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AE" w:rsidRDefault="00BB4B59">
      <w:pPr>
        <w:jc w:val="center"/>
        <w:rPr>
          <w:rFonts w:asciiTheme="minorEastAsia" w:hAnsiTheme="minorEastAsia" w:cs="仿宋"/>
          <w:b/>
          <w:sz w:val="52"/>
          <w:szCs w:val="48"/>
        </w:rPr>
      </w:pPr>
      <w:r w:rsidRPr="00BB4B59">
        <w:rPr>
          <w:rFonts w:asciiTheme="minorEastAsia" w:hAnsiTheme="minorEastAsia" w:cs="仿宋" w:hint="eastAsia"/>
          <w:b/>
          <w:sz w:val="52"/>
          <w:szCs w:val="48"/>
        </w:rPr>
        <w:t>襄城县</w:t>
      </w:r>
      <w:r w:rsidR="000D5DAE">
        <w:rPr>
          <w:rFonts w:asciiTheme="minorEastAsia" w:hAnsiTheme="minorEastAsia" w:cs="仿宋" w:hint="eastAsia"/>
          <w:b/>
          <w:sz w:val="52"/>
          <w:szCs w:val="48"/>
        </w:rPr>
        <w:t>公安局采购移动警务室项目</w:t>
      </w:r>
    </w:p>
    <w:p w:rsidR="00B606C7" w:rsidRPr="00BB4B59" w:rsidRDefault="004E0EDD">
      <w:pPr>
        <w:jc w:val="center"/>
        <w:rPr>
          <w:rFonts w:asciiTheme="minorEastAsia" w:hAnsiTheme="minorEastAsia" w:cs="仿宋"/>
          <w:b/>
          <w:sz w:val="52"/>
          <w:szCs w:val="48"/>
        </w:rPr>
      </w:pPr>
      <w:r w:rsidRPr="00BB4B59">
        <w:rPr>
          <w:rFonts w:asciiTheme="minorEastAsia" w:hAnsiTheme="minorEastAsia" w:cs="仿宋" w:hint="eastAsia"/>
          <w:b/>
          <w:sz w:val="52"/>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0D5DAE" w:rsidRDefault="000D5DAE" w:rsidP="000D5DAE">
      <w:pPr>
        <w:pStyle w:val="Default"/>
      </w:pPr>
    </w:p>
    <w:p w:rsidR="000D5DAE" w:rsidRDefault="000D5DAE" w:rsidP="000D5DAE">
      <w:pPr>
        <w:pStyle w:val="Default"/>
      </w:pPr>
    </w:p>
    <w:p w:rsidR="000D5DAE" w:rsidRDefault="000D5DAE" w:rsidP="000D5DAE">
      <w:pPr>
        <w:pStyle w:val="Default"/>
      </w:pPr>
    </w:p>
    <w:p w:rsidR="000D5DAE" w:rsidRPr="000D5DAE" w:rsidRDefault="000D5DAE" w:rsidP="000D5DAE">
      <w:pPr>
        <w:pStyle w:val="Default"/>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0D5DAE" w:rsidRDefault="000D5DAE" w:rsidP="000D5DAE">
      <w:pPr>
        <w:pStyle w:val="Default"/>
      </w:pPr>
    </w:p>
    <w:p w:rsidR="000D5DAE" w:rsidRDefault="000D5DAE" w:rsidP="000D5DAE">
      <w:pPr>
        <w:pStyle w:val="Default"/>
      </w:pPr>
    </w:p>
    <w:p w:rsidR="000D5DAE" w:rsidRPr="000D5DAE" w:rsidRDefault="000D5DAE" w:rsidP="000D5DAE">
      <w:pPr>
        <w:pStyle w:val="Default"/>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采购-2021-</w:t>
      </w:r>
      <w:r w:rsidR="000D5DAE">
        <w:rPr>
          <w:rFonts w:ascii="宋体" w:eastAsia="宋体" w:hAnsi="宋体" w:cs="仿宋" w:hint="eastAsia"/>
          <w:sz w:val="36"/>
          <w:szCs w:val="36"/>
        </w:rPr>
        <w:t>45</w:t>
      </w:r>
    </w:p>
    <w:p w:rsidR="000D5DAE"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0D5DAE" w:rsidRPr="000D5DAE">
        <w:rPr>
          <w:rFonts w:asciiTheme="minorEastAsia" w:hAnsiTheme="minorEastAsia" w:cs="仿宋" w:hint="eastAsia"/>
          <w:sz w:val="36"/>
          <w:szCs w:val="36"/>
        </w:rPr>
        <w:t>公安局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0D5DAE">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0D5DAE">
        <w:rPr>
          <w:rFonts w:asciiTheme="minorEastAsia" w:hAnsiTheme="minorEastAsia" w:hint="eastAsia"/>
          <w:color w:val="000000"/>
          <w:sz w:val="30"/>
          <w:szCs w:val="30"/>
        </w:rPr>
        <w:t>公安局</w:t>
      </w:r>
      <w:r w:rsidRPr="0069676F">
        <w:rPr>
          <w:rFonts w:asciiTheme="minorEastAsia" w:hAnsiTheme="minorEastAsia" w:hint="eastAsia"/>
          <w:color w:val="000000"/>
          <w:sz w:val="30"/>
          <w:szCs w:val="30"/>
        </w:rPr>
        <w:t>“</w:t>
      </w:r>
      <w:r w:rsidR="000D5DAE" w:rsidRPr="000D5DAE">
        <w:rPr>
          <w:rFonts w:asciiTheme="minorEastAsia" w:hAnsiTheme="minorEastAsia" w:hint="eastAsia"/>
          <w:color w:val="000000"/>
          <w:sz w:val="30"/>
          <w:szCs w:val="30"/>
        </w:rPr>
        <w:t>襄城县公安局采购移动警务室项目</w:t>
      </w:r>
      <w:r w:rsidR="000D5DAE">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r w:rsidR="00B85652">
        <w:fldChar w:fldCharType="begin"/>
      </w:r>
      <w:r w:rsidR="00C16E42">
        <w:instrText>HYPERLINK "http://ggzy.xuchang.gov.cn/"</w:instrText>
      </w:r>
      <w:r w:rsidR="00B85652">
        <w:fldChar w:fldCharType="separate"/>
      </w:r>
      <w:r>
        <w:rPr>
          <w:rFonts w:asciiTheme="minorEastAsia" w:hAnsiTheme="minorEastAsia" w:hint="eastAsia"/>
          <w:color w:val="000000"/>
          <w:sz w:val="30"/>
          <w:szCs w:val="30"/>
        </w:rPr>
        <w:t>http://ggzy.xuchang.gov.cn/</w:t>
      </w:r>
      <w:r w:rsidR="00B85652">
        <w:fldChar w:fldCharType="end"/>
      </w:r>
      <w:r>
        <w:rPr>
          <w:rFonts w:asciiTheme="minorEastAsia" w:hAnsiTheme="minorEastAsia" w:hint="eastAsia"/>
          <w:color w:val="000000"/>
          <w:sz w:val="30"/>
          <w:szCs w:val="30"/>
        </w:rPr>
        <w:t>）获取招标文件，并于2021年</w:t>
      </w:r>
      <w:r w:rsidR="000D5DAE">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0D5DAE">
        <w:rPr>
          <w:rFonts w:asciiTheme="minorEastAsia" w:hAnsiTheme="minorEastAsia" w:hint="eastAsia"/>
          <w:color w:val="000000"/>
          <w:sz w:val="30"/>
          <w:szCs w:val="30"/>
        </w:rPr>
        <w:t>23</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采购-2021-</w:t>
      </w:r>
      <w:r w:rsidR="000D5DAE">
        <w:rPr>
          <w:rFonts w:asciiTheme="minorEastAsia" w:hAnsiTheme="minorEastAsia" w:cs="仿宋" w:hint="eastAsia"/>
          <w:sz w:val="30"/>
          <w:szCs w:val="30"/>
        </w:rPr>
        <w:t>45</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0D5DAE" w:rsidRPr="000D5DAE">
        <w:rPr>
          <w:rFonts w:asciiTheme="minorEastAsia" w:hAnsiTheme="minorEastAsia" w:hint="eastAsia"/>
          <w:color w:val="000000"/>
          <w:sz w:val="30"/>
          <w:szCs w:val="30"/>
        </w:rPr>
        <w:t>襄城县公安局采购移动警务室项目</w:t>
      </w:r>
      <w:r w:rsidR="000D5DAE">
        <w:rPr>
          <w:rFonts w:asciiTheme="minorEastAsia" w:hAnsiTheme="minorEastAsia" w:hint="eastAsia"/>
          <w:color w:val="000000"/>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0D5DAE">
        <w:rPr>
          <w:rFonts w:asciiTheme="minorEastAsia" w:hAnsiTheme="minorEastAsia" w:cs="宋体" w:hint="eastAsia"/>
          <w:kern w:val="0"/>
          <w:sz w:val="30"/>
          <w:szCs w:val="30"/>
        </w:rPr>
        <w:t>992000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0D5DAE">
            <w:pPr>
              <w:widowControl/>
              <w:jc w:val="center"/>
              <w:rPr>
                <w:rFonts w:ascii="宋体" w:eastAsia="宋体" w:hAnsi="宋体" w:cs="Arial"/>
                <w:color w:val="000000"/>
                <w:kern w:val="0"/>
                <w:sz w:val="24"/>
                <w:szCs w:val="24"/>
              </w:rPr>
            </w:pPr>
            <w:proofErr w:type="gramStart"/>
            <w:r w:rsidRPr="009B4CF6">
              <w:rPr>
                <w:rFonts w:ascii="宋体" w:eastAsia="宋体" w:hAnsi="宋体" w:cs="宋体" w:hint="eastAsia"/>
                <w:color w:val="000000"/>
                <w:kern w:val="0"/>
                <w:sz w:val="24"/>
                <w:szCs w:val="24"/>
                <w:shd w:val="clear" w:color="auto" w:fill="FFFFFF"/>
              </w:rPr>
              <w:t>襄财询价</w:t>
            </w:r>
            <w:proofErr w:type="gramEnd"/>
            <w:r w:rsidRPr="009B4CF6">
              <w:rPr>
                <w:rFonts w:ascii="宋体" w:eastAsia="宋体" w:hAnsi="宋体" w:cs="宋体" w:hint="eastAsia"/>
                <w:color w:val="000000"/>
                <w:kern w:val="0"/>
                <w:sz w:val="24"/>
                <w:szCs w:val="24"/>
                <w:shd w:val="clear" w:color="auto" w:fill="FFFFFF"/>
              </w:rPr>
              <w:t>采购-2021-</w:t>
            </w:r>
            <w:r w:rsidR="000D5DAE">
              <w:rPr>
                <w:rFonts w:ascii="宋体" w:eastAsia="宋体" w:hAnsi="宋体" w:cs="宋体" w:hint="eastAsia"/>
                <w:color w:val="000000"/>
                <w:kern w:val="0"/>
                <w:sz w:val="24"/>
                <w:szCs w:val="24"/>
                <w:shd w:val="clear" w:color="auto" w:fill="FFFFFF"/>
              </w:rPr>
              <w:t>45-1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0D5DAE" w:rsidP="00D800E5">
            <w:pPr>
              <w:widowControl/>
              <w:jc w:val="center"/>
              <w:rPr>
                <w:rFonts w:ascii="宋体" w:eastAsia="宋体" w:hAnsi="宋体" w:cs="宋体"/>
                <w:color w:val="000000"/>
                <w:kern w:val="0"/>
                <w:sz w:val="24"/>
                <w:szCs w:val="24"/>
                <w:shd w:val="clear" w:color="auto" w:fill="FFFFFF"/>
              </w:rPr>
            </w:pPr>
            <w:r w:rsidRPr="000D5DAE">
              <w:rPr>
                <w:rFonts w:ascii="宋体" w:eastAsia="宋体" w:hAnsi="宋体" w:cs="宋体"/>
                <w:color w:val="000000"/>
                <w:kern w:val="0"/>
                <w:sz w:val="24"/>
                <w:szCs w:val="24"/>
                <w:shd w:val="clear" w:color="auto" w:fill="FFFFFF"/>
              </w:rPr>
              <w:t>992000</w:t>
            </w:r>
            <w:r w:rsidR="009B4CF6" w:rsidRPr="009B4CF6">
              <w:rPr>
                <w:rFonts w:ascii="宋体" w:eastAsia="宋体" w:hAnsi="宋体" w:cs="宋体" w:hint="eastAsia"/>
                <w:color w:val="000000"/>
                <w:kern w:val="0"/>
                <w:sz w:val="24"/>
                <w:szCs w:val="24"/>
                <w:shd w:val="clear" w:color="auto" w:fill="FFFFFF"/>
              </w:rPr>
              <w:t xml:space="preserve">.00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0D5DAE" w:rsidP="00D800E5">
            <w:pPr>
              <w:widowControl/>
              <w:jc w:val="center"/>
              <w:rPr>
                <w:rFonts w:ascii="宋体" w:eastAsia="宋体" w:hAnsi="宋体" w:cs="宋体"/>
                <w:color w:val="000000"/>
                <w:kern w:val="0"/>
                <w:sz w:val="24"/>
                <w:szCs w:val="24"/>
                <w:shd w:val="clear" w:color="auto" w:fill="FFFFFF"/>
              </w:rPr>
            </w:pPr>
            <w:r w:rsidRPr="000D5DAE">
              <w:rPr>
                <w:rFonts w:ascii="宋体" w:eastAsia="宋体" w:hAnsi="宋体" w:cs="宋体"/>
                <w:color w:val="000000"/>
                <w:kern w:val="0"/>
                <w:sz w:val="24"/>
                <w:szCs w:val="24"/>
                <w:shd w:val="clear" w:color="auto" w:fill="FFFFFF"/>
              </w:rPr>
              <w:t>992000</w:t>
            </w:r>
            <w:r w:rsidRPr="009B4CF6">
              <w:rPr>
                <w:rFonts w:ascii="宋体" w:eastAsia="宋体" w:hAnsi="宋体" w:cs="宋体" w:hint="eastAsia"/>
                <w:color w:val="000000"/>
                <w:kern w:val="0"/>
                <w:sz w:val="24"/>
                <w:szCs w:val="24"/>
                <w:shd w:val="clear" w:color="auto" w:fill="FFFFFF"/>
              </w:rPr>
              <w:t>.00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0D5DAE" w:rsidRPr="000D5DAE">
        <w:rPr>
          <w:rFonts w:asciiTheme="minorEastAsia" w:hAnsiTheme="minorEastAsia" w:hint="eastAsia"/>
          <w:color w:val="000000"/>
          <w:sz w:val="30"/>
          <w:szCs w:val="30"/>
        </w:rPr>
        <w:t>襄城县公安局采购移动警务室项目</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0D5DAE" w:rsidRPr="000D5DAE">
        <w:rPr>
          <w:rFonts w:asciiTheme="majorEastAsia" w:eastAsiaTheme="majorEastAsia" w:hAnsiTheme="majorEastAsia" w:cs="仿宋" w:hint="eastAsia"/>
          <w:color w:val="000000" w:themeColor="text1"/>
          <w:sz w:val="30"/>
          <w:szCs w:val="30"/>
        </w:rPr>
        <w:t>签订合同后10天完成供货</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0D5DAE">
      <w:pPr>
        <w:shd w:val="clear" w:color="auto" w:fill="FFFFFF"/>
        <w:spacing w:line="360" w:lineRule="auto"/>
        <w:jc w:val="left"/>
        <w:rPr>
          <w:rFonts w:ascii="宋体" w:eastAsia="宋体" w:hAnsi="宋体" w:cs="仿宋"/>
          <w:bCs/>
          <w:sz w:val="30"/>
          <w:szCs w:val="30"/>
        </w:rPr>
      </w:pPr>
      <w:r w:rsidRPr="007B3948">
        <w:rPr>
          <w:rFonts w:ascii="宋体" w:eastAsia="宋体" w:hAnsi="宋体" w:cs="仿宋" w:hint="eastAsia"/>
          <w:sz w:val="30"/>
          <w:szCs w:val="30"/>
        </w:rPr>
        <w:t>3.1</w:t>
      </w:r>
      <w:r w:rsidR="000D5DAE">
        <w:rPr>
          <w:rFonts w:ascii="宋体" w:eastAsia="宋体" w:hAnsi="宋体" w:hint="eastAsia"/>
          <w:color w:val="000000"/>
          <w:sz w:val="30"/>
          <w:szCs w:val="30"/>
        </w:rPr>
        <w:t>未被</w:t>
      </w:r>
      <w:r w:rsidR="000D5DAE">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0D5DAE">
        <w:rPr>
          <w:rFonts w:asciiTheme="minorEastAsia" w:hAnsiTheme="minorEastAsia" w:cs="Arial" w:hint="eastAsia"/>
          <w:color w:val="000000"/>
          <w:kern w:val="0"/>
          <w:sz w:val="30"/>
          <w:szCs w:val="30"/>
          <w:shd w:val="clear" w:color="auto" w:fill="FFFFFF"/>
        </w:rPr>
        <w:t>上述查询结果页面</w:t>
      </w:r>
      <w:r w:rsidR="000D5DAE">
        <w:rPr>
          <w:rFonts w:asciiTheme="minorEastAsia" w:hAnsiTheme="minorEastAsia" w:cs="Arial"/>
          <w:color w:val="000000"/>
          <w:kern w:val="0"/>
          <w:sz w:val="30"/>
          <w:szCs w:val="30"/>
          <w:shd w:val="clear" w:color="auto" w:fill="FFFFFF"/>
        </w:rPr>
        <w:t>查询</w:t>
      </w:r>
      <w:r w:rsidR="000D5DAE">
        <w:rPr>
          <w:rFonts w:asciiTheme="minorEastAsia" w:hAnsiTheme="minorEastAsia" w:cs="Arial" w:hint="eastAsia"/>
          <w:color w:val="000000"/>
          <w:kern w:val="0"/>
          <w:sz w:val="30"/>
          <w:szCs w:val="30"/>
          <w:shd w:val="clear" w:color="auto" w:fill="FFFFFF"/>
        </w:rPr>
        <w:t>，</w:t>
      </w:r>
      <w:r w:rsidR="000D5DAE">
        <w:rPr>
          <w:rFonts w:asciiTheme="minorEastAsia" w:hAnsiTheme="minorEastAsia" w:cs="Arial"/>
          <w:color w:val="000000"/>
          <w:kern w:val="0"/>
          <w:sz w:val="30"/>
          <w:szCs w:val="30"/>
          <w:shd w:val="clear" w:color="auto" w:fill="FFFFFF"/>
        </w:rPr>
        <w:t>时间应在本公告发布</w:t>
      </w:r>
      <w:r w:rsidR="000D5DAE">
        <w:rPr>
          <w:rFonts w:asciiTheme="minorEastAsia" w:hAnsiTheme="minorEastAsia" w:cs="Arial" w:hint="eastAsia"/>
          <w:color w:val="000000"/>
          <w:kern w:val="0"/>
          <w:sz w:val="30"/>
          <w:szCs w:val="30"/>
          <w:shd w:val="clear" w:color="auto" w:fill="FFFFFF"/>
        </w:rPr>
        <w:t>之</w:t>
      </w:r>
      <w:r w:rsidR="000D5DAE">
        <w:rPr>
          <w:rFonts w:asciiTheme="minorEastAsia" w:hAnsiTheme="minorEastAsia" w:cs="Arial"/>
          <w:color w:val="000000"/>
          <w:kern w:val="0"/>
          <w:sz w:val="30"/>
          <w:szCs w:val="30"/>
          <w:shd w:val="clear" w:color="auto" w:fill="FFFFFF"/>
        </w:rPr>
        <w:t>日起至开</w:t>
      </w:r>
      <w:r w:rsidR="000D5DAE">
        <w:rPr>
          <w:rFonts w:asciiTheme="minorEastAsia" w:hAnsiTheme="minorEastAsia" w:cs="Arial" w:hint="eastAsia"/>
          <w:color w:val="000000"/>
          <w:kern w:val="0"/>
          <w:sz w:val="30"/>
          <w:szCs w:val="30"/>
          <w:shd w:val="clear" w:color="auto" w:fill="FFFFFF"/>
        </w:rPr>
        <w:t>标前；</w:t>
      </w:r>
    </w:p>
    <w:p w:rsidR="00D72FFF" w:rsidRDefault="00D72FFF" w:rsidP="000D5DAE">
      <w:pPr>
        <w:shd w:val="clear" w:color="auto" w:fill="FFFFFF"/>
        <w:spacing w:line="360" w:lineRule="auto"/>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sidR="000D5DAE" w:rsidRPr="00D800E5">
        <w:rPr>
          <w:rFonts w:asciiTheme="minorEastAsia" w:hAnsiTheme="minorEastAsia" w:hint="eastAsia"/>
          <w:color w:val="FF0000"/>
          <w:sz w:val="30"/>
          <w:szCs w:val="30"/>
        </w:rPr>
        <w:t>投标人的法定代表人为同一个人的两个及两个以上法人，母公司、子公司及其控股公司等，不得在本项目中同时投标；</w:t>
      </w:r>
    </w:p>
    <w:p w:rsidR="00935E57" w:rsidRPr="000D5DAE" w:rsidRDefault="00D800E5" w:rsidP="000D5DAE">
      <w:pPr>
        <w:pStyle w:val="Default"/>
        <w:rPr>
          <w:rFonts w:asciiTheme="minorEastAsia" w:eastAsiaTheme="minorEastAsia" w:hAnsiTheme="minorEastAsia" w:cstheme="minorBidi"/>
          <w:color w:val="FF0000"/>
          <w:kern w:val="2"/>
          <w:sz w:val="30"/>
          <w:szCs w:val="30"/>
        </w:rPr>
      </w:pPr>
      <w:r w:rsidRPr="00D800E5">
        <w:rPr>
          <w:rFonts w:asciiTheme="minorEastAsia" w:eastAsiaTheme="minorEastAsia" w:hAnsiTheme="minorEastAsia" w:cstheme="minorBidi" w:hint="eastAsia"/>
          <w:color w:val="FF0000"/>
          <w:kern w:val="2"/>
          <w:sz w:val="30"/>
          <w:szCs w:val="30"/>
        </w:rPr>
        <w:t>3.3</w:t>
      </w:r>
      <w:r w:rsidR="000D5DAE" w:rsidRPr="00935E57">
        <w:rPr>
          <w:rFonts w:asciiTheme="minorEastAsia" w:eastAsiaTheme="minorEastAsia" w:hAnsiTheme="minorEastAsia" w:cstheme="minorBidi" w:hint="eastAsia"/>
          <w:kern w:val="2"/>
          <w:sz w:val="30"/>
          <w:szCs w:val="30"/>
        </w:rPr>
        <w:t>本项目资格后审</w:t>
      </w:r>
      <w:r w:rsidR="000D5DAE">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Tr="00D72FFF">
        <w:trPr>
          <w:tblCellSpacing w:w="15" w:type="dxa"/>
        </w:trPr>
        <w:tc>
          <w:tcPr>
            <w:tcW w:w="4928" w:type="pct"/>
            <w:vAlign w:val="center"/>
          </w:tcPr>
          <w:p w:rsidR="00D72FFF" w:rsidRDefault="00D72FFF" w:rsidP="000D5DAE">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0D5DAE">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0D5DAE">
              <w:rPr>
                <w:rFonts w:asciiTheme="minorEastAsia" w:hAnsiTheme="minorEastAsia" w:cs="Arial" w:hint="eastAsia"/>
                <w:color w:val="000000"/>
                <w:kern w:val="0"/>
                <w:sz w:val="30"/>
                <w:szCs w:val="30"/>
                <w:shd w:val="clear" w:color="auto" w:fill="FFFFFF"/>
              </w:rPr>
              <w:t>1</w:t>
            </w:r>
            <w:r w:rsidR="004643A5">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0D5DAE">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0D5DAE">
              <w:rPr>
                <w:rFonts w:asciiTheme="minorEastAsia" w:hAnsiTheme="minorEastAsia" w:cs="Arial" w:hint="eastAsia"/>
                <w:color w:val="000000"/>
                <w:kern w:val="0"/>
                <w:sz w:val="30"/>
                <w:szCs w:val="30"/>
                <w:shd w:val="clear" w:color="auto" w:fill="FFFFFF"/>
              </w:rPr>
              <w:t>23</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0D5DAE">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0D5DAE">
        <w:rPr>
          <w:rFonts w:asciiTheme="minorEastAsia" w:hAnsiTheme="minorEastAsia" w:hint="eastAsia"/>
          <w:color w:val="000000"/>
          <w:sz w:val="30"/>
          <w:szCs w:val="30"/>
        </w:rPr>
        <w:t>23</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0D5DAE">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0D5DAE">
              <w:rPr>
                <w:rFonts w:asciiTheme="minorEastAsia" w:hAnsiTheme="minorEastAsia" w:hint="eastAsia"/>
                <w:color w:val="000000"/>
                <w:sz w:val="30"/>
                <w:szCs w:val="30"/>
              </w:rPr>
              <w:t>12</w:t>
            </w:r>
            <w:r>
              <w:rPr>
                <w:rFonts w:asciiTheme="minorEastAsia" w:hAnsiTheme="minorEastAsia"/>
                <w:color w:val="000000"/>
                <w:sz w:val="30"/>
                <w:szCs w:val="30"/>
              </w:rPr>
              <w:t>月</w:t>
            </w:r>
            <w:r w:rsidR="000D5DAE">
              <w:rPr>
                <w:rFonts w:asciiTheme="minorEastAsia" w:hAnsiTheme="minorEastAsia" w:hint="eastAsia"/>
                <w:color w:val="000000"/>
                <w:sz w:val="30"/>
                <w:szCs w:val="30"/>
              </w:rPr>
              <w:t>23</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w:t>
            </w:r>
            <w:r>
              <w:rPr>
                <w:rFonts w:asciiTheme="minorEastAsia" w:hAnsiTheme="minorEastAsia"/>
                <w:color w:val="000000"/>
                <w:sz w:val="30"/>
                <w:szCs w:val="30"/>
              </w:rPr>
              <w:lastRenderedPageBreak/>
              <w:t>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0D5DAE">
        <w:rPr>
          <w:rFonts w:asciiTheme="minorEastAsia" w:hAnsiTheme="minorEastAsia" w:hint="eastAsia"/>
          <w:color w:val="000000"/>
          <w:sz w:val="30"/>
          <w:szCs w:val="30"/>
        </w:rPr>
        <w:t>公安局</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proofErr w:type="gramStart"/>
      <w:r w:rsidR="000D5DAE">
        <w:rPr>
          <w:rFonts w:asciiTheme="minorEastAsia" w:hAnsiTheme="minorEastAsia" w:hint="eastAsia"/>
          <w:color w:val="000000"/>
          <w:sz w:val="30"/>
          <w:szCs w:val="30"/>
        </w:rPr>
        <w:t>槐</w:t>
      </w:r>
      <w:proofErr w:type="gramEnd"/>
      <w:r w:rsidR="004643A5">
        <w:rPr>
          <w:rFonts w:asciiTheme="minorEastAsia" w:hAnsiTheme="minorEastAsia" w:hint="eastAsia"/>
          <w:color w:val="000000"/>
          <w:sz w:val="30"/>
          <w:szCs w:val="30"/>
        </w:rPr>
        <w:t>先生</w:t>
      </w:r>
      <w:r>
        <w:rPr>
          <w:rFonts w:asciiTheme="minorEastAsia" w:hAnsiTheme="minorEastAsia" w:hint="eastAsia"/>
          <w:color w:val="000000"/>
          <w:sz w:val="30"/>
          <w:szCs w:val="30"/>
        </w:rPr>
        <w:t>    联系电话：</w:t>
      </w:r>
      <w:r w:rsidR="006304BE">
        <w:rPr>
          <w:rFonts w:asciiTheme="minorEastAsia" w:hAnsiTheme="minorEastAsia" w:hint="eastAsia"/>
          <w:color w:val="000000"/>
          <w:sz w:val="30"/>
          <w:szCs w:val="30"/>
        </w:rPr>
        <w:t>18637465669</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6304BE">
        <w:rPr>
          <w:rFonts w:asciiTheme="minorEastAsia" w:eastAsiaTheme="minorEastAsia" w:hAnsiTheme="minorEastAsia" w:cstheme="minorBidi" w:hint="eastAsia"/>
          <w:bCs/>
          <w:kern w:val="2"/>
          <w:sz w:val="30"/>
          <w:szCs w:val="30"/>
        </w:rPr>
        <w:t>李</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6304BE">
        <w:rPr>
          <w:rFonts w:asciiTheme="minorEastAsia" w:hAnsiTheme="minorEastAsia" w:hint="eastAsia"/>
          <w:color w:val="000000"/>
          <w:sz w:val="30"/>
          <w:szCs w:val="30"/>
        </w:rPr>
        <w:t>李</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r w:rsidR="00B85652">
        <w:fldChar w:fldCharType="begin"/>
      </w:r>
      <w:r w:rsidR="00C16E42">
        <w:instrText>HYPERLINK "http://221.14.6.70:8088/ggzy/"</w:instrText>
      </w:r>
      <w:r w:rsidR="00B85652">
        <w:fldChar w:fldCharType="separate"/>
      </w:r>
      <w:r>
        <w:rPr>
          <w:rStyle w:val="af4"/>
          <w:rFonts w:asciiTheme="minorEastAsia" w:hAnsiTheme="minorEastAsia"/>
          <w:color w:val="auto"/>
          <w:sz w:val="30"/>
          <w:szCs w:val="30"/>
        </w:rPr>
        <w:t>http://221.14.6.70:8088/ggzy/</w:t>
      </w:r>
      <w:r w:rsidR="00B85652">
        <w:fldChar w:fldCharType="end"/>
      </w:r>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proofErr w:type="spellStart"/>
      <w:r>
        <w:rPr>
          <w:rFonts w:asciiTheme="minorEastAsia" w:hAnsiTheme="minorEastAsia"/>
          <w:sz w:val="30"/>
          <w:szCs w:val="30"/>
        </w:rPr>
        <w:t>xxxx</w:t>
      </w:r>
      <w:proofErr w:type="spellEnd"/>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B85652">
        <w:fldChar w:fldCharType="begin"/>
      </w:r>
      <w:r w:rsidR="00C16E42">
        <w:instrText>HYPERLINK "http://221.14.6.70:8088/ggzy/"</w:instrText>
      </w:r>
      <w:r w:rsidR="00B85652">
        <w:fldChar w:fldCharType="separate"/>
      </w:r>
      <w:r>
        <w:rPr>
          <w:rStyle w:val="af4"/>
          <w:rFonts w:asciiTheme="minorEastAsia" w:hAnsiTheme="minorEastAsia"/>
          <w:color w:val="auto"/>
          <w:sz w:val="30"/>
          <w:szCs w:val="30"/>
        </w:rPr>
        <w:t>http://221.14.6.70:8088/ggzy/</w:t>
      </w:r>
      <w:r w:rsidR="00B85652">
        <w:fldChar w:fldCharType="end"/>
      </w:r>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B85652">
        <w:fldChar w:fldCharType="begin"/>
      </w:r>
      <w:r w:rsidR="00C16E42">
        <w:instrText>HYPERLINK "http://221.14.6.70:8088/ggzy/"</w:instrText>
      </w:r>
      <w:r w:rsidR="00B85652">
        <w:fldChar w:fldCharType="separate"/>
      </w:r>
      <w:r>
        <w:rPr>
          <w:rStyle w:val="af4"/>
          <w:rFonts w:asciiTheme="minorEastAsia" w:hAnsiTheme="minorEastAsia"/>
          <w:color w:val="auto"/>
          <w:sz w:val="30"/>
          <w:szCs w:val="30"/>
        </w:rPr>
        <w:t>http://221.14.6.70:8088/ggzy/</w:t>
      </w:r>
      <w:r w:rsidR="00B85652">
        <w:fldChar w:fldCharType="end"/>
      </w:r>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w:t>
      </w:r>
      <w:r>
        <w:rPr>
          <w:rFonts w:asciiTheme="minorEastAsia" w:hAnsiTheme="minorEastAsia" w:hint="eastAsia"/>
          <w:sz w:val="30"/>
          <w:szCs w:val="30"/>
        </w:rPr>
        <w:lastRenderedPageBreak/>
        <w:t>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0"/>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14578" w:rsidRDefault="00B82F6A" w:rsidP="0081457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847348" w:rsidRPr="00847348">
        <w:rPr>
          <w:rFonts w:ascii="微软雅黑" w:eastAsia="微软雅黑" w:hAnsi="微软雅黑" w:cs="微软雅黑" w:hint="eastAsia"/>
          <w:b/>
          <w:bCs/>
          <w:color w:val="000000"/>
          <w:kern w:val="0"/>
          <w:sz w:val="24"/>
          <w:szCs w:val="24"/>
        </w:rPr>
        <w:t>项目采购襄城县公安局采购移动警务室</w:t>
      </w:r>
    </w:p>
    <w:p w:rsidR="00B606C7" w:rsidRPr="00814578" w:rsidRDefault="00721AEF" w:rsidP="0081457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814578" w:rsidRDefault="004D113B" w:rsidP="00D2752D">
      <w:pPr>
        <w:spacing w:line="360" w:lineRule="auto"/>
        <w:contextualSpacing/>
        <w:jc w:val="left"/>
        <w:rPr>
          <w:rFonts w:asciiTheme="minorEastAsia" w:hAnsiTheme="minorEastAsia" w:cs="宋体"/>
          <w:b/>
          <w:color w:val="FF0000"/>
          <w:kern w:val="0"/>
          <w:sz w:val="24"/>
          <w:szCs w:val="24"/>
          <w:lang w:val="zh-CN" w:bidi="zh-CN"/>
        </w:rPr>
      </w:pPr>
      <w:r>
        <w:rPr>
          <w:rFonts w:asciiTheme="minorEastAsia" w:hAnsiTheme="minorEastAsia" w:cs="宋体" w:hint="eastAsia"/>
          <w:b/>
          <w:color w:val="FF0000"/>
          <w:kern w:val="0"/>
          <w:sz w:val="24"/>
          <w:szCs w:val="24"/>
          <w:lang w:val="zh-CN" w:bidi="zh-CN"/>
        </w:rPr>
        <w:t xml:space="preserve"> </w:t>
      </w:r>
    </w:p>
    <w:tbl>
      <w:tblPr>
        <w:tblStyle w:val="af0"/>
        <w:tblW w:w="8522" w:type="dxa"/>
        <w:tblLayout w:type="fixed"/>
        <w:tblLook w:val="04A0" w:firstRow="1" w:lastRow="0" w:firstColumn="1" w:lastColumn="0" w:noHBand="0" w:noVBand="1"/>
      </w:tblPr>
      <w:tblGrid>
        <w:gridCol w:w="781"/>
        <w:gridCol w:w="2627"/>
        <w:gridCol w:w="1704"/>
        <w:gridCol w:w="1705"/>
        <w:gridCol w:w="1705"/>
      </w:tblGrid>
      <w:tr w:rsidR="00847348" w:rsidTr="002E6CF7">
        <w:tc>
          <w:tcPr>
            <w:tcW w:w="781" w:type="dxa"/>
          </w:tcPr>
          <w:p w:rsidR="00847348" w:rsidRDefault="00847348" w:rsidP="002E6CF7">
            <w:pPr>
              <w:jc w:val="center"/>
              <w:rPr>
                <w:rFonts w:ascii="宋体" w:hAnsi="宋体" w:cs="楷体_GB2312"/>
                <w:b/>
                <w:bCs/>
                <w:kern w:val="0"/>
                <w:sz w:val="24"/>
              </w:rPr>
            </w:pPr>
            <w:r>
              <w:rPr>
                <w:rFonts w:ascii="宋体" w:hAnsi="宋体" w:cs="楷体_GB2312" w:hint="eastAsia"/>
                <w:b/>
                <w:bCs/>
                <w:kern w:val="0"/>
                <w:sz w:val="24"/>
              </w:rPr>
              <w:t>序号</w:t>
            </w:r>
          </w:p>
        </w:tc>
        <w:tc>
          <w:tcPr>
            <w:tcW w:w="2627" w:type="dxa"/>
          </w:tcPr>
          <w:p w:rsidR="00847348" w:rsidRDefault="00847348" w:rsidP="002E6CF7">
            <w:pPr>
              <w:jc w:val="center"/>
              <w:rPr>
                <w:rFonts w:ascii="宋体" w:hAnsi="宋体" w:cs="楷体_GB2312"/>
                <w:b/>
                <w:bCs/>
                <w:kern w:val="0"/>
                <w:sz w:val="24"/>
              </w:rPr>
            </w:pPr>
            <w:r>
              <w:rPr>
                <w:rFonts w:ascii="宋体" w:hAnsi="宋体" w:cs="楷体_GB2312" w:hint="eastAsia"/>
                <w:b/>
                <w:bCs/>
                <w:kern w:val="0"/>
                <w:sz w:val="24"/>
              </w:rPr>
              <w:t>需求名称</w:t>
            </w:r>
          </w:p>
        </w:tc>
        <w:tc>
          <w:tcPr>
            <w:tcW w:w="1704" w:type="dxa"/>
          </w:tcPr>
          <w:p w:rsidR="00847348" w:rsidRDefault="00847348" w:rsidP="002E6CF7">
            <w:pPr>
              <w:jc w:val="center"/>
              <w:rPr>
                <w:rFonts w:ascii="宋体" w:hAnsi="宋体" w:cs="楷体_GB2312"/>
                <w:b/>
                <w:bCs/>
                <w:kern w:val="0"/>
                <w:sz w:val="24"/>
              </w:rPr>
            </w:pPr>
            <w:r>
              <w:rPr>
                <w:rFonts w:ascii="宋体" w:hAnsi="宋体" w:cs="楷体_GB2312" w:hint="eastAsia"/>
                <w:b/>
                <w:bCs/>
                <w:kern w:val="0"/>
                <w:sz w:val="24"/>
              </w:rPr>
              <w:t>单位</w:t>
            </w:r>
          </w:p>
        </w:tc>
        <w:tc>
          <w:tcPr>
            <w:tcW w:w="1705" w:type="dxa"/>
          </w:tcPr>
          <w:p w:rsidR="00847348" w:rsidRDefault="00847348" w:rsidP="002E6CF7">
            <w:pPr>
              <w:jc w:val="center"/>
              <w:rPr>
                <w:rFonts w:ascii="宋体" w:hAnsi="宋体" w:cs="楷体_GB2312"/>
                <w:b/>
                <w:bCs/>
                <w:kern w:val="0"/>
                <w:sz w:val="24"/>
              </w:rPr>
            </w:pPr>
            <w:r>
              <w:rPr>
                <w:rFonts w:ascii="宋体" w:hAnsi="宋体" w:cs="楷体_GB2312" w:hint="eastAsia"/>
                <w:b/>
                <w:bCs/>
                <w:kern w:val="0"/>
                <w:sz w:val="24"/>
              </w:rPr>
              <w:t>数量</w:t>
            </w:r>
          </w:p>
        </w:tc>
        <w:tc>
          <w:tcPr>
            <w:tcW w:w="1705" w:type="dxa"/>
          </w:tcPr>
          <w:p w:rsidR="00847348" w:rsidRDefault="00847348" w:rsidP="002E6CF7">
            <w:pPr>
              <w:jc w:val="center"/>
              <w:rPr>
                <w:rFonts w:ascii="宋体" w:hAnsi="宋体" w:cs="楷体_GB2312"/>
                <w:b/>
                <w:bCs/>
                <w:kern w:val="0"/>
                <w:sz w:val="24"/>
              </w:rPr>
            </w:pPr>
            <w:r>
              <w:rPr>
                <w:rFonts w:ascii="宋体" w:hAnsi="宋体" w:cs="楷体_GB2312" w:hint="eastAsia"/>
                <w:b/>
                <w:bCs/>
                <w:kern w:val="0"/>
                <w:sz w:val="24"/>
              </w:rPr>
              <w:t>交货期</w:t>
            </w:r>
          </w:p>
        </w:tc>
      </w:tr>
      <w:tr w:rsidR="00847348" w:rsidTr="002E6CF7">
        <w:tc>
          <w:tcPr>
            <w:tcW w:w="781" w:type="dxa"/>
          </w:tcPr>
          <w:p w:rsidR="00847348" w:rsidRDefault="00847348" w:rsidP="002E6CF7">
            <w:pPr>
              <w:jc w:val="center"/>
              <w:rPr>
                <w:rFonts w:ascii="宋体" w:hAnsi="宋体" w:cs="楷体_GB2312"/>
                <w:kern w:val="0"/>
                <w:sz w:val="24"/>
              </w:rPr>
            </w:pPr>
            <w:r>
              <w:rPr>
                <w:rFonts w:ascii="宋体" w:hAnsi="宋体" w:cs="楷体_GB2312" w:hint="eastAsia"/>
                <w:kern w:val="0"/>
                <w:sz w:val="24"/>
              </w:rPr>
              <w:t>1</w:t>
            </w:r>
          </w:p>
        </w:tc>
        <w:tc>
          <w:tcPr>
            <w:tcW w:w="2627" w:type="dxa"/>
          </w:tcPr>
          <w:p w:rsidR="00847348" w:rsidRDefault="00847348" w:rsidP="002E6CF7">
            <w:pPr>
              <w:jc w:val="center"/>
              <w:rPr>
                <w:rFonts w:ascii="宋体" w:hAnsi="宋体" w:cs="楷体_GB2312"/>
                <w:kern w:val="0"/>
                <w:sz w:val="24"/>
              </w:rPr>
            </w:pPr>
            <w:r>
              <w:rPr>
                <w:rFonts w:ascii="宋体" w:hAnsi="宋体" w:cs="楷体_GB2312" w:hint="eastAsia"/>
                <w:kern w:val="0"/>
                <w:sz w:val="24"/>
              </w:rPr>
              <w:t>移动警务室</w:t>
            </w:r>
          </w:p>
        </w:tc>
        <w:tc>
          <w:tcPr>
            <w:tcW w:w="1704" w:type="dxa"/>
          </w:tcPr>
          <w:p w:rsidR="00847348" w:rsidRDefault="00847348" w:rsidP="002E6CF7">
            <w:pPr>
              <w:jc w:val="center"/>
              <w:rPr>
                <w:rFonts w:ascii="宋体" w:hAnsi="宋体" w:cs="楷体_GB2312"/>
                <w:kern w:val="0"/>
                <w:sz w:val="24"/>
              </w:rPr>
            </w:pPr>
            <w:r>
              <w:rPr>
                <w:rFonts w:ascii="宋体" w:hAnsi="宋体" w:cs="楷体_GB2312" w:hint="eastAsia"/>
                <w:kern w:val="0"/>
                <w:sz w:val="24"/>
              </w:rPr>
              <w:t>台</w:t>
            </w:r>
          </w:p>
        </w:tc>
        <w:tc>
          <w:tcPr>
            <w:tcW w:w="1705" w:type="dxa"/>
          </w:tcPr>
          <w:p w:rsidR="00847348" w:rsidRDefault="00847348" w:rsidP="002E6CF7">
            <w:pPr>
              <w:jc w:val="center"/>
              <w:rPr>
                <w:rFonts w:ascii="宋体" w:hAnsi="宋体" w:cs="楷体_GB2312"/>
                <w:kern w:val="0"/>
                <w:sz w:val="24"/>
              </w:rPr>
            </w:pPr>
            <w:r>
              <w:rPr>
                <w:rFonts w:ascii="宋体" w:hAnsi="宋体" w:cs="楷体_GB2312" w:hint="eastAsia"/>
                <w:kern w:val="0"/>
                <w:sz w:val="24"/>
              </w:rPr>
              <w:t>4</w:t>
            </w:r>
          </w:p>
        </w:tc>
        <w:tc>
          <w:tcPr>
            <w:tcW w:w="1705" w:type="dxa"/>
          </w:tcPr>
          <w:p w:rsidR="00847348" w:rsidRDefault="00847348" w:rsidP="002E6CF7">
            <w:pPr>
              <w:jc w:val="center"/>
              <w:rPr>
                <w:rFonts w:ascii="宋体" w:hAnsi="宋体" w:cs="楷体_GB2312"/>
                <w:kern w:val="0"/>
                <w:sz w:val="24"/>
              </w:rPr>
            </w:pPr>
            <w:r>
              <w:rPr>
                <w:rFonts w:ascii="宋体" w:hAnsi="宋体" w:cs="楷体_GB2312" w:hint="eastAsia"/>
                <w:kern w:val="0"/>
                <w:sz w:val="24"/>
              </w:rPr>
              <w:t>10天</w:t>
            </w:r>
          </w:p>
        </w:tc>
      </w:tr>
    </w:tbl>
    <w:p w:rsidR="00847348" w:rsidRDefault="00847348" w:rsidP="00847348">
      <w:pPr>
        <w:pStyle w:val="21"/>
        <w:ind w:leftChars="0" w:left="0" w:firstLineChars="0" w:firstLine="0"/>
        <w:rPr>
          <w:rFonts w:ascii="宋体" w:hAnsi="宋体"/>
          <w:b/>
          <w:bCs/>
          <w:sz w:val="24"/>
          <w:szCs w:val="24"/>
        </w:rPr>
      </w:pPr>
      <w:r>
        <w:rPr>
          <w:rFonts w:ascii="宋体" w:hAnsi="宋体" w:hint="eastAsia"/>
          <w:b/>
          <w:bCs/>
          <w:sz w:val="24"/>
          <w:szCs w:val="24"/>
        </w:rPr>
        <w:t>参数配置要求如下：</w:t>
      </w:r>
    </w:p>
    <w:p w:rsidR="00847348" w:rsidRDefault="00847348" w:rsidP="00847348">
      <w:pPr>
        <w:pStyle w:val="2"/>
        <w:spacing w:line="240" w:lineRule="auto"/>
        <w:rPr>
          <w:rFonts w:ascii="宋体" w:eastAsia="宋体" w:hAnsi="宋体" w:cs="宋体"/>
          <w:bCs w:val="0"/>
          <w:sz w:val="21"/>
          <w:szCs w:val="21"/>
        </w:rPr>
      </w:pPr>
      <w:r>
        <w:rPr>
          <w:rFonts w:ascii="宋体" w:eastAsia="宋体" w:hAnsi="宋体" w:cs="宋体" w:hint="eastAsia"/>
          <w:bCs w:val="0"/>
          <w:sz w:val="21"/>
          <w:szCs w:val="21"/>
        </w:rPr>
        <w:t xml:space="preserve"> 详细参数要求</w:t>
      </w:r>
    </w:p>
    <w:tbl>
      <w:tblPr>
        <w:tblW w:w="5000" w:type="pct"/>
        <w:jc w:val="center"/>
        <w:tblLook w:val="04A0" w:firstRow="1" w:lastRow="0" w:firstColumn="1" w:lastColumn="0" w:noHBand="0" w:noVBand="1"/>
      </w:tblPr>
      <w:tblGrid>
        <w:gridCol w:w="546"/>
        <w:gridCol w:w="670"/>
        <w:gridCol w:w="2276"/>
        <w:gridCol w:w="690"/>
        <w:gridCol w:w="4878"/>
      </w:tblGrid>
      <w:tr w:rsidR="00847348" w:rsidTr="00847348">
        <w:trPr>
          <w:trHeight w:val="312"/>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序号</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功能分类</w:t>
            </w:r>
          </w:p>
        </w:tc>
        <w:tc>
          <w:tcPr>
            <w:tcW w:w="12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设备名称</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数量</w:t>
            </w:r>
          </w:p>
        </w:tc>
        <w:tc>
          <w:tcPr>
            <w:tcW w:w="26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说明（参数）</w:t>
            </w:r>
          </w:p>
        </w:tc>
      </w:tr>
      <w:tr w:rsidR="00847348" w:rsidTr="00847348">
        <w:trPr>
          <w:trHeight w:val="312"/>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12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2692" w:type="pct"/>
            <w:vMerge/>
            <w:tcBorders>
              <w:top w:val="single" w:sz="4" w:space="0" w:color="auto"/>
              <w:left w:val="single" w:sz="4" w:space="0" w:color="auto"/>
              <w:bottom w:val="single" w:sz="4" w:space="0" w:color="auto"/>
              <w:right w:val="single" w:sz="4" w:space="0" w:color="auto"/>
            </w:tcBorders>
            <w:vAlign w:val="center"/>
          </w:tcPr>
          <w:p w:rsidR="00847348" w:rsidRDefault="00847348" w:rsidP="002E6CF7">
            <w:pPr>
              <w:jc w:val="center"/>
              <w:rPr>
                <w:rFonts w:asciiTheme="minorEastAsia" w:hAnsiTheme="minorEastAsia" w:cs="宋体"/>
                <w:bCs/>
                <w:kern w:val="0"/>
                <w:szCs w:val="21"/>
              </w:rPr>
            </w:pPr>
          </w:p>
        </w:tc>
      </w:tr>
      <w:tr w:rsidR="00847348" w:rsidTr="00847348">
        <w:trPr>
          <w:trHeight w:val="113"/>
          <w:jc w:val="center"/>
        </w:trPr>
        <w:tc>
          <w:tcPr>
            <w:tcW w:w="301" w:type="pct"/>
            <w:vMerge w:val="restart"/>
            <w:tcBorders>
              <w:top w:val="single" w:sz="4" w:space="0" w:color="auto"/>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车辆基本参数</w:t>
            </w: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底盘</w:t>
            </w:r>
          </w:p>
        </w:tc>
        <w:tc>
          <w:tcPr>
            <w:tcW w:w="381" w:type="pct"/>
            <w:vMerge w:val="restart"/>
            <w:tcBorders>
              <w:top w:val="single" w:sz="4" w:space="0" w:color="auto"/>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警务室特制底盘</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轴距（mm）</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3500</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前轮距/后轮距（mm）</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1800/1800</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轮胎型号</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6.50-14</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前、后桥</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锻压焊接桥</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制动系统</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液压制动，12V真空助力</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电机功率（KW）</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6.3</w:t>
            </w:r>
          </w:p>
        </w:tc>
      </w:tr>
      <w:tr w:rsidR="00847348" w:rsidTr="00847348">
        <w:trPr>
          <w:trHeight w:val="296"/>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电机最高转速（r/min）</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2800</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最高车速（km/h）</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23</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续驶里程（km）</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50</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电动助力转向</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EPS电动助力转向(24V)</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车内高度（mm）</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2100</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最大爬坡度（%）</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15</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整备质量（kg）</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Arial" w:eastAsia="宋体" w:hAnsi="Arial" w:cs="Arial"/>
                <w:color w:val="000000"/>
                <w:kern w:val="0"/>
                <w:szCs w:val="21"/>
                <w:lang w:bidi="ar"/>
              </w:rPr>
              <w:t>≥</w:t>
            </w:r>
            <w:r>
              <w:rPr>
                <w:rFonts w:ascii="宋体" w:eastAsia="宋体" w:hAnsi="宋体" w:cs="宋体" w:hint="eastAsia"/>
                <w:color w:val="000000"/>
                <w:kern w:val="0"/>
                <w:szCs w:val="21"/>
                <w:lang w:bidi="ar"/>
              </w:rPr>
              <w:t>3000</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电动铝合金外摆门</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高强</w:t>
            </w:r>
            <w:r>
              <w:rPr>
                <w:rFonts w:ascii="宋体" w:hAnsi="宋体" w:cs="宋体" w:hint="eastAsia"/>
                <w:color w:val="000000"/>
                <w:kern w:val="0"/>
                <w:szCs w:val="21"/>
                <w:lang w:bidi="ar"/>
              </w:rPr>
              <w:t>度</w:t>
            </w:r>
            <w:r>
              <w:rPr>
                <w:rFonts w:ascii="宋体" w:eastAsia="宋体" w:hAnsi="宋体" w:cs="宋体" w:hint="eastAsia"/>
                <w:color w:val="000000"/>
                <w:kern w:val="0"/>
                <w:szCs w:val="21"/>
                <w:lang w:bidi="ar"/>
              </w:rPr>
              <w:t>铝合金结构电动外摆门，含滑道式窗帘、遥控钥匙</w:t>
            </w:r>
          </w:p>
        </w:tc>
      </w:tr>
      <w:tr w:rsidR="00847348" w:rsidTr="00847348">
        <w:trPr>
          <w:trHeight w:val="113"/>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侧窗</w:t>
            </w:r>
          </w:p>
        </w:tc>
        <w:tc>
          <w:tcPr>
            <w:tcW w:w="381" w:type="pct"/>
            <w:vMerge/>
            <w:tcBorders>
              <w:left w:val="nil"/>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左侧</w:t>
            </w:r>
            <w:proofErr w:type="gramStart"/>
            <w:r>
              <w:rPr>
                <w:rFonts w:ascii="宋体" w:eastAsia="宋体" w:hAnsi="宋体" w:cs="宋体" w:hint="eastAsia"/>
                <w:color w:val="000000"/>
                <w:kern w:val="0"/>
                <w:szCs w:val="21"/>
                <w:lang w:bidi="ar"/>
              </w:rPr>
              <w:t>一个外掀窗框</w:t>
            </w:r>
            <w:proofErr w:type="gramEnd"/>
            <w:r>
              <w:rPr>
                <w:rFonts w:ascii="宋体" w:eastAsia="宋体" w:hAnsi="宋体" w:cs="宋体" w:hint="eastAsia"/>
                <w:color w:val="000000"/>
                <w:kern w:val="0"/>
                <w:szCs w:val="21"/>
                <w:lang w:bidi="ar"/>
              </w:rPr>
              <w:t>，一个推拉窗；右侧一个推拉窗，其它为中空粘胶玻璃</w:t>
            </w:r>
            <w:r>
              <w:rPr>
                <w:rFonts w:ascii="宋体" w:hAnsi="宋体" w:cs="宋体" w:hint="eastAsia"/>
                <w:color w:val="000000"/>
                <w:kern w:val="0"/>
                <w:szCs w:val="21"/>
                <w:lang w:bidi="ar"/>
              </w:rPr>
              <w:t>，玻璃具备隔热防晒涂层处理，供应商提供承诺中标后提供涂层检测报告</w:t>
            </w:r>
          </w:p>
        </w:tc>
      </w:tr>
      <w:tr w:rsidR="00847348" w:rsidTr="00847348">
        <w:trPr>
          <w:trHeight w:val="238"/>
          <w:jc w:val="center"/>
        </w:trPr>
        <w:tc>
          <w:tcPr>
            <w:tcW w:w="301" w:type="pct"/>
            <w:vMerge/>
            <w:tcBorders>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便携式灭火器</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1个</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2kg干粉灭火器</w:t>
            </w:r>
          </w:p>
        </w:tc>
      </w:tr>
      <w:tr w:rsidR="00847348" w:rsidTr="00847348">
        <w:trPr>
          <w:trHeight w:val="90"/>
          <w:jc w:val="center"/>
        </w:trPr>
        <w:tc>
          <w:tcPr>
            <w:tcW w:w="301" w:type="pct"/>
            <w:vMerge w:val="restart"/>
            <w:tcBorders>
              <w:top w:val="nil"/>
              <w:left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2</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r>
              <w:rPr>
                <w:rFonts w:asciiTheme="minorEastAsia" w:hAnsiTheme="minorEastAsia" w:cs="宋体" w:hint="eastAsia"/>
                <w:bCs/>
                <w:kern w:val="0"/>
                <w:szCs w:val="21"/>
              </w:rPr>
              <w:t>辅助系统</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四探头倒车雷达</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4只超声波探测头，隐藏式安装，报警范围0.2～2米</w:t>
            </w:r>
          </w:p>
        </w:tc>
      </w:tr>
      <w:tr w:rsidR="00847348" w:rsidTr="00847348">
        <w:trPr>
          <w:trHeight w:val="90"/>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随车工具包</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FF0000"/>
                <w:szCs w:val="21"/>
              </w:rPr>
            </w:pPr>
            <w:r>
              <w:rPr>
                <w:rFonts w:ascii="宋体" w:eastAsia="宋体" w:hAnsi="宋体" w:cs="宋体" w:hint="eastAsia"/>
                <w:color w:val="000000"/>
                <w:kern w:val="0"/>
                <w:szCs w:val="21"/>
                <w:lang w:bidi="ar"/>
              </w:rPr>
              <w:t>含5T千斤顶、扳手、撬杠等拆装工具，随车易损件</w:t>
            </w:r>
          </w:p>
        </w:tc>
      </w:tr>
      <w:tr w:rsidR="00847348" w:rsidTr="00847348">
        <w:trPr>
          <w:trHeight w:val="671"/>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豪华司机座椅</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FF0000"/>
                <w:szCs w:val="21"/>
              </w:rPr>
            </w:pPr>
            <w:r>
              <w:rPr>
                <w:rFonts w:ascii="宋体" w:eastAsia="宋体" w:hAnsi="宋体" w:cs="宋体" w:hint="eastAsia"/>
                <w:color w:val="000000"/>
                <w:kern w:val="0"/>
                <w:szCs w:val="21"/>
                <w:lang w:bidi="ar"/>
              </w:rPr>
              <w:t>米色皮革面料，可根据驾驶员需求进行上、下、前、后调节</w:t>
            </w:r>
          </w:p>
        </w:tc>
      </w:tr>
      <w:tr w:rsidR="00847348" w:rsidTr="00847348">
        <w:trPr>
          <w:trHeight w:val="90"/>
          <w:jc w:val="center"/>
        </w:trPr>
        <w:tc>
          <w:tcPr>
            <w:tcW w:w="301" w:type="pct"/>
            <w:vMerge/>
            <w:tcBorders>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安全支架</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FF0000"/>
                <w:szCs w:val="21"/>
              </w:rPr>
            </w:pPr>
            <w:r>
              <w:rPr>
                <w:rFonts w:ascii="宋体" w:eastAsia="宋体" w:hAnsi="宋体" w:cs="宋体" w:hint="eastAsia"/>
                <w:color w:val="000000"/>
                <w:kern w:val="0"/>
                <w:szCs w:val="21"/>
                <w:lang w:bidi="ar"/>
              </w:rPr>
              <w:t>独立式，机械可调式安全支架，可根据需求进行高度调节</w:t>
            </w:r>
          </w:p>
        </w:tc>
      </w:tr>
      <w:tr w:rsidR="00847348" w:rsidTr="00847348">
        <w:trPr>
          <w:trHeight w:val="90"/>
          <w:jc w:val="center"/>
        </w:trPr>
        <w:tc>
          <w:tcPr>
            <w:tcW w:w="301" w:type="pct"/>
            <w:vMerge w:val="restart"/>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3</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proofErr w:type="gramStart"/>
            <w:r>
              <w:rPr>
                <w:rFonts w:ascii="宋体" w:eastAsia="宋体" w:hAnsi="宋体" w:cs="宋体" w:hint="eastAsia"/>
                <w:color w:val="000000"/>
                <w:kern w:val="0"/>
                <w:szCs w:val="21"/>
                <w:lang w:bidi="ar"/>
              </w:rPr>
              <w:t>内饰涂装车</w:t>
            </w:r>
            <w:proofErr w:type="gramEnd"/>
            <w:r>
              <w:rPr>
                <w:rFonts w:ascii="宋体" w:eastAsia="宋体" w:hAnsi="宋体" w:cs="宋体" w:hint="eastAsia"/>
                <w:color w:val="000000"/>
                <w:kern w:val="0"/>
                <w:szCs w:val="21"/>
                <w:lang w:bidi="ar"/>
              </w:rPr>
              <w:t>体外部改制</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车内整体装饰</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成型内饰顶，分区域浅色多层实木组合家装，</w:t>
            </w:r>
            <w:proofErr w:type="gramStart"/>
            <w:r>
              <w:rPr>
                <w:rFonts w:ascii="宋体" w:eastAsia="宋体" w:hAnsi="宋体" w:cs="宋体" w:hint="eastAsia"/>
                <w:color w:val="000000"/>
                <w:kern w:val="0"/>
                <w:szCs w:val="21"/>
                <w:lang w:bidi="ar"/>
              </w:rPr>
              <w:t>红色吸膜台面</w:t>
            </w:r>
            <w:proofErr w:type="gramEnd"/>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全车地板</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FF0000"/>
                <w:szCs w:val="21"/>
              </w:rPr>
            </w:pPr>
            <w:r>
              <w:rPr>
                <w:rFonts w:ascii="宋体" w:eastAsia="宋体" w:hAnsi="宋体" w:cs="宋体" w:hint="eastAsia"/>
                <w:color w:val="000000"/>
                <w:kern w:val="0"/>
                <w:szCs w:val="21"/>
                <w:lang w:bidi="ar"/>
              </w:rPr>
              <w:t>木地板，自然木纹条理，光滑、耐磨、防潮</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两侧侧窗窗帘</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滑道式折叠窗帘</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便民服务窗口</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左侧车身处1套铝制外翻窗，内部2个对外办公窗口，外部带写字板</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长条型高档沙发</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FF0000"/>
                <w:szCs w:val="21"/>
              </w:rPr>
            </w:pPr>
            <w:r>
              <w:rPr>
                <w:rFonts w:ascii="宋体" w:eastAsia="宋体" w:hAnsi="宋体" w:cs="宋体" w:hint="eastAsia"/>
                <w:color w:val="000000"/>
                <w:kern w:val="0"/>
                <w:szCs w:val="21"/>
                <w:lang w:bidi="ar"/>
              </w:rPr>
              <w:t>警蓝色高铁座椅面料高档长条沙发，耐磨、耐脏、耐用</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上下组合卧铺</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kern w:val="0"/>
                <w:szCs w:val="21"/>
                <w:lang w:bidi="ar"/>
              </w:rPr>
            </w:pPr>
            <w:r>
              <w:rPr>
                <w:rFonts w:ascii="宋体" w:eastAsia="宋体" w:hAnsi="宋体" w:cs="宋体" w:hint="eastAsia"/>
                <w:color w:val="000000"/>
                <w:kern w:val="0"/>
                <w:szCs w:val="21"/>
                <w:lang w:bidi="ar"/>
              </w:rPr>
              <w:t>定制金属喷塑骨架，警蓝色高铁专用面料床垫，其中上铺可向下90度折叠，作为沙发使用</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防水、防晒、隔热</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车顶防水、防晒涂层处理，车内表面聚氨酯发泡隔热防震处理</w:t>
            </w:r>
          </w:p>
        </w:tc>
      </w:tr>
      <w:tr w:rsidR="00847348" w:rsidTr="00847348">
        <w:trPr>
          <w:trHeight w:val="90"/>
          <w:jc w:val="center"/>
        </w:trPr>
        <w:tc>
          <w:tcPr>
            <w:tcW w:w="301" w:type="pct"/>
            <w:vMerge w:val="restart"/>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移动办公系统</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车载式工控机电脑</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1台</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4G内存，2G独显，1T硬盘，英特尔酷</w:t>
            </w:r>
            <w:proofErr w:type="gramStart"/>
            <w:r>
              <w:rPr>
                <w:rFonts w:ascii="宋体" w:eastAsia="宋体" w:hAnsi="宋体" w:cs="宋体" w:hint="eastAsia"/>
                <w:color w:val="000000"/>
                <w:kern w:val="0"/>
                <w:szCs w:val="21"/>
                <w:lang w:bidi="ar"/>
              </w:rPr>
              <w:t>睿</w:t>
            </w:r>
            <w:proofErr w:type="gramEnd"/>
            <w:r>
              <w:rPr>
                <w:rFonts w:ascii="宋体" w:eastAsia="宋体" w:hAnsi="宋体" w:cs="宋体" w:hint="eastAsia"/>
                <w:color w:val="000000"/>
                <w:kern w:val="0"/>
                <w:szCs w:val="21"/>
                <w:lang w:bidi="ar"/>
              </w:rPr>
              <w:t>I5处理器</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车载工业级显示器</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2套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尺寸：22</w:t>
            </w:r>
            <w:proofErr w:type="gramStart"/>
            <w:r>
              <w:rPr>
                <w:rFonts w:ascii="宋体" w:eastAsia="宋体" w:hAnsi="宋体" w:cs="宋体" w:hint="eastAsia"/>
                <w:color w:val="000000"/>
                <w:kern w:val="0"/>
                <w:szCs w:val="21"/>
                <w:lang w:bidi="ar"/>
              </w:rPr>
              <w:t>”</w:t>
            </w:r>
            <w:proofErr w:type="gramEnd"/>
            <w:r>
              <w:rPr>
                <w:rFonts w:ascii="宋体" w:eastAsia="宋体" w:hAnsi="宋体" w:cs="宋体" w:hint="eastAsia"/>
                <w:color w:val="000000"/>
                <w:kern w:val="0"/>
                <w:szCs w:val="21"/>
                <w:lang w:bidi="ar"/>
              </w:rPr>
              <w:t>(16：9)，类型： TFT-LCD，分辨率 ：1280×1024，电源：AC100～240V，50/60HZ，最大功耗：≤45W</w:t>
            </w:r>
          </w:p>
        </w:tc>
      </w:tr>
      <w:tr w:rsidR="00847348" w:rsidTr="00847348">
        <w:trPr>
          <w:trHeight w:val="90"/>
          <w:jc w:val="center"/>
        </w:trPr>
        <w:tc>
          <w:tcPr>
            <w:tcW w:w="301" w:type="pct"/>
            <w:vMerge w:val="restart"/>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勤务保障系统</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proofErr w:type="gramStart"/>
            <w:r>
              <w:rPr>
                <w:rFonts w:ascii="宋体" w:eastAsia="宋体" w:hAnsi="宋体" w:cs="宋体" w:hint="eastAsia"/>
                <w:color w:val="000000" w:themeColor="text1"/>
                <w:kern w:val="0"/>
                <w:szCs w:val="21"/>
                <w:lang w:bidi="ar"/>
              </w:rPr>
              <w:t>电热壶式饮水</w:t>
            </w:r>
            <w:proofErr w:type="gramEnd"/>
            <w:r>
              <w:rPr>
                <w:rFonts w:ascii="宋体" w:eastAsia="宋体" w:hAnsi="宋体" w:cs="宋体" w:hint="eastAsia"/>
                <w:color w:val="000000" w:themeColor="text1"/>
                <w:kern w:val="0"/>
                <w:szCs w:val="21"/>
                <w:lang w:bidi="ar"/>
              </w:rPr>
              <w:t>机</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1只</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kern w:val="0"/>
                <w:szCs w:val="21"/>
                <w:lang w:bidi="ar"/>
              </w:rPr>
            </w:pPr>
            <w:r>
              <w:rPr>
                <w:rFonts w:ascii="宋体" w:eastAsia="宋体" w:hAnsi="宋体" w:cs="宋体" w:hint="eastAsia"/>
                <w:color w:val="000000" w:themeColor="text1"/>
                <w:kern w:val="0"/>
                <w:szCs w:val="21"/>
                <w:lang w:bidi="ar"/>
              </w:rPr>
              <w:t>1.2L，1300W</w:t>
            </w:r>
          </w:p>
          <w:p w:rsidR="00847348" w:rsidRDefault="00847348" w:rsidP="002E6CF7">
            <w:pPr>
              <w:widowControl/>
              <w:jc w:val="center"/>
              <w:textAlignment w:val="center"/>
              <w:rPr>
                <w:rFonts w:asciiTheme="minorEastAsia" w:hAnsiTheme="minorEastAsia" w:cs="宋体"/>
                <w:color w:val="000000" w:themeColor="text1"/>
                <w:szCs w:val="21"/>
              </w:rPr>
            </w:pPr>
            <w:r>
              <w:rPr>
                <w:rFonts w:ascii="宋体" w:hAnsi="宋体" w:cs="宋体" w:hint="eastAsia"/>
                <w:color w:val="000000" w:themeColor="text1"/>
                <w:kern w:val="0"/>
                <w:szCs w:val="21"/>
                <w:lang w:bidi="ar"/>
              </w:rPr>
              <w:t>触摸按键，带智能自动加水功能，高温保护系统</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车内顶灯</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3只</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工作电压：DC9-DC36V，额定功率：42W；</w:t>
            </w:r>
            <w:r>
              <w:rPr>
                <w:rFonts w:ascii="宋体" w:hAnsi="宋体" w:cs="宋体" w:hint="eastAsia"/>
                <w:color w:val="000000" w:themeColor="text1"/>
                <w:kern w:val="0"/>
                <w:szCs w:val="21"/>
                <w:lang w:bidi="ar"/>
              </w:rPr>
              <w:t>一体机化集成LED顶灯，铝制顶灯底座，支持宽电压输入</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地暖</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碳纤维地暖</w:t>
            </w:r>
            <w:r>
              <w:rPr>
                <w:rFonts w:ascii="宋体" w:hAnsi="宋体" w:cs="宋体" w:hint="eastAsia"/>
                <w:color w:val="000000" w:themeColor="text1"/>
                <w:kern w:val="0"/>
                <w:szCs w:val="21"/>
                <w:lang w:bidi="ar"/>
              </w:rPr>
              <w:t>，自带智能温控开关，支持夜间及白天两种模式，温度可调，集成式液晶显示屏</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外接空调</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1台</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szCs w:val="21"/>
              </w:rPr>
            </w:pPr>
            <w:r>
              <w:rPr>
                <w:rFonts w:ascii="宋体" w:eastAsia="宋体" w:hAnsi="宋体" w:cs="宋体" w:hint="eastAsia"/>
                <w:color w:val="000000" w:themeColor="text1"/>
                <w:kern w:val="0"/>
                <w:szCs w:val="21"/>
                <w:lang w:bidi="ar"/>
              </w:rPr>
              <w:t>制冷功率：1525W，制冷量：5030W，制热功率：1750W制热量：5760W，</w:t>
            </w:r>
            <w:proofErr w:type="gramStart"/>
            <w:r>
              <w:rPr>
                <w:rFonts w:ascii="宋体" w:eastAsia="宋体" w:hAnsi="宋体" w:cs="宋体" w:hint="eastAsia"/>
                <w:color w:val="000000" w:themeColor="text1"/>
                <w:kern w:val="0"/>
                <w:szCs w:val="21"/>
                <w:lang w:bidi="ar"/>
              </w:rPr>
              <w:t>电辅热</w:t>
            </w:r>
            <w:proofErr w:type="gramEnd"/>
            <w:r>
              <w:rPr>
                <w:rFonts w:ascii="宋体" w:eastAsia="宋体" w:hAnsi="宋体" w:cs="宋体" w:hint="eastAsia"/>
                <w:color w:val="000000" w:themeColor="text1"/>
                <w:kern w:val="0"/>
                <w:szCs w:val="21"/>
                <w:lang w:bidi="ar"/>
              </w:rPr>
              <w:t>：1200W</w:t>
            </w:r>
            <w:r>
              <w:rPr>
                <w:rFonts w:ascii="宋体" w:hAnsi="宋体" w:cs="宋体" w:hint="eastAsia"/>
                <w:color w:val="000000" w:themeColor="text1"/>
                <w:kern w:val="0"/>
                <w:szCs w:val="21"/>
                <w:lang w:bidi="ar"/>
              </w:rPr>
              <w:t>，挂壁式，能效等级3级，工作方式：定速；内机重量13.5KG，外接重量：39KG</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color w:val="000000" w:themeColor="text1"/>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自备电插座</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3个</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color w:val="000000"/>
                <w:kern w:val="0"/>
                <w:szCs w:val="21"/>
                <w:lang w:bidi="ar"/>
              </w:rPr>
              <w:t>7</w:t>
            </w:r>
            <w:r>
              <w:rPr>
                <w:rFonts w:ascii="宋体" w:eastAsia="宋体" w:hAnsi="宋体" w:cs="宋体" w:hint="eastAsia"/>
                <w:color w:val="000000"/>
                <w:kern w:val="0"/>
                <w:szCs w:val="21"/>
                <w:lang w:bidi="ar"/>
              </w:rPr>
              <w:t>孔多功能插座，最大承受电流：10A</w:t>
            </w:r>
          </w:p>
        </w:tc>
      </w:tr>
      <w:tr w:rsidR="00847348" w:rsidTr="00847348">
        <w:trPr>
          <w:trHeight w:val="90"/>
          <w:jc w:val="center"/>
        </w:trPr>
        <w:tc>
          <w:tcPr>
            <w:tcW w:w="301" w:type="pct"/>
            <w:vMerge w:val="restart"/>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6</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专用装置</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多功能约束椅</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定制，金属骨架，蓝色坐垫和靠背，满足三人乘坐，不使用时，靠背可向上拉起，可作为临</w:t>
            </w:r>
            <w:r>
              <w:rPr>
                <w:rFonts w:ascii="宋体" w:hAnsi="宋体" w:cs="宋体" w:hint="eastAsia"/>
                <w:color w:val="000000"/>
                <w:kern w:val="0"/>
                <w:szCs w:val="21"/>
                <w:lang w:bidi="ar"/>
              </w:rPr>
              <w:t>时</w:t>
            </w:r>
            <w:r>
              <w:rPr>
                <w:rFonts w:ascii="宋体" w:eastAsia="宋体" w:hAnsi="宋体" w:cs="宋体" w:hint="eastAsia"/>
                <w:color w:val="000000"/>
                <w:kern w:val="0"/>
                <w:szCs w:val="21"/>
                <w:lang w:bidi="ar"/>
              </w:rPr>
              <w:t>床铺</w:t>
            </w:r>
            <w:r>
              <w:rPr>
                <w:rFonts w:ascii="宋体" w:hAnsi="宋体" w:cs="宋体" w:hint="eastAsia"/>
                <w:color w:val="000000"/>
                <w:kern w:val="0"/>
                <w:szCs w:val="21"/>
                <w:lang w:bidi="ar"/>
              </w:rPr>
              <w:t>使用</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color w:val="000000" w:themeColor="text1"/>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约束固定架</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color w:val="000000"/>
                <w:kern w:val="0"/>
                <w:szCs w:val="21"/>
                <w:lang w:bidi="ar"/>
              </w:rPr>
              <w:t>2</w:t>
            </w:r>
            <w:r>
              <w:rPr>
                <w:rFonts w:ascii="宋体" w:eastAsia="宋体" w:hAnsi="宋体" w:cs="宋体" w:hint="eastAsia"/>
                <w:color w:val="000000"/>
                <w:kern w:val="0"/>
                <w:szCs w:val="21"/>
                <w:lang w:bidi="ar"/>
              </w:rPr>
              <w:t>个</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金属喷塑约束件，与约束</w:t>
            </w:r>
            <w:proofErr w:type="gramStart"/>
            <w:r>
              <w:rPr>
                <w:rFonts w:ascii="宋体" w:eastAsia="宋体" w:hAnsi="宋体" w:cs="宋体" w:hint="eastAsia"/>
                <w:color w:val="000000"/>
                <w:kern w:val="0"/>
                <w:szCs w:val="21"/>
                <w:lang w:bidi="ar"/>
              </w:rPr>
              <w:t>椅</w:t>
            </w:r>
            <w:proofErr w:type="gramEnd"/>
            <w:r>
              <w:rPr>
                <w:rFonts w:ascii="宋体" w:eastAsia="宋体" w:hAnsi="宋体" w:cs="宋体" w:hint="eastAsia"/>
                <w:color w:val="000000"/>
                <w:kern w:val="0"/>
                <w:szCs w:val="21"/>
                <w:lang w:bidi="ar"/>
              </w:rPr>
              <w:t>配套使用</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警用器械架</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乘客门前安装，副司机区安装</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警用装备架</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车内司机一侧顶部安装，铝合金骨架，高强度塑料底板</w:t>
            </w:r>
          </w:p>
        </w:tc>
      </w:tr>
      <w:tr w:rsidR="00847348" w:rsidTr="00847348">
        <w:trPr>
          <w:trHeight w:val="9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7</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警灯警示</w:t>
            </w:r>
            <w:r>
              <w:rPr>
                <w:rFonts w:ascii="宋体" w:eastAsia="宋体" w:hAnsi="宋体" w:cs="宋体" w:hint="eastAsia"/>
                <w:color w:val="000000"/>
                <w:kern w:val="0"/>
                <w:szCs w:val="21"/>
                <w:lang w:bidi="ar"/>
              </w:rPr>
              <w:lastRenderedPageBreak/>
              <w:t>系统</w:t>
            </w: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lastRenderedPageBreak/>
              <w:t>车顶蜗牛</w:t>
            </w:r>
            <w:proofErr w:type="gramStart"/>
            <w:r>
              <w:rPr>
                <w:rFonts w:ascii="宋体" w:eastAsia="宋体" w:hAnsi="宋体" w:cs="宋体" w:hint="eastAsia"/>
                <w:color w:val="000000"/>
                <w:kern w:val="0"/>
                <w:szCs w:val="21"/>
                <w:lang w:bidi="ar"/>
              </w:rPr>
              <w:t>爆</w:t>
            </w:r>
            <w:proofErr w:type="gramEnd"/>
            <w:r>
              <w:rPr>
                <w:rFonts w:ascii="宋体" w:eastAsia="宋体" w:hAnsi="宋体" w:cs="宋体" w:hint="eastAsia"/>
                <w:color w:val="000000"/>
                <w:kern w:val="0"/>
                <w:szCs w:val="21"/>
                <w:lang w:bidi="ar"/>
              </w:rPr>
              <w:t>闪灯</w:t>
            </w:r>
          </w:p>
        </w:tc>
        <w:tc>
          <w:tcPr>
            <w:tcW w:w="381"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4只</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（红、</w:t>
            </w:r>
            <w:proofErr w:type="gramStart"/>
            <w:r>
              <w:rPr>
                <w:rFonts w:ascii="宋体" w:eastAsia="宋体" w:hAnsi="宋体" w:cs="宋体" w:hint="eastAsia"/>
                <w:color w:val="000000"/>
                <w:kern w:val="0"/>
                <w:szCs w:val="21"/>
                <w:lang w:bidi="ar"/>
              </w:rPr>
              <w:t>蓝各2只</w:t>
            </w:r>
            <w:proofErr w:type="gramEnd"/>
            <w:r>
              <w:rPr>
                <w:rFonts w:ascii="宋体" w:eastAsia="宋体" w:hAnsi="宋体" w:cs="宋体" w:hint="eastAsia"/>
                <w:color w:val="000000"/>
                <w:kern w:val="0"/>
                <w:szCs w:val="21"/>
                <w:lang w:bidi="ar"/>
              </w:rPr>
              <w:t>），DC12V，P≤16W，LED小型警灯，二级发光强度</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两侧</w:t>
            </w:r>
            <w:proofErr w:type="gramStart"/>
            <w:r>
              <w:rPr>
                <w:rFonts w:ascii="宋体" w:eastAsia="宋体" w:hAnsi="宋体" w:cs="宋体" w:hint="eastAsia"/>
                <w:color w:val="000000"/>
                <w:kern w:val="0"/>
                <w:szCs w:val="21"/>
                <w:lang w:bidi="ar"/>
              </w:rPr>
              <w:t>爆闪方灯</w:t>
            </w:r>
            <w:proofErr w:type="gramEnd"/>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4只</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（红、</w:t>
            </w:r>
            <w:proofErr w:type="gramStart"/>
            <w:r>
              <w:rPr>
                <w:rFonts w:ascii="宋体" w:eastAsia="宋体" w:hAnsi="宋体" w:cs="宋体" w:hint="eastAsia"/>
                <w:color w:val="000000"/>
                <w:kern w:val="0"/>
                <w:szCs w:val="21"/>
                <w:lang w:bidi="ar"/>
              </w:rPr>
              <w:t>蓝各2只</w:t>
            </w:r>
            <w:proofErr w:type="gramEnd"/>
            <w:r>
              <w:rPr>
                <w:rFonts w:ascii="宋体" w:eastAsia="宋体" w:hAnsi="宋体" w:cs="宋体" w:hint="eastAsia"/>
                <w:color w:val="000000"/>
                <w:kern w:val="0"/>
                <w:szCs w:val="21"/>
                <w:lang w:bidi="ar"/>
              </w:rPr>
              <w:t>），DC12V，P≤30W，LED小型警灯，二级发光强度</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前后保险杠</w:t>
            </w:r>
            <w:proofErr w:type="gramStart"/>
            <w:r>
              <w:rPr>
                <w:rFonts w:ascii="宋体" w:eastAsia="宋体" w:hAnsi="宋体" w:cs="宋体" w:hint="eastAsia"/>
                <w:color w:val="000000"/>
                <w:kern w:val="0"/>
                <w:szCs w:val="21"/>
                <w:lang w:bidi="ar"/>
              </w:rPr>
              <w:t>爆</w:t>
            </w:r>
            <w:proofErr w:type="gramEnd"/>
            <w:r>
              <w:rPr>
                <w:rFonts w:ascii="宋体" w:eastAsia="宋体" w:hAnsi="宋体" w:cs="宋体" w:hint="eastAsia"/>
                <w:color w:val="000000"/>
                <w:kern w:val="0"/>
                <w:szCs w:val="21"/>
                <w:lang w:bidi="ar"/>
              </w:rPr>
              <w:t>闪灯</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4只</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（红、</w:t>
            </w:r>
            <w:proofErr w:type="gramStart"/>
            <w:r>
              <w:rPr>
                <w:rFonts w:ascii="宋体" w:eastAsia="宋体" w:hAnsi="宋体" w:cs="宋体" w:hint="eastAsia"/>
                <w:color w:val="000000"/>
                <w:kern w:val="0"/>
                <w:szCs w:val="21"/>
                <w:lang w:bidi="ar"/>
              </w:rPr>
              <w:t>蓝各1只</w:t>
            </w:r>
            <w:proofErr w:type="gramEnd"/>
            <w:r>
              <w:rPr>
                <w:rFonts w:ascii="宋体" w:eastAsia="宋体" w:hAnsi="宋体" w:cs="宋体" w:hint="eastAsia"/>
                <w:color w:val="000000"/>
                <w:kern w:val="0"/>
                <w:szCs w:val="21"/>
                <w:lang w:bidi="ar"/>
              </w:rPr>
              <w:t>），DC12V，P≤12W，LED小型警灯，二级发光强度</w:t>
            </w:r>
          </w:p>
        </w:tc>
      </w:tr>
      <w:tr w:rsidR="00847348" w:rsidTr="00847348">
        <w:trPr>
          <w:trHeight w:val="90"/>
          <w:jc w:val="center"/>
        </w:trPr>
        <w:tc>
          <w:tcPr>
            <w:tcW w:w="301" w:type="pct"/>
            <w:vMerge w:val="restart"/>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8</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广播信息宣传系统</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LED单色显示屏1</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2套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P12.5单色屏，前、后各1个，物理密度：6400点/m²，屏幕尺寸：1250×250</w:t>
            </w:r>
            <w:r>
              <w:rPr>
                <w:rFonts w:ascii="宋体" w:hAnsi="宋体" w:cs="宋体" w:hint="eastAsia"/>
                <w:color w:val="000000" w:themeColor="text1"/>
                <w:kern w:val="0"/>
                <w:szCs w:val="21"/>
                <w:lang w:bidi="ar"/>
              </w:rPr>
              <w:t>，内置专业级12V转5V电源模块，集成时控制卡，支出</w:t>
            </w:r>
            <w:proofErr w:type="spellStart"/>
            <w:r>
              <w:rPr>
                <w:rFonts w:ascii="宋体" w:hAnsi="宋体" w:cs="宋体" w:hint="eastAsia"/>
                <w:color w:val="000000" w:themeColor="text1"/>
                <w:kern w:val="0"/>
                <w:szCs w:val="21"/>
                <w:lang w:bidi="ar"/>
              </w:rPr>
              <w:t>WiFi</w:t>
            </w:r>
            <w:proofErr w:type="spellEnd"/>
            <w:r>
              <w:rPr>
                <w:rFonts w:ascii="宋体" w:hAnsi="宋体" w:cs="宋体" w:hint="eastAsia"/>
                <w:color w:val="000000" w:themeColor="text1"/>
                <w:kern w:val="0"/>
                <w:szCs w:val="21"/>
                <w:lang w:bidi="ar"/>
              </w:rPr>
              <w:t>无线调屏</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color w:val="000000" w:themeColor="text1"/>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LED单色显示屏2</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P10单色屏，左侧车窗内安装，物理密度：6400点/m²，屏幕尺寸：</w:t>
            </w:r>
            <w:r>
              <w:rPr>
                <w:rFonts w:ascii="Arial" w:eastAsia="宋体" w:hAnsi="Arial" w:cs="Arial"/>
                <w:color w:val="000000"/>
                <w:kern w:val="0"/>
                <w:szCs w:val="21"/>
                <w:lang w:bidi="ar"/>
              </w:rPr>
              <w:t>≥</w:t>
            </w:r>
            <w:r>
              <w:rPr>
                <w:rFonts w:ascii="宋体" w:eastAsia="宋体" w:hAnsi="宋体" w:cs="宋体" w:hint="eastAsia"/>
                <w:color w:val="000000" w:themeColor="text1"/>
                <w:kern w:val="0"/>
                <w:szCs w:val="21"/>
                <w:lang w:bidi="ar"/>
              </w:rPr>
              <w:t>690×850</w:t>
            </w:r>
            <w:r>
              <w:rPr>
                <w:rFonts w:ascii="宋体" w:hAnsi="宋体" w:cs="宋体" w:hint="eastAsia"/>
                <w:color w:val="000000" w:themeColor="text1"/>
                <w:kern w:val="0"/>
                <w:szCs w:val="21"/>
                <w:lang w:bidi="ar"/>
              </w:rPr>
              <w:t>，内置专业级12V转5V电源模块，集成时控制卡，支出</w:t>
            </w:r>
            <w:proofErr w:type="spellStart"/>
            <w:r>
              <w:rPr>
                <w:rFonts w:ascii="宋体" w:hAnsi="宋体" w:cs="宋体" w:hint="eastAsia"/>
                <w:color w:val="000000" w:themeColor="text1"/>
                <w:kern w:val="0"/>
                <w:szCs w:val="21"/>
                <w:lang w:bidi="ar"/>
              </w:rPr>
              <w:t>WiFi</w:t>
            </w:r>
            <w:proofErr w:type="spellEnd"/>
            <w:r>
              <w:rPr>
                <w:rFonts w:ascii="宋体" w:hAnsi="宋体" w:cs="宋体" w:hint="eastAsia"/>
                <w:color w:val="000000" w:themeColor="text1"/>
                <w:kern w:val="0"/>
                <w:szCs w:val="21"/>
                <w:lang w:bidi="ar"/>
              </w:rPr>
              <w:t>无线调屏</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组合音响（含车顶音柱）</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含USB接口，2路话筒输入，3路线路输入，</w:t>
            </w:r>
            <w:r>
              <w:rPr>
                <w:rFonts w:ascii="宋体" w:hAnsi="宋体" w:cs="宋体" w:hint="eastAsia"/>
                <w:color w:val="000000" w:themeColor="text1"/>
                <w:kern w:val="0"/>
                <w:szCs w:val="21"/>
                <w:lang w:bidi="ar"/>
              </w:rPr>
              <w:t>1路AV音频输出，均为双声道输入输出接口，各路通道分开控制，</w:t>
            </w:r>
            <w:r>
              <w:rPr>
                <w:rFonts w:ascii="宋体" w:eastAsia="宋体" w:hAnsi="宋体" w:cs="宋体" w:hint="eastAsia"/>
                <w:color w:val="000000" w:themeColor="text1"/>
                <w:kern w:val="0"/>
                <w:szCs w:val="21"/>
                <w:lang w:bidi="ar"/>
              </w:rPr>
              <w:t>内置MP3播放器和FM调谐器，含喊话器</w:t>
            </w:r>
            <w:r>
              <w:rPr>
                <w:rFonts w:ascii="宋体" w:hAnsi="宋体" w:cs="宋体" w:hint="eastAsia"/>
                <w:color w:val="000000" w:themeColor="text1"/>
                <w:kern w:val="0"/>
                <w:szCs w:val="21"/>
                <w:lang w:bidi="ar"/>
              </w:rPr>
              <w:t>，8Ω和AC110V电源输出，车载一体化2U设备，带有高音报警功能，高低音调节功能</w:t>
            </w:r>
          </w:p>
        </w:tc>
      </w:tr>
      <w:tr w:rsidR="00847348" w:rsidTr="00847348">
        <w:trPr>
          <w:trHeight w:val="90"/>
          <w:jc w:val="center"/>
        </w:trPr>
        <w:tc>
          <w:tcPr>
            <w:tcW w:w="301" w:type="pct"/>
            <w:vMerge w:val="restart"/>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9</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图像采集取证与传输处理系统</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监控（前摄像头）</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1台</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olor w:val="FF0000"/>
                <w:kern w:val="0"/>
                <w:szCs w:val="21"/>
              </w:rPr>
            </w:pPr>
            <w:r>
              <w:rPr>
                <w:rFonts w:ascii="宋体" w:eastAsia="宋体" w:hAnsi="宋体" w:cs="宋体" w:hint="eastAsia"/>
                <w:color w:val="000000"/>
                <w:kern w:val="0"/>
                <w:szCs w:val="21"/>
                <w:lang w:bidi="ar"/>
              </w:rPr>
              <w:t>200万数字高清彩色枪机，30倍变焦0.01Lux，信噪比大于48dB，DC12V</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监控（左右后摄像头）</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hAnsi="宋体" w:cs="宋体"/>
                <w:color w:val="000000"/>
                <w:kern w:val="0"/>
                <w:szCs w:val="21"/>
                <w:lang w:bidi="ar"/>
              </w:rPr>
              <w:t>3</w:t>
            </w:r>
            <w:r>
              <w:rPr>
                <w:rFonts w:ascii="宋体" w:eastAsia="宋体" w:hAnsi="宋体" w:cs="宋体" w:hint="eastAsia"/>
                <w:color w:val="000000"/>
                <w:kern w:val="0"/>
                <w:szCs w:val="21"/>
                <w:lang w:bidi="ar"/>
              </w:rPr>
              <w:t>台</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olor w:val="FF0000"/>
                <w:kern w:val="0"/>
                <w:szCs w:val="21"/>
              </w:rPr>
            </w:pPr>
            <w:r>
              <w:rPr>
                <w:rFonts w:ascii="宋体" w:eastAsia="宋体" w:hAnsi="宋体" w:cs="宋体" w:hint="eastAsia"/>
                <w:color w:val="000000"/>
                <w:kern w:val="0"/>
                <w:szCs w:val="21"/>
                <w:lang w:bidi="ar"/>
              </w:rPr>
              <w:t>200万数字高清彩色枪机，定焦0.01Lux，信噪比大于48dB，DC12V</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室内半球摄像头</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1台</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机芯1/3"CMOS200万定焦半球式，镜头4mm日夜型(ICR)，红外10-30米，DC12V</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智能云台</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hAnsi="宋体" w:cs="宋体"/>
                <w:color w:val="000000"/>
                <w:kern w:val="0"/>
                <w:szCs w:val="21"/>
                <w:lang w:bidi="ar"/>
              </w:rPr>
              <w:t>4</w:t>
            </w:r>
            <w:r>
              <w:rPr>
                <w:rFonts w:ascii="宋体" w:eastAsia="宋体" w:hAnsi="宋体" w:cs="宋体" w:hint="eastAsia"/>
                <w:color w:val="000000"/>
                <w:kern w:val="0"/>
                <w:szCs w:val="21"/>
                <w:lang w:bidi="ar"/>
              </w:rPr>
              <w:t>台</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olor w:val="000000" w:themeColor="text1"/>
                <w:kern w:val="0"/>
                <w:szCs w:val="21"/>
              </w:rPr>
            </w:pPr>
            <w:r>
              <w:rPr>
                <w:rFonts w:ascii="宋体" w:eastAsia="宋体" w:hAnsi="宋体" w:cs="宋体" w:hint="eastAsia"/>
                <w:color w:val="000000"/>
                <w:kern w:val="0"/>
                <w:szCs w:val="21"/>
                <w:lang w:bidi="ar"/>
              </w:rPr>
              <w:t>电源供应：DC12V，电源输出DC12V，线束接口：RS485、RJ45</w:t>
            </w:r>
          </w:p>
        </w:tc>
      </w:tr>
      <w:tr w:rsidR="00847348" w:rsidTr="00847348">
        <w:trPr>
          <w:trHeight w:val="90"/>
          <w:jc w:val="center"/>
        </w:trPr>
        <w:tc>
          <w:tcPr>
            <w:tcW w:w="301" w:type="pct"/>
            <w:vMerge w:val="restart"/>
            <w:tcBorders>
              <w:top w:val="nil"/>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10</w:t>
            </w:r>
          </w:p>
        </w:tc>
        <w:tc>
          <w:tcPr>
            <w:tcW w:w="370" w:type="pct"/>
            <w:vMerge w:val="restart"/>
            <w:tcBorders>
              <w:top w:val="single" w:sz="4" w:space="0" w:color="auto"/>
              <w:left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专用通信</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hAnsi="宋体" w:cs="宋体" w:hint="eastAsia"/>
                <w:color w:val="000000" w:themeColor="text1"/>
                <w:kern w:val="0"/>
                <w:szCs w:val="21"/>
                <w:lang w:bidi="ar"/>
              </w:rPr>
              <w:t>车载式4G信号放大器</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hAnsi="宋体" w:cs="宋体" w:hint="eastAsia"/>
                <w:color w:val="000000" w:themeColor="text1"/>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hAnsi="宋体" w:cs="宋体" w:hint="eastAsia"/>
                <w:color w:val="000000" w:themeColor="text1"/>
                <w:kern w:val="0"/>
                <w:szCs w:val="21"/>
                <w:lang w:bidi="ar"/>
              </w:rPr>
              <w:t>4G微功率直放站，具有无线转发，双向放大GSM900和TDD-LTE频段上、下行链路信号</w:t>
            </w:r>
          </w:p>
        </w:tc>
      </w:tr>
      <w:tr w:rsidR="00847348" w:rsidTr="00847348">
        <w:trPr>
          <w:trHeight w:val="897"/>
          <w:jc w:val="center"/>
        </w:trPr>
        <w:tc>
          <w:tcPr>
            <w:tcW w:w="301" w:type="pct"/>
            <w:vMerge/>
            <w:tcBorders>
              <w:left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left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szCs w:val="21"/>
              </w:rPr>
            </w:pPr>
            <w:r>
              <w:rPr>
                <w:rFonts w:ascii="宋体" w:eastAsia="宋体" w:hAnsi="宋体" w:cs="宋体" w:hint="eastAsia"/>
                <w:color w:val="000000"/>
                <w:kern w:val="0"/>
                <w:szCs w:val="21"/>
                <w:lang w:bidi="ar"/>
              </w:rPr>
              <w:t>4G硬盘一体机</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bCs/>
                <w:color w:val="FF0000"/>
                <w:szCs w:val="21"/>
              </w:rPr>
            </w:pPr>
            <w:r>
              <w:rPr>
                <w:rFonts w:ascii="宋体" w:hAnsi="宋体" w:cs="宋体" w:hint="eastAsia"/>
                <w:kern w:val="0"/>
                <w:szCs w:val="21"/>
              </w:rPr>
              <w:t>硬盘录像机；</w:t>
            </w:r>
            <w:r>
              <w:rPr>
                <w:rFonts w:ascii="宋体" w:eastAsia="宋体" w:hAnsi="宋体" w:cs="宋体" w:hint="eastAsia"/>
                <w:color w:val="000000"/>
                <w:kern w:val="0"/>
                <w:szCs w:val="21"/>
                <w:lang w:bidi="ar"/>
              </w:rPr>
              <w:t>支持8路网络视频输入；支持HDMI与VGA同时输出；支持3G/4G自动和手动拨号，具备1个UIM卡槽（不带定位）；电源：AC 220V；2T硬盘</w:t>
            </w:r>
          </w:p>
        </w:tc>
      </w:tr>
      <w:tr w:rsidR="00847348" w:rsidTr="00847348">
        <w:trPr>
          <w:trHeight w:val="897"/>
          <w:jc w:val="center"/>
        </w:trPr>
        <w:tc>
          <w:tcPr>
            <w:tcW w:w="301" w:type="pct"/>
            <w:vMerge/>
            <w:tcBorders>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szCs w:val="21"/>
              </w:rPr>
            </w:pPr>
            <w:r>
              <w:rPr>
                <w:rFonts w:ascii="宋体" w:eastAsia="宋体" w:hAnsi="宋体" w:cs="宋体" w:hint="eastAsia"/>
                <w:color w:val="000000"/>
                <w:kern w:val="0"/>
                <w:szCs w:val="21"/>
                <w:lang w:bidi="ar"/>
              </w:rPr>
              <w:t>交换机</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bCs/>
                <w:color w:val="FF0000"/>
                <w:szCs w:val="21"/>
              </w:rPr>
            </w:pPr>
            <w:r>
              <w:rPr>
                <w:rFonts w:hint="eastAsia"/>
              </w:rPr>
              <w:t>千兆以太网交换机，</w:t>
            </w:r>
            <w:r>
              <w:t>8</w:t>
            </w:r>
            <w:r>
              <w:t>个</w:t>
            </w:r>
            <w:r>
              <w:t>10/100/1000Mbps RJ45</w:t>
            </w:r>
            <w:r>
              <w:rPr>
                <w:rFonts w:hint="eastAsia"/>
              </w:rPr>
              <w:t>端口；</w:t>
            </w:r>
          </w:p>
        </w:tc>
      </w:tr>
      <w:tr w:rsidR="00847348" w:rsidTr="00847348">
        <w:trPr>
          <w:trHeight w:val="90"/>
          <w:jc w:val="center"/>
        </w:trPr>
        <w:tc>
          <w:tcPr>
            <w:tcW w:w="301" w:type="pct"/>
            <w:vMerge w:val="restart"/>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t>11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桌柜控制及设备机柜</w:t>
            </w: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集中控制台</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金属喷塑柜体，</w:t>
            </w:r>
            <w:proofErr w:type="gramStart"/>
            <w:r>
              <w:rPr>
                <w:rFonts w:ascii="宋体" w:hAnsi="宋体" w:cs="宋体" w:hint="eastAsia"/>
                <w:color w:val="000000"/>
                <w:kern w:val="0"/>
                <w:szCs w:val="21"/>
                <w:lang w:bidi="ar"/>
              </w:rPr>
              <w:t>红色吸膜</w:t>
            </w:r>
            <w:r>
              <w:rPr>
                <w:rFonts w:ascii="宋体" w:eastAsia="宋体" w:hAnsi="宋体" w:cs="宋体" w:hint="eastAsia"/>
                <w:color w:val="000000"/>
                <w:kern w:val="0"/>
                <w:szCs w:val="21"/>
                <w:lang w:bidi="ar"/>
              </w:rPr>
              <w:t>桌面</w:t>
            </w:r>
            <w:proofErr w:type="gramEnd"/>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工业级19寸标准机柜</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FF0000"/>
                <w:szCs w:val="21"/>
              </w:rPr>
            </w:pPr>
            <w:r>
              <w:rPr>
                <w:rFonts w:ascii="宋体" w:eastAsia="宋体" w:hAnsi="宋体" w:cs="宋体" w:hint="eastAsia"/>
                <w:color w:val="000000"/>
                <w:kern w:val="0"/>
                <w:szCs w:val="21"/>
                <w:lang w:bidi="ar"/>
              </w:rPr>
              <w:t>满足1</w:t>
            </w:r>
            <w:r>
              <w:rPr>
                <w:rFonts w:ascii="宋体" w:hAnsi="宋体" w:cs="宋体" w:hint="eastAsia"/>
                <w:color w:val="000000"/>
                <w:kern w:val="0"/>
                <w:szCs w:val="21"/>
                <w:lang w:bidi="ar"/>
              </w:rPr>
              <w:t>3</w:t>
            </w:r>
            <w:r>
              <w:rPr>
                <w:rFonts w:ascii="宋体" w:eastAsia="宋体" w:hAnsi="宋体" w:cs="宋体" w:hint="eastAsia"/>
                <w:color w:val="000000"/>
                <w:kern w:val="0"/>
                <w:szCs w:val="21"/>
                <w:lang w:bidi="ar"/>
              </w:rPr>
              <w:t>U标准设备的安装</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车载式储物柜</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FF0000"/>
                <w:szCs w:val="21"/>
              </w:rPr>
            </w:pPr>
            <w:r>
              <w:rPr>
                <w:rFonts w:ascii="宋体" w:eastAsia="宋体" w:hAnsi="宋体" w:cs="宋体" w:hint="eastAsia"/>
                <w:color w:val="000000"/>
                <w:kern w:val="0"/>
                <w:szCs w:val="21"/>
                <w:lang w:bidi="ar"/>
              </w:rPr>
              <w:t>金属喷塑，隐藏式旋转锁</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集中控制系统（高压箱）</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集中控制系统（高压箱），将整车220V高压电集中控制，集中分配，避免高压电进入车内，有漏电隐患</w:t>
            </w:r>
          </w:p>
        </w:tc>
      </w:tr>
      <w:tr w:rsidR="00847348" w:rsidTr="00847348">
        <w:trPr>
          <w:trHeight w:val="90"/>
          <w:jc w:val="center"/>
        </w:trPr>
        <w:tc>
          <w:tcPr>
            <w:tcW w:w="301" w:type="pct"/>
            <w:vMerge/>
            <w:tcBorders>
              <w:top w:val="nil"/>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集中控制系统（低压箱)</w:t>
            </w:r>
          </w:p>
        </w:tc>
        <w:tc>
          <w:tcPr>
            <w:tcW w:w="381"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kern w:val="0"/>
                <w:szCs w:val="21"/>
              </w:rPr>
            </w:pPr>
            <w:r>
              <w:rPr>
                <w:rFonts w:ascii="宋体" w:eastAsia="宋体" w:hAnsi="宋体" w:cs="宋体" w:hint="eastAsia"/>
                <w:color w:val="000000"/>
                <w:kern w:val="0"/>
                <w:szCs w:val="21"/>
                <w:lang w:bidi="ar"/>
              </w:rPr>
              <w:t>1套</w:t>
            </w:r>
          </w:p>
        </w:tc>
        <w:tc>
          <w:tcPr>
            <w:tcW w:w="2692" w:type="pct"/>
            <w:tcBorders>
              <w:top w:val="nil"/>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集中控制系统，利用继电器原理，将24V安全电压引入车内，作为控制电压，达到低压控制高压的目</w:t>
            </w:r>
            <w:r>
              <w:rPr>
                <w:rFonts w:ascii="宋体" w:eastAsia="宋体" w:hAnsi="宋体" w:cs="宋体" w:hint="eastAsia"/>
                <w:color w:val="000000"/>
                <w:kern w:val="0"/>
                <w:szCs w:val="21"/>
                <w:lang w:bidi="ar"/>
              </w:rPr>
              <w:lastRenderedPageBreak/>
              <w:t>的</w:t>
            </w:r>
          </w:p>
        </w:tc>
      </w:tr>
      <w:tr w:rsidR="00847348" w:rsidTr="00847348">
        <w:trPr>
          <w:trHeight w:val="9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kern w:val="0"/>
                <w:szCs w:val="21"/>
              </w:rPr>
            </w:pPr>
            <w:r>
              <w:rPr>
                <w:rFonts w:ascii="宋体" w:eastAsia="宋体" w:hAnsi="宋体" w:cs="宋体" w:hint="eastAsia"/>
                <w:color w:val="000000"/>
                <w:kern w:val="0"/>
                <w:szCs w:val="21"/>
                <w:lang w:bidi="ar"/>
              </w:rPr>
              <w:lastRenderedPageBreak/>
              <w:t>12</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供配电系统</w:t>
            </w: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自备电池组</w:t>
            </w:r>
          </w:p>
        </w:tc>
        <w:tc>
          <w:tcPr>
            <w:tcW w:w="381"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1组</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kern w:val="0"/>
                <w:szCs w:val="21"/>
                <w:lang w:bidi="ar"/>
              </w:rPr>
              <w:t>3D-230（72V单块DC6V 120AH /12块）</w:t>
            </w:r>
          </w:p>
        </w:tc>
      </w:tr>
      <w:tr w:rsidR="00847348" w:rsidTr="00847348">
        <w:trPr>
          <w:trHeight w:val="9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逆变电源</w:t>
            </w:r>
          </w:p>
        </w:tc>
        <w:tc>
          <w:tcPr>
            <w:tcW w:w="381"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1套</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kern w:val="0"/>
                <w:szCs w:val="21"/>
                <w:lang w:bidi="ar"/>
              </w:rPr>
            </w:pPr>
            <w:r>
              <w:rPr>
                <w:rFonts w:ascii="宋体" w:eastAsia="宋体" w:hAnsi="宋体" w:cs="宋体" w:hint="eastAsia"/>
                <w:color w:val="000000" w:themeColor="text1"/>
                <w:kern w:val="0"/>
                <w:szCs w:val="21"/>
                <w:lang w:bidi="ar"/>
              </w:rPr>
              <w:t>72V转220V，功率2000W，干燥：不能浸水或淋雨，湿度：＜ 80％阴凉：温度在0℃－＋40℃之间</w:t>
            </w:r>
          </w:p>
          <w:p w:rsidR="00847348" w:rsidRDefault="00847348" w:rsidP="002E6CF7">
            <w:pPr>
              <w:widowControl/>
              <w:jc w:val="center"/>
              <w:textAlignment w:val="center"/>
              <w:rPr>
                <w:color w:val="000000" w:themeColor="text1"/>
                <w:sz w:val="24"/>
              </w:rPr>
            </w:pPr>
            <w:r>
              <w:rPr>
                <w:rFonts w:ascii="宋体" w:eastAsia="宋体" w:hAnsi="宋体" w:cs="宋体" w:hint="eastAsia"/>
                <w:color w:val="000000" w:themeColor="text1"/>
                <w:kern w:val="0"/>
                <w:szCs w:val="21"/>
                <w:lang w:bidi="ar"/>
              </w:rPr>
              <w:t>通风：应保持壳体上方5CM内无异物</w:t>
            </w:r>
            <w:r>
              <w:rPr>
                <w:rFonts w:hint="eastAsia"/>
                <w:color w:val="000000" w:themeColor="text1"/>
                <w:sz w:val="24"/>
              </w:rPr>
              <w:t>，其它端面通风良好；</w:t>
            </w:r>
          </w:p>
          <w:p w:rsidR="00847348" w:rsidRDefault="00847348" w:rsidP="002E6CF7">
            <w:pPr>
              <w:widowControl/>
              <w:jc w:val="center"/>
              <w:textAlignment w:val="center"/>
              <w:rPr>
                <w:rFonts w:asciiTheme="minorEastAsia" w:hAnsiTheme="minorEastAsia" w:cs="宋体"/>
                <w:color w:val="000000" w:themeColor="text1"/>
                <w:szCs w:val="21"/>
              </w:rPr>
            </w:pPr>
            <w:r>
              <w:rPr>
                <w:rFonts w:ascii="宋体" w:hAnsi="宋体" w:hint="eastAsia"/>
                <w:color w:val="000000" w:themeColor="text1"/>
              </w:rPr>
              <w:t>逆变效率：≥86%（80%阻性负载）；噪音（1米）≤40dB，湿度：0~90%，不结露；保护功能：输入欠压、输入过压保护；输出过载、输出短路保护</w:t>
            </w:r>
          </w:p>
        </w:tc>
      </w:tr>
      <w:tr w:rsidR="00847348" w:rsidTr="00847348">
        <w:trPr>
          <w:trHeight w:val="9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配电线盘</w:t>
            </w:r>
          </w:p>
        </w:tc>
        <w:tc>
          <w:tcPr>
            <w:tcW w:w="381"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1盘</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6平方两芯电缆30米</w:t>
            </w:r>
            <w:r>
              <w:rPr>
                <w:rFonts w:ascii="宋体" w:hAnsi="宋体" w:cs="宋体" w:hint="eastAsia"/>
                <w:color w:val="000000" w:themeColor="text1"/>
                <w:kern w:val="0"/>
                <w:szCs w:val="21"/>
                <w:lang w:bidi="ar"/>
              </w:rPr>
              <w:t>，手动线缆盘，一端为16A国标三孔插头，一端为</w:t>
            </w:r>
            <w:proofErr w:type="gramStart"/>
            <w:r>
              <w:rPr>
                <w:rFonts w:ascii="宋体" w:hAnsi="宋体" w:cs="宋体" w:hint="eastAsia"/>
                <w:color w:val="000000" w:themeColor="text1"/>
                <w:kern w:val="0"/>
                <w:szCs w:val="21"/>
                <w:lang w:bidi="ar"/>
              </w:rPr>
              <w:t>怡</w:t>
            </w:r>
            <w:proofErr w:type="gramEnd"/>
            <w:r>
              <w:rPr>
                <w:rFonts w:ascii="宋体" w:hAnsi="宋体" w:cs="宋体" w:hint="eastAsia"/>
                <w:color w:val="000000" w:themeColor="text1"/>
                <w:kern w:val="0"/>
                <w:szCs w:val="21"/>
                <w:lang w:bidi="ar"/>
              </w:rPr>
              <w:t>达Y-60型航空插头，线盘带可调节拉杆。</w:t>
            </w:r>
          </w:p>
        </w:tc>
      </w:tr>
      <w:tr w:rsidR="00847348" w:rsidTr="00847348">
        <w:trPr>
          <w:trHeight w:val="9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12V电源</w:t>
            </w:r>
          </w:p>
        </w:tc>
        <w:tc>
          <w:tcPr>
            <w:tcW w:w="381"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kern w:val="0"/>
                <w:szCs w:val="21"/>
                <w:lang w:bidi="ar"/>
              </w:rPr>
            </w:pPr>
            <w:r>
              <w:rPr>
                <w:rFonts w:ascii="宋体" w:eastAsia="宋体" w:hAnsi="宋体" w:cs="宋体" w:hint="eastAsia"/>
                <w:color w:val="000000" w:themeColor="text1"/>
                <w:kern w:val="0"/>
                <w:szCs w:val="21"/>
                <w:lang w:bidi="ar"/>
              </w:rPr>
              <w:t>1块</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tabs>
                <w:tab w:val="left" w:pos="720"/>
              </w:tabs>
              <w:spacing w:before="150"/>
              <w:ind w:right="225"/>
              <w:jc w:val="center"/>
              <w:textAlignment w:val="top"/>
              <w:rPr>
                <w:rFonts w:ascii="宋体" w:hAnsi="宋体" w:cs="宋体"/>
                <w:color w:val="000000" w:themeColor="text1"/>
                <w:kern w:val="0"/>
                <w:szCs w:val="21"/>
                <w:lang w:bidi="ar"/>
              </w:rPr>
            </w:pPr>
            <w:r>
              <w:rPr>
                <w:rFonts w:ascii="宋体" w:eastAsia="宋体" w:hAnsi="宋体" w:cs="宋体" w:hint="eastAsia"/>
                <w:color w:val="000000" w:themeColor="text1"/>
                <w:kern w:val="0"/>
                <w:szCs w:val="21"/>
                <w:lang w:bidi="ar"/>
              </w:rPr>
              <w:t>输入电压AC220V，输出电压13.6V（可调），最大电流36.7A</w:t>
            </w:r>
            <w:r>
              <w:rPr>
                <w:rFonts w:ascii="宋体" w:eastAsia="宋体" w:hAnsi="宋体" w:cs="宋体"/>
                <w:color w:val="000000" w:themeColor="text1"/>
                <w:kern w:val="0"/>
                <w:szCs w:val="21"/>
                <w:lang w:bidi="ar"/>
              </w:rPr>
              <w:t>产品名称：开关电源</w:t>
            </w:r>
          </w:p>
        </w:tc>
      </w:tr>
      <w:tr w:rsidR="00847348" w:rsidTr="00847348">
        <w:trPr>
          <w:trHeight w:val="9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kern w:val="0"/>
                <w:szCs w:val="21"/>
                <w:lang w:bidi="ar"/>
              </w:rPr>
            </w:pPr>
            <w:r>
              <w:rPr>
                <w:rFonts w:ascii="宋体" w:eastAsia="宋体" w:hAnsi="宋体" w:cs="宋体" w:hint="eastAsia"/>
                <w:color w:val="000000" w:themeColor="text1"/>
                <w:kern w:val="0"/>
                <w:szCs w:val="21"/>
                <w:lang w:bidi="ar"/>
              </w:rPr>
              <w:t>24V电源</w:t>
            </w:r>
          </w:p>
        </w:tc>
        <w:tc>
          <w:tcPr>
            <w:tcW w:w="381"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宋体" w:hAnsi="宋体" w:cs="宋体"/>
                <w:color w:val="000000" w:themeColor="text1"/>
                <w:kern w:val="0"/>
                <w:szCs w:val="21"/>
                <w:lang w:bidi="ar"/>
              </w:rPr>
            </w:pPr>
            <w:r>
              <w:rPr>
                <w:rFonts w:ascii="宋体" w:eastAsia="宋体" w:hAnsi="宋体" w:cs="宋体" w:hint="eastAsia"/>
                <w:color w:val="000000" w:themeColor="text1"/>
                <w:kern w:val="0"/>
                <w:szCs w:val="21"/>
                <w:lang w:bidi="ar"/>
              </w:rPr>
              <w:t>1块</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tabs>
                <w:tab w:val="left" w:pos="720"/>
              </w:tabs>
              <w:spacing w:before="150"/>
              <w:ind w:left="-360" w:right="225"/>
              <w:jc w:val="center"/>
              <w:textAlignment w:val="top"/>
              <w:rPr>
                <w:rFonts w:ascii="宋体" w:hAnsi="宋体" w:cs="宋体"/>
                <w:color w:val="000000" w:themeColor="text1"/>
                <w:kern w:val="0"/>
                <w:szCs w:val="21"/>
                <w:lang w:bidi="ar"/>
              </w:rPr>
            </w:pPr>
            <w:r>
              <w:rPr>
                <w:rFonts w:ascii="宋体" w:eastAsia="宋体" w:hAnsi="宋体" w:cs="宋体" w:hint="eastAsia"/>
                <w:color w:val="000000" w:themeColor="text1"/>
                <w:kern w:val="0"/>
                <w:szCs w:val="21"/>
                <w:lang w:bidi="ar"/>
              </w:rPr>
              <w:t>乐输入电压AC220V，输出电压24V（可调），最大电流6.5A</w:t>
            </w:r>
            <w:r>
              <w:rPr>
                <w:rFonts w:ascii="宋体" w:eastAsia="宋体" w:hAnsi="宋体" w:cs="宋体"/>
                <w:color w:val="000000" w:themeColor="text1"/>
                <w:kern w:val="0"/>
                <w:szCs w:val="21"/>
                <w:lang w:bidi="ar"/>
              </w:rPr>
              <w:t>见附件（仅适用于海拔2000米及以下地区安全使用，仅适用于非热带气候条件下安全使用）</w:t>
            </w:r>
            <w:r>
              <w:rPr>
                <w:rFonts w:ascii="宋体" w:eastAsia="宋体" w:hAnsi="宋体" w:cs="宋体" w:hint="eastAsia"/>
                <w:color w:val="000000" w:themeColor="text1"/>
                <w:kern w:val="0"/>
                <w:szCs w:val="21"/>
                <w:lang w:bidi="ar"/>
              </w:rPr>
              <w:t>；</w:t>
            </w:r>
            <w:r>
              <w:rPr>
                <w:rFonts w:ascii="宋体" w:eastAsia="宋体" w:hAnsi="宋体" w:cs="宋体"/>
                <w:color w:val="000000" w:themeColor="text1"/>
                <w:kern w:val="0"/>
                <w:szCs w:val="21"/>
                <w:lang w:bidi="ar"/>
              </w:rPr>
              <w:t>功能: 电源变压</w:t>
            </w:r>
            <w:r>
              <w:rPr>
                <w:rFonts w:ascii="宋体" w:eastAsia="宋体" w:hAnsi="宋体" w:cs="宋体" w:hint="eastAsia"/>
                <w:color w:val="000000" w:themeColor="text1"/>
                <w:kern w:val="0"/>
                <w:szCs w:val="21"/>
                <w:lang w:bidi="ar"/>
              </w:rPr>
              <w:t xml:space="preserve">； </w:t>
            </w:r>
            <w:r>
              <w:rPr>
                <w:rFonts w:ascii="宋体" w:eastAsia="宋体" w:hAnsi="宋体" w:cs="宋体"/>
                <w:color w:val="000000" w:themeColor="text1"/>
                <w:kern w:val="0"/>
                <w:szCs w:val="21"/>
                <w:lang w:bidi="ar"/>
              </w:rPr>
              <w:t>S-</w:t>
            </w:r>
            <w:r>
              <w:rPr>
                <w:rFonts w:ascii="宋体" w:eastAsia="宋体" w:hAnsi="宋体" w:cs="宋体" w:hint="eastAsia"/>
                <w:color w:val="000000" w:themeColor="text1"/>
                <w:kern w:val="0"/>
                <w:szCs w:val="21"/>
                <w:lang w:bidi="ar"/>
              </w:rPr>
              <w:t>500</w:t>
            </w:r>
            <w:r>
              <w:rPr>
                <w:rFonts w:ascii="宋体" w:eastAsia="宋体" w:hAnsi="宋体" w:cs="宋体"/>
                <w:color w:val="000000" w:themeColor="text1"/>
                <w:kern w:val="0"/>
                <w:szCs w:val="21"/>
                <w:lang w:bidi="ar"/>
              </w:rPr>
              <w:t>W-</w:t>
            </w:r>
            <w:r>
              <w:rPr>
                <w:rFonts w:ascii="宋体" w:eastAsia="宋体" w:hAnsi="宋体" w:cs="宋体" w:hint="eastAsia"/>
                <w:color w:val="000000" w:themeColor="text1"/>
                <w:kern w:val="0"/>
                <w:szCs w:val="21"/>
                <w:lang w:bidi="ar"/>
              </w:rPr>
              <w:t>13.6</w:t>
            </w:r>
            <w:r>
              <w:rPr>
                <w:rFonts w:ascii="宋体" w:eastAsia="宋体" w:hAnsi="宋体" w:cs="宋体"/>
                <w:color w:val="000000" w:themeColor="text1"/>
                <w:kern w:val="0"/>
                <w:szCs w:val="21"/>
                <w:lang w:bidi="ar"/>
              </w:rPr>
              <w:t>V 调制方式:脉冲宽度调制</w:t>
            </w:r>
          </w:p>
        </w:tc>
      </w:tr>
      <w:tr w:rsidR="00847348" w:rsidTr="00847348">
        <w:trPr>
          <w:trHeight w:val="9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24V DC转换器</w:t>
            </w:r>
          </w:p>
        </w:tc>
        <w:tc>
          <w:tcPr>
            <w:tcW w:w="381"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1块</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输出电压26.5V，功率：500W</w:t>
            </w:r>
            <w:r>
              <w:rPr>
                <w:rFonts w:ascii="宋体" w:hAnsi="宋体" w:cs="宋体" w:hint="eastAsia"/>
                <w:color w:val="000000" w:themeColor="text1"/>
                <w:kern w:val="0"/>
                <w:szCs w:val="21"/>
                <w:lang w:bidi="ar"/>
              </w:rPr>
              <w:t>，</w:t>
            </w:r>
            <w:proofErr w:type="gramStart"/>
            <w:r>
              <w:rPr>
                <w:rFonts w:ascii="宋体" w:hAnsi="宋体" w:cs="宋体" w:hint="eastAsia"/>
                <w:color w:val="000000" w:themeColor="text1"/>
                <w:kern w:val="0"/>
                <w:szCs w:val="21"/>
                <w:lang w:bidi="ar"/>
              </w:rPr>
              <w:t>内部封胶处理</w:t>
            </w:r>
            <w:proofErr w:type="gramEnd"/>
            <w:r>
              <w:rPr>
                <w:rFonts w:ascii="宋体" w:hAnsi="宋体" w:cs="宋体" w:hint="eastAsia"/>
                <w:color w:val="000000" w:themeColor="text1"/>
                <w:kern w:val="0"/>
                <w:szCs w:val="21"/>
                <w:lang w:bidi="ar"/>
              </w:rPr>
              <w:t>，防水电源，铝制外壳，散热良好，车载式抗震等级高，可实现不同角度安装</w:t>
            </w:r>
          </w:p>
        </w:tc>
      </w:tr>
      <w:tr w:rsidR="00847348" w:rsidTr="00847348">
        <w:trPr>
          <w:trHeight w:val="9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kern w:val="0"/>
                <w:szCs w:val="21"/>
              </w:rPr>
            </w:pPr>
          </w:p>
        </w:tc>
        <w:tc>
          <w:tcPr>
            <w:tcW w:w="1256"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充电机</w:t>
            </w:r>
          </w:p>
        </w:tc>
        <w:tc>
          <w:tcPr>
            <w:tcW w:w="381"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widowControl/>
              <w:jc w:val="center"/>
              <w:textAlignment w:val="center"/>
              <w:rPr>
                <w:rFonts w:asciiTheme="minorEastAsia" w:hAnsiTheme="minorEastAsia" w:cs="宋体"/>
                <w:bCs/>
                <w:color w:val="000000" w:themeColor="text1"/>
                <w:kern w:val="0"/>
                <w:szCs w:val="21"/>
              </w:rPr>
            </w:pPr>
            <w:r>
              <w:rPr>
                <w:rFonts w:ascii="宋体" w:eastAsia="宋体" w:hAnsi="宋体" w:cs="宋体" w:hint="eastAsia"/>
                <w:color w:val="000000" w:themeColor="text1"/>
                <w:kern w:val="0"/>
                <w:szCs w:val="21"/>
                <w:lang w:bidi="ar"/>
              </w:rPr>
              <w:t>1台</w:t>
            </w:r>
          </w:p>
        </w:tc>
        <w:tc>
          <w:tcPr>
            <w:tcW w:w="2692" w:type="pct"/>
            <w:tcBorders>
              <w:top w:val="single" w:sz="4" w:space="0" w:color="auto"/>
              <w:left w:val="nil"/>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color w:val="000000" w:themeColor="text1"/>
                <w:szCs w:val="21"/>
              </w:rPr>
            </w:pPr>
            <w:r>
              <w:rPr>
                <w:rFonts w:ascii="宋体" w:eastAsia="宋体" w:hAnsi="宋体" w:cs="宋体" w:hint="eastAsia"/>
                <w:color w:val="000000" w:themeColor="text1"/>
                <w:kern w:val="0"/>
                <w:szCs w:val="21"/>
                <w:lang w:bidi="ar"/>
              </w:rPr>
              <w:t>智能充电器，AC220V→DC72V，最大输出功率2000W</w:t>
            </w:r>
            <w:r>
              <w:rPr>
                <w:rFonts w:ascii="ˎ̥" w:hAnsi="ˎ̥"/>
                <w:color w:val="000000" w:themeColor="text1"/>
                <w:szCs w:val="21"/>
              </w:rPr>
              <w:t>输入电压：</w:t>
            </w:r>
            <w:r>
              <w:rPr>
                <w:rFonts w:ascii="ˎ̥" w:hAnsi="ˎ̥"/>
                <w:color w:val="000000" w:themeColor="text1"/>
                <w:szCs w:val="21"/>
              </w:rPr>
              <w:t xml:space="preserve"> AC</w:t>
            </w:r>
            <w:r>
              <w:rPr>
                <w:rFonts w:ascii="ˎ̥" w:hAnsi="ˎ̥" w:hint="eastAsia"/>
                <w:color w:val="000000" w:themeColor="text1"/>
                <w:szCs w:val="21"/>
              </w:rPr>
              <w:t xml:space="preserve">220V </w:t>
            </w:r>
            <w:r>
              <w:rPr>
                <w:rFonts w:ascii="ˎ̥" w:hAnsi="ˎ̥" w:hint="eastAsia"/>
                <w:color w:val="000000" w:themeColor="text1"/>
                <w:szCs w:val="21"/>
              </w:rPr>
              <w:t>；</w:t>
            </w:r>
            <w:r>
              <w:rPr>
                <w:rFonts w:ascii="ˎ̥" w:hAnsi="ˎ̥" w:hint="eastAsia"/>
                <w:color w:val="000000" w:themeColor="text1"/>
                <w:szCs w:val="21"/>
              </w:rPr>
              <w:t>50Hz</w:t>
            </w:r>
            <w:r>
              <w:rPr>
                <w:rFonts w:ascii="ˎ̥" w:hAnsi="ˎ̥" w:hint="eastAsia"/>
                <w:color w:val="000000" w:themeColor="text1"/>
                <w:szCs w:val="21"/>
              </w:rPr>
              <w:t>；输入最大电流</w:t>
            </w:r>
            <w:r>
              <w:rPr>
                <w:rFonts w:ascii="ˎ̥" w:hAnsi="ˎ̥" w:hint="eastAsia"/>
                <w:color w:val="000000" w:themeColor="text1"/>
                <w:szCs w:val="21"/>
              </w:rPr>
              <w:t>AC</w:t>
            </w:r>
            <w:r>
              <w:rPr>
                <w:rFonts w:ascii="ˎ̥" w:hAnsi="ˎ̥" w:hint="eastAsia"/>
                <w:color w:val="000000" w:themeColor="text1"/>
                <w:szCs w:val="21"/>
                <w:u w:val="single"/>
              </w:rPr>
              <w:t xml:space="preserve">   10  </w:t>
            </w:r>
            <w:r>
              <w:rPr>
                <w:rFonts w:ascii="ˎ̥" w:hAnsi="ˎ̥" w:hint="eastAsia"/>
                <w:color w:val="000000" w:themeColor="text1"/>
                <w:szCs w:val="21"/>
              </w:rPr>
              <w:t>A</w:t>
            </w:r>
            <w:r>
              <w:rPr>
                <w:rFonts w:ascii="ˎ̥" w:hAnsi="ˎ̥" w:hint="eastAsia"/>
                <w:color w:val="000000" w:themeColor="text1"/>
                <w:szCs w:val="21"/>
              </w:rPr>
              <w:t>适用铅</w:t>
            </w:r>
            <w:r>
              <w:rPr>
                <w:rFonts w:ascii="宋体" w:eastAsia="宋体" w:hAnsi="宋体" w:cs="宋体" w:hint="eastAsia"/>
                <w:color w:val="000000" w:themeColor="text1"/>
                <w:kern w:val="0"/>
                <w:szCs w:val="21"/>
                <w:lang w:bidi="ar"/>
              </w:rPr>
              <w:t>酸电池组电压：  72  V；输出直流充电电流：20A</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输出功率  2 KW充电模式：有正常充电模式和均衡充电模式两种</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带有自动温度补偿功能，可根据环境温度自动调节充电电压。可带通讯接口（可选，订货时须注明）</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智能温控风扇散热和过热自动关机保护功能</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智能高低压保护功能</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稳压精度小于0.5％；稳流精度小于0.5％；环境条件：工作温度：（-20～50）℃；贮存温度：（-40～70）℃；相对湿度：90％（40±2℃）；大气压力：（70～106）</w:t>
            </w:r>
            <w:proofErr w:type="spellStart"/>
            <w:r>
              <w:rPr>
                <w:rFonts w:ascii="宋体" w:eastAsia="宋体" w:hAnsi="宋体" w:cs="宋体" w:hint="eastAsia"/>
                <w:color w:val="000000" w:themeColor="text1"/>
                <w:kern w:val="0"/>
                <w:szCs w:val="21"/>
                <w:lang w:bidi="ar"/>
              </w:rPr>
              <w:t>kPa</w:t>
            </w:r>
            <w:proofErr w:type="spellEnd"/>
            <w:r>
              <w:rPr>
                <w:rFonts w:ascii="宋体" w:eastAsia="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 xml:space="preserve">效率：≥93％ </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功率因数：≥0.9</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 xml:space="preserve">绝缘强度：输入对外壳和对输出≥AC1500V；输出对外壳≥AC500V </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 xml:space="preserve">平均无故障时间（MTBF）：≥50000h </w:t>
            </w:r>
            <w:r>
              <w:rPr>
                <w:rFonts w:ascii="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br/>
              <w:t>过热关机温度阈值：（75～80）℃。</w:t>
            </w:r>
          </w:p>
        </w:tc>
      </w:tr>
      <w:tr w:rsidR="00847348" w:rsidTr="00847348">
        <w:trPr>
          <w:trHeight w:val="90"/>
          <w:jc w:val="center"/>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13</w:t>
            </w:r>
          </w:p>
        </w:tc>
        <w:tc>
          <w:tcPr>
            <w:tcW w:w="46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7348" w:rsidRDefault="00847348" w:rsidP="002E6CF7">
            <w:pPr>
              <w:tabs>
                <w:tab w:val="left" w:pos="3073"/>
              </w:tabs>
              <w:rPr>
                <w:rFonts w:ascii="宋体" w:hAnsi="宋体" w:cs="宋体"/>
                <w:color w:val="000000" w:themeColor="text1"/>
                <w:szCs w:val="21"/>
              </w:rPr>
            </w:pPr>
            <w:r>
              <w:rPr>
                <w:rFonts w:ascii="宋体" w:hAnsi="宋体" w:cs="宋体" w:hint="eastAsia"/>
                <w:color w:val="000000" w:themeColor="text1"/>
                <w:szCs w:val="21"/>
              </w:rPr>
              <w:t>其他要求：</w:t>
            </w:r>
          </w:p>
          <w:p w:rsidR="00847348" w:rsidRDefault="00847348" w:rsidP="002E6CF7">
            <w:pPr>
              <w:pStyle w:val="22"/>
              <w:rPr>
                <w:color w:val="000000" w:themeColor="text1"/>
              </w:rPr>
            </w:pPr>
            <w:r>
              <w:rPr>
                <w:rFonts w:ascii="宋体" w:hAnsi="宋体" w:cs="宋体" w:hint="eastAsia"/>
                <w:color w:val="000000" w:themeColor="text1"/>
                <w:szCs w:val="21"/>
              </w:rPr>
              <w:lastRenderedPageBreak/>
              <w:t>投标人必须在投标时提供承诺，中标公示后2天内必须提供以下证明资料，证明警务</w:t>
            </w:r>
            <w:proofErr w:type="gramStart"/>
            <w:r>
              <w:rPr>
                <w:rFonts w:ascii="宋体" w:hAnsi="宋体" w:cs="宋体" w:hint="eastAsia"/>
                <w:color w:val="000000" w:themeColor="text1"/>
                <w:szCs w:val="21"/>
              </w:rPr>
              <w:t>室产品</w:t>
            </w:r>
            <w:proofErr w:type="gramEnd"/>
            <w:r>
              <w:rPr>
                <w:rFonts w:ascii="宋体" w:hAnsi="宋体" w:cs="宋体" w:hint="eastAsia"/>
                <w:color w:val="000000" w:themeColor="text1"/>
                <w:szCs w:val="21"/>
              </w:rPr>
              <w:t>的性能和质量体现，否则不予认可。</w:t>
            </w:r>
          </w:p>
          <w:p w:rsidR="00847348" w:rsidRDefault="00847348" w:rsidP="002E6CF7">
            <w:pPr>
              <w:tabs>
                <w:tab w:val="left" w:pos="3073"/>
              </w:tabs>
              <w:jc w:val="left"/>
              <w:rPr>
                <w:rFonts w:ascii="宋体" w:hAnsi="宋体" w:cs="宋体"/>
                <w:color w:val="000000" w:themeColor="text1"/>
                <w:szCs w:val="21"/>
              </w:rPr>
            </w:pPr>
            <w:r>
              <w:rPr>
                <w:rFonts w:ascii="宋体" w:hAnsi="宋体" w:cs="宋体" w:hint="eastAsia"/>
                <w:color w:val="000000" w:themeColor="text1"/>
                <w:szCs w:val="21"/>
              </w:rPr>
              <w:t>★1、生产厂家能提供“国家汽车质量监督检验中心”出具的相关警务用车（移动警务室产品）底盘及整车的检验报告；</w:t>
            </w:r>
          </w:p>
          <w:p w:rsidR="00847348" w:rsidRDefault="00847348" w:rsidP="002E6CF7">
            <w:pPr>
              <w:tabs>
                <w:tab w:val="left" w:pos="3073"/>
              </w:tabs>
              <w:jc w:val="left"/>
              <w:rPr>
                <w:rFonts w:ascii="宋体" w:hAnsi="宋体" w:cs="宋体"/>
                <w:color w:val="000000" w:themeColor="text1"/>
                <w:kern w:val="0"/>
                <w:szCs w:val="21"/>
                <w:lang w:bidi="ar"/>
              </w:rPr>
            </w:pPr>
            <w:r>
              <w:rPr>
                <w:rFonts w:ascii="宋体" w:hAnsi="宋体" w:cs="宋体" w:hint="eastAsia"/>
                <w:color w:val="000000" w:themeColor="text1"/>
                <w:szCs w:val="21"/>
              </w:rPr>
              <w:t>★2、生产厂家具有投标产品（5.5米）国家工程质量监督检验中心和机械科学研究</w:t>
            </w:r>
            <w:proofErr w:type="gramStart"/>
            <w:r>
              <w:rPr>
                <w:rFonts w:ascii="宋体" w:hAnsi="宋体" w:cs="宋体" w:hint="eastAsia"/>
                <w:color w:val="000000" w:themeColor="text1"/>
                <w:szCs w:val="21"/>
              </w:rPr>
              <w:t>院工程</w:t>
            </w:r>
            <w:proofErr w:type="gramEnd"/>
            <w:r>
              <w:rPr>
                <w:rFonts w:ascii="宋体" w:hAnsi="宋体" w:cs="宋体" w:hint="eastAsia"/>
                <w:color w:val="000000" w:themeColor="text1"/>
                <w:szCs w:val="21"/>
              </w:rPr>
              <w:t>机械军用改装车试验场共同颁发的“流动警务室”试验报告；</w:t>
            </w:r>
          </w:p>
        </w:tc>
      </w:tr>
    </w:tbl>
    <w:p w:rsidR="00814578" w:rsidRPr="00847348" w:rsidRDefault="00814578" w:rsidP="00814578">
      <w:pPr>
        <w:pStyle w:val="Default"/>
        <w:rPr>
          <w:lang w:bidi="zh-CN"/>
        </w:rPr>
      </w:pP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814578"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w:t>
      </w:r>
      <w:bookmarkStart w:id="23" w:name="_GoBack"/>
      <w:bookmarkEnd w:id="23"/>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AA1BB6">
        <w:rPr>
          <w:rFonts w:asciiTheme="minorEastAsia" w:eastAsiaTheme="minorEastAsia" w:hAnsiTheme="minorEastAsia" w:cs="黑体" w:hint="eastAsia"/>
          <w:b/>
          <w:bCs/>
          <w:shd w:val="clear" w:color="auto" w:fill="FFFFFF"/>
        </w:rPr>
        <w:t>992000</w:t>
      </w:r>
      <w:r w:rsidR="00A46CD8">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AA1BB6" w:rsidRPr="00AA1BB6" w:rsidRDefault="009342BD" w:rsidP="00814578">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AA1BB6" w:rsidRPr="00AA1BB6">
        <w:rPr>
          <w:rFonts w:ascii="宋体" w:eastAsia="宋体" w:hAnsi="Calibri" w:cs="宋体" w:hint="eastAsia"/>
          <w:sz w:val="24"/>
          <w:szCs w:val="24"/>
          <w:lang w:bidi="zh-CN"/>
        </w:rPr>
        <w:t>经验收合格，项目资金到账后10日内一次性支付全部合同金额</w:t>
      </w:r>
      <w:r w:rsidR="00AA1BB6">
        <w:rPr>
          <w:rFonts w:ascii="宋体" w:eastAsia="宋体" w:hAnsi="Calibri" w:cs="宋体" w:hint="eastAsia"/>
          <w:sz w:val="24"/>
          <w:szCs w:val="24"/>
          <w:lang w:bidi="zh-CN"/>
        </w:rPr>
        <w:t>。</w:t>
      </w:r>
    </w:p>
    <w:p w:rsidR="00B606C7" w:rsidRDefault="009342BD" w:rsidP="00AA1BB6">
      <w:pPr>
        <w:spacing w:line="360" w:lineRule="auto"/>
        <w:jc w:val="left"/>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AA1BB6" w:rsidRPr="00AA1BB6">
        <w:rPr>
          <w:rFonts w:ascii="宋体" w:hAnsi="宋体" w:hint="eastAsia"/>
          <w:sz w:val="24"/>
          <w:szCs w:val="24"/>
        </w:rPr>
        <w:t>签订合同后10天完成供货</w:t>
      </w:r>
      <w:r w:rsidR="00AA1BB6">
        <w:rPr>
          <w:rFonts w:ascii="宋体" w:hAnsi="宋体" w:hint="eastAsia"/>
          <w:sz w:val="24"/>
          <w:szCs w:val="24"/>
        </w:rPr>
        <w:t>。</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采购-2021-</w:t>
            </w:r>
            <w:r w:rsidR="00AA1BB6">
              <w:rPr>
                <w:rFonts w:asciiTheme="minorEastAsia" w:hAnsiTheme="minorEastAsia" w:cs="仿宋" w:hint="eastAsia"/>
                <w:sz w:val="24"/>
                <w:szCs w:val="24"/>
              </w:rPr>
              <w:t>45</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AA1BB6" w:rsidRPr="00AA1BB6">
              <w:rPr>
                <w:rFonts w:asciiTheme="minorEastAsia" w:hAnsiTheme="minorEastAsia" w:cs="仿宋_GB2312" w:hint="eastAsia"/>
                <w:sz w:val="24"/>
                <w:szCs w:val="24"/>
              </w:rPr>
              <w:t>襄城县公安局采购移动警务室项目（不见面开标）</w:t>
            </w:r>
          </w:p>
          <w:p w:rsidR="00AA1BB6"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AA1BB6" w:rsidRPr="00AA1BB6">
              <w:rPr>
                <w:rFonts w:asciiTheme="minorEastAsia" w:hAnsiTheme="minorEastAsia" w:cs="仿宋_GB2312" w:hint="eastAsia"/>
                <w:sz w:val="24"/>
                <w:szCs w:val="24"/>
              </w:rPr>
              <w:t>项目采购襄城县公安局采购移动警务室项目（具体要求详见询价文件）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AB675D" w:rsidRPr="00AB675D">
              <w:rPr>
                <w:rFonts w:asciiTheme="minorEastAsia" w:hAnsiTheme="minorEastAsia" w:cs="仿宋" w:hint="eastAsia"/>
                <w:sz w:val="24"/>
                <w:szCs w:val="24"/>
              </w:rPr>
              <w:t>襄城县</w:t>
            </w:r>
            <w:r w:rsidR="003731FD" w:rsidRPr="00AA1BB6">
              <w:rPr>
                <w:rFonts w:asciiTheme="minorEastAsia" w:hAnsiTheme="minorEastAsia" w:cs="仿宋_GB2312" w:hint="eastAsia"/>
                <w:sz w:val="24"/>
                <w:szCs w:val="24"/>
              </w:rPr>
              <w:t>公安局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9342BD">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proofErr w:type="gramStart"/>
            <w:r w:rsidR="003731FD">
              <w:rPr>
                <w:rFonts w:asciiTheme="minorEastAsia" w:hAnsiTheme="minorEastAsia" w:cs="仿宋_GB2312" w:hint="eastAsia"/>
                <w:sz w:val="24"/>
                <w:szCs w:val="24"/>
              </w:rPr>
              <w:t>槐</w:t>
            </w:r>
            <w:proofErr w:type="gramEnd"/>
            <w:r w:rsidR="00AB675D" w:rsidRPr="00AB675D">
              <w:rPr>
                <w:rFonts w:asciiTheme="minorEastAsia" w:hAnsiTheme="minorEastAsia" w:cs="仿宋_GB2312" w:hint="eastAsia"/>
                <w:sz w:val="24"/>
                <w:szCs w:val="24"/>
              </w:rPr>
              <w:t>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3731FD" w:rsidRPr="003731FD">
              <w:rPr>
                <w:rFonts w:asciiTheme="minorEastAsia" w:hAnsiTheme="minorEastAsia" w:cs="仿宋_GB2312"/>
                <w:sz w:val="24"/>
                <w:szCs w:val="24"/>
              </w:rPr>
              <w:t>18637465669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3731FD">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1"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B675D" w:rsidRPr="003731FD" w:rsidRDefault="00D800E5" w:rsidP="003731FD">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lastRenderedPageBreak/>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8565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8565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3731F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992000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B8565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B8565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B85652">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B8565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3731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3731FD">
              <w:rPr>
                <w:rFonts w:asciiTheme="minorEastAsia" w:hAnsiTheme="minorEastAsia" w:cs="宋体" w:hint="eastAsia"/>
                <w:b/>
                <w:sz w:val="28"/>
                <w:szCs w:val="24"/>
              </w:rPr>
              <w:t>12</w:t>
            </w:r>
            <w:r>
              <w:rPr>
                <w:rFonts w:asciiTheme="minorEastAsia" w:hAnsiTheme="minorEastAsia" w:cs="宋体" w:hint="eastAsia"/>
                <w:b/>
                <w:sz w:val="28"/>
                <w:szCs w:val="24"/>
                <w:lang w:val="zh-CN"/>
              </w:rPr>
              <w:t>月</w:t>
            </w:r>
            <w:r w:rsidR="003731FD">
              <w:rPr>
                <w:rFonts w:asciiTheme="minorEastAsia" w:hAnsiTheme="minorEastAsia" w:cs="宋体" w:hint="eastAsia"/>
                <w:b/>
                <w:sz w:val="28"/>
                <w:szCs w:val="24"/>
              </w:rPr>
              <w:t>23</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8565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8565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8565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8565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8565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8565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65D58" w:rsidRDefault="00465D5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65D58" w:rsidRDefault="00465D5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B85652">
        <w:fldChar w:fldCharType="begin"/>
      </w:r>
      <w:r w:rsidR="00C16E42">
        <w:instrText>HYPERLINK "https://baike.baidu.com/item/%E6%89%BF%E6%8B%85%E8%BF%9E%E5%B8%A6%E8%B4%A3%E4%BB%BB" \t "_blank"</w:instrText>
      </w:r>
      <w:r w:rsidR="00B85652">
        <w:fldChar w:fldCharType="separate"/>
      </w:r>
      <w:r>
        <w:rPr>
          <w:rFonts w:asciiTheme="minorEastAsia" w:hAnsiTheme="minorEastAsia" w:cs="宋体"/>
          <w:kern w:val="0"/>
          <w:sz w:val="24"/>
          <w:szCs w:val="24"/>
        </w:rPr>
        <w:t>承担连带责任</w:t>
      </w:r>
      <w:r w:rsidR="00B85652">
        <w:fldChar w:fldCharType="end"/>
      </w:r>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721AEF" w:rsidP="00465D58">
      <w:pPr>
        <w:pStyle w:val="20"/>
        <w:numPr>
          <w:ilvl w:val="0"/>
          <w:numId w:val="24"/>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465D58" w:rsidP="00465D58">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C1185A">
        <w:rPr>
          <w:rFonts w:asciiTheme="minorEastAsia" w:hAnsiTheme="minorEastAsia" w:cs="宋体" w:hint="eastAsia"/>
          <w:b/>
          <w:kern w:val="0"/>
          <w:sz w:val="24"/>
          <w:szCs w:val="24"/>
        </w:rPr>
        <w:t>.</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465D58" w:rsidP="00465D58">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65D58" w:rsidP="00465D58">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65D58" w:rsidP="00465D58">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65D5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w:t>
      </w:r>
      <w:r w:rsidR="00D12419">
        <w:rPr>
          <w:rFonts w:asciiTheme="minorEastAsia" w:hAnsiTheme="minorEastAsia" w:cs="宋体" w:hint="eastAsia"/>
          <w:kern w:val="0"/>
          <w:sz w:val="24"/>
          <w:szCs w:val="24"/>
        </w:rPr>
        <w:t>,</w:t>
      </w:r>
      <w:r>
        <w:rPr>
          <w:rFonts w:asciiTheme="minorEastAsia" w:hAnsiTheme="minorEastAsia" w:cs="宋体" w:hint="eastAsia"/>
          <w:kern w:val="0"/>
          <w:sz w:val="24"/>
          <w:szCs w:val="24"/>
        </w:rPr>
        <w:t>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w:t>
      </w:r>
      <w:r>
        <w:rPr>
          <w:rFonts w:asciiTheme="minorEastAsia" w:hAnsiTheme="minorEastAsia" w:cs="宋体"/>
          <w:kern w:val="0"/>
          <w:sz w:val="24"/>
          <w:szCs w:val="24"/>
        </w:rPr>
        <w:lastRenderedPageBreak/>
        <w:t>应当重新开展采购活动。</w:t>
      </w:r>
    </w:p>
    <w:p w:rsidR="00B606C7" w:rsidRPr="00BF7854" w:rsidRDefault="00721AEF">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340731" w:rsidRPr="00BF7854">
        <w:rPr>
          <w:rFonts w:asciiTheme="minorEastAsia" w:hAnsiTheme="minorEastAsia" w:cs="宋体" w:hint="eastAsia"/>
          <w:b/>
          <w:color w:val="FF0000"/>
          <w:kern w:val="0"/>
          <w:sz w:val="24"/>
          <w:szCs w:val="24"/>
        </w:rPr>
        <w:t>3</w:t>
      </w:r>
      <w:r w:rsidRPr="00BF7854">
        <w:rPr>
          <w:rFonts w:asciiTheme="minorEastAsia" w:hAnsiTheme="minorEastAsia" w:cs="宋体" w:hint="eastAsia"/>
          <w:b/>
          <w:color w:val="FF0000"/>
          <w:kern w:val="0"/>
          <w:sz w:val="24"/>
          <w:szCs w:val="24"/>
        </w:rPr>
        <w:t>.签订合同</w:t>
      </w:r>
      <w:r w:rsidR="00BF7854" w:rsidRPr="00BF7854">
        <w:rPr>
          <w:rFonts w:asciiTheme="minorEastAsia" w:hAnsiTheme="minorEastAsia" w:cs="宋体" w:hint="eastAsia"/>
          <w:b/>
          <w:color w:val="FF0000"/>
          <w:kern w:val="0"/>
          <w:sz w:val="24"/>
          <w:szCs w:val="24"/>
        </w:rPr>
        <w:t>与备案</w:t>
      </w:r>
    </w:p>
    <w:p w:rsidR="00B606C7" w:rsidRPr="00BF7854" w:rsidRDefault="00721AEF">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340731" w:rsidRPr="00BF7854">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.1  </w:t>
      </w:r>
      <w:r w:rsidR="00BF7854" w:rsidRPr="00BF7854">
        <w:rPr>
          <w:rFonts w:asciiTheme="minorEastAsia" w:hAnsiTheme="minorEastAsia" w:cs="宋体" w:hint="eastAsia"/>
          <w:color w:val="FF0000"/>
          <w:kern w:val="0"/>
          <w:sz w:val="24"/>
          <w:szCs w:val="24"/>
        </w:rPr>
        <w:t>采购人应当自成交通知书发出之日起</w:t>
      </w:r>
      <w:r w:rsidR="00465D58">
        <w:rPr>
          <w:rFonts w:asciiTheme="minorEastAsia" w:hAnsiTheme="minorEastAsia" w:cs="宋体" w:hint="eastAsia"/>
          <w:color w:val="FF0000"/>
          <w:kern w:val="0"/>
          <w:sz w:val="24"/>
          <w:szCs w:val="24"/>
        </w:rPr>
        <w:t>1</w:t>
      </w:r>
      <w:r w:rsidR="00BF7854" w:rsidRPr="00BF7854">
        <w:rPr>
          <w:rFonts w:asciiTheme="minorEastAsia" w:hAnsiTheme="minorEastAsia" w:cs="宋体" w:hint="eastAsia"/>
          <w:color w:val="FF0000"/>
          <w:kern w:val="0"/>
          <w:sz w:val="24"/>
          <w:szCs w:val="24"/>
        </w:rPr>
        <w:t>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BF7854" w:rsidRPr="00BF7854" w:rsidRDefault="00BF2E7C" w:rsidP="00BF7854">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00BF7854" w:rsidRPr="00BF7854">
        <w:rPr>
          <w:rFonts w:asciiTheme="minorEastAsia" w:hAnsiTheme="minorEastAsia" w:cs="宋体" w:hint="eastAsia"/>
          <w:color w:val="FF0000"/>
          <w:kern w:val="0"/>
          <w:sz w:val="24"/>
          <w:szCs w:val="24"/>
        </w:rPr>
        <w:t>采购人自采购合同签订之日起，</w:t>
      </w:r>
      <w:r w:rsidR="00BF7854" w:rsidRPr="00BF7854">
        <w:rPr>
          <w:rFonts w:ascii="宋体" w:eastAsia="宋体" w:hAnsi="宋体" w:cs="宋体" w:hint="eastAsia"/>
          <w:color w:val="FF0000"/>
          <w:kern w:val="0"/>
          <w:sz w:val="24"/>
          <w:szCs w:val="24"/>
        </w:rPr>
        <w:t>合同原件1个工作日送襄城县政府采购中心一份备案。</w:t>
      </w:r>
    </w:p>
    <w:p w:rsidR="00B606C7" w:rsidRPr="00BF7854" w:rsidRDefault="00721AEF" w:rsidP="00BF7854">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340731" w:rsidRPr="00BF7854">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w:t>
      </w:r>
      <w:r w:rsidR="00BF2E7C">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Pr="00BF7854" w:rsidRDefault="00721AEF" w:rsidP="00BF7854">
      <w:pPr>
        <w:autoSpaceDE w:val="0"/>
        <w:autoSpaceDN w:val="0"/>
        <w:spacing w:line="360" w:lineRule="auto"/>
        <w:ind w:firstLineChars="200" w:firstLine="480"/>
        <w:contextualSpacing/>
        <w:rPr>
          <w:rFonts w:asciiTheme="minorEastAsia" w:hAnsiTheme="minorEastAsia" w:cs="宋体"/>
          <w:kern w:val="0"/>
          <w:sz w:val="24"/>
          <w:szCs w:val="24"/>
        </w:rPr>
      </w:pPr>
      <w:r w:rsidRPr="00BF7854">
        <w:rPr>
          <w:rFonts w:asciiTheme="minorEastAsia" w:hAnsiTheme="minorEastAsia" w:cs="宋体" w:hint="eastAsia"/>
          <w:kern w:val="0"/>
          <w:sz w:val="24"/>
          <w:szCs w:val="24"/>
        </w:rPr>
        <w:t>3</w:t>
      </w:r>
      <w:r w:rsidR="00340731" w:rsidRPr="00BF7854">
        <w:rPr>
          <w:rFonts w:asciiTheme="minorEastAsia" w:hAnsiTheme="minorEastAsia" w:cs="宋体" w:hint="eastAsia"/>
          <w:kern w:val="0"/>
          <w:sz w:val="24"/>
          <w:szCs w:val="24"/>
        </w:rPr>
        <w:t>4</w:t>
      </w:r>
      <w:r w:rsidRPr="00BF7854">
        <w:rPr>
          <w:rFonts w:asciiTheme="minorEastAsia" w:hAnsiTheme="minorEastAsia" w:cs="宋体" w:hint="eastAsia"/>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465D58" w:rsidRDefault="00465D58"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465D58">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65509D" w:rsidRDefault="00721AEF" w:rsidP="00ED54A1">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B606C7" w:rsidRPr="00ED54A1" w:rsidRDefault="001C7F97" w:rsidP="00ED54A1">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00ED54A1" w:rsidRPr="00ED54A1">
              <w:rPr>
                <w:rFonts w:asciiTheme="minorEastAsia" w:hAnsiTheme="minorEastAsia" w:cs="仿宋_GB2312" w:hint="eastAsia"/>
                <w:bCs/>
                <w:color w:val="FF0000"/>
                <w:sz w:val="24"/>
                <w:szCs w:val="24"/>
                <w:lang w:val="zh-CN"/>
              </w:rPr>
              <w:t>、</w:t>
            </w:r>
            <w:r w:rsidR="00AE4C14"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00ED54A1" w:rsidRPr="00ED54A1">
              <w:rPr>
                <w:rFonts w:asciiTheme="minorEastAsia" w:hAnsiTheme="minorEastAsia" w:cs="仿宋_GB2312" w:hint="eastAsia"/>
                <w:bCs/>
                <w:color w:val="FF0000"/>
                <w:sz w:val="24"/>
                <w:szCs w:val="24"/>
                <w:lang w:val="zh-CN"/>
              </w:rPr>
              <w:t>；</w:t>
            </w:r>
          </w:p>
          <w:p w:rsidR="001F45A0" w:rsidRPr="001F45A0" w:rsidRDefault="001C7F97" w:rsidP="001F45A0">
            <w:pPr>
              <w:pStyle w:val="Default"/>
              <w:rPr>
                <w:color w:val="FF0000"/>
                <w:lang w:val="zh-CN"/>
              </w:rPr>
            </w:pPr>
            <w:r w:rsidRPr="001C7F97">
              <w:rPr>
                <w:rFonts w:hint="eastAsia"/>
                <w:bCs/>
                <w:color w:val="FF0000"/>
              </w:rPr>
              <w:t>②</w:t>
            </w:r>
            <w:r w:rsidR="00ED54A1" w:rsidRPr="00ED54A1">
              <w:rPr>
                <w:rFonts w:hint="eastAsia"/>
                <w:color w:val="FF0000"/>
                <w:lang w:val="zh-CN"/>
              </w:rPr>
              <w:t>、</w:t>
            </w:r>
            <w:r w:rsidR="001F45A0" w:rsidRPr="001F45A0">
              <w:rPr>
                <w:rFonts w:hint="eastAsia"/>
                <w:color w:val="FF0000"/>
                <w:lang w:val="zh-CN"/>
              </w:rPr>
              <w:t>提供与参加本项目投标的其他供应商之间，单位负责人不为同一人并且不存在直接控股、管理关系承诺函（承诺函格式自拟）。</w:t>
            </w:r>
          </w:p>
          <w:p w:rsidR="00DF5E7F" w:rsidRDefault="00DF5E7F" w:rsidP="00ED54A1">
            <w:pPr>
              <w:spacing w:line="360" w:lineRule="auto"/>
              <w:ind w:firstLineChars="200" w:firstLine="480"/>
              <w:rPr>
                <w:rFonts w:ascii="楷体" w:eastAsia="楷体" w:hAnsi="楷体"/>
                <w:bCs/>
                <w:sz w:val="24"/>
                <w:szCs w:val="24"/>
              </w:rPr>
            </w:pPr>
          </w:p>
          <w:p w:rsidR="00ED54A1" w:rsidRDefault="00ED54A1" w:rsidP="00ED54A1">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ED54A1" w:rsidRPr="00ED54A1" w:rsidRDefault="00ED54A1" w:rsidP="00ED54A1">
            <w:pPr>
              <w:pStyle w:val="Default"/>
              <w:rPr>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32224" w:rsidRDefault="0083222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32224" w:rsidRDefault="0083222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465D58" w:rsidRDefault="00721AEF" w:rsidP="00465D58">
      <w:pPr>
        <w:ind w:firstLineChars="1200" w:firstLine="3360"/>
        <w:rPr>
          <w:rFonts w:ascii="宋体" w:hAnsi="宋体" w:cs="微软雅黑"/>
          <w:sz w:val="28"/>
          <w:szCs w:val="28"/>
        </w:rPr>
      </w:pPr>
      <w:r>
        <w:rPr>
          <w:rFonts w:ascii="宋体" w:hAnsi="宋体" w:cs="微软雅黑" w:hint="eastAsia"/>
          <w:sz w:val="28"/>
          <w:szCs w:val="28"/>
        </w:rPr>
        <w:t>年   月   日</w:t>
      </w:r>
    </w:p>
    <w:p w:rsidR="00465D58" w:rsidRDefault="00465D58" w:rsidP="00465D58">
      <w:pPr>
        <w:rPr>
          <w:rFonts w:ascii="宋体" w:hAnsi="宋体" w:cs="微软雅黑"/>
          <w:sz w:val="28"/>
          <w:szCs w:val="28"/>
        </w:rPr>
      </w:pPr>
    </w:p>
    <w:p w:rsidR="00465D58" w:rsidRDefault="00465D58" w:rsidP="00465D58">
      <w:pPr>
        <w:rPr>
          <w:rFonts w:ascii="宋体" w:hAnsi="宋体" w:cs="微软雅黑"/>
          <w:sz w:val="28"/>
          <w:szCs w:val="28"/>
        </w:rPr>
      </w:pPr>
    </w:p>
    <w:p w:rsidR="00B606C7" w:rsidRPr="00465D58" w:rsidRDefault="00721AEF" w:rsidP="00465D58">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rsidP="00DF5E7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B606C7" w:rsidRDefault="00721AEF" w:rsidP="00B90F44">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0D5DA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606C7" w:rsidRDefault="00721AEF" w:rsidP="00B90F44">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rsidP="00E8759E">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8759E" w:rsidRDefault="00E8759E">
      <w:pPr>
        <w:pStyle w:val="13"/>
        <w:spacing w:line="480" w:lineRule="auto"/>
        <w:ind w:firstLineChars="225" w:firstLine="540"/>
        <w:jc w:val="left"/>
        <w:rPr>
          <w:rFonts w:asciiTheme="minorEastAsia" w:hAnsiTheme="minorEastAsia"/>
          <w:szCs w:val="24"/>
        </w:rPr>
      </w:pP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EC578F" w:rsidRDefault="00EC578F" w:rsidP="00E8107E">
      <w:pPr>
        <w:spacing w:line="480" w:lineRule="exact"/>
        <w:ind w:firstLineChars="1000" w:firstLine="2409"/>
        <w:rPr>
          <w:rFonts w:ascii="宋体" w:hAnsi="宋体"/>
          <w:b/>
          <w:bCs/>
          <w:sz w:val="24"/>
          <w:szCs w:val="24"/>
        </w:rPr>
      </w:pPr>
    </w:p>
    <w:p w:rsidR="00EC578F" w:rsidRDefault="00EC578F" w:rsidP="00E8107E">
      <w:pPr>
        <w:spacing w:line="480" w:lineRule="exact"/>
        <w:ind w:firstLineChars="1000" w:firstLine="2409"/>
        <w:rPr>
          <w:rFonts w:ascii="宋体" w:hAnsi="宋体"/>
          <w:b/>
          <w:bCs/>
          <w:sz w:val="24"/>
          <w:szCs w:val="24"/>
        </w:rPr>
      </w:pPr>
    </w:p>
    <w:p w:rsidR="00EC578F" w:rsidRDefault="00EC578F" w:rsidP="00E8107E">
      <w:pPr>
        <w:spacing w:line="480" w:lineRule="exact"/>
        <w:ind w:firstLineChars="1000" w:firstLine="2409"/>
        <w:rPr>
          <w:rFonts w:ascii="宋体" w:hAnsi="宋体"/>
          <w:b/>
          <w:bCs/>
          <w:sz w:val="24"/>
          <w:szCs w:val="24"/>
        </w:rPr>
      </w:pPr>
    </w:p>
    <w:p w:rsidR="00B606C7" w:rsidRDefault="00721AEF" w:rsidP="00E8107E">
      <w:pPr>
        <w:spacing w:line="480" w:lineRule="exact"/>
        <w:ind w:firstLineChars="1000" w:firstLine="240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0D5DAE">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0D5DAE">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0D5DAE">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0D5DAE">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0D5DAE">
      <w:pPr>
        <w:spacing w:beforeLines="50" w:before="156" w:afterLines="50" w:after="156" w:line="360" w:lineRule="auto"/>
        <w:ind w:firstLineChars="236" w:firstLine="566"/>
        <w:rPr>
          <w:rFonts w:asciiTheme="minorEastAsia" w:hAnsiTheme="minorEastAsia" w:cs="宋体"/>
          <w:sz w:val="24"/>
          <w:szCs w:val="24"/>
          <w:lang w:val="zh-CN"/>
        </w:rPr>
      </w:pPr>
    </w:p>
    <w:p w:rsidR="00B606C7" w:rsidRDefault="00721AEF" w:rsidP="000D5DAE">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0D5DAE">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0D5DAE">
      <w:pPr>
        <w:spacing w:beforeLines="50" w:before="156" w:afterLines="50" w:after="156" w:line="360" w:lineRule="auto"/>
        <w:ind w:right="420" w:firstLineChars="2286" w:firstLine="5486"/>
        <w:rPr>
          <w:rFonts w:asciiTheme="minorEastAsia" w:hAnsiTheme="minorEastAsia" w:cs="宋体"/>
          <w:sz w:val="24"/>
          <w:szCs w:val="24"/>
          <w:lang w:val="zh-CN"/>
        </w:rPr>
      </w:pPr>
    </w:p>
    <w:p w:rsidR="00B606C7" w:rsidRDefault="00B606C7" w:rsidP="000D5DAE">
      <w:pPr>
        <w:spacing w:beforeLines="50" w:before="156" w:afterLines="50" w:after="156" w:line="360" w:lineRule="auto"/>
        <w:ind w:right="420" w:firstLineChars="2286" w:firstLine="5486"/>
        <w:rPr>
          <w:rFonts w:asciiTheme="minorEastAsia" w:hAnsiTheme="minorEastAsia" w:cs="宋体"/>
          <w:sz w:val="24"/>
          <w:szCs w:val="24"/>
          <w:lang w:val="zh-CN"/>
        </w:rPr>
      </w:pPr>
    </w:p>
    <w:p w:rsidR="00B606C7" w:rsidRDefault="00B606C7" w:rsidP="000D5DAE">
      <w:pPr>
        <w:spacing w:beforeLines="50" w:before="156" w:afterLines="50" w:after="156"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B606C7" w:rsidRDefault="00721AEF" w:rsidP="00345AD4">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0D5DAE">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0D5DA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0D5DA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0D5DA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0D5DA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0D5DA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0D5DA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E8107E" w:rsidRDefault="005E4AB0" w:rsidP="00E8107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8107E" w:rsidRPr="00E8107E">
        <w:rPr>
          <w:rFonts w:ascii="宋体" w:hAnsi="宋体" w:hint="eastAsia"/>
          <w:b/>
          <w:bCs/>
          <w:sz w:val="28"/>
          <w:szCs w:val="24"/>
        </w:rPr>
        <w:t>.6  投标人提供与参加本项目投标的其他供应商之间，单位负责人</w:t>
      </w:r>
    </w:p>
    <w:p w:rsidR="00B606C7" w:rsidRDefault="00E8107E" w:rsidP="001C7F97">
      <w:pPr>
        <w:autoSpaceDE w:val="0"/>
        <w:autoSpaceDN w:val="0"/>
        <w:adjustRightInd w:val="0"/>
        <w:spacing w:line="360" w:lineRule="auto"/>
        <w:ind w:firstLineChars="350" w:firstLine="984"/>
        <w:outlineLvl w:val="0"/>
        <w:rPr>
          <w:rFonts w:ascii="宋体" w:hAnsi="宋体"/>
          <w:b/>
          <w:bCs/>
          <w:sz w:val="24"/>
          <w:szCs w:val="24"/>
        </w:rPr>
      </w:pPr>
      <w:r w:rsidRPr="00E8107E">
        <w:rPr>
          <w:rFonts w:ascii="宋体" w:hAnsi="宋体" w:hint="eastAsia"/>
          <w:b/>
          <w:bCs/>
          <w:sz w:val="28"/>
          <w:szCs w:val="24"/>
        </w:rPr>
        <w:t>不为同一人并且不存在直接控股、管理关</w:t>
      </w:r>
    </w:p>
    <w:p w:rsidR="00B606C7" w:rsidRDefault="00B606C7">
      <w:pPr>
        <w:autoSpaceDE w:val="0"/>
        <w:autoSpaceDN w:val="0"/>
        <w:adjustRightInd w:val="0"/>
        <w:spacing w:line="360" w:lineRule="auto"/>
        <w:jc w:val="center"/>
        <w:outlineLvl w:val="0"/>
        <w:rPr>
          <w:rFonts w:ascii="宋体" w:hAnsi="宋体"/>
          <w:b/>
          <w:bCs/>
          <w:sz w:val="24"/>
          <w:szCs w:val="24"/>
        </w:rPr>
      </w:pPr>
    </w:p>
    <w:p w:rsidR="001C7F97" w:rsidRPr="00ED54A1" w:rsidRDefault="001C7F97" w:rsidP="001C7F97">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1C7F97" w:rsidRPr="001F45A0" w:rsidRDefault="001C7F97" w:rsidP="001C7F97">
      <w:pPr>
        <w:pStyle w:val="Default"/>
        <w:rPr>
          <w:color w:val="FF0000"/>
          <w:lang w:val="zh-CN"/>
        </w:rPr>
      </w:pPr>
      <w:r w:rsidRPr="001C7F97">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1C7F97" w:rsidRDefault="001C7F97" w:rsidP="001C7F97">
      <w:pPr>
        <w:spacing w:line="360" w:lineRule="auto"/>
        <w:ind w:firstLineChars="200" w:firstLine="480"/>
        <w:rPr>
          <w:rFonts w:ascii="楷体" w:eastAsia="楷体" w:hAnsi="楷体"/>
          <w:bCs/>
          <w:sz w:val="24"/>
          <w:szCs w:val="24"/>
        </w:rPr>
      </w:pPr>
    </w:p>
    <w:p w:rsidR="001C7F97" w:rsidRDefault="001C7F97" w:rsidP="001C7F97">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F003D9" w:rsidRDefault="00F003D9" w:rsidP="00DF5E7F">
      <w:pPr>
        <w:autoSpaceDE w:val="0"/>
        <w:autoSpaceDN w:val="0"/>
        <w:adjustRightInd w:val="0"/>
        <w:spacing w:line="360" w:lineRule="auto"/>
        <w:jc w:val="center"/>
        <w:rPr>
          <w:rFonts w:asciiTheme="minorEastAsia" w:hAnsiTheme="minorEastAsia" w:cs="黑体"/>
          <w:b/>
          <w:bCs/>
          <w:sz w:val="28"/>
          <w:szCs w:val="28"/>
          <w:lang w:val="zh-CN"/>
        </w:rPr>
      </w:pPr>
    </w:p>
    <w:p w:rsidR="00DF5E7F" w:rsidRDefault="005E4AB0" w:rsidP="00DF5E7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w:t>
      </w:r>
      <w:r w:rsidR="00DF5E7F" w:rsidRPr="00DF5E7F">
        <w:rPr>
          <w:rFonts w:asciiTheme="minorEastAsia" w:hAnsiTheme="minorEastAsia" w:cs="黑体" w:hint="eastAsia"/>
          <w:b/>
          <w:bCs/>
          <w:sz w:val="28"/>
          <w:szCs w:val="28"/>
          <w:lang w:val="zh-CN"/>
        </w:rPr>
        <w:t xml:space="preserve">.7. 投标人提供未为本项目提供整体设计 、 规范编制或者项目管理 、 </w:t>
      </w:r>
    </w:p>
    <w:p w:rsidR="00DF5E7F" w:rsidRPr="00DF5E7F" w:rsidRDefault="00DF5E7F" w:rsidP="00DF5E7F">
      <w:pPr>
        <w:autoSpaceDE w:val="0"/>
        <w:autoSpaceDN w:val="0"/>
        <w:adjustRightInd w:val="0"/>
        <w:spacing w:line="360" w:lineRule="auto"/>
        <w:ind w:firstLineChars="1000" w:firstLine="2811"/>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监理 、 检测等服务承诺函</w:t>
      </w:r>
    </w:p>
    <w:p w:rsidR="00B606C7" w:rsidRDefault="00DF5E7F" w:rsidP="00DF5E7F">
      <w:pPr>
        <w:autoSpaceDE w:val="0"/>
        <w:autoSpaceDN w:val="0"/>
        <w:adjustRightInd w:val="0"/>
        <w:spacing w:line="360" w:lineRule="auto"/>
        <w:jc w:val="center"/>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（承诺函格式自拟）</w:t>
      </w: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62156F" w:rsidRPr="00283E17" w:rsidRDefault="00283E17" w:rsidP="00283E17">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sidRPr="00283E17">
        <w:rPr>
          <w:rFonts w:asciiTheme="minorEastAsia" w:hAnsiTheme="minorEastAsia" w:cs="黑体"/>
          <w:b/>
          <w:bCs/>
          <w:sz w:val="36"/>
          <w:szCs w:val="28"/>
          <w:lang w:val="zh-CN"/>
        </w:rPr>
        <w:t>.8</w:t>
      </w:r>
      <w:r w:rsidRPr="00283E17">
        <w:rPr>
          <w:rFonts w:asciiTheme="minorEastAsia" w:hAnsiTheme="minorEastAsia" w:cs="黑体" w:hint="eastAsia"/>
          <w:b/>
          <w:bCs/>
          <w:sz w:val="36"/>
          <w:szCs w:val="28"/>
          <w:lang w:val="zh-CN"/>
        </w:rPr>
        <w:t>其他资格证书或材料</w:t>
      </w: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F003D9" w:rsidRDefault="00F003D9" w:rsidP="0062156F">
      <w:pPr>
        <w:ind w:firstLineChars="1000" w:firstLine="2811"/>
        <w:rPr>
          <w:rFonts w:asciiTheme="minorEastAsia" w:hAnsiTheme="minorEastAsia" w:cs="黑体"/>
          <w:b/>
          <w:bCs/>
          <w:sz w:val="28"/>
          <w:szCs w:val="28"/>
          <w:lang w:val="zh-CN"/>
        </w:rPr>
      </w:pPr>
    </w:p>
    <w:p w:rsidR="00B606C7" w:rsidRDefault="00721AEF" w:rsidP="0062156F">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0D5DA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0D5DA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0D5DA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10" w:rsidRDefault="00240C10" w:rsidP="00B606C7">
      <w:r>
        <w:separator/>
      </w:r>
    </w:p>
  </w:endnote>
  <w:endnote w:type="continuationSeparator" w:id="0">
    <w:p w:rsidR="00240C10" w:rsidRDefault="00240C10"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ˎ̥">
    <w:altName w:val="Courier New"/>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AE" w:rsidRDefault="009F3450">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ln>
                      <a:effectLst/>
                    </wps:spPr>
                    <wps:txbx>
                      <w:txbxContent>
                        <w:p w:rsidR="000D5DAE" w:rsidRDefault="000D5DAE">
                          <w:pPr>
                            <w:pStyle w:val="ac"/>
                          </w:pPr>
                          <w:r>
                            <w:fldChar w:fldCharType="begin"/>
                          </w:r>
                          <w:r>
                            <w:instrText xml:space="preserve"> PAGE  \* MERGEFORMAT </w:instrText>
                          </w:r>
                          <w:r>
                            <w:fldChar w:fldCharType="separate"/>
                          </w:r>
                          <w:r w:rsidR="002E317E">
                            <w:rPr>
                              <w:noProof/>
                            </w:rPr>
                            <w:t>70</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" filled="f" stroked="f">
              <v:path arrowok="t"/>
              <v:textbox style="mso-fit-shape-to-text:t" inset="0,0,0,0">
                <w:txbxContent>
                  <w:p w:rsidR="000D5DAE" w:rsidRDefault="000D5DAE">
                    <w:pPr>
                      <w:pStyle w:val="ac"/>
                    </w:pPr>
                    <w:r>
                      <w:fldChar w:fldCharType="begin"/>
                    </w:r>
                    <w:r>
                      <w:instrText xml:space="preserve"> PAGE  \* MERGEFORMAT </w:instrText>
                    </w:r>
                    <w:r>
                      <w:fldChar w:fldCharType="separate"/>
                    </w:r>
                    <w:r w:rsidR="002E317E">
                      <w:rPr>
                        <w:noProof/>
                      </w:rPr>
                      <w:t>70</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10" w:rsidRDefault="00240C10" w:rsidP="00B606C7">
      <w:r>
        <w:separator/>
      </w:r>
    </w:p>
  </w:footnote>
  <w:footnote w:type="continuationSeparator" w:id="0">
    <w:p w:rsidR="00240C10" w:rsidRDefault="00240C10"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C"/>
    <w:multiLevelType w:val="multilevel"/>
    <w:tmpl w:val="0000000C"/>
    <w:lvl w:ilvl="0">
      <w:start w:val="1"/>
      <w:numFmt w:val="decimal"/>
      <w:lvlText w:val="%1"/>
      <w:lvlJc w:val="left"/>
      <w:pPr>
        <w:tabs>
          <w:tab w:val="left" w:pos="709"/>
        </w:tabs>
        <w:ind w:left="709" w:hanging="709"/>
      </w:pPr>
    </w:lvl>
    <w:lvl w:ilvl="1">
      <w:start w:val="3"/>
      <w:numFmt w:val="japaneseCounting"/>
      <w:lvlText w:val="（%2）"/>
      <w:lvlJc w:val="left"/>
      <w:pPr>
        <w:ind w:left="720" w:hanging="720"/>
      </w:pPr>
      <w:rPr>
        <w:rFonts w:hint="default"/>
      </w:rPr>
    </w:lvl>
    <w:lvl w:ilvl="2">
      <w:start w:val="1"/>
      <w:numFmt w:val="decimal"/>
      <w:lvlText w:val="%3、"/>
      <w:lvlJc w:val="left"/>
      <w:pPr>
        <w:ind w:left="360" w:hanging="360"/>
      </w:pPr>
      <w:rPr>
        <w:rFonts w:ascii="Times New Roman" w:eastAsia="宋体" w:hAnsi="Times New Roman" w:cs="Times New Roman"/>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F32BD9"/>
    <w:multiLevelType w:val="hybridMultilevel"/>
    <w:tmpl w:val="3BCC9178"/>
    <w:lvl w:ilvl="0" w:tplc="46186CB8">
      <w:start w:val="2"/>
      <w:numFmt w:val="japaneseCounting"/>
      <w:lvlText w:val="%1、"/>
      <w:lvlJc w:val="left"/>
      <w:pPr>
        <w:ind w:left="3812" w:hanging="720"/>
      </w:pPr>
      <w:rPr>
        <w:rFonts w:hint="default"/>
      </w:rPr>
    </w:lvl>
    <w:lvl w:ilvl="1" w:tplc="04090019" w:tentative="1">
      <w:start w:val="1"/>
      <w:numFmt w:val="lowerLetter"/>
      <w:lvlText w:val="%2)"/>
      <w:lvlJc w:val="left"/>
      <w:pPr>
        <w:ind w:left="3932" w:hanging="420"/>
      </w:pPr>
    </w:lvl>
    <w:lvl w:ilvl="2" w:tplc="0409001B" w:tentative="1">
      <w:start w:val="1"/>
      <w:numFmt w:val="lowerRoman"/>
      <w:lvlText w:val="%3."/>
      <w:lvlJc w:val="right"/>
      <w:pPr>
        <w:ind w:left="4352" w:hanging="420"/>
      </w:pPr>
    </w:lvl>
    <w:lvl w:ilvl="3" w:tplc="0409000F" w:tentative="1">
      <w:start w:val="1"/>
      <w:numFmt w:val="decimal"/>
      <w:lvlText w:val="%4."/>
      <w:lvlJc w:val="left"/>
      <w:pPr>
        <w:ind w:left="4772" w:hanging="420"/>
      </w:pPr>
    </w:lvl>
    <w:lvl w:ilvl="4" w:tplc="04090019" w:tentative="1">
      <w:start w:val="1"/>
      <w:numFmt w:val="lowerLetter"/>
      <w:lvlText w:val="%5)"/>
      <w:lvlJc w:val="left"/>
      <w:pPr>
        <w:ind w:left="5192" w:hanging="420"/>
      </w:pPr>
    </w:lvl>
    <w:lvl w:ilvl="5" w:tplc="0409001B" w:tentative="1">
      <w:start w:val="1"/>
      <w:numFmt w:val="lowerRoman"/>
      <w:lvlText w:val="%6."/>
      <w:lvlJc w:val="right"/>
      <w:pPr>
        <w:ind w:left="5612" w:hanging="420"/>
      </w:pPr>
    </w:lvl>
    <w:lvl w:ilvl="6" w:tplc="0409000F" w:tentative="1">
      <w:start w:val="1"/>
      <w:numFmt w:val="decimal"/>
      <w:lvlText w:val="%7."/>
      <w:lvlJc w:val="left"/>
      <w:pPr>
        <w:ind w:left="6032" w:hanging="420"/>
      </w:pPr>
    </w:lvl>
    <w:lvl w:ilvl="7" w:tplc="04090019" w:tentative="1">
      <w:start w:val="1"/>
      <w:numFmt w:val="lowerLetter"/>
      <w:lvlText w:val="%8)"/>
      <w:lvlJc w:val="left"/>
      <w:pPr>
        <w:ind w:left="6452" w:hanging="420"/>
      </w:pPr>
    </w:lvl>
    <w:lvl w:ilvl="8" w:tplc="0409001B" w:tentative="1">
      <w:start w:val="1"/>
      <w:numFmt w:val="lowerRoman"/>
      <w:lvlText w:val="%9."/>
      <w:lvlJc w:val="right"/>
      <w:pPr>
        <w:ind w:left="6872" w:hanging="420"/>
      </w:pPr>
    </w:lvl>
  </w:abstractNum>
  <w:abstractNum w:abstractNumId="1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DCB6FC6"/>
    <w:multiLevelType w:val="singleLevel"/>
    <w:tmpl w:val="5DCB6FC6"/>
    <w:lvl w:ilvl="0">
      <w:start w:val="1"/>
      <w:numFmt w:val="decimal"/>
      <w:suff w:val="nothing"/>
      <w:lvlText w:val="%1."/>
      <w:lvlJc w:val="left"/>
    </w:lvl>
  </w:abstractNum>
  <w:abstractNum w:abstractNumId="21">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9"/>
  </w:num>
  <w:num w:numId="4">
    <w:abstractNumId w:val="1"/>
  </w:num>
  <w:num w:numId="5">
    <w:abstractNumId w:val="10"/>
  </w:num>
  <w:num w:numId="6">
    <w:abstractNumId w:val="22"/>
  </w:num>
  <w:num w:numId="7">
    <w:abstractNumId w:val="12"/>
  </w:num>
  <w:num w:numId="8">
    <w:abstractNumId w:val="17"/>
  </w:num>
  <w:num w:numId="9">
    <w:abstractNumId w:val="7"/>
  </w:num>
  <w:num w:numId="10">
    <w:abstractNumId w:val="6"/>
  </w:num>
  <w:num w:numId="11">
    <w:abstractNumId w:val="9"/>
  </w:num>
  <w:num w:numId="12">
    <w:abstractNumId w:val="13"/>
  </w:num>
  <w:num w:numId="13">
    <w:abstractNumId w:val="14"/>
  </w:num>
  <w:num w:numId="14">
    <w:abstractNumId w:val="11"/>
  </w:num>
  <w:num w:numId="15">
    <w:abstractNumId w:val="15"/>
  </w:num>
  <w:num w:numId="16">
    <w:abstractNumId w:val="18"/>
  </w:num>
  <w:num w:numId="17">
    <w:abstractNumId w:val="8"/>
  </w:num>
  <w:num w:numId="18">
    <w:abstractNumId w:val="23"/>
  </w:num>
  <w:num w:numId="19">
    <w:abstractNumId w:val="5"/>
  </w:num>
  <w:num w:numId="20">
    <w:abstractNumId w:val="20"/>
  </w:num>
  <w:num w:numId="21">
    <w:abstractNumId w:val="21"/>
  </w:num>
  <w:num w:numId="22">
    <w:abstractNumId w:val="0"/>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0C10"/>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56F"/>
    <w:rsid w:val="00621788"/>
    <w:rsid w:val="00622134"/>
    <w:rsid w:val="00622944"/>
    <w:rsid w:val="00622FF6"/>
    <w:rsid w:val="0062563C"/>
    <w:rsid w:val="00626DBC"/>
    <w:rsid w:val="006304BE"/>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1B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21">
    <w:name w:val="Body Text First Indent 2"/>
    <w:basedOn w:val="a7"/>
    <w:link w:val="2Char0"/>
    <w:uiPriority w:val="99"/>
    <w:semiHidden/>
    <w:unhideWhenUsed/>
    <w:rsid w:val="00847348"/>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1"/>
    <w:uiPriority w:val="99"/>
    <w:semiHidden/>
    <w:rsid w:val="00847348"/>
    <w:rPr>
      <w:rFonts w:asciiTheme="minorHAnsi" w:eastAsiaTheme="minorEastAsia" w:hAnsiTheme="minorHAnsi" w:cstheme="minorBidi"/>
      <w:kern w:val="2"/>
      <w:sz w:val="21"/>
      <w:szCs w:val="22"/>
    </w:rPr>
  </w:style>
  <w:style w:type="paragraph" w:styleId="22">
    <w:name w:val="Body Text Indent 2"/>
    <w:basedOn w:val="a"/>
    <w:link w:val="2Char1"/>
    <w:uiPriority w:val="99"/>
    <w:qFormat/>
    <w:rsid w:val="00847348"/>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
    <w:basedOn w:val="a0"/>
    <w:link w:val="22"/>
    <w:uiPriority w:val="99"/>
    <w:rsid w:val="0084734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21">
    <w:name w:val="Body Text First Indent 2"/>
    <w:basedOn w:val="a7"/>
    <w:link w:val="2Char0"/>
    <w:uiPriority w:val="99"/>
    <w:semiHidden/>
    <w:unhideWhenUsed/>
    <w:rsid w:val="00847348"/>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1"/>
    <w:uiPriority w:val="99"/>
    <w:semiHidden/>
    <w:rsid w:val="00847348"/>
    <w:rPr>
      <w:rFonts w:asciiTheme="minorHAnsi" w:eastAsiaTheme="minorEastAsia" w:hAnsiTheme="minorHAnsi" w:cstheme="minorBidi"/>
      <w:kern w:val="2"/>
      <w:sz w:val="21"/>
      <w:szCs w:val="22"/>
    </w:rPr>
  </w:style>
  <w:style w:type="paragraph" w:styleId="22">
    <w:name w:val="Body Text Indent 2"/>
    <w:basedOn w:val="a"/>
    <w:link w:val="2Char1"/>
    <w:uiPriority w:val="99"/>
    <w:qFormat/>
    <w:rsid w:val="00847348"/>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
    <w:basedOn w:val="a0"/>
    <w:link w:val="22"/>
    <w:uiPriority w:val="99"/>
    <w:rsid w:val="008473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09C48-866A-46D7-9DAE-AB71BD42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5354</Words>
  <Characters>30519</Characters>
  <Application>Microsoft Office Word</Application>
  <DocSecurity>0</DocSecurity>
  <Lines>254</Lines>
  <Paragraphs>71</Paragraphs>
  <ScaleCrop>false</ScaleCrop>
  <Company>Sky123.Org</Company>
  <LinksUpToDate>false</LinksUpToDate>
  <CharactersWithSpaces>35802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襄城县公共资源交易中心:王愧晓</cp:lastModifiedBy>
  <cp:revision>9</cp:revision>
  <cp:lastPrinted>2021-08-09T00:17:00Z</cp:lastPrinted>
  <dcterms:created xsi:type="dcterms:W3CDTF">2021-12-16T00:41:00Z</dcterms:created>
  <dcterms:modified xsi:type="dcterms:W3CDTF">2021-12-16T01:14:00Z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