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D0" w:rsidRDefault="009B3478">
      <w:r>
        <w:rPr>
          <w:noProof/>
        </w:rPr>
        <w:drawing>
          <wp:inline distT="0" distB="0" distL="0" distR="0">
            <wp:extent cx="5450265" cy="7305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6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8272" cy="76962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272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AD0" w:rsidSect="00F54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AF" w:rsidRDefault="001A15AF" w:rsidP="009B3478">
      <w:r>
        <w:separator/>
      </w:r>
    </w:p>
  </w:endnote>
  <w:endnote w:type="continuationSeparator" w:id="1">
    <w:p w:rsidR="001A15AF" w:rsidRDefault="001A15AF" w:rsidP="009B3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AF" w:rsidRDefault="001A15AF" w:rsidP="009B3478">
      <w:r>
        <w:separator/>
      </w:r>
    </w:p>
  </w:footnote>
  <w:footnote w:type="continuationSeparator" w:id="1">
    <w:p w:rsidR="001A15AF" w:rsidRDefault="001A15AF" w:rsidP="009B3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2B9"/>
    <w:rsid w:val="001A15AF"/>
    <w:rsid w:val="003A1BD4"/>
    <w:rsid w:val="009B3478"/>
    <w:rsid w:val="009E7B39"/>
    <w:rsid w:val="00A930D7"/>
    <w:rsid w:val="00C452B9"/>
    <w:rsid w:val="00D01039"/>
    <w:rsid w:val="00F54AD0"/>
    <w:rsid w:val="06C4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54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54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54A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A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54A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ITSK.com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中基建安工程管理有限公司:郭怡</dc:creator>
  <cp:lastModifiedBy>中基建安工程管理有限公司:郭怡</cp:lastModifiedBy>
  <cp:revision>4</cp:revision>
  <dcterms:created xsi:type="dcterms:W3CDTF">2021-10-20T01:50:00Z</dcterms:created>
  <dcterms:modified xsi:type="dcterms:W3CDTF">2021-11-23T08:01:00Z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2F3EF53E8A7D4CB49B48D72DF5DFFD8D</vt:lpwstr>
  </property>
</Properties>
</file>