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E0" w:rsidRDefault="00BE7F7C">
      <w:r>
        <w:rPr>
          <w:noProof/>
        </w:rPr>
        <w:drawing>
          <wp:inline distT="0" distB="0" distL="0" distR="0">
            <wp:extent cx="5274310" cy="8920629"/>
            <wp:effectExtent l="19050" t="0" r="2540" b="0"/>
            <wp:docPr id="3" name="图片 3" descr="C:\Users\Administrator\Desktop\1637223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163722319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20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8534400"/>
            <wp:effectExtent l="19050" t="0" r="2540" b="0"/>
            <wp:docPr id="2" name="图片 2" descr="C:\Users\ADMINI~1\AppData\Local\Temp\WeChat Files\d765d2075df3f892fbf15cc3065a5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d765d2075df3f892fbf15cc3065a5e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0458" b="12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3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1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5E0" w:rsidRDefault="002E15E0" w:rsidP="00BE7F7C">
      <w:r>
        <w:separator/>
      </w:r>
    </w:p>
  </w:endnote>
  <w:endnote w:type="continuationSeparator" w:id="1">
    <w:p w:rsidR="002E15E0" w:rsidRDefault="002E15E0" w:rsidP="00BE7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5E0" w:rsidRDefault="002E15E0" w:rsidP="00BE7F7C">
      <w:r>
        <w:separator/>
      </w:r>
    </w:p>
  </w:footnote>
  <w:footnote w:type="continuationSeparator" w:id="1">
    <w:p w:rsidR="002E15E0" w:rsidRDefault="002E15E0" w:rsidP="00BE7F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F7C"/>
    <w:rsid w:val="002E15E0"/>
    <w:rsid w:val="00BE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7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7F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7F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7F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7F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7F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2</Characters>
  <Application>Microsoft Office Word</Application>
  <DocSecurity>0</DocSecurity>
  <Lines>1</Lines>
  <Paragraphs>1</Paragraphs>
  <ScaleCrop>false</ScaleCrop>
  <Company>ITSK.com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河南弘新工程咨询有限公司:蒲宝苹</dc:creator>
  <cp:keywords/>
  <dc:description/>
  <cp:lastModifiedBy>河南弘新工程咨询有限公司:蒲宝苹</cp:lastModifiedBy>
  <cp:revision>2</cp:revision>
  <dcterms:created xsi:type="dcterms:W3CDTF">2021-11-18T08:09:00Z</dcterms:created>
  <dcterms:modified xsi:type="dcterms:W3CDTF">2021-11-18T08:14:00Z</dcterms:modified>
</cp:coreProperties>
</file>