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403FA" w14:textId="7C4F8E52" w:rsidR="00F87957" w:rsidRDefault="0059534C">
      <w:pPr>
        <w:jc w:val="center"/>
        <w:rPr>
          <w:rFonts w:ascii="黑体" w:eastAsia="黑体" w:hAnsi="黑体" w:cs="黑体"/>
          <w:b/>
          <w:sz w:val="44"/>
          <w:szCs w:val="44"/>
        </w:rPr>
      </w:pPr>
      <w:r>
        <w:rPr>
          <w:rFonts w:ascii="黑体" w:eastAsia="黑体" w:hAnsi="黑体" w:cs="黑体" w:hint="eastAsia"/>
          <w:b/>
          <w:sz w:val="44"/>
          <w:szCs w:val="44"/>
        </w:rPr>
        <w:t>禹州市人民医院信息化驻场服务项目</w:t>
      </w:r>
      <w:r w:rsidR="00C63C5D">
        <w:rPr>
          <w:rFonts w:ascii="黑体" w:eastAsia="黑体" w:hAnsi="黑体" w:cs="黑体" w:hint="eastAsia"/>
          <w:b/>
          <w:sz w:val="44"/>
          <w:szCs w:val="44"/>
        </w:rPr>
        <w:t>二次</w:t>
      </w:r>
    </w:p>
    <w:p w14:paraId="72746683" w14:textId="22046C1B" w:rsidR="00F540E6" w:rsidRPr="00F87957" w:rsidRDefault="000717BF">
      <w:pPr>
        <w:jc w:val="center"/>
        <w:rPr>
          <w:rFonts w:ascii="黑体" w:eastAsia="黑体" w:hAnsi="黑体" w:cs="黑体"/>
          <w:bCs/>
          <w:w w:val="90"/>
          <w:sz w:val="44"/>
          <w:szCs w:val="44"/>
        </w:rPr>
      </w:pPr>
      <w:r w:rsidRPr="00F87957">
        <w:rPr>
          <w:rFonts w:ascii="黑体" w:eastAsia="黑体" w:hAnsi="黑体" w:cs="黑体" w:hint="eastAsia"/>
          <w:b/>
          <w:sz w:val="44"/>
          <w:szCs w:val="44"/>
        </w:rPr>
        <w:t>（不见面开标）</w:t>
      </w:r>
    </w:p>
    <w:p w14:paraId="768DAD04" w14:textId="77777777" w:rsidR="00F540E6" w:rsidRDefault="00F540E6">
      <w:pPr>
        <w:jc w:val="center"/>
        <w:rPr>
          <w:rFonts w:ascii="黑体" w:eastAsia="黑体" w:hAnsi="黑体" w:cs="黑体"/>
          <w:bCs/>
          <w:w w:val="90"/>
          <w:szCs w:val="21"/>
        </w:rPr>
      </w:pPr>
    </w:p>
    <w:p w14:paraId="3433755B" w14:textId="77777777" w:rsidR="00F540E6" w:rsidRDefault="00F540E6">
      <w:pPr>
        <w:pStyle w:val="a0"/>
        <w:ind w:firstLine="305"/>
        <w:rPr>
          <w:rFonts w:ascii="黑体" w:eastAsia="黑体" w:hAnsi="黑体" w:cs="黑体"/>
          <w:bCs/>
          <w:w w:val="90"/>
          <w:szCs w:val="21"/>
        </w:rPr>
      </w:pPr>
    </w:p>
    <w:p w14:paraId="3529E420" w14:textId="77777777" w:rsidR="00F540E6" w:rsidRDefault="00F540E6">
      <w:pPr>
        <w:jc w:val="center"/>
        <w:rPr>
          <w:rFonts w:ascii="黑体" w:eastAsia="黑体" w:hAnsi="黑体" w:cs="黑体"/>
          <w:bCs/>
          <w:w w:val="90"/>
          <w:szCs w:val="21"/>
        </w:rPr>
      </w:pPr>
    </w:p>
    <w:p w14:paraId="4C611B57" w14:textId="77777777" w:rsidR="00C97B44" w:rsidRPr="00EF6864" w:rsidRDefault="00C97B44" w:rsidP="00C97B44">
      <w:pPr>
        <w:pStyle w:val="a0"/>
        <w:ind w:firstLine="340"/>
      </w:pPr>
    </w:p>
    <w:p w14:paraId="4462BA89" w14:textId="77777777" w:rsidR="00C97B44" w:rsidRPr="002353E4" w:rsidRDefault="00C97B44" w:rsidP="00C97B44">
      <w:pPr>
        <w:pStyle w:val="21"/>
        <w:ind w:left="420" w:firstLine="1680"/>
        <w:rPr>
          <w:rFonts w:hint="default"/>
          <w:sz w:val="84"/>
          <w:szCs w:val="84"/>
          <w:lang w:eastAsia="zh-CN"/>
        </w:rPr>
      </w:pPr>
    </w:p>
    <w:p w14:paraId="1A9B031F" w14:textId="77777777" w:rsidR="00C97B44" w:rsidRPr="002353E4" w:rsidRDefault="00C97B44" w:rsidP="00C97B44">
      <w:pPr>
        <w:jc w:val="center"/>
        <w:rPr>
          <w:rFonts w:asciiTheme="minorEastAsia" w:hAnsiTheme="minorEastAsia"/>
          <w:b/>
          <w:sz w:val="84"/>
          <w:szCs w:val="84"/>
        </w:rPr>
      </w:pPr>
      <w:r w:rsidRPr="002353E4">
        <w:rPr>
          <w:rFonts w:asciiTheme="minorEastAsia" w:hAnsiTheme="minorEastAsia" w:cs="黑体" w:hint="eastAsia"/>
          <w:b/>
          <w:bCs/>
          <w:w w:val="90"/>
          <w:sz w:val="84"/>
          <w:szCs w:val="84"/>
        </w:rPr>
        <w:t>竞争性谈判文件</w:t>
      </w:r>
    </w:p>
    <w:p w14:paraId="47D37E93" w14:textId="77777777" w:rsidR="00C97B44" w:rsidRPr="004A2201" w:rsidRDefault="00C97B44" w:rsidP="00C97B44">
      <w:pPr>
        <w:rPr>
          <w:rFonts w:asciiTheme="minorEastAsia" w:hAnsiTheme="minorEastAsia"/>
        </w:rPr>
      </w:pPr>
    </w:p>
    <w:p w14:paraId="17AB9DBA" w14:textId="77777777" w:rsidR="00C97B44" w:rsidRDefault="00C97B44" w:rsidP="00C97B44">
      <w:pPr>
        <w:pStyle w:val="a4"/>
        <w:ind w:firstLine="340"/>
        <w:rPr>
          <w:rFonts w:asciiTheme="minorEastAsia" w:hAnsiTheme="minorEastAsia"/>
        </w:rPr>
      </w:pPr>
    </w:p>
    <w:p w14:paraId="2DCEB79F" w14:textId="77777777" w:rsidR="00C97B44" w:rsidRDefault="00C97B44" w:rsidP="00C97B44">
      <w:pPr>
        <w:pStyle w:val="Default"/>
      </w:pPr>
    </w:p>
    <w:p w14:paraId="6E671A70" w14:textId="77777777" w:rsidR="00C97B44" w:rsidRDefault="00C97B44" w:rsidP="00C97B44">
      <w:pPr>
        <w:pStyle w:val="Default"/>
      </w:pPr>
    </w:p>
    <w:p w14:paraId="046E2610" w14:textId="77777777" w:rsidR="00C97B44" w:rsidRDefault="00C97B44" w:rsidP="00C97B44">
      <w:pPr>
        <w:pStyle w:val="Default"/>
      </w:pPr>
    </w:p>
    <w:p w14:paraId="10B6F288" w14:textId="77777777" w:rsidR="00C97B44" w:rsidRPr="00C97B44" w:rsidRDefault="00C97B44" w:rsidP="00C97B44">
      <w:pPr>
        <w:pStyle w:val="Default"/>
      </w:pPr>
    </w:p>
    <w:p w14:paraId="55830028" w14:textId="77777777" w:rsidR="00C97B44" w:rsidRPr="004A2201" w:rsidRDefault="00C97B44" w:rsidP="00C97B44">
      <w:pPr>
        <w:pStyle w:val="a4"/>
        <w:ind w:firstLine="340"/>
        <w:rPr>
          <w:rFonts w:asciiTheme="minorEastAsia" w:hAnsiTheme="minorEastAsia"/>
        </w:rPr>
      </w:pPr>
    </w:p>
    <w:p w14:paraId="1DA9D394" w14:textId="77777777" w:rsidR="00C97B44" w:rsidRPr="004A2201" w:rsidRDefault="00C97B44" w:rsidP="00C97B44">
      <w:pPr>
        <w:pStyle w:val="a4"/>
        <w:ind w:firstLine="340"/>
        <w:rPr>
          <w:rFonts w:asciiTheme="minorEastAsia" w:hAnsiTheme="minorEastAsia"/>
        </w:rPr>
      </w:pPr>
    </w:p>
    <w:p w14:paraId="293655A4" w14:textId="77777777" w:rsidR="00C97B44" w:rsidRPr="002353E4" w:rsidRDefault="00C97B44" w:rsidP="00C97B44">
      <w:pPr>
        <w:ind w:firstLineChars="300" w:firstLine="1080"/>
        <w:rPr>
          <w:rFonts w:ascii="Adobe 繁黑體 Std B" w:eastAsia="Adobe 繁黑體 Std B" w:hAnsi="Adobe 繁黑體 Std B" w:cstheme="majorEastAsia"/>
          <w:b/>
          <w:bCs/>
          <w:sz w:val="36"/>
          <w:szCs w:val="36"/>
        </w:rPr>
      </w:pPr>
    </w:p>
    <w:p w14:paraId="24804EF2" w14:textId="7B6B489E" w:rsidR="00C97B44" w:rsidRPr="002353E4" w:rsidRDefault="00C97B44" w:rsidP="002353E4">
      <w:pPr>
        <w:spacing w:line="720" w:lineRule="auto"/>
        <w:ind w:firstLineChars="300" w:firstLine="1109"/>
        <w:rPr>
          <w:rFonts w:ascii="Adobe 黑体 Std R" w:eastAsia="Adobe 黑体 Std R" w:hAnsi="Adobe 黑体 Std R" w:cstheme="majorEastAsia"/>
          <w:b/>
          <w:bCs/>
          <w:sz w:val="36"/>
          <w:szCs w:val="36"/>
        </w:rPr>
      </w:pPr>
      <w:r w:rsidRPr="002353E4">
        <w:rPr>
          <w:rFonts w:ascii="Adobe 黑体 Std R" w:eastAsia="Adobe 黑体 Std R" w:hAnsi="Adobe 黑体 Std R" w:cstheme="majorEastAsia" w:hint="eastAsia"/>
          <w:b/>
          <w:bCs/>
          <w:sz w:val="36"/>
          <w:szCs w:val="36"/>
        </w:rPr>
        <w:t>采购编号：</w:t>
      </w:r>
      <w:r w:rsidRPr="002353E4">
        <w:rPr>
          <w:rFonts w:ascii="Adobe 黑体 Std R" w:eastAsia="Adobe 黑体 Std R" w:hAnsi="Adobe 黑体 Std R" w:cstheme="majorEastAsia"/>
          <w:b/>
          <w:bCs/>
          <w:sz w:val="36"/>
          <w:szCs w:val="36"/>
        </w:rPr>
        <w:t>YZCG-DL</w:t>
      </w:r>
      <w:r w:rsidR="0076277F" w:rsidRPr="002353E4">
        <w:rPr>
          <w:rFonts w:ascii="Adobe 黑体 Std R" w:eastAsia="Adobe 黑体 Std R" w:hAnsi="Adobe 黑体 Std R" w:cstheme="majorEastAsia"/>
          <w:b/>
          <w:bCs/>
          <w:sz w:val="36"/>
          <w:szCs w:val="36"/>
        </w:rPr>
        <w:t>T</w:t>
      </w:r>
      <w:r w:rsidRPr="002353E4">
        <w:rPr>
          <w:rFonts w:ascii="Adobe 黑体 Std R" w:eastAsia="Adobe 黑体 Std R" w:hAnsi="Adobe 黑体 Std R" w:cstheme="majorEastAsia" w:hint="eastAsia"/>
          <w:b/>
          <w:bCs/>
          <w:sz w:val="36"/>
          <w:szCs w:val="36"/>
        </w:rPr>
        <w:t>202</w:t>
      </w:r>
      <w:r w:rsidR="00A9230E" w:rsidRPr="002353E4">
        <w:rPr>
          <w:rFonts w:ascii="Adobe 黑体 Std R" w:eastAsia="Adobe 黑体 Std R" w:hAnsi="Adobe 黑体 Std R" w:cstheme="majorEastAsia"/>
          <w:b/>
          <w:bCs/>
          <w:sz w:val="36"/>
          <w:szCs w:val="36"/>
        </w:rPr>
        <w:t>1</w:t>
      </w:r>
      <w:r w:rsidR="00E55279">
        <w:rPr>
          <w:rFonts w:ascii="Adobe 黑体 Std R" w:eastAsia="Adobe 黑体 Std R" w:hAnsi="Adobe 黑体 Std R" w:cstheme="majorEastAsia"/>
          <w:b/>
          <w:bCs/>
          <w:sz w:val="36"/>
          <w:szCs w:val="36"/>
        </w:rPr>
        <w:t>116</w:t>
      </w:r>
      <w:r w:rsidR="00C63C5D">
        <w:rPr>
          <w:rFonts w:ascii="Adobe 黑体 Std R" w:eastAsia="Adobe 黑体 Std R" w:hAnsi="Adobe 黑体 Std R" w:cstheme="majorEastAsia"/>
          <w:b/>
          <w:bCs/>
          <w:sz w:val="36"/>
          <w:szCs w:val="36"/>
        </w:rPr>
        <w:t>-1</w:t>
      </w:r>
    </w:p>
    <w:p w14:paraId="69614FA3" w14:textId="6932447F" w:rsidR="00C97B44" w:rsidRPr="002353E4" w:rsidRDefault="00C97B44" w:rsidP="002353E4">
      <w:pPr>
        <w:spacing w:line="720" w:lineRule="auto"/>
        <w:ind w:firstLineChars="300" w:firstLine="1109"/>
        <w:rPr>
          <w:rFonts w:ascii="Adobe 黑体 Std R" w:eastAsia="Adobe 黑体 Std R" w:hAnsi="Adobe 黑体 Std R"/>
          <w:b/>
          <w:bCs/>
          <w:sz w:val="36"/>
          <w:szCs w:val="36"/>
          <w:lang w:val="zh-CN"/>
        </w:rPr>
      </w:pPr>
      <w:r w:rsidRPr="002353E4">
        <w:rPr>
          <w:rFonts w:ascii="Adobe 黑体 Std R" w:eastAsia="Adobe 黑体 Std R" w:hAnsi="Adobe 黑体 Std R" w:cstheme="majorEastAsia" w:hint="eastAsia"/>
          <w:b/>
          <w:bCs/>
          <w:sz w:val="36"/>
          <w:szCs w:val="36"/>
        </w:rPr>
        <w:t>招标单位：</w:t>
      </w:r>
      <w:r w:rsidR="00F87957">
        <w:rPr>
          <w:rFonts w:ascii="Adobe 黑体 Std R" w:eastAsia="Adobe 黑体 Std R" w:hAnsi="Adobe 黑体 Std R" w:cs="宋体" w:hint="eastAsia"/>
          <w:b/>
          <w:bCs/>
          <w:sz w:val="36"/>
          <w:szCs w:val="36"/>
        </w:rPr>
        <w:t>禹州市人民医院</w:t>
      </w:r>
    </w:p>
    <w:p w14:paraId="5539031F" w14:textId="77777777" w:rsidR="00C97B44" w:rsidRPr="002353E4" w:rsidRDefault="00C97B44" w:rsidP="002353E4">
      <w:pPr>
        <w:spacing w:line="720" w:lineRule="auto"/>
        <w:ind w:firstLineChars="300" w:firstLine="1109"/>
        <w:rPr>
          <w:rFonts w:ascii="Adobe 黑体 Std R" w:eastAsia="Adobe 黑体 Std R" w:hAnsi="Adobe 黑体 Std R" w:cstheme="majorEastAsia"/>
          <w:b/>
          <w:bCs/>
          <w:sz w:val="36"/>
          <w:szCs w:val="36"/>
        </w:rPr>
      </w:pPr>
      <w:r w:rsidRPr="002353E4">
        <w:rPr>
          <w:rFonts w:ascii="Adobe 黑体 Std R" w:eastAsia="Adobe 黑体 Std R" w:hAnsi="Adobe 黑体 Std R" w:cstheme="majorEastAsia" w:hint="eastAsia"/>
          <w:b/>
          <w:bCs/>
          <w:sz w:val="36"/>
          <w:szCs w:val="36"/>
        </w:rPr>
        <w:t>代理机构：河南大河招标有限公司</w:t>
      </w:r>
    </w:p>
    <w:p w14:paraId="45E744A3" w14:textId="1C13AA70" w:rsidR="00C97B44" w:rsidRPr="002353E4" w:rsidRDefault="00C97B44" w:rsidP="002353E4">
      <w:pPr>
        <w:spacing w:line="720" w:lineRule="auto"/>
        <w:jc w:val="center"/>
        <w:rPr>
          <w:rFonts w:ascii="Adobe 黑体 Std R" w:eastAsia="Adobe 黑体 Std R" w:hAnsi="Adobe 黑体 Std R" w:cstheme="majorEastAsia"/>
          <w:b/>
          <w:bCs/>
          <w:sz w:val="36"/>
          <w:szCs w:val="36"/>
        </w:rPr>
      </w:pPr>
      <w:r w:rsidRPr="002353E4">
        <w:rPr>
          <w:rFonts w:ascii="Adobe 黑体 Std R" w:eastAsia="Adobe 黑体 Std R" w:hAnsi="Adobe 黑体 Std R" w:cstheme="majorEastAsia" w:hint="eastAsia"/>
          <w:b/>
          <w:bCs/>
          <w:sz w:val="36"/>
          <w:szCs w:val="36"/>
        </w:rPr>
        <w:t>二〇二</w:t>
      </w:r>
      <w:r w:rsidR="00A9230E" w:rsidRPr="002353E4">
        <w:rPr>
          <w:rFonts w:ascii="Adobe 黑体 Std R" w:eastAsia="Adobe 黑体 Std R" w:hAnsi="Adobe 黑体 Std R" w:cstheme="majorEastAsia" w:hint="eastAsia"/>
          <w:b/>
          <w:bCs/>
          <w:sz w:val="36"/>
          <w:szCs w:val="36"/>
        </w:rPr>
        <w:t>一</w:t>
      </w:r>
      <w:r w:rsidRPr="002353E4">
        <w:rPr>
          <w:rFonts w:ascii="Adobe 黑体 Std R" w:eastAsia="Adobe 黑体 Std R" w:hAnsi="Adobe 黑体 Std R" w:cstheme="majorEastAsia" w:hint="eastAsia"/>
          <w:b/>
          <w:bCs/>
          <w:sz w:val="36"/>
          <w:szCs w:val="36"/>
        </w:rPr>
        <w:t>年</w:t>
      </w:r>
      <w:r w:rsidR="002353E4" w:rsidRPr="002353E4">
        <w:rPr>
          <w:rFonts w:ascii="Adobe 黑体 Std R" w:eastAsia="Adobe 黑体 Std R" w:hAnsi="Adobe 黑体 Std R" w:cstheme="majorEastAsia" w:hint="eastAsia"/>
          <w:b/>
          <w:bCs/>
          <w:sz w:val="36"/>
          <w:szCs w:val="36"/>
        </w:rPr>
        <w:t>十</w:t>
      </w:r>
      <w:r w:rsidR="00E55279">
        <w:rPr>
          <w:rFonts w:ascii="Adobe 黑体 Std R" w:eastAsia="Adobe 黑体 Std R" w:hAnsi="Adobe 黑体 Std R" w:cstheme="majorEastAsia" w:hint="eastAsia"/>
          <w:b/>
          <w:bCs/>
          <w:sz w:val="36"/>
          <w:szCs w:val="36"/>
        </w:rPr>
        <w:t>一</w:t>
      </w:r>
      <w:r w:rsidRPr="002353E4">
        <w:rPr>
          <w:rFonts w:ascii="Adobe 黑体 Std R" w:eastAsia="Adobe 黑体 Std R" w:hAnsi="Adobe 黑体 Std R" w:cstheme="majorEastAsia" w:hint="eastAsia"/>
          <w:b/>
          <w:bCs/>
          <w:sz w:val="36"/>
          <w:szCs w:val="36"/>
        </w:rPr>
        <w:t>月</w:t>
      </w:r>
    </w:p>
    <w:p w14:paraId="5440F668" w14:textId="77777777" w:rsidR="00F540E6" w:rsidRDefault="00F540E6">
      <w:pPr>
        <w:autoSpaceDE w:val="0"/>
        <w:autoSpaceDN w:val="0"/>
        <w:adjustRightInd w:val="0"/>
        <w:spacing w:line="700" w:lineRule="exact"/>
        <w:jc w:val="center"/>
        <w:rPr>
          <w:rFonts w:asciiTheme="minorEastAsia" w:hAnsiTheme="minorEastAsia" w:cs="黑体"/>
          <w:b/>
          <w:bCs/>
          <w:sz w:val="44"/>
          <w:szCs w:val="44"/>
          <w:lang w:val="zh-CN"/>
        </w:rPr>
        <w:sectPr w:rsidR="00F540E6" w:rsidSect="002353E4">
          <w:headerReference w:type="default" r:id="rId9"/>
          <w:pgSz w:w="11906" w:h="16838"/>
          <w:pgMar w:top="1304" w:right="1418" w:bottom="1304" w:left="1418" w:header="851" w:footer="992" w:gutter="0"/>
          <w:pgNumType w:start="1"/>
          <w:cols w:space="425"/>
          <w:docGrid w:type="lines" w:linePitch="312"/>
        </w:sectPr>
      </w:pPr>
    </w:p>
    <w:p w14:paraId="5B39E1C6" w14:textId="77777777" w:rsidR="00F540E6" w:rsidRDefault="005E3DAB">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14:paraId="56975BA5" w14:textId="77777777" w:rsidR="00F540E6" w:rsidRDefault="005E3DA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14:paraId="07A3A64E" w14:textId="77777777" w:rsidR="00F540E6" w:rsidRDefault="005E3DA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14:paraId="2C2FBE40" w14:textId="77777777" w:rsidR="00F540E6" w:rsidRDefault="005E3DAB">
      <w:pPr>
        <w:tabs>
          <w:tab w:val="left" w:pos="7013"/>
        </w:tabs>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r>
        <w:rPr>
          <w:rFonts w:asciiTheme="majorEastAsia" w:eastAsiaTheme="majorEastAsia" w:hAnsiTheme="majorEastAsia" w:cstheme="majorEastAsia" w:hint="eastAsia"/>
          <w:b/>
          <w:kern w:val="0"/>
          <w:sz w:val="32"/>
          <w:szCs w:val="32"/>
        </w:rPr>
        <w:tab/>
      </w:r>
    </w:p>
    <w:p w14:paraId="3EA274C4" w14:textId="77777777" w:rsidR="00F540E6" w:rsidRDefault="005E3DA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14:paraId="79666309" w14:textId="77777777" w:rsidR="00F540E6" w:rsidRDefault="005E3DA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14:paraId="67F23652" w14:textId="77777777" w:rsidR="00F540E6" w:rsidRDefault="005E3DA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14:paraId="521AD0EA" w14:textId="77777777" w:rsidR="00F540E6" w:rsidRDefault="005E3DA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14:paraId="69CD74C7" w14:textId="77777777" w:rsidR="00F540E6" w:rsidRDefault="005E3DA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14:paraId="0A05D2FC" w14:textId="77777777" w:rsidR="00F540E6" w:rsidRDefault="005E3DA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14:paraId="1C7BB51D" w14:textId="77777777" w:rsidR="00F540E6" w:rsidRDefault="005E3DA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14:paraId="50DFC96A" w14:textId="77777777" w:rsidR="00F540E6" w:rsidRDefault="005E3DA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343EC3F8" w14:textId="51FB907F" w:rsidR="00F540E6" w:rsidRDefault="005E3DA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sidR="002353E4" w:rsidRPr="002353E4">
        <w:rPr>
          <w:rFonts w:asciiTheme="majorEastAsia" w:eastAsiaTheme="majorEastAsia" w:hAnsiTheme="majorEastAsia" w:cstheme="majorEastAsia" w:hint="eastAsia"/>
          <w:b/>
          <w:kern w:val="0"/>
          <w:sz w:val="32"/>
          <w:szCs w:val="32"/>
        </w:rPr>
        <w:t>对响应文件审查与评审</w:t>
      </w:r>
    </w:p>
    <w:p w14:paraId="66F0E07A" w14:textId="77777777" w:rsidR="00F540E6" w:rsidRDefault="005E3DA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14:paraId="41E08AED" w14:textId="77777777" w:rsidR="00F540E6" w:rsidRDefault="005E3DA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14:paraId="5E3E816F" w14:textId="77777777" w:rsidR="00F540E6" w:rsidRDefault="00F540E6">
      <w:pPr>
        <w:pStyle w:val="afa"/>
        <w:rPr>
          <w:rFonts w:asciiTheme="majorEastAsia" w:eastAsiaTheme="majorEastAsia" w:hAnsiTheme="majorEastAsia" w:cstheme="majorEastAsia"/>
          <w:b/>
          <w:sz w:val="32"/>
          <w:szCs w:val="32"/>
        </w:rPr>
      </w:pPr>
    </w:p>
    <w:p w14:paraId="1EF86946" w14:textId="77777777" w:rsidR="00F540E6" w:rsidRDefault="00F540E6">
      <w:pPr>
        <w:pStyle w:val="afa"/>
        <w:rPr>
          <w:rFonts w:asciiTheme="majorEastAsia" w:eastAsiaTheme="majorEastAsia" w:hAnsiTheme="majorEastAsia" w:cstheme="majorEastAsia"/>
          <w:b/>
          <w:sz w:val="32"/>
          <w:szCs w:val="32"/>
        </w:rPr>
      </w:pPr>
    </w:p>
    <w:p w14:paraId="3AEB7620" w14:textId="77777777" w:rsidR="00F540E6" w:rsidRDefault="00F540E6">
      <w:pPr>
        <w:pStyle w:val="afa"/>
        <w:rPr>
          <w:rFonts w:asciiTheme="majorEastAsia" w:eastAsiaTheme="majorEastAsia" w:hAnsiTheme="majorEastAsia" w:cstheme="majorEastAsia"/>
          <w:b/>
          <w:sz w:val="32"/>
          <w:szCs w:val="32"/>
        </w:rPr>
      </w:pPr>
    </w:p>
    <w:p w14:paraId="761F7F57" w14:textId="77777777" w:rsidR="000717BF" w:rsidRDefault="000717BF">
      <w:pPr>
        <w:pStyle w:val="afa"/>
        <w:rPr>
          <w:rFonts w:asciiTheme="majorEastAsia" w:eastAsiaTheme="majorEastAsia" w:hAnsiTheme="majorEastAsia" w:cstheme="majorEastAsia"/>
          <w:b/>
          <w:sz w:val="32"/>
          <w:szCs w:val="32"/>
        </w:rPr>
      </w:pPr>
    </w:p>
    <w:p w14:paraId="31652504" w14:textId="26F2815D" w:rsidR="000717BF" w:rsidRDefault="000717BF">
      <w:pPr>
        <w:pStyle w:val="afa"/>
        <w:rPr>
          <w:rFonts w:asciiTheme="majorEastAsia" w:eastAsiaTheme="majorEastAsia" w:hAnsiTheme="majorEastAsia" w:cstheme="majorEastAsia"/>
          <w:b/>
          <w:sz w:val="32"/>
          <w:szCs w:val="32"/>
        </w:rPr>
      </w:pPr>
    </w:p>
    <w:p w14:paraId="40599C49" w14:textId="77777777" w:rsidR="008B62AA" w:rsidRDefault="008B62AA">
      <w:pPr>
        <w:pStyle w:val="afa"/>
        <w:rPr>
          <w:rFonts w:asciiTheme="majorEastAsia" w:eastAsiaTheme="majorEastAsia" w:hAnsiTheme="majorEastAsia" w:cstheme="majorEastAsia"/>
          <w:b/>
          <w:sz w:val="32"/>
          <w:szCs w:val="32"/>
        </w:rPr>
      </w:pPr>
    </w:p>
    <w:p w14:paraId="1049E066" w14:textId="77777777" w:rsidR="00F540E6" w:rsidRDefault="005E3DAB">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14:paraId="01734FF3" w14:textId="3E235446" w:rsidR="00F87957" w:rsidRDefault="0059534C" w:rsidP="009857DB">
      <w:pPr>
        <w:spacing w:line="360" w:lineRule="auto"/>
        <w:jc w:val="center"/>
        <w:rPr>
          <w:rFonts w:ascii="宋体" w:eastAsia="宋体" w:hAnsi="宋体" w:cs="Times New Roman"/>
          <w:b/>
          <w:bCs/>
          <w:sz w:val="30"/>
          <w:szCs w:val="30"/>
        </w:rPr>
      </w:pPr>
      <w:bookmarkStart w:id="0" w:name="_Hlk84688338"/>
      <w:r>
        <w:rPr>
          <w:rFonts w:ascii="宋体" w:eastAsia="宋体" w:hAnsi="宋体" w:cs="Times New Roman" w:hint="eastAsia"/>
          <w:b/>
          <w:bCs/>
          <w:sz w:val="30"/>
          <w:szCs w:val="30"/>
        </w:rPr>
        <w:t>禹州市人民医院信息化驻场服务项目</w:t>
      </w:r>
      <w:r w:rsidR="00C63C5D">
        <w:rPr>
          <w:rFonts w:ascii="宋体" w:eastAsia="宋体" w:hAnsi="宋体" w:cs="Times New Roman" w:hint="eastAsia"/>
          <w:b/>
          <w:bCs/>
          <w:sz w:val="30"/>
          <w:szCs w:val="30"/>
        </w:rPr>
        <w:t>二次</w:t>
      </w:r>
      <w:r w:rsidR="009857DB" w:rsidRPr="001D0E8A">
        <w:rPr>
          <w:rFonts w:ascii="宋体" w:eastAsia="宋体" w:hAnsi="宋体" w:cs="Times New Roman" w:hint="eastAsia"/>
          <w:b/>
          <w:bCs/>
          <w:sz w:val="30"/>
          <w:szCs w:val="30"/>
        </w:rPr>
        <w:t>（不见面开标）</w:t>
      </w:r>
    </w:p>
    <w:p w14:paraId="179938E6" w14:textId="51A9FD9D" w:rsidR="009857DB" w:rsidRPr="001D0E8A" w:rsidRDefault="009857DB" w:rsidP="009857DB">
      <w:pPr>
        <w:spacing w:line="360" w:lineRule="auto"/>
        <w:jc w:val="center"/>
        <w:rPr>
          <w:rFonts w:ascii="宋体" w:eastAsia="宋体" w:hAnsi="宋体" w:cs="Times New Roman"/>
          <w:b/>
          <w:bCs/>
          <w:sz w:val="30"/>
          <w:szCs w:val="30"/>
        </w:rPr>
      </w:pPr>
      <w:r w:rsidRPr="001D0E8A">
        <w:rPr>
          <w:rFonts w:ascii="Calibri" w:eastAsia="宋体" w:hAnsi="Calibri" w:cs="Times New Roman" w:hint="eastAsia"/>
          <w:b/>
          <w:bCs/>
          <w:sz w:val="30"/>
          <w:szCs w:val="30"/>
        </w:rPr>
        <w:t>竞争性谈判</w:t>
      </w:r>
      <w:r w:rsidRPr="001D0E8A">
        <w:rPr>
          <w:rFonts w:ascii="Calibri" w:eastAsia="宋体" w:hAnsi="Calibri" w:cs="Times New Roman"/>
          <w:b/>
          <w:bCs/>
          <w:sz w:val="30"/>
          <w:szCs w:val="30"/>
        </w:rPr>
        <w:t>公告</w:t>
      </w:r>
    </w:p>
    <w:p w14:paraId="6C288F77" w14:textId="742E5862"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bookmarkStart w:id="1" w:name="_Hlk58504309"/>
      <w:r w:rsidRPr="001D0E8A">
        <w:rPr>
          <w:rFonts w:ascii="宋体" w:eastAsia="宋体" w:hAnsi="宋体" w:cs="宋体" w:hint="eastAsia"/>
          <w:color w:val="000000"/>
          <w:kern w:val="0"/>
          <w:szCs w:val="21"/>
        </w:rPr>
        <w:t>河南大河招标有限公司受</w:t>
      </w:r>
      <w:r w:rsidR="00F87957">
        <w:rPr>
          <w:rFonts w:ascii="宋体" w:eastAsia="宋体" w:hAnsi="宋体" w:cs="宋体" w:hint="eastAsia"/>
          <w:color w:val="000000"/>
          <w:kern w:val="0"/>
          <w:szCs w:val="21"/>
        </w:rPr>
        <w:t>禹州市人民医院</w:t>
      </w:r>
      <w:r w:rsidRPr="001D0E8A">
        <w:rPr>
          <w:rFonts w:ascii="宋体" w:eastAsia="宋体" w:hAnsi="宋体" w:cs="宋体" w:hint="eastAsia"/>
          <w:color w:val="000000"/>
          <w:kern w:val="0"/>
          <w:szCs w:val="21"/>
        </w:rPr>
        <w:t>的委托，就“</w:t>
      </w:r>
      <w:r w:rsidR="0059534C">
        <w:rPr>
          <w:rFonts w:ascii="宋体" w:eastAsia="宋体" w:hAnsi="宋体" w:cs="宋体" w:hint="eastAsia"/>
          <w:color w:val="000000"/>
          <w:kern w:val="0"/>
          <w:szCs w:val="21"/>
        </w:rPr>
        <w:t>禹州市人民医院信息化驻场服务项目</w:t>
      </w:r>
      <w:r w:rsidR="00C63C5D">
        <w:rPr>
          <w:rFonts w:ascii="宋体" w:eastAsia="宋体" w:hAnsi="宋体" w:cs="宋体" w:hint="eastAsia"/>
          <w:color w:val="000000"/>
          <w:kern w:val="0"/>
          <w:szCs w:val="21"/>
        </w:rPr>
        <w:t>二次</w:t>
      </w:r>
      <w:r w:rsidRPr="001D0E8A">
        <w:rPr>
          <w:rFonts w:ascii="宋体" w:eastAsia="宋体" w:hAnsi="宋体" w:cs="宋体" w:hint="eastAsia"/>
          <w:color w:val="000000"/>
          <w:kern w:val="0"/>
          <w:szCs w:val="21"/>
        </w:rPr>
        <w:t>（不见面开标）”进行竞争性谈判，欢迎合格的投标人前来投标。</w:t>
      </w:r>
    </w:p>
    <w:p w14:paraId="6B14C61C" w14:textId="77777777" w:rsidR="009857DB" w:rsidRPr="001D0E8A" w:rsidRDefault="009857DB" w:rsidP="009857DB">
      <w:pPr>
        <w:widowControl/>
        <w:shd w:val="clear" w:color="auto" w:fill="FFFFFF"/>
        <w:snapToGrid w:val="0"/>
        <w:spacing w:line="360" w:lineRule="auto"/>
        <w:jc w:val="left"/>
        <w:rPr>
          <w:rFonts w:ascii="宋体" w:eastAsia="宋体" w:hAnsi="宋体" w:cs="宋体"/>
          <w:color w:val="000000"/>
          <w:kern w:val="0"/>
          <w:sz w:val="24"/>
          <w:szCs w:val="24"/>
        </w:rPr>
      </w:pPr>
      <w:r w:rsidRPr="001D0E8A">
        <w:rPr>
          <w:rFonts w:ascii="宋体" w:eastAsia="宋体" w:hAnsi="宋体" w:cs="宋体" w:hint="eastAsia"/>
          <w:b/>
          <w:bCs/>
          <w:color w:val="000000"/>
          <w:kern w:val="0"/>
          <w:sz w:val="24"/>
          <w:szCs w:val="24"/>
        </w:rPr>
        <w:t>一、项目基本情况</w:t>
      </w:r>
    </w:p>
    <w:p w14:paraId="17010002" w14:textId="3767E4EE"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1、采购人：</w:t>
      </w:r>
      <w:r w:rsidR="00F87957">
        <w:rPr>
          <w:rFonts w:ascii="宋体" w:eastAsia="宋体" w:hAnsi="宋体" w:cs="宋体" w:hint="eastAsia"/>
          <w:color w:val="000000"/>
          <w:kern w:val="0"/>
          <w:szCs w:val="21"/>
        </w:rPr>
        <w:t>禹州市人民医院</w:t>
      </w:r>
    </w:p>
    <w:p w14:paraId="1C6A0C7E" w14:textId="120C5C05"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2、项目名称：</w:t>
      </w:r>
      <w:r w:rsidR="0059534C">
        <w:rPr>
          <w:rFonts w:ascii="宋体" w:eastAsia="宋体" w:hAnsi="宋体" w:cs="宋体" w:hint="eastAsia"/>
          <w:color w:val="000000"/>
          <w:kern w:val="0"/>
          <w:szCs w:val="21"/>
        </w:rPr>
        <w:t>禹州市人民医院信息化驻场服务项目</w:t>
      </w:r>
      <w:r w:rsidR="00360425">
        <w:rPr>
          <w:rFonts w:ascii="宋体" w:eastAsia="宋体" w:hAnsi="宋体" w:cs="宋体" w:hint="eastAsia"/>
          <w:color w:val="000000"/>
          <w:kern w:val="0"/>
          <w:szCs w:val="21"/>
        </w:rPr>
        <w:t>二次</w:t>
      </w:r>
      <w:r w:rsidRPr="001D0E8A">
        <w:rPr>
          <w:rFonts w:ascii="宋体" w:eastAsia="宋体" w:hAnsi="宋体" w:cs="宋体" w:hint="eastAsia"/>
          <w:color w:val="000000"/>
          <w:kern w:val="0"/>
          <w:szCs w:val="21"/>
        </w:rPr>
        <w:t>（不见面开标）</w:t>
      </w:r>
    </w:p>
    <w:p w14:paraId="2B6E075B" w14:textId="03078885"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3A4547">
        <w:rPr>
          <w:rFonts w:ascii="宋体" w:eastAsia="宋体" w:hAnsi="宋体" w:cs="宋体" w:hint="eastAsia"/>
          <w:color w:val="000000"/>
          <w:kern w:val="0"/>
          <w:szCs w:val="21"/>
        </w:rPr>
        <w:t>3、采购编号：YZCG-DLT2021</w:t>
      </w:r>
      <w:r w:rsidR="00950384" w:rsidRPr="003A4547">
        <w:rPr>
          <w:rFonts w:ascii="宋体" w:eastAsia="宋体" w:hAnsi="宋体" w:cs="宋体"/>
          <w:color w:val="000000"/>
          <w:kern w:val="0"/>
          <w:szCs w:val="21"/>
        </w:rPr>
        <w:t>116</w:t>
      </w:r>
      <w:r w:rsidR="00360425">
        <w:rPr>
          <w:rFonts w:ascii="宋体" w:eastAsia="宋体" w:hAnsi="宋体" w:cs="宋体"/>
          <w:color w:val="000000"/>
          <w:kern w:val="0"/>
          <w:szCs w:val="21"/>
        </w:rPr>
        <w:t>-1</w:t>
      </w:r>
      <w:r w:rsidRPr="003A4547">
        <w:rPr>
          <w:rFonts w:ascii="宋体" w:eastAsia="宋体" w:hAnsi="宋体" w:cs="宋体" w:hint="eastAsia"/>
          <w:color w:val="000000"/>
          <w:kern w:val="0"/>
          <w:szCs w:val="21"/>
        </w:rPr>
        <w:t>；</w:t>
      </w:r>
      <w:r w:rsidRPr="001D0E8A">
        <w:rPr>
          <w:rFonts w:ascii="宋体" w:eastAsia="宋体" w:hAnsi="宋体" w:cs="宋体" w:hint="eastAsia"/>
          <w:color w:val="000000"/>
          <w:kern w:val="0"/>
          <w:szCs w:val="21"/>
        </w:rPr>
        <w:t xml:space="preserve">   </w:t>
      </w:r>
    </w:p>
    <w:p w14:paraId="371CEFC6" w14:textId="5FD9D163"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4、项目需求：</w:t>
      </w:r>
      <w:r w:rsidR="00950384" w:rsidRPr="00950384">
        <w:rPr>
          <w:rFonts w:ascii="宋体" w:eastAsia="宋体" w:hAnsi="宋体" w:cs="宋体" w:hint="eastAsia"/>
          <w:color w:val="000000"/>
          <w:kern w:val="0"/>
          <w:szCs w:val="21"/>
        </w:rPr>
        <w:t>禹州市人民医院信息化驻场服务项目</w:t>
      </w:r>
      <w:r w:rsidRPr="001D0E8A">
        <w:rPr>
          <w:rFonts w:ascii="宋体" w:eastAsia="宋体" w:hAnsi="宋体" w:cs="宋体" w:hint="eastAsia"/>
          <w:color w:val="000000"/>
          <w:kern w:val="0"/>
          <w:szCs w:val="21"/>
        </w:rPr>
        <w:t>（详见谈判文件）。</w:t>
      </w:r>
    </w:p>
    <w:p w14:paraId="6C273DDE" w14:textId="5E418EED"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5、采购预算（最高限价）：￥</w:t>
      </w:r>
      <w:r w:rsidR="00F87957">
        <w:rPr>
          <w:rFonts w:ascii="宋体" w:eastAsia="宋体" w:hAnsi="宋体" w:cs="宋体"/>
          <w:color w:val="000000"/>
          <w:kern w:val="0"/>
          <w:szCs w:val="21"/>
        </w:rPr>
        <w:t>5</w:t>
      </w:r>
      <w:r w:rsidR="0059534C">
        <w:rPr>
          <w:rFonts w:ascii="宋体" w:eastAsia="宋体" w:hAnsi="宋体" w:cs="宋体"/>
          <w:color w:val="000000"/>
          <w:kern w:val="0"/>
          <w:szCs w:val="21"/>
        </w:rPr>
        <w:t>2</w:t>
      </w:r>
      <w:r w:rsidR="00F87957">
        <w:rPr>
          <w:rFonts w:ascii="宋体" w:eastAsia="宋体" w:hAnsi="宋体" w:cs="宋体"/>
          <w:color w:val="000000"/>
          <w:kern w:val="0"/>
          <w:szCs w:val="21"/>
        </w:rPr>
        <w:t>0000.00</w:t>
      </w:r>
      <w:r w:rsidRPr="001D0E8A">
        <w:rPr>
          <w:rFonts w:ascii="宋体" w:eastAsia="宋体" w:hAnsi="宋体" w:cs="宋体" w:hint="eastAsia"/>
          <w:color w:val="000000"/>
          <w:kern w:val="0"/>
          <w:szCs w:val="21"/>
        </w:rPr>
        <w:t>元</w:t>
      </w:r>
    </w:p>
    <w:p w14:paraId="387D5DAB" w14:textId="7648F7FD"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6、</w:t>
      </w:r>
      <w:r w:rsidR="0059534C">
        <w:rPr>
          <w:rFonts w:ascii="宋体" w:eastAsia="宋体" w:hAnsi="宋体" w:cs="宋体" w:hint="eastAsia"/>
          <w:color w:val="000000"/>
          <w:kern w:val="0"/>
          <w:szCs w:val="21"/>
        </w:rPr>
        <w:t>服务期限</w:t>
      </w:r>
      <w:r w:rsidRPr="001D0E8A">
        <w:rPr>
          <w:rFonts w:ascii="宋体" w:eastAsia="宋体" w:hAnsi="宋体" w:cs="宋体" w:hint="eastAsia"/>
          <w:color w:val="000000"/>
          <w:kern w:val="0"/>
          <w:szCs w:val="21"/>
        </w:rPr>
        <w:t>：</w:t>
      </w:r>
      <w:r w:rsidR="007B5696" w:rsidRPr="007B5696">
        <w:rPr>
          <w:rFonts w:ascii="宋体" w:eastAsia="宋体" w:hAnsi="宋体" w:cs="宋体" w:hint="eastAsia"/>
          <w:color w:val="000000"/>
          <w:kern w:val="0"/>
          <w:szCs w:val="21"/>
        </w:rPr>
        <w:t>合同签订后</w:t>
      </w:r>
      <w:r w:rsidR="0059534C">
        <w:rPr>
          <w:rFonts w:ascii="宋体" w:eastAsia="宋体" w:hAnsi="宋体" w:cs="宋体" w:hint="eastAsia"/>
          <w:color w:val="000000"/>
          <w:kern w:val="0"/>
          <w:szCs w:val="21"/>
        </w:rPr>
        <w:t>一年</w:t>
      </w:r>
      <w:r w:rsidRPr="001D0E8A">
        <w:rPr>
          <w:rFonts w:ascii="宋体" w:eastAsia="宋体" w:hAnsi="宋体" w:cs="宋体" w:hint="eastAsia"/>
          <w:color w:val="000000"/>
          <w:kern w:val="0"/>
          <w:szCs w:val="21"/>
        </w:rPr>
        <w:t>。</w:t>
      </w:r>
    </w:p>
    <w:p w14:paraId="3C7F31E1" w14:textId="3F204749" w:rsidR="009857DB" w:rsidRPr="00077FE7" w:rsidRDefault="009857DB" w:rsidP="002757E9">
      <w:pPr>
        <w:spacing w:after="120" w:line="360" w:lineRule="auto"/>
        <w:ind w:firstLineChars="200" w:firstLine="420"/>
        <w:rPr>
          <w:rFonts w:ascii="宋体" w:eastAsia="宋体" w:hAnsi="宋体" w:cs="宋体"/>
          <w:color w:val="000000"/>
          <w:kern w:val="0"/>
          <w:szCs w:val="21"/>
        </w:rPr>
      </w:pPr>
      <w:r w:rsidRPr="00077FE7">
        <w:rPr>
          <w:rFonts w:ascii="宋体" w:eastAsia="宋体" w:hAnsi="宋体" w:cs="宋体" w:hint="eastAsia"/>
          <w:color w:val="000000"/>
          <w:kern w:val="0"/>
          <w:szCs w:val="21"/>
        </w:rPr>
        <w:t>7、</w:t>
      </w:r>
      <w:r w:rsidR="0059534C">
        <w:rPr>
          <w:rFonts w:ascii="宋体" w:eastAsia="宋体" w:hAnsi="宋体" w:cs="宋体" w:hint="eastAsia"/>
          <w:color w:val="000000"/>
          <w:kern w:val="0"/>
          <w:szCs w:val="21"/>
        </w:rPr>
        <w:t>服务地点：</w:t>
      </w:r>
      <w:r w:rsidR="0059534C" w:rsidRPr="0059534C">
        <w:rPr>
          <w:rFonts w:ascii="宋体" w:eastAsia="宋体" w:hAnsi="宋体" w:cs="宋体" w:hint="eastAsia"/>
          <w:color w:val="000000"/>
          <w:kern w:val="0"/>
          <w:szCs w:val="21"/>
        </w:rPr>
        <w:t>禹州市人民医院</w:t>
      </w:r>
      <w:r w:rsidR="0059534C">
        <w:rPr>
          <w:rFonts w:ascii="宋体" w:eastAsia="宋体" w:hAnsi="宋体" w:cs="宋体" w:hint="eastAsia"/>
          <w:color w:val="000000"/>
          <w:kern w:val="0"/>
          <w:szCs w:val="21"/>
        </w:rPr>
        <w:t>；</w:t>
      </w:r>
    </w:p>
    <w:p w14:paraId="57036EF3" w14:textId="4927E479" w:rsidR="009857DB" w:rsidRPr="001D0E8A" w:rsidRDefault="009857DB" w:rsidP="007B5696">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077FE7">
        <w:rPr>
          <w:rFonts w:ascii="宋体" w:eastAsia="宋体" w:hAnsi="宋体" w:cs="宋体"/>
          <w:color w:val="000000"/>
          <w:kern w:val="0"/>
          <w:szCs w:val="21"/>
        </w:rPr>
        <w:t>8</w:t>
      </w:r>
      <w:r w:rsidRPr="00077FE7">
        <w:rPr>
          <w:rFonts w:ascii="宋体" w:eastAsia="宋体" w:hAnsi="宋体" w:cs="宋体" w:hint="eastAsia"/>
          <w:color w:val="000000"/>
          <w:kern w:val="0"/>
          <w:szCs w:val="21"/>
        </w:rPr>
        <w:t>、</w:t>
      </w:r>
      <w:r w:rsidR="0059534C" w:rsidRPr="001D0E8A">
        <w:rPr>
          <w:rFonts w:ascii="宋体" w:eastAsia="宋体" w:hAnsi="宋体" w:cs="宋体" w:hint="eastAsia"/>
          <w:color w:val="000000"/>
          <w:kern w:val="0"/>
          <w:szCs w:val="21"/>
        </w:rPr>
        <w:t>标段划分：该项目共划分1个标段</w:t>
      </w:r>
    </w:p>
    <w:p w14:paraId="39C44C40" w14:textId="77777777" w:rsidR="009857DB" w:rsidRPr="001D0E8A" w:rsidRDefault="009857DB" w:rsidP="00950384">
      <w:pPr>
        <w:shd w:val="clear" w:color="auto" w:fill="FFFFFF"/>
        <w:spacing w:line="360" w:lineRule="auto"/>
        <w:jc w:val="left"/>
        <w:rPr>
          <w:rFonts w:ascii="宋体" w:eastAsia="宋体" w:hAnsi="宋体" w:cs="宋体"/>
          <w:b/>
          <w:bCs/>
          <w:color w:val="000000"/>
          <w:kern w:val="0"/>
          <w:sz w:val="24"/>
          <w:szCs w:val="24"/>
        </w:rPr>
      </w:pPr>
      <w:r w:rsidRPr="001D0E8A">
        <w:rPr>
          <w:rFonts w:ascii="宋体" w:eastAsia="宋体" w:hAnsi="宋体" w:cs="宋体" w:hint="eastAsia"/>
          <w:b/>
          <w:bCs/>
          <w:color w:val="000000"/>
          <w:kern w:val="0"/>
          <w:sz w:val="24"/>
          <w:szCs w:val="24"/>
        </w:rPr>
        <w:t>二、需要落实的政府采购政策</w:t>
      </w:r>
    </w:p>
    <w:p w14:paraId="3AAE0346" w14:textId="77777777" w:rsidR="009857DB" w:rsidRPr="001D0E8A" w:rsidRDefault="009857DB" w:rsidP="00950384">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本项目落实节约能源、保护环境、扶持不发达地区和少数民族地区、促进中小企业、监狱企业发展等政府采购政策（详见谈判文件）。</w:t>
      </w:r>
    </w:p>
    <w:p w14:paraId="40C06DF8" w14:textId="77777777" w:rsidR="009857DB" w:rsidRPr="001D0E8A" w:rsidRDefault="009857DB" w:rsidP="009857DB">
      <w:pPr>
        <w:widowControl/>
        <w:shd w:val="clear" w:color="auto" w:fill="FFFFFF"/>
        <w:spacing w:line="360" w:lineRule="auto"/>
        <w:jc w:val="left"/>
        <w:rPr>
          <w:rFonts w:ascii="宋体" w:eastAsia="宋体" w:hAnsi="宋体" w:cs="宋体"/>
          <w:b/>
          <w:bCs/>
          <w:color w:val="000000"/>
          <w:kern w:val="0"/>
          <w:sz w:val="24"/>
          <w:szCs w:val="24"/>
        </w:rPr>
      </w:pPr>
      <w:r w:rsidRPr="001D0E8A">
        <w:rPr>
          <w:rFonts w:ascii="宋体" w:eastAsia="宋体" w:hAnsi="宋体" w:cs="宋体" w:hint="eastAsia"/>
          <w:b/>
          <w:bCs/>
          <w:color w:val="000000"/>
          <w:kern w:val="0"/>
          <w:sz w:val="24"/>
          <w:szCs w:val="24"/>
        </w:rPr>
        <w:t>三、供应商资格要求</w:t>
      </w:r>
    </w:p>
    <w:p w14:paraId="31479F42" w14:textId="77777777" w:rsidR="009857DB" w:rsidRPr="001D0E8A" w:rsidRDefault="009857DB" w:rsidP="008B6B30">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1、符合《政府采购法》第二十二条之规定，具有独立法人资格及有效的营业执照；</w:t>
      </w:r>
    </w:p>
    <w:p w14:paraId="23B56A7D" w14:textId="6AD6859A" w:rsidR="009857DB" w:rsidRPr="006563D6" w:rsidRDefault="009857DB" w:rsidP="008B6B30">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E81D86">
        <w:rPr>
          <w:rFonts w:ascii="宋体" w:eastAsia="宋体" w:hAnsi="宋体" w:cs="宋体" w:hint="eastAsia"/>
          <w:color w:val="000000"/>
          <w:kern w:val="0"/>
          <w:szCs w:val="21"/>
        </w:rPr>
        <w:t>2、</w:t>
      </w:r>
      <w:r w:rsidR="00337126" w:rsidRPr="00E81D86">
        <w:rPr>
          <w:rFonts w:ascii="宋体" w:eastAsia="宋体" w:hAnsi="宋体" w:cs="宋体" w:hint="eastAsia"/>
          <w:color w:val="000000"/>
          <w:kern w:val="0"/>
          <w:szCs w:val="21"/>
        </w:rPr>
        <w:t>供应商</w:t>
      </w:r>
      <w:r w:rsidR="0059534C" w:rsidRPr="00E81D86">
        <w:rPr>
          <w:rFonts w:ascii="宋体" w:eastAsia="宋体" w:hAnsi="宋体" w:cs="宋体" w:hint="eastAsia"/>
          <w:color w:val="000000"/>
          <w:kern w:val="0"/>
          <w:szCs w:val="21"/>
        </w:rPr>
        <w:t>须</w:t>
      </w:r>
      <w:r w:rsidR="007B5696" w:rsidRPr="00E81D86">
        <w:rPr>
          <w:rFonts w:ascii="宋体" w:eastAsia="宋体" w:hAnsi="宋体" w:cs="宋体" w:hint="eastAsia"/>
          <w:color w:val="000000"/>
          <w:kern w:val="0"/>
          <w:szCs w:val="21"/>
        </w:rPr>
        <w:t>具有履行合同所必需的设备和专业技术能力</w:t>
      </w:r>
      <w:r w:rsidRPr="00E81D86">
        <w:rPr>
          <w:rFonts w:ascii="宋体" w:eastAsia="宋体" w:hAnsi="宋体" w:cs="宋体" w:hint="eastAsia"/>
          <w:color w:val="000000"/>
          <w:kern w:val="0"/>
          <w:szCs w:val="21"/>
        </w:rPr>
        <w:t>；</w:t>
      </w:r>
    </w:p>
    <w:p w14:paraId="01C30A24" w14:textId="45358E74" w:rsidR="009857DB" w:rsidRDefault="009857DB" w:rsidP="008B6B30">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6563D6">
        <w:rPr>
          <w:rFonts w:ascii="宋体" w:eastAsia="宋体" w:hAnsi="宋体" w:cs="宋体" w:hint="eastAsia"/>
          <w:color w:val="000000"/>
          <w:kern w:val="0"/>
          <w:szCs w:val="21"/>
        </w:rPr>
        <w:t>3、</w:t>
      </w:r>
      <w:r w:rsidR="0059534C" w:rsidRPr="001D0E8A">
        <w:rPr>
          <w:rFonts w:ascii="宋体" w:eastAsia="宋体" w:hAnsi="宋体" w:cs="宋体" w:hint="eastAsia"/>
          <w:color w:val="000000"/>
          <w:kern w:val="0"/>
          <w:szCs w:val="21"/>
        </w:rPr>
        <w:t>本项目不接受联合体投标。</w:t>
      </w:r>
    </w:p>
    <w:p w14:paraId="76C9AB42" w14:textId="5665444E" w:rsidR="009857DB" w:rsidRPr="0059534C" w:rsidRDefault="008B6B30" w:rsidP="0059534C">
      <w:pPr>
        <w:pStyle w:val="a0"/>
        <w:spacing w:line="360" w:lineRule="auto"/>
        <w:ind w:firstLineChars="200"/>
        <w:rPr>
          <w:rFonts w:hAnsi="宋体" w:cs="宋体"/>
          <w:color w:val="000000"/>
          <w:sz w:val="21"/>
          <w:szCs w:val="21"/>
        </w:rPr>
      </w:pPr>
      <w:r w:rsidRPr="008B6B30">
        <w:rPr>
          <w:rFonts w:hAnsi="宋体" w:cs="宋体" w:hint="eastAsia"/>
          <w:color w:val="000000"/>
          <w:sz w:val="21"/>
          <w:szCs w:val="21"/>
        </w:rPr>
        <w:t>4、</w:t>
      </w:r>
      <w:r w:rsidR="009857DB" w:rsidRPr="0059534C">
        <w:rPr>
          <w:rFonts w:hAnsi="宋体" w:cs="宋体" w:hint="eastAsia"/>
          <w:color w:val="000000"/>
          <w:sz w:val="21"/>
          <w:szCs w:val="21"/>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社会组织名单的供应商（联合体形式响应的，联合体成员存在不良信用记录，视同联合体存在不良信用记录）</w:t>
      </w:r>
      <w:r w:rsidR="009857DB" w:rsidRPr="001D0E8A">
        <w:rPr>
          <w:rFonts w:hAnsi="宋体" w:cs="宋体" w:hint="eastAsia"/>
          <w:color w:val="000000"/>
          <w:szCs w:val="21"/>
        </w:rPr>
        <w:t>；</w:t>
      </w:r>
    </w:p>
    <w:p w14:paraId="31BBF35F" w14:textId="77777777"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6、被委托人须是本单位职工，须提供公司为本人缴纳社会保险证明；</w:t>
      </w:r>
    </w:p>
    <w:p w14:paraId="127448AC" w14:textId="77777777" w:rsidR="009857DB" w:rsidRPr="001D0E8A" w:rsidRDefault="009857DB" w:rsidP="009857DB">
      <w:pPr>
        <w:spacing w:line="360" w:lineRule="auto"/>
        <w:jc w:val="left"/>
        <w:rPr>
          <w:rFonts w:ascii="宋体" w:eastAsia="宋体" w:hAnsi="宋体" w:cs="宋体"/>
          <w:b/>
          <w:bCs/>
          <w:color w:val="000000"/>
          <w:kern w:val="0"/>
          <w:sz w:val="24"/>
          <w:szCs w:val="24"/>
        </w:rPr>
      </w:pPr>
      <w:r w:rsidRPr="001D0E8A">
        <w:rPr>
          <w:rFonts w:ascii="宋体" w:eastAsia="宋体" w:hAnsi="宋体" w:cs="宋体" w:hint="eastAsia"/>
          <w:b/>
          <w:bCs/>
          <w:color w:val="000000"/>
          <w:kern w:val="0"/>
          <w:sz w:val="24"/>
          <w:szCs w:val="24"/>
        </w:rPr>
        <w:t>四、获取谈判文件的方式</w:t>
      </w:r>
    </w:p>
    <w:p w14:paraId="1214BB10" w14:textId="77777777"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1、持CA数字认证证书，登录《全国公共资源交易平台（河南省·许昌市）》“系统用户注册”入口</w:t>
      </w:r>
      <w:r w:rsidR="00287E81">
        <w:fldChar w:fldCharType="begin"/>
      </w:r>
      <w:r w:rsidR="00287E81">
        <w:instrText xml:space="preserve"> HYPERLINK "file:///C:\\Users\\lenovo\\Desktop\\132</w:instrText>
      </w:r>
      <w:r w:rsidR="00287E81">
        <w:instrText>文件及清单</w:instrText>
      </w:r>
      <w:r w:rsidR="00287E81">
        <w:instrText>\\</w:instrText>
      </w:r>
      <w:r w:rsidR="00287E81">
        <w:instrText>（一）持</w:instrText>
      </w:r>
      <w:r w:rsidR="00287E81">
        <w:instrText>CA</w:instrText>
      </w:r>
      <w:r w:rsidR="00287E81">
        <w:instrText>数字认证证书，登录《全国公共资源交易平台（河南省</w:instrText>
      </w:r>
      <w:r w:rsidR="00287E81">
        <w:instrText>·</w:instrText>
      </w:r>
      <w:r w:rsidR="00287E81">
        <w:instrText>许昌市）》</w:instrText>
      </w:r>
      <w:r w:rsidR="00287E81">
        <w:instrText xml:space="preserve">" </w:instrText>
      </w:r>
      <w:r w:rsidR="00287E81">
        <w:fldChar w:fldCharType="separate"/>
      </w:r>
      <w:r w:rsidRPr="00952A2E">
        <w:rPr>
          <w:rFonts w:ascii="宋体" w:eastAsia="宋体" w:hAnsi="宋体" w:cs="宋体"/>
          <w:color w:val="000000"/>
          <w:kern w:val="0"/>
          <w:szCs w:val="21"/>
        </w:rPr>
        <w:t>http://ggzy.xuchang.gov.cn/</w:t>
      </w:r>
      <w:r w:rsidRPr="001D0E8A">
        <w:rPr>
          <w:rFonts w:ascii="宋体" w:eastAsia="宋体" w:hAnsi="宋体" w:cs="宋体" w:hint="eastAsia"/>
          <w:color w:val="000000"/>
          <w:kern w:val="0"/>
          <w:szCs w:val="21"/>
        </w:rPr>
        <w:t>）</w:t>
      </w:r>
      <w:r w:rsidR="00287E81">
        <w:rPr>
          <w:rFonts w:ascii="宋体" w:eastAsia="宋体" w:hAnsi="宋体" w:cs="宋体"/>
          <w:color w:val="000000"/>
          <w:kern w:val="0"/>
          <w:szCs w:val="21"/>
        </w:rPr>
        <w:fldChar w:fldCharType="end"/>
      </w:r>
      <w:r w:rsidRPr="001D0E8A">
        <w:rPr>
          <w:rFonts w:ascii="宋体" w:eastAsia="宋体" w:hAnsi="宋体" w:cs="宋体" w:hint="eastAsia"/>
          <w:color w:val="000000"/>
          <w:kern w:val="0"/>
          <w:szCs w:val="21"/>
        </w:rPr>
        <w:t>进行免费注册登记（详见“常见问题解答-诚信库网上注册相关资料下载”）；</w:t>
      </w:r>
    </w:p>
    <w:p w14:paraId="405920B7" w14:textId="77777777"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lastRenderedPageBreak/>
        <w:t>2、在谈判响应截止时间前均可登录《全国公共资源交易平台（河南省·许昌市）》“投标人/供应商登录”入口</w:t>
      </w:r>
      <w:hyperlink r:id="rId10" w:history="1">
        <w:r w:rsidRPr="001D0E8A">
          <w:rPr>
            <w:rFonts w:ascii="宋体" w:eastAsia="宋体" w:hAnsi="宋体" w:cs="宋体" w:hint="eastAsia"/>
            <w:color w:val="000000"/>
            <w:kern w:val="0"/>
            <w:szCs w:val="21"/>
          </w:rPr>
          <w:t>（</w:t>
        </w:r>
        <w:r w:rsidRPr="00952A2E">
          <w:rPr>
            <w:rFonts w:ascii="宋体" w:eastAsia="宋体" w:hAnsi="宋体" w:cs="宋体"/>
            <w:color w:val="000000"/>
            <w:kern w:val="0"/>
            <w:szCs w:val="21"/>
          </w:rPr>
          <w:t>http://ggzy.xuchang.gov.cn/</w:t>
        </w:r>
        <w:r w:rsidRPr="001D0E8A">
          <w:rPr>
            <w:rFonts w:ascii="宋体" w:eastAsia="宋体" w:hAnsi="宋体" w:cs="宋体" w:hint="eastAsia"/>
            <w:color w:val="000000"/>
            <w:kern w:val="0"/>
            <w:szCs w:val="21"/>
          </w:rPr>
          <w:t>）</w:t>
        </w:r>
      </w:hyperlink>
      <w:r w:rsidRPr="001D0E8A">
        <w:rPr>
          <w:rFonts w:ascii="宋体" w:eastAsia="宋体" w:hAnsi="宋体" w:cs="宋体" w:hint="eastAsia"/>
          <w:color w:val="000000"/>
          <w:kern w:val="0"/>
          <w:szCs w:val="21"/>
        </w:rPr>
        <w:t>自行免费下载竞争性谈判文件（详见“常见问题解答-交易系统操作手册”）。</w:t>
      </w:r>
    </w:p>
    <w:p w14:paraId="3648E665" w14:textId="77777777"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3、未通过全国公共资源交易平台（河南省·许昌市）下载竞争性谈判文件的供应商，拒收其递交的响应文件。</w:t>
      </w:r>
    </w:p>
    <w:p w14:paraId="25BB8955" w14:textId="77777777" w:rsidR="009857DB" w:rsidRPr="001D0E8A" w:rsidRDefault="009857DB" w:rsidP="009857DB">
      <w:pPr>
        <w:spacing w:line="360" w:lineRule="auto"/>
        <w:jc w:val="left"/>
        <w:rPr>
          <w:rFonts w:ascii="宋体" w:eastAsia="宋体" w:hAnsi="宋体" w:cs="宋体"/>
          <w:b/>
          <w:bCs/>
          <w:color w:val="000000"/>
          <w:kern w:val="0"/>
          <w:sz w:val="24"/>
          <w:szCs w:val="24"/>
        </w:rPr>
      </w:pPr>
      <w:r w:rsidRPr="001D0E8A">
        <w:rPr>
          <w:rFonts w:ascii="宋体" w:eastAsia="宋体" w:hAnsi="宋体" w:cs="宋体" w:hint="eastAsia"/>
          <w:b/>
          <w:bCs/>
          <w:color w:val="000000"/>
          <w:kern w:val="0"/>
          <w:sz w:val="24"/>
          <w:szCs w:val="24"/>
        </w:rPr>
        <w:t>五、响应文件提交截止时间及谈判响应截止时间、谈判时间</w:t>
      </w:r>
    </w:p>
    <w:p w14:paraId="26905726" w14:textId="43189E28"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1、响应文件提交截止时间及谈判响应截止时间、谈判时间：</w:t>
      </w:r>
      <w:r w:rsidRPr="007933D9">
        <w:rPr>
          <w:rFonts w:ascii="宋体" w:eastAsia="宋体" w:hAnsi="宋体" w:cs="宋体" w:hint="eastAsia"/>
          <w:color w:val="000000"/>
          <w:kern w:val="0"/>
          <w:szCs w:val="21"/>
        </w:rPr>
        <w:t>2021年</w:t>
      </w:r>
      <w:r w:rsidR="007B5696" w:rsidRPr="007933D9">
        <w:rPr>
          <w:rFonts w:ascii="宋体" w:eastAsia="宋体" w:hAnsi="宋体" w:cs="宋体"/>
          <w:color w:val="000000"/>
          <w:kern w:val="0"/>
          <w:szCs w:val="21"/>
        </w:rPr>
        <w:t>11</w:t>
      </w:r>
      <w:r w:rsidRPr="007933D9">
        <w:rPr>
          <w:rFonts w:ascii="宋体" w:eastAsia="宋体" w:hAnsi="宋体" w:cs="宋体" w:hint="eastAsia"/>
          <w:color w:val="000000"/>
          <w:kern w:val="0"/>
          <w:szCs w:val="21"/>
        </w:rPr>
        <w:t>月</w:t>
      </w:r>
      <w:r w:rsidR="0063372A">
        <w:rPr>
          <w:rFonts w:ascii="宋体" w:eastAsia="宋体" w:hAnsi="宋体" w:cs="宋体"/>
          <w:color w:val="000000"/>
          <w:kern w:val="0"/>
          <w:szCs w:val="21"/>
        </w:rPr>
        <w:t>24</w:t>
      </w:r>
      <w:r w:rsidRPr="007933D9">
        <w:rPr>
          <w:rFonts w:ascii="宋体" w:eastAsia="宋体" w:hAnsi="宋体" w:cs="宋体" w:hint="eastAsia"/>
          <w:color w:val="000000"/>
          <w:kern w:val="0"/>
          <w:szCs w:val="21"/>
        </w:rPr>
        <w:t>日</w:t>
      </w:r>
      <w:r w:rsidR="0063372A">
        <w:rPr>
          <w:rFonts w:ascii="宋体" w:eastAsia="宋体" w:hAnsi="宋体" w:cs="宋体" w:hint="eastAsia"/>
          <w:color w:val="000000"/>
          <w:kern w:val="0"/>
          <w:szCs w:val="21"/>
        </w:rPr>
        <w:t>上午</w:t>
      </w:r>
      <w:r w:rsidR="0063372A">
        <w:rPr>
          <w:rFonts w:ascii="宋体" w:eastAsia="宋体" w:hAnsi="宋体" w:cs="宋体"/>
          <w:color w:val="000000"/>
          <w:kern w:val="0"/>
          <w:szCs w:val="21"/>
        </w:rPr>
        <w:t>08</w:t>
      </w:r>
      <w:r w:rsidRPr="007933D9">
        <w:rPr>
          <w:rFonts w:ascii="宋体" w:eastAsia="宋体" w:hAnsi="宋体" w:cs="宋体" w:hint="eastAsia"/>
          <w:color w:val="000000"/>
          <w:kern w:val="0"/>
          <w:szCs w:val="21"/>
        </w:rPr>
        <w:t>：30时</w:t>
      </w:r>
      <w:r w:rsidRPr="00C03000">
        <w:rPr>
          <w:rFonts w:ascii="宋体" w:eastAsia="宋体" w:hAnsi="宋体" w:cs="宋体" w:hint="eastAsia"/>
          <w:color w:val="000000"/>
          <w:kern w:val="0"/>
          <w:szCs w:val="21"/>
        </w:rPr>
        <w:t>（北京时间），逾期送达或不符合规定的响应文件恕不接受。</w:t>
      </w:r>
    </w:p>
    <w:p w14:paraId="0A6C1B68" w14:textId="77777777"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2、响应文件开启时间：同响应文件提交截止时间。</w:t>
      </w:r>
    </w:p>
    <w:p w14:paraId="70642D02" w14:textId="77777777" w:rsidR="009857DB" w:rsidRPr="001D0E8A" w:rsidRDefault="009857DB" w:rsidP="009857DB">
      <w:pPr>
        <w:spacing w:line="360" w:lineRule="auto"/>
        <w:jc w:val="left"/>
        <w:rPr>
          <w:rFonts w:ascii="宋体" w:eastAsia="宋体" w:hAnsi="宋体" w:cs="宋体"/>
          <w:b/>
          <w:bCs/>
          <w:color w:val="000000"/>
          <w:kern w:val="0"/>
          <w:sz w:val="24"/>
          <w:szCs w:val="24"/>
        </w:rPr>
      </w:pPr>
      <w:r w:rsidRPr="001D0E8A">
        <w:rPr>
          <w:rFonts w:ascii="宋体" w:eastAsia="宋体" w:hAnsi="宋体" w:cs="宋体" w:hint="eastAsia"/>
          <w:b/>
          <w:bCs/>
          <w:color w:val="000000"/>
          <w:kern w:val="0"/>
          <w:sz w:val="24"/>
          <w:szCs w:val="24"/>
        </w:rPr>
        <w:t>六、谈判响应文件开启</w:t>
      </w:r>
    </w:p>
    <w:p w14:paraId="4E1FA9D3" w14:textId="78F52014"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（一）谈判响应文件开启地点：禹州市公共资源交易中心九楼第</w:t>
      </w:r>
      <w:r w:rsidR="0063372A">
        <w:rPr>
          <w:rFonts w:ascii="宋体" w:eastAsia="宋体" w:hAnsi="宋体" w:cs="宋体" w:hint="eastAsia"/>
          <w:color w:val="000000"/>
          <w:kern w:val="0"/>
          <w:szCs w:val="21"/>
        </w:rPr>
        <w:t>二</w:t>
      </w:r>
      <w:r w:rsidRPr="001D0E8A">
        <w:rPr>
          <w:rFonts w:ascii="宋体" w:eastAsia="宋体" w:hAnsi="宋体" w:cs="宋体" w:hint="eastAsia"/>
          <w:color w:val="000000"/>
          <w:kern w:val="0"/>
          <w:szCs w:val="21"/>
        </w:rPr>
        <w:t>开标室。（本项目采用远程不见面谈判，供应商无须到达现场）。</w:t>
      </w:r>
    </w:p>
    <w:p w14:paraId="2FC2E67C" w14:textId="77777777"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（二） 本项目为全流程电子化交易项目，供应商须提交电子响应文件。</w:t>
      </w:r>
    </w:p>
    <w:p w14:paraId="6310ECED" w14:textId="77777777"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1、加密电子响应文件（.file格式）须在响应文件提交截止时间（谈判响应截止时间）前通过《全国公共资源交易平台(河南省</w:t>
      </w:r>
      <w:r w:rsidRPr="001D0E8A">
        <w:rPr>
          <w:rFonts w:ascii="Segoe UI Emoji" w:eastAsia="宋体" w:hAnsi="Segoe UI Emoji" w:cs="Segoe UI Emoji"/>
          <w:color w:val="000000"/>
          <w:kern w:val="0"/>
          <w:szCs w:val="21"/>
        </w:rPr>
        <w:t>▪</w:t>
      </w:r>
      <w:r w:rsidRPr="001D0E8A">
        <w:rPr>
          <w:rFonts w:ascii="宋体" w:eastAsia="宋体" w:hAnsi="宋体" w:cs="宋体" w:hint="eastAsia"/>
          <w:color w:val="000000"/>
          <w:kern w:val="0"/>
          <w:szCs w:val="21"/>
        </w:rPr>
        <w:t>许昌市)》公共资源交易系统成功上传。</w:t>
      </w:r>
    </w:p>
    <w:p w14:paraId="1B5E1DB0" w14:textId="77777777"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04A59766" w14:textId="77777777"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3、不见面开标大厅登录：供应商使用CA数字证书登录全国公共资源交易平台（河南省·许昌市）——进入公共资源交易系统</w:t>
      </w:r>
      <w:r w:rsidR="00287E81">
        <w:fldChar w:fldCharType="begin"/>
      </w:r>
      <w:r w:rsidR="00287E81">
        <w:instrText xml:space="preserve"> HYPERLINK "file:///C:\\Users\\lenovo\\Desktop\\132</w:instrText>
      </w:r>
      <w:r w:rsidR="00287E81">
        <w:instrText>文件及清单</w:instrText>
      </w:r>
      <w:r w:rsidR="00287E81">
        <w:instrText>\\</w:instrText>
      </w:r>
      <w:r w:rsidR="00287E81">
        <w:instrText>（一）持</w:instrText>
      </w:r>
      <w:r w:rsidR="00287E81">
        <w:instrText>CA</w:instrText>
      </w:r>
      <w:r w:rsidR="00287E81">
        <w:instrText>数字认证证书，登录《全国公共资源交易平台（河南省</w:instrText>
      </w:r>
      <w:r w:rsidR="00287E81">
        <w:instrText>·</w:instrText>
      </w:r>
      <w:r w:rsidR="00287E81">
        <w:instrText>许昌市）》</w:instrText>
      </w:r>
      <w:r w:rsidR="00287E81">
        <w:instrText xml:space="preserve">" </w:instrText>
      </w:r>
      <w:r w:rsidR="00287E81">
        <w:fldChar w:fldCharType="separate"/>
      </w:r>
      <w:r w:rsidRPr="001D0E8A">
        <w:rPr>
          <w:rFonts w:ascii="宋体" w:eastAsia="宋体" w:hAnsi="宋体" w:cs="宋体" w:hint="eastAsia"/>
          <w:color w:val="000000"/>
          <w:kern w:val="0"/>
          <w:szCs w:val="21"/>
        </w:rPr>
        <w:t>（</w:t>
      </w:r>
      <w:r w:rsidRPr="00077815">
        <w:rPr>
          <w:rFonts w:ascii="宋体" w:eastAsia="宋体" w:hAnsi="宋体" w:cs="宋体"/>
          <w:color w:val="000000"/>
          <w:kern w:val="0"/>
          <w:szCs w:val="21"/>
        </w:rPr>
        <w:t>http://ggzy.xuchang.gov.cn/</w:t>
      </w:r>
      <w:r w:rsidRPr="001D0E8A">
        <w:rPr>
          <w:rFonts w:ascii="宋体" w:eastAsia="宋体" w:hAnsi="宋体" w:cs="宋体" w:hint="eastAsia"/>
          <w:color w:val="000000"/>
          <w:kern w:val="0"/>
          <w:szCs w:val="21"/>
        </w:rPr>
        <w:t>）</w:t>
      </w:r>
      <w:r w:rsidR="00287E81">
        <w:rPr>
          <w:rFonts w:ascii="宋体" w:eastAsia="宋体" w:hAnsi="宋体" w:cs="宋体"/>
          <w:color w:val="000000"/>
          <w:kern w:val="0"/>
          <w:szCs w:val="21"/>
        </w:rPr>
        <w:fldChar w:fldCharType="end"/>
      </w:r>
      <w:r w:rsidRPr="001D0E8A">
        <w:rPr>
          <w:rFonts w:ascii="宋体" w:eastAsia="宋体" w:hAnsi="宋体" w:cs="宋体" w:hint="eastAsia"/>
          <w:color w:val="000000"/>
          <w:kern w:val="0"/>
          <w:szCs w:val="21"/>
        </w:rPr>
        <w:t>——点击“项目信息——项目名称”——在系统操作导航栏点击“开标——不见面开标大厅”。</w:t>
      </w:r>
    </w:p>
    <w:p w14:paraId="5FADC8D8" w14:textId="77777777" w:rsidR="009857DB" w:rsidRPr="001D0E8A" w:rsidRDefault="009857DB" w:rsidP="009857DB">
      <w:pPr>
        <w:spacing w:line="440" w:lineRule="exact"/>
        <w:jc w:val="left"/>
        <w:rPr>
          <w:rFonts w:ascii="宋体" w:eastAsia="宋体" w:hAnsi="宋体" w:cs="宋体"/>
          <w:b/>
          <w:bCs/>
          <w:color w:val="000000"/>
          <w:kern w:val="0"/>
          <w:sz w:val="24"/>
          <w:szCs w:val="24"/>
        </w:rPr>
      </w:pPr>
      <w:r w:rsidRPr="001D0E8A">
        <w:rPr>
          <w:rFonts w:ascii="宋体" w:eastAsia="宋体" w:hAnsi="宋体" w:cs="宋体" w:hint="eastAsia"/>
          <w:b/>
          <w:bCs/>
          <w:color w:val="000000"/>
          <w:kern w:val="0"/>
          <w:sz w:val="24"/>
          <w:szCs w:val="24"/>
        </w:rPr>
        <w:t>七、本次谈判公告同时在《河南省政府采购网》、《全国公共资源交易平台（河南省·许昌市）》发布等。</w:t>
      </w:r>
    </w:p>
    <w:p w14:paraId="28FEE76D" w14:textId="77777777" w:rsidR="009857DB" w:rsidRPr="001D0E8A" w:rsidRDefault="009857DB" w:rsidP="009857DB">
      <w:pPr>
        <w:spacing w:line="360" w:lineRule="auto"/>
        <w:jc w:val="left"/>
        <w:rPr>
          <w:rFonts w:ascii="宋体" w:eastAsia="宋体" w:hAnsi="宋体" w:cs="宋体"/>
          <w:b/>
          <w:bCs/>
          <w:szCs w:val="21"/>
        </w:rPr>
      </w:pPr>
      <w:r w:rsidRPr="001D0E8A">
        <w:rPr>
          <w:rFonts w:ascii="宋体" w:eastAsia="宋体" w:hAnsi="宋体" w:cs="宋体" w:hint="eastAsia"/>
          <w:b/>
          <w:bCs/>
          <w:color w:val="000000"/>
          <w:kern w:val="0"/>
          <w:sz w:val="24"/>
          <w:szCs w:val="24"/>
        </w:rPr>
        <w:t>八、代理机构及采购单位地址、联系人、联系电话</w:t>
      </w:r>
    </w:p>
    <w:p w14:paraId="56011C16" w14:textId="7D59291C"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采购单位：</w:t>
      </w:r>
      <w:r w:rsidR="00F87957">
        <w:rPr>
          <w:rFonts w:ascii="宋体" w:eastAsia="宋体" w:hAnsi="宋体" w:cs="宋体" w:hint="eastAsia"/>
          <w:color w:val="000000"/>
          <w:kern w:val="0"/>
          <w:szCs w:val="21"/>
        </w:rPr>
        <w:t>禹州市人民医院</w:t>
      </w:r>
    </w:p>
    <w:p w14:paraId="039F4985" w14:textId="6A92ECA0"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 xml:space="preserve">地 </w:t>
      </w:r>
      <w:r w:rsidRPr="001D0E8A">
        <w:rPr>
          <w:rFonts w:ascii="宋体" w:eastAsia="宋体" w:hAnsi="宋体" w:cs="宋体"/>
          <w:color w:val="000000"/>
          <w:kern w:val="0"/>
          <w:szCs w:val="21"/>
        </w:rPr>
        <w:t xml:space="preserve"> </w:t>
      </w:r>
      <w:r w:rsidRPr="001D0E8A">
        <w:rPr>
          <w:rFonts w:ascii="宋体" w:eastAsia="宋体" w:hAnsi="宋体" w:cs="宋体" w:hint="eastAsia"/>
          <w:color w:val="000000"/>
          <w:kern w:val="0"/>
          <w:szCs w:val="21"/>
        </w:rPr>
        <w:t>址：</w:t>
      </w:r>
      <w:r w:rsidR="007B5696" w:rsidRPr="007B5696">
        <w:rPr>
          <w:rFonts w:ascii="宋体" w:eastAsia="宋体" w:hAnsi="宋体" w:cs="宋体" w:hint="eastAsia"/>
          <w:color w:val="000000"/>
          <w:kern w:val="0"/>
          <w:szCs w:val="21"/>
        </w:rPr>
        <w:t>禹州市康复路1号</w:t>
      </w:r>
    </w:p>
    <w:p w14:paraId="10D41869" w14:textId="4EC07B65"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联系人：</w:t>
      </w:r>
      <w:r w:rsidR="007B5696" w:rsidRPr="007B5696">
        <w:rPr>
          <w:rFonts w:ascii="宋体" w:eastAsia="宋体" w:hAnsi="宋体" w:cs="宋体" w:hint="eastAsia"/>
          <w:color w:val="000000"/>
          <w:kern w:val="0"/>
          <w:szCs w:val="21"/>
        </w:rPr>
        <w:t>祁先生</w:t>
      </w:r>
      <w:r w:rsidRPr="001D0E8A">
        <w:rPr>
          <w:rFonts w:ascii="宋体" w:eastAsia="宋体" w:hAnsi="宋体" w:cs="宋体" w:hint="eastAsia"/>
          <w:color w:val="000000"/>
          <w:kern w:val="0"/>
          <w:szCs w:val="21"/>
        </w:rPr>
        <w:t xml:space="preserve">  </w:t>
      </w:r>
    </w:p>
    <w:p w14:paraId="33B92440" w14:textId="2923A8F0"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联系电话：</w:t>
      </w:r>
      <w:r w:rsidR="007B5696" w:rsidRPr="007B5696">
        <w:rPr>
          <w:rFonts w:ascii="宋体" w:eastAsia="宋体" w:hAnsi="宋体" w:cs="宋体"/>
          <w:color w:val="000000"/>
          <w:kern w:val="0"/>
          <w:szCs w:val="21"/>
        </w:rPr>
        <w:t>0374—6068726</w:t>
      </w:r>
    </w:p>
    <w:bookmarkEnd w:id="1"/>
    <w:p w14:paraId="60B07640" w14:textId="77777777"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招代理机构：河南大河招标有限公司</w:t>
      </w:r>
    </w:p>
    <w:p w14:paraId="6CB56EA2" w14:textId="77777777"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 xml:space="preserve">联系人：张先生   </w:t>
      </w:r>
    </w:p>
    <w:p w14:paraId="07622096" w14:textId="77777777"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联系电话：0374-</w:t>
      </w:r>
      <w:r w:rsidRPr="001D0E8A">
        <w:rPr>
          <w:rFonts w:ascii="宋体" w:eastAsia="宋体" w:hAnsi="宋体" w:cs="宋体"/>
          <w:color w:val="000000"/>
          <w:kern w:val="0"/>
          <w:szCs w:val="21"/>
        </w:rPr>
        <w:t>8235388</w:t>
      </w:r>
    </w:p>
    <w:p w14:paraId="5A88C4FA" w14:textId="77777777" w:rsidR="009857DB" w:rsidRDefault="009857DB" w:rsidP="009857DB">
      <w:pPr>
        <w:spacing w:line="360" w:lineRule="auto"/>
        <w:rPr>
          <w:rFonts w:ascii="宋体" w:eastAsia="宋体" w:hAnsi="宋体" w:cs="Times New Roman"/>
          <w:b/>
          <w:szCs w:val="21"/>
        </w:rPr>
      </w:pPr>
    </w:p>
    <w:p w14:paraId="4BF98449" w14:textId="77777777" w:rsidR="009857DB" w:rsidRPr="001D0E8A" w:rsidRDefault="009857DB" w:rsidP="009857DB">
      <w:pPr>
        <w:spacing w:line="360" w:lineRule="auto"/>
        <w:rPr>
          <w:rFonts w:ascii="宋体" w:eastAsia="宋体" w:hAnsi="宋体" w:cs="Times New Roman"/>
          <w:b/>
          <w:szCs w:val="21"/>
        </w:rPr>
      </w:pPr>
      <w:r w:rsidRPr="001D0E8A">
        <w:rPr>
          <w:rFonts w:ascii="宋体" w:eastAsia="宋体" w:hAnsi="宋体" w:cs="Times New Roman" w:hint="eastAsia"/>
          <w:b/>
          <w:szCs w:val="21"/>
        </w:rPr>
        <w:t>温馨提示：</w:t>
      </w:r>
    </w:p>
    <w:p w14:paraId="3E54B9B7" w14:textId="77777777" w:rsidR="009857DB" w:rsidRPr="001D0E8A" w:rsidRDefault="009857DB" w:rsidP="009857DB">
      <w:pPr>
        <w:tabs>
          <w:tab w:val="left" w:pos="7095"/>
        </w:tabs>
        <w:spacing w:line="360" w:lineRule="auto"/>
        <w:ind w:firstLineChars="200" w:firstLine="422"/>
        <w:contextualSpacing/>
        <w:rPr>
          <w:rFonts w:ascii="宋体" w:eastAsia="宋体" w:hAnsi="宋体" w:cs="Times New Roman"/>
          <w:b/>
          <w:szCs w:val="21"/>
        </w:rPr>
      </w:pPr>
      <w:r w:rsidRPr="001D0E8A">
        <w:rPr>
          <w:rFonts w:ascii="宋体" w:eastAsia="宋体" w:hAnsi="宋体" w:cs="Times New Roman" w:hint="eastAsia"/>
          <w:b/>
          <w:szCs w:val="21"/>
        </w:rPr>
        <w:t>本项目为全流程电子化交易项目，请认真阅读谈判文件，并注意以下事项。</w:t>
      </w:r>
    </w:p>
    <w:p w14:paraId="5365691C" w14:textId="77777777" w:rsidR="009857DB" w:rsidRPr="001D0E8A" w:rsidRDefault="009857DB" w:rsidP="009857DB">
      <w:pPr>
        <w:tabs>
          <w:tab w:val="left" w:pos="7095"/>
        </w:tabs>
        <w:spacing w:line="360" w:lineRule="auto"/>
        <w:ind w:firstLineChars="200" w:firstLine="422"/>
        <w:contextualSpacing/>
        <w:rPr>
          <w:rFonts w:ascii="宋体" w:eastAsia="宋体" w:hAnsi="宋体" w:cs="Times New Roman"/>
          <w:b/>
          <w:szCs w:val="21"/>
        </w:rPr>
      </w:pPr>
      <w:r w:rsidRPr="001D0E8A">
        <w:rPr>
          <w:rFonts w:ascii="宋体" w:eastAsia="宋体" w:hAnsi="宋体" w:cs="Times New Roman" w:hint="eastAsia"/>
          <w:b/>
          <w:szCs w:val="21"/>
        </w:rPr>
        <w:lastRenderedPageBreak/>
        <w:t>1.供应商应按谈判文件规定编制、提交、解密电子响应文件。</w:t>
      </w:r>
    </w:p>
    <w:p w14:paraId="747E49E2" w14:textId="77777777" w:rsidR="009857DB" w:rsidRPr="001D0E8A" w:rsidRDefault="009857DB" w:rsidP="009857DB">
      <w:pPr>
        <w:tabs>
          <w:tab w:val="left" w:pos="7095"/>
        </w:tabs>
        <w:spacing w:line="360" w:lineRule="auto"/>
        <w:ind w:firstLineChars="200" w:firstLine="422"/>
        <w:contextualSpacing/>
        <w:rPr>
          <w:rFonts w:ascii="宋体" w:eastAsia="宋体" w:hAnsi="宋体" w:cs="Times New Roman"/>
          <w:b/>
          <w:szCs w:val="21"/>
        </w:rPr>
      </w:pPr>
      <w:r w:rsidRPr="001D0E8A">
        <w:rPr>
          <w:rFonts w:ascii="宋体" w:eastAsia="宋体" w:hAnsi="宋体" w:cs="Times New Roman" w:hint="eastAsia"/>
          <w:b/>
          <w:szCs w:val="21"/>
        </w:rPr>
        <w:t>2</w:t>
      </w:r>
      <w:r w:rsidRPr="001D0E8A">
        <w:rPr>
          <w:rFonts w:ascii="宋体" w:eastAsia="宋体" w:hAnsi="宋体" w:cs="Times New Roman"/>
          <w:b/>
          <w:szCs w:val="21"/>
        </w:rPr>
        <w:t>.</w:t>
      </w:r>
      <w:r w:rsidRPr="001D0E8A">
        <w:rPr>
          <w:rFonts w:ascii="宋体" w:eastAsia="宋体" w:hAnsi="宋体" w:cs="Times New Roman" w:hint="eastAsia"/>
          <w:b/>
          <w:szCs w:val="21"/>
        </w:rPr>
        <w:t>电子文件下载、制作、提交期间和远程不见面谈判（</w:t>
      </w:r>
      <w:r w:rsidRPr="001D0E8A">
        <w:rPr>
          <w:rFonts w:ascii="宋体" w:eastAsia="宋体" w:hAnsi="宋体" w:cs="Times New Roman" w:hint="eastAsia"/>
          <w:szCs w:val="21"/>
        </w:rPr>
        <w:t>电子响应文件的解密</w:t>
      </w:r>
      <w:r w:rsidRPr="001D0E8A">
        <w:rPr>
          <w:rFonts w:ascii="宋体" w:eastAsia="宋体" w:hAnsi="宋体" w:cs="Times New Roman" w:hint="eastAsia"/>
          <w:b/>
          <w:szCs w:val="21"/>
        </w:rPr>
        <w:t>）环节，供应商须使用同一个</w:t>
      </w:r>
      <w:r w:rsidRPr="001D0E8A">
        <w:rPr>
          <w:rFonts w:ascii="宋体" w:eastAsia="宋体" w:hAnsi="宋体" w:cs="Times New Roman"/>
          <w:b/>
          <w:szCs w:val="21"/>
        </w:rPr>
        <w:t>CA数字证书</w:t>
      </w:r>
      <w:r w:rsidRPr="001D0E8A">
        <w:rPr>
          <w:rFonts w:ascii="宋体" w:eastAsia="宋体" w:hAnsi="宋体" w:cs="Times New Roman" w:hint="eastAsia"/>
          <w:b/>
          <w:szCs w:val="21"/>
        </w:rPr>
        <w:t>（证书须在有效期内并可正常使用）</w:t>
      </w:r>
      <w:r w:rsidRPr="001D0E8A">
        <w:rPr>
          <w:rFonts w:ascii="宋体" w:eastAsia="宋体" w:hAnsi="宋体" w:cs="Times New Roman"/>
          <w:b/>
          <w:szCs w:val="21"/>
        </w:rPr>
        <w:t>。</w:t>
      </w:r>
    </w:p>
    <w:p w14:paraId="2BE566D4" w14:textId="77777777" w:rsidR="009857DB" w:rsidRPr="001D0E8A" w:rsidRDefault="009857DB" w:rsidP="009857DB">
      <w:pPr>
        <w:tabs>
          <w:tab w:val="left" w:pos="7095"/>
        </w:tabs>
        <w:spacing w:line="360" w:lineRule="auto"/>
        <w:ind w:firstLineChars="200" w:firstLine="422"/>
        <w:contextualSpacing/>
        <w:rPr>
          <w:rFonts w:ascii="宋体" w:eastAsia="宋体" w:hAnsi="宋体" w:cs="Times New Roman"/>
          <w:b/>
          <w:szCs w:val="21"/>
        </w:rPr>
      </w:pPr>
      <w:r w:rsidRPr="001D0E8A">
        <w:rPr>
          <w:rFonts w:ascii="宋体" w:eastAsia="宋体" w:hAnsi="宋体" w:cs="Times New Roman"/>
          <w:b/>
          <w:szCs w:val="21"/>
        </w:rPr>
        <w:t>3</w:t>
      </w:r>
      <w:r w:rsidRPr="001D0E8A">
        <w:rPr>
          <w:rFonts w:ascii="宋体" w:eastAsia="宋体" w:hAnsi="宋体" w:cs="Times New Roman" w:hint="eastAsia"/>
          <w:b/>
          <w:szCs w:val="21"/>
        </w:rPr>
        <w:t>.电子响应文件的制作</w:t>
      </w:r>
    </w:p>
    <w:p w14:paraId="1AA69315" w14:textId="77777777" w:rsidR="009857DB" w:rsidRPr="001D0E8A" w:rsidRDefault="009857DB" w:rsidP="009857DB">
      <w:pPr>
        <w:tabs>
          <w:tab w:val="left" w:pos="7095"/>
        </w:tabs>
        <w:spacing w:line="360" w:lineRule="auto"/>
        <w:ind w:firstLineChars="200" w:firstLine="420"/>
        <w:contextualSpacing/>
        <w:rPr>
          <w:rFonts w:ascii="宋体" w:eastAsia="宋体" w:hAnsi="宋体" w:cs="Times New Roman"/>
          <w:szCs w:val="21"/>
        </w:rPr>
      </w:pPr>
      <w:r w:rsidRPr="001D0E8A">
        <w:rPr>
          <w:rFonts w:ascii="宋体" w:eastAsia="宋体" w:hAnsi="宋体" w:cs="Times New Roman"/>
          <w:szCs w:val="21"/>
        </w:rPr>
        <w:t>3</w:t>
      </w:r>
      <w:r w:rsidRPr="001D0E8A">
        <w:rPr>
          <w:rFonts w:ascii="宋体" w:eastAsia="宋体" w:hAnsi="宋体" w:cs="Times New Roman" w:hint="eastAsia"/>
          <w:szCs w:val="21"/>
        </w:rPr>
        <w:t>.1供应商登录《全国公共资源交易平台(河南省</w:t>
      </w:r>
      <w:r w:rsidRPr="001D0E8A">
        <w:rPr>
          <w:rFonts w:ascii="Segoe UI Emoji" w:eastAsia="宋体" w:hAnsi="Segoe UI Emoji" w:cs="Segoe UI Emoji"/>
          <w:szCs w:val="21"/>
        </w:rPr>
        <w:t>▪</w:t>
      </w:r>
      <w:r w:rsidRPr="001D0E8A">
        <w:rPr>
          <w:rFonts w:ascii="宋体" w:eastAsia="宋体" w:hAnsi="宋体" w:cs="宋体" w:hint="eastAsia"/>
          <w:szCs w:val="21"/>
        </w:rPr>
        <w:t>许昌市</w:t>
      </w:r>
      <w:r w:rsidRPr="001D0E8A">
        <w:rPr>
          <w:rFonts w:ascii="宋体" w:eastAsia="宋体" w:hAnsi="宋体" w:cs="Times New Roman" w:hint="eastAsia"/>
          <w:szCs w:val="21"/>
        </w:rPr>
        <w:t>)》公共资源交易系统（</w:t>
      </w:r>
      <w:r w:rsidRPr="00077815">
        <w:rPr>
          <w:rFonts w:ascii="Calibri" w:eastAsia="宋体" w:hAnsi="Calibri" w:cs="Times New Roman"/>
        </w:rPr>
        <w:t>http://ggzy.xuchang.gov.cn/</w:t>
      </w:r>
      <w:r w:rsidRPr="001D0E8A">
        <w:rPr>
          <w:rFonts w:ascii="宋体" w:eastAsia="宋体" w:hAnsi="宋体" w:cs="Times New Roman" w:hint="eastAsia"/>
          <w:szCs w:val="21"/>
        </w:rPr>
        <w:t>）下载“许昌投标文件制作系统SEARUN 最新版本”，按谈判文件要求制作电子响应文件。</w:t>
      </w:r>
    </w:p>
    <w:p w14:paraId="03654BB9" w14:textId="77777777" w:rsidR="009857DB" w:rsidRPr="001D0E8A" w:rsidRDefault="009857DB" w:rsidP="009857DB">
      <w:pPr>
        <w:tabs>
          <w:tab w:val="left" w:pos="7095"/>
        </w:tabs>
        <w:spacing w:line="360" w:lineRule="auto"/>
        <w:ind w:firstLineChars="200" w:firstLine="420"/>
        <w:contextualSpacing/>
        <w:rPr>
          <w:rFonts w:ascii="宋体" w:eastAsia="宋体" w:hAnsi="宋体" w:cs="Times New Roman"/>
          <w:szCs w:val="21"/>
        </w:rPr>
      </w:pPr>
      <w:r w:rsidRPr="001D0E8A">
        <w:rPr>
          <w:rFonts w:ascii="宋体" w:eastAsia="宋体" w:hAnsi="宋体" w:cs="Times New Roman" w:hint="eastAsia"/>
          <w:szCs w:val="21"/>
        </w:rPr>
        <w:t>电子响应文件的制作，参考《全国公共资源交易平台(河南省</w:t>
      </w:r>
      <w:r w:rsidRPr="001D0E8A">
        <w:rPr>
          <w:rFonts w:ascii="Segoe UI Emoji" w:eastAsia="宋体" w:hAnsi="Segoe UI Emoji" w:cs="Segoe UI Emoji"/>
          <w:szCs w:val="21"/>
        </w:rPr>
        <w:t>▪</w:t>
      </w:r>
      <w:r w:rsidRPr="001D0E8A">
        <w:rPr>
          <w:rFonts w:ascii="宋体" w:eastAsia="宋体" w:hAnsi="宋体" w:cs="宋体" w:hint="eastAsia"/>
          <w:szCs w:val="21"/>
        </w:rPr>
        <w:t>许昌市</w:t>
      </w:r>
      <w:r w:rsidRPr="001D0E8A">
        <w:rPr>
          <w:rFonts w:ascii="宋体" w:eastAsia="宋体" w:hAnsi="宋体" w:cs="Times New Roman" w:hint="eastAsia"/>
          <w:szCs w:val="21"/>
        </w:rPr>
        <w:t>)》公共资源交易系统——组件下载——交易系统操作手册（投标人、供应商）。</w:t>
      </w:r>
    </w:p>
    <w:p w14:paraId="6016A96F" w14:textId="77777777" w:rsidR="009857DB" w:rsidRPr="001D0E8A" w:rsidRDefault="009857DB" w:rsidP="009857DB">
      <w:pPr>
        <w:tabs>
          <w:tab w:val="left" w:pos="7095"/>
        </w:tabs>
        <w:spacing w:line="360" w:lineRule="auto"/>
        <w:ind w:firstLineChars="200" w:firstLine="420"/>
        <w:contextualSpacing/>
        <w:rPr>
          <w:rFonts w:ascii="宋体" w:eastAsia="宋体" w:hAnsi="宋体" w:cs="Times New Roman"/>
          <w:szCs w:val="21"/>
        </w:rPr>
      </w:pPr>
      <w:r w:rsidRPr="001D0E8A">
        <w:rPr>
          <w:rFonts w:ascii="宋体" w:eastAsia="宋体" w:hAnsi="宋体" w:cs="Times New Roman"/>
          <w:szCs w:val="21"/>
        </w:rPr>
        <w:t>3</w:t>
      </w:r>
      <w:r w:rsidRPr="001D0E8A">
        <w:rPr>
          <w:rFonts w:ascii="宋体" w:eastAsia="宋体" w:hAnsi="宋体" w:cs="Times New Roman" w:hint="eastAsia"/>
          <w:szCs w:val="21"/>
        </w:rPr>
        <w:t>.</w:t>
      </w:r>
      <w:r w:rsidRPr="001D0E8A">
        <w:rPr>
          <w:rFonts w:ascii="宋体" w:eastAsia="宋体" w:hAnsi="宋体" w:cs="Times New Roman"/>
          <w:szCs w:val="21"/>
        </w:rPr>
        <w:t>2</w:t>
      </w:r>
      <w:r w:rsidRPr="001D0E8A">
        <w:rPr>
          <w:rFonts w:ascii="宋体" w:eastAsia="宋体" w:hAnsi="宋体" w:cs="Times New Roman" w:hint="eastAsia"/>
          <w:szCs w:val="21"/>
        </w:rPr>
        <w:t>供应商须将谈判文件要求的资质、业绩、荣誉及相关人员证明材料等资料原件扫描件（或图片）制作到所提交的电子响应文件中。</w:t>
      </w:r>
    </w:p>
    <w:p w14:paraId="606EEE20" w14:textId="77777777" w:rsidR="009857DB" w:rsidRPr="001D0E8A" w:rsidRDefault="009857DB" w:rsidP="009857DB">
      <w:pPr>
        <w:tabs>
          <w:tab w:val="left" w:pos="7095"/>
        </w:tabs>
        <w:spacing w:line="360" w:lineRule="auto"/>
        <w:ind w:firstLineChars="200" w:firstLine="420"/>
        <w:contextualSpacing/>
        <w:rPr>
          <w:rFonts w:ascii="宋体" w:eastAsia="宋体" w:hAnsi="宋体" w:cs="Times New Roman"/>
          <w:szCs w:val="21"/>
        </w:rPr>
      </w:pPr>
      <w:r w:rsidRPr="001D0E8A">
        <w:rPr>
          <w:rFonts w:ascii="宋体" w:eastAsia="宋体" w:hAnsi="宋体" w:cs="Times New Roman"/>
          <w:szCs w:val="21"/>
        </w:rPr>
        <w:t>3.3</w:t>
      </w:r>
      <w:r w:rsidRPr="001D0E8A">
        <w:rPr>
          <w:rFonts w:ascii="宋体" w:eastAsia="宋体" w:hAnsi="宋体" w:cs="Times New Roman" w:hint="eastAsia"/>
          <w:szCs w:val="21"/>
        </w:rPr>
        <w:t>供应商对同一项目多个标段进行响应的，应分别下载所投标段的谈判文件，按标段制作电子响应文件，并</w:t>
      </w:r>
      <w:r w:rsidRPr="001D0E8A">
        <w:rPr>
          <w:rFonts w:ascii="宋体" w:eastAsia="宋体" w:hAnsi="宋体" w:cs="Times New Roman"/>
          <w:szCs w:val="21"/>
        </w:rPr>
        <w:t>按</w:t>
      </w:r>
      <w:r w:rsidRPr="001D0E8A">
        <w:rPr>
          <w:rFonts w:ascii="宋体" w:eastAsia="宋体" w:hAnsi="宋体" w:cs="Times New Roman" w:hint="eastAsia"/>
          <w:szCs w:val="21"/>
        </w:rPr>
        <w:t>谈判</w:t>
      </w:r>
      <w:r w:rsidRPr="001D0E8A">
        <w:rPr>
          <w:rFonts w:ascii="宋体" w:eastAsia="宋体" w:hAnsi="宋体" w:cs="Times New Roman"/>
          <w:szCs w:val="21"/>
        </w:rPr>
        <w:t>文件要求在相应位置加盖</w:t>
      </w:r>
      <w:r w:rsidRPr="001D0E8A">
        <w:rPr>
          <w:rFonts w:ascii="宋体" w:eastAsia="宋体" w:hAnsi="宋体" w:cs="Times New Roman" w:hint="eastAsia"/>
          <w:szCs w:val="21"/>
        </w:rPr>
        <w:t>供应商</w:t>
      </w:r>
      <w:r w:rsidRPr="001D0E8A">
        <w:rPr>
          <w:rFonts w:ascii="宋体" w:eastAsia="宋体" w:hAnsi="宋体" w:cs="Times New Roman"/>
          <w:szCs w:val="21"/>
        </w:rPr>
        <w:t>电子印章</w:t>
      </w:r>
      <w:r w:rsidRPr="001D0E8A">
        <w:rPr>
          <w:rFonts w:ascii="宋体" w:eastAsia="宋体" w:hAnsi="宋体" w:cs="Times New Roman" w:hint="eastAsia"/>
          <w:szCs w:val="21"/>
        </w:rPr>
        <w:t>和法人电子印章。</w:t>
      </w:r>
    </w:p>
    <w:p w14:paraId="1AB2238F" w14:textId="77777777" w:rsidR="009857DB" w:rsidRPr="001D0E8A" w:rsidRDefault="009857DB" w:rsidP="009857DB">
      <w:pPr>
        <w:tabs>
          <w:tab w:val="left" w:pos="7095"/>
        </w:tabs>
        <w:spacing w:line="360" w:lineRule="auto"/>
        <w:ind w:leftChars="50" w:left="105" w:firstLineChars="150" w:firstLine="315"/>
        <w:contextualSpacing/>
        <w:rPr>
          <w:rFonts w:ascii="宋体" w:eastAsia="宋体" w:hAnsi="宋体" w:cs="Times New Roman"/>
          <w:szCs w:val="21"/>
        </w:rPr>
      </w:pPr>
      <w:r w:rsidRPr="001D0E8A">
        <w:rPr>
          <w:rFonts w:ascii="宋体" w:eastAsia="宋体" w:hAnsi="宋体" w:cs="Times New Roman" w:hint="eastAsia"/>
          <w:szCs w:val="21"/>
        </w:rPr>
        <w:t>一个标段对应生成一个文件夹（</w:t>
      </w:r>
      <w:proofErr w:type="spellStart"/>
      <w:r w:rsidRPr="001D0E8A">
        <w:rPr>
          <w:rFonts w:ascii="宋体" w:eastAsia="宋体" w:hAnsi="宋体" w:cs="Times New Roman" w:hint="eastAsia"/>
          <w:szCs w:val="21"/>
        </w:rPr>
        <w:t>xxxx</w:t>
      </w:r>
      <w:proofErr w:type="spellEnd"/>
      <w:r w:rsidRPr="001D0E8A">
        <w:rPr>
          <w:rFonts w:ascii="宋体" w:eastAsia="宋体" w:hAnsi="宋体" w:cs="Times New Roman" w:hint="eastAsia"/>
          <w:szCs w:val="21"/>
        </w:rPr>
        <w:t>项目xx标段）,其中后缀名为“</w:t>
      </w:r>
      <w:r w:rsidRPr="001D0E8A">
        <w:rPr>
          <w:rFonts w:ascii="宋体" w:eastAsia="宋体" w:hAnsi="宋体" w:cs="Times New Roman"/>
          <w:szCs w:val="21"/>
        </w:rPr>
        <w:t>.file</w:t>
      </w:r>
      <w:r w:rsidRPr="001D0E8A">
        <w:rPr>
          <w:rFonts w:ascii="宋体" w:eastAsia="宋体" w:hAnsi="宋体" w:cs="Times New Roman" w:hint="eastAsia"/>
          <w:szCs w:val="21"/>
        </w:rPr>
        <w:t>”的文件用于电子投标使用。</w:t>
      </w:r>
    </w:p>
    <w:p w14:paraId="3F0AE7EF" w14:textId="77777777" w:rsidR="009857DB" w:rsidRPr="001D0E8A" w:rsidRDefault="009857DB" w:rsidP="009857DB">
      <w:pPr>
        <w:tabs>
          <w:tab w:val="left" w:pos="7095"/>
        </w:tabs>
        <w:spacing w:line="360" w:lineRule="auto"/>
        <w:ind w:firstLineChars="200" w:firstLine="422"/>
        <w:contextualSpacing/>
        <w:rPr>
          <w:rFonts w:ascii="宋体" w:eastAsia="宋体" w:hAnsi="宋体" w:cs="Times New Roman"/>
          <w:b/>
          <w:szCs w:val="21"/>
        </w:rPr>
      </w:pPr>
      <w:r w:rsidRPr="001D0E8A">
        <w:rPr>
          <w:rFonts w:ascii="宋体" w:eastAsia="宋体" w:hAnsi="宋体" w:cs="Times New Roman"/>
          <w:b/>
          <w:szCs w:val="21"/>
        </w:rPr>
        <w:t>4</w:t>
      </w:r>
      <w:r w:rsidRPr="001D0E8A">
        <w:rPr>
          <w:rFonts w:ascii="宋体" w:eastAsia="宋体" w:hAnsi="宋体" w:cs="Times New Roman" w:hint="eastAsia"/>
          <w:b/>
          <w:szCs w:val="21"/>
        </w:rPr>
        <w:t>.加密电子响应文件的提交</w:t>
      </w:r>
    </w:p>
    <w:p w14:paraId="2070A480" w14:textId="77777777" w:rsidR="009857DB" w:rsidRPr="001D0E8A" w:rsidRDefault="009857DB" w:rsidP="009857DB">
      <w:pPr>
        <w:tabs>
          <w:tab w:val="left" w:pos="7095"/>
        </w:tabs>
        <w:spacing w:line="360" w:lineRule="auto"/>
        <w:contextualSpacing/>
        <w:rPr>
          <w:rFonts w:ascii="宋体" w:eastAsia="宋体" w:hAnsi="宋体" w:cs="Times New Roman"/>
          <w:szCs w:val="21"/>
        </w:rPr>
      </w:pPr>
      <w:r w:rsidRPr="001D0E8A">
        <w:rPr>
          <w:rFonts w:ascii="宋体" w:eastAsia="宋体" w:hAnsi="宋体" w:cs="Times New Roman"/>
          <w:szCs w:val="21"/>
        </w:rPr>
        <w:t>4</w:t>
      </w:r>
      <w:r w:rsidRPr="001D0E8A">
        <w:rPr>
          <w:rFonts w:ascii="宋体" w:eastAsia="宋体" w:hAnsi="宋体" w:cs="Times New Roman" w:hint="eastAsia"/>
          <w:szCs w:val="21"/>
        </w:rPr>
        <w:t>.1加密电子响应文件应按规定在谈判响应截止时间（谈判时间）之前成功提交至《全国公共资源交易平台(河南省</w:t>
      </w:r>
      <w:r w:rsidRPr="001D0E8A">
        <w:rPr>
          <w:rFonts w:ascii="Segoe UI Emoji" w:eastAsia="宋体" w:hAnsi="Segoe UI Emoji" w:cs="Segoe UI Emoji"/>
          <w:szCs w:val="21"/>
        </w:rPr>
        <w:t>▪</w:t>
      </w:r>
      <w:r w:rsidRPr="001D0E8A">
        <w:rPr>
          <w:rFonts w:ascii="宋体" w:eastAsia="宋体" w:hAnsi="宋体" w:cs="宋体" w:hint="eastAsia"/>
          <w:szCs w:val="21"/>
        </w:rPr>
        <w:t>许昌市</w:t>
      </w:r>
      <w:r w:rsidRPr="001D0E8A">
        <w:rPr>
          <w:rFonts w:ascii="宋体" w:eastAsia="宋体" w:hAnsi="宋体" w:cs="Times New Roman" w:hint="eastAsia"/>
          <w:szCs w:val="21"/>
        </w:rPr>
        <w:t>)》公共资源交易系统（</w:t>
      </w:r>
      <w:r w:rsidRPr="005929E8">
        <w:rPr>
          <w:rFonts w:ascii="Calibri" w:eastAsia="宋体" w:hAnsi="Calibri" w:cs="Times New Roman"/>
        </w:rPr>
        <w:t>http://ggzy.xuchang.gov.cn/</w:t>
      </w:r>
      <w:r w:rsidRPr="001D0E8A">
        <w:rPr>
          <w:rFonts w:ascii="宋体" w:eastAsia="宋体" w:hAnsi="宋体" w:cs="Times New Roman" w:hint="eastAsia"/>
          <w:szCs w:val="21"/>
        </w:rPr>
        <w:t>）。</w:t>
      </w:r>
    </w:p>
    <w:p w14:paraId="1C6392D3" w14:textId="77777777" w:rsidR="009857DB" w:rsidRPr="001D0E8A" w:rsidRDefault="009857DB" w:rsidP="009857DB">
      <w:pPr>
        <w:tabs>
          <w:tab w:val="left" w:pos="7095"/>
        </w:tabs>
        <w:spacing w:line="360" w:lineRule="auto"/>
        <w:ind w:firstLineChars="200" w:firstLine="420"/>
        <w:contextualSpacing/>
        <w:rPr>
          <w:rFonts w:ascii="宋体" w:eastAsia="宋体" w:hAnsi="宋体" w:cs="Times New Roman"/>
          <w:szCs w:val="21"/>
        </w:rPr>
      </w:pPr>
      <w:r w:rsidRPr="001D0E8A">
        <w:rPr>
          <w:rFonts w:ascii="宋体" w:eastAsia="宋体" w:hAnsi="宋体" w:cs="Times New Roman" w:hint="eastAsia"/>
          <w:szCs w:val="21"/>
        </w:rPr>
        <w:t>供应商应充分考虑并预留技术处理和上传数据所需时间。</w:t>
      </w:r>
    </w:p>
    <w:p w14:paraId="330477B4" w14:textId="77777777" w:rsidR="009857DB" w:rsidRPr="001D0E8A" w:rsidRDefault="009857DB" w:rsidP="009857DB">
      <w:pPr>
        <w:tabs>
          <w:tab w:val="left" w:pos="7095"/>
        </w:tabs>
        <w:spacing w:line="360" w:lineRule="auto"/>
        <w:ind w:firstLineChars="200" w:firstLine="420"/>
        <w:contextualSpacing/>
        <w:rPr>
          <w:rFonts w:ascii="宋体" w:eastAsia="宋体" w:hAnsi="宋体" w:cs="Times New Roman"/>
          <w:szCs w:val="21"/>
        </w:rPr>
      </w:pPr>
      <w:r w:rsidRPr="001D0E8A">
        <w:rPr>
          <w:rFonts w:ascii="宋体" w:eastAsia="宋体" w:hAnsi="宋体" w:cs="Times New Roman"/>
          <w:szCs w:val="21"/>
        </w:rPr>
        <w:t>4.</w:t>
      </w:r>
      <w:r w:rsidRPr="001D0E8A">
        <w:rPr>
          <w:rFonts w:ascii="宋体" w:eastAsia="宋体" w:hAnsi="宋体" w:cs="Times New Roman" w:hint="eastAsia"/>
          <w:szCs w:val="21"/>
        </w:rPr>
        <w:t>2 供应商对同一项目多个标段进行响应的，加密电子响应文件应按标段分别提交。</w:t>
      </w:r>
    </w:p>
    <w:p w14:paraId="4D710011" w14:textId="77777777" w:rsidR="009857DB" w:rsidRPr="001D0E8A" w:rsidRDefault="009857DB" w:rsidP="009857DB">
      <w:pPr>
        <w:tabs>
          <w:tab w:val="left" w:pos="7095"/>
        </w:tabs>
        <w:spacing w:line="360" w:lineRule="auto"/>
        <w:ind w:firstLineChars="200" w:firstLine="420"/>
        <w:contextualSpacing/>
        <w:rPr>
          <w:rFonts w:ascii="宋体" w:eastAsia="宋体" w:hAnsi="宋体" w:cs="Times New Roman"/>
          <w:szCs w:val="21"/>
        </w:rPr>
      </w:pPr>
      <w:r w:rsidRPr="001D0E8A">
        <w:rPr>
          <w:rFonts w:ascii="宋体" w:eastAsia="宋体" w:hAnsi="宋体" w:cs="Times New Roman"/>
          <w:szCs w:val="21"/>
        </w:rPr>
        <w:t>4</w:t>
      </w:r>
      <w:r w:rsidRPr="001D0E8A">
        <w:rPr>
          <w:rFonts w:ascii="宋体" w:eastAsia="宋体" w:hAnsi="宋体" w:cs="Times New Roman" w:hint="eastAsia"/>
          <w:szCs w:val="21"/>
        </w:rPr>
        <w:t>.</w:t>
      </w:r>
      <w:r w:rsidRPr="001D0E8A">
        <w:rPr>
          <w:rFonts w:ascii="宋体" w:eastAsia="宋体" w:hAnsi="宋体" w:cs="Times New Roman"/>
          <w:szCs w:val="21"/>
        </w:rPr>
        <w:t>3</w:t>
      </w:r>
      <w:r w:rsidRPr="001D0E8A">
        <w:rPr>
          <w:rFonts w:ascii="宋体" w:eastAsia="宋体" w:hAnsi="宋体" w:cs="Times New Roman" w:hint="eastAsia"/>
          <w:szCs w:val="21"/>
        </w:rPr>
        <w:t xml:space="preserve"> 加密电子响应文件成功提交后，《全国公共资源交易平台(河南省</w:t>
      </w:r>
      <w:r w:rsidRPr="001D0E8A">
        <w:rPr>
          <w:rFonts w:ascii="Segoe UI Emoji" w:eastAsia="宋体" w:hAnsi="Segoe UI Emoji" w:cs="Segoe UI Emoji"/>
          <w:szCs w:val="21"/>
        </w:rPr>
        <w:t>▪</w:t>
      </w:r>
      <w:r w:rsidRPr="001D0E8A">
        <w:rPr>
          <w:rFonts w:ascii="宋体" w:eastAsia="宋体" w:hAnsi="宋体" w:cs="宋体" w:hint="eastAsia"/>
          <w:szCs w:val="21"/>
        </w:rPr>
        <w:t>许昌市</w:t>
      </w:r>
      <w:r w:rsidRPr="001D0E8A">
        <w:rPr>
          <w:rFonts w:ascii="宋体" w:eastAsia="宋体" w:hAnsi="宋体" w:cs="Times New Roman" w:hint="eastAsia"/>
          <w:szCs w:val="21"/>
        </w:rPr>
        <w:t>)》公共资源交易系统（</w:t>
      </w:r>
      <w:r w:rsidRPr="002D6BC9">
        <w:rPr>
          <w:rFonts w:ascii="Calibri" w:eastAsia="宋体" w:hAnsi="Calibri" w:cs="Times New Roman"/>
        </w:rPr>
        <w:t>http://ggzy.xuchang.gov.cn/</w:t>
      </w:r>
      <w:r w:rsidRPr="001D0E8A">
        <w:rPr>
          <w:rFonts w:ascii="宋体" w:eastAsia="宋体" w:hAnsi="宋体" w:cs="Times New Roman" w:hint="eastAsia"/>
          <w:szCs w:val="21"/>
        </w:rPr>
        <w:t>）</w:t>
      </w:r>
      <w:r w:rsidRPr="001D0E8A">
        <w:rPr>
          <w:rFonts w:ascii="宋体" w:eastAsia="宋体" w:hAnsi="宋体" w:cs="仿宋_GB2312" w:hint="eastAsia"/>
          <w:szCs w:val="21"/>
        </w:rPr>
        <w:t>生成“投标文件提交回执单”。</w:t>
      </w:r>
    </w:p>
    <w:p w14:paraId="031C778D" w14:textId="77777777" w:rsidR="009857DB" w:rsidRPr="001D0E8A" w:rsidRDefault="009857DB" w:rsidP="009857DB">
      <w:pPr>
        <w:tabs>
          <w:tab w:val="left" w:pos="7095"/>
        </w:tabs>
        <w:spacing w:line="360" w:lineRule="auto"/>
        <w:ind w:firstLineChars="200" w:firstLine="422"/>
        <w:contextualSpacing/>
        <w:rPr>
          <w:rFonts w:ascii="宋体" w:eastAsia="宋体" w:hAnsi="宋体" w:cs="Times New Roman"/>
          <w:b/>
          <w:szCs w:val="21"/>
        </w:rPr>
      </w:pPr>
      <w:r w:rsidRPr="001D0E8A">
        <w:rPr>
          <w:rFonts w:ascii="宋体" w:eastAsia="宋体" w:hAnsi="宋体" w:cs="Times New Roman" w:hint="eastAsia"/>
          <w:b/>
          <w:szCs w:val="21"/>
        </w:rPr>
        <w:t>5.远程不见面谈判（电子响应文件的解密）</w:t>
      </w:r>
    </w:p>
    <w:p w14:paraId="76231ADC" w14:textId="77777777" w:rsidR="009857DB" w:rsidRPr="001D0E8A" w:rsidRDefault="009857DB" w:rsidP="009857DB">
      <w:pPr>
        <w:tabs>
          <w:tab w:val="left" w:pos="7095"/>
        </w:tabs>
        <w:spacing w:line="360" w:lineRule="auto"/>
        <w:ind w:firstLine="420"/>
        <w:contextualSpacing/>
        <w:rPr>
          <w:rFonts w:ascii="宋体" w:eastAsia="宋体" w:hAnsi="宋体" w:cs="Times New Roman"/>
          <w:szCs w:val="21"/>
        </w:rPr>
      </w:pPr>
      <w:r w:rsidRPr="001D0E8A">
        <w:rPr>
          <w:rFonts w:ascii="宋体" w:eastAsia="宋体" w:hAnsi="宋体" w:cs="Times New Roman" w:hint="eastAsia"/>
          <w:szCs w:val="21"/>
        </w:rPr>
        <w:t>5</w:t>
      </w:r>
      <w:r w:rsidRPr="001D0E8A">
        <w:rPr>
          <w:rFonts w:ascii="宋体" w:eastAsia="宋体" w:hAnsi="宋体" w:cs="Times New Roman"/>
          <w:szCs w:val="21"/>
        </w:rPr>
        <w:t>.</w:t>
      </w:r>
      <w:r w:rsidRPr="001D0E8A">
        <w:rPr>
          <w:rFonts w:ascii="宋体" w:eastAsia="宋体" w:hAnsi="宋体" w:cs="Times New Roman" w:hint="eastAsia"/>
          <w:szCs w:val="21"/>
        </w:rPr>
        <w:t>1供应商应熟悉《许昌市不见面操作手册》，并提前设置不见面开标浏览器（设置流程详见《许昌市不见面操作手册》）。</w:t>
      </w:r>
    </w:p>
    <w:p w14:paraId="3BCA646F" w14:textId="77777777" w:rsidR="009857DB" w:rsidRPr="001D0E8A" w:rsidRDefault="009857DB" w:rsidP="009857DB">
      <w:pPr>
        <w:tabs>
          <w:tab w:val="left" w:pos="7095"/>
        </w:tabs>
        <w:spacing w:line="360" w:lineRule="auto"/>
        <w:ind w:firstLine="420"/>
        <w:contextualSpacing/>
        <w:rPr>
          <w:rFonts w:ascii="宋体" w:eastAsia="宋体" w:hAnsi="宋体" w:cs="Times New Roman"/>
          <w:szCs w:val="21"/>
        </w:rPr>
      </w:pPr>
      <w:r w:rsidRPr="001D0E8A">
        <w:rPr>
          <w:rFonts w:ascii="宋体" w:eastAsia="宋体" w:hAnsi="宋体" w:cs="Times New Roman" w:hint="eastAsia"/>
          <w:szCs w:val="21"/>
        </w:rPr>
        <w:t>5.2 《许昌市不见面操作手册》下载路径：全国公共资源交易平台（河南省·许昌市）—“资料下载”栏目。</w:t>
      </w:r>
    </w:p>
    <w:p w14:paraId="5E7BC021" w14:textId="77777777" w:rsidR="009857DB" w:rsidRPr="001D0E8A" w:rsidRDefault="009857DB" w:rsidP="009857DB">
      <w:pPr>
        <w:tabs>
          <w:tab w:val="left" w:pos="7095"/>
        </w:tabs>
        <w:spacing w:line="360" w:lineRule="auto"/>
        <w:ind w:firstLine="420"/>
        <w:contextualSpacing/>
        <w:rPr>
          <w:rFonts w:ascii="宋体" w:eastAsia="宋体" w:hAnsi="宋体" w:cs="Times New Roman"/>
          <w:szCs w:val="21"/>
        </w:rPr>
      </w:pPr>
      <w:r w:rsidRPr="001D0E8A">
        <w:rPr>
          <w:rFonts w:ascii="宋体" w:eastAsia="宋体" w:hAnsi="宋体" w:cs="Times New Roman" w:hint="eastAsia"/>
          <w:szCs w:val="21"/>
        </w:rPr>
        <w:t>5.</w:t>
      </w:r>
      <w:r w:rsidRPr="001D0E8A">
        <w:rPr>
          <w:rFonts w:ascii="宋体" w:eastAsia="宋体" w:hAnsi="宋体" w:cs="Times New Roman"/>
          <w:szCs w:val="21"/>
        </w:rPr>
        <w:t>3</w:t>
      </w:r>
      <w:r w:rsidRPr="001D0E8A">
        <w:rPr>
          <w:rFonts w:ascii="宋体" w:eastAsia="宋体" w:hAnsi="宋体" w:cs="仿宋_GB2312" w:hint="eastAsia"/>
          <w:szCs w:val="21"/>
        </w:rPr>
        <w:t>谈判响应截止时间前供应商应登录本项目不见面开标大厅，按照谈判文件规定的时间准时参加线上响应文件开启。</w:t>
      </w:r>
    </w:p>
    <w:p w14:paraId="4C86889B" w14:textId="77777777" w:rsidR="009857DB" w:rsidRPr="001D0E8A" w:rsidRDefault="009857DB" w:rsidP="009857DB">
      <w:pPr>
        <w:tabs>
          <w:tab w:val="left" w:pos="7095"/>
        </w:tabs>
        <w:spacing w:line="360" w:lineRule="auto"/>
        <w:ind w:firstLineChars="200" w:firstLine="420"/>
        <w:contextualSpacing/>
        <w:rPr>
          <w:rFonts w:ascii="宋体" w:eastAsia="宋体" w:hAnsi="宋体" w:cs="Times New Roman"/>
          <w:szCs w:val="21"/>
        </w:rPr>
      </w:pPr>
      <w:r w:rsidRPr="001D0E8A">
        <w:rPr>
          <w:rFonts w:ascii="宋体" w:eastAsia="宋体" w:hAnsi="宋体" w:cs="Times New Roman" w:hint="eastAsia"/>
          <w:szCs w:val="21"/>
        </w:rPr>
        <w:t>5.4供应商对线上响应文件开启过程和开标记录如有疑义，可在本项目不见面开标大厅“文字</w:t>
      </w:r>
      <w:r w:rsidRPr="001D0E8A">
        <w:rPr>
          <w:rFonts w:ascii="宋体" w:eastAsia="宋体" w:hAnsi="宋体" w:cs="Times New Roman" w:hint="eastAsia"/>
          <w:szCs w:val="21"/>
        </w:rPr>
        <w:lastRenderedPageBreak/>
        <w:t>互动”对话框或“新增质疑”处在线提出询问。</w:t>
      </w:r>
    </w:p>
    <w:p w14:paraId="60337B3F" w14:textId="77777777" w:rsidR="009857DB" w:rsidRPr="001D0E8A" w:rsidRDefault="009857DB" w:rsidP="009857DB">
      <w:pPr>
        <w:tabs>
          <w:tab w:val="left" w:pos="7095"/>
        </w:tabs>
        <w:spacing w:line="360" w:lineRule="auto"/>
        <w:ind w:firstLineChars="200" w:firstLine="420"/>
        <w:contextualSpacing/>
        <w:rPr>
          <w:rFonts w:ascii="宋体" w:eastAsia="宋体" w:hAnsi="宋体" w:cs="Times New Roman"/>
          <w:szCs w:val="21"/>
        </w:rPr>
      </w:pPr>
      <w:r w:rsidRPr="001D0E8A">
        <w:rPr>
          <w:rFonts w:ascii="宋体" w:eastAsia="宋体" w:hAnsi="宋体" w:cs="Times New Roman" w:hint="eastAsia"/>
          <w:szCs w:val="21"/>
        </w:rPr>
        <w:t>5.5根据采购代理机构在“文字互动”对话框的通知，供应商选择功能栏“解密环节”按钮进行电子响应文件解密（供应商解密应自采购代理机构点击“开标”按钮后120分钟内完成）。供应商未在规定时间内解密或</w:t>
      </w:r>
      <w:r w:rsidRPr="001D0E8A">
        <w:rPr>
          <w:rFonts w:ascii="宋体" w:eastAsia="宋体" w:hAnsi="宋体" w:cs="宋体" w:hint="eastAsia"/>
          <w:kern w:val="0"/>
          <w:szCs w:val="21"/>
        </w:rPr>
        <w:t>因供应商原因解密失败的，其响应文件将被拒绝。</w:t>
      </w:r>
    </w:p>
    <w:p w14:paraId="320C1108" w14:textId="77777777" w:rsidR="009857DB" w:rsidRPr="001D0E8A" w:rsidRDefault="009857DB" w:rsidP="009857DB">
      <w:pPr>
        <w:tabs>
          <w:tab w:val="left" w:pos="7095"/>
        </w:tabs>
        <w:spacing w:line="360" w:lineRule="auto"/>
        <w:ind w:firstLineChars="200" w:firstLine="420"/>
        <w:contextualSpacing/>
        <w:rPr>
          <w:rFonts w:ascii="宋体" w:eastAsia="宋体" w:hAnsi="宋体" w:cs="Times New Roman"/>
          <w:szCs w:val="21"/>
        </w:rPr>
      </w:pPr>
      <w:r w:rsidRPr="001D0E8A">
        <w:rPr>
          <w:rFonts w:ascii="宋体" w:eastAsia="宋体" w:hAnsi="宋体" w:cs="Times New Roman" w:hint="eastAsia"/>
          <w:szCs w:val="21"/>
        </w:rPr>
        <w:t>5.6项目远程不见面响应文件开启活动结束时，供应商应在《开标记录表》上进行电子签章。供应商未签章的，视同认可线上响应文件开启结果。</w:t>
      </w:r>
    </w:p>
    <w:p w14:paraId="13F61E06" w14:textId="77777777" w:rsidR="009857DB" w:rsidRPr="001D0E8A" w:rsidRDefault="009857DB" w:rsidP="009857DB">
      <w:pPr>
        <w:tabs>
          <w:tab w:val="left" w:pos="7095"/>
        </w:tabs>
        <w:spacing w:line="360" w:lineRule="auto"/>
        <w:ind w:firstLine="420"/>
        <w:contextualSpacing/>
        <w:rPr>
          <w:rFonts w:ascii="宋体" w:eastAsia="宋体" w:hAnsi="宋体" w:cs="Times New Roman"/>
          <w:b/>
          <w:szCs w:val="21"/>
        </w:rPr>
      </w:pPr>
      <w:r w:rsidRPr="001D0E8A">
        <w:rPr>
          <w:rFonts w:ascii="宋体" w:eastAsia="宋体" w:hAnsi="宋体" w:cs="Times New Roman" w:hint="eastAsia"/>
          <w:b/>
          <w:szCs w:val="21"/>
        </w:rPr>
        <w:t>6.评审依据</w:t>
      </w:r>
    </w:p>
    <w:p w14:paraId="63EA95E8" w14:textId="77777777" w:rsidR="009857DB" w:rsidRPr="001D0E8A" w:rsidRDefault="009857DB" w:rsidP="009857DB">
      <w:pPr>
        <w:tabs>
          <w:tab w:val="left" w:pos="7095"/>
        </w:tabs>
        <w:spacing w:line="360" w:lineRule="auto"/>
        <w:ind w:firstLine="420"/>
        <w:contextualSpacing/>
        <w:rPr>
          <w:rFonts w:ascii="宋体" w:eastAsia="宋体" w:hAnsi="宋体" w:cs="Times New Roman"/>
          <w:szCs w:val="21"/>
        </w:rPr>
      </w:pPr>
      <w:r w:rsidRPr="001D0E8A">
        <w:rPr>
          <w:rFonts w:ascii="宋体" w:eastAsia="宋体" w:hAnsi="宋体" w:cs="Times New Roman" w:hint="eastAsia"/>
          <w:szCs w:val="21"/>
        </w:rPr>
        <w:t>6.1全流程电子化交易（不见面谈判）项目，谈判小组以成功上传、解密的电子响应文件为依据评审。</w:t>
      </w:r>
    </w:p>
    <w:p w14:paraId="3985DB4B" w14:textId="77777777" w:rsidR="009857DB" w:rsidRPr="001D0E8A" w:rsidRDefault="009857DB" w:rsidP="009857DB">
      <w:pPr>
        <w:tabs>
          <w:tab w:val="left" w:pos="7095"/>
        </w:tabs>
        <w:spacing w:line="360" w:lineRule="auto"/>
        <w:ind w:firstLine="420"/>
        <w:contextualSpacing/>
        <w:rPr>
          <w:rFonts w:ascii="宋体" w:eastAsia="宋体" w:hAnsi="宋体" w:cs="Times New Roman"/>
          <w:szCs w:val="21"/>
        </w:rPr>
      </w:pPr>
      <w:r w:rsidRPr="001D0E8A">
        <w:rPr>
          <w:rFonts w:ascii="宋体" w:eastAsia="宋体" w:hAnsi="宋体" w:cs="Times New Roman" w:hint="eastAsia"/>
          <w:szCs w:val="21"/>
        </w:rPr>
        <w:t>6.2 评审期间，供应商应保持通讯手机畅通，并根据谈判小组要求在规定时间内提供：</w:t>
      </w:r>
    </w:p>
    <w:p w14:paraId="5F3AA94E" w14:textId="77777777" w:rsidR="009857DB" w:rsidRPr="001D0E8A" w:rsidRDefault="009857DB" w:rsidP="009857DB">
      <w:pPr>
        <w:tabs>
          <w:tab w:val="left" w:pos="7095"/>
        </w:tabs>
        <w:spacing w:line="360" w:lineRule="auto"/>
        <w:ind w:firstLine="420"/>
        <w:contextualSpacing/>
        <w:rPr>
          <w:rFonts w:ascii="宋体" w:eastAsia="宋体" w:hAnsi="宋体" w:cs="Times New Roman"/>
          <w:szCs w:val="21"/>
        </w:rPr>
      </w:pPr>
      <w:r w:rsidRPr="001D0E8A">
        <w:rPr>
          <w:rFonts w:ascii="宋体" w:eastAsia="宋体" w:hAnsi="宋体" w:cs="Times New Roman" w:hint="eastAsia"/>
          <w:szCs w:val="21"/>
        </w:rPr>
        <w:t>（1）最后报价（加盖公章，或者由法定代表人或其授权的代表签字）；</w:t>
      </w:r>
    </w:p>
    <w:p w14:paraId="687E061A" w14:textId="77777777" w:rsidR="009857DB" w:rsidRPr="001D0E8A" w:rsidRDefault="009857DB" w:rsidP="009857DB">
      <w:pPr>
        <w:autoSpaceDE w:val="0"/>
        <w:autoSpaceDN w:val="0"/>
        <w:spacing w:line="360" w:lineRule="auto"/>
        <w:ind w:firstLineChars="200" w:firstLine="420"/>
        <w:contextualSpacing/>
        <w:rPr>
          <w:rFonts w:ascii="宋体" w:eastAsia="宋体" w:hAnsi="宋体" w:cs="Times New Roman"/>
          <w:szCs w:val="21"/>
        </w:rPr>
      </w:pPr>
      <w:r w:rsidRPr="001D0E8A">
        <w:rPr>
          <w:rFonts w:ascii="宋体" w:eastAsia="宋体" w:hAnsi="宋体" w:cs="Times New Roman" w:hint="eastAsia"/>
          <w:szCs w:val="21"/>
        </w:rPr>
        <w:t>提交方式：供应商须使用</w:t>
      </w:r>
      <w:r w:rsidRPr="001D0E8A">
        <w:rPr>
          <w:rFonts w:ascii="宋体" w:eastAsia="宋体" w:hAnsi="宋体" w:cs="Times New Roman"/>
          <w:szCs w:val="21"/>
        </w:rPr>
        <w:t>CA数字证书</w:t>
      </w:r>
      <w:r w:rsidRPr="001D0E8A">
        <w:rPr>
          <w:rFonts w:ascii="宋体" w:eastAsia="宋体" w:hAnsi="宋体" w:cs="Times New Roman" w:hint="eastAsia"/>
          <w:szCs w:val="21"/>
        </w:rPr>
        <w:t>登录《全国公共资源交易平台(河南省</w:t>
      </w:r>
      <w:r w:rsidRPr="001D0E8A">
        <w:rPr>
          <w:rFonts w:ascii="Segoe UI Emoji" w:eastAsia="宋体" w:hAnsi="Segoe UI Emoji" w:cs="Segoe UI Emoji"/>
          <w:szCs w:val="21"/>
        </w:rPr>
        <w:t>▪</w:t>
      </w:r>
      <w:r w:rsidRPr="001D0E8A">
        <w:rPr>
          <w:rFonts w:ascii="宋体" w:eastAsia="宋体" w:hAnsi="宋体" w:cs="宋体" w:hint="eastAsia"/>
          <w:szCs w:val="21"/>
        </w:rPr>
        <w:t>许昌市</w:t>
      </w:r>
      <w:r w:rsidRPr="001D0E8A">
        <w:rPr>
          <w:rFonts w:ascii="宋体" w:eastAsia="宋体" w:hAnsi="宋体" w:cs="Times New Roman" w:hint="eastAsia"/>
          <w:szCs w:val="21"/>
        </w:rPr>
        <w:t>)》公共资源交易系统（</w:t>
      </w:r>
      <w:r w:rsidRPr="001D0E8A">
        <w:rPr>
          <w:rFonts w:ascii="宋体" w:eastAsia="宋体" w:hAnsi="宋体" w:cs="Times New Roman"/>
          <w:szCs w:val="21"/>
        </w:rPr>
        <w:t>http://ggzy.xuchang.gov.cn:8088/ggzy/</w:t>
      </w:r>
      <w:r w:rsidRPr="001D0E8A">
        <w:rPr>
          <w:rFonts w:ascii="宋体" w:eastAsia="宋体" w:hAnsi="宋体" w:cs="Times New Roman" w:hint="eastAsia"/>
          <w:szCs w:val="21"/>
        </w:rPr>
        <w:t>）进行最后报价，最后报价应包括：①总报价②分项报价。</w:t>
      </w:r>
    </w:p>
    <w:p w14:paraId="45BCFB72" w14:textId="77777777" w:rsidR="009857DB" w:rsidRPr="001D0E8A" w:rsidRDefault="009857DB" w:rsidP="009857DB">
      <w:pPr>
        <w:tabs>
          <w:tab w:val="left" w:pos="7095"/>
        </w:tabs>
        <w:spacing w:line="360" w:lineRule="auto"/>
        <w:ind w:firstLine="420"/>
        <w:contextualSpacing/>
        <w:rPr>
          <w:rFonts w:ascii="宋体" w:eastAsia="宋体" w:hAnsi="宋体" w:cs="Times New Roman"/>
          <w:szCs w:val="21"/>
        </w:rPr>
      </w:pPr>
      <w:r w:rsidRPr="001D0E8A">
        <w:rPr>
          <w:rFonts w:ascii="宋体" w:eastAsia="宋体" w:hAnsi="宋体" w:cs="Times New Roman" w:hint="eastAsia"/>
          <w:szCs w:val="21"/>
        </w:rPr>
        <w:t>注：①谈判小组要求供应商提交最后报价时，在谈判小组规定时间内，供应商未提交最后报价则以其初次提交响应文件报价为最后报价。</w:t>
      </w:r>
    </w:p>
    <w:p w14:paraId="7E0722BF" w14:textId="77777777" w:rsidR="009857DB" w:rsidRPr="001D0E8A" w:rsidRDefault="009857DB" w:rsidP="009857DB">
      <w:pPr>
        <w:tabs>
          <w:tab w:val="left" w:pos="7095"/>
        </w:tabs>
        <w:spacing w:line="360" w:lineRule="auto"/>
        <w:ind w:firstLine="420"/>
        <w:contextualSpacing/>
        <w:rPr>
          <w:rFonts w:ascii="宋体" w:eastAsia="宋体" w:hAnsi="宋体" w:cs="Times New Roman"/>
          <w:szCs w:val="21"/>
        </w:rPr>
      </w:pPr>
      <w:r w:rsidRPr="001D0E8A">
        <w:rPr>
          <w:rFonts w:ascii="宋体" w:eastAsia="宋体" w:hAnsi="宋体" w:cs="Times New Roman" w:hint="eastAsia"/>
          <w:szCs w:val="21"/>
        </w:rPr>
        <w:t>②谈判文件第二章“采购需求”中“采购清单”以工程量清单提供的，供应商应以工程量清单方式提交最后报价。</w:t>
      </w:r>
    </w:p>
    <w:p w14:paraId="72CCED86" w14:textId="77777777" w:rsidR="009857DB" w:rsidRPr="001D0E8A" w:rsidRDefault="009857DB" w:rsidP="009857DB">
      <w:pPr>
        <w:tabs>
          <w:tab w:val="left" w:pos="7095"/>
        </w:tabs>
        <w:spacing w:line="360" w:lineRule="auto"/>
        <w:ind w:firstLineChars="200" w:firstLine="420"/>
        <w:contextualSpacing/>
        <w:rPr>
          <w:rFonts w:ascii="宋体" w:eastAsia="宋体" w:hAnsi="宋体" w:cs="Times New Roman"/>
          <w:szCs w:val="21"/>
        </w:rPr>
      </w:pPr>
      <w:r w:rsidRPr="001D0E8A">
        <w:rPr>
          <w:rFonts w:ascii="宋体" w:eastAsia="宋体" w:hAnsi="宋体" w:cs="Times New Roman" w:hint="eastAsia"/>
          <w:szCs w:val="21"/>
        </w:rPr>
        <w:t>③请供应商根据项目情况，可提前准备分项报价。</w:t>
      </w:r>
    </w:p>
    <w:p w14:paraId="3AC11C80" w14:textId="77777777" w:rsidR="009857DB" w:rsidRPr="001D0E8A" w:rsidRDefault="009857DB" w:rsidP="009857DB">
      <w:pPr>
        <w:tabs>
          <w:tab w:val="left" w:pos="7095"/>
        </w:tabs>
        <w:spacing w:line="360" w:lineRule="auto"/>
        <w:ind w:firstLineChars="200" w:firstLine="420"/>
        <w:contextualSpacing/>
        <w:rPr>
          <w:rFonts w:ascii="宋体" w:eastAsia="宋体" w:hAnsi="宋体" w:cs="Times New Roman"/>
          <w:szCs w:val="21"/>
        </w:rPr>
      </w:pPr>
      <w:r w:rsidRPr="001D0E8A">
        <w:rPr>
          <w:rFonts w:ascii="宋体" w:eastAsia="宋体" w:hAnsi="宋体" w:cs="Times New Roman" w:hint="eastAsia"/>
          <w:szCs w:val="21"/>
        </w:rPr>
        <w:t>（2）谈判小组如要求供应商提供“澄清、说明或者更正”；“按照谈判文件的变动情况和谈判小组的要求重新提交响应文件”；“</w:t>
      </w:r>
      <w:r w:rsidRPr="001D0E8A">
        <w:rPr>
          <w:rFonts w:ascii="宋体" w:eastAsia="宋体" w:hAnsi="宋体" w:cs="Times New Roman"/>
          <w:szCs w:val="21"/>
        </w:rPr>
        <w:t>最终设计方案或解决方案</w:t>
      </w:r>
      <w:r w:rsidRPr="001D0E8A">
        <w:rPr>
          <w:rFonts w:ascii="宋体" w:eastAsia="宋体" w:hAnsi="宋体" w:cs="Times New Roman" w:hint="eastAsia"/>
          <w:szCs w:val="21"/>
        </w:rPr>
        <w:t>”的，供应商提供的书面材料应加盖公章，或者由法定代表人或其授权的代表签字后通过电子邮件形式提供。</w:t>
      </w:r>
    </w:p>
    <w:bookmarkEnd w:id="0"/>
    <w:p w14:paraId="1D6F26DB" w14:textId="77777777" w:rsidR="009857DB" w:rsidRPr="00A10000" w:rsidRDefault="009857DB" w:rsidP="009857DB">
      <w:pPr>
        <w:rPr>
          <w:rFonts w:ascii="Calibri" w:eastAsia="宋体" w:hAnsi="Calibri" w:cs="Times New Roman"/>
        </w:rPr>
      </w:pPr>
    </w:p>
    <w:p w14:paraId="53F3BCE0" w14:textId="5814B955" w:rsidR="001470B7" w:rsidRDefault="001470B7" w:rsidP="001470B7">
      <w:pPr>
        <w:rPr>
          <w:rFonts w:ascii="Calibri" w:eastAsia="宋体" w:hAnsi="Calibri" w:cs="Times New Roman"/>
        </w:rPr>
      </w:pPr>
    </w:p>
    <w:p w14:paraId="2E16C9EC" w14:textId="3B4D269F" w:rsidR="007B5696" w:rsidRDefault="007B5696" w:rsidP="007B5696">
      <w:pPr>
        <w:pStyle w:val="a0"/>
        <w:ind w:firstLine="340"/>
      </w:pPr>
    </w:p>
    <w:p w14:paraId="19CF6AF8" w14:textId="0BC25E87" w:rsidR="007B5696" w:rsidRDefault="007B5696" w:rsidP="007B5696">
      <w:pPr>
        <w:pStyle w:val="21"/>
        <w:ind w:left="420" w:firstLine="480"/>
        <w:rPr>
          <w:rFonts w:hint="default"/>
          <w:lang w:eastAsia="zh-CN"/>
        </w:rPr>
      </w:pPr>
    </w:p>
    <w:p w14:paraId="3AB129F3" w14:textId="77777777" w:rsidR="00072DC8" w:rsidRDefault="00072DC8" w:rsidP="007B5696">
      <w:pPr>
        <w:pStyle w:val="21"/>
        <w:ind w:left="420" w:firstLine="480"/>
        <w:rPr>
          <w:rFonts w:hint="default"/>
          <w:lang w:eastAsia="zh-CN"/>
        </w:rPr>
      </w:pPr>
    </w:p>
    <w:p w14:paraId="60D3770F" w14:textId="2B8B6898" w:rsidR="007B5696" w:rsidRDefault="007B5696" w:rsidP="007B5696">
      <w:pPr>
        <w:pStyle w:val="21"/>
        <w:ind w:left="420" w:firstLine="480"/>
        <w:rPr>
          <w:rFonts w:hint="default"/>
          <w:lang w:eastAsia="zh-CN"/>
        </w:rPr>
      </w:pPr>
    </w:p>
    <w:p w14:paraId="0DB16E17" w14:textId="77777777" w:rsidR="00EF19A9" w:rsidRPr="00EF19A9" w:rsidRDefault="00EF19A9" w:rsidP="00EF19A9">
      <w:pPr>
        <w:jc w:val="center"/>
        <w:rPr>
          <w:rFonts w:ascii="宋体" w:eastAsia="宋体" w:hAnsi="宋体" w:cs="宋体"/>
          <w:b/>
          <w:kern w:val="0"/>
          <w:sz w:val="32"/>
          <w:szCs w:val="32"/>
        </w:rPr>
      </w:pPr>
      <w:r w:rsidRPr="00EF19A9">
        <w:rPr>
          <w:rFonts w:ascii="宋体" w:eastAsia="宋体" w:hAnsi="宋体" w:cs="宋体" w:hint="eastAsia"/>
          <w:b/>
          <w:kern w:val="0"/>
          <w:sz w:val="32"/>
          <w:szCs w:val="32"/>
        </w:rPr>
        <w:lastRenderedPageBreak/>
        <w:t>第二章 采购需求</w:t>
      </w:r>
    </w:p>
    <w:p w14:paraId="6AD92C50" w14:textId="645716C0" w:rsidR="00EF19A9" w:rsidRPr="005004BE" w:rsidRDefault="00EF19A9" w:rsidP="005004BE">
      <w:pPr>
        <w:pStyle w:val="afb"/>
        <w:widowControl/>
        <w:numPr>
          <w:ilvl w:val="0"/>
          <w:numId w:val="16"/>
        </w:numPr>
        <w:shd w:val="clear" w:color="auto" w:fill="FFFFFF"/>
        <w:spacing w:line="360" w:lineRule="auto"/>
        <w:ind w:firstLineChars="0"/>
        <w:contextualSpacing/>
        <w:jc w:val="left"/>
        <w:rPr>
          <w:rFonts w:ascii="宋体" w:eastAsia="宋体" w:hAnsi="宋体" w:cs="黑体"/>
          <w:b/>
          <w:bCs/>
          <w:color w:val="000000"/>
          <w:sz w:val="24"/>
          <w:szCs w:val="24"/>
          <w:shd w:val="clear" w:color="auto" w:fill="FFFFFF"/>
        </w:rPr>
      </w:pPr>
      <w:r w:rsidRPr="005004BE">
        <w:rPr>
          <w:rFonts w:ascii="宋体" w:eastAsia="宋体" w:hAnsi="宋体" w:cs="黑体" w:hint="eastAsia"/>
          <w:b/>
          <w:bCs/>
          <w:color w:val="000000"/>
          <w:sz w:val="24"/>
          <w:szCs w:val="24"/>
          <w:shd w:val="clear" w:color="auto" w:fill="FFFFFF"/>
        </w:rPr>
        <w:t>本项目需实现的功能或者目标</w:t>
      </w:r>
    </w:p>
    <w:p w14:paraId="2885EF9A" w14:textId="5C41B0A6" w:rsidR="00EF19A9" w:rsidRPr="00EF19A9" w:rsidRDefault="00072DC8" w:rsidP="007B5696">
      <w:pPr>
        <w:widowControl/>
        <w:shd w:val="clear" w:color="auto" w:fill="FFFFFF"/>
        <w:spacing w:line="360" w:lineRule="auto"/>
        <w:ind w:left="482" w:firstLineChars="100" w:firstLine="240"/>
        <w:contextualSpacing/>
        <w:jc w:val="left"/>
        <w:rPr>
          <w:rFonts w:ascii="Times New Roman" w:eastAsia="宋体" w:hAnsi="宋体" w:cs="Times New Roman"/>
          <w:color w:val="000000"/>
          <w:szCs w:val="21"/>
        </w:rPr>
      </w:pPr>
      <w:r>
        <w:rPr>
          <w:rFonts w:ascii="宋体" w:eastAsia="宋体" w:hAnsi="Times New Roman" w:cs="宋体" w:hint="eastAsia"/>
          <w:sz w:val="24"/>
          <w:szCs w:val="20"/>
          <w:lang w:val="zh-CN"/>
        </w:rPr>
        <w:t>为保障医院信息化系统</w:t>
      </w:r>
      <w:r w:rsidR="00587C2A">
        <w:rPr>
          <w:rFonts w:ascii="宋体" w:eastAsia="宋体" w:hAnsi="Times New Roman" w:cs="宋体" w:hint="eastAsia"/>
          <w:sz w:val="24"/>
          <w:szCs w:val="20"/>
          <w:lang w:val="zh-CN"/>
        </w:rPr>
        <w:t>稳定、安全运行，改善医疗服务能力，进一步提高医院信息化专业技术服务能力。</w:t>
      </w:r>
    </w:p>
    <w:p w14:paraId="3545A835" w14:textId="7AF97855" w:rsidR="00EF19A9" w:rsidRPr="00EF19A9" w:rsidRDefault="00EF19A9" w:rsidP="00E82F2E">
      <w:pPr>
        <w:spacing w:after="120" w:line="360" w:lineRule="auto"/>
        <w:rPr>
          <w:rFonts w:ascii="仿宋" w:eastAsia="仿宋" w:hAnsi="仿宋" w:cs="宋体"/>
          <w:b/>
          <w:color w:val="000000"/>
          <w:kern w:val="0"/>
          <w:sz w:val="24"/>
          <w:szCs w:val="24"/>
        </w:rPr>
      </w:pPr>
      <w:r w:rsidRPr="00EF19A9">
        <w:rPr>
          <w:rFonts w:ascii="仿宋" w:eastAsia="仿宋" w:hAnsi="仿宋" w:cs="宋体" w:hint="eastAsia"/>
          <w:b/>
          <w:color w:val="000000"/>
          <w:kern w:val="0"/>
          <w:sz w:val="24"/>
          <w:szCs w:val="24"/>
        </w:rPr>
        <w:t>二</w:t>
      </w:r>
      <w:r w:rsidR="005004BE">
        <w:rPr>
          <w:rFonts w:ascii="仿宋" w:eastAsia="仿宋" w:hAnsi="仿宋" w:cs="宋体" w:hint="eastAsia"/>
          <w:b/>
          <w:color w:val="000000"/>
          <w:kern w:val="0"/>
          <w:sz w:val="24"/>
          <w:szCs w:val="24"/>
        </w:rPr>
        <w:t>、</w:t>
      </w:r>
      <w:r w:rsidR="00E82F2E" w:rsidRPr="00E82F2E">
        <w:rPr>
          <w:rFonts w:ascii="宋体" w:eastAsia="宋体" w:hAnsi="宋体" w:cs="黑体" w:hint="eastAsia"/>
          <w:b/>
          <w:bCs/>
          <w:color w:val="000000"/>
          <w:sz w:val="24"/>
          <w:szCs w:val="24"/>
          <w:shd w:val="clear" w:color="auto" w:fill="FFFFFF"/>
        </w:rPr>
        <w:t>采购内容</w:t>
      </w:r>
      <w:r w:rsidR="00587C2A">
        <w:rPr>
          <w:rFonts w:ascii="宋体" w:eastAsia="宋体" w:hAnsi="宋体" w:cs="黑体" w:hint="eastAsia"/>
          <w:b/>
          <w:bCs/>
          <w:color w:val="000000"/>
          <w:sz w:val="24"/>
          <w:szCs w:val="24"/>
          <w:shd w:val="clear" w:color="auto" w:fill="FFFFFF"/>
        </w:rPr>
        <w:t>及项目要求</w:t>
      </w:r>
    </w:p>
    <w:p w14:paraId="7323DE75" w14:textId="77777777" w:rsidR="00587C2A" w:rsidRDefault="00E82F2E" w:rsidP="00587C2A">
      <w:pPr>
        <w:widowControl/>
        <w:shd w:val="clear" w:color="auto" w:fill="FFFFFF"/>
        <w:spacing w:line="360" w:lineRule="auto"/>
        <w:ind w:firstLineChars="200" w:firstLine="480"/>
        <w:contextualSpacing/>
        <w:jc w:val="left"/>
        <w:rPr>
          <w:rFonts w:ascii="宋体" w:eastAsia="宋体" w:hAnsi="Times New Roman" w:cs="宋体"/>
          <w:sz w:val="24"/>
          <w:szCs w:val="20"/>
        </w:rPr>
      </w:pPr>
      <w:r w:rsidRPr="00E82F2E">
        <w:rPr>
          <w:rFonts w:ascii="宋体" w:eastAsia="宋体" w:hAnsi="Times New Roman" w:cs="宋体" w:hint="eastAsia"/>
          <w:sz w:val="24"/>
          <w:szCs w:val="20"/>
          <w:lang w:val="zh-CN"/>
        </w:rPr>
        <w:t>1.</w:t>
      </w:r>
      <w:r w:rsidR="007B5696" w:rsidRPr="00077FE7">
        <w:rPr>
          <w:rFonts w:ascii="宋体" w:eastAsia="宋体" w:hAnsi="Times New Roman" w:cs="宋体"/>
          <w:sz w:val="24"/>
          <w:szCs w:val="20"/>
        </w:rPr>
        <w:t xml:space="preserve"> </w:t>
      </w:r>
      <w:r w:rsidR="00587C2A" w:rsidRPr="00587C2A">
        <w:rPr>
          <w:rFonts w:ascii="宋体" w:eastAsia="宋体" w:hAnsi="Times New Roman" w:cs="宋体" w:hint="eastAsia"/>
          <w:sz w:val="24"/>
          <w:szCs w:val="20"/>
        </w:rPr>
        <w:t>医院现有信息系统共计70多个模块，驻场服务详细内容和要求如下：</w:t>
      </w:r>
    </w:p>
    <w:tbl>
      <w:tblPr>
        <w:tblStyle w:val="19"/>
        <w:tblW w:w="9606" w:type="dxa"/>
        <w:tblLayout w:type="fixed"/>
        <w:tblLook w:val="04A0" w:firstRow="1" w:lastRow="0" w:firstColumn="1" w:lastColumn="0" w:noHBand="0" w:noVBand="1"/>
      </w:tblPr>
      <w:tblGrid>
        <w:gridCol w:w="817"/>
        <w:gridCol w:w="8789"/>
      </w:tblGrid>
      <w:tr w:rsidR="00587C2A" w:rsidRPr="00587C2A" w14:paraId="0F27039D" w14:textId="77777777" w:rsidTr="00713821">
        <w:tc>
          <w:tcPr>
            <w:tcW w:w="817" w:type="dxa"/>
          </w:tcPr>
          <w:p w14:paraId="0FBF78F4" w14:textId="77777777" w:rsidR="00587C2A" w:rsidRPr="00587C2A" w:rsidRDefault="00587C2A" w:rsidP="00587C2A">
            <w:pPr>
              <w:jc w:val="center"/>
              <w:rPr>
                <w:rFonts w:ascii="宋体" w:eastAsia="宋体" w:hAnsi="宋体" w:cs="宋体"/>
                <w:b/>
                <w:bCs/>
                <w:caps/>
                <w:kern w:val="0"/>
                <w:sz w:val="20"/>
                <w:szCs w:val="21"/>
              </w:rPr>
            </w:pPr>
            <w:r w:rsidRPr="00587C2A">
              <w:rPr>
                <w:rFonts w:ascii="宋体" w:eastAsia="宋体" w:hAnsi="宋体" w:cs="宋体" w:hint="eastAsia"/>
                <w:b/>
                <w:bCs/>
                <w:caps/>
                <w:kern w:val="0"/>
                <w:sz w:val="20"/>
                <w:szCs w:val="21"/>
              </w:rPr>
              <w:t>序号</w:t>
            </w:r>
          </w:p>
        </w:tc>
        <w:tc>
          <w:tcPr>
            <w:tcW w:w="8789" w:type="dxa"/>
          </w:tcPr>
          <w:p w14:paraId="3F8FEA94" w14:textId="77777777" w:rsidR="00587C2A" w:rsidRPr="00587C2A" w:rsidRDefault="00587C2A" w:rsidP="00587C2A">
            <w:pPr>
              <w:jc w:val="center"/>
              <w:rPr>
                <w:rFonts w:ascii="宋体" w:eastAsia="宋体" w:hAnsi="宋体" w:cs="宋体"/>
                <w:b/>
                <w:bCs/>
                <w:caps/>
                <w:kern w:val="0"/>
                <w:sz w:val="20"/>
                <w:szCs w:val="21"/>
              </w:rPr>
            </w:pPr>
            <w:r w:rsidRPr="00587C2A">
              <w:rPr>
                <w:rFonts w:ascii="宋体" w:eastAsia="宋体" w:hAnsi="宋体" w:cs="宋体" w:hint="eastAsia"/>
                <w:b/>
                <w:bCs/>
                <w:caps/>
                <w:kern w:val="0"/>
                <w:sz w:val="20"/>
                <w:szCs w:val="21"/>
              </w:rPr>
              <w:t>内容和要求</w:t>
            </w:r>
          </w:p>
        </w:tc>
      </w:tr>
      <w:tr w:rsidR="00587C2A" w:rsidRPr="00587C2A" w14:paraId="48597368" w14:textId="77777777" w:rsidTr="00713821">
        <w:tc>
          <w:tcPr>
            <w:tcW w:w="817" w:type="dxa"/>
          </w:tcPr>
          <w:p w14:paraId="66C25B53" w14:textId="77777777" w:rsidR="00587C2A" w:rsidRPr="00587C2A" w:rsidRDefault="00587C2A" w:rsidP="00587C2A">
            <w:pPr>
              <w:jc w:val="center"/>
              <w:rPr>
                <w:rFonts w:ascii="宋体" w:eastAsia="宋体" w:hAnsi="宋体" w:cs="宋体"/>
                <w:b/>
                <w:bCs/>
                <w:caps/>
                <w:kern w:val="0"/>
                <w:sz w:val="20"/>
                <w:szCs w:val="21"/>
              </w:rPr>
            </w:pPr>
            <w:r w:rsidRPr="00587C2A">
              <w:rPr>
                <w:rFonts w:ascii="宋体" w:eastAsia="宋体" w:hAnsi="宋体" w:cs="宋体" w:hint="eastAsia"/>
                <w:b/>
                <w:bCs/>
                <w:caps/>
                <w:kern w:val="0"/>
                <w:sz w:val="20"/>
                <w:szCs w:val="21"/>
              </w:rPr>
              <w:t>1</w:t>
            </w:r>
          </w:p>
        </w:tc>
        <w:tc>
          <w:tcPr>
            <w:tcW w:w="8789" w:type="dxa"/>
          </w:tcPr>
          <w:p w14:paraId="49366F52" w14:textId="77777777" w:rsidR="00587C2A" w:rsidRPr="00587C2A" w:rsidRDefault="00587C2A" w:rsidP="00587C2A">
            <w:pPr>
              <w:spacing w:line="360" w:lineRule="auto"/>
              <w:rPr>
                <w:rFonts w:ascii="Verdana" w:eastAsia="宋体" w:hAnsi="Verdana" w:cs="Times New Roman"/>
                <w:bCs/>
                <w:color w:val="000000"/>
                <w:kern w:val="0"/>
                <w:sz w:val="20"/>
                <w:szCs w:val="21"/>
              </w:rPr>
            </w:pPr>
            <w:r w:rsidRPr="00587C2A">
              <w:rPr>
                <w:rFonts w:ascii="Verdana" w:eastAsia="宋体" w:hAnsi="Verdana" w:cs="Times New Roman" w:hint="eastAsia"/>
                <w:bCs/>
                <w:color w:val="000000"/>
                <w:kern w:val="0"/>
                <w:sz w:val="20"/>
                <w:szCs w:val="21"/>
              </w:rPr>
              <w:t>对医院信息系统进行全面维护服务，包括软件、维护、培训和数据安全等方面的工作，保证信息系统的长期稳定运行。</w:t>
            </w:r>
          </w:p>
        </w:tc>
      </w:tr>
      <w:tr w:rsidR="00587C2A" w:rsidRPr="00587C2A" w14:paraId="697BDC06" w14:textId="77777777" w:rsidTr="00713821">
        <w:tc>
          <w:tcPr>
            <w:tcW w:w="817" w:type="dxa"/>
          </w:tcPr>
          <w:p w14:paraId="2AAD35B9" w14:textId="77777777" w:rsidR="00587C2A" w:rsidRPr="00587C2A" w:rsidRDefault="00587C2A" w:rsidP="00587C2A">
            <w:pPr>
              <w:jc w:val="center"/>
              <w:rPr>
                <w:rFonts w:ascii="宋体" w:eastAsia="宋体" w:hAnsi="宋体" w:cs="宋体"/>
                <w:b/>
                <w:bCs/>
                <w:caps/>
                <w:kern w:val="0"/>
                <w:sz w:val="20"/>
                <w:szCs w:val="21"/>
              </w:rPr>
            </w:pPr>
            <w:r w:rsidRPr="00587C2A">
              <w:rPr>
                <w:rFonts w:ascii="宋体" w:eastAsia="宋体" w:hAnsi="宋体" w:cs="宋体" w:hint="eastAsia"/>
                <w:b/>
                <w:bCs/>
                <w:caps/>
                <w:kern w:val="0"/>
                <w:sz w:val="20"/>
                <w:szCs w:val="21"/>
              </w:rPr>
              <w:t>2</w:t>
            </w:r>
          </w:p>
        </w:tc>
        <w:tc>
          <w:tcPr>
            <w:tcW w:w="8789" w:type="dxa"/>
          </w:tcPr>
          <w:p w14:paraId="51F2C4FC" w14:textId="77777777" w:rsidR="00587C2A" w:rsidRPr="00587C2A" w:rsidRDefault="00587C2A" w:rsidP="00587C2A">
            <w:pPr>
              <w:spacing w:line="360" w:lineRule="auto"/>
              <w:rPr>
                <w:rFonts w:ascii="Verdana" w:eastAsia="宋体" w:hAnsi="Verdana" w:cs="Times New Roman"/>
                <w:bCs/>
                <w:color w:val="000000"/>
                <w:kern w:val="0"/>
                <w:sz w:val="20"/>
                <w:szCs w:val="21"/>
              </w:rPr>
            </w:pPr>
            <w:r w:rsidRPr="00587C2A">
              <w:rPr>
                <w:rFonts w:ascii="Verdana" w:eastAsia="宋体" w:hAnsi="Verdana" w:cs="Times New Roman" w:hint="eastAsia"/>
                <w:bCs/>
                <w:color w:val="000000"/>
                <w:kern w:val="0"/>
                <w:sz w:val="20"/>
                <w:szCs w:val="21"/>
              </w:rPr>
              <w:t>若医院信息系统的软件出现问题，能及时做出诊断，提出合理的解决方案，解决问题；并及时排除医院信息系统软件的故障，保证医院信息管理系统软件正常、稳定、安全运行。</w:t>
            </w:r>
          </w:p>
        </w:tc>
      </w:tr>
      <w:tr w:rsidR="00587C2A" w:rsidRPr="00587C2A" w14:paraId="2E1B2754" w14:textId="77777777" w:rsidTr="00713821">
        <w:tc>
          <w:tcPr>
            <w:tcW w:w="817" w:type="dxa"/>
          </w:tcPr>
          <w:p w14:paraId="4FB4C246" w14:textId="77777777" w:rsidR="00587C2A" w:rsidRPr="00587C2A" w:rsidRDefault="00587C2A" w:rsidP="00587C2A">
            <w:pPr>
              <w:jc w:val="center"/>
              <w:rPr>
                <w:rFonts w:ascii="宋体" w:eastAsia="宋体" w:hAnsi="宋体" w:cs="宋体"/>
                <w:b/>
                <w:bCs/>
                <w:caps/>
                <w:kern w:val="0"/>
                <w:sz w:val="20"/>
                <w:szCs w:val="21"/>
              </w:rPr>
            </w:pPr>
            <w:r w:rsidRPr="00587C2A">
              <w:rPr>
                <w:rFonts w:ascii="宋体" w:eastAsia="宋体" w:hAnsi="宋体" w:cs="宋体" w:hint="eastAsia"/>
                <w:b/>
                <w:bCs/>
                <w:caps/>
                <w:kern w:val="0"/>
                <w:sz w:val="20"/>
                <w:szCs w:val="21"/>
              </w:rPr>
              <w:t>3</w:t>
            </w:r>
          </w:p>
        </w:tc>
        <w:tc>
          <w:tcPr>
            <w:tcW w:w="8789" w:type="dxa"/>
          </w:tcPr>
          <w:p w14:paraId="648DC714" w14:textId="77777777" w:rsidR="00587C2A" w:rsidRPr="00587C2A" w:rsidRDefault="00587C2A" w:rsidP="00587C2A">
            <w:pPr>
              <w:spacing w:line="360" w:lineRule="auto"/>
              <w:rPr>
                <w:rFonts w:ascii="Verdana" w:eastAsia="宋体" w:hAnsi="Verdana" w:cs="Times New Roman"/>
                <w:bCs/>
                <w:color w:val="000000"/>
                <w:kern w:val="0"/>
                <w:sz w:val="20"/>
                <w:szCs w:val="21"/>
              </w:rPr>
            </w:pPr>
            <w:r w:rsidRPr="00587C2A">
              <w:rPr>
                <w:rFonts w:ascii="Verdana" w:eastAsia="宋体" w:hAnsi="Verdana" w:cs="Times New Roman" w:hint="eastAsia"/>
                <w:bCs/>
                <w:color w:val="000000"/>
                <w:kern w:val="0"/>
                <w:sz w:val="20"/>
                <w:szCs w:val="21"/>
              </w:rPr>
              <w:t>负责信息系统的备份，包括自动备份和定期备份。确保医院数据不损失。</w:t>
            </w:r>
          </w:p>
        </w:tc>
      </w:tr>
      <w:tr w:rsidR="00587C2A" w:rsidRPr="00587C2A" w14:paraId="04FC80DA" w14:textId="77777777" w:rsidTr="00713821">
        <w:tc>
          <w:tcPr>
            <w:tcW w:w="817" w:type="dxa"/>
          </w:tcPr>
          <w:p w14:paraId="62C08BEB" w14:textId="77777777" w:rsidR="00587C2A" w:rsidRPr="00587C2A" w:rsidRDefault="00587C2A" w:rsidP="00587C2A">
            <w:pPr>
              <w:jc w:val="center"/>
              <w:rPr>
                <w:rFonts w:ascii="宋体" w:eastAsia="宋体" w:hAnsi="宋体" w:cs="宋体"/>
                <w:b/>
                <w:bCs/>
                <w:caps/>
                <w:kern w:val="0"/>
                <w:sz w:val="20"/>
                <w:szCs w:val="21"/>
              </w:rPr>
            </w:pPr>
            <w:r w:rsidRPr="00587C2A">
              <w:rPr>
                <w:rFonts w:ascii="宋体" w:eastAsia="宋体" w:hAnsi="宋体" w:cs="宋体" w:hint="eastAsia"/>
                <w:b/>
                <w:bCs/>
                <w:caps/>
                <w:kern w:val="0"/>
                <w:sz w:val="20"/>
                <w:szCs w:val="21"/>
              </w:rPr>
              <w:t>4</w:t>
            </w:r>
          </w:p>
        </w:tc>
        <w:tc>
          <w:tcPr>
            <w:tcW w:w="8789" w:type="dxa"/>
          </w:tcPr>
          <w:p w14:paraId="0FC49E60" w14:textId="77777777" w:rsidR="00587C2A" w:rsidRPr="00587C2A" w:rsidRDefault="00587C2A" w:rsidP="00587C2A">
            <w:pPr>
              <w:spacing w:line="360" w:lineRule="auto"/>
              <w:rPr>
                <w:rFonts w:ascii="Verdana" w:eastAsia="宋体" w:hAnsi="Verdana" w:cs="Times New Roman"/>
                <w:bCs/>
                <w:color w:val="000000"/>
                <w:kern w:val="0"/>
                <w:sz w:val="20"/>
                <w:szCs w:val="21"/>
              </w:rPr>
            </w:pPr>
            <w:r w:rsidRPr="00587C2A">
              <w:rPr>
                <w:rFonts w:ascii="Verdana" w:eastAsia="宋体" w:hAnsi="Verdana" w:cs="Times New Roman" w:hint="eastAsia"/>
                <w:bCs/>
                <w:color w:val="000000"/>
                <w:kern w:val="0"/>
                <w:sz w:val="20"/>
                <w:szCs w:val="21"/>
              </w:rPr>
              <w:t>对医院人员使用软件进行技术指导</w:t>
            </w:r>
            <w:r w:rsidRPr="00587C2A">
              <w:rPr>
                <w:rFonts w:ascii="Verdana" w:eastAsia="宋体" w:hAnsi="Verdana" w:cs="Times New Roman"/>
                <w:bCs/>
                <w:color w:val="000000"/>
                <w:kern w:val="0"/>
                <w:sz w:val="20"/>
                <w:szCs w:val="21"/>
              </w:rPr>
              <w:t>,</w:t>
            </w:r>
            <w:r w:rsidRPr="00587C2A">
              <w:rPr>
                <w:rFonts w:ascii="Verdana" w:eastAsia="宋体" w:hAnsi="Verdana" w:cs="Times New Roman" w:hint="eastAsia"/>
                <w:bCs/>
                <w:color w:val="000000"/>
                <w:kern w:val="0"/>
                <w:sz w:val="20"/>
                <w:szCs w:val="21"/>
              </w:rPr>
              <w:t>并对医院人员（新增、进修人员）进行补充技术培训；</w:t>
            </w:r>
          </w:p>
        </w:tc>
      </w:tr>
      <w:tr w:rsidR="00587C2A" w:rsidRPr="00587C2A" w14:paraId="2C52C587" w14:textId="77777777" w:rsidTr="00713821">
        <w:tc>
          <w:tcPr>
            <w:tcW w:w="817" w:type="dxa"/>
          </w:tcPr>
          <w:p w14:paraId="65E7D29B" w14:textId="77777777" w:rsidR="00587C2A" w:rsidRPr="00587C2A" w:rsidRDefault="00587C2A" w:rsidP="00587C2A">
            <w:pPr>
              <w:jc w:val="center"/>
              <w:rPr>
                <w:rFonts w:ascii="宋体" w:eastAsia="宋体" w:hAnsi="宋体" w:cs="宋体"/>
                <w:b/>
                <w:bCs/>
                <w:caps/>
                <w:kern w:val="0"/>
                <w:sz w:val="20"/>
                <w:szCs w:val="21"/>
              </w:rPr>
            </w:pPr>
            <w:r w:rsidRPr="00587C2A">
              <w:rPr>
                <w:rFonts w:ascii="宋体" w:eastAsia="宋体" w:hAnsi="宋体" w:cs="宋体" w:hint="eastAsia"/>
                <w:b/>
                <w:bCs/>
                <w:caps/>
                <w:kern w:val="0"/>
                <w:sz w:val="20"/>
                <w:szCs w:val="21"/>
              </w:rPr>
              <w:t>5</w:t>
            </w:r>
          </w:p>
        </w:tc>
        <w:tc>
          <w:tcPr>
            <w:tcW w:w="8789" w:type="dxa"/>
          </w:tcPr>
          <w:p w14:paraId="098772FB" w14:textId="77777777" w:rsidR="00587C2A" w:rsidRPr="00587C2A" w:rsidRDefault="00587C2A" w:rsidP="00587C2A">
            <w:pPr>
              <w:spacing w:line="360" w:lineRule="auto"/>
              <w:rPr>
                <w:rFonts w:ascii="Verdana" w:eastAsia="宋体" w:hAnsi="Verdana" w:cs="Times New Roman"/>
                <w:bCs/>
                <w:color w:val="000000"/>
                <w:kern w:val="0"/>
                <w:sz w:val="20"/>
                <w:szCs w:val="21"/>
              </w:rPr>
            </w:pPr>
            <w:r w:rsidRPr="00587C2A">
              <w:rPr>
                <w:rFonts w:ascii="Verdana" w:eastAsia="宋体" w:hAnsi="Verdana" w:cs="Times New Roman" w:hint="eastAsia"/>
                <w:bCs/>
                <w:color w:val="000000"/>
                <w:kern w:val="0"/>
                <w:sz w:val="20"/>
                <w:szCs w:val="21"/>
              </w:rPr>
              <w:t>协助制订医院信息管理系统建设实施规划和各种内部医院信息管理系统管理制度。</w:t>
            </w:r>
          </w:p>
        </w:tc>
      </w:tr>
      <w:tr w:rsidR="00587C2A" w:rsidRPr="00587C2A" w14:paraId="79235673" w14:textId="77777777" w:rsidTr="00713821">
        <w:tc>
          <w:tcPr>
            <w:tcW w:w="817" w:type="dxa"/>
          </w:tcPr>
          <w:p w14:paraId="7E708450" w14:textId="77777777" w:rsidR="00587C2A" w:rsidRPr="00587C2A" w:rsidRDefault="00587C2A" w:rsidP="00587C2A">
            <w:pPr>
              <w:jc w:val="center"/>
              <w:rPr>
                <w:rFonts w:ascii="宋体" w:eastAsia="宋体" w:hAnsi="宋体" w:cs="宋体"/>
                <w:b/>
                <w:bCs/>
                <w:caps/>
                <w:kern w:val="0"/>
                <w:sz w:val="20"/>
                <w:szCs w:val="21"/>
              </w:rPr>
            </w:pPr>
            <w:r w:rsidRPr="00587C2A">
              <w:rPr>
                <w:rFonts w:ascii="宋体" w:eastAsia="宋体" w:hAnsi="宋体" w:cs="宋体" w:hint="eastAsia"/>
                <w:b/>
                <w:bCs/>
                <w:caps/>
                <w:kern w:val="0"/>
                <w:sz w:val="20"/>
                <w:szCs w:val="21"/>
              </w:rPr>
              <w:t>6</w:t>
            </w:r>
          </w:p>
        </w:tc>
        <w:tc>
          <w:tcPr>
            <w:tcW w:w="8789" w:type="dxa"/>
          </w:tcPr>
          <w:p w14:paraId="3D90DAB6" w14:textId="77777777" w:rsidR="00587C2A" w:rsidRPr="00587C2A" w:rsidRDefault="00587C2A" w:rsidP="00587C2A">
            <w:pPr>
              <w:spacing w:line="360" w:lineRule="auto"/>
              <w:rPr>
                <w:rFonts w:ascii="Verdana" w:eastAsia="宋体" w:hAnsi="Verdana" w:cs="Times New Roman"/>
                <w:bCs/>
                <w:color w:val="000000"/>
                <w:kern w:val="0"/>
                <w:sz w:val="20"/>
                <w:szCs w:val="21"/>
              </w:rPr>
            </w:pPr>
            <w:r w:rsidRPr="00587C2A">
              <w:rPr>
                <w:rFonts w:ascii="Verdana" w:eastAsia="宋体" w:hAnsi="Verdana" w:cs="Times New Roman" w:hint="eastAsia"/>
                <w:bCs/>
                <w:color w:val="000000"/>
                <w:kern w:val="0"/>
                <w:sz w:val="20"/>
                <w:szCs w:val="21"/>
              </w:rPr>
              <w:t>负责定期医院信息管理软件的工作状态、性能进行评估，并出具评估报告给医院。</w:t>
            </w:r>
          </w:p>
        </w:tc>
      </w:tr>
      <w:tr w:rsidR="00587C2A" w:rsidRPr="00587C2A" w14:paraId="1ABCC94C" w14:textId="77777777" w:rsidTr="00713821">
        <w:tc>
          <w:tcPr>
            <w:tcW w:w="817" w:type="dxa"/>
          </w:tcPr>
          <w:p w14:paraId="5BB86DEA" w14:textId="77777777" w:rsidR="00587C2A" w:rsidRPr="00587C2A" w:rsidRDefault="00587C2A" w:rsidP="00587C2A">
            <w:pPr>
              <w:jc w:val="center"/>
              <w:rPr>
                <w:rFonts w:ascii="宋体" w:eastAsia="宋体" w:hAnsi="宋体" w:cs="宋体"/>
                <w:b/>
                <w:bCs/>
                <w:caps/>
                <w:kern w:val="0"/>
                <w:sz w:val="20"/>
                <w:szCs w:val="21"/>
              </w:rPr>
            </w:pPr>
            <w:r w:rsidRPr="00587C2A">
              <w:rPr>
                <w:rFonts w:ascii="宋体" w:eastAsia="宋体" w:hAnsi="宋体" w:cs="宋体" w:hint="eastAsia"/>
                <w:b/>
                <w:bCs/>
                <w:caps/>
                <w:kern w:val="0"/>
                <w:sz w:val="20"/>
                <w:szCs w:val="21"/>
              </w:rPr>
              <w:t>7</w:t>
            </w:r>
          </w:p>
        </w:tc>
        <w:tc>
          <w:tcPr>
            <w:tcW w:w="8789" w:type="dxa"/>
          </w:tcPr>
          <w:p w14:paraId="4D5D98D4" w14:textId="77777777" w:rsidR="00587C2A" w:rsidRPr="00587C2A" w:rsidRDefault="00587C2A" w:rsidP="00587C2A">
            <w:pPr>
              <w:spacing w:line="360" w:lineRule="auto"/>
              <w:rPr>
                <w:rFonts w:ascii="Verdana" w:eastAsia="宋体" w:hAnsi="Verdana" w:cs="Times New Roman"/>
                <w:bCs/>
                <w:color w:val="000000"/>
                <w:kern w:val="0"/>
                <w:sz w:val="20"/>
                <w:szCs w:val="21"/>
              </w:rPr>
            </w:pPr>
            <w:r w:rsidRPr="00587C2A">
              <w:rPr>
                <w:rFonts w:ascii="Verdana" w:eastAsia="宋体" w:hAnsi="Verdana" w:cs="Times New Roman" w:hint="eastAsia"/>
                <w:bCs/>
                <w:color w:val="000000"/>
                <w:kern w:val="0"/>
                <w:sz w:val="20"/>
                <w:szCs w:val="21"/>
              </w:rPr>
              <w:t>负责医院信息系统软件的故障处理，解决软件发生的问题。对医院信息系统软件可能发生的故障，制定预防方案，制定和实施故障处理预案。</w:t>
            </w:r>
          </w:p>
        </w:tc>
      </w:tr>
      <w:tr w:rsidR="00587C2A" w:rsidRPr="00587C2A" w14:paraId="3F8463AF" w14:textId="77777777" w:rsidTr="00713821">
        <w:tc>
          <w:tcPr>
            <w:tcW w:w="817" w:type="dxa"/>
          </w:tcPr>
          <w:p w14:paraId="578318A3" w14:textId="77777777" w:rsidR="00587C2A" w:rsidRPr="00587C2A" w:rsidRDefault="00587C2A" w:rsidP="00587C2A">
            <w:pPr>
              <w:jc w:val="center"/>
              <w:rPr>
                <w:rFonts w:ascii="宋体" w:eastAsia="宋体" w:hAnsi="宋体" w:cs="宋体"/>
                <w:b/>
                <w:bCs/>
                <w:caps/>
                <w:kern w:val="0"/>
                <w:sz w:val="20"/>
                <w:szCs w:val="21"/>
              </w:rPr>
            </w:pPr>
            <w:r w:rsidRPr="00587C2A">
              <w:rPr>
                <w:rFonts w:ascii="宋体" w:eastAsia="宋体" w:hAnsi="宋体" w:cs="宋体" w:hint="eastAsia"/>
                <w:b/>
                <w:bCs/>
                <w:caps/>
                <w:kern w:val="0"/>
                <w:sz w:val="20"/>
                <w:szCs w:val="21"/>
              </w:rPr>
              <w:t>8</w:t>
            </w:r>
          </w:p>
        </w:tc>
        <w:tc>
          <w:tcPr>
            <w:tcW w:w="8789" w:type="dxa"/>
          </w:tcPr>
          <w:p w14:paraId="5B550F9D" w14:textId="77777777" w:rsidR="00587C2A" w:rsidRPr="00587C2A" w:rsidRDefault="00587C2A" w:rsidP="00587C2A">
            <w:pPr>
              <w:spacing w:line="360" w:lineRule="auto"/>
              <w:rPr>
                <w:rFonts w:ascii="Verdana" w:eastAsia="宋体" w:hAnsi="Verdana" w:cs="Times New Roman"/>
                <w:bCs/>
                <w:color w:val="000000"/>
                <w:kern w:val="0"/>
                <w:sz w:val="20"/>
                <w:szCs w:val="21"/>
              </w:rPr>
            </w:pPr>
            <w:r w:rsidRPr="00587C2A">
              <w:rPr>
                <w:rFonts w:ascii="Verdana" w:eastAsia="宋体" w:hAnsi="Verdana" w:cs="Times New Roman" w:hint="eastAsia"/>
                <w:bCs/>
                <w:color w:val="000000"/>
                <w:kern w:val="0"/>
                <w:sz w:val="20"/>
                <w:szCs w:val="21"/>
              </w:rPr>
              <w:t>服务时效性要求：</w:t>
            </w:r>
          </w:p>
          <w:p w14:paraId="6944D12D" w14:textId="77777777" w:rsidR="00587C2A" w:rsidRPr="00587C2A" w:rsidRDefault="00587C2A" w:rsidP="00587C2A">
            <w:pPr>
              <w:spacing w:line="360" w:lineRule="auto"/>
              <w:rPr>
                <w:rFonts w:ascii="Verdana" w:eastAsia="宋体" w:hAnsi="Verdana" w:cs="Times New Roman"/>
                <w:bCs/>
                <w:color w:val="000000"/>
                <w:kern w:val="0"/>
                <w:sz w:val="20"/>
                <w:szCs w:val="21"/>
              </w:rPr>
            </w:pPr>
            <w:r w:rsidRPr="00587C2A">
              <w:rPr>
                <w:rFonts w:ascii="Verdana" w:eastAsia="宋体" w:hAnsi="Verdana" w:cs="Times New Roman" w:hint="eastAsia"/>
                <w:bCs/>
                <w:color w:val="000000"/>
                <w:kern w:val="0"/>
                <w:sz w:val="20"/>
                <w:szCs w:val="21"/>
              </w:rPr>
              <w:t>提供</w:t>
            </w:r>
            <w:r w:rsidRPr="00587C2A">
              <w:rPr>
                <w:rFonts w:ascii="Verdana" w:eastAsia="宋体" w:hAnsi="Verdana" w:cs="Times New Roman" w:hint="eastAsia"/>
                <w:bCs/>
                <w:color w:val="000000"/>
                <w:kern w:val="0"/>
                <w:sz w:val="20"/>
                <w:szCs w:val="21"/>
              </w:rPr>
              <w:t>7</w:t>
            </w:r>
            <w:r w:rsidRPr="00587C2A">
              <w:rPr>
                <w:rFonts w:ascii="Verdana" w:eastAsia="宋体" w:hAnsi="Verdana" w:cs="Times New Roman" w:hint="eastAsia"/>
                <w:bCs/>
                <w:color w:val="000000"/>
                <w:kern w:val="0"/>
                <w:sz w:val="20"/>
                <w:szCs w:val="21"/>
              </w:rPr>
              <w:t>×</w:t>
            </w:r>
            <w:r w:rsidRPr="00587C2A">
              <w:rPr>
                <w:rFonts w:ascii="Verdana" w:eastAsia="宋体" w:hAnsi="Verdana" w:cs="Times New Roman" w:hint="eastAsia"/>
                <w:bCs/>
                <w:color w:val="000000"/>
                <w:kern w:val="0"/>
                <w:sz w:val="20"/>
                <w:szCs w:val="21"/>
              </w:rPr>
              <w:t>24</w:t>
            </w:r>
            <w:r w:rsidRPr="00587C2A">
              <w:rPr>
                <w:rFonts w:ascii="Verdana" w:eastAsia="宋体" w:hAnsi="Verdana" w:cs="Times New Roman" w:hint="eastAsia"/>
                <w:bCs/>
                <w:color w:val="000000"/>
                <w:kern w:val="0"/>
                <w:sz w:val="20"/>
                <w:szCs w:val="21"/>
              </w:rPr>
              <w:t>小时服务；</w:t>
            </w:r>
          </w:p>
          <w:p w14:paraId="10198EB5" w14:textId="77777777" w:rsidR="00587C2A" w:rsidRPr="00587C2A" w:rsidRDefault="00587C2A" w:rsidP="00587C2A">
            <w:pPr>
              <w:spacing w:line="360" w:lineRule="auto"/>
              <w:rPr>
                <w:rFonts w:ascii="Verdana" w:eastAsia="宋体" w:hAnsi="Verdana" w:cs="Times New Roman"/>
                <w:bCs/>
                <w:color w:val="000000"/>
                <w:kern w:val="0"/>
                <w:sz w:val="20"/>
                <w:szCs w:val="21"/>
              </w:rPr>
            </w:pPr>
            <w:r w:rsidRPr="00587C2A">
              <w:rPr>
                <w:rFonts w:ascii="Verdana" w:eastAsia="宋体" w:hAnsi="Verdana" w:cs="Times New Roman" w:hint="eastAsia"/>
                <w:bCs/>
                <w:color w:val="000000"/>
                <w:kern w:val="0"/>
                <w:sz w:val="20"/>
                <w:szCs w:val="21"/>
              </w:rPr>
              <w:t>医院信息管理系统软件故障类问题，服务提供商必须在</w:t>
            </w:r>
            <w:r w:rsidRPr="00587C2A">
              <w:rPr>
                <w:rFonts w:ascii="Verdana" w:eastAsia="宋体" w:hAnsi="Verdana" w:cs="Times New Roman" w:hint="eastAsia"/>
                <w:bCs/>
                <w:color w:val="000000"/>
                <w:kern w:val="0"/>
                <w:sz w:val="20"/>
                <w:szCs w:val="21"/>
              </w:rPr>
              <w:t>5</w:t>
            </w:r>
            <w:r w:rsidRPr="00587C2A">
              <w:rPr>
                <w:rFonts w:ascii="Verdana" w:eastAsia="宋体" w:hAnsi="Verdana" w:cs="Times New Roman" w:hint="eastAsia"/>
                <w:bCs/>
                <w:color w:val="000000"/>
                <w:kern w:val="0"/>
                <w:sz w:val="20"/>
                <w:szCs w:val="21"/>
              </w:rPr>
              <w:t>分钟内响应，非重大系统故障</w:t>
            </w:r>
            <w:r w:rsidRPr="00587C2A">
              <w:rPr>
                <w:rFonts w:ascii="Verdana" w:eastAsia="宋体" w:hAnsi="Verdana" w:cs="Times New Roman" w:hint="eastAsia"/>
                <w:bCs/>
                <w:color w:val="000000"/>
                <w:kern w:val="0"/>
                <w:sz w:val="20"/>
                <w:szCs w:val="21"/>
              </w:rPr>
              <w:t>2</w:t>
            </w:r>
            <w:r w:rsidRPr="00587C2A">
              <w:rPr>
                <w:rFonts w:ascii="Verdana" w:eastAsia="宋体" w:hAnsi="Verdana" w:cs="Times New Roman" w:hint="eastAsia"/>
                <w:bCs/>
                <w:color w:val="000000"/>
                <w:kern w:val="0"/>
                <w:sz w:val="20"/>
                <w:szCs w:val="21"/>
              </w:rPr>
              <w:t>小时内解决；重大系统故障，服务人员</w:t>
            </w:r>
            <w:r w:rsidRPr="00587C2A">
              <w:rPr>
                <w:rFonts w:ascii="Verdana" w:eastAsia="宋体" w:hAnsi="Verdana" w:cs="Times New Roman" w:hint="eastAsia"/>
                <w:bCs/>
                <w:color w:val="000000"/>
                <w:kern w:val="0"/>
                <w:sz w:val="20"/>
                <w:szCs w:val="21"/>
              </w:rPr>
              <w:t>10</w:t>
            </w:r>
            <w:r w:rsidRPr="00587C2A">
              <w:rPr>
                <w:rFonts w:ascii="Verdana" w:eastAsia="宋体" w:hAnsi="Verdana" w:cs="Times New Roman" w:hint="eastAsia"/>
                <w:bCs/>
                <w:color w:val="000000"/>
                <w:kern w:val="0"/>
                <w:sz w:val="20"/>
                <w:szCs w:val="21"/>
              </w:rPr>
              <w:t>分钟内赶到现场处理，</w:t>
            </w:r>
            <w:r w:rsidRPr="00587C2A">
              <w:rPr>
                <w:rFonts w:ascii="Verdana" w:eastAsia="宋体" w:hAnsi="Verdana" w:cs="Times New Roman" w:hint="eastAsia"/>
                <w:bCs/>
                <w:color w:val="000000"/>
                <w:kern w:val="0"/>
                <w:sz w:val="20"/>
                <w:szCs w:val="21"/>
              </w:rPr>
              <w:t>2</w:t>
            </w:r>
            <w:r w:rsidRPr="00587C2A">
              <w:rPr>
                <w:rFonts w:ascii="Verdana" w:eastAsia="宋体" w:hAnsi="Verdana" w:cs="Times New Roman" w:hint="eastAsia"/>
                <w:bCs/>
                <w:color w:val="000000"/>
                <w:kern w:val="0"/>
                <w:sz w:val="20"/>
                <w:szCs w:val="21"/>
              </w:rPr>
              <w:t>小时内恢复业务，</w:t>
            </w:r>
            <w:r w:rsidRPr="00587C2A">
              <w:rPr>
                <w:rFonts w:ascii="Verdana" w:eastAsia="宋体" w:hAnsi="Verdana" w:cs="Times New Roman" w:hint="eastAsia"/>
                <w:bCs/>
                <w:color w:val="000000"/>
                <w:kern w:val="0"/>
                <w:sz w:val="20"/>
                <w:szCs w:val="21"/>
              </w:rPr>
              <w:t>24</w:t>
            </w:r>
            <w:r w:rsidRPr="00587C2A">
              <w:rPr>
                <w:rFonts w:ascii="Verdana" w:eastAsia="宋体" w:hAnsi="Verdana" w:cs="Times New Roman" w:hint="eastAsia"/>
                <w:bCs/>
                <w:color w:val="000000"/>
                <w:kern w:val="0"/>
                <w:sz w:val="20"/>
                <w:szCs w:val="21"/>
              </w:rPr>
              <w:t>小时内完全解决。</w:t>
            </w:r>
          </w:p>
        </w:tc>
      </w:tr>
      <w:tr w:rsidR="00587C2A" w:rsidRPr="00587C2A" w14:paraId="118B32C0" w14:textId="77777777" w:rsidTr="00713821">
        <w:tc>
          <w:tcPr>
            <w:tcW w:w="817" w:type="dxa"/>
          </w:tcPr>
          <w:p w14:paraId="54F117AD" w14:textId="77777777" w:rsidR="00587C2A" w:rsidRPr="00587C2A" w:rsidRDefault="00587C2A" w:rsidP="00587C2A">
            <w:pPr>
              <w:jc w:val="center"/>
              <w:rPr>
                <w:rFonts w:ascii="宋体" w:eastAsia="宋体" w:hAnsi="宋体" w:cs="宋体"/>
                <w:b/>
                <w:bCs/>
                <w:caps/>
                <w:kern w:val="0"/>
                <w:sz w:val="20"/>
                <w:szCs w:val="21"/>
              </w:rPr>
            </w:pPr>
            <w:r w:rsidRPr="00587C2A">
              <w:rPr>
                <w:rFonts w:ascii="宋体" w:eastAsia="宋体" w:hAnsi="宋体" w:cs="宋体" w:hint="eastAsia"/>
                <w:b/>
                <w:bCs/>
                <w:caps/>
                <w:kern w:val="0"/>
                <w:sz w:val="20"/>
                <w:szCs w:val="21"/>
              </w:rPr>
              <w:t>9</w:t>
            </w:r>
          </w:p>
        </w:tc>
        <w:tc>
          <w:tcPr>
            <w:tcW w:w="8789" w:type="dxa"/>
          </w:tcPr>
          <w:p w14:paraId="40261F4A" w14:textId="24168A79" w:rsidR="00587C2A" w:rsidRPr="00587C2A" w:rsidRDefault="00587C2A" w:rsidP="00587C2A">
            <w:pPr>
              <w:spacing w:line="360" w:lineRule="auto"/>
              <w:rPr>
                <w:rFonts w:ascii="宋体" w:eastAsia="宋体" w:hAnsi="宋体" w:cs="Times New Roman"/>
                <w:bCs/>
                <w:color w:val="000000"/>
                <w:kern w:val="0"/>
                <w:sz w:val="20"/>
                <w:szCs w:val="21"/>
              </w:rPr>
            </w:pPr>
            <w:r w:rsidRPr="00587C2A">
              <w:rPr>
                <w:rFonts w:ascii="宋体" w:eastAsia="宋体" w:hAnsi="宋体" w:cs="Times New Roman" w:hint="eastAsia"/>
                <w:bCs/>
                <w:color w:val="000000"/>
                <w:kern w:val="0"/>
                <w:sz w:val="20"/>
                <w:szCs w:val="21"/>
              </w:rPr>
              <w:t>不少于2人的驻场服务。</w:t>
            </w:r>
          </w:p>
        </w:tc>
      </w:tr>
      <w:tr w:rsidR="00587C2A" w:rsidRPr="00587C2A" w14:paraId="10E8B395" w14:textId="77777777" w:rsidTr="00713821">
        <w:tc>
          <w:tcPr>
            <w:tcW w:w="817" w:type="dxa"/>
          </w:tcPr>
          <w:p w14:paraId="2426B390" w14:textId="77777777" w:rsidR="00587C2A" w:rsidRPr="00587C2A" w:rsidRDefault="00587C2A" w:rsidP="00587C2A">
            <w:pPr>
              <w:jc w:val="center"/>
              <w:rPr>
                <w:rFonts w:ascii="宋体" w:eastAsia="宋体" w:hAnsi="宋体" w:cs="宋体"/>
                <w:b/>
                <w:bCs/>
                <w:caps/>
                <w:kern w:val="0"/>
                <w:sz w:val="20"/>
                <w:szCs w:val="21"/>
              </w:rPr>
            </w:pPr>
            <w:r w:rsidRPr="00587C2A">
              <w:rPr>
                <w:rFonts w:ascii="宋体" w:eastAsia="宋体" w:hAnsi="宋体" w:cs="宋体" w:hint="eastAsia"/>
                <w:b/>
                <w:bCs/>
                <w:caps/>
                <w:kern w:val="0"/>
                <w:sz w:val="20"/>
                <w:szCs w:val="21"/>
              </w:rPr>
              <w:t>10</w:t>
            </w:r>
          </w:p>
        </w:tc>
        <w:tc>
          <w:tcPr>
            <w:tcW w:w="8789" w:type="dxa"/>
          </w:tcPr>
          <w:p w14:paraId="7BC35D8C" w14:textId="77777777" w:rsidR="00587C2A" w:rsidRPr="00587C2A" w:rsidRDefault="00587C2A" w:rsidP="00587C2A">
            <w:pPr>
              <w:spacing w:line="360" w:lineRule="auto"/>
              <w:rPr>
                <w:rFonts w:ascii="Verdana" w:eastAsia="宋体" w:hAnsi="Verdana" w:cs="Times New Roman"/>
                <w:bCs/>
                <w:color w:val="000000"/>
                <w:kern w:val="0"/>
                <w:sz w:val="20"/>
                <w:szCs w:val="21"/>
              </w:rPr>
            </w:pPr>
            <w:r w:rsidRPr="00587C2A">
              <w:rPr>
                <w:rFonts w:ascii="Verdana" w:eastAsia="宋体" w:hAnsi="Verdana" w:cs="Times New Roman" w:hint="eastAsia"/>
                <w:bCs/>
                <w:color w:val="000000"/>
                <w:kern w:val="0"/>
                <w:sz w:val="20"/>
                <w:szCs w:val="21"/>
              </w:rPr>
              <w:t>驻场服务厂家需承担新增加</w:t>
            </w:r>
            <w:r w:rsidRPr="00587C2A">
              <w:rPr>
                <w:rFonts w:ascii="Verdana" w:eastAsia="宋体" w:hAnsi="Verdana" w:cs="Times New Roman" w:hint="eastAsia"/>
                <w:bCs/>
                <w:color w:val="000000"/>
                <w:kern w:val="0"/>
                <w:sz w:val="20"/>
                <w:szCs w:val="21"/>
              </w:rPr>
              <w:t>PACS</w:t>
            </w:r>
            <w:r w:rsidRPr="00587C2A">
              <w:rPr>
                <w:rFonts w:ascii="Verdana" w:eastAsia="宋体" w:hAnsi="Verdana" w:cs="Times New Roman" w:hint="eastAsia"/>
                <w:bCs/>
                <w:color w:val="000000"/>
                <w:kern w:val="0"/>
                <w:sz w:val="20"/>
                <w:szCs w:val="21"/>
              </w:rPr>
              <w:t>、</w:t>
            </w:r>
            <w:r w:rsidRPr="00587C2A">
              <w:rPr>
                <w:rFonts w:ascii="Verdana" w:eastAsia="宋体" w:hAnsi="Verdana" w:cs="Times New Roman" w:hint="eastAsia"/>
                <w:bCs/>
                <w:color w:val="000000"/>
                <w:kern w:val="0"/>
                <w:sz w:val="20"/>
                <w:szCs w:val="21"/>
              </w:rPr>
              <w:t>LIS</w:t>
            </w:r>
            <w:r w:rsidRPr="00587C2A">
              <w:rPr>
                <w:rFonts w:ascii="Verdana" w:eastAsia="宋体" w:hAnsi="Verdana" w:cs="Times New Roman" w:hint="eastAsia"/>
                <w:bCs/>
                <w:color w:val="000000"/>
                <w:kern w:val="0"/>
                <w:sz w:val="20"/>
                <w:szCs w:val="21"/>
              </w:rPr>
              <w:t>设备与</w:t>
            </w:r>
            <w:r w:rsidRPr="00587C2A">
              <w:rPr>
                <w:rFonts w:ascii="Verdana" w:eastAsia="宋体" w:hAnsi="Verdana" w:cs="Times New Roman" w:hint="eastAsia"/>
                <w:bCs/>
                <w:color w:val="000000"/>
                <w:kern w:val="0"/>
                <w:sz w:val="20"/>
                <w:szCs w:val="21"/>
              </w:rPr>
              <w:t>HIS</w:t>
            </w:r>
            <w:r w:rsidRPr="00587C2A">
              <w:rPr>
                <w:rFonts w:ascii="Verdana" w:eastAsia="宋体" w:hAnsi="Verdana" w:cs="Times New Roman" w:hint="eastAsia"/>
                <w:bCs/>
                <w:color w:val="000000"/>
                <w:kern w:val="0"/>
                <w:sz w:val="20"/>
                <w:szCs w:val="21"/>
              </w:rPr>
              <w:t>和电子病历系统的数据接口对接</w:t>
            </w:r>
          </w:p>
        </w:tc>
      </w:tr>
      <w:tr w:rsidR="00587C2A" w:rsidRPr="00587C2A" w14:paraId="75C70D31" w14:textId="77777777" w:rsidTr="00713821">
        <w:trPr>
          <w:trHeight w:val="538"/>
        </w:trPr>
        <w:tc>
          <w:tcPr>
            <w:tcW w:w="817" w:type="dxa"/>
          </w:tcPr>
          <w:p w14:paraId="4A3E0803" w14:textId="77777777" w:rsidR="00587C2A" w:rsidRPr="00587C2A" w:rsidRDefault="00587C2A" w:rsidP="00587C2A">
            <w:pPr>
              <w:jc w:val="center"/>
              <w:rPr>
                <w:rFonts w:ascii="宋体" w:eastAsia="宋体" w:hAnsi="宋体" w:cs="宋体"/>
                <w:b/>
                <w:bCs/>
                <w:caps/>
                <w:kern w:val="0"/>
                <w:sz w:val="20"/>
                <w:szCs w:val="21"/>
              </w:rPr>
            </w:pPr>
            <w:r w:rsidRPr="00587C2A">
              <w:rPr>
                <w:rFonts w:ascii="宋体" w:eastAsia="宋体" w:hAnsi="宋体" w:cs="宋体" w:hint="eastAsia"/>
                <w:b/>
                <w:bCs/>
                <w:caps/>
                <w:kern w:val="0"/>
                <w:sz w:val="20"/>
                <w:szCs w:val="21"/>
              </w:rPr>
              <w:t>11</w:t>
            </w:r>
          </w:p>
        </w:tc>
        <w:tc>
          <w:tcPr>
            <w:tcW w:w="8789" w:type="dxa"/>
          </w:tcPr>
          <w:p w14:paraId="48C62D5C" w14:textId="131E5ABB" w:rsidR="00587C2A" w:rsidRPr="00587C2A" w:rsidRDefault="00587C2A" w:rsidP="00587C2A">
            <w:pPr>
              <w:spacing w:line="360" w:lineRule="auto"/>
              <w:rPr>
                <w:rFonts w:ascii="Verdana" w:eastAsia="宋体" w:hAnsi="Verdana" w:cs="Times New Roman"/>
                <w:bCs/>
                <w:color w:val="000000"/>
                <w:kern w:val="0"/>
                <w:sz w:val="20"/>
                <w:szCs w:val="21"/>
              </w:rPr>
            </w:pPr>
            <w:r w:rsidRPr="00587C2A">
              <w:rPr>
                <w:rFonts w:ascii="Verdana" w:eastAsia="宋体" w:hAnsi="Verdana" w:cs="Times New Roman" w:hint="eastAsia"/>
                <w:bCs/>
                <w:color w:val="000000"/>
                <w:kern w:val="0"/>
                <w:sz w:val="20"/>
                <w:szCs w:val="21"/>
              </w:rPr>
              <w:t>服务期限：一年</w:t>
            </w:r>
            <w:r w:rsidR="00D22157">
              <w:rPr>
                <w:rFonts w:ascii="Verdana" w:eastAsia="宋体" w:hAnsi="Verdana" w:cs="Times New Roman" w:hint="eastAsia"/>
                <w:bCs/>
                <w:color w:val="000000"/>
                <w:kern w:val="0"/>
                <w:sz w:val="20"/>
                <w:szCs w:val="21"/>
              </w:rPr>
              <w:t>（</w:t>
            </w:r>
            <w:r w:rsidR="00E26F25">
              <w:rPr>
                <w:rFonts w:ascii="Verdana" w:eastAsia="宋体" w:hAnsi="Verdana" w:cs="Times New Roman" w:hint="eastAsia"/>
                <w:bCs/>
                <w:color w:val="000000"/>
                <w:kern w:val="0"/>
                <w:sz w:val="20"/>
                <w:szCs w:val="21"/>
              </w:rPr>
              <w:t>中标人</w:t>
            </w:r>
            <w:r w:rsidR="00E26F25" w:rsidRPr="00E26F25">
              <w:rPr>
                <w:rFonts w:ascii="Verdana" w:eastAsia="宋体" w:hAnsi="Verdana" w:cs="Times New Roman" w:hint="eastAsia"/>
                <w:bCs/>
                <w:color w:val="000000"/>
                <w:kern w:val="0"/>
                <w:sz w:val="20"/>
                <w:szCs w:val="21"/>
              </w:rPr>
              <w:t>若有违背</w:t>
            </w:r>
            <w:r w:rsidR="00E26F25">
              <w:rPr>
                <w:rFonts w:ascii="Verdana" w:eastAsia="宋体" w:hAnsi="Verdana" w:cs="Times New Roman" w:hint="eastAsia"/>
                <w:bCs/>
                <w:color w:val="000000"/>
                <w:kern w:val="0"/>
                <w:sz w:val="20"/>
                <w:szCs w:val="21"/>
              </w:rPr>
              <w:t>服务合同的</w:t>
            </w:r>
            <w:r w:rsidR="00E26F25" w:rsidRPr="00E26F25">
              <w:rPr>
                <w:rFonts w:ascii="Verdana" w:eastAsia="宋体" w:hAnsi="Verdana" w:cs="Times New Roman" w:hint="eastAsia"/>
                <w:bCs/>
                <w:color w:val="000000"/>
                <w:kern w:val="0"/>
                <w:sz w:val="20"/>
                <w:szCs w:val="21"/>
              </w:rPr>
              <w:t>有关条款，则采购人有权随时终止</w:t>
            </w:r>
            <w:r w:rsidR="00E26F25">
              <w:rPr>
                <w:rFonts w:ascii="Verdana" w:eastAsia="宋体" w:hAnsi="Verdana" w:cs="Times New Roman" w:hint="eastAsia"/>
                <w:bCs/>
                <w:color w:val="000000"/>
                <w:kern w:val="0"/>
                <w:sz w:val="20"/>
                <w:szCs w:val="21"/>
              </w:rPr>
              <w:t>服务</w:t>
            </w:r>
            <w:r w:rsidR="00287E81">
              <w:rPr>
                <w:rFonts w:ascii="Verdana" w:eastAsia="宋体" w:hAnsi="Verdana" w:cs="Times New Roman" w:hint="eastAsia"/>
                <w:bCs/>
                <w:color w:val="000000"/>
                <w:kern w:val="0"/>
                <w:sz w:val="20"/>
                <w:szCs w:val="21"/>
              </w:rPr>
              <w:t>合同</w:t>
            </w:r>
            <w:r w:rsidR="00E26F25" w:rsidRPr="00E26F25">
              <w:rPr>
                <w:rFonts w:ascii="Verdana" w:eastAsia="宋体" w:hAnsi="Verdana" w:cs="Times New Roman" w:hint="eastAsia"/>
                <w:bCs/>
                <w:color w:val="000000"/>
                <w:kern w:val="0"/>
                <w:sz w:val="20"/>
                <w:szCs w:val="21"/>
              </w:rPr>
              <w:t>；</w:t>
            </w:r>
          </w:p>
        </w:tc>
      </w:tr>
      <w:tr w:rsidR="00587C2A" w:rsidRPr="00587C2A" w14:paraId="10BC4ED0" w14:textId="77777777" w:rsidTr="00713821">
        <w:trPr>
          <w:trHeight w:val="276"/>
        </w:trPr>
        <w:tc>
          <w:tcPr>
            <w:tcW w:w="817" w:type="dxa"/>
          </w:tcPr>
          <w:p w14:paraId="70520AC8" w14:textId="77777777" w:rsidR="00587C2A" w:rsidRPr="00587C2A" w:rsidRDefault="00587C2A" w:rsidP="00587C2A">
            <w:pPr>
              <w:jc w:val="center"/>
              <w:rPr>
                <w:rFonts w:ascii="宋体" w:eastAsia="宋体" w:hAnsi="宋体" w:cs="宋体"/>
                <w:b/>
                <w:bCs/>
                <w:caps/>
                <w:kern w:val="0"/>
                <w:sz w:val="20"/>
                <w:szCs w:val="21"/>
              </w:rPr>
            </w:pPr>
            <w:r w:rsidRPr="00587C2A">
              <w:rPr>
                <w:rFonts w:ascii="宋体" w:eastAsia="宋体" w:hAnsi="宋体" w:cs="宋体" w:hint="eastAsia"/>
                <w:b/>
                <w:bCs/>
                <w:caps/>
                <w:kern w:val="0"/>
                <w:sz w:val="20"/>
                <w:szCs w:val="21"/>
              </w:rPr>
              <w:t>12</w:t>
            </w:r>
          </w:p>
        </w:tc>
        <w:tc>
          <w:tcPr>
            <w:tcW w:w="8789" w:type="dxa"/>
          </w:tcPr>
          <w:p w14:paraId="16748FC6" w14:textId="0E40F017" w:rsidR="00587C2A" w:rsidRPr="00587C2A" w:rsidRDefault="00587C2A" w:rsidP="00587C2A">
            <w:pPr>
              <w:spacing w:line="360" w:lineRule="auto"/>
              <w:rPr>
                <w:rFonts w:ascii="Verdana" w:eastAsia="宋体" w:hAnsi="Verdana" w:cs="Times New Roman"/>
                <w:bCs/>
                <w:color w:val="000000"/>
                <w:kern w:val="0"/>
                <w:sz w:val="20"/>
                <w:szCs w:val="21"/>
              </w:rPr>
            </w:pPr>
            <w:r w:rsidRPr="00587C2A">
              <w:rPr>
                <w:rFonts w:ascii="Verdana" w:eastAsia="宋体" w:hAnsi="Verdana" w:cs="Times New Roman" w:hint="eastAsia"/>
                <w:bCs/>
                <w:color w:val="000000"/>
                <w:kern w:val="0"/>
                <w:sz w:val="20"/>
                <w:szCs w:val="21"/>
              </w:rPr>
              <w:t>做好医院与医疗软件公司之间的问题和技术沟通。</w:t>
            </w:r>
          </w:p>
        </w:tc>
      </w:tr>
      <w:tr w:rsidR="0063372A" w:rsidRPr="00587C2A" w14:paraId="0DB6FB69" w14:textId="77777777" w:rsidTr="00713821">
        <w:trPr>
          <w:trHeight w:val="276"/>
        </w:trPr>
        <w:tc>
          <w:tcPr>
            <w:tcW w:w="817" w:type="dxa"/>
          </w:tcPr>
          <w:p w14:paraId="272CED42" w14:textId="4DF5B68C" w:rsidR="0063372A" w:rsidRPr="00587C2A" w:rsidRDefault="0063372A" w:rsidP="00587C2A">
            <w:pPr>
              <w:jc w:val="center"/>
              <w:rPr>
                <w:rFonts w:ascii="宋体" w:eastAsia="宋体" w:hAnsi="宋体" w:cs="宋体"/>
                <w:b/>
                <w:bCs/>
                <w:caps/>
                <w:kern w:val="0"/>
                <w:sz w:val="20"/>
                <w:szCs w:val="21"/>
              </w:rPr>
            </w:pPr>
            <w:r>
              <w:rPr>
                <w:rFonts w:ascii="宋体" w:eastAsia="宋体" w:hAnsi="宋体" w:cs="宋体" w:hint="eastAsia"/>
                <w:b/>
                <w:bCs/>
                <w:caps/>
                <w:kern w:val="0"/>
                <w:sz w:val="20"/>
                <w:szCs w:val="21"/>
              </w:rPr>
              <w:t>1</w:t>
            </w:r>
            <w:r>
              <w:rPr>
                <w:rFonts w:ascii="宋体" w:eastAsia="宋体" w:hAnsi="宋体" w:cs="宋体"/>
                <w:b/>
                <w:bCs/>
                <w:caps/>
                <w:kern w:val="0"/>
                <w:sz w:val="20"/>
                <w:szCs w:val="21"/>
              </w:rPr>
              <w:t>3</w:t>
            </w:r>
          </w:p>
        </w:tc>
        <w:tc>
          <w:tcPr>
            <w:tcW w:w="8789" w:type="dxa"/>
          </w:tcPr>
          <w:p w14:paraId="0B9BC37E" w14:textId="77777777" w:rsidR="0063372A" w:rsidRDefault="004D5E43" w:rsidP="00587C2A">
            <w:pPr>
              <w:spacing w:line="360" w:lineRule="auto"/>
              <w:rPr>
                <w:rFonts w:ascii="Verdana" w:eastAsia="宋体" w:hAnsi="Verdana" w:cs="Times New Roman"/>
                <w:bCs/>
                <w:color w:val="000000"/>
                <w:kern w:val="0"/>
                <w:sz w:val="20"/>
                <w:szCs w:val="21"/>
              </w:rPr>
            </w:pPr>
            <w:r>
              <w:rPr>
                <w:rFonts w:ascii="Verdana" w:eastAsia="宋体" w:hAnsi="Verdana" w:cs="Times New Roman"/>
                <w:bCs/>
                <w:color w:val="000000"/>
                <w:kern w:val="0"/>
                <w:sz w:val="20"/>
                <w:szCs w:val="21"/>
              </w:rPr>
              <w:t>1</w:t>
            </w:r>
            <w:r>
              <w:rPr>
                <w:rFonts w:ascii="Verdana" w:eastAsia="宋体" w:hAnsi="Verdana" w:cs="Times New Roman" w:hint="eastAsia"/>
                <w:bCs/>
                <w:color w:val="000000"/>
                <w:kern w:val="0"/>
                <w:sz w:val="20"/>
                <w:szCs w:val="21"/>
              </w:rPr>
              <w:t>、</w:t>
            </w:r>
            <w:r w:rsidR="0063372A" w:rsidRPr="0063372A">
              <w:rPr>
                <w:rFonts w:ascii="Verdana" w:eastAsia="宋体" w:hAnsi="Verdana" w:cs="Times New Roman" w:hint="eastAsia"/>
                <w:bCs/>
                <w:color w:val="000000"/>
                <w:kern w:val="0"/>
                <w:sz w:val="20"/>
                <w:szCs w:val="21"/>
              </w:rPr>
              <w:t>驻场服务厂家需免费承担</w:t>
            </w:r>
            <w:r w:rsidR="00D5794C">
              <w:rPr>
                <w:rFonts w:ascii="Verdana" w:eastAsia="宋体" w:hAnsi="Verdana" w:cs="Times New Roman" w:hint="eastAsia"/>
                <w:bCs/>
                <w:color w:val="000000"/>
                <w:kern w:val="0"/>
                <w:sz w:val="20"/>
                <w:szCs w:val="21"/>
              </w:rPr>
              <w:t>医院后续新</w:t>
            </w:r>
            <w:r w:rsidR="0063372A" w:rsidRPr="0063372A">
              <w:rPr>
                <w:rFonts w:ascii="Verdana" w:eastAsia="宋体" w:hAnsi="Verdana" w:cs="Times New Roman" w:hint="eastAsia"/>
                <w:bCs/>
                <w:color w:val="000000"/>
                <w:kern w:val="0"/>
                <w:sz w:val="20"/>
                <w:szCs w:val="21"/>
              </w:rPr>
              <w:t>新增加</w:t>
            </w:r>
            <w:r w:rsidR="0063372A" w:rsidRPr="0063372A">
              <w:rPr>
                <w:rFonts w:ascii="Verdana" w:eastAsia="宋体" w:hAnsi="Verdana" w:cs="Times New Roman" w:hint="eastAsia"/>
                <w:bCs/>
                <w:color w:val="000000"/>
                <w:kern w:val="0"/>
                <w:sz w:val="20"/>
                <w:szCs w:val="21"/>
              </w:rPr>
              <w:t>PACS</w:t>
            </w:r>
            <w:r w:rsidR="0063372A" w:rsidRPr="0063372A">
              <w:rPr>
                <w:rFonts w:ascii="Verdana" w:eastAsia="宋体" w:hAnsi="Verdana" w:cs="Times New Roman" w:hint="eastAsia"/>
                <w:bCs/>
                <w:color w:val="000000"/>
                <w:kern w:val="0"/>
                <w:sz w:val="20"/>
                <w:szCs w:val="21"/>
              </w:rPr>
              <w:t>、</w:t>
            </w:r>
            <w:r w:rsidR="0063372A" w:rsidRPr="0063372A">
              <w:rPr>
                <w:rFonts w:ascii="Verdana" w:eastAsia="宋体" w:hAnsi="Verdana" w:cs="Times New Roman" w:hint="eastAsia"/>
                <w:bCs/>
                <w:color w:val="000000"/>
                <w:kern w:val="0"/>
                <w:sz w:val="20"/>
                <w:szCs w:val="21"/>
              </w:rPr>
              <w:t>LIS</w:t>
            </w:r>
            <w:r w:rsidR="0063372A" w:rsidRPr="0063372A">
              <w:rPr>
                <w:rFonts w:ascii="Verdana" w:eastAsia="宋体" w:hAnsi="Verdana" w:cs="Times New Roman" w:hint="eastAsia"/>
                <w:bCs/>
                <w:color w:val="000000"/>
                <w:kern w:val="0"/>
                <w:sz w:val="20"/>
                <w:szCs w:val="21"/>
              </w:rPr>
              <w:t>设备</w:t>
            </w:r>
            <w:r w:rsidR="00D5794C">
              <w:rPr>
                <w:rFonts w:ascii="Verdana" w:eastAsia="宋体" w:hAnsi="Verdana" w:cs="Times New Roman" w:hint="eastAsia"/>
                <w:bCs/>
                <w:color w:val="000000"/>
                <w:kern w:val="0"/>
                <w:sz w:val="20"/>
                <w:szCs w:val="21"/>
              </w:rPr>
              <w:t>与</w:t>
            </w:r>
            <w:r w:rsidR="0063372A" w:rsidRPr="0063372A">
              <w:rPr>
                <w:rFonts w:ascii="Verdana" w:eastAsia="宋体" w:hAnsi="Verdana" w:cs="Times New Roman" w:hint="eastAsia"/>
                <w:bCs/>
                <w:color w:val="000000"/>
                <w:kern w:val="0"/>
                <w:sz w:val="20"/>
                <w:szCs w:val="21"/>
              </w:rPr>
              <w:t>HIS</w:t>
            </w:r>
            <w:r w:rsidR="0063372A" w:rsidRPr="0063372A">
              <w:rPr>
                <w:rFonts w:ascii="Verdana" w:eastAsia="宋体" w:hAnsi="Verdana" w:cs="Times New Roman" w:hint="eastAsia"/>
                <w:bCs/>
                <w:color w:val="000000"/>
                <w:kern w:val="0"/>
                <w:sz w:val="20"/>
                <w:szCs w:val="21"/>
              </w:rPr>
              <w:t>和</w:t>
            </w:r>
            <w:r w:rsidR="00D5794C">
              <w:rPr>
                <w:rFonts w:ascii="Verdana" w:eastAsia="宋体" w:hAnsi="Verdana" w:cs="Times New Roman" w:hint="eastAsia"/>
                <w:bCs/>
                <w:color w:val="000000"/>
                <w:kern w:val="0"/>
                <w:sz w:val="20"/>
                <w:szCs w:val="21"/>
              </w:rPr>
              <w:t>电子病历</w:t>
            </w:r>
            <w:r w:rsidR="0063372A" w:rsidRPr="0063372A">
              <w:rPr>
                <w:rFonts w:ascii="Verdana" w:eastAsia="宋体" w:hAnsi="Verdana" w:cs="Times New Roman" w:hint="eastAsia"/>
                <w:bCs/>
                <w:color w:val="000000"/>
                <w:kern w:val="0"/>
                <w:sz w:val="20"/>
                <w:szCs w:val="21"/>
              </w:rPr>
              <w:t>系统的数据接口对接</w:t>
            </w:r>
            <w:r>
              <w:rPr>
                <w:rFonts w:ascii="Verdana" w:eastAsia="宋体" w:hAnsi="Verdana" w:cs="Times New Roman" w:hint="eastAsia"/>
                <w:bCs/>
                <w:color w:val="000000"/>
                <w:kern w:val="0"/>
                <w:sz w:val="20"/>
                <w:szCs w:val="21"/>
              </w:rPr>
              <w:t>。</w:t>
            </w:r>
          </w:p>
          <w:p w14:paraId="0196B554" w14:textId="5620236F" w:rsidR="004D5E43" w:rsidRPr="004D5E43" w:rsidRDefault="004D5E43" w:rsidP="004D5E43">
            <w:pPr>
              <w:pStyle w:val="a0"/>
              <w:ind w:firstLineChars="0" w:firstLine="0"/>
            </w:pPr>
            <w:r w:rsidRPr="004D5E43">
              <w:rPr>
                <w:rFonts w:ascii="Verdana" w:hAnsi="Verdana"/>
                <w:bCs/>
                <w:color w:val="000000"/>
                <w:sz w:val="20"/>
                <w:szCs w:val="21"/>
              </w:rPr>
              <w:t>2</w:t>
            </w:r>
            <w:r w:rsidRPr="004D5E43">
              <w:rPr>
                <w:rFonts w:ascii="Verdana" w:hAnsi="Verdana" w:hint="eastAsia"/>
                <w:bCs/>
                <w:color w:val="000000"/>
                <w:sz w:val="20"/>
                <w:szCs w:val="21"/>
              </w:rPr>
              <w:t>、</w:t>
            </w:r>
            <w:r>
              <w:rPr>
                <w:rFonts w:ascii="Verdana" w:hAnsi="Verdana" w:hint="eastAsia"/>
                <w:bCs/>
                <w:color w:val="000000"/>
                <w:sz w:val="20"/>
                <w:szCs w:val="21"/>
              </w:rPr>
              <w:t>供应商</w:t>
            </w:r>
            <w:r w:rsidRPr="004D5E43">
              <w:rPr>
                <w:rFonts w:ascii="Verdana" w:hAnsi="Verdana" w:hint="eastAsia"/>
                <w:bCs/>
                <w:color w:val="000000"/>
                <w:sz w:val="20"/>
                <w:szCs w:val="21"/>
              </w:rPr>
              <w:t>具</w:t>
            </w:r>
            <w:r>
              <w:rPr>
                <w:rFonts w:ascii="Verdana" w:hAnsi="Verdana" w:hint="eastAsia"/>
                <w:bCs/>
                <w:color w:val="000000"/>
                <w:sz w:val="20"/>
                <w:szCs w:val="21"/>
              </w:rPr>
              <w:t>有</w:t>
            </w:r>
            <w:r w:rsidRPr="004D5E43">
              <w:rPr>
                <w:rFonts w:ascii="Verdana" w:hAnsi="Verdana" w:hint="eastAsia"/>
                <w:bCs/>
                <w:color w:val="000000"/>
                <w:sz w:val="20"/>
                <w:szCs w:val="21"/>
              </w:rPr>
              <w:t>HIS</w:t>
            </w:r>
            <w:r w:rsidRPr="004D5E43">
              <w:rPr>
                <w:rFonts w:ascii="Verdana" w:hAnsi="Verdana" w:hint="eastAsia"/>
                <w:bCs/>
                <w:color w:val="000000"/>
                <w:sz w:val="20"/>
                <w:szCs w:val="21"/>
              </w:rPr>
              <w:t>软件著作权、电子病历系统软件著作权、</w:t>
            </w:r>
            <w:r w:rsidRPr="004D5E43">
              <w:rPr>
                <w:rFonts w:ascii="Verdana" w:hAnsi="Verdana" w:hint="eastAsia"/>
                <w:bCs/>
                <w:color w:val="000000"/>
                <w:sz w:val="20"/>
                <w:szCs w:val="21"/>
              </w:rPr>
              <w:t>LIS</w:t>
            </w:r>
            <w:r w:rsidRPr="004D5E43">
              <w:rPr>
                <w:rFonts w:ascii="Verdana" w:hAnsi="Verdana" w:hint="eastAsia"/>
                <w:bCs/>
                <w:color w:val="000000"/>
                <w:sz w:val="20"/>
                <w:szCs w:val="21"/>
              </w:rPr>
              <w:t>软件著作权、</w:t>
            </w:r>
            <w:r w:rsidRPr="004D5E43">
              <w:rPr>
                <w:rFonts w:ascii="Verdana" w:hAnsi="Verdana" w:hint="eastAsia"/>
                <w:bCs/>
                <w:color w:val="000000"/>
                <w:sz w:val="20"/>
                <w:szCs w:val="21"/>
              </w:rPr>
              <w:t>PACS</w:t>
            </w:r>
            <w:r w:rsidRPr="004D5E43">
              <w:rPr>
                <w:rFonts w:ascii="Verdana" w:hAnsi="Verdana" w:hint="eastAsia"/>
                <w:bCs/>
                <w:color w:val="000000"/>
                <w:sz w:val="20"/>
                <w:szCs w:val="21"/>
              </w:rPr>
              <w:t>软件著作权或具备生产厂家授权</w:t>
            </w:r>
            <w:r>
              <w:rPr>
                <w:rFonts w:ascii="Verdana" w:hAnsi="Verdana" w:hint="eastAsia"/>
                <w:bCs/>
                <w:color w:val="000000"/>
                <w:sz w:val="20"/>
                <w:szCs w:val="21"/>
              </w:rPr>
              <w:t>的</w:t>
            </w:r>
            <w:r w:rsidRPr="004D5E43">
              <w:rPr>
                <w:rFonts w:ascii="Verdana" w:hAnsi="Verdana" w:hint="eastAsia"/>
                <w:bCs/>
                <w:color w:val="000000"/>
                <w:sz w:val="20"/>
                <w:szCs w:val="21"/>
              </w:rPr>
              <w:t>HIS</w:t>
            </w:r>
            <w:r w:rsidRPr="004D5E43">
              <w:rPr>
                <w:rFonts w:ascii="Verdana" w:hAnsi="Verdana" w:hint="eastAsia"/>
                <w:bCs/>
                <w:color w:val="000000"/>
                <w:sz w:val="20"/>
                <w:szCs w:val="21"/>
              </w:rPr>
              <w:t>软件著作权、电子病历系统软件著作权、</w:t>
            </w:r>
            <w:r w:rsidRPr="004D5E43">
              <w:rPr>
                <w:rFonts w:ascii="Verdana" w:hAnsi="Verdana" w:hint="eastAsia"/>
                <w:bCs/>
                <w:color w:val="000000"/>
                <w:sz w:val="20"/>
                <w:szCs w:val="21"/>
              </w:rPr>
              <w:t>LIS</w:t>
            </w:r>
            <w:r w:rsidRPr="004D5E43">
              <w:rPr>
                <w:rFonts w:ascii="Verdana" w:hAnsi="Verdana" w:hint="eastAsia"/>
                <w:bCs/>
                <w:color w:val="000000"/>
                <w:sz w:val="20"/>
                <w:szCs w:val="21"/>
              </w:rPr>
              <w:t>软件著作权、</w:t>
            </w:r>
            <w:r w:rsidRPr="004D5E43">
              <w:rPr>
                <w:rFonts w:ascii="Verdana" w:hAnsi="Verdana" w:hint="eastAsia"/>
                <w:bCs/>
                <w:color w:val="000000"/>
                <w:sz w:val="20"/>
                <w:szCs w:val="21"/>
              </w:rPr>
              <w:t>PACS</w:t>
            </w:r>
            <w:r w:rsidRPr="004D5E43">
              <w:rPr>
                <w:rFonts w:ascii="Verdana" w:hAnsi="Verdana" w:hint="eastAsia"/>
                <w:bCs/>
                <w:color w:val="000000"/>
                <w:sz w:val="20"/>
                <w:szCs w:val="21"/>
              </w:rPr>
              <w:t>软件著作权</w:t>
            </w:r>
            <w:r>
              <w:rPr>
                <w:rFonts w:ascii="Verdana" w:hAnsi="Verdana" w:hint="eastAsia"/>
                <w:bCs/>
                <w:color w:val="000000"/>
                <w:sz w:val="20"/>
                <w:szCs w:val="21"/>
              </w:rPr>
              <w:t>（响应文件中须提供著作权证书，否则为无效投标）</w:t>
            </w:r>
          </w:p>
        </w:tc>
      </w:tr>
    </w:tbl>
    <w:p w14:paraId="0E47AE58" w14:textId="44956942" w:rsidR="00D22157" w:rsidRDefault="00D22157" w:rsidP="005004BE">
      <w:pPr>
        <w:widowControl/>
        <w:shd w:val="clear" w:color="auto" w:fill="FFFFFF"/>
        <w:spacing w:line="360" w:lineRule="auto"/>
        <w:contextualSpacing/>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lastRenderedPageBreak/>
        <w:t>三、</w:t>
      </w:r>
      <w:r w:rsidRPr="00EF19A9">
        <w:rPr>
          <w:rFonts w:ascii="仿宋" w:eastAsia="仿宋" w:hAnsi="仿宋" w:cs="宋体" w:hint="eastAsia"/>
          <w:b/>
          <w:color w:val="000000"/>
          <w:kern w:val="0"/>
          <w:sz w:val="24"/>
          <w:szCs w:val="24"/>
        </w:rPr>
        <w:t>服务标准、期限、效率：</w:t>
      </w:r>
    </w:p>
    <w:p w14:paraId="35E95E56" w14:textId="3FA9451E" w:rsidR="00D22157" w:rsidRPr="00D22157" w:rsidRDefault="006C409E" w:rsidP="00E26F25">
      <w:pPr>
        <w:widowControl/>
        <w:shd w:val="clear" w:color="auto" w:fill="FFFFFF"/>
        <w:spacing w:line="360" w:lineRule="auto"/>
        <w:ind w:firstLineChars="100" w:firstLine="240"/>
        <w:contextualSpacing/>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服务</w:t>
      </w:r>
      <w:r w:rsidR="00D22157" w:rsidRPr="00D22157">
        <w:rPr>
          <w:rFonts w:ascii="宋体" w:eastAsia="宋体" w:hAnsi="宋体" w:cs="宋体" w:hint="eastAsia"/>
          <w:bCs/>
          <w:color w:val="000000"/>
          <w:kern w:val="0"/>
          <w:sz w:val="24"/>
          <w:szCs w:val="24"/>
        </w:rPr>
        <w:t>期限：</w:t>
      </w:r>
      <w:r w:rsidRPr="006C409E">
        <w:rPr>
          <w:rFonts w:ascii="宋体" w:eastAsia="宋体" w:hAnsi="宋体" w:cs="宋体" w:hint="eastAsia"/>
          <w:bCs/>
          <w:color w:val="000000"/>
          <w:kern w:val="0"/>
          <w:sz w:val="24"/>
          <w:szCs w:val="24"/>
        </w:rPr>
        <w:t>合同签订后一年</w:t>
      </w:r>
      <w:r w:rsidR="00D22157" w:rsidRPr="00D22157">
        <w:rPr>
          <w:rFonts w:ascii="宋体" w:eastAsia="宋体" w:hAnsi="宋体" w:cs="宋体" w:hint="eastAsia"/>
          <w:bCs/>
          <w:color w:val="000000"/>
          <w:kern w:val="0"/>
          <w:sz w:val="24"/>
          <w:szCs w:val="24"/>
        </w:rPr>
        <w:t>。</w:t>
      </w:r>
    </w:p>
    <w:p w14:paraId="53409CF7" w14:textId="4FFAA7D4" w:rsidR="00D22157" w:rsidRPr="00D22157" w:rsidRDefault="00D22157" w:rsidP="00E26F25">
      <w:pPr>
        <w:widowControl/>
        <w:shd w:val="clear" w:color="auto" w:fill="FFFFFF"/>
        <w:spacing w:line="360" w:lineRule="auto"/>
        <w:ind w:firstLineChars="100" w:firstLine="240"/>
        <w:contextualSpacing/>
        <w:jc w:val="left"/>
        <w:rPr>
          <w:rFonts w:ascii="宋体" w:eastAsia="宋体" w:hAnsi="宋体" w:cs="宋体"/>
          <w:bCs/>
          <w:color w:val="000000"/>
          <w:kern w:val="0"/>
          <w:sz w:val="24"/>
          <w:szCs w:val="24"/>
        </w:rPr>
      </w:pPr>
      <w:r w:rsidRPr="00D22157">
        <w:rPr>
          <w:rFonts w:ascii="宋体" w:eastAsia="宋体" w:hAnsi="宋体" w:cs="宋体" w:hint="eastAsia"/>
          <w:bCs/>
          <w:color w:val="000000"/>
          <w:kern w:val="0"/>
          <w:sz w:val="24"/>
          <w:szCs w:val="24"/>
        </w:rPr>
        <w:t>服务质量标准：符合</w:t>
      </w:r>
      <w:r w:rsidR="006C409E">
        <w:rPr>
          <w:rFonts w:ascii="宋体" w:eastAsia="宋体" w:hAnsi="宋体" w:cs="宋体" w:hint="eastAsia"/>
          <w:bCs/>
          <w:color w:val="000000"/>
          <w:kern w:val="0"/>
          <w:sz w:val="24"/>
          <w:szCs w:val="24"/>
        </w:rPr>
        <w:t>国</w:t>
      </w:r>
      <w:r w:rsidR="006C409E" w:rsidRPr="006C409E">
        <w:rPr>
          <w:rFonts w:ascii="宋体" w:eastAsia="宋体" w:hAnsi="宋体" w:cs="宋体" w:hint="eastAsia"/>
          <w:bCs/>
          <w:color w:val="000000"/>
          <w:kern w:val="0"/>
          <w:sz w:val="24"/>
          <w:szCs w:val="24"/>
        </w:rPr>
        <w:t>家相关</w:t>
      </w:r>
      <w:r w:rsidR="006C409E">
        <w:rPr>
          <w:rFonts w:ascii="宋体" w:eastAsia="宋体" w:hAnsi="宋体" w:cs="宋体" w:hint="eastAsia"/>
          <w:bCs/>
          <w:color w:val="000000"/>
          <w:kern w:val="0"/>
          <w:sz w:val="24"/>
          <w:szCs w:val="24"/>
        </w:rPr>
        <w:t>服务</w:t>
      </w:r>
      <w:r w:rsidR="006C409E" w:rsidRPr="006C409E">
        <w:rPr>
          <w:rFonts w:ascii="宋体" w:eastAsia="宋体" w:hAnsi="宋体" w:cs="宋体" w:hint="eastAsia"/>
          <w:bCs/>
          <w:color w:val="000000"/>
          <w:kern w:val="0"/>
          <w:sz w:val="24"/>
          <w:szCs w:val="24"/>
        </w:rPr>
        <w:t>标准、行业</w:t>
      </w:r>
      <w:r w:rsidR="006C409E">
        <w:rPr>
          <w:rFonts w:ascii="宋体" w:eastAsia="宋体" w:hAnsi="宋体" w:cs="宋体" w:hint="eastAsia"/>
          <w:bCs/>
          <w:color w:val="000000"/>
          <w:kern w:val="0"/>
          <w:sz w:val="24"/>
          <w:szCs w:val="24"/>
        </w:rPr>
        <w:t>服务</w:t>
      </w:r>
      <w:r w:rsidR="006C409E" w:rsidRPr="006C409E">
        <w:rPr>
          <w:rFonts w:ascii="宋体" w:eastAsia="宋体" w:hAnsi="宋体" w:cs="宋体" w:hint="eastAsia"/>
          <w:bCs/>
          <w:color w:val="000000"/>
          <w:kern w:val="0"/>
          <w:sz w:val="24"/>
          <w:szCs w:val="24"/>
        </w:rPr>
        <w:t>标准</w:t>
      </w:r>
      <w:r w:rsidR="006C409E">
        <w:rPr>
          <w:rFonts w:ascii="宋体" w:eastAsia="宋体" w:hAnsi="宋体" w:cs="宋体" w:hint="eastAsia"/>
          <w:bCs/>
          <w:color w:val="000000"/>
          <w:kern w:val="0"/>
          <w:sz w:val="24"/>
          <w:szCs w:val="24"/>
        </w:rPr>
        <w:t>及采购人要求</w:t>
      </w:r>
      <w:r w:rsidRPr="00D22157">
        <w:rPr>
          <w:rFonts w:ascii="宋体" w:eastAsia="宋体" w:hAnsi="宋体" w:cs="宋体" w:hint="eastAsia"/>
          <w:bCs/>
          <w:color w:val="000000"/>
          <w:kern w:val="0"/>
          <w:sz w:val="24"/>
          <w:szCs w:val="24"/>
        </w:rPr>
        <w:t>；</w:t>
      </w:r>
    </w:p>
    <w:p w14:paraId="2E1FD916" w14:textId="65F621D4" w:rsidR="00EF19A9" w:rsidRPr="00437924" w:rsidRDefault="00D22157" w:rsidP="005004BE">
      <w:pPr>
        <w:widowControl/>
        <w:shd w:val="clear" w:color="auto" w:fill="FFFFFF"/>
        <w:spacing w:line="360" w:lineRule="auto"/>
        <w:contextualSpacing/>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四</w:t>
      </w:r>
      <w:r w:rsidR="005004BE" w:rsidRPr="00437924">
        <w:rPr>
          <w:rFonts w:ascii="仿宋" w:eastAsia="仿宋" w:hAnsi="仿宋" w:cs="宋体" w:hint="eastAsia"/>
          <w:b/>
          <w:color w:val="000000"/>
          <w:kern w:val="0"/>
          <w:sz w:val="28"/>
          <w:szCs w:val="28"/>
        </w:rPr>
        <w:t>、</w:t>
      </w:r>
      <w:r w:rsidR="00EF19A9" w:rsidRPr="00437924">
        <w:rPr>
          <w:rFonts w:ascii="仿宋" w:eastAsia="仿宋" w:hAnsi="仿宋" w:cs="宋体" w:hint="eastAsia"/>
          <w:b/>
          <w:color w:val="000000"/>
          <w:kern w:val="0"/>
          <w:sz w:val="28"/>
          <w:szCs w:val="28"/>
        </w:rPr>
        <w:t>验收标准：</w:t>
      </w:r>
    </w:p>
    <w:p w14:paraId="16D7E002" w14:textId="7D1CA23E" w:rsidR="00EF19A9" w:rsidRDefault="006C409E" w:rsidP="00EF19A9">
      <w:pPr>
        <w:widowControl/>
        <w:shd w:val="clear" w:color="auto" w:fill="FFFFFF"/>
        <w:spacing w:line="360" w:lineRule="auto"/>
        <w:ind w:firstLineChars="200" w:firstLine="480"/>
        <w:contextualSpacing/>
        <w:jc w:val="left"/>
        <w:rPr>
          <w:rFonts w:ascii="宋体" w:eastAsia="宋体" w:hAnsi="Times New Roman" w:cs="宋体"/>
          <w:sz w:val="24"/>
          <w:szCs w:val="20"/>
          <w:lang w:val="zh-CN"/>
        </w:rPr>
      </w:pPr>
      <w:r w:rsidRPr="006C409E">
        <w:rPr>
          <w:rFonts w:ascii="宋体" w:eastAsia="宋体" w:hAnsi="Times New Roman" w:cs="宋体" w:hint="eastAsia"/>
          <w:sz w:val="24"/>
          <w:szCs w:val="20"/>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72B97D59" w14:textId="7B72E66C" w:rsidR="00EF19A9" w:rsidRPr="00EF19A9" w:rsidRDefault="006C409E" w:rsidP="007232C5">
      <w:pPr>
        <w:widowControl/>
        <w:shd w:val="clear" w:color="auto" w:fill="FFFFFF"/>
        <w:spacing w:line="360" w:lineRule="auto"/>
        <w:ind w:firstLineChars="100" w:firstLine="240"/>
        <w:contextualSpacing/>
        <w:jc w:val="left"/>
        <w:rPr>
          <w:rFonts w:ascii="宋体" w:eastAsia="宋体" w:hAnsi="Times New Roman" w:cs="宋体"/>
          <w:sz w:val="24"/>
          <w:szCs w:val="20"/>
          <w:lang w:val="zh-CN"/>
        </w:rPr>
      </w:pPr>
      <w:r>
        <w:rPr>
          <w:rFonts w:ascii="宋体" w:eastAsia="宋体" w:hAnsi="Times New Roman" w:cs="宋体"/>
          <w:sz w:val="24"/>
          <w:szCs w:val="20"/>
          <w:lang w:val="zh-CN"/>
        </w:rPr>
        <w:t>1</w:t>
      </w:r>
      <w:r w:rsidR="00EF19A9" w:rsidRPr="00EF19A9">
        <w:rPr>
          <w:rFonts w:ascii="宋体" w:eastAsia="宋体" w:hAnsi="Times New Roman" w:cs="宋体" w:hint="eastAsia"/>
          <w:sz w:val="24"/>
          <w:szCs w:val="20"/>
          <w:lang w:val="zh-CN"/>
        </w:rPr>
        <w:t>、按照国家相关标准、行业标准、地方标准或者其他标准、规范验收；</w:t>
      </w:r>
    </w:p>
    <w:p w14:paraId="510AAA41" w14:textId="22D0795E" w:rsidR="00EF19A9" w:rsidRPr="00EF19A9" w:rsidRDefault="006C409E" w:rsidP="007232C5">
      <w:pPr>
        <w:widowControl/>
        <w:shd w:val="clear" w:color="auto" w:fill="FFFFFF"/>
        <w:spacing w:line="360" w:lineRule="auto"/>
        <w:ind w:firstLineChars="100" w:firstLine="240"/>
        <w:contextualSpacing/>
        <w:jc w:val="left"/>
        <w:rPr>
          <w:rFonts w:ascii="宋体" w:eastAsia="宋体" w:hAnsi="Times New Roman" w:cs="宋体"/>
          <w:sz w:val="24"/>
          <w:szCs w:val="20"/>
          <w:lang w:val="zh-CN"/>
        </w:rPr>
      </w:pPr>
      <w:r>
        <w:rPr>
          <w:rFonts w:ascii="宋体" w:eastAsia="宋体" w:hAnsi="Times New Roman" w:cs="宋体"/>
          <w:sz w:val="24"/>
          <w:szCs w:val="20"/>
          <w:lang w:val="zh-CN"/>
        </w:rPr>
        <w:t>2</w:t>
      </w:r>
      <w:r w:rsidR="00EF19A9" w:rsidRPr="00EF19A9">
        <w:rPr>
          <w:rFonts w:ascii="宋体" w:eastAsia="宋体" w:hAnsi="Times New Roman" w:cs="宋体" w:hint="eastAsia"/>
          <w:sz w:val="24"/>
          <w:szCs w:val="20"/>
          <w:lang w:val="zh-CN"/>
        </w:rPr>
        <w:t>、</w:t>
      </w:r>
      <w:r w:rsidR="00BE1C7E" w:rsidRPr="00BE1C7E">
        <w:rPr>
          <w:rFonts w:ascii="宋体" w:eastAsia="宋体" w:hAnsi="Times New Roman" w:cs="宋体" w:hint="eastAsia"/>
          <w:sz w:val="24"/>
          <w:szCs w:val="20"/>
          <w:lang w:val="zh-CN"/>
        </w:rPr>
        <w:t>按照谈判文件要求、投标文件响应和承诺验收。</w:t>
      </w:r>
    </w:p>
    <w:p w14:paraId="2132613F" w14:textId="3928C49D" w:rsidR="00EF19A9" w:rsidRPr="00EF19A9" w:rsidRDefault="00CF7DDE" w:rsidP="00437924">
      <w:pPr>
        <w:widowControl/>
        <w:shd w:val="clear" w:color="auto" w:fill="FFFFFF"/>
        <w:spacing w:line="360" w:lineRule="auto"/>
        <w:contextualSpacing/>
        <w:jc w:val="left"/>
        <w:rPr>
          <w:rFonts w:ascii="宋体" w:eastAsia="宋体" w:hAnsi="宋体" w:cs="宋体"/>
          <w:b/>
          <w:color w:val="000000"/>
          <w:kern w:val="0"/>
          <w:sz w:val="24"/>
          <w:szCs w:val="24"/>
          <w:lang w:val="zh-CN"/>
        </w:rPr>
      </w:pPr>
      <w:r>
        <w:rPr>
          <w:rFonts w:ascii="宋体" w:eastAsia="宋体" w:hAnsi="宋体" w:cs="宋体" w:hint="eastAsia"/>
          <w:b/>
          <w:color w:val="000000"/>
          <w:kern w:val="0"/>
          <w:sz w:val="24"/>
          <w:szCs w:val="24"/>
          <w:lang w:val="zh-CN"/>
        </w:rPr>
        <w:t>五</w:t>
      </w:r>
      <w:r w:rsidR="00EF19A9" w:rsidRPr="00EF19A9">
        <w:rPr>
          <w:rFonts w:ascii="宋体" w:eastAsia="宋体" w:hAnsi="宋体" w:cs="宋体" w:hint="eastAsia"/>
          <w:b/>
          <w:color w:val="000000"/>
          <w:kern w:val="0"/>
          <w:sz w:val="24"/>
          <w:szCs w:val="24"/>
          <w:lang w:val="zh-CN"/>
        </w:rPr>
        <w:t>、特别别示：</w:t>
      </w:r>
    </w:p>
    <w:p w14:paraId="24C97B5D" w14:textId="77777777" w:rsidR="00EF19A9" w:rsidRPr="008B6B30" w:rsidRDefault="00EF19A9" w:rsidP="00EF19A9">
      <w:pPr>
        <w:wordWrap w:val="0"/>
        <w:topLinePunct/>
        <w:spacing w:line="360" w:lineRule="auto"/>
        <w:ind w:firstLineChars="200" w:firstLine="480"/>
        <w:rPr>
          <w:rFonts w:ascii="宋体" w:eastAsia="宋体" w:hAnsi="宋体" w:cs="宋体"/>
          <w:sz w:val="24"/>
          <w:szCs w:val="24"/>
          <w:lang w:val="zh-CN"/>
        </w:rPr>
      </w:pPr>
      <w:r w:rsidRPr="008B6B30">
        <w:rPr>
          <w:rFonts w:ascii="宋体" w:eastAsia="宋体" w:hAnsi="宋体" w:cs="宋体" w:hint="eastAsia"/>
          <w:sz w:val="24"/>
          <w:szCs w:val="24"/>
          <w:lang w:val="zh-CN"/>
        </w:rPr>
        <w:t>1、以上要求为最低要求，投标商不得低于以上要求，否则为无效响应文件。</w:t>
      </w:r>
    </w:p>
    <w:p w14:paraId="608E7194" w14:textId="777EE61C" w:rsidR="00EF19A9" w:rsidRDefault="00EF19A9" w:rsidP="00EF19A9">
      <w:pPr>
        <w:wordWrap w:val="0"/>
        <w:topLinePunct/>
        <w:spacing w:line="360" w:lineRule="auto"/>
        <w:ind w:firstLineChars="200" w:firstLine="480"/>
        <w:rPr>
          <w:rFonts w:ascii="宋体" w:eastAsia="宋体" w:hAnsi="宋体" w:cs="宋体"/>
          <w:sz w:val="24"/>
          <w:szCs w:val="24"/>
          <w:lang w:val="zh-CN"/>
        </w:rPr>
      </w:pPr>
      <w:r w:rsidRPr="008B6B30">
        <w:rPr>
          <w:rFonts w:ascii="宋体" w:eastAsia="宋体" w:hAnsi="宋体" w:cs="宋体" w:hint="eastAsia"/>
          <w:sz w:val="24"/>
          <w:szCs w:val="24"/>
          <w:lang w:val="zh-CN"/>
        </w:rPr>
        <w:t>2、</w:t>
      </w:r>
      <w:r w:rsidR="00437924" w:rsidRPr="008B6B30">
        <w:rPr>
          <w:rFonts w:ascii="宋体" w:eastAsia="宋体" w:hAnsi="宋体" w:cs="宋体" w:hint="eastAsia"/>
          <w:sz w:val="24"/>
          <w:szCs w:val="24"/>
          <w:lang w:val="zh-CN"/>
        </w:rPr>
        <w:t>投标人应全面理解谈判文件的要求和各项具体技术指标，根据自身项目</w:t>
      </w:r>
      <w:r w:rsidR="00791193">
        <w:rPr>
          <w:rFonts w:ascii="宋体" w:eastAsia="宋体" w:hAnsi="宋体" w:cs="宋体" w:hint="eastAsia"/>
          <w:sz w:val="24"/>
          <w:szCs w:val="24"/>
          <w:lang w:val="zh-CN"/>
        </w:rPr>
        <w:t>驻场服务</w:t>
      </w:r>
      <w:r w:rsidR="00437924" w:rsidRPr="008B6B30">
        <w:rPr>
          <w:rFonts w:ascii="宋体" w:eastAsia="宋体" w:hAnsi="宋体" w:cs="宋体" w:hint="eastAsia"/>
          <w:sz w:val="24"/>
          <w:szCs w:val="24"/>
          <w:lang w:val="zh-CN"/>
        </w:rPr>
        <w:t>经验提出整体</w:t>
      </w:r>
      <w:r w:rsidR="00D37619">
        <w:rPr>
          <w:rFonts w:ascii="宋体" w:eastAsia="宋体" w:hAnsi="宋体" w:cs="宋体" w:hint="eastAsia"/>
          <w:sz w:val="24"/>
          <w:szCs w:val="24"/>
          <w:lang w:val="zh-CN"/>
        </w:rPr>
        <w:t>合理</w:t>
      </w:r>
      <w:r w:rsidR="00437924" w:rsidRPr="008B6B30">
        <w:rPr>
          <w:rFonts w:ascii="宋体" w:eastAsia="宋体" w:hAnsi="宋体" w:cs="宋体" w:hint="eastAsia"/>
          <w:sz w:val="24"/>
          <w:szCs w:val="24"/>
          <w:lang w:val="zh-CN"/>
        </w:rPr>
        <w:t>的技术</w:t>
      </w:r>
      <w:r w:rsidR="00791193">
        <w:rPr>
          <w:rFonts w:ascii="宋体" w:eastAsia="宋体" w:hAnsi="宋体" w:cs="宋体" w:hint="eastAsia"/>
          <w:sz w:val="24"/>
          <w:szCs w:val="24"/>
          <w:lang w:val="zh-CN"/>
        </w:rPr>
        <w:t>服务</w:t>
      </w:r>
      <w:r w:rsidR="00437924" w:rsidRPr="008B6B30">
        <w:rPr>
          <w:rFonts w:ascii="宋体" w:eastAsia="宋体" w:hAnsi="宋体" w:cs="宋体" w:hint="eastAsia"/>
          <w:sz w:val="24"/>
          <w:szCs w:val="24"/>
          <w:lang w:val="zh-CN"/>
        </w:rPr>
        <w:t>方案</w:t>
      </w:r>
      <w:r w:rsidRPr="008B6B30">
        <w:rPr>
          <w:rFonts w:ascii="宋体" w:eastAsia="宋体" w:hAnsi="宋体" w:cs="宋体" w:hint="eastAsia"/>
          <w:sz w:val="24"/>
          <w:szCs w:val="24"/>
          <w:lang w:val="zh-CN"/>
        </w:rPr>
        <w:t>，否则为无效响应文件 。</w:t>
      </w:r>
    </w:p>
    <w:p w14:paraId="56FE80BC" w14:textId="0312011A" w:rsidR="00EA3006" w:rsidRPr="00EA3006" w:rsidRDefault="00EA3006" w:rsidP="00EA3006">
      <w:pPr>
        <w:pStyle w:val="a0"/>
        <w:spacing w:line="360" w:lineRule="auto"/>
        <w:ind w:firstLineChars="200" w:firstLine="480"/>
        <w:rPr>
          <w:rFonts w:hAnsi="宋体" w:cs="宋体"/>
          <w:kern w:val="2"/>
          <w:sz w:val="24"/>
          <w:szCs w:val="24"/>
          <w:lang w:val="zh-CN"/>
        </w:rPr>
      </w:pPr>
      <w:r w:rsidRPr="00D00ACA">
        <w:rPr>
          <w:rFonts w:hAnsi="宋体" w:cs="宋体"/>
          <w:kern w:val="2"/>
          <w:sz w:val="24"/>
          <w:szCs w:val="24"/>
          <w:lang w:val="zh-CN"/>
        </w:rPr>
        <w:t>3</w:t>
      </w:r>
      <w:r w:rsidRPr="00D00ACA">
        <w:rPr>
          <w:rFonts w:hAnsi="宋体" w:cs="宋体" w:hint="eastAsia"/>
          <w:kern w:val="2"/>
          <w:sz w:val="24"/>
          <w:szCs w:val="24"/>
          <w:lang w:val="zh-CN"/>
        </w:rPr>
        <w:t>、驻场服务供应商需具备信息化建设能力，供应商须对此承诺，否则为无效响应文件。</w:t>
      </w:r>
    </w:p>
    <w:p w14:paraId="53A82FF4" w14:textId="49FAC8F2" w:rsidR="00EF19A9" w:rsidRPr="008B6B30" w:rsidRDefault="00EA3006" w:rsidP="00EF19A9">
      <w:pPr>
        <w:wordWrap w:val="0"/>
        <w:topLinePunct/>
        <w:spacing w:line="360" w:lineRule="auto"/>
        <w:ind w:firstLineChars="200" w:firstLine="480"/>
        <w:rPr>
          <w:rFonts w:ascii="宋体" w:eastAsia="宋体" w:hAnsi="宋体" w:cs="宋体"/>
          <w:sz w:val="24"/>
          <w:szCs w:val="24"/>
          <w:lang w:val="zh-CN"/>
        </w:rPr>
      </w:pPr>
      <w:r>
        <w:rPr>
          <w:rFonts w:ascii="宋体" w:eastAsia="宋体" w:hAnsi="宋体" w:cs="宋体"/>
          <w:sz w:val="24"/>
          <w:szCs w:val="24"/>
          <w:lang w:val="zh-CN"/>
        </w:rPr>
        <w:t>4</w:t>
      </w:r>
      <w:r w:rsidR="00EF19A9" w:rsidRPr="008B6B30">
        <w:rPr>
          <w:rFonts w:ascii="宋体" w:eastAsia="宋体" w:hAnsi="宋体" w:cs="宋体" w:hint="eastAsia"/>
          <w:sz w:val="24"/>
          <w:szCs w:val="24"/>
          <w:lang w:val="zh-CN"/>
        </w:rPr>
        <w:t>、投标人应就该项目完整投标，否则为无效响应文件。</w:t>
      </w:r>
    </w:p>
    <w:p w14:paraId="764480C6" w14:textId="3CF7AB17" w:rsidR="00EF19A9" w:rsidRPr="008B6B30" w:rsidRDefault="00EA3006" w:rsidP="00EF19A9">
      <w:pPr>
        <w:wordWrap w:val="0"/>
        <w:topLinePunct/>
        <w:spacing w:line="360" w:lineRule="auto"/>
        <w:ind w:firstLineChars="200" w:firstLine="480"/>
        <w:rPr>
          <w:rFonts w:ascii="宋体" w:eastAsia="宋体" w:hAnsi="宋体" w:cs="宋体"/>
          <w:sz w:val="24"/>
          <w:szCs w:val="24"/>
          <w:lang w:val="zh-CN"/>
        </w:rPr>
      </w:pPr>
      <w:r>
        <w:rPr>
          <w:rFonts w:ascii="宋体" w:eastAsia="宋体" w:hAnsi="宋体" w:cs="宋体"/>
          <w:sz w:val="24"/>
          <w:szCs w:val="24"/>
          <w:lang w:val="zh-CN"/>
        </w:rPr>
        <w:t>5</w:t>
      </w:r>
      <w:r w:rsidR="00EF19A9" w:rsidRPr="008B6B30">
        <w:rPr>
          <w:rFonts w:ascii="宋体" w:eastAsia="宋体" w:hAnsi="宋体" w:cs="宋体" w:hint="eastAsia"/>
          <w:sz w:val="24"/>
          <w:szCs w:val="24"/>
          <w:lang w:val="zh-CN"/>
        </w:rPr>
        <w:t>、</w:t>
      </w:r>
      <w:r w:rsidR="00BE1C7E" w:rsidRPr="008B6B30">
        <w:rPr>
          <w:rFonts w:ascii="宋体" w:eastAsia="宋体" w:hAnsi="宋体" w:cs="宋体" w:hint="eastAsia"/>
          <w:sz w:val="24"/>
          <w:szCs w:val="24"/>
          <w:lang w:val="zh-CN"/>
        </w:rPr>
        <w:t>投标商必须由法定代表人或其授权代表在网络端参加开标会议，随时接受谈判小组询问，并予作出相应解答。</w:t>
      </w:r>
    </w:p>
    <w:p w14:paraId="3D0D23AA" w14:textId="29F05856" w:rsidR="00EF19A9" w:rsidRPr="008B6B30" w:rsidRDefault="00EA3006" w:rsidP="00B326A9">
      <w:pPr>
        <w:wordWrap w:val="0"/>
        <w:topLinePunct/>
        <w:spacing w:line="360" w:lineRule="auto"/>
        <w:ind w:firstLineChars="200" w:firstLine="480"/>
        <w:rPr>
          <w:rFonts w:ascii="宋体" w:eastAsia="宋体" w:hAnsi="宋体" w:cs="宋体"/>
          <w:sz w:val="24"/>
          <w:szCs w:val="24"/>
          <w:lang w:val="zh-CN"/>
        </w:rPr>
      </w:pPr>
      <w:r>
        <w:rPr>
          <w:rFonts w:ascii="宋体" w:eastAsia="宋体" w:hAnsi="宋体" w:cs="宋体"/>
          <w:sz w:val="24"/>
          <w:szCs w:val="24"/>
          <w:lang w:val="zh-CN"/>
        </w:rPr>
        <w:t>6</w:t>
      </w:r>
      <w:r w:rsidR="00B326A9" w:rsidRPr="008B6B30">
        <w:rPr>
          <w:rFonts w:ascii="宋体" w:eastAsia="宋体" w:hAnsi="宋体" w:cs="宋体" w:hint="eastAsia"/>
          <w:sz w:val="24"/>
          <w:szCs w:val="24"/>
          <w:lang w:val="zh-CN"/>
        </w:rPr>
        <w:t>、</w:t>
      </w:r>
      <w:r w:rsidR="00EF19A9" w:rsidRPr="008B6B30">
        <w:rPr>
          <w:rFonts w:ascii="宋体" w:eastAsia="宋体" w:hAnsi="宋体" w:cs="宋体" w:hint="eastAsia"/>
          <w:sz w:val="24"/>
          <w:szCs w:val="24"/>
          <w:lang w:val="zh-CN"/>
        </w:rPr>
        <w:t>采购人确定成交人后，中标人须向</w:t>
      </w:r>
      <w:r w:rsidR="004D6D1E" w:rsidRPr="008B6B30">
        <w:rPr>
          <w:rFonts w:ascii="宋体" w:eastAsia="宋体" w:hAnsi="宋体" w:cs="宋体" w:hint="eastAsia"/>
          <w:sz w:val="24"/>
          <w:szCs w:val="24"/>
          <w:lang w:val="zh-CN"/>
        </w:rPr>
        <w:t>代理公司</w:t>
      </w:r>
      <w:r w:rsidR="00EF19A9" w:rsidRPr="008B6B30">
        <w:rPr>
          <w:rFonts w:ascii="宋体" w:eastAsia="宋体" w:hAnsi="宋体" w:cs="宋体" w:hint="eastAsia"/>
          <w:sz w:val="24"/>
          <w:szCs w:val="24"/>
          <w:lang w:val="zh-CN"/>
        </w:rPr>
        <w:t>发送投标报价及分项报价（如果</w:t>
      </w:r>
      <w:r w:rsidR="00BE1C7E" w:rsidRPr="008B6B30">
        <w:rPr>
          <w:rFonts w:ascii="宋体" w:eastAsia="宋体" w:hAnsi="宋体" w:cs="宋体" w:hint="eastAsia"/>
          <w:sz w:val="24"/>
          <w:szCs w:val="24"/>
          <w:lang w:val="zh-CN"/>
        </w:rPr>
        <w:t>服务</w:t>
      </w:r>
      <w:r w:rsidR="00EF19A9" w:rsidRPr="008B6B30">
        <w:rPr>
          <w:rFonts w:ascii="宋体" w:eastAsia="宋体" w:hAnsi="宋体" w:cs="宋体" w:hint="eastAsia"/>
          <w:sz w:val="24"/>
          <w:szCs w:val="24"/>
          <w:lang w:val="zh-CN"/>
        </w:rPr>
        <w:t>需求中有分项的话）一览表电子档，并同时通</w:t>
      </w:r>
      <w:r w:rsidR="000F18EE" w:rsidRPr="008B6B30">
        <w:rPr>
          <w:rFonts w:ascii="宋体" w:eastAsia="宋体" w:hAnsi="宋体" w:cs="宋体" w:hint="eastAsia"/>
          <w:sz w:val="24"/>
          <w:szCs w:val="24"/>
          <w:lang w:val="zh-CN"/>
        </w:rPr>
        <w:t>知</w:t>
      </w:r>
      <w:r w:rsidR="004D6D1E" w:rsidRPr="008B6B30">
        <w:rPr>
          <w:rFonts w:ascii="宋体" w:eastAsia="宋体" w:hAnsi="宋体" w:cs="宋体" w:hint="eastAsia"/>
          <w:sz w:val="24"/>
          <w:szCs w:val="24"/>
          <w:lang w:val="zh-CN"/>
        </w:rPr>
        <w:t>代理公司</w:t>
      </w:r>
      <w:r w:rsidR="00EF19A9" w:rsidRPr="008B6B30">
        <w:rPr>
          <w:rFonts w:ascii="宋体" w:eastAsia="宋体" w:hAnsi="宋体" w:cs="宋体" w:hint="eastAsia"/>
          <w:sz w:val="24"/>
          <w:szCs w:val="24"/>
          <w:lang w:val="zh-CN"/>
        </w:rPr>
        <w:t>。邮箱：</w:t>
      </w:r>
      <w:hyperlink r:id="rId11" w:history="1">
        <w:r w:rsidR="004D6D1E" w:rsidRPr="008B6B30">
          <w:rPr>
            <w:rFonts w:ascii="宋体" w:eastAsia="宋体" w:hAnsi="宋体" w:hint="eastAsia"/>
            <w:sz w:val="24"/>
            <w:szCs w:val="24"/>
            <w:lang w:val="zh-CN"/>
          </w:rPr>
          <w:t>hndhzb@163.com</w:t>
        </w:r>
      </w:hyperlink>
      <w:r w:rsidR="00EF19A9" w:rsidRPr="008B6B30">
        <w:rPr>
          <w:rFonts w:ascii="宋体" w:eastAsia="宋体" w:hAnsi="宋体" w:cs="宋体" w:hint="eastAsia"/>
          <w:sz w:val="24"/>
          <w:szCs w:val="24"/>
          <w:lang w:val="zh-CN"/>
        </w:rPr>
        <w:t>。</w:t>
      </w:r>
    </w:p>
    <w:p w14:paraId="3C1E14CA" w14:textId="4819E6DC" w:rsidR="00EF19A9" w:rsidRPr="008B6B30" w:rsidRDefault="00EA3006" w:rsidP="00B326A9">
      <w:pPr>
        <w:wordWrap w:val="0"/>
        <w:topLinePunct/>
        <w:spacing w:line="360" w:lineRule="auto"/>
        <w:ind w:firstLineChars="200" w:firstLine="480"/>
        <w:rPr>
          <w:rFonts w:ascii="宋体" w:eastAsia="宋体" w:hAnsi="宋体" w:cs="宋体"/>
          <w:sz w:val="24"/>
          <w:szCs w:val="24"/>
          <w:lang w:val="zh-CN"/>
        </w:rPr>
      </w:pPr>
      <w:r>
        <w:rPr>
          <w:rFonts w:ascii="宋体" w:eastAsia="宋体" w:hAnsi="宋体" w:cs="宋体"/>
          <w:sz w:val="24"/>
          <w:szCs w:val="24"/>
          <w:lang w:val="zh-CN"/>
        </w:rPr>
        <w:t>7</w:t>
      </w:r>
      <w:r w:rsidR="00B326A9" w:rsidRPr="008B6B30">
        <w:rPr>
          <w:rFonts w:ascii="宋体" w:eastAsia="宋体" w:hAnsi="宋体" w:cs="宋体" w:hint="eastAsia"/>
          <w:sz w:val="24"/>
          <w:szCs w:val="24"/>
          <w:lang w:val="zh-CN"/>
        </w:rPr>
        <w:t>、</w:t>
      </w:r>
      <w:r w:rsidR="00EF19A9" w:rsidRPr="008B6B30">
        <w:rPr>
          <w:rFonts w:ascii="宋体" w:eastAsia="宋体" w:hAnsi="宋体" w:cs="宋体" w:hint="eastAsia"/>
          <w:sz w:val="24"/>
          <w:szCs w:val="24"/>
          <w:lang w:val="zh-CN"/>
        </w:rPr>
        <w:t>付款方式 ：</w:t>
      </w:r>
      <w:r w:rsidR="00BE1C7E" w:rsidRPr="008B6B30">
        <w:rPr>
          <w:rFonts w:ascii="宋体" w:eastAsia="宋体" w:hAnsi="宋体" w:cs="宋体" w:hint="eastAsia"/>
          <w:sz w:val="24"/>
          <w:szCs w:val="24"/>
          <w:lang w:val="zh-CN"/>
        </w:rPr>
        <w:t>以签订合同内容为准。</w:t>
      </w:r>
    </w:p>
    <w:p w14:paraId="77896F7D" w14:textId="6E86FA3B" w:rsidR="00437924" w:rsidRPr="008B6B30" w:rsidRDefault="00437924" w:rsidP="00437924">
      <w:pPr>
        <w:pStyle w:val="a0"/>
        <w:ind w:firstLine="240"/>
        <w:rPr>
          <w:rFonts w:hAnsi="宋体"/>
          <w:sz w:val="24"/>
          <w:szCs w:val="24"/>
          <w:lang w:val="zh-CN"/>
        </w:rPr>
      </w:pPr>
    </w:p>
    <w:p w14:paraId="4B3A91F5" w14:textId="20FE4CD5" w:rsidR="00437924" w:rsidRDefault="00437924" w:rsidP="00437924">
      <w:pPr>
        <w:pStyle w:val="21"/>
        <w:ind w:left="420" w:firstLine="480"/>
        <w:rPr>
          <w:rFonts w:hint="default"/>
          <w:lang w:val="zh-CN" w:eastAsia="zh-CN"/>
        </w:rPr>
      </w:pPr>
    </w:p>
    <w:p w14:paraId="56D63F46" w14:textId="74464D99" w:rsidR="00437924" w:rsidRDefault="00437924" w:rsidP="00437924">
      <w:pPr>
        <w:pStyle w:val="21"/>
        <w:ind w:left="420" w:firstLine="480"/>
        <w:rPr>
          <w:rFonts w:hint="default"/>
          <w:lang w:val="zh-CN" w:eastAsia="zh-CN"/>
        </w:rPr>
      </w:pPr>
    </w:p>
    <w:p w14:paraId="481BD95F" w14:textId="0E8B75FA" w:rsidR="00437924" w:rsidRDefault="00437924" w:rsidP="00437924">
      <w:pPr>
        <w:pStyle w:val="21"/>
        <w:ind w:left="420" w:firstLine="480"/>
        <w:rPr>
          <w:rFonts w:hint="default"/>
          <w:lang w:val="zh-CN" w:eastAsia="zh-CN"/>
        </w:rPr>
      </w:pPr>
    </w:p>
    <w:p w14:paraId="1739BA96" w14:textId="1CB7B9E7" w:rsidR="00846FBC" w:rsidRDefault="00846FBC" w:rsidP="00437924">
      <w:pPr>
        <w:pStyle w:val="21"/>
        <w:ind w:left="420" w:firstLine="480"/>
        <w:rPr>
          <w:rFonts w:hint="default"/>
          <w:lang w:val="zh-CN" w:eastAsia="zh-CN"/>
        </w:rPr>
      </w:pPr>
    </w:p>
    <w:p w14:paraId="1845ABEE" w14:textId="26BC188B" w:rsidR="00F540E6" w:rsidRDefault="005E3DAB">
      <w:pPr>
        <w:autoSpaceDE w:val="0"/>
        <w:autoSpaceDN w:val="0"/>
        <w:adjustRightInd w:val="0"/>
        <w:ind w:left="642" w:firstLineChars="500" w:firstLine="1606"/>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14:paraId="43E17631" w14:textId="40E05F1C" w:rsidR="00F540E6" w:rsidRPr="000A1360" w:rsidRDefault="000A1360">
      <w:pPr>
        <w:pStyle w:val="12"/>
        <w:ind w:firstLineChars="0" w:firstLine="0"/>
        <w:rPr>
          <w:b/>
          <w:bCs/>
          <w:color w:val="FF0000"/>
        </w:rPr>
      </w:pPr>
      <w:r w:rsidRPr="000A1360">
        <w:rPr>
          <w:rFonts w:hint="eastAsia"/>
          <w:b/>
          <w:bCs/>
          <w:color w:val="FF0000"/>
        </w:rPr>
        <w:t>谈判文件中凡标有★条款均为实质性要求条款，响应文件须完全响应，未实质响应的，按照无效响应处理。</w:t>
      </w: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407"/>
      </w:tblGrid>
      <w:tr w:rsidR="00F540E6" w14:paraId="0624276E" w14:textId="77777777" w:rsidTr="000A1360">
        <w:trPr>
          <w:trHeight w:val="636"/>
          <w:jc w:val="center"/>
        </w:trPr>
        <w:tc>
          <w:tcPr>
            <w:tcW w:w="806" w:type="dxa"/>
            <w:vAlign w:val="center"/>
          </w:tcPr>
          <w:p w14:paraId="3B802080" w14:textId="77777777" w:rsidR="00F540E6" w:rsidRDefault="005E3DAB">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序号</w:t>
            </w:r>
          </w:p>
        </w:tc>
        <w:tc>
          <w:tcPr>
            <w:tcW w:w="2268" w:type="dxa"/>
            <w:vAlign w:val="center"/>
          </w:tcPr>
          <w:p w14:paraId="3D6B9B27" w14:textId="77777777" w:rsidR="00F540E6" w:rsidRDefault="005E3DAB">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条款名称</w:t>
            </w:r>
          </w:p>
        </w:tc>
        <w:tc>
          <w:tcPr>
            <w:tcW w:w="6407" w:type="dxa"/>
            <w:vAlign w:val="center"/>
          </w:tcPr>
          <w:p w14:paraId="642BFA09" w14:textId="77777777" w:rsidR="00F540E6" w:rsidRDefault="005E3DAB">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说明和要求</w:t>
            </w:r>
          </w:p>
        </w:tc>
      </w:tr>
      <w:tr w:rsidR="00F540E6" w14:paraId="342A0EB9" w14:textId="77777777" w:rsidTr="000A1360">
        <w:trPr>
          <w:trHeight w:val="1104"/>
          <w:jc w:val="center"/>
        </w:trPr>
        <w:tc>
          <w:tcPr>
            <w:tcW w:w="806" w:type="dxa"/>
            <w:vAlign w:val="center"/>
          </w:tcPr>
          <w:p w14:paraId="3409599D"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w:t>
            </w:r>
          </w:p>
        </w:tc>
        <w:tc>
          <w:tcPr>
            <w:tcW w:w="2268" w:type="dxa"/>
            <w:vAlign w:val="center"/>
          </w:tcPr>
          <w:p w14:paraId="65BFADC8"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采购项目</w:t>
            </w:r>
          </w:p>
        </w:tc>
        <w:tc>
          <w:tcPr>
            <w:tcW w:w="6407" w:type="dxa"/>
          </w:tcPr>
          <w:p w14:paraId="057AB205" w14:textId="4EDF15F6" w:rsidR="00F540E6" w:rsidRDefault="005E3DAB">
            <w:pPr>
              <w:spacing w:line="360" w:lineRule="auto"/>
              <w:rPr>
                <w:rFonts w:ascii="宋体" w:eastAsia="宋体" w:hAnsi="宋体" w:cs="宋体"/>
                <w:szCs w:val="21"/>
              </w:rPr>
            </w:pPr>
            <w:r>
              <w:rPr>
                <w:rFonts w:ascii="宋体" w:eastAsia="宋体" w:hAnsi="宋体" w:cs="宋体" w:hint="eastAsia"/>
                <w:szCs w:val="21"/>
              </w:rPr>
              <w:t>项目名称：</w:t>
            </w:r>
            <w:r w:rsidR="0059534C">
              <w:rPr>
                <w:rFonts w:ascii="宋体" w:eastAsia="宋体" w:hAnsi="宋体" w:cs="宋体" w:hint="eastAsia"/>
                <w:szCs w:val="21"/>
              </w:rPr>
              <w:t>禹州市人民医院信息化驻场服务项目</w:t>
            </w:r>
            <w:r w:rsidR="0063372A">
              <w:rPr>
                <w:rFonts w:ascii="宋体" w:eastAsia="宋体" w:hAnsi="宋体" w:cs="宋体" w:hint="eastAsia"/>
                <w:szCs w:val="21"/>
              </w:rPr>
              <w:t>二次</w:t>
            </w:r>
            <w:r w:rsidR="005004BE" w:rsidRPr="005004BE">
              <w:rPr>
                <w:rFonts w:ascii="宋体" w:eastAsia="宋体" w:hAnsi="宋体" w:cs="宋体" w:hint="eastAsia"/>
                <w:szCs w:val="21"/>
              </w:rPr>
              <w:t>（不见面开标）</w:t>
            </w:r>
            <w:r w:rsidR="000A1360">
              <w:rPr>
                <w:rFonts w:ascii="宋体" w:eastAsia="宋体" w:hAnsi="宋体" w:cs="宋体" w:hint="eastAsia"/>
                <w:szCs w:val="21"/>
              </w:rPr>
              <w:t>；</w:t>
            </w:r>
          </w:p>
          <w:p w14:paraId="1B0D12CD" w14:textId="2B973128" w:rsidR="000A1360" w:rsidRPr="000A1360" w:rsidRDefault="005E3DAB" w:rsidP="00CE3E46">
            <w:pPr>
              <w:pStyle w:val="a0"/>
              <w:ind w:firstLineChars="0" w:firstLine="0"/>
              <w:rPr>
                <w:rFonts w:hAnsi="宋体" w:cs="宋体"/>
                <w:kern w:val="2"/>
                <w:sz w:val="21"/>
                <w:szCs w:val="21"/>
              </w:rPr>
            </w:pPr>
            <w:r w:rsidRPr="006563D6">
              <w:rPr>
                <w:rFonts w:hAnsi="宋体" w:cs="宋体" w:hint="eastAsia"/>
                <w:kern w:val="2"/>
                <w:sz w:val="21"/>
                <w:szCs w:val="21"/>
              </w:rPr>
              <w:t>项目编号：</w:t>
            </w:r>
            <w:r w:rsidR="00846FBC" w:rsidRPr="00846FBC">
              <w:rPr>
                <w:rFonts w:hAnsi="宋体" w:cs="宋体"/>
                <w:kern w:val="2"/>
                <w:sz w:val="21"/>
                <w:szCs w:val="21"/>
              </w:rPr>
              <w:t>YZCG-DLT2021116</w:t>
            </w:r>
            <w:r w:rsidR="0063372A">
              <w:rPr>
                <w:rFonts w:hAnsi="宋体" w:cs="宋体"/>
                <w:kern w:val="2"/>
                <w:sz w:val="21"/>
                <w:szCs w:val="21"/>
              </w:rPr>
              <w:t>-1</w:t>
            </w:r>
            <w:r w:rsidR="000A1360" w:rsidRPr="006563D6">
              <w:rPr>
                <w:rFonts w:hAnsi="宋体" w:cs="宋体" w:hint="eastAsia"/>
                <w:kern w:val="2"/>
                <w:sz w:val="21"/>
                <w:szCs w:val="21"/>
              </w:rPr>
              <w:t>；</w:t>
            </w:r>
          </w:p>
          <w:p w14:paraId="1C70F314" w14:textId="14DFC9F1" w:rsidR="00CE3E46" w:rsidRPr="00CE3E46" w:rsidRDefault="00791193" w:rsidP="00CE3E46">
            <w:pPr>
              <w:pStyle w:val="a0"/>
              <w:ind w:firstLineChars="0" w:firstLine="0"/>
            </w:pPr>
            <w:r>
              <w:rPr>
                <w:rFonts w:hAnsi="宋体" w:cs="宋体" w:hint="eastAsia"/>
                <w:kern w:val="2"/>
                <w:sz w:val="21"/>
                <w:szCs w:val="21"/>
              </w:rPr>
              <w:t>服务期限</w:t>
            </w:r>
            <w:r w:rsidR="008B6B30" w:rsidRPr="008B6B30">
              <w:rPr>
                <w:rFonts w:hAnsi="宋体" w:cs="宋体" w:hint="eastAsia"/>
                <w:kern w:val="2"/>
                <w:sz w:val="21"/>
                <w:szCs w:val="21"/>
              </w:rPr>
              <w:t>：合同签订后</w:t>
            </w:r>
            <w:r>
              <w:rPr>
                <w:rFonts w:hAnsi="宋体" w:cs="宋体" w:hint="eastAsia"/>
                <w:kern w:val="2"/>
                <w:sz w:val="21"/>
                <w:szCs w:val="21"/>
              </w:rPr>
              <w:t>一年</w:t>
            </w:r>
            <w:r w:rsidR="008B6B30" w:rsidRPr="008B6B30">
              <w:rPr>
                <w:rFonts w:hAnsi="宋体" w:cs="宋体" w:hint="eastAsia"/>
                <w:kern w:val="2"/>
                <w:sz w:val="21"/>
                <w:szCs w:val="21"/>
              </w:rPr>
              <w:t>。</w:t>
            </w:r>
          </w:p>
        </w:tc>
      </w:tr>
      <w:tr w:rsidR="00F540E6" w14:paraId="253F0284" w14:textId="77777777" w:rsidTr="000A1360">
        <w:trPr>
          <w:trHeight w:val="2057"/>
          <w:jc w:val="center"/>
        </w:trPr>
        <w:tc>
          <w:tcPr>
            <w:tcW w:w="806" w:type="dxa"/>
            <w:vAlign w:val="center"/>
          </w:tcPr>
          <w:p w14:paraId="4C839B7C"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p>
        </w:tc>
        <w:tc>
          <w:tcPr>
            <w:tcW w:w="2268" w:type="dxa"/>
            <w:vAlign w:val="center"/>
          </w:tcPr>
          <w:p w14:paraId="6FF0BA70"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采购人</w:t>
            </w:r>
          </w:p>
        </w:tc>
        <w:tc>
          <w:tcPr>
            <w:tcW w:w="6407" w:type="dxa"/>
            <w:vAlign w:val="center"/>
          </w:tcPr>
          <w:p w14:paraId="3AB90010" w14:textId="77777777" w:rsidR="008B6B30" w:rsidRPr="008B6B30" w:rsidRDefault="008B6B30" w:rsidP="008B6B30">
            <w:pPr>
              <w:autoSpaceDE w:val="0"/>
              <w:autoSpaceDN w:val="0"/>
              <w:adjustRightInd w:val="0"/>
              <w:spacing w:line="360" w:lineRule="auto"/>
              <w:jc w:val="left"/>
              <w:rPr>
                <w:rFonts w:ascii="宋体" w:hAnsi="宋体" w:cs="仿宋_GB2312"/>
                <w:szCs w:val="21"/>
              </w:rPr>
            </w:pPr>
            <w:r w:rsidRPr="008B6B30">
              <w:rPr>
                <w:rFonts w:ascii="宋体" w:hAnsi="宋体" w:cs="仿宋_GB2312" w:hint="eastAsia"/>
                <w:szCs w:val="21"/>
              </w:rPr>
              <w:t>采购单位：禹州市人民医院</w:t>
            </w:r>
          </w:p>
          <w:p w14:paraId="66444618" w14:textId="77777777" w:rsidR="008B6B30" w:rsidRPr="008B6B30" w:rsidRDefault="008B6B30" w:rsidP="008B6B30">
            <w:pPr>
              <w:autoSpaceDE w:val="0"/>
              <w:autoSpaceDN w:val="0"/>
              <w:adjustRightInd w:val="0"/>
              <w:spacing w:line="360" w:lineRule="auto"/>
              <w:jc w:val="left"/>
              <w:rPr>
                <w:rFonts w:ascii="宋体" w:hAnsi="宋体" w:cs="仿宋_GB2312"/>
                <w:szCs w:val="21"/>
              </w:rPr>
            </w:pPr>
            <w:r w:rsidRPr="008B6B30">
              <w:rPr>
                <w:rFonts w:ascii="宋体" w:hAnsi="宋体" w:cs="仿宋_GB2312" w:hint="eastAsia"/>
                <w:szCs w:val="21"/>
              </w:rPr>
              <w:t>地  址：禹州市康复路1号</w:t>
            </w:r>
          </w:p>
          <w:p w14:paraId="6441F037" w14:textId="77777777" w:rsidR="008B6B30" w:rsidRPr="008B6B30" w:rsidRDefault="008B6B30" w:rsidP="008B6B30">
            <w:pPr>
              <w:autoSpaceDE w:val="0"/>
              <w:autoSpaceDN w:val="0"/>
              <w:adjustRightInd w:val="0"/>
              <w:spacing w:line="360" w:lineRule="auto"/>
              <w:jc w:val="left"/>
              <w:rPr>
                <w:rFonts w:ascii="宋体" w:hAnsi="宋体" w:cs="仿宋_GB2312"/>
                <w:szCs w:val="21"/>
              </w:rPr>
            </w:pPr>
            <w:r w:rsidRPr="008B6B30">
              <w:rPr>
                <w:rFonts w:ascii="宋体" w:hAnsi="宋体" w:cs="仿宋_GB2312" w:hint="eastAsia"/>
                <w:szCs w:val="21"/>
              </w:rPr>
              <w:t xml:space="preserve">联系人：祁先生  </w:t>
            </w:r>
          </w:p>
          <w:p w14:paraId="289CDFB6" w14:textId="50A96497" w:rsidR="00F540E6" w:rsidRDefault="008B6B30" w:rsidP="008B6B30">
            <w:pPr>
              <w:spacing w:line="440" w:lineRule="exact"/>
              <w:jc w:val="left"/>
              <w:rPr>
                <w:rFonts w:ascii="宋体" w:eastAsia="宋体" w:hAnsi="宋体" w:cs="宋体"/>
                <w:szCs w:val="21"/>
              </w:rPr>
            </w:pPr>
            <w:r w:rsidRPr="008B6B30">
              <w:rPr>
                <w:rFonts w:ascii="宋体" w:hAnsi="宋体" w:cs="仿宋_GB2312" w:hint="eastAsia"/>
                <w:szCs w:val="21"/>
              </w:rPr>
              <w:t>联系电话：0374—6068726</w:t>
            </w:r>
          </w:p>
        </w:tc>
      </w:tr>
      <w:tr w:rsidR="00F540E6" w14:paraId="52947F4A" w14:textId="77777777" w:rsidTr="000A1360">
        <w:trPr>
          <w:trHeight w:val="323"/>
          <w:jc w:val="center"/>
        </w:trPr>
        <w:tc>
          <w:tcPr>
            <w:tcW w:w="806" w:type="dxa"/>
            <w:vAlign w:val="center"/>
          </w:tcPr>
          <w:p w14:paraId="7D503AAC"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w:t>
            </w:r>
          </w:p>
        </w:tc>
        <w:tc>
          <w:tcPr>
            <w:tcW w:w="2268" w:type="dxa"/>
            <w:vAlign w:val="center"/>
          </w:tcPr>
          <w:p w14:paraId="09E7C595"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代理机构</w:t>
            </w:r>
          </w:p>
        </w:tc>
        <w:tc>
          <w:tcPr>
            <w:tcW w:w="6407" w:type="dxa"/>
            <w:vAlign w:val="center"/>
          </w:tcPr>
          <w:p w14:paraId="1B93AA97" w14:textId="77777777" w:rsidR="00F540E6" w:rsidRDefault="005E3DA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代理机构：</w:t>
            </w:r>
            <w:r w:rsidR="00785747">
              <w:rPr>
                <w:rFonts w:ascii="宋体" w:eastAsia="宋体" w:hAnsi="宋体" w:cs="宋体" w:hint="eastAsia"/>
                <w:szCs w:val="21"/>
              </w:rPr>
              <w:t>河南大河招标有限公司</w:t>
            </w:r>
          </w:p>
          <w:p w14:paraId="0B0424F2" w14:textId="77777777" w:rsidR="00F540E6" w:rsidRDefault="005E3DA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联系人：</w:t>
            </w:r>
            <w:r w:rsidR="00785747">
              <w:rPr>
                <w:rFonts w:ascii="宋体" w:eastAsia="宋体" w:hAnsi="宋体" w:cs="宋体" w:hint="eastAsia"/>
                <w:szCs w:val="21"/>
              </w:rPr>
              <w:t>张</w:t>
            </w:r>
            <w:r>
              <w:rPr>
                <w:rFonts w:ascii="宋体" w:eastAsia="宋体" w:hAnsi="宋体" w:cs="宋体" w:hint="eastAsia"/>
                <w:szCs w:val="21"/>
              </w:rPr>
              <w:t>先生</w:t>
            </w:r>
          </w:p>
          <w:p w14:paraId="390A1355" w14:textId="77777777" w:rsidR="00F540E6" w:rsidRDefault="005E3DA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联系电话：037</w:t>
            </w:r>
            <w:r w:rsidR="00785747">
              <w:rPr>
                <w:rFonts w:ascii="宋体" w:eastAsia="宋体" w:hAnsi="宋体" w:cs="宋体" w:hint="eastAsia"/>
                <w:szCs w:val="21"/>
              </w:rPr>
              <w:t>4-8235388</w:t>
            </w:r>
          </w:p>
        </w:tc>
      </w:tr>
      <w:tr w:rsidR="00F540E6" w14:paraId="0D211D72" w14:textId="77777777" w:rsidTr="000A1360">
        <w:trPr>
          <w:trHeight w:val="90"/>
          <w:jc w:val="center"/>
        </w:trPr>
        <w:tc>
          <w:tcPr>
            <w:tcW w:w="806" w:type="dxa"/>
            <w:vAlign w:val="center"/>
          </w:tcPr>
          <w:p w14:paraId="25E42ACD"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4</w:t>
            </w:r>
          </w:p>
        </w:tc>
        <w:tc>
          <w:tcPr>
            <w:tcW w:w="2268" w:type="dxa"/>
            <w:vAlign w:val="center"/>
          </w:tcPr>
          <w:p w14:paraId="3D4ACA0C"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b/>
                <w:color w:val="FF0000"/>
                <w:szCs w:val="21"/>
              </w:rPr>
              <w:t>★</w:t>
            </w:r>
            <w:r>
              <w:rPr>
                <w:rFonts w:ascii="宋体" w:eastAsia="宋体" w:hAnsi="宋体" w:cs="宋体" w:hint="eastAsia"/>
                <w:szCs w:val="21"/>
              </w:rPr>
              <w:t>供应商资格</w:t>
            </w:r>
          </w:p>
        </w:tc>
        <w:tc>
          <w:tcPr>
            <w:tcW w:w="6407" w:type="dxa"/>
            <w:vAlign w:val="center"/>
          </w:tcPr>
          <w:p w14:paraId="79360473" w14:textId="77777777" w:rsidR="00F540E6" w:rsidRDefault="005E3DAB">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一、法人或者其他组织的营业执照等证明文件，自然人的身份证明</w:t>
            </w:r>
          </w:p>
          <w:p w14:paraId="2855A4AB" w14:textId="77777777" w:rsidR="00F540E6" w:rsidRDefault="005E3DAB">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1、企业法人营业执照或营业执照。（企业提供）</w:t>
            </w:r>
          </w:p>
          <w:p w14:paraId="789AF561" w14:textId="77777777" w:rsidR="00F540E6" w:rsidRDefault="005E3DAB">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2、事业单位法人证书。（事业单位提供）</w:t>
            </w:r>
          </w:p>
          <w:p w14:paraId="6BC49275" w14:textId="77777777" w:rsidR="00F540E6" w:rsidRDefault="005E3DAB">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3、执业许可证。（非企业专业服务机构提供）</w:t>
            </w:r>
          </w:p>
          <w:p w14:paraId="6F337508" w14:textId="77777777" w:rsidR="00F540E6" w:rsidRDefault="005E3DAB">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4、个体工商户营业执照。（个体工商户提供）</w:t>
            </w:r>
          </w:p>
          <w:p w14:paraId="241DAEB7" w14:textId="77777777" w:rsidR="00F540E6" w:rsidRDefault="005E3DAB">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5、自然人身份证明。（自然人提供）</w:t>
            </w:r>
          </w:p>
          <w:p w14:paraId="21C4713B" w14:textId="77777777" w:rsidR="00F540E6" w:rsidRDefault="005E3DAB">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6、民办非企业单位登记证书。（民办非企业单位提供）</w:t>
            </w:r>
          </w:p>
          <w:p w14:paraId="0838BA9B" w14:textId="77777777" w:rsidR="00F540E6" w:rsidRDefault="005E3DAB">
            <w:pPr>
              <w:autoSpaceDE w:val="0"/>
              <w:autoSpaceDN w:val="0"/>
              <w:adjustRightInd w:val="0"/>
              <w:spacing w:line="360" w:lineRule="auto"/>
              <w:jc w:val="left"/>
              <w:rPr>
                <w:rFonts w:ascii="宋体" w:eastAsia="宋体" w:hAnsi="宋体" w:cs="宋体"/>
                <w:b/>
                <w:szCs w:val="21"/>
              </w:rPr>
            </w:pPr>
            <w:r>
              <w:rPr>
                <w:rFonts w:ascii="宋体" w:eastAsia="宋体" w:hAnsi="宋体" w:cs="宋体" w:hint="eastAsia"/>
                <w:b/>
                <w:szCs w:val="21"/>
              </w:rPr>
              <w:t>二、财务状况报告相关材料</w:t>
            </w:r>
          </w:p>
          <w:p w14:paraId="035B7B71" w14:textId="77777777" w:rsidR="00F540E6" w:rsidRDefault="005E3DAB">
            <w:pPr>
              <w:autoSpaceDE w:val="0"/>
              <w:autoSpaceDN w:val="0"/>
              <w:adjustRightInd w:val="0"/>
              <w:spacing w:line="360" w:lineRule="auto"/>
              <w:jc w:val="left"/>
              <w:rPr>
                <w:rFonts w:ascii="宋体" w:eastAsia="宋体" w:hAnsi="宋体" w:cs="宋体"/>
                <w:bCs/>
                <w:szCs w:val="21"/>
              </w:rPr>
            </w:pPr>
            <w:r>
              <w:rPr>
                <w:rFonts w:ascii="宋体" w:eastAsia="宋体" w:hAnsi="宋体" w:cs="宋体" w:hint="eastAsia"/>
                <w:bCs/>
                <w:szCs w:val="21"/>
              </w:rPr>
              <w:t>（1）供应商是法人（法人包括企业法人、机关法人、事业单位法人和社会团体法人），提供本单位：</w:t>
            </w:r>
          </w:p>
          <w:p w14:paraId="679B5B31" w14:textId="5D02E5B7" w:rsidR="00F540E6" w:rsidRDefault="005E3DAB">
            <w:pPr>
              <w:spacing w:line="360" w:lineRule="auto"/>
              <w:rPr>
                <w:rFonts w:ascii="宋体" w:eastAsia="宋体" w:hAnsi="宋体" w:cs="宋体"/>
                <w:bCs/>
                <w:szCs w:val="21"/>
              </w:rPr>
            </w:pPr>
            <w:r>
              <w:rPr>
                <w:rFonts w:ascii="宋体" w:eastAsia="宋体" w:hAnsi="宋体" w:cs="宋体" w:hint="eastAsia"/>
                <w:bCs/>
                <w:szCs w:val="21"/>
              </w:rPr>
              <w:t>①</w:t>
            </w:r>
            <w:r w:rsidR="000A1360">
              <w:rPr>
                <w:rFonts w:ascii="宋体" w:eastAsia="宋体" w:hAnsi="宋体" w:cs="宋体"/>
                <w:bCs/>
                <w:szCs w:val="21"/>
              </w:rPr>
              <w:t>2020</w:t>
            </w:r>
            <w:r>
              <w:rPr>
                <w:rFonts w:ascii="宋体" w:eastAsia="宋体" w:hAnsi="宋体" w:cs="宋体" w:hint="eastAsia"/>
                <w:bCs/>
                <w:szCs w:val="21"/>
              </w:rPr>
              <w:t>年度经审计的财务报告，包括资产负债表、利润表、现金流量表、所有者权益变动表及其附注；</w:t>
            </w:r>
          </w:p>
          <w:p w14:paraId="4E064908"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②基本开户银行出具的资信证明；</w:t>
            </w:r>
          </w:p>
          <w:p w14:paraId="622C96C4"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③财政部门认可的政府采购专业担保机构的证明文件和担保机构出具的投标担保函。</w:t>
            </w:r>
          </w:p>
          <w:p w14:paraId="63A0B564" w14:textId="77777777" w:rsidR="00F540E6" w:rsidRDefault="005E3DAB">
            <w:pPr>
              <w:spacing w:line="360" w:lineRule="auto"/>
              <w:rPr>
                <w:rFonts w:ascii="宋体" w:eastAsia="宋体" w:hAnsi="宋体" w:cs="宋体"/>
                <w:bCs/>
                <w:szCs w:val="21"/>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①～③其中之一即可。</w:t>
            </w:r>
          </w:p>
          <w:p w14:paraId="275BB584"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lastRenderedPageBreak/>
              <w:t>（2）供应商（其他组织和自然人）提供本单位：</w:t>
            </w:r>
          </w:p>
          <w:p w14:paraId="044F49EC" w14:textId="65CEA3BE" w:rsidR="00F540E6" w:rsidRDefault="005E3DAB">
            <w:pPr>
              <w:spacing w:line="360" w:lineRule="auto"/>
              <w:rPr>
                <w:rFonts w:ascii="宋体" w:eastAsia="宋体" w:hAnsi="宋体" w:cs="宋体"/>
                <w:bCs/>
                <w:szCs w:val="21"/>
              </w:rPr>
            </w:pPr>
            <w:r>
              <w:rPr>
                <w:rFonts w:ascii="宋体" w:eastAsia="宋体" w:hAnsi="宋体" w:cs="宋体" w:hint="eastAsia"/>
                <w:bCs/>
                <w:szCs w:val="21"/>
              </w:rPr>
              <w:t>①</w:t>
            </w:r>
            <w:r w:rsidR="000A1360">
              <w:rPr>
                <w:rFonts w:ascii="宋体" w:eastAsia="宋体" w:hAnsi="宋体" w:cs="宋体"/>
                <w:bCs/>
                <w:szCs w:val="21"/>
              </w:rPr>
              <w:t>2020</w:t>
            </w:r>
            <w:r>
              <w:rPr>
                <w:rFonts w:ascii="宋体" w:eastAsia="宋体" w:hAnsi="宋体" w:cs="宋体" w:hint="eastAsia"/>
                <w:bCs/>
                <w:szCs w:val="21"/>
              </w:rPr>
              <w:t>年度经审计的财务报告，包括资产负债表、利润表、现金流量表、所有者权益变动表及其附注；</w:t>
            </w:r>
          </w:p>
          <w:p w14:paraId="70D3825A"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②银行出具的资信证明；</w:t>
            </w:r>
          </w:p>
          <w:p w14:paraId="7D3CA98F"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③财政部门认可的政府采购专业担保机构的证明文件和担保机构出具的投标担保函。</w:t>
            </w:r>
          </w:p>
          <w:p w14:paraId="1B41BE53" w14:textId="77777777" w:rsidR="00F540E6" w:rsidRDefault="005E3DAB">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①～③其中之一即可。</w:t>
            </w:r>
          </w:p>
          <w:p w14:paraId="442F34DE" w14:textId="77777777" w:rsidR="00F540E6" w:rsidRDefault="005E3DAB">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
                <w:szCs w:val="21"/>
              </w:rPr>
              <w:t>三、依法缴纳税收相关材料</w:t>
            </w:r>
          </w:p>
          <w:p w14:paraId="39B1C9C3" w14:textId="77777777" w:rsidR="000A1360" w:rsidRDefault="000A1360" w:rsidP="000A1360">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14:paraId="01F924E3" w14:textId="77777777" w:rsidR="00F540E6" w:rsidRDefault="005E3DAB">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四、依法缴纳社会保障资金的证明材料</w:t>
            </w:r>
          </w:p>
          <w:p w14:paraId="44BCED18" w14:textId="77777777" w:rsidR="000A1360" w:rsidRDefault="000A1360" w:rsidP="000A1360">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14:paraId="4373437E" w14:textId="77777777" w:rsidR="00F540E6" w:rsidRDefault="005E3DAB">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五、履行合同所必须的设备和专业技术能力的证明材料</w:t>
            </w:r>
          </w:p>
          <w:p w14:paraId="37F10606" w14:textId="77777777" w:rsidR="00F540E6" w:rsidRDefault="005E3DAB">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①相关设备的购置发票、专业技术人员职称证书、用工合同等；</w:t>
            </w:r>
          </w:p>
          <w:p w14:paraId="3480F86F"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②供应商具备履行合同所必须的设备和专业技术能力承诺函或声明（承诺函或声明格式自拟）。</w:t>
            </w:r>
          </w:p>
          <w:p w14:paraId="52C79583" w14:textId="77777777" w:rsidR="00F540E6" w:rsidRDefault="005E3DAB">
            <w:pPr>
              <w:autoSpaceDE w:val="0"/>
              <w:autoSpaceDN w:val="0"/>
              <w:adjustRightInd w:val="0"/>
              <w:spacing w:line="360" w:lineRule="auto"/>
              <w:ind w:right="-11"/>
              <w:rPr>
                <w:rFonts w:ascii="宋体" w:eastAsia="宋体" w:hAnsi="宋体" w:cs="宋体"/>
                <w:color w:val="000000"/>
                <w:szCs w:val="21"/>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①～②其中之一即可。</w:t>
            </w:r>
          </w:p>
          <w:p w14:paraId="4DBF9E9A" w14:textId="77777777" w:rsidR="00F540E6" w:rsidRDefault="005E3DAB">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kern w:val="0"/>
                <w:szCs w:val="21"/>
              </w:rPr>
              <w:t>六、</w:t>
            </w:r>
            <w:r>
              <w:rPr>
                <w:rFonts w:ascii="宋体" w:eastAsia="宋体" w:hAnsi="宋体" w:cs="宋体" w:hint="eastAsia"/>
                <w:b/>
                <w:bCs/>
                <w:szCs w:val="21"/>
                <w:lang w:val="zh-CN"/>
              </w:rPr>
              <w:t>参加政府采购活动前3年内在经营活动中没有重大违法记录的声明</w:t>
            </w:r>
          </w:p>
          <w:p w14:paraId="4B3455E2" w14:textId="77777777" w:rsidR="00F540E6" w:rsidRDefault="005E3DAB">
            <w:pPr>
              <w:autoSpaceDE w:val="0"/>
              <w:autoSpaceDN w:val="0"/>
              <w:spacing w:line="360" w:lineRule="auto"/>
              <w:contextualSpacing/>
              <w:jc w:val="left"/>
              <w:rPr>
                <w:rFonts w:ascii="宋体" w:eastAsia="宋体" w:hAnsi="宋体" w:cs="宋体"/>
                <w:bCs/>
                <w:szCs w:val="21"/>
                <w:lang w:val="zh-CN"/>
              </w:rPr>
            </w:pPr>
            <w:r>
              <w:rPr>
                <w:rFonts w:ascii="宋体" w:eastAsia="宋体" w:hAnsi="宋体" w:cs="宋体" w:hint="eastAsia"/>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14:paraId="31CF9412" w14:textId="77777777" w:rsidR="00F540E6" w:rsidRDefault="005E3DAB">
            <w:pPr>
              <w:autoSpaceDE w:val="0"/>
              <w:autoSpaceDN w:val="0"/>
              <w:spacing w:line="360" w:lineRule="auto"/>
              <w:contextualSpacing/>
              <w:jc w:val="left"/>
              <w:rPr>
                <w:rFonts w:ascii="宋体" w:eastAsia="宋体" w:hAnsi="宋体" w:cs="宋体"/>
                <w:kern w:val="0"/>
                <w:szCs w:val="21"/>
              </w:rPr>
            </w:pPr>
            <w:r>
              <w:rPr>
                <w:rFonts w:ascii="宋体" w:eastAsia="宋体" w:hAnsi="宋体" w:cs="宋体" w:hint="eastAsia"/>
                <w:b/>
                <w:bCs/>
                <w:szCs w:val="21"/>
                <w:lang w:val="zh-CN"/>
              </w:rPr>
              <w:t>七、</w:t>
            </w:r>
            <w:r>
              <w:rPr>
                <w:rFonts w:ascii="宋体" w:eastAsia="宋体" w:hAnsi="宋体" w:cs="宋体" w:hint="eastAsia"/>
                <w:b/>
                <w:color w:val="000000"/>
                <w:szCs w:val="21"/>
                <w:shd w:val="clear" w:color="auto" w:fill="FFFFFF"/>
              </w:rPr>
              <w:t>未被列入“信用中国”网站(www.creditchina.gov.cn)失信被执行人、重大税收违法案件当事人名单、“中国政府采购网” (www.ccgp.gov.cn)政府采购严重违法失信行为记录名单的供应商</w:t>
            </w:r>
            <w:r>
              <w:rPr>
                <w:rFonts w:ascii="宋体" w:eastAsia="宋体" w:hAnsi="宋体" w:cs="宋体" w:hint="eastAsia"/>
                <w:b/>
                <w:bCs/>
                <w:szCs w:val="21"/>
                <w:lang w:val="zh-CN"/>
              </w:rPr>
              <w:t>；</w:t>
            </w:r>
            <w:r>
              <w:rPr>
                <w:rFonts w:ascii="宋体" w:eastAsia="宋体" w:hAnsi="宋体" w:cs="宋体" w:hint="eastAsia"/>
                <w:b/>
                <w:color w:val="000000"/>
                <w:szCs w:val="21"/>
                <w:shd w:val="clear" w:color="auto" w:fill="FFFFFF"/>
              </w:rPr>
              <w:t>“中国社会组织公共服务平台”网站（www.chinanpo.gov.cn）严重违法失信社会组织名单的供应商（</w:t>
            </w:r>
            <w:r>
              <w:rPr>
                <w:rFonts w:ascii="宋体" w:eastAsia="宋体" w:hAnsi="宋体" w:cs="宋体" w:hint="eastAsia"/>
                <w:kern w:val="0"/>
                <w:szCs w:val="21"/>
              </w:rPr>
              <w:t>联合体形式响应的，联合体成员</w:t>
            </w:r>
            <w:r>
              <w:rPr>
                <w:rFonts w:ascii="宋体" w:eastAsia="宋体" w:hAnsi="宋体" w:cs="宋体" w:hint="eastAsia"/>
                <w:kern w:val="0"/>
                <w:szCs w:val="21"/>
              </w:rPr>
              <w:lastRenderedPageBreak/>
              <w:t>存在不良信用记录，视同联合体存在不良信用记录）。</w:t>
            </w:r>
          </w:p>
          <w:p w14:paraId="03704FA2" w14:textId="77777777" w:rsidR="00F540E6" w:rsidRDefault="005E3DAB">
            <w:pPr>
              <w:spacing w:line="360" w:lineRule="auto"/>
              <w:rPr>
                <w:rFonts w:ascii="宋体" w:eastAsia="宋体" w:hAnsi="宋体" w:cs="宋体"/>
                <w:kern w:val="0"/>
                <w:szCs w:val="21"/>
              </w:rPr>
            </w:pPr>
            <w:r>
              <w:rPr>
                <w:rFonts w:ascii="宋体" w:eastAsia="宋体" w:hAnsi="宋体" w:cs="宋体" w:hint="eastAsia"/>
                <w:kern w:val="0"/>
                <w:szCs w:val="21"/>
              </w:rPr>
              <w:t>1、查询渠道：</w:t>
            </w:r>
          </w:p>
          <w:p w14:paraId="06ABAC35" w14:textId="77777777" w:rsidR="00F540E6" w:rsidRDefault="005E3DAB">
            <w:pPr>
              <w:spacing w:line="360" w:lineRule="auto"/>
              <w:rPr>
                <w:rFonts w:ascii="宋体" w:eastAsia="宋体" w:hAnsi="宋体" w:cs="宋体"/>
                <w:kern w:val="0"/>
                <w:szCs w:val="21"/>
              </w:rPr>
            </w:pPr>
            <w:r>
              <w:rPr>
                <w:rFonts w:ascii="宋体" w:eastAsia="宋体" w:hAnsi="宋体" w:cs="宋体" w:hint="eastAsia"/>
                <w:kern w:val="0"/>
                <w:szCs w:val="21"/>
              </w:rPr>
              <w:t>①“信用中国”网站（</w:t>
            </w:r>
            <w:hyperlink r:id="rId12" w:history="1">
              <w:r>
                <w:rPr>
                  <w:rFonts w:ascii="宋体" w:eastAsia="宋体" w:hAnsi="宋体" w:cs="宋体" w:hint="eastAsia"/>
                  <w:kern w:val="0"/>
                  <w:szCs w:val="21"/>
                </w:rPr>
                <w:t>www.creditchina.gov.cn</w:t>
              </w:r>
            </w:hyperlink>
            <w:r>
              <w:rPr>
                <w:rFonts w:ascii="宋体" w:eastAsia="宋体" w:hAnsi="宋体" w:cs="宋体" w:hint="eastAsia"/>
                <w:kern w:val="0"/>
                <w:szCs w:val="21"/>
              </w:rPr>
              <w:t>）</w:t>
            </w:r>
          </w:p>
          <w:p w14:paraId="02FA2322" w14:textId="77777777" w:rsidR="00F540E6" w:rsidRDefault="005E3DAB">
            <w:pPr>
              <w:spacing w:line="360" w:lineRule="auto"/>
              <w:rPr>
                <w:rFonts w:ascii="宋体" w:eastAsia="宋体" w:hAnsi="宋体" w:cs="宋体"/>
                <w:kern w:val="0"/>
                <w:szCs w:val="21"/>
              </w:rPr>
            </w:pPr>
            <w:r>
              <w:rPr>
                <w:rFonts w:ascii="宋体" w:eastAsia="宋体" w:hAnsi="宋体" w:cs="宋体" w:hint="eastAsia"/>
                <w:kern w:val="0"/>
                <w:szCs w:val="21"/>
              </w:rPr>
              <w:t>②“中国政府采购网”（www.ccgp.gov.cn）</w:t>
            </w:r>
          </w:p>
          <w:p w14:paraId="51227377" w14:textId="77777777" w:rsidR="00F540E6" w:rsidRDefault="005E3DAB">
            <w:pPr>
              <w:spacing w:line="360" w:lineRule="auto"/>
              <w:rPr>
                <w:rFonts w:ascii="宋体" w:eastAsia="宋体" w:hAnsi="宋体" w:cs="宋体"/>
                <w:kern w:val="0"/>
                <w:szCs w:val="21"/>
              </w:rPr>
            </w:pPr>
            <w:r>
              <w:rPr>
                <w:rFonts w:ascii="宋体" w:eastAsia="宋体" w:hAnsi="宋体" w:cs="宋体" w:hint="eastAsia"/>
                <w:kern w:val="0"/>
                <w:szCs w:val="21"/>
              </w:rPr>
              <w:t>③“中国社会组织公共服务平台”网站（www.chinanpo.gov.cn）（仅查询社会组织）；</w:t>
            </w:r>
          </w:p>
          <w:p w14:paraId="31B48B34" w14:textId="77777777" w:rsidR="00F540E6" w:rsidRDefault="005E3DAB">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2、截止时间：同谈判响应截止时间；</w:t>
            </w:r>
          </w:p>
          <w:p w14:paraId="764D14BE" w14:textId="77777777" w:rsidR="00F540E6" w:rsidRDefault="005E3DAB">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3、信用信息查询记录和证据留存具体方式：经谈判小组确认的查询结果网页截图作为查询记录和证据，与其他采购文件一并保存；</w:t>
            </w:r>
          </w:p>
          <w:p w14:paraId="0621A879" w14:textId="77777777" w:rsidR="00F540E6" w:rsidRDefault="005E3DAB">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14:paraId="5448EFB7" w14:textId="77777777" w:rsidR="00F540E6" w:rsidRDefault="005E3DAB">
            <w:pPr>
              <w:autoSpaceDE w:val="0"/>
              <w:autoSpaceDN w:val="0"/>
              <w:spacing w:line="360" w:lineRule="auto"/>
              <w:contextualSpacing/>
              <w:rPr>
                <w:rFonts w:ascii="宋体" w:eastAsia="宋体" w:hAnsi="宋体" w:cs="宋体"/>
                <w:szCs w:val="21"/>
              </w:rPr>
            </w:pPr>
            <w:r>
              <w:rPr>
                <w:rFonts w:ascii="宋体" w:eastAsia="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rsidR="00F540E6" w14:paraId="19583DF1" w14:textId="77777777" w:rsidTr="000A1360">
        <w:trPr>
          <w:trHeight w:val="504"/>
          <w:jc w:val="center"/>
        </w:trPr>
        <w:tc>
          <w:tcPr>
            <w:tcW w:w="806" w:type="dxa"/>
            <w:vAlign w:val="center"/>
          </w:tcPr>
          <w:p w14:paraId="4A734959"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5</w:t>
            </w:r>
          </w:p>
        </w:tc>
        <w:tc>
          <w:tcPr>
            <w:tcW w:w="2268" w:type="dxa"/>
            <w:vAlign w:val="center"/>
          </w:tcPr>
          <w:p w14:paraId="43D1B83E" w14:textId="77777777" w:rsidR="00F540E6" w:rsidRDefault="005E3DAB">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
                <w:color w:val="FF0000"/>
                <w:szCs w:val="21"/>
              </w:rPr>
              <w:t>★</w:t>
            </w:r>
            <w:r>
              <w:rPr>
                <w:rFonts w:ascii="宋体" w:eastAsia="宋体" w:hAnsi="宋体" w:cs="宋体" w:hint="eastAsia"/>
                <w:bCs/>
                <w:szCs w:val="21"/>
                <w:lang w:val="zh-CN"/>
              </w:rPr>
              <w:t>联合体响应</w:t>
            </w:r>
          </w:p>
        </w:tc>
        <w:tc>
          <w:tcPr>
            <w:tcW w:w="6407" w:type="dxa"/>
            <w:vAlign w:val="center"/>
          </w:tcPr>
          <w:p w14:paraId="554A875C" w14:textId="77777777" w:rsidR="0081737F" w:rsidRDefault="005E3DAB" w:rsidP="0081737F">
            <w:pPr>
              <w:autoSpaceDE w:val="0"/>
              <w:autoSpaceDN w:val="0"/>
              <w:adjustRightInd w:val="0"/>
              <w:spacing w:line="276" w:lineRule="auto"/>
              <w:rPr>
                <w:rFonts w:asciiTheme="minorEastAsia" w:hAnsiTheme="minorEastAsia" w:cs="宋体"/>
                <w:kern w:val="0"/>
                <w:szCs w:val="21"/>
              </w:rPr>
            </w:pPr>
            <w:r>
              <w:rPr>
                <w:rFonts w:ascii="宋体" w:eastAsia="宋体" w:hAnsi="宋体" w:cs="宋体" w:hint="eastAsia"/>
                <w:kern w:val="0"/>
                <w:szCs w:val="21"/>
              </w:rPr>
              <w:t xml:space="preserve">本项目 </w:t>
            </w:r>
            <w:r w:rsidR="0081737F">
              <w:rPr>
                <w:rFonts w:asciiTheme="minorEastAsia" w:hAnsiTheme="minorEastAsia" w:cs="宋体"/>
                <w:b/>
                <w:kern w:val="0"/>
                <w:szCs w:val="21"/>
                <w:lang w:val="zh-CN"/>
              </w:rPr>
              <w:fldChar w:fldCharType="begin"/>
            </w:r>
            <w:r w:rsidR="0081737F">
              <w:rPr>
                <w:rFonts w:asciiTheme="minorEastAsia" w:hAnsiTheme="minorEastAsia" w:cs="宋体" w:hint="eastAsia"/>
                <w:b/>
                <w:kern w:val="0"/>
                <w:szCs w:val="21"/>
                <w:lang w:val="zh-CN"/>
              </w:rPr>
              <w:instrText>eq \o\ac(□,</w:instrText>
            </w:r>
            <w:r w:rsidR="0081737F">
              <w:rPr>
                <w:rFonts w:asciiTheme="minorEastAsia" w:hAnsiTheme="minorEastAsia" w:cs="宋体" w:hint="eastAsia"/>
                <w:b/>
                <w:kern w:val="0"/>
                <w:position w:val="2"/>
                <w:szCs w:val="21"/>
                <w:lang w:val="zh-CN"/>
              </w:rPr>
              <w:instrText>√</w:instrText>
            </w:r>
            <w:r w:rsidR="0081737F">
              <w:rPr>
                <w:rFonts w:asciiTheme="minorEastAsia" w:hAnsiTheme="minorEastAsia" w:cs="宋体" w:hint="eastAsia"/>
                <w:b/>
                <w:kern w:val="0"/>
                <w:szCs w:val="21"/>
                <w:lang w:val="zh-CN"/>
              </w:rPr>
              <w:instrText>)</w:instrText>
            </w:r>
            <w:r w:rsidR="0081737F">
              <w:rPr>
                <w:rFonts w:asciiTheme="minorEastAsia" w:hAnsiTheme="minorEastAsia" w:cs="宋体"/>
                <w:b/>
                <w:kern w:val="0"/>
                <w:szCs w:val="21"/>
                <w:lang w:val="zh-CN"/>
              </w:rPr>
              <w:fldChar w:fldCharType="end"/>
            </w:r>
            <w:r w:rsidR="0081737F">
              <w:rPr>
                <w:rFonts w:asciiTheme="minorEastAsia" w:hAnsiTheme="minorEastAsia" w:cs="宋体" w:hint="eastAsia"/>
                <w:kern w:val="0"/>
                <w:szCs w:val="21"/>
              </w:rPr>
              <w:t>不接受</w:t>
            </w:r>
          </w:p>
          <w:p w14:paraId="5F96055A" w14:textId="2737B71B" w:rsidR="00F540E6" w:rsidRDefault="0081737F" w:rsidP="0081737F">
            <w:pPr>
              <w:autoSpaceDE w:val="0"/>
              <w:autoSpaceDN w:val="0"/>
              <w:adjustRightInd w:val="0"/>
              <w:spacing w:line="276" w:lineRule="auto"/>
              <w:ind w:firstLineChars="400" w:firstLine="840"/>
              <w:rPr>
                <w:rFonts w:ascii="宋体" w:eastAsia="宋体" w:hAnsi="宋体" w:cs="宋体"/>
                <w:bCs/>
                <w:szCs w:val="21"/>
                <w:lang w:val="zh-CN"/>
              </w:rPr>
            </w:pP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81737F" w14:paraId="61115903" w14:textId="77777777" w:rsidTr="008E74A8">
        <w:trPr>
          <w:trHeight w:val="504"/>
          <w:jc w:val="center"/>
        </w:trPr>
        <w:tc>
          <w:tcPr>
            <w:tcW w:w="806" w:type="dxa"/>
            <w:vAlign w:val="center"/>
          </w:tcPr>
          <w:p w14:paraId="41918957" w14:textId="008C3269" w:rsidR="0081737F" w:rsidRDefault="0081737F" w:rsidP="0081737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6</w:t>
            </w:r>
          </w:p>
        </w:tc>
        <w:tc>
          <w:tcPr>
            <w:tcW w:w="2268" w:type="dxa"/>
            <w:vAlign w:val="center"/>
          </w:tcPr>
          <w:p w14:paraId="074E98F0" w14:textId="675FC7FE" w:rsidR="0081737F" w:rsidRDefault="0081737F" w:rsidP="0081737F">
            <w:pPr>
              <w:autoSpaceDE w:val="0"/>
              <w:autoSpaceDN w:val="0"/>
              <w:adjustRightInd w:val="0"/>
              <w:spacing w:line="276" w:lineRule="auto"/>
              <w:jc w:val="center"/>
              <w:rPr>
                <w:rFonts w:ascii="宋体" w:eastAsia="宋体" w:hAnsi="宋体" w:cs="宋体"/>
                <w:b/>
                <w:color w:val="FF0000"/>
                <w:szCs w:val="21"/>
              </w:rPr>
            </w:pPr>
            <w:r w:rsidRPr="005D3D66">
              <w:rPr>
                <w:rFonts w:hint="eastAsia"/>
              </w:rPr>
              <w:t>标段划分</w:t>
            </w:r>
            <w:r w:rsidRPr="005D3D66">
              <w:rPr>
                <w:rFonts w:hint="eastAsia"/>
              </w:rPr>
              <w:t xml:space="preserve"> </w:t>
            </w:r>
          </w:p>
        </w:tc>
        <w:tc>
          <w:tcPr>
            <w:tcW w:w="6407" w:type="dxa"/>
            <w:vAlign w:val="center"/>
          </w:tcPr>
          <w:p w14:paraId="6D4DE9DB" w14:textId="20C63AD9" w:rsidR="0081737F" w:rsidRDefault="0081737F" w:rsidP="0081737F">
            <w:pPr>
              <w:autoSpaceDE w:val="0"/>
              <w:autoSpaceDN w:val="0"/>
              <w:adjustRightInd w:val="0"/>
              <w:spacing w:line="276" w:lineRule="auto"/>
              <w:rPr>
                <w:rFonts w:ascii="宋体" w:eastAsia="宋体" w:hAnsi="宋体" w:cs="宋体"/>
                <w:kern w:val="0"/>
                <w:szCs w:val="21"/>
              </w:rPr>
            </w:pPr>
            <w:r w:rsidRPr="005D3D66">
              <w:rPr>
                <w:rFonts w:hint="eastAsia"/>
              </w:rPr>
              <w:t>本项目划分为</w:t>
            </w:r>
            <w:r w:rsidRPr="005D3D66">
              <w:rPr>
                <w:rFonts w:hint="eastAsia"/>
              </w:rPr>
              <w:t>1</w:t>
            </w:r>
            <w:r w:rsidRPr="005D3D66">
              <w:rPr>
                <w:rFonts w:hint="eastAsia"/>
              </w:rPr>
              <w:t>个标段</w:t>
            </w:r>
          </w:p>
        </w:tc>
      </w:tr>
      <w:tr w:rsidR="00F540E6" w14:paraId="14B03FE1" w14:textId="77777777" w:rsidTr="000A1360">
        <w:trPr>
          <w:trHeight w:val="504"/>
          <w:jc w:val="center"/>
        </w:trPr>
        <w:tc>
          <w:tcPr>
            <w:tcW w:w="806" w:type="dxa"/>
            <w:vAlign w:val="center"/>
          </w:tcPr>
          <w:p w14:paraId="694CFDC5" w14:textId="77EEC515" w:rsidR="00F540E6" w:rsidRDefault="0081737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6.1</w:t>
            </w:r>
          </w:p>
        </w:tc>
        <w:tc>
          <w:tcPr>
            <w:tcW w:w="2268" w:type="dxa"/>
            <w:vAlign w:val="center"/>
          </w:tcPr>
          <w:p w14:paraId="49B069C0" w14:textId="77777777" w:rsidR="00F540E6" w:rsidRDefault="005E3DAB">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
                <w:color w:val="FF0000"/>
                <w:szCs w:val="21"/>
              </w:rPr>
              <w:t>★</w:t>
            </w:r>
            <w:r>
              <w:rPr>
                <w:rFonts w:ascii="宋体" w:eastAsia="宋体" w:hAnsi="宋体" w:cs="宋体" w:hint="eastAsia"/>
                <w:bCs/>
                <w:szCs w:val="21"/>
                <w:lang w:val="zh-CN"/>
              </w:rPr>
              <w:t>预算金额</w:t>
            </w:r>
          </w:p>
        </w:tc>
        <w:tc>
          <w:tcPr>
            <w:tcW w:w="6407" w:type="dxa"/>
            <w:vAlign w:val="center"/>
          </w:tcPr>
          <w:p w14:paraId="0FD5B5E8" w14:textId="4D6256C8" w:rsidR="00F540E6" w:rsidRDefault="008B6B30">
            <w:pPr>
              <w:autoSpaceDE w:val="0"/>
              <w:autoSpaceDN w:val="0"/>
              <w:adjustRightInd w:val="0"/>
              <w:spacing w:line="276" w:lineRule="auto"/>
              <w:rPr>
                <w:rFonts w:ascii="宋体" w:eastAsia="宋体" w:hAnsi="宋体" w:cs="宋体"/>
                <w:bCs/>
                <w:szCs w:val="21"/>
                <w:lang w:val="zh-CN"/>
              </w:rPr>
            </w:pPr>
            <w:r w:rsidRPr="008B6B30">
              <w:rPr>
                <w:rFonts w:ascii="宋体" w:eastAsia="宋体" w:hAnsi="宋体" w:cs="宋体" w:hint="eastAsia"/>
                <w:bCs/>
                <w:szCs w:val="21"/>
              </w:rPr>
              <w:t>￥5</w:t>
            </w:r>
            <w:r w:rsidR="00791193">
              <w:rPr>
                <w:rFonts w:ascii="宋体" w:eastAsia="宋体" w:hAnsi="宋体" w:cs="宋体"/>
                <w:bCs/>
                <w:szCs w:val="21"/>
              </w:rPr>
              <w:t>2</w:t>
            </w:r>
            <w:r w:rsidRPr="008B6B30">
              <w:rPr>
                <w:rFonts w:ascii="宋体" w:eastAsia="宋体" w:hAnsi="宋体" w:cs="宋体" w:hint="eastAsia"/>
                <w:bCs/>
                <w:szCs w:val="21"/>
              </w:rPr>
              <w:t>0000.00元</w:t>
            </w:r>
            <w:r w:rsidR="005E3DAB">
              <w:rPr>
                <w:rFonts w:ascii="宋体" w:eastAsia="宋体" w:hAnsi="宋体" w:cs="宋体" w:hint="eastAsia"/>
                <w:bCs/>
                <w:szCs w:val="21"/>
                <w:lang w:val="zh-CN"/>
              </w:rPr>
              <w:t>，超出预算金额的响应无效。</w:t>
            </w:r>
          </w:p>
        </w:tc>
      </w:tr>
      <w:tr w:rsidR="00F540E6" w14:paraId="21FDCCB9" w14:textId="77777777" w:rsidTr="000A1360">
        <w:trPr>
          <w:trHeight w:val="907"/>
          <w:jc w:val="center"/>
        </w:trPr>
        <w:tc>
          <w:tcPr>
            <w:tcW w:w="806" w:type="dxa"/>
            <w:vAlign w:val="center"/>
          </w:tcPr>
          <w:p w14:paraId="488F4FDD"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7</w:t>
            </w:r>
          </w:p>
        </w:tc>
        <w:tc>
          <w:tcPr>
            <w:tcW w:w="2268" w:type="dxa"/>
            <w:vAlign w:val="center"/>
          </w:tcPr>
          <w:p w14:paraId="3CF7A2CF" w14:textId="77777777" w:rsidR="00F540E6" w:rsidRDefault="005E3DAB">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现场考察</w:t>
            </w:r>
          </w:p>
        </w:tc>
        <w:tc>
          <w:tcPr>
            <w:tcW w:w="6407" w:type="dxa"/>
            <w:vAlign w:val="center"/>
          </w:tcPr>
          <w:p w14:paraId="032DAAA8" w14:textId="77777777" w:rsidR="00F540E6" w:rsidRDefault="009261B9">
            <w:pPr>
              <w:autoSpaceDE w:val="0"/>
              <w:autoSpaceDN w:val="0"/>
              <w:adjustRightInd w:val="0"/>
              <w:spacing w:line="360" w:lineRule="auto"/>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sidR="005E3DAB">
              <w:rPr>
                <w:rFonts w:ascii="宋体" w:eastAsia="宋体" w:hAnsi="宋体" w:cs="宋体" w:hint="eastAsia"/>
                <w:b/>
                <w:color w:val="000000"/>
                <w:kern w:val="0"/>
                <w:szCs w:val="21"/>
                <w:lang w:val="zh-CN"/>
              </w:rPr>
              <w:instrText>eq \o\ac(</w:instrText>
            </w:r>
            <w:r w:rsidR="005E3DAB">
              <w:rPr>
                <w:rFonts w:ascii="宋体" w:eastAsia="宋体" w:hAnsi="宋体" w:cs="宋体" w:hint="eastAsia"/>
                <w:b/>
                <w:color w:val="000000"/>
                <w:kern w:val="0"/>
                <w:position w:val="-4"/>
                <w:sz w:val="31"/>
                <w:szCs w:val="21"/>
                <w:lang w:val="zh-CN"/>
              </w:rPr>
              <w:instrText>□</w:instrText>
            </w:r>
            <w:r w:rsidR="005E3DAB">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5E3DAB">
              <w:rPr>
                <w:rFonts w:ascii="宋体" w:eastAsia="宋体" w:hAnsi="宋体" w:cs="宋体" w:hint="eastAsia"/>
                <w:bCs/>
                <w:szCs w:val="21"/>
                <w:lang w:val="zh-CN"/>
              </w:rPr>
              <w:t>不组织</w:t>
            </w:r>
          </w:p>
          <w:p w14:paraId="09F89F24" w14:textId="77777777" w:rsidR="00F540E6" w:rsidRDefault="005E3DAB">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bCs/>
                <w:szCs w:val="21"/>
                <w:lang w:val="zh-CN"/>
              </w:rPr>
              <w:t>组织，时间：      地点：</w:t>
            </w:r>
          </w:p>
        </w:tc>
      </w:tr>
      <w:tr w:rsidR="00F540E6" w14:paraId="6E7F0570" w14:textId="77777777" w:rsidTr="000A1360">
        <w:trPr>
          <w:trHeight w:val="907"/>
          <w:jc w:val="center"/>
        </w:trPr>
        <w:tc>
          <w:tcPr>
            <w:tcW w:w="806" w:type="dxa"/>
            <w:vAlign w:val="center"/>
          </w:tcPr>
          <w:p w14:paraId="20A398DC"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8</w:t>
            </w:r>
          </w:p>
        </w:tc>
        <w:tc>
          <w:tcPr>
            <w:tcW w:w="2268" w:type="dxa"/>
            <w:vAlign w:val="center"/>
          </w:tcPr>
          <w:p w14:paraId="3F2BFB56" w14:textId="77777777" w:rsidR="00F540E6" w:rsidRDefault="005E3DAB">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谈判前答疑会</w:t>
            </w:r>
          </w:p>
        </w:tc>
        <w:tc>
          <w:tcPr>
            <w:tcW w:w="6407" w:type="dxa"/>
            <w:vAlign w:val="center"/>
          </w:tcPr>
          <w:p w14:paraId="1555F869" w14:textId="77777777" w:rsidR="00F540E6" w:rsidRDefault="009261B9">
            <w:pPr>
              <w:autoSpaceDE w:val="0"/>
              <w:autoSpaceDN w:val="0"/>
              <w:adjustRightInd w:val="0"/>
              <w:spacing w:line="360" w:lineRule="auto"/>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sidR="005E3DAB">
              <w:rPr>
                <w:rFonts w:ascii="宋体" w:eastAsia="宋体" w:hAnsi="宋体" w:cs="宋体" w:hint="eastAsia"/>
                <w:b/>
                <w:color w:val="000000"/>
                <w:kern w:val="0"/>
                <w:szCs w:val="21"/>
                <w:lang w:val="zh-CN"/>
              </w:rPr>
              <w:instrText>eq \o\ac(</w:instrText>
            </w:r>
            <w:r w:rsidR="005E3DAB">
              <w:rPr>
                <w:rFonts w:ascii="宋体" w:eastAsia="宋体" w:hAnsi="宋体" w:cs="宋体" w:hint="eastAsia"/>
                <w:b/>
                <w:color w:val="000000"/>
                <w:kern w:val="0"/>
                <w:position w:val="-4"/>
                <w:sz w:val="31"/>
                <w:szCs w:val="21"/>
                <w:lang w:val="zh-CN"/>
              </w:rPr>
              <w:instrText>□</w:instrText>
            </w:r>
            <w:r w:rsidR="005E3DAB">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5E3DAB">
              <w:rPr>
                <w:rFonts w:ascii="宋体" w:eastAsia="宋体" w:hAnsi="宋体" w:cs="宋体" w:hint="eastAsia"/>
                <w:bCs/>
                <w:szCs w:val="21"/>
                <w:lang w:val="zh-CN"/>
              </w:rPr>
              <w:t>不召开</w:t>
            </w:r>
          </w:p>
          <w:p w14:paraId="1E278DFE" w14:textId="77777777" w:rsidR="00F540E6" w:rsidRDefault="005E3DAB">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□召开，时间：      地点：</w:t>
            </w:r>
          </w:p>
        </w:tc>
      </w:tr>
      <w:tr w:rsidR="00F540E6" w14:paraId="43205208" w14:textId="77777777" w:rsidTr="000A1360">
        <w:trPr>
          <w:trHeight w:val="504"/>
          <w:jc w:val="center"/>
        </w:trPr>
        <w:tc>
          <w:tcPr>
            <w:tcW w:w="806" w:type="dxa"/>
            <w:vAlign w:val="center"/>
          </w:tcPr>
          <w:p w14:paraId="1A00946C"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9</w:t>
            </w:r>
          </w:p>
        </w:tc>
        <w:tc>
          <w:tcPr>
            <w:tcW w:w="2268" w:type="dxa"/>
            <w:vAlign w:val="center"/>
          </w:tcPr>
          <w:p w14:paraId="234ABB18"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进口产品参与</w:t>
            </w:r>
          </w:p>
        </w:tc>
        <w:tc>
          <w:tcPr>
            <w:tcW w:w="6407" w:type="dxa"/>
            <w:vAlign w:val="center"/>
          </w:tcPr>
          <w:p w14:paraId="04F8429E" w14:textId="77777777" w:rsidR="00F540E6" w:rsidRDefault="009261B9">
            <w:pPr>
              <w:autoSpaceDE w:val="0"/>
              <w:autoSpaceDN w:val="0"/>
              <w:adjustRightInd w:val="0"/>
              <w:spacing w:line="276" w:lineRule="auto"/>
              <w:rPr>
                <w:rFonts w:ascii="宋体" w:eastAsia="宋体" w:hAnsi="宋体" w:cs="宋体"/>
                <w:szCs w:val="21"/>
              </w:rPr>
            </w:pPr>
            <w:r>
              <w:rPr>
                <w:rFonts w:ascii="宋体" w:eastAsia="宋体" w:hAnsi="宋体" w:cs="宋体" w:hint="eastAsia"/>
                <w:b/>
                <w:color w:val="000000"/>
                <w:kern w:val="0"/>
                <w:szCs w:val="21"/>
                <w:lang w:val="zh-CN"/>
              </w:rPr>
              <w:fldChar w:fldCharType="begin"/>
            </w:r>
            <w:r w:rsidR="005E3DAB">
              <w:rPr>
                <w:rFonts w:ascii="宋体" w:eastAsia="宋体" w:hAnsi="宋体" w:cs="宋体" w:hint="eastAsia"/>
                <w:b/>
                <w:color w:val="000000"/>
                <w:kern w:val="0"/>
                <w:szCs w:val="21"/>
                <w:lang w:val="zh-CN"/>
              </w:rPr>
              <w:instrText>eq \o\ac(</w:instrText>
            </w:r>
            <w:r w:rsidR="005E3DAB">
              <w:rPr>
                <w:rFonts w:ascii="宋体" w:eastAsia="宋体" w:hAnsi="宋体" w:cs="宋体" w:hint="eastAsia"/>
                <w:b/>
                <w:color w:val="000000"/>
                <w:kern w:val="0"/>
                <w:position w:val="-4"/>
                <w:sz w:val="31"/>
                <w:szCs w:val="21"/>
                <w:lang w:val="zh-CN"/>
              </w:rPr>
              <w:instrText>□</w:instrText>
            </w:r>
            <w:r w:rsidR="005E3DAB">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5E3DAB">
              <w:rPr>
                <w:rFonts w:ascii="宋体" w:eastAsia="宋体" w:hAnsi="宋体" w:cs="宋体" w:hint="eastAsia"/>
                <w:bCs/>
                <w:szCs w:val="21"/>
                <w:lang w:val="zh-CN"/>
              </w:rPr>
              <w:t xml:space="preserve">不允许    </w:t>
            </w:r>
            <w:r w:rsidR="005E3DAB">
              <w:rPr>
                <w:rFonts w:ascii="宋体" w:eastAsia="宋体" w:hAnsi="宋体" w:cs="宋体" w:hint="eastAsia"/>
                <w:b/>
                <w:bCs/>
                <w:szCs w:val="21"/>
                <w:lang w:val="zh-CN"/>
              </w:rPr>
              <w:t>□</w:t>
            </w:r>
            <w:r w:rsidR="005E3DAB">
              <w:rPr>
                <w:rFonts w:ascii="宋体" w:eastAsia="宋体" w:hAnsi="宋体" w:cs="宋体" w:hint="eastAsia"/>
                <w:szCs w:val="21"/>
              </w:rPr>
              <w:t>允许</w:t>
            </w:r>
          </w:p>
        </w:tc>
      </w:tr>
      <w:tr w:rsidR="00F540E6" w14:paraId="302B5A08" w14:textId="77777777" w:rsidTr="000A1360">
        <w:trPr>
          <w:trHeight w:val="504"/>
          <w:jc w:val="center"/>
        </w:trPr>
        <w:tc>
          <w:tcPr>
            <w:tcW w:w="806" w:type="dxa"/>
            <w:vAlign w:val="center"/>
          </w:tcPr>
          <w:p w14:paraId="49F7E44F"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10</w:t>
            </w:r>
          </w:p>
        </w:tc>
        <w:tc>
          <w:tcPr>
            <w:tcW w:w="2268" w:type="dxa"/>
            <w:vAlign w:val="center"/>
          </w:tcPr>
          <w:p w14:paraId="45FE77A7"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b/>
                <w:color w:val="FF0000"/>
                <w:szCs w:val="21"/>
              </w:rPr>
              <w:t>★</w:t>
            </w:r>
            <w:r>
              <w:rPr>
                <w:rFonts w:ascii="宋体" w:eastAsia="宋体" w:hAnsi="宋体" w:cs="宋体" w:hint="eastAsia"/>
                <w:szCs w:val="21"/>
              </w:rPr>
              <w:t>谈判有效期</w:t>
            </w:r>
          </w:p>
        </w:tc>
        <w:tc>
          <w:tcPr>
            <w:tcW w:w="6407" w:type="dxa"/>
            <w:vAlign w:val="center"/>
          </w:tcPr>
          <w:p w14:paraId="74FC4D09" w14:textId="77777777" w:rsidR="0081737F" w:rsidRPr="0081737F" w:rsidRDefault="0081737F" w:rsidP="0081737F">
            <w:pPr>
              <w:autoSpaceDE w:val="0"/>
              <w:autoSpaceDN w:val="0"/>
              <w:adjustRightInd w:val="0"/>
              <w:spacing w:line="360" w:lineRule="auto"/>
              <w:rPr>
                <w:rFonts w:ascii="宋体" w:eastAsia="宋体" w:hAnsi="宋体" w:cs="宋体"/>
                <w:szCs w:val="21"/>
              </w:rPr>
            </w:pPr>
            <w:r w:rsidRPr="0081737F">
              <w:rPr>
                <w:rFonts w:ascii="宋体" w:eastAsia="宋体" w:hAnsi="宋体" w:cs="宋体" w:hint="eastAsia"/>
                <w:szCs w:val="21"/>
              </w:rPr>
              <w:t>90天（自提交谈判响应文件的截止之日起算）</w:t>
            </w:r>
          </w:p>
          <w:p w14:paraId="4E410A0C" w14:textId="0E2451F3" w:rsidR="00F540E6" w:rsidRDefault="0081737F" w:rsidP="0081737F">
            <w:pPr>
              <w:autoSpaceDE w:val="0"/>
              <w:autoSpaceDN w:val="0"/>
              <w:adjustRightInd w:val="0"/>
              <w:spacing w:line="360" w:lineRule="auto"/>
              <w:rPr>
                <w:rFonts w:ascii="宋体" w:eastAsia="宋体" w:hAnsi="宋体" w:cs="宋体"/>
                <w:szCs w:val="21"/>
              </w:rPr>
            </w:pPr>
            <w:r w:rsidRPr="0081737F">
              <w:rPr>
                <w:rFonts w:ascii="宋体" w:eastAsia="宋体" w:hAnsi="宋体" w:cs="宋体" w:hint="eastAsia"/>
                <w:szCs w:val="21"/>
              </w:rPr>
              <w:t>成交供应商谈判有效期延至合同验收之日，成交供应商全部合同义务履行完毕为止。</w:t>
            </w:r>
          </w:p>
        </w:tc>
      </w:tr>
      <w:tr w:rsidR="00F540E6" w14:paraId="6F1EFF4E" w14:textId="77777777" w:rsidTr="000A1360">
        <w:trPr>
          <w:trHeight w:val="504"/>
          <w:jc w:val="center"/>
        </w:trPr>
        <w:tc>
          <w:tcPr>
            <w:tcW w:w="806" w:type="dxa"/>
            <w:vAlign w:val="center"/>
          </w:tcPr>
          <w:p w14:paraId="0A29BF6C"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11</w:t>
            </w:r>
          </w:p>
        </w:tc>
        <w:tc>
          <w:tcPr>
            <w:tcW w:w="2268" w:type="dxa"/>
            <w:vAlign w:val="center"/>
          </w:tcPr>
          <w:p w14:paraId="7EA155E4" w14:textId="77777777" w:rsidR="00F540E6" w:rsidRDefault="005E3DAB">
            <w:pPr>
              <w:autoSpaceDE w:val="0"/>
              <w:autoSpaceDN w:val="0"/>
              <w:adjustRightInd w:val="0"/>
              <w:spacing w:line="360" w:lineRule="auto"/>
              <w:rPr>
                <w:rFonts w:ascii="宋体" w:eastAsia="宋体" w:hAnsi="宋体" w:cs="宋体"/>
                <w:szCs w:val="21"/>
              </w:rPr>
            </w:pPr>
            <w:r>
              <w:rPr>
                <w:rFonts w:ascii="宋体" w:eastAsia="宋体" w:hAnsi="宋体" w:cs="宋体" w:hint="eastAsia"/>
                <w:bCs/>
                <w:szCs w:val="21"/>
                <w:lang w:val="zh-CN"/>
              </w:rPr>
              <w:t>成交供应商将本项目</w:t>
            </w:r>
            <w:r>
              <w:rPr>
                <w:rFonts w:ascii="宋体" w:eastAsia="宋体" w:hAnsi="宋体" w:cs="宋体" w:hint="eastAsia"/>
                <w:bCs/>
                <w:szCs w:val="21"/>
                <w:lang w:val="zh-CN"/>
              </w:rPr>
              <w:lastRenderedPageBreak/>
              <w:t>非主体、非关键性工作分包</w:t>
            </w:r>
          </w:p>
        </w:tc>
        <w:tc>
          <w:tcPr>
            <w:tcW w:w="6407" w:type="dxa"/>
            <w:vAlign w:val="center"/>
          </w:tcPr>
          <w:p w14:paraId="0E690CDC" w14:textId="77777777" w:rsidR="00F540E6" w:rsidRDefault="009261B9">
            <w:pPr>
              <w:autoSpaceDE w:val="0"/>
              <w:autoSpaceDN w:val="0"/>
              <w:adjustRightInd w:val="0"/>
              <w:spacing w:line="276" w:lineRule="auto"/>
              <w:rPr>
                <w:rFonts w:ascii="宋体" w:eastAsia="宋体" w:hAnsi="宋体" w:cs="宋体"/>
                <w:szCs w:val="21"/>
              </w:rPr>
            </w:pPr>
            <w:r>
              <w:rPr>
                <w:rFonts w:ascii="宋体" w:eastAsia="宋体" w:hAnsi="宋体" w:cs="宋体" w:hint="eastAsia"/>
                <w:b/>
                <w:color w:val="000000"/>
                <w:kern w:val="0"/>
                <w:szCs w:val="21"/>
                <w:lang w:val="zh-CN"/>
              </w:rPr>
              <w:lastRenderedPageBreak/>
              <w:fldChar w:fldCharType="begin"/>
            </w:r>
            <w:r w:rsidR="005E3DAB">
              <w:rPr>
                <w:rFonts w:ascii="宋体" w:eastAsia="宋体" w:hAnsi="宋体" w:cs="宋体" w:hint="eastAsia"/>
                <w:b/>
                <w:color w:val="000000"/>
                <w:kern w:val="0"/>
                <w:szCs w:val="21"/>
                <w:lang w:val="zh-CN"/>
              </w:rPr>
              <w:instrText>eq \o\ac(</w:instrText>
            </w:r>
            <w:r w:rsidR="005E3DAB">
              <w:rPr>
                <w:rFonts w:ascii="宋体" w:eastAsia="宋体" w:hAnsi="宋体" w:cs="宋体" w:hint="eastAsia"/>
                <w:b/>
                <w:color w:val="000000"/>
                <w:kern w:val="0"/>
                <w:position w:val="-4"/>
                <w:sz w:val="31"/>
                <w:szCs w:val="21"/>
                <w:lang w:val="zh-CN"/>
              </w:rPr>
              <w:instrText>□</w:instrText>
            </w:r>
            <w:r w:rsidR="005E3DAB">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5E3DAB">
              <w:rPr>
                <w:rFonts w:ascii="宋体" w:eastAsia="宋体" w:hAnsi="宋体" w:cs="宋体" w:hint="eastAsia"/>
                <w:bCs/>
                <w:szCs w:val="21"/>
                <w:lang w:val="zh-CN"/>
              </w:rPr>
              <w:t xml:space="preserve">不允许   </w:t>
            </w:r>
            <w:r w:rsidR="005E3DAB">
              <w:rPr>
                <w:rFonts w:ascii="宋体" w:eastAsia="宋体" w:hAnsi="宋体" w:cs="宋体" w:hint="eastAsia"/>
                <w:b/>
                <w:bCs/>
                <w:szCs w:val="21"/>
                <w:lang w:val="zh-CN"/>
              </w:rPr>
              <w:t>□</w:t>
            </w:r>
            <w:r w:rsidR="005E3DAB">
              <w:rPr>
                <w:rFonts w:ascii="宋体" w:eastAsia="宋体" w:hAnsi="宋体" w:cs="宋体" w:hint="eastAsia"/>
                <w:szCs w:val="21"/>
              </w:rPr>
              <w:t>允许</w:t>
            </w:r>
          </w:p>
        </w:tc>
      </w:tr>
      <w:tr w:rsidR="00F540E6" w14:paraId="6F52DCAF" w14:textId="77777777" w:rsidTr="000A1360">
        <w:trPr>
          <w:trHeight w:val="504"/>
          <w:jc w:val="center"/>
        </w:trPr>
        <w:tc>
          <w:tcPr>
            <w:tcW w:w="806" w:type="dxa"/>
            <w:vAlign w:val="center"/>
          </w:tcPr>
          <w:p w14:paraId="133533B2"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12</w:t>
            </w:r>
          </w:p>
        </w:tc>
        <w:tc>
          <w:tcPr>
            <w:tcW w:w="2268" w:type="dxa"/>
            <w:vAlign w:val="center"/>
          </w:tcPr>
          <w:p w14:paraId="7B0CFDEA" w14:textId="77777777" w:rsidR="00F540E6" w:rsidRDefault="005E3DAB">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谈判响应截止及</w:t>
            </w:r>
          </w:p>
          <w:p w14:paraId="3C75FA6F" w14:textId="77777777" w:rsidR="00F540E6" w:rsidRDefault="005E3DAB">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谈判时间</w:t>
            </w:r>
          </w:p>
        </w:tc>
        <w:tc>
          <w:tcPr>
            <w:tcW w:w="6407" w:type="dxa"/>
            <w:vAlign w:val="center"/>
          </w:tcPr>
          <w:p w14:paraId="15155B0E" w14:textId="5EF4DC1C" w:rsidR="00F540E6" w:rsidRDefault="005E3DAB">
            <w:pPr>
              <w:autoSpaceDE w:val="0"/>
              <w:autoSpaceDN w:val="0"/>
              <w:adjustRightInd w:val="0"/>
              <w:spacing w:line="276" w:lineRule="auto"/>
              <w:rPr>
                <w:rFonts w:ascii="宋体" w:eastAsia="宋体" w:hAnsi="宋体" w:cs="宋体"/>
                <w:bCs/>
                <w:szCs w:val="21"/>
                <w:lang w:val="zh-CN"/>
              </w:rPr>
            </w:pPr>
            <w:r w:rsidRPr="00C368A6">
              <w:rPr>
                <w:rFonts w:ascii="宋体" w:eastAsia="宋体" w:hAnsi="宋体" w:cs="宋体" w:hint="eastAsia"/>
                <w:bCs/>
                <w:szCs w:val="21"/>
                <w:lang w:val="zh-CN"/>
              </w:rPr>
              <w:t>202</w:t>
            </w:r>
            <w:r w:rsidR="008B2AF6" w:rsidRPr="00C368A6">
              <w:rPr>
                <w:rFonts w:ascii="宋体" w:eastAsia="宋体" w:hAnsi="宋体" w:cs="宋体"/>
                <w:bCs/>
                <w:szCs w:val="21"/>
                <w:lang w:val="zh-CN"/>
              </w:rPr>
              <w:t>1</w:t>
            </w:r>
            <w:r w:rsidRPr="00C368A6">
              <w:rPr>
                <w:rFonts w:ascii="宋体" w:eastAsia="宋体" w:hAnsi="宋体" w:cs="宋体" w:hint="eastAsia"/>
                <w:bCs/>
                <w:szCs w:val="21"/>
                <w:lang w:val="zh-CN"/>
              </w:rPr>
              <w:t>年</w:t>
            </w:r>
            <w:r w:rsidR="008E74A8" w:rsidRPr="00C368A6">
              <w:rPr>
                <w:rFonts w:ascii="宋体" w:eastAsia="宋体" w:hAnsi="宋体" w:cs="宋体"/>
                <w:bCs/>
                <w:szCs w:val="21"/>
                <w:lang w:val="zh-CN"/>
              </w:rPr>
              <w:t>11</w:t>
            </w:r>
            <w:r w:rsidRPr="00C368A6">
              <w:rPr>
                <w:rFonts w:ascii="宋体" w:eastAsia="宋体" w:hAnsi="宋体" w:cs="宋体" w:hint="eastAsia"/>
                <w:bCs/>
                <w:szCs w:val="21"/>
                <w:lang w:val="zh-CN"/>
              </w:rPr>
              <w:t>月</w:t>
            </w:r>
            <w:r w:rsidR="0063372A" w:rsidRPr="00C368A6">
              <w:rPr>
                <w:rFonts w:ascii="宋体" w:eastAsia="宋体" w:hAnsi="宋体" w:cs="宋体"/>
                <w:bCs/>
                <w:szCs w:val="21"/>
                <w:lang w:val="zh-CN"/>
              </w:rPr>
              <w:t>24</w:t>
            </w:r>
            <w:r w:rsidRPr="00C368A6">
              <w:rPr>
                <w:rFonts w:ascii="宋体" w:eastAsia="宋体" w:hAnsi="宋体" w:cs="宋体" w:hint="eastAsia"/>
                <w:bCs/>
                <w:szCs w:val="21"/>
                <w:lang w:val="zh-CN"/>
              </w:rPr>
              <w:t>日</w:t>
            </w:r>
            <w:r w:rsidR="006563D6" w:rsidRPr="00C368A6">
              <w:rPr>
                <w:rFonts w:ascii="宋体" w:eastAsia="宋体" w:hAnsi="宋体" w:cs="宋体" w:hint="eastAsia"/>
                <w:bCs/>
                <w:szCs w:val="21"/>
                <w:lang w:val="zh-CN"/>
              </w:rPr>
              <w:t>上午</w:t>
            </w:r>
            <w:r w:rsidR="0063372A" w:rsidRPr="00C368A6">
              <w:rPr>
                <w:rFonts w:ascii="宋体" w:eastAsia="宋体" w:hAnsi="宋体" w:cs="宋体"/>
                <w:bCs/>
                <w:szCs w:val="21"/>
                <w:lang w:val="zh-CN"/>
              </w:rPr>
              <w:t>08</w:t>
            </w:r>
            <w:r w:rsidRPr="00C368A6">
              <w:rPr>
                <w:rFonts w:ascii="宋体" w:eastAsia="宋体" w:hAnsi="宋体" w:cs="宋体" w:hint="eastAsia"/>
                <w:bCs/>
                <w:szCs w:val="21"/>
                <w:lang w:val="zh-CN"/>
              </w:rPr>
              <w:t>时</w:t>
            </w:r>
            <w:r w:rsidR="002505F4" w:rsidRPr="00C368A6">
              <w:rPr>
                <w:rFonts w:ascii="宋体" w:eastAsia="宋体" w:hAnsi="宋体" w:cs="宋体" w:hint="eastAsia"/>
                <w:bCs/>
                <w:szCs w:val="21"/>
                <w:lang w:val="zh-CN"/>
              </w:rPr>
              <w:t>30</w:t>
            </w:r>
            <w:r w:rsidRPr="00C368A6">
              <w:rPr>
                <w:rFonts w:ascii="宋体" w:eastAsia="宋体" w:hAnsi="宋体" w:cs="宋体" w:hint="eastAsia"/>
                <w:bCs/>
                <w:szCs w:val="21"/>
                <w:lang w:val="zh-CN"/>
              </w:rPr>
              <w:t>分（北京时间）</w:t>
            </w:r>
          </w:p>
        </w:tc>
      </w:tr>
      <w:tr w:rsidR="00F540E6" w14:paraId="650387AF" w14:textId="77777777" w:rsidTr="000A1360">
        <w:trPr>
          <w:trHeight w:val="504"/>
          <w:jc w:val="center"/>
        </w:trPr>
        <w:tc>
          <w:tcPr>
            <w:tcW w:w="806" w:type="dxa"/>
            <w:vAlign w:val="center"/>
          </w:tcPr>
          <w:p w14:paraId="58E9130B"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13</w:t>
            </w:r>
          </w:p>
        </w:tc>
        <w:tc>
          <w:tcPr>
            <w:tcW w:w="2268" w:type="dxa"/>
            <w:vAlign w:val="center"/>
          </w:tcPr>
          <w:p w14:paraId="008C7560" w14:textId="77777777" w:rsidR="00F540E6" w:rsidRDefault="005E3DA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递交谈判响应文件</w:t>
            </w:r>
          </w:p>
        </w:tc>
        <w:tc>
          <w:tcPr>
            <w:tcW w:w="6407" w:type="dxa"/>
            <w:vAlign w:val="center"/>
          </w:tcPr>
          <w:p w14:paraId="277F9854" w14:textId="3E082750" w:rsidR="00F540E6" w:rsidRDefault="005E3DAB">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禹州市公共资源交易中心开标</w:t>
            </w:r>
            <w:r w:rsidR="0063372A">
              <w:rPr>
                <w:rFonts w:ascii="宋体" w:eastAsia="宋体" w:hAnsi="宋体" w:cs="宋体" w:hint="eastAsia"/>
                <w:bCs/>
                <w:szCs w:val="21"/>
                <w:lang w:val="zh-CN"/>
              </w:rPr>
              <w:t>二</w:t>
            </w:r>
            <w:r>
              <w:rPr>
                <w:rFonts w:ascii="宋体" w:eastAsia="宋体" w:hAnsi="宋体" w:cs="宋体" w:hint="eastAsia"/>
                <w:bCs/>
                <w:szCs w:val="21"/>
                <w:lang w:val="zh-CN"/>
              </w:rPr>
              <w:t>室（地址：禹州市行政服务中心楼九楼）</w:t>
            </w:r>
            <w:r>
              <w:rPr>
                <w:rFonts w:ascii="宋体" w:eastAsia="宋体" w:hAnsi="宋体" w:cs="宋体" w:hint="eastAsia"/>
                <w:color w:val="000000"/>
                <w:szCs w:val="21"/>
              </w:rPr>
              <w:t>（</w:t>
            </w:r>
            <w:r>
              <w:rPr>
                <w:rFonts w:ascii="宋体" w:eastAsia="宋体" w:hAnsi="宋体" w:cs="宋体" w:hint="eastAsia"/>
                <w:b/>
                <w:color w:val="FF0000"/>
                <w:szCs w:val="21"/>
              </w:rPr>
              <w:t>本项目采用远程不见面谈判，供应商无须到达现场</w:t>
            </w:r>
            <w:r>
              <w:rPr>
                <w:rFonts w:ascii="宋体" w:eastAsia="宋体" w:hAnsi="宋体" w:cs="宋体" w:hint="eastAsia"/>
                <w:color w:val="000000"/>
                <w:szCs w:val="21"/>
              </w:rPr>
              <w:t>）</w:t>
            </w:r>
          </w:p>
        </w:tc>
      </w:tr>
      <w:tr w:rsidR="00F540E6" w14:paraId="03DF8CF5" w14:textId="77777777" w:rsidTr="0081737F">
        <w:trPr>
          <w:trHeight w:val="991"/>
          <w:jc w:val="center"/>
        </w:trPr>
        <w:tc>
          <w:tcPr>
            <w:tcW w:w="806" w:type="dxa"/>
            <w:vAlign w:val="center"/>
          </w:tcPr>
          <w:p w14:paraId="5379409E"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14</w:t>
            </w:r>
          </w:p>
        </w:tc>
        <w:tc>
          <w:tcPr>
            <w:tcW w:w="2268" w:type="dxa"/>
            <w:vAlign w:val="center"/>
          </w:tcPr>
          <w:p w14:paraId="6DB0CF1A" w14:textId="77777777" w:rsidR="00F540E6" w:rsidRDefault="005E3DAB">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kern w:val="0"/>
                <w:szCs w:val="21"/>
              </w:rPr>
              <w:t>谈判保证金</w:t>
            </w:r>
          </w:p>
        </w:tc>
        <w:tc>
          <w:tcPr>
            <w:tcW w:w="6407" w:type="dxa"/>
            <w:vAlign w:val="center"/>
          </w:tcPr>
          <w:p w14:paraId="4927C450" w14:textId="77777777" w:rsidR="0081737F" w:rsidRPr="0081737F" w:rsidRDefault="0081737F" w:rsidP="0081737F">
            <w:pPr>
              <w:autoSpaceDE w:val="0"/>
              <w:autoSpaceDN w:val="0"/>
              <w:adjustRightInd w:val="0"/>
              <w:spacing w:line="276" w:lineRule="auto"/>
              <w:rPr>
                <w:rFonts w:ascii="宋体" w:eastAsia="宋体" w:hAnsi="宋体" w:cs="宋体"/>
                <w:bCs/>
                <w:szCs w:val="21"/>
              </w:rPr>
            </w:pPr>
            <w:r w:rsidRPr="0081737F">
              <w:rPr>
                <w:rFonts w:ascii="宋体" w:eastAsia="宋体" w:hAnsi="宋体" w:cs="宋体" w:hint="eastAsia"/>
                <w:bCs/>
                <w:szCs w:val="21"/>
              </w:rPr>
              <w:t>本项目不收取。</w:t>
            </w:r>
          </w:p>
          <w:p w14:paraId="0B1D735E" w14:textId="15A309EE" w:rsidR="00F540E6" w:rsidRDefault="0081737F" w:rsidP="0081737F">
            <w:pPr>
              <w:autoSpaceDE w:val="0"/>
              <w:autoSpaceDN w:val="0"/>
              <w:adjustRightInd w:val="0"/>
              <w:spacing w:line="276" w:lineRule="auto"/>
              <w:rPr>
                <w:rFonts w:ascii="宋体" w:eastAsia="宋体" w:hAnsi="宋体" w:cs="宋体"/>
                <w:szCs w:val="21"/>
                <w:lang w:val="zh-CN"/>
              </w:rPr>
            </w:pPr>
            <w:r w:rsidRPr="0081737F">
              <w:rPr>
                <w:rFonts w:ascii="宋体" w:eastAsia="宋体" w:hAnsi="宋体" w:cs="宋体" w:hint="eastAsia"/>
                <w:bCs/>
                <w:szCs w:val="21"/>
              </w:rPr>
              <w:t>供应商应提供谈判承诺函。</w:t>
            </w:r>
          </w:p>
        </w:tc>
      </w:tr>
      <w:tr w:rsidR="0081737F" w14:paraId="0EB8ED1D" w14:textId="77777777" w:rsidTr="005C1E62">
        <w:trPr>
          <w:trHeight w:val="504"/>
          <w:jc w:val="center"/>
        </w:trPr>
        <w:tc>
          <w:tcPr>
            <w:tcW w:w="806" w:type="dxa"/>
          </w:tcPr>
          <w:p w14:paraId="2E840914" w14:textId="39F8E6C5" w:rsidR="0081737F" w:rsidRPr="0081737F" w:rsidRDefault="0081737F" w:rsidP="0081737F">
            <w:pPr>
              <w:autoSpaceDE w:val="0"/>
              <w:autoSpaceDN w:val="0"/>
              <w:adjustRightInd w:val="0"/>
              <w:spacing w:line="276" w:lineRule="auto"/>
              <w:jc w:val="center"/>
              <w:rPr>
                <w:rFonts w:ascii="宋体" w:eastAsia="宋体" w:hAnsi="宋体" w:cs="宋体"/>
                <w:kern w:val="0"/>
                <w:szCs w:val="21"/>
              </w:rPr>
            </w:pPr>
            <w:r w:rsidRPr="0081737F">
              <w:rPr>
                <w:rFonts w:ascii="宋体" w:eastAsia="宋体" w:hAnsi="宋体" w:cs="宋体" w:hint="eastAsia"/>
                <w:kern w:val="0"/>
                <w:szCs w:val="21"/>
              </w:rPr>
              <w:t>15</w:t>
            </w:r>
          </w:p>
        </w:tc>
        <w:tc>
          <w:tcPr>
            <w:tcW w:w="2268" w:type="dxa"/>
          </w:tcPr>
          <w:p w14:paraId="1A5D0827" w14:textId="1CB9EEE8" w:rsidR="0081737F" w:rsidRDefault="0081737F" w:rsidP="0081737F">
            <w:pPr>
              <w:autoSpaceDE w:val="0"/>
              <w:autoSpaceDN w:val="0"/>
              <w:adjustRightInd w:val="0"/>
              <w:spacing w:line="276" w:lineRule="auto"/>
              <w:jc w:val="center"/>
              <w:rPr>
                <w:rFonts w:ascii="宋体" w:eastAsia="宋体" w:hAnsi="宋体" w:cs="宋体"/>
                <w:kern w:val="0"/>
                <w:szCs w:val="21"/>
              </w:rPr>
            </w:pPr>
            <w:r w:rsidRPr="0081737F">
              <w:rPr>
                <w:rFonts w:ascii="宋体" w:eastAsia="宋体" w:hAnsi="宋体" w:cs="宋体" w:hint="eastAsia"/>
                <w:kern w:val="0"/>
                <w:szCs w:val="21"/>
              </w:rPr>
              <w:t>谈判文件费用</w:t>
            </w:r>
          </w:p>
        </w:tc>
        <w:tc>
          <w:tcPr>
            <w:tcW w:w="6407" w:type="dxa"/>
          </w:tcPr>
          <w:p w14:paraId="7E0E895F" w14:textId="240EFDDE" w:rsidR="0081737F" w:rsidRPr="0081737F" w:rsidRDefault="0081737F" w:rsidP="0081737F">
            <w:pPr>
              <w:autoSpaceDE w:val="0"/>
              <w:autoSpaceDN w:val="0"/>
              <w:adjustRightInd w:val="0"/>
              <w:spacing w:line="276" w:lineRule="auto"/>
              <w:rPr>
                <w:rFonts w:ascii="宋体" w:eastAsia="宋体" w:hAnsi="宋体" w:cs="宋体"/>
                <w:kern w:val="0"/>
                <w:szCs w:val="21"/>
              </w:rPr>
            </w:pPr>
            <w:r w:rsidRPr="0081737F">
              <w:rPr>
                <w:rFonts w:ascii="宋体" w:eastAsia="宋体" w:hAnsi="宋体" w:cs="宋体" w:hint="eastAsia"/>
                <w:kern w:val="0"/>
                <w:szCs w:val="21"/>
              </w:rPr>
              <w:t>无</w:t>
            </w:r>
          </w:p>
        </w:tc>
      </w:tr>
      <w:tr w:rsidR="00F540E6" w14:paraId="5C40883E" w14:textId="77777777" w:rsidTr="000A1360">
        <w:trPr>
          <w:trHeight w:val="1560"/>
          <w:jc w:val="center"/>
        </w:trPr>
        <w:tc>
          <w:tcPr>
            <w:tcW w:w="806" w:type="dxa"/>
            <w:vAlign w:val="center"/>
          </w:tcPr>
          <w:p w14:paraId="322F4223" w14:textId="4F41ED11" w:rsidR="00F540E6" w:rsidRDefault="0081737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16</w:t>
            </w:r>
          </w:p>
        </w:tc>
        <w:tc>
          <w:tcPr>
            <w:tcW w:w="2268" w:type="dxa"/>
            <w:vAlign w:val="center"/>
          </w:tcPr>
          <w:p w14:paraId="5A08F5DB"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公告发布</w:t>
            </w:r>
          </w:p>
        </w:tc>
        <w:tc>
          <w:tcPr>
            <w:tcW w:w="6407" w:type="dxa"/>
            <w:tcBorders>
              <w:top w:val="single" w:sz="4" w:space="0" w:color="auto"/>
            </w:tcBorders>
            <w:vAlign w:val="center"/>
          </w:tcPr>
          <w:p w14:paraId="24CCB4CB" w14:textId="3670B30F" w:rsidR="00F540E6" w:rsidRDefault="0081737F">
            <w:pPr>
              <w:autoSpaceDE w:val="0"/>
              <w:autoSpaceDN w:val="0"/>
              <w:adjustRightInd w:val="0"/>
              <w:spacing w:line="360" w:lineRule="auto"/>
              <w:rPr>
                <w:rFonts w:ascii="宋体" w:eastAsia="宋体" w:hAnsi="宋体" w:cs="宋体"/>
                <w:bCs/>
                <w:szCs w:val="21"/>
                <w:lang w:val="zh-CN"/>
              </w:rPr>
            </w:pPr>
            <w:r w:rsidRPr="0081737F">
              <w:rPr>
                <w:rFonts w:ascii="宋体" w:eastAsia="宋体" w:hAnsi="宋体" w:cs="宋体" w:hint="eastAsia"/>
                <w:color w:val="000000"/>
                <w:szCs w:val="21"/>
              </w:rPr>
              <w:t>谈判公告、成交公告、变更（更正）公告、现场勘察答复等相关信息同时在以下网站发布：《河南省政府采购网》、《全国公共资源交易平台（河南省·许昌市）》</w:t>
            </w:r>
          </w:p>
        </w:tc>
      </w:tr>
      <w:tr w:rsidR="00F540E6" w14:paraId="41F4CF82" w14:textId="77777777" w:rsidTr="000A1360">
        <w:trPr>
          <w:trHeight w:val="510"/>
          <w:jc w:val="center"/>
        </w:trPr>
        <w:tc>
          <w:tcPr>
            <w:tcW w:w="806" w:type="dxa"/>
            <w:vAlign w:val="center"/>
          </w:tcPr>
          <w:p w14:paraId="32B78AB7" w14:textId="6F16DA6F" w:rsidR="00F540E6" w:rsidRDefault="0081737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17</w:t>
            </w:r>
          </w:p>
        </w:tc>
        <w:tc>
          <w:tcPr>
            <w:tcW w:w="2268" w:type="dxa"/>
            <w:vAlign w:val="center"/>
          </w:tcPr>
          <w:p w14:paraId="4651604D" w14:textId="77777777" w:rsidR="00F540E6" w:rsidRDefault="005E3DA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采购人澄清或修改</w:t>
            </w:r>
          </w:p>
          <w:p w14:paraId="3AE8514D" w14:textId="77777777" w:rsidR="00F540E6" w:rsidRDefault="005E3DA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谈判文件时间</w:t>
            </w:r>
          </w:p>
        </w:tc>
        <w:tc>
          <w:tcPr>
            <w:tcW w:w="6407" w:type="dxa"/>
            <w:vAlign w:val="center"/>
          </w:tcPr>
          <w:p w14:paraId="7D83BCF4" w14:textId="77777777" w:rsidR="00F540E6" w:rsidRDefault="005E3DAB">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谈判响应截止时间3个工作日前（</w:t>
            </w:r>
            <w:r>
              <w:rPr>
                <w:rFonts w:ascii="宋体" w:eastAsia="宋体" w:hAnsi="宋体" w:cs="宋体" w:hint="eastAsia"/>
                <w:szCs w:val="21"/>
                <w:lang w:val="zh-CN"/>
              </w:rPr>
              <w:t>澄清内容可能影响谈判响应文件编制的）</w:t>
            </w:r>
          </w:p>
        </w:tc>
      </w:tr>
      <w:tr w:rsidR="00F540E6" w14:paraId="61915AFF" w14:textId="77777777" w:rsidTr="000A1360">
        <w:trPr>
          <w:trHeight w:val="510"/>
          <w:jc w:val="center"/>
        </w:trPr>
        <w:tc>
          <w:tcPr>
            <w:tcW w:w="806" w:type="dxa"/>
            <w:vAlign w:val="center"/>
          </w:tcPr>
          <w:p w14:paraId="67C9733C" w14:textId="35639E99" w:rsidR="00F540E6" w:rsidRDefault="0081737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18</w:t>
            </w:r>
          </w:p>
        </w:tc>
        <w:tc>
          <w:tcPr>
            <w:tcW w:w="2268" w:type="dxa"/>
            <w:vAlign w:val="center"/>
          </w:tcPr>
          <w:p w14:paraId="3656A9CD" w14:textId="77777777" w:rsidR="00F540E6" w:rsidRDefault="005E3DA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供应商对采购文件</w:t>
            </w:r>
          </w:p>
          <w:p w14:paraId="35BCF19E" w14:textId="77777777" w:rsidR="00F540E6" w:rsidRDefault="005E3DA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质疑截止时间</w:t>
            </w:r>
          </w:p>
        </w:tc>
        <w:tc>
          <w:tcPr>
            <w:tcW w:w="6407" w:type="dxa"/>
            <w:vAlign w:val="center"/>
          </w:tcPr>
          <w:p w14:paraId="2C8E1391" w14:textId="77777777" w:rsidR="00F540E6" w:rsidRDefault="005E3DAB">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谈判公告期满之日起七个工作日</w:t>
            </w:r>
          </w:p>
        </w:tc>
      </w:tr>
      <w:tr w:rsidR="00F540E6" w14:paraId="19C9951B" w14:textId="77777777" w:rsidTr="000A1360">
        <w:trPr>
          <w:trHeight w:val="510"/>
          <w:jc w:val="center"/>
        </w:trPr>
        <w:tc>
          <w:tcPr>
            <w:tcW w:w="806" w:type="dxa"/>
            <w:vAlign w:val="center"/>
          </w:tcPr>
          <w:p w14:paraId="205CC0C1" w14:textId="503582FB" w:rsidR="00F540E6" w:rsidRDefault="0081737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19</w:t>
            </w:r>
          </w:p>
        </w:tc>
        <w:tc>
          <w:tcPr>
            <w:tcW w:w="2268" w:type="dxa"/>
            <w:vAlign w:val="center"/>
          </w:tcPr>
          <w:p w14:paraId="215B76F8" w14:textId="77777777" w:rsidR="00F540E6" w:rsidRDefault="005E3DA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响应文件份数</w:t>
            </w:r>
          </w:p>
        </w:tc>
        <w:tc>
          <w:tcPr>
            <w:tcW w:w="6407" w:type="dxa"/>
            <w:vAlign w:val="center"/>
          </w:tcPr>
          <w:p w14:paraId="4CEFCD2D" w14:textId="77777777" w:rsidR="00F540E6" w:rsidRDefault="009261B9">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b/>
                <w:szCs w:val="21"/>
              </w:rPr>
              <w:fldChar w:fldCharType="begin"/>
            </w:r>
            <w:r w:rsidR="005E3DAB">
              <w:rPr>
                <w:rFonts w:ascii="宋体" w:eastAsia="宋体" w:hAnsi="宋体" w:cs="宋体" w:hint="eastAsia"/>
                <w:b/>
                <w:szCs w:val="21"/>
              </w:rPr>
              <w:instrText>eq \o\ac(</w:instrText>
            </w:r>
            <w:r w:rsidR="005E3DAB">
              <w:rPr>
                <w:rFonts w:ascii="宋体" w:eastAsia="宋体" w:hAnsi="宋体" w:cs="宋体" w:hint="eastAsia"/>
                <w:b/>
                <w:position w:val="-4"/>
                <w:sz w:val="31"/>
                <w:szCs w:val="21"/>
              </w:rPr>
              <w:instrText>□</w:instrText>
            </w:r>
            <w:r w:rsidR="005E3DAB">
              <w:rPr>
                <w:rFonts w:ascii="宋体" w:eastAsia="宋体" w:hAnsi="宋体" w:cs="宋体" w:hint="eastAsia"/>
                <w:b/>
                <w:szCs w:val="21"/>
              </w:rPr>
              <w:instrText>,√)</w:instrText>
            </w:r>
            <w:r>
              <w:rPr>
                <w:rFonts w:ascii="宋体" w:eastAsia="宋体" w:hAnsi="宋体" w:cs="宋体" w:hint="eastAsia"/>
                <w:b/>
                <w:szCs w:val="21"/>
              </w:rPr>
              <w:fldChar w:fldCharType="end"/>
            </w:r>
            <w:r w:rsidR="005E3DAB">
              <w:rPr>
                <w:rFonts w:ascii="宋体" w:eastAsia="宋体" w:hAnsi="宋体" w:cs="宋体" w:hint="eastAsia"/>
                <w:szCs w:val="21"/>
              </w:rPr>
              <w:t>电子响应文件：成功上传至《全国公共资源交易平台（河南省·许昌市）》公共资源交易系统加密电子响应文件1份</w:t>
            </w:r>
            <w:r w:rsidR="005E3DAB">
              <w:rPr>
                <w:rFonts w:ascii="宋体" w:eastAsia="宋体" w:hAnsi="宋体" w:cs="宋体" w:hint="eastAsia"/>
                <w:szCs w:val="21"/>
                <w:lang w:val="zh-CN"/>
              </w:rPr>
              <w:t>（文件格式为： XXX公司XXX项目编号.file）。</w:t>
            </w:r>
          </w:p>
          <w:p w14:paraId="269F2352" w14:textId="77777777" w:rsidR="00F540E6" w:rsidRDefault="009261B9">
            <w:pPr>
              <w:autoSpaceDE w:val="0"/>
              <w:autoSpaceDN w:val="0"/>
              <w:adjustRightInd w:val="0"/>
              <w:spacing w:line="360" w:lineRule="auto"/>
              <w:rPr>
                <w:rFonts w:ascii="宋体" w:eastAsia="宋体" w:hAnsi="宋体" w:cs="宋体"/>
                <w:szCs w:val="21"/>
              </w:rPr>
            </w:pPr>
            <w:r>
              <w:rPr>
                <w:rFonts w:ascii="宋体" w:eastAsia="宋体" w:hAnsi="宋体" w:cs="宋体" w:hint="eastAsia"/>
                <w:b/>
                <w:szCs w:val="21"/>
              </w:rPr>
              <w:fldChar w:fldCharType="begin"/>
            </w:r>
            <w:r w:rsidR="005E3DAB">
              <w:rPr>
                <w:rFonts w:ascii="宋体" w:eastAsia="宋体" w:hAnsi="宋体" w:cs="宋体" w:hint="eastAsia"/>
                <w:b/>
                <w:szCs w:val="21"/>
              </w:rPr>
              <w:instrText>eq \o\ac(</w:instrText>
            </w:r>
            <w:r w:rsidR="005E3DAB">
              <w:rPr>
                <w:rFonts w:ascii="宋体" w:eastAsia="宋体" w:hAnsi="宋体" w:cs="宋体" w:hint="eastAsia"/>
                <w:b/>
                <w:position w:val="-4"/>
                <w:sz w:val="31"/>
                <w:szCs w:val="21"/>
              </w:rPr>
              <w:instrText>□</w:instrText>
            </w:r>
            <w:r w:rsidR="005E3DAB">
              <w:rPr>
                <w:rFonts w:ascii="宋体" w:eastAsia="宋体" w:hAnsi="宋体" w:cs="宋体" w:hint="eastAsia"/>
                <w:b/>
                <w:szCs w:val="21"/>
              </w:rPr>
              <w:instrText>)</w:instrText>
            </w:r>
            <w:r>
              <w:rPr>
                <w:rFonts w:ascii="宋体" w:eastAsia="宋体" w:hAnsi="宋体" w:cs="宋体" w:hint="eastAsia"/>
                <w:b/>
                <w:szCs w:val="21"/>
              </w:rPr>
              <w:fldChar w:fldCharType="end"/>
            </w:r>
            <w:r w:rsidR="005E3DAB">
              <w:rPr>
                <w:rFonts w:ascii="宋体" w:eastAsia="宋体" w:hAnsi="宋体" w:cs="宋体" w:hint="eastAsia"/>
                <w:szCs w:val="21"/>
              </w:rPr>
              <w:t>纸质响应文件：正本</w:t>
            </w:r>
            <w:r w:rsidR="005E3DAB">
              <w:rPr>
                <w:rFonts w:ascii="宋体" w:eastAsia="宋体" w:hAnsi="宋体" w:cs="宋体" w:hint="eastAsia"/>
                <w:b/>
                <w:szCs w:val="21"/>
              </w:rPr>
              <w:t>一</w:t>
            </w:r>
            <w:r w:rsidR="005E3DAB">
              <w:rPr>
                <w:rFonts w:ascii="宋体" w:eastAsia="宋体" w:hAnsi="宋体" w:cs="宋体" w:hint="eastAsia"/>
                <w:szCs w:val="21"/>
              </w:rPr>
              <w:t>份，副本一份。使用格式为“投标文件（供打印）.PDF”的文件</w:t>
            </w:r>
          </w:p>
          <w:p w14:paraId="421AD0D0" w14:textId="77777777" w:rsidR="00F540E6" w:rsidRDefault="005E3DAB">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rPr>
              <w:t>电子响应文件和纸质响应文件的内容、格式、水印码、签章应一致。</w:t>
            </w:r>
          </w:p>
        </w:tc>
      </w:tr>
      <w:tr w:rsidR="00F540E6" w14:paraId="40164EB0" w14:textId="77777777" w:rsidTr="000A1360">
        <w:trPr>
          <w:trHeight w:val="510"/>
          <w:jc w:val="center"/>
        </w:trPr>
        <w:tc>
          <w:tcPr>
            <w:tcW w:w="806" w:type="dxa"/>
            <w:vAlign w:val="center"/>
          </w:tcPr>
          <w:p w14:paraId="6569E29B" w14:textId="7A157519" w:rsidR="00F540E6" w:rsidRDefault="0081737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20</w:t>
            </w:r>
          </w:p>
        </w:tc>
        <w:tc>
          <w:tcPr>
            <w:tcW w:w="2268" w:type="dxa"/>
            <w:vAlign w:val="center"/>
          </w:tcPr>
          <w:p w14:paraId="2A273E2F" w14:textId="77777777" w:rsidR="00F540E6" w:rsidRDefault="005E3DA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响应文件的</w:t>
            </w:r>
          </w:p>
          <w:p w14:paraId="3E895DCD" w14:textId="77777777" w:rsidR="00F540E6" w:rsidRDefault="005E3DA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签署盖章</w:t>
            </w:r>
          </w:p>
        </w:tc>
        <w:tc>
          <w:tcPr>
            <w:tcW w:w="6407" w:type="dxa"/>
            <w:vAlign w:val="center"/>
          </w:tcPr>
          <w:p w14:paraId="36E05B50" w14:textId="77777777" w:rsidR="00F540E6" w:rsidRDefault="009261B9">
            <w:pPr>
              <w:autoSpaceDE w:val="0"/>
              <w:autoSpaceDN w:val="0"/>
              <w:adjustRightInd w:val="0"/>
              <w:spacing w:line="420" w:lineRule="exact"/>
              <w:rPr>
                <w:rFonts w:ascii="宋体" w:eastAsia="宋体" w:hAnsi="宋体" w:cs="宋体"/>
                <w:szCs w:val="21"/>
              </w:rPr>
            </w:pPr>
            <w:r>
              <w:rPr>
                <w:rFonts w:ascii="宋体" w:eastAsia="宋体" w:hAnsi="宋体" w:cs="宋体" w:hint="eastAsia"/>
                <w:b/>
                <w:szCs w:val="21"/>
              </w:rPr>
              <w:fldChar w:fldCharType="begin"/>
            </w:r>
            <w:r w:rsidR="005E3DAB">
              <w:rPr>
                <w:rFonts w:ascii="宋体" w:eastAsia="宋体" w:hAnsi="宋体" w:cs="宋体" w:hint="eastAsia"/>
                <w:b/>
                <w:szCs w:val="21"/>
              </w:rPr>
              <w:instrText>eq \o\ac(</w:instrText>
            </w:r>
            <w:r w:rsidR="005E3DAB">
              <w:rPr>
                <w:rFonts w:ascii="宋体" w:eastAsia="宋体" w:hAnsi="宋体" w:cs="宋体" w:hint="eastAsia"/>
                <w:b/>
                <w:position w:val="-4"/>
                <w:sz w:val="31"/>
                <w:szCs w:val="21"/>
              </w:rPr>
              <w:instrText>□</w:instrText>
            </w:r>
            <w:r w:rsidR="005E3DAB">
              <w:rPr>
                <w:rFonts w:ascii="宋体" w:eastAsia="宋体" w:hAnsi="宋体" w:cs="宋体" w:hint="eastAsia"/>
                <w:b/>
                <w:szCs w:val="21"/>
              </w:rPr>
              <w:instrText>,√)</w:instrText>
            </w:r>
            <w:r>
              <w:rPr>
                <w:rFonts w:ascii="宋体" w:eastAsia="宋体" w:hAnsi="宋体" w:cs="宋体" w:hint="eastAsia"/>
                <w:b/>
                <w:szCs w:val="21"/>
              </w:rPr>
              <w:fldChar w:fldCharType="end"/>
            </w:r>
            <w:r w:rsidR="005E3DAB">
              <w:rPr>
                <w:rFonts w:ascii="宋体" w:eastAsia="宋体" w:hAnsi="宋体" w:cs="宋体" w:hint="eastAsia"/>
                <w:szCs w:val="21"/>
              </w:rPr>
              <w:t>电子响应文件：按谈判文件要求加盖供应商电子印章和法人电子印章。</w:t>
            </w:r>
          </w:p>
          <w:p w14:paraId="581BDDBC" w14:textId="77777777" w:rsidR="00F540E6" w:rsidRDefault="009261B9">
            <w:pPr>
              <w:autoSpaceDE w:val="0"/>
              <w:autoSpaceDN w:val="0"/>
              <w:adjustRightInd w:val="0"/>
              <w:spacing w:line="420" w:lineRule="exact"/>
              <w:rPr>
                <w:rFonts w:ascii="宋体" w:eastAsia="宋体" w:hAnsi="宋体" w:cs="宋体"/>
                <w:szCs w:val="21"/>
              </w:rPr>
            </w:pPr>
            <w:r>
              <w:rPr>
                <w:rFonts w:ascii="宋体" w:eastAsia="宋体" w:hAnsi="宋体" w:cs="宋体" w:hint="eastAsia"/>
                <w:b/>
                <w:szCs w:val="21"/>
              </w:rPr>
              <w:fldChar w:fldCharType="begin"/>
            </w:r>
            <w:r w:rsidR="005E3DAB">
              <w:rPr>
                <w:rFonts w:ascii="宋体" w:eastAsia="宋体" w:hAnsi="宋体" w:cs="宋体" w:hint="eastAsia"/>
                <w:b/>
                <w:szCs w:val="21"/>
              </w:rPr>
              <w:instrText>eq \o\ac(</w:instrText>
            </w:r>
            <w:r w:rsidR="005E3DAB">
              <w:rPr>
                <w:rFonts w:ascii="宋体" w:eastAsia="宋体" w:hAnsi="宋体" w:cs="宋体" w:hint="eastAsia"/>
                <w:b/>
                <w:position w:val="-4"/>
                <w:sz w:val="31"/>
                <w:szCs w:val="21"/>
              </w:rPr>
              <w:instrText>□</w:instrText>
            </w:r>
            <w:r w:rsidR="005E3DAB">
              <w:rPr>
                <w:rFonts w:ascii="宋体" w:eastAsia="宋体" w:hAnsi="宋体" w:cs="宋体" w:hint="eastAsia"/>
                <w:b/>
                <w:szCs w:val="21"/>
              </w:rPr>
              <w:instrText>)</w:instrText>
            </w:r>
            <w:r>
              <w:rPr>
                <w:rFonts w:ascii="宋体" w:eastAsia="宋体" w:hAnsi="宋体" w:cs="宋体" w:hint="eastAsia"/>
                <w:b/>
                <w:szCs w:val="21"/>
              </w:rPr>
              <w:fldChar w:fldCharType="end"/>
            </w:r>
            <w:r w:rsidR="005E3DAB">
              <w:rPr>
                <w:rFonts w:ascii="宋体" w:eastAsia="宋体" w:hAnsi="宋体" w:cs="宋体" w:hint="eastAsia"/>
                <w:szCs w:val="21"/>
              </w:rPr>
              <w:t>纸质响应文件：投标文件封面加盖供应商公章（响应文件是指供应商电子响应文件制作完成后生成的后缀名为</w:t>
            </w:r>
            <w:r w:rsidR="005E3DAB">
              <w:rPr>
                <w:rFonts w:ascii="宋体" w:eastAsia="宋体" w:hAnsi="宋体" w:cs="宋体" w:hint="eastAsia"/>
                <w:color w:val="000000"/>
                <w:szCs w:val="21"/>
              </w:rPr>
              <w:t>“.PDF”的文件</w:t>
            </w:r>
            <w:r w:rsidR="005E3DAB">
              <w:rPr>
                <w:rFonts w:ascii="宋体" w:eastAsia="宋体" w:hAnsi="宋体" w:cs="宋体" w:hint="eastAsia"/>
                <w:szCs w:val="21"/>
              </w:rPr>
              <w:t>打印的纸质响应文件）。</w:t>
            </w:r>
          </w:p>
        </w:tc>
      </w:tr>
      <w:tr w:rsidR="00F540E6" w14:paraId="0E855AF9" w14:textId="77777777" w:rsidTr="000A1360">
        <w:trPr>
          <w:trHeight w:val="510"/>
          <w:jc w:val="center"/>
        </w:trPr>
        <w:tc>
          <w:tcPr>
            <w:tcW w:w="806" w:type="dxa"/>
            <w:vAlign w:val="center"/>
          </w:tcPr>
          <w:p w14:paraId="32D5842A" w14:textId="3AC9F05D" w:rsidR="00F540E6" w:rsidRDefault="0081737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21</w:t>
            </w:r>
          </w:p>
        </w:tc>
        <w:tc>
          <w:tcPr>
            <w:tcW w:w="2268" w:type="dxa"/>
            <w:vAlign w:val="center"/>
          </w:tcPr>
          <w:p w14:paraId="443C0B03" w14:textId="77777777" w:rsidR="00F540E6" w:rsidRDefault="005E3DA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谈判小组组建</w:t>
            </w:r>
          </w:p>
        </w:tc>
        <w:tc>
          <w:tcPr>
            <w:tcW w:w="6407" w:type="dxa"/>
            <w:vAlign w:val="center"/>
          </w:tcPr>
          <w:p w14:paraId="4145E540" w14:textId="77777777" w:rsidR="0081737F" w:rsidRDefault="009261B9">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b/>
                <w:szCs w:val="21"/>
              </w:rPr>
              <w:fldChar w:fldCharType="begin"/>
            </w:r>
            <w:r w:rsidR="005E3DAB">
              <w:rPr>
                <w:rFonts w:ascii="宋体" w:eastAsia="宋体" w:hAnsi="宋体" w:cs="宋体" w:hint="eastAsia"/>
                <w:b/>
                <w:szCs w:val="21"/>
              </w:rPr>
              <w:instrText>eq \o\ac(</w:instrText>
            </w:r>
            <w:r w:rsidR="005E3DAB">
              <w:rPr>
                <w:rFonts w:ascii="宋体" w:eastAsia="宋体" w:hAnsi="宋体" w:cs="宋体" w:hint="eastAsia"/>
                <w:b/>
                <w:position w:val="-4"/>
                <w:sz w:val="31"/>
                <w:szCs w:val="21"/>
              </w:rPr>
              <w:instrText>□</w:instrText>
            </w:r>
            <w:r w:rsidR="005E3DAB">
              <w:rPr>
                <w:rFonts w:ascii="宋体" w:eastAsia="宋体" w:hAnsi="宋体" w:cs="宋体" w:hint="eastAsia"/>
                <w:b/>
                <w:szCs w:val="21"/>
              </w:rPr>
              <w:instrText>,√)</w:instrText>
            </w:r>
            <w:r>
              <w:rPr>
                <w:rFonts w:ascii="宋体" w:eastAsia="宋体" w:hAnsi="宋体" w:cs="宋体" w:hint="eastAsia"/>
                <w:b/>
                <w:szCs w:val="21"/>
              </w:rPr>
              <w:fldChar w:fldCharType="end"/>
            </w:r>
            <w:r w:rsidR="0081737F" w:rsidRPr="0081737F">
              <w:rPr>
                <w:rFonts w:ascii="宋体" w:eastAsia="宋体" w:hAnsi="宋体" w:cs="宋体" w:hint="eastAsia"/>
                <w:szCs w:val="21"/>
                <w:lang w:val="zh-CN"/>
              </w:rPr>
              <w:t>谈判小组 共3人（其中采购人代表1人，评审专家2人），评审专家从政府采购评审专家库中随机抽取。</w:t>
            </w:r>
          </w:p>
          <w:p w14:paraId="027CF310" w14:textId="689F45CE" w:rsidR="00F540E6" w:rsidRDefault="005E3DAB">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lang w:val="zh-CN"/>
              </w:rPr>
              <w:lastRenderedPageBreak/>
              <w:t>□由评审专家组成。评审专家从政府采购评审专家库中随机抽取。</w:t>
            </w:r>
          </w:p>
        </w:tc>
      </w:tr>
      <w:tr w:rsidR="00F540E6" w14:paraId="2B0AF259" w14:textId="77777777" w:rsidTr="000A1360">
        <w:trPr>
          <w:trHeight w:val="510"/>
          <w:jc w:val="center"/>
        </w:trPr>
        <w:tc>
          <w:tcPr>
            <w:tcW w:w="806" w:type="dxa"/>
            <w:vAlign w:val="center"/>
          </w:tcPr>
          <w:p w14:paraId="2CFFB1BE" w14:textId="24AFE108" w:rsidR="00F540E6" w:rsidRDefault="0081737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lastRenderedPageBreak/>
              <w:t>22</w:t>
            </w:r>
          </w:p>
        </w:tc>
        <w:tc>
          <w:tcPr>
            <w:tcW w:w="2268" w:type="dxa"/>
            <w:vAlign w:val="center"/>
          </w:tcPr>
          <w:p w14:paraId="685281BD" w14:textId="77777777" w:rsidR="00F540E6" w:rsidRDefault="005E3DA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评审方法</w:t>
            </w:r>
          </w:p>
        </w:tc>
        <w:tc>
          <w:tcPr>
            <w:tcW w:w="6407" w:type="dxa"/>
            <w:vAlign w:val="center"/>
          </w:tcPr>
          <w:p w14:paraId="404826F2" w14:textId="77777777" w:rsidR="00F540E6" w:rsidRDefault="005E3DAB">
            <w:pPr>
              <w:autoSpaceDE w:val="0"/>
              <w:autoSpaceDN w:val="0"/>
              <w:adjustRightInd w:val="0"/>
              <w:spacing w:line="360" w:lineRule="auto"/>
              <w:rPr>
                <w:rFonts w:ascii="宋体" w:eastAsia="宋体" w:hAnsi="宋体" w:cs="宋体"/>
                <w:szCs w:val="21"/>
              </w:rPr>
            </w:pPr>
            <w:r>
              <w:rPr>
                <w:rFonts w:ascii="宋体" w:eastAsia="宋体" w:hAnsi="宋体" w:cs="宋体" w:hint="eastAsia"/>
                <w:color w:val="000000"/>
                <w:szCs w:val="21"/>
              </w:rPr>
              <w:t>质量和服务均能满足谈判文件实质性响应要求且最后报价最低的原则确定成交供应商</w:t>
            </w:r>
            <w:r>
              <w:rPr>
                <w:rFonts w:ascii="宋体" w:eastAsia="宋体" w:hAnsi="宋体" w:cs="宋体" w:hint="eastAsia"/>
                <w:szCs w:val="21"/>
              </w:rPr>
              <w:t>。</w:t>
            </w:r>
          </w:p>
        </w:tc>
      </w:tr>
      <w:tr w:rsidR="00F540E6" w14:paraId="610376BC" w14:textId="77777777" w:rsidTr="000A1360">
        <w:trPr>
          <w:trHeight w:val="699"/>
          <w:jc w:val="center"/>
        </w:trPr>
        <w:tc>
          <w:tcPr>
            <w:tcW w:w="806" w:type="dxa"/>
            <w:vAlign w:val="center"/>
          </w:tcPr>
          <w:p w14:paraId="5E001167" w14:textId="571AE570" w:rsidR="00F540E6" w:rsidRDefault="0081737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23</w:t>
            </w:r>
          </w:p>
        </w:tc>
        <w:tc>
          <w:tcPr>
            <w:tcW w:w="2268" w:type="dxa"/>
            <w:vAlign w:val="center"/>
          </w:tcPr>
          <w:p w14:paraId="43A88ACA" w14:textId="77777777" w:rsidR="00F540E6" w:rsidRDefault="005E3DAB">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授权函</w:t>
            </w:r>
          </w:p>
        </w:tc>
        <w:tc>
          <w:tcPr>
            <w:tcW w:w="6407" w:type="dxa"/>
            <w:vAlign w:val="center"/>
          </w:tcPr>
          <w:p w14:paraId="33E13037" w14:textId="77777777" w:rsidR="00F540E6" w:rsidRDefault="005E3DAB">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lang w:val="zh-CN"/>
              </w:rPr>
              <w:t>采购单位委派代表参加谈判小组的，须向采购代理机构出具授权函。除授权代表外，采购单位委派监督人员对谈判过程实施监督的须进入</w:t>
            </w:r>
            <w:r>
              <w:rPr>
                <w:rFonts w:ascii="宋体" w:eastAsia="宋体" w:hAnsi="宋体" w:cs="宋体" w:hint="eastAsia"/>
                <w:szCs w:val="21"/>
              </w:rPr>
              <w:t>禹州</w:t>
            </w:r>
            <w:r>
              <w:rPr>
                <w:rFonts w:ascii="宋体" w:eastAsia="宋体" w:hAnsi="宋体" w:cs="宋体" w:hint="eastAsia"/>
                <w:szCs w:val="21"/>
                <w:lang w:val="zh-CN"/>
              </w:rPr>
              <w:t>市公共资源交易中心九楼电子监督室，并向采购代理机构出具授权函，且不得超过2人。</w:t>
            </w:r>
          </w:p>
        </w:tc>
      </w:tr>
      <w:tr w:rsidR="00F540E6" w14:paraId="6D0753BF" w14:textId="77777777" w:rsidTr="000A1360">
        <w:trPr>
          <w:trHeight w:val="510"/>
          <w:jc w:val="center"/>
        </w:trPr>
        <w:tc>
          <w:tcPr>
            <w:tcW w:w="806" w:type="dxa"/>
            <w:vAlign w:val="center"/>
          </w:tcPr>
          <w:p w14:paraId="5CEEF272" w14:textId="22A830E2" w:rsidR="00F540E6" w:rsidRDefault="0081737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24</w:t>
            </w:r>
          </w:p>
        </w:tc>
        <w:tc>
          <w:tcPr>
            <w:tcW w:w="2268" w:type="dxa"/>
            <w:vAlign w:val="center"/>
          </w:tcPr>
          <w:p w14:paraId="55D7EBAF" w14:textId="77777777" w:rsidR="00F540E6" w:rsidRDefault="005E3DAB">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履约保证金</w:t>
            </w:r>
          </w:p>
        </w:tc>
        <w:tc>
          <w:tcPr>
            <w:tcW w:w="6407" w:type="dxa"/>
            <w:vAlign w:val="center"/>
          </w:tcPr>
          <w:p w14:paraId="57798478" w14:textId="77777777" w:rsidR="00F540E6" w:rsidRDefault="005E3DAB">
            <w:pPr>
              <w:autoSpaceDE w:val="0"/>
              <w:autoSpaceDN w:val="0"/>
              <w:adjustRightInd w:val="0"/>
              <w:spacing w:line="360" w:lineRule="auto"/>
              <w:rPr>
                <w:rFonts w:ascii="宋体" w:eastAsia="宋体" w:hAnsi="宋体" w:cs="宋体"/>
                <w:color w:val="000000"/>
                <w:kern w:val="0"/>
                <w:szCs w:val="21"/>
                <w:lang w:val="zh-CN"/>
              </w:rPr>
            </w:pPr>
            <w:r>
              <w:rPr>
                <w:rFonts w:ascii="宋体" w:eastAsia="宋体" w:hAnsi="宋体" w:cs="宋体" w:hint="eastAsia"/>
                <w:szCs w:val="21"/>
                <w:lang w:val="zh-CN"/>
              </w:rPr>
              <w:t>☑</w:t>
            </w:r>
            <w:r>
              <w:rPr>
                <w:rFonts w:ascii="宋体" w:eastAsia="宋体" w:hAnsi="宋体" w:cs="宋体" w:hint="eastAsia"/>
                <w:bCs/>
                <w:szCs w:val="21"/>
                <w:lang w:val="zh-CN"/>
              </w:rPr>
              <w:t>无要求</w:t>
            </w:r>
          </w:p>
          <w:p w14:paraId="6BDBDF03" w14:textId="77777777" w:rsidR="00F540E6" w:rsidRDefault="005E3DAB">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lang w:val="zh-CN"/>
              </w:rPr>
              <w:t>□</w:t>
            </w:r>
            <w:r>
              <w:rPr>
                <w:rFonts w:ascii="宋体" w:eastAsia="宋体" w:hAnsi="宋体" w:cs="宋体" w:hint="eastAsia"/>
                <w:color w:val="333333"/>
                <w:szCs w:val="21"/>
              </w:rPr>
              <w:t>要求提交。履约保证金的数额为合同金额</w:t>
            </w:r>
            <w:r>
              <w:rPr>
                <w:rFonts w:ascii="宋体" w:eastAsia="宋体" w:hAnsi="宋体" w:cs="宋体" w:hint="eastAsia"/>
                <w:szCs w:val="21"/>
              </w:rPr>
              <w:t>的3%</w:t>
            </w:r>
            <w:r>
              <w:rPr>
                <w:rFonts w:ascii="宋体" w:eastAsia="宋体" w:hAnsi="宋体" w:cs="宋体" w:hint="eastAsia"/>
                <w:color w:val="333333"/>
                <w:szCs w:val="21"/>
              </w:rPr>
              <w:t>。成交供应商以支票、汇票、本票或者金融机构、担保机构出具的保函等非现金形式向采购人提交。</w:t>
            </w:r>
          </w:p>
        </w:tc>
      </w:tr>
      <w:tr w:rsidR="00F540E6" w14:paraId="201F441F" w14:textId="77777777" w:rsidTr="000A1360">
        <w:trPr>
          <w:trHeight w:val="510"/>
          <w:jc w:val="center"/>
        </w:trPr>
        <w:tc>
          <w:tcPr>
            <w:tcW w:w="806" w:type="dxa"/>
            <w:vAlign w:val="center"/>
          </w:tcPr>
          <w:p w14:paraId="4D24C8B0" w14:textId="23223EED" w:rsidR="00F540E6" w:rsidRDefault="0081737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25</w:t>
            </w:r>
          </w:p>
        </w:tc>
        <w:tc>
          <w:tcPr>
            <w:tcW w:w="2268" w:type="dxa"/>
            <w:vAlign w:val="center"/>
          </w:tcPr>
          <w:p w14:paraId="1733DCFC" w14:textId="77777777" w:rsidR="00F540E6" w:rsidRDefault="005E3DAB">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代理服务费</w:t>
            </w:r>
          </w:p>
        </w:tc>
        <w:tc>
          <w:tcPr>
            <w:tcW w:w="6407" w:type="dxa"/>
            <w:vAlign w:val="center"/>
          </w:tcPr>
          <w:p w14:paraId="3BB1693E" w14:textId="77777777" w:rsidR="00F540E6" w:rsidRDefault="005E3DAB">
            <w:pPr>
              <w:autoSpaceDE w:val="0"/>
              <w:autoSpaceDN w:val="0"/>
              <w:spacing w:line="360" w:lineRule="auto"/>
              <w:contextualSpacing/>
              <w:rPr>
                <w:rFonts w:ascii="宋体" w:eastAsia="宋体" w:hAnsi="宋体" w:cs="宋体"/>
                <w:bCs/>
                <w:szCs w:val="21"/>
                <w:lang w:val="zh-CN"/>
              </w:rPr>
            </w:pPr>
            <w:r>
              <w:rPr>
                <w:rFonts w:ascii="宋体" w:eastAsia="宋体" w:hAnsi="宋体" w:cs="宋体" w:hint="eastAsia"/>
                <w:bCs/>
                <w:szCs w:val="21"/>
                <w:lang w:val="zh-CN"/>
              </w:rPr>
              <w:t>参考《国家发展改革委办公厅关于招标代理服务收费有关问题的通知》(发改办价格[2003]857号)和国家计委关于《招标代理服务收费管理暂行办法》（计价格[2002]1980号）文件中招标代理服务收费标准计取，由成交供应商支付给采购代理机构。</w:t>
            </w:r>
          </w:p>
        </w:tc>
      </w:tr>
      <w:tr w:rsidR="00F540E6" w14:paraId="4C213784" w14:textId="77777777" w:rsidTr="000A1360">
        <w:trPr>
          <w:trHeight w:val="510"/>
          <w:jc w:val="center"/>
        </w:trPr>
        <w:tc>
          <w:tcPr>
            <w:tcW w:w="806" w:type="dxa"/>
            <w:vAlign w:val="center"/>
          </w:tcPr>
          <w:p w14:paraId="6A850F82" w14:textId="1324C38E" w:rsidR="00F540E6" w:rsidRDefault="0081737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26</w:t>
            </w:r>
          </w:p>
        </w:tc>
        <w:tc>
          <w:tcPr>
            <w:tcW w:w="2268" w:type="dxa"/>
            <w:vAlign w:val="center"/>
          </w:tcPr>
          <w:p w14:paraId="0DB0DB8D" w14:textId="77777777" w:rsidR="00F540E6" w:rsidRDefault="005E3DAB">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成交供应商</w:t>
            </w:r>
          </w:p>
          <w:p w14:paraId="54E36439" w14:textId="77777777" w:rsidR="00F540E6" w:rsidRDefault="005E3DAB">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需提交的资料</w:t>
            </w:r>
          </w:p>
        </w:tc>
        <w:tc>
          <w:tcPr>
            <w:tcW w:w="6407" w:type="dxa"/>
            <w:vAlign w:val="center"/>
          </w:tcPr>
          <w:p w14:paraId="4272E0A7" w14:textId="7CF8C3E8" w:rsidR="00F540E6" w:rsidRDefault="0081737F">
            <w:pPr>
              <w:autoSpaceDE w:val="0"/>
              <w:autoSpaceDN w:val="0"/>
              <w:adjustRightInd w:val="0"/>
              <w:spacing w:line="360" w:lineRule="auto"/>
              <w:rPr>
                <w:rFonts w:ascii="宋体" w:eastAsia="宋体" w:hAnsi="宋体" w:cs="宋体"/>
                <w:bCs/>
                <w:szCs w:val="21"/>
                <w:lang w:val="zh-CN"/>
              </w:rPr>
            </w:pPr>
            <w:r w:rsidRPr="0081737F">
              <w:rPr>
                <w:rFonts w:ascii="宋体" w:eastAsia="宋体" w:hAnsi="宋体" w:cs="宋体" w:hint="eastAsia"/>
                <w:bCs/>
                <w:szCs w:val="21"/>
                <w:lang w:val="zh-CN"/>
              </w:rPr>
              <w:t>中标人在接到中标通知时，须向代理机构发送投标报价及分项报价一览表电子文档，联系电话：0374-8235388，邮箱：hndhzb@163.com</w:t>
            </w:r>
          </w:p>
        </w:tc>
      </w:tr>
      <w:tr w:rsidR="00F540E6" w14:paraId="2DF0C896" w14:textId="77777777" w:rsidTr="000A1360">
        <w:trPr>
          <w:trHeight w:val="510"/>
          <w:jc w:val="center"/>
        </w:trPr>
        <w:tc>
          <w:tcPr>
            <w:tcW w:w="806" w:type="dxa"/>
            <w:vAlign w:val="center"/>
          </w:tcPr>
          <w:p w14:paraId="315B9C6B" w14:textId="6A8C8215" w:rsidR="00F540E6" w:rsidRDefault="0081737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27</w:t>
            </w:r>
          </w:p>
        </w:tc>
        <w:tc>
          <w:tcPr>
            <w:tcW w:w="2268" w:type="dxa"/>
            <w:vAlign w:val="center"/>
          </w:tcPr>
          <w:p w14:paraId="228C8A11" w14:textId="77777777" w:rsidR="00F540E6" w:rsidRDefault="005E3DAB">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电子化采购模式</w:t>
            </w:r>
          </w:p>
        </w:tc>
        <w:tc>
          <w:tcPr>
            <w:tcW w:w="6407" w:type="dxa"/>
            <w:vAlign w:val="center"/>
          </w:tcPr>
          <w:p w14:paraId="049975D0" w14:textId="77777777" w:rsidR="00F540E6" w:rsidRDefault="009261B9">
            <w:pPr>
              <w:autoSpaceDE w:val="0"/>
              <w:autoSpaceDN w:val="0"/>
              <w:adjustRightInd w:val="0"/>
              <w:spacing w:line="360" w:lineRule="auto"/>
              <w:contextualSpacing/>
              <w:rPr>
                <w:rFonts w:ascii="宋体" w:eastAsia="宋体" w:hAnsi="宋体" w:cs="宋体"/>
                <w:szCs w:val="21"/>
                <w:lang w:val="zh-CN"/>
              </w:rPr>
            </w:pPr>
            <w:r>
              <w:rPr>
                <w:rFonts w:ascii="宋体" w:eastAsia="宋体" w:hAnsi="宋体" w:cs="宋体" w:hint="eastAsia"/>
                <w:b/>
                <w:color w:val="000000"/>
                <w:kern w:val="0"/>
                <w:szCs w:val="21"/>
                <w:lang w:val="zh-CN"/>
              </w:rPr>
              <w:fldChar w:fldCharType="begin"/>
            </w:r>
            <w:r w:rsidR="005E3DAB">
              <w:rPr>
                <w:rFonts w:ascii="宋体" w:eastAsia="宋体" w:hAnsi="宋体" w:cs="宋体" w:hint="eastAsia"/>
                <w:b/>
                <w:color w:val="000000"/>
                <w:kern w:val="0"/>
                <w:szCs w:val="21"/>
                <w:lang w:val="zh-CN"/>
              </w:rPr>
              <w:instrText>eq \o\ac(</w:instrText>
            </w:r>
            <w:r w:rsidR="005E3DAB">
              <w:rPr>
                <w:rFonts w:ascii="宋体" w:eastAsia="宋体" w:hAnsi="宋体" w:cs="宋体" w:hint="eastAsia"/>
                <w:b/>
                <w:color w:val="000000"/>
                <w:kern w:val="0"/>
                <w:position w:val="-4"/>
                <w:sz w:val="31"/>
                <w:szCs w:val="21"/>
                <w:lang w:val="zh-CN"/>
              </w:rPr>
              <w:instrText>□</w:instrText>
            </w:r>
            <w:r w:rsidR="005E3DAB">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5E3DAB">
              <w:rPr>
                <w:rFonts w:ascii="宋体" w:eastAsia="宋体" w:hAnsi="宋体" w:cs="宋体" w:hint="eastAsia"/>
                <w:bCs/>
                <w:szCs w:val="21"/>
                <w:lang w:val="zh-CN"/>
              </w:rPr>
              <w:t>是。</w:t>
            </w:r>
            <w:r w:rsidR="005E3DAB">
              <w:rPr>
                <w:rFonts w:ascii="宋体" w:eastAsia="宋体" w:hAnsi="宋体" w:cs="宋体" w:hint="eastAsia"/>
                <w:szCs w:val="21"/>
                <w:lang w:val="zh-CN"/>
              </w:rPr>
              <w:t>供应商响应时须提供加密电子响应文件。供应商资质、业绩、荣誉及相关人员证明材料等资料原件谈判响应文件递交现场不再提供（本谈判文件第六章另有要求提供原件的除外）。</w:t>
            </w:r>
          </w:p>
          <w:p w14:paraId="0E49528E" w14:textId="77777777" w:rsidR="00F540E6" w:rsidRDefault="005E3DAB">
            <w:pPr>
              <w:autoSpaceDE w:val="0"/>
              <w:autoSpaceDN w:val="0"/>
              <w:adjustRightInd w:val="0"/>
              <w:spacing w:line="360" w:lineRule="auto"/>
              <w:contextualSpacing/>
              <w:rPr>
                <w:rFonts w:ascii="宋体" w:eastAsia="宋体" w:hAnsi="宋体" w:cs="宋体"/>
                <w:bCs/>
                <w:szCs w:val="21"/>
                <w:lang w:val="zh-CN"/>
              </w:rPr>
            </w:pPr>
            <w:r>
              <w:rPr>
                <w:rFonts w:ascii="宋体" w:eastAsia="宋体" w:hAnsi="宋体" w:cs="宋体" w:hint="eastAsia"/>
                <w:szCs w:val="21"/>
                <w:lang w:val="zh-CN"/>
              </w:rPr>
              <w:t>□否。供应商响应时须提供纸质响应文件。供应商资质、业绩、荣誉及相关人员证明材料等资料原件根据谈判文件要求提供。</w:t>
            </w:r>
          </w:p>
        </w:tc>
      </w:tr>
      <w:tr w:rsidR="0081737F" w14:paraId="332DDAB8" w14:textId="77777777" w:rsidTr="00791193">
        <w:trPr>
          <w:trHeight w:val="416"/>
          <w:jc w:val="center"/>
        </w:trPr>
        <w:tc>
          <w:tcPr>
            <w:tcW w:w="806" w:type="dxa"/>
            <w:vAlign w:val="center"/>
          </w:tcPr>
          <w:p w14:paraId="758810C5" w14:textId="209A00FA" w:rsidR="0081737F" w:rsidRDefault="0081737F" w:rsidP="0081737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8</w:t>
            </w:r>
          </w:p>
        </w:tc>
        <w:tc>
          <w:tcPr>
            <w:tcW w:w="2268" w:type="dxa"/>
            <w:vAlign w:val="center"/>
          </w:tcPr>
          <w:p w14:paraId="7FF85A69" w14:textId="1F425C0F" w:rsidR="0081737F" w:rsidRDefault="0081737F" w:rsidP="0081737F">
            <w:pPr>
              <w:autoSpaceDE w:val="0"/>
              <w:autoSpaceDN w:val="0"/>
              <w:adjustRightInd w:val="0"/>
              <w:spacing w:line="360" w:lineRule="auto"/>
              <w:jc w:val="center"/>
              <w:rPr>
                <w:rFonts w:ascii="宋体" w:eastAsia="宋体" w:hAnsi="宋体" w:cs="宋体"/>
                <w:bCs/>
                <w:szCs w:val="21"/>
                <w:lang w:val="zh-CN"/>
              </w:rPr>
            </w:pPr>
            <w:r>
              <w:rPr>
                <w:rFonts w:asciiTheme="minorEastAsia" w:hAnsiTheme="minorEastAsia" w:cs="宋体" w:hint="eastAsia"/>
                <w:bCs/>
                <w:szCs w:val="21"/>
                <w:lang w:val="zh-CN"/>
              </w:rPr>
              <w:t>最后报价</w:t>
            </w:r>
          </w:p>
        </w:tc>
        <w:tc>
          <w:tcPr>
            <w:tcW w:w="6407" w:type="dxa"/>
            <w:vAlign w:val="center"/>
          </w:tcPr>
          <w:p w14:paraId="4FD25B7A" w14:textId="77777777" w:rsidR="0081737F" w:rsidRDefault="0081737F" w:rsidP="0081737F">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Pr>
                <w:rFonts w:ascii="ˎ̥" w:hAnsi="ˎ̥"/>
              </w:rPr>
              <w:t>CA</w:t>
            </w:r>
            <w:r>
              <w:rPr>
                <w:rFonts w:ascii="ˎ̥" w:hAnsi="ˎ̥"/>
              </w:rPr>
              <w:t>数字证书</w:t>
            </w:r>
            <w:r>
              <w:rPr>
                <w:rFonts w:ascii="ˎ̥" w:hAnsi="ˎ̥" w:hint="eastAsia"/>
              </w:rPr>
              <w:t>登录</w:t>
            </w:r>
            <w:r>
              <w:rPr>
                <w:rFonts w:hAnsi="宋体" w:hint="eastAsia"/>
                <w:szCs w:val="21"/>
              </w:rPr>
              <w:t>《全国公共资源交易平台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r w:rsidRPr="006B7EE0">
              <w:t>http://ggzy.xuchang.gov.cn/</w:t>
            </w:r>
            <w:r>
              <w:rPr>
                <w:rFonts w:hAnsi="宋体" w:hint="eastAsia"/>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14:paraId="540C41B8" w14:textId="77777777" w:rsidR="0081737F" w:rsidRDefault="0081737F" w:rsidP="0081737F">
            <w:pPr>
              <w:autoSpaceDE w:val="0"/>
              <w:autoSpaceDN w:val="0"/>
              <w:adjustRightInd w:val="0"/>
              <w:spacing w:line="360" w:lineRule="auto"/>
              <w:ind w:right="-11"/>
              <w:rPr>
                <w:rFonts w:ascii="ˎ̥" w:hAnsi="ˎ̥"/>
              </w:rPr>
            </w:pPr>
            <w:r>
              <w:rPr>
                <w:rFonts w:ascii="ˎ̥" w:hAnsi="ˎ̥" w:hint="eastAsia"/>
              </w:rPr>
              <w:t>注：</w:t>
            </w:r>
          </w:p>
          <w:p w14:paraId="754206FC" w14:textId="77777777" w:rsidR="0081737F" w:rsidRDefault="0081737F" w:rsidP="0081737F">
            <w:pPr>
              <w:autoSpaceDE w:val="0"/>
              <w:autoSpaceDN w:val="0"/>
              <w:adjustRightInd w:val="0"/>
              <w:spacing w:line="360" w:lineRule="auto"/>
              <w:ind w:right="-11"/>
              <w:rPr>
                <w:rFonts w:ascii="ˎ̥" w:hAnsi="ˎ̥"/>
              </w:rPr>
            </w:pPr>
            <w:r>
              <w:rPr>
                <w:rFonts w:ascii="ˎ̥" w:hAnsi="ˎ̥" w:hint="eastAsia"/>
              </w:rPr>
              <w:t>①谈判小组要求供应商提交最后报价时，在谈判小组规定时间内，供应商未提交最后报价则以其初次提交响应文件报价为最后报价。</w:t>
            </w:r>
          </w:p>
          <w:p w14:paraId="0112D4E8" w14:textId="77777777" w:rsidR="0081737F" w:rsidRDefault="0081737F" w:rsidP="0081737F">
            <w:pPr>
              <w:autoSpaceDE w:val="0"/>
              <w:autoSpaceDN w:val="0"/>
              <w:adjustRightInd w:val="0"/>
              <w:spacing w:line="360" w:lineRule="auto"/>
              <w:ind w:right="-11"/>
              <w:rPr>
                <w:rFonts w:ascii="ˎ̥" w:hAnsi="ˎ̥"/>
              </w:rPr>
            </w:pPr>
            <w:r>
              <w:rPr>
                <w:rFonts w:ascii="ˎ̥" w:hAnsi="ˎ̥" w:hint="eastAsia"/>
              </w:rPr>
              <w:t>②采购文件第二章“采购需求”中“采购清单”以工程量清单提供的，供应商应以工程量清单方式提交最后报价。</w:t>
            </w:r>
          </w:p>
          <w:p w14:paraId="75B1704B" w14:textId="4A7E765D" w:rsidR="0081737F" w:rsidRDefault="0081737F" w:rsidP="0081737F">
            <w:pPr>
              <w:autoSpaceDE w:val="0"/>
              <w:autoSpaceDN w:val="0"/>
              <w:adjustRightInd w:val="0"/>
              <w:spacing w:line="360" w:lineRule="auto"/>
              <w:contextualSpacing/>
              <w:rPr>
                <w:rFonts w:ascii="宋体" w:eastAsia="宋体" w:hAnsi="宋体" w:cs="宋体"/>
                <w:b/>
                <w:color w:val="000000"/>
                <w:kern w:val="0"/>
                <w:szCs w:val="21"/>
                <w:lang w:val="zh-CN"/>
              </w:rPr>
            </w:pPr>
            <w:r>
              <w:rPr>
                <w:rFonts w:ascii="ˎ̥" w:hAnsi="ˎ̥" w:hint="eastAsia"/>
              </w:rPr>
              <w:lastRenderedPageBreak/>
              <w:t>③请供应商根据项目情况，可提前准备分项报价。</w:t>
            </w:r>
          </w:p>
        </w:tc>
      </w:tr>
      <w:tr w:rsidR="00F540E6" w14:paraId="02928E12" w14:textId="77777777" w:rsidTr="000A1360">
        <w:trPr>
          <w:trHeight w:val="510"/>
          <w:jc w:val="center"/>
        </w:trPr>
        <w:tc>
          <w:tcPr>
            <w:tcW w:w="806" w:type="dxa"/>
            <w:vAlign w:val="center"/>
          </w:tcPr>
          <w:p w14:paraId="094BE269" w14:textId="467D5C79" w:rsidR="00F540E6" w:rsidRDefault="005B2425">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lastRenderedPageBreak/>
              <w:t>29</w:t>
            </w:r>
          </w:p>
        </w:tc>
        <w:tc>
          <w:tcPr>
            <w:tcW w:w="2268" w:type="dxa"/>
            <w:vAlign w:val="center"/>
          </w:tcPr>
          <w:p w14:paraId="3F39874C" w14:textId="77777777" w:rsidR="00F540E6" w:rsidRDefault="005E3DAB">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特别提示</w:t>
            </w:r>
          </w:p>
        </w:tc>
        <w:tc>
          <w:tcPr>
            <w:tcW w:w="6407" w:type="dxa"/>
            <w:vAlign w:val="center"/>
          </w:tcPr>
          <w:p w14:paraId="356196E8" w14:textId="77777777" w:rsidR="0081737F" w:rsidRDefault="0081737F" w:rsidP="0081737F">
            <w:pPr>
              <w:autoSpaceDE w:val="0"/>
              <w:autoSpaceDN w:val="0"/>
              <w:adjustRightInd w:val="0"/>
              <w:spacing w:line="360" w:lineRule="auto"/>
              <w:contextualSpacing/>
              <w:rPr>
                <w:rFonts w:ascii="ˎ̥" w:hAnsi="ˎ̥"/>
              </w:rPr>
            </w:pPr>
            <w:r>
              <w:rPr>
                <w:rFonts w:ascii="ˎ̥" w:hAnsi="ˎ̥" w:hint="eastAsia"/>
              </w:rPr>
              <w:t>1</w:t>
            </w: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14:paraId="7BE71EF7" w14:textId="77777777" w:rsidR="0081737F" w:rsidRDefault="0081737F" w:rsidP="0081737F">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14:paraId="6C9BDE04" w14:textId="77777777" w:rsidR="0081737F" w:rsidRDefault="0081737F" w:rsidP="0081737F">
            <w:pPr>
              <w:autoSpaceDE w:val="0"/>
              <w:autoSpaceDN w:val="0"/>
              <w:adjustRightInd w:val="0"/>
              <w:spacing w:line="360" w:lineRule="auto"/>
              <w:contextualSpacing/>
              <w:rPr>
                <w:rFonts w:ascii="ˎ̥" w:hAnsi="ˎ̥"/>
              </w:rPr>
            </w:pPr>
            <w:r>
              <w:rPr>
                <w:rFonts w:ascii="ˎ̥" w:hAnsi="ˎ̥" w:hint="eastAsia"/>
              </w:rPr>
              <w:t>评审专家应严格按照要求查看“硬件特征码”相关信息并进行评审，在评审报告中显示“不同投标人电子投标文件制作硬件特征码”是否雷同的分析及判定结果。</w:t>
            </w:r>
          </w:p>
          <w:p w14:paraId="32A13C0F" w14:textId="77777777" w:rsidR="0081737F" w:rsidRDefault="0081737F" w:rsidP="0081737F">
            <w:pPr>
              <w:autoSpaceDE w:val="0"/>
              <w:autoSpaceDN w:val="0"/>
              <w:adjustRightInd w:val="0"/>
              <w:spacing w:line="360" w:lineRule="auto"/>
              <w:contextualSpacing/>
              <w:rPr>
                <w:rFonts w:ascii="ˎ̥" w:hAnsi="ˎ̥"/>
              </w:rPr>
            </w:pPr>
            <w:r>
              <w:rPr>
                <w:rFonts w:ascii="ˎ̥" w:hAnsi="ˎ̥" w:hint="eastAsia"/>
              </w:rPr>
              <w:t>2</w:t>
            </w:r>
            <w:r>
              <w:rPr>
                <w:rFonts w:ascii="ˎ̥" w:hAnsi="ˎ̥" w:hint="eastAsia"/>
              </w:rPr>
              <w:t>、项目编号以本谈判文件中的采购编号为准。</w:t>
            </w:r>
          </w:p>
          <w:p w14:paraId="01A06D6D" w14:textId="6E89E7FC" w:rsidR="00F540E6" w:rsidRDefault="0081737F" w:rsidP="0081737F">
            <w:pPr>
              <w:autoSpaceDE w:val="0"/>
              <w:autoSpaceDN w:val="0"/>
              <w:adjustRightInd w:val="0"/>
              <w:spacing w:line="360" w:lineRule="auto"/>
              <w:contextualSpacing/>
              <w:rPr>
                <w:rFonts w:ascii="宋体" w:eastAsia="宋体" w:hAnsi="宋体" w:cs="宋体"/>
                <w:color w:val="FF0000"/>
                <w:szCs w:val="21"/>
              </w:rPr>
            </w:pPr>
            <w:r w:rsidRPr="006B7EE0">
              <w:rPr>
                <w:rFonts w:ascii="ˎ̥" w:hAnsi="ˎ̥" w:hint="eastAsia"/>
              </w:rPr>
              <w:t>3</w:t>
            </w:r>
            <w:r w:rsidRPr="006B7EE0">
              <w:rPr>
                <w:rFonts w:ascii="ˎ̥" w:hAnsi="ˎ̥" w:hint="eastAsia"/>
              </w:rPr>
              <w:t>、谈判文件第八章</w:t>
            </w:r>
            <w:r w:rsidRPr="006B7EE0">
              <w:rPr>
                <w:rFonts w:ascii="ˎ̥" w:hAnsi="ˎ̥" w:hint="eastAsia"/>
              </w:rPr>
              <w:t xml:space="preserve">  </w:t>
            </w:r>
            <w:r w:rsidRPr="006B7EE0">
              <w:rPr>
                <w:rFonts w:ascii="ˎ̥" w:hAnsi="ˎ̥" w:hint="eastAsia"/>
              </w:rPr>
              <w:t>响应文件有关格式的先后顺序不做无效响应。</w:t>
            </w:r>
          </w:p>
        </w:tc>
      </w:tr>
    </w:tbl>
    <w:p w14:paraId="4B61071B" w14:textId="2C1C547A" w:rsidR="00F540E6" w:rsidRDefault="00F540E6">
      <w:pPr>
        <w:pStyle w:val="a0"/>
        <w:ind w:firstLineChars="0" w:firstLine="0"/>
        <w:rPr>
          <w:rFonts w:asciiTheme="majorEastAsia" w:eastAsiaTheme="majorEastAsia" w:hAnsiTheme="majorEastAsia" w:cs="宋体"/>
          <w:b/>
          <w:sz w:val="32"/>
          <w:szCs w:val="32"/>
        </w:rPr>
      </w:pPr>
    </w:p>
    <w:p w14:paraId="55E199B8" w14:textId="4AD31A09" w:rsidR="001D43B6" w:rsidRDefault="001D43B6" w:rsidP="001D43B6">
      <w:pPr>
        <w:pStyle w:val="21"/>
        <w:ind w:left="420" w:firstLine="480"/>
        <w:rPr>
          <w:rFonts w:hint="default"/>
          <w:lang w:eastAsia="zh-CN"/>
        </w:rPr>
      </w:pPr>
    </w:p>
    <w:p w14:paraId="1F9A9E38" w14:textId="24BF8D17" w:rsidR="001D43B6" w:rsidRDefault="001D43B6" w:rsidP="001D43B6">
      <w:pPr>
        <w:pStyle w:val="21"/>
        <w:ind w:left="420" w:firstLine="480"/>
        <w:rPr>
          <w:rFonts w:hint="default"/>
          <w:lang w:eastAsia="zh-CN"/>
        </w:rPr>
      </w:pPr>
    </w:p>
    <w:p w14:paraId="63946353" w14:textId="4EB35B4A" w:rsidR="0081737F" w:rsidRDefault="0081737F" w:rsidP="001D43B6">
      <w:pPr>
        <w:pStyle w:val="21"/>
        <w:ind w:left="420" w:firstLine="480"/>
        <w:rPr>
          <w:rFonts w:hint="default"/>
          <w:lang w:eastAsia="zh-CN"/>
        </w:rPr>
      </w:pPr>
    </w:p>
    <w:p w14:paraId="51C2148D" w14:textId="1D9B49EE" w:rsidR="0081737F" w:rsidRDefault="0081737F" w:rsidP="001D43B6">
      <w:pPr>
        <w:pStyle w:val="21"/>
        <w:ind w:left="420" w:firstLine="480"/>
        <w:rPr>
          <w:rFonts w:hint="default"/>
          <w:lang w:eastAsia="zh-CN"/>
        </w:rPr>
      </w:pPr>
    </w:p>
    <w:p w14:paraId="696FE7BB" w14:textId="0519DA96" w:rsidR="0081737F" w:rsidRDefault="0081737F" w:rsidP="001D43B6">
      <w:pPr>
        <w:pStyle w:val="21"/>
        <w:ind w:left="420" w:firstLine="480"/>
        <w:rPr>
          <w:rFonts w:hint="default"/>
          <w:lang w:eastAsia="zh-CN"/>
        </w:rPr>
      </w:pPr>
    </w:p>
    <w:p w14:paraId="4BE36450" w14:textId="6D8C3743" w:rsidR="0081737F" w:rsidRDefault="0081737F" w:rsidP="001D43B6">
      <w:pPr>
        <w:pStyle w:val="21"/>
        <w:ind w:left="420" w:firstLine="480"/>
        <w:rPr>
          <w:rFonts w:hint="default"/>
          <w:lang w:eastAsia="zh-CN"/>
        </w:rPr>
      </w:pPr>
    </w:p>
    <w:p w14:paraId="3730FC40" w14:textId="6D4A0747" w:rsidR="0081737F" w:rsidRDefault="0081737F" w:rsidP="001D43B6">
      <w:pPr>
        <w:pStyle w:val="21"/>
        <w:ind w:left="420" w:firstLine="480"/>
        <w:rPr>
          <w:rFonts w:hint="default"/>
          <w:lang w:eastAsia="zh-CN"/>
        </w:rPr>
      </w:pPr>
    </w:p>
    <w:p w14:paraId="4C061B70" w14:textId="7F5BA118" w:rsidR="0081737F" w:rsidRDefault="0081737F" w:rsidP="001D43B6">
      <w:pPr>
        <w:pStyle w:val="21"/>
        <w:ind w:left="420" w:firstLine="480"/>
        <w:rPr>
          <w:rFonts w:hint="default"/>
          <w:lang w:eastAsia="zh-CN"/>
        </w:rPr>
      </w:pPr>
    </w:p>
    <w:p w14:paraId="79400F1A" w14:textId="77777777" w:rsidR="008059B5" w:rsidRDefault="008059B5" w:rsidP="001D43B6">
      <w:pPr>
        <w:pStyle w:val="21"/>
        <w:ind w:left="420" w:firstLine="480"/>
        <w:rPr>
          <w:rFonts w:hint="default"/>
          <w:lang w:eastAsia="zh-CN"/>
        </w:rPr>
      </w:pPr>
    </w:p>
    <w:p w14:paraId="6CBBCDEA" w14:textId="77777777" w:rsidR="001D43B6" w:rsidRPr="001D43B6" w:rsidRDefault="001D43B6" w:rsidP="001D43B6">
      <w:pPr>
        <w:pStyle w:val="21"/>
        <w:ind w:left="420" w:firstLine="480"/>
        <w:rPr>
          <w:rFonts w:hint="default"/>
          <w:lang w:eastAsia="zh-CN"/>
        </w:rPr>
      </w:pPr>
    </w:p>
    <w:p w14:paraId="645A6F7B" w14:textId="77777777" w:rsidR="00F540E6" w:rsidRDefault="005E3D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14:paraId="7C73BD03" w14:textId="77777777" w:rsidR="00F540E6" w:rsidRDefault="005E3DAB" w:rsidP="00CD0473">
      <w:pPr>
        <w:tabs>
          <w:tab w:val="left" w:pos="1260"/>
        </w:tabs>
        <w:autoSpaceDE w:val="0"/>
        <w:autoSpaceDN w:val="0"/>
        <w:adjustRightInd w:val="0"/>
        <w:spacing w:line="360" w:lineRule="auto"/>
        <w:contextualSpacing/>
        <w:rPr>
          <w:rFonts w:ascii="宋体" w:eastAsia="宋体" w:hAnsi="宋体" w:cs="宋体"/>
          <w:b/>
          <w:kern w:val="0"/>
          <w:szCs w:val="21"/>
        </w:rPr>
      </w:pPr>
      <w:r>
        <w:rPr>
          <w:rFonts w:ascii="宋体" w:eastAsia="宋体" w:hAnsi="宋体" w:cs="宋体" w:hint="eastAsia"/>
          <w:b/>
          <w:kern w:val="0"/>
          <w:szCs w:val="21"/>
        </w:rPr>
        <w:t>一、概念释义</w:t>
      </w:r>
    </w:p>
    <w:p w14:paraId="7F271B8A"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1.适用范围</w:t>
      </w:r>
    </w:p>
    <w:p w14:paraId="1A587C4A"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1.1本谈判文件仅适用于本次“采购邀请”</w:t>
      </w:r>
      <w:r>
        <w:rPr>
          <w:rFonts w:ascii="宋体" w:eastAsia="宋体" w:hAnsi="宋体" w:cs="宋体" w:hint="eastAsia"/>
          <w:szCs w:val="21"/>
        </w:rPr>
        <w:t xml:space="preserve"> 和“供应商须知前附表”中所述采购项目的采购。</w:t>
      </w:r>
    </w:p>
    <w:p w14:paraId="4FA4DFC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1.2本谈判文件解释权属于“采购邀请”</w:t>
      </w:r>
      <w:r>
        <w:rPr>
          <w:rFonts w:ascii="宋体" w:eastAsia="宋体" w:hAnsi="宋体" w:cs="宋体" w:hint="eastAsia"/>
          <w:szCs w:val="21"/>
        </w:rPr>
        <w:t xml:space="preserve"> 和“供应商须知前附表”</w:t>
      </w:r>
      <w:r>
        <w:rPr>
          <w:rFonts w:ascii="宋体" w:eastAsia="宋体" w:hAnsi="宋体" w:cs="宋体" w:hint="eastAsia"/>
          <w:kern w:val="0"/>
          <w:szCs w:val="21"/>
        </w:rPr>
        <w:t>所述的采购人、采购代理机构。</w:t>
      </w:r>
    </w:p>
    <w:p w14:paraId="032A88CD"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2.定义</w:t>
      </w:r>
    </w:p>
    <w:p w14:paraId="4B8AB2B4" w14:textId="77777777" w:rsidR="0081737F" w:rsidRPr="0081737F" w:rsidRDefault="0081737F" w:rsidP="0081737F">
      <w:pPr>
        <w:pStyle w:val="afb"/>
        <w:autoSpaceDE w:val="0"/>
        <w:autoSpaceDN w:val="0"/>
        <w:spacing w:line="360" w:lineRule="auto"/>
        <w:contextualSpacing/>
        <w:rPr>
          <w:rFonts w:ascii="宋体" w:eastAsia="宋体" w:hAnsi="宋体" w:cs="宋体"/>
          <w:kern w:val="0"/>
          <w:szCs w:val="21"/>
        </w:rPr>
      </w:pPr>
      <w:r w:rsidRPr="0081737F">
        <w:rPr>
          <w:rFonts w:ascii="宋体" w:eastAsia="宋体" w:hAnsi="宋体" w:cs="宋体" w:hint="eastAsia"/>
          <w:kern w:val="0"/>
          <w:szCs w:val="21"/>
        </w:rPr>
        <w:t xml:space="preserve">2. 1 </w:t>
      </w:r>
      <w:r w:rsidRPr="0081737F">
        <w:rPr>
          <w:rFonts w:ascii="宋体" w:eastAsia="宋体" w:hAnsi="宋体" w:cs="宋体" w:hint="eastAsia"/>
          <w:kern w:val="0"/>
          <w:szCs w:val="21"/>
        </w:rPr>
        <w:tab/>
        <w:t>“采购项目”： 系指“供应商须知前附表”中所述的采购项目。</w:t>
      </w:r>
    </w:p>
    <w:p w14:paraId="22F676DD" w14:textId="77777777" w:rsidR="0081737F" w:rsidRPr="0081737F" w:rsidRDefault="0081737F" w:rsidP="0081737F">
      <w:pPr>
        <w:pStyle w:val="afb"/>
        <w:autoSpaceDE w:val="0"/>
        <w:autoSpaceDN w:val="0"/>
        <w:spacing w:line="360" w:lineRule="auto"/>
        <w:contextualSpacing/>
        <w:rPr>
          <w:rFonts w:ascii="宋体" w:eastAsia="宋体" w:hAnsi="宋体" w:cs="宋体"/>
          <w:kern w:val="0"/>
          <w:szCs w:val="21"/>
        </w:rPr>
      </w:pPr>
      <w:r w:rsidRPr="0081737F">
        <w:rPr>
          <w:rFonts w:ascii="宋体" w:eastAsia="宋体" w:hAnsi="宋体" w:cs="宋体" w:hint="eastAsia"/>
          <w:kern w:val="0"/>
          <w:szCs w:val="21"/>
        </w:rPr>
        <w:t xml:space="preserve">2. 2 </w:t>
      </w:r>
      <w:r w:rsidRPr="0081737F">
        <w:rPr>
          <w:rFonts w:ascii="宋体" w:eastAsia="宋体" w:hAnsi="宋体" w:cs="宋体" w:hint="eastAsia"/>
          <w:kern w:val="0"/>
          <w:szCs w:val="21"/>
        </w:rPr>
        <w:tab/>
        <w:t>“采购人、采购代理机构”：系指“供应商须知前附表”中所述的组织本次采购的采购人和采购代理机构。</w:t>
      </w:r>
    </w:p>
    <w:p w14:paraId="643ABD19" w14:textId="77777777" w:rsidR="0081737F" w:rsidRPr="0081737F" w:rsidRDefault="0081737F" w:rsidP="0081737F">
      <w:pPr>
        <w:pStyle w:val="afb"/>
        <w:autoSpaceDE w:val="0"/>
        <w:autoSpaceDN w:val="0"/>
        <w:spacing w:line="360" w:lineRule="auto"/>
        <w:contextualSpacing/>
        <w:rPr>
          <w:rFonts w:ascii="宋体" w:eastAsia="宋体" w:hAnsi="宋体" w:cs="宋体"/>
          <w:kern w:val="0"/>
          <w:szCs w:val="21"/>
        </w:rPr>
      </w:pPr>
      <w:r w:rsidRPr="0081737F">
        <w:rPr>
          <w:rFonts w:ascii="宋体" w:eastAsia="宋体" w:hAnsi="宋体" w:cs="宋体" w:hint="eastAsia"/>
          <w:kern w:val="0"/>
          <w:szCs w:val="21"/>
        </w:rPr>
        <w:t xml:space="preserve">2. 3 </w:t>
      </w:r>
      <w:r w:rsidRPr="0081737F">
        <w:rPr>
          <w:rFonts w:ascii="宋体" w:eastAsia="宋体" w:hAnsi="宋体" w:cs="宋体" w:hint="eastAsia"/>
          <w:kern w:val="0"/>
          <w:szCs w:val="21"/>
        </w:rPr>
        <w:tab/>
        <w:t>“供应商”系指从采购人、采购代理机构处按规定获取谈判文件，并按照谈判文件向采购人、采购代理机构提交响应文件的供应商。</w:t>
      </w:r>
    </w:p>
    <w:p w14:paraId="3C75467E" w14:textId="77777777" w:rsidR="0081737F" w:rsidRPr="0081737F" w:rsidRDefault="0081737F" w:rsidP="0081737F">
      <w:pPr>
        <w:pStyle w:val="afb"/>
        <w:autoSpaceDE w:val="0"/>
        <w:autoSpaceDN w:val="0"/>
        <w:spacing w:line="360" w:lineRule="auto"/>
        <w:contextualSpacing/>
        <w:rPr>
          <w:rFonts w:ascii="宋体" w:eastAsia="宋体" w:hAnsi="宋体" w:cs="宋体"/>
          <w:kern w:val="0"/>
          <w:szCs w:val="21"/>
        </w:rPr>
      </w:pPr>
      <w:r w:rsidRPr="0081737F">
        <w:rPr>
          <w:rFonts w:ascii="宋体" w:eastAsia="宋体" w:hAnsi="宋体" w:cs="宋体" w:hint="eastAsia"/>
          <w:kern w:val="0"/>
          <w:szCs w:val="21"/>
        </w:rPr>
        <w:t xml:space="preserve">2. 4 </w:t>
      </w:r>
      <w:r w:rsidRPr="0081737F">
        <w:rPr>
          <w:rFonts w:ascii="宋体" w:eastAsia="宋体" w:hAnsi="宋体" w:cs="宋体" w:hint="eastAsia"/>
          <w:kern w:val="0"/>
          <w:szCs w:val="21"/>
        </w:rPr>
        <w:tab/>
        <w:t>“成交供应商”系指成交的供应商。</w:t>
      </w:r>
    </w:p>
    <w:p w14:paraId="7A1E2484" w14:textId="77777777" w:rsidR="0081737F" w:rsidRPr="0081737F" w:rsidRDefault="0081737F" w:rsidP="0081737F">
      <w:pPr>
        <w:pStyle w:val="afb"/>
        <w:autoSpaceDE w:val="0"/>
        <w:autoSpaceDN w:val="0"/>
        <w:spacing w:line="360" w:lineRule="auto"/>
        <w:contextualSpacing/>
        <w:rPr>
          <w:rFonts w:ascii="宋体" w:eastAsia="宋体" w:hAnsi="宋体" w:cs="宋体"/>
          <w:kern w:val="0"/>
          <w:szCs w:val="21"/>
        </w:rPr>
      </w:pPr>
      <w:r w:rsidRPr="0081737F">
        <w:rPr>
          <w:rFonts w:ascii="宋体" w:eastAsia="宋体" w:hAnsi="宋体" w:cs="宋体" w:hint="eastAsia"/>
          <w:kern w:val="0"/>
          <w:szCs w:val="21"/>
        </w:rPr>
        <w:t xml:space="preserve">2. 5 </w:t>
      </w:r>
      <w:r w:rsidRPr="0081737F">
        <w:rPr>
          <w:rFonts w:ascii="宋体" w:eastAsia="宋体" w:hAnsi="宋体" w:cs="宋体" w:hint="eastAsia"/>
          <w:kern w:val="0"/>
          <w:szCs w:val="21"/>
        </w:rPr>
        <w:tab/>
        <w:t>“甲方”系指采购人。</w:t>
      </w:r>
    </w:p>
    <w:p w14:paraId="716BC680" w14:textId="77777777" w:rsidR="0081737F" w:rsidRPr="0081737F" w:rsidRDefault="0081737F" w:rsidP="0081737F">
      <w:pPr>
        <w:pStyle w:val="afb"/>
        <w:autoSpaceDE w:val="0"/>
        <w:autoSpaceDN w:val="0"/>
        <w:spacing w:line="360" w:lineRule="auto"/>
        <w:contextualSpacing/>
        <w:rPr>
          <w:rFonts w:ascii="宋体" w:eastAsia="宋体" w:hAnsi="宋体" w:cs="宋体"/>
          <w:kern w:val="0"/>
          <w:szCs w:val="21"/>
        </w:rPr>
      </w:pPr>
      <w:r w:rsidRPr="0081737F">
        <w:rPr>
          <w:rFonts w:ascii="宋体" w:eastAsia="宋体" w:hAnsi="宋体" w:cs="宋体" w:hint="eastAsia"/>
          <w:kern w:val="0"/>
          <w:szCs w:val="21"/>
        </w:rPr>
        <w:t xml:space="preserve">2. 6 </w:t>
      </w:r>
      <w:r w:rsidRPr="0081737F">
        <w:rPr>
          <w:rFonts w:ascii="宋体" w:eastAsia="宋体" w:hAnsi="宋体" w:cs="宋体" w:hint="eastAsia"/>
          <w:kern w:val="0"/>
          <w:szCs w:val="21"/>
        </w:rPr>
        <w:tab/>
        <w:t>“乙方”系指成交并向采购人提供服务的供应商。</w:t>
      </w:r>
    </w:p>
    <w:p w14:paraId="4EAB01BA" w14:textId="77777777" w:rsidR="0081737F" w:rsidRPr="0081737F" w:rsidRDefault="0081737F" w:rsidP="0081737F">
      <w:pPr>
        <w:pStyle w:val="afb"/>
        <w:autoSpaceDE w:val="0"/>
        <w:autoSpaceDN w:val="0"/>
        <w:spacing w:line="360" w:lineRule="auto"/>
        <w:contextualSpacing/>
        <w:rPr>
          <w:rFonts w:ascii="宋体" w:eastAsia="宋体" w:hAnsi="宋体" w:cs="宋体"/>
          <w:kern w:val="0"/>
          <w:szCs w:val="21"/>
        </w:rPr>
      </w:pPr>
      <w:r w:rsidRPr="0081737F">
        <w:rPr>
          <w:rFonts w:ascii="宋体" w:eastAsia="宋体" w:hAnsi="宋体" w:cs="宋体" w:hint="eastAsia"/>
          <w:kern w:val="0"/>
          <w:szCs w:val="21"/>
        </w:rPr>
        <w:t xml:space="preserve">2. 7 </w:t>
      </w:r>
      <w:r w:rsidRPr="0081737F">
        <w:rPr>
          <w:rFonts w:ascii="宋体" w:eastAsia="宋体" w:hAnsi="宋体" w:cs="宋体" w:hint="eastAsia"/>
          <w:kern w:val="0"/>
          <w:szCs w:val="21"/>
        </w:rPr>
        <w:tab/>
        <w:t>“服务”系指谈判文件规定的供应商为完成采购项目所需承担的全部义务。</w:t>
      </w:r>
    </w:p>
    <w:p w14:paraId="116E25B3" w14:textId="77777777" w:rsidR="0081737F" w:rsidRPr="0081737F" w:rsidRDefault="0081737F" w:rsidP="0081737F">
      <w:pPr>
        <w:pStyle w:val="afb"/>
        <w:autoSpaceDE w:val="0"/>
        <w:autoSpaceDN w:val="0"/>
        <w:spacing w:line="360" w:lineRule="auto"/>
        <w:contextualSpacing/>
        <w:rPr>
          <w:rFonts w:ascii="宋体" w:eastAsia="宋体" w:hAnsi="宋体" w:cs="宋体"/>
          <w:kern w:val="0"/>
          <w:szCs w:val="21"/>
        </w:rPr>
      </w:pPr>
      <w:r w:rsidRPr="0081737F">
        <w:rPr>
          <w:rFonts w:ascii="宋体" w:eastAsia="宋体" w:hAnsi="宋体" w:cs="宋体" w:hint="eastAsia"/>
          <w:kern w:val="0"/>
          <w:szCs w:val="21"/>
        </w:rPr>
        <w:t xml:space="preserve">2. 8 </w:t>
      </w:r>
      <w:r w:rsidRPr="0081737F">
        <w:rPr>
          <w:rFonts w:ascii="宋体" w:eastAsia="宋体" w:hAnsi="宋体" w:cs="宋体" w:hint="eastAsia"/>
          <w:kern w:val="0"/>
          <w:szCs w:val="21"/>
        </w:rPr>
        <w:tab/>
        <w:t>“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49A8F16F" w14:textId="79453074" w:rsidR="0081737F" w:rsidRPr="0081737F" w:rsidRDefault="0081737F" w:rsidP="0081737F">
      <w:pPr>
        <w:pStyle w:val="afb"/>
        <w:autoSpaceDE w:val="0"/>
        <w:autoSpaceDN w:val="0"/>
        <w:spacing w:line="360" w:lineRule="auto"/>
        <w:contextualSpacing/>
        <w:rPr>
          <w:rFonts w:ascii="宋体" w:eastAsia="宋体" w:hAnsi="宋体" w:cs="宋体"/>
          <w:kern w:val="0"/>
          <w:szCs w:val="21"/>
        </w:rPr>
      </w:pPr>
      <w:r w:rsidRPr="0081737F">
        <w:rPr>
          <w:rFonts w:ascii="宋体" w:eastAsia="宋体" w:hAnsi="宋体" w:cs="宋体" w:hint="eastAsia"/>
          <w:kern w:val="0"/>
          <w:szCs w:val="21"/>
        </w:rPr>
        <w:t>2.8.1 谈判文件列明不允许或未列明允许进口产品参加响应的，均视为拒绝进口产品参加响应。</w:t>
      </w:r>
    </w:p>
    <w:p w14:paraId="71430C02" w14:textId="77B46142" w:rsidR="0081737F" w:rsidRPr="0081737F" w:rsidRDefault="0081737F" w:rsidP="0081737F">
      <w:pPr>
        <w:pStyle w:val="afb"/>
        <w:autoSpaceDE w:val="0"/>
        <w:autoSpaceDN w:val="0"/>
        <w:spacing w:line="360" w:lineRule="auto"/>
        <w:contextualSpacing/>
        <w:rPr>
          <w:rFonts w:ascii="宋体" w:eastAsia="宋体" w:hAnsi="宋体" w:cs="宋体"/>
          <w:kern w:val="0"/>
          <w:szCs w:val="21"/>
        </w:rPr>
      </w:pPr>
      <w:r w:rsidRPr="0081737F">
        <w:rPr>
          <w:rFonts w:ascii="宋体" w:eastAsia="宋体" w:hAnsi="宋体" w:cs="宋体" w:hint="eastAsia"/>
          <w:kern w:val="0"/>
          <w:szCs w:val="21"/>
        </w:rPr>
        <w:t>2.8.2  如响应文件中已说明，经财政部门审核同意，允许部分或全部产品采购进口产品，供应商既可提供本国产品，也可以提供进口产品。</w:t>
      </w:r>
    </w:p>
    <w:p w14:paraId="7210D7B0" w14:textId="77777777" w:rsidR="0081737F" w:rsidRPr="0081737F" w:rsidRDefault="0081737F" w:rsidP="0081737F">
      <w:pPr>
        <w:pStyle w:val="afb"/>
        <w:autoSpaceDE w:val="0"/>
        <w:autoSpaceDN w:val="0"/>
        <w:spacing w:line="360" w:lineRule="auto"/>
        <w:ind w:firstLine="422"/>
        <w:contextualSpacing/>
        <w:rPr>
          <w:rFonts w:ascii="宋体" w:eastAsia="宋体" w:hAnsi="宋体" w:cs="宋体"/>
          <w:b/>
          <w:bCs/>
          <w:color w:val="FF0000"/>
          <w:kern w:val="0"/>
          <w:szCs w:val="21"/>
        </w:rPr>
      </w:pPr>
      <w:r w:rsidRPr="0081737F">
        <w:rPr>
          <w:rFonts w:ascii="宋体" w:eastAsia="宋体" w:hAnsi="宋体" w:cs="宋体" w:hint="eastAsia"/>
          <w:b/>
          <w:bCs/>
          <w:color w:val="FF0000"/>
          <w:kern w:val="0"/>
          <w:szCs w:val="21"/>
        </w:rPr>
        <w:t xml:space="preserve">2. 9 </w:t>
      </w:r>
      <w:r w:rsidRPr="0081737F">
        <w:rPr>
          <w:rFonts w:ascii="宋体" w:eastAsia="宋体" w:hAnsi="宋体" w:cs="宋体" w:hint="eastAsia"/>
          <w:b/>
          <w:bCs/>
          <w:color w:val="FF0000"/>
          <w:kern w:val="0"/>
          <w:szCs w:val="21"/>
        </w:rPr>
        <w:tab/>
        <w:t>谈判文件中凡标有“★”的条款均系实质性要求条款。</w:t>
      </w:r>
    </w:p>
    <w:p w14:paraId="48E01FF0" w14:textId="76E95FE5" w:rsidR="00F540E6" w:rsidRDefault="005E3DAB" w:rsidP="0081737F">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3.合格的供应商</w:t>
      </w:r>
    </w:p>
    <w:p w14:paraId="1E40AB1C" w14:textId="7EF74EE3" w:rsidR="0010471A" w:rsidRPr="0010471A" w:rsidRDefault="0010471A" w:rsidP="0010471A">
      <w:pPr>
        <w:pStyle w:val="afb"/>
        <w:autoSpaceDE w:val="0"/>
        <w:autoSpaceDN w:val="0"/>
        <w:spacing w:line="360" w:lineRule="auto"/>
        <w:contextualSpacing/>
        <w:rPr>
          <w:rFonts w:ascii="宋体" w:eastAsia="宋体" w:hAnsi="宋体" w:cs="宋体"/>
          <w:kern w:val="0"/>
          <w:szCs w:val="21"/>
        </w:rPr>
      </w:pPr>
      <w:r w:rsidRPr="0010471A">
        <w:rPr>
          <w:rFonts w:ascii="宋体" w:eastAsia="宋体" w:hAnsi="宋体" w:cs="宋体" w:hint="eastAsia"/>
          <w:kern w:val="0"/>
          <w:szCs w:val="21"/>
        </w:rPr>
        <w:t>3. 1 在中华人民共和国境内注册，具有本项目生产、制造、供应或实施能力，符合、承认并承诺履行本谈判文件各项规定的法人、其他组织或者自然人。</w:t>
      </w:r>
    </w:p>
    <w:p w14:paraId="31F106D2" w14:textId="709A56C5" w:rsidR="0010471A" w:rsidRPr="0010471A" w:rsidRDefault="0010471A" w:rsidP="0010471A">
      <w:pPr>
        <w:pStyle w:val="afb"/>
        <w:autoSpaceDE w:val="0"/>
        <w:autoSpaceDN w:val="0"/>
        <w:spacing w:line="360" w:lineRule="auto"/>
        <w:contextualSpacing/>
        <w:rPr>
          <w:rFonts w:ascii="宋体" w:eastAsia="宋体" w:hAnsi="宋体" w:cs="宋体"/>
          <w:kern w:val="0"/>
          <w:szCs w:val="21"/>
        </w:rPr>
      </w:pPr>
      <w:r w:rsidRPr="0010471A">
        <w:rPr>
          <w:rFonts w:ascii="宋体" w:eastAsia="宋体" w:hAnsi="宋体" w:cs="宋体" w:hint="eastAsia"/>
          <w:kern w:val="0"/>
          <w:szCs w:val="21"/>
        </w:rPr>
        <w:t>3. 2 符合本项目“投标邀请”和“供应商须知前附表”中规定的合格供应商所必须具备的条件。</w:t>
      </w:r>
    </w:p>
    <w:p w14:paraId="069F823B" w14:textId="6BFFAA97" w:rsidR="0010471A" w:rsidRPr="0010471A" w:rsidRDefault="0010471A" w:rsidP="0010471A">
      <w:pPr>
        <w:pStyle w:val="afb"/>
        <w:autoSpaceDE w:val="0"/>
        <w:autoSpaceDN w:val="0"/>
        <w:spacing w:line="360" w:lineRule="auto"/>
        <w:contextualSpacing/>
        <w:rPr>
          <w:rFonts w:ascii="宋体" w:eastAsia="宋体" w:hAnsi="宋体" w:cs="宋体"/>
          <w:kern w:val="0"/>
          <w:szCs w:val="21"/>
        </w:rPr>
      </w:pPr>
      <w:r w:rsidRPr="0010471A">
        <w:rPr>
          <w:rFonts w:ascii="宋体" w:eastAsia="宋体" w:hAnsi="宋体" w:cs="宋体" w:hint="eastAsia"/>
          <w:kern w:val="0"/>
          <w:szCs w:val="21"/>
        </w:rPr>
        <w:t>3. 3 按照财政部《关于在政府采购活动中查询及使用信用记录有关问题的通知》（财库〔2016〕125号）要求，政府采购活动中查询及使用供应商信用记录的具体要求为：供应商未被列入失信被执行人、重大税收违法案件当事人名单、政府采购严重违法失信名单、政府采购严重违法失信行为记</w:t>
      </w:r>
      <w:r w:rsidRPr="0010471A">
        <w:rPr>
          <w:rFonts w:ascii="宋体" w:eastAsia="宋体" w:hAnsi="宋体" w:cs="宋体" w:hint="eastAsia"/>
          <w:kern w:val="0"/>
          <w:szCs w:val="21"/>
        </w:rPr>
        <w:lastRenderedPageBreak/>
        <w:t>录名单、严重违法失信企业名单（黑名单）的供应商、严重违法失信社会组织名单（联合体形式投标的，联合体成员存在不良信用记录，视同联合体存在不良信用记录）。</w:t>
      </w:r>
    </w:p>
    <w:p w14:paraId="3053C00A" w14:textId="77777777" w:rsidR="0010471A" w:rsidRPr="0010471A" w:rsidRDefault="0010471A" w:rsidP="0010471A">
      <w:pPr>
        <w:pStyle w:val="afb"/>
        <w:autoSpaceDE w:val="0"/>
        <w:autoSpaceDN w:val="0"/>
        <w:spacing w:line="360" w:lineRule="auto"/>
        <w:contextualSpacing/>
        <w:rPr>
          <w:rFonts w:ascii="宋体" w:eastAsia="宋体" w:hAnsi="宋体" w:cs="宋体"/>
          <w:kern w:val="0"/>
          <w:szCs w:val="21"/>
        </w:rPr>
      </w:pPr>
      <w:r w:rsidRPr="0010471A">
        <w:rPr>
          <w:rFonts w:ascii="宋体" w:eastAsia="宋体" w:hAnsi="宋体" w:cs="宋体" w:hint="eastAsia"/>
          <w:kern w:val="0"/>
          <w:szCs w:val="21"/>
        </w:rPr>
        <w:t>3.3.1</w:t>
      </w:r>
      <w:r w:rsidRPr="0010471A">
        <w:rPr>
          <w:rFonts w:ascii="宋体" w:eastAsia="宋体" w:hAnsi="宋体" w:cs="宋体" w:hint="eastAsia"/>
          <w:kern w:val="0"/>
          <w:szCs w:val="21"/>
        </w:rPr>
        <w:tab/>
        <w:t>查询渠道：“信用中国”网站（www.creditchina.gov.cn）、“中国政府采购网”（www.ccgp.gov.cn）、“中国社会组织公共服务平台”网站（www.chinanpo.gov.cn）；</w:t>
      </w:r>
    </w:p>
    <w:p w14:paraId="17FB18BA" w14:textId="77777777" w:rsidR="0010471A" w:rsidRPr="0010471A" w:rsidRDefault="0010471A" w:rsidP="0010471A">
      <w:pPr>
        <w:pStyle w:val="afb"/>
        <w:autoSpaceDE w:val="0"/>
        <w:autoSpaceDN w:val="0"/>
        <w:spacing w:line="360" w:lineRule="auto"/>
        <w:contextualSpacing/>
        <w:rPr>
          <w:rFonts w:ascii="宋体" w:eastAsia="宋体" w:hAnsi="宋体" w:cs="宋体"/>
          <w:kern w:val="0"/>
          <w:szCs w:val="21"/>
        </w:rPr>
      </w:pPr>
      <w:r w:rsidRPr="0010471A">
        <w:rPr>
          <w:rFonts w:ascii="宋体" w:eastAsia="宋体" w:hAnsi="宋体" w:cs="宋体" w:hint="eastAsia"/>
          <w:kern w:val="0"/>
          <w:szCs w:val="21"/>
        </w:rPr>
        <w:t>3.3.2</w:t>
      </w:r>
      <w:r w:rsidRPr="0010471A">
        <w:rPr>
          <w:rFonts w:ascii="宋体" w:eastAsia="宋体" w:hAnsi="宋体" w:cs="宋体" w:hint="eastAsia"/>
          <w:kern w:val="0"/>
          <w:szCs w:val="21"/>
        </w:rPr>
        <w:tab/>
        <w:t>截止时间：同谈判响应截止时间；</w:t>
      </w:r>
    </w:p>
    <w:p w14:paraId="16F049ED" w14:textId="77777777" w:rsidR="0010471A" w:rsidRPr="0010471A" w:rsidRDefault="0010471A" w:rsidP="0010471A">
      <w:pPr>
        <w:pStyle w:val="afb"/>
        <w:autoSpaceDE w:val="0"/>
        <w:autoSpaceDN w:val="0"/>
        <w:spacing w:line="360" w:lineRule="auto"/>
        <w:contextualSpacing/>
        <w:rPr>
          <w:rFonts w:ascii="宋体" w:eastAsia="宋体" w:hAnsi="宋体" w:cs="宋体"/>
          <w:kern w:val="0"/>
          <w:szCs w:val="21"/>
        </w:rPr>
      </w:pPr>
      <w:r w:rsidRPr="0010471A">
        <w:rPr>
          <w:rFonts w:ascii="宋体" w:eastAsia="宋体" w:hAnsi="宋体" w:cs="宋体" w:hint="eastAsia"/>
          <w:kern w:val="0"/>
          <w:szCs w:val="21"/>
        </w:rPr>
        <w:t>3.3.3</w:t>
      </w:r>
      <w:r w:rsidRPr="0010471A">
        <w:rPr>
          <w:rFonts w:ascii="宋体" w:eastAsia="宋体" w:hAnsi="宋体" w:cs="宋体" w:hint="eastAsia"/>
          <w:kern w:val="0"/>
          <w:szCs w:val="21"/>
        </w:rPr>
        <w:tab/>
        <w:t>信用信息查询记录和证据留存具体方式：经谈判小组确认的查询结果网页截图作为查询记录和证据，与其他采购文件一并保存；</w:t>
      </w:r>
    </w:p>
    <w:p w14:paraId="03BB20F1" w14:textId="2F8CD8DC" w:rsidR="0010471A" w:rsidRPr="0010471A" w:rsidRDefault="0010471A" w:rsidP="008059B5">
      <w:pPr>
        <w:pStyle w:val="afb"/>
        <w:autoSpaceDE w:val="0"/>
        <w:autoSpaceDN w:val="0"/>
        <w:spacing w:line="360" w:lineRule="auto"/>
        <w:contextualSpacing/>
        <w:rPr>
          <w:rFonts w:ascii="宋体" w:eastAsia="宋体" w:hAnsi="宋体" w:cs="宋体"/>
          <w:kern w:val="0"/>
          <w:szCs w:val="21"/>
        </w:rPr>
      </w:pPr>
      <w:r w:rsidRPr="0010471A">
        <w:rPr>
          <w:rFonts w:ascii="宋体" w:eastAsia="宋体" w:hAnsi="宋体" w:cs="宋体" w:hint="eastAsia"/>
          <w:kern w:val="0"/>
          <w:szCs w:val="21"/>
        </w:rPr>
        <w:t>3.3.4</w:t>
      </w:r>
      <w:r w:rsidRPr="0010471A">
        <w:rPr>
          <w:rFonts w:ascii="宋体" w:eastAsia="宋体" w:hAnsi="宋体" w:cs="宋体" w:hint="eastAsia"/>
          <w:kern w:val="0"/>
          <w:szCs w:val="21"/>
        </w:rPr>
        <w:tab/>
        <w:t>信用信息的使用原则：经谈判小组认定的被列入失信被执行人、重大税收违法案件当事人名单、政府采购严重违法失信行为记录名单、严重违法失信社会组织名单的供应商，将拒绝其参与本次政府采购活动。</w:t>
      </w:r>
    </w:p>
    <w:p w14:paraId="3CEB5FCB" w14:textId="77777777" w:rsidR="0010471A" w:rsidRPr="0010471A" w:rsidRDefault="0010471A" w:rsidP="0010471A">
      <w:pPr>
        <w:pStyle w:val="afb"/>
        <w:autoSpaceDE w:val="0"/>
        <w:autoSpaceDN w:val="0"/>
        <w:spacing w:line="360" w:lineRule="auto"/>
        <w:contextualSpacing/>
        <w:rPr>
          <w:rFonts w:ascii="宋体" w:eastAsia="宋体" w:hAnsi="宋体" w:cs="宋体"/>
          <w:kern w:val="0"/>
          <w:szCs w:val="21"/>
        </w:rPr>
      </w:pPr>
      <w:r w:rsidRPr="0010471A">
        <w:rPr>
          <w:rFonts w:ascii="宋体" w:eastAsia="宋体" w:hAnsi="宋体" w:cs="宋体" w:hint="eastAsia"/>
          <w:kern w:val="0"/>
          <w:szCs w:val="21"/>
        </w:rPr>
        <w:t>3.3.5   供应商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14:paraId="2CC6C8F6" w14:textId="4A4059C4" w:rsidR="0010471A" w:rsidRPr="0010471A" w:rsidRDefault="0010471A" w:rsidP="0010471A">
      <w:pPr>
        <w:pStyle w:val="afb"/>
        <w:autoSpaceDE w:val="0"/>
        <w:autoSpaceDN w:val="0"/>
        <w:spacing w:line="360" w:lineRule="auto"/>
        <w:contextualSpacing/>
        <w:rPr>
          <w:rFonts w:ascii="宋体" w:eastAsia="宋体" w:hAnsi="宋体" w:cs="宋体"/>
          <w:kern w:val="0"/>
          <w:szCs w:val="21"/>
        </w:rPr>
      </w:pPr>
      <w:r w:rsidRPr="0010471A">
        <w:rPr>
          <w:rFonts w:ascii="宋体" w:eastAsia="宋体" w:hAnsi="宋体" w:cs="宋体" w:hint="eastAsia"/>
          <w:kern w:val="0"/>
          <w:szCs w:val="21"/>
        </w:rPr>
        <w:t>3. 4 单位负责人为同一人或者存在直接控股、管理关系的不同供应商，不得同时参加本项目响应。违反规定的，相关响应均无效。</w:t>
      </w:r>
    </w:p>
    <w:p w14:paraId="61185384" w14:textId="21C0983C" w:rsidR="0010471A" w:rsidRPr="0010471A" w:rsidRDefault="0010471A" w:rsidP="0010471A">
      <w:pPr>
        <w:pStyle w:val="afb"/>
        <w:autoSpaceDE w:val="0"/>
        <w:autoSpaceDN w:val="0"/>
        <w:spacing w:line="360" w:lineRule="auto"/>
        <w:contextualSpacing/>
        <w:rPr>
          <w:rFonts w:ascii="宋体" w:eastAsia="宋体" w:hAnsi="宋体" w:cs="宋体"/>
          <w:kern w:val="0"/>
          <w:szCs w:val="21"/>
        </w:rPr>
      </w:pPr>
      <w:r w:rsidRPr="0010471A">
        <w:rPr>
          <w:rFonts w:ascii="宋体" w:eastAsia="宋体" w:hAnsi="宋体" w:cs="宋体" w:hint="eastAsia"/>
          <w:kern w:val="0"/>
          <w:szCs w:val="21"/>
        </w:rPr>
        <w:t>3. 5 为采购项目提供整体设计、规范编制或者项目管理、监理、检测等服务的供应商，不得再参加该采购项目的其他采购活动。</w:t>
      </w:r>
    </w:p>
    <w:p w14:paraId="7D48DA19" w14:textId="1D4E00E3" w:rsidR="0010471A" w:rsidRPr="0010471A" w:rsidRDefault="0010471A" w:rsidP="0010471A">
      <w:pPr>
        <w:pStyle w:val="afb"/>
        <w:autoSpaceDE w:val="0"/>
        <w:autoSpaceDN w:val="0"/>
        <w:spacing w:line="360" w:lineRule="auto"/>
        <w:contextualSpacing/>
        <w:rPr>
          <w:rFonts w:ascii="宋体" w:eastAsia="宋体" w:hAnsi="宋体" w:cs="宋体"/>
          <w:kern w:val="0"/>
          <w:szCs w:val="21"/>
        </w:rPr>
      </w:pPr>
      <w:r w:rsidRPr="0010471A">
        <w:rPr>
          <w:rFonts w:ascii="宋体" w:eastAsia="宋体" w:hAnsi="宋体" w:cs="宋体" w:hint="eastAsia"/>
          <w:kern w:val="0"/>
          <w:szCs w:val="21"/>
        </w:rPr>
        <w:t>3. 6</w:t>
      </w:r>
      <w:r w:rsidR="008059B5" w:rsidRPr="0010471A">
        <w:rPr>
          <w:rFonts w:ascii="宋体" w:eastAsia="宋体" w:hAnsi="宋体" w:cs="宋体" w:hint="eastAsia"/>
          <w:kern w:val="0"/>
          <w:szCs w:val="21"/>
        </w:rPr>
        <w:t>“投标邀请”和“供应商须知前附表”规定接受联合体投标的，除应符合本章第3.1项和3.2项要求外，还应遵守以下规定：</w:t>
      </w:r>
    </w:p>
    <w:p w14:paraId="6EE3E78B" w14:textId="36ED578E" w:rsidR="0010471A" w:rsidRPr="0010471A" w:rsidRDefault="0010471A" w:rsidP="0010471A">
      <w:pPr>
        <w:pStyle w:val="afb"/>
        <w:autoSpaceDE w:val="0"/>
        <w:autoSpaceDN w:val="0"/>
        <w:spacing w:line="360" w:lineRule="auto"/>
        <w:contextualSpacing/>
        <w:rPr>
          <w:rFonts w:ascii="宋体" w:eastAsia="宋体" w:hAnsi="宋体" w:cs="宋体"/>
          <w:kern w:val="0"/>
          <w:szCs w:val="21"/>
        </w:rPr>
      </w:pPr>
      <w:r w:rsidRPr="0010471A">
        <w:rPr>
          <w:rFonts w:ascii="宋体" w:eastAsia="宋体" w:hAnsi="宋体" w:cs="宋体" w:hint="eastAsia"/>
          <w:kern w:val="0"/>
          <w:szCs w:val="21"/>
        </w:rPr>
        <w:t xml:space="preserve">3. 7 </w:t>
      </w:r>
      <w:r w:rsidR="008059B5" w:rsidRPr="0010471A">
        <w:rPr>
          <w:rFonts w:ascii="宋体" w:eastAsia="宋体" w:hAnsi="宋体" w:cs="宋体" w:hint="eastAsia"/>
          <w:kern w:val="0"/>
          <w:szCs w:val="21"/>
        </w:rPr>
        <w:t>在响应文件中向采购人提交联合体协议书，明确联合体各方承担的工作和义务；</w:t>
      </w:r>
    </w:p>
    <w:p w14:paraId="3836A014" w14:textId="35E922C2" w:rsidR="0010471A" w:rsidRPr="0010471A" w:rsidRDefault="0010471A" w:rsidP="0010471A">
      <w:pPr>
        <w:pStyle w:val="afb"/>
        <w:autoSpaceDE w:val="0"/>
        <w:autoSpaceDN w:val="0"/>
        <w:spacing w:line="360" w:lineRule="auto"/>
        <w:contextualSpacing/>
        <w:rPr>
          <w:rFonts w:ascii="宋体" w:eastAsia="宋体" w:hAnsi="宋体" w:cs="宋体"/>
          <w:kern w:val="0"/>
          <w:szCs w:val="21"/>
        </w:rPr>
      </w:pPr>
      <w:r w:rsidRPr="0010471A">
        <w:rPr>
          <w:rFonts w:ascii="宋体" w:eastAsia="宋体" w:hAnsi="宋体" w:cs="宋体" w:hint="eastAsia"/>
          <w:kern w:val="0"/>
          <w:szCs w:val="21"/>
        </w:rPr>
        <w:t xml:space="preserve">3.7.1  </w:t>
      </w:r>
      <w:r w:rsidR="008059B5" w:rsidRPr="0010471A">
        <w:rPr>
          <w:rFonts w:ascii="宋体" w:eastAsia="宋体" w:hAnsi="宋体" w:cs="宋体" w:hint="eastAsia"/>
          <w:kern w:val="0"/>
          <w:szCs w:val="21"/>
        </w:rPr>
        <w:t>联合体中有同类资质的供应商按联合体分工承担相同工作的，应当按照资质等级较低的供应商确定资质等级；</w:t>
      </w:r>
    </w:p>
    <w:p w14:paraId="22A7FE5A" w14:textId="2B83303A" w:rsidR="0010471A" w:rsidRPr="0010471A" w:rsidRDefault="0010471A" w:rsidP="0010471A">
      <w:pPr>
        <w:pStyle w:val="afb"/>
        <w:autoSpaceDE w:val="0"/>
        <w:autoSpaceDN w:val="0"/>
        <w:spacing w:line="360" w:lineRule="auto"/>
        <w:contextualSpacing/>
        <w:rPr>
          <w:rFonts w:ascii="宋体" w:eastAsia="宋体" w:hAnsi="宋体" w:cs="宋体"/>
          <w:kern w:val="0"/>
          <w:szCs w:val="21"/>
        </w:rPr>
      </w:pPr>
      <w:r w:rsidRPr="0010471A">
        <w:rPr>
          <w:rFonts w:ascii="宋体" w:eastAsia="宋体" w:hAnsi="宋体" w:cs="宋体" w:hint="eastAsia"/>
          <w:kern w:val="0"/>
          <w:szCs w:val="21"/>
        </w:rPr>
        <w:t xml:space="preserve">3.7.2  </w:t>
      </w:r>
      <w:r w:rsidR="008059B5" w:rsidRPr="0010471A">
        <w:rPr>
          <w:rFonts w:ascii="宋体" w:eastAsia="宋体" w:hAnsi="宋体" w:cs="宋体" w:hint="eastAsia"/>
          <w:kern w:val="0"/>
          <w:szCs w:val="21"/>
        </w:rPr>
        <w:t>招标人根据采购项目的特殊要求规定供应商特定条件的，联合体各方中至少应当有一方符合采购规定的特定条件；</w:t>
      </w:r>
    </w:p>
    <w:p w14:paraId="21D5896E" w14:textId="292C9CEC" w:rsidR="0010471A" w:rsidRPr="0010471A" w:rsidRDefault="0010471A" w:rsidP="0010471A">
      <w:pPr>
        <w:pStyle w:val="afb"/>
        <w:autoSpaceDE w:val="0"/>
        <w:autoSpaceDN w:val="0"/>
        <w:spacing w:line="360" w:lineRule="auto"/>
        <w:contextualSpacing/>
        <w:rPr>
          <w:rFonts w:ascii="宋体" w:eastAsia="宋体" w:hAnsi="宋体" w:cs="宋体"/>
          <w:kern w:val="0"/>
          <w:szCs w:val="21"/>
        </w:rPr>
      </w:pPr>
      <w:r w:rsidRPr="0010471A">
        <w:rPr>
          <w:rFonts w:ascii="宋体" w:eastAsia="宋体" w:hAnsi="宋体" w:cs="宋体" w:hint="eastAsia"/>
          <w:kern w:val="0"/>
          <w:szCs w:val="21"/>
        </w:rPr>
        <w:t xml:space="preserve">3.7.3  </w:t>
      </w:r>
      <w:r w:rsidR="008059B5" w:rsidRPr="0010471A">
        <w:rPr>
          <w:rFonts w:ascii="宋体" w:eastAsia="宋体" w:hAnsi="宋体" w:cs="宋体" w:hint="eastAsia"/>
          <w:kern w:val="0"/>
          <w:szCs w:val="21"/>
        </w:rPr>
        <w:t>联合体各方不得再单独参加或者与其他供应商另外组成联合体参加同一合同项下的政府采购活动；</w:t>
      </w:r>
    </w:p>
    <w:p w14:paraId="3A311F52" w14:textId="3C2884D6" w:rsidR="0010471A" w:rsidRPr="008059B5" w:rsidRDefault="0010471A" w:rsidP="008059B5">
      <w:pPr>
        <w:pStyle w:val="afb"/>
        <w:autoSpaceDE w:val="0"/>
        <w:autoSpaceDN w:val="0"/>
        <w:spacing w:line="360" w:lineRule="auto"/>
        <w:contextualSpacing/>
        <w:rPr>
          <w:rFonts w:ascii="宋体" w:eastAsia="宋体" w:hAnsi="宋体" w:cs="宋体"/>
          <w:kern w:val="0"/>
          <w:szCs w:val="21"/>
        </w:rPr>
      </w:pPr>
      <w:r w:rsidRPr="0010471A">
        <w:rPr>
          <w:rFonts w:ascii="宋体" w:eastAsia="宋体" w:hAnsi="宋体" w:cs="宋体" w:hint="eastAsia"/>
          <w:kern w:val="0"/>
          <w:szCs w:val="21"/>
        </w:rPr>
        <w:t xml:space="preserve">3.7.4 </w:t>
      </w:r>
      <w:r w:rsidR="008059B5" w:rsidRPr="0010471A">
        <w:rPr>
          <w:rFonts w:ascii="宋体" w:eastAsia="宋体" w:hAnsi="宋体" w:cs="宋体" w:hint="eastAsia"/>
          <w:kern w:val="0"/>
          <w:szCs w:val="21"/>
        </w:rPr>
        <w:t>联合体各方应当共同与采购人签订采购合同，就采购合同约定的事项对采购人承担连带责任。</w:t>
      </w:r>
    </w:p>
    <w:p w14:paraId="7231E3A6" w14:textId="7E17D7CA" w:rsidR="0010471A" w:rsidRDefault="0010471A" w:rsidP="0010471A">
      <w:pPr>
        <w:pStyle w:val="afb"/>
        <w:autoSpaceDE w:val="0"/>
        <w:autoSpaceDN w:val="0"/>
        <w:spacing w:line="360" w:lineRule="auto"/>
        <w:contextualSpacing/>
        <w:rPr>
          <w:rFonts w:ascii="宋体" w:eastAsia="宋体" w:hAnsi="宋体" w:cs="宋体"/>
          <w:kern w:val="0"/>
          <w:szCs w:val="21"/>
        </w:rPr>
      </w:pPr>
      <w:r w:rsidRPr="0010471A">
        <w:rPr>
          <w:rFonts w:ascii="宋体" w:eastAsia="宋体" w:hAnsi="宋体" w:cs="宋体" w:hint="eastAsia"/>
          <w:kern w:val="0"/>
          <w:szCs w:val="21"/>
        </w:rPr>
        <w:t>3.8 法律、行政法规规定的其他条件。</w:t>
      </w:r>
    </w:p>
    <w:p w14:paraId="7D3981B6" w14:textId="1CBF4E77" w:rsidR="00F540E6" w:rsidRDefault="005E3DAB" w:rsidP="0010471A">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4.合格的货物和服务</w:t>
      </w:r>
    </w:p>
    <w:p w14:paraId="0D98C3C0" w14:textId="3A46F6DC" w:rsidR="001670C9" w:rsidRPr="001670C9" w:rsidRDefault="001670C9" w:rsidP="001670C9">
      <w:pPr>
        <w:pStyle w:val="afb"/>
        <w:autoSpaceDE w:val="0"/>
        <w:autoSpaceDN w:val="0"/>
        <w:spacing w:line="360" w:lineRule="auto"/>
        <w:contextualSpacing/>
        <w:rPr>
          <w:rFonts w:ascii="宋体" w:eastAsia="宋体" w:hAnsi="宋体" w:cs="宋体"/>
          <w:kern w:val="0"/>
          <w:szCs w:val="21"/>
        </w:rPr>
      </w:pPr>
      <w:r w:rsidRPr="001670C9">
        <w:rPr>
          <w:rFonts w:ascii="宋体" w:eastAsia="宋体" w:hAnsi="宋体" w:cs="宋体" w:hint="eastAsia"/>
          <w:kern w:val="0"/>
          <w:szCs w:val="21"/>
        </w:rPr>
        <w:lastRenderedPageBreak/>
        <w:t>4.1 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389A66EE" w14:textId="0B97A031" w:rsidR="001670C9" w:rsidRDefault="001670C9" w:rsidP="001670C9">
      <w:pPr>
        <w:pStyle w:val="afb"/>
        <w:autoSpaceDE w:val="0"/>
        <w:autoSpaceDN w:val="0"/>
        <w:spacing w:line="360" w:lineRule="auto"/>
        <w:contextualSpacing/>
        <w:rPr>
          <w:rFonts w:ascii="宋体" w:eastAsia="宋体" w:hAnsi="宋体" w:cs="宋体"/>
          <w:kern w:val="0"/>
          <w:szCs w:val="21"/>
        </w:rPr>
      </w:pPr>
      <w:r w:rsidRPr="001670C9">
        <w:rPr>
          <w:rFonts w:ascii="宋体" w:eastAsia="宋体" w:hAnsi="宋体" w:cs="宋体" w:hint="eastAsia"/>
          <w:kern w:val="0"/>
          <w:szCs w:val="21"/>
        </w:rPr>
        <w:t>4.2 供应商所提供的服务应当没有侵犯任何第三方的知识产权、技术秘密等合法权利。</w:t>
      </w:r>
    </w:p>
    <w:p w14:paraId="52E94161" w14:textId="3FD24320" w:rsidR="000D487B" w:rsidRPr="000D487B" w:rsidRDefault="000D487B" w:rsidP="001670C9">
      <w:pPr>
        <w:pStyle w:val="afb"/>
        <w:autoSpaceDE w:val="0"/>
        <w:autoSpaceDN w:val="0"/>
        <w:spacing w:line="360" w:lineRule="auto"/>
        <w:contextualSpacing/>
        <w:rPr>
          <w:rFonts w:ascii="宋体" w:eastAsia="宋体" w:hAnsi="宋体" w:cs="宋体"/>
          <w:kern w:val="0"/>
          <w:szCs w:val="21"/>
        </w:rPr>
      </w:pPr>
      <w:r w:rsidRPr="000D487B">
        <w:rPr>
          <w:rFonts w:ascii="宋体" w:eastAsia="宋体" w:hAnsi="宋体" w:cs="宋体" w:hint="eastAsia"/>
          <w:kern w:val="0"/>
          <w:szCs w:val="21"/>
        </w:rPr>
        <w:t>4</w:t>
      </w:r>
      <w:r w:rsidRPr="000D487B">
        <w:rPr>
          <w:rFonts w:ascii="宋体" w:eastAsia="宋体" w:hAnsi="宋体" w:cs="宋体"/>
          <w:kern w:val="0"/>
          <w:szCs w:val="21"/>
        </w:rPr>
        <w:t>.3</w:t>
      </w:r>
      <w:r w:rsidRPr="000D487B">
        <w:rPr>
          <w:rFonts w:ascii="宋体" w:eastAsia="宋体" w:hAnsi="宋体" w:cs="宋体" w:hint="eastAsia"/>
          <w:kern w:val="0"/>
          <w:szCs w:val="21"/>
        </w:rPr>
        <w:t>为了提高驻场服务质量，本次招标要求供应商的驻场服务人员不少于2人且提供不少于2人的备用驻场人员（驻场人员须为供应商在职职工，提供公司为本人缴纳</w:t>
      </w:r>
      <w:r w:rsidR="00520929" w:rsidRPr="000D487B">
        <w:rPr>
          <w:rFonts w:ascii="宋体" w:eastAsia="宋体" w:hAnsi="宋体" w:cs="宋体" w:hint="eastAsia"/>
          <w:kern w:val="0"/>
          <w:szCs w:val="21"/>
        </w:rPr>
        <w:t>近三个月</w:t>
      </w:r>
      <w:r w:rsidRPr="000D487B">
        <w:rPr>
          <w:rFonts w:ascii="宋体" w:eastAsia="宋体" w:hAnsi="宋体" w:cs="宋体" w:hint="eastAsia"/>
          <w:kern w:val="0"/>
          <w:szCs w:val="21"/>
        </w:rPr>
        <w:t>社会保险证明）。</w:t>
      </w:r>
    </w:p>
    <w:p w14:paraId="166B8B8F" w14:textId="3A9166E9" w:rsidR="001670C9" w:rsidRPr="000D487B" w:rsidRDefault="001670C9" w:rsidP="001670C9">
      <w:pPr>
        <w:pStyle w:val="afb"/>
        <w:autoSpaceDE w:val="0"/>
        <w:autoSpaceDN w:val="0"/>
        <w:spacing w:line="360" w:lineRule="auto"/>
        <w:contextualSpacing/>
        <w:rPr>
          <w:rFonts w:ascii="宋体" w:eastAsia="宋体" w:hAnsi="宋体" w:cs="宋体"/>
          <w:kern w:val="0"/>
          <w:szCs w:val="21"/>
        </w:rPr>
      </w:pPr>
      <w:r w:rsidRPr="000D487B">
        <w:rPr>
          <w:rFonts w:ascii="宋体" w:eastAsia="宋体" w:hAnsi="宋体" w:cs="宋体" w:hint="eastAsia"/>
          <w:kern w:val="0"/>
          <w:szCs w:val="21"/>
        </w:rPr>
        <w:t>4.</w:t>
      </w:r>
      <w:r w:rsidR="000D487B" w:rsidRPr="000D487B">
        <w:rPr>
          <w:rFonts w:ascii="宋体" w:eastAsia="宋体" w:hAnsi="宋体" w:cs="宋体"/>
          <w:kern w:val="0"/>
          <w:szCs w:val="21"/>
        </w:rPr>
        <w:t>4</w:t>
      </w:r>
      <w:r w:rsidRPr="000D487B">
        <w:rPr>
          <w:rFonts w:ascii="宋体" w:eastAsia="宋体" w:hAnsi="宋体" w:cs="宋体" w:hint="eastAsia"/>
          <w:kern w:val="0"/>
          <w:szCs w:val="21"/>
        </w:rPr>
        <w:t xml:space="preserve">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36D5B149" w14:textId="016A6C53" w:rsidR="001670C9" w:rsidRPr="000D487B" w:rsidRDefault="001670C9" w:rsidP="001670C9">
      <w:pPr>
        <w:pStyle w:val="afb"/>
        <w:autoSpaceDE w:val="0"/>
        <w:autoSpaceDN w:val="0"/>
        <w:spacing w:line="360" w:lineRule="auto"/>
        <w:contextualSpacing/>
        <w:rPr>
          <w:rFonts w:ascii="宋体" w:eastAsia="宋体" w:hAnsi="宋体" w:cs="宋体"/>
          <w:kern w:val="0"/>
          <w:szCs w:val="21"/>
        </w:rPr>
      </w:pPr>
      <w:r w:rsidRPr="000D487B">
        <w:rPr>
          <w:rFonts w:ascii="宋体" w:eastAsia="宋体" w:hAnsi="宋体" w:cs="宋体" w:hint="eastAsia"/>
          <w:kern w:val="0"/>
          <w:szCs w:val="21"/>
        </w:rPr>
        <w:t>4.</w:t>
      </w:r>
      <w:r w:rsidR="000D487B" w:rsidRPr="000D487B">
        <w:rPr>
          <w:rFonts w:ascii="宋体" w:eastAsia="宋体" w:hAnsi="宋体" w:cs="宋体"/>
          <w:kern w:val="0"/>
          <w:szCs w:val="21"/>
        </w:rPr>
        <w:t>5</w:t>
      </w:r>
      <w:r w:rsidRPr="000D487B">
        <w:rPr>
          <w:rFonts w:ascii="宋体" w:eastAsia="宋体" w:hAnsi="宋体" w:cs="宋体" w:hint="eastAsia"/>
          <w:kern w:val="0"/>
          <w:szCs w:val="21"/>
        </w:rPr>
        <w:t xml:space="preserve"> 根据《强制性产品认证管理规定》（质检总局第117号令）要求，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14:paraId="3EFF0A2C" w14:textId="72B1DEEA" w:rsidR="001670C9" w:rsidRPr="000D487B" w:rsidRDefault="001670C9" w:rsidP="001670C9">
      <w:pPr>
        <w:pStyle w:val="afb"/>
        <w:autoSpaceDE w:val="0"/>
        <w:autoSpaceDN w:val="0"/>
        <w:spacing w:line="360" w:lineRule="auto"/>
        <w:contextualSpacing/>
        <w:rPr>
          <w:rFonts w:ascii="宋体" w:eastAsia="宋体" w:hAnsi="宋体" w:cs="宋体"/>
          <w:kern w:val="0"/>
          <w:szCs w:val="21"/>
        </w:rPr>
      </w:pPr>
      <w:r w:rsidRPr="000D487B">
        <w:rPr>
          <w:rFonts w:ascii="宋体" w:eastAsia="宋体" w:hAnsi="宋体" w:cs="宋体" w:hint="eastAsia"/>
          <w:kern w:val="0"/>
          <w:szCs w:val="21"/>
        </w:rPr>
        <w:t>4.</w:t>
      </w:r>
      <w:r w:rsidR="000D487B" w:rsidRPr="000D487B">
        <w:rPr>
          <w:rFonts w:ascii="宋体" w:eastAsia="宋体" w:hAnsi="宋体" w:cs="宋体"/>
          <w:kern w:val="0"/>
          <w:szCs w:val="21"/>
        </w:rPr>
        <w:t>6</w:t>
      </w:r>
      <w:r w:rsidRPr="000D487B">
        <w:rPr>
          <w:rFonts w:ascii="宋体" w:eastAsia="宋体" w:hAnsi="宋体" w:cs="宋体" w:hint="eastAsia"/>
          <w:kern w:val="0"/>
          <w:szCs w:val="21"/>
        </w:rPr>
        <w:t>根据财政部、工业和信息化部、国家质检总局、国家认监委联合发布《关于信息安全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14:paraId="2865C910" w14:textId="1D8A70C8" w:rsidR="00DB539F" w:rsidRPr="00DB539F" w:rsidRDefault="001670C9" w:rsidP="00047FCC">
      <w:pPr>
        <w:pStyle w:val="afb"/>
        <w:autoSpaceDE w:val="0"/>
        <w:autoSpaceDN w:val="0"/>
        <w:spacing w:line="360" w:lineRule="auto"/>
        <w:contextualSpacing/>
        <w:rPr>
          <w:rFonts w:ascii="宋体" w:eastAsia="宋体" w:hAnsi="宋体" w:cs="宋体"/>
          <w:kern w:val="0"/>
          <w:szCs w:val="21"/>
        </w:rPr>
      </w:pPr>
      <w:r w:rsidRPr="000D487B">
        <w:rPr>
          <w:rFonts w:ascii="宋体" w:eastAsia="宋体" w:hAnsi="宋体" w:cs="宋体" w:hint="eastAsia"/>
          <w:kern w:val="0"/>
          <w:szCs w:val="21"/>
        </w:rPr>
        <w:t>4.</w:t>
      </w:r>
      <w:r w:rsidR="000D487B" w:rsidRPr="000D487B">
        <w:rPr>
          <w:rFonts w:ascii="宋体" w:eastAsia="宋体" w:hAnsi="宋体" w:cs="宋体"/>
          <w:kern w:val="0"/>
          <w:szCs w:val="21"/>
        </w:rPr>
        <w:t>7</w:t>
      </w:r>
      <w:r w:rsidRPr="000D487B">
        <w:rPr>
          <w:rFonts w:ascii="宋体" w:eastAsia="宋体" w:hAnsi="宋体" w:cs="宋体" w:hint="eastAsia"/>
          <w:kern w:val="0"/>
          <w:szCs w:val="21"/>
        </w:rPr>
        <w:t xml:space="preserve"> </w:t>
      </w:r>
      <w:r w:rsidR="00791193" w:rsidRPr="000D487B">
        <w:rPr>
          <w:rFonts w:ascii="宋体" w:eastAsia="宋体" w:hAnsi="宋体" w:cs="宋体" w:hint="eastAsia"/>
          <w:kern w:val="0"/>
          <w:szCs w:val="21"/>
        </w:rPr>
        <w:t>供应商须详读竞争性谈判文件全面内容，根据项目情况及自身条件制定合理的服务方案，服务方案须</w:t>
      </w:r>
      <w:r w:rsidR="003A0494" w:rsidRPr="000D487B">
        <w:rPr>
          <w:rFonts w:ascii="宋体" w:eastAsia="宋体" w:hAnsi="宋体" w:cs="宋体" w:hint="eastAsia"/>
          <w:kern w:val="0"/>
          <w:szCs w:val="21"/>
        </w:rPr>
        <w:t>有</w:t>
      </w:r>
      <w:r w:rsidR="00791193" w:rsidRPr="000D487B">
        <w:rPr>
          <w:rFonts w:ascii="宋体" w:eastAsia="宋体" w:hAnsi="宋体" w:cs="宋体" w:hint="eastAsia"/>
          <w:kern w:val="0"/>
          <w:szCs w:val="21"/>
        </w:rPr>
        <w:t>法定代表</w:t>
      </w:r>
      <w:r w:rsidR="003A0494" w:rsidRPr="000D487B">
        <w:rPr>
          <w:rFonts w:ascii="宋体" w:eastAsia="宋体" w:hAnsi="宋体" w:cs="宋体" w:hint="eastAsia"/>
          <w:kern w:val="0"/>
          <w:szCs w:val="21"/>
        </w:rPr>
        <w:t>人</w:t>
      </w:r>
      <w:r w:rsidR="00791193" w:rsidRPr="000D487B">
        <w:rPr>
          <w:rFonts w:ascii="宋体" w:eastAsia="宋体" w:hAnsi="宋体" w:cs="宋体" w:hint="eastAsia"/>
          <w:kern w:val="0"/>
          <w:szCs w:val="21"/>
        </w:rPr>
        <w:t>审核签</w:t>
      </w:r>
      <w:r w:rsidR="00E81D86" w:rsidRPr="000D487B">
        <w:rPr>
          <w:rFonts w:ascii="宋体" w:eastAsia="宋体" w:hAnsi="宋体" w:cs="宋体" w:hint="eastAsia"/>
          <w:kern w:val="0"/>
          <w:szCs w:val="21"/>
        </w:rPr>
        <w:t>章</w:t>
      </w:r>
      <w:r w:rsidR="00DB539F" w:rsidRPr="000D487B">
        <w:rPr>
          <w:rFonts w:ascii="宋体" w:eastAsia="宋体" w:hAnsi="宋体" w:cs="宋体" w:hint="eastAsia"/>
          <w:kern w:val="0"/>
          <w:szCs w:val="21"/>
        </w:rPr>
        <w:t>。</w:t>
      </w:r>
    </w:p>
    <w:p w14:paraId="3E8AAEEE" w14:textId="50EE5E8B" w:rsidR="00F540E6" w:rsidRDefault="005E3DAB" w:rsidP="001670C9">
      <w:pPr>
        <w:pStyle w:val="afb"/>
        <w:autoSpaceDE w:val="0"/>
        <w:autoSpaceDN w:val="0"/>
        <w:spacing w:line="360" w:lineRule="auto"/>
        <w:ind w:firstLineChars="100" w:firstLine="211"/>
        <w:contextualSpacing/>
        <w:rPr>
          <w:rFonts w:ascii="宋体" w:eastAsia="宋体" w:hAnsi="宋体" w:cs="宋体"/>
          <w:b/>
          <w:kern w:val="0"/>
          <w:szCs w:val="21"/>
        </w:rPr>
      </w:pPr>
      <w:r>
        <w:rPr>
          <w:rFonts w:ascii="宋体" w:eastAsia="宋体" w:hAnsi="宋体" w:cs="宋体" w:hint="eastAsia"/>
          <w:b/>
          <w:kern w:val="0"/>
          <w:szCs w:val="21"/>
        </w:rPr>
        <w:t>5.谈判费用</w:t>
      </w:r>
    </w:p>
    <w:p w14:paraId="6965B20E"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不论采购的结果如何，供应商均应自行承担所有与谈判有关的全部费用，采购人、采购代理机构在任何情况下均无义务和责任承担这些费用。</w:t>
      </w:r>
    </w:p>
    <w:p w14:paraId="7D6CBBDE" w14:textId="77777777" w:rsidR="00F540E6" w:rsidRDefault="005E3DAB" w:rsidP="006115EC">
      <w:pPr>
        <w:pStyle w:val="afb"/>
        <w:autoSpaceDE w:val="0"/>
        <w:autoSpaceDN w:val="0"/>
        <w:spacing w:line="360" w:lineRule="auto"/>
        <w:ind w:firstLineChars="100" w:firstLine="211"/>
        <w:contextualSpacing/>
        <w:rPr>
          <w:rFonts w:ascii="宋体" w:eastAsia="宋体" w:hAnsi="宋体" w:cs="宋体"/>
          <w:b/>
          <w:kern w:val="0"/>
          <w:szCs w:val="21"/>
        </w:rPr>
      </w:pPr>
      <w:r>
        <w:rPr>
          <w:rFonts w:ascii="宋体" w:eastAsia="宋体" w:hAnsi="宋体" w:cs="宋体" w:hint="eastAsia"/>
          <w:b/>
          <w:kern w:val="0"/>
          <w:szCs w:val="21"/>
        </w:rPr>
        <w:t>6.信息发布</w:t>
      </w:r>
    </w:p>
    <w:p w14:paraId="4D0BC0E8" w14:textId="77777777" w:rsidR="001670C9" w:rsidRDefault="001670C9" w:rsidP="001670C9">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1D6290E1"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lastRenderedPageBreak/>
        <w:t>7.代理费用</w:t>
      </w:r>
    </w:p>
    <w:p w14:paraId="695CB7D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详见供应商须知前附表</w:t>
      </w:r>
    </w:p>
    <w:p w14:paraId="2505A479"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8.其他</w:t>
      </w:r>
    </w:p>
    <w:p w14:paraId="648388FA"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8.1本“供应商须知”的条款如与“采购邀请”、“采购需求”、“供应商须知前附表”和“谈判和评审”就同一内容的表述不一致的，以“采购邀请”、“ 采购需求”、“供应商须知前附表”和“谈判和评审”中规定的内容为准。</w:t>
      </w:r>
    </w:p>
    <w:p w14:paraId="74766BFE" w14:textId="77777777" w:rsidR="00F540E6" w:rsidRDefault="00F540E6">
      <w:pPr>
        <w:autoSpaceDE w:val="0"/>
        <w:autoSpaceDN w:val="0"/>
        <w:spacing w:line="360" w:lineRule="auto"/>
        <w:contextualSpacing/>
        <w:rPr>
          <w:rFonts w:ascii="宋体" w:eastAsia="宋体" w:hAnsi="宋体" w:cs="宋体"/>
          <w:kern w:val="0"/>
          <w:szCs w:val="21"/>
        </w:rPr>
      </w:pPr>
    </w:p>
    <w:p w14:paraId="7E19E821" w14:textId="77777777" w:rsidR="00F540E6" w:rsidRDefault="005E3DAB">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二、谈判文件说明</w:t>
      </w:r>
    </w:p>
    <w:p w14:paraId="42EB39BE"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9.谈判文件构成</w:t>
      </w:r>
    </w:p>
    <w:p w14:paraId="5512FC53"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9.1谈判文件由以下部分组成：</w:t>
      </w:r>
    </w:p>
    <w:p w14:paraId="5466CED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（1）采购邀请（竞争性谈判公告）</w:t>
      </w:r>
    </w:p>
    <w:p w14:paraId="071B2F3C"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（2）采购需求</w:t>
      </w:r>
    </w:p>
    <w:p w14:paraId="38EFCBB1"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（3）供应商须知前附表</w:t>
      </w:r>
    </w:p>
    <w:p w14:paraId="6266164C"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（4）供应商须知</w:t>
      </w:r>
    </w:p>
    <w:p w14:paraId="01724904"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（5）政府采购政策功能</w:t>
      </w:r>
    </w:p>
    <w:p w14:paraId="1867C50B" w14:textId="0C1F6FC0"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（6）</w:t>
      </w:r>
      <w:r w:rsidR="001670C9" w:rsidRPr="001670C9">
        <w:rPr>
          <w:rFonts w:ascii="宋体" w:eastAsia="宋体" w:hAnsi="宋体" w:cs="宋体" w:hint="eastAsia"/>
          <w:kern w:val="0"/>
          <w:szCs w:val="21"/>
        </w:rPr>
        <w:t>对响应文件审查与评审</w:t>
      </w:r>
    </w:p>
    <w:p w14:paraId="5FFEFF60"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（7）合同书格式及合同条款</w:t>
      </w:r>
    </w:p>
    <w:p w14:paraId="5497FD0C"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（8）响应文件有关格式</w:t>
      </w:r>
    </w:p>
    <w:p w14:paraId="65D39E8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（9）本项目谈判文件的澄清、答复、修改、补充内容（如有的话）</w:t>
      </w:r>
    </w:p>
    <w:p w14:paraId="0276AEB1"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1E186E81"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2A54192B"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10.谈判文件的澄清或修改</w:t>
      </w:r>
    </w:p>
    <w:p w14:paraId="775649F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10.1 在谈判响应截止期前，无论出于何种原因，采购人可主动地或在解答供应商提出的澄清问题时对谈判文件进行修改。</w:t>
      </w:r>
    </w:p>
    <w:p w14:paraId="44610756"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10.2采购人、采购代理机构可以对已发出的谈判文件进行必要的澄清或者修改。澄清或者修改的内容可能影响响应文件编制的，采购人将在响应文件提交截止之日3个工作日前，在财政部门指定</w:t>
      </w:r>
      <w:r>
        <w:rPr>
          <w:rFonts w:ascii="宋体" w:eastAsia="宋体" w:hAnsi="宋体" w:cs="宋体" w:hint="eastAsia"/>
          <w:kern w:val="0"/>
          <w:szCs w:val="21"/>
        </w:rPr>
        <w:lastRenderedPageBreak/>
        <w:t>的政府采购信息发布媒体和《全国公共资源交易平台（河南省·许昌市）》发布更正公告。</w:t>
      </w:r>
    </w:p>
    <w:p w14:paraId="59635079"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10.3澄清或修改公告的内容为谈判文件的组成部分，并对供应商具有约束力。当谈判文件与澄清或修改公告就同一内容的表述不一致时，以最后发出的文件内容为准。</w:t>
      </w:r>
    </w:p>
    <w:p w14:paraId="521310D1"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10.4如果澄清或者修改发出的时间距规定的谈判响应截止时间不足3个工作日的，采购人、采购代理机构将顺延提交响应文件的截止时间。</w:t>
      </w:r>
    </w:p>
    <w:p w14:paraId="4078FA1E" w14:textId="77777777" w:rsidR="00F540E6" w:rsidRDefault="005E3DAB">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三、响应文件的编制</w:t>
      </w:r>
    </w:p>
    <w:p w14:paraId="7C2022B7"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11.响应文件的语言及计量单位</w:t>
      </w:r>
    </w:p>
    <w:p w14:paraId="77E0D42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14:paraId="0738620C"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11.2响应文件计量单位，谈判文件已有明确规定的，使用谈判文件规定的计量单位；谈判文件没有规定的，一律采用中华人民共和国法定计量单位。</w:t>
      </w:r>
    </w:p>
    <w:p w14:paraId="1916138B" w14:textId="77777777" w:rsidR="00F540E6" w:rsidRDefault="00F540E6">
      <w:pPr>
        <w:pStyle w:val="afb"/>
        <w:autoSpaceDE w:val="0"/>
        <w:autoSpaceDN w:val="0"/>
        <w:spacing w:line="360" w:lineRule="auto"/>
        <w:contextualSpacing/>
        <w:rPr>
          <w:rFonts w:ascii="宋体" w:eastAsia="宋体" w:hAnsi="宋体" w:cs="宋体"/>
          <w:kern w:val="0"/>
          <w:szCs w:val="21"/>
        </w:rPr>
      </w:pPr>
    </w:p>
    <w:p w14:paraId="7EF88346"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12.报价</w:t>
      </w:r>
    </w:p>
    <w:p w14:paraId="1ED11515"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12.1本次谈判项目的报价均以人民币为计算单位。</w:t>
      </w:r>
    </w:p>
    <w:p w14:paraId="56229BD2"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12.2采购人不得向供应商索要或者接受其给予的赠品、回扣或者与采购无关的其他商品、服务。</w:t>
      </w:r>
    </w:p>
    <w:p w14:paraId="08C0B54A"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12.3供应商应对项目要求的全部内容进行报价，少报漏报将导致其响应为非实质性响应予以拒绝。</w:t>
      </w:r>
    </w:p>
    <w:p w14:paraId="63F77DD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28A4B160"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12.5本项目所涉及的运输、施工、安装、集成、调试、验收、备品和工具等费用均包含在响应报价中。</w:t>
      </w:r>
    </w:p>
    <w:p w14:paraId="51356FCA"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12.6报价不得高于本项目预算金额，且不低于成本价。供应商的响应报价高于预算金额（项目控制金额上限）的，该供应商的响应文件将被视为非实质性响应予以拒绝。</w:t>
      </w:r>
    </w:p>
    <w:p w14:paraId="0A0E6FE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12.7最低报价不能做为成交的保证。</w:t>
      </w:r>
    </w:p>
    <w:p w14:paraId="66E7AA63"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13.响应文件有效期</w:t>
      </w:r>
    </w:p>
    <w:p w14:paraId="60807E04"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3C6F486E"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14:paraId="143A69CC"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13.3成交供应商的响应文件作为项目合同的附件，其有效期至成交供应商全部合同义务履行完毕为止。</w:t>
      </w:r>
    </w:p>
    <w:p w14:paraId="1FF975AD"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14.响应文件构成</w:t>
      </w:r>
    </w:p>
    <w:p w14:paraId="40243B06"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14.1响应文件的构成应符合法律法规及谈判文件的要求。</w:t>
      </w:r>
    </w:p>
    <w:p w14:paraId="48F9327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14.2供应商应当按照谈判文件的要求编制响应文件。响应文件应当对谈判文件提出的要求和条件作出明确响应。</w:t>
      </w:r>
    </w:p>
    <w:p w14:paraId="1B11DE8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14.3响应文件由资格证明材料、符合性证明材料、其它材料等组成。</w:t>
      </w:r>
    </w:p>
    <w:p w14:paraId="17932FC6"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049C780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14.5供应商登录许昌公共资源交易系统下载“许昌投标文件制作系统SEARUN 最新版本”，按谈判文件要求根据所响应标段制作电子响应文件。 一个标段对应生成一个文件夹（</w:t>
      </w:r>
      <w:proofErr w:type="spellStart"/>
      <w:r>
        <w:rPr>
          <w:rFonts w:ascii="宋体" w:eastAsia="宋体" w:hAnsi="宋体" w:cs="宋体" w:hint="eastAsia"/>
          <w:kern w:val="0"/>
          <w:szCs w:val="21"/>
        </w:rPr>
        <w:t>xxxx</w:t>
      </w:r>
      <w:proofErr w:type="spellEnd"/>
      <w:r>
        <w:rPr>
          <w:rFonts w:ascii="宋体" w:eastAsia="宋体" w:hAnsi="宋体" w:cs="宋体" w:hint="eastAsia"/>
          <w:kern w:val="0"/>
          <w:szCs w:val="21"/>
        </w:rPr>
        <w:t>项目xx标段）, 其中包含2个文件和1个文件夹。后缀名为“.file”的文件用于电子响应使用。</w:t>
      </w:r>
    </w:p>
    <w:p w14:paraId="01B567C2" w14:textId="77777777" w:rsidR="00F540E6" w:rsidRDefault="005E3DAB">
      <w:pPr>
        <w:pStyle w:val="afb"/>
        <w:autoSpaceDE w:val="0"/>
        <w:autoSpaceDN w:val="0"/>
        <w:spacing w:line="360" w:lineRule="auto"/>
        <w:ind w:firstLine="422"/>
        <w:contextualSpacing/>
        <w:rPr>
          <w:rFonts w:ascii="宋体" w:eastAsia="宋体" w:hAnsi="宋体" w:cs="宋体"/>
          <w:b/>
          <w:bCs/>
          <w:kern w:val="0"/>
          <w:szCs w:val="21"/>
        </w:rPr>
      </w:pPr>
      <w:r>
        <w:rPr>
          <w:rFonts w:ascii="宋体" w:eastAsia="宋体" w:hAnsi="宋体" w:cs="宋体" w:hint="eastAsia"/>
          <w:b/>
          <w:bCs/>
          <w:kern w:val="0"/>
          <w:szCs w:val="21"/>
        </w:rPr>
        <w:t>电子响应文件制作技术咨询：0374-2961598。</w:t>
      </w:r>
    </w:p>
    <w:p w14:paraId="275A2E55"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15.响应文件格式</w:t>
      </w:r>
    </w:p>
    <w:p w14:paraId="49B036D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15.1响应文件应参照谈判文件第八章（响应文件有关格式）的内容要求、编排顺序和格式要求。</w:t>
      </w:r>
    </w:p>
    <w:p w14:paraId="0834BD49"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15.2供应商应按谈判文件提供的格式编写响应文件。谈判文件未提供标准格式的供应商可自行拟定。</w:t>
      </w:r>
    </w:p>
    <w:p w14:paraId="6A4E5190"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 xml:space="preserve">16.谈判保证金  </w:t>
      </w:r>
    </w:p>
    <w:p w14:paraId="2A273AC3" w14:textId="0CBFB8A1" w:rsidR="00AB2E88" w:rsidRPr="00AB2E88" w:rsidRDefault="00AB2E88" w:rsidP="00AB2E88">
      <w:pPr>
        <w:pStyle w:val="afb"/>
        <w:autoSpaceDE w:val="0"/>
        <w:autoSpaceDN w:val="0"/>
        <w:spacing w:line="360" w:lineRule="auto"/>
        <w:contextualSpacing/>
        <w:rPr>
          <w:rFonts w:ascii="宋体" w:eastAsia="宋体" w:hAnsi="宋体" w:cs="宋体"/>
          <w:kern w:val="0"/>
          <w:szCs w:val="21"/>
        </w:rPr>
      </w:pPr>
      <w:r w:rsidRPr="00AB2E88">
        <w:rPr>
          <w:rFonts w:ascii="宋体" w:eastAsia="宋体" w:hAnsi="宋体" w:cs="宋体" w:hint="eastAsia"/>
          <w:kern w:val="0"/>
          <w:szCs w:val="21"/>
        </w:rPr>
        <w:t>16. 1 本项目不收取谈判保证金。</w:t>
      </w:r>
    </w:p>
    <w:p w14:paraId="061BF17F" w14:textId="77777777" w:rsidR="00AB2E88" w:rsidRDefault="00AB2E88" w:rsidP="00AB2E88">
      <w:pPr>
        <w:pStyle w:val="afb"/>
        <w:autoSpaceDE w:val="0"/>
        <w:autoSpaceDN w:val="0"/>
        <w:spacing w:line="360" w:lineRule="auto"/>
        <w:contextualSpacing/>
        <w:rPr>
          <w:rFonts w:ascii="宋体" w:eastAsia="宋体" w:hAnsi="宋体" w:cs="宋体"/>
          <w:kern w:val="0"/>
          <w:szCs w:val="21"/>
        </w:rPr>
      </w:pPr>
      <w:r w:rsidRPr="00AB2E88">
        <w:rPr>
          <w:rFonts w:ascii="宋体" w:eastAsia="宋体" w:hAnsi="宋体" w:cs="宋体" w:hint="eastAsia"/>
          <w:kern w:val="0"/>
          <w:szCs w:val="21"/>
        </w:rPr>
        <w:t>16. 2 供应商应提供谈判承诺函。</w:t>
      </w:r>
    </w:p>
    <w:p w14:paraId="493810F3" w14:textId="42F68367" w:rsidR="00F540E6" w:rsidRPr="00AB2E88" w:rsidRDefault="005E3DAB" w:rsidP="00AB2E88">
      <w:pPr>
        <w:autoSpaceDE w:val="0"/>
        <w:autoSpaceDN w:val="0"/>
        <w:spacing w:line="360" w:lineRule="auto"/>
        <w:contextualSpacing/>
        <w:rPr>
          <w:rFonts w:ascii="宋体" w:eastAsia="宋体" w:hAnsi="宋体" w:cs="宋体"/>
          <w:b/>
          <w:kern w:val="0"/>
          <w:szCs w:val="21"/>
        </w:rPr>
      </w:pPr>
      <w:r w:rsidRPr="00AB2E88">
        <w:rPr>
          <w:rFonts w:ascii="宋体" w:eastAsia="宋体" w:hAnsi="宋体" w:cs="宋体" w:hint="eastAsia"/>
          <w:b/>
          <w:kern w:val="0"/>
          <w:szCs w:val="21"/>
        </w:rPr>
        <w:t>17.谈判文件的数量和签署盖章</w:t>
      </w:r>
    </w:p>
    <w:p w14:paraId="06EF1565"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17.1供应商应提交响应文件份数见“供应商须知前附表”。</w:t>
      </w:r>
    </w:p>
    <w:p w14:paraId="1D147260"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17.2在谈判文件中已明示需盖章及签名之处，电子响应文件应按谈判文件要求加盖供应商电子</w:t>
      </w:r>
      <w:r>
        <w:rPr>
          <w:rFonts w:ascii="宋体" w:eastAsia="宋体" w:hAnsi="宋体" w:cs="宋体" w:hint="eastAsia"/>
          <w:kern w:val="0"/>
          <w:szCs w:val="21"/>
        </w:rPr>
        <w:lastRenderedPageBreak/>
        <w:t>印章和法人电子印章或授权代表电子印章。</w:t>
      </w:r>
    </w:p>
    <w:p w14:paraId="34748692" w14:textId="77777777" w:rsidR="00F540E6" w:rsidRDefault="00F540E6">
      <w:pPr>
        <w:tabs>
          <w:tab w:val="left" w:pos="1260"/>
        </w:tabs>
        <w:autoSpaceDE w:val="0"/>
        <w:autoSpaceDN w:val="0"/>
        <w:spacing w:line="360" w:lineRule="auto"/>
        <w:contextualSpacing/>
        <w:rPr>
          <w:rFonts w:ascii="宋体" w:eastAsia="宋体" w:hAnsi="宋体" w:cs="宋体"/>
          <w:szCs w:val="21"/>
          <w:lang w:val="zh-CN"/>
        </w:rPr>
      </w:pPr>
    </w:p>
    <w:p w14:paraId="755B63A1" w14:textId="77777777" w:rsidR="00F540E6" w:rsidRDefault="005E3DAB">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四、响应文件的递交</w:t>
      </w:r>
    </w:p>
    <w:p w14:paraId="4E0A1A76"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18.谈判响应截止时间</w:t>
      </w:r>
    </w:p>
    <w:p w14:paraId="74A60E2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18.1供应商必须在“采购邀请”和“供应商须知前附表”中规定的响应截止时间前，将加密电子响应文件（.file格式）通过《全国公共资源交易平台(河南省▪许昌市)》公共资源交易系统成功上传。在提交截止时间以后上传的响应文件，采购人、采购代理机构将予以拒绝。</w:t>
      </w:r>
    </w:p>
    <w:p w14:paraId="217B21CE"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0BCC91B7"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19.迟交的响应文件</w:t>
      </w:r>
    </w:p>
    <w:p w14:paraId="41FEBD99" w14:textId="77777777" w:rsidR="00F540E6" w:rsidRDefault="005E3DAB">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谈判响应文件截止时间之后送达/上传的响应文件，采购人、采购代理机构将将拒绝接收。</w:t>
      </w:r>
    </w:p>
    <w:p w14:paraId="64BC5F30"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20.响应文件的修改和撤回</w:t>
      </w:r>
    </w:p>
    <w:p w14:paraId="299C8EA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20.1 供应商应当在谈判响应截止时间前完成电子响应文件的提交，可以补充、修改或撤回。谈判响应截止时间前未完成电子响应文件提交、取得“投标文件提交回执单”的，视为撤回响应文件。</w:t>
      </w:r>
    </w:p>
    <w:p w14:paraId="76196AD1"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20.2供应商补充、修改的内容并作为响应文件的组成部分。</w:t>
      </w:r>
    </w:p>
    <w:p w14:paraId="4823BF13"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20.3供应商不得在投标有效期内撤销响应文件，否则供应商将承担违背响应承诺函的责任追究。</w:t>
      </w:r>
    </w:p>
    <w:p w14:paraId="1E660C27"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21.除供应商须知前附表另有规定外，供应商所提交的电子响应文件不予退还。</w:t>
      </w:r>
    </w:p>
    <w:p w14:paraId="4BECFC40" w14:textId="77777777" w:rsidR="00F540E6" w:rsidRDefault="00F540E6">
      <w:pPr>
        <w:autoSpaceDE w:val="0"/>
        <w:autoSpaceDN w:val="0"/>
        <w:spacing w:line="360" w:lineRule="auto"/>
        <w:contextualSpacing/>
        <w:rPr>
          <w:rFonts w:ascii="宋体" w:eastAsia="宋体" w:hAnsi="宋体" w:cs="宋体"/>
          <w:kern w:val="0"/>
          <w:szCs w:val="21"/>
        </w:rPr>
      </w:pPr>
    </w:p>
    <w:p w14:paraId="1ABFD196" w14:textId="77777777" w:rsidR="00F540E6" w:rsidRDefault="005E3DAB">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五、谈判和评审</w:t>
      </w:r>
    </w:p>
    <w:p w14:paraId="4BD829E1"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22.响应文件密封情况检查及解密</w:t>
      </w:r>
    </w:p>
    <w:p w14:paraId="3ECB7408"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22.1采购人将按谈判文件规定的谈判响应截止时间和地点解密电子响应文件。由代理机构主持，供应商无须到现场。</w:t>
      </w:r>
    </w:p>
    <w:p w14:paraId="1E2F21D6"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14:paraId="1131DACC" w14:textId="593C802D" w:rsidR="00F540E6" w:rsidRDefault="00AB2E88">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2.2.1</w:t>
      </w:r>
      <w:r w:rsidR="005E3DAB">
        <w:rPr>
          <w:rFonts w:ascii="宋体" w:eastAsia="宋体" w:hAnsi="宋体" w:cs="宋体" w:hint="eastAsia"/>
          <w:kern w:val="0"/>
          <w:szCs w:val="21"/>
        </w:rPr>
        <w:t>电子响应文件的解密：全流程电子化交易项目电子响应文件采用双重加密。解密需分标段进行两次解密。</w:t>
      </w:r>
    </w:p>
    <w:p w14:paraId="40A38599"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22.2.1.1供应商解密：供应商使用本单位CA数字证书进行远程解密。</w:t>
      </w:r>
    </w:p>
    <w:p w14:paraId="5C490EF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22.2.1.2采购代理机构解密：采购代理机构按电子响应文件到达交易系统的先后顺序，使用本</w:t>
      </w:r>
      <w:r>
        <w:rPr>
          <w:rFonts w:ascii="宋体" w:eastAsia="宋体" w:hAnsi="宋体" w:cs="宋体" w:hint="eastAsia"/>
          <w:kern w:val="0"/>
          <w:szCs w:val="21"/>
        </w:rPr>
        <w:lastRenderedPageBreak/>
        <w:t>单位CA数字证书进行再次解密。</w:t>
      </w:r>
    </w:p>
    <w:p w14:paraId="79D08933"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22.1.3供应商未在规定时间内解密或因供应商原因解密失败的，其响应文件将被拒绝。</w:t>
      </w:r>
    </w:p>
    <w:p w14:paraId="502C5772"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22.3供应商不足3家的，本项目谈判活动终止。</w:t>
      </w:r>
    </w:p>
    <w:p w14:paraId="50239C3C"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22.4响应文件解密过程由采购代理机构负责记录。</w:t>
      </w:r>
    </w:p>
    <w:p w14:paraId="012D9240"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14:paraId="4C505CA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22.6响应文件解密活动结束时，供应商应在《开标记录表》上进行电子签章。供应商未签章的，视同认可解密结果。</w:t>
      </w:r>
    </w:p>
    <w:p w14:paraId="41FFE789"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23.谈判小组组成</w:t>
      </w:r>
    </w:p>
    <w:p w14:paraId="116248CA"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14:paraId="028F34F2"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23.1.1采购人将依法组建谈判小组，谈判小组由评审专家组成，成员人数应当为3人以上单数组成。评审专家依法从政府采购评审专家库中随机抽取。</w:t>
      </w:r>
    </w:p>
    <w:p w14:paraId="4AEEC6E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23.1.2达到公开招标数额标准的货物或者服务采购项目，或者达到招标规模标准的政府采购工程，竞争性谈判小组应当由5人以上单数组成。</w:t>
      </w:r>
    </w:p>
    <w:p w14:paraId="4552A04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23.2采购人不得以评审专家身份参加本部门或本单位采购项目的评审。</w:t>
      </w:r>
    </w:p>
    <w:p w14:paraId="0DDCCD3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23.3谈判小组成员与供应商存在下列利害关系之一的,应当回避:</w:t>
      </w:r>
    </w:p>
    <w:p w14:paraId="6ABA957E"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24.3.1参加采购活动前三年内,与供应商存在劳动关系,或者担任过供应商的董事、监事,或者是供应商的控股股东或实际控制人；</w:t>
      </w:r>
    </w:p>
    <w:p w14:paraId="1305F80A"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24.3.2与供应商的法定代表人或者负责人有夫妻、直系血亲、三代以内旁系血亲或者近姻亲关系；</w:t>
      </w:r>
    </w:p>
    <w:p w14:paraId="6709555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24.3.3与供应商有其他可能影响政府采购活动公平、公正进行的关系。</w:t>
      </w:r>
    </w:p>
    <w:p w14:paraId="6C1D1120"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23.4评审专家发现本人与参加采购活动的供应商有利害关系的,应当主动提出回避。采购人或者采购代理机构发现评审专家与参加采购活动的供应商有利害关系的,应当要求其回避。</w:t>
      </w:r>
    </w:p>
    <w:p w14:paraId="3226DCE1"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23.5采购人不得担任谈判小组组长。</w:t>
      </w:r>
    </w:p>
    <w:p w14:paraId="17F47F14"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23.6谈判小组成员名单在成交结果公告前应当保密。</w:t>
      </w:r>
    </w:p>
    <w:p w14:paraId="19BBE5DB"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24.资格审查和符合性审查</w:t>
      </w:r>
    </w:p>
    <w:p w14:paraId="586DAFE4"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24.1 资格审查：谈判小组依据有关法律法规和谈判文件的规定对供应商的资格进行审查。</w:t>
      </w:r>
    </w:p>
    <w:p w14:paraId="0301938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本项目具体资格审查详见（第六章 资格审查与评审）。</w:t>
      </w:r>
    </w:p>
    <w:p w14:paraId="6E8633E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24.2符合性审查：依据谈判文件的规定，从响应文件的有效性、完整性和对谈判文件的响应程度进行审查，以确定是否对谈判文件的全部实质性要求作出响应。</w:t>
      </w:r>
    </w:p>
    <w:p w14:paraId="2D822127"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25.响应文件的澄清</w:t>
      </w:r>
    </w:p>
    <w:p w14:paraId="743EA5D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26E012E" w14:textId="77777777" w:rsidR="00F540E6" w:rsidRDefault="00F540E6">
      <w:pPr>
        <w:pStyle w:val="afb"/>
        <w:numPr>
          <w:ilvl w:val="1"/>
          <w:numId w:val="8"/>
        </w:numPr>
        <w:autoSpaceDE w:val="0"/>
        <w:autoSpaceDN w:val="0"/>
        <w:spacing w:line="360" w:lineRule="auto"/>
        <w:ind w:firstLineChars="0"/>
        <w:contextualSpacing/>
        <w:rPr>
          <w:rFonts w:ascii="宋体" w:eastAsia="宋体" w:hAnsi="宋体" w:cs="宋体"/>
          <w:vanish/>
          <w:kern w:val="0"/>
          <w:szCs w:val="21"/>
        </w:rPr>
      </w:pPr>
    </w:p>
    <w:p w14:paraId="712FF8C8"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14:paraId="5867FDE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25.3供应商的澄清文件是其响应文件的组成部分。</w:t>
      </w:r>
    </w:p>
    <w:p w14:paraId="28845A77"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26.响应文件报价出现前后不一致的修正</w:t>
      </w:r>
    </w:p>
    <w:p w14:paraId="788F4F02"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26.1大写金额和小写金额不一致的，以大写金额为准；</w:t>
      </w:r>
    </w:p>
    <w:p w14:paraId="2CD70061"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26.2单价金额小数点或者百分比有明显错位的，以开标一览表的总价为准，并修改单价；</w:t>
      </w:r>
    </w:p>
    <w:p w14:paraId="4F365E6E"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14:paraId="73D18FF4"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27.响应无效情形</w:t>
      </w:r>
    </w:p>
    <w:p w14:paraId="498C765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27.1响应文件属下列情况之一的，按照无效响应处理：</w:t>
      </w:r>
    </w:p>
    <w:p w14:paraId="2CA55E7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27.1.1未按照谈判文件的规定提交谈判承诺函的；</w:t>
      </w:r>
    </w:p>
    <w:p w14:paraId="5F26F504"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27.1.2响应文件未按谈判文件要求签署、盖章的；</w:t>
      </w:r>
    </w:p>
    <w:p w14:paraId="74929435"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27.1.3不具备谈判文件中规定的资格要求的；</w:t>
      </w:r>
    </w:p>
    <w:p w14:paraId="364CBBD3"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27.1.4报价超过谈判文件中规定的预算金额的；</w:t>
      </w:r>
    </w:p>
    <w:p w14:paraId="38CE702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27.1.5响应文件内容模糊不清，无法辨认的；</w:t>
      </w:r>
    </w:p>
    <w:p w14:paraId="62B28F71"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27.1.6响应文件含有采购人不能接受的附加条件的。</w:t>
      </w:r>
    </w:p>
    <w:p w14:paraId="7735D01E"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27.2有下列情形之一的，视为供应商串通谈判，其响应无效：</w:t>
      </w:r>
    </w:p>
    <w:p w14:paraId="667E0894"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27.2.1不同供应商的响应文件由同一单位或者个人编制；</w:t>
      </w:r>
    </w:p>
    <w:p w14:paraId="0C1C155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27.2.2不同供应商委托同一单位或者个人办理响应事宜；</w:t>
      </w:r>
    </w:p>
    <w:p w14:paraId="2C6C9DC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27.2.3不同供应商的响应文件载明的项目管理成员或者联系人员为同一人；</w:t>
      </w:r>
    </w:p>
    <w:p w14:paraId="5DEE9577" w14:textId="643C0C82"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27.2.4不同供应商的响应文件异常一致或者投标报价呈规律性差异；</w:t>
      </w:r>
    </w:p>
    <w:p w14:paraId="6EB8C0CC" w14:textId="03379DD1" w:rsidR="00E359C3" w:rsidRDefault="00E359C3">
      <w:pPr>
        <w:pStyle w:val="afb"/>
        <w:autoSpaceDE w:val="0"/>
        <w:autoSpaceDN w:val="0"/>
        <w:spacing w:line="360" w:lineRule="auto"/>
        <w:contextualSpacing/>
        <w:rPr>
          <w:rFonts w:ascii="宋体" w:eastAsia="宋体" w:hAnsi="宋体" w:cs="宋体"/>
          <w:kern w:val="0"/>
          <w:szCs w:val="21"/>
        </w:rPr>
      </w:pPr>
      <w:r w:rsidRPr="00E359C3">
        <w:rPr>
          <w:rFonts w:ascii="宋体" w:eastAsia="宋体" w:hAnsi="宋体" w:cs="宋体" w:hint="eastAsia"/>
          <w:kern w:val="0"/>
          <w:szCs w:val="21"/>
        </w:rPr>
        <w:t>27.2.5</w:t>
      </w:r>
      <w:r w:rsidRPr="00E359C3">
        <w:rPr>
          <w:rFonts w:ascii="宋体" w:eastAsia="宋体" w:hAnsi="宋体" w:cs="宋体" w:hint="eastAsia"/>
          <w:kern w:val="0"/>
          <w:szCs w:val="21"/>
        </w:rPr>
        <w:tab/>
        <w:t>不同供应商的响应文件相互混装。</w:t>
      </w:r>
    </w:p>
    <w:p w14:paraId="24E8E7D3"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14:paraId="16124B38"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14:paraId="56DC5459"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27.5法律、法规和响应文件规定的其他无效情形。</w:t>
      </w:r>
    </w:p>
    <w:p w14:paraId="5D9CAC3A"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28.响应文件评审与谈判</w:t>
      </w:r>
    </w:p>
    <w:p w14:paraId="5E881B5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268EA703"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28.2谈判小组所有成员应当集中与单一供应商分别进行谈判，并给予所有参加谈判的供应商平等的谈判机会。</w:t>
      </w:r>
    </w:p>
    <w:p w14:paraId="49A9EAF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28.3在谈判中，谈判的任何一方不得透露与谈判有关的其他供应商的技术资料、价格和其他信息。</w:t>
      </w:r>
    </w:p>
    <w:p w14:paraId="16A7ED82"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434F5DA8"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56C8D02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w:t>
      </w:r>
    </w:p>
    <w:p w14:paraId="70E6EF2A"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谈判文件不能详细列明采购标的的技术、服务要求，需经谈判由供应商提供最终设计方案或解决方案的，谈判结束后，谈判小组应当按照少数服从多数的原则投票推荐3家以上供应商的设计方案</w:t>
      </w:r>
      <w:r>
        <w:rPr>
          <w:rFonts w:ascii="宋体" w:eastAsia="宋体" w:hAnsi="宋体" w:cs="宋体" w:hint="eastAsia"/>
          <w:kern w:val="0"/>
          <w:szCs w:val="21"/>
        </w:rPr>
        <w:lastRenderedPageBreak/>
        <w:t>或者解决方案，并要求其在规定时间内提交最后报价。</w:t>
      </w:r>
    </w:p>
    <w:p w14:paraId="66720D86"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28.7最后报价是供应商响应文件的有效组成部分。</w:t>
      </w:r>
    </w:p>
    <w:p w14:paraId="407DC3D8"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28.8已提交响应文件的供应商，在提交最后报价之前，可以根据谈判情况退出谈判。</w:t>
      </w:r>
    </w:p>
    <w:p w14:paraId="33CEFA1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28.9按照《关于推进全流程电子化交易和在线监管工作有关问题的通知》（许公管办[2019]3号）规定，评审专家应严格按照要求查看“硬件特征码相” 关信息并进行评审。</w:t>
      </w:r>
    </w:p>
    <w:p w14:paraId="265D9FF9"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29.评审方法与提出成交候选人</w:t>
      </w:r>
    </w:p>
    <w:p w14:paraId="70CED5D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谈判小组应当从质量和服务均能满足采购文件实质性响应要求的供应商中，按照最后报价由低到高的顺序提出3名成交候选人，并编写评审报告。</w:t>
      </w:r>
    </w:p>
    <w:p w14:paraId="49EE96C3" w14:textId="77777777" w:rsidR="00F540E6" w:rsidRDefault="005E3DAB">
      <w:pPr>
        <w:numPr>
          <w:ilvl w:val="0"/>
          <w:numId w:val="9"/>
        </w:num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确定成交供应商和授予合同</w:t>
      </w:r>
    </w:p>
    <w:p w14:paraId="611A81D7"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30.确定成交供应商</w:t>
      </w:r>
    </w:p>
    <w:p w14:paraId="50F40E7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30.1采购人应当在收到评审报告后5个工作日内，从评审报告提出的成交候选人中，根据质量和服务均能满足采购文件实质性响应要求且最后报价最低的原则确定成交供应商。</w:t>
      </w:r>
    </w:p>
    <w:p w14:paraId="3DDCB524"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30.2采购人逾期未确定成交供应商且不提出异议的，视为确定评审报告提出的最后报价最低的供应商为成交供应商。</w:t>
      </w:r>
    </w:p>
    <w:p w14:paraId="571DF6DA" w14:textId="77777777" w:rsidR="00F540E6" w:rsidRDefault="005E3DAB">
      <w:pPr>
        <w:pStyle w:val="afb"/>
        <w:autoSpaceDE w:val="0"/>
        <w:autoSpaceDN w:val="0"/>
        <w:spacing w:line="360" w:lineRule="auto"/>
        <w:ind w:firstLineChars="0" w:firstLine="0"/>
        <w:contextualSpacing/>
        <w:rPr>
          <w:rFonts w:ascii="宋体" w:eastAsia="宋体" w:hAnsi="宋体" w:cs="宋体"/>
          <w:b/>
          <w:bCs/>
          <w:kern w:val="0"/>
          <w:szCs w:val="21"/>
        </w:rPr>
      </w:pPr>
      <w:r>
        <w:rPr>
          <w:rFonts w:ascii="宋体" w:eastAsia="宋体" w:hAnsi="宋体" w:cs="宋体" w:hint="eastAsia"/>
          <w:b/>
          <w:bCs/>
          <w:szCs w:val="21"/>
        </w:rPr>
        <w:t>31.在谈判采购中，出现下列情形之一的，采购人应当终止竞争性谈判采购活动，发布项目终止公告并说明原因，重新开展采购活动：</w:t>
      </w:r>
    </w:p>
    <w:p w14:paraId="3393DBB1" w14:textId="77777777" w:rsidR="00F540E6" w:rsidRDefault="00F540E6">
      <w:pPr>
        <w:pStyle w:val="afb"/>
        <w:numPr>
          <w:ilvl w:val="0"/>
          <w:numId w:val="8"/>
        </w:numPr>
        <w:autoSpaceDE w:val="0"/>
        <w:autoSpaceDN w:val="0"/>
        <w:spacing w:line="360" w:lineRule="auto"/>
        <w:ind w:firstLineChars="0"/>
        <w:contextualSpacing/>
        <w:rPr>
          <w:rFonts w:ascii="宋体" w:eastAsia="宋体" w:hAnsi="宋体" w:cs="宋体"/>
          <w:vanish/>
          <w:kern w:val="0"/>
          <w:szCs w:val="21"/>
        </w:rPr>
      </w:pPr>
    </w:p>
    <w:p w14:paraId="4A5FEE9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31.1因情况变化，不再符合规定的竞争性谈判采购方式适用情形的；</w:t>
      </w:r>
    </w:p>
    <w:p w14:paraId="5D51EAA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31.2出现影响采购公正的违法、违规行为的；</w:t>
      </w:r>
    </w:p>
    <w:p w14:paraId="2AA3FEE8"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31.3在采购过程中符合竞争要求的供应商或者报价未超过采购预算的供应商不足3家的，但《政府采购非招标采购方式管理办法》第二十七条第二款规定的情形除外。</w:t>
      </w:r>
    </w:p>
    <w:p w14:paraId="7076D5E2"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32.成交公告、发出成交通知书</w:t>
      </w:r>
    </w:p>
    <w:p w14:paraId="19F82382"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32.1采购人确认成交供应商后，采购人在公告成交结果的同时，向成交供应商发出成交通知书。</w:t>
      </w:r>
    </w:p>
    <w:p w14:paraId="5F76F4FC"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32.2成交通知书发出后，采购人不得违法改变成交结果，成交供应商无正当理由不得放弃成交。</w:t>
      </w:r>
    </w:p>
    <w:p w14:paraId="71A161A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14:paraId="572D2CE5"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33.质疑提出与答复</w:t>
      </w:r>
    </w:p>
    <w:p w14:paraId="7B20418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14:paraId="1F7FC1C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14:paraId="033A8774"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33.1.2 对采购过程提出质疑的，为各采购程序环节结束之日起七个工作日内，以书面形式向采购人和采购代理机构一次性提出；</w:t>
      </w:r>
    </w:p>
    <w:p w14:paraId="776B2688"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34.1.3 对成交结果提出质疑的，为成交结果公告期限届满之日起七个工作日内，以书面形式向采购人和采购代理机构一次性提出。</w:t>
      </w:r>
    </w:p>
    <w:p w14:paraId="64B234D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33.2采购人、采购代理机构认为供应商质疑不成立，或者成立但未对成交结果构成影响的，继续开展采购活动；认为供应商质疑成立且影响或者可能影响成交结果的，按照下列情况处理：</w:t>
      </w:r>
    </w:p>
    <w:p w14:paraId="23A2934C"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33.2.1对谈判文件提出的质疑，依法通过澄清或者修改可以继续开展采购活动的，澄清或者修改谈判文件后继续开展采购活动；否则应当修改谈判文件后重新开展采购活动。</w:t>
      </w:r>
    </w:p>
    <w:p w14:paraId="2EF98701"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33.2.2对采购过程、成交结果提出的质疑，合格供应商符合法定数量时，可以从合格的成交候选人中另行确定成交供应商的，应当依法另行确定成交供应商；否则应当重新开展采购活动。</w:t>
      </w:r>
    </w:p>
    <w:p w14:paraId="35BCF446"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34.签订合同</w:t>
      </w:r>
    </w:p>
    <w:p w14:paraId="2CF40323"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34.1采购人与成交供应商应当在成交通知书发出之日起30日内，按照谈判文件确定的合同文本以及采购标的、规格型号、采购金额、采购数量、技术和服务要求等事项签订政府采购合同。</w:t>
      </w:r>
    </w:p>
    <w:p w14:paraId="28292A29"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14:paraId="4E433592"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35.履约保证金</w:t>
      </w:r>
    </w:p>
    <w:p w14:paraId="3705BA49" w14:textId="77777777" w:rsidR="00047FCC" w:rsidRDefault="005E3DAB" w:rsidP="00B71359">
      <w:pPr>
        <w:autoSpaceDE w:val="0"/>
        <w:autoSpaceDN w:val="0"/>
        <w:spacing w:line="360" w:lineRule="auto"/>
        <w:ind w:firstLineChars="200" w:firstLine="420"/>
        <w:contextualSpacing/>
        <w:jc w:val="left"/>
        <w:rPr>
          <w:rFonts w:asciiTheme="majorEastAsia" w:eastAsiaTheme="majorEastAsia" w:hAnsiTheme="majorEastAsia" w:cs="宋体"/>
          <w:b/>
          <w:kern w:val="0"/>
          <w:sz w:val="32"/>
          <w:szCs w:val="32"/>
        </w:rPr>
      </w:pPr>
      <w:r>
        <w:rPr>
          <w:rFonts w:ascii="宋体" w:eastAsia="宋体" w:hAnsi="宋体"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Cs w:val="21"/>
        </w:rPr>
        <w:br/>
      </w:r>
      <w:r w:rsidR="00B71359">
        <w:rPr>
          <w:rFonts w:asciiTheme="majorEastAsia" w:eastAsiaTheme="majorEastAsia" w:hAnsiTheme="majorEastAsia" w:cs="宋体" w:hint="eastAsia"/>
          <w:b/>
          <w:kern w:val="0"/>
          <w:sz w:val="32"/>
          <w:szCs w:val="32"/>
        </w:rPr>
        <w:t xml:space="preserve"> </w:t>
      </w:r>
      <w:r w:rsidR="00B71359">
        <w:rPr>
          <w:rFonts w:asciiTheme="majorEastAsia" w:eastAsiaTheme="majorEastAsia" w:hAnsiTheme="majorEastAsia" w:cs="宋体"/>
          <w:b/>
          <w:kern w:val="0"/>
          <w:sz w:val="32"/>
          <w:szCs w:val="32"/>
        </w:rPr>
        <w:t xml:space="preserve">                </w:t>
      </w:r>
    </w:p>
    <w:p w14:paraId="2D8F127A" w14:textId="77777777" w:rsidR="00047FCC" w:rsidRDefault="00047FCC" w:rsidP="00B71359">
      <w:pPr>
        <w:autoSpaceDE w:val="0"/>
        <w:autoSpaceDN w:val="0"/>
        <w:spacing w:line="360" w:lineRule="auto"/>
        <w:ind w:firstLineChars="200" w:firstLine="643"/>
        <w:contextualSpacing/>
        <w:jc w:val="left"/>
        <w:rPr>
          <w:rFonts w:asciiTheme="majorEastAsia" w:eastAsiaTheme="majorEastAsia" w:hAnsiTheme="majorEastAsia" w:cs="宋体"/>
          <w:b/>
          <w:kern w:val="0"/>
          <w:sz w:val="32"/>
          <w:szCs w:val="32"/>
        </w:rPr>
      </w:pPr>
    </w:p>
    <w:p w14:paraId="64DD174B" w14:textId="77777777" w:rsidR="00047FCC" w:rsidRDefault="00047FCC" w:rsidP="00B71359">
      <w:pPr>
        <w:autoSpaceDE w:val="0"/>
        <w:autoSpaceDN w:val="0"/>
        <w:spacing w:line="360" w:lineRule="auto"/>
        <w:ind w:firstLineChars="200" w:firstLine="643"/>
        <w:contextualSpacing/>
        <w:jc w:val="left"/>
        <w:rPr>
          <w:rFonts w:asciiTheme="majorEastAsia" w:eastAsiaTheme="majorEastAsia" w:hAnsiTheme="majorEastAsia" w:cs="宋体"/>
          <w:b/>
          <w:kern w:val="0"/>
          <w:sz w:val="32"/>
          <w:szCs w:val="32"/>
        </w:rPr>
      </w:pPr>
    </w:p>
    <w:p w14:paraId="1DA6A6D1" w14:textId="77777777" w:rsidR="00047FCC" w:rsidRDefault="00047FCC" w:rsidP="00B71359">
      <w:pPr>
        <w:autoSpaceDE w:val="0"/>
        <w:autoSpaceDN w:val="0"/>
        <w:spacing w:line="360" w:lineRule="auto"/>
        <w:ind w:firstLineChars="200" w:firstLine="643"/>
        <w:contextualSpacing/>
        <w:jc w:val="left"/>
        <w:rPr>
          <w:rFonts w:asciiTheme="majorEastAsia" w:eastAsiaTheme="majorEastAsia" w:hAnsiTheme="majorEastAsia" w:cs="宋体"/>
          <w:b/>
          <w:kern w:val="0"/>
          <w:sz w:val="32"/>
          <w:szCs w:val="32"/>
        </w:rPr>
      </w:pPr>
    </w:p>
    <w:p w14:paraId="7AAD0E3A" w14:textId="1D5A6E61" w:rsidR="008B24FC" w:rsidRDefault="00B71359" w:rsidP="00047FCC">
      <w:pPr>
        <w:autoSpaceDE w:val="0"/>
        <w:autoSpaceDN w:val="0"/>
        <w:spacing w:line="360" w:lineRule="auto"/>
        <w:ind w:firstLineChars="800" w:firstLine="2570"/>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lastRenderedPageBreak/>
        <w:t xml:space="preserve"> </w:t>
      </w:r>
      <w:r w:rsidR="008B24FC">
        <w:rPr>
          <w:rFonts w:asciiTheme="majorEastAsia" w:eastAsiaTheme="majorEastAsia" w:hAnsiTheme="majorEastAsia" w:cs="宋体" w:hint="eastAsia"/>
          <w:b/>
          <w:kern w:val="0"/>
          <w:sz w:val="32"/>
          <w:szCs w:val="32"/>
        </w:rPr>
        <w:t>第五章  政府采购政策功能</w:t>
      </w:r>
    </w:p>
    <w:p w14:paraId="5C07B66A" w14:textId="77777777" w:rsidR="008B24FC" w:rsidRDefault="008B24FC" w:rsidP="008B24FC">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14:paraId="2EEDD75A" w14:textId="77777777" w:rsidR="008B24FC" w:rsidRDefault="008B24FC" w:rsidP="008B24FC">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一、节能能源、保护环境</w:t>
      </w:r>
    </w:p>
    <w:p w14:paraId="756B5F2D" w14:textId="77777777" w:rsidR="008B24FC" w:rsidRDefault="008B24FC" w:rsidP="008B24FC">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按照《财政部、发展改革委、生态环境部、市场监管总局关于调整优化节能产品、环境标志产品政府采购执行机制的通知》（财库〔2019〕9号）和</w:t>
      </w:r>
      <w:r>
        <w:rPr>
          <w:rFonts w:asciiTheme="minorEastAsia" w:hAnsiTheme="minorEastAsia" w:cs="仿宋_GB2312" w:hint="eastAsia"/>
          <w:szCs w:val="21"/>
        </w:rPr>
        <w:t>财政部、生态环境部</w:t>
      </w:r>
      <w:r>
        <w:rPr>
          <w:rFonts w:asciiTheme="minorEastAsia" w:hAnsiTheme="minorEastAsia" w:cs="仿宋_GB2312" w:hint="eastAsia"/>
          <w:szCs w:val="21"/>
          <w:lang w:val="zh-CN"/>
        </w:rPr>
        <w:t>《关于印发环境标志产品政府采购品目清单的通知》</w:t>
      </w:r>
      <w:r>
        <w:rPr>
          <w:rFonts w:asciiTheme="minorEastAsia" w:hAnsiTheme="minorEastAsia" w:cs="仿宋_GB2312" w:hint="eastAsia"/>
          <w:szCs w:val="21"/>
        </w:rPr>
        <w:t>（财库[2019]18号）以及</w:t>
      </w:r>
      <w:r>
        <w:rPr>
          <w:rFonts w:asciiTheme="minorEastAsia" w:hAnsiTheme="minorEastAsia" w:cs="仿宋_GB2312" w:hint="eastAsia"/>
          <w:szCs w:val="21"/>
          <w:lang w:val="zh-CN"/>
        </w:rPr>
        <w:t>财政部、发展改革委</w:t>
      </w:r>
      <w:r>
        <w:rPr>
          <w:rFonts w:asciiTheme="minorEastAsia" w:hAnsiTheme="minorEastAsia" w:cs="仿宋_GB2312" w:hint="eastAsia"/>
          <w:szCs w:val="21"/>
        </w:rPr>
        <w:t>《关于印发节能产品政府采购品目清单的通知》（财库[2019]19号）</w:t>
      </w:r>
      <w:r>
        <w:rPr>
          <w:rFonts w:asciiTheme="minorEastAsia" w:hAnsiTheme="minorEastAsia" w:cs="仿宋_GB2312" w:hint="eastAsia"/>
          <w:szCs w:val="21"/>
          <w:lang w:val="zh-CN"/>
        </w:rPr>
        <w:t>，</w:t>
      </w:r>
      <w:r>
        <w:rPr>
          <w:rFonts w:asciiTheme="minorEastAsia" w:hAnsiTheme="minorEastAsia" w:cs="仿宋_GB2312" w:hint="eastAsia"/>
          <w:szCs w:val="21"/>
        </w:rPr>
        <w:t>采购属于政府强</w:t>
      </w:r>
      <w:r>
        <w:rPr>
          <w:rFonts w:asciiTheme="minorEastAsia" w:hAnsiTheme="minorEastAsia" w:cs="仿宋_GB2312" w:hint="eastAsia"/>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332F2621" w14:textId="77777777" w:rsidR="008B24FC" w:rsidRDefault="008B24FC" w:rsidP="008B24FC">
      <w:pPr>
        <w:spacing w:line="360" w:lineRule="auto"/>
        <w:ind w:firstLineChars="200" w:firstLine="422"/>
        <w:contextualSpacing/>
        <w:rPr>
          <w:rFonts w:asciiTheme="minorEastAsia" w:eastAsia="宋体" w:hAnsiTheme="minorEastAsia" w:cs="仿宋_GB2312"/>
          <w:b/>
          <w:szCs w:val="21"/>
          <w:lang w:val="zh-CN"/>
        </w:rPr>
      </w:pPr>
      <w:r>
        <w:rPr>
          <w:rFonts w:asciiTheme="minorEastAsia" w:hAnsiTheme="minorEastAsia" w:cs="仿宋_GB2312" w:hint="eastAsia"/>
          <w:b/>
          <w:szCs w:val="21"/>
          <w:lang w:val="zh-CN"/>
        </w:rPr>
        <w:t>二、</w:t>
      </w:r>
      <w:r>
        <w:rPr>
          <w:rFonts w:asciiTheme="minorEastAsia" w:eastAsia="宋体" w:hAnsiTheme="minorEastAsia" w:cs="仿宋_GB2312" w:hint="eastAsia"/>
          <w:b/>
          <w:szCs w:val="21"/>
          <w:lang w:val="zh-CN"/>
        </w:rPr>
        <w:t>促进中小企业发展（不含民办非企业）</w:t>
      </w:r>
    </w:p>
    <w:p w14:paraId="32D67F4E" w14:textId="77777777" w:rsidR="008B24FC" w:rsidRDefault="008B24FC" w:rsidP="008B24FC">
      <w:pPr>
        <w:topLinePunct/>
        <w:spacing w:line="360" w:lineRule="auto"/>
        <w:ind w:firstLineChars="200" w:firstLine="420"/>
        <w:contextualSpacing/>
        <w:rPr>
          <w:rFonts w:asciiTheme="minorEastAsia" w:hAnsiTheme="minorEastAsia" w:cs="仿宋_GB2312"/>
          <w:szCs w:val="21"/>
          <w:lang w:val="zh-CN"/>
        </w:rPr>
      </w:pPr>
      <w:r>
        <w:rPr>
          <w:rFonts w:ascii="ˎ̥" w:hAnsi="ˎ̥" w:hint="eastAsia"/>
        </w:rPr>
        <w:t>1</w:t>
      </w:r>
      <w:r>
        <w:rPr>
          <w:rFonts w:ascii="ˎ̥" w:hAnsi="ˎ̥" w:hint="eastAsia"/>
        </w:rPr>
        <w:t>、本</w:t>
      </w:r>
      <w:r>
        <w:rPr>
          <w:rFonts w:asciiTheme="minorEastAsia" w:hAnsiTheme="minorEastAsia" w:cs="仿宋_GB2312" w:hint="eastAsia"/>
          <w:szCs w:val="21"/>
          <w:lang w:val="zh-CN"/>
        </w:rPr>
        <w:t>项目为非专门面向中小企业采购的项目，根据财政部、工业和信息化部《政府采购促进中小企业发展管理办法》（财库[2020]46号）规定，对符合该办法规定的小型和微型企业报价给予6%-10%</w:t>
      </w:r>
      <w:r>
        <w:rPr>
          <w:rFonts w:ascii="ˎ̥" w:hAnsi="ˎ̥" w:hint="eastAsia"/>
          <w:szCs w:val="21"/>
        </w:rPr>
        <w:t>（工程项目为</w:t>
      </w:r>
      <w:r>
        <w:rPr>
          <w:rFonts w:ascii="ˎ̥" w:hAnsi="ˎ̥" w:hint="eastAsia"/>
          <w:szCs w:val="21"/>
        </w:rPr>
        <w:t>3%</w:t>
      </w:r>
      <w:r>
        <w:rPr>
          <w:rFonts w:ascii="ˎ̥" w:hAnsi="ˎ̥" w:hint="eastAsia"/>
          <w:szCs w:val="21"/>
        </w:rPr>
        <w:t>—</w:t>
      </w:r>
      <w:r>
        <w:rPr>
          <w:rFonts w:ascii="ˎ̥" w:hAnsi="ˎ̥" w:hint="eastAsia"/>
          <w:szCs w:val="21"/>
        </w:rPr>
        <w:t>5%</w:t>
      </w:r>
      <w:r>
        <w:rPr>
          <w:rFonts w:ascii="ˎ̥" w:hAnsi="ˎ̥" w:hint="eastAsia"/>
          <w:szCs w:val="21"/>
        </w:rPr>
        <w:t>）</w:t>
      </w:r>
      <w:r>
        <w:rPr>
          <w:rFonts w:asciiTheme="minorEastAsia" w:hAnsiTheme="minorEastAsia" w:cs="仿宋_GB2312" w:hint="eastAsia"/>
          <w:szCs w:val="21"/>
          <w:lang w:val="zh-CN"/>
        </w:rPr>
        <w:t>的扣除，用扣除后的价格参与评审。</w:t>
      </w:r>
    </w:p>
    <w:p w14:paraId="69DE9977" w14:textId="77777777" w:rsidR="008B24FC" w:rsidRDefault="008B24FC" w:rsidP="008B24FC">
      <w:pPr>
        <w:spacing w:line="360" w:lineRule="auto"/>
        <w:ind w:firstLineChars="200" w:firstLine="420"/>
        <w:contextualSpacing/>
        <w:rPr>
          <w:rFonts w:ascii="ˎ̥" w:hAnsi="ˎ̥"/>
        </w:rPr>
      </w:pPr>
      <w:r>
        <w:rPr>
          <w:rFonts w:ascii="ˎ̥" w:hAnsi="ˎ̥" w:hint="eastAsia"/>
        </w:rPr>
        <w:t>2</w:t>
      </w:r>
      <w:r>
        <w:rPr>
          <w:rFonts w:ascii="ˎ̥" w:hAnsi="ˎ̥" w:hint="eastAsia"/>
        </w:rPr>
        <w:t>、</w:t>
      </w:r>
      <w:r>
        <w:rPr>
          <w:rFonts w:ascii="ˎ̥" w:hAnsi="ˎ̥"/>
        </w:rPr>
        <w:t>在货物采购项目中，供应商提供的货物既有中小企业制造货物，也有大型企业制造货物的，不享受</w:t>
      </w:r>
      <w:r>
        <w:rPr>
          <w:rFonts w:asciiTheme="minorEastAsia" w:hAnsiTheme="minorEastAsia" w:cs="仿宋_GB2312" w:hint="eastAsia"/>
          <w:szCs w:val="21"/>
          <w:lang w:val="zh-CN"/>
        </w:rPr>
        <w:t>《政府采购促进中小企业发展管理办法》（财库[2020]46号）</w:t>
      </w:r>
      <w:r>
        <w:rPr>
          <w:rFonts w:ascii="ˎ̥" w:hAnsi="ˎ̥"/>
        </w:rPr>
        <w:t>规定的中小企业扶持政策。</w:t>
      </w:r>
    </w:p>
    <w:p w14:paraId="1BB26B09" w14:textId="77777777" w:rsidR="008B24FC" w:rsidRDefault="008B24FC" w:rsidP="008B24FC">
      <w:pPr>
        <w:spacing w:line="360" w:lineRule="auto"/>
        <w:ind w:firstLineChars="200" w:firstLine="420"/>
        <w:contextualSpacing/>
        <w:rPr>
          <w:rFonts w:ascii="ˎ̥" w:hAnsi="ˎ̥"/>
        </w:rPr>
      </w:pPr>
      <w:r>
        <w:rPr>
          <w:rFonts w:ascii="ˎ̥" w:hAnsi="ˎ̥" w:hint="eastAsia"/>
        </w:rPr>
        <w:t>3</w:t>
      </w:r>
      <w:r>
        <w:rPr>
          <w:rFonts w:ascii="ˎ̥" w:hAnsi="ˎ̥" w:hint="eastAsia"/>
        </w:rPr>
        <w:t>、</w:t>
      </w:r>
      <w:r>
        <w:rPr>
          <w:rFonts w:ascii="ˎ̥" w:hAnsi="ˎ̥"/>
        </w:rPr>
        <w:t>以联合体形式参加政府采购活动，联合体各方均为中小企业的，联合体视同中小企业。其中，联合体各方均为小微企业的，联合体视同小微企业。</w:t>
      </w:r>
    </w:p>
    <w:p w14:paraId="26C0F4F7" w14:textId="77777777" w:rsidR="008B24FC" w:rsidRDefault="008B24FC" w:rsidP="008B24FC">
      <w:pPr>
        <w:spacing w:line="360" w:lineRule="auto"/>
        <w:ind w:firstLineChars="200" w:firstLine="420"/>
        <w:contextualSpacing/>
        <w:rPr>
          <w:rFonts w:ascii="ˎ̥" w:hAnsi="ˎ̥"/>
        </w:rPr>
      </w:pPr>
      <w:r>
        <w:rPr>
          <w:rFonts w:ascii="ˎ̥" w:hAnsi="ˎ̥" w:hint="eastAsia"/>
        </w:rPr>
        <w:t>4</w:t>
      </w:r>
      <w:r>
        <w:rPr>
          <w:rFonts w:ascii="ˎ̥" w:hAnsi="ˎ̥" w:hint="eastAsia"/>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w:t>
      </w:r>
      <w:r>
        <w:rPr>
          <w:rFonts w:ascii="ˎ̥" w:hAnsi="ˎ̥"/>
        </w:rPr>
        <w:t>30%</w:t>
      </w:r>
      <w:r>
        <w:rPr>
          <w:rFonts w:ascii="ˎ̥" w:hAnsi="ˎ̥"/>
        </w:rPr>
        <w:t>以上的，对联合体或者大中型企业的报价给予</w:t>
      </w:r>
      <w:r>
        <w:rPr>
          <w:rFonts w:ascii="ˎ̥" w:hAnsi="ˎ̥" w:hint="eastAsia"/>
        </w:rPr>
        <w:t>2</w:t>
      </w:r>
      <w:r>
        <w:rPr>
          <w:rFonts w:ascii="ˎ̥" w:hAnsi="ˎ̥"/>
        </w:rPr>
        <w:t>—</w:t>
      </w:r>
      <w:r>
        <w:rPr>
          <w:rFonts w:ascii="ˎ̥" w:hAnsi="ˎ̥" w:hint="eastAsia"/>
        </w:rPr>
        <w:t>3</w:t>
      </w:r>
      <w:r>
        <w:rPr>
          <w:rFonts w:ascii="ˎ̥" w:hAnsi="ˎ̥"/>
        </w:rPr>
        <w:t>%</w:t>
      </w:r>
      <w:r>
        <w:rPr>
          <w:rFonts w:ascii="ˎ̥" w:hAnsi="ˎ̥"/>
        </w:rPr>
        <w:t>的扣除，用扣除后的价格参加评审。组成联合体或者接受分包的小微企业与联合体内其他企业、分包企业之间存在直接控股、管理关系的，不享受价格扣除优惠政策。</w:t>
      </w:r>
    </w:p>
    <w:p w14:paraId="53826027" w14:textId="77777777" w:rsidR="008B24FC" w:rsidRDefault="008B24FC" w:rsidP="008B24FC">
      <w:pPr>
        <w:topLinePunct/>
        <w:spacing w:line="360" w:lineRule="auto"/>
        <w:ind w:firstLineChars="200" w:firstLine="420"/>
        <w:contextualSpacing/>
        <w:rPr>
          <w:rFonts w:ascii="ˎ̥" w:hAnsi="ˎ̥"/>
        </w:rPr>
      </w:pPr>
      <w:r>
        <w:rPr>
          <w:rFonts w:ascii="ˎ̥" w:hAnsi="ˎ̥" w:hint="eastAsia"/>
        </w:rPr>
        <w:t>5</w:t>
      </w:r>
      <w:r>
        <w:rPr>
          <w:rFonts w:ascii="ˎ̥" w:hAnsi="ˎ̥" w:hint="eastAsia"/>
        </w:rPr>
        <w:t>、按照本次采购标的所属行业的划型标准，符合条件的中小企业应按照招标文件格式要求提供《中小企业声明函》，</w:t>
      </w:r>
      <w:r>
        <w:rPr>
          <w:rFonts w:ascii="ˎ̥" w:hAnsi="ˎ̥"/>
        </w:rPr>
        <w:t>否则不得享受相关中小企业扶持政策。</w:t>
      </w:r>
    </w:p>
    <w:p w14:paraId="4BAF8964" w14:textId="77777777" w:rsidR="008B24FC" w:rsidRDefault="008B24FC" w:rsidP="008B24FC">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14:paraId="28369746" w14:textId="77777777" w:rsidR="008B24FC" w:rsidRDefault="008B24FC" w:rsidP="008B24FC">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w:t>
      </w:r>
      <w:r>
        <w:rPr>
          <w:rFonts w:asciiTheme="minorEastAsia" w:hAnsiTheme="minorEastAsia" w:cs="仿宋_GB2312" w:hint="eastAsia"/>
          <w:szCs w:val="21"/>
          <w:lang w:val="zh-CN"/>
        </w:rPr>
        <w:lastRenderedPageBreak/>
        <w:t>策，用扣除后的价格参与评审。监狱企业应当提供由省级以上监狱管理局、戒毒管理局(含新疆生产建设兵团)出具的属于监狱企业的证明文件。</w:t>
      </w:r>
    </w:p>
    <w:p w14:paraId="51561904" w14:textId="77777777" w:rsidR="008B24FC" w:rsidRDefault="008B24FC" w:rsidP="008B24FC">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14:paraId="6F0A9E52" w14:textId="77777777" w:rsidR="008B24FC" w:rsidRDefault="008B24FC" w:rsidP="008B24FC">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hAnsiTheme="minorEastAsia" w:hint="eastAsia"/>
          <w:szCs w:val="21"/>
        </w:rPr>
        <w:t>残疾人福利性单位属于小型、微型企业的，不重复享受政策。</w:t>
      </w:r>
    </w:p>
    <w:p w14:paraId="056890E6" w14:textId="77777777" w:rsidR="008B24FC" w:rsidRDefault="008B24FC" w:rsidP="008B24FC">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178B8A9E" w14:textId="77777777" w:rsidR="008B24FC" w:rsidRDefault="008B24FC" w:rsidP="008B24FC">
      <w:pPr>
        <w:spacing w:line="360" w:lineRule="auto"/>
        <w:ind w:firstLineChars="200" w:firstLine="420"/>
        <w:contextualSpacing/>
        <w:rPr>
          <w:rFonts w:asciiTheme="minorEastAsia" w:hAnsiTheme="minorEastAsia" w:cs="仿宋_GB2312"/>
          <w:sz w:val="24"/>
          <w:szCs w:val="24"/>
          <w:lang w:val="zh-CN"/>
        </w:rPr>
      </w:pPr>
      <w:r>
        <w:rPr>
          <w:rFonts w:asciiTheme="minorEastAsia" w:hAnsiTheme="minorEastAsia" w:cs="仿宋_GB2312" w:hint="eastAsia"/>
          <w:szCs w:val="21"/>
          <w:lang w:val="zh-CN"/>
        </w:rPr>
        <w:t>3、中标人为残疾人福利性单位的，招标人应当随中标结果同时公告其《残疾人福利性单位声明函》，接受社会监督。</w:t>
      </w:r>
    </w:p>
    <w:p w14:paraId="5F5198AD" w14:textId="77777777" w:rsidR="008B24FC" w:rsidRDefault="008B24FC" w:rsidP="008B24FC">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14:paraId="585B1769" w14:textId="77777777" w:rsidR="008B24FC" w:rsidRDefault="008B24FC" w:rsidP="008B24FC">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399E0CEF" w14:textId="77777777" w:rsidR="008B24FC" w:rsidRDefault="008B24FC" w:rsidP="008B24FC">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4A8F4829" w14:textId="7966B291" w:rsidR="00F540E6" w:rsidRDefault="00F540E6">
      <w:pPr>
        <w:pStyle w:val="ab"/>
        <w:spacing w:line="360" w:lineRule="auto"/>
        <w:ind w:firstLineChars="200" w:firstLine="480"/>
        <w:contextualSpacing/>
        <w:rPr>
          <w:rFonts w:asciiTheme="minorEastAsia" w:eastAsiaTheme="minorEastAsia" w:hAnsiTheme="minorEastAsia" w:cs="仿宋_GB2312"/>
          <w:szCs w:val="24"/>
          <w:lang w:val="zh-CN"/>
        </w:rPr>
      </w:pPr>
    </w:p>
    <w:p w14:paraId="73DD4FAC" w14:textId="186CAC4E" w:rsidR="00301AAC" w:rsidRDefault="00301AAC">
      <w:pPr>
        <w:pStyle w:val="ab"/>
        <w:spacing w:line="360" w:lineRule="auto"/>
        <w:ind w:firstLineChars="200" w:firstLine="480"/>
        <w:contextualSpacing/>
        <w:rPr>
          <w:rFonts w:asciiTheme="minorEastAsia" w:eastAsiaTheme="minorEastAsia" w:hAnsiTheme="minorEastAsia" w:cs="仿宋_GB2312"/>
          <w:szCs w:val="24"/>
          <w:lang w:val="zh-CN"/>
        </w:rPr>
      </w:pPr>
    </w:p>
    <w:p w14:paraId="1C1AFCD0" w14:textId="52616E2F" w:rsidR="008B24FC" w:rsidRDefault="008B24FC">
      <w:pPr>
        <w:pStyle w:val="ab"/>
        <w:spacing w:line="360" w:lineRule="auto"/>
        <w:ind w:firstLineChars="200" w:firstLine="480"/>
        <w:contextualSpacing/>
        <w:rPr>
          <w:rFonts w:asciiTheme="minorEastAsia" w:eastAsiaTheme="minorEastAsia" w:hAnsiTheme="minorEastAsia" w:cs="仿宋_GB2312"/>
          <w:szCs w:val="24"/>
          <w:lang w:val="zh-CN"/>
        </w:rPr>
      </w:pPr>
    </w:p>
    <w:p w14:paraId="7ECCEADF" w14:textId="165B5923" w:rsidR="008B24FC" w:rsidRDefault="008B24FC">
      <w:pPr>
        <w:pStyle w:val="ab"/>
        <w:spacing w:line="360" w:lineRule="auto"/>
        <w:ind w:firstLineChars="200" w:firstLine="480"/>
        <w:contextualSpacing/>
        <w:rPr>
          <w:rFonts w:asciiTheme="minorEastAsia" w:eastAsiaTheme="minorEastAsia" w:hAnsiTheme="minorEastAsia" w:cs="仿宋_GB2312"/>
          <w:szCs w:val="24"/>
          <w:lang w:val="zh-CN"/>
        </w:rPr>
      </w:pPr>
    </w:p>
    <w:p w14:paraId="49774B63" w14:textId="0093ED3C" w:rsidR="008B24FC" w:rsidRDefault="008B24FC">
      <w:pPr>
        <w:pStyle w:val="ab"/>
        <w:spacing w:line="360" w:lineRule="auto"/>
        <w:ind w:firstLineChars="200" w:firstLine="480"/>
        <w:contextualSpacing/>
        <w:rPr>
          <w:rFonts w:asciiTheme="minorEastAsia" w:eastAsiaTheme="minorEastAsia" w:hAnsiTheme="minorEastAsia" w:cs="仿宋_GB2312"/>
          <w:szCs w:val="24"/>
          <w:lang w:val="zh-CN"/>
        </w:rPr>
      </w:pPr>
    </w:p>
    <w:p w14:paraId="4600C939" w14:textId="273472EA" w:rsidR="008B24FC" w:rsidRDefault="008B24FC">
      <w:pPr>
        <w:pStyle w:val="ab"/>
        <w:spacing w:line="360" w:lineRule="auto"/>
        <w:ind w:firstLineChars="200" w:firstLine="480"/>
        <w:contextualSpacing/>
        <w:rPr>
          <w:rFonts w:asciiTheme="minorEastAsia" w:eastAsiaTheme="minorEastAsia" w:hAnsiTheme="minorEastAsia" w:cs="仿宋_GB2312"/>
          <w:szCs w:val="24"/>
          <w:lang w:val="zh-CN"/>
        </w:rPr>
      </w:pPr>
    </w:p>
    <w:p w14:paraId="22294CD5" w14:textId="25754858" w:rsidR="008B24FC" w:rsidRDefault="008B24FC">
      <w:pPr>
        <w:pStyle w:val="ab"/>
        <w:spacing w:line="360" w:lineRule="auto"/>
        <w:ind w:firstLineChars="200" w:firstLine="480"/>
        <w:contextualSpacing/>
        <w:rPr>
          <w:rFonts w:asciiTheme="minorEastAsia" w:eastAsiaTheme="minorEastAsia" w:hAnsiTheme="minorEastAsia" w:cs="仿宋_GB2312"/>
          <w:szCs w:val="24"/>
          <w:lang w:val="zh-CN"/>
        </w:rPr>
      </w:pPr>
    </w:p>
    <w:p w14:paraId="75D01FB0" w14:textId="77777777" w:rsidR="00F540E6" w:rsidRDefault="005E3D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14:paraId="4C5C9820" w14:textId="77777777" w:rsidR="00F540E6" w:rsidRDefault="005E3DAB">
      <w:pPr>
        <w:pStyle w:val="ab"/>
        <w:spacing w:line="360" w:lineRule="auto"/>
        <w:contextualSpacing/>
        <w:rPr>
          <w:rFonts w:ascii="宋体" w:hAnsi="宋体" w:cs="宋体"/>
          <w:bCs/>
          <w:sz w:val="21"/>
          <w:szCs w:val="21"/>
        </w:rPr>
      </w:pPr>
      <w:r>
        <w:rPr>
          <w:rFonts w:ascii="宋体" w:hAnsi="宋体" w:cs="宋体" w:hint="eastAsia"/>
          <w:b/>
          <w:sz w:val="21"/>
          <w:szCs w:val="21"/>
          <w:lang w:val="zh-CN"/>
        </w:rPr>
        <w:t>一、资格审查</w:t>
      </w:r>
    </w:p>
    <w:p w14:paraId="1744E0C4" w14:textId="6C3403F9" w:rsidR="00F540E6" w:rsidRDefault="005E3DAB">
      <w:pPr>
        <w:spacing w:line="360" w:lineRule="auto"/>
        <w:ind w:rightChars="200" w:right="420" w:firstLineChars="200" w:firstLine="420"/>
        <w:contextualSpacing/>
        <w:rPr>
          <w:rFonts w:ascii="宋体" w:eastAsia="宋体" w:hAnsi="宋体" w:cs="宋体"/>
          <w:szCs w:val="21"/>
          <w:lang w:val="zh-CN"/>
        </w:rPr>
      </w:pPr>
      <w:r>
        <w:rPr>
          <w:rFonts w:ascii="宋体" w:eastAsia="宋体" w:hAnsi="宋体" w:cs="宋体" w:hint="eastAsia"/>
          <w:bCs/>
          <w:szCs w:val="21"/>
        </w:rPr>
        <w:t>（一）</w:t>
      </w:r>
      <w:r w:rsidR="009B29CD" w:rsidRPr="009B29CD">
        <w:rPr>
          <w:rFonts w:ascii="宋体" w:eastAsia="宋体" w:hAnsi="宋体" w:cs="宋体" w:hint="eastAsia"/>
          <w:bCs/>
          <w:szCs w:val="21"/>
        </w:rPr>
        <w:t>谈判小组依法对供应商资格进行审查。确定符合资格的供应商不少于3家，将对响应文件的有效性、完整性和响应程度进行审查并对响应文件进行评审。（如符合《《政府采购非招标采购方式管理办法》》（财政部令第74号）第二十七条第二款中的情形的，供应商最低数量可以为两家）</w:t>
      </w:r>
    </w:p>
    <w:p w14:paraId="486F6A36" w14:textId="77777777" w:rsidR="00F540E6" w:rsidRDefault="005E3DAB">
      <w:pPr>
        <w:spacing w:line="360" w:lineRule="auto"/>
        <w:ind w:rightChars="200" w:right="420" w:firstLineChars="200" w:firstLine="420"/>
        <w:contextualSpacing/>
        <w:rPr>
          <w:rFonts w:ascii="宋体" w:eastAsia="宋体" w:hAnsi="宋体" w:cs="宋体"/>
          <w:szCs w:val="21"/>
          <w:lang w:val="zh-CN"/>
        </w:rPr>
      </w:pPr>
      <w:r>
        <w:rPr>
          <w:rFonts w:ascii="宋体" w:eastAsia="宋体" w:hAnsi="宋体" w:cs="宋体" w:hint="eastAsia"/>
          <w:szCs w:val="21"/>
          <w:lang w:val="zh-CN"/>
        </w:rPr>
        <w:t>（二）资格证明材料（本栏所列内容为本项目的资格审查条件，如有一项不符合要求，则不能进入下一步评审）。</w:t>
      </w:r>
    </w:p>
    <w:p w14:paraId="754A7D7E" w14:textId="77777777" w:rsidR="00F540E6" w:rsidRDefault="005E3DAB">
      <w:pPr>
        <w:spacing w:line="360" w:lineRule="auto"/>
        <w:ind w:rightChars="200" w:right="420" w:firstLineChars="200" w:firstLine="420"/>
        <w:contextualSpacing/>
        <w:rPr>
          <w:rFonts w:ascii="宋体" w:eastAsia="宋体" w:hAnsi="宋体" w:cs="宋体"/>
          <w:szCs w:val="21"/>
          <w:lang w:val="zh-CN"/>
        </w:rPr>
      </w:pPr>
      <w:r>
        <w:rPr>
          <w:rFonts w:ascii="宋体" w:eastAsia="宋体" w:hAnsi="宋体" w:cs="宋体"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F540E6" w14:paraId="6FE15FA9" w14:textId="77777777">
        <w:trPr>
          <w:trHeight w:val="567"/>
        </w:trPr>
        <w:tc>
          <w:tcPr>
            <w:tcW w:w="675" w:type="dxa"/>
            <w:vAlign w:val="center"/>
          </w:tcPr>
          <w:p w14:paraId="45BD4FD9" w14:textId="77777777" w:rsidR="00F540E6" w:rsidRDefault="005E3DAB">
            <w:pPr>
              <w:spacing w:line="360" w:lineRule="auto"/>
              <w:jc w:val="center"/>
              <w:rPr>
                <w:rFonts w:ascii="宋体" w:eastAsia="宋体" w:hAnsi="宋体" w:cs="宋体"/>
                <w:b/>
                <w:szCs w:val="21"/>
              </w:rPr>
            </w:pPr>
            <w:r>
              <w:rPr>
                <w:rFonts w:ascii="宋体" w:eastAsia="宋体" w:hAnsi="宋体" w:cs="宋体" w:hint="eastAsia"/>
                <w:b/>
                <w:szCs w:val="21"/>
              </w:rPr>
              <w:t>序号</w:t>
            </w:r>
          </w:p>
        </w:tc>
        <w:tc>
          <w:tcPr>
            <w:tcW w:w="2410" w:type="dxa"/>
            <w:vAlign w:val="center"/>
          </w:tcPr>
          <w:p w14:paraId="0AAD0217" w14:textId="77777777" w:rsidR="00F540E6" w:rsidRDefault="005E3DAB">
            <w:pPr>
              <w:spacing w:line="360" w:lineRule="auto"/>
              <w:jc w:val="center"/>
              <w:rPr>
                <w:rFonts w:ascii="宋体" w:eastAsia="宋体" w:hAnsi="宋体" w:cs="宋体"/>
                <w:b/>
                <w:szCs w:val="21"/>
              </w:rPr>
            </w:pPr>
            <w:r>
              <w:rPr>
                <w:rFonts w:ascii="宋体" w:eastAsia="宋体" w:hAnsi="宋体" w:cs="宋体" w:hint="eastAsia"/>
                <w:b/>
                <w:szCs w:val="21"/>
              </w:rPr>
              <w:t>资格审查因素</w:t>
            </w:r>
          </w:p>
        </w:tc>
        <w:tc>
          <w:tcPr>
            <w:tcW w:w="5954" w:type="dxa"/>
            <w:vAlign w:val="center"/>
          </w:tcPr>
          <w:p w14:paraId="2A35E00F" w14:textId="77777777" w:rsidR="00F540E6" w:rsidRDefault="005E3DAB">
            <w:pPr>
              <w:spacing w:line="360" w:lineRule="auto"/>
              <w:jc w:val="center"/>
              <w:rPr>
                <w:rFonts w:ascii="宋体" w:eastAsia="宋体" w:hAnsi="宋体" w:cs="宋体"/>
                <w:b/>
                <w:szCs w:val="21"/>
              </w:rPr>
            </w:pPr>
            <w:r>
              <w:rPr>
                <w:rFonts w:ascii="宋体" w:eastAsia="宋体" w:hAnsi="宋体" w:cs="宋体" w:hint="eastAsia"/>
                <w:b/>
                <w:szCs w:val="21"/>
              </w:rPr>
              <w:t>说明与要求</w:t>
            </w:r>
          </w:p>
        </w:tc>
      </w:tr>
      <w:tr w:rsidR="00F540E6" w14:paraId="129561EB" w14:textId="77777777">
        <w:trPr>
          <w:trHeight w:val="567"/>
        </w:trPr>
        <w:tc>
          <w:tcPr>
            <w:tcW w:w="675" w:type="dxa"/>
            <w:vAlign w:val="center"/>
          </w:tcPr>
          <w:p w14:paraId="341FC9C9" w14:textId="77777777" w:rsidR="00F540E6" w:rsidRDefault="005E3DAB">
            <w:pPr>
              <w:spacing w:line="360" w:lineRule="auto"/>
              <w:jc w:val="center"/>
              <w:rPr>
                <w:rFonts w:ascii="宋体" w:eastAsia="宋体" w:hAnsi="宋体" w:cs="宋体"/>
                <w:b/>
                <w:szCs w:val="21"/>
              </w:rPr>
            </w:pPr>
            <w:r>
              <w:rPr>
                <w:rFonts w:ascii="宋体" w:eastAsia="宋体" w:hAnsi="宋体" w:cs="宋体" w:hint="eastAsia"/>
                <w:b/>
                <w:szCs w:val="21"/>
              </w:rPr>
              <w:t>1</w:t>
            </w:r>
          </w:p>
        </w:tc>
        <w:tc>
          <w:tcPr>
            <w:tcW w:w="2410" w:type="dxa"/>
            <w:vAlign w:val="center"/>
          </w:tcPr>
          <w:p w14:paraId="428CF35E" w14:textId="77777777" w:rsidR="00F540E6" w:rsidRDefault="005E3DAB">
            <w:pPr>
              <w:spacing w:line="360" w:lineRule="auto"/>
              <w:jc w:val="center"/>
              <w:rPr>
                <w:rFonts w:ascii="宋体" w:eastAsia="宋体" w:hAnsi="宋体" w:cs="宋体"/>
                <w:b/>
                <w:szCs w:val="21"/>
              </w:rPr>
            </w:pPr>
            <w:r>
              <w:rPr>
                <w:rFonts w:ascii="宋体" w:eastAsia="宋体" w:hAnsi="宋体" w:cs="宋体" w:hint="eastAsia"/>
                <w:b/>
                <w:szCs w:val="21"/>
              </w:rPr>
              <w:t>投标函</w:t>
            </w:r>
          </w:p>
        </w:tc>
        <w:tc>
          <w:tcPr>
            <w:tcW w:w="5954" w:type="dxa"/>
            <w:vAlign w:val="center"/>
          </w:tcPr>
          <w:p w14:paraId="346144B3" w14:textId="77777777" w:rsidR="00F540E6" w:rsidRDefault="005E3DAB">
            <w:pPr>
              <w:spacing w:line="360" w:lineRule="auto"/>
              <w:rPr>
                <w:rFonts w:ascii="宋体" w:eastAsia="宋体" w:hAnsi="宋体" w:cs="宋体"/>
                <w:b/>
                <w:szCs w:val="21"/>
              </w:rPr>
            </w:pPr>
            <w:r>
              <w:rPr>
                <w:rFonts w:ascii="宋体" w:eastAsia="宋体" w:hAnsi="宋体" w:cs="宋体" w:hint="eastAsia"/>
                <w:bCs/>
                <w:szCs w:val="21"/>
              </w:rPr>
              <w:t>参考谈判文件第八章3.1格式填写</w:t>
            </w:r>
          </w:p>
        </w:tc>
      </w:tr>
      <w:tr w:rsidR="00F540E6" w14:paraId="14E809A0" w14:textId="77777777">
        <w:tc>
          <w:tcPr>
            <w:tcW w:w="675" w:type="dxa"/>
            <w:vAlign w:val="center"/>
          </w:tcPr>
          <w:p w14:paraId="07DA3483" w14:textId="77777777" w:rsidR="00F540E6" w:rsidRDefault="005E3DAB">
            <w:pPr>
              <w:spacing w:line="360" w:lineRule="auto"/>
              <w:jc w:val="center"/>
              <w:rPr>
                <w:rFonts w:ascii="宋体" w:eastAsia="宋体" w:hAnsi="宋体" w:cs="宋体"/>
                <w:b/>
                <w:bCs/>
                <w:szCs w:val="21"/>
              </w:rPr>
            </w:pPr>
            <w:r>
              <w:rPr>
                <w:rFonts w:ascii="宋体" w:eastAsia="宋体" w:hAnsi="宋体" w:cs="宋体" w:hint="eastAsia"/>
                <w:b/>
                <w:bCs/>
                <w:szCs w:val="21"/>
              </w:rPr>
              <w:t>2</w:t>
            </w:r>
          </w:p>
        </w:tc>
        <w:tc>
          <w:tcPr>
            <w:tcW w:w="2410" w:type="dxa"/>
            <w:vAlign w:val="center"/>
          </w:tcPr>
          <w:p w14:paraId="591D4BA6" w14:textId="77777777" w:rsidR="00F540E6" w:rsidRDefault="005E3DAB">
            <w:pPr>
              <w:spacing w:line="360" w:lineRule="auto"/>
              <w:rPr>
                <w:rFonts w:ascii="宋体" w:eastAsia="宋体" w:hAnsi="宋体" w:cs="宋体"/>
                <w:b/>
                <w:szCs w:val="21"/>
              </w:rPr>
            </w:pPr>
            <w:r>
              <w:rPr>
                <w:rFonts w:ascii="宋体" w:eastAsia="宋体" w:hAnsi="宋体" w:cs="宋体" w:hint="eastAsia"/>
                <w:b/>
                <w:bCs/>
                <w:szCs w:val="21"/>
              </w:rPr>
              <w:t>法人或者其他组织的营业执照等证明文件，自然人的身份证明</w:t>
            </w:r>
          </w:p>
        </w:tc>
        <w:tc>
          <w:tcPr>
            <w:tcW w:w="5954" w:type="dxa"/>
            <w:vAlign w:val="center"/>
          </w:tcPr>
          <w:p w14:paraId="53EBF2C6" w14:textId="77777777" w:rsidR="00F540E6" w:rsidRDefault="005E3DAB">
            <w:pPr>
              <w:spacing w:line="360" w:lineRule="auto"/>
              <w:jc w:val="left"/>
              <w:rPr>
                <w:rFonts w:ascii="宋体" w:eastAsia="宋体" w:hAnsi="宋体" w:cs="宋体"/>
                <w:bCs/>
                <w:szCs w:val="21"/>
              </w:rPr>
            </w:pPr>
            <w:r>
              <w:rPr>
                <w:rFonts w:ascii="宋体" w:eastAsia="宋体" w:hAnsi="宋体" w:cs="宋体" w:hint="eastAsia"/>
                <w:bCs/>
                <w:szCs w:val="21"/>
              </w:rPr>
              <w:t>（1）企业法人营业执照或营业执照。（企业提供）</w:t>
            </w:r>
          </w:p>
          <w:p w14:paraId="1DCD7D1C" w14:textId="77777777" w:rsidR="00F540E6" w:rsidRDefault="005E3DAB">
            <w:pPr>
              <w:spacing w:line="360" w:lineRule="auto"/>
              <w:jc w:val="left"/>
              <w:rPr>
                <w:rFonts w:ascii="宋体" w:eastAsia="宋体" w:hAnsi="宋体" w:cs="宋体"/>
                <w:bCs/>
                <w:szCs w:val="21"/>
              </w:rPr>
            </w:pPr>
            <w:r>
              <w:rPr>
                <w:rFonts w:ascii="宋体" w:eastAsia="宋体" w:hAnsi="宋体" w:cs="宋体" w:hint="eastAsia"/>
                <w:bCs/>
                <w:szCs w:val="21"/>
              </w:rPr>
              <w:t>（2）事业单位法人证书。（事业单位提供）</w:t>
            </w:r>
          </w:p>
          <w:p w14:paraId="6F455337" w14:textId="77777777" w:rsidR="00F540E6" w:rsidRDefault="005E3DAB">
            <w:pPr>
              <w:spacing w:line="360" w:lineRule="auto"/>
              <w:jc w:val="left"/>
              <w:rPr>
                <w:rFonts w:ascii="宋体" w:eastAsia="宋体" w:hAnsi="宋体" w:cs="宋体"/>
                <w:bCs/>
                <w:szCs w:val="21"/>
              </w:rPr>
            </w:pPr>
            <w:r>
              <w:rPr>
                <w:rFonts w:ascii="宋体" w:eastAsia="宋体" w:hAnsi="宋体" w:cs="宋体" w:hint="eastAsia"/>
                <w:bCs/>
                <w:szCs w:val="21"/>
              </w:rPr>
              <w:t>（3）执业许可证。（非企业专业服务机构提供）</w:t>
            </w:r>
          </w:p>
          <w:p w14:paraId="51966016" w14:textId="77777777" w:rsidR="00F540E6" w:rsidRDefault="005E3DAB">
            <w:pPr>
              <w:spacing w:line="360" w:lineRule="auto"/>
              <w:jc w:val="left"/>
              <w:rPr>
                <w:rFonts w:ascii="宋体" w:eastAsia="宋体" w:hAnsi="宋体" w:cs="宋体"/>
                <w:bCs/>
                <w:szCs w:val="21"/>
              </w:rPr>
            </w:pPr>
            <w:r>
              <w:rPr>
                <w:rFonts w:ascii="宋体" w:eastAsia="宋体" w:hAnsi="宋体" w:cs="宋体" w:hint="eastAsia"/>
                <w:bCs/>
                <w:szCs w:val="21"/>
              </w:rPr>
              <w:t>（4）个体工商户营业执照。（个体工商户提供）</w:t>
            </w:r>
          </w:p>
          <w:p w14:paraId="10F1169E" w14:textId="77777777" w:rsidR="00F540E6" w:rsidRDefault="005E3DAB">
            <w:pPr>
              <w:spacing w:line="360" w:lineRule="auto"/>
              <w:jc w:val="left"/>
              <w:rPr>
                <w:rFonts w:ascii="宋体" w:eastAsia="宋体" w:hAnsi="宋体" w:cs="宋体"/>
                <w:bCs/>
                <w:szCs w:val="21"/>
              </w:rPr>
            </w:pPr>
            <w:r>
              <w:rPr>
                <w:rFonts w:ascii="宋体" w:eastAsia="宋体" w:hAnsi="宋体" w:cs="宋体" w:hint="eastAsia"/>
                <w:bCs/>
                <w:szCs w:val="21"/>
              </w:rPr>
              <w:t>（5）自然人身份证明。（自然人提供）</w:t>
            </w:r>
          </w:p>
          <w:p w14:paraId="0BFD7116" w14:textId="77777777" w:rsidR="00F540E6" w:rsidRDefault="005E3DAB">
            <w:pPr>
              <w:spacing w:line="360" w:lineRule="auto"/>
              <w:jc w:val="left"/>
              <w:rPr>
                <w:rFonts w:ascii="宋体" w:eastAsia="宋体" w:hAnsi="宋体" w:cs="宋体"/>
                <w:b/>
                <w:bCs/>
                <w:szCs w:val="21"/>
              </w:rPr>
            </w:pPr>
            <w:r>
              <w:rPr>
                <w:rFonts w:ascii="宋体" w:eastAsia="宋体" w:hAnsi="宋体" w:cs="宋体" w:hint="eastAsia"/>
                <w:bCs/>
                <w:szCs w:val="21"/>
              </w:rPr>
              <w:t>（6）民办非企业单位登记证书。（民办非企业单位提供）</w:t>
            </w:r>
          </w:p>
        </w:tc>
      </w:tr>
      <w:tr w:rsidR="00F540E6" w14:paraId="79E8EA77" w14:textId="77777777">
        <w:tc>
          <w:tcPr>
            <w:tcW w:w="675" w:type="dxa"/>
            <w:vAlign w:val="center"/>
          </w:tcPr>
          <w:p w14:paraId="24C5EE2F" w14:textId="77777777" w:rsidR="00F540E6" w:rsidRDefault="005E3DAB">
            <w:pPr>
              <w:spacing w:line="360" w:lineRule="auto"/>
              <w:jc w:val="center"/>
              <w:rPr>
                <w:rFonts w:ascii="宋体" w:eastAsia="宋体" w:hAnsi="宋体" w:cs="宋体"/>
                <w:b/>
                <w:bCs/>
                <w:szCs w:val="21"/>
              </w:rPr>
            </w:pPr>
            <w:r>
              <w:rPr>
                <w:rFonts w:ascii="宋体" w:eastAsia="宋体" w:hAnsi="宋体" w:cs="宋体" w:hint="eastAsia"/>
                <w:b/>
                <w:bCs/>
                <w:szCs w:val="21"/>
              </w:rPr>
              <w:t>3</w:t>
            </w:r>
          </w:p>
        </w:tc>
        <w:tc>
          <w:tcPr>
            <w:tcW w:w="2410" w:type="dxa"/>
            <w:vAlign w:val="center"/>
          </w:tcPr>
          <w:p w14:paraId="584F373F" w14:textId="77777777" w:rsidR="00F540E6" w:rsidRDefault="005E3DAB">
            <w:pPr>
              <w:spacing w:line="360" w:lineRule="auto"/>
              <w:rPr>
                <w:rFonts w:ascii="宋体" w:eastAsia="宋体" w:hAnsi="宋体" w:cs="宋体"/>
                <w:b/>
                <w:szCs w:val="21"/>
              </w:rPr>
            </w:pPr>
            <w:r>
              <w:rPr>
                <w:rFonts w:ascii="宋体" w:eastAsia="宋体" w:hAnsi="宋体" w:cs="宋体" w:hint="eastAsia"/>
                <w:b/>
                <w:bCs/>
                <w:szCs w:val="21"/>
              </w:rPr>
              <w:t>财务状况报告相关材料</w:t>
            </w:r>
          </w:p>
        </w:tc>
        <w:tc>
          <w:tcPr>
            <w:tcW w:w="5954" w:type="dxa"/>
          </w:tcPr>
          <w:p w14:paraId="7207523C"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（1）供应商是法人（法人包括企业法人、机关法人、事业单位法人和社会团体法人），提供本单位：</w:t>
            </w:r>
          </w:p>
          <w:p w14:paraId="1DEACCA6" w14:textId="0C58D023" w:rsidR="00F540E6" w:rsidRDefault="005E3DAB">
            <w:pPr>
              <w:spacing w:line="360" w:lineRule="auto"/>
              <w:rPr>
                <w:rFonts w:ascii="宋体" w:eastAsia="宋体" w:hAnsi="宋体" w:cs="宋体"/>
                <w:bCs/>
                <w:szCs w:val="21"/>
              </w:rPr>
            </w:pPr>
            <w:r>
              <w:rPr>
                <w:rFonts w:ascii="宋体" w:eastAsia="宋体" w:hAnsi="宋体" w:cs="宋体" w:hint="eastAsia"/>
                <w:bCs/>
                <w:szCs w:val="21"/>
              </w:rPr>
              <w:t>①</w:t>
            </w:r>
            <w:r w:rsidR="009B29CD">
              <w:rPr>
                <w:rFonts w:ascii="宋体" w:eastAsia="宋体" w:hAnsi="宋体" w:cs="宋体"/>
                <w:bCs/>
                <w:szCs w:val="21"/>
              </w:rPr>
              <w:t>2020</w:t>
            </w:r>
            <w:r>
              <w:rPr>
                <w:rFonts w:ascii="宋体" w:eastAsia="宋体" w:hAnsi="宋体" w:cs="宋体" w:hint="eastAsia"/>
                <w:bCs/>
                <w:szCs w:val="21"/>
              </w:rPr>
              <w:t>年度经审计的财务报告，包括资产负债表、利润表、现金流量表、所有者权益变动表及其附注；</w:t>
            </w:r>
          </w:p>
          <w:p w14:paraId="53B9B1BA"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②基本开户银行出具的资信证明；</w:t>
            </w:r>
          </w:p>
          <w:p w14:paraId="15E419F8"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③财政部门认可的政府采购专业担保机构的证明文件和担保机构出具的投标担保函。</w:t>
            </w:r>
          </w:p>
          <w:p w14:paraId="6AC4FA0F" w14:textId="77777777" w:rsidR="00F540E6" w:rsidRDefault="005E3DAB">
            <w:pPr>
              <w:spacing w:line="360" w:lineRule="auto"/>
              <w:rPr>
                <w:rFonts w:ascii="宋体" w:eastAsia="宋体" w:hAnsi="宋体" w:cs="宋体"/>
                <w:bCs/>
                <w:szCs w:val="21"/>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①～③其中之一即可。</w:t>
            </w:r>
          </w:p>
          <w:p w14:paraId="21BA0FC8"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（2）供应商（其他组织和自然人）提供本单位：</w:t>
            </w:r>
          </w:p>
          <w:p w14:paraId="79FC28B8" w14:textId="2FF0DF06" w:rsidR="00F540E6" w:rsidRDefault="005E3DAB">
            <w:pPr>
              <w:spacing w:line="360" w:lineRule="auto"/>
              <w:rPr>
                <w:rFonts w:ascii="宋体" w:eastAsia="宋体" w:hAnsi="宋体" w:cs="宋体"/>
                <w:bCs/>
                <w:szCs w:val="21"/>
              </w:rPr>
            </w:pPr>
            <w:r>
              <w:rPr>
                <w:rFonts w:ascii="宋体" w:eastAsia="宋体" w:hAnsi="宋体" w:cs="宋体" w:hint="eastAsia"/>
                <w:bCs/>
                <w:szCs w:val="21"/>
              </w:rPr>
              <w:t>①</w:t>
            </w:r>
            <w:r w:rsidR="009B29CD">
              <w:rPr>
                <w:rFonts w:ascii="宋体" w:eastAsia="宋体" w:hAnsi="宋体" w:cs="宋体"/>
                <w:bCs/>
                <w:szCs w:val="21"/>
              </w:rPr>
              <w:t>2020</w:t>
            </w:r>
            <w:r>
              <w:rPr>
                <w:rFonts w:ascii="宋体" w:eastAsia="宋体" w:hAnsi="宋体" w:cs="宋体" w:hint="eastAsia"/>
                <w:bCs/>
                <w:szCs w:val="21"/>
              </w:rPr>
              <w:t>年度经审计的财务报告，包括资产负债表、利润表、现金流量表、所有者权益变动表及其附注；</w:t>
            </w:r>
          </w:p>
          <w:p w14:paraId="59B31C78"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lastRenderedPageBreak/>
              <w:t>②银行出具的资信证明；</w:t>
            </w:r>
          </w:p>
          <w:p w14:paraId="47580AB9"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③财政部门认可的政府采购专业担保机构的证明文件和担保机构出具的投标担保函。</w:t>
            </w:r>
          </w:p>
          <w:p w14:paraId="17A040F6" w14:textId="77777777" w:rsidR="00F540E6" w:rsidRDefault="005E3DAB">
            <w:pPr>
              <w:spacing w:line="360" w:lineRule="auto"/>
              <w:rPr>
                <w:rFonts w:ascii="宋体" w:eastAsia="宋体" w:hAnsi="宋体" w:cs="宋体"/>
                <w:b/>
                <w:bCs/>
                <w:szCs w:val="21"/>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①～③其中之一即可。</w:t>
            </w:r>
          </w:p>
        </w:tc>
      </w:tr>
      <w:tr w:rsidR="00F540E6" w14:paraId="75504F1B" w14:textId="77777777">
        <w:tc>
          <w:tcPr>
            <w:tcW w:w="675" w:type="dxa"/>
            <w:vAlign w:val="center"/>
          </w:tcPr>
          <w:p w14:paraId="7777D3E8" w14:textId="77777777" w:rsidR="00F540E6" w:rsidRDefault="005E3DAB">
            <w:pPr>
              <w:spacing w:line="360" w:lineRule="auto"/>
              <w:jc w:val="center"/>
              <w:rPr>
                <w:rFonts w:ascii="宋体" w:eastAsia="宋体" w:hAnsi="宋体" w:cs="宋体"/>
                <w:b/>
                <w:bCs/>
                <w:szCs w:val="21"/>
              </w:rPr>
            </w:pPr>
            <w:r>
              <w:rPr>
                <w:rFonts w:ascii="宋体" w:eastAsia="宋体" w:hAnsi="宋体" w:cs="宋体" w:hint="eastAsia"/>
                <w:b/>
                <w:bCs/>
                <w:szCs w:val="21"/>
              </w:rPr>
              <w:lastRenderedPageBreak/>
              <w:t>4</w:t>
            </w:r>
          </w:p>
        </w:tc>
        <w:tc>
          <w:tcPr>
            <w:tcW w:w="2410" w:type="dxa"/>
            <w:vAlign w:val="center"/>
          </w:tcPr>
          <w:p w14:paraId="4B097513" w14:textId="77777777" w:rsidR="00F540E6" w:rsidRDefault="005E3DAB">
            <w:pPr>
              <w:spacing w:line="360" w:lineRule="auto"/>
              <w:rPr>
                <w:rFonts w:ascii="宋体" w:eastAsia="宋体" w:hAnsi="宋体" w:cs="宋体"/>
                <w:b/>
                <w:szCs w:val="21"/>
              </w:rPr>
            </w:pPr>
            <w:r>
              <w:rPr>
                <w:rFonts w:ascii="宋体" w:eastAsia="宋体" w:hAnsi="宋体" w:cs="宋体" w:hint="eastAsia"/>
                <w:b/>
                <w:bCs/>
                <w:szCs w:val="21"/>
              </w:rPr>
              <w:t>依法缴纳税收相关材料</w:t>
            </w:r>
          </w:p>
        </w:tc>
        <w:tc>
          <w:tcPr>
            <w:tcW w:w="5954" w:type="dxa"/>
          </w:tcPr>
          <w:p w14:paraId="44DD353D" w14:textId="597BBF65" w:rsidR="00F540E6" w:rsidRDefault="0025132F">
            <w:pPr>
              <w:spacing w:line="360" w:lineRule="auto"/>
              <w:rPr>
                <w:rFonts w:ascii="宋体" w:eastAsia="宋体" w:hAnsi="宋体" w:cs="宋体"/>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响应截止时间前六个月内任意一个月缴纳税收凭据。（依法免税的供应商，应提供相应文件证明依法免税）</w:t>
            </w:r>
          </w:p>
        </w:tc>
      </w:tr>
      <w:tr w:rsidR="00F540E6" w14:paraId="0F8C07ED" w14:textId="77777777">
        <w:tc>
          <w:tcPr>
            <w:tcW w:w="675" w:type="dxa"/>
            <w:vAlign w:val="center"/>
          </w:tcPr>
          <w:p w14:paraId="24F7B8DE" w14:textId="77777777" w:rsidR="00F540E6" w:rsidRDefault="005E3DAB">
            <w:pPr>
              <w:spacing w:line="360" w:lineRule="auto"/>
              <w:jc w:val="center"/>
              <w:rPr>
                <w:rFonts w:ascii="宋体" w:eastAsia="宋体" w:hAnsi="宋体" w:cs="宋体"/>
                <w:b/>
                <w:bCs/>
                <w:szCs w:val="21"/>
              </w:rPr>
            </w:pPr>
            <w:r>
              <w:rPr>
                <w:rFonts w:ascii="宋体" w:eastAsia="宋体" w:hAnsi="宋体" w:cs="宋体" w:hint="eastAsia"/>
                <w:b/>
                <w:bCs/>
                <w:szCs w:val="21"/>
              </w:rPr>
              <w:t>5</w:t>
            </w:r>
          </w:p>
        </w:tc>
        <w:tc>
          <w:tcPr>
            <w:tcW w:w="2410" w:type="dxa"/>
            <w:vAlign w:val="center"/>
          </w:tcPr>
          <w:p w14:paraId="4E7BF271" w14:textId="77777777" w:rsidR="00F540E6" w:rsidRDefault="005E3DAB">
            <w:pPr>
              <w:spacing w:line="360" w:lineRule="auto"/>
              <w:rPr>
                <w:rFonts w:ascii="宋体" w:eastAsia="宋体" w:hAnsi="宋体" w:cs="宋体"/>
                <w:bCs/>
                <w:szCs w:val="21"/>
              </w:rPr>
            </w:pPr>
            <w:r>
              <w:rPr>
                <w:rFonts w:ascii="宋体" w:eastAsia="宋体" w:hAnsi="宋体" w:cs="宋体" w:hint="eastAsia"/>
                <w:b/>
                <w:bCs/>
                <w:szCs w:val="21"/>
              </w:rPr>
              <w:t>依法缴纳社会保障资金的证明材料</w:t>
            </w:r>
          </w:p>
        </w:tc>
        <w:tc>
          <w:tcPr>
            <w:tcW w:w="5954" w:type="dxa"/>
          </w:tcPr>
          <w:p w14:paraId="0410B212" w14:textId="5FE7D317" w:rsidR="00F540E6" w:rsidRDefault="0025132F">
            <w:pPr>
              <w:spacing w:line="360" w:lineRule="auto"/>
              <w:rPr>
                <w:rFonts w:ascii="宋体" w:eastAsia="宋体" w:hAnsi="宋体" w:cs="宋体"/>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响应截止时间前六个月内任意一个月缴纳社会保险凭据。（依法不需要缴纳社会保障资金的供应商，应提供相应文件证明依法不需要缴纳社会保障资金）</w:t>
            </w:r>
          </w:p>
        </w:tc>
      </w:tr>
      <w:tr w:rsidR="00F540E6" w14:paraId="12D6C7F5" w14:textId="77777777">
        <w:tc>
          <w:tcPr>
            <w:tcW w:w="675" w:type="dxa"/>
            <w:vAlign w:val="center"/>
          </w:tcPr>
          <w:p w14:paraId="0A18C919" w14:textId="77777777" w:rsidR="00F540E6" w:rsidRDefault="005E3DAB">
            <w:pPr>
              <w:spacing w:line="360" w:lineRule="auto"/>
              <w:jc w:val="center"/>
              <w:rPr>
                <w:rFonts w:ascii="宋体" w:eastAsia="宋体" w:hAnsi="宋体" w:cs="宋体"/>
                <w:b/>
                <w:bCs/>
                <w:szCs w:val="21"/>
              </w:rPr>
            </w:pPr>
            <w:r>
              <w:rPr>
                <w:rFonts w:ascii="宋体" w:eastAsia="宋体" w:hAnsi="宋体" w:cs="宋体" w:hint="eastAsia"/>
                <w:b/>
                <w:bCs/>
                <w:szCs w:val="21"/>
              </w:rPr>
              <w:t>6</w:t>
            </w:r>
          </w:p>
        </w:tc>
        <w:tc>
          <w:tcPr>
            <w:tcW w:w="2410" w:type="dxa"/>
            <w:vAlign w:val="center"/>
          </w:tcPr>
          <w:p w14:paraId="73E767D2" w14:textId="77777777" w:rsidR="00F540E6" w:rsidRDefault="005E3DAB">
            <w:pPr>
              <w:spacing w:line="360" w:lineRule="auto"/>
              <w:rPr>
                <w:rFonts w:ascii="宋体" w:eastAsia="宋体" w:hAnsi="宋体" w:cs="宋体"/>
                <w:b/>
                <w:szCs w:val="21"/>
              </w:rPr>
            </w:pPr>
            <w:r>
              <w:rPr>
                <w:rFonts w:ascii="宋体" w:eastAsia="宋体" w:hAnsi="宋体" w:cs="宋体" w:hint="eastAsia"/>
                <w:b/>
                <w:bCs/>
                <w:szCs w:val="21"/>
              </w:rPr>
              <w:t>履行合同所必须的设备和专业技术能力的证明材料</w:t>
            </w:r>
          </w:p>
        </w:tc>
        <w:tc>
          <w:tcPr>
            <w:tcW w:w="5954" w:type="dxa"/>
          </w:tcPr>
          <w:p w14:paraId="0F86D5C8"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①与本项目投标相关设备的购置发票、专业技术人员职称证书、用工合同等；</w:t>
            </w:r>
          </w:p>
          <w:p w14:paraId="42C4221D"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②供应商具备履行合同所必须的设备和专业技术能力承诺函或声明（承诺函或声明格式自拟）。</w:t>
            </w:r>
          </w:p>
          <w:p w14:paraId="795D7ECF" w14:textId="77777777" w:rsidR="00F540E6" w:rsidRDefault="005E3DAB">
            <w:pPr>
              <w:spacing w:line="360" w:lineRule="auto"/>
              <w:rPr>
                <w:rFonts w:ascii="宋体" w:eastAsia="宋体" w:hAnsi="宋体" w:cs="宋体"/>
                <w:color w:val="000000"/>
                <w:szCs w:val="21"/>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①～②其中之一即可。</w:t>
            </w:r>
          </w:p>
        </w:tc>
      </w:tr>
      <w:tr w:rsidR="00F540E6" w14:paraId="76D8B908" w14:textId="77777777">
        <w:tc>
          <w:tcPr>
            <w:tcW w:w="675" w:type="dxa"/>
            <w:vAlign w:val="center"/>
          </w:tcPr>
          <w:p w14:paraId="54C1C61D" w14:textId="77777777" w:rsidR="00F540E6" w:rsidRDefault="005E3DAB">
            <w:pPr>
              <w:spacing w:line="360" w:lineRule="auto"/>
              <w:jc w:val="center"/>
              <w:rPr>
                <w:rFonts w:ascii="宋体" w:eastAsia="宋体" w:hAnsi="宋体" w:cs="宋体"/>
                <w:b/>
                <w:bCs/>
                <w:szCs w:val="21"/>
              </w:rPr>
            </w:pPr>
            <w:r>
              <w:rPr>
                <w:rFonts w:ascii="宋体" w:eastAsia="宋体" w:hAnsi="宋体" w:cs="宋体" w:hint="eastAsia"/>
                <w:b/>
                <w:bCs/>
                <w:szCs w:val="21"/>
              </w:rPr>
              <w:t>7</w:t>
            </w:r>
          </w:p>
        </w:tc>
        <w:tc>
          <w:tcPr>
            <w:tcW w:w="2410" w:type="dxa"/>
            <w:vAlign w:val="center"/>
          </w:tcPr>
          <w:p w14:paraId="28DA24A6" w14:textId="77777777" w:rsidR="00F540E6" w:rsidRDefault="005E3DAB">
            <w:pPr>
              <w:spacing w:line="360" w:lineRule="auto"/>
              <w:rPr>
                <w:rFonts w:ascii="宋体" w:eastAsia="宋体" w:hAnsi="宋体" w:cs="宋体"/>
                <w:bCs/>
                <w:szCs w:val="21"/>
              </w:rPr>
            </w:pPr>
            <w:r>
              <w:rPr>
                <w:rFonts w:ascii="宋体" w:eastAsia="宋体" w:hAnsi="宋体" w:cs="宋体" w:hint="eastAsia"/>
                <w:b/>
                <w:bCs/>
                <w:szCs w:val="21"/>
              </w:rPr>
              <w:t>参加政府采购活动前3年内在经营活动中没有重大违法记录的声明</w:t>
            </w:r>
          </w:p>
        </w:tc>
        <w:tc>
          <w:tcPr>
            <w:tcW w:w="5954" w:type="dxa"/>
            <w:vAlign w:val="center"/>
          </w:tcPr>
          <w:p w14:paraId="53BCAD2D" w14:textId="77777777" w:rsidR="00F540E6" w:rsidRDefault="005E3DAB">
            <w:pPr>
              <w:spacing w:line="360" w:lineRule="auto"/>
              <w:jc w:val="left"/>
              <w:rPr>
                <w:rFonts w:ascii="宋体" w:eastAsia="宋体" w:hAnsi="宋体" w:cs="宋体"/>
                <w:bCs/>
                <w:szCs w:val="21"/>
              </w:rPr>
            </w:pPr>
            <w:r>
              <w:rPr>
                <w:rFonts w:ascii="宋体" w:eastAsia="宋体" w:hAnsi="宋体" w:cs="宋体" w:hint="eastAsia"/>
                <w:bCs/>
                <w:szCs w:val="21"/>
              </w:rPr>
              <w:t>如无重大违法记录请按照谈判文件提供格式填写。</w:t>
            </w:r>
          </w:p>
          <w:p w14:paraId="084C6C05" w14:textId="77777777" w:rsidR="00F540E6" w:rsidRDefault="005E3DAB">
            <w:pPr>
              <w:spacing w:line="360" w:lineRule="auto"/>
              <w:jc w:val="left"/>
              <w:rPr>
                <w:rFonts w:ascii="宋体" w:eastAsia="宋体" w:hAnsi="宋体" w:cs="宋体"/>
                <w:b/>
                <w:bCs/>
                <w:szCs w:val="21"/>
              </w:rPr>
            </w:pPr>
            <w:r>
              <w:rPr>
                <w:rFonts w:ascii="宋体" w:eastAsia="宋体" w:hAnsi="宋体" w:cs="宋体"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F540E6" w14:paraId="3BE0BB3C" w14:textId="77777777">
        <w:tc>
          <w:tcPr>
            <w:tcW w:w="675" w:type="dxa"/>
            <w:vAlign w:val="center"/>
          </w:tcPr>
          <w:p w14:paraId="733F511A" w14:textId="77777777" w:rsidR="00F540E6" w:rsidRDefault="005E3DAB">
            <w:pPr>
              <w:spacing w:line="360" w:lineRule="auto"/>
              <w:jc w:val="center"/>
              <w:rPr>
                <w:rFonts w:ascii="宋体" w:eastAsia="宋体" w:hAnsi="宋体" w:cs="宋体"/>
                <w:b/>
                <w:bCs/>
                <w:szCs w:val="21"/>
              </w:rPr>
            </w:pPr>
            <w:r>
              <w:rPr>
                <w:rFonts w:ascii="宋体" w:eastAsia="宋体" w:hAnsi="宋体" w:cs="宋体" w:hint="eastAsia"/>
                <w:b/>
                <w:bCs/>
                <w:szCs w:val="21"/>
              </w:rPr>
              <w:t>8</w:t>
            </w:r>
          </w:p>
        </w:tc>
        <w:tc>
          <w:tcPr>
            <w:tcW w:w="2410" w:type="dxa"/>
            <w:vAlign w:val="center"/>
          </w:tcPr>
          <w:p w14:paraId="5F17538C" w14:textId="77777777" w:rsidR="00F540E6" w:rsidRDefault="005E3DAB">
            <w:pPr>
              <w:spacing w:line="360" w:lineRule="auto"/>
              <w:rPr>
                <w:rFonts w:ascii="宋体" w:eastAsia="宋体" w:hAnsi="宋体" w:cs="宋体"/>
                <w:bCs/>
                <w:szCs w:val="21"/>
              </w:rPr>
            </w:pPr>
            <w:r>
              <w:rPr>
                <w:rFonts w:ascii="宋体" w:eastAsia="宋体" w:hAnsi="宋体" w:cs="宋体" w:hint="eastAsia"/>
                <w:b/>
                <w:bCs/>
                <w:szCs w:val="21"/>
              </w:rPr>
              <w:t>信用记录查询及使用</w:t>
            </w:r>
          </w:p>
        </w:tc>
        <w:tc>
          <w:tcPr>
            <w:tcW w:w="5954" w:type="dxa"/>
          </w:tcPr>
          <w:p w14:paraId="1CECFA81"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政府采购活动中查询及使用供应商信用记录的具体要求为：供应商未被列入“信用中国”网站失信被执行人、重大税收违法案件当事人名单、“中国政府采购网”政府采购严重违法失信行为记录名单、</w:t>
            </w:r>
            <w:r>
              <w:rPr>
                <w:rFonts w:ascii="宋体" w:eastAsia="宋体" w:hAnsi="宋体" w:cs="宋体" w:hint="eastAsia"/>
                <w:color w:val="000000"/>
                <w:szCs w:val="21"/>
              </w:rPr>
              <w:t>“中国社会组织公共服务平台”网站（www.chinanpo.gov.cn）严重违法失信社会组织名单的供应商</w:t>
            </w:r>
            <w:r>
              <w:rPr>
                <w:rFonts w:ascii="宋体" w:eastAsia="宋体" w:hAnsi="宋体" w:cs="宋体" w:hint="eastAsia"/>
                <w:b/>
                <w:color w:val="000000"/>
                <w:szCs w:val="21"/>
              </w:rPr>
              <w:t>；</w:t>
            </w:r>
            <w:r>
              <w:rPr>
                <w:rFonts w:ascii="宋体" w:eastAsia="宋体" w:hAnsi="宋体" w:cs="宋体" w:hint="eastAsia"/>
                <w:bCs/>
                <w:szCs w:val="21"/>
              </w:rPr>
              <w:t>（联合体形式投标的，联合体成员存在不良信用记录，视同联合体存在不良信用记录）。</w:t>
            </w:r>
          </w:p>
          <w:p w14:paraId="4A52D5C5"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（1）查询渠道：</w:t>
            </w:r>
          </w:p>
          <w:p w14:paraId="66DFB52A"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①“信用中国”网站（</w:t>
            </w:r>
            <w:hyperlink r:id="rId13" w:history="1">
              <w:r>
                <w:rPr>
                  <w:rStyle w:val="af9"/>
                  <w:rFonts w:ascii="宋体" w:eastAsia="宋体" w:hAnsi="宋体" w:cs="宋体" w:hint="eastAsia"/>
                  <w:szCs w:val="21"/>
                </w:rPr>
                <w:t>www.creditchina.gov.cn</w:t>
              </w:r>
            </w:hyperlink>
            <w:r>
              <w:rPr>
                <w:rFonts w:ascii="宋体" w:eastAsia="宋体" w:hAnsi="宋体" w:cs="宋体" w:hint="eastAsia"/>
                <w:bCs/>
                <w:szCs w:val="21"/>
              </w:rPr>
              <w:t>）</w:t>
            </w:r>
          </w:p>
          <w:p w14:paraId="2F35FADA"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②“中国政府采购网”（www.ccgp.gov.cn）</w:t>
            </w:r>
          </w:p>
          <w:p w14:paraId="44E55AEE"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lastRenderedPageBreak/>
              <w:t>③</w:t>
            </w:r>
            <w:r>
              <w:rPr>
                <w:rFonts w:ascii="宋体" w:eastAsia="宋体" w:hAnsi="宋体" w:cs="宋体" w:hint="eastAsia"/>
                <w:color w:val="000000"/>
                <w:szCs w:val="21"/>
              </w:rPr>
              <w:t>“中国社会组织公共服务平台”网站（www.chinanpo.gov.cn）（仅查询社会组织）</w:t>
            </w:r>
            <w:r>
              <w:rPr>
                <w:rFonts w:ascii="宋体" w:eastAsia="宋体" w:hAnsi="宋体" w:cs="宋体" w:hint="eastAsia"/>
                <w:bCs/>
                <w:szCs w:val="21"/>
              </w:rPr>
              <w:t>；</w:t>
            </w:r>
          </w:p>
          <w:p w14:paraId="2DDE3F38"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（2）截止时间：同投标截止时间；</w:t>
            </w:r>
          </w:p>
          <w:p w14:paraId="422C0A41"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（3）信用信息查询记录和证据留存具体方式：经</w:t>
            </w:r>
            <w:r>
              <w:rPr>
                <w:rFonts w:ascii="宋体" w:eastAsia="宋体" w:hAnsi="宋体" w:cs="宋体" w:hint="eastAsia"/>
                <w:kern w:val="0"/>
                <w:szCs w:val="21"/>
              </w:rPr>
              <w:t>谈判小组</w:t>
            </w:r>
            <w:r>
              <w:rPr>
                <w:rFonts w:ascii="宋体" w:eastAsia="宋体" w:hAnsi="宋体" w:cs="宋体" w:hint="eastAsia"/>
                <w:bCs/>
                <w:szCs w:val="21"/>
              </w:rPr>
              <w:t>确认确认的查询结果网页截图作为查询记录和证据，与其他采购文件一并保存；</w:t>
            </w:r>
          </w:p>
          <w:p w14:paraId="2E924152" w14:textId="77777777" w:rsidR="00F540E6" w:rsidRDefault="005E3DAB">
            <w:pPr>
              <w:spacing w:line="360" w:lineRule="auto"/>
              <w:rPr>
                <w:rFonts w:ascii="宋体" w:eastAsia="宋体" w:hAnsi="宋体" w:cs="宋体"/>
                <w:b/>
                <w:bCs/>
                <w:szCs w:val="21"/>
              </w:rPr>
            </w:pPr>
            <w:r>
              <w:rPr>
                <w:rFonts w:ascii="宋体" w:eastAsia="宋体" w:hAnsi="宋体" w:cs="宋体" w:hint="eastAsia"/>
                <w:bCs/>
                <w:szCs w:val="21"/>
              </w:rPr>
              <w:t>（4）信用信息的使用原则：经</w:t>
            </w:r>
            <w:r>
              <w:rPr>
                <w:rFonts w:ascii="宋体" w:eastAsia="宋体" w:hAnsi="宋体" w:cs="宋体" w:hint="eastAsia"/>
                <w:kern w:val="0"/>
                <w:szCs w:val="21"/>
              </w:rPr>
              <w:t>谈判小组</w:t>
            </w:r>
            <w:r>
              <w:rPr>
                <w:rFonts w:ascii="宋体" w:eastAsia="宋体" w:hAnsi="宋体" w:cs="宋体" w:hint="eastAsia"/>
                <w:bCs/>
                <w:szCs w:val="21"/>
              </w:rPr>
              <w:t>确认认定的被列入失信被执行人、重大税收违法案件当事人名单、政府采购严重违法失信行为记录名单的供应商，</w:t>
            </w:r>
            <w:r>
              <w:rPr>
                <w:rFonts w:ascii="宋体" w:eastAsia="宋体" w:hAnsi="宋体" w:cs="宋体" w:hint="eastAsia"/>
                <w:color w:val="000000"/>
                <w:szCs w:val="21"/>
              </w:rPr>
              <w:t>严重违法失信社会组织</w:t>
            </w:r>
            <w:r>
              <w:rPr>
                <w:rFonts w:ascii="宋体" w:eastAsia="宋体" w:hAnsi="宋体" w:cs="宋体" w:hint="eastAsia"/>
                <w:bCs/>
                <w:szCs w:val="21"/>
              </w:rPr>
              <w:t>的供应商，将拒绝其参与本次政府采购活动。</w:t>
            </w:r>
          </w:p>
        </w:tc>
      </w:tr>
      <w:tr w:rsidR="00F540E6" w14:paraId="4B8FB4DE" w14:textId="77777777">
        <w:trPr>
          <w:trHeight w:val="624"/>
        </w:trPr>
        <w:tc>
          <w:tcPr>
            <w:tcW w:w="675" w:type="dxa"/>
            <w:vAlign w:val="center"/>
          </w:tcPr>
          <w:p w14:paraId="377BBB79" w14:textId="77777777" w:rsidR="00F540E6" w:rsidRDefault="005E3DAB">
            <w:pPr>
              <w:spacing w:line="360" w:lineRule="auto"/>
              <w:jc w:val="center"/>
              <w:rPr>
                <w:rFonts w:ascii="宋体" w:eastAsia="宋体" w:hAnsi="宋体" w:cs="宋体"/>
                <w:b/>
                <w:bCs/>
                <w:szCs w:val="21"/>
              </w:rPr>
            </w:pPr>
            <w:r>
              <w:rPr>
                <w:rFonts w:ascii="宋体" w:eastAsia="宋体" w:hAnsi="宋体" w:cs="宋体" w:hint="eastAsia"/>
                <w:b/>
                <w:bCs/>
                <w:szCs w:val="21"/>
              </w:rPr>
              <w:lastRenderedPageBreak/>
              <w:t>9</w:t>
            </w:r>
          </w:p>
        </w:tc>
        <w:tc>
          <w:tcPr>
            <w:tcW w:w="2410" w:type="dxa"/>
            <w:vAlign w:val="center"/>
          </w:tcPr>
          <w:p w14:paraId="20D3E029" w14:textId="77777777" w:rsidR="00F540E6" w:rsidRDefault="005E3DAB">
            <w:pPr>
              <w:spacing w:line="360" w:lineRule="auto"/>
              <w:rPr>
                <w:rFonts w:ascii="宋体" w:eastAsia="宋体" w:hAnsi="宋体" w:cs="宋体"/>
                <w:b/>
                <w:szCs w:val="21"/>
              </w:rPr>
            </w:pPr>
            <w:r>
              <w:rPr>
                <w:rFonts w:ascii="宋体" w:eastAsia="宋体" w:hAnsi="宋体" w:cs="宋体" w:hint="eastAsia"/>
                <w:b/>
                <w:szCs w:val="21"/>
              </w:rPr>
              <w:t>供应商须具备的特殊</w:t>
            </w:r>
          </w:p>
          <w:p w14:paraId="7B4B3824" w14:textId="77777777" w:rsidR="00F540E6" w:rsidRDefault="005E3DAB">
            <w:pPr>
              <w:spacing w:line="360" w:lineRule="auto"/>
              <w:rPr>
                <w:rFonts w:ascii="宋体" w:eastAsia="宋体" w:hAnsi="宋体" w:cs="宋体"/>
                <w:b/>
                <w:bCs/>
                <w:szCs w:val="21"/>
              </w:rPr>
            </w:pPr>
            <w:r>
              <w:rPr>
                <w:rFonts w:ascii="宋体" w:eastAsia="宋体" w:hAnsi="宋体" w:cs="宋体" w:hint="eastAsia"/>
                <w:b/>
                <w:szCs w:val="21"/>
              </w:rPr>
              <w:t>资质证书</w:t>
            </w:r>
          </w:p>
        </w:tc>
        <w:tc>
          <w:tcPr>
            <w:tcW w:w="5954" w:type="dxa"/>
            <w:vAlign w:val="center"/>
          </w:tcPr>
          <w:p w14:paraId="0FB5C693" w14:textId="4FEABA79" w:rsidR="00F540E6" w:rsidRDefault="00B8432C">
            <w:pPr>
              <w:spacing w:line="360" w:lineRule="auto"/>
              <w:rPr>
                <w:rFonts w:ascii="宋体" w:eastAsia="宋体" w:hAnsi="宋体" w:cs="宋体"/>
                <w:bCs/>
                <w:szCs w:val="21"/>
              </w:rPr>
            </w:pPr>
            <w:r w:rsidRPr="00B8432C">
              <w:rPr>
                <w:rFonts w:ascii="宋体" w:eastAsia="宋体" w:hAnsi="宋体" w:cs="宋体" w:hint="eastAsia"/>
                <w:bCs/>
                <w:szCs w:val="21"/>
              </w:rPr>
              <w:t>以本项目竞争性谈判公告要求的为准；</w:t>
            </w:r>
          </w:p>
        </w:tc>
      </w:tr>
      <w:tr w:rsidR="00F540E6" w14:paraId="66B6506D" w14:textId="77777777">
        <w:trPr>
          <w:trHeight w:val="624"/>
        </w:trPr>
        <w:tc>
          <w:tcPr>
            <w:tcW w:w="675" w:type="dxa"/>
            <w:vAlign w:val="center"/>
          </w:tcPr>
          <w:p w14:paraId="631A7CB7" w14:textId="77777777" w:rsidR="00F540E6" w:rsidRDefault="005E3DAB">
            <w:pPr>
              <w:spacing w:line="360" w:lineRule="auto"/>
              <w:jc w:val="center"/>
              <w:rPr>
                <w:rFonts w:ascii="宋体" w:eastAsia="宋体" w:hAnsi="宋体" w:cs="宋体"/>
                <w:b/>
                <w:bCs/>
                <w:szCs w:val="21"/>
              </w:rPr>
            </w:pPr>
            <w:r>
              <w:rPr>
                <w:rFonts w:ascii="宋体" w:eastAsia="宋体" w:hAnsi="宋体" w:cs="宋体" w:hint="eastAsia"/>
                <w:b/>
                <w:bCs/>
                <w:szCs w:val="21"/>
              </w:rPr>
              <w:t>10</w:t>
            </w:r>
          </w:p>
        </w:tc>
        <w:tc>
          <w:tcPr>
            <w:tcW w:w="2410" w:type="dxa"/>
            <w:vAlign w:val="center"/>
          </w:tcPr>
          <w:p w14:paraId="0A2F710B" w14:textId="77777777" w:rsidR="00F540E6" w:rsidRDefault="005E3DAB">
            <w:pPr>
              <w:spacing w:line="360" w:lineRule="auto"/>
              <w:rPr>
                <w:rFonts w:ascii="宋体" w:eastAsia="宋体" w:hAnsi="宋体" w:cs="宋体"/>
                <w:b/>
                <w:bCs/>
                <w:szCs w:val="21"/>
              </w:rPr>
            </w:pPr>
            <w:r>
              <w:rPr>
                <w:rFonts w:ascii="宋体" w:eastAsia="宋体" w:hAnsi="宋体" w:cs="宋体" w:hint="eastAsia"/>
                <w:b/>
                <w:bCs/>
                <w:szCs w:val="21"/>
              </w:rPr>
              <w:t>谈判</w:t>
            </w:r>
            <w:r>
              <w:rPr>
                <w:rFonts w:ascii="宋体" w:eastAsia="宋体" w:hAnsi="宋体" w:cs="宋体" w:hint="eastAsia"/>
                <w:b/>
                <w:szCs w:val="21"/>
                <w:lang w:val="zh-CN"/>
              </w:rPr>
              <w:t>报价</w:t>
            </w:r>
          </w:p>
        </w:tc>
        <w:tc>
          <w:tcPr>
            <w:tcW w:w="5954" w:type="dxa"/>
          </w:tcPr>
          <w:p w14:paraId="59107070" w14:textId="77777777" w:rsidR="00F540E6" w:rsidRDefault="005E3DAB">
            <w:pPr>
              <w:spacing w:line="360" w:lineRule="auto"/>
              <w:rPr>
                <w:rFonts w:ascii="宋体" w:eastAsia="宋体" w:hAnsi="宋体" w:cs="宋体"/>
                <w:b/>
                <w:bCs/>
                <w:szCs w:val="21"/>
              </w:rPr>
            </w:pPr>
            <w:r>
              <w:rPr>
                <w:rFonts w:ascii="宋体" w:eastAsia="宋体" w:hAnsi="宋体" w:cs="宋体" w:hint="eastAsia"/>
                <w:szCs w:val="21"/>
                <w:lang w:val="zh-CN"/>
              </w:rPr>
              <w:t>响应报价是否超出谈判文件中规定的预算金额，超出预算金额的报价无效。</w:t>
            </w:r>
          </w:p>
        </w:tc>
      </w:tr>
      <w:tr w:rsidR="00F540E6" w14:paraId="3A9A987F" w14:textId="77777777">
        <w:trPr>
          <w:trHeight w:val="624"/>
        </w:trPr>
        <w:tc>
          <w:tcPr>
            <w:tcW w:w="675" w:type="dxa"/>
            <w:vAlign w:val="center"/>
          </w:tcPr>
          <w:p w14:paraId="7B385A55" w14:textId="77777777" w:rsidR="00F540E6" w:rsidRDefault="005E3DAB">
            <w:pPr>
              <w:spacing w:line="360" w:lineRule="auto"/>
              <w:jc w:val="center"/>
              <w:rPr>
                <w:rFonts w:ascii="宋体" w:eastAsia="宋体" w:hAnsi="宋体" w:cs="宋体"/>
                <w:b/>
                <w:bCs/>
                <w:szCs w:val="21"/>
              </w:rPr>
            </w:pPr>
            <w:r>
              <w:rPr>
                <w:rFonts w:ascii="宋体" w:eastAsia="宋体" w:hAnsi="宋体" w:cs="宋体" w:hint="eastAsia"/>
                <w:b/>
                <w:bCs/>
                <w:szCs w:val="21"/>
              </w:rPr>
              <w:t>11</w:t>
            </w:r>
          </w:p>
        </w:tc>
        <w:tc>
          <w:tcPr>
            <w:tcW w:w="2410" w:type="dxa"/>
            <w:vAlign w:val="center"/>
          </w:tcPr>
          <w:p w14:paraId="3BEE6EEF" w14:textId="77777777" w:rsidR="00F540E6" w:rsidRDefault="005E3DAB">
            <w:pPr>
              <w:spacing w:line="360" w:lineRule="auto"/>
              <w:rPr>
                <w:rFonts w:ascii="宋体" w:eastAsia="宋体" w:hAnsi="宋体" w:cs="宋体"/>
                <w:szCs w:val="21"/>
              </w:rPr>
            </w:pPr>
            <w:r>
              <w:rPr>
                <w:rFonts w:ascii="宋体" w:eastAsia="宋体" w:hAnsi="宋体" w:cs="宋体" w:hint="eastAsia"/>
                <w:b/>
                <w:szCs w:val="21"/>
              </w:rPr>
              <w:t>谈判保证金</w:t>
            </w:r>
          </w:p>
        </w:tc>
        <w:tc>
          <w:tcPr>
            <w:tcW w:w="5954" w:type="dxa"/>
            <w:vAlign w:val="center"/>
          </w:tcPr>
          <w:p w14:paraId="45228AA2" w14:textId="77777777" w:rsidR="00F540E6" w:rsidRDefault="005E3DAB">
            <w:pPr>
              <w:spacing w:line="360" w:lineRule="auto"/>
              <w:rPr>
                <w:rFonts w:ascii="宋体" w:eastAsia="宋体" w:hAnsi="宋体" w:cs="宋体"/>
                <w:szCs w:val="21"/>
                <w:lang w:val="zh-CN"/>
              </w:rPr>
            </w:pPr>
            <w:r>
              <w:rPr>
                <w:rFonts w:ascii="宋体" w:eastAsia="宋体" w:hAnsi="宋体" w:cs="宋体" w:hint="eastAsia"/>
                <w:szCs w:val="21"/>
              </w:rPr>
              <w:t>1、</w:t>
            </w:r>
            <w:r>
              <w:rPr>
                <w:rFonts w:ascii="宋体" w:eastAsia="宋体" w:hAnsi="宋体" w:cs="宋体" w:hint="eastAsia"/>
                <w:szCs w:val="21"/>
                <w:lang w:val="zh-CN"/>
              </w:rPr>
              <w:t>不收取</w:t>
            </w:r>
          </w:p>
          <w:p w14:paraId="592D5173" w14:textId="77777777" w:rsidR="00F540E6" w:rsidRDefault="005E3DAB">
            <w:pPr>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lang w:val="zh-CN"/>
              </w:rPr>
              <w:t>供应商须提供谈判承诺函</w:t>
            </w:r>
          </w:p>
        </w:tc>
      </w:tr>
      <w:tr w:rsidR="00F540E6" w14:paraId="253C2B70" w14:textId="77777777">
        <w:trPr>
          <w:trHeight w:val="624"/>
        </w:trPr>
        <w:tc>
          <w:tcPr>
            <w:tcW w:w="675" w:type="dxa"/>
            <w:vAlign w:val="center"/>
          </w:tcPr>
          <w:p w14:paraId="57D9134E" w14:textId="77777777" w:rsidR="00F540E6" w:rsidRDefault="005E3DAB">
            <w:pPr>
              <w:spacing w:line="360" w:lineRule="auto"/>
              <w:jc w:val="center"/>
              <w:rPr>
                <w:rFonts w:ascii="宋体" w:eastAsia="宋体" w:hAnsi="宋体" w:cs="宋体"/>
                <w:b/>
                <w:szCs w:val="21"/>
              </w:rPr>
            </w:pPr>
            <w:r>
              <w:rPr>
                <w:rFonts w:ascii="宋体" w:eastAsia="宋体" w:hAnsi="宋体" w:cs="宋体" w:hint="eastAsia"/>
                <w:b/>
                <w:szCs w:val="21"/>
              </w:rPr>
              <w:t>12</w:t>
            </w:r>
          </w:p>
        </w:tc>
        <w:tc>
          <w:tcPr>
            <w:tcW w:w="2410" w:type="dxa"/>
            <w:vAlign w:val="center"/>
          </w:tcPr>
          <w:p w14:paraId="3DC68901" w14:textId="77777777" w:rsidR="00F540E6" w:rsidRDefault="005E3DAB">
            <w:pPr>
              <w:spacing w:line="360" w:lineRule="auto"/>
              <w:rPr>
                <w:rFonts w:ascii="宋体" w:eastAsia="宋体" w:hAnsi="宋体" w:cs="宋体"/>
                <w:b/>
                <w:bCs/>
                <w:szCs w:val="21"/>
              </w:rPr>
            </w:pPr>
            <w:r>
              <w:rPr>
                <w:rFonts w:ascii="宋体" w:eastAsia="宋体" w:hAnsi="宋体" w:cs="宋体" w:hint="eastAsia"/>
                <w:b/>
                <w:bCs/>
                <w:szCs w:val="21"/>
              </w:rPr>
              <w:t>联合体协议</w:t>
            </w:r>
          </w:p>
        </w:tc>
        <w:tc>
          <w:tcPr>
            <w:tcW w:w="5954" w:type="dxa"/>
          </w:tcPr>
          <w:p w14:paraId="0482B3E6" w14:textId="77777777" w:rsidR="00F540E6" w:rsidRDefault="005E3DAB">
            <w:pPr>
              <w:spacing w:line="360" w:lineRule="auto"/>
              <w:rPr>
                <w:rFonts w:ascii="宋体" w:eastAsia="宋体" w:hAnsi="宋体" w:cs="宋体"/>
                <w:b/>
                <w:bCs/>
                <w:szCs w:val="21"/>
              </w:rPr>
            </w:pPr>
            <w:r>
              <w:rPr>
                <w:rFonts w:ascii="宋体" w:eastAsia="宋体" w:hAnsi="宋体" w:cs="宋体" w:hint="eastAsia"/>
                <w:bCs/>
                <w:szCs w:val="21"/>
              </w:rPr>
              <w:t>谈判文件接受联合体投标且供应商为联合体的，供应商应提供本协议；否则无须提供。</w:t>
            </w:r>
          </w:p>
        </w:tc>
      </w:tr>
      <w:tr w:rsidR="00F540E6" w14:paraId="7C82D106" w14:textId="77777777">
        <w:trPr>
          <w:trHeight w:val="567"/>
        </w:trPr>
        <w:tc>
          <w:tcPr>
            <w:tcW w:w="675" w:type="dxa"/>
            <w:vAlign w:val="center"/>
          </w:tcPr>
          <w:p w14:paraId="105B39F6" w14:textId="77777777" w:rsidR="00F540E6" w:rsidRDefault="005E3DAB">
            <w:pPr>
              <w:spacing w:line="360" w:lineRule="auto"/>
              <w:rPr>
                <w:rFonts w:ascii="宋体" w:eastAsia="宋体" w:hAnsi="宋体" w:cs="宋体"/>
                <w:b/>
                <w:bCs/>
                <w:szCs w:val="21"/>
                <w:lang w:val="zh-CN"/>
              </w:rPr>
            </w:pPr>
            <w:r>
              <w:rPr>
                <w:rFonts w:ascii="宋体" w:eastAsia="宋体" w:hAnsi="宋体" w:cs="宋体" w:hint="eastAsia"/>
                <w:b/>
                <w:bCs/>
                <w:szCs w:val="21"/>
                <w:lang w:val="zh-CN"/>
              </w:rPr>
              <w:t>13</w:t>
            </w:r>
          </w:p>
        </w:tc>
        <w:tc>
          <w:tcPr>
            <w:tcW w:w="2410" w:type="dxa"/>
            <w:vAlign w:val="center"/>
          </w:tcPr>
          <w:p w14:paraId="16CB56C8" w14:textId="77777777" w:rsidR="00F540E6" w:rsidRDefault="005E3DAB">
            <w:pPr>
              <w:spacing w:line="360" w:lineRule="auto"/>
              <w:rPr>
                <w:rFonts w:ascii="宋体" w:eastAsia="宋体" w:hAnsi="宋体" w:cs="宋体"/>
                <w:b/>
                <w:bCs/>
                <w:szCs w:val="21"/>
                <w:lang w:val="zh-CN"/>
              </w:rPr>
            </w:pPr>
            <w:r>
              <w:rPr>
                <w:rFonts w:ascii="宋体" w:eastAsia="宋体" w:hAnsi="宋体" w:cs="宋体" w:hint="eastAsia"/>
                <w:b/>
                <w:bCs/>
                <w:szCs w:val="21"/>
                <w:lang w:val="zh-CN"/>
              </w:rPr>
              <w:t>供应商身份证明及授权</w:t>
            </w:r>
          </w:p>
        </w:tc>
        <w:tc>
          <w:tcPr>
            <w:tcW w:w="5954" w:type="dxa"/>
          </w:tcPr>
          <w:p w14:paraId="11CCE3EB" w14:textId="77777777" w:rsidR="00F540E6" w:rsidRDefault="005E3DAB">
            <w:pPr>
              <w:spacing w:line="360" w:lineRule="auto"/>
              <w:rPr>
                <w:rFonts w:ascii="宋体" w:eastAsia="宋体" w:hAnsi="宋体" w:cs="宋体"/>
                <w:szCs w:val="21"/>
                <w:lang w:val="zh-CN"/>
              </w:rPr>
            </w:pPr>
            <w:r>
              <w:rPr>
                <w:rFonts w:ascii="宋体" w:eastAsia="宋体" w:hAnsi="宋体" w:cs="宋体" w:hint="eastAsia"/>
                <w:szCs w:val="21"/>
                <w:lang w:val="zh-CN"/>
              </w:rPr>
              <w:t>（1）法定代表人身份证明或提供法定代表人授权委托书及被授权人身份证明和社保证明。（法人提供）</w:t>
            </w:r>
          </w:p>
          <w:p w14:paraId="7C5056C1" w14:textId="77777777" w:rsidR="00F540E6" w:rsidRDefault="005E3DAB">
            <w:pPr>
              <w:spacing w:line="360" w:lineRule="auto"/>
              <w:rPr>
                <w:rFonts w:ascii="宋体" w:eastAsia="宋体" w:hAnsi="宋体" w:cs="宋体"/>
                <w:szCs w:val="21"/>
                <w:lang w:val="zh-CN"/>
              </w:rPr>
            </w:pPr>
            <w:r>
              <w:rPr>
                <w:rFonts w:ascii="宋体" w:eastAsia="宋体" w:hAnsi="宋体" w:cs="宋体" w:hint="eastAsia"/>
                <w:szCs w:val="21"/>
                <w:lang w:val="zh-CN"/>
              </w:rPr>
              <w:t>（2）单位负责人身份证明或提供单位负责人授权委托书及被授权人身份证明和社保证明。（非法人提供）</w:t>
            </w:r>
          </w:p>
          <w:p w14:paraId="311D26A5" w14:textId="77777777" w:rsidR="00F540E6" w:rsidRDefault="005E3DAB">
            <w:pPr>
              <w:spacing w:line="360" w:lineRule="auto"/>
              <w:rPr>
                <w:rFonts w:ascii="宋体" w:eastAsia="宋体" w:hAnsi="宋体" w:cs="宋体"/>
                <w:szCs w:val="21"/>
                <w:lang w:val="zh-CN"/>
              </w:rPr>
            </w:pPr>
            <w:r>
              <w:rPr>
                <w:rFonts w:ascii="宋体" w:eastAsia="宋体" w:hAnsi="宋体" w:cs="宋体" w:hint="eastAsia"/>
                <w:szCs w:val="21"/>
                <w:lang w:val="zh-CN"/>
              </w:rPr>
              <w:t>①企业（银行、保险、石油石化、电力、电信等行业除外）、事业单位和社会团体以法人身份参加谈判的，法定代表人应与实际提交的“营业执照等证明文件”载明的一致。</w:t>
            </w:r>
          </w:p>
          <w:p w14:paraId="46605D96" w14:textId="77777777" w:rsidR="00F540E6" w:rsidRDefault="005E3DAB">
            <w:pPr>
              <w:spacing w:line="360" w:lineRule="auto"/>
              <w:rPr>
                <w:rFonts w:ascii="宋体" w:eastAsia="宋体" w:hAnsi="宋体" w:cs="宋体"/>
                <w:szCs w:val="21"/>
                <w:lang w:val="zh-CN"/>
              </w:rPr>
            </w:pPr>
            <w:r>
              <w:rPr>
                <w:rFonts w:ascii="宋体" w:eastAsia="宋体" w:hAnsi="宋体" w:cs="宋体"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79F30E91" w14:textId="77777777" w:rsidR="00F540E6" w:rsidRDefault="005E3DAB">
            <w:pPr>
              <w:spacing w:line="360" w:lineRule="auto"/>
              <w:rPr>
                <w:rFonts w:ascii="宋体" w:eastAsia="宋体" w:hAnsi="宋体" w:cs="宋体"/>
                <w:szCs w:val="21"/>
                <w:lang w:val="zh-CN"/>
              </w:rPr>
            </w:pPr>
            <w:r>
              <w:rPr>
                <w:rFonts w:ascii="宋体" w:eastAsia="宋体" w:hAnsi="宋体" w:cs="宋体" w:hint="eastAsia"/>
                <w:szCs w:val="21"/>
                <w:lang w:val="zh-CN"/>
              </w:rPr>
              <w:lastRenderedPageBreak/>
              <w:t>③供应商为自然人的，无需填写法定代表人授权书。</w:t>
            </w:r>
          </w:p>
        </w:tc>
      </w:tr>
      <w:tr w:rsidR="00F540E6" w14:paraId="68843EB0" w14:textId="77777777">
        <w:trPr>
          <w:trHeight w:val="567"/>
        </w:trPr>
        <w:tc>
          <w:tcPr>
            <w:tcW w:w="675" w:type="dxa"/>
            <w:vAlign w:val="center"/>
          </w:tcPr>
          <w:p w14:paraId="4199D93A" w14:textId="77777777" w:rsidR="00F540E6" w:rsidRDefault="005E3DAB">
            <w:pPr>
              <w:spacing w:line="360" w:lineRule="auto"/>
              <w:contextualSpacing/>
              <w:jc w:val="center"/>
              <w:rPr>
                <w:rFonts w:ascii="宋体" w:eastAsia="宋体" w:hAnsi="宋体" w:cs="宋体"/>
                <w:b/>
                <w:szCs w:val="21"/>
              </w:rPr>
            </w:pPr>
            <w:r>
              <w:rPr>
                <w:rFonts w:ascii="宋体" w:eastAsia="宋体" w:hAnsi="宋体" w:cs="宋体" w:hint="eastAsia"/>
                <w:b/>
                <w:szCs w:val="21"/>
              </w:rPr>
              <w:lastRenderedPageBreak/>
              <w:t>14</w:t>
            </w:r>
          </w:p>
        </w:tc>
        <w:tc>
          <w:tcPr>
            <w:tcW w:w="2410" w:type="dxa"/>
            <w:vAlign w:val="center"/>
          </w:tcPr>
          <w:p w14:paraId="462F5E43" w14:textId="77777777" w:rsidR="00F540E6" w:rsidRDefault="005E3DAB">
            <w:pPr>
              <w:spacing w:line="360" w:lineRule="auto"/>
              <w:rPr>
                <w:rFonts w:ascii="宋体" w:eastAsia="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14:paraId="2240022A" w14:textId="77777777" w:rsidR="00F540E6" w:rsidRDefault="005E3DAB">
            <w:pPr>
              <w:spacing w:line="360" w:lineRule="auto"/>
              <w:rPr>
                <w:rFonts w:ascii="宋体" w:eastAsia="宋体" w:hAnsi="宋体" w:cs="宋体"/>
                <w:szCs w:val="21"/>
                <w:lang w:val="zh-CN"/>
              </w:rPr>
            </w:pPr>
            <w:r>
              <w:rPr>
                <w:rFonts w:ascii="宋体" w:eastAsia="宋体" w:hAnsi="宋体" w:cs="宋体" w:hint="eastAsia"/>
                <w:szCs w:val="21"/>
                <w:lang w:val="zh-CN"/>
              </w:rPr>
              <w:t>供应商提供与参加本项目响应的其他供应商之间，单位负责人不为同一人并且不存在直接控股、管理关系承诺函（承诺函格式自拟）。</w:t>
            </w:r>
          </w:p>
          <w:p w14:paraId="0C9FC639" w14:textId="77777777" w:rsidR="00F540E6" w:rsidRDefault="00F540E6">
            <w:pPr>
              <w:spacing w:line="360" w:lineRule="auto"/>
              <w:rPr>
                <w:rFonts w:ascii="宋体" w:eastAsia="宋体" w:hAnsi="宋体" w:cs="宋体"/>
                <w:szCs w:val="21"/>
                <w:lang w:val="zh-CN"/>
              </w:rPr>
            </w:pPr>
          </w:p>
        </w:tc>
      </w:tr>
      <w:tr w:rsidR="00F540E6" w14:paraId="01C7EE90" w14:textId="77777777">
        <w:trPr>
          <w:trHeight w:val="567"/>
        </w:trPr>
        <w:tc>
          <w:tcPr>
            <w:tcW w:w="675" w:type="dxa"/>
            <w:vAlign w:val="center"/>
          </w:tcPr>
          <w:p w14:paraId="3465D8CE" w14:textId="77777777" w:rsidR="00F540E6" w:rsidRDefault="005E3DAB">
            <w:pPr>
              <w:spacing w:line="360" w:lineRule="auto"/>
              <w:contextualSpacing/>
              <w:jc w:val="center"/>
              <w:rPr>
                <w:rFonts w:ascii="宋体" w:eastAsia="宋体" w:hAnsi="宋体" w:cs="宋体"/>
                <w:b/>
                <w:szCs w:val="21"/>
              </w:rPr>
            </w:pPr>
            <w:r>
              <w:rPr>
                <w:rFonts w:ascii="宋体" w:eastAsia="宋体" w:hAnsi="宋体" w:cs="宋体" w:hint="eastAsia"/>
                <w:b/>
                <w:szCs w:val="21"/>
              </w:rPr>
              <w:t>15</w:t>
            </w:r>
          </w:p>
        </w:tc>
        <w:tc>
          <w:tcPr>
            <w:tcW w:w="2410" w:type="dxa"/>
            <w:vAlign w:val="center"/>
          </w:tcPr>
          <w:p w14:paraId="423B1BC5" w14:textId="77777777" w:rsidR="00F540E6" w:rsidRDefault="005E3DAB">
            <w:pPr>
              <w:spacing w:line="360" w:lineRule="auto"/>
              <w:rPr>
                <w:rFonts w:ascii="宋体" w:eastAsia="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为本项目提供整体设计、规范编制或者项目管理、监理、检测等服务的供应商不得参加本项目响应</w:t>
            </w:r>
          </w:p>
        </w:tc>
        <w:tc>
          <w:tcPr>
            <w:tcW w:w="5954" w:type="dxa"/>
          </w:tcPr>
          <w:p w14:paraId="0C931637" w14:textId="36B57E7E" w:rsidR="00F540E6" w:rsidRPr="00B8432C" w:rsidRDefault="005E3DAB">
            <w:pPr>
              <w:spacing w:line="360" w:lineRule="auto"/>
              <w:rPr>
                <w:rFonts w:ascii="宋体" w:eastAsia="宋体" w:hAnsi="宋体" w:cs="宋体"/>
                <w:szCs w:val="21"/>
                <w:lang w:val="zh-CN"/>
              </w:rPr>
            </w:pPr>
            <w:r>
              <w:rPr>
                <w:rFonts w:ascii="宋体" w:eastAsia="宋体" w:hAnsi="宋体" w:cs="宋体" w:hint="eastAsia"/>
                <w:szCs w:val="21"/>
                <w:lang w:val="zh-CN"/>
              </w:rPr>
              <w:t>供应商提供未为本项目提供整体设计、规范编制或者项目管理、监理、检测等服务承诺函（承诺函格式自拟）。</w:t>
            </w:r>
          </w:p>
        </w:tc>
      </w:tr>
    </w:tbl>
    <w:p w14:paraId="1659F2B5" w14:textId="77777777" w:rsidR="007647EF" w:rsidRDefault="007647EF" w:rsidP="007647EF">
      <w:pPr>
        <w:pStyle w:val="ab"/>
        <w:spacing w:line="360" w:lineRule="auto"/>
        <w:contextualSpacing/>
        <w:rPr>
          <w:rFonts w:ascii="宋体" w:hAnsi="宋体" w:cs="宋体"/>
          <w:b/>
          <w:sz w:val="21"/>
          <w:szCs w:val="21"/>
          <w:lang w:val="zh-CN"/>
        </w:rPr>
      </w:pPr>
      <w:r>
        <w:rPr>
          <w:rFonts w:ascii="宋体" w:hAnsi="宋体" w:cs="宋体" w:hint="eastAsia"/>
          <w:b/>
          <w:sz w:val="21"/>
          <w:szCs w:val="21"/>
          <w:lang w:val="zh-CN"/>
        </w:rPr>
        <w:t>二、对响应文件评审</w:t>
      </w:r>
    </w:p>
    <w:p w14:paraId="13C0D07D" w14:textId="77777777" w:rsidR="007647EF" w:rsidRDefault="007647EF" w:rsidP="007647EF">
      <w:pPr>
        <w:spacing w:line="360" w:lineRule="auto"/>
        <w:ind w:firstLineChars="200" w:firstLine="422"/>
        <w:rPr>
          <w:rFonts w:ascii="宋体" w:eastAsia="宋体" w:hAnsi="Calibri" w:cs="Times New Roman"/>
          <w:bCs/>
          <w:szCs w:val="21"/>
        </w:rPr>
      </w:pPr>
      <w:r>
        <w:rPr>
          <w:rFonts w:ascii="宋体" w:eastAsia="宋体" w:hAnsi="宋体" w:cs="仿宋_GB2312" w:hint="eastAsia"/>
          <w:b/>
          <w:szCs w:val="21"/>
          <w:lang w:val="zh-CN"/>
        </w:rPr>
        <w:t>（一）审查响应文件</w:t>
      </w:r>
    </w:p>
    <w:p w14:paraId="670B10DE" w14:textId="77777777" w:rsidR="007647EF" w:rsidRDefault="007647EF" w:rsidP="007647EF">
      <w:pPr>
        <w:spacing w:line="360" w:lineRule="auto"/>
        <w:ind w:firstLineChars="200" w:firstLine="422"/>
        <w:jc w:val="left"/>
        <w:rPr>
          <w:rFonts w:ascii="宋体" w:eastAsia="宋体" w:hAnsi="Calibri" w:cs="仿宋_GB2312"/>
          <w:b/>
          <w:szCs w:val="21"/>
          <w:lang w:val="zh-CN"/>
        </w:rPr>
      </w:pPr>
      <w:r>
        <w:rPr>
          <w:rFonts w:ascii="宋体" w:eastAsia="宋体" w:hAnsi="宋体" w:cs="仿宋_GB2312" w:hint="eastAsia"/>
          <w:b/>
          <w:szCs w:val="21"/>
          <w:lang w:val="zh-CN"/>
        </w:rPr>
        <w:t>1、审查响应文件是否符合谈判文件的商务、技术等实质性要求；</w:t>
      </w:r>
    </w:p>
    <w:p w14:paraId="2E92FD1A" w14:textId="77777777" w:rsidR="007647EF" w:rsidRDefault="007647EF" w:rsidP="007647EF">
      <w:pPr>
        <w:spacing w:line="360" w:lineRule="auto"/>
        <w:ind w:firstLineChars="200" w:firstLine="420"/>
        <w:jc w:val="left"/>
        <w:rPr>
          <w:rFonts w:ascii="宋体" w:eastAsia="宋体" w:hAnsi="Calibri" w:cs="仿宋_GB2312"/>
          <w:szCs w:val="21"/>
          <w:lang w:val="zh-CN"/>
        </w:rPr>
      </w:pPr>
      <w:r>
        <w:rPr>
          <w:rFonts w:ascii="宋体" w:eastAsia="宋体" w:hAnsi="宋体" w:cs="仿宋_GB2312" w:hint="eastAsia"/>
          <w:szCs w:val="21"/>
          <w:lang w:val="zh-CN"/>
        </w:rPr>
        <w:t>谈判小组对符合资格的投标人的响应文件进行审查，以确定其是否满足谈判文件的商务、技术等实质性要求。</w:t>
      </w:r>
    </w:p>
    <w:p w14:paraId="580489DD" w14:textId="77777777" w:rsidR="007647EF" w:rsidRDefault="007647EF" w:rsidP="007647EF">
      <w:pPr>
        <w:spacing w:line="360" w:lineRule="auto"/>
        <w:ind w:firstLineChars="200" w:firstLine="422"/>
        <w:jc w:val="left"/>
        <w:rPr>
          <w:rFonts w:ascii="宋体" w:eastAsia="宋体" w:hAnsi="Calibri" w:cs="仿宋_GB2312"/>
          <w:b/>
          <w:bCs/>
          <w:szCs w:val="21"/>
          <w:lang w:val="zh-CN"/>
        </w:rPr>
      </w:pPr>
      <w:r>
        <w:rPr>
          <w:rFonts w:ascii="宋体" w:eastAsia="宋体" w:hAnsi="宋体" w:cs="仿宋_GB2312" w:hint="eastAsia"/>
          <w:b/>
          <w:bCs/>
          <w:szCs w:val="21"/>
          <w:lang w:val="zh-CN"/>
        </w:rPr>
        <w:t>注：审查中所涉及到的证书及材料，均应在电子响应文件中提供原件扫描件（或图片）。</w:t>
      </w:r>
    </w:p>
    <w:p w14:paraId="4129BEB3" w14:textId="77777777" w:rsidR="007647EF" w:rsidRDefault="007647EF" w:rsidP="007647EF">
      <w:pPr>
        <w:spacing w:line="360" w:lineRule="auto"/>
        <w:ind w:firstLineChars="200" w:firstLine="422"/>
        <w:rPr>
          <w:rFonts w:ascii="宋体" w:eastAsia="宋体" w:hAnsi="Calibri" w:cs="仿宋_GB2312"/>
          <w:b/>
          <w:szCs w:val="21"/>
          <w:lang w:val="zh-CN"/>
        </w:rPr>
      </w:pPr>
      <w:r>
        <w:rPr>
          <w:rFonts w:ascii="宋体" w:eastAsia="宋体" w:hAnsi="宋体" w:cs="仿宋_GB2312" w:hint="eastAsia"/>
          <w:b/>
          <w:szCs w:val="21"/>
          <w:lang w:val="zh-CN"/>
        </w:rPr>
        <w:t>2、要求供应商对响应文件有关事项作出澄清或者说明；</w:t>
      </w:r>
    </w:p>
    <w:p w14:paraId="7985A394" w14:textId="77777777" w:rsidR="007647EF" w:rsidRDefault="007647EF" w:rsidP="007647EF">
      <w:pPr>
        <w:spacing w:line="360" w:lineRule="auto"/>
        <w:ind w:firstLineChars="200" w:firstLine="420"/>
        <w:rPr>
          <w:rFonts w:ascii="宋体" w:eastAsia="宋体" w:hAnsi="Calibri" w:cs="Arial"/>
          <w:szCs w:val="21"/>
          <w:shd w:val="clear" w:color="auto" w:fill="FFFFFF"/>
        </w:rPr>
      </w:pPr>
      <w:r>
        <w:rPr>
          <w:rFonts w:ascii="宋体" w:eastAsia="宋体" w:hAnsi="宋体" w:cs="Arial" w:hint="eastAsia"/>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6E15AB5" w14:textId="77777777" w:rsidR="007647EF" w:rsidRDefault="007647EF" w:rsidP="007647EF">
      <w:pPr>
        <w:spacing w:line="360" w:lineRule="auto"/>
        <w:ind w:firstLineChars="200" w:firstLine="420"/>
        <w:rPr>
          <w:rFonts w:ascii="宋体" w:eastAsia="宋体" w:hAnsi="Calibri" w:cs="Arial"/>
          <w:szCs w:val="21"/>
          <w:shd w:val="clear" w:color="auto" w:fill="FFFFFF"/>
        </w:rPr>
      </w:pPr>
      <w:r>
        <w:rPr>
          <w:rFonts w:ascii="宋体" w:eastAsia="宋体" w:hAnsi="宋体" w:cs="Arial" w:hint="eastAsia"/>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E6181A2" w14:textId="77777777" w:rsidR="007647EF" w:rsidRDefault="007647EF" w:rsidP="007647EF">
      <w:pPr>
        <w:spacing w:line="360" w:lineRule="auto"/>
        <w:ind w:firstLineChars="200" w:firstLine="422"/>
        <w:rPr>
          <w:rFonts w:ascii="宋体" w:eastAsia="宋体" w:hAnsi="Calibri" w:cs="仿宋_GB2312"/>
          <w:b/>
          <w:szCs w:val="21"/>
          <w:lang w:val="zh-CN"/>
        </w:rPr>
      </w:pPr>
      <w:r>
        <w:rPr>
          <w:rFonts w:ascii="宋体" w:eastAsia="宋体" w:hAnsi="宋体" w:cs="仿宋_GB2312" w:hint="eastAsia"/>
          <w:b/>
          <w:szCs w:val="21"/>
          <w:lang w:val="zh-CN"/>
        </w:rPr>
        <w:t>（二）落实政府采购政策及强制性认证</w:t>
      </w:r>
    </w:p>
    <w:p w14:paraId="5DB70050" w14:textId="77777777" w:rsidR="007647EF" w:rsidRDefault="007647EF" w:rsidP="007647EF">
      <w:pPr>
        <w:spacing w:line="360" w:lineRule="auto"/>
        <w:ind w:firstLineChars="200" w:firstLine="422"/>
        <w:rPr>
          <w:rFonts w:ascii="宋体" w:eastAsia="宋体" w:hAnsi="Calibri" w:cs="仿宋_GB2312"/>
          <w:b/>
          <w:szCs w:val="21"/>
          <w:lang w:val="zh-CN"/>
        </w:rPr>
      </w:pPr>
      <w:r>
        <w:rPr>
          <w:rFonts w:ascii="宋体" w:eastAsia="宋体" w:hAnsi="宋体" w:cs="Times New Roman" w:hint="eastAsia"/>
          <w:b/>
          <w:szCs w:val="21"/>
        </w:rPr>
        <w:t>1、强制采购节能产品和优先采购节能产品、优先采购环保产品</w:t>
      </w:r>
    </w:p>
    <w:p w14:paraId="5093DC72" w14:textId="77777777" w:rsidR="007647EF" w:rsidRDefault="007647EF" w:rsidP="007647EF">
      <w:pPr>
        <w:tabs>
          <w:tab w:val="left" w:pos="1260"/>
        </w:tabs>
        <w:autoSpaceDE w:val="0"/>
        <w:autoSpaceDN w:val="0"/>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w:t>
      </w:r>
      <w:r>
        <w:rPr>
          <w:rFonts w:ascii="宋体" w:eastAsia="宋体" w:hAnsi="宋体" w:cs="仿宋_GB2312" w:hint="eastAsia"/>
          <w:szCs w:val="21"/>
        </w:rPr>
        <w:t>1</w:t>
      </w:r>
      <w:r>
        <w:rPr>
          <w:rFonts w:ascii="宋体" w:eastAsia="宋体" w:hAnsi="宋体"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537CE405" w14:textId="77777777" w:rsidR="007647EF" w:rsidRDefault="007647EF" w:rsidP="007647EF">
      <w:pPr>
        <w:tabs>
          <w:tab w:val="left" w:pos="1260"/>
        </w:tabs>
        <w:autoSpaceDE w:val="0"/>
        <w:autoSpaceDN w:val="0"/>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w:t>
      </w:r>
      <w:r>
        <w:rPr>
          <w:rFonts w:ascii="宋体" w:eastAsia="宋体" w:hAnsi="宋体" w:cs="仿宋_GB2312" w:hint="eastAsia"/>
          <w:szCs w:val="21"/>
        </w:rPr>
        <w:t>2</w:t>
      </w:r>
      <w:r>
        <w:rPr>
          <w:rFonts w:ascii="宋体" w:eastAsia="宋体" w:hAnsi="宋体" w:cs="仿宋_GB2312" w:hint="eastAsia"/>
          <w:szCs w:val="21"/>
          <w:lang w:val="zh-CN"/>
        </w:rPr>
        <w:t>）供应商所投其他产品若属于《节能产品政府采购品目清单》优先采购产品，响应文件中提</w:t>
      </w:r>
      <w:r>
        <w:rPr>
          <w:rFonts w:ascii="宋体" w:eastAsia="宋体" w:hAnsi="宋体" w:cs="仿宋_GB2312" w:hint="eastAsia"/>
          <w:szCs w:val="21"/>
          <w:lang w:val="zh-CN"/>
        </w:rPr>
        <w:lastRenderedPageBreak/>
        <w:t>供具有国家确定的认证机构出具的、处于有效期之内的节能产品认证证书，应当优先采购。</w:t>
      </w:r>
    </w:p>
    <w:p w14:paraId="79446F27" w14:textId="77777777" w:rsidR="007647EF" w:rsidRDefault="007647EF" w:rsidP="007647EF">
      <w:pPr>
        <w:tabs>
          <w:tab w:val="left" w:pos="1260"/>
        </w:tabs>
        <w:autoSpaceDE w:val="0"/>
        <w:autoSpaceDN w:val="0"/>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w:t>
      </w:r>
      <w:r>
        <w:rPr>
          <w:rFonts w:ascii="宋体" w:eastAsia="宋体" w:hAnsi="宋体" w:cs="仿宋_GB2312" w:hint="eastAsia"/>
          <w:szCs w:val="21"/>
        </w:rPr>
        <w:t>3</w:t>
      </w:r>
      <w:r>
        <w:rPr>
          <w:rFonts w:ascii="宋体" w:eastAsia="宋体" w:hAnsi="宋体"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14:paraId="5169151E" w14:textId="77777777" w:rsidR="007647EF" w:rsidRDefault="007647EF" w:rsidP="007647EF">
      <w:pPr>
        <w:spacing w:line="360" w:lineRule="auto"/>
        <w:ind w:firstLineChars="200" w:firstLine="422"/>
        <w:rPr>
          <w:rFonts w:ascii="宋体" w:eastAsia="宋体" w:hAnsi="Calibri" w:cs="仿宋_GB2312"/>
          <w:b/>
          <w:szCs w:val="21"/>
          <w:lang w:val="zh-CN"/>
        </w:rPr>
      </w:pPr>
      <w:r>
        <w:rPr>
          <w:rFonts w:ascii="宋体" w:eastAsia="宋体" w:hAnsi="宋体" w:cs="Times New Roman" w:hint="eastAsia"/>
          <w:b/>
          <w:szCs w:val="21"/>
        </w:rPr>
        <w:t>2、</w:t>
      </w:r>
      <w:r>
        <w:rPr>
          <w:rFonts w:ascii="宋体" w:eastAsia="宋体" w:hAnsi="宋体" w:cs="仿宋_GB2312" w:hint="eastAsia"/>
          <w:b/>
          <w:szCs w:val="21"/>
          <w:lang w:val="zh-CN"/>
        </w:rPr>
        <w:t>关于强制性产品认证</w:t>
      </w:r>
    </w:p>
    <w:p w14:paraId="475BF3BE" w14:textId="77777777" w:rsidR="007647EF" w:rsidRDefault="007647EF" w:rsidP="007647EF">
      <w:pPr>
        <w:spacing w:line="360" w:lineRule="auto"/>
        <w:ind w:firstLineChars="200" w:firstLine="420"/>
        <w:rPr>
          <w:rFonts w:ascii="宋体" w:eastAsia="宋体" w:hAnsi="Calibri" w:cs="宋体"/>
          <w:kern w:val="0"/>
          <w:szCs w:val="21"/>
        </w:rPr>
      </w:pPr>
      <w:r>
        <w:rPr>
          <w:rFonts w:ascii="宋体" w:eastAsia="宋体" w:hAnsi="宋体" w:cs="仿宋_GB2312" w:hint="eastAsia"/>
          <w:szCs w:val="21"/>
          <w:lang w:val="zh-CN"/>
        </w:rPr>
        <w:t>（1）如供应商所响应产品属于“中国强制性产品认证”（3C认证）范围内</w:t>
      </w:r>
      <w:r>
        <w:rPr>
          <w:rFonts w:ascii="宋体" w:eastAsia="宋体" w:hAnsi="Calibri" w:cs="仿宋_GB2312" w:hint="eastAsia"/>
          <w:szCs w:val="21"/>
          <w:lang w:val="zh-CN"/>
        </w:rPr>
        <w:t>,</w:t>
      </w:r>
      <w:r>
        <w:rPr>
          <w:rFonts w:ascii="宋体" w:eastAsia="宋体" w:hAnsi="宋体" w:cs="仿宋_GB2312" w:hint="eastAsia"/>
          <w:szCs w:val="21"/>
          <w:lang w:val="zh-CN"/>
        </w:rPr>
        <w:t>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14:paraId="2DA2A3AE" w14:textId="77777777" w:rsidR="007647EF" w:rsidRDefault="007647EF" w:rsidP="007647EF">
      <w:pPr>
        <w:wordWrap w:val="0"/>
        <w:autoSpaceDE w:val="0"/>
        <w:autoSpaceDN w:val="0"/>
        <w:spacing w:line="360" w:lineRule="auto"/>
        <w:ind w:firstLineChars="200" w:firstLine="420"/>
        <w:rPr>
          <w:rFonts w:ascii="宋体" w:eastAsia="宋体" w:hAnsi="Calibri" w:cs="仿宋_GB2312"/>
          <w:szCs w:val="21"/>
          <w:lang w:val="zh-CN"/>
        </w:rPr>
      </w:pPr>
      <w:r>
        <w:rPr>
          <w:rFonts w:ascii="宋体" w:eastAsia="宋体" w:hAnsi="宋体" w:cs="宋体" w:hint="eastAsia"/>
          <w:kern w:val="0"/>
          <w:szCs w:val="21"/>
        </w:rPr>
        <w:t>（2）供应商所响应产品如被列入《信息安全产品强制性认证目录》，</w:t>
      </w:r>
      <w:r>
        <w:rPr>
          <w:rFonts w:ascii="宋体" w:eastAsia="宋体" w:hAnsi="宋体" w:cs="仿宋_GB2312" w:hint="eastAsia"/>
          <w:szCs w:val="21"/>
          <w:lang w:val="zh-CN"/>
        </w:rPr>
        <w:t>则响应文件中应根据本项目谈判文件“第二章 采购需求”提供：</w:t>
      </w:r>
    </w:p>
    <w:p w14:paraId="536E1404" w14:textId="77777777" w:rsidR="007647EF" w:rsidRDefault="007647EF" w:rsidP="007647EF">
      <w:pPr>
        <w:wordWrap w:val="0"/>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t>①中国信息安全认证中心官网（http://www.isccc.gov.cn/index.shtml）产品查询结果截图并加盖供应商公章；</w:t>
      </w:r>
    </w:p>
    <w:p w14:paraId="4102B412" w14:textId="77777777" w:rsidR="007647EF" w:rsidRDefault="007647EF" w:rsidP="007647EF">
      <w:pPr>
        <w:wordWrap w:val="0"/>
        <w:autoSpaceDE w:val="0"/>
        <w:autoSpaceDN w:val="0"/>
        <w:spacing w:line="360" w:lineRule="auto"/>
        <w:ind w:firstLineChars="200" w:firstLine="420"/>
        <w:rPr>
          <w:rFonts w:ascii="宋体" w:eastAsia="宋体" w:hAnsi="Calibri" w:cs="仿宋_GB2312"/>
          <w:szCs w:val="21"/>
          <w:lang w:val="zh-CN"/>
        </w:rPr>
      </w:pPr>
      <w:r>
        <w:rPr>
          <w:rFonts w:ascii="宋体" w:eastAsia="宋体" w:hAnsi="宋体" w:cs="宋体" w:hint="eastAsia"/>
          <w:kern w:val="0"/>
          <w:szCs w:val="21"/>
        </w:rPr>
        <w:t>②中国信息安全认证中心</w:t>
      </w:r>
      <w:r>
        <w:rPr>
          <w:rFonts w:ascii="宋体" w:eastAsia="宋体" w:hAnsi="宋体" w:cs="仿宋_GB2312" w:hint="eastAsia"/>
          <w:szCs w:val="21"/>
          <w:lang w:val="zh-CN"/>
        </w:rPr>
        <w:t>颁发的《中国国家信息安全产品认证证书》加盖供应商公章的原件扫描件（或图片）。</w:t>
      </w:r>
    </w:p>
    <w:p w14:paraId="1FC2EF7B" w14:textId="77777777" w:rsidR="007647EF" w:rsidRDefault="007647EF" w:rsidP="007647EF">
      <w:pPr>
        <w:wordWrap w:val="0"/>
        <w:spacing w:line="360" w:lineRule="auto"/>
        <w:ind w:firstLineChars="200" w:firstLine="480"/>
        <w:rPr>
          <w:rFonts w:ascii="宋体" w:eastAsia="宋体" w:hAnsi="Calibri" w:cs="宋体"/>
          <w:kern w:val="0"/>
          <w:sz w:val="24"/>
          <w:szCs w:val="24"/>
        </w:rPr>
      </w:pPr>
      <w:r>
        <w:rPr>
          <w:rFonts w:ascii="宋体" w:eastAsia="宋体" w:hAnsi="宋体" w:cs="仿宋_GB2312" w:hint="eastAsia"/>
          <w:sz w:val="24"/>
          <w:szCs w:val="24"/>
          <w:lang w:val="zh-CN"/>
        </w:rPr>
        <w:t>注：仅需提供序号</w:t>
      </w:r>
      <w:r>
        <w:rPr>
          <w:rFonts w:ascii="宋体" w:eastAsia="宋体" w:hAnsi="宋体" w:cs="Times New Roman" w:hint="eastAsia"/>
          <w:sz w:val="24"/>
          <w:szCs w:val="24"/>
        </w:rPr>
        <w:t>①～②其中之一即可。</w:t>
      </w:r>
    </w:p>
    <w:p w14:paraId="146A0C77" w14:textId="77777777" w:rsidR="007647EF" w:rsidRDefault="007647EF" w:rsidP="007647EF">
      <w:pPr>
        <w:spacing w:line="360" w:lineRule="auto"/>
        <w:ind w:firstLineChars="200" w:firstLine="422"/>
        <w:jc w:val="left"/>
        <w:rPr>
          <w:rFonts w:ascii="宋体" w:eastAsia="宋体" w:hAnsi="Calibri" w:cs="仿宋_GB2312"/>
          <w:szCs w:val="21"/>
          <w:lang w:val="zh-CN"/>
        </w:rPr>
      </w:pPr>
      <w:r>
        <w:rPr>
          <w:rFonts w:ascii="宋体" w:eastAsia="宋体" w:hAnsi="宋体" w:cs="仿宋_GB2312" w:hint="eastAsia"/>
          <w:b/>
          <w:szCs w:val="21"/>
          <w:lang w:val="zh-CN"/>
        </w:rPr>
        <w:t>（三）因落实政府采购政策进行价格调整的，以调整后的价格计算报价。</w:t>
      </w:r>
    </w:p>
    <w:p w14:paraId="436CEF59" w14:textId="6B361189" w:rsidR="007647EF" w:rsidRPr="007647EF" w:rsidRDefault="007647EF" w:rsidP="007647EF">
      <w:pPr>
        <w:spacing w:line="360" w:lineRule="auto"/>
        <w:ind w:firstLineChars="200" w:firstLine="420"/>
        <w:rPr>
          <w:rFonts w:ascii="宋体" w:eastAsia="宋体" w:hAnsi="宋体" w:cs="Arial"/>
          <w:szCs w:val="21"/>
          <w:shd w:val="clear" w:color="auto" w:fill="FFFFFF"/>
        </w:rPr>
      </w:pPr>
      <w:r w:rsidRPr="007647EF">
        <w:rPr>
          <w:rFonts w:ascii="宋体" w:eastAsia="宋体" w:hAnsi="宋体" w:cs="Arial" w:hint="eastAsia"/>
          <w:szCs w:val="21"/>
          <w:shd w:val="clear" w:color="auto" w:fill="FFFFFF"/>
        </w:rPr>
        <w:t>（1）如果本项目非专门面向中小企业采购，对</w:t>
      </w:r>
      <w:r w:rsidRPr="007647EF">
        <w:rPr>
          <w:rFonts w:ascii="宋体" w:eastAsia="宋体" w:hAnsi="宋体" w:cs="Arial"/>
          <w:szCs w:val="21"/>
          <w:shd w:val="clear" w:color="auto" w:fill="FFFFFF"/>
        </w:rPr>
        <w:t>符合</w:t>
      </w:r>
      <w:r w:rsidRPr="007647EF">
        <w:rPr>
          <w:rFonts w:ascii="宋体" w:eastAsia="宋体" w:hAnsi="宋体" w:cs="Arial" w:hint="eastAsia"/>
          <w:szCs w:val="21"/>
          <w:shd w:val="clear" w:color="auto" w:fill="FFFFFF"/>
        </w:rPr>
        <w:t>《政府采购促进中小企业发展管理办法》(财库〔2020〕46号</w:t>
      </w:r>
      <w:r w:rsidRPr="007647EF">
        <w:rPr>
          <w:rFonts w:ascii="宋体" w:eastAsia="宋体" w:hAnsi="宋体" w:cs="Arial"/>
          <w:szCs w:val="21"/>
          <w:shd w:val="clear" w:color="auto" w:fill="FFFFFF"/>
        </w:rPr>
        <w:t>规定的小微企业报价</w:t>
      </w:r>
      <w:r w:rsidRPr="007647EF">
        <w:rPr>
          <w:rFonts w:ascii="宋体" w:eastAsia="宋体" w:hAnsi="宋体" w:cs="Arial" w:hint="eastAsia"/>
          <w:szCs w:val="21"/>
          <w:shd w:val="clear" w:color="auto" w:fill="FFFFFF"/>
        </w:rPr>
        <w:t>给予6%—10%（工程项目为3%—5%）的扣除，用扣除后的价格参与评审。</w:t>
      </w:r>
      <w:r w:rsidRPr="007647EF">
        <w:rPr>
          <w:rFonts w:ascii="宋体" w:eastAsia="宋体" w:hAnsi="宋体" w:cs="Arial"/>
          <w:szCs w:val="21"/>
          <w:shd w:val="clear" w:color="auto" w:fill="FFFFFF"/>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w:t>
      </w:r>
      <w:r w:rsidRPr="007647EF">
        <w:rPr>
          <w:rFonts w:ascii="宋体" w:eastAsia="宋体" w:hAnsi="宋体" w:cs="Arial" w:hint="eastAsia"/>
          <w:szCs w:val="21"/>
          <w:shd w:val="clear" w:color="auto" w:fill="FFFFFF"/>
        </w:rPr>
        <w:t>按照本次采购标的所属行业的划型标准，符合条件的中小企业应按照招标文件格式要求提供《中小企业声明函》，</w:t>
      </w:r>
      <w:r w:rsidRPr="007647EF">
        <w:rPr>
          <w:rFonts w:ascii="宋体" w:eastAsia="宋体" w:hAnsi="宋体" w:cs="Arial"/>
          <w:szCs w:val="21"/>
          <w:shd w:val="clear" w:color="auto" w:fill="FFFFFF"/>
        </w:rPr>
        <w:t>否则不得享受相关中小企业扶持政策。</w:t>
      </w:r>
    </w:p>
    <w:p w14:paraId="4526F310" w14:textId="77777777" w:rsidR="007647EF" w:rsidRPr="007647EF" w:rsidRDefault="007647EF" w:rsidP="007647EF">
      <w:pPr>
        <w:spacing w:line="360" w:lineRule="auto"/>
        <w:ind w:firstLineChars="200" w:firstLine="420"/>
        <w:rPr>
          <w:rFonts w:ascii="宋体" w:eastAsia="宋体" w:hAnsi="宋体" w:cs="Arial"/>
          <w:szCs w:val="21"/>
          <w:shd w:val="clear" w:color="auto" w:fill="FFFFFF"/>
        </w:rPr>
      </w:pPr>
      <w:r w:rsidRPr="007647EF">
        <w:rPr>
          <w:rFonts w:ascii="宋体" w:eastAsia="宋体" w:hAnsi="宋体" w:cs="Arial" w:hint="eastAsia"/>
          <w:szCs w:val="21"/>
          <w:shd w:val="clear" w:color="auto" w:fill="FFFFFF"/>
        </w:rPr>
        <w:t>小型和微型企业不包含民办非企业单位。</w:t>
      </w:r>
    </w:p>
    <w:p w14:paraId="02477C77" w14:textId="77777777" w:rsidR="007647EF" w:rsidRPr="007647EF" w:rsidRDefault="007647EF" w:rsidP="007647EF">
      <w:pPr>
        <w:spacing w:line="360" w:lineRule="auto"/>
        <w:ind w:firstLineChars="200" w:firstLine="420"/>
        <w:rPr>
          <w:rFonts w:ascii="宋体" w:eastAsia="宋体" w:hAnsi="宋体" w:cs="Arial"/>
          <w:szCs w:val="21"/>
          <w:shd w:val="clear" w:color="auto" w:fill="FFFFFF"/>
        </w:rPr>
      </w:pPr>
      <w:r w:rsidRPr="007647EF">
        <w:rPr>
          <w:rFonts w:ascii="宋体" w:eastAsia="宋体" w:hAnsi="宋体" w:cs="Arial" w:hint="eastAsia"/>
          <w:szCs w:val="21"/>
          <w:shd w:val="clear" w:color="auto" w:fill="FFFFFF"/>
        </w:rPr>
        <w:t>（2）监狱企业视同小型、微型企业，对监狱企业价格给予6%的扣除，用扣除后的价格参与评审。监狱企业应当提供由省级以上监狱管理局、戒毒管理局(含新疆生产建设兵团)出具的属于监狱企业的证明文件。</w:t>
      </w:r>
    </w:p>
    <w:p w14:paraId="0B7E97EF" w14:textId="77777777" w:rsidR="007647EF" w:rsidRPr="007647EF" w:rsidRDefault="007647EF" w:rsidP="007647EF">
      <w:pPr>
        <w:spacing w:line="360" w:lineRule="auto"/>
        <w:ind w:firstLineChars="200" w:firstLine="420"/>
        <w:rPr>
          <w:rFonts w:ascii="宋体" w:eastAsia="宋体" w:hAnsi="宋体" w:cs="Arial"/>
          <w:szCs w:val="21"/>
          <w:shd w:val="clear" w:color="auto" w:fill="FFFFFF"/>
        </w:rPr>
      </w:pPr>
      <w:r w:rsidRPr="007647EF">
        <w:rPr>
          <w:rFonts w:ascii="宋体" w:eastAsia="宋体" w:hAnsi="宋体" w:cs="Arial" w:hint="eastAsia"/>
          <w:szCs w:val="21"/>
          <w:shd w:val="clear" w:color="auto" w:fill="FFFFFF"/>
        </w:rPr>
        <w:lastRenderedPageBreak/>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1B2D4136" w14:textId="6F3EBF79" w:rsidR="007647EF" w:rsidRDefault="007647EF" w:rsidP="007647EF">
      <w:pPr>
        <w:spacing w:line="360" w:lineRule="auto"/>
        <w:ind w:firstLineChars="200" w:firstLine="422"/>
        <w:rPr>
          <w:rFonts w:ascii="宋体" w:eastAsia="宋体" w:hAnsi="Calibri" w:cs="仿宋_GB2312"/>
          <w:b/>
          <w:szCs w:val="21"/>
          <w:lang w:val="zh-CN"/>
        </w:rPr>
      </w:pPr>
      <w:r>
        <w:rPr>
          <w:rFonts w:ascii="宋体" w:eastAsia="宋体" w:hAnsi="宋体" w:cs="仿宋_GB2312" w:hint="eastAsia"/>
          <w:b/>
          <w:szCs w:val="21"/>
          <w:lang w:val="zh-CN"/>
        </w:rPr>
        <w:t>落实政府采购政策计算报价</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538"/>
        <w:gridCol w:w="2691"/>
        <w:gridCol w:w="2975"/>
      </w:tblGrid>
      <w:tr w:rsidR="007647EF" w14:paraId="5867811E" w14:textId="77777777" w:rsidTr="00FF78D1">
        <w:trPr>
          <w:trHeight w:val="557"/>
        </w:trPr>
        <w:tc>
          <w:tcPr>
            <w:tcW w:w="721" w:type="dxa"/>
            <w:tcBorders>
              <w:top w:val="single" w:sz="4" w:space="0" w:color="auto"/>
              <w:left w:val="single" w:sz="4" w:space="0" w:color="auto"/>
              <w:bottom w:val="single" w:sz="4" w:space="0" w:color="auto"/>
              <w:right w:val="single" w:sz="4" w:space="0" w:color="auto"/>
            </w:tcBorders>
            <w:vAlign w:val="center"/>
          </w:tcPr>
          <w:p w14:paraId="322B73A2" w14:textId="77777777" w:rsidR="007647EF" w:rsidRDefault="007647EF" w:rsidP="00FF78D1">
            <w:pPr>
              <w:jc w:val="center"/>
              <w:rPr>
                <w:rFonts w:ascii="宋体" w:eastAsia="宋体" w:hAnsi="Calibri" w:cs="Times New Roman"/>
                <w:b/>
                <w:szCs w:val="21"/>
                <w:lang w:val="en-GB"/>
              </w:rPr>
            </w:pPr>
            <w:r>
              <w:rPr>
                <w:rFonts w:ascii="宋体" w:eastAsia="宋体" w:hAnsi="宋体" w:cs="Times New Roman" w:hint="eastAsia"/>
                <w:b/>
                <w:szCs w:val="21"/>
                <w:lang w:val="en-GB"/>
              </w:rPr>
              <w:t>序号</w:t>
            </w:r>
          </w:p>
        </w:tc>
        <w:tc>
          <w:tcPr>
            <w:tcW w:w="2540" w:type="dxa"/>
            <w:tcBorders>
              <w:top w:val="single" w:sz="4" w:space="0" w:color="auto"/>
              <w:left w:val="single" w:sz="4" w:space="0" w:color="auto"/>
              <w:bottom w:val="single" w:sz="4" w:space="0" w:color="auto"/>
              <w:right w:val="single" w:sz="4" w:space="0" w:color="auto"/>
            </w:tcBorders>
            <w:vAlign w:val="center"/>
          </w:tcPr>
          <w:p w14:paraId="47FFDE79" w14:textId="77777777" w:rsidR="007647EF" w:rsidRDefault="007647EF" w:rsidP="00FF78D1">
            <w:pPr>
              <w:jc w:val="center"/>
              <w:rPr>
                <w:rFonts w:ascii="宋体" w:eastAsia="宋体" w:hAnsi="Calibri" w:cs="Times New Roman"/>
                <w:b/>
                <w:szCs w:val="21"/>
                <w:lang w:val="en-GB"/>
              </w:rPr>
            </w:pPr>
            <w:r>
              <w:rPr>
                <w:rFonts w:ascii="宋体" w:eastAsia="宋体" w:hAnsi="宋体" w:cs="Times New Roman" w:hint="eastAsia"/>
                <w:b/>
                <w:szCs w:val="21"/>
                <w:lang w:val="en-GB"/>
              </w:rPr>
              <w:t>情形</w:t>
            </w:r>
          </w:p>
        </w:tc>
        <w:tc>
          <w:tcPr>
            <w:tcW w:w="2693" w:type="dxa"/>
            <w:tcBorders>
              <w:top w:val="single" w:sz="4" w:space="0" w:color="auto"/>
              <w:left w:val="single" w:sz="4" w:space="0" w:color="auto"/>
              <w:bottom w:val="single" w:sz="4" w:space="0" w:color="auto"/>
              <w:right w:val="single" w:sz="4" w:space="0" w:color="auto"/>
            </w:tcBorders>
            <w:vAlign w:val="center"/>
          </w:tcPr>
          <w:p w14:paraId="3E06B2E1" w14:textId="77777777" w:rsidR="007647EF" w:rsidRDefault="007647EF" w:rsidP="00FF78D1">
            <w:pPr>
              <w:jc w:val="center"/>
              <w:rPr>
                <w:rFonts w:ascii="宋体" w:eastAsia="宋体" w:hAnsi="Calibri" w:cs="Times New Roman"/>
                <w:b/>
                <w:szCs w:val="21"/>
                <w:lang w:val="en-GB"/>
              </w:rPr>
            </w:pPr>
            <w:r>
              <w:rPr>
                <w:rFonts w:ascii="宋体" w:eastAsia="宋体" w:hAnsi="宋体" w:cs="Times New Roman" w:hint="eastAsia"/>
                <w:b/>
                <w:szCs w:val="21"/>
              </w:rPr>
              <w:t>价格扣除</w:t>
            </w:r>
            <w:r>
              <w:rPr>
                <w:rFonts w:ascii="宋体" w:eastAsia="宋体" w:hAnsi="宋体" w:cs="Times New Roman" w:hint="eastAsia"/>
                <w:b/>
                <w:szCs w:val="21"/>
                <w:lang w:val="en-GB"/>
              </w:rPr>
              <w:t>比例</w:t>
            </w:r>
          </w:p>
        </w:tc>
        <w:tc>
          <w:tcPr>
            <w:tcW w:w="2977" w:type="dxa"/>
            <w:tcBorders>
              <w:top w:val="single" w:sz="4" w:space="0" w:color="auto"/>
              <w:left w:val="single" w:sz="4" w:space="0" w:color="auto"/>
              <w:bottom w:val="single" w:sz="4" w:space="0" w:color="auto"/>
              <w:right w:val="single" w:sz="4" w:space="0" w:color="auto"/>
            </w:tcBorders>
            <w:vAlign w:val="center"/>
          </w:tcPr>
          <w:p w14:paraId="2209434C" w14:textId="77777777" w:rsidR="007647EF" w:rsidRDefault="007647EF" w:rsidP="00FF78D1">
            <w:pPr>
              <w:jc w:val="center"/>
              <w:rPr>
                <w:rFonts w:ascii="宋体" w:eastAsia="宋体" w:hAnsi="Calibri" w:cs="Times New Roman"/>
                <w:b/>
                <w:szCs w:val="21"/>
                <w:lang w:val="en-GB"/>
              </w:rPr>
            </w:pPr>
            <w:r>
              <w:rPr>
                <w:rFonts w:ascii="宋体" w:eastAsia="宋体" w:hAnsi="宋体" w:cs="Times New Roman" w:hint="eastAsia"/>
                <w:b/>
                <w:szCs w:val="21"/>
                <w:lang w:val="en-GB"/>
              </w:rPr>
              <w:t>计算公式</w:t>
            </w:r>
          </w:p>
        </w:tc>
      </w:tr>
      <w:tr w:rsidR="007647EF" w14:paraId="67CB90E8" w14:textId="77777777" w:rsidTr="00FF78D1">
        <w:trPr>
          <w:trHeight w:val="891"/>
        </w:trPr>
        <w:tc>
          <w:tcPr>
            <w:tcW w:w="721" w:type="dxa"/>
            <w:tcBorders>
              <w:top w:val="single" w:sz="4" w:space="0" w:color="auto"/>
              <w:left w:val="single" w:sz="4" w:space="0" w:color="auto"/>
              <w:bottom w:val="single" w:sz="4" w:space="0" w:color="auto"/>
              <w:right w:val="single" w:sz="4" w:space="0" w:color="auto"/>
            </w:tcBorders>
            <w:vAlign w:val="center"/>
          </w:tcPr>
          <w:p w14:paraId="15D132D1" w14:textId="77777777" w:rsidR="007647EF" w:rsidRDefault="007647EF" w:rsidP="00FF78D1">
            <w:pPr>
              <w:jc w:val="center"/>
              <w:rPr>
                <w:rFonts w:ascii="宋体" w:eastAsia="宋体" w:hAnsi="宋体" w:cs="Times New Roman"/>
                <w:b/>
                <w:szCs w:val="21"/>
                <w:lang w:val="en-GB"/>
              </w:rPr>
            </w:pPr>
            <w:r>
              <w:rPr>
                <w:rFonts w:ascii="宋体" w:eastAsia="宋体" w:hAnsi="宋体" w:cs="Times New Roman" w:hint="eastAsia"/>
                <w:b/>
                <w:szCs w:val="21"/>
                <w:lang w:val="en-GB"/>
              </w:rPr>
              <w:t>1</w:t>
            </w:r>
          </w:p>
        </w:tc>
        <w:tc>
          <w:tcPr>
            <w:tcW w:w="2540" w:type="dxa"/>
            <w:tcBorders>
              <w:top w:val="single" w:sz="4" w:space="0" w:color="auto"/>
              <w:left w:val="single" w:sz="4" w:space="0" w:color="auto"/>
              <w:bottom w:val="single" w:sz="4" w:space="0" w:color="auto"/>
              <w:right w:val="single" w:sz="4" w:space="0" w:color="auto"/>
            </w:tcBorders>
            <w:vAlign w:val="center"/>
          </w:tcPr>
          <w:p w14:paraId="15974A61" w14:textId="77777777" w:rsidR="007647EF" w:rsidRDefault="007647EF" w:rsidP="00FF78D1">
            <w:pPr>
              <w:jc w:val="center"/>
              <w:rPr>
                <w:rFonts w:ascii="宋体" w:eastAsia="宋体" w:hAnsi="Calibri" w:cs="Times New Roman"/>
                <w:b/>
                <w:szCs w:val="21"/>
                <w:lang w:val="en-GB"/>
              </w:rPr>
            </w:pPr>
            <w:r>
              <w:rPr>
                <w:rFonts w:ascii="宋体" w:eastAsia="宋体" w:hAnsi="宋体" w:cs="Times New Roman" w:hint="eastAsia"/>
                <w:szCs w:val="21"/>
                <w:lang w:val="en-GB"/>
              </w:rPr>
              <w:t>非联合体供应商</w:t>
            </w:r>
          </w:p>
        </w:tc>
        <w:tc>
          <w:tcPr>
            <w:tcW w:w="2693" w:type="dxa"/>
            <w:tcBorders>
              <w:top w:val="single" w:sz="4" w:space="0" w:color="auto"/>
              <w:left w:val="single" w:sz="4" w:space="0" w:color="auto"/>
              <w:bottom w:val="single" w:sz="4" w:space="0" w:color="auto"/>
              <w:right w:val="single" w:sz="4" w:space="0" w:color="auto"/>
            </w:tcBorders>
            <w:vAlign w:val="center"/>
          </w:tcPr>
          <w:p w14:paraId="680D2588" w14:textId="77777777" w:rsidR="007647EF" w:rsidRDefault="007647EF" w:rsidP="00FF78D1">
            <w:pPr>
              <w:jc w:val="center"/>
              <w:rPr>
                <w:rFonts w:ascii="ˎ̥" w:eastAsia="宋体" w:hAnsi="ˎ̥"/>
                <w:szCs w:val="21"/>
              </w:rPr>
            </w:pPr>
            <w:r>
              <w:rPr>
                <w:rFonts w:ascii="ˎ̥" w:eastAsia="宋体" w:hAnsi="ˎ̥" w:hint="eastAsia"/>
                <w:szCs w:val="21"/>
              </w:rPr>
              <w:t>对小型和微型企业报价</w:t>
            </w:r>
          </w:p>
          <w:p w14:paraId="5B65B862" w14:textId="77777777" w:rsidR="007647EF" w:rsidRDefault="007647EF" w:rsidP="00FF78D1">
            <w:pPr>
              <w:jc w:val="center"/>
              <w:rPr>
                <w:rFonts w:ascii="宋体" w:eastAsia="宋体" w:hAnsi="Calibri" w:cs="Times New Roman"/>
                <w:b/>
                <w:szCs w:val="21"/>
                <w:lang w:val="en-GB"/>
              </w:rPr>
            </w:pPr>
            <w:r>
              <w:rPr>
                <w:rFonts w:ascii="ˎ̥" w:eastAsia="宋体" w:hAnsi="ˎ̥" w:hint="eastAsia"/>
                <w:szCs w:val="21"/>
              </w:rPr>
              <w:t>扣除</w:t>
            </w:r>
            <w:r>
              <w:rPr>
                <w:rFonts w:ascii="ˎ̥" w:eastAsia="宋体" w:hAnsi="ˎ̥" w:hint="eastAsia"/>
                <w:szCs w:val="21"/>
              </w:rPr>
              <w:t>6%</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0FF291AF" w14:textId="604D2F43" w:rsidR="007647EF" w:rsidRPr="006224E3" w:rsidRDefault="007647EF" w:rsidP="006224E3">
            <w:pPr>
              <w:jc w:val="center"/>
              <w:rPr>
                <w:szCs w:val="21"/>
                <w:lang w:val="en-GB"/>
              </w:rPr>
            </w:pPr>
            <w:r>
              <w:rPr>
                <w:rFonts w:ascii="宋体" w:eastAsia="宋体" w:hAnsi="宋体" w:cs="Times New Roman" w:hint="eastAsia"/>
                <w:szCs w:val="21"/>
                <w:lang w:val="en-GB"/>
              </w:rPr>
              <w:t>评审价格＝</w:t>
            </w:r>
            <w:r>
              <w:rPr>
                <w:rFonts w:ascii="ˎ̥" w:eastAsia="宋体" w:hAnsi="ˎ̥" w:hint="eastAsia"/>
                <w:szCs w:val="21"/>
              </w:rPr>
              <w:t>小型和微型企业报价</w:t>
            </w:r>
            <w:r>
              <w:rPr>
                <w:rFonts w:ascii="宋体" w:hAnsi="宋体" w:hint="eastAsia"/>
                <w:szCs w:val="21"/>
                <w:lang w:val="en-GB"/>
              </w:rPr>
              <w:t>×（1-</w:t>
            </w:r>
            <w:r>
              <w:rPr>
                <w:rFonts w:hint="eastAsia"/>
                <w:szCs w:val="21"/>
                <w:lang w:val="en-GB"/>
              </w:rPr>
              <w:t>6%</w:t>
            </w:r>
            <w:r>
              <w:rPr>
                <w:rFonts w:ascii="宋体" w:hAnsi="宋体" w:hint="eastAsia"/>
                <w:szCs w:val="21"/>
                <w:lang w:val="en-GB"/>
              </w:rPr>
              <w:t>）</w:t>
            </w:r>
          </w:p>
        </w:tc>
      </w:tr>
      <w:tr w:rsidR="007647EF" w14:paraId="767BD4BE" w14:textId="77777777" w:rsidTr="00FF78D1">
        <w:trPr>
          <w:trHeight w:val="1414"/>
        </w:trPr>
        <w:tc>
          <w:tcPr>
            <w:tcW w:w="721" w:type="dxa"/>
            <w:tcBorders>
              <w:top w:val="single" w:sz="4" w:space="0" w:color="auto"/>
              <w:left w:val="single" w:sz="4" w:space="0" w:color="auto"/>
              <w:bottom w:val="single" w:sz="4" w:space="0" w:color="auto"/>
              <w:right w:val="single" w:sz="4" w:space="0" w:color="auto"/>
            </w:tcBorders>
            <w:vAlign w:val="center"/>
          </w:tcPr>
          <w:p w14:paraId="0783062D" w14:textId="77777777" w:rsidR="007647EF" w:rsidRDefault="007647EF" w:rsidP="00FF78D1">
            <w:pPr>
              <w:jc w:val="center"/>
              <w:rPr>
                <w:rFonts w:ascii="宋体" w:eastAsia="宋体" w:hAnsi="宋体" w:cs="Times New Roman"/>
                <w:b/>
                <w:szCs w:val="21"/>
                <w:lang w:val="en-GB"/>
              </w:rPr>
            </w:pPr>
            <w:r>
              <w:rPr>
                <w:rFonts w:ascii="宋体" w:eastAsia="宋体" w:hAnsi="宋体" w:cs="Times New Roman" w:hint="eastAsia"/>
                <w:b/>
                <w:szCs w:val="21"/>
                <w:lang w:val="en-GB"/>
              </w:rPr>
              <w:t>2</w:t>
            </w:r>
          </w:p>
        </w:tc>
        <w:tc>
          <w:tcPr>
            <w:tcW w:w="2540" w:type="dxa"/>
            <w:tcBorders>
              <w:top w:val="single" w:sz="4" w:space="0" w:color="auto"/>
              <w:left w:val="single" w:sz="4" w:space="0" w:color="auto"/>
              <w:bottom w:val="single" w:sz="4" w:space="0" w:color="auto"/>
              <w:right w:val="single" w:sz="4" w:space="0" w:color="auto"/>
            </w:tcBorders>
            <w:vAlign w:val="center"/>
          </w:tcPr>
          <w:p w14:paraId="4890A36B" w14:textId="77777777" w:rsidR="007647EF" w:rsidRDefault="007647EF" w:rsidP="00FF78D1">
            <w:pPr>
              <w:jc w:val="center"/>
              <w:rPr>
                <w:rFonts w:ascii="宋体" w:eastAsia="宋体" w:hAnsi="Calibri" w:cs="Times New Roman"/>
                <w:b/>
                <w:szCs w:val="21"/>
              </w:rPr>
            </w:pPr>
            <w:r>
              <w:rPr>
                <w:rFonts w:ascii="宋体" w:eastAsia="宋体" w:hAnsi="宋体" w:cs="Times New Roman" w:hint="eastAsia"/>
                <w:szCs w:val="21"/>
                <w:lang w:val="en-GB"/>
              </w:rPr>
              <w:t>联合体各方均为小型、微型企业</w:t>
            </w:r>
          </w:p>
        </w:tc>
        <w:tc>
          <w:tcPr>
            <w:tcW w:w="2693" w:type="dxa"/>
            <w:tcBorders>
              <w:top w:val="single" w:sz="4" w:space="0" w:color="auto"/>
              <w:left w:val="single" w:sz="4" w:space="0" w:color="auto"/>
              <w:bottom w:val="single" w:sz="4" w:space="0" w:color="auto"/>
              <w:right w:val="single" w:sz="4" w:space="0" w:color="auto"/>
            </w:tcBorders>
            <w:vAlign w:val="center"/>
          </w:tcPr>
          <w:p w14:paraId="6FDA2D1D" w14:textId="77777777" w:rsidR="007647EF" w:rsidRDefault="007647EF" w:rsidP="00FF78D1">
            <w:pPr>
              <w:jc w:val="center"/>
              <w:rPr>
                <w:rFonts w:ascii="宋体" w:hAnsi="宋体"/>
                <w:szCs w:val="21"/>
              </w:rPr>
            </w:pPr>
            <w:r>
              <w:rPr>
                <w:rFonts w:ascii="ˎ̥" w:eastAsia="宋体" w:hAnsi="ˎ̥" w:hint="eastAsia"/>
                <w:szCs w:val="21"/>
              </w:rPr>
              <w:t>对小型和微型企业报价</w:t>
            </w:r>
          </w:p>
          <w:p w14:paraId="2001AB4C" w14:textId="77777777" w:rsidR="007647EF" w:rsidRDefault="007647EF" w:rsidP="00FF78D1">
            <w:pPr>
              <w:jc w:val="center"/>
              <w:rPr>
                <w:rFonts w:ascii="宋体" w:eastAsia="宋体" w:hAnsi="宋体" w:cs="Times New Roman"/>
                <w:szCs w:val="21"/>
              </w:rPr>
            </w:pPr>
            <w:r>
              <w:rPr>
                <w:rFonts w:ascii="宋体" w:eastAsia="宋体" w:hAnsi="宋体" w:cs="Times New Roman" w:hint="eastAsia"/>
                <w:szCs w:val="21"/>
              </w:rPr>
              <w:t>价格扣除</w:t>
            </w:r>
            <w:r>
              <w:rPr>
                <w:rFonts w:ascii="宋体" w:eastAsia="宋体" w:hAnsi="宋体" w:cs="Times New Roman"/>
                <w:szCs w:val="21"/>
                <w:u w:val="single"/>
              </w:rPr>
              <w:t>6</w:t>
            </w:r>
            <w:r>
              <w:rPr>
                <w:rFonts w:ascii="宋体" w:eastAsia="宋体" w:hAnsi="宋体" w:cs="Times New Roman" w:hint="eastAsia"/>
                <w:szCs w:val="21"/>
              </w:rPr>
              <w:t>%</w:t>
            </w:r>
          </w:p>
          <w:p w14:paraId="7B153C87" w14:textId="77777777" w:rsidR="007647EF" w:rsidRDefault="007647EF" w:rsidP="00FF78D1">
            <w:pPr>
              <w:jc w:val="center"/>
              <w:rPr>
                <w:rFonts w:ascii="宋体" w:eastAsia="宋体" w:hAnsi="Calibri" w:cs="Times New Roman"/>
                <w:b/>
                <w:szCs w:val="21"/>
                <w:lang w:val="en-GB"/>
              </w:rPr>
            </w:pPr>
            <w:r>
              <w:rPr>
                <w:rFonts w:ascii="宋体" w:eastAsia="宋体" w:hAnsi="宋体" w:cs="Times New Roman" w:hint="eastAsia"/>
                <w:szCs w:val="21"/>
              </w:rPr>
              <w:t>（不再享受序号3的价格折扣）</w:t>
            </w:r>
          </w:p>
        </w:tc>
        <w:tc>
          <w:tcPr>
            <w:tcW w:w="2977" w:type="dxa"/>
            <w:vMerge/>
            <w:tcBorders>
              <w:top w:val="single" w:sz="4" w:space="0" w:color="auto"/>
              <w:left w:val="single" w:sz="4" w:space="0" w:color="auto"/>
              <w:bottom w:val="single" w:sz="4" w:space="0" w:color="auto"/>
              <w:right w:val="single" w:sz="4" w:space="0" w:color="auto"/>
            </w:tcBorders>
            <w:vAlign w:val="center"/>
          </w:tcPr>
          <w:p w14:paraId="78BFF08A" w14:textId="77777777" w:rsidR="007647EF" w:rsidRDefault="007647EF" w:rsidP="00FF78D1">
            <w:pPr>
              <w:widowControl/>
              <w:jc w:val="left"/>
              <w:rPr>
                <w:rFonts w:ascii="宋体" w:eastAsia="宋体" w:hAnsi="Calibri" w:cs="Times New Roman"/>
                <w:b/>
                <w:szCs w:val="21"/>
                <w:lang w:val="en-GB"/>
              </w:rPr>
            </w:pPr>
          </w:p>
        </w:tc>
      </w:tr>
      <w:tr w:rsidR="007647EF" w14:paraId="31E98505" w14:textId="77777777" w:rsidTr="00FF78D1">
        <w:trPr>
          <w:trHeight w:val="707"/>
        </w:trPr>
        <w:tc>
          <w:tcPr>
            <w:tcW w:w="721" w:type="dxa"/>
            <w:tcBorders>
              <w:top w:val="single" w:sz="4" w:space="0" w:color="auto"/>
              <w:left w:val="single" w:sz="4" w:space="0" w:color="auto"/>
              <w:bottom w:val="single" w:sz="4" w:space="0" w:color="auto"/>
              <w:right w:val="single" w:sz="4" w:space="0" w:color="auto"/>
            </w:tcBorders>
            <w:vAlign w:val="center"/>
          </w:tcPr>
          <w:p w14:paraId="079D6B8C" w14:textId="77777777" w:rsidR="007647EF" w:rsidRDefault="007647EF" w:rsidP="00FF78D1">
            <w:pPr>
              <w:jc w:val="center"/>
              <w:rPr>
                <w:rFonts w:ascii="宋体" w:eastAsia="宋体" w:hAnsi="宋体" w:cs="Times New Roman"/>
                <w:b/>
                <w:szCs w:val="21"/>
                <w:lang w:val="en-GB"/>
              </w:rPr>
            </w:pPr>
            <w:r>
              <w:rPr>
                <w:rFonts w:ascii="宋体" w:eastAsia="宋体" w:hAnsi="宋体" w:cs="Times New Roman" w:hint="eastAsia"/>
                <w:b/>
                <w:szCs w:val="21"/>
                <w:lang w:val="en-GB"/>
              </w:rPr>
              <w:t>3</w:t>
            </w:r>
          </w:p>
        </w:tc>
        <w:tc>
          <w:tcPr>
            <w:tcW w:w="2540" w:type="dxa"/>
            <w:tcBorders>
              <w:top w:val="single" w:sz="4" w:space="0" w:color="auto"/>
              <w:left w:val="single" w:sz="4" w:space="0" w:color="auto"/>
              <w:bottom w:val="single" w:sz="4" w:space="0" w:color="auto"/>
              <w:right w:val="single" w:sz="4" w:space="0" w:color="auto"/>
            </w:tcBorders>
            <w:vAlign w:val="center"/>
          </w:tcPr>
          <w:p w14:paraId="3D338A57" w14:textId="77777777" w:rsidR="007647EF" w:rsidRDefault="007647EF" w:rsidP="00FF78D1">
            <w:pPr>
              <w:jc w:val="center"/>
              <w:rPr>
                <w:rFonts w:ascii="宋体" w:eastAsia="宋体" w:hAnsi="Calibri" w:cs="Times New Roman"/>
                <w:b/>
                <w:szCs w:val="21"/>
                <w:lang w:val="en-GB"/>
              </w:rPr>
            </w:pPr>
            <w:r>
              <w:rPr>
                <w:rFonts w:ascii="ˎ̥" w:eastAsia="宋体" w:hAnsi="ˎ̥"/>
                <w:szCs w:val="21"/>
              </w:rPr>
              <w:t>接受大中型企业与小微企业组成联合体或者允许大中型企业向一家或者多家小微企业分包的采购项目，对于联合协议或者分包意向协议约定小微企业的合同份额占到合同总金额</w:t>
            </w:r>
            <w:r>
              <w:rPr>
                <w:rFonts w:ascii="ˎ̥" w:eastAsia="宋体" w:hAnsi="ˎ̥"/>
                <w:szCs w:val="21"/>
              </w:rPr>
              <w:t xml:space="preserve"> 30%</w:t>
            </w:r>
            <w:r>
              <w:rPr>
                <w:rFonts w:ascii="ˎ̥" w:eastAsia="宋体" w:hAnsi="ˎ̥"/>
                <w:szCs w:val="21"/>
              </w:rPr>
              <w:t>以上</w:t>
            </w:r>
          </w:p>
        </w:tc>
        <w:tc>
          <w:tcPr>
            <w:tcW w:w="2693" w:type="dxa"/>
            <w:tcBorders>
              <w:top w:val="single" w:sz="4" w:space="0" w:color="auto"/>
              <w:left w:val="single" w:sz="4" w:space="0" w:color="auto"/>
              <w:bottom w:val="single" w:sz="4" w:space="0" w:color="auto"/>
              <w:right w:val="single" w:sz="4" w:space="0" w:color="auto"/>
            </w:tcBorders>
            <w:vAlign w:val="center"/>
          </w:tcPr>
          <w:p w14:paraId="7D4EF315" w14:textId="77777777" w:rsidR="007647EF" w:rsidRDefault="007647EF" w:rsidP="00FF78D1">
            <w:pPr>
              <w:jc w:val="center"/>
              <w:rPr>
                <w:rFonts w:ascii="宋体" w:eastAsia="宋体" w:hAnsi="Calibri" w:cs="Times New Roman"/>
                <w:b/>
                <w:szCs w:val="21"/>
                <w:lang w:val="en-GB"/>
              </w:rPr>
            </w:pPr>
            <w:r>
              <w:rPr>
                <w:rFonts w:ascii="ˎ̥" w:eastAsia="宋体" w:hAnsi="ˎ̥"/>
                <w:szCs w:val="21"/>
              </w:rPr>
              <w:t>对联合体或者大中型企业的报价</w:t>
            </w:r>
            <w:r>
              <w:rPr>
                <w:rFonts w:ascii="宋体" w:hAnsi="宋体" w:hint="eastAsia"/>
                <w:szCs w:val="21"/>
                <w:lang w:val="en-GB"/>
              </w:rPr>
              <w:t>扣除</w:t>
            </w:r>
            <w:r>
              <w:rPr>
                <w:rFonts w:ascii="宋体" w:hAnsi="宋体"/>
                <w:szCs w:val="21"/>
              </w:rPr>
              <w:t>2</w:t>
            </w:r>
            <w:r>
              <w:rPr>
                <w:rFonts w:ascii="宋体" w:hAnsi="宋体"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14:paraId="58D077C5" w14:textId="77777777" w:rsidR="007647EF" w:rsidRDefault="007647EF" w:rsidP="00FF78D1">
            <w:pPr>
              <w:jc w:val="center"/>
              <w:rPr>
                <w:rFonts w:ascii="宋体" w:eastAsia="宋体" w:hAnsi="宋体" w:cs="Times New Roman"/>
                <w:szCs w:val="21"/>
                <w:u w:val="single"/>
              </w:rPr>
            </w:pPr>
            <w:r>
              <w:rPr>
                <w:rFonts w:ascii="宋体" w:eastAsia="宋体" w:hAnsi="宋体" w:cs="Times New Roman" w:hint="eastAsia"/>
                <w:szCs w:val="21"/>
                <w:lang w:val="en-GB"/>
              </w:rPr>
              <w:t>评审价格＝</w:t>
            </w:r>
            <w:r>
              <w:rPr>
                <w:rFonts w:ascii="宋体" w:hAnsi="宋体" w:hint="eastAsia"/>
                <w:szCs w:val="21"/>
                <w:lang w:val="en-GB"/>
              </w:rPr>
              <w:t>投标报价×</w:t>
            </w:r>
            <w:r>
              <w:rPr>
                <w:rFonts w:ascii="宋体" w:hAnsi="宋体" w:hint="eastAsia"/>
                <w:szCs w:val="21"/>
              </w:rPr>
              <w:t>(1-</w:t>
            </w:r>
            <w:r>
              <w:rPr>
                <w:szCs w:val="21"/>
                <w:lang w:val="en-GB"/>
              </w:rPr>
              <w:t>2</w:t>
            </w:r>
            <w:r>
              <w:rPr>
                <w:rFonts w:hint="eastAsia"/>
                <w:szCs w:val="21"/>
                <w:lang w:val="en-GB"/>
              </w:rPr>
              <w:t>%)</w:t>
            </w:r>
          </w:p>
          <w:p w14:paraId="508FA63E" w14:textId="77777777" w:rsidR="007647EF" w:rsidRDefault="007647EF" w:rsidP="00FF78D1">
            <w:pPr>
              <w:jc w:val="center"/>
              <w:rPr>
                <w:rFonts w:ascii="宋体" w:eastAsia="宋体" w:hAnsi="Calibri" w:cs="Times New Roman"/>
                <w:b/>
                <w:szCs w:val="21"/>
                <w:lang w:val="en-GB"/>
              </w:rPr>
            </w:pPr>
          </w:p>
        </w:tc>
      </w:tr>
      <w:tr w:rsidR="007647EF" w14:paraId="462434CE" w14:textId="77777777" w:rsidTr="00FF78D1">
        <w:trPr>
          <w:trHeight w:val="707"/>
        </w:trPr>
        <w:tc>
          <w:tcPr>
            <w:tcW w:w="721" w:type="dxa"/>
            <w:tcBorders>
              <w:top w:val="single" w:sz="4" w:space="0" w:color="auto"/>
              <w:left w:val="single" w:sz="4" w:space="0" w:color="auto"/>
              <w:bottom w:val="single" w:sz="4" w:space="0" w:color="auto"/>
              <w:right w:val="single" w:sz="4" w:space="0" w:color="auto"/>
            </w:tcBorders>
            <w:vAlign w:val="center"/>
          </w:tcPr>
          <w:p w14:paraId="66A0EB41" w14:textId="77777777" w:rsidR="007647EF" w:rsidRDefault="007647EF" w:rsidP="00FF78D1">
            <w:pPr>
              <w:jc w:val="center"/>
              <w:rPr>
                <w:rFonts w:ascii="宋体" w:eastAsia="宋体" w:hAnsi="宋体" w:cs="Times New Roman"/>
                <w:b/>
                <w:szCs w:val="21"/>
                <w:lang w:val="en-GB"/>
              </w:rPr>
            </w:pPr>
            <w:r>
              <w:rPr>
                <w:rFonts w:ascii="宋体" w:eastAsia="宋体" w:hAnsi="宋体" w:cs="Times New Roman" w:hint="eastAsia"/>
                <w:b/>
                <w:szCs w:val="21"/>
                <w:lang w:val="en-GB"/>
              </w:rPr>
              <w:t>4</w:t>
            </w:r>
          </w:p>
        </w:tc>
        <w:tc>
          <w:tcPr>
            <w:tcW w:w="2540" w:type="dxa"/>
            <w:tcBorders>
              <w:top w:val="single" w:sz="4" w:space="0" w:color="auto"/>
              <w:left w:val="single" w:sz="4" w:space="0" w:color="auto"/>
              <w:bottom w:val="single" w:sz="4" w:space="0" w:color="auto"/>
              <w:right w:val="single" w:sz="4" w:space="0" w:color="auto"/>
            </w:tcBorders>
            <w:vAlign w:val="center"/>
          </w:tcPr>
          <w:p w14:paraId="466DFFAB" w14:textId="77777777" w:rsidR="007647EF" w:rsidRDefault="007647EF" w:rsidP="00FF78D1">
            <w:pPr>
              <w:jc w:val="center"/>
              <w:rPr>
                <w:rFonts w:ascii="宋体" w:eastAsia="宋体" w:hAnsi="Calibri" w:cs="Times New Roman"/>
                <w:szCs w:val="21"/>
                <w:lang w:val="en-GB"/>
              </w:rPr>
            </w:pPr>
            <w:r>
              <w:rPr>
                <w:rFonts w:ascii="宋体" w:eastAsia="宋体" w:hAnsi="宋体" w:cs="Times New Roman" w:hint="eastAsia"/>
                <w:szCs w:val="21"/>
                <w:lang w:val="en-GB"/>
              </w:rPr>
              <w:t>监狱企业</w:t>
            </w:r>
          </w:p>
        </w:tc>
        <w:tc>
          <w:tcPr>
            <w:tcW w:w="2693" w:type="dxa"/>
            <w:tcBorders>
              <w:top w:val="single" w:sz="4" w:space="0" w:color="auto"/>
              <w:left w:val="single" w:sz="4" w:space="0" w:color="auto"/>
              <w:bottom w:val="single" w:sz="4" w:space="0" w:color="auto"/>
              <w:right w:val="single" w:sz="4" w:space="0" w:color="auto"/>
            </w:tcBorders>
            <w:vAlign w:val="center"/>
          </w:tcPr>
          <w:p w14:paraId="04F621E9" w14:textId="77777777" w:rsidR="007647EF" w:rsidRDefault="007647EF" w:rsidP="00FF78D1">
            <w:pPr>
              <w:jc w:val="center"/>
              <w:rPr>
                <w:rFonts w:ascii="宋体" w:eastAsia="宋体" w:hAnsi="Calibri" w:cs="Times New Roman"/>
                <w:szCs w:val="21"/>
                <w:lang w:val="en-GB"/>
              </w:rPr>
            </w:pPr>
            <w:r>
              <w:rPr>
                <w:rFonts w:ascii="宋体" w:eastAsia="宋体" w:hAnsi="宋体" w:cs="Times New Roman" w:hint="eastAsia"/>
                <w:szCs w:val="21"/>
                <w:lang w:val="en-GB"/>
              </w:rPr>
              <w:t>对监狱企业产品价格扣除</w:t>
            </w:r>
            <w:r>
              <w:rPr>
                <w:rFonts w:ascii="宋体" w:eastAsia="宋体" w:hAnsi="宋体" w:cs="Times New Roman" w:hint="eastAsia"/>
                <w:szCs w:val="21"/>
                <w:u w:val="single"/>
              </w:rPr>
              <w:t>6</w:t>
            </w:r>
            <w:r>
              <w:rPr>
                <w:rFonts w:ascii="宋体" w:eastAsia="宋体" w:hAnsi="宋体" w:cs="Times New Roman"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14:paraId="717F9280" w14:textId="77777777" w:rsidR="007647EF" w:rsidRDefault="007647EF" w:rsidP="00FF78D1">
            <w:pPr>
              <w:jc w:val="center"/>
              <w:rPr>
                <w:rFonts w:ascii="宋体" w:eastAsia="宋体" w:hAnsi="宋体" w:cs="Times New Roman"/>
                <w:szCs w:val="21"/>
                <w:lang w:val="en-GB"/>
              </w:rPr>
            </w:pPr>
            <w:r>
              <w:rPr>
                <w:rFonts w:ascii="宋体" w:eastAsia="宋体" w:hAnsi="宋体" w:cs="Times New Roman" w:hint="eastAsia"/>
                <w:szCs w:val="21"/>
                <w:lang w:val="en-GB"/>
              </w:rPr>
              <w:t>评审价格＝响应报价—</w:t>
            </w:r>
            <w:r>
              <w:rPr>
                <w:rFonts w:ascii="宋体" w:eastAsia="宋体" w:hAnsi="宋体" w:cs="Times New Roman" w:hint="eastAsia"/>
                <w:szCs w:val="21"/>
              </w:rPr>
              <w:t>监狱企业产品的价格</w:t>
            </w:r>
            <w:r>
              <w:rPr>
                <w:rFonts w:ascii="宋体" w:eastAsia="宋体" w:hAnsi="宋体" w:cs="Times New Roman" w:hint="eastAsia"/>
                <w:szCs w:val="21"/>
                <w:lang w:val="en-GB"/>
              </w:rPr>
              <w:t>×6%</w:t>
            </w:r>
          </w:p>
        </w:tc>
      </w:tr>
      <w:tr w:rsidR="007647EF" w14:paraId="5348B7CF" w14:textId="77777777" w:rsidTr="00FF78D1">
        <w:trPr>
          <w:trHeight w:val="707"/>
        </w:trPr>
        <w:tc>
          <w:tcPr>
            <w:tcW w:w="721" w:type="dxa"/>
            <w:tcBorders>
              <w:top w:val="single" w:sz="4" w:space="0" w:color="auto"/>
              <w:left w:val="single" w:sz="4" w:space="0" w:color="auto"/>
              <w:bottom w:val="single" w:sz="4" w:space="0" w:color="auto"/>
              <w:right w:val="single" w:sz="4" w:space="0" w:color="auto"/>
            </w:tcBorders>
            <w:vAlign w:val="center"/>
          </w:tcPr>
          <w:p w14:paraId="760AA9DC" w14:textId="77777777" w:rsidR="007647EF" w:rsidRDefault="007647EF" w:rsidP="00FF78D1">
            <w:pPr>
              <w:jc w:val="center"/>
              <w:rPr>
                <w:rFonts w:ascii="宋体" w:eastAsia="宋体" w:hAnsi="宋体" w:cs="Times New Roman"/>
                <w:b/>
                <w:szCs w:val="21"/>
                <w:lang w:val="en-GB"/>
              </w:rPr>
            </w:pPr>
            <w:r>
              <w:rPr>
                <w:rFonts w:ascii="宋体" w:eastAsia="宋体" w:hAnsi="宋体" w:cs="Times New Roman" w:hint="eastAsia"/>
                <w:b/>
                <w:szCs w:val="21"/>
                <w:lang w:val="en-GB"/>
              </w:rPr>
              <w:t>5</w:t>
            </w:r>
          </w:p>
        </w:tc>
        <w:tc>
          <w:tcPr>
            <w:tcW w:w="2540" w:type="dxa"/>
            <w:tcBorders>
              <w:top w:val="single" w:sz="4" w:space="0" w:color="auto"/>
              <w:left w:val="single" w:sz="4" w:space="0" w:color="auto"/>
              <w:bottom w:val="single" w:sz="4" w:space="0" w:color="auto"/>
              <w:right w:val="single" w:sz="4" w:space="0" w:color="auto"/>
            </w:tcBorders>
            <w:vAlign w:val="center"/>
          </w:tcPr>
          <w:p w14:paraId="122353C3" w14:textId="77777777" w:rsidR="007647EF" w:rsidRDefault="007647EF" w:rsidP="00FF78D1">
            <w:pPr>
              <w:jc w:val="center"/>
              <w:rPr>
                <w:rFonts w:ascii="宋体" w:eastAsia="宋体" w:hAnsi="Calibri" w:cs="Times New Roman"/>
                <w:szCs w:val="21"/>
                <w:lang w:val="en-GB"/>
              </w:rPr>
            </w:pPr>
            <w:r>
              <w:rPr>
                <w:rFonts w:ascii="宋体" w:eastAsia="宋体" w:hAnsi="宋体" w:cs="Times New Roman" w:hint="eastAsia"/>
                <w:szCs w:val="21"/>
                <w:lang w:val="en-GB"/>
              </w:rPr>
              <w:t>残疾人福利性单位</w:t>
            </w:r>
          </w:p>
        </w:tc>
        <w:tc>
          <w:tcPr>
            <w:tcW w:w="2693" w:type="dxa"/>
            <w:tcBorders>
              <w:top w:val="single" w:sz="4" w:space="0" w:color="auto"/>
              <w:left w:val="single" w:sz="4" w:space="0" w:color="auto"/>
              <w:bottom w:val="single" w:sz="4" w:space="0" w:color="auto"/>
              <w:right w:val="single" w:sz="4" w:space="0" w:color="auto"/>
            </w:tcBorders>
            <w:vAlign w:val="center"/>
          </w:tcPr>
          <w:p w14:paraId="7051169C" w14:textId="77777777" w:rsidR="007647EF" w:rsidRDefault="007647EF" w:rsidP="00FF78D1">
            <w:pPr>
              <w:jc w:val="center"/>
              <w:rPr>
                <w:rFonts w:ascii="宋体" w:eastAsia="宋体" w:hAnsi="Calibri" w:cs="Times New Roman"/>
                <w:szCs w:val="21"/>
                <w:lang w:val="en-GB"/>
              </w:rPr>
            </w:pPr>
            <w:r>
              <w:rPr>
                <w:rFonts w:ascii="宋体" w:eastAsia="宋体" w:hAnsi="宋体" w:cs="Times New Roman" w:hint="eastAsia"/>
                <w:szCs w:val="21"/>
                <w:lang w:val="en-GB"/>
              </w:rPr>
              <w:t>对残疾人福利性单位产品价格扣除</w:t>
            </w:r>
            <w:r>
              <w:rPr>
                <w:rFonts w:ascii="宋体" w:eastAsia="宋体" w:hAnsi="宋体" w:cs="Times New Roman" w:hint="eastAsia"/>
                <w:szCs w:val="21"/>
                <w:u w:val="single"/>
              </w:rPr>
              <w:t>6</w:t>
            </w:r>
            <w:r>
              <w:rPr>
                <w:rFonts w:ascii="宋体" w:eastAsia="宋体" w:hAnsi="宋体" w:cs="Times New Roman"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14:paraId="71DD5668" w14:textId="77777777" w:rsidR="007647EF" w:rsidRDefault="007647EF" w:rsidP="00FF78D1">
            <w:pPr>
              <w:jc w:val="center"/>
              <w:rPr>
                <w:rFonts w:ascii="宋体" w:eastAsia="宋体" w:hAnsi="宋体" w:cs="Times New Roman"/>
                <w:szCs w:val="21"/>
                <w:lang w:val="en-GB"/>
              </w:rPr>
            </w:pPr>
            <w:r>
              <w:rPr>
                <w:rFonts w:ascii="宋体" w:eastAsia="宋体" w:hAnsi="宋体" w:cs="Times New Roman" w:hint="eastAsia"/>
                <w:szCs w:val="21"/>
                <w:lang w:val="en-GB"/>
              </w:rPr>
              <w:t>评审价格＝响应报价—</w:t>
            </w:r>
            <w:r>
              <w:rPr>
                <w:rFonts w:ascii="宋体" w:eastAsia="宋体" w:hAnsi="宋体" w:cs="Times New Roman" w:hint="eastAsia"/>
                <w:szCs w:val="21"/>
              </w:rPr>
              <w:t>残疾人福利性单位产品的价格</w:t>
            </w:r>
            <w:r>
              <w:rPr>
                <w:rFonts w:ascii="宋体" w:eastAsia="宋体" w:hAnsi="宋体" w:cs="Times New Roman" w:hint="eastAsia"/>
                <w:szCs w:val="21"/>
                <w:lang w:val="en-GB"/>
              </w:rPr>
              <w:t>×6%</w:t>
            </w:r>
          </w:p>
        </w:tc>
      </w:tr>
      <w:tr w:rsidR="007647EF" w14:paraId="7B1ADD2B" w14:textId="77777777" w:rsidTr="00FF78D1">
        <w:trPr>
          <w:trHeight w:val="2582"/>
        </w:trPr>
        <w:tc>
          <w:tcPr>
            <w:tcW w:w="8931" w:type="dxa"/>
            <w:gridSpan w:val="4"/>
            <w:tcBorders>
              <w:top w:val="single" w:sz="4" w:space="0" w:color="auto"/>
              <w:left w:val="single" w:sz="4" w:space="0" w:color="auto"/>
              <w:bottom w:val="single" w:sz="4" w:space="0" w:color="auto"/>
              <w:right w:val="single" w:sz="4" w:space="0" w:color="auto"/>
            </w:tcBorders>
            <w:vAlign w:val="center"/>
          </w:tcPr>
          <w:p w14:paraId="27C06CEC" w14:textId="77777777" w:rsidR="007647EF" w:rsidRDefault="007647EF" w:rsidP="00FF78D1">
            <w:pPr>
              <w:widowControl/>
              <w:adjustRightInd w:val="0"/>
              <w:spacing w:line="360" w:lineRule="auto"/>
              <w:ind w:leftChars="-1" w:left="-2" w:firstLineChars="200" w:firstLine="420"/>
              <w:jc w:val="left"/>
              <w:rPr>
                <w:rFonts w:ascii="宋体" w:eastAsia="宋体" w:hAnsi="Calibri" w:cs="仿宋_GB2312"/>
                <w:szCs w:val="21"/>
                <w:lang w:val="zh-CN"/>
              </w:rPr>
            </w:pPr>
            <w:r>
              <w:rPr>
                <w:rFonts w:ascii="宋体" w:eastAsia="宋体" w:hAnsi="宋体" w:cs="仿宋_GB2312" w:hint="eastAsia"/>
                <w:szCs w:val="21"/>
                <w:lang w:val="zh-CN"/>
              </w:rPr>
              <w:t>1、中小企业应在投标文件提供《中小企业声明函》和相关证明材料复印件，否则，评委有权不予认定小微企业。监狱企业应当在响应文件中提供由省级以上监狱管理局、戒毒管理局(含新疆生产建设兵团)出具的属于监狱企业的证明文件。残疾人福利性单位应当在响应文件中提供《残疾人福利性单位声明函》。</w:t>
            </w:r>
          </w:p>
          <w:p w14:paraId="1C1F62B8" w14:textId="77777777" w:rsidR="007647EF" w:rsidRDefault="007647EF" w:rsidP="00FF78D1">
            <w:pPr>
              <w:adjustRightInd w:val="0"/>
              <w:spacing w:line="360" w:lineRule="auto"/>
              <w:ind w:leftChars="-42" w:left="-88" w:firstLineChars="214" w:firstLine="449"/>
              <w:jc w:val="left"/>
              <w:rPr>
                <w:rFonts w:ascii="宋体" w:eastAsia="宋体" w:hAnsi="Calibri" w:cs="仿宋_GB2312"/>
                <w:szCs w:val="21"/>
                <w:lang w:val="zh-CN"/>
              </w:rPr>
            </w:pPr>
            <w:r>
              <w:rPr>
                <w:rFonts w:ascii="宋体" w:eastAsia="宋体" w:hAnsi="宋体" w:cs="仿宋_GB2312" w:hint="eastAsia"/>
                <w:szCs w:val="21"/>
                <w:lang w:val="zh-CN"/>
              </w:rPr>
              <w:t>2、经谈判小组审查、评价，响应文件符合谈判文件实质性要求且进行了政策性价格扣除后，以评审价格由低到高的顺序提出3名成交候选人。</w:t>
            </w:r>
          </w:p>
        </w:tc>
      </w:tr>
    </w:tbl>
    <w:p w14:paraId="50A3C0E4" w14:textId="77777777" w:rsidR="007647EF" w:rsidRDefault="007647EF" w:rsidP="007647EF">
      <w:pPr>
        <w:tabs>
          <w:tab w:val="left" w:pos="1260"/>
        </w:tabs>
        <w:autoSpaceDE w:val="0"/>
        <w:autoSpaceDN w:val="0"/>
        <w:spacing w:line="360" w:lineRule="auto"/>
        <w:rPr>
          <w:rFonts w:ascii="宋体" w:eastAsia="宋体" w:hAnsi="Calibri" w:cs="仿宋_GB2312"/>
          <w:szCs w:val="21"/>
          <w:lang w:val="zh-CN"/>
        </w:rPr>
      </w:pPr>
      <w:r>
        <w:rPr>
          <w:rFonts w:ascii="宋体" w:eastAsia="宋体" w:hAnsi="宋体" w:cs="仿宋_GB2312" w:hint="eastAsia"/>
          <w:szCs w:val="21"/>
          <w:lang w:val="zh-CN"/>
        </w:rPr>
        <w:t>备注：</w:t>
      </w:r>
    </w:p>
    <w:p w14:paraId="352BD7DA" w14:textId="77777777" w:rsidR="007647EF" w:rsidRDefault="007647EF" w:rsidP="007647EF">
      <w:pPr>
        <w:tabs>
          <w:tab w:val="left" w:pos="1260"/>
        </w:tabs>
        <w:autoSpaceDE w:val="0"/>
        <w:autoSpaceDN w:val="0"/>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a、不接受联合体响应的项目，本表中第2项、第3项情形不适用。</w:t>
      </w:r>
    </w:p>
    <w:p w14:paraId="6E0484AF" w14:textId="77777777" w:rsidR="007647EF" w:rsidRDefault="007647EF" w:rsidP="007647EF">
      <w:pPr>
        <w:tabs>
          <w:tab w:val="left" w:pos="1260"/>
        </w:tabs>
        <w:autoSpaceDE w:val="0"/>
        <w:autoSpaceDN w:val="0"/>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b、小型和微型企业产品包括货物及其提供的服务与工程。</w:t>
      </w:r>
    </w:p>
    <w:p w14:paraId="3E631A25" w14:textId="77777777" w:rsidR="007647EF" w:rsidRDefault="007647EF" w:rsidP="007647EF">
      <w:pPr>
        <w:tabs>
          <w:tab w:val="left" w:pos="1260"/>
        </w:tabs>
        <w:autoSpaceDE w:val="0"/>
        <w:autoSpaceDN w:val="0"/>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lastRenderedPageBreak/>
        <w:t>c、中小企业、残疾人福利性单位提供其他企业制造的货物的，则该货物的制造商也必须为上述企业，否则不能享受价格优惠。</w:t>
      </w:r>
    </w:p>
    <w:p w14:paraId="7AEEDEEB" w14:textId="77777777" w:rsidR="007647EF" w:rsidRDefault="007647EF" w:rsidP="007647EF">
      <w:pPr>
        <w:tabs>
          <w:tab w:val="left" w:pos="1260"/>
        </w:tabs>
        <w:autoSpaceDE w:val="0"/>
        <w:autoSpaceDN w:val="0"/>
        <w:spacing w:line="360" w:lineRule="auto"/>
        <w:ind w:firstLineChars="200" w:firstLine="420"/>
        <w:rPr>
          <w:rFonts w:ascii="宋体" w:eastAsia="宋体" w:hAnsi="Calibri" w:cs="Times New Roman"/>
          <w:bCs/>
          <w:szCs w:val="21"/>
          <w:lang w:val="en-GB"/>
        </w:rPr>
      </w:pPr>
      <w:r>
        <w:rPr>
          <w:rFonts w:ascii="宋体" w:eastAsia="宋体" w:hAnsi="宋体" w:cs="仿宋_GB2312" w:hint="eastAsia"/>
          <w:szCs w:val="21"/>
          <w:lang w:val="zh-CN"/>
        </w:rPr>
        <w:t>d、残疾人福利性单位属于小型、微型企业的，不重复享受政策。</w:t>
      </w:r>
    </w:p>
    <w:p w14:paraId="38EAE9A3" w14:textId="77777777" w:rsidR="007647EF" w:rsidRDefault="007647EF" w:rsidP="007647EF">
      <w:pPr>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E、小型和微型企业不包括民办非企业单位。</w:t>
      </w:r>
    </w:p>
    <w:p w14:paraId="2711ED41" w14:textId="77777777" w:rsidR="007647EF" w:rsidRDefault="007647EF" w:rsidP="007647EF">
      <w:pPr>
        <w:spacing w:line="360" w:lineRule="auto"/>
        <w:ind w:firstLineChars="200" w:firstLine="422"/>
        <w:rPr>
          <w:rFonts w:ascii="宋体" w:eastAsia="宋体" w:hAnsi="Calibri" w:cs="仿宋_GB2312"/>
          <w:b/>
          <w:szCs w:val="21"/>
          <w:lang w:val="zh-CN"/>
        </w:rPr>
      </w:pPr>
      <w:r>
        <w:rPr>
          <w:rFonts w:ascii="宋体" w:eastAsia="宋体" w:hAnsi="宋体" w:cs="仿宋_GB2312" w:hint="eastAsia"/>
          <w:b/>
          <w:szCs w:val="21"/>
          <w:lang w:val="zh-CN"/>
        </w:rPr>
        <w:t>四、评审方法</w:t>
      </w:r>
    </w:p>
    <w:p w14:paraId="75C7A4B0" w14:textId="77777777" w:rsidR="007647EF" w:rsidRDefault="007647EF" w:rsidP="007647EF">
      <w:pPr>
        <w:spacing w:line="360" w:lineRule="auto"/>
        <w:ind w:firstLineChars="200" w:firstLine="420"/>
        <w:jc w:val="left"/>
        <w:rPr>
          <w:rFonts w:ascii="宋体" w:eastAsia="宋体" w:hAnsi="Calibri" w:cs="仿宋_GB2312"/>
          <w:szCs w:val="21"/>
          <w:lang w:val="zh-CN"/>
        </w:rPr>
      </w:pPr>
      <w:r>
        <w:rPr>
          <w:rFonts w:ascii="宋体" w:eastAsia="宋体" w:hAnsi="宋体" w:cs="仿宋_GB2312" w:hint="eastAsia"/>
          <w:szCs w:val="21"/>
          <w:lang w:val="zh-CN"/>
        </w:rPr>
        <w:t>从质量和服务均能满足采购文件实质性响应要求的供应商中，按照报价由低到高的顺序提出3名成交候选人。根据规定</w:t>
      </w:r>
      <w:r>
        <w:rPr>
          <w:rFonts w:ascii="宋体" w:eastAsia="宋体" w:hAnsi="Calibri" w:cs="仿宋_GB2312" w:hint="eastAsia"/>
          <w:szCs w:val="21"/>
          <w:lang w:val="zh-CN"/>
        </w:rPr>
        <w:t>,</w:t>
      </w:r>
      <w:r>
        <w:rPr>
          <w:rFonts w:ascii="宋体" w:eastAsia="宋体" w:hAnsi="宋体" w:cs="仿宋_GB2312" w:hint="eastAsia"/>
          <w:szCs w:val="21"/>
          <w:lang w:val="zh-CN"/>
        </w:rPr>
        <w:t>采购人按照成交候选人排名顺序确定成交供应商。</w:t>
      </w:r>
    </w:p>
    <w:p w14:paraId="0705D81F" w14:textId="77777777" w:rsidR="007647EF" w:rsidRDefault="007647EF" w:rsidP="007647EF">
      <w:pPr>
        <w:spacing w:line="360" w:lineRule="auto"/>
        <w:ind w:firstLineChars="200" w:firstLine="422"/>
        <w:rPr>
          <w:rFonts w:ascii="宋体" w:eastAsia="宋体" w:hAnsi="Calibri" w:cs="仿宋_GB2312"/>
          <w:b/>
          <w:szCs w:val="21"/>
          <w:lang w:val="zh-CN"/>
        </w:rPr>
      </w:pPr>
      <w:r>
        <w:rPr>
          <w:rFonts w:ascii="宋体" w:eastAsia="宋体" w:hAnsi="宋体" w:cs="仿宋_GB2312" w:hint="eastAsia"/>
          <w:b/>
          <w:szCs w:val="21"/>
          <w:lang w:val="zh-CN"/>
        </w:rPr>
        <w:t>五、谈判小组编写评审报告。</w:t>
      </w:r>
    </w:p>
    <w:p w14:paraId="0640CB32" w14:textId="77777777" w:rsidR="007647EF" w:rsidRDefault="007647EF" w:rsidP="007647EF">
      <w:pPr>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7EBFFDE6" w14:textId="77777777" w:rsidR="007647EF" w:rsidRDefault="007647EF" w:rsidP="007647E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452AE573" w14:textId="77777777" w:rsidR="00F540E6" w:rsidRPr="007647EF" w:rsidRDefault="00F540E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19B136A9" w14:textId="77777777" w:rsidR="00F540E6" w:rsidRDefault="00F540E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3E8AA89E" w14:textId="77777777" w:rsidR="00F540E6" w:rsidRDefault="00F540E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68738A37" w14:textId="77777777" w:rsidR="00F540E6" w:rsidRDefault="00F540E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338A517F" w14:textId="77777777" w:rsidR="00F540E6" w:rsidRDefault="00F540E6">
      <w:pPr>
        <w:pStyle w:val="a0"/>
        <w:ind w:firstLine="321"/>
        <w:rPr>
          <w:rFonts w:asciiTheme="majorEastAsia" w:eastAsiaTheme="majorEastAsia" w:hAnsiTheme="majorEastAsia" w:cs="宋体"/>
          <w:b/>
          <w:sz w:val="32"/>
          <w:szCs w:val="32"/>
        </w:rPr>
      </w:pPr>
    </w:p>
    <w:p w14:paraId="5C655618" w14:textId="77777777" w:rsidR="00F540E6" w:rsidRDefault="00F540E6">
      <w:pPr>
        <w:pStyle w:val="a0"/>
        <w:ind w:firstLine="321"/>
        <w:rPr>
          <w:rFonts w:asciiTheme="majorEastAsia" w:eastAsiaTheme="majorEastAsia" w:hAnsiTheme="majorEastAsia" w:cs="宋体"/>
          <w:b/>
          <w:sz w:val="32"/>
          <w:szCs w:val="32"/>
        </w:rPr>
      </w:pPr>
    </w:p>
    <w:p w14:paraId="36A4B235" w14:textId="0C466203" w:rsidR="00F540E6" w:rsidRDefault="00F540E6">
      <w:pPr>
        <w:pStyle w:val="a0"/>
        <w:ind w:firstLine="321"/>
        <w:rPr>
          <w:rFonts w:asciiTheme="majorEastAsia" w:eastAsiaTheme="majorEastAsia" w:hAnsiTheme="majorEastAsia" w:cs="宋体"/>
          <w:b/>
          <w:sz w:val="32"/>
          <w:szCs w:val="32"/>
        </w:rPr>
      </w:pPr>
    </w:p>
    <w:p w14:paraId="032ACF8E" w14:textId="1C69327C" w:rsidR="00301AAC" w:rsidRDefault="00301AAC" w:rsidP="00301AAC">
      <w:pPr>
        <w:pStyle w:val="21"/>
        <w:ind w:left="420" w:firstLine="480"/>
        <w:rPr>
          <w:rFonts w:hint="default"/>
          <w:lang w:eastAsia="zh-CN"/>
        </w:rPr>
      </w:pPr>
    </w:p>
    <w:p w14:paraId="0AC285DC" w14:textId="639605FD" w:rsidR="00301AAC" w:rsidRDefault="00301AAC" w:rsidP="00301AAC">
      <w:pPr>
        <w:pStyle w:val="21"/>
        <w:ind w:left="420" w:firstLine="480"/>
        <w:rPr>
          <w:rFonts w:hint="default"/>
          <w:lang w:eastAsia="zh-CN"/>
        </w:rPr>
      </w:pPr>
    </w:p>
    <w:p w14:paraId="0D70962D" w14:textId="3F2E593B" w:rsidR="00301AAC" w:rsidRDefault="00301AAC" w:rsidP="00301AAC">
      <w:pPr>
        <w:pStyle w:val="21"/>
        <w:ind w:left="420" w:firstLine="480"/>
        <w:rPr>
          <w:rFonts w:hint="default"/>
          <w:lang w:eastAsia="zh-CN"/>
        </w:rPr>
      </w:pPr>
    </w:p>
    <w:p w14:paraId="67556CC6" w14:textId="77777777" w:rsidR="00F540E6" w:rsidRDefault="005E3D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14:paraId="533AD9BF" w14:textId="77777777" w:rsidR="00F540E6" w:rsidRDefault="00F540E6">
      <w:pPr>
        <w:pStyle w:val="ab"/>
        <w:spacing w:line="360" w:lineRule="auto"/>
        <w:contextualSpacing/>
        <w:rPr>
          <w:rFonts w:asciiTheme="majorEastAsia" w:eastAsiaTheme="majorEastAsia" w:hAnsiTheme="majorEastAsia" w:cs="宋体"/>
          <w:b/>
          <w:kern w:val="0"/>
          <w:sz w:val="36"/>
          <w:szCs w:val="36"/>
        </w:rPr>
      </w:pPr>
    </w:p>
    <w:p w14:paraId="13C04ADB" w14:textId="77777777" w:rsidR="00F540E6" w:rsidRDefault="005E3DAB">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14:paraId="53047E90" w14:textId="77777777" w:rsidR="00F540E6" w:rsidRDefault="005E3DAB">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14:paraId="6E782D55" w14:textId="77777777" w:rsidR="00F540E6" w:rsidRDefault="00F540E6">
      <w:pPr>
        <w:pStyle w:val="af3"/>
        <w:spacing w:before="75" w:after="75" w:line="360" w:lineRule="auto"/>
        <w:rPr>
          <w:rFonts w:ascii="宋体" w:eastAsia="微软雅黑" w:hAnsi="宋体"/>
          <w:color w:val="000000"/>
          <w:u w:val="single"/>
        </w:rPr>
      </w:pPr>
    </w:p>
    <w:p w14:paraId="136FF99D"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14:paraId="49C7A685"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14:paraId="0B4C15C9" w14:textId="77777777" w:rsidR="00F540E6" w:rsidRDefault="005E3DAB">
      <w:pPr>
        <w:pStyle w:val="af3"/>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00EC6EDB"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14:paraId="096568D5"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14:paraId="1273595F"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14:paraId="6E385402"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14:paraId="01FBC5A8"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32DA6FB6"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14:paraId="00FC5D02"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6C88CF92"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14:paraId="578FF692"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48F31F06"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14:paraId="31F9F6CE"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5D7E1D91"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4A41309F"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41F321A6"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14:paraId="275EA7A3"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7551D2E1"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14:paraId="5F140A8E"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14:paraId="1EE5DD81"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736F5143"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14:paraId="108D6869"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14:paraId="1BEB3B5F"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14:paraId="2A5159F8"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14:paraId="0DF54A40"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14:paraId="162E33D9"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14:paraId="0587C0F6"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14:paraId="44024887"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26A52E7F"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14:paraId="29F5949B"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4D52C950"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14:paraId="7C01D514"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6D586A5B"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73F51C44"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14:paraId="1D4A5C9C"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14:paraId="48CF828C"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14:paraId="5BCFFF56"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55837536"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2F3472D5"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14:paraId="0A262388"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w:t>
      </w:r>
      <w:r>
        <w:rPr>
          <w:rFonts w:asciiTheme="minorEastAsia" w:eastAsiaTheme="minorEastAsia" w:hAnsiTheme="minorEastAsia"/>
          <w:color w:val="000000"/>
          <w:sz w:val="21"/>
          <w:szCs w:val="21"/>
        </w:rPr>
        <w:lastRenderedPageBreak/>
        <w:t>或全部免于承担违约责任。</w:t>
      </w:r>
    </w:p>
    <w:p w14:paraId="742DDD30"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1E8B70E7"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14:paraId="66770823"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第五章已有规定的，双方均不得变更或调整；</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14:paraId="7F8005B8"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14:paraId="6D687055"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14:paraId="5AAA5CE5"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14:paraId="54BAAC4F"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14:paraId="18713ADA"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14:paraId="4AEB831A"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48116858" w14:textId="77777777" w:rsidR="00F540E6" w:rsidRDefault="005E3DAB">
      <w:pPr>
        <w:pStyle w:val="af3"/>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5EDCC106" w14:textId="77777777" w:rsidR="00F540E6" w:rsidRDefault="005E3DAB">
      <w:pPr>
        <w:pStyle w:val="af3"/>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55E5E0D7"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14:paraId="6EEF73E4"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14:paraId="733DDF38"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14:paraId="27A96F0A"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14:paraId="2A15AAAD"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14:paraId="1C4172BC"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14:paraId="15DB5F81"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1BEB9D19" w14:textId="77777777" w:rsidR="00F540E6" w:rsidRDefault="005E3DAB">
      <w:pPr>
        <w:pStyle w:val="af3"/>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38F69BA1"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14:paraId="67BD3744"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14:paraId="6B84F38B" w14:textId="77777777" w:rsidR="00301AAC" w:rsidRDefault="00301AAC" w:rsidP="0066058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5B06FB88" w14:textId="77777777" w:rsidR="00301AAC" w:rsidRDefault="00301AAC" w:rsidP="0066058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4D3E3BD2" w14:textId="77777777" w:rsidR="00301AAC" w:rsidRDefault="00301AAC" w:rsidP="0066058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60FE2C5A" w14:textId="35EC81D9" w:rsidR="00660586" w:rsidRDefault="00660586" w:rsidP="0066058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14:paraId="11F8742E" w14:textId="77777777" w:rsidR="00660586" w:rsidRDefault="00660586" w:rsidP="00660586">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038DC961" w14:textId="5219D8FB" w:rsidR="00660586" w:rsidRDefault="00660586" w:rsidP="00660586">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w:t>
      </w:r>
      <w:r w:rsidR="00207F75" w:rsidRPr="00207F75">
        <w:rPr>
          <w:rFonts w:ascii="宋体" w:eastAsia="宋体" w:hAnsi="宋体" w:cs="黑体" w:hint="eastAsia"/>
          <w:b/>
          <w:color w:val="000000"/>
          <w:kern w:val="0"/>
          <w:sz w:val="24"/>
          <w:szCs w:val="24"/>
        </w:rPr>
        <w:t>谈判响应文件</w:t>
      </w:r>
      <w:r>
        <w:rPr>
          <w:rFonts w:ascii="宋体" w:eastAsia="宋体" w:hAnsi="宋体" w:cs="黑体" w:hint="eastAsia"/>
          <w:b/>
          <w:color w:val="000000"/>
          <w:kern w:val="0"/>
          <w:sz w:val="24"/>
          <w:szCs w:val="24"/>
        </w:rPr>
        <w:t>格式为通用的格式，投标人在制作</w:t>
      </w:r>
      <w:r w:rsidR="00207F75" w:rsidRPr="00207F75">
        <w:rPr>
          <w:rFonts w:ascii="宋体" w:eastAsia="宋体" w:hAnsi="宋体" w:cs="黑体" w:hint="eastAsia"/>
          <w:b/>
          <w:color w:val="000000"/>
          <w:kern w:val="0"/>
          <w:sz w:val="24"/>
          <w:szCs w:val="24"/>
        </w:rPr>
        <w:t>谈判响应文件格式</w:t>
      </w:r>
      <w:r>
        <w:rPr>
          <w:rFonts w:ascii="宋体" w:eastAsia="宋体" w:hAnsi="宋体" w:cs="黑体" w:hint="eastAsia"/>
          <w:b/>
          <w:color w:val="000000"/>
          <w:kern w:val="0"/>
          <w:sz w:val="24"/>
          <w:szCs w:val="24"/>
        </w:rPr>
        <w:t>时应以</w:t>
      </w:r>
      <w:r w:rsidR="00207F75" w:rsidRPr="00207F75">
        <w:rPr>
          <w:rFonts w:ascii="宋体" w:eastAsia="宋体" w:hAnsi="宋体" w:cs="黑体" w:hint="eastAsia"/>
          <w:b/>
          <w:color w:val="000000"/>
          <w:kern w:val="0"/>
          <w:sz w:val="24"/>
          <w:szCs w:val="24"/>
        </w:rPr>
        <w:t>谈判文件内容要求为准</w:t>
      </w:r>
      <w:r>
        <w:rPr>
          <w:rFonts w:ascii="宋体" w:eastAsia="宋体" w:hAnsi="宋体" w:cs="黑体" w:hint="eastAsia"/>
          <w:b/>
          <w:color w:val="000000"/>
          <w:kern w:val="0"/>
          <w:sz w:val="24"/>
          <w:szCs w:val="24"/>
        </w:rPr>
        <w:t>，选择相应的</w:t>
      </w:r>
      <w:r w:rsidR="00207F75" w:rsidRPr="00207F75">
        <w:rPr>
          <w:rFonts w:ascii="宋体" w:eastAsia="宋体" w:hAnsi="宋体" w:cs="黑体" w:hint="eastAsia"/>
          <w:b/>
          <w:color w:val="000000"/>
          <w:kern w:val="0"/>
          <w:sz w:val="24"/>
          <w:szCs w:val="24"/>
        </w:rPr>
        <w:t>谈判响应文件格式</w:t>
      </w:r>
      <w:r>
        <w:rPr>
          <w:rFonts w:ascii="宋体" w:eastAsia="宋体" w:hAnsi="宋体" w:cs="黑体" w:hint="eastAsia"/>
          <w:b/>
          <w:color w:val="000000"/>
          <w:kern w:val="0"/>
          <w:sz w:val="24"/>
          <w:szCs w:val="24"/>
        </w:rPr>
        <w:t>。</w:t>
      </w:r>
    </w:p>
    <w:p w14:paraId="71733858" w14:textId="77777777" w:rsidR="00660586" w:rsidRDefault="00660586" w:rsidP="00660586">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6C458B51" w14:textId="77777777" w:rsidR="00660586" w:rsidRDefault="00660586" w:rsidP="00660586">
      <w:pPr>
        <w:pStyle w:val="a0"/>
        <w:ind w:firstLine="340"/>
      </w:pPr>
    </w:p>
    <w:p w14:paraId="42FE8C4D" w14:textId="77777777" w:rsidR="00660586" w:rsidRDefault="00660586" w:rsidP="00660586">
      <w:pPr>
        <w:pStyle w:val="21"/>
        <w:ind w:left="420" w:firstLine="480"/>
        <w:rPr>
          <w:rFonts w:hint="default"/>
          <w:lang w:eastAsia="zh-CN"/>
        </w:rPr>
      </w:pPr>
    </w:p>
    <w:p w14:paraId="3A5932C6" w14:textId="77777777" w:rsidR="00660586" w:rsidRDefault="00660586" w:rsidP="00660586">
      <w:pPr>
        <w:pStyle w:val="21"/>
        <w:ind w:left="420" w:firstLine="480"/>
        <w:rPr>
          <w:rFonts w:hint="default"/>
          <w:lang w:eastAsia="zh-CN"/>
        </w:rPr>
      </w:pPr>
    </w:p>
    <w:p w14:paraId="0AFDB6BE" w14:textId="77777777" w:rsidR="00660586" w:rsidRDefault="00660586" w:rsidP="00660586">
      <w:pPr>
        <w:pStyle w:val="21"/>
        <w:ind w:left="420" w:firstLine="480"/>
        <w:rPr>
          <w:rFonts w:hint="default"/>
          <w:lang w:eastAsia="zh-CN"/>
        </w:rPr>
      </w:pPr>
    </w:p>
    <w:p w14:paraId="42583E36" w14:textId="77777777" w:rsidR="00660586" w:rsidRDefault="00660586" w:rsidP="00660586">
      <w:pPr>
        <w:pStyle w:val="21"/>
        <w:ind w:left="420" w:firstLine="480"/>
        <w:rPr>
          <w:rFonts w:hint="default"/>
          <w:lang w:eastAsia="zh-CN"/>
        </w:rPr>
      </w:pPr>
    </w:p>
    <w:p w14:paraId="4E577761" w14:textId="77777777" w:rsidR="00660586" w:rsidRDefault="00660586" w:rsidP="00660586">
      <w:pPr>
        <w:pStyle w:val="21"/>
        <w:ind w:left="420" w:firstLine="480"/>
        <w:rPr>
          <w:rFonts w:hint="default"/>
          <w:lang w:eastAsia="zh-CN"/>
        </w:rPr>
      </w:pPr>
    </w:p>
    <w:p w14:paraId="0C8BB54F" w14:textId="77777777" w:rsidR="00660586" w:rsidRDefault="00660586" w:rsidP="00660586">
      <w:pPr>
        <w:pStyle w:val="21"/>
        <w:ind w:left="420" w:firstLine="480"/>
        <w:rPr>
          <w:rFonts w:hint="default"/>
          <w:lang w:eastAsia="zh-CN"/>
        </w:rPr>
      </w:pPr>
    </w:p>
    <w:p w14:paraId="66B74ED8" w14:textId="77777777" w:rsidR="00660586" w:rsidRDefault="00660586" w:rsidP="00660586">
      <w:pPr>
        <w:pStyle w:val="21"/>
        <w:ind w:left="420" w:firstLine="480"/>
        <w:rPr>
          <w:rFonts w:hint="default"/>
          <w:lang w:eastAsia="zh-CN"/>
        </w:rPr>
      </w:pPr>
    </w:p>
    <w:p w14:paraId="2158A8AF" w14:textId="77777777" w:rsidR="00660586" w:rsidRDefault="00660586" w:rsidP="00660586">
      <w:pPr>
        <w:pStyle w:val="21"/>
        <w:ind w:left="420" w:firstLine="480"/>
        <w:rPr>
          <w:rFonts w:hint="default"/>
          <w:lang w:eastAsia="zh-CN"/>
        </w:rPr>
      </w:pPr>
    </w:p>
    <w:p w14:paraId="614C10D9" w14:textId="77777777" w:rsidR="00660586" w:rsidRDefault="00660586" w:rsidP="00660586">
      <w:pPr>
        <w:pStyle w:val="21"/>
        <w:ind w:left="420" w:firstLine="480"/>
        <w:rPr>
          <w:rFonts w:hint="default"/>
          <w:lang w:eastAsia="zh-CN"/>
        </w:rPr>
      </w:pPr>
    </w:p>
    <w:p w14:paraId="3E2F356A" w14:textId="77777777" w:rsidR="00660586" w:rsidRDefault="00660586" w:rsidP="00660586">
      <w:pPr>
        <w:pStyle w:val="21"/>
        <w:ind w:left="420" w:firstLine="480"/>
        <w:rPr>
          <w:rFonts w:hint="default"/>
          <w:lang w:eastAsia="zh-CN"/>
        </w:rPr>
      </w:pPr>
    </w:p>
    <w:p w14:paraId="34210285" w14:textId="77777777" w:rsidR="00660586" w:rsidRDefault="00660586" w:rsidP="00660586">
      <w:pPr>
        <w:pStyle w:val="21"/>
        <w:ind w:left="420" w:firstLine="480"/>
        <w:rPr>
          <w:rFonts w:hint="default"/>
          <w:lang w:eastAsia="zh-CN"/>
        </w:rPr>
      </w:pPr>
    </w:p>
    <w:p w14:paraId="716A6814" w14:textId="77777777" w:rsidR="00660586" w:rsidRDefault="00660586" w:rsidP="00660586">
      <w:pPr>
        <w:pStyle w:val="21"/>
        <w:ind w:left="420" w:firstLine="480"/>
        <w:rPr>
          <w:rFonts w:hint="default"/>
          <w:lang w:eastAsia="zh-CN"/>
        </w:rPr>
      </w:pPr>
    </w:p>
    <w:p w14:paraId="1A27B736" w14:textId="77777777" w:rsidR="00660586" w:rsidRDefault="00660586" w:rsidP="00660586">
      <w:pPr>
        <w:pStyle w:val="21"/>
        <w:ind w:left="420" w:firstLine="480"/>
        <w:rPr>
          <w:rFonts w:hint="default"/>
          <w:lang w:eastAsia="zh-CN"/>
        </w:rPr>
      </w:pPr>
    </w:p>
    <w:p w14:paraId="00AC547C" w14:textId="77777777" w:rsidR="00660586" w:rsidRDefault="00660586" w:rsidP="00660586">
      <w:pPr>
        <w:pStyle w:val="21"/>
        <w:ind w:left="420" w:firstLine="480"/>
        <w:rPr>
          <w:rFonts w:hint="default"/>
          <w:lang w:eastAsia="zh-CN"/>
        </w:rPr>
      </w:pPr>
    </w:p>
    <w:p w14:paraId="6E31BF8F" w14:textId="77777777" w:rsidR="00660586" w:rsidRDefault="00660586" w:rsidP="00660586">
      <w:pPr>
        <w:pStyle w:val="21"/>
        <w:ind w:left="420" w:firstLine="480"/>
        <w:rPr>
          <w:rFonts w:hint="default"/>
          <w:lang w:eastAsia="zh-CN"/>
        </w:rPr>
      </w:pPr>
    </w:p>
    <w:p w14:paraId="058EB8BB" w14:textId="77777777" w:rsidR="00660586" w:rsidRDefault="00660586" w:rsidP="00660586">
      <w:pPr>
        <w:spacing w:line="480" w:lineRule="auto"/>
        <w:jc w:val="center"/>
        <w:rPr>
          <w:rFonts w:ascii="宋体" w:hAnsi="宋体" w:cs="宋体"/>
          <w:sz w:val="24"/>
        </w:rPr>
      </w:pPr>
      <w:bookmarkStart w:id="3" w:name="_Hlk86844654"/>
      <w:r>
        <w:rPr>
          <w:rFonts w:ascii="宋体" w:hAnsi="宋体" w:cs="宋体" w:hint="eastAsia"/>
          <w:sz w:val="36"/>
          <w:szCs w:val="36"/>
          <w:u w:val="single"/>
        </w:rPr>
        <w:t xml:space="preserve">                        （项目名称）</w:t>
      </w:r>
    </w:p>
    <w:p w14:paraId="4F518C9D" w14:textId="77777777" w:rsidR="00660586" w:rsidRDefault="00660586" w:rsidP="00660586">
      <w:pPr>
        <w:spacing w:line="380" w:lineRule="exact"/>
        <w:rPr>
          <w:rFonts w:ascii="宋体" w:hAnsi="宋体" w:cs="宋体"/>
          <w:sz w:val="24"/>
        </w:rPr>
      </w:pPr>
    </w:p>
    <w:p w14:paraId="068C4319" w14:textId="77777777" w:rsidR="00660586" w:rsidRDefault="00660586" w:rsidP="00660586">
      <w:pPr>
        <w:spacing w:line="380" w:lineRule="exact"/>
        <w:rPr>
          <w:rFonts w:ascii="宋体" w:hAnsi="宋体" w:cs="宋体"/>
          <w:sz w:val="24"/>
        </w:rPr>
      </w:pPr>
    </w:p>
    <w:p w14:paraId="4DF6C450" w14:textId="77777777" w:rsidR="00660586" w:rsidRDefault="00660586" w:rsidP="00660586">
      <w:pPr>
        <w:spacing w:line="380" w:lineRule="exact"/>
        <w:rPr>
          <w:rFonts w:ascii="宋体" w:hAnsi="宋体" w:cs="宋体"/>
          <w:sz w:val="24"/>
        </w:rPr>
      </w:pPr>
    </w:p>
    <w:p w14:paraId="0ED60DAD" w14:textId="77777777" w:rsidR="00660586" w:rsidRDefault="00660586" w:rsidP="00660586">
      <w:pPr>
        <w:spacing w:line="380" w:lineRule="exact"/>
        <w:rPr>
          <w:rFonts w:ascii="宋体" w:hAnsi="宋体" w:cs="宋体"/>
          <w:sz w:val="24"/>
        </w:rPr>
      </w:pPr>
    </w:p>
    <w:p w14:paraId="44D76CCE" w14:textId="77777777" w:rsidR="00660586" w:rsidRDefault="00660586" w:rsidP="00660586">
      <w:pPr>
        <w:spacing w:line="380" w:lineRule="exact"/>
        <w:jc w:val="center"/>
        <w:rPr>
          <w:rFonts w:ascii="宋体" w:hAnsi="宋体" w:cs="宋体"/>
          <w:b/>
          <w:bCs/>
          <w:sz w:val="48"/>
          <w:szCs w:val="48"/>
        </w:rPr>
      </w:pPr>
    </w:p>
    <w:p w14:paraId="1775F534" w14:textId="77777777" w:rsidR="00660586" w:rsidRDefault="00660586" w:rsidP="00660586">
      <w:pPr>
        <w:pStyle w:val="a0"/>
        <w:ind w:firstLine="340"/>
      </w:pPr>
    </w:p>
    <w:p w14:paraId="234C819E" w14:textId="77777777" w:rsidR="00660586" w:rsidRPr="008B58EC" w:rsidRDefault="00660586" w:rsidP="00660586">
      <w:pPr>
        <w:pStyle w:val="21"/>
        <w:ind w:left="420" w:firstLine="480"/>
        <w:rPr>
          <w:rFonts w:hint="default"/>
          <w:lang w:eastAsia="zh-CN"/>
        </w:rPr>
      </w:pPr>
    </w:p>
    <w:p w14:paraId="491546F1" w14:textId="77777777" w:rsidR="00660586" w:rsidRDefault="00660586" w:rsidP="00660586">
      <w:pPr>
        <w:spacing w:line="380" w:lineRule="exact"/>
        <w:jc w:val="center"/>
        <w:rPr>
          <w:rFonts w:ascii="宋体" w:hAnsi="宋体" w:cs="宋体"/>
          <w:b/>
          <w:bCs/>
          <w:sz w:val="48"/>
          <w:szCs w:val="48"/>
        </w:rPr>
      </w:pPr>
    </w:p>
    <w:p w14:paraId="504F5C66" w14:textId="77777777" w:rsidR="00660586" w:rsidRDefault="00660586" w:rsidP="00660586">
      <w:pPr>
        <w:spacing w:line="380" w:lineRule="exact"/>
        <w:jc w:val="center"/>
        <w:rPr>
          <w:rFonts w:ascii="宋体" w:hAnsi="宋体" w:cs="宋体"/>
          <w:b/>
          <w:bCs/>
          <w:sz w:val="48"/>
          <w:szCs w:val="48"/>
        </w:rPr>
      </w:pPr>
    </w:p>
    <w:p w14:paraId="6AA05982" w14:textId="4A139DE1" w:rsidR="00660586" w:rsidRDefault="00D12EF6" w:rsidP="00D12EF6">
      <w:pPr>
        <w:spacing w:line="480" w:lineRule="auto"/>
        <w:jc w:val="center"/>
        <w:rPr>
          <w:rFonts w:ascii="宋体" w:hAnsi="宋体" w:cs="宋体"/>
          <w:sz w:val="24"/>
        </w:rPr>
      </w:pPr>
      <w:r w:rsidRPr="00D12EF6">
        <w:rPr>
          <w:rFonts w:ascii="宋体" w:hAnsi="宋体" w:cs="宋体" w:hint="eastAsia"/>
          <w:b/>
          <w:bCs/>
          <w:sz w:val="72"/>
          <w:szCs w:val="72"/>
        </w:rPr>
        <w:t>谈 判 响 应 文 件</w:t>
      </w:r>
    </w:p>
    <w:p w14:paraId="2496BE39" w14:textId="77777777" w:rsidR="00660586" w:rsidRDefault="00660586" w:rsidP="00660586">
      <w:pPr>
        <w:spacing w:line="380" w:lineRule="exact"/>
        <w:rPr>
          <w:rFonts w:ascii="宋体" w:hAnsi="宋体" w:cs="宋体"/>
          <w:sz w:val="24"/>
        </w:rPr>
      </w:pPr>
    </w:p>
    <w:p w14:paraId="460C5D0F" w14:textId="77777777" w:rsidR="00660586" w:rsidRDefault="00660586" w:rsidP="00660586">
      <w:pPr>
        <w:pStyle w:val="a0"/>
        <w:ind w:firstLine="340"/>
      </w:pPr>
    </w:p>
    <w:p w14:paraId="635AE5CF" w14:textId="77777777" w:rsidR="00660586" w:rsidRDefault="00660586" w:rsidP="00660586">
      <w:pPr>
        <w:spacing w:line="380" w:lineRule="exact"/>
        <w:rPr>
          <w:rFonts w:ascii="宋体" w:hAnsi="宋体" w:cs="宋体"/>
          <w:sz w:val="24"/>
        </w:rPr>
      </w:pPr>
    </w:p>
    <w:p w14:paraId="312F1C7A" w14:textId="77777777" w:rsidR="00660586" w:rsidRDefault="00660586" w:rsidP="00660586">
      <w:pPr>
        <w:spacing w:line="380" w:lineRule="exact"/>
        <w:rPr>
          <w:rFonts w:ascii="宋体" w:hAnsi="宋体" w:cs="宋体"/>
          <w:sz w:val="24"/>
        </w:rPr>
      </w:pPr>
    </w:p>
    <w:p w14:paraId="77644BD5" w14:textId="77777777" w:rsidR="00660586" w:rsidRDefault="00660586" w:rsidP="00660586">
      <w:pPr>
        <w:spacing w:line="380" w:lineRule="exact"/>
        <w:rPr>
          <w:rFonts w:ascii="宋体" w:hAnsi="宋体" w:cs="宋体"/>
          <w:sz w:val="24"/>
        </w:rPr>
      </w:pPr>
    </w:p>
    <w:p w14:paraId="5DBE3093" w14:textId="77777777" w:rsidR="00660586" w:rsidRDefault="00660586" w:rsidP="00660586">
      <w:pPr>
        <w:spacing w:after="120"/>
        <w:ind w:left="63" w:right="63" w:firstLineChars="100" w:firstLine="340"/>
        <w:rPr>
          <w:rFonts w:ascii="宋体" w:eastAsia="宋体" w:hAnsi="Times New Roman" w:cs="Times New Roman"/>
          <w:kern w:val="0"/>
          <w:sz w:val="34"/>
          <w:szCs w:val="20"/>
        </w:rPr>
      </w:pPr>
    </w:p>
    <w:p w14:paraId="645A5D87" w14:textId="77777777" w:rsidR="00660586" w:rsidRPr="008B58EC" w:rsidRDefault="00660586" w:rsidP="00660586">
      <w:pPr>
        <w:pStyle w:val="a0"/>
        <w:ind w:firstLine="340"/>
      </w:pPr>
    </w:p>
    <w:p w14:paraId="79C2F3FC" w14:textId="77777777" w:rsidR="00660586" w:rsidRDefault="00660586" w:rsidP="00660586">
      <w:pPr>
        <w:spacing w:line="380" w:lineRule="exact"/>
        <w:rPr>
          <w:rFonts w:ascii="宋体" w:hAnsi="宋体" w:cs="宋体"/>
          <w:sz w:val="24"/>
        </w:rPr>
      </w:pPr>
    </w:p>
    <w:p w14:paraId="4716F29F" w14:textId="5D5F5F79" w:rsidR="00660586" w:rsidRPr="00B15BB0" w:rsidRDefault="006224E3" w:rsidP="00B15BB0">
      <w:pPr>
        <w:spacing w:line="360" w:lineRule="auto"/>
        <w:rPr>
          <w:rFonts w:ascii="宋体" w:eastAsia="宋体" w:hAnsi="宋体" w:cs="宋体"/>
          <w:sz w:val="28"/>
          <w:szCs w:val="28"/>
          <w:u w:val="single"/>
        </w:rPr>
      </w:pPr>
      <w:r w:rsidRPr="00B15BB0">
        <w:rPr>
          <w:rFonts w:ascii="宋体" w:eastAsia="宋体" w:hAnsi="宋体" w:cs="宋体" w:hint="eastAsia"/>
          <w:sz w:val="28"/>
          <w:szCs w:val="28"/>
        </w:rPr>
        <w:t>项目编号：</w:t>
      </w:r>
    </w:p>
    <w:p w14:paraId="3435E99E" w14:textId="77777777" w:rsidR="00B15BB0" w:rsidRPr="00B15BB0" w:rsidRDefault="00B15BB0" w:rsidP="00B15BB0">
      <w:pPr>
        <w:spacing w:line="360" w:lineRule="auto"/>
        <w:rPr>
          <w:rFonts w:ascii="宋体" w:eastAsia="宋体" w:hAnsi="宋体" w:cs="宋体"/>
          <w:sz w:val="28"/>
          <w:szCs w:val="28"/>
        </w:rPr>
      </w:pPr>
      <w:bookmarkStart w:id="4" w:name="_Toc28157_WPSOffice_Level1"/>
      <w:bookmarkStart w:id="5" w:name="_Toc4840_WPSOffice_Level1"/>
      <w:r w:rsidRPr="00B15BB0">
        <w:rPr>
          <w:rFonts w:ascii="宋体" w:eastAsia="宋体" w:hAnsi="宋体" w:cs="宋体" w:hint="eastAsia"/>
          <w:sz w:val="28"/>
          <w:szCs w:val="28"/>
        </w:rPr>
        <w:t>供应商名称：     （全称）（公章）：</w:t>
      </w:r>
    </w:p>
    <w:p w14:paraId="3A8D6CB4" w14:textId="68482EBD" w:rsidR="00660586" w:rsidRPr="00B15BB0" w:rsidRDefault="00660586" w:rsidP="00B15BB0">
      <w:pPr>
        <w:spacing w:line="360" w:lineRule="auto"/>
        <w:rPr>
          <w:rFonts w:ascii="宋体" w:eastAsia="宋体" w:hAnsi="宋体" w:cs="宋体"/>
          <w:b/>
          <w:bCs/>
          <w:sz w:val="28"/>
          <w:szCs w:val="28"/>
        </w:rPr>
      </w:pPr>
      <w:r w:rsidRPr="00B15BB0">
        <w:rPr>
          <w:rFonts w:ascii="宋体" w:eastAsia="宋体" w:hAnsi="宋体" w:cs="宋体" w:hint="eastAsia"/>
          <w:sz w:val="28"/>
          <w:szCs w:val="28"/>
        </w:rPr>
        <w:t>法定代表人或委托代理人（签字）：</w:t>
      </w:r>
      <w:bookmarkEnd w:id="4"/>
      <w:bookmarkEnd w:id="5"/>
    </w:p>
    <w:p w14:paraId="5E8FF9F3" w14:textId="6CE7C28D" w:rsidR="00660586" w:rsidRPr="00B15BB0" w:rsidRDefault="00660586" w:rsidP="00B15BB0">
      <w:pPr>
        <w:spacing w:line="360" w:lineRule="auto"/>
        <w:rPr>
          <w:rFonts w:ascii="宋体" w:eastAsia="宋体" w:hAnsi="宋体" w:cs="宋体"/>
          <w:sz w:val="28"/>
          <w:szCs w:val="28"/>
        </w:rPr>
      </w:pPr>
      <w:bookmarkStart w:id="6" w:name="_Toc15640_WPSOffice_Level1"/>
      <w:bookmarkStart w:id="7" w:name="_Toc2311_WPSOffice_Level1"/>
      <w:r w:rsidRPr="00B15BB0">
        <w:rPr>
          <w:rFonts w:ascii="宋体" w:eastAsia="宋体" w:hAnsi="宋体" w:cs="宋体" w:hint="eastAsia"/>
          <w:sz w:val="28"/>
          <w:szCs w:val="28"/>
        </w:rPr>
        <w:t>日    期：</w:t>
      </w:r>
      <w:r w:rsidR="00B15BB0">
        <w:rPr>
          <w:rFonts w:ascii="宋体" w:eastAsia="宋体" w:hAnsi="宋体" w:cs="宋体" w:hint="eastAsia"/>
          <w:sz w:val="28"/>
          <w:szCs w:val="28"/>
        </w:rPr>
        <w:t xml:space="preserve"> </w:t>
      </w:r>
      <w:r w:rsidR="00B15BB0">
        <w:rPr>
          <w:rFonts w:ascii="宋体" w:eastAsia="宋体" w:hAnsi="宋体" w:cs="宋体"/>
          <w:sz w:val="28"/>
          <w:szCs w:val="28"/>
        </w:rPr>
        <w:t xml:space="preserve">     </w:t>
      </w:r>
      <w:r w:rsidRPr="00B15BB0">
        <w:rPr>
          <w:rFonts w:ascii="宋体" w:eastAsia="宋体" w:hAnsi="宋体" w:cs="宋体" w:hint="eastAsia"/>
          <w:sz w:val="28"/>
          <w:szCs w:val="28"/>
        </w:rPr>
        <w:t>年</w:t>
      </w:r>
      <w:r w:rsidR="00B15BB0">
        <w:rPr>
          <w:rFonts w:ascii="宋体" w:eastAsia="宋体" w:hAnsi="宋体" w:cs="宋体" w:hint="eastAsia"/>
          <w:sz w:val="28"/>
          <w:szCs w:val="28"/>
        </w:rPr>
        <w:t xml:space="preserve"> </w:t>
      </w:r>
      <w:r w:rsidR="00B15BB0">
        <w:rPr>
          <w:rFonts w:ascii="宋体" w:eastAsia="宋体" w:hAnsi="宋体" w:cs="宋体"/>
          <w:sz w:val="28"/>
          <w:szCs w:val="28"/>
        </w:rPr>
        <w:t xml:space="preserve">   </w:t>
      </w:r>
      <w:r w:rsidRPr="00B15BB0">
        <w:rPr>
          <w:rFonts w:ascii="宋体" w:eastAsia="宋体" w:hAnsi="宋体" w:cs="宋体" w:hint="eastAsia"/>
          <w:sz w:val="28"/>
          <w:szCs w:val="28"/>
        </w:rPr>
        <w:t xml:space="preserve"> 月 </w:t>
      </w:r>
      <w:r w:rsidR="00B15BB0">
        <w:rPr>
          <w:rFonts w:ascii="宋体" w:eastAsia="宋体" w:hAnsi="宋体" w:cs="宋体"/>
          <w:sz w:val="28"/>
          <w:szCs w:val="28"/>
        </w:rPr>
        <w:t xml:space="preserve">    </w:t>
      </w:r>
      <w:r w:rsidRPr="00B15BB0">
        <w:rPr>
          <w:rFonts w:ascii="宋体" w:eastAsia="宋体" w:hAnsi="宋体" w:cs="宋体" w:hint="eastAsia"/>
          <w:sz w:val="28"/>
          <w:szCs w:val="28"/>
        </w:rPr>
        <w:t>日</w:t>
      </w:r>
      <w:bookmarkEnd w:id="6"/>
      <w:bookmarkEnd w:id="7"/>
    </w:p>
    <w:p w14:paraId="5474C0D5" w14:textId="77777777" w:rsidR="00660586" w:rsidRDefault="00660586" w:rsidP="00660586">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bookmarkStart w:id="8" w:name="_Hlk86844678"/>
      <w:bookmarkEnd w:id="3"/>
      <w:r>
        <w:rPr>
          <w:rFonts w:ascii="宋体" w:eastAsia="宋体" w:hAnsi="宋体" w:cs="黑体" w:hint="eastAsia"/>
          <w:b/>
          <w:bCs/>
          <w:sz w:val="44"/>
          <w:szCs w:val="44"/>
          <w:lang w:val="zh-CN"/>
        </w:rPr>
        <w:lastRenderedPageBreak/>
        <w:t>目录</w:t>
      </w:r>
    </w:p>
    <w:p w14:paraId="1E169841" w14:textId="77777777" w:rsidR="00660586" w:rsidRDefault="00660586" w:rsidP="00660586">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63DBA62A" w14:textId="77777777" w:rsidR="00660586" w:rsidRPr="004523AE" w:rsidRDefault="00660586" w:rsidP="00660586">
      <w:pPr>
        <w:autoSpaceDE w:val="0"/>
        <w:autoSpaceDN w:val="0"/>
        <w:adjustRightInd w:val="0"/>
        <w:spacing w:line="360" w:lineRule="auto"/>
        <w:ind w:firstLineChars="200" w:firstLine="643"/>
        <w:jc w:val="left"/>
        <w:rPr>
          <w:rFonts w:ascii="宋体" w:hAnsi="宋体" w:cs="黑体"/>
          <w:b/>
          <w:bCs/>
          <w:sz w:val="32"/>
          <w:szCs w:val="32"/>
          <w:lang w:val="zh-CN"/>
        </w:rPr>
      </w:pPr>
      <w:r w:rsidRPr="004523AE">
        <w:rPr>
          <w:rFonts w:ascii="宋体" w:hAnsi="宋体" w:cs="黑体" w:hint="eastAsia"/>
          <w:b/>
          <w:bCs/>
          <w:sz w:val="32"/>
          <w:szCs w:val="32"/>
          <w:lang w:val="zh-CN"/>
        </w:rPr>
        <w:t>一、投标人应答索引表</w:t>
      </w:r>
    </w:p>
    <w:p w14:paraId="7C828E11" w14:textId="77777777" w:rsidR="00660586" w:rsidRPr="004523AE" w:rsidRDefault="00660586" w:rsidP="00660586">
      <w:pPr>
        <w:autoSpaceDE w:val="0"/>
        <w:autoSpaceDN w:val="0"/>
        <w:adjustRightInd w:val="0"/>
        <w:spacing w:line="360" w:lineRule="auto"/>
        <w:ind w:firstLineChars="200" w:firstLine="643"/>
        <w:jc w:val="left"/>
        <w:rPr>
          <w:rFonts w:ascii="宋体" w:hAnsi="宋体" w:cs="黑体"/>
          <w:b/>
          <w:bCs/>
          <w:sz w:val="32"/>
          <w:szCs w:val="32"/>
          <w:lang w:val="zh-CN"/>
        </w:rPr>
      </w:pPr>
      <w:r w:rsidRPr="004523AE">
        <w:rPr>
          <w:rFonts w:ascii="宋体" w:hAnsi="宋体" w:cs="黑体" w:hint="eastAsia"/>
          <w:b/>
          <w:bCs/>
          <w:sz w:val="32"/>
          <w:szCs w:val="32"/>
          <w:lang w:val="zh-CN"/>
        </w:rPr>
        <w:t>二、</w:t>
      </w:r>
      <w:r w:rsidR="001A4743" w:rsidRPr="001A4743">
        <w:rPr>
          <w:rFonts w:ascii="宋体" w:hAnsi="宋体" w:cs="黑体" w:hint="eastAsia"/>
          <w:b/>
          <w:bCs/>
          <w:sz w:val="32"/>
          <w:szCs w:val="32"/>
        </w:rPr>
        <w:t>第一次报价一览表</w:t>
      </w:r>
    </w:p>
    <w:p w14:paraId="37912933" w14:textId="77777777" w:rsidR="00660586" w:rsidRDefault="00660586" w:rsidP="00660586">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56E6494A" w14:textId="77777777" w:rsidR="00660586" w:rsidRDefault="00660586" w:rsidP="00660586">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5B968BD3" w14:textId="77777777" w:rsidR="00660586" w:rsidRDefault="00660586" w:rsidP="00660586">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五、</w:t>
      </w:r>
      <w:r w:rsidRPr="004523AE">
        <w:rPr>
          <w:rFonts w:ascii="宋体" w:hAnsi="宋体" w:cs="黑体"/>
          <w:b/>
          <w:bCs/>
          <w:sz w:val="32"/>
          <w:szCs w:val="32"/>
          <w:lang w:val="zh-CN"/>
        </w:rPr>
        <w:t>其他资料（若有）</w:t>
      </w:r>
    </w:p>
    <w:p w14:paraId="397F05BA" w14:textId="77777777" w:rsidR="00660586" w:rsidRDefault="00660586" w:rsidP="00660586">
      <w:pPr>
        <w:pStyle w:val="a0"/>
        <w:ind w:firstLine="340"/>
      </w:pPr>
    </w:p>
    <w:bookmarkEnd w:id="8"/>
    <w:p w14:paraId="590B95DF" w14:textId="77777777" w:rsidR="00F540E6" w:rsidRDefault="00F540E6">
      <w:pPr>
        <w:autoSpaceDE w:val="0"/>
        <w:autoSpaceDN w:val="0"/>
        <w:adjustRightInd w:val="0"/>
        <w:spacing w:line="700" w:lineRule="exact"/>
        <w:ind w:firstLine="551"/>
        <w:jc w:val="center"/>
        <w:rPr>
          <w:rFonts w:asciiTheme="minorEastAsia" w:hAnsiTheme="minorEastAsia" w:cs="黑体"/>
          <w:b/>
          <w:bCs/>
          <w:sz w:val="44"/>
          <w:szCs w:val="44"/>
          <w:lang w:val="zh-CN"/>
        </w:rPr>
      </w:pPr>
    </w:p>
    <w:p w14:paraId="2C817C08" w14:textId="77777777" w:rsidR="00660586" w:rsidRDefault="00660586" w:rsidP="00660586">
      <w:pPr>
        <w:pStyle w:val="a0"/>
        <w:ind w:firstLine="340"/>
        <w:rPr>
          <w:lang w:val="zh-CN"/>
        </w:rPr>
      </w:pPr>
    </w:p>
    <w:p w14:paraId="7E800795" w14:textId="77777777" w:rsidR="00660586" w:rsidRDefault="00660586" w:rsidP="00660586">
      <w:pPr>
        <w:pStyle w:val="21"/>
        <w:ind w:left="420" w:firstLine="480"/>
        <w:rPr>
          <w:rFonts w:hint="default"/>
          <w:lang w:val="zh-CN" w:eastAsia="zh-CN"/>
        </w:rPr>
      </w:pPr>
    </w:p>
    <w:p w14:paraId="10AFE6AD" w14:textId="77777777" w:rsidR="00660586" w:rsidRDefault="00660586" w:rsidP="00660586">
      <w:pPr>
        <w:pStyle w:val="21"/>
        <w:ind w:left="420" w:firstLine="480"/>
        <w:rPr>
          <w:rFonts w:hint="default"/>
          <w:lang w:val="zh-CN" w:eastAsia="zh-CN"/>
        </w:rPr>
      </w:pPr>
    </w:p>
    <w:p w14:paraId="473144F4" w14:textId="77777777" w:rsidR="00660586" w:rsidRDefault="00660586" w:rsidP="00660586">
      <w:pPr>
        <w:pStyle w:val="21"/>
        <w:ind w:left="420" w:firstLine="480"/>
        <w:rPr>
          <w:rFonts w:hint="default"/>
          <w:lang w:val="zh-CN" w:eastAsia="zh-CN"/>
        </w:rPr>
      </w:pPr>
    </w:p>
    <w:p w14:paraId="482F10C5" w14:textId="77777777" w:rsidR="00660586" w:rsidRDefault="00660586" w:rsidP="00660586">
      <w:pPr>
        <w:pStyle w:val="21"/>
        <w:ind w:left="420" w:firstLine="480"/>
        <w:rPr>
          <w:rFonts w:hint="default"/>
          <w:lang w:val="zh-CN" w:eastAsia="zh-CN"/>
        </w:rPr>
      </w:pPr>
    </w:p>
    <w:p w14:paraId="50A31E05" w14:textId="77777777" w:rsidR="00660586" w:rsidRDefault="00660586" w:rsidP="00660586">
      <w:pPr>
        <w:pStyle w:val="21"/>
        <w:ind w:left="420" w:firstLine="480"/>
        <w:rPr>
          <w:rFonts w:hint="default"/>
          <w:lang w:val="zh-CN" w:eastAsia="zh-CN"/>
        </w:rPr>
      </w:pPr>
    </w:p>
    <w:p w14:paraId="1CC39876" w14:textId="77777777" w:rsidR="00660586" w:rsidRDefault="00660586" w:rsidP="00660586">
      <w:pPr>
        <w:pStyle w:val="21"/>
        <w:ind w:left="420" w:firstLine="480"/>
        <w:rPr>
          <w:rFonts w:hint="default"/>
          <w:lang w:val="zh-CN" w:eastAsia="zh-CN"/>
        </w:rPr>
      </w:pPr>
    </w:p>
    <w:p w14:paraId="16BC96E6" w14:textId="77777777" w:rsidR="00660586" w:rsidRDefault="00660586" w:rsidP="00660586">
      <w:pPr>
        <w:pStyle w:val="21"/>
        <w:ind w:left="420" w:firstLine="480"/>
        <w:rPr>
          <w:rFonts w:hint="default"/>
          <w:lang w:val="zh-CN" w:eastAsia="zh-CN"/>
        </w:rPr>
      </w:pPr>
    </w:p>
    <w:p w14:paraId="5BF5B997" w14:textId="77777777" w:rsidR="00660586" w:rsidRDefault="00660586" w:rsidP="00660586">
      <w:pPr>
        <w:pStyle w:val="21"/>
        <w:ind w:left="420" w:firstLine="480"/>
        <w:rPr>
          <w:rFonts w:hint="default"/>
          <w:lang w:val="zh-CN" w:eastAsia="zh-CN"/>
        </w:rPr>
      </w:pPr>
    </w:p>
    <w:p w14:paraId="7CDDACFE" w14:textId="77777777" w:rsidR="00660586" w:rsidRPr="00660586" w:rsidRDefault="00660586" w:rsidP="00660586">
      <w:pPr>
        <w:pStyle w:val="21"/>
        <w:ind w:left="420" w:firstLine="480"/>
        <w:rPr>
          <w:rFonts w:hint="default"/>
          <w:lang w:val="zh-CN" w:eastAsia="zh-CN"/>
        </w:rPr>
      </w:pPr>
    </w:p>
    <w:p w14:paraId="6B5E2668" w14:textId="77777777" w:rsidR="006224E3" w:rsidRDefault="006224E3" w:rsidP="006224E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9" w:name="_Hlk86844715"/>
      <w:r>
        <w:rPr>
          <w:rFonts w:asciiTheme="minorEastAsia" w:eastAsiaTheme="minorEastAsia" w:hAnsiTheme="minorEastAsia" w:cs="黑体" w:hint="eastAsia"/>
          <w:color w:val="auto"/>
          <w:kern w:val="2"/>
          <w:sz w:val="28"/>
          <w:szCs w:val="28"/>
          <w:lang w:val="zh-CN"/>
        </w:rPr>
        <w:lastRenderedPageBreak/>
        <w:t>一、供应商应答索引表</w:t>
      </w:r>
    </w:p>
    <w:tbl>
      <w:tblPr>
        <w:tblW w:w="9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1842"/>
      </w:tblGrid>
      <w:tr w:rsidR="006224E3" w14:paraId="4558010C" w14:textId="77777777" w:rsidTr="000C2FA8">
        <w:tc>
          <w:tcPr>
            <w:tcW w:w="468" w:type="dxa"/>
            <w:vAlign w:val="center"/>
          </w:tcPr>
          <w:p w14:paraId="15F44903" w14:textId="77777777" w:rsidR="006224E3" w:rsidRDefault="006224E3" w:rsidP="005F6985">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14:paraId="57A1BADA" w14:textId="77777777" w:rsidR="006224E3" w:rsidRDefault="006224E3" w:rsidP="005F6985">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14:paraId="728A10F6" w14:textId="77777777" w:rsidR="006224E3" w:rsidRDefault="006224E3" w:rsidP="005F6985">
            <w:pPr>
              <w:snapToGrid w:val="0"/>
              <w:spacing w:line="400" w:lineRule="exact"/>
              <w:jc w:val="center"/>
              <w:rPr>
                <w:rFonts w:ascii="宋体" w:hAnsi="宋体" w:cs="微软雅黑"/>
                <w:b/>
                <w:szCs w:val="21"/>
              </w:rPr>
            </w:pPr>
            <w:r>
              <w:rPr>
                <w:rFonts w:ascii="宋体" w:hAnsi="宋体" w:cs="微软雅黑" w:hint="eastAsia"/>
                <w:b/>
                <w:szCs w:val="21"/>
              </w:rPr>
              <w:t>供应商应答</w:t>
            </w:r>
          </w:p>
          <w:p w14:paraId="35B9B06B" w14:textId="77777777" w:rsidR="006224E3" w:rsidRDefault="006224E3" w:rsidP="005F6985">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14:paraId="2FB1C6DF" w14:textId="77777777" w:rsidR="006224E3" w:rsidRDefault="006224E3" w:rsidP="005F6985">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1842" w:type="dxa"/>
            <w:vAlign w:val="center"/>
          </w:tcPr>
          <w:p w14:paraId="52273639" w14:textId="77777777" w:rsidR="006224E3" w:rsidRDefault="006224E3" w:rsidP="005F6985">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6224E3" w14:paraId="389A04D4" w14:textId="77777777" w:rsidTr="000C2FA8">
        <w:trPr>
          <w:trHeight w:hRule="exact" w:val="510"/>
        </w:trPr>
        <w:tc>
          <w:tcPr>
            <w:tcW w:w="468" w:type="dxa"/>
            <w:vAlign w:val="center"/>
          </w:tcPr>
          <w:p w14:paraId="5C2D091E"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14:paraId="46C3A2FB"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14:paraId="5A506447" w14:textId="77777777" w:rsidR="006224E3" w:rsidRDefault="006224E3" w:rsidP="005F6985">
            <w:pPr>
              <w:snapToGrid w:val="0"/>
              <w:spacing w:line="400" w:lineRule="exact"/>
              <w:jc w:val="center"/>
              <w:rPr>
                <w:rFonts w:ascii="宋体" w:hAnsi="宋体" w:cs="微软雅黑"/>
                <w:szCs w:val="21"/>
              </w:rPr>
            </w:pPr>
          </w:p>
        </w:tc>
        <w:tc>
          <w:tcPr>
            <w:tcW w:w="1560" w:type="dxa"/>
            <w:vAlign w:val="center"/>
          </w:tcPr>
          <w:p w14:paraId="5923E39D" w14:textId="77777777" w:rsidR="006224E3" w:rsidRDefault="006224E3" w:rsidP="005F6985">
            <w:pPr>
              <w:snapToGrid w:val="0"/>
              <w:spacing w:line="400" w:lineRule="exact"/>
              <w:rPr>
                <w:rFonts w:ascii="宋体" w:hAnsi="宋体" w:cs="微软雅黑"/>
                <w:szCs w:val="21"/>
              </w:rPr>
            </w:pPr>
          </w:p>
        </w:tc>
        <w:tc>
          <w:tcPr>
            <w:tcW w:w="1842" w:type="dxa"/>
            <w:vAlign w:val="center"/>
          </w:tcPr>
          <w:p w14:paraId="50DFE67C" w14:textId="77777777" w:rsidR="006224E3" w:rsidRDefault="006224E3" w:rsidP="005F6985">
            <w:pPr>
              <w:snapToGrid w:val="0"/>
              <w:spacing w:line="400" w:lineRule="exact"/>
              <w:rPr>
                <w:rFonts w:ascii="宋体" w:hAnsi="宋体" w:cs="微软雅黑"/>
                <w:szCs w:val="21"/>
              </w:rPr>
            </w:pPr>
          </w:p>
        </w:tc>
      </w:tr>
      <w:tr w:rsidR="006224E3" w14:paraId="0CDBBACA" w14:textId="77777777" w:rsidTr="000C2FA8">
        <w:trPr>
          <w:trHeight w:hRule="exact" w:val="510"/>
        </w:trPr>
        <w:tc>
          <w:tcPr>
            <w:tcW w:w="468" w:type="dxa"/>
            <w:vAlign w:val="center"/>
          </w:tcPr>
          <w:p w14:paraId="07B8146F"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14:paraId="3BF48A84" w14:textId="77777777" w:rsidR="006224E3" w:rsidRDefault="006224E3" w:rsidP="005F6985">
            <w:pPr>
              <w:pStyle w:val="ab"/>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14:paraId="2F72B987" w14:textId="77777777" w:rsidR="006224E3" w:rsidRDefault="006224E3" w:rsidP="005F6985">
            <w:pPr>
              <w:snapToGrid w:val="0"/>
              <w:spacing w:line="400" w:lineRule="exact"/>
              <w:jc w:val="center"/>
              <w:rPr>
                <w:rFonts w:ascii="宋体" w:hAnsi="宋体" w:cs="微软雅黑"/>
                <w:szCs w:val="21"/>
              </w:rPr>
            </w:pPr>
          </w:p>
        </w:tc>
        <w:tc>
          <w:tcPr>
            <w:tcW w:w="1560" w:type="dxa"/>
            <w:vAlign w:val="center"/>
          </w:tcPr>
          <w:p w14:paraId="5F444622" w14:textId="77777777" w:rsidR="006224E3" w:rsidRDefault="006224E3" w:rsidP="005F6985">
            <w:pPr>
              <w:snapToGrid w:val="0"/>
              <w:spacing w:line="400" w:lineRule="exact"/>
              <w:rPr>
                <w:rFonts w:ascii="宋体" w:hAnsi="宋体" w:cs="微软雅黑"/>
                <w:szCs w:val="21"/>
              </w:rPr>
            </w:pPr>
          </w:p>
        </w:tc>
        <w:tc>
          <w:tcPr>
            <w:tcW w:w="1842" w:type="dxa"/>
            <w:vAlign w:val="center"/>
          </w:tcPr>
          <w:p w14:paraId="59437B3D" w14:textId="77777777" w:rsidR="006224E3" w:rsidRDefault="006224E3" w:rsidP="005F6985">
            <w:pPr>
              <w:snapToGrid w:val="0"/>
              <w:spacing w:line="400" w:lineRule="exact"/>
              <w:rPr>
                <w:rFonts w:ascii="宋体" w:hAnsi="宋体" w:cs="微软雅黑"/>
                <w:szCs w:val="21"/>
              </w:rPr>
            </w:pPr>
          </w:p>
        </w:tc>
      </w:tr>
      <w:tr w:rsidR="006224E3" w14:paraId="41C109AA" w14:textId="77777777" w:rsidTr="000C2FA8">
        <w:trPr>
          <w:trHeight w:hRule="exact" w:val="510"/>
        </w:trPr>
        <w:tc>
          <w:tcPr>
            <w:tcW w:w="468" w:type="dxa"/>
            <w:vAlign w:val="center"/>
          </w:tcPr>
          <w:p w14:paraId="649992E0"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14:paraId="72A47DC1"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报价函</w:t>
            </w:r>
          </w:p>
        </w:tc>
        <w:tc>
          <w:tcPr>
            <w:tcW w:w="1559" w:type="dxa"/>
            <w:vAlign w:val="center"/>
          </w:tcPr>
          <w:p w14:paraId="2B7941E9" w14:textId="77777777" w:rsidR="006224E3" w:rsidRDefault="006224E3" w:rsidP="005F6985">
            <w:pPr>
              <w:snapToGrid w:val="0"/>
              <w:spacing w:line="400" w:lineRule="exact"/>
              <w:jc w:val="center"/>
              <w:rPr>
                <w:rFonts w:ascii="宋体" w:hAnsi="宋体" w:cs="微软雅黑"/>
                <w:szCs w:val="21"/>
              </w:rPr>
            </w:pPr>
          </w:p>
        </w:tc>
        <w:tc>
          <w:tcPr>
            <w:tcW w:w="1560" w:type="dxa"/>
            <w:vAlign w:val="center"/>
          </w:tcPr>
          <w:p w14:paraId="65E25797" w14:textId="77777777" w:rsidR="006224E3" w:rsidRDefault="006224E3" w:rsidP="005F6985">
            <w:pPr>
              <w:snapToGrid w:val="0"/>
              <w:spacing w:line="400" w:lineRule="exact"/>
              <w:rPr>
                <w:rFonts w:ascii="宋体" w:hAnsi="宋体" w:cs="微软雅黑"/>
                <w:szCs w:val="21"/>
              </w:rPr>
            </w:pPr>
          </w:p>
        </w:tc>
        <w:tc>
          <w:tcPr>
            <w:tcW w:w="1842" w:type="dxa"/>
            <w:vAlign w:val="center"/>
          </w:tcPr>
          <w:p w14:paraId="374734CA" w14:textId="77777777" w:rsidR="006224E3" w:rsidRDefault="006224E3" w:rsidP="005F6985">
            <w:pPr>
              <w:snapToGrid w:val="0"/>
              <w:spacing w:line="400" w:lineRule="exact"/>
              <w:rPr>
                <w:rFonts w:ascii="宋体" w:hAnsi="宋体" w:cs="微软雅黑"/>
                <w:szCs w:val="21"/>
              </w:rPr>
            </w:pPr>
          </w:p>
        </w:tc>
      </w:tr>
      <w:tr w:rsidR="006224E3" w14:paraId="5BE03618" w14:textId="77777777" w:rsidTr="000C2FA8">
        <w:trPr>
          <w:trHeight w:hRule="exact" w:val="510"/>
        </w:trPr>
        <w:tc>
          <w:tcPr>
            <w:tcW w:w="468" w:type="dxa"/>
            <w:vAlign w:val="center"/>
          </w:tcPr>
          <w:p w14:paraId="259CA842"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14:paraId="05EFBC3B" w14:textId="77777777" w:rsidR="006224E3" w:rsidRDefault="006224E3" w:rsidP="005F6985">
            <w:pPr>
              <w:pStyle w:val="ab"/>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14:paraId="5914C526" w14:textId="77777777" w:rsidR="006224E3" w:rsidRDefault="006224E3" w:rsidP="005F6985">
            <w:pPr>
              <w:snapToGrid w:val="0"/>
              <w:spacing w:line="400" w:lineRule="exact"/>
              <w:jc w:val="center"/>
              <w:rPr>
                <w:rFonts w:ascii="宋体" w:hAnsi="宋体" w:cs="微软雅黑"/>
                <w:szCs w:val="21"/>
              </w:rPr>
            </w:pPr>
          </w:p>
        </w:tc>
        <w:tc>
          <w:tcPr>
            <w:tcW w:w="1560" w:type="dxa"/>
            <w:vAlign w:val="center"/>
          </w:tcPr>
          <w:p w14:paraId="0CDC38F8" w14:textId="77777777" w:rsidR="006224E3" w:rsidRDefault="006224E3" w:rsidP="005F6985">
            <w:pPr>
              <w:snapToGrid w:val="0"/>
              <w:spacing w:line="400" w:lineRule="exact"/>
              <w:rPr>
                <w:rFonts w:ascii="宋体" w:hAnsi="宋体" w:cs="微软雅黑"/>
                <w:szCs w:val="21"/>
              </w:rPr>
            </w:pPr>
          </w:p>
        </w:tc>
        <w:tc>
          <w:tcPr>
            <w:tcW w:w="1842" w:type="dxa"/>
            <w:vAlign w:val="center"/>
          </w:tcPr>
          <w:p w14:paraId="778246BA" w14:textId="77777777" w:rsidR="006224E3" w:rsidRDefault="006224E3" w:rsidP="005F6985">
            <w:pPr>
              <w:snapToGrid w:val="0"/>
              <w:spacing w:line="400" w:lineRule="exact"/>
              <w:rPr>
                <w:rFonts w:ascii="宋体" w:hAnsi="宋体" w:cs="微软雅黑"/>
                <w:szCs w:val="21"/>
              </w:rPr>
            </w:pPr>
          </w:p>
        </w:tc>
      </w:tr>
      <w:tr w:rsidR="006224E3" w14:paraId="6E9292AD" w14:textId="77777777" w:rsidTr="000C2FA8">
        <w:trPr>
          <w:trHeight w:hRule="exact" w:val="510"/>
        </w:trPr>
        <w:tc>
          <w:tcPr>
            <w:tcW w:w="468" w:type="dxa"/>
            <w:vAlign w:val="center"/>
          </w:tcPr>
          <w:p w14:paraId="43881F8B"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14:paraId="582EF5C1" w14:textId="77777777" w:rsidR="006224E3" w:rsidRDefault="006224E3" w:rsidP="005F6985">
            <w:pPr>
              <w:pStyle w:val="ab"/>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14:paraId="1C96DA49" w14:textId="77777777" w:rsidR="006224E3" w:rsidRDefault="006224E3" w:rsidP="005F6985">
            <w:pPr>
              <w:snapToGrid w:val="0"/>
              <w:spacing w:line="400" w:lineRule="exact"/>
              <w:jc w:val="center"/>
              <w:rPr>
                <w:rFonts w:ascii="宋体" w:hAnsi="宋体" w:cs="微软雅黑"/>
                <w:szCs w:val="21"/>
              </w:rPr>
            </w:pPr>
          </w:p>
        </w:tc>
        <w:tc>
          <w:tcPr>
            <w:tcW w:w="1560" w:type="dxa"/>
            <w:vAlign w:val="center"/>
          </w:tcPr>
          <w:p w14:paraId="6240EEF2" w14:textId="77777777" w:rsidR="006224E3" w:rsidRDefault="006224E3" w:rsidP="005F6985">
            <w:pPr>
              <w:snapToGrid w:val="0"/>
              <w:spacing w:line="400" w:lineRule="exact"/>
              <w:rPr>
                <w:rFonts w:ascii="宋体" w:hAnsi="宋体" w:cs="微软雅黑"/>
                <w:szCs w:val="21"/>
              </w:rPr>
            </w:pPr>
          </w:p>
        </w:tc>
        <w:tc>
          <w:tcPr>
            <w:tcW w:w="1842" w:type="dxa"/>
            <w:vAlign w:val="center"/>
          </w:tcPr>
          <w:p w14:paraId="701B9E3E" w14:textId="77777777" w:rsidR="006224E3" w:rsidRDefault="006224E3" w:rsidP="005F6985">
            <w:pPr>
              <w:snapToGrid w:val="0"/>
              <w:spacing w:line="400" w:lineRule="exact"/>
              <w:rPr>
                <w:rFonts w:ascii="宋体" w:hAnsi="宋体" w:cs="微软雅黑"/>
                <w:szCs w:val="21"/>
              </w:rPr>
            </w:pPr>
          </w:p>
        </w:tc>
      </w:tr>
      <w:tr w:rsidR="006224E3" w14:paraId="7C4BC9A7" w14:textId="77777777" w:rsidTr="000C2FA8">
        <w:trPr>
          <w:trHeight w:hRule="exact" w:val="510"/>
        </w:trPr>
        <w:tc>
          <w:tcPr>
            <w:tcW w:w="468" w:type="dxa"/>
            <w:vAlign w:val="center"/>
          </w:tcPr>
          <w:p w14:paraId="0811F541"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14:paraId="33FA8293" w14:textId="77777777" w:rsidR="006224E3" w:rsidRDefault="006224E3" w:rsidP="005F6985">
            <w:pPr>
              <w:pStyle w:val="ab"/>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14:paraId="2C701194" w14:textId="77777777" w:rsidR="006224E3" w:rsidRDefault="006224E3" w:rsidP="005F6985">
            <w:pPr>
              <w:snapToGrid w:val="0"/>
              <w:spacing w:line="400" w:lineRule="exact"/>
              <w:jc w:val="center"/>
              <w:rPr>
                <w:rFonts w:ascii="宋体" w:hAnsi="宋体" w:cs="微软雅黑"/>
                <w:szCs w:val="21"/>
              </w:rPr>
            </w:pPr>
          </w:p>
        </w:tc>
        <w:tc>
          <w:tcPr>
            <w:tcW w:w="1560" w:type="dxa"/>
            <w:vAlign w:val="center"/>
          </w:tcPr>
          <w:p w14:paraId="625F1BE0" w14:textId="77777777" w:rsidR="006224E3" w:rsidRDefault="006224E3" w:rsidP="005F6985">
            <w:pPr>
              <w:snapToGrid w:val="0"/>
              <w:spacing w:line="400" w:lineRule="exact"/>
              <w:rPr>
                <w:rFonts w:ascii="宋体" w:hAnsi="宋体" w:cs="微软雅黑"/>
                <w:szCs w:val="21"/>
              </w:rPr>
            </w:pPr>
          </w:p>
        </w:tc>
        <w:tc>
          <w:tcPr>
            <w:tcW w:w="1842" w:type="dxa"/>
            <w:vAlign w:val="center"/>
          </w:tcPr>
          <w:p w14:paraId="75BD5AA8" w14:textId="77777777" w:rsidR="006224E3" w:rsidRDefault="006224E3" w:rsidP="005F6985">
            <w:pPr>
              <w:snapToGrid w:val="0"/>
              <w:spacing w:line="400" w:lineRule="exact"/>
              <w:rPr>
                <w:rFonts w:ascii="宋体" w:hAnsi="宋体" w:cs="微软雅黑"/>
                <w:szCs w:val="21"/>
              </w:rPr>
            </w:pPr>
          </w:p>
        </w:tc>
      </w:tr>
      <w:tr w:rsidR="006224E3" w14:paraId="54E87F54" w14:textId="77777777" w:rsidTr="000C2FA8">
        <w:trPr>
          <w:trHeight w:hRule="exact" w:val="510"/>
        </w:trPr>
        <w:tc>
          <w:tcPr>
            <w:tcW w:w="468" w:type="dxa"/>
            <w:vAlign w:val="center"/>
          </w:tcPr>
          <w:p w14:paraId="0283F7CB"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14:paraId="1BC5DE6C" w14:textId="77777777" w:rsidR="006224E3" w:rsidRDefault="006224E3" w:rsidP="005F6985">
            <w:pPr>
              <w:pStyle w:val="ab"/>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14:paraId="10F28724" w14:textId="77777777" w:rsidR="006224E3" w:rsidRDefault="006224E3" w:rsidP="005F6985">
            <w:pPr>
              <w:snapToGrid w:val="0"/>
              <w:spacing w:line="400" w:lineRule="exact"/>
              <w:jc w:val="center"/>
              <w:rPr>
                <w:rFonts w:ascii="宋体" w:hAnsi="宋体" w:cs="微软雅黑"/>
                <w:szCs w:val="21"/>
              </w:rPr>
            </w:pPr>
          </w:p>
        </w:tc>
        <w:tc>
          <w:tcPr>
            <w:tcW w:w="1560" w:type="dxa"/>
            <w:vAlign w:val="center"/>
          </w:tcPr>
          <w:p w14:paraId="43373982" w14:textId="77777777" w:rsidR="006224E3" w:rsidRDefault="006224E3" w:rsidP="005F6985">
            <w:pPr>
              <w:snapToGrid w:val="0"/>
              <w:spacing w:line="400" w:lineRule="exact"/>
              <w:rPr>
                <w:rFonts w:ascii="宋体" w:hAnsi="宋体" w:cs="微软雅黑"/>
                <w:szCs w:val="21"/>
              </w:rPr>
            </w:pPr>
          </w:p>
        </w:tc>
        <w:tc>
          <w:tcPr>
            <w:tcW w:w="1842" w:type="dxa"/>
            <w:vAlign w:val="center"/>
          </w:tcPr>
          <w:p w14:paraId="38A60A5E" w14:textId="77777777" w:rsidR="006224E3" w:rsidRDefault="006224E3" w:rsidP="005F6985">
            <w:pPr>
              <w:snapToGrid w:val="0"/>
              <w:spacing w:line="400" w:lineRule="exact"/>
              <w:rPr>
                <w:rFonts w:ascii="宋体" w:hAnsi="宋体" w:cs="微软雅黑"/>
                <w:szCs w:val="21"/>
              </w:rPr>
            </w:pPr>
          </w:p>
        </w:tc>
      </w:tr>
      <w:tr w:rsidR="006224E3" w14:paraId="1752084F" w14:textId="77777777" w:rsidTr="000C2FA8">
        <w:trPr>
          <w:trHeight w:hRule="exact" w:val="468"/>
        </w:trPr>
        <w:tc>
          <w:tcPr>
            <w:tcW w:w="468" w:type="dxa"/>
            <w:vMerge w:val="restart"/>
            <w:vAlign w:val="center"/>
          </w:tcPr>
          <w:p w14:paraId="7669A8C8"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14:paraId="4E7CF6BE" w14:textId="77777777" w:rsidR="006224E3" w:rsidRDefault="006224E3" w:rsidP="005F6985">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2977" w:type="dxa"/>
            <w:gridSpan w:val="3"/>
            <w:tcBorders>
              <w:left w:val="single" w:sz="4" w:space="0" w:color="auto"/>
            </w:tcBorders>
            <w:vAlign w:val="center"/>
          </w:tcPr>
          <w:p w14:paraId="2B12BB0E" w14:textId="77777777" w:rsidR="006224E3" w:rsidRDefault="006224E3" w:rsidP="005F6985">
            <w:pPr>
              <w:snapToGrid w:val="0"/>
              <w:spacing w:line="400" w:lineRule="exact"/>
              <w:rPr>
                <w:rFonts w:ascii="宋体" w:hAnsi="宋体" w:cs="微软雅黑"/>
                <w:szCs w:val="21"/>
              </w:rPr>
            </w:pPr>
            <w:r>
              <w:rPr>
                <w:rFonts w:ascii="宋体" w:hAnsi="宋体" w:cs="微软雅黑" w:hint="eastAsia"/>
                <w:szCs w:val="21"/>
              </w:rPr>
              <w:t>经审计财务报告</w:t>
            </w:r>
          </w:p>
        </w:tc>
        <w:tc>
          <w:tcPr>
            <w:tcW w:w="1559" w:type="dxa"/>
            <w:vAlign w:val="center"/>
          </w:tcPr>
          <w:p w14:paraId="089ECE5F" w14:textId="77777777" w:rsidR="006224E3" w:rsidRDefault="006224E3" w:rsidP="005F6985">
            <w:pPr>
              <w:snapToGrid w:val="0"/>
              <w:spacing w:line="400" w:lineRule="exact"/>
              <w:jc w:val="center"/>
              <w:rPr>
                <w:rFonts w:ascii="宋体" w:hAnsi="宋体" w:cs="微软雅黑"/>
                <w:szCs w:val="21"/>
              </w:rPr>
            </w:pPr>
          </w:p>
        </w:tc>
        <w:tc>
          <w:tcPr>
            <w:tcW w:w="1560" w:type="dxa"/>
            <w:vAlign w:val="center"/>
          </w:tcPr>
          <w:p w14:paraId="4F5FD486" w14:textId="77777777" w:rsidR="006224E3" w:rsidRDefault="006224E3" w:rsidP="005F6985">
            <w:pPr>
              <w:snapToGrid w:val="0"/>
              <w:spacing w:line="400" w:lineRule="exact"/>
              <w:rPr>
                <w:rFonts w:ascii="宋体" w:hAnsi="宋体" w:cs="微软雅黑"/>
                <w:szCs w:val="21"/>
              </w:rPr>
            </w:pPr>
          </w:p>
        </w:tc>
        <w:tc>
          <w:tcPr>
            <w:tcW w:w="1842" w:type="dxa"/>
            <w:vAlign w:val="center"/>
          </w:tcPr>
          <w:p w14:paraId="2A68F37F" w14:textId="77777777" w:rsidR="006224E3" w:rsidRDefault="006224E3" w:rsidP="005F6985">
            <w:pPr>
              <w:snapToGrid w:val="0"/>
              <w:spacing w:line="400" w:lineRule="exact"/>
              <w:rPr>
                <w:rFonts w:ascii="宋体" w:hAnsi="宋体" w:cs="微软雅黑"/>
                <w:szCs w:val="21"/>
              </w:rPr>
            </w:pPr>
          </w:p>
        </w:tc>
      </w:tr>
      <w:tr w:rsidR="006224E3" w14:paraId="4EA5ED2E" w14:textId="77777777" w:rsidTr="000C2FA8">
        <w:trPr>
          <w:trHeight w:hRule="exact" w:val="510"/>
        </w:trPr>
        <w:tc>
          <w:tcPr>
            <w:tcW w:w="468" w:type="dxa"/>
            <w:vMerge/>
            <w:vAlign w:val="center"/>
          </w:tcPr>
          <w:p w14:paraId="411588E1" w14:textId="77777777" w:rsidR="006224E3" w:rsidRDefault="006224E3" w:rsidP="006224E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7230F2D5" w14:textId="77777777" w:rsidR="006224E3" w:rsidRDefault="006224E3" w:rsidP="005F698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5AE0C013" w14:textId="77777777" w:rsidR="006224E3" w:rsidRDefault="006224E3" w:rsidP="005F6985">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14:paraId="7B358BEA" w14:textId="77777777" w:rsidR="006224E3" w:rsidRDefault="006224E3" w:rsidP="005F6985">
            <w:pPr>
              <w:snapToGrid w:val="0"/>
              <w:spacing w:line="400" w:lineRule="exact"/>
              <w:jc w:val="center"/>
              <w:rPr>
                <w:rFonts w:ascii="宋体" w:hAnsi="宋体" w:cs="微软雅黑"/>
                <w:szCs w:val="21"/>
              </w:rPr>
            </w:pPr>
          </w:p>
        </w:tc>
        <w:tc>
          <w:tcPr>
            <w:tcW w:w="1560" w:type="dxa"/>
            <w:vAlign w:val="center"/>
          </w:tcPr>
          <w:p w14:paraId="5045893E" w14:textId="77777777" w:rsidR="006224E3" w:rsidRDefault="006224E3" w:rsidP="005F6985">
            <w:pPr>
              <w:snapToGrid w:val="0"/>
              <w:spacing w:line="400" w:lineRule="exact"/>
              <w:rPr>
                <w:rFonts w:ascii="宋体" w:hAnsi="宋体" w:cs="微软雅黑"/>
                <w:szCs w:val="21"/>
              </w:rPr>
            </w:pPr>
          </w:p>
        </w:tc>
        <w:tc>
          <w:tcPr>
            <w:tcW w:w="1842" w:type="dxa"/>
            <w:vAlign w:val="center"/>
          </w:tcPr>
          <w:p w14:paraId="16AEE578" w14:textId="77777777" w:rsidR="006224E3" w:rsidRDefault="006224E3" w:rsidP="005F6985">
            <w:pPr>
              <w:snapToGrid w:val="0"/>
              <w:spacing w:line="400" w:lineRule="exact"/>
              <w:rPr>
                <w:rFonts w:ascii="宋体" w:hAnsi="宋体" w:cs="微软雅黑"/>
                <w:szCs w:val="21"/>
              </w:rPr>
            </w:pPr>
          </w:p>
        </w:tc>
      </w:tr>
      <w:tr w:rsidR="006224E3" w14:paraId="3BB4A2A1" w14:textId="77777777" w:rsidTr="000C2FA8">
        <w:trPr>
          <w:trHeight w:hRule="exact" w:val="510"/>
        </w:trPr>
        <w:tc>
          <w:tcPr>
            <w:tcW w:w="468" w:type="dxa"/>
            <w:vMerge/>
            <w:vAlign w:val="center"/>
          </w:tcPr>
          <w:p w14:paraId="4E88ED94" w14:textId="77777777" w:rsidR="006224E3" w:rsidRDefault="006224E3" w:rsidP="006224E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760F27DF" w14:textId="77777777" w:rsidR="006224E3" w:rsidRDefault="006224E3" w:rsidP="005F698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3E797F70" w14:textId="77777777" w:rsidR="006224E3" w:rsidRDefault="006224E3" w:rsidP="005F6985">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14:paraId="561AB50B" w14:textId="77777777" w:rsidR="006224E3" w:rsidRDefault="006224E3" w:rsidP="005F6985">
            <w:pPr>
              <w:snapToGrid w:val="0"/>
              <w:spacing w:line="400" w:lineRule="exact"/>
              <w:jc w:val="center"/>
              <w:rPr>
                <w:rFonts w:ascii="宋体" w:hAnsi="宋体" w:cs="微软雅黑"/>
                <w:szCs w:val="21"/>
              </w:rPr>
            </w:pPr>
          </w:p>
        </w:tc>
        <w:tc>
          <w:tcPr>
            <w:tcW w:w="1560" w:type="dxa"/>
            <w:vAlign w:val="center"/>
          </w:tcPr>
          <w:p w14:paraId="59A03A2A" w14:textId="77777777" w:rsidR="006224E3" w:rsidRDefault="006224E3" w:rsidP="005F6985">
            <w:pPr>
              <w:snapToGrid w:val="0"/>
              <w:spacing w:line="400" w:lineRule="exact"/>
              <w:rPr>
                <w:rFonts w:ascii="宋体" w:hAnsi="宋体" w:cs="微软雅黑"/>
                <w:szCs w:val="21"/>
              </w:rPr>
            </w:pPr>
          </w:p>
        </w:tc>
        <w:tc>
          <w:tcPr>
            <w:tcW w:w="1842" w:type="dxa"/>
            <w:vAlign w:val="center"/>
          </w:tcPr>
          <w:p w14:paraId="72E44EEC" w14:textId="77777777" w:rsidR="006224E3" w:rsidRDefault="006224E3" w:rsidP="005F6985">
            <w:pPr>
              <w:snapToGrid w:val="0"/>
              <w:spacing w:line="400" w:lineRule="exact"/>
              <w:rPr>
                <w:rFonts w:ascii="宋体" w:hAnsi="宋体" w:cs="微软雅黑"/>
                <w:szCs w:val="21"/>
              </w:rPr>
            </w:pPr>
          </w:p>
        </w:tc>
      </w:tr>
      <w:tr w:rsidR="006224E3" w14:paraId="3024F6DC" w14:textId="77777777" w:rsidTr="000C2FA8">
        <w:trPr>
          <w:trHeight w:hRule="exact" w:val="510"/>
        </w:trPr>
        <w:tc>
          <w:tcPr>
            <w:tcW w:w="468" w:type="dxa"/>
            <w:vMerge/>
            <w:vAlign w:val="center"/>
          </w:tcPr>
          <w:p w14:paraId="1BCFCDBC" w14:textId="77777777" w:rsidR="006224E3" w:rsidRDefault="006224E3" w:rsidP="006224E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0E147792" w14:textId="77777777" w:rsidR="006224E3" w:rsidRDefault="006224E3" w:rsidP="005F698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423BE073" w14:textId="77777777" w:rsidR="006224E3" w:rsidRDefault="006224E3" w:rsidP="005F6985">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14:paraId="0E1E6F67" w14:textId="77777777" w:rsidR="006224E3" w:rsidRDefault="006224E3" w:rsidP="005F6985">
            <w:pPr>
              <w:snapToGrid w:val="0"/>
              <w:spacing w:line="400" w:lineRule="exact"/>
              <w:jc w:val="center"/>
              <w:rPr>
                <w:rFonts w:ascii="宋体" w:hAnsi="宋体" w:cs="微软雅黑"/>
                <w:szCs w:val="21"/>
              </w:rPr>
            </w:pPr>
          </w:p>
        </w:tc>
        <w:tc>
          <w:tcPr>
            <w:tcW w:w="1560" w:type="dxa"/>
            <w:vAlign w:val="center"/>
          </w:tcPr>
          <w:p w14:paraId="40A46ACE" w14:textId="77777777" w:rsidR="006224E3" w:rsidRDefault="006224E3" w:rsidP="005F6985">
            <w:pPr>
              <w:snapToGrid w:val="0"/>
              <w:spacing w:line="400" w:lineRule="exact"/>
              <w:rPr>
                <w:rFonts w:ascii="宋体" w:hAnsi="宋体" w:cs="微软雅黑"/>
                <w:szCs w:val="21"/>
              </w:rPr>
            </w:pPr>
          </w:p>
        </w:tc>
        <w:tc>
          <w:tcPr>
            <w:tcW w:w="1842" w:type="dxa"/>
            <w:vAlign w:val="center"/>
          </w:tcPr>
          <w:p w14:paraId="7EA23700" w14:textId="77777777" w:rsidR="006224E3" w:rsidRDefault="006224E3" w:rsidP="005F6985">
            <w:pPr>
              <w:snapToGrid w:val="0"/>
              <w:spacing w:line="400" w:lineRule="exact"/>
              <w:rPr>
                <w:rFonts w:ascii="宋体" w:hAnsi="宋体" w:cs="微软雅黑"/>
                <w:szCs w:val="21"/>
              </w:rPr>
            </w:pPr>
          </w:p>
        </w:tc>
      </w:tr>
      <w:tr w:rsidR="006224E3" w14:paraId="43408A46" w14:textId="77777777" w:rsidTr="000C2FA8">
        <w:trPr>
          <w:trHeight w:hRule="exact" w:val="510"/>
        </w:trPr>
        <w:tc>
          <w:tcPr>
            <w:tcW w:w="468" w:type="dxa"/>
            <w:vAlign w:val="center"/>
          </w:tcPr>
          <w:p w14:paraId="151F1324"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14:paraId="642E0EEA" w14:textId="77777777" w:rsidR="006224E3" w:rsidRDefault="006224E3" w:rsidP="005F6985">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14:paraId="55FF01BF" w14:textId="77777777" w:rsidR="006224E3" w:rsidRDefault="006224E3" w:rsidP="005F6985">
            <w:pPr>
              <w:snapToGrid w:val="0"/>
              <w:spacing w:line="400" w:lineRule="exact"/>
              <w:jc w:val="center"/>
              <w:rPr>
                <w:rFonts w:ascii="宋体" w:hAnsi="宋体" w:cs="微软雅黑"/>
                <w:szCs w:val="21"/>
              </w:rPr>
            </w:pPr>
          </w:p>
        </w:tc>
        <w:tc>
          <w:tcPr>
            <w:tcW w:w="1560" w:type="dxa"/>
            <w:vAlign w:val="center"/>
          </w:tcPr>
          <w:p w14:paraId="32F2D4F4" w14:textId="77777777" w:rsidR="006224E3" w:rsidRDefault="006224E3" w:rsidP="005F6985">
            <w:pPr>
              <w:snapToGrid w:val="0"/>
              <w:spacing w:line="400" w:lineRule="exact"/>
              <w:rPr>
                <w:rFonts w:ascii="宋体" w:hAnsi="宋体" w:cs="微软雅黑"/>
                <w:szCs w:val="21"/>
              </w:rPr>
            </w:pPr>
          </w:p>
        </w:tc>
        <w:tc>
          <w:tcPr>
            <w:tcW w:w="1842" w:type="dxa"/>
            <w:vAlign w:val="center"/>
          </w:tcPr>
          <w:p w14:paraId="28E062F1" w14:textId="77777777" w:rsidR="006224E3" w:rsidRDefault="006224E3" w:rsidP="005F6985">
            <w:pPr>
              <w:snapToGrid w:val="0"/>
              <w:spacing w:line="400" w:lineRule="exact"/>
              <w:rPr>
                <w:rFonts w:ascii="宋体" w:hAnsi="宋体" w:cs="微软雅黑"/>
                <w:szCs w:val="21"/>
              </w:rPr>
            </w:pPr>
          </w:p>
        </w:tc>
      </w:tr>
      <w:tr w:rsidR="006224E3" w14:paraId="519D4D85" w14:textId="77777777" w:rsidTr="000C2FA8">
        <w:tc>
          <w:tcPr>
            <w:tcW w:w="468" w:type="dxa"/>
            <w:vMerge w:val="restart"/>
            <w:vAlign w:val="center"/>
          </w:tcPr>
          <w:p w14:paraId="1E05674A"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14:paraId="50583CC7" w14:textId="77777777" w:rsidR="006224E3" w:rsidRDefault="006224E3" w:rsidP="005F6985">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14:paraId="64206F4A" w14:textId="77777777" w:rsidR="006224E3" w:rsidRDefault="006224E3" w:rsidP="005F6985">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14:paraId="4B5A5149" w14:textId="77777777" w:rsidR="006224E3" w:rsidRDefault="006224E3" w:rsidP="005F6985">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14:paraId="62ED2A78" w14:textId="77777777" w:rsidR="006224E3" w:rsidRDefault="006224E3" w:rsidP="005F6985">
            <w:pPr>
              <w:jc w:val="center"/>
              <w:rPr>
                <w:szCs w:val="21"/>
              </w:rPr>
            </w:pPr>
          </w:p>
        </w:tc>
        <w:tc>
          <w:tcPr>
            <w:tcW w:w="1560" w:type="dxa"/>
            <w:vAlign w:val="center"/>
          </w:tcPr>
          <w:p w14:paraId="3F832C57" w14:textId="77777777" w:rsidR="006224E3" w:rsidRDefault="006224E3" w:rsidP="005F6985">
            <w:pPr>
              <w:snapToGrid w:val="0"/>
              <w:spacing w:line="400" w:lineRule="exact"/>
              <w:rPr>
                <w:rFonts w:ascii="宋体" w:hAnsi="宋体" w:cs="微软雅黑"/>
                <w:szCs w:val="21"/>
              </w:rPr>
            </w:pPr>
          </w:p>
        </w:tc>
        <w:tc>
          <w:tcPr>
            <w:tcW w:w="1842" w:type="dxa"/>
            <w:vAlign w:val="center"/>
          </w:tcPr>
          <w:p w14:paraId="2648CAEB" w14:textId="77777777" w:rsidR="006224E3" w:rsidRDefault="006224E3" w:rsidP="005F6985">
            <w:pPr>
              <w:snapToGrid w:val="0"/>
              <w:spacing w:line="400" w:lineRule="exact"/>
              <w:rPr>
                <w:rFonts w:ascii="宋体" w:hAnsi="宋体" w:cs="微软雅黑"/>
                <w:szCs w:val="21"/>
              </w:rPr>
            </w:pPr>
          </w:p>
        </w:tc>
      </w:tr>
      <w:tr w:rsidR="006224E3" w14:paraId="5E716CA6" w14:textId="77777777" w:rsidTr="000C2FA8">
        <w:tc>
          <w:tcPr>
            <w:tcW w:w="468" w:type="dxa"/>
            <w:vMerge/>
            <w:vAlign w:val="center"/>
          </w:tcPr>
          <w:p w14:paraId="1AB3D158" w14:textId="77777777" w:rsidR="006224E3" w:rsidRDefault="006224E3" w:rsidP="006224E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7F72D144"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72D315A9"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26F2ED41"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14:paraId="5084B001" w14:textId="77777777" w:rsidR="006224E3" w:rsidRDefault="006224E3" w:rsidP="005F6985">
            <w:pPr>
              <w:pStyle w:val="ab"/>
              <w:rPr>
                <w:sz w:val="21"/>
                <w:szCs w:val="21"/>
              </w:rPr>
            </w:pPr>
          </w:p>
        </w:tc>
        <w:tc>
          <w:tcPr>
            <w:tcW w:w="1560" w:type="dxa"/>
            <w:vAlign w:val="center"/>
          </w:tcPr>
          <w:p w14:paraId="0D60E498" w14:textId="77777777" w:rsidR="006224E3" w:rsidRDefault="006224E3" w:rsidP="005F6985">
            <w:pPr>
              <w:snapToGrid w:val="0"/>
              <w:spacing w:line="400" w:lineRule="exact"/>
              <w:rPr>
                <w:rFonts w:ascii="宋体" w:hAnsi="宋体" w:cs="微软雅黑"/>
                <w:szCs w:val="21"/>
              </w:rPr>
            </w:pPr>
          </w:p>
        </w:tc>
        <w:tc>
          <w:tcPr>
            <w:tcW w:w="1842" w:type="dxa"/>
            <w:vAlign w:val="center"/>
          </w:tcPr>
          <w:p w14:paraId="592E409B"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p>
        </w:tc>
      </w:tr>
      <w:tr w:rsidR="006224E3" w14:paraId="5A76B21A" w14:textId="77777777" w:rsidTr="000C2FA8">
        <w:tc>
          <w:tcPr>
            <w:tcW w:w="468" w:type="dxa"/>
            <w:vMerge/>
            <w:vAlign w:val="center"/>
          </w:tcPr>
          <w:p w14:paraId="4061FD30" w14:textId="77777777" w:rsidR="006224E3" w:rsidRDefault="006224E3" w:rsidP="006224E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0A3AEEF6"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11EE02A6"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72E86561"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14:paraId="58863A97" w14:textId="77777777" w:rsidR="006224E3" w:rsidRDefault="006224E3" w:rsidP="005F6985">
            <w:pPr>
              <w:pStyle w:val="ab"/>
              <w:rPr>
                <w:sz w:val="21"/>
                <w:szCs w:val="21"/>
              </w:rPr>
            </w:pPr>
          </w:p>
        </w:tc>
        <w:tc>
          <w:tcPr>
            <w:tcW w:w="1560" w:type="dxa"/>
            <w:vAlign w:val="center"/>
          </w:tcPr>
          <w:p w14:paraId="3082928A" w14:textId="77777777" w:rsidR="006224E3" w:rsidRDefault="006224E3" w:rsidP="005F6985">
            <w:pPr>
              <w:snapToGrid w:val="0"/>
              <w:spacing w:line="400" w:lineRule="exact"/>
              <w:rPr>
                <w:rFonts w:ascii="宋体" w:hAnsi="宋体" w:cs="微软雅黑"/>
                <w:szCs w:val="21"/>
              </w:rPr>
            </w:pPr>
          </w:p>
        </w:tc>
        <w:tc>
          <w:tcPr>
            <w:tcW w:w="1842" w:type="dxa"/>
            <w:vAlign w:val="center"/>
          </w:tcPr>
          <w:p w14:paraId="1C3C9040"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p>
        </w:tc>
      </w:tr>
      <w:tr w:rsidR="006224E3" w14:paraId="018AC46B" w14:textId="77777777" w:rsidTr="000C2FA8">
        <w:tc>
          <w:tcPr>
            <w:tcW w:w="468" w:type="dxa"/>
            <w:vMerge/>
            <w:vAlign w:val="center"/>
          </w:tcPr>
          <w:p w14:paraId="169B7AE5" w14:textId="77777777" w:rsidR="006224E3" w:rsidRDefault="006224E3" w:rsidP="006224E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65C668CC"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14:paraId="07AF5080"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14:paraId="6BAFF1AC" w14:textId="77777777" w:rsidR="006224E3" w:rsidRDefault="006224E3" w:rsidP="005F6985">
            <w:pPr>
              <w:pStyle w:val="ab"/>
              <w:rPr>
                <w:sz w:val="21"/>
                <w:szCs w:val="21"/>
              </w:rPr>
            </w:pPr>
          </w:p>
        </w:tc>
        <w:tc>
          <w:tcPr>
            <w:tcW w:w="1560" w:type="dxa"/>
            <w:vAlign w:val="center"/>
          </w:tcPr>
          <w:p w14:paraId="57D75602" w14:textId="77777777" w:rsidR="006224E3" w:rsidRDefault="006224E3" w:rsidP="005F6985">
            <w:pPr>
              <w:snapToGrid w:val="0"/>
              <w:spacing w:line="400" w:lineRule="exact"/>
              <w:rPr>
                <w:rFonts w:ascii="宋体" w:hAnsi="宋体" w:cs="微软雅黑"/>
                <w:szCs w:val="21"/>
              </w:rPr>
            </w:pPr>
          </w:p>
        </w:tc>
        <w:tc>
          <w:tcPr>
            <w:tcW w:w="1842" w:type="dxa"/>
            <w:vAlign w:val="center"/>
          </w:tcPr>
          <w:p w14:paraId="7B0B74BF" w14:textId="77777777" w:rsidR="006224E3" w:rsidRDefault="006224E3" w:rsidP="005F6985">
            <w:pPr>
              <w:snapToGrid w:val="0"/>
              <w:spacing w:line="400" w:lineRule="exact"/>
              <w:rPr>
                <w:rFonts w:ascii="宋体" w:hAnsi="宋体" w:cs="微软雅黑"/>
                <w:szCs w:val="21"/>
              </w:rPr>
            </w:pPr>
          </w:p>
        </w:tc>
      </w:tr>
      <w:tr w:rsidR="006224E3" w14:paraId="560A8887" w14:textId="77777777" w:rsidTr="000C2FA8">
        <w:trPr>
          <w:trHeight w:val="510"/>
        </w:trPr>
        <w:tc>
          <w:tcPr>
            <w:tcW w:w="468" w:type="dxa"/>
            <w:vAlign w:val="center"/>
          </w:tcPr>
          <w:p w14:paraId="439DE841"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14:paraId="1BE3E5FA"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14:paraId="10FA5707" w14:textId="77777777" w:rsidR="006224E3" w:rsidRDefault="006224E3" w:rsidP="005F6985">
            <w:pPr>
              <w:jc w:val="center"/>
              <w:rPr>
                <w:szCs w:val="21"/>
              </w:rPr>
            </w:pPr>
          </w:p>
        </w:tc>
        <w:tc>
          <w:tcPr>
            <w:tcW w:w="1560" w:type="dxa"/>
            <w:vAlign w:val="center"/>
          </w:tcPr>
          <w:p w14:paraId="6EE96BA6" w14:textId="77777777" w:rsidR="006224E3" w:rsidRDefault="006224E3" w:rsidP="005F6985">
            <w:pPr>
              <w:snapToGrid w:val="0"/>
              <w:spacing w:line="400" w:lineRule="exact"/>
              <w:rPr>
                <w:rFonts w:ascii="宋体" w:hAnsi="宋体" w:cs="微软雅黑"/>
                <w:szCs w:val="21"/>
              </w:rPr>
            </w:pPr>
          </w:p>
        </w:tc>
        <w:tc>
          <w:tcPr>
            <w:tcW w:w="1842" w:type="dxa"/>
            <w:vAlign w:val="center"/>
          </w:tcPr>
          <w:p w14:paraId="0BD3C3C8" w14:textId="77777777" w:rsidR="006224E3" w:rsidRDefault="006224E3" w:rsidP="005F6985">
            <w:pPr>
              <w:snapToGrid w:val="0"/>
              <w:spacing w:line="400" w:lineRule="exact"/>
              <w:rPr>
                <w:rFonts w:ascii="宋体" w:hAnsi="宋体" w:cs="微软雅黑"/>
                <w:szCs w:val="21"/>
              </w:rPr>
            </w:pPr>
          </w:p>
        </w:tc>
      </w:tr>
      <w:tr w:rsidR="006224E3" w14:paraId="7731D1E3" w14:textId="77777777" w:rsidTr="000C2FA8">
        <w:trPr>
          <w:trHeight w:val="510"/>
        </w:trPr>
        <w:tc>
          <w:tcPr>
            <w:tcW w:w="468" w:type="dxa"/>
            <w:vAlign w:val="center"/>
          </w:tcPr>
          <w:p w14:paraId="6D2477B6"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14:paraId="2B1164B3" w14:textId="77777777" w:rsidR="006224E3" w:rsidRDefault="006224E3" w:rsidP="005F6985">
            <w:pPr>
              <w:pStyle w:val="ab"/>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14:paraId="5550E9F0" w14:textId="77777777" w:rsidR="006224E3" w:rsidRDefault="006224E3" w:rsidP="005F6985">
            <w:pPr>
              <w:jc w:val="center"/>
              <w:rPr>
                <w:szCs w:val="21"/>
              </w:rPr>
            </w:pPr>
          </w:p>
        </w:tc>
        <w:tc>
          <w:tcPr>
            <w:tcW w:w="1560" w:type="dxa"/>
            <w:vAlign w:val="center"/>
          </w:tcPr>
          <w:p w14:paraId="1C2B7DE6" w14:textId="77777777" w:rsidR="006224E3" w:rsidRDefault="006224E3" w:rsidP="005F6985">
            <w:pPr>
              <w:snapToGrid w:val="0"/>
              <w:spacing w:line="400" w:lineRule="exact"/>
              <w:rPr>
                <w:rFonts w:ascii="宋体" w:hAnsi="宋体" w:cs="微软雅黑"/>
                <w:szCs w:val="21"/>
              </w:rPr>
            </w:pPr>
          </w:p>
        </w:tc>
        <w:tc>
          <w:tcPr>
            <w:tcW w:w="1842" w:type="dxa"/>
            <w:vAlign w:val="center"/>
          </w:tcPr>
          <w:p w14:paraId="4B898EA3" w14:textId="77777777" w:rsidR="006224E3" w:rsidRDefault="006224E3" w:rsidP="005F6985">
            <w:pPr>
              <w:snapToGrid w:val="0"/>
              <w:spacing w:line="400" w:lineRule="exact"/>
              <w:rPr>
                <w:rFonts w:ascii="宋体" w:hAnsi="宋体" w:cs="微软雅黑"/>
                <w:szCs w:val="21"/>
              </w:rPr>
            </w:pPr>
          </w:p>
        </w:tc>
      </w:tr>
      <w:tr w:rsidR="006224E3" w14:paraId="371FFEF8" w14:textId="77777777" w:rsidTr="000C2FA8">
        <w:trPr>
          <w:trHeight w:val="510"/>
        </w:trPr>
        <w:tc>
          <w:tcPr>
            <w:tcW w:w="468" w:type="dxa"/>
            <w:vAlign w:val="center"/>
          </w:tcPr>
          <w:p w14:paraId="4D4DE707"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14:paraId="40A4D13B"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14:paraId="0DFBAE89" w14:textId="77777777" w:rsidR="006224E3" w:rsidRDefault="006224E3" w:rsidP="005F6985">
            <w:pPr>
              <w:jc w:val="center"/>
              <w:rPr>
                <w:szCs w:val="21"/>
              </w:rPr>
            </w:pPr>
          </w:p>
        </w:tc>
        <w:tc>
          <w:tcPr>
            <w:tcW w:w="1560" w:type="dxa"/>
            <w:vAlign w:val="center"/>
          </w:tcPr>
          <w:p w14:paraId="0B63790B" w14:textId="77777777" w:rsidR="006224E3" w:rsidRDefault="006224E3" w:rsidP="005F6985">
            <w:pPr>
              <w:snapToGrid w:val="0"/>
              <w:spacing w:line="400" w:lineRule="exact"/>
              <w:rPr>
                <w:rFonts w:ascii="宋体" w:hAnsi="宋体" w:cs="微软雅黑"/>
                <w:szCs w:val="21"/>
              </w:rPr>
            </w:pPr>
          </w:p>
        </w:tc>
        <w:tc>
          <w:tcPr>
            <w:tcW w:w="1842" w:type="dxa"/>
            <w:vAlign w:val="center"/>
          </w:tcPr>
          <w:p w14:paraId="0227421D" w14:textId="77777777" w:rsidR="006224E3" w:rsidRDefault="006224E3" w:rsidP="005F6985">
            <w:pPr>
              <w:snapToGrid w:val="0"/>
              <w:spacing w:line="400" w:lineRule="exact"/>
              <w:rPr>
                <w:rFonts w:ascii="宋体" w:hAnsi="宋体" w:cs="微软雅黑"/>
                <w:szCs w:val="21"/>
              </w:rPr>
            </w:pPr>
          </w:p>
        </w:tc>
      </w:tr>
      <w:tr w:rsidR="006224E3" w14:paraId="57A8C64D" w14:textId="77777777" w:rsidTr="000C2FA8">
        <w:trPr>
          <w:trHeight w:val="510"/>
        </w:trPr>
        <w:tc>
          <w:tcPr>
            <w:tcW w:w="468" w:type="dxa"/>
            <w:vAlign w:val="center"/>
          </w:tcPr>
          <w:p w14:paraId="61853EEB" w14:textId="77777777" w:rsidR="006224E3" w:rsidRDefault="006224E3" w:rsidP="005F698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14:paraId="4FCBB182" w14:textId="77777777" w:rsidR="006224E3" w:rsidRDefault="006224E3" w:rsidP="005F6985">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14:paraId="5465B6E5" w14:textId="77777777" w:rsidR="006224E3" w:rsidRDefault="006224E3" w:rsidP="005F6985">
            <w:pPr>
              <w:jc w:val="center"/>
              <w:rPr>
                <w:szCs w:val="21"/>
              </w:rPr>
            </w:pPr>
          </w:p>
        </w:tc>
        <w:tc>
          <w:tcPr>
            <w:tcW w:w="1560" w:type="dxa"/>
            <w:vAlign w:val="center"/>
          </w:tcPr>
          <w:p w14:paraId="5D2653E5" w14:textId="77777777" w:rsidR="006224E3" w:rsidRDefault="006224E3" w:rsidP="005F6985">
            <w:pPr>
              <w:snapToGrid w:val="0"/>
              <w:spacing w:line="400" w:lineRule="exact"/>
              <w:rPr>
                <w:rFonts w:ascii="宋体" w:hAnsi="宋体" w:cs="微软雅黑"/>
                <w:szCs w:val="21"/>
              </w:rPr>
            </w:pPr>
          </w:p>
        </w:tc>
        <w:tc>
          <w:tcPr>
            <w:tcW w:w="1842" w:type="dxa"/>
            <w:vAlign w:val="center"/>
          </w:tcPr>
          <w:p w14:paraId="226D56D4" w14:textId="77777777" w:rsidR="006224E3" w:rsidRDefault="006224E3" w:rsidP="005F6985">
            <w:pPr>
              <w:snapToGrid w:val="0"/>
              <w:spacing w:line="400" w:lineRule="exact"/>
              <w:rPr>
                <w:rFonts w:ascii="宋体" w:hAnsi="宋体" w:cs="微软雅黑"/>
                <w:szCs w:val="21"/>
              </w:rPr>
            </w:pPr>
          </w:p>
        </w:tc>
      </w:tr>
      <w:tr w:rsidR="006224E3" w14:paraId="6138E469" w14:textId="77777777" w:rsidTr="000C2FA8">
        <w:trPr>
          <w:trHeight w:val="510"/>
        </w:trPr>
        <w:tc>
          <w:tcPr>
            <w:tcW w:w="468" w:type="dxa"/>
            <w:vAlign w:val="center"/>
          </w:tcPr>
          <w:p w14:paraId="00CC5629" w14:textId="77777777" w:rsidR="006224E3" w:rsidRDefault="006224E3" w:rsidP="005F698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14:paraId="3A1222BC" w14:textId="77777777" w:rsidR="006224E3" w:rsidRDefault="006224E3" w:rsidP="005F6985">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14:paraId="64CB56D8" w14:textId="77777777" w:rsidR="006224E3" w:rsidRDefault="006224E3" w:rsidP="005F6985">
            <w:pPr>
              <w:jc w:val="center"/>
              <w:rPr>
                <w:szCs w:val="21"/>
              </w:rPr>
            </w:pPr>
          </w:p>
        </w:tc>
        <w:tc>
          <w:tcPr>
            <w:tcW w:w="1560" w:type="dxa"/>
            <w:vAlign w:val="center"/>
          </w:tcPr>
          <w:p w14:paraId="67CF8BE3" w14:textId="77777777" w:rsidR="006224E3" w:rsidRDefault="006224E3" w:rsidP="005F6985">
            <w:pPr>
              <w:snapToGrid w:val="0"/>
              <w:spacing w:line="400" w:lineRule="exact"/>
              <w:rPr>
                <w:rFonts w:ascii="宋体" w:hAnsi="宋体" w:cs="微软雅黑"/>
                <w:szCs w:val="21"/>
              </w:rPr>
            </w:pPr>
          </w:p>
        </w:tc>
        <w:tc>
          <w:tcPr>
            <w:tcW w:w="1842" w:type="dxa"/>
            <w:vAlign w:val="center"/>
          </w:tcPr>
          <w:p w14:paraId="20366121" w14:textId="77777777" w:rsidR="006224E3" w:rsidRDefault="006224E3" w:rsidP="005F6985">
            <w:pPr>
              <w:snapToGrid w:val="0"/>
              <w:spacing w:line="400" w:lineRule="exact"/>
              <w:rPr>
                <w:rFonts w:ascii="宋体" w:hAnsi="宋体" w:cs="微软雅黑"/>
                <w:szCs w:val="21"/>
              </w:rPr>
            </w:pPr>
          </w:p>
        </w:tc>
      </w:tr>
      <w:tr w:rsidR="006224E3" w14:paraId="5E5059E2" w14:textId="77777777" w:rsidTr="000C2FA8">
        <w:trPr>
          <w:trHeight w:val="510"/>
        </w:trPr>
        <w:tc>
          <w:tcPr>
            <w:tcW w:w="468" w:type="dxa"/>
            <w:vAlign w:val="center"/>
          </w:tcPr>
          <w:p w14:paraId="5E9F7D8A" w14:textId="77777777" w:rsidR="006224E3" w:rsidRDefault="006224E3" w:rsidP="005F698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14:paraId="279FF877" w14:textId="77777777" w:rsidR="006224E3" w:rsidRDefault="006224E3" w:rsidP="005F6985">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14:paraId="3F0BC532" w14:textId="77777777" w:rsidR="006224E3" w:rsidRDefault="006224E3" w:rsidP="005F6985">
            <w:pPr>
              <w:jc w:val="center"/>
              <w:rPr>
                <w:szCs w:val="21"/>
              </w:rPr>
            </w:pPr>
          </w:p>
        </w:tc>
        <w:tc>
          <w:tcPr>
            <w:tcW w:w="1560" w:type="dxa"/>
            <w:vAlign w:val="center"/>
          </w:tcPr>
          <w:p w14:paraId="4198F272" w14:textId="77777777" w:rsidR="006224E3" w:rsidRDefault="006224E3" w:rsidP="005F6985">
            <w:pPr>
              <w:snapToGrid w:val="0"/>
              <w:spacing w:line="400" w:lineRule="exact"/>
              <w:rPr>
                <w:rFonts w:ascii="宋体" w:hAnsi="宋体" w:cs="微软雅黑"/>
                <w:szCs w:val="21"/>
              </w:rPr>
            </w:pPr>
          </w:p>
        </w:tc>
        <w:tc>
          <w:tcPr>
            <w:tcW w:w="1842" w:type="dxa"/>
            <w:vAlign w:val="center"/>
          </w:tcPr>
          <w:p w14:paraId="2399CCBE" w14:textId="77777777" w:rsidR="006224E3" w:rsidRDefault="006224E3" w:rsidP="005F6985">
            <w:pPr>
              <w:snapToGrid w:val="0"/>
              <w:spacing w:line="400" w:lineRule="exact"/>
              <w:rPr>
                <w:rFonts w:ascii="宋体" w:hAnsi="宋体" w:cs="微软雅黑"/>
                <w:szCs w:val="21"/>
              </w:rPr>
            </w:pPr>
          </w:p>
        </w:tc>
      </w:tr>
      <w:tr w:rsidR="006224E3" w14:paraId="51E04094" w14:textId="77777777" w:rsidTr="000C2FA8">
        <w:trPr>
          <w:trHeight w:val="510"/>
        </w:trPr>
        <w:tc>
          <w:tcPr>
            <w:tcW w:w="468" w:type="dxa"/>
            <w:tcBorders>
              <w:top w:val="double" w:sz="4" w:space="0" w:color="auto"/>
            </w:tcBorders>
            <w:vAlign w:val="center"/>
          </w:tcPr>
          <w:p w14:paraId="4B950A2B"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14:paraId="2FB3F002"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14:paraId="250B5525" w14:textId="77777777" w:rsidR="006224E3" w:rsidRDefault="006224E3" w:rsidP="005F6985">
            <w:pPr>
              <w:jc w:val="center"/>
              <w:rPr>
                <w:szCs w:val="21"/>
              </w:rPr>
            </w:pPr>
          </w:p>
        </w:tc>
        <w:tc>
          <w:tcPr>
            <w:tcW w:w="1560" w:type="dxa"/>
            <w:tcBorders>
              <w:top w:val="double" w:sz="4" w:space="0" w:color="auto"/>
            </w:tcBorders>
            <w:vAlign w:val="center"/>
          </w:tcPr>
          <w:p w14:paraId="3ECE2CCE" w14:textId="77777777" w:rsidR="006224E3" w:rsidRDefault="006224E3" w:rsidP="005F6985">
            <w:pPr>
              <w:snapToGrid w:val="0"/>
              <w:spacing w:line="400" w:lineRule="exact"/>
              <w:rPr>
                <w:rFonts w:ascii="宋体" w:hAnsi="宋体" w:cs="微软雅黑"/>
                <w:szCs w:val="21"/>
              </w:rPr>
            </w:pPr>
          </w:p>
        </w:tc>
        <w:tc>
          <w:tcPr>
            <w:tcW w:w="1842" w:type="dxa"/>
            <w:tcBorders>
              <w:top w:val="double" w:sz="4" w:space="0" w:color="auto"/>
            </w:tcBorders>
            <w:vAlign w:val="center"/>
          </w:tcPr>
          <w:p w14:paraId="0699B5CD" w14:textId="77777777" w:rsidR="006224E3" w:rsidRDefault="006224E3" w:rsidP="005F6985">
            <w:pPr>
              <w:snapToGrid w:val="0"/>
              <w:spacing w:line="400" w:lineRule="exact"/>
              <w:rPr>
                <w:rFonts w:ascii="宋体" w:hAnsi="宋体" w:cs="微软雅黑"/>
                <w:szCs w:val="21"/>
              </w:rPr>
            </w:pPr>
          </w:p>
        </w:tc>
      </w:tr>
      <w:tr w:rsidR="006224E3" w14:paraId="44B88472" w14:textId="77777777" w:rsidTr="000C2FA8">
        <w:trPr>
          <w:trHeight w:val="510"/>
        </w:trPr>
        <w:tc>
          <w:tcPr>
            <w:tcW w:w="468" w:type="dxa"/>
            <w:vAlign w:val="center"/>
          </w:tcPr>
          <w:p w14:paraId="231A5611"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14:paraId="44649E05"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14:paraId="630F0978" w14:textId="77777777" w:rsidR="006224E3" w:rsidRDefault="006224E3" w:rsidP="005F6985">
            <w:pPr>
              <w:jc w:val="center"/>
              <w:rPr>
                <w:szCs w:val="21"/>
              </w:rPr>
            </w:pPr>
          </w:p>
        </w:tc>
        <w:tc>
          <w:tcPr>
            <w:tcW w:w="1560" w:type="dxa"/>
            <w:vAlign w:val="center"/>
          </w:tcPr>
          <w:p w14:paraId="52EB30C3" w14:textId="77777777" w:rsidR="006224E3" w:rsidRDefault="006224E3" w:rsidP="005F6985">
            <w:pPr>
              <w:snapToGrid w:val="0"/>
              <w:spacing w:line="400" w:lineRule="exact"/>
              <w:rPr>
                <w:rFonts w:ascii="宋体" w:hAnsi="宋体" w:cs="微软雅黑"/>
                <w:szCs w:val="21"/>
              </w:rPr>
            </w:pPr>
          </w:p>
        </w:tc>
        <w:tc>
          <w:tcPr>
            <w:tcW w:w="1842" w:type="dxa"/>
            <w:vAlign w:val="center"/>
          </w:tcPr>
          <w:p w14:paraId="23BA7F76" w14:textId="77777777" w:rsidR="006224E3" w:rsidRDefault="006224E3" w:rsidP="005F6985">
            <w:pPr>
              <w:snapToGrid w:val="0"/>
              <w:spacing w:line="400" w:lineRule="exact"/>
              <w:rPr>
                <w:rFonts w:ascii="宋体" w:hAnsi="宋体" w:cs="微软雅黑"/>
                <w:szCs w:val="21"/>
              </w:rPr>
            </w:pPr>
          </w:p>
        </w:tc>
      </w:tr>
      <w:tr w:rsidR="006224E3" w14:paraId="733ADC30" w14:textId="77777777" w:rsidTr="000C2FA8">
        <w:trPr>
          <w:trHeight w:val="510"/>
        </w:trPr>
        <w:tc>
          <w:tcPr>
            <w:tcW w:w="468" w:type="dxa"/>
            <w:vAlign w:val="center"/>
          </w:tcPr>
          <w:p w14:paraId="75BDD431"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19</w:t>
            </w:r>
          </w:p>
        </w:tc>
        <w:tc>
          <w:tcPr>
            <w:tcW w:w="3751" w:type="dxa"/>
            <w:gridSpan w:val="4"/>
            <w:vAlign w:val="center"/>
          </w:tcPr>
          <w:p w14:paraId="0E824048"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施工方案（实施方案）</w:t>
            </w:r>
          </w:p>
        </w:tc>
        <w:tc>
          <w:tcPr>
            <w:tcW w:w="1559" w:type="dxa"/>
            <w:vAlign w:val="center"/>
          </w:tcPr>
          <w:p w14:paraId="35E8D3F6" w14:textId="77777777" w:rsidR="006224E3" w:rsidRDefault="006224E3" w:rsidP="005F6985">
            <w:pPr>
              <w:jc w:val="center"/>
              <w:rPr>
                <w:szCs w:val="21"/>
              </w:rPr>
            </w:pPr>
          </w:p>
        </w:tc>
        <w:tc>
          <w:tcPr>
            <w:tcW w:w="1560" w:type="dxa"/>
            <w:tcBorders>
              <w:top w:val="single" w:sz="4" w:space="0" w:color="auto"/>
            </w:tcBorders>
            <w:vAlign w:val="center"/>
          </w:tcPr>
          <w:p w14:paraId="40185AFC" w14:textId="77777777" w:rsidR="006224E3" w:rsidRDefault="006224E3" w:rsidP="005F6985">
            <w:pPr>
              <w:snapToGrid w:val="0"/>
              <w:spacing w:line="400" w:lineRule="exact"/>
              <w:rPr>
                <w:rFonts w:ascii="宋体" w:hAnsi="宋体" w:cs="微软雅黑"/>
                <w:szCs w:val="21"/>
              </w:rPr>
            </w:pPr>
          </w:p>
        </w:tc>
        <w:tc>
          <w:tcPr>
            <w:tcW w:w="1842" w:type="dxa"/>
            <w:tcBorders>
              <w:top w:val="single" w:sz="4" w:space="0" w:color="auto"/>
            </w:tcBorders>
            <w:vAlign w:val="center"/>
          </w:tcPr>
          <w:p w14:paraId="01674E7E" w14:textId="77777777" w:rsidR="006224E3" w:rsidRDefault="006224E3" w:rsidP="005F6985">
            <w:pPr>
              <w:snapToGrid w:val="0"/>
              <w:spacing w:line="400" w:lineRule="exact"/>
              <w:rPr>
                <w:rFonts w:ascii="宋体" w:hAnsi="宋体" w:cs="微软雅黑"/>
                <w:szCs w:val="21"/>
              </w:rPr>
            </w:pPr>
          </w:p>
        </w:tc>
      </w:tr>
      <w:tr w:rsidR="006224E3" w14:paraId="409F3C4C" w14:textId="77777777" w:rsidTr="000C2FA8">
        <w:trPr>
          <w:trHeight w:val="510"/>
        </w:trPr>
        <w:tc>
          <w:tcPr>
            <w:tcW w:w="468" w:type="dxa"/>
            <w:vAlign w:val="center"/>
          </w:tcPr>
          <w:p w14:paraId="341E01EB"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14:paraId="7E3C69B6"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14:paraId="6EB0670C" w14:textId="77777777" w:rsidR="006224E3" w:rsidRDefault="006224E3" w:rsidP="005F6985">
            <w:pPr>
              <w:jc w:val="center"/>
              <w:rPr>
                <w:szCs w:val="21"/>
              </w:rPr>
            </w:pPr>
          </w:p>
        </w:tc>
        <w:tc>
          <w:tcPr>
            <w:tcW w:w="1560" w:type="dxa"/>
            <w:vAlign w:val="center"/>
          </w:tcPr>
          <w:p w14:paraId="006E21FD" w14:textId="77777777" w:rsidR="006224E3" w:rsidRDefault="006224E3" w:rsidP="005F6985">
            <w:pPr>
              <w:snapToGrid w:val="0"/>
              <w:spacing w:line="400" w:lineRule="exact"/>
              <w:rPr>
                <w:rFonts w:ascii="宋体" w:hAnsi="宋体" w:cs="微软雅黑"/>
                <w:szCs w:val="21"/>
              </w:rPr>
            </w:pPr>
          </w:p>
        </w:tc>
        <w:tc>
          <w:tcPr>
            <w:tcW w:w="1842" w:type="dxa"/>
            <w:vAlign w:val="center"/>
          </w:tcPr>
          <w:p w14:paraId="1C1A864F" w14:textId="77777777" w:rsidR="006224E3" w:rsidRDefault="006224E3" w:rsidP="005F6985">
            <w:pPr>
              <w:snapToGrid w:val="0"/>
              <w:spacing w:line="400" w:lineRule="exact"/>
              <w:rPr>
                <w:rFonts w:ascii="宋体" w:hAnsi="宋体" w:cs="微软雅黑"/>
                <w:szCs w:val="21"/>
              </w:rPr>
            </w:pPr>
          </w:p>
        </w:tc>
      </w:tr>
      <w:tr w:rsidR="006224E3" w14:paraId="427BE6F5" w14:textId="77777777" w:rsidTr="000C2FA8">
        <w:trPr>
          <w:trHeight w:val="510"/>
        </w:trPr>
        <w:tc>
          <w:tcPr>
            <w:tcW w:w="468" w:type="dxa"/>
            <w:vAlign w:val="center"/>
          </w:tcPr>
          <w:p w14:paraId="37D90C69"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14:paraId="1CBDDD61"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14:paraId="3AE2A5C9" w14:textId="77777777" w:rsidR="006224E3" w:rsidRDefault="006224E3" w:rsidP="005F6985">
            <w:pPr>
              <w:jc w:val="center"/>
              <w:rPr>
                <w:szCs w:val="21"/>
              </w:rPr>
            </w:pPr>
          </w:p>
        </w:tc>
        <w:tc>
          <w:tcPr>
            <w:tcW w:w="1560" w:type="dxa"/>
            <w:vAlign w:val="center"/>
          </w:tcPr>
          <w:p w14:paraId="23FED7CE" w14:textId="77777777" w:rsidR="006224E3" w:rsidRDefault="006224E3" w:rsidP="005F6985">
            <w:pPr>
              <w:snapToGrid w:val="0"/>
              <w:spacing w:line="400" w:lineRule="exact"/>
              <w:rPr>
                <w:rFonts w:ascii="宋体" w:hAnsi="宋体" w:cs="微软雅黑"/>
                <w:szCs w:val="21"/>
              </w:rPr>
            </w:pPr>
          </w:p>
        </w:tc>
        <w:tc>
          <w:tcPr>
            <w:tcW w:w="1842" w:type="dxa"/>
            <w:vAlign w:val="center"/>
          </w:tcPr>
          <w:p w14:paraId="02A9ADC4" w14:textId="77777777" w:rsidR="006224E3" w:rsidRDefault="006224E3" w:rsidP="005F6985">
            <w:pPr>
              <w:snapToGrid w:val="0"/>
              <w:spacing w:line="400" w:lineRule="exact"/>
              <w:rPr>
                <w:rFonts w:ascii="宋体" w:hAnsi="宋体" w:cs="微软雅黑"/>
                <w:szCs w:val="21"/>
              </w:rPr>
            </w:pPr>
          </w:p>
        </w:tc>
      </w:tr>
      <w:tr w:rsidR="006224E3" w14:paraId="1B9768F1" w14:textId="77777777" w:rsidTr="000C2FA8">
        <w:trPr>
          <w:trHeight w:val="510"/>
        </w:trPr>
        <w:tc>
          <w:tcPr>
            <w:tcW w:w="468" w:type="dxa"/>
            <w:vAlign w:val="center"/>
          </w:tcPr>
          <w:p w14:paraId="26582C09"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14:paraId="1F9E1662"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14:paraId="0ECD8186" w14:textId="77777777" w:rsidR="006224E3" w:rsidRDefault="006224E3" w:rsidP="005F6985">
            <w:pPr>
              <w:jc w:val="center"/>
              <w:rPr>
                <w:szCs w:val="21"/>
              </w:rPr>
            </w:pPr>
          </w:p>
        </w:tc>
        <w:tc>
          <w:tcPr>
            <w:tcW w:w="1560" w:type="dxa"/>
            <w:vAlign w:val="center"/>
          </w:tcPr>
          <w:p w14:paraId="7CEEB5F0" w14:textId="77777777" w:rsidR="006224E3" w:rsidRDefault="006224E3" w:rsidP="005F6985">
            <w:pPr>
              <w:snapToGrid w:val="0"/>
              <w:spacing w:line="400" w:lineRule="exact"/>
              <w:rPr>
                <w:rFonts w:ascii="宋体" w:hAnsi="宋体" w:cs="微软雅黑"/>
                <w:szCs w:val="21"/>
              </w:rPr>
            </w:pPr>
          </w:p>
        </w:tc>
        <w:tc>
          <w:tcPr>
            <w:tcW w:w="1842" w:type="dxa"/>
            <w:vAlign w:val="center"/>
          </w:tcPr>
          <w:p w14:paraId="6CC6A43B" w14:textId="77777777" w:rsidR="006224E3" w:rsidRDefault="006224E3" w:rsidP="005F6985">
            <w:pPr>
              <w:snapToGrid w:val="0"/>
              <w:spacing w:line="400" w:lineRule="exact"/>
              <w:rPr>
                <w:rFonts w:ascii="宋体" w:hAnsi="宋体" w:cs="微软雅黑"/>
                <w:szCs w:val="21"/>
              </w:rPr>
            </w:pPr>
          </w:p>
        </w:tc>
      </w:tr>
      <w:tr w:rsidR="006224E3" w14:paraId="2E3B3883" w14:textId="77777777" w:rsidTr="000C2FA8">
        <w:trPr>
          <w:trHeight w:val="510"/>
        </w:trPr>
        <w:tc>
          <w:tcPr>
            <w:tcW w:w="468" w:type="dxa"/>
            <w:vAlign w:val="center"/>
          </w:tcPr>
          <w:p w14:paraId="1AA1A29F"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14:paraId="45E862A9"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14:paraId="7F1DD05F" w14:textId="77777777" w:rsidR="006224E3" w:rsidRDefault="006224E3" w:rsidP="005F6985">
            <w:pPr>
              <w:jc w:val="center"/>
              <w:rPr>
                <w:szCs w:val="21"/>
              </w:rPr>
            </w:pPr>
          </w:p>
        </w:tc>
        <w:tc>
          <w:tcPr>
            <w:tcW w:w="1560" w:type="dxa"/>
            <w:vAlign w:val="center"/>
          </w:tcPr>
          <w:p w14:paraId="35CFCAB1" w14:textId="77777777" w:rsidR="006224E3" w:rsidRDefault="006224E3" w:rsidP="005F6985">
            <w:pPr>
              <w:snapToGrid w:val="0"/>
              <w:spacing w:line="400" w:lineRule="exact"/>
              <w:rPr>
                <w:rFonts w:ascii="宋体" w:hAnsi="宋体" w:cs="微软雅黑"/>
                <w:szCs w:val="21"/>
              </w:rPr>
            </w:pPr>
          </w:p>
        </w:tc>
        <w:tc>
          <w:tcPr>
            <w:tcW w:w="1842" w:type="dxa"/>
            <w:vAlign w:val="center"/>
          </w:tcPr>
          <w:p w14:paraId="7F9FBDA4" w14:textId="77777777" w:rsidR="006224E3" w:rsidRDefault="006224E3" w:rsidP="005F6985">
            <w:pPr>
              <w:snapToGrid w:val="0"/>
              <w:spacing w:line="400" w:lineRule="exact"/>
              <w:rPr>
                <w:rFonts w:ascii="宋体" w:hAnsi="宋体" w:cs="微软雅黑"/>
                <w:szCs w:val="21"/>
              </w:rPr>
            </w:pPr>
          </w:p>
        </w:tc>
      </w:tr>
      <w:tr w:rsidR="006224E3" w14:paraId="6E1434DC" w14:textId="77777777" w:rsidTr="000C2FA8">
        <w:trPr>
          <w:trHeight w:val="510"/>
        </w:trPr>
        <w:tc>
          <w:tcPr>
            <w:tcW w:w="468" w:type="dxa"/>
            <w:vAlign w:val="center"/>
          </w:tcPr>
          <w:p w14:paraId="30F3BDDA"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14:paraId="11C719E2"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优先采购环境标志产品政府采购品目清单情况</w:t>
            </w:r>
          </w:p>
        </w:tc>
        <w:tc>
          <w:tcPr>
            <w:tcW w:w="1559" w:type="dxa"/>
            <w:vAlign w:val="center"/>
          </w:tcPr>
          <w:p w14:paraId="1E38A3BB" w14:textId="77777777" w:rsidR="006224E3" w:rsidRDefault="006224E3" w:rsidP="005F6985">
            <w:pPr>
              <w:jc w:val="center"/>
              <w:rPr>
                <w:szCs w:val="21"/>
              </w:rPr>
            </w:pPr>
          </w:p>
        </w:tc>
        <w:tc>
          <w:tcPr>
            <w:tcW w:w="1560" w:type="dxa"/>
            <w:vAlign w:val="center"/>
          </w:tcPr>
          <w:p w14:paraId="7DEE1259" w14:textId="77777777" w:rsidR="006224E3" w:rsidRDefault="006224E3" w:rsidP="005F6985">
            <w:pPr>
              <w:snapToGrid w:val="0"/>
              <w:spacing w:line="400" w:lineRule="exact"/>
              <w:rPr>
                <w:rFonts w:ascii="宋体" w:hAnsi="宋体" w:cs="微软雅黑"/>
                <w:szCs w:val="21"/>
              </w:rPr>
            </w:pPr>
          </w:p>
        </w:tc>
        <w:tc>
          <w:tcPr>
            <w:tcW w:w="1842" w:type="dxa"/>
            <w:vAlign w:val="center"/>
          </w:tcPr>
          <w:p w14:paraId="3142E33C" w14:textId="77777777" w:rsidR="006224E3" w:rsidRDefault="006224E3" w:rsidP="005F6985">
            <w:pPr>
              <w:snapToGrid w:val="0"/>
              <w:spacing w:line="400" w:lineRule="exact"/>
              <w:rPr>
                <w:rFonts w:ascii="宋体" w:hAnsi="宋体" w:cs="微软雅黑"/>
                <w:szCs w:val="21"/>
              </w:rPr>
            </w:pPr>
          </w:p>
        </w:tc>
      </w:tr>
      <w:tr w:rsidR="006224E3" w14:paraId="304E738D" w14:textId="77777777" w:rsidTr="000C2FA8">
        <w:trPr>
          <w:trHeight w:val="510"/>
        </w:trPr>
        <w:tc>
          <w:tcPr>
            <w:tcW w:w="468" w:type="dxa"/>
            <w:vAlign w:val="center"/>
          </w:tcPr>
          <w:p w14:paraId="183CC161"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14:paraId="6DD3579D"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14:paraId="5FD516C6" w14:textId="77777777" w:rsidR="006224E3" w:rsidRDefault="006224E3" w:rsidP="005F6985">
            <w:pPr>
              <w:jc w:val="center"/>
              <w:rPr>
                <w:szCs w:val="21"/>
              </w:rPr>
            </w:pPr>
          </w:p>
        </w:tc>
        <w:tc>
          <w:tcPr>
            <w:tcW w:w="1560" w:type="dxa"/>
            <w:vAlign w:val="center"/>
          </w:tcPr>
          <w:p w14:paraId="0CD783C6" w14:textId="77777777" w:rsidR="006224E3" w:rsidRDefault="006224E3" w:rsidP="005F6985">
            <w:pPr>
              <w:snapToGrid w:val="0"/>
              <w:spacing w:line="400" w:lineRule="exact"/>
              <w:rPr>
                <w:rFonts w:ascii="宋体" w:hAnsi="宋体" w:cs="微软雅黑"/>
                <w:szCs w:val="21"/>
              </w:rPr>
            </w:pPr>
          </w:p>
        </w:tc>
        <w:tc>
          <w:tcPr>
            <w:tcW w:w="1842" w:type="dxa"/>
            <w:vAlign w:val="center"/>
          </w:tcPr>
          <w:p w14:paraId="42E6EE3D" w14:textId="77777777" w:rsidR="006224E3" w:rsidRDefault="006224E3" w:rsidP="005F6985">
            <w:pPr>
              <w:snapToGrid w:val="0"/>
              <w:spacing w:line="400" w:lineRule="exact"/>
              <w:rPr>
                <w:rFonts w:ascii="宋体" w:hAnsi="宋体" w:cs="微软雅黑"/>
                <w:szCs w:val="21"/>
              </w:rPr>
            </w:pPr>
          </w:p>
        </w:tc>
      </w:tr>
      <w:tr w:rsidR="006224E3" w14:paraId="033FDB53" w14:textId="77777777" w:rsidTr="000C2FA8">
        <w:trPr>
          <w:trHeight w:val="510"/>
        </w:trPr>
        <w:tc>
          <w:tcPr>
            <w:tcW w:w="468" w:type="dxa"/>
            <w:vAlign w:val="center"/>
          </w:tcPr>
          <w:p w14:paraId="4CB3B673"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14:paraId="256B2588"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14:paraId="1A8B9E63" w14:textId="77777777" w:rsidR="006224E3" w:rsidRDefault="006224E3" w:rsidP="005F6985">
            <w:pPr>
              <w:jc w:val="center"/>
              <w:rPr>
                <w:szCs w:val="21"/>
              </w:rPr>
            </w:pPr>
          </w:p>
        </w:tc>
        <w:tc>
          <w:tcPr>
            <w:tcW w:w="1560" w:type="dxa"/>
            <w:vAlign w:val="center"/>
          </w:tcPr>
          <w:p w14:paraId="7947F67B" w14:textId="77777777" w:rsidR="006224E3" w:rsidRDefault="006224E3" w:rsidP="005F6985">
            <w:pPr>
              <w:snapToGrid w:val="0"/>
              <w:spacing w:line="400" w:lineRule="exact"/>
              <w:rPr>
                <w:rFonts w:ascii="宋体" w:hAnsi="宋体" w:cs="微软雅黑"/>
                <w:szCs w:val="21"/>
              </w:rPr>
            </w:pPr>
          </w:p>
        </w:tc>
        <w:tc>
          <w:tcPr>
            <w:tcW w:w="1842" w:type="dxa"/>
            <w:vAlign w:val="center"/>
          </w:tcPr>
          <w:p w14:paraId="58C7C791" w14:textId="77777777" w:rsidR="006224E3" w:rsidRDefault="006224E3" w:rsidP="005F6985">
            <w:pPr>
              <w:snapToGrid w:val="0"/>
              <w:spacing w:line="400" w:lineRule="exact"/>
              <w:rPr>
                <w:rFonts w:ascii="宋体" w:hAnsi="宋体" w:cs="微软雅黑"/>
                <w:szCs w:val="21"/>
              </w:rPr>
            </w:pPr>
          </w:p>
        </w:tc>
      </w:tr>
      <w:tr w:rsidR="006224E3" w14:paraId="3A3F017A" w14:textId="77777777" w:rsidTr="000C2FA8">
        <w:trPr>
          <w:trHeight w:val="510"/>
        </w:trPr>
        <w:tc>
          <w:tcPr>
            <w:tcW w:w="468" w:type="dxa"/>
            <w:vAlign w:val="center"/>
          </w:tcPr>
          <w:p w14:paraId="43CDA3DE"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14:paraId="431455A4"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14:paraId="7E2644D3" w14:textId="77777777" w:rsidR="006224E3" w:rsidRDefault="006224E3" w:rsidP="005F6985">
            <w:pPr>
              <w:jc w:val="center"/>
              <w:rPr>
                <w:szCs w:val="21"/>
              </w:rPr>
            </w:pPr>
          </w:p>
        </w:tc>
        <w:tc>
          <w:tcPr>
            <w:tcW w:w="1560" w:type="dxa"/>
            <w:vAlign w:val="center"/>
          </w:tcPr>
          <w:p w14:paraId="1D2B4119" w14:textId="77777777" w:rsidR="006224E3" w:rsidRDefault="006224E3" w:rsidP="005F6985">
            <w:pPr>
              <w:snapToGrid w:val="0"/>
              <w:spacing w:line="400" w:lineRule="exact"/>
              <w:rPr>
                <w:rFonts w:ascii="宋体" w:hAnsi="宋体" w:cs="微软雅黑"/>
                <w:szCs w:val="21"/>
              </w:rPr>
            </w:pPr>
          </w:p>
        </w:tc>
        <w:tc>
          <w:tcPr>
            <w:tcW w:w="1842" w:type="dxa"/>
            <w:vAlign w:val="center"/>
          </w:tcPr>
          <w:p w14:paraId="1F6D2C08" w14:textId="77777777" w:rsidR="006224E3" w:rsidRDefault="006224E3" w:rsidP="005F6985">
            <w:pPr>
              <w:snapToGrid w:val="0"/>
              <w:spacing w:line="400" w:lineRule="exact"/>
              <w:rPr>
                <w:rFonts w:ascii="宋体" w:hAnsi="宋体" w:cs="微软雅黑"/>
                <w:szCs w:val="21"/>
              </w:rPr>
            </w:pPr>
          </w:p>
        </w:tc>
      </w:tr>
      <w:tr w:rsidR="006224E3" w14:paraId="1A5E5089" w14:textId="77777777" w:rsidTr="000C2FA8">
        <w:trPr>
          <w:trHeight w:val="1089"/>
        </w:trPr>
        <w:tc>
          <w:tcPr>
            <w:tcW w:w="468" w:type="dxa"/>
            <w:vAlign w:val="center"/>
          </w:tcPr>
          <w:p w14:paraId="1E28859B"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14:paraId="139A4E73"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14:paraId="21C03BAA"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14:paraId="66BDB0D6" w14:textId="77777777" w:rsidR="006224E3" w:rsidRDefault="006224E3" w:rsidP="005F6985">
            <w:pPr>
              <w:pStyle w:val="ab"/>
              <w:rPr>
                <w:sz w:val="21"/>
                <w:szCs w:val="21"/>
              </w:rPr>
            </w:pPr>
          </w:p>
        </w:tc>
        <w:tc>
          <w:tcPr>
            <w:tcW w:w="1560" w:type="dxa"/>
            <w:vAlign w:val="center"/>
          </w:tcPr>
          <w:p w14:paraId="1635F7E8" w14:textId="77777777" w:rsidR="006224E3" w:rsidRDefault="006224E3" w:rsidP="005F6985">
            <w:pPr>
              <w:snapToGrid w:val="0"/>
              <w:spacing w:line="400" w:lineRule="exact"/>
              <w:rPr>
                <w:rFonts w:ascii="宋体" w:hAnsi="宋体" w:cs="微软雅黑"/>
                <w:szCs w:val="21"/>
              </w:rPr>
            </w:pPr>
          </w:p>
        </w:tc>
        <w:tc>
          <w:tcPr>
            <w:tcW w:w="1842" w:type="dxa"/>
            <w:vAlign w:val="center"/>
          </w:tcPr>
          <w:p w14:paraId="2F7443EB" w14:textId="77777777" w:rsidR="006224E3" w:rsidRDefault="006224E3" w:rsidP="005F6985">
            <w:pPr>
              <w:snapToGrid w:val="0"/>
              <w:spacing w:line="400" w:lineRule="exact"/>
              <w:rPr>
                <w:rFonts w:ascii="宋体" w:hAnsi="宋体" w:cs="微软雅黑"/>
                <w:szCs w:val="21"/>
              </w:rPr>
            </w:pPr>
          </w:p>
        </w:tc>
      </w:tr>
      <w:tr w:rsidR="006224E3" w14:paraId="2DC45A07" w14:textId="77777777" w:rsidTr="000C2FA8">
        <w:trPr>
          <w:trHeight w:val="510"/>
        </w:trPr>
        <w:tc>
          <w:tcPr>
            <w:tcW w:w="468" w:type="dxa"/>
            <w:vMerge w:val="restart"/>
            <w:vAlign w:val="center"/>
          </w:tcPr>
          <w:p w14:paraId="2F445A28"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14:paraId="6C4387D2" w14:textId="77777777" w:rsidR="006224E3" w:rsidRDefault="006224E3" w:rsidP="005F6985">
            <w:pPr>
              <w:pStyle w:val="ab"/>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14:paraId="75BE7494" w14:textId="77777777" w:rsidR="006224E3" w:rsidRDefault="006224E3" w:rsidP="005F6985">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14:paraId="268B442F" w14:textId="77777777" w:rsidR="006224E3" w:rsidRDefault="006224E3" w:rsidP="005F6985">
            <w:pPr>
              <w:pStyle w:val="ab"/>
              <w:rPr>
                <w:sz w:val="21"/>
                <w:szCs w:val="21"/>
              </w:rPr>
            </w:pPr>
          </w:p>
        </w:tc>
        <w:tc>
          <w:tcPr>
            <w:tcW w:w="1560" w:type="dxa"/>
            <w:vAlign w:val="center"/>
          </w:tcPr>
          <w:p w14:paraId="47C380A3" w14:textId="77777777" w:rsidR="006224E3" w:rsidRDefault="006224E3" w:rsidP="005F6985">
            <w:pPr>
              <w:snapToGrid w:val="0"/>
              <w:spacing w:line="400" w:lineRule="exact"/>
              <w:rPr>
                <w:rFonts w:ascii="宋体" w:hAnsi="宋体" w:cs="微软雅黑"/>
                <w:szCs w:val="21"/>
              </w:rPr>
            </w:pPr>
          </w:p>
        </w:tc>
        <w:tc>
          <w:tcPr>
            <w:tcW w:w="1842" w:type="dxa"/>
            <w:vAlign w:val="center"/>
          </w:tcPr>
          <w:p w14:paraId="322AC495" w14:textId="77777777" w:rsidR="006224E3" w:rsidRDefault="006224E3" w:rsidP="005F6985">
            <w:pPr>
              <w:snapToGrid w:val="0"/>
              <w:spacing w:line="400" w:lineRule="exact"/>
              <w:rPr>
                <w:rFonts w:ascii="宋体" w:hAnsi="宋体" w:cs="微软雅黑"/>
                <w:szCs w:val="21"/>
              </w:rPr>
            </w:pPr>
          </w:p>
        </w:tc>
      </w:tr>
      <w:tr w:rsidR="006224E3" w14:paraId="54CA24E6" w14:textId="77777777" w:rsidTr="000C2FA8">
        <w:trPr>
          <w:trHeight w:val="510"/>
        </w:trPr>
        <w:tc>
          <w:tcPr>
            <w:tcW w:w="468" w:type="dxa"/>
            <w:vMerge/>
            <w:vAlign w:val="center"/>
          </w:tcPr>
          <w:p w14:paraId="60BE8679" w14:textId="77777777" w:rsidR="006224E3" w:rsidRDefault="006224E3" w:rsidP="005F698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14:paraId="0839B830" w14:textId="77777777" w:rsidR="006224E3" w:rsidRDefault="006224E3" w:rsidP="005F6985">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14:paraId="295BAFF4" w14:textId="77777777" w:rsidR="006224E3" w:rsidRDefault="006224E3" w:rsidP="005F6985">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14:paraId="3D79E50E" w14:textId="77777777" w:rsidR="006224E3" w:rsidRDefault="006224E3" w:rsidP="005F6985">
            <w:pPr>
              <w:pStyle w:val="ab"/>
              <w:rPr>
                <w:sz w:val="21"/>
                <w:szCs w:val="21"/>
              </w:rPr>
            </w:pPr>
          </w:p>
        </w:tc>
        <w:tc>
          <w:tcPr>
            <w:tcW w:w="1560" w:type="dxa"/>
            <w:vAlign w:val="center"/>
          </w:tcPr>
          <w:p w14:paraId="08551385" w14:textId="77777777" w:rsidR="006224E3" w:rsidRDefault="006224E3" w:rsidP="005F6985">
            <w:pPr>
              <w:snapToGrid w:val="0"/>
              <w:spacing w:line="400" w:lineRule="exact"/>
              <w:rPr>
                <w:rFonts w:ascii="宋体" w:hAnsi="宋体" w:cs="微软雅黑"/>
                <w:szCs w:val="21"/>
              </w:rPr>
            </w:pPr>
          </w:p>
        </w:tc>
        <w:tc>
          <w:tcPr>
            <w:tcW w:w="1842" w:type="dxa"/>
            <w:vAlign w:val="center"/>
          </w:tcPr>
          <w:p w14:paraId="42DA8918" w14:textId="77777777" w:rsidR="006224E3" w:rsidRDefault="006224E3" w:rsidP="005F6985">
            <w:pPr>
              <w:snapToGrid w:val="0"/>
              <w:spacing w:line="400" w:lineRule="exact"/>
              <w:rPr>
                <w:rFonts w:ascii="宋体" w:hAnsi="宋体" w:cs="微软雅黑"/>
                <w:szCs w:val="21"/>
              </w:rPr>
            </w:pPr>
          </w:p>
        </w:tc>
      </w:tr>
      <w:tr w:rsidR="006224E3" w14:paraId="5AD2BEC0" w14:textId="77777777" w:rsidTr="000C2FA8">
        <w:trPr>
          <w:trHeight w:val="510"/>
        </w:trPr>
        <w:tc>
          <w:tcPr>
            <w:tcW w:w="468" w:type="dxa"/>
            <w:vAlign w:val="center"/>
          </w:tcPr>
          <w:p w14:paraId="69F67AD2"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14:paraId="2FD2C061"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14:paraId="432B06E8" w14:textId="77777777" w:rsidR="006224E3" w:rsidRDefault="006224E3" w:rsidP="005F6985">
            <w:pPr>
              <w:jc w:val="center"/>
              <w:rPr>
                <w:szCs w:val="21"/>
              </w:rPr>
            </w:pPr>
          </w:p>
        </w:tc>
        <w:tc>
          <w:tcPr>
            <w:tcW w:w="1560" w:type="dxa"/>
            <w:vAlign w:val="center"/>
          </w:tcPr>
          <w:p w14:paraId="64B4B890" w14:textId="77777777" w:rsidR="006224E3" w:rsidRDefault="006224E3" w:rsidP="005F6985">
            <w:pPr>
              <w:snapToGrid w:val="0"/>
              <w:spacing w:line="400" w:lineRule="exact"/>
              <w:rPr>
                <w:rFonts w:ascii="宋体" w:hAnsi="宋体" w:cs="微软雅黑"/>
                <w:szCs w:val="21"/>
              </w:rPr>
            </w:pPr>
          </w:p>
        </w:tc>
        <w:tc>
          <w:tcPr>
            <w:tcW w:w="1842" w:type="dxa"/>
            <w:vAlign w:val="center"/>
          </w:tcPr>
          <w:p w14:paraId="041954B1" w14:textId="77777777" w:rsidR="006224E3" w:rsidRDefault="006224E3" w:rsidP="005F6985">
            <w:pPr>
              <w:snapToGrid w:val="0"/>
              <w:spacing w:line="400" w:lineRule="exact"/>
              <w:rPr>
                <w:rFonts w:ascii="宋体" w:hAnsi="宋体" w:cs="微软雅黑"/>
                <w:szCs w:val="21"/>
              </w:rPr>
            </w:pPr>
          </w:p>
        </w:tc>
      </w:tr>
      <w:tr w:rsidR="006224E3" w14:paraId="310A02B0" w14:textId="77777777" w:rsidTr="000C2FA8">
        <w:trPr>
          <w:trHeight w:val="510"/>
        </w:trPr>
        <w:tc>
          <w:tcPr>
            <w:tcW w:w="468" w:type="dxa"/>
            <w:vAlign w:val="center"/>
          </w:tcPr>
          <w:p w14:paraId="61ECAB48"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14:paraId="4F73D9B3"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扶贫部门出具的聘用建档立卡贫困人员身份证明</w:t>
            </w:r>
          </w:p>
        </w:tc>
        <w:tc>
          <w:tcPr>
            <w:tcW w:w="1559" w:type="dxa"/>
            <w:vAlign w:val="center"/>
          </w:tcPr>
          <w:p w14:paraId="2A737B20" w14:textId="77777777" w:rsidR="006224E3" w:rsidRDefault="006224E3" w:rsidP="005F6985">
            <w:pPr>
              <w:jc w:val="center"/>
              <w:rPr>
                <w:szCs w:val="21"/>
              </w:rPr>
            </w:pPr>
          </w:p>
        </w:tc>
        <w:tc>
          <w:tcPr>
            <w:tcW w:w="1560" w:type="dxa"/>
            <w:vAlign w:val="center"/>
          </w:tcPr>
          <w:p w14:paraId="2B473EF6" w14:textId="77777777" w:rsidR="006224E3" w:rsidRDefault="006224E3" w:rsidP="005F6985">
            <w:pPr>
              <w:snapToGrid w:val="0"/>
              <w:spacing w:line="400" w:lineRule="exact"/>
              <w:rPr>
                <w:rFonts w:ascii="宋体" w:hAnsi="宋体" w:cs="微软雅黑"/>
                <w:szCs w:val="21"/>
              </w:rPr>
            </w:pPr>
          </w:p>
        </w:tc>
        <w:tc>
          <w:tcPr>
            <w:tcW w:w="1842" w:type="dxa"/>
            <w:vAlign w:val="center"/>
          </w:tcPr>
          <w:p w14:paraId="67473004" w14:textId="77777777" w:rsidR="006224E3" w:rsidRDefault="006224E3" w:rsidP="005F6985">
            <w:pPr>
              <w:snapToGrid w:val="0"/>
              <w:spacing w:line="400" w:lineRule="exact"/>
              <w:rPr>
                <w:rFonts w:ascii="宋体" w:hAnsi="宋体" w:cs="微软雅黑"/>
                <w:szCs w:val="21"/>
              </w:rPr>
            </w:pPr>
          </w:p>
        </w:tc>
      </w:tr>
      <w:tr w:rsidR="006224E3" w14:paraId="4B64AB49" w14:textId="77777777" w:rsidTr="000C2FA8">
        <w:trPr>
          <w:trHeight w:val="510"/>
        </w:trPr>
        <w:tc>
          <w:tcPr>
            <w:tcW w:w="468" w:type="dxa"/>
            <w:vAlign w:val="center"/>
          </w:tcPr>
          <w:p w14:paraId="6815EFBA"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vAlign w:val="center"/>
          </w:tcPr>
          <w:p w14:paraId="2C9AB1F3"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建档立卡贫困人员社保材料</w:t>
            </w:r>
          </w:p>
        </w:tc>
        <w:tc>
          <w:tcPr>
            <w:tcW w:w="1559" w:type="dxa"/>
            <w:vAlign w:val="center"/>
          </w:tcPr>
          <w:p w14:paraId="45A98906" w14:textId="77777777" w:rsidR="006224E3" w:rsidRDefault="006224E3" w:rsidP="005F6985">
            <w:pPr>
              <w:jc w:val="center"/>
              <w:rPr>
                <w:szCs w:val="21"/>
              </w:rPr>
            </w:pPr>
          </w:p>
        </w:tc>
        <w:tc>
          <w:tcPr>
            <w:tcW w:w="1560" w:type="dxa"/>
            <w:vAlign w:val="center"/>
          </w:tcPr>
          <w:p w14:paraId="13FA8B8A" w14:textId="77777777" w:rsidR="006224E3" w:rsidRDefault="006224E3" w:rsidP="005F6985">
            <w:pPr>
              <w:snapToGrid w:val="0"/>
              <w:spacing w:line="400" w:lineRule="exact"/>
              <w:rPr>
                <w:rFonts w:ascii="宋体" w:hAnsi="宋体" w:cs="微软雅黑"/>
                <w:szCs w:val="21"/>
              </w:rPr>
            </w:pPr>
          </w:p>
        </w:tc>
        <w:tc>
          <w:tcPr>
            <w:tcW w:w="1842" w:type="dxa"/>
            <w:vAlign w:val="center"/>
          </w:tcPr>
          <w:p w14:paraId="0DC7F73E" w14:textId="77777777" w:rsidR="006224E3" w:rsidRDefault="006224E3" w:rsidP="005F6985">
            <w:pPr>
              <w:snapToGrid w:val="0"/>
              <w:spacing w:line="400" w:lineRule="exact"/>
              <w:rPr>
                <w:rFonts w:ascii="宋体" w:hAnsi="宋体" w:cs="微软雅黑"/>
                <w:szCs w:val="21"/>
              </w:rPr>
            </w:pPr>
          </w:p>
        </w:tc>
      </w:tr>
      <w:tr w:rsidR="006224E3" w14:paraId="06BC5D64" w14:textId="77777777" w:rsidTr="000C2FA8">
        <w:trPr>
          <w:trHeight w:val="510"/>
        </w:trPr>
        <w:tc>
          <w:tcPr>
            <w:tcW w:w="468" w:type="dxa"/>
            <w:vAlign w:val="center"/>
          </w:tcPr>
          <w:p w14:paraId="700BFE56"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14:paraId="17291BE3"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14:paraId="1F1F83A5" w14:textId="77777777" w:rsidR="006224E3" w:rsidRDefault="006224E3" w:rsidP="005F6985">
            <w:pPr>
              <w:jc w:val="center"/>
              <w:rPr>
                <w:szCs w:val="21"/>
              </w:rPr>
            </w:pPr>
          </w:p>
        </w:tc>
        <w:tc>
          <w:tcPr>
            <w:tcW w:w="1560" w:type="dxa"/>
            <w:vAlign w:val="center"/>
          </w:tcPr>
          <w:p w14:paraId="170A22EA" w14:textId="77777777" w:rsidR="006224E3" w:rsidRDefault="006224E3" w:rsidP="005F6985">
            <w:pPr>
              <w:snapToGrid w:val="0"/>
              <w:spacing w:line="400" w:lineRule="exact"/>
              <w:rPr>
                <w:rFonts w:ascii="宋体" w:hAnsi="宋体" w:cs="微软雅黑"/>
                <w:szCs w:val="21"/>
              </w:rPr>
            </w:pPr>
          </w:p>
        </w:tc>
        <w:tc>
          <w:tcPr>
            <w:tcW w:w="1842" w:type="dxa"/>
            <w:vAlign w:val="center"/>
          </w:tcPr>
          <w:p w14:paraId="7AEA39E7" w14:textId="77777777" w:rsidR="006224E3" w:rsidRDefault="006224E3" w:rsidP="005F6985">
            <w:pPr>
              <w:snapToGrid w:val="0"/>
              <w:spacing w:line="400" w:lineRule="exact"/>
              <w:rPr>
                <w:rFonts w:ascii="宋体" w:hAnsi="宋体" w:cs="微软雅黑"/>
                <w:szCs w:val="21"/>
              </w:rPr>
            </w:pPr>
          </w:p>
        </w:tc>
      </w:tr>
    </w:tbl>
    <w:p w14:paraId="03576C38" w14:textId="77777777" w:rsidR="006224E3" w:rsidRDefault="006224E3" w:rsidP="006224E3">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14:paraId="4BDF5E3C" w14:textId="77777777" w:rsidR="006224E3" w:rsidRDefault="006224E3" w:rsidP="006224E3">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②本表序号10请按照本谈判文件 “第六章资格审查与评标”资格审查表中序号6要求提供，根据所提供证明材料或承诺函（声明）情况填写其中一项即可。</w:t>
      </w:r>
    </w:p>
    <w:p w14:paraId="532EFEFC" w14:textId="77777777" w:rsidR="006224E3" w:rsidRDefault="006224E3" w:rsidP="006224E3">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③本表序号29请根据所投产品提供证书或截图情况填写其中一项即可。</w:t>
      </w:r>
    </w:p>
    <w:p w14:paraId="4CF8E58F" w14:textId="77777777" w:rsidR="006224E3" w:rsidRDefault="006224E3" w:rsidP="006224E3">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sz w:val="24"/>
          <w:szCs w:val="24"/>
        </w:rPr>
        <w:fldChar w:fldCharType="begin"/>
      </w:r>
      <w:r>
        <w:rPr>
          <w:rFonts w:ascii="楷体" w:eastAsia="楷体" w:hAnsi="楷体" w:hint="eastAsia"/>
          <w:sz w:val="24"/>
          <w:szCs w:val="24"/>
        </w:rPr>
        <w:instrText>= 4 \* GB3</w:instrText>
      </w:r>
      <w:r>
        <w:rPr>
          <w:rFonts w:ascii="楷体" w:eastAsia="楷体" w:hAnsi="楷体"/>
          <w:sz w:val="24"/>
          <w:szCs w:val="24"/>
        </w:rPr>
        <w:fldChar w:fldCharType="separate"/>
      </w:r>
      <w:r>
        <w:rPr>
          <w:rFonts w:ascii="楷体" w:eastAsia="楷体" w:hAnsi="楷体" w:hint="eastAsia"/>
          <w:sz w:val="24"/>
          <w:szCs w:val="24"/>
        </w:rPr>
        <w:t>④</w:t>
      </w:r>
      <w:r>
        <w:rPr>
          <w:rFonts w:ascii="楷体" w:eastAsia="楷体" w:hAnsi="楷体"/>
          <w:sz w:val="24"/>
          <w:szCs w:val="24"/>
        </w:rPr>
        <w:fldChar w:fldCharType="end"/>
      </w:r>
      <w:r>
        <w:rPr>
          <w:rFonts w:ascii="楷体" w:eastAsia="楷体" w:hAnsi="楷体" w:hint="eastAsia"/>
          <w:sz w:val="24"/>
          <w:szCs w:val="24"/>
        </w:rPr>
        <w:t>本表序号30-32仅适用于物业项目。</w:t>
      </w:r>
    </w:p>
    <w:bookmarkEnd w:id="9"/>
    <w:p w14:paraId="365A0346" w14:textId="77777777" w:rsidR="00F540E6" w:rsidRPr="006224E3" w:rsidRDefault="00F540E6">
      <w:pPr>
        <w:pStyle w:val="ab"/>
        <w:spacing w:line="360" w:lineRule="auto"/>
        <w:jc w:val="center"/>
        <w:rPr>
          <w:rFonts w:asciiTheme="majorEastAsia" w:eastAsiaTheme="majorEastAsia" w:hAnsiTheme="majorEastAsia"/>
          <w:b/>
          <w:snapToGrid w:val="0"/>
          <w:kern w:val="0"/>
          <w:sz w:val="28"/>
          <w:szCs w:val="28"/>
        </w:rPr>
      </w:pPr>
    </w:p>
    <w:p w14:paraId="363C74F0" w14:textId="77777777" w:rsidR="00F540E6" w:rsidRDefault="00F540E6">
      <w:pPr>
        <w:pStyle w:val="ab"/>
        <w:spacing w:line="360" w:lineRule="auto"/>
        <w:jc w:val="center"/>
        <w:rPr>
          <w:rFonts w:asciiTheme="majorEastAsia" w:eastAsiaTheme="majorEastAsia" w:hAnsiTheme="majorEastAsia"/>
          <w:b/>
          <w:snapToGrid w:val="0"/>
          <w:kern w:val="0"/>
          <w:sz w:val="28"/>
          <w:szCs w:val="28"/>
        </w:rPr>
      </w:pPr>
    </w:p>
    <w:p w14:paraId="5FE82CFE" w14:textId="77777777" w:rsidR="00F540E6" w:rsidRDefault="005E3DAB">
      <w:pPr>
        <w:pStyle w:val="ab"/>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二、第一次报价一览表</w:t>
      </w:r>
    </w:p>
    <w:p w14:paraId="6912F7F1" w14:textId="77777777" w:rsidR="0051306D" w:rsidRDefault="0051306D" w:rsidP="00BB42D8">
      <w:pPr>
        <w:spacing w:before="50" w:afterLines="50" w:after="156" w:line="360" w:lineRule="auto"/>
        <w:contextualSpacing/>
        <w:jc w:val="left"/>
        <w:rPr>
          <w:rFonts w:ascii="宋体" w:eastAsia="宋体" w:hAnsi="宋体" w:cs="Times New Roman"/>
          <w:color w:val="000000"/>
          <w:szCs w:val="21"/>
        </w:rPr>
      </w:pPr>
    </w:p>
    <w:p w14:paraId="17BED96E" w14:textId="77777777" w:rsidR="0051306D" w:rsidRPr="000F3252" w:rsidRDefault="0051306D" w:rsidP="00BB42D8">
      <w:pPr>
        <w:spacing w:before="50" w:afterLines="50" w:after="156" w:line="360" w:lineRule="auto"/>
        <w:contextualSpacing/>
        <w:jc w:val="left"/>
        <w:rPr>
          <w:rFonts w:ascii="宋体" w:eastAsia="宋体" w:hAnsi="宋体" w:cs="Times New Roman"/>
          <w:color w:val="000000"/>
          <w:szCs w:val="21"/>
        </w:rPr>
      </w:pPr>
      <w:r w:rsidRPr="000F3252">
        <w:rPr>
          <w:rFonts w:ascii="宋体" w:eastAsia="宋体" w:hAnsi="宋体" w:cs="Times New Roman" w:hint="eastAsia"/>
          <w:color w:val="000000"/>
          <w:szCs w:val="21"/>
        </w:rPr>
        <w:t>项目编号：</w:t>
      </w:r>
    </w:p>
    <w:p w14:paraId="0FA814A0" w14:textId="77777777" w:rsidR="0051306D" w:rsidRPr="000F3252" w:rsidRDefault="0051306D" w:rsidP="0051306D">
      <w:pPr>
        <w:spacing w:line="360" w:lineRule="auto"/>
        <w:contextualSpacing/>
        <w:rPr>
          <w:rFonts w:ascii="宋体" w:eastAsia="宋体" w:hAnsi="宋体" w:cs="Times New Roman"/>
          <w:color w:val="000000"/>
          <w:szCs w:val="21"/>
        </w:rPr>
      </w:pPr>
      <w:r w:rsidRPr="000F3252">
        <w:rPr>
          <w:rFonts w:ascii="宋体" w:eastAsia="宋体" w:hAnsi="宋体" w:cs="Times New Roman" w:hint="eastAsia"/>
          <w:color w:val="000000"/>
          <w:szCs w:val="21"/>
        </w:rPr>
        <w:t xml:space="preserve">项目名称：                                                      </w:t>
      </w:r>
      <w:r w:rsidRPr="000F3252">
        <w:rPr>
          <w:rFonts w:ascii="宋体" w:eastAsia="宋体" w:hAnsi="宋体" w:cs="Arial" w:hint="eastAsia"/>
          <w:szCs w:val="21"/>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263C35" w14:paraId="09CD0B39" w14:textId="77777777" w:rsidTr="005F698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D111864" w14:textId="77777777" w:rsidR="00263C35" w:rsidRDefault="00263C35" w:rsidP="005F6985">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3E19BE0" w14:textId="77777777" w:rsidR="00263C35" w:rsidRDefault="00263C35" w:rsidP="005F6985">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125E1A1" w14:textId="77777777" w:rsidR="00263C35" w:rsidRDefault="00263C35" w:rsidP="005F6985">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54D9DB4" w14:textId="11E3D5B9" w:rsidR="00263C35" w:rsidRDefault="00BA13CA" w:rsidP="005F6985">
            <w:pPr>
              <w:autoSpaceDE w:val="0"/>
              <w:autoSpaceDN w:val="0"/>
              <w:adjustRightInd w:val="0"/>
              <w:spacing w:line="480" w:lineRule="exact"/>
              <w:jc w:val="center"/>
              <w:rPr>
                <w:rFonts w:asciiTheme="minorEastAsia" w:hAnsiTheme="minorEastAsia" w:cs="宋体"/>
                <w:b/>
                <w:szCs w:val="21"/>
              </w:rPr>
            </w:pPr>
            <w:r>
              <w:rPr>
                <w:rFonts w:ascii="宋体" w:eastAsia="宋体" w:hAnsi="宋体" w:cs="宋体" w:hint="eastAsia"/>
                <w:color w:val="000000"/>
                <w:kern w:val="0"/>
                <w:szCs w:val="21"/>
              </w:rPr>
              <w:t>服务</w:t>
            </w:r>
            <w:r w:rsidR="00C46455">
              <w:rPr>
                <w:rFonts w:ascii="宋体" w:eastAsia="宋体" w:hAnsi="宋体" w:cs="宋体" w:hint="eastAsia"/>
                <w:color w:val="000000"/>
                <w:kern w:val="0"/>
                <w:szCs w:val="21"/>
              </w:rPr>
              <w:t>期限</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DA7CF6A" w14:textId="77777777" w:rsidR="00263C35" w:rsidRDefault="00263C35" w:rsidP="005F6985">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263C35" w14:paraId="42B2F165" w14:textId="77777777" w:rsidTr="005F6985">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1A344AE6" w14:textId="77777777" w:rsidR="00263C35" w:rsidRDefault="00263C35" w:rsidP="005F698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632A0E14" w14:textId="77777777" w:rsidR="00263C35" w:rsidRDefault="00263C35" w:rsidP="005F698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14:paraId="3C14FF23" w14:textId="77777777" w:rsidR="00047FCC" w:rsidRDefault="00263C35" w:rsidP="005F6985">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 xml:space="preserve">大写：　　　　　　</w:t>
            </w:r>
          </w:p>
          <w:p w14:paraId="5F6AFBC4" w14:textId="08623EEF" w:rsidR="00263C35" w:rsidRDefault="00263C35" w:rsidP="005F6985">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小写：</w:t>
            </w:r>
          </w:p>
        </w:tc>
        <w:tc>
          <w:tcPr>
            <w:tcW w:w="1843" w:type="dxa"/>
            <w:tcBorders>
              <w:top w:val="single" w:sz="6" w:space="0" w:color="auto"/>
              <w:left w:val="single" w:sz="6" w:space="0" w:color="auto"/>
              <w:bottom w:val="single" w:sz="6" w:space="0" w:color="auto"/>
              <w:right w:val="single" w:sz="6" w:space="0" w:color="auto"/>
            </w:tcBorders>
            <w:vAlign w:val="center"/>
          </w:tcPr>
          <w:p w14:paraId="26497AA0" w14:textId="77777777" w:rsidR="00263C35" w:rsidRDefault="00263C35" w:rsidP="005F698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6BF21F98" w14:textId="77777777" w:rsidR="00263C35" w:rsidRDefault="00263C35" w:rsidP="005F6985">
            <w:pPr>
              <w:autoSpaceDE w:val="0"/>
              <w:autoSpaceDN w:val="0"/>
              <w:adjustRightInd w:val="0"/>
              <w:spacing w:line="480" w:lineRule="exact"/>
              <w:ind w:firstLine="240"/>
              <w:rPr>
                <w:rFonts w:asciiTheme="minorEastAsia" w:hAnsiTheme="minorEastAsia" w:cs="宋体"/>
                <w:szCs w:val="21"/>
                <w:lang w:val="zh-CN"/>
              </w:rPr>
            </w:pPr>
          </w:p>
        </w:tc>
      </w:tr>
    </w:tbl>
    <w:p w14:paraId="1FBE6FC1" w14:textId="77777777" w:rsidR="00263C35" w:rsidRDefault="00263C35" w:rsidP="0051306D">
      <w:pPr>
        <w:autoSpaceDE w:val="0"/>
        <w:autoSpaceDN w:val="0"/>
        <w:adjustRightInd w:val="0"/>
        <w:spacing w:line="480" w:lineRule="auto"/>
        <w:rPr>
          <w:rFonts w:ascii="宋体" w:eastAsia="宋体" w:hAnsi="宋体" w:cs="宋体"/>
          <w:szCs w:val="21"/>
          <w:lang w:val="zh-CN"/>
        </w:rPr>
      </w:pPr>
    </w:p>
    <w:p w14:paraId="072E258E" w14:textId="77777777" w:rsidR="00B15BB0" w:rsidRDefault="00B15BB0" w:rsidP="00B15BB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w:t>
      </w:r>
      <w:r>
        <w:rPr>
          <w:rFonts w:asciiTheme="minorEastAsia" w:hAnsiTheme="minorEastAsia" w:cs="宋体" w:hint="eastAsia"/>
          <w:szCs w:val="21"/>
          <w:lang w:val="zh-CN"/>
        </w:rPr>
        <w:t>（公章）：</w:t>
      </w:r>
    </w:p>
    <w:p w14:paraId="10635B6E" w14:textId="77777777" w:rsidR="00B15BB0" w:rsidRDefault="00B15BB0" w:rsidP="00B15BB0">
      <w:pPr>
        <w:pStyle w:val="12"/>
        <w:ind w:firstLineChars="0" w:firstLine="0"/>
        <w:rPr>
          <w:lang w:val="zh-CN"/>
        </w:rPr>
      </w:pPr>
      <w:r>
        <w:rPr>
          <w:rFonts w:hint="eastAsia"/>
          <w:lang w:val="zh-CN"/>
        </w:rPr>
        <w:t>供应商法定代表人（或授权代表）签字：</w:t>
      </w:r>
    </w:p>
    <w:p w14:paraId="4EB75032" w14:textId="77777777" w:rsidR="00B15BB0" w:rsidRDefault="00B15BB0" w:rsidP="00B15BB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Pr>
          <w:rFonts w:asciiTheme="minorEastAsia" w:hAnsiTheme="minorEastAsia" w:cs="宋体"/>
          <w:szCs w:val="21"/>
          <w:lang w:val="zh-CN"/>
        </w:rPr>
        <w:t xml:space="preserve"> </w:t>
      </w:r>
    </w:p>
    <w:p w14:paraId="2FA61FFE" w14:textId="77777777" w:rsidR="0051306D" w:rsidRDefault="0051306D" w:rsidP="0051306D">
      <w:pPr>
        <w:autoSpaceDE w:val="0"/>
        <w:autoSpaceDN w:val="0"/>
        <w:adjustRightInd w:val="0"/>
        <w:spacing w:line="360" w:lineRule="auto"/>
        <w:rPr>
          <w:rFonts w:ascii="宋体" w:cs="宋体"/>
          <w:sz w:val="24"/>
          <w:lang w:val="zh-CN"/>
        </w:rPr>
      </w:pPr>
    </w:p>
    <w:p w14:paraId="13262C11" w14:textId="77777777" w:rsidR="00F540E6" w:rsidRDefault="00F540E6">
      <w:pPr>
        <w:autoSpaceDE w:val="0"/>
        <w:autoSpaceDN w:val="0"/>
        <w:adjustRightInd w:val="0"/>
        <w:spacing w:line="360" w:lineRule="auto"/>
        <w:rPr>
          <w:rFonts w:asciiTheme="minorEastAsia" w:hAnsiTheme="minorEastAsia" w:cs="黑体"/>
          <w:b/>
          <w:bCs/>
          <w:sz w:val="44"/>
          <w:szCs w:val="44"/>
          <w:lang w:val="zh-CN"/>
        </w:rPr>
      </w:pPr>
    </w:p>
    <w:p w14:paraId="3A754505" w14:textId="77777777" w:rsidR="00F540E6" w:rsidRDefault="00F540E6">
      <w:pPr>
        <w:pStyle w:val="afa"/>
        <w:rPr>
          <w:rFonts w:asciiTheme="minorEastAsia" w:hAnsiTheme="minorEastAsia" w:cs="黑体"/>
          <w:b/>
          <w:bCs/>
          <w:sz w:val="44"/>
          <w:szCs w:val="44"/>
        </w:rPr>
      </w:pPr>
    </w:p>
    <w:p w14:paraId="3FE5972D" w14:textId="77777777" w:rsidR="00F540E6" w:rsidRDefault="00F540E6">
      <w:pPr>
        <w:pStyle w:val="afa"/>
        <w:rPr>
          <w:rFonts w:asciiTheme="minorEastAsia" w:hAnsiTheme="minorEastAsia" w:cs="黑体"/>
          <w:b/>
          <w:bCs/>
          <w:sz w:val="44"/>
          <w:szCs w:val="44"/>
        </w:rPr>
      </w:pPr>
    </w:p>
    <w:p w14:paraId="65E56253" w14:textId="77777777" w:rsidR="00F540E6" w:rsidRDefault="00F540E6">
      <w:pPr>
        <w:pStyle w:val="afa"/>
        <w:rPr>
          <w:rFonts w:asciiTheme="minorEastAsia" w:hAnsiTheme="minorEastAsia" w:cs="黑体"/>
          <w:b/>
          <w:bCs/>
          <w:sz w:val="44"/>
          <w:szCs w:val="44"/>
        </w:rPr>
      </w:pPr>
    </w:p>
    <w:p w14:paraId="2BFA0736" w14:textId="77777777" w:rsidR="0051306D" w:rsidRDefault="0051306D">
      <w:pPr>
        <w:pStyle w:val="afa"/>
        <w:rPr>
          <w:rFonts w:asciiTheme="minorEastAsia" w:hAnsiTheme="minorEastAsia" w:cs="黑体"/>
          <w:b/>
          <w:bCs/>
          <w:sz w:val="44"/>
          <w:szCs w:val="44"/>
        </w:rPr>
      </w:pPr>
    </w:p>
    <w:p w14:paraId="31F35C2A" w14:textId="77777777" w:rsidR="0051306D" w:rsidRDefault="0051306D">
      <w:pPr>
        <w:pStyle w:val="afa"/>
        <w:rPr>
          <w:rFonts w:asciiTheme="minorEastAsia" w:hAnsiTheme="minorEastAsia" w:cs="黑体"/>
          <w:b/>
          <w:bCs/>
          <w:sz w:val="44"/>
          <w:szCs w:val="44"/>
        </w:rPr>
      </w:pPr>
    </w:p>
    <w:p w14:paraId="60237DEA" w14:textId="77777777" w:rsidR="0051306D" w:rsidRDefault="0051306D">
      <w:pPr>
        <w:pStyle w:val="afa"/>
        <w:rPr>
          <w:rFonts w:asciiTheme="minorEastAsia" w:hAnsiTheme="minorEastAsia" w:cs="黑体"/>
          <w:b/>
          <w:bCs/>
          <w:sz w:val="44"/>
          <w:szCs w:val="44"/>
        </w:rPr>
      </w:pPr>
    </w:p>
    <w:p w14:paraId="4CA25EDC" w14:textId="77777777" w:rsidR="0051306D" w:rsidRDefault="0051306D">
      <w:pPr>
        <w:pStyle w:val="afa"/>
        <w:rPr>
          <w:rFonts w:asciiTheme="minorEastAsia" w:hAnsiTheme="minorEastAsia" w:cs="黑体"/>
          <w:b/>
          <w:bCs/>
          <w:sz w:val="44"/>
          <w:szCs w:val="44"/>
        </w:rPr>
      </w:pPr>
    </w:p>
    <w:p w14:paraId="0C1E0A7F" w14:textId="77777777" w:rsidR="0051306D" w:rsidRDefault="0051306D">
      <w:pPr>
        <w:pStyle w:val="afa"/>
        <w:rPr>
          <w:rFonts w:asciiTheme="minorEastAsia" w:hAnsiTheme="minorEastAsia" w:cs="黑体"/>
          <w:b/>
          <w:bCs/>
          <w:sz w:val="44"/>
          <w:szCs w:val="44"/>
        </w:rPr>
      </w:pPr>
    </w:p>
    <w:p w14:paraId="7785652D" w14:textId="77777777" w:rsidR="0051306D" w:rsidRDefault="0051306D">
      <w:pPr>
        <w:pStyle w:val="afa"/>
        <w:rPr>
          <w:rFonts w:asciiTheme="minorEastAsia" w:hAnsiTheme="minorEastAsia" w:cs="黑体"/>
          <w:b/>
          <w:bCs/>
          <w:sz w:val="44"/>
          <w:szCs w:val="44"/>
        </w:rPr>
      </w:pPr>
    </w:p>
    <w:p w14:paraId="538774A5" w14:textId="77777777" w:rsidR="00660586" w:rsidRDefault="00660586">
      <w:pPr>
        <w:pStyle w:val="afa"/>
        <w:rPr>
          <w:rFonts w:asciiTheme="minorEastAsia" w:hAnsiTheme="minorEastAsia" w:cs="黑体"/>
          <w:b/>
          <w:bCs/>
          <w:sz w:val="44"/>
          <w:szCs w:val="44"/>
        </w:rPr>
      </w:pPr>
    </w:p>
    <w:p w14:paraId="0E92BD2E" w14:textId="77777777" w:rsidR="0051306D" w:rsidRDefault="0051306D">
      <w:pPr>
        <w:pStyle w:val="afa"/>
        <w:rPr>
          <w:rFonts w:asciiTheme="minorEastAsia" w:hAnsiTheme="minorEastAsia" w:cs="黑体"/>
          <w:b/>
          <w:bCs/>
          <w:sz w:val="44"/>
          <w:szCs w:val="44"/>
        </w:rPr>
      </w:pPr>
    </w:p>
    <w:p w14:paraId="2E703C05" w14:textId="77777777" w:rsidR="00F540E6" w:rsidRDefault="005E3DAB">
      <w:pPr>
        <w:autoSpaceDE w:val="0"/>
        <w:autoSpaceDN w:val="0"/>
        <w:adjustRightInd w:val="0"/>
        <w:spacing w:line="360" w:lineRule="auto"/>
        <w:jc w:val="center"/>
        <w:rPr>
          <w:rFonts w:asciiTheme="minorEastAsia" w:hAnsiTheme="minorEastAsia" w:cs="黑体"/>
          <w:b/>
          <w:bCs/>
          <w:sz w:val="28"/>
          <w:szCs w:val="28"/>
          <w:lang w:val="zh-CN"/>
        </w:rPr>
      </w:pPr>
      <w:bookmarkStart w:id="10" w:name="_Hlk86844852"/>
      <w:r>
        <w:rPr>
          <w:rFonts w:asciiTheme="minorEastAsia" w:hAnsiTheme="minorEastAsia" w:cs="黑体" w:hint="eastAsia"/>
          <w:b/>
          <w:bCs/>
          <w:sz w:val="28"/>
          <w:szCs w:val="28"/>
          <w:lang w:val="zh-CN"/>
        </w:rPr>
        <w:lastRenderedPageBreak/>
        <w:t>三、资格审查证明材料</w:t>
      </w:r>
    </w:p>
    <w:p w14:paraId="05EDA11C" w14:textId="77777777" w:rsidR="00F540E6" w:rsidRDefault="005E3DAB">
      <w:pPr>
        <w:pStyle w:val="ab"/>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14:paraId="589F18C1" w14:textId="77777777" w:rsidR="00B15BB0" w:rsidRPr="00B15BB0" w:rsidRDefault="00B15BB0" w:rsidP="00B15BB0">
      <w:pPr>
        <w:adjustRightInd w:val="0"/>
        <w:spacing w:line="360" w:lineRule="auto"/>
        <w:contextualSpacing/>
        <w:rPr>
          <w:rFonts w:asciiTheme="minorEastAsia" w:hAnsiTheme="minorEastAsia"/>
          <w:b/>
          <w:bCs/>
          <w:snapToGrid w:val="0"/>
          <w:kern w:val="0"/>
          <w:szCs w:val="21"/>
        </w:rPr>
      </w:pPr>
      <w:r w:rsidRPr="00B15BB0">
        <w:rPr>
          <w:rFonts w:asciiTheme="minorEastAsia" w:hAnsiTheme="minorEastAsia" w:hint="eastAsia"/>
          <w:b/>
          <w:bCs/>
          <w:snapToGrid w:val="0"/>
          <w:kern w:val="0"/>
          <w:szCs w:val="21"/>
        </w:rPr>
        <w:t>致：（采购人）</w:t>
      </w:r>
    </w:p>
    <w:p w14:paraId="6A859A7F" w14:textId="77777777" w:rsidR="00B15BB0" w:rsidRDefault="00B15BB0" w:rsidP="00B15BB0">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根据贵方（项目名称、项目编号）采购的竞争性谈判公告及谈判邀请，（姓名和职务）被正式授权并代表供应商（供应商名称、地址）提交。</w:t>
      </w:r>
    </w:p>
    <w:p w14:paraId="2284FA0B" w14:textId="77777777" w:rsidR="00B15BB0" w:rsidRDefault="00B15BB0" w:rsidP="00B15BB0">
      <w:pPr>
        <w:pStyle w:val="ab"/>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14:paraId="62792DCB" w14:textId="77777777" w:rsidR="00B15BB0" w:rsidRDefault="00B15BB0" w:rsidP="00B15BB0">
      <w:pPr>
        <w:pStyle w:val="ab"/>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14:paraId="5DDEAE9E" w14:textId="77777777" w:rsidR="00B15BB0" w:rsidRDefault="00B15BB0" w:rsidP="00B15BB0">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14:paraId="42DDD67D" w14:textId="77777777" w:rsidR="00B15BB0" w:rsidRDefault="00B15BB0" w:rsidP="00B15BB0">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14:paraId="537A5340" w14:textId="77777777" w:rsidR="00B15BB0" w:rsidRDefault="00B15BB0" w:rsidP="00B15BB0">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w:t>
      </w:r>
      <w:r>
        <w:rPr>
          <w:rFonts w:ascii="宋体" w:hAnsi="宋体" w:hint="eastAsia"/>
          <w:szCs w:val="21"/>
          <w:u w:val="single"/>
        </w:rPr>
        <w:t>90</w:t>
      </w:r>
      <w:r>
        <w:rPr>
          <w:rFonts w:ascii="宋体" w:hAnsi="宋体" w:hint="eastAsia"/>
          <w:szCs w:val="21"/>
        </w:rPr>
        <w:t>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16D88FED" w14:textId="77777777" w:rsidR="00B15BB0" w:rsidRDefault="00B15BB0" w:rsidP="00B15BB0">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14:paraId="0D162A21" w14:textId="77777777" w:rsidR="00B15BB0" w:rsidRDefault="00B15BB0" w:rsidP="00B15BB0">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14:paraId="265ADBDA" w14:textId="77777777" w:rsidR="00B15BB0" w:rsidRDefault="00B15BB0" w:rsidP="00B15BB0">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五、我方理解贵方不一定接受最低响应报价。</w:t>
      </w:r>
    </w:p>
    <w:p w14:paraId="06B105F4" w14:textId="77777777" w:rsidR="00B15BB0" w:rsidRDefault="00B15BB0" w:rsidP="00B15BB0">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14:paraId="503E0741" w14:textId="77777777" w:rsidR="00B15BB0" w:rsidRDefault="00B15BB0" w:rsidP="00B15BB0">
      <w:pPr>
        <w:pStyle w:val="af3"/>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14:paraId="76A9297E" w14:textId="77777777" w:rsidR="00B15BB0" w:rsidRDefault="00B15BB0" w:rsidP="00B15BB0">
      <w:pPr>
        <w:pStyle w:val="ab"/>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52A9C1A8" w14:textId="77777777" w:rsidR="00B15BB0" w:rsidRDefault="00B15BB0" w:rsidP="00B15BB0">
      <w:pPr>
        <w:pStyle w:val="ab"/>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14:paraId="55771FAC" w14:textId="77777777" w:rsidR="00B15BB0" w:rsidRDefault="00B15BB0" w:rsidP="00B15BB0">
      <w:pPr>
        <w:pStyle w:val="ab"/>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14:paraId="5606FAED" w14:textId="77777777" w:rsidR="00B15BB0" w:rsidRDefault="00B15BB0" w:rsidP="00B15BB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我方已依法缴纳了各项税费及社会保险费用，如有需要，可随时向采购人提供近六个月内的</w:t>
      </w:r>
      <w:r>
        <w:rPr>
          <w:rFonts w:asciiTheme="minorEastAsia" w:hAnsiTheme="minorEastAsia" w:cs="Arial" w:hint="eastAsia"/>
          <w:szCs w:val="21"/>
        </w:rPr>
        <w:lastRenderedPageBreak/>
        <w:t>相关缴费证明，以便核查。</w:t>
      </w:r>
    </w:p>
    <w:p w14:paraId="64D53016" w14:textId="77777777" w:rsidR="00B15BB0" w:rsidRDefault="00B15BB0" w:rsidP="00B15BB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14:paraId="61A29B99" w14:textId="77777777" w:rsidR="00B15BB0" w:rsidRDefault="00B15BB0" w:rsidP="00B15BB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14:paraId="36383418" w14:textId="77777777" w:rsidR="00B15BB0" w:rsidRDefault="00B15BB0" w:rsidP="00B15BB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14:paraId="25334BB2" w14:textId="77777777" w:rsidR="00B15BB0" w:rsidRDefault="00B15BB0" w:rsidP="00B15BB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14:paraId="3BEBB060" w14:textId="77777777" w:rsidR="00B15BB0" w:rsidRDefault="00B15BB0" w:rsidP="00B15BB0">
      <w:pPr>
        <w:pStyle w:val="ab"/>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14:paraId="5BDA1C01" w14:textId="77777777" w:rsidR="00B15BB0" w:rsidRDefault="00B15BB0" w:rsidP="00B15BB0">
      <w:pPr>
        <w:pStyle w:val="ab"/>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14:paraId="597136FE" w14:textId="77777777" w:rsidR="00B15BB0" w:rsidRDefault="00B15BB0" w:rsidP="00B15BB0">
      <w:pPr>
        <w:pStyle w:val="ab"/>
        <w:adjustRightInd w:val="0"/>
        <w:snapToGrid w:val="0"/>
        <w:spacing w:line="360" w:lineRule="auto"/>
        <w:rPr>
          <w:rFonts w:asciiTheme="minorEastAsia" w:eastAsiaTheme="minorEastAsia" w:hAnsiTheme="minorEastAsia"/>
          <w:sz w:val="21"/>
          <w:szCs w:val="21"/>
        </w:rPr>
      </w:pPr>
    </w:p>
    <w:p w14:paraId="675785F0" w14:textId="77777777" w:rsidR="00B15BB0" w:rsidRDefault="00B15BB0" w:rsidP="00B15BB0">
      <w:pPr>
        <w:pStyle w:val="ab"/>
        <w:adjustRightInd w:val="0"/>
        <w:snapToGrid w:val="0"/>
        <w:spacing w:line="360" w:lineRule="auto"/>
        <w:rPr>
          <w:rFonts w:asciiTheme="minorEastAsia" w:eastAsiaTheme="minorEastAsia" w:hAnsiTheme="minorEastAsia"/>
          <w:sz w:val="21"/>
          <w:szCs w:val="21"/>
        </w:rPr>
      </w:pPr>
    </w:p>
    <w:p w14:paraId="23BA35F6" w14:textId="77777777" w:rsidR="00B15BB0" w:rsidRDefault="00B15BB0" w:rsidP="00B15BB0">
      <w:pPr>
        <w:pStyle w:val="ab"/>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14:paraId="39B4D5D1" w14:textId="77777777" w:rsidR="00B15BB0" w:rsidRDefault="00B15BB0" w:rsidP="00B15BB0">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址：邮政编码：</w:t>
      </w:r>
    </w:p>
    <w:p w14:paraId="697B7649" w14:textId="77777777" w:rsidR="00B15BB0" w:rsidRDefault="00B15BB0" w:rsidP="00B15BB0">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14:paraId="4075B3AC" w14:textId="77777777" w:rsidR="00B15BB0" w:rsidRDefault="00B15BB0" w:rsidP="00B15BB0">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14:paraId="7E7AAF90" w14:textId="77777777" w:rsidR="00B15BB0" w:rsidRDefault="00B15BB0" w:rsidP="00B15BB0">
      <w:pPr>
        <w:adjustRightInd w:val="0"/>
        <w:snapToGrid w:val="0"/>
        <w:spacing w:line="360" w:lineRule="auto"/>
        <w:rPr>
          <w:rFonts w:asciiTheme="minorEastAsia" w:hAnsiTheme="minorEastAsia" w:cs="宋体"/>
          <w:szCs w:val="21"/>
          <w:u w:val="single"/>
        </w:rPr>
      </w:pPr>
    </w:p>
    <w:p w14:paraId="43AE1E99" w14:textId="77777777" w:rsidR="00B15BB0" w:rsidRDefault="00B15BB0" w:rsidP="00B15BB0">
      <w:pPr>
        <w:adjustRightInd w:val="0"/>
        <w:snapToGrid w:val="0"/>
        <w:spacing w:line="360" w:lineRule="auto"/>
        <w:rPr>
          <w:rFonts w:asciiTheme="minorEastAsia" w:hAnsiTheme="minorEastAsia" w:cs="宋体"/>
          <w:szCs w:val="21"/>
          <w:u w:val="single"/>
        </w:rPr>
      </w:pPr>
    </w:p>
    <w:p w14:paraId="09D8B405" w14:textId="77777777" w:rsidR="00B15BB0" w:rsidRDefault="00B15BB0" w:rsidP="00B15BB0">
      <w:pPr>
        <w:adjustRightInd w:val="0"/>
        <w:snapToGrid w:val="0"/>
        <w:spacing w:line="360" w:lineRule="auto"/>
        <w:rPr>
          <w:rFonts w:asciiTheme="minorEastAsia" w:hAnsiTheme="minorEastAsia" w:cs="宋体"/>
          <w:szCs w:val="21"/>
          <w:u w:val="single"/>
        </w:rPr>
      </w:pPr>
    </w:p>
    <w:p w14:paraId="597ECE86" w14:textId="77777777" w:rsidR="00B15BB0" w:rsidRDefault="00B15BB0" w:rsidP="00B15BB0">
      <w:pPr>
        <w:adjustRightInd w:val="0"/>
        <w:snapToGrid w:val="0"/>
        <w:spacing w:line="360" w:lineRule="auto"/>
        <w:rPr>
          <w:rFonts w:asciiTheme="minorEastAsia" w:hAnsiTheme="minorEastAsia" w:cs="宋体"/>
          <w:szCs w:val="21"/>
          <w:u w:val="single"/>
        </w:rPr>
      </w:pPr>
    </w:p>
    <w:p w14:paraId="70C5D90C" w14:textId="77777777" w:rsidR="00B15BB0" w:rsidRDefault="00B15BB0" w:rsidP="00B15BB0">
      <w:pPr>
        <w:adjustRightInd w:val="0"/>
        <w:snapToGrid w:val="0"/>
        <w:spacing w:line="360" w:lineRule="auto"/>
        <w:ind w:firstLineChars="1850" w:firstLine="3885"/>
        <w:rPr>
          <w:rFonts w:asciiTheme="minorEastAsia" w:hAnsiTheme="minorEastAsia" w:cs="宋体"/>
          <w:szCs w:val="21"/>
          <w:u w:val="single"/>
        </w:rPr>
      </w:pPr>
      <w:r>
        <w:rPr>
          <w:rFonts w:asciiTheme="minorEastAsia" w:hAnsiTheme="minorEastAsia" w:cs="宋体" w:hint="eastAsia"/>
          <w:szCs w:val="21"/>
        </w:rPr>
        <w:t>供应商名称（</w:t>
      </w:r>
      <w:r>
        <w:rPr>
          <w:rFonts w:asciiTheme="minorEastAsia" w:hAnsiTheme="minorEastAsia" w:cs="Arial" w:hint="eastAsia"/>
          <w:szCs w:val="21"/>
        </w:rPr>
        <w:t>并加盖公章</w:t>
      </w:r>
      <w:r>
        <w:rPr>
          <w:rFonts w:asciiTheme="minorEastAsia" w:hAnsiTheme="minorEastAsia" w:cs="宋体" w:hint="eastAsia"/>
          <w:szCs w:val="21"/>
        </w:rPr>
        <w:t>）：</w:t>
      </w:r>
    </w:p>
    <w:p w14:paraId="7124908D" w14:textId="77777777" w:rsidR="00B15BB0" w:rsidRDefault="00B15BB0" w:rsidP="00B15BB0">
      <w:pPr>
        <w:adjustRightInd w:val="0"/>
        <w:snapToGrid w:val="0"/>
        <w:spacing w:line="360" w:lineRule="auto"/>
        <w:ind w:firstLineChars="2050" w:firstLine="4305"/>
        <w:rPr>
          <w:rFonts w:asciiTheme="minorEastAsia" w:hAnsiTheme="minorEastAsia" w:cs="宋体"/>
          <w:szCs w:val="21"/>
        </w:rPr>
      </w:pPr>
    </w:p>
    <w:p w14:paraId="22CA6058" w14:textId="77777777" w:rsidR="00B15BB0" w:rsidRDefault="00B15BB0" w:rsidP="00B15BB0">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日期：年月 日</w:t>
      </w:r>
    </w:p>
    <w:p w14:paraId="1B2CA4FD" w14:textId="77777777" w:rsidR="00F540E6" w:rsidRDefault="00F540E6">
      <w:pPr>
        <w:adjustRightInd w:val="0"/>
        <w:snapToGrid w:val="0"/>
        <w:spacing w:line="360" w:lineRule="auto"/>
        <w:ind w:firstLineChars="2050" w:firstLine="4305"/>
        <w:rPr>
          <w:rFonts w:asciiTheme="minorEastAsia" w:hAnsiTheme="minorEastAsia" w:cs="宋体"/>
          <w:szCs w:val="21"/>
        </w:rPr>
      </w:pPr>
    </w:p>
    <w:p w14:paraId="1AC247DE" w14:textId="77777777" w:rsidR="00F540E6" w:rsidRDefault="00F540E6">
      <w:pPr>
        <w:pStyle w:val="afa"/>
      </w:pPr>
    </w:p>
    <w:p w14:paraId="2A4BCDD7" w14:textId="77777777" w:rsidR="00F540E6" w:rsidRDefault="00F540E6">
      <w:pPr>
        <w:pStyle w:val="afa"/>
      </w:pPr>
    </w:p>
    <w:p w14:paraId="392481CE" w14:textId="77777777" w:rsidR="00F540E6" w:rsidRDefault="00F540E6">
      <w:pPr>
        <w:pStyle w:val="afa"/>
      </w:pPr>
    </w:p>
    <w:p w14:paraId="4894875D" w14:textId="77777777" w:rsidR="00F540E6" w:rsidRDefault="00F540E6">
      <w:pPr>
        <w:pStyle w:val="afa"/>
      </w:pPr>
    </w:p>
    <w:p w14:paraId="0519D83A" w14:textId="77777777" w:rsidR="00F540E6" w:rsidRDefault="00F540E6">
      <w:pPr>
        <w:pStyle w:val="afa"/>
      </w:pPr>
    </w:p>
    <w:p w14:paraId="4B88C997" w14:textId="77777777" w:rsidR="00F540E6" w:rsidRDefault="00F540E6">
      <w:pPr>
        <w:pStyle w:val="afa"/>
      </w:pPr>
    </w:p>
    <w:p w14:paraId="59AA7940" w14:textId="77777777" w:rsidR="00F540E6" w:rsidRDefault="00F540E6">
      <w:pPr>
        <w:pStyle w:val="afa"/>
      </w:pPr>
    </w:p>
    <w:p w14:paraId="7BFA6C74" w14:textId="77777777" w:rsidR="00F540E6" w:rsidRDefault="00F540E6">
      <w:pPr>
        <w:pStyle w:val="afa"/>
      </w:pPr>
    </w:p>
    <w:p w14:paraId="511FA709" w14:textId="77777777" w:rsidR="0051306D" w:rsidRDefault="0051306D">
      <w:pPr>
        <w:pStyle w:val="afa"/>
      </w:pPr>
    </w:p>
    <w:p w14:paraId="4657D8B7" w14:textId="0C8CB0EB" w:rsidR="0051306D" w:rsidRDefault="0051306D">
      <w:pPr>
        <w:pStyle w:val="afa"/>
      </w:pPr>
    </w:p>
    <w:p w14:paraId="0C6BDAA0" w14:textId="77777777" w:rsidR="00047FCC" w:rsidRDefault="00047FCC">
      <w:pPr>
        <w:pStyle w:val="afa"/>
      </w:pPr>
    </w:p>
    <w:p w14:paraId="3321B328" w14:textId="77777777" w:rsidR="0051306D" w:rsidRDefault="0051306D">
      <w:pPr>
        <w:pStyle w:val="afa"/>
      </w:pPr>
    </w:p>
    <w:p w14:paraId="2EE2D4BB" w14:textId="77777777" w:rsidR="0051306D" w:rsidRDefault="0051306D">
      <w:pPr>
        <w:pStyle w:val="afa"/>
      </w:pPr>
    </w:p>
    <w:p w14:paraId="4D22397B" w14:textId="77777777" w:rsidR="00B15BB0" w:rsidRDefault="00B15BB0" w:rsidP="00B15BB0">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3.2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14:paraId="3503F9DA" w14:textId="77777777" w:rsidR="00B15BB0" w:rsidRDefault="00B15BB0" w:rsidP="00B15BB0">
      <w:pPr>
        <w:autoSpaceDE w:val="0"/>
        <w:autoSpaceDN w:val="0"/>
        <w:adjustRightInd w:val="0"/>
        <w:spacing w:line="480" w:lineRule="auto"/>
        <w:ind w:firstLineChars="257" w:firstLine="617"/>
        <w:rPr>
          <w:rFonts w:ascii="宋体" w:hAnsi="宋体"/>
          <w:sz w:val="24"/>
          <w:szCs w:val="24"/>
        </w:rPr>
      </w:pPr>
    </w:p>
    <w:p w14:paraId="7494F5B0" w14:textId="77777777" w:rsidR="00B15BB0" w:rsidRDefault="00B15BB0" w:rsidP="00B15BB0">
      <w:pPr>
        <w:pStyle w:val="14"/>
        <w:spacing w:line="480" w:lineRule="auto"/>
        <w:ind w:firstLineChars="225" w:firstLine="473"/>
        <w:jc w:val="left"/>
        <w:rPr>
          <w:rFonts w:asciiTheme="minorEastAsia" w:hAnsiTheme="minorEastAsia"/>
          <w:sz w:val="21"/>
          <w:szCs w:val="21"/>
        </w:rPr>
      </w:pPr>
      <w:r>
        <w:rPr>
          <w:rFonts w:asciiTheme="minorEastAsia" w:hAnsiTheme="minorEastAsia"/>
          <w:sz w:val="21"/>
          <w:szCs w:val="21"/>
        </w:rPr>
        <w:t>单</w:t>
      </w:r>
      <w:r>
        <w:rPr>
          <w:rFonts w:asciiTheme="minorEastAsia" w:hAnsiTheme="minorEastAsia" w:hint="eastAsia"/>
          <w:sz w:val="21"/>
          <w:szCs w:val="21"/>
        </w:rPr>
        <w:t>位名</w:t>
      </w:r>
      <w:r>
        <w:rPr>
          <w:rFonts w:asciiTheme="minorEastAsia" w:hAnsiTheme="minorEastAsia"/>
          <w:sz w:val="21"/>
          <w:szCs w:val="21"/>
        </w:rPr>
        <w:t>称</w:t>
      </w:r>
      <w:r>
        <w:rPr>
          <w:rFonts w:asciiTheme="minorEastAsia" w:hAnsiTheme="minorEastAsia" w:hint="eastAsia"/>
          <w:sz w:val="21"/>
          <w:szCs w:val="21"/>
        </w:rPr>
        <w:t>：</w:t>
      </w:r>
    </w:p>
    <w:p w14:paraId="11A24472" w14:textId="77777777" w:rsidR="00B15BB0" w:rsidRDefault="00B15BB0" w:rsidP="00B15BB0">
      <w:pPr>
        <w:pStyle w:val="14"/>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地址：</w:t>
      </w:r>
    </w:p>
    <w:p w14:paraId="19288549" w14:textId="77777777" w:rsidR="00B15BB0" w:rsidRDefault="00B15BB0" w:rsidP="00B15BB0">
      <w:pPr>
        <w:pStyle w:val="14"/>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姓名：       性</w:t>
      </w:r>
      <w:r>
        <w:rPr>
          <w:rFonts w:asciiTheme="minorEastAsia" w:hAnsiTheme="minorEastAsia"/>
          <w:sz w:val="21"/>
          <w:szCs w:val="21"/>
        </w:rPr>
        <w:t>别</w:t>
      </w:r>
      <w:r>
        <w:rPr>
          <w:rFonts w:asciiTheme="minorEastAsia" w:hAnsiTheme="minorEastAsia" w:hint="eastAsia"/>
          <w:sz w:val="21"/>
          <w:szCs w:val="21"/>
        </w:rPr>
        <w:t>：     年</w:t>
      </w:r>
      <w:r>
        <w:rPr>
          <w:rFonts w:asciiTheme="minorEastAsia" w:hAnsiTheme="minorEastAsia"/>
          <w:sz w:val="21"/>
          <w:szCs w:val="21"/>
        </w:rPr>
        <w:t>龄</w:t>
      </w:r>
      <w:r>
        <w:rPr>
          <w:rFonts w:asciiTheme="minorEastAsia" w:hAnsiTheme="minorEastAsia" w:hint="eastAsia"/>
          <w:sz w:val="21"/>
          <w:szCs w:val="21"/>
        </w:rPr>
        <w:t>：</w:t>
      </w:r>
      <w:r>
        <w:rPr>
          <w:rFonts w:asciiTheme="minorEastAsia" w:hAnsiTheme="minorEastAsia"/>
          <w:sz w:val="21"/>
          <w:szCs w:val="21"/>
        </w:rPr>
        <w:t xml:space="preserve">     职务</w:t>
      </w:r>
      <w:r>
        <w:rPr>
          <w:rFonts w:asciiTheme="minorEastAsia" w:hAnsiTheme="minorEastAsia" w:hint="eastAsia"/>
          <w:sz w:val="21"/>
          <w:szCs w:val="21"/>
        </w:rPr>
        <w:t xml:space="preserve">：        </w:t>
      </w:r>
    </w:p>
    <w:p w14:paraId="428DFA04" w14:textId="77777777" w:rsidR="00B15BB0" w:rsidRDefault="00B15BB0" w:rsidP="00B15BB0">
      <w:pPr>
        <w:pStyle w:val="14"/>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本人系</w:t>
      </w:r>
      <w:r>
        <w:rPr>
          <w:rFonts w:asciiTheme="minorEastAsia" w:hAnsiTheme="minorEastAsia" w:hint="eastAsia"/>
          <w:sz w:val="21"/>
          <w:szCs w:val="21"/>
          <w:u w:val="single"/>
        </w:rPr>
        <w:t xml:space="preserve"> （</w:t>
      </w:r>
      <w:r>
        <w:rPr>
          <w:rFonts w:asciiTheme="minorEastAsia" w:hAnsiTheme="minorEastAsia" w:hint="eastAsia"/>
          <w:snapToGrid w:val="0"/>
          <w:sz w:val="21"/>
          <w:szCs w:val="21"/>
          <w:u w:val="single"/>
        </w:rPr>
        <w:t>供应商名</w:t>
      </w:r>
      <w:r>
        <w:rPr>
          <w:rFonts w:asciiTheme="minorEastAsia" w:hAnsiTheme="minorEastAsia"/>
          <w:snapToGrid w:val="0"/>
          <w:sz w:val="21"/>
          <w:szCs w:val="21"/>
          <w:u w:val="single"/>
        </w:rPr>
        <w:t>称</w:t>
      </w:r>
      <w:r>
        <w:rPr>
          <w:rFonts w:asciiTheme="minorEastAsia" w:hAnsiTheme="minorEastAsia" w:hint="eastAsia"/>
          <w:sz w:val="21"/>
          <w:szCs w:val="21"/>
          <w:u w:val="single"/>
        </w:rPr>
        <w:t>）</w:t>
      </w:r>
      <w:r>
        <w:rPr>
          <w:rFonts w:asciiTheme="minorEastAsia" w:hAnsiTheme="minorEastAsia" w:hint="eastAsia"/>
          <w:sz w:val="21"/>
          <w:szCs w:val="21"/>
        </w:rPr>
        <w:t>的法定代表人（单位负责人）。就</w:t>
      </w:r>
      <w:r>
        <w:rPr>
          <w:rFonts w:asciiTheme="minorEastAsia" w:hAnsiTheme="minorEastAsia"/>
          <w:sz w:val="21"/>
          <w:szCs w:val="21"/>
        </w:rPr>
        <w:t>参</w:t>
      </w:r>
      <w:r>
        <w:rPr>
          <w:rFonts w:asciiTheme="minorEastAsia" w:hAnsiTheme="minorEastAsia" w:hint="eastAsia"/>
          <w:sz w:val="21"/>
          <w:szCs w:val="21"/>
        </w:rPr>
        <w:t>加贵方项目</w:t>
      </w:r>
      <w:r>
        <w:rPr>
          <w:rFonts w:asciiTheme="minorEastAsia" w:hAnsiTheme="minorEastAsia"/>
          <w:sz w:val="21"/>
          <w:szCs w:val="21"/>
        </w:rPr>
        <w:t>编号为</w:t>
      </w:r>
      <w:r>
        <w:rPr>
          <w:rFonts w:asciiTheme="minorEastAsia" w:hAnsiTheme="minorEastAsia" w:hint="eastAsia"/>
          <w:sz w:val="21"/>
          <w:szCs w:val="21"/>
          <w:u w:val="single"/>
        </w:rPr>
        <w:t xml:space="preserve"> （</w:t>
      </w:r>
      <w:r>
        <w:rPr>
          <w:rFonts w:asciiTheme="minorEastAsia" w:hAnsiTheme="minorEastAsia"/>
          <w:sz w:val="21"/>
          <w:szCs w:val="21"/>
          <w:u w:val="single"/>
        </w:rPr>
        <w:t>项目编号</w:t>
      </w:r>
      <w:r>
        <w:rPr>
          <w:rFonts w:asciiTheme="minorEastAsia" w:hAnsiTheme="minorEastAsia" w:hint="eastAsia"/>
          <w:sz w:val="21"/>
          <w:szCs w:val="21"/>
          <w:u w:val="single"/>
        </w:rPr>
        <w:t xml:space="preserve">） </w:t>
      </w:r>
      <w:r>
        <w:rPr>
          <w:rFonts w:asciiTheme="minorEastAsia" w:hAnsiTheme="minorEastAsia" w:hint="eastAsia"/>
          <w:sz w:val="21"/>
          <w:szCs w:val="21"/>
        </w:rPr>
        <w:t>的</w:t>
      </w:r>
      <w:r>
        <w:rPr>
          <w:rFonts w:asciiTheme="minorEastAsia" w:hAnsiTheme="minorEastAsia" w:hint="eastAsia"/>
          <w:sz w:val="21"/>
          <w:szCs w:val="21"/>
          <w:u w:val="single"/>
        </w:rPr>
        <w:t xml:space="preserve"> （</w:t>
      </w:r>
      <w:r>
        <w:rPr>
          <w:rFonts w:asciiTheme="minorEastAsia" w:hAnsiTheme="minorEastAsia"/>
          <w:sz w:val="21"/>
          <w:szCs w:val="21"/>
          <w:u w:val="single"/>
        </w:rPr>
        <w:t>项目</w:t>
      </w:r>
      <w:r>
        <w:rPr>
          <w:rFonts w:asciiTheme="minorEastAsia" w:hAnsiTheme="minorEastAsia" w:hint="eastAsia"/>
          <w:sz w:val="21"/>
          <w:szCs w:val="21"/>
          <w:u w:val="single"/>
        </w:rPr>
        <w:t>名</w:t>
      </w:r>
      <w:r>
        <w:rPr>
          <w:rFonts w:asciiTheme="minorEastAsia" w:hAnsiTheme="minorEastAsia"/>
          <w:sz w:val="21"/>
          <w:szCs w:val="21"/>
          <w:u w:val="single"/>
        </w:rPr>
        <w:t>称</w:t>
      </w:r>
      <w:r>
        <w:rPr>
          <w:rFonts w:asciiTheme="minorEastAsia" w:hAnsiTheme="minorEastAsia" w:hint="eastAsia"/>
          <w:sz w:val="21"/>
          <w:szCs w:val="21"/>
          <w:u w:val="single"/>
        </w:rPr>
        <w:t xml:space="preserve">） </w:t>
      </w:r>
      <w:r>
        <w:rPr>
          <w:rFonts w:asciiTheme="minorEastAsia" w:hAnsiTheme="minorEastAsia" w:hint="eastAsia"/>
          <w:sz w:val="21"/>
          <w:szCs w:val="21"/>
        </w:rPr>
        <w:t>竞争性谈判</w:t>
      </w:r>
      <w:r>
        <w:rPr>
          <w:rFonts w:asciiTheme="minorEastAsia" w:hAnsiTheme="minorEastAsia"/>
          <w:sz w:val="21"/>
          <w:szCs w:val="21"/>
        </w:rPr>
        <w:t>项目</w:t>
      </w:r>
      <w:r>
        <w:rPr>
          <w:rFonts w:asciiTheme="minorEastAsia" w:hAnsiTheme="minorEastAsia" w:hint="eastAsia"/>
          <w:sz w:val="21"/>
          <w:szCs w:val="21"/>
        </w:rPr>
        <w:t>的响应</w:t>
      </w:r>
      <w:r>
        <w:rPr>
          <w:rFonts w:asciiTheme="minorEastAsia" w:hAnsiTheme="minorEastAsia"/>
          <w:sz w:val="21"/>
          <w:szCs w:val="21"/>
        </w:rPr>
        <w:t>报价</w:t>
      </w:r>
      <w:r>
        <w:rPr>
          <w:rFonts w:asciiTheme="minorEastAsia" w:hAnsiTheme="minorEastAsia" w:hint="eastAsia"/>
          <w:sz w:val="21"/>
          <w:szCs w:val="21"/>
        </w:rPr>
        <w:t>，</w:t>
      </w:r>
      <w:r>
        <w:rPr>
          <w:rFonts w:asciiTheme="minorEastAsia" w:hAnsiTheme="minorEastAsia"/>
          <w:sz w:val="21"/>
          <w:szCs w:val="21"/>
        </w:rPr>
        <w:t>签</w:t>
      </w:r>
      <w:r>
        <w:rPr>
          <w:rFonts w:asciiTheme="minorEastAsia" w:hAnsiTheme="minorEastAsia" w:hint="eastAsia"/>
          <w:sz w:val="21"/>
          <w:szCs w:val="21"/>
        </w:rPr>
        <w:t>署上</w:t>
      </w:r>
      <w:r>
        <w:rPr>
          <w:rFonts w:asciiTheme="minorEastAsia" w:hAnsiTheme="minorEastAsia"/>
          <w:sz w:val="21"/>
          <w:szCs w:val="21"/>
        </w:rPr>
        <w:t>述项目</w:t>
      </w:r>
      <w:r>
        <w:rPr>
          <w:rFonts w:asciiTheme="minorEastAsia" w:hAnsiTheme="minorEastAsia" w:hint="eastAsia"/>
          <w:sz w:val="21"/>
          <w:szCs w:val="21"/>
        </w:rPr>
        <w:t>的响应文件及合同的</w:t>
      </w:r>
      <w:r>
        <w:rPr>
          <w:rFonts w:asciiTheme="minorEastAsia" w:hAnsiTheme="minorEastAsia"/>
          <w:sz w:val="21"/>
          <w:szCs w:val="21"/>
        </w:rPr>
        <w:t>执</w:t>
      </w:r>
      <w:r>
        <w:rPr>
          <w:rFonts w:asciiTheme="minorEastAsia" w:hAnsiTheme="minorEastAsia" w:hint="eastAsia"/>
          <w:sz w:val="21"/>
          <w:szCs w:val="21"/>
        </w:rPr>
        <w:t>行、完成、服</w:t>
      </w:r>
      <w:r>
        <w:rPr>
          <w:rFonts w:asciiTheme="minorEastAsia" w:hAnsiTheme="minorEastAsia"/>
          <w:sz w:val="21"/>
          <w:szCs w:val="21"/>
        </w:rPr>
        <w:t>务</w:t>
      </w:r>
      <w:r>
        <w:rPr>
          <w:rFonts w:asciiTheme="minorEastAsia" w:hAnsiTheme="minorEastAsia" w:hint="eastAsia"/>
          <w:sz w:val="21"/>
          <w:szCs w:val="21"/>
        </w:rPr>
        <w:t>和保修，</w:t>
      </w:r>
      <w:r>
        <w:rPr>
          <w:rFonts w:asciiTheme="minorEastAsia" w:hAnsiTheme="minorEastAsia"/>
          <w:sz w:val="21"/>
          <w:szCs w:val="21"/>
        </w:rPr>
        <w:t>签</w:t>
      </w:r>
      <w:r>
        <w:rPr>
          <w:rFonts w:asciiTheme="minorEastAsia" w:hAnsiTheme="minorEastAsia" w:hint="eastAsia"/>
          <w:sz w:val="21"/>
          <w:szCs w:val="21"/>
        </w:rPr>
        <w:t>署合同和</w:t>
      </w:r>
      <w:r>
        <w:rPr>
          <w:rFonts w:asciiTheme="minorEastAsia" w:hAnsiTheme="minorEastAsia"/>
          <w:sz w:val="21"/>
          <w:szCs w:val="21"/>
        </w:rPr>
        <w:t>处</w:t>
      </w:r>
      <w:r>
        <w:rPr>
          <w:rFonts w:asciiTheme="minorEastAsia" w:hAnsiTheme="minorEastAsia" w:hint="eastAsia"/>
          <w:sz w:val="21"/>
          <w:szCs w:val="21"/>
        </w:rPr>
        <w:t>理与之有</w:t>
      </w:r>
      <w:r>
        <w:rPr>
          <w:rFonts w:asciiTheme="minorEastAsia" w:hAnsiTheme="minorEastAsia"/>
          <w:sz w:val="21"/>
          <w:szCs w:val="21"/>
        </w:rPr>
        <w:t>关的</w:t>
      </w:r>
      <w:r>
        <w:rPr>
          <w:rFonts w:asciiTheme="minorEastAsia" w:hAnsiTheme="minorEastAsia" w:hint="eastAsia"/>
          <w:sz w:val="21"/>
          <w:szCs w:val="21"/>
        </w:rPr>
        <w:t>一切事</w:t>
      </w:r>
      <w:r>
        <w:rPr>
          <w:rFonts w:asciiTheme="minorEastAsia" w:hAnsiTheme="minorEastAsia"/>
          <w:sz w:val="21"/>
          <w:szCs w:val="21"/>
        </w:rPr>
        <w:t>务</w:t>
      </w:r>
      <w:r>
        <w:rPr>
          <w:rFonts w:asciiTheme="minorEastAsia" w:hAnsiTheme="minorEastAsia" w:hint="eastAsia"/>
          <w:sz w:val="21"/>
          <w:szCs w:val="21"/>
        </w:rPr>
        <w:t>。</w:t>
      </w:r>
    </w:p>
    <w:p w14:paraId="5BBD43A4" w14:textId="77777777" w:rsidR="00B15BB0" w:rsidRDefault="00B15BB0" w:rsidP="00B15BB0">
      <w:pPr>
        <w:pStyle w:val="14"/>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特此</w:t>
      </w:r>
      <w:r>
        <w:rPr>
          <w:rFonts w:asciiTheme="minorEastAsia" w:hAnsiTheme="minorEastAsia"/>
          <w:sz w:val="21"/>
          <w:szCs w:val="21"/>
        </w:rPr>
        <w:t>证</w:t>
      </w:r>
      <w:r>
        <w:rPr>
          <w:rFonts w:asciiTheme="minorEastAsia" w:hAnsiTheme="minorEastAsia" w:hint="eastAsia"/>
          <w:sz w:val="21"/>
          <w:szCs w:val="21"/>
        </w:rPr>
        <w:t>明。</w:t>
      </w:r>
    </w:p>
    <w:p w14:paraId="06D8E2C4" w14:textId="77777777" w:rsidR="00B15BB0" w:rsidRDefault="00B15BB0" w:rsidP="00B15BB0">
      <w:pPr>
        <w:pStyle w:val="14"/>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法定代表人（单位负责人）联系电话（手机）：</w:t>
      </w:r>
    </w:p>
    <w:p w14:paraId="49803A2A" w14:textId="77777777" w:rsidR="00B15BB0" w:rsidRDefault="00B15BB0" w:rsidP="00B15BB0">
      <w:pPr>
        <w:pStyle w:val="14"/>
        <w:spacing w:line="480" w:lineRule="auto"/>
        <w:ind w:firstLineChars="225" w:firstLine="473"/>
        <w:jc w:val="left"/>
        <w:rPr>
          <w:rFonts w:asciiTheme="minorEastAsia" w:hAnsiTheme="minorEastAsia"/>
          <w:sz w:val="21"/>
          <w:szCs w:val="21"/>
        </w:rPr>
      </w:pPr>
    </w:p>
    <w:p w14:paraId="5744499A" w14:textId="77777777" w:rsidR="00B15BB0" w:rsidRDefault="00B15BB0" w:rsidP="00B15BB0">
      <w:pPr>
        <w:pStyle w:val="14"/>
        <w:spacing w:line="480" w:lineRule="auto"/>
        <w:ind w:firstLineChars="225" w:firstLine="473"/>
        <w:jc w:val="left"/>
        <w:rPr>
          <w:rFonts w:asciiTheme="minorEastAsia" w:hAnsiTheme="minorEastAsia"/>
          <w:sz w:val="21"/>
          <w:szCs w:val="21"/>
        </w:rPr>
      </w:pPr>
    </w:p>
    <w:p w14:paraId="71C88BCF" w14:textId="77777777" w:rsidR="00B15BB0" w:rsidRDefault="00B15BB0" w:rsidP="00B15BB0">
      <w:pPr>
        <w:pStyle w:val="14"/>
        <w:spacing w:line="480" w:lineRule="auto"/>
        <w:ind w:leftChars="-256" w:left="-538" w:firstLineChars="257" w:firstLine="540"/>
        <w:jc w:val="center"/>
        <w:rPr>
          <w:rFonts w:asciiTheme="minorEastAsia" w:hAnsiTheme="minorEastAsia"/>
          <w:bCs/>
          <w:sz w:val="21"/>
          <w:szCs w:val="21"/>
        </w:rPr>
      </w:pPr>
      <w:r>
        <w:rPr>
          <w:rFonts w:asciiTheme="minorEastAsia" w:hAnsiTheme="minorEastAsia" w:hint="eastAsia"/>
          <w:bCs/>
          <w:sz w:val="21"/>
          <w:szCs w:val="21"/>
        </w:rPr>
        <w:t>【此</w:t>
      </w:r>
      <w:r>
        <w:rPr>
          <w:rFonts w:asciiTheme="minorEastAsia" w:hAnsiTheme="minorEastAsia"/>
          <w:bCs/>
          <w:sz w:val="21"/>
          <w:szCs w:val="21"/>
        </w:rPr>
        <w:t>处请</w:t>
      </w:r>
      <w:r>
        <w:rPr>
          <w:rFonts w:asciiTheme="minorEastAsia" w:hAnsiTheme="minorEastAsia" w:hint="eastAsia"/>
          <w:bCs/>
          <w:sz w:val="21"/>
          <w:szCs w:val="21"/>
        </w:rPr>
        <w:t>粘</w:t>
      </w:r>
      <w:r>
        <w:rPr>
          <w:rFonts w:asciiTheme="minorEastAsia" w:hAnsiTheme="minorEastAsia"/>
          <w:bCs/>
          <w:sz w:val="21"/>
          <w:szCs w:val="21"/>
        </w:rPr>
        <w:t>贴</w:t>
      </w:r>
      <w:r>
        <w:rPr>
          <w:rFonts w:asciiTheme="minorEastAsia" w:hAnsiTheme="minorEastAsia" w:hint="eastAsia"/>
          <w:bCs/>
          <w:sz w:val="21"/>
          <w:szCs w:val="21"/>
        </w:rPr>
        <w:t>法定代表人（单位负责人）身份</w:t>
      </w:r>
      <w:r>
        <w:rPr>
          <w:rFonts w:asciiTheme="minorEastAsia" w:hAnsiTheme="minorEastAsia"/>
          <w:bCs/>
          <w:sz w:val="21"/>
          <w:szCs w:val="21"/>
        </w:rPr>
        <w:t>证</w:t>
      </w:r>
      <w:r>
        <w:rPr>
          <w:rFonts w:asciiTheme="minorEastAsia" w:hAnsiTheme="minorEastAsia" w:hint="eastAsia"/>
          <w:bCs/>
          <w:sz w:val="21"/>
          <w:szCs w:val="21"/>
        </w:rPr>
        <w:t>扫描件，需清晰反映身份证有效期限】</w:t>
      </w:r>
    </w:p>
    <w:p w14:paraId="35A86F7F" w14:textId="77777777" w:rsidR="00B15BB0" w:rsidRDefault="00B15BB0" w:rsidP="00B15BB0">
      <w:pPr>
        <w:pStyle w:val="14"/>
        <w:spacing w:line="480" w:lineRule="auto"/>
        <w:ind w:leftChars="-256" w:left="-538" w:firstLineChars="257" w:firstLine="540"/>
        <w:jc w:val="center"/>
        <w:rPr>
          <w:rFonts w:asciiTheme="minorEastAsia" w:hAnsiTheme="minorEastAsia"/>
          <w:bCs/>
          <w:sz w:val="21"/>
          <w:szCs w:val="21"/>
        </w:rPr>
      </w:pPr>
    </w:p>
    <w:p w14:paraId="19CA392D" w14:textId="77777777" w:rsidR="00B15BB0" w:rsidRDefault="00B15BB0" w:rsidP="00B15BB0">
      <w:pPr>
        <w:autoSpaceDE w:val="0"/>
        <w:autoSpaceDN w:val="0"/>
        <w:adjustRightInd w:val="0"/>
        <w:spacing w:line="360" w:lineRule="auto"/>
        <w:ind w:right="-11"/>
        <w:rPr>
          <w:rFonts w:asciiTheme="minorEastAsia" w:hAnsiTheme="minorEastAsia" w:cs="宋体"/>
          <w:szCs w:val="21"/>
          <w:lang w:val="zh-CN"/>
        </w:rPr>
      </w:pPr>
    </w:p>
    <w:p w14:paraId="7E00253F" w14:textId="77777777" w:rsidR="00B15BB0" w:rsidRDefault="00B15BB0" w:rsidP="00B15BB0">
      <w:pPr>
        <w:autoSpaceDE w:val="0"/>
        <w:autoSpaceDN w:val="0"/>
        <w:adjustRightInd w:val="0"/>
        <w:spacing w:line="360" w:lineRule="auto"/>
        <w:ind w:right="-11"/>
        <w:rPr>
          <w:rFonts w:asciiTheme="minorEastAsia" w:hAnsiTheme="minorEastAsia" w:cs="宋体"/>
          <w:szCs w:val="21"/>
          <w:lang w:val="zh-CN"/>
        </w:rPr>
      </w:pPr>
    </w:p>
    <w:p w14:paraId="66A1E10A" w14:textId="77777777" w:rsidR="00B15BB0" w:rsidRDefault="00B15BB0" w:rsidP="00B15BB0">
      <w:pPr>
        <w:autoSpaceDE w:val="0"/>
        <w:autoSpaceDN w:val="0"/>
        <w:adjustRightInd w:val="0"/>
        <w:spacing w:line="360" w:lineRule="auto"/>
        <w:ind w:right="-11"/>
        <w:rPr>
          <w:rFonts w:asciiTheme="minorEastAsia" w:hAnsiTheme="minorEastAsia" w:cs="宋体"/>
          <w:szCs w:val="21"/>
          <w:lang w:val="zh-CN"/>
        </w:rPr>
      </w:pPr>
    </w:p>
    <w:p w14:paraId="6B431FE9" w14:textId="77777777" w:rsidR="00B15BB0" w:rsidRDefault="00B15BB0" w:rsidP="00B15BB0">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szCs w:val="21"/>
        </w:rPr>
        <w:t>并加盖公章</w:t>
      </w:r>
      <w:r>
        <w:rPr>
          <w:rFonts w:asciiTheme="minorEastAsia" w:hAnsiTheme="minorEastAsia" w:cs="宋体" w:hint="eastAsia"/>
          <w:szCs w:val="21"/>
        </w:rPr>
        <w:t>）：</w:t>
      </w:r>
    </w:p>
    <w:p w14:paraId="092C2156" w14:textId="77777777" w:rsidR="00B15BB0" w:rsidRDefault="00B15BB0" w:rsidP="00B15BB0">
      <w:pPr>
        <w:pStyle w:val="16"/>
        <w:spacing w:before="60" w:line="480" w:lineRule="auto"/>
        <w:ind w:firstLineChars="1875" w:firstLine="3938"/>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签署日期：   年   月  日</w:t>
      </w:r>
    </w:p>
    <w:p w14:paraId="7D07A519" w14:textId="77777777" w:rsidR="00B15BB0" w:rsidRDefault="00B15BB0" w:rsidP="00B15BB0">
      <w:pPr>
        <w:pStyle w:val="15"/>
        <w:spacing w:line="480" w:lineRule="auto"/>
        <w:rPr>
          <w:rFonts w:asciiTheme="minorEastAsia" w:hAnsiTheme="minorEastAsia" w:cs="Arial"/>
          <w:sz w:val="21"/>
          <w:szCs w:val="21"/>
        </w:rPr>
      </w:pPr>
    </w:p>
    <w:p w14:paraId="2955AD84" w14:textId="77777777" w:rsidR="00B15BB0" w:rsidRDefault="00B15BB0" w:rsidP="00B15BB0">
      <w:pPr>
        <w:rPr>
          <w:szCs w:val="21"/>
        </w:rPr>
      </w:pPr>
    </w:p>
    <w:p w14:paraId="56EE5720" w14:textId="77777777" w:rsidR="00B15BB0" w:rsidRDefault="00B15BB0" w:rsidP="00B15BB0">
      <w:pPr>
        <w:spacing w:line="320" w:lineRule="exact"/>
        <w:ind w:firstLineChars="200" w:firstLine="420"/>
        <w:rPr>
          <w:rFonts w:asciiTheme="minorEastAsia" w:hAnsiTheme="minorEastAsia"/>
          <w:bCs/>
          <w:kern w:val="12"/>
          <w:szCs w:val="21"/>
        </w:rPr>
      </w:pPr>
      <w:r>
        <w:rPr>
          <w:rFonts w:asciiTheme="minorEastAsia" w:hAnsiTheme="minorEastAsia" w:hint="eastAsia"/>
          <w:bCs/>
          <w:kern w:val="12"/>
          <w:szCs w:val="21"/>
        </w:rPr>
        <w:t>说明：法定代表人（单位负责人）</w:t>
      </w:r>
      <w:r>
        <w:rPr>
          <w:rFonts w:asciiTheme="minorEastAsia" w:hAnsiTheme="minorEastAsia"/>
          <w:bCs/>
          <w:kern w:val="12"/>
          <w:szCs w:val="21"/>
        </w:rPr>
        <w:t>参</w:t>
      </w:r>
      <w:r>
        <w:rPr>
          <w:rFonts w:asciiTheme="minorEastAsia" w:hAnsiTheme="minorEastAsia" w:hint="eastAsia"/>
          <w:bCs/>
          <w:kern w:val="12"/>
          <w:szCs w:val="21"/>
        </w:rPr>
        <w:t>加本竞争性谈判</w:t>
      </w:r>
      <w:r>
        <w:rPr>
          <w:rFonts w:asciiTheme="minorEastAsia" w:hAnsiTheme="minorEastAsia"/>
          <w:bCs/>
          <w:kern w:val="12"/>
          <w:szCs w:val="21"/>
        </w:rPr>
        <w:t>项目</w:t>
      </w:r>
      <w:r>
        <w:rPr>
          <w:rFonts w:asciiTheme="minorEastAsia" w:hAnsiTheme="minorEastAsia" w:hint="eastAsia"/>
          <w:bCs/>
          <w:kern w:val="12"/>
          <w:szCs w:val="21"/>
        </w:rPr>
        <w:t>响应的，</w:t>
      </w:r>
      <w:r>
        <w:rPr>
          <w:rFonts w:asciiTheme="minorEastAsia" w:hAnsiTheme="minorEastAsia"/>
          <w:bCs/>
          <w:kern w:val="12"/>
          <w:szCs w:val="21"/>
        </w:rPr>
        <w:t>仅须</w:t>
      </w:r>
      <w:r>
        <w:rPr>
          <w:rFonts w:asciiTheme="minorEastAsia" w:hAnsiTheme="minorEastAsia" w:hint="eastAsia"/>
          <w:bCs/>
          <w:kern w:val="12"/>
          <w:szCs w:val="21"/>
        </w:rPr>
        <w:t>出具此</w:t>
      </w:r>
      <w:r>
        <w:rPr>
          <w:rFonts w:asciiTheme="minorEastAsia" w:hAnsiTheme="minorEastAsia"/>
          <w:bCs/>
          <w:kern w:val="12"/>
          <w:szCs w:val="21"/>
        </w:rPr>
        <w:t>证</w:t>
      </w:r>
      <w:r>
        <w:rPr>
          <w:rFonts w:asciiTheme="minorEastAsia" w:hAnsiTheme="minorEastAsia" w:hint="eastAsia"/>
          <w:bCs/>
          <w:kern w:val="12"/>
          <w:szCs w:val="21"/>
        </w:rPr>
        <w:t>明</w:t>
      </w:r>
      <w:r>
        <w:rPr>
          <w:rFonts w:asciiTheme="minorEastAsia" w:hAnsiTheme="minorEastAsia"/>
          <w:bCs/>
          <w:kern w:val="12"/>
          <w:szCs w:val="21"/>
        </w:rPr>
        <w:t>书</w:t>
      </w:r>
      <w:r>
        <w:rPr>
          <w:rFonts w:asciiTheme="minorEastAsia" w:hAnsiTheme="minorEastAsia" w:hint="eastAsia"/>
          <w:bCs/>
          <w:kern w:val="12"/>
          <w:szCs w:val="21"/>
        </w:rPr>
        <w:t>。</w:t>
      </w:r>
    </w:p>
    <w:p w14:paraId="10914CFB" w14:textId="77777777" w:rsidR="00B15BB0" w:rsidRDefault="00B15BB0" w:rsidP="00B15BB0">
      <w:pPr>
        <w:pStyle w:val="12"/>
        <w:rPr>
          <w:rFonts w:asciiTheme="minorEastAsia" w:hAnsiTheme="minorEastAsia"/>
          <w:bCs/>
          <w:kern w:val="12"/>
          <w:szCs w:val="21"/>
        </w:rPr>
      </w:pPr>
    </w:p>
    <w:p w14:paraId="3142F14E" w14:textId="77777777" w:rsidR="00B15BB0" w:rsidRDefault="00B15BB0" w:rsidP="00B15BB0">
      <w:pPr>
        <w:pStyle w:val="12"/>
        <w:rPr>
          <w:rFonts w:asciiTheme="minorEastAsia" w:hAnsiTheme="minorEastAsia"/>
          <w:bCs/>
          <w:kern w:val="12"/>
          <w:szCs w:val="21"/>
        </w:rPr>
      </w:pPr>
    </w:p>
    <w:p w14:paraId="0B7CB930" w14:textId="77777777" w:rsidR="00F540E6" w:rsidRPr="00B15BB0" w:rsidRDefault="00F540E6">
      <w:pPr>
        <w:spacing w:line="480" w:lineRule="exact"/>
        <w:jc w:val="center"/>
        <w:rPr>
          <w:rFonts w:ascii="宋体" w:hAnsi="宋体"/>
          <w:b/>
          <w:bCs/>
          <w:color w:val="000000"/>
          <w:sz w:val="36"/>
          <w:szCs w:val="36"/>
        </w:rPr>
      </w:pPr>
    </w:p>
    <w:p w14:paraId="4AD926E0" w14:textId="77777777" w:rsidR="0051306D" w:rsidRDefault="0051306D" w:rsidP="0051306D">
      <w:pPr>
        <w:pStyle w:val="a0"/>
        <w:ind w:firstLine="340"/>
      </w:pPr>
    </w:p>
    <w:p w14:paraId="07B5414F" w14:textId="77777777" w:rsidR="0051306D" w:rsidRPr="0051306D" w:rsidRDefault="0051306D" w:rsidP="0051306D">
      <w:pPr>
        <w:pStyle w:val="21"/>
        <w:ind w:left="420" w:firstLine="480"/>
        <w:rPr>
          <w:rFonts w:hint="default"/>
          <w:lang w:eastAsia="zh-CN"/>
        </w:rPr>
      </w:pPr>
    </w:p>
    <w:p w14:paraId="4F9736AF" w14:textId="77777777" w:rsidR="00F540E6" w:rsidRDefault="005E3DAB">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14:paraId="7719C03F" w14:textId="77777777" w:rsidR="00F540E6" w:rsidRDefault="00F540E6">
      <w:pPr>
        <w:spacing w:line="480" w:lineRule="exact"/>
        <w:jc w:val="center"/>
        <w:rPr>
          <w:rFonts w:ascii="宋体" w:hAnsi="宋体"/>
          <w:b/>
          <w:bCs/>
          <w:color w:val="000000"/>
          <w:sz w:val="36"/>
          <w:szCs w:val="36"/>
        </w:rPr>
      </w:pPr>
    </w:p>
    <w:p w14:paraId="31F12793" w14:textId="77777777" w:rsidR="00F540E6" w:rsidRDefault="005E3DA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14:paraId="0B880175" w14:textId="77777777" w:rsidR="00F540E6" w:rsidRDefault="005E3DA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14:paraId="7BAC8AD1" w14:textId="77777777" w:rsidR="00F540E6" w:rsidRDefault="005E3DA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25565F4D" w14:textId="77777777" w:rsidR="00F540E6" w:rsidRDefault="005E3DA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14:paraId="7D92CBAF" w14:textId="77777777" w:rsidR="00F540E6" w:rsidRDefault="005E3DAB">
      <w:pPr>
        <w:spacing w:line="36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14:paraId="039CFA0E" w14:textId="77777777" w:rsidR="00F540E6" w:rsidRDefault="005E3DAB">
      <w:pPr>
        <w:spacing w:line="36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14:paraId="383199C4" w14:textId="77777777" w:rsidR="00F540E6" w:rsidRDefault="005E3DAB">
      <w:pPr>
        <w:spacing w:line="36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授权代表：（签字或加盖名章）</w:t>
      </w:r>
    </w:p>
    <w:p w14:paraId="61E4D442" w14:textId="77777777" w:rsidR="00F540E6" w:rsidRDefault="005E3DAB">
      <w:pPr>
        <w:spacing w:line="360" w:lineRule="auto"/>
        <w:ind w:firstLineChars="200" w:firstLine="420"/>
        <w:rPr>
          <w:rFonts w:asciiTheme="minorEastAsia" w:hAnsiTheme="minorEastAsia"/>
          <w:szCs w:val="21"/>
          <w:u w:val="single"/>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F540E6" w14:paraId="696CDAA4" w14:textId="77777777">
        <w:trPr>
          <w:gridAfter w:val="1"/>
          <w:wAfter w:w="14" w:type="dxa"/>
          <w:trHeight w:val="2636"/>
        </w:trPr>
        <w:tc>
          <w:tcPr>
            <w:tcW w:w="4484" w:type="dxa"/>
            <w:vAlign w:val="center"/>
          </w:tcPr>
          <w:p w14:paraId="22AFE2F0" w14:textId="77777777" w:rsidR="00F540E6" w:rsidRDefault="005E3DAB">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14:paraId="50A1C76F" w14:textId="77777777" w:rsidR="00F540E6" w:rsidRDefault="005E3DAB">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F540E6" w14:paraId="69BB228F" w14:textId="77777777">
        <w:trPr>
          <w:trHeight w:val="2781"/>
        </w:trPr>
        <w:tc>
          <w:tcPr>
            <w:tcW w:w="4491" w:type="dxa"/>
            <w:gridSpan w:val="2"/>
            <w:vAlign w:val="center"/>
          </w:tcPr>
          <w:p w14:paraId="100CC64F" w14:textId="77777777" w:rsidR="00F540E6" w:rsidRDefault="005E3DAB">
            <w:pPr>
              <w:jc w:val="center"/>
              <w:rPr>
                <w:rFonts w:asciiTheme="minorEastAsia" w:hAnsiTheme="minorEastAsia"/>
                <w:szCs w:val="21"/>
              </w:rPr>
            </w:pPr>
            <w:r>
              <w:rPr>
                <w:rFonts w:asciiTheme="minorEastAsia" w:hAnsiTheme="minorEastAsia" w:hint="eastAsia"/>
                <w:szCs w:val="21"/>
              </w:rPr>
              <w:t>法定代表人（单位负责人）授权代表身份证</w:t>
            </w:r>
          </w:p>
          <w:p w14:paraId="55207A6C" w14:textId="77777777" w:rsidR="00F540E6" w:rsidRDefault="005E3DAB">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14:paraId="5A056423" w14:textId="77777777" w:rsidR="00F540E6" w:rsidRDefault="005E3DAB">
            <w:pPr>
              <w:jc w:val="center"/>
              <w:rPr>
                <w:rFonts w:asciiTheme="minorEastAsia" w:hAnsiTheme="minorEastAsia"/>
                <w:szCs w:val="21"/>
              </w:rPr>
            </w:pPr>
            <w:r>
              <w:rPr>
                <w:rFonts w:asciiTheme="minorEastAsia" w:hAnsiTheme="minorEastAsia" w:hint="eastAsia"/>
                <w:szCs w:val="21"/>
              </w:rPr>
              <w:t>法定代表人（单位负责人）授权代表身份证</w:t>
            </w:r>
          </w:p>
          <w:p w14:paraId="1BDF89EE" w14:textId="77777777" w:rsidR="00F540E6" w:rsidRDefault="005E3DAB">
            <w:pPr>
              <w:jc w:val="center"/>
              <w:rPr>
                <w:rFonts w:asciiTheme="minorEastAsia" w:hAnsiTheme="minorEastAsia"/>
                <w:szCs w:val="21"/>
              </w:rPr>
            </w:pPr>
            <w:r>
              <w:rPr>
                <w:rFonts w:asciiTheme="minorEastAsia" w:hAnsiTheme="minorEastAsia" w:hint="eastAsia"/>
                <w:szCs w:val="21"/>
              </w:rPr>
              <w:t>（反面）</w:t>
            </w:r>
          </w:p>
        </w:tc>
      </w:tr>
    </w:tbl>
    <w:p w14:paraId="4B29C381" w14:textId="77777777" w:rsidR="00F540E6" w:rsidRDefault="00F540E6">
      <w:pPr>
        <w:spacing w:line="320" w:lineRule="exact"/>
        <w:ind w:left="2" w:firstLineChars="149" w:firstLine="358"/>
        <w:rPr>
          <w:rFonts w:asciiTheme="minorEastAsia" w:hAnsiTheme="minorEastAsia" w:cs="Courier New"/>
          <w:sz w:val="24"/>
          <w:szCs w:val="24"/>
        </w:rPr>
      </w:pPr>
    </w:p>
    <w:p w14:paraId="1C3E19DC" w14:textId="77777777" w:rsidR="0051306D" w:rsidRDefault="0051306D" w:rsidP="0051306D">
      <w:pPr>
        <w:pStyle w:val="a0"/>
        <w:ind w:firstLine="340"/>
      </w:pPr>
    </w:p>
    <w:p w14:paraId="1572D947" w14:textId="5C94805C" w:rsidR="0051306D" w:rsidRDefault="0051306D" w:rsidP="0051306D">
      <w:pPr>
        <w:pStyle w:val="21"/>
        <w:ind w:left="420" w:firstLine="480"/>
        <w:rPr>
          <w:rFonts w:hint="default"/>
          <w:lang w:eastAsia="zh-CN"/>
        </w:rPr>
      </w:pPr>
    </w:p>
    <w:p w14:paraId="480D3731" w14:textId="77777777" w:rsidR="00301AAC" w:rsidRPr="0051306D" w:rsidRDefault="00301AAC" w:rsidP="0051306D">
      <w:pPr>
        <w:pStyle w:val="21"/>
        <w:ind w:left="420" w:firstLine="480"/>
        <w:rPr>
          <w:rFonts w:hint="default"/>
          <w:lang w:eastAsia="zh-CN"/>
        </w:rPr>
      </w:pPr>
    </w:p>
    <w:p w14:paraId="72062FCA" w14:textId="77777777" w:rsidR="00F540E6" w:rsidRDefault="005E3DAB">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14:paraId="72643EA8" w14:textId="77777777" w:rsidR="00F540E6" w:rsidRDefault="005E3DAB" w:rsidP="00BB42D8">
      <w:pPr>
        <w:spacing w:beforeLines="50" w:before="156" w:afterLines="50" w:after="156"/>
        <w:jc w:val="center"/>
        <w:rPr>
          <w:rFonts w:ascii="宋体" w:hAnsi="宋体" w:cs="Arial"/>
          <w:color w:val="000000"/>
          <w:kern w:val="0"/>
          <w:sz w:val="28"/>
          <w:szCs w:val="28"/>
        </w:rPr>
      </w:pPr>
      <w:r>
        <w:rPr>
          <w:rFonts w:ascii="宋体" w:hAnsi="宋体" w:cs="Arial" w:hint="eastAsia"/>
          <w:color w:val="000000"/>
          <w:kern w:val="0"/>
          <w:sz w:val="28"/>
          <w:szCs w:val="28"/>
        </w:rPr>
        <w:t>声　   明</w:t>
      </w:r>
    </w:p>
    <w:p w14:paraId="0AC4B0FD" w14:textId="77777777" w:rsidR="00F540E6" w:rsidRDefault="005E3DAB" w:rsidP="00BB42D8">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14:paraId="36C69A6D" w14:textId="77777777" w:rsidR="00F540E6" w:rsidRDefault="005E3DAB" w:rsidP="00BB42D8">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14:paraId="7C1F0A21" w14:textId="77777777" w:rsidR="00F540E6" w:rsidRDefault="005E3DAB" w:rsidP="00BB42D8">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14:paraId="4DD49F94" w14:textId="77777777" w:rsidR="00F540E6" w:rsidRDefault="00F540E6" w:rsidP="00BB42D8">
      <w:pPr>
        <w:spacing w:beforeLines="50" w:before="156" w:afterLines="50" w:after="156" w:line="360" w:lineRule="auto"/>
        <w:ind w:firstLineChars="236" w:firstLine="496"/>
        <w:rPr>
          <w:rFonts w:asciiTheme="minorEastAsia" w:hAnsiTheme="minorEastAsia" w:cs="宋体"/>
          <w:szCs w:val="21"/>
          <w:lang w:val="zh-CN"/>
        </w:rPr>
      </w:pPr>
    </w:p>
    <w:p w14:paraId="2330DE6A" w14:textId="77777777" w:rsidR="00553D5C" w:rsidRDefault="00553D5C" w:rsidP="00553D5C">
      <w:pPr>
        <w:spacing w:beforeLines="50" w:before="156" w:afterLines="50" w:after="156" w:line="360" w:lineRule="auto"/>
        <w:ind w:right="420" w:firstLineChars="2286" w:firstLine="4801"/>
        <w:rPr>
          <w:rFonts w:asciiTheme="minorEastAsia" w:hAnsiTheme="minorEastAsia" w:cs="宋体"/>
          <w:szCs w:val="21"/>
          <w:u w:val="single"/>
          <w:lang w:val="zh-CN"/>
        </w:rPr>
      </w:pPr>
      <w:bookmarkStart w:id="11" w:name="_Hlk84856131"/>
      <w:r>
        <w:rPr>
          <w:rFonts w:asciiTheme="minorEastAsia" w:hAnsiTheme="minorEastAsia" w:cs="宋体" w:hint="eastAsia"/>
          <w:szCs w:val="21"/>
          <w:lang w:val="zh-CN"/>
        </w:rPr>
        <w:t>供应商</w:t>
      </w:r>
      <w:bookmarkEnd w:id="11"/>
      <w:r>
        <w:rPr>
          <w:rFonts w:asciiTheme="minorEastAsia" w:hAnsiTheme="minorEastAsia" w:cs="宋体" w:hint="eastAsia"/>
          <w:szCs w:val="21"/>
          <w:lang w:val="zh-CN"/>
        </w:rPr>
        <w:t>名称（</w:t>
      </w:r>
      <w:r>
        <w:rPr>
          <w:rFonts w:asciiTheme="minorEastAsia" w:hAnsiTheme="minorEastAsia" w:cs="Arial" w:hint="eastAsia"/>
          <w:szCs w:val="21"/>
        </w:rPr>
        <w:t>并加盖公章</w:t>
      </w:r>
      <w:r>
        <w:rPr>
          <w:rFonts w:asciiTheme="minorEastAsia" w:hAnsiTheme="minorEastAsia" w:cs="宋体" w:hint="eastAsia"/>
          <w:szCs w:val="21"/>
          <w:lang w:val="zh-CN"/>
        </w:rPr>
        <w:t>）：</w:t>
      </w:r>
    </w:p>
    <w:p w14:paraId="24D14055" w14:textId="77777777" w:rsidR="00553D5C" w:rsidRDefault="00553D5C" w:rsidP="00553D5C">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14:paraId="4313716B" w14:textId="77777777" w:rsidR="00F540E6" w:rsidRDefault="00F540E6" w:rsidP="00BB42D8">
      <w:pPr>
        <w:spacing w:beforeLines="50" w:before="156" w:afterLines="50" w:after="156" w:line="360" w:lineRule="auto"/>
        <w:ind w:right="420" w:firstLineChars="2286" w:firstLine="5486"/>
        <w:rPr>
          <w:rFonts w:asciiTheme="minorEastAsia" w:hAnsiTheme="minorEastAsia" w:cs="宋体"/>
          <w:sz w:val="24"/>
          <w:szCs w:val="24"/>
          <w:lang w:val="zh-CN"/>
        </w:rPr>
      </w:pPr>
    </w:p>
    <w:p w14:paraId="5BF2F1BB" w14:textId="77777777" w:rsidR="00F540E6" w:rsidRDefault="00F540E6" w:rsidP="00BB42D8">
      <w:pPr>
        <w:spacing w:beforeLines="50" w:before="156" w:afterLines="50" w:after="156" w:line="360" w:lineRule="auto"/>
        <w:ind w:right="420" w:firstLineChars="2286" w:firstLine="5486"/>
        <w:rPr>
          <w:rFonts w:asciiTheme="minorEastAsia" w:hAnsiTheme="minorEastAsia" w:cs="宋体"/>
          <w:sz w:val="24"/>
          <w:szCs w:val="24"/>
          <w:lang w:val="zh-CN"/>
        </w:rPr>
      </w:pPr>
    </w:p>
    <w:p w14:paraId="1230874D" w14:textId="77777777" w:rsidR="00F540E6" w:rsidRDefault="00F540E6" w:rsidP="00BB42D8">
      <w:pPr>
        <w:spacing w:beforeLines="50" w:before="156" w:afterLines="50" w:after="156" w:line="360" w:lineRule="auto"/>
        <w:ind w:right="420" w:firstLineChars="2286" w:firstLine="5486"/>
        <w:rPr>
          <w:rFonts w:asciiTheme="minorEastAsia" w:hAnsiTheme="minorEastAsia" w:cs="宋体"/>
          <w:sz w:val="24"/>
          <w:szCs w:val="24"/>
          <w:lang w:val="zh-CN"/>
        </w:rPr>
      </w:pPr>
    </w:p>
    <w:p w14:paraId="6AC34BD1" w14:textId="77777777" w:rsidR="00F540E6" w:rsidRDefault="00F540E6">
      <w:pPr>
        <w:pStyle w:val="a0"/>
        <w:ind w:firstLine="240"/>
        <w:rPr>
          <w:rFonts w:asciiTheme="minorEastAsia" w:hAnsiTheme="minorEastAsia" w:cs="宋体"/>
          <w:sz w:val="24"/>
          <w:szCs w:val="24"/>
          <w:lang w:val="zh-CN"/>
        </w:rPr>
      </w:pPr>
    </w:p>
    <w:p w14:paraId="61408FA1" w14:textId="77777777" w:rsidR="00F540E6" w:rsidRDefault="00F540E6">
      <w:pPr>
        <w:pStyle w:val="a0"/>
        <w:ind w:firstLine="240"/>
        <w:rPr>
          <w:rFonts w:asciiTheme="minorEastAsia" w:hAnsiTheme="minorEastAsia" w:cs="宋体"/>
          <w:sz w:val="24"/>
          <w:szCs w:val="24"/>
          <w:lang w:val="zh-CN"/>
        </w:rPr>
      </w:pPr>
    </w:p>
    <w:p w14:paraId="04D2F340" w14:textId="77777777" w:rsidR="00F540E6" w:rsidRDefault="00F540E6">
      <w:pPr>
        <w:pStyle w:val="a0"/>
        <w:ind w:firstLine="240"/>
        <w:rPr>
          <w:rFonts w:asciiTheme="minorEastAsia" w:hAnsiTheme="minorEastAsia" w:cs="宋体"/>
          <w:sz w:val="24"/>
          <w:szCs w:val="24"/>
          <w:lang w:val="zh-CN"/>
        </w:rPr>
      </w:pPr>
    </w:p>
    <w:p w14:paraId="2BCA96F9" w14:textId="77777777" w:rsidR="00F540E6" w:rsidRDefault="00F540E6">
      <w:pPr>
        <w:pStyle w:val="a0"/>
        <w:ind w:firstLine="240"/>
        <w:rPr>
          <w:rFonts w:asciiTheme="minorEastAsia" w:hAnsiTheme="minorEastAsia" w:cs="宋体"/>
          <w:sz w:val="24"/>
          <w:szCs w:val="24"/>
          <w:lang w:val="zh-CN"/>
        </w:rPr>
      </w:pPr>
    </w:p>
    <w:p w14:paraId="160E9531" w14:textId="77777777" w:rsidR="00F540E6" w:rsidRDefault="00F540E6">
      <w:pPr>
        <w:pStyle w:val="a0"/>
        <w:ind w:firstLine="240"/>
        <w:rPr>
          <w:rFonts w:asciiTheme="minorEastAsia" w:hAnsiTheme="minorEastAsia" w:cs="宋体"/>
          <w:sz w:val="24"/>
          <w:szCs w:val="24"/>
          <w:lang w:val="zh-CN"/>
        </w:rPr>
      </w:pPr>
    </w:p>
    <w:p w14:paraId="487E3E42" w14:textId="77777777" w:rsidR="00F540E6" w:rsidRDefault="00F540E6">
      <w:pPr>
        <w:pStyle w:val="a0"/>
        <w:ind w:firstLine="240"/>
        <w:rPr>
          <w:rFonts w:asciiTheme="minorEastAsia" w:hAnsiTheme="minorEastAsia" w:cs="宋体"/>
          <w:sz w:val="24"/>
          <w:szCs w:val="24"/>
          <w:lang w:val="zh-CN"/>
        </w:rPr>
      </w:pPr>
    </w:p>
    <w:p w14:paraId="2E27526E" w14:textId="77777777" w:rsidR="00F540E6" w:rsidRDefault="00F540E6">
      <w:pPr>
        <w:pStyle w:val="a0"/>
        <w:ind w:firstLine="240"/>
        <w:rPr>
          <w:rFonts w:asciiTheme="minorEastAsia" w:hAnsiTheme="minorEastAsia" w:cs="宋体"/>
          <w:sz w:val="24"/>
          <w:szCs w:val="24"/>
          <w:lang w:val="zh-CN"/>
        </w:rPr>
      </w:pPr>
    </w:p>
    <w:p w14:paraId="35920161" w14:textId="77777777" w:rsidR="00F540E6" w:rsidRDefault="00F540E6">
      <w:pPr>
        <w:pStyle w:val="a0"/>
        <w:ind w:firstLine="240"/>
        <w:rPr>
          <w:rFonts w:asciiTheme="minorEastAsia" w:hAnsiTheme="minorEastAsia" w:cs="宋体"/>
          <w:sz w:val="24"/>
          <w:szCs w:val="24"/>
          <w:lang w:val="zh-CN"/>
        </w:rPr>
      </w:pPr>
    </w:p>
    <w:p w14:paraId="3D4BC1A7" w14:textId="77777777" w:rsidR="00F540E6" w:rsidRDefault="00F540E6">
      <w:pPr>
        <w:pStyle w:val="a0"/>
        <w:ind w:firstLine="240"/>
        <w:rPr>
          <w:rFonts w:asciiTheme="minorEastAsia" w:hAnsiTheme="minorEastAsia" w:cs="宋体"/>
          <w:sz w:val="24"/>
          <w:szCs w:val="24"/>
          <w:lang w:val="zh-CN"/>
        </w:rPr>
      </w:pPr>
    </w:p>
    <w:p w14:paraId="1E50EE39" w14:textId="77777777" w:rsidR="00F540E6" w:rsidRDefault="00F540E6">
      <w:pPr>
        <w:pStyle w:val="21"/>
        <w:ind w:left="420" w:firstLine="480"/>
        <w:rPr>
          <w:rFonts w:hint="default"/>
          <w:lang w:val="zh-CN" w:eastAsia="zh-CN"/>
        </w:rPr>
      </w:pPr>
    </w:p>
    <w:p w14:paraId="21CFD048" w14:textId="77777777" w:rsidR="0051306D" w:rsidRDefault="0051306D">
      <w:pPr>
        <w:pStyle w:val="21"/>
        <w:ind w:left="420" w:firstLine="480"/>
        <w:rPr>
          <w:rFonts w:hint="default"/>
          <w:lang w:val="zh-CN" w:eastAsia="zh-CN"/>
        </w:rPr>
      </w:pPr>
    </w:p>
    <w:p w14:paraId="3C763040" w14:textId="3E0B309D" w:rsidR="0051306D" w:rsidRDefault="0051306D">
      <w:pPr>
        <w:pStyle w:val="21"/>
        <w:ind w:left="420" w:firstLine="480"/>
        <w:rPr>
          <w:rFonts w:hint="default"/>
          <w:lang w:val="zh-CN" w:eastAsia="zh-CN"/>
        </w:rPr>
      </w:pPr>
    </w:p>
    <w:p w14:paraId="4E54BA65" w14:textId="77777777" w:rsidR="00301AAC" w:rsidRDefault="00301AAC">
      <w:pPr>
        <w:pStyle w:val="21"/>
        <w:ind w:left="420" w:firstLine="480"/>
        <w:rPr>
          <w:rFonts w:hint="default"/>
          <w:lang w:val="zh-CN" w:eastAsia="zh-CN"/>
        </w:rPr>
      </w:pPr>
    </w:p>
    <w:p w14:paraId="61720E90" w14:textId="77777777" w:rsidR="004F2E86" w:rsidRDefault="005E3DAB" w:rsidP="004F2E86">
      <w:pPr>
        <w:autoSpaceDE w:val="0"/>
        <w:autoSpaceDN w:val="0"/>
        <w:adjustRightInd w:val="0"/>
        <w:spacing w:line="360" w:lineRule="auto"/>
        <w:jc w:val="center"/>
        <w:outlineLvl w:val="0"/>
        <w:rPr>
          <w:rFonts w:ascii="宋体" w:hAnsi="宋体"/>
          <w:b/>
          <w:bCs/>
          <w:sz w:val="24"/>
          <w:szCs w:val="24"/>
        </w:rPr>
      </w:pPr>
      <w:r>
        <w:rPr>
          <w:rFonts w:ascii="宋体" w:hAnsi="宋体" w:hint="eastAsia"/>
          <w:b/>
          <w:bCs/>
          <w:color w:val="000000"/>
          <w:sz w:val="24"/>
          <w:szCs w:val="24"/>
        </w:rPr>
        <w:t xml:space="preserve">3.5 </w:t>
      </w:r>
      <w:r w:rsidR="004F2E86">
        <w:rPr>
          <w:rFonts w:ascii="宋体" w:hAnsi="宋体" w:hint="eastAsia"/>
          <w:b/>
          <w:bCs/>
          <w:sz w:val="24"/>
          <w:szCs w:val="24"/>
        </w:rPr>
        <w:t>谈判承诺函</w:t>
      </w:r>
    </w:p>
    <w:p w14:paraId="6FA59682" w14:textId="77777777" w:rsidR="004F2E86" w:rsidRDefault="004F2E86" w:rsidP="004F2E86">
      <w:pPr>
        <w:autoSpaceDE w:val="0"/>
        <w:autoSpaceDN w:val="0"/>
        <w:snapToGrid w:val="0"/>
        <w:spacing w:line="360" w:lineRule="auto"/>
        <w:jc w:val="center"/>
        <w:rPr>
          <w:rFonts w:ascii="宋体" w:hAnsi="宋体"/>
          <w:b/>
          <w:bCs/>
          <w:sz w:val="24"/>
          <w:szCs w:val="24"/>
        </w:rPr>
      </w:pPr>
    </w:p>
    <w:p w14:paraId="3E8BDE28" w14:textId="77777777" w:rsidR="004F2E86" w:rsidRDefault="004F2E86" w:rsidP="004F2E86">
      <w:pPr>
        <w:spacing w:beforeLines="50" w:before="156" w:afterLines="50" w:after="156" w:line="360" w:lineRule="auto"/>
        <w:contextualSpacing/>
        <w:rPr>
          <w:rFonts w:ascii="宋体" w:eastAsia="宋体" w:hAnsi="宋体" w:cs="宋体"/>
          <w:szCs w:val="21"/>
        </w:rPr>
      </w:pPr>
      <w:r>
        <w:rPr>
          <w:rFonts w:ascii="宋体" w:eastAsia="宋体" w:hAnsi="宋体" w:cs="宋体" w:hint="eastAsia"/>
          <w:szCs w:val="21"/>
        </w:rPr>
        <w:t>致：</w:t>
      </w:r>
      <w:r>
        <w:rPr>
          <w:rFonts w:ascii="宋体" w:eastAsia="宋体" w:hAnsi="宋体" w:cs="宋体" w:hint="eastAsia"/>
          <w:szCs w:val="21"/>
          <w:u w:val="single"/>
        </w:rPr>
        <w:t xml:space="preserve">（采购人）    </w:t>
      </w:r>
    </w:p>
    <w:p w14:paraId="16D671C9" w14:textId="6FE6A73A" w:rsidR="004F2E86" w:rsidRDefault="004F2E86" w:rsidP="004F2E86">
      <w:pPr>
        <w:spacing w:beforeLines="50" w:before="156" w:afterLines="50" w:after="156"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sidR="00CD0473" w:rsidRPr="00CD0473">
        <w:rPr>
          <w:rFonts w:asciiTheme="minorEastAsia" w:hAnsiTheme="minorEastAsia" w:cs="宋体" w:hint="eastAsia"/>
          <w:szCs w:val="21"/>
          <w:u w:val="single"/>
          <w:lang w:val="zh-CN"/>
        </w:rPr>
        <w:t xml:space="preserve"> </w:t>
      </w:r>
      <w:r w:rsidR="00CD0473" w:rsidRPr="00CD0473">
        <w:rPr>
          <w:rFonts w:asciiTheme="minorEastAsia" w:hAnsiTheme="minorEastAsia" w:cs="宋体"/>
          <w:szCs w:val="21"/>
          <w:u w:val="single"/>
          <w:lang w:val="zh-CN"/>
        </w:rPr>
        <w:t xml:space="preserve">    </w:t>
      </w:r>
      <w:r>
        <w:rPr>
          <w:rFonts w:ascii="宋体" w:eastAsia="宋体" w:hAnsi="宋体" w:cs="宋体"/>
          <w:szCs w:val="21"/>
          <w:lang w:val="zh-CN"/>
        </w:rPr>
        <w:t>年</w:t>
      </w:r>
      <w:r w:rsidR="00CD0473" w:rsidRPr="00CD0473">
        <w:rPr>
          <w:rFonts w:ascii="宋体" w:eastAsia="宋体" w:hAnsi="宋体" w:cs="宋体" w:hint="eastAsia"/>
          <w:szCs w:val="21"/>
          <w:u w:val="single"/>
          <w:lang w:val="zh-CN"/>
        </w:rPr>
        <w:t xml:space="preserve"> </w:t>
      </w:r>
      <w:r w:rsidR="00CD0473" w:rsidRPr="00CD0473">
        <w:rPr>
          <w:rFonts w:ascii="宋体" w:eastAsia="宋体" w:hAnsi="宋体" w:cs="宋体"/>
          <w:szCs w:val="21"/>
          <w:u w:val="single"/>
          <w:lang w:val="zh-CN"/>
        </w:rPr>
        <w:t xml:space="preserve">  </w:t>
      </w:r>
      <w:r>
        <w:rPr>
          <w:rFonts w:ascii="宋体" w:eastAsia="宋体" w:hAnsi="宋体" w:cs="宋体"/>
          <w:szCs w:val="21"/>
          <w:lang w:val="zh-CN"/>
        </w:rPr>
        <w:t>月</w:t>
      </w:r>
      <w:r w:rsidR="00CD0473" w:rsidRPr="00CD0473">
        <w:rPr>
          <w:rFonts w:ascii="宋体" w:eastAsia="宋体" w:hAnsi="宋体" w:cs="宋体" w:hint="eastAsia"/>
          <w:szCs w:val="21"/>
          <w:u w:val="single"/>
          <w:lang w:val="zh-CN"/>
        </w:rPr>
        <w:t xml:space="preserve"> </w:t>
      </w:r>
      <w:r w:rsidR="00CD0473" w:rsidRPr="00CD0473">
        <w:rPr>
          <w:rFonts w:ascii="宋体" w:eastAsia="宋体" w:hAnsi="宋体" w:cs="宋体"/>
          <w:szCs w:val="21"/>
          <w:u w:val="single"/>
          <w:lang w:val="zh-CN"/>
        </w:rPr>
        <w:t xml:space="preserve">  </w:t>
      </w:r>
      <w:r>
        <w:rPr>
          <w:rFonts w:ascii="宋体" w:eastAsia="宋体" w:hAnsi="宋体" w:cs="宋体"/>
          <w:szCs w:val="21"/>
          <w:lang w:val="zh-CN"/>
        </w:rPr>
        <w:t>日</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14:paraId="3BD7E9E9" w14:textId="77777777" w:rsidR="004F2E86" w:rsidRDefault="004F2E86" w:rsidP="004F2E86">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14:paraId="65356AD5" w14:textId="77777777" w:rsidR="004F2E86" w:rsidRDefault="004F2E86" w:rsidP="004F2E86">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二、在响应文件中提供虚假材料；</w:t>
      </w:r>
    </w:p>
    <w:p w14:paraId="4D504964" w14:textId="77777777" w:rsidR="004F2E86" w:rsidRDefault="004F2E86" w:rsidP="004F2E86">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三、除因不可抗力或谈判文件认可的情形以外，成交后不与采购人签订合同；</w:t>
      </w:r>
    </w:p>
    <w:p w14:paraId="1C1C5D45" w14:textId="77777777" w:rsidR="004F2E86" w:rsidRDefault="004F2E86" w:rsidP="004F2E86">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14:paraId="0732CEAD" w14:textId="77777777" w:rsidR="004F2E86" w:rsidRDefault="004F2E86" w:rsidP="004F2E86">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14:paraId="432F7593" w14:textId="77777777" w:rsidR="004F2E86" w:rsidRDefault="004F2E86" w:rsidP="004F2E86">
      <w:pPr>
        <w:rPr>
          <w:sz w:val="28"/>
          <w:szCs w:val="28"/>
          <w:u w:val="single"/>
        </w:rPr>
      </w:pPr>
    </w:p>
    <w:p w14:paraId="0EBE611F" w14:textId="77777777" w:rsidR="004F2E86" w:rsidRDefault="004F2E86" w:rsidP="004F2E86">
      <w:pPr>
        <w:rPr>
          <w:sz w:val="28"/>
          <w:szCs w:val="28"/>
          <w:u w:val="single"/>
        </w:rPr>
      </w:pPr>
    </w:p>
    <w:p w14:paraId="38A09823" w14:textId="77777777" w:rsidR="004F2E86" w:rsidRDefault="004F2E86" w:rsidP="004F2E86">
      <w:pPr>
        <w:spacing w:line="480" w:lineRule="auto"/>
        <w:ind w:firstLineChars="2075" w:firstLine="4358"/>
        <w:rPr>
          <w:rFonts w:asciiTheme="minorEastAsia" w:hAnsiTheme="minorEastAsia" w:cs="Arial"/>
          <w:szCs w:val="21"/>
        </w:rPr>
      </w:pPr>
      <w:r>
        <w:rPr>
          <w:rFonts w:asciiTheme="minorEastAsia" w:hAnsiTheme="minorEastAsia" w:cs="宋体" w:hint="eastAsia"/>
          <w:szCs w:val="21"/>
          <w:lang w:val="zh-CN"/>
        </w:rPr>
        <w:t>供应商名称（</w:t>
      </w:r>
      <w:r>
        <w:rPr>
          <w:rFonts w:asciiTheme="minorEastAsia" w:hAnsiTheme="minorEastAsia" w:cs="Arial" w:hint="eastAsia"/>
          <w:szCs w:val="21"/>
        </w:rPr>
        <w:t>并加盖公章</w:t>
      </w:r>
      <w:r>
        <w:rPr>
          <w:rFonts w:asciiTheme="minorEastAsia" w:hAnsiTheme="minorEastAsia" w:cs="宋体" w:hint="eastAsia"/>
          <w:szCs w:val="21"/>
          <w:lang w:val="zh-CN"/>
        </w:rPr>
        <w:t>）：</w:t>
      </w:r>
      <w:r>
        <w:rPr>
          <w:rFonts w:asciiTheme="minorEastAsia" w:hAnsiTheme="minorEastAsia" w:cs="Arial" w:hint="eastAsia"/>
          <w:szCs w:val="21"/>
        </w:rPr>
        <w:t xml:space="preserve">　　　　　　　　　</w:t>
      </w:r>
    </w:p>
    <w:p w14:paraId="03F94133" w14:textId="77777777" w:rsidR="004F2E86" w:rsidRDefault="004F2E86" w:rsidP="004F2E86">
      <w:pPr>
        <w:spacing w:line="480" w:lineRule="auto"/>
        <w:ind w:firstLineChars="2075" w:firstLine="4358"/>
        <w:rPr>
          <w:rFonts w:asciiTheme="minorEastAsia" w:hAnsiTheme="minorEastAsia" w:cs="Arial"/>
          <w:szCs w:val="21"/>
        </w:rPr>
      </w:pPr>
      <w:r>
        <w:rPr>
          <w:rFonts w:asciiTheme="minorEastAsia" w:hAnsiTheme="minorEastAsia" w:cs="Arial" w:hint="eastAsia"/>
          <w:szCs w:val="21"/>
        </w:rPr>
        <w:t>日　  期：      年    月    日</w:t>
      </w:r>
    </w:p>
    <w:p w14:paraId="68E86FD8" w14:textId="083BBDFD" w:rsidR="00F540E6" w:rsidRDefault="00F540E6" w:rsidP="004F2E86">
      <w:pPr>
        <w:autoSpaceDE w:val="0"/>
        <w:autoSpaceDN w:val="0"/>
        <w:adjustRightInd w:val="0"/>
        <w:spacing w:line="360" w:lineRule="auto"/>
        <w:jc w:val="center"/>
        <w:outlineLvl w:val="0"/>
        <w:rPr>
          <w:rFonts w:ascii="宋体" w:hAnsi="宋体"/>
          <w:b/>
          <w:bCs/>
          <w:color w:val="000000"/>
          <w:sz w:val="24"/>
          <w:szCs w:val="24"/>
        </w:rPr>
      </w:pPr>
    </w:p>
    <w:p w14:paraId="76F43CA4" w14:textId="12C76674" w:rsidR="004F2E86" w:rsidRDefault="004F2E86" w:rsidP="004F2E86">
      <w:pPr>
        <w:pStyle w:val="a0"/>
        <w:ind w:firstLine="340"/>
      </w:pPr>
    </w:p>
    <w:p w14:paraId="06B221D2" w14:textId="7AC8392C" w:rsidR="004F2E86" w:rsidRDefault="004F2E86" w:rsidP="004F2E86">
      <w:pPr>
        <w:pStyle w:val="21"/>
        <w:ind w:left="420" w:firstLine="480"/>
        <w:rPr>
          <w:rFonts w:hint="default"/>
          <w:lang w:eastAsia="zh-CN"/>
        </w:rPr>
      </w:pPr>
    </w:p>
    <w:p w14:paraId="6E463C8D" w14:textId="178DD8E6" w:rsidR="004F2E86" w:rsidRDefault="004F2E86" w:rsidP="004F2E86">
      <w:pPr>
        <w:pStyle w:val="21"/>
        <w:ind w:left="420" w:firstLine="480"/>
        <w:rPr>
          <w:rFonts w:hint="default"/>
          <w:lang w:eastAsia="zh-CN"/>
        </w:rPr>
      </w:pPr>
    </w:p>
    <w:p w14:paraId="37C6A3C8" w14:textId="5A85FA49" w:rsidR="004F2E86" w:rsidRDefault="004F2E86" w:rsidP="004F2E86">
      <w:pPr>
        <w:pStyle w:val="21"/>
        <w:ind w:left="420" w:firstLine="480"/>
        <w:rPr>
          <w:rFonts w:hint="default"/>
          <w:lang w:eastAsia="zh-CN"/>
        </w:rPr>
      </w:pPr>
    </w:p>
    <w:p w14:paraId="60DF990F" w14:textId="7CFFCCC8" w:rsidR="004F2E86" w:rsidRDefault="004F2E86" w:rsidP="004F2E86">
      <w:pPr>
        <w:pStyle w:val="21"/>
        <w:ind w:left="420" w:firstLine="480"/>
        <w:rPr>
          <w:rFonts w:hint="default"/>
          <w:lang w:eastAsia="zh-CN"/>
        </w:rPr>
      </w:pPr>
    </w:p>
    <w:p w14:paraId="7C6009EA" w14:textId="0B69608E" w:rsidR="004F2E86" w:rsidRDefault="004F2E86" w:rsidP="004F2E86">
      <w:pPr>
        <w:pStyle w:val="21"/>
        <w:ind w:left="420" w:firstLine="480"/>
        <w:rPr>
          <w:rFonts w:hint="default"/>
          <w:lang w:eastAsia="zh-CN"/>
        </w:rPr>
      </w:pPr>
    </w:p>
    <w:p w14:paraId="64A9D584" w14:textId="6271100D" w:rsidR="004F2E86" w:rsidRDefault="004F2E86" w:rsidP="004F2E86">
      <w:pPr>
        <w:pStyle w:val="21"/>
        <w:ind w:left="420" w:firstLine="480"/>
        <w:rPr>
          <w:rFonts w:hint="default"/>
          <w:lang w:eastAsia="zh-CN"/>
        </w:rPr>
      </w:pPr>
    </w:p>
    <w:p w14:paraId="2681C087" w14:textId="77777777" w:rsidR="004F2E86" w:rsidRPr="004F2E86" w:rsidRDefault="004F2E86" w:rsidP="004F2E86">
      <w:pPr>
        <w:pStyle w:val="21"/>
        <w:ind w:left="420" w:firstLine="480"/>
        <w:rPr>
          <w:rFonts w:hint="default"/>
          <w:lang w:eastAsia="zh-CN"/>
        </w:rPr>
      </w:pPr>
    </w:p>
    <w:p w14:paraId="3817A921" w14:textId="77777777" w:rsidR="00F540E6" w:rsidRDefault="00F540E6">
      <w:pPr>
        <w:pStyle w:val="afa"/>
        <w:rPr>
          <w:rFonts w:ascii="宋体" w:hAnsi="宋体"/>
          <w:b/>
          <w:bCs/>
          <w:color w:val="000000"/>
          <w:sz w:val="24"/>
        </w:rPr>
      </w:pPr>
    </w:p>
    <w:p w14:paraId="553FF716" w14:textId="77777777" w:rsidR="00376BCB" w:rsidRPr="00376BCB" w:rsidRDefault="00376BCB" w:rsidP="00376BCB">
      <w:pPr>
        <w:spacing w:line="360" w:lineRule="auto"/>
        <w:jc w:val="center"/>
        <w:rPr>
          <w:rFonts w:ascii="宋体" w:eastAsia="宋体" w:hAnsi="宋体" w:cs="Times New Roman"/>
          <w:b/>
          <w:bCs/>
          <w:color w:val="000000"/>
          <w:sz w:val="24"/>
          <w:szCs w:val="24"/>
        </w:rPr>
      </w:pPr>
      <w:r w:rsidRPr="00376BCB">
        <w:rPr>
          <w:rFonts w:ascii="宋体" w:eastAsia="宋体" w:hAnsi="宋体" w:cs="Times New Roman" w:hint="eastAsia"/>
          <w:b/>
          <w:bCs/>
          <w:color w:val="000000"/>
          <w:sz w:val="24"/>
          <w:szCs w:val="24"/>
        </w:rPr>
        <w:t>3.6 投标人提供与参加本项目投标的其他供应商之间，单位负责人不为同一人并且不存在直接控股、管理关系承诺函</w:t>
      </w:r>
    </w:p>
    <w:p w14:paraId="11F6F058" w14:textId="77777777" w:rsidR="00376BCB" w:rsidRPr="00376BCB" w:rsidRDefault="00376BCB" w:rsidP="00376BCB">
      <w:pPr>
        <w:spacing w:line="360" w:lineRule="auto"/>
        <w:jc w:val="center"/>
        <w:rPr>
          <w:rFonts w:ascii="宋体" w:eastAsia="宋体" w:hAnsi="宋体" w:cs="Times New Roman"/>
          <w:bCs/>
          <w:color w:val="000000"/>
          <w:sz w:val="24"/>
          <w:szCs w:val="24"/>
        </w:rPr>
      </w:pPr>
      <w:r w:rsidRPr="00376BCB">
        <w:rPr>
          <w:rFonts w:ascii="宋体" w:eastAsia="宋体" w:hAnsi="宋体" w:cs="Times New Roman" w:hint="eastAsia"/>
          <w:bCs/>
          <w:color w:val="000000"/>
          <w:sz w:val="24"/>
          <w:szCs w:val="24"/>
        </w:rPr>
        <w:t>（承诺函格式自拟）</w:t>
      </w:r>
    </w:p>
    <w:p w14:paraId="496F2248" w14:textId="77777777" w:rsidR="00376BCB" w:rsidRPr="00376BCB" w:rsidRDefault="00376BCB" w:rsidP="00376BCB">
      <w:pPr>
        <w:autoSpaceDE w:val="0"/>
        <w:autoSpaceDN w:val="0"/>
        <w:adjustRightInd w:val="0"/>
        <w:spacing w:line="360" w:lineRule="auto"/>
        <w:outlineLvl w:val="0"/>
        <w:rPr>
          <w:rFonts w:ascii="宋体" w:eastAsia="宋体" w:hAnsi="Calibri" w:cs="宋体"/>
          <w:sz w:val="24"/>
          <w:lang w:val="zh-CN"/>
        </w:rPr>
      </w:pPr>
    </w:p>
    <w:p w14:paraId="4782F47B" w14:textId="77777777" w:rsidR="00376BCB" w:rsidRPr="00376BCB" w:rsidRDefault="00376BCB" w:rsidP="00376BCB">
      <w:pPr>
        <w:ind w:firstLine="425"/>
        <w:rPr>
          <w:rFonts w:ascii="Times New Roman" w:eastAsia="宋体" w:hAnsi="Times New Roman" w:cs="Times New Roman"/>
          <w:szCs w:val="20"/>
          <w:lang w:val="zh-CN"/>
        </w:rPr>
      </w:pPr>
    </w:p>
    <w:p w14:paraId="05E9E1BD" w14:textId="77777777" w:rsidR="00376BCB" w:rsidRPr="00376BCB" w:rsidRDefault="00376BCB" w:rsidP="00376BCB">
      <w:pPr>
        <w:autoSpaceDE w:val="0"/>
        <w:autoSpaceDN w:val="0"/>
        <w:adjustRightInd w:val="0"/>
        <w:spacing w:line="360" w:lineRule="auto"/>
        <w:jc w:val="center"/>
        <w:outlineLvl w:val="0"/>
        <w:rPr>
          <w:rFonts w:ascii="宋体" w:eastAsia="宋体" w:hAnsi="宋体" w:cs="宋体"/>
          <w:b/>
          <w:bCs/>
          <w:sz w:val="24"/>
          <w:szCs w:val="24"/>
        </w:rPr>
      </w:pPr>
    </w:p>
    <w:p w14:paraId="7885B4F9" w14:textId="77777777" w:rsidR="00376BCB" w:rsidRPr="00376BCB" w:rsidRDefault="00376BCB" w:rsidP="00376BCB">
      <w:pPr>
        <w:spacing w:line="360" w:lineRule="auto"/>
        <w:jc w:val="center"/>
        <w:rPr>
          <w:rFonts w:ascii="宋体" w:eastAsia="宋体" w:hAnsi="宋体" w:cs="Times New Roman"/>
          <w:b/>
          <w:bCs/>
          <w:color w:val="000000"/>
          <w:sz w:val="24"/>
          <w:szCs w:val="24"/>
        </w:rPr>
      </w:pPr>
      <w:r w:rsidRPr="00376BCB">
        <w:rPr>
          <w:rFonts w:ascii="宋体" w:eastAsia="宋体" w:hAnsi="宋体" w:cs="Times New Roman" w:hint="eastAsia"/>
          <w:b/>
          <w:bCs/>
          <w:color w:val="000000"/>
          <w:sz w:val="24"/>
          <w:szCs w:val="24"/>
        </w:rPr>
        <w:t>3.7.投标人提供未为本项目提供整体设计、规范编制或者项目管理、监理、检测等服务承诺函</w:t>
      </w:r>
    </w:p>
    <w:p w14:paraId="3C7C9FD4" w14:textId="77777777" w:rsidR="00376BCB" w:rsidRPr="00376BCB" w:rsidRDefault="00376BCB" w:rsidP="00376BCB">
      <w:pPr>
        <w:spacing w:line="360" w:lineRule="auto"/>
        <w:jc w:val="center"/>
        <w:rPr>
          <w:rFonts w:ascii="宋体" w:eastAsia="宋体" w:hAnsi="宋体" w:cs="Times New Roman"/>
          <w:bCs/>
          <w:color w:val="000000"/>
          <w:sz w:val="24"/>
          <w:szCs w:val="24"/>
        </w:rPr>
      </w:pPr>
      <w:r w:rsidRPr="00376BCB">
        <w:rPr>
          <w:rFonts w:ascii="宋体" w:eastAsia="宋体" w:hAnsi="宋体" w:cs="Times New Roman" w:hint="eastAsia"/>
          <w:bCs/>
          <w:color w:val="000000"/>
          <w:sz w:val="24"/>
          <w:szCs w:val="24"/>
        </w:rPr>
        <w:t>（承诺函格式自拟）</w:t>
      </w:r>
    </w:p>
    <w:p w14:paraId="140C6D19" w14:textId="77777777" w:rsidR="00376BCB" w:rsidRPr="00376BCB" w:rsidRDefault="00376BCB" w:rsidP="00376BCB">
      <w:pPr>
        <w:autoSpaceDE w:val="0"/>
        <w:autoSpaceDN w:val="0"/>
        <w:adjustRightInd w:val="0"/>
        <w:spacing w:line="360" w:lineRule="auto"/>
        <w:jc w:val="center"/>
        <w:outlineLvl w:val="0"/>
        <w:rPr>
          <w:rFonts w:ascii="宋体" w:eastAsia="宋体" w:hAnsi="宋体" w:cs="宋体"/>
          <w:b/>
          <w:bCs/>
          <w:sz w:val="24"/>
          <w:szCs w:val="24"/>
        </w:rPr>
      </w:pPr>
    </w:p>
    <w:p w14:paraId="3BC20CD5" w14:textId="77777777" w:rsidR="00376BCB" w:rsidRPr="00376BCB" w:rsidRDefault="00376BCB" w:rsidP="00376BCB">
      <w:pPr>
        <w:autoSpaceDE w:val="0"/>
        <w:autoSpaceDN w:val="0"/>
        <w:adjustRightInd w:val="0"/>
        <w:spacing w:line="360" w:lineRule="auto"/>
        <w:jc w:val="center"/>
        <w:outlineLvl w:val="0"/>
        <w:rPr>
          <w:rFonts w:ascii="宋体" w:eastAsia="宋体" w:hAnsi="宋体" w:cs="宋体"/>
          <w:b/>
          <w:bCs/>
          <w:sz w:val="24"/>
          <w:szCs w:val="24"/>
        </w:rPr>
      </w:pPr>
    </w:p>
    <w:p w14:paraId="1E731C6D" w14:textId="77777777" w:rsidR="00376BCB" w:rsidRPr="00376BCB" w:rsidRDefault="00376BCB" w:rsidP="00376BCB">
      <w:pPr>
        <w:autoSpaceDE w:val="0"/>
        <w:autoSpaceDN w:val="0"/>
        <w:adjustRightInd w:val="0"/>
        <w:spacing w:line="360" w:lineRule="auto"/>
        <w:jc w:val="center"/>
        <w:outlineLvl w:val="0"/>
        <w:rPr>
          <w:rFonts w:ascii="宋体" w:eastAsia="宋体" w:hAnsi="宋体" w:cs="宋体"/>
          <w:b/>
          <w:bCs/>
          <w:sz w:val="24"/>
          <w:szCs w:val="24"/>
        </w:rPr>
      </w:pPr>
    </w:p>
    <w:p w14:paraId="41163B4B" w14:textId="77777777" w:rsidR="00376BCB" w:rsidRPr="00376BCB" w:rsidRDefault="00376BCB" w:rsidP="00376BCB">
      <w:pPr>
        <w:autoSpaceDE w:val="0"/>
        <w:autoSpaceDN w:val="0"/>
        <w:adjustRightInd w:val="0"/>
        <w:spacing w:line="360" w:lineRule="auto"/>
        <w:jc w:val="center"/>
        <w:outlineLvl w:val="0"/>
        <w:rPr>
          <w:rFonts w:ascii="宋体" w:eastAsia="宋体" w:hAnsi="宋体" w:cs="宋体"/>
          <w:b/>
          <w:bCs/>
          <w:sz w:val="24"/>
          <w:szCs w:val="24"/>
        </w:rPr>
      </w:pPr>
    </w:p>
    <w:p w14:paraId="0CED80D8" w14:textId="77777777" w:rsidR="00376BCB" w:rsidRPr="00376BCB" w:rsidRDefault="00376BCB" w:rsidP="00376BCB">
      <w:pPr>
        <w:autoSpaceDE w:val="0"/>
        <w:autoSpaceDN w:val="0"/>
        <w:adjustRightInd w:val="0"/>
        <w:spacing w:line="360" w:lineRule="auto"/>
        <w:jc w:val="center"/>
        <w:outlineLvl w:val="0"/>
        <w:rPr>
          <w:rFonts w:ascii="宋体" w:eastAsia="宋体" w:hAnsi="宋体" w:cs="宋体"/>
          <w:b/>
          <w:bCs/>
          <w:sz w:val="24"/>
          <w:szCs w:val="24"/>
        </w:rPr>
      </w:pPr>
    </w:p>
    <w:p w14:paraId="0E7494B8" w14:textId="77777777" w:rsidR="00376BCB" w:rsidRPr="00376BCB" w:rsidRDefault="00376BCB" w:rsidP="00376BCB">
      <w:pPr>
        <w:autoSpaceDE w:val="0"/>
        <w:autoSpaceDN w:val="0"/>
        <w:adjustRightInd w:val="0"/>
        <w:spacing w:line="360" w:lineRule="auto"/>
        <w:jc w:val="center"/>
        <w:outlineLvl w:val="0"/>
        <w:rPr>
          <w:rFonts w:ascii="宋体" w:eastAsia="宋体" w:hAnsi="Calibri" w:cs="宋体"/>
          <w:b/>
          <w:bCs/>
          <w:sz w:val="24"/>
          <w:szCs w:val="24"/>
        </w:rPr>
      </w:pPr>
      <w:r w:rsidRPr="00376BCB">
        <w:rPr>
          <w:rFonts w:ascii="宋体" w:eastAsia="宋体" w:hAnsi="宋体" w:cs="宋体"/>
          <w:b/>
          <w:bCs/>
          <w:sz w:val="24"/>
          <w:szCs w:val="24"/>
        </w:rPr>
        <w:t>3.</w:t>
      </w:r>
      <w:r w:rsidRPr="00376BCB">
        <w:rPr>
          <w:rFonts w:ascii="宋体" w:eastAsia="宋体" w:hAnsi="宋体" w:cs="宋体" w:hint="eastAsia"/>
          <w:b/>
          <w:bCs/>
          <w:sz w:val="24"/>
          <w:szCs w:val="24"/>
        </w:rPr>
        <w:t>8其他资格证书或材料</w:t>
      </w:r>
    </w:p>
    <w:p w14:paraId="297A1DCD" w14:textId="77777777" w:rsidR="00376BCB" w:rsidRPr="00376BCB" w:rsidRDefault="00376BCB" w:rsidP="00376BCB">
      <w:pPr>
        <w:autoSpaceDE w:val="0"/>
        <w:autoSpaceDN w:val="0"/>
        <w:adjustRightInd w:val="0"/>
        <w:spacing w:line="360" w:lineRule="auto"/>
        <w:jc w:val="center"/>
        <w:rPr>
          <w:rFonts w:ascii="宋体" w:eastAsia="宋体" w:hAnsi="宋体" w:cs="宋体"/>
          <w:b/>
          <w:bCs/>
          <w:sz w:val="28"/>
          <w:szCs w:val="28"/>
          <w:lang w:val="zh-CN"/>
        </w:rPr>
      </w:pPr>
    </w:p>
    <w:p w14:paraId="4CD61BD6" w14:textId="77777777" w:rsidR="00376BCB" w:rsidRPr="00376BCB" w:rsidRDefault="00376BCB" w:rsidP="00376BCB">
      <w:pPr>
        <w:spacing w:after="120"/>
        <w:rPr>
          <w:rFonts w:ascii="Calibri" w:eastAsia="宋体" w:hAnsi="Calibri" w:cs="Times New Roman"/>
          <w:lang w:val="zh-CN"/>
        </w:rPr>
      </w:pPr>
    </w:p>
    <w:bookmarkEnd w:id="10"/>
    <w:p w14:paraId="4083AE98" w14:textId="77777777" w:rsidR="00376BCB" w:rsidRDefault="00376BCB" w:rsidP="004F2E86">
      <w:pPr>
        <w:autoSpaceDE w:val="0"/>
        <w:autoSpaceDN w:val="0"/>
        <w:adjustRightInd w:val="0"/>
        <w:spacing w:line="360" w:lineRule="auto"/>
        <w:jc w:val="center"/>
        <w:outlineLvl w:val="0"/>
        <w:rPr>
          <w:rFonts w:ascii="宋体" w:hAnsi="宋体"/>
          <w:b/>
          <w:bCs/>
          <w:sz w:val="24"/>
          <w:szCs w:val="24"/>
        </w:rPr>
      </w:pPr>
    </w:p>
    <w:p w14:paraId="7113B3E1" w14:textId="77777777" w:rsidR="00376BCB" w:rsidRDefault="00376BCB" w:rsidP="004F2E86">
      <w:pPr>
        <w:autoSpaceDE w:val="0"/>
        <w:autoSpaceDN w:val="0"/>
        <w:adjustRightInd w:val="0"/>
        <w:spacing w:line="360" w:lineRule="auto"/>
        <w:jc w:val="center"/>
        <w:outlineLvl w:val="0"/>
        <w:rPr>
          <w:rFonts w:ascii="宋体" w:hAnsi="宋体"/>
          <w:b/>
          <w:bCs/>
          <w:sz w:val="24"/>
          <w:szCs w:val="24"/>
        </w:rPr>
      </w:pPr>
    </w:p>
    <w:p w14:paraId="47B05ACD" w14:textId="77777777" w:rsidR="00376BCB" w:rsidRDefault="00376BCB" w:rsidP="004F2E86">
      <w:pPr>
        <w:autoSpaceDE w:val="0"/>
        <w:autoSpaceDN w:val="0"/>
        <w:adjustRightInd w:val="0"/>
        <w:spacing w:line="360" w:lineRule="auto"/>
        <w:jc w:val="center"/>
        <w:outlineLvl w:val="0"/>
        <w:rPr>
          <w:rFonts w:ascii="宋体" w:hAnsi="宋体"/>
          <w:b/>
          <w:bCs/>
          <w:sz w:val="24"/>
          <w:szCs w:val="24"/>
        </w:rPr>
      </w:pPr>
    </w:p>
    <w:p w14:paraId="155BCD66" w14:textId="77777777" w:rsidR="00376BCB" w:rsidRDefault="00376BCB" w:rsidP="004F2E86">
      <w:pPr>
        <w:autoSpaceDE w:val="0"/>
        <w:autoSpaceDN w:val="0"/>
        <w:adjustRightInd w:val="0"/>
        <w:spacing w:line="360" w:lineRule="auto"/>
        <w:jc w:val="center"/>
        <w:outlineLvl w:val="0"/>
        <w:rPr>
          <w:rFonts w:ascii="宋体" w:hAnsi="宋体"/>
          <w:b/>
          <w:bCs/>
          <w:sz w:val="24"/>
          <w:szCs w:val="24"/>
        </w:rPr>
      </w:pPr>
    </w:p>
    <w:p w14:paraId="1BA4C29F" w14:textId="77777777" w:rsidR="00376BCB" w:rsidRDefault="00376BCB" w:rsidP="004F2E86">
      <w:pPr>
        <w:autoSpaceDE w:val="0"/>
        <w:autoSpaceDN w:val="0"/>
        <w:adjustRightInd w:val="0"/>
        <w:spacing w:line="360" w:lineRule="auto"/>
        <w:jc w:val="center"/>
        <w:outlineLvl w:val="0"/>
        <w:rPr>
          <w:rFonts w:ascii="宋体" w:hAnsi="宋体"/>
          <w:b/>
          <w:bCs/>
          <w:sz w:val="24"/>
          <w:szCs w:val="24"/>
        </w:rPr>
      </w:pPr>
    </w:p>
    <w:p w14:paraId="7BC9F27F" w14:textId="77777777" w:rsidR="00376BCB" w:rsidRDefault="00376BCB" w:rsidP="004F2E86">
      <w:pPr>
        <w:autoSpaceDE w:val="0"/>
        <w:autoSpaceDN w:val="0"/>
        <w:adjustRightInd w:val="0"/>
        <w:spacing w:line="360" w:lineRule="auto"/>
        <w:jc w:val="center"/>
        <w:outlineLvl w:val="0"/>
        <w:rPr>
          <w:rFonts w:ascii="宋体" w:hAnsi="宋体"/>
          <w:b/>
          <w:bCs/>
          <w:sz w:val="24"/>
          <w:szCs w:val="24"/>
        </w:rPr>
      </w:pPr>
    </w:p>
    <w:p w14:paraId="0EE93C90" w14:textId="77777777" w:rsidR="00376BCB" w:rsidRDefault="00376BCB" w:rsidP="004F2E86">
      <w:pPr>
        <w:autoSpaceDE w:val="0"/>
        <w:autoSpaceDN w:val="0"/>
        <w:adjustRightInd w:val="0"/>
        <w:spacing w:line="360" w:lineRule="auto"/>
        <w:jc w:val="center"/>
        <w:outlineLvl w:val="0"/>
        <w:rPr>
          <w:rFonts w:ascii="宋体" w:hAnsi="宋体"/>
          <w:b/>
          <w:bCs/>
          <w:sz w:val="24"/>
          <w:szCs w:val="24"/>
        </w:rPr>
      </w:pPr>
    </w:p>
    <w:p w14:paraId="36CEA6FB" w14:textId="77777777" w:rsidR="00376BCB" w:rsidRDefault="00376BCB" w:rsidP="004F2E86">
      <w:pPr>
        <w:autoSpaceDE w:val="0"/>
        <w:autoSpaceDN w:val="0"/>
        <w:adjustRightInd w:val="0"/>
        <w:spacing w:line="360" w:lineRule="auto"/>
        <w:jc w:val="center"/>
        <w:outlineLvl w:val="0"/>
        <w:rPr>
          <w:rFonts w:ascii="宋体" w:hAnsi="宋体"/>
          <w:b/>
          <w:bCs/>
          <w:sz w:val="24"/>
          <w:szCs w:val="24"/>
        </w:rPr>
      </w:pPr>
    </w:p>
    <w:p w14:paraId="6968D08D" w14:textId="77777777" w:rsidR="00376BCB" w:rsidRDefault="00376BCB" w:rsidP="004F2E86">
      <w:pPr>
        <w:autoSpaceDE w:val="0"/>
        <w:autoSpaceDN w:val="0"/>
        <w:adjustRightInd w:val="0"/>
        <w:spacing w:line="360" w:lineRule="auto"/>
        <w:jc w:val="center"/>
        <w:outlineLvl w:val="0"/>
        <w:rPr>
          <w:rFonts w:ascii="宋体" w:hAnsi="宋体"/>
          <w:b/>
          <w:bCs/>
          <w:sz w:val="24"/>
          <w:szCs w:val="24"/>
        </w:rPr>
      </w:pPr>
    </w:p>
    <w:p w14:paraId="5C139677" w14:textId="77777777" w:rsidR="00376BCB" w:rsidRDefault="00376BCB" w:rsidP="004F2E86">
      <w:pPr>
        <w:autoSpaceDE w:val="0"/>
        <w:autoSpaceDN w:val="0"/>
        <w:adjustRightInd w:val="0"/>
        <w:spacing w:line="360" w:lineRule="auto"/>
        <w:jc w:val="center"/>
        <w:outlineLvl w:val="0"/>
        <w:rPr>
          <w:rFonts w:ascii="宋体" w:hAnsi="宋体"/>
          <w:b/>
          <w:bCs/>
          <w:sz w:val="24"/>
          <w:szCs w:val="24"/>
        </w:rPr>
      </w:pPr>
    </w:p>
    <w:p w14:paraId="32FF6727" w14:textId="77777777" w:rsidR="00376BCB" w:rsidRDefault="00376BCB" w:rsidP="004F2E86">
      <w:pPr>
        <w:autoSpaceDE w:val="0"/>
        <w:autoSpaceDN w:val="0"/>
        <w:adjustRightInd w:val="0"/>
        <w:spacing w:line="360" w:lineRule="auto"/>
        <w:jc w:val="center"/>
        <w:outlineLvl w:val="0"/>
        <w:rPr>
          <w:rFonts w:ascii="宋体" w:hAnsi="宋体"/>
          <w:b/>
          <w:bCs/>
          <w:sz w:val="24"/>
          <w:szCs w:val="24"/>
        </w:rPr>
      </w:pPr>
    </w:p>
    <w:p w14:paraId="38594F6E" w14:textId="77777777" w:rsidR="00376BCB" w:rsidRDefault="00376BCB" w:rsidP="004F2E86">
      <w:pPr>
        <w:autoSpaceDE w:val="0"/>
        <w:autoSpaceDN w:val="0"/>
        <w:adjustRightInd w:val="0"/>
        <w:spacing w:line="360" w:lineRule="auto"/>
        <w:jc w:val="center"/>
        <w:outlineLvl w:val="0"/>
        <w:rPr>
          <w:rFonts w:ascii="宋体" w:hAnsi="宋体"/>
          <w:b/>
          <w:bCs/>
          <w:sz w:val="32"/>
          <w:szCs w:val="32"/>
        </w:rPr>
      </w:pPr>
    </w:p>
    <w:p w14:paraId="2A5521B6" w14:textId="12E6B924" w:rsidR="00376BCB" w:rsidRPr="00376BCB" w:rsidRDefault="00376BCB" w:rsidP="004F2E86">
      <w:pPr>
        <w:autoSpaceDE w:val="0"/>
        <w:autoSpaceDN w:val="0"/>
        <w:adjustRightInd w:val="0"/>
        <w:spacing w:line="360" w:lineRule="auto"/>
        <w:jc w:val="center"/>
        <w:outlineLvl w:val="0"/>
        <w:rPr>
          <w:rFonts w:ascii="宋体" w:hAnsi="宋体"/>
          <w:b/>
          <w:bCs/>
          <w:sz w:val="32"/>
          <w:szCs w:val="32"/>
        </w:rPr>
      </w:pPr>
      <w:bookmarkStart w:id="12" w:name="_Hlk86844936"/>
      <w:r w:rsidRPr="00376BCB">
        <w:rPr>
          <w:rFonts w:ascii="宋体" w:hAnsi="宋体" w:hint="eastAsia"/>
          <w:b/>
          <w:bCs/>
          <w:sz w:val="32"/>
          <w:szCs w:val="32"/>
        </w:rPr>
        <w:t>四、符合性审查证明材料</w:t>
      </w:r>
    </w:p>
    <w:p w14:paraId="0790C715" w14:textId="77777777" w:rsidR="00376BCB" w:rsidRPr="00376BCB" w:rsidRDefault="00376BCB" w:rsidP="00376BCB">
      <w:pPr>
        <w:pStyle w:val="a0"/>
        <w:ind w:firstLine="340"/>
      </w:pPr>
    </w:p>
    <w:p w14:paraId="35D6DECC" w14:textId="77777777" w:rsidR="00376BCB" w:rsidRPr="00376BCB" w:rsidRDefault="00376BCB" w:rsidP="00376BCB">
      <w:pPr>
        <w:autoSpaceDE w:val="0"/>
        <w:autoSpaceDN w:val="0"/>
        <w:adjustRightInd w:val="0"/>
        <w:spacing w:line="360" w:lineRule="auto"/>
        <w:jc w:val="center"/>
        <w:outlineLvl w:val="0"/>
        <w:rPr>
          <w:rFonts w:ascii="宋体" w:hAnsi="宋体"/>
          <w:b/>
          <w:bCs/>
          <w:sz w:val="24"/>
          <w:szCs w:val="24"/>
        </w:rPr>
      </w:pPr>
      <w:r w:rsidRPr="00376BCB">
        <w:rPr>
          <w:rFonts w:ascii="宋体" w:hAnsi="宋体" w:hint="eastAsia"/>
          <w:b/>
          <w:bCs/>
          <w:sz w:val="24"/>
          <w:szCs w:val="24"/>
        </w:rPr>
        <w:t>4.1 投标分项报价表</w:t>
      </w:r>
    </w:p>
    <w:p w14:paraId="164535E1" w14:textId="0F649257" w:rsidR="004F2E86" w:rsidRDefault="00376BCB" w:rsidP="00376BCB">
      <w:pPr>
        <w:autoSpaceDE w:val="0"/>
        <w:autoSpaceDN w:val="0"/>
        <w:adjustRightInd w:val="0"/>
        <w:spacing w:line="360" w:lineRule="auto"/>
        <w:jc w:val="center"/>
        <w:outlineLvl w:val="0"/>
        <w:rPr>
          <w:rFonts w:ascii="宋体" w:hAnsi="宋体"/>
          <w:b/>
          <w:bCs/>
          <w:sz w:val="24"/>
          <w:szCs w:val="24"/>
        </w:rPr>
      </w:pPr>
      <w:r w:rsidRPr="00376BCB">
        <w:rPr>
          <w:rFonts w:ascii="宋体" w:hAnsi="宋体" w:hint="eastAsia"/>
          <w:b/>
          <w:bCs/>
          <w:sz w:val="24"/>
          <w:szCs w:val="24"/>
        </w:rPr>
        <w:t>（按服务内容进行填报，格式自拟）</w:t>
      </w:r>
    </w:p>
    <w:p w14:paraId="204EBF4A" w14:textId="080D4FC1" w:rsidR="00376BCB" w:rsidRDefault="00376BCB" w:rsidP="00376BCB">
      <w:pPr>
        <w:pStyle w:val="a0"/>
        <w:ind w:firstLine="340"/>
      </w:pPr>
    </w:p>
    <w:p w14:paraId="01B958BD" w14:textId="3E8DF1EC" w:rsidR="00376BCB" w:rsidRDefault="00376BCB" w:rsidP="00376BCB">
      <w:pPr>
        <w:pStyle w:val="21"/>
        <w:ind w:left="420" w:firstLine="480"/>
        <w:rPr>
          <w:rFonts w:hint="default"/>
          <w:lang w:eastAsia="zh-CN"/>
        </w:rPr>
      </w:pPr>
    </w:p>
    <w:p w14:paraId="603C02D3" w14:textId="77777777" w:rsidR="00376BCB" w:rsidRPr="00376BCB" w:rsidRDefault="00376BCB" w:rsidP="00376BCB">
      <w:pPr>
        <w:autoSpaceDE w:val="0"/>
        <w:autoSpaceDN w:val="0"/>
        <w:adjustRightInd w:val="0"/>
        <w:spacing w:line="360" w:lineRule="auto"/>
        <w:jc w:val="center"/>
        <w:outlineLvl w:val="0"/>
        <w:rPr>
          <w:rFonts w:ascii="宋体" w:eastAsia="宋体" w:hAnsi="Calibri" w:cs="宋体"/>
          <w:b/>
          <w:bCs/>
          <w:sz w:val="24"/>
          <w:szCs w:val="24"/>
        </w:rPr>
      </w:pPr>
      <w:r w:rsidRPr="00376BCB">
        <w:rPr>
          <w:rFonts w:ascii="宋体" w:eastAsia="宋体" w:hAnsi="宋体" w:cs="宋体"/>
          <w:b/>
          <w:bCs/>
          <w:sz w:val="24"/>
          <w:szCs w:val="24"/>
        </w:rPr>
        <w:t xml:space="preserve">4.2 </w:t>
      </w:r>
      <w:r w:rsidRPr="00376BCB">
        <w:rPr>
          <w:rFonts w:ascii="宋体" w:eastAsia="宋体" w:hAnsi="宋体" w:cs="宋体" w:hint="eastAsia"/>
          <w:b/>
          <w:bCs/>
          <w:sz w:val="24"/>
          <w:szCs w:val="24"/>
        </w:rPr>
        <w:t>技术规格偏离表</w:t>
      </w:r>
    </w:p>
    <w:p w14:paraId="79454B24" w14:textId="77777777" w:rsidR="00376BCB" w:rsidRPr="00376BCB" w:rsidRDefault="00376BCB" w:rsidP="00376BCB">
      <w:pPr>
        <w:spacing w:before="50" w:afterLines="50" w:after="156" w:line="360" w:lineRule="auto"/>
        <w:contextualSpacing/>
        <w:jc w:val="left"/>
        <w:rPr>
          <w:rFonts w:ascii="宋体" w:eastAsia="宋体" w:hAnsi="Calibri" w:cs="宋体"/>
          <w:szCs w:val="21"/>
        </w:rPr>
      </w:pPr>
      <w:r w:rsidRPr="00376BCB">
        <w:rPr>
          <w:rFonts w:ascii="宋体" w:eastAsia="宋体" w:hAnsi="宋体" w:cs="宋体" w:hint="eastAsia"/>
          <w:szCs w:val="21"/>
        </w:rPr>
        <w:t>项目编号：</w:t>
      </w:r>
    </w:p>
    <w:p w14:paraId="726092E5" w14:textId="77777777" w:rsidR="00376BCB" w:rsidRPr="00376BCB" w:rsidRDefault="00376BCB" w:rsidP="00376BCB">
      <w:pPr>
        <w:autoSpaceDE w:val="0"/>
        <w:autoSpaceDN w:val="0"/>
        <w:adjustRightInd w:val="0"/>
        <w:spacing w:line="360" w:lineRule="auto"/>
        <w:outlineLvl w:val="0"/>
        <w:rPr>
          <w:rFonts w:ascii="宋体" w:eastAsia="宋体" w:hAnsi="Calibri" w:cs="宋体"/>
          <w:b/>
          <w:snapToGrid w:val="0"/>
          <w:kern w:val="0"/>
          <w:szCs w:val="21"/>
        </w:rPr>
      </w:pPr>
      <w:r w:rsidRPr="00376BCB">
        <w:rPr>
          <w:rFonts w:ascii="宋体" w:eastAsia="宋体" w:hAnsi="宋体" w:cs="宋体" w:hint="eastAsia"/>
          <w:szCs w:val="21"/>
        </w:rPr>
        <w:t>项目名称：</w:t>
      </w:r>
    </w:p>
    <w:tbl>
      <w:tblPr>
        <w:tblW w:w="9322" w:type="dxa"/>
        <w:tblLayout w:type="fixed"/>
        <w:tblLook w:val="0000" w:firstRow="0" w:lastRow="0" w:firstColumn="0" w:lastColumn="0" w:noHBand="0" w:noVBand="0"/>
      </w:tblPr>
      <w:tblGrid>
        <w:gridCol w:w="675"/>
        <w:gridCol w:w="1418"/>
        <w:gridCol w:w="1276"/>
        <w:gridCol w:w="1559"/>
        <w:gridCol w:w="1417"/>
        <w:gridCol w:w="1560"/>
        <w:gridCol w:w="1417"/>
      </w:tblGrid>
      <w:tr w:rsidR="00376BCB" w:rsidRPr="00376BCB" w14:paraId="47914ECE" w14:textId="77777777" w:rsidTr="005F698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14:paraId="7DF04DE7" w14:textId="77777777" w:rsidR="00376BCB" w:rsidRPr="00376BCB" w:rsidRDefault="00376BCB" w:rsidP="00376BCB">
            <w:pPr>
              <w:jc w:val="center"/>
              <w:rPr>
                <w:rFonts w:ascii="宋体" w:eastAsia="宋体" w:hAnsi="宋体" w:cs="宋体"/>
                <w:b/>
                <w:bCs/>
                <w:szCs w:val="21"/>
              </w:rPr>
            </w:pPr>
            <w:r w:rsidRPr="00376BCB">
              <w:rPr>
                <w:rFonts w:ascii="宋体" w:eastAsia="宋体" w:hAnsi="宋体" w:cs="宋体" w:hint="eastAsia"/>
                <w:b/>
                <w:bCs/>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14:paraId="06E99AB8" w14:textId="77777777" w:rsidR="00376BCB" w:rsidRPr="00376BCB" w:rsidRDefault="00376BCB" w:rsidP="00376BCB">
            <w:pPr>
              <w:jc w:val="center"/>
              <w:rPr>
                <w:rFonts w:ascii="宋体" w:eastAsia="宋体" w:hAnsi="宋体" w:cs="宋体"/>
                <w:b/>
                <w:bCs/>
                <w:szCs w:val="21"/>
              </w:rPr>
            </w:pPr>
            <w:r w:rsidRPr="00376BCB">
              <w:rPr>
                <w:rFonts w:ascii="宋体" w:eastAsia="宋体" w:hAnsi="宋体" w:cs="宋体" w:hint="eastAsia"/>
                <w:b/>
                <w:bCs/>
                <w:szCs w:val="21"/>
              </w:rPr>
              <w:t>货物服务</w:t>
            </w:r>
          </w:p>
          <w:p w14:paraId="4AE14BCD" w14:textId="77777777" w:rsidR="00376BCB" w:rsidRPr="00376BCB" w:rsidRDefault="00376BCB" w:rsidP="00376BCB">
            <w:pPr>
              <w:jc w:val="center"/>
              <w:rPr>
                <w:rFonts w:ascii="宋体" w:eastAsia="宋体" w:hAnsi="宋体" w:cs="宋体"/>
                <w:b/>
                <w:bCs/>
                <w:szCs w:val="21"/>
              </w:rPr>
            </w:pPr>
            <w:r w:rsidRPr="00376BCB">
              <w:rPr>
                <w:rFonts w:ascii="宋体" w:eastAsia="宋体" w:hAnsi="宋体" w:cs="宋体" w:hint="eastAsia"/>
                <w:b/>
                <w:bCs/>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14:paraId="4025D1D6" w14:textId="77777777" w:rsidR="00376BCB" w:rsidRPr="00376BCB" w:rsidRDefault="00376BCB" w:rsidP="00376BCB">
            <w:pPr>
              <w:jc w:val="center"/>
              <w:rPr>
                <w:rFonts w:ascii="宋体" w:eastAsia="宋体" w:hAnsi="宋体" w:cs="宋体"/>
                <w:b/>
                <w:bCs/>
                <w:szCs w:val="21"/>
              </w:rPr>
            </w:pPr>
            <w:r w:rsidRPr="00376BCB">
              <w:rPr>
                <w:rFonts w:ascii="宋体" w:eastAsia="宋体" w:hAnsi="宋体" w:cs="宋体" w:hint="eastAsia"/>
                <w:b/>
                <w:bCs/>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14:paraId="05EFDAD5" w14:textId="77777777" w:rsidR="00376BCB" w:rsidRPr="00376BCB" w:rsidRDefault="00376BCB" w:rsidP="00376BCB">
            <w:pPr>
              <w:jc w:val="center"/>
              <w:rPr>
                <w:rFonts w:ascii="宋体" w:eastAsia="宋体" w:hAnsi="宋体" w:cs="宋体"/>
                <w:b/>
                <w:bCs/>
                <w:szCs w:val="21"/>
              </w:rPr>
            </w:pPr>
            <w:r w:rsidRPr="00376BCB">
              <w:rPr>
                <w:rFonts w:ascii="宋体" w:eastAsia="宋体" w:hAnsi="宋体" w:cs="宋体" w:hint="eastAsia"/>
                <w:b/>
                <w:bCs/>
                <w:szCs w:val="21"/>
              </w:rPr>
              <w:t>招标文件</w:t>
            </w:r>
          </w:p>
          <w:p w14:paraId="5DAAD9EB" w14:textId="77777777" w:rsidR="00376BCB" w:rsidRPr="00376BCB" w:rsidRDefault="00376BCB" w:rsidP="00376BCB">
            <w:pPr>
              <w:jc w:val="center"/>
              <w:rPr>
                <w:rFonts w:ascii="宋体" w:eastAsia="宋体" w:hAnsi="宋体" w:cs="宋体"/>
                <w:b/>
                <w:bCs/>
                <w:szCs w:val="21"/>
              </w:rPr>
            </w:pPr>
            <w:r w:rsidRPr="00376BCB">
              <w:rPr>
                <w:rFonts w:ascii="宋体" w:eastAsia="宋体" w:hAnsi="宋体" w:cs="宋体" w:hint="eastAsia"/>
                <w:b/>
                <w:bCs/>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14:paraId="7E770394" w14:textId="77777777" w:rsidR="00376BCB" w:rsidRPr="00376BCB" w:rsidRDefault="00376BCB" w:rsidP="00376BCB">
            <w:pPr>
              <w:jc w:val="center"/>
              <w:rPr>
                <w:rFonts w:ascii="宋体" w:eastAsia="宋体" w:hAnsi="宋体" w:cs="宋体"/>
                <w:b/>
                <w:bCs/>
                <w:szCs w:val="21"/>
              </w:rPr>
            </w:pPr>
            <w:r w:rsidRPr="00376BCB">
              <w:rPr>
                <w:rFonts w:ascii="宋体" w:eastAsia="宋体" w:hAnsi="宋体" w:cs="宋体" w:hint="eastAsia"/>
                <w:b/>
                <w:bCs/>
                <w:szCs w:val="21"/>
              </w:rPr>
              <w:t>投标技术</w:t>
            </w:r>
          </w:p>
          <w:p w14:paraId="36D14498" w14:textId="77777777" w:rsidR="00376BCB" w:rsidRPr="00376BCB" w:rsidRDefault="00376BCB" w:rsidP="00376BCB">
            <w:pPr>
              <w:jc w:val="center"/>
              <w:rPr>
                <w:rFonts w:ascii="宋体" w:eastAsia="宋体" w:hAnsi="宋体" w:cs="宋体"/>
                <w:b/>
                <w:bCs/>
                <w:szCs w:val="21"/>
              </w:rPr>
            </w:pPr>
            <w:r w:rsidRPr="00376BCB">
              <w:rPr>
                <w:rFonts w:ascii="宋体" w:eastAsia="宋体" w:hAnsi="宋体" w:cs="宋体" w:hint="eastAsia"/>
                <w:b/>
                <w:bCs/>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14:paraId="15415091" w14:textId="77777777" w:rsidR="00376BCB" w:rsidRPr="00376BCB" w:rsidRDefault="00376BCB" w:rsidP="00376BCB">
            <w:pPr>
              <w:jc w:val="center"/>
              <w:rPr>
                <w:rFonts w:ascii="宋体" w:eastAsia="宋体" w:hAnsi="宋体" w:cs="宋体"/>
                <w:b/>
                <w:bCs/>
                <w:szCs w:val="21"/>
              </w:rPr>
            </w:pPr>
            <w:r w:rsidRPr="00376BCB">
              <w:rPr>
                <w:rFonts w:ascii="宋体" w:eastAsia="宋体" w:hAnsi="宋体" w:cs="宋体" w:hint="eastAsia"/>
                <w:b/>
                <w:bCs/>
                <w:szCs w:val="21"/>
              </w:rPr>
              <w:t>偏离</w:t>
            </w:r>
          </w:p>
          <w:p w14:paraId="05BC79E2" w14:textId="77777777" w:rsidR="00376BCB" w:rsidRPr="00376BCB" w:rsidRDefault="00376BCB" w:rsidP="00376BCB">
            <w:pPr>
              <w:jc w:val="center"/>
              <w:rPr>
                <w:rFonts w:ascii="宋体" w:eastAsia="宋体" w:hAnsi="Calibri" w:cs="宋体"/>
                <w:b/>
                <w:bCs/>
                <w:szCs w:val="21"/>
              </w:rPr>
            </w:pPr>
            <w:r w:rsidRPr="00376BCB">
              <w:rPr>
                <w:rFonts w:ascii="宋体" w:eastAsia="宋体" w:hAnsi="宋体" w:cs="宋体" w:hint="eastAsia"/>
                <w:b/>
                <w:bCs/>
                <w:szCs w:val="21"/>
              </w:rPr>
              <w:t>（无偏离</w:t>
            </w:r>
            <w:r w:rsidRPr="00376BCB">
              <w:rPr>
                <w:rFonts w:ascii="宋体" w:eastAsia="宋体" w:hAnsi="宋体" w:cs="宋体"/>
                <w:b/>
                <w:bCs/>
                <w:szCs w:val="21"/>
              </w:rPr>
              <w:t>/</w:t>
            </w:r>
            <w:r w:rsidRPr="00376BCB">
              <w:rPr>
                <w:rFonts w:ascii="宋体" w:eastAsia="宋体" w:hAnsi="宋体" w:cs="宋体" w:hint="eastAsia"/>
                <w:b/>
                <w:bCs/>
                <w:szCs w:val="21"/>
              </w:rPr>
              <w:t>正偏离</w:t>
            </w:r>
            <w:r w:rsidRPr="00376BCB">
              <w:rPr>
                <w:rFonts w:ascii="宋体" w:eastAsia="宋体" w:hAnsi="宋体" w:cs="宋体"/>
                <w:b/>
                <w:bCs/>
                <w:szCs w:val="21"/>
              </w:rPr>
              <w:t>/</w:t>
            </w:r>
            <w:r w:rsidRPr="00376BCB">
              <w:rPr>
                <w:rFonts w:ascii="宋体" w:eastAsia="宋体" w:hAnsi="宋体" w:cs="宋体" w:hint="eastAsia"/>
                <w:b/>
                <w:bCs/>
                <w:szCs w:val="21"/>
              </w:rPr>
              <w:t>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14:paraId="2A9C9737" w14:textId="77777777" w:rsidR="00376BCB" w:rsidRPr="00376BCB" w:rsidRDefault="00376BCB" w:rsidP="00376BCB">
            <w:pPr>
              <w:jc w:val="center"/>
              <w:rPr>
                <w:rFonts w:ascii="宋体" w:eastAsia="宋体" w:hAnsi="宋体" w:cs="宋体"/>
                <w:b/>
                <w:bCs/>
                <w:szCs w:val="21"/>
              </w:rPr>
            </w:pPr>
            <w:r w:rsidRPr="00376BCB">
              <w:rPr>
                <w:rFonts w:ascii="宋体" w:eastAsia="宋体" w:hAnsi="宋体" w:cs="宋体" w:hint="eastAsia"/>
                <w:b/>
                <w:bCs/>
                <w:szCs w:val="21"/>
              </w:rPr>
              <w:t>偏离内容</w:t>
            </w:r>
          </w:p>
          <w:p w14:paraId="5461D0BA" w14:textId="77777777" w:rsidR="00376BCB" w:rsidRPr="00376BCB" w:rsidRDefault="00376BCB" w:rsidP="00376BCB">
            <w:pPr>
              <w:jc w:val="center"/>
              <w:rPr>
                <w:rFonts w:ascii="宋体" w:eastAsia="宋体" w:hAnsi="宋体" w:cs="宋体"/>
                <w:b/>
                <w:bCs/>
                <w:szCs w:val="21"/>
              </w:rPr>
            </w:pPr>
            <w:r w:rsidRPr="00376BCB">
              <w:rPr>
                <w:rFonts w:ascii="宋体" w:eastAsia="宋体" w:hAnsi="宋体" w:cs="宋体" w:hint="eastAsia"/>
                <w:b/>
                <w:bCs/>
                <w:szCs w:val="21"/>
              </w:rPr>
              <w:t>说明</w:t>
            </w:r>
          </w:p>
        </w:tc>
      </w:tr>
      <w:tr w:rsidR="00376BCB" w:rsidRPr="00376BCB" w14:paraId="1CFC28E8" w14:textId="77777777" w:rsidTr="005F6985">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2C890982" w14:textId="77777777" w:rsidR="00376BCB" w:rsidRPr="00376BCB" w:rsidRDefault="00376BCB" w:rsidP="00376BCB">
            <w:pPr>
              <w:autoSpaceDE w:val="0"/>
              <w:autoSpaceDN w:val="0"/>
              <w:adjustRightInd w:val="0"/>
              <w:spacing w:line="480" w:lineRule="exact"/>
              <w:jc w:val="center"/>
              <w:rPr>
                <w:rFonts w:ascii="宋体" w:eastAsia="宋体" w:hAnsi="宋体" w:cs="宋体"/>
                <w:bCs/>
                <w:szCs w:val="21"/>
              </w:rPr>
            </w:pPr>
            <w:r w:rsidRPr="00376BCB">
              <w:rPr>
                <w:rFonts w:ascii="宋体" w:eastAsia="宋体" w:hAnsi="宋体" w:cs="宋体"/>
                <w:bCs/>
                <w:szCs w:val="21"/>
              </w:rPr>
              <w:t>1</w:t>
            </w:r>
          </w:p>
        </w:tc>
        <w:tc>
          <w:tcPr>
            <w:tcW w:w="1418" w:type="dxa"/>
            <w:tcBorders>
              <w:top w:val="single" w:sz="6" w:space="0" w:color="auto"/>
              <w:left w:val="single" w:sz="6" w:space="0" w:color="auto"/>
              <w:bottom w:val="single" w:sz="6" w:space="0" w:color="auto"/>
              <w:right w:val="single" w:sz="6" w:space="0" w:color="auto"/>
            </w:tcBorders>
          </w:tcPr>
          <w:p w14:paraId="203E7D72" w14:textId="77777777" w:rsidR="00376BCB" w:rsidRPr="00376BCB" w:rsidRDefault="00376BCB" w:rsidP="00376BCB">
            <w:pPr>
              <w:autoSpaceDE w:val="0"/>
              <w:autoSpaceDN w:val="0"/>
              <w:adjustRightInd w:val="0"/>
              <w:spacing w:line="480" w:lineRule="exact"/>
              <w:rPr>
                <w:rFonts w:ascii="宋体" w:eastAsia="宋体" w:hAnsi="Calibri" w:cs="宋体"/>
                <w:b/>
                <w:bCs/>
                <w:szCs w:val="21"/>
              </w:rPr>
            </w:pPr>
          </w:p>
        </w:tc>
        <w:tc>
          <w:tcPr>
            <w:tcW w:w="1276" w:type="dxa"/>
            <w:tcBorders>
              <w:top w:val="single" w:sz="6" w:space="0" w:color="auto"/>
              <w:left w:val="single" w:sz="6" w:space="0" w:color="auto"/>
              <w:bottom w:val="single" w:sz="6" w:space="0" w:color="auto"/>
              <w:right w:val="single" w:sz="6" w:space="0" w:color="auto"/>
            </w:tcBorders>
          </w:tcPr>
          <w:p w14:paraId="185F4141" w14:textId="77777777" w:rsidR="00376BCB" w:rsidRPr="00376BCB" w:rsidRDefault="00376BCB" w:rsidP="00376BCB">
            <w:pPr>
              <w:autoSpaceDE w:val="0"/>
              <w:autoSpaceDN w:val="0"/>
              <w:adjustRightInd w:val="0"/>
              <w:spacing w:line="480" w:lineRule="exact"/>
              <w:rPr>
                <w:rFonts w:ascii="宋体" w:eastAsia="宋体" w:hAnsi="Calibri" w:cs="宋体"/>
                <w:b/>
                <w:bCs/>
                <w:szCs w:val="21"/>
              </w:rPr>
            </w:pPr>
          </w:p>
        </w:tc>
        <w:tc>
          <w:tcPr>
            <w:tcW w:w="1559" w:type="dxa"/>
            <w:tcBorders>
              <w:top w:val="single" w:sz="6" w:space="0" w:color="auto"/>
              <w:left w:val="single" w:sz="6" w:space="0" w:color="auto"/>
              <w:bottom w:val="single" w:sz="6" w:space="0" w:color="auto"/>
              <w:right w:val="single" w:sz="6" w:space="0" w:color="auto"/>
            </w:tcBorders>
          </w:tcPr>
          <w:p w14:paraId="19570EFE" w14:textId="77777777" w:rsidR="00376BCB" w:rsidRPr="00376BCB" w:rsidRDefault="00376BCB" w:rsidP="00376BCB">
            <w:pPr>
              <w:autoSpaceDE w:val="0"/>
              <w:autoSpaceDN w:val="0"/>
              <w:adjustRightInd w:val="0"/>
              <w:spacing w:line="480" w:lineRule="exact"/>
              <w:rPr>
                <w:rFonts w:ascii="宋体" w:eastAsia="宋体" w:hAnsi="Calibri" w:cs="宋体"/>
                <w:b/>
                <w:bCs/>
                <w:szCs w:val="21"/>
              </w:rPr>
            </w:pPr>
          </w:p>
        </w:tc>
        <w:tc>
          <w:tcPr>
            <w:tcW w:w="1417" w:type="dxa"/>
            <w:tcBorders>
              <w:top w:val="single" w:sz="6" w:space="0" w:color="auto"/>
              <w:left w:val="single" w:sz="6" w:space="0" w:color="auto"/>
              <w:bottom w:val="single" w:sz="6" w:space="0" w:color="auto"/>
              <w:right w:val="single" w:sz="6" w:space="0" w:color="auto"/>
            </w:tcBorders>
          </w:tcPr>
          <w:p w14:paraId="3BE6D87A" w14:textId="77777777" w:rsidR="00376BCB" w:rsidRPr="00376BCB" w:rsidRDefault="00376BCB" w:rsidP="00376BCB">
            <w:pPr>
              <w:autoSpaceDE w:val="0"/>
              <w:autoSpaceDN w:val="0"/>
              <w:adjustRightInd w:val="0"/>
              <w:spacing w:line="480" w:lineRule="exact"/>
              <w:rPr>
                <w:rFonts w:ascii="宋体" w:eastAsia="宋体" w:hAnsi="Calibri" w:cs="宋体"/>
                <w:b/>
                <w:bCs/>
                <w:szCs w:val="21"/>
              </w:rPr>
            </w:pPr>
          </w:p>
        </w:tc>
        <w:tc>
          <w:tcPr>
            <w:tcW w:w="1560" w:type="dxa"/>
            <w:tcBorders>
              <w:top w:val="single" w:sz="6" w:space="0" w:color="auto"/>
              <w:left w:val="single" w:sz="6" w:space="0" w:color="auto"/>
              <w:bottom w:val="single" w:sz="6" w:space="0" w:color="auto"/>
              <w:right w:val="single" w:sz="6" w:space="0" w:color="auto"/>
            </w:tcBorders>
          </w:tcPr>
          <w:p w14:paraId="220B8E9F" w14:textId="77777777" w:rsidR="00376BCB" w:rsidRPr="00376BCB" w:rsidRDefault="00376BCB" w:rsidP="00376BCB">
            <w:pPr>
              <w:autoSpaceDE w:val="0"/>
              <w:autoSpaceDN w:val="0"/>
              <w:adjustRightInd w:val="0"/>
              <w:spacing w:line="480" w:lineRule="exact"/>
              <w:rPr>
                <w:rFonts w:ascii="宋体" w:eastAsia="宋体" w:hAnsi="Calibri" w:cs="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306B3C7C" w14:textId="77777777" w:rsidR="00376BCB" w:rsidRPr="00376BCB" w:rsidRDefault="00376BCB" w:rsidP="00376BCB">
            <w:pPr>
              <w:autoSpaceDE w:val="0"/>
              <w:autoSpaceDN w:val="0"/>
              <w:adjustRightInd w:val="0"/>
              <w:spacing w:line="480" w:lineRule="exact"/>
              <w:jc w:val="center"/>
              <w:rPr>
                <w:rFonts w:ascii="宋体" w:eastAsia="宋体" w:hAnsi="Calibri" w:cs="宋体"/>
                <w:b/>
                <w:bCs/>
                <w:szCs w:val="21"/>
              </w:rPr>
            </w:pPr>
          </w:p>
        </w:tc>
      </w:tr>
      <w:tr w:rsidR="00376BCB" w:rsidRPr="00376BCB" w14:paraId="192EE5B6" w14:textId="77777777" w:rsidTr="005F6985">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10BA072E" w14:textId="77777777" w:rsidR="00376BCB" w:rsidRPr="00376BCB" w:rsidRDefault="00376BCB" w:rsidP="00376BCB">
            <w:pPr>
              <w:autoSpaceDE w:val="0"/>
              <w:autoSpaceDN w:val="0"/>
              <w:adjustRightInd w:val="0"/>
              <w:spacing w:line="480" w:lineRule="exact"/>
              <w:jc w:val="center"/>
              <w:rPr>
                <w:rFonts w:ascii="宋体" w:eastAsia="宋体" w:hAnsi="Calibri" w:cs="宋体"/>
                <w:bCs/>
                <w:szCs w:val="21"/>
              </w:rPr>
            </w:pPr>
            <w:r w:rsidRPr="00376BCB">
              <w:rPr>
                <w:rFonts w:ascii="宋体" w:eastAsia="宋体" w:hAnsi="宋体" w:cs="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14:paraId="4BB21A58" w14:textId="77777777" w:rsidR="00376BCB" w:rsidRPr="00376BCB" w:rsidRDefault="00376BCB" w:rsidP="00376BCB">
            <w:pPr>
              <w:autoSpaceDE w:val="0"/>
              <w:autoSpaceDN w:val="0"/>
              <w:adjustRightInd w:val="0"/>
              <w:spacing w:line="480" w:lineRule="exact"/>
              <w:rPr>
                <w:rFonts w:ascii="宋体" w:eastAsia="宋体" w:hAnsi="Calibri" w:cs="宋体"/>
                <w:b/>
                <w:bCs/>
                <w:szCs w:val="21"/>
              </w:rPr>
            </w:pPr>
          </w:p>
        </w:tc>
        <w:tc>
          <w:tcPr>
            <w:tcW w:w="1276" w:type="dxa"/>
            <w:tcBorders>
              <w:top w:val="single" w:sz="6" w:space="0" w:color="auto"/>
              <w:left w:val="single" w:sz="6" w:space="0" w:color="auto"/>
              <w:bottom w:val="single" w:sz="6" w:space="0" w:color="auto"/>
              <w:right w:val="single" w:sz="6" w:space="0" w:color="auto"/>
            </w:tcBorders>
          </w:tcPr>
          <w:p w14:paraId="0AA98960" w14:textId="77777777" w:rsidR="00376BCB" w:rsidRPr="00376BCB" w:rsidRDefault="00376BCB" w:rsidP="00376BCB">
            <w:pPr>
              <w:autoSpaceDE w:val="0"/>
              <w:autoSpaceDN w:val="0"/>
              <w:adjustRightInd w:val="0"/>
              <w:spacing w:line="480" w:lineRule="exact"/>
              <w:rPr>
                <w:rFonts w:ascii="宋体" w:eastAsia="宋体" w:hAnsi="Calibri" w:cs="宋体"/>
                <w:b/>
                <w:bCs/>
                <w:szCs w:val="21"/>
              </w:rPr>
            </w:pPr>
          </w:p>
        </w:tc>
        <w:tc>
          <w:tcPr>
            <w:tcW w:w="1559" w:type="dxa"/>
            <w:tcBorders>
              <w:top w:val="single" w:sz="6" w:space="0" w:color="auto"/>
              <w:left w:val="single" w:sz="6" w:space="0" w:color="auto"/>
              <w:bottom w:val="single" w:sz="6" w:space="0" w:color="auto"/>
              <w:right w:val="single" w:sz="6" w:space="0" w:color="auto"/>
            </w:tcBorders>
          </w:tcPr>
          <w:p w14:paraId="2507CE77" w14:textId="77777777" w:rsidR="00376BCB" w:rsidRPr="00376BCB" w:rsidRDefault="00376BCB" w:rsidP="00376BCB">
            <w:pPr>
              <w:autoSpaceDE w:val="0"/>
              <w:autoSpaceDN w:val="0"/>
              <w:adjustRightInd w:val="0"/>
              <w:spacing w:line="480" w:lineRule="exact"/>
              <w:rPr>
                <w:rFonts w:ascii="宋体" w:eastAsia="宋体" w:hAnsi="Calibri" w:cs="宋体"/>
                <w:b/>
                <w:bCs/>
                <w:szCs w:val="21"/>
              </w:rPr>
            </w:pPr>
          </w:p>
        </w:tc>
        <w:tc>
          <w:tcPr>
            <w:tcW w:w="1417" w:type="dxa"/>
            <w:tcBorders>
              <w:top w:val="single" w:sz="6" w:space="0" w:color="auto"/>
              <w:left w:val="single" w:sz="6" w:space="0" w:color="auto"/>
              <w:bottom w:val="single" w:sz="6" w:space="0" w:color="auto"/>
              <w:right w:val="single" w:sz="6" w:space="0" w:color="auto"/>
            </w:tcBorders>
          </w:tcPr>
          <w:p w14:paraId="3788739D" w14:textId="77777777" w:rsidR="00376BCB" w:rsidRPr="00376BCB" w:rsidRDefault="00376BCB" w:rsidP="00376BCB">
            <w:pPr>
              <w:autoSpaceDE w:val="0"/>
              <w:autoSpaceDN w:val="0"/>
              <w:adjustRightInd w:val="0"/>
              <w:spacing w:line="480" w:lineRule="exact"/>
              <w:rPr>
                <w:rFonts w:ascii="宋体" w:eastAsia="宋体" w:hAnsi="Calibri" w:cs="宋体"/>
                <w:b/>
                <w:bCs/>
                <w:szCs w:val="21"/>
              </w:rPr>
            </w:pPr>
          </w:p>
        </w:tc>
        <w:tc>
          <w:tcPr>
            <w:tcW w:w="1560" w:type="dxa"/>
            <w:tcBorders>
              <w:top w:val="single" w:sz="6" w:space="0" w:color="auto"/>
              <w:left w:val="single" w:sz="6" w:space="0" w:color="auto"/>
              <w:bottom w:val="single" w:sz="6" w:space="0" w:color="auto"/>
              <w:right w:val="single" w:sz="6" w:space="0" w:color="auto"/>
            </w:tcBorders>
          </w:tcPr>
          <w:p w14:paraId="08C81359" w14:textId="77777777" w:rsidR="00376BCB" w:rsidRPr="00376BCB" w:rsidRDefault="00376BCB" w:rsidP="00376BCB">
            <w:pPr>
              <w:autoSpaceDE w:val="0"/>
              <w:autoSpaceDN w:val="0"/>
              <w:adjustRightInd w:val="0"/>
              <w:spacing w:line="480" w:lineRule="exact"/>
              <w:rPr>
                <w:rFonts w:ascii="宋体" w:eastAsia="宋体" w:hAnsi="Calibri" w:cs="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7E9AF17B" w14:textId="77777777" w:rsidR="00376BCB" w:rsidRPr="00376BCB" w:rsidRDefault="00376BCB" w:rsidP="00376BCB">
            <w:pPr>
              <w:autoSpaceDE w:val="0"/>
              <w:autoSpaceDN w:val="0"/>
              <w:adjustRightInd w:val="0"/>
              <w:spacing w:line="480" w:lineRule="exact"/>
              <w:jc w:val="center"/>
              <w:rPr>
                <w:rFonts w:ascii="宋体" w:eastAsia="宋体" w:hAnsi="Calibri" w:cs="宋体"/>
                <w:b/>
                <w:bCs/>
                <w:szCs w:val="21"/>
              </w:rPr>
            </w:pPr>
          </w:p>
        </w:tc>
      </w:tr>
    </w:tbl>
    <w:p w14:paraId="372F2B7E" w14:textId="77777777" w:rsidR="00376BCB" w:rsidRPr="00376BCB" w:rsidRDefault="00376BCB" w:rsidP="00376BCB">
      <w:pPr>
        <w:autoSpaceDE w:val="0"/>
        <w:autoSpaceDN w:val="0"/>
        <w:adjustRightInd w:val="0"/>
        <w:spacing w:line="480" w:lineRule="auto"/>
        <w:rPr>
          <w:rFonts w:ascii="宋体" w:eastAsia="宋体" w:hAnsi="宋体" w:cs="宋体"/>
          <w:szCs w:val="21"/>
          <w:lang w:val="zh-CN"/>
        </w:rPr>
      </w:pPr>
    </w:p>
    <w:p w14:paraId="27A45957" w14:textId="77777777" w:rsidR="00376BCB" w:rsidRPr="00376BCB" w:rsidRDefault="00376BCB" w:rsidP="00376BCB">
      <w:pPr>
        <w:autoSpaceDE w:val="0"/>
        <w:autoSpaceDN w:val="0"/>
        <w:adjustRightInd w:val="0"/>
        <w:spacing w:line="480" w:lineRule="auto"/>
        <w:ind w:firstLineChars="200" w:firstLine="420"/>
        <w:rPr>
          <w:rFonts w:ascii="宋体" w:eastAsia="宋体" w:hAnsi="宋体" w:cs="宋体"/>
          <w:szCs w:val="21"/>
          <w:lang w:val="zh-CN"/>
        </w:rPr>
      </w:pPr>
      <w:r w:rsidRPr="00376BCB">
        <w:rPr>
          <w:rFonts w:ascii="宋体" w:eastAsia="宋体" w:hAnsi="宋体" w:cs="宋体" w:hint="eastAsia"/>
          <w:szCs w:val="21"/>
          <w:lang w:val="zh-CN"/>
        </w:rPr>
        <w:t>我们承诺本技术指标响应表的内容真实有效，无任何虚假之处，并且愿意承担因不满足此承诺而引起的相应的法律责任并接受相关部门的处罚。</w:t>
      </w:r>
    </w:p>
    <w:p w14:paraId="67042CE7" w14:textId="77777777" w:rsidR="00376BCB" w:rsidRPr="00376BCB" w:rsidRDefault="00376BCB" w:rsidP="00376BCB">
      <w:pPr>
        <w:spacing w:after="120"/>
        <w:rPr>
          <w:rFonts w:ascii="Calibri" w:eastAsia="宋体" w:hAnsi="Calibri" w:cs="Times New Roman"/>
          <w:lang w:val="zh-CN"/>
        </w:rPr>
      </w:pPr>
    </w:p>
    <w:p w14:paraId="263B9301" w14:textId="52DC0944" w:rsidR="00376BCB" w:rsidRPr="00376BCB" w:rsidRDefault="00553D5C" w:rsidP="00376BCB">
      <w:pPr>
        <w:autoSpaceDE w:val="0"/>
        <w:autoSpaceDN w:val="0"/>
        <w:adjustRightInd w:val="0"/>
        <w:spacing w:line="480" w:lineRule="auto"/>
        <w:rPr>
          <w:rFonts w:ascii="宋体" w:eastAsia="宋体" w:hAnsi="Calibri" w:cs="宋体"/>
          <w:szCs w:val="21"/>
          <w:lang w:val="zh-CN"/>
        </w:rPr>
      </w:pPr>
      <w:r w:rsidRPr="00553D5C">
        <w:rPr>
          <w:rFonts w:ascii="宋体" w:eastAsia="宋体" w:hAnsi="宋体" w:cs="宋体" w:hint="eastAsia"/>
          <w:szCs w:val="21"/>
          <w:lang w:val="zh-CN"/>
        </w:rPr>
        <w:t>供应商</w:t>
      </w:r>
      <w:r>
        <w:rPr>
          <w:rFonts w:ascii="宋体" w:eastAsia="宋体" w:hAnsi="宋体" w:cs="宋体" w:hint="eastAsia"/>
          <w:szCs w:val="21"/>
          <w:lang w:val="zh-CN"/>
        </w:rPr>
        <w:t>名称</w:t>
      </w:r>
      <w:r w:rsidR="00376BCB" w:rsidRPr="00376BCB">
        <w:rPr>
          <w:rFonts w:ascii="宋体" w:eastAsia="宋体" w:hAnsi="宋体" w:cs="宋体" w:hint="eastAsia"/>
          <w:szCs w:val="21"/>
          <w:lang w:val="zh-CN"/>
        </w:rPr>
        <w:t>（公章）：</w:t>
      </w:r>
    </w:p>
    <w:p w14:paraId="56835538" w14:textId="1B2CEB22" w:rsidR="00376BCB" w:rsidRPr="00376BCB" w:rsidRDefault="00553D5C" w:rsidP="00376BCB">
      <w:pPr>
        <w:autoSpaceDE w:val="0"/>
        <w:autoSpaceDN w:val="0"/>
        <w:adjustRightInd w:val="0"/>
        <w:spacing w:line="480" w:lineRule="auto"/>
        <w:rPr>
          <w:rFonts w:ascii="宋体" w:eastAsia="宋体" w:hAnsi="Calibri" w:cs="宋体"/>
          <w:szCs w:val="21"/>
          <w:lang w:val="zh-CN"/>
        </w:rPr>
      </w:pPr>
      <w:r w:rsidRPr="00553D5C">
        <w:rPr>
          <w:rFonts w:ascii="宋体" w:eastAsia="宋体" w:hAnsi="宋体" w:cs="宋体" w:hint="eastAsia"/>
          <w:szCs w:val="21"/>
          <w:lang w:val="zh-CN"/>
        </w:rPr>
        <w:t>供应商</w:t>
      </w:r>
      <w:r w:rsidR="00376BCB" w:rsidRPr="00376BCB">
        <w:rPr>
          <w:rFonts w:ascii="宋体" w:eastAsia="宋体" w:hAnsi="宋体" w:cs="宋体" w:hint="eastAsia"/>
          <w:szCs w:val="21"/>
          <w:lang w:val="zh-CN"/>
        </w:rPr>
        <w:t>法定代表人（单位负责人）或授权代表签字：</w:t>
      </w:r>
    </w:p>
    <w:p w14:paraId="6686CB78" w14:textId="5C38982E" w:rsidR="00376BCB" w:rsidRDefault="00376BCB" w:rsidP="00376BCB">
      <w:pPr>
        <w:pStyle w:val="21"/>
        <w:ind w:left="420" w:firstLine="480"/>
        <w:rPr>
          <w:rFonts w:hint="default"/>
          <w:lang w:eastAsia="zh-CN"/>
        </w:rPr>
      </w:pPr>
    </w:p>
    <w:p w14:paraId="0232F189" w14:textId="7768B98E" w:rsidR="00376BCB" w:rsidRDefault="00376BCB" w:rsidP="00376BCB">
      <w:pPr>
        <w:pStyle w:val="21"/>
        <w:ind w:left="420" w:firstLine="480"/>
        <w:rPr>
          <w:rFonts w:hint="default"/>
          <w:lang w:eastAsia="zh-CN"/>
        </w:rPr>
      </w:pPr>
    </w:p>
    <w:p w14:paraId="07A383EA" w14:textId="27084DD9" w:rsidR="00376BCB" w:rsidRDefault="00376BCB" w:rsidP="00376BCB">
      <w:pPr>
        <w:pStyle w:val="21"/>
        <w:ind w:left="420" w:firstLine="480"/>
        <w:rPr>
          <w:rFonts w:hint="default"/>
          <w:lang w:eastAsia="zh-CN"/>
        </w:rPr>
      </w:pPr>
    </w:p>
    <w:p w14:paraId="41473008" w14:textId="77777777" w:rsidR="0051306D" w:rsidRPr="004F2E86" w:rsidRDefault="0051306D" w:rsidP="00376BCB">
      <w:pPr>
        <w:spacing w:after="120"/>
        <w:ind w:firstLineChars="100" w:firstLine="210"/>
        <w:jc w:val="center"/>
      </w:pPr>
    </w:p>
    <w:p w14:paraId="746D3DE6" w14:textId="67CD5775" w:rsidR="00376BCB" w:rsidRDefault="0051306D" w:rsidP="00376BCB">
      <w:pPr>
        <w:spacing w:line="500" w:lineRule="exact"/>
        <w:jc w:val="center"/>
        <w:outlineLvl w:val="0"/>
        <w:rPr>
          <w:rFonts w:ascii="宋体" w:hAnsi="宋体"/>
          <w:b/>
          <w:bCs/>
          <w:sz w:val="24"/>
          <w:szCs w:val="24"/>
        </w:rPr>
      </w:pPr>
      <w:r w:rsidRPr="004F2E86">
        <w:rPr>
          <w:rFonts w:ascii="宋体" w:hAnsi="宋体" w:hint="eastAsia"/>
          <w:b/>
          <w:bCs/>
          <w:sz w:val="24"/>
          <w:szCs w:val="24"/>
        </w:rPr>
        <w:t>4.</w:t>
      </w:r>
      <w:r w:rsidR="00376BCB">
        <w:rPr>
          <w:rFonts w:ascii="宋体" w:hAnsi="宋体"/>
          <w:b/>
          <w:bCs/>
          <w:sz w:val="24"/>
          <w:szCs w:val="24"/>
        </w:rPr>
        <w:t>3</w:t>
      </w:r>
      <w:r w:rsidR="00376BCB" w:rsidRPr="00376BCB">
        <w:rPr>
          <w:rFonts w:ascii="宋体" w:hAnsi="宋体" w:hint="eastAsia"/>
          <w:b/>
          <w:bCs/>
          <w:sz w:val="24"/>
          <w:szCs w:val="24"/>
        </w:rPr>
        <w:t>技术方案（实施方案）</w:t>
      </w:r>
    </w:p>
    <w:p w14:paraId="23666850" w14:textId="11B1FE16" w:rsidR="0051306D" w:rsidRPr="00861F7F" w:rsidRDefault="0051306D" w:rsidP="00376BCB">
      <w:pPr>
        <w:spacing w:line="500" w:lineRule="exact"/>
        <w:jc w:val="center"/>
        <w:outlineLvl w:val="0"/>
        <w:rPr>
          <w:rFonts w:ascii="仿宋" w:eastAsia="仿宋" w:hAnsi="仿宋" w:cs="仿宋"/>
          <w:b/>
          <w:sz w:val="24"/>
          <w:szCs w:val="24"/>
        </w:rPr>
      </w:pPr>
      <w:r w:rsidRPr="00861F7F">
        <w:rPr>
          <w:rFonts w:ascii="仿宋" w:eastAsia="仿宋" w:hAnsi="仿宋" w:cs="仿宋" w:hint="eastAsia"/>
          <w:b/>
          <w:sz w:val="24"/>
          <w:szCs w:val="24"/>
        </w:rPr>
        <w:t>（根据谈判文件规定及供应商自身条件编制）</w:t>
      </w:r>
    </w:p>
    <w:p w14:paraId="2ABC855A" w14:textId="77777777" w:rsidR="0051306D" w:rsidRPr="00861F7F" w:rsidRDefault="0051306D" w:rsidP="0051306D">
      <w:pPr>
        <w:spacing w:line="500" w:lineRule="exact"/>
        <w:outlineLvl w:val="0"/>
        <w:rPr>
          <w:rFonts w:ascii="仿宋" w:eastAsia="仿宋" w:hAnsi="仿宋" w:cs="仿宋"/>
          <w:b/>
          <w:sz w:val="24"/>
          <w:szCs w:val="24"/>
        </w:rPr>
      </w:pPr>
    </w:p>
    <w:p w14:paraId="6FBEF8F7" w14:textId="77777777" w:rsidR="0051306D" w:rsidRPr="00861F7F" w:rsidRDefault="0051306D" w:rsidP="0051306D">
      <w:pPr>
        <w:adjustRightInd w:val="0"/>
        <w:snapToGrid w:val="0"/>
        <w:spacing w:beforeAutospacing="1" w:after="120" w:afterAutospacing="1" w:line="360" w:lineRule="auto"/>
        <w:ind w:leftChars="200" w:left="420" w:firstLineChars="200" w:firstLine="480"/>
        <w:jc w:val="left"/>
        <w:textAlignment w:val="baseline"/>
        <w:rPr>
          <w:rFonts w:ascii="仿宋_GB2312" w:hAnsi="仿宋_GB2312" w:cs="Times New Roman"/>
          <w:kern w:val="0"/>
          <w:sz w:val="24"/>
          <w:szCs w:val="30"/>
        </w:rPr>
      </w:pPr>
    </w:p>
    <w:p w14:paraId="0C621977" w14:textId="7E00BE26" w:rsidR="0051306D" w:rsidRPr="004F2E86" w:rsidRDefault="0051306D" w:rsidP="004F2E86">
      <w:pPr>
        <w:spacing w:line="500" w:lineRule="exact"/>
        <w:jc w:val="center"/>
        <w:outlineLvl w:val="0"/>
        <w:rPr>
          <w:rFonts w:ascii="宋体" w:hAnsi="宋体"/>
          <w:b/>
          <w:bCs/>
          <w:sz w:val="24"/>
          <w:szCs w:val="24"/>
        </w:rPr>
      </w:pPr>
      <w:r w:rsidRPr="004F2E86">
        <w:rPr>
          <w:rFonts w:ascii="宋体" w:hAnsi="宋体" w:hint="eastAsia"/>
          <w:b/>
          <w:bCs/>
          <w:sz w:val="24"/>
          <w:szCs w:val="24"/>
        </w:rPr>
        <w:t>4.</w:t>
      </w:r>
      <w:r w:rsidR="00376BCB">
        <w:rPr>
          <w:rFonts w:ascii="宋体" w:hAnsi="宋体"/>
          <w:b/>
          <w:bCs/>
          <w:sz w:val="24"/>
          <w:szCs w:val="24"/>
        </w:rPr>
        <w:t>4</w:t>
      </w:r>
      <w:r w:rsidRPr="004F2E86">
        <w:rPr>
          <w:rFonts w:ascii="宋体" w:hAnsi="宋体" w:hint="eastAsia"/>
          <w:b/>
          <w:bCs/>
          <w:sz w:val="24"/>
          <w:szCs w:val="24"/>
        </w:rPr>
        <w:t>服务承诺</w:t>
      </w:r>
    </w:p>
    <w:p w14:paraId="2A7795EA" w14:textId="77777777" w:rsidR="0051306D" w:rsidRPr="00861F7F" w:rsidRDefault="0051306D" w:rsidP="0051306D">
      <w:pPr>
        <w:spacing w:line="500" w:lineRule="exact"/>
        <w:jc w:val="center"/>
        <w:outlineLvl w:val="0"/>
        <w:rPr>
          <w:rFonts w:ascii="仿宋" w:eastAsia="仿宋" w:hAnsi="仿宋" w:cs="仿宋"/>
          <w:b/>
          <w:sz w:val="24"/>
          <w:szCs w:val="24"/>
        </w:rPr>
      </w:pPr>
      <w:r w:rsidRPr="00861F7F">
        <w:rPr>
          <w:rFonts w:ascii="仿宋" w:eastAsia="仿宋" w:hAnsi="仿宋" w:cs="仿宋" w:hint="eastAsia"/>
          <w:b/>
          <w:sz w:val="24"/>
          <w:szCs w:val="24"/>
        </w:rPr>
        <w:t>（根据谈判文件规定及供应商自身条件编制）</w:t>
      </w:r>
    </w:p>
    <w:p w14:paraId="48BF07E0" w14:textId="77777777" w:rsidR="0051306D" w:rsidRPr="00861F7F" w:rsidRDefault="0051306D" w:rsidP="0051306D">
      <w:pPr>
        <w:autoSpaceDE w:val="0"/>
        <w:autoSpaceDN w:val="0"/>
        <w:adjustRightInd w:val="0"/>
        <w:spacing w:line="360" w:lineRule="auto"/>
        <w:jc w:val="center"/>
        <w:outlineLvl w:val="0"/>
        <w:rPr>
          <w:rFonts w:eastAsia="宋体" w:hAnsi="宋体"/>
          <w:b/>
          <w:snapToGrid w:val="0"/>
          <w:kern w:val="0"/>
          <w:sz w:val="36"/>
          <w:szCs w:val="36"/>
        </w:rPr>
      </w:pPr>
    </w:p>
    <w:p w14:paraId="49D5971C" w14:textId="49138720" w:rsidR="004F2E86" w:rsidRDefault="004F2E86" w:rsidP="004F2E8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w:t>
      </w:r>
      <w:r w:rsidR="00832B98">
        <w:rPr>
          <w:rFonts w:ascii="宋体" w:hAnsi="宋体"/>
          <w:b/>
          <w:bCs/>
          <w:sz w:val="24"/>
          <w:szCs w:val="24"/>
        </w:rPr>
        <w:t>5</w:t>
      </w:r>
      <w:r>
        <w:rPr>
          <w:rFonts w:ascii="宋体" w:hAnsi="宋体" w:hint="eastAsia"/>
          <w:b/>
          <w:bCs/>
          <w:sz w:val="24"/>
          <w:szCs w:val="24"/>
        </w:rPr>
        <w:t xml:space="preserve"> 业绩情况表</w:t>
      </w:r>
    </w:p>
    <w:p w14:paraId="4860A4D7" w14:textId="77777777" w:rsidR="004F2E86" w:rsidRDefault="004F2E86" w:rsidP="004F2E86">
      <w:pPr>
        <w:spacing w:before="50" w:afterLines="50" w:after="156" w:line="360" w:lineRule="auto"/>
        <w:contextualSpacing/>
        <w:jc w:val="left"/>
        <w:rPr>
          <w:rFonts w:ascii="宋体" w:hAnsi="宋体"/>
          <w:szCs w:val="21"/>
        </w:rPr>
      </w:pPr>
      <w:r>
        <w:rPr>
          <w:rFonts w:ascii="宋体" w:hAnsi="宋体" w:hint="eastAsia"/>
          <w:szCs w:val="21"/>
        </w:rPr>
        <w:t>项目编号：</w:t>
      </w:r>
    </w:p>
    <w:p w14:paraId="3EA0B90D" w14:textId="77777777" w:rsidR="004F2E86" w:rsidRDefault="004F2E86" w:rsidP="004F2E86">
      <w:pPr>
        <w:snapToGrid w:val="0"/>
        <w:spacing w:line="360" w:lineRule="auto"/>
        <w:rPr>
          <w:rFonts w:hAnsi="宋体"/>
          <w:b/>
          <w:snapToGrid w:val="0"/>
          <w:kern w:val="0"/>
          <w:szCs w:val="21"/>
        </w:rPr>
      </w:pPr>
      <w:r>
        <w:rPr>
          <w:rFonts w:ascii="宋体" w:hAnsi="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4F2E86" w14:paraId="018371BF" w14:textId="77777777" w:rsidTr="005F6985">
        <w:trPr>
          <w:trHeight w:val="777"/>
        </w:trPr>
        <w:tc>
          <w:tcPr>
            <w:tcW w:w="712" w:type="dxa"/>
            <w:shd w:val="clear" w:color="auto" w:fill="F3F3F3"/>
            <w:noWrap/>
            <w:vAlign w:val="center"/>
          </w:tcPr>
          <w:p w14:paraId="36E8059C" w14:textId="77777777" w:rsidR="004F2E86" w:rsidRDefault="004F2E86" w:rsidP="005F6985">
            <w:pPr>
              <w:pStyle w:val="aa"/>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noWrap/>
            <w:vAlign w:val="center"/>
          </w:tcPr>
          <w:p w14:paraId="7E2BFBFF" w14:textId="77777777" w:rsidR="004F2E86" w:rsidRDefault="004F2E86" w:rsidP="005F6985">
            <w:pPr>
              <w:pStyle w:val="aa"/>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noWrap/>
            <w:vAlign w:val="center"/>
          </w:tcPr>
          <w:p w14:paraId="786F6D07" w14:textId="77777777" w:rsidR="004F2E86" w:rsidRDefault="004F2E86" w:rsidP="005F6985">
            <w:pPr>
              <w:pStyle w:val="aa"/>
              <w:jc w:val="center"/>
              <w:rPr>
                <w:rFonts w:ascii="宋体" w:eastAsia="宋体" w:hAnsi="宋体" w:cs="Times New Roman"/>
                <w:b/>
                <w:bCs/>
                <w:sz w:val="21"/>
                <w:szCs w:val="21"/>
              </w:rPr>
            </w:pPr>
            <w:r>
              <w:rPr>
                <w:rFonts w:ascii="宋体" w:eastAsia="宋体" w:hAnsi="宋体" w:cs="宋体" w:hint="eastAsia"/>
                <w:b/>
                <w:bCs/>
                <w:sz w:val="21"/>
                <w:szCs w:val="21"/>
              </w:rPr>
              <w:t>项目名称</w:t>
            </w:r>
          </w:p>
        </w:tc>
        <w:tc>
          <w:tcPr>
            <w:tcW w:w="1440" w:type="dxa"/>
            <w:shd w:val="clear" w:color="auto" w:fill="F3F3F3"/>
            <w:noWrap/>
            <w:vAlign w:val="center"/>
          </w:tcPr>
          <w:p w14:paraId="65B6AE6F" w14:textId="77777777" w:rsidR="004F2E86" w:rsidRDefault="004F2E86" w:rsidP="005F6985">
            <w:pPr>
              <w:pStyle w:val="aa"/>
              <w:jc w:val="center"/>
              <w:rPr>
                <w:rFonts w:ascii="宋体" w:eastAsia="宋体" w:hAnsi="宋体" w:cs="宋体"/>
                <w:b/>
                <w:bCs/>
                <w:sz w:val="21"/>
                <w:szCs w:val="21"/>
              </w:rPr>
            </w:pPr>
            <w:r>
              <w:rPr>
                <w:rFonts w:ascii="宋体" w:eastAsia="宋体" w:hAnsi="宋体" w:cs="宋体" w:hint="eastAsia"/>
                <w:b/>
                <w:bCs/>
                <w:sz w:val="21"/>
                <w:szCs w:val="21"/>
              </w:rPr>
              <w:t>合同金额</w:t>
            </w:r>
          </w:p>
          <w:p w14:paraId="2C4ED322" w14:textId="77777777" w:rsidR="004F2E86" w:rsidRDefault="004F2E86" w:rsidP="005F6985">
            <w:pPr>
              <w:pStyle w:val="aa"/>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noWrap/>
            <w:vAlign w:val="center"/>
          </w:tcPr>
          <w:p w14:paraId="67068E06" w14:textId="77777777" w:rsidR="004F2E86" w:rsidRDefault="004F2E86" w:rsidP="005F6985">
            <w:pPr>
              <w:pStyle w:val="aa"/>
              <w:jc w:val="center"/>
              <w:rPr>
                <w:rFonts w:ascii="宋体" w:eastAsia="宋体" w:hAnsi="宋体" w:cs="Times New Roman"/>
                <w:b/>
                <w:bCs/>
                <w:sz w:val="21"/>
                <w:szCs w:val="21"/>
              </w:rPr>
            </w:pPr>
            <w:r>
              <w:rPr>
                <w:rFonts w:ascii="宋体" w:eastAsia="宋体" w:hAnsi="宋体" w:cs="Times New Roman" w:hint="eastAsia"/>
                <w:b/>
                <w:bCs/>
                <w:sz w:val="21"/>
                <w:szCs w:val="21"/>
              </w:rPr>
              <w:t>备注</w:t>
            </w:r>
          </w:p>
        </w:tc>
      </w:tr>
      <w:tr w:rsidR="004F2E86" w14:paraId="5264BEF1" w14:textId="77777777" w:rsidTr="005F6985">
        <w:trPr>
          <w:trHeight w:val="680"/>
        </w:trPr>
        <w:tc>
          <w:tcPr>
            <w:tcW w:w="712" w:type="dxa"/>
            <w:noWrap/>
            <w:vAlign w:val="center"/>
          </w:tcPr>
          <w:p w14:paraId="2AAF5FA4" w14:textId="77777777" w:rsidR="004F2E86" w:rsidRDefault="004F2E86" w:rsidP="005F6985">
            <w:pPr>
              <w:pStyle w:val="aa"/>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noWrap/>
            <w:vAlign w:val="center"/>
          </w:tcPr>
          <w:p w14:paraId="24F4D359" w14:textId="77777777" w:rsidR="004F2E86" w:rsidRDefault="004F2E86" w:rsidP="005F6985">
            <w:pPr>
              <w:pStyle w:val="aa"/>
              <w:spacing w:line="360" w:lineRule="auto"/>
              <w:rPr>
                <w:rFonts w:ascii="宋体" w:eastAsia="宋体" w:hAnsi="宋体" w:cs="Times New Roman"/>
                <w:sz w:val="21"/>
                <w:szCs w:val="21"/>
              </w:rPr>
            </w:pPr>
          </w:p>
        </w:tc>
        <w:tc>
          <w:tcPr>
            <w:tcW w:w="3579" w:type="dxa"/>
            <w:noWrap/>
            <w:vAlign w:val="center"/>
          </w:tcPr>
          <w:p w14:paraId="5F5CC839" w14:textId="77777777" w:rsidR="004F2E86" w:rsidRDefault="004F2E86" w:rsidP="005F6985">
            <w:pPr>
              <w:pStyle w:val="aa"/>
              <w:spacing w:line="360" w:lineRule="auto"/>
              <w:rPr>
                <w:rFonts w:ascii="宋体" w:eastAsia="宋体" w:hAnsi="宋体" w:cs="Times New Roman"/>
                <w:sz w:val="21"/>
                <w:szCs w:val="21"/>
              </w:rPr>
            </w:pPr>
          </w:p>
        </w:tc>
        <w:tc>
          <w:tcPr>
            <w:tcW w:w="1440" w:type="dxa"/>
            <w:noWrap/>
            <w:vAlign w:val="center"/>
          </w:tcPr>
          <w:p w14:paraId="057A0E76" w14:textId="77777777" w:rsidR="004F2E86" w:rsidRDefault="004F2E86" w:rsidP="005F6985">
            <w:pPr>
              <w:pStyle w:val="aa"/>
              <w:spacing w:line="360" w:lineRule="auto"/>
              <w:rPr>
                <w:rFonts w:ascii="宋体" w:eastAsia="宋体" w:hAnsi="宋体" w:cs="Times New Roman"/>
                <w:sz w:val="21"/>
                <w:szCs w:val="21"/>
              </w:rPr>
            </w:pPr>
          </w:p>
        </w:tc>
        <w:tc>
          <w:tcPr>
            <w:tcW w:w="1706" w:type="dxa"/>
            <w:noWrap/>
            <w:vAlign w:val="center"/>
          </w:tcPr>
          <w:p w14:paraId="36897546" w14:textId="77777777" w:rsidR="004F2E86" w:rsidRDefault="004F2E86" w:rsidP="005F6985">
            <w:pPr>
              <w:pStyle w:val="aa"/>
              <w:spacing w:line="360" w:lineRule="auto"/>
              <w:rPr>
                <w:rFonts w:ascii="宋体" w:eastAsia="宋体" w:hAnsi="宋体" w:cs="Times New Roman"/>
                <w:sz w:val="21"/>
                <w:szCs w:val="21"/>
              </w:rPr>
            </w:pPr>
          </w:p>
        </w:tc>
      </w:tr>
      <w:tr w:rsidR="004F2E86" w14:paraId="0123D2FC" w14:textId="77777777" w:rsidTr="005F6985">
        <w:trPr>
          <w:trHeight w:val="680"/>
        </w:trPr>
        <w:tc>
          <w:tcPr>
            <w:tcW w:w="712" w:type="dxa"/>
            <w:noWrap/>
            <w:vAlign w:val="center"/>
          </w:tcPr>
          <w:p w14:paraId="7DFE0C72" w14:textId="77777777" w:rsidR="004F2E86" w:rsidRDefault="004F2E86" w:rsidP="005F6985">
            <w:pPr>
              <w:pStyle w:val="aa"/>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noWrap/>
            <w:vAlign w:val="center"/>
          </w:tcPr>
          <w:p w14:paraId="16307D02" w14:textId="77777777" w:rsidR="004F2E86" w:rsidRDefault="004F2E86" w:rsidP="005F6985">
            <w:pPr>
              <w:pStyle w:val="aa"/>
              <w:spacing w:line="360" w:lineRule="auto"/>
              <w:rPr>
                <w:rFonts w:ascii="宋体" w:eastAsia="宋体" w:hAnsi="宋体" w:cs="Times New Roman"/>
                <w:sz w:val="21"/>
                <w:szCs w:val="21"/>
              </w:rPr>
            </w:pPr>
          </w:p>
        </w:tc>
        <w:tc>
          <w:tcPr>
            <w:tcW w:w="3579" w:type="dxa"/>
            <w:noWrap/>
            <w:vAlign w:val="center"/>
          </w:tcPr>
          <w:p w14:paraId="5D38787C" w14:textId="77777777" w:rsidR="004F2E86" w:rsidRDefault="004F2E86" w:rsidP="005F6985">
            <w:pPr>
              <w:pStyle w:val="aa"/>
              <w:spacing w:line="360" w:lineRule="auto"/>
              <w:rPr>
                <w:rFonts w:ascii="宋体" w:eastAsia="宋体" w:hAnsi="宋体" w:cs="Times New Roman"/>
                <w:sz w:val="21"/>
                <w:szCs w:val="21"/>
              </w:rPr>
            </w:pPr>
          </w:p>
        </w:tc>
        <w:tc>
          <w:tcPr>
            <w:tcW w:w="1440" w:type="dxa"/>
            <w:noWrap/>
            <w:vAlign w:val="center"/>
          </w:tcPr>
          <w:p w14:paraId="5A73272E" w14:textId="77777777" w:rsidR="004F2E86" w:rsidRDefault="004F2E86" w:rsidP="005F6985">
            <w:pPr>
              <w:pStyle w:val="aa"/>
              <w:spacing w:line="360" w:lineRule="auto"/>
              <w:rPr>
                <w:rFonts w:ascii="宋体" w:eastAsia="宋体" w:hAnsi="宋体" w:cs="Times New Roman"/>
                <w:sz w:val="21"/>
                <w:szCs w:val="21"/>
              </w:rPr>
            </w:pPr>
          </w:p>
        </w:tc>
        <w:tc>
          <w:tcPr>
            <w:tcW w:w="1706" w:type="dxa"/>
            <w:noWrap/>
            <w:vAlign w:val="center"/>
          </w:tcPr>
          <w:p w14:paraId="0EB2EC67" w14:textId="77777777" w:rsidR="004F2E86" w:rsidRDefault="004F2E86" w:rsidP="005F6985">
            <w:pPr>
              <w:pStyle w:val="aa"/>
              <w:spacing w:line="360" w:lineRule="auto"/>
              <w:rPr>
                <w:rFonts w:ascii="宋体" w:eastAsia="宋体" w:hAnsi="宋体" w:cs="Times New Roman"/>
                <w:sz w:val="21"/>
                <w:szCs w:val="21"/>
              </w:rPr>
            </w:pPr>
          </w:p>
        </w:tc>
      </w:tr>
      <w:tr w:rsidR="004F2E86" w14:paraId="19AC46DB" w14:textId="77777777" w:rsidTr="005F6985">
        <w:trPr>
          <w:trHeight w:val="680"/>
        </w:trPr>
        <w:tc>
          <w:tcPr>
            <w:tcW w:w="712" w:type="dxa"/>
            <w:noWrap/>
            <w:vAlign w:val="center"/>
          </w:tcPr>
          <w:p w14:paraId="5661BD6D" w14:textId="77777777" w:rsidR="004F2E86" w:rsidRDefault="004F2E86" w:rsidP="005F6985">
            <w:pPr>
              <w:pStyle w:val="aa"/>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noWrap/>
            <w:vAlign w:val="center"/>
          </w:tcPr>
          <w:p w14:paraId="7EACDB0F" w14:textId="77777777" w:rsidR="004F2E86" w:rsidRDefault="004F2E86" w:rsidP="005F6985">
            <w:pPr>
              <w:pStyle w:val="aa"/>
              <w:spacing w:line="360" w:lineRule="auto"/>
              <w:rPr>
                <w:rFonts w:ascii="宋体" w:eastAsia="宋体" w:hAnsi="宋体" w:cs="Times New Roman"/>
                <w:sz w:val="21"/>
                <w:szCs w:val="21"/>
              </w:rPr>
            </w:pPr>
          </w:p>
        </w:tc>
        <w:tc>
          <w:tcPr>
            <w:tcW w:w="3579" w:type="dxa"/>
            <w:noWrap/>
            <w:vAlign w:val="center"/>
          </w:tcPr>
          <w:p w14:paraId="485CB94C" w14:textId="77777777" w:rsidR="004F2E86" w:rsidRDefault="004F2E86" w:rsidP="005F6985">
            <w:pPr>
              <w:pStyle w:val="aa"/>
              <w:spacing w:line="360" w:lineRule="auto"/>
              <w:rPr>
                <w:rFonts w:ascii="宋体" w:eastAsia="宋体" w:hAnsi="宋体" w:cs="Times New Roman"/>
                <w:sz w:val="21"/>
                <w:szCs w:val="21"/>
              </w:rPr>
            </w:pPr>
          </w:p>
        </w:tc>
        <w:tc>
          <w:tcPr>
            <w:tcW w:w="1440" w:type="dxa"/>
            <w:noWrap/>
            <w:vAlign w:val="center"/>
          </w:tcPr>
          <w:p w14:paraId="283D7359" w14:textId="77777777" w:rsidR="004F2E86" w:rsidRDefault="004F2E86" w:rsidP="005F6985">
            <w:pPr>
              <w:pStyle w:val="aa"/>
              <w:spacing w:line="360" w:lineRule="auto"/>
              <w:rPr>
                <w:rFonts w:ascii="宋体" w:eastAsia="宋体" w:hAnsi="宋体" w:cs="Times New Roman"/>
                <w:sz w:val="21"/>
                <w:szCs w:val="21"/>
              </w:rPr>
            </w:pPr>
          </w:p>
        </w:tc>
        <w:tc>
          <w:tcPr>
            <w:tcW w:w="1706" w:type="dxa"/>
            <w:noWrap/>
            <w:vAlign w:val="center"/>
          </w:tcPr>
          <w:p w14:paraId="587EF5E5" w14:textId="77777777" w:rsidR="004F2E86" w:rsidRDefault="004F2E86" w:rsidP="005F6985">
            <w:pPr>
              <w:pStyle w:val="aa"/>
              <w:spacing w:line="360" w:lineRule="auto"/>
              <w:rPr>
                <w:rFonts w:ascii="宋体" w:eastAsia="宋体" w:hAnsi="宋体" w:cs="Times New Roman"/>
                <w:sz w:val="21"/>
                <w:szCs w:val="21"/>
              </w:rPr>
            </w:pPr>
          </w:p>
        </w:tc>
      </w:tr>
      <w:tr w:rsidR="004F2E86" w14:paraId="58ABD598" w14:textId="77777777" w:rsidTr="005F6985">
        <w:trPr>
          <w:trHeight w:val="680"/>
        </w:trPr>
        <w:tc>
          <w:tcPr>
            <w:tcW w:w="712" w:type="dxa"/>
            <w:noWrap/>
            <w:vAlign w:val="center"/>
          </w:tcPr>
          <w:p w14:paraId="01271249" w14:textId="77777777" w:rsidR="004F2E86" w:rsidRDefault="004F2E86" w:rsidP="005F6985">
            <w:pPr>
              <w:pStyle w:val="aa"/>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noWrap/>
            <w:vAlign w:val="center"/>
          </w:tcPr>
          <w:p w14:paraId="52F51C03" w14:textId="77777777" w:rsidR="004F2E86" w:rsidRDefault="004F2E86" w:rsidP="005F6985">
            <w:pPr>
              <w:rPr>
                <w:rFonts w:ascii="宋体"/>
                <w:szCs w:val="21"/>
              </w:rPr>
            </w:pPr>
          </w:p>
        </w:tc>
        <w:tc>
          <w:tcPr>
            <w:tcW w:w="3579" w:type="dxa"/>
            <w:noWrap/>
            <w:vAlign w:val="center"/>
          </w:tcPr>
          <w:p w14:paraId="2040805A" w14:textId="77777777" w:rsidR="004F2E86" w:rsidRDefault="004F2E86" w:rsidP="005F6985">
            <w:pPr>
              <w:rPr>
                <w:rFonts w:ascii="宋体"/>
                <w:szCs w:val="21"/>
              </w:rPr>
            </w:pPr>
          </w:p>
        </w:tc>
        <w:tc>
          <w:tcPr>
            <w:tcW w:w="1440" w:type="dxa"/>
            <w:noWrap/>
            <w:vAlign w:val="center"/>
          </w:tcPr>
          <w:p w14:paraId="6588B2CB" w14:textId="77777777" w:rsidR="004F2E86" w:rsidRDefault="004F2E86" w:rsidP="005F6985">
            <w:pPr>
              <w:rPr>
                <w:rFonts w:ascii="宋体"/>
                <w:szCs w:val="21"/>
              </w:rPr>
            </w:pPr>
          </w:p>
        </w:tc>
        <w:tc>
          <w:tcPr>
            <w:tcW w:w="1706" w:type="dxa"/>
            <w:noWrap/>
            <w:vAlign w:val="center"/>
          </w:tcPr>
          <w:p w14:paraId="483FF521" w14:textId="77777777" w:rsidR="004F2E86" w:rsidRDefault="004F2E86" w:rsidP="005F6985">
            <w:pPr>
              <w:rPr>
                <w:rFonts w:ascii="宋体"/>
                <w:szCs w:val="21"/>
              </w:rPr>
            </w:pPr>
          </w:p>
        </w:tc>
      </w:tr>
      <w:tr w:rsidR="004F2E86" w14:paraId="05A61B06" w14:textId="77777777" w:rsidTr="005F6985">
        <w:trPr>
          <w:trHeight w:val="680"/>
        </w:trPr>
        <w:tc>
          <w:tcPr>
            <w:tcW w:w="712" w:type="dxa"/>
            <w:noWrap/>
            <w:vAlign w:val="center"/>
          </w:tcPr>
          <w:p w14:paraId="532E038E" w14:textId="77777777" w:rsidR="004F2E86" w:rsidRDefault="004F2E86" w:rsidP="005F6985">
            <w:pPr>
              <w:pStyle w:val="aa"/>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noWrap/>
            <w:vAlign w:val="center"/>
          </w:tcPr>
          <w:p w14:paraId="274B4889" w14:textId="77777777" w:rsidR="004F2E86" w:rsidRDefault="004F2E86" w:rsidP="005F6985">
            <w:pPr>
              <w:rPr>
                <w:rFonts w:ascii="宋体"/>
                <w:szCs w:val="21"/>
              </w:rPr>
            </w:pPr>
          </w:p>
        </w:tc>
        <w:tc>
          <w:tcPr>
            <w:tcW w:w="3579" w:type="dxa"/>
            <w:noWrap/>
            <w:vAlign w:val="center"/>
          </w:tcPr>
          <w:p w14:paraId="0E2A8378" w14:textId="77777777" w:rsidR="004F2E86" w:rsidRDefault="004F2E86" w:rsidP="005F6985">
            <w:pPr>
              <w:rPr>
                <w:rFonts w:ascii="宋体"/>
                <w:szCs w:val="21"/>
              </w:rPr>
            </w:pPr>
          </w:p>
        </w:tc>
        <w:tc>
          <w:tcPr>
            <w:tcW w:w="1440" w:type="dxa"/>
            <w:noWrap/>
            <w:vAlign w:val="center"/>
          </w:tcPr>
          <w:p w14:paraId="100241F4" w14:textId="77777777" w:rsidR="004F2E86" w:rsidRDefault="004F2E86" w:rsidP="005F6985">
            <w:pPr>
              <w:rPr>
                <w:rFonts w:ascii="宋体"/>
                <w:szCs w:val="21"/>
              </w:rPr>
            </w:pPr>
          </w:p>
        </w:tc>
        <w:tc>
          <w:tcPr>
            <w:tcW w:w="1706" w:type="dxa"/>
            <w:noWrap/>
            <w:vAlign w:val="center"/>
          </w:tcPr>
          <w:p w14:paraId="41A8D953" w14:textId="77777777" w:rsidR="004F2E86" w:rsidRDefault="004F2E86" w:rsidP="005F6985">
            <w:pPr>
              <w:rPr>
                <w:rFonts w:ascii="宋体"/>
                <w:szCs w:val="21"/>
              </w:rPr>
            </w:pPr>
          </w:p>
        </w:tc>
      </w:tr>
    </w:tbl>
    <w:p w14:paraId="50676ECD" w14:textId="77777777" w:rsidR="004F2E86" w:rsidRDefault="004F2E86" w:rsidP="004F2E86">
      <w:pPr>
        <w:autoSpaceDE w:val="0"/>
        <w:autoSpaceDN w:val="0"/>
        <w:adjustRightInd w:val="0"/>
        <w:spacing w:line="480" w:lineRule="auto"/>
        <w:rPr>
          <w:rFonts w:ascii="宋体" w:hAnsi="宋体" w:cs="宋体"/>
          <w:szCs w:val="21"/>
          <w:lang w:val="zh-CN"/>
        </w:rPr>
      </w:pPr>
    </w:p>
    <w:p w14:paraId="2B127C1A" w14:textId="77777777" w:rsidR="004F2E86" w:rsidRDefault="004F2E86" w:rsidP="004F2E86">
      <w:pPr>
        <w:autoSpaceDE w:val="0"/>
        <w:autoSpaceDN w:val="0"/>
        <w:adjustRightInd w:val="0"/>
        <w:spacing w:line="480" w:lineRule="auto"/>
        <w:rPr>
          <w:rFonts w:ascii="宋体" w:hAnsi="宋体" w:cs="宋体"/>
          <w:szCs w:val="21"/>
          <w:u w:val="single"/>
          <w:lang w:val="zh-CN"/>
        </w:rPr>
      </w:pPr>
      <w:r>
        <w:rPr>
          <w:rFonts w:ascii="宋体" w:hAnsi="宋体" w:cs="宋体" w:hint="eastAsia"/>
          <w:szCs w:val="21"/>
          <w:lang w:val="zh-CN"/>
        </w:rPr>
        <w:t>供应商名称（</w:t>
      </w:r>
      <w:r>
        <w:rPr>
          <w:rFonts w:ascii="宋体" w:hAnsi="宋体" w:cs="Arial" w:hint="eastAsia"/>
          <w:szCs w:val="21"/>
        </w:rPr>
        <w:t>并加盖公章</w:t>
      </w:r>
      <w:r>
        <w:rPr>
          <w:rFonts w:ascii="宋体" w:hAnsi="宋体" w:cs="宋体" w:hint="eastAsia"/>
          <w:szCs w:val="21"/>
          <w:lang w:val="zh-CN"/>
        </w:rPr>
        <w:t>）：</w:t>
      </w:r>
    </w:p>
    <w:p w14:paraId="7F2FABD0" w14:textId="77777777" w:rsidR="004F2E86" w:rsidRDefault="004F2E86" w:rsidP="004F2E86">
      <w:pPr>
        <w:pStyle w:val="12"/>
        <w:ind w:firstLineChars="0" w:firstLine="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62DF3782" w14:textId="77777777" w:rsidR="004F2E86" w:rsidRDefault="004F2E86" w:rsidP="004F2E86">
      <w:pPr>
        <w:autoSpaceDE w:val="0"/>
        <w:autoSpaceDN w:val="0"/>
        <w:adjustRightInd w:val="0"/>
        <w:spacing w:line="360" w:lineRule="auto"/>
        <w:jc w:val="center"/>
        <w:rPr>
          <w:rFonts w:asciiTheme="minorEastAsia" w:hAnsiTheme="minorEastAsia" w:cs="黑体"/>
          <w:b/>
          <w:bCs/>
          <w:sz w:val="44"/>
          <w:szCs w:val="44"/>
          <w:lang w:val="zh-CN"/>
        </w:rPr>
      </w:pPr>
    </w:p>
    <w:p w14:paraId="7A48C7FD" w14:textId="552D1C29" w:rsidR="004F2E86" w:rsidRDefault="004F2E86" w:rsidP="0051306D">
      <w:pPr>
        <w:pStyle w:val="21"/>
        <w:ind w:left="420" w:firstLine="480"/>
        <w:rPr>
          <w:rFonts w:hint="default"/>
          <w:lang w:val="zh-CN" w:eastAsia="zh-CN"/>
        </w:rPr>
      </w:pPr>
    </w:p>
    <w:p w14:paraId="3E9E366C" w14:textId="0FE0BD28" w:rsidR="004F2E86" w:rsidRDefault="004F2E86" w:rsidP="0051306D">
      <w:pPr>
        <w:pStyle w:val="21"/>
        <w:ind w:left="420" w:firstLine="480"/>
        <w:rPr>
          <w:rFonts w:hint="default"/>
          <w:lang w:val="zh-CN" w:eastAsia="zh-CN"/>
        </w:rPr>
      </w:pPr>
    </w:p>
    <w:p w14:paraId="1FF36693" w14:textId="1472A67B" w:rsidR="00376BCB" w:rsidRPr="00CD0473" w:rsidRDefault="004F2E86" w:rsidP="00376BCB">
      <w:pPr>
        <w:autoSpaceDE w:val="0"/>
        <w:autoSpaceDN w:val="0"/>
        <w:adjustRightInd w:val="0"/>
        <w:spacing w:line="360" w:lineRule="auto"/>
        <w:jc w:val="center"/>
        <w:outlineLvl w:val="0"/>
        <w:rPr>
          <w:rFonts w:ascii="宋体" w:eastAsia="宋体" w:hAnsi="宋体" w:cs="宋体"/>
          <w:b/>
          <w:bCs/>
          <w:sz w:val="30"/>
          <w:szCs w:val="30"/>
        </w:rPr>
      </w:pPr>
      <w:r w:rsidRPr="00CD0473">
        <w:rPr>
          <w:rFonts w:ascii="宋体" w:eastAsia="宋体" w:hAnsi="宋体" w:hint="eastAsia"/>
          <w:b/>
          <w:bCs/>
          <w:sz w:val="30"/>
          <w:szCs w:val="30"/>
        </w:rPr>
        <w:lastRenderedPageBreak/>
        <w:t>4.</w:t>
      </w:r>
      <w:r w:rsidR="00832B98" w:rsidRPr="00CD0473">
        <w:rPr>
          <w:rFonts w:ascii="宋体" w:eastAsia="宋体" w:hAnsi="宋体"/>
          <w:b/>
          <w:bCs/>
          <w:sz w:val="30"/>
          <w:szCs w:val="30"/>
        </w:rPr>
        <w:t>6</w:t>
      </w:r>
      <w:r w:rsidRPr="00CD0473">
        <w:rPr>
          <w:rFonts w:ascii="宋体" w:eastAsia="宋体" w:hAnsi="宋体" w:hint="eastAsia"/>
          <w:b/>
          <w:bCs/>
          <w:sz w:val="30"/>
          <w:szCs w:val="30"/>
        </w:rPr>
        <w:t xml:space="preserve"> </w:t>
      </w:r>
      <w:r w:rsidR="00376BCB" w:rsidRPr="00CD0473">
        <w:rPr>
          <w:rFonts w:ascii="宋体" w:eastAsia="宋体" w:hAnsi="宋体" w:cs="Times New Roman" w:hint="eastAsia"/>
          <w:b/>
          <w:bCs/>
          <w:color w:val="000000"/>
          <w:sz w:val="30"/>
          <w:szCs w:val="30"/>
        </w:rPr>
        <w:t>中小企业声明函（服务）</w:t>
      </w:r>
    </w:p>
    <w:p w14:paraId="57B2DE15" w14:textId="153CBFA4" w:rsidR="00376BCB" w:rsidRPr="00CD0473" w:rsidRDefault="00376BCB" w:rsidP="00553D5C">
      <w:pPr>
        <w:spacing w:line="360" w:lineRule="auto"/>
        <w:ind w:firstLineChars="337" w:firstLine="708"/>
        <w:jc w:val="left"/>
        <w:rPr>
          <w:rFonts w:asciiTheme="minorEastAsia" w:hAnsiTheme="minorEastAsia" w:cs="Times New Roman"/>
          <w:szCs w:val="21"/>
        </w:rPr>
      </w:pPr>
      <w:r w:rsidRPr="00CD0473">
        <w:rPr>
          <w:rFonts w:asciiTheme="minorEastAsia" w:hAnsiTheme="minorEastAsia" w:cs="Times New Roman"/>
          <w:szCs w:val="21"/>
        </w:rPr>
        <w:t>本公司郑重声明，根据《政府采购促进中小企业发展管理办法》（财库﹝2020﹞46 号）的规定，本公司参加</w:t>
      </w:r>
      <w:r w:rsidRPr="00CD0473">
        <w:rPr>
          <w:rFonts w:asciiTheme="minorEastAsia" w:hAnsiTheme="minorEastAsia" w:cs="Times New Roman"/>
          <w:i/>
          <w:szCs w:val="21"/>
          <w:u w:val="single"/>
        </w:rPr>
        <w:t>（单位名称）</w:t>
      </w:r>
      <w:r w:rsidRPr="00CD0473">
        <w:rPr>
          <w:rFonts w:asciiTheme="minorEastAsia" w:hAnsiTheme="minorEastAsia" w:cs="Times New Roman"/>
          <w:szCs w:val="21"/>
        </w:rPr>
        <w:t>的</w:t>
      </w:r>
      <w:r w:rsidRPr="00CD0473">
        <w:rPr>
          <w:rFonts w:asciiTheme="minorEastAsia" w:hAnsiTheme="minorEastAsia" w:cs="Times New Roman"/>
          <w:i/>
          <w:szCs w:val="21"/>
          <w:u w:val="single"/>
        </w:rPr>
        <w:t>（项目名称）</w:t>
      </w:r>
      <w:r w:rsidRPr="00CD0473">
        <w:rPr>
          <w:rFonts w:asciiTheme="minorEastAsia" w:hAnsiTheme="minorEastAsia" w:cs="Times New Roman"/>
          <w:szCs w:val="21"/>
        </w:rPr>
        <w:t>采购活动，</w:t>
      </w:r>
      <w:r w:rsidRPr="00CD0473">
        <w:rPr>
          <w:rFonts w:asciiTheme="minorEastAsia" w:hAnsiTheme="minorEastAsia" w:cs="Times New Roman" w:hint="eastAsia"/>
          <w:szCs w:val="21"/>
        </w:rPr>
        <w:t>服</w:t>
      </w:r>
      <w:r w:rsidRPr="00CD0473">
        <w:rPr>
          <w:rFonts w:asciiTheme="minorEastAsia" w:hAnsiTheme="minorEastAsia" w:cs="Times New Roman"/>
          <w:szCs w:val="21"/>
        </w:rPr>
        <w:t>务全部由符合政策要求的中小企业承接。企业的具体情况如下：</w:t>
      </w:r>
    </w:p>
    <w:p w14:paraId="03FEACD1" w14:textId="6D15D088" w:rsidR="00376BCB" w:rsidRPr="00CD0473" w:rsidRDefault="00376BCB" w:rsidP="00553D5C">
      <w:pPr>
        <w:spacing w:line="360" w:lineRule="auto"/>
        <w:ind w:firstLineChars="337" w:firstLine="708"/>
        <w:jc w:val="left"/>
        <w:rPr>
          <w:rFonts w:asciiTheme="minorEastAsia" w:hAnsiTheme="minorEastAsia" w:cs="Times New Roman"/>
          <w:szCs w:val="21"/>
        </w:rPr>
      </w:pPr>
      <w:r w:rsidRPr="00CD0473">
        <w:rPr>
          <w:rFonts w:asciiTheme="minorEastAsia" w:hAnsiTheme="minorEastAsia" w:cs="Times New Roman"/>
          <w:szCs w:val="21"/>
        </w:rPr>
        <w:t xml:space="preserve">1. </w:t>
      </w:r>
      <w:r w:rsidRPr="00CD0473">
        <w:rPr>
          <w:rFonts w:asciiTheme="minorEastAsia" w:hAnsiTheme="minorEastAsia" w:cs="Times New Roman"/>
          <w:i/>
          <w:szCs w:val="21"/>
          <w:u w:val="single"/>
        </w:rPr>
        <w:t>（标的名称）</w:t>
      </w:r>
      <w:r w:rsidRPr="00CD0473">
        <w:rPr>
          <w:rFonts w:asciiTheme="minorEastAsia" w:hAnsiTheme="minorEastAsia" w:cs="Times New Roman"/>
          <w:szCs w:val="21"/>
        </w:rPr>
        <w:t>，属于</w:t>
      </w:r>
      <w:r w:rsidRPr="00CD0473">
        <w:rPr>
          <w:rFonts w:asciiTheme="minorEastAsia" w:hAnsiTheme="minorEastAsia" w:cs="Times New Roman"/>
          <w:i/>
          <w:szCs w:val="21"/>
          <w:u w:val="single"/>
        </w:rPr>
        <w:t>（采购文件中明确的所属行业）</w:t>
      </w:r>
      <w:r w:rsidRPr="00CD0473">
        <w:rPr>
          <w:rFonts w:asciiTheme="minorEastAsia" w:hAnsiTheme="minorEastAsia" w:cs="Times New Roman"/>
          <w:szCs w:val="21"/>
        </w:rPr>
        <w:t>行业；承接</w:t>
      </w:r>
      <w:r w:rsidRPr="00CD0473">
        <w:rPr>
          <w:rFonts w:asciiTheme="minorEastAsia" w:hAnsiTheme="minorEastAsia" w:cs="Times New Roman" w:hint="eastAsia"/>
          <w:szCs w:val="21"/>
        </w:rPr>
        <w:t>企业</w:t>
      </w:r>
      <w:r w:rsidRPr="00CD0473">
        <w:rPr>
          <w:rFonts w:asciiTheme="minorEastAsia" w:hAnsiTheme="minorEastAsia" w:cs="Times New Roman"/>
          <w:szCs w:val="21"/>
        </w:rPr>
        <w:t>为</w:t>
      </w:r>
      <w:r w:rsidRPr="00CD0473">
        <w:rPr>
          <w:rFonts w:asciiTheme="minorEastAsia" w:hAnsiTheme="minorEastAsia" w:cs="Times New Roman"/>
          <w:i/>
          <w:szCs w:val="21"/>
          <w:u w:val="single"/>
        </w:rPr>
        <w:t>（企业名称）</w:t>
      </w:r>
      <w:r w:rsidRPr="00CD0473">
        <w:rPr>
          <w:rFonts w:asciiTheme="minorEastAsia" w:hAnsiTheme="minorEastAsia" w:cs="Times New Roman"/>
          <w:szCs w:val="21"/>
        </w:rPr>
        <w:t>，从业人员</w:t>
      </w:r>
      <w:r w:rsidRPr="00CD0473">
        <w:rPr>
          <w:rFonts w:asciiTheme="minorEastAsia" w:hAnsiTheme="minorEastAsia" w:cs="Times New Roman" w:hint="eastAsia"/>
          <w:szCs w:val="21"/>
        </w:rPr>
        <w:t xml:space="preserve"> </w:t>
      </w:r>
      <w:r w:rsidRPr="00CD0473">
        <w:rPr>
          <w:rFonts w:asciiTheme="minorEastAsia" w:hAnsiTheme="minorEastAsia" w:cs="Times New Roman"/>
          <w:szCs w:val="21"/>
          <w:u w:val="single"/>
        </w:rPr>
        <w:t xml:space="preserve">    </w:t>
      </w:r>
      <w:r w:rsidRPr="00CD0473">
        <w:rPr>
          <w:rFonts w:asciiTheme="minorEastAsia" w:hAnsiTheme="minorEastAsia" w:cs="Times New Roman"/>
          <w:szCs w:val="21"/>
        </w:rPr>
        <w:t>人，营业收入为</w:t>
      </w:r>
      <w:r w:rsidRPr="00CD0473">
        <w:rPr>
          <w:rFonts w:asciiTheme="minorEastAsia" w:hAnsiTheme="minorEastAsia" w:cs="Times New Roman" w:hint="eastAsia"/>
          <w:szCs w:val="21"/>
          <w:u w:val="single"/>
        </w:rPr>
        <w:t xml:space="preserve"> </w:t>
      </w:r>
      <w:r w:rsidRPr="00CD0473">
        <w:rPr>
          <w:rFonts w:asciiTheme="minorEastAsia" w:hAnsiTheme="minorEastAsia" w:cs="Times New Roman"/>
          <w:szCs w:val="21"/>
          <w:u w:val="single"/>
        </w:rPr>
        <w:t xml:space="preserve">   </w:t>
      </w:r>
      <w:r w:rsidRPr="00CD0473">
        <w:rPr>
          <w:rFonts w:asciiTheme="minorEastAsia" w:hAnsiTheme="minorEastAsia" w:cs="Times New Roman"/>
          <w:szCs w:val="21"/>
        </w:rPr>
        <w:t>万元，资产总额为</w:t>
      </w:r>
      <w:r w:rsidRPr="00CD0473">
        <w:rPr>
          <w:rFonts w:asciiTheme="minorEastAsia" w:hAnsiTheme="minorEastAsia" w:cs="Times New Roman" w:hint="eastAsia"/>
          <w:szCs w:val="21"/>
        </w:rPr>
        <w:t xml:space="preserve"> </w:t>
      </w:r>
      <w:r w:rsidRPr="00CD0473">
        <w:rPr>
          <w:rFonts w:asciiTheme="minorEastAsia" w:hAnsiTheme="minorEastAsia" w:cs="Times New Roman"/>
          <w:szCs w:val="21"/>
          <w:u w:val="single"/>
        </w:rPr>
        <w:t xml:space="preserve">   </w:t>
      </w:r>
      <w:r w:rsidRPr="00CD0473">
        <w:rPr>
          <w:rFonts w:asciiTheme="minorEastAsia" w:hAnsiTheme="minorEastAsia" w:cs="Times New Roman"/>
          <w:szCs w:val="21"/>
        </w:rPr>
        <w:t>万元，属于</w:t>
      </w:r>
      <w:r w:rsidRPr="00CD0473">
        <w:rPr>
          <w:rFonts w:asciiTheme="minorEastAsia" w:hAnsiTheme="minorEastAsia" w:cs="Times New Roman"/>
          <w:i/>
          <w:szCs w:val="21"/>
          <w:u w:val="single"/>
        </w:rPr>
        <w:t>（中型企业、小型企业、微型企业）</w:t>
      </w:r>
      <w:r w:rsidRPr="00CD0473">
        <w:rPr>
          <w:rFonts w:asciiTheme="minorEastAsia" w:hAnsiTheme="minorEastAsia" w:cs="Times New Roman"/>
          <w:szCs w:val="21"/>
        </w:rPr>
        <w:t>；</w:t>
      </w:r>
    </w:p>
    <w:p w14:paraId="7C6A9960" w14:textId="77777777" w:rsidR="00376BCB" w:rsidRPr="00CD0473" w:rsidRDefault="00376BCB" w:rsidP="00553D5C">
      <w:pPr>
        <w:spacing w:line="360" w:lineRule="auto"/>
        <w:ind w:firstLineChars="337" w:firstLine="708"/>
        <w:jc w:val="left"/>
        <w:rPr>
          <w:rFonts w:asciiTheme="minorEastAsia" w:hAnsiTheme="minorEastAsia" w:cs="Times New Roman"/>
          <w:szCs w:val="21"/>
        </w:rPr>
      </w:pPr>
      <w:r w:rsidRPr="00CD0473">
        <w:rPr>
          <w:rFonts w:asciiTheme="minorEastAsia" w:hAnsiTheme="minorEastAsia" w:cs="Times New Roman"/>
          <w:szCs w:val="21"/>
        </w:rPr>
        <w:t xml:space="preserve">…… </w:t>
      </w:r>
    </w:p>
    <w:p w14:paraId="208AEAD1" w14:textId="77777777" w:rsidR="00376BCB" w:rsidRPr="00CD0473" w:rsidRDefault="00376BCB" w:rsidP="00553D5C">
      <w:pPr>
        <w:spacing w:line="360" w:lineRule="auto"/>
        <w:ind w:firstLineChars="337" w:firstLine="708"/>
        <w:jc w:val="left"/>
        <w:rPr>
          <w:rFonts w:asciiTheme="minorEastAsia" w:hAnsiTheme="minorEastAsia" w:cs="Times New Roman"/>
          <w:szCs w:val="21"/>
        </w:rPr>
      </w:pPr>
      <w:r w:rsidRPr="00CD0473">
        <w:rPr>
          <w:rFonts w:asciiTheme="minorEastAsia" w:hAnsiTheme="minorEastAsia" w:cs="Times New Roman"/>
          <w:szCs w:val="21"/>
        </w:rPr>
        <w:t>以上企业，不属于大企业的分支机构，不存在控股股东为大企业的情形，也不存在与大企业的负责人为同一人的情形。本企业对上述声明内容的真实性负责。如有虚假，将依法承担相应责任。</w:t>
      </w:r>
    </w:p>
    <w:p w14:paraId="0C5F1FFB" w14:textId="77777777" w:rsidR="00376BCB" w:rsidRPr="00CD0473" w:rsidRDefault="00376BCB" w:rsidP="00553D5C">
      <w:pPr>
        <w:spacing w:line="360" w:lineRule="auto"/>
        <w:ind w:firstLineChars="337" w:firstLine="708"/>
        <w:jc w:val="left"/>
        <w:rPr>
          <w:rFonts w:asciiTheme="minorEastAsia" w:hAnsiTheme="minorEastAsia" w:cs="Times New Roman"/>
          <w:szCs w:val="21"/>
        </w:rPr>
      </w:pPr>
    </w:p>
    <w:p w14:paraId="385AA1AC" w14:textId="77777777" w:rsidR="00376BCB" w:rsidRPr="00CD0473" w:rsidRDefault="00376BCB" w:rsidP="00553D5C">
      <w:pPr>
        <w:spacing w:line="360" w:lineRule="auto"/>
        <w:ind w:firstLineChars="337" w:firstLine="708"/>
        <w:jc w:val="left"/>
        <w:rPr>
          <w:rFonts w:ascii="Calibri" w:eastAsia="宋体" w:hAnsi="Calibri" w:cs="Times New Roman"/>
          <w:szCs w:val="21"/>
        </w:rPr>
      </w:pPr>
    </w:p>
    <w:p w14:paraId="07F913E3" w14:textId="77777777" w:rsidR="00376BCB" w:rsidRPr="00CD0473" w:rsidRDefault="00376BCB" w:rsidP="00553D5C">
      <w:pPr>
        <w:spacing w:line="360" w:lineRule="auto"/>
        <w:ind w:firstLineChars="2837" w:firstLine="5958"/>
        <w:jc w:val="left"/>
        <w:rPr>
          <w:rFonts w:ascii="Calibri" w:eastAsia="宋体" w:hAnsi="Calibri" w:cs="Times New Roman"/>
          <w:szCs w:val="21"/>
        </w:rPr>
      </w:pPr>
      <w:r w:rsidRPr="00CD0473">
        <w:rPr>
          <w:rFonts w:ascii="Calibri" w:eastAsia="宋体" w:hAnsi="Calibri" w:cs="Times New Roman"/>
          <w:szCs w:val="21"/>
        </w:rPr>
        <w:t>企业名称（盖章）：</w:t>
      </w:r>
    </w:p>
    <w:p w14:paraId="797C9B1E" w14:textId="77777777" w:rsidR="00376BCB" w:rsidRPr="00CD0473" w:rsidRDefault="00376BCB" w:rsidP="00553D5C">
      <w:pPr>
        <w:spacing w:line="360" w:lineRule="auto"/>
        <w:ind w:firstLineChars="2837" w:firstLine="5958"/>
        <w:jc w:val="left"/>
        <w:rPr>
          <w:rFonts w:ascii="宋体" w:eastAsia="宋体" w:hAnsi="宋体" w:cs="Arial"/>
          <w:color w:val="000000"/>
          <w:szCs w:val="21"/>
        </w:rPr>
      </w:pPr>
      <w:r w:rsidRPr="00CD0473">
        <w:rPr>
          <w:rFonts w:ascii="Calibri" w:eastAsia="宋体" w:hAnsi="Calibri" w:cs="Times New Roman"/>
          <w:szCs w:val="21"/>
        </w:rPr>
        <w:t>日期：</w:t>
      </w:r>
    </w:p>
    <w:p w14:paraId="3C57BBD2" w14:textId="77777777" w:rsidR="00376BCB" w:rsidRPr="00CD0473" w:rsidRDefault="00376BCB" w:rsidP="00376BCB">
      <w:pPr>
        <w:widowControl/>
        <w:autoSpaceDE w:val="0"/>
        <w:spacing w:line="400" w:lineRule="exact"/>
        <w:jc w:val="left"/>
        <w:rPr>
          <w:rFonts w:ascii="宋体" w:eastAsia="宋体" w:hAnsi="宋体" w:cs="宋体"/>
          <w:color w:val="000000"/>
          <w:szCs w:val="21"/>
          <w:highlight w:val="yellow"/>
        </w:rPr>
      </w:pPr>
    </w:p>
    <w:p w14:paraId="0CCD2CC0" w14:textId="77777777" w:rsidR="00376BCB" w:rsidRPr="00CD0473" w:rsidRDefault="00376BCB" w:rsidP="00376BCB">
      <w:pPr>
        <w:widowControl/>
        <w:autoSpaceDE w:val="0"/>
        <w:spacing w:line="400" w:lineRule="exact"/>
        <w:jc w:val="left"/>
        <w:rPr>
          <w:rFonts w:ascii="宋体" w:eastAsia="宋体" w:hAnsi="宋体" w:cs="宋体"/>
          <w:color w:val="000000"/>
          <w:szCs w:val="21"/>
        </w:rPr>
      </w:pPr>
      <w:r w:rsidRPr="00CD0473">
        <w:rPr>
          <w:rFonts w:ascii="宋体" w:eastAsia="宋体" w:hAnsi="宋体" w:cs="宋体" w:hint="eastAsia"/>
          <w:color w:val="000000"/>
          <w:szCs w:val="21"/>
        </w:rPr>
        <w:t>说明：</w:t>
      </w:r>
    </w:p>
    <w:p w14:paraId="363A83D6" w14:textId="77777777" w:rsidR="00376BCB" w:rsidRPr="00CD0473" w:rsidRDefault="00376BCB" w:rsidP="00376BCB">
      <w:pPr>
        <w:widowControl/>
        <w:autoSpaceDE w:val="0"/>
        <w:spacing w:line="400" w:lineRule="exact"/>
        <w:ind w:firstLineChars="200" w:firstLine="420"/>
        <w:jc w:val="left"/>
        <w:rPr>
          <w:rFonts w:ascii="宋体" w:eastAsia="宋体" w:hAnsi="宋体" w:cs="宋体"/>
          <w:color w:val="000000"/>
          <w:szCs w:val="21"/>
        </w:rPr>
      </w:pPr>
      <w:r w:rsidRPr="00CD0473">
        <w:rPr>
          <w:rFonts w:ascii="宋体" w:eastAsia="宋体" w:hAnsi="宋体" w:cs="宋体"/>
          <w:color w:val="000000"/>
          <w:szCs w:val="21"/>
        </w:rPr>
        <w:t>1、从业人员、营业收入、资产总额填报上一年度数据，无上一年度数据的新成立企业可不填报。</w:t>
      </w:r>
    </w:p>
    <w:p w14:paraId="7DE08A85" w14:textId="77777777" w:rsidR="00376BCB" w:rsidRPr="00CD0473" w:rsidRDefault="00376BCB" w:rsidP="00376BCB">
      <w:pPr>
        <w:widowControl/>
        <w:autoSpaceDE w:val="0"/>
        <w:spacing w:line="400" w:lineRule="exact"/>
        <w:ind w:firstLineChars="200" w:firstLine="420"/>
        <w:jc w:val="left"/>
        <w:rPr>
          <w:rFonts w:ascii="宋体" w:eastAsia="宋体" w:hAnsi="宋体" w:cs="宋体"/>
          <w:color w:val="000000"/>
          <w:szCs w:val="21"/>
        </w:rPr>
      </w:pPr>
      <w:r w:rsidRPr="00CD0473">
        <w:rPr>
          <w:rFonts w:ascii="宋体" w:eastAsia="宋体" w:hAnsi="宋体" w:cs="宋体"/>
          <w:color w:val="000000"/>
          <w:szCs w:val="21"/>
        </w:rPr>
        <w:t>2、中小企业参加政府采购活动，应当出具《中小企业声明函》</w:t>
      </w:r>
      <w:r w:rsidRPr="00CD0473">
        <w:rPr>
          <w:rFonts w:ascii="宋体" w:eastAsia="宋体" w:hAnsi="宋体" w:cs="宋体" w:hint="eastAsia"/>
          <w:color w:val="000000"/>
          <w:szCs w:val="21"/>
        </w:rPr>
        <w:t>及相关证明材料</w:t>
      </w:r>
      <w:r w:rsidRPr="00CD0473">
        <w:rPr>
          <w:rFonts w:ascii="宋体" w:eastAsia="宋体" w:hAnsi="宋体" w:cs="宋体"/>
          <w:color w:val="000000"/>
          <w:szCs w:val="21"/>
        </w:rPr>
        <w:t>，否则不得享受相关中小企业扶持政策。</w:t>
      </w:r>
    </w:p>
    <w:p w14:paraId="2A2F1218" w14:textId="77777777" w:rsidR="00376BCB" w:rsidRPr="00CD0473" w:rsidRDefault="00376BCB" w:rsidP="00376BCB">
      <w:pPr>
        <w:autoSpaceDE w:val="0"/>
        <w:autoSpaceDN w:val="0"/>
        <w:adjustRightInd w:val="0"/>
        <w:spacing w:line="360" w:lineRule="auto"/>
        <w:jc w:val="center"/>
        <w:outlineLvl w:val="0"/>
        <w:rPr>
          <w:rFonts w:ascii="宋体" w:eastAsia="宋体" w:hAnsi="宋体" w:cs="Times New Roman"/>
          <w:b/>
          <w:bCs/>
          <w:color w:val="000000"/>
          <w:szCs w:val="21"/>
        </w:rPr>
      </w:pPr>
    </w:p>
    <w:p w14:paraId="4815B6B8" w14:textId="6AD5ED45" w:rsidR="004F2E86" w:rsidRPr="00CD0473" w:rsidRDefault="004F2E86" w:rsidP="00376BCB">
      <w:pPr>
        <w:jc w:val="center"/>
        <w:rPr>
          <w:rFonts w:ascii="宋体" w:hAnsi="宋体"/>
          <w:b/>
          <w:bCs/>
          <w:szCs w:val="21"/>
        </w:rPr>
      </w:pPr>
    </w:p>
    <w:p w14:paraId="040F8597" w14:textId="5B3ADE5E" w:rsidR="004F2E86" w:rsidRDefault="004F2E86" w:rsidP="004F2E86">
      <w:pPr>
        <w:autoSpaceDE w:val="0"/>
        <w:autoSpaceDN w:val="0"/>
        <w:adjustRightInd w:val="0"/>
        <w:spacing w:line="360" w:lineRule="auto"/>
        <w:jc w:val="center"/>
        <w:outlineLvl w:val="0"/>
        <w:rPr>
          <w:rFonts w:ascii="宋体" w:hAnsi="宋体"/>
          <w:b/>
          <w:bCs/>
          <w:sz w:val="24"/>
          <w:szCs w:val="24"/>
        </w:rPr>
      </w:pPr>
    </w:p>
    <w:p w14:paraId="7C71AE90" w14:textId="3042B22A" w:rsidR="00832B98" w:rsidRDefault="00832B98" w:rsidP="00832B98">
      <w:pPr>
        <w:pStyle w:val="a0"/>
        <w:ind w:firstLine="340"/>
      </w:pPr>
    </w:p>
    <w:p w14:paraId="09B9C5CF" w14:textId="36E653CB" w:rsidR="00832B98" w:rsidRDefault="00832B98" w:rsidP="00832B98">
      <w:pPr>
        <w:pStyle w:val="21"/>
        <w:ind w:left="420" w:firstLine="480"/>
        <w:rPr>
          <w:rFonts w:hint="default"/>
          <w:lang w:eastAsia="zh-CN"/>
        </w:rPr>
      </w:pPr>
    </w:p>
    <w:p w14:paraId="3D295210" w14:textId="65869542" w:rsidR="00832B98" w:rsidRDefault="00832B98" w:rsidP="00832B98">
      <w:pPr>
        <w:pStyle w:val="21"/>
        <w:ind w:left="420" w:firstLine="480"/>
        <w:rPr>
          <w:rFonts w:hint="default"/>
          <w:lang w:eastAsia="zh-CN"/>
        </w:rPr>
      </w:pPr>
    </w:p>
    <w:p w14:paraId="7718F511" w14:textId="77777777" w:rsidR="007F3873" w:rsidRDefault="007F3873" w:rsidP="00832B98">
      <w:pPr>
        <w:pStyle w:val="21"/>
        <w:ind w:left="420" w:firstLine="480"/>
        <w:rPr>
          <w:rFonts w:hint="default"/>
          <w:lang w:eastAsia="zh-CN"/>
        </w:rPr>
      </w:pPr>
    </w:p>
    <w:p w14:paraId="65111F5A" w14:textId="5CECA2D3" w:rsidR="00832B98" w:rsidRDefault="00832B98" w:rsidP="00832B98">
      <w:pPr>
        <w:pStyle w:val="21"/>
        <w:ind w:left="420" w:firstLine="480"/>
        <w:rPr>
          <w:rFonts w:hint="default"/>
          <w:lang w:eastAsia="zh-CN"/>
        </w:rPr>
      </w:pPr>
    </w:p>
    <w:p w14:paraId="6284B60A" w14:textId="77777777" w:rsidR="004F2E86" w:rsidRDefault="004F2E86" w:rsidP="004F2E86">
      <w:pPr>
        <w:pStyle w:val="12"/>
        <w:ind w:firstLine="482"/>
        <w:rPr>
          <w:rFonts w:ascii="宋体" w:hAnsi="宋体"/>
          <w:b/>
          <w:bCs/>
          <w:sz w:val="24"/>
          <w:szCs w:val="24"/>
        </w:rPr>
      </w:pPr>
    </w:p>
    <w:p w14:paraId="184882B7" w14:textId="22FD6FAE" w:rsidR="004F2E86" w:rsidRDefault="004F2E86" w:rsidP="004F2E8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w:t>
      </w:r>
      <w:r w:rsidR="00832B98">
        <w:rPr>
          <w:rFonts w:ascii="宋体" w:hAnsi="宋体"/>
          <w:b/>
          <w:bCs/>
          <w:sz w:val="24"/>
          <w:szCs w:val="24"/>
        </w:rPr>
        <w:t>7</w:t>
      </w:r>
      <w:r>
        <w:rPr>
          <w:rFonts w:ascii="宋体" w:hAnsi="宋体" w:hint="eastAsia"/>
          <w:b/>
          <w:bCs/>
          <w:sz w:val="24"/>
          <w:szCs w:val="24"/>
        </w:rPr>
        <w:t>残疾人福利性单位声明函</w:t>
      </w:r>
    </w:p>
    <w:p w14:paraId="30CB5B3B" w14:textId="77777777" w:rsidR="004F2E86" w:rsidRDefault="004F2E86" w:rsidP="004F2E86">
      <w:pPr>
        <w:spacing w:line="360" w:lineRule="auto"/>
        <w:rPr>
          <w:rFonts w:ascii="宋体" w:hAnsi="宋体"/>
          <w:szCs w:val="21"/>
        </w:rPr>
      </w:pPr>
    </w:p>
    <w:p w14:paraId="0477BB7B" w14:textId="77777777" w:rsidR="004F2E86" w:rsidRDefault="004F2E86" w:rsidP="004F2E86">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0601762" w14:textId="77777777" w:rsidR="004F2E86" w:rsidRDefault="004F2E86" w:rsidP="004F2E86">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14:paraId="016DB8D6" w14:textId="77777777" w:rsidR="004F2E86" w:rsidRDefault="004F2E86" w:rsidP="004F2E86">
      <w:pPr>
        <w:spacing w:line="360" w:lineRule="auto"/>
        <w:rPr>
          <w:rFonts w:ascii="宋体" w:hAnsi="宋体"/>
          <w:szCs w:val="21"/>
        </w:rPr>
      </w:pPr>
    </w:p>
    <w:p w14:paraId="69589FFD" w14:textId="77777777" w:rsidR="004F2E86" w:rsidRDefault="004F2E86" w:rsidP="004F2E86">
      <w:pPr>
        <w:spacing w:line="360" w:lineRule="auto"/>
        <w:rPr>
          <w:rFonts w:ascii="宋体" w:hAnsi="宋体"/>
          <w:szCs w:val="21"/>
        </w:rPr>
      </w:pPr>
    </w:p>
    <w:p w14:paraId="07FEA89C" w14:textId="77777777" w:rsidR="004F2E86" w:rsidRDefault="004F2E86" w:rsidP="004F2E86">
      <w:pPr>
        <w:spacing w:line="360" w:lineRule="auto"/>
        <w:rPr>
          <w:rFonts w:ascii="宋体" w:hAnsi="宋体"/>
          <w:szCs w:val="21"/>
        </w:rPr>
      </w:pPr>
    </w:p>
    <w:p w14:paraId="4F970C7D" w14:textId="77777777" w:rsidR="004F2E86" w:rsidRDefault="004F2E86" w:rsidP="004F2E86">
      <w:pPr>
        <w:spacing w:line="360" w:lineRule="auto"/>
        <w:rPr>
          <w:rFonts w:ascii="宋体" w:hAnsi="宋体"/>
          <w:szCs w:val="21"/>
        </w:rPr>
      </w:pPr>
    </w:p>
    <w:p w14:paraId="70C6EA81" w14:textId="77777777" w:rsidR="004F2E86" w:rsidRDefault="004F2E86" w:rsidP="00553D5C">
      <w:pPr>
        <w:spacing w:line="360" w:lineRule="auto"/>
        <w:ind w:firstLineChars="1900" w:firstLine="3990"/>
        <w:contextualSpacing/>
        <w:rPr>
          <w:rFonts w:ascii="宋体" w:hAnsi="宋体"/>
          <w:szCs w:val="21"/>
        </w:rPr>
      </w:pPr>
      <w:r>
        <w:rPr>
          <w:rFonts w:ascii="宋体" w:hAnsi="宋体" w:cs="宋体" w:hint="eastAsia"/>
          <w:szCs w:val="21"/>
          <w:lang w:val="zh-CN"/>
        </w:rPr>
        <w:t>供应商名称（</w:t>
      </w:r>
      <w:r>
        <w:rPr>
          <w:rFonts w:ascii="宋体" w:hAnsi="宋体" w:cs="Arial" w:hint="eastAsia"/>
          <w:szCs w:val="21"/>
        </w:rPr>
        <w:t>并加盖公章</w:t>
      </w:r>
      <w:r>
        <w:rPr>
          <w:rFonts w:ascii="宋体" w:hAnsi="宋体" w:cs="宋体" w:hint="eastAsia"/>
          <w:szCs w:val="21"/>
          <w:lang w:val="zh-CN"/>
        </w:rPr>
        <w:t>）：</w:t>
      </w:r>
    </w:p>
    <w:p w14:paraId="1A1F4190" w14:textId="77777777" w:rsidR="004F2E86" w:rsidRDefault="004F2E86" w:rsidP="004F2E86">
      <w:pPr>
        <w:spacing w:line="360" w:lineRule="auto"/>
        <w:contextualSpacing/>
        <w:rPr>
          <w:rFonts w:ascii="宋体" w:hAnsi="宋体"/>
          <w:szCs w:val="21"/>
        </w:rPr>
      </w:pPr>
      <w:r>
        <w:rPr>
          <w:rFonts w:ascii="宋体" w:hAnsi="宋体" w:hint="eastAsia"/>
          <w:szCs w:val="21"/>
        </w:rPr>
        <w:t xml:space="preserve">                                    日    期：      </w:t>
      </w:r>
      <w:r>
        <w:rPr>
          <w:rFonts w:ascii="宋体" w:hAnsi="宋体" w:cs="宋体" w:hint="eastAsia"/>
          <w:szCs w:val="21"/>
        </w:rPr>
        <w:t>年    月    日</w:t>
      </w:r>
    </w:p>
    <w:p w14:paraId="3C22FDF7" w14:textId="77777777" w:rsidR="004F2E86" w:rsidRDefault="004F2E86" w:rsidP="004F2E86"/>
    <w:p w14:paraId="2575BF9A" w14:textId="77777777" w:rsidR="004F2E86" w:rsidRDefault="004F2E86" w:rsidP="004F2E86"/>
    <w:p w14:paraId="31444CBD" w14:textId="77777777" w:rsidR="004F2E86" w:rsidRDefault="004F2E86" w:rsidP="004F2E86"/>
    <w:p w14:paraId="2440C7AD" w14:textId="77777777" w:rsidR="004F2E86" w:rsidRDefault="004F2E86" w:rsidP="004F2E86"/>
    <w:p w14:paraId="64390998" w14:textId="77777777" w:rsidR="004F2E86" w:rsidRDefault="004F2E86" w:rsidP="004F2E86"/>
    <w:p w14:paraId="7B31EC93" w14:textId="77777777" w:rsidR="004F2E86" w:rsidRDefault="004F2E86" w:rsidP="004F2E86"/>
    <w:p w14:paraId="454DB3DF" w14:textId="77777777" w:rsidR="004F2E86" w:rsidRDefault="004F2E86" w:rsidP="004F2E86"/>
    <w:p w14:paraId="50FA3E37" w14:textId="77777777" w:rsidR="004F2E86" w:rsidRDefault="004F2E86" w:rsidP="004F2E86"/>
    <w:p w14:paraId="2B319368" w14:textId="77777777" w:rsidR="004F2E86" w:rsidRDefault="004F2E86" w:rsidP="004F2E86"/>
    <w:p w14:paraId="27F0C4F0" w14:textId="77777777" w:rsidR="004F2E86" w:rsidRDefault="004F2E86" w:rsidP="004F2E86"/>
    <w:p w14:paraId="5AC001F4" w14:textId="77777777" w:rsidR="004F2E86" w:rsidRDefault="004F2E86" w:rsidP="004F2E86"/>
    <w:p w14:paraId="1317D485" w14:textId="77777777" w:rsidR="004F2E86" w:rsidRDefault="004F2E86" w:rsidP="004F2E86"/>
    <w:p w14:paraId="1440B4DB" w14:textId="77777777" w:rsidR="004F2E86" w:rsidRDefault="004F2E86" w:rsidP="004F2E86"/>
    <w:p w14:paraId="1166F46D" w14:textId="77777777" w:rsidR="004F2E86" w:rsidRDefault="004F2E86" w:rsidP="004F2E86"/>
    <w:p w14:paraId="35BBBC49" w14:textId="77777777" w:rsidR="004F2E86" w:rsidRDefault="004F2E86" w:rsidP="004F2E86"/>
    <w:p w14:paraId="7E330951" w14:textId="77777777" w:rsidR="004F2E86" w:rsidRDefault="004F2E86" w:rsidP="004F2E86"/>
    <w:p w14:paraId="06F96F9A" w14:textId="77777777" w:rsidR="004F2E86" w:rsidRDefault="004F2E86" w:rsidP="004F2E86"/>
    <w:p w14:paraId="2A3B0E22" w14:textId="77777777" w:rsidR="004F2E86" w:rsidRDefault="004F2E86" w:rsidP="004F2E86"/>
    <w:p w14:paraId="369A081E" w14:textId="77777777" w:rsidR="004F2E86" w:rsidRDefault="004F2E86" w:rsidP="004F2E86"/>
    <w:p w14:paraId="4E36319A" w14:textId="77777777" w:rsidR="004F2E86" w:rsidRDefault="004F2E86" w:rsidP="004F2E86"/>
    <w:p w14:paraId="1019BE76" w14:textId="5610A7E7" w:rsidR="004F2E86" w:rsidRDefault="004F2E86" w:rsidP="004F2E86"/>
    <w:p w14:paraId="580639D5" w14:textId="01E59652" w:rsidR="005E69EB" w:rsidRDefault="005E69EB" w:rsidP="005E69EB">
      <w:pPr>
        <w:pStyle w:val="a0"/>
        <w:ind w:firstLine="340"/>
      </w:pPr>
    </w:p>
    <w:p w14:paraId="5FC47784" w14:textId="0F29F7D9" w:rsidR="005E69EB" w:rsidRDefault="005E69EB" w:rsidP="005E69EB">
      <w:pPr>
        <w:pStyle w:val="21"/>
        <w:ind w:left="420" w:firstLine="480"/>
        <w:rPr>
          <w:rFonts w:hint="default"/>
          <w:lang w:eastAsia="zh-CN"/>
        </w:rPr>
      </w:pPr>
    </w:p>
    <w:p w14:paraId="2D8B1FE3" w14:textId="20221C8D" w:rsidR="005E69EB" w:rsidRDefault="005E69EB" w:rsidP="005E69EB">
      <w:pPr>
        <w:autoSpaceDE w:val="0"/>
        <w:autoSpaceDN w:val="0"/>
        <w:adjustRightInd w:val="0"/>
        <w:spacing w:line="360" w:lineRule="auto"/>
        <w:jc w:val="center"/>
        <w:outlineLvl w:val="0"/>
        <w:rPr>
          <w:rFonts w:ascii="宋体" w:eastAsia="宋体" w:hAnsi="Calibri" w:cs="Times New Roman"/>
          <w:b/>
          <w:bCs/>
          <w:sz w:val="28"/>
          <w:szCs w:val="28"/>
        </w:rPr>
      </w:pPr>
      <w:r>
        <w:rPr>
          <w:rFonts w:ascii="宋体" w:eastAsia="宋体" w:hAnsi="宋体" w:cs="Times New Roman" w:hint="eastAsia"/>
          <w:b/>
          <w:bCs/>
          <w:sz w:val="28"/>
          <w:szCs w:val="28"/>
        </w:rPr>
        <w:lastRenderedPageBreak/>
        <w:t>4</w:t>
      </w:r>
      <w:r>
        <w:rPr>
          <w:rFonts w:ascii="宋体" w:eastAsia="宋体" w:hAnsi="宋体" w:cs="Times New Roman"/>
          <w:b/>
          <w:bCs/>
          <w:sz w:val="28"/>
          <w:szCs w:val="28"/>
        </w:rPr>
        <w:t xml:space="preserve">.8 </w:t>
      </w:r>
      <w:r w:rsidR="00681EC7">
        <w:rPr>
          <w:rFonts w:ascii="宋体" w:eastAsia="宋体" w:hAnsi="宋体" w:cs="Times New Roman" w:hint="eastAsia"/>
          <w:b/>
          <w:bCs/>
          <w:sz w:val="28"/>
          <w:szCs w:val="28"/>
        </w:rPr>
        <w:t>拟派服务人员</w:t>
      </w:r>
      <w:r>
        <w:rPr>
          <w:rFonts w:ascii="宋体" w:eastAsia="宋体" w:hAnsi="宋体" w:cs="Times New Roman" w:hint="eastAsia"/>
          <w:b/>
          <w:bCs/>
          <w:sz w:val="28"/>
          <w:szCs w:val="28"/>
        </w:rPr>
        <w:t>情况表</w:t>
      </w:r>
    </w:p>
    <w:tbl>
      <w:tblPr>
        <w:tblpPr w:leftFromText="180" w:rightFromText="180" w:vertAnchor="text" w:tblpXSpec="center" w:tblpY="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1493"/>
        <w:gridCol w:w="747"/>
        <w:gridCol w:w="846"/>
        <w:gridCol w:w="1020"/>
        <w:gridCol w:w="846"/>
        <w:gridCol w:w="915"/>
        <w:gridCol w:w="1655"/>
      </w:tblGrid>
      <w:tr w:rsidR="005E69EB" w14:paraId="4FCCEC5C" w14:textId="77777777" w:rsidTr="005F6985">
        <w:trPr>
          <w:trHeight w:val="841"/>
        </w:trPr>
        <w:tc>
          <w:tcPr>
            <w:tcW w:w="837" w:type="dxa"/>
            <w:vAlign w:val="center"/>
          </w:tcPr>
          <w:p w14:paraId="4D531072" w14:textId="77777777" w:rsidR="005E69EB" w:rsidRDefault="005E69EB" w:rsidP="005F6985">
            <w:pPr>
              <w:spacing w:line="360" w:lineRule="auto"/>
              <w:jc w:val="center"/>
              <w:rPr>
                <w:rFonts w:ascii="宋体" w:eastAsia="宋体" w:hAnsi="Calibri" w:cs="Times New Roman"/>
                <w:szCs w:val="21"/>
              </w:rPr>
            </w:pPr>
            <w:r>
              <w:rPr>
                <w:rFonts w:ascii="宋体" w:eastAsia="宋体" w:hAnsi="Calibri" w:cs="Times New Roman" w:hint="eastAsia"/>
                <w:szCs w:val="21"/>
              </w:rPr>
              <w:t>序号</w:t>
            </w:r>
          </w:p>
        </w:tc>
        <w:tc>
          <w:tcPr>
            <w:tcW w:w="1493" w:type="dxa"/>
            <w:vAlign w:val="center"/>
          </w:tcPr>
          <w:p w14:paraId="06AABC1C" w14:textId="77777777" w:rsidR="005E69EB" w:rsidRDefault="005E69EB" w:rsidP="005F6985">
            <w:pPr>
              <w:spacing w:line="360" w:lineRule="auto"/>
              <w:ind w:firstLine="240"/>
              <w:jc w:val="center"/>
              <w:rPr>
                <w:rFonts w:ascii="宋体" w:eastAsia="宋体" w:hAnsi="Calibri" w:cs="Times New Roman"/>
                <w:szCs w:val="21"/>
              </w:rPr>
            </w:pPr>
            <w:r>
              <w:rPr>
                <w:rFonts w:ascii="宋体" w:eastAsia="宋体" w:hAnsi="Calibri" w:cs="Times New Roman" w:hint="eastAsia"/>
                <w:szCs w:val="21"/>
              </w:rPr>
              <w:t>姓   名</w:t>
            </w:r>
          </w:p>
        </w:tc>
        <w:tc>
          <w:tcPr>
            <w:tcW w:w="747" w:type="dxa"/>
            <w:vAlign w:val="center"/>
          </w:tcPr>
          <w:p w14:paraId="5EFF37B7" w14:textId="77777777" w:rsidR="005E69EB" w:rsidRDefault="005E69EB" w:rsidP="005F6985">
            <w:pPr>
              <w:spacing w:line="360" w:lineRule="auto"/>
              <w:jc w:val="center"/>
              <w:rPr>
                <w:rFonts w:ascii="宋体" w:eastAsia="宋体" w:hAnsi="Calibri" w:cs="Times New Roman"/>
                <w:szCs w:val="21"/>
              </w:rPr>
            </w:pPr>
            <w:r>
              <w:rPr>
                <w:rFonts w:ascii="宋体" w:eastAsia="宋体" w:hAnsi="Calibri" w:cs="Times New Roman" w:hint="eastAsia"/>
                <w:szCs w:val="21"/>
              </w:rPr>
              <w:t>年龄</w:t>
            </w:r>
          </w:p>
        </w:tc>
        <w:tc>
          <w:tcPr>
            <w:tcW w:w="846" w:type="dxa"/>
            <w:vAlign w:val="center"/>
          </w:tcPr>
          <w:p w14:paraId="00095481" w14:textId="77777777" w:rsidR="005E69EB" w:rsidRDefault="005E69EB" w:rsidP="005F6985">
            <w:pPr>
              <w:spacing w:line="360" w:lineRule="auto"/>
              <w:jc w:val="center"/>
              <w:rPr>
                <w:rFonts w:ascii="宋体" w:eastAsia="宋体" w:hAnsi="Calibri" w:cs="Times New Roman"/>
                <w:szCs w:val="21"/>
              </w:rPr>
            </w:pPr>
            <w:r>
              <w:rPr>
                <w:rFonts w:ascii="宋体" w:eastAsia="宋体" w:hAnsi="Calibri" w:cs="Times New Roman" w:hint="eastAsia"/>
                <w:szCs w:val="21"/>
              </w:rPr>
              <w:t>性别</w:t>
            </w:r>
          </w:p>
        </w:tc>
        <w:tc>
          <w:tcPr>
            <w:tcW w:w="1020" w:type="dxa"/>
            <w:vAlign w:val="center"/>
          </w:tcPr>
          <w:p w14:paraId="00FB975C" w14:textId="77777777" w:rsidR="005E69EB" w:rsidRDefault="005E69EB" w:rsidP="005F6985">
            <w:pPr>
              <w:spacing w:line="360" w:lineRule="auto"/>
              <w:jc w:val="center"/>
              <w:rPr>
                <w:rFonts w:ascii="宋体" w:eastAsia="宋体" w:hAnsi="Calibri" w:cs="Times New Roman"/>
                <w:szCs w:val="21"/>
              </w:rPr>
            </w:pPr>
            <w:r>
              <w:rPr>
                <w:rFonts w:ascii="宋体" w:eastAsia="宋体" w:hAnsi="Calibri" w:cs="Times New Roman" w:hint="eastAsia"/>
                <w:szCs w:val="21"/>
              </w:rPr>
              <w:t>学 历</w:t>
            </w:r>
          </w:p>
        </w:tc>
        <w:tc>
          <w:tcPr>
            <w:tcW w:w="846" w:type="dxa"/>
            <w:vAlign w:val="center"/>
          </w:tcPr>
          <w:p w14:paraId="4EEA4444" w14:textId="77777777" w:rsidR="005E69EB" w:rsidRDefault="005E69EB" w:rsidP="005F6985">
            <w:pPr>
              <w:spacing w:line="360" w:lineRule="auto"/>
              <w:jc w:val="center"/>
              <w:rPr>
                <w:rFonts w:ascii="宋体" w:eastAsia="宋体" w:hAnsi="Calibri" w:cs="Times New Roman"/>
                <w:szCs w:val="21"/>
              </w:rPr>
            </w:pPr>
            <w:r>
              <w:rPr>
                <w:rFonts w:ascii="宋体" w:eastAsia="宋体" w:hAnsi="Calibri" w:cs="Times New Roman" w:hint="eastAsia"/>
                <w:szCs w:val="21"/>
              </w:rPr>
              <w:t>专业</w:t>
            </w:r>
          </w:p>
        </w:tc>
        <w:tc>
          <w:tcPr>
            <w:tcW w:w="915" w:type="dxa"/>
            <w:vAlign w:val="center"/>
          </w:tcPr>
          <w:p w14:paraId="0C49D3C5" w14:textId="77777777" w:rsidR="005E69EB" w:rsidRDefault="005E69EB" w:rsidP="005F6985">
            <w:pPr>
              <w:spacing w:line="360" w:lineRule="auto"/>
              <w:jc w:val="center"/>
              <w:rPr>
                <w:rFonts w:ascii="宋体" w:eastAsia="宋体" w:hAnsi="Calibri" w:cs="Times New Roman"/>
                <w:szCs w:val="21"/>
              </w:rPr>
            </w:pPr>
            <w:r>
              <w:rPr>
                <w:rFonts w:ascii="宋体" w:eastAsia="宋体" w:hAnsi="Calibri" w:cs="Times New Roman" w:hint="eastAsia"/>
                <w:szCs w:val="21"/>
              </w:rPr>
              <w:t>职称</w:t>
            </w:r>
          </w:p>
        </w:tc>
        <w:tc>
          <w:tcPr>
            <w:tcW w:w="1655" w:type="dxa"/>
            <w:vAlign w:val="center"/>
          </w:tcPr>
          <w:p w14:paraId="074DD40F" w14:textId="77777777" w:rsidR="005E69EB" w:rsidRDefault="005E69EB" w:rsidP="005F6985">
            <w:pPr>
              <w:spacing w:line="360" w:lineRule="auto"/>
              <w:jc w:val="center"/>
              <w:rPr>
                <w:rFonts w:ascii="宋体" w:eastAsia="宋体" w:hAnsi="Calibri" w:cs="Times New Roman"/>
                <w:szCs w:val="21"/>
              </w:rPr>
            </w:pPr>
            <w:r>
              <w:rPr>
                <w:rFonts w:ascii="宋体" w:eastAsia="宋体" w:hAnsi="Calibri" w:cs="Times New Roman" w:hint="eastAsia"/>
                <w:szCs w:val="21"/>
              </w:rPr>
              <w:t>在本项目拟任职务</w:t>
            </w:r>
          </w:p>
        </w:tc>
      </w:tr>
      <w:tr w:rsidR="005E69EB" w14:paraId="73154245" w14:textId="77777777" w:rsidTr="005F6985">
        <w:trPr>
          <w:trHeight w:val="463"/>
        </w:trPr>
        <w:tc>
          <w:tcPr>
            <w:tcW w:w="837" w:type="dxa"/>
          </w:tcPr>
          <w:p w14:paraId="03946602" w14:textId="77777777" w:rsidR="005E69EB" w:rsidRDefault="005E69EB" w:rsidP="005F6985">
            <w:pPr>
              <w:spacing w:line="360" w:lineRule="auto"/>
              <w:jc w:val="center"/>
              <w:rPr>
                <w:rFonts w:ascii="宋体" w:eastAsia="宋体" w:hAnsi="Calibri" w:cs="Times New Roman"/>
                <w:szCs w:val="21"/>
              </w:rPr>
            </w:pPr>
          </w:p>
        </w:tc>
        <w:tc>
          <w:tcPr>
            <w:tcW w:w="1493" w:type="dxa"/>
          </w:tcPr>
          <w:p w14:paraId="6F1A135F" w14:textId="77777777" w:rsidR="005E69EB" w:rsidRDefault="005E69EB" w:rsidP="005F6985">
            <w:pPr>
              <w:spacing w:line="360" w:lineRule="auto"/>
              <w:jc w:val="center"/>
              <w:rPr>
                <w:rFonts w:ascii="宋体" w:eastAsia="宋体" w:hAnsi="Calibri" w:cs="Times New Roman"/>
                <w:szCs w:val="21"/>
              </w:rPr>
            </w:pPr>
          </w:p>
        </w:tc>
        <w:tc>
          <w:tcPr>
            <w:tcW w:w="747" w:type="dxa"/>
          </w:tcPr>
          <w:p w14:paraId="566609A3" w14:textId="77777777" w:rsidR="005E69EB" w:rsidRDefault="005E69EB" w:rsidP="005F6985">
            <w:pPr>
              <w:spacing w:line="360" w:lineRule="auto"/>
              <w:jc w:val="center"/>
              <w:rPr>
                <w:rFonts w:ascii="宋体" w:eastAsia="宋体" w:hAnsi="Calibri" w:cs="Times New Roman"/>
                <w:szCs w:val="21"/>
              </w:rPr>
            </w:pPr>
          </w:p>
        </w:tc>
        <w:tc>
          <w:tcPr>
            <w:tcW w:w="846" w:type="dxa"/>
          </w:tcPr>
          <w:p w14:paraId="238CA23C" w14:textId="77777777" w:rsidR="005E69EB" w:rsidRDefault="005E69EB" w:rsidP="005F6985">
            <w:pPr>
              <w:spacing w:line="360" w:lineRule="auto"/>
              <w:jc w:val="center"/>
              <w:rPr>
                <w:rFonts w:ascii="宋体" w:eastAsia="宋体" w:hAnsi="Calibri" w:cs="Times New Roman"/>
                <w:szCs w:val="21"/>
              </w:rPr>
            </w:pPr>
          </w:p>
        </w:tc>
        <w:tc>
          <w:tcPr>
            <w:tcW w:w="1020" w:type="dxa"/>
          </w:tcPr>
          <w:p w14:paraId="6538A07A" w14:textId="77777777" w:rsidR="005E69EB" w:rsidRDefault="005E69EB" w:rsidP="005F6985">
            <w:pPr>
              <w:spacing w:line="360" w:lineRule="auto"/>
              <w:jc w:val="center"/>
              <w:rPr>
                <w:rFonts w:ascii="宋体" w:eastAsia="宋体" w:hAnsi="Calibri" w:cs="Times New Roman"/>
                <w:szCs w:val="21"/>
              </w:rPr>
            </w:pPr>
          </w:p>
        </w:tc>
        <w:tc>
          <w:tcPr>
            <w:tcW w:w="846" w:type="dxa"/>
          </w:tcPr>
          <w:p w14:paraId="48714981" w14:textId="77777777" w:rsidR="005E69EB" w:rsidRDefault="005E69EB" w:rsidP="005F6985">
            <w:pPr>
              <w:spacing w:line="360" w:lineRule="auto"/>
              <w:jc w:val="center"/>
              <w:rPr>
                <w:rFonts w:ascii="宋体" w:eastAsia="宋体" w:hAnsi="Calibri" w:cs="Times New Roman"/>
                <w:szCs w:val="21"/>
              </w:rPr>
            </w:pPr>
          </w:p>
        </w:tc>
        <w:tc>
          <w:tcPr>
            <w:tcW w:w="915" w:type="dxa"/>
          </w:tcPr>
          <w:p w14:paraId="3D1DA3E5" w14:textId="77777777" w:rsidR="005E69EB" w:rsidRDefault="005E69EB" w:rsidP="005F6985">
            <w:pPr>
              <w:spacing w:line="360" w:lineRule="auto"/>
              <w:jc w:val="center"/>
              <w:rPr>
                <w:rFonts w:ascii="宋体" w:eastAsia="宋体" w:hAnsi="Calibri" w:cs="Times New Roman"/>
                <w:szCs w:val="21"/>
              </w:rPr>
            </w:pPr>
          </w:p>
        </w:tc>
        <w:tc>
          <w:tcPr>
            <w:tcW w:w="1655" w:type="dxa"/>
          </w:tcPr>
          <w:p w14:paraId="35254D5A" w14:textId="77777777" w:rsidR="005E69EB" w:rsidRDefault="005E69EB" w:rsidP="005F6985">
            <w:pPr>
              <w:spacing w:line="360" w:lineRule="auto"/>
              <w:jc w:val="center"/>
              <w:rPr>
                <w:rFonts w:ascii="宋体" w:eastAsia="宋体" w:hAnsi="Calibri" w:cs="Times New Roman"/>
                <w:szCs w:val="21"/>
              </w:rPr>
            </w:pPr>
          </w:p>
        </w:tc>
      </w:tr>
      <w:tr w:rsidR="005E69EB" w14:paraId="201AA6B8" w14:textId="77777777" w:rsidTr="005F6985">
        <w:trPr>
          <w:trHeight w:val="449"/>
        </w:trPr>
        <w:tc>
          <w:tcPr>
            <w:tcW w:w="837" w:type="dxa"/>
          </w:tcPr>
          <w:p w14:paraId="119C4356" w14:textId="77777777" w:rsidR="005E69EB" w:rsidRDefault="005E69EB" w:rsidP="005F6985">
            <w:pPr>
              <w:spacing w:line="360" w:lineRule="auto"/>
              <w:jc w:val="center"/>
              <w:rPr>
                <w:rFonts w:ascii="宋体" w:eastAsia="宋体" w:hAnsi="Calibri" w:cs="Times New Roman"/>
                <w:szCs w:val="21"/>
              </w:rPr>
            </w:pPr>
          </w:p>
        </w:tc>
        <w:tc>
          <w:tcPr>
            <w:tcW w:w="1493" w:type="dxa"/>
          </w:tcPr>
          <w:p w14:paraId="32CFEDDE" w14:textId="77777777" w:rsidR="005E69EB" w:rsidRDefault="005E69EB" w:rsidP="005F6985">
            <w:pPr>
              <w:spacing w:line="360" w:lineRule="auto"/>
              <w:jc w:val="center"/>
              <w:rPr>
                <w:rFonts w:ascii="宋体" w:eastAsia="宋体" w:hAnsi="Calibri" w:cs="Times New Roman"/>
                <w:szCs w:val="21"/>
              </w:rPr>
            </w:pPr>
          </w:p>
        </w:tc>
        <w:tc>
          <w:tcPr>
            <w:tcW w:w="747" w:type="dxa"/>
          </w:tcPr>
          <w:p w14:paraId="6DE53D41" w14:textId="77777777" w:rsidR="005E69EB" w:rsidRDefault="005E69EB" w:rsidP="005F6985">
            <w:pPr>
              <w:spacing w:line="360" w:lineRule="auto"/>
              <w:jc w:val="center"/>
              <w:rPr>
                <w:rFonts w:ascii="宋体" w:eastAsia="宋体" w:hAnsi="Calibri" w:cs="Times New Roman"/>
                <w:szCs w:val="21"/>
              </w:rPr>
            </w:pPr>
          </w:p>
        </w:tc>
        <w:tc>
          <w:tcPr>
            <w:tcW w:w="846" w:type="dxa"/>
          </w:tcPr>
          <w:p w14:paraId="0E6BDE21" w14:textId="77777777" w:rsidR="005E69EB" w:rsidRDefault="005E69EB" w:rsidP="005F6985">
            <w:pPr>
              <w:spacing w:line="360" w:lineRule="auto"/>
              <w:jc w:val="center"/>
              <w:rPr>
                <w:rFonts w:ascii="宋体" w:eastAsia="宋体" w:hAnsi="Calibri" w:cs="Times New Roman"/>
                <w:szCs w:val="21"/>
              </w:rPr>
            </w:pPr>
          </w:p>
        </w:tc>
        <w:tc>
          <w:tcPr>
            <w:tcW w:w="1020" w:type="dxa"/>
          </w:tcPr>
          <w:p w14:paraId="5B3540AC" w14:textId="77777777" w:rsidR="005E69EB" w:rsidRDefault="005E69EB" w:rsidP="005F6985">
            <w:pPr>
              <w:spacing w:line="360" w:lineRule="auto"/>
              <w:jc w:val="center"/>
              <w:rPr>
                <w:rFonts w:ascii="宋体" w:eastAsia="宋体" w:hAnsi="Calibri" w:cs="Times New Roman"/>
                <w:szCs w:val="21"/>
              </w:rPr>
            </w:pPr>
          </w:p>
        </w:tc>
        <w:tc>
          <w:tcPr>
            <w:tcW w:w="846" w:type="dxa"/>
          </w:tcPr>
          <w:p w14:paraId="24FEF887" w14:textId="77777777" w:rsidR="005E69EB" w:rsidRDefault="005E69EB" w:rsidP="005F6985">
            <w:pPr>
              <w:spacing w:line="360" w:lineRule="auto"/>
              <w:jc w:val="center"/>
              <w:rPr>
                <w:rFonts w:ascii="宋体" w:eastAsia="宋体" w:hAnsi="Calibri" w:cs="Times New Roman"/>
                <w:szCs w:val="21"/>
              </w:rPr>
            </w:pPr>
          </w:p>
        </w:tc>
        <w:tc>
          <w:tcPr>
            <w:tcW w:w="915" w:type="dxa"/>
          </w:tcPr>
          <w:p w14:paraId="6491180D" w14:textId="77777777" w:rsidR="005E69EB" w:rsidRDefault="005E69EB" w:rsidP="005F6985">
            <w:pPr>
              <w:spacing w:line="360" w:lineRule="auto"/>
              <w:jc w:val="center"/>
              <w:rPr>
                <w:rFonts w:ascii="宋体" w:eastAsia="宋体" w:hAnsi="Calibri" w:cs="Times New Roman"/>
                <w:szCs w:val="21"/>
              </w:rPr>
            </w:pPr>
          </w:p>
        </w:tc>
        <w:tc>
          <w:tcPr>
            <w:tcW w:w="1655" w:type="dxa"/>
          </w:tcPr>
          <w:p w14:paraId="2D548FBA" w14:textId="77777777" w:rsidR="005E69EB" w:rsidRDefault="005E69EB" w:rsidP="005F6985">
            <w:pPr>
              <w:spacing w:line="360" w:lineRule="auto"/>
              <w:jc w:val="center"/>
              <w:rPr>
                <w:rFonts w:ascii="宋体" w:eastAsia="宋体" w:hAnsi="Calibri" w:cs="Times New Roman"/>
                <w:szCs w:val="21"/>
              </w:rPr>
            </w:pPr>
          </w:p>
        </w:tc>
      </w:tr>
      <w:tr w:rsidR="005E69EB" w14:paraId="248527E4" w14:textId="77777777" w:rsidTr="005F6985">
        <w:trPr>
          <w:trHeight w:val="463"/>
        </w:trPr>
        <w:tc>
          <w:tcPr>
            <w:tcW w:w="837" w:type="dxa"/>
          </w:tcPr>
          <w:p w14:paraId="397A93A5" w14:textId="77777777" w:rsidR="005E69EB" w:rsidRDefault="005E69EB" w:rsidP="005F6985">
            <w:pPr>
              <w:spacing w:line="360" w:lineRule="auto"/>
              <w:jc w:val="center"/>
              <w:rPr>
                <w:rFonts w:ascii="宋体" w:eastAsia="宋体" w:hAnsi="Calibri" w:cs="Times New Roman"/>
                <w:szCs w:val="21"/>
              </w:rPr>
            </w:pPr>
          </w:p>
        </w:tc>
        <w:tc>
          <w:tcPr>
            <w:tcW w:w="1493" w:type="dxa"/>
          </w:tcPr>
          <w:p w14:paraId="2E7F00A0" w14:textId="77777777" w:rsidR="005E69EB" w:rsidRDefault="005E69EB" w:rsidP="005F6985">
            <w:pPr>
              <w:spacing w:line="360" w:lineRule="auto"/>
              <w:jc w:val="center"/>
              <w:rPr>
                <w:rFonts w:ascii="宋体" w:eastAsia="宋体" w:hAnsi="Calibri" w:cs="Times New Roman"/>
                <w:szCs w:val="21"/>
              </w:rPr>
            </w:pPr>
          </w:p>
        </w:tc>
        <w:tc>
          <w:tcPr>
            <w:tcW w:w="747" w:type="dxa"/>
          </w:tcPr>
          <w:p w14:paraId="5947D23D" w14:textId="77777777" w:rsidR="005E69EB" w:rsidRDefault="005E69EB" w:rsidP="005F6985">
            <w:pPr>
              <w:spacing w:line="360" w:lineRule="auto"/>
              <w:jc w:val="center"/>
              <w:rPr>
                <w:rFonts w:ascii="宋体" w:eastAsia="宋体" w:hAnsi="Calibri" w:cs="Times New Roman"/>
                <w:szCs w:val="21"/>
              </w:rPr>
            </w:pPr>
          </w:p>
        </w:tc>
        <w:tc>
          <w:tcPr>
            <w:tcW w:w="846" w:type="dxa"/>
          </w:tcPr>
          <w:p w14:paraId="33595F61" w14:textId="77777777" w:rsidR="005E69EB" w:rsidRDefault="005E69EB" w:rsidP="005F6985">
            <w:pPr>
              <w:spacing w:line="360" w:lineRule="auto"/>
              <w:jc w:val="center"/>
              <w:rPr>
                <w:rFonts w:ascii="宋体" w:eastAsia="宋体" w:hAnsi="Calibri" w:cs="Times New Roman"/>
                <w:szCs w:val="21"/>
              </w:rPr>
            </w:pPr>
          </w:p>
        </w:tc>
        <w:tc>
          <w:tcPr>
            <w:tcW w:w="1020" w:type="dxa"/>
          </w:tcPr>
          <w:p w14:paraId="06ACD153" w14:textId="77777777" w:rsidR="005E69EB" w:rsidRDefault="005E69EB" w:rsidP="005F6985">
            <w:pPr>
              <w:spacing w:line="360" w:lineRule="auto"/>
              <w:jc w:val="center"/>
              <w:rPr>
                <w:rFonts w:ascii="宋体" w:eastAsia="宋体" w:hAnsi="Calibri" w:cs="Times New Roman"/>
                <w:szCs w:val="21"/>
              </w:rPr>
            </w:pPr>
          </w:p>
        </w:tc>
        <w:tc>
          <w:tcPr>
            <w:tcW w:w="846" w:type="dxa"/>
          </w:tcPr>
          <w:p w14:paraId="2EE722C3" w14:textId="77777777" w:rsidR="005E69EB" w:rsidRDefault="005E69EB" w:rsidP="005F6985">
            <w:pPr>
              <w:spacing w:line="360" w:lineRule="auto"/>
              <w:jc w:val="center"/>
              <w:rPr>
                <w:rFonts w:ascii="宋体" w:eastAsia="宋体" w:hAnsi="Calibri" w:cs="Times New Roman"/>
                <w:szCs w:val="21"/>
              </w:rPr>
            </w:pPr>
          </w:p>
        </w:tc>
        <w:tc>
          <w:tcPr>
            <w:tcW w:w="915" w:type="dxa"/>
          </w:tcPr>
          <w:p w14:paraId="742D62DC" w14:textId="77777777" w:rsidR="005E69EB" w:rsidRDefault="005E69EB" w:rsidP="005F6985">
            <w:pPr>
              <w:spacing w:line="360" w:lineRule="auto"/>
              <w:jc w:val="center"/>
              <w:rPr>
                <w:rFonts w:ascii="宋体" w:eastAsia="宋体" w:hAnsi="Calibri" w:cs="Times New Roman"/>
                <w:szCs w:val="21"/>
              </w:rPr>
            </w:pPr>
          </w:p>
        </w:tc>
        <w:tc>
          <w:tcPr>
            <w:tcW w:w="1655" w:type="dxa"/>
          </w:tcPr>
          <w:p w14:paraId="0C3691D4" w14:textId="77777777" w:rsidR="005E69EB" w:rsidRDefault="005E69EB" w:rsidP="005F6985">
            <w:pPr>
              <w:spacing w:line="360" w:lineRule="auto"/>
              <w:jc w:val="center"/>
              <w:rPr>
                <w:rFonts w:ascii="宋体" w:eastAsia="宋体" w:hAnsi="Calibri" w:cs="Times New Roman"/>
                <w:szCs w:val="21"/>
              </w:rPr>
            </w:pPr>
          </w:p>
        </w:tc>
      </w:tr>
      <w:tr w:rsidR="005E69EB" w14:paraId="440E6C4E" w14:textId="77777777" w:rsidTr="005F6985">
        <w:trPr>
          <w:trHeight w:val="463"/>
        </w:trPr>
        <w:tc>
          <w:tcPr>
            <w:tcW w:w="837" w:type="dxa"/>
          </w:tcPr>
          <w:p w14:paraId="2358204F" w14:textId="77777777" w:rsidR="005E69EB" w:rsidRDefault="005E69EB" w:rsidP="005F6985">
            <w:pPr>
              <w:spacing w:line="360" w:lineRule="auto"/>
              <w:jc w:val="center"/>
              <w:rPr>
                <w:rFonts w:ascii="宋体" w:eastAsia="宋体" w:hAnsi="Calibri" w:cs="Times New Roman"/>
                <w:szCs w:val="21"/>
              </w:rPr>
            </w:pPr>
          </w:p>
        </w:tc>
        <w:tc>
          <w:tcPr>
            <w:tcW w:w="1493" w:type="dxa"/>
          </w:tcPr>
          <w:p w14:paraId="06DC3F4F" w14:textId="77777777" w:rsidR="005E69EB" w:rsidRDefault="005E69EB" w:rsidP="005F6985">
            <w:pPr>
              <w:spacing w:line="360" w:lineRule="auto"/>
              <w:jc w:val="center"/>
              <w:rPr>
                <w:rFonts w:ascii="宋体" w:eastAsia="宋体" w:hAnsi="Calibri" w:cs="Times New Roman"/>
                <w:szCs w:val="21"/>
              </w:rPr>
            </w:pPr>
          </w:p>
        </w:tc>
        <w:tc>
          <w:tcPr>
            <w:tcW w:w="747" w:type="dxa"/>
          </w:tcPr>
          <w:p w14:paraId="4A756D8D" w14:textId="77777777" w:rsidR="005E69EB" w:rsidRDefault="005E69EB" w:rsidP="005F6985">
            <w:pPr>
              <w:spacing w:line="360" w:lineRule="auto"/>
              <w:jc w:val="center"/>
              <w:rPr>
                <w:rFonts w:ascii="宋体" w:eastAsia="宋体" w:hAnsi="Calibri" w:cs="Times New Roman"/>
                <w:szCs w:val="21"/>
              </w:rPr>
            </w:pPr>
          </w:p>
        </w:tc>
        <w:tc>
          <w:tcPr>
            <w:tcW w:w="846" w:type="dxa"/>
          </w:tcPr>
          <w:p w14:paraId="15F88860" w14:textId="77777777" w:rsidR="005E69EB" w:rsidRDefault="005E69EB" w:rsidP="005F6985">
            <w:pPr>
              <w:spacing w:line="360" w:lineRule="auto"/>
              <w:jc w:val="center"/>
              <w:rPr>
                <w:rFonts w:ascii="宋体" w:eastAsia="宋体" w:hAnsi="Calibri" w:cs="Times New Roman"/>
                <w:szCs w:val="21"/>
              </w:rPr>
            </w:pPr>
          </w:p>
        </w:tc>
        <w:tc>
          <w:tcPr>
            <w:tcW w:w="1020" w:type="dxa"/>
          </w:tcPr>
          <w:p w14:paraId="7A948FA8" w14:textId="77777777" w:rsidR="005E69EB" w:rsidRDefault="005E69EB" w:rsidP="005F6985">
            <w:pPr>
              <w:spacing w:line="360" w:lineRule="auto"/>
              <w:jc w:val="center"/>
              <w:rPr>
                <w:rFonts w:ascii="宋体" w:eastAsia="宋体" w:hAnsi="Calibri" w:cs="Times New Roman"/>
                <w:szCs w:val="21"/>
              </w:rPr>
            </w:pPr>
          </w:p>
        </w:tc>
        <w:tc>
          <w:tcPr>
            <w:tcW w:w="846" w:type="dxa"/>
          </w:tcPr>
          <w:p w14:paraId="3058167F" w14:textId="77777777" w:rsidR="005E69EB" w:rsidRDefault="005E69EB" w:rsidP="005F6985">
            <w:pPr>
              <w:spacing w:line="360" w:lineRule="auto"/>
              <w:jc w:val="center"/>
              <w:rPr>
                <w:rFonts w:ascii="宋体" w:eastAsia="宋体" w:hAnsi="Calibri" w:cs="Times New Roman"/>
                <w:szCs w:val="21"/>
              </w:rPr>
            </w:pPr>
          </w:p>
        </w:tc>
        <w:tc>
          <w:tcPr>
            <w:tcW w:w="915" w:type="dxa"/>
          </w:tcPr>
          <w:p w14:paraId="3E63C05B" w14:textId="77777777" w:rsidR="005E69EB" w:rsidRDefault="005E69EB" w:rsidP="005F6985">
            <w:pPr>
              <w:spacing w:line="360" w:lineRule="auto"/>
              <w:jc w:val="center"/>
              <w:rPr>
                <w:rFonts w:ascii="宋体" w:eastAsia="宋体" w:hAnsi="Calibri" w:cs="Times New Roman"/>
                <w:szCs w:val="21"/>
              </w:rPr>
            </w:pPr>
          </w:p>
        </w:tc>
        <w:tc>
          <w:tcPr>
            <w:tcW w:w="1655" w:type="dxa"/>
          </w:tcPr>
          <w:p w14:paraId="13D74212" w14:textId="77777777" w:rsidR="005E69EB" w:rsidRDefault="005E69EB" w:rsidP="005F6985">
            <w:pPr>
              <w:spacing w:line="360" w:lineRule="auto"/>
              <w:jc w:val="center"/>
              <w:rPr>
                <w:rFonts w:ascii="宋体" w:eastAsia="宋体" w:hAnsi="Calibri" w:cs="Times New Roman"/>
                <w:szCs w:val="21"/>
              </w:rPr>
            </w:pPr>
          </w:p>
        </w:tc>
      </w:tr>
      <w:tr w:rsidR="005E69EB" w14:paraId="6D38349E" w14:textId="77777777" w:rsidTr="005F6985">
        <w:trPr>
          <w:trHeight w:val="463"/>
        </w:trPr>
        <w:tc>
          <w:tcPr>
            <w:tcW w:w="837" w:type="dxa"/>
          </w:tcPr>
          <w:p w14:paraId="785DB5EA" w14:textId="77777777" w:rsidR="005E69EB" w:rsidRDefault="005E69EB" w:rsidP="005F6985">
            <w:pPr>
              <w:spacing w:line="360" w:lineRule="auto"/>
              <w:jc w:val="center"/>
              <w:rPr>
                <w:rFonts w:ascii="宋体" w:eastAsia="宋体" w:hAnsi="Calibri" w:cs="Times New Roman"/>
                <w:szCs w:val="21"/>
              </w:rPr>
            </w:pPr>
          </w:p>
        </w:tc>
        <w:tc>
          <w:tcPr>
            <w:tcW w:w="1493" w:type="dxa"/>
          </w:tcPr>
          <w:p w14:paraId="3E18BA15" w14:textId="77777777" w:rsidR="005E69EB" w:rsidRDefault="005E69EB" w:rsidP="005F6985">
            <w:pPr>
              <w:spacing w:line="360" w:lineRule="auto"/>
              <w:jc w:val="center"/>
              <w:rPr>
                <w:rFonts w:ascii="宋体" w:eastAsia="宋体" w:hAnsi="Calibri" w:cs="Times New Roman"/>
                <w:szCs w:val="21"/>
              </w:rPr>
            </w:pPr>
          </w:p>
        </w:tc>
        <w:tc>
          <w:tcPr>
            <w:tcW w:w="747" w:type="dxa"/>
          </w:tcPr>
          <w:p w14:paraId="55A79D02" w14:textId="77777777" w:rsidR="005E69EB" w:rsidRDefault="005E69EB" w:rsidP="005F6985">
            <w:pPr>
              <w:spacing w:line="360" w:lineRule="auto"/>
              <w:jc w:val="center"/>
              <w:rPr>
                <w:rFonts w:ascii="宋体" w:eastAsia="宋体" w:hAnsi="Calibri" w:cs="Times New Roman"/>
                <w:szCs w:val="21"/>
              </w:rPr>
            </w:pPr>
          </w:p>
        </w:tc>
        <w:tc>
          <w:tcPr>
            <w:tcW w:w="846" w:type="dxa"/>
          </w:tcPr>
          <w:p w14:paraId="1A3F265A" w14:textId="77777777" w:rsidR="005E69EB" w:rsidRDefault="005E69EB" w:rsidP="005F6985">
            <w:pPr>
              <w:spacing w:line="360" w:lineRule="auto"/>
              <w:jc w:val="center"/>
              <w:rPr>
                <w:rFonts w:ascii="宋体" w:eastAsia="宋体" w:hAnsi="Calibri" w:cs="Times New Roman"/>
                <w:szCs w:val="21"/>
              </w:rPr>
            </w:pPr>
          </w:p>
        </w:tc>
        <w:tc>
          <w:tcPr>
            <w:tcW w:w="1020" w:type="dxa"/>
          </w:tcPr>
          <w:p w14:paraId="03AF0F42" w14:textId="77777777" w:rsidR="005E69EB" w:rsidRDefault="005E69EB" w:rsidP="005F6985">
            <w:pPr>
              <w:spacing w:line="360" w:lineRule="auto"/>
              <w:jc w:val="center"/>
              <w:rPr>
                <w:rFonts w:ascii="宋体" w:eastAsia="宋体" w:hAnsi="Calibri" w:cs="Times New Roman"/>
                <w:szCs w:val="21"/>
              </w:rPr>
            </w:pPr>
          </w:p>
        </w:tc>
        <w:tc>
          <w:tcPr>
            <w:tcW w:w="846" w:type="dxa"/>
          </w:tcPr>
          <w:p w14:paraId="6DE9122B" w14:textId="77777777" w:rsidR="005E69EB" w:rsidRDefault="005E69EB" w:rsidP="005F6985">
            <w:pPr>
              <w:spacing w:line="360" w:lineRule="auto"/>
              <w:jc w:val="center"/>
              <w:rPr>
                <w:rFonts w:ascii="宋体" w:eastAsia="宋体" w:hAnsi="Calibri" w:cs="Times New Roman"/>
                <w:szCs w:val="21"/>
              </w:rPr>
            </w:pPr>
          </w:p>
        </w:tc>
        <w:tc>
          <w:tcPr>
            <w:tcW w:w="915" w:type="dxa"/>
          </w:tcPr>
          <w:p w14:paraId="216AE87E" w14:textId="77777777" w:rsidR="005E69EB" w:rsidRDefault="005E69EB" w:rsidP="005F6985">
            <w:pPr>
              <w:spacing w:line="360" w:lineRule="auto"/>
              <w:jc w:val="center"/>
              <w:rPr>
                <w:rFonts w:ascii="宋体" w:eastAsia="宋体" w:hAnsi="Calibri" w:cs="Times New Roman"/>
                <w:szCs w:val="21"/>
              </w:rPr>
            </w:pPr>
          </w:p>
        </w:tc>
        <w:tc>
          <w:tcPr>
            <w:tcW w:w="1655" w:type="dxa"/>
          </w:tcPr>
          <w:p w14:paraId="1D6600C5" w14:textId="77777777" w:rsidR="005E69EB" w:rsidRDefault="005E69EB" w:rsidP="005F6985">
            <w:pPr>
              <w:spacing w:line="360" w:lineRule="auto"/>
              <w:jc w:val="center"/>
              <w:rPr>
                <w:rFonts w:ascii="宋体" w:eastAsia="宋体" w:hAnsi="Calibri" w:cs="Times New Roman"/>
                <w:szCs w:val="21"/>
              </w:rPr>
            </w:pPr>
          </w:p>
        </w:tc>
      </w:tr>
      <w:tr w:rsidR="005E69EB" w14:paraId="602D34D0" w14:textId="77777777" w:rsidTr="005F6985">
        <w:trPr>
          <w:trHeight w:val="463"/>
        </w:trPr>
        <w:tc>
          <w:tcPr>
            <w:tcW w:w="837" w:type="dxa"/>
          </w:tcPr>
          <w:p w14:paraId="2047944D" w14:textId="77777777" w:rsidR="005E69EB" w:rsidRDefault="005E69EB" w:rsidP="005F6985">
            <w:pPr>
              <w:spacing w:line="360" w:lineRule="auto"/>
              <w:jc w:val="center"/>
              <w:rPr>
                <w:rFonts w:ascii="宋体" w:eastAsia="宋体" w:hAnsi="Calibri" w:cs="Times New Roman"/>
                <w:szCs w:val="21"/>
              </w:rPr>
            </w:pPr>
          </w:p>
        </w:tc>
        <w:tc>
          <w:tcPr>
            <w:tcW w:w="1493" w:type="dxa"/>
          </w:tcPr>
          <w:p w14:paraId="75110E09" w14:textId="77777777" w:rsidR="005E69EB" w:rsidRDefault="005E69EB" w:rsidP="005F6985">
            <w:pPr>
              <w:spacing w:line="360" w:lineRule="auto"/>
              <w:jc w:val="center"/>
              <w:rPr>
                <w:rFonts w:ascii="宋体" w:eastAsia="宋体" w:hAnsi="Calibri" w:cs="Times New Roman"/>
                <w:szCs w:val="21"/>
              </w:rPr>
            </w:pPr>
          </w:p>
        </w:tc>
        <w:tc>
          <w:tcPr>
            <w:tcW w:w="747" w:type="dxa"/>
          </w:tcPr>
          <w:p w14:paraId="2A5454B9" w14:textId="77777777" w:rsidR="005E69EB" w:rsidRDefault="005E69EB" w:rsidP="005F6985">
            <w:pPr>
              <w:spacing w:line="360" w:lineRule="auto"/>
              <w:jc w:val="center"/>
              <w:rPr>
                <w:rFonts w:ascii="宋体" w:eastAsia="宋体" w:hAnsi="Calibri" w:cs="Times New Roman"/>
                <w:szCs w:val="21"/>
              </w:rPr>
            </w:pPr>
          </w:p>
        </w:tc>
        <w:tc>
          <w:tcPr>
            <w:tcW w:w="846" w:type="dxa"/>
          </w:tcPr>
          <w:p w14:paraId="004314F4" w14:textId="77777777" w:rsidR="005E69EB" w:rsidRDefault="005E69EB" w:rsidP="005F6985">
            <w:pPr>
              <w:spacing w:line="360" w:lineRule="auto"/>
              <w:jc w:val="center"/>
              <w:rPr>
                <w:rFonts w:ascii="宋体" w:eastAsia="宋体" w:hAnsi="Calibri" w:cs="Times New Roman"/>
                <w:szCs w:val="21"/>
              </w:rPr>
            </w:pPr>
          </w:p>
        </w:tc>
        <w:tc>
          <w:tcPr>
            <w:tcW w:w="1020" w:type="dxa"/>
          </w:tcPr>
          <w:p w14:paraId="28877CA7" w14:textId="77777777" w:rsidR="005E69EB" w:rsidRDefault="005E69EB" w:rsidP="005F6985">
            <w:pPr>
              <w:spacing w:line="360" w:lineRule="auto"/>
              <w:jc w:val="center"/>
              <w:rPr>
                <w:rFonts w:ascii="宋体" w:eastAsia="宋体" w:hAnsi="Calibri" w:cs="Times New Roman"/>
                <w:szCs w:val="21"/>
              </w:rPr>
            </w:pPr>
          </w:p>
        </w:tc>
        <w:tc>
          <w:tcPr>
            <w:tcW w:w="846" w:type="dxa"/>
          </w:tcPr>
          <w:p w14:paraId="70C5EC5B" w14:textId="77777777" w:rsidR="005E69EB" w:rsidRDefault="005E69EB" w:rsidP="005F6985">
            <w:pPr>
              <w:spacing w:line="360" w:lineRule="auto"/>
              <w:jc w:val="center"/>
              <w:rPr>
                <w:rFonts w:ascii="宋体" w:eastAsia="宋体" w:hAnsi="Calibri" w:cs="Times New Roman"/>
                <w:szCs w:val="21"/>
              </w:rPr>
            </w:pPr>
          </w:p>
        </w:tc>
        <w:tc>
          <w:tcPr>
            <w:tcW w:w="915" w:type="dxa"/>
          </w:tcPr>
          <w:p w14:paraId="7409578A" w14:textId="77777777" w:rsidR="005E69EB" w:rsidRDefault="005E69EB" w:rsidP="005F6985">
            <w:pPr>
              <w:spacing w:line="360" w:lineRule="auto"/>
              <w:jc w:val="center"/>
              <w:rPr>
                <w:rFonts w:ascii="宋体" w:eastAsia="宋体" w:hAnsi="Calibri" w:cs="Times New Roman"/>
                <w:szCs w:val="21"/>
              </w:rPr>
            </w:pPr>
          </w:p>
        </w:tc>
        <w:tc>
          <w:tcPr>
            <w:tcW w:w="1655" w:type="dxa"/>
          </w:tcPr>
          <w:p w14:paraId="25704C56" w14:textId="77777777" w:rsidR="005E69EB" w:rsidRDefault="005E69EB" w:rsidP="005F6985">
            <w:pPr>
              <w:spacing w:line="360" w:lineRule="auto"/>
              <w:jc w:val="center"/>
              <w:rPr>
                <w:rFonts w:ascii="宋体" w:eastAsia="宋体" w:hAnsi="Calibri" w:cs="Times New Roman"/>
                <w:szCs w:val="21"/>
              </w:rPr>
            </w:pPr>
          </w:p>
        </w:tc>
      </w:tr>
      <w:tr w:rsidR="005E69EB" w14:paraId="3576C41D" w14:textId="77777777" w:rsidTr="005F6985">
        <w:trPr>
          <w:trHeight w:val="449"/>
        </w:trPr>
        <w:tc>
          <w:tcPr>
            <w:tcW w:w="837" w:type="dxa"/>
          </w:tcPr>
          <w:p w14:paraId="41500AE5" w14:textId="77777777" w:rsidR="005E69EB" w:rsidRDefault="005E69EB" w:rsidP="005F6985">
            <w:pPr>
              <w:spacing w:line="360" w:lineRule="auto"/>
              <w:jc w:val="center"/>
              <w:rPr>
                <w:rFonts w:ascii="宋体" w:eastAsia="宋体" w:hAnsi="Calibri" w:cs="Times New Roman"/>
                <w:szCs w:val="21"/>
              </w:rPr>
            </w:pPr>
          </w:p>
        </w:tc>
        <w:tc>
          <w:tcPr>
            <w:tcW w:w="1493" w:type="dxa"/>
          </w:tcPr>
          <w:p w14:paraId="36BECC48" w14:textId="77777777" w:rsidR="005E69EB" w:rsidRDefault="005E69EB" w:rsidP="005F6985">
            <w:pPr>
              <w:spacing w:line="360" w:lineRule="auto"/>
              <w:jc w:val="center"/>
              <w:rPr>
                <w:rFonts w:ascii="宋体" w:eastAsia="宋体" w:hAnsi="Calibri" w:cs="Times New Roman"/>
                <w:szCs w:val="21"/>
              </w:rPr>
            </w:pPr>
          </w:p>
        </w:tc>
        <w:tc>
          <w:tcPr>
            <w:tcW w:w="747" w:type="dxa"/>
          </w:tcPr>
          <w:p w14:paraId="50AFBEDF" w14:textId="77777777" w:rsidR="005E69EB" w:rsidRDefault="005E69EB" w:rsidP="005F6985">
            <w:pPr>
              <w:spacing w:line="360" w:lineRule="auto"/>
              <w:jc w:val="center"/>
              <w:rPr>
                <w:rFonts w:ascii="宋体" w:eastAsia="宋体" w:hAnsi="Calibri" w:cs="Times New Roman"/>
                <w:szCs w:val="21"/>
              </w:rPr>
            </w:pPr>
          </w:p>
        </w:tc>
        <w:tc>
          <w:tcPr>
            <w:tcW w:w="846" w:type="dxa"/>
          </w:tcPr>
          <w:p w14:paraId="013A4D41" w14:textId="77777777" w:rsidR="005E69EB" w:rsidRDefault="005E69EB" w:rsidP="005F6985">
            <w:pPr>
              <w:spacing w:line="360" w:lineRule="auto"/>
              <w:jc w:val="center"/>
              <w:rPr>
                <w:rFonts w:ascii="宋体" w:eastAsia="宋体" w:hAnsi="Calibri" w:cs="Times New Roman"/>
                <w:szCs w:val="21"/>
              </w:rPr>
            </w:pPr>
          </w:p>
        </w:tc>
        <w:tc>
          <w:tcPr>
            <w:tcW w:w="1020" w:type="dxa"/>
          </w:tcPr>
          <w:p w14:paraId="34B25ABB" w14:textId="77777777" w:rsidR="005E69EB" w:rsidRDefault="005E69EB" w:rsidP="005F6985">
            <w:pPr>
              <w:spacing w:line="360" w:lineRule="auto"/>
              <w:jc w:val="center"/>
              <w:rPr>
                <w:rFonts w:ascii="宋体" w:eastAsia="宋体" w:hAnsi="Calibri" w:cs="Times New Roman"/>
                <w:szCs w:val="21"/>
              </w:rPr>
            </w:pPr>
          </w:p>
        </w:tc>
        <w:tc>
          <w:tcPr>
            <w:tcW w:w="846" w:type="dxa"/>
          </w:tcPr>
          <w:p w14:paraId="394F808B" w14:textId="77777777" w:rsidR="005E69EB" w:rsidRDefault="005E69EB" w:rsidP="005F6985">
            <w:pPr>
              <w:spacing w:line="360" w:lineRule="auto"/>
              <w:jc w:val="center"/>
              <w:rPr>
                <w:rFonts w:ascii="宋体" w:eastAsia="宋体" w:hAnsi="Calibri" w:cs="Times New Roman"/>
                <w:szCs w:val="21"/>
              </w:rPr>
            </w:pPr>
          </w:p>
        </w:tc>
        <w:tc>
          <w:tcPr>
            <w:tcW w:w="915" w:type="dxa"/>
          </w:tcPr>
          <w:p w14:paraId="3A0313D9" w14:textId="77777777" w:rsidR="005E69EB" w:rsidRDefault="005E69EB" w:rsidP="005F6985">
            <w:pPr>
              <w:spacing w:line="360" w:lineRule="auto"/>
              <w:jc w:val="center"/>
              <w:rPr>
                <w:rFonts w:ascii="宋体" w:eastAsia="宋体" w:hAnsi="Calibri" w:cs="Times New Roman"/>
                <w:szCs w:val="21"/>
              </w:rPr>
            </w:pPr>
          </w:p>
        </w:tc>
        <w:tc>
          <w:tcPr>
            <w:tcW w:w="1655" w:type="dxa"/>
          </w:tcPr>
          <w:p w14:paraId="231D4898" w14:textId="77777777" w:rsidR="005E69EB" w:rsidRDefault="005E69EB" w:rsidP="005F6985">
            <w:pPr>
              <w:spacing w:line="360" w:lineRule="auto"/>
              <w:jc w:val="center"/>
              <w:rPr>
                <w:rFonts w:ascii="宋体" w:eastAsia="宋体" w:hAnsi="Calibri" w:cs="Times New Roman"/>
                <w:szCs w:val="21"/>
              </w:rPr>
            </w:pPr>
          </w:p>
        </w:tc>
      </w:tr>
      <w:tr w:rsidR="005E69EB" w14:paraId="57B9B1B2" w14:textId="77777777" w:rsidTr="005F6985">
        <w:trPr>
          <w:trHeight w:val="463"/>
        </w:trPr>
        <w:tc>
          <w:tcPr>
            <w:tcW w:w="837" w:type="dxa"/>
          </w:tcPr>
          <w:p w14:paraId="284E5EA9" w14:textId="77777777" w:rsidR="005E69EB" w:rsidRDefault="005E69EB" w:rsidP="005F6985">
            <w:pPr>
              <w:spacing w:line="360" w:lineRule="auto"/>
              <w:jc w:val="center"/>
              <w:rPr>
                <w:rFonts w:ascii="宋体" w:eastAsia="宋体" w:hAnsi="Calibri" w:cs="Times New Roman"/>
                <w:szCs w:val="21"/>
              </w:rPr>
            </w:pPr>
          </w:p>
        </w:tc>
        <w:tc>
          <w:tcPr>
            <w:tcW w:w="1493" w:type="dxa"/>
          </w:tcPr>
          <w:p w14:paraId="61922FDE" w14:textId="77777777" w:rsidR="005E69EB" w:rsidRDefault="005E69EB" w:rsidP="005F6985">
            <w:pPr>
              <w:spacing w:line="360" w:lineRule="auto"/>
              <w:jc w:val="center"/>
              <w:rPr>
                <w:rFonts w:ascii="宋体" w:eastAsia="宋体" w:hAnsi="Calibri" w:cs="Times New Roman"/>
                <w:szCs w:val="21"/>
              </w:rPr>
            </w:pPr>
          </w:p>
        </w:tc>
        <w:tc>
          <w:tcPr>
            <w:tcW w:w="747" w:type="dxa"/>
          </w:tcPr>
          <w:p w14:paraId="40433383" w14:textId="77777777" w:rsidR="005E69EB" w:rsidRDefault="005E69EB" w:rsidP="005F6985">
            <w:pPr>
              <w:spacing w:line="360" w:lineRule="auto"/>
              <w:jc w:val="center"/>
              <w:rPr>
                <w:rFonts w:ascii="宋体" w:eastAsia="宋体" w:hAnsi="Calibri" w:cs="Times New Roman"/>
                <w:szCs w:val="21"/>
              </w:rPr>
            </w:pPr>
          </w:p>
        </w:tc>
        <w:tc>
          <w:tcPr>
            <w:tcW w:w="846" w:type="dxa"/>
          </w:tcPr>
          <w:p w14:paraId="6D1BF696" w14:textId="77777777" w:rsidR="005E69EB" w:rsidRDefault="005E69EB" w:rsidP="005F6985">
            <w:pPr>
              <w:spacing w:line="360" w:lineRule="auto"/>
              <w:jc w:val="center"/>
              <w:rPr>
                <w:rFonts w:ascii="宋体" w:eastAsia="宋体" w:hAnsi="Calibri" w:cs="Times New Roman"/>
                <w:szCs w:val="21"/>
              </w:rPr>
            </w:pPr>
          </w:p>
        </w:tc>
        <w:tc>
          <w:tcPr>
            <w:tcW w:w="1020" w:type="dxa"/>
          </w:tcPr>
          <w:p w14:paraId="64CFDC10" w14:textId="77777777" w:rsidR="005E69EB" w:rsidRDefault="005E69EB" w:rsidP="005F6985">
            <w:pPr>
              <w:spacing w:line="360" w:lineRule="auto"/>
              <w:jc w:val="center"/>
              <w:rPr>
                <w:rFonts w:ascii="宋体" w:eastAsia="宋体" w:hAnsi="Calibri" w:cs="Times New Roman"/>
                <w:szCs w:val="21"/>
              </w:rPr>
            </w:pPr>
          </w:p>
        </w:tc>
        <w:tc>
          <w:tcPr>
            <w:tcW w:w="846" w:type="dxa"/>
          </w:tcPr>
          <w:p w14:paraId="153A5085" w14:textId="77777777" w:rsidR="005E69EB" w:rsidRDefault="005E69EB" w:rsidP="005F6985">
            <w:pPr>
              <w:spacing w:line="360" w:lineRule="auto"/>
              <w:jc w:val="center"/>
              <w:rPr>
                <w:rFonts w:ascii="宋体" w:eastAsia="宋体" w:hAnsi="Calibri" w:cs="Times New Roman"/>
                <w:szCs w:val="21"/>
              </w:rPr>
            </w:pPr>
          </w:p>
        </w:tc>
        <w:tc>
          <w:tcPr>
            <w:tcW w:w="915" w:type="dxa"/>
          </w:tcPr>
          <w:p w14:paraId="792FB7B5" w14:textId="77777777" w:rsidR="005E69EB" w:rsidRDefault="005E69EB" w:rsidP="005F6985">
            <w:pPr>
              <w:spacing w:line="360" w:lineRule="auto"/>
              <w:jc w:val="center"/>
              <w:rPr>
                <w:rFonts w:ascii="宋体" w:eastAsia="宋体" w:hAnsi="Calibri" w:cs="Times New Roman"/>
                <w:szCs w:val="21"/>
              </w:rPr>
            </w:pPr>
          </w:p>
        </w:tc>
        <w:tc>
          <w:tcPr>
            <w:tcW w:w="1655" w:type="dxa"/>
          </w:tcPr>
          <w:p w14:paraId="36A7A034" w14:textId="77777777" w:rsidR="005E69EB" w:rsidRDefault="005E69EB" w:rsidP="005F6985">
            <w:pPr>
              <w:spacing w:line="360" w:lineRule="auto"/>
              <w:jc w:val="center"/>
              <w:rPr>
                <w:rFonts w:ascii="宋体" w:eastAsia="宋体" w:hAnsi="Calibri" w:cs="Times New Roman"/>
                <w:szCs w:val="21"/>
              </w:rPr>
            </w:pPr>
          </w:p>
        </w:tc>
      </w:tr>
      <w:tr w:rsidR="005E69EB" w14:paraId="5FD68B3B" w14:textId="77777777" w:rsidTr="005F6985">
        <w:trPr>
          <w:trHeight w:val="463"/>
        </w:trPr>
        <w:tc>
          <w:tcPr>
            <w:tcW w:w="837" w:type="dxa"/>
          </w:tcPr>
          <w:p w14:paraId="09E2EC75" w14:textId="77777777" w:rsidR="005E69EB" w:rsidRDefault="005E69EB" w:rsidP="005F6985">
            <w:pPr>
              <w:spacing w:line="360" w:lineRule="auto"/>
              <w:jc w:val="center"/>
              <w:rPr>
                <w:rFonts w:ascii="宋体" w:eastAsia="宋体" w:hAnsi="Calibri" w:cs="Times New Roman"/>
                <w:szCs w:val="21"/>
              </w:rPr>
            </w:pPr>
          </w:p>
        </w:tc>
        <w:tc>
          <w:tcPr>
            <w:tcW w:w="1493" w:type="dxa"/>
          </w:tcPr>
          <w:p w14:paraId="61960278" w14:textId="77777777" w:rsidR="005E69EB" w:rsidRDefault="005E69EB" w:rsidP="005F6985">
            <w:pPr>
              <w:spacing w:line="360" w:lineRule="auto"/>
              <w:jc w:val="center"/>
              <w:rPr>
                <w:rFonts w:ascii="宋体" w:eastAsia="宋体" w:hAnsi="Calibri" w:cs="Times New Roman"/>
                <w:szCs w:val="21"/>
              </w:rPr>
            </w:pPr>
          </w:p>
        </w:tc>
        <w:tc>
          <w:tcPr>
            <w:tcW w:w="747" w:type="dxa"/>
          </w:tcPr>
          <w:p w14:paraId="52E997C0" w14:textId="77777777" w:rsidR="005E69EB" w:rsidRDefault="005E69EB" w:rsidP="005F6985">
            <w:pPr>
              <w:spacing w:line="360" w:lineRule="auto"/>
              <w:jc w:val="center"/>
              <w:rPr>
                <w:rFonts w:ascii="宋体" w:eastAsia="宋体" w:hAnsi="Calibri" w:cs="Times New Roman"/>
                <w:szCs w:val="21"/>
              </w:rPr>
            </w:pPr>
          </w:p>
        </w:tc>
        <w:tc>
          <w:tcPr>
            <w:tcW w:w="846" w:type="dxa"/>
          </w:tcPr>
          <w:p w14:paraId="666F78A4" w14:textId="77777777" w:rsidR="005E69EB" w:rsidRDefault="005E69EB" w:rsidP="005F6985">
            <w:pPr>
              <w:spacing w:line="360" w:lineRule="auto"/>
              <w:jc w:val="center"/>
              <w:rPr>
                <w:rFonts w:ascii="宋体" w:eastAsia="宋体" w:hAnsi="Calibri" w:cs="Times New Roman"/>
                <w:szCs w:val="21"/>
              </w:rPr>
            </w:pPr>
          </w:p>
        </w:tc>
        <w:tc>
          <w:tcPr>
            <w:tcW w:w="1020" w:type="dxa"/>
          </w:tcPr>
          <w:p w14:paraId="5D7407E3" w14:textId="77777777" w:rsidR="005E69EB" w:rsidRDefault="005E69EB" w:rsidP="005F6985">
            <w:pPr>
              <w:spacing w:line="360" w:lineRule="auto"/>
              <w:jc w:val="center"/>
              <w:rPr>
                <w:rFonts w:ascii="宋体" w:eastAsia="宋体" w:hAnsi="Calibri" w:cs="Times New Roman"/>
                <w:szCs w:val="21"/>
              </w:rPr>
            </w:pPr>
          </w:p>
        </w:tc>
        <w:tc>
          <w:tcPr>
            <w:tcW w:w="846" w:type="dxa"/>
          </w:tcPr>
          <w:p w14:paraId="475F8746" w14:textId="77777777" w:rsidR="005E69EB" w:rsidRDefault="005E69EB" w:rsidP="005F6985">
            <w:pPr>
              <w:spacing w:line="360" w:lineRule="auto"/>
              <w:jc w:val="center"/>
              <w:rPr>
                <w:rFonts w:ascii="宋体" w:eastAsia="宋体" w:hAnsi="Calibri" w:cs="Times New Roman"/>
                <w:szCs w:val="21"/>
              </w:rPr>
            </w:pPr>
          </w:p>
        </w:tc>
        <w:tc>
          <w:tcPr>
            <w:tcW w:w="915" w:type="dxa"/>
          </w:tcPr>
          <w:p w14:paraId="36D57347" w14:textId="77777777" w:rsidR="005E69EB" w:rsidRDefault="005E69EB" w:rsidP="005F6985">
            <w:pPr>
              <w:spacing w:line="360" w:lineRule="auto"/>
              <w:jc w:val="center"/>
              <w:rPr>
                <w:rFonts w:ascii="宋体" w:eastAsia="宋体" w:hAnsi="Calibri" w:cs="Times New Roman"/>
                <w:szCs w:val="21"/>
              </w:rPr>
            </w:pPr>
          </w:p>
        </w:tc>
        <w:tc>
          <w:tcPr>
            <w:tcW w:w="1655" w:type="dxa"/>
          </w:tcPr>
          <w:p w14:paraId="35B44562" w14:textId="77777777" w:rsidR="005E69EB" w:rsidRDefault="005E69EB" w:rsidP="005F6985">
            <w:pPr>
              <w:spacing w:line="360" w:lineRule="auto"/>
              <w:jc w:val="center"/>
              <w:rPr>
                <w:rFonts w:ascii="宋体" w:eastAsia="宋体" w:hAnsi="Calibri" w:cs="Times New Roman"/>
                <w:szCs w:val="21"/>
              </w:rPr>
            </w:pPr>
          </w:p>
        </w:tc>
      </w:tr>
      <w:tr w:rsidR="005E69EB" w14:paraId="78136183" w14:textId="77777777" w:rsidTr="005F6985">
        <w:trPr>
          <w:trHeight w:val="463"/>
        </w:trPr>
        <w:tc>
          <w:tcPr>
            <w:tcW w:w="837" w:type="dxa"/>
          </w:tcPr>
          <w:p w14:paraId="44A82CFA" w14:textId="77777777" w:rsidR="005E69EB" w:rsidRDefault="005E69EB" w:rsidP="005F6985">
            <w:pPr>
              <w:spacing w:line="360" w:lineRule="auto"/>
              <w:jc w:val="center"/>
              <w:rPr>
                <w:rFonts w:ascii="宋体" w:eastAsia="宋体" w:hAnsi="Calibri" w:cs="Times New Roman"/>
                <w:szCs w:val="21"/>
              </w:rPr>
            </w:pPr>
          </w:p>
        </w:tc>
        <w:tc>
          <w:tcPr>
            <w:tcW w:w="1493" w:type="dxa"/>
          </w:tcPr>
          <w:p w14:paraId="02D244CC" w14:textId="77777777" w:rsidR="005E69EB" w:rsidRDefault="005E69EB" w:rsidP="005F6985">
            <w:pPr>
              <w:spacing w:line="360" w:lineRule="auto"/>
              <w:jc w:val="center"/>
              <w:rPr>
                <w:rFonts w:ascii="宋体" w:eastAsia="宋体" w:hAnsi="Calibri" w:cs="Times New Roman"/>
                <w:szCs w:val="21"/>
              </w:rPr>
            </w:pPr>
          </w:p>
        </w:tc>
        <w:tc>
          <w:tcPr>
            <w:tcW w:w="747" w:type="dxa"/>
          </w:tcPr>
          <w:p w14:paraId="57A5EEA5" w14:textId="77777777" w:rsidR="005E69EB" w:rsidRDefault="005E69EB" w:rsidP="005F6985">
            <w:pPr>
              <w:spacing w:line="360" w:lineRule="auto"/>
              <w:jc w:val="center"/>
              <w:rPr>
                <w:rFonts w:ascii="宋体" w:eastAsia="宋体" w:hAnsi="Calibri" w:cs="Times New Roman"/>
                <w:szCs w:val="21"/>
              </w:rPr>
            </w:pPr>
          </w:p>
        </w:tc>
        <w:tc>
          <w:tcPr>
            <w:tcW w:w="846" w:type="dxa"/>
          </w:tcPr>
          <w:p w14:paraId="13C1140D" w14:textId="77777777" w:rsidR="005E69EB" w:rsidRDefault="005E69EB" w:rsidP="005F6985">
            <w:pPr>
              <w:spacing w:line="360" w:lineRule="auto"/>
              <w:jc w:val="center"/>
              <w:rPr>
                <w:rFonts w:ascii="宋体" w:eastAsia="宋体" w:hAnsi="Calibri" w:cs="Times New Roman"/>
                <w:szCs w:val="21"/>
              </w:rPr>
            </w:pPr>
          </w:p>
        </w:tc>
        <w:tc>
          <w:tcPr>
            <w:tcW w:w="1020" w:type="dxa"/>
          </w:tcPr>
          <w:p w14:paraId="712AF49C" w14:textId="77777777" w:rsidR="005E69EB" w:rsidRDefault="005E69EB" w:rsidP="005F6985">
            <w:pPr>
              <w:spacing w:line="360" w:lineRule="auto"/>
              <w:jc w:val="center"/>
              <w:rPr>
                <w:rFonts w:ascii="宋体" w:eastAsia="宋体" w:hAnsi="Calibri" w:cs="Times New Roman"/>
                <w:szCs w:val="21"/>
              </w:rPr>
            </w:pPr>
          </w:p>
        </w:tc>
        <w:tc>
          <w:tcPr>
            <w:tcW w:w="846" w:type="dxa"/>
          </w:tcPr>
          <w:p w14:paraId="17F7063A" w14:textId="77777777" w:rsidR="005E69EB" w:rsidRDefault="005E69EB" w:rsidP="005F6985">
            <w:pPr>
              <w:spacing w:line="360" w:lineRule="auto"/>
              <w:jc w:val="center"/>
              <w:rPr>
                <w:rFonts w:ascii="宋体" w:eastAsia="宋体" w:hAnsi="Calibri" w:cs="Times New Roman"/>
                <w:szCs w:val="21"/>
              </w:rPr>
            </w:pPr>
          </w:p>
        </w:tc>
        <w:tc>
          <w:tcPr>
            <w:tcW w:w="915" w:type="dxa"/>
          </w:tcPr>
          <w:p w14:paraId="7AB694CA" w14:textId="77777777" w:rsidR="005E69EB" w:rsidRDefault="005E69EB" w:rsidP="005F6985">
            <w:pPr>
              <w:spacing w:line="360" w:lineRule="auto"/>
              <w:jc w:val="center"/>
              <w:rPr>
                <w:rFonts w:ascii="宋体" w:eastAsia="宋体" w:hAnsi="Calibri" w:cs="Times New Roman"/>
                <w:szCs w:val="21"/>
              </w:rPr>
            </w:pPr>
          </w:p>
        </w:tc>
        <w:tc>
          <w:tcPr>
            <w:tcW w:w="1655" w:type="dxa"/>
          </w:tcPr>
          <w:p w14:paraId="497712A7" w14:textId="77777777" w:rsidR="005E69EB" w:rsidRDefault="005E69EB" w:rsidP="005F6985">
            <w:pPr>
              <w:spacing w:line="360" w:lineRule="auto"/>
              <w:jc w:val="center"/>
              <w:rPr>
                <w:rFonts w:ascii="宋体" w:eastAsia="宋体" w:hAnsi="Calibri" w:cs="Times New Roman"/>
                <w:szCs w:val="21"/>
              </w:rPr>
            </w:pPr>
          </w:p>
        </w:tc>
      </w:tr>
      <w:tr w:rsidR="005E69EB" w14:paraId="0509C6B2" w14:textId="77777777" w:rsidTr="005F6985">
        <w:trPr>
          <w:trHeight w:val="449"/>
        </w:trPr>
        <w:tc>
          <w:tcPr>
            <w:tcW w:w="837" w:type="dxa"/>
          </w:tcPr>
          <w:p w14:paraId="1A90DE6C" w14:textId="77777777" w:rsidR="005E69EB" w:rsidRDefault="005E69EB" w:rsidP="005F6985">
            <w:pPr>
              <w:spacing w:line="360" w:lineRule="auto"/>
              <w:jc w:val="center"/>
              <w:rPr>
                <w:rFonts w:ascii="宋体" w:eastAsia="宋体" w:hAnsi="Calibri" w:cs="Times New Roman"/>
                <w:szCs w:val="21"/>
              </w:rPr>
            </w:pPr>
          </w:p>
        </w:tc>
        <w:tc>
          <w:tcPr>
            <w:tcW w:w="1493" w:type="dxa"/>
          </w:tcPr>
          <w:p w14:paraId="42B18437" w14:textId="77777777" w:rsidR="005E69EB" w:rsidRDefault="005E69EB" w:rsidP="005F6985">
            <w:pPr>
              <w:spacing w:line="360" w:lineRule="auto"/>
              <w:jc w:val="center"/>
              <w:rPr>
                <w:rFonts w:ascii="宋体" w:eastAsia="宋体" w:hAnsi="Calibri" w:cs="Times New Roman"/>
                <w:szCs w:val="21"/>
              </w:rPr>
            </w:pPr>
          </w:p>
        </w:tc>
        <w:tc>
          <w:tcPr>
            <w:tcW w:w="747" w:type="dxa"/>
          </w:tcPr>
          <w:p w14:paraId="2F2A078D" w14:textId="77777777" w:rsidR="005E69EB" w:rsidRDefault="005E69EB" w:rsidP="005F6985">
            <w:pPr>
              <w:spacing w:line="360" w:lineRule="auto"/>
              <w:jc w:val="center"/>
              <w:rPr>
                <w:rFonts w:ascii="宋体" w:eastAsia="宋体" w:hAnsi="Calibri" w:cs="Times New Roman"/>
                <w:szCs w:val="21"/>
              </w:rPr>
            </w:pPr>
          </w:p>
        </w:tc>
        <w:tc>
          <w:tcPr>
            <w:tcW w:w="846" w:type="dxa"/>
          </w:tcPr>
          <w:p w14:paraId="7A707054" w14:textId="77777777" w:rsidR="005E69EB" w:rsidRDefault="005E69EB" w:rsidP="005F6985">
            <w:pPr>
              <w:spacing w:line="360" w:lineRule="auto"/>
              <w:jc w:val="center"/>
              <w:rPr>
                <w:rFonts w:ascii="宋体" w:eastAsia="宋体" w:hAnsi="Calibri" w:cs="Times New Roman"/>
                <w:szCs w:val="21"/>
              </w:rPr>
            </w:pPr>
          </w:p>
        </w:tc>
        <w:tc>
          <w:tcPr>
            <w:tcW w:w="1020" w:type="dxa"/>
          </w:tcPr>
          <w:p w14:paraId="46924AFD" w14:textId="77777777" w:rsidR="005E69EB" w:rsidRDefault="005E69EB" w:rsidP="005F6985">
            <w:pPr>
              <w:spacing w:line="360" w:lineRule="auto"/>
              <w:jc w:val="center"/>
              <w:rPr>
                <w:rFonts w:ascii="宋体" w:eastAsia="宋体" w:hAnsi="Calibri" w:cs="Times New Roman"/>
                <w:szCs w:val="21"/>
              </w:rPr>
            </w:pPr>
          </w:p>
        </w:tc>
        <w:tc>
          <w:tcPr>
            <w:tcW w:w="846" w:type="dxa"/>
          </w:tcPr>
          <w:p w14:paraId="7553AB24" w14:textId="77777777" w:rsidR="005E69EB" w:rsidRDefault="005E69EB" w:rsidP="005F6985">
            <w:pPr>
              <w:spacing w:line="360" w:lineRule="auto"/>
              <w:jc w:val="center"/>
              <w:rPr>
                <w:rFonts w:ascii="宋体" w:eastAsia="宋体" w:hAnsi="Calibri" w:cs="Times New Roman"/>
                <w:szCs w:val="21"/>
              </w:rPr>
            </w:pPr>
          </w:p>
        </w:tc>
        <w:tc>
          <w:tcPr>
            <w:tcW w:w="915" w:type="dxa"/>
          </w:tcPr>
          <w:p w14:paraId="25D97F1D" w14:textId="77777777" w:rsidR="005E69EB" w:rsidRDefault="005E69EB" w:rsidP="005F6985">
            <w:pPr>
              <w:spacing w:line="360" w:lineRule="auto"/>
              <w:jc w:val="center"/>
              <w:rPr>
                <w:rFonts w:ascii="宋体" w:eastAsia="宋体" w:hAnsi="Calibri" w:cs="Times New Roman"/>
                <w:szCs w:val="21"/>
              </w:rPr>
            </w:pPr>
          </w:p>
        </w:tc>
        <w:tc>
          <w:tcPr>
            <w:tcW w:w="1655" w:type="dxa"/>
          </w:tcPr>
          <w:p w14:paraId="23EE38E7" w14:textId="77777777" w:rsidR="005E69EB" w:rsidRDefault="005E69EB" w:rsidP="005F6985">
            <w:pPr>
              <w:spacing w:line="360" w:lineRule="auto"/>
              <w:jc w:val="center"/>
              <w:rPr>
                <w:rFonts w:ascii="宋体" w:eastAsia="宋体" w:hAnsi="Calibri" w:cs="Times New Roman"/>
                <w:szCs w:val="21"/>
              </w:rPr>
            </w:pPr>
          </w:p>
        </w:tc>
      </w:tr>
      <w:tr w:rsidR="005E69EB" w14:paraId="753930BF" w14:textId="77777777" w:rsidTr="005F6985">
        <w:trPr>
          <w:trHeight w:val="463"/>
        </w:trPr>
        <w:tc>
          <w:tcPr>
            <w:tcW w:w="837" w:type="dxa"/>
          </w:tcPr>
          <w:p w14:paraId="631846CC" w14:textId="77777777" w:rsidR="005E69EB" w:rsidRDefault="005E69EB" w:rsidP="005F6985">
            <w:pPr>
              <w:spacing w:line="360" w:lineRule="auto"/>
              <w:jc w:val="center"/>
              <w:rPr>
                <w:rFonts w:ascii="宋体" w:eastAsia="宋体" w:hAnsi="Calibri" w:cs="Times New Roman"/>
                <w:szCs w:val="21"/>
              </w:rPr>
            </w:pPr>
          </w:p>
        </w:tc>
        <w:tc>
          <w:tcPr>
            <w:tcW w:w="1493" w:type="dxa"/>
          </w:tcPr>
          <w:p w14:paraId="3560D96D" w14:textId="77777777" w:rsidR="005E69EB" w:rsidRDefault="005E69EB" w:rsidP="005F6985">
            <w:pPr>
              <w:spacing w:line="360" w:lineRule="auto"/>
              <w:jc w:val="center"/>
              <w:rPr>
                <w:rFonts w:ascii="宋体" w:eastAsia="宋体" w:hAnsi="Calibri" w:cs="Times New Roman"/>
                <w:szCs w:val="21"/>
              </w:rPr>
            </w:pPr>
          </w:p>
        </w:tc>
        <w:tc>
          <w:tcPr>
            <w:tcW w:w="747" w:type="dxa"/>
          </w:tcPr>
          <w:p w14:paraId="5F81F1DA" w14:textId="77777777" w:rsidR="005E69EB" w:rsidRDefault="005E69EB" w:rsidP="005F6985">
            <w:pPr>
              <w:spacing w:line="360" w:lineRule="auto"/>
              <w:jc w:val="center"/>
              <w:rPr>
                <w:rFonts w:ascii="宋体" w:eastAsia="宋体" w:hAnsi="Calibri" w:cs="Times New Roman"/>
                <w:szCs w:val="21"/>
              </w:rPr>
            </w:pPr>
          </w:p>
        </w:tc>
        <w:tc>
          <w:tcPr>
            <w:tcW w:w="846" w:type="dxa"/>
          </w:tcPr>
          <w:p w14:paraId="17282E6F" w14:textId="77777777" w:rsidR="005E69EB" w:rsidRDefault="005E69EB" w:rsidP="005F6985">
            <w:pPr>
              <w:spacing w:line="360" w:lineRule="auto"/>
              <w:jc w:val="center"/>
              <w:rPr>
                <w:rFonts w:ascii="宋体" w:eastAsia="宋体" w:hAnsi="Calibri" w:cs="Times New Roman"/>
                <w:szCs w:val="21"/>
              </w:rPr>
            </w:pPr>
          </w:p>
        </w:tc>
        <w:tc>
          <w:tcPr>
            <w:tcW w:w="1020" w:type="dxa"/>
          </w:tcPr>
          <w:p w14:paraId="7B8A23EC" w14:textId="77777777" w:rsidR="005E69EB" w:rsidRDefault="005E69EB" w:rsidP="005F6985">
            <w:pPr>
              <w:spacing w:line="360" w:lineRule="auto"/>
              <w:jc w:val="center"/>
              <w:rPr>
                <w:rFonts w:ascii="宋体" w:eastAsia="宋体" w:hAnsi="Calibri" w:cs="Times New Roman"/>
                <w:szCs w:val="21"/>
              </w:rPr>
            </w:pPr>
          </w:p>
        </w:tc>
        <w:tc>
          <w:tcPr>
            <w:tcW w:w="846" w:type="dxa"/>
          </w:tcPr>
          <w:p w14:paraId="7D911F80" w14:textId="77777777" w:rsidR="005E69EB" w:rsidRDefault="005E69EB" w:rsidP="005F6985">
            <w:pPr>
              <w:spacing w:line="360" w:lineRule="auto"/>
              <w:jc w:val="center"/>
              <w:rPr>
                <w:rFonts w:ascii="宋体" w:eastAsia="宋体" w:hAnsi="Calibri" w:cs="Times New Roman"/>
                <w:szCs w:val="21"/>
              </w:rPr>
            </w:pPr>
          </w:p>
        </w:tc>
        <w:tc>
          <w:tcPr>
            <w:tcW w:w="915" w:type="dxa"/>
          </w:tcPr>
          <w:p w14:paraId="43725AA0" w14:textId="77777777" w:rsidR="005E69EB" w:rsidRDefault="005E69EB" w:rsidP="005F6985">
            <w:pPr>
              <w:spacing w:line="360" w:lineRule="auto"/>
              <w:jc w:val="center"/>
              <w:rPr>
                <w:rFonts w:ascii="宋体" w:eastAsia="宋体" w:hAnsi="Calibri" w:cs="Times New Roman"/>
                <w:szCs w:val="21"/>
              </w:rPr>
            </w:pPr>
          </w:p>
        </w:tc>
        <w:tc>
          <w:tcPr>
            <w:tcW w:w="1655" w:type="dxa"/>
          </w:tcPr>
          <w:p w14:paraId="150B7FF9" w14:textId="77777777" w:rsidR="005E69EB" w:rsidRDefault="005E69EB" w:rsidP="005F6985">
            <w:pPr>
              <w:spacing w:line="360" w:lineRule="auto"/>
              <w:jc w:val="center"/>
              <w:rPr>
                <w:rFonts w:ascii="宋体" w:eastAsia="宋体" w:hAnsi="Calibri" w:cs="Times New Roman"/>
                <w:szCs w:val="21"/>
              </w:rPr>
            </w:pPr>
          </w:p>
        </w:tc>
      </w:tr>
      <w:tr w:rsidR="005E69EB" w14:paraId="15328E94" w14:textId="77777777" w:rsidTr="005F6985">
        <w:trPr>
          <w:trHeight w:val="463"/>
        </w:trPr>
        <w:tc>
          <w:tcPr>
            <w:tcW w:w="837" w:type="dxa"/>
          </w:tcPr>
          <w:p w14:paraId="2E0FFF8E" w14:textId="77777777" w:rsidR="005E69EB" w:rsidRDefault="005E69EB" w:rsidP="005F6985">
            <w:pPr>
              <w:spacing w:line="360" w:lineRule="auto"/>
              <w:jc w:val="center"/>
              <w:rPr>
                <w:rFonts w:ascii="宋体" w:eastAsia="宋体" w:hAnsi="Calibri" w:cs="Times New Roman"/>
                <w:szCs w:val="21"/>
              </w:rPr>
            </w:pPr>
          </w:p>
        </w:tc>
        <w:tc>
          <w:tcPr>
            <w:tcW w:w="1493" w:type="dxa"/>
          </w:tcPr>
          <w:p w14:paraId="36CBC147" w14:textId="77777777" w:rsidR="005E69EB" w:rsidRDefault="005E69EB" w:rsidP="005F6985">
            <w:pPr>
              <w:spacing w:line="360" w:lineRule="auto"/>
              <w:jc w:val="center"/>
              <w:rPr>
                <w:rFonts w:ascii="宋体" w:eastAsia="宋体" w:hAnsi="Calibri" w:cs="Times New Roman"/>
                <w:szCs w:val="21"/>
              </w:rPr>
            </w:pPr>
          </w:p>
        </w:tc>
        <w:tc>
          <w:tcPr>
            <w:tcW w:w="747" w:type="dxa"/>
          </w:tcPr>
          <w:p w14:paraId="41C2A0B4" w14:textId="77777777" w:rsidR="005E69EB" w:rsidRDefault="005E69EB" w:rsidP="005F6985">
            <w:pPr>
              <w:spacing w:line="360" w:lineRule="auto"/>
              <w:jc w:val="center"/>
              <w:rPr>
                <w:rFonts w:ascii="宋体" w:eastAsia="宋体" w:hAnsi="Calibri" w:cs="Times New Roman"/>
                <w:szCs w:val="21"/>
              </w:rPr>
            </w:pPr>
          </w:p>
        </w:tc>
        <w:tc>
          <w:tcPr>
            <w:tcW w:w="846" w:type="dxa"/>
          </w:tcPr>
          <w:p w14:paraId="629BE00C" w14:textId="77777777" w:rsidR="005E69EB" w:rsidRDefault="005E69EB" w:rsidP="005F6985">
            <w:pPr>
              <w:spacing w:line="360" w:lineRule="auto"/>
              <w:jc w:val="center"/>
              <w:rPr>
                <w:rFonts w:ascii="宋体" w:eastAsia="宋体" w:hAnsi="Calibri" w:cs="Times New Roman"/>
                <w:szCs w:val="21"/>
              </w:rPr>
            </w:pPr>
          </w:p>
        </w:tc>
        <w:tc>
          <w:tcPr>
            <w:tcW w:w="1020" w:type="dxa"/>
          </w:tcPr>
          <w:p w14:paraId="10EF1137" w14:textId="77777777" w:rsidR="005E69EB" w:rsidRDefault="005E69EB" w:rsidP="005F6985">
            <w:pPr>
              <w:spacing w:line="360" w:lineRule="auto"/>
              <w:jc w:val="center"/>
              <w:rPr>
                <w:rFonts w:ascii="宋体" w:eastAsia="宋体" w:hAnsi="Calibri" w:cs="Times New Roman"/>
                <w:szCs w:val="21"/>
              </w:rPr>
            </w:pPr>
          </w:p>
        </w:tc>
        <w:tc>
          <w:tcPr>
            <w:tcW w:w="846" w:type="dxa"/>
          </w:tcPr>
          <w:p w14:paraId="3E743130" w14:textId="77777777" w:rsidR="005E69EB" w:rsidRDefault="005E69EB" w:rsidP="005F6985">
            <w:pPr>
              <w:spacing w:line="360" w:lineRule="auto"/>
              <w:jc w:val="center"/>
              <w:rPr>
                <w:rFonts w:ascii="宋体" w:eastAsia="宋体" w:hAnsi="Calibri" w:cs="Times New Roman"/>
                <w:szCs w:val="21"/>
              </w:rPr>
            </w:pPr>
          </w:p>
        </w:tc>
        <w:tc>
          <w:tcPr>
            <w:tcW w:w="915" w:type="dxa"/>
          </w:tcPr>
          <w:p w14:paraId="0A8FDFD9" w14:textId="77777777" w:rsidR="005E69EB" w:rsidRDefault="005E69EB" w:rsidP="005F6985">
            <w:pPr>
              <w:spacing w:line="360" w:lineRule="auto"/>
              <w:jc w:val="center"/>
              <w:rPr>
                <w:rFonts w:ascii="宋体" w:eastAsia="宋体" w:hAnsi="Calibri" w:cs="Times New Roman"/>
                <w:szCs w:val="21"/>
              </w:rPr>
            </w:pPr>
          </w:p>
        </w:tc>
        <w:tc>
          <w:tcPr>
            <w:tcW w:w="1655" w:type="dxa"/>
          </w:tcPr>
          <w:p w14:paraId="4C8B4067" w14:textId="77777777" w:rsidR="005E69EB" w:rsidRDefault="005E69EB" w:rsidP="005F6985">
            <w:pPr>
              <w:spacing w:line="360" w:lineRule="auto"/>
              <w:jc w:val="center"/>
              <w:rPr>
                <w:rFonts w:ascii="宋体" w:eastAsia="宋体" w:hAnsi="Calibri" w:cs="Times New Roman"/>
                <w:szCs w:val="21"/>
              </w:rPr>
            </w:pPr>
          </w:p>
        </w:tc>
      </w:tr>
      <w:tr w:rsidR="005E69EB" w14:paraId="04963FA9" w14:textId="77777777" w:rsidTr="005F6985">
        <w:trPr>
          <w:trHeight w:val="463"/>
        </w:trPr>
        <w:tc>
          <w:tcPr>
            <w:tcW w:w="837" w:type="dxa"/>
          </w:tcPr>
          <w:p w14:paraId="4F949177" w14:textId="77777777" w:rsidR="005E69EB" w:rsidRDefault="005E69EB" w:rsidP="005F6985">
            <w:pPr>
              <w:spacing w:line="360" w:lineRule="auto"/>
              <w:jc w:val="center"/>
              <w:rPr>
                <w:rFonts w:ascii="宋体" w:eastAsia="宋体" w:hAnsi="Calibri" w:cs="Times New Roman"/>
                <w:szCs w:val="21"/>
              </w:rPr>
            </w:pPr>
          </w:p>
        </w:tc>
        <w:tc>
          <w:tcPr>
            <w:tcW w:w="1493" w:type="dxa"/>
          </w:tcPr>
          <w:p w14:paraId="119D69EF" w14:textId="77777777" w:rsidR="005E69EB" w:rsidRDefault="005E69EB" w:rsidP="005F6985">
            <w:pPr>
              <w:spacing w:line="360" w:lineRule="auto"/>
              <w:jc w:val="center"/>
              <w:rPr>
                <w:rFonts w:ascii="宋体" w:eastAsia="宋体" w:hAnsi="Calibri" w:cs="Times New Roman"/>
                <w:szCs w:val="21"/>
              </w:rPr>
            </w:pPr>
          </w:p>
        </w:tc>
        <w:tc>
          <w:tcPr>
            <w:tcW w:w="747" w:type="dxa"/>
          </w:tcPr>
          <w:p w14:paraId="5EF5B849" w14:textId="77777777" w:rsidR="005E69EB" w:rsidRDefault="005E69EB" w:rsidP="005F6985">
            <w:pPr>
              <w:spacing w:line="360" w:lineRule="auto"/>
              <w:jc w:val="center"/>
              <w:rPr>
                <w:rFonts w:ascii="宋体" w:eastAsia="宋体" w:hAnsi="Calibri" w:cs="Times New Roman"/>
                <w:szCs w:val="21"/>
              </w:rPr>
            </w:pPr>
          </w:p>
        </w:tc>
        <w:tc>
          <w:tcPr>
            <w:tcW w:w="846" w:type="dxa"/>
          </w:tcPr>
          <w:p w14:paraId="13ABA6C8" w14:textId="77777777" w:rsidR="005E69EB" w:rsidRDefault="005E69EB" w:rsidP="005F6985">
            <w:pPr>
              <w:spacing w:line="360" w:lineRule="auto"/>
              <w:jc w:val="center"/>
              <w:rPr>
                <w:rFonts w:ascii="宋体" w:eastAsia="宋体" w:hAnsi="Calibri" w:cs="Times New Roman"/>
                <w:szCs w:val="21"/>
              </w:rPr>
            </w:pPr>
          </w:p>
        </w:tc>
        <w:tc>
          <w:tcPr>
            <w:tcW w:w="1020" w:type="dxa"/>
          </w:tcPr>
          <w:p w14:paraId="3B2A0D77" w14:textId="77777777" w:rsidR="005E69EB" w:rsidRDefault="005E69EB" w:rsidP="005F6985">
            <w:pPr>
              <w:spacing w:line="360" w:lineRule="auto"/>
              <w:jc w:val="center"/>
              <w:rPr>
                <w:rFonts w:ascii="宋体" w:eastAsia="宋体" w:hAnsi="Calibri" w:cs="Times New Roman"/>
                <w:szCs w:val="21"/>
              </w:rPr>
            </w:pPr>
          </w:p>
        </w:tc>
        <w:tc>
          <w:tcPr>
            <w:tcW w:w="846" w:type="dxa"/>
          </w:tcPr>
          <w:p w14:paraId="57535AA8" w14:textId="77777777" w:rsidR="005E69EB" w:rsidRDefault="005E69EB" w:rsidP="005F6985">
            <w:pPr>
              <w:spacing w:line="360" w:lineRule="auto"/>
              <w:jc w:val="center"/>
              <w:rPr>
                <w:rFonts w:ascii="宋体" w:eastAsia="宋体" w:hAnsi="Calibri" w:cs="Times New Roman"/>
                <w:szCs w:val="21"/>
              </w:rPr>
            </w:pPr>
          </w:p>
        </w:tc>
        <w:tc>
          <w:tcPr>
            <w:tcW w:w="915" w:type="dxa"/>
          </w:tcPr>
          <w:p w14:paraId="33C9C35C" w14:textId="77777777" w:rsidR="005E69EB" w:rsidRDefault="005E69EB" w:rsidP="005F6985">
            <w:pPr>
              <w:spacing w:line="360" w:lineRule="auto"/>
              <w:jc w:val="center"/>
              <w:rPr>
                <w:rFonts w:ascii="宋体" w:eastAsia="宋体" w:hAnsi="Calibri" w:cs="Times New Roman"/>
                <w:szCs w:val="21"/>
              </w:rPr>
            </w:pPr>
          </w:p>
        </w:tc>
        <w:tc>
          <w:tcPr>
            <w:tcW w:w="1655" w:type="dxa"/>
          </w:tcPr>
          <w:p w14:paraId="5E588294" w14:textId="77777777" w:rsidR="005E69EB" w:rsidRDefault="005E69EB" w:rsidP="005F6985">
            <w:pPr>
              <w:spacing w:line="360" w:lineRule="auto"/>
              <w:jc w:val="center"/>
              <w:rPr>
                <w:rFonts w:ascii="宋体" w:eastAsia="宋体" w:hAnsi="Calibri" w:cs="Times New Roman"/>
                <w:szCs w:val="21"/>
              </w:rPr>
            </w:pPr>
          </w:p>
        </w:tc>
      </w:tr>
    </w:tbl>
    <w:p w14:paraId="1314EC59" w14:textId="77777777" w:rsidR="005E69EB" w:rsidRDefault="005E69EB" w:rsidP="005E69EB">
      <w:pPr>
        <w:autoSpaceDE w:val="0"/>
        <w:autoSpaceDN w:val="0"/>
        <w:adjustRightInd w:val="0"/>
        <w:spacing w:line="480" w:lineRule="auto"/>
        <w:ind w:firstLineChars="900" w:firstLine="2160"/>
        <w:rPr>
          <w:rFonts w:ascii="等线" w:eastAsia="等线" w:hAnsi="等线" w:cs="宋体"/>
          <w:sz w:val="24"/>
          <w:szCs w:val="24"/>
          <w:lang w:val="zh-CN"/>
        </w:rPr>
      </w:pPr>
    </w:p>
    <w:p w14:paraId="24BBBD6B" w14:textId="77777777" w:rsidR="005E69EB" w:rsidRDefault="005E69EB" w:rsidP="005E69EB">
      <w:pPr>
        <w:autoSpaceDE w:val="0"/>
        <w:autoSpaceDN w:val="0"/>
        <w:adjustRightInd w:val="0"/>
        <w:spacing w:line="480" w:lineRule="auto"/>
        <w:ind w:firstLineChars="900" w:firstLine="2160"/>
        <w:rPr>
          <w:rFonts w:ascii="等线" w:eastAsia="等线" w:hAnsi="等线" w:cs="宋体"/>
          <w:sz w:val="24"/>
          <w:szCs w:val="24"/>
          <w:lang w:val="zh-CN"/>
        </w:rPr>
      </w:pPr>
    </w:p>
    <w:p w14:paraId="515E765B" w14:textId="535E7353" w:rsidR="005E69EB" w:rsidRDefault="00553D5C" w:rsidP="005E69EB">
      <w:pPr>
        <w:autoSpaceDE w:val="0"/>
        <w:autoSpaceDN w:val="0"/>
        <w:adjustRightInd w:val="0"/>
        <w:spacing w:line="480" w:lineRule="auto"/>
        <w:ind w:firstLineChars="1000" w:firstLine="2100"/>
        <w:rPr>
          <w:rFonts w:ascii="宋体" w:eastAsia="宋体" w:hAnsi="宋体" w:cs="宋体"/>
          <w:szCs w:val="21"/>
          <w:lang w:val="zh-CN"/>
        </w:rPr>
      </w:pPr>
      <w:bookmarkStart w:id="13" w:name="_Hlk64723815"/>
      <w:r w:rsidRPr="00553D5C">
        <w:rPr>
          <w:rFonts w:ascii="宋体" w:hAnsi="宋体" w:cs="宋体" w:hint="eastAsia"/>
          <w:szCs w:val="21"/>
          <w:lang w:val="zh-CN"/>
        </w:rPr>
        <w:t>供应商</w:t>
      </w:r>
      <w:r w:rsidR="005E69EB">
        <w:rPr>
          <w:rFonts w:ascii="宋体" w:hAnsi="宋体" w:cs="宋体" w:hint="eastAsia"/>
          <w:szCs w:val="21"/>
          <w:lang w:val="zh-CN"/>
        </w:rPr>
        <w:t>名称</w:t>
      </w:r>
      <w:r w:rsidR="005E69EB">
        <w:rPr>
          <w:rFonts w:ascii="宋体" w:eastAsia="宋体" w:hAnsi="宋体" w:cs="宋体" w:hint="eastAsia"/>
          <w:szCs w:val="21"/>
          <w:lang w:val="zh-CN"/>
        </w:rPr>
        <w:t>（公章）：</w:t>
      </w:r>
    </w:p>
    <w:p w14:paraId="2FEF5BA6" w14:textId="2B334563" w:rsidR="005E69EB" w:rsidRDefault="00553D5C" w:rsidP="005E69EB">
      <w:pPr>
        <w:autoSpaceDE w:val="0"/>
        <w:autoSpaceDN w:val="0"/>
        <w:adjustRightInd w:val="0"/>
        <w:spacing w:line="480" w:lineRule="auto"/>
        <w:ind w:firstLineChars="1000" w:firstLine="2100"/>
        <w:rPr>
          <w:rFonts w:ascii="宋体" w:eastAsia="宋体" w:hAnsi="宋体" w:cs="宋体"/>
          <w:szCs w:val="21"/>
          <w:lang w:val="zh-CN"/>
        </w:rPr>
      </w:pPr>
      <w:r w:rsidRPr="00553D5C">
        <w:rPr>
          <w:rFonts w:ascii="宋体" w:eastAsia="宋体" w:hAnsi="宋体" w:cs="宋体" w:hint="eastAsia"/>
          <w:szCs w:val="21"/>
          <w:lang w:val="zh-CN"/>
        </w:rPr>
        <w:t>供应商</w:t>
      </w:r>
      <w:r w:rsidR="005E69EB">
        <w:rPr>
          <w:rFonts w:ascii="宋体" w:eastAsia="宋体" w:hAnsi="宋体" w:cs="宋体" w:hint="eastAsia"/>
          <w:szCs w:val="21"/>
          <w:lang w:val="zh-CN"/>
        </w:rPr>
        <w:t>法定代表人（单位负责人）或授权代表签字：</w:t>
      </w:r>
    </w:p>
    <w:p w14:paraId="0C9BB9F0" w14:textId="77777777" w:rsidR="005E69EB" w:rsidRDefault="005E69EB" w:rsidP="005E69EB">
      <w:pPr>
        <w:autoSpaceDE w:val="0"/>
        <w:autoSpaceDN w:val="0"/>
        <w:adjustRightInd w:val="0"/>
        <w:spacing w:line="360" w:lineRule="auto"/>
        <w:outlineLvl w:val="0"/>
        <w:rPr>
          <w:rFonts w:ascii="宋体" w:eastAsia="宋体" w:hAnsi="宋体" w:cs="宋体"/>
          <w:b/>
          <w:bCs/>
          <w:szCs w:val="21"/>
        </w:rPr>
      </w:pPr>
      <w:r>
        <w:rPr>
          <w:rFonts w:ascii="宋体" w:eastAsia="宋体" w:hAnsi="宋体" w:cs="宋体" w:hint="eastAsia"/>
          <w:b/>
          <w:bCs/>
          <w:szCs w:val="21"/>
        </w:rPr>
        <w:t xml:space="preserve">              </w:t>
      </w:r>
      <w:r>
        <w:rPr>
          <w:rFonts w:ascii="宋体" w:eastAsia="宋体" w:hAnsi="宋体" w:cs="宋体" w:hint="eastAsia"/>
          <w:szCs w:val="21"/>
          <w:lang w:val="zh-CN"/>
        </w:rPr>
        <w:t xml:space="preserve">  </w:t>
      </w:r>
      <w:r>
        <w:rPr>
          <w:rFonts w:ascii="宋体" w:eastAsia="宋体" w:hAnsi="宋体" w:cs="宋体" w:hint="eastAsia"/>
          <w:szCs w:val="21"/>
        </w:rPr>
        <w:t xml:space="preserve">  </w:t>
      </w:r>
      <w:r>
        <w:rPr>
          <w:rFonts w:ascii="宋体" w:eastAsia="宋体" w:hAnsi="宋体" w:cs="宋体" w:hint="eastAsia"/>
          <w:szCs w:val="21"/>
          <w:lang w:val="zh-CN"/>
        </w:rPr>
        <w:t xml:space="preserve">  日      期：</w:t>
      </w:r>
    </w:p>
    <w:bookmarkEnd w:id="13"/>
    <w:bookmarkEnd w:id="12"/>
    <w:p w14:paraId="3ADC3933" w14:textId="77777777" w:rsidR="005E69EB" w:rsidRPr="005E69EB" w:rsidRDefault="005E69EB" w:rsidP="005E69EB">
      <w:pPr>
        <w:pStyle w:val="21"/>
        <w:ind w:left="420" w:firstLine="480"/>
        <w:rPr>
          <w:rFonts w:hint="default"/>
          <w:lang w:eastAsia="zh-CN"/>
        </w:rPr>
      </w:pPr>
    </w:p>
    <w:p w14:paraId="46AC5C5B" w14:textId="77777777" w:rsidR="004F2E86" w:rsidRDefault="004F2E86" w:rsidP="004F2E86">
      <w:pPr>
        <w:autoSpaceDE w:val="0"/>
        <w:autoSpaceDN w:val="0"/>
        <w:adjustRightInd w:val="0"/>
        <w:spacing w:line="360" w:lineRule="auto"/>
        <w:jc w:val="center"/>
        <w:outlineLvl w:val="0"/>
        <w:rPr>
          <w:rFonts w:ascii="宋体" w:hAnsi="宋体"/>
          <w:b/>
          <w:bCs/>
          <w:sz w:val="24"/>
          <w:szCs w:val="24"/>
        </w:rPr>
      </w:pPr>
    </w:p>
    <w:p w14:paraId="5D5FDE55" w14:textId="77777777" w:rsidR="004F2E86" w:rsidRDefault="004F2E86" w:rsidP="004F2E86">
      <w:pPr>
        <w:autoSpaceDE w:val="0"/>
        <w:autoSpaceDN w:val="0"/>
        <w:adjustRightInd w:val="0"/>
        <w:spacing w:line="360" w:lineRule="auto"/>
        <w:jc w:val="center"/>
        <w:outlineLvl w:val="0"/>
        <w:rPr>
          <w:rFonts w:ascii="宋体" w:hAnsi="宋体"/>
          <w:b/>
          <w:bCs/>
          <w:sz w:val="24"/>
          <w:szCs w:val="24"/>
        </w:rPr>
      </w:pPr>
    </w:p>
    <w:p w14:paraId="41E14376" w14:textId="77777777" w:rsidR="004F2E86" w:rsidRDefault="004F2E86" w:rsidP="004F2E86">
      <w:pPr>
        <w:autoSpaceDE w:val="0"/>
        <w:autoSpaceDN w:val="0"/>
        <w:adjustRightInd w:val="0"/>
        <w:spacing w:line="360" w:lineRule="auto"/>
        <w:jc w:val="center"/>
        <w:outlineLvl w:val="0"/>
        <w:rPr>
          <w:rFonts w:ascii="宋体" w:hAnsi="宋体"/>
          <w:b/>
          <w:bCs/>
          <w:sz w:val="24"/>
          <w:szCs w:val="24"/>
        </w:rPr>
      </w:pPr>
    </w:p>
    <w:p w14:paraId="393DFEE6" w14:textId="77777777" w:rsidR="00D04E5D" w:rsidRDefault="00D04E5D" w:rsidP="0051306D">
      <w:pPr>
        <w:pStyle w:val="21"/>
        <w:ind w:left="420" w:firstLine="480"/>
        <w:rPr>
          <w:rFonts w:hint="default"/>
          <w:lang w:val="zh-CN" w:eastAsia="zh-CN"/>
        </w:rPr>
      </w:pPr>
    </w:p>
    <w:p w14:paraId="1A689A52" w14:textId="77777777" w:rsidR="0051306D" w:rsidRDefault="0051306D" w:rsidP="0051306D">
      <w:pPr>
        <w:autoSpaceDE w:val="0"/>
        <w:autoSpaceDN w:val="0"/>
        <w:adjustRightInd w:val="0"/>
        <w:spacing w:line="360" w:lineRule="auto"/>
        <w:jc w:val="center"/>
        <w:rPr>
          <w:rFonts w:asciiTheme="minorEastAsia" w:hAnsiTheme="minorEastAsia" w:cs="黑体"/>
          <w:b/>
          <w:bCs/>
          <w:sz w:val="28"/>
          <w:szCs w:val="28"/>
          <w:lang w:val="zh-CN"/>
        </w:rPr>
      </w:pPr>
      <w:bookmarkStart w:id="14" w:name="_Hlk86845054"/>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14:paraId="39F4EA52" w14:textId="77777777" w:rsidR="0051306D" w:rsidRDefault="0051306D" w:rsidP="0051306D"/>
    <w:p w14:paraId="03CE1DEA" w14:textId="77777777" w:rsidR="0051306D" w:rsidRDefault="0051306D" w:rsidP="0051306D"/>
    <w:p w14:paraId="155E507C" w14:textId="77777777" w:rsidR="0051306D" w:rsidRDefault="0051306D" w:rsidP="0051306D"/>
    <w:p w14:paraId="5E425A8B" w14:textId="77777777" w:rsidR="0051306D" w:rsidRDefault="0051306D" w:rsidP="0051306D">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bookmarkEnd w:id="14"/>
    <w:p w14:paraId="32987ADC" w14:textId="77777777" w:rsidR="00F540E6" w:rsidRPr="0051306D" w:rsidRDefault="00F540E6" w:rsidP="0051306D">
      <w:pPr>
        <w:autoSpaceDE w:val="0"/>
        <w:autoSpaceDN w:val="0"/>
        <w:adjustRightInd w:val="0"/>
        <w:spacing w:line="360" w:lineRule="auto"/>
        <w:jc w:val="center"/>
        <w:outlineLvl w:val="0"/>
      </w:pPr>
    </w:p>
    <w:sectPr w:rsidR="00F540E6" w:rsidRPr="0051306D" w:rsidSect="008B62AA">
      <w:headerReference w:type="default" r:id="rId14"/>
      <w:footerReference w:type="default" r:id="rId15"/>
      <w:pgSz w:w="11906" w:h="16838"/>
      <w:pgMar w:top="1247" w:right="1418" w:bottom="1247"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694FB" w14:textId="77777777" w:rsidR="00725801" w:rsidRDefault="00725801">
      <w:r>
        <w:separator/>
      </w:r>
    </w:p>
  </w:endnote>
  <w:endnote w:type="continuationSeparator" w:id="0">
    <w:p w14:paraId="72DA748F" w14:textId="77777777" w:rsidR="00725801" w:rsidRDefault="00725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dobe 繁黑體 Std B">
    <w:panose1 w:val="020B0700000000000000"/>
    <w:charset w:val="80"/>
    <w:family w:val="swiss"/>
    <w:notTrueType/>
    <w:pitch w:val="variable"/>
    <w:sig w:usb0="00000203" w:usb1="1A0F1900" w:usb2="00000016" w:usb3="00000000" w:csb0="00120005" w:csb1="00000000"/>
  </w:font>
  <w:font w:name="Adobe 黑体 Std R">
    <w:panose1 w:val="020B0400000000000000"/>
    <w:charset w:val="86"/>
    <w:family w:val="swiss"/>
    <w:notTrueType/>
    <w:pitch w:val="variable"/>
    <w:sig w:usb0="00000207" w:usb1="0A0F1810" w:usb2="00000016" w:usb3="00000000" w:csb0="00060007" w:csb1="00000000"/>
  </w:font>
  <w:font w:name="Segoe UI Emoji">
    <w:panose1 w:val="020B0502040204020203"/>
    <w:charset w:val="00"/>
    <w:family w:val="swiss"/>
    <w:pitch w:val="variable"/>
    <w:sig w:usb0="00000003"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40896"/>
      <w:docPartObj>
        <w:docPartGallery w:val="Page Numbers (Bottom of Page)"/>
        <w:docPartUnique/>
      </w:docPartObj>
    </w:sdtPr>
    <w:sdtEndPr/>
    <w:sdtContent>
      <w:p w14:paraId="257FADFB" w14:textId="293B1A8A" w:rsidR="005E3DAB" w:rsidRDefault="008B62AA" w:rsidP="008B62AA">
        <w:pPr>
          <w:pStyle w:val="af1"/>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C3ECE" w14:textId="77777777" w:rsidR="00725801" w:rsidRDefault="00725801">
      <w:r>
        <w:separator/>
      </w:r>
    </w:p>
  </w:footnote>
  <w:footnote w:type="continuationSeparator" w:id="0">
    <w:p w14:paraId="547ACC64" w14:textId="77777777" w:rsidR="00725801" w:rsidRDefault="00725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2EF6" w14:textId="77777777" w:rsidR="005E3DAB" w:rsidRDefault="005E3DAB">
    <w:pPr>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B42B" w14:textId="77777777" w:rsidR="005E3DAB" w:rsidRPr="0034747F" w:rsidRDefault="005E3DAB" w:rsidP="0034747F">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054E63"/>
    <w:multiLevelType w:val="singleLevel"/>
    <w:tmpl w:val="99054E63"/>
    <w:lvl w:ilvl="0">
      <w:start w:val="3"/>
      <w:numFmt w:val="chineseCounting"/>
      <w:suff w:val="nothing"/>
      <w:lvlText w:val="%1、"/>
      <w:lvlJc w:val="left"/>
      <w:rPr>
        <w:rFonts w:hint="eastAsia"/>
      </w:rPr>
    </w:lvl>
  </w:abstractNum>
  <w:abstractNum w:abstractNumId="1" w15:restartNumberingAfterBreak="0">
    <w:nsid w:val="D8B865BB"/>
    <w:multiLevelType w:val="singleLevel"/>
    <w:tmpl w:val="D8B865BB"/>
    <w:lvl w:ilvl="0">
      <w:start w:val="1"/>
      <w:numFmt w:val="decimal"/>
      <w:suff w:val="space"/>
      <w:lvlText w:val="%1."/>
      <w:lvlJc w:val="left"/>
    </w:lvl>
  </w:abstractNum>
  <w:abstractNum w:abstractNumId="2" w15:restartNumberingAfterBreak="0">
    <w:nsid w:val="DBD26914"/>
    <w:multiLevelType w:val="singleLevel"/>
    <w:tmpl w:val="DBD26914"/>
    <w:lvl w:ilvl="0">
      <w:start w:val="1"/>
      <w:numFmt w:val="chineseCounting"/>
      <w:suff w:val="space"/>
      <w:lvlText w:val="第%1章"/>
      <w:lvlJc w:val="left"/>
      <w:rPr>
        <w:rFonts w:hint="eastAsia"/>
      </w:rPr>
    </w:lvl>
  </w:abstractNum>
  <w:abstractNum w:abstractNumId="3"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5EFCDC2"/>
    <w:multiLevelType w:val="singleLevel"/>
    <w:tmpl w:val="05EFCDC2"/>
    <w:lvl w:ilvl="0">
      <w:start w:val="6"/>
      <w:numFmt w:val="chineseCounting"/>
      <w:suff w:val="nothing"/>
      <w:lvlText w:val="%1、"/>
      <w:lvlJc w:val="left"/>
      <w:rPr>
        <w:rFonts w:hint="eastAsia"/>
      </w:rPr>
    </w:lvl>
  </w:abstractNum>
  <w:abstractNum w:abstractNumId="6" w15:restartNumberingAfterBreak="0">
    <w:nsid w:val="0948F17F"/>
    <w:multiLevelType w:val="singleLevel"/>
    <w:tmpl w:val="0948F17F"/>
    <w:lvl w:ilvl="0">
      <w:start w:val="2"/>
      <w:numFmt w:val="chineseCounting"/>
      <w:suff w:val="nothing"/>
      <w:lvlText w:val="%1、"/>
      <w:lvlJc w:val="left"/>
      <w:rPr>
        <w:rFonts w:hint="eastAsia"/>
      </w:rPr>
    </w:lvl>
  </w:abstractNum>
  <w:abstractNum w:abstractNumId="7" w15:restartNumberingAfterBreak="0">
    <w:nsid w:val="0D360C54"/>
    <w:multiLevelType w:val="hybridMultilevel"/>
    <w:tmpl w:val="5992C7C6"/>
    <w:lvl w:ilvl="0" w:tplc="CF78BB7E">
      <w:start w:val="6"/>
      <w:numFmt w:val="decimal"/>
      <w:lvlText w:val="%1、"/>
      <w:lvlJc w:val="left"/>
      <w:pPr>
        <w:ind w:left="1287" w:hanging="720"/>
      </w:pPr>
      <w:rPr>
        <w:rFonts w:ascii="宋体" w:eastAsia="宋体" w:hAnsi="宋体" w:hint="default"/>
        <w:b/>
        <w:sz w:val="32"/>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15:restartNumberingAfterBreak="0">
    <w:nsid w:val="3973F01A"/>
    <w:multiLevelType w:val="singleLevel"/>
    <w:tmpl w:val="3973F01A"/>
    <w:lvl w:ilvl="0">
      <w:start w:val="1"/>
      <w:numFmt w:val="decimal"/>
      <w:lvlText w:val="%1."/>
      <w:lvlJc w:val="left"/>
      <w:pPr>
        <w:tabs>
          <w:tab w:val="left" w:pos="312"/>
        </w:tabs>
      </w:pPr>
    </w:lvl>
  </w:abstractNum>
  <w:abstractNum w:abstractNumId="11" w15:restartNumberingAfterBreak="0">
    <w:nsid w:val="432F27F3"/>
    <w:multiLevelType w:val="multilevel"/>
    <w:tmpl w:val="432F27F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68E419E"/>
    <w:multiLevelType w:val="singleLevel"/>
    <w:tmpl w:val="468E419E"/>
    <w:lvl w:ilvl="0">
      <w:start w:val="3"/>
      <w:numFmt w:val="chineseCounting"/>
      <w:suff w:val="nothing"/>
      <w:lvlText w:val="%1、"/>
      <w:lvlJc w:val="left"/>
      <w:rPr>
        <w:rFonts w:hint="eastAsia"/>
      </w:rPr>
    </w:lvl>
  </w:abstractNum>
  <w:abstractNum w:abstractNumId="13" w15:restartNumberingAfterBreak="0">
    <w:nsid w:val="59F817E8"/>
    <w:multiLevelType w:val="singleLevel"/>
    <w:tmpl w:val="59F817E8"/>
    <w:lvl w:ilvl="0">
      <w:start w:val="1"/>
      <w:numFmt w:val="chineseCounting"/>
      <w:pStyle w:val="260"/>
      <w:suff w:val="nothing"/>
      <w:lvlText w:val="%1、"/>
      <w:lvlJc w:val="left"/>
    </w:lvl>
  </w:abstractNum>
  <w:abstractNum w:abstractNumId="14" w15:restartNumberingAfterBreak="0">
    <w:nsid w:val="5EF8883B"/>
    <w:multiLevelType w:val="singleLevel"/>
    <w:tmpl w:val="5EF8883B"/>
    <w:lvl w:ilvl="0">
      <w:start w:val="7"/>
      <w:numFmt w:val="decimal"/>
      <w:lvlText w:val="%1."/>
      <w:lvlJc w:val="left"/>
      <w:pPr>
        <w:tabs>
          <w:tab w:val="left" w:pos="312"/>
        </w:tabs>
      </w:pPr>
    </w:lvl>
  </w:abstractNum>
  <w:abstractNum w:abstractNumId="15" w15:restartNumberingAfterBreak="0">
    <w:nsid w:val="64136A9D"/>
    <w:multiLevelType w:val="hybridMultilevel"/>
    <w:tmpl w:val="04DA7DE6"/>
    <w:lvl w:ilvl="0" w:tplc="8D56A6AE">
      <w:start w:val="6"/>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6" w15:restartNumberingAfterBreak="0">
    <w:nsid w:val="6F8B0731"/>
    <w:multiLevelType w:val="hybridMultilevel"/>
    <w:tmpl w:val="377E5862"/>
    <w:lvl w:ilvl="0" w:tplc="2768406E">
      <w:start w:val="5"/>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754E4703"/>
    <w:multiLevelType w:val="singleLevel"/>
    <w:tmpl w:val="754E4703"/>
    <w:lvl w:ilvl="0">
      <w:start w:val="1"/>
      <w:numFmt w:val="chineseCounting"/>
      <w:suff w:val="nothing"/>
      <w:lvlText w:val="%1、"/>
      <w:lvlJc w:val="left"/>
      <w:rPr>
        <w:rFonts w:hint="eastAsia"/>
      </w:rPr>
    </w:lvl>
  </w:abstractNum>
  <w:abstractNum w:abstractNumId="18" w15:restartNumberingAfterBreak="0">
    <w:nsid w:val="7C0F28AA"/>
    <w:multiLevelType w:val="hybridMultilevel"/>
    <w:tmpl w:val="B198983A"/>
    <w:lvl w:ilvl="0" w:tplc="AC98C0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13"/>
  </w:num>
  <w:num w:numId="4">
    <w:abstractNumId w:val="2"/>
  </w:num>
  <w:num w:numId="5">
    <w:abstractNumId w:val="14"/>
  </w:num>
  <w:num w:numId="6">
    <w:abstractNumId w:val="6"/>
  </w:num>
  <w:num w:numId="7">
    <w:abstractNumId w:val="12"/>
  </w:num>
  <w:num w:numId="8">
    <w:abstractNumId w:val="9"/>
  </w:num>
  <w:num w:numId="9">
    <w:abstractNumId w:val="5"/>
  </w:num>
  <w:num w:numId="10">
    <w:abstractNumId w:val="0"/>
  </w:num>
  <w:num w:numId="11">
    <w:abstractNumId w:val="8"/>
  </w:num>
  <w:num w:numId="12">
    <w:abstractNumId w:val="17"/>
  </w:num>
  <w:num w:numId="13">
    <w:abstractNumId w:val="7"/>
  </w:num>
  <w:num w:numId="14">
    <w:abstractNumId w:val="15"/>
  </w:num>
  <w:num w:numId="15">
    <w:abstractNumId w:val="16"/>
  </w:num>
  <w:num w:numId="16">
    <w:abstractNumId w:val="18"/>
  </w:num>
  <w:num w:numId="17">
    <w:abstractNumId w:val="1"/>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710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51389"/>
    <w:rsid w:val="00001390"/>
    <w:rsid w:val="00001AAB"/>
    <w:rsid w:val="0000220B"/>
    <w:rsid w:val="000028B5"/>
    <w:rsid w:val="00003C00"/>
    <w:rsid w:val="00003D13"/>
    <w:rsid w:val="000052CB"/>
    <w:rsid w:val="00006D15"/>
    <w:rsid w:val="0000789F"/>
    <w:rsid w:val="00010214"/>
    <w:rsid w:val="00010A8E"/>
    <w:rsid w:val="00010FAB"/>
    <w:rsid w:val="000159BD"/>
    <w:rsid w:val="00015CB5"/>
    <w:rsid w:val="0001677B"/>
    <w:rsid w:val="00016ECB"/>
    <w:rsid w:val="00020755"/>
    <w:rsid w:val="00025E45"/>
    <w:rsid w:val="0003056A"/>
    <w:rsid w:val="000311FB"/>
    <w:rsid w:val="00032102"/>
    <w:rsid w:val="00032540"/>
    <w:rsid w:val="000327E2"/>
    <w:rsid w:val="000328B5"/>
    <w:rsid w:val="00032AF5"/>
    <w:rsid w:val="0003398D"/>
    <w:rsid w:val="0003470E"/>
    <w:rsid w:val="00034E53"/>
    <w:rsid w:val="0003556C"/>
    <w:rsid w:val="00035E1B"/>
    <w:rsid w:val="0003677A"/>
    <w:rsid w:val="000400E2"/>
    <w:rsid w:val="00040A19"/>
    <w:rsid w:val="00040F65"/>
    <w:rsid w:val="0004289A"/>
    <w:rsid w:val="00043FBC"/>
    <w:rsid w:val="000463C9"/>
    <w:rsid w:val="000479F6"/>
    <w:rsid w:val="00047B44"/>
    <w:rsid w:val="00047FCC"/>
    <w:rsid w:val="00052D94"/>
    <w:rsid w:val="000530F0"/>
    <w:rsid w:val="00055244"/>
    <w:rsid w:val="000609FD"/>
    <w:rsid w:val="00061CC7"/>
    <w:rsid w:val="00063640"/>
    <w:rsid w:val="0007075F"/>
    <w:rsid w:val="000717BF"/>
    <w:rsid w:val="00072DC8"/>
    <w:rsid w:val="00073DCF"/>
    <w:rsid w:val="00075875"/>
    <w:rsid w:val="000763D3"/>
    <w:rsid w:val="000763E2"/>
    <w:rsid w:val="0007761E"/>
    <w:rsid w:val="00077FE7"/>
    <w:rsid w:val="00077FF3"/>
    <w:rsid w:val="0008053A"/>
    <w:rsid w:val="00081B52"/>
    <w:rsid w:val="00082C6E"/>
    <w:rsid w:val="00086DE9"/>
    <w:rsid w:val="00091C3D"/>
    <w:rsid w:val="00092652"/>
    <w:rsid w:val="00092FDB"/>
    <w:rsid w:val="000936D5"/>
    <w:rsid w:val="000939A1"/>
    <w:rsid w:val="00093BD2"/>
    <w:rsid w:val="00094806"/>
    <w:rsid w:val="00094A72"/>
    <w:rsid w:val="00096EE8"/>
    <w:rsid w:val="00097E57"/>
    <w:rsid w:val="000A1360"/>
    <w:rsid w:val="000A2375"/>
    <w:rsid w:val="000A3042"/>
    <w:rsid w:val="000A6DB7"/>
    <w:rsid w:val="000B04D4"/>
    <w:rsid w:val="000B4684"/>
    <w:rsid w:val="000B59E9"/>
    <w:rsid w:val="000B74CC"/>
    <w:rsid w:val="000B7BA2"/>
    <w:rsid w:val="000C05E8"/>
    <w:rsid w:val="000C127F"/>
    <w:rsid w:val="000C2771"/>
    <w:rsid w:val="000C2E49"/>
    <w:rsid w:val="000C2FA8"/>
    <w:rsid w:val="000C393F"/>
    <w:rsid w:val="000C5582"/>
    <w:rsid w:val="000C57C8"/>
    <w:rsid w:val="000C6651"/>
    <w:rsid w:val="000C6CC0"/>
    <w:rsid w:val="000C6E80"/>
    <w:rsid w:val="000D487B"/>
    <w:rsid w:val="000D4F90"/>
    <w:rsid w:val="000D581B"/>
    <w:rsid w:val="000D74F9"/>
    <w:rsid w:val="000D7B58"/>
    <w:rsid w:val="000D7DD7"/>
    <w:rsid w:val="000E0A3C"/>
    <w:rsid w:val="000E263E"/>
    <w:rsid w:val="000E264F"/>
    <w:rsid w:val="000E3E48"/>
    <w:rsid w:val="000E4F3B"/>
    <w:rsid w:val="000F0824"/>
    <w:rsid w:val="000F18EE"/>
    <w:rsid w:val="000F5266"/>
    <w:rsid w:val="000F7B6E"/>
    <w:rsid w:val="001008C2"/>
    <w:rsid w:val="00102096"/>
    <w:rsid w:val="001031B7"/>
    <w:rsid w:val="00104301"/>
    <w:rsid w:val="0010471A"/>
    <w:rsid w:val="001052E3"/>
    <w:rsid w:val="001068B4"/>
    <w:rsid w:val="00110C26"/>
    <w:rsid w:val="00111A8C"/>
    <w:rsid w:val="00111C75"/>
    <w:rsid w:val="0011232C"/>
    <w:rsid w:val="0011325E"/>
    <w:rsid w:val="0011409A"/>
    <w:rsid w:val="00116DCD"/>
    <w:rsid w:val="00117D5D"/>
    <w:rsid w:val="001219B2"/>
    <w:rsid w:val="00122334"/>
    <w:rsid w:val="001236C4"/>
    <w:rsid w:val="00124CC1"/>
    <w:rsid w:val="00125059"/>
    <w:rsid w:val="001262C8"/>
    <w:rsid w:val="00126FB1"/>
    <w:rsid w:val="001276EF"/>
    <w:rsid w:val="00131FB7"/>
    <w:rsid w:val="00132AD6"/>
    <w:rsid w:val="00134C9E"/>
    <w:rsid w:val="00137DCA"/>
    <w:rsid w:val="00140426"/>
    <w:rsid w:val="00141B3F"/>
    <w:rsid w:val="00143A14"/>
    <w:rsid w:val="001470B7"/>
    <w:rsid w:val="00147B7D"/>
    <w:rsid w:val="001502F6"/>
    <w:rsid w:val="0015508F"/>
    <w:rsid w:val="00155287"/>
    <w:rsid w:val="001624C8"/>
    <w:rsid w:val="00163CBE"/>
    <w:rsid w:val="001645B9"/>
    <w:rsid w:val="001645C1"/>
    <w:rsid w:val="00165060"/>
    <w:rsid w:val="001650BA"/>
    <w:rsid w:val="00165379"/>
    <w:rsid w:val="001670C9"/>
    <w:rsid w:val="0016721F"/>
    <w:rsid w:val="00170D72"/>
    <w:rsid w:val="0017193E"/>
    <w:rsid w:val="00175D7E"/>
    <w:rsid w:val="00177313"/>
    <w:rsid w:val="00177750"/>
    <w:rsid w:val="001829C2"/>
    <w:rsid w:val="00183CA5"/>
    <w:rsid w:val="00183EF7"/>
    <w:rsid w:val="00184640"/>
    <w:rsid w:val="001858DD"/>
    <w:rsid w:val="00185C2F"/>
    <w:rsid w:val="00185ECD"/>
    <w:rsid w:val="00185F40"/>
    <w:rsid w:val="0018761C"/>
    <w:rsid w:val="001948F5"/>
    <w:rsid w:val="00195BD1"/>
    <w:rsid w:val="00195D1B"/>
    <w:rsid w:val="001977EA"/>
    <w:rsid w:val="001979B2"/>
    <w:rsid w:val="001A00BA"/>
    <w:rsid w:val="001A0EDB"/>
    <w:rsid w:val="001A0F82"/>
    <w:rsid w:val="001A2150"/>
    <w:rsid w:val="001A4743"/>
    <w:rsid w:val="001A4C92"/>
    <w:rsid w:val="001A63A6"/>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17A8"/>
    <w:rsid w:val="001D357E"/>
    <w:rsid w:val="001D43B6"/>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07F75"/>
    <w:rsid w:val="00210D73"/>
    <w:rsid w:val="002121A9"/>
    <w:rsid w:val="00212788"/>
    <w:rsid w:val="00216728"/>
    <w:rsid w:val="00217EDF"/>
    <w:rsid w:val="002232E0"/>
    <w:rsid w:val="002237C7"/>
    <w:rsid w:val="00223E42"/>
    <w:rsid w:val="002245F3"/>
    <w:rsid w:val="002274E5"/>
    <w:rsid w:val="00227FF5"/>
    <w:rsid w:val="0023037F"/>
    <w:rsid w:val="002353E4"/>
    <w:rsid w:val="00235E0B"/>
    <w:rsid w:val="00237179"/>
    <w:rsid w:val="00237336"/>
    <w:rsid w:val="00243B01"/>
    <w:rsid w:val="00245322"/>
    <w:rsid w:val="00247570"/>
    <w:rsid w:val="00247938"/>
    <w:rsid w:val="002505F4"/>
    <w:rsid w:val="0025132F"/>
    <w:rsid w:val="00252EA6"/>
    <w:rsid w:val="002533E9"/>
    <w:rsid w:val="0025419C"/>
    <w:rsid w:val="0025544A"/>
    <w:rsid w:val="002567BE"/>
    <w:rsid w:val="00257257"/>
    <w:rsid w:val="00257C33"/>
    <w:rsid w:val="0026050A"/>
    <w:rsid w:val="002605BE"/>
    <w:rsid w:val="00261A16"/>
    <w:rsid w:val="00263C0C"/>
    <w:rsid w:val="00263C35"/>
    <w:rsid w:val="00264FDB"/>
    <w:rsid w:val="0026501C"/>
    <w:rsid w:val="00266A53"/>
    <w:rsid w:val="00266F38"/>
    <w:rsid w:val="002704F0"/>
    <w:rsid w:val="00272238"/>
    <w:rsid w:val="00272AE2"/>
    <w:rsid w:val="00273414"/>
    <w:rsid w:val="00273F1D"/>
    <w:rsid w:val="002757E9"/>
    <w:rsid w:val="0027728C"/>
    <w:rsid w:val="002804A3"/>
    <w:rsid w:val="00281155"/>
    <w:rsid w:val="00281AD7"/>
    <w:rsid w:val="00282790"/>
    <w:rsid w:val="00283BD4"/>
    <w:rsid w:val="00285231"/>
    <w:rsid w:val="00286080"/>
    <w:rsid w:val="00287E81"/>
    <w:rsid w:val="002907E6"/>
    <w:rsid w:val="002949B9"/>
    <w:rsid w:val="00296074"/>
    <w:rsid w:val="002969B1"/>
    <w:rsid w:val="002A00B7"/>
    <w:rsid w:val="002A0347"/>
    <w:rsid w:val="002A0C31"/>
    <w:rsid w:val="002A2062"/>
    <w:rsid w:val="002A7921"/>
    <w:rsid w:val="002B2346"/>
    <w:rsid w:val="002B2BE8"/>
    <w:rsid w:val="002B3C48"/>
    <w:rsid w:val="002B51C1"/>
    <w:rsid w:val="002B737D"/>
    <w:rsid w:val="002B75C6"/>
    <w:rsid w:val="002C12C3"/>
    <w:rsid w:val="002C3CC2"/>
    <w:rsid w:val="002C4C4D"/>
    <w:rsid w:val="002C78F6"/>
    <w:rsid w:val="002D0D13"/>
    <w:rsid w:val="002D11F7"/>
    <w:rsid w:val="002D3511"/>
    <w:rsid w:val="002D6B1C"/>
    <w:rsid w:val="002E1FAE"/>
    <w:rsid w:val="002E3055"/>
    <w:rsid w:val="002E60F6"/>
    <w:rsid w:val="002E744B"/>
    <w:rsid w:val="002F06BA"/>
    <w:rsid w:val="002F702C"/>
    <w:rsid w:val="002F7C32"/>
    <w:rsid w:val="00301AAC"/>
    <w:rsid w:val="00302A87"/>
    <w:rsid w:val="0030425C"/>
    <w:rsid w:val="0030587D"/>
    <w:rsid w:val="003067AE"/>
    <w:rsid w:val="0031527C"/>
    <w:rsid w:val="00316537"/>
    <w:rsid w:val="00316973"/>
    <w:rsid w:val="00316D67"/>
    <w:rsid w:val="00317177"/>
    <w:rsid w:val="0032071E"/>
    <w:rsid w:val="00320855"/>
    <w:rsid w:val="00321B4D"/>
    <w:rsid w:val="00322774"/>
    <w:rsid w:val="00324275"/>
    <w:rsid w:val="00332254"/>
    <w:rsid w:val="00333113"/>
    <w:rsid w:val="00333AAE"/>
    <w:rsid w:val="00334513"/>
    <w:rsid w:val="00334874"/>
    <w:rsid w:val="00335C32"/>
    <w:rsid w:val="00336815"/>
    <w:rsid w:val="00337126"/>
    <w:rsid w:val="00337D9B"/>
    <w:rsid w:val="00341BE1"/>
    <w:rsid w:val="00343D66"/>
    <w:rsid w:val="00344618"/>
    <w:rsid w:val="00344EE8"/>
    <w:rsid w:val="00345108"/>
    <w:rsid w:val="00345B36"/>
    <w:rsid w:val="00345B39"/>
    <w:rsid w:val="00345E09"/>
    <w:rsid w:val="0034747F"/>
    <w:rsid w:val="00347BAF"/>
    <w:rsid w:val="00347DAA"/>
    <w:rsid w:val="00350E1D"/>
    <w:rsid w:val="00351E7F"/>
    <w:rsid w:val="0035386D"/>
    <w:rsid w:val="00354B6F"/>
    <w:rsid w:val="00354DF6"/>
    <w:rsid w:val="00356510"/>
    <w:rsid w:val="00360425"/>
    <w:rsid w:val="00360DAD"/>
    <w:rsid w:val="003620CD"/>
    <w:rsid w:val="00362359"/>
    <w:rsid w:val="003650E5"/>
    <w:rsid w:val="00365286"/>
    <w:rsid w:val="00365BDD"/>
    <w:rsid w:val="00366838"/>
    <w:rsid w:val="003708B7"/>
    <w:rsid w:val="00370DFF"/>
    <w:rsid w:val="00372753"/>
    <w:rsid w:val="00373F74"/>
    <w:rsid w:val="00375641"/>
    <w:rsid w:val="00376BCB"/>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0494"/>
    <w:rsid w:val="003A14F9"/>
    <w:rsid w:val="003A2823"/>
    <w:rsid w:val="003A3878"/>
    <w:rsid w:val="003A3F7A"/>
    <w:rsid w:val="003A4547"/>
    <w:rsid w:val="003A4C56"/>
    <w:rsid w:val="003A4D8D"/>
    <w:rsid w:val="003B5BE5"/>
    <w:rsid w:val="003B7DDB"/>
    <w:rsid w:val="003B7FB3"/>
    <w:rsid w:val="003C013E"/>
    <w:rsid w:val="003C1A3D"/>
    <w:rsid w:val="003C3022"/>
    <w:rsid w:val="003C570D"/>
    <w:rsid w:val="003C669F"/>
    <w:rsid w:val="003C76DE"/>
    <w:rsid w:val="003D06CC"/>
    <w:rsid w:val="003D2326"/>
    <w:rsid w:val="003D2A39"/>
    <w:rsid w:val="003D400D"/>
    <w:rsid w:val="003D61F3"/>
    <w:rsid w:val="003D6EA0"/>
    <w:rsid w:val="003E05ED"/>
    <w:rsid w:val="003E0EF9"/>
    <w:rsid w:val="003E176A"/>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752"/>
    <w:rsid w:val="00405C0B"/>
    <w:rsid w:val="00406AE0"/>
    <w:rsid w:val="00410A25"/>
    <w:rsid w:val="004117D0"/>
    <w:rsid w:val="00411D64"/>
    <w:rsid w:val="00414D08"/>
    <w:rsid w:val="00416D0E"/>
    <w:rsid w:val="004179D8"/>
    <w:rsid w:val="00420293"/>
    <w:rsid w:val="004224AA"/>
    <w:rsid w:val="00423593"/>
    <w:rsid w:val="004241D1"/>
    <w:rsid w:val="00427171"/>
    <w:rsid w:val="00431563"/>
    <w:rsid w:val="00431A4E"/>
    <w:rsid w:val="00431F06"/>
    <w:rsid w:val="0043314E"/>
    <w:rsid w:val="00435633"/>
    <w:rsid w:val="00436C3E"/>
    <w:rsid w:val="0043706F"/>
    <w:rsid w:val="004370BD"/>
    <w:rsid w:val="00437924"/>
    <w:rsid w:val="0044639D"/>
    <w:rsid w:val="004466C0"/>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1613"/>
    <w:rsid w:val="00472D4C"/>
    <w:rsid w:val="004738B8"/>
    <w:rsid w:val="00474B4E"/>
    <w:rsid w:val="00475975"/>
    <w:rsid w:val="00475BC1"/>
    <w:rsid w:val="00477E2A"/>
    <w:rsid w:val="00480551"/>
    <w:rsid w:val="00482475"/>
    <w:rsid w:val="00483BBC"/>
    <w:rsid w:val="00486B9D"/>
    <w:rsid w:val="00490683"/>
    <w:rsid w:val="004931C7"/>
    <w:rsid w:val="00495F9F"/>
    <w:rsid w:val="004A1281"/>
    <w:rsid w:val="004A1CD2"/>
    <w:rsid w:val="004A2AE5"/>
    <w:rsid w:val="004A352D"/>
    <w:rsid w:val="004A35BF"/>
    <w:rsid w:val="004A3D12"/>
    <w:rsid w:val="004A4C83"/>
    <w:rsid w:val="004A57DB"/>
    <w:rsid w:val="004A65D0"/>
    <w:rsid w:val="004A69C6"/>
    <w:rsid w:val="004A7138"/>
    <w:rsid w:val="004B0300"/>
    <w:rsid w:val="004B0D53"/>
    <w:rsid w:val="004B2B8A"/>
    <w:rsid w:val="004B4A61"/>
    <w:rsid w:val="004B53B1"/>
    <w:rsid w:val="004B79A4"/>
    <w:rsid w:val="004C00FF"/>
    <w:rsid w:val="004C15CA"/>
    <w:rsid w:val="004C2A96"/>
    <w:rsid w:val="004C3610"/>
    <w:rsid w:val="004C6914"/>
    <w:rsid w:val="004D109F"/>
    <w:rsid w:val="004D1A38"/>
    <w:rsid w:val="004D1E6E"/>
    <w:rsid w:val="004D5E43"/>
    <w:rsid w:val="004D6D1E"/>
    <w:rsid w:val="004D796C"/>
    <w:rsid w:val="004D7FCC"/>
    <w:rsid w:val="004E38A8"/>
    <w:rsid w:val="004E3BC4"/>
    <w:rsid w:val="004E5A48"/>
    <w:rsid w:val="004E643B"/>
    <w:rsid w:val="004E680E"/>
    <w:rsid w:val="004F2E86"/>
    <w:rsid w:val="004F3FD7"/>
    <w:rsid w:val="004F4218"/>
    <w:rsid w:val="004F551F"/>
    <w:rsid w:val="004F68CC"/>
    <w:rsid w:val="004F6FBD"/>
    <w:rsid w:val="004F7042"/>
    <w:rsid w:val="004F797A"/>
    <w:rsid w:val="004F7B53"/>
    <w:rsid w:val="005004BE"/>
    <w:rsid w:val="0050133C"/>
    <w:rsid w:val="0050216B"/>
    <w:rsid w:val="005021E8"/>
    <w:rsid w:val="005024C1"/>
    <w:rsid w:val="005034F7"/>
    <w:rsid w:val="005075CA"/>
    <w:rsid w:val="00510715"/>
    <w:rsid w:val="00510D29"/>
    <w:rsid w:val="005117BB"/>
    <w:rsid w:val="005119C1"/>
    <w:rsid w:val="00512E1D"/>
    <w:rsid w:val="0051306D"/>
    <w:rsid w:val="00513627"/>
    <w:rsid w:val="00515E0C"/>
    <w:rsid w:val="00520172"/>
    <w:rsid w:val="00520929"/>
    <w:rsid w:val="00522864"/>
    <w:rsid w:val="00523927"/>
    <w:rsid w:val="00523928"/>
    <w:rsid w:val="00525B29"/>
    <w:rsid w:val="00526033"/>
    <w:rsid w:val="00526360"/>
    <w:rsid w:val="00526575"/>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3D5C"/>
    <w:rsid w:val="00555840"/>
    <w:rsid w:val="00555C79"/>
    <w:rsid w:val="005601D7"/>
    <w:rsid w:val="00561BCD"/>
    <w:rsid w:val="00561F8A"/>
    <w:rsid w:val="00563044"/>
    <w:rsid w:val="00564009"/>
    <w:rsid w:val="005645C2"/>
    <w:rsid w:val="00570BD7"/>
    <w:rsid w:val="00572C46"/>
    <w:rsid w:val="00573136"/>
    <w:rsid w:val="0057486B"/>
    <w:rsid w:val="005755F7"/>
    <w:rsid w:val="00576428"/>
    <w:rsid w:val="00577000"/>
    <w:rsid w:val="00581710"/>
    <w:rsid w:val="00581FC6"/>
    <w:rsid w:val="005828A9"/>
    <w:rsid w:val="00586289"/>
    <w:rsid w:val="00587160"/>
    <w:rsid w:val="00587C2A"/>
    <w:rsid w:val="005939AD"/>
    <w:rsid w:val="00594467"/>
    <w:rsid w:val="00594542"/>
    <w:rsid w:val="0059516F"/>
    <w:rsid w:val="0059534C"/>
    <w:rsid w:val="005958C1"/>
    <w:rsid w:val="00597D5D"/>
    <w:rsid w:val="005A1288"/>
    <w:rsid w:val="005A1C0C"/>
    <w:rsid w:val="005A2D61"/>
    <w:rsid w:val="005A34CB"/>
    <w:rsid w:val="005A3987"/>
    <w:rsid w:val="005A7556"/>
    <w:rsid w:val="005B00B4"/>
    <w:rsid w:val="005B2425"/>
    <w:rsid w:val="005B3594"/>
    <w:rsid w:val="005B40CF"/>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3DAB"/>
    <w:rsid w:val="005E4F9E"/>
    <w:rsid w:val="005E5F1F"/>
    <w:rsid w:val="005E69EB"/>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5EC"/>
    <w:rsid w:val="006118DE"/>
    <w:rsid w:val="00614CC8"/>
    <w:rsid w:val="0061788D"/>
    <w:rsid w:val="006211BD"/>
    <w:rsid w:val="00621788"/>
    <w:rsid w:val="00622134"/>
    <w:rsid w:val="006224E3"/>
    <w:rsid w:val="00622D23"/>
    <w:rsid w:val="00622FF6"/>
    <w:rsid w:val="00626DBC"/>
    <w:rsid w:val="00632759"/>
    <w:rsid w:val="0063372A"/>
    <w:rsid w:val="00633894"/>
    <w:rsid w:val="006341CB"/>
    <w:rsid w:val="006345E7"/>
    <w:rsid w:val="00634E5F"/>
    <w:rsid w:val="00636AAD"/>
    <w:rsid w:val="006378BB"/>
    <w:rsid w:val="00637BD3"/>
    <w:rsid w:val="006449EA"/>
    <w:rsid w:val="00644E97"/>
    <w:rsid w:val="0064698E"/>
    <w:rsid w:val="00651415"/>
    <w:rsid w:val="006518A6"/>
    <w:rsid w:val="00653408"/>
    <w:rsid w:val="006563D6"/>
    <w:rsid w:val="00660586"/>
    <w:rsid w:val="00664B3B"/>
    <w:rsid w:val="00667042"/>
    <w:rsid w:val="006674B6"/>
    <w:rsid w:val="0066760C"/>
    <w:rsid w:val="00670DA1"/>
    <w:rsid w:val="00671218"/>
    <w:rsid w:val="00672CEE"/>
    <w:rsid w:val="0067402F"/>
    <w:rsid w:val="006744B2"/>
    <w:rsid w:val="006775C1"/>
    <w:rsid w:val="006775DE"/>
    <w:rsid w:val="00680403"/>
    <w:rsid w:val="006811AB"/>
    <w:rsid w:val="00681601"/>
    <w:rsid w:val="00681EC7"/>
    <w:rsid w:val="006822AF"/>
    <w:rsid w:val="0068441A"/>
    <w:rsid w:val="00685CAE"/>
    <w:rsid w:val="00686693"/>
    <w:rsid w:val="00687238"/>
    <w:rsid w:val="0069117B"/>
    <w:rsid w:val="006919E0"/>
    <w:rsid w:val="006951C7"/>
    <w:rsid w:val="006956D7"/>
    <w:rsid w:val="00697309"/>
    <w:rsid w:val="006A13FE"/>
    <w:rsid w:val="006A2345"/>
    <w:rsid w:val="006A5FAE"/>
    <w:rsid w:val="006B04B2"/>
    <w:rsid w:val="006B0B41"/>
    <w:rsid w:val="006B0DF4"/>
    <w:rsid w:val="006B3B14"/>
    <w:rsid w:val="006B4425"/>
    <w:rsid w:val="006B6FCC"/>
    <w:rsid w:val="006C0258"/>
    <w:rsid w:val="006C2307"/>
    <w:rsid w:val="006C33F0"/>
    <w:rsid w:val="006C409E"/>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3821"/>
    <w:rsid w:val="00714EA5"/>
    <w:rsid w:val="00716754"/>
    <w:rsid w:val="00717E8B"/>
    <w:rsid w:val="007202EC"/>
    <w:rsid w:val="007232C5"/>
    <w:rsid w:val="007232E6"/>
    <w:rsid w:val="00723ED1"/>
    <w:rsid w:val="0072488A"/>
    <w:rsid w:val="0072571C"/>
    <w:rsid w:val="00725743"/>
    <w:rsid w:val="00725801"/>
    <w:rsid w:val="00727688"/>
    <w:rsid w:val="00730668"/>
    <w:rsid w:val="0073118A"/>
    <w:rsid w:val="00734689"/>
    <w:rsid w:val="00734954"/>
    <w:rsid w:val="0073552F"/>
    <w:rsid w:val="0073735A"/>
    <w:rsid w:val="007373E3"/>
    <w:rsid w:val="00737B3F"/>
    <w:rsid w:val="00741C81"/>
    <w:rsid w:val="00742F47"/>
    <w:rsid w:val="00743379"/>
    <w:rsid w:val="007445B8"/>
    <w:rsid w:val="00744E1E"/>
    <w:rsid w:val="00751A03"/>
    <w:rsid w:val="0075246E"/>
    <w:rsid w:val="007530A0"/>
    <w:rsid w:val="00754526"/>
    <w:rsid w:val="0075555D"/>
    <w:rsid w:val="00755EAC"/>
    <w:rsid w:val="00760351"/>
    <w:rsid w:val="00761164"/>
    <w:rsid w:val="0076277F"/>
    <w:rsid w:val="00762844"/>
    <w:rsid w:val="007642BA"/>
    <w:rsid w:val="007647EF"/>
    <w:rsid w:val="00770D36"/>
    <w:rsid w:val="00770E07"/>
    <w:rsid w:val="00771B80"/>
    <w:rsid w:val="00772048"/>
    <w:rsid w:val="00773878"/>
    <w:rsid w:val="00773DC6"/>
    <w:rsid w:val="00775A7C"/>
    <w:rsid w:val="00775BB6"/>
    <w:rsid w:val="00775C43"/>
    <w:rsid w:val="00776295"/>
    <w:rsid w:val="00776FB7"/>
    <w:rsid w:val="00777D4F"/>
    <w:rsid w:val="00780BE0"/>
    <w:rsid w:val="00781395"/>
    <w:rsid w:val="00783B28"/>
    <w:rsid w:val="00784246"/>
    <w:rsid w:val="00784839"/>
    <w:rsid w:val="00784B9C"/>
    <w:rsid w:val="00784F34"/>
    <w:rsid w:val="0078560B"/>
    <w:rsid w:val="00785747"/>
    <w:rsid w:val="00785D10"/>
    <w:rsid w:val="0078733C"/>
    <w:rsid w:val="00791193"/>
    <w:rsid w:val="00792870"/>
    <w:rsid w:val="007933D9"/>
    <w:rsid w:val="00793ADE"/>
    <w:rsid w:val="007942AC"/>
    <w:rsid w:val="00795A56"/>
    <w:rsid w:val="007A05F2"/>
    <w:rsid w:val="007A0F7B"/>
    <w:rsid w:val="007A1777"/>
    <w:rsid w:val="007A1836"/>
    <w:rsid w:val="007A7C77"/>
    <w:rsid w:val="007B1443"/>
    <w:rsid w:val="007B167E"/>
    <w:rsid w:val="007B3355"/>
    <w:rsid w:val="007B5696"/>
    <w:rsid w:val="007C0F76"/>
    <w:rsid w:val="007C23FB"/>
    <w:rsid w:val="007C2A45"/>
    <w:rsid w:val="007C325A"/>
    <w:rsid w:val="007C3465"/>
    <w:rsid w:val="007C4218"/>
    <w:rsid w:val="007C6809"/>
    <w:rsid w:val="007C7CA1"/>
    <w:rsid w:val="007D14C6"/>
    <w:rsid w:val="007D2628"/>
    <w:rsid w:val="007D2BA0"/>
    <w:rsid w:val="007D37EB"/>
    <w:rsid w:val="007D3BF6"/>
    <w:rsid w:val="007D6EF3"/>
    <w:rsid w:val="007D75B8"/>
    <w:rsid w:val="007E0167"/>
    <w:rsid w:val="007E05B1"/>
    <w:rsid w:val="007E24F9"/>
    <w:rsid w:val="007E2A0C"/>
    <w:rsid w:val="007E4337"/>
    <w:rsid w:val="007E7CE6"/>
    <w:rsid w:val="007F1CC8"/>
    <w:rsid w:val="007F1D12"/>
    <w:rsid w:val="007F3873"/>
    <w:rsid w:val="007F6309"/>
    <w:rsid w:val="007F7141"/>
    <w:rsid w:val="00800777"/>
    <w:rsid w:val="008048C6"/>
    <w:rsid w:val="00804ECE"/>
    <w:rsid w:val="00804FB3"/>
    <w:rsid w:val="00805456"/>
    <w:rsid w:val="008059B5"/>
    <w:rsid w:val="00805CFD"/>
    <w:rsid w:val="008066AC"/>
    <w:rsid w:val="00810B9A"/>
    <w:rsid w:val="0081164B"/>
    <w:rsid w:val="008123F9"/>
    <w:rsid w:val="00813462"/>
    <w:rsid w:val="008147AE"/>
    <w:rsid w:val="00814D8F"/>
    <w:rsid w:val="00815F3D"/>
    <w:rsid w:val="00815F60"/>
    <w:rsid w:val="008162F1"/>
    <w:rsid w:val="0081737F"/>
    <w:rsid w:val="00820CAD"/>
    <w:rsid w:val="008219F4"/>
    <w:rsid w:val="00822AC8"/>
    <w:rsid w:val="00827FEC"/>
    <w:rsid w:val="00832B98"/>
    <w:rsid w:val="00834D27"/>
    <w:rsid w:val="00836566"/>
    <w:rsid w:val="008375D0"/>
    <w:rsid w:val="00837834"/>
    <w:rsid w:val="00837F36"/>
    <w:rsid w:val="008458B0"/>
    <w:rsid w:val="00846DAC"/>
    <w:rsid w:val="00846FBC"/>
    <w:rsid w:val="00847A1F"/>
    <w:rsid w:val="0085091C"/>
    <w:rsid w:val="008528A2"/>
    <w:rsid w:val="00856E26"/>
    <w:rsid w:val="00857412"/>
    <w:rsid w:val="008629A1"/>
    <w:rsid w:val="008638C4"/>
    <w:rsid w:val="00865204"/>
    <w:rsid w:val="00867595"/>
    <w:rsid w:val="00870DCD"/>
    <w:rsid w:val="00875099"/>
    <w:rsid w:val="008824BB"/>
    <w:rsid w:val="0088488A"/>
    <w:rsid w:val="008868B3"/>
    <w:rsid w:val="008913A0"/>
    <w:rsid w:val="00891F6D"/>
    <w:rsid w:val="00893816"/>
    <w:rsid w:val="00894121"/>
    <w:rsid w:val="0089532C"/>
    <w:rsid w:val="00895CD2"/>
    <w:rsid w:val="00896627"/>
    <w:rsid w:val="008A1317"/>
    <w:rsid w:val="008A3274"/>
    <w:rsid w:val="008A4195"/>
    <w:rsid w:val="008A532F"/>
    <w:rsid w:val="008A735D"/>
    <w:rsid w:val="008B1EBC"/>
    <w:rsid w:val="008B24FC"/>
    <w:rsid w:val="008B2AF6"/>
    <w:rsid w:val="008B3760"/>
    <w:rsid w:val="008B3BF1"/>
    <w:rsid w:val="008B3C0B"/>
    <w:rsid w:val="008B46D9"/>
    <w:rsid w:val="008B4CCA"/>
    <w:rsid w:val="008B5CFA"/>
    <w:rsid w:val="008B6006"/>
    <w:rsid w:val="008B62AA"/>
    <w:rsid w:val="008B62B1"/>
    <w:rsid w:val="008B6376"/>
    <w:rsid w:val="008B6B30"/>
    <w:rsid w:val="008B72C1"/>
    <w:rsid w:val="008C0905"/>
    <w:rsid w:val="008C380D"/>
    <w:rsid w:val="008C427B"/>
    <w:rsid w:val="008D0138"/>
    <w:rsid w:val="008D0251"/>
    <w:rsid w:val="008D0CC9"/>
    <w:rsid w:val="008D25AE"/>
    <w:rsid w:val="008D37EF"/>
    <w:rsid w:val="008D4DB3"/>
    <w:rsid w:val="008E2454"/>
    <w:rsid w:val="008E2EA4"/>
    <w:rsid w:val="008E3A6E"/>
    <w:rsid w:val="008E43C9"/>
    <w:rsid w:val="008E7034"/>
    <w:rsid w:val="008E74A8"/>
    <w:rsid w:val="008F2CA7"/>
    <w:rsid w:val="00902012"/>
    <w:rsid w:val="009024C2"/>
    <w:rsid w:val="00903C60"/>
    <w:rsid w:val="00910FBF"/>
    <w:rsid w:val="00911460"/>
    <w:rsid w:val="00912E30"/>
    <w:rsid w:val="009130EC"/>
    <w:rsid w:val="00913638"/>
    <w:rsid w:val="00915FCA"/>
    <w:rsid w:val="00920741"/>
    <w:rsid w:val="00924304"/>
    <w:rsid w:val="009261B9"/>
    <w:rsid w:val="009270F3"/>
    <w:rsid w:val="00927464"/>
    <w:rsid w:val="00932A01"/>
    <w:rsid w:val="00932BA0"/>
    <w:rsid w:val="009332CB"/>
    <w:rsid w:val="0093402B"/>
    <w:rsid w:val="00937AB5"/>
    <w:rsid w:val="009407DF"/>
    <w:rsid w:val="00943698"/>
    <w:rsid w:val="00944C89"/>
    <w:rsid w:val="0094603F"/>
    <w:rsid w:val="009462A9"/>
    <w:rsid w:val="009471BE"/>
    <w:rsid w:val="00947FB1"/>
    <w:rsid w:val="00950384"/>
    <w:rsid w:val="00950676"/>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1EE0"/>
    <w:rsid w:val="00983891"/>
    <w:rsid w:val="00985444"/>
    <w:rsid w:val="009857DB"/>
    <w:rsid w:val="0099133F"/>
    <w:rsid w:val="0099196E"/>
    <w:rsid w:val="00992F1F"/>
    <w:rsid w:val="0099354B"/>
    <w:rsid w:val="00994A8A"/>
    <w:rsid w:val="00995231"/>
    <w:rsid w:val="009964B1"/>
    <w:rsid w:val="009A0AC7"/>
    <w:rsid w:val="009A1053"/>
    <w:rsid w:val="009A296B"/>
    <w:rsid w:val="009A2BC5"/>
    <w:rsid w:val="009A47E3"/>
    <w:rsid w:val="009A569C"/>
    <w:rsid w:val="009A6F91"/>
    <w:rsid w:val="009B29CD"/>
    <w:rsid w:val="009B3ABA"/>
    <w:rsid w:val="009B3B64"/>
    <w:rsid w:val="009B4ECF"/>
    <w:rsid w:val="009B773A"/>
    <w:rsid w:val="009C0BCD"/>
    <w:rsid w:val="009C12AB"/>
    <w:rsid w:val="009C35AA"/>
    <w:rsid w:val="009C46D1"/>
    <w:rsid w:val="009C5C9D"/>
    <w:rsid w:val="009D09DF"/>
    <w:rsid w:val="009D0D89"/>
    <w:rsid w:val="009D24B7"/>
    <w:rsid w:val="009D43BB"/>
    <w:rsid w:val="009D792B"/>
    <w:rsid w:val="009E037C"/>
    <w:rsid w:val="009E10B4"/>
    <w:rsid w:val="009E1290"/>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11F6E"/>
    <w:rsid w:val="00A1226A"/>
    <w:rsid w:val="00A146D0"/>
    <w:rsid w:val="00A17134"/>
    <w:rsid w:val="00A22667"/>
    <w:rsid w:val="00A244A9"/>
    <w:rsid w:val="00A2693F"/>
    <w:rsid w:val="00A26A2D"/>
    <w:rsid w:val="00A272CE"/>
    <w:rsid w:val="00A30773"/>
    <w:rsid w:val="00A323FD"/>
    <w:rsid w:val="00A34B3D"/>
    <w:rsid w:val="00A35E1D"/>
    <w:rsid w:val="00A36768"/>
    <w:rsid w:val="00A40597"/>
    <w:rsid w:val="00A409A7"/>
    <w:rsid w:val="00A41D0A"/>
    <w:rsid w:val="00A44E4A"/>
    <w:rsid w:val="00A44E77"/>
    <w:rsid w:val="00A45511"/>
    <w:rsid w:val="00A45E7F"/>
    <w:rsid w:val="00A46195"/>
    <w:rsid w:val="00A46A87"/>
    <w:rsid w:val="00A502CD"/>
    <w:rsid w:val="00A5050D"/>
    <w:rsid w:val="00A51D09"/>
    <w:rsid w:val="00A53362"/>
    <w:rsid w:val="00A561F7"/>
    <w:rsid w:val="00A5620A"/>
    <w:rsid w:val="00A563DF"/>
    <w:rsid w:val="00A57099"/>
    <w:rsid w:val="00A577F4"/>
    <w:rsid w:val="00A57D69"/>
    <w:rsid w:val="00A608C5"/>
    <w:rsid w:val="00A630FF"/>
    <w:rsid w:val="00A634C2"/>
    <w:rsid w:val="00A64FE3"/>
    <w:rsid w:val="00A67F60"/>
    <w:rsid w:val="00A70C43"/>
    <w:rsid w:val="00A71479"/>
    <w:rsid w:val="00A72BD8"/>
    <w:rsid w:val="00A72EF1"/>
    <w:rsid w:val="00A73B7F"/>
    <w:rsid w:val="00A77892"/>
    <w:rsid w:val="00A77E89"/>
    <w:rsid w:val="00A80539"/>
    <w:rsid w:val="00A82BFF"/>
    <w:rsid w:val="00A83081"/>
    <w:rsid w:val="00A85865"/>
    <w:rsid w:val="00A87546"/>
    <w:rsid w:val="00A9002A"/>
    <w:rsid w:val="00A9230E"/>
    <w:rsid w:val="00A94441"/>
    <w:rsid w:val="00A94C72"/>
    <w:rsid w:val="00A951BD"/>
    <w:rsid w:val="00A97D1D"/>
    <w:rsid w:val="00A97F1A"/>
    <w:rsid w:val="00AA0887"/>
    <w:rsid w:val="00AA0FE4"/>
    <w:rsid w:val="00AA16B6"/>
    <w:rsid w:val="00AA265E"/>
    <w:rsid w:val="00AA6A5E"/>
    <w:rsid w:val="00AB24BA"/>
    <w:rsid w:val="00AB2A56"/>
    <w:rsid w:val="00AB2E88"/>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031E"/>
    <w:rsid w:val="00B0198A"/>
    <w:rsid w:val="00B0319F"/>
    <w:rsid w:val="00B03F40"/>
    <w:rsid w:val="00B04227"/>
    <w:rsid w:val="00B042A9"/>
    <w:rsid w:val="00B06717"/>
    <w:rsid w:val="00B06BAD"/>
    <w:rsid w:val="00B06BE5"/>
    <w:rsid w:val="00B1139C"/>
    <w:rsid w:val="00B11B79"/>
    <w:rsid w:val="00B11F03"/>
    <w:rsid w:val="00B11F7A"/>
    <w:rsid w:val="00B14641"/>
    <w:rsid w:val="00B15931"/>
    <w:rsid w:val="00B15BB0"/>
    <w:rsid w:val="00B16327"/>
    <w:rsid w:val="00B17370"/>
    <w:rsid w:val="00B2055A"/>
    <w:rsid w:val="00B2067D"/>
    <w:rsid w:val="00B24B86"/>
    <w:rsid w:val="00B25AF8"/>
    <w:rsid w:val="00B26A6E"/>
    <w:rsid w:val="00B3072F"/>
    <w:rsid w:val="00B30A6C"/>
    <w:rsid w:val="00B3107C"/>
    <w:rsid w:val="00B326A9"/>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57921"/>
    <w:rsid w:val="00B60910"/>
    <w:rsid w:val="00B60D34"/>
    <w:rsid w:val="00B60D3F"/>
    <w:rsid w:val="00B61575"/>
    <w:rsid w:val="00B64C7A"/>
    <w:rsid w:val="00B64EAB"/>
    <w:rsid w:val="00B65699"/>
    <w:rsid w:val="00B65A0E"/>
    <w:rsid w:val="00B66E6E"/>
    <w:rsid w:val="00B71359"/>
    <w:rsid w:val="00B7182E"/>
    <w:rsid w:val="00B71B5A"/>
    <w:rsid w:val="00B71DD9"/>
    <w:rsid w:val="00B72742"/>
    <w:rsid w:val="00B72960"/>
    <w:rsid w:val="00B7312F"/>
    <w:rsid w:val="00B74617"/>
    <w:rsid w:val="00B748F4"/>
    <w:rsid w:val="00B75416"/>
    <w:rsid w:val="00B767A9"/>
    <w:rsid w:val="00B80243"/>
    <w:rsid w:val="00B80297"/>
    <w:rsid w:val="00B80C52"/>
    <w:rsid w:val="00B83225"/>
    <w:rsid w:val="00B8323E"/>
    <w:rsid w:val="00B8432C"/>
    <w:rsid w:val="00B87A68"/>
    <w:rsid w:val="00B902ED"/>
    <w:rsid w:val="00B90F7B"/>
    <w:rsid w:val="00B91885"/>
    <w:rsid w:val="00B91BF4"/>
    <w:rsid w:val="00B95A20"/>
    <w:rsid w:val="00BA0487"/>
    <w:rsid w:val="00BA13CA"/>
    <w:rsid w:val="00BA2562"/>
    <w:rsid w:val="00BA4B89"/>
    <w:rsid w:val="00BA6105"/>
    <w:rsid w:val="00BB0481"/>
    <w:rsid w:val="00BB17CE"/>
    <w:rsid w:val="00BB1EC0"/>
    <w:rsid w:val="00BB391E"/>
    <w:rsid w:val="00BB3A34"/>
    <w:rsid w:val="00BB42D8"/>
    <w:rsid w:val="00BB4D42"/>
    <w:rsid w:val="00BB4EA2"/>
    <w:rsid w:val="00BB6CC2"/>
    <w:rsid w:val="00BC01E9"/>
    <w:rsid w:val="00BC05E7"/>
    <w:rsid w:val="00BC31B0"/>
    <w:rsid w:val="00BC3FC1"/>
    <w:rsid w:val="00BC45E1"/>
    <w:rsid w:val="00BD0FE7"/>
    <w:rsid w:val="00BD2068"/>
    <w:rsid w:val="00BD2BC9"/>
    <w:rsid w:val="00BD316A"/>
    <w:rsid w:val="00BD3AFF"/>
    <w:rsid w:val="00BD5FEE"/>
    <w:rsid w:val="00BE1C7E"/>
    <w:rsid w:val="00BE2307"/>
    <w:rsid w:val="00BE5347"/>
    <w:rsid w:val="00BF1153"/>
    <w:rsid w:val="00BF1DA5"/>
    <w:rsid w:val="00BF21E1"/>
    <w:rsid w:val="00BF348D"/>
    <w:rsid w:val="00BF7823"/>
    <w:rsid w:val="00C007E9"/>
    <w:rsid w:val="00C00EB4"/>
    <w:rsid w:val="00C02C34"/>
    <w:rsid w:val="00C02DE2"/>
    <w:rsid w:val="00C03000"/>
    <w:rsid w:val="00C06F9E"/>
    <w:rsid w:val="00C07CED"/>
    <w:rsid w:val="00C124C8"/>
    <w:rsid w:val="00C1466C"/>
    <w:rsid w:val="00C1514A"/>
    <w:rsid w:val="00C1518E"/>
    <w:rsid w:val="00C23622"/>
    <w:rsid w:val="00C23E9E"/>
    <w:rsid w:val="00C24818"/>
    <w:rsid w:val="00C30E18"/>
    <w:rsid w:val="00C3322D"/>
    <w:rsid w:val="00C35E76"/>
    <w:rsid w:val="00C36189"/>
    <w:rsid w:val="00C36302"/>
    <w:rsid w:val="00C368A6"/>
    <w:rsid w:val="00C36AF9"/>
    <w:rsid w:val="00C414AD"/>
    <w:rsid w:val="00C42BA9"/>
    <w:rsid w:val="00C430C9"/>
    <w:rsid w:val="00C45EEC"/>
    <w:rsid w:val="00C46442"/>
    <w:rsid w:val="00C46455"/>
    <w:rsid w:val="00C4751F"/>
    <w:rsid w:val="00C51319"/>
    <w:rsid w:val="00C556A9"/>
    <w:rsid w:val="00C638EC"/>
    <w:rsid w:val="00C63C5D"/>
    <w:rsid w:val="00C64D3B"/>
    <w:rsid w:val="00C658CC"/>
    <w:rsid w:val="00C70AB4"/>
    <w:rsid w:val="00C7189B"/>
    <w:rsid w:val="00C727B1"/>
    <w:rsid w:val="00C731CA"/>
    <w:rsid w:val="00C73578"/>
    <w:rsid w:val="00C75A26"/>
    <w:rsid w:val="00C8587D"/>
    <w:rsid w:val="00C86AC5"/>
    <w:rsid w:val="00C87210"/>
    <w:rsid w:val="00C87865"/>
    <w:rsid w:val="00C9258B"/>
    <w:rsid w:val="00C932A1"/>
    <w:rsid w:val="00C9518E"/>
    <w:rsid w:val="00C956D7"/>
    <w:rsid w:val="00C9592D"/>
    <w:rsid w:val="00C970BB"/>
    <w:rsid w:val="00C97B44"/>
    <w:rsid w:val="00C97CAB"/>
    <w:rsid w:val="00CA0494"/>
    <w:rsid w:val="00CA2C12"/>
    <w:rsid w:val="00CA6EA8"/>
    <w:rsid w:val="00CB13C7"/>
    <w:rsid w:val="00CB1755"/>
    <w:rsid w:val="00CB3DB2"/>
    <w:rsid w:val="00CB5066"/>
    <w:rsid w:val="00CB5576"/>
    <w:rsid w:val="00CC3428"/>
    <w:rsid w:val="00CC43A2"/>
    <w:rsid w:val="00CC4FD6"/>
    <w:rsid w:val="00CC5DB4"/>
    <w:rsid w:val="00CD0473"/>
    <w:rsid w:val="00CD4CBE"/>
    <w:rsid w:val="00CD6E1B"/>
    <w:rsid w:val="00CD76D3"/>
    <w:rsid w:val="00CD7E6D"/>
    <w:rsid w:val="00CE0F39"/>
    <w:rsid w:val="00CE263B"/>
    <w:rsid w:val="00CE3E46"/>
    <w:rsid w:val="00CE74A6"/>
    <w:rsid w:val="00CF06E0"/>
    <w:rsid w:val="00CF0786"/>
    <w:rsid w:val="00CF0ADC"/>
    <w:rsid w:val="00CF4F24"/>
    <w:rsid w:val="00CF7B44"/>
    <w:rsid w:val="00CF7DDE"/>
    <w:rsid w:val="00D00A03"/>
    <w:rsid w:val="00D00ACA"/>
    <w:rsid w:val="00D03037"/>
    <w:rsid w:val="00D04E5D"/>
    <w:rsid w:val="00D0553A"/>
    <w:rsid w:val="00D0563A"/>
    <w:rsid w:val="00D05D6B"/>
    <w:rsid w:val="00D10F92"/>
    <w:rsid w:val="00D11037"/>
    <w:rsid w:val="00D12EF6"/>
    <w:rsid w:val="00D1649F"/>
    <w:rsid w:val="00D167E5"/>
    <w:rsid w:val="00D21019"/>
    <w:rsid w:val="00D22157"/>
    <w:rsid w:val="00D227B2"/>
    <w:rsid w:val="00D228EB"/>
    <w:rsid w:val="00D23E27"/>
    <w:rsid w:val="00D26DDF"/>
    <w:rsid w:val="00D27A6F"/>
    <w:rsid w:val="00D31F0B"/>
    <w:rsid w:val="00D33A35"/>
    <w:rsid w:val="00D35049"/>
    <w:rsid w:val="00D37619"/>
    <w:rsid w:val="00D409E1"/>
    <w:rsid w:val="00D44821"/>
    <w:rsid w:val="00D461B1"/>
    <w:rsid w:val="00D5147A"/>
    <w:rsid w:val="00D54C29"/>
    <w:rsid w:val="00D56164"/>
    <w:rsid w:val="00D5717B"/>
    <w:rsid w:val="00D5794C"/>
    <w:rsid w:val="00D60902"/>
    <w:rsid w:val="00D60BC1"/>
    <w:rsid w:val="00D6372E"/>
    <w:rsid w:val="00D64F26"/>
    <w:rsid w:val="00D65616"/>
    <w:rsid w:val="00D67B74"/>
    <w:rsid w:val="00D70CA0"/>
    <w:rsid w:val="00D717AC"/>
    <w:rsid w:val="00D745FC"/>
    <w:rsid w:val="00D74DC7"/>
    <w:rsid w:val="00D77D7D"/>
    <w:rsid w:val="00D8091D"/>
    <w:rsid w:val="00D80F3D"/>
    <w:rsid w:val="00D8186D"/>
    <w:rsid w:val="00D82C1F"/>
    <w:rsid w:val="00D8313B"/>
    <w:rsid w:val="00D85124"/>
    <w:rsid w:val="00D86D89"/>
    <w:rsid w:val="00D87AE5"/>
    <w:rsid w:val="00D87CA6"/>
    <w:rsid w:val="00D90604"/>
    <w:rsid w:val="00D90CE2"/>
    <w:rsid w:val="00D90F4C"/>
    <w:rsid w:val="00D91A1F"/>
    <w:rsid w:val="00D932CA"/>
    <w:rsid w:val="00D95770"/>
    <w:rsid w:val="00DA3386"/>
    <w:rsid w:val="00DA3C6B"/>
    <w:rsid w:val="00DA5188"/>
    <w:rsid w:val="00DA70EB"/>
    <w:rsid w:val="00DB2AD7"/>
    <w:rsid w:val="00DB3E5D"/>
    <w:rsid w:val="00DB4C7C"/>
    <w:rsid w:val="00DB539F"/>
    <w:rsid w:val="00DB723C"/>
    <w:rsid w:val="00DB748A"/>
    <w:rsid w:val="00DC1CA1"/>
    <w:rsid w:val="00DC2987"/>
    <w:rsid w:val="00DC3DBB"/>
    <w:rsid w:val="00DC5A3D"/>
    <w:rsid w:val="00DD116A"/>
    <w:rsid w:val="00DD1648"/>
    <w:rsid w:val="00DD17E4"/>
    <w:rsid w:val="00DD1CF6"/>
    <w:rsid w:val="00DD1DAA"/>
    <w:rsid w:val="00DD43EB"/>
    <w:rsid w:val="00DD5441"/>
    <w:rsid w:val="00DD6444"/>
    <w:rsid w:val="00DD66CF"/>
    <w:rsid w:val="00DE0880"/>
    <w:rsid w:val="00DE35E7"/>
    <w:rsid w:val="00DE3E9A"/>
    <w:rsid w:val="00DE4F7B"/>
    <w:rsid w:val="00DE58C3"/>
    <w:rsid w:val="00DF05F7"/>
    <w:rsid w:val="00DF233C"/>
    <w:rsid w:val="00DF493C"/>
    <w:rsid w:val="00DF664B"/>
    <w:rsid w:val="00E000F5"/>
    <w:rsid w:val="00E00A80"/>
    <w:rsid w:val="00E033A9"/>
    <w:rsid w:val="00E05333"/>
    <w:rsid w:val="00E07350"/>
    <w:rsid w:val="00E139B5"/>
    <w:rsid w:val="00E155B5"/>
    <w:rsid w:val="00E15BB3"/>
    <w:rsid w:val="00E16A95"/>
    <w:rsid w:val="00E203D7"/>
    <w:rsid w:val="00E2286C"/>
    <w:rsid w:val="00E23924"/>
    <w:rsid w:val="00E2434C"/>
    <w:rsid w:val="00E24944"/>
    <w:rsid w:val="00E24E41"/>
    <w:rsid w:val="00E25056"/>
    <w:rsid w:val="00E2572A"/>
    <w:rsid w:val="00E262B4"/>
    <w:rsid w:val="00E26F25"/>
    <w:rsid w:val="00E328ED"/>
    <w:rsid w:val="00E32D01"/>
    <w:rsid w:val="00E3418E"/>
    <w:rsid w:val="00E353E7"/>
    <w:rsid w:val="00E359C3"/>
    <w:rsid w:val="00E403D1"/>
    <w:rsid w:val="00E4131A"/>
    <w:rsid w:val="00E43378"/>
    <w:rsid w:val="00E52D68"/>
    <w:rsid w:val="00E5337F"/>
    <w:rsid w:val="00E544C0"/>
    <w:rsid w:val="00E54CA3"/>
    <w:rsid w:val="00E55279"/>
    <w:rsid w:val="00E60107"/>
    <w:rsid w:val="00E6072E"/>
    <w:rsid w:val="00E62376"/>
    <w:rsid w:val="00E62935"/>
    <w:rsid w:val="00E63001"/>
    <w:rsid w:val="00E63BD1"/>
    <w:rsid w:val="00E64CCF"/>
    <w:rsid w:val="00E65B96"/>
    <w:rsid w:val="00E71FE4"/>
    <w:rsid w:val="00E72B34"/>
    <w:rsid w:val="00E7506D"/>
    <w:rsid w:val="00E76E8A"/>
    <w:rsid w:val="00E806C3"/>
    <w:rsid w:val="00E81BF2"/>
    <w:rsid w:val="00E81D86"/>
    <w:rsid w:val="00E82F2E"/>
    <w:rsid w:val="00E85524"/>
    <w:rsid w:val="00E8670A"/>
    <w:rsid w:val="00E86D2C"/>
    <w:rsid w:val="00E8799C"/>
    <w:rsid w:val="00E87E2A"/>
    <w:rsid w:val="00E906B8"/>
    <w:rsid w:val="00E93908"/>
    <w:rsid w:val="00E956EC"/>
    <w:rsid w:val="00E95CE4"/>
    <w:rsid w:val="00E96283"/>
    <w:rsid w:val="00E97C42"/>
    <w:rsid w:val="00EA0782"/>
    <w:rsid w:val="00EA0CC5"/>
    <w:rsid w:val="00EA1F46"/>
    <w:rsid w:val="00EA20BB"/>
    <w:rsid w:val="00EA2CDE"/>
    <w:rsid w:val="00EA3006"/>
    <w:rsid w:val="00EB2412"/>
    <w:rsid w:val="00EB2492"/>
    <w:rsid w:val="00EB3AA0"/>
    <w:rsid w:val="00EB3D1C"/>
    <w:rsid w:val="00EB4C15"/>
    <w:rsid w:val="00EC0745"/>
    <w:rsid w:val="00EC2221"/>
    <w:rsid w:val="00EC22EC"/>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19A9"/>
    <w:rsid w:val="00EF38CD"/>
    <w:rsid w:val="00EF43F2"/>
    <w:rsid w:val="00EF444C"/>
    <w:rsid w:val="00EF4CE3"/>
    <w:rsid w:val="00EF56E4"/>
    <w:rsid w:val="00EF5803"/>
    <w:rsid w:val="00EF684F"/>
    <w:rsid w:val="00EF6864"/>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26C69"/>
    <w:rsid w:val="00F30ABD"/>
    <w:rsid w:val="00F31EB3"/>
    <w:rsid w:val="00F3359B"/>
    <w:rsid w:val="00F37502"/>
    <w:rsid w:val="00F43126"/>
    <w:rsid w:val="00F43428"/>
    <w:rsid w:val="00F43DCE"/>
    <w:rsid w:val="00F44074"/>
    <w:rsid w:val="00F4626B"/>
    <w:rsid w:val="00F463EA"/>
    <w:rsid w:val="00F500B4"/>
    <w:rsid w:val="00F51389"/>
    <w:rsid w:val="00F51ED8"/>
    <w:rsid w:val="00F51FCE"/>
    <w:rsid w:val="00F540E6"/>
    <w:rsid w:val="00F54292"/>
    <w:rsid w:val="00F5466E"/>
    <w:rsid w:val="00F57519"/>
    <w:rsid w:val="00F57887"/>
    <w:rsid w:val="00F602EB"/>
    <w:rsid w:val="00F6183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87957"/>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4C89"/>
    <w:rsid w:val="00FC5ACC"/>
    <w:rsid w:val="00FD12DE"/>
    <w:rsid w:val="00FD37FE"/>
    <w:rsid w:val="00FD62FF"/>
    <w:rsid w:val="00FD676E"/>
    <w:rsid w:val="00FE2050"/>
    <w:rsid w:val="00FE2F78"/>
    <w:rsid w:val="00FE3961"/>
    <w:rsid w:val="00FE43E1"/>
    <w:rsid w:val="00FE6095"/>
    <w:rsid w:val="00FE61C6"/>
    <w:rsid w:val="00FF0578"/>
    <w:rsid w:val="00FF1858"/>
    <w:rsid w:val="00FF18E4"/>
    <w:rsid w:val="00FF33EB"/>
    <w:rsid w:val="00FF3F01"/>
    <w:rsid w:val="00FF3F5D"/>
    <w:rsid w:val="00FF4EA4"/>
    <w:rsid w:val="00FF4F57"/>
    <w:rsid w:val="00FF5FF6"/>
    <w:rsid w:val="00FF6C87"/>
    <w:rsid w:val="01087EB9"/>
    <w:rsid w:val="015E2B82"/>
    <w:rsid w:val="01873E33"/>
    <w:rsid w:val="01C861C5"/>
    <w:rsid w:val="02042EF4"/>
    <w:rsid w:val="02314E41"/>
    <w:rsid w:val="027D5641"/>
    <w:rsid w:val="028E485D"/>
    <w:rsid w:val="02BB5D2E"/>
    <w:rsid w:val="032C493C"/>
    <w:rsid w:val="036C45B6"/>
    <w:rsid w:val="03B6440A"/>
    <w:rsid w:val="04144CB8"/>
    <w:rsid w:val="046F5D19"/>
    <w:rsid w:val="04A6236A"/>
    <w:rsid w:val="04C40E66"/>
    <w:rsid w:val="04ED2911"/>
    <w:rsid w:val="053F5432"/>
    <w:rsid w:val="05556A37"/>
    <w:rsid w:val="05632C21"/>
    <w:rsid w:val="05F6756F"/>
    <w:rsid w:val="064E7C45"/>
    <w:rsid w:val="066F4837"/>
    <w:rsid w:val="067B7ADB"/>
    <w:rsid w:val="06AB63C4"/>
    <w:rsid w:val="06B85401"/>
    <w:rsid w:val="06F049E2"/>
    <w:rsid w:val="079C0E99"/>
    <w:rsid w:val="07A207B1"/>
    <w:rsid w:val="07BA35AC"/>
    <w:rsid w:val="07BF5E31"/>
    <w:rsid w:val="07E822C7"/>
    <w:rsid w:val="07F96DEB"/>
    <w:rsid w:val="0809666B"/>
    <w:rsid w:val="0826548A"/>
    <w:rsid w:val="08D81C3A"/>
    <w:rsid w:val="08DA1E8C"/>
    <w:rsid w:val="08ED0258"/>
    <w:rsid w:val="08EF08AA"/>
    <w:rsid w:val="09097ED2"/>
    <w:rsid w:val="09551750"/>
    <w:rsid w:val="095D1506"/>
    <w:rsid w:val="09611AE5"/>
    <w:rsid w:val="09B61E03"/>
    <w:rsid w:val="09DB1CA7"/>
    <w:rsid w:val="09E74862"/>
    <w:rsid w:val="0A1E34A8"/>
    <w:rsid w:val="0A335D9D"/>
    <w:rsid w:val="0A4B727F"/>
    <w:rsid w:val="0A5271DD"/>
    <w:rsid w:val="0A962F1E"/>
    <w:rsid w:val="0AD81D4C"/>
    <w:rsid w:val="0AED524D"/>
    <w:rsid w:val="0B042130"/>
    <w:rsid w:val="0B2B4994"/>
    <w:rsid w:val="0B391354"/>
    <w:rsid w:val="0B502FD2"/>
    <w:rsid w:val="0BCA6449"/>
    <w:rsid w:val="0C8637F8"/>
    <w:rsid w:val="0CAE7D79"/>
    <w:rsid w:val="0CE7384B"/>
    <w:rsid w:val="0D0D2E36"/>
    <w:rsid w:val="0D1A639E"/>
    <w:rsid w:val="0DAC0795"/>
    <w:rsid w:val="0DD447CF"/>
    <w:rsid w:val="0DD750AD"/>
    <w:rsid w:val="0E1D453B"/>
    <w:rsid w:val="0E211F8B"/>
    <w:rsid w:val="0E335042"/>
    <w:rsid w:val="0E7F2542"/>
    <w:rsid w:val="0EA30502"/>
    <w:rsid w:val="0ED408B0"/>
    <w:rsid w:val="0ED93001"/>
    <w:rsid w:val="0EFE0311"/>
    <w:rsid w:val="0F0A1F37"/>
    <w:rsid w:val="0F45151F"/>
    <w:rsid w:val="0F492F98"/>
    <w:rsid w:val="0F5B3D41"/>
    <w:rsid w:val="0F5E7E72"/>
    <w:rsid w:val="0FAA0C75"/>
    <w:rsid w:val="10060191"/>
    <w:rsid w:val="100B4F00"/>
    <w:rsid w:val="10270E40"/>
    <w:rsid w:val="10937144"/>
    <w:rsid w:val="10C20E4B"/>
    <w:rsid w:val="10E42629"/>
    <w:rsid w:val="110E6C6E"/>
    <w:rsid w:val="115665C0"/>
    <w:rsid w:val="115D39B8"/>
    <w:rsid w:val="116B77A2"/>
    <w:rsid w:val="118764AC"/>
    <w:rsid w:val="118C172A"/>
    <w:rsid w:val="11A50019"/>
    <w:rsid w:val="11C41B5C"/>
    <w:rsid w:val="11F264E7"/>
    <w:rsid w:val="122C725F"/>
    <w:rsid w:val="122F6CC8"/>
    <w:rsid w:val="123F74DC"/>
    <w:rsid w:val="128E3D8E"/>
    <w:rsid w:val="12CB6213"/>
    <w:rsid w:val="12CC47F7"/>
    <w:rsid w:val="12E50F51"/>
    <w:rsid w:val="132D1D71"/>
    <w:rsid w:val="139466E7"/>
    <w:rsid w:val="139713B8"/>
    <w:rsid w:val="13BF59AC"/>
    <w:rsid w:val="13BF63D1"/>
    <w:rsid w:val="13CF6622"/>
    <w:rsid w:val="13FD3B91"/>
    <w:rsid w:val="14214638"/>
    <w:rsid w:val="143F6CA5"/>
    <w:rsid w:val="14527AE3"/>
    <w:rsid w:val="147C739E"/>
    <w:rsid w:val="149819C8"/>
    <w:rsid w:val="14D058A3"/>
    <w:rsid w:val="14E01C0B"/>
    <w:rsid w:val="153A1234"/>
    <w:rsid w:val="15444E7F"/>
    <w:rsid w:val="15511A5E"/>
    <w:rsid w:val="15E8716E"/>
    <w:rsid w:val="15EE44D7"/>
    <w:rsid w:val="15F146D6"/>
    <w:rsid w:val="16112C35"/>
    <w:rsid w:val="164D0EC9"/>
    <w:rsid w:val="168969BA"/>
    <w:rsid w:val="16B051B6"/>
    <w:rsid w:val="16BC6A9D"/>
    <w:rsid w:val="175E24E1"/>
    <w:rsid w:val="17B078B6"/>
    <w:rsid w:val="17F525F2"/>
    <w:rsid w:val="187A6DFA"/>
    <w:rsid w:val="18C216D0"/>
    <w:rsid w:val="18F61CE6"/>
    <w:rsid w:val="195E6397"/>
    <w:rsid w:val="197B011F"/>
    <w:rsid w:val="198F1D07"/>
    <w:rsid w:val="19BD55EE"/>
    <w:rsid w:val="19DB09FD"/>
    <w:rsid w:val="19DB76A3"/>
    <w:rsid w:val="19F41259"/>
    <w:rsid w:val="1A50262B"/>
    <w:rsid w:val="1A6D388D"/>
    <w:rsid w:val="1A7C5501"/>
    <w:rsid w:val="1A907281"/>
    <w:rsid w:val="1ABD0370"/>
    <w:rsid w:val="1AE95642"/>
    <w:rsid w:val="1AEB4D84"/>
    <w:rsid w:val="1B09100F"/>
    <w:rsid w:val="1B1C3903"/>
    <w:rsid w:val="1B3011AA"/>
    <w:rsid w:val="1B70335D"/>
    <w:rsid w:val="1B843C1F"/>
    <w:rsid w:val="1B933962"/>
    <w:rsid w:val="1BB1077D"/>
    <w:rsid w:val="1BC27E34"/>
    <w:rsid w:val="1C1C4ADB"/>
    <w:rsid w:val="1C317F37"/>
    <w:rsid w:val="1C3312D7"/>
    <w:rsid w:val="1C527EEE"/>
    <w:rsid w:val="1C58653F"/>
    <w:rsid w:val="1C9119FB"/>
    <w:rsid w:val="1CB36692"/>
    <w:rsid w:val="1CD41554"/>
    <w:rsid w:val="1D34705F"/>
    <w:rsid w:val="1D5A145A"/>
    <w:rsid w:val="1D885F7E"/>
    <w:rsid w:val="1D8B6121"/>
    <w:rsid w:val="1D8C4188"/>
    <w:rsid w:val="1D90357B"/>
    <w:rsid w:val="1DBB4888"/>
    <w:rsid w:val="1DF10879"/>
    <w:rsid w:val="1E33043A"/>
    <w:rsid w:val="1E9F04CF"/>
    <w:rsid w:val="1EAC0576"/>
    <w:rsid w:val="1F410D26"/>
    <w:rsid w:val="1F457DEB"/>
    <w:rsid w:val="1F486284"/>
    <w:rsid w:val="1F4A09AF"/>
    <w:rsid w:val="1F4F76D7"/>
    <w:rsid w:val="1F5E25BF"/>
    <w:rsid w:val="1FD55739"/>
    <w:rsid w:val="1FE62D4E"/>
    <w:rsid w:val="201D42E6"/>
    <w:rsid w:val="204C3CC9"/>
    <w:rsid w:val="205B3BD8"/>
    <w:rsid w:val="20ED0E50"/>
    <w:rsid w:val="20FF154F"/>
    <w:rsid w:val="21312F9D"/>
    <w:rsid w:val="21724AA6"/>
    <w:rsid w:val="21A33405"/>
    <w:rsid w:val="21DF17AC"/>
    <w:rsid w:val="220F7E93"/>
    <w:rsid w:val="2258544D"/>
    <w:rsid w:val="226D4858"/>
    <w:rsid w:val="228268B0"/>
    <w:rsid w:val="229A27ED"/>
    <w:rsid w:val="22B643D4"/>
    <w:rsid w:val="22C94223"/>
    <w:rsid w:val="2301785C"/>
    <w:rsid w:val="23177121"/>
    <w:rsid w:val="23820B7F"/>
    <w:rsid w:val="23D160BD"/>
    <w:rsid w:val="23E41534"/>
    <w:rsid w:val="24326801"/>
    <w:rsid w:val="245106F3"/>
    <w:rsid w:val="2461458C"/>
    <w:rsid w:val="24655634"/>
    <w:rsid w:val="24AD6D38"/>
    <w:rsid w:val="24B32A61"/>
    <w:rsid w:val="24D83346"/>
    <w:rsid w:val="25720679"/>
    <w:rsid w:val="258B0188"/>
    <w:rsid w:val="25B644FA"/>
    <w:rsid w:val="25B70A1E"/>
    <w:rsid w:val="25DF5154"/>
    <w:rsid w:val="25E24BC7"/>
    <w:rsid w:val="26255963"/>
    <w:rsid w:val="265B42DF"/>
    <w:rsid w:val="266E1381"/>
    <w:rsid w:val="26823CA7"/>
    <w:rsid w:val="26D02A26"/>
    <w:rsid w:val="27222F8C"/>
    <w:rsid w:val="27553E85"/>
    <w:rsid w:val="277A73D4"/>
    <w:rsid w:val="2795453C"/>
    <w:rsid w:val="27A229B2"/>
    <w:rsid w:val="27B5253B"/>
    <w:rsid w:val="27C07D51"/>
    <w:rsid w:val="27C11777"/>
    <w:rsid w:val="27E432F0"/>
    <w:rsid w:val="27FC1603"/>
    <w:rsid w:val="283E3CD3"/>
    <w:rsid w:val="288C6375"/>
    <w:rsid w:val="28F41C0C"/>
    <w:rsid w:val="299A48AA"/>
    <w:rsid w:val="29D14A0E"/>
    <w:rsid w:val="29E80BF0"/>
    <w:rsid w:val="2A480AF2"/>
    <w:rsid w:val="2A4D4EEC"/>
    <w:rsid w:val="2A505CF6"/>
    <w:rsid w:val="2A5A2D40"/>
    <w:rsid w:val="2A9E2215"/>
    <w:rsid w:val="2B3F5F01"/>
    <w:rsid w:val="2B8151F8"/>
    <w:rsid w:val="2BB4596C"/>
    <w:rsid w:val="2BC63257"/>
    <w:rsid w:val="2C0B7CF9"/>
    <w:rsid w:val="2C2E4C48"/>
    <w:rsid w:val="2C377758"/>
    <w:rsid w:val="2D4F570F"/>
    <w:rsid w:val="2D5F028F"/>
    <w:rsid w:val="2DD707ED"/>
    <w:rsid w:val="2E291720"/>
    <w:rsid w:val="2E2F0008"/>
    <w:rsid w:val="2E5A4E26"/>
    <w:rsid w:val="2E5D642A"/>
    <w:rsid w:val="2EC5794C"/>
    <w:rsid w:val="2F124B1C"/>
    <w:rsid w:val="2F1320F9"/>
    <w:rsid w:val="2F45482D"/>
    <w:rsid w:val="2F477084"/>
    <w:rsid w:val="2F5E419A"/>
    <w:rsid w:val="2FF24A9E"/>
    <w:rsid w:val="301A0A01"/>
    <w:rsid w:val="305F0D15"/>
    <w:rsid w:val="307D673F"/>
    <w:rsid w:val="3090558E"/>
    <w:rsid w:val="30B61D5C"/>
    <w:rsid w:val="30C848E7"/>
    <w:rsid w:val="30FE6532"/>
    <w:rsid w:val="311461A8"/>
    <w:rsid w:val="31324247"/>
    <w:rsid w:val="315D52F9"/>
    <w:rsid w:val="31AF55AB"/>
    <w:rsid w:val="31C1427F"/>
    <w:rsid w:val="31EC310B"/>
    <w:rsid w:val="320D3218"/>
    <w:rsid w:val="323546BB"/>
    <w:rsid w:val="32966D3C"/>
    <w:rsid w:val="32985053"/>
    <w:rsid w:val="32B20743"/>
    <w:rsid w:val="32E31462"/>
    <w:rsid w:val="32E81473"/>
    <w:rsid w:val="32EB01D9"/>
    <w:rsid w:val="332366A3"/>
    <w:rsid w:val="33817B10"/>
    <w:rsid w:val="33D34062"/>
    <w:rsid w:val="33D56F13"/>
    <w:rsid w:val="34280373"/>
    <w:rsid w:val="3439458D"/>
    <w:rsid w:val="345D5D57"/>
    <w:rsid w:val="346E5D8F"/>
    <w:rsid w:val="3478653E"/>
    <w:rsid w:val="350A079B"/>
    <w:rsid w:val="35306958"/>
    <w:rsid w:val="35316934"/>
    <w:rsid w:val="356A4DAC"/>
    <w:rsid w:val="35823A3E"/>
    <w:rsid w:val="35C15576"/>
    <w:rsid w:val="35C46C85"/>
    <w:rsid w:val="364B0EC2"/>
    <w:rsid w:val="36A112CD"/>
    <w:rsid w:val="36D45DBC"/>
    <w:rsid w:val="374B30EB"/>
    <w:rsid w:val="37571F09"/>
    <w:rsid w:val="3786381D"/>
    <w:rsid w:val="38014F46"/>
    <w:rsid w:val="387D4BEB"/>
    <w:rsid w:val="38E97278"/>
    <w:rsid w:val="38FC4233"/>
    <w:rsid w:val="39073CCD"/>
    <w:rsid w:val="39124D88"/>
    <w:rsid w:val="391317D1"/>
    <w:rsid w:val="391E6950"/>
    <w:rsid w:val="399D511C"/>
    <w:rsid w:val="3A0C1F0A"/>
    <w:rsid w:val="3A1A525E"/>
    <w:rsid w:val="3A2D481C"/>
    <w:rsid w:val="3B2C491F"/>
    <w:rsid w:val="3B3553E0"/>
    <w:rsid w:val="3B380893"/>
    <w:rsid w:val="3B641C5F"/>
    <w:rsid w:val="3B8743ED"/>
    <w:rsid w:val="3B91744B"/>
    <w:rsid w:val="3C175755"/>
    <w:rsid w:val="3C4D34DB"/>
    <w:rsid w:val="3C6E1771"/>
    <w:rsid w:val="3C725167"/>
    <w:rsid w:val="3C9839FA"/>
    <w:rsid w:val="3CA6239E"/>
    <w:rsid w:val="3CB04E80"/>
    <w:rsid w:val="3CB42016"/>
    <w:rsid w:val="3CBC04FF"/>
    <w:rsid w:val="3CC67CD4"/>
    <w:rsid w:val="3CF5050D"/>
    <w:rsid w:val="3D96637E"/>
    <w:rsid w:val="3DAC323C"/>
    <w:rsid w:val="3DC372EE"/>
    <w:rsid w:val="3DEC2498"/>
    <w:rsid w:val="3DFF3A72"/>
    <w:rsid w:val="3E4C6ADC"/>
    <w:rsid w:val="3E4F494F"/>
    <w:rsid w:val="3E4F7D08"/>
    <w:rsid w:val="3E5E22B0"/>
    <w:rsid w:val="3ED82F46"/>
    <w:rsid w:val="3FAD3FCA"/>
    <w:rsid w:val="3FB206A1"/>
    <w:rsid w:val="403522DF"/>
    <w:rsid w:val="407D1B57"/>
    <w:rsid w:val="40BE3049"/>
    <w:rsid w:val="40F22894"/>
    <w:rsid w:val="41173296"/>
    <w:rsid w:val="413A0EB3"/>
    <w:rsid w:val="416D7FD7"/>
    <w:rsid w:val="418C73D0"/>
    <w:rsid w:val="41A7588A"/>
    <w:rsid w:val="42012609"/>
    <w:rsid w:val="42156BF5"/>
    <w:rsid w:val="422721F4"/>
    <w:rsid w:val="42547D8B"/>
    <w:rsid w:val="42756434"/>
    <w:rsid w:val="4280273F"/>
    <w:rsid w:val="428F246C"/>
    <w:rsid w:val="42B018DA"/>
    <w:rsid w:val="42F23437"/>
    <w:rsid w:val="430B4CE4"/>
    <w:rsid w:val="4356443C"/>
    <w:rsid w:val="43575E8C"/>
    <w:rsid w:val="435E0AA5"/>
    <w:rsid w:val="43663E29"/>
    <w:rsid w:val="43700BED"/>
    <w:rsid w:val="44052193"/>
    <w:rsid w:val="444769AF"/>
    <w:rsid w:val="44550223"/>
    <w:rsid w:val="44EA4606"/>
    <w:rsid w:val="455231F0"/>
    <w:rsid w:val="45675D0C"/>
    <w:rsid w:val="456B3430"/>
    <w:rsid w:val="456D5AF0"/>
    <w:rsid w:val="458C667A"/>
    <w:rsid w:val="45D25BB8"/>
    <w:rsid w:val="46366161"/>
    <w:rsid w:val="463E6D9A"/>
    <w:rsid w:val="46465AAA"/>
    <w:rsid w:val="467D2F1A"/>
    <w:rsid w:val="46C95B13"/>
    <w:rsid w:val="46CE1703"/>
    <w:rsid w:val="46DE0F76"/>
    <w:rsid w:val="46E35449"/>
    <w:rsid w:val="46E8208A"/>
    <w:rsid w:val="472B40CF"/>
    <w:rsid w:val="473960E8"/>
    <w:rsid w:val="477B7C75"/>
    <w:rsid w:val="477D53B0"/>
    <w:rsid w:val="47A07BC1"/>
    <w:rsid w:val="47A4555A"/>
    <w:rsid w:val="47AF74CC"/>
    <w:rsid w:val="47C21F0B"/>
    <w:rsid w:val="47DE1878"/>
    <w:rsid w:val="47E80E8A"/>
    <w:rsid w:val="48080763"/>
    <w:rsid w:val="48264474"/>
    <w:rsid w:val="482C59B3"/>
    <w:rsid w:val="485128BA"/>
    <w:rsid w:val="48737219"/>
    <w:rsid w:val="4892657D"/>
    <w:rsid w:val="48C0687E"/>
    <w:rsid w:val="48EE371C"/>
    <w:rsid w:val="48F453AD"/>
    <w:rsid w:val="490C0E49"/>
    <w:rsid w:val="49574371"/>
    <w:rsid w:val="498B5D51"/>
    <w:rsid w:val="49CF3E0F"/>
    <w:rsid w:val="49E32D62"/>
    <w:rsid w:val="4A222BB1"/>
    <w:rsid w:val="4A7B30FE"/>
    <w:rsid w:val="4A957F5D"/>
    <w:rsid w:val="4ABE0F93"/>
    <w:rsid w:val="4AFD58C2"/>
    <w:rsid w:val="4C10163E"/>
    <w:rsid w:val="4C2645A5"/>
    <w:rsid w:val="4C295D83"/>
    <w:rsid w:val="4C7F78FB"/>
    <w:rsid w:val="4CE713A1"/>
    <w:rsid w:val="4CEB5C57"/>
    <w:rsid w:val="4D005CCE"/>
    <w:rsid w:val="4D10679D"/>
    <w:rsid w:val="4D550000"/>
    <w:rsid w:val="4DE45808"/>
    <w:rsid w:val="4E2B1C56"/>
    <w:rsid w:val="4E9448CD"/>
    <w:rsid w:val="4EAA3AA7"/>
    <w:rsid w:val="4EC16975"/>
    <w:rsid w:val="4F1069B5"/>
    <w:rsid w:val="4F374C6E"/>
    <w:rsid w:val="4F6A5A2A"/>
    <w:rsid w:val="4FA11FA1"/>
    <w:rsid w:val="4FF32A73"/>
    <w:rsid w:val="4FF65309"/>
    <w:rsid w:val="500C702E"/>
    <w:rsid w:val="50560813"/>
    <w:rsid w:val="505F0174"/>
    <w:rsid w:val="50A050A3"/>
    <w:rsid w:val="511B2742"/>
    <w:rsid w:val="51352836"/>
    <w:rsid w:val="51A13899"/>
    <w:rsid w:val="51C24DCB"/>
    <w:rsid w:val="51C71D47"/>
    <w:rsid w:val="51F46E3D"/>
    <w:rsid w:val="520C2784"/>
    <w:rsid w:val="522315ED"/>
    <w:rsid w:val="52301CBD"/>
    <w:rsid w:val="52391561"/>
    <w:rsid w:val="52581E68"/>
    <w:rsid w:val="528771C6"/>
    <w:rsid w:val="52B63C9D"/>
    <w:rsid w:val="531600B4"/>
    <w:rsid w:val="535A1FCB"/>
    <w:rsid w:val="536561B2"/>
    <w:rsid w:val="5399299F"/>
    <w:rsid w:val="53FA012A"/>
    <w:rsid w:val="54150FD2"/>
    <w:rsid w:val="541F46FD"/>
    <w:rsid w:val="544C0545"/>
    <w:rsid w:val="544D5E47"/>
    <w:rsid w:val="548F5A18"/>
    <w:rsid w:val="548F7CC1"/>
    <w:rsid w:val="54B74BCF"/>
    <w:rsid w:val="54CF331D"/>
    <w:rsid w:val="54FC5062"/>
    <w:rsid w:val="55684A64"/>
    <w:rsid w:val="557F3457"/>
    <w:rsid w:val="55A52242"/>
    <w:rsid w:val="55BA027F"/>
    <w:rsid w:val="55C93BF0"/>
    <w:rsid w:val="55DA5F6F"/>
    <w:rsid w:val="56626902"/>
    <w:rsid w:val="56674A84"/>
    <w:rsid w:val="56700294"/>
    <w:rsid w:val="56B213F9"/>
    <w:rsid w:val="57622227"/>
    <w:rsid w:val="57A77237"/>
    <w:rsid w:val="57B859EB"/>
    <w:rsid w:val="57D2139A"/>
    <w:rsid w:val="57DF4B76"/>
    <w:rsid w:val="58143EF1"/>
    <w:rsid w:val="585C571D"/>
    <w:rsid w:val="586B1477"/>
    <w:rsid w:val="589C02B5"/>
    <w:rsid w:val="58A31F4C"/>
    <w:rsid w:val="58D72FFB"/>
    <w:rsid w:val="58E113A8"/>
    <w:rsid w:val="59281C6E"/>
    <w:rsid w:val="59484EC2"/>
    <w:rsid w:val="59E950A2"/>
    <w:rsid w:val="5A3F332F"/>
    <w:rsid w:val="5A495E65"/>
    <w:rsid w:val="5A5227C7"/>
    <w:rsid w:val="5A85418B"/>
    <w:rsid w:val="5AA2467B"/>
    <w:rsid w:val="5AA342BB"/>
    <w:rsid w:val="5ACB1D91"/>
    <w:rsid w:val="5AD26501"/>
    <w:rsid w:val="5B834427"/>
    <w:rsid w:val="5BAE2A99"/>
    <w:rsid w:val="5BC20F3E"/>
    <w:rsid w:val="5BC409B6"/>
    <w:rsid w:val="5BCD2A28"/>
    <w:rsid w:val="5BCF7A90"/>
    <w:rsid w:val="5C1717D9"/>
    <w:rsid w:val="5C1A7007"/>
    <w:rsid w:val="5C1E368A"/>
    <w:rsid w:val="5C20031E"/>
    <w:rsid w:val="5C3D2516"/>
    <w:rsid w:val="5CB139A0"/>
    <w:rsid w:val="5CD938B8"/>
    <w:rsid w:val="5D280ACB"/>
    <w:rsid w:val="5D823D4C"/>
    <w:rsid w:val="5DA504AA"/>
    <w:rsid w:val="5DD54801"/>
    <w:rsid w:val="5E2B098A"/>
    <w:rsid w:val="5E8E5AC1"/>
    <w:rsid w:val="5E921C4D"/>
    <w:rsid w:val="5E9544E9"/>
    <w:rsid w:val="5EE83EB0"/>
    <w:rsid w:val="5EFB17CA"/>
    <w:rsid w:val="5F3D2932"/>
    <w:rsid w:val="5F4A434F"/>
    <w:rsid w:val="5F4C6AB1"/>
    <w:rsid w:val="5FBF4F4A"/>
    <w:rsid w:val="5FEA7357"/>
    <w:rsid w:val="6001186C"/>
    <w:rsid w:val="600E4AFF"/>
    <w:rsid w:val="602629C5"/>
    <w:rsid w:val="606E3CED"/>
    <w:rsid w:val="60D16749"/>
    <w:rsid w:val="60DB3FC7"/>
    <w:rsid w:val="61035D91"/>
    <w:rsid w:val="614E3A65"/>
    <w:rsid w:val="617D2E49"/>
    <w:rsid w:val="61941255"/>
    <w:rsid w:val="61994186"/>
    <w:rsid w:val="61BC4DC2"/>
    <w:rsid w:val="622368EE"/>
    <w:rsid w:val="62493070"/>
    <w:rsid w:val="62537301"/>
    <w:rsid w:val="6281063A"/>
    <w:rsid w:val="62993EE6"/>
    <w:rsid w:val="62EC6126"/>
    <w:rsid w:val="62F6410D"/>
    <w:rsid w:val="634675E2"/>
    <w:rsid w:val="63520B99"/>
    <w:rsid w:val="63780F4D"/>
    <w:rsid w:val="63843E11"/>
    <w:rsid w:val="638962A8"/>
    <w:rsid w:val="63BF3CCD"/>
    <w:rsid w:val="63E70B6A"/>
    <w:rsid w:val="63F4509F"/>
    <w:rsid w:val="641D561E"/>
    <w:rsid w:val="6486046D"/>
    <w:rsid w:val="64B15FD5"/>
    <w:rsid w:val="64BF36B4"/>
    <w:rsid w:val="64C76A4D"/>
    <w:rsid w:val="64FE6613"/>
    <w:rsid w:val="65150382"/>
    <w:rsid w:val="651654D0"/>
    <w:rsid w:val="655955A4"/>
    <w:rsid w:val="6596649A"/>
    <w:rsid w:val="65D25022"/>
    <w:rsid w:val="662A75DE"/>
    <w:rsid w:val="665D68EF"/>
    <w:rsid w:val="66980FBD"/>
    <w:rsid w:val="66ED7B52"/>
    <w:rsid w:val="66FC7544"/>
    <w:rsid w:val="67341FB4"/>
    <w:rsid w:val="675B3896"/>
    <w:rsid w:val="676C544D"/>
    <w:rsid w:val="67F03A67"/>
    <w:rsid w:val="68C26C72"/>
    <w:rsid w:val="68C60434"/>
    <w:rsid w:val="68D23C1D"/>
    <w:rsid w:val="69294622"/>
    <w:rsid w:val="69450A1E"/>
    <w:rsid w:val="69995CD6"/>
    <w:rsid w:val="69CA0494"/>
    <w:rsid w:val="69F10A05"/>
    <w:rsid w:val="69FB4D8B"/>
    <w:rsid w:val="6AC62746"/>
    <w:rsid w:val="6B8D4D61"/>
    <w:rsid w:val="6C2234CC"/>
    <w:rsid w:val="6C61060D"/>
    <w:rsid w:val="6C8157B0"/>
    <w:rsid w:val="6C924DA6"/>
    <w:rsid w:val="6CCA0BA4"/>
    <w:rsid w:val="6D232F07"/>
    <w:rsid w:val="6D32159C"/>
    <w:rsid w:val="6D351CF7"/>
    <w:rsid w:val="6D911FCA"/>
    <w:rsid w:val="6DB217D4"/>
    <w:rsid w:val="6DD33FC8"/>
    <w:rsid w:val="6E030EEC"/>
    <w:rsid w:val="6E412611"/>
    <w:rsid w:val="6E4D6045"/>
    <w:rsid w:val="6E544C8B"/>
    <w:rsid w:val="6E6D4529"/>
    <w:rsid w:val="6E7335DF"/>
    <w:rsid w:val="6E9976D7"/>
    <w:rsid w:val="6EB746A7"/>
    <w:rsid w:val="6EF32B6E"/>
    <w:rsid w:val="6F04700A"/>
    <w:rsid w:val="6F13150B"/>
    <w:rsid w:val="6F2A1CE8"/>
    <w:rsid w:val="6F34277B"/>
    <w:rsid w:val="6F6B3219"/>
    <w:rsid w:val="6F751CB2"/>
    <w:rsid w:val="6F832092"/>
    <w:rsid w:val="6F954516"/>
    <w:rsid w:val="6FE8143A"/>
    <w:rsid w:val="701A17D4"/>
    <w:rsid w:val="7021512D"/>
    <w:rsid w:val="7039129F"/>
    <w:rsid w:val="704A3350"/>
    <w:rsid w:val="704D75D1"/>
    <w:rsid w:val="70506DB5"/>
    <w:rsid w:val="7072440C"/>
    <w:rsid w:val="70764DB5"/>
    <w:rsid w:val="708E4067"/>
    <w:rsid w:val="7092622D"/>
    <w:rsid w:val="70BB1864"/>
    <w:rsid w:val="710A6D91"/>
    <w:rsid w:val="711753EE"/>
    <w:rsid w:val="71212C19"/>
    <w:rsid w:val="71434331"/>
    <w:rsid w:val="71CB356E"/>
    <w:rsid w:val="71CF43CD"/>
    <w:rsid w:val="71EC2A56"/>
    <w:rsid w:val="72233563"/>
    <w:rsid w:val="72B127EC"/>
    <w:rsid w:val="72D2094C"/>
    <w:rsid w:val="731A0C90"/>
    <w:rsid w:val="737E090F"/>
    <w:rsid w:val="738B0027"/>
    <w:rsid w:val="741756AE"/>
    <w:rsid w:val="741A563C"/>
    <w:rsid w:val="74E9222B"/>
    <w:rsid w:val="751414C1"/>
    <w:rsid w:val="755446EC"/>
    <w:rsid w:val="755E1E93"/>
    <w:rsid w:val="75752706"/>
    <w:rsid w:val="757C6A4C"/>
    <w:rsid w:val="75AB4839"/>
    <w:rsid w:val="76015A01"/>
    <w:rsid w:val="76721B44"/>
    <w:rsid w:val="767C5E46"/>
    <w:rsid w:val="76B625A7"/>
    <w:rsid w:val="76E6597A"/>
    <w:rsid w:val="770C5354"/>
    <w:rsid w:val="77727982"/>
    <w:rsid w:val="777A1C0E"/>
    <w:rsid w:val="77A80A16"/>
    <w:rsid w:val="78143BC7"/>
    <w:rsid w:val="78441F14"/>
    <w:rsid w:val="787D7581"/>
    <w:rsid w:val="78AF68A0"/>
    <w:rsid w:val="78C37659"/>
    <w:rsid w:val="78FD41F5"/>
    <w:rsid w:val="790B56C3"/>
    <w:rsid w:val="7965507C"/>
    <w:rsid w:val="79DD4BB1"/>
    <w:rsid w:val="7A435270"/>
    <w:rsid w:val="7AF57281"/>
    <w:rsid w:val="7B0155BF"/>
    <w:rsid w:val="7B3F18A5"/>
    <w:rsid w:val="7BAE37F4"/>
    <w:rsid w:val="7BC16393"/>
    <w:rsid w:val="7BC164A4"/>
    <w:rsid w:val="7BE12D09"/>
    <w:rsid w:val="7BE144DF"/>
    <w:rsid w:val="7C046ED2"/>
    <w:rsid w:val="7C1D0C87"/>
    <w:rsid w:val="7C80010D"/>
    <w:rsid w:val="7C934C7B"/>
    <w:rsid w:val="7D0543E8"/>
    <w:rsid w:val="7D191B50"/>
    <w:rsid w:val="7D2D11FF"/>
    <w:rsid w:val="7D426DE3"/>
    <w:rsid w:val="7D640708"/>
    <w:rsid w:val="7D7A79B6"/>
    <w:rsid w:val="7D9930C3"/>
    <w:rsid w:val="7DE1586C"/>
    <w:rsid w:val="7E4C7A10"/>
    <w:rsid w:val="7E4D2297"/>
    <w:rsid w:val="7E583278"/>
    <w:rsid w:val="7E6A3A0D"/>
    <w:rsid w:val="7E8951D1"/>
    <w:rsid w:val="7E9D221C"/>
    <w:rsid w:val="7EAF6B04"/>
    <w:rsid w:val="7EB36946"/>
    <w:rsid w:val="7EB52D4A"/>
    <w:rsid w:val="7EC43622"/>
    <w:rsid w:val="7ECA7D27"/>
    <w:rsid w:val="7EDA680F"/>
    <w:rsid w:val="7EEC1A19"/>
    <w:rsid w:val="7EF735F0"/>
    <w:rsid w:val="7F0A2998"/>
    <w:rsid w:val="7F0A6E59"/>
    <w:rsid w:val="7F0B0D76"/>
    <w:rsid w:val="7F0D0AAC"/>
    <w:rsid w:val="7F130E11"/>
    <w:rsid w:val="7F76420A"/>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5" fillcolor="white">
      <v:fill color="white"/>
    </o:shapedefaults>
    <o:shapelayout v:ext="edit">
      <o:idmap v:ext="edit" data="1"/>
    </o:shapelayout>
  </w:shapeDefaults>
  <w:decimalSymbol w:val="."/>
  <w:listSeparator w:val=","/>
  <w14:docId w14:val="1FA64A3A"/>
  <w15:docId w15:val="{3C9A6F89-77A7-4A25-B52C-601A9133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83BD4"/>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1"/>
    <w:qFormat/>
    <w:rsid w:val="00283BD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rsid w:val="00283BD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rsid w:val="00283BD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rsid w:val="00283BD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1"/>
    <w:link w:val="a5"/>
    <w:qFormat/>
    <w:rsid w:val="00283BD4"/>
    <w:pPr>
      <w:ind w:firstLineChars="100" w:firstLine="420"/>
    </w:pPr>
    <w:rPr>
      <w:rFonts w:ascii="宋体" w:eastAsia="宋体" w:hAnsi="Times New Roman" w:cs="Times New Roman"/>
      <w:kern w:val="0"/>
      <w:sz w:val="34"/>
      <w:szCs w:val="20"/>
    </w:rPr>
  </w:style>
  <w:style w:type="paragraph" w:styleId="a4">
    <w:name w:val="Body Text"/>
    <w:basedOn w:val="a"/>
    <w:next w:val="Default"/>
    <w:link w:val="a6"/>
    <w:uiPriority w:val="99"/>
    <w:semiHidden/>
    <w:unhideWhenUsed/>
    <w:qFormat/>
    <w:rsid w:val="00283BD4"/>
    <w:pPr>
      <w:spacing w:after="120"/>
    </w:pPr>
  </w:style>
  <w:style w:type="paragraph" w:customStyle="1" w:styleId="Default">
    <w:name w:val="Default"/>
    <w:qFormat/>
    <w:rsid w:val="00283BD4"/>
    <w:pPr>
      <w:widowControl w:val="0"/>
      <w:autoSpaceDE w:val="0"/>
      <w:autoSpaceDN w:val="0"/>
      <w:adjustRightInd w:val="0"/>
    </w:pPr>
    <w:rPr>
      <w:rFonts w:ascii="宋体" w:hAnsiTheme="minorHAnsi" w:cs="宋体"/>
      <w:color w:val="000000"/>
      <w:sz w:val="24"/>
      <w:szCs w:val="24"/>
    </w:rPr>
  </w:style>
  <w:style w:type="paragraph" w:styleId="21">
    <w:name w:val="Body Text First Indent 2"/>
    <w:basedOn w:val="a7"/>
    <w:qFormat/>
    <w:rsid w:val="00283BD4"/>
    <w:pPr>
      <w:snapToGrid w:val="0"/>
      <w:spacing w:beforeAutospacing="1" w:afterAutospacing="1" w:line="360" w:lineRule="auto"/>
      <w:ind w:left="480" w:firstLineChars="200" w:firstLine="562"/>
    </w:pPr>
    <w:rPr>
      <w:rFonts w:ascii="仿宋_GB2312" w:hAnsi="仿宋_GB2312" w:cs="Times New Roman" w:hint="eastAsia"/>
      <w:szCs w:val="30"/>
      <w:lang w:eastAsia="en-US"/>
    </w:rPr>
  </w:style>
  <w:style w:type="paragraph" w:styleId="a7">
    <w:name w:val="Body Text Indent"/>
    <w:basedOn w:val="a"/>
    <w:link w:val="a8"/>
    <w:qFormat/>
    <w:rsid w:val="00283BD4"/>
    <w:pPr>
      <w:adjustRightInd w:val="0"/>
      <w:spacing w:after="120" w:line="360" w:lineRule="atLeast"/>
      <w:ind w:leftChars="200" w:left="420"/>
      <w:jc w:val="left"/>
      <w:textAlignment w:val="baseline"/>
    </w:pPr>
    <w:rPr>
      <w:kern w:val="0"/>
      <w:sz w:val="24"/>
      <w:szCs w:val="20"/>
    </w:rPr>
  </w:style>
  <w:style w:type="paragraph" w:styleId="a9">
    <w:name w:val="Normal Indent"/>
    <w:basedOn w:val="a"/>
    <w:qFormat/>
    <w:rsid w:val="00283BD4"/>
    <w:pPr>
      <w:ind w:firstLine="425"/>
    </w:pPr>
    <w:rPr>
      <w:rFonts w:ascii="Times New Roman" w:eastAsia="宋体" w:hAnsi="Times New Roman" w:cs="Times New Roman"/>
      <w:szCs w:val="20"/>
    </w:rPr>
  </w:style>
  <w:style w:type="paragraph" w:styleId="aa">
    <w:name w:val="caption"/>
    <w:basedOn w:val="a"/>
    <w:next w:val="a"/>
    <w:qFormat/>
    <w:rsid w:val="00283BD4"/>
    <w:rPr>
      <w:rFonts w:ascii="Arial" w:eastAsia="黑体" w:hAnsi="Arial" w:cs="Arial"/>
      <w:sz w:val="20"/>
      <w:szCs w:val="20"/>
    </w:rPr>
  </w:style>
  <w:style w:type="paragraph" w:styleId="31">
    <w:name w:val="Body Text 3"/>
    <w:basedOn w:val="a"/>
    <w:link w:val="32"/>
    <w:qFormat/>
    <w:rsid w:val="00283BD4"/>
    <w:rPr>
      <w:rFonts w:ascii="Times New Roman" w:eastAsia="宋体" w:hAnsi="Times New Roman" w:cs="Times New Roman"/>
      <w:color w:val="FF0000"/>
      <w:sz w:val="24"/>
      <w:szCs w:val="24"/>
    </w:rPr>
  </w:style>
  <w:style w:type="paragraph" w:styleId="TOC5">
    <w:name w:val="toc 5"/>
    <w:basedOn w:val="a"/>
    <w:next w:val="a"/>
    <w:uiPriority w:val="39"/>
    <w:qFormat/>
    <w:rsid w:val="00283BD4"/>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rsid w:val="00283BD4"/>
    <w:pPr>
      <w:ind w:left="480"/>
      <w:jc w:val="left"/>
    </w:pPr>
    <w:rPr>
      <w:rFonts w:ascii="Times New Roman" w:eastAsia="宋体" w:hAnsi="Times New Roman" w:cs="Times New Roman"/>
      <w:i/>
      <w:iCs/>
      <w:color w:val="0000FF"/>
      <w:sz w:val="20"/>
      <w:szCs w:val="20"/>
    </w:rPr>
  </w:style>
  <w:style w:type="paragraph" w:styleId="ab">
    <w:name w:val="Plain Text"/>
    <w:basedOn w:val="a"/>
    <w:link w:val="ac"/>
    <w:qFormat/>
    <w:rsid w:val="00283BD4"/>
    <w:rPr>
      <w:rFonts w:eastAsia="宋体"/>
      <w:sz w:val="24"/>
    </w:rPr>
  </w:style>
  <w:style w:type="paragraph" w:styleId="ad">
    <w:name w:val="Date"/>
    <w:basedOn w:val="a"/>
    <w:next w:val="a"/>
    <w:link w:val="ae"/>
    <w:uiPriority w:val="99"/>
    <w:unhideWhenUsed/>
    <w:qFormat/>
    <w:rsid w:val="00283BD4"/>
    <w:pPr>
      <w:ind w:leftChars="2500" w:left="100"/>
    </w:pPr>
  </w:style>
  <w:style w:type="paragraph" w:styleId="af">
    <w:name w:val="Balloon Text"/>
    <w:basedOn w:val="a"/>
    <w:link w:val="af0"/>
    <w:uiPriority w:val="99"/>
    <w:semiHidden/>
    <w:unhideWhenUsed/>
    <w:qFormat/>
    <w:rsid w:val="00283BD4"/>
    <w:rPr>
      <w:sz w:val="18"/>
      <w:szCs w:val="18"/>
    </w:rPr>
  </w:style>
  <w:style w:type="paragraph" w:styleId="af1">
    <w:name w:val="footer"/>
    <w:basedOn w:val="a"/>
    <w:link w:val="af2"/>
    <w:uiPriority w:val="99"/>
    <w:unhideWhenUsed/>
    <w:rsid w:val="00283BD4"/>
    <w:pPr>
      <w:tabs>
        <w:tab w:val="center" w:pos="4153"/>
        <w:tab w:val="right" w:pos="8306"/>
      </w:tabs>
      <w:snapToGrid w:val="0"/>
      <w:jc w:val="left"/>
    </w:pPr>
    <w:rPr>
      <w:sz w:val="18"/>
      <w:szCs w:val="18"/>
    </w:rPr>
  </w:style>
  <w:style w:type="paragraph" w:styleId="TOC1">
    <w:name w:val="toc 1"/>
    <w:basedOn w:val="a"/>
    <w:next w:val="a"/>
    <w:uiPriority w:val="39"/>
    <w:qFormat/>
    <w:rsid w:val="00283BD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rsid w:val="00283B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sid w:val="00283BD4"/>
    <w:rPr>
      <w:rFonts w:ascii="Calibri" w:eastAsia="宋体" w:hAnsi="Calibri" w:cs="Times New Roman"/>
      <w:sz w:val="24"/>
      <w:szCs w:val="24"/>
    </w:rPr>
  </w:style>
  <w:style w:type="table" w:styleId="af4">
    <w:name w:val="Table Grid"/>
    <w:basedOn w:val="a2"/>
    <w:uiPriority w:val="39"/>
    <w:qFormat/>
    <w:rsid w:val="00283B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sid w:val="00283BD4"/>
    <w:rPr>
      <w:b/>
      <w:bCs/>
    </w:rPr>
  </w:style>
  <w:style w:type="character" w:styleId="af6">
    <w:name w:val="page number"/>
    <w:basedOn w:val="a1"/>
    <w:qFormat/>
    <w:rsid w:val="00283BD4"/>
  </w:style>
  <w:style w:type="character" w:styleId="af7">
    <w:name w:val="FollowedHyperlink"/>
    <w:basedOn w:val="a1"/>
    <w:uiPriority w:val="99"/>
    <w:semiHidden/>
    <w:unhideWhenUsed/>
    <w:qFormat/>
    <w:rsid w:val="00283BD4"/>
    <w:rPr>
      <w:color w:val="800080" w:themeColor="followedHyperlink"/>
      <w:u w:val="single"/>
    </w:rPr>
  </w:style>
  <w:style w:type="character" w:styleId="af8">
    <w:name w:val="Emphasis"/>
    <w:basedOn w:val="a1"/>
    <w:uiPriority w:val="20"/>
    <w:qFormat/>
    <w:rsid w:val="00283BD4"/>
    <w:rPr>
      <w:i/>
      <w:iCs/>
    </w:rPr>
  </w:style>
  <w:style w:type="character" w:styleId="af9">
    <w:name w:val="Hyperlink"/>
    <w:basedOn w:val="a1"/>
    <w:uiPriority w:val="99"/>
    <w:unhideWhenUsed/>
    <w:qFormat/>
    <w:rsid w:val="00283BD4"/>
    <w:rPr>
      <w:color w:val="0000FF"/>
      <w:u w:val="single"/>
    </w:rPr>
  </w:style>
  <w:style w:type="paragraph" w:customStyle="1" w:styleId="afa">
    <w:name w:val="首行缩进"/>
    <w:basedOn w:val="a"/>
    <w:qFormat/>
    <w:rsid w:val="00283BD4"/>
    <w:rPr>
      <w:rFonts w:ascii="Times New Roman" w:hAnsi="Times New Roman" w:cs="宋体"/>
      <w:kern w:val="0"/>
      <w:szCs w:val="24"/>
      <w:lang w:val="zh-CN"/>
    </w:rPr>
  </w:style>
  <w:style w:type="paragraph" w:customStyle="1" w:styleId="12">
    <w:name w:val="列出段落1"/>
    <w:basedOn w:val="a"/>
    <w:uiPriority w:val="34"/>
    <w:qFormat/>
    <w:rsid w:val="00283BD4"/>
    <w:pPr>
      <w:ind w:firstLineChars="200" w:firstLine="420"/>
    </w:pPr>
  </w:style>
  <w:style w:type="paragraph" w:customStyle="1" w:styleId="13">
    <w:name w:val="无间隔1"/>
    <w:basedOn w:val="a"/>
    <w:uiPriority w:val="99"/>
    <w:qFormat/>
    <w:rsid w:val="00283BD4"/>
    <w:pPr>
      <w:spacing w:line="400" w:lineRule="exact"/>
    </w:pPr>
    <w:rPr>
      <w:sz w:val="24"/>
    </w:rPr>
  </w:style>
  <w:style w:type="character" w:customStyle="1" w:styleId="11">
    <w:name w:val="标题 1 字符"/>
    <w:basedOn w:val="a1"/>
    <w:link w:val="1"/>
    <w:qFormat/>
    <w:rsid w:val="00283BD4"/>
    <w:rPr>
      <w:rFonts w:ascii="Calibri" w:eastAsia="宋体" w:hAnsi="Calibri" w:cs="Times New Roman"/>
      <w:b/>
      <w:bCs/>
      <w:kern w:val="44"/>
      <w:sz w:val="44"/>
      <w:szCs w:val="44"/>
    </w:rPr>
  </w:style>
  <w:style w:type="character" w:customStyle="1" w:styleId="20">
    <w:name w:val="标题 2 字符"/>
    <w:basedOn w:val="a1"/>
    <w:link w:val="2"/>
    <w:qFormat/>
    <w:rsid w:val="00283BD4"/>
    <w:rPr>
      <w:rFonts w:ascii="Arial" w:eastAsia="黑体" w:hAnsi="Arial" w:cs="Times New Roman"/>
      <w:b/>
      <w:bCs/>
      <w:sz w:val="32"/>
      <w:szCs w:val="32"/>
    </w:rPr>
  </w:style>
  <w:style w:type="character" w:customStyle="1" w:styleId="30">
    <w:name w:val="标题 3 字符"/>
    <w:basedOn w:val="a1"/>
    <w:link w:val="3"/>
    <w:qFormat/>
    <w:rsid w:val="00283BD4"/>
    <w:rPr>
      <w:rFonts w:ascii="宋体" w:eastAsia="宋体" w:hAnsi="宋体" w:cs="Times New Roman"/>
      <w:b/>
      <w:color w:val="000000"/>
      <w:kern w:val="0"/>
      <w:sz w:val="24"/>
      <w:szCs w:val="20"/>
      <w:lang w:val="en-GB"/>
    </w:rPr>
  </w:style>
  <w:style w:type="character" w:customStyle="1" w:styleId="40">
    <w:name w:val="标题 4 字符"/>
    <w:basedOn w:val="a1"/>
    <w:link w:val="4"/>
    <w:qFormat/>
    <w:rsid w:val="00283BD4"/>
    <w:rPr>
      <w:rFonts w:ascii="Arial" w:eastAsia="黑体" w:hAnsi="Arial" w:cs="Times New Roman"/>
      <w:b/>
      <w:bCs/>
      <w:sz w:val="28"/>
      <w:szCs w:val="28"/>
    </w:rPr>
  </w:style>
  <w:style w:type="character" w:customStyle="1" w:styleId="32">
    <w:name w:val="正文文本 3 字符"/>
    <w:basedOn w:val="a1"/>
    <w:link w:val="31"/>
    <w:qFormat/>
    <w:rsid w:val="00283BD4"/>
    <w:rPr>
      <w:rFonts w:ascii="Times New Roman" w:eastAsia="宋体" w:hAnsi="Times New Roman" w:cs="Times New Roman"/>
      <w:color w:val="FF0000"/>
      <w:sz w:val="24"/>
      <w:szCs w:val="24"/>
    </w:rPr>
  </w:style>
  <w:style w:type="character" w:customStyle="1" w:styleId="a6">
    <w:name w:val="正文文本 字符"/>
    <w:basedOn w:val="a1"/>
    <w:link w:val="a4"/>
    <w:uiPriority w:val="99"/>
    <w:semiHidden/>
    <w:qFormat/>
    <w:rsid w:val="00283BD4"/>
  </w:style>
  <w:style w:type="character" w:customStyle="1" w:styleId="ac">
    <w:name w:val="纯文本 字符"/>
    <w:basedOn w:val="a1"/>
    <w:link w:val="ab"/>
    <w:qFormat/>
    <w:rsid w:val="00283BD4"/>
    <w:rPr>
      <w:rFonts w:eastAsia="宋体"/>
      <w:sz w:val="24"/>
    </w:rPr>
  </w:style>
  <w:style w:type="character" w:customStyle="1" w:styleId="ae">
    <w:name w:val="日期 字符"/>
    <w:basedOn w:val="a1"/>
    <w:link w:val="ad"/>
    <w:uiPriority w:val="99"/>
    <w:qFormat/>
    <w:rsid w:val="00283BD4"/>
  </w:style>
  <w:style w:type="character" w:customStyle="1" w:styleId="af2">
    <w:name w:val="页脚 字符"/>
    <w:basedOn w:val="a1"/>
    <w:link w:val="af1"/>
    <w:uiPriority w:val="99"/>
    <w:qFormat/>
    <w:rsid w:val="00283BD4"/>
    <w:rPr>
      <w:sz w:val="18"/>
      <w:szCs w:val="18"/>
    </w:rPr>
  </w:style>
  <w:style w:type="character" w:customStyle="1" w:styleId="HTML0">
    <w:name w:val="HTML 预设格式 字符"/>
    <w:basedOn w:val="a1"/>
    <w:link w:val="HTML"/>
    <w:uiPriority w:val="99"/>
    <w:semiHidden/>
    <w:qFormat/>
    <w:rsid w:val="00283BD4"/>
    <w:rPr>
      <w:rFonts w:ascii="宋体" w:eastAsia="宋体" w:hAnsi="宋体" w:cs="宋体"/>
      <w:kern w:val="0"/>
      <w:sz w:val="24"/>
      <w:szCs w:val="24"/>
    </w:rPr>
  </w:style>
  <w:style w:type="character" w:customStyle="1" w:styleId="a5">
    <w:name w:val="正文文本首行缩进 字符"/>
    <w:basedOn w:val="a6"/>
    <w:link w:val="a0"/>
    <w:qFormat/>
    <w:rsid w:val="00283BD4"/>
    <w:rPr>
      <w:rFonts w:ascii="宋体" w:eastAsia="宋体" w:hAnsi="Times New Roman" w:cs="Times New Roman"/>
      <w:kern w:val="0"/>
      <w:sz w:val="34"/>
      <w:szCs w:val="20"/>
    </w:rPr>
  </w:style>
  <w:style w:type="character" w:customStyle="1" w:styleId="Char1">
    <w:name w:val="纯文本 Char1"/>
    <w:qFormat/>
    <w:rsid w:val="00283BD4"/>
    <w:rPr>
      <w:rFonts w:eastAsia="宋体"/>
      <w:sz w:val="24"/>
    </w:rPr>
  </w:style>
  <w:style w:type="paragraph" w:styleId="afb">
    <w:name w:val="List Paragraph"/>
    <w:basedOn w:val="a"/>
    <w:uiPriority w:val="99"/>
    <w:unhideWhenUsed/>
    <w:qFormat/>
    <w:rsid w:val="00283BD4"/>
    <w:pPr>
      <w:ind w:firstLineChars="200" w:firstLine="420"/>
    </w:pPr>
  </w:style>
  <w:style w:type="character" w:customStyle="1" w:styleId="CharChar">
    <w:name w:val="正文文本缩进 Char Char"/>
    <w:link w:val="14"/>
    <w:qFormat/>
    <w:rsid w:val="00283BD4"/>
    <w:rPr>
      <w:rFonts w:ascii="宋体"/>
      <w:sz w:val="24"/>
    </w:rPr>
  </w:style>
  <w:style w:type="paragraph" w:customStyle="1" w:styleId="14">
    <w:name w:val="正文文本缩进1"/>
    <w:basedOn w:val="a"/>
    <w:link w:val="CharChar"/>
    <w:qFormat/>
    <w:rsid w:val="00283BD4"/>
    <w:pPr>
      <w:spacing w:line="360" w:lineRule="auto"/>
      <w:ind w:firstLineChars="200" w:firstLine="480"/>
    </w:pPr>
    <w:rPr>
      <w:rFonts w:ascii="宋体"/>
      <w:sz w:val="24"/>
    </w:rPr>
  </w:style>
  <w:style w:type="character" w:customStyle="1" w:styleId="CharChar0">
    <w:name w:val="日期 Char Char"/>
    <w:link w:val="15"/>
    <w:qFormat/>
    <w:rsid w:val="00283BD4"/>
    <w:rPr>
      <w:sz w:val="24"/>
    </w:rPr>
  </w:style>
  <w:style w:type="paragraph" w:customStyle="1" w:styleId="15">
    <w:name w:val="日期1"/>
    <w:basedOn w:val="a"/>
    <w:next w:val="a"/>
    <w:link w:val="CharChar0"/>
    <w:qFormat/>
    <w:rsid w:val="00283BD4"/>
    <w:rPr>
      <w:sz w:val="24"/>
    </w:rPr>
  </w:style>
  <w:style w:type="paragraph" w:customStyle="1" w:styleId="16">
    <w:name w:val="正文缩进1"/>
    <w:basedOn w:val="a"/>
    <w:qFormat/>
    <w:rsid w:val="00283BD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283BD4"/>
    <w:pPr>
      <w:numPr>
        <w:numId w:val="2"/>
      </w:numPr>
      <w:adjustRightInd w:val="0"/>
      <w:textAlignment w:val="baseline"/>
    </w:pPr>
    <w:rPr>
      <w:rFonts w:ascii="宋体" w:eastAsia="宋体" w:hAnsi="宋体" w:cs="Times New Roman"/>
      <w:kern w:val="0"/>
      <w:szCs w:val="21"/>
    </w:rPr>
  </w:style>
  <w:style w:type="paragraph" w:customStyle="1" w:styleId="afc">
    <w:name w:val="图"/>
    <w:basedOn w:val="a"/>
    <w:qFormat/>
    <w:rsid w:val="00283BD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283BD4"/>
  </w:style>
  <w:style w:type="paragraph" w:customStyle="1" w:styleId="11212">
    <w:name w:val="样式 标题 1 + 四号 居中 段前: 12 磅 段后: 12 磅 行距: 单倍行距"/>
    <w:basedOn w:val="1"/>
    <w:qFormat/>
    <w:rsid w:val="00283BD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83BD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缩进 Char"/>
    <w:qFormat/>
    <w:rsid w:val="00283BD4"/>
    <w:rPr>
      <w:sz w:val="24"/>
    </w:rPr>
  </w:style>
  <w:style w:type="character" w:customStyle="1" w:styleId="a8">
    <w:name w:val="正文文本缩进 字符"/>
    <w:basedOn w:val="a1"/>
    <w:link w:val="a7"/>
    <w:uiPriority w:val="99"/>
    <w:semiHidden/>
    <w:qFormat/>
    <w:rsid w:val="00283BD4"/>
    <w:rPr>
      <w:kern w:val="2"/>
      <w:sz w:val="21"/>
      <w:szCs w:val="22"/>
    </w:rPr>
  </w:style>
  <w:style w:type="character" w:customStyle="1" w:styleId="af0">
    <w:name w:val="批注框文本 字符"/>
    <w:basedOn w:val="a1"/>
    <w:link w:val="af"/>
    <w:uiPriority w:val="99"/>
    <w:semiHidden/>
    <w:qFormat/>
    <w:rsid w:val="00283BD4"/>
    <w:rPr>
      <w:kern w:val="2"/>
      <w:sz w:val="18"/>
      <w:szCs w:val="18"/>
    </w:rPr>
  </w:style>
  <w:style w:type="paragraph" w:customStyle="1" w:styleId="afd">
    <w:name w:val="*正文"/>
    <w:basedOn w:val="a"/>
    <w:qFormat/>
    <w:rsid w:val="00283BD4"/>
    <w:pPr>
      <w:keepNext/>
      <w:keepLines/>
      <w:spacing w:line="360" w:lineRule="auto"/>
      <w:ind w:firstLineChars="200" w:firstLine="200"/>
    </w:pPr>
    <w:rPr>
      <w:rFonts w:ascii="宋体" w:hAnsi="宋体"/>
    </w:rPr>
  </w:style>
  <w:style w:type="character" w:customStyle="1" w:styleId="Char0">
    <w:name w:val="样式 标书正文 + 下划线 Char"/>
    <w:qFormat/>
    <w:rsid w:val="00283BD4"/>
    <w:rPr>
      <w:rFonts w:eastAsia="Ari"/>
      <w:kern w:val="2"/>
      <w:sz w:val="28"/>
      <w:szCs w:val="28"/>
      <w:u w:val="single"/>
      <w:lang w:val="en-US" w:eastAsia="zh-CN"/>
    </w:rPr>
  </w:style>
  <w:style w:type="paragraph" w:customStyle="1" w:styleId="Blockquote">
    <w:name w:val="Blockquote"/>
    <w:basedOn w:val="a"/>
    <w:qFormat/>
    <w:rsid w:val="00283BD4"/>
    <w:pPr>
      <w:autoSpaceDE w:val="0"/>
      <w:autoSpaceDN w:val="0"/>
      <w:adjustRightInd w:val="0"/>
      <w:spacing w:before="100" w:after="100"/>
      <w:ind w:left="360" w:right="360"/>
      <w:jc w:val="left"/>
    </w:pPr>
    <w:rPr>
      <w:kern w:val="0"/>
      <w:sz w:val="24"/>
    </w:rPr>
  </w:style>
  <w:style w:type="paragraph" w:customStyle="1" w:styleId="17">
    <w:name w:val="纯文本1"/>
    <w:basedOn w:val="a"/>
    <w:qFormat/>
    <w:rsid w:val="00283BD4"/>
    <w:rPr>
      <w:rFonts w:ascii="宋体" w:hAnsi="Courier New"/>
      <w:kern w:val="0"/>
      <w:sz w:val="20"/>
      <w:szCs w:val="21"/>
    </w:rPr>
  </w:style>
  <w:style w:type="paragraph" w:customStyle="1" w:styleId="p0">
    <w:name w:val="p0"/>
    <w:basedOn w:val="a"/>
    <w:qFormat/>
    <w:rsid w:val="00283BD4"/>
    <w:pPr>
      <w:widowControl/>
    </w:pPr>
    <w:rPr>
      <w:kern w:val="0"/>
    </w:rPr>
  </w:style>
  <w:style w:type="character" w:customStyle="1" w:styleId="font61">
    <w:name w:val="font61"/>
    <w:basedOn w:val="a1"/>
    <w:qFormat/>
    <w:rsid w:val="00283BD4"/>
    <w:rPr>
      <w:rFonts w:ascii="宋体" w:eastAsia="宋体" w:hAnsi="宋体" w:cs="宋体" w:hint="eastAsia"/>
      <w:color w:val="000000"/>
      <w:sz w:val="22"/>
      <w:szCs w:val="22"/>
      <w:u w:val="none"/>
    </w:rPr>
  </w:style>
  <w:style w:type="character" w:customStyle="1" w:styleId="font31">
    <w:name w:val="font31"/>
    <w:basedOn w:val="a1"/>
    <w:qFormat/>
    <w:rsid w:val="00283BD4"/>
    <w:rPr>
      <w:rFonts w:ascii="仿宋_GB2312" w:eastAsia="仿宋_GB2312" w:cs="仿宋_GB2312" w:hint="eastAsia"/>
      <w:color w:val="000000"/>
      <w:sz w:val="22"/>
      <w:szCs w:val="22"/>
      <w:u w:val="none"/>
    </w:rPr>
  </w:style>
  <w:style w:type="character" w:customStyle="1" w:styleId="font21">
    <w:name w:val="font21"/>
    <w:basedOn w:val="a1"/>
    <w:qFormat/>
    <w:rsid w:val="00283BD4"/>
    <w:rPr>
      <w:rFonts w:ascii="宋体" w:eastAsia="宋体" w:hAnsi="宋体" w:cs="宋体" w:hint="eastAsia"/>
      <w:color w:val="000000"/>
      <w:sz w:val="20"/>
      <w:szCs w:val="20"/>
      <w:u w:val="none"/>
    </w:rPr>
  </w:style>
  <w:style w:type="character" w:customStyle="1" w:styleId="font41">
    <w:name w:val="font41"/>
    <w:basedOn w:val="a1"/>
    <w:qFormat/>
    <w:rsid w:val="00283BD4"/>
    <w:rPr>
      <w:rFonts w:ascii="仿宋_GB2312" w:eastAsia="仿宋_GB2312" w:cs="仿宋_GB2312" w:hint="eastAsia"/>
      <w:color w:val="000000"/>
      <w:sz w:val="20"/>
      <w:szCs w:val="20"/>
      <w:u w:val="none"/>
    </w:rPr>
  </w:style>
  <w:style w:type="character" w:customStyle="1" w:styleId="font11">
    <w:name w:val="font11"/>
    <w:basedOn w:val="a1"/>
    <w:qFormat/>
    <w:rsid w:val="00283BD4"/>
    <w:rPr>
      <w:rFonts w:ascii="宋体" w:eastAsia="宋体" w:hAnsi="宋体" w:cs="宋体" w:hint="eastAsia"/>
      <w:i/>
      <w:color w:val="000000"/>
      <w:sz w:val="21"/>
      <w:szCs w:val="21"/>
      <w:u w:val="none"/>
    </w:rPr>
  </w:style>
  <w:style w:type="paragraph" w:styleId="afe">
    <w:name w:val="No Spacing"/>
    <w:qFormat/>
    <w:rsid w:val="00283BD4"/>
    <w:pPr>
      <w:widowControl w:val="0"/>
      <w:spacing w:line="400" w:lineRule="exact"/>
      <w:jc w:val="both"/>
    </w:pPr>
    <w:rPr>
      <w:rFonts w:ascii="Calibri" w:eastAsia="Calibri" w:hAnsi="Calibri" w:cs="Calibri"/>
      <w:color w:val="000000"/>
      <w:kern w:val="2"/>
      <w:sz w:val="24"/>
      <w:szCs w:val="24"/>
      <w:u w:color="000000"/>
    </w:rPr>
  </w:style>
  <w:style w:type="paragraph" w:styleId="aff">
    <w:name w:val="header"/>
    <w:basedOn w:val="a"/>
    <w:link w:val="aff0"/>
    <w:uiPriority w:val="99"/>
    <w:unhideWhenUsed/>
    <w:rsid w:val="00660586"/>
    <w:pPr>
      <w:pBdr>
        <w:bottom w:val="single" w:sz="6" w:space="1" w:color="auto"/>
      </w:pBdr>
      <w:tabs>
        <w:tab w:val="center" w:pos="4153"/>
        <w:tab w:val="right" w:pos="8306"/>
      </w:tabs>
      <w:snapToGrid w:val="0"/>
      <w:jc w:val="center"/>
    </w:pPr>
    <w:rPr>
      <w:sz w:val="18"/>
      <w:szCs w:val="18"/>
    </w:rPr>
  </w:style>
  <w:style w:type="character" w:customStyle="1" w:styleId="aff0">
    <w:name w:val="页眉 字符"/>
    <w:basedOn w:val="a1"/>
    <w:link w:val="aff"/>
    <w:uiPriority w:val="99"/>
    <w:rsid w:val="00660586"/>
    <w:rPr>
      <w:rFonts w:asciiTheme="minorHAnsi" w:eastAsiaTheme="minorEastAsia" w:hAnsiTheme="minorHAnsi" w:cstheme="minorBidi"/>
      <w:kern w:val="2"/>
      <w:sz w:val="18"/>
      <w:szCs w:val="18"/>
    </w:rPr>
  </w:style>
  <w:style w:type="character" w:customStyle="1" w:styleId="18">
    <w:name w:val="未处理的提及1"/>
    <w:basedOn w:val="a1"/>
    <w:uiPriority w:val="99"/>
    <w:semiHidden/>
    <w:unhideWhenUsed/>
    <w:rsid w:val="004D6D1E"/>
    <w:rPr>
      <w:color w:val="605E5C"/>
      <w:shd w:val="clear" w:color="auto" w:fill="E1DFDD"/>
    </w:rPr>
  </w:style>
  <w:style w:type="character" w:styleId="aff1">
    <w:name w:val="Unresolved Mention"/>
    <w:basedOn w:val="a1"/>
    <w:uiPriority w:val="99"/>
    <w:semiHidden/>
    <w:unhideWhenUsed/>
    <w:rsid w:val="00DD6444"/>
    <w:rPr>
      <w:color w:val="605E5C"/>
      <w:shd w:val="clear" w:color="auto" w:fill="E1DFDD"/>
    </w:rPr>
  </w:style>
  <w:style w:type="table" w:customStyle="1" w:styleId="19">
    <w:name w:val="网格型1"/>
    <w:basedOn w:val="a2"/>
    <w:next w:val="af4"/>
    <w:uiPriority w:val="59"/>
    <w:rsid w:val="00587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18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ndhzb@163.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C:\Users\lenovo\Desktop\132&#25991;&#20214;&#21450;&#28165;&#21333;\&#65288;&#19968;&#65289;&#25345;CA&#25968;&#23383;&#35748;&#35777;&#35777;&#20070;&#65292;&#30331;&#24405;&#12298;&#20840;&#22269;&#20844;&#20849;&#36164;&#28304;&#20132;&#26131;&#24179;&#21488;&#65288;&#27827;&#21335;&#30465;&#183;&#35768;&#26124;&#24066;&#65289;&#12299;"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1031" textRotate="1"/>
    <customShpInfo spid="_x0000_s2055"/>
    <customShpInfo spid="_x0000_s2056"/>
    <customShpInfo spid="_x0000_s2057"/>
    <customShpInfo spid="_x0000_s2054"/>
  </customShpExts>
</s:customData>
</file>

<file path=customXml/itemProps1.xml><?xml version="1.0" encoding="utf-8"?>
<ds:datastoreItem xmlns:ds="http://schemas.openxmlformats.org/officeDocument/2006/customXml" ds:itemID="{B42314A6-C450-4BEC-8F64-A576BA8C331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3017</TotalTime>
  <Pages>57</Pages>
  <Words>5310</Words>
  <Characters>30270</Characters>
  <Application>Microsoft Office Word</Application>
  <DocSecurity>0</DocSecurity>
  <Lines>252</Lines>
  <Paragraphs>71</Paragraphs>
  <ScaleCrop>false</ScaleCrop>
  <Company>Sky123.Org</Company>
  <LinksUpToDate>false</LinksUpToDate>
  <CharactersWithSpaces>35509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河南大河招标有限公司:河南大河招标有限公司</cp:lastModifiedBy>
  <cp:revision>250</cp:revision>
  <cp:lastPrinted>2021-10-11T00:07:00Z</cp:lastPrinted>
  <dcterms:created xsi:type="dcterms:W3CDTF">2020-07-27T08:14:00Z</dcterms:created>
  <dcterms:modified xsi:type="dcterms:W3CDTF">2021-11-16T01:08:00Z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