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08A" w:rsidRDefault="00001A86">
      <w:pPr>
        <w:jc w:val="center"/>
        <w:rPr>
          <w:rFonts w:asciiTheme="minorEastAsia" w:hAnsiTheme="minorEastAsia" w:cs="仿宋"/>
          <w:b/>
          <w:sz w:val="48"/>
          <w:szCs w:val="48"/>
        </w:rPr>
      </w:pPr>
      <w:r w:rsidRPr="00B3008A">
        <w:rPr>
          <w:rFonts w:asciiTheme="minorEastAsia" w:hAnsiTheme="minorEastAsia" w:cs="仿宋" w:hint="eastAsia"/>
          <w:b/>
          <w:sz w:val="48"/>
          <w:szCs w:val="48"/>
        </w:rPr>
        <w:t>襄城县综合楼空气站</w:t>
      </w:r>
      <w:r w:rsidR="00B3008A" w:rsidRPr="00B3008A">
        <w:rPr>
          <w:rFonts w:asciiTheme="minorEastAsia" w:hAnsiTheme="minorEastAsia" w:cs="仿宋" w:hint="eastAsia"/>
          <w:b/>
          <w:sz w:val="48"/>
          <w:szCs w:val="48"/>
        </w:rPr>
        <w:t>点</w:t>
      </w:r>
      <w:r w:rsidRPr="00B3008A">
        <w:rPr>
          <w:rFonts w:asciiTheme="minorEastAsia" w:hAnsiTheme="minorEastAsia" w:cs="仿宋" w:hint="eastAsia"/>
          <w:b/>
          <w:sz w:val="48"/>
          <w:szCs w:val="48"/>
        </w:rPr>
        <w:t>周边环境精细化管理改造工程</w:t>
      </w:r>
      <w:r w:rsidR="00911B2A" w:rsidRPr="00B3008A">
        <w:rPr>
          <w:rFonts w:asciiTheme="minorEastAsia" w:hAnsiTheme="minorEastAsia" w:cs="仿宋" w:hint="eastAsia"/>
          <w:b/>
          <w:sz w:val="48"/>
          <w:szCs w:val="48"/>
        </w:rPr>
        <w:t>项目（天然花岗石荒料）</w:t>
      </w:r>
    </w:p>
    <w:p w:rsidR="003B489D" w:rsidRPr="00B3008A" w:rsidRDefault="00001A86">
      <w:pPr>
        <w:jc w:val="center"/>
        <w:rPr>
          <w:rFonts w:asciiTheme="minorEastAsia" w:hAnsiTheme="minorEastAsia" w:cs="仿宋"/>
          <w:b/>
          <w:sz w:val="48"/>
          <w:szCs w:val="48"/>
        </w:rPr>
      </w:pPr>
      <w:r w:rsidRPr="00B3008A">
        <w:rPr>
          <w:rFonts w:asciiTheme="minorEastAsia" w:hAnsiTheme="minorEastAsia" w:cs="仿宋" w:hint="eastAsia"/>
          <w:b/>
          <w:sz w:val="48"/>
          <w:szCs w:val="48"/>
        </w:rPr>
        <w:t xml:space="preserve">(不见面开标) </w:t>
      </w:r>
    </w:p>
    <w:p w:rsidR="003B489D" w:rsidRPr="00B3008A" w:rsidRDefault="003B489D">
      <w:pPr>
        <w:jc w:val="center"/>
        <w:rPr>
          <w:rFonts w:asciiTheme="minorEastAsia" w:hAnsiTheme="minorEastAsia" w:cs="仿宋"/>
          <w:b/>
          <w:sz w:val="48"/>
          <w:szCs w:val="48"/>
        </w:rPr>
      </w:pPr>
    </w:p>
    <w:p w:rsidR="003B489D" w:rsidRDefault="003B489D">
      <w:pPr>
        <w:jc w:val="center"/>
        <w:rPr>
          <w:rFonts w:ascii="微软简隶书" w:eastAsia="微软简隶书" w:hint="eastAsia"/>
        </w:rPr>
      </w:pPr>
    </w:p>
    <w:p w:rsidR="003B489D" w:rsidRDefault="003B489D">
      <w:pPr>
        <w:rPr>
          <w:rFonts w:ascii="微软简隶书" w:eastAsia="微软简隶书" w:hint="eastAsia"/>
        </w:rPr>
      </w:pPr>
    </w:p>
    <w:p w:rsidR="003B489D" w:rsidRDefault="003B489D">
      <w:pPr>
        <w:rPr>
          <w:rFonts w:ascii="微软简隶书" w:eastAsia="微软简隶书" w:hint="eastAsia"/>
        </w:rPr>
      </w:pPr>
    </w:p>
    <w:p w:rsidR="003B489D" w:rsidRDefault="003B489D">
      <w:pPr>
        <w:ind w:firstLineChars="150" w:firstLine="1650"/>
        <w:rPr>
          <w:rFonts w:asciiTheme="majorEastAsia" w:eastAsiaTheme="majorEastAsia" w:hAnsiTheme="majorEastAsia"/>
          <w:sz w:val="110"/>
          <w:szCs w:val="110"/>
        </w:rPr>
      </w:pPr>
    </w:p>
    <w:p w:rsidR="003B489D" w:rsidRDefault="00001A86">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3B489D" w:rsidRDefault="003B489D">
      <w:pPr>
        <w:rPr>
          <w:rFonts w:ascii="微软简隶书" w:eastAsia="微软简隶书" w:hint="eastAsia"/>
        </w:rPr>
      </w:pPr>
    </w:p>
    <w:p w:rsidR="003B489D" w:rsidRDefault="003B489D">
      <w:pPr>
        <w:rPr>
          <w:rFonts w:ascii="微软简隶书" w:eastAsia="微软简隶书" w:hint="eastAsia"/>
        </w:rPr>
      </w:pPr>
    </w:p>
    <w:p w:rsidR="003B489D" w:rsidRDefault="003B489D">
      <w:pPr>
        <w:rPr>
          <w:rFonts w:ascii="微软简隶书" w:eastAsia="微软简隶书" w:hint="eastAsia"/>
        </w:rPr>
      </w:pPr>
    </w:p>
    <w:p w:rsidR="003B489D" w:rsidRDefault="00001A86">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襄财询价采购-2021-40</w:t>
      </w:r>
    </w:p>
    <w:p w:rsidR="003B489D" w:rsidRDefault="00001A86">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采购单位：襄城县环境保护局</w:t>
      </w:r>
    </w:p>
    <w:p w:rsidR="003B489D" w:rsidRDefault="00001A86">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3B489D" w:rsidRDefault="003B489D">
      <w:pPr>
        <w:ind w:firstLineChars="700" w:firstLine="2520"/>
        <w:rPr>
          <w:rFonts w:asciiTheme="majorEastAsia" w:eastAsiaTheme="majorEastAsia" w:hAnsiTheme="majorEastAsia" w:cstheme="majorEastAsia"/>
          <w:bCs/>
          <w:sz w:val="36"/>
          <w:szCs w:val="36"/>
        </w:rPr>
      </w:pPr>
    </w:p>
    <w:p w:rsidR="003B489D" w:rsidRDefault="00001A86">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二0二一年十月</w:t>
      </w:r>
    </w:p>
    <w:p w:rsidR="003B489D" w:rsidRDefault="00001A86">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3B489D" w:rsidRDefault="003B489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3B489D" w:rsidRDefault="00001A8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3B489D" w:rsidRDefault="00001A8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3B489D" w:rsidRDefault="00001A8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3B489D" w:rsidRDefault="00001A8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3B489D" w:rsidRDefault="00001A8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3B489D" w:rsidRDefault="00001A8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3B489D" w:rsidRDefault="00001A8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3B489D" w:rsidRDefault="00001A8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3B489D" w:rsidRDefault="00001A8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3B489D" w:rsidRDefault="00001A86">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3B489D" w:rsidRDefault="00001A8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3B489D" w:rsidRDefault="00001A8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3B489D" w:rsidRDefault="00001A8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3B489D" w:rsidRDefault="00001A8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3B489D" w:rsidRDefault="003B489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3B489D" w:rsidRDefault="00001A86">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3B489D" w:rsidRDefault="00001A8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3B489D" w:rsidRDefault="00001A86">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3B489D" w:rsidRDefault="00001A86">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 xml:space="preserve">     </w:t>
      </w:r>
      <w:r w:rsidR="00911B2A">
        <w:rPr>
          <w:rFonts w:asciiTheme="minorEastAsia" w:hAnsiTheme="minorEastAsia" w:hint="eastAsia"/>
          <w:color w:val="000000"/>
          <w:sz w:val="30"/>
          <w:szCs w:val="30"/>
        </w:rPr>
        <w:t>襄城县环境保护局</w:t>
      </w:r>
      <w:r>
        <w:rPr>
          <w:rFonts w:asciiTheme="minorEastAsia" w:hAnsiTheme="minorEastAsia" w:hint="eastAsia"/>
          <w:color w:val="000000"/>
          <w:sz w:val="30"/>
          <w:szCs w:val="30"/>
        </w:rPr>
        <w:t>“</w:t>
      </w:r>
      <w:r w:rsidR="00911B2A" w:rsidRPr="00911B2A">
        <w:rPr>
          <w:rFonts w:asciiTheme="minorEastAsia" w:hAnsiTheme="minorEastAsia" w:hint="eastAsia"/>
          <w:color w:val="000000"/>
          <w:sz w:val="30"/>
          <w:szCs w:val="30"/>
        </w:rPr>
        <w:t>襄城县综合楼空气站</w:t>
      </w:r>
      <w:r w:rsidR="00B3008A">
        <w:rPr>
          <w:rFonts w:asciiTheme="minorEastAsia" w:hAnsiTheme="minorEastAsia" w:hint="eastAsia"/>
          <w:color w:val="000000"/>
          <w:sz w:val="30"/>
          <w:szCs w:val="30"/>
        </w:rPr>
        <w:t>点</w:t>
      </w:r>
      <w:r w:rsidR="00911B2A" w:rsidRPr="00911B2A">
        <w:rPr>
          <w:rFonts w:asciiTheme="minorEastAsia" w:hAnsiTheme="minorEastAsia" w:hint="eastAsia"/>
          <w:color w:val="000000"/>
          <w:sz w:val="30"/>
          <w:szCs w:val="30"/>
        </w:rPr>
        <w:t>周边环境精细化管理改造工程项目（天然花岗石荒料）(不见面开标)</w:t>
      </w:r>
      <w:r>
        <w:rPr>
          <w:rFonts w:asciiTheme="minorEastAsia" w:hAnsiTheme="minorEastAsia" w:hint="eastAsia"/>
          <w:color w:val="000000"/>
          <w:sz w:val="30"/>
          <w:szCs w:val="30"/>
        </w:rPr>
        <w:t>”采购项目的潜在投标人应在《全国公共资源交易平台（河南省·许昌市）》（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）获取招标文件，并于2021年10月15日15点00分（北京时间）前提交（上传）文件。</w:t>
      </w:r>
    </w:p>
    <w:p w:rsidR="003B489D" w:rsidRDefault="00001A86">
      <w:pPr>
        <w:shd w:val="clear" w:color="auto" w:fill="FFFFFF"/>
        <w:spacing w:line="411" w:lineRule="atLeast"/>
        <w:jc w:val="left"/>
        <w:rPr>
          <w:rFonts w:asciiTheme="minorEastAsia" w:hAnsiTheme="minorEastAsia"/>
          <w:b/>
          <w:color w:val="000000"/>
          <w:sz w:val="30"/>
          <w:szCs w:val="30"/>
        </w:rPr>
      </w:pPr>
      <w:bookmarkStart w:id="0" w:name="_Hlk24379207"/>
      <w:bookmarkStart w:id="1" w:name="_Toc28359002"/>
      <w:bookmarkStart w:id="2" w:name="_Toc28359079"/>
      <w:bookmarkStart w:id="3" w:name="_Toc35393621"/>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3B489D" w:rsidRDefault="00001A86">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襄财询价采购-2021-40</w:t>
      </w:r>
    </w:p>
    <w:p w:rsidR="00911B2A" w:rsidRDefault="00001A86">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00911B2A" w:rsidRPr="00911B2A">
        <w:rPr>
          <w:rFonts w:asciiTheme="minorEastAsia" w:hAnsiTheme="minorEastAsia" w:hint="eastAsia"/>
          <w:color w:val="000000"/>
          <w:sz w:val="30"/>
          <w:szCs w:val="30"/>
        </w:rPr>
        <w:t>襄城县综合楼空气站</w:t>
      </w:r>
      <w:r w:rsidR="00B3008A">
        <w:rPr>
          <w:rFonts w:asciiTheme="minorEastAsia" w:hAnsiTheme="minorEastAsia" w:hint="eastAsia"/>
          <w:color w:val="000000"/>
          <w:sz w:val="30"/>
          <w:szCs w:val="30"/>
        </w:rPr>
        <w:t>点</w:t>
      </w:r>
      <w:r w:rsidR="00911B2A" w:rsidRPr="00911B2A">
        <w:rPr>
          <w:rFonts w:asciiTheme="minorEastAsia" w:hAnsiTheme="minorEastAsia" w:hint="eastAsia"/>
          <w:color w:val="000000"/>
          <w:sz w:val="30"/>
          <w:szCs w:val="30"/>
        </w:rPr>
        <w:t>周边环境精细化管理改造工程项目（天然花岗石荒料）(不见面开标)</w:t>
      </w:r>
    </w:p>
    <w:p w:rsidR="003B489D" w:rsidRDefault="00001A86">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3B489D" w:rsidRDefault="00001A86">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Pr>
          <w:rFonts w:asciiTheme="minorEastAsia" w:hAnsiTheme="minorEastAsia" w:cs="宋体" w:hint="eastAsia"/>
          <w:kern w:val="0"/>
          <w:sz w:val="30"/>
          <w:szCs w:val="30"/>
        </w:rPr>
        <w:t>490500.00元.</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4"/>
        <w:gridCol w:w="2707"/>
        <w:gridCol w:w="1558"/>
        <w:gridCol w:w="1844"/>
        <w:gridCol w:w="2191"/>
      </w:tblGrid>
      <w:tr w:rsidR="003B489D">
        <w:trPr>
          <w:trHeight w:val="425"/>
          <w:tblCellSpacing w:w="0" w:type="dxa"/>
        </w:trPr>
        <w:tc>
          <w:tcPr>
            <w:tcW w:w="318" w:type="pct"/>
            <w:tcBorders>
              <w:top w:val="single" w:sz="4" w:space="0" w:color="auto"/>
              <w:left w:val="single" w:sz="4" w:space="0" w:color="auto"/>
              <w:bottom w:val="single" w:sz="4" w:space="0" w:color="auto"/>
              <w:right w:val="single" w:sz="4" w:space="0" w:color="auto"/>
            </w:tcBorders>
            <w:vAlign w:val="center"/>
          </w:tcPr>
          <w:p w:rsidR="003B489D" w:rsidRDefault="00001A86">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527" w:type="pct"/>
            <w:tcBorders>
              <w:top w:val="single" w:sz="4" w:space="0" w:color="auto"/>
              <w:left w:val="single" w:sz="4" w:space="0" w:color="auto"/>
              <w:bottom w:val="single" w:sz="4" w:space="0" w:color="auto"/>
              <w:right w:val="single" w:sz="4" w:space="0" w:color="auto"/>
            </w:tcBorders>
            <w:vAlign w:val="center"/>
          </w:tcPr>
          <w:p w:rsidR="003B489D" w:rsidRDefault="00001A86">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879" w:type="pct"/>
            <w:tcBorders>
              <w:top w:val="single" w:sz="4" w:space="0" w:color="auto"/>
              <w:left w:val="single" w:sz="4" w:space="0" w:color="auto"/>
              <w:bottom w:val="single" w:sz="4" w:space="0" w:color="auto"/>
              <w:right w:val="single" w:sz="4" w:space="0" w:color="auto"/>
            </w:tcBorders>
            <w:vAlign w:val="center"/>
          </w:tcPr>
          <w:p w:rsidR="003B489D" w:rsidRDefault="00001A86">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1040" w:type="pct"/>
            <w:tcBorders>
              <w:top w:val="single" w:sz="4" w:space="0" w:color="auto"/>
              <w:left w:val="single" w:sz="4" w:space="0" w:color="auto"/>
              <w:bottom w:val="single" w:sz="4" w:space="0" w:color="auto"/>
              <w:right w:val="single" w:sz="4" w:space="0" w:color="auto"/>
            </w:tcBorders>
            <w:vAlign w:val="center"/>
          </w:tcPr>
          <w:p w:rsidR="003B489D" w:rsidRDefault="00001A86">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tcPr>
          <w:p w:rsidR="003B489D" w:rsidRDefault="00001A86">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3B489D">
        <w:trPr>
          <w:trHeight w:val="697"/>
          <w:tblCellSpacing w:w="0" w:type="dxa"/>
        </w:trPr>
        <w:tc>
          <w:tcPr>
            <w:tcW w:w="318" w:type="pct"/>
            <w:tcBorders>
              <w:top w:val="single" w:sz="4" w:space="0" w:color="auto"/>
              <w:left w:val="single" w:sz="4" w:space="0" w:color="auto"/>
              <w:bottom w:val="single" w:sz="4" w:space="0" w:color="auto"/>
              <w:right w:val="single" w:sz="4" w:space="0" w:color="auto"/>
            </w:tcBorders>
            <w:vAlign w:val="center"/>
          </w:tcPr>
          <w:p w:rsidR="003B489D" w:rsidRDefault="00001A86">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527" w:type="pct"/>
            <w:tcBorders>
              <w:top w:val="single" w:sz="4" w:space="0" w:color="auto"/>
              <w:left w:val="single" w:sz="4" w:space="0" w:color="auto"/>
              <w:bottom w:val="single" w:sz="4" w:space="0" w:color="auto"/>
              <w:right w:val="single" w:sz="4" w:space="0" w:color="auto"/>
            </w:tcBorders>
            <w:vAlign w:val="center"/>
          </w:tcPr>
          <w:p w:rsidR="003B489D" w:rsidRDefault="00001A86">
            <w:pPr>
              <w:widowControl/>
              <w:jc w:val="center"/>
              <w:rPr>
                <w:rFonts w:ascii="宋体" w:eastAsia="宋体" w:hAnsi="宋体" w:cs="Arial"/>
                <w:color w:val="000000"/>
                <w:kern w:val="0"/>
                <w:sz w:val="24"/>
                <w:szCs w:val="24"/>
              </w:rPr>
            </w:pPr>
            <w:r>
              <w:rPr>
                <w:rFonts w:ascii="宋体" w:eastAsia="宋体" w:hAnsi="宋体" w:cs="宋体" w:hint="eastAsia"/>
                <w:color w:val="000000"/>
                <w:kern w:val="0"/>
                <w:sz w:val="24"/>
                <w:szCs w:val="24"/>
                <w:shd w:val="clear" w:color="auto" w:fill="FFFFFF"/>
              </w:rPr>
              <w:t>襄财询价采购-2021-40</w:t>
            </w:r>
          </w:p>
        </w:tc>
        <w:tc>
          <w:tcPr>
            <w:tcW w:w="879" w:type="pct"/>
            <w:tcBorders>
              <w:top w:val="single" w:sz="4" w:space="0" w:color="auto"/>
              <w:left w:val="single" w:sz="4" w:space="0" w:color="auto"/>
              <w:bottom w:val="single" w:sz="4" w:space="0" w:color="auto"/>
              <w:right w:val="single" w:sz="4" w:space="0" w:color="auto"/>
            </w:tcBorders>
            <w:vAlign w:val="center"/>
          </w:tcPr>
          <w:p w:rsidR="003B489D" w:rsidRDefault="00001A86">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第一标段</w:t>
            </w:r>
          </w:p>
        </w:tc>
        <w:tc>
          <w:tcPr>
            <w:tcW w:w="1040" w:type="pct"/>
            <w:tcBorders>
              <w:top w:val="single" w:sz="4" w:space="0" w:color="auto"/>
              <w:left w:val="single" w:sz="4" w:space="0" w:color="auto"/>
              <w:bottom w:val="single" w:sz="4" w:space="0" w:color="auto"/>
              <w:right w:val="single" w:sz="4" w:space="0" w:color="auto"/>
            </w:tcBorders>
            <w:vAlign w:val="center"/>
          </w:tcPr>
          <w:p w:rsidR="003B489D" w:rsidRDefault="00001A86">
            <w:pPr>
              <w:widowControl/>
              <w:jc w:val="center"/>
              <w:rPr>
                <w:rFonts w:ascii="宋体" w:eastAsia="宋体" w:hAnsi="宋体" w:cs="宋体"/>
                <w:color w:val="000000"/>
                <w:kern w:val="0"/>
                <w:sz w:val="24"/>
                <w:szCs w:val="24"/>
                <w:shd w:val="clear" w:color="auto" w:fill="FFFFFF"/>
              </w:rPr>
            </w:pPr>
            <w:r>
              <w:rPr>
                <w:rFonts w:asciiTheme="minorEastAsia" w:hAnsiTheme="minorEastAsia" w:cs="宋体" w:hint="eastAsia"/>
                <w:kern w:val="0"/>
                <w:sz w:val="30"/>
                <w:szCs w:val="30"/>
              </w:rPr>
              <w:t>490500.00</w:t>
            </w:r>
          </w:p>
        </w:tc>
        <w:tc>
          <w:tcPr>
            <w:tcW w:w="1236" w:type="pct"/>
            <w:tcBorders>
              <w:top w:val="single" w:sz="4" w:space="0" w:color="auto"/>
              <w:left w:val="single" w:sz="4" w:space="0" w:color="auto"/>
              <w:bottom w:val="single" w:sz="4" w:space="0" w:color="auto"/>
              <w:right w:val="single" w:sz="4" w:space="0" w:color="auto"/>
            </w:tcBorders>
            <w:vAlign w:val="center"/>
          </w:tcPr>
          <w:p w:rsidR="003B489D" w:rsidRDefault="00001A86">
            <w:pPr>
              <w:widowControl/>
              <w:jc w:val="center"/>
              <w:rPr>
                <w:rFonts w:ascii="宋体" w:eastAsia="宋体" w:hAnsi="宋体" w:cs="宋体"/>
                <w:color w:val="000000"/>
                <w:kern w:val="0"/>
                <w:sz w:val="24"/>
                <w:szCs w:val="24"/>
                <w:shd w:val="clear" w:color="auto" w:fill="FFFFFF"/>
              </w:rPr>
            </w:pPr>
            <w:r>
              <w:rPr>
                <w:rFonts w:asciiTheme="minorEastAsia" w:hAnsiTheme="minorEastAsia" w:cs="宋体" w:hint="eastAsia"/>
                <w:kern w:val="0"/>
                <w:sz w:val="30"/>
                <w:szCs w:val="30"/>
              </w:rPr>
              <w:t>490500.00</w:t>
            </w:r>
          </w:p>
        </w:tc>
      </w:tr>
    </w:tbl>
    <w:p w:rsidR="003B489D" w:rsidRDefault="00001A86">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：项目采购</w:t>
      </w:r>
      <w:r w:rsidR="00911B2A" w:rsidRPr="00911B2A">
        <w:rPr>
          <w:rFonts w:asciiTheme="minorEastAsia" w:hAnsiTheme="minorEastAsia" w:hint="eastAsia"/>
          <w:color w:val="000000"/>
          <w:sz w:val="30"/>
          <w:szCs w:val="30"/>
        </w:rPr>
        <w:t>襄城县综合楼空气站</w:t>
      </w:r>
      <w:r w:rsidR="00B3008A">
        <w:rPr>
          <w:rFonts w:asciiTheme="minorEastAsia" w:hAnsiTheme="minorEastAsia" w:hint="eastAsia"/>
          <w:color w:val="000000"/>
          <w:sz w:val="30"/>
          <w:szCs w:val="30"/>
        </w:rPr>
        <w:t>点</w:t>
      </w:r>
      <w:r w:rsidR="00911B2A" w:rsidRPr="00911B2A">
        <w:rPr>
          <w:rFonts w:asciiTheme="minorEastAsia" w:hAnsiTheme="minorEastAsia" w:hint="eastAsia"/>
          <w:color w:val="000000"/>
          <w:sz w:val="30"/>
          <w:szCs w:val="30"/>
        </w:rPr>
        <w:t>周边环境精细化管理改造工程项目（天然花岗石荒料）</w:t>
      </w:r>
      <w:r>
        <w:rPr>
          <w:rFonts w:asciiTheme="minorEastAsia" w:hAnsiTheme="minorEastAsia" w:cs="仿宋" w:hint="eastAsia"/>
          <w:sz w:val="30"/>
          <w:szCs w:val="30"/>
        </w:rPr>
        <w:t>（具体要求详见询价文件）。</w:t>
      </w:r>
    </w:p>
    <w:p w:rsidR="003B489D" w:rsidRDefault="00001A86">
      <w:pPr>
        <w:shd w:val="clear" w:color="auto" w:fill="FFFFFF"/>
        <w:spacing w:line="360" w:lineRule="auto"/>
        <w:ind w:firstLineChars="50" w:firstLine="150"/>
        <w:jc w:val="left"/>
        <w:rPr>
          <w:rFonts w:asciiTheme="majorEastAsia" w:eastAsiaTheme="majorEastAsia" w:hAnsiTheme="majorEastAsia" w:cs="仿宋"/>
          <w:color w:val="000000" w:themeColor="text1"/>
          <w:sz w:val="30"/>
          <w:szCs w:val="30"/>
        </w:rPr>
      </w:pPr>
      <w:r>
        <w:rPr>
          <w:rFonts w:asciiTheme="minorEastAsia" w:hAnsiTheme="minorEastAsia" w:hint="eastAsia"/>
          <w:bCs/>
          <w:color w:val="000000"/>
          <w:sz w:val="30"/>
          <w:szCs w:val="30"/>
        </w:rPr>
        <w:t>6.合同履行期限：自合同签订后15日历天内</w:t>
      </w:r>
      <w:r>
        <w:rPr>
          <w:rFonts w:asciiTheme="majorEastAsia" w:eastAsiaTheme="majorEastAsia" w:hAnsiTheme="majorEastAsia" w:cs="仿宋" w:hint="eastAsia"/>
          <w:color w:val="000000" w:themeColor="text1"/>
          <w:sz w:val="30"/>
          <w:szCs w:val="30"/>
        </w:rPr>
        <w:t>。</w:t>
      </w:r>
    </w:p>
    <w:p w:rsidR="003B489D" w:rsidRDefault="00001A86">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3B489D">
        <w:trPr>
          <w:tblCellSpacing w:w="15" w:type="dxa"/>
        </w:trPr>
        <w:tc>
          <w:tcPr>
            <w:tcW w:w="4928" w:type="pct"/>
            <w:vAlign w:val="center"/>
          </w:tcPr>
          <w:p w:rsidR="003B489D" w:rsidRDefault="00001A86">
            <w:pPr>
              <w:widowControl/>
              <w:ind w:firstLineChars="150" w:firstLine="450"/>
              <w:jc w:val="left"/>
              <w:rPr>
                <w:rFonts w:asciiTheme="minorEastAsia" w:hAnsiTheme="minorEastAsia" w:cs="Arial"/>
                <w:color w:val="000000"/>
                <w:kern w:val="0"/>
                <w:sz w:val="30"/>
                <w:szCs w:val="30"/>
              </w:rPr>
            </w:pPr>
            <w:bookmarkStart w:id="5" w:name="_Toc35393622"/>
            <w:bookmarkStart w:id="6" w:name="_Toc28359080"/>
            <w:bookmarkStart w:id="7" w:name="_Toc28359003"/>
            <w:bookmarkStart w:id="8" w:name="_Toc35393791"/>
            <w:bookmarkEnd w:id="5"/>
            <w:bookmarkEnd w:id="6"/>
            <w:bookmarkEnd w:id="7"/>
            <w:bookmarkEnd w:id="8"/>
            <w:r>
              <w:rPr>
                <w:rFonts w:asciiTheme="minorEastAsia" w:hAnsiTheme="minorEastAsia" w:cs="仿宋" w:hint="eastAsia"/>
                <w:sz w:val="30"/>
                <w:szCs w:val="30"/>
                <w:shd w:val="clear" w:color="auto" w:fill="FFFFFF"/>
              </w:rPr>
              <w:lastRenderedPageBreak/>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3B489D" w:rsidRDefault="00001A86">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二、申请人的资格要求</w:t>
      </w:r>
    </w:p>
    <w:p w:rsidR="003B489D" w:rsidRDefault="00001A86">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3B489D" w:rsidRDefault="00001A86">
      <w:pPr>
        <w:shd w:val="clear" w:color="auto" w:fill="FFFFFF"/>
        <w:spacing w:line="360" w:lineRule="auto"/>
        <w:ind w:firstLineChars="50" w:firstLine="150"/>
        <w:jc w:val="left"/>
        <w:rPr>
          <w:rFonts w:asciiTheme="minorEastAsia" w:hAnsiTheme="minorEastAsia"/>
          <w:color w:val="000000"/>
          <w:sz w:val="30"/>
          <w:szCs w:val="30"/>
        </w:rPr>
      </w:pPr>
      <w:bookmarkStart w:id="9" w:name="_Toc28359081"/>
      <w:bookmarkStart w:id="10" w:name="_Toc28359004"/>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3B489D" w:rsidRDefault="00001A86">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3B489D" w:rsidRDefault="00001A86">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3.1</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提供上述查询结果页面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p>
    <w:p w:rsidR="003B489D" w:rsidRDefault="00001A86">
      <w:pPr>
        <w:pStyle w:val="Default"/>
        <w:ind w:firstLineChars="50" w:firstLine="150"/>
        <w:rPr>
          <w:rFonts w:asciiTheme="minorEastAsia" w:eastAsiaTheme="minorEastAsia" w:hAnsiTheme="minorEastAsia" w:cstheme="minorBidi"/>
          <w:kern w:val="2"/>
          <w:sz w:val="30"/>
          <w:szCs w:val="30"/>
        </w:rPr>
      </w:pPr>
      <w:r>
        <w:rPr>
          <w:rFonts w:asciiTheme="minorEastAsia" w:eastAsiaTheme="minorEastAsia" w:hAnsiTheme="minorEastAsia" w:cstheme="minorBidi" w:hint="eastAsia"/>
          <w:kern w:val="2"/>
          <w:sz w:val="30"/>
          <w:szCs w:val="30"/>
        </w:rPr>
        <w:t>3.2本项目资格后审。</w:t>
      </w:r>
    </w:p>
    <w:p w:rsidR="003B489D" w:rsidRDefault="00001A86">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3B489D">
        <w:trPr>
          <w:tblCellSpacing w:w="15" w:type="dxa"/>
        </w:trPr>
        <w:tc>
          <w:tcPr>
            <w:tcW w:w="4928" w:type="pct"/>
            <w:vAlign w:val="center"/>
          </w:tcPr>
          <w:p w:rsidR="003B489D" w:rsidRDefault="00001A86">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35393793"/>
            <w:bookmarkStart w:id="15" w:name="_Toc28359005"/>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Pr>
                <w:rFonts w:asciiTheme="minorEastAsia" w:hAnsiTheme="minorEastAsia" w:cs="Arial" w:hint="eastAsia"/>
                <w:color w:val="000000"/>
                <w:kern w:val="0"/>
                <w:sz w:val="30"/>
                <w:szCs w:val="30"/>
                <w:shd w:val="clear" w:color="auto" w:fill="FFFFFF"/>
              </w:rPr>
              <w:t>10</w:t>
            </w:r>
            <w:r>
              <w:rPr>
                <w:rFonts w:asciiTheme="minorEastAsia" w:hAnsiTheme="minorEastAsia" w:cs="Arial"/>
                <w:color w:val="000000"/>
                <w:kern w:val="0"/>
                <w:sz w:val="30"/>
                <w:szCs w:val="30"/>
                <w:shd w:val="clear" w:color="auto" w:fill="FFFFFF"/>
              </w:rPr>
              <w:t>月</w:t>
            </w:r>
            <w:r>
              <w:rPr>
                <w:rFonts w:asciiTheme="minorEastAsia" w:hAnsiTheme="minorEastAsia" w:cs="Arial" w:hint="eastAsia"/>
                <w:color w:val="000000"/>
                <w:kern w:val="0"/>
                <w:sz w:val="30"/>
                <w:szCs w:val="30"/>
                <w:shd w:val="clear" w:color="auto" w:fill="FFFFFF"/>
              </w:rPr>
              <w:t>9</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Pr>
                <w:rFonts w:asciiTheme="minorEastAsia" w:hAnsiTheme="minorEastAsia" w:cs="Arial" w:hint="eastAsia"/>
                <w:color w:val="000000"/>
                <w:kern w:val="0"/>
                <w:sz w:val="30"/>
                <w:szCs w:val="30"/>
                <w:shd w:val="clear" w:color="auto" w:fill="FFFFFF"/>
              </w:rPr>
              <w:t>10</w:t>
            </w:r>
            <w:r>
              <w:rPr>
                <w:rFonts w:asciiTheme="minorEastAsia" w:hAnsiTheme="minorEastAsia" w:cs="Arial"/>
                <w:color w:val="000000"/>
                <w:kern w:val="0"/>
                <w:sz w:val="30"/>
                <w:szCs w:val="30"/>
                <w:shd w:val="clear" w:color="auto" w:fill="FFFFFF"/>
              </w:rPr>
              <w:t>月</w:t>
            </w:r>
            <w:r>
              <w:rPr>
                <w:rFonts w:asciiTheme="minorEastAsia" w:hAnsiTheme="minorEastAsia" w:cs="Arial" w:hint="eastAsia"/>
                <w:color w:val="000000"/>
                <w:kern w:val="0"/>
                <w:sz w:val="30"/>
                <w:szCs w:val="30"/>
                <w:shd w:val="clear" w:color="auto" w:fill="FFFFFF"/>
              </w:rPr>
              <w:t>15</w:t>
            </w:r>
            <w:r>
              <w:rPr>
                <w:rFonts w:asciiTheme="minorEastAsia" w:hAnsiTheme="minorEastAsia" w:cs="Arial"/>
                <w:color w:val="000000"/>
                <w:kern w:val="0"/>
                <w:sz w:val="30"/>
                <w:szCs w:val="30"/>
                <w:shd w:val="clear" w:color="auto" w:fill="FFFFFF"/>
              </w:rPr>
              <w:t>日，每天上午00:00至12:00，下午12:00至23:59（北京时间，法定节假日除外）</w:t>
            </w:r>
          </w:p>
        </w:tc>
      </w:tr>
      <w:tr w:rsidR="003B489D">
        <w:trPr>
          <w:tblCellSpacing w:w="15" w:type="dxa"/>
        </w:trPr>
        <w:tc>
          <w:tcPr>
            <w:tcW w:w="4928" w:type="pct"/>
            <w:vAlign w:val="center"/>
          </w:tcPr>
          <w:p w:rsidR="003B489D" w:rsidRDefault="00001A86">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2.地点：《全国公共资源交易平台（河南省？许昌市）》（http://ggzy.xuchang.gov.cn/）</w:t>
            </w:r>
          </w:p>
        </w:tc>
      </w:tr>
      <w:tr w:rsidR="003B489D">
        <w:trPr>
          <w:tblCellSpacing w:w="15" w:type="dxa"/>
        </w:trPr>
        <w:tc>
          <w:tcPr>
            <w:tcW w:w="4928" w:type="pct"/>
            <w:vAlign w:val="center"/>
          </w:tcPr>
          <w:p w:rsidR="003B489D" w:rsidRDefault="00001A86">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3.方式：在线下载</w:t>
            </w:r>
          </w:p>
        </w:tc>
      </w:tr>
      <w:tr w:rsidR="003B489D">
        <w:trPr>
          <w:tblCellSpacing w:w="15" w:type="dxa"/>
        </w:trPr>
        <w:tc>
          <w:tcPr>
            <w:tcW w:w="4928" w:type="pct"/>
            <w:vAlign w:val="center"/>
          </w:tcPr>
          <w:p w:rsidR="003B489D" w:rsidRDefault="00001A86">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3B489D" w:rsidRDefault="00001A86">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3B489D" w:rsidRDefault="00001A86">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2021年10月15日15点00分（北京时间）</w:t>
      </w:r>
    </w:p>
    <w:p w:rsidR="003B489D" w:rsidRDefault="00001A86">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3B489D">
        <w:trPr>
          <w:tblCellSpacing w:w="15" w:type="dxa"/>
        </w:trPr>
        <w:tc>
          <w:tcPr>
            <w:tcW w:w="4966" w:type="pct"/>
            <w:vAlign w:val="center"/>
          </w:tcPr>
          <w:p w:rsidR="003B489D" w:rsidRDefault="00001A86">
            <w:pPr>
              <w:widowControl/>
              <w:ind w:firstLineChars="200" w:firstLine="602"/>
              <w:jc w:val="left"/>
              <w:rPr>
                <w:rFonts w:asciiTheme="minorEastAsia" w:hAnsiTheme="minorEastAsia"/>
                <w:b/>
                <w:color w:val="000000"/>
                <w:sz w:val="30"/>
                <w:szCs w:val="30"/>
              </w:rPr>
            </w:pPr>
            <w:bookmarkStart w:id="17" w:name="_Toc35393796"/>
            <w:bookmarkStart w:id="18" w:name="_Toc35393627"/>
            <w:bookmarkStart w:id="19" w:name="_Toc28359085"/>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3B489D">
        <w:trPr>
          <w:tblCellSpacing w:w="15" w:type="dxa"/>
        </w:trPr>
        <w:tc>
          <w:tcPr>
            <w:tcW w:w="4966" w:type="pct"/>
            <w:vAlign w:val="center"/>
          </w:tcPr>
          <w:p w:rsidR="003B489D" w:rsidRDefault="00001A86">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1</w:t>
            </w:r>
            <w:r>
              <w:rPr>
                <w:rFonts w:asciiTheme="minorEastAsia" w:hAnsiTheme="minorEastAsia"/>
                <w:color w:val="000000"/>
                <w:sz w:val="30"/>
                <w:szCs w:val="30"/>
              </w:rPr>
              <w:t>年</w:t>
            </w:r>
            <w:r>
              <w:rPr>
                <w:rFonts w:asciiTheme="minorEastAsia" w:hAnsiTheme="minorEastAsia" w:hint="eastAsia"/>
                <w:color w:val="000000"/>
                <w:sz w:val="30"/>
                <w:szCs w:val="30"/>
              </w:rPr>
              <w:t>10</w:t>
            </w:r>
            <w:r>
              <w:rPr>
                <w:rFonts w:asciiTheme="minorEastAsia" w:hAnsiTheme="minorEastAsia"/>
                <w:color w:val="000000"/>
                <w:sz w:val="30"/>
                <w:szCs w:val="30"/>
              </w:rPr>
              <w:t>月</w:t>
            </w:r>
            <w:r>
              <w:rPr>
                <w:rFonts w:asciiTheme="minorEastAsia" w:hAnsiTheme="minorEastAsia" w:hint="eastAsia"/>
                <w:color w:val="000000"/>
                <w:sz w:val="30"/>
                <w:szCs w:val="30"/>
              </w:rPr>
              <w:t>15</w:t>
            </w:r>
            <w:r>
              <w:rPr>
                <w:rFonts w:asciiTheme="minorEastAsia" w:hAnsiTheme="minorEastAsia"/>
                <w:color w:val="000000"/>
                <w:sz w:val="30"/>
                <w:szCs w:val="30"/>
              </w:rPr>
              <w:t>日</w:t>
            </w:r>
            <w:r>
              <w:rPr>
                <w:rFonts w:asciiTheme="minorEastAsia" w:hAnsiTheme="minorEastAsia" w:hint="eastAsia"/>
                <w:color w:val="000000"/>
                <w:sz w:val="30"/>
                <w:szCs w:val="30"/>
              </w:rPr>
              <w:t>15</w:t>
            </w:r>
            <w:r>
              <w:rPr>
                <w:rFonts w:asciiTheme="minorEastAsia" w:hAnsiTheme="minorEastAsia"/>
                <w:color w:val="000000"/>
                <w:sz w:val="30"/>
                <w:szCs w:val="30"/>
              </w:rPr>
              <w:t>时</w:t>
            </w:r>
            <w:r>
              <w:rPr>
                <w:rFonts w:asciiTheme="minorEastAsia" w:hAnsiTheme="minorEastAsia" w:hint="eastAsia"/>
                <w:color w:val="000000"/>
                <w:sz w:val="30"/>
                <w:szCs w:val="30"/>
              </w:rPr>
              <w:t>0</w:t>
            </w:r>
            <w:r>
              <w:rPr>
                <w:rFonts w:asciiTheme="minorEastAsia" w:hAnsiTheme="minorEastAsia"/>
                <w:color w:val="000000"/>
                <w:sz w:val="30"/>
                <w:szCs w:val="30"/>
              </w:rPr>
              <w:t>0分（北京时间）</w:t>
            </w:r>
          </w:p>
        </w:tc>
      </w:tr>
      <w:tr w:rsidR="003B489D">
        <w:trPr>
          <w:tblCellSpacing w:w="15" w:type="dxa"/>
        </w:trPr>
        <w:tc>
          <w:tcPr>
            <w:tcW w:w="4966" w:type="pct"/>
            <w:vAlign w:val="center"/>
          </w:tcPr>
          <w:p w:rsidR="003B489D" w:rsidRDefault="00001A86">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3B489D">
        <w:trPr>
          <w:tblCellSpacing w:w="15" w:type="dxa"/>
        </w:trPr>
        <w:tc>
          <w:tcPr>
            <w:tcW w:w="4966" w:type="pct"/>
            <w:vAlign w:val="center"/>
          </w:tcPr>
          <w:p w:rsidR="003B489D" w:rsidRDefault="00001A86">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3B489D">
        <w:trPr>
          <w:tblCellSpacing w:w="15" w:type="dxa"/>
        </w:trPr>
        <w:tc>
          <w:tcPr>
            <w:tcW w:w="4966" w:type="pct"/>
            <w:vAlign w:val="center"/>
          </w:tcPr>
          <w:p w:rsidR="003B489D" w:rsidRDefault="00001A86">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Pr>
                <w:rFonts w:asciiTheme="minorEastAsia" w:hAnsiTheme="minorEastAsia" w:hint="eastAsia"/>
                <w:color w:val="000000"/>
                <w:sz w:val="30"/>
                <w:szCs w:val="30"/>
              </w:rPr>
              <w:t>,</w:t>
            </w:r>
            <w:r>
              <w:rPr>
                <w:rFonts w:asciiTheme="minorEastAsia" w:hAnsiTheme="minorEastAsia"/>
                <w:color w:val="000000"/>
                <w:sz w:val="30"/>
                <w:szCs w:val="30"/>
              </w:rPr>
              <w:t xml:space="preserve">招标公告期限为三个工作日。 </w:t>
            </w:r>
          </w:p>
        </w:tc>
      </w:tr>
      <w:tr w:rsidR="003B489D">
        <w:trPr>
          <w:tblCellSpacing w:w="15" w:type="dxa"/>
        </w:trPr>
        <w:tc>
          <w:tcPr>
            <w:tcW w:w="4966" w:type="pct"/>
            <w:vAlign w:val="center"/>
          </w:tcPr>
          <w:p w:rsidR="003B489D" w:rsidRDefault="00001A86">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七、其他补充事宜</w:t>
            </w:r>
          </w:p>
        </w:tc>
      </w:tr>
      <w:tr w:rsidR="003B489D">
        <w:trPr>
          <w:tblCellSpacing w:w="15" w:type="dxa"/>
        </w:trPr>
        <w:tc>
          <w:tcPr>
            <w:tcW w:w="4966" w:type="pct"/>
            <w:vAlign w:val="center"/>
          </w:tcPr>
          <w:p w:rsidR="003B489D" w:rsidRDefault="00001A86">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w:t>
            </w:r>
            <w:r>
              <w:rPr>
                <w:rFonts w:asciiTheme="minorEastAsia" w:hAnsiTheme="minorEastAsia"/>
                <w:color w:val="000000"/>
                <w:sz w:val="30"/>
                <w:szCs w:val="30"/>
              </w:rPr>
              <w:lastRenderedPageBreak/>
              <w:t>共资源交易平台（河南省？许昌市）首页“资料下载”栏目的《交易系统全电子操作手册（投标人）》及其附件。</w:t>
            </w:r>
            <w:r>
              <w:rPr>
                <w:rFonts w:asciiTheme="minorEastAsia" w:hAnsiTheme="minorEastAsia"/>
                <w:color w:val="000000"/>
                <w:sz w:val="30"/>
                <w:szCs w:val="30"/>
              </w:rPr>
              <w:br/>
              <w:t>2.投标供应商在电子系统使用过程中遇到涉及系统使用的问题，可致电0374-2961598进行咨询。</w:t>
            </w:r>
          </w:p>
        </w:tc>
      </w:tr>
    </w:tbl>
    <w:p w:rsidR="003B489D" w:rsidRDefault="00001A86">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lastRenderedPageBreak/>
        <w:t>八、对本次招标提出询问，请按以下方式联系</w:t>
      </w:r>
    </w:p>
    <w:p w:rsidR="003B489D" w:rsidRDefault="00001A86">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911B2A" w:rsidRDefault="00001A86">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名 称：</w:t>
      </w:r>
      <w:r w:rsidR="00911B2A">
        <w:rPr>
          <w:rFonts w:asciiTheme="minorEastAsia" w:hAnsiTheme="minorEastAsia" w:hint="eastAsia"/>
          <w:color w:val="000000"/>
          <w:sz w:val="30"/>
          <w:szCs w:val="30"/>
        </w:rPr>
        <w:t>襄城县环境保护局</w:t>
      </w:r>
    </w:p>
    <w:p w:rsidR="003B489D" w:rsidRDefault="00001A86">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3B489D" w:rsidRDefault="00001A86">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86"/>
      <w:bookmarkStart w:id="22" w:name="_Toc28359009"/>
      <w:bookmarkEnd w:id="21"/>
      <w:bookmarkEnd w:id="22"/>
      <w:r w:rsidR="00911B2A">
        <w:rPr>
          <w:rFonts w:asciiTheme="minorEastAsia" w:hAnsiTheme="minorEastAsia" w:hint="eastAsia"/>
          <w:color w:val="000000" w:themeColor="text1"/>
          <w:sz w:val="30"/>
          <w:szCs w:val="30"/>
        </w:rPr>
        <w:t>孙先生</w:t>
      </w:r>
      <w:r>
        <w:rPr>
          <w:rFonts w:asciiTheme="minorEastAsia" w:hAnsiTheme="minorEastAsia" w:hint="eastAsia"/>
          <w:color w:val="000000"/>
          <w:sz w:val="30"/>
          <w:szCs w:val="30"/>
        </w:rPr>
        <w:t>    联系电话：</w:t>
      </w:r>
      <w:r w:rsidR="00911B2A">
        <w:rPr>
          <w:rFonts w:asciiTheme="minorEastAsia" w:hAnsiTheme="minorEastAsia" w:hint="eastAsia"/>
          <w:color w:val="000000"/>
          <w:sz w:val="30"/>
          <w:szCs w:val="30"/>
        </w:rPr>
        <w:t>13569909990</w:t>
      </w:r>
    </w:p>
    <w:p w:rsidR="003B489D" w:rsidRDefault="00001A86">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3B489D" w:rsidRDefault="00001A8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3B489D" w:rsidRDefault="00001A8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3B489D" w:rsidRDefault="00001A86">
      <w:pPr>
        <w:pStyle w:val="Default"/>
        <w:ind w:firstLineChars="100" w:firstLine="300"/>
        <w:rPr>
          <w:rFonts w:asciiTheme="minorEastAsia" w:eastAsiaTheme="minorEastAsia" w:hAnsiTheme="minorEastAsia" w:cstheme="minorBidi"/>
          <w:bCs/>
          <w:kern w:val="2"/>
          <w:sz w:val="30"/>
          <w:szCs w:val="30"/>
        </w:rPr>
      </w:pPr>
      <w:r>
        <w:rPr>
          <w:rFonts w:asciiTheme="minorEastAsia" w:eastAsiaTheme="minorEastAsia" w:hAnsiTheme="minorEastAsia" w:cstheme="minorBidi" w:hint="eastAsia"/>
          <w:bCs/>
          <w:kern w:val="2"/>
          <w:sz w:val="30"/>
          <w:szCs w:val="30"/>
        </w:rPr>
        <w:t>联系人：魏先生 </w:t>
      </w:r>
    </w:p>
    <w:p w:rsidR="003B489D" w:rsidRDefault="00001A86">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3B489D" w:rsidRDefault="00001A86">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3B489D" w:rsidRDefault="00001A86">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项目联系人：魏先生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3B489D" w:rsidRDefault="00001A86">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3B489D" w:rsidRDefault="003B489D">
      <w:pPr>
        <w:spacing w:line="360" w:lineRule="auto"/>
        <w:rPr>
          <w:rFonts w:asciiTheme="minorEastAsia" w:hAnsiTheme="minorEastAsia"/>
          <w:b/>
          <w:sz w:val="30"/>
          <w:szCs w:val="30"/>
        </w:rPr>
      </w:pPr>
    </w:p>
    <w:p w:rsidR="003B489D" w:rsidRDefault="00001A86">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3B489D" w:rsidRDefault="00001A86">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w:t>
      </w:r>
      <w:r>
        <w:rPr>
          <w:rFonts w:asciiTheme="minorEastAsia" w:hAnsiTheme="minorEastAsia" w:hint="eastAsia"/>
          <w:b/>
          <w:sz w:val="30"/>
          <w:szCs w:val="30"/>
        </w:rPr>
        <w:lastRenderedPageBreak/>
        <w:t>意以下事项。</w:t>
      </w:r>
    </w:p>
    <w:p w:rsidR="003B489D" w:rsidRDefault="00001A8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3B489D" w:rsidRDefault="00001A8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3B489D" w:rsidRDefault="00001A8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3B489D" w:rsidRDefault="00001A8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3B489D" w:rsidRDefault="00001A8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3B489D" w:rsidRDefault="00001A8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3B489D" w:rsidRDefault="00001A8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3.3投标人对同一项目多个标段进行投标的，应分别下载所投标段的询价文件，按标段制作电子投标文件，并按询价文件要求在相应位置加盖投标人电子印章和法人电子印章。</w:t>
      </w:r>
    </w:p>
    <w:p w:rsidR="003B489D" w:rsidRDefault="00001A86">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w:t>
      </w:r>
      <w:r>
        <w:rPr>
          <w:rFonts w:asciiTheme="minorEastAsia" w:hAnsiTheme="minorEastAsia" w:hint="eastAsia"/>
          <w:sz w:val="30"/>
          <w:szCs w:val="30"/>
        </w:rPr>
        <w:lastRenderedPageBreak/>
        <w:t>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3B489D" w:rsidRDefault="00001A8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3B489D" w:rsidRDefault="00001A86">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3B489D" w:rsidRDefault="00001A8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3B489D" w:rsidRDefault="00001A8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3B489D" w:rsidRDefault="00001A8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3B489D" w:rsidRDefault="00001A8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3B489D" w:rsidRDefault="00001A8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3B489D" w:rsidRDefault="00001A8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3B489D" w:rsidRDefault="00001A8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3B489D" w:rsidRDefault="00001A8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5.4投标人对开标过程和开标记录如有疑义，可在本项目不见面开标大厅“文字互动”对话框或“新增质疑”处在线提出询问。</w:t>
      </w:r>
    </w:p>
    <w:p w:rsidR="003B489D" w:rsidRDefault="00001A8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3B489D" w:rsidRDefault="00001A8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3B489D" w:rsidRDefault="00001A8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3B489D" w:rsidRDefault="00001A8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3B489D" w:rsidRDefault="00001A8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3B489D" w:rsidRDefault="00001A86">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3B489D" w:rsidRDefault="003B489D">
      <w:pPr>
        <w:tabs>
          <w:tab w:val="left" w:pos="7095"/>
        </w:tabs>
        <w:spacing w:line="360" w:lineRule="auto"/>
        <w:contextualSpacing/>
        <w:rPr>
          <w:rFonts w:hAnsi="宋体"/>
          <w:sz w:val="24"/>
          <w:szCs w:val="24"/>
        </w:rPr>
        <w:sectPr w:rsidR="003B489D">
          <w:footerReference w:type="default" r:id="rId13"/>
          <w:pgSz w:w="11906" w:h="16838"/>
          <w:pgMar w:top="2098" w:right="1474" w:bottom="1928" w:left="1588" w:header="851" w:footer="992" w:gutter="0"/>
          <w:cols w:space="425"/>
          <w:docGrid w:type="lines" w:linePitch="312"/>
        </w:sectPr>
      </w:pPr>
    </w:p>
    <w:p w:rsidR="003B489D" w:rsidRDefault="00001A8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3B489D" w:rsidRDefault="003B489D">
      <w:pPr>
        <w:rPr>
          <w:rFonts w:asciiTheme="majorEastAsia" w:eastAsiaTheme="majorEastAsia" w:hAnsiTheme="majorEastAsia" w:cs="宋体"/>
          <w:szCs w:val="32"/>
        </w:rPr>
      </w:pPr>
    </w:p>
    <w:p w:rsidR="003B489D" w:rsidRDefault="00001A86">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911B2A" w:rsidRDefault="00001A86" w:rsidP="00911B2A">
      <w:pPr>
        <w:shd w:val="clear" w:color="auto" w:fill="FFFFFF"/>
        <w:spacing w:line="360" w:lineRule="auto"/>
        <w:ind w:firstLineChars="250" w:firstLine="60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项目采购</w:t>
      </w:r>
      <w:r w:rsidR="00911B2A" w:rsidRPr="00911B2A">
        <w:rPr>
          <w:rFonts w:ascii="微软雅黑" w:eastAsia="微软雅黑" w:hAnsi="微软雅黑" w:cs="微软雅黑" w:hint="eastAsia"/>
          <w:b/>
          <w:bCs/>
          <w:color w:val="000000"/>
          <w:kern w:val="0"/>
          <w:sz w:val="24"/>
          <w:szCs w:val="24"/>
        </w:rPr>
        <w:t>襄城县综合楼空气站</w:t>
      </w:r>
      <w:r w:rsidR="00B3008A">
        <w:rPr>
          <w:rFonts w:ascii="微软雅黑" w:eastAsia="微软雅黑" w:hAnsi="微软雅黑" w:cs="微软雅黑" w:hint="eastAsia"/>
          <w:b/>
          <w:bCs/>
          <w:color w:val="000000"/>
          <w:kern w:val="0"/>
          <w:sz w:val="24"/>
          <w:szCs w:val="24"/>
        </w:rPr>
        <w:t>点</w:t>
      </w:r>
      <w:r w:rsidR="00911B2A" w:rsidRPr="00911B2A">
        <w:rPr>
          <w:rFonts w:ascii="微软雅黑" w:eastAsia="微软雅黑" w:hAnsi="微软雅黑" w:cs="微软雅黑" w:hint="eastAsia"/>
          <w:b/>
          <w:bCs/>
          <w:color w:val="000000"/>
          <w:kern w:val="0"/>
          <w:sz w:val="24"/>
          <w:szCs w:val="24"/>
        </w:rPr>
        <w:t>周边环境精细化管理改造工程项目（天然花岗石荒料）</w:t>
      </w:r>
    </w:p>
    <w:p w:rsidR="003B489D" w:rsidRDefault="00001A86" w:rsidP="00D32458">
      <w:pPr>
        <w:shd w:val="clear" w:color="auto" w:fill="FFFFFF"/>
        <w:spacing w:line="360" w:lineRule="auto"/>
        <w:ind w:firstLineChars="50" w:firstLine="12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二、采购要求</w:t>
      </w:r>
    </w:p>
    <w:p w:rsidR="003B489D" w:rsidRDefault="00001A86" w:rsidP="00911B2A">
      <w:pPr>
        <w:widowControl/>
        <w:shd w:val="clear" w:color="auto" w:fill="FFFFFF"/>
        <w:autoSpaceDE w:val="0"/>
        <w:snapToGrid w:val="0"/>
        <w:spacing w:line="560" w:lineRule="exact"/>
        <w:ind w:firstLineChars="200" w:firstLine="643"/>
        <w:jc w:val="center"/>
        <w:rPr>
          <w:rFonts w:ascii="宋体" w:eastAsia="宋体" w:hAnsi="宋体"/>
          <w:b/>
          <w:bCs/>
          <w:sz w:val="36"/>
          <w:szCs w:val="36"/>
        </w:rPr>
      </w:pPr>
      <w:r>
        <w:rPr>
          <w:rFonts w:ascii="宋体" w:hAnsi="宋体" w:hint="eastAsia"/>
          <w:b/>
          <w:bCs/>
          <w:sz w:val="32"/>
          <w:szCs w:val="32"/>
        </w:rPr>
        <w:t>天然花岗石荒料规格要求（含堆砌）</w:t>
      </w:r>
    </w:p>
    <w:tbl>
      <w:tblPr>
        <w:tblpPr w:leftFromText="180" w:rightFromText="180" w:vertAnchor="text" w:horzAnchor="page" w:tblpX="1805" w:tblpY="533"/>
        <w:tblOverlap w:val="never"/>
        <w:tblW w:w="8710" w:type="dxa"/>
        <w:tblLayout w:type="fixed"/>
        <w:tblLook w:val="04A0"/>
      </w:tblPr>
      <w:tblGrid>
        <w:gridCol w:w="800"/>
        <w:gridCol w:w="2109"/>
        <w:gridCol w:w="3176"/>
        <w:gridCol w:w="1200"/>
        <w:gridCol w:w="1425"/>
      </w:tblGrid>
      <w:tr w:rsidR="003B489D">
        <w:trPr>
          <w:trHeight w:val="312"/>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3B489D" w:rsidRDefault="00001A86">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序号</w:t>
            </w:r>
          </w:p>
        </w:tc>
        <w:tc>
          <w:tcPr>
            <w:tcW w:w="210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3B489D" w:rsidRDefault="00001A86">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项目名称</w:t>
            </w:r>
          </w:p>
        </w:tc>
        <w:tc>
          <w:tcPr>
            <w:tcW w:w="317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3B489D" w:rsidRDefault="00001A86">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项目特征描述</w:t>
            </w:r>
          </w:p>
        </w:tc>
        <w:tc>
          <w:tcPr>
            <w:tcW w:w="12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3B489D" w:rsidRDefault="00001A86">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计量单位</w:t>
            </w:r>
          </w:p>
        </w:tc>
        <w:tc>
          <w:tcPr>
            <w:tcW w:w="142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3B489D" w:rsidRDefault="00001A86">
            <w:pPr>
              <w:widowControl/>
              <w:jc w:val="center"/>
              <w:rPr>
                <w:rFonts w:ascii="宋体" w:eastAsia="宋体" w:hAnsi="宋体" w:cs="宋体"/>
                <w:b/>
                <w:bCs/>
                <w:kern w:val="0"/>
                <w:sz w:val="24"/>
                <w:szCs w:val="24"/>
              </w:rPr>
            </w:pPr>
            <w:r>
              <w:rPr>
                <w:rFonts w:ascii="宋体" w:hAnsi="宋体" w:cs="宋体" w:hint="eastAsia"/>
                <w:b/>
                <w:bCs/>
                <w:kern w:val="0"/>
                <w:sz w:val="24"/>
                <w:szCs w:val="24"/>
              </w:rPr>
              <w:t>数</w:t>
            </w:r>
            <w:r>
              <w:rPr>
                <w:rFonts w:ascii="宋体" w:eastAsia="宋体" w:hAnsi="宋体" w:cs="宋体" w:hint="eastAsia"/>
                <w:b/>
                <w:bCs/>
                <w:kern w:val="0"/>
                <w:sz w:val="24"/>
                <w:szCs w:val="24"/>
              </w:rPr>
              <w:t>量</w:t>
            </w:r>
          </w:p>
        </w:tc>
      </w:tr>
      <w:tr w:rsidR="003B489D">
        <w:trPr>
          <w:trHeight w:val="312"/>
        </w:trPr>
        <w:tc>
          <w:tcPr>
            <w:tcW w:w="80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rsidR="003B489D" w:rsidRDefault="003B489D">
            <w:pPr>
              <w:widowControl/>
              <w:jc w:val="left"/>
              <w:rPr>
                <w:rFonts w:ascii="宋体" w:eastAsia="宋体" w:hAnsi="宋体" w:cs="宋体"/>
                <w:b/>
                <w:bCs/>
                <w:kern w:val="0"/>
                <w:sz w:val="24"/>
                <w:szCs w:val="24"/>
              </w:rPr>
            </w:pPr>
          </w:p>
        </w:tc>
        <w:tc>
          <w:tcPr>
            <w:tcW w:w="2109"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3B489D" w:rsidRDefault="003B489D">
            <w:pPr>
              <w:widowControl/>
              <w:jc w:val="left"/>
              <w:rPr>
                <w:rFonts w:ascii="宋体" w:eastAsia="宋体" w:hAnsi="宋体" w:cs="宋体"/>
                <w:b/>
                <w:bCs/>
                <w:kern w:val="0"/>
                <w:sz w:val="24"/>
                <w:szCs w:val="24"/>
              </w:rPr>
            </w:pPr>
          </w:p>
        </w:tc>
        <w:tc>
          <w:tcPr>
            <w:tcW w:w="3176"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3B489D" w:rsidRDefault="003B489D">
            <w:pPr>
              <w:widowControl/>
              <w:jc w:val="left"/>
              <w:rPr>
                <w:rFonts w:ascii="宋体" w:eastAsia="宋体" w:hAnsi="宋体" w:cs="宋体"/>
                <w:b/>
                <w:bCs/>
                <w:kern w:val="0"/>
                <w:sz w:val="24"/>
                <w:szCs w:val="24"/>
              </w:rPr>
            </w:pPr>
          </w:p>
        </w:tc>
        <w:tc>
          <w:tcPr>
            <w:tcW w:w="1200"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3B489D" w:rsidRDefault="003B489D">
            <w:pPr>
              <w:widowControl/>
              <w:jc w:val="left"/>
              <w:rPr>
                <w:rFonts w:ascii="宋体" w:eastAsia="宋体" w:hAnsi="宋体" w:cs="宋体"/>
                <w:b/>
                <w:bCs/>
                <w:kern w:val="0"/>
                <w:sz w:val="24"/>
                <w:szCs w:val="24"/>
              </w:rPr>
            </w:pPr>
          </w:p>
        </w:tc>
        <w:tc>
          <w:tcPr>
            <w:tcW w:w="1425"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3B489D" w:rsidRDefault="003B489D">
            <w:pPr>
              <w:widowControl/>
              <w:jc w:val="left"/>
              <w:rPr>
                <w:rFonts w:ascii="宋体" w:eastAsia="宋体" w:hAnsi="宋体" w:cs="宋体"/>
                <w:b/>
                <w:bCs/>
                <w:kern w:val="0"/>
                <w:sz w:val="24"/>
                <w:szCs w:val="24"/>
              </w:rPr>
            </w:pPr>
          </w:p>
        </w:tc>
      </w:tr>
      <w:tr w:rsidR="003B489D">
        <w:trPr>
          <w:trHeight w:val="312"/>
        </w:trPr>
        <w:tc>
          <w:tcPr>
            <w:tcW w:w="80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rsidR="003B489D" w:rsidRDefault="003B489D">
            <w:pPr>
              <w:widowControl/>
              <w:jc w:val="left"/>
              <w:rPr>
                <w:rFonts w:ascii="宋体" w:eastAsia="宋体" w:hAnsi="宋体" w:cs="宋体"/>
                <w:b/>
                <w:bCs/>
                <w:kern w:val="0"/>
                <w:sz w:val="24"/>
                <w:szCs w:val="24"/>
              </w:rPr>
            </w:pPr>
          </w:p>
        </w:tc>
        <w:tc>
          <w:tcPr>
            <w:tcW w:w="2109"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3B489D" w:rsidRDefault="003B489D">
            <w:pPr>
              <w:widowControl/>
              <w:jc w:val="left"/>
              <w:rPr>
                <w:rFonts w:ascii="宋体" w:eastAsia="宋体" w:hAnsi="宋体" w:cs="宋体"/>
                <w:b/>
                <w:bCs/>
                <w:kern w:val="0"/>
                <w:sz w:val="24"/>
                <w:szCs w:val="24"/>
              </w:rPr>
            </w:pPr>
          </w:p>
        </w:tc>
        <w:tc>
          <w:tcPr>
            <w:tcW w:w="3176"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3B489D" w:rsidRDefault="003B489D">
            <w:pPr>
              <w:widowControl/>
              <w:jc w:val="left"/>
              <w:rPr>
                <w:rFonts w:ascii="宋体" w:eastAsia="宋体" w:hAnsi="宋体" w:cs="宋体"/>
                <w:b/>
                <w:bCs/>
                <w:kern w:val="0"/>
                <w:sz w:val="24"/>
                <w:szCs w:val="24"/>
              </w:rPr>
            </w:pPr>
          </w:p>
        </w:tc>
        <w:tc>
          <w:tcPr>
            <w:tcW w:w="1200"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3B489D" w:rsidRDefault="003B489D">
            <w:pPr>
              <w:widowControl/>
              <w:jc w:val="left"/>
              <w:rPr>
                <w:rFonts w:ascii="宋体" w:eastAsia="宋体" w:hAnsi="宋体" w:cs="宋体"/>
                <w:b/>
                <w:bCs/>
                <w:kern w:val="0"/>
                <w:sz w:val="24"/>
                <w:szCs w:val="24"/>
              </w:rPr>
            </w:pPr>
          </w:p>
        </w:tc>
        <w:tc>
          <w:tcPr>
            <w:tcW w:w="1425"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3B489D" w:rsidRDefault="003B489D">
            <w:pPr>
              <w:widowControl/>
              <w:jc w:val="left"/>
              <w:rPr>
                <w:rFonts w:ascii="宋体" w:eastAsia="宋体" w:hAnsi="宋体" w:cs="宋体"/>
                <w:b/>
                <w:bCs/>
                <w:kern w:val="0"/>
                <w:sz w:val="24"/>
                <w:szCs w:val="24"/>
              </w:rPr>
            </w:pPr>
          </w:p>
        </w:tc>
      </w:tr>
      <w:tr w:rsidR="003B489D">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3B489D" w:rsidRDefault="00001A8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109" w:type="dxa"/>
            <w:tcBorders>
              <w:top w:val="nil"/>
              <w:left w:val="nil"/>
              <w:bottom w:val="single" w:sz="4" w:space="0" w:color="000000"/>
              <w:right w:val="single" w:sz="4" w:space="0" w:color="000000"/>
            </w:tcBorders>
            <w:shd w:val="clear" w:color="FFFFFF" w:fill="FFFFFF"/>
            <w:vAlign w:val="center"/>
          </w:tcPr>
          <w:p w:rsidR="003B489D" w:rsidRDefault="00001A86">
            <w:pPr>
              <w:widowControl/>
              <w:jc w:val="center"/>
              <w:rPr>
                <w:rFonts w:ascii="宋体" w:eastAsia="宋体" w:hAnsi="宋体" w:cs="宋体"/>
                <w:kern w:val="0"/>
                <w:sz w:val="24"/>
                <w:szCs w:val="24"/>
              </w:rPr>
            </w:pPr>
            <w:r>
              <w:rPr>
                <w:rFonts w:ascii="宋体" w:eastAsia="宋体" w:hAnsi="宋体" w:cs="宋体" w:hint="eastAsia"/>
                <w:kern w:val="0"/>
                <w:sz w:val="24"/>
                <w:szCs w:val="24"/>
              </w:rPr>
              <w:t>整个项目</w:t>
            </w:r>
          </w:p>
        </w:tc>
        <w:tc>
          <w:tcPr>
            <w:tcW w:w="3176" w:type="dxa"/>
            <w:tcBorders>
              <w:top w:val="single" w:sz="4" w:space="0" w:color="000000"/>
              <w:left w:val="nil"/>
              <w:bottom w:val="single" w:sz="4" w:space="0" w:color="000000"/>
              <w:right w:val="single" w:sz="4" w:space="0" w:color="000000"/>
            </w:tcBorders>
            <w:shd w:val="clear" w:color="FFFFFF" w:fill="FFFFFF"/>
            <w:vAlign w:val="center"/>
          </w:tcPr>
          <w:p w:rsidR="003B489D" w:rsidRDefault="00001A86">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00" w:type="dxa"/>
            <w:tcBorders>
              <w:top w:val="nil"/>
              <w:left w:val="nil"/>
              <w:bottom w:val="single" w:sz="4" w:space="0" w:color="000000"/>
              <w:right w:val="single" w:sz="4" w:space="0" w:color="000000"/>
            </w:tcBorders>
            <w:shd w:val="clear" w:color="FFFFFF" w:fill="FFFFFF"/>
            <w:vAlign w:val="center"/>
          </w:tcPr>
          <w:p w:rsidR="003B489D" w:rsidRDefault="00001A86">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25" w:type="dxa"/>
            <w:tcBorders>
              <w:top w:val="nil"/>
              <w:left w:val="nil"/>
              <w:bottom w:val="single" w:sz="4" w:space="0" w:color="000000"/>
              <w:right w:val="single" w:sz="4" w:space="0" w:color="000000"/>
            </w:tcBorders>
            <w:shd w:val="clear" w:color="FFFFFF" w:fill="FFFFFF"/>
            <w:vAlign w:val="center"/>
          </w:tcPr>
          <w:p w:rsidR="003B489D" w:rsidRDefault="00001A86">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3B489D">
        <w:trPr>
          <w:trHeight w:val="2505"/>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3B489D" w:rsidRDefault="00001A86">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109" w:type="dxa"/>
            <w:tcBorders>
              <w:top w:val="nil"/>
              <w:left w:val="nil"/>
              <w:bottom w:val="single" w:sz="4" w:space="0" w:color="000000"/>
              <w:right w:val="single" w:sz="4" w:space="0" w:color="000000"/>
            </w:tcBorders>
            <w:shd w:val="clear" w:color="FFFFFF" w:fill="FFFFFF"/>
            <w:vAlign w:val="center"/>
          </w:tcPr>
          <w:p w:rsidR="003B489D" w:rsidRDefault="00001A86">
            <w:pPr>
              <w:widowControl/>
              <w:jc w:val="left"/>
              <w:rPr>
                <w:rFonts w:ascii="宋体" w:eastAsia="宋体" w:hAnsi="宋体" w:cs="宋体"/>
                <w:kern w:val="0"/>
                <w:sz w:val="24"/>
                <w:szCs w:val="24"/>
              </w:rPr>
            </w:pPr>
            <w:r>
              <w:rPr>
                <w:rFonts w:ascii="宋体" w:eastAsia="宋体" w:hAnsi="宋体" w:cs="宋体" w:hint="eastAsia"/>
                <w:kern w:val="0"/>
                <w:sz w:val="24"/>
                <w:szCs w:val="24"/>
              </w:rPr>
              <w:t>天然花岗石荒料</w:t>
            </w:r>
          </w:p>
        </w:tc>
        <w:tc>
          <w:tcPr>
            <w:tcW w:w="3176" w:type="dxa"/>
            <w:tcBorders>
              <w:top w:val="single" w:sz="4" w:space="0" w:color="000000"/>
              <w:left w:val="nil"/>
              <w:bottom w:val="single" w:sz="4" w:space="0" w:color="000000"/>
              <w:right w:val="single" w:sz="4" w:space="0" w:color="000000"/>
            </w:tcBorders>
            <w:shd w:val="clear" w:color="FFFFFF" w:fill="FFFFFF"/>
            <w:vAlign w:val="center"/>
          </w:tcPr>
          <w:p w:rsidR="003B489D" w:rsidRDefault="00001A86">
            <w:pPr>
              <w:widowControl/>
              <w:jc w:val="left"/>
              <w:rPr>
                <w:rFonts w:ascii="宋体" w:eastAsia="宋体" w:hAnsi="宋体" w:cs="宋体"/>
                <w:kern w:val="0"/>
                <w:sz w:val="24"/>
                <w:szCs w:val="24"/>
              </w:rPr>
            </w:pPr>
            <w:r>
              <w:rPr>
                <w:rFonts w:ascii="宋体" w:eastAsia="宋体" w:hAnsi="宋体" w:cs="宋体" w:hint="eastAsia"/>
                <w:kern w:val="0"/>
                <w:sz w:val="24"/>
                <w:szCs w:val="24"/>
              </w:rPr>
              <w:t>1.部位:主堆砌石</w:t>
            </w:r>
            <w:r>
              <w:rPr>
                <w:rFonts w:ascii="宋体" w:eastAsia="宋体" w:hAnsi="宋体" w:cs="宋体" w:hint="eastAsia"/>
                <w:kern w:val="0"/>
                <w:sz w:val="24"/>
                <w:szCs w:val="24"/>
              </w:rPr>
              <w:br/>
              <w:t>2.石料种类:材质选用天然花岗岩荒料</w:t>
            </w:r>
            <w:r>
              <w:rPr>
                <w:rFonts w:ascii="宋体" w:eastAsia="宋体" w:hAnsi="宋体" w:cs="宋体" w:hint="eastAsia"/>
                <w:kern w:val="0"/>
                <w:sz w:val="24"/>
                <w:szCs w:val="24"/>
              </w:rPr>
              <w:br/>
              <w:t>3.石料规格、重量:石高1.5m*宽0.9m*厚0.6m，卧石长1.2m*高0.6m*厚0.4m</w:t>
            </w:r>
          </w:p>
        </w:tc>
        <w:tc>
          <w:tcPr>
            <w:tcW w:w="1200" w:type="dxa"/>
            <w:tcBorders>
              <w:top w:val="nil"/>
              <w:left w:val="nil"/>
              <w:bottom w:val="single" w:sz="4" w:space="0" w:color="000000"/>
              <w:right w:val="single" w:sz="4" w:space="0" w:color="000000"/>
            </w:tcBorders>
            <w:shd w:val="clear" w:color="FFFFFF" w:fill="FFFFFF"/>
            <w:vAlign w:val="center"/>
          </w:tcPr>
          <w:p w:rsidR="003B489D" w:rsidRDefault="00001A86">
            <w:pPr>
              <w:widowControl/>
              <w:jc w:val="center"/>
              <w:rPr>
                <w:rFonts w:ascii="宋体" w:eastAsia="宋体" w:hAnsi="宋体" w:cs="宋体"/>
                <w:kern w:val="0"/>
                <w:sz w:val="24"/>
                <w:szCs w:val="24"/>
              </w:rPr>
            </w:pPr>
            <w:r>
              <w:rPr>
                <w:rFonts w:ascii="宋体" w:eastAsia="宋体" w:hAnsi="宋体" w:cs="宋体" w:hint="eastAsia"/>
                <w:kern w:val="0"/>
                <w:sz w:val="24"/>
                <w:szCs w:val="24"/>
              </w:rPr>
              <w:t>块</w:t>
            </w:r>
          </w:p>
        </w:tc>
        <w:tc>
          <w:tcPr>
            <w:tcW w:w="1425" w:type="dxa"/>
            <w:tcBorders>
              <w:top w:val="nil"/>
              <w:left w:val="nil"/>
              <w:bottom w:val="single" w:sz="4" w:space="0" w:color="000000"/>
              <w:right w:val="single" w:sz="4" w:space="0" w:color="000000"/>
            </w:tcBorders>
            <w:shd w:val="clear" w:color="FFFFFF" w:fill="FFFFFF"/>
            <w:vAlign w:val="center"/>
          </w:tcPr>
          <w:p w:rsidR="003B489D" w:rsidRDefault="00001A86">
            <w:pPr>
              <w:widowControl/>
              <w:jc w:val="center"/>
              <w:rPr>
                <w:rFonts w:ascii="宋体" w:eastAsia="宋体" w:hAnsi="宋体" w:cs="宋体"/>
                <w:kern w:val="0"/>
                <w:sz w:val="24"/>
                <w:szCs w:val="24"/>
              </w:rPr>
            </w:pPr>
            <w:r>
              <w:rPr>
                <w:rFonts w:ascii="宋体" w:eastAsia="宋体" w:hAnsi="宋体" w:cs="宋体" w:hint="eastAsia"/>
                <w:kern w:val="0"/>
                <w:sz w:val="24"/>
                <w:szCs w:val="24"/>
              </w:rPr>
              <w:t>6</w:t>
            </w:r>
          </w:p>
        </w:tc>
      </w:tr>
      <w:tr w:rsidR="003B489D">
        <w:trPr>
          <w:trHeight w:val="1710"/>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3B489D" w:rsidRDefault="00001A86">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109" w:type="dxa"/>
            <w:tcBorders>
              <w:top w:val="nil"/>
              <w:left w:val="nil"/>
              <w:bottom w:val="single" w:sz="4" w:space="0" w:color="000000"/>
              <w:right w:val="single" w:sz="4" w:space="0" w:color="000000"/>
            </w:tcBorders>
            <w:shd w:val="clear" w:color="FFFFFF" w:fill="FFFFFF"/>
            <w:vAlign w:val="center"/>
          </w:tcPr>
          <w:p w:rsidR="003B489D" w:rsidRDefault="00001A86">
            <w:pPr>
              <w:widowControl/>
              <w:jc w:val="left"/>
              <w:rPr>
                <w:rFonts w:ascii="宋体" w:eastAsia="宋体" w:hAnsi="宋体" w:cs="宋体"/>
                <w:kern w:val="0"/>
                <w:sz w:val="24"/>
                <w:szCs w:val="24"/>
              </w:rPr>
            </w:pPr>
            <w:r>
              <w:rPr>
                <w:rFonts w:ascii="宋体" w:eastAsia="宋体" w:hAnsi="宋体" w:cs="宋体" w:hint="eastAsia"/>
                <w:kern w:val="0"/>
                <w:sz w:val="24"/>
                <w:szCs w:val="24"/>
              </w:rPr>
              <w:t>天然花岗石荒料</w:t>
            </w:r>
          </w:p>
        </w:tc>
        <w:tc>
          <w:tcPr>
            <w:tcW w:w="3176" w:type="dxa"/>
            <w:tcBorders>
              <w:top w:val="single" w:sz="4" w:space="0" w:color="000000"/>
              <w:left w:val="nil"/>
              <w:bottom w:val="single" w:sz="4" w:space="0" w:color="000000"/>
              <w:right w:val="single" w:sz="4" w:space="0" w:color="000000"/>
            </w:tcBorders>
            <w:shd w:val="clear" w:color="FFFFFF" w:fill="FFFFFF"/>
            <w:vAlign w:val="center"/>
          </w:tcPr>
          <w:p w:rsidR="003B489D" w:rsidRDefault="00001A86">
            <w:pPr>
              <w:widowControl/>
              <w:jc w:val="left"/>
              <w:rPr>
                <w:rFonts w:ascii="宋体" w:eastAsia="宋体" w:hAnsi="宋体" w:cs="宋体"/>
                <w:kern w:val="0"/>
                <w:sz w:val="24"/>
                <w:szCs w:val="24"/>
              </w:rPr>
            </w:pPr>
            <w:r>
              <w:rPr>
                <w:rFonts w:ascii="宋体" w:eastAsia="宋体" w:hAnsi="宋体" w:cs="宋体" w:hint="eastAsia"/>
                <w:kern w:val="0"/>
                <w:sz w:val="24"/>
                <w:szCs w:val="24"/>
              </w:rPr>
              <w:t>1.部位:配堆砌石</w:t>
            </w:r>
            <w:r>
              <w:rPr>
                <w:rFonts w:ascii="宋体" w:eastAsia="宋体" w:hAnsi="宋体" w:cs="宋体" w:hint="eastAsia"/>
                <w:kern w:val="0"/>
                <w:sz w:val="24"/>
                <w:szCs w:val="24"/>
              </w:rPr>
              <w:br/>
              <w:t>2.石料种类:材质选用天然花岗岩荒料</w:t>
            </w:r>
            <w:r>
              <w:rPr>
                <w:rFonts w:ascii="宋体" w:eastAsia="宋体" w:hAnsi="宋体" w:cs="宋体" w:hint="eastAsia"/>
                <w:kern w:val="0"/>
                <w:sz w:val="24"/>
                <w:szCs w:val="24"/>
              </w:rPr>
              <w:br/>
              <w:t>3.石料规格、重量:0.2-0.3t</w:t>
            </w:r>
          </w:p>
        </w:tc>
        <w:tc>
          <w:tcPr>
            <w:tcW w:w="1200" w:type="dxa"/>
            <w:tcBorders>
              <w:top w:val="nil"/>
              <w:left w:val="nil"/>
              <w:bottom w:val="single" w:sz="4" w:space="0" w:color="000000"/>
              <w:right w:val="single" w:sz="4" w:space="0" w:color="000000"/>
            </w:tcBorders>
            <w:shd w:val="clear" w:color="FFFFFF" w:fill="FFFFFF"/>
            <w:vAlign w:val="center"/>
          </w:tcPr>
          <w:p w:rsidR="003B489D" w:rsidRDefault="00001A86">
            <w:pPr>
              <w:widowControl/>
              <w:jc w:val="center"/>
              <w:rPr>
                <w:rFonts w:ascii="宋体" w:eastAsia="宋体" w:hAnsi="宋体" w:cs="宋体"/>
                <w:kern w:val="0"/>
                <w:sz w:val="24"/>
                <w:szCs w:val="24"/>
              </w:rPr>
            </w:pPr>
            <w:r>
              <w:rPr>
                <w:rFonts w:ascii="宋体" w:eastAsia="宋体" w:hAnsi="宋体" w:cs="宋体" w:hint="eastAsia"/>
                <w:kern w:val="0"/>
                <w:sz w:val="24"/>
                <w:szCs w:val="24"/>
              </w:rPr>
              <w:t>块</w:t>
            </w:r>
          </w:p>
        </w:tc>
        <w:tc>
          <w:tcPr>
            <w:tcW w:w="1425" w:type="dxa"/>
            <w:tcBorders>
              <w:top w:val="nil"/>
              <w:left w:val="nil"/>
              <w:bottom w:val="single" w:sz="4" w:space="0" w:color="000000"/>
              <w:right w:val="single" w:sz="4" w:space="0" w:color="000000"/>
            </w:tcBorders>
            <w:shd w:val="clear" w:color="FFFFFF" w:fill="FFFFFF"/>
            <w:vAlign w:val="center"/>
          </w:tcPr>
          <w:p w:rsidR="003B489D" w:rsidRDefault="00001A86">
            <w:pPr>
              <w:widowControl/>
              <w:jc w:val="center"/>
              <w:rPr>
                <w:rFonts w:ascii="宋体" w:eastAsia="宋体" w:hAnsi="宋体" w:cs="宋体"/>
                <w:kern w:val="0"/>
                <w:sz w:val="24"/>
                <w:szCs w:val="24"/>
              </w:rPr>
            </w:pPr>
            <w:r>
              <w:rPr>
                <w:rFonts w:ascii="宋体" w:eastAsia="宋体" w:hAnsi="宋体" w:cs="宋体" w:hint="eastAsia"/>
                <w:kern w:val="0"/>
                <w:sz w:val="24"/>
                <w:szCs w:val="24"/>
              </w:rPr>
              <w:t>12</w:t>
            </w:r>
          </w:p>
        </w:tc>
      </w:tr>
      <w:tr w:rsidR="003B489D">
        <w:trPr>
          <w:trHeight w:val="1595"/>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3B489D" w:rsidRDefault="00001A86">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2109" w:type="dxa"/>
            <w:tcBorders>
              <w:top w:val="nil"/>
              <w:left w:val="nil"/>
              <w:bottom w:val="single" w:sz="4" w:space="0" w:color="000000"/>
              <w:right w:val="single" w:sz="4" w:space="0" w:color="000000"/>
            </w:tcBorders>
            <w:shd w:val="clear" w:color="FFFFFF" w:fill="FFFFFF"/>
            <w:vAlign w:val="center"/>
          </w:tcPr>
          <w:p w:rsidR="003B489D" w:rsidRDefault="00001A86">
            <w:pPr>
              <w:widowControl/>
              <w:jc w:val="left"/>
              <w:rPr>
                <w:rFonts w:ascii="宋体" w:eastAsia="宋体" w:hAnsi="宋体" w:cs="宋体"/>
                <w:kern w:val="0"/>
                <w:sz w:val="24"/>
                <w:szCs w:val="24"/>
              </w:rPr>
            </w:pPr>
            <w:r>
              <w:rPr>
                <w:rFonts w:ascii="宋体" w:eastAsia="宋体" w:hAnsi="宋体" w:cs="宋体" w:hint="eastAsia"/>
                <w:kern w:val="0"/>
                <w:sz w:val="24"/>
                <w:szCs w:val="24"/>
              </w:rPr>
              <w:t>天然花岗石荒料</w:t>
            </w:r>
          </w:p>
        </w:tc>
        <w:tc>
          <w:tcPr>
            <w:tcW w:w="3176" w:type="dxa"/>
            <w:tcBorders>
              <w:top w:val="single" w:sz="4" w:space="0" w:color="000000"/>
              <w:left w:val="nil"/>
              <w:bottom w:val="single" w:sz="4" w:space="0" w:color="000000"/>
              <w:right w:val="single" w:sz="4" w:space="0" w:color="000000"/>
            </w:tcBorders>
            <w:shd w:val="clear" w:color="FFFFFF" w:fill="FFFFFF"/>
            <w:vAlign w:val="center"/>
          </w:tcPr>
          <w:p w:rsidR="003B489D" w:rsidRDefault="00001A86">
            <w:pPr>
              <w:widowControl/>
              <w:jc w:val="left"/>
              <w:rPr>
                <w:rFonts w:ascii="宋体" w:eastAsia="宋体" w:hAnsi="宋体" w:cs="宋体"/>
                <w:kern w:val="0"/>
                <w:sz w:val="24"/>
                <w:szCs w:val="24"/>
              </w:rPr>
            </w:pPr>
            <w:r>
              <w:rPr>
                <w:rFonts w:ascii="宋体" w:eastAsia="宋体" w:hAnsi="宋体" w:cs="宋体" w:hint="eastAsia"/>
                <w:kern w:val="0"/>
                <w:sz w:val="24"/>
                <w:szCs w:val="24"/>
              </w:rPr>
              <w:t>1.堆砌高度:天然花岗岩荒料堆砌5.96m高</w:t>
            </w:r>
          </w:p>
        </w:tc>
        <w:tc>
          <w:tcPr>
            <w:tcW w:w="1200" w:type="dxa"/>
            <w:tcBorders>
              <w:top w:val="nil"/>
              <w:left w:val="nil"/>
              <w:bottom w:val="single" w:sz="4" w:space="0" w:color="000000"/>
              <w:right w:val="single" w:sz="4" w:space="0" w:color="000000"/>
            </w:tcBorders>
            <w:shd w:val="clear" w:color="FFFFFF" w:fill="FFFFFF"/>
            <w:vAlign w:val="center"/>
          </w:tcPr>
          <w:p w:rsidR="003B489D" w:rsidRDefault="00001A86">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p>
        </w:tc>
        <w:tc>
          <w:tcPr>
            <w:tcW w:w="1425" w:type="dxa"/>
            <w:tcBorders>
              <w:top w:val="nil"/>
              <w:left w:val="nil"/>
              <w:bottom w:val="single" w:sz="4" w:space="0" w:color="000000"/>
              <w:right w:val="single" w:sz="4" w:space="0" w:color="000000"/>
            </w:tcBorders>
            <w:shd w:val="clear" w:color="FFFFFF" w:fill="FFFFFF"/>
            <w:vAlign w:val="center"/>
          </w:tcPr>
          <w:p w:rsidR="003B489D" w:rsidRDefault="00001A86">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bl>
    <w:p w:rsidR="003B489D" w:rsidRDefault="003B489D">
      <w:pPr>
        <w:spacing w:line="360" w:lineRule="auto"/>
        <w:contextualSpacing/>
        <w:jc w:val="left"/>
        <w:rPr>
          <w:rFonts w:ascii="宋体" w:eastAsia="宋体" w:hAnsi="Calibri" w:cs="宋体" w:hint="eastAsia"/>
          <w:b/>
          <w:sz w:val="24"/>
          <w:szCs w:val="24"/>
          <w:lang w:bidi="zh-CN"/>
        </w:rPr>
      </w:pPr>
    </w:p>
    <w:p w:rsidR="003B489D" w:rsidRDefault="00001A86">
      <w:pPr>
        <w:spacing w:line="360" w:lineRule="auto"/>
        <w:contextualSpacing/>
        <w:jc w:val="left"/>
        <w:rPr>
          <w:rFonts w:asciiTheme="minorEastAsia" w:hAnsiTheme="minorEastAsia" w:cs="宋体"/>
          <w:b/>
          <w:color w:val="FF0000"/>
          <w:kern w:val="0"/>
          <w:sz w:val="24"/>
          <w:szCs w:val="24"/>
          <w:lang w:val="zh-CN" w:bidi="zh-CN"/>
        </w:rPr>
      </w:pPr>
      <w:r>
        <w:rPr>
          <w:rFonts w:ascii="宋体" w:eastAsia="宋体" w:hAnsi="Calibri" w:cs="宋体" w:hint="eastAsia"/>
          <w:b/>
          <w:sz w:val="24"/>
          <w:szCs w:val="24"/>
          <w:lang w:val="zh-CN" w:bidi="zh-CN"/>
        </w:rPr>
        <w:t>三</w:t>
      </w:r>
      <w:r>
        <w:rPr>
          <w:rFonts w:ascii="宋体" w:eastAsia="宋体" w:hAnsi="Calibri" w:cs="宋体"/>
          <w:b/>
          <w:sz w:val="24"/>
          <w:szCs w:val="24"/>
          <w:lang w:val="zh-CN" w:bidi="zh-CN"/>
        </w:rPr>
        <w:t>、</w:t>
      </w:r>
      <w:r>
        <w:rPr>
          <w:rFonts w:ascii="宋体" w:cs="宋体"/>
          <w:b/>
          <w:lang w:val="zh-CN" w:bidi="zh-CN"/>
        </w:rPr>
        <w:t>采购标的的其他技术、服务等要求</w:t>
      </w:r>
    </w:p>
    <w:p w:rsidR="003B489D" w:rsidRDefault="00001A86">
      <w:pPr>
        <w:pStyle w:val="ae"/>
        <w:widowControl/>
        <w:shd w:val="clear" w:color="auto" w:fill="FFFFFF"/>
        <w:spacing w:line="360" w:lineRule="auto"/>
        <w:contextualSpacing/>
        <w:rPr>
          <w:rFonts w:ascii="宋体" w:cs="宋体" w:hint="eastAsia"/>
          <w:b/>
          <w:lang w:val="zh-CN" w:bidi="zh-CN"/>
        </w:rPr>
      </w:pPr>
      <w:r>
        <w:rPr>
          <w:rFonts w:ascii="宋体" w:cs="宋体" w:hint="eastAsia"/>
          <w:lang w:bidi="zh-CN"/>
        </w:rPr>
        <w:t>1</w:t>
      </w:r>
      <w:r>
        <w:rPr>
          <w:rFonts w:ascii="宋体" w:cs="宋体"/>
          <w:lang w:val="zh-CN" w:bidi="zh-CN"/>
        </w:rPr>
        <w:t>、投标人应就本项目（每包或者标段）完整投标，</w:t>
      </w:r>
      <w:r>
        <w:rPr>
          <w:rFonts w:ascii="宋体" w:cs="宋体"/>
          <w:b/>
          <w:lang w:val="zh-CN" w:bidi="zh-CN"/>
        </w:rPr>
        <w:t>否则为无效投标。</w:t>
      </w:r>
    </w:p>
    <w:p w:rsidR="003B489D" w:rsidRDefault="00001A86">
      <w:pPr>
        <w:pStyle w:val="ae"/>
        <w:widowControl/>
        <w:shd w:val="clear" w:color="auto" w:fill="FFFFFF"/>
        <w:spacing w:line="360" w:lineRule="auto"/>
        <w:contextualSpacing/>
        <w:rPr>
          <w:rFonts w:ascii="宋体" w:cs="宋体" w:hint="eastAsia"/>
          <w:lang w:val="zh-CN" w:bidi="zh-CN"/>
        </w:rPr>
      </w:pPr>
      <w:r>
        <w:rPr>
          <w:rFonts w:ascii="宋体" w:cs="宋体" w:hint="eastAsia"/>
          <w:lang w:bidi="zh-CN"/>
        </w:rPr>
        <w:lastRenderedPageBreak/>
        <w:t>2</w:t>
      </w:r>
      <w:r>
        <w:rPr>
          <w:rFonts w:ascii="宋体" w:cs="宋体"/>
          <w:lang w:val="zh-CN" w:bidi="zh-CN"/>
        </w:rPr>
        <w:t>、所投产品必须符合国家质量检测标准和本招标文件规定标准的全新正品现货。</w:t>
      </w:r>
    </w:p>
    <w:p w:rsidR="003B489D" w:rsidRDefault="00001A86">
      <w:pPr>
        <w:pStyle w:val="ae"/>
        <w:widowControl/>
        <w:shd w:val="clear" w:color="auto" w:fill="FFFFFF"/>
        <w:spacing w:line="360" w:lineRule="auto"/>
        <w:contextualSpacing/>
        <w:rPr>
          <w:rFonts w:ascii="宋体" w:cs="宋体" w:hint="eastAsia"/>
          <w:lang w:bidi="zh-CN"/>
        </w:rPr>
      </w:pPr>
      <w:r>
        <w:rPr>
          <w:rFonts w:ascii="宋体" w:cs="宋体" w:hint="eastAsia"/>
          <w:lang w:bidi="zh-CN"/>
        </w:rPr>
        <w:t>3</w:t>
      </w:r>
      <w:r>
        <w:rPr>
          <w:rFonts w:ascii="宋体" w:cs="宋体"/>
          <w:lang w:val="zh-CN" w:bidi="zh-CN"/>
        </w:rPr>
        <w:t>、本项目为交钥匙工程。</w:t>
      </w:r>
    </w:p>
    <w:p w:rsidR="003B489D" w:rsidRDefault="00001A86">
      <w:pPr>
        <w:pStyle w:val="ae"/>
        <w:widowControl/>
        <w:shd w:val="clear" w:color="auto" w:fill="FFFFFF"/>
        <w:spacing w:line="360" w:lineRule="auto"/>
        <w:contextualSpacing/>
        <w:rPr>
          <w:rFonts w:ascii="宋体" w:cs="宋体" w:hint="eastAsia"/>
          <w:b/>
          <w:lang w:val="zh-CN" w:bidi="zh-CN"/>
        </w:rPr>
      </w:pPr>
      <w:r>
        <w:rPr>
          <w:rFonts w:ascii="宋体" w:cs="宋体" w:hint="eastAsia"/>
          <w:b/>
          <w:lang w:val="zh-CN" w:bidi="zh-CN"/>
        </w:rPr>
        <w:t>四</w:t>
      </w:r>
      <w:r>
        <w:rPr>
          <w:rFonts w:ascii="宋体" w:cs="宋体"/>
          <w:b/>
          <w:lang w:val="zh-CN" w:bidi="zh-CN"/>
        </w:rPr>
        <w:t>、验收标准</w:t>
      </w:r>
    </w:p>
    <w:p w:rsidR="003B489D" w:rsidRDefault="00001A86">
      <w:pPr>
        <w:pStyle w:val="ae"/>
        <w:widowControl/>
        <w:shd w:val="clear" w:color="auto" w:fill="FFFFFF"/>
        <w:spacing w:line="360" w:lineRule="auto"/>
        <w:contextualSpacing/>
        <w:rPr>
          <w:rFonts w:ascii="宋体" w:cs="宋体" w:hint="eastAsia"/>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Pr>
          <w:rFonts w:ascii="宋体" w:cs="宋体" w:hint="eastAsia"/>
          <w:lang w:val="zh-CN" w:bidi="zh-CN"/>
        </w:rPr>
        <w:t>；</w:t>
      </w:r>
    </w:p>
    <w:p w:rsidR="003B489D" w:rsidRDefault="00001A86">
      <w:pPr>
        <w:pStyle w:val="ae"/>
        <w:widowControl/>
        <w:shd w:val="clear" w:color="auto" w:fill="FFFFFF"/>
        <w:spacing w:line="360" w:lineRule="auto"/>
        <w:contextualSpacing/>
        <w:rPr>
          <w:rFonts w:ascii="宋体" w:cs="宋体" w:hint="eastAsia"/>
          <w:lang w:val="zh-CN" w:bidi="zh-CN"/>
        </w:rPr>
      </w:pPr>
      <w:r>
        <w:rPr>
          <w:rFonts w:ascii="宋体" w:cs="宋体"/>
          <w:lang w:val="zh-CN" w:bidi="zh-CN"/>
        </w:rPr>
        <w:t>2、按照招标文件要求、投标文件响应和承诺验收；</w:t>
      </w:r>
    </w:p>
    <w:p w:rsidR="003B489D" w:rsidRDefault="00001A86">
      <w:pPr>
        <w:pStyle w:val="ae"/>
        <w:widowControl/>
        <w:shd w:val="clear" w:color="auto" w:fill="FFFFFF"/>
        <w:spacing w:line="360" w:lineRule="auto"/>
        <w:contextualSpacing/>
        <w:rPr>
          <w:rFonts w:ascii="宋体" w:cs="宋体" w:hint="eastAsia"/>
          <w:lang w:val="zh-CN" w:bidi="zh-CN"/>
        </w:rPr>
      </w:pPr>
      <w:r>
        <w:rPr>
          <w:rFonts w:ascii="宋体" w:cs="宋体"/>
          <w:lang w:val="zh-CN" w:bidi="zh-CN"/>
        </w:rPr>
        <w:t>3、按照国家相关标准、行业标准、地方标准或者其他标准、规范验收（与采购标的执行标准一致）。</w:t>
      </w:r>
    </w:p>
    <w:p w:rsidR="003B489D" w:rsidRDefault="00001A86">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Pr>
          <w:rFonts w:asciiTheme="minorEastAsia" w:eastAsiaTheme="minorEastAsia" w:hAnsiTheme="minorEastAsia" w:cs="黑体" w:hint="eastAsia"/>
          <w:b/>
          <w:bCs/>
          <w:shd w:val="clear" w:color="auto" w:fill="FFFFFF"/>
        </w:rPr>
        <w:t>、本项目预算金额490500.00元，</w:t>
      </w:r>
      <w:r>
        <w:rPr>
          <w:rFonts w:asciiTheme="minorEastAsia" w:eastAsiaTheme="minorEastAsia" w:hAnsiTheme="minorEastAsia" w:cs="宋体" w:hint="eastAsia"/>
          <w:b/>
          <w:kern w:val="0"/>
          <w:lang w:val="zh-CN"/>
        </w:rPr>
        <w:t>超出预算金额的投标无效。</w:t>
      </w:r>
    </w:p>
    <w:p w:rsidR="003B489D" w:rsidRDefault="00001A86">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Pr>
          <w:rFonts w:asciiTheme="minorEastAsia" w:hAnsiTheme="minorEastAsia" w:cs="宋体" w:hint="eastAsia"/>
          <w:b/>
          <w:kern w:val="0"/>
          <w:sz w:val="24"/>
          <w:szCs w:val="24"/>
          <w:lang w:val="zh-CN"/>
        </w:rPr>
        <w:t>、资金支付及其他要求。</w:t>
      </w:r>
    </w:p>
    <w:p w:rsidR="003B489D" w:rsidRPr="002F5AE8" w:rsidRDefault="00001A86">
      <w:pPr>
        <w:spacing w:line="590" w:lineRule="exact"/>
        <w:jc w:val="left"/>
        <w:rPr>
          <w:rFonts w:ascii="宋体" w:eastAsia="宋体" w:hAnsi="Calibri" w:cs="宋体" w:hint="eastAsia"/>
          <w:sz w:val="24"/>
          <w:szCs w:val="24"/>
          <w:lang w:val="zh-CN" w:bidi="zh-CN"/>
        </w:rPr>
      </w:pPr>
      <w:r w:rsidRPr="002F5AE8">
        <w:rPr>
          <w:rFonts w:ascii="宋体" w:eastAsia="宋体" w:hAnsi="Calibri" w:cs="宋体" w:hint="eastAsia"/>
          <w:sz w:val="24"/>
          <w:szCs w:val="24"/>
          <w:lang w:val="zh-CN" w:bidi="zh-CN"/>
        </w:rPr>
        <w:t>1、供货期：自合同签订后15日历天内</w:t>
      </w:r>
    </w:p>
    <w:p w:rsidR="003B489D" w:rsidRPr="002F5AE8" w:rsidRDefault="00001A86">
      <w:pPr>
        <w:spacing w:line="590" w:lineRule="exact"/>
        <w:jc w:val="left"/>
        <w:rPr>
          <w:rFonts w:ascii="宋体" w:eastAsia="宋体" w:hAnsi="Calibri" w:cs="宋体" w:hint="eastAsia"/>
          <w:sz w:val="24"/>
          <w:szCs w:val="24"/>
          <w:lang w:val="zh-CN" w:bidi="zh-CN"/>
        </w:rPr>
      </w:pPr>
      <w:r w:rsidRPr="002F5AE8">
        <w:rPr>
          <w:rFonts w:ascii="宋体" w:eastAsia="宋体" w:hAnsi="Calibri" w:cs="宋体" w:hint="eastAsia"/>
          <w:sz w:val="24"/>
          <w:szCs w:val="24"/>
          <w:lang w:val="zh-CN" w:bidi="zh-CN"/>
        </w:rPr>
        <w:t>2、付款方式：通过验收后支付合同价款的80%，决算审计完成后，支付至审定值的97%，余3%留作质保金，待保修期满（保修期为一年），无质量问题，由甲方一次性无息拨付乙方。</w:t>
      </w:r>
    </w:p>
    <w:p w:rsidR="003B489D" w:rsidRDefault="003B489D">
      <w:pPr>
        <w:rPr>
          <w:rFonts w:hint="eastAsia"/>
        </w:rPr>
      </w:pPr>
    </w:p>
    <w:p w:rsidR="003B489D" w:rsidRDefault="003B489D" w:rsidP="00911B2A">
      <w:pPr>
        <w:autoSpaceDE w:val="0"/>
        <w:autoSpaceDN w:val="0"/>
        <w:adjustRightInd w:val="0"/>
        <w:ind w:firstLineChars="600" w:firstLine="1928"/>
        <w:rPr>
          <w:rFonts w:asciiTheme="majorEastAsia" w:eastAsiaTheme="majorEastAsia" w:hAnsiTheme="majorEastAsia" w:cs="宋体"/>
          <w:b/>
          <w:kern w:val="0"/>
          <w:sz w:val="32"/>
          <w:szCs w:val="32"/>
        </w:rPr>
      </w:pPr>
    </w:p>
    <w:p w:rsidR="003B489D" w:rsidRDefault="003B489D" w:rsidP="00911B2A">
      <w:pPr>
        <w:autoSpaceDE w:val="0"/>
        <w:autoSpaceDN w:val="0"/>
        <w:adjustRightInd w:val="0"/>
        <w:ind w:firstLineChars="700" w:firstLine="2249"/>
        <w:rPr>
          <w:rFonts w:asciiTheme="majorEastAsia" w:eastAsiaTheme="majorEastAsia" w:hAnsiTheme="majorEastAsia" w:cs="宋体"/>
          <w:b/>
          <w:kern w:val="0"/>
          <w:sz w:val="32"/>
          <w:szCs w:val="32"/>
        </w:rPr>
        <w:sectPr w:rsidR="003B489D">
          <w:pgSz w:w="11906" w:h="16838"/>
          <w:pgMar w:top="2098" w:right="1474" w:bottom="1928" w:left="1588" w:header="851" w:footer="992" w:gutter="0"/>
          <w:cols w:space="425"/>
          <w:docGrid w:type="linesAndChars" w:linePitch="312"/>
        </w:sectPr>
      </w:pPr>
    </w:p>
    <w:p w:rsidR="003B489D" w:rsidRDefault="00001A86">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3B489D" w:rsidRDefault="003B489D">
      <w:pPr>
        <w:pStyle w:val="Default"/>
        <w:rPr>
          <w:rFonts w:hint="eastAsia"/>
        </w:rPr>
      </w:pPr>
    </w:p>
    <w:p w:rsidR="003B489D" w:rsidRDefault="00001A86">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3B489D">
        <w:trPr>
          <w:trHeight w:val="636"/>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3B489D" w:rsidRDefault="00001A8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3B489D" w:rsidRDefault="00001A8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3B489D">
        <w:trPr>
          <w:trHeight w:val="1278"/>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3B489D" w:rsidRDefault="00001A8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3B489D" w:rsidRDefault="00001A86">
            <w:pPr>
              <w:numPr>
                <w:ilvl w:val="0"/>
                <w:numId w:val="5"/>
              </w:numPr>
              <w:autoSpaceDE w:val="0"/>
              <w:autoSpaceDN w:val="0"/>
              <w:adjustRightInd w:val="0"/>
              <w:spacing w:line="360" w:lineRule="auto"/>
              <w:jc w:val="left"/>
              <w:rPr>
                <w:rFonts w:asciiTheme="minorEastAsia" w:hAnsiTheme="minorEastAsia" w:cs="仿宋"/>
                <w:sz w:val="24"/>
                <w:szCs w:val="24"/>
              </w:rPr>
            </w:pPr>
            <w:r>
              <w:rPr>
                <w:rFonts w:asciiTheme="minorEastAsia" w:hAnsiTheme="minorEastAsia" w:cs="仿宋_GB2312" w:hint="eastAsia"/>
                <w:sz w:val="24"/>
                <w:szCs w:val="24"/>
              </w:rPr>
              <w:t>项目编号：</w:t>
            </w:r>
            <w:r>
              <w:rPr>
                <w:rFonts w:asciiTheme="minorEastAsia" w:hAnsiTheme="minorEastAsia" w:cs="仿宋" w:hint="eastAsia"/>
                <w:sz w:val="24"/>
                <w:szCs w:val="24"/>
              </w:rPr>
              <w:t>襄财询价采购-2021-40</w:t>
            </w:r>
          </w:p>
          <w:p w:rsidR="00911B2A" w:rsidRDefault="00001A8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911B2A" w:rsidRPr="00911B2A">
              <w:rPr>
                <w:rFonts w:asciiTheme="minorEastAsia" w:hAnsiTheme="minorEastAsia" w:cs="仿宋_GB2312" w:hint="eastAsia"/>
                <w:sz w:val="24"/>
                <w:szCs w:val="24"/>
              </w:rPr>
              <w:t>襄城县综合楼空气站</w:t>
            </w:r>
            <w:r w:rsidR="00B3008A">
              <w:rPr>
                <w:rFonts w:asciiTheme="minorEastAsia" w:hAnsiTheme="minorEastAsia" w:cs="仿宋_GB2312" w:hint="eastAsia"/>
                <w:sz w:val="24"/>
                <w:szCs w:val="24"/>
              </w:rPr>
              <w:t>点</w:t>
            </w:r>
            <w:r w:rsidR="00911B2A" w:rsidRPr="00911B2A">
              <w:rPr>
                <w:rFonts w:asciiTheme="minorEastAsia" w:hAnsiTheme="minorEastAsia" w:cs="仿宋_GB2312" w:hint="eastAsia"/>
                <w:sz w:val="24"/>
                <w:szCs w:val="24"/>
              </w:rPr>
              <w:t>周边环境精细化管理改造工程项目（天然花岗石荒料）</w:t>
            </w:r>
          </w:p>
          <w:p w:rsidR="003B489D" w:rsidRDefault="00001A8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3.项目内容：项目采购</w:t>
            </w:r>
            <w:r w:rsidR="00911B2A" w:rsidRPr="00911B2A">
              <w:rPr>
                <w:rFonts w:asciiTheme="minorEastAsia" w:hAnsiTheme="minorEastAsia" w:cs="仿宋_GB2312" w:hint="eastAsia"/>
                <w:sz w:val="24"/>
                <w:szCs w:val="24"/>
              </w:rPr>
              <w:t>襄城县综合楼空气站</w:t>
            </w:r>
            <w:r w:rsidR="00B3008A">
              <w:rPr>
                <w:rFonts w:asciiTheme="minorEastAsia" w:hAnsiTheme="minorEastAsia" w:cs="仿宋_GB2312" w:hint="eastAsia"/>
                <w:sz w:val="24"/>
                <w:szCs w:val="24"/>
              </w:rPr>
              <w:t>点</w:t>
            </w:r>
            <w:r w:rsidR="00911B2A" w:rsidRPr="00911B2A">
              <w:rPr>
                <w:rFonts w:asciiTheme="minorEastAsia" w:hAnsiTheme="minorEastAsia" w:cs="仿宋_GB2312" w:hint="eastAsia"/>
                <w:sz w:val="24"/>
                <w:szCs w:val="24"/>
              </w:rPr>
              <w:t>周边环境精细化管理改造工程（天然花岗石荒料）</w:t>
            </w:r>
            <w:r>
              <w:rPr>
                <w:rFonts w:asciiTheme="minorEastAsia" w:hAnsiTheme="minorEastAsia" w:cs="仿宋_GB2312" w:hint="eastAsia"/>
                <w:sz w:val="24"/>
                <w:szCs w:val="24"/>
              </w:rPr>
              <w:t>（具体要求详见询价文件）。</w:t>
            </w:r>
          </w:p>
          <w:p w:rsidR="003B489D" w:rsidRDefault="00001A8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3B489D">
        <w:trPr>
          <w:trHeight w:val="1421"/>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3B489D" w:rsidRDefault="00001A8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9E32EA" w:rsidRDefault="00001A86">
            <w:pPr>
              <w:widowControl/>
              <w:shd w:val="clear" w:color="auto" w:fill="FFFFFF"/>
              <w:topLinePunct/>
              <w:spacing w:line="360" w:lineRule="auto"/>
              <w:jc w:val="left"/>
              <w:rPr>
                <w:rFonts w:asciiTheme="minorEastAsia" w:hAnsiTheme="minorEastAsia" w:cs="仿宋" w:hint="eastAsia"/>
                <w:sz w:val="24"/>
                <w:szCs w:val="24"/>
              </w:rPr>
            </w:pPr>
            <w:r>
              <w:rPr>
                <w:rFonts w:asciiTheme="minorEastAsia" w:hAnsiTheme="minorEastAsia" w:cs="仿宋_GB2312" w:hint="eastAsia"/>
                <w:sz w:val="24"/>
                <w:szCs w:val="24"/>
              </w:rPr>
              <w:t>名称：</w:t>
            </w:r>
            <w:r w:rsidR="009E32EA" w:rsidRPr="009E32EA">
              <w:rPr>
                <w:rFonts w:asciiTheme="minorEastAsia" w:hAnsiTheme="minorEastAsia" w:cs="仿宋" w:hint="eastAsia"/>
                <w:sz w:val="24"/>
                <w:szCs w:val="24"/>
              </w:rPr>
              <w:t>襄城县环境保护局</w:t>
            </w:r>
          </w:p>
          <w:p w:rsidR="003B489D" w:rsidRDefault="00001A86">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3B489D" w:rsidRDefault="00001A86" w:rsidP="00911B2A">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911B2A">
              <w:rPr>
                <w:rFonts w:asciiTheme="minorEastAsia" w:hAnsiTheme="minorEastAsia" w:cs="仿宋_GB2312" w:hint="eastAsia"/>
                <w:color w:val="000000" w:themeColor="text1"/>
                <w:sz w:val="24"/>
                <w:szCs w:val="24"/>
              </w:rPr>
              <w:t>孙先生</w:t>
            </w:r>
            <w:r>
              <w:rPr>
                <w:rFonts w:asciiTheme="minorEastAsia" w:hAnsiTheme="minorEastAsia" w:cs="仿宋_GB2312" w:hint="eastAsia"/>
                <w:sz w:val="24"/>
                <w:szCs w:val="24"/>
              </w:rPr>
              <w:t>         联系电话：：</w:t>
            </w:r>
            <w:r w:rsidR="00911B2A">
              <w:rPr>
                <w:rFonts w:asciiTheme="minorEastAsia" w:hAnsiTheme="minorEastAsia" w:cs="仿宋_GB2312" w:hint="eastAsia"/>
                <w:sz w:val="24"/>
                <w:szCs w:val="24"/>
              </w:rPr>
              <w:t>13569909990</w:t>
            </w:r>
          </w:p>
        </w:tc>
      </w:tr>
      <w:tr w:rsidR="003B489D">
        <w:trPr>
          <w:trHeight w:val="323"/>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3B489D" w:rsidRDefault="00001A8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3B489D" w:rsidRDefault="00001A8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3B489D" w:rsidRDefault="00001A8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3B489D" w:rsidRDefault="00001A8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联系人：魏先生             电话：0374-3998026</w:t>
            </w:r>
          </w:p>
        </w:tc>
      </w:tr>
      <w:tr w:rsidR="003B489D">
        <w:trPr>
          <w:trHeight w:val="90"/>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3B489D" w:rsidRDefault="00001A86">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3B489D" w:rsidRDefault="00001A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一、</w:t>
            </w:r>
            <w:r>
              <w:rPr>
                <w:rFonts w:asciiTheme="minorEastAsia" w:hAnsiTheme="minorEastAsia" w:cs="宋体"/>
                <w:kern w:val="0"/>
                <w:sz w:val="24"/>
                <w:szCs w:val="24"/>
              </w:rPr>
              <w:t>法人或者其他组织的营业执照等证明文件，自然人的身份证明</w:t>
            </w:r>
          </w:p>
          <w:p w:rsidR="003B489D" w:rsidRDefault="00001A86">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1、企业法人营业执照或营业执照。（企业提供）</w:t>
            </w:r>
          </w:p>
          <w:p w:rsidR="003B489D" w:rsidRDefault="00001A86">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2、事业单位法人证书。（事业单位提供）</w:t>
            </w:r>
          </w:p>
          <w:p w:rsidR="003B489D" w:rsidRDefault="00001A86">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3、执业许可证。（非企业专业服务机构提供）</w:t>
            </w:r>
          </w:p>
          <w:p w:rsidR="003B489D" w:rsidRDefault="00001A86">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4、个体工商户营业执照。（个体工商户提供）</w:t>
            </w:r>
          </w:p>
          <w:p w:rsidR="003B489D" w:rsidRDefault="00001A86">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5、自然人身份证明。（自然人提供）</w:t>
            </w:r>
          </w:p>
          <w:p w:rsidR="003B489D" w:rsidRDefault="00001A86">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6、民办非企业单位登记证书。（民办非企业单位提供） </w:t>
            </w:r>
          </w:p>
          <w:p w:rsidR="003B489D" w:rsidRDefault="00001A86">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二、财务状况报告相关材料</w:t>
            </w:r>
          </w:p>
          <w:p w:rsidR="003B489D" w:rsidRDefault="00001A8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1、供应商是法人（法人包括企业法人、机关法人、事业单位法人</w:t>
            </w:r>
            <w:r>
              <w:rPr>
                <w:rFonts w:asciiTheme="minorEastAsia" w:hAnsiTheme="minorEastAsia" w:cs="宋体" w:hint="eastAsia"/>
                <w:kern w:val="0"/>
                <w:sz w:val="24"/>
                <w:szCs w:val="24"/>
              </w:rPr>
              <w:lastRenderedPageBreak/>
              <w:t>和社会团体法人），提供本单位：</w:t>
            </w:r>
          </w:p>
          <w:p w:rsidR="003B489D" w:rsidRDefault="00001A8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①2020年度经审计的财务报告，包括资产负债表、利润表、现金流量表、所有者权益变动表及其附注；</w:t>
            </w:r>
          </w:p>
          <w:p w:rsidR="003B489D" w:rsidRDefault="00001A8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②基本开户银行出具的资信证明；</w:t>
            </w:r>
          </w:p>
          <w:p w:rsidR="003B489D" w:rsidRDefault="00001A8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③财政部门认可的政府采购专业担保机构的证明文件和担保机构出具的投标担保函。</w:t>
            </w:r>
          </w:p>
          <w:p w:rsidR="003B489D" w:rsidRDefault="00001A8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注：仅需提供序号①～③其中之一即可。</w:t>
            </w:r>
          </w:p>
          <w:p w:rsidR="003B489D" w:rsidRDefault="00001A8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2、供应商（其他组织和自然人）提供本单位：</w:t>
            </w:r>
          </w:p>
          <w:p w:rsidR="003B489D" w:rsidRDefault="00001A8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①2020年度经审计的财务报告，包括资产负债表、利润表、现金流量表、所有者权益变动表及其附注；</w:t>
            </w:r>
          </w:p>
          <w:p w:rsidR="003B489D" w:rsidRDefault="00001A8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②银行出具的资信证明；</w:t>
            </w:r>
          </w:p>
          <w:p w:rsidR="003B489D" w:rsidRDefault="00001A8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③财政部门认可的政府采购专业担保机构的证明文件和担保机构出具的投标担保函。</w:t>
            </w:r>
          </w:p>
          <w:p w:rsidR="003B489D" w:rsidRDefault="00001A8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注：仅需提供序号①～③其中之一即可。</w:t>
            </w:r>
          </w:p>
          <w:p w:rsidR="003B489D" w:rsidRDefault="00001A8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三、依法缴纳税收相关材料</w:t>
            </w:r>
          </w:p>
          <w:p w:rsidR="003B489D" w:rsidRDefault="00001A8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参加本次采购活动询价响应投标截止时间前六个月内任意一个月缴纳税收凭据。（依法免税的供应商，应提供相应文件证明依法免税）</w:t>
            </w:r>
          </w:p>
          <w:p w:rsidR="003B489D" w:rsidRDefault="00001A8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四、依法缴纳社会保障资金的证明材料</w:t>
            </w:r>
          </w:p>
          <w:p w:rsidR="003B489D" w:rsidRDefault="00001A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参加本次采购活动询价响应截止时间前六个月内任意一个月缴纳社会保险资金凭据。（依法不需要缴纳社会保障资金的供应商，应提供相应文件证明依法不需要缴纳社会保障资金）</w:t>
            </w:r>
          </w:p>
          <w:p w:rsidR="003B489D" w:rsidRDefault="00001A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五、履行合同所必须的设备和专业技术能力的证明材料</w:t>
            </w:r>
          </w:p>
          <w:p w:rsidR="003B489D" w:rsidRDefault="00001A86">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相关设备的购置发票、专业技术人员职称证书、用工合同等；或供应商具备履行合同所必须的设备和专业技术能力承诺函或声明（承诺函或声明格式自拟）。</w:t>
            </w:r>
          </w:p>
          <w:p w:rsidR="003B489D" w:rsidRDefault="00001A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六、</w:t>
            </w:r>
            <w:r>
              <w:rPr>
                <w:rFonts w:asciiTheme="minorEastAsia" w:hAnsiTheme="minorEastAsia" w:cs="宋体"/>
                <w:kern w:val="0"/>
                <w:sz w:val="24"/>
                <w:szCs w:val="24"/>
              </w:rPr>
              <w:t>参加政府采购活动前3年内在经营活动中没有重大违法记录的</w:t>
            </w:r>
            <w:r>
              <w:rPr>
                <w:rFonts w:asciiTheme="minorEastAsia" w:hAnsiTheme="minorEastAsia" w:cs="宋体"/>
                <w:kern w:val="0"/>
                <w:sz w:val="24"/>
                <w:szCs w:val="24"/>
              </w:rPr>
              <w:lastRenderedPageBreak/>
              <w:t>声明</w:t>
            </w:r>
          </w:p>
          <w:p w:rsidR="003B489D" w:rsidRDefault="00001A86">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供应商“</w:t>
            </w:r>
            <w:r>
              <w:rPr>
                <w:rFonts w:asciiTheme="minorEastAsia" w:hAnsiTheme="minorEastAsia" w:cs="宋体"/>
                <w:kern w:val="0"/>
                <w:sz w:val="24"/>
                <w:szCs w:val="24"/>
              </w:rPr>
              <w:t>参加政府采购活动前3年内在经营活动中没有重大违法记录的书面声明</w:t>
            </w:r>
            <w:r>
              <w:rPr>
                <w:rFonts w:asciiTheme="minorEastAsia" w:hAnsiTheme="minorEastAsia" w:cs="宋体" w:hint="eastAsia"/>
                <w:kern w:val="0"/>
                <w:sz w:val="24"/>
                <w:szCs w:val="24"/>
              </w:rPr>
              <w:t>”。 重大违法记录，是指供应商因违法经营受到刑事处罚或者责令停产停业、吊销许可证或者执照、较大数额罚款等行政处罚。</w:t>
            </w:r>
          </w:p>
          <w:p w:rsidR="003B489D" w:rsidRDefault="00001A86">
            <w:pPr>
              <w:pStyle w:val="ae"/>
              <w:widowControl/>
              <w:shd w:val="clear" w:color="auto" w:fill="FFFFFF"/>
              <w:spacing w:line="360" w:lineRule="auto"/>
              <w:contextualSpacing/>
              <w:jc w:val="left"/>
              <w:rPr>
                <w:rFonts w:asciiTheme="minorEastAsia" w:eastAsiaTheme="minorEastAsia" w:hAnsiTheme="minorEastAsia" w:cs="宋体"/>
                <w:kern w:val="0"/>
              </w:rPr>
            </w:pPr>
            <w:r>
              <w:rPr>
                <w:rFonts w:asciiTheme="minorEastAsia" w:eastAsiaTheme="minorEastAsia" w:hAnsiTheme="minorEastAsia" w:cs="宋体" w:hint="eastAsia"/>
                <w:kern w:val="0"/>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3B489D" w:rsidRDefault="00001A86">
            <w:pPr>
              <w:pStyle w:val="ae"/>
              <w:widowControl/>
              <w:shd w:val="clear" w:color="auto" w:fill="FFFFFF"/>
              <w:spacing w:line="360" w:lineRule="auto"/>
              <w:contextualSpacing/>
              <w:jc w:val="left"/>
              <w:rPr>
                <w:rFonts w:asciiTheme="minorEastAsia" w:eastAsiaTheme="minorEastAsia" w:hAnsiTheme="minorEastAsia" w:cs="宋体"/>
                <w:kern w:val="0"/>
              </w:rPr>
            </w:pPr>
            <w:r>
              <w:rPr>
                <w:rFonts w:asciiTheme="minorEastAsia" w:eastAsiaTheme="minorEastAsia" w:hAnsiTheme="minorEastAsia" w:cs="宋体" w:hint="eastAsia"/>
                <w:kern w:val="0"/>
              </w:rPr>
              <w:t>上述查询结果页面</w:t>
            </w:r>
            <w:r>
              <w:rPr>
                <w:rFonts w:asciiTheme="minorEastAsia" w:eastAsiaTheme="minorEastAsia" w:hAnsiTheme="minorEastAsia" w:cs="宋体"/>
                <w:kern w:val="0"/>
              </w:rPr>
              <w:t>截图查询时间应在本公告发布之</w:t>
            </w:r>
            <w:r>
              <w:rPr>
                <w:rFonts w:asciiTheme="minorEastAsia" w:eastAsiaTheme="minorEastAsia" w:hAnsiTheme="minorEastAsia" w:cs="宋体" w:hint="eastAsia"/>
                <w:kern w:val="0"/>
              </w:rPr>
              <w:t>日起</w:t>
            </w:r>
            <w:r>
              <w:rPr>
                <w:rFonts w:asciiTheme="minorEastAsia" w:eastAsiaTheme="minorEastAsia" w:hAnsiTheme="minorEastAsia" w:cs="宋体"/>
                <w:kern w:val="0"/>
              </w:rPr>
              <w:t>至开</w:t>
            </w:r>
            <w:r>
              <w:rPr>
                <w:rFonts w:asciiTheme="minorEastAsia" w:eastAsiaTheme="minorEastAsia" w:hAnsiTheme="minorEastAsia" w:cs="宋体" w:hint="eastAsia"/>
                <w:kern w:val="0"/>
              </w:rPr>
              <w:t>标前。（联合体形式响应的，联合体成员存在不良信用记录，视同联合体存在不良信用记录）。</w:t>
            </w:r>
          </w:p>
          <w:p w:rsidR="003B489D" w:rsidRDefault="00001A8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w:t>
            </w:r>
          </w:p>
          <w:p w:rsidR="003B489D" w:rsidRDefault="00001A8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①“信用中国”网站（</w:t>
            </w:r>
            <w:hyperlink r:id="rId14" w:history="1">
              <w:r>
                <w:rPr>
                  <w:rFonts w:asciiTheme="minorEastAsia" w:hAnsiTheme="minorEastAsia" w:cs="宋体" w:hint="eastAsia"/>
                  <w:kern w:val="0"/>
                  <w:sz w:val="24"/>
                  <w:szCs w:val="24"/>
                </w:rPr>
                <w:t>www.creditchina.gov.cn</w:t>
              </w:r>
            </w:hyperlink>
            <w:r>
              <w:rPr>
                <w:rFonts w:asciiTheme="minorEastAsia" w:hAnsiTheme="minorEastAsia" w:cs="宋体" w:hint="eastAsia"/>
                <w:kern w:val="0"/>
                <w:sz w:val="24"/>
                <w:szCs w:val="24"/>
              </w:rPr>
              <w:t>）</w:t>
            </w:r>
          </w:p>
          <w:p w:rsidR="003B489D" w:rsidRDefault="00001A8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②“中国政府采购网”（www.ccgp.gov.cn）</w:t>
            </w:r>
          </w:p>
          <w:p w:rsidR="003B489D" w:rsidRDefault="00001A8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③“中国社会组织公共服务平台”网站（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）（仅查询社会组织）；</w:t>
            </w:r>
          </w:p>
          <w:p w:rsidR="003B489D" w:rsidRDefault="00001A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3B489D" w:rsidRDefault="00001A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3B489D" w:rsidRDefault="00001A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3B489D" w:rsidRDefault="00001A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w:t>
            </w:r>
            <w:r>
              <w:rPr>
                <w:rFonts w:asciiTheme="minorEastAsia" w:hAnsiTheme="minorEastAsia" w:cs="宋体" w:hint="eastAsia"/>
                <w:kern w:val="0"/>
                <w:sz w:val="24"/>
                <w:szCs w:val="24"/>
              </w:rPr>
              <w:lastRenderedPageBreak/>
              <w:t>网站信息不一致的其他证明材料亦不作为评审依据。</w:t>
            </w:r>
          </w:p>
          <w:p w:rsidR="003B489D" w:rsidRDefault="003B489D">
            <w:pPr>
              <w:pStyle w:val="Default"/>
              <w:adjustRightInd/>
              <w:contextualSpacing/>
              <w:rPr>
                <w:rFonts w:asciiTheme="minorEastAsia" w:eastAsiaTheme="minorEastAsia" w:hAnsiTheme="minorEastAsia"/>
                <w:color w:val="auto"/>
              </w:rPr>
            </w:pPr>
          </w:p>
        </w:tc>
      </w:tr>
      <w:tr w:rsidR="003B489D">
        <w:trPr>
          <w:trHeight w:val="504"/>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3B489D" w:rsidRDefault="00001A86">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3B489D" w:rsidRDefault="00001A8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8213A3">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8213A3">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3B489D">
        <w:trPr>
          <w:trHeight w:val="504"/>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3B489D" w:rsidRDefault="00001A8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3B489D" w:rsidRDefault="00001A8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490500.00元，超出预算金额的响应无效</w:t>
            </w:r>
          </w:p>
        </w:tc>
      </w:tr>
      <w:tr w:rsidR="003B489D">
        <w:trPr>
          <w:trHeight w:val="907"/>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3B489D" w:rsidRDefault="00001A8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3B489D" w:rsidRDefault="008213A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001A86">
              <w:rPr>
                <w:rFonts w:asciiTheme="minorEastAsia" w:hAnsiTheme="minorEastAsia" w:cs="宋体" w:hint="eastAsia"/>
                <w:b/>
                <w:kern w:val="0"/>
                <w:sz w:val="24"/>
                <w:szCs w:val="24"/>
                <w:lang w:val="zh-CN"/>
              </w:rPr>
              <w:instrText>eq \o\ac(□,</w:instrText>
            </w:r>
            <w:r w:rsidR="00001A86">
              <w:rPr>
                <w:rFonts w:asciiTheme="minorEastAsia" w:hAnsiTheme="minorEastAsia" w:cs="宋体" w:hint="eastAsia"/>
                <w:b/>
                <w:kern w:val="0"/>
                <w:position w:val="2"/>
                <w:sz w:val="24"/>
                <w:szCs w:val="24"/>
                <w:lang w:val="zh-CN"/>
              </w:rPr>
              <w:instrText>√</w:instrText>
            </w:r>
            <w:r w:rsidR="00001A86">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01A86">
              <w:rPr>
                <w:rFonts w:asciiTheme="minorEastAsia" w:hAnsiTheme="minorEastAsia" w:cs="宋体" w:hint="eastAsia"/>
                <w:bCs/>
                <w:sz w:val="24"/>
                <w:szCs w:val="24"/>
                <w:lang w:val="zh-CN"/>
              </w:rPr>
              <w:t>不组织</w:t>
            </w:r>
          </w:p>
          <w:p w:rsidR="003B489D" w:rsidRDefault="00001A8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3B489D">
        <w:trPr>
          <w:trHeight w:val="869"/>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3B489D" w:rsidRDefault="00001A8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3B489D" w:rsidRDefault="008213A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001A86">
              <w:rPr>
                <w:rFonts w:asciiTheme="minorEastAsia" w:hAnsiTheme="minorEastAsia" w:cs="宋体" w:hint="eastAsia"/>
                <w:b/>
                <w:kern w:val="0"/>
                <w:sz w:val="24"/>
                <w:szCs w:val="24"/>
                <w:lang w:val="zh-CN"/>
              </w:rPr>
              <w:instrText>eq \o\ac(□,</w:instrText>
            </w:r>
            <w:r w:rsidR="00001A86">
              <w:rPr>
                <w:rFonts w:asciiTheme="minorEastAsia" w:hAnsiTheme="minorEastAsia" w:cs="宋体" w:hint="eastAsia"/>
                <w:b/>
                <w:kern w:val="0"/>
                <w:position w:val="2"/>
                <w:sz w:val="24"/>
                <w:szCs w:val="24"/>
                <w:lang w:val="zh-CN"/>
              </w:rPr>
              <w:instrText>√</w:instrText>
            </w:r>
            <w:r w:rsidR="00001A86">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01A86">
              <w:rPr>
                <w:rFonts w:asciiTheme="minorEastAsia" w:hAnsiTheme="minorEastAsia" w:cs="宋体" w:hint="eastAsia"/>
                <w:bCs/>
                <w:sz w:val="24"/>
                <w:szCs w:val="24"/>
                <w:lang w:val="zh-CN"/>
              </w:rPr>
              <w:t>不召开</w:t>
            </w:r>
          </w:p>
          <w:p w:rsidR="003B489D" w:rsidRDefault="00001A8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3B489D">
        <w:trPr>
          <w:trHeight w:val="504"/>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3B489D" w:rsidRDefault="00001A8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3B489D" w:rsidRDefault="008213A3">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001A86">
              <w:rPr>
                <w:rFonts w:asciiTheme="minorEastAsia" w:hAnsiTheme="minorEastAsia" w:cs="宋体" w:hint="eastAsia"/>
                <w:b/>
                <w:kern w:val="0"/>
                <w:sz w:val="24"/>
                <w:szCs w:val="24"/>
                <w:lang w:val="zh-CN"/>
              </w:rPr>
              <w:instrText>eq \o\ac(□,</w:instrText>
            </w:r>
            <w:r w:rsidR="00001A86">
              <w:rPr>
                <w:rFonts w:asciiTheme="minorEastAsia" w:hAnsiTheme="minorEastAsia" w:cs="宋体" w:hint="eastAsia"/>
                <w:b/>
                <w:kern w:val="0"/>
                <w:position w:val="2"/>
                <w:sz w:val="24"/>
                <w:szCs w:val="24"/>
                <w:lang w:val="zh-CN"/>
              </w:rPr>
              <w:instrText>√</w:instrText>
            </w:r>
            <w:r w:rsidR="00001A86">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01A86">
              <w:rPr>
                <w:rFonts w:asciiTheme="minorEastAsia" w:hAnsiTheme="minorEastAsia" w:cs="宋体" w:hint="eastAsia"/>
                <w:bCs/>
                <w:sz w:val="24"/>
                <w:szCs w:val="24"/>
                <w:lang w:val="zh-CN"/>
              </w:rPr>
              <w:t xml:space="preserve">不允许    </w:t>
            </w:r>
            <w:r w:rsidR="00001A86">
              <w:rPr>
                <w:rFonts w:asciiTheme="minorEastAsia" w:hAnsiTheme="minorEastAsia" w:cs="宋体" w:hint="eastAsia"/>
                <w:b/>
                <w:bCs/>
                <w:sz w:val="24"/>
                <w:szCs w:val="24"/>
                <w:lang w:val="zh-CN"/>
              </w:rPr>
              <w:t>□</w:t>
            </w:r>
            <w:r w:rsidR="00001A86">
              <w:rPr>
                <w:rFonts w:asciiTheme="minorEastAsia" w:hAnsiTheme="minorEastAsia" w:hint="eastAsia"/>
                <w:sz w:val="24"/>
                <w:szCs w:val="24"/>
              </w:rPr>
              <w:t>允许</w:t>
            </w:r>
          </w:p>
        </w:tc>
      </w:tr>
      <w:tr w:rsidR="003B489D">
        <w:trPr>
          <w:trHeight w:val="504"/>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3B489D" w:rsidRDefault="00001A8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3B489D" w:rsidRDefault="00001A8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3B489D" w:rsidRDefault="00001A8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3B489D">
        <w:trPr>
          <w:trHeight w:val="504"/>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3B489D" w:rsidRDefault="00001A8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3B489D" w:rsidRDefault="008213A3">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001A86">
              <w:rPr>
                <w:rFonts w:asciiTheme="minorEastAsia" w:hAnsiTheme="minorEastAsia" w:cs="宋体" w:hint="eastAsia"/>
                <w:b/>
                <w:kern w:val="0"/>
                <w:sz w:val="24"/>
                <w:szCs w:val="24"/>
                <w:lang w:val="zh-CN"/>
              </w:rPr>
              <w:instrText>eq \o\ac(□,</w:instrText>
            </w:r>
            <w:r w:rsidR="00001A86">
              <w:rPr>
                <w:rFonts w:asciiTheme="minorEastAsia" w:hAnsiTheme="minorEastAsia" w:cs="宋体" w:hint="eastAsia"/>
                <w:b/>
                <w:kern w:val="0"/>
                <w:position w:val="2"/>
                <w:sz w:val="24"/>
                <w:szCs w:val="24"/>
                <w:lang w:val="zh-CN"/>
              </w:rPr>
              <w:instrText>√</w:instrText>
            </w:r>
            <w:r w:rsidR="00001A86">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01A86">
              <w:rPr>
                <w:rFonts w:asciiTheme="minorEastAsia" w:hAnsiTheme="minorEastAsia" w:cs="宋体" w:hint="eastAsia"/>
                <w:bCs/>
                <w:sz w:val="24"/>
                <w:szCs w:val="24"/>
                <w:lang w:val="zh-CN"/>
              </w:rPr>
              <w:t xml:space="preserve">不允许   </w:t>
            </w:r>
            <w:r w:rsidR="00001A86">
              <w:rPr>
                <w:rFonts w:asciiTheme="minorEastAsia" w:hAnsiTheme="minorEastAsia" w:cs="宋体" w:hint="eastAsia"/>
                <w:b/>
                <w:bCs/>
                <w:sz w:val="24"/>
                <w:szCs w:val="24"/>
                <w:lang w:val="zh-CN"/>
              </w:rPr>
              <w:t>□</w:t>
            </w:r>
            <w:r w:rsidR="00001A86">
              <w:rPr>
                <w:rFonts w:asciiTheme="minorEastAsia" w:hAnsiTheme="minorEastAsia" w:cs="仿宋_GB2312" w:hint="eastAsia"/>
                <w:sz w:val="24"/>
                <w:szCs w:val="24"/>
              </w:rPr>
              <w:t>允许</w:t>
            </w:r>
          </w:p>
        </w:tc>
      </w:tr>
      <w:tr w:rsidR="003B489D">
        <w:trPr>
          <w:trHeight w:val="504"/>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3B489D" w:rsidRDefault="00001A86">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3B489D" w:rsidRDefault="00001A8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Pr>
                <w:rFonts w:asciiTheme="minorEastAsia" w:hAnsiTheme="minorEastAsia" w:cs="宋体" w:hint="eastAsia"/>
                <w:b/>
                <w:sz w:val="28"/>
                <w:szCs w:val="24"/>
              </w:rPr>
              <w:t>10</w:t>
            </w:r>
            <w:r>
              <w:rPr>
                <w:rFonts w:asciiTheme="minorEastAsia" w:hAnsiTheme="minorEastAsia" w:cs="宋体" w:hint="eastAsia"/>
                <w:b/>
                <w:sz w:val="28"/>
                <w:szCs w:val="24"/>
                <w:lang w:val="zh-CN"/>
              </w:rPr>
              <w:t>月</w:t>
            </w:r>
            <w:r>
              <w:rPr>
                <w:rFonts w:asciiTheme="minorEastAsia" w:hAnsiTheme="minorEastAsia" w:cs="宋体" w:hint="eastAsia"/>
                <w:b/>
                <w:sz w:val="28"/>
                <w:szCs w:val="24"/>
              </w:rPr>
              <w:t>15</w:t>
            </w:r>
            <w:r>
              <w:rPr>
                <w:rFonts w:asciiTheme="minorEastAsia" w:hAnsiTheme="minorEastAsia" w:cs="宋体" w:hint="eastAsia"/>
                <w:b/>
                <w:sz w:val="28"/>
                <w:szCs w:val="24"/>
                <w:lang w:val="zh-CN"/>
              </w:rPr>
              <w:t>日15时00分（北京时间）</w:t>
            </w:r>
          </w:p>
        </w:tc>
      </w:tr>
      <w:tr w:rsidR="003B489D">
        <w:trPr>
          <w:trHeight w:val="504"/>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3B489D" w:rsidRDefault="00001A8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3B489D" w:rsidRDefault="00001A8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3B489D">
        <w:trPr>
          <w:trHeight w:val="504"/>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3B489D" w:rsidRDefault="00001A8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3B489D" w:rsidRDefault="00001A8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3B489D" w:rsidRDefault="00001A8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3B489D">
        <w:trPr>
          <w:trHeight w:val="1560"/>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3B489D" w:rsidRDefault="00001A8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3B489D" w:rsidRDefault="00001A8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3B489D">
        <w:trPr>
          <w:trHeight w:val="510"/>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3B489D" w:rsidRDefault="00001A8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3B489D" w:rsidRDefault="00001A8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3B489D" w:rsidRDefault="00001A8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3B489D">
        <w:trPr>
          <w:trHeight w:val="665"/>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3B489D" w:rsidRDefault="00001A8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3B489D" w:rsidRDefault="00001A8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3B489D" w:rsidRDefault="00001A86">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3B489D">
        <w:trPr>
          <w:trHeight w:val="510"/>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3B489D" w:rsidRDefault="00001A8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3B489D" w:rsidRDefault="008213A3">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001A86">
              <w:rPr>
                <w:rFonts w:ascii="新宋体" w:eastAsia="新宋体" w:hAnsi="新宋体" w:hint="eastAsia"/>
                <w:b/>
                <w:sz w:val="24"/>
                <w:szCs w:val="24"/>
              </w:rPr>
              <w:instrText>eq \o\ac(□,√)</w:instrText>
            </w:r>
            <w:r>
              <w:rPr>
                <w:rFonts w:ascii="新宋体" w:eastAsia="新宋体" w:hAnsi="新宋体"/>
                <w:b/>
                <w:sz w:val="24"/>
                <w:szCs w:val="24"/>
              </w:rPr>
              <w:fldChar w:fldCharType="end"/>
            </w:r>
            <w:r w:rsidR="00001A86">
              <w:rPr>
                <w:rFonts w:ascii="新宋体" w:eastAsia="新宋体" w:hAnsi="新宋体" w:hint="eastAsia"/>
                <w:sz w:val="24"/>
                <w:szCs w:val="24"/>
              </w:rPr>
              <w:t>电子响应文件：成功上传至《全国公共资源交易平台（河南省·许昌市）》公共资源交易系统加密电子响应文件1份</w:t>
            </w:r>
            <w:r w:rsidR="00001A86">
              <w:rPr>
                <w:rFonts w:hAnsi="宋体" w:cs="宋体" w:hint="eastAsia"/>
                <w:sz w:val="24"/>
                <w:szCs w:val="24"/>
                <w:lang w:val="zh-CN"/>
              </w:rPr>
              <w:t>（文件格式为：</w:t>
            </w:r>
            <w:r w:rsidR="00001A86">
              <w:rPr>
                <w:rFonts w:hAnsi="宋体" w:cs="宋体" w:hint="eastAsia"/>
                <w:sz w:val="24"/>
                <w:szCs w:val="24"/>
                <w:lang w:val="zh-CN"/>
              </w:rPr>
              <w:t xml:space="preserve"> XXX</w:t>
            </w:r>
            <w:r w:rsidR="00001A86">
              <w:rPr>
                <w:rFonts w:hAnsi="宋体" w:cs="宋体" w:hint="eastAsia"/>
                <w:sz w:val="24"/>
                <w:szCs w:val="24"/>
                <w:lang w:val="zh-CN"/>
              </w:rPr>
              <w:t>公司</w:t>
            </w:r>
            <w:r w:rsidR="00001A86">
              <w:rPr>
                <w:rFonts w:hAnsi="宋体" w:cs="宋体" w:hint="eastAsia"/>
                <w:sz w:val="24"/>
                <w:szCs w:val="24"/>
                <w:lang w:val="zh-CN"/>
              </w:rPr>
              <w:t>XXX</w:t>
            </w:r>
            <w:r w:rsidR="00001A86">
              <w:rPr>
                <w:rFonts w:hAnsi="宋体" w:cs="宋体" w:hint="eastAsia"/>
                <w:sz w:val="24"/>
                <w:szCs w:val="24"/>
                <w:lang w:val="zh-CN"/>
              </w:rPr>
              <w:t>项目编号</w:t>
            </w:r>
            <w:r w:rsidR="00001A86">
              <w:rPr>
                <w:rFonts w:hAnsi="宋体" w:cs="宋体" w:hint="eastAsia"/>
                <w:sz w:val="24"/>
                <w:szCs w:val="24"/>
                <w:lang w:val="zh-CN"/>
              </w:rPr>
              <w:t>.file</w:t>
            </w:r>
            <w:r w:rsidR="00001A86">
              <w:rPr>
                <w:rFonts w:hAnsi="宋体" w:cs="宋体" w:hint="eastAsia"/>
                <w:sz w:val="24"/>
                <w:szCs w:val="24"/>
                <w:lang w:val="zh-CN"/>
              </w:rPr>
              <w:t>）。</w:t>
            </w:r>
          </w:p>
          <w:p w:rsidR="003B489D" w:rsidRDefault="00001A86">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3B489D">
        <w:trPr>
          <w:trHeight w:val="510"/>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3B489D" w:rsidRDefault="00001A8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3B489D" w:rsidRDefault="00001A8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3B489D" w:rsidRDefault="008213A3">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001A86">
              <w:rPr>
                <w:rFonts w:ascii="新宋体" w:eastAsia="新宋体" w:hAnsi="新宋体" w:hint="eastAsia"/>
                <w:b/>
                <w:sz w:val="24"/>
                <w:szCs w:val="24"/>
              </w:rPr>
              <w:instrText>eq \o\ac(□,√)</w:instrText>
            </w:r>
            <w:r>
              <w:rPr>
                <w:rFonts w:ascii="新宋体" w:eastAsia="新宋体" w:hAnsi="新宋体"/>
                <w:b/>
                <w:sz w:val="24"/>
                <w:szCs w:val="24"/>
              </w:rPr>
              <w:fldChar w:fldCharType="end"/>
            </w:r>
            <w:r w:rsidR="00001A86">
              <w:rPr>
                <w:rFonts w:ascii="新宋体" w:eastAsia="新宋体" w:hAnsi="新宋体" w:hint="eastAsia"/>
                <w:sz w:val="24"/>
                <w:szCs w:val="24"/>
              </w:rPr>
              <w:t>电子响应文件：按询价文件要求加盖供应商电子印章和法人电子印章。</w:t>
            </w:r>
          </w:p>
        </w:tc>
      </w:tr>
      <w:tr w:rsidR="003B489D">
        <w:trPr>
          <w:trHeight w:val="510"/>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3B489D" w:rsidRDefault="00001A8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3B489D" w:rsidRDefault="008213A3">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001A86">
              <w:rPr>
                <w:rFonts w:ascii="新宋体" w:eastAsia="新宋体" w:hAnsi="新宋体" w:hint="eastAsia"/>
                <w:b/>
                <w:sz w:val="24"/>
                <w:szCs w:val="24"/>
              </w:rPr>
              <w:instrText>eq \o\ac(□,√)</w:instrText>
            </w:r>
            <w:r>
              <w:rPr>
                <w:rFonts w:ascii="新宋体" w:eastAsia="新宋体" w:hAnsi="新宋体"/>
                <w:b/>
                <w:sz w:val="24"/>
                <w:szCs w:val="24"/>
              </w:rPr>
              <w:fldChar w:fldCharType="end"/>
            </w:r>
            <w:r w:rsidR="00001A86">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3B489D" w:rsidRDefault="00001A8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3B489D">
        <w:trPr>
          <w:trHeight w:val="510"/>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3B489D" w:rsidRDefault="00001A8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3B489D" w:rsidRDefault="00001A86">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3B489D">
        <w:trPr>
          <w:trHeight w:val="699"/>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3B489D" w:rsidRDefault="00001A8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3B489D" w:rsidRDefault="00001A8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3B489D">
        <w:trPr>
          <w:trHeight w:val="510"/>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3B489D" w:rsidRDefault="00001A8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3B489D" w:rsidRDefault="008213A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001A86">
              <w:rPr>
                <w:rFonts w:asciiTheme="minorEastAsia" w:hAnsiTheme="minorEastAsia" w:cs="宋体" w:hint="eastAsia"/>
                <w:b/>
                <w:kern w:val="0"/>
                <w:sz w:val="24"/>
                <w:szCs w:val="24"/>
                <w:lang w:val="zh-CN"/>
              </w:rPr>
              <w:instrText>eq \o\ac(□,</w:instrText>
            </w:r>
            <w:r w:rsidR="00001A86">
              <w:rPr>
                <w:rFonts w:asciiTheme="minorEastAsia" w:hAnsiTheme="minorEastAsia" w:cs="宋体" w:hint="eastAsia"/>
                <w:b/>
                <w:kern w:val="0"/>
                <w:position w:val="2"/>
                <w:sz w:val="24"/>
                <w:szCs w:val="24"/>
                <w:lang w:val="zh-CN"/>
              </w:rPr>
              <w:instrText>√</w:instrText>
            </w:r>
            <w:r w:rsidR="00001A86">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01A86">
              <w:rPr>
                <w:rFonts w:asciiTheme="minorEastAsia" w:hAnsiTheme="minorEastAsia" w:cs="宋体" w:hint="eastAsia"/>
                <w:bCs/>
                <w:sz w:val="24"/>
                <w:szCs w:val="24"/>
                <w:lang w:val="zh-CN"/>
              </w:rPr>
              <w:t>无要求</w:t>
            </w:r>
          </w:p>
          <w:p w:rsidR="003B489D" w:rsidRDefault="00001A8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3B489D">
        <w:trPr>
          <w:trHeight w:val="562"/>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3B489D" w:rsidRDefault="00001A8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3B489D" w:rsidRDefault="008213A3">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001A86">
              <w:rPr>
                <w:rFonts w:asciiTheme="minorEastAsia" w:hAnsiTheme="minorEastAsia" w:cs="宋体" w:hint="eastAsia"/>
                <w:b/>
                <w:kern w:val="0"/>
                <w:sz w:val="24"/>
                <w:szCs w:val="24"/>
                <w:lang w:val="zh-CN"/>
              </w:rPr>
              <w:instrText>eq \o\ac(□,</w:instrText>
            </w:r>
            <w:r w:rsidR="00001A86">
              <w:rPr>
                <w:rFonts w:asciiTheme="minorEastAsia" w:hAnsiTheme="minorEastAsia" w:cs="宋体" w:hint="eastAsia"/>
                <w:b/>
                <w:kern w:val="0"/>
                <w:position w:val="2"/>
                <w:sz w:val="24"/>
                <w:szCs w:val="24"/>
                <w:lang w:val="zh-CN"/>
              </w:rPr>
              <w:instrText>√</w:instrText>
            </w:r>
            <w:r w:rsidR="00001A86">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01A86">
              <w:rPr>
                <w:rFonts w:asciiTheme="minorEastAsia" w:hAnsiTheme="minorEastAsia" w:cs="宋体" w:hint="eastAsia"/>
                <w:bCs/>
                <w:sz w:val="24"/>
                <w:szCs w:val="24"/>
                <w:lang w:val="zh-CN"/>
              </w:rPr>
              <w:t>不收取</w:t>
            </w:r>
          </w:p>
        </w:tc>
      </w:tr>
      <w:tr w:rsidR="003B489D">
        <w:trPr>
          <w:trHeight w:val="510"/>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3B489D" w:rsidRDefault="00001A8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3B489D" w:rsidRDefault="00001A8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3B489D" w:rsidRDefault="00001A86">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w:t>
            </w:r>
            <w:r>
              <w:rPr>
                <w:rFonts w:asciiTheme="minorEastAsia" w:hAnsiTheme="minorEastAsia" w:cs="宋体" w:hint="eastAsia"/>
                <w:bCs/>
                <w:sz w:val="24"/>
                <w:szCs w:val="24"/>
                <w:lang w:val="zh-CN"/>
              </w:rPr>
              <w:lastRenderedPageBreak/>
              <w:t>话告知工作人员。</w:t>
            </w:r>
          </w:p>
          <w:p w:rsidR="003B489D" w:rsidRDefault="00001A86">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3B489D">
        <w:trPr>
          <w:trHeight w:val="510"/>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3B489D" w:rsidRDefault="00001A8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3B489D" w:rsidRDefault="008213A3">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001A86">
              <w:rPr>
                <w:rFonts w:asciiTheme="minorEastAsia" w:hAnsiTheme="minorEastAsia" w:cs="宋体" w:hint="eastAsia"/>
                <w:b/>
                <w:kern w:val="0"/>
                <w:sz w:val="24"/>
                <w:szCs w:val="24"/>
                <w:lang w:val="zh-CN"/>
              </w:rPr>
              <w:instrText>eq \o\ac(□,</w:instrText>
            </w:r>
            <w:r w:rsidR="00001A86">
              <w:rPr>
                <w:rFonts w:asciiTheme="minorEastAsia" w:hAnsiTheme="minorEastAsia" w:cs="宋体" w:hint="eastAsia"/>
                <w:b/>
                <w:kern w:val="0"/>
                <w:position w:val="2"/>
                <w:sz w:val="24"/>
                <w:szCs w:val="24"/>
                <w:lang w:val="zh-CN"/>
              </w:rPr>
              <w:instrText>√</w:instrText>
            </w:r>
            <w:r w:rsidR="00001A86">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01A86">
              <w:rPr>
                <w:rFonts w:asciiTheme="minorEastAsia" w:hAnsiTheme="minorEastAsia" w:cs="宋体" w:hint="eastAsia"/>
                <w:bCs/>
                <w:sz w:val="24"/>
                <w:szCs w:val="24"/>
                <w:lang w:val="zh-CN"/>
              </w:rPr>
              <w:t>是。</w:t>
            </w:r>
            <w:r w:rsidR="00001A86">
              <w:rPr>
                <w:rFonts w:hAnsi="宋体" w:cs="宋体" w:hint="eastAsia"/>
                <w:sz w:val="24"/>
                <w:szCs w:val="24"/>
                <w:lang w:val="zh-CN"/>
              </w:rPr>
              <w:t>供应商响应时须成功上传、解密电子投标文件。</w:t>
            </w:r>
          </w:p>
        </w:tc>
      </w:tr>
      <w:tr w:rsidR="003B489D">
        <w:trPr>
          <w:trHeight w:val="510"/>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3B489D" w:rsidRDefault="00001A8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3B489D" w:rsidRDefault="00001A86">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3B489D">
        <w:trPr>
          <w:trHeight w:val="510"/>
          <w:jc w:val="center"/>
        </w:trPr>
        <w:tc>
          <w:tcPr>
            <w:tcW w:w="806" w:type="dxa"/>
            <w:vAlign w:val="center"/>
          </w:tcPr>
          <w:p w:rsidR="003B489D" w:rsidRDefault="00001A8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3B489D" w:rsidRDefault="00001A8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3B489D" w:rsidRDefault="00001A86">
            <w:pPr>
              <w:autoSpaceDE w:val="0"/>
              <w:autoSpaceDN w:val="0"/>
              <w:adjustRightInd w:val="0"/>
              <w:spacing w:line="360" w:lineRule="auto"/>
              <w:contextualSpacing/>
              <w:rPr>
                <w:rFonts w:hAnsi="宋体" w:cs="宋体"/>
                <w:sz w:val="24"/>
                <w:szCs w:val="24"/>
                <w:lang w:val="zh-CN"/>
              </w:rPr>
            </w:pPr>
            <w:r>
              <w:rPr>
                <w:rFonts w:hAnsi="宋体" w:cs="宋体" w:hint="eastAsia"/>
                <w:sz w:val="24"/>
                <w:szCs w:val="24"/>
                <w:lang w:val="zh-CN"/>
              </w:rPr>
              <w:t>不同投标人电子投标文件记录的网卡</w:t>
            </w:r>
            <w:r>
              <w:rPr>
                <w:rFonts w:hAnsi="宋体" w:cs="宋体" w:hint="eastAsia"/>
                <w:sz w:val="24"/>
                <w:szCs w:val="24"/>
                <w:lang w:val="zh-CN"/>
              </w:rPr>
              <w:t>MAC</w:t>
            </w:r>
            <w:r>
              <w:rPr>
                <w:rFonts w:hAnsi="宋体" w:cs="宋体" w:hint="eastAsia"/>
                <w:sz w:val="24"/>
                <w:szCs w:val="24"/>
                <w:lang w:val="zh-CN"/>
              </w:rPr>
              <w:t>地址、</w:t>
            </w:r>
            <w:r>
              <w:rPr>
                <w:rFonts w:hAnsi="宋体" w:cs="宋体" w:hint="eastAsia"/>
                <w:sz w:val="24"/>
                <w:szCs w:val="24"/>
                <w:lang w:val="zh-CN"/>
              </w:rPr>
              <w:t>CPU</w:t>
            </w:r>
            <w:r>
              <w:rPr>
                <w:rFonts w:hAnsi="宋体" w:cs="宋体" w:hint="eastAsia"/>
                <w:sz w:val="24"/>
                <w:szCs w:val="24"/>
                <w:lang w:val="zh-CN"/>
              </w:rPr>
              <w:t>序号、硬盘序列号等硬件特征码均相同时，视为‘</w:t>
            </w:r>
            <w:r>
              <w:rPr>
                <w:rFonts w:hAnsi="宋体" w:cs="宋体"/>
                <w:sz w:val="24"/>
                <w:szCs w:val="24"/>
                <w:lang w:val="zh-CN"/>
              </w:rPr>
              <w:t>不同</w:t>
            </w:r>
            <w:r>
              <w:rPr>
                <w:rFonts w:hAnsi="宋体" w:cs="宋体" w:hint="eastAsia"/>
                <w:sz w:val="24"/>
                <w:szCs w:val="24"/>
                <w:lang w:val="zh-CN"/>
              </w:rPr>
              <w:t>投标人的投标</w:t>
            </w:r>
            <w:r>
              <w:rPr>
                <w:rFonts w:hAnsi="宋体" w:cs="宋体"/>
                <w:sz w:val="24"/>
                <w:szCs w:val="24"/>
                <w:lang w:val="zh-CN"/>
              </w:rPr>
              <w:t>文件由同一单位或者个人编制</w:t>
            </w:r>
            <w:r>
              <w:rPr>
                <w:rFonts w:hAnsi="宋体" w:cs="宋体" w:hint="eastAsia"/>
                <w:sz w:val="24"/>
                <w:szCs w:val="24"/>
                <w:lang w:val="zh-CN"/>
              </w:rPr>
              <w:t>’或‘</w:t>
            </w:r>
            <w:r>
              <w:rPr>
                <w:rFonts w:hAnsi="宋体" w:cs="宋体"/>
                <w:sz w:val="24"/>
                <w:szCs w:val="24"/>
                <w:lang w:val="zh-CN"/>
              </w:rPr>
              <w:t>不同</w:t>
            </w:r>
            <w:r>
              <w:rPr>
                <w:rFonts w:hAnsi="宋体" w:cs="宋体" w:hint="eastAsia"/>
                <w:sz w:val="24"/>
                <w:szCs w:val="24"/>
                <w:lang w:val="zh-CN"/>
              </w:rPr>
              <w:t>投标人</w:t>
            </w:r>
            <w:r>
              <w:rPr>
                <w:rFonts w:hAnsi="宋体" w:cs="宋体"/>
                <w:sz w:val="24"/>
                <w:szCs w:val="24"/>
                <w:lang w:val="zh-CN"/>
              </w:rPr>
              <w:t>委托同一单位或者个人办理</w:t>
            </w:r>
            <w:r>
              <w:rPr>
                <w:rFonts w:hAnsi="宋体" w:cs="宋体" w:hint="eastAsia"/>
                <w:sz w:val="24"/>
                <w:szCs w:val="24"/>
                <w:lang w:val="zh-CN"/>
              </w:rPr>
              <w:t>响应</w:t>
            </w:r>
            <w:r>
              <w:rPr>
                <w:rFonts w:hAnsi="宋体" w:cs="宋体"/>
                <w:sz w:val="24"/>
                <w:szCs w:val="24"/>
                <w:lang w:val="zh-CN"/>
              </w:rPr>
              <w:t>事宜</w:t>
            </w:r>
            <w:r>
              <w:rPr>
                <w:rFonts w:hAnsi="宋体" w:cs="宋体" w:hint="eastAsia"/>
                <w:sz w:val="24"/>
                <w:szCs w:val="24"/>
                <w:lang w:val="zh-CN"/>
              </w:rPr>
              <w:t>’，其投标无效。</w:t>
            </w:r>
          </w:p>
          <w:p w:rsidR="003B489D" w:rsidRDefault="00001A86">
            <w:pPr>
              <w:autoSpaceDE w:val="0"/>
              <w:autoSpaceDN w:val="0"/>
              <w:adjustRightInd w:val="0"/>
              <w:spacing w:line="360" w:lineRule="auto"/>
              <w:contextualSpacing/>
              <w:rPr>
                <w:rFonts w:asciiTheme="minorEastAsia" w:hAnsiTheme="minorEastAsia"/>
                <w:sz w:val="24"/>
              </w:rPr>
            </w:pPr>
            <w:r>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bl>
    <w:p w:rsidR="003B489D" w:rsidRDefault="003B489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3B489D" w:rsidRDefault="00001A86">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3B489D" w:rsidRDefault="003B489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3B489D" w:rsidRDefault="00001A8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3B489D" w:rsidRDefault="00001A86">
      <w:pPr>
        <w:pStyle w:val="20"/>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3B489D" w:rsidRDefault="00001A86">
      <w:pPr>
        <w:pStyle w:val="20"/>
        <w:numPr>
          <w:ilvl w:val="0"/>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3B489D" w:rsidRDefault="00001A86">
      <w:pPr>
        <w:pStyle w:val="20"/>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3B489D" w:rsidRDefault="00001A86">
      <w:pPr>
        <w:pStyle w:val="20"/>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3B489D" w:rsidRDefault="00001A86">
      <w:pPr>
        <w:pStyle w:val="20"/>
        <w:numPr>
          <w:ilvl w:val="0"/>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3B489D" w:rsidRDefault="00001A86">
      <w:pPr>
        <w:pStyle w:val="20"/>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3B489D" w:rsidRDefault="00001A86">
      <w:pPr>
        <w:pStyle w:val="20"/>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3B489D" w:rsidRDefault="00001A86">
      <w:pPr>
        <w:pStyle w:val="20"/>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3B489D" w:rsidRDefault="00001A86">
      <w:pPr>
        <w:pStyle w:val="20"/>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3B489D" w:rsidRDefault="00001A86">
      <w:pPr>
        <w:pStyle w:val="20"/>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3B489D" w:rsidRDefault="00001A86">
      <w:pPr>
        <w:pStyle w:val="20"/>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3B489D" w:rsidRDefault="00001A86">
      <w:pPr>
        <w:pStyle w:val="20"/>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3B489D" w:rsidRDefault="00001A86">
      <w:pPr>
        <w:pStyle w:val="20"/>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3B489D" w:rsidRDefault="00001A86">
      <w:pPr>
        <w:pStyle w:val="20"/>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3B489D" w:rsidRDefault="00001A86">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3B489D" w:rsidRDefault="00001A86">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3B489D" w:rsidRDefault="00001A86">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3B489D" w:rsidRDefault="00001A86">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3B489D" w:rsidRDefault="00001A86">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3B489D" w:rsidRDefault="00001A86">
      <w:pPr>
        <w:pStyle w:val="20"/>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3B489D" w:rsidRDefault="00001A8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lastRenderedPageBreak/>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3B489D" w:rsidRDefault="00001A8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3B489D" w:rsidRDefault="00001A8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3B489D" w:rsidRDefault="00001A8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3B489D" w:rsidRDefault="00001A86">
      <w:pPr>
        <w:pStyle w:val="Default"/>
        <w:spacing w:line="360" w:lineRule="auto"/>
        <w:rPr>
          <w:rFonts w:asciiTheme="minorEastAsia" w:eastAsiaTheme="minorEastAsia" w:hAnsiTheme="minorEastAsia"/>
          <w:b/>
          <w:color w:val="auto"/>
        </w:rPr>
      </w:pPr>
      <w:r>
        <w:rPr>
          <w:rFonts w:asciiTheme="minorEastAsia" w:eastAsiaTheme="minorEastAsia" w:hAnsiTheme="minorEastAsia" w:hint="eastAsia"/>
          <w:b/>
          <w:color w:val="auto"/>
        </w:rPr>
        <w:t>7.代理费用</w:t>
      </w:r>
    </w:p>
    <w:p w:rsidR="003B489D" w:rsidRDefault="00001A86">
      <w:pPr>
        <w:pStyle w:val="Default"/>
        <w:spacing w:line="360" w:lineRule="auto"/>
        <w:ind w:firstLineChars="50" w:firstLine="120"/>
        <w:rPr>
          <w:rFonts w:asciiTheme="minorEastAsia" w:eastAsiaTheme="minorEastAsia" w:hAnsiTheme="minorEastAsia"/>
          <w:color w:val="auto"/>
        </w:rPr>
      </w:pPr>
      <w:r>
        <w:rPr>
          <w:rFonts w:asciiTheme="minorEastAsia" w:eastAsiaTheme="minorEastAsia" w:hAnsiTheme="minorEastAsia" w:hint="eastAsia"/>
          <w:color w:val="auto"/>
        </w:rPr>
        <w:t>本项目不收取代理费用。详见供应商须知前附表。</w:t>
      </w:r>
    </w:p>
    <w:p w:rsidR="003B489D" w:rsidRDefault="00001A8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8.其他</w:t>
      </w:r>
    </w:p>
    <w:p w:rsidR="003B489D" w:rsidRDefault="00001A8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3B489D" w:rsidRDefault="00001A86">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二、询价文件说明</w:t>
      </w:r>
    </w:p>
    <w:p w:rsidR="003B489D" w:rsidRDefault="00001A86">
      <w:pPr>
        <w:pStyle w:val="20"/>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询价文件构成</w:t>
      </w:r>
    </w:p>
    <w:p w:rsidR="003B489D" w:rsidRDefault="00001A86">
      <w:pPr>
        <w:pStyle w:val="20"/>
        <w:numPr>
          <w:ilvl w:val="0"/>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3B489D" w:rsidRDefault="00001A8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3B489D" w:rsidRDefault="00001A8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3B489D" w:rsidRDefault="00001A8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3B489D" w:rsidRDefault="00001A8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（4）供应商须知</w:t>
      </w:r>
    </w:p>
    <w:p w:rsidR="003B489D" w:rsidRDefault="00001A8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3B489D" w:rsidRDefault="00001A8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3B489D" w:rsidRDefault="00001A8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3B489D" w:rsidRDefault="00001A8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3B489D" w:rsidRDefault="00001A8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3B489D" w:rsidRDefault="00001A86">
      <w:pPr>
        <w:pStyle w:val="20"/>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w:t>
      </w:r>
    </w:p>
    <w:p w:rsidR="003B489D" w:rsidRDefault="00001A86">
      <w:pPr>
        <w:pStyle w:val="20"/>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3B489D" w:rsidRDefault="00001A86">
      <w:pPr>
        <w:pStyle w:val="20"/>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3B489D" w:rsidRDefault="003B489D">
      <w:pPr>
        <w:tabs>
          <w:tab w:val="left" w:pos="1260"/>
        </w:tabs>
        <w:autoSpaceDE w:val="0"/>
        <w:autoSpaceDN w:val="0"/>
        <w:spacing w:line="360" w:lineRule="auto"/>
        <w:contextualSpacing/>
        <w:rPr>
          <w:rFonts w:asciiTheme="minorEastAsia" w:hAnsiTheme="minorEastAsia" w:cs="宋体"/>
          <w:kern w:val="0"/>
          <w:sz w:val="24"/>
          <w:szCs w:val="24"/>
        </w:rPr>
      </w:pPr>
    </w:p>
    <w:p w:rsidR="003B489D" w:rsidRDefault="003B489D">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p>
    <w:p w:rsidR="003B489D" w:rsidRDefault="00001A86">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3B489D" w:rsidRDefault="00001A86">
      <w:pPr>
        <w:pStyle w:val="20"/>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3B489D" w:rsidRDefault="00001A86">
      <w:pPr>
        <w:pStyle w:val="20"/>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3B489D" w:rsidRDefault="00001A86">
      <w:pPr>
        <w:pStyle w:val="20"/>
        <w:numPr>
          <w:ilvl w:val="1"/>
          <w:numId w:val="12"/>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3B489D" w:rsidRDefault="00001A86">
      <w:pPr>
        <w:pStyle w:val="20"/>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3B489D" w:rsidRDefault="00001A8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3B489D" w:rsidRDefault="00001A8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3B489D" w:rsidRDefault="00001A8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3B489D" w:rsidRDefault="00001A8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16.投标保证金</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3B489D" w:rsidRDefault="00001A86">
      <w:pPr>
        <w:pStyle w:val="20"/>
        <w:numPr>
          <w:ilvl w:val="1"/>
          <w:numId w:val="14"/>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3B489D" w:rsidRDefault="00001A8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3B489D" w:rsidRDefault="00001A86">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3B489D" w:rsidRDefault="00001A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18.询价响应截止时间</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3B489D" w:rsidRDefault="00001A8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3B489D" w:rsidRDefault="00001A8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3B489D" w:rsidRDefault="00001A86">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3B489D" w:rsidRDefault="00001A8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3B489D" w:rsidRDefault="00001A8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3B489D" w:rsidRDefault="00001A8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w:t>
      </w:r>
      <w:r>
        <w:rPr>
          <w:rFonts w:asciiTheme="minorEastAsia" w:hAnsiTheme="minorEastAsia" w:cs="宋体" w:hint="eastAsia"/>
          <w:kern w:val="0"/>
          <w:sz w:val="24"/>
          <w:szCs w:val="24"/>
        </w:rPr>
        <w:lastRenderedPageBreak/>
        <w:t>诺函的责任追究。</w:t>
      </w:r>
    </w:p>
    <w:p w:rsidR="003B489D" w:rsidRDefault="00001A8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3B489D" w:rsidRDefault="00001A86">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五、开标和评审</w:t>
      </w:r>
    </w:p>
    <w:p w:rsidR="003B489D" w:rsidRDefault="00001A8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3B489D" w:rsidRDefault="00001A86">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3B489D" w:rsidRDefault="00001A86">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3B489D" w:rsidRDefault="00001A86">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3B489D" w:rsidRDefault="00001A86">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3B489D" w:rsidRDefault="00001A86">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3B489D" w:rsidRDefault="00001A8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3B489D" w:rsidRDefault="00001A86">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3B489D" w:rsidRDefault="00001A86">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3B489D" w:rsidRDefault="00001A86">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3B489D" w:rsidRDefault="00001A86">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w:t>
      </w:r>
      <w:r>
        <w:rPr>
          <w:rFonts w:asciiTheme="minorEastAsia" w:hAnsiTheme="minorEastAsia" w:cs="宋体" w:hint="eastAsia"/>
          <w:kern w:val="0"/>
          <w:sz w:val="24"/>
          <w:szCs w:val="24"/>
        </w:rPr>
        <w:lastRenderedPageBreak/>
        <w:t>子签章。投标人未签章的，视同认可开标结果。</w:t>
      </w:r>
    </w:p>
    <w:p w:rsidR="003B489D" w:rsidRDefault="00001A86">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w:t>
      </w:r>
      <w:bookmarkStart w:id="23" w:name="_GoBack"/>
      <w:bookmarkEnd w:id="23"/>
      <w:r>
        <w:rPr>
          <w:rFonts w:asciiTheme="minorEastAsia" w:hAnsiTheme="minorEastAsia" w:cs="宋体" w:hint="eastAsia"/>
          <w:kern w:val="0"/>
          <w:sz w:val="24"/>
          <w:szCs w:val="24"/>
        </w:rPr>
        <w:t>系,或者担任过供应商的董事、监事,或者是供应商的控股股东或实际控制人；</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3B489D" w:rsidRDefault="00001A86">
      <w:pPr>
        <w:pStyle w:val="20"/>
        <w:numPr>
          <w:ilvl w:val="0"/>
          <w:numId w:val="1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3B489D" w:rsidRDefault="00001A86">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3B489D" w:rsidRDefault="003B489D">
      <w:pPr>
        <w:pStyle w:val="20"/>
        <w:numPr>
          <w:ilvl w:val="0"/>
          <w:numId w:val="17"/>
        </w:numPr>
        <w:autoSpaceDE w:val="0"/>
        <w:autoSpaceDN w:val="0"/>
        <w:spacing w:line="360" w:lineRule="auto"/>
        <w:ind w:firstLineChars="0"/>
        <w:contextualSpacing/>
        <w:rPr>
          <w:rFonts w:asciiTheme="minorEastAsia" w:hAnsiTheme="minorEastAsia" w:cs="宋体"/>
          <w:vanish/>
          <w:kern w:val="0"/>
          <w:sz w:val="24"/>
          <w:szCs w:val="24"/>
        </w:rPr>
      </w:pPr>
    </w:p>
    <w:p w:rsidR="003B489D" w:rsidRDefault="003B489D">
      <w:pPr>
        <w:pStyle w:val="20"/>
        <w:numPr>
          <w:ilvl w:val="0"/>
          <w:numId w:val="17"/>
        </w:numPr>
        <w:autoSpaceDE w:val="0"/>
        <w:autoSpaceDN w:val="0"/>
        <w:spacing w:line="360" w:lineRule="auto"/>
        <w:ind w:firstLineChars="0"/>
        <w:contextualSpacing/>
        <w:rPr>
          <w:rFonts w:asciiTheme="minorEastAsia" w:hAnsiTheme="minorEastAsia" w:cs="宋体"/>
          <w:vanish/>
          <w:kern w:val="0"/>
          <w:sz w:val="24"/>
          <w:szCs w:val="24"/>
        </w:rPr>
      </w:pPr>
    </w:p>
    <w:p w:rsidR="003B489D" w:rsidRDefault="00001A86">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w:t>
      </w:r>
      <w:r>
        <w:rPr>
          <w:rFonts w:ascii="宋体" w:hAnsi="宋体" w:cs="微软雅黑" w:hint="eastAsia"/>
          <w:sz w:val="24"/>
          <w:szCs w:val="24"/>
        </w:rPr>
        <w:lastRenderedPageBreak/>
        <w:t>应。</w:t>
      </w:r>
    </w:p>
    <w:p w:rsidR="003B489D" w:rsidRDefault="00001A8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3B489D" w:rsidRDefault="00001A86">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3B489D" w:rsidRDefault="003B489D">
      <w:pPr>
        <w:pStyle w:val="20"/>
        <w:numPr>
          <w:ilvl w:val="1"/>
          <w:numId w:val="18"/>
        </w:numPr>
        <w:autoSpaceDE w:val="0"/>
        <w:autoSpaceDN w:val="0"/>
        <w:spacing w:line="360" w:lineRule="auto"/>
        <w:ind w:firstLine="480"/>
        <w:contextualSpacing/>
        <w:rPr>
          <w:rFonts w:asciiTheme="minorEastAsia" w:hAnsiTheme="minorEastAsia" w:cs="宋体"/>
          <w:vanish/>
          <w:kern w:val="0"/>
          <w:sz w:val="24"/>
          <w:szCs w:val="24"/>
        </w:rPr>
      </w:pP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3B489D" w:rsidRDefault="00001A86">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3B489D" w:rsidRDefault="00001A86">
      <w:pPr>
        <w:pStyle w:val="20"/>
        <w:numPr>
          <w:ilvl w:val="0"/>
          <w:numId w:val="1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3B489D" w:rsidRDefault="00001A86">
      <w:pPr>
        <w:pStyle w:val="20"/>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3B489D" w:rsidRDefault="00001A86">
      <w:pPr>
        <w:pStyle w:val="20"/>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3B489D" w:rsidRDefault="00001A86">
      <w:pPr>
        <w:pStyle w:val="20"/>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3B489D" w:rsidRDefault="00001A86">
      <w:pPr>
        <w:pStyle w:val="20"/>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3B489D" w:rsidRDefault="00001A86">
      <w:pPr>
        <w:pStyle w:val="20"/>
        <w:numPr>
          <w:ilvl w:val="0"/>
          <w:numId w:val="1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3B489D" w:rsidRDefault="00001A86">
      <w:pPr>
        <w:pStyle w:val="20"/>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3B489D">
      <w:pPr>
        <w:pStyle w:val="20"/>
        <w:numPr>
          <w:ilvl w:val="0"/>
          <w:numId w:val="19"/>
        </w:numPr>
        <w:autoSpaceDE w:val="0"/>
        <w:autoSpaceDN w:val="0"/>
        <w:spacing w:line="360" w:lineRule="auto"/>
        <w:ind w:firstLineChars="0" w:firstLine="0"/>
        <w:contextualSpacing/>
        <w:rPr>
          <w:rFonts w:asciiTheme="minorEastAsia" w:hAnsiTheme="minorEastAsia" w:cs="宋体"/>
          <w:vanish/>
          <w:kern w:val="0"/>
          <w:sz w:val="24"/>
          <w:szCs w:val="24"/>
        </w:rPr>
      </w:pPr>
    </w:p>
    <w:p w:rsidR="003B489D" w:rsidRDefault="00001A86">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3B489D" w:rsidRDefault="00001A86">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3B489D" w:rsidRDefault="00001A86">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3B489D" w:rsidRDefault="00001A86">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3B489D" w:rsidRDefault="00001A86">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3B489D" w:rsidRDefault="00001A86">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27.2  有下列情形之一的，视为供应商串通投标，其响应无效：</w:t>
      </w:r>
    </w:p>
    <w:p w:rsidR="003B489D" w:rsidRDefault="00001A86">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27.2.1 不同供应商的响应文件由同一单位或者个人编制；</w:t>
      </w:r>
    </w:p>
    <w:p w:rsidR="003B489D" w:rsidRDefault="00001A86">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3B489D" w:rsidRDefault="00001A86">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3B489D" w:rsidRDefault="00001A86">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3B489D" w:rsidRDefault="00001A86">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3B489D" w:rsidRDefault="00001A86">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3B489D" w:rsidRDefault="00001A86">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27.4 评审专家应严格按照要求查看“硬件特征码” 相关信息并进行评审，在</w:t>
      </w:r>
    </w:p>
    <w:p w:rsidR="003B489D" w:rsidRDefault="00001A86">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评审报告中显示“不同供应商电子响应文件制作硬件特征码”是否雷同</w:t>
      </w:r>
    </w:p>
    <w:p w:rsidR="003B489D" w:rsidRDefault="00001A86">
      <w:pPr>
        <w:pStyle w:val="20"/>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的分析及判定结果。</w:t>
      </w:r>
    </w:p>
    <w:p w:rsidR="003B489D" w:rsidRDefault="00001A86">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Pr>
          <w:rFonts w:asciiTheme="minorEastAsia" w:hAnsiTheme="minorEastAsia" w:cs="宋体"/>
          <w:kern w:val="0"/>
          <w:sz w:val="24"/>
          <w:szCs w:val="24"/>
        </w:rPr>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rsidR="003B489D" w:rsidRDefault="00001A86">
      <w:pPr>
        <w:pStyle w:val="20"/>
        <w:numPr>
          <w:ilvl w:val="0"/>
          <w:numId w:val="1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3B489D" w:rsidRDefault="00001A86">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3B489D" w:rsidRDefault="00001A8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 确定成交供应商</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29.1 </w:t>
      </w:r>
      <w:r>
        <w:rPr>
          <w:rFonts w:ascii="ˎ̥" w:hAnsi="ˎ̥"/>
          <w:sz w:val="24"/>
          <w:szCs w:val="24"/>
        </w:rPr>
        <w:t>采购人应当在收到评审报告后</w:t>
      </w:r>
      <w:r>
        <w:rPr>
          <w:rFonts w:ascii="ˎ̥" w:hAnsi="ˎ̥"/>
          <w:sz w:val="24"/>
          <w:szCs w:val="24"/>
        </w:rPr>
        <w:t>5</w:t>
      </w:r>
      <w:r>
        <w:rPr>
          <w:rFonts w:ascii="ˎ̥" w:hAnsi="ˎ̥"/>
          <w:sz w:val="24"/>
          <w:szCs w:val="24"/>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 w:val="24"/>
          <w:szCs w:val="24"/>
        </w:rPr>
        <w:t>。</w:t>
      </w:r>
    </w:p>
    <w:p w:rsidR="003B489D" w:rsidRDefault="00001A86">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29.2 </w:t>
      </w:r>
      <w:r>
        <w:rPr>
          <w:rFonts w:ascii="ˎ̥" w:hAnsi="ˎ̥"/>
          <w:sz w:val="24"/>
          <w:szCs w:val="24"/>
        </w:rPr>
        <w:t>采购人逾期未确定成交供应商且不提出异议的，视为确定评审报告提出的报价最低的供应商为成交供应商</w:t>
      </w:r>
      <w:r>
        <w:rPr>
          <w:rFonts w:ascii="ˎ̥" w:hAnsi="ˎ̥" w:hint="eastAsia"/>
          <w:sz w:val="24"/>
          <w:szCs w:val="24"/>
        </w:rPr>
        <w:t>。</w:t>
      </w:r>
    </w:p>
    <w:p w:rsidR="003B489D" w:rsidRDefault="00001A8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Pr>
          <w:rFonts w:cs="微软雅黑" w:hint="eastAsia"/>
          <w:sz w:val="24"/>
          <w:szCs w:val="24"/>
        </w:rPr>
        <w:t>在询价采购中，出现下列情形之一的，采购人应当终止询价采购活动，发布项目终止公告并说明原因，重新开展采购活动：</w:t>
      </w:r>
    </w:p>
    <w:p w:rsidR="003B489D" w:rsidRDefault="003B489D">
      <w:pPr>
        <w:pStyle w:val="20"/>
        <w:numPr>
          <w:ilvl w:val="0"/>
          <w:numId w:val="11"/>
        </w:numPr>
        <w:autoSpaceDE w:val="0"/>
        <w:autoSpaceDN w:val="0"/>
        <w:spacing w:line="360" w:lineRule="auto"/>
        <w:ind w:firstLineChars="0"/>
        <w:contextualSpacing/>
        <w:rPr>
          <w:rFonts w:asciiTheme="minorEastAsia" w:hAnsiTheme="minorEastAsia" w:cs="宋体"/>
          <w:vanish/>
          <w:kern w:val="0"/>
          <w:sz w:val="24"/>
          <w:szCs w:val="24"/>
        </w:rPr>
      </w:pPr>
    </w:p>
    <w:p w:rsidR="003B489D" w:rsidRDefault="00001A86">
      <w:pPr>
        <w:pStyle w:val="20"/>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3B489D" w:rsidRDefault="00001A86">
      <w:pPr>
        <w:pStyle w:val="20"/>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出现影响采购公正的违法、违规行为的</w:t>
      </w:r>
      <w:r>
        <w:rPr>
          <w:rFonts w:asciiTheme="minorEastAsia" w:hAnsiTheme="minorEastAsia" w:cs="宋体" w:hint="eastAsia"/>
          <w:kern w:val="0"/>
          <w:sz w:val="24"/>
          <w:szCs w:val="24"/>
        </w:rPr>
        <w:t>；</w:t>
      </w:r>
    </w:p>
    <w:p w:rsidR="003B489D" w:rsidRDefault="00001A86">
      <w:pPr>
        <w:pStyle w:val="20"/>
        <w:numPr>
          <w:ilvl w:val="1"/>
          <w:numId w:val="11"/>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3B489D" w:rsidRDefault="00001A8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31.成交公告、发出成交通知书</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31.1  采购人确认成交供应商后，采购人在公告成交结果的同时，向成交供应商发出成交通知书。</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31.2  成交通知书发出后，采购人不得违法改变成交结果，成交供应商无正当理由不得放弃成交。</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31.3  </w:t>
      </w:r>
      <w:r>
        <w:rPr>
          <w:rFonts w:ascii="宋体" w:hAnsi="宋体" w:cs="宋体" w:hint="eastAsia"/>
          <w:bCs/>
          <w:sz w:val="24"/>
          <w:lang w:val="zh-CN"/>
        </w:rPr>
        <w:t>成交</w:t>
      </w:r>
      <w:r>
        <w:rPr>
          <w:rFonts w:asciiTheme="minorEastAsia" w:hAnsiTheme="minorEastAsia" w:cs="宋体" w:hint="eastAsia"/>
          <w:kern w:val="0"/>
          <w:sz w:val="24"/>
          <w:szCs w:val="24"/>
        </w:rPr>
        <w:t>供应商</w:t>
      </w:r>
      <w:r>
        <w:rPr>
          <w:rFonts w:ascii="宋体" w:hAnsi="宋体" w:cs="宋体" w:hint="eastAsia"/>
          <w:bCs/>
          <w:sz w:val="24"/>
          <w:lang w:val="zh-CN"/>
        </w:rPr>
        <w:t>须在评标结束之时24小时内</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3B489D" w:rsidRDefault="00001A8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32.质疑提出与答复</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32.1.2 对采购过程提出质疑的，为各采购程序环节结束之日起七个工作日内，以书面形式向采购人和采购代理机构一次性提出；</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32.1.3 对成交结果提出质疑的，为成交结果公告期限届满之日起七个工作日内，以书面形式向采购人和采购代理机构一次性提出。</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w:t>
      </w:r>
      <w:r>
        <w:rPr>
          <w:rFonts w:asciiTheme="minorEastAsia" w:hAnsiTheme="minorEastAsia" w:cs="宋体"/>
          <w:kern w:val="0"/>
          <w:sz w:val="24"/>
          <w:szCs w:val="24"/>
        </w:rPr>
        <w:lastRenderedPageBreak/>
        <w:t>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3B489D" w:rsidRDefault="00001A8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33.签订合同</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3B489D" w:rsidRDefault="00001A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3B489D" w:rsidRDefault="00001A8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34.履约保证金</w:t>
      </w:r>
    </w:p>
    <w:p w:rsidR="003B489D" w:rsidRDefault="00001A86">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3B489D" w:rsidRDefault="003B489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3B489D" w:rsidRDefault="00001A8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3B489D" w:rsidRDefault="00001A8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3B489D" w:rsidRDefault="00001A86">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3B489D" w:rsidRDefault="00001A86">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3B489D" w:rsidRDefault="00001A86">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3B489D" w:rsidRDefault="00001A86">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3B489D" w:rsidRDefault="00001A86">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3B489D" w:rsidRDefault="00001A86">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3B489D" w:rsidRDefault="00001A86">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w:t>
      </w:r>
      <w:r>
        <w:rPr>
          <w:rFonts w:asciiTheme="minorEastAsia" w:hAnsiTheme="minorEastAsia" w:cs="仿宋_GB2312"/>
          <w:sz w:val="24"/>
          <w:szCs w:val="24"/>
        </w:rPr>
        <w:lastRenderedPageBreak/>
        <w:t xml:space="preserve">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 xml:space="preserve">的扣除，用扣除后的价格参加评审。组成联合体 或者接受分包的小微企业与联合体内其他企业、分包企业之间存在直接控股、管理关系的，不享受价格扣除优惠政策。 </w:t>
      </w:r>
    </w:p>
    <w:p w:rsidR="003B489D" w:rsidRDefault="00001A86">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3B489D" w:rsidRDefault="00001A86">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3B489D" w:rsidRDefault="00001A8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B489D" w:rsidRDefault="00001A8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3B489D" w:rsidRDefault="00001A86">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3B489D" w:rsidRDefault="00001A86">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3B489D" w:rsidRDefault="00001A86">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3B489D" w:rsidRDefault="003B489D">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B489D" w:rsidRDefault="003B489D">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489D" w:rsidRDefault="00001A86">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3B489D" w:rsidRDefault="003B489D">
      <w:pPr>
        <w:pStyle w:val="a9"/>
        <w:spacing w:line="360" w:lineRule="auto"/>
        <w:contextualSpacing/>
        <w:rPr>
          <w:rFonts w:asciiTheme="minorEastAsia" w:hAnsiTheme="minorEastAsia" w:cs="仿宋_GB2312"/>
          <w:lang w:val="zh-CN"/>
        </w:rPr>
      </w:pPr>
    </w:p>
    <w:p w:rsidR="003B489D" w:rsidRDefault="00001A86">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3B489D" w:rsidRDefault="00001A8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3B489D" w:rsidRDefault="00001A8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3B489D" w:rsidRDefault="00001A8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3B489D">
        <w:trPr>
          <w:trHeight w:val="567"/>
        </w:trPr>
        <w:tc>
          <w:tcPr>
            <w:tcW w:w="675" w:type="dxa"/>
            <w:vAlign w:val="center"/>
          </w:tcPr>
          <w:p w:rsidR="003B489D" w:rsidRDefault="00001A86">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3B489D" w:rsidRDefault="00001A86">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3B489D" w:rsidRDefault="00001A86">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3B489D">
        <w:trPr>
          <w:trHeight w:val="567"/>
        </w:trPr>
        <w:tc>
          <w:tcPr>
            <w:tcW w:w="675" w:type="dxa"/>
            <w:vAlign w:val="center"/>
          </w:tcPr>
          <w:p w:rsidR="003B489D" w:rsidRDefault="00001A86">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3B489D" w:rsidRDefault="00001A86">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3B489D" w:rsidRDefault="00001A86">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3B489D">
        <w:tc>
          <w:tcPr>
            <w:tcW w:w="675" w:type="dxa"/>
            <w:vAlign w:val="center"/>
          </w:tcPr>
          <w:p w:rsidR="003B489D" w:rsidRDefault="00001A86">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3B489D" w:rsidRDefault="00001A86">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3B489D" w:rsidRDefault="00001A86">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3B489D" w:rsidRDefault="00001A86">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3B489D" w:rsidRDefault="00001A86">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3B489D" w:rsidRDefault="00001A86">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3B489D" w:rsidRDefault="00001A86">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3B489D" w:rsidRDefault="00001A86">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3B489D">
        <w:tc>
          <w:tcPr>
            <w:tcW w:w="675" w:type="dxa"/>
            <w:vAlign w:val="center"/>
          </w:tcPr>
          <w:p w:rsidR="003B489D" w:rsidRDefault="00001A86">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3B489D" w:rsidRDefault="00001A86">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3B489D" w:rsidRDefault="00001A8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3B489D" w:rsidRDefault="00001A8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3B489D" w:rsidRDefault="00001A8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3B489D" w:rsidRDefault="00001A8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w:t>
            </w:r>
            <w:r>
              <w:rPr>
                <w:rFonts w:asciiTheme="majorEastAsia" w:eastAsiaTheme="majorEastAsia" w:hAnsiTheme="majorEastAsia" w:hint="eastAsia"/>
                <w:bCs/>
                <w:sz w:val="24"/>
                <w:szCs w:val="24"/>
              </w:rPr>
              <w:lastRenderedPageBreak/>
              <w:t>保机构出具的投标担保函。</w:t>
            </w:r>
          </w:p>
          <w:p w:rsidR="003B489D" w:rsidRDefault="00001A86">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3B489D" w:rsidRDefault="00001A8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3B489D" w:rsidRDefault="00001A8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3B489D" w:rsidRDefault="00001A8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3B489D" w:rsidRDefault="00001A8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3B489D" w:rsidRDefault="00001A86">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3B489D">
        <w:tc>
          <w:tcPr>
            <w:tcW w:w="675" w:type="dxa"/>
            <w:vAlign w:val="center"/>
          </w:tcPr>
          <w:p w:rsidR="003B489D" w:rsidRDefault="00001A86">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3B489D" w:rsidRDefault="00001A86">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3B489D" w:rsidRDefault="00001A86">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3B489D">
        <w:tc>
          <w:tcPr>
            <w:tcW w:w="675" w:type="dxa"/>
            <w:vAlign w:val="center"/>
          </w:tcPr>
          <w:p w:rsidR="003B489D" w:rsidRDefault="00001A86">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3B489D" w:rsidRDefault="00001A86">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3B489D" w:rsidRDefault="00001A86">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3B489D">
        <w:tc>
          <w:tcPr>
            <w:tcW w:w="675" w:type="dxa"/>
            <w:vAlign w:val="center"/>
          </w:tcPr>
          <w:p w:rsidR="003B489D" w:rsidRDefault="00001A86">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3B489D" w:rsidRDefault="00001A86">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3B489D" w:rsidRDefault="00001A86">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3B489D">
        <w:tc>
          <w:tcPr>
            <w:tcW w:w="675" w:type="dxa"/>
            <w:vAlign w:val="center"/>
          </w:tcPr>
          <w:p w:rsidR="003B489D" w:rsidRDefault="00001A86">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3B489D" w:rsidRDefault="00001A86">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3B489D" w:rsidRDefault="00001A86">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3B489D" w:rsidRDefault="00001A86">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3B489D">
        <w:tc>
          <w:tcPr>
            <w:tcW w:w="675" w:type="dxa"/>
            <w:vAlign w:val="center"/>
          </w:tcPr>
          <w:p w:rsidR="003B489D" w:rsidRDefault="00001A86">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3B489D" w:rsidRDefault="00001A86">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3B489D" w:rsidRDefault="00001A86">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供应商未被列入“信用中国”网站(www.creditchina.gov.cn)失信被执行人、重大税收违法</w:t>
            </w:r>
            <w:r>
              <w:rPr>
                <w:rFonts w:asciiTheme="minorEastAsia" w:hAnsiTheme="minorEastAsia" w:hint="eastAsia"/>
                <w:bCs/>
                <w:sz w:val="24"/>
                <w:szCs w:val="24"/>
              </w:rPr>
              <w:lastRenderedPageBreak/>
              <w:t>案件当事人名单的投标人；“中国政府采购网” (www.ccgp.gov.cn)政府采购严重违法失信行为记录名单的投标人；“中国社会组织公共服务平台”网站（www.chinanpo.gov.cn）严重违法失信名单的社会组织；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3B489D" w:rsidRDefault="00001A86">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3B489D" w:rsidRDefault="00001A86">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3B489D" w:rsidRDefault="00001A86">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3B489D" w:rsidRDefault="00001A86">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3B489D" w:rsidRDefault="00001A86">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3B489D" w:rsidRDefault="00001A86">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3B489D" w:rsidRDefault="00001A86">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3B489D" w:rsidRDefault="00001A86">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3B489D">
        <w:trPr>
          <w:trHeight w:val="624"/>
        </w:trPr>
        <w:tc>
          <w:tcPr>
            <w:tcW w:w="675" w:type="dxa"/>
            <w:vAlign w:val="center"/>
          </w:tcPr>
          <w:p w:rsidR="003B489D" w:rsidRDefault="00001A86">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3B489D" w:rsidRDefault="00001A86">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3B489D" w:rsidRDefault="00C358E0" w:rsidP="00C358E0">
            <w:pPr>
              <w:spacing w:line="360" w:lineRule="auto"/>
              <w:ind w:firstLineChars="450" w:firstLine="945"/>
              <w:rPr>
                <w:rFonts w:asciiTheme="minorEastAsia" w:hAnsiTheme="minorEastAsia"/>
                <w:b/>
                <w:bCs/>
              </w:rPr>
            </w:pPr>
            <w:r>
              <w:rPr>
                <w:rFonts w:ascii="宋体" w:hAnsi="宋体" w:cs="仿宋" w:hint="eastAsia"/>
              </w:rPr>
              <w:t>无</w:t>
            </w:r>
          </w:p>
        </w:tc>
      </w:tr>
      <w:tr w:rsidR="003B489D">
        <w:trPr>
          <w:trHeight w:val="624"/>
        </w:trPr>
        <w:tc>
          <w:tcPr>
            <w:tcW w:w="675" w:type="dxa"/>
            <w:vAlign w:val="center"/>
          </w:tcPr>
          <w:p w:rsidR="003B489D" w:rsidRDefault="00001A86">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10</w:t>
            </w:r>
          </w:p>
        </w:tc>
        <w:tc>
          <w:tcPr>
            <w:tcW w:w="2121" w:type="dxa"/>
            <w:vAlign w:val="center"/>
          </w:tcPr>
          <w:p w:rsidR="003B489D" w:rsidRDefault="00001A86">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3B489D" w:rsidRDefault="00001A86">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3B489D">
        <w:trPr>
          <w:trHeight w:val="624"/>
        </w:trPr>
        <w:tc>
          <w:tcPr>
            <w:tcW w:w="675" w:type="dxa"/>
            <w:vAlign w:val="center"/>
          </w:tcPr>
          <w:p w:rsidR="003B489D" w:rsidRDefault="00001A86">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121" w:type="dxa"/>
            <w:vAlign w:val="center"/>
          </w:tcPr>
          <w:p w:rsidR="003B489D" w:rsidRDefault="00001A86">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3B489D" w:rsidRDefault="00001A86">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3B489D">
        <w:trPr>
          <w:trHeight w:val="624"/>
        </w:trPr>
        <w:tc>
          <w:tcPr>
            <w:tcW w:w="675" w:type="dxa"/>
            <w:vAlign w:val="center"/>
          </w:tcPr>
          <w:p w:rsidR="003B489D" w:rsidRDefault="00001A86">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3B489D" w:rsidRDefault="00001A86">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3B489D" w:rsidRDefault="00001A86">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3B489D">
        <w:trPr>
          <w:trHeight w:val="567"/>
        </w:trPr>
        <w:tc>
          <w:tcPr>
            <w:tcW w:w="675" w:type="dxa"/>
            <w:vAlign w:val="center"/>
          </w:tcPr>
          <w:p w:rsidR="003B489D" w:rsidRDefault="00001A86">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3B489D" w:rsidRDefault="00001A86">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3B489D" w:rsidRDefault="00001A86">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3B489D" w:rsidRDefault="00001A86">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3B489D" w:rsidRDefault="00001A86">
            <w:pPr>
              <w:spacing w:line="360" w:lineRule="auto"/>
              <w:rPr>
                <w:rFonts w:asciiTheme="minorEastAsia" w:hAnsiTheme="minorEastAsia"/>
                <w:bCs/>
                <w:sz w:val="24"/>
                <w:szCs w:val="24"/>
              </w:rPr>
            </w:pPr>
            <w:r>
              <w:rPr>
                <w:rFonts w:asciiTheme="minorEastAsia" w:hAnsiTheme="minorEastAsia" w:hint="eastAsia"/>
                <w:bCs/>
                <w:sz w:val="24"/>
                <w:szCs w:val="24"/>
              </w:rPr>
              <w:t>注：</w:t>
            </w:r>
          </w:p>
          <w:p w:rsidR="003B489D" w:rsidRDefault="00001A86">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3B489D" w:rsidRDefault="00001A86">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3B489D" w:rsidRDefault="00001A86">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3B489D">
        <w:trPr>
          <w:trHeight w:val="567"/>
        </w:trPr>
        <w:tc>
          <w:tcPr>
            <w:tcW w:w="675" w:type="dxa"/>
            <w:vAlign w:val="center"/>
          </w:tcPr>
          <w:p w:rsidR="003B489D" w:rsidRDefault="00001A86">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3B489D" w:rsidRDefault="00001A86">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3B489D" w:rsidRDefault="00001A86">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3B489D" w:rsidRDefault="003B489D">
            <w:pPr>
              <w:spacing w:line="360" w:lineRule="auto"/>
              <w:rPr>
                <w:rFonts w:asciiTheme="minorEastAsia" w:hAnsiTheme="minorEastAsia" w:cs="仿宋_GB2312"/>
                <w:sz w:val="24"/>
                <w:szCs w:val="24"/>
                <w:lang w:val="zh-CN"/>
              </w:rPr>
            </w:pPr>
          </w:p>
        </w:tc>
      </w:tr>
      <w:tr w:rsidR="003B489D">
        <w:trPr>
          <w:trHeight w:val="567"/>
        </w:trPr>
        <w:tc>
          <w:tcPr>
            <w:tcW w:w="675" w:type="dxa"/>
            <w:vAlign w:val="center"/>
          </w:tcPr>
          <w:p w:rsidR="003B489D" w:rsidRDefault="00001A86">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15</w:t>
            </w:r>
          </w:p>
        </w:tc>
        <w:tc>
          <w:tcPr>
            <w:tcW w:w="2121" w:type="dxa"/>
            <w:vAlign w:val="center"/>
          </w:tcPr>
          <w:p w:rsidR="003B489D" w:rsidRDefault="00001A86">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3B489D" w:rsidRDefault="00001A86">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3B489D" w:rsidRDefault="003B489D">
            <w:pPr>
              <w:spacing w:line="360" w:lineRule="auto"/>
              <w:rPr>
                <w:rFonts w:asciiTheme="minorEastAsia" w:hAnsiTheme="minorEastAsia"/>
                <w:bCs/>
                <w:sz w:val="24"/>
                <w:szCs w:val="24"/>
              </w:rPr>
            </w:pPr>
          </w:p>
        </w:tc>
      </w:tr>
    </w:tbl>
    <w:p w:rsidR="003B489D" w:rsidRDefault="00001A86">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3B489D" w:rsidRDefault="00001A86">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3B489D" w:rsidRDefault="00001A86">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3B489D" w:rsidRDefault="00001A86">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3B489D" w:rsidRDefault="00001A86">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3B489D" w:rsidRDefault="00001A86">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3B489D" w:rsidRDefault="00001A86">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3B489D" w:rsidRDefault="00001A86">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3B489D" w:rsidRDefault="00001A86">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lastRenderedPageBreak/>
        <w:t>3）对残疾人福利性单位提供本单位制造的货物、承担的工程或者服务，或者提供其他残疾人福利性单位制造的货物（不包括使用非残疾人福利性单位注册商标的货物）价格给予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3B489D" w:rsidRDefault="00001A86">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3B489D">
        <w:trPr>
          <w:trHeight w:val="557"/>
        </w:trPr>
        <w:tc>
          <w:tcPr>
            <w:tcW w:w="721" w:type="dxa"/>
            <w:vAlign w:val="center"/>
          </w:tcPr>
          <w:p w:rsidR="003B489D" w:rsidRDefault="00001A86">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3B489D" w:rsidRDefault="00001A86">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3B489D" w:rsidRDefault="00001A86">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3B489D" w:rsidRDefault="00001A86">
            <w:pPr>
              <w:jc w:val="center"/>
              <w:rPr>
                <w:rFonts w:ascii="宋体" w:hAnsi="宋体"/>
                <w:b/>
                <w:sz w:val="24"/>
                <w:szCs w:val="24"/>
                <w:lang w:val="en-GB"/>
              </w:rPr>
            </w:pPr>
            <w:r>
              <w:rPr>
                <w:rFonts w:ascii="宋体" w:hAnsi="宋体" w:hint="eastAsia"/>
                <w:b/>
                <w:sz w:val="24"/>
                <w:szCs w:val="24"/>
                <w:lang w:val="en-GB"/>
              </w:rPr>
              <w:t>计算公式</w:t>
            </w:r>
          </w:p>
        </w:tc>
      </w:tr>
      <w:tr w:rsidR="003B489D">
        <w:trPr>
          <w:trHeight w:val="891"/>
        </w:trPr>
        <w:tc>
          <w:tcPr>
            <w:tcW w:w="721" w:type="dxa"/>
            <w:vAlign w:val="center"/>
          </w:tcPr>
          <w:p w:rsidR="003B489D" w:rsidRDefault="00001A86">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3B489D" w:rsidRDefault="00001A86">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3B489D" w:rsidRDefault="00001A86">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3B489D" w:rsidRDefault="00001A86">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3B489D">
        <w:trPr>
          <w:trHeight w:val="1414"/>
        </w:trPr>
        <w:tc>
          <w:tcPr>
            <w:tcW w:w="721" w:type="dxa"/>
            <w:vAlign w:val="center"/>
          </w:tcPr>
          <w:p w:rsidR="003B489D" w:rsidRDefault="00001A86">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3B489D" w:rsidRDefault="00001A86">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3B489D" w:rsidRDefault="00001A86">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3B489D" w:rsidRDefault="00001A86">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3B489D" w:rsidRDefault="003B489D">
            <w:pPr>
              <w:rPr>
                <w:rFonts w:ascii="宋体" w:hAnsi="宋体"/>
                <w:sz w:val="24"/>
                <w:szCs w:val="24"/>
                <w:lang w:val="en-GB"/>
              </w:rPr>
            </w:pPr>
          </w:p>
        </w:tc>
      </w:tr>
      <w:tr w:rsidR="003B489D">
        <w:trPr>
          <w:trHeight w:val="707"/>
        </w:trPr>
        <w:tc>
          <w:tcPr>
            <w:tcW w:w="721" w:type="dxa"/>
            <w:vAlign w:val="center"/>
          </w:tcPr>
          <w:p w:rsidR="003B489D" w:rsidRDefault="00001A86">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3B489D" w:rsidRDefault="00001A86">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3B489D" w:rsidRDefault="00001A86">
            <w:pPr>
              <w:jc w:val="center"/>
              <w:rPr>
                <w:rFonts w:ascii="宋体" w:hAnsi="宋体"/>
                <w:sz w:val="24"/>
                <w:szCs w:val="24"/>
                <w:lang w:val="en-GB"/>
              </w:rPr>
            </w:pPr>
            <w:r>
              <w:rPr>
                <w:rFonts w:ascii="宋体" w:hAnsi="宋体" w:hint="eastAsia"/>
                <w:sz w:val="24"/>
                <w:szCs w:val="24"/>
                <w:lang w:val="en-GB"/>
              </w:rPr>
              <w:t>对联合体总金额扣除</w:t>
            </w:r>
          </w:p>
          <w:p w:rsidR="003B489D" w:rsidRDefault="00001A86">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3B489D" w:rsidRDefault="00001A86">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3B489D">
        <w:trPr>
          <w:trHeight w:val="707"/>
        </w:trPr>
        <w:tc>
          <w:tcPr>
            <w:tcW w:w="721" w:type="dxa"/>
            <w:vAlign w:val="center"/>
          </w:tcPr>
          <w:p w:rsidR="003B489D" w:rsidRDefault="00001A86">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3B489D" w:rsidRDefault="00001A86">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3B489D" w:rsidRDefault="00001A86">
            <w:pPr>
              <w:jc w:val="center"/>
              <w:rPr>
                <w:rFonts w:ascii="宋体" w:hAnsi="宋体"/>
                <w:sz w:val="24"/>
                <w:szCs w:val="24"/>
                <w:lang w:val="en-GB"/>
              </w:rPr>
            </w:pPr>
            <w:r>
              <w:rPr>
                <w:rFonts w:ascii="宋体" w:hAnsi="宋体" w:hint="eastAsia"/>
                <w:sz w:val="24"/>
                <w:szCs w:val="24"/>
                <w:lang w:val="en-GB"/>
              </w:rPr>
              <w:t>视同小型、微型企业</w:t>
            </w:r>
          </w:p>
          <w:p w:rsidR="003B489D" w:rsidRDefault="00001A86">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3B489D" w:rsidRDefault="00001A86">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3B489D">
        <w:trPr>
          <w:trHeight w:val="707"/>
        </w:trPr>
        <w:tc>
          <w:tcPr>
            <w:tcW w:w="721" w:type="dxa"/>
            <w:vAlign w:val="center"/>
          </w:tcPr>
          <w:p w:rsidR="003B489D" w:rsidRDefault="00001A86">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3B489D" w:rsidRDefault="00001A86">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3B489D" w:rsidRDefault="00001A86">
            <w:pPr>
              <w:jc w:val="center"/>
              <w:rPr>
                <w:rFonts w:ascii="宋体" w:hAnsi="宋体"/>
                <w:sz w:val="24"/>
                <w:szCs w:val="24"/>
                <w:lang w:val="en-GB"/>
              </w:rPr>
            </w:pPr>
            <w:r>
              <w:rPr>
                <w:rFonts w:ascii="宋体" w:hAnsi="宋体" w:hint="eastAsia"/>
                <w:sz w:val="24"/>
                <w:szCs w:val="24"/>
                <w:lang w:val="en-GB"/>
              </w:rPr>
              <w:t>视同小型、微型企业</w:t>
            </w:r>
          </w:p>
          <w:p w:rsidR="003B489D" w:rsidRDefault="00001A86">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3B489D" w:rsidRDefault="00001A86">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3B489D">
        <w:trPr>
          <w:trHeight w:val="2582"/>
        </w:trPr>
        <w:tc>
          <w:tcPr>
            <w:tcW w:w="8931" w:type="dxa"/>
            <w:gridSpan w:val="4"/>
            <w:vAlign w:val="center"/>
          </w:tcPr>
          <w:p w:rsidR="003B489D" w:rsidRDefault="00001A86">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3B489D" w:rsidRDefault="00001A86" w:rsidP="00911B2A">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3B489D" w:rsidRDefault="00001A8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3B489D" w:rsidRDefault="00001A8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3B489D" w:rsidRDefault="00001A8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3B489D" w:rsidRDefault="00001A8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3B489D" w:rsidRDefault="00001A86">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3B489D" w:rsidRDefault="00001A86">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3B489D" w:rsidRDefault="00001A86">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3B489D" w:rsidRDefault="00001A86">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3B489D" w:rsidRDefault="00001A8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3B489D" w:rsidRDefault="00001A8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3B489D" w:rsidRDefault="00001A8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3B489D" w:rsidRDefault="00001A86">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3B489D" w:rsidRDefault="00001A86">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3B489D" w:rsidRDefault="00001A86">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w:t>
      </w:r>
      <w:r>
        <w:rPr>
          <w:rFonts w:asciiTheme="minorEastAsia" w:eastAsiaTheme="minorEastAsia" w:hAnsiTheme="minorEastAsia" w:cs="仿宋_GB2312" w:hint="eastAsia"/>
          <w:szCs w:val="24"/>
          <w:lang w:val="zh-CN"/>
        </w:rPr>
        <w:lastRenderedPageBreak/>
        <w:t>标文件中应提供具有国家确定的认证机构出具的、处于有效期之内的节能产品或环境标志产品认证证书，否则将承担其投标被视为非实质性响应投标的风险。</w:t>
      </w:r>
    </w:p>
    <w:p w:rsidR="003B489D" w:rsidRDefault="00001A86">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3B489D" w:rsidRDefault="00001A86">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3B489D" w:rsidRDefault="00001A86">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三、询价小组编写评审报告。</w:t>
      </w:r>
    </w:p>
    <w:p w:rsidR="003B489D" w:rsidRDefault="00001A8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rsidR="003B489D" w:rsidRDefault="00001A8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3B489D" w:rsidRDefault="003B489D">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3B489D" w:rsidRDefault="00001A86">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3B489D" w:rsidRDefault="003B489D">
      <w:pPr>
        <w:pStyle w:val="a9"/>
        <w:spacing w:line="360" w:lineRule="auto"/>
        <w:contextualSpacing/>
        <w:jc w:val="center"/>
        <w:rPr>
          <w:rFonts w:asciiTheme="majorEastAsia" w:eastAsiaTheme="majorEastAsia" w:hAnsiTheme="majorEastAsia" w:cs="宋体"/>
          <w:b/>
          <w:kern w:val="0"/>
          <w:sz w:val="36"/>
          <w:szCs w:val="36"/>
        </w:rPr>
      </w:pPr>
    </w:p>
    <w:p w:rsidR="003B489D" w:rsidRDefault="00001A86">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3B489D" w:rsidRDefault="00001A86">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3B489D" w:rsidRDefault="00001A86">
      <w:pPr>
        <w:pStyle w:val="ae"/>
        <w:spacing w:before="75" w:after="75"/>
        <w:rPr>
          <w:rFonts w:ascii="微软雅黑" w:eastAsia="微软雅黑" w:hAnsi="微软雅黑"/>
          <w:sz w:val="27"/>
          <w:szCs w:val="27"/>
        </w:rPr>
      </w:pPr>
      <w:r>
        <w:rPr>
          <w:rFonts w:ascii="宋体" w:eastAsia="微软雅黑" w:hAnsi="宋体"/>
          <w:u w:val="single"/>
        </w:rPr>
        <w:t> </w:t>
      </w:r>
    </w:p>
    <w:p w:rsidR="003B489D" w:rsidRDefault="00001A8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3B489D" w:rsidRDefault="00001A8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3B489D" w:rsidRDefault="00001A86">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3B489D" w:rsidRDefault="00001A8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3B489D" w:rsidRDefault="00001A86">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3B489D" w:rsidRDefault="00001A86">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3B489D" w:rsidRDefault="003B489D">
      <w:pPr>
        <w:pStyle w:val="ae"/>
        <w:spacing w:before="75" w:after="75"/>
        <w:rPr>
          <w:rFonts w:asciiTheme="minorEastAsia" w:eastAsiaTheme="minorEastAsia" w:hAnsiTheme="minorEastAsia"/>
          <w:sz w:val="21"/>
          <w:szCs w:val="21"/>
        </w:rPr>
      </w:pPr>
    </w:p>
    <w:p w:rsidR="003B489D" w:rsidRDefault="00001A8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3B489D" w:rsidRDefault="00001A8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3B489D" w:rsidRDefault="00001A8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3B489D" w:rsidRDefault="00001A8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3B489D" w:rsidRDefault="00001A8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3B489D" w:rsidRDefault="00001A8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3B489D" w:rsidRDefault="00001A8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3B489D" w:rsidRDefault="00001A86">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3B489D" w:rsidRDefault="00001A8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3B489D" w:rsidRDefault="00001A8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3B489D" w:rsidRDefault="003B489D">
      <w:pPr>
        <w:pStyle w:val="a9"/>
        <w:spacing w:line="360" w:lineRule="auto"/>
        <w:contextualSpacing/>
        <w:jc w:val="center"/>
        <w:rPr>
          <w:rFonts w:asciiTheme="majorEastAsia" w:eastAsiaTheme="majorEastAsia" w:hAnsiTheme="majorEastAsia" w:cs="宋体"/>
          <w:b/>
          <w:kern w:val="0"/>
          <w:sz w:val="36"/>
          <w:szCs w:val="36"/>
        </w:rPr>
      </w:pPr>
    </w:p>
    <w:p w:rsidR="003B489D" w:rsidRDefault="003B489D">
      <w:pPr>
        <w:pStyle w:val="a9"/>
        <w:spacing w:line="360" w:lineRule="auto"/>
        <w:contextualSpacing/>
        <w:jc w:val="center"/>
        <w:rPr>
          <w:rFonts w:asciiTheme="majorEastAsia" w:eastAsiaTheme="majorEastAsia" w:hAnsiTheme="majorEastAsia" w:cs="宋体"/>
          <w:b/>
          <w:kern w:val="0"/>
          <w:sz w:val="36"/>
          <w:szCs w:val="36"/>
        </w:rPr>
      </w:pPr>
    </w:p>
    <w:p w:rsidR="003B489D" w:rsidRDefault="003B489D">
      <w:pPr>
        <w:pStyle w:val="a9"/>
        <w:spacing w:line="360" w:lineRule="auto"/>
        <w:contextualSpacing/>
        <w:jc w:val="center"/>
        <w:rPr>
          <w:rFonts w:asciiTheme="majorEastAsia" w:eastAsiaTheme="majorEastAsia" w:hAnsiTheme="majorEastAsia" w:cs="宋体"/>
          <w:b/>
          <w:kern w:val="0"/>
          <w:sz w:val="36"/>
          <w:szCs w:val="36"/>
        </w:rPr>
      </w:pPr>
    </w:p>
    <w:p w:rsidR="003B489D" w:rsidRDefault="003B489D">
      <w:pPr>
        <w:pStyle w:val="a9"/>
        <w:spacing w:line="360" w:lineRule="auto"/>
        <w:contextualSpacing/>
        <w:jc w:val="center"/>
        <w:rPr>
          <w:rFonts w:asciiTheme="majorEastAsia" w:eastAsiaTheme="majorEastAsia" w:hAnsiTheme="majorEastAsia" w:cs="宋体"/>
          <w:b/>
          <w:kern w:val="0"/>
          <w:sz w:val="36"/>
          <w:szCs w:val="36"/>
        </w:rPr>
      </w:pPr>
    </w:p>
    <w:p w:rsidR="003B489D" w:rsidRDefault="003B489D">
      <w:pPr>
        <w:pStyle w:val="a9"/>
        <w:spacing w:line="360" w:lineRule="auto"/>
        <w:contextualSpacing/>
        <w:jc w:val="center"/>
        <w:rPr>
          <w:rFonts w:asciiTheme="majorEastAsia" w:eastAsiaTheme="majorEastAsia" w:hAnsiTheme="majorEastAsia" w:cs="宋体"/>
          <w:b/>
          <w:kern w:val="0"/>
          <w:sz w:val="36"/>
          <w:szCs w:val="36"/>
        </w:rPr>
      </w:pPr>
    </w:p>
    <w:p w:rsidR="003B489D" w:rsidRDefault="003B489D">
      <w:pPr>
        <w:pStyle w:val="a9"/>
        <w:spacing w:line="360" w:lineRule="auto"/>
        <w:contextualSpacing/>
        <w:jc w:val="center"/>
        <w:rPr>
          <w:rFonts w:asciiTheme="majorEastAsia" w:eastAsiaTheme="majorEastAsia" w:hAnsiTheme="majorEastAsia" w:cs="宋体"/>
          <w:b/>
          <w:kern w:val="0"/>
          <w:sz w:val="36"/>
          <w:szCs w:val="36"/>
        </w:rPr>
      </w:pPr>
    </w:p>
    <w:p w:rsidR="003B489D" w:rsidRDefault="003B489D">
      <w:pPr>
        <w:pStyle w:val="a9"/>
        <w:spacing w:line="360" w:lineRule="auto"/>
        <w:contextualSpacing/>
        <w:jc w:val="center"/>
        <w:rPr>
          <w:rFonts w:asciiTheme="majorEastAsia" w:eastAsiaTheme="majorEastAsia" w:hAnsiTheme="majorEastAsia" w:cs="宋体"/>
          <w:b/>
          <w:kern w:val="0"/>
          <w:sz w:val="36"/>
          <w:szCs w:val="36"/>
        </w:rPr>
      </w:pPr>
    </w:p>
    <w:p w:rsidR="003B489D" w:rsidRDefault="003B489D">
      <w:pPr>
        <w:pStyle w:val="a9"/>
        <w:spacing w:line="360" w:lineRule="auto"/>
        <w:contextualSpacing/>
        <w:jc w:val="center"/>
        <w:rPr>
          <w:rFonts w:asciiTheme="majorEastAsia" w:eastAsiaTheme="majorEastAsia" w:hAnsiTheme="majorEastAsia" w:cs="宋体"/>
          <w:b/>
          <w:kern w:val="0"/>
          <w:sz w:val="36"/>
          <w:szCs w:val="36"/>
        </w:rPr>
      </w:pPr>
    </w:p>
    <w:p w:rsidR="003B489D" w:rsidRDefault="003B489D">
      <w:pPr>
        <w:pStyle w:val="a9"/>
        <w:spacing w:line="360" w:lineRule="auto"/>
        <w:contextualSpacing/>
        <w:jc w:val="center"/>
        <w:rPr>
          <w:rFonts w:asciiTheme="majorEastAsia" w:eastAsiaTheme="majorEastAsia" w:hAnsiTheme="majorEastAsia" w:cs="宋体"/>
          <w:b/>
          <w:kern w:val="0"/>
          <w:sz w:val="36"/>
          <w:szCs w:val="36"/>
        </w:rPr>
      </w:pPr>
    </w:p>
    <w:p w:rsidR="003B489D" w:rsidRDefault="003B489D">
      <w:pPr>
        <w:pStyle w:val="a9"/>
        <w:spacing w:line="360" w:lineRule="auto"/>
        <w:contextualSpacing/>
        <w:jc w:val="center"/>
        <w:rPr>
          <w:rFonts w:asciiTheme="majorEastAsia" w:eastAsiaTheme="majorEastAsia" w:hAnsiTheme="majorEastAsia" w:cs="宋体"/>
          <w:b/>
          <w:kern w:val="0"/>
          <w:sz w:val="36"/>
          <w:szCs w:val="36"/>
        </w:rPr>
      </w:pPr>
    </w:p>
    <w:p w:rsidR="003B489D" w:rsidRDefault="003B489D">
      <w:pPr>
        <w:pStyle w:val="a9"/>
        <w:spacing w:line="360" w:lineRule="auto"/>
        <w:contextualSpacing/>
        <w:jc w:val="center"/>
        <w:rPr>
          <w:rFonts w:asciiTheme="majorEastAsia" w:eastAsiaTheme="majorEastAsia" w:hAnsiTheme="majorEastAsia" w:cs="宋体"/>
          <w:b/>
          <w:kern w:val="0"/>
          <w:sz w:val="36"/>
          <w:szCs w:val="36"/>
        </w:rPr>
      </w:pPr>
    </w:p>
    <w:p w:rsidR="003B489D" w:rsidRDefault="003B48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B489D" w:rsidRDefault="003B48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B489D" w:rsidRDefault="00001A8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3B489D" w:rsidRDefault="00001A86">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3B489D" w:rsidRDefault="003B489D">
      <w:pPr>
        <w:autoSpaceDE w:val="0"/>
        <w:autoSpaceDN w:val="0"/>
        <w:adjustRightInd w:val="0"/>
        <w:spacing w:line="700" w:lineRule="exact"/>
        <w:jc w:val="center"/>
        <w:rPr>
          <w:rFonts w:asciiTheme="majorEastAsia" w:eastAsiaTheme="majorEastAsia" w:hAnsiTheme="majorEastAsia" w:cs="宋体"/>
          <w:b/>
          <w:kern w:val="0"/>
          <w:sz w:val="36"/>
          <w:szCs w:val="36"/>
        </w:rPr>
      </w:pPr>
    </w:p>
    <w:p w:rsidR="003B489D" w:rsidRDefault="003B489D">
      <w:pPr>
        <w:autoSpaceDE w:val="0"/>
        <w:autoSpaceDN w:val="0"/>
        <w:adjustRightInd w:val="0"/>
        <w:spacing w:line="700" w:lineRule="exact"/>
        <w:jc w:val="center"/>
        <w:rPr>
          <w:rFonts w:asciiTheme="majorEastAsia" w:eastAsiaTheme="majorEastAsia" w:hAnsiTheme="majorEastAsia" w:cs="宋体"/>
          <w:b/>
          <w:kern w:val="0"/>
          <w:sz w:val="36"/>
          <w:szCs w:val="36"/>
        </w:rPr>
      </w:pPr>
    </w:p>
    <w:p w:rsidR="003B489D" w:rsidRDefault="003B489D">
      <w:pPr>
        <w:autoSpaceDE w:val="0"/>
        <w:autoSpaceDN w:val="0"/>
        <w:adjustRightInd w:val="0"/>
        <w:spacing w:line="700" w:lineRule="exact"/>
        <w:jc w:val="center"/>
        <w:rPr>
          <w:rFonts w:asciiTheme="majorEastAsia" w:eastAsiaTheme="majorEastAsia" w:hAnsiTheme="majorEastAsia" w:cs="宋体"/>
          <w:b/>
          <w:kern w:val="0"/>
          <w:sz w:val="36"/>
          <w:szCs w:val="36"/>
        </w:rPr>
      </w:pPr>
    </w:p>
    <w:p w:rsidR="003B489D" w:rsidRDefault="003B489D">
      <w:pPr>
        <w:autoSpaceDE w:val="0"/>
        <w:autoSpaceDN w:val="0"/>
        <w:adjustRightInd w:val="0"/>
        <w:spacing w:line="700" w:lineRule="exact"/>
        <w:jc w:val="center"/>
        <w:rPr>
          <w:rFonts w:asciiTheme="majorEastAsia" w:eastAsiaTheme="majorEastAsia" w:hAnsiTheme="majorEastAsia" w:cs="宋体"/>
          <w:b/>
          <w:kern w:val="0"/>
          <w:sz w:val="36"/>
          <w:szCs w:val="36"/>
        </w:rPr>
      </w:pPr>
    </w:p>
    <w:p w:rsidR="003B489D" w:rsidRDefault="003B489D">
      <w:pPr>
        <w:autoSpaceDE w:val="0"/>
        <w:autoSpaceDN w:val="0"/>
        <w:adjustRightInd w:val="0"/>
        <w:spacing w:line="700" w:lineRule="exact"/>
        <w:jc w:val="center"/>
        <w:rPr>
          <w:rFonts w:asciiTheme="majorEastAsia" w:eastAsiaTheme="majorEastAsia" w:hAnsiTheme="majorEastAsia" w:cs="宋体"/>
          <w:b/>
          <w:kern w:val="0"/>
          <w:sz w:val="36"/>
          <w:szCs w:val="36"/>
        </w:rPr>
      </w:pPr>
    </w:p>
    <w:p w:rsidR="003B489D" w:rsidRDefault="003B489D">
      <w:pPr>
        <w:autoSpaceDE w:val="0"/>
        <w:autoSpaceDN w:val="0"/>
        <w:adjustRightInd w:val="0"/>
        <w:spacing w:line="700" w:lineRule="exact"/>
        <w:jc w:val="center"/>
        <w:rPr>
          <w:rFonts w:asciiTheme="majorEastAsia" w:eastAsiaTheme="majorEastAsia" w:hAnsiTheme="majorEastAsia" w:cs="宋体"/>
          <w:b/>
          <w:kern w:val="0"/>
          <w:sz w:val="36"/>
          <w:szCs w:val="36"/>
        </w:rPr>
      </w:pPr>
    </w:p>
    <w:p w:rsidR="003B489D" w:rsidRDefault="003B489D">
      <w:pPr>
        <w:autoSpaceDE w:val="0"/>
        <w:autoSpaceDN w:val="0"/>
        <w:adjustRightInd w:val="0"/>
        <w:spacing w:line="700" w:lineRule="exact"/>
        <w:jc w:val="center"/>
        <w:rPr>
          <w:rFonts w:asciiTheme="majorEastAsia" w:eastAsiaTheme="majorEastAsia" w:hAnsiTheme="majorEastAsia" w:cs="宋体"/>
          <w:b/>
          <w:kern w:val="0"/>
          <w:sz w:val="36"/>
          <w:szCs w:val="36"/>
        </w:rPr>
      </w:pPr>
    </w:p>
    <w:p w:rsidR="003B489D" w:rsidRDefault="003B489D">
      <w:pPr>
        <w:autoSpaceDE w:val="0"/>
        <w:autoSpaceDN w:val="0"/>
        <w:adjustRightInd w:val="0"/>
        <w:spacing w:line="700" w:lineRule="exact"/>
        <w:jc w:val="center"/>
        <w:rPr>
          <w:rFonts w:asciiTheme="majorEastAsia" w:eastAsiaTheme="majorEastAsia" w:hAnsiTheme="majorEastAsia" w:cs="宋体"/>
          <w:b/>
          <w:kern w:val="0"/>
          <w:sz w:val="36"/>
          <w:szCs w:val="36"/>
        </w:rPr>
      </w:pPr>
    </w:p>
    <w:p w:rsidR="003B489D" w:rsidRDefault="003B489D">
      <w:pPr>
        <w:autoSpaceDE w:val="0"/>
        <w:autoSpaceDN w:val="0"/>
        <w:adjustRightInd w:val="0"/>
        <w:spacing w:line="700" w:lineRule="exact"/>
        <w:jc w:val="center"/>
        <w:rPr>
          <w:rFonts w:asciiTheme="majorEastAsia" w:eastAsiaTheme="majorEastAsia" w:hAnsiTheme="majorEastAsia" w:cs="宋体"/>
          <w:b/>
          <w:kern w:val="0"/>
          <w:sz w:val="36"/>
          <w:szCs w:val="36"/>
        </w:rPr>
      </w:pPr>
    </w:p>
    <w:p w:rsidR="003B489D" w:rsidRDefault="003B489D">
      <w:pPr>
        <w:autoSpaceDE w:val="0"/>
        <w:autoSpaceDN w:val="0"/>
        <w:adjustRightInd w:val="0"/>
        <w:spacing w:line="700" w:lineRule="exact"/>
        <w:jc w:val="center"/>
        <w:rPr>
          <w:rFonts w:asciiTheme="majorEastAsia" w:eastAsiaTheme="majorEastAsia" w:hAnsiTheme="majorEastAsia" w:cs="宋体"/>
          <w:b/>
          <w:kern w:val="0"/>
          <w:sz w:val="36"/>
          <w:szCs w:val="36"/>
        </w:rPr>
      </w:pPr>
    </w:p>
    <w:p w:rsidR="003B489D" w:rsidRDefault="003B489D">
      <w:pPr>
        <w:autoSpaceDE w:val="0"/>
        <w:autoSpaceDN w:val="0"/>
        <w:adjustRightInd w:val="0"/>
        <w:spacing w:line="700" w:lineRule="exact"/>
        <w:jc w:val="center"/>
        <w:rPr>
          <w:rFonts w:asciiTheme="majorEastAsia" w:eastAsiaTheme="majorEastAsia" w:hAnsiTheme="majorEastAsia" w:cs="宋体"/>
          <w:b/>
          <w:kern w:val="0"/>
          <w:sz w:val="36"/>
          <w:szCs w:val="36"/>
        </w:rPr>
      </w:pPr>
    </w:p>
    <w:p w:rsidR="003B489D" w:rsidRDefault="00001A86">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3B489D" w:rsidRDefault="003B489D">
      <w:pPr>
        <w:jc w:val="left"/>
        <w:rPr>
          <w:rStyle w:val="2Char"/>
          <w:rFonts w:ascii="宋体" w:hAnsi="宋体"/>
        </w:rPr>
      </w:pPr>
    </w:p>
    <w:p w:rsidR="003B489D" w:rsidRDefault="003B489D">
      <w:pPr>
        <w:rPr>
          <w:rFonts w:ascii="宋体" w:hAnsi="宋体" w:cs="微软雅黑"/>
          <w:sz w:val="28"/>
          <w:szCs w:val="28"/>
          <w:u w:val="single"/>
        </w:rPr>
      </w:pPr>
    </w:p>
    <w:p w:rsidR="003B489D" w:rsidRDefault="00001A86">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3B489D" w:rsidRDefault="003B489D">
      <w:pPr>
        <w:jc w:val="center"/>
        <w:rPr>
          <w:rFonts w:ascii="宋体" w:hAnsi="宋体" w:cs="微软雅黑"/>
          <w:sz w:val="28"/>
          <w:szCs w:val="28"/>
          <w:u w:val="single"/>
        </w:rPr>
      </w:pPr>
    </w:p>
    <w:p w:rsidR="003B489D" w:rsidRDefault="003B489D">
      <w:pPr>
        <w:rPr>
          <w:rFonts w:ascii="宋体" w:hAnsi="宋体" w:cs="微软雅黑"/>
          <w:sz w:val="20"/>
          <w:szCs w:val="20"/>
        </w:rPr>
      </w:pPr>
    </w:p>
    <w:p w:rsidR="003B489D" w:rsidRDefault="003B489D">
      <w:pPr>
        <w:rPr>
          <w:rFonts w:ascii="宋体" w:hAnsi="宋体" w:cs="微软雅黑"/>
          <w:sz w:val="20"/>
          <w:szCs w:val="20"/>
        </w:rPr>
      </w:pPr>
    </w:p>
    <w:p w:rsidR="003B489D" w:rsidRDefault="00001A86">
      <w:pPr>
        <w:jc w:val="center"/>
        <w:rPr>
          <w:rFonts w:ascii="宋体" w:hAnsi="宋体" w:cs="微软雅黑"/>
          <w:sz w:val="72"/>
          <w:szCs w:val="72"/>
        </w:rPr>
      </w:pPr>
      <w:r>
        <w:rPr>
          <w:rFonts w:ascii="宋体" w:hAnsi="宋体" w:cs="微软雅黑" w:hint="eastAsia"/>
          <w:sz w:val="72"/>
          <w:szCs w:val="72"/>
        </w:rPr>
        <w:t>询价响应文件</w:t>
      </w:r>
    </w:p>
    <w:p w:rsidR="003B489D" w:rsidRDefault="003B489D">
      <w:pPr>
        <w:rPr>
          <w:rFonts w:ascii="宋体" w:hAnsi="宋体" w:cs="微软雅黑"/>
          <w:sz w:val="28"/>
          <w:szCs w:val="28"/>
        </w:rPr>
      </w:pPr>
    </w:p>
    <w:p w:rsidR="003B489D" w:rsidRDefault="00001A86">
      <w:pPr>
        <w:ind w:firstLineChars="1100" w:firstLine="3080"/>
        <w:rPr>
          <w:rFonts w:ascii="宋体" w:hAnsi="宋体" w:cs="微软雅黑"/>
          <w:sz w:val="28"/>
          <w:szCs w:val="28"/>
        </w:rPr>
      </w:pPr>
      <w:r>
        <w:rPr>
          <w:rFonts w:ascii="宋体" w:hAnsi="宋体" w:cs="微软雅黑" w:hint="eastAsia"/>
          <w:sz w:val="28"/>
          <w:szCs w:val="28"/>
        </w:rPr>
        <w:t>项目编号：</w:t>
      </w:r>
    </w:p>
    <w:p w:rsidR="003B489D" w:rsidRDefault="003B489D">
      <w:pPr>
        <w:rPr>
          <w:rFonts w:ascii="宋体" w:hAnsi="宋体" w:cs="微软雅黑"/>
          <w:sz w:val="28"/>
          <w:szCs w:val="28"/>
        </w:rPr>
      </w:pPr>
    </w:p>
    <w:p w:rsidR="003B489D" w:rsidRDefault="003B489D">
      <w:pPr>
        <w:rPr>
          <w:rFonts w:ascii="宋体" w:hAnsi="宋体" w:cs="微软雅黑"/>
          <w:sz w:val="28"/>
          <w:szCs w:val="28"/>
        </w:rPr>
      </w:pPr>
    </w:p>
    <w:p w:rsidR="003B489D" w:rsidRDefault="003B489D">
      <w:pPr>
        <w:pStyle w:val="af"/>
        <w:ind w:firstLineChars="0" w:firstLine="0"/>
        <w:rPr>
          <w:rFonts w:hAnsi="宋体" w:cs="微软雅黑"/>
          <w:szCs w:val="28"/>
        </w:rPr>
      </w:pPr>
    </w:p>
    <w:p w:rsidR="003B489D" w:rsidRDefault="003B489D">
      <w:pPr>
        <w:pStyle w:val="af"/>
        <w:ind w:firstLine="340"/>
        <w:rPr>
          <w:rFonts w:hAnsi="宋体" w:cs="微软雅黑"/>
          <w:szCs w:val="28"/>
        </w:rPr>
      </w:pPr>
    </w:p>
    <w:p w:rsidR="003B489D" w:rsidRDefault="00001A86">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3B489D" w:rsidRDefault="00001A86">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3B489D" w:rsidRDefault="003B489D">
      <w:pPr>
        <w:pStyle w:val="af"/>
        <w:ind w:firstLine="340"/>
      </w:pPr>
    </w:p>
    <w:p w:rsidR="003B489D" w:rsidRDefault="00001A86">
      <w:pPr>
        <w:ind w:firstLineChars="1200" w:firstLine="3360"/>
        <w:rPr>
          <w:rFonts w:ascii="宋体" w:hAnsi="宋体" w:cs="微软雅黑"/>
          <w:sz w:val="28"/>
          <w:szCs w:val="28"/>
        </w:rPr>
      </w:pPr>
      <w:r>
        <w:rPr>
          <w:rFonts w:ascii="宋体" w:hAnsi="宋体" w:cs="微软雅黑" w:hint="eastAsia"/>
          <w:sz w:val="28"/>
          <w:szCs w:val="28"/>
        </w:rPr>
        <w:t>年   月   日</w:t>
      </w:r>
    </w:p>
    <w:p w:rsidR="003B489D" w:rsidRDefault="003B489D">
      <w:pPr>
        <w:ind w:firstLineChars="1200" w:firstLine="3360"/>
        <w:rPr>
          <w:rFonts w:ascii="宋体" w:hAnsi="宋体" w:cs="微软雅黑"/>
          <w:sz w:val="28"/>
          <w:szCs w:val="28"/>
        </w:rPr>
      </w:pPr>
    </w:p>
    <w:p w:rsidR="003B489D" w:rsidRDefault="003B489D">
      <w:pPr>
        <w:ind w:firstLineChars="1200" w:firstLine="3360"/>
        <w:rPr>
          <w:rFonts w:ascii="宋体" w:hAnsi="宋体" w:cs="微软雅黑"/>
          <w:sz w:val="28"/>
          <w:szCs w:val="28"/>
        </w:rPr>
      </w:pPr>
    </w:p>
    <w:p w:rsidR="003B489D" w:rsidRDefault="00001A86">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3B489D">
        <w:tc>
          <w:tcPr>
            <w:tcW w:w="468" w:type="dxa"/>
            <w:vAlign w:val="center"/>
          </w:tcPr>
          <w:p w:rsidR="003B489D" w:rsidRDefault="00001A86">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3B489D" w:rsidRDefault="00001A86">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3B489D" w:rsidRDefault="00001A86">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3B489D" w:rsidRDefault="00001A86">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3B489D" w:rsidRDefault="00001A86">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3B489D" w:rsidRDefault="00001A86">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3B489D">
        <w:trPr>
          <w:trHeight w:hRule="exact" w:val="510"/>
        </w:trPr>
        <w:tc>
          <w:tcPr>
            <w:tcW w:w="468" w:type="dxa"/>
            <w:vAlign w:val="center"/>
          </w:tcPr>
          <w:p w:rsidR="003B489D" w:rsidRDefault="00001A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3B489D" w:rsidRDefault="00001A86">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3B489D" w:rsidRDefault="003B489D">
            <w:pPr>
              <w:snapToGrid w:val="0"/>
              <w:spacing w:line="400" w:lineRule="exact"/>
              <w:jc w:val="center"/>
              <w:rPr>
                <w:rFonts w:ascii="宋体" w:hAnsi="宋体" w:cs="微软雅黑"/>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hRule="exact" w:val="510"/>
        </w:trPr>
        <w:tc>
          <w:tcPr>
            <w:tcW w:w="468" w:type="dxa"/>
            <w:vAlign w:val="center"/>
          </w:tcPr>
          <w:p w:rsidR="003B489D" w:rsidRDefault="00001A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3B489D" w:rsidRDefault="00001A86">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3B489D" w:rsidRDefault="003B489D">
            <w:pPr>
              <w:snapToGrid w:val="0"/>
              <w:spacing w:line="400" w:lineRule="exact"/>
              <w:jc w:val="center"/>
              <w:rPr>
                <w:rFonts w:ascii="宋体" w:hAnsi="宋体" w:cs="微软雅黑"/>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hRule="exact" w:val="510"/>
        </w:trPr>
        <w:tc>
          <w:tcPr>
            <w:tcW w:w="468" w:type="dxa"/>
            <w:vAlign w:val="center"/>
          </w:tcPr>
          <w:p w:rsidR="003B489D" w:rsidRDefault="00001A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3B489D" w:rsidRDefault="00001A86">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3B489D" w:rsidRDefault="003B489D">
            <w:pPr>
              <w:snapToGrid w:val="0"/>
              <w:spacing w:line="400" w:lineRule="exact"/>
              <w:jc w:val="center"/>
              <w:rPr>
                <w:rFonts w:ascii="宋体" w:hAnsi="宋体" w:cs="微软雅黑"/>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hRule="exact" w:val="510"/>
        </w:trPr>
        <w:tc>
          <w:tcPr>
            <w:tcW w:w="468" w:type="dxa"/>
            <w:vAlign w:val="center"/>
          </w:tcPr>
          <w:p w:rsidR="003B489D" w:rsidRDefault="00001A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3B489D" w:rsidRDefault="00001A86">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3B489D" w:rsidRDefault="003B489D">
            <w:pPr>
              <w:snapToGrid w:val="0"/>
              <w:spacing w:line="400" w:lineRule="exact"/>
              <w:jc w:val="center"/>
              <w:rPr>
                <w:rFonts w:ascii="宋体" w:hAnsi="宋体" w:cs="微软雅黑"/>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hRule="exact" w:val="510"/>
        </w:trPr>
        <w:tc>
          <w:tcPr>
            <w:tcW w:w="468" w:type="dxa"/>
            <w:vAlign w:val="center"/>
          </w:tcPr>
          <w:p w:rsidR="003B489D" w:rsidRDefault="00001A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3B489D" w:rsidRDefault="00001A86">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3B489D" w:rsidRDefault="003B489D">
            <w:pPr>
              <w:snapToGrid w:val="0"/>
              <w:spacing w:line="400" w:lineRule="exact"/>
              <w:jc w:val="center"/>
              <w:rPr>
                <w:rFonts w:ascii="宋体" w:hAnsi="宋体" w:cs="微软雅黑"/>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hRule="exact" w:val="510"/>
        </w:trPr>
        <w:tc>
          <w:tcPr>
            <w:tcW w:w="468" w:type="dxa"/>
            <w:vAlign w:val="center"/>
          </w:tcPr>
          <w:p w:rsidR="003B489D" w:rsidRDefault="00001A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3B489D" w:rsidRDefault="00001A86">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3B489D" w:rsidRDefault="003B489D">
            <w:pPr>
              <w:snapToGrid w:val="0"/>
              <w:spacing w:line="400" w:lineRule="exact"/>
              <w:jc w:val="center"/>
              <w:rPr>
                <w:rFonts w:ascii="宋体" w:hAnsi="宋体" w:cs="微软雅黑"/>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hRule="exact" w:val="510"/>
        </w:trPr>
        <w:tc>
          <w:tcPr>
            <w:tcW w:w="468" w:type="dxa"/>
            <w:vAlign w:val="center"/>
          </w:tcPr>
          <w:p w:rsidR="003B489D" w:rsidRDefault="00001A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3B489D" w:rsidRDefault="00001A86">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3B489D" w:rsidRDefault="003B489D">
            <w:pPr>
              <w:snapToGrid w:val="0"/>
              <w:spacing w:line="400" w:lineRule="exact"/>
              <w:jc w:val="center"/>
              <w:rPr>
                <w:rFonts w:ascii="宋体" w:hAnsi="宋体" w:cs="微软雅黑"/>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hRule="exact" w:val="510"/>
        </w:trPr>
        <w:tc>
          <w:tcPr>
            <w:tcW w:w="468" w:type="dxa"/>
            <w:vMerge w:val="restart"/>
            <w:vAlign w:val="center"/>
          </w:tcPr>
          <w:p w:rsidR="003B489D" w:rsidRDefault="00001A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3B489D" w:rsidRDefault="00001A86">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3B489D" w:rsidRDefault="00001A86">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3B489D" w:rsidRDefault="00001A86">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3B489D" w:rsidRDefault="003B489D">
            <w:pPr>
              <w:snapToGrid w:val="0"/>
              <w:spacing w:line="400" w:lineRule="exact"/>
              <w:jc w:val="center"/>
              <w:rPr>
                <w:rFonts w:ascii="宋体" w:hAnsi="宋体" w:cs="微软雅黑"/>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hRule="exact" w:val="510"/>
        </w:trPr>
        <w:tc>
          <w:tcPr>
            <w:tcW w:w="468" w:type="dxa"/>
            <w:vMerge/>
            <w:vAlign w:val="center"/>
          </w:tcPr>
          <w:p w:rsidR="003B489D" w:rsidRDefault="003B489D">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B489D" w:rsidRDefault="003B489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3B489D" w:rsidRDefault="003B489D">
            <w:pPr>
              <w:snapToGrid w:val="0"/>
              <w:spacing w:line="400" w:lineRule="exact"/>
              <w:rPr>
                <w:rFonts w:ascii="宋体" w:hAnsi="宋体" w:cs="微软雅黑"/>
                <w:szCs w:val="21"/>
              </w:rPr>
            </w:pPr>
          </w:p>
        </w:tc>
        <w:tc>
          <w:tcPr>
            <w:tcW w:w="2268" w:type="dxa"/>
            <w:tcBorders>
              <w:left w:val="single" w:sz="6" w:space="0" w:color="auto"/>
            </w:tcBorders>
            <w:vAlign w:val="center"/>
          </w:tcPr>
          <w:p w:rsidR="003B489D" w:rsidRDefault="00001A86">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3B489D" w:rsidRDefault="003B489D">
            <w:pPr>
              <w:snapToGrid w:val="0"/>
              <w:spacing w:line="400" w:lineRule="exact"/>
              <w:jc w:val="center"/>
              <w:rPr>
                <w:rFonts w:ascii="宋体" w:hAnsi="宋体" w:cs="微软雅黑"/>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hRule="exact" w:val="510"/>
        </w:trPr>
        <w:tc>
          <w:tcPr>
            <w:tcW w:w="468" w:type="dxa"/>
            <w:vMerge/>
            <w:vAlign w:val="center"/>
          </w:tcPr>
          <w:p w:rsidR="003B489D" w:rsidRDefault="003B489D">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B489D" w:rsidRDefault="003B489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3B489D" w:rsidRDefault="003B489D">
            <w:pPr>
              <w:snapToGrid w:val="0"/>
              <w:spacing w:line="400" w:lineRule="exact"/>
              <w:rPr>
                <w:rFonts w:ascii="宋体" w:hAnsi="宋体" w:cs="微软雅黑"/>
                <w:szCs w:val="21"/>
              </w:rPr>
            </w:pPr>
          </w:p>
        </w:tc>
        <w:tc>
          <w:tcPr>
            <w:tcW w:w="2268" w:type="dxa"/>
            <w:tcBorders>
              <w:left w:val="single" w:sz="6" w:space="0" w:color="auto"/>
            </w:tcBorders>
            <w:vAlign w:val="center"/>
          </w:tcPr>
          <w:p w:rsidR="003B489D" w:rsidRDefault="00001A86">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3B489D" w:rsidRDefault="003B489D">
            <w:pPr>
              <w:snapToGrid w:val="0"/>
              <w:spacing w:line="400" w:lineRule="exact"/>
              <w:jc w:val="center"/>
              <w:rPr>
                <w:rFonts w:ascii="宋体" w:hAnsi="宋体" w:cs="微软雅黑"/>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hRule="exact" w:val="510"/>
        </w:trPr>
        <w:tc>
          <w:tcPr>
            <w:tcW w:w="468" w:type="dxa"/>
            <w:vMerge/>
            <w:vAlign w:val="center"/>
          </w:tcPr>
          <w:p w:rsidR="003B489D" w:rsidRDefault="003B489D">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B489D" w:rsidRDefault="003B489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3B489D" w:rsidRDefault="003B489D">
            <w:pPr>
              <w:snapToGrid w:val="0"/>
              <w:spacing w:line="400" w:lineRule="exact"/>
              <w:rPr>
                <w:rFonts w:ascii="宋体" w:hAnsi="宋体" w:cs="微软雅黑"/>
                <w:szCs w:val="21"/>
              </w:rPr>
            </w:pPr>
          </w:p>
        </w:tc>
        <w:tc>
          <w:tcPr>
            <w:tcW w:w="2268" w:type="dxa"/>
            <w:tcBorders>
              <w:left w:val="single" w:sz="6" w:space="0" w:color="auto"/>
            </w:tcBorders>
            <w:vAlign w:val="center"/>
          </w:tcPr>
          <w:p w:rsidR="003B489D" w:rsidRDefault="00001A86">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3B489D" w:rsidRDefault="003B489D">
            <w:pPr>
              <w:snapToGrid w:val="0"/>
              <w:spacing w:line="400" w:lineRule="exact"/>
              <w:jc w:val="center"/>
              <w:rPr>
                <w:rFonts w:ascii="宋体" w:hAnsi="宋体" w:cs="微软雅黑"/>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hRule="exact" w:val="510"/>
        </w:trPr>
        <w:tc>
          <w:tcPr>
            <w:tcW w:w="468" w:type="dxa"/>
            <w:vMerge/>
            <w:vAlign w:val="center"/>
          </w:tcPr>
          <w:p w:rsidR="003B489D" w:rsidRDefault="003B489D">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B489D" w:rsidRDefault="003B489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3B489D" w:rsidRDefault="003B489D">
            <w:pPr>
              <w:snapToGrid w:val="0"/>
              <w:spacing w:line="400" w:lineRule="exact"/>
              <w:rPr>
                <w:rFonts w:ascii="宋体" w:hAnsi="宋体" w:cs="微软雅黑"/>
                <w:szCs w:val="21"/>
              </w:rPr>
            </w:pPr>
          </w:p>
        </w:tc>
        <w:tc>
          <w:tcPr>
            <w:tcW w:w="2268" w:type="dxa"/>
            <w:tcBorders>
              <w:left w:val="single" w:sz="6" w:space="0" w:color="auto"/>
            </w:tcBorders>
            <w:vAlign w:val="center"/>
          </w:tcPr>
          <w:p w:rsidR="003B489D" w:rsidRDefault="00001A86">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3B489D" w:rsidRDefault="003B489D">
            <w:pPr>
              <w:snapToGrid w:val="0"/>
              <w:spacing w:line="400" w:lineRule="exact"/>
              <w:jc w:val="center"/>
              <w:rPr>
                <w:rFonts w:ascii="宋体" w:hAnsi="宋体" w:cs="微软雅黑"/>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hRule="exact" w:val="510"/>
        </w:trPr>
        <w:tc>
          <w:tcPr>
            <w:tcW w:w="468" w:type="dxa"/>
            <w:vMerge/>
            <w:vAlign w:val="center"/>
          </w:tcPr>
          <w:p w:rsidR="003B489D" w:rsidRDefault="003B489D">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B489D" w:rsidRDefault="003B489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3B489D" w:rsidRDefault="00001A86">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3B489D" w:rsidRDefault="003B489D">
            <w:pPr>
              <w:snapToGrid w:val="0"/>
              <w:spacing w:line="400" w:lineRule="exact"/>
              <w:jc w:val="center"/>
              <w:rPr>
                <w:rFonts w:ascii="宋体" w:hAnsi="宋体" w:cs="微软雅黑"/>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hRule="exact" w:val="510"/>
        </w:trPr>
        <w:tc>
          <w:tcPr>
            <w:tcW w:w="468" w:type="dxa"/>
            <w:vMerge/>
            <w:vAlign w:val="center"/>
          </w:tcPr>
          <w:p w:rsidR="003B489D" w:rsidRDefault="003B489D">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B489D" w:rsidRDefault="003B489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3B489D" w:rsidRDefault="00001A86">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3B489D" w:rsidRDefault="003B489D">
            <w:pPr>
              <w:snapToGrid w:val="0"/>
              <w:spacing w:line="400" w:lineRule="exact"/>
              <w:jc w:val="center"/>
              <w:rPr>
                <w:rFonts w:ascii="宋体" w:hAnsi="宋体" w:cs="微软雅黑"/>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hRule="exact" w:val="510"/>
        </w:trPr>
        <w:tc>
          <w:tcPr>
            <w:tcW w:w="468" w:type="dxa"/>
            <w:vMerge/>
            <w:vAlign w:val="center"/>
          </w:tcPr>
          <w:p w:rsidR="003B489D" w:rsidRDefault="003B489D">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B489D" w:rsidRDefault="003B489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3B489D" w:rsidRDefault="00001A86">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3B489D" w:rsidRDefault="003B489D">
            <w:pPr>
              <w:snapToGrid w:val="0"/>
              <w:spacing w:line="400" w:lineRule="exact"/>
              <w:jc w:val="center"/>
              <w:rPr>
                <w:rFonts w:ascii="宋体" w:hAnsi="宋体" w:cs="微软雅黑"/>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hRule="exact" w:val="792"/>
        </w:trPr>
        <w:tc>
          <w:tcPr>
            <w:tcW w:w="468" w:type="dxa"/>
            <w:vAlign w:val="center"/>
          </w:tcPr>
          <w:p w:rsidR="003B489D" w:rsidRDefault="00001A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3B489D" w:rsidRDefault="00001A86">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3B489D" w:rsidRDefault="003B489D">
            <w:pPr>
              <w:snapToGrid w:val="0"/>
              <w:spacing w:line="400" w:lineRule="exact"/>
              <w:jc w:val="center"/>
              <w:rPr>
                <w:rFonts w:ascii="宋体" w:hAnsi="宋体" w:cs="微软雅黑"/>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c>
          <w:tcPr>
            <w:tcW w:w="468" w:type="dxa"/>
            <w:vMerge w:val="restart"/>
            <w:vAlign w:val="center"/>
          </w:tcPr>
          <w:p w:rsidR="003B489D" w:rsidRDefault="00001A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3B489D" w:rsidRDefault="00001A86">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3B489D" w:rsidRDefault="00001A86">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3B489D" w:rsidRDefault="00001A86">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3B489D" w:rsidRDefault="003B489D">
            <w:pPr>
              <w:jc w:val="center"/>
              <w:rPr>
                <w:rFonts w:hint="eastAsia"/>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c>
          <w:tcPr>
            <w:tcW w:w="468" w:type="dxa"/>
            <w:vMerge/>
            <w:vAlign w:val="center"/>
          </w:tcPr>
          <w:p w:rsidR="003B489D" w:rsidRDefault="003B489D">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B489D" w:rsidRDefault="003B489D">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3B489D" w:rsidRDefault="003B489D">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3B489D" w:rsidRDefault="00001A8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3B489D" w:rsidRDefault="003B489D">
            <w:pPr>
              <w:pStyle w:val="a9"/>
              <w:rPr>
                <w:rFonts w:hint="eastAsia"/>
                <w:sz w:val="21"/>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pStyle w:val="a9"/>
              <w:kinsoku w:val="0"/>
              <w:overflowPunct w:val="0"/>
              <w:autoSpaceDE w:val="0"/>
              <w:autoSpaceDN w:val="0"/>
              <w:spacing w:line="320" w:lineRule="exact"/>
              <w:rPr>
                <w:rFonts w:hAnsi="宋体" w:cs="微软雅黑"/>
                <w:bCs/>
                <w:kern w:val="0"/>
                <w:sz w:val="21"/>
                <w:szCs w:val="21"/>
              </w:rPr>
            </w:pPr>
          </w:p>
        </w:tc>
      </w:tr>
      <w:tr w:rsidR="003B489D">
        <w:tc>
          <w:tcPr>
            <w:tcW w:w="468" w:type="dxa"/>
            <w:vMerge/>
            <w:vAlign w:val="center"/>
          </w:tcPr>
          <w:p w:rsidR="003B489D" w:rsidRDefault="003B489D">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B489D" w:rsidRDefault="003B489D">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3B489D" w:rsidRDefault="003B489D">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3B489D" w:rsidRDefault="00001A8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3B489D" w:rsidRDefault="003B489D">
            <w:pPr>
              <w:pStyle w:val="a9"/>
              <w:rPr>
                <w:rFonts w:hint="eastAsia"/>
                <w:sz w:val="21"/>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pStyle w:val="a9"/>
              <w:kinsoku w:val="0"/>
              <w:overflowPunct w:val="0"/>
              <w:autoSpaceDE w:val="0"/>
              <w:autoSpaceDN w:val="0"/>
              <w:spacing w:line="320" w:lineRule="exact"/>
              <w:rPr>
                <w:rFonts w:hAnsi="宋体" w:cs="微软雅黑"/>
                <w:bCs/>
                <w:kern w:val="0"/>
                <w:sz w:val="21"/>
                <w:szCs w:val="21"/>
              </w:rPr>
            </w:pPr>
          </w:p>
        </w:tc>
      </w:tr>
      <w:tr w:rsidR="003B489D">
        <w:tc>
          <w:tcPr>
            <w:tcW w:w="468" w:type="dxa"/>
            <w:vMerge/>
            <w:vAlign w:val="center"/>
          </w:tcPr>
          <w:p w:rsidR="003B489D" w:rsidRDefault="003B489D">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B489D" w:rsidRDefault="003B489D">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3B489D" w:rsidRDefault="00001A86">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3B489D" w:rsidRDefault="003B489D">
            <w:pPr>
              <w:pStyle w:val="a9"/>
              <w:rPr>
                <w:rFonts w:hint="eastAsia"/>
                <w:sz w:val="21"/>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val="510"/>
        </w:trPr>
        <w:tc>
          <w:tcPr>
            <w:tcW w:w="468" w:type="dxa"/>
            <w:vAlign w:val="center"/>
          </w:tcPr>
          <w:p w:rsidR="003B489D" w:rsidRDefault="00001A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3B489D" w:rsidRDefault="00001A86">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3B489D" w:rsidRDefault="003B489D">
            <w:pPr>
              <w:jc w:val="center"/>
              <w:rPr>
                <w:rFonts w:hint="eastAsia"/>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val="510"/>
        </w:trPr>
        <w:tc>
          <w:tcPr>
            <w:tcW w:w="468" w:type="dxa"/>
            <w:vAlign w:val="center"/>
          </w:tcPr>
          <w:p w:rsidR="003B489D" w:rsidRDefault="00001A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3B489D" w:rsidRDefault="00001A86">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3B489D" w:rsidRDefault="003B489D">
            <w:pPr>
              <w:jc w:val="center"/>
              <w:rPr>
                <w:rFonts w:hint="eastAsia"/>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val="510"/>
        </w:trPr>
        <w:tc>
          <w:tcPr>
            <w:tcW w:w="468" w:type="dxa"/>
            <w:vAlign w:val="center"/>
          </w:tcPr>
          <w:p w:rsidR="003B489D" w:rsidRDefault="00001A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3B489D" w:rsidRDefault="00001A86">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3B489D" w:rsidRDefault="003B489D">
            <w:pPr>
              <w:jc w:val="center"/>
              <w:rPr>
                <w:rFonts w:hint="eastAsia"/>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val="510"/>
        </w:trPr>
        <w:tc>
          <w:tcPr>
            <w:tcW w:w="468" w:type="dxa"/>
            <w:vAlign w:val="center"/>
          </w:tcPr>
          <w:p w:rsidR="003B489D" w:rsidRDefault="00001A8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3B489D" w:rsidRDefault="00001A86">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3B489D" w:rsidRDefault="003B489D">
            <w:pPr>
              <w:jc w:val="center"/>
              <w:rPr>
                <w:rFonts w:hint="eastAsia"/>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val="510"/>
        </w:trPr>
        <w:tc>
          <w:tcPr>
            <w:tcW w:w="468" w:type="dxa"/>
            <w:vAlign w:val="center"/>
          </w:tcPr>
          <w:p w:rsidR="003B489D" w:rsidRDefault="00001A8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3B489D" w:rsidRDefault="00001A86">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3B489D" w:rsidRDefault="003B489D">
            <w:pPr>
              <w:jc w:val="center"/>
              <w:rPr>
                <w:rFonts w:hint="eastAsia"/>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val="510"/>
        </w:trPr>
        <w:tc>
          <w:tcPr>
            <w:tcW w:w="468" w:type="dxa"/>
            <w:vAlign w:val="center"/>
          </w:tcPr>
          <w:p w:rsidR="003B489D" w:rsidRDefault="00001A8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3B489D" w:rsidRDefault="00001A86">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3B489D" w:rsidRDefault="003B489D">
            <w:pPr>
              <w:jc w:val="center"/>
              <w:rPr>
                <w:rFonts w:hint="eastAsia"/>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val="510"/>
        </w:trPr>
        <w:tc>
          <w:tcPr>
            <w:tcW w:w="468" w:type="dxa"/>
            <w:tcBorders>
              <w:top w:val="double" w:sz="4" w:space="0" w:color="auto"/>
            </w:tcBorders>
            <w:vAlign w:val="center"/>
          </w:tcPr>
          <w:p w:rsidR="003B489D" w:rsidRDefault="00001A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3B489D" w:rsidRDefault="00001A8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3B489D" w:rsidRDefault="003B489D">
            <w:pPr>
              <w:jc w:val="center"/>
              <w:rPr>
                <w:rFonts w:hint="eastAsia"/>
                <w:szCs w:val="21"/>
              </w:rPr>
            </w:pPr>
          </w:p>
        </w:tc>
        <w:tc>
          <w:tcPr>
            <w:tcW w:w="1560" w:type="dxa"/>
            <w:tcBorders>
              <w:top w:val="double" w:sz="4" w:space="0" w:color="auto"/>
            </w:tcBorders>
            <w:vAlign w:val="center"/>
          </w:tcPr>
          <w:p w:rsidR="003B489D" w:rsidRDefault="003B489D">
            <w:pPr>
              <w:snapToGrid w:val="0"/>
              <w:spacing w:line="400" w:lineRule="exact"/>
              <w:rPr>
                <w:rFonts w:ascii="宋体" w:hAnsi="宋体" w:cs="微软雅黑"/>
                <w:szCs w:val="21"/>
              </w:rPr>
            </w:pPr>
          </w:p>
        </w:tc>
        <w:tc>
          <w:tcPr>
            <w:tcW w:w="2018" w:type="dxa"/>
            <w:tcBorders>
              <w:top w:val="double" w:sz="4" w:space="0" w:color="auto"/>
            </w:tcBorders>
            <w:vAlign w:val="center"/>
          </w:tcPr>
          <w:p w:rsidR="003B489D" w:rsidRDefault="003B489D">
            <w:pPr>
              <w:snapToGrid w:val="0"/>
              <w:spacing w:line="400" w:lineRule="exact"/>
              <w:rPr>
                <w:rFonts w:ascii="宋体" w:hAnsi="宋体" w:cs="微软雅黑"/>
                <w:szCs w:val="21"/>
              </w:rPr>
            </w:pPr>
          </w:p>
        </w:tc>
      </w:tr>
      <w:tr w:rsidR="003B489D">
        <w:trPr>
          <w:trHeight w:val="510"/>
        </w:trPr>
        <w:tc>
          <w:tcPr>
            <w:tcW w:w="468" w:type="dxa"/>
            <w:vAlign w:val="center"/>
          </w:tcPr>
          <w:p w:rsidR="003B489D" w:rsidRDefault="00001A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3B489D" w:rsidRDefault="00001A8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3B489D" w:rsidRDefault="003B489D">
            <w:pPr>
              <w:jc w:val="center"/>
              <w:rPr>
                <w:rFonts w:hint="eastAsia"/>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val="510"/>
        </w:trPr>
        <w:tc>
          <w:tcPr>
            <w:tcW w:w="468" w:type="dxa"/>
            <w:vAlign w:val="center"/>
          </w:tcPr>
          <w:p w:rsidR="003B489D" w:rsidRDefault="00001A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3B489D" w:rsidRDefault="00001A8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3B489D" w:rsidRDefault="003B489D">
            <w:pPr>
              <w:jc w:val="center"/>
              <w:rPr>
                <w:rFonts w:hint="eastAsia"/>
                <w:szCs w:val="21"/>
              </w:rPr>
            </w:pPr>
          </w:p>
        </w:tc>
        <w:tc>
          <w:tcPr>
            <w:tcW w:w="1560" w:type="dxa"/>
            <w:tcBorders>
              <w:top w:val="single" w:sz="4" w:space="0" w:color="auto"/>
            </w:tcBorders>
            <w:vAlign w:val="center"/>
          </w:tcPr>
          <w:p w:rsidR="003B489D" w:rsidRDefault="003B489D">
            <w:pPr>
              <w:snapToGrid w:val="0"/>
              <w:spacing w:line="400" w:lineRule="exact"/>
              <w:rPr>
                <w:rFonts w:ascii="宋体" w:hAnsi="宋体" w:cs="微软雅黑"/>
                <w:szCs w:val="21"/>
              </w:rPr>
            </w:pPr>
          </w:p>
        </w:tc>
        <w:tc>
          <w:tcPr>
            <w:tcW w:w="2018" w:type="dxa"/>
            <w:tcBorders>
              <w:top w:val="single" w:sz="4" w:space="0" w:color="auto"/>
            </w:tcBorders>
            <w:vAlign w:val="center"/>
          </w:tcPr>
          <w:p w:rsidR="003B489D" w:rsidRDefault="003B489D">
            <w:pPr>
              <w:snapToGrid w:val="0"/>
              <w:spacing w:line="400" w:lineRule="exact"/>
              <w:rPr>
                <w:rFonts w:ascii="宋体" w:hAnsi="宋体" w:cs="微软雅黑"/>
                <w:szCs w:val="21"/>
              </w:rPr>
            </w:pPr>
          </w:p>
        </w:tc>
      </w:tr>
      <w:tr w:rsidR="003B489D">
        <w:trPr>
          <w:trHeight w:val="510"/>
        </w:trPr>
        <w:tc>
          <w:tcPr>
            <w:tcW w:w="468" w:type="dxa"/>
            <w:vAlign w:val="center"/>
          </w:tcPr>
          <w:p w:rsidR="003B489D" w:rsidRDefault="00001A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3B489D" w:rsidRDefault="00001A8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3B489D" w:rsidRDefault="003B489D">
            <w:pPr>
              <w:jc w:val="center"/>
              <w:rPr>
                <w:rFonts w:hint="eastAsia"/>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val="510"/>
        </w:trPr>
        <w:tc>
          <w:tcPr>
            <w:tcW w:w="468" w:type="dxa"/>
            <w:vAlign w:val="center"/>
          </w:tcPr>
          <w:p w:rsidR="003B489D" w:rsidRDefault="00001A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3B489D" w:rsidRDefault="00001A8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3B489D" w:rsidRDefault="003B489D">
            <w:pPr>
              <w:jc w:val="center"/>
              <w:rPr>
                <w:rFonts w:hint="eastAsia"/>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val="510"/>
        </w:trPr>
        <w:tc>
          <w:tcPr>
            <w:tcW w:w="468" w:type="dxa"/>
            <w:vAlign w:val="center"/>
          </w:tcPr>
          <w:p w:rsidR="003B489D" w:rsidRDefault="00001A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3B489D" w:rsidRDefault="00001A8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3B489D" w:rsidRDefault="003B489D">
            <w:pPr>
              <w:jc w:val="center"/>
              <w:rPr>
                <w:rFonts w:hint="eastAsia"/>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val="510"/>
        </w:trPr>
        <w:tc>
          <w:tcPr>
            <w:tcW w:w="468" w:type="dxa"/>
            <w:vAlign w:val="center"/>
          </w:tcPr>
          <w:p w:rsidR="003B489D" w:rsidRDefault="00001A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3B489D" w:rsidRDefault="00001A86">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3B489D" w:rsidRDefault="003B489D">
            <w:pPr>
              <w:jc w:val="center"/>
              <w:rPr>
                <w:rFonts w:hint="eastAsia"/>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val="510"/>
        </w:trPr>
        <w:tc>
          <w:tcPr>
            <w:tcW w:w="468" w:type="dxa"/>
            <w:vAlign w:val="center"/>
          </w:tcPr>
          <w:p w:rsidR="003B489D" w:rsidRDefault="00001A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3B489D" w:rsidRDefault="00001A8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3B489D" w:rsidRDefault="003B489D">
            <w:pPr>
              <w:jc w:val="center"/>
              <w:rPr>
                <w:rFonts w:hint="eastAsia"/>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val="1089"/>
        </w:trPr>
        <w:tc>
          <w:tcPr>
            <w:tcW w:w="468" w:type="dxa"/>
            <w:vAlign w:val="center"/>
          </w:tcPr>
          <w:p w:rsidR="003B489D" w:rsidRDefault="00001A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3B489D" w:rsidRDefault="00001A8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3B489D" w:rsidRDefault="00001A86">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3B489D" w:rsidRDefault="003B489D">
            <w:pPr>
              <w:pStyle w:val="a9"/>
              <w:rPr>
                <w:rFonts w:hint="eastAsia"/>
                <w:sz w:val="21"/>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val="510"/>
        </w:trPr>
        <w:tc>
          <w:tcPr>
            <w:tcW w:w="468" w:type="dxa"/>
            <w:vMerge w:val="restart"/>
            <w:vAlign w:val="center"/>
          </w:tcPr>
          <w:p w:rsidR="003B489D" w:rsidRDefault="00001A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3B489D" w:rsidRDefault="00001A86">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3B489D" w:rsidRDefault="00001A86">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3B489D" w:rsidRDefault="003B489D">
            <w:pPr>
              <w:pStyle w:val="a9"/>
              <w:rPr>
                <w:rFonts w:hint="eastAsia"/>
                <w:sz w:val="21"/>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val="510"/>
        </w:trPr>
        <w:tc>
          <w:tcPr>
            <w:tcW w:w="468" w:type="dxa"/>
            <w:vMerge/>
            <w:vAlign w:val="center"/>
          </w:tcPr>
          <w:p w:rsidR="003B489D" w:rsidRDefault="003B489D">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3B489D" w:rsidRDefault="003B489D">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3B489D" w:rsidRDefault="00001A86">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3B489D" w:rsidRDefault="003B489D">
            <w:pPr>
              <w:pStyle w:val="a9"/>
              <w:rPr>
                <w:rFonts w:hint="eastAsia"/>
                <w:sz w:val="21"/>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r w:rsidR="003B489D">
        <w:trPr>
          <w:trHeight w:val="510"/>
        </w:trPr>
        <w:tc>
          <w:tcPr>
            <w:tcW w:w="468" w:type="dxa"/>
            <w:vAlign w:val="center"/>
          </w:tcPr>
          <w:p w:rsidR="003B489D" w:rsidRDefault="00001A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3B489D" w:rsidRDefault="00001A8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3B489D" w:rsidRDefault="003B489D">
            <w:pPr>
              <w:jc w:val="center"/>
              <w:rPr>
                <w:rFonts w:hint="eastAsia"/>
                <w:szCs w:val="21"/>
              </w:rPr>
            </w:pPr>
          </w:p>
        </w:tc>
        <w:tc>
          <w:tcPr>
            <w:tcW w:w="1560" w:type="dxa"/>
            <w:vAlign w:val="center"/>
          </w:tcPr>
          <w:p w:rsidR="003B489D" w:rsidRDefault="003B489D">
            <w:pPr>
              <w:snapToGrid w:val="0"/>
              <w:spacing w:line="400" w:lineRule="exact"/>
              <w:rPr>
                <w:rFonts w:ascii="宋体" w:hAnsi="宋体" w:cs="微软雅黑"/>
                <w:szCs w:val="21"/>
              </w:rPr>
            </w:pPr>
          </w:p>
        </w:tc>
        <w:tc>
          <w:tcPr>
            <w:tcW w:w="2018" w:type="dxa"/>
            <w:vAlign w:val="center"/>
          </w:tcPr>
          <w:p w:rsidR="003B489D" w:rsidRDefault="003B489D">
            <w:pPr>
              <w:snapToGrid w:val="0"/>
              <w:spacing w:line="400" w:lineRule="exact"/>
              <w:rPr>
                <w:rFonts w:ascii="宋体" w:hAnsi="宋体" w:cs="微软雅黑"/>
                <w:szCs w:val="21"/>
              </w:rPr>
            </w:pPr>
          </w:p>
        </w:tc>
      </w:tr>
    </w:tbl>
    <w:p w:rsidR="003B489D" w:rsidRDefault="00001A86">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3B489D" w:rsidRDefault="00001A86">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3B489D" w:rsidRDefault="00001A86">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③本表序号26请根据所投产品提供证书或截图情况填写其中一项即可。</w:t>
      </w:r>
    </w:p>
    <w:p w:rsidR="003B489D" w:rsidRDefault="003B489D">
      <w:pPr>
        <w:pStyle w:val="a9"/>
        <w:spacing w:line="360" w:lineRule="auto"/>
        <w:ind w:firstLineChars="1000" w:firstLine="2811"/>
        <w:rPr>
          <w:rFonts w:asciiTheme="majorEastAsia" w:eastAsiaTheme="majorEastAsia" w:hAnsiTheme="majorEastAsia"/>
          <w:b/>
          <w:snapToGrid w:val="0"/>
          <w:kern w:val="0"/>
          <w:sz w:val="28"/>
          <w:szCs w:val="28"/>
        </w:rPr>
      </w:pPr>
    </w:p>
    <w:p w:rsidR="003B489D" w:rsidRDefault="003B489D">
      <w:pPr>
        <w:pStyle w:val="a9"/>
        <w:spacing w:line="360" w:lineRule="auto"/>
        <w:ind w:firstLineChars="1000" w:firstLine="2811"/>
        <w:rPr>
          <w:rFonts w:asciiTheme="majorEastAsia" w:eastAsiaTheme="majorEastAsia" w:hAnsiTheme="majorEastAsia"/>
          <w:b/>
          <w:snapToGrid w:val="0"/>
          <w:kern w:val="0"/>
          <w:sz w:val="28"/>
          <w:szCs w:val="28"/>
        </w:rPr>
      </w:pPr>
    </w:p>
    <w:p w:rsidR="003B489D" w:rsidRDefault="00001A86">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3B489D" w:rsidRDefault="00001A86" w:rsidP="009E32EA">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3B489D" w:rsidRDefault="00001A86">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3B489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489D" w:rsidRDefault="00001A8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489D" w:rsidRDefault="00001A8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489D" w:rsidRDefault="00001A8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489D" w:rsidRDefault="00001A8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489D" w:rsidRDefault="00001A8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3B489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B489D" w:rsidRDefault="003B489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3B489D" w:rsidRDefault="003B489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3B489D" w:rsidRDefault="00001A86">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B489D" w:rsidRDefault="003B489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B489D" w:rsidRDefault="003B489D">
            <w:pPr>
              <w:autoSpaceDE w:val="0"/>
              <w:autoSpaceDN w:val="0"/>
              <w:adjustRightInd w:val="0"/>
              <w:spacing w:line="480" w:lineRule="exact"/>
              <w:ind w:firstLine="240"/>
              <w:rPr>
                <w:rFonts w:asciiTheme="minorEastAsia" w:hAnsiTheme="minorEastAsia" w:cs="宋体"/>
                <w:sz w:val="24"/>
                <w:szCs w:val="24"/>
                <w:lang w:val="zh-CN"/>
              </w:rPr>
            </w:pPr>
          </w:p>
        </w:tc>
      </w:tr>
      <w:tr w:rsidR="003B489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B489D" w:rsidRDefault="00001A86">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3B489D" w:rsidRDefault="003B489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3B489D" w:rsidRDefault="00001A86">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B489D" w:rsidRDefault="003B489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B489D" w:rsidRDefault="003B489D">
            <w:pPr>
              <w:autoSpaceDE w:val="0"/>
              <w:autoSpaceDN w:val="0"/>
              <w:adjustRightInd w:val="0"/>
              <w:spacing w:line="480" w:lineRule="exact"/>
              <w:ind w:firstLine="240"/>
              <w:rPr>
                <w:rFonts w:asciiTheme="minorEastAsia" w:hAnsiTheme="minorEastAsia" w:cs="宋体"/>
                <w:sz w:val="24"/>
                <w:szCs w:val="24"/>
                <w:lang w:val="zh-CN"/>
              </w:rPr>
            </w:pPr>
          </w:p>
        </w:tc>
      </w:tr>
    </w:tbl>
    <w:p w:rsidR="003B489D" w:rsidRDefault="00001A8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3B489D" w:rsidRDefault="00001A8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3B489D" w:rsidRDefault="00001A8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  年  月   日</w:t>
      </w:r>
    </w:p>
    <w:p w:rsidR="003B489D" w:rsidRDefault="00001A8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3B489D" w:rsidRDefault="00001A86">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3B489D" w:rsidRDefault="003B489D">
      <w:pPr>
        <w:autoSpaceDE w:val="0"/>
        <w:autoSpaceDN w:val="0"/>
        <w:adjustRightInd w:val="0"/>
        <w:spacing w:line="360" w:lineRule="auto"/>
        <w:rPr>
          <w:rFonts w:ascii="宋体" w:cs="宋体" w:hint="eastAsia"/>
          <w:sz w:val="24"/>
          <w:lang w:val="zh-CN"/>
        </w:rPr>
      </w:pPr>
    </w:p>
    <w:p w:rsidR="003B489D" w:rsidRDefault="003B489D">
      <w:pPr>
        <w:autoSpaceDE w:val="0"/>
        <w:autoSpaceDN w:val="0"/>
        <w:adjustRightInd w:val="0"/>
        <w:spacing w:line="360" w:lineRule="auto"/>
        <w:rPr>
          <w:rFonts w:ascii="宋体" w:cs="宋体" w:hint="eastAsia"/>
          <w:sz w:val="24"/>
          <w:lang w:val="zh-CN"/>
        </w:rPr>
      </w:pPr>
    </w:p>
    <w:p w:rsidR="003B489D" w:rsidRDefault="003B489D">
      <w:pPr>
        <w:autoSpaceDE w:val="0"/>
        <w:autoSpaceDN w:val="0"/>
        <w:adjustRightInd w:val="0"/>
        <w:spacing w:line="360" w:lineRule="auto"/>
        <w:rPr>
          <w:rFonts w:ascii="宋体" w:cs="宋体" w:hint="eastAsia"/>
          <w:sz w:val="24"/>
          <w:lang w:val="zh-CN"/>
        </w:rPr>
      </w:pPr>
    </w:p>
    <w:p w:rsidR="003B489D" w:rsidRDefault="003B489D">
      <w:pPr>
        <w:autoSpaceDE w:val="0"/>
        <w:autoSpaceDN w:val="0"/>
        <w:adjustRightInd w:val="0"/>
        <w:spacing w:line="360" w:lineRule="auto"/>
        <w:rPr>
          <w:rFonts w:ascii="宋体" w:cs="宋体" w:hint="eastAsia"/>
          <w:sz w:val="24"/>
          <w:lang w:val="zh-CN"/>
        </w:rPr>
      </w:pPr>
    </w:p>
    <w:p w:rsidR="003B489D" w:rsidRDefault="003B489D">
      <w:pPr>
        <w:autoSpaceDE w:val="0"/>
        <w:autoSpaceDN w:val="0"/>
        <w:adjustRightInd w:val="0"/>
        <w:spacing w:line="360" w:lineRule="auto"/>
        <w:rPr>
          <w:rFonts w:ascii="宋体" w:cs="宋体" w:hint="eastAsia"/>
          <w:sz w:val="24"/>
          <w:lang w:val="zh-CN"/>
        </w:rPr>
      </w:pPr>
    </w:p>
    <w:p w:rsidR="003B489D" w:rsidRDefault="003B489D">
      <w:pPr>
        <w:autoSpaceDE w:val="0"/>
        <w:autoSpaceDN w:val="0"/>
        <w:adjustRightInd w:val="0"/>
        <w:spacing w:line="360" w:lineRule="auto"/>
        <w:rPr>
          <w:rFonts w:ascii="宋体" w:cs="宋体" w:hint="eastAsia"/>
          <w:sz w:val="24"/>
          <w:lang w:val="zh-CN"/>
        </w:rPr>
      </w:pPr>
    </w:p>
    <w:p w:rsidR="003B489D" w:rsidRDefault="003B489D">
      <w:pPr>
        <w:autoSpaceDE w:val="0"/>
        <w:autoSpaceDN w:val="0"/>
        <w:adjustRightInd w:val="0"/>
        <w:spacing w:line="360" w:lineRule="auto"/>
        <w:rPr>
          <w:rFonts w:ascii="宋体" w:cs="宋体" w:hint="eastAsia"/>
          <w:sz w:val="24"/>
          <w:lang w:val="zh-CN"/>
        </w:rPr>
      </w:pPr>
    </w:p>
    <w:p w:rsidR="003B489D" w:rsidRDefault="003B489D">
      <w:pPr>
        <w:autoSpaceDE w:val="0"/>
        <w:autoSpaceDN w:val="0"/>
        <w:adjustRightInd w:val="0"/>
        <w:spacing w:line="360" w:lineRule="auto"/>
        <w:rPr>
          <w:rFonts w:ascii="宋体" w:cs="宋体" w:hint="eastAsia"/>
          <w:sz w:val="24"/>
          <w:lang w:val="zh-CN"/>
        </w:rPr>
      </w:pPr>
    </w:p>
    <w:p w:rsidR="003B489D" w:rsidRDefault="00001A8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3B489D" w:rsidRDefault="00001A86">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3B489D" w:rsidRDefault="00001A86">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b/>
          <w:snapToGrid w:val="0"/>
          <w:kern w:val="0"/>
          <w:sz w:val="24"/>
          <w:szCs w:val="24"/>
        </w:rPr>
        <w:t>（采购人）</w:t>
      </w:r>
    </w:p>
    <w:p w:rsidR="003B489D" w:rsidRDefault="00001A86">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3B489D" w:rsidRDefault="00001A86">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3B489D" w:rsidRDefault="00001A86">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3B489D" w:rsidRDefault="00001A86">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3B489D" w:rsidRDefault="00001A8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3B489D" w:rsidRDefault="00001A8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3B489D" w:rsidRDefault="00001A8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3B489D" w:rsidRDefault="00001A86">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3B489D" w:rsidRDefault="00001A86">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3B489D" w:rsidRDefault="00001A86">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3B489D" w:rsidRDefault="00001A86">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3B489D" w:rsidRDefault="00001A86">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3B489D" w:rsidRDefault="00001A86">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3B489D" w:rsidRDefault="00001A86">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3B489D" w:rsidRDefault="00001A86">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3B489D" w:rsidRDefault="00001A8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3B489D" w:rsidRDefault="00001A8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3B489D" w:rsidRDefault="00001A8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3B489D" w:rsidRDefault="00001A8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3B489D" w:rsidRDefault="00001A8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3B489D" w:rsidRDefault="00001A86">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3B489D" w:rsidRDefault="00001A86">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3B489D" w:rsidRDefault="00001A86">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3B489D" w:rsidRDefault="00001A86">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3B489D" w:rsidRDefault="00001A86">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3B489D" w:rsidRDefault="00001A86">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3B489D" w:rsidRDefault="00001A86">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3B489D" w:rsidRDefault="00001A86">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3B489D" w:rsidRDefault="003B489D">
      <w:pPr>
        <w:adjustRightInd w:val="0"/>
        <w:snapToGrid w:val="0"/>
        <w:spacing w:line="360" w:lineRule="auto"/>
        <w:ind w:firstLineChars="2050" w:firstLine="4305"/>
        <w:rPr>
          <w:rFonts w:asciiTheme="minorEastAsia" w:hAnsiTheme="minorEastAsia" w:cs="宋体"/>
          <w:szCs w:val="21"/>
        </w:rPr>
      </w:pPr>
    </w:p>
    <w:p w:rsidR="003B489D" w:rsidRDefault="003B489D">
      <w:pPr>
        <w:adjustRightInd w:val="0"/>
        <w:snapToGrid w:val="0"/>
        <w:spacing w:line="360" w:lineRule="auto"/>
        <w:rPr>
          <w:rFonts w:asciiTheme="minorEastAsia" w:hAnsiTheme="minorEastAsia" w:cs="宋体"/>
          <w:szCs w:val="21"/>
        </w:rPr>
      </w:pPr>
    </w:p>
    <w:p w:rsidR="003B489D" w:rsidRDefault="00001A86">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3B489D" w:rsidRDefault="003B489D">
      <w:pPr>
        <w:spacing w:line="480" w:lineRule="exact"/>
        <w:jc w:val="center"/>
        <w:rPr>
          <w:rFonts w:asciiTheme="majorEastAsia" w:eastAsiaTheme="majorEastAsia" w:hAnsiTheme="majorEastAsia"/>
          <w:b/>
          <w:bCs/>
          <w:sz w:val="24"/>
          <w:szCs w:val="24"/>
        </w:rPr>
      </w:pPr>
    </w:p>
    <w:p w:rsidR="003B489D" w:rsidRDefault="00001A86">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3B489D" w:rsidRDefault="00001A86">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3B489D" w:rsidRDefault="00001A86">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3B489D" w:rsidRDefault="00001A86">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3B489D" w:rsidRDefault="00001A86">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3B489D" w:rsidRDefault="00001A86">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3B489D" w:rsidRDefault="003B489D">
      <w:pPr>
        <w:pStyle w:val="13"/>
        <w:spacing w:line="480" w:lineRule="auto"/>
        <w:ind w:firstLineChars="225" w:firstLine="540"/>
        <w:jc w:val="left"/>
        <w:rPr>
          <w:rFonts w:asciiTheme="minorEastAsia" w:hAnsiTheme="minorEastAsia"/>
          <w:szCs w:val="24"/>
        </w:rPr>
      </w:pPr>
    </w:p>
    <w:p w:rsidR="003B489D" w:rsidRDefault="003B489D">
      <w:pPr>
        <w:pStyle w:val="13"/>
        <w:spacing w:line="480" w:lineRule="auto"/>
        <w:ind w:firstLineChars="225" w:firstLine="540"/>
        <w:jc w:val="left"/>
        <w:rPr>
          <w:rFonts w:asciiTheme="minorEastAsia" w:hAnsiTheme="minorEastAsia"/>
          <w:szCs w:val="24"/>
        </w:rPr>
      </w:pPr>
    </w:p>
    <w:p w:rsidR="003B489D" w:rsidRDefault="00001A86" w:rsidP="00911B2A">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3B489D" w:rsidRDefault="003B489D" w:rsidP="00911B2A">
      <w:pPr>
        <w:pStyle w:val="13"/>
        <w:spacing w:line="480" w:lineRule="auto"/>
        <w:ind w:leftChars="-256" w:left="-538" w:firstLineChars="257" w:firstLine="617"/>
        <w:jc w:val="center"/>
        <w:rPr>
          <w:rFonts w:asciiTheme="minorEastAsia" w:hAnsiTheme="minorEastAsia"/>
          <w:bCs/>
          <w:szCs w:val="24"/>
        </w:rPr>
      </w:pPr>
    </w:p>
    <w:p w:rsidR="003B489D" w:rsidRDefault="003B489D">
      <w:pPr>
        <w:autoSpaceDE w:val="0"/>
        <w:autoSpaceDN w:val="0"/>
        <w:adjustRightInd w:val="0"/>
        <w:spacing w:line="360" w:lineRule="auto"/>
        <w:ind w:right="-11"/>
        <w:rPr>
          <w:rFonts w:asciiTheme="minorEastAsia" w:hAnsiTheme="minorEastAsia" w:cs="宋体"/>
          <w:sz w:val="24"/>
          <w:szCs w:val="24"/>
          <w:lang w:val="zh-CN"/>
        </w:rPr>
      </w:pPr>
    </w:p>
    <w:p w:rsidR="003B489D" w:rsidRDefault="003B489D">
      <w:pPr>
        <w:autoSpaceDE w:val="0"/>
        <w:autoSpaceDN w:val="0"/>
        <w:adjustRightInd w:val="0"/>
        <w:spacing w:line="360" w:lineRule="auto"/>
        <w:ind w:right="-11"/>
        <w:rPr>
          <w:rFonts w:asciiTheme="minorEastAsia" w:hAnsiTheme="minorEastAsia" w:cs="宋体"/>
          <w:sz w:val="24"/>
          <w:szCs w:val="24"/>
          <w:lang w:val="zh-CN"/>
        </w:rPr>
      </w:pPr>
    </w:p>
    <w:p w:rsidR="003B489D" w:rsidRDefault="003B489D">
      <w:pPr>
        <w:autoSpaceDE w:val="0"/>
        <w:autoSpaceDN w:val="0"/>
        <w:adjustRightInd w:val="0"/>
        <w:spacing w:line="360" w:lineRule="auto"/>
        <w:ind w:right="-11"/>
        <w:rPr>
          <w:rFonts w:asciiTheme="minorEastAsia" w:hAnsiTheme="minorEastAsia" w:cs="宋体"/>
          <w:sz w:val="24"/>
          <w:szCs w:val="24"/>
          <w:lang w:val="zh-CN"/>
        </w:rPr>
      </w:pPr>
    </w:p>
    <w:p w:rsidR="003B489D" w:rsidRDefault="00001A86">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3B489D" w:rsidRDefault="00001A86">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3B489D" w:rsidRDefault="003B489D">
      <w:pPr>
        <w:pStyle w:val="14"/>
        <w:spacing w:line="480" w:lineRule="auto"/>
        <w:rPr>
          <w:rFonts w:asciiTheme="minorEastAsia" w:hAnsiTheme="minorEastAsia" w:cs="Arial"/>
          <w:sz w:val="21"/>
          <w:szCs w:val="21"/>
        </w:rPr>
      </w:pPr>
    </w:p>
    <w:p w:rsidR="003B489D" w:rsidRDefault="003B489D">
      <w:pPr>
        <w:rPr>
          <w:rFonts w:hint="eastAsia"/>
          <w:szCs w:val="21"/>
        </w:rPr>
      </w:pPr>
    </w:p>
    <w:p w:rsidR="003B489D" w:rsidRDefault="003B489D">
      <w:pPr>
        <w:spacing w:line="480" w:lineRule="exact"/>
        <w:rPr>
          <w:rFonts w:ascii="宋体" w:hAnsi="宋体"/>
          <w:b/>
          <w:bCs/>
          <w:sz w:val="36"/>
          <w:szCs w:val="36"/>
        </w:rPr>
      </w:pPr>
    </w:p>
    <w:p w:rsidR="003B489D" w:rsidRDefault="003B489D">
      <w:pPr>
        <w:spacing w:line="480" w:lineRule="exact"/>
        <w:ind w:firstLineChars="650" w:firstLine="1566"/>
        <w:rPr>
          <w:rFonts w:ascii="宋体" w:hAnsi="宋体"/>
          <w:b/>
          <w:bCs/>
          <w:sz w:val="24"/>
          <w:szCs w:val="24"/>
        </w:rPr>
      </w:pPr>
    </w:p>
    <w:p w:rsidR="003B489D" w:rsidRDefault="00001A86">
      <w:pPr>
        <w:spacing w:line="480" w:lineRule="exact"/>
        <w:ind w:firstLineChars="650" w:firstLine="1566"/>
        <w:rPr>
          <w:rFonts w:ascii="宋体" w:hAnsi="宋体"/>
          <w:b/>
          <w:bCs/>
          <w:sz w:val="24"/>
          <w:szCs w:val="24"/>
        </w:rPr>
      </w:pPr>
      <w:r>
        <w:rPr>
          <w:rFonts w:ascii="宋体" w:hAnsi="宋体" w:hint="eastAsia"/>
          <w:b/>
          <w:bCs/>
          <w:sz w:val="24"/>
          <w:szCs w:val="24"/>
        </w:rPr>
        <w:lastRenderedPageBreak/>
        <w:t>4.3 法定代表人（单位负责人）授权书</w:t>
      </w:r>
    </w:p>
    <w:p w:rsidR="003B489D" w:rsidRDefault="003B489D">
      <w:pPr>
        <w:spacing w:line="480" w:lineRule="exact"/>
        <w:rPr>
          <w:rFonts w:ascii="宋体" w:hAnsi="宋体"/>
          <w:b/>
          <w:bCs/>
          <w:sz w:val="36"/>
          <w:szCs w:val="36"/>
        </w:rPr>
      </w:pPr>
    </w:p>
    <w:p w:rsidR="003B489D" w:rsidRDefault="00001A8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3B489D" w:rsidRDefault="00001A8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3B489D" w:rsidRDefault="00001A8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3B489D" w:rsidRDefault="00001A8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3B489D" w:rsidRDefault="00001A8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3B489D" w:rsidRDefault="00001A86">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3B489D" w:rsidRDefault="00001A86">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3B489D">
        <w:trPr>
          <w:gridAfter w:val="1"/>
          <w:wAfter w:w="14" w:type="dxa"/>
          <w:trHeight w:val="2636"/>
        </w:trPr>
        <w:tc>
          <w:tcPr>
            <w:tcW w:w="4484" w:type="dxa"/>
            <w:vAlign w:val="center"/>
          </w:tcPr>
          <w:p w:rsidR="003B489D" w:rsidRDefault="00001A86">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3B489D" w:rsidRDefault="00001A86">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3B489D">
        <w:trPr>
          <w:trHeight w:val="2781"/>
        </w:trPr>
        <w:tc>
          <w:tcPr>
            <w:tcW w:w="4491" w:type="dxa"/>
            <w:gridSpan w:val="2"/>
            <w:vAlign w:val="center"/>
          </w:tcPr>
          <w:p w:rsidR="003B489D" w:rsidRDefault="00001A86">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3B489D" w:rsidRDefault="00001A86">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3B489D" w:rsidRDefault="003B489D" w:rsidP="00911B2A">
      <w:pPr>
        <w:spacing w:line="320" w:lineRule="exact"/>
        <w:ind w:left="2" w:firstLineChars="149" w:firstLine="358"/>
        <w:rPr>
          <w:rFonts w:asciiTheme="minorEastAsia" w:hAnsiTheme="minorEastAsia" w:cs="Courier New"/>
          <w:sz w:val="24"/>
          <w:szCs w:val="24"/>
        </w:rPr>
      </w:pPr>
    </w:p>
    <w:p w:rsidR="003B489D" w:rsidRDefault="00001A86">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3B489D" w:rsidRDefault="00001A86" w:rsidP="009E32EA">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3B489D" w:rsidRDefault="00001A86" w:rsidP="009E32E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3B489D" w:rsidRDefault="00001A86" w:rsidP="009E32E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3B489D" w:rsidRDefault="00001A86" w:rsidP="009E32E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3B489D" w:rsidRDefault="003B489D" w:rsidP="009E32EA">
      <w:pPr>
        <w:spacing w:beforeLines="50" w:afterLines="50" w:line="360" w:lineRule="auto"/>
        <w:ind w:firstLineChars="236" w:firstLine="566"/>
        <w:rPr>
          <w:rFonts w:asciiTheme="minorEastAsia" w:hAnsiTheme="minorEastAsia" w:cs="宋体"/>
          <w:sz w:val="24"/>
          <w:szCs w:val="24"/>
          <w:lang w:val="zh-CN"/>
        </w:rPr>
      </w:pPr>
    </w:p>
    <w:p w:rsidR="003B489D" w:rsidRDefault="00001A86" w:rsidP="009E32EA">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3B489D" w:rsidRDefault="00001A86" w:rsidP="009E32EA">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3B489D" w:rsidRDefault="003B489D" w:rsidP="009E32EA">
      <w:pPr>
        <w:spacing w:beforeLines="50" w:afterLines="50" w:line="360" w:lineRule="auto"/>
        <w:ind w:right="420" w:firstLineChars="2286" w:firstLine="5486"/>
        <w:rPr>
          <w:rFonts w:asciiTheme="minorEastAsia" w:hAnsiTheme="minorEastAsia" w:cs="宋体"/>
          <w:sz w:val="24"/>
          <w:szCs w:val="24"/>
          <w:lang w:val="zh-CN"/>
        </w:rPr>
      </w:pPr>
    </w:p>
    <w:p w:rsidR="003B489D" w:rsidRDefault="003B489D" w:rsidP="009E32EA">
      <w:pPr>
        <w:spacing w:beforeLines="50" w:afterLines="50" w:line="360" w:lineRule="auto"/>
        <w:ind w:right="420" w:firstLineChars="2286" w:firstLine="5486"/>
        <w:rPr>
          <w:rFonts w:asciiTheme="minorEastAsia" w:hAnsiTheme="minorEastAsia" w:cs="宋体"/>
          <w:sz w:val="24"/>
          <w:szCs w:val="24"/>
          <w:lang w:val="zh-CN"/>
        </w:rPr>
      </w:pPr>
    </w:p>
    <w:p w:rsidR="003B489D" w:rsidRDefault="003B489D" w:rsidP="009E32EA">
      <w:pPr>
        <w:spacing w:beforeLines="50" w:afterLines="50" w:line="360" w:lineRule="auto"/>
        <w:ind w:right="420" w:firstLineChars="2286" w:firstLine="5486"/>
        <w:rPr>
          <w:rFonts w:asciiTheme="minorEastAsia" w:hAnsiTheme="minorEastAsia" w:cs="宋体"/>
          <w:sz w:val="24"/>
          <w:szCs w:val="24"/>
          <w:lang w:val="zh-CN"/>
        </w:rPr>
      </w:pPr>
    </w:p>
    <w:p w:rsidR="003B489D" w:rsidRDefault="003B489D">
      <w:pPr>
        <w:autoSpaceDE w:val="0"/>
        <w:autoSpaceDN w:val="0"/>
        <w:snapToGrid w:val="0"/>
        <w:spacing w:line="360" w:lineRule="auto"/>
        <w:jc w:val="center"/>
        <w:rPr>
          <w:rFonts w:ascii="宋体" w:hAnsi="宋体"/>
          <w:b/>
          <w:bCs/>
          <w:color w:val="000000"/>
          <w:sz w:val="24"/>
          <w:szCs w:val="24"/>
        </w:rPr>
      </w:pPr>
    </w:p>
    <w:p w:rsidR="003B489D" w:rsidRDefault="003B489D">
      <w:pPr>
        <w:autoSpaceDE w:val="0"/>
        <w:autoSpaceDN w:val="0"/>
        <w:snapToGrid w:val="0"/>
        <w:spacing w:line="360" w:lineRule="auto"/>
        <w:jc w:val="center"/>
        <w:rPr>
          <w:rFonts w:ascii="宋体" w:hAnsi="宋体"/>
          <w:b/>
          <w:bCs/>
          <w:color w:val="000000"/>
          <w:sz w:val="24"/>
          <w:szCs w:val="24"/>
        </w:rPr>
      </w:pPr>
    </w:p>
    <w:p w:rsidR="003B489D" w:rsidRDefault="003B489D">
      <w:pPr>
        <w:autoSpaceDE w:val="0"/>
        <w:autoSpaceDN w:val="0"/>
        <w:snapToGrid w:val="0"/>
        <w:spacing w:line="360" w:lineRule="auto"/>
        <w:jc w:val="center"/>
        <w:rPr>
          <w:rFonts w:ascii="宋体" w:hAnsi="宋体"/>
          <w:b/>
          <w:bCs/>
          <w:color w:val="000000"/>
          <w:sz w:val="24"/>
          <w:szCs w:val="24"/>
        </w:rPr>
      </w:pPr>
    </w:p>
    <w:p w:rsidR="003B489D" w:rsidRDefault="003B489D">
      <w:pPr>
        <w:autoSpaceDE w:val="0"/>
        <w:autoSpaceDN w:val="0"/>
        <w:snapToGrid w:val="0"/>
        <w:spacing w:line="360" w:lineRule="auto"/>
        <w:jc w:val="center"/>
        <w:rPr>
          <w:rFonts w:ascii="宋体" w:hAnsi="宋体"/>
          <w:b/>
          <w:bCs/>
          <w:color w:val="000000"/>
          <w:sz w:val="24"/>
          <w:szCs w:val="24"/>
        </w:rPr>
      </w:pPr>
    </w:p>
    <w:p w:rsidR="003B489D" w:rsidRDefault="003B489D">
      <w:pPr>
        <w:autoSpaceDE w:val="0"/>
        <w:autoSpaceDN w:val="0"/>
        <w:snapToGrid w:val="0"/>
        <w:spacing w:line="360" w:lineRule="auto"/>
        <w:ind w:firstLineChars="1050" w:firstLine="2951"/>
        <w:rPr>
          <w:rFonts w:ascii="宋体" w:hAnsi="宋体"/>
          <w:b/>
          <w:bCs/>
          <w:color w:val="000000"/>
          <w:sz w:val="28"/>
          <w:szCs w:val="24"/>
        </w:rPr>
      </w:pPr>
    </w:p>
    <w:p w:rsidR="003B489D" w:rsidRDefault="003B489D">
      <w:pPr>
        <w:autoSpaceDE w:val="0"/>
        <w:autoSpaceDN w:val="0"/>
        <w:snapToGrid w:val="0"/>
        <w:spacing w:line="360" w:lineRule="auto"/>
        <w:ind w:firstLineChars="1050" w:firstLine="2951"/>
        <w:rPr>
          <w:rFonts w:ascii="宋体" w:hAnsi="宋体"/>
          <w:b/>
          <w:bCs/>
          <w:color w:val="000000"/>
          <w:sz w:val="28"/>
          <w:szCs w:val="24"/>
        </w:rPr>
      </w:pPr>
    </w:p>
    <w:p w:rsidR="003B489D" w:rsidRDefault="003B489D">
      <w:pPr>
        <w:autoSpaceDE w:val="0"/>
        <w:autoSpaceDN w:val="0"/>
        <w:snapToGrid w:val="0"/>
        <w:spacing w:line="360" w:lineRule="auto"/>
        <w:ind w:firstLineChars="1050" w:firstLine="2951"/>
        <w:rPr>
          <w:rFonts w:ascii="宋体" w:hAnsi="宋体"/>
          <w:b/>
          <w:bCs/>
          <w:color w:val="000000"/>
          <w:sz w:val="28"/>
          <w:szCs w:val="24"/>
        </w:rPr>
      </w:pPr>
    </w:p>
    <w:p w:rsidR="003B489D" w:rsidRDefault="003B489D">
      <w:pPr>
        <w:autoSpaceDE w:val="0"/>
        <w:autoSpaceDN w:val="0"/>
        <w:snapToGrid w:val="0"/>
        <w:spacing w:line="360" w:lineRule="auto"/>
        <w:ind w:firstLineChars="1050" w:firstLine="2951"/>
        <w:rPr>
          <w:rFonts w:ascii="宋体" w:hAnsi="宋体"/>
          <w:b/>
          <w:bCs/>
          <w:color w:val="000000"/>
          <w:sz w:val="28"/>
          <w:szCs w:val="24"/>
        </w:rPr>
      </w:pPr>
    </w:p>
    <w:p w:rsidR="003B489D" w:rsidRDefault="003B489D">
      <w:pPr>
        <w:autoSpaceDE w:val="0"/>
        <w:autoSpaceDN w:val="0"/>
        <w:snapToGrid w:val="0"/>
        <w:spacing w:line="360" w:lineRule="auto"/>
        <w:ind w:firstLineChars="1050" w:firstLine="2951"/>
        <w:rPr>
          <w:rFonts w:ascii="宋体" w:hAnsi="宋体"/>
          <w:b/>
          <w:bCs/>
          <w:color w:val="000000"/>
          <w:sz w:val="28"/>
          <w:szCs w:val="24"/>
        </w:rPr>
      </w:pPr>
    </w:p>
    <w:p w:rsidR="003B489D" w:rsidRDefault="00001A86">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3B489D" w:rsidRDefault="003B489D">
      <w:pPr>
        <w:autoSpaceDE w:val="0"/>
        <w:autoSpaceDN w:val="0"/>
        <w:snapToGrid w:val="0"/>
        <w:spacing w:line="360" w:lineRule="auto"/>
        <w:rPr>
          <w:rFonts w:ascii="宋体" w:hAnsi="宋体"/>
          <w:b/>
          <w:bCs/>
          <w:color w:val="000000"/>
          <w:sz w:val="24"/>
        </w:rPr>
      </w:pPr>
    </w:p>
    <w:p w:rsidR="003B489D" w:rsidRDefault="00001A86" w:rsidP="009E32EA">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Pr>
          <w:rFonts w:asciiTheme="minorEastAsia" w:hAnsiTheme="minorEastAsia" w:cs="宋体" w:hint="eastAsia"/>
          <w:sz w:val="24"/>
          <w:szCs w:val="24"/>
          <w:lang w:val="zh-CN"/>
        </w:rPr>
        <w:t>（采购人名称）</w:t>
      </w:r>
      <w:r>
        <w:rPr>
          <w:rFonts w:asciiTheme="minorEastAsia" w:hAnsiTheme="minorEastAsia" w:cs="宋体"/>
          <w:sz w:val="24"/>
          <w:szCs w:val="24"/>
          <w:lang w:val="zh-CN"/>
        </w:rPr>
        <w:t>：</w:t>
      </w:r>
    </w:p>
    <w:p w:rsidR="003B489D" w:rsidRDefault="00001A86" w:rsidP="009E32E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3B489D" w:rsidRDefault="00001A86" w:rsidP="009E32E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3B489D" w:rsidRDefault="00001A86" w:rsidP="009E32E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3B489D" w:rsidRDefault="00001A86" w:rsidP="009E32E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3B489D" w:rsidRDefault="00001A86" w:rsidP="009E32E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3B489D" w:rsidRDefault="00001A86" w:rsidP="009E32E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3B489D" w:rsidRDefault="003B489D">
      <w:pPr>
        <w:rPr>
          <w:rFonts w:hint="eastAsia"/>
          <w:color w:val="000000"/>
          <w:sz w:val="24"/>
          <w:szCs w:val="24"/>
          <w:u w:val="single"/>
        </w:rPr>
      </w:pPr>
    </w:p>
    <w:p w:rsidR="003B489D" w:rsidRDefault="00001A86">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3B489D" w:rsidRDefault="003B489D">
      <w:pPr>
        <w:autoSpaceDE w:val="0"/>
        <w:autoSpaceDN w:val="0"/>
        <w:adjustRightInd w:val="0"/>
        <w:spacing w:line="360" w:lineRule="auto"/>
        <w:ind w:right="-11"/>
        <w:rPr>
          <w:rFonts w:ascii="宋体" w:cs="宋体" w:hint="eastAsia"/>
          <w:szCs w:val="21"/>
        </w:rPr>
      </w:pPr>
    </w:p>
    <w:p w:rsidR="003B489D" w:rsidRDefault="003B489D">
      <w:pPr>
        <w:autoSpaceDE w:val="0"/>
        <w:autoSpaceDN w:val="0"/>
        <w:adjustRightInd w:val="0"/>
        <w:spacing w:line="360" w:lineRule="auto"/>
        <w:jc w:val="center"/>
        <w:rPr>
          <w:rFonts w:asciiTheme="minorEastAsia" w:hAnsiTheme="minorEastAsia" w:cs="宋体"/>
          <w:sz w:val="24"/>
          <w:szCs w:val="24"/>
          <w:lang w:val="zh-CN"/>
        </w:rPr>
      </w:pPr>
    </w:p>
    <w:p w:rsidR="003B489D" w:rsidRDefault="003B489D">
      <w:pPr>
        <w:autoSpaceDE w:val="0"/>
        <w:autoSpaceDN w:val="0"/>
        <w:adjustRightInd w:val="0"/>
        <w:spacing w:line="360" w:lineRule="auto"/>
        <w:jc w:val="center"/>
        <w:rPr>
          <w:rFonts w:asciiTheme="minorEastAsia" w:hAnsiTheme="minorEastAsia" w:cs="宋体"/>
          <w:sz w:val="24"/>
          <w:szCs w:val="24"/>
          <w:lang w:val="zh-CN"/>
        </w:rPr>
      </w:pPr>
    </w:p>
    <w:p w:rsidR="003B489D" w:rsidRDefault="003B489D">
      <w:pPr>
        <w:autoSpaceDE w:val="0"/>
        <w:autoSpaceDN w:val="0"/>
        <w:adjustRightInd w:val="0"/>
        <w:spacing w:line="360" w:lineRule="auto"/>
        <w:outlineLvl w:val="0"/>
        <w:rPr>
          <w:rFonts w:ascii="宋体" w:cs="宋体" w:hint="eastAsia"/>
          <w:sz w:val="24"/>
          <w:lang w:val="zh-CN"/>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001A8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Pr>
          <w:rFonts w:ascii="宋体" w:hAnsi="宋体" w:hint="eastAsia"/>
          <w:b/>
          <w:bCs/>
          <w:sz w:val="28"/>
          <w:szCs w:val="24"/>
          <w:lang w:val="zh-CN"/>
        </w:rPr>
        <w:t>供应商与参加本项目投标的其他供应商之间，单位负责人不为同一人并且不存在直接控股、管理关系承诺函</w:t>
      </w:r>
    </w:p>
    <w:p w:rsidR="003B489D" w:rsidRDefault="00001A86">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lang w:val="zh-CN"/>
        </w:rPr>
        <w:t>（承诺函格式自拟）</w:t>
      </w: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001A86">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lang w:val="zh-CN"/>
        </w:rPr>
        <w:lastRenderedPageBreak/>
        <w:t>4.7、供应商未为本项目提供整体设计、规范编制或者项目管理、监理、检测等服务承诺函</w:t>
      </w:r>
    </w:p>
    <w:p w:rsidR="003B489D" w:rsidRDefault="00001A86">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lang w:val="zh-CN"/>
        </w:rPr>
        <w:t>（承诺函格式自拟）</w:t>
      </w: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001A8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4.8 其他资格证书或材料 </w:t>
      </w:r>
    </w:p>
    <w:p w:rsidR="003B489D" w:rsidRDefault="003B489D">
      <w:pPr>
        <w:autoSpaceDE w:val="0"/>
        <w:autoSpaceDN w:val="0"/>
        <w:adjustRightInd w:val="0"/>
        <w:spacing w:line="360" w:lineRule="auto"/>
        <w:jc w:val="center"/>
        <w:outlineLvl w:val="0"/>
        <w:rPr>
          <w:rFonts w:ascii="宋体" w:hAnsi="宋体"/>
          <w:b/>
          <w:bCs/>
          <w:sz w:val="24"/>
          <w:szCs w:val="24"/>
        </w:rPr>
      </w:pPr>
    </w:p>
    <w:p w:rsidR="003B489D" w:rsidRDefault="003B489D">
      <w:pPr>
        <w:autoSpaceDE w:val="0"/>
        <w:autoSpaceDN w:val="0"/>
        <w:adjustRightInd w:val="0"/>
        <w:spacing w:line="360" w:lineRule="auto"/>
        <w:jc w:val="center"/>
        <w:outlineLvl w:val="0"/>
        <w:rPr>
          <w:rFonts w:ascii="宋体" w:hAnsi="宋体"/>
          <w:b/>
          <w:bCs/>
          <w:sz w:val="24"/>
          <w:szCs w:val="24"/>
        </w:rPr>
      </w:pPr>
    </w:p>
    <w:p w:rsidR="003B489D" w:rsidRDefault="003B489D">
      <w:pPr>
        <w:autoSpaceDE w:val="0"/>
        <w:autoSpaceDN w:val="0"/>
        <w:adjustRightInd w:val="0"/>
        <w:spacing w:line="360" w:lineRule="auto"/>
        <w:jc w:val="center"/>
        <w:outlineLvl w:val="0"/>
        <w:rPr>
          <w:rFonts w:ascii="宋体" w:hAnsi="宋体"/>
          <w:b/>
          <w:bCs/>
          <w:sz w:val="24"/>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rPr>
          <w:rFonts w:asciiTheme="minorEastAsia" w:hAnsiTheme="minorEastAsia" w:cs="黑体"/>
          <w:b/>
          <w:bCs/>
          <w:sz w:val="28"/>
          <w:szCs w:val="28"/>
          <w:lang w:val="zh-CN"/>
        </w:rPr>
      </w:pPr>
    </w:p>
    <w:p w:rsidR="003B489D" w:rsidRDefault="003B489D">
      <w:pPr>
        <w:autoSpaceDE w:val="0"/>
        <w:autoSpaceDN w:val="0"/>
        <w:adjustRightInd w:val="0"/>
        <w:spacing w:line="360" w:lineRule="auto"/>
        <w:jc w:val="center"/>
        <w:rPr>
          <w:rFonts w:asciiTheme="minorEastAsia" w:hAnsiTheme="minorEastAsia" w:cs="黑体"/>
          <w:b/>
          <w:bCs/>
          <w:sz w:val="28"/>
          <w:szCs w:val="28"/>
          <w:lang w:val="zh-CN"/>
        </w:rPr>
      </w:pPr>
    </w:p>
    <w:p w:rsidR="003B489D" w:rsidRDefault="003B489D">
      <w:pPr>
        <w:autoSpaceDE w:val="0"/>
        <w:autoSpaceDN w:val="0"/>
        <w:adjustRightInd w:val="0"/>
        <w:spacing w:line="360" w:lineRule="auto"/>
        <w:jc w:val="center"/>
        <w:rPr>
          <w:rFonts w:asciiTheme="minorEastAsia" w:hAnsiTheme="minorEastAsia" w:cs="黑体"/>
          <w:b/>
          <w:bCs/>
          <w:sz w:val="28"/>
          <w:szCs w:val="28"/>
          <w:lang w:val="zh-CN"/>
        </w:rPr>
      </w:pPr>
    </w:p>
    <w:p w:rsidR="003B489D" w:rsidRDefault="003B489D">
      <w:pPr>
        <w:autoSpaceDE w:val="0"/>
        <w:autoSpaceDN w:val="0"/>
        <w:adjustRightInd w:val="0"/>
        <w:spacing w:line="360" w:lineRule="auto"/>
        <w:jc w:val="center"/>
        <w:rPr>
          <w:rFonts w:asciiTheme="minorEastAsia" w:hAnsiTheme="minorEastAsia" w:cs="黑体"/>
          <w:b/>
          <w:bCs/>
          <w:sz w:val="28"/>
          <w:szCs w:val="28"/>
          <w:lang w:val="zh-CN"/>
        </w:rPr>
      </w:pPr>
    </w:p>
    <w:p w:rsidR="003B489D" w:rsidRDefault="003B489D">
      <w:pPr>
        <w:autoSpaceDE w:val="0"/>
        <w:autoSpaceDN w:val="0"/>
        <w:adjustRightInd w:val="0"/>
        <w:spacing w:line="360" w:lineRule="auto"/>
        <w:jc w:val="center"/>
        <w:rPr>
          <w:rFonts w:asciiTheme="minorEastAsia" w:hAnsiTheme="minorEastAsia" w:cs="黑体"/>
          <w:b/>
          <w:bCs/>
          <w:sz w:val="28"/>
          <w:szCs w:val="28"/>
          <w:lang w:val="zh-CN"/>
        </w:rPr>
      </w:pPr>
    </w:p>
    <w:p w:rsidR="003B489D" w:rsidRDefault="003B489D">
      <w:pPr>
        <w:autoSpaceDE w:val="0"/>
        <w:autoSpaceDN w:val="0"/>
        <w:adjustRightInd w:val="0"/>
        <w:spacing w:line="360" w:lineRule="auto"/>
        <w:jc w:val="center"/>
        <w:rPr>
          <w:rFonts w:asciiTheme="minorEastAsia" w:hAnsiTheme="minorEastAsia" w:cs="黑体"/>
          <w:b/>
          <w:bCs/>
          <w:sz w:val="28"/>
          <w:szCs w:val="28"/>
          <w:lang w:val="zh-CN"/>
        </w:rPr>
      </w:pPr>
    </w:p>
    <w:p w:rsidR="003B489D" w:rsidRDefault="003B489D">
      <w:pPr>
        <w:autoSpaceDE w:val="0"/>
        <w:autoSpaceDN w:val="0"/>
        <w:adjustRightInd w:val="0"/>
        <w:spacing w:line="360" w:lineRule="auto"/>
        <w:jc w:val="center"/>
        <w:rPr>
          <w:rFonts w:asciiTheme="minorEastAsia" w:hAnsiTheme="minorEastAsia" w:cs="黑体"/>
          <w:b/>
          <w:bCs/>
          <w:sz w:val="28"/>
          <w:szCs w:val="28"/>
          <w:lang w:val="zh-CN"/>
        </w:rPr>
      </w:pPr>
    </w:p>
    <w:p w:rsidR="003B489D" w:rsidRDefault="003B489D">
      <w:pPr>
        <w:autoSpaceDE w:val="0"/>
        <w:autoSpaceDN w:val="0"/>
        <w:adjustRightInd w:val="0"/>
        <w:spacing w:line="360" w:lineRule="auto"/>
        <w:jc w:val="center"/>
        <w:rPr>
          <w:rFonts w:asciiTheme="minorEastAsia" w:hAnsiTheme="minorEastAsia" w:cs="黑体"/>
          <w:b/>
          <w:bCs/>
          <w:sz w:val="28"/>
          <w:szCs w:val="28"/>
          <w:lang w:val="zh-CN"/>
        </w:rPr>
      </w:pPr>
    </w:p>
    <w:p w:rsidR="003B489D" w:rsidRDefault="00001A86">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3B489D" w:rsidRDefault="00001A8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3B489D" w:rsidRDefault="00001A8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3B489D" w:rsidRDefault="00001A86" w:rsidP="009E32E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3B489D" w:rsidRDefault="00001A86">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3B489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489D" w:rsidRDefault="00001A86">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489D" w:rsidRDefault="00001A8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489D" w:rsidRDefault="00001A8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489D" w:rsidRDefault="00001A8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489D" w:rsidRDefault="00001A8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489D" w:rsidRDefault="00001A8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489D" w:rsidRDefault="00001A86">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489D" w:rsidRDefault="00001A86">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3B489D" w:rsidRDefault="00001A86">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3B489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B489D" w:rsidRDefault="00001A86">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3B489D" w:rsidRDefault="003B489D">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3B489D" w:rsidRDefault="003B489D">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3B489D" w:rsidRDefault="003B489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3B489D" w:rsidRDefault="003B489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3B489D" w:rsidRDefault="003B489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3B489D" w:rsidRDefault="003B489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3B489D" w:rsidRDefault="003B489D">
            <w:pPr>
              <w:autoSpaceDE w:val="0"/>
              <w:autoSpaceDN w:val="0"/>
              <w:adjustRightInd w:val="0"/>
              <w:spacing w:line="360" w:lineRule="auto"/>
              <w:rPr>
                <w:rFonts w:asciiTheme="minorEastAsia" w:hAnsiTheme="minorEastAsia"/>
                <w:szCs w:val="21"/>
              </w:rPr>
            </w:pPr>
          </w:p>
        </w:tc>
      </w:tr>
      <w:tr w:rsidR="003B489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B489D" w:rsidRDefault="00001A86">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3B489D" w:rsidRDefault="003B489D">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3B489D" w:rsidRDefault="003B489D">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3B489D" w:rsidRDefault="003B489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3B489D" w:rsidRDefault="003B489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3B489D" w:rsidRDefault="003B489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3B489D" w:rsidRDefault="003B489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3B489D" w:rsidRDefault="003B489D">
            <w:pPr>
              <w:autoSpaceDE w:val="0"/>
              <w:autoSpaceDN w:val="0"/>
              <w:adjustRightInd w:val="0"/>
              <w:spacing w:line="360" w:lineRule="auto"/>
              <w:rPr>
                <w:rFonts w:asciiTheme="minorEastAsia" w:hAnsiTheme="minorEastAsia"/>
                <w:szCs w:val="21"/>
              </w:rPr>
            </w:pPr>
          </w:p>
        </w:tc>
      </w:tr>
      <w:tr w:rsidR="003B489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3B489D" w:rsidRDefault="00001A86">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3B489D" w:rsidRDefault="00001A86">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3B489D" w:rsidRDefault="00001A8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3B489D" w:rsidRDefault="00001A8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3B489D" w:rsidRDefault="003B489D">
      <w:pPr>
        <w:spacing w:line="300" w:lineRule="exact"/>
        <w:rPr>
          <w:rFonts w:asciiTheme="minorEastAsia" w:hAnsiTheme="minorEastAsia"/>
          <w:sz w:val="24"/>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001A8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3B489D" w:rsidRDefault="00001A86" w:rsidP="009E32E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3B489D" w:rsidRDefault="00001A86">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3B489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489D" w:rsidRDefault="00001A86">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489D" w:rsidRDefault="00001A86">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3B489D" w:rsidRDefault="00001A86">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489D" w:rsidRDefault="00001A86">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489D" w:rsidRDefault="00001A86">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3B489D" w:rsidRDefault="00001A86">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489D" w:rsidRDefault="00001A86">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3B489D" w:rsidRDefault="00001A86">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489D" w:rsidRDefault="00001A86">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3B489D" w:rsidRDefault="00001A86">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489D" w:rsidRDefault="00001A86">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3B489D" w:rsidRDefault="00001A86">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3B489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3B489D" w:rsidRDefault="00001A86">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3B489D" w:rsidRDefault="003B489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3B489D" w:rsidRDefault="003B489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3B489D" w:rsidRDefault="003B489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3B489D" w:rsidRDefault="003B489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3B489D" w:rsidRDefault="003B489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3B489D" w:rsidRDefault="003B489D">
            <w:pPr>
              <w:autoSpaceDE w:val="0"/>
              <w:autoSpaceDN w:val="0"/>
              <w:adjustRightInd w:val="0"/>
              <w:spacing w:line="480" w:lineRule="exact"/>
              <w:jc w:val="center"/>
              <w:rPr>
                <w:rFonts w:asciiTheme="minorEastAsia" w:hAnsiTheme="minorEastAsia"/>
                <w:b/>
                <w:bCs/>
                <w:szCs w:val="21"/>
              </w:rPr>
            </w:pPr>
          </w:p>
        </w:tc>
      </w:tr>
      <w:tr w:rsidR="003B489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3B489D" w:rsidRDefault="00001A86">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3B489D" w:rsidRDefault="003B489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3B489D" w:rsidRDefault="003B489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3B489D" w:rsidRDefault="003B489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3B489D" w:rsidRDefault="003B489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3B489D" w:rsidRDefault="003B489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3B489D" w:rsidRDefault="003B489D">
            <w:pPr>
              <w:autoSpaceDE w:val="0"/>
              <w:autoSpaceDN w:val="0"/>
              <w:adjustRightInd w:val="0"/>
              <w:spacing w:line="480" w:lineRule="exact"/>
              <w:jc w:val="center"/>
              <w:rPr>
                <w:rFonts w:asciiTheme="minorEastAsia" w:hAnsiTheme="minorEastAsia"/>
                <w:b/>
                <w:bCs/>
                <w:szCs w:val="21"/>
              </w:rPr>
            </w:pPr>
          </w:p>
        </w:tc>
      </w:tr>
    </w:tbl>
    <w:p w:rsidR="003B489D" w:rsidRDefault="00001A8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3B489D" w:rsidRDefault="00001A8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001A8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3B489D" w:rsidRDefault="003B489D">
      <w:pPr>
        <w:snapToGrid w:val="0"/>
        <w:spacing w:line="360" w:lineRule="auto"/>
        <w:jc w:val="center"/>
        <w:rPr>
          <w:rFonts w:eastAsia="宋体" w:hAnsi="宋体"/>
          <w:b/>
          <w:snapToGrid w:val="0"/>
          <w:kern w:val="0"/>
          <w:sz w:val="36"/>
          <w:szCs w:val="36"/>
        </w:rPr>
      </w:pPr>
    </w:p>
    <w:p w:rsidR="003B489D" w:rsidRDefault="00001A86">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3B489D" w:rsidRDefault="003B489D">
      <w:pPr>
        <w:snapToGrid w:val="0"/>
        <w:spacing w:line="360" w:lineRule="auto"/>
        <w:jc w:val="center"/>
        <w:rPr>
          <w:rFonts w:eastAsia="宋体" w:hAnsi="宋体"/>
          <w:b/>
          <w:snapToGrid w:val="0"/>
          <w:kern w:val="0"/>
          <w:sz w:val="36"/>
          <w:szCs w:val="36"/>
        </w:rPr>
      </w:pPr>
    </w:p>
    <w:p w:rsidR="003B489D" w:rsidRDefault="003B489D">
      <w:pPr>
        <w:snapToGrid w:val="0"/>
        <w:spacing w:line="360" w:lineRule="auto"/>
        <w:jc w:val="center"/>
        <w:rPr>
          <w:rFonts w:eastAsia="宋体" w:hAnsi="宋体"/>
          <w:b/>
          <w:snapToGrid w:val="0"/>
          <w:kern w:val="0"/>
          <w:sz w:val="36"/>
          <w:szCs w:val="36"/>
        </w:rPr>
      </w:pPr>
    </w:p>
    <w:p w:rsidR="003B489D" w:rsidRDefault="003B489D">
      <w:pPr>
        <w:snapToGrid w:val="0"/>
        <w:spacing w:line="360" w:lineRule="auto"/>
        <w:jc w:val="center"/>
        <w:rPr>
          <w:rFonts w:eastAsia="宋体" w:hAnsi="宋体"/>
          <w:b/>
          <w:snapToGrid w:val="0"/>
          <w:kern w:val="0"/>
          <w:sz w:val="36"/>
          <w:szCs w:val="36"/>
        </w:rPr>
      </w:pPr>
    </w:p>
    <w:p w:rsidR="003B489D" w:rsidRDefault="003B489D">
      <w:pPr>
        <w:snapToGrid w:val="0"/>
        <w:spacing w:line="360" w:lineRule="auto"/>
        <w:jc w:val="center"/>
        <w:rPr>
          <w:rFonts w:eastAsia="宋体" w:hAnsi="宋体"/>
          <w:b/>
          <w:snapToGrid w:val="0"/>
          <w:kern w:val="0"/>
          <w:sz w:val="36"/>
          <w:szCs w:val="36"/>
        </w:rPr>
      </w:pPr>
    </w:p>
    <w:p w:rsidR="003B489D" w:rsidRDefault="003B489D">
      <w:pPr>
        <w:autoSpaceDE w:val="0"/>
        <w:autoSpaceDN w:val="0"/>
        <w:adjustRightInd w:val="0"/>
        <w:spacing w:line="360" w:lineRule="auto"/>
        <w:ind w:firstLineChars="950" w:firstLine="2670"/>
        <w:outlineLvl w:val="0"/>
        <w:rPr>
          <w:rFonts w:ascii="宋体" w:hAnsi="宋体"/>
          <w:b/>
          <w:bCs/>
          <w:sz w:val="28"/>
          <w:szCs w:val="24"/>
        </w:rPr>
      </w:pPr>
    </w:p>
    <w:p w:rsidR="003B489D" w:rsidRDefault="003B489D">
      <w:pPr>
        <w:autoSpaceDE w:val="0"/>
        <w:autoSpaceDN w:val="0"/>
        <w:adjustRightInd w:val="0"/>
        <w:spacing w:line="360" w:lineRule="auto"/>
        <w:ind w:firstLineChars="950" w:firstLine="2670"/>
        <w:outlineLvl w:val="0"/>
        <w:rPr>
          <w:rFonts w:ascii="宋体" w:hAnsi="宋体"/>
          <w:b/>
          <w:bCs/>
          <w:sz w:val="28"/>
          <w:szCs w:val="24"/>
        </w:rPr>
      </w:pPr>
    </w:p>
    <w:p w:rsidR="003B489D" w:rsidRDefault="003B489D">
      <w:pPr>
        <w:autoSpaceDE w:val="0"/>
        <w:autoSpaceDN w:val="0"/>
        <w:adjustRightInd w:val="0"/>
        <w:spacing w:line="360" w:lineRule="auto"/>
        <w:ind w:firstLineChars="950" w:firstLine="2670"/>
        <w:outlineLvl w:val="0"/>
        <w:rPr>
          <w:rFonts w:ascii="宋体" w:hAnsi="宋体"/>
          <w:b/>
          <w:bCs/>
          <w:sz w:val="28"/>
          <w:szCs w:val="24"/>
        </w:rPr>
      </w:pPr>
    </w:p>
    <w:p w:rsidR="003B489D" w:rsidRDefault="003B489D">
      <w:pPr>
        <w:autoSpaceDE w:val="0"/>
        <w:autoSpaceDN w:val="0"/>
        <w:adjustRightInd w:val="0"/>
        <w:spacing w:line="360" w:lineRule="auto"/>
        <w:ind w:firstLineChars="950" w:firstLine="2670"/>
        <w:outlineLvl w:val="0"/>
        <w:rPr>
          <w:rFonts w:ascii="宋体" w:hAnsi="宋体"/>
          <w:b/>
          <w:bCs/>
          <w:sz w:val="28"/>
          <w:szCs w:val="24"/>
        </w:rPr>
      </w:pPr>
    </w:p>
    <w:p w:rsidR="003B489D" w:rsidRDefault="003B489D">
      <w:pPr>
        <w:autoSpaceDE w:val="0"/>
        <w:autoSpaceDN w:val="0"/>
        <w:adjustRightInd w:val="0"/>
        <w:spacing w:line="360" w:lineRule="auto"/>
        <w:ind w:firstLineChars="950" w:firstLine="2670"/>
        <w:outlineLvl w:val="0"/>
        <w:rPr>
          <w:rFonts w:ascii="宋体" w:hAnsi="宋体"/>
          <w:b/>
          <w:bCs/>
          <w:sz w:val="28"/>
          <w:szCs w:val="24"/>
        </w:rPr>
      </w:pPr>
    </w:p>
    <w:p w:rsidR="003B489D" w:rsidRDefault="003B489D">
      <w:pPr>
        <w:autoSpaceDE w:val="0"/>
        <w:autoSpaceDN w:val="0"/>
        <w:adjustRightInd w:val="0"/>
        <w:spacing w:line="360" w:lineRule="auto"/>
        <w:ind w:firstLineChars="950" w:firstLine="2670"/>
        <w:outlineLvl w:val="0"/>
        <w:rPr>
          <w:rFonts w:ascii="宋体" w:hAnsi="宋体"/>
          <w:b/>
          <w:bCs/>
          <w:sz w:val="28"/>
          <w:szCs w:val="24"/>
        </w:rPr>
      </w:pPr>
    </w:p>
    <w:p w:rsidR="003B489D" w:rsidRDefault="003B489D">
      <w:pPr>
        <w:autoSpaceDE w:val="0"/>
        <w:autoSpaceDN w:val="0"/>
        <w:adjustRightInd w:val="0"/>
        <w:spacing w:line="360" w:lineRule="auto"/>
        <w:ind w:firstLineChars="950" w:firstLine="2670"/>
        <w:outlineLvl w:val="0"/>
        <w:rPr>
          <w:rFonts w:ascii="宋体" w:hAnsi="宋体"/>
          <w:b/>
          <w:bCs/>
          <w:sz w:val="28"/>
          <w:szCs w:val="24"/>
        </w:rPr>
      </w:pPr>
    </w:p>
    <w:p w:rsidR="003B489D" w:rsidRDefault="003B489D">
      <w:pPr>
        <w:autoSpaceDE w:val="0"/>
        <w:autoSpaceDN w:val="0"/>
        <w:adjustRightInd w:val="0"/>
        <w:spacing w:line="360" w:lineRule="auto"/>
        <w:ind w:firstLineChars="950" w:firstLine="2670"/>
        <w:outlineLvl w:val="0"/>
        <w:rPr>
          <w:rFonts w:ascii="宋体" w:hAnsi="宋体"/>
          <w:b/>
          <w:bCs/>
          <w:sz w:val="28"/>
          <w:szCs w:val="24"/>
        </w:rPr>
      </w:pPr>
    </w:p>
    <w:p w:rsidR="003B489D" w:rsidRDefault="003B489D">
      <w:pPr>
        <w:autoSpaceDE w:val="0"/>
        <w:autoSpaceDN w:val="0"/>
        <w:adjustRightInd w:val="0"/>
        <w:spacing w:line="360" w:lineRule="auto"/>
        <w:ind w:firstLineChars="950" w:firstLine="2670"/>
        <w:outlineLvl w:val="0"/>
        <w:rPr>
          <w:rFonts w:ascii="宋体" w:hAnsi="宋体"/>
          <w:b/>
          <w:bCs/>
          <w:sz w:val="28"/>
          <w:szCs w:val="24"/>
        </w:rPr>
      </w:pPr>
    </w:p>
    <w:p w:rsidR="003B489D" w:rsidRDefault="003B489D">
      <w:pPr>
        <w:autoSpaceDE w:val="0"/>
        <w:autoSpaceDN w:val="0"/>
        <w:adjustRightInd w:val="0"/>
        <w:spacing w:line="360" w:lineRule="auto"/>
        <w:ind w:firstLineChars="950" w:firstLine="2670"/>
        <w:outlineLvl w:val="0"/>
        <w:rPr>
          <w:rFonts w:ascii="宋体" w:hAnsi="宋体"/>
          <w:b/>
          <w:bCs/>
          <w:sz w:val="28"/>
          <w:szCs w:val="24"/>
        </w:rPr>
      </w:pPr>
    </w:p>
    <w:p w:rsidR="003B489D" w:rsidRDefault="003B489D">
      <w:pPr>
        <w:autoSpaceDE w:val="0"/>
        <w:autoSpaceDN w:val="0"/>
        <w:adjustRightInd w:val="0"/>
        <w:spacing w:line="360" w:lineRule="auto"/>
        <w:ind w:firstLineChars="950" w:firstLine="2670"/>
        <w:outlineLvl w:val="0"/>
        <w:rPr>
          <w:rFonts w:ascii="宋体" w:hAnsi="宋体"/>
          <w:b/>
          <w:bCs/>
          <w:sz w:val="28"/>
          <w:szCs w:val="24"/>
        </w:rPr>
      </w:pPr>
    </w:p>
    <w:p w:rsidR="003B489D" w:rsidRDefault="003B489D">
      <w:pPr>
        <w:autoSpaceDE w:val="0"/>
        <w:autoSpaceDN w:val="0"/>
        <w:adjustRightInd w:val="0"/>
        <w:spacing w:line="360" w:lineRule="auto"/>
        <w:ind w:firstLineChars="950" w:firstLine="2670"/>
        <w:outlineLvl w:val="0"/>
        <w:rPr>
          <w:rFonts w:ascii="宋体" w:hAnsi="宋体"/>
          <w:b/>
          <w:bCs/>
          <w:sz w:val="28"/>
          <w:szCs w:val="24"/>
        </w:rPr>
      </w:pPr>
    </w:p>
    <w:p w:rsidR="003B489D" w:rsidRDefault="003B489D">
      <w:pPr>
        <w:autoSpaceDE w:val="0"/>
        <w:autoSpaceDN w:val="0"/>
        <w:adjustRightInd w:val="0"/>
        <w:spacing w:line="360" w:lineRule="auto"/>
        <w:ind w:firstLineChars="950" w:firstLine="2670"/>
        <w:outlineLvl w:val="0"/>
        <w:rPr>
          <w:rFonts w:ascii="宋体" w:hAnsi="宋体"/>
          <w:b/>
          <w:bCs/>
          <w:sz w:val="28"/>
          <w:szCs w:val="24"/>
        </w:rPr>
      </w:pPr>
    </w:p>
    <w:p w:rsidR="003B489D" w:rsidRDefault="003B489D">
      <w:pPr>
        <w:autoSpaceDE w:val="0"/>
        <w:autoSpaceDN w:val="0"/>
        <w:adjustRightInd w:val="0"/>
        <w:spacing w:line="360" w:lineRule="auto"/>
        <w:ind w:firstLineChars="950" w:firstLine="2670"/>
        <w:outlineLvl w:val="0"/>
        <w:rPr>
          <w:rFonts w:ascii="宋体" w:hAnsi="宋体"/>
          <w:b/>
          <w:bCs/>
          <w:sz w:val="28"/>
          <w:szCs w:val="24"/>
        </w:rPr>
      </w:pPr>
    </w:p>
    <w:p w:rsidR="003B489D" w:rsidRDefault="00001A86">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3B489D" w:rsidRDefault="00001A86" w:rsidP="009E32E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3B489D" w:rsidRDefault="00001A86">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3B489D">
        <w:trPr>
          <w:trHeight w:val="777"/>
        </w:trPr>
        <w:tc>
          <w:tcPr>
            <w:tcW w:w="712" w:type="dxa"/>
            <w:shd w:val="clear" w:color="auto" w:fill="F3F3F3"/>
            <w:vAlign w:val="center"/>
          </w:tcPr>
          <w:p w:rsidR="003B489D" w:rsidRDefault="00001A86">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3B489D" w:rsidRDefault="00001A86">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3B489D" w:rsidRDefault="00001A86">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3B489D" w:rsidRDefault="00001A86">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3B489D" w:rsidRDefault="00001A86">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3B489D" w:rsidRDefault="00001A86">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3B489D">
        <w:trPr>
          <w:trHeight w:val="680"/>
        </w:trPr>
        <w:tc>
          <w:tcPr>
            <w:tcW w:w="712" w:type="dxa"/>
            <w:vAlign w:val="center"/>
          </w:tcPr>
          <w:p w:rsidR="003B489D" w:rsidRDefault="00001A86">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3B489D" w:rsidRDefault="003B489D">
            <w:pPr>
              <w:pStyle w:val="a4"/>
              <w:spacing w:line="360" w:lineRule="auto"/>
              <w:rPr>
                <w:rFonts w:ascii="宋体" w:eastAsia="宋体" w:hAnsi="宋体" w:cs="Times New Roman"/>
                <w:sz w:val="21"/>
                <w:szCs w:val="21"/>
              </w:rPr>
            </w:pPr>
          </w:p>
        </w:tc>
        <w:tc>
          <w:tcPr>
            <w:tcW w:w="3579" w:type="dxa"/>
            <w:vAlign w:val="center"/>
          </w:tcPr>
          <w:p w:rsidR="003B489D" w:rsidRDefault="003B489D">
            <w:pPr>
              <w:pStyle w:val="a4"/>
              <w:spacing w:line="360" w:lineRule="auto"/>
              <w:rPr>
                <w:rFonts w:ascii="宋体" w:eastAsia="宋体" w:hAnsi="宋体" w:cs="Times New Roman"/>
                <w:sz w:val="21"/>
                <w:szCs w:val="21"/>
              </w:rPr>
            </w:pPr>
          </w:p>
        </w:tc>
        <w:tc>
          <w:tcPr>
            <w:tcW w:w="1440" w:type="dxa"/>
            <w:vAlign w:val="center"/>
          </w:tcPr>
          <w:p w:rsidR="003B489D" w:rsidRDefault="003B489D">
            <w:pPr>
              <w:pStyle w:val="a4"/>
              <w:spacing w:line="360" w:lineRule="auto"/>
              <w:rPr>
                <w:rFonts w:ascii="宋体" w:eastAsia="宋体" w:hAnsi="宋体" w:cs="Times New Roman"/>
                <w:sz w:val="21"/>
                <w:szCs w:val="21"/>
              </w:rPr>
            </w:pPr>
          </w:p>
        </w:tc>
        <w:tc>
          <w:tcPr>
            <w:tcW w:w="1706" w:type="dxa"/>
            <w:vAlign w:val="center"/>
          </w:tcPr>
          <w:p w:rsidR="003B489D" w:rsidRDefault="003B489D">
            <w:pPr>
              <w:pStyle w:val="a4"/>
              <w:spacing w:line="360" w:lineRule="auto"/>
              <w:rPr>
                <w:rFonts w:ascii="宋体" w:eastAsia="宋体" w:hAnsi="宋体" w:cs="Times New Roman"/>
                <w:sz w:val="21"/>
                <w:szCs w:val="21"/>
              </w:rPr>
            </w:pPr>
          </w:p>
        </w:tc>
      </w:tr>
      <w:tr w:rsidR="003B489D">
        <w:trPr>
          <w:trHeight w:val="680"/>
        </w:trPr>
        <w:tc>
          <w:tcPr>
            <w:tcW w:w="712" w:type="dxa"/>
            <w:vAlign w:val="center"/>
          </w:tcPr>
          <w:p w:rsidR="003B489D" w:rsidRDefault="00001A86">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3B489D" w:rsidRDefault="003B489D">
            <w:pPr>
              <w:pStyle w:val="a4"/>
              <w:spacing w:line="360" w:lineRule="auto"/>
              <w:rPr>
                <w:rFonts w:ascii="宋体" w:eastAsia="宋体" w:hAnsi="宋体" w:cs="Times New Roman"/>
                <w:sz w:val="21"/>
                <w:szCs w:val="21"/>
              </w:rPr>
            </w:pPr>
          </w:p>
        </w:tc>
        <w:tc>
          <w:tcPr>
            <w:tcW w:w="3579" w:type="dxa"/>
            <w:vAlign w:val="center"/>
          </w:tcPr>
          <w:p w:rsidR="003B489D" w:rsidRDefault="003B489D">
            <w:pPr>
              <w:pStyle w:val="a4"/>
              <w:spacing w:line="360" w:lineRule="auto"/>
              <w:rPr>
                <w:rFonts w:ascii="宋体" w:eastAsia="宋体" w:hAnsi="宋体" w:cs="Times New Roman"/>
                <w:sz w:val="21"/>
                <w:szCs w:val="21"/>
              </w:rPr>
            </w:pPr>
          </w:p>
        </w:tc>
        <w:tc>
          <w:tcPr>
            <w:tcW w:w="1440" w:type="dxa"/>
            <w:vAlign w:val="center"/>
          </w:tcPr>
          <w:p w:rsidR="003B489D" w:rsidRDefault="003B489D">
            <w:pPr>
              <w:pStyle w:val="a4"/>
              <w:spacing w:line="360" w:lineRule="auto"/>
              <w:rPr>
                <w:rFonts w:ascii="宋体" w:eastAsia="宋体" w:hAnsi="宋体" w:cs="Times New Roman"/>
                <w:sz w:val="21"/>
                <w:szCs w:val="21"/>
              </w:rPr>
            </w:pPr>
          </w:p>
        </w:tc>
        <w:tc>
          <w:tcPr>
            <w:tcW w:w="1706" w:type="dxa"/>
            <w:vAlign w:val="center"/>
          </w:tcPr>
          <w:p w:rsidR="003B489D" w:rsidRDefault="003B489D">
            <w:pPr>
              <w:pStyle w:val="a4"/>
              <w:spacing w:line="360" w:lineRule="auto"/>
              <w:rPr>
                <w:rFonts w:ascii="宋体" w:eastAsia="宋体" w:hAnsi="宋体" w:cs="Times New Roman"/>
                <w:sz w:val="21"/>
                <w:szCs w:val="21"/>
              </w:rPr>
            </w:pPr>
          </w:p>
        </w:tc>
      </w:tr>
      <w:tr w:rsidR="003B489D">
        <w:trPr>
          <w:trHeight w:val="680"/>
        </w:trPr>
        <w:tc>
          <w:tcPr>
            <w:tcW w:w="712" w:type="dxa"/>
            <w:vAlign w:val="center"/>
          </w:tcPr>
          <w:p w:rsidR="003B489D" w:rsidRDefault="00001A86">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3B489D" w:rsidRDefault="003B489D">
            <w:pPr>
              <w:pStyle w:val="a4"/>
              <w:spacing w:line="360" w:lineRule="auto"/>
              <w:rPr>
                <w:rFonts w:ascii="宋体" w:eastAsia="宋体" w:hAnsi="宋体" w:cs="Times New Roman"/>
                <w:sz w:val="21"/>
                <w:szCs w:val="21"/>
              </w:rPr>
            </w:pPr>
          </w:p>
        </w:tc>
        <w:tc>
          <w:tcPr>
            <w:tcW w:w="3579" w:type="dxa"/>
            <w:vAlign w:val="center"/>
          </w:tcPr>
          <w:p w:rsidR="003B489D" w:rsidRDefault="003B489D">
            <w:pPr>
              <w:pStyle w:val="a4"/>
              <w:spacing w:line="360" w:lineRule="auto"/>
              <w:rPr>
                <w:rFonts w:ascii="宋体" w:eastAsia="宋体" w:hAnsi="宋体" w:cs="Times New Roman"/>
                <w:sz w:val="21"/>
                <w:szCs w:val="21"/>
              </w:rPr>
            </w:pPr>
          </w:p>
        </w:tc>
        <w:tc>
          <w:tcPr>
            <w:tcW w:w="1440" w:type="dxa"/>
            <w:vAlign w:val="center"/>
          </w:tcPr>
          <w:p w:rsidR="003B489D" w:rsidRDefault="003B489D">
            <w:pPr>
              <w:pStyle w:val="a4"/>
              <w:spacing w:line="360" w:lineRule="auto"/>
              <w:rPr>
                <w:rFonts w:ascii="宋体" w:eastAsia="宋体" w:hAnsi="宋体" w:cs="Times New Roman"/>
                <w:sz w:val="21"/>
                <w:szCs w:val="21"/>
              </w:rPr>
            </w:pPr>
          </w:p>
        </w:tc>
        <w:tc>
          <w:tcPr>
            <w:tcW w:w="1706" w:type="dxa"/>
            <w:vAlign w:val="center"/>
          </w:tcPr>
          <w:p w:rsidR="003B489D" w:rsidRDefault="003B489D">
            <w:pPr>
              <w:pStyle w:val="a4"/>
              <w:spacing w:line="360" w:lineRule="auto"/>
              <w:rPr>
                <w:rFonts w:ascii="宋体" w:eastAsia="宋体" w:hAnsi="宋体" w:cs="Times New Roman"/>
                <w:sz w:val="21"/>
                <w:szCs w:val="21"/>
              </w:rPr>
            </w:pPr>
          </w:p>
        </w:tc>
      </w:tr>
      <w:tr w:rsidR="003B489D">
        <w:trPr>
          <w:trHeight w:val="680"/>
        </w:trPr>
        <w:tc>
          <w:tcPr>
            <w:tcW w:w="712" w:type="dxa"/>
            <w:vAlign w:val="center"/>
          </w:tcPr>
          <w:p w:rsidR="003B489D" w:rsidRDefault="00001A86">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3B489D" w:rsidRDefault="003B489D">
            <w:pPr>
              <w:rPr>
                <w:rFonts w:ascii="宋体" w:hint="eastAsia"/>
                <w:szCs w:val="21"/>
              </w:rPr>
            </w:pPr>
          </w:p>
        </w:tc>
        <w:tc>
          <w:tcPr>
            <w:tcW w:w="3579" w:type="dxa"/>
            <w:vAlign w:val="center"/>
          </w:tcPr>
          <w:p w:rsidR="003B489D" w:rsidRDefault="003B489D">
            <w:pPr>
              <w:rPr>
                <w:rFonts w:ascii="宋体" w:hint="eastAsia"/>
                <w:szCs w:val="21"/>
              </w:rPr>
            </w:pPr>
          </w:p>
        </w:tc>
        <w:tc>
          <w:tcPr>
            <w:tcW w:w="1440" w:type="dxa"/>
            <w:vAlign w:val="center"/>
          </w:tcPr>
          <w:p w:rsidR="003B489D" w:rsidRDefault="003B489D">
            <w:pPr>
              <w:rPr>
                <w:rFonts w:ascii="宋体" w:hint="eastAsia"/>
                <w:szCs w:val="21"/>
              </w:rPr>
            </w:pPr>
          </w:p>
        </w:tc>
        <w:tc>
          <w:tcPr>
            <w:tcW w:w="1706" w:type="dxa"/>
            <w:vAlign w:val="center"/>
          </w:tcPr>
          <w:p w:rsidR="003B489D" w:rsidRDefault="003B489D">
            <w:pPr>
              <w:rPr>
                <w:rFonts w:ascii="宋体" w:hint="eastAsia"/>
                <w:szCs w:val="21"/>
              </w:rPr>
            </w:pPr>
          </w:p>
        </w:tc>
      </w:tr>
      <w:tr w:rsidR="003B489D">
        <w:trPr>
          <w:trHeight w:val="680"/>
        </w:trPr>
        <w:tc>
          <w:tcPr>
            <w:tcW w:w="712" w:type="dxa"/>
            <w:vAlign w:val="center"/>
          </w:tcPr>
          <w:p w:rsidR="003B489D" w:rsidRDefault="00001A86">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3B489D" w:rsidRDefault="003B489D">
            <w:pPr>
              <w:rPr>
                <w:rFonts w:ascii="宋体" w:hint="eastAsia"/>
                <w:szCs w:val="21"/>
              </w:rPr>
            </w:pPr>
          </w:p>
        </w:tc>
        <w:tc>
          <w:tcPr>
            <w:tcW w:w="3579" w:type="dxa"/>
            <w:vAlign w:val="center"/>
          </w:tcPr>
          <w:p w:rsidR="003B489D" w:rsidRDefault="003B489D">
            <w:pPr>
              <w:rPr>
                <w:rFonts w:ascii="宋体" w:hint="eastAsia"/>
                <w:szCs w:val="21"/>
              </w:rPr>
            </w:pPr>
          </w:p>
        </w:tc>
        <w:tc>
          <w:tcPr>
            <w:tcW w:w="1440" w:type="dxa"/>
            <w:vAlign w:val="center"/>
          </w:tcPr>
          <w:p w:rsidR="003B489D" w:rsidRDefault="003B489D">
            <w:pPr>
              <w:rPr>
                <w:rFonts w:ascii="宋体" w:hint="eastAsia"/>
                <w:szCs w:val="21"/>
              </w:rPr>
            </w:pPr>
          </w:p>
        </w:tc>
        <w:tc>
          <w:tcPr>
            <w:tcW w:w="1706" w:type="dxa"/>
            <w:vAlign w:val="center"/>
          </w:tcPr>
          <w:p w:rsidR="003B489D" w:rsidRDefault="003B489D">
            <w:pPr>
              <w:rPr>
                <w:rFonts w:ascii="宋体" w:hint="eastAsia"/>
                <w:szCs w:val="21"/>
              </w:rPr>
            </w:pPr>
          </w:p>
        </w:tc>
      </w:tr>
    </w:tbl>
    <w:p w:rsidR="003B489D" w:rsidRDefault="00001A8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3B489D" w:rsidRDefault="00001A8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3B489D" w:rsidRDefault="003B489D">
      <w:pPr>
        <w:autoSpaceDE w:val="0"/>
        <w:autoSpaceDN w:val="0"/>
        <w:adjustRightInd w:val="0"/>
        <w:spacing w:line="480" w:lineRule="auto"/>
        <w:rPr>
          <w:rFonts w:asciiTheme="minorEastAsia" w:hAnsiTheme="minorEastAsia" w:cs="宋体"/>
          <w:sz w:val="24"/>
          <w:szCs w:val="24"/>
          <w:lang w:val="zh-CN"/>
        </w:rPr>
      </w:pPr>
    </w:p>
    <w:p w:rsidR="003B489D" w:rsidRDefault="003B489D">
      <w:pPr>
        <w:autoSpaceDE w:val="0"/>
        <w:autoSpaceDN w:val="0"/>
        <w:adjustRightInd w:val="0"/>
        <w:spacing w:line="360" w:lineRule="auto"/>
        <w:jc w:val="center"/>
        <w:outlineLvl w:val="0"/>
        <w:rPr>
          <w:rFonts w:ascii="宋体" w:hAnsi="宋体"/>
          <w:b/>
          <w:bCs/>
          <w:sz w:val="24"/>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001A8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3B489D" w:rsidRDefault="003B489D">
      <w:pPr>
        <w:autoSpaceDE w:val="0"/>
        <w:autoSpaceDN w:val="0"/>
        <w:adjustRightInd w:val="0"/>
        <w:spacing w:line="360" w:lineRule="auto"/>
        <w:jc w:val="center"/>
        <w:outlineLvl w:val="0"/>
        <w:rPr>
          <w:rFonts w:ascii="宋体" w:hAnsi="宋体"/>
          <w:b/>
          <w:bCs/>
          <w:sz w:val="36"/>
          <w:szCs w:val="36"/>
        </w:rPr>
      </w:pPr>
    </w:p>
    <w:p w:rsidR="003B489D" w:rsidRDefault="00001A86">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3B489D" w:rsidRDefault="003B489D">
      <w:pPr>
        <w:autoSpaceDE w:val="0"/>
        <w:autoSpaceDN w:val="0"/>
        <w:adjustRightInd w:val="0"/>
        <w:spacing w:line="360" w:lineRule="auto"/>
        <w:jc w:val="center"/>
        <w:outlineLvl w:val="0"/>
        <w:rPr>
          <w:rFonts w:ascii="宋体" w:hAnsi="宋体"/>
          <w:b/>
          <w:bCs/>
          <w:sz w:val="36"/>
          <w:szCs w:val="36"/>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001A86">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3B489D" w:rsidRDefault="00001A86">
      <w:pPr>
        <w:autoSpaceDE w:val="0"/>
        <w:autoSpaceDN w:val="0"/>
        <w:adjustRightInd w:val="0"/>
        <w:spacing w:line="360" w:lineRule="auto"/>
        <w:jc w:val="center"/>
        <w:outlineLvl w:val="0"/>
        <w:rPr>
          <w:rFonts w:hint="eastAsia"/>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3B489D" w:rsidRDefault="00001A86">
      <w:pPr>
        <w:autoSpaceDE w:val="0"/>
        <w:autoSpaceDN w:val="0"/>
        <w:adjustRightInd w:val="0"/>
        <w:spacing w:line="360" w:lineRule="auto"/>
        <w:outlineLvl w:val="0"/>
        <w:rPr>
          <w:rFonts w:hint="eastAsia"/>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3B489D" w:rsidRDefault="00001A86">
      <w:pPr>
        <w:autoSpaceDE w:val="0"/>
        <w:autoSpaceDN w:val="0"/>
        <w:adjustRightInd w:val="0"/>
        <w:spacing w:line="360" w:lineRule="auto"/>
        <w:jc w:val="center"/>
        <w:outlineLvl w:val="0"/>
        <w:rPr>
          <w:rFonts w:hint="eastAsia"/>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3B489D" w:rsidRDefault="00001A86">
      <w:pPr>
        <w:autoSpaceDE w:val="0"/>
        <w:autoSpaceDN w:val="0"/>
        <w:adjustRightInd w:val="0"/>
        <w:spacing w:line="360" w:lineRule="auto"/>
        <w:jc w:val="center"/>
        <w:outlineLvl w:val="0"/>
        <w:rPr>
          <w:rFonts w:hint="eastAsia"/>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3B489D" w:rsidRDefault="00001A86">
      <w:pPr>
        <w:autoSpaceDE w:val="0"/>
        <w:autoSpaceDN w:val="0"/>
        <w:adjustRightInd w:val="0"/>
        <w:spacing w:line="360" w:lineRule="auto"/>
        <w:jc w:val="center"/>
        <w:outlineLvl w:val="0"/>
        <w:rPr>
          <w:rFonts w:hint="eastAsia"/>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3B489D" w:rsidRDefault="00001A86">
      <w:pPr>
        <w:autoSpaceDE w:val="0"/>
        <w:autoSpaceDN w:val="0"/>
        <w:adjustRightInd w:val="0"/>
        <w:spacing w:line="360" w:lineRule="auto"/>
        <w:outlineLvl w:val="0"/>
        <w:rPr>
          <w:rFonts w:hint="eastAsia"/>
          <w:sz w:val="22"/>
        </w:rPr>
      </w:pPr>
      <w:r>
        <w:rPr>
          <w:sz w:val="22"/>
        </w:rPr>
        <w:t>型企业、</w:t>
      </w:r>
      <w:r>
        <w:rPr>
          <w:sz w:val="22"/>
        </w:rPr>
        <w:t xml:space="preserve"> </w:t>
      </w:r>
      <w:r>
        <w:rPr>
          <w:sz w:val="22"/>
        </w:rPr>
        <w:t>小型企业、微型企业）；</w:t>
      </w:r>
      <w:r>
        <w:rPr>
          <w:sz w:val="22"/>
        </w:rPr>
        <w:t xml:space="preserve"> …… </w:t>
      </w:r>
    </w:p>
    <w:p w:rsidR="003B489D" w:rsidRDefault="00001A86">
      <w:pPr>
        <w:autoSpaceDE w:val="0"/>
        <w:autoSpaceDN w:val="0"/>
        <w:adjustRightInd w:val="0"/>
        <w:spacing w:line="360" w:lineRule="auto"/>
        <w:jc w:val="center"/>
        <w:outlineLvl w:val="0"/>
        <w:rPr>
          <w:rFonts w:hint="eastAsia"/>
          <w:sz w:val="22"/>
        </w:rPr>
      </w:pPr>
      <w:r>
        <w:rPr>
          <w:sz w:val="22"/>
        </w:rPr>
        <w:t>以上企业，不属于大企业的分支机构，不存在控股股东为大企业的情形，也不存在</w:t>
      </w:r>
    </w:p>
    <w:p w:rsidR="003B489D" w:rsidRDefault="00001A86">
      <w:pPr>
        <w:autoSpaceDE w:val="0"/>
        <w:autoSpaceDN w:val="0"/>
        <w:adjustRightInd w:val="0"/>
        <w:spacing w:line="360" w:lineRule="auto"/>
        <w:outlineLvl w:val="0"/>
        <w:rPr>
          <w:rFonts w:hint="eastAsia"/>
          <w:sz w:val="22"/>
        </w:rPr>
      </w:pPr>
      <w:r>
        <w:rPr>
          <w:sz w:val="22"/>
        </w:rPr>
        <w:t>与大企</w:t>
      </w:r>
      <w:r>
        <w:rPr>
          <w:sz w:val="22"/>
        </w:rPr>
        <w:t xml:space="preserve"> </w:t>
      </w:r>
      <w:r>
        <w:rPr>
          <w:sz w:val="22"/>
        </w:rPr>
        <w:t>业的负责人为同一人的情形。</w:t>
      </w:r>
      <w:r>
        <w:rPr>
          <w:sz w:val="22"/>
        </w:rPr>
        <w:t xml:space="preserve"> </w:t>
      </w:r>
    </w:p>
    <w:p w:rsidR="003B489D" w:rsidRDefault="00001A86">
      <w:pPr>
        <w:autoSpaceDE w:val="0"/>
        <w:autoSpaceDN w:val="0"/>
        <w:adjustRightInd w:val="0"/>
        <w:spacing w:line="360" w:lineRule="auto"/>
        <w:jc w:val="center"/>
        <w:outlineLvl w:val="0"/>
        <w:rPr>
          <w:rFonts w:hint="eastAsia"/>
          <w:sz w:val="22"/>
        </w:rPr>
      </w:pPr>
      <w:r>
        <w:rPr>
          <w:sz w:val="22"/>
        </w:rPr>
        <w:t>本企业对上述声明内容的真实性负责。如有虚假，将依法承担相应责任。</w:t>
      </w:r>
    </w:p>
    <w:p w:rsidR="003B489D" w:rsidRDefault="003B489D">
      <w:pPr>
        <w:autoSpaceDE w:val="0"/>
        <w:autoSpaceDN w:val="0"/>
        <w:adjustRightInd w:val="0"/>
        <w:spacing w:line="360" w:lineRule="auto"/>
        <w:jc w:val="center"/>
        <w:outlineLvl w:val="0"/>
        <w:rPr>
          <w:rFonts w:hint="eastAsia"/>
          <w:sz w:val="22"/>
        </w:rPr>
      </w:pPr>
    </w:p>
    <w:p w:rsidR="003B489D" w:rsidRDefault="003B489D">
      <w:pPr>
        <w:autoSpaceDE w:val="0"/>
        <w:autoSpaceDN w:val="0"/>
        <w:adjustRightInd w:val="0"/>
        <w:spacing w:line="360" w:lineRule="auto"/>
        <w:jc w:val="center"/>
        <w:outlineLvl w:val="0"/>
        <w:rPr>
          <w:rFonts w:hint="eastAsia"/>
          <w:sz w:val="22"/>
        </w:rPr>
      </w:pPr>
    </w:p>
    <w:p w:rsidR="003B489D" w:rsidRDefault="003B489D">
      <w:pPr>
        <w:autoSpaceDE w:val="0"/>
        <w:autoSpaceDN w:val="0"/>
        <w:adjustRightInd w:val="0"/>
        <w:spacing w:line="360" w:lineRule="auto"/>
        <w:jc w:val="center"/>
        <w:outlineLvl w:val="0"/>
        <w:rPr>
          <w:rFonts w:hint="eastAsia"/>
          <w:sz w:val="22"/>
        </w:rPr>
      </w:pPr>
    </w:p>
    <w:p w:rsidR="003B489D" w:rsidRDefault="003B489D">
      <w:pPr>
        <w:autoSpaceDE w:val="0"/>
        <w:autoSpaceDN w:val="0"/>
        <w:adjustRightInd w:val="0"/>
        <w:spacing w:line="360" w:lineRule="auto"/>
        <w:jc w:val="center"/>
        <w:outlineLvl w:val="0"/>
        <w:rPr>
          <w:rFonts w:hint="eastAsia"/>
          <w:sz w:val="22"/>
        </w:rPr>
      </w:pPr>
    </w:p>
    <w:p w:rsidR="003B489D" w:rsidRDefault="00001A86">
      <w:pPr>
        <w:autoSpaceDE w:val="0"/>
        <w:autoSpaceDN w:val="0"/>
        <w:adjustRightInd w:val="0"/>
        <w:spacing w:line="360" w:lineRule="auto"/>
        <w:jc w:val="center"/>
        <w:outlineLvl w:val="0"/>
        <w:rPr>
          <w:rFonts w:hint="eastAsia"/>
          <w:sz w:val="22"/>
        </w:rPr>
      </w:pPr>
      <w:r>
        <w:rPr>
          <w:sz w:val="22"/>
        </w:rPr>
        <w:t xml:space="preserve"> </w:t>
      </w:r>
      <w:r>
        <w:rPr>
          <w:sz w:val="22"/>
        </w:rPr>
        <w:t>企业名称（盖章）：</w:t>
      </w:r>
    </w:p>
    <w:p w:rsidR="003B489D" w:rsidRDefault="00001A86">
      <w:pPr>
        <w:autoSpaceDE w:val="0"/>
        <w:autoSpaceDN w:val="0"/>
        <w:adjustRightInd w:val="0"/>
        <w:spacing w:line="360" w:lineRule="auto"/>
        <w:ind w:firstLineChars="1550" w:firstLine="3410"/>
        <w:outlineLvl w:val="0"/>
        <w:rPr>
          <w:rFonts w:hint="eastAsia"/>
          <w:sz w:val="22"/>
        </w:rPr>
      </w:pPr>
      <w:r>
        <w:rPr>
          <w:sz w:val="22"/>
        </w:rPr>
        <w:t xml:space="preserve"> </w:t>
      </w:r>
      <w:r>
        <w:rPr>
          <w:sz w:val="22"/>
        </w:rPr>
        <w:t>日期：</w:t>
      </w:r>
    </w:p>
    <w:p w:rsidR="003B489D" w:rsidRDefault="003B489D">
      <w:pPr>
        <w:autoSpaceDE w:val="0"/>
        <w:autoSpaceDN w:val="0"/>
        <w:adjustRightInd w:val="0"/>
        <w:spacing w:line="360" w:lineRule="auto"/>
        <w:jc w:val="center"/>
        <w:outlineLvl w:val="0"/>
        <w:rPr>
          <w:rFonts w:hint="eastAsia"/>
          <w:sz w:val="22"/>
        </w:rPr>
      </w:pPr>
    </w:p>
    <w:p w:rsidR="003B489D" w:rsidRDefault="003B489D">
      <w:pPr>
        <w:autoSpaceDE w:val="0"/>
        <w:autoSpaceDN w:val="0"/>
        <w:adjustRightInd w:val="0"/>
        <w:spacing w:line="360" w:lineRule="auto"/>
        <w:jc w:val="center"/>
        <w:outlineLvl w:val="0"/>
        <w:rPr>
          <w:rFonts w:hint="eastAsia"/>
          <w:sz w:val="22"/>
        </w:rPr>
      </w:pPr>
    </w:p>
    <w:p w:rsidR="003B489D" w:rsidRDefault="00001A86">
      <w:pPr>
        <w:autoSpaceDE w:val="0"/>
        <w:autoSpaceDN w:val="0"/>
        <w:adjustRightInd w:val="0"/>
        <w:spacing w:line="360" w:lineRule="auto"/>
        <w:outlineLvl w:val="0"/>
        <w:rPr>
          <w:rFonts w:hint="eastAsia"/>
          <w:sz w:val="22"/>
        </w:rPr>
      </w:pPr>
      <w:r>
        <w:rPr>
          <w:sz w:val="22"/>
        </w:rPr>
        <w:t>说明：</w:t>
      </w:r>
      <w:r>
        <w:rPr>
          <w:sz w:val="22"/>
        </w:rPr>
        <w:t xml:space="preserve"> </w:t>
      </w:r>
    </w:p>
    <w:p w:rsidR="003B489D" w:rsidRDefault="00001A86">
      <w:pPr>
        <w:autoSpaceDE w:val="0"/>
        <w:autoSpaceDN w:val="0"/>
        <w:adjustRightInd w:val="0"/>
        <w:spacing w:line="360" w:lineRule="auto"/>
        <w:jc w:val="center"/>
        <w:outlineLvl w:val="0"/>
        <w:rPr>
          <w:rFonts w:hint="eastAsia"/>
          <w:sz w:val="22"/>
        </w:rPr>
      </w:pPr>
      <w:r>
        <w:rPr>
          <w:sz w:val="22"/>
        </w:rPr>
        <w:t>1</w:t>
      </w:r>
      <w:r>
        <w:rPr>
          <w:sz w:val="22"/>
        </w:rPr>
        <w:t>、从业人员、营业收入、资产总额填报上一年度数据，无上一年度数据的新成立企业可不填</w:t>
      </w:r>
    </w:p>
    <w:p w:rsidR="003B489D" w:rsidRDefault="00001A86">
      <w:pPr>
        <w:autoSpaceDE w:val="0"/>
        <w:autoSpaceDN w:val="0"/>
        <w:adjustRightInd w:val="0"/>
        <w:spacing w:line="360" w:lineRule="auto"/>
        <w:outlineLvl w:val="0"/>
        <w:rPr>
          <w:rFonts w:hint="eastAsia"/>
          <w:sz w:val="22"/>
        </w:rPr>
      </w:pPr>
      <w:r>
        <w:rPr>
          <w:sz w:val="22"/>
        </w:rPr>
        <w:t>报。</w:t>
      </w:r>
    </w:p>
    <w:p w:rsidR="003B489D" w:rsidRDefault="00001A86">
      <w:pPr>
        <w:autoSpaceDE w:val="0"/>
        <w:autoSpaceDN w:val="0"/>
        <w:adjustRightInd w:val="0"/>
        <w:spacing w:line="360" w:lineRule="auto"/>
        <w:jc w:val="center"/>
        <w:outlineLvl w:val="0"/>
        <w:rPr>
          <w:rFonts w:hint="eastAsia"/>
          <w:sz w:val="22"/>
        </w:rPr>
      </w:pPr>
      <w:r>
        <w:rPr>
          <w:sz w:val="22"/>
        </w:rPr>
        <w:t xml:space="preserve"> 2</w:t>
      </w:r>
      <w:r>
        <w:rPr>
          <w:sz w:val="22"/>
        </w:rPr>
        <w:t>、中小企业参加政府采购活动，应当出具《中小企业声明函》，否则不得享受相关中小企</w:t>
      </w:r>
    </w:p>
    <w:p w:rsidR="003B489D" w:rsidRDefault="00001A86">
      <w:pPr>
        <w:autoSpaceDE w:val="0"/>
        <w:autoSpaceDN w:val="0"/>
        <w:adjustRightInd w:val="0"/>
        <w:spacing w:line="360" w:lineRule="auto"/>
        <w:outlineLvl w:val="0"/>
        <w:rPr>
          <w:rFonts w:ascii="宋体" w:hAnsi="宋体"/>
          <w:b/>
          <w:bCs/>
          <w:sz w:val="24"/>
          <w:szCs w:val="24"/>
        </w:rPr>
      </w:pPr>
      <w:r>
        <w:rPr>
          <w:sz w:val="22"/>
        </w:rPr>
        <w:t>业扶持</w:t>
      </w:r>
      <w:r>
        <w:t>政策。</w:t>
      </w:r>
    </w:p>
    <w:p w:rsidR="003B489D" w:rsidRDefault="003B489D">
      <w:pPr>
        <w:autoSpaceDE w:val="0"/>
        <w:autoSpaceDN w:val="0"/>
        <w:adjustRightInd w:val="0"/>
        <w:spacing w:line="360" w:lineRule="auto"/>
        <w:jc w:val="center"/>
        <w:outlineLvl w:val="0"/>
        <w:rPr>
          <w:rFonts w:ascii="宋体" w:hAnsi="宋体"/>
          <w:b/>
          <w:bCs/>
          <w:sz w:val="24"/>
          <w:szCs w:val="24"/>
        </w:rPr>
      </w:pPr>
    </w:p>
    <w:p w:rsidR="003B489D" w:rsidRDefault="00001A8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3B489D" w:rsidRDefault="003B489D">
      <w:pPr>
        <w:spacing w:line="360" w:lineRule="auto"/>
        <w:rPr>
          <w:rFonts w:ascii="宋体" w:hAnsi="宋体"/>
          <w:szCs w:val="21"/>
        </w:rPr>
      </w:pPr>
    </w:p>
    <w:p w:rsidR="003B489D" w:rsidRDefault="00001A86">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3B489D" w:rsidRDefault="00001A86">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3B489D" w:rsidRDefault="003B489D">
      <w:pPr>
        <w:spacing w:line="360" w:lineRule="auto"/>
        <w:rPr>
          <w:rFonts w:ascii="宋体" w:hAnsi="宋体"/>
          <w:sz w:val="24"/>
          <w:szCs w:val="24"/>
        </w:rPr>
      </w:pPr>
    </w:p>
    <w:p w:rsidR="003B489D" w:rsidRDefault="003B489D">
      <w:pPr>
        <w:spacing w:line="360" w:lineRule="auto"/>
        <w:rPr>
          <w:rFonts w:ascii="宋体" w:hAnsi="宋体"/>
          <w:sz w:val="24"/>
          <w:szCs w:val="24"/>
        </w:rPr>
      </w:pPr>
    </w:p>
    <w:p w:rsidR="003B489D" w:rsidRDefault="00001A86">
      <w:pPr>
        <w:spacing w:line="360" w:lineRule="auto"/>
        <w:rPr>
          <w:rFonts w:ascii="宋体" w:hAnsi="宋体"/>
          <w:sz w:val="24"/>
          <w:szCs w:val="24"/>
        </w:rPr>
      </w:pPr>
      <w:r>
        <w:rPr>
          <w:rFonts w:ascii="宋体" w:hAnsi="宋体" w:hint="eastAsia"/>
          <w:sz w:val="24"/>
          <w:szCs w:val="24"/>
        </w:rPr>
        <w:t xml:space="preserve">                                    单位名称（盖章）：</w:t>
      </w:r>
    </w:p>
    <w:p w:rsidR="003B489D" w:rsidRDefault="00001A86">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3B489D" w:rsidRDefault="003B489D">
      <w:pPr>
        <w:rPr>
          <w:rFonts w:hint="eastAsia"/>
        </w:rPr>
      </w:pPr>
    </w:p>
    <w:p w:rsidR="003B489D" w:rsidRDefault="003B489D">
      <w:pPr>
        <w:rPr>
          <w:rFonts w:hint="eastAsia"/>
        </w:rPr>
      </w:pPr>
    </w:p>
    <w:p w:rsidR="003B489D" w:rsidRDefault="003B489D">
      <w:pPr>
        <w:rPr>
          <w:rFonts w:hint="eastAsia"/>
        </w:rPr>
      </w:pPr>
    </w:p>
    <w:p w:rsidR="003B489D" w:rsidRDefault="003B489D">
      <w:pPr>
        <w:rPr>
          <w:rFonts w:hint="eastAsia"/>
        </w:rPr>
      </w:pPr>
    </w:p>
    <w:p w:rsidR="003B489D" w:rsidRDefault="003B489D">
      <w:pPr>
        <w:rPr>
          <w:rFonts w:hint="eastAsia"/>
        </w:rPr>
      </w:pPr>
    </w:p>
    <w:p w:rsidR="003B489D" w:rsidRDefault="003B489D">
      <w:pPr>
        <w:rPr>
          <w:rFonts w:hint="eastAsia"/>
        </w:rPr>
      </w:pPr>
    </w:p>
    <w:p w:rsidR="003B489D" w:rsidRDefault="003B489D">
      <w:pPr>
        <w:rPr>
          <w:rFonts w:hint="eastAsia"/>
        </w:rPr>
      </w:pPr>
    </w:p>
    <w:p w:rsidR="003B489D" w:rsidRDefault="003B489D">
      <w:pPr>
        <w:rPr>
          <w:rFonts w:hint="eastAsia"/>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3B489D">
      <w:pPr>
        <w:autoSpaceDE w:val="0"/>
        <w:autoSpaceDN w:val="0"/>
        <w:adjustRightInd w:val="0"/>
        <w:spacing w:line="360" w:lineRule="auto"/>
        <w:jc w:val="center"/>
        <w:outlineLvl w:val="0"/>
        <w:rPr>
          <w:rFonts w:ascii="宋体" w:hAnsi="宋体"/>
          <w:b/>
          <w:bCs/>
          <w:sz w:val="28"/>
          <w:szCs w:val="24"/>
        </w:rPr>
      </w:pPr>
    </w:p>
    <w:p w:rsidR="003B489D" w:rsidRDefault="00001A8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3B489D" w:rsidRDefault="003B489D">
      <w:pPr>
        <w:autoSpaceDE w:val="0"/>
        <w:autoSpaceDN w:val="0"/>
        <w:adjustRightInd w:val="0"/>
        <w:spacing w:line="360" w:lineRule="auto"/>
        <w:jc w:val="center"/>
        <w:outlineLvl w:val="0"/>
        <w:rPr>
          <w:rFonts w:ascii="宋体" w:hAnsi="宋体"/>
          <w:b/>
          <w:bCs/>
          <w:sz w:val="28"/>
          <w:szCs w:val="28"/>
        </w:rPr>
      </w:pPr>
    </w:p>
    <w:p w:rsidR="003B489D" w:rsidRDefault="00001A86">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3B489D" w:rsidRDefault="003B489D">
      <w:pPr>
        <w:autoSpaceDE w:val="0"/>
        <w:autoSpaceDN w:val="0"/>
        <w:adjustRightInd w:val="0"/>
        <w:spacing w:line="360" w:lineRule="auto"/>
        <w:rPr>
          <w:rFonts w:asciiTheme="minorEastAsia" w:hAnsiTheme="minorEastAsia" w:cs="黑体"/>
          <w:b/>
          <w:bCs/>
          <w:sz w:val="44"/>
          <w:szCs w:val="44"/>
          <w:lang w:val="zh-CN"/>
        </w:rPr>
      </w:pPr>
    </w:p>
    <w:p w:rsidR="003B489D" w:rsidRDefault="003B489D">
      <w:pPr>
        <w:autoSpaceDE w:val="0"/>
        <w:autoSpaceDN w:val="0"/>
        <w:adjustRightInd w:val="0"/>
        <w:spacing w:line="360" w:lineRule="auto"/>
        <w:rPr>
          <w:rFonts w:asciiTheme="minorEastAsia" w:hAnsiTheme="minorEastAsia" w:cs="黑体"/>
          <w:b/>
          <w:bCs/>
          <w:sz w:val="44"/>
          <w:szCs w:val="44"/>
          <w:lang w:val="zh-CN"/>
        </w:rPr>
      </w:pPr>
    </w:p>
    <w:p w:rsidR="003B489D" w:rsidRDefault="003B489D">
      <w:pPr>
        <w:autoSpaceDE w:val="0"/>
        <w:autoSpaceDN w:val="0"/>
        <w:adjustRightInd w:val="0"/>
        <w:spacing w:line="360" w:lineRule="auto"/>
        <w:rPr>
          <w:rFonts w:asciiTheme="minorEastAsia" w:hAnsiTheme="minorEastAsia" w:cs="黑体"/>
          <w:b/>
          <w:bCs/>
          <w:sz w:val="44"/>
          <w:szCs w:val="44"/>
          <w:lang w:val="zh-CN"/>
        </w:rPr>
      </w:pPr>
    </w:p>
    <w:p w:rsidR="003B489D" w:rsidRDefault="003B489D">
      <w:pPr>
        <w:autoSpaceDE w:val="0"/>
        <w:autoSpaceDN w:val="0"/>
        <w:adjustRightInd w:val="0"/>
        <w:spacing w:line="360" w:lineRule="auto"/>
        <w:rPr>
          <w:rFonts w:asciiTheme="minorEastAsia" w:hAnsiTheme="minorEastAsia" w:cs="黑体"/>
          <w:b/>
          <w:bCs/>
          <w:sz w:val="44"/>
          <w:szCs w:val="44"/>
          <w:lang w:val="zh-CN"/>
        </w:rPr>
      </w:pPr>
    </w:p>
    <w:p w:rsidR="003B489D" w:rsidRDefault="003B489D">
      <w:pPr>
        <w:autoSpaceDE w:val="0"/>
        <w:autoSpaceDN w:val="0"/>
        <w:adjustRightInd w:val="0"/>
        <w:spacing w:line="360" w:lineRule="auto"/>
        <w:jc w:val="center"/>
        <w:rPr>
          <w:rFonts w:asciiTheme="minorEastAsia" w:hAnsiTheme="minorEastAsia" w:cs="黑体"/>
          <w:b/>
          <w:bCs/>
          <w:sz w:val="32"/>
          <w:szCs w:val="28"/>
          <w:lang w:val="zh-CN"/>
        </w:rPr>
      </w:pPr>
    </w:p>
    <w:p w:rsidR="003B489D" w:rsidRDefault="003B489D">
      <w:pPr>
        <w:autoSpaceDE w:val="0"/>
        <w:autoSpaceDN w:val="0"/>
        <w:adjustRightInd w:val="0"/>
        <w:spacing w:line="360" w:lineRule="auto"/>
        <w:jc w:val="center"/>
        <w:rPr>
          <w:rFonts w:asciiTheme="minorEastAsia" w:hAnsiTheme="minorEastAsia" w:cs="黑体"/>
          <w:b/>
          <w:bCs/>
          <w:sz w:val="32"/>
          <w:szCs w:val="28"/>
          <w:lang w:val="zh-CN"/>
        </w:rPr>
      </w:pPr>
    </w:p>
    <w:p w:rsidR="003B489D" w:rsidRDefault="003B489D">
      <w:pPr>
        <w:autoSpaceDE w:val="0"/>
        <w:autoSpaceDN w:val="0"/>
        <w:adjustRightInd w:val="0"/>
        <w:spacing w:line="360" w:lineRule="auto"/>
        <w:jc w:val="center"/>
        <w:rPr>
          <w:rFonts w:asciiTheme="minorEastAsia" w:hAnsiTheme="minorEastAsia" w:cs="黑体"/>
          <w:b/>
          <w:bCs/>
          <w:sz w:val="32"/>
          <w:szCs w:val="28"/>
          <w:lang w:val="zh-CN"/>
        </w:rPr>
      </w:pPr>
    </w:p>
    <w:p w:rsidR="003B489D" w:rsidRDefault="003B489D">
      <w:pPr>
        <w:autoSpaceDE w:val="0"/>
        <w:autoSpaceDN w:val="0"/>
        <w:adjustRightInd w:val="0"/>
        <w:spacing w:line="360" w:lineRule="auto"/>
        <w:jc w:val="center"/>
        <w:rPr>
          <w:rFonts w:asciiTheme="minorEastAsia" w:hAnsiTheme="minorEastAsia" w:cs="黑体"/>
          <w:b/>
          <w:bCs/>
          <w:sz w:val="32"/>
          <w:szCs w:val="28"/>
          <w:lang w:val="zh-CN"/>
        </w:rPr>
      </w:pPr>
    </w:p>
    <w:p w:rsidR="003B489D" w:rsidRDefault="003B489D">
      <w:pPr>
        <w:autoSpaceDE w:val="0"/>
        <w:autoSpaceDN w:val="0"/>
        <w:adjustRightInd w:val="0"/>
        <w:spacing w:line="360" w:lineRule="auto"/>
        <w:jc w:val="center"/>
        <w:rPr>
          <w:rFonts w:asciiTheme="minorEastAsia" w:hAnsiTheme="minorEastAsia" w:cs="黑体"/>
          <w:b/>
          <w:bCs/>
          <w:sz w:val="32"/>
          <w:szCs w:val="28"/>
          <w:lang w:val="zh-CN"/>
        </w:rPr>
      </w:pPr>
    </w:p>
    <w:p w:rsidR="003B489D" w:rsidRDefault="003B489D">
      <w:pPr>
        <w:autoSpaceDE w:val="0"/>
        <w:autoSpaceDN w:val="0"/>
        <w:adjustRightInd w:val="0"/>
        <w:spacing w:line="360" w:lineRule="auto"/>
        <w:jc w:val="center"/>
        <w:rPr>
          <w:rFonts w:asciiTheme="minorEastAsia" w:hAnsiTheme="minorEastAsia" w:cs="黑体"/>
          <w:b/>
          <w:bCs/>
          <w:sz w:val="32"/>
          <w:szCs w:val="28"/>
          <w:lang w:val="zh-CN"/>
        </w:rPr>
      </w:pPr>
    </w:p>
    <w:p w:rsidR="003B489D" w:rsidRDefault="003B489D">
      <w:pPr>
        <w:autoSpaceDE w:val="0"/>
        <w:autoSpaceDN w:val="0"/>
        <w:adjustRightInd w:val="0"/>
        <w:spacing w:line="360" w:lineRule="auto"/>
        <w:jc w:val="center"/>
        <w:rPr>
          <w:rFonts w:asciiTheme="minorEastAsia" w:hAnsiTheme="minorEastAsia" w:cs="黑体"/>
          <w:b/>
          <w:bCs/>
          <w:sz w:val="32"/>
          <w:szCs w:val="28"/>
          <w:lang w:val="zh-CN"/>
        </w:rPr>
      </w:pPr>
    </w:p>
    <w:p w:rsidR="003B489D" w:rsidRDefault="003B489D">
      <w:pPr>
        <w:autoSpaceDE w:val="0"/>
        <w:autoSpaceDN w:val="0"/>
        <w:adjustRightInd w:val="0"/>
        <w:spacing w:line="360" w:lineRule="auto"/>
        <w:jc w:val="center"/>
        <w:rPr>
          <w:rFonts w:asciiTheme="minorEastAsia" w:hAnsiTheme="minorEastAsia" w:cs="黑体"/>
          <w:b/>
          <w:bCs/>
          <w:sz w:val="32"/>
          <w:szCs w:val="28"/>
          <w:lang w:val="zh-CN"/>
        </w:rPr>
      </w:pPr>
    </w:p>
    <w:p w:rsidR="003B489D" w:rsidRDefault="003B489D">
      <w:pPr>
        <w:autoSpaceDE w:val="0"/>
        <w:autoSpaceDN w:val="0"/>
        <w:adjustRightInd w:val="0"/>
        <w:spacing w:line="360" w:lineRule="auto"/>
        <w:jc w:val="center"/>
        <w:rPr>
          <w:rFonts w:asciiTheme="minorEastAsia" w:hAnsiTheme="minorEastAsia" w:cs="黑体"/>
          <w:b/>
          <w:bCs/>
          <w:sz w:val="32"/>
          <w:szCs w:val="28"/>
          <w:lang w:val="zh-CN"/>
        </w:rPr>
      </w:pPr>
    </w:p>
    <w:p w:rsidR="003B489D" w:rsidRDefault="003B489D">
      <w:pPr>
        <w:autoSpaceDE w:val="0"/>
        <w:autoSpaceDN w:val="0"/>
        <w:adjustRightInd w:val="0"/>
        <w:spacing w:line="360" w:lineRule="auto"/>
        <w:jc w:val="center"/>
        <w:rPr>
          <w:rFonts w:asciiTheme="minorEastAsia" w:hAnsiTheme="minorEastAsia" w:cs="黑体"/>
          <w:b/>
          <w:bCs/>
          <w:sz w:val="32"/>
          <w:szCs w:val="28"/>
          <w:lang w:val="zh-CN"/>
        </w:rPr>
      </w:pPr>
    </w:p>
    <w:p w:rsidR="003B489D" w:rsidRDefault="003B489D">
      <w:pPr>
        <w:autoSpaceDE w:val="0"/>
        <w:autoSpaceDN w:val="0"/>
        <w:adjustRightInd w:val="0"/>
        <w:spacing w:line="360" w:lineRule="auto"/>
        <w:jc w:val="center"/>
        <w:rPr>
          <w:rFonts w:asciiTheme="minorEastAsia" w:hAnsiTheme="minorEastAsia" w:cs="黑体"/>
          <w:b/>
          <w:bCs/>
          <w:sz w:val="32"/>
          <w:szCs w:val="28"/>
          <w:lang w:val="zh-CN"/>
        </w:rPr>
      </w:pPr>
    </w:p>
    <w:p w:rsidR="003B489D" w:rsidRDefault="003B489D">
      <w:pPr>
        <w:autoSpaceDE w:val="0"/>
        <w:autoSpaceDN w:val="0"/>
        <w:adjustRightInd w:val="0"/>
        <w:spacing w:line="360" w:lineRule="auto"/>
        <w:jc w:val="center"/>
        <w:rPr>
          <w:rFonts w:asciiTheme="minorEastAsia" w:hAnsiTheme="minorEastAsia" w:cs="黑体"/>
          <w:b/>
          <w:bCs/>
          <w:sz w:val="32"/>
          <w:szCs w:val="28"/>
          <w:lang w:val="zh-CN"/>
        </w:rPr>
      </w:pPr>
    </w:p>
    <w:p w:rsidR="003B489D" w:rsidRDefault="003B489D">
      <w:pPr>
        <w:autoSpaceDE w:val="0"/>
        <w:autoSpaceDN w:val="0"/>
        <w:adjustRightInd w:val="0"/>
        <w:spacing w:line="360" w:lineRule="auto"/>
        <w:jc w:val="center"/>
        <w:rPr>
          <w:rFonts w:asciiTheme="minorEastAsia" w:hAnsiTheme="minorEastAsia" w:cs="黑体"/>
          <w:b/>
          <w:bCs/>
          <w:sz w:val="32"/>
          <w:szCs w:val="28"/>
          <w:lang w:val="zh-CN"/>
        </w:rPr>
      </w:pPr>
    </w:p>
    <w:p w:rsidR="003B489D" w:rsidRDefault="00001A86">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3B489D" w:rsidRDefault="003B489D">
      <w:pPr>
        <w:rPr>
          <w:rFonts w:hint="eastAsia"/>
        </w:rPr>
      </w:pPr>
    </w:p>
    <w:p w:rsidR="003B489D" w:rsidRDefault="003B489D">
      <w:pPr>
        <w:rPr>
          <w:rFonts w:hint="eastAsia"/>
        </w:rPr>
      </w:pPr>
    </w:p>
    <w:p w:rsidR="003B489D" w:rsidRDefault="003B489D">
      <w:pPr>
        <w:rPr>
          <w:rFonts w:hint="eastAsia"/>
        </w:rPr>
      </w:pPr>
    </w:p>
    <w:p w:rsidR="003B489D" w:rsidRDefault="00001A86">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3B489D" w:rsidRDefault="00001A86">
      <w:pPr>
        <w:spacing w:line="360" w:lineRule="auto"/>
        <w:jc w:val="center"/>
        <w:rPr>
          <w:rFonts w:ascii="宋体" w:hAnsi="宋体"/>
          <w:b/>
          <w:bCs/>
          <w:sz w:val="28"/>
          <w:szCs w:val="28"/>
        </w:rPr>
      </w:pPr>
      <w:r>
        <w:rPr>
          <w:rFonts w:ascii="宋体" w:hAnsi="宋体"/>
          <w:b/>
          <w:bCs/>
          <w:sz w:val="28"/>
          <w:szCs w:val="28"/>
        </w:rPr>
        <w:t> </w:t>
      </w:r>
    </w:p>
    <w:p w:rsidR="003B489D" w:rsidRDefault="003B489D">
      <w:pPr>
        <w:rPr>
          <w:rFonts w:hint="eastAsia"/>
        </w:rPr>
      </w:pPr>
    </w:p>
    <w:p w:rsidR="003B489D" w:rsidRDefault="003B489D">
      <w:pPr>
        <w:rPr>
          <w:rFonts w:hint="eastAsia"/>
        </w:rPr>
      </w:pPr>
    </w:p>
    <w:p w:rsidR="003B489D" w:rsidRDefault="003B489D">
      <w:pPr>
        <w:rPr>
          <w:rFonts w:hint="eastAsia"/>
        </w:rPr>
      </w:pPr>
    </w:p>
    <w:p w:rsidR="003B489D" w:rsidRDefault="003B489D">
      <w:pPr>
        <w:rPr>
          <w:rFonts w:hint="eastAsia"/>
        </w:rPr>
      </w:pPr>
    </w:p>
    <w:p w:rsidR="003B489D" w:rsidRDefault="003B489D">
      <w:pPr>
        <w:rPr>
          <w:rFonts w:hint="eastAsia"/>
        </w:rPr>
      </w:pPr>
    </w:p>
    <w:p w:rsidR="003B489D" w:rsidRDefault="003B489D">
      <w:pPr>
        <w:rPr>
          <w:rFonts w:hint="eastAsia"/>
        </w:rPr>
      </w:pPr>
    </w:p>
    <w:p w:rsidR="003B489D" w:rsidRDefault="003B489D">
      <w:pPr>
        <w:rPr>
          <w:rFonts w:hint="eastAsia"/>
        </w:rPr>
      </w:pPr>
    </w:p>
    <w:p w:rsidR="003B489D" w:rsidRDefault="003B489D">
      <w:pPr>
        <w:rPr>
          <w:rFonts w:hint="eastAsia"/>
        </w:rPr>
      </w:pPr>
    </w:p>
    <w:p w:rsidR="003B489D" w:rsidRDefault="003B489D">
      <w:pPr>
        <w:rPr>
          <w:rFonts w:hint="eastAsia"/>
        </w:rPr>
      </w:pPr>
    </w:p>
    <w:p w:rsidR="003B489D" w:rsidRDefault="003B489D">
      <w:pPr>
        <w:rPr>
          <w:rFonts w:hint="eastAsia"/>
        </w:rPr>
      </w:pPr>
    </w:p>
    <w:p w:rsidR="003B489D" w:rsidRDefault="003B489D">
      <w:pPr>
        <w:rPr>
          <w:rFonts w:hint="eastAsia"/>
        </w:rPr>
      </w:pPr>
    </w:p>
    <w:p w:rsidR="003B489D" w:rsidRDefault="003B489D">
      <w:pPr>
        <w:rPr>
          <w:rFonts w:hint="eastAsia"/>
        </w:rPr>
      </w:pPr>
    </w:p>
    <w:sectPr w:rsidR="003B489D" w:rsidSect="003B489D">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C8B" w:rsidRDefault="007F1C8B" w:rsidP="003B489D">
      <w:pPr>
        <w:rPr>
          <w:rFonts w:hint="eastAsia"/>
        </w:rPr>
      </w:pPr>
      <w:r>
        <w:separator/>
      </w:r>
    </w:p>
  </w:endnote>
  <w:endnote w:type="continuationSeparator" w:id="1">
    <w:p w:rsidR="007F1C8B" w:rsidRDefault="007F1C8B" w:rsidP="003B489D">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89D" w:rsidRDefault="008213A3">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fit-shape-to-text:t" inset="0,0,0,0">
            <w:txbxContent>
              <w:p w:rsidR="003B489D" w:rsidRDefault="008213A3">
                <w:pPr>
                  <w:pStyle w:val="ac"/>
                  <w:rPr>
                    <w:rFonts w:hint="eastAsia"/>
                  </w:rPr>
                </w:pPr>
                <w:r>
                  <w:rPr>
                    <w:rFonts w:hint="eastAsia"/>
                  </w:rPr>
                  <w:fldChar w:fldCharType="begin"/>
                </w:r>
                <w:r w:rsidR="00001A86">
                  <w:instrText xml:space="preserve"> PAGE  \* MERGEFORMAT </w:instrText>
                </w:r>
                <w:r>
                  <w:rPr>
                    <w:rFonts w:hint="eastAsia"/>
                  </w:rPr>
                  <w:fldChar w:fldCharType="separate"/>
                </w:r>
                <w:r w:rsidR="009E32EA">
                  <w:rPr>
                    <w:rFonts w:hint="eastAsia"/>
                    <w:noProof/>
                  </w:rPr>
                  <w:t>12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C8B" w:rsidRDefault="007F1C8B" w:rsidP="003B489D">
      <w:pPr>
        <w:rPr>
          <w:rFonts w:hint="eastAsia"/>
        </w:rPr>
      </w:pPr>
      <w:r>
        <w:separator/>
      </w:r>
    </w:p>
  </w:footnote>
  <w:footnote w:type="continuationSeparator" w:id="1">
    <w:p w:rsidR="007F1C8B" w:rsidRDefault="007F1C8B" w:rsidP="003B489D">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3D2E754"/>
    <w:multiLevelType w:val="singleLevel"/>
    <w:tmpl w:val="03D2E754"/>
    <w:lvl w:ilvl="0">
      <w:start w:val="1"/>
      <w:numFmt w:val="decimal"/>
      <w:lvlText w:val="%1."/>
      <w:lvlJc w:val="left"/>
      <w:pPr>
        <w:tabs>
          <w:tab w:val="left" w:pos="312"/>
        </w:tabs>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4">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7"/>
  </w:num>
  <w:num w:numId="4">
    <w:abstractNumId w:val="0"/>
  </w:num>
  <w:num w:numId="5">
    <w:abstractNumId w:val="3"/>
  </w:num>
  <w:num w:numId="6">
    <w:abstractNumId w:val="9"/>
  </w:num>
  <w:num w:numId="7">
    <w:abstractNumId w:val="18"/>
  </w:num>
  <w:num w:numId="8">
    <w:abstractNumId w:val="11"/>
  </w:num>
  <w:num w:numId="9">
    <w:abstractNumId w:val="15"/>
  </w:num>
  <w:num w:numId="10">
    <w:abstractNumId w:val="6"/>
  </w:num>
  <w:num w:numId="11">
    <w:abstractNumId w:val="5"/>
  </w:num>
  <w:num w:numId="12">
    <w:abstractNumId w:val="8"/>
  </w:num>
  <w:num w:numId="13">
    <w:abstractNumId w:val="12"/>
  </w:num>
  <w:num w:numId="14">
    <w:abstractNumId w:val="13"/>
  </w:num>
  <w:num w:numId="15">
    <w:abstractNumId w:val="10"/>
  </w:num>
  <w:num w:numId="16">
    <w:abstractNumId w:val="14"/>
  </w:num>
  <w:num w:numId="17">
    <w:abstractNumId w:val="16"/>
  </w:num>
  <w:num w:numId="18">
    <w:abstractNumId w:val="7"/>
  </w:num>
  <w:num w:numId="19">
    <w:abstractNumId w:val="19"/>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024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86"/>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59E"/>
    <w:rsid w:val="000C393F"/>
    <w:rsid w:val="000C5582"/>
    <w:rsid w:val="000C57C8"/>
    <w:rsid w:val="000C6651"/>
    <w:rsid w:val="000C6CC0"/>
    <w:rsid w:val="000C6E11"/>
    <w:rsid w:val="000C6E80"/>
    <w:rsid w:val="000D4B8E"/>
    <w:rsid w:val="000D581B"/>
    <w:rsid w:val="000D5D95"/>
    <w:rsid w:val="000D648E"/>
    <w:rsid w:val="000D74F9"/>
    <w:rsid w:val="000D7D75"/>
    <w:rsid w:val="000D7DD7"/>
    <w:rsid w:val="000E0A3C"/>
    <w:rsid w:val="000E13A8"/>
    <w:rsid w:val="000E1B93"/>
    <w:rsid w:val="000E263E"/>
    <w:rsid w:val="000E264F"/>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4559"/>
    <w:rsid w:val="001052E3"/>
    <w:rsid w:val="00110C26"/>
    <w:rsid w:val="00111A8C"/>
    <w:rsid w:val="00111C75"/>
    <w:rsid w:val="0011232C"/>
    <w:rsid w:val="001131BA"/>
    <w:rsid w:val="0011325E"/>
    <w:rsid w:val="0011409A"/>
    <w:rsid w:val="001167E3"/>
    <w:rsid w:val="00116DCD"/>
    <w:rsid w:val="0011717A"/>
    <w:rsid w:val="00117D5D"/>
    <w:rsid w:val="00117EDD"/>
    <w:rsid w:val="0012021D"/>
    <w:rsid w:val="0012066D"/>
    <w:rsid w:val="001206BB"/>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6ED1"/>
    <w:rsid w:val="00177313"/>
    <w:rsid w:val="00177750"/>
    <w:rsid w:val="001808A3"/>
    <w:rsid w:val="00181823"/>
    <w:rsid w:val="00181C32"/>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D7396"/>
    <w:rsid w:val="001E0BA7"/>
    <w:rsid w:val="001E1412"/>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40E"/>
    <w:rsid w:val="00235E0B"/>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44A"/>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213"/>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520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4227"/>
    <w:rsid w:val="002F5AE8"/>
    <w:rsid w:val="002F7088"/>
    <w:rsid w:val="002F7C32"/>
    <w:rsid w:val="003003FC"/>
    <w:rsid w:val="00301C94"/>
    <w:rsid w:val="00302A87"/>
    <w:rsid w:val="0030425C"/>
    <w:rsid w:val="00304630"/>
    <w:rsid w:val="0030587D"/>
    <w:rsid w:val="00305DDF"/>
    <w:rsid w:val="003067AE"/>
    <w:rsid w:val="00306A81"/>
    <w:rsid w:val="00306BCA"/>
    <w:rsid w:val="00307215"/>
    <w:rsid w:val="00307DAF"/>
    <w:rsid w:val="003105AF"/>
    <w:rsid w:val="003112B9"/>
    <w:rsid w:val="00311301"/>
    <w:rsid w:val="00311721"/>
    <w:rsid w:val="003119DD"/>
    <w:rsid w:val="00311B00"/>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48DB"/>
    <w:rsid w:val="00354A82"/>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E5E"/>
    <w:rsid w:val="003A78F1"/>
    <w:rsid w:val="003B0268"/>
    <w:rsid w:val="003B02D9"/>
    <w:rsid w:val="003B0FD6"/>
    <w:rsid w:val="003B1586"/>
    <w:rsid w:val="003B2732"/>
    <w:rsid w:val="003B489D"/>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2B2D"/>
    <w:rsid w:val="003D3263"/>
    <w:rsid w:val="003D400D"/>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1DC8"/>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9D3"/>
    <w:rsid w:val="004D2F29"/>
    <w:rsid w:val="004D4294"/>
    <w:rsid w:val="004D5850"/>
    <w:rsid w:val="004D5D4F"/>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E7745"/>
    <w:rsid w:val="004E7A1E"/>
    <w:rsid w:val="004F2264"/>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684E"/>
    <w:rsid w:val="005075CA"/>
    <w:rsid w:val="00507E9B"/>
    <w:rsid w:val="00507F9E"/>
    <w:rsid w:val="00510715"/>
    <w:rsid w:val="00510D29"/>
    <w:rsid w:val="005114CC"/>
    <w:rsid w:val="005119C1"/>
    <w:rsid w:val="00512E1D"/>
    <w:rsid w:val="00513180"/>
    <w:rsid w:val="005134D7"/>
    <w:rsid w:val="00513627"/>
    <w:rsid w:val="00515A77"/>
    <w:rsid w:val="00515E0C"/>
    <w:rsid w:val="00517C2D"/>
    <w:rsid w:val="00520172"/>
    <w:rsid w:val="00522B5C"/>
    <w:rsid w:val="00523927"/>
    <w:rsid w:val="00523928"/>
    <w:rsid w:val="00526033"/>
    <w:rsid w:val="00527005"/>
    <w:rsid w:val="005314A3"/>
    <w:rsid w:val="0053374B"/>
    <w:rsid w:val="00533BD9"/>
    <w:rsid w:val="00535772"/>
    <w:rsid w:val="00536365"/>
    <w:rsid w:val="005366B4"/>
    <w:rsid w:val="00536ACD"/>
    <w:rsid w:val="0053798E"/>
    <w:rsid w:val="0054064C"/>
    <w:rsid w:val="00540AEB"/>
    <w:rsid w:val="005414BD"/>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6E95"/>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E5F"/>
    <w:rsid w:val="0063542B"/>
    <w:rsid w:val="00636AAD"/>
    <w:rsid w:val="006378BB"/>
    <w:rsid w:val="00637BD3"/>
    <w:rsid w:val="00640820"/>
    <w:rsid w:val="00640B10"/>
    <w:rsid w:val="00642E66"/>
    <w:rsid w:val="00644E97"/>
    <w:rsid w:val="00645542"/>
    <w:rsid w:val="0064596C"/>
    <w:rsid w:val="00646F42"/>
    <w:rsid w:val="00651415"/>
    <w:rsid w:val="00654027"/>
    <w:rsid w:val="00660712"/>
    <w:rsid w:val="00661C5D"/>
    <w:rsid w:val="00662B34"/>
    <w:rsid w:val="00664B3B"/>
    <w:rsid w:val="00665510"/>
    <w:rsid w:val="006664B6"/>
    <w:rsid w:val="006674B6"/>
    <w:rsid w:val="0066760C"/>
    <w:rsid w:val="00670D74"/>
    <w:rsid w:val="00671218"/>
    <w:rsid w:val="00671853"/>
    <w:rsid w:val="00671DC7"/>
    <w:rsid w:val="00672CEE"/>
    <w:rsid w:val="00673D2F"/>
    <w:rsid w:val="006742A5"/>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97051"/>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F71"/>
    <w:rsid w:val="006B69D0"/>
    <w:rsid w:val="006B6C8E"/>
    <w:rsid w:val="006B6FCC"/>
    <w:rsid w:val="006B71D9"/>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7"/>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6F7B07"/>
    <w:rsid w:val="00700457"/>
    <w:rsid w:val="00701EF4"/>
    <w:rsid w:val="00702238"/>
    <w:rsid w:val="00703498"/>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829"/>
    <w:rsid w:val="00720ABD"/>
    <w:rsid w:val="0072189A"/>
    <w:rsid w:val="00721AEF"/>
    <w:rsid w:val="00721B96"/>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382"/>
    <w:rsid w:val="00740F9D"/>
    <w:rsid w:val="00741C81"/>
    <w:rsid w:val="00742F47"/>
    <w:rsid w:val="00743379"/>
    <w:rsid w:val="007445B8"/>
    <w:rsid w:val="00747D63"/>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7C77"/>
    <w:rsid w:val="007A7C84"/>
    <w:rsid w:val="007B1443"/>
    <w:rsid w:val="007B1CF5"/>
    <w:rsid w:val="007B3355"/>
    <w:rsid w:val="007B3948"/>
    <w:rsid w:val="007B4D9C"/>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8B"/>
    <w:rsid w:val="007F1CC8"/>
    <w:rsid w:val="007F1D12"/>
    <w:rsid w:val="007F2188"/>
    <w:rsid w:val="007F27A3"/>
    <w:rsid w:val="007F391F"/>
    <w:rsid w:val="007F43BB"/>
    <w:rsid w:val="007F6309"/>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3A3"/>
    <w:rsid w:val="008219F4"/>
    <w:rsid w:val="00822AC8"/>
    <w:rsid w:val="00822E12"/>
    <w:rsid w:val="0082369D"/>
    <w:rsid w:val="008236CF"/>
    <w:rsid w:val="00824F7A"/>
    <w:rsid w:val="008250A7"/>
    <w:rsid w:val="0082624F"/>
    <w:rsid w:val="00826C27"/>
    <w:rsid w:val="00827D09"/>
    <w:rsid w:val="00827D96"/>
    <w:rsid w:val="00827FEC"/>
    <w:rsid w:val="00830730"/>
    <w:rsid w:val="00831675"/>
    <w:rsid w:val="00832088"/>
    <w:rsid w:val="008321A4"/>
    <w:rsid w:val="0083274E"/>
    <w:rsid w:val="00833DB9"/>
    <w:rsid w:val="00834D27"/>
    <w:rsid w:val="00836172"/>
    <w:rsid w:val="00836256"/>
    <w:rsid w:val="00836566"/>
    <w:rsid w:val="008375D0"/>
    <w:rsid w:val="00837834"/>
    <w:rsid w:val="00837B4E"/>
    <w:rsid w:val="008429C9"/>
    <w:rsid w:val="0084307A"/>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F85"/>
    <w:rsid w:val="00882185"/>
    <w:rsid w:val="008824BB"/>
    <w:rsid w:val="0088488A"/>
    <w:rsid w:val="00885E5B"/>
    <w:rsid w:val="008868B3"/>
    <w:rsid w:val="008878BD"/>
    <w:rsid w:val="00887B1E"/>
    <w:rsid w:val="00890673"/>
    <w:rsid w:val="00891230"/>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B744A"/>
    <w:rsid w:val="008B7760"/>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1B2A"/>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3698"/>
    <w:rsid w:val="00944C89"/>
    <w:rsid w:val="009462A9"/>
    <w:rsid w:val="00946F4C"/>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2EA"/>
    <w:rsid w:val="009E34DF"/>
    <w:rsid w:val="009E483D"/>
    <w:rsid w:val="009E4AE9"/>
    <w:rsid w:val="009E5E19"/>
    <w:rsid w:val="009E6006"/>
    <w:rsid w:val="009E6D31"/>
    <w:rsid w:val="009E77F1"/>
    <w:rsid w:val="009E7F39"/>
    <w:rsid w:val="009F4672"/>
    <w:rsid w:val="009F4C88"/>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07BF2"/>
    <w:rsid w:val="00A10924"/>
    <w:rsid w:val="00A1226A"/>
    <w:rsid w:val="00A146D0"/>
    <w:rsid w:val="00A170EE"/>
    <w:rsid w:val="00A17134"/>
    <w:rsid w:val="00A2138E"/>
    <w:rsid w:val="00A22950"/>
    <w:rsid w:val="00A23346"/>
    <w:rsid w:val="00A235FF"/>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151"/>
    <w:rsid w:val="00A36768"/>
    <w:rsid w:val="00A40597"/>
    <w:rsid w:val="00A409A7"/>
    <w:rsid w:val="00A4370C"/>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2DE8"/>
    <w:rsid w:val="00AB3287"/>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65F4"/>
    <w:rsid w:val="00AE6D10"/>
    <w:rsid w:val="00AE6FA4"/>
    <w:rsid w:val="00AE77C7"/>
    <w:rsid w:val="00AF0493"/>
    <w:rsid w:val="00AF4D16"/>
    <w:rsid w:val="00AF539A"/>
    <w:rsid w:val="00AF578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0B99"/>
    <w:rsid w:val="00B22423"/>
    <w:rsid w:val="00B229A7"/>
    <w:rsid w:val="00B232EC"/>
    <w:rsid w:val="00B24889"/>
    <w:rsid w:val="00B24B86"/>
    <w:rsid w:val="00B25AF8"/>
    <w:rsid w:val="00B26A6E"/>
    <w:rsid w:val="00B3008A"/>
    <w:rsid w:val="00B3072F"/>
    <w:rsid w:val="00B30A6C"/>
    <w:rsid w:val="00B30ED2"/>
    <w:rsid w:val="00B3107C"/>
    <w:rsid w:val="00B32649"/>
    <w:rsid w:val="00B3355E"/>
    <w:rsid w:val="00B339F7"/>
    <w:rsid w:val="00B33B63"/>
    <w:rsid w:val="00B34DF0"/>
    <w:rsid w:val="00B36E12"/>
    <w:rsid w:val="00B40771"/>
    <w:rsid w:val="00B40C10"/>
    <w:rsid w:val="00B40C7E"/>
    <w:rsid w:val="00B414C8"/>
    <w:rsid w:val="00B4170E"/>
    <w:rsid w:val="00B419B3"/>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7535"/>
    <w:rsid w:val="00BC01E9"/>
    <w:rsid w:val="00BC0274"/>
    <w:rsid w:val="00BC05E7"/>
    <w:rsid w:val="00BC31B0"/>
    <w:rsid w:val="00BC3FC1"/>
    <w:rsid w:val="00BC45E1"/>
    <w:rsid w:val="00BC4928"/>
    <w:rsid w:val="00BC4C60"/>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8D3"/>
    <w:rsid w:val="00BF3258"/>
    <w:rsid w:val="00BF43CF"/>
    <w:rsid w:val="00C00EB4"/>
    <w:rsid w:val="00C026CF"/>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20102"/>
    <w:rsid w:val="00C223AB"/>
    <w:rsid w:val="00C23319"/>
    <w:rsid w:val="00C23622"/>
    <w:rsid w:val="00C23704"/>
    <w:rsid w:val="00C23E9E"/>
    <w:rsid w:val="00C24818"/>
    <w:rsid w:val="00C2582A"/>
    <w:rsid w:val="00C267C9"/>
    <w:rsid w:val="00C301FA"/>
    <w:rsid w:val="00C30785"/>
    <w:rsid w:val="00C30E18"/>
    <w:rsid w:val="00C316FE"/>
    <w:rsid w:val="00C324AE"/>
    <w:rsid w:val="00C3254C"/>
    <w:rsid w:val="00C3322D"/>
    <w:rsid w:val="00C350A2"/>
    <w:rsid w:val="00C358E0"/>
    <w:rsid w:val="00C36189"/>
    <w:rsid w:val="00C36302"/>
    <w:rsid w:val="00C36AF9"/>
    <w:rsid w:val="00C376AE"/>
    <w:rsid w:val="00C4024D"/>
    <w:rsid w:val="00C40810"/>
    <w:rsid w:val="00C414AD"/>
    <w:rsid w:val="00C430C9"/>
    <w:rsid w:val="00C447E4"/>
    <w:rsid w:val="00C455D9"/>
    <w:rsid w:val="00C456E2"/>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5A3A"/>
    <w:rsid w:val="00C66052"/>
    <w:rsid w:val="00C66A31"/>
    <w:rsid w:val="00C67268"/>
    <w:rsid w:val="00C67B7D"/>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2FBF"/>
    <w:rsid w:val="00CD3029"/>
    <w:rsid w:val="00CD4B61"/>
    <w:rsid w:val="00CD4CBE"/>
    <w:rsid w:val="00CD5A3E"/>
    <w:rsid w:val="00CD5A68"/>
    <w:rsid w:val="00CD6E1B"/>
    <w:rsid w:val="00CD6E6D"/>
    <w:rsid w:val="00CD76D3"/>
    <w:rsid w:val="00CD7E6D"/>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D00A03"/>
    <w:rsid w:val="00D02303"/>
    <w:rsid w:val="00D03037"/>
    <w:rsid w:val="00D03B0B"/>
    <w:rsid w:val="00D04336"/>
    <w:rsid w:val="00D04CB7"/>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2458"/>
    <w:rsid w:val="00D3338B"/>
    <w:rsid w:val="00D338D9"/>
    <w:rsid w:val="00D33A35"/>
    <w:rsid w:val="00D33B09"/>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769"/>
    <w:rsid w:val="00D73FB8"/>
    <w:rsid w:val="00D746AC"/>
    <w:rsid w:val="00D74DC7"/>
    <w:rsid w:val="00D7561E"/>
    <w:rsid w:val="00D76A81"/>
    <w:rsid w:val="00D77D7D"/>
    <w:rsid w:val="00D80057"/>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110"/>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1E5E"/>
    <w:rsid w:val="00DD43EB"/>
    <w:rsid w:val="00DD5441"/>
    <w:rsid w:val="00DD66CF"/>
    <w:rsid w:val="00DE03A5"/>
    <w:rsid w:val="00DE07CF"/>
    <w:rsid w:val="00DE0880"/>
    <w:rsid w:val="00DE17A9"/>
    <w:rsid w:val="00DE19E0"/>
    <w:rsid w:val="00DE2899"/>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F71"/>
    <w:rsid w:val="00E07350"/>
    <w:rsid w:val="00E07DA8"/>
    <w:rsid w:val="00E124C0"/>
    <w:rsid w:val="00E125EF"/>
    <w:rsid w:val="00E14194"/>
    <w:rsid w:val="00E152C7"/>
    <w:rsid w:val="00E155B5"/>
    <w:rsid w:val="00E15795"/>
    <w:rsid w:val="00E16A95"/>
    <w:rsid w:val="00E174D4"/>
    <w:rsid w:val="00E17545"/>
    <w:rsid w:val="00E17B4F"/>
    <w:rsid w:val="00E203D7"/>
    <w:rsid w:val="00E2286C"/>
    <w:rsid w:val="00E238C7"/>
    <w:rsid w:val="00E23924"/>
    <w:rsid w:val="00E2409B"/>
    <w:rsid w:val="00E2434C"/>
    <w:rsid w:val="00E24944"/>
    <w:rsid w:val="00E26B5A"/>
    <w:rsid w:val="00E26F02"/>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72E"/>
    <w:rsid w:val="00E62376"/>
    <w:rsid w:val="00E62935"/>
    <w:rsid w:val="00E63001"/>
    <w:rsid w:val="00E63716"/>
    <w:rsid w:val="00E63BD1"/>
    <w:rsid w:val="00E64CCF"/>
    <w:rsid w:val="00E651ED"/>
    <w:rsid w:val="00E65B96"/>
    <w:rsid w:val="00E71FE4"/>
    <w:rsid w:val="00E72B34"/>
    <w:rsid w:val="00E7416B"/>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E64A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639"/>
    <w:rsid w:val="00F10A3D"/>
    <w:rsid w:val="00F10A63"/>
    <w:rsid w:val="00F1226F"/>
    <w:rsid w:val="00F12CE8"/>
    <w:rsid w:val="00F136EE"/>
    <w:rsid w:val="00F13825"/>
    <w:rsid w:val="00F13EFD"/>
    <w:rsid w:val="00F165A3"/>
    <w:rsid w:val="00F16FFD"/>
    <w:rsid w:val="00F17367"/>
    <w:rsid w:val="00F20231"/>
    <w:rsid w:val="00F206B2"/>
    <w:rsid w:val="00F2123D"/>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FC7"/>
    <w:rsid w:val="00F94193"/>
    <w:rsid w:val="00F95851"/>
    <w:rsid w:val="00F95972"/>
    <w:rsid w:val="00F95A30"/>
    <w:rsid w:val="00F97918"/>
    <w:rsid w:val="00FA068B"/>
    <w:rsid w:val="00FA1181"/>
    <w:rsid w:val="00FA187C"/>
    <w:rsid w:val="00FA18CC"/>
    <w:rsid w:val="00FA1936"/>
    <w:rsid w:val="00FA1EA0"/>
    <w:rsid w:val="00FA23B2"/>
    <w:rsid w:val="00FA2AAA"/>
    <w:rsid w:val="00FA2DF6"/>
    <w:rsid w:val="00FA2EC6"/>
    <w:rsid w:val="00FA3110"/>
    <w:rsid w:val="00FA567A"/>
    <w:rsid w:val="00FA5BFA"/>
    <w:rsid w:val="00FA5D51"/>
    <w:rsid w:val="00FA64E7"/>
    <w:rsid w:val="00FA774A"/>
    <w:rsid w:val="00FB0DF3"/>
    <w:rsid w:val="00FB1868"/>
    <w:rsid w:val="00FB2073"/>
    <w:rsid w:val="00FB20C0"/>
    <w:rsid w:val="00FB4E00"/>
    <w:rsid w:val="00FB6676"/>
    <w:rsid w:val="00FB7251"/>
    <w:rsid w:val="00FC02C1"/>
    <w:rsid w:val="00FC02F2"/>
    <w:rsid w:val="00FC0619"/>
    <w:rsid w:val="00FC0A4E"/>
    <w:rsid w:val="00FC0DEB"/>
    <w:rsid w:val="00FC15F1"/>
    <w:rsid w:val="00FC1902"/>
    <w:rsid w:val="00FC4909"/>
    <w:rsid w:val="00FC4962"/>
    <w:rsid w:val="00FC526C"/>
    <w:rsid w:val="00FC5ACC"/>
    <w:rsid w:val="00FC72B5"/>
    <w:rsid w:val="00FD12DE"/>
    <w:rsid w:val="00FD1722"/>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06B4A0C"/>
    <w:rsid w:val="51140856"/>
    <w:rsid w:val="51352836"/>
    <w:rsid w:val="52BC443F"/>
    <w:rsid w:val="54004FDB"/>
    <w:rsid w:val="544C0545"/>
    <w:rsid w:val="54510569"/>
    <w:rsid w:val="58A31F4C"/>
    <w:rsid w:val="5CB139A0"/>
    <w:rsid w:val="60482751"/>
    <w:rsid w:val="614E3A65"/>
    <w:rsid w:val="616D038D"/>
    <w:rsid w:val="6424389E"/>
    <w:rsid w:val="644E569D"/>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3B489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3B489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3B489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3B489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3B489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3B489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3B489D"/>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3B489D"/>
    <w:pPr>
      <w:ind w:firstLine="425"/>
    </w:pPr>
    <w:rPr>
      <w:rFonts w:ascii="Times New Roman" w:eastAsia="宋体" w:hAnsi="Times New Roman" w:cs="Times New Roman"/>
      <w:szCs w:val="20"/>
    </w:rPr>
  </w:style>
  <w:style w:type="paragraph" w:styleId="a4">
    <w:name w:val="caption"/>
    <w:basedOn w:val="a"/>
    <w:next w:val="a"/>
    <w:qFormat/>
    <w:rsid w:val="003B489D"/>
    <w:rPr>
      <w:rFonts w:ascii="Arial" w:eastAsia="黑体" w:hAnsi="Arial" w:cs="Arial"/>
      <w:sz w:val="20"/>
      <w:szCs w:val="20"/>
    </w:rPr>
  </w:style>
  <w:style w:type="paragraph" w:styleId="a5">
    <w:name w:val="Document Map"/>
    <w:basedOn w:val="a"/>
    <w:link w:val="Char"/>
    <w:uiPriority w:val="99"/>
    <w:semiHidden/>
    <w:unhideWhenUsed/>
    <w:qFormat/>
    <w:rsid w:val="003B489D"/>
    <w:rPr>
      <w:rFonts w:ascii="宋体" w:eastAsia="宋体"/>
      <w:sz w:val="18"/>
      <w:szCs w:val="18"/>
    </w:rPr>
  </w:style>
  <w:style w:type="paragraph" w:styleId="30">
    <w:name w:val="Body Text 3"/>
    <w:basedOn w:val="a"/>
    <w:link w:val="3Char0"/>
    <w:qFormat/>
    <w:rsid w:val="003B489D"/>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3B489D"/>
    <w:pPr>
      <w:spacing w:after="120"/>
    </w:pPr>
  </w:style>
  <w:style w:type="paragraph" w:styleId="a7">
    <w:name w:val="Body Text Indent"/>
    <w:basedOn w:val="a"/>
    <w:link w:val="Char1"/>
    <w:qFormat/>
    <w:rsid w:val="003B489D"/>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3B489D"/>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3B489D"/>
    <w:rPr>
      <w:rFonts w:eastAsia="宋体"/>
      <w:sz w:val="24"/>
    </w:rPr>
  </w:style>
  <w:style w:type="paragraph" w:styleId="50">
    <w:name w:val="toc 5"/>
    <w:basedOn w:val="a"/>
    <w:next w:val="a"/>
    <w:uiPriority w:val="39"/>
    <w:qFormat/>
    <w:rsid w:val="003B489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3B489D"/>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3B489D"/>
    <w:pPr>
      <w:ind w:leftChars="2500" w:left="100"/>
    </w:pPr>
  </w:style>
  <w:style w:type="paragraph" w:styleId="ab">
    <w:name w:val="Balloon Text"/>
    <w:basedOn w:val="a"/>
    <w:link w:val="Char4"/>
    <w:uiPriority w:val="99"/>
    <w:unhideWhenUsed/>
    <w:qFormat/>
    <w:rsid w:val="003B489D"/>
    <w:rPr>
      <w:sz w:val="18"/>
      <w:szCs w:val="18"/>
    </w:rPr>
  </w:style>
  <w:style w:type="paragraph" w:styleId="ac">
    <w:name w:val="footer"/>
    <w:basedOn w:val="a"/>
    <w:link w:val="Char5"/>
    <w:uiPriority w:val="99"/>
    <w:unhideWhenUsed/>
    <w:qFormat/>
    <w:rsid w:val="003B489D"/>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3B489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3B489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3B48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3B489D"/>
    <w:rPr>
      <w:rFonts w:ascii="Calibri" w:eastAsia="宋体" w:hAnsi="Calibri" w:cs="Times New Roman"/>
      <w:sz w:val="24"/>
      <w:szCs w:val="24"/>
    </w:rPr>
  </w:style>
  <w:style w:type="paragraph" w:styleId="af">
    <w:name w:val="Body Text First Indent"/>
    <w:basedOn w:val="a6"/>
    <w:link w:val="Char7"/>
    <w:qFormat/>
    <w:rsid w:val="003B489D"/>
    <w:pPr>
      <w:ind w:firstLineChars="100" w:firstLine="420"/>
    </w:pPr>
    <w:rPr>
      <w:rFonts w:ascii="宋体" w:eastAsia="宋体" w:hAnsi="Times New Roman" w:cs="Times New Roman"/>
      <w:kern w:val="0"/>
      <w:sz w:val="34"/>
      <w:szCs w:val="20"/>
    </w:rPr>
  </w:style>
  <w:style w:type="table" w:styleId="af0">
    <w:name w:val="Table Grid"/>
    <w:basedOn w:val="a1"/>
    <w:qFormat/>
    <w:rsid w:val="003B489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3B489D"/>
    <w:rPr>
      <w:b/>
      <w:bCs/>
    </w:rPr>
  </w:style>
  <w:style w:type="character" w:styleId="af2">
    <w:name w:val="FollowedHyperlink"/>
    <w:basedOn w:val="a0"/>
    <w:uiPriority w:val="99"/>
    <w:unhideWhenUsed/>
    <w:qFormat/>
    <w:rsid w:val="003B489D"/>
    <w:rPr>
      <w:color w:val="800080" w:themeColor="followedHyperlink"/>
      <w:u w:val="single"/>
    </w:rPr>
  </w:style>
  <w:style w:type="character" w:styleId="af3">
    <w:name w:val="Emphasis"/>
    <w:basedOn w:val="a0"/>
    <w:uiPriority w:val="20"/>
    <w:qFormat/>
    <w:rsid w:val="003B489D"/>
    <w:rPr>
      <w:i/>
      <w:iCs/>
    </w:rPr>
  </w:style>
  <w:style w:type="character" w:styleId="af4">
    <w:name w:val="Hyperlink"/>
    <w:basedOn w:val="a0"/>
    <w:uiPriority w:val="99"/>
    <w:unhideWhenUsed/>
    <w:qFormat/>
    <w:rsid w:val="003B489D"/>
    <w:rPr>
      <w:color w:val="0000FF"/>
      <w:u w:val="single"/>
    </w:rPr>
  </w:style>
  <w:style w:type="character" w:customStyle="1" w:styleId="1Char">
    <w:name w:val="标题 1 Char"/>
    <w:basedOn w:val="a0"/>
    <w:link w:val="1"/>
    <w:qFormat/>
    <w:rsid w:val="003B489D"/>
    <w:rPr>
      <w:rFonts w:ascii="Calibri" w:eastAsia="宋体" w:hAnsi="Calibri" w:cs="Times New Roman"/>
      <w:b/>
      <w:bCs/>
      <w:kern w:val="44"/>
      <w:sz w:val="44"/>
      <w:szCs w:val="44"/>
    </w:rPr>
  </w:style>
  <w:style w:type="character" w:customStyle="1" w:styleId="2Char">
    <w:name w:val="标题 2 Char"/>
    <w:basedOn w:val="a0"/>
    <w:link w:val="2"/>
    <w:qFormat/>
    <w:rsid w:val="003B489D"/>
    <w:rPr>
      <w:rFonts w:ascii="Arial" w:eastAsia="黑体" w:hAnsi="Arial" w:cs="Times New Roman"/>
      <w:b/>
      <w:bCs/>
      <w:sz w:val="32"/>
      <w:szCs w:val="32"/>
    </w:rPr>
  </w:style>
  <w:style w:type="character" w:customStyle="1" w:styleId="3Char">
    <w:name w:val="标题 3 Char"/>
    <w:basedOn w:val="a0"/>
    <w:link w:val="3"/>
    <w:qFormat/>
    <w:rsid w:val="003B489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3B489D"/>
    <w:rPr>
      <w:rFonts w:ascii="Arial" w:eastAsia="黑体" w:hAnsi="Arial" w:cs="Times New Roman"/>
      <w:b/>
      <w:bCs/>
      <w:sz w:val="28"/>
      <w:szCs w:val="28"/>
    </w:rPr>
  </w:style>
  <w:style w:type="character" w:customStyle="1" w:styleId="3Char0">
    <w:name w:val="正文文本 3 Char"/>
    <w:basedOn w:val="a0"/>
    <w:link w:val="30"/>
    <w:qFormat/>
    <w:rsid w:val="003B489D"/>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3B489D"/>
  </w:style>
  <w:style w:type="character" w:customStyle="1" w:styleId="Char2">
    <w:name w:val="纯文本 Char"/>
    <w:basedOn w:val="a0"/>
    <w:link w:val="a9"/>
    <w:qFormat/>
    <w:rsid w:val="003B489D"/>
    <w:rPr>
      <w:rFonts w:eastAsia="宋体"/>
      <w:sz w:val="24"/>
    </w:rPr>
  </w:style>
  <w:style w:type="character" w:customStyle="1" w:styleId="Char3">
    <w:name w:val="日期 Char"/>
    <w:basedOn w:val="a0"/>
    <w:link w:val="aa"/>
    <w:uiPriority w:val="99"/>
    <w:qFormat/>
    <w:rsid w:val="003B489D"/>
  </w:style>
  <w:style w:type="character" w:customStyle="1" w:styleId="Char5">
    <w:name w:val="页脚 Char"/>
    <w:basedOn w:val="a0"/>
    <w:link w:val="ac"/>
    <w:uiPriority w:val="99"/>
    <w:qFormat/>
    <w:rsid w:val="003B489D"/>
    <w:rPr>
      <w:sz w:val="18"/>
      <w:szCs w:val="18"/>
    </w:rPr>
  </w:style>
  <w:style w:type="character" w:customStyle="1" w:styleId="Char6">
    <w:name w:val="页眉 Char"/>
    <w:basedOn w:val="a0"/>
    <w:link w:val="ad"/>
    <w:uiPriority w:val="99"/>
    <w:qFormat/>
    <w:rsid w:val="003B489D"/>
    <w:rPr>
      <w:sz w:val="18"/>
      <w:szCs w:val="18"/>
    </w:rPr>
  </w:style>
  <w:style w:type="character" w:customStyle="1" w:styleId="HTMLChar">
    <w:name w:val="HTML 预设格式 Char"/>
    <w:basedOn w:val="a0"/>
    <w:link w:val="HTML"/>
    <w:uiPriority w:val="99"/>
    <w:semiHidden/>
    <w:qFormat/>
    <w:rsid w:val="003B489D"/>
    <w:rPr>
      <w:rFonts w:ascii="宋体" w:eastAsia="宋体" w:hAnsi="宋体" w:cs="宋体"/>
      <w:kern w:val="0"/>
      <w:sz w:val="24"/>
      <w:szCs w:val="24"/>
    </w:rPr>
  </w:style>
  <w:style w:type="character" w:customStyle="1" w:styleId="Char7">
    <w:name w:val="正文首行缩进 Char"/>
    <w:basedOn w:val="Char0"/>
    <w:link w:val="af"/>
    <w:qFormat/>
    <w:rsid w:val="003B489D"/>
    <w:rPr>
      <w:rFonts w:ascii="宋体" w:eastAsia="宋体" w:hAnsi="Times New Roman" w:cs="Times New Roman"/>
      <w:kern w:val="0"/>
      <w:sz w:val="34"/>
      <w:szCs w:val="20"/>
    </w:rPr>
  </w:style>
  <w:style w:type="character" w:customStyle="1" w:styleId="Char10">
    <w:name w:val="纯文本 Char1"/>
    <w:qFormat/>
    <w:rsid w:val="003B489D"/>
    <w:rPr>
      <w:rFonts w:eastAsia="宋体"/>
      <w:sz w:val="24"/>
    </w:rPr>
  </w:style>
  <w:style w:type="paragraph" w:customStyle="1" w:styleId="12">
    <w:name w:val="列出段落1"/>
    <w:basedOn w:val="a"/>
    <w:uiPriority w:val="34"/>
    <w:qFormat/>
    <w:rsid w:val="003B489D"/>
    <w:pPr>
      <w:ind w:firstLineChars="200" w:firstLine="420"/>
    </w:pPr>
  </w:style>
  <w:style w:type="paragraph" w:customStyle="1" w:styleId="20">
    <w:name w:val="列出段落2"/>
    <w:basedOn w:val="a"/>
    <w:uiPriority w:val="34"/>
    <w:unhideWhenUsed/>
    <w:qFormat/>
    <w:rsid w:val="003B489D"/>
    <w:pPr>
      <w:ind w:firstLineChars="200" w:firstLine="420"/>
    </w:pPr>
  </w:style>
  <w:style w:type="character" w:customStyle="1" w:styleId="CharChar">
    <w:name w:val="正文文本缩进 Char Char"/>
    <w:link w:val="13"/>
    <w:qFormat/>
    <w:rsid w:val="003B489D"/>
    <w:rPr>
      <w:rFonts w:ascii="宋体"/>
      <w:sz w:val="24"/>
    </w:rPr>
  </w:style>
  <w:style w:type="paragraph" w:customStyle="1" w:styleId="13">
    <w:name w:val="正文文本缩进1"/>
    <w:basedOn w:val="a"/>
    <w:link w:val="CharChar"/>
    <w:qFormat/>
    <w:rsid w:val="003B489D"/>
    <w:pPr>
      <w:spacing w:line="360" w:lineRule="auto"/>
      <w:ind w:firstLineChars="200" w:firstLine="480"/>
    </w:pPr>
    <w:rPr>
      <w:rFonts w:ascii="宋体"/>
      <w:sz w:val="24"/>
    </w:rPr>
  </w:style>
  <w:style w:type="character" w:customStyle="1" w:styleId="CharChar0">
    <w:name w:val="日期 Char Char"/>
    <w:link w:val="14"/>
    <w:qFormat/>
    <w:rsid w:val="003B489D"/>
    <w:rPr>
      <w:sz w:val="24"/>
    </w:rPr>
  </w:style>
  <w:style w:type="paragraph" w:customStyle="1" w:styleId="14">
    <w:name w:val="日期1"/>
    <w:basedOn w:val="a"/>
    <w:next w:val="a"/>
    <w:link w:val="CharChar0"/>
    <w:qFormat/>
    <w:rsid w:val="003B489D"/>
    <w:rPr>
      <w:sz w:val="24"/>
    </w:rPr>
  </w:style>
  <w:style w:type="paragraph" w:customStyle="1" w:styleId="15">
    <w:name w:val="正文缩进1"/>
    <w:basedOn w:val="a"/>
    <w:qFormat/>
    <w:rsid w:val="003B489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3B489D"/>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3B489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3B489D"/>
  </w:style>
  <w:style w:type="paragraph" w:customStyle="1" w:styleId="11212">
    <w:name w:val="样式 标题 1 + 四号 居中 段前: 12 磅 段后: 12 磅 行距: 单倍行距"/>
    <w:basedOn w:val="1"/>
    <w:qFormat/>
    <w:rsid w:val="003B489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3B489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3B489D"/>
    <w:rPr>
      <w:sz w:val="24"/>
    </w:rPr>
  </w:style>
  <w:style w:type="character" w:customStyle="1" w:styleId="Char1">
    <w:name w:val="正文文本缩进 Char1"/>
    <w:basedOn w:val="a0"/>
    <w:link w:val="a7"/>
    <w:uiPriority w:val="99"/>
    <w:semiHidden/>
    <w:qFormat/>
    <w:rsid w:val="003B489D"/>
    <w:rPr>
      <w:kern w:val="2"/>
      <w:sz w:val="21"/>
      <w:szCs w:val="22"/>
    </w:rPr>
  </w:style>
  <w:style w:type="character" w:customStyle="1" w:styleId="Char4">
    <w:name w:val="批注框文本 Char"/>
    <w:basedOn w:val="a0"/>
    <w:link w:val="ab"/>
    <w:uiPriority w:val="99"/>
    <w:semiHidden/>
    <w:qFormat/>
    <w:rsid w:val="003B489D"/>
    <w:rPr>
      <w:kern w:val="2"/>
      <w:sz w:val="18"/>
      <w:szCs w:val="18"/>
    </w:rPr>
  </w:style>
  <w:style w:type="paragraph" w:customStyle="1" w:styleId="BodyText">
    <w:name w:val="BodyText"/>
    <w:basedOn w:val="a"/>
    <w:next w:val="a"/>
    <w:qFormat/>
    <w:rsid w:val="003B489D"/>
    <w:pPr>
      <w:widowControl/>
      <w:spacing w:after="120"/>
    </w:pPr>
    <w:rPr>
      <w:rFonts w:ascii="Calibri" w:eastAsia="宋体" w:hAnsi="Calibri"/>
      <w:szCs w:val="24"/>
    </w:rPr>
  </w:style>
  <w:style w:type="character" w:customStyle="1" w:styleId="NormalCharacter">
    <w:name w:val="NormalCharacter"/>
    <w:qFormat/>
    <w:rsid w:val="003B489D"/>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3B489D"/>
    <w:rPr>
      <w:b/>
      <w:bCs/>
      <w:kern w:val="2"/>
      <w:sz w:val="28"/>
      <w:szCs w:val="28"/>
    </w:rPr>
  </w:style>
  <w:style w:type="paragraph" w:customStyle="1" w:styleId="16">
    <w:name w:val="列表段落1"/>
    <w:basedOn w:val="a"/>
    <w:uiPriority w:val="34"/>
    <w:unhideWhenUsed/>
    <w:qFormat/>
    <w:rsid w:val="003B489D"/>
    <w:pPr>
      <w:ind w:firstLineChars="200" w:firstLine="420"/>
    </w:pPr>
    <w:rPr>
      <w:szCs w:val="24"/>
    </w:rPr>
  </w:style>
  <w:style w:type="character" w:customStyle="1" w:styleId="font31">
    <w:name w:val="font31"/>
    <w:basedOn w:val="a0"/>
    <w:qFormat/>
    <w:rsid w:val="003B489D"/>
    <w:rPr>
      <w:rFonts w:ascii="宋体" w:eastAsia="宋体" w:hAnsi="宋体" w:cs="宋体" w:hint="eastAsia"/>
      <w:b/>
      <w:color w:val="000000"/>
      <w:sz w:val="28"/>
      <w:szCs w:val="28"/>
      <w:u w:val="none"/>
    </w:rPr>
  </w:style>
  <w:style w:type="character" w:customStyle="1" w:styleId="font21">
    <w:name w:val="font21"/>
    <w:basedOn w:val="a0"/>
    <w:qFormat/>
    <w:rsid w:val="003B489D"/>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3B489D"/>
    <w:rPr>
      <w:rFonts w:ascii="宋体" w:hAnsiTheme="minorHAnsi" w:cstheme="minorBidi"/>
      <w:kern w:val="2"/>
      <w:sz w:val="18"/>
      <w:szCs w:val="18"/>
    </w:rPr>
  </w:style>
  <w:style w:type="paragraph" w:styleId="af6">
    <w:name w:val="List Paragraph"/>
    <w:basedOn w:val="a"/>
    <w:uiPriority w:val="34"/>
    <w:unhideWhenUsed/>
    <w:qFormat/>
    <w:rsid w:val="003B489D"/>
    <w:pPr>
      <w:ind w:firstLineChars="200" w:firstLine="420"/>
    </w:pPr>
  </w:style>
  <w:style w:type="character" w:customStyle="1" w:styleId="ca-2">
    <w:name w:val="ca-2"/>
    <w:basedOn w:val="a0"/>
    <w:qFormat/>
    <w:rsid w:val="003B489D"/>
  </w:style>
  <w:style w:type="character" w:customStyle="1" w:styleId="ca-3">
    <w:name w:val="ca-3"/>
    <w:basedOn w:val="a0"/>
    <w:qFormat/>
    <w:rsid w:val="003B489D"/>
  </w:style>
  <w:style w:type="paragraph" w:customStyle="1" w:styleId="UserStyle0">
    <w:name w:val="UserStyle_0"/>
    <w:basedOn w:val="a"/>
    <w:qFormat/>
    <w:rsid w:val="003B489D"/>
    <w:pPr>
      <w:widowControl/>
      <w:textAlignment w:val="baseline"/>
    </w:pPr>
    <w:rPr>
      <w:kern w:val="0"/>
      <w:szCs w:val="21"/>
    </w:rPr>
  </w:style>
  <w:style w:type="paragraph" w:customStyle="1" w:styleId="Heading1">
    <w:name w:val="Heading1"/>
    <w:basedOn w:val="a"/>
    <w:next w:val="a"/>
    <w:qFormat/>
    <w:rsid w:val="003B489D"/>
    <w:pPr>
      <w:spacing w:line="500" w:lineRule="exact"/>
      <w:jc w:val="center"/>
      <w:textAlignment w:val="baseline"/>
    </w:pPr>
    <w:rPr>
      <w:rFonts w:ascii="宋体" w:hAnsi="宋体"/>
      <w:b/>
      <w:kern w:val="0"/>
      <w:sz w:val="36"/>
      <w:szCs w:val="36"/>
      <w:lang w:val="zh-CN"/>
    </w:rPr>
  </w:style>
  <w:style w:type="paragraph" w:customStyle="1" w:styleId="p0">
    <w:name w:val="p0"/>
    <w:basedOn w:val="a"/>
    <w:qFormat/>
    <w:rsid w:val="003B489D"/>
    <w:pPr>
      <w:widowControl/>
    </w:pPr>
    <w:rPr>
      <w:rFonts w:ascii="Times New Roman" w:eastAsia="宋体" w:hAnsi="Times New Roman" w:cs="Times New Roman"/>
      <w:kern w:val="0"/>
      <w:szCs w:val="21"/>
    </w:rPr>
  </w:style>
  <w:style w:type="paragraph" w:customStyle="1" w:styleId="xl66">
    <w:name w:val="xl66"/>
    <w:basedOn w:val="a"/>
    <w:qFormat/>
    <w:rsid w:val="003B489D"/>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qFormat/>
    <w:rsid w:val="003B489D"/>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qFormat/>
    <w:rsid w:val="003B489D"/>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rsid w:val="003B489D"/>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qFormat/>
    <w:rsid w:val="003B489D"/>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qFormat/>
    <w:rsid w:val="003B48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rsid w:val="003B48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qFormat/>
    <w:rsid w:val="003B48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qFormat/>
    <w:rsid w:val="003B48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qFormat/>
    <w:rsid w:val="003B48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36131C81-DEA1-4090-91EE-ADE10EEFB8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68</Pages>
  <Words>4789</Words>
  <Characters>27301</Characters>
  <Application>Microsoft Office Word</Application>
  <DocSecurity>0</DocSecurity>
  <Lines>227</Lines>
  <Paragraphs>64</Paragraphs>
  <ScaleCrop>false</ScaleCrop>
  <Company>Sky123.Org</Company>
  <LinksUpToDate>false</LinksUpToDate>
  <CharactersWithSpaces>32026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24</cp:revision>
  <cp:lastPrinted>2021-08-09T00:17:00Z</cp:lastPrinted>
  <dcterms:created xsi:type="dcterms:W3CDTF">2021-09-16T09:17:00Z</dcterms:created>
  <dcterms:modified xsi:type="dcterms:W3CDTF">2021-10-14T06:46:00Z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1A63440FDCB44A48BBE12E9EDA4AD9AF</vt:lpwstr>
  </property>
</Properties>
</file>