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Default="008B516B">
      <w:pPr>
        <w:jc w:val="center"/>
        <w:rPr>
          <w:rFonts w:asciiTheme="majorEastAsia" w:eastAsiaTheme="majorEastAsia" w:hAnsiTheme="majorEastAsia" w:cstheme="majorEastAsia"/>
          <w:b/>
          <w:bCs/>
          <w:sz w:val="44"/>
          <w:szCs w:val="44"/>
          <w:shd w:val="clear" w:color="auto" w:fill="FFFFFF"/>
        </w:rPr>
      </w:pPr>
    </w:p>
    <w:p w:rsidR="003360EC" w:rsidRDefault="003360EC" w:rsidP="00417063">
      <w:pPr>
        <w:ind w:left="2871" w:hangingChars="550" w:hanging="2871"/>
        <w:jc w:val="center"/>
        <w:rPr>
          <w:rFonts w:asciiTheme="majorEastAsia" w:eastAsiaTheme="majorEastAsia" w:hAnsiTheme="majorEastAsia"/>
          <w:b/>
          <w:color w:val="000000"/>
          <w:sz w:val="52"/>
          <w:szCs w:val="52"/>
        </w:rPr>
      </w:pPr>
      <w:r w:rsidRPr="003360EC">
        <w:rPr>
          <w:rFonts w:asciiTheme="majorEastAsia" w:eastAsiaTheme="majorEastAsia" w:hAnsiTheme="majorEastAsia" w:hint="eastAsia"/>
          <w:b/>
          <w:color w:val="000000"/>
          <w:sz w:val="52"/>
          <w:szCs w:val="52"/>
        </w:rPr>
        <w:t>2021年襄城县范湖乡</w:t>
      </w:r>
      <w:proofErr w:type="gramStart"/>
      <w:r w:rsidRPr="003360EC">
        <w:rPr>
          <w:rFonts w:asciiTheme="majorEastAsia" w:eastAsiaTheme="majorEastAsia" w:hAnsiTheme="majorEastAsia" w:hint="eastAsia"/>
          <w:b/>
          <w:color w:val="000000"/>
          <w:sz w:val="52"/>
          <w:szCs w:val="52"/>
        </w:rPr>
        <w:t>凹</w:t>
      </w:r>
      <w:proofErr w:type="gramEnd"/>
      <w:r w:rsidRPr="003360EC">
        <w:rPr>
          <w:rFonts w:asciiTheme="majorEastAsia" w:eastAsiaTheme="majorEastAsia" w:hAnsiTheme="majorEastAsia" w:hint="eastAsia"/>
          <w:b/>
          <w:color w:val="000000"/>
          <w:sz w:val="52"/>
          <w:szCs w:val="52"/>
        </w:rPr>
        <w:t>郭村、西于村、</w:t>
      </w:r>
    </w:p>
    <w:p w:rsidR="008B516B" w:rsidRDefault="003360EC" w:rsidP="003360EC">
      <w:pPr>
        <w:ind w:left="2871" w:hangingChars="550" w:hanging="2871"/>
        <w:jc w:val="left"/>
        <w:rPr>
          <w:rFonts w:asciiTheme="majorEastAsia" w:eastAsiaTheme="majorEastAsia" w:hAnsiTheme="majorEastAsia" w:cstheme="majorEastAsia"/>
          <w:b/>
          <w:bCs/>
          <w:sz w:val="52"/>
          <w:szCs w:val="44"/>
          <w:shd w:val="clear" w:color="auto" w:fill="FFFFFF"/>
        </w:rPr>
      </w:pPr>
      <w:proofErr w:type="gramStart"/>
      <w:r w:rsidRPr="003360EC">
        <w:rPr>
          <w:rFonts w:asciiTheme="majorEastAsia" w:eastAsiaTheme="majorEastAsia" w:hAnsiTheme="majorEastAsia" w:hint="eastAsia"/>
          <w:b/>
          <w:color w:val="000000"/>
          <w:sz w:val="52"/>
          <w:szCs w:val="52"/>
        </w:rPr>
        <w:t>倘庄村</w:t>
      </w:r>
      <w:proofErr w:type="gramEnd"/>
      <w:r w:rsidRPr="003360EC">
        <w:rPr>
          <w:rFonts w:asciiTheme="majorEastAsia" w:eastAsiaTheme="majorEastAsia" w:hAnsiTheme="majorEastAsia" w:hint="eastAsia"/>
          <w:b/>
          <w:color w:val="000000"/>
          <w:sz w:val="52"/>
          <w:szCs w:val="52"/>
        </w:rPr>
        <w:t>、油房孙村等4个村大棚建设项目</w:t>
      </w:r>
      <w:r w:rsidR="001942CF">
        <w:rPr>
          <w:rFonts w:asciiTheme="majorEastAsia" w:eastAsiaTheme="majorEastAsia" w:hAnsiTheme="majorEastAsia" w:cstheme="majorEastAsia" w:hint="eastAsia"/>
          <w:b/>
          <w:bCs/>
          <w:sz w:val="52"/>
          <w:szCs w:val="44"/>
          <w:shd w:val="clear" w:color="auto" w:fill="FFFFFF"/>
        </w:rPr>
        <w:t>（不见面开标）</w:t>
      </w:r>
    </w:p>
    <w:p w:rsidR="008B516B" w:rsidRDefault="008B516B" w:rsidP="003360EC">
      <w:pPr>
        <w:jc w:val="center"/>
        <w:rPr>
          <w:rFonts w:ascii="微软简隶书" w:eastAsia="微软简隶书"/>
        </w:rPr>
      </w:pPr>
    </w:p>
    <w:p w:rsidR="008B516B" w:rsidRDefault="008B516B">
      <w:pPr>
        <w:jc w:val="center"/>
        <w:rPr>
          <w:rFonts w:ascii="微软简隶书" w:eastAsia="微软简隶书"/>
          <w:sz w:val="72"/>
          <w:szCs w:val="72"/>
        </w:rPr>
      </w:pPr>
    </w:p>
    <w:p w:rsidR="008B516B" w:rsidRDefault="008B516B">
      <w:pPr>
        <w:jc w:val="center"/>
        <w:rPr>
          <w:rFonts w:ascii="微软简隶书" w:eastAsia="微软简隶书"/>
          <w:sz w:val="72"/>
          <w:szCs w:val="72"/>
        </w:rPr>
      </w:pPr>
    </w:p>
    <w:p w:rsidR="008B516B" w:rsidRPr="008830E2" w:rsidRDefault="001942CF">
      <w:pPr>
        <w:jc w:val="center"/>
        <w:rPr>
          <w:rFonts w:asciiTheme="majorEastAsia" w:eastAsiaTheme="majorEastAsia" w:hAnsiTheme="majorEastAsia"/>
          <w:bCs/>
          <w:w w:val="90"/>
          <w:sz w:val="72"/>
          <w:szCs w:val="110"/>
        </w:rPr>
      </w:pPr>
      <w:r w:rsidRPr="008830E2">
        <w:rPr>
          <w:rFonts w:asciiTheme="majorEastAsia" w:eastAsiaTheme="majorEastAsia" w:hAnsiTheme="majorEastAsia" w:hint="eastAsia"/>
          <w:bCs/>
          <w:w w:val="90"/>
          <w:sz w:val="72"/>
          <w:szCs w:val="110"/>
        </w:rPr>
        <w:t>竞争性谈判文件</w:t>
      </w: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8B516B" w:rsidRDefault="008B516B">
      <w:pPr>
        <w:rPr>
          <w:rFonts w:ascii="微软简隶书" w:eastAsia="微软简隶书"/>
        </w:rPr>
      </w:pPr>
    </w:p>
    <w:p w:rsidR="00C51AC7"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项目编号：</w:t>
      </w:r>
      <w:proofErr w:type="gramStart"/>
      <w:r w:rsidRPr="00B94448">
        <w:rPr>
          <w:rFonts w:asciiTheme="majorEastAsia" w:eastAsiaTheme="majorEastAsia" w:hAnsiTheme="majorEastAsia" w:cstheme="majorEastAsia" w:hint="eastAsia"/>
          <w:b/>
          <w:bCs/>
          <w:sz w:val="36"/>
          <w:szCs w:val="36"/>
        </w:rPr>
        <w:t>襄</w:t>
      </w:r>
      <w:r w:rsidR="00B11036">
        <w:rPr>
          <w:rFonts w:asciiTheme="majorEastAsia" w:eastAsiaTheme="majorEastAsia" w:hAnsiTheme="majorEastAsia" w:cstheme="majorEastAsia" w:hint="eastAsia"/>
          <w:b/>
          <w:bCs/>
          <w:sz w:val="36"/>
          <w:szCs w:val="36"/>
        </w:rPr>
        <w:t>财</w:t>
      </w:r>
      <w:r w:rsidRPr="00B94448">
        <w:rPr>
          <w:rFonts w:asciiTheme="majorEastAsia" w:eastAsiaTheme="majorEastAsia" w:hAnsiTheme="majorEastAsia" w:cstheme="majorEastAsia" w:hint="eastAsia"/>
          <w:b/>
          <w:bCs/>
          <w:sz w:val="36"/>
          <w:szCs w:val="36"/>
        </w:rPr>
        <w:t>竞</w:t>
      </w:r>
      <w:proofErr w:type="gramEnd"/>
      <w:r w:rsidRPr="00B94448">
        <w:rPr>
          <w:rFonts w:asciiTheme="majorEastAsia" w:eastAsiaTheme="majorEastAsia" w:hAnsiTheme="majorEastAsia" w:cstheme="majorEastAsia" w:hint="eastAsia"/>
          <w:b/>
          <w:bCs/>
          <w:sz w:val="36"/>
          <w:szCs w:val="36"/>
        </w:rPr>
        <w:t>谈-202</w:t>
      </w:r>
      <w:r w:rsidR="00B11036">
        <w:rPr>
          <w:rFonts w:asciiTheme="majorEastAsia" w:eastAsiaTheme="majorEastAsia" w:hAnsiTheme="majorEastAsia" w:cstheme="majorEastAsia" w:hint="eastAsia"/>
          <w:b/>
          <w:bCs/>
          <w:sz w:val="36"/>
          <w:szCs w:val="36"/>
        </w:rPr>
        <w:t>1</w:t>
      </w:r>
      <w:r w:rsidRPr="00B94448">
        <w:rPr>
          <w:rFonts w:asciiTheme="majorEastAsia" w:eastAsiaTheme="majorEastAsia" w:hAnsiTheme="majorEastAsia" w:cstheme="majorEastAsia" w:hint="eastAsia"/>
          <w:b/>
          <w:bCs/>
          <w:sz w:val="36"/>
          <w:szCs w:val="36"/>
        </w:rPr>
        <w:t>-</w:t>
      </w:r>
      <w:r w:rsidR="00D268D7">
        <w:rPr>
          <w:rFonts w:asciiTheme="majorEastAsia" w:eastAsiaTheme="majorEastAsia" w:hAnsiTheme="majorEastAsia" w:cstheme="majorEastAsia" w:hint="eastAsia"/>
          <w:b/>
          <w:bCs/>
          <w:sz w:val="36"/>
          <w:szCs w:val="36"/>
        </w:rPr>
        <w:t>37</w:t>
      </w:r>
    </w:p>
    <w:p w:rsidR="008B516B" w:rsidRDefault="001942CF" w:rsidP="00B94448">
      <w:pPr>
        <w:ind w:firstLineChars="350" w:firstLine="1265"/>
        <w:rPr>
          <w:rFonts w:asciiTheme="majorEastAsia" w:eastAsiaTheme="majorEastAsia" w:hAnsiTheme="majorEastAsia" w:cstheme="majorEastAsia"/>
          <w:b/>
          <w:bCs/>
          <w:sz w:val="36"/>
          <w:szCs w:val="36"/>
        </w:rPr>
      </w:pPr>
      <w:r w:rsidRPr="00B94448">
        <w:rPr>
          <w:rFonts w:asciiTheme="majorEastAsia" w:eastAsiaTheme="majorEastAsia" w:hAnsiTheme="majorEastAsia" w:cstheme="majorEastAsia" w:hint="eastAsia"/>
          <w:b/>
          <w:bCs/>
          <w:sz w:val="36"/>
          <w:szCs w:val="36"/>
        </w:rPr>
        <w:t>采购单位</w:t>
      </w:r>
      <w:r>
        <w:rPr>
          <w:rFonts w:asciiTheme="majorEastAsia" w:eastAsiaTheme="majorEastAsia" w:hAnsiTheme="majorEastAsia" w:cstheme="majorEastAsia" w:hint="eastAsia"/>
          <w:b/>
          <w:bCs/>
          <w:sz w:val="36"/>
          <w:szCs w:val="36"/>
        </w:rPr>
        <w:t>：襄城县</w:t>
      </w:r>
      <w:r w:rsidR="003360EC">
        <w:rPr>
          <w:rFonts w:asciiTheme="majorEastAsia" w:eastAsiaTheme="majorEastAsia" w:hAnsiTheme="majorEastAsia" w:cstheme="majorEastAsia" w:hint="eastAsia"/>
          <w:b/>
          <w:bCs/>
          <w:sz w:val="36"/>
          <w:szCs w:val="36"/>
        </w:rPr>
        <w:t>范湖</w:t>
      </w:r>
      <w:r w:rsidR="00417063">
        <w:rPr>
          <w:rFonts w:asciiTheme="majorEastAsia" w:eastAsiaTheme="majorEastAsia" w:hAnsiTheme="majorEastAsia" w:cstheme="majorEastAsia" w:hint="eastAsia"/>
          <w:b/>
          <w:bCs/>
          <w:sz w:val="36"/>
          <w:szCs w:val="36"/>
        </w:rPr>
        <w:t>乡人民政府</w:t>
      </w:r>
    </w:p>
    <w:p w:rsidR="008B516B" w:rsidRDefault="001942CF" w:rsidP="00B94448">
      <w:pPr>
        <w:ind w:firstLineChars="350" w:firstLine="1265"/>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集中采购机构：襄城县政府采购中心</w:t>
      </w:r>
    </w:p>
    <w:p w:rsidR="008B516B" w:rsidRDefault="008B516B">
      <w:pPr>
        <w:jc w:val="center"/>
        <w:rPr>
          <w:rFonts w:asciiTheme="majorEastAsia" w:eastAsiaTheme="majorEastAsia" w:hAnsiTheme="majorEastAsia" w:cstheme="majorEastAsia"/>
          <w:b/>
          <w:bCs/>
          <w:sz w:val="36"/>
          <w:szCs w:val="36"/>
        </w:rPr>
      </w:pPr>
    </w:p>
    <w:p w:rsidR="008830E2" w:rsidRDefault="008830E2">
      <w:pPr>
        <w:jc w:val="center"/>
        <w:rPr>
          <w:rFonts w:asciiTheme="majorEastAsia" w:eastAsiaTheme="majorEastAsia" w:hAnsiTheme="majorEastAsia" w:cstheme="majorEastAsia"/>
          <w:b/>
          <w:bCs/>
          <w:sz w:val="36"/>
          <w:szCs w:val="36"/>
        </w:rPr>
      </w:pPr>
    </w:p>
    <w:p w:rsidR="008B516B" w:rsidRDefault="001942CF">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二〇二</w:t>
      </w:r>
      <w:r w:rsidR="00B11036">
        <w:rPr>
          <w:rFonts w:asciiTheme="majorEastAsia" w:eastAsiaTheme="majorEastAsia" w:hAnsiTheme="majorEastAsia" w:cstheme="majorEastAsia" w:hint="eastAsia"/>
          <w:b/>
          <w:bCs/>
          <w:sz w:val="36"/>
          <w:szCs w:val="36"/>
        </w:rPr>
        <w:t>一年</w:t>
      </w:r>
      <w:r w:rsidR="00707BCF">
        <w:rPr>
          <w:rFonts w:asciiTheme="majorEastAsia" w:eastAsiaTheme="majorEastAsia" w:hAnsiTheme="majorEastAsia" w:cstheme="majorEastAsia" w:hint="eastAsia"/>
          <w:b/>
          <w:bCs/>
          <w:sz w:val="36"/>
          <w:szCs w:val="36"/>
        </w:rPr>
        <w:t>十</w:t>
      </w:r>
      <w:r>
        <w:rPr>
          <w:rFonts w:asciiTheme="majorEastAsia" w:eastAsiaTheme="majorEastAsia" w:hAnsiTheme="majorEastAsia" w:cstheme="majorEastAsia" w:hint="eastAsia"/>
          <w:b/>
          <w:bCs/>
          <w:sz w:val="36"/>
          <w:szCs w:val="36"/>
        </w:rPr>
        <w:t>月</w:t>
      </w:r>
    </w:p>
    <w:p w:rsidR="008B516B"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8B516B" w:rsidRDefault="008B516B">
      <w:pPr>
        <w:rPr>
          <w:sz w:val="32"/>
          <w:szCs w:val="32"/>
        </w:rPr>
      </w:pPr>
    </w:p>
    <w:p w:rsidR="008B516B" w:rsidRDefault="001942CF">
      <w:pPr>
        <w:spacing w:line="360" w:lineRule="auto"/>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第二章 项目需求</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第三章 供应商须知前附表</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第四章 供应商须知</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二、采购文件说明</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三、响应文件的编制</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四、响应文件的递交</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五、谈判和评审</w:t>
      </w:r>
    </w:p>
    <w:p w:rsidR="008B516B"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六、确认成交供应商和授予合同</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第五章 政府采购政策功能</w:t>
      </w:r>
    </w:p>
    <w:p w:rsidR="008B516B" w:rsidRDefault="001942CF">
      <w:pPr>
        <w:spacing w:line="360" w:lineRule="auto"/>
        <w:jc w:val="left"/>
        <w:rPr>
          <w:rFonts w:asciiTheme="majorEastAsia" w:eastAsiaTheme="majorEastAsia" w:hAnsiTheme="majorEastAsia" w:cstheme="majorEastAsia"/>
          <w:b/>
          <w:bCs/>
          <w:sz w:val="24"/>
          <w:szCs w:val="24"/>
          <w:lang w:val="zh-CN"/>
        </w:rPr>
      </w:pPr>
      <w:r>
        <w:rPr>
          <w:rFonts w:asciiTheme="majorEastAsia" w:eastAsiaTheme="majorEastAsia" w:hAnsiTheme="majorEastAsia" w:cstheme="majorEastAsia" w:hint="eastAsia"/>
          <w:b/>
          <w:bCs/>
          <w:sz w:val="32"/>
          <w:szCs w:val="32"/>
          <w:lang w:val="zh-CN"/>
        </w:rPr>
        <w:t>第六章 资格审查与评审</w:t>
      </w:r>
    </w:p>
    <w:p w:rsidR="008B516B" w:rsidRDefault="001942CF">
      <w:pPr>
        <w:spacing w:line="360" w:lineRule="auto"/>
        <w:jc w:val="left"/>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
          <w:bCs/>
          <w:sz w:val="32"/>
          <w:szCs w:val="32"/>
          <w:lang w:val="zh-CN"/>
        </w:rPr>
        <w:t>第七章合同书格式及合同款</w:t>
      </w:r>
    </w:p>
    <w:p w:rsidR="008B516B" w:rsidRDefault="001942CF">
      <w:pPr>
        <w:spacing w:line="360" w:lineRule="auto"/>
        <w:jc w:val="left"/>
        <w:rPr>
          <w:rFonts w:asciiTheme="majorEastAsia" w:eastAsiaTheme="majorEastAsia" w:hAnsiTheme="majorEastAsia" w:cstheme="majorEastAsia"/>
          <w:bCs/>
          <w:sz w:val="32"/>
          <w:szCs w:val="32"/>
          <w:lang w:val="zh-CN"/>
        </w:rPr>
      </w:pPr>
      <w:r>
        <w:rPr>
          <w:rFonts w:asciiTheme="majorEastAsia" w:eastAsiaTheme="majorEastAsia" w:hAnsiTheme="majorEastAsia" w:cstheme="majorEastAsia" w:hint="eastAsia"/>
          <w:b/>
          <w:bCs/>
          <w:sz w:val="32"/>
          <w:szCs w:val="32"/>
          <w:lang w:val="zh-CN"/>
        </w:rPr>
        <w:t>第八章响应文件有关格式</w:t>
      </w:r>
    </w:p>
    <w:p w:rsidR="008B516B"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Default="001942C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2C006E" w:rsidRDefault="002C006E" w:rsidP="002C006E">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CF6D3E" w:rsidRPr="006C018C" w:rsidRDefault="00CF6D3E" w:rsidP="00CF6D3E">
      <w:pPr>
        <w:spacing w:line="360" w:lineRule="auto"/>
        <w:jc w:val="left"/>
        <w:rPr>
          <w:rFonts w:ascii="宋体" w:eastAsia="宋体" w:hAnsi="宋体" w:cs="Arial"/>
          <w:b/>
          <w:color w:val="000000"/>
          <w:kern w:val="0"/>
          <w:sz w:val="24"/>
          <w:szCs w:val="24"/>
        </w:rPr>
      </w:pPr>
      <w:r w:rsidRPr="006C018C">
        <w:rPr>
          <w:rFonts w:ascii="宋体" w:eastAsia="宋体" w:hAnsi="宋体" w:cs="Arial" w:hint="eastAsia"/>
          <w:b/>
          <w:color w:val="000000"/>
          <w:kern w:val="0"/>
          <w:sz w:val="24"/>
          <w:szCs w:val="24"/>
        </w:rPr>
        <w:t>项目概况</w:t>
      </w:r>
    </w:p>
    <w:tbl>
      <w:tblPr>
        <w:tblW w:w="5121" w:type="pct"/>
        <w:tblCellSpacing w:w="15" w:type="dxa"/>
        <w:tblInd w:w="-239" w:type="dxa"/>
        <w:tblLook w:val="04A0" w:firstRow="1" w:lastRow="0" w:firstColumn="1" w:lastColumn="0" w:noHBand="0" w:noVBand="1"/>
      </w:tblPr>
      <w:tblGrid>
        <w:gridCol w:w="9753"/>
        <w:gridCol w:w="327"/>
      </w:tblGrid>
      <w:tr w:rsidR="00CF6D3E" w:rsidTr="00F34B7D">
        <w:trPr>
          <w:gridAfter w:val="1"/>
          <w:wAfter w:w="125" w:type="pct"/>
          <w:tblCellSpacing w:w="15" w:type="dxa"/>
        </w:trPr>
        <w:tc>
          <w:tcPr>
            <w:tcW w:w="4830" w:type="pct"/>
            <w:tcMar>
              <w:top w:w="15" w:type="dxa"/>
              <w:left w:w="15" w:type="dxa"/>
              <w:bottom w:w="15" w:type="dxa"/>
              <w:right w:w="15" w:type="dxa"/>
            </w:tcMar>
            <w:vAlign w:val="center"/>
            <w:hideMark/>
          </w:tcPr>
          <w:p w:rsidR="00CF6D3E" w:rsidRPr="00F34B7D" w:rsidRDefault="00417063" w:rsidP="00D268D7">
            <w:pPr>
              <w:widowControl/>
              <w:spacing w:line="360" w:lineRule="auto"/>
              <w:ind w:firstLineChars="200" w:firstLine="600"/>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襄城县</w:t>
            </w:r>
            <w:r w:rsidR="003360EC" w:rsidRPr="00F34B7D">
              <w:rPr>
                <w:rFonts w:ascii="宋体" w:eastAsia="宋体" w:hAnsi="宋体" w:cs="Arial" w:hint="eastAsia"/>
                <w:color w:val="000000"/>
                <w:kern w:val="0"/>
                <w:sz w:val="30"/>
                <w:szCs w:val="30"/>
              </w:rPr>
              <w:t>范湖</w:t>
            </w:r>
            <w:r w:rsidRPr="00F34B7D">
              <w:rPr>
                <w:rFonts w:ascii="宋体" w:eastAsia="宋体" w:hAnsi="宋体" w:cs="Arial" w:hint="eastAsia"/>
                <w:color w:val="000000"/>
                <w:kern w:val="0"/>
                <w:sz w:val="30"/>
                <w:szCs w:val="30"/>
              </w:rPr>
              <w:t>乡人民政府</w:t>
            </w:r>
            <w:r w:rsidR="00CF6D3E" w:rsidRPr="00F34B7D">
              <w:rPr>
                <w:rFonts w:ascii="宋体" w:eastAsia="宋体" w:hAnsi="宋体" w:cs="Arial" w:hint="eastAsia"/>
                <w:color w:val="000000"/>
                <w:kern w:val="0"/>
                <w:sz w:val="30"/>
                <w:szCs w:val="30"/>
              </w:rPr>
              <w:t>“</w:t>
            </w:r>
            <w:r w:rsidR="003360EC" w:rsidRPr="00F34B7D">
              <w:rPr>
                <w:rFonts w:ascii="宋体" w:eastAsia="宋体" w:hAnsi="宋体" w:cs="Arial" w:hint="eastAsia"/>
                <w:color w:val="000000"/>
                <w:kern w:val="0"/>
                <w:sz w:val="30"/>
                <w:szCs w:val="30"/>
              </w:rPr>
              <w:t>2021年襄城县范湖乡</w:t>
            </w:r>
            <w:proofErr w:type="gramStart"/>
            <w:r w:rsidR="003360EC" w:rsidRPr="00F34B7D">
              <w:rPr>
                <w:rFonts w:ascii="宋体" w:eastAsia="宋体" w:hAnsi="宋体" w:cs="Arial" w:hint="eastAsia"/>
                <w:color w:val="000000"/>
                <w:kern w:val="0"/>
                <w:sz w:val="30"/>
                <w:szCs w:val="30"/>
              </w:rPr>
              <w:t>凹</w:t>
            </w:r>
            <w:proofErr w:type="gramEnd"/>
            <w:r w:rsidR="003360EC" w:rsidRPr="00F34B7D">
              <w:rPr>
                <w:rFonts w:ascii="宋体" w:eastAsia="宋体" w:hAnsi="宋体" w:cs="Arial" w:hint="eastAsia"/>
                <w:color w:val="000000"/>
                <w:kern w:val="0"/>
                <w:sz w:val="30"/>
                <w:szCs w:val="30"/>
              </w:rPr>
              <w:t>郭村、西于村、倘庄村、油房孙村等4个村大棚建设项目（不见面开标）</w:t>
            </w:r>
            <w:r w:rsidR="00CF6D3E" w:rsidRPr="00F34B7D">
              <w:rPr>
                <w:rFonts w:ascii="宋体" w:eastAsia="宋体" w:hAnsi="宋体" w:cs="Arial" w:hint="eastAsia"/>
                <w:color w:val="000000"/>
                <w:kern w:val="0"/>
                <w:sz w:val="30"/>
                <w:szCs w:val="30"/>
              </w:rPr>
              <w:t>”采购项目的潜在投标人应在《全国公共资源交易平台（河南省•许昌市）》（http://ggzy.xuchang.gov.cn/）获取招标文件，并于2021年</w:t>
            </w:r>
            <w:r w:rsidRPr="00F34B7D">
              <w:rPr>
                <w:rFonts w:ascii="宋体" w:eastAsia="宋体" w:hAnsi="宋体" w:cs="Arial" w:hint="eastAsia"/>
                <w:color w:val="000000"/>
                <w:kern w:val="0"/>
                <w:sz w:val="30"/>
                <w:szCs w:val="30"/>
              </w:rPr>
              <w:t>10</w:t>
            </w:r>
            <w:r w:rsidR="00CF6D3E" w:rsidRPr="00F34B7D">
              <w:rPr>
                <w:rFonts w:ascii="宋体" w:eastAsia="宋体" w:hAnsi="宋体" w:cs="Arial" w:hint="eastAsia"/>
                <w:color w:val="000000"/>
                <w:kern w:val="0"/>
                <w:sz w:val="30"/>
                <w:szCs w:val="30"/>
              </w:rPr>
              <w:t>月</w:t>
            </w:r>
            <w:r w:rsidR="00D268D7">
              <w:rPr>
                <w:rFonts w:ascii="宋体" w:eastAsia="宋体" w:hAnsi="宋体" w:cs="Arial" w:hint="eastAsia"/>
                <w:color w:val="000000"/>
                <w:kern w:val="0"/>
                <w:sz w:val="30"/>
                <w:szCs w:val="30"/>
              </w:rPr>
              <w:t>19</w:t>
            </w:r>
            <w:r w:rsidR="00CF6D3E" w:rsidRPr="00F34B7D">
              <w:rPr>
                <w:rFonts w:ascii="宋体" w:eastAsia="宋体" w:hAnsi="宋体" w:cs="Arial" w:hint="eastAsia"/>
                <w:color w:val="000000"/>
                <w:kern w:val="0"/>
                <w:sz w:val="30"/>
                <w:szCs w:val="30"/>
              </w:rPr>
              <w:t>日</w:t>
            </w:r>
            <w:r w:rsidR="00D268D7">
              <w:rPr>
                <w:rFonts w:ascii="宋体" w:eastAsia="宋体" w:hAnsi="宋体" w:cs="Arial" w:hint="eastAsia"/>
                <w:color w:val="000000"/>
                <w:kern w:val="0"/>
                <w:sz w:val="30"/>
                <w:szCs w:val="30"/>
              </w:rPr>
              <w:t>15</w:t>
            </w:r>
            <w:r w:rsidR="00CF6D3E" w:rsidRPr="00F34B7D">
              <w:rPr>
                <w:rFonts w:ascii="宋体" w:eastAsia="宋体" w:hAnsi="宋体" w:cs="Arial" w:hint="eastAsia"/>
                <w:color w:val="000000"/>
                <w:kern w:val="0"/>
                <w:sz w:val="30"/>
                <w:szCs w:val="30"/>
              </w:rPr>
              <w:t>点</w:t>
            </w:r>
            <w:r w:rsidRPr="00F34B7D">
              <w:rPr>
                <w:rFonts w:ascii="宋体" w:eastAsia="宋体" w:hAnsi="宋体" w:cs="Arial" w:hint="eastAsia"/>
                <w:color w:val="000000"/>
                <w:kern w:val="0"/>
                <w:sz w:val="30"/>
                <w:szCs w:val="30"/>
              </w:rPr>
              <w:t>0</w:t>
            </w:r>
            <w:r w:rsidR="00CF6D3E" w:rsidRPr="00F34B7D">
              <w:rPr>
                <w:rFonts w:ascii="宋体" w:eastAsia="宋体" w:hAnsi="宋体" w:cs="Arial" w:hint="eastAsia"/>
                <w:color w:val="000000"/>
                <w:kern w:val="0"/>
                <w:sz w:val="30"/>
                <w:szCs w:val="30"/>
              </w:rPr>
              <w:t>0分（北京时间）前提交（上传）投标文件。</w:t>
            </w:r>
          </w:p>
        </w:tc>
      </w:tr>
      <w:tr w:rsidR="00CF6D3E" w:rsidTr="00F34B7D">
        <w:trPr>
          <w:gridAfter w:val="1"/>
          <w:wAfter w:w="125" w:type="pct"/>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一、项目基本情况</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417063">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1.项目编号：</w:t>
            </w:r>
            <w:proofErr w:type="gramStart"/>
            <w:r w:rsidRPr="00F34B7D">
              <w:rPr>
                <w:rFonts w:ascii="宋体" w:eastAsia="宋体" w:hAnsi="宋体" w:cs="宋体" w:hint="eastAsia"/>
                <w:color w:val="000000"/>
                <w:kern w:val="0"/>
                <w:sz w:val="30"/>
                <w:szCs w:val="30"/>
                <w:shd w:val="clear" w:color="auto" w:fill="FFFFFF"/>
              </w:rPr>
              <w:t>襄财竞</w:t>
            </w:r>
            <w:proofErr w:type="gramEnd"/>
            <w:r w:rsidRPr="00F34B7D">
              <w:rPr>
                <w:rFonts w:ascii="宋体" w:eastAsia="宋体" w:hAnsi="宋体" w:cs="宋体" w:hint="eastAsia"/>
                <w:color w:val="000000"/>
                <w:kern w:val="0"/>
                <w:sz w:val="30"/>
                <w:szCs w:val="30"/>
                <w:shd w:val="clear" w:color="auto" w:fill="FFFFFF"/>
              </w:rPr>
              <w:t>谈-2021-</w:t>
            </w:r>
            <w:r w:rsidR="00D268D7">
              <w:rPr>
                <w:rFonts w:ascii="宋体" w:eastAsia="宋体" w:hAnsi="宋体" w:cs="宋体" w:hint="eastAsia"/>
                <w:color w:val="000000"/>
                <w:kern w:val="0"/>
                <w:sz w:val="30"/>
                <w:szCs w:val="30"/>
                <w:shd w:val="clear" w:color="auto" w:fill="FFFFFF"/>
              </w:rPr>
              <w:t>37</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FE1DBE">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2.项目名称：</w:t>
            </w:r>
            <w:r w:rsidR="003360EC" w:rsidRPr="00F34B7D">
              <w:rPr>
                <w:rFonts w:ascii="宋体" w:eastAsia="宋体" w:hAnsi="宋体" w:cs="Arial" w:hint="eastAsia"/>
                <w:color w:val="000000"/>
                <w:kern w:val="0"/>
                <w:sz w:val="30"/>
                <w:szCs w:val="30"/>
              </w:rPr>
              <w:t>2021年襄城县范湖乡</w:t>
            </w:r>
            <w:proofErr w:type="gramStart"/>
            <w:r w:rsidR="003360EC" w:rsidRPr="00F34B7D">
              <w:rPr>
                <w:rFonts w:ascii="宋体" w:eastAsia="宋体" w:hAnsi="宋体" w:cs="Arial" w:hint="eastAsia"/>
                <w:color w:val="000000"/>
                <w:kern w:val="0"/>
                <w:sz w:val="30"/>
                <w:szCs w:val="30"/>
              </w:rPr>
              <w:t>凹</w:t>
            </w:r>
            <w:proofErr w:type="gramEnd"/>
            <w:r w:rsidR="003360EC" w:rsidRPr="00F34B7D">
              <w:rPr>
                <w:rFonts w:ascii="宋体" w:eastAsia="宋体" w:hAnsi="宋体" w:cs="Arial" w:hint="eastAsia"/>
                <w:color w:val="000000"/>
                <w:kern w:val="0"/>
                <w:sz w:val="30"/>
                <w:szCs w:val="30"/>
              </w:rPr>
              <w:t>郭村、西于村、</w:t>
            </w:r>
            <w:proofErr w:type="gramStart"/>
            <w:r w:rsidR="003360EC" w:rsidRPr="00F34B7D">
              <w:rPr>
                <w:rFonts w:ascii="宋体" w:eastAsia="宋体" w:hAnsi="宋体" w:cs="Arial" w:hint="eastAsia"/>
                <w:color w:val="000000"/>
                <w:kern w:val="0"/>
                <w:sz w:val="30"/>
                <w:szCs w:val="30"/>
              </w:rPr>
              <w:t>倘庄村</w:t>
            </w:r>
            <w:proofErr w:type="gramEnd"/>
            <w:r w:rsidR="003360EC" w:rsidRPr="00F34B7D">
              <w:rPr>
                <w:rFonts w:ascii="宋体" w:eastAsia="宋体" w:hAnsi="宋体" w:cs="Arial" w:hint="eastAsia"/>
                <w:color w:val="000000"/>
                <w:kern w:val="0"/>
                <w:sz w:val="30"/>
                <w:szCs w:val="30"/>
              </w:rPr>
              <w:t>、油房孙村等4个村大棚建设项目（不见面开标）</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00677C">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3.采购方式：竞争性谈判</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Pr="00F34B7D" w:rsidRDefault="00CF6D3E" w:rsidP="00D268D7">
            <w:pPr>
              <w:widowControl/>
              <w:shd w:val="clear" w:color="auto" w:fill="FFFFFF"/>
              <w:spacing w:line="360" w:lineRule="auto"/>
              <w:jc w:val="lef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4.预算金额：</w:t>
            </w:r>
            <w:r w:rsidR="00417063" w:rsidRPr="00F34B7D">
              <w:rPr>
                <w:rFonts w:asciiTheme="minorEastAsia" w:hAnsiTheme="minorEastAsia" w:hint="eastAsia"/>
                <w:bCs/>
                <w:color w:val="000000"/>
                <w:sz w:val="30"/>
                <w:szCs w:val="30"/>
              </w:rPr>
              <w:t>一标段：</w:t>
            </w:r>
            <w:r w:rsidR="00D268D7">
              <w:rPr>
                <w:rFonts w:asciiTheme="minorEastAsia" w:hAnsiTheme="minorEastAsia" w:hint="eastAsia"/>
                <w:bCs/>
                <w:color w:val="000000"/>
                <w:sz w:val="30"/>
                <w:szCs w:val="30"/>
              </w:rPr>
              <w:t>1714244.15</w:t>
            </w:r>
            <w:r w:rsidRPr="00F34B7D">
              <w:rPr>
                <w:rFonts w:ascii="宋体" w:eastAsia="宋体" w:hAnsi="宋体" w:cs="宋体" w:hint="eastAsia"/>
                <w:color w:val="000000"/>
                <w:kern w:val="0"/>
                <w:sz w:val="30"/>
                <w:szCs w:val="30"/>
                <w:shd w:val="clear" w:color="auto" w:fill="FFFFFF"/>
              </w:rPr>
              <w:t>元</w:t>
            </w:r>
            <w:r w:rsidR="00F34B7D" w:rsidRPr="00F34B7D">
              <w:rPr>
                <w:rFonts w:ascii="宋体" w:eastAsia="宋体" w:hAnsi="宋体" w:cs="宋体" w:hint="eastAsia"/>
                <w:color w:val="000000"/>
                <w:kern w:val="0"/>
                <w:sz w:val="30"/>
                <w:szCs w:val="30"/>
                <w:shd w:val="clear" w:color="auto" w:fill="FFFFFF"/>
              </w:rPr>
              <w:t>；</w:t>
            </w:r>
            <w:r w:rsidR="00417063" w:rsidRPr="00F34B7D">
              <w:rPr>
                <w:rFonts w:ascii="宋体" w:eastAsia="宋体" w:hAnsi="宋体" w:cs="宋体" w:hint="eastAsia"/>
                <w:color w:val="000000"/>
                <w:kern w:val="0"/>
                <w:sz w:val="30"/>
                <w:szCs w:val="30"/>
                <w:shd w:val="clear" w:color="auto" w:fill="FFFFFF"/>
              </w:rPr>
              <w:t>二标段：</w:t>
            </w:r>
            <w:r w:rsidR="00D268D7">
              <w:rPr>
                <w:rFonts w:ascii="宋体" w:eastAsia="宋体" w:hAnsi="宋体" w:cs="宋体" w:hint="eastAsia"/>
                <w:color w:val="000000"/>
                <w:kern w:val="0"/>
                <w:sz w:val="30"/>
                <w:szCs w:val="30"/>
                <w:shd w:val="clear" w:color="auto" w:fill="FFFFFF"/>
              </w:rPr>
              <w:t>1912050.48</w:t>
            </w:r>
            <w:r w:rsidR="00417063" w:rsidRPr="00F34B7D">
              <w:rPr>
                <w:rFonts w:ascii="宋体" w:eastAsia="宋体" w:hAnsi="宋体" w:cs="宋体" w:hint="eastAsia"/>
                <w:color w:val="000000"/>
                <w:kern w:val="0"/>
                <w:sz w:val="30"/>
                <w:szCs w:val="30"/>
                <w:shd w:val="clear" w:color="auto" w:fill="FFFFFF"/>
              </w:rPr>
              <w:t>元</w:t>
            </w:r>
          </w:p>
        </w:tc>
      </w:tr>
      <w:tr w:rsidR="00CF6D3E" w:rsidTr="00F34B7D">
        <w:trPr>
          <w:gridAfter w:val="1"/>
          <w:wAfter w:w="125" w:type="pct"/>
          <w:tblCellSpacing w:w="15" w:type="dxa"/>
        </w:trPr>
        <w:tc>
          <w:tcPr>
            <w:tcW w:w="4830" w:type="pct"/>
            <w:tcMar>
              <w:top w:w="15" w:type="dxa"/>
              <w:left w:w="15" w:type="dxa"/>
              <w:bottom w:w="15" w:type="dxa"/>
              <w:right w:w="15" w:type="dxa"/>
            </w:tcMar>
            <w:hideMark/>
          </w:tcPr>
          <w:p w:rsidR="00CF6D3E" w:rsidRDefault="00CF6D3E" w:rsidP="009A5B62">
            <w:pPr>
              <w:widowControl/>
              <w:shd w:val="clear" w:color="auto" w:fill="FFFFFF"/>
              <w:spacing w:line="360" w:lineRule="auto"/>
              <w:ind w:firstLineChars="100" w:firstLine="240"/>
              <w:jc w:val="left"/>
              <w:rPr>
                <w:rFonts w:ascii="宋体" w:eastAsia="宋体" w:hAnsi="宋体" w:cs="宋体"/>
                <w:color w:val="000000"/>
                <w:kern w:val="0"/>
                <w:sz w:val="24"/>
                <w:szCs w:val="24"/>
                <w:shd w:val="clear" w:color="auto" w:fill="FFFFFF"/>
              </w:rPr>
            </w:pPr>
          </w:p>
        </w:tc>
      </w:tr>
      <w:tr w:rsidR="00CF6D3E" w:rsidTr="00F34B7D">
        <w:trPr>
          <w:tblCellSpacing w:w="15" w:type="dxa"/>
        </w:trPr>
        <w:tc>
          <w:tcPr>
            <w:tcW w:w="4970" w:type="pct"/>
            <w:gridSpan w:val="2"/>
            <w:tcMar>
              <w:top w:w="15" w:type="dxa"/>
              <w:left w:w="15" w:type="dxa"/>
              <w:bottom w:w="15" w:type="dxa"/>
              <w:right w:w="15" w:type="dxa"/>
            </w:tcMar>
            <w:vAlign w:val="center"/>
            <w:hideMark/>
          </w:tcPr>
          <w:tbl>
            <w:tblPr>
              <w:tblW w:w="487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2"/>
              <w:gridCol w:w="2976"/>
              <w:gridCol w:w="1843"/>
              <w:gridCol w:w="1808"/>
              <w:gridCol w:w="2303"/>
            </w:tblGrid>
            <w:tr w:rsidR="00CF6D3E" w:rsidTr="0002436D">
              <w:trPr>
                <w:tblCellSpacing w:w="0" w:type="dxa"/>
              </w:trPr>
              <w:tc>
                <w:tcPr>
                  <w:tcW w:w="412"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序号</w:t>
                  </w:r>
                </w:p>
              </w:tc>
              <w:tc>
                <w:tcPr>
                  <w:tcW w:w="15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proofErr w:type="gramStart"/>
                  <w:r w:rsidRPr="00164225">
                    <w:rPr>
                      <w:rFonts w:ascii="宋体" w:eastAsia="宋体" w:hAnsi="宋体" w:cs="Arial" w:hint="eastAsia"/>
                      <w:color w:val="000000"/>
                      <w:kern w:val="0"/>
                      <w:sz w:val="28"/>
                      <w:szCs w:val="28"/>
                    </w:rPr>
                    <w:t>包号</w:t>
                  </w:r>
                  <w:proofErr w:type="gramEnd"/>
                </w:p>
              </w:tc>
              <w:tc>
                <w:tcPr>
                  <w:tcW w:w="947"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包名称</w:t>
                  </w:r>
                </w:p>
              </w:tc>
              <w:tc>
                <w:tcPr>
                  <w:tcW w:w="9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包预算（元）</w:t>
                  </w:r>
                </w:p>
              </w:tc>
              <w:tc>
                <w:tcPr>
                  <w:tcW w:w="1183"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proofErr w:type="gramStart"/>
                  <w:r w:rsidRPr="00164225">
                    <w:rPr>
                      <w:rFonts w:ascii="宋体" w:eastAsia="宋体" w:hAnsi="宋体" w:cs="Arial" w:hint="eastAsia"/>
                      <w:color w:val="000000"/>
                      <w:kern w:val="0"/>
                      <w:sz w:val="28"/>
                      <w:szCs w:val="28"/>
                    </w:rPr>
                    <w:t>包最高</w:t>
                  </w:r>
                  <w:proofErr w:type="gramEnd"/>
                  <w:r w:rsidRPr="00164225">
                    <w:rPr>
                      <w:rFonts w:ascii="宋体" w:eastAsia="宋体" w:hAnsi="宋体" w:cs="Arial" w:hint="eastAsia"/>
                      <w:color w:val="000000"/>
                      <w:kern w:val="0"/>
                      <w:sz w:val="28"/>
                      <w:szCs w:val="28"/>
                    </w:rPr>
                    <w:t>限价（元）</w:t>
                  </w:r>
                </w:p>
              </w:tc>
            </w:tr>
            <w:tr w:rsidR="00CF6D3E" w:rsidTr="0002436D">
              <w:trPr>
                <w:trHeight w:val="470"/>
                <w:tblCellSpacing w:w="0" w:type="dxa"/>
              </w:trPr>
              <w:tc>
                <w:tcPr>
                  <w:tcW w:w="412"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0677C">
                  <w:pPr>
                    <w:widowControl/>
                    <w:jc w:val="center"/>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1</w:t>
                  </w:r>
                </w:p>
              </w:tc>
              <w:tc>
                <w:tcPr>
                  <w:tcW w:w="15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91271">
                  <w:pPr>
                    <w:widowControl/>
                    <w:jc w:val="center"/>
                    <w:rPr>
                      <w:rFonts w:ascii="宋体" w:eastAsia="宋体" w:hAnsi="宋体" w:cs="Arial"/>
                      <w:color w:val="000000"/>
                      <w:kern w:val="0"/>
                      <w:sz w:val="28"/>
                      <w:szCs w:val="28"/>
                    </w:rPr>
                  </w:pPr>
                  <w:proofErr w:type="gramStart"/>
                  <w:r w:rsidRPr="00164225">
                    <w:rPr>
                      <w:rFonts w:ascii="宋体" w:eastAsia="宋体" w:hAnsi="宋体" w:cs="宋体" w:hint="eastAsia"/>
                      <w:color w:val="000000"/>
                      <w:kern w:val="0"/>
                      <w:sz w:val="28"/>
                      <w:szCs w:val="28"/>
                      <w:shd w:val="clear" w:color="auto" w:fill="FFFFFF"/>
                    </w:rPr>
                    <w:t>襄财竞</w:t>
                  </w:r>
                  <w:proofErr w:type="gramEnd"/>
                  <w:r w:rsidRPr="00164225">
                    <w:rPr>
                      <w:rFonts w:ascii="宋体" w:eastAsia="宋体" w:hAnsi="宋体" w:cs="宋体" w:hint="eastAsia"/>
                      <w:color w:val="000000"/>
                      <w:kern w:val="0"/>
                      <w:sz w:val="28"/>
                      <w:szCs w:val="28"/>
                      <w:shd w:val="clear" w:color="auto" w:fill="FFFFFF"/>
                    </w:rPr>
                    <w:t>谈-2021-</w:t>
                  </w:r>
                  <w:r w:rsidR="00417063" w:rsidRPr="00164225">
                    <w:rPr>
                      <w:rFonts w:ascii="宋体" w:eastAsia="宋体" w:hAnsi="宋体" w:cs="宋体" w:hint="eastAsia"/>
                      <w:color w:val="000000"/>
                      <w:kern w:val="0"/>
                      <w:sz w:val="28"/>
                      <w:szCs w:val="28"/>
                      <w:shd w:val="clear" w:color="auto" w:fill="FFFFFF"/>
                    </w:rPr>
                    <w:t>3</w:t>
                  </w:r>
                  <w:r w:rsidR="00C452D2">
                    <w:rPr>
                      <w:rFonts w:ascii="宋体" w:eastAsia="宋体" w:hAnsi="宋体" w:cs="宋体" w:hint="eastAsia"/>
                      <w:color w:val="000000"/>
                      <w:kern w:val="0"/>
                      <w:sz w:val="28"/>
                      <w:szCs w:val="28"/>
                      <w:shd w:val="clear" w:color="auto" w:fill="FFFFFF"/>
                    </w:rPr>
                    <w:t>7</w:t>
                  </w:r>
                  <w:r w:rsidR="00417063" w:rsidRPr="00164225">
                    <w:rPr>
                      <w:rFonts w:ascii="宋体" w:eastAsia="宋体" w:hAnsi="宋体" w:cs="宋体" w:hint="eastAsia"/>
                      <w:color w:val="000000"/>
                      <w:kern w:val="0"/>
                      <w:sz w:val="28"/>
                      <w:szCs w:val="28"/>
                      <w:shd w:val="clear" w:color="auto" w:fill="FFFFFF"/>
                    </w:rPr>
                    <w:t>-1</w:t>
                  </w:r>
                </w:p>
              </w:tc>
              <w:tc>
                <w:tcPr>
                  <w:tcW w:w="947"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CF6D3E" w:rsidP="0002436D">
                  <w:pPr>
                    <w:widowControl/>
                    <w:ind w:firstLineChars="200" w:firstLine="560"/>
                    <w:jc w:val="left"/>
                    <w:rPr>
                      <w:rFonts w:ascii="宋体" w:eastAsia="宋体" w:hAnsi="宋体"/>
                      <w:color w:val="000000"/>
                      <w:sz w:val="28"/>
                      <w:szCs w:val="28"/>
                    </w:rPr>
                  </w:pPr>
                  <w:r w:rsidRPr="00164225">
                    <w:rPr>
                      <w:rFonts w:ascii="宋体" w:eastAsia="宋体" w:hAnsi="宋体" w:cs="Arial" w:hint="eastAsia"/>
                      <w:color w:val="000000"/>
                      <w:kern w:val="0"/>
                      <w:sz w:val="28"/>
                      <w:szCs w:val="28"/>
                    </w:rPr>
                    <w:t>第一标段</w:t>
                  </w:r>
                </w:p>
              </w:tc>
              <w:tc>
                <w:tcPr>
                  <w:tcW w:w="929"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D268D7" w:rsidP="0000677C">
                  <w:pPr>
                    <w:widowControl/>
                    <w:jc w:val="center"/>
                    <w:rPr>
                      <w:rFonts w:ascii="宋体" w:eastAsia="宋体" w:hAnsi="宋体" w:cs="Arial"/>
                      <w:color w:val="000000"/>
                      <w:kern w:val="0"/>
                      <w:sz w:val="28"/>
                      <w:szCs w:val="28"/>
                    </w:rPr>
                  </w:pPr>
                  <w:r>
                    <w:rPr>
                      <w:rFonts w:asciiTheme="minorEastAsia" w:hAnsiTheme="minorEastAsia" w:hint="eastAsia"/>
                      <w:bCs/>
                      <w:color w:val="000000"/>
                      <w:sz w:val="30"/>
                      <w:szCs w:val="30"/>
                    </w:rPr>
                    <w:t>1714244.15</w:t>
                  </w:r>
                  <w:r w:rsidR="00CF6D3E" w:rsidRPr="00164225">
                    <w:rPr>
                      <w:rFonts w:ascii="宋体" w:eastAsia="宋体" w:hAnsi="宋体" w:cs="Arial" w:hint="eastAsia"/>
                      <w:color w:val="000000"/>
                      <w:kern w:val="0"/>
                      <w:sz w:val="28"/>
                      <w:szCs w:val="28"/>
                    </w:rPr>
                    <w:t xml:space="preserve"> </w:t>
                  </w:r>
                </w:p>
              </w:tc>
              <w:tc>
                <w:tcPr>
                  <w:tcW w:w="1183" w:type="pct"/>
                  <w:tcBorders>
                    <w:top w:val="single" w:sz="4" w:space="0" w:color="auto"/>
                    <w:left w:val="single" w:sz="4" w:space="0" w:color="auto"/>
                    <w:bottom w:val="single" w:sz="4" w:space="0" w:color="auto"/>
                    <w:right w:val="single" w:sz="4" w:space="0" w:color="auto"/>
                  </w:tcBorders>
                  <w:vAlign w:val="center"/>
                  <w:hideMark/>
                </w:tcPr>
                <w:p w:rsidR="00CF6D3E" w:rsidRPr="00164225" w:rsidRDefault="00D268D7" w:rsidP="0000677C">
                  <w:pPr>
                    <w:widowControl/>
                    <w:jc w:val="center"/>
                    <w:rPr>
                      <w:rFonts w:ascii="宋体" w:eastAsia="宋体" w:hAnsi="宋体" w:cs="Arial"/>
                      <w:color w:val="000000"/>
                      <w:kern w:val="0"/>
                      <w:sz w:val="28"/>
                      <w:szCs w:val="28"/>
                    </w:rPr>
                  </w:pPr>
                  <w:r>
                    <w:rPr>
                      <w:rFonts w:asciiTheme="minorEastAsia" w:hAnsiTheme="minorEastAsia" w:hint="eastAsia"/>
                      <w:bCs/>
                      <w:color w:val="000000"/>
                      <w:sz w:val="30"/>
                      <w:szCs w:val="30"/>
                    </w:rPr>
                    <w:t>1714244.15</w:t>
                  </w:r>
                </w:p>
              </w:tc>
            </w:tr>
            <w:tr w:rsidR="00417063" w:rsidTr="0002436D">
              <w:trPr>
                <w:trHeight w:val="407"/>
                <w:tblCellSpacing w:w="0" w:type="dxa"/>
              </w:trPr>
              <w:tc>
                <w:tcPr>
                  <w:tcW w:w="412" w:type="pct"/>
                  <w:tcBorders>
                    <w:top w:val="single" w:sz="4" w:space="0" w:color="auto"/>
                    <w:left w:val="single" w:sz="4" w:space="0" w:color="auto"/>
                    <w:bottom w:val="single" w:sz="4" w:space="0" w:color="auto"/>
                    <w:right w:val="single" w:sz="4" w:space="0" w:color="auto"/>
                  </w:tcBorders>
                  <w:vAlign w:val="center"/>
                </w:tcPr>
                <w:p w:rsidR="00417063" w:rsidRPr="00164225" w:rsidRDefault="00417063" w:rsidP="0000677C">
                  <w:pPr>
                    <w:widowControl/>
                    <w:jc w:val="center"/>
                    <w:rPr>
                      <w:rFonts w:ascii="宋体" w:eastAsia="宋体" w:hAnsi="宋体" w:cs="Arial"/>
                      <w:color w:val="000000"/>
                      <w:kern w:val="0"/>
                      <w:sz w:val="28"/>
                      <w:szCs w:val="28"/>
                    </w:rPr>
                  </w:pPr>
                </w:p>
              </w:tc>
              <w:tc>
                <w:tcPr>
                  <w:tcW w:w="1529" w:type="pct"/>
                  <w:tcBorders>
                    <w:top w:val="single" w:sz="4" w:space="0" w:color="auto"/>
                    <w:left w:val="single" w:sz="4" w:space="0" w:color="auto"/>
                    <w:bottom w:val="single" w:sz="4" w:space="0" w:color="auto"/>
                    <w:right w:val="single" w:sz="4" w:space="0" w:color="auto"/>
                  </w:tcBorders>
                  <w:vAlign w:val="center"/>
                </w:tcPr>
                <w:p w:rsidR="00417063" w:rsidRPr="00164225" w:rsidRDefault="00417063" w:rsidP="00091271">
                  <w:pPr>
                    <w:widowControl/>
                    <w:jc w:val="center"/>
                    <w:rPr>
                      <w:rFonts w:ascii="宋体" w:eastAsia="宋体" w:hAnsi="宋体" w:cs="宋体"/>
                      <w:color w:val="000000"/>
                      <w:kern w:val="0"/>
                      <w:sz w:val="28"/>
                      <w:szCs w:val="28"/>
                      <w:shd w:val="clear" w:color="auto" w:fill="FFFFFF"/>
                    </w:rPr>
                  </w:pPr>
                  <w:r w:rsidRPr="00164225">
                    <w:rPr>
                      <w:rFonts w:ascii="宋体" w:eastAsia="宋体" w:hAnsi="宋体" w:cs="宋体" w:hint="eastAsia"/>
                      <w:color w:val="000000"/>
                      <w:kern w:val="0"/>
                      <w:sz w:val="28"/>
                      <w:szCs w:val="28"/>
                      <w:shd w:val="clear" w:color="auto" w:fill="FFFFFF"/>
                    </w:rPr>
                    <w:t>襄财竞谈-2021-3</w:t>
                  </w:r>
                  <w:r w:rsidR="00C452D2">
                    <w:rPr>
                      <w:rFonts w:ascii="宋体" w:eastAsia="宋体" w:hAnsi="宋体" w:cs="宋体" w:hint="eastAsia"/>
                      <w:color w:val="000000"/>
                      <w:kern w:val="0"/>
                      <w:sz w:val="28"/>
                      <w:szCs w:val="28"/>
                      <w:shd w:val="clear" w:color="auto" w:fill="FFFFFF"/>
                    </w:rPr>
                    <w:t>7</w:t>
                  </w:r>
                  <w:r w:rsidRPr="00164225">
                    <w:rPr>
                      <w:rFonts w:ascii="宋体" w:eastAsia="宋体" w:hAnsi="宋体" w:cs="宋体" w:hint="eastAsia"/>
                      <w:color w:val="000000"/>
                      <w:kern w:val="0"/>
                      <w:sz w:val="28"/>
                      <w:szCs w:val="28"/>
                      <w:shd w:val="clear" w:color="auto" w:fill="FFFFFF"/>
                    </w:rPr>
                    <w:t>-2</w:t>
                  </w:r>
                </w:p>
              </w:tc>
              <w:tc>
                <w:tcPr>
                  <w:tcW w:w="947" w:type="pct"/>
                  <w:tcBorders>
                    <w:top w:val="single" w:sz="4" w:space="0" w:color="auto"/>
                    <w:left w:val="single" w:sz="4" w:space="0" w:color="auto"/>
                    <w:bottom w:val="single" w:sz="4" w:space="0" w:color="auto"/>
                    <w:right w:val="single" w:sz="4" w:space="0" w:color="auto"/>
                  </w:tcBorders>
                  <w:vAlign w:val="center"/>
                </w:tcPr>
                <w:p w:rsidR="00417063" w:rsidRPr="00164225" w:rsidRDefault="00417063" w:rsidP="0002436D">
                  <w:pPr>
                    <w:widowControl/>
                    <w:ind w:firstLineChars="200" w:firstLine="560"/>
                    <w:jc w:val="left"/>
                    <w:rPr>
                      <w:rFonts w:ascii="宋体" w:eastAsia="宋体" w:hAnsi="宋体" w:cs="Arial"/>
                      <w:color w:val="000000"/>
                      <w:kern w:val="0"/>
                      <w:sz w:val="28"/>
                      <w:szCs w:val="28"/>
                    </w:rPr>
                  </w:pPr>
                  <w:r w:rsidRPr="00164225">
                    <w:rPr>
                      <w:rFonts w:ascii="宋体" w:eastAsia="宋体" w:hAnsi="宋体" w:cs="Arial" w:hint="eastAsia"/>
                      <w:color w:val="000000"/>
                      <w:kern w:val="0"/>
                      <w:sz w:val="28"/>
                      <w:szCs w:val="28"/>
                    </w:rPr>
                    <w:t>第二标段</w:t>
                  </w:r>
                </w:p>
              </w:tc>
              <w:tc>
                <w:tcPr>
                  <w:tcW w:w="929" w:type="pct"/>
                  <w:tcBorders>
                    <w:top w:val="single" w:sz="4" w:space="0" w:color="auto"/>
                    <w:left w:val="single" w:sz="4" w:space="0" w:color="auto"/>
                    <w:bottom w:val="single" w:sz="4" w:space="0" w:color="auto"/>
                    <w:right w:val="single" w:sz="4" w:space="0" w:color="auto"/>
                  </w:tcBorders>
                  <w:vAlign w:val="center"/>
                </w:tcPr>
                <w:p w:rsidR="00417063" w:rsidRPr="00164225" w:rsidRDefault="00D268D7" w:rsidP="0000677C">
                  <w:pPr>
                    <w:widowControl/>
                    <w:jc w:val="center"/>
                    <w:rPr>
                      <w:rFonts w:asciiTheme="minorEastAsia" w:hAnsiTheme="minorEastAsia"/>
                      <w:bCs/>
                      <w:color w:val="000000"/>
                      <w:sz w:val="28"/>
                      <w:szCs w:val="28"/>
                    </w:rPr>
                  </w:pPr>
                  <w:r>
                    <w:rPr>
                      <w:rFonts w:ascii="宋体" w:eastAsia="宋体" w:hAnsi="宋体" w:cs="宋体" w:hint="eastAsia"/>
                      <w:color w:val="000000"/>
                      <w:kern w:val="0"/>
                      <w:sz w:val="30"/>
                      <w:szCs w:val="30"/>
                      <w:shd w:val="clear" w:color="auto" w:fill="FFFFFF"/>
                    </w:rPr>
                    <w:t>1912050.48</w:t>
                  </w:r>
                </w:p>
              </w:tc>
              <w:tc>
                <w:tcPr>
                  <w:tcW w:w="1183" w:type="pct"/>
                  <w:tcBorders>
                    <w:top w:val="single" w:sz="4" w:space="0" w:color="auto"/>
                    <w:left w:val="single" w:sz="4" w:space="0" w:color="auto"/>
                    <w:bottom w:val="single" w:sz="4" w:space="0" w:color="auto"/>
                    <w:right w:val="single" w:sz="4" w:space="0" w:color="auto"/>
                  </w:tcBorders>
                  <w:vAlign w:val="center"/>
                </w:tcPr>
                <w:p w:rsidR="00417063" w:rsidRPr="00164225" w:rsidRDefault="00D268D7" w:rsidP="0000677C">
                  <w:pPr>
                    <w:widowControl/>
                    <w:jc w:val="center"/>
                    <w:rPr>
                      <w:rFonts w:asciiTheme="minorEastAsia" w:hAnsiTheme="minorEastAsia"/>
                      <w:bCs/>
                      <w:color w:val="000000"/>
                      <w:sz w:val="28"/>
                      <w:szCs w:val="28"/>
                    </w:rPr>
                  </w:pPr>
                  <w:r>
                    <w:rPr>
                      <w:rFonts w:ascii="宋体" w:eastAsia="宋体" w:hAnsi="宋体" w:cs="宋体" w:hint="eastAsia"/>
                      <w:color w:val="000000"/>
                      <w:kern w:val="0"/>
                      <w:sz w:val="30"/>
                      <w:szCs w:val="30"/>
                      <w:shd w:val="clear" w:color="auto" w:fill="FFFFFF"/>
                    </w:rPr>
                    <w:t>1912050.48</w:t>
                  </w:r>
                </w:p>
              </w:tc>
            </w:tr>
          </w:tbl>
          <w:p w:rsidR="00CF6D3E" w:rsidRDefault="00CF6D3E" w:rsidP="0000677C">
            <w:pPr>
              <w:widowControl/>
              <w:jc w:val="left"/>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5、采购需求（包括但不限于标的</w:t>
            </w:r>
            <w:proofErr w:type="gramStart"/>
            <w:r w:rsidRPr="00F34B7D">
              <w:rPr>
                <w:rFonts w:ascii="宋体" w:eastAsia="宋体" w:hAnsi="宋体" w:cs="Arial" w:hint="eastAsia"/>
                <w:color w:val="000000"/>
                <w:kern w:val="0"/>
                <w:sz w:val="30"/>
                <w:szCs w:val="30"/>
              </w:rPr>
              <w:t>的</w:t>
            </w:r>
            <w:proofErr w:type="gramEnd"/>
            <w:r w:rsidRPr="00F34B7D">
              <w:rPr>
                <w:rFonts w:ascii="宋体" w:eastAsia="宋体" w:hAnsi="宋体" w:cs="Arial" w:hint="eastAsia"/>
                <w:color w:val="000000"/>
                <w:kern w:val="0"/>
                <w:sz w:val="30"/>
                <w:szCs w:val="30"/>
              </w:rPr>
              <w:t>名称、数量、简要技术需求或服务要求等）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F34B7D" w:rsidRPr="00F34B7D" w:rsidRDefault="00F34B7D" w:rsidP="00F34B7D">
            <w:pPr>
              <w:widowControl/>
              <w:spacing w:line="360" w:lineRule="auto"/>
              <w:ind w:firstLineChars="50" w:firstLine="151"/>
              <w:jc w:val="left"/>
              <w:rPr>
                <w:rFonts w:asciiTheme="majorEastAsia" w:eastAsiaTheme="majorEastAsia" w:hAnsiTheme="majorEastAsia"/>
                <w:color w:val="000000"/>
                <w:sz w:val="30"/>
                <w:szCs w:val="30"/>
              </w:rPr>
            </w:pPr>
            <w:r w:rsidRPr="00F34B7D">
              <w:rPr>
                <w:rFonts w:asciiTheme="majorEastAsia" w:eastAsiaTheme="majorEastAsia" w:hAnsiTheme="majorEastAsia" w:hint="eastAsia"/>
                <w:b/>
                <w:color w:val="000000"/>
                <w:sz w:val="30"/>
                <w:szCs w:val="30"/>
              </w:rPr>
              <w:t>一标段：</w:t>
            </w:r>
            <w:r w:rsidRPr="00F34B7D">
              <w:rPr>
                <w:rFonts w:asciiTheme="majorEastAsia" w:eastAsiaTheme="majorEastAsia" w:hAnsiTheme="majorEastAsia" w:hint="eastAsia"/>
                <w:color w:val="000000"/>
                <w:sz w:val="30"/>
                <w:szCs w:val="30"/>
              </w:rPr>
              <w:t>项目采购范湖乡</w:t>
            </w:r>
            <w:proofErr w:type="gramStart"/>
            <w:r w:rsidR="00D268D7" w:rsidRPr="00F34B7D">
              <w:rPr>
                <w:rFonts w:asciiTheme="majorEastAsia" w:eastAsiaTheme="majorEastAsia" w:hAnsiTheme="majorEastAsia" w:hint="eastAsia"/>
                <w:color w:val="000000"/>
                <w:sz w:val="30"/>
                <w:szCs w:val="30"/>
              </w:rPr>
              <w:t>凹</w:t>
            </w:r>
            <w:proofErr w:type="gramEnd"/>
            <w:r w:rsidR="00D268D7" w:rsidRPr="00F34B7D">
              <w:rPr>
                <w:rFonts w:asciiTheme="majorEastAsia" w:eastAsiaTheme="majorEastAsia" w:hAnsiTheme="majorEastAsia" w:hint="eastAsia"/>
                <w:color w:val="000000"/>
                <w:sz w:val="30"/>
                <w:szCs w:val="30"/>
              </w:rPr>
              <w:t>郭村大棚建设及</w:t>
            </w:r>
            <w:proofErr w:type="gramStart"/>
            <w:r w:rsidR="00D268D7" w:rsidRPr="00F34B7D">
              <w:rPr>
                <w:rFonts w:asciiTheme="majorEastAsia" w:eastAsiaTheme="majorEastAsia" w:hAnsiTheme="majorEastAsia" w:hint="eastAsia"/>
                <w:color w:val="000000"/>
                <w:sz w:val="30"/>
                <w:szCs w:val="30"/>
              </w:rPr>
              <w:t>范湖乡倘庄村</w:t>
            </w:r>
            <w:proofErr w:type="gramEnd"/>
            <w:r w:rsidR="00D268D7" w:rsidRPr="00F34B7D">
              <w:rPr>
                <w:rFonts w:asciiTheme="majorEastAsia" w:eastAsiaTheme="majorEastAsia" w:hAnsiTheme="majorEastAsia" w:hint="eastAsia"/>
                <w:color w:val="000000"/>
                <w:sz w:val="30"/>
                <w:szCs w:val="30"/>
              </w:rPr>
              <w:t>大棚建设</w:t>
            </w:r>
            <w:r w:rsidRPr="00F34B7D">
              <w:rPr>
                <w:rFonts w:asciiTheme="majorEastAsia" w:eastAsiaTheme="majorEastAsia" w:hAnsiTheme="majorEastAsia" w:hint="eastAsia"/>
                <w:color w:val="000000"/>
                <w:sz w:val="30"/>
                <w:szCs w:val="30"/>
              </w:rPr>
              <w:t>（具体要求详见谈判文件）。</w:t>
            </w:r>
          </w:p>
          <w:p w:rsidR="00CF6D3E" w:rsidRPr="00F34B7D" w:rsidRDefault="00F34B7D" w:rsidP="00D268D7">
            <w:pPr>
              <w:widowControl/>
              <w:spacing w:line="360" w:lineRule="auto"/>
              <w:ind w:firstLineChars="50" w:firstLine="151"/>
              <w:jc w:val="left"/>
              <w:rPr>
                <w:rFonts w:ascii="宋体" w:eastAsia="宋体" w:hAnsi="宋体" w:cs="Arial"/>
                <w:color w:val="000000"/>
                <w:kern w:val="0"/>
                <w:sz w:val="30"/>
                <w:szCs w:val="30"/>
              </w:rPr>
            </w:pPr>
            <w:r w:rsidRPr="00F34B7D">
              <w:rPr>
                <w:rFonts w:asciiTheme="majorEastAsia" w:eastAsiaTheme="majorEastAsia" w:hAnsiTheme="majorEastAsia" w:hint="eastAsia"/>
                <w:b/>
                <w:color w:val="000000"/>
                <w:sz w:val="30"/>
                <w:szCs w:val="30"/>
              </w:rPr>
              <w:t>二标段：</w:t>
            </w:r>
            <w:r w:rsidRPr="00F34B7D">
              <w:rPr>
                <w:rFonts w:asciiTheme="majorEastAsia" w:eastAsiaTheme="majorEastAsia" w:hAnsiTheme="majorEastAsia" w:hint="eastAsia"/>
                <w:color w:val="000000"/>
                <w:sz w:val="30"/>
                <w:szCs w:val="30"/>
              </w:rPr>
              <w:t>项目采购范湖乡</w:t>
            </w:r>
            <w:r w:rsidR="00D268D7" w:rsidRPr="00F34B7D">
              <w:rPr>
                <w:rFonts w:asciiTheme="majorEastAsia" w:eastAsiaTheme="majorEastAsia" w:hAnsiTheme="majorEastAsia" w:hint="eastAsia"/>
                <w:color w:val="000000"/>
                <w:sz w:val="30"/>
                <w:szCs w:val="30"/>
              </w:rPr>
              <w:t>西于村大棚建设及范湖乡油坊孙村大棚建设</w:t>
            </w:r>
            <w:r w:rsidRPr="00F34B7D">
              <w:rPr>
                <w:rFonts w:asciiTheme="majorEastAsia" w:eastAsiaTheme="majorEastAsia" w:hAnsiTheme="majorEastAsia" w:hint="eastAsia"/>
                <w:color w:val="000000"/>
                <w:sz w:val="30"/>
                <w:szCs w:val="30"/>
              </w:rPr>
              <w:t>（具</w:t>
            </w:r>
            <w:r w:rsidRPr="00F34B7D">
              <w:rPr>
                <w:rFonts w:asciiTheme="majorEastAsia" w:eastAsiaTheme="majorEastAsia" w:hAnsiTheme="majorEastAsia" w:hint="eastAsia"/>
                <w:color w:val="000000"/>
                <w:sz w:val="30"/>
                <w:szCs w:val="30"/>
              </w:rPr>
              <w:lastRenderedPageBreak/>
              <w:t>体要求详见谈判文件）。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3D38D4">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lastRenderedPageBreak/>
              <w:t>6、合同履行期限：</w:t>
            </w:r>
            <w:r w:rsidR="003D38D4" w:rsidRPr="00F34B7D">
              <w:rPr>
                <w:rFonts w:ascii="宋体" w:eastAsia="宋体" w:hAnsi="宋体" w:cs="宋体" w:hint="eastAsia"/>
                <w:color w:val="000000"/>
                <w:kern w:val="0"/>
                <w:sz w:val="30"/>
                <w:szCs w:val="30"/>
                <w:shd w:val="clear" w:color="auto" w:fill="FFFFFF"/>
              </w:rPr>
              <w:t>60</w:t>
            </w:r>
            <w:r w:rsidR="00417063" w:rsidRPr="00F34B7D">
              <w:rPr>
                <w:rFonts w:ascii="宋体" w:eastAsia="宋体" w:hAnsi="宋体" w:cs="宋体" w:hint="eastAsia"/>
                <w:color w:val="000000"/>
                <w:kern w:val="0"/>
                <w:sz w:val="30"/>
                <w:szCs w:val="30"/>
                <w:shd w:val="clear" w:color="auto" w:fill="FFFFFF"/>
              </w:rPr>
              <w:t>日历天</w:t>
            </w:r>
            <w:r w:rsidRPr="00F34B7D">
              <w:rPr>
                <w:rFonts w:ascii="宋体" w:eastAsia="宋体" w:hAnsi="宋体" w:cs="仿宋" w:hint="eastAsia"/>
                <w:kern w:val="0"/>
                <w:sz w:val="30"/>
                <w:szCs w:val="30"/>
                <w:shd w:val="clear" w:color="auto" w:fill="FFFFFF"/>
              </w:rPr>
              <w:t>。</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7、本项目是否接受联合体投标：否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8、是否接受进口产品：否</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二、申请人资格要求：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1、满足《中华人民共和国政府采购法》第二十二条</w:t>
            </w:r>
            <w:r w:rsidR="00DA2EC3" w:rsidRPr="00F34B7D">
              <w:rPr>
                <w:rFonts w:ascii="宋体" w:eastAsia="宋体" w:hAnsi="宋体" w:cs="Arial" w:hint="eastAsia"/>
                <w:color w:val="000000"/>
                <w:kern w:val="0"/>
                <w:sz w:val="30"/>
                <w:szCs w:val="30"/>
              </w:rPr>
              <w:t>之</w:t>
            </w:r>
            <w:r w:rsidRPr="00F34B7D">
              <w:rPr>
                <w:rFonts w:ascii="宋体" w:eastAsia="宋体" w:hAnsi="宋体" w:cs="Arial" w:hint="eastAsia"/>
                <w:color w:val="000000"/>
                <w:kern w:val="0"/>
                <w:sz w:val="30"/>
                <w:szCs w:val="30"/>
              </w:rPr>
              <w:t>规定；</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2、落实政府采购政策满足的资格要求：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F34B7D">
            <w:pPr>
              <w:widowControl/>
              <w:spacing w:line="360" w:lineRule="auto"/>
              <w:ind w:firstLineChars="200" w:firstLine="600"/>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本项目落实节能环保、中小微型企业、监狱企业、残疾人福利性单位扶持等相关政府采购政策。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3、本项目的特定资格要求</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4C20F1" w:rsidRPr="00F34B7D" w:rsidRDefault="004C20F1" w:rsidP="004C20F1">
            <w:pPr>
              <w:shd w:val="clear" w:color="auto" w:fill="FFFFFF"/>
              <w:spacing w:line="360" w:lineRule="auto"/>
              <w:rPr>
                <w:rFonts w:ascii="宋体" w:eastAsia="宋体" w:hAnsi="宋体"/>
                <w:color w:val="000000"/>
                <w:sz w:val="30"/>
                <w:szCs w:val="30"/>
              </w:rPr>
            </w:pPr>
            <w:r w:rsidRPr="00F34B7D">
              <w:rPr>
                <w:rFonts w:ascii="宋体" w:eastAsia="宋体" w:hAnsi="宋体" w:hint="eastAsia"/>
                <w:color w:val="000000"/>
                <w:sz w:val="30"/>
                <w:szCs w:val="30"/>
              </w:rPr>
              <w:t>3.1</w:t>
            </w:r>
            <w:r w:rsidR="003360EC" w:rsidRPr="00F34B7D">
              <w:rPr>
                <w:rFonts w:ascii="宋体" w:eastAsia="宋体" w:hAnsi="宋体" w:hint="eastAsia"/>
                <w:color w:val="000000"/>
                <w:sz w:val="30"/>
                <w:szCs w:val="30"/>
              </w:rPr>
              <w:t>投标人须具有建筑工程施工总承包叁级及叁级以上资质，且具有有效的安全生产许可证，拟派项目负责人必须具备建筑工程专业贰级以上（含贰级）注册建造师资格</w:t>
            </w:r>
            <w:r w:rsidR="006C2321" w:rsidRPr="00F34B7D">
              <w:rPr>
                <w:rFonts w:ascii="宋体" w:eastAsia="宋体" w:hAnsi="宋体" w:hint="eastAsia"/>
                <w:color w:val="000000"/>
                <w:sz w:val="30"/>
                <w:szCs w:val="30"/>
              </w:rPr>
              <w:t>和安全生产考核合格证，且未担任其他在施建设工程项目的项目负责人</w:t>
            </w:r>
          </w:p>
          <w:p w:rsidR="004C20F1" w:rsidRPr="00F34B7D" w:rsidRDefault="004C20F1" w:rsidP="004C20F1">
            <w:pPr>
              <w:shd w:val="clear" w:color="auto" w:fill="FFFFFF"/>
              <w:spacing w:line="360" w:lineRule="auto"/>
              <w:rPr>
                <w:rFonts w:ascii="宋体" w:eastAsia="宋体" w:hAnsi="宋体" w:cs="Arial"/>
                <w:color w:val="000000"/>
                <w:kern w:val="0"/>
                <w:sz w:val="30"/>
                <w:szCs w:val="30"/>
                <w:shd w:val="clear" w:color="auto" w:fill="FFFFFF"/>
              </w:rPr>
            </w:pPr>
            <w:r w:rsidRPr="00F34B7D">
              <w:rPr>
                <w:rFonts w:ascii="宋体" w:eastAsia="宋体" w:hAnsi="宋体" w:hint="eastAsia"/>
                <w:color w:val="000000"/>
                <w:sz w:val="30"/>
                <w:szCs w:val="30"/>
              </w:rPr>
              <w:t>3.2未被列入“信用中国”网站(www.creditchina.gov.cn)失信被执行人、重大税收违法案件当事人名单的投标人、政府采购严重违法失信名单的投标人；“中国政府采购网” (www.ccgp.gov.cn)政府采购严重违法失信行为记录名单的投标人；“中国社会组织公共服务平台”网站（www.chinanpo.gov.cn）严重违法失信名单的社会组织，</w:t>
            </w:r>
            <w:r w:rsidRPr="00F34B7D">
              <w:rPr>
                <w:rFonts w:ascii="宋体" w:eastAsia="宋体" w:hAnsi="宋体" w:cs="Arial" w:hint="eastAsia"/>
                <w:color w:val="000000"/>
                <w:kern w:val="0"/>
                <w:sz w:val="30"/>
                <w:szCs w:val="30"/>
                <w:shd w:val="clear" w:color="auto" w:fill="FFFFFF"/>
              </w:rPr>
              <w:t>提供上述查询结果页面查询，时间应在本公告发布之日起至开标前；</w:t>
            </w:r>
          </w:p>
          <w:p w:rsidR="004C20F1" w:rsidRPr="00F34B7D" w:rsidRDefault="004C20F1" w:rsidP="004C20F1">
            <w:pPr>
              <w:shd w:val="clear" w:color="auto" w:fill="FFFFFF"/>
              <w:spacing w:line="360" w:lineRule="auto"/>
              <w:rPr>
                <w:rFonts w:ascii="宋体" w:eastAsia="宋体" w:hAnsi="宋体" w:cs="Arial"/>
                <w:color w:val="000000"/>
                <w:kern w:val="0"/>
                <w:sz w:val="30"/>
                <w:szCs w:val="30"/>
                <w:shd w:val="clear" w:color="auto" w:fill="FFFFFF"/>
              </w:rPr>
            </w:pPr>
            <w:r w:rsidRPr="00F34B7D">
              <w:rPr>
                <w:rFonts w:ascii="宋体" w:eastAsia="宋体" w:hAnsi="宋体" w:cs="Arial" w:hint="eastAsia"/>
                <w:color w:val="000000"/>
                <w:kern w:val="0"/>
                <w:sz w:val="30"/>
                <w:szCs w:val="30"/>
                <w:shd w:val="clear" w:color="auto" w:fill="FFFFFF"/>
              </w:rPr>
              <w:t>3.3本项目不得转包、挂靠及违法分包；</w:t>
            </w:r>
          </w:p>
          <w:p w:rsidR="00F6622F" w:rsidRPr="00F34B7D" w:rsidRDefault="004C20F1" w:rsidP="004C20F1">
            <w:pPr>
              <w:shd w:val="clear" w:color="auto" w:fill="FFFFFF"/>
              <w:spacing w:line="360" w:lineRule="auto"/>
              <w:rPr>
                <w:rFonts w:ascii="宋体" w:eastAsia="宋体" w:hAnsi="宋体" w:cs="Arial"/>
                <w:color w:val="000000"/>
                <w:kern w:val="0"/>
                <w:sz w:val="30"/>
                <w:szCs w:val="30"/>
                <w:shd w:val="clear" w:color="auto" w:fill="FFFFFF"/>
              </w:rPr>
            </w:pPr>
            <w:r w:rsidRPr="00F34B7D">
              <w:rPr>
                <w:rFonts w:ascii="宋体" w:eastAsia="宋体" w:hAnsi="宋体" w:cs="Arial" w:hint="eastAsia"/>
                <w:color w:val="000000"/>
                <w:kern w:val="0"/>
                <w:sz w:val="30"/>
                <w:szCs w:val="30"/>
                <w:shd w:val="clear" w:color="auto" w:fill="FFFFFF"/>
              </w:rPr>
              <w:lastRenderedPageBreak/>
              <w:t>3.4本项目资格后审。</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lastRenderedPageBreak/>
              <w:t>三、获取采购文件</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D268D7">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1.时间：2021年</w:t>
            </w:r>
            <w:r w:rsidR="004F1C13">
              <w:rPr>
                <w:rFonts w:ascii="宋体" w:eastAsia="宋体" w:hAnsi="宋体" w:cs="Arial" w:hint="eastAsia"/>
                <w:color w:val="000000"/>
                <w:kern w:val="0"/>
                <w:sz w:val="30"/>
                <w:szCs w:val="30"/>
              </w:rPr>
              <w:t>10</w:t>
            </w:r>
            <w:r w:rsidRPr="00F34B7D">
              <w:rPr>
                <w:rFonts w:ascii="宋体" w:eastAsia="宋体" w:hAnsi="宋体" w:cs="Arial" w:hint="eastAsia"/>
                <w:color w:val="000000"/>
                <w:kern w:val="0"/>
                <w:sz w:val="30"/>
                <w:szCs w:val="30"/>
              </w:rPr>
              <w:t>月</w:t>
            </w:r>
            <w:r w:rsidR="00D268D7">
              <w:rPr>
                <w:rFonts w:ascii="宋体" w:eastAsia="宋体" w:hAnsi="宋体" w:cs="Arial" w:hint="eastAsia"/>
                <w:color w:val="000000"/>
                <w:kern w:val="0"/>
                <w:sz w:val="30"/>
                <w:szCs w:val="30"/>
              </w:rPr>
              <w:t>12</w:t>
            </w:r>
            <w:r w:rsidRPr="00F34B7D">
              <w:rPr>
                <w:rFonts w:ascii="宋体" w:eastAsia="宋体" w:hAnsi="宋体" w:cs="Arial" w:hint="eastAsia"/>
                <w:color w:val="000000"/>
                <w:kern w:val="0"/>
                <w:sz w:val="30"/>
                <w:szCs w:val="30"/>
              </w:rPr>
              <w:t>日 至 2021年</w:t>
            </w:r>
            <w:r w:rsidR="00417063" w:rsidRPr="00F34B7D">
              <w:rPr>
                <w:rFonts w:ascii="宋体" w:eastAsia="宋体" w:hAnsi="宋体" w:cs="Arial" w:hint="eastAsia"/>
                <w:color w:val="000000"/>
                <w:kern w:val="0"/>
                <w:sz w:val="30"/>
                <w:szCs w:val="30"/>
              </w:rPr>
              <w:t>10</w:t>
            </w:r>
            <w:r w:rsidRPr="00F34B7D">
              <w:rPr>
                <w:rFonts w:ascii="宋体" w:eastAsia="宋体" w:hAnsi="宋体" w:cs="Arial" w:hint="eastAsia"/>
                <w:color w:val="000000"/>
                <w:kern w:val="0"/>
                <w:sz w:val="30"/>
                <w:szCs w:val="30"/>
              </w:rPr>
              <w:t>月</w:t>
            </w:r>
            <w:r w:rsidR="004F1C13">
              <w:rPr>
                <w:rFonts w:ascii="宋体" w:eastAsia="宋体" w:hAnsi="宋体" w:cs="Arial" w:hint="eastAsia"/>
                <w:color w:val="000000"/>
                <w:kern w:val="0"/>
                <w:sz w:val="30"/>
                <w:szCs w:val="30"/>
              </w:rPr>
              <w:t>1</w:t>
            </w:r>
            <w:r w:rsidR="00D268D7">
              <w:rPr>
                <w:rFonts w:ascii="宋体" w:eastAsia="宋体" w:hAnsi="宋体" w:cs="Arial" w:hint="eastAsia"/>
                <w:color w:val="000000"/>
                <w:kern w:val="0"/>
                <w:sz w:val="30"/>
                <w:szCs w:val="30"/>
              </w:rPr>
              <w:t>9</w:t>
            </w:r>
            <w:r w:rsidRPr="00F34B7D">
              <w:rPr>
                <w:rFonts w:ascii="宋体" w:eastAsia="宋体" w:hAnsi="宋体" w:cs="Arial" w:hint="eastAsia"/>
                <w:color w:val="000000"/>
                <w:kern w:val="0"/>
                <w:sz w:val="30"/>
                <w:szCs w:val="30"/>
              </w:rPr>
              <w:t>日，每天上午00:00至12:00，下午12:00至23:59（北京时间，法定节假日除外。）</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2.地点：《全国公共资源交易平台（河南省？许昌市）》（http://ggzy.xuchang.gov.cn/）</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3.方式：在线下载</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4.售价：0元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四、响应文件提交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D268D7">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1.时间：</w:t>
            </w:r>
            <w:r w:rsidRPr="00F34B7D">
              <w:rPr>
                <w:rFonts w:ascii="宋体" w:eastAsia="宋体" w:hAnsi="宋体" w:cs="宋体" w:hint="eastAsia"/>
                <w:color w:val="000000"/>
                <w:kern w:val="0"/>
                <w:sz w:val="30"/>
                <w:szCs w:val="30"/>
                <w:shd w:val="clear" w:color="auto" w:fill="FFFFFF"/>
              </w:rPr>
              <w:t>2021年</w:t>
            </w:r>
            <w:r w:rsidR="00417063" w:rsidRPr="00F34B7D">
              <w:rPr>
                <w:rFonts w:ascii="宋体" w:eastAsia="宋体" w:hAnsi="宋体" w:cs="宋体" w:hint="eastAsia"/>
                <w:color w:val="000000"/>
                <w:kern w:val="0"/>
                <w:sz w:val="30"/>
                <w:szCs w:val="30"/>
                <w:shd w:val="clear" w:color="auto" w:fill="FFFFFF"/>
              </w:rPr>
              <w:t>10</w:t>
            </w:r>
            <w:r w:rsidRPr="00F34B7D">
              <w:rPr>
                <w:rFonts w:ascii="宋体" w:eastAsia="宋体" w:hAnsi="宋体" w:cs="宋体" w:hint="eastAsia"/>
                <w:color w:val="000000"/>
                <w:kern w:val="0"/>
                <w:sz w:val="30"/>
                <w:szCs w:val="30"/>
                <w:shd w:val="clear" w:color="auto" w:fill="FFFFFF"/>
              </w:rPr>
              <w:t>月</w:t>
            </w:r>
            <w:r w:rsidR="00D268D7">
              <w:rPr>
                <w:rFonts w:ascii="宋体" w:eastAsia="宋体" w:hAnsi="宋体" w:cs="宋体" w:hint="eastAsia"/>
                <w:color w:val="000000"/>
                <w:kern w:val="0"/>
                <w:sz w:val="30"/>
                <w:szCs w:val="30"/>
                <w:shd w:val="clear" w:color="auto" w:fill="FFFFFF"/>
              </w:rPr>
              <w:t>19</w:t>
            </w:r>
            <w:r w:rsidRPr="00F34B7D">
              <w:rPr>
                <w:rFonts w:ascii="宋体" w:eastAsia="宋体" w:hAnsi="宋体" w:cs="宋体" w:hint="eastAsia"/>
                <w:color w:val="000000"/>
                <w:kern w:val="0"/>
                <w:sz w:val="30"/>
                <w:szCs w:val="30"/>
                <w:shd w:val="clear" w:color="auto" w:fill="FFFFFF"/>
              </w:rPr>
              <w:t>日</w:t>
            </w:r>
            <w:r w:rsidR="00D268D7">
              <w:rPr>
                <w:rFonts w:ascii="宋体" w:eastAsia="宋体" w:hAnsi="宋体" w:cs="宋体" w:hint="eastAsia"/>
                <w:color w:val="000000"/>
                <w:kern w:val="0"/>
                <w:sz w:val="30"/>
                <w:szCs w:val="30"/>
                <w:shd w:val="clear" w:color="auto" w:fill="FFFFFF"/>
              </w:rPr>
              <w:t>15</w:t>
            </w:r>
            <w:r w:rsidRPr="00F34B7D">
              <w:rPr>
                <w:rFonts w:ascii="宋体" w:eastAsia="宋体" w:hAnsi="宋体" w:cs="宋体" w:hint="eastAsia"/>
                <w:color w:val="000000"/>
                <w:kern w:val="0"/>
                <w:sz w:val="30"/>
                <w:szCs w:val="30"/>
                <w:shd w:val="clear" w:color="auto" w:fill="FFFFFF"/>
              </w:rPr>
              <w:t>点</w:t>
            </w:r>
            <w:r w:rsidR="00417063" w:rsidRPr="00F34B7D">
              <w:rPr>
                <w:rFonts w:ascii="宋体" w:eastAsia="宋体" w:hAnsi="宋体" w:cs="宋体" w:hint="eastAsia"/>
                <w:color w:val="000000"/>
                <w:kern w:val="0"/>
                <w:sz w:val="30"/>
                <w:szCs w:val="30"/>
                <w:shd w:val="clear" w:color="auto" w:fill="FFFFFF"/>
              </w:rPr>
              <w:t>0</w:t>
            </w:r>
            <w:r w:rsidRPr="00F34B7D">
              <w:rPr>
                <w:rFonts w:ascii="宋体" w:eastAsia="宋体" w:hAnsi="宋体" w:cs="宋体" w:hint="eastAsia"/>
                <w:color w:val="000000"/>
                <w:kern w:val="0"/>
                <w:sz w:val="30"/>
                <w:szCs w:val="30"/>
                <w:shd w:val="clear" w:color="auto" w:fill="FFFFFF"/>
              </w:rPr>
              <w:t>0分</w:t>
            </w:r>
            <w:r w:rsidRPr="00F34B7D">
              <w:rPr>
                <w:rFonts w:ascii="宋体" w:eastAsia="宋体" w:hAnsi="宋体" w:cs="Arial" w:hint="eastAsia"/>
                <w:color w:val="000000"/>
                <w:kern w:val="0"/>
                <w:sz w:val="30"/>
                <w:szCs w:val="30"/>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2.地点：本项目采用网上投标，</w:t>
            </w:r>
            <w:proofErr w:type="gramStart"/>
            <w:r w:rsidRPr="00F34B7D">
              <w:rPr>
                <w:rFonts w:ascii="宋体" w:eastAsia="宋体" w:hAnsi="宋体" w:cs="Arial" w:hint="eastAsia"/>
                <w:color w:val="000000"/>
                <w:kern w:val="0"/>
                <w:sz w:val="30"/>
                <w:szCs w:val="30"/>
              </w:rPr>
              <w:t>请符合</w:t>
            </w:r>
            <w:proofErr w:type="gramEnd"/>
            <w:r w:rsidRPr="00F34B7D">
              <w:rPr>
                <w:rFonts w:ascii="宋体" w:eastAsia="宋体" w:hAnsi="宋体" w:cs="Arial" w:hint="eastAsia"/>
                <w:color w:val="000000"/>
                <w:kern w:val="0"/>
                <w:sz w:val="30"/>
                <w:szCs w:val="30"/>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五、响应文件开启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D268D7">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1.时间：</w:t>
            </w:r>
            <w:r w:rsidRPr="00F34B7D">
              <w:rPr>
                <w:rFonts w:ascii="宋体" w:eastAsia="宋体" w:hAnsi="宋体" w:cs="宋体" w:hint="eastAsia"/>
                <w:color w:val="000000"/>
                <w:kern w:val="0"/>
                <w:sz w:val="30"/>
                <w:szCs w:val="30"/>
                <w:shd w:val="clear" w:color="auto" w:fill="FFFFFF"/>
              </w:rPr>
              <w:t>2021年</w:t>
            </w:r>
            <w:r w:rsidR="00417063" w:rsidRPr="00F34B7D">
              <w:rPr>
                <w:rFonts w:ascii="宋体" w:eastAsia="宋体" w:hAnsi="宋体" w:cs="宋体" w:hint="eastAsia"/>
                <w:color w:val="000000"/>
                <w:kern w:val="0"/>
                <w:sz w:val="30"/>
                <w:szCs w:val="30"/>
                <w:shd w:val="clear" w:color="auto" w:fill="FFFFFF"/>
              </w:rPr>
              <w:t>10</w:t>
            </w:r>
            <w:r w:rsidRPr="00F34B7D">
              <w:rPr>
                <w:rFonts w:ascii="宋体" w:eastAsia="宋体" w:hAnsi="宋体" w:cs="宋体" w:hint="eastAsia"/>
                <w:color w:val="000000"/>
                <w:kern w:val="0"/>
                <w:sz w:val="30"/>
                <w:szCs w:val="30"/>
                <w:shd w:val="clear" w:color="auto" w:fill="FFFFFF"/>
              </w:rPr>
              <w:t>月</w:t>
            </w:r>
            <w:r w:rsidR="004F1C13">
              <w:rPr>
                <w:rFonts w:ascii="宋体" w:eastAsia="宋体" w:hAnsi="宋体" w:cs="宋体" w:hint="eastAsia"/>
                <w:color w:val="000000"/>
                <w:kern w:val="0"/>
                <w:sz w:val="30"/>
                <w:szCs w:val="30"/>
                <w:shd w:val="clear" w:color="auto" w:fill="FFFFFF"/>
              </w:rPr>
              <w:t>1</w:t>
            </w:r>
            <w:r w:rsidR="00D268D7">
              <w:rPr>
                <w:rFonts w:ascii="宋体" w:eastAsia="宋体" w:hAnsi="宋体" w:cs="宋体" w:hint="eastAsia"/>
                <w:color w:val="000000"/>
                <w:kern w:val="0"/>
                <w:sz w:val="30"/>
                <w:szCs w:val="30"/>
                <w:shd w:val="clear" w:color="auto" w:fill="FFFFFF"/>
              </w:rPr>
              <w:t>9</w:t>
            </w:r>
            <w:r w:rsidRPr="00F34B7D">
              <w:rPr>
                <w:rFonts w:ascii="宋体" w:eastAsia="宋体" w:hAnsi="宋体" w:cs="宋体" w:hint="eastAsia"/>
                <w:color w:val="000000"/>
                <w:kern w:val="0"/>
                <w:sz w:val="30"/>
                <w:szCs w:val="30"/>
                <w:shd w:val="clear" w:color="auto" w:fill="FFFFFF"/>
              </w:rPr>
              <w:t>日</w:t>
            </w:r>
            <w:r w:rsidR="00D268D7">
              <w:rPr>
                <w:rFonts w:ascii="宋体" w:eastAsia="宋体" w:hAnsi="宋体" w:cs="宋体" w:hint="eastAsia"/>
                <w:color w:val="000000"/>
                <w:kern w:val="0"/>
                <w:sz w:val="30"/>
                <w:szCs w:val="30"/>
                <w:shd w:val="clear" w:color="auto" w:fill="FFFFFF"/>
              </w:rPr>
              <w:t>15</w:t>
            </w:r>
            <w:r w:rsidRPr="00F34B7D">
              <w:rPr>
                <w:rFonts w:ascii="宋体" w:eastAsia="宋体" w:hAnsi="宋体" w:cs="宋体" w:hint="eastAsia"/>
                <w:color w:val="000000"/>
                <w:kern w:val="0"/>
                <w:sz w:val="30"/>
                <w:szCs w:val="30"/>
                <w:shd w:val="clear" w:color="auto" w:fill="FFFFFF"/>
              </w:rPr>
              <w:t>点</w:t>
            </w:r>
            <w:r w:rsidR="00417063" w:rsidRPr="00F34B7D">
              <w:rPr>
                <w:rFonts w:ascii="宋体" w:eastAsia="宋体" w:hAnsi="宋体" w:cs="宋体" w:hint="eastAsia"/>
                <w:color w:val="000000"/>
                <w:kern w:val="0"/>
                <w:sz w:val="30"/>
                <w:szCs w:val="30"/>
                <w:shd w:val="clear" w:color="auto" w:fill="FFFFFF"/>
              </w:rPr>
              <w:t>0</w:t>
            </w:r>
            <w:r w:rsidRPr="00F34B7D">
              <w:rPr>
                <w:rFonts w:ascii="宋体" w:eastAsia="宋体" w:hAnsi="宋体" w:cs="宋体" w:hint="eastAsia"/>
                <w:color w:val="000000"/>
                <w:kern w:val="0"/>
                <w:sz w:val="30"/>
                <w:szCs w:val="30"/>
                <w:shd w:val="clear" w:color="auto" w:fill="FFFFFF"/>
              </w:rPr>
              <w:t>0分</w:t>
            </w:r>
            <w:r w:rsidRPr="00F34B7D">
              <w:rPr>
                <w:rFonts w:ascii="宋体" w:eastAsia="宋体" w:hAnsi="宋体" w:cs="Arial" w:hint="eastAsia"/>
                <w:color w:val="000000"/>
                <w:kern w:val="0"/>
                <w:sz w:val="30"/>
                <w:szCs w:val="30"/>
              </w:rPr>
              <w:t>（北京时间）</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2.地点：襄城县公共资源交易中心（</w:t>
            </w:r>
            <w:proofErr w:type="gramStart"/>
            <w:r w:rsidRPr="00F34B7D">
              <w:rPr>
                <w:rFonts w:ascii="宋体" w:eastAsia="宋体" w:hAnsi="宋体" w:cs="Arial" w:hint="eastAsia"/>
                <w:color w:val="000000"/>
                <w:kern w:val="0"/>
                <w:sz w:val="30"/>
                <w:szCs w:val="30"/>
              </w:rPr>
              <w:t>八七</w:t>
            </w:r>
            <w:proofErr w:type="gramEnd"/>
            <w:r w:rsidRPr="00F34B7D">
              <w:rPr>
                <w:rFonts w:ascii="宋体" w:eastAsia="宋体" w:hAnsi="宋体" w:cs="Arial" w:hint="eastAsia"/>
                <w:color w:val="000000"/>
                <w:kern w:val="0"/>
                <w:sz w:val="30"/>
                <w:szCs w:val="30"/>
              </w:rPr>
              <w:t>路东段电子商务产业园）十二楼开标一室（本项目采用</w:t>
            </w:r>
            <w:proofErr w:type="gramStart"/>
            <w:r w:rsidRPr="00F34B7D">
              <w:rPr>
                <w:rFonts w:ascii="宋体" w:eastAsia="宋体" w:hAnsi="宋体" w:cs="Arial" w:hint="eastAsia"/>
                <w:color w:val="000000"/>
                <w:kern w:val="0"/>
                <w:sz w:val="30"/>
                <w:szCs w:val="30"/>
              </w:rPr>
              <w:t>远程不</w:t>
            </w:r>
            <w:proofErr w:type="gramEnd"/>
            <w:r w:rsidRPr="00F34B7D">
              <w:rPr>
                <w:rFonts w:ascii="宋体" w:eastAsia="宋体" w:hAnsi="宋体" w:cs="Arial" w:hint="eastAsia"/>
                <w:color w:val="000000"/>
                <w:kern w:val="0"/>
                <w:sz w:val="30"/>
                <w:szCs w:val="30"/>
              </w:rPr>
              <w:t>见面开标，投标人无须到现场）</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六、发布公告的媒介及招标公告期限</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F34B7D">
            <w:pPr>
              <w:widowControl/>
              <w:spacing w:line="360" w:lineRule="auto"/>
              <w:ind w:firstLineChars="300" w:firstLine="900"/>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本次招标公告在《河南省政府采购网》、《许昌市政府采购网》、《全国公共资源交易平台（河南省？许昌市）》上发布</w:t>
            </w:r>
            <w:r w:rsidR="00463C1B" w:rsidRPr="00F34B7D">
              <w:rPr>
                <w:rFonts w:ascii="宋体" w:eastAsia="宋体" w:hAnsi="宋体" w:cs="Arial" w:hint="eastAsia"/>
                <w:color w:val="000000"/>
                <w:kern w:val="0"/>
                <w:sz w:val="30"/>
                <w:szCs w:val="30"/>
              </w:rPr>
              <w:t>,</w:t>
            </w:r>
            <w:r w:rsidRPr="00F34B7D">
              <w:rPr>
                <w:rFonts w:ascii="宋体" w:eastAsia="宋体" w:hAnsi="宋体" w:cs="Arial" w:hint="eastAsia"/>
                <w:color w:val="000000"/>
                <w:kern w:val="0"/>
                <w:sz w:val="30"/>
                <w:szCs w:val="30"/>
              </w:rPr>
              <w:t xml:space="preserve">招标公告期限为三个工作日。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lastRenderedPageBreak/>
              <w:t>七、其他补充事宜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1.本项目采用电子系统进行招投标，请在投标前详细阅读全国公共资源交易平台（河南省？许昌市）首页“资料下载”栏目的《交易系统全电子操作手册（投标人）》及其附件。</w:t>
            </w:r>
            <w:r w:rsidRPr="00F34B7D">
              <w:rPr>
                <w:rFonts w:ascii="宋体" w:eastAsia="宋体" w:hAnsi="宋体" w:cs="Arial" w:hint="eastAsia"/>
                <w:color w:val="000000"/>
                <w:kern w:val="0"/>
                <w:sz w:val="30"/>
                <w:szCs w:val="30"/>
              </w:rPr>
              <w:br/>
              <w:t>2.投标供应商在电子系统使用过程中遇到涉及系统使用的问题，可致电0374-2961598进行咨询。</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b/>
                <w:color w:val="000000"/>
                <w:kern w:val="0"/>
                <w:sz w:val="30"/>
                <w:szCs w:val="30"/>
              </w:rPr>
            </w:pPr>
            <w:r w:rsidRPr="00F34B7D">
              <w:rPr>
                <w:rFonts w:ascii="宋体" w:eastAsia="宋体" w:hAnsi="宋体" w:cs="Arial" w:hint="eastAsia"/>
                <w:b/>
                <w:color w:val="000000"/>
                <w:kern w:val="0"/>
                <w:sz w:val="30"/>
                <w:szCs w:val="30"/>
              </w:rPr>
              <w:t>八、凡对本次招标提出询问，请按照以下方式联系</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1. 采购人信息</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B2015">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名称：</w:t>
            </w:r>
            <w:r w:rsidR="00417063" w:rsidRPr="00F34B7D">
              <w:rPr>
                <w:rFonts w:ascii="宋体" w:eastAsia="宋体" w:hAnsi="宋体" w:cs="Arial" w:hint="eastAsia"/>
                <w:color w:val="000000"/>
                <w:kern w:val="0"/>
                <w:sz w:val="30"/>
                <w:szCs w:val="30"/>
              </w:rPr>
              <w:t>襄城县</w:t>
            </w:r>
            <w:r w:rsidR="003360EC" w:rsidRPr="00F34B7D">
              <w:rPr>
                <w:rFonts w:ascii="宋体" w:eastAsia="宋体" w:hAnsi="宋体" w:cs="Arial" w:hint="eastAsia"/>
                <w:color w:val="000000"/>
                <w:kern w:val="0"/>
                <w:sz w:val="30"/>
                <w:szCs w:val="30"/>
              </w:rPr>
              <w:t>范湖</w:t>
            </w:r>
            <w:r w:rsidR="00417063" w:rsidRPr="00F34B7D">
              <w:rPr>
                <w:rFonts w:ascii="宋体" w:eastAsia="宋体" w:hAnsi="宋体" w:cs="Arial" w:hint="eastAsia"/>
                <w:color w:val="000000"/>
                <w:kern w:val="0"/>
                <w:sz w:val="30"/>
                <w:szCs w:val="30"/>
              </w:rPr>
              <w:t>乡人民政府</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地址：襄城县</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hideMark/>
          </w:tcPr>
          <w:p w:rsidR="00CF6D3E" w:rsidRPr="00F34B7D" w:rsidRDefault="00CF6D3E" w:rsidP="008D2242">
            <w:pPr>
              <w:spacing w:line="411" w:lineRule="atLeas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联系方式：</w:t>
            </w:r>
            <w:bookmarkStart w:id="0" w:name="_Toc28359086"/>
            <w:bookmarkStart w:id="1" w:name="_Toc28359009"/>
            <w:bookmarkEnd w:id="0"/>
            <w:bookmarkEnd w:id="1"/>
            <w:r w:rsidR="008D2242" w:rsidRPr="00F34B7D">
              <w:rPr>
                <w:rFonts w:ascii="宋体" w:eastAsia="宋体" w:hAnsi="宋体" w:cs="宋体" w:hint="eastAsia"/>
                <w:color w:val="000000"/>
                <w:kern w:val="0"/>
                <w:sz w:val="30"/>
                <w:szCs w:val="30"/>
                <w:shd w:val="clear" w:color="auto" w:fill="FFFFFF"/>
              </w:rPr>
              <w:t>孙先生</w:t>
            </w:r>
            <w:r w:rsidRPr="00F34B7D">
              <w:rPr>
                <w:rFonts w:ascii="宋体" w:eastAsia="宋体" w:hAnsi="宋体" w:cs="宋体" w:hint="eastAsia"/>
                <w:color w:val="000000"/>
                <w:kern w:val="0"/>
                <w:sz w:val="30"/>
                <w:szCs w:val="30"/>
                <w:shd w:val="clear" w:color="auto" w:fill="FFFFFF"/>
              </w:rPr>
              <w:t>    </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hideMark/>
          </w:tcPr>
          <w:p w:rsidR="00CF6D3E" w:rsidRPr="00F34B7D" w:rsidRDefault="00CF6D3E" w:rsidP="008D2242">
            <w:pPr>
              <w:spacing w:line="411" w:lineRule="atLeast"/>
              <w:rPr>
                <w:rFonts w:ascii="宋体" w:eastAsia="宋体" w:hAnsi="宋体" w:cs="宋体"/>
                <w:color w:val="000000"/>
                <w:kern w:val="0"/>
                <w:sz w:val="30"/>
                <w:szCs w:val="30"/>
                <w:shd w:val="clear" w:color="auto" w:fill="FFFFFF"/>
              </w:rPr>
            </w:pPr>
            <w:r w:rsidRPr="00F34B7D">
              <w:rPr>
                <w:rFonts w:ascii="宋体" w:eastAsia="宋体" w:hAnsi="宋体" w:cs="宋体" w:hint="eastAsia"/>
                <w:color w:val="000000"/>
                <w:kern w:val="0"/>
                <w:sz w:val="30"/>
                <w:szCs w:val="30"/>
                <w:shd w:val="clear" w:color="auto" w:fill="FFFFFF"/>
              </w:rPr>
              <w:t>联系电话：</w:t>
            </w:r>
            <w:r w:rsidR="008D2242" w:rsidRPr="00F34B7D">
              <w:rPr>
                <w:rFonts w:asciiTheme="minorEastAsia" w:hAnsiTheme="minorEastAsia" w:cs="仿宋_GB2312" w:hint="eastAsia"/>
                <w:sz w:val="30"/>
                <w:szCs w:val="30"/>
              </w:rPr>
              <w:t>13733745980</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2.采购代理机构信息（如有）</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名称：</w:t>
            </w:r>
            <w:r w:rsidRPr="00F34B7D">
              <w:rPr>
                <w:rFonts w:ascii="宋体" w:eastAsia="宋体" w:hAnsi="宋体" w:hint="eastAsia"/>
                <w:bCs/>
                <w:color w:val="000000"/>
                <w:sz w:val="30"/>
                <w:szCs w:val="30"/>
              </w:rPr>
              <w:t>襄城县政府采购中心</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地址：襄城县</w:t>
            </w:r>
            <w:proofErr w:type="gramStart"/>
            <w:r w:rsidRPr="00F34B7D">
              <w:rPr>
                <w:rFonts w:ascii="宋体" w:eastAsia="宋体" w:hAnsi="宋体" w:cs="Arial" w:hint="eastAsia"/>
                <w:color w:val="000000"/>
                <w:kern w:val="0"/>
                <w:sz w:val="30"/>
                <w:szCs w:val="30"/>
              </w:rPr>
              <w:t>八七</w:t>
            </w:r>
            <w:proofErr w:type="gramEnd"/>
            <w:r w:rsidRPr="00F34B7D">
              <w:rPr>
                <w:rFonts w:ascii="宋体" w:eastAsia="宋体" w:hAnsi="宋体" w:cs="Arial" w:hint="eastAsia"/>
                <w:color w:val="000000"/>
                <w:kern w:val="0"/>
                <w:sz w:val="30"/>
                <w:szCs w:val="30"/>
              </w:rPr>
              <w:t>路东段电子产业园12楼1204室</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EB14A4">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联系人：</w:t>
            </w:r>
            <w:r w:rsidR="00417063" w:rsidRPr="00F34B7D">
              <w:rPr>
                <w:rFonts w:ascii="宋体" w:eastAsia="宋体" w:hAnsi="宋体" w:cs="Arial" w:hint="eastAsia"/>
                <w:color w:val="000000"/>
                <w:kern w:val="0"/>
                <w:sz w:val="30"/>
                <w:szCs w:val="30"/>
              </w:rPr>
              <w:t>李</w:t>
            </w:r>
            <w:r w:rsidR="00EB14A4" w:rsidRPr="00F34B7D">
              <w:rPr>
                <w:rFonts w:ascii="宋体" w:eastAsia="宋体" w:hAnsi="宋体" w:cs="Arial" w:hint="eastAsia"/>
                <w:color w:val="000000"/>
                <w:kern w:val="0"/>
                <w:sz w:val="30"/>
                <w:szCs w:val="30"/>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3.项目联系方式</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EB14A4">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项目联系人：</w:t>
            </w:r>
            <w:r w:rsidR="007E6206" w:rsidRPr="00F34B7D">
              <w:rPr>
                <w:rFonts w:ascii="宋体" w:eastAsia="宋体" w:hAnsi="宋体" w:cs="Arial" w:hint="eastAsia"/>
                <w:color w:val="000000"/>
                <w:kern w:val="0"/>
                <w:sz w:val="30"/>
                <w:szCs w:val="30"/>
              </w:rPr>
              <w:t>李</w:t>
            </w:r>
            <w:r w:rsidR="00EB14A4" w:rsidRPr="00F34B7D">
              <w:rPr>
                <w:rFonts w:ascii="宋体" w:eastAsia="宋体" w:hAnsi="宋体" w:cs="Arial" w:hint="eastAsia"/>
                <w:color w:val="000000"/>
                <w:kern w:val="0"/>
                <w:sz w:val="30"/>
                <w:szCs w:val="30"/>
              </w:rPr>
              <w:t>先生</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r w:rsidR="00CF6D3E" w:rsidTr="00F34B7D">
        <w:trPr>
          <w:tblCellSpacing w:w="15" w:type="dxa"/>
        </w:trPr>
        <w:tc>
          <w:tcPr>
            <w:tcW w:w="4830" w:type="pct"/>
            <w:tcMar>
              <w:top w:w="15" w:type="dxa"/>
              <w:left w:w="15" w:type="dxa"/>
              <w:bottom w:w="15" w:type="dxa"/>
              <w:right w:w="15" w:type="dxa"/>
            </w:tcMar>
            <w:vAlign w:val="center"/>
            <w:hideMark/>
          </w:tcPr>
          <w:p w:rsidR="00CF6D3E" w:rsidRPr="00F34B7D" w:rsidRDefault="00CF6D3E" w:rsidP="0000677C">
            <w:pPr>
              <w:widowControl/>
              <w:spacing w:line="360" w:lineRule="auto"/>
              <w:jc w:val="left"/>
              <w:rPr>
                <w:rFonts w:ascii="宋体" w:eastAsia="宋体" w:hAnsi="宋体" w:cs="Arial"/>
                <w:color w:val="000000"/>
                <w:kern w:val="0"/>
                <w:sz w:val="30"/>
                <w:szCs w:val="30"/>
              </w:rPr>
            </w:pPr>
            <w:r w:rsidRPr="00F34B7D">
              <w:rPr>
                <w:rFonts w:ascii="宋体" w:eastAsia="宋体" w:hAnsi="宋体" w:cs="Arial" w:hint="eastAsia"/>
                <w:color w:val="000000"/>
                <w:kern w:val="0"/>
                <w:sz w:val="30"/>
                <w:szCs w:val="30"/>
              </w:rPr>
              <w:t>联系方式：0374-3998026</w:t>
            </w:r>
          </w:p>
        </w:tc>
        <w:tc>
          <w:tcPr>
            <w:tcW w:w="0" w:type="auto"/>
            <w:vAlign w:val="center"/>
            <w:hideMark/>
          </w:tcPr>
          <w:p w:rsidR="00CF6D3E" w:rsidRDefault="00CF6D3E" w:rsidP="0000677C">
            <w:pPr>
              <w:widowControl/>
              <w:jc w:val="left"/>
              <w:rPr>
                <w:rFonts w:ascii="Times New Roman" w:eastAsia="宋体" w:hAnsi="Times New Roman" w:cs="Times New Roman"/>
                <w:kern w:val="0"/>
                <w:sz w:val="20"/>
                <w:szCs w:val="20"/>
              </w:rPr>
            </w:pPr>
          </w:p>
        </w:tc>
      </w:tr>
    </w:tbl>
    <w:p w:rsidR="00EB14A4" w:rsidRDefault="00EB14A4">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F34B7D" w:rsidRDefault="00F34B7D">
      <w:pPr>
        <w:widowControl/>
        <w:shd w:val="clear" w:color="auto" w:fill="FFFFFF"/>
        <w:spacing w:line="360" w:lineRule="auto"/>
        <w:jc w:val="left"/>
        <w:rPr>
          <w:rFonts w:ascii="宋体" w:eastAsia="宋体" w:hAnsi="宋体" w:cs="宋体"/>
          <w:b/>
          <w:color w:val="000000"/>
          <w:kern w:val="0"/>
          <w:sz w:val="24"/>
          <w:szCs w:val="24"/>
          <w:shd w:val="clear" w:color="040000" w:fill="FFFFFF"/>
        </w:rPr>
      </w:pPr>
    </w:p>
    <w:p w:rsidR="008B516B" w:rsidRPr="00577D2B" w:rsidRDefault="001942CF">
      <w:pPr>
        <w:widowControl/>
        <w:shd w:val="clear" w:color="auto" w:fill="FFFFFF"/>
        <w:spacing w:line="360" w:lineRule="auto"/>
        <w:jc w:val="left"/>
        <w:rPr>
          <w:rFonts w:ascii="宋体" w:eastAsia="宋体" w:hAnsi="宋体" w:cs="宋体"/>
          <w:b/>
          <w:color w:val="000000"/>
          <w:kern w:val="0"/>
          <w:sz w:val="30"/>
          <w:szCs w:val="30"/>
          <w:shd w:val="clear" w:color="040000" w:fill="FFFFFF"/>
        </w:rPr>
      </w:pPr>
      <w:r w:rsidRPr="00577D2B">
        <w:rPr>
          <w:rFonts w:ascii="宋体" w:eastAsia="宋体" w:hAnsi="宋体" w:cs="宋体" w:hint="eastAsia"/>
          <w:b/>
          <w:color w:val="000000"/>
          <w:kern w:val="0"/>
          <w:sz w:val="30"/>
          <w:szCs w:val="30"/>
          <w:shd w:val="clear" w:color="040000" w:fill="FFFFFF"/>
        </w:rPr>
        <w:t>温馨提示：</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本项目为全流程电子化交易项目，请认真阅读招标文件，并注意以下事项。</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1.投标人应按招标文件规定编制、提交、解密电子投标文件。</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2.电子文件下载、制作、提交期间和</w:t>
      </w:r>
      <w:proofErr w:type="gramStart"/>
      <w:r w:rsidRPr="00577D2B">
        <w:rPr>
          <w:rFonts w:ascii="宋体" w:cs="宋体" w:hint="eastAsia"/>
          <w:b/>
          <w:bCs/>
          <w:sz w:val="30"/>
          <w:szCs w:val="30"/>
        </w:rPr>
        <w:t>远程不</w:t>
      </w:r>
      <w:proofErr w:type="gramEnd"/>
      <w:r w:rsidRPr="00577D2B">
        <w:rPr>
          <w:rFonts w:ascii="宋体" w:cs="宋体" w:hint="eastAsia"/>
          <w:b/>
          <w:bCs/>
          <w:sz w:val="30"/>
          <w:szCs w:val="30"/>
        </w:rPr>
        <w:t>见面开标（电子投标文件的解密）环节，投标人须使用同一个CA数字证书（证书须在有效期内并可正常使用）。</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3.电子投标文件的制作</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bCs/>
          <w:sz w:val="30"/>
          <w:szCs w:val="30"/>
        </w:rPr>
        <w:t xml:space="preserve">3.1 </w:t>
      </w:r>
      <w:r w:rsidRPr="00577D2B">
        <w:rPr>
          <w:rFonts w:ascii="宋体" w:cs="宋体" w:hint="eastAsia"/>
          <w:bCs/>
          <w:sz w:val="30"/>
          <w:szCs w:val="30"/>
        </w:rPr>
        <w:t>投标人登录《全国公共资源交易平台</w:t>
      </w:r>
      <w:r w:rsidRPr="00577D2B">
        <w:rPr>
          <w:rFonts w:ascii="宋体" w:cs="宋体"/>
          <w:bCs/>
          <w:sz w:val="30"/>
          <w:szCs w:val="30"/>
        </w:rPr>
        <w:t>(</w:t>
      </w:r>
      <w:r w:rsidRPr="00577D2B">
        <w:rPr>
          <w:rFonts w:ascii="宋体" w:cs="宋体" w:hint="eastAsia"/>
          <w:bCs/>
          <w:sz w:val="30"/>
          <w:szCs w:val="30"/>
        </w:rPr>
        <w:t>河南省</w:t>
      </w:r>
      <w:r w:rsidRPr="00577D2B">
        <w:rPr>
          <w:rFonts w:ascii="宋体" w:cs="宋体"/>
          <w:bCs/>
          <w:sz w:val="30"/>
          <w:szCs w:val="30"/>
        </w:rPr>
        <w:t>▪</w:t>
      </w:r>
      <w:r w:rsidRPr="00577D2B">
        <w:rPr>
          <w:rFonts w:ascii="宋体" w:cs="宋体" w:hint="eastAsia"/>
          <w:bCs/>
          <w:sz w:val="30"/>
          <w:szCs w:val="30"/>
        </w:rPr>
        <w:t>许昌市</w:t>
      </w:r>
      <w:r w:rsidRPr="00577D2B">
        <w:rPr>
          <w:rFonts w:ascii="宋体" w:cs="宋体"/>
          <w:bCs/>
          <w:sz w:val="30"/>
          <w:szCs w:val="30"/>
        </w:rPr>
        <w:t>)</w:t>
      </w:r>
      <w:r w:rsidRPr="00577D2B">
        <w:rPr>
          <w:rFonts w:ascii="宋体" w:cs="宋体" w:hint="eastAsia"/>
          <w:bCs/>
          <w:sz w:val="30"/>
          <w:szCs w:val="30"/>
        </w:rPr>
        <w:t>》公共资源交易系统（</w:t>
      </w:r>
      <w:r w:rsidRPr="00577D2B">
        <w:rPr>
          <w:rFonts w:ascii="宋体" w:cs="宋体"/>
          <w:bCs/>
          <w:sz w:val="30"/>
          <w:szCs w:val="30"/>
        </w:rPr>
        <w:t>http://ggzy.xuchang.gov.cn:8088/ggzy/</w:t>
      </w:r>
      <w:r w:rsidRPr="00577D2B">
        <w:rPr>
          <w:rFonts w:ascii="宋体" w:cs="宋体" w:hint="eastAsia"/>
          <w:bCs/>
          <w:sz w:val="30"/>
          <w:szCs w:val="30"/>
        </w:rPr>
        <w:t>）下载“许昌投标文件制作系统</w:t>
      </w:r>
      <w:r w:rsidRPr="00577D2B">
        <w:rPr>
          <w:rFonts w:ascii="宋体" w:cs="宋体"/>
          <w:bCs/>
          <w:sz w:val="30"/>
          <w:szCs w:val="30"/>
        </w:rPr>
        <w:t xml:space="preserve">SEARUN </w:t>
      </w:r>
      <w:r w:rsidRPr="00577D2B">
        <w:rPr>
          <w:rFonts w:ascii="宋体" w:cs="宋体" w:hint="eastAsia"/>
          <w:bCs/>
          <w:sz w:val="30"/>
          <w:szCs w:val="30"/>
        </w:rPr>
        <w:t>最新版本”，按招标文件要求制作电子投标文件。</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电子投标文件的制作，参考《全国公共资源交易平台</w:t>
      </w:r>
      <w:r w:rsidRPr="00577D2B">
        <w:rPr>
          <w:rFonts w:ascii="宋体" w:cs="宋体"/>
          <w:bCs/>
          <w:sz w:val="30"/>
          <w:szCs w:val="30"/>
        </w:rPr>
        <w:t>(</w:t>
      </w:r>
      <w:r w:rsidRPr="00577D2B">
        <w:rPr>
          <w:rFonts w:ascii="宋体" w:cs="宋体" w:hint="eastAsia"/>
          <w:bCs/>
          <w:sz w:val="30"/>
          <w:szCs w:val="30"/>
        </w:rPr>
        <w:t>河南省</w:t>
      </w:r>
      <w:r w:rsidRPr="00577D2B">
        <w:rPr>
          <w:rFonts w:ascii="宋体" w:cs="宋体"/>
          <w:bCs/>
          <w:sz w:val="30"/>
          <w:szCs w:val="30"/>
        </w:rPr>
        <w:t>▪</w:t>
      </w:r>
      <w:r w:rsidRPr="00577D2B">
        <w:rPr>
          <w:rFonts w:ascii="宋体" w:cs="宋体" w:hint="eastAsia"/>
          <w:bCs/>
          <w:sz w:val="30"/>
          <w:szCs w:val="30"/>
        </w:rPr>
        <w:t>许昌市</w:t>
      </w:r>
      <w:r w:rsidRPr="00577D2B">
        <w:rPr>
          <w:rFonts w:ascii="宋体" w:cs="宋体"/>
          <w:bCs/>
          <w:sz w:val="30"/>
          <w:szCs w:val="30"/>
        </w:rPr>
        <w:t>)</w:t>
      </w:r>
      <w:r w:rsidRPr="00577D2B">
        <w:rPr>
          <w:rFonts w:ascii="宋体" w:cs="宋体" w:hint="eastAsia"/>
          <w:bCs/>
          <w:sz w:val="30"/>
          <w:szCs w:val="30"/>
        </w:rPr>
        <w:t>》公共资源交易系统——组件下载——交易系统操作手册（投标人、供应商）。</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3.2 投标人须将招标文件要求的资质、业绩、荣誉及相关人员证明材料等资料原件扫描件（或图片）制作到所提交的电子投标文件中。</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3.3投标人对同一项目多个标段进行投标的，应分别下载所投标段的招标文件，按标段制作电子投标文件，并按招标文件要求在相应位置加盖投标人电子印章和法人电子印章。</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一个标段对应生成一个文件夹（xxxx项目xx标段）,其中后缀名为“.file”的文件用于电子投标使用。</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4.加密电子投标文件的提交</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bCs/>
          <w:sz w:val="30"/>
          <w:szCs w:val="30"/>
        </w:rPr>
        <w:t xml:space="preserve">  4.1</w:t>
      </w:r>
      <w:r w:rsidRPr="00577D2B">
        <w:rPr>
          <w:rFonts w:ascii="宋体" w:cs="宋体" w:hint="eastAsia"/>
          <w:bCs/>
          <w:sz w:val="30"/>
          <w:szCs w:val="30"/>
        </w:rPr>
        <w:t>加密电子投标文件应按规定在投标截止时间（开标时间）之前成功提交至《全国公共资源交易平台</w:t>
      </w:r>
      <w:r w:rsidRPr="00577D2B">
        <w:rPr>
          <w:rFonts w:ascii="宋体" w:cs="宋体"/>
          <w:bCs/>
          <w:sz w:val="30"/>
          <w:szCs w:val="30"/>
        </w:rPr>
        <w:t>(</w:t>
      </w:r>
      <w:r w:rsidRPr="00577D2B">
        <w:rPr>
          <w:rFonts w:ascii="宋体" w:cs="宋体" w:hint="eastAsia"/>
          <w:bCs/>
          <w:sz w:val="30"/>
          <w:szCs w:val="30"/>
        </w:rPr>
        <w:t>河南省</w:t>
      </w:r>
      <w:r w:rsidRPr="00577D2B">
        <w:rPr>
          <w:rFonts w:ascii="宋体" w:cs="宋体"/>
          <w:bCs/>
          <w:sz w:val="30"/>
          <w:szCs w:val="30"/>
        </w:rPr>
        <w:t>▪</w:t>
      </w:r>
      <w:r w:rsidRPr="00577D2B">
        <w:rPr>
          <w:rFonts w:ascii="宋体" w:cs="宋体" w:hint="eastAsia"/>
          <w:bCs/>
          <w:sz w:val="30"/>
          <w:szCs w:val="30"/>
        </w:rPr>
        <w:t>许昌市</w:t>
      </w:r>
      <w:r w:rsidRPr="00577D2B">
        <w:rPr>
          <w:rFonts w:ascii="宋体" w:cs="宋体"/>
          <w:bCs/>
          <w:sz w:val="30"/>
          <w:szCs w:val="30"/>
        </w:rPr>
        <w:t>)</w:t>
      </w:r>
      <w:r w:rsidRPr="00577D2B">
        <w:rPr>
          <w:rFonts w:ascii="宋体" w:cs="宋体" w:hint="eastAsia"/>
          <w:bCs/>
          <w:sz w:val="30"/>
          <w:szCs w:val="30"/>
        </w:rPr>
        <w:t>》公共资源交易系统（</w:t>
      </w:r>
      <w:r w:rsidRPr="00577D2B">
        <w:rPr>
          <w:rFonts w:ascii="宋体" w:cs="宋体"/>
          <w:bCs/>
          <w:sz w:val="30"/>
          <w:szCs w:val="30"/>
        </w:rPr>
        <w:t>http://ggzy.xuchang.gov.cn:8088/ggzy/</w:t>
      </w:r>
      <w:r w:rsidRPr="00577D2B">
        <w:rPr>
          <w:rFonts w:ascii="宋体" w:cs="宋体" w:hint="eastAsia"/>
          <w:bCs/>
          <w:sz w:val="30"/>
          <w:szCs w:val="30"/>
        </w:rPr>
        <w:t>）。</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投标人应充分考虑并预留技术处理和上传数据所需时间。</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4.2 投标人对同一项目多个标段进行投标的，加密电子投标文件应按标段分别提交。</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4.3 加密电子投标文件成功提交后，《全国公共资源交易平台(河南省.许昌市)》公共资源交易系统（http://ggzy.xuchang.gov.cn:8088/ggzy/）生成“投标文件提交回执单”。</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lastRenderedPageBreak/>
        <w:t>5.</w:t>
      </w:r>
      <w:proofErr w:type="gramStart"/>
      <w:r w:rsidRPr="00577D2B">
        <w:rPr>
          <w:rFonts w:ascii="宋体" w:cs="宋体" w:hint="eastAsia"/>
          <w:b/>
          <w:bCs/>
          <w:sz w:val="30"/>
          <w:szCs w:val="30"/>
        </w:rPr>
        <w:t>远程不</w:t>
      </w:r>
      <w:proofErr w:type="gramEnd"/>
      <w:r w:rsidRPr="00577D2B">
        <w:rPr>
          <w:rFonts w:ascii="宋体" w:cs="宋体" w:hint="eastAsia"/>
          <w:b/>
          <w:bCs/>
          <w:sz w:val="30"/>
          <w:szCs w:val="30"/>
        </w:rPr>
        <w:t>见面开标（电子投标文件的解密）</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5.1 投标人应熟悉《许昌市不见面操作手册》，并提前设置不见面开标浏览器（设置流程详见《许昌市不见面操作手册》）。</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5.2 《许昌市不见面操作手册》下载路径：全国公共资源交易平台（河南省•许昌市）—“资料下载”栏目。</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5.3开标时间前投标人应登录本项目不见面开标大厅，按照招标文件确定的开标时间准时参加网上开标。</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5.4投标人对开标过程和开标记录如有疑义，可在本项目不见面开标大厅“文字互动”对话框或“新增质疑”处在</w:t>
      </w:r>
      <w:proofErr w:type="gramStart"/>
      <w:r w:rsidRPr="00577D2B">
        <w:rPr>
          <w:rFonts w:ascii="宋体" w:cs="宋体" w:hint="eastAsia"/>
          <w:bCs/>
          <w:sz w:val="30"/>
          <w:szCs w:val="30"/>
        </w:rPr>
        <w:t>线提出</w:t>
      </w:r>
      <w:proofErr w:type="gramEnd"/>
      <w:r w:rsidRPr="00577D2B">
        <w:rPr>
          <w:rFonts w:ascii="宋体" w:cs="宋体" w:hint="eastAsia"/>
          <w:bCs/>
          <w:sz w:val="30"/>
          <w:szCs w:val="30"/>
        </w:rPr>
        <w:t>询问。</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5.6项目</w:t>
      </w:r>
      <w:proofErr w:type="gramStart"/>
      <w:r w:rsidRPr="00577D2B">
        <w:rPr>
          <w:rFonts w:ascii="宋体" w:cs="宋体" w:hint="eastAsia"/>
          <w:bCs/>
          <w:sz w:val="30"/>
          <w:szCs w:val="30"/>
        </w:rPr>
        <w:t>远程不</w:t>
      </w:r>
      <w:proofErr w:type="gramEnd"/>
      <w:r w:rsidRPr="00577D2B">
        <w:rPr>
          <w:rFonts w:ascii="宋体" w:cs="宋体" w:hint="eastAsia"/>
          <w:bCs/>
          <w:sz w:val="30"/>
          <w:szCs w:val="30"/>
        </w:rPr>
        <w:t>见面开标活动结束时，投标人应在《开标记录表》上进行电子签章。投标人未签章的，视同认可开标结果。</w:t>
      </w:r>
    </w:p>
    <w:p w:rsidR="008B516B" w:rsidRPr="00577D2B" w:rsidRDefault="001942CF" w:rsidP="00F34B7D">
      <w:pPr>
        <w:adjustRightInd w:val="0"/>
        <w:snapToGrid w:val="0"/>
        <w:spacing w:line="432" w:lineRule="exact"/>
        <w:ind w:firstLineChars="200" w:firstLine="602"/>
        <w:rPr>
          <w:rFonts w:ascii="宋体" w:cs="宋体"/>
          <w:b/>
          <w:bCs/>
          <w:sz w:val="30"/>
          <w:szCs w:val="30"/>
        </w:rPr>
      </w:pPr>
      <w:r w:rsidRPr="00577D2B">
        <w:rPr>
          <w:rFonts w:ascii="宋体" w:cs="宋体" w:hint="eastAsia"/>
          <w:b/>
          <w:bCs/>
          <w:sz w:val="30"/>
          <w:szCs w:val="30"/>
        </w:rPr>
        <w:t>6.评标依据</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6.1全流程电子化交易（不见面开标）项目，评标委员会以成功上传、解密的电子投标文件为依据评审。</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6.2 评标期间，投标人应保持通讯手机畅通。评标委员会如要求投标人</w:t>
      </w:r>
      <w:proofErr w:type="gramStart"/>
      <w:r w:rsidRPr="00577D2B">
        <w:rPr>
          <w:rFonts w:ascii="宋体" w:cs="宋体" w:hint="eastAsia"/>
          <w:bCs/>
          <w:sz w:val="30"/>
          <w:szCs w:val="30"/>
        </w:rPr>
        <w:t>作出</w:t>
      </w:r>
      <w:proofErr w:type="gramEnd"/>
      <w:r w:rsidRPr="00577D2B">
        <w:rPr>
          <w:rFonts w:ascii="宋体" w:cs="宋体" w:hint="eastAsia"/>
          <w:bCs/>
          <w:sz w:val="30"/>
          <w:szCs w:val="30"/>
        </w:rPr>
        <w:t>澄清、说明或者补正等，投标人应在评标委员会要求的评标期间合理的时间内通过电子邮件形式提供。</w:t>
      </w:r>
    </w:p>
    <w:p w:rsidR="008B516B" w:rsidRPr="00577D2B" w:rsidRDefault="001942CF"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投标人通过电子邮件提供的书面说明或相关证明材料应加盖公章，或者由法定代表人或其授权的代表签字。</w:t>
      </w:r>
    </w:p>
    <w:p w:rsidR="00B34D32" w:rsidRPr="00577D2B" w:rsidRDefault="00B34D32" w:rsidP="00F34B7D">
      <w:pPr>
        <w:adjustRightInd w:val="0"/>
        <w:snapToGrid w:val="0"/>
        <w:spacing w:line="432" w:lineRule="exact"/>
        <w:ind w:firstLineChars="200" w:firstLine="600"/>
        <w:rPr>
          <w:rFonts w:ascii="宋体" w:cs="宋体"/>
          <w:bCs/>
          <w:sz w:val="30"/>
          <w:szCs w:val="30"/>
        </w:rPr>
      </w:pPr>
      <w:r w:rsidRPr="00577D2B">
        <w:rPr>
          <w:rFonts w:ascii="宋体" w:cs="宋体" w:hint="eastAsia"/>
          <w:bCs/>
          <w:sz w:val="30"/>
          <w:szCs w:val="30"/>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Pr="00F34B7D" w:rsidRDefault="002C006E" w:rsidP="00F34B7D">
      <w:pPr>
        <w:adjustRightInd w:val="0"/>
        <w:snapToGrid w:val="0"/>
        <w:spacing w:line="432" w:lineRule="exact"/>
        <w:ind w:firstLineChars="200" w:firstLine="602"/>
        <w:rPr>
          <w:rFonts w:asciiTheme="majorEastAsia" w:eastAsiaTheme="majorEastAsia" w:hAnsiTheme="majorEastAsia" w:cs="宋体"/>
          <w:b/>
          <w:kern w:val="0"/>
          <w:sz w:val="30"/>
          <w:szCs w:val="30"/>
        </w:rPr>
      </w:pPr>
      <w:r w:rsidRPr="00F34B7D">
        <w:rPr>
          <w:rFonts w:asciiTheme="majorEastAsia" w:eastAsiaTheme="majorEastAsia" w:hAnsiTheme="majorEastAsia" w:cs="宋体"/>
          <w:b/>
          <w:kern w:val="0"/>
          <w:sz w:val="30"/>
          <w:szCs w:val="30"/>
        </w:rPr>
        <w:br w:type="page"/>
      </w:r>
    </w:p>
    <w:p w:rsidR="008B516B" w:rsidRDefault="001942CF" w:rsidP="00B9444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第二章采购项目需求及相关要求</w:t>
      </w:r>
    </w:p>
    <w:p w:rsidR="008B516B" w:rsidRDefault="008B516B">
      <w:pPr>
        <w:jc w:val="center"/>
        <w:rPr>
          <w:rFonts w:asciiTheme="majorEastAsia" w:eastAsiaTheme="majorEastAsia" w:hAnsiTheme="majorEastAsia" w:cs="宋体"/>
          <w:b/>
          <w:kern w:val="0"/>
          <w:szCs w:val="21"/>
        </w:rPr>
      </w:pPr>
    </w:p>
    <w:p w:rsidR="008B516B" w:rsidRDefault="001942CF" w:rsidP="00D46C75">
      <w:pPr>
        <w:spacing w:line="360" w:lineRule="auto"/>
        <w:ind w:firstLineChars="200" w:firstLine="482"/>
        <w:rPr>
          <w:rFonts w:ascii="宋体" w:hAnsi="宋体" w:cs="宋体"/>
          <w:b/>
          <w:sz w:val="24"/>
          <w:szCs w:val="24"/>
        </w:rPr>
      </w:pPr>
      <w:r>
        <w:rPr>
          <w:rFonts w:ascii="宋体" w:hAnsi="宋体" w:cs="宋体" w:hint="eastAsia"/>
          <w:b/>
          <w:sz w:val="24"/>
          <w:szCs w:val="24"/>
        </w:rPr>
        <w:t>一、采购需求</w:t>
      </w:r>
    </w:p>
    <w:p w:rsidR="000001D3" w:rsidRDefault="000001D3" w:rsidP="000001D3">
      <w:pPr>
        <w:spacing w:line="360" w:lineRule="auto"/>
        <w:ind w:firstLineChars="200" w:firstLine="480"/>
        <w:rPr>
          <w:rFonts w:ascii="宋体" w:eastAsia="宋体" w:hAnsi="宋体" w:cs="Arial"/>
          <w:color w:val="000000"/>
          <w:kern w:val="0"/>
          <w:sz w:val="24"/>
          <w:szCs w:val="24"/>
        </w:rPr>
      </w:pPr>
      <w:r w:rsidRPr="003360EC">
        <w:rPr>
          <w:rFonts w:ascii="宋体" w:eastAsia="宋体" w:hAnsi="宋体" w:cs="Arial" w:hint="eastAsia"/>
          <w:color w:val="000000"/>
          <w:kern w:val="0"/>
          <w:sz w:val="24"/>
          <w:szCs w:val="24"/>
        </w:rPr>
        <w:t>2021年襄城县范湖乡</w:t>
      </w:r>
      <w:proofErr w:type="gramStart"/>
      <w:r w:rsidRPr="003360EC">
        <w:rPr>
          <w:rFonts w:ascii="宋体" w:eastAsia="宋体" w:hAnsi="宋体" w:cs="Arial" w:hint="eastAsia"/>
          <w:color w:val="000000"/>
          <w:kern w:val="0"/>
          <w:sz w:val="24"/>
          <w:szCs w:val="24"/>
        </w:rPr>
        <w:t>凹</w:t>
      </w:r>
      <w:proofErr w:type="gramEnd"/>
      <w:r w:rsidRPr="003360EC">
        <w:rPr>
          <w:rFonts w:ascii="宋体" w:eastAsia="宋体" w:hAnsi="宋体" w:cs="Arial" w:hint="eastAsia"/>
          <w:color w:val="000000"/>
          <w:kern w:val="0"/>
          <w:sz w:val="24"/>
          <w:szCs w:val="24"/>
        </w:rPr>
        <w:t>郭村、西于村、</w:t>
      </w:r>
      <w:proofErr w:type="gramStart"/>
      <w:r w:rsidRPr="003360EC">
        <w:rPr>
          <w:rFonts w:ascii="宋体" w:eastAsia="宋体" w:hAnsi="宋体" w:cs="Arial" w:hint="eastAsia"/>
          <w:color w:val="000000"/>
          <w:kern w:val="0"/>
          <w:sz w:val="24"/>
          <w:szCs w:val="24"/>
        </w:rPr>
        <w:t>倘庄村</w:t>
      </w:r>
      <w:proofErr w:type="gramEnd"/>
      <w:r w:rsidRPr="003360EC">
        <w:rPr>
          <w:rFonts w:ascii="宋体" w:eastAsia="宋体" w:hAnsi="宋体" w:cs="Arial" w:hint="eastAsia"/>
          <w:color w:val="000000"/>
          <w:kern w:val="0"/>
          <w:sz w:val="24"/>
          <w:szCs w:val="24"/>
        </w:rPr>
        <w:t>、油房孙村等4个村大棚建设项目</w:t>
      </w:r>
    </w:p>
    <w:p w:rsidR="000E651E" w:rsidRDefault="001942CF" w:rsidP="000E651E">
      <w:pPr>
        <w:spacing w:line="360" w:lineRule="auto"/>
        <w:ind w:firstLineChars="200" w:firstLine="482"/>
        <w:rPr>
          <w:rFonts w:ascii="宋体" w:hAnsi="宋体" w:cs="宋体"/>
          <w:b/>
          <w:sz w:val="24"/>
          <w:szCs w:val="24"/>
        </w:rPr>
      </w:pPr>
      <w:r>
        <w:rPr>
          <w:rFonts w:ascii="宋体" w:hAnsi="宋体" w:cs="宋体"/>
          <w:b/>
          <w:sz w:val="24"/>
          <w:szCs w:val="24"/>
        </w:rPr>
        <w:t>二、</w:t>
      </w:r>
      <w:r>
        <w:rPr>
          <w:rFonts w:ascii="宋体" w:hAnsi="宋体" w:cs="宋体" w:hint="eastAsia"/>
          <w:b/>
          <w:sz w:val="24"/>
          <w:szCs w:val="24"/>
        </w:rPr>
        <w:t>工程量清单：</w:t>
      </w:r>
    </w:p>
    <w:p w:rsidR="000E651E" w:rsidRPr="000E651E" w:rsidRDefault="000E651E" w:rsidP="000E651E">
      <w:pPr>
        <w:spacing w:line="360" w:lineRule="auto"/>
        <w:ind w:firstLineChars="200" w:firstLine="883"/>
        <w:jc w:val="center"/>
        <w:rPr>
          <w:rFonts w:ascii="宋体" w:hAnsi="宋体" w:cs="宋体"/>
          <w:b/>
          <w:sz w:val="44"/>
          <w:szCs w:val="24"/>
        </w:rPr>
      </w:pPr>
      <w:r w:rsidRPr="000E651E">
        <w:rPr>
          <w:rFonts w:ascii="宋体" w:hAnsi="宋体" w:cs="宋体" w:hint="eastAsia"/>
          <w:b/>
          <w:sz w:val="44"/>
          <w:szCs w:val="24"/>
        </w:rPr>
        <w:t>第一标段</w:t>
      </w:r>
    </w:p>
    <w:tbl>
      <w:tblPr>
        <w:tblW w:w="5293" w:type="pct"/>
        <w:tblLook w:val="04A0" w:firstRow="1" w:lastRow="0" w:firstColumn="1" w:lastColumn="0" w:noHBand="0" w:noVBand="1"/>
      </w:tblPr>
      <w:tblGrid>
        <w:gridCol w:w="77"/>
        <w:gridCol w:w="14"/>
        <w:gridCol w:w="611"/>
        <w:gridCol w:w="20"/>
        <w:gridCol w:w="13"/>
        <w:gridCol w:w="166"/>
        <w:gridCol w:w="68"/>
        <w:gridCol w:w="22"/>
        <w:gridCol w:w="1027"/>
        <w:gridCol w:w="115"/>
        <w:gridCol w:w="204"/>
        <w:gridCol w:w="90"/>
        <w:gridCol w:w="978"/>
        <w:gridCol w:w="111"/>
        <w:gridCol w:w="188"/>
        <w:gridCol w:w="89"/>
        <w:gridCol w:w="76"/>
        <w:gridCol w:w="12"/>
        <w:gridCol w:w="496"/>
        <w:gridCol w:w="169"/>
        <w:gridCol w:w="51"/>
        <w:gridCol w:w="34"/>
        <w:gridCol w:w="342"/>
        <w:gridCol w:w="72"/>
        <w:gridCol w:w="42"/>
        <w:gridCol w:w="274"/>
        <w:gridCol w:w="177"/>
        <w:gridCol w:w="44"/>
        <w:gridCol w:w="19"/>
        <w:gridCol w:w="295"/>
        <w:gridCol w:w="179"/>
        <w:gridCol w:w="31"/>
        <w:gridCol w:w="39"/>
        <w:gridCol w:w="31"/>
        <w:gridCol w:w="348"/>
        <w:gridCol w:w="331"/>
        <w:gridCol w:w="192"/>
        <w:gridCol w:w="49"/>
        <w:gridCol w:w="456"/>
        <w:gridCol w:w="188"/>
        <w:gridCol w:w="34"/>
        <w:gridCol w:w="8"/>
        <w:gridCol w:w="13"/>
        <w:gridCol w:w="17"/>
        <w:gridCol w:w="141"/>
        <w:gridCol w:w="59"/>
        <w:gridCol w:w="34"/>
        <w:gridCol w:w="65"/>
        <w:gridCol w:w="32"/>
        <w:gridCol w:w="57"/>
        <w:gridCol w:w="456"/>
        <w:gridCol w:w="13"/>
        <w:gridCol w:w="34"/>
        <w:gridCol w:w="289"/>
        <w:gridCol w:w="15"/>
        <w:gridCol w:w="203"/>
        <w:gridCol w:w="772"/>
        <w:gridCol w:w="540"/>
        <w:gridCol w:w="30"/>
      </w:tblGrid>
      <w:tr w:rsidR="000E651E" w:rsidRPr="000E651E" w:rsidTr="000E651E">
        <w:trPr>
          <w:gridAfter w:val="2"/>
          <w:wAfter w:w="270" w:type="pct"/>
          <w:trHeight w:val="795"/>
        </w:trPr>
        <w:tc>
          <w:tcPr>
            <w:tcW w:w="4730" w:type="pct"/>
            <w:gridSpan w:val="5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gridAfter w:val="2"/>
          <w:wAfter w:w="270" w:type="pct"/>
          <w:trHeight w:val="510"/>
        </w:trPr>
        <w:tc>
          <w:tcPr>
            <w:tcW w:w="2077" w:type="pct"/>
            <w:gridSpan w:val="1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w:t>
            </w:r>
            <w:proofErr w:type="gramStart"/>
            <w:r w:rsidRPr="000E651E">
              <w:rPr>
                <w:rFonts w:ascii="宋体" w:eastAsia="宋体" w:hAnsi="宋体" w:cs="宋体" w:hint="eastAsia"/>
                <w:kern w:val="0"/>
                <w:sz w:val="18"/>
                <w:szCs w:val="18"/>
              </w:rPr>
              <w:t>凹</w:t>
            </w:r>
            <w:proofErr w:type="gramEnd"/>
            <w:r w:rsidRPr="000E651E">
              <w:rPr>
                <w:rFonts w:ascii="宋体" w:eastAsia="宋体" w:hAnsi="宋体" w:cs="宋体" w:hint="eastAsia"/>
                <w:kern w:val="0"/>
                <w:sz w:val="18"/>
                <w:szCs w:val="18"/>
              </w:rPr>
              <w:t>郭村大棚建设项目</w:t>
            </w:r>
          </w:p>
        </w:tc>
        <w:tc>
          <w:tcPr>
            <w:tcW w:w="1611" w:type="pct"/>
            <w:gridSpan w:val="23"/>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042" w:type="pct"/>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2 页</w:t>
            </w:r>
          </w:p>
        </w:tc>
      </w:tr>
      <w:tr w:rsidR="000E651E" w:rsidRPr="000E651E" w:rsidTr="000E651E">
        <w:trPr>
          <w:gridAfter w:val="2"/>
          <w:wAfter w:w="270" w:type="pct"/>
          <w:trHeight w:val="285"/>
        </w:trPr>
        <w:tc>
          <w:tcPr>
            <w:tcW w:w="350"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760"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64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654"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2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445"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1637"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After w:val="2"/>
          <w:wAfter w:w="270" w:type="pct"/>
          <w:trHeight w:val="285"/>
        </w:trPr>
        <w:tc>
          <w:tcPr>
            <w:tcW w:w="350" w:type="pct"/>
            <w:gridSpan w:val="5"/>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60"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49"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54" w:type="pct"/>
            <w:gridSpan w:val="10"/>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35" w:type="pct"/>
            <w:gridSpan w:val="3"/>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45" w:type="pct"/>
            <w:gridSpan w:val="7"/>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8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54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gridAfter w:val="2"/>
          <w:wAfter w:w="270" w:type="pct"/>
          <w:trHeight w:val="285"/>
        </w:trPr>
        <w:tc>
          <w:tcPr>
            <w:tcW w:w="350" w:type="pct"/>
            <w:gridSpan w:val="5"/>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60"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49"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54" w:type="pct"/>
            <w:gridSpan w:val="10"/>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35" w:type="pct"/>
            <w:gridSpan w:val="3"/>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45" w:type="pct"/>
            <w:gridSpan w:val="7"/>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87" w:type="pct"/>
            <w:gridSpan w:val="4"/>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44" w:type="pct"/>
            <w:gridSpan w:val="14"/>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75m大棚(2个）</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5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010101004008</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1.挖基槽土方</w:t>
            </w:r>
            <w:r w:rsidRPr="000E651E">
              <w:rPr>
                <w:rFonts w:ascii="宋体" w:eastAsia="宋体" w:hAnsi="宋体" w:cs="宋体" w:hint="eastAsia"/>
                <w:kern w:val="0"/>
                <w:sz w:val="18"/>
                <w:szCs w:val="18"/>
              </w:rPr>
              <w:br/>
              <w:t>2.一、二类土</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5.24</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185"/>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010501003008</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2.混凝土强度等级:C30</w:t>
            </w:r>
            <w:r w:rsidRPr="000E651E">
              <w:rPr>
                <w:rFonts w:ascii="宋体" w:eastAsia="宋体" w:hAnsi="宋体" w:cs="宋体" w:hint="eastAsia"/>
                <w:kern w:val="0"/>
                <w:sz w:val="18"/>
                <w:szCs w:val="18"/>
              </w:rPr>
              <w:br/>
              <w:t>3.包含泵送</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5.24</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010602001007</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1.钢材品种、规格:Q235B</w:t>
            </w:r>
            <w:r w:rsidRPr="000E651E">
              <w:rPr>
                <w:rFonts w:ascii="宋体" w:eastAsia="宋体" w:hAnsi="宋体" w:cs="宋体" w:hint="eastAsia"/>
                <w:kern w:val="0"/>
                <w:sz w:val="18"/>
                <w:szCs w:val="18"/>
              </w:rPr>
              <w:br/>
              <w:t>2.防锈:热浸</w:t>
            </w:r>
            <w:proofErr w:type="gramStart"/>
            <w:r w:rsidRPr="000E651E">
              <w:rPr>
                <w:rFonts w:ascii="宋体" w:eastAsia="宋体" w:hAnsi="宋体" w:cs="宋体" w:hint="eastAsia"/>
                <w:kern w:val="0"/>
                <w:sz w:val="18"/>
                <w:szCs w:val="18"/>
              </w:rPr>
              <w:t>锌</w:t>
            </w:r>
            <w:proofErr w:type="gramEnd"/>
            <w:r w:rsidRPr="000E651E">
              <w:rPr>
                <w:rFonts w:ascii="宋体" w:eastAsia="宋体" w:hAnsi="宋体" w:cs="宋体" w:hint="eastAsia"/>
                <w:kern w:val="0"/>
                <w:sz w:val="18"/>
                <w:szCs w:val="18"/>
              </w:rPr>
              <w:t>钢材</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11.516</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01B031</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t>3cm*高1.1cm</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600</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010901003001</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阳光板屋面</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1.棚顶</w:t>
            </w:r>
            <w:proofErr w:type="gramStart"/>
            <w:r w:rsidRPr="000E651E">
              <w:rPr>
                <w:rFonts w:ascii="宋体" w:eastAsia="宋体" w:hAnsi="宋体" w:cs="宋体" w:hint="eastAsia"/>
                <w:kern w:val="0"/>
                <w:sz w:val="18"/>
                <w:szCs w:val="18"/>
              </w:rPr>
              <w:t>及四周</w:t>
            </w:r>
            <w:proofErr w:type="gramEnd"/>
            <w:r w:rsidRPr="000E651E">
              <w:rPr>
                <w:rFonts w:ascii="宋体" w:eastAsia="宋体" w:hAnsi="宋体" w:cs="宋体" w:hint="eastAsia"/>
                <w:kern w:val="0"/>
                <w:sz w:val="18"/>
                <w:szCs w:val="18"/>
              </w:rPr>
              <w:br/>
              <w:t>2.15丝PEP薄膜覆盖,透光率90%，使用寿命不低于5年</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2477</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5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01B035</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1.聚酯抗老化压膜线带筋采购及安装</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6146.2</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4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7</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01B037</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296</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4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01B040</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分部小计</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90m大棚（8个）</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5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010101004009</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1.挖基槽土方</w:t>
            </w:r>
            <w:r w:rsidRPr="000E651E">
              <w:rPr>
                <w:rFonts w:ascii="宋体" w:eastAsia="宋体" w:hAnsi="宋体" w:cs="宋体" w:hint="eastAsia"/>
                <w:kern w:val="0"/>
                <w:sz w:val="18"/>
                <w:szCs w:val="18"/>
              </w:rPr>
              <w:br/>
              <w:t>2.一、二类土</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24.8</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185"/>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010501003009</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2.混凝土强度等级:C30</w:t>
            </w:r>
            <w:r w:rsidRPr="000E651E">
              <w:rPr>
                <w:rFonts w:ascii="宋体" w:eastAsia="宋体" w:hAnsi="宋体" w:cs="宋体" w:hint="eastAsia"/>
                <w:kern w:val="0"/>
                <w:sz w:val="18"/>
                <w:szCs w:val="18"/>
              </w:rPr>
              <w:br/>
              <w:t>3.包含泵送</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24.8</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80" w:type="pct"/>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54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45"/>
        </w:trPr>
        <w:tc>
          <w:tcPr>
            <w:tcW w:w="4730" w:type="pct"/>
            <w:gridSpan w:val="5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gridAfter w:val="2"/>
          <w:wAfter w:w="270" w:type="pct"/>
          <w:trHeight w:val="345"/>
        </w:trPr>
        <w:tc>
          <w:tcPr>
            <w:tcW w:w="2077" w:type="pct"/>
            <w:gridSpan w:val="1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1" w:type="pct"/>
            <w:gridSpan w:val="23"/>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1042" w:type="pct"/>
            <w:gridSpan w:val="15"/>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After w:val="2"/>
          <w:wAfter w:w="270" w:type="pct"/>
          <w:trHeight w:val="795"/>
        </w:trPr>
        <w:tc>
          <w:tcPr>
            <w:tcW w:w="4730" w:type="pct"/>
            <w:gridSpan w:val="5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gridAfter w:val="2"/>
          <w:wAfter w:w="270" w:type="pct"/>
          <w:trHeight w:val="510"/>
        </w:trPr>
        <w:tc>
          <w:tcPr>
            <w:tcW w:w="2077" w:type="pct"/>
            <w:gridSpan w:val="1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w:t>
            </w:r>
            <w:proofErr w:type="gramStart"/>
            <w:r w:rsidRPr="000E651E">
              <w:rPr>
                <w:rFonts w:ascii="宋体" w:eastAsia="宋体" w:hAnsi="宋体" w:cs="宋体" w:hint="eastAsia"/>
                <w:kern w:val="0"/>
                <w:sz w:val="18"/>
                <w:szCs w:val="18"/>
              </w:rPr>
              <w:t>凹</w:t>
            </w:r>
            <w:proofErr w:type="gramEnd"/>
            <w:r w:rsidRPr="000E651E">
              <w:rPr>
                <w:rFonts w:ascii="宋体" w:eastAsia="宋体" w:hAnsi="宋体" w:cs="宋体" w:hint="eastAsia"/>
                <w:kern w:val="0"/>
                <w:sz w:val="18"/>
                <w:szCs w:val="18"/>
              </w:rPr>
              <w:t>郭村大棚建设项目</w:t>
            </w:r>
          </w:p>
        </w:tc>
        <w:tc>
          <w:tcPr>
            <w:tcW w:w="1611" w:type="pct"/>
            <w:gridSpan w:val="23"/>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042" w:type="pct"/>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2 页 共 2 页</w:t>
            </w:r>
          </w:p>
        </w:tc>
      </w:tr>
      <w:tr w:rsidR="000E651E" w:rsidRPr="000E651E" w:rsidTr="000E651E">
        <w:trPr>
          <w:gridAfter w:val="2"/>
          <w:wAfter w:w="270" w:type="pct"/>
          <w:trHeight w:val="285"/>
        </w:trPr>
        <w:tc>
          <w:tcPr>
            <w:tcW w:w="350" w:type="pct"/>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760"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649"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654" w:type="pct"/>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235" w:type="pct"/>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445" w:type="pct"/>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1637" w:type="pct"/>
            <w:gridSpan w:val="22"/>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After w:val="2"/>
          <w:wAfter w:w="270" w:type="pct"/>
          <w:trHeight w:val="285"/>
        </w:trPr>
        <w:tc>
          <w:tcPr>
            <w:tcW w:w="350" w:type="pct"/>
            <w:gridSpan w:val="5"/>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60"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49"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54" w:type="pct"/>
            <w:gridSpan w:val="10"/>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35" w:type="pct"/>
            <w:gridSpan w:val="3"/>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45" w:type="pct"/>
            <w:gridSpan w:val="7"/>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87" w:type="pct"/>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544" w:type="pct"/>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gridAfter w:val="2"/>
          <w:wAfter w:w="270" w:type="pct"/>
          <w:trHeight w:val="510"/>
        </w:trPr>
        <w:tc>
          <w:tcPr>
            <w:tcW w:w="350" w:type="pct"/>
            <w:gridSpan w:val="5"/>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60"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49"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54" w:type="pct"/>
            <w:gridSpan w:val="10"/>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35" w:type="pct"/>
            <w:gridSpan w:val="3"/>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45" w:type="pct"/>
            <w:gridSpan w:val="7"/>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87" w:type="pct"/>
            <w:gridSpan w:val="4"/>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44" w:type="pct"/>
            <w:gridSpan w:val="14"/>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010602001008</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1.钢材品种、规格:Q235B</w:t>
            </w:r>
            <w:r w:rsidRPr="000E651E">
              <w:rPr>
                <w:rFonts w:ascii="宋体" w:eastAsia="宋体" w:hAnsi="宋体" w:cs="宋体" w:hint="eastAsia"/>
                <w:kern w:val="0"/>
                <w:sz w:val="18"/>
                <w:szCs w:val="18"/>
              </w:rPr>
              <w:br/>
              <w:t>2.防锈:热浸</w:t>
            </w:r>
            <w:proofErr w:type="gramStart"/>
            <w:r w:rsidRPr="000E651E">
              <w:rPr>
                <w:rFonts w:ascii="宋体" w:eastAsia="宋体" w:hAnsi="宋体" w:cs="宋体" w:hint="eastAsia"/>
                <w:kern w:val="0"/>
                <w:sz w:val="18"/>
                <w:szCs w:val="18"/>
              </w:rPr>
              <w:t>锌</w:t>
            </w:r>
            <w:proofErr w:type="gramEnd"/>
            <w:r w:rsidRPr="000E651E">
              <w:rPr>
                <w:rFonts w:ascii="宋体" w:eastAsia="宋体" w:hAnsi="宋体" w:cs="宋体" w:hint="eastAsia"/>
                <w:kern w:val="0"/>
                <w:sz w:val="18"/>
                <w:szCs w:val="18"/>
              </w:rPr>
              <w:t>钢材</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54.872</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4</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01B033</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t>3cm*高1.1cm</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2880</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9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010901003002</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阳光板屋面</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1.棚顶</w:t>
            </w:r>
            <w:proofErr w:type="gramStart"/>
            <w:r w:rsidRPr="000E651E">
              <w:rPr>
                <w:rFonts w:ascii="宋体" w:eastAsia="宋体" w:hAnsi="宋体" w:cs="宋体" w:hint="eastAsia"/>
                <w:kern w:val="0"/>
                <w:sz w:val="18"/>
                <w:szCs w:val="18"/>
              </w:rPr>
              <w:t>及四周</w:t>
            </w:r>
            <w:proofErr w:type="gramEnd"/>
            <w:r w:rsidRPr="000E651E">
              <w:rPr>
                <w:rFonts w:ascii="宋体" w:eastAsia="宋体" w:hAnsi="宋体" w:cs="宋体" w:hint="eastAsia"/>
                <w:kern w:val="0"/>
                <w:sz w:val="18"/>
                <w:szCs w:val="18"/>
              </w:rPr>
              <w:br/>
              <w:t>2.15丝PEP薄膜覆盖,透光率90%，使用寿命不低于5年</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11775.2</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5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01B038</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1.聚酯抗老化压膜线带筋采购及安装</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11078.72</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4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7</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01B039</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1424</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141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01B041</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16</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分部小计</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措施项目</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0"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60"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49"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54" w:type="pct"/>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35"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45"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8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80" w:type="pct"/>
            <w:gridSpan w:val="3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544" w:type="pct"/>
            <w:gridSpan w:val="14"/>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60"/>
        </w:trPr>
        <w:tc>
          <w:tcPr>
            <w:tcW w:w="3580" w:type="pct"/>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lastRenderedPageBreak/>
              <w:t>合  计</w:t>
            </w:r>
          </w:p>
        </w:tc>
        <w:tc>
          <w:tcPr>
            <w:tcW w:w="544" w:type="pct"/>
            <w:gridSpan w:val="14"/>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06" w:type="pct"/>
            <w:gridSpan w:val="4"/>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2"/>
          <w:wAfter w:w="270" w:type="pct"/>
          <w:trHeight w:val="345"/>
        </w:trPr>
        <w:tc>
          <w:tcPr>
            <w:tcW w:w="4730" w:type="pct"/>
            <w:gridSpan w:val="5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gridAfter w:val="2"/>
          <w:wAfter w:w="270" w:type="pct"/>
          <w:trHeight w:val="345"/>
        </w:trPr>
        <w:tc>
          <w:tcPr>
            <w:tcW w:w="2077" w:type="pct"/>
            <w:gridSpan w:val="1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1" w:type="pct"/>
            <w:gridSpan w:val="23"/>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1042" w:type="pct"/>
            <w:gridSpan w:val="15"/>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Before w:val="1"/>
          <w:gridAfter w:val="1"/>
          <w:wBefore w:w="37" w:type="pct"/>
          <w:wAfter w:w="17" w:type="pct"/>
          <w:trHeight w:val="795"/>
        </w:trPr>
        <w:tc>
          <w:tcPr>
            <w:tcW w:w="4946" w:type="pct"/>
            <w:gridSpan w:val="5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总价措施项目清单与计价表</w:t>
            </w:r>
          </w:p>
        </w:tc>
      </w:tr>
      <w:tr w:rsidR="000E651E" w:rsidRPr="000E651E" w:rsidTr="000E651E">
        <w:trPr>
          <w:gridBefore w:val="1"/>
          <w:gridAfter w:val="1"/>
          <w:wBefore w:w="37" w:type="pct"/>
          <w:wAfter w:w="17" w:type="pct"/>
          <w:trHeight w:val="510"/>
        </w:trPr>
        <w:tc>
          <w:tcPr>
            <w:tcW w:w="2356" w:type="pct"/>
            <w:gridSpan w:val="23"/>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w:t>
            </w:r>
            <w:proofErr w:type="gramStart"/>
            <w:r w:rsidRPr="000E651E">
              <w:rPr>
                <w:rFonts w:ascii="宋体" w:eastAsia="宋体" w:hAnsi="宋体" w:cs="宋体" w:hint="eastAsia"/>
                <w:kern w:val="0"/>
                <w:sz w:val="18"/>
                <w:szCs w:val="18"/>
              </w:rPr>
              <w:t>凹</w:t>
            </w:r>
            <w:proofErr w:type="gramEnd"/>
            <w:r w:rsidRPr="000E651E">
              <w:rPr>
                <w:rFonts w:ascii="宋体" w:eastAsia="宋体" w:hAnsi="宋体" w:cs="宋体" w:hint="eastAsia"/>
                <w:kern w:val="0"/>
                <w:sz w:val="18"/>
                <w:szCs w:val="18"/>
              </w:rPr>
              <w:t>郭村大棚建设项目</w:t>
            </w:r>
          </w:p>
        </w:tc>
        <w:tc>
          <w:tcPr>
            <w:tcW w:w="1309" w:type="pct"/>
            <w:gridSpan w:val="20"/>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281" w:type="pct"/>
            <w:gridSpan w:val="14"/>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1"/>
          <w:gridAfter w:val="1"/>
          <w:wBefore w:w="37" w:type="pct"/>
          <w:wAfter w:w="17" w:type="pct"/>
          <w:trHeight w:val="510"/>
        </w:trPr>
        <w:tc>
          <w:tcPr>
            <w:tcW w:w="297"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679" w:type="pct"/>
            <w:gridSpan w:val="7"/>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829" w:type="pct"/>
            <w:gridSpan w:val="8"/>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815"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257"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费率</w:t>
            </w:r>
            <w:r w:rsidRPr="000E651E">
              <w:rPr>
                <w:rFonts w:ascii="宋体" w:eastAsia="宋体" w:hAnsi="宋体" w:cs="宋体" w:hint="eastAsia"/>
                <w:b/>
                <w:bCs/>
                <w:kern w:val="0"/>
                <w:sz w:val="18"/>
                <w:szCs w:val="18"/>
              </w:rPr>
              <w:br/>
              <w:t>(%)</w:t>
            </w:r>
          </w:p>
        </w:tc>
        <w:tc>
          <w:tcPr>
            <w:tcW w:w="450" w:type="pct"/>
            <w:gridSpan w:val="5"/>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c>
          <w:tcPr>
            <w:tcW w:w="32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调整费</w:t>
            </w:r>
            <w:r w:rsidRPr="000E651E">
              <w:rPr>
                <w:rFonts w:ascii="宋体" w:eastAsia="宋体" w:hAnsi="宋体" w:cs="宋体" w:hint="eastAsia"/>
                <w:b/>
                <w:bCs/>
                <w:kern w:val="0"/>
                <w:sz w:val="18"/>
                <w:szCs w:val="18"/>
              </w:rPr>
              <w:br/>
              <w:t>率(%)</w:t>
            </w:r>
          </w:p>
        </w:tc>
        <w:tc>
          <w:tcPr>
            <w:tcW w:w="423"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调整后</w:t>
            </w:r>
            <w:r w:rsidRPr="000E651E">
              <w:rPr>
                <w:rFonts w:ascii="宋体" w:eastAsia="宋体" w:hAnsi="宋体" w:cs="宋体" w:hint="eastAsia"/>
                <w:b/>
                <w:bCs/>
                <w:kern w:val="0"/>
                <w:sz w:val="18"/>
                <w:szCs w:val="18"/>
              </w:rPr>
              <w:br/>
              <w:t>金额(元)</w:t>
            </w:r>
          </w:p>
        </w:tc>
        <w:tc>
          <w:tcPr>
            <w:tcW w:w="876" w:type="pct"/>
            <w:gridSpan w:val="6"/>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备 注</w:t>
            </w:r>
          </w:p>
        </w:tc>
      </w:tr>
      <w:tr w:rsidR="000E651E" w:rsidRPr="000E651E" w:rsidTr="000E651E">
        <w:trPr>
          <w:gridBefore w:val="1"/>
          <w:gridAfter w:val="1"/>
          <w:wBefore w:w="37" w:type="pct"/>
          <w:wAfter w:w="17" w:type="pct"/>
          <w:trHeight w:val="735"/>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011707001001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安全文明施工费</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分部分项安全文明施工费+单价措施安全文明施工费</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51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其他措施费（费率类）</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735"/>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2.1</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011707002001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夜间施工增加费</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735"/>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2.2</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011707004001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二次搬运费</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735"/>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2.3</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011707005001</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冬雨季施工增加费</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02</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其他（费率类）</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97"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9"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9" w:type="pct"/>
            <w:gridSpan w:val="8"/>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1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7"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0"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877" w:type="pct"/>
            <w:gridSpan w:val="3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450" w:type="pct"/>
            <w:gridSpan w:val="5"/>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1" w:type="pct"/>
            <w:gridSpan w:val="3"/>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23"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76" w:type="pct"/>
            <w:gridSpan w:val="6"/>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1"/>
          <w:gridAfter w:val="1"/>
          <w:wBefore w:w="37" w:type="pct"/>
          <w:wAfter w:w="17" w:type="pct"/>
          <w:trHeight w:val="360"/>
        </w:trPr>
        <w:tc>
          <w:tcPr>
            <w:tcW w:w="2356" w:type="pct"/>
            <w:gridSpan w:val="23"/>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编制人（造价人员）：</w:t>
            </w:r>
          </w:p>
        </w:tc>
        <w:tc>
          <w:tcPr>
            <w:tcW w:w="2591" w:type="pct"/>
            <w:gridSpan w:val="34"/>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Before w:val="1"/>
          <w:gridAfter w:val="1"/>
          <w:wBefore w:w="37" w:type="pct"/>
          <w:wAfter w:w="17" w:type="pct"/>
          <w:trHeight w:val="960"/>
        </w:trPr>
        <w:tc>
          <w:tcPr>
            <w:tcW w:w="4946" w:type="pct"/>
            <w:gridSpan w:val="5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E651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E651E">
              <w:rPr>
                <w:rFonts w:ascii="宋体" w:eastAsia="宋体" w:hAnsi="宋体" w:cs="宋体" w:hint="eastAsia"/>
                <w:kern w:val="0"/>
                <w:sz w:val="18"/>
                <w:szCs w:val="18"/>
              </w:rPr>
              <w:t>栏说明</w:t>
            </w:r>
            <w:proofErr w:type="gramEnd"/>
            <w:r w:rsidRPr="000E651E">
              <w:rPr>
                <w:rFonts w:ascii="宋体" w:eastAsia="宋体" w:hAnsi="宋体" w:cs="宋体" w:hint="eastAsia"/>
                <w:kern w:val="0"/>
                <w:sz w:val="18"/>
                <w:szCs w:val="18"/>
              </w:rPr>
              <w:t>施工方案出处或计算方法。</w:t>
            </w:r>
          </w:p>
        </w:tc>
      </w:tr>
      <w:tr w:rsidR="000E651E" w:rsidRPr="000E651E" w:rsidTr="000E651E">
        <w:trPr>
          <w:gridBefore w:val="1"/>
          <w:gridAfter w:val="1"/>
          <w:wBefore w:w="37" w:type="pct"/>
          <w:wAfter w:w="17" w:type="pct"/>
          <w:trHeight w:val="360"/>
        </w:trPr>
        <w:tc>
          <w:tcPr>
            <w:tcW w:w="2356" w:type="pct"/>
            <w:gridSpan w:val="23"/>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9" w:type="pct"/>
            <w:gridSpan w:val="20"/>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81" w:type="pct"/>
            <w:gridSpan w:val="14"/>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表-11</w:t>
            </w:r>
          </w:p>
        </w:tc>
      </w:tr>
      <w:tr w:rsidR="000E651E" w:rsidRPr="000E651E" w:rsidTr="000E651E">
        <w:trPr>
          <w:gridBefore w:val="2"/>
          <w:gridAfter w:val="1"/>
          <w:wBefore w:w="42" w:type="pct"/>
          <w:wAfter w:w="17" w:type="pct"/>
          <w:trHeight w:val="795"/>
        </w:trPr>
        <w:tc>
          <w:tcPr>
            <w:tcW w:w="4942" w:type="pct"/>
            <w:gridSpan w:val="56"/>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proofErr w:type="gramStart"/>
            <w:r w:rsidRPr="000E651E">
              <w:rPr>
                <w:rFonts w:ascii="宋体" w:eastAsia="宋体" w:hAnsi="宋体" w:cs="宋体" w:hint="eastAsia"/>
                <w:b/>
                <w:bCs/>
                <w:kern w:val="0"/>
                <w:sz w:val="40"/>
                <w:szCs w:val="40"/>
              </w:rPr>
              <w:t>规</w:t>
            </w:r>
            <w:proofErr w:type="gramEnd"/>
            <w:r w:rsidRPr="000E651E">
              <w:rPr>
                <w:rFonts w:ascii="宋体" w:eastAsia="宋体" w:hAnsi="宋体" w:cs="宋体" w:hint="eastAsia"/>
                <w:b/>
                <w:bCs/>
                <w:kern w:val="0"/>
                <w:sz w:val="40"/>
                <w:szCs w:val="40"/>
              </w:rPr>
              <w:t>费、税金项目计价表</w:t>
            </w:r>
          </w:p>
        </w:tc>
      </w:tr>
      <w:tr w:rsidR="000E651E" w:rsidRPr="000E651E" w:rsidTr="000E651E">
        <w:trPr>
          <w:gridBefore w:val="2"/>
          <w:gridAfter w:val="1"/>
          <w:wBefore w:w="42" w:type="pct"/>
          <w:wAfter w:w="17" w:type="pct"/>
          <w:trHeight w:val="510"/>
        </w:trPr>
        <w:tc>
          <w:tcPr>
            <w:tcW w:w="2153" w:type="pct"/>
            <w:gridSpan w:val="20"/>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w:t>
            </w:r>
            <w:proofErr w:type="gramStart"/>
            <w:r w:rsidRPr="000E651E">
              <w:rPr>
                <w:rFonts w:ascii="宋体" w:eastAsia="宋体" w:hAnsi="宋体" w:cs="宋体" w:hint="eastAsia"/>
                <w:kern w:val="0"/>
                <w:sz w:val="18"/>
                <w:szCs w:val="18"/>
              </w:rPr>
              <w:t>凹</w:t>
            </w:r>
            <w:proofErr w:type="gramEnd"/>
            <w:r w:rsidRPr="000E651E">
              <w:rPr>
                <w:rFonts w:ascii="宋体" w:eastAsia="宋体" w:hAnsi="宋体" w:cs="宋体" w:hint="eastAsia"/>
                <w:kern w:val="0"/>
                <w:sz w:val="18"/>
                <w:szCs w:val="18"/>
              </w:rPr>
              <w:t>郭村大棚建设项目</w:t>
            </w:r>
          </w:p>
        </w:tc>
        <w:tc>
          <w:tcPr>
            <w:tcW w:w="1662" w:type="pct"/>
            <w:gridSpan w:val="2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127" w:type="pct"/>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2"/>
          <w:gridAfter w:val="1"/>
          <w:wBefore w:w="42" w:type="pct"/>
          <w:wAfter w:w="17" w:type="pct"/>
          <w:trHeight w:val="510"/>
        </w:trPr>
        <w:tc>
          <w:tcPr>
            <w:tcW w:w="427" w:type="pct"/>
            <w:gridSpan w:val="6"/>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199" w:type="pct"/>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 目 名 称</w:t>
            </w:r>
          </w:p>
        </w:tc>
        <w:tc>
          <w:tcPr>
            <w:tcW w:w="1258" w:type="pct"/>
            <w:gridSpan w:val="20"/>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885" w:type="pct"/>
            <w:gridSpan w:val="13"/>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计算基数</w:t>
            </w:r>
          </w:p>
        </w:tc>
        <w:tc>
          <w:tcPr>
            <w:tcW w:w="455" w:type="pct"/>
            <w:gridSpan w:val="8"/>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计算费率</w:t>
            </w:r>
            <w:r w:rsidRPr="000E651E">
              <w:rPr>
                <w:rFonts w:ascii="宋体" w:eastAsia="宋体" w:hAnsi="宋体" w:cs="宋体" w:hint="eastAsia"/>
                <w:b/>
                <w:bCs/>
                <w:kern w:val="0"/>
                <w:sz w:val="18"/>
                <w:szCs w:val="18"/>
              </w:rPr>
              <w:br/>
              <w:t>(%)</w:t>
            </w:r>
          </w:p>
        </w:tc>
        <w:tc>
          <w:tcPr>
            <w:tcW w:w="717" w:type="pct"/>
            <w:gridSpan w:val="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费+工程排污费+其他</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费+单价措施</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工程排污费</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1.3</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增值税</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不含税工程造价合计</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427" w:type="pct"/>
            <w:gridSpan w:val="6"/>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9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8" w:type="pct"/>
            <w:gridSpan w:val="2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5" w:type="pct"/>
            <w:gridSpan w:val="1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5"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17"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769" w:type="pct"/>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455" w:type="pct"/>
            <w:gridSpan w:val="8"/>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　</w:t>
            </w:r>
          </w:p>
        </w:tc>
        <w:tc>
          <w:tcPr>
            <w:tcW w:w="717" w:type="pct"/>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2153" w:type="pct"/>
            <w:gridSpan w:val="20"/>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编制人（造价人员）：</w:t>
            </w:r>
          </w:p>
        </w:tc>
        <w:tc>
          <w:tcPr>
            <w:tcW w:w="2789" w:type="pct"/>
            <w:gridSpan w:val="36"/>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Before w:val="2"/>
          <w:gridAfter w:val="1"/>
          <w:wBefore w:w="42" w:type="pct"/>
          <w:wAfter w:w="17" w:type="pct"/>
          <w:trHeight w:val="360"/>
        </w:trPr>
        <w:tc>
          <w:tcPr>
            <w:tcW w:w="2153" w:type="pct"/>
            <w:gridSpan w:val="20"/>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2" w:type="pct"/>
            <w:gridSpan w:val="2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27" w:type="pct"/>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表—13</w:t>
            </w:r>
          </w:p>
        </w:tc>
      </w:tr>
      <w:tr w:rsidR="000E651E" w:rsidRPr="000E651E" w:rsidTr="000E651E">
        <w:trPr>
          <w:gridBefore w:val="2"/>
          <w:wBefore w:w="42" w:type="pct"/>
          <w:trHeight w:val="795"/>
        </w:trPr>
        <w:tc>
          <w:tcPr>
            <w:tcW w:w="4958" w:type="pct"/>
            <w:gridSpan w:val="5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gridBefore w:val="2"/>
          <w:wBefore w:w="42" w:type="pct"/>
          <w:trHeight w:val="510"/>
        </w:trPr>
        <w:tc>
          <w:tcPr>
            <w:tcW w:w="2137" w:type="pct"/>
            <w:gridSpan w:val="1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w:t>
            </w:r>
            <w:proofErr w:type="gramStart"/>
            <w:r w:rsidRPr="000E651E">
              <w:rPr>
                <w:rFonts w:ascii="宋体" w:eastAsia="宋体" w:hAnsi="宋体" w:cs="宋体" w:hint="eastAsia"/>
                <w:kern w:val="0"/>
                <w:sz w:val="18"/>
                <w:szCs w:val="18"/>
              </w:rPr>
              <w:t>范湖乡倘庄村</w:t>
            </w:r>
            <w:proofErr w:type="gramEnd"/>
            <w:r w:rsidRPr="000E651E">
              <w:rPr>
                <w:rFonts w:ascii="宋体" w:eastAsia="宋体" w:hAnsi="宋体" w:cs="宋体" w:hint="eastAsia"/>
                <w:kern w:val="0"/>
                <w:sz w:val="18"/>
                <w:szCs w:val="18"/>
              </w:rPr>
              <w:t>大棚建设项目</w:t>
            </w:r>
          </w:p>
        </w:tc>
        <w:tc>
          <w:tcPr>
            <w:tcW w:w="1705" w:type="pct"/>
            <w:gridSpan w:val="2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117" w:type="pct"/>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2"/>
          <w:wBefore w:w="42" w:type="pct"/>
          <w:trHeight w:val="285"/>
        </w:trPr>
        <w:tc>
          <w:tcPr>
            <w:tcW w:w="385" w:type="pct"/>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724"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684" w:type="pct"/>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706" w:type="pct"/>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254" w:type="pct"/>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453" w:type="pct"/>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1753" w:type="pct"/>
            <w:gridSpan w:val="2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Before w:val="2"/>
          <w:wBefore w:w="42" w:type="pct"/>
          <w:trHeight w:val="285"/>
        </w:trPr>
        <w:tc>
          <w:tcPr>
            <w:tcW w:w="385" w:type="pct"/>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24"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84" w:type="pct"/>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06" w:type="pct"/>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54"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53"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19" w:type="pct"/>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595" w:type="pct"/>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gridBefore w:val="2"/>
          <w:wBefore w:w="42" w:type="pct"/>
          <w:trHeight w:val="285"/>
        </w:trPr>
        <w:tc>
          <w:tcPr>
            <w:tcW w:w="385" w:type="pct"/>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24"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84" w:type="pct"/>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706" w:type="pct"/>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254" w:type="pct"/>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453" w:type="pct"/>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19" w:type="pct"/>
            <w:gridSpan w:val="9"/>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95" w:type="pct"/>
            <w:gridSpan w:val="11"/>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整个项目</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51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010101004010</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1.挖基槽土方</w:t>
            </w:r>
            <w:r w:rsidRPr="000E651E">
              <w:rPr>
                <w:rFonts w:ascii="宋体" w:eastAsia="宋体" w:hAnsi="宋体" w:cs="宋体" w:hint="eastAsia"/>
                <w:kern w:val="0"/>
                <w:sz w:val="18"/>
                <w:szCs w:val="18"/>
              </w:rPr>
              <w:br/>
              <w:t>2.一、二类土</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39.5</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185"/>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010501003010</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2.混凝土强度等级:C30</w:t>
            </w:r>
            <w:r w:rsidRPr="000E651E">
              <w:rPr>
                <w:rFonts w:ascii="宋体" w:eastAsia="宋体" w:hAnsi="宋体" w:cs="宋体" w:hint="eastAsia"/>
                <w:kern w:val="0"/>
                <w:sz w:val="18"/>
                <w:szCs w:val="18"/>
              </w:rPr>
              <w:br/>
              <w:t>3.包含泵送</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39.5</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9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010602001010</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1.钢材品种、规格:Q235B</w:t>
            </w:r>
            <w:r w:rsidRPr="000E651E">
              <w:rPr>
                <w:rFonts w:ascii="宋体" w:eastAsia="宋体" w:hAnsi="宋体" w:cs="宋体" w:hint="eastAsia"/>
                <w:kern w:val="0"/>
                <w:sz w:val="18"/>
                <w:szCs w:val="18"/>
              </w:rPr>
              <w:br/>
              <w:t>2.防锈:热浸</w:t>
            </w:r>
            <w:proofErr w:type="gramStart"/>
            <w:r w:rsidRPr="000E651E">
              <w:rPr>
                <w:rFonts w:ascii="宋体" w:eastAsia="宋体" w:hAnsi="宋体" w:cs="宋体" w:hint="eastAsia"/>
                <w:kern w:val="0"/>
                <w:sz w:val="18"/>
                <w:szCs w:val="18"/>
              </w:rPr>
              <w:t>锌</w:t>
            </w:r>
            <w:proofErr w:type="gramEnd"/>
            <w:r w:rsidRPr="000E651E">
              <w:rPr>
                <w:rFonts w:ascii="宋体" w:eastAsia="宋体" w:hAnsi="宋体" w:cs="宋体" w:hint="eastAsia"/>
                <w:kern w:val="0"/>
                <w:sz w:val="18"/>
                <w:szCs w:val="18"/>
              </w:rPr>
              <w:t>钢材</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80.199</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185"/>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010603003001</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钢管柱</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1.钢材品种、规格:48*2.0镀锌方管</w:t>
            </w:r>
            <w:r w:rsidRPr="000E651E">
              <w:rPr>
                <w:rFonts w:ascii="宋体" w:eastAsia="宋体" w:hAnsi="宋体" w:cs="宋体" w:hint="eastAsia"/>
                <w:kern w:val="0"/>
                <w:sz w:val="18"/>
                <w:szCs w:val="18"/>
              </w:rPr>
              <w:br/>
              <w:t>2.具体做法见图纸及施工规范</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2.621</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9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01B035</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lastRenderedPageBreak/>
              <w:t>3cm*高1.1cm</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m</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4000</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185"/>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6</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010901003003</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阳光板屋面</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1.棚顶</w:t>
            </w:r>
            <w:proofErr w:type="gramStart"/>
            <w:r w:rsidRPr="000E651E">
              <w:rPr>
                <w:rFonts w:ascii="宋体" w:eastAsia="宋体" w:hAnsi="宋体" w:cs="宋体" w:hint="eastAsia"/>
                <w:kern w:val="0"/>
                <w:sz w:val="18"/>
                <w:szCs w:val="18"/>
              </w:rPr>
              <w:t>及四周</w:t>
            </w:r>
            <w:proofErr w:type="gramEnd"/>
            <w:r w:rsidRPr="000E651E">
              <w:rPr>
                <w:rFonts w:ascii="宋体" w:eastAsia="宋体" w:hAnsi="宋体" w:cs="宋体" w:hint="eastAsia"/>
                <w:kern w:val="0"/>
                <w:sz w:val="18"/>
                <w:szCs w:val="18"/>
              </w:rPr>
              <w:br/>
              <w:t>2.15丝PEP薄膜覆盖,透光率90%，使用寿命不低于5年</w:t>
            </w:r>
            <w:r w:rsidRPr="000E651E">
              <w:rPr>
                <w:rFonts w:ascii="宋体" w:eastAsia="宋体" w:hAnsi="宋体" w:cs="宋体" w:hint="eastAsia"/>
                <w:kern w:val="0"/>
                <w:sz w:val="18"/>
                <w:szCs w:val="18"/>
              </w:rPr>
              <w:br/>
              <w:t>3.轻型防雨棉被</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17339.8</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51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7</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01B038</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1.聚酯抗老化压膜线带筋采购及安装</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16354.8</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41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01B039</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1980</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141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9</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01B040</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20</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10</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01B037</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挑杆式卷帘机</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1.挑杆式</w:t>
            </w:r>
            <w:proofErr w:type="gramStart"/>
            <w:r w:rsidRPr="000E651E">
              <w:rPr>
                <w:rFonts w:ascii="宋体" w:eastAsia="宋体" w:hAnsi="宋体" w:cs="宋体" w:hint="eastAsia"/>
                <w:kern w:val="0"/>
                <w:sz w:val="18"/>
                <w:szCs w:val="18"/>
              </w:rPr>
              <w:t>卷杨机</w:t>
            </w:r>
            <w:proofErr w:type="gramEnd"/>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20</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措施项目</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85" w:type="pct"/>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4"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8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06" w:type="pct"/>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3"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19" w:type="pct"/>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725" w:type="pct"/>
            <w:gridSpan w:val="43"/>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595"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60"/>
        </w:trPr>
        <w:tc>
          <w:tcPr>
            <w:tcW w:w="3725" w:type="pct"/>
            <w:gridSpan w:val="43"/>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595"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39" w:type="pct"/>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wBefore w:w="42" w:type="pct"/>
          <w:trHeight w:val="345"/>
        </w:trPr>
        <w:tc>
          <w:tcPr>
            <w:tcW w:w="4958" w:type="pct"/>
            <w:gridSpan w:val="5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gridBefore w:val="2"/>
          <w:wBefore w:w="42" w:type="pct"/>
          <w:trHeight w:val="345"/>
        </w:trPr>
        <w:tc>
          <w:tcPr>
            <w:tcW w:w="2137" w:type="pct"/>
            <w:gridSpan w:val="1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05" w:type="pct"/>
            <w:gridSpan w:val="2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1117" w:type="pct"/>
            <w:gridSpan w:val="9"/>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Before w:val="2"/>
          <w:gridAfter w:val="1"/>
          <w:wBefore w:w="42" w:type="pct"/>
          <w:wAfter w:w="17" w:type="pct"/>
          <w:trHeight w:val="795"/>
        </w:trPr>
        <w:tc>
          <w:tcPr>
            <w:tcW w:w="4942" w:type="pct"/>
            <w:gridSpan w:val="56"/>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总价措施项目清单与计价表</w:t>
            </w:r>
          </w:p>
        </w:tc>
      </w:tr>
      <w:tr w:rsidR="000E651E" w:rsidRPr="000E651E" w:rsidTr="000E651E">
        <w:trPr>
          <w:gridBefore w:val="2"/>
          <w:gridAfter w:val="1"/>
          <w:wBefore w:w="42" w:type="pct"/>
          <w:wAfter w:w="17" w:type="pct"/>
          <w:trHeight w:val="510"/>
        </w:trPr>
        <w:tc>
          <w:tcPr>
            <w:tcW w:w="2315" w:type="pct"/>
            <w:gridSpan w:val="21"/>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w:t>
            </w:r>
            <w:proofErr w:type="gramStart"/>
            <w:r w:rsidRPr="000E651E">
              <w:rPr>
                <w:rFonts w:ascii="宋体" w:eastAsia="宋体" w:hAnsi="宋体" w:cs="宋体" w:hint="eastAsia"/>
                <w:kern w:val="0"/>
                <w:sz w:val="18"/>
                <w:szCs w:val="18"/>
              </w:rPr>
              <w:t>范湖乡倘庄村</w:t>
            </w:r>
            <w:proofErr w:type="gramEnd"/>
            <w:r w:rsidRPr="000E651E">
              <w:rPr>
                <w:rFonts w:ascii="宋体" w:eastAsia="宋体" w:hAnsi="宋体" w:cs="宋体" w:hint="eastAsia"/>
                <w:kern w:val="0"/>
                <w:sz w:val="18"/>
                <w:szCs w:val="18"/>
              </w:rPr>
              <w:t>大棚建设项目</w:t>
            </w:r>
          </w:p>
        </w:tc>
        <w:tc>
          <w:tcPr>
            <w:tcW w:w="1335" w:type="pct"/>
            <w:gridSpan w:val="20"/>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292" w:type="pct"/>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2"/>
          <w:gridAfter w:val="1"/>
          <w:wBefore w:w="42" w:type="pct"/>
          <w:wAfter w:w="17" w:type="pct"/>
          <w:trHeight w:val="510"/>
        </w:trPr>
        <w:tc>
          <w:tcPr>
            <w:tcW w:w="300"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614" w:type="pct"/>
            <w:gridSpan w:val="5"/>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843" w:type="pct"/>
            <w:gridSpan w:val="7"/>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826"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254" w:type="pct"/>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费率</w:t>
            </w:r>
            <w:r w:rsidRPr="000E651E">
              <w:rPr>
                <w:rFonts w:ascii="宋体" w:eastAsia="宋体" w:hAnsi="宋体" w:cs="宋体" w:hint="eastAsia"/>
                <w:b/>
                <w:bCs/>
                <w:kern w:val="0"/>
                <w:sz w:val="18"/>
                <w:szCs w:val="18"/>
              </w:rPr>
              <w:br/>
            </w:r>
            <w:r w:rsidRPr="000E651E">
              <w:rPr>
                <w:rFonts w:ascii="宋体" w:eastAsia="宋体" w:hAnsi="宋体" w:cs="宋体" w:hint="eastAsia"/>
                <w:b/>
                <w:bCs/>
                <w:kern w:val="0"/>
                <w:sz w:val="18"/>
                <w:szCs w:val="18"/>
              </w:rPr>
              <w:lastRenderedPageBreak/>
              <w:t>(%)</w:t>
            </w:r>
          </w:p>
        </w:tc>
        <w:tc>
          <w:tcPr>
            <w:tcW w:w="459" w:type="pct"/>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lastRenderedPageBreak/>
              <w:t>金 额(元)</w:t>
            </w:r>
          </w:p>
        </w:tc>
        <w:tc>
          <w:tcPr>
            <w:tcW w:w="328" w:type="pct"/>
            <w:gridSpan w:val="3"/>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调整费</w:t>
            </w:r>
            <w:r w:rsidRPr="000E651E">
              <w:rPr>
                <w:rFonts w:ascii="宋体" w:eastAsia="宋体" w:hAnsi="宋体" w:cs="宋体" w:hint="eastAsia"/>
                <w:b/>
                <w:bCs/>
                <w:kern w:val="0"/>
                <w:sz w:val="18"/>
                <w:szCs w:val="18"/>
              </w:rPr>
              <w:br/>
            </w:r>
            <w:r w:rsidRPr="000E651E">
              <w:rPr>
                <w:rFonts w:ascii="宋体" w:eastAsia="宋体" w:hAnsi="宋体" w:cs="宋体" w:hint="eastAsia"/>
                <w:b/>
                <w:bCs/>
                <w:kern w:val="0"/>
                <w:sz w:val="18"/>
                <w:szCs w:val="18"/>
              </w:rPr>
              <w:lastRenderedPageBreak/>
              <w:t>率(%)</w:t>
            </w:r>
          </w:p>
        </w:tc>
        <w:tc>
          <w:tcPr>
            <w:tcW w:w="433" w:type="pct"/>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lastRenderedPageBreak/>
              <w:t>调整后</w:t>
            </w:r>
            <w:r w:rsidRPr="000E651E">
              <w:rPr>
                <w:rFonts w:ascii="宋体" w:eastAsia="宋体" w:hAnsi="宋体" w:cs="宋体" w:hint="eastAsia"/>
                <w:b/>
                <w:bCs/>
                <w:kern w:val="0"/>
                <w:sz w:val="18"/>
                <w:szCs w:val="18"/>
              </w:rPr>
              <w:br/>
              <w:t>金额</w:t>
            </w:r>
            <w:r w:rsidRPr="000E651E">
              <w:rPr>
                <w:rFonts w:ascii="宋体" w:eastAsia="宋体" w:hAnsi="宋体" w:cs="宋体" w:hint="eastAsia"/>
                <w:b/>
                <w:bCs/>
                <w:kern w:val="0"/>
                <w:sz w:val="18"/>
                <w:szCs w:val="18"/>
              </w:rPr>
              <w:lastRenderedPageBreak/>
              <w:t>(元)</w:t>
            </w:r>
          </w:p>
        </w:tc>
        <w:tc>
          <w:tcPr>
            <w:tcW w:w="884" w:type="pct"/>
            <w:gridSpan w:val="7"/>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lastRenderedPageBreak/>
              <w:t>备 注</w:t>
            </w:r>
          </w:p>
        </w:tc>
      </w:tr>
      <w:tr w:rsidR="000E651E" w:rsidRPr="000E651E" w:rsidTr="000E651E">
        <w:trPr>
          <w:gridBefore w:val="2"/>
          <w:gridAfter w:val="1"/>
          <w:wBefore w:w="42" w:type="pct"/>
          <w:wAfter w:w="17"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011707001001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安全文明施工费</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分部分项安全文明施工费+单价措施安全文明施工费</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51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其他措施费（费率类）</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2.1</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011707002001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夜间施工增加费</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2.2</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011707004001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二次搬运费</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735"/>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011707005001</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冬雨季施工增加费</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02</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其他（费率类）</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300" w:type="pct"/>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14" w:type="pct"/>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43" w:type="pct"/>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26"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4" w:type="pct"/>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59"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2838" w:type="pct"/>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459" w:type="pct"/>
            <w:gridSpan w:val="6"/>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28" w:type="pct"/>
            <w:gridSpan w:val="3"/>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33" w:type="pct"/>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84" w:type="pct"/>
            <w:gridSpan w:val="7"/>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2" w:type="pct"/>
          <w:wAfter w:w="17" w:type="pct"/>
          <w:trHeight w:val="360"/>
        </w:trPr>
        <w:tc>
          <w:tcPr>
            <w:tcW w:w="2315" w:type="pct"/>
            <w:gridSpan w:val="21"/>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编制人（造价人员）：</w:t>
            </w:r>
          </w:p>
        </w:tc>
        <w:tc>
          <w:tcPr>
            <w:tcW w:w="2627" w:type="pct"/>
            <w:gridSpan w:val="35"/>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Before w:val="2"/>
          <w:gridAfter w:val="1"/>
          <w:wBefore w:w="42" w:type="pct"/>
          <w:wAfter w:w="17" w:type="pct"/>
          <w:trHeight w:val="960"/>
        </w:trPr>
        <w:tc>
          <w:tcPr>
            <w:tcW w:w="4942" w:type="pct"/>
            <w:gridSpan w:val="56"/>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lastRenderedPageBreak/>
              <w:t>注：1.“计算基础”中安全文明施工费可为“定额基价”、“定额人工费”或“定额人工费+定额机械费”，其他项目可为“定额人工费”或“定额人工费+定额机械费”。</w:t>
            </w:r>
            <w:r w:rsidRPr="000E651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E651E">
              <w:rPr>
                <w:rFonts w:ascii="宋体" w:eastAsia="宋体" w:hAnsi="宋体" w:cs="宋体" w:hint="eastAsia"/>
                <w:kern w:val="0"/>
                <w:sz w:val="18"/>
                <w:szCs w:val="18"/>
              </w:rPr>
              <w:t>栏说明</w:t>
            </w:r>
            <w:proofErr w:type="gramEnd"/>
            <w:r w:rsidRPr="000E651E">
              <w:rPr>
                <w:rFonts w:ascii="宋体" w:eastAsia="宋体" w:hAnsi="宋体" w:cs="宋体" w:hint="eastAsia"/>
                <w:kern w:val="0"/>
                <w:sz w:val="18"/>
                <w:szCs w:val="18"/>
              </w:rPr>
              <w:t>施工方案出处或计算方法。</w:t>
            </w:r>
          </w:p>
        </w:tc>
      </w:tr>
      <w:tr w:rsidR="000E651E" w:rsidRPr="000E651E" w:rsidTr="000E651E">
        <w:trPr>
          <w:gridBefore w:val="2"/>
          <w:gridAfter w:val="1"/>
          <w:wBefore w:w="42" w:type="pct"/>
          <w:wAfter w:w="17" w:type="pct"/>
          <w:trHeight w:val="360"/>
        </w:trPr>
        <w:tc>
          <w:tcPr>
            <w:tcW w:w="2315" w:type="pct"/>
            <w:gridSpan w:val="21"/>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pct"/>
            <w:gridSpan w:val="20"/>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92" w:type="pct"/>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表-11</w:t>
            </w:r>
          </w:p>
        </w:tc>
      </w:tr>
      <w:tr w:rsidR="000E651E" w:rsidRPr="000E651E" w:rsidTr="000E651E">
        <w:trPr>
          <w:gridBefore w:val="2"/>
          <w:gridAfter w:val="1"/>
          <w:wBefore w:w="44" w:type="pct"/>
          <w:wAfter w:w="18" w:type="pct"/>
          <w:trHeight w:val="795"/>
        </w:trPr>
        <w:tc>
          <w:tcPr>
            <w:tcW w:w="4937" w:type="pct"/>
            <w:gridSpan w:val="56"/>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proofErr w:type="gramStart"/>
            <w:r w:rsidRPr="000E651E">
              <w:rPr>
                <w:rFonts w:ascii="宋体" w:eastAsia="宋体" w:hAnsi="宋体" w:cs="宋体" w:hint="eastAsia"/>
                <w:b/>
                <w:bCs/>
                <w:kern w:val="0"/>
                <w:sz w:val="40"/>
                <w:szCs w:val="40"/>
              </w:rPr>
              <w:t>规</w:t>
            </w:r>
            <w:proofErr w:type="gramEnd"/>
            <w:r w:rsidRPr="000E651E">
              <w:rPr>
                <w:rFonts w:ascii="宋体" w:eastAsia="宋体" w:hAnsi="宋体" w:cs="宋体" w:hint="eastAsia"/>
                <w:b/>
                <w:bCs/>
                <w:kern w:val="0"/>
                <w:sz w:val="40"/>
                <w:szCs w:val="40"/>
              </w:rPr>
              <w:t>费、税金项目计价表</w:t>
            </w:r>
          </w:p>
        </w:tc>
      </w:tr>
      <w:tr w:rsidR="000E651E" w:rsidRPr="000E651E" w:rsidTr="000E651E">
        <w:trPr>
          <w:gridBefore w:val="2"/>
          <w:gridAfter w:val="1"/>
          <w:wBefore w:w="44" w:type="pct"/>
          <w:wAfter w:w="18" w:type="pct"/>
          <w:trHeight w:val="510"/>
        </w:trPr>
        <w:tc>
          <w:tcPr>
            <w:tcW w:w="2113" w:type="pct"/>
            <w:gridSpan w:val="1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w:t>
            </w:r>
            <w:proofErr w:type="gramStart"/>
            <w:r w:rsidRPr="000E651E">
              <w:rPr>
                <w:rFonts w:ascii="宋体" w:eastAsia="宋体" w:hAnsi="宋体" w:cs="宋体" w:hint="eastAsia"/>
                <w:kern w:val="0"/>
                <w:sz w:val="18"/>
                <w:szCs w:val="18"/>
              </w:rPr>
              <w:t>范湖乡倘庄村</w:t>
            </w:r>
            <w:proofErr w:type="gramEnd"/>
            <w:r w:rsidRPr="000E651E">
              <w:rPr>
                <w:rFonts w:ascii="宋体" w:eastAsia="宋体" w:hAnsi="宋体" w:cs="宋体" w:hint="eastAsia"/>
                <w:kern w:val="0"/>
                <w:sz w:val="18"/>
                <w:szCs w:val="18"/>
              </w:rPr>
              <w:t>大棚建设项目</w:t>
            </w:r>
          </w:p>
        </w:tc>
        <w:tc>
          <w:tcPr>
            <w:tcW w:w="1687" w:type="pct"/>
            <w:gridSpan w:val="2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1137" w:type="pct"/>
            <w:gridSpan w:val="10"/>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Before w:val="2"/>
          <w:gridAfter w:val="1"/>
          <w:wBefore w:w="44" w:type="pct"/>
          <w:wAfter w:w="18" w:type="pct"/>
          <w:trHeight w:val="510"/>
        </w:trPr>
        <w:tc>
          <w:tcPr>
            <w:tcW w:w="417" w:type="pct"/>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156" w:type="pct"/>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 目 名 称</w:t>
            </w:r>
          </w:p>
        </w:tc>
        <w:tc>
          <w:tcPr>
            <w:tcW w:w="1279" w:type="pct"/>
            <w:gridSpan w:val="19"/>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900" w:type="pct"/>
            <w:gridSpan w:val="1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计算基数</w:t>
            </w:r>
          </w:p>
        </w:tc>
        <w:tc>
          <w:tcPr>
            <w:tcW w:w="464" w:type="pct"/>
            <w:gridSpan w:val="8"/>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计算费率</w:t>
            </w:r>
            <w:r w:rsidRPr="000E651E">
              <w:rPr>
                <w:rFonts w:ascii="宋体" w:eastAsia="宋体" w:hAnsi="宋体" w:cs="宋体" w:hint="eastAsia"/>
                <w:b/>
                <w:bCs/>
                <w:kern w:val="0"/>
                <w:sz w:val="18"/>
                <w:szCs w:val="18"/>
              </w:rPr>
              <w:br/>
              <w:t>(%)</w:t>
            </w:r>
          </w:p>
        </w:tc>
        <w:tc>
          <w:tcPr>
            <w:tcW w:w="720" w:type="pct"/>
            <w:gridSpan w:val="4"/>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费+工程排污费+其他</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费+单价措施</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工程排污费</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1.3</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增值税</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不含税工程造价合计</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417" w:type="pct"/>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56" w:type="pct"/>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79" w:type="pct"/>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00" w:type="pct"/>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464" w:type="pct"/>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720" w:type="pct"/>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3753" w:type="pct"/>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464" w:type="pct"/>
            <w:gridSpan w:val="8"/>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　</w:t>
            </w:r>
          </w:p>
        </w:tc>
        <w:tc>
          <w:tcPr>
            <w:tcW w:w="720" w:type="pct"/>
            <w:gridSpan w:val="4"/>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Before w:val="2"/>
          <w:gridAfter w:val="1"/>
          <w:wBefore w:w="44" w:type="pct"/>
          <w:wAfter w:w="18" w:type="pct"/>
          <w:trHeight w:val="360"/>
        </w:trPr>
        <w:tc>
          <w:tcPr>
            <w:tcW w:w="2113" w:type="pct"/>
            <w:gridSpan w:val="1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编制人（造价人员）：</w:t>
            </w:r>
          </w:p>
        </w:tc>
        <w:tc>
          <w:tcPr>
            <w:tcW w:w="2824" w:type="pct"/>
            <w:gridSpan w:val="3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Before w:val="2"/>
          <w:gridAfter w:val="1"/>
          <w:wBefore w:w="44" w:type="pct"/>
          <w:wAfter w:w="18" w:type="pct"/>
          <w:trHeight w:val="360"/>
        </w:trPr>
        <w:tc>
          <w:tcPr>
            <w:tcW w:w="2113" w:type="pct"/>
            <w:gridSpan w:val="1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87" w:type="pct"/>
            <w:gridSpan w:val="28"/>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137" w:type="pct"/>
            <w:gridSpan w:val="10"/>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表—13</w:t>
            </w:r>
          </w:p>
        </w:tc>
      </w:tr>
    </w:tbl>
    <w:p w:rsidR="000E651E" w:rsidRDefault="000E651E" w:rsidP="000E651E">
      <w:pPr>
        <w:spacing w:line="500" w:lineRule="exact"/>
        <w:jc w:val="center"/>
        <w:rPr>
          <w:rFonts w:ascii="新宋体" w:eastAsia="新宋体" w:hAnsi="新宋体" w:cs="新宋体"/>
          <w:sz w:val="24"/>
        </w:rPr>
      </w:pPr>
      <w:r w:rsidRPr="000E651E">
        <w:rPr>
          <w:rFonts w:ascii="新宋体" w:eastAsia="新宋体" w:hAnsi="新宋体" w:cs="新宋体" w:hint="eastAsia"/>
          <w:b/>
          <w:sz w:val="44"/>
        </w:rPr>
        <w:t>第二标段</w:t>
      </w:r>
    </w:p>
    <w:tbl>
      <w:tblPr>
        <w:tblW w:w="10460" w:type="dxa"/>
        <w:tblInd w:w="93" w:type="dxa"/>
        <w:tblLook w:val="04A0" w:firstRow="1" w:lastRow="0" w:firstColumn="1" w:lastColumn="0" w:noHBand="0" w:noVBand="1"/>
      </w:tblPr>
      <w:tblGrid>
        <w:gridCol w:w="623"/>
        <w:gridCol w:w="9"/>
        <w:gridCol w:w="148"/>
        <w:gridCol w:w="10"/>
        <w:gridCol w:w="92"/>
        <w:gridCol w:w="1056"/>
        <w:gridCol w:w="181"/>
        <w:gridCol w:w="228"/>
        <w:gridCol w:w="175"/>
        <w:gridCol w:w="799"/>
        <w:gridCol w:w="72"/>
        <w:gridCol w:w="296"/>
        <w:gridCol w:w="42"/>
        <w:gridCol w:w="49"/>
        <w:gridCol w:w="77"/>
        <w:gridCol w:w="601"/>
        <w:gridCol w:w="94"/>
        <w:gridCol w:w="45"/>
        <w:gridCol w:w="97"/>
        <w:gridCol w:w="194"/>
        <w:gridCol w:w="181"/>
        <w:gridCol w:w="276"/>
        <w:gridCol w:w="115"/>
        <w:gridCol w:w="6"/>
        <w:gridCol w:w="173"/>
        <w:gridCol w:w="243"/>
        <w:gridCol w:w="110"/>
        <w:gridCol w:w="11"/>
        <w:gridCol w:w="18"/>
        <w:gridCol w:w="139"/>
        <w:gridCol w:w="12"/>
        <w:gridCol w:w="661"/>
        <w:gridCol w:w="105"/>
        <w:gridCol w:w="40"/>
        <w:gridCol w:w="142"/>
        <w:gridCol w:w="548"/>
        <w:gridCol w:w="60"/>
        <w:gridCol w:w="68"/>
        <w:gridCol w:w="58"/>
        <w:gridCol w:w="67"/>
        <w:gridCol w:w="6"/>
        <w:gridCol w:w="79"/>
        <w:gridCol w:w="12"/>
        <w:gridCol w:w="7"/>
        <w:gridCol w:w="97"/>
        <w:gridCol w:w="60"/>
        <w:gridCol w:w="74"/>
        <w:gridCol w:w="338"/>
        <w:gridCol w:w="99"/>
        <w:gridCol w:w="208"/>
        <w:gridCol w:w="68"/>
        <w:gridCol w:w="191"/>
        <w:gridCol w:w="48"/>
        <w:gridCol w:w="1212"/>
        <w:gridCol w:w="40"/>
      </w:tblGrid>
      <w:tr w:rsidR="000E651E" w:rsidRPr="000E651E" w:rsidTr="000E651E">
        <w:trPr>
          <w:trHeight w:val="795"/>
        </w:trPr>
        <w:tc>
          <w:tcPr>
            <w:tcW w:w="10460" w:type="dxa"/>
            <w:gridSpan w:val="55"/>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trHeight w:val="510"/>
        </w:trPr>
        <w:tc>
          <w:tcPr>
            <w:tcW w:w="4694" w:type="dxa"/>
            <w:gridSpan w:val="1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工程名称：2021年襄城县范湖乡西于村大棚建设项目</w:t>
            </w:r>
          </w:p>
        </w:tc>
        <w:tc>
          <w:tcPr>
            <w:tcW w:w="3562" w:type="dxa"/>
            <w:gridSpan w:val="2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204" w:type="dxa"/>
            <w:gridSpan w:val="8"/>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trHeight w:val="285"/>
        </w:trPr>
        <w:tc>
          <w:tcPr>
            <w:tcW w:w="780"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742"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33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603"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53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946"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3522"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trHeight w:val="285"/>
        </w:trPr>
        <w:tc>
          <w:tcPr>
            <w:tcW w:w="780" w:type="dxa"/>
            <w:gridSpan w:val="3"/>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742"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35"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03" w:type="dxa"/>
            <w:gridSpan w:val="8"/>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2"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46"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6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1202"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trHeight w:val="285"/>
        </w:trPr>
        <w:tc>
          <w:tcPr>
            <w:tcW w:w="780" w:type="dxa"/>
            <w:gridSpan w:val="3"/>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742"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35"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03" w:type="dxa"/>
            <w:gridSpan w:val="8"/>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2"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46"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68" w:type="dxa"/>
            <w:gridSpan w:val="9"/>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202" w:type="dxa"/>
            <w:gridSpan w:val="11"/>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整个项目</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010101004011</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1.挖基槽土方</w:t>
            </w:r>
            <w:r w:rsidRPr="000E651E">
              <w:rPr>
                <w:rFonts w:ascii="宋体" w:eastAsia="宋体" w:hAnsi="宋体" w:cs="宋体" w:hint="eastAsia"/>
                <w:kern w:val="0"/>
                <w:sz w:val="18"/>
                <w:szCs w:val="18"/>
              </w:rPr>
              <w:br/>
              <w:t>2.一、二类土</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11.7</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185"/>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010501003011</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2.混凝土强度等级:C30</w:t>
            </w:r>
            <w:r w:rsidRPr="000E651E">
              <w:rPr>
                <w:rFonts w:ascii="宋体" w:eastAsia="宋体" w:hAnsi="宋体" w:cs="宋体" w:hint="eastAsia"/>
                <w:kern w:val="0"/>
                <w:sz w:val="18"/>
                <w:szCs w:val="18"/>
              </w:rPr>
              <w:br/>
              <w:t>3.包含泵送</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11.7</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010602001010</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1.钢材品种、规格:Q235B</w:t>
            </w:r>
            <w:r w:rsidRPr="000E651E">
              <w:rPr>
                <w:rFonts w:ascii="宋体" w:eastAsia="宋体" w:hAnsi="宋体" w:cs="宋体" w:hint="eastAsia"/>
                <w:kern w:val="0"/>
                <w:sz w:val="18"/>
                <w:szCs w:val="18"/>
              </w:rPr>
              <w:br/>
              <w:t>2.防锈:热浸</w:t>
            </w:r>
            <w:proofErr w:type="gramStart"/>
            <w:r w:rsidRPr="000E651E">
              <w:rPr>
                <w:rFonts w:ascii="宋体" w:eastAsia="宋体" w:hAnsi="宋体" w:cs="宋体" w:hint="eastAsia"/>
                <w:kern w:val="0"/>
                <w:sz w:val="18"/>
                <w:szCs w:val="18"/>
              </w:rPr>
              <w:t>锌</w:t>
            </w:r>
            <w:proofErr w:type="gramEnd"/>
            <w:r w:rsidRPr="000E651E">
              <w:rPr>
                <w:rFonts w:ascii="宋体" w:eastAsia="宋体" w:hAnsi="宋体" w:cs="宋体" w:hint="eastAsia"/>
                <w:kern w:val="0"/>
                <w:sz w:val="18"/>
                <w:szCs w:val="18"/>
              </w:rPr>
              <w:t>钢材</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26.085</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01B038</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t>3cm*高1.1cm</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1380</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010901003004</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阳光板屋面</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1.棚顶</w:t>
            </w:r>
            <w:proofErr w:type="gramStart"/>
            <w:r w:rsidRPr="000E651E">
              <w:rPr>
                <w:rFonts w:ascii="宋体" w:eastAsia="宋体" w:hAnsi="宋体" w:cs="宋体" w:hint="eastAsia"/>
                <w:kern w:val="0"/>
                <w:sz w:val="18"/>
                <w:szCs w:val="18"/>
              </w:rPr>
              <w:t>及四周</w:t>
            </w:r>
            <w:proofErr w:type="gramEnd"/>
            <w:r w:rsidRPr="000E651E">
              <w:rPr>
                <w:rFonts w:ascii="宋体" w:eastAsia="宋体" w:hAnsi="宋体" w:cs="宋体" w:hint="eastAsia"/>
                <w:kern w:val="0"/>
                <w:sz w:val="18"/>
                <w:szCs w:val="18"/>
              </w:rPr>
              <w:br/>
              <w:t>2.15丝PEP薄膜覆盖,透光率90%，使用寿命不低于5年</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5582.7</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01B040</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1.聚酯抗老化压膜线带筋采购及安装</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5321.52</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41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7</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01B041</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684</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41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01B042</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措施项目</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42"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3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03"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2"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68"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8006" w:type="dxa"/>
            <w:gridSpan w:val="42"/>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1202"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8006"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1202"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52" w:type="dxa"/>
            <w:gridSpan w:val="2"/>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45"/>
        </w:trPr>
        <w:tc>
          <w:tcPr>
            <w:tcW w:w="10460" w:type="dxa"/>
            <w:gridSpan w:val="55"/>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trHeight w:val="345"/>
        </w:trPr>
        <w:tc>
          <w:tcPr>
            <w:tcW w:w="4694" w:type="dxa"/>
            <w:gridSpan w:val="1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562" w:type="dxa"/>
            <w:gridSpan w:val="28"/>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2204" w:type="dxa"/>
            <w:gridSpan w:val="8"/>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总价措施项目清单与计价表</w:t>
            </w:r>
          </w:p>
        </w:tc>
      </w:tr>
      <w:tr w:rsidR="000E651E" w:rsidRPr="000E651E" w:rsidTr="000E651E">
        <w:trPr>
          <w:gridAfter w:val="1"/>
          <w:wAfter w:w="40" w:type="dxa"/>
          <w:trHeight w:val="510"/>
        </w:trPr>
        <w:tc>
          <w:tcPr>
            <w:tcW w:w="5069" w:type="dxa"/>
            <w:gridSpan w:val="21"/>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工程名称：2021年襄城县范湖乡西于村大棚建设项目</w:t>
            </w:r>
          </w:p>
        </w:tc>
        <w:tc>
          <w:tcPr>
            <w:tcW w:w="2785" w:type="dxa"/>
            <w:gridSpan w:val="1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566" w:type="dxa"/>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After w:val="1"/>
          <w:wAfter w:w="40" w:type="dxa"/>
          <w:trHeight w:val="510"/>
        </w:trPr>
        <w:tc>
          <w:tcPr>
            <w:tcW w:w="62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49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661"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859"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53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费率</w:t>
            </w:r>
            <w:r w:rsidRPr="000E651E">
              <w:rPr>
                <w:rFonts w:ascii="宋体" w:eastAsia="宋体" w:hAnsi="宋体" w:cs="宋体" w:hint="eastAsia"/>
                <w:b/>
                <w:bCs/>
                <w:kern w:val="0"/>
                <w:sz w:val="18"/>
                <w:szCs w:val="18"/>
              </w:rPr>
              <w:br/>
              <w:t>(%)</w:t>
            </w:r>
          </w:p>
        </w:tc>
        <w:tc>
          <w:tcPr>
            <w:tcW w:w="948"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c>
          <w:tcPr>
            <w:tcW w:w="67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调整费</w:t>
            </w:r>
            <w:r w:rsidRPr="000E651E">
              <w:rPr>
                <w:rFonts w:ascii="宋体" w:eastAsia="宋体" w:hAnsi="宋体" w:cs="宋体" w:hint="eastAsia"/>
                <w:b/>
                <w:bCs/>
                <w:kern w:val="0"/>
                <w:sz w:val="18"/>
                <w:szCs w:val="18"/>
              </w:rPr>
              <w:br/>
              <w:t>率(%)</w:t>
            </w:r>
          </w:p>
        </w:tc>
        <w:tc>
          <w:tcPr>
            <w:tcW w:w="897"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调整后</w:t>
            </w:r>
            <w:r w:rsidRPr="000E651E">
              <w:rPr>
                <w:rFonts w:ascii="宋体" w:eastAsia="宋体" w:hAnsi="宋体" w:cs="宋体" w:hint="eastAsia"/>
                <w:b/>
                <w:bCs/>
                <w:kern w:val="0"/>
                <w:sz w:val="18"/>
                <w:szCs w:val="18"/>
              </w:rPr>
              <w:br/>
              <w:t>金额(元)</w:t>
            </w:r>
          </w:p>
        </w:tc>
        <w:tc>
          <w:tcPr>
            <w:tcW w:w="1727"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备 注</w:t>
            </w:r>
          </w:p>
        </w:tc>
      </w:tr>
      <w:tr w:rsidR="000E651E" w:rsidRPr="000E651E" w:rsidTr="000E651E">
        <w:trPr>
          <w:gridAfter w:val="1"/>
          <w:wAfter w:w="40" w:type="dxa"/>
          <w:trHeight w:val="735"/>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011707001001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安全文明施工费</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分部分项安全文明施工费+单价措施安全文明施工费</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51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其他措施费（费率类）</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2.1</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011707002001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夜间施工增加费</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2.2</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011707004001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二次搬运费</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2.3</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011707005001</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冬雨季施工增加费</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02</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其他（费率类）</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23" w:type="dxa"/>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96"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61" w:type="dxa"/>
            <w:gridSpan w:val="7"/>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59"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3"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8"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172" w:type="dxa"/>
            <w:gridSpan w:val="3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948" w:type="dxa"/>
            <w:gridSpan w:val="4"/>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76" w:type="dxa"/>
            <w:gridSpan w:val="3"/>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897"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27" w:type="dxa"/>
            <w:gridSpan w:val="5"/>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5069" w:type="dxa"/>
            <w:gridSpan w:val="21"/>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编制人（造价人员）：</w:t>
            </w:r>
          </w:p>
        </w:tc>
        <w:tc>
          <w:tcPr>
            <w:tcW w:w="5351" w:type="dxa"/>
            <w:gridSpan w:val="33"/>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After w:val="1"/>
          <w:wAfter w:w="40" w:type="dxa"/>
          <w:trHeight w:val="960"/>
        </w:trPr>
        <w:tc>
          <w:tcPr>
            <w:tcW w:w="10420" w:type="dxa"/>
            <w:gridSpan w:val="54"/>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E651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E651E">
              <w:rPr>
                <w:rFonts w:ascii="宋体" w:eastAsia="宋体" w:hAnsi="宋体" w:cs="宋体" w:hint="eastAsia"/>
                <w:kern w:val="0"/>
                <w:sz w:val="18"/>
                <w:szCs w:val="18"/>
              </w:rPr>
              <w:t>栏说明</w:t>
            </w:r>
            <w:proofErr w:type="gramEnd"/>
            <w:r w:rsidRPr="000E651E">
              <w:rPr>
                <w:rFonts w:ascii="宋体" w:eastAsia="宋体" w:hAnsi="宋体" w:cs="宋体" w:hint="eastAsia"/>
                <w:kern w:val="0"/>
                <w:sz w:val="18"/>
                <w:szCs w:val="18"/>
              </w:rPr>
              <w:t>施工方案出处或计算方法。</w:t>
            </w:r>
          </w:p>
        </w:tc>
      </w:tr>
      <w:tr w:rsidR="000E651E" w:rsidRPr="000E651E" w:rsidTr="000E651E">
        <w:trPr>
          <w:gridAfter w:val="1"/>
          <w:wAfter w:w="40" w:type="dxa"/>
          <w:trHeight w:val="360"/>
        </w:trPr>
        <w:tc>
          <w:tcPr>
            <w:tcW w:w="5069" w:type="dxa"/>
            <w:gridSpan w:val="21"/>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785" w:type="dxa"/>
            <w:gridSpan w:val="18"/>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566" w:type="dxa"/>
            <w:gridSpan w:val="15"/>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表-11</w:t>
            </w:r>
          </w:p>
        </w:tc>
      </w:tr>
      <w:tr w:rsidR="000E651E" w:rsidRPr="000E651E" w:rsidTr="000E651E">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proofErr w:type="gramStart"/>
            <w:r w:rsidRPr="000E651E">
              <w:rPr>
                <w:rFonts w:ascii="宋体" w:eastAsia="宋体" w:hAnsi="宋体" w:cs="宋体" w:hint="eastAsia"/>
                <w:b/>
                <w:bCs/>
                <w:kern w:val="0"/>
                <w:sz w:val="40"/>
                <w:szCs w:val="40"/>
              </w:rPr>
              <w:t>规</w:t>
            </w:r>
            <w:proofErr w:type="gramEnd"/>
            <w:r w:rsidRPr="000E651E">
              <w:rPr>
                <w:rFonts w:ascii="宋体" w:eastAsia="宋体" w:hAnsi="宋体" w:cs="宋体" w:hint="eastAsia"/>
                <w:b/>
                <w:bCs/>
                <w:kern w:val="0"/>
                <w:sz w:val="40"/>
                <w:szCs w:val="40"/>
              </w:rPr>
              <w:t>费、税金项目计价表</w:t>
            </w:r>
          </w:p>
        </w:tc>
      </w:tr>
      <w:tr w:rsidR="000E651E" w:rsidRPr="000E651E" w:rsidTr="000E651E">
        <w:trPr>
          <w:gridAfter w:val="1"/>
          <w:wAfter w:w="40" w:type="dxa"/>
          <w:trHeight w:val="510"/>
        </w:trPr>
        <w:tc>
          <w:tcPr>
            <w:tcW w:w="4597" w:type="dxa"/>
            <w:gridSpan w:val="18"/>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工程名称：2021年襄城县范湖乡西于村大棚建设项目</w:t>
            </w:r>
          </w:p>
        </w:tc>
        <w:tc>
          <w:tcPr>
            <w:tcW w:w="3525" w:type="dxa"/>
            <w:gridSpan w:val="2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298" w:type="dxa"/>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After w:val="1"/>
          <w:wAfter w:w="40" w:type="dxa"/>
          <w:trHeight w:val="510"/>
        </w:trPr>
        <w:tc>
          <w:tcPr>
            <w:tcW w:w="882"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251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 目 名 称</w:t>
            </w:r>
          </w:p>
        </w:tc>
        <w:tc>
          <w:tcPr>
            <w:tcW w:w="2767"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1865"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计算基数</w:t>
            </w:r>
          </w:p>
        </w:tc>
        <w:tc>
          <w:tcPr>
            <w:tcW w:w="944"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计算费率</w:t>
            </w:r>
            <w:r w:rsidRPr="000E651E">
              <w:rPr>
                <w:rFonts w:ascii="宋体" w:eastAsia="宋体" w:hAnsi="宋体" w:cs="宋体" w:hint="eastAsia"/>
                <w:b/>
                <w:bCs/>
                <w:kern w:val="0"/>
                <w:sz w:val="18"/>
                <w:szCs w:val="18"/>
              </w:rPr>
              <w:br/>
              <w:t>(%)</w:t>
            </w:r>
          </w:p>
        </w:tc>
        <w:tc>
          <w:tcPr>
            <w:tcW w:w="145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费+工程排污费+其他</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费+单价措施</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工程排污费</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1.3</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251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增值税</w:t>
            </w:r>
          </w:p>
        </w:tc>
        <w:tc>
          <w:tcPr>
            <w:tcW w:w="2767"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不含税工程造价合计</w:t>
            </w:r>
          </w:p>
        </w:tc>
        <w:tc>
          <w:tcPr>
            <w:tcW w:w="1865" w:type="dxa"/>
            <w:gridSpan w:val="1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44" w:type="dxa"/>
            <w:gridSpan w:val="7"/>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451"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025" w:type="dxa"/>
            <w:gridSpan w:val="44"/>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944" w:type="dxa"/>
            <w:gridSpan w:val="7"/>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　</w:t>
            </w:r>
          </w:p>
        </w:tc>
        <w:tc>
          <w:tcPr>
            <w:tcW w:w="1451" w:type="dxa"/>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4597" w:type="dxa"/>
            <w:gridSpan w:val="1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编制人（造价人员）：</w:t>
            </w:r>
          </w:p>
        </w:tc>
        <w:tc>
          <w:tcPr>
            <w:tcW w:w="5823" w:type="dxa"/>
            <w:gridSpan w:val="36"/>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After w:val="1"/>
          <w:wAfter w:w="40" w:type="dxa"/>
          <w:trHeight w:val="360"/>
        </w:trPr>
        <w:tc>
          <w:tcPr>
            <w:tcW w:w="4597" w:type="dxa"/>
            <w:gridSpan w:val="1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525" w:type="dxa"/>
            <w:gridSpan w:val="2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298" w:type="dxa"/>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表—13</w:t>
            </w:r>
          </w:p>
        </w:tc>
      </w:tr>
      <w:tr w:rsidR="000E651E" w:rsidRPr="000E651E" w:rsidTr="000E651E">
        <w:trPr>
          <w:trHeight w:val="795"/>
        </w:trPr>
        <w:tc>
          <w:tcPr>
            <w:tcW w:w="10460" w:type="dxa"/>
            <w:gridSpan w:val="55"/>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trHeight w:val="510"/>
        </w:trPr>
        <w:tc>
          <w:tcPr>
            <w:tcW w:w="4552"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工程名称：2021年襄城县范湖乡油坊孙村大棚建设项目</w:t>
            </w:r>
          </w:p>
        </w:tc>
        <w:tc>
          <w:tcPr>
            <w:tcW w:w="3630" w:type="dxa"/>
            <w:gridSpan w:val="2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278" w:type="dxa"/>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2 页</w:t>
            </w:r>
          </w:p>
        </w:tc>
      </w:tr>
      <w:tr w:rsidR="000E651E" w:rsidRPr="000E651E" w:rsidTr="000E651E">
        <w:trPr>
          <w:trHeight w:val="285"/>
        </w:trPr>
        <w:tc>
          <w:tcPr>
            <w:tcW w:w="79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55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38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614"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95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3627"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trHeight w:val="285"/>
        </w:trPr>
        <w:tc>
          <w:tcPr>
            <w:tcW w:w="790" w:type="dxa"/>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55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84" w:type="dxa"/>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14" w:type="dxa"/>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51"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9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1233"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trHeight w:val="285"/>
        </w:trPr>
        <w:tc>
          <w:tcPr>
            <w:tcW w:w="790" w:type="dxa"/>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55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84" w:type="dxa"/>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14" w:type="dxa"/>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51"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94" w:type="dxa"/>
            <w:gridSpan w:val="9"/>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233" w:type="dxa"/>
            <w:gridSpan w:val="11"/>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整个项目</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010101004006</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挖基坑土方</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1.土壤类别:一、二类土</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97.9</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4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010103001001</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回填方</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1.密实度要求:夯实</w:t>
            </w:r>
            <w:r w:rsidRPr="000E651E">
              <w:rPr>
                <w:rFonts w:ascii="宋体" w:eastAsia="宋体" w:hAnsi="宋体" w:cs="宋体" w:hint="eastAsia"/>
                <w:kern w:val="0"/>
                <w:sz w:val="18"/>
                <w:szCs w:val="18"/>
              </w:rPr>
              <w:br/>
              <w:t>2.填方材料品种:土</w:t>
            </w:r>
            <w:r w:rsidRPr="000E651E">
              <w:rPr>
                <w:rFonts w:ascii="宋体" w:eastAsia="宋体" w:hAnsi="宋体" w:cs="宋体" w:hint="eastAsia"/>
                <w:kern w:val="0"/>
                <w:sz w:val="18"/>
                <w:szCs w:val="18"/>
              </w:rPr>
              <w:br/>
              <w:t>3.填方来源、运距:就近取土</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18.9</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18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010501003006</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独立基础</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1.混凝土种类:商品混凝土</w:t>
            </w:r>
            <w:r w:rsidRPr="000E651E">
              <w:rPr>
                <w:rFonts w:ascii="宋体" w:eastAsia="宋体" w:hAnsi="宋体" w:cs="宋体" w:hint="eastAsia"/>
                <w:kern w:val="0"/>
                <w:sz w:val="18"/>
                <w:szCs w:val="18"/>
              </w:rPr>
              <w:br/>
              <w:t>2.混凝土强度等级:C25</w:t>
            </w:r>
            <w:r w:rsidRPr="000E651E">
              <w:rPr>
                <w:rFonts w:ascii="宋体" w:eastAsia="宋体" w:hAnsi="宋体" w:cs="宋体" w:hint="eastAsia"/>
                <w:kern w:val="0"/>
                <w:sz w:val="18"/>
                <w:szCs w:val="18"/>
              </w:rPr>
              <w:br/>
              <w:t>3.包含泵送</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m3</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79</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73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4</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010602001005</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钢屋架</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大棚所有钢构件</w:t>
            </w:r>
            <w:r w:rsidRPr="000E651E">
              <w:rPr>
                <w:rFonts w:ascii="宋体" w:eastAsia="宋体" w:hAnsi="宋体" w:cs="宋体" w:hint="eastAsia"/>
                <w:kern w:val="0"/>
                <w:sz w:val="18"/>
                <w:szCs w:val="18"/>
              </w:rPr>
              <w:br/>
              <w:t>1.钢构件种类：镀锌钢构件</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107.223</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18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5</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010603003001</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钢管柱</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1.钢材品种、规格:40/60*60*2.2镀锌方管</w:t>
            </w:r>
            <w:r w:rsidRPr="000E651E">
              <w:rPr>
                <w:rFonts w:ascii="宋体" w:eastAsia="宋体" w:hAnsi="宋体" w:cs="宋体" w:hint="eastAsia"/>
                <w:kern w:val="0"/>
                <w:sz w:val="18"/>
                <w:szCs w:val="18"/>
              </w:rPr>
              <w:br/>
              <w:t>2.具体做法见图纸及施工规范</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33.348</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6</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010901005004</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膜结构屋面</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1.8丝PO膜采购及安装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35957.8</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7</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010901005005</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膜结构屋面</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1.普通地膜采购及安装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30636</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8</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01B021</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防虫网</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1.防虫网采购及安装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3600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9</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01B022</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塑钢网</w:t>
            </w:r>
            <w:proofErr w:type="gramEnd"/>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w:t>
            </w:r>
            <w:proofErr w:type="gramStart"/>
            <w:r w:rsidRPr="000E651E">
              <w:rPr>
                <w:rFonts w:ascii="宋体" w:eastAsia="宋体" w:hAnsi="宋体" w:cs="宋体" w:hint="eastAsia"/>
                <w:kern w:val="0"/>
                <w:sz w:val="18"/>
                <w:szCs w:val="18"/>
              </w:rPr>
              <w:t>塑钢网</w:t>
            </w:r>
            <w:proofErr w:type="gramEnd"/>
            <w:r w:rsidRPr="000E651E">
              <w:rPr>
                <w:rFonts w:ascii="宋体" w:eastAsia="宋体" w:hAnsi="宋体" w:cs="宋体" w:hint="eastAsia"/>
                <w:kern w:val="0"/>
                <w:sz w:val="18"/>
                <w:szCs w:val="18"/>
              </w:rPr>
              <w:t>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2970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5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10</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01B023</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压膜绳</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1.2cm抗老化压膜线采购及安装</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17355</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01B027</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大棚卡槽</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1.卡槽卡簧0.7mm热镀锌</w:t>
            </w:r>
            <w:r w:rsidRPr="000E651E">
              <w:rPr>
                <w:rFonts w:ascii="宋体" w:eastAsia="宋体" w:hAnsi="宋体" w:cs="宋体" w:hint="eastAsia"/>
                <w:kern w:val="0"/>
                <w:sz w:val="18"/>
                <w:szCs w:val="18"/>
              </w:rPr>
              <w:br/>
              <w:t>2.规格:</w:t>
            </w:r>
            <w:proofErr w:type="gramStart"/>
            <w:r w:rsidRPr="000E651E">
              <w:rPr>
                <w:rFonts w:ascii="宋体" w:eastAsia="宋体" w:hAnsi="宋体" w:cs="宋体" w:hint="eastAsia"/>
                <w:kern w:val="0"/>
                <w:sz w:val="18"/>
                <w:szCs w:val="18"/>
              </w:rPr>
              <w:t>槽宽</w:t>
            </w:r>
            <w:proofErr w:type="gramEnd"/>
            <w:r w:rsidRPr="000E651E">
              <w:rPr>
                <w:rFonts w:ascii="宋体" w:eastAsia="宋体" w:hAnsi="宋体" w:cs="宋体" w:hint="eastAsia"/>
                <w:kern w:val="0"/>
                <w:sz w:val="18"/>
                <w:szCs w:val="18"/>
              </w:rPr>
              <w:t>3cm*高1.1cm</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m</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10800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4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01B024</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手动</w:t>
            </w:r>
            <w:proofErr w:type="gramStart"/>
            <w:r w:rsidRPr="000E651E">
              <w:rPr>
                <w:rFonts w:ascii="宋体" w:eastAsia="宋体" w:hAnsi="宋体" w:cs="宋体" w:hint="eastAsia"/>
                <w:kern w:val="0"/>
                <w:sz w:val="18"/>
                <w:szCs w:val="18"/>
              </w:rPr>
              <w:t>卷膜器</w:t>
            </w:r>
            <w:proofErr w:type="gramEnd"/>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1.手动</w:t>
            </w:r>
            <w:proofErr w:type="gramStart"/>
            <w:r w:rsidRPr="000E651E">
              <w:rPr>
                <w:rFonts w:ascii="宋体" w:eastAsia="宋体" w:hAnsi="宋体" w:cs="宋体" w:hint="eastAsia"/>
                <w:kern w:val="0"/>
                <w:sz w:val="18"/>
                <w:szCs w:val="18"/>
              </w:rPr>
              <w:t>卷膜器</w:t>
            </w:r>
            <w:proofErr w:type="gramEnd"/>
            <w:r w:rsidRPr="000E651E">
              <w:rPr>
                <w:rFonts w:ascii="宋体" w:eastAsia="宋体" w:hAnsi="宋体" w:cs="宋体" w:hint="eastAsia"/>
                <w:kern w:val="0"/>
                <w:sz w:val="18"/>
                <w:szCs w:val="18"/>
              </w:rPr>
              <w:t>采购及安装</w:t>
            </w:r>
            <w:r w:rsidRPr="000E651E">
              <w:rPr>
                <w:rFonts w:ascii="宋体" w:eastAsia="宋体" w:hAnsi="宋体" w:cs="宋体" w:hint="eastAsia"/>
                <w:kern w:val="0"/>
                <w:sz w:val="18"/>
                <w:szCs w:val="18"/>
              </w:rPr>
              <w:br/>
              <w:t>2.</w:t>
            </w:r>
            <w:proofErr w:type="gramStart"/>
            <w:r w:rsidRPr="000E651E">
              <w:rPr>
                <w:rFonts w:ascii="宋体" w:eastAsia="宋体" w:hAnsi="宋体" w:cs="宋体" w:hint="eastAsia"/>
                <w:kern w:val="0"/>
                <w:sz w:val="18"/>
                <w:szCs w:val="18"/>
              </w:rPr>
              <w:t>卷膜干</w:t>
            </w:r>
            <w:proofErr w:type="gramEnd"/>
            <w:r w:rsidRPr="000E651E">
              <w:rPr>
                <w:rFonts w:ascii="宋体" w:eastAsia="宋体" w:hAnsi="宋体" w:cs="宋体" w:hint="eastAsia"/>
                <w:kern w:val="0"/>
                <w:sz w:val="18"/>
                <w:szCs w:val="18"/>
              </w:rPr>
              <w:t>:Φ25*1.5镀锌圆管</w:t>
            </w:r>
            <w:r w:rsidRPr="000E651E">
              <w:rPr>
                <w:rFonts w:ascii="宋体" w:eastAsia="宋体" w:hAnsi="宋体" w:cs="宋体" w:hint="eastAsia"/>
                <w:kern w:val="0"/>
                <w:sz w:val="18"/>
                <w:szCs w:val="18"/>
              </w:rPr>
              <w:br/>
              <w:t>3.压膜卡间距0.5米/</w:t>
            </w:r>
            <w:proofErr w:type="gramStart"/>
            <w:r w:rsidRPr="000E651E">
              <w:rPr>
                <w:rFonts w:ascii="宋体" w:eastAsia="宋体" w:hAnsi="宋体" w:cs="宋体" w:hint="eastAsia"/>
                <w:kern w:val="0"/>
                <w:sz w:val="18"/>
                <w:szCs w:val="18"/>
              </w:rPr>
              <w:t>个</w:t>
            </w:r>
            <w:proofErr w:type="gramEnd"/>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2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1233"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45"/>
        </w:trPr>
        <w:tc>
          <w:tcPr>
            <w:tcW w:w="10460" w:type="dxa"/>
            <w:gridSpan w:val="55"/>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trHeight w:val="345"/>
        </w:trPr>
        <w:tc>
          <w:tcPr>
            <w:tcW w:w="4552" w:type="dxa"/>
            <w:gridSpan w:val="1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630" w:type="dxa"/>
            <w:gridSpan w:val="2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2278" w:type="dxa"/>
            <w:gridSpan w:val="9"/>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trHeight w:val="795"/>
        </w:trPr>
        <w:tc>
          <w:tcPr>
            <w:tcW w:w="10460" w:type="dxa"/>
            <w:gridSpan w:val="55"/>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分部分项工程和单价措施项目清单与计价表</w:t>
            </w:r>
          </w:p>
        </w:tc>
      </w:tr>
      <w:tr w:rsidR="000E651E" w:rsidRPr="000E651E" w:rsidTr="000E651E">
        <w:trPr>
          <w:trHeight w:val="510"/>
        </w:trPr>
        <w:tc>
          <w:tcPr>
            <w:tcW w:w="4552"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工程名称：2021年襄城县范湖乡油坊孙村大棚建设项目</w:t>
            </w:r>
          </w:p>
        </w:tc>
        <w:tc>
          <w:tcPr>
            <w:tcW w:w="3630" w:type="dxa"/>
            <w:gridSpan w:val="29"/>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278" w:type="dxa"/>
            <w:gridSpan w:val="9"/>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2 页 共 2 页</w:t>
            </w:r>
          </w:p>
        </w:tc>
      </w:tr>
      <w:tr w:rsidR="000E651E" w:rsidRPr="000E651E" w:rsidTr="000E651E">
        <w:trPr>
          <w:trHeight w:val="285"/>
        </w:trPr>
        <w:tc>
          <w:tcPr>
            <w:tcW w:w="790"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55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384"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614"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项目特征描述</w:t>
            </w:r>
          </w:p>
        </w:tc>
        <w:tc>
          <w:tcPr>
            <w:tcW w:w="53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计量单位</w:t>
            </w:r>
          </w:p>
        </w:tc>
        <w:tc>
          <w:tcPr>
            <w:tcW w:w="951"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工程量</w:t>
            </w:r>
          </w:p>
        </w:tc>
        <w:tc>
          <w:tcPr>
            <w:tcW w:w="3627" w:type="dxa"/>
            <w:gridSpan w:val="23"/>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trHeight w:val="285"/>
        </w:trPr>
        <w:tc>
          <w:tcPr>
            <w:tcW w:w="790" w:type="dxa"/>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55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84" w:type="dxa"/>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14" w:type="dxa"/>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51"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94"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综合单价</w:t>
            </w:r>
          </w:p>
        </w:tc>
        <w:tc>
          <w:tcPr>
            <w:tcW w:w="1233" w:type="dxa"/>
            <w:gridSpan w:val="11"/>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价</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其中</w:t>
            </w:r>
          </w:p>
        </w:tc>
      </w:tr>
      <w:tr w:rsidR="000E651E" w:rsidRPr="000E651E" w:rsidTr="000E651E">
        <w:trPr>
          <w:trHeight w:val="510"/>
        </w:trPr>
        <w:tc>
          <w:tcPr>
            <w:tcW w:w="790" w:type="dxa"/>
            <w:gridSpan w:val="4"/>
            <w:vMerge/>
            <w:tcBorders>
              <w:top w:val="single" w:sz="8" w:space="0" w:color="000000"/>
              <w:left w:val="single" w:sz="8"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55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84" w:type="dxa"/>
            <w:gridSpan w:val="5"/>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614" w:type="dxa"/>
            <w:gridSpan w:val="9"/>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537" w:type="dxa"/>
            <w:gridSpan w:val="4"/>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951" w:type="dxa"/>
            <w:gridSpan w:val="6"/>
            <w:vMerge/>
            <w:tcBorders>
              <w:top w:val="single" w:sz="8"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094" w:type="dxa"/>
            <w:gridSpan w:val="9"/>
            <w:vMerge/>
            <w:tcBorders>
              <w:top w:val="nil"/>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233" w:type="dxa"/>
            <w:gridSpan w:val="11"/>
            <w:vMerge/>
            <w:tcBorders>
              <w:top w:val="single" w:sz="4" w:space="0" w:color="000000"/>
              <w:left w:val="single" w:sz="4" w:space="0" w:color="000000"/>
              <w:bottom w:val="single" w:sz="4" w:space="0" w:color="000000"/>
              <w:right w:val="single" w:sz="4" w:space="0" w:color="000000"/>
            </w:tcBorders>
            <w:vAlign w:val="center"/>
            <w:hideMark/>
          </w:tcPr>
          <w:p w:rsidR="000E651E" w:rsidRPr="000E651E" w:rsidRDefault="000E651E" w:rsidP="000E651E">
            <w:pPr>
              <w:widowControl/>
              <w:jc w:val="left"/>
              <w:rPr>
                <w:rFonts w:ascii="宋体" w:eastAsia="宋体" w:hAnsi="宋体" w:cs="宋体"/>
                <w:b/>
                <w:bCs/>
                <w:kern w:val="0"/>
                <w:sz w:val="18"/>
                <w:szCs w:val="18"/>
              </w:rPr>
            </w:pP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暂估价</w:t>
            </w:r>
          </w:p>
        </w:tc>
      </w:tr>
      <w:tr w:rsidR="000E651E" w:rsidRPr="000E651E" w:rsidTr="000E651E">
        <w:trPr>
          <w:trHeight w:val="141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13</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01B025</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地锚</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1.压膜线与地锚连接,地锚采用采用240*120*60mm型号红砖埋深550mm,间距为1m</w:t>
            </w:r>
            <w:r w:rsidRPr="000E651E">
              <w:rPr>
                <w:rFonts w:ascii="宋体" w:eastAsia="宋体" w:hAnsi="宋体" w:cs="宋体" w:hint="eastAsia"/>
                <w:kern w:val="0"/>
                <w:sz w:val="18"/>
                <w:szCs w:val="18"/>
              </w:rPr>
              <w:br/>
              <w:t>2.具体做法见图纸</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1780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14</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01B030</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倒链防风</w:t>
            </w:r>
            <w:proofErr w:type="gramEnd"/>
            <w:r w:rsidRPr="000E651E">
              <w:rPr>
                <w:rFonts w:ascii="宋体" w:eastAsia="宋体" w:hAnsi="宋体" w:cs="宋体" w:hint="eastAsia"/>
                <w:kern w:val="0"/>
                <w:sz w:val="18"/>
                <w:szCs w:val="18"/>
              </w:rPr>
              <w:t>系统</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w:t>
            </w:r>
            <w:proofErr w:type="gramStart"/>
            <w:r w:rsidRPr="000E651E">
              <w:rPr>
                <w:rFonts w:ascii="宋体" w:eastAsia="宋体" w:hAnsi="宋体" w:cs="宋体" w:hint="eastAsia"/>
                <w:kern w:val="0"/>
                <w:sz w:val="18"/>
                <w:szCs w:val="18"/>
              </w:rPr>
              <w:t>倒链防风</w:t>
            </w:r>
            <w:proofErr w:type="gramEnd"/>
            <w:r w:rsidRPr="000E651E">
              <w:rPr>
                <w:rFonts w:ascii="宋体" w:eastAsia="宋体" w:hAnsi="宋体" w:cs="宋体" w:hint="eastAsia"/>
                <w:kern w:val="0"/>
                <w:sz w:val="18"/>
                <w:szCs w:val="18"/>
              </w:rPr>
              <w:t>系统采购及安装</w:t>
            </w:r>
            <w:r w:rsidRPr="000E651E">
              <w:rPr>
                <w:rFonts w:ascii="宋体" w:eastAsia="宋体" w:hAnsi="宋体" w:cs="宋体" w:hint="eastAsia"/>
                <w:kern w:val="0"/>
                <w:sz w:val="18"/>
                <w:szCs w:val="18"/>
              </w:rPr>
              <w:br/>
              <w:t>2.包含</w:t>
            </w:r>
            <w:proofErr w:type="gramStart"/>
            <w:r w:rsidRPr="000E651E">
              <w:rPr>
                <w:rFonts w:ascii="宋体" w:eastAsia="宋体" w:hAnsi="宋体" w:cs="宋体" w:hint="eastAsia"/>
                <w:kern w:val="0"/>
                <w:sz w:val="18"/>
                <w:szCs w:val="18"/>
              </w:rPr>
              <w:t>倒链卷膜器、卷膜杆</w:t>
            </w:r>
            <w:proofErr w:type="gramEnd"/>
            <w:r w:rsidRPr="000E651E">
              <w:rPr>
                <w:rFonts w:ascii="宋体" w:eastAsia="宋体" w:hAnsi="宋体" w:cs="宋体" w:hint="eastAsia"/>
                <w:kern w:val="0"/>
                <w:sz w:val="18"/>
                <w:szCs w:val="18"/>
              </w:rPr>
              <w:t>、压膜卡</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套</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73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15</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010515007001</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预应力钢丝</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1.钢丝种类、规格:26#钢丝</w:t>
            </w:r>
            <w:r w:rsidRPr="000E651E">
              <w:rPr>
                <w:rFonts w:ascii="宋体" w:eastAsia="宋体" w:hAnsi="宋体" w:cs="宋体" w:hint="eastAsia"/>
                <w:kern w:val="0"/>
                <w:sz w:val="18"/>
                <w:szCs w:val="18"/>
              </w:rPr>
              <w:br/>
              <w:t>2.具体做法见图纸</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t</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4.505</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1185"/>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16</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01B028</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荷兰网</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1.荷兰网采购及安装</w:t>
            </w:r>
            <w:r w:rsidRPr="000E651E">
              <w:rPr>
                <w:rFonts w:ascii="宋体" w:eastAsia="宋体" w:hAnsi="宋体" w:cs="宋体" w:hint="eastAsia"/>
                <w:kern w:val="0"/>
                <w:sz w:val="18"/>
                <w:szCs w:val="18"/>
              </w:rPr>
              <w:br/>
              <w:t>2.材质为Q235材质铁丝经过硫化</w:t>
            </w:r>
            <w:r w:rsidRPr="000E651E">
              <w:rPr>
                <w:rFonts w:ascii="宋体" w:eastAsia="宋体" w:hAnsi="宋体" w:cs="宋体" w:hint="eastAsia"/>
                <w:kern w:val="0"/>
                <w:sz w:val="18"/>
                <w:szCs w:val="18"/>
              </w:rPr>
              <w:lastRenderedPageBreak/>
              <w:t>处理表面，外涂塑处理</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m2</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2700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9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17</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01B029</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椭圆卡子</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1.椭圆卡子采购及安装</w:t>
            </w:r>
            <w:r w:rsidRPr="000E651E">
              <w:rPr>
                <w:rFonts w:ascii="宋体" w:eastAsia="宋体" w:hAnsi="宋体" w:cs="宋体" w:hint="eastAsia"/>
                <w:kern w:val="0"/>
                <w:sz w:val="18"/>
                <w:szCs w:val="18"/>
              </w:rPr>
              <w:br/>
              <w:t>2.材质为热镀锌钢材</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proofErr w:type="gramStart"/>
            <w:r w:rsidRPr="000E651E">
              <w:rPr>
                <w:rFonts w:ascii="宋体" w:eastAsia="宋体" w:hAnsi="宋体" w:cs="宋体" w:hint="eastAsia"/>
                <w:kern w:val="0"/>
                <w:sz w:val="18"/>
                <w:szCs w:val="18"/>
              </w:rPr>
              <w:t>个</w:t>
            </w:r>
            <w:proofErr w:type="gramEnd"/>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12670</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措施项目</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0"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5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84"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61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094" w:type="dxa"/>
            <w:gridSpan w:val="9"/>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27" w:type="dxa"/>
            <w:gridSpan w:val="4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本页小计</w:t>
            </w:r>
          </w:p>
        </w:tc>
        <w:tc>
          <w:tcPr>
            <w:tcW w:w="1233"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60"/>
        </w:trPr>
        <w:tc>
          <w:tcPr>
            <w:tcW w:w="792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1233"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trHeight w:val="345"/>
        </w:trPr>
        <w:tc>
          <w:tcPr>
            <w:tcW w:w="10460" w:type="dxa"/>
            <w:gridSpan w:val="55"/>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注：为计取</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费等的使用，可在表中增设其中：“定额人工费”。</w:t>
            </w:r>
          </w:p>
        </w:tc>
      </w:tr>
      <w:tr w:rsidR="000E651E" w:rsidRPr="000E651E" w:rsidTr="000E651E">
        <w:trPr>
          <w:trHeight w:val="345"/>
        </w:trPr>
        <w:tc>
          <w:tcPr>
            <w:tcW w:w="4552" w:type="dxa"/>
            <w:gridSpan w:val="17"/>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630" w:type="dxa"/>
            <w:gridSpan w:val="29"/>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u w:val="single"/>
              </w:rPr>
            </w:pPr>
            <w:r w:rsidRPr="000E651E">
              <w:rPr>
                <w:rFonts w:ascii="宋体" w:eastAsia="宋体" w:hAnsi="宋体" w:cs="宋体" w:hint="eastAsia"/>
                <w:kern w:val="0"/>
                <w:sz w:val="18"/>
                <w:szCs w:val="18"/>
                <w:u w:val="single"/>
              </w:rPr>
              <w:t xml:space="preserve">　</w:t>
            </w:r>
          </w:p>
        </w:tc>
        <w:tc>
          <w:tcPr>
            <w:tcW w:w="2278" w:type="dxa"/>
            <w:gridSpan w:val="9"/>
            <w:tcBorders>
              <w:top w:val="nil"/>
              <w:left w:val="nil"/>
              <w:bottom w:val="nil"/>
              <w:right w:val="nil"/>
            </w:tcBorders>
            <w:shd w:val="clear" w:color="FFFFFF" w:fill="FFFFFF"/>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表—08</w:t>
            </w:r>
          </w:p>
        </w:tc>
      </w:tr>
      <w:tr w:rsidR="000E651E" w:rsidRPr="000E651E" w:rsidTr="000E651E">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40"/>
                <w:szCs w:val="40"/>
              </w:rPr>
            </w:pPr>
            <w:r w:rsidRPr="000E651E">
              <w:rPr>
                <w:rFonts w:ascii="宋体" w:eastAsia="宋体" w:hAnsi="宋体" w:cs="宋体" w:hint="eastAsia"/>
                <w:b/>
                <w:bCs/>
                <w:kern w:val="0"/>
                <w:sz w:val="40"/>
                <w:szCs w:val="40"/>
              </w:rPr>
              <w:t>总价措施项目清单与计价表</w:t>
            </w:r>
          </w:p>
        </w:tc>
      </w:tr>
      <w:tr w:rsidR="000E651E" w:rsidRPr="000E651E" w:rsidTr="000E651E">
        <w:trPr>
          <w:gridAfter w:val="1"/>
          <w:wAfter w:w="40" w:type="dxa"/>
          <w:trHeight w:val="510"/>
        </w:trPr>
        <w:tc>
          <w:tcPr>
            <w:tcW w:w="4888" w:type="dxa"/>
            <w:gridSpan w:val="20"/>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工程名称：2021年襄城县范湖乡油坊孙村大棚建设项目</w:t>
            </w:r>
          </w:p>
        </w:tc>
        <w:tc>
          <w:tcPr>
            <w:tcW w:w="2840"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692"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After w:val="1"/>
          <w:wAfter w:w="40" w:type="dxa"/>
          <w:trHeight w:val="510"/>
        </w:trPr>
        <w:tc>
          <w:tcPr>
            <w:tcW w:w="632"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1306"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项目编码</w:t>
            </w:r>
          </w:p>
        </w:tc>
        <w:tc>
          <w:tcPr>
            <w:tcW w:w="1751"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项目名称</w:t>
            </w:r>
          </w:p>
        </w:tc>
        <w:tc>
          <w:tcPr>
            <w:tcW w:w="1777"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53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费率</w:t>
            </w:r>
            <w:r w:rsidRPr="000E651E">
              <w:rPr>
                <w:rFonts w:ascii="宋体" w:eastAsia="宋体" w:hAnsi="宋体" w:cs="宋体" w:hint="eastAsia"/>
                <w:b/>
                <w:bCs/>
                <w:kern w:val="0"/>
                <w:sz w:val="18"/>
                <w:szCs w:val="18"/>
              </w:rPr>
              <w:br/>
              <w:t>(%)</w:t>
            </w:r>
          </w:p>
        </w:tc>
        <w:tc>
          <w:tcPr>
            <w:tcW w:w="97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c>
          <w:tcPr>
            <w:tcW w:w="69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调整费</w:t>
            </w:r>
            <w:r w:rsidRPr="000E651E">
              <w:rPr>
                <w:rFonts w:ascii="宋体" w:eastAsia="宋体" w:hAnsi="宋体" w:cs="宋体" w:hint="eastAsia"/>
                <w:b/>
                <w:bCs/>
                <w:kern w:val="0"/>
                <w:sz w:val="18"/>
                <w:szCs w:val="18"/>
              </w:rPr>
              <w:br/>
              <w:t>率(%)</w:t>
            </w:r>
          </w:p>
        </w:tc>
        <w:tc>
          <w:tcPr>
            <w:tcW w:w="926"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调整后</w:t>
            </w:r>
            <w:r w:rsidRPr="000E651E">
              <w:rPr>
                <w:rFonts w:ascii="宋体" w:eastAsia="宋体" w:hAnsi="宋体" w:cs="宋体" w:hint="eastAsia"/>
                <w:b/>
                <w:bCs/>
                <w:kern w:val="0"/>
                <w:sz w:val="18"/>
                <w:szCs w:val="18"/>
              </w:rPr>
              <w:br/>
              <w:t>金额(元)</w:t>
            </w:r>
          </w:p>
        </w:tc>
        <w:tc>
          <w:tcPr>
            <w:tcW w:w="1826" w:type="dxa"/>
            <w:gridSpan w:val="6"/>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备 注</w:t>
            </w:r>
          </w:p>
        </w:tc>
      </w:tr>
      <w:tr w:rsidR="000E651E" w:rsidRPr="000E651E" w:rsidTr="000E651E">
        <w:trPr>
          <w:gridAfter w:val="1"/>
          <w:wAfter w:w="40"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011707001001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安全文明施工费</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分部分项安全文明施工费+单价措施安全文明施工费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51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其他措施费（费率类）</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lastRenderedPageBreak/>
              <w:t>2.1</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011707002001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夜间施工增加费</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2.2</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011707004001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二次搬运费</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735"/>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2.3</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011707005001</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冬雨季施工增加费</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分部分项其他措施费+单价措施其他措施费</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3</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02</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其他（费率类）</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32"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306"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51"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777"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537" w:type="dxa"/>
            <w:gridSpan w:val="4"/>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6003" w:type="dxa"/>
            <w:gridSpan w:val="2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975" w:type="dxa"/>
            <w:gridSpan w:val="6"/>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690" w:type="dxa"/>
            <w:gridSpan w:val="2"/>
            <w:tcBorders>
              <w:top w:val="nil"/>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26" w:type="dxa"/>
            <w:gridSpan w:val="12"/>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826" w:type="dxa"/>
            <w:gridSpan w:val="6"/>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4888" w:type="dxa"/>
            <w:gridSpan w:val="20"/>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编制人（造价人员）：</w:t>
            </w:r>
          </w:p>
        </w:tc>
        <w:tc>
          <w:tcPr>
            <w:tcW w:w="5532" w:type="dxa"/>
            <w:gridSpan w:val="34"/>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After w:val="1"/>
          <w:wAfter w:w="40" w:type="dxa"/>
          <w:trHeight w:val="960"/>
        </w:trPr>
        <w:tc>
          <w:tcPr>
            <w:tcW w:w="10420" w:type="dxa"/>
            <w:gridSpan w:val="54"/>
            <w:tcBorders>
              <w:top w:val="nil"/>
              <w:left w:val="nil"/>
              <w:bottom w:val="nil"/>
              <w:right w:val="nil"/>
            </w:tcBorders>
            <w:shd w:val="clear" w:color="FFFFFF" w:fill="FFFFFF"/>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注：1.“计算基础”中安全文明施工费可为“定额基价”、“定额人工费”或“定额人工费+定额机械费”，其他项目可为“定额人工费”或“定额人工费+定额机械费”。</w:t>
            </w:r>
            <w:r w:rsidRPr="000E651E">
              <w:rPr>
                <w:rFonts w:ascii="宋体" w:eastAsia="宋体" w:hAnsi="宋体" w:cs="宋体" w:hint="eastAsia"/>
                <w:kern w:val="0"/>
                <w:sz w:val="18"/>
                <w:szCs w:val="18"/>
              </w:rPr>
              <w:br/>
              <w:t xml:space="preserve">    2.按施工方案计算的措施费，若无“计算基础”和“费率”的数值，也可只填“金额”数值，但应在备注</w:t>
            </w:r>
            <w:proofErr w:type="gramStart"/>
            <w:r w:rsidRPr="000E651E">
              <w:rPr>
                <w:rFonts w:ascii="宋体" w:eastAsia="宋体" w:hAnsi="宋体" w:cs="宋体" w:hint="eastAsia"/>
                <w:kern w:val="0"/>
                <w:sz w:val="18"/>
                <w:szCs w:val="18"/>
              </w:rPr>
              <w:t>栏说明</w:t>
            </w:r>
            <w:proofErr w:type="gramEnd"/>
            <w:r w:rsidRPr="000E651E">
              <w:rPr>
                <w:rFonts w:ascii="宋体" w:eastAsia="宋体" w:hAnsi="宋体" w:cs="宋体" w:hint="eastAsia"/>
                <w:kern w:val="0"/>
                <w:sz w:val="18"/>
                <w:szCs w:val="18"/>
              </w:rPr>
              <w:t>施工方案出处或计算方法。</w:t>
            </w:r>
          </w:p>
        </w:tc>
      </w:tr>
      <w:tr w:rsidR="000E651E" w:rsidRPr="000E651E" w:rsidTr="000E651E">
        <w:trPr>
          <w:gridAfter w:val="1"/>
          <w:wAfter w:w="40" w:type="dxa"/>
          <w:trHeight w:val="360"/>
        </w:trPr>
        <w:tc>
          <w:tcPr>
            <w:tcW w:w="4888" w:type="dxa"/>
            <w:gridSpan w:val="20"/>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840" w:type="dxa"/>
            <w:gridSpan w:val="1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692" w:type="dxa"/>
            <w:gridSpan w:val="17"/>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表-11</w:t>
            </w:r>
          </w:p>
        </w:tc>
      </w:tr>
      <w:tr w:rsidR="000E651E" w:rsidRPr="000E651E" w:rsidTr="000E651E">
        <w:trPr>
          <w:gridAfter w:val="1"/>
          <w:wAfter w:w="40" w:type="dxa"/>
          <w:trHeight w:val="795"/>
        </w:trPr>
        <w:tc>
          <w:tcPr>
            <w:tcW w:w="10420" w:type="dxa"/>
            <w:gridSpan w:val="54"/>
            <w:tcBorders>
              <w:top w:val="nil"/>
              <w:left w:val="nil"/>
              <w:bottom w:val="nil"/>
              <w:right w:val="nil"/>
            </w:tcBorders>
            <w:shd w:val="clear" w:color="FFFFFF" w:fill="FFFFFF"/>
            <w:vAlign w:val="center"/>
            <w:hideMark/>
          </w:tcPr>
          <w:p w:rsidR="000E651E" w:rsidRDefault="000E651E" w:rsidP="000E651E">
            <w:pPr>
              <w:widowControl/>
              <w:jc w:val="center"/>
              <w:rPr>
                <w:rFonts w:ascii="宋体" w:eastAsia="宋体" w:hAnsi="宋体" w:cs="宋体"/>
                <w:b/>
                <w:bCs/>
                <w:kern w:val="0"/>
                <w:sz w:val="40"/>
                <w:szCs w:val="40"/>
              </w:rPr>
            </w:pPr>
          </w:p>
          <w:p w:rsidR="000E651E" w:rsidRDefault="000E651E" w:rsidP="000E651E">
            <w:pPr>
              <w:widowControl/>
              <w:jc w:val="center"/>
              <w:rPr>
                <w:rFonts w:ascii="宋体" w:eastAsia="宋体" w:hAnsi="宋体" w:cs="宋体"/>
                <w:b/>
                <w:bCs/>
                <w:kern w:val="0"/>
                <w:sz w:val="40"/>
                <w:szCs w:val="40"/>
              </w:rPr>
            </w:pPr>
          </w:p>
          <w:p w:rsidR="000E651E" w:rsidRPr="000E651E" w:rsidRDefault="000E651E" w:rsidP="000E651E">
            <w:pPr>
              <w:widowControl/>
              <w:jc w:val="center"/>
              <w:rPr>
                <w:rFonts w:ascii="宋体" w:eastAsia="宋体" w:hAnsi="宋体" w:cs="宋体"/>
                <w:b/>
                <w:bCs/>
                <w:kern w:val="0"/>
                <w:sz w:val="40"/>
                <w:szCs w:val="40"/>
              </w:rPr>
            </w:pPr>
            <w:proofErr w:type="gramStart"/>
            <w:r w:rsidRPr="000E651E">
              <w:rPr>
                <w:rFonts w:ascii="宋体" w:eastAsia="宋体" w:hAnsi="宋体" w:cs="宋体" w:hint="eastAsia"/>
                <w:b/>
                <w:bCs/>
                <w:kern w:val="0"/>
                <w:sz w:val="40"/>
                <w:szCs w:val="40"/>
              </w:rPr>
              <w:lastRenderedPageBreak/>
              <w:t>规</w:t>
            </w:r>
            <w:proofErr w:type="gramEnd"/>
            <w:r w:rsidRPr="000E651E">
              <w:rPr>
                <w:rFonts w:ascii="宋体" w:eastAsia="宋体" w:hAnsi="宋体" w:cs="宋体" w:hint="eastAsia"/>
                <w:b/>
                <w:bCs/>
                <w:kern w:val="0"/>
                <w:sz w:val="40"/>
                <w:szCs w:val="40"/>
              </w:rPr>
              <w:t>费、税金项目计价表</w:t>
            </w:r>
          </w:p>
        </w:tc>
      </w:tr>
      <w:tr w:rsidR="000E651E" w:rsidRPr="000E651E" w:rsidTr="000E651E">
        <w:trPr>
          <w:gridAfter w:val="1"/>
          <w:wAfter w:w="40" w:type="dxa"/>
          <w:trHeight w:val="510"/>
        </w:trPr>
        <w:tc>
          <w:tcPr>
            <w:tcW w:w="4458" w:type="dxa"/>
            <w:gridSpan w:val="16"/>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lastRenderedPageBreak/>
              <w:t>工程名称：2021年襄城县范湖乡油坊孙村大棚建设项目</w:t>
            </w:r>
          </w:p>
        </w:tc>
        <w:tc>
          <w:tcPr>
            <w:tcW w:w="3560" w:type="dxa"/>
            <w:gridSpan w:val="27"/>
            <w:tcBorders>
              <w:top w:val="nil"/>
              <w:left w:val="nil"/>
              <w:bottom w:val="nil"/>
              <w:right w:val="nil"/>
            </w:tcBorders>
            <w:shd w:val="clear" w:color="FFFFFF" w:fill="FFFFFF"/>
            <w:vAlign w:val="bottom"/>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标段：襄城县大棚</w:t>
            </w:r>
          </w:p>
        </w:tc>
        <w:tc>
          <w:tcPr>
            <w:tcW w:w="2402" w:type="dxa"/>
            <w:gridSpan w:val="11"/>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第 1 页 共 1 页</w:t>
            </w:r>
          </w:p>
        </w:tc>
      </w:tr>
      <w:tr w:rsidR="000E651E" w:rsidRPr="000E651E" w:rsidTr="000E651E">
        <w:trPr>
          <w:gridAfter w:val="1"/>
          <w:wAfter w:w="40" w:type="dxa"/>
          <w:trHeight w:val="510"/>
        </w:trPr>
        <w:tc>
          <w:tcPr>
            <w:tcW w:w="882"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序号</w:t>
            </w:r>
          </w:p>
        </w:tc>
        <w:tc>
          <w:tcPr>
            <w:tcW w:w="2439"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项 目 名 称</w:t>
            </w:r>
          </w:p>
        </w:tc>
        <w:tc>
          <w:tcPr>
            <w:tcW w:w="2700" w:type="dxa"/>
            <w:gridSpan w:val="19"/>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计 算 基 </w:t>
            </w:r>
            <w:proofErr w:type="gramStart"/>
            <w:r w:rsidRPr="000E651E">
              <w:rPr>
                <w:rFonts w:ascii="宋体" w:eastAsia="宋体" w:hAnsi="宋体" w:cs="宋体" w:hint="eastAsia"/>
                <w:b/>
                <w:bCs/>
                <w:kern w:val="0"/>
                <w:sz w:val="18"/>
                <w:szCs w:val="18"/>
              </w:rPr>
              <w:t>础</w:t>
            </w:r>
            <w:proofErr w:type="gramEnd"/>
          </w:p>
        </w:tc>
        <w:tc>
          <w:tcPr>
            <w:tcW w:w="190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计算基数</w:t>
            </w:r>
          </w:p>
        </w:tc>
        <w:tc>
          <w:tcPr>
            <w:tcW w:w="980"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计算费率</w:t>
            </w:r>
            <w:r w:rsidRPr="000E651E">
              <w:rPr>
                <w:rFonts w:ascii="宋体" w:eastAsia="宋体" w:hAnsi="宋体" w:cs="宋体" w:hint="eastAsia"/>
                <w:b/>
                <w:bCs/>
                <w:kern w:val="0"/>
                <w:sz w:val="18"/>
                <w:szCs w:val="18"/>
              </w:rPr>
              <w:br/>
              <w:t>(%)</w:t>
            </w:r>
          </w:p>
        </w:tc>
        <w:tc>
          <w:tcPr>
            <w:tcW w:w="1519"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金 额(元)</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费+工程排污费+其他</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1.1</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定额</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分部分项</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费+单价措施</w:t>
            </w:r>
            <w:proofErr w:type="gramStart"/>
            <w:r w:rsidRPr="000E651E">
              <w:rPr>
                <w:rFonts w:ascii="宋体" w:eastAsia="宋体" w:hAnsi="宋体" w:cs="宋体" w:hint="eastAsia"/>
                <w:kern w:val="0"/>
                <w:sz w:val="18"/>
                <w:szCs w:val="18"/>
              </w:rPr>
              <w:t>规</w:t>
            </w:r>
            <w:proofErr w:type="gramEnd"/>
            <w:r w:rsidRPr="000E651E">
              <w:rPr>
                <w:rFonts w:ascii="宋体" w:eastAsia="宋体" w:hAnsi="宋体" w:cs="宋体" w:hint="eastAsia"/>
                <w:kern w:val="0"/>
                <w:sz w:val="18"/>
                <w:szCs w:val="18"/>
              </w:rPr>
              <w:t>费</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工程排污费</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1.3</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其他</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2</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增值税</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不含税工程造价合计</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882" w:type="dxa"/>
            <w:gridSpan w:val="5"/>
            <w:tcBorders>
              <w:top w:val="nil"/>
              <w:left w:val="single" w:sz="8" w:space="0" w:color="000000"/>
              <w:bottom w:val="single" w:sz="4"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439" w:type="dxa"/>
            <w:gridSpan w:val="5"/>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700" w:type="dxa"/>
            <w:gridSpan w:val="19"/>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900" w:type="dxa"/>
            <w:gridSpan w:val="11"/>
            <w:tcBorders>
              <w:top w:val="nil"/>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98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1519" w:type="dxa"/>
            <w:gridSpan w:val="4"/>
            <w:tcBorders>
              <w:top w:val="nil"/>
              <w:left w:val="nil"/>
              <w:bottom w:val="single" w:sz="4"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7921"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E651E" w:rsidRPr="000E651E" w:rsidRDefault="000E651E" w:rsidP="000E651E">
            <w:pPr>
              <w:widowControl/>
              <w:jc w:val="center"/>
              <w:rPr>
                <w:rFonts w:ascii="宋体" w:eastAsia="宋体" w:hAnsi="宋体" w:cs="宋体"/>
                <w:b/>
                <w:bCs/>
                <w:kern w:val="0"/>
                <w:sz w:val="18"/>
                <w:szCs w:val="18"/>
              </w:rPr>
            </w:pPr>
            <w:r w:rsidRPr="000E651E">
              <w:rPr>
                <w:rFonts w:ascii="宋体" w:eastAsia="宋体" w:hAnsi="宋体" w:cs="宋体" w:hint="eastAsia"/>
                <w:b/>
                <w:bCs/>
                <w:kern w:val="0"/>
                <w:sz w:val="18"/>
                <w:szCs w:val="18"/>
              </w:rPr>
              <w:t>合  计</w:t>
            </w:r>
          </w:p>
        </w:tc>
        <w:tc>
          <w:tcPr>
            <w:tcW w:w="98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E651E" w:rsidRPr="000E651E" w:rsidRDefault="000E651E" w:rsidP="000E651E">
            <w:pPr>
              <w:widowControl/>
              <w:jc w:val="left"/>
              <w:rPr>
                <w:rFonts w:ascii="宋体" w:eastAsia="宋体" w:hAnsi="宋体" w:cs="宋体"/>
                <w:b/>
                <w:bCs/>
                <w:kern w:val="0"/>
                <w:sz w:val="18"/>
                <w:szCs w:val="18"/>
              </w:rPr>
            </w:pPr>
            <w:r w:rsidRPr="000E651E">
              <w:rPr>
                <w:rFonts w:ascii="宋体" w:eastAsia="宋体" w:hAnsi="宋体" w:cs="宋体" w:hint="eastAsia"/>
                <w:b/>
                <w:bCs/>
                <w:kern w:val="0"/>
                <w:sz w:val="18"/>
                <w:szCs w:val="18"/>
              </w:rPr>
              <w:t xml:space="preserve">　</w:t>
            </w:r>
          </w:p>
        </w:tc>
        <w:tc>
          <w:tcPr>
            <w:tcW w:w="1519" w:type="dxa"/>
            <w:gridSpan w:val="4"/>
            <w:tcBorders>
              <w:top w:val="nil"/>
              <w:left w:val="nil"/>
              <w:bottom w:val="single" w:sz="8" w:space="0" w:color="000000"/>
              <w:right w:val="single" w:sz="8" w:space="0" w:color="000000"/>
            </w:tcBorders>
            <w:shd w:val="clear" w:color="FFFFFF" w:fill="FFFFFF"/>
            <w:vAlign w:val="center"/>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r>
      <w:tr w:rsidR="000E651E" w:rsidRPr="000E651E" w:rsidTr="000E651E">
        <w:trPr>
          <w:gridAfter w:val="1"/>
          <w:wAfter w:w="40" w:type="dxa"/>
          <w:trHeight w:val="360"/>
        </w:trPr>
        <w:tc>
          <w:tcPr>
            <w:tcW w:w="4458" w:type="dxa"/>
            <w:gridSpan w:val="16"/>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编制人（造价人员）：</w:t>
            </w:r>
          </w:p>
        </w:tc>
        <w:tc>
          <w:tcPr>
            <w:tcW w:w="5962" w:type="dxa"/>
            <w:gridSpan w:val="38"/>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复核人（造价工程师）：</w:t>
            </w:r>
          </w:p>
        </w:tc>
      </w:tr>
      <w:tr w:rsidR="000E651E" w:rsidRPr="000E651E" w:rsidTr="000E651E">
        <w:trPr>
          <w:gridAfter w:val="1"/>
          <w:wAfter w:w="40" w:type="dxa"/>
          <w:trHeight w:val="360"/>
        </w:trPr>
        <w:tc>
          <w:tcPr>
            <w:tcW w:w="4458" w:type="dxa"/>
            <w:gridSpan w:val="16"/>
            <w:tcBorders>
              <w:top w:val="nil"/>
              <w:left w:val="nil"/>
              <w:bottom w:val="nil"/>
              <w:right w:val="nil"/>
            </w:tcBorders>
            <w:shd w:val="clear" w:color="FFFFFF" w:fill="FFFFFF"/>
            <w:vAlign w:val="center"/>
            <w:hideMark/>
          </w:tcPr>
          <w:p w:rsidR="000E651E" w:rsidRPr="000E651E" w:rsidRDefault="000E651E" w:rsidP="000E651E">
            <w:pPr>
              <w:widowControl/>
              <w:jc w:val="left"/>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3560" w:type="dxa"/>
            <w:gridSpan w:val="27"/>
            <w:tcBorders>
              <w:top w:val="nil"/>
              <w:left w:val="nil"/>
              <w:bottom w:val="nil"/>
              <w:right w:val="nil"/>
            </w:tcBorders>
            <w:shd w:val="clear" w:color="FFFFFF" w:fill="FFFFFF"/>
            <w:vAlign w:val="center"/>
            <w:hideMark/>
          </w:tcPr>
          <w:p w:rsidR="000E651E" w:rsidRPr="000E651E" w:rsidRDefault="000E651E" w:rsidP="000E651E">
            <w:pPr>
              <w:widowControl/>
              <w:jc w:val="center"/>
              <w:rPr>
                <w:rFonts w:ascii="宋体" w:eastAsia="宋体" w:hAnsi="宋体" w:cs="宋体"/>
                <w:kern w:val="0"/>
                <w:sz w:val="18"/>
                <w:szCs w:val="18"/>
              </w:rPr>
            </w:pPr>
            <w:r w:rsidRPr="000E651E">
              <w:rPr>
                <w:rFonts w:ascii="宋体" w:eastAsia="宋体" w:hAnsi="宋体" w:cs="宋体" w:hint="eastAsia"/>
                <w:kern w:val="0"/>
                <w:sz w:val="18"/>
                <w:szCs w:val="18"/>
              </w:rPr>
              <w:t xml:space="preserve">　</w:t>
            </w:r>
          </w:p>
        </w:tc>
        <w:tc>
          <w:tcPr>
            <w:tcW w:w="2402" w:type="dxa"/>
            <w:gridSpan w:val="11"/>
            <w:tcBorders>
              <w:top w:val="nil"/>
              <w:left w:val="nil"/>
              <w:bottom w:val="nil"/>
              <w:right w:val="nil"/>
            </w:tcBorders>
            <w:shd w:val="clear" w:color="FFFFFF" w:fill="FFFFFF"/>
            <w:vAlign w:val="bottom"/>
            <w:hideMark/>
          </w:tcPr>
          <w:p w:rsidR="000E651E" w:rsidRPr="000E651E" w:rsidRDefault="000E651E" w:rsidP="000E651E">
            <w:pPr>
              <w:widowControl/>
              <w:jc w:val="right"/>
              <w:rPr>
                <w:rFonts w:ascii="宋体" w:eastAsia="宋体" w:hAnsi="宋体" w:cs="宋体"/>
                <w:kern w:val="0"/>
                <w:sz w:val="18"/>
                <w:szCs w:val="18"/>
              </w:rPr>
            </w:pPr>
            <w:r w:rsidRPr="000E651E">
              <w:rPr>
                <w:rFonts w:ascii="宋体" w:eastAsia="宋体" w:hAnsi="宋体" w:cs="宋体" w:hint="eastAsia"/>
                <w:kern w:val="0"/>
                <w:sz w:val="18"/>
                <w:szCs w:val="18"/>
              </w:rPr>
              <w:t>表—13</w:t>
            </w:r>
          </w:p>
        </w:tc>
      </w:tr>
    </w:tbl>
    <w:p w:rsidR="008B516B" w:rsidRDefault="001942CF" w:rsidP="000E651E">
      <w:pPr>
        <w:spacing w:line="500" w:lineRule="exact"/>
        <w:rPr>
          <w:rFonts w:ascii="宋体" w:eastAsia="宋体" w:hAnsi="宋体" w:cs="宋体"/>
          <w:color w:val="000000"/>
          <w:kern w:val="0"/>
          <w:sz w:val="24"/>
          <w:szCs w:val="24"/>
          <w:shd w:val="clear" w:color="040000" w:fill="FFFFFF"/>
        </w:rPr>
      </w:pPr>
      <w:r>
        <w:rPr>
          <w:rFonts w:ascii="新宋体" w:eastAsia="新宋体" w:hAnsi="新宋体" w:cs="新宋体" w:hint="eastAsia"/>
          <w:sz w:val="24"/>
        </w:rPr>
        <w:t>（一）、</w:t>
      </w:r>
      <w:proofErr w:type="gramStart"/>
      <w:r>
        <w:rPr>
          <w:rFonts w:ascii="宋体" w:eastAsia="宋体" w:hAnsi="宋体" w:cs="宋体" w:hint="eastAsia"/>
          <w:color w:val="000000"/>
          <w:kern w:val="0"/>
          <w:sz w:val="24"/>
          <w:szCs w:val="24"/>
          <w:shd w:val="clear" w:color="040000" w:fill="FFFFFF"/>
        </w:rPr>
        <w:t>本谈判</w:t>
      </w:r>
      <w:proofErr w:type="gramEnd"/>
      <w:r>
        <w:rPr>
          <w:rFonts w:ascii="宋体" w:eastAsia="宋体" w:hAnsi="宋体" w:cs="宋体" w:hint="eastAsia"/>
          <w:color w:val="000000"/>
          <w:kern w:val="0"/>
          <w:sz w:val="24"/>
          <w:szCs w:val="24"/>
          <w:shd w:val="clear" w:color="040000" w:fill="FFFFFF"/>
        </w:rPr>
        <w:t>文件所列需求为最低要求，投标工程标准不得低于最低要求。</w:t>
      </w:r>
    </w:p>
    <w:p w:rsidR="008B516B" w:rsidRDefault="001942CF" w:rsidP="00E36BEC">
      <w:pPr>
        <w:spacing w:line="500" w:lineRule="exac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（二）、主要材料必须符合国家质量检测标准。</w:t>
      </w:r>
    </w:p>
    <w:p w:rsidR="00F3587D" w:rsidRDefault="001942CF" w:rsidP="00E36BEC">
      <w:pPr>
        <w:spacing w:line="500" w:lineRule="exact"/>
        <w:rPr>
          <w:rFonts w:asciiTheme="majorEastAsia" w:eastAsiaTheme="majorEastAsia" w:hAnsiTheme="majorEastAsia"/>
          <w:sz w:val="24"/>
          <w:szCs w:val="24"/>
        </w:rPr>
      </w:pPr>
      <w:r>
        <w:rPr>
          <w:rFonts w:ascii="宋体" w:eastAsia="宋体" w:hAnsi="宋体" w:cs="宋体" w:hint="eastAsia"/>
          <w:color w:val="000000"/>
          <w:kern w:val="0"/>
          <w:sz w:val="24"/>
          <w:szCs w:val="24"/>
          <w:shd w:val="clear" w:color="040000" w:fill="FFFFFF"/>
        </w:rPr>
        <w:t>（三）</w:t>
      </w:r>
      <w:r>
        <w:rPr>
          <w:rFonts w:ascii="宋体" w:eastAsia="宋体" w:hAnsi="宋体" w:cs="宋体" w:hint="eastAsia"/>
          <w:b/>
          <w:color w:val="000000"/>
          <w:kern w:val="0"/>
          <w:sz w:val="24"/>
          <w:szCs w:val="24"/>
          <w:shd w:val="clear" w:color="040000" w:fill="FFFFFF"/>
        </w:rPr>
        <w:t>、付款方式</w:t>
      </w:r>
      <w:r>
        <w:rPr>
          <w:rFonts w:ascii="宋体" w:eastAsia="宋体" w:hAnsi="宋体" w:cs="宋体" w:hint="eastAsia"/>
          <w:color w:val="000000"/>
          <w:kern w:val="0"/>
          <w:sz w:val="24"/>
          <w:szCs w:val="24"/>
          <w:shd w:val="clear" w:color="040000" w:fill="FFFFFF"/>
        </w:rPr>
        <w:t>：</w:t>
      </w:r>
      <w:r w:rsidR="00F3587D" w:rsidRPr="00F3587D">
        <w:rPr>
          <w:rFonts w:asciiTheme="majorEastAsia" w:eastAsiaTheme="majorEastAsia" w:hAnsiTheme="majorEastAsia" w:hint="eastAsia"/>
          <w:sz w:val="24"/>
          <w:szCs w:val="24"/>
        </w:rPr>
        <w:t>完工验收后付总工程款的97%,剩余3%为质量保证金，无质量问题，1年后给予支付。</w:t>
      </w:r>
    </w:p>
    <w:p w:rsidR="008B516B" w:rsidRDefault="001942CF" w:rsidP="00E36BEC">
      <w:pPr>
        <w:spacing w:line="500" w:lineRule="exact"/>
        <w:rPr>
          <w:rFonts w:ascii="新宋体" w:eastAsia="新宋体" w:hAnsi="新宋体"/>
          <w:sz w:val="24"/>
        </w:rPr>
      </w:pPr>
      <w:r>
        <w:rPr>
          <w:rFonts w:ascii="新宋体" w:eastAsia="新宋体" w:hAnsi="新宋体" w:hint="eastAsia"/>
          <w:sz w:val="24"/>
          <w:szCs w:val="28"/>
        </w:rPr>
        <w:t>（四）</w:t>
      </w:r>
      <w:r>
        <w:rPr>
          <w:rFonts w:ascii="新宋体" w:eastAsia="新宋体" w:hAnsi="新宋体" w:hint="eastAsia"/>
          <w:sz w:val="24"/>
        </w:rPr>
        <w:t>、</w:t>
      </w:r>
      <w:r>
        <w:rPr>
          <w:rFonts w:ascii="新宋体" w:eastAsia="新宋体" w:hAnsi="新宋体" w:hint="eastAsia"/>
          <w:b/>
          <w:bCs/>
          <w:sz w:val="24"/>
        </w:rPr>
        <w:t>预算上限（最高限价）：</w:t>
      </w:r>
      <w:r w:rsidR="00546E05" w:rsidRPr="00AF6E2B">
        <w:rPr>
          <w:rFonts w:asciiTheme="minorEastAsia" w:hAnsiTheme="minorEastAsia" w:hint="eastAsia"/>
          <w:b/>
          <w:bCs/>
          <w:color w:val="000000"/>
          <w:sz w:val="24"/>
          <w:szCs w:val="24"/>
        </w:rPr>
        <w:t>第一标段：</w:t>
      </w:r>
      <w:r w:rsidR="00546E05">
        <w:rPr>
          <w:rFonts w:asciiTheme="minorEastAsia" w:hAnsiTheme="minorEastAsia" w:hint="eastAsia"/>
          <w:b/>
          <w:bCs/>
          <w:color w:val="000000"/>
          <w:sz w:val="24"/>
          <w:szCs w:val="24"/>
        </w:rPr>
        <w:t>1714244.15</w:t>
      </w:r>
      <w:r w:rsidR="00546E05" w:rsidRPr="00AF6E2B">
        <w:rPr>
          <w:rFonts w:asciiTheme="minorEastAsia" w:hAnsiTheme="minorEastAsia" w:hint="eastAsia"/>
          <w:b/>
          <w:bCs/>
          <w:color w:val="000000"/>
          <w:sz w:val="24"/>
          <w:szCs w:val="24"/>
        </w:rPr>
        <w:t>元，第二标段：</w:t>
      </w:r>
      <w:r w:rsidR="00546E05">
        <w:rPr>
          <w:rFonts w:asciiTheme="minorEastAsia" w:hAnsiTheme="minorEastAsia" w:hint="eastAsia"/>
          <w:b/>
          <w:bCs/>
          <w:color w:val="000000"/>
          <w:sz w:val="24"/>
          <w:szCs w:val="24"/>
        </w:rPr>
        <w:t>1912050.48</w:t>
      </w:r>
      <w:r w:rsidR="00546E05" w:rsidRPr="00AF6E2B">
        <w:rPr>
          <w:rFonts w:asciiTheme="minorEastAsia" w:hAnsiTheme="minorEastAsia" w:hint="eastAsia"/>
          <w:b/>
          <w:bCs/>
          <w:color w:val="000000"/>
          <w:sz w:val="24"/>
          <w:szCs w:val="24"/>
        </w:rPr>
        <w:t>元</w:t>
      </w:r>
      <w:bookmarkStart w:id="2" w:name="_GoBack"/>
      <w:bookmarkEnd w:id="2"/>
      <w:r>
        <w:rPr>
          <w:rFonts w:ascii="新宋体" w:eastAsia="新宋体" w:hAnsi="新宋体" w:hint="eastAsia"/>
          <w:b/>
          <w:bCs/>
          <w:sz w:val="24"/>
        </w:rPr>
        <w:t>超出者为无效投标。</w:t>
      </w:r>
    </w:p>
    <w:p w:rsidR="008B516B" w:rsidRDefault="001942CF" w:rsidP="00E36BEC">
      <w:pPr>
        <w:spacing w:line="500" w:lineRule="exact"/>
        <w:rPr>
          <w:rFonts w:ascii="宋体" w:eastAsia="宋体" w:hAnsi="宋体" w:cs="宋体"/>
          <w:color w:val="000000"/>
          <w:kern w:val="0"/>
          <w:sz w:val="24"/>
          <w:szCs w:val="24"/>
          <w:shd w:val="clear" w:color="040000" w:fill="FFFFFF"/>
        </w:rPr>
      </w:pPr>
      <w:r>
        <w:rPr>
          <w:rFonts w:ascii="宋体" w:eastAsia="宋体" w:hAnsi="宋体" w:cs="宋体" w:hint="eastAsia"/>
          <w:color w:val="000000"/>
          <w:kern w:val="0"/>
          <w:sz w:val="24"/>
          <w:szCs w:val="24"/>
          <w:shd w:val="clear" w:color="040000" w:fill="FFFFFF"/>
        </w:rPr>
        <w:t>（五）、</w:t>
      </w:r>
      <w:r w:rsidR="002F45C2" w:rsidRPr="002F45C2">
        <w:rPr>
          <w:rFonts w:ascii="宋体" w:eastAsia="宋体" w:hAnsi="宋体" w:cs="宋体" w:hint="eastAsia"/>
          <w:b/>
          <w:color w:val="000000"/>
          <w:kern w:val="0"/>
          <w:sz w:val="24"/>
          <w:szCs w:val="24"/>
          <w:shd w:val="clear" w:color="040000" w:fill="FFFFFF"/>
        </w:rPr>
        <w:t>合同履行期限：</w:t>
      </w:r>
      <w:r w:rsidR="00A14D34">
        <w:rPr>
          <w:rFonts w:ascii="宋体" w:eastAsia="宋体" w:hAnsi="宋体" w:cs="宋体" w:hint="eastAsia"/>
          <w:color w:val="000000"/>
          <w:kern w:val="0"/>
          <w:sz w:val="24"/>
          <w:szCs w:val="24"/>
          <w:shd w:val="clear" w:color="040000" w:fill="FFFFFF"/>
        </w:rPr>
        <w:t>60</w:t>
      </w:r>
      <w:r w:rsidR="00F3587D" w:rsidRPr="00F3587D">
        <w:rPr>
          <w:rFonts w:ascii="宋体" w:eastAsia="宋体" w:hAnsi="宋体" w:cs="宋体" w:hint="eastAsia"/>
          <w:color w:val="000000"/>
          <w:kern w:val="0"/>
          <w:sz w:val="24"/>
          <w:szCs w:val="24"/>
          <w:shd w:val="clear" w:color="040000" w:fill="FFFFFF"/>
        </w:rPr>
        <w:t>日历天</w:t>
      </w:r>
      <w:r w:rsidR="00EE6AB2" w:rsidRPr="00EE6AB2">
        <w:rPr>
          <w:rFonts w:ascii="宋体" w:eastAsia="宋体" w:hAnsi="宋体" w:cs="宋体" w:hint="eastAsia"/>
          <w:color w:val="000000"/>
          <w:kern w:val="0"/>
          <w:sz w:val="24"/>
          <w:szCs w:val="24"/>
          <w:shd w:val="clear" w:color="040000" w:fill="FFFFFF"/>
        </w:rPr>
        <w:t>。</w:t>
      </w: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F0043" w:rsidRDefault="003F0043" w:rsidP="00314B26">
      <w:pPr>
        <w:autoSpaceDE w:val="0"/>
        <w:autoSpaceDN w:val="0"/>
        <w:adjustRightInd w:val="0"/>
        <w:ind w:firstLineChars="700" w:firstLine="2249"/>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3D6740" w:rsidRDefault="003D6740" w:rsidP="00012E41">
      <w:pPr>
        <w:autoSpaceDE w:val="0"/>
        <w:autoSpaceDN w:val="0"/>
        <w:adjustRightInd w:val="0"/>
        <w:ind w:firstLineChars="850" w:firstLine="2731"/>
        <w:rPr>
          <w:rFonts w:asciiTheme="majorEastAsia" w:eastAsiaTheme="majorEastAsia" w:hAnsiTheme="majorEastAsia" w:cs="宋体"/>
          <w:b/>
          <w:kern w:val="0"/>
          <w:sz w:val="32"/>
          <w:szCs w:val="32"/>
        </w:rPr>
      </w:pPr>
    </w:p>
    <w:p w:rsidR="008B516B" w:rsidRDefault="001942CF" w:rsidP="00012E41">
      <w:pPr>
        <w:autoSpaceDE w:val="0"/>
        <w:autoSpaceDN w:val="0"/>
        <w:adjustRightInd w:val="0"/>
        <w:ind w:firstLineChars="850" w:firstLine="273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8B516B" w:rsidRPr="00AF6E2B" w:rsidRDefault="001942CF">
      <w:pPr>
        <w:autoSpaceDE w:val="0"/>
        <w:autoSpaceDN w:val="0"/>
        <w:adjustRightInd w:val="0"/>
        <w:spacing w:line="360" w:lineRule="auto"/>
        <w:ind w:right="-11"/>
        <w:jc w:val="left"/>
        <w:rPr>
          <w:rFonts w:asciiTheme="minorEastAsia" w:hAnsiTheme="minorEastAsia" w:cs="宋体"/>
          <w:b/>
          <w:kern w:val="0"/>
          <w:sz w:val="24"/>
          <w:szCs w:val="24"/>
        </w:rPr>
      </w:pPr>
      <w:r w:rsidRPr="00AF6E2B">
        <w:rPr>
          <w:rFonts w:cs="微软雅黑" w:hint="eastAsia"/>
          <w:b/>
          <w:color w:val="FF0000"/>
          <w:sz w:val="24"/>
          <w:szCs w:val="24"/>
        </w:rPr>
        <w:t>谈判文件中凡标有</w:t>
      </w:r>
      <w:r w:rsidRPr="00AF6E2B">
        <w:rPr>
          <w:rFonts w:asciiTheme="minorEastAsia" w:hAnsiTheme="minorEastAsia" w:cs="微软雅黑" w:hint="eastAsia"/>
          <w:b/>
          <w:color w:val="FF0000"/>
          <w:sz w:val="24"/>
          <w:szCs w:val="24"/>
        </w:rPr>
        <w:t>★</w:t>
      </w:r>
      <w:r w:rsidRPr="00AF6E2B">
        <w:rPr>
          <w:rFonts w:cs="微软雅黑" w:hint="eastAsia"/>
          <w:b/>
          <w:color w:val="FF0000"/>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B516B" w:rsidRPr="00AF6E2B">
        <w:trPr>
          <w:trHeight w:val="636"/>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b/>
                <w:sz w:val="24"/>
                <w:szCs w:val="24"/>
              </w:rPr>
            </w:pPr>
            <w:r w:rsidRPr="00AF6E2B">
              <w:rPr>
                <w:rFonts w:asciiTheme="minorEastAsia" w:hAnsiTheme="minorEastAsia" w:cs="仿宋_GB2312" w:hint="eastAsia"/>
                <w:b/>
                <w:sz w:val="24"/>
                <w:szCs w:val="24"/>
              </w:rPr>
              <w:t>序号</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b/>
                <w:sz w:val="24"/>
                <w:szCs w:val="24"/>
              </w:rPr>
            </w:pPr>
            <w:r w:rsidRPr="00AF6E2B">
              <w:rPr>
                <w:rFonts w:asciiTheme="minorEastAsia" w:hAnsiTheme="minorEastAsia" w:cs="仿宋_GB2312" w:hint="eastAsia"/>
                <w:b/>
                <w:sz w:val="24"/>
                <w:szCs w:val="24"/>
              </w:rPr>
              <w:t>条款名称</w:t>
            </w:r>
          </w:p>
        </w:tc>
        <w:tc>
          <w:tcPr>
            <w:tcW w:w="6813"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b/>
                <w:sz w:val="24"/>
                <w:szCs w:val="24"/>
              </w:rPr>
            </w:pPr>
            <w:r w:rsidRPr="00AF6E2B">
              <w:rPr>
                <w:rFonts w:asciiTheme="minorEastAsia" w:hAnsiTheme="minorEastAsia" w:cs="仿宋_GB2312" w:hint="eastAsia"/>
                <w:b/>
                <w:sz w:val="24"/>
                <w:szCs w:val="24"/>
              </w:rPr>
              <w:t>说明和要求</w:t>
            </w:r>
          </w:p>
        </w:tc>
      </w:tr>
      <w:tr w:rsidR="008B516B" w:rsidRPr="00AF6E2B">
        <w:trPr>
          <w:trHeight w:val="1278"/>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采购项目</w:t>
            </w:r>
          </w:p>
        </w:tc>
        <w:tc>
          <w:tcPr>
            <w:tcW w:w="6813" w:type="dxa"/>
          </w:tcPr>
          <w:p w:rsidR="008B516B" w:rsidRPr="00AF6E2B" w:rsidRDefault="001942CF">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AF6E2B">
              <w:rPr>
                <w:rFonts w:ascii="宋体" w:eastAsia="宋体" w:hAnsi="宋体" w:cs="宋体" w:hint="eastAsia"/>
                <w:color w:val="000000"/>
                <w:kern w:val="0"/>
                <w:sz w:val="24"/>
                <w:szCs w:val="24"/>
                <w:shd w:val="clear" w:color="040000" w:fill="FFFFFF"/>
              </w:rPr>
              <w:t>1.项目编号：</w:t>
            </w:r>
            <w:proofErr w:type="gramStart"/>
            <w:r w:rsidRPr="00AF6E2B">
              <w:rPr>
                <w:rFonts w:ascii="宋体" w:eastAsia="宋体" w:hAnsi="宋体" w:cs="宋体" w:hint="eastAsia"/>
                <w:color w:val="000000"/>
                <w:kern w:val="0"/>
                <w:sz w:val="24"/>
                <w:szCs w:val="24"/>
                <w:shd w:val="clear" w:color="040000" w:fill="FFFFFF"/>
              </w:rPr>
              <w:t>襄</w:t>
            </w:r>
            <w:r w:rsidR="00B54A62" w:rsidRPr="00AF6E2B">
              <w:rPr>
                <w:rFonts w:ascii="宋体" w:eastAsia="宋体" w:hAnsi="宋体" w:cs="宋体" w:hint="eastAsia"/>
                <w:color w:val="000000"/>
                <w:kern w:val="0"/>
                <w:sz w:val="24"/>
                <w:szCs w:val="24"/>
                <w:shd w:val="clear" w:color="040000" w:fill="FFFFFF"/>
              </w:rPr>
              <w:t>财</w:t>
            </w:r>
            <w:r w:rsidRPr="00AF6E2B">
              <w:rPr>
                <w:rFonts w:ascii="宋体" w:eastAsia="宋体" w:hAnsi="宋体" w:cs="宋体" w:hint="eastAsia"/>
                <w:color w:val="000000"/>
                <w:kern w:val="0"/>
                <w:sz w:val="24"/>
                <w:szCs w:val="24"/>
                <w:shd w:val="clear" w:color="040000" w:fill="FFFFFF"/>
              </w:rPr>
              <w:t>竞</w:t>
            </w:r>
            <w:proofErr w:type="gramEnd"/>
            <w:r w:rsidRPr="00AF6E2B">
              <w:rPr>
                <w:rFonts w:ascii="宋体" w:eastAsia="宋体" w:hAnsi="宋体" w:cs="宋体" w:hint="eastAsia"/>
                <w:color w:val="000000"/>
                <w:kern w:val="0"/>
                <w:sz w:val="24"/>
                <w:szCs w:val="24"/>
                <w:shd w:val="clear" w:color="040000" w:fill="FFFFFF"/>
              </w:rPr>
              <w:t>谈-202</w:t>
            </w:r>
            <w:r w:rsidR="00B54A62" w:rsidRPr="00AF6E2B">
              <w:rPr>
                <w:rFonts w:ascii="宋体" w:eastAsia="宋体" w:hAnsi="宋体" w:cs="宋体" w:hint="eastAsia"/>
                <w:color w:val="000000"/>
                <w:kern w:val="0"/>
                <w:sz w:val="24"/>
                <w:szCs w:val="24"/>
                <w:shd w:val="clear" w:color="040000" w:fill="FFFFFF"/>
              </w:rPr>
              <w:t>1</w:t>
            </w:r>
            <w:r w:rsidRPr="00AF6E2B">
              <w:rPr>
                <w:rFonts w:ascii="宋体" w:eastAsia="宋体" w:hAnsi="宋体" w:cs="宋体" w:hint="eastAsia"/>
                <w:color w:val="000000"/>
                <w:kern w:val="0"/>
                <w:sz w:val="24"/>
                <w:szCs w:val="24"/>
                <w:shd w:val="clear" w:color="040000" w:fill="FFFFFF"/>
              </w:rPr>
              <w:t>-</w:t>
            </w:r>
            <w:r w:rsidR="00D268D7">
              <w:rPr>
                <w:rFonts w:ascii="宋体" w:eastAsia="宋体" w:hAnsi="宋体" w:cs="宋体" w:hint="eastAsia"/>
                <w:color w:val="000000"/>
                <w:kern w:val="0"/>
                <w:sz w:val="24"/>
                <w:szCs w:val="24"/>
                <w:shd w:val="clear" w:color="040000" w:fill="FFFFFF"/>
              </w:rPr>
              <w:t>37</w:t>
            </w:r>
          </w:p>
          <w:p w:rsidR="000D7DCE" w:rsidRPr="00AF6E2B" w:rsidRDefault="001942CF">
            <w:pPr>
              <w:autoSpaceDE w:val="0"/>
              <w:autoSpaceDN w:val="0"/>
              <w:adjustRightInd w:val="0"/>
              <w:spacing w:line="360" w:lineRule="auto"/>
              <w:jc w:val="left"/>
              <w:rPr>
                <w:rFonts w:ascii="宋体" w:eastAsia="宋体" w:hAnsi="宋体" w:cs="Arial"/>
                <w:color w:val="000000"/>
                <w:kern w:val="0"/>
                <w:sz w:val="24"/>
                <w:szCs w:val="24"/>
              </w:rPr>
            </w:pPr>
            <w:r w:rsidRPr="00AF6E2B">
              <w:rPr>
                <w:rFonts w:ascii="宋体" w:eastAsia="宋体" w:hAnsi="宋体" w:cs="宋体" w:hint="eastAsia"/>
                <w:color w:val="000000"/>
                <w:kern w:val="0"/>
                <w:sz w:val="24"/>
                <w:szCs w:val="24"/>
                <w:shd w:val="clear" w:color="040000" w:fill="FFFFFF"/>
              </w:rPr>
              <w:t>2.项目名称：</w:t>
            </w:r>
            <w:r w:rsidR="000D7DCE" w:rsidRPr="00AF6E2B">
              <w:rPr>
                <w:rFonts w:ascii="宋体" w:eastAsia="宋体" w:hAnsi="宋体" w:cs="Arial" w:hint="eastAsia"/>
                <w:color w:val="000000"/>
                <w:kern w:val="0"/>
                <w:sz w:val="24"/>
                <w:szCs w:val="24"/>
              </w:rPr>
              <w:t>2021年襄城县范湖乡</w:t>
            </w:r>
            <w:proofErr w:type="gramStart"/>
            <w:r w:rsidR="000D7DCE" w:rsidRPr="00AF6E2B">
              <w:rPr>
                <w:rFonts w:ascii="宋体" w:eastAsia="宋体" w:hAnsi="宋体" w:cs="Arial" w:hint="eastAsia"/>
                <w:color w:val="000000"/>
                <w:kern w:val="0"/>
                <w:sz w:val="24"/>
                <w:szCs w:val="24"/>
              </w:rPr>
              <w:t>凹</w:t>
            </w:r>
            <w:proofErr w:type="gramEnd"/>
            <w:r w:rsidR="000D7DCE" w:rsidRPr="00AF6E2B">
              <w:rPr>
                <w:rFonts w:ascii="宋体" w:eastAsia="宋体" w:hAnsi="宋体" w:cs="Arial" w:hint="eastAsia"/>
                <w:color w:val="000000"/>
                <w:kern w:val="0"/>
                <w:sz w:val="24"/>
                <w:szCs w:val="24"/>
              </w:rPr>
              <w:t>郭村、西于村、</w:t>
            </w:r>
            <w:proofErr w:type="gramStart"/>
            <w:r w:rsidR="000D7DCE" w:rsidRPr="00AF6E2B">
              <w:rPr>
                <w:rFonts w:ascii="宋体" w:eastAsia="宋体" w:hAnsi="宋体" w:cs="Arial" w:hint="eastAsia"/>
                <w:color w:val="000000"/>
                <w:kern w:val="0"/>
                <w:sz w:val="24"/>
                <w:szCs w:val="24"/>
              </w:rPr>
              <w:t>倘庄村</w:t>
            </w:r>
            <w:proofErr w:type="gramEnd"/>
            <w:r w:rsidR="000D7DCE" w:rsidRPr="00AF6E2B">
              <w:rPr>
                <w:rFonts w:ascii="宋体" w:eastAsia="宋体" w:hAnsi="宋体" w:cs="Arial" w:hint="eastAsia"/>
                <w:color w:val="000000"/>
                <w:kern w:val="0"/>
                <w:sz w:val="24"/>
                <w:szCs w:val="24"/>
              </w:rPr>
              <w:t>、油房孙村等4个村大棚建设项目（不见面开标）</w:t>
            </w:r>
          </w:p>
          <w:p w:rsidR="00707BCF" w:rsidRDefault="001942CF" w:rsidP="00AF6E2B">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AF6E2B">
              <w:rPr>
                <w:rFonts w:ascii="宋体" w:eastAsia="宋体" w:hAnsi="宋体" w:cs="宋体" w:hint="eastAsia"/>
                <w:color w:val="000000"/>
                <w:kern w:val="0"/>
                <w:sz w:val="24"/>
                <w:szCs w:val="24"/>
                <w:shd w:val="clear" w:color="040000" w:fill="FFFFFF"/>
              </w:rPr>
              <w:t>3.采购需求</w:t>
            </w:r>
            <w:r w:rsidR="00AF6E2B">
              <w:rPr>
                <w:rFonts w:ascii="宋体" w:eastAsia="宋体" w:hAnsi="宋体" w:cs="宋体" w:hint="eastAsia"/>
                <w:color w:val="000000"/>
                <w:kern w:val="0"/>
                <w:sz w:val="24"/>
                <w:szCs w:val="24"/>
                <w:shd w:val="clear" w:color="040000" w:fill="FFFFFF"/>
              </w:rPr>
              <w:t>：</w:t>
            </w:r>
          </w:p>
          <w:p w:rsidR="00AF6E2B" w:rsidRPr="00AF6E2B" w:rsidRDefault="00AF6E2B" w:rsidP="00AF6E2B">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AF6E2B">
              <w:rPr>
                <w:rFonts w:ascii="宋体" w:eastAsia="宋体" w:hAnsi="宋体" w:cs="宋体" w:hint="eastAsia"/>
                <w:b/>
                <w:color w:val="000000"/>
                <w:kern w:val="0"/>
                <w:sz w:val="24"/>
                <w:szCs w:val="24"/>
                <w:shd w:val="clear" w:color="040000" w:fill="FFFFFF"/>
              </w:rPr>
              <w:t>一标段：</w:t>
            </w:r>
            <w:r w:rsidR="00D268D7" w:rsidRPr="00AF6E2B">
              <w:rPr>
                <w:rFonts w:ascii="宋体" w:eastAsia="宋体" w:hAnsi="宋体" w:cs="宋体" w:hint="eastAsia"/>
                <w:color w:val="000000"/>
                <w:kern w:val="0"/>
                <w:sz w:val="24"/>
                <w:szCs w:val="24"/>
                <w:shd w:val="clear" w:color="040000" w:fill="FFFFFF"/>
              </w:rPr>
              <w:t>项目采购范湖乡</w:t>
            </w:r>
            <w:proofErr w:type="gramStart"/>
            <w:r w:rsidR="00D268D7" w:rsidRPr="00AF6E2B">
              <w:rPr>
                <w:rFonts w:ascii="宋体" w:eastAsia="宋体" w:hAnsi="宋体" w:cs="宋体" w:hint="eastAsia"/>
                <w:color w:val="000000"/>
                <w:kern w:val="0"/>
                <w:sz w:val="24"/>
                <w:szCs w:val="24"/>
                <w:shd w:val="clear" w:color="040000" w:fill="FFFFFF"/>
              </w:rPr>
              <w:t>凹</w:t>
            </w:r>
            <w:proofErr w:type="gramEnd"/>
            <w:r w:rsidR="00D268D7" w:rsidRPr="00AF6E2B">
              <w:rPr>
                <w:rFonts w:ascii="宋体" w:eastAsia="宋体" w:hAnsi="宋体" w:cs="宋体" w:hint="eastAsia"/>
                <w:color w:val="000000"/>
                <w:kern w:val="0"/>
                <w:sz w:val="24"/>
                <w:szCs w:val="24"/>
                <w:shd w:val="clear" w:color="040000" w:fill="FFFFFF"/>
              </w:rPr>
              <w:t>郭村大棚建设及</w:t>
            </w:r>
            <w:proofErr w:type="gramStart"/>
            <w:r w:rsidR="00D268D7" w:rsidRPr="00AF6E2B">
              <w:rPr>
                <w:rFonts w:ascii="宋体" w:eastAsia="宋体" w:hAnsi="宋体" w:cs="宋体" w:hint="eastAsia"/>
                <w:color w:val="000000"/>
                <w:kern w:val="0"/>
                <w:sz w:val="24"/>
                <w:szCs w:val="24"/>
                <w:shd w:val="clear" w:color="040000" w:fill="FFFFFF"/>
              </w:rPr>
              <w:t>范湖乡倘庄村</w:t>
            </w:r>
            <w:proofErr w:type="gramEnd"/>
            <w:r w:rsidR="00D268D7" w:rsidRPr="00AF6E2B">
              <w:rPr>
                <w:rFonts w:ascii="宋体" w:eastAsia="宋体" w:hAnsi="宋体" w:cs="宋体" w:hint="eastAsia"/>
                <w:color w:val="000000"/>
                <w:kern w:val="0"/>
                <w:sz w:val="24"/>
                <w:szCs w:val="24"/>
                <w:shd w:val="clear" w:color="040000" w:fill="FFFFFF"/>
              </w:rPr>
              <w:t>大棚建设</w:t>
            </w:r>
            <w:r w:rsidRPr="00AF6E2B">
              <w:rPr>
                <w:rFonts w:ascii="宋体" w:eastAsia="宋体" w:hAnsi="宋体" w:cs="宋体" w:hint="eastAsia"/>
                <w:color w:val="000000"/>
                <w:kern w:val="0"/>
                <w:sz w:val="24"/>
                <w:szCs w:val="24"/>
                <w:shd w:val="clear" w:color="040000" w:fill="FFFFFF"/>
              </w:rPr>
              <w:t>（具体要求详见谈判文件）。</w:t>
            </w:r>
          </w:p>
          <w:p w:rsidR="00AF6E2B" w:rsidRDefault="00AF6E2B" w:rsidP="00AF6E2B">
            <w:pPr>
              <w:autoSpaceDE w:val="0"/>
              <w:autoSpaceDN w:val="0"/>
              <w:adjustRightInd w:val="0"/>
              <w:spacing w:line="360" w:lineRule="auto"/>
              <w:jc w:val="left"/>
              <w:rPr>
                <w:rFonts w:ascii="宋体" w:eastAsia="宋体" w:hAnsi="宋体" w:cs="宋体"/>
                <w:color w:val="000000"/>
                <w:kern w:val="0"/>
                <w:sz w:val="24"/>
                <w:szCs w:val="24"/>
                <w:shd w:val="clear" w:color="040000" w:fill="FFFFFF"/>
              </w:rPr>
            </w:pPr>
            <w:r w:rsidRPr="00AF6E2B">
              <w:rPr>
                <w:rFonts w:ascii="宋体" w:eastAsia="宋体" w:hAnsi="宋体" w:cs="宋体" w:hint="eastAsia"/>
                <w:b/>
                <w:color w:val="000000"/>
                <w:kern w:val="0"/>
                <w:sz w:val="24"/>
                <w:szCs w:val="24"/>
                <w:shd w:val="clear" w:color="040000" w:fill="FFFFFF"/>
              </w:rPr>
              <w:t>二标段：</w:t>
            </w:r>
            <w:r w:rsidR="00BA02D8" w:rsidRPr="00AF6E2B">
              <w:rPr>
                <w:rFonts w:ascii="宋体" w:eastAsia="宋体" w:hAnsi="宋体" w:cs="宋体" w:hint="eastAsia"/>
                <w:color w:val="000000"/>
                <w:kern w:val="0"/>
                <w:sz w:val="24"/>
                <w:szCs w:val="24"/>
                <w:shd w:val="clear" w:color="040000" w:fill="FFFFFF"/>
              </w:rPr>
              <w:t>项目采购</w:t>
            </w:r>
            <w:r w:rsidR="00D268D7" w:rsidRPr="00AF6E2B">
              <w:rPr>
                <w:rFonts w:ascii="宋体" w:eastAsia="宋体" w:hAnsi="宋体" w:cs="宋体" w:hint="eastAsia"/>
                <w:color w:val="000000"/>
                <w:kern w:val="0"/>
                <w:sz w:val="24"/>
                <w:szCs w:val="24"/>
                <w:shd w:val="clear" w:color="040000" w:fill="FFFFFF"/>
              </w:rPr>
              <w:t>范湖乡西于村大棚建设及范湖乡油坊孙村大棚建设</w:t>
            </w:r>
            <w:r w:rsidRPr="00AF6E2B">
              <w:rPr>
                <w:rFonts w:ascii="宋体" w:eastAsia="宋体" w:hAnsi="宋体" w:cs="宋体" w:hint="eastAsia"/>
                <w:color w:val="000000"/>
                <w:kern w:val="0"/>
                <w:sz w:val="24"/>
                <w:szCs w:val="24"/>
                <w:shd w:val="clear" w:color="040000" w:fill="FFFFFF"/>
              </w:rPr>
              <w:t>（具体要求详见谈判文件）。</w:t>
            </w:r>
          </w:p>
          <w:p w:rsidR="008B516B" w:rsidRPr="00AF6E2B" w:rsidRDefault="001942CF" w:rsidP="00AF6E2B">
            <w:pPr>
              <w:autoSpaceDE w:val="0"/>
              <w:autoSpaceDN w:val="0"/>
              <w:adjustRightInd w:val="0"/>
              <w:spacing w:line="360" w:lineRule="auto"/>
              <w:jc w:val="left"/>
              <w:rPr>
                <w:rFonts w:asciiTheme="minorEastAsia" w:hAnsiTheme="minorEastAsia" w:cs="仿宋_GB2312"/>
                <w:sz w:val="24"/>
                <w:szCs w:val="24"/>
              </w:rPr>
            </w:pPr>
            <w:r w:rsidRPr="00AF6E2B">
              <w:rPr>
                <w:rFonts w:ascii="宋体" w:eastAsia="宋体" w:hAnsi="宋体" w:cs="宋体" w:hint="eastAsia"/>
                <w:color w:val="000000"/>
                <w:kern w:val="0"/>
                <w:sz w:val="24"/>
                <w:szCs w:val="24"/>
                <w:shd w:val="clear" w:color="040000" w:fill="FFFFFF"/>
              </w:rPr>
              <w:t>4.项目地址：襄城县</w:t>
            </w:r>
          </w:p>
        </w:tc>
      </w:tr>
      <w:tr w:rsidR="008B516B" w:rsidRPr="00AF6E2B">
        <w:trPr>
          <w:trHeight w:val="1421"/>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TimesNewRomanPSMT"/>
                <w:sz w:val="24"/>
                <w:szCs w:val="24"/>
              </w:rPr>
            </w:pPr>
            <w:r w:rsidRPr="00AF6E2B">
              <w:rPr>
                <w:rFonts w:asciiTheme="minorEastAsia" w:hAnsiTheme="minorEastAsia" w:cs="TimesNewRomanPSMT" w:hint="eastAsia"/>
                <w:sz w:val="24"/>
                <w:szCs w:val="24"/>
              </w:rPr>
              <w:t>2</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采购人</w:t>
            </w:r>
          </w:p>
        </w:tc>
        <w:tc>
          <w:tcPr>
            <w:tcW w:w="6813" w:type="dxa"/>
            <w:vAlign w:val="center"/>
          </w:tcPr>
          <w:p w:rsidR="005D324E" w:rsidRPr="00AF6E2B" w:rsidRDefault="001942CF">
            <w:pPr>
              <w:autoSpaceDE w:val="0"/>
              <w:autoSpaceDN w:val="0"/>
              <w:adjustRightInd w:val="0"/>
              <w:spacing w:line="360" w:lineRule="auto"/>
              <w:jc w:val="left"/>
              <w:rPr>
                <w:rFonts w:ascii="宋体" w:eastAsia="宋体" w:hAnsi="宋体" w:cs="Arial"/>
                <w:color w:val="000000"/>
                <w:kern w:val="0"/>
                <w:sz w:val="24"/>
                <w:szCs w:val="24"/>
              </w:rPr>
            </w:pPr>
            <w:r w:rsidRPr="00AF6E2B">
              <w:rPr>
                <w:rFonts w:asciiTheme="minorEastAsia" w:hAnsiTheme="minorEastAsia" w:cs="仿宋_GB2312" w:hint="eastAsia"/>
                <w:sz w:val="24"/>
                <w:szCs w:val="24"/>
              </w:rPr>
              <w:t>招 标 人：</w:t>
            </w:r>
            <w:r w:rsidR="0060129F" w:rsidRPr="00AF6E2B">
              <w:rPr>
                <w:rFonts w:ascii="宋体" w:eastAsia="宋体" w:hAnsi="宋体" w:cs="Arial" w:hint="eastAsia"/>
                <w:color w:val="000000"/>
                <w:kern w:val="0"/>
                <w:sz w:val="24"/>
                <w:szCs w:val="24"/>
              </w:rPr>
              <w:t>襄城县</w:t>
            </w:r>
            <w:r w:rsidR="000D7DCE" w:rsidRPr="00AF6E2B">
              <w:rPr>
                <w:rFonts w:ascii="宋体" w:eastAsia="宋体" w:hAnsi="宋体" w:cs="Arial" w:hint="eastAsia"/>
                <w:color w:val="000000"/>
                <w:kern w:val="0"/>
                <w:sz w:val="24"/>
                <w:szCs w:val="24"/>
              </w:rPr>
              <w:t>范湖</w:t>
            </w:r>
            <w:r w:rsidR="0060129F" w:rsidRPr="00AF6E2B">
              <w:rPr>
                <w:rFonts w:ascii="宋体" w:eastAsia="宋体" w:hAnsi="宋体" w:cs="Arial" w:hint="eastAsia"/>
                <w:color w:val="000000"/>
                <w:kern w:val="0"/>
                <w:sz w:val="24"/>
                <w:szCs w:val="24"/>
              </w:rPr>
              <w:t>乡人民政府</w:t>
            </w:r>
          </w:p>
          <w:p w:rsidR="008B516B" w:rsidRPr="00AF6E2B" w:rsidRDefault="001942CF">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联系地址：襄城县</w:t>
            </w:r>
          </w:p>
          <w:p w:rsidR="00CB352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联系方式：</w:t>
            </w:r>
            <w:r w:rsidR="005D324E" w:rsidRPr="00AF6E2B">
              <w:rPr>
                <w:rFonts w:ascii="宋体" w:eastAsia="宋体" w:hAnsi="宋体" w:cs="宋体" w:hint="eastAsia"/>
                <w:color w:val="000000"/>
                <w:kern w:val="0"/>
                <w:sz w:val="24"/>
                <w:szCs w:val="24"/>
                <w:shd w:val="clear" w:color="auto" w:fill="FFFFFF"/>
              </w:rPr>
              <w:t>孙先生 </w:t>
            </w:r>
            <w:r w:rsidR="00C263F7" w:rsidRPr="00AF6E2B">
              <w:rPr>
                <w:rFonts w:ascii="宋体" w:eastAsia="宋体" w:hAnsi="宋体" w:cs="宋体" w:hint="eastAsia"/>
                <w:color w:val="000000"/>
                <w:kern w:val="0"/>
                <w:sz w:val="24"/>
                <w:szCs w:val="24"/>
                <w:shd w:val="clear" w:color="auto" w:fill="FFFFFF"/>
              </w:rPr>
              <w:t> </w:t>
            </w:r>
            <w:r w:rsidRPr="00AF6E2B">
              <w:rPr>
                <w:rFonts w:asciiTheme="minorEastAsia" w:hAnsiTheme="minorEastAsia" w:cs="仿宋_GB2312" w:hint="eastAsia"/>
                <w:sz w:val="24"/>
                <w:szCs w:val="24"/>
              </w:rPr>
              <w:t>     </w:t>
            </w:r>
          </w:p>
          <w:p w:rsidR="008B516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联系电话：</w:t>
            </w:r>
            <w:r w:rsidR="005D324E" w:rsidRPr="00AF6E2B">
              <w:rPr>
                <w:rFonts w:asciiTheme="minorEastAsia" w:hAnsiTheme="minorEastAsia" w:cs="仿宋_GB2312" w:hint="eastAsia"/>
                <w:sz w:val="24"/>
                <w:szCs w:val="24"/>
              </w:rPr>
              <w:t>13733745980</w:t>
            </w:r>
          </w:p>
        </w:tc>
      </w:tr>
      <w:tr w:rsidR="008B516B" w:rsidRPr="00AF6E2B">
        <w:trPr>
          <w:trHeight w:val="323"/>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3</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集中采购机构</w:t>
            </w:r>
          </w:p>
        </w:tc>
        <w:tc>
          <w:tcPr>
            <w:tcW w:w="6813" w:type="dxa"/>
            <w:vAlign w:val="center"/>
          </w:tcPr>
          <w:p w:rsidR="008B516B" w:rsidRPr="00AF6E2B" w:rsidRDefault="001942CF">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名称：襄城县政府采购中心</w:t>
            </w:r>
          </w:p>
          <w:p w:rsidR="008B516B" w:rsidRPr="00AF6E2B" w:rsidRDefault="001942CF">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地址：襄城县</w:t>
            </w:r>
            <w:proofErr w:type="gramStart"/>
            <w:r w:rsidRPr="00AF6E2B">
              <w:rPr>
                <w:rFonts w:asciiTheme="minorEastAsia" w:hAnsiTheme="minorEastAsia" w:cs="仿宋_GB2312" w:hint="eastAsia"/>
                <w:sz w:val="24"/>
                <w:szCs w:val="24"/>
              </w:rPr>
              <w:t>八七</w:t>
            </w:r>
            <w:proofErr w:type="gramEnd"/>
            <w:r w:rsidRPr="00AF6E2B">
              <w:rPr>
                <w:rFonts w:asciiTheme="minorEastAsia" w:hAnsiTheme="minorEastAsia" w:cs="仿宋_GB2312" w:hint="eastAsia"/>
                <w:sz w:val="24"/>
                <w:szCs w:val="24"/>
              </w:rPr>
              <w:t>路东段电子商务产业园12楼1204室</w:t>
            </w:r>
          </w:p>
          <w:p w:rsidR="00CB352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联系人：</w:t>
            </w:r>
            <w:r w:rsidR="0060129F" w:rsidRPr="00AF6E2B">
              <w:rPr>
                <w:rFonts w:asciiTheme="minorEastAsia" w:hAnsiTheme="minorEastAsia" w:cs="仿宋_GB2312" w:hint="eastAsia"/>
                <w:sz w:val="24"/>
                <w:szCs w:val="24"/>
              </w:rPr>
              <w:t>李</w:t>
            </w:r>
            <w:r w:rsidR="00CB352B" w:rsidRPr="00AF6E2B">
              <w:rPr>
                <w:rFonts w:asciiTheme="minorEastAsia" w:hAnsiTheme="minorEastAsia" w:cs="仿宋_GB2312" w:hint="eastAsia"/>
                <w:sz w:val="24"/>
                <w:szCs w:val="24"/>
              </w:rPr>
              <w:t>先生</w:t>
            </w:r>
            <w:r w:rsidRPr="00AF6E2B">
              <w:rPr>
                <w:rFonts w:asciiTheme="minorEastAsia" w:hAnsiTheme="minorEastAsia" w:cs="仿宋_GB2312" w:hint="eastAsia"/>
                <w:sz w:val="24"/>
                <w:szCs w:val="24"/>
              </w:rPr>
              <w:t xml:space="preserve">       </w:t>
            </w:r>
          </w:p>
          <w:p w:rsidR="008B516B" w:rsidRPr="00AF6E2B" w:rsidRDefault="001942CF" w:rsidP="00CB352B">
            <w:pPr>
              <w:autoSpaceDE w:val="0"/>
              <w:autoSpaceDN w:val="0"/>
              <w:adjustRightInd w:val="0"/>
              <w:spacing w:line="360" w:lineRule="auto"/>
              <w:jc w:val="left"/>
              <w:rPr>
                <w:rFonts w:asciiTheme="minorEastAsia" w:hAnsiTheme="minorEastAsia" w:cs="仿宋_GB2312"/>
                <w:sz w:val="24"/>
                <w:szCs w:val="24"/>
              </w:rPr>
            </w:pPr>
            <w:r w:rsidRPr="00AF6E2B">
              <w:rPr>
                <w:rFonts w:asciiTheme="minorEastAsia" w:hAnsiTheme="minorEastAsia" w:cs="仿宋_GB2312" w:hint="eastAsia"/>
                <w:sz w:val="24"/>
                <w:szCs w:val="24"/>
              </w:rPr>
              <w:t>电话：0374-3998026</w:t>
            </w:r>
          </w:p>
        </w:tc>
      </w:tr>
      <w:tr w:rsidR="008B516B" w:rsidRPr="00AF6E2B">
        <w:trPr>
          <w:trHeight w:val="9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4</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微软雅黑" w:hint="eastAsia"/>
                <w:b/>
                <w:color w:val="FF0000"/>
                <w:sz w:val="24"/>
                <w:szCs w:val="24"/>
              </w:rPr>
              <w:t>★</w:t>
            </w:r>
            <w:r w:rsidRPr="00AF6E2B">
              <w:rPr>
                <w:rFonts w:asciiTheme="minorEastAsia" w:hAnsiTheme="minorEastAsia" w:cs="仿宋_GB2312" w:hint="eastAsia"/>
                <w:sz w:val="24"/>
                <w:szCs w:val="24"/>
              </w:rPr>
              <w:t>供应商资格</w:t>
            </w:r>
          </w:p>
        </w:tc>
        <w:tc>
          <w:tcPr>
            <w:tcW w:w="6813" w:type="dxa"/>
            <w:vAlign w:val="center"/>
          </w:tcPr>
          <w:p w:rsidR="008B516B" w:rsidRPr="00AF6E2B" w:rsidRDefault="001942CF">
            <w:pPr>
              <w:spacing w:line="360" w:lineRule="auto"/>
              <w:rPr>
                <w:rFonts w:ascii="宋体" w:eastAsia="宋体" w:hAnsi="宋体" w:cs="Arial"/>
                <w:b/>
                <w:bCs/>
                <w:sz w:val="24"/>
                <w:szCs w:val="24"/>
                <w:lang w:val="zh-CN"/>
              </w:rPr>
            </w:pPr>
            <w:r w:rsidRPr="00AF6E2B">
              <w:rPr>
                <w:rFonts w:ascii="宋体" w:eastAsia="宋体" w:hAnsi="宋体" w:cs="Arial" w:hint="eastAsia"/>
                <w:b/>
                <w:bCs/>
                <w:sz w:val="24"/>
                <w:szCs w:val="24"/>
              </w:rPr>
              <w:t>一、</w:t>
            </w:r>
            <w:r w:rsidRPr="00AF6E2B">
              <w:rPr>
                <w:rFonts w:ascii="宋体" w:eastAsia="宋体" w:hAnsi="宋体" w:cs="Arial" w:hint="eastAsia"/>
                <w:b/>
                <w:bCs/>
                <w:sz w:val="24"/>
                <w:szCs w:val="24"/>
                <w:lang w:val="zh-CN"/>
              </w:rPr>
              <w:t>法人或者其他组织的营业执照等证明文件，自然人的身份证明</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1、企业法人营业执照或营业执照。（企业提供）</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2、事业单位法人证书。（事业单位提供）</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3、执业许可证。（非企业专业服务机构提供）</w:t>
            </w:r>
          </w:p>
          <w:p w:rsidR="008B516B" w:rsidRPr="00AF6E2B" w:rsidRDefault="001942CF">
            <w:pPr>
              <w:autoSpaceDE w:val="0"/>
              <w:autoSpaceDN w:val="0"/>
              <w:adjustRightInd w:val="0"/>
              <w:spacing w:line="360" w:lineRule="auto"/>
              <w:ind w:right="-11"/>
              <w:rPr>
                <w:rFonts w:ascii="宋体" w:eastAsia="宋体" w:hAnsi="宋体" w:cs="Arial"/>
                <w:sz w:val="24"/>
                <w:szCs w:val="24"/>
                <w:lang w:val="zh-CN"/>
              </w:rPr>
            </w:pPr>
            <w:r w:rsidRPr="00AF6E2B">
              <w:rPr>
                <w:rFonts w:ascii="宋体" w:eastAsia="宋体" w:hAnsi="宋体" w:cs="Arial" w:hint="eastAsia"/>
                <w:sz w:val="24"/>
                <w:szCs w:val="24"/>
                <w:lang w:val="zh-CN"/>
              </w:rPr>
              <w:t>4、个体工商户营业执照。（个体工商户提供）</w:t>
            </w:r>
          </w:p>
          <w:p w:rsidR="008B516B" w:rsidRPr="00AF6E2B" w:rsidRDefault="001942CF">
            <w:pPr>
              <w:autoSpaceDE w:val="0"/>
              <w:autoSpaceDN w:val="0"/>
              <w:adjustRightInd w:val="0"/>
              <w:spacing w:line="360" w:lineRule="auto"/>
              <w:jc w:val="left"/>
              <w:rPr>
                <w:rFonts w:ascii="宋体" w:eastAsia="宋体" w:hAnsi="宋体" w:cs="Arial"/>
                <w:sz w:val="24"/>
                <w:szCs w:val="24"/>
                <w:lang w:val="zh-CN"/>
              </w:rPr>
            </w:pPr>
            <w:r w:rsidRPr="00AF6E2B">
              <w:rPr>
                <w:rFonts w:ascii="宋体" w:eastAsia="宋体" w:hAnsi="宋体" w:cs="Arial" w:hint="eastAsia"/>
                <w:sz w:val="24"/>
                <w:szCs w:val="24"/>
                <w:lang w:val="zh-CN"/>
              </w:rPr>
              <w:t>5、自然人身份证明。（自然人提供）</w:t>
            </w:r>
          </w:p>
          <w:p w:rsidR="008B516B" w:rsidRPr="00AF6E2B" w:rsidRDefault="001942CF">
            <w:pPr>
              <w:autoSpaceDE w:val="0"/>
              <w:autoSpaceDN w:val="0"/>
              <w:adjustRightInd w:val="0"/>
              <w:spacing w:line="360" w:lineRule="auto"/>
              <w:jc w:val="left"/>
              <w:rPr>
                <w:rFonts w:ascii="宋体" w:eastAsia="宋体" w:hAnsi="宋体" w:cs="Arial"/>
                <w:sz w:val="24"/>
                <w:szCs w:val="24"/>
                <w:lang w:val="zh-CN"/>
              </w:rPr>
            </w:pPr>
            <w:r w:rsidRPr="00AF6E2B">
              <w:rPr>
                <w:rFonts w:ascii="宋体" w:eastAsia="宋体" w:hAnsi="宋体" w:cs="Arial" w:hint="eastAsia"/>
                <w:sz w:val="24"/>
                <w:szCs w:val="24"/>
                <w:lang w:val="zh-CN"/>
              </w:rPr>
              <w:t>6、民办非企业单位登记证书。（民办非企业单位提供）</w:t>
            </w:r>
          </w:p>
          <w:p w:rsidR="008B516B" w:rsidRPr="00AF6E2B" w:rsidRDefault="001942CF">
            <w:pPr>
              <w:spacing w:line="360" w:lineRule="auto"/>
              <w:rPr>
                <w:rFonts w:ascii="宋体" w:eastAsia="宋体" w:hAnsi="宋体" w:cs="Arial"/>
                <w:b/>
                <w:bCs/>
                <w:sz w:val="24"/>
                <w:szCs w:val="24"/>
              </w:rPr>
            </w:pPr>
            <w:r w:rsidRPr="00AF6E2B">
              <w:rPr>
                <w:rFonts w:ascii="宋体" w:eastAsia="宋体" w:hAnsi="宋体" w:cs="Arial" w:hint="eastAsia"/>
                <w:b/>
                <w:bCs/>
                <w:sz w:val="24"/>
                <w:szCs w:val="24"/>
              </w:rPr>
              <w:lastRenderedPageBreak/>
              <w:t>二、财务状况报告相关材料</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1、投标人是法人（法人包括企业法人、机关法人、事业单位法人和社会团体法人），提供本单位：</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①20</w:t>
            </w:r>
            <w:r w:rsidR="00904E3F" w:rsidRPr="00AF6E2B">
              <w:rPr>
                <w:rFonts w:ascii="宋体" w:hAnsi="宋体" w:hint="eastAsia"/>
                <w:bCs/>
                <w:sz w:val="24"/>
                <w:szCs w:val="24"/>
              </w:rPr>
              <w:t>20</w:t>
            </w:r>
            <w:r w:rsidRPr="00AF6E2B">
              <w:rPr>
                <w:rFonts w:ascii="宋体" w:hAnsi="宋体" w:hint="eastAsia"/>
                <w:bCs/>
                <w:sz w:val="24"/>
                <w:szCs w:val="24"/>
              </w:rPr>
              <w:t>年度经审计的财务报告，包括资产负债表、利润表、现金流量表及其附注；</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②基本开户银行出具的资信证明；</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③财政部门认可的政府采购专业担保机构的证明文件和担保机构出具的投标担保函。</w:t>
            </w:r>
          </w:p>
          <w:p w:rsidR="003D6692" w:rsidRPr="00AF6E2B" w:rsidRDefault="003D6692" w:rsidP="003D6692">
            <w:pPr>
              <w:spacing w:line="360" w:lineRule="auto"/>
              <w:rPr>
                <w:rFonts w:ascii="楷体" w:eastAsia="楷体" w:hAnsi="楷体"/>
                <w:bCs/>
                <w:sz w:val="24"/>
                <w:szCs w:val="24"/>
              </w:rPr>
            </w:pPr>
            <w:r w:rsidRPr="00AF6E2B">
              <w:rPr>
                <w:rFonts w:ascii="楷体" w:eastAsia="楷体" w:hAnsi="楷体" w:hint="eastAsia"/>
                <w:bCs/>
                <w:sz w:val="24"/>
                <w:szCs w:val="24"/>
              </w:rPr>
              <w:t>注：仅需提供序号①～③其中之一即可。</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2、投标人（其他组织和自然人）提供本单位：</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①20</w:t>
            </w:r>
            <w:r w:rsidR="00904E3F" w:rsidRPr="00AF6E2B">
              <w:rPr>
                <w:rFonts w:ascii="宋体" w:hAnsi="宋体" w:hint="eastAsia"/>
                <w:bCs/>
                <w:sz w:val="24"/>
                <w:szCs w:val="24"/>
              </w:rPr>
              <w:t>20</w:t>
            </w:r>
            <w:r w:rsidRPr="00AF6E2B">
              <w:rPr>
                <w:rFonts w:ascii="宋体" w:hAnsi="宋体" w:hint="eastAsia"/>
                <w:bCs/>
                <w:sz w:val="24"/>
                <w:szCs w:val="24"/>
              </w:rPr>
              <w:t>年度经审计的财务报告，包括资产负债表、利润表、现金流量表、所有者权益变动表及其附注；</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②银行出具的资信证明；</w:t>
            </w:r>
          </w:p>
          <w:p w:rsidR="003D6692" w:rsidRPr="00AF6E2B" w:rsidRDefault="003D6692" w:rsidP="003D6692">
            <w:pPr>
              <w:spacing w:line="360" w:lineRule="auto"/>
              <w:rPr>
                <w:rFonts w:ascii="宋体" w:hAnsi="宋体"/>
                <w:bCs/>
                <w:sz w:val="24"/>
                <w:szCs w:val="24"/>
              </w:rPr>
            </w:pPr>
            <w:r w:rsidRPr="00AF6E2B">
              <w:rPr>
                <w:rFonts w:ascii="宋体" w:hAnsi="宋体" w:hint="eastAsia"/>
                <w:bCs/>
                <w:sz w:val="24"/>
                <w:szCs w:val="24"/>
              </w:rPr>
              <w:t>③财政部门认可的政府采购专业担保机构的证明文件和担保机构出具的投标担保函。</w:t>
            </w:r>
          </w:p>
          <w:p w:rsidR="003D6692" w:rsidRPr="00AF6E2B" w:rsidRDefault="003D6692" w:rsidP="003D6692">
            <w:pPr>
              <w:spacing w:line="360" w:lineRule="auto"/>
              <w:rPr>
                <w:rFonts w:ascii="楷体" w:eastAsia="楷体" w:hAnsi="楷体"/>
                <w:bCs/>
                <w:sz w:val="24"/>
                <w:szCs w:val="24"/>
              </w:rPr>
            </w:pPr>
            <w:r w:rsidRPr="00AF6E2B">
              <w:rPr>
                <w:rFonts w:ascii="楷体" w:eastAsia="楷体" w:hAnsi="楷体" w:hint="eastAsia"/>
                <w:bCs/>
                <w:sz w:val="24"/>
                <w:szCs w:val="24"/>
              </w:rPr>
              <w:t>注：仅需提供序号①～③其中之一即可。</w:t>
            </w:r>
          </w:p>
          <w:p w:rsidR="003D6692" w:rsidRPr="00AF6E2B" w:rsidRDefault="003D6692" w:rsidP="003D6692">
            <w:pPr>
              <w:spacing w:line="360" w:lineRule="auto"/>
              <w:rPr>
                <w:rFonts w:ascii="宋体" w:hAnsi="宋体"/>
                <w:bCs/>
                <w:sz w:val="24"/>
                <w:szCs w:val="24"/>
              </w:rPr>
            </w:pPr>
            <w:r w:rsidRPr="00AF6E2B">
              <w:rPr>
                <w:rFonts w:ascii="宋体" w:hAnsi="宋体" w:cs="宋体" w:hint="eastAsia"/>
                <w:b/>
                <w:color w:val="000000"/>
                <w:kern w:val="0"/>
                <w:sz w:val="24"/>
                <w:szCs w:val="24"/>
              </w:rPr>
              <w:t>三、依法缴纳税收相关材料:</w:t>
            </w:r>
          </w:p>
          <w:p w:rsidR="003D6692" w:rsidRPr="00AF6E2B" w:rsidRDefault="003D6692" w:rsidP="003D6692">
            <w:pPr>
              <w:autoSpaceDE w:val="0"/>
              <w:autoSpaceDN w:val="0"/>
              <w:adjustRightInd w:val="0"/>
              <w:spacing w:line="360" w:lineRule="auto"/>
              <w:ind w:right="-11"/>
              <w:rPr>
                <w:rFonts w:ascii="宋体" w:hAnsi="宋体" w:cs="宋体"/>
                <w:color w:val="000000"/>
                <w:kern w:val="0"/>
                <w:sz w:val="24"/>
                <w:szCs w:val="24"/>
              </w:rPr>
            </w:pPr>
            <w:r w:rsidRPr="00AF6E2B">
              <w:rPr>
                <w:rFonts w:ascii="宋体" w:hAnsi="宋体" w:cs="宋体" w:hint="eastAsia"/>
                <w:color w:val="000000"/>
                <w:kern w:val="0"/>
                <w:sz w:val="24"/>
                <w:szCs w:val="24"/>
              </w:rPr>
              <w:t>参加本次政府采购项目投标截止时间前六个月内任意一个月缴纳税收凭据。（依法免税的投标人，应提供相应文件证明依法免税）</w:t>
            </w:r>
          </w:p>
          <w:p w:rsidR="003D6692" w:rsidRPr="00AF6E2B" w:rsidRDefault="003D6692" w:rsidP="003D6692">
            <w:pPr>
              <w:autoSpaceDE w:val="0"/>
              <w:autoSpaceDN w:val="0"/>
              <w:adjustRightInd w:val="0"/>
              <w:spacing w:line="360" w:lineRule="auto"/>
              <w:ind w:right="-11"/>
              <w:rPr>
                <w:rFonts w:ascii="宋体" w:hAnsi="宋体" w:cs="宋体"/>
                <w:b/>
                <w:color w:val="000000"/>
                <w:kern w:val="0"/>
                <w:sz w:val="24"/>
                <w:szCs w:val="24"/>
              </w:rPr>
            </w:pPr>
            <w:r w:rsidRPr="00AF6E2B">
              <w:rPr>
                <w:rFonts w:ascii="宋体" w:hAnsi="宋体" w:cs="宋体" w:hint="eastAsia"/>
                <w:b/>
                <w:color w:val="000000"/>
                <w:kern w:val="0"/>
                <w:sz w:val="24"/>
                <w:szCs w:val="24"/>
              </w:rPr>
              <w:t>四、依法缴纳社会保障资金的证明材料:</w:t>
            </w:r>
          </w:p>
          <w:p w:rsidR="003D6692" w:rsidRPr="00AF6E2B" w:rsidRDefault="003D6692" w:rsidP="003D6692">
            <w:pPr>
              <w:autoSpaceDE w:val="0"/>
              <w:autoSpaceDN w:val="0"/>
              <w:adjustRightInd w:val="0"/>
              <w:spacing w:line="360" w:lineRule="auto"/>
              <w:ind w:right="-11"/>
              <w:rPr>
                <w:rFonts w:ascii="宋体" w:hAnsi="宋体" w:cs="宋体"/>
                <w:color w:val="000000"/>
                <w:kern w:val="0"/>
                <w:sz w:val="24"/>
                <w:szCs w:val="24"/>
              </w:rPr>
            </w:pPr>
            <w:r w:rsidRPr="00AF6E2B">
              <w:rPr>
                <w:rFonts w:ascii="宋体" w:hAnsi="宋体" w:cs="宋体" w:hint="eastAsia"/>
                <w:color w:val="000000"/>
                <w:kern w:val="0"/>
                <w:sz w:val="24"/>
                <w:szCs w:val="24"/>
              </w:rPr>
              <w:t>参加本次政府采购项目投标截止时间前六个月内任意一个月缴纳社会保险凭据。（依法不需要缴纳社会保障资金的投标人，应提供相应文件证明依法不需要缴纳社会保障资金）</w:t>
            </w:r>
          </w:p>
          <w:p w:rsidR="003D6692" w:rsidRPr="00AF6E2B" w:rsidRDefault="003D6692" w:rsidP="003D6692">
            <w:pPr>
              <w:autoSpaceDE w:val="0"/>
              <w:autoSpaceDN w:val="0"/>
              <w:adjustRightInd w:val="0"/>
              <w:spacing w:line="360" w:lineRule="auto"/>
              <w:ind w:right="-11"/>
              <w:rPr>
                <w:rFonts w:ascii="宋体" w:hAnsi="宋体" w:cs="宋体"/>
                <w:b/>
                <w:color w:val="000000"/>
                <w:kern w:val="0"/>
                <w:sz w:val="24"/>
                <w:szCs w:val="24"/>
              </w:rPr>
            </w:pPr>
            <w:r w:rsidRPr="00AF6E2B">
              <w:rPr>
                <w:rFonts w:ascii="宋体" w:hAnsi="宋体" w:cs="宋体" w:hint="eastAsia"/>
                <w:b/>
                <w:color w:val="000000"/>
                <w:kern w:val="0"/>
                <w:sz w:val="24"/>
                <w:szCs w:val="24"/>
              </w:rPr>
              <w:t>五、履行合同所必须的设备和专业技术能力的证明材料:</w:t>
            </w:r>
          </w:p>
          <w:p w:rsidR="003D6692" w:rsidRPr="00AF6E2B" w:rsidRDefault="003D6692" w:rsidP="003D6692">
            <w:pPr>
              <w:autoSpaceDE w:val="0"/>
              <w:autoSpaceDN w:val="0"/>
              <w:adjustRightInd w:val="0"/>
              <w:spacing w:line="360" w:lineRule="auto"/>
              <w:jc w:val="left"/>
              <w:rPr>
                <w:rFonts w:ascii="宋体" w:hAnsi="宋体" w:cs="宋体"/>
                <w:bCs/>
                <w:color w:val="000000"/>
                <w:kern w:val="0"/>
                <w:sz w:val="24"/>
                <w:szCs w:val="24"/>
              </w:rPr>
            </w:pPr>
            <w:r w:rsidRPr="00AF6E2B">
              <w:rPr>
                <w:rFonts w:ascii="宋体" w:hAnsi="宋体" w:cs="宋体" w:hint="eastAsia"/>
                <w:bCs/>
                <w:color w:val="000000"/>
                <w:kern w:val="0"/>
                <w:sz w:val="24"/>
                <w:szCs w:val="24"/>
              </w:rPr>
              <w:t>1、相关设备的购置发票、专业技术人员职称证书、用工合同等；</w:t>
            </w:r>
          </w:p>
          <w:p w:rsidR="003D6692" w:rsidRPr="00AF6E2B" w:rsidRDefault="003D6692" w:rsidP="003D6692">
            <w:pPr>
              <w:autoSpaceDE w:val="0"/>
              <w:autoSpaceDN w:val="0"/>
              <w:adjustRightInd w:val="0"/>
              <w:spacing w:line="360" w:lineRule="auto"/>
              <w:jc w:val="left"/>
              <w:rPr>
                <w:rFonts w:ascii="宋体" w:hAnsi="宋体" w:cs="宋体"/>
                <w:bCs/>
                <w:color w:val="000000"/>
                <w:kern w:val="0"/>
                <w:sz w:val="24"/>
                <w:szCs w:val="24"/>
              </w:rPr>
            </w:pPr>
            <w:r w:rsidRPr="00AF6E2B">
              <w:rPr>
                <w:rFonts w:ascii="宋体" w:hAnsi="宋体" w:cs="宋体" w:hint="eastAsia"/>
                <w:bCs/>
                <w:color w:val="000000"/>
                <w:kern w:val="0"/>
                <w:sz w:val="24"/>
                <w:szCs w:val="24"/>
              </w:rPr>
              <w:t>2、投标人具备履行合同所必须的设备和专业技术能力承诺函或声明（承诺函或声明格式自拟）。</w:t>
            </w:r>
          </w:p>
          <w:p w:rsidR="003D6692" w:rsidRPr="00AF6E2B" w:rsidRDefault="003D6692" w:rsidP="003D6692">
            <w:pPr>
              <w:autoSpaceDE w:val="0"/>
              <w:autoSpaceDN w:val="0"/>
              <w:adjustRightInd w:val="0"/>
              <w:spacing w:line="360" w:lineRule="auto"/>
              <w:jc w:val="left"/>
              <w:rPr>
                <w:rFonts w:ascii="楷体" w:eastAsia="楷体" w:hAnsi="楷体" w:cs="宋体"/>
                <w:color w:val="000000"/>
                <w:kern w:val="0"/>
                <w:sz w:val="24"/>
                <w:szCs w:val="24"/>
              </w:rPr>
            </w:pPr>
            <w:r w:rsidRPr="00AF6E2B">
              <w:rPr>
                <w:rFonts w:ascii="楷体" w:eastAsia="楷体" w:hAnsi="楷体" w:cs="宋体" w:hint="eastAsia"/>
                <w:color w:val="000000"/>
                <w:kern w:val="0"/>
                <w:sz w:val="24"/>
                <w:szCs w:val="24"/>
              </w:rPr>
              <w:t>注：仅需提供序号1～2其中之一即可。</w:t>
            </w:r>
          </w:p>
          <w:p w:rsidR="003D6692" w:rsidRPr="00AF6E2B" w:rsidRDefault="003D6692" w:rsidP="003D6692">
            <w:pPr>
              <w:autoSpaceDE w:val="0"/>
              <w:autoSpaceDN w:val="0"/>
              <w:adjustRightInd w:val="0"/>
              <w:spacing w:line="360" w:lineRule="auto"/>
              <w:ind w:right="-11"/>
              <w:rPr>
                <w:rFonts w:ascii="宋体" w:hAnsi="宋体" w:cs="宋体"/>
                <w:b/>
                <w:color w:val="000000"/>
                <w:kern w:val="0"/>
                <w:sz w:val="24"/>
                <w:szCs w:val="24"/>
              </w:rPr>
            </w:pPr>
            <w:r w:rsidRPr="00AF6E2B">
              <w:rPr>
                <w:rFonts w:ascii="宋体" w:hAnsi="宋体" w:cs="宋体" w:hint="eastAsia"/>
                <w:b/>
                <w:color w:val="000000"/>
                <w:kern w:val="0"/>
                <w:sz w:val="24"/>
                <w:szCs w:val="24"/>
              </w:rPr>
              <w:lastRenderedPageBreak/>
              <w:t>六、</w:t>
            </w:r>
            <w:r w:rsidRPr="00AF6E2B">
              <w:rPr>
                <w:rFonts w:ascii="宋体" w:hAnsi="宋体" w:cs="宋体"/>
                <w:b/>
                <w:color w:val="000000"/>
                <w:kern w:val="0"/>
                <w:sz w:val="24"/>
                <w:szCs w:val="24"/>
              </w:rPr>
              <w:t>参加政府采购活动前3年内在经营活动中没有重大违法记录的声明</w:t>
            </w:r>
            <w:r w:rsidRPr="00AF6E2B">
              <w:rPr>
                <w:rFonts w:ascii="宋体" w:hAnsi="宋体" w:cs="宋体" w:hint="eastAsia"/>
                <w:b/>
                <w:color w:val="000000"/>
                <w:kern w:val="0"/>
                <w:sz w:val="24"/>
                <w:szCs w:val="24"/>
              </w:rPr>
              <w:t>:</w:t>
            </w:r>
          </w:p>
          <w:p w:rsidR="003D6692" w:rsidRPr="00AF6E2B" w:rsidRDefault="003D6692" w:rsidP="003D6692">
            <w:pPr>
              <w:autoSpaceDE w:val="0"/>
              <w:autoSpaceDN w:val="0"/>
              <w:spacing w:line="360" w:lineRule="auto"/>
              <w:contextualSpacing/>
              <w:jc w:val="left"/>
              <w:rPr>
                <w:rFonts w:ascii="宋体" w:hAnsi="宋体" w:cs="宋体"/>
                <w:bCs/>
                <w:sz w:val="24"/>
                <w:szCs w:val="24"/>
                <w:lang w:val="zh-CN"/>
              </w:rPr>
            </w:pPr>
            <w:r w:rsidRPr="00AF6E2B">
              <w:rPr>
                <w:rFonts w:ascii="宋体" w:hAnsi="宋体" w:cs="宋体" w:hint="eastAsia"/>
                <w:color w:val="000000"/>
                <w:kern w:val="0"/>
                <w:sz w:val="24"/>
                <w:szCs w:val="24"/>
              </w:rPr>
              <w:t>投标人“</w:t>
            </w:r>
            <w:r w:rsidRPr="00AF6E2B">
              <w:rPr>
                <w:rFonts w:ascii="宋体" w:hAnsi="宋体" w:cs="宋体"/>
                <w:color w:val="000000"/>
                <w:kern w:val="0"/>
                <w:sz w:val="24"/>
                <w:szCs w:val="24"/>
              </w:rPr>
              <w:t>参加政府采购活动前3年内在经营活动中没有重大违法记录的书面声明</w:t>
            </w:r>
            <w:r w:rsidRPr="00AF6E2B">
              <w:rPr>
                <w:rFonts w:ascii="宋体" w:hAnsi="宋体" w:cs="宋体" w:hint="eastAsia"/>
                <w:color w:val="000000"/>
                <w:kern w:val="0"/>
                <w:sz w:val="24"/>
                <w:szCs w:val="24"/>
              </w:rPr>
              <w:t>”。重大违法记录，是指投标人因违法经营受到刑事处罚或者责令停产停业、吊销许可证或者执照、较大数额罚款等行政处罚。</w:t>
            </w:r>
          </w:p>
          <w:p w:rsidR="003D6692" w:rsidRPr="00AF6E2B" w:rsidRDefault="003D6692" w:rsidP="003D6692">
            <w:pPr>
              <w:wordWrap w:val="0"/>
              <w:autoSpaceDE w:val="0"/>
              <w:autoSpaceDN w:val="0"/>
              <w:spacing w:line="360" w:lineRule="auto"/>
              <w:contextualSpacing/>
              <w:jc w:val="left"/>
              <w:rPr>
                <w:rFonts w:ascii="宋体" w:hAnsi="宋体" w:cs="宋体"/>
                <w:kern w:val="0"/>
                <w:sz w:val="24"/>
                <w:szCs w:val="24"/>
              </w:rPr>
            </w:pPr>
            <w:r w:rsidRPr="00AF6E2B">
              <w:rPr>
                <w:rFonts w:ascii="宋体" w:hAnsi="宋体" w:cs="宋体" w:hint="eastAsia"/>
                <w:b/>
                <w:bCs/>
                <w:sz w:val="24"/>
                <w:szCs w:val="24"/>
                <w:lang w:val="zh-CN"/>
              </w:rPr>
              <w:t>七、</w:t>
            </w:r>
            <w:r w:rsidRPr="00AF6E2B">
              <w:rPr>
                <w:rFonts w:ascii="宋体" w:hAnsi="宋体" w:cs="仿宋_GB2312"/>
                <w:b/>
                <w:color w:val="000000"/>
                <w:sz w:val="24"/>
                <w:szCs w:val="24"/>
                <w:shd w:val="clear" w:color="auto" w:fill="FFFFFF"/>
              </w:rPr>
              <w:t>未被列入“信用中国”网站(www.creditchina.gov.cn)失信被执行人、重大税收违法案件当事人名单的投标人；</w:t>
            </w:r>
            <w:r w:rsidRPr="00AF6E2B">
              <w:rPr>
                <w:rFonts w:ascii="宋体" w:hAnsi="宋体" w:cs="仿宋_GB2312" w:hint="eastAsia"/>
                <w:b/>
                <w:color w:val="000000"/>
                <w:sz w:val="24"/>
                <w:szCs w:val="24"/>
                <w:shd w:val="clear" w:color="auto" w:fill="FFFFFF"/>
              </w:rPr>
              <w:t>“</w:t>
            </w:r>
            <w:r w:rsidRPr="00AF6E2B">
              <w:rPr>
                <w:rFonts w:ascii="宋体" w:hAnsi="宋体" w:cs="仿宋_GB2312"/>
                <w:b/>
                <w:color w:val="000000"/>
                <w:sz w:val="24"/>
                <w:szCs w:val="24"/>
                <w:shd w:val="clear" w:color="auto" w:fill="FFFFFF"/>
              </w:rPr>
              <w:t>中国政府采购网</w:t>
            </w:r>
            <w:r w:rsidRPr="00AF6E2B">
              <w:rPr>
                <w:rFonts w:ascii="宋体" w:hAnsi="宋体" w:cs="仿宋_GB2312" w:hint="eastAsia"/>
                <w:b/>
                <w:color w:val="000000"/>
                <w:sz w:val="24"/>
                <w:szCs w:val="24"/>
                <w:shd w:val="clear" w:color="auto" w:fill="FFFFFF"/>
              </w:rPr>
              <w:t>”</w:t>
            </w:r>
            <w:r w:rsidRPr="00AF6E2B">
              <w:rPr>
                <w:rFonts w:ascii="宋体" w:hAnsi="宋体" w:cs="仿宋_GB2312"/>
                <w:b/>
                <w:color w:val="000000"/>
                <w:sz w:val="24"/>
                <w:szCs w:val="24"/>
                <w:shd w:val="clear" w:color="auto" w:fill="FFFFFF"/>
              </w:rPr>
              <w:t xml:space="preserve"> (www.ccgp.gov.cn)政府采购严重违法失信行为记录名单的投标人</w:t>
            </w:r>
            <w:r w:rsidRPr="00AF6E2B">
              <w:rPr>
                <w:rFonts w:ascii="宋体" w:hAnsi="宋体" w:cs="宋体" w:hint="eastAsia"/>
                <w:b/>
                <w:bCs/>
                <w:sz w:val="24"/>
                <w:szCs w:val="24"/>
                <w:lang w:val="zh-CN"/>
              </w:rPr>
              <w:t>；</w:t>
            </w:r>
            <w:r w:rsidRPr="00AF6E2B">
              <w:rPr>
                <w:rFonts w:ascii="宋体" w:hAnsi="宋体" w:cs="仿宋_GB2312" w:hint="eastAsia"/>
                <w:b/>
                <w:color w:val="000000"/>
                <w:sz w:val="24"/>
                <w:szCs w:val="24"/>
                <w:shd w:val="clear" w:color="auto" w:fill="FFFFFF"/>
              </w:rPr>
              <w:t xml:space="preserve"> “中国社会组织公共服务平台”网站（</w:t>
            </w:r>
            <w:r w:rsidRPr="00AF6E2B">
              <w:rPr>
                <w:rFonts w:ascii="宋体" w:hAnsi="宋体" w:cs="仿宋_GB2312"/>
                <w:b/>
                <w:color w:val="000000"/>
                <w:sz w:val="24"/>
                <w:szCs w:val="24"/>
                <w:shd w:val="clear" w:color="auto" w:fill="FFFFFF"/>
              </w:rPr>
              <w:t>www.chinanpo.gov.cn</w:t>
            </w:r>
            <w:r w:rsidRPr="00AF6E2B">
              <w:rPr>
                <w:rFonts w:ascii="宋体" w:hAnsi="宋体" w:cs="仿宋_GB2312" w:hint="eastAsia"/>
                <w:b/>
                <w:color w:val="000000"/>
                <w:sz w:val="24"/>
                <w:szCs w:val="24"/>
                <w:shd w:val="clear" w:color="auto" w:fill="FFFFFF"/>
              </w:rPr>
              <w:t>）严重违法失信社会组织（</w:t>
            </w:r>
            <w:r w:rsidRPr="00AF6E2B">
              <w:rPr>
                <w:rFonts w:ascii="宋体" w:hAnsi="宋体" w:cs="宋体" w:hint="eastAsia"/>
                <w:kern w:val="0"/>
                <w:sz w:val="24"/>
                <w:szCs w:val="24"/>
              </w:rPr>
              <w:t>联合体形式投标的，联合体成员存在不良信用记录，视同联合体存在不良信用记录）。</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1、查询渠道：</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①“信用中国”网站（</w:t>
            </w:r>
            <w:hyperlink r:id="rId10" w:history="1">
              <w:r w:rsidRPr="00AF6E2B">
                <w:rPr>
                  <w:rFonts w:ascii="宋体" w:hAnsi="宋体" w:cs="宋体" w:hint="eastAsia"/>
                  <w:kern w:val="0"/>
                  <w:sz w:val="24"/>
                  <w:szCs w:val="24"/>
                </w:rPr>
                <w:t>www.creditchina.gov.cn</w:t>
              </w:r>
            </w:hyperlink>
            <w:r w:rsidRPr="00AF6E2B">
              <w:rPr>
                <w:rFonts w:ascii="宋体" w:hAnsi="宋体" w:cs="宋体" w:hint="eastAsia"/>
                <w:kern w:val="0"/>
                <w:sz w:val="24"/>
                <w:szCs w:val="24"/>
              </w:rPr>
              <w:t>）</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②“中国政府采购网”（www.ccgp.gov.cn）</w:t>
            </w:r>
          </w:p>
          <w:p w:rsidR="003D6692" w:rsidRPr="00AF6E2B" w:rsidRDefault="003D6692" w:rsidP="003D6692">
            <w:pPr>
              <w:spacing w:line="360" w:lineRule="auto"/>
              <w:rPr>
                <w:rFonts w:ascii="宋体" w:hAnsi="宋体" w:cs="宋体"/>
                <w:kern w:val="0"/>
                <w:sz w:val="24"/>
                <w:szCs w:val="24"/>
              </w:rPr>
            </w:pPr>
            <w:r w:rsidRPr="00AF6E2B">
              <w:rPr>
                <w:rFonts w:ascii="宋体" w:hAnsi="宋体" w:cs="宋体" w:hint="eastAsia"/>
                <w:kern w:val="0"/>
                <w:sz w:val="24"/>
                <w:szCs w:val="24"/>
              </w:rPr>
              <w:t>③“中国社会组织公共服务平台”网站（</w:t>
            </w:r>
            <w:r w:rsidRPr="00AF6E2B">
              <w:rPr>
                <w:rFonts w:ascii="宋体" w:hAnsi="宋体" w:cs="宋体"/>
                <w:kern w:val="0"/>
                <w:sz w:val="24"/>
                <w:szCs w:val="24"/>
              </w:rPr>
              <w:t>www.chinanpo.gov.cn</w:t>
            </w:r>
            <w:r w:rsidRPr="00AF6E2B">
              <w:rPr>
                <w:rFonts w:ascii="宋体" w:hAnsi="宋体" w:cs="宋体" w:hint="eastAsia"/>
                <w:kern w:val="0"/>
                <w:sz w:val="24"/>
                <w:szCs w:val="24"/>
              </w:rPr>
              <w:t>）（仅查询社会组织）；</w:t>
            </w:r>
          </w:p>
          <w:p w:rsidR="003D6692" w:rsidRPr="00AF6E2B" w:rsidRDefault="003D6692" w:rsidP="003D6692">
            <w:pPr>
              <w:autoSpaceDE w:val="0"/>
              <w:autoSpaceDN w:val="0"/>
              <w:spacing w:line="360" w:lineRule="auto"/>
              <w:contextualSpacing/>
              <w:rPr>
                <w:rFonts w:ascii="宋体" w:hAnsi="宋体" w:cs="宋体"/>
                <w:kern w:val="0"/>
                <w:sz w:val="24"/>
                <w:szCs w:val="24"/>
              </w:rPr>
            </w:pPr>
            <w:r w:rsidRPr="00AF6E2B">
              <w:rPr>
                <w:rFonts w:ascii="宋体" w:hAnsi="宋体" w:cs="宋体" w:hint="eastAsia"/>
                <w:kern w:val="0"/>
                <w:sz w:val="24"/>
                <w:szCs w:val="24"/>
              </w:rPr>
              <w:t>2、截止时间：同投标截止时间；</w:t>
            </w:r>
          </w:p>
          <w:p w:rsidR="003D6692" w:rsidRPr="00AF6E2B" w:rsidRDefault="003D6692" w:rsidP="003D6692">
            <w:pPr>
              <w:autoSpaceDE w:val="0"/>
              <w:autoSpaceDN w:val="0"/>
              <w:spacing w:line="360" w:lineRule="auto"/>
              <w:contextualSpacing/>
              <w:rPr>
                <w:rFonts w:ascii="宋体" w:hAnsi="宋体" w:cs="宋体"/>
                <w:kern w:val="0"/>
                <w:sz w:val="24"/>
                <w:szCs w:val="24"/>
              </w:rPr>
            </w:pPr>
            <w:r w:rsidRPr="00AF6E2B">
              <w:rPr>
                <w:rFonts w:ascii="宋体" w:hAnsi="宋体" w:cs="宋体" w:hint="eastAsia"/>
                <w:kern w:val="0"/>
                <w:sz w:val="24"/>
                <w:szCs w:val="24"/>
              </w:rPr>
              <w:t>3、信用信息查询记录和证据留存具体方式：经采购人确认的查询结果网页截图作为查询记录和证据，与其他采购文件一并保存；</w:t>
            </w:r>
          </w:p>
          <w:p w:rsidR="003D6692" w:rsidRPr="00AF6E2B" w:rsidRDefault="003D6692" w:rsidP="003D6692">
            <w:pPr>
              <w:autoSpaceDE w:val="0"/>
              <w:autoSpaceDN w:val="0"/>
              <w:spacing w:line="360" w:lineRule="auto"/>
              <w:contextualSpacing/>
              <w:rPr>
                <w:rFonts w:ascii="宋体" w:hAnsi="宋体" w:cs="宋体"/>
                <w:kern w:val="0"/>
                <w:sz w:val="24"/>
                <w:szCs w:val="24"/>
              </w:rPr>
            </w:pPr>
            <w:r w:rsidRPr="00AF6E2B">
              <w:rPr>
                <w:rFonts w:ascii="宋体" w:hAnsi="宋体" w:cs="宋体" w:hint="eastAsia"/>
                <w:kern w:val="0"/>
                <w:sz w:val="24"/>
                <w:szCs w:val="24"/>
              </w:rPr>
              <w:t>4、信用信息的使用原则：经采购人认定的被列入失信被执行人、重大税收违法案件当事人名单、</w:t>
            </w:r>
            <w:r w:rsidRPr="00AF6E2B">
              <w:rPr>
                <w:rFonts w:ascii="宋体" w:hAnsi="宋体" w:cs="仿宋_GB2312"/>
                <w:color w:val="000000"/>
                <w:sz w:val="24"/>
                <w:szCs w:val="24"/>
                <w:shd w:val="clear" w:color="auto" w:fill="FFFFFF"/>
              </w:rPr>
              <w:t>政府采购严重违法失信行为记录名单</w:t>
            </w:r>
            <w:r w:rsidRPr="00AF6E2B">
              <w:rPr>
                <w:rFonts w:ascii="宋体" w:hAnsi="宋体" w:cs="仿宋_GB2312" w:hint="eastAsia"/>
                <w:color w:val="000000"/>
                <w:sz w:val="24"/>
                <w:szCs w:val="24"/>
                <w:shd w:val="clear" w:color="auto" w:fill="FFFFFF"/>
              </w:rPr>
              <w:t>的投标人、</w:t>
            </w:r>
            <w:r w:rsidRPr="00AF6E2B">
              <w:rPr>
                <w:rFonts w:ascii="宋体" w:hAnsi="宋体" w:cs="宋体" w:hint="eastAsia"/>
                <w:kern w:val="0"/>
                <w:sz w:val="24"/>
                <w:szCs w:val="24"/>
              </w:rPr>
              <w:t>严重违法失信社会组织，将拒绝其参与本次政府采购活动。</w:t>
            </w:r>
          </w:p>
          <w:p w:rsidR="008B516B" w:rsidRPr="00AF6E2B" w:rsidRDefault="003D6692" w:rsidP="003D6692">
            <w:pPr>
              <w:autoSpaceDE w:val="0"/>
              <w:autoSpaceDN w:val="0"/>
              <w:spacing w:line="360" w:lineRule="auto"/>
              <w:contextualSpacing/>
              <w:rPr>
                <w:rFonts w:asciiTheme="minorEastAsia" w:hAnsiTheme="minorEastAsia" w:cs="宋体"/>
                <w:kern w:val="0"/>
                <w:sz w:val="24"/>
                <w:szCs w:val="24"/>
              </w:rPr>
            </w:pPr>
            <w:r w:rsidRPr="00AF6E2B">
              <w:rPr>
                <w:rFonts w:ascii="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B516B" w:rsidRPr="00AF6E2B" w:rsidRDefault="001942CF" w:rsidP="00CE44D9">
            <w:pPr>
              <w:shd w:val="clear" w:color="auto" w:fill="FFFFFF"/>
              <w:spacing w:line="360" w:lineRule="auto"/>
              <w:rPr>
                <w:rFonts w:ascii="宋体" w:eastAsia="宋体" w:hAnsi="宋体"/>
                <w:color w:val="000000"/>
                <w:sz w:val="24"/>
                <w:szCs w:val="24"/>
              </w:rPr>
            </w:pPr>
            <w:r w:rsidRPr="00AF6E2B">
              <w:rPr>
                <w:rFonts w:asciiTheme="minorEastAsia" w:hAnsiTheme="minorEastAsia" w:cs="宋体" w:hint="eastAsia"/>
                <w:b/>
                <w:kern w:val="0"/>
                <w:sz w:val="24"/>
                <w:szCs w:val="24"/>
              </w:rPr>
              <w:lastRenderedPageBreak/>
              <w:t>八、</w:t>
            </w:r>
            <w:r w:rsidR="009F350A" w:rsidRPr="00AF6E2B">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lastRenderedPageBreak/>
              <w:t>5</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微软雅黑" w:hint="eastAsia"/>
                <w:b/>
                <w:color w:val="FF0000"/>
                <w:sz w:val="24"/>
                <w:szCs w:val="24"/>
              </w:rPr>
              <w:t>★</w:t>
            </w:r>
            <w:r w:rsidRPr="00AF6E2B">
              <w:rPr>
                <w:rFonts w:asciiTheme="minorEastAsia" w:hAnsiTheme="minorEastAsia" w:cs="宋体" w:hint="eastAsia"/>
                <w:bCs/>
                <w:sz w:val="24"/>
                <w:szCs w:val="24"/>
                <w:lang w:val="zh-CN"/>
              </w:rPr>
              <w:t>联合体响应</w:t>
            </w:r>
          </w:p>
        </w:tc>
        <w:tc>
          <w:tcPr>
            <w:tcW w:w="6813" w:type="dxa"/>
            <w:vAlign w:val="center"/>
          </w:tcPr>
          <w:p w:rsidR="008B516B" w:rsidRPr="00AF6E2B" w:rsidRDefault="001942CF">
            <w:pPr>
              <w:autoSpaceDE w:val="0"/>
              <w:autoSpaceDN w:val="0"/>
              <w:adjustRightInd w:val="0"/>
              <w:spacing w:line="276" w:lineRule="auto"/>
              <w:rPr>
                <w:rFonts w:asciiTheme="minorEastAsia" w:hAnsiTheme="minorEastAsia" w:cs="宋体"/>
                <w:bCs/>
                <w:sz w:val="24"/>
                <w:szCs w:val="24"/>
                <w:lang w:val="zh-CN"/>
              </w:rPr>
            </w:pPr>
            <w:r w:rsidRPr="00AF6E2B">
              <w:rPr>
                <w:rFonts w:asciiTheme="minorEastAsia" w:hAnsiTheme="minorEastAsia" w:cs="宋体" w:hint="eastAsia"/>
                <w:kern w:val="0"/>
                <w:sz w:val="24"/>
                <w:szCs w:val="24"/>
              </w:rPr>
              <w:t>本项目</w:t>
            </w:r>
            <w:r w:rsidR="009B0DC7" w:rsidRPr="00AF6E2B">
              <w:rPr>
                <w:rFonts w:asciiTheme="minorEastAsia" w:hAnsiTheme="minorEastAsia" w:cs="宋体"/>
                <w:b/>
                <w:color w:val="000000"/>
                <w:kern w:val="0"/>
                <w:sz w:val="24"/>
                <w:szCs w:val="24"/>
                <w:lang w:val="zh-CN"/>
              </w:rPr>
              <w:fldChar w:fldCharType="begin"/>
            </w:r>
            <w:r w:rsidRPr="00AF6E2B">
              <w:rPr>
                <w:rFonts w:asciiTheme="minorEastAsia" w:hAnsiTheme="minorEastAsia" w:cs="宋体" w:hint="eastAsia"/>
                <w:b/>
                <w:color w:val="000000"/>
                <w:kern w:val="0"/>
                <w:sz w:val="24"/>
                <w:szCs w:val="24"/>
                <w:lang w:val="zh-CN"/>
              </w:rPr>
              <w:instrText>eq \o\ac(□,</w:instrText>
            </w:r>
            <w:r w:rsidRPr="00AF6E2B">
              <w:rPr>
                <w:rFonts w:asciiTheme="minorEastAsia" w:hAnsiTheme="minorEastAsia" w:cs="宋体" w:hint="eastAsia"/>
                <w:b/>
                <w:color w:val="000000"/>
                <w:kern w:val="0"/>
                <w:position w:val="2"/>
                <w:sz w:val="24"/>
                <w:szCs w:val="24"/>
                <w:lang w:val="zh-CN"/>
              </w:rPr>
              <w:instrText>√</w:instrText>
            </w:r>
            <w:r w:rsidRPr="00AF6E2B">
              <w:rPr>
                <w:rFonts w:asciiTheme="minorEastAsia" w:hAnsiTheme="minorEastAsia" w:cs="宋体" w:hint="eastAsia"/>
                <w:b/>
                <w:color w:val="000000"/>
                <w:kern w:val="0"/>
                <w:sz w:val="24"/>
                <w:szCs w:val="24"/>
                <w:lang w:val="zh-CN"/>
              </w:rPr>
              <w:instrText>)</w:instrText>
            </w:r>
            <w:r w:rsidR="009B0DC7" w:rsidRPr="00AF6E2B">
              <w:rPr>
                <w:rFonts w:asciiTheme="minorEastAsia" w:hAnsiTheme="minorEastAsia" w:cs="宋体"/>
                <w:b/>
                <w:color w:val="000000"/>
                <w:kern w:val="0"/>
                <w:sz w:val="24"/>
                <w:szCs w:val="24"/>
                <w:lang w:val="zh-CN"/>
              </w:rPr>
              <w:fldChar w:fldCharType="end"/>
            </w:r>
            <w:r w:rsidRPr="00AF6E2B">
              <w:rPr>
                <w:rFonts w:asciiTheme="minorEastAsia" w:hAnsiTheme="minorEastAsia" w:cs="宋体" w:hint="eastAsia"/>
                <w:kern w:val="0"/>
                <w:sz w:val="24"/>
                <w:szCs w:val="24"/>
              </w:rPr>
              <w:t>不接受</w:t>
            </w:r>
            <w:r w:rsidRPr="00AF6E2B">
              <w:rPr>
                <w:rFonts w:asciiTheme="minorEastAsia" w:hAnsiTheme="minorEastAsia" w:cs="宋体" w:hint="eastAsia"/>
                <w:bCs/>
                <w:sz w:val="24"/>
                <w:szCs w:val="24"/>
                <w:lang w:val="zh-CN"/>
              </w:rPr>
              <w:t>□接受</w:t>
            </w:r>
            <w:r w:rsidRPr="00AF6E2B">
              <w:rPr>
                <w:rFonts w:asciiTheme="minorEastAsia" w:hAnsiTheme="minorEastAsia" w:cs="宋体" w:hint="eastAsia"/>
                <w:kern w:val="0"/>
                <w:sz w:val="24"/>
                <w:szCs w:val="24"/>
              </w:rPr>
              <w:t>联合体响应</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6</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微软雅黑" w:hint="eastAsia"/>
                <w:b/>
                <w:color w:val="FF0000"/>
                <w:sz w:val="24"/>
                <w:szCs w:val="24"/>
              </w:rPr>
              <w:t>★</w:t>
            </w:r>
            <w:r w:rsidRPr="00AF6E2B">
              <w:rPr>
                <w:rFonts w:asciiTheme="minorEastAsia" w:hAnsiTheme="minorEastAsia" w:cs="宋体" w:hint="eastAsia"/>
                <w:bCs/>
                <w:sz w:val="24"/>
                <w:szCs w:val="24"/>
                <w:lang w:val="zh-CN"/>
              </w:rPr>
              <w:t>预算金额</w:t>
            </w:r>
          </w:p>
        </w:tc>
        <w:tc>
          <w:tcPr>
            <w:tcW w:w="6813" w:type="dxa"/>
            <w:vAlign w:val="center"/>
          </w:tcPr>
          <w:p w:rsidR="008B516B" w:rsidRPr="00AF6E2B" w:rsidRDefault="0060129F" w:rsidP="00D268D7">
            <w:pPr>
              <w:autoSpaceDE w:val="0"/>
              <w:autoSpaceDN w:val="0"/>
              <w:adjustRightInd w:val="0"/>
              <w:spacing w:line="276" w:lineRule="auto"/>
              <w:rPr>
                <w:rFonts w:asciiTheme="minorEastAsia" w:hAnsiTheme="minorEastAsia" w:cs="宋体"/>
                <w:bCs/>
                <w:sz w:val="24"/>
                <w:szCs w:val="24"/>
                <w:lang w:val="zh-CN"/>
              </w:rPr>
            </w:pPr>
            <w:r w:rsidRPr="00AF6E2B">
              <w:rPr>
                <w:rFonts w:asciiTheme="minorEastAsia" w:hAnsiTheme="minorEastAsia" w:hint="eastAsia"/>
                <w:b/>
                <w:bCs/>
                <w:color w:val="000000"/>
                <w:sz w:val="24"/>
                <w:szCs w:val="24"/>
              </w:rPr>
              <w:t>第一标段：</w:t>
            </w:r>
            <w:r w:rsidR="00D268D7">
              <w:rPr>
                <w:rFonts w:asciiTheme="minorEastAsia" w:hAnsiTheme="minorEastAsia" w:hint="eastAsia"/>
                <w:b/>
                <w:bCs/>
                <w:color w:val="000000"/>
                <w:sz w:val="24"/>
                <w:szCs w:val="24"/>
              </w:rPr>
              <w:t>1714244.15</w:t>
            </w:r>
            <w:r w:rsidRPr="00AF6E2B">
              <w:rPr>
                <w:rFonts w:asciiTheme="minorEastAsia" w:hAnsiTheme="minorEastAsia" w:hint="eastAsia"/>
                <w:b/>
                <w:bCs/>
                <w:color w:val="000000"/>
                <w:sz w:val="24"/>
                <w:szCs w:val="24"/>
              </w:rPr>
              <w:t>元，第二标段：</w:t>
            </w:r>
            <w:r w:rsidR="00D268D7">
              <w:rPr>
                <w:rFonts w:asciiTheme="minorEastAsia" w:hAnsiTheme="minorEastAsia" w:hint="eastAsia"/>
                <w:b/>
                <w:bCs/>
                <w:color w:val="000000"/>
                <w:sz w:val="24"/>
                <w:szCs w:val="24"/>
              </w:rPr>
              <w:t>1912050.48</w:t>
            </w:r>
            <w:r w:rsidRPr="00AF6E2B">
              <w:rPr>
                <w:rFonts w:asciiTheme="minorEastAsia" w:hAnsiTheme="minorEastAsia" w:hint="eastAsia"/>
                <w:b/>
                <w:bCs/>
                <w:color w:val="000000"/>
                <w:sz w:val="24"/>
                <w:szCs w:val="24"/>
              </w:rPr>
              <w:t>元</w:t>
            </w:r>
            <w:r w:rsidR="001942CF" w:rsidRPr="00AF6E2B">
              <w:rPr>
                <w:rFonts w:asciiTheme="minorEastAsia" w:hAnsiTheme="minorEastAsia" w:cs="宋体" w:hint="eastAsia"/>
                <w:bCs/>
                <w:sz w:val="24"/>
                <w:szCs w:val="24"/>
                <w:lang w:val="zh-CN"/>
              </w:rPr>
              <w:t>，超出预算金额的响应无效</w:t>
            </w:r>
          </w:p>
        </w:tc>
      </w:tr>
      <w:tr w:rsidR="008B516B" w:rsidRPr="00AF6E2B">
        <w:trPr>
          <w:trHeight w:val="907"/>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7</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宋体"/>
                <w:bCs/>
                <w:sz w:val="24"/>
                <w:szCs w:val="24"/>
                <w:lang w:val="zh-CN"/>
              </w:rPr>
              <w:t>现场考察</w:t>
            </w:r>
          </w:p>
        </w:tc>
        <w:tc>
          <w:tcPr>
            <w:tcW w:w="6813" w:type="dxa"/>
            <w:vAlign w:val="center"/>
          </w:tcPr>
          <w:p w:rsidR="008B516B" w:rsidRPr="00AF6E2B" w:rsidRDefault="009B0DC7">
            <w:pPr>
              <w:autoSpaceDE w:val="0"/>
              <w:autoSpaceDN w:val="0"/>
              <w:adjustRightInd w:val="0"/>
              <w:spacing w:line="360" w:lineRule="auto"/>
              <w:rPr>
                <w:rFonts w:asciiTheme="minorEastAsia" w:hAnsiTheme="minorEastAsia" w:cs="宋体"/>
                <w:color w:val="000000"/>
                <w:kern w:val="0"/>
                <w:sz w:val="24"/>
                <w:szCs w:val="24"/>
                <w:lang w:val="zh-CN"/>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不组织</w:t>
            </w:r>
          </w:p>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hint="eastAsia"/>
                <w:b/>
                <w:bCs/>
                <w:sz w:val="24"/>
                <w:szCs w:val="24"/>
                <w:lang w:val="zh-CN"/>
              </w:rPr>
              <w:t>□</w:t>
            </w:r>
            <w:r w:rsidRPr="00AF6E2B">
              <w:rPr>
                <w:rFonts w:asciiTheme="minorEastAsia" w:hAnsiTheme="minorEastAsia" w:cs="宋体" w:hint="eastAsia"/>
                <w:bCs/>
                <w:sz w:val="24"/>
                <w:szCs w:val="24"/>
                <w:lang w:val="zh-CN"/>
              </w:rPr>
              <w:t>组织，时间：      地点：</w:t>
            </w:r>
          </w:p>
        </w:tc>
      </w:tr>
      <w:tr w:rsidR="008B516B" w:rsidRPr="00AF6E2B">
        <w:trPr>
          <w:trHeight w:val="907"/>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8</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谈判</w:t>
            </w:r>
            <w:r w:rsidRPr="00AF6E2B">
              <w:rPr>
                <w:rFonts w:asciiTheme="minorEastAsia" w:hAnsiTheme="minorEastAsia" w:cs="宋体"/>
                <w:bCs/>
                <w:sz w:val="24"/>
                <w:szCs w:val="24"/>
                <w:lang w:val="zh-CN"/>
              </w:rPr>
              <w:t>前答疑会</w:t>
            </w:r>
          </w:p>
        </w:tc>
        <w:tc>
          <w:tcPr>
            <w:tcW w:w="6813" w:type="dxa"/>
            <w:vAlign w:val="center"/>
          </w:tcPr>
          <w:p w:rsidR="008B516B" w:rsidRPr="00AF6E2B" w:rsidRDefault="009B0DC7">
            <w:pPr>
              <w:autoSpaceDE w:val="0"/>
              <w:autoSpaceDN w:val="0"/>
              <w:adjustRightInd w:val="0"/>
              <w:spacing w:line="360" w:lineRule="auto"/>
              <w:rPr>
                <w:rFonts w:asciiTheme="minorEastAsia" w:hAnsiTheme="minorEastAsia" w:cs="宋体"/>
                <w:color w:val="000000"/>
                <w:kern w:val="0"/>
                <w:sz w:val="24"/>
                <w:szCs w:val="24"/>
                <w:lang w:val="zh-CN"/>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不召开</w:t>
            </w:r>
          </w:p>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□召开，时间：      地点：</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9</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进口产品参与</w:t>
            </w:r>
          </w:p>
        </w:tc>
        <w:tc>
          <w:tcPr>
            <w:tcW w:w="6813" w:type="dxa"/>
            <w:vAlign w:val="center"/>
          </w:tcPr>
          <w:p w:rsidR="008B516B" w:rsidRPr="00AF6E2B" w:rsidRDefault="009B0DC7">
            <w:pPr>
              <w:autoSpaceDE w:val="0"/>
              <w:autoSpaceDN w:val="0"/>
              <w:adjustRightInd w:val="0"/>
              <w:spacing w:line="276" w:lineRule="auto"/>
              <w:rPr>
                <w:rFonts w:asciiTheme="minorEastAsia" w:hAnsiTheme="minorEastAsia"/>
                <w:sz w:val="24"/>
                <w:szCs w:val="24"/>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 xml:space="preserve">不允许    </w:t>
            </w:r>
            <w:r w:rsidR="001942CF" w:rsidRPr="00AF6E2B">
              <w:rPr>
                <w:rFonts w:asciiTheme="minorEastAsia" w:hAnsiTheme="minorEastAsia" w:cs="宋体" w:hint="eastAsia"/>
                <w:b/>
                <w:bCs/>
                <w:sz w:val="24"/>
                <w:szCs w:val="24"/>
                <w:lang w:val="zh-CN"/>
              </w:rPr>
              <w:t>□</w:t>
            </w:r>
            <w:r w:rsidR="001942CF" w:rsidRPr="00AF6E2B">
              <w:rPr>
                <w:rFonts w:asciiTheme="minorEastAsia" w:hAnsiTheme="minorEastAsia" w:hint="eastAsia"/>
                <w:sz w:val="24"/>
                <w:szCs w:val="24"/>
              </w:rPr>
              <w:t>允许</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10</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微软雅黑" w:hint="eastAsia"/>
                <w:b/>
                <w:color w:val="FF0000"/>
                <w:sz w:val="24"/>
                <w:szCs w:val="24"/>
              </w:rPr>
              <w:t>★</w:t>
            </w:r>
            <w:r w:rsidRPr="00AF6E2B">
              <w:rPr>
                <w:rFonts w:asciiTheme="minorEastAsia" w:hAnsiTheme="minorEastAsia" w:cs="仿宋_GB2312" w:hint="eastAsia"/>
                <w:sz w:val="24"/>
                <w:szCs w:val="24"/>
              </w:rPr>
              <w:t>谈判有效期</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仿宋_GB2312"/>
                <w:sz w:val="24"/>
                <w:szCs w:val="24"/>
              </w:rPr>
            </w:pPr>
            <w:r w:rsidRPr="00AF6E2B">
              <w:rPr>
                <w:rFonts w:asciiTheme="minorEastAsia" w:hAnsiTheme="minorEastAsia" w:cs="仿宋_GB2312" w:hint="eastAsia"/>
                <w:sz w:val="24"/>
                <w:szCs w:val="24"/>
              </w:rPr>
              <w:t>90天（自</w:t>
            </w:r>
            <w:r w:rsidRPr="00AF6E2B">
              <w:rPr>
                <w:rFonts w:asciiTheme="minorEastAsia" w:hAnsiTheme="minorEastAsia" w:cs="宋体" w:hint="eastAsia"/>
                <w:kern w:val="0"/>
                <w:sz w:val="24"/>
                <w:szCs w:val="24"/>
              </w:rPr>
              <w:t>提交谈判响应文件的截止之日起算</w:t>
            </w:r>
            <w:r w:rsidRPr="00AF6E2B">
              <w:rPr>
                <w:rFonts w:asciiTheme="minorEastAsia" w:hAnsiTheme="minorEastAsia" w:cs="仿宋_GB2312" w:hint="eastAsia"/>
                <w:sz w:val="24"/>
                <w:szCs w:val="24"/>
              </w:rPr>
              <w:t>）</w:t>
            </w:r>
          </w:p>
          <w:p w:rsidR="008B516B" w:rsidRPr="00AF6E2B" w:rsidRDefault="001942CF">
            <w:pPr>
              <w:autoSpaceDE w:val="0"/>
              <w:autoSpaceDN w:val="0"/>
              <w:adjustRightInd w:val="0"/>
              <w:spacing w:line="360" w:lineRule="auto"/>
              <w:rPr>
                <w:rFonts w:asciiTheme="minorEastAsia" w:hAnsiTheme="minorEastAsia" w:cs="仿宋_GB2312"/>
                <w:sz w:val="24"/>
                <w:szCs w:val="24"/>
              </w:rPr>
            </w:pPr>
            <w:r w:rsidRPr="00AF6E2B">
              <w:rPr>
                <w:rFonts w:asciiTheme="minorEastAsia" w:hAnsiTheme="minorEastAsia" w:cs="仿宋_GB2312" w:hint="eastAsia"/>
                <w:sz w:val="24"/>
                <w:szCs w:val="24"/>
                <w:lang w:val="zh-CN"/>
              </w:rPr>
              <w:t>成交供应</w:t>
            </w:r>
            <w:proofErr w:type="gramStart"/>
            <w:r w:rsidRPr="00AF6E2B">
              <w:rPr>
                <w:rFonts w:asciiTheme="minorEastAsia" w:hAnsiTheme="minorEastAsia" w:cs="仿宋_GB2312" w:hint="eastAsia"/>
                <w:sz w:val="24"/>
                <w:szCs w:val="24"/>
                <w:lang w:val="zh-CN"/>
              </w:rPr>
              <w:t>商谈判</w:t>
            </w:r>
            <w:proofErr w:type="gramEnd"/>
            <w:r w:rsidRPr="00AF6E2B">
              <w:rPr>
                <w:rFonts w:asciiTheme="minorEastAsia" w:hAnsiTheme="minorEastAsia" w:cs="仿宋_GB2312"/>
                <w:sz w:val="24"/>
                <w:szCs w:val="24"/>
                <w:lang w:val="zh-CN"/>
              </w:rPr>
              <w:t>有效期延</w:t>
            </w:r>
            <w:r w:rsidRPr="00AF6E2B">
              <w:rPr>
                <w:rFonts w:asciiTheme="minorEastAsia" w:hAnsiTheme="minorEastAsia" w:cs="仿宋_GB2312" w:hint="eastAsia"/>
                <w:sz w:val="24"/>
                <w:szCs w:val="24"/>
                <w:lang w:val="zh-CN"/>
              </w:rPr>
              <w:t>至合同</w:t>
            </w:r>
            <w:r w:rsidRPr="00AF6E2B">
              <w:rPr>
                <w:rFonts w:asciiTheme="minorEastAsia" w:hAnsiTheme="minorEastAsia" w:cs="仿宋_GB2312"/>
                <w:sz w:val="24"/>
                <w:szCs w:val="24"/>
                <w:lang w:val="zh-CN"/>
              </w:rPr>
              <w:t>验收之日</w:t>
            </w:r>
            <w:r w:rsidRPr="00AF6E2B">
              <w:rPr>
                <w:rFonts w:asciiTheme="minorEastAsia" w:hAnsiTheme="minorEastAsia" w:cs="仿宋_GB2312" w:hint="eastAsia"/>
                <w:sz w:val="24"/>
                <w:szCs w:val="24"/>
                <w:lang w:val="zh-CN"/>
              </w:rPr>
              <w:t>，</w:t>
            </w:r>
            <w:r w:rsidRPr="00AF6E2B">
              <w:rPr>
                <w:rFonts w:asciiTheme="minorEastAsia" w:hAnsiTheme="minorEastAsia" w:cs="宋体" w:hint="eastAsia"/>
                <w:kern w:val="0"/>
                <w:sz w:val="24"/>
                <w:szCs w:val="24"/>
              </w:rPr>
              <w:t>成交供应商全部合同义务履行完毕为止。</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11</w:t>
            </w:r>
          </w:p>
        </w:tc>
        <w:tc>
          <w:tcPr>
            <w:tcW w:w="2268" w:type="dxa"/>
            <w:vAlign w:val="center"/>
          </w:tcPr>
          <w:p w:rsidR="008B516B" w:rsidRPr="00AF6E2B" w:rsidRDefault="001942CF">
            <w:pPr>
              <w:autoSpaceDE w:val="0"/>
              <w:autoSpaceDN w:val="0"/>
              <w:adjustRightInd w:val="0"/>
              <w:spacing w:line="360" w:lineRule="auto"/>
              <w:rPr>
                <w:rFonts w:asciiTheme="minorEastAsia" w:hAnsiTheme="minorEastAsia" w:cs="仿宋_GB2312"/>
                <w:sz w:val="24"/>
                <w:szCs w:val="24"/>
              </w:rPr>
            </w:pPr>
            <w:r w:rsidRPr="00AF6E2B">
              <w:rPr>
                <w:rFonts w:asciiTheme="minorEastAsia" w:hAnsiTheme="minorEastAsia" w:cs="宋体" w:hint="eastAsia"/>
                <w:bCs/>
                <w:sz w:val="24"/>
                <w:szCs w:val="24"/>
                <w:lang w:val="zh-CN"/>
              </w:rPr>
              <w:t>成交供应商</w:t>
            </w:r>
            <w:r w:rsidRPr="00AF6E2B">
              <w:rPr>
                <w:rFonts w:asciiTheme="minorEastAsia" w:hAnsiTheme="minorEastAsia" w:cs="宋体"/>
                <w:bCs/>
                <w:sz w:val="24"/>
                <w:szCs w:val="24"/>
                <w:lang w:val="zh-CN"/>
              </w:rPr>
              <w:t>将本项目非主体、非关键性工作分包</w:t>
            </w:r>
          </w:p>
        </w:tc>
        <w:tc>
          <w:tcPr>
            <w:tcW w:w="6813" w:type="dxa"/>
            <w:vAlign w:val="center"/>
          </w:tcPr>
          <w:p w:rsidR="008B516B" w:rsidRPr="00AF6E2B" w:rsidRDefault="009B0DC7">
            <w:pPr>
              <w:autoSpaceDE w:val="0"/>
              <w:autoSpaceDN w:val="0"/>
              <w:adjustRightInd w:val="0"/>
              <w:spacing w:line="276" w:lineRule="auto"/>
              <w:rPr>
                <w:rFonts w:asciiTheme="minorEastAsia" w:hAnsiTheme="minorEastAsia" w:cs="仿宋_GB2312"/>
                <w:sz w:val="24"/>
                <w:szCs w:val="24"/>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 xml:space="preserve">不允许   </w:t>
            </w:r>
            <w:r w:rsidR="001942CF" w:rsidRPr="00AF6E2B">
              <w:rPr>
                <w:rFonts w:asciiTheme="minorEastAsia" w:hAnsiTheme="minorEastAsia" w:cs="宋体" w:hint="eastAsia"/>
                <w:b/>
                <w:bCs/>
                <w:sz w:val="24"/>
                <w:szCs w:val="24"/>
                <w:lang w:val="zh-CN"/>
              </w:rPr>
              <w:t>□</w:t>
            </w:r>
            <w:r w:rsidR="001942CF" w:rsidRPr="00AF6E2B">
              <w:rPr>
                <w:rFonts w:asciiTheme="minorEastAsia" w:hAnsiTheme="minorEastAsia" w:cs="仿宋_GB2312" w:hint="eastAsia"/>
                <w:sz w:val="24"/>
                <w:szCs w:val="24"/>
              </w:rPr>
              <w:t>允许</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12</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仿宋_GB2312" w:hint="eastAsia"/>
                <w:color w:val="000000"/>
                <w:sz w:val="24"/>
                <w:szCs w:val="24"/>
                <w:shd w:val="clear" w:color="auto" w:fill="FFFFFF"/>
              </w:rPr>
              <w:t>响应文件提交截止、</w:t>
            </w:r>
            <w:r w:rsidRPr="00AF6E2B">
              <w:rPr>
                <w:rFonts w:asciiTheme="minorEastAsia" w:hAnsiTheme="minorEastAsia" w:cs="宋体" w:hint="eastAsia"/>
                <w:bCs/>
                <w:sz w:val="24"/>
                <w:szCs w:val="24"/>
                <w:lang w:val="zh-CN"/>
              </w:rPr>
              <w:t>谈判响应截止及谈判时间</w:t>
            </w:r>
          </w:p>
        </w:tc>
        <w:tc>
          <w:tcPr>
            <w:tcW w:w="6813" w:type="dxa"/>
            <w:vAlign w:val="center"/>
          </w:tcPr>
          <w:p w:rsidR="008B516B" w:rsidRPr="00AF6E2B" w:rsidRDefault="00B94448" w:rsidP="00D268D7">
            <w:pPr>
              <w:autoSpaceDE w:val="0"/>
              <w:autoSpaceDN w:val="0"/>
              <w:adjustRightInd w:val="0"/>
              <w:spacing w:line="360" w:lineRule="auto"/>
              <w:rPr>
                <w:rFonts w:asciiTheme="minorEastAsia" w:hAnsiTheme="minorEastAsia" w:cs="宋体"/>
                <w:b/>
                <w:bCs/>
                <w:sz w:val="24"/>
                <w:szCs w:val="24"/>
                <w:lang w:val="zh-CN"/>
              </w:rPr>
            </w:pPr>
            <w:r w:rsidRPr="00AF6E2B">
              <w:rPr>
                <w:rFonts w:asciiTheme="minorEastAsia" w:hAnsiTheme="minorEastAsia" w:cs="宋体" w:hint="eastAsia"/>
                <w:b/>
                <w:bCs/>
                <w:sz w:val="24"/>
                <w:szCs w:val="24"/>
                <w:lang w:val="zh-CN"/>
              </w:rPr>
              <w:t>202</w:t>
            </w:r>
            <w:r w:rsidR="00FB17E2" w:rsidRPr="00AF6E2B">
              <w:rPr>
                <w:rFonts w:asciiTheme="minorEastAsia" w:hAnsiTheme="minorEastAsia" w:cs="宋体" w:hint="eastAsia"/>
                <w:b/>
                <w:bCs/>
                <w:sz w:val="24"/>
                <w:szCs w:val="24"/>
                <w:lang w:val="zh-CN"/>
              </w:rPr>
              <w:t>1</w:t>
            </w:r>
            <w:r w:rsidRPr="00AF6E2B">
              <w:rPr>
                <w:rFonts w:asciiTheme="minorEastAsia" w:hAnsiTheme="minorEastAsia" w:cs="宋体" w:hint="eastAsia"/>
                <w:b/>
                <w:bCs/>
                <w:sz w:val="24"/>
                <w:szCs w:val="24"/>
                <w:lang w:val="zh-CN"/>
              </w:rPr>
              <w:t>年</w:t>
            </w:r>
            <w:r w:rsidR="0060129F" w:rsidRPr="00AF6E2B">
              <w:rPr>
                <w:rFonts w:asciiTheme="minorEastAsia" w:hAnsiTheme="minorEastAsia" w:cs="宋体" w:hint="eastAsia"/>
                <w:b/>
                <w:bCs/>
                <w:sz w:val="24"/>
                <w:szCs w:val="24"/>
                <w:lang w:val="zh-CN"/>
              </w:rPr>
              <w:t>10</w:t>
            </w:r>
            <w:r w:rsidRPr="00AF6E2B">
              <w:rPr>
                <w:rFonts w:asciiTheme="minorEastAsia" w:hAnsiTheme="minorEastAsia" w:cs="宋体" w:hint="eastAsia"/>
                <w:b/>
                <w:bCs/>
                <w:sz w:val="24"/>
                <w:szCs w:val="24"/>
                <w:lang w:val="zh-CN"/>
              </w:rPr>
              <w:t>月</w:t>
            </w:r>
            <w:r w:rsidR="004F1C13">
              <w:rPr>
                <w:rFonts w:asciiTheme="minorEastAsia" w:hAnsiTheme="minorEastAsia" w:cs="宋体" w:hint="eastAsia"/>
                <w:b/>
                <w:bCs/>
                <w:sz w:val="24"/>
                <w:szCs w:val="24"/>
                <w:lang w:val="zh-CN"/>
              </w:rPr>
              <w:t>1</w:t>
            </w:r>
            <w:r w:rsidR="00D268D7">
              <w:rPr>
                <w:rFonts w:asciiTheme="minorEastAsia" w:hAnsiTheme="minorEastAsia" w:cs="宋体" w:hint="eastAsia"/>
                <w:b/>
                <w:bCs/>
                <w:sz w:val="24"/>
                <w:szCs w:val="24"/>
                <w:lang w:val="zh-CN"/>
              </w:rPr>
              <w:t>9</w:t>
            </w:r>
            <w:r w:rsidRPr="00AF6E2B">
              <w:rPr>
                <w:rFonts w:asciiTheme="minorEastAsia" w:hAnsiTheme="minorEastAsia" w:cs="宋体" w:hint="eastAsia"/>
                <w:b/>
                <w:bCs/>
                <w:sz w:val="24"/>
                <w:szCs w:val="24"/>
                <w:lang w:val="zh-CN"/>
              </w:rPr>
              <w:t>日</w:t>
            </w:r>
            <w:r w:rsidR="00D268D7">
              <w:rPr>
                <w:rFonts w:asciiTheme="minorEastAsia" w:hAnsiTheme="minorEastAsia" w:cs="宋体" w:hint="eastAsia"/>
                <w:b/>
                <w:bCs/>
                <w:sz w:val="24"/>
                <w:szCs w:val="24"/>
                <w:lang w:val="zh-CN"/>
              </w:rPr>
              <w:t>15</w:t>
            </w:r>
            <w:r w:rsidRPr="00AF6E2B">
              <w:rPr>
                <w:rFonts w:asciiTheme="minorEastAsia" w:hAnsiTheme="minorEastAsia" w:cs="宋体" w:hint="eastAsia"/>
                <w:b/>
                <w:bCs/>
                <w:sz w:val="24"/>
                <w:szCs w:val="24"/>
                <w:lang w:val="zh-CN"/>
              </w:rPr>
              <w:t>点</w:t>
            </w:r>
            <w:r w:rsidR="0060129F" w:rsidRPr="00AF6E2B">
              <w:rPr>
                <w:rFonts w:asciiTheme="minorEastAsia" w:hAnsiTheme="minorEastAsia" w:cs="宋体" w:hint="eastAsia"/>
                <w:b/>
                <w:bCs/>
                <w:sz w:val="24"/>
                <w:szCs w:val="24"/>
                <w:lang w:val="zh-CN"/>
              </w:rPr>
              <w:t>0</w:t>
            </w:r>
            <w:r w:rsidRPr="00AF6E2B">
              <w:rPr>
                <w:rFonts w:asciiTheme="minorEastAsia" w:hAnsiTheme="minorEastAsia" w:cs="宋体" w:hint="eastAsia"/>
                <w:b/>
                <w:bCs/>
                <w:sz w:val="24"/>
                <w:szCs w:val="24"/>
                <w:lang w:val="zh-CN"/>
              </w:rPr>
              <w:t>0分</w:t>
            </w:r>
            <w:r w:rsidR="001942CF" w:rsidRPr="00AF6E2B">
              <w:rPr>
                <w:rFonts w:asciiTheme="minorEastAsia" w:hAnsiTheme="minorEastAsia" w:cs="宋体" w:hint="eastAsia"/>
                <w:b/>
                <w:bCs/>
                <w:sz w:val="24"/>
                <w:szCs w:val="24"/>
                <w:lang w:val="zh-CN"/>
              </w:rPr>
              <w:t>（北京时间）</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13</w:t>
            </w:r>
          </w:p>
        </w:tc>
        <w:tc>
          <w:tcPr>
            <w:tcW w:w="2268" w:type="dxa"/>
            <w:vAlign w:val="center"/>
          </w:tcPr>
          <w:p w:rsidR="00BC4B40" w:rsidRPr="00AF6E2B" w:rsidRDefault="001942CF" w:rsidP="00AF6E2B">
            <w:pPr>
              <w:autoSpaceDE w:val="0"/>
              <w:autoSpaceDN w:val="0"/>
              <w:adjustRightInd w:val="0"/>
              <w:spacing w:line="360" w:lineRule="auto"/>
              <w:ind w:firstLineChars="200" w:firstLine="480"/>
              <w:rPr>
                <w:rFonts w:ascii="宋体" w:hAnsi="宋体" w:cs="宋体"/>
                <w:color w:val="000000"/>
                <w:kern w:val="0"/>
                <w:sz w:val="24"/>
                <w:szCs w:val="24"/>
              </w:rPr>
            </w:pPr>
            <w:r w:rsidRPr="00AF6E2B">
              <w:rPr>
                <w:rFonts w:ascii="宋体" w:hAnsi="宋体" w:cs="宋体" w:hint="eastAsia"/>
                <w:color w:val="000000"/>
                <w:kern w:val="0"/>
                <w:sz w:val="24"/>
                <w:szCs w:val="24"/>
              </w:rPr>
              <w:t>响应文件</w:t>
            </w:r>
          </w:p>
          <w:p w:rsidR="008B516B" w:rsidRPr="00AF6E2B" w:rsidRDefault="001942CF" w:rsidP="00AF6E2B">
            <w:pPr>
              <w:autoSpaceDE w:val="0"/>
              <w:autoSpaceDN w:val="0"/>
              <w:adjustRightInd w:val="0"/>
              <w:spacing w:line="360" w:lineRule="auto"/>
              <w:ind w:firstLineChars="200" w:firstLine="480"/>
              <w:rPr>
                <w:rFonts w:ascii="宋体" w:hAnsi="宋体" w:cs="宋体"/>
                <w:color w:val="000000"/>
                <w:kern w:val="0"/>
                <w:sz w:val="24"/>
                <w:szCs w:val="24"/>
              </w:rPr>
            </w:pPr>
            <w:r w:rsidRPr="00AF6E2B">
              <w:rPr>
                <w:rFonts w:ascii="宋体" w:hAnsi="宋体" w:cs="宋体" w:hint="eastAsia"/>
                <w:color w:val="000000"/>
                <w:kern w:val="0"/>
                <w:sz w:val="24"/>
                <w:szCs w:val="24"/>
              </w:rPr>
              <w:t>开启地点</w:t>
            </w:r>
          </w:p>
        </w:tc>
        <w:tc>
          <w:tcPr>
            <w:tcW w:w="6813" w:type="dxa"/>
            <w:vAlign w:val="center"/>
          </w:tcPr>
          <w:p w:rsidR="008B516B" w:rsidRPr="00AF6E2B" w:rsidRDefault="00BC4B40" w:rsidP="00BC4B40">
            <w:pPr>
              <w:autoSpaceDE w:val="0"/>
              <w:autoSpaceDN w:val="0"/>
              <w:adjustRightInd w:val="0"/>
              <w:spacing w:line="360" w:lineRule="auto"/>
              <w:rPr>
                <w:rFonts w:ascii="宋体" w:hAnsi="宋体" w:cs="宋体"/>
                <w:color w:val="000000"/>
                <w:kern w:val="0"/>
                <w:sz w:val="24"/>
                <w:szCs w:val="24"/>
              </w:rPr>
            </w:pPr>
            <w:r w:rsidRPr="00AF6E2B">
              <w:rPr>
                <w:rFonts w:ascii="宋体" w:hAnsi="宋体" w:cs="宋体" w:hint="eastAsia"/>
                <w:color w:val="000000"/>
                <w:kern w:val="0"/>
                <w:sz w:val="24"/>
                <w:szCs w:val="24"/>
              </w:rPr>
              <w:t>谈判响应文件开启地点:</w:t>
            </w:r>
            <w:r w:rsidR="001942CF" w:rsidRPr="00AF6E2B">
              <w:rPr>
                <w:rFonts w:ascii="宋体" w:hAnsi="宋体" w:cs="宋体" w:hint="eastAsia"/>
                <w:color w:val="000000"/>
                <w:kern w:val="0"/>
                <w:sz w:val="24"/>
                <w:szCs w:val="24"/>
              </w:rPr>
              <w:t>襄城县公共资源交易中心（</w:t>
            </w:r>
            <w:proofErr w:type="gramStart"/>
            <w:r w:rsidR="001942CF" w:rsidRPr="00AF6E2B">
              <w:rPr>
                <w:rFonts w:ascii="宋体" w:hAnsi="宋体" w:cs="宋体" w:hint="eastAsia"/>
                <w:color w:val="000000"/>
                <w:kern w:val="0"/>
                <w:sz w:val="24"/>
                <w:szCs w:val="24"/>
              </w:rPr>
              <w:t>八七</w:t>
            </w:r>
            <w:proofErr w:type="gramEnd"/>
            <w:r w:rsidR="001942CF" w:rsidRPr="00AF6E2B">
              <w:rPr>
                <w:rFonts w:ascii="宋体" w:hAnsi="宋体" w:cs="宋体" w:hint="eastAsia"/>
                <w:color w:val="000000"/>
                <w:kern w:val="0"/>
                <w:sz w:val="24"/>
                <w:szCs w:val="24"/>
              </w:rPr>
              <w:t>路东段电子商务产业园）12楼开标一室</w:t>
            </w:r>
            <w:r w:rsidRPr="00AF6E2B">
              <w:rPr>
                <w:rFonts w:ascii="宋体" w:hAnsi="宋体" w:cs="宋体" w:hint="eastAsia"/>
                <w:color w:val="000000"/>
                <w:kern w:val="0"/>
                <w:sz w:val="24"/>
                <w:szCs w:val="24"/>
              </w:rPr>
              <w:t>。（ 本项目采用</w:t>
            </w:r>
            <w:proofErr w:type="gramStart"/>
            <w:r w:rsidRPr="00AF6E2B">
              <w:rPr>
                <w:rFonts w:ascii="宋体" w:hAnsi="宋体" w:cs="宋体" w:hint="eastAsia"/>
                <w:color w:val="000000"/>
                <w:kern w:val="0"/>
                <w:sz w:val="24"/>
                <w:szCs w:val="24"/>
              </w:rPr>
              <w:t>远程不</w:t>
            </w:r>
            <w:proofErr w:type="gramEnd"/>
            <w:r w:rsidRPr="00AF6E2B">
              <w:rPr>
                <w:rFonts w:ascii="宋体" w:hAnsi="宋体" w:cs="宋体" w:hint="eastAsia"/>
                <w:color w:val="000000"/>
                <w:kern w:val="0"/>
                <w:sz w:val="24"/>
                <w:szCs w:val="24"/>
              </w:rPr>
              <w:t>见面谈判，供应商无须到达现场）</w:t>
            </w:r>
          </w:p>
        </w:tc>
      </w:tr>
      <w:tr w:rsidR="008B516B" w:rsidRPr="00AF6E2B">
        <w:trPr>
          <w:trHeight w:val="504"/>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14</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宋体"/>
                <w:bCs/>
                <w:sz w:val="24"/>
                <w:szCs w:val="24"/>
                <w:lang w:val="zh-CN"/>
              </w:rPr>
            </w:pPr>
            <w:r w:rsidRPr="00AF6E2B">
              <w:rPr>
                <w:rFonts w:asciiTheme="minorEastAsia" w:hAnsiTheme="minorEastAsia" w:cs="宋体" w:hint="eastAsia"/>
                <w:kern w:val="0"/>
                <w:sz w:val="24"/>
                <w:szCs w:val="24"/>
              </w:rPr>
              <w:t>谈判保证金</w:t>
            </w:r>
          </w:p>
        </w:tc>
        <w:tc>
          <w:tcPr>
            <w:tcW w:w="6813" w:type="dxa"/>
            <w:vAlign w:val="center"/>
          </w:tcPr>
          <w:p w:rsidR="008B516B" w:rsidRPr="00AF6E2B"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本项目不收取</w:t>
            </w:r>
          </w:p>
          <w:p w:rsidR="008B516B" w:rsidRPr="00AF6E2B"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sidRPr="00AF6E2B">
              <w:rPr>
                <w:rFonts w:asciiTheme="minorEastAsia" w:hAnsiTheme="minorEastAsia" w:cs="宋体" w:hint="eastAsia"/>
                <w:kern w:val="0"/>
                <w:sz w:val="24"/>
                <w:szCs w:val="24"/>
              </w:rPr>
              <w:t>供应商应提供投标承诺函</w:t>
            </w:r>
          </w:p>
        </w:tc>
      </w:tr>
      <w:tr w:rsidR="008B516B" w:rsidRPr="00AF6E2B">
        <w:trPr>
          <w:trHeight w:val="156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lastRenderedPageBreak/>
              <w:t>15</w:t>
            </w:r>
          </w:p>
        </w:tc>
        <w:tc>
          <w:tcPr>
            <w:tcW w:w="2268" w:type="dxa"/>
            <w:vAlign w:val="center"/>
          </w:tcPr>
          <w:p w:rsidR="008B516B" w:rsidRPr="00AF6E2B" w:rsidRDefault="001942CF">
            <w:pPr>
              <w:autoSpaceDE w:val="0"/>
              <w:autoSpaceDN w:val="0"/>
              <w:adjustRightInd w:val="0"/>
              <w:spacing w:line="276"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Pr="00AF6E2B" w:rsidRDefault="00BC4B40" w:rsidP="00BC4B40">
            <w:pPr>
              <w:autoSpaceDE w:val="0"/>
              <w:autoSpaceDN w:val="0"/>
              <w:adjustRightInd w:val="0"/>
              <w:spacing w:line="360" w:lineRule="auto"/>
              <w:rPr>
                <w:rFonts w:asciiTheme="minorEastAsia" w:hAnsiTheme="minorEastAsia" w:cs="宋体"/>
                <w:bCs/>
                <w:sz w:val="24"/>
                <w:szCs w:val="24"/>
                <w:lang w:val="zh-CN"/>
              </w:rPr>
            </w:pPr>
            <w:r w:rsidRPr="00AF6E2B">
              <w:rPr>
                <w:rFonts w:ascii="宋体" w:hAnsi="宋体" w:cs="宋体" w:hint="eastAsia"/>
                <w:color w:val="000000"/>
                <w:kern w:val="0"/>
                <w:sz w:val="24"/>
                <w:szCs w:val="24"/>
              </w:rPr>
              <w:t>谈判</w:t>
            </w:r>
            <w:r w:rsidR="001942CF" w:rsidRPr="00AF6E2B">
              <w:rPr>
                <w:rFonts w:ascii="宋体" w:hAnsi="宋体" w:cs="宋体" w:hint="eastAsia"/>
                <w:color w:val="000000"/>
                <w:kern w:val="0"/>
                <w:sz w:val="24"/>
                <w:szCs w:val="24"/>
              </w:rPr>
              <w:t>公告、</w:t>
            </w:r>
            <w:r w:rsidRPr="00AF6E2B">
              <w:rPr>
                <w:rFonts w:ascii="宋体" w:hAnsi="宋体" w:cs="宋体" w:hint="eastAsia"/>
                <w:color w:val="000000"/>
                <w:kern w:val="0"/>
                <w:sz w:val="24"/>
                <w:szCs w:val="24"/>
              </w:rPr>
              <w:t>成交</w:t>
            </w:r>
            <w:r w:rsidR="001942CF" w:rsidRPr="00AF6E2B">
              <w:rPr>
                <w:rFonts w:ascii="宋体" w:hAnsi="宋体" w:cs="宋体" w:hint="eastAsia"/>
                <w:color w:val="000000"/>
                <w:kern w:val="0"/>
                <w:sz w:val="24"/>
                <w:szCs w:val="24"/>
              </w:rPr>
              <w:t>公告、变更（更正）公告、现场勘察答复等相关信息同时在以下网站发布：《河南省政府采购网》、《许昌市政府采购网》、《全国公共资源交易平台（河南省·许昌市）》</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16</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仿宋_GB2312"/>
                <w:sz w:val="24"/>
                <w:szCs w:val="24"/>
              </w:rPr>
            </w:pPr>
            <w:r w:rsidRPr="00AF6E2B">
              <w:rPr>
                <w:rFonts w:asciiTheme="minorEastAsia" w:hAnsiTheme="minorEastAsia" w:cs="仿宋_GB2312" w:hint="eastAsia"/>
                <w:sz w:val="24"/>
                <w:szCs w:val="24"/>
              </w:rPr>
              <w:t>采购人澄清或修改</w:t>
            </w:r>
          </w:p>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仿宋_GB2312" w:hint="eastAsia"/>
                <w:sz w:val="24"/>
                <w:szCs w:val="24"/>
              </w:rPr>
              <w:t>谈判文件时间</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谈判响应截止时间3个工作日前（</w:t>
            </w:r>
            <w:r w:rsidRPr="00AF6E2B">
              <w:rPr>
                <w:rFonts w:asciiTheme="minorEastAsia" w:hAnsiTheme="minorEastAsia" w:cs="仿宋_GB2312" w:hint="eastAsia"/>
                <w:sz w:val="24"/>
                <w:szCs w:val="24"/>
                <w:lang w:val="zh-CN"/>
              </w:rPr>
              <w:t>澄清内容可能影响谈判响应文件编制的）</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17</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供应商对采购文件</w:t>
            </w:r>
          </w:p>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质疑截止时间</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宋体" w:hAnsi="宋体" w:cs="宋体" w:hint="eastAsia"/>
                <w:kern w:val="0"/>
                <w:sz w:val="24"/>
                <w:szCs w:val="24"/>
              </w:rPr>
              <w:t>谈判响应截止时间前</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18</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响应文件份数</w:t>
            </w:r>
          </w:p>
        </w:tc>
        <w:tc>
          <w:tcPr>
            <w:tcW w:w="6813" w:type="dxa"/>
            <w:vAlign w:val="center"/>
          </w:tcPr>
          <w:p w:rsidR="008B516B" w:rsidRPr="00AF6E2B" w:rsidRDefault="009B0DC7">
            <w:pPr>
              <w:autoSpaceDE w:val="0"/>
              <w:autoSpaceDN w:val="0"/>
              <w:adjustRightInd w:val="0"/>
              <w:spacing w:line="360" w:lineRule="auto"/>
              <w:rPr>
                <w:rFonts w:ascii="新宋体" w:eastAsia="新宋体" w:hAnsi="新宋体"/>
                <w:sz w:val="24"/>
                <w:szCs w:val="24"/>
              </w:rPr>
            </w:pPr>
            <w:r w:rsidRPr="00AF6E2B">
              <w:rPr>
                <w:rFonts w:ascii="新宋体" w:eastAsia="新宋体" w:hAnsi="新宋体"/>
                <w:b/>
                <w:sz w:val="24"/>
                <w:szCs w:val="24"/>
              </w:rPr>
              <w:fldChar w:fldCharType="begin"/>
            </w:r>
            <w:r w:rsidR="001942CF" w:rsidRPr="00AF6E2B">
              <w:rPr>
                <w:rFonts w:ascii="新宋体" w:eastAsia="新宋体" w:hAnsi="新宋体" w:hint="eastAsia"/>
                <w:b/>
                <w:sz w:val="24"/>
                <w:szCs w:val="24"/>
              </w:rPr>
              <w:instrText>eq \o\ac(□,√)</w:instrText>
            </w:r>
            <w:r w:rsidRPr="00AF6E2B">
              <w:rPr>
                <w:rFonts w:ascii="新宋体" w:eastAsia="新宋体" w:hAnsi="新宋体"/>
                <w:b/>
                <w:sz w:val="24"/>
                <w:szCs w:val="24"/>
              </w:rPr>
              <w:fldChar w:fldCharType="end"/>
            </w:r>
            <w:r w:rsidR="001942CF" w:rsidRPr="00AF6E2B">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Pr="00AF6E2B" w:rsidRDefault="001942CF">
            <w:pPr>
              <w:autoSpaceDE w:val="0"/>
              <w:autoSpaceDN w:val="0"/>
              <w:adjustRightInd w:val="0"/>
              <w:spacing w:line="360" w:lineRule="auto"/>
              <w:rPr>
                <w:rFonts w:asciiTheme="minorEastAsia" w:hAnsiTheme="minorEastAsia" w:cs="宋体"/>
                <w:bCs/>
                <w:sz w:val="24"/>
                <w:szCs w:val="24"/>
                <w:highlight w:val="lightGray"/>
                <w:lang w:val="zh-CN"/>
              </w:rPr>
            </w:pPr>
            <w:r w:rsidRPr="00AF6E2B">
              <w:rPr>
                <w:rFonts w:ascii="新宋体" w:eastAsia="新宋体" w:hAnsi="新宋体" w:hint="eastAsia"/>
                <w:sz w:val="24"/>
                <w:szCs w:val="24"/>
              </w:rPr>
              <w:t>电子响应文件的内容、格式、水印码、签章应一致。</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19</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响应文件的</w:t>
            </w:r>
          </w:p>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签署盖章</w:t>
            </w:r>
          </w:p>
        </w:tc>
        <w:tc>
          <w:tcPr>
            <w:tcW w:w="6813" w:type="dxa"/>
            <w:vAlign w:val="center"/>
          </w:tcPr>
          <w:p w:rsidR="008B516B" w:rsidRPr="00AF6E2B" w:rsidRDefault="009B0DC7">
            <w:pPr>
              <w:autoSpaceDE w:val="0"/>
              <w:autoSpaceDN w:val="0"/>
              <w:adjustRightInd w:val="0"/>
              <w:spacing w:line="420" w:lineRule="exact"/>
              <w:rPr>
                <w:rFonts w:asciiTheme="minorEastAsia" w:hAnsiTheme="minorEastAsia" w:cs="仿宋_GB2312"/>
                <w:sz w:val="24"/>
                <w:szCs w:val="24"/>
                <w:highlight w:val="lightGray"/>
              </w:rPr>
            </w:pPr>
            <w:r w:rsidRPr="00AF6E2B">
              <w:rPr>
                <w:rFonts w:ascii="宋体" w:hAnsi="宋体" w:cs="宋体"/>
                <w:b/>
                <w:color w:val="000000"/>
                <w:kern w:val="0"/>
                <w:sz w:val="24"/>
                <w:szCs w:val="24"/>
              </w:rPr>
              <w:fldChar w:fldCharType="begin"/>
            </w:r>
            <w:r w:rsidR="001942CF" w:rsidRPr="00AF6E2B">
              <w:rPr>
                <w:rFonts w:ascii="宋体" w:hAnsi="宋体" w:cs="宋体" w:hint="eastAsia"/>
                <w:b/>
                <w:color w:val="000000"/>
                <w:kern w:val="0"/>
                <w:sz w:val="24"/>
                <w:szCs w:val="24"/>
              </w:rPr>
              <w:instrText>eq \o\ac(□,√)</w:instrText>
            </w:r>
            <w:r w:rsidRPr="00AF6E2B">
              <w:rPr>
                <w:rFonts w:ascii="宋体" w:hAnsi="宋体" w:cs="宋体"/>
                <w:b/>
                <w:color w:val="000000"/>
                <w:kern w:val="0"/>
                <w:sz w:val="24"/>
                <w:szCs w:val="24"/>
              </w:rPr>
              <w:fldChar w:fldCharType="end"/>
            </w:r>
            <w:r w:rsidR="001942CF" w:rsidRPr="00AF6E2B">
              <w:rPr>
                <w:rFonts w:ascii="宋体" w:hAnsi="宋体" w:cs="宋体" w:hint="eastAsia"/>
                <w:color w:val="000000"/>
                <w:kern w:val="0"/>
                <w:sz w:val="24"/>
                <w:szCs w:val="24"/>
              </w:rPr>
              <w:t>电子响应文件：按询价文件要求加盖供应商电子印章和法人电子印章。</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TimesNewRomanPSMT"/>
                <w:sz w:val="24"/>
                <w:szCs w:val="24"/>
              </w:rPr>
            </w:pPr>
            <w:r w:rsidRPr="00AF6E2B">
              <w:rPr>
                <w:rFonts w:asciiTheme="minorEastAsia" w:hAnsiTheme="minorEastAsia" w:cs="TimesNewRomanPSMT" w:hint="eastAsia"/>
                <w:sz w:val="24"/>
                <w:szCs w:val="24"/>
              </w:rPr>
              <w:t>20</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仿宋_GB2312"/>
                <w:sz w:val="24"/>
                <w:szCs w:val="24"/>
              </w:rPr>
            </w:pPr>
            <w:r w:rsidRPr="00AF6E2B">
              <w:rPr>
                <w:rFonts w:asciiTheme="minorEastAsia" w:hAnsiTheme="minorEastAsia" w:cs="黑体" w:hint="eastAsia"/>
                <w:sz w:val="24"/>
                <w:szCs w:val="24"/>
              </w:rPr>
              <w:t>谈判小组组建</w:t>
            </w:r>
          </w:p>
        </w:tc>
        <w:tc>
          <w:tcPr>
            <w:tcW w:w="6813" w:type="dxa"/>
            <w:vAlign w:val="center"/>
          </w:tcPr>
          <w:p w:rsidR="008B516B" w:rsidRPr="00AF6E2B" w:rsidRDefault="009B0DC7">
            <w:pPr>
              <w:autoSpaceDE w:val="0"/>
              <w:autoSpaceDN w:val="0"/>
              <w:adjustRightInd w:val="0"/>
              <w:spacing w:line="360" w:lineRule="auto"/>
              <w:rPr>
                <w:rFonts w:asciiTheme="minorEastAsia" w:hAnsiTheme="minorEastAsia" w:cs="仿宋_GB2312"/>
                <w:sz w:val="24"/>
                <w:szCs w:val="24"/>
                <w:lang w:val="zh-CN"/>
              </w:rPr>
            </w:pPr>
            <w:r w:rsidRPr="00AF6E2B">
              <w:rPr>
                <w:rFonts w:ascii="新宋体" w:eastAsia="新宋体" w:hAnsi="新宋体"/>
                <w:b/>
                <w:sz w:val="24"/>
                <w:szCs w:val="24"/>
              </w:rPr>
              <w:fldChar w:fldCharType="begin"/>
            </w:r>
            <w:r w:rsidR="001942CF" w:rsidRPr="00AF6E2B">
              <w:rPr>
                <w:rFonts w:ascii="新宋体" w:eastAsia="新宋体" w:hAnsi="新宋体" w:hint="eastAsia"/>
                <w:b/>
                <w:sz w:val="24"/>
                <w:szCs w:val="24"/>
              </w:rPr>
              <w:instrText>eq \o\ac(□,√)</w:instrText>
            </w:r>
            <w:r w:rsidRPr="00AF6E2B">
              <w:rPr>
                <w:rFonts w:ascii="新宋体" w:eastAsia="新宋体" w:hAnsi="新宋体"/>
                <w:b/>
                <w:sz w:val="24"/>
                <w:szCs w:val="24"/>
              </w:rPr>
              <w:fldChar w:fldCharType="end"/>
            </w:r>
            <w:r w:rsidR="001942CF" w:rsidRPr="00AF6E2B">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仿宋_GB2312" w:hint="eastAsia"/>
                <w:sz w:val="24"/>
                <w:szCs w:val="24"/>
                <w:lang w:val="zh-CN"/>
              </w:rPr>
              <w:t>□由评审专家组成。评审专家从政府采购评审专家库中随机抽取。</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TimesNewRomanPSMT"/>
                <w:sz w:val="24"/>
                <w:szCs w:val="24"/>
              </w:rPr>
            </w:pPr>
            <w:r w:rsidRPr="00AF6E2B">
              <w:rPr>
                <w:rFonts w:asciiTheme="minorEastAsia" w:hAnsiTheme="minorEastAsia" w:cs="TimesNewRomanPSMT" w:hint="eastAsia"/>
                <w:sz w:val="24"/>
                <w:szCs w:val="24"/>
              </w:rPr>
              <w:t>21</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黑体"/>
                <w:sz w:val="24"/>
                <w:szCs w:val="24"/>
              </w:rPr>
            </w:pPr>
            <w:r w:rsidRPr="00AF6E2B">
              <w:rPr>
                <w:rFonts w:asciiTheme="minorEastAsia" w:hAnsiTheme="minorEastAsia" w:cs="黑体" w:hint="eastAsia"/>
                <w:sz w:val="24"/>
                <w:szCs w:val="24"/>
              </w:rPr>
              <w:t>评审方法</w:t>
            </w:r>
          </w:p>
        </w:tc>
        <w:tc>
          <w:tcPr>
            <w:tcW w:w="6813" w:type="dxa"/>
            <w:vAlign w:val="center"/>
          </w:tcPr>
          <w:p w:rsidR="008B516B" w:rsidRPr="00AF6E2B" w:rsidRDefault="001942CF">
            <w:pPr>
              <w:autoSpaceDE w:val="0"/>
              <w:autoSpaceDN w:val="0"/>
              <w:adjustRightInd w:val="0"/>
              <w:spacing w:line="360" w:lineRule="auto"/>
              <w:rPr>
                <w:rFonts w:ascii="新宋体" w:eastAsia="新宋体" w:hAnsi="新宋体"/>
                <w:sz w:val="24"/>
                <w:szCs w:val="24"/>
              </w:rPr>
            </w:pPr>
            <w:r w:rsidRPr="00AF6E2B">
              <w:rPr>
                <w:rFonts w:asciiTheme="minorEastAsia" w:hAnsiTheme="minorEastAsia" w:cs="仿宋_GB2312" w:hint="eastAsia"/>
                <w:sz w:val="24"/>
                <w:szCs w:val="24"/>
                <w:lang w:val="zh-CN"/>
              </w:rPr>
              <w:t>质量和服务均能满足谈判文件实质性响应要求且最后报价最低的原则确定成交供应商。</w:t>
            </w:r>
          </w:p>
        </w:tc>
      </w:tr>
      <w:tr w:rsidR="008B516B" w:rsidRPr="00AF6E2B">
        <w:trPr>
          <w:trHeight w:val="699"/>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22</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授权函</w:t>
            </w:r>
          </w:p>
        </w:tc>
        <w:tc>
          <w:tcPr>
            <w:tcW w:w="6813" w:type="dxa"/>
            <w:vAlign w:val="center"/>
          </w:tcPr>
          <w:p w:rsidR="008B516B" w:rsidRPr="00AF6E2B" w:rsidRDefault="001942CF">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仿宋_GB2312" w:hint="eastAsia"/>
                <w:sz w:val="24"/>
                <w:szCs w:val="24"/>
                <w:lang w:val="zh-CN"/>
              </w:rPr>
              <w:t>采购单位委派代表参加谈判小组的，须向集中采购机构出具授权函。</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23</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履约保证金</w:t>
            </w:r>
          </w:p>
        </w:tc>
        <w:tc>
          <w:tcPr>
            <w:tcW w:w="6813" w:type="dxa"/>
            <w:vAlign w:val="center"/>
          </w:tcPr>
          <w:p w:rsidR="00AB662F" w:rsidRPr="00AF6E2B" w:rsidRDefault="009B0DC7" w:rsidP="00221399">
            <w:pPr>
              <w:autoSpaceDE w:val="0"/>
              <w:autoSpaceDN w:val="0"/>
              <w:adjustRightInd w:val="0"/>
              <w:spacing w:line="360" w:lineRule="auto"/>
              <w:rPr>
                <w:rFonts w:asciiTheme="minorEastAsia" w:hAnsiTheme="minorEastAsia" w:cs="宋体"/>
                <w:bCs/>
                <w:sz w:val="24"/>
                <w:szCs w:val="24"/>
                <w:lang w:val="zh-CN"/>
              </w:rPr>
            </w:pPr>
            <w:r w:rsidRPr="00AF6E2B">
              <w:rPr>
                <w:rFonts w:asciiTheme="minorEastAsia" w:hAnsiTheme="minorEastAsia" w:cs="宋体"/>
                <w:b/>
                <w:color w:val="000000"/>
                <w:kern w:val="0"/>
                <w:sz w:val="24"/>
                <w:szCs w:val="24"/>
                <w:lang w:val="zh-CN"/>
              </w:rPr>
              <w:fldChar w:fldCharType="begin"/>
            </w:r>
            <w:r w:rsidR="00221399" w:rsidRPr="00AF6E2B">
              <w:rPr>
                <w:rFonts w:asciiTheme="minorEastAsia" w:hAnsiTheme="minorEastAsia" w:cs="宋体" w:hint="eastAsia"/>
                <w:b/>
                <w:color w:val="000000"/>
                <w:kern w:val="0"/>
                <w:sz w:val="24"/>
                <w:szCs w:val="24"/>
                <w:lang w:val="zh-CN"/>
              </w:rPr>
              <w:instrText>eq \o\ac(□,</w:instrText>
            </w:r>
            <w:r w:rsidR="00221399" w:rsidRPr="00AF6E2B">
              <w:rPr>
                <w:rFonts w:asciiTheme="minorEastAsia" w:hAnsiTheme="minorEastAsia" w:cs="宋体" w:hint="eastAsia"/>
                <w:b/>
                <w:color w:val="000000"/>
                <w:kern w:val="0"/>
                <w:position w:val="2"/>
                <w:sz w:val="24"/>
                <w:szCs w:val="24"/>
                <w:lang w:val="zh-CN"/>
              </w:rPr>
              <w:instrText>√</w:instrText>
            </w:r>
            <w:r w:rsidR="00221399"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无要求</w:t>
            </w:r>
          </w:p>
          <w:p w:rsidR="008B516B" w:rsidRPr="00AF6E2B" w:rsidRDefault="00221399" w:rsidP="00221399">
            <w:pPr>
              <w:autoSpaceDE w:val="0"/>
              <w:autoSpaceDN w:val="0"/>
              <w:adjustRightInd w:val="0"/>
              <w:spacing w:line="360" w:lineRule="auto"/>
              <w:rPr>
                <w:rFonts w:asciiTheme="minorEastAsia" w:hAnsiTheme="minorEastAsia" w:cs="宋体"/>
                <w:color w:val="000000"/>
                <w:kern w:val="0"/>
                <w:sz w:val="24"/>
                <w:szCs w:val="24"/>
                <w:lang w:val="zh-CN"/>
              </w:rPr>
            </w:pPr>
            <w:r w:rsidRPr="00AF6E2B">
              <w:rPr>
                <w:rFonts w:asciiTheme="minorEastAsia" w:hAnsiTheme="minorEastAsia" w:cs="仿宋_GB2312" w:hint="eastAsia"/>
                <w:sz w:val="24"/>
                <w:szCs w:val="24"/>
                <w:lang w:val="zh-CN"/>
              </w:rPr>
              <w:t>□</w:t>
            </w:r>
            <w:r w:rsidR="001942CF" w:rsidRPr="00AF6E2B">
              <w:rPr>
                <w:rFonts w:asciiTheme="minorEastAsia" w:hAnsiTheme="minorEastAsia" w:cs="宋体" w:hint="eastAsia"/>
                <w:color w:val="333333"/>
                <w:sz w:val="24"/>
                <w:szCs w:val="24"/>
              </w:rPr>
              <w:t>要求提交。履约保证金的数额为合同金额</w:t>
            </w:r>
            <w:r w:rsidR="001942CF" w:rsidRPr="00AF6E2B">
              <w:rPr>
                <w:rFonts w:ascii="新宋体" w:eastAsia="新宋体" w:hAnsi="新宋体" w:hint="eastAsia"/>
                <w:sz w:val="24"/>
                <w:szCs w:val="24"/>
              </w:rPr>
              <w:t>的10%</w:t>
            </w:r>
            <w:r w:rsidR="001942CF" w:rsidRPr="00AF6E2B">
              <w:rPr>
                <w:rFonts w:asciiTheme="minorEastAsia" w:hAnsiTheme="minorEastAsia" w:cs="宋体" w:hint="eastAsia"/>
                <w:color w:val="333333"/>
                <w:sz w:val="24"/>
                <w:szCs w:val="24"/>
              </w:rPr>
              <w:t>。成交供应商以支票、汇票、本票或者金融机构、担保机构出具的保函等非现金形式向采购人提交。</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24</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代理服务费</w:t>
            </w:r>
          </w:p>
        </w:tc>
        <w:tc>
          <w:tcPr>
            <w:tcW w:w="6813" w:type="dxa"/>
            <w:vAlign w:val="center"/>
          </w:tcPr>
          <w:p w:rsidR="008B516B" w:rsidRPr="00AF6E2B" w:rsidRDefault="009B0DC7">
            <w:pPr>
              <w:autoSpaceDE w:val="0"/>
              <w:autoSpaceDN w:val="0"/>
              <w:spacing w:line="360" w:lineRule="auto"/>
              <w:contextualSpacing/>
              <w:rPr>
                <w:rFonts w:asciiTheme="minorEastAsia" w:hAnsiTheme="minorEastAsia" w:cs="宋体"/>
                <w:bCs/>
                <w:sz w:val="24"/>
                <w:szCs w:val="24"/>
                <w:lang w:val="zh-CN"/>
              </w:rPr>
            </w:pPr>
            <w:r w:rsidRPr="00AF6E2B">
              <w:rPr>
                <w:rFonts w:asciiTheme="minorEastAsia" w:hAnsiTheme="minorEastAsia" w:cs="宋体"/>
                <w:b/>
                <w:color w:val="000000"/>
                <w:kern w:val="0"/>
                <w:sz w:val="24"/>
                <w:szCs w:val="24"/>
                <w:lang w:val="zh-CN"/>
              </w:rPr>
              <w:fldChar w:fldCharType="begin"/>
            </w:r>
            <w:r w:rsidR="001942CF" w:rsidRPr="00AF6E2B">
              <w:rPr>
                <w:rFonts w:asciiTheme="minorEastAsia" w:hAnsiTheme="minorEastAsia" w:cs="宋体" w:hint="eastAsia"/>
                <w:b/>
                <w:color w:val="000000"/>
                <w:kern w:val="0"/>
                <w:sz w:val="24"/>
                <w:szCs w:val="24"/>
                <w:lang w:val="zh-CN"/>
              </w:rPr>
              <w:instrText>eq \o\ac(□,</w:instrText>
            </w:r>
            <w:r w:rsidR="001942CF" w:rsidRPr="00AF6E2B">
              <w:rPr>
                <w:rFonts w:asciiTheme="minorEastAsia" w:hAnsiTheme="minorEastAsia" w:cs="宋体" w:hint="eastAsia"/>
                <w:b/>
                <w:color w:val="000000"/>
                <w:kern w:val="0"/>
                <w:position w:val="2"/>
                <w:sz w:val="24"/>
                <w:szCs w:val="24"/>
                <w:lang w:val="zh-CN"/>
              </w:rPr>
              <w:instrText>√</w:instrText>
            </w:r>
            <w:r w:rsidR="001942CF" w:rsidRPr="00AF6E2B">
              <w:rPr>
                <w:rFonts w:asciiTheme="minorEastAsia" w:hAnsiTheme="minorEastAsia" w:cs="宋体" w:hint="eastAsia"/>
                <w:b/>
                <w:color w:val="000000"/>
                <w:kern w:val="0"/>
                <w:sz w:val="24"/>
                <w:szCs w:val="24"/>
                <w:lang w:val="zh-CN"/>
              </w:rPr>
              <w:instrText>)</w:instrText>
            </w:r>
            <w:r w:rsidRPr="00AF6E2B">
              <w:rPr>
                <w:rFonts w:asciiTheme="minorEastAsia" w:hAnsiTheme="minorEastAsia" w:cs="宋体"/>
                <w:b/>
                <w:color w:val="000000"/>
                <w:kern w:val="0"/>
                <w:sz w:val="24"/>
                <w:szCs w:val="24"/>
                <w:lang w:val="zh-CN"/>
              </w:rPr>
              <w:fldChar w:fldCharType="end"/>
            </w:r>
            <w:r w:rsidR="001942CF" w:rsidRPr="00AF6E2B">
              <w:rPr>
                <w:rFonts w:asciiTheme="minorEastAsia" w:hAnsiTheme="minorEastAsia" w:cs="宋体" w:hint="eastAsia"/>
                <w:bCs/>
                <w:sz w:val="24"/>
                <w:szCs w:val="24"/>
                <w:lang w:val="zh-CN"/>
              </w:rPr>
              <w:t>不收取</w:t>
            </w:r>
          </w:p>
        </w:tc>
      </w:tr>
      <w:tr w:rsidR="008B516B" w:rsidRPr="00AF6E2B">
        <w:trPr>
          <w:trHeight w:val="532"/>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t>25</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电子化采购模式</w:t>
            </w:r>
          </w:p>
        </w:tc>
        <w:tc>
          <w:tcPr>
            <w:tcW w:w="6813" w:type="dxa"/>
            <w:vAlign w:val="center"/>
          </w:tcPr>
          <w:p w:rsidR="00295E09" w:rsidRPr="00AF6E2B" w:rsidRDefault="009B0DC7" w:rsidP="00295E09">
            <w:pPr>
              <w:autoSpaceDE w:val="0"/>
              <w:autoSpaceDN w:val="0"/>
              <w:adjustRightInd w:val="0"/>
              <w:spacing w:line="360" w:lineRule="auto"/>
              <w:contextualSpacing/>
              <w:rPr>
                <w:rFonts w:hAnsi="宋体" w:cs="宋体"/>
                <w:sz w:val="24"/>
                <w:szCs w:val="24"/>
                <w:lang w:val="zh-CN"/>
              </w:rPr>
            </w:pPr>
            <w:r w:rsidRPr="00AF6E2B">
              <w:rPr>
                <w:rFonts w:asciiTheme="minorEastAsia" w:hAnsiTheme="minorEastAsia" w:cs="宋体"/>
                <w:b/>
                <w:kern w:val="0"/>
                <w:sz w:val="24"/>
                <w:szCs w:val="24"/>
                <w:lang w:val="zh-CN"/>
              </w:rPr>
              <w:fldChar w:fldCharType="begin"/>
            </w:r>
            <w:r w:rsidR="001942CF" w:rsidRPr="00AF6E2B">
              <w:rPr>
                <w:rFonts w:asciiTheme="minorEastAsia" w:hAnsiTheme="minorEastAsia" w:cs="宋体" w:hint="eastAsia"/>
                <w:b/>
                <w:kern w:val="0"/>
                <w:sz w:val="24"/>
                <w:szCs w:val="24"/>
                <w:lang w:val="zh-CN"/>
              </w:rPr>
              <w:instrText>eq \o\ac(□,</w:instrText>
            </w:r>
            <w:r w:rsidR="001942CF" w:rsidRPr="00AF6E2B">
              <w:rPr>
                <w:rFonts w:asciiTheme="minorEastAsia" w:hAnsiTheme="minorEastAsia" w:cs="宋体" w:hint="eastAsia"/>
                <w:b/>
                <w:kern w:val="0"/>
                <w:position w:val="2"/>
                <w:sz w:val="24"/>
                <w:szCs w:val="24"/>
                <w:lang w:val="zh-CN"/>
              </w:rPr>
              <w:instrText>√</w:instrText>
            </w:r>
            <w:r w:rsidR="001942CF" w:rsidRPr="00AF6E2B">
              <w:rPr>
                <w:rFonts w:asciiTheme="minorEastAsia" w:hAnsiTheme="minorEastAsia" w:cs="宋体" w:hint="eastAsia"/>
                <w:b/>
                <w:kern w:val="0"/>
                <w:sz w:val="24"/>
                <w:szCs w:val="24"/>
                <w:lang w:val="zh-CN"/>
              </w:rPr>
              <w:instrText>)</w:instrText>
            </w:r>
            <w:r w:rsidRPr="00AF6E2B">
              <w:rPr>
                <w:rFonts w:asciiTheme="minorEastAsia" w:hAnsiTheme="minorEastAsia" w:cs="宋体"/>
                <w:b/>
                <w:kern w:val="0"/>
                <w:sz w:val="24"/>
                <w:szCs w:val="24"/>
                <w:lang w:val="zh-CN"/>
              </w:rPr>
              <w:fldChar w:fldCharType="end"/>
            </w:r>
            <w:r w:rsidR="001942CF" w:rsidRPr="00AF6E2B">
              <w:rPr>
                <w:rFonts w:asciiTheme="minorEastAsia" w:hAnsiTheme="minorEastAsia" w:cs="宋体" w:hint="eastAsia"/>
                <w:bCs/>
                <w:sz w:val="24"/>
                <w:szCs w:val="24"/>
                <w:lang w:val="zh-CN"/>
              </w:rPr>
              <w:t>是。</w:t>
            </w:r>
            <w:r w:rsidR="00295E09" w:rsidRPr="00AF6E2B">
              <w:rPr>
                <w:rFonts w:hAnsi="宋体" w:cs="宋体" w:hint="eastAsia"/>
                <w:sz w:val="24"/>
                <w:szCs w:val="24"/>
                <w:lang w:val="zh-CN"/>
              </w:rPr>
              <w:t>供应商投标时须成功上传、解密电子投标文件。供应商</w:t>
            </w:r>
            <w:r w:rsidR="00295E09" w:rsidRPr="00AF6E2B">
              <w:rPr>
                <w:rFonts w:hAnsi="宋体" w:cs="宋体" w:hint="eastAsia"/>
                <w:sz w:val="24"/>
                <w:szCs w:val="24"/>
                <w:lang w:val="zh-CN"/>
              </w:rPr>
              <w:lastRenderedPageBreak/>
              <w:t>资质、业绩、荣誉及相关人员证明材料等资料原件不再提交（</w:t>
            </w:r>
            <w:proofErr w:type="gramStart"/>
            <w:r w:rsidR="00295E09" w:rsidRPr="00AF6E2B">
              <w:rPr>
                <w:rFonts w:hAnsi="宋体" w:cs="宋体" w:hint="eastAsia"/>
                <w:sz w:val="24"/>
                <w:szCs w:val="24"/>
                <w:lang w:val="zh-CN"/>
              </w:rPr>
              <w:t>本谈判</w:t>
            </w:r>
            <w:proofErr w:type="gramEnd"/>
            <w:r w:rsidR="00295E09" w:rsidRPr="00AF6E2B">
              <w:rPr>
                <w:rFonts w:hAnsi="宋体" w:cs="宋体" w:hint="eastAsia"/>
                <w:sz w:val="24"/>
                <w:szCs w:val="24"/>
                <w:lang w:val="zh-CN"/>
              </w:rPr>
              <w:t>文件第六章另有要求提供原件的除外）。</w:t>
            </w:r>
          </w:p>
          <w:p w:rsidR="008B516B" w:rsidRPr="00AF6E2B" w:rsidRDefault="00295E09" w:rsidP="00295E09">
            <w:pPr>
              <w:autoSpaceDE w:val="0"/>
              <w:autoSpaceDN w:val="0"/>
              <w:adjustRightInd w:val="0"/>
              <w:spacing w:line="360" w:lineRule="auto"/>
              <w:contextualSpacing/>
              <w:rPr>
                <w:rFonts w:hAnsi="宋体" w:cs="宋体"/>
                <w:sz w:val="24"/>
                <w:szCs w:val="24"/>
                <w:lang w:val="zh-CN"/>
              </w:rPr>
            </w:pPr>
            <w:r w:rsidRPr="00AF6E2B">
              <w:rPr>
                <w:rFonts w:hAnsi="宋体" w:cs="宋体" w:hint="eastAsia"/>
                <w:sz w:val="24"/>
                <w:szCs w:val="24"/>
                <w:lang w:val="zh-CN"/>
              </w:rPr>
              <w:t>□否。供应商投标时须提供纸质响应文件。供应商资质、业绩、荣誉及相关人员证明材料等资料原件根据招标文件要求提供。</w:t>
            </w:r>
          </w:p>
        </w:tc>
      </w:tr>
      <w:tr w:rsidR="008B516B" w:rsidRPr="00AF6E2B">
        <w:trPr>
          <w:trHeight w:val="510"/>
          <w:jc w:val="center"/>
        </w:trPr>
        <w:tc>
          <w:tcPr>
            <w:tcW w:w="806" w:type="dxa"/>
            <w:vAlign w:val="center"/>
          </w:tcPr>
          <w:p w:rsidR="008B516B" w:rsidRPr="00AF6E2B" w:rsidRDefault="001942CF">
            <w:pPr>
              <w:autoSpaceDE w:val="0"/>
              <w:autoSpaceDN w:val="0"/>
              <w:adjustRightInd w:val="0"/>
              <w:spacing w:line="276" w:lineRule="auto"/>
              <w:jc w:val="center"/>
              <w:rPr>
                <w:rFonts w:asciiTheme="minorEastAsia" w:hAnsiTheme="minorEastAsia" w:cs="黑体"/>
                <w:sz w:val="24"/>
                <w:szCs w:val="24"/>
              </w:rPr>
            </w:pPr>
            <w:r w:rsidRPr="00AF6E2B">
              <w:rPr>
                <w:rFonts w:asciiTheme="minorEastAsia" w:hAnsiTheme="minorEastAsia" w:cs="黑体" w:hint="eastAsia"/>
                <w:sz w:val="24"/>
                <w:szCs w:val="24"/>
              </w:rPr>
              <w:lastRenderedPageBreak/>
              <w:t>26</w:t>
            </w:r>
          </w:p>
        </w:tc>
        <w:tc>
          <w:tcPr>
            <w:tcW w:w="2268" w:type="dxa"/>
            <w:vAlign w:val="center"/>
          </w:tcPr>
          <w:p w:rsidR="008B516B" w:rsidRPr="00AF6E2B" w:rsidRDefault="001942CF">
            <w:pPr>
              <w:autoSpaceDE w:val="0"/>
              <w:autoSpaceDN w:val="0"/>
              <w:adjustRightInd w:val="0"/>
              <w:spacing w:line="360" w:lineRule="auto"/>
              <w:jc w:val="center"/>
              <w:rPr>
                <w:rFonts w:asciiTheme="minorEastAsia" w:hAnsiTheme="minorEastAsia" w:cs="宋体"/>
                <w:bCs/>
                <w:sz w:val="24"/>
                <w:szCs w:val="24"/>
                <w:lang w:val="zh-CN"/>
              </w:rPr>
            </w:pPr>
            <w:r w:rsidRPr="00AF6E2B">
              <w:rPr>
                <w:rFonts w:asciiTheme="minorEastAsia" w:hAnsiTheme="minorEastAsia" w:cs="宋体" w:hint="eastAsia"/>
                <w:bCs/>
                <w:sz w:val="24"/>
                <w:szCs w:val="24"/>
                <w:lang w:val="zh-CN"/>
              </w:rPr>
              <w:t>特别提示</w:t>
            </w:r>
          </w:p>
        </w:tc>
        <w:tc>
          <w:tcPr>
            <w:tcW w:w="6813" w:type="dxa"/>
            <w:vAlign w:val="center"/>
          </w:tcPr>
          <w:p w:rsidR="00462F24" w:rsidRPr="00AF6E2B" w:rsidRDefault="00462F24" w:rsidP="00462F24">
            <w:pPr>
              <w:autoSpaceDE w:val="0"/>
              <w:autoSpaceDN w:val="0"/>
              <w:adjustRightInd w:val="0"/>
              <w:spacing w:line="360" w:lineRule="auto"/>
              <w:contextualSpacing/>
              <w:rPr>
                <w:rFonts w:asciiTheme="minorEastAsia" w:hAnsiTheme="minorEastAsia" w:cs="宋体"/>
                <w:color w:val="333333"/>
                <w:sz w:val="24"/>
                <w:szCs w:val="24"/>
              </w:rPr>
            </w:pPr>
            <w:r w:rsidRPr="00AF6E2B">
              <w:rPr>
                <w:rFonts w:asciiTheme="minorEastAsia" w:hAnsiTheme="minorEastAsia" w:cs="宋体" w:hint="eastAsia"/>
                <w:color w:val="333333"/>
                <w:sz w:val="24"/>
                <w:szCs w:val="24"/>
              </w:rPr>
              <w:t>不同投标人电子投标文件记录的网卡MAC地址、CPU序号、硬盘序列号等硬件特征码均相同时，视为‘</w:t>
            </w:r>
            <w:r w:rsidRPr="00AF6E2B">
              <w:rPr>
                <w:rFonts w:asciiTheme="minorEastAsia" w:hAnsiTheme="minorEastAsia" w:cs="宋体"/>
                <w:color w:val="333333"/>
                <w:sz w:val="24"/>
                <w:szCs w:val="24"/>
              </w:rPr>
              <w:t>不同</w:t>
            </w:r>
            <w:r w:rsidRPr="00AF6E2B">
              <w:rPr>
                <w:rFonts w:asciiTheme="minorEastAsia" w:hAnsiTheme="minorEastAsia" w:cs="宋体" w:hint="eastAsia"/>
                <w:color w:val="333333"/>
                <w:sz w:val="24"/>
                <w:szCs w:val="24"/>
              </w:rPr>
              <w:t>投标人的投标</w:t>
            </w:r>
            <w:r w:rsidRPr="00AF6E2B">
              <w:rPr>
                <w:rFonts w:asciiTheme="minorEastAsia" w:hAnsiTheme="minorEastAsia" w:cs="宋体"/>
                <w:color w:val="333333"/>
                <w:sz w:val="24"/>
                <w:szCs w:val="24"/>
              </w:rPr>
              <w:t>文件由同一单位或者个人编制</w:t>
            </w:r>
            <w:r w:rsidRPr="00AF6E2B">
              <w:rPr>
                <w:rFonts w:asciiTheme="minorEastAsia" w:hAnsiTheme="minorEastAsia" w:cs="宋体" w:hint="eastAsia"/>
                <w:color w:val="333333"/>
                <w:sz w:val="24"/>
                <w:szCs w:val="24"/>
              </w:rPr>
              <w:t>’或‘</w:t>
            </w:r>
            <w:r w:rsidRPr="00AF6E2B">
              <w:rPr>
                <w:rFonts w:asciiTheme="minorEastAsia" w:hAnsiTheme="minorEastAsia" w:cs="宋体"/>
                <w:color w:val="333333"/>
                <w:sz w:val="24"/>
                <w:szCs w:val="24"/>
              </w:rPr>
              <w:t>不同</w:t>
            </w:r>
            <w:r w:rsidRPr="00AF6E2B">
              <w:rPr>
                <w:rFonts w:asciiTheme="minorEastAsia" w:hAnsiTheme="minorEastAsia" w:cs="宋体" w:hint="eastAsia"/>
                <w:color w:val="333333"/>
                <w:sz w:val="24"/>
                <w:szCs w:val="24"/>
              </w:rPr>
              <w:t>投标人</w:t>
            </w:r>
            <w:r w:rsidRPr="00AF6E2B">
              <w:rPr>
                <w:rFonts w:asciiTheme="minorEastAsia" w:hAnsiTheme="minorEastAsia" w:cs="宋体"/>
                <w:color w:val="333333"/>
                <w:sz w:val="24"/>
                <w:szCs w:val="24"/>
              </w:rPr>
              <w:t>委托同一单位或者个人办理</w:t>
            </w:r>
            <w:r w:rsidRPr="00AF6E2B">
              <w:rPr>
                <w:rFonts w:asciiTheme="minorEastAsia" w:hAnsiTheme="minorEastAsia" w:cs="宋体" w:hint="eastAsia"/>
                <w:color w:val="333333"/>
                <w:sz w:val="24"/>
                <w:szCs w:val="24"/>
              </w:rPr>
              <w:t>响应</w:t>
            </w:r>
            <w:r w:rsidRPr="00AF6E2B">
              <w:rPr>
                <w:rFonts w:asciiTheme="minorEastAsia" w:hAnsiTheme="minorEastAsia" w:cs="宋体"/>
                <w:color w:val="333333"/>
                <w:sz w:val="24"/>
                <w:szCs w:val="24"/>
              </w:rPr>
              <w:t>事宜</w:t>
            </w:r>
            <w:r w:rsidRPr="00AF6E2B">
              <w:rPr>
                <w:rFonts w:asciiTheme="minorEastAsia" w:hAnsiTheme="minorEastAsia" w:cs="宋体" w:hint="eastAsia"/>
                <w:color w:val="333333"/>
                <w:sz w:val="24"/>
                <w:szCs w:val="24"/>
              </w:rPr>
              <w:t>’，其投标无效。</w:t>
            </w:r>
          </w:p>
          <w:p w:rsidR="008B516B" w:rsidRPr="00AF6E2B" w:rsidRDefault="00462F24" w:rsidP="00462F24">
            <w:pPr>
              <w:autoSpaceDE w:val="0"/>
              <w:autoSpaceDN w:val="0"/>
              <w:adjustRightInd w:val="0"/>
              <w:spacing w:line="360" w:lineRule="auto"/>
              <w:contextualSpacing/>
              <w:rPr>
                <w:rFonts w:ascii="ˎ̥" w:hAnsi="ˎ̥"/>
                <w:sz w:val="24"/>
                <w:szCs w:val="24"/>
              </w:rPr>
            </w:pPr>
            <w:r w:rsidRPr="00AF6E2B">
              <w:rPr>
                <w:rFonts w:asciiTheme="minorEastAsia" w:hAnsiTheme="minorEastAsia" w:cs="宋体" w:hint="eastAsia"/>
                <w:color w:val="333333"/>
                <w:sz w:val="24"/>
                <w:szCs w:val="24"/>
              </w:rPr>
              <w:t>评审专家应严格按照要求查看“硬件特征码” 相关信息并进行评审，在评审报告中显示“不同投标人电子投标文件制作硬件特征码”是否雷同的分析及判定结果。</w:t>
            </w:r>
          </w:p>
        </w:tc>
      </w:tr>
    </w:tbl>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3D6692" w:rsidRDefault="003D6692">
      <w:pPr>
        <w:spacing w:after="50" w:line="320" w:lineRule="exact"/>
        <w:ind w:firstLineChars="1050" w:firstLine="3373"/>
        <w:rPr>
          <w:rFonts w:ascii="宋体" w:eastAsia="宋体" w:hAnsi="宋体" w:cs="宋体"/>
          <w:b/>
          <w:sz w:val="32"/>
          <w:szCs w:val="32"/>
        </w:rPr>
      </w:pPr>
    </w:p>
    <w:p w:rsidR="008B516B" w:rsidRDefault="001942CF" w:rsidP="00704DE5">
      <w:pPr>
        <w:spacing w:after="50" w:line="320" w:lineRule="exact"/>
        <w:ind w:firstLineChars="1000" w:firstLine="3213"/>
        <w:rPr>
          <w:rFonts w:ascii="宋体" w:hAnsi="宋体" w:cs="宋体"/>
          <w:b/>
          <w:sz w:val="28"/>
          <w:szCs w:val="28"/>
        </w:rPr>
      </w:pPr>
      <w:r>
        <w:rPr>
          <w:rFonts w:ascii="宋体" w:eastAsia="宋体" w:hAnsi="宋体" w:cs="宋体" w:hint="eastAsia"/>
          <w:b/>
          <w:sz w:val="32"/>
          <w:szCs w:val="32"/>
        </w:rPr>
        <w:t>第四章  供应商须知</w:t>
      </w:r>
    </w:p>
    <w:p w:rsidR="008B516B" w:rsidRDefault="008B516B" w:rsidP="00417063">
      <w:pPr>
        <w:tabs>
          <w:tab w:val="left" w:pos="3300"/>
          <w:tab w:val="center" w:pos="4776"/>
        </w:tabs>
        <w:spacing w:afterLines="50" w:after="156" w:line="320" w:lineRule="exact"/>
        <w:outlineLvl w:val="0"/>
        <w:rPr>
          <w:rFonts w:ascii="宋体" w:hAnsi="宋体" w:cs="宋体"/>
          <w:b/>
          <w:szCs w:val="21"/>
        </w:rPr>
      </w:pPr>
    </w:p>
    <w:p w:rsidR="008B516B" w:rsidRPr="00AF6E2B"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sidRPr="00AF6E2B">
        <w:rPr>
          <w:rFonts w:ascii="宋体" w:eastAsia="宋体" w:hAnsi="宋体" w:cs="宋体" w:hint="eastAsia"/>
          <w:b/>
          <w:kern w:val="0"/>
          <w:sz w:val="24"/>
          <w:szCs w:val="24"/>
        </w:rPr>
        <w:t>一、概念释义</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1.适用范围</w:t>
      </w:r>
    </w:p>
    <w:p w:rsidR="008B516B" w:rsidRPr="00AF6E2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sidRPr="00AF6E2B">
        <w:rPr>
          <w:rFonts w:ascii="宋体" w:eastAsia="宋体" w:hAnsi="宋体" w:cs="宋体" w:hint="eastAsia"/>
          <w:kern w:val="0"/>
          <w:sz w:val="24"/>
          <w:szCs w:val="24"/>
        </w:rPr>
        <w:t>本谈判</w:t>
      </w:r>
      <w:proofErr w:type="gramEnd"/>
      <w:r w:rsidRPr="00AF6E2B">
        <w:rPr>
          <w:rFonts w:ascii="宋体" w:eastAsia="宋体" w:hAnsi="宋体" w:cs="宋体" w:hint="eastAsia"/>
          <w:kern w:val="0"/>
          <w:sz w:val="24"/>
          <w:szCs w:val="24"/>
        </w:rPr>
        <w:t>文件仅适用于本次“采购邀请”</w:t>
      </w:r>
      <w:r w:rsidRPr="00AF6E2B">
        <w:rPr>
          <w:rFonts w:ascii="宋体" w:eastAsia="宋体" w:hAnsi="宋体" w:cs="宋体" w:hint="eastAsia"/>
          <w:sz w:val="24"/>
          <w:szCs w:val="24"/>
        </w:rPr>
        <w:t xml:space="preserve"> 和“供应商须知前附表”中所述采购项目的采购。</w:t>
      </w:r>
    </w:p>
    <w:p w:rsidR="008B516B" w:rsidRPr="00AF6E2B"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sidRPr="00AF6E2B">
        <w:rPr>
          <w:rFonts w:ascii="宋体" w:eastAsia="宋体" w:hAnsi="宋体" w:cs="宋体" w:hint="eastAsia"/>
          <w:kern w:val="0"/>
          <w:sz w:val="24"/>
          <w:szCs w:val="24"/>
        </w:rPr>
        <w:t>本谈判</w:t>
      </w:r>
      <w:proofErr w:type="gramEnd"/>
      <w:r w:rsidRPr="00AF6E2B">
        <w:rPr>
          <w:rFonts w:ascii="宋体" w:eastAsia="宋体" w:hAnsi="宋体" w:cs="宋体" w:hint="eastAsia"/>
          <w:kern w:val="0"/>
          <w:sz w:val="24"/>
          <w:szCs w:val="24"/>
        </w:rPr>
        <w:t>文件解释权属于“采购邀请”</w:t>
      </w:r>
      <w:r w:rsidRPr="00AF6E2B">
        <w:rPr>
          <w:rFonts w:ascii="宋体" w:eastAsia="宋体" w:hAnsi="宋体" w:cs="宋体" w:hint="eastAsia"/>
          <w:sz w:val="24"/>
          <w:szCs w:val="24"/>
        </w:rPr>
        <w:t xml:space="preserve"> 和“供应商须知前附表”</w:t>
      </w:r>
      <w:r w:rsidRPr="00AF6E2B">
        <w:rPr>
          <w:rFonts w:ascii="宋体" w:eastAsia="宋体" w:hAnsi="宋体" w:cs="宋体" w:hint="eastAsia"/>
          <w:kern w:val="0"/>
          <w:sz w:val="24"/>
          <w:szCs w:val="24"/>
        </w:rPr>
        <w:t>所述的采购人、采购代理机构。</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2.定义</w:t>
      </w:r>
    </w:p>
    <w:p w:rsidR="008B516B" w:rsidRPr="00AF6E2B"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“采购项目”：</w:t>
      </w:r>
      <w:r w:rsidRPr="00AF6E2B">
        <w:rPr>
          <w:rFonts w:ascii="宋体" w:eastAsia="宋体" w:hAnsi="宋体" w:cs="宋体" w:hint="eastAsia"/>
          <w:sz w:val="24"/>
          <w:szCs w:val="24"/>
        </w:rPr>
        <w:t xml:space="preserve"> 系指</w:t>
      </w:r>
      <w:r w:rsidRPr="00AF6E2B">
        <w:rPr>
          <w:rFonts w:ascii="宋体" w:eastAsia="宋体" w:hAnsi="宋体" w:cs="宋体" w:hint="eastAsia"/>
          <w:kern w:val="0"/>
          <w:sz w:val="24"/>
          <w:szCs w:val="24"/>
        </w:rPr>
        <w:t>“供应商须知前附表”中所述的采购项目。</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 xml:space="preserve">  “采购人、采购代理机构”：</w:t>
      </w:r>
      <w:r w:rsidRPr="00AF6E2B">
        <w:rPr>
          <w:rFonts w:ascii="宋体" w:eastAsia="宋体" w:hAnsi="宋体" w:cs="宋体" w:hint="eastAsia"/>
          <w:sz w:val="24"/>
          <w:szCs w:val="24"/>
        </w:rPr>
        <w:t>系指“供应商须知前附表”中所述的组织本次采购的采购代理机构和采购人。</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“供应商”系指从采购人、采购代理机构处按规定获取谈判文件，并按照谈判文件向采购人、采购代理机构提交响应文件的供应商。</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lastRenderedPageBreak/>
        <w:t>“成交供应商”系指成交的供应商。</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“甲方”系指采购人。</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“乙方”系指成交并向采购人提供服务的供应商。</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sz w:val="24"/>
          <w:szCs w:val="24"/>
        </w:rPr>
        <w:t>“服务”系指谈判文件规定的供应商为完成采购项目所需承担的全部义务。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2.8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2.8.1  谈判文件列明不允许或未列明允许进口产品参加响应的，均视为拒绝进口产品参加响应。</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2.8.2  如响应文件中已说明，经财政部门审核同意，允许部分或全部产品采购进口产品，供应商既可提供本国产品，也可以提供进口产品。</w:t>
      </w:r>
    </w:p>
    <w:p w:rsidR="008B516B" w:rsidRPr="00AF6E2B" w:rsidRDefault="001942CF">
      <w:pPr>
        <w:pStyle w:val="af3"/>
        <w:numPr>
          <w:ilvl w:val="1"/>
          <w:numId w:val="6"/>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谈判文件中凡标有“</w:t>
      </w:r>
      <w:r w:rsidRPr="00AF6E2B">
        <w:rPr>
          <w:rFonts w:ascii="宋体" w:eastAsia="宋体" w:hAnsi="宋体" w:cs="宋体" w:hint="eastAsia"/>
          <w:color w:val="FF0000"/>
          <w:kern w:val="0"/>
          <w:sz w:val="24"/>
          <w:szCs w:val="24"/>
        </w:rPr>
        <w:t>★</w:t>
      </w:r>
      <w:r w:rsidRPr="00AF6E2B">
        <w:rPr>
          <w:rFonts w:ascii="宋体" w:eastAsia="宋体" w:hAnsi="宋体" w:cs="宋体" w:hint="eastAsia"/>
          <w:kern w:val="0"/>
          <w:sz w:val="24"/>
          <w:szCs w:val="24"/>
        </w:rPr>
        <w:t>”的条款均系实质性要求条款。</w:t>
      </w:r>
    </w:p>
    <w:p w:rsidR="008B516B" w:rsidRPr="00AF6E2B" w:rsidRDefault="001942CF">
      <w:pPr>
        <w:autoSpaceDE w:val="0"/>
        <w:autoSpaceDN w:val="0"/>
        <w:spacing w:line="360" w:lineRule="auto"/>
        <w:contextualSpacing/>
        <w:rPr>
          <w:rFonts w:ascii="宋体" w:hAnsi="宋体" w:cs="宋体"/>
          <w:kern w:val="0"/>
          <w:sz w:val="24"/>
          <w:szCs w:val="24"/>
        </w:rPr>
      </w:pPr>
      <w:r w:rsidRPr="00AF6E2B">
        <w:rPr>
          <w:rFonts w:ascii="宋体" w:eastAsia="宋体" w:hAnsi="宋体" w:cs="宋体" w:hint="eastAsia"/>
          <w:b/>
          <w:kern w:val="0"/>
          <w:sz w:val="24"/>
          <w:szCs w:val="24"/>
        </w:rPr>
        <w:t>3.合格的供应商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3.1 在中华人民共和国境内注册，具有本项目生产、制造、供应或实施能力，符合、承认并承诺履行本</w:t>
      </w:r>
      <w:r w:rsidRPr="00AF6E2B">
        <w:rPr>
          <w:rFonts w:ascii="宋体" w:hAnsi="宋体" w:cs="宋体" w:hint="eastAsia"/>
          <w:kern w:val="0"/>
          <w:sz w:val="24"/>
          <w:szCs w:val="24"/>
        </w:rPr>
        <w:t>竞争性谈判</w:t>
      </w:r>
      <w:r w:rsidRPr="00AF6E2B">
        <w:rPr>
          <w:rFonts w:ascii="宋体" w:eastAsia="宋体" w:hAnsi="宋体" w:cs="宋体" w:hint="eastAsia"/>
          <w:kern w:val="0"/>
          <w:sz w:val="24"/>
          <w:szCs w:val="24"/>
        </w:rPr>
        <w:t>文件各项规定的法人、其他组织或者自然人。</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3.2符合本项目“采购邀请”和“供应商须知前附表”中规定的合格供应商所必须具备的条件。</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Pr="00AF6E2B" w:rsidRDefault="001942CF">
      <w:pPr>
        <w:pStyle w:val="af3"/>
        <w:autoSpaceDE w:val="0"/>
        <w:autoSpaceDN w:val="0"/>
        <w:spacing w:line="360" w:lineRule="auto"/>
        <w:ind w:leftChars="260" w:left="546" w:firstLineChars="0" w:firstLine="0"/>
        <w:contextualSpacing/>
        <w:rPr>
          <w:rFonts w:asciiTheme="minorEastAsia" w:hAnsiTheme="minorEastAsia" w:cs="宋体"/>
          <w:kern w:val="0"/>
          <w:sz w:val="24"/>
          <w:szCs w:val="24"/>
        </w:rPr>
      </w:pPr>
      <w:r w:rsidRPr="00AF6E2B">
        <w:rPr>
          <w:rFonts w:ascii="宋体" w:eastAsia="宋体" w:hAnsi="宋体" w:cs="宋体" w:hint="eastAsia"/>
          <w:kern w:val="0"/>
          <w:sz w:val="24"/>
          <w:szCs w:val="24"/>
        </w:rPr>
        <w:t>（1）查询渠道：“信用中国”网站（www.creditchina.gov.cn）、“中国政府采购网”（www.ccgp.gov.cn）、</w:t>
      </w:r>
      <w:r w:rsidRPr="00AF6E2B">
        <w:rPr>
          <w:rFonts w:asciiTheme="minorEastAsia" w:hAnsiTheme="minorEastAsia" w:cs="宋体" w:hint="eastAsia"/>
          <w:kern w:val="0"/>
          <w:sz w:val="24"/>
          <w:szCs w:val="24"/>
        </w:rPr>
        <w:t>“中国社会组织公共服务平台”网站（</w:t>
      </w:r>
      <w:r w:rsidRPr="00AF6E2B">
        <w:rPr>
          <w:rFonts w:asciiTheme="minorEastAsia" w:hAnsiTheme="minorEastAsia" w:cs="宋体"/>
          <w:kern w:val="0"/>
          <w:sz w:val="24"/>
          <w:szCs w:val="24"/>
        </w:rPr>
        <w:t>www.chinanpo.gov.cn</w:t>
      </w:r>
      <w:r w:rsidRPr="00AF6E2B">
        <w:rPr>
          <w:rFonts w:asciiTheme="minorEastAsia" w:hAnsiTheme="minorEastAsia"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（2）截止时间：同响应截止时间。</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（4）信用信息的使用原则：采购人认定的被列入失信被执行人、重大税收违法案件当事人名单、</w:t>
      </w:r>
      <w:r w:rsidRPr="00AF6E2B">
        <w:rPr>
          <w:rFonts w:ascii="宋体" w:eastAsia="宋体" w:hAnsi="宋体" w:cs="宋体"/>
          <w:kern w:val="0"/>
          <w:sz w:val="24"/>
          <w:szCs w:val="24"/>
        </w:rPr>
        <w:t>政府采购严重违法失信行为记录名单</w:t>
      </w:r>
      <w:r w:rsidRPr="00AF6E2B">
        <w:rPr>
          <w:rFonts w:ascii="宋体" w:eastAsia="宋体" w:hAnsi="宋体" w:cs="宋体" w:hint="eastAsia"/>
          <w:kern w:val="0"/>
          <w:sz w:val="24"/>
          <w:szCs w:val="24"/>
        </w:rPr>
        <w:t>的投标人、严重违法失信社会组织，将拒绝其参与本次政府采购活动。</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lastRenderedPageBreak/>
        <w:t>（5）投标人不良信用记录以采购人查询结果为准，采购人查询之后，网站信息发生的任何变更不再作为评审依据，投标人自行提供的与网站信息不一致的其他证明材料亦不作为评审依据。</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 单位负责人为同一人或者存在直接控股、管理关系的不同供应商，不得同时参加本项目报价。违反规定的，相关响应均无效。</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3.6.1 在响应文件中向采购人提交联合体协议书，明确联合体各方承担的工作和义务；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3.6.2 联合体中有同类资质的供应商按联合体分工承担相同工作的，应当按照资质等级较低的供应商确定资质等级；</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3.6.4 联合体各方不得再单独参加或者与其</w:t>
      </w:r>
      <w:proofErr w:type="gramStart"/>
      <w:r w:rsidRPr="00AF6E2B">
        <w:rPr>
          <w:rFonts w:ascii="宋体" w:eastAsia="宋体" w:hAnsi="宋体" w:cs="宋体" w:hint="eastAsia"/>
          <w:kern w:val="0"/>
          <w:sz w:val="24"/>
          <w:szCs w:val="24"/>
        </w:rPr>
        <w:t>他供应</w:t>
      </w:r>
      <w:proofErr w:type="gramEnd"/>
      <w:r w:rsidRPr="00AF6E2B">
        <w:rPr>
          <w:rFonts w:ascii="宋体" w:eastAsia="宋体" w:hAnsi="宋体" w:cs="宋体" w:hint="eastAsia"/>
          <w:kern w:val="0"/>
          <w:sz w:val="24"/>
          <w:szCs w:val="24"/>
        </w:rPr>
        <w:t>商另外组成联合体参加同一合同项下的政府采购活动。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3.6.5 联合体各方应当共同与采购人签订采购合同，就采购合同约定的事项对采购人</w:t>
      </w:r>
      <w:hyperlink r:id="rId11" w:tgtFrame="_blank" w:history="1">
        <w:r w:rsidRPr="00AF6E2B">
          <w:rPr>
            <w:rFonts w:ascii="宋体" w:eastAsia="宋体" w:hAnsi="宋体" w:cs="宋体" w:hint="eastAsia"/>
            <w:kern w:val="0"/>
            <w:sz w:val="24"/>
            <w:szCs w:val="24"/>
          </w:rPr>
          <w:t>承担连带责任</w:t>
        </w:r>
      </w:hyperlink>
      <w:r w:rsidRPr="00AF6E2B">
        <w:rPr>
          <w:rFonts w:ascii="宋体" w:eastAsia="宋体" w:hAnsi="宋体" w:cs="宋体" w:hint="eastAsia"/>
          <w:kern w:val="0"/>
          <w:sz w:val="24"/>
          <w:szCs w:val="24"/>
        </w:rPr>
        <w:t>。</w:t>
      </w:r>
    </w:p>
    <w:p w:rsidR="008B516B" w:rsidRPr="00AF6E2B"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法律、行政法规规定的其他条件。</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4.合格的货物和服务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hAnsi="宋体" w:cs="宋体" w:hint="eastAsia"/>
          <w:kern w:val="0"/>
          <w:sz w:val="24"/>
          <w:szCs w:val="24"/>
        </w:rPr>
        <w:t>4.2</w:t>
      </w:r>
      <w:r w:rsidRPr="00AF6E2B">
        <w:rPr>
          <w:rFonts w:ascii="宋体" w:eastAsia="宋体" w:hAnsi="宋体" w:cs="宋体" w:hint="eastAsia"/>
          <w:kern w:val="0"/>
          <w:sz w:val="24"/>
          <w:szCs w:val="24"/>
        </w:rPr>
        <w:t>供应商所提供的服务应当没有侵犯任何第三方的知识产权、技术秘密等合法权利。</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hint="eastAsia"/>
          <w:color w:val="333333"/>
          <w:sz w:val="24"/>
          <w:szCs w:val="24"/>
          <w:shd w:val="clear" w:color="auto" w:fill="FFFFFF"/>
        </w:rPr>
        <w:t>4.4</w:t>
      </w:r>
      <w:r w:rsidRPr="00AF6E2B">
        <w:rPr>
          <w:rFonts w:hint="eastAsia"/>
          <w:color w:val="333333"/>
          <w:sz w:val="24"/>
          <w:szCs w:val="24"/>
          <w:shd w:val="clear" w:color="auto" w:fill="FFFFFF"/>
        </w:rPr>
        <w:t>根据《强制性产品认证管理规定》（质检总局第</w:t>
      </w:r>
      <w:r w:rsidRPr="00AF6E2B">
        <w:rPr>
          <w:rFonts w:hint="eastAsia"/>
          <w:color w:val="333333"/>
          <w:sz w:val="24"/>
          <w:szCs w:val="24"/>
          <w:shd w:val="clear" w:color="auto" w:fill="FFFFFF"/>
        </w:rPr>
        <w:t>117</w:t>
      </w:r>
      <w:r w:rsidRPr="00AF6E2B">
        <w:rPr>
          <w:rFonts w:hint="eastAsia"/>
          <w:color w:val="333333"/>
          <w:sz w:val="24"/>
          <w:szCs w:val="24"/>
          <w:shd w:val="clear" w:color="auto" w:fill="FFFFFF"/>
        </w:rPr>
        <w:t>号令）要求，</w:t>
      </w:r>
      <w:r w:rsidRPr="00AF6E2B">
        <w:rPr>
          <w:rFonts w:asciiTheme="minorEastAsia" w:hAnsiTheme="minorEastAsia" w:cs="宋体" w:hint="eastAsia"/>
          <w:kern w:val="0"/>
          <w:sz w:val="24"/>
          <w:szCs w:val="24"/>
        </w:rPr>
        <w:t>如供应商所投产品被</w:t>
      </w:r>
      <w:r w:rsidRPr="00AF6E2B">
        <w:rPr>
          <w:rFonts w:asciiTheme="minorEastAsia" w:hAnsiTheme="minorEastAsia" w:cs="宋体" w:hint="eastAsia"/>
          <w:kern w:val="0"/>
          <w:sz w:val="24"/>
          <w:szCs w:val="24"/>
        </w:rPr>
        <w:lastRenderedPageBreak/>
        <w:t>列入</w:t>
      </w:r>
      <w:r w:rsidRPr="00AF6E2B">
        <w:rPr>
          <w:rFonts w:asciiTheme="minorEastAsia" w:hAnsiTheme="minorEastAsia" w:cs="宋体"/>
          <w:kern w:val="0"/>
          <w:sz w:val="24"/>
          <w:szCs w:val="24"/>
        </w:rPr>
        <w:t>《中华人民共和国实施强制性产品认证的产品目录》，</w:t>
      </w:r>
      <w:r w:rsidRPr="00AF6E2B">
        <w:rPr>
          <w:rFonts w:asciiTheme="minorEastAsia" w:hAnsiTheme="minorEastAsia" w:cs="宋体" w:hint="eastAsia"/>
          <w:kern w:val="0"/>
          <w:sz w:val="24"/>
          <w:szCs w:val="24"/>
        </w:rPr>
        <w:t>则该产品应</w:t>
      </w:r>
      <w:r w:rsidRPr="00AF6E2B">
        <w:rPr>
          <w:rFonts w:asciiTheme="minorEastAsia" w:hAnsiTheme="minorEastAsia" w:cs="宋体"/>
          <w:kern w:val="0"/>
          <w:sz w:val="24"/>
          <w:szCs w:val="24"/>
        </w:rPr>
        <w:t>具备国家认监委</w:t>
      </w:r>
      <w:r w:rsidRPr="00AF6E2B">
        <w:rPr>
          <w:rFonts w:asciiTheme="minorEastAsia" w:hAnsiTheme="minorEastAsia" w:cs="宋体" w:hint="eastAsia"/>
          <w:kern w:val="0"/>
          <w:sz w:val="24"/>
          <w:szCs w:val="24"/>
        </w:rPr>
        <w:t>指定强制性产品认证机构</w:t>
      </w:r>
      <w:r w:rsidRPr="00AF6E2B">
        <w:rPr>
          <w:rFonts w:asciiTheme="minorEastAsia" w:hAnsiTheme="minorEastAsia" w:cs="宋体"/>
          <w:kern w:val="0"/>
          <w:sz w:val="24"/>
          <w:szCs w:val="24"/>
        </w:rPr>
        <w:t>颁</w:t>
      </w:r>
      <w:r w:rsidRPr="00AF6E2B">
        <w:rPr>
          <w:rFonts w:asciiTheme="minorEastAsia" w:hAnsiTheme="minorEastAsia" w:cs="宋体" w:hint="eastAsia"/>
          <w:kern w:val="0"/>
          <w:sz w:val="24"/>
          <w:szCs w:val="24"/>
        </w:rPr>
        <w:t>发的</w:t>
      </w:r>
      <w:r w:rsidRPr="00AF6E2B">
        <w:rPr>
          <w:rFonts w:asciiTheme="minorEastAsia" w:hAnsiTheme="minorEastAsia" w:cs="宋体"/>
          <w:kern w:val="0"/>
          <w:sz w:val="24"/>
          <w:szCs w:val="24"/>
        </w:rPr>
        <w:t>《中国</w:t>
      </w:r>
      <w:r w:rsidRPr="00AF6E2B">
        <w:rPr>
          <w:rFonts w:asciiTheme="minorEastAsia" w:hAnsiTheme="minorEastAsia" w:cs="宋体" w:hint="eastAsia"/>
          <w:kern w:val="0"/>
          <w:sz w:val="24"/>
          <w:szCs w:val="24"/>
        </w:rPr>
        <w:t>国家</w:t>
      </w:r>
      <w:r w:rsidRPr="00AF6E2B">
        <w:rPr>
          <w:rFonts w:asciiTheme="minorEastAsia" w:hAnsiTheme="minorEastAsia" w:cs="宋体"/>
          <w:kern w:val="0"/>
          <w:sz w:val="24"/>
          <w:szCs w:val="24"/>
        </w:rPr>
        <w:t>强制</w:t>
      </w:r>
      <w:r w:rsidRPr="00AF6E2B">
        <w:rPr>
          <w:rFonts w:asciiTheme="minorEastAsia" w:hAnsiTheme="minorEastAsia" w:cs="宋体" w:hint="eastAsia"/>
          <w:kern w:val="0"/>
          <w:sz w:val="24"/>
          <w:szCs w:val="24"/>
        </w:rPr>
        <w:t>性产品</w:t>
      </w:r>
      <w:r w:rsidRPr="00AF6E2B">
        <w:rPr>
          <w:rFonts w:asciiTheme="minorEastAsia" w:hAnsiTheme="minorEastAsia" w:cs="宋体"/>
          <w:kern w:val="0"/>
          <w:sz w:val="24"/>
          <w:szCs w:val="24"/>
        </w:rPr>
        <w:t>认证</w:t>
      </w:r>
      <w:r w:rsidRPr="00AF6E2B">
        <w:rPr>
          <w:rFonts w:asciiTheme="minorEastAsia" w:hAnsiTheme="minorEastAsia" w:cs="宋体" w:hint="eastAsia"/>
          <w:kern w:val="0"/>
          <w:sz w:val="24"/>
          <w:szCs w:val="24"/>
        </w:rPr>
        <w:t>证书</w:t>
      </w:r>
      <w:r w:rsidRPr="00AF6E2B">
        <w:rPr>
          <w:rFonts w:asciiTheme="minorEastAsia" w:hAnsiTheme="minorEastAsia" w:cs="宋体"/>
          <w:kern w:val="0"/>
          <w:sz w:val="24"/>
          <w:szCs w:val="24"/>
        </w:rPr>
        <w:t>》（CCC 认证）。</w:t>
      </w:r>
      <w:r w:rsidRPr="00AF6E2B">
        <w:rPr>
          <w:rFonts w:asciiTheme="minorEastAsia" w:hAnsiTheme="minorEastAsia" w:cs="宋体" w:hint="eastAsia"/>
          <w:kern w:val="0"/>
          <w:sz w:val="24"/>
          <w:szCs w:val="24"/>
        </w:rPr>
        <w:t>供应商</w:t>
      </w:r>
      <w:r w:rsidRPr="00AF6E2B">
        <w:rPr>
          <w:rFonts w:asciiTheme="minorEastAsia" w:hAnsiTheme="minorEastAsia" w:cs="宋体"/>
          <w:kern w:val="0"/>
          <w:sz w:val="24"/>
          <w:szCs w:val="24"/>
        </w:rPr>
        <w:t>不能提供超出此目录范畴外的替代品</w:t>
      </w:r>
      <w:r w:rsidRPr="00AF6E2B">
        <w:rPr>
          <w:rFonts w:asciiTheme="minorEastAsia" w:hAnsiTheme="minorEastAsia"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4.5根据财政部、工业和信息化部、国家质检总局、国家认监委联合发布</w:t>
      </w:r>
      <w:bookmarkStart w:id="3" w:name="baidusnap0"/>
      <w:bookmarkEnd w:id="3"/>
      <w:r w:rsidRPr="00AF6E2B">
        <w:rPr>
          <w:rFonts w:asciiTheme="minorEastAsia" w:hAnsiTheme="minorEastAsia" w:cs="宋体" w:hint="eastAsia"/>
          <w:kern w:val="0"/>
          <w:sz w:val="24"/>
          <w:szCs w:val="24"/>
        </w:rPr>
        <w:t>《关于信息安全产品实施政府采购的通知》（财库[2010]48号）要求，供应商所投产品如被列入</w:t>
      </w:r>
      <w:r w:rsidRPr="00AF6E2B">
        <w:rPr>
          <w:rFonts w:asciiTheme="minorEastAsia" w:hAnsiTheme="minorEastAsia" w:cs="宋体"/>
          <w:kern w:val="0"/>
          <w:sz w:val="24"/>
          <w:szCs w:val="24"/>
        </w:rPr>
        <w:t>《信息安全产品强制性认证目录》，</w:t>
      </w:r>
      <w:r w:rsidRPr="00AF6E2B">
        <w:rPr>
          <w:rFonts w:asciiTheme="minorEastAsia" w:hAnsiTheme="minorEastAsia" w:cs="宋体" w:hint="eastAsia"/>
          <w:kern w:val="0"/>
          <w:sz w:val="24"/>
          <w:szCs w:val="24"/>
        </w:rPr>
        <w:t>则该产品应</w:t>
      </w:r>
      <w:r w:rsidRPr="00AF6E2B">
        <w:rPr>
          <w:rFonts w:asciiTheme="minorEastAsia" w:hAnsiTheme="minorEastAsia" w:cs="宋体"/>
          <w:kern w:val="0"/>
          <w:sz w:val="24"/>
          <w:szCs w:val="24"/>
        </w:rPr>
        <w:t>具备</w:t>
      </w:r>
      <w:r w:rsidRPr="00AF6E2B">
        <w:rPr>
          <w:rFonts w:asciiTheme="minorEastAsia" w:hAnsiTheme="minorEastAsia" w:cs="宋体" w:hint="eastAsia"/>
          <w:kern w:val="0"/>
          <w:sz w:val="24"/>
          <w:szCs w:val="24"/>
        </w:rPr>
        <w:t>中国信息安全认证中心</w:t>
      </w:r>
      <w:r w:rsidRPr="00AF6E2B">
        <w:rPr>
          <w:rFonts w:asciiTheme="minorEastAsia" w:hAnsiTheme="minorEastAsia" w:cs="宋体"/>
          <w:kern w:val="0"/>
          <w:sz w:val="24"/>
          <w:szCs w:val="24"/>
        </w:rPr>
        <w:t>颁</w:t>
      </w:r>
      <w:r w:rsidRPr="00AF6E2B">
        <w:rPr>
          <w:rFonts w:asciiTheme="minorEastAsia" w:hAnsiTheme="minorEastAsia" w:cs="宋体" w:hint="eastAsia"/>
          <w:kern w:val="0"/>
          <w:sz w:val="24"/>
          <w:szCs w:val="24"/>
        </w:rPr>
        <w:t>发的</w:t>
      </w:r>
      <w:r w:rsidRPr="00AF6E2B">
        <w:rPr>
          <w:rFonts w:asciiTheme="minorEastAsia" w:hAnsiTheme="minorEastAsia" w:cs="宋体"/>
          <w:kern w:val="0"/>
          <w:sz w:val="24"/>
          <w:szCs w:val="24"/>
        </w:rPr>
        <w:t>《</w:t>
      </w:r>
      <w:hyperlink r:id="rId12" w:tgtFrame="_blank" w:history="1">
        <w:r w:rsidRPr="00AF6E2B">
          <w:rPr>
            <w:rFonts w:asciiTheme="minorEastAsia" w:hAnsiTheme="minorEastAsia" w:cs="宋体" w:hint="eastAsia"/>
            <w:kern w:val="0"/>
            <w:sz w:val="24"/>
            <w:szCs w:val="24"/>
          </w:rPr>
          <w:t>中国国家信息安全产品认证证书</w:t>
        </w:r>
      </w:hyperlink>
      <w:r w:rsidRPr="00AF6E2B">
        <w:rPr>
          <w:rFonts w:asciiTheme="minorEastAsia" w:hAnsiTheme="minorEastAsia" w:cs="宋体"/>
          <w:kern w:val="0"/>
          <w:sz w:val="24"/>
          <w:szCs w:val="24"/>
        </w:rPr>
        <w:t>》。</w:t>
      </w:r>
      <w:r w:rsidRPr="00AF6E2B">
        <w:rPr>
          <w:rFonts w:asciiTheme="minorEastAsia" w:hAnsiTheme="minorEastAsia" w:cs="宋体" w:hint="eastAsia"/>
          <w:kern w:val="0"/>
          <w:sz w:val="24"/>
          <w:szCs w:val="24"/>
        </w:rPr>
        <w:t>供应商</w:t>
      </w:r>
      <w:r w:rsidRPr="00AF6E2B">
        <w:rPr>
          <w:rFonts w:asciiTheme="minorEastAsia" w:hAnsiTheme="minorEastAsia" w:cs="宋体"/>
          <w:kern w:val="0"/>
          <w:sz w:val="24"/>
          <w:szCs w:val="24"/>
        </w:rPr>
        <w:t>不能提供超出此目录范畴外的替代品</w:t>
      </w:r>
      <w:r w:rsidRPr="00AF6E2B">
        <w:rPr>
          <w:rFonts w:asciiTheme="minorEastAsia" w:hAnsiTheme="minorEastAsia" w:cs="宋体" w:hint="eastAsia"/>
          <w:kern w:val="0"/>
          <w:sz w:val="24"/>
          <w:szCs w:val="24"/>
        </w:rPr>
        <w:t>。</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5.谈判费用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6.信息发布</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7.代理费用</w:t>
      </w:r>
    </w:p>
    <w:p w:rsidR="008B516B" w:rsidRPr="00AF6E2B" w:rsidRDefault="001942CF" w:rsidP="00AF6E2B">
      <w:pPr>
        <w:spacing w:line="360" w:lineRule="auto"/>
        <w:ind w:firstLineChars="200" w:firstLine="480"/>
        <w:rPr>
          <w:rFonts w:ascii="宋体" w:eastAsia="宋体" w:hAnsi="宋体" w:cs="宋体"/>
          <w:kern w:val="0"/>
          <w:sz w:val="24"/>
          <w:szCs w:val="24"/>
        </w:rPr>
      </w:pPr>
      <w:r w:rsidRPr="00AF6E2B">
        <w:rPr>
          <w:rFonts w:ascii="宋体" w:eastAsia="宋体" w:hAnsi="宋体" w:cs="宋体" w:hint="eastAsia"/>
          <w:kern w:val="0"/>
          <w:sz w:val="24"/>
          <w:szCs w:val="24"/>
        </w:rPr>
        <w:t>本项目不收取任何费用。</w:t>
      </w:r>
    </w:p>
    <w:p w:rsidR="008B516B" w:rsidRPr="00AF6E2B" w:rsidRDefault="001942CF">
      <w:pPr>
        <w:spacing w:line="360" w:lineRule="auto"/>
        <w:rPr>
          <w:rFonts w:ascii="宋体" w:hAnsi="宋体" w:cs="宋体"/>
          <w:b/>
          <w:kern w:val="0"/>
          <w:sz w:val="24"/>
          <w:szCs w:val="24"/>
        </w:rPr>
      </w:pPr>
      <w:r w:rsidRPr="00AF6E2B">
        <w:rPr>
          <w:rFonts w:ascii="宋体" w:eastAsia="宋体" w:hAnsi="宋体" w:cs="宋体" w:hint="eastAsia"/>
          <w:b/>
          <w:kern w:val="0"/>
          <w:sz w:val="24"/>
          <w:szCs w:val="24"/>
        </w:rPr>
        <w:t>8.其他</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Pr="00AF6E2B" w:rsidRDefault="008B516B">
      <w:pPr>
        <w:autoSpaceDE w:val="0"/>
        <w:autoSpaceDN w:val="0"/>
        <w:spacing w:line="360" w:lineRule="auto"/>
        <w:contextualSpacing/>
        <w:rPr>
          <w:rFonts w:ascii="宋体" w:hAnsi="宋体" w:cs="宋体"/>
          <w:kern w:val="0"/>
          <w:sz w:val="24"/>
          <w:szCs w:val="24"/>
        </w:rPr>
      </w:pPr>
    </w:p>
    <w:p w:rsidR="008B516B" w:rsidRPr="00AF6E2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AF6E2B">
        <w:rPr>
          <w:rFonts w:ascii="宋体" w:eastAsia="宋体" w:hAnsi="宋体" w:cs="宋体" w:hint="eastAsia"/>
          <w:b/>
          <w:kern w:val="0"/>
          <w:sz w:val="24"/>
          <w:szCs w:val="24"/>
        </w:rPr>
        <w:t>谈判文件说明</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9.谈判文件构成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9.1谈判文件由以下部分组成：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（1）采购邀请（竞争性谈判公告）</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（2）采购需求</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lastRenderedPageBreak/>
        <w:t>（3）供应商须知前附表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（4）供应商须知</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（5）政府采购政策功能</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（6）资格审查与评审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（7）合同书格式及合同条款</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（8）响应文件有关格式</w:t>
      </w:r>
    </w:p>
    <w:p w:rsidR="008B516B" w:rsidRPr="00AF6E2B"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本项目谈判文件的澄清、答复、修改、补充内容（如有的话）</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AF6E2B">
        <w:rPr>
          <w:rFonts w:ascii="宋体" w:eastAsia="宋体" w:hAnsi="宋体" w:cs="宋体" w:hint="eastAsia"/>
          <w:kern w:val="0"/>
          <w:sz w:val="24"/>
          <w:szCs w:val="24"/>
        </w:rPr>
        <w:t>由成交</w:t>
      </w:r>
      <w:proofErr w:type="gramEnd"/>
      <w:r w:rsidRPr="00AF6E2B">
        <w:rPr>
          <w:rFonts w:ascii="宋体" w:eastAsia="宋体" w:hAnsi="宋体" w:cs="宋体" w:hint="eastAsia"/>
          <w:kern w:val="0"/>
          <w:sz w:val="24"/>
          <w:szCs w:val="24"/>
        </w:rPr>
        <w:t>供应商负责。</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10.谈判文件的澄清或修改</w:t>
      </w:r>
    </w:p>
    <w:p w:rsidR="008B516B" w:rsidRPr="00AF6E2B" w:rsidRDefault="001942CF" w:rsidP="00AF6E2B">
      <w:pPr>
        <w:autoSpaceDE w:val="0"/>
        <w:autoSpaceDN w:val="0"/>
        <w:spacing w:line="360" w:lineRule="auto"/>
        <w:ind w:leftChars="79" w:left="166"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Pr="00AF6E2B" w:rsidRDefault="008B516B">
      <w:pPr>
        <w:autoSpaceDE w:val="0"/>
        <w:autoSpaceDN w:val="0"/>
        <w:spacing w:line="360" w:lineRule="auto"/>
        <w:contextualSpacing/>
        <w:rPr>
          <w:rFonts w:ascii="宋体" w:hAnsi="宋体" w:cs="宋体"/>
          <w:kern w:val="0"/>
          <w:sz w:val="24"/>
          <w:szCs w:val="24"/>
        </w:rPr>
      </w:pPr>
    </w:p>
    <w:p w:rsidR="008B516B" w:rsidRPr="00AF6E2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AF6E2B">
        <w:rPr>
          <w:rFonts w:ascii="宋体" w:eastAsia="宋体" w:hAnsi="宋体" w:cs="宋体" w:hint="eastAsia"/>
          <w:b/>
          <w:kern w:val="0"/>
          <w:sz w:val="24"/>
          <w:szCs w:val="24"/>
        </w:rPr>
        <w:t>响应文件的编制</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11.响应文件的语言及计量单位</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w:t>
      </w:r>
      <w:r w:rsidRPr="00AF6E2B">
        <w:rPr>
          <w:rFonts w:ascii="宋体" w:eastAsia="宋体" w:hAnsi="宋体" w:cs="宋体" w:hint="eastAsia"/>
          <w:kern w:val="0"/>
          <w:sz w:val="24"/>
          <w:szCs w:val="24"/>
        </w:rPr>
        <w:lastRenderedPageBreak/>
        <w:t>响应文件视同未提供。</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12.报价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12.1本次谈判项目的报价均以人民币为计算单位。</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12.2采购人不得向供应商索要或者接受其给予的赠品、回扣或者与采购无关的其他商品、服务。</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12.3供应商应对项目要求的全部内容进行报价，少报漏报将导致其响应为非实质性响应予以拒绝。</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AF6E2B">
        <w:rPr>
          <w:rFonts w:ascii="宋体" w:eastAsia="宋体" w:hAnsi="宋体" w:cs="宋体" w:hint="eastAsia"/>
          <w:sz w:val="24"/>
          <w:szCs w:val="24"/>
        </w:rPr>
        <w:t>经通知参加他怕的供应商，在谈判结束后还有一次最终报价的机会</w:t>
      </w:r>
      <w:r w:rsidRPr="00AF6E2B">
        <w:rPr>
          <w:rFonts w:ascii="宋体" w:eastAsia="宋体" w:hAnsi="宋体"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12.5本项目所涉及的运输、施工、安装、集成、调试、验收、备品和工具等费用均包含在响应报价中。</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hAnsi="宋体" w:cs="宋体" w:hint="eastAsia"/>
          <w:kern w:val="0"/>
          <w:sz w:val="24"/>
          <w:szCs w:val="24"/>
        </w:rPr>
        <w:t>12.7</w:t>
      </w:r>
      <w:r w:rsidRPr="00AF6E2B">
        <w:rPr>
          <w:rFonts w:ascii="宋体" w:eastAsia="宋体" w:hAnsi="宋体" w:cs="宋体" w:hint="eastAsia"/>
          <w:kern w:val="0"/>
          <w:sz w:val="24"/>
          <w:szCs w:val="24"/>
        </w:rPr>
        <w:t>最低报价不能</w:t>
      </w:r>
      <w:proofErr w:type="gramStart"/>
      <w:r w:rsidRPr="00AF6E2B">
        <w:rPr>
          <w:rFonts w:ascii="宋体" w:eastAsia="宋体" w:hAnsi="宋体" w:cs="宋体" w:hint="eastAsia"/>
          <w:kern w:val="0"/>
          <w:sz w:val="24"/>
          <w:szCs w:val="24"/>
        </w:rPr>
        <w:t>做为</w:t>
      </w:r>
      <w:proofErr w:type="gramEnd"/>
      <w:r w:rsidRPr="00AF6E2B">
        <w:rPr>
          <w:rFonts w:ascii="宋体" w:eastAsia="宋体" w:hAnsi="宋体" w:cs="宋体" w:hint="eastAsia"/>
          <w:kern w:val="0"/>
          <w:sz w:val="24"/>
          <w:szCs w:val="24"/>
        </w:rPr>
        <w:t>成交的保证。</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13.响应文件有效期</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AF6E2B">
        <w:rPr>
          <w:rFonts w:ascii="宋体" w:eastAsia="宋体" w:hAnsi="宋体" w:cs="宋体" w:hint="eastAsia"/>
          <w:kern w:val="0"/>
          <w:sz w:val="24"/>
          <w:szCs w:val="24"/>
        </w:rPr>
        <w:t>比谈判</w:t>
      </w:r>
      <w:proofErr w:type="gramEnd"/>
      <w:r w:rsidRPr="00AF6E2B">
        <w:rPr>
          <w:rFonts w:ascii="宋体" w:eastAsia="宋体" w:hAnsi="宋体" w:cs="宋体" w:hint="eastAsia"/>
          <w:kern w:val="0"/>
          <w:sz w:val="24"/>
          <w:szCs w:val="24"/>
        </w:rPr>
        <w:t>文件规定短的属于非实质性响应，将被认定为报价无效。</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13.2采购人</w:t>
      </w:r>
      <w:r w:rsidRPr="00AF6E2B">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书面答复。在延长的报价有效期内，供应商将不会被要求和允许修正其报价</w:t>
      </w:r>
      <w:r w:rsidRPr="00AF6E2B">
        <w:rPr>
          <w:rFonts w:ascii="宋体" w:eastAsia="宋体" w:hAnsi="宋体"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hAnsi="宋体" w:cs="宋体" w:hint="eastAsia"/>
          <w:kern w:val="0"/>
          <w:sz w:val="24"/>
          <w:szCs w:val="24"/>
        </w:rPr>
        <w:t>13.3</w:t>
      </w:r>
      <w:r w:rsidRPr="00AF6E2B">
        <w:rPr>
          <w:rFonts w:ascii="宋体" w:eastAsia="宋体" w:hAnsi="宋体" w:cs="宋体" w:hint="eastAsia"/>
          <w:kern w:val="0"/>
          <w:sz w:val="24"/>
          <w:szCs w:val="24"/>
        </w:rPr>
        <w:t>成交供应商的响应文件作为项目合同的附件，其有效期</w:t>
      </w:r>
      <w:proofErr w:type="gramStart"/>
      <w:r w:rsidRPr="00AF6E2B">
        <w:rPr>
          <w:rFonts w:ascii="宋体" w:eastAsia="宋体" w:hAnsi="宋体" w:cs="宋体" w:hint="eastAsia"/>
          <w:kern w:val="0"/>
          <w:sz w:val="24"/>
          <w:szCs w:val="24"/>
        </w:rPr>
        <w:t>至成交</w:t>
      </w:r>
      <w:proofErr w:type="gramEnd"/>
      <w:r w:rsidRPr="00AF6E2B">
        <w:rPr>
          <w:rFonts w:ascii="宋体" w:eastAsia="宋体" w:hAnsi="宋体" w:cs="宋体" w:hint="eastAsia"/>
          <w:kern w:val="0"/>
          <w:sz w:val="24"/>
          <w:szCs w:val="24"/>
        </w:rPr>
        <w:t>供应商全部合同义务履行完毕为止。</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lastRenderedPageBreak/>
        <w:t>14.响应文件构成</w:t>
      </w:r>
    </w:p>
    <w:p w:rsidR="008B516B" w:rsidRPr="00AF6E2B" w:rsidRDefault="001942CF" w:rsidP="00AF6E2B">
      <w:pPr>
        <w:autoSpaceDE w:val="0"/>
        <w:autoSpaceDN w:val="0"/>
        <w:spacing w:line="360" w:lineRule="auto"/>
        <w:ind w:firstLineChars="200" w:firstLine="480"/>
        <w:contextualSpacing/>
        <w:rPr>
          <w:rFonts w:ascii="宋体" w:hAnsi="宋体" w:cs="宋体"/>
          <w:b/>
          <w:kern w:val="0"/>
          <w:sz w:val="24"/>
          <w:szCs w:val="24"/>
        </w:rPr>
      </w:pPr>
      <w:r w:rsidRPr="00AF6E2B">
        <w:rPr>
          <w:rFonts w:ascii="宋体" w:hAnsi="宋体" w:cs="宋体" w:hint="eastAsia"/>
          <w:kern w:val="0"/>
          <w:sz w:val="24"/>
          <w:szCs w:val="24"/>
        </w:rPr>
        <w:t>14.1</w:t>
      </w:r>
      <w:r w:rsidRPr="00AF6E2B">
        <w:rPr>
          <w:rFonts w:ascii="宋体" w:eastAsia="宋体" w:hAnsi="宋体" w:cs="宋体" w:hint="eastAsia"/>
          <w:kern w:val="0"/>
          <w:sz w:val="24"/>
          <w:szCs w:val="24"/>
        </w:rPr>
        <w:t>响应文件的构成应符合法律法规及谈判文件的要求。</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14.2供应商应当按照谈判文件的要求编制响应文件。响应文件应当对谈判文件提出的要求和条件</w:t>
      </w:r>
      <w:proofErr w:type="gramStart"/>
      <w:r w:rsidRPr="00AF6E2B">
        <w:rPr>
          <w:rFonts w:ascii="宋体" w:eastAsia="宋体" w:hAnsi="宋体" w:cs="宋体" w:hint="eastAsia"/>
          <w:kern w:val="0"/>
          <w:sz w:val="24"/>
          <w:szCs w:val="24"/>
        </w:rPr>
        <w:t>作出</w:t>
      </w:r>
      <w:proofErr w:type="gramEnd"/>
      <w:r w:rsidRPr="00AF6E2B">
        <w:rPr>
          <w:rFonts w:ascii="宋体" w:eastAsia="宋体" w:hAnsi="宋体" w:cs="宋体" w:hint="eastAsia"/>
          <w:kern w:val="0"/>
          <w:sz w:val="24"/>
          <w:szCs w:val="24"/>
        </w:rPr>
        <w:t>明确响应。</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14.3响应文件由资格证明材料、符合性证明材料、其它材料等组成。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Pr="00AF6E2B" w:rsidRDefault="001942CF" w:rsidP="00AF6E2B">
      <w:pPr>
        <w:autoSpaceDE w:val="0"/>
        <w:autoSpaceDN w:val="0"/>
        <w:spacing w:line="360" w:lineRule="auto"/>
        <w:ind w:firstLineChars="150" w:firstLine="360"/>
        <w:contextualSpacing/>
        <w:rPr>
          <w:rFonts w:ascii="宋体" w:eastAsia="宋体" w:hAnsi="宋体" w:cs="宋体"/>
          <w:kern w:val="0"/>
          <w:sz w:val="24"/>
          <w:szCs w:val="24"/>
        </w:rPr>
      </w:pPr>
      <w:r w:rsidRPr="00AF6E2B">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一个标段对应生成一个文件夹（xxxx项目xx标段）,后缀名为“</w:t>
      </w:r>
      <w:r w:rsidRPr="00AF6E2B">
        <w:rPr>
          <w:rFonts w:ascii="宋体" w:eastAsia="宋体" w:hAnsi="宋体" w:cs="宋体"/>
          <w:kern w:val="0"/>
          <w:sz w:val="24"/>
          <w:szCs w:val="24"/>
        </w:rPr>
        <w:t>.file</w:t>
      </w:r>
      <w:r w:rsidRPr="00AF6E2B">
        <w:rPr>
          <w:rFonts w:ascii="宋体" w:eastAsia="宋体" w:hAnsi="宋体" w:cs="宋体" w:hint="eastAsia"/>
          <w:kern w:val="0"/>
          <w:sz w:val="24"/>
          <w:szCs w:val="24"/>
        </w:rPr>
        <w:t>”的文件用于电子响应使用。</w:t>
      </w:r>
    </w:p>
    <w:p w:rsidR="008B516B" w:rsidRPr="00AF6E2B" w:rsidRDefault="001942CF" w:rsidP="00AF6E2B">
      <w:pPr>
        <w:autoSpaceDE w:val="0"/>
        <w:autoSpaceDN w:val="0"/>
        <w:spacing w:line="360" w:lineRule="auto"/>
        <w:ind w:firstLineChars="300" w:firstLine="720"/>
        <w:contextualSpacing/>
        <w:rPr>
          <w:rFonts w:ascii="宋体" w:hAnsi="宋体" w:cs="宋体"/>
          <w:kern w:val="0"/>
          <w:sz w:val="24"/>
          <w:szCs w:val="24"/>
        </w:rPr>
      </w:pPr>
      <w:r w:rsidRPr="00AF6E2B">
        <w:rPr>
          <w:rFonts w:ascii="宋体" w:hAnsi="宋体" w:cs="宋体" w:hint="eastAsia"/>
          <w:kern w:val="0"/>
          <w:sz w:val="24"/>
          <w:szCs w:val="24"/>
        </w:rPr>
        <w:t>电子响应文件制作技术咨询：0374-2961598。</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hAnsi="宋体" w:cs="宋体" w:hint="eastAsia"/>
          <w:kern w:val="0"/>
          <w:sz w:val="24"/>
          <w:szCs w:val="24"/>
        </w:rPr>
        <w:t>15.</w:t>
      </w:r>
      <w:r w:rsidRPr="00AF6E2B">
        <w:rPr>
          <w:rFonts w:ascii="宋体" w:eastAsia="宋体" w:hAnsi="宋体" w:cs="宋体" w:hint="eastAsia"/>
          <w:b/>
          <w:kern w:val="0"/>
          <w:sz w:val="24"/>
          <w:szCs w:val="24"/>
        </w:rPr>
        <w:t>响应文件格式</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15.2供应商应按谈判文件提供的格式编写响应文件。谈判文件未提供标准格式的供应商可自行拟定。</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16.谈判保证金</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16.1本项目不收取谈判保证金。</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Theme="minorEastAsia" w:hAnsiTheme="minorEastAsia" w:cs="宋体" w:hint="eastAsia"/>
          <w:kern w:val="0"/>
          <w:sz w:val="24"/>
          <w:szCs w:val="24"/>
        </w:rPr>
        <w:t>16.2供应商应提供投标承诺函。</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17.谈判文件的数量和签署盖章</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17.1供应商应提交响应文件份数见“供应商须知前附表”。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Pr="00AF6E2B"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AF6E2B">
        <w:rPr>
          <w:rFonts w:ascii="宋体" w:eastAsia="宋体" w:hAnsi="宋体" w:cs="宋体" w:hint="eastAsia"/>
          <w:b/>
          <w:kern w:val="0"/>
          <w:sz w:val="24"/>
          <w:szCs w:val="24"/>
        </w:rPr>
        <w:t>响应文件的递交</w:t>
      </w:r>
    </w:p>
    <w:p w:rsidR="008B516B" w:rsidRPr="00AF6E2B" w:rsidRDefault="001942CF">
      <w:pPr>
        <w:autoSpaceDE w:val="0"/>
        <w:autoSpaceDN w:val="0"/>
        <w:spacing w:line="360" w:lineRule="auto"/>
        <w:contextualSpacing/>
        <w:rPr>
          <w:rFonts w:ascii="宋体" w:eastAsia="宋体" w:hAnsi="宋体" w:cs="宋体"/>
          <w:b/>
          <w:kern w:val="0"/>
          <w:sz w:val="24"/>
          <w:szCs w:val="24"/>
        </w:rPr>
      </w:pPr>
      <w:r w:rsidRPr="00AF6E2B">
        <w:rPr>
          <w:rFonts w:ascii="宋体" w:eastAsia="宋体" w:hAnsi="宋体" w:cs="宋体" w:hint="eastAsia"/>
          <w:b/>
          <w:kern w:val="0"/>
          <w:sz w:val="24"/>
          <w:szCs w:val="24"/>
        </w:rPr>
        <w:t>18. 谈判响应截止时</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18.1供应商必须在“采购邀请”和“供应商须知前附表”中规定的响应截止时间前，将加密电子响应文件（</w:t>
      </w:r>
      <w:r w:rsidRPr="00AF6E2B">
        <w:rPr>
          <w:rFonts w:ascii="宋体" w:eastAsia="宋体" w:hAnsi="宋体" w:cs="宋体"/>
          <w:kern w:val="0"/>
          <w:sz w:val="24"/>
          <w:szCs w:val="24"/>
        </w:rPr>
        <w:t>.file</w:t>
      </w:r>
      <w:r w:rsidRPr="00AF6E2B">
        <w:rPr>
          <w:rFonts w:ascii="宋体" w:eastAsia="宋体" w:hAnsi="宋体" w:cs="宋体" w:hint="eastAsia"/>
          <w:kern w:val="0"/>
          <w:sz w:val="24"/>
          <w:szCs w:val="24"/>
        </w:rPr>
        <w:t>格式）通过《全国公共资源交易平台(河南省</w:t>
      </w:r>
      <w:r w:rsidRPr="00AF6E2B">
        <w:rPr>
          <w:rFonts w:ascii="MS Mincho" w:eastAsia="MS Mincho" w:hAnsi="MS Mincho" w:cs="MS Mincho" w:hint="eastAsia"/>
          <w:kern w:val="0"/>
          <w:sz w:val="24"/>
          <w:szCs w:val="24"/>
        </w:rPr>
        <w:t>▪</w:t>
      </w:r>
      <w:r w:rsidRPr="00AF6E2B">
        <w:rPr>
          <w:rFonts w:ascii="宋体" w:eastAsia="宋体" w:hAnsi="宋体" w:cs="宋体" w:hint="eastAsia"/>
          <w:kern w:val="0"/>
          <w:sz w:val="24"/>
          <w:szCs w:val="24"/>
        </w:rPr>
        <w:t>许昌市)》公共资源交易</w:t>
      </w:r>
      <w:r w:rsidRPr="00AF6E2B">
        <w:rPr>
          <w:rFonts w:ascii="宋体" w:eastAsia="宋体" w:hAnsi="宋体" w:cs="宋体" w:hint="eastAsia"/>
          <w:kern w:val="0"/>
          <w:sz w:val="24"/>
          <w:szCs w:val="24"/>
        </w:rPr>
        <w:lastRenderedPageBreak/>
        <w:t>系统成功上传。在提交截止时间以后上传的响应文件，采购人、集中采购机构将予以拒绝。</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sidRPr="00AF6E2B">
        <w:rPr>
          <w:rFonts w:ascii="宋体" w:eastAsia="宋体" w:hAnsi="宋体" w:cs="宋体" w:hint="eastAsia"/>
          <w:kern w:val="0"/>
          <w:sz w:val="24"/>
          <w:szCs w:val="24"/>
        </w:rPr>
        <w:t>受谈判</w:t>
      </w:r>
      <w:proofErr w:type="gramEnd"/>
      <w:r w:rsidRPr="00AF6E2B">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Pr="00AF6E2B" w:rsidRDefault="001942CF">
      <w:pPr>
        <w:rPr>
          <w:rFonts w:ascii="宋体" w:eastAsia="宋体" w:hAnsi="宋体" w:cs="宋体"/>
          <w:b/>
          <w:kern w:val="0"/>
          <w:sz w:val="24"/>
          <w:szCs w:val="24"/>
        </w:rPr>
      </w:pPr>
      <w:r w:rsidRPr="00AF6E2B">
        <w:rPr>
          <w:rFonts w:ascii="宋体" w:hAnsi="宋体" w:cs="宋体" w:hint="eastAsia"/>
          <w:b/>
          <w:kern w:val="0"/>
          <w:sz w:val="24"/>
          <w:szCs w:val="24"/>
        </w:rPr>
        <w:t>19.</w:t>
      </w:r>
      <w:r w:rsidRPr="00AF6E2B">
        <w:rPr>
          <w:rFonts w:ascii="宋体" w:eastAsia="宋体" w:hAnsi="宋体" w:cs="宋体" w:hint="eastAsia"/>
          <w:b/>
          <w:kern w:val="0"/>
          <w:sz w:val="24"/>
          <w:szCs w:val="24"/>
        </w:rPr>
        <w:t>迟交的响应文件</w:t>
      </w:r>
    </w:p>
    <w:p w:rsidR="008B516B" w:rsidRPr="00AF6E2B" w:rsidRDefault="001942CF">
      <w:pPr>
        <w:autoSpaceDE w:val="0"/>
        <w:autoSpaceDN w:val="0"/>
        <w:spacing w:line="360" w:lineRule="auto"/>
        <w:ind w:left="964"/>
        <w:contextualSpacing/>
        <w:rPr>
          <w:rFonts w:ascii="宋体" w:eastAsia="宋体" w:hAnsi="宋体" w:cs="宋体"/>
          <w:kern w:val="0"/>
          <w:sz w:val="24"/>
          <w:szCs w:val="24"/>
        </w:rPr>
      </w:pPr>
      <w:r w:rsidRPr="00AF6E2B">
        <w:rPr>
          <w:rFonts w:ascii="宋体" w:eastAsia="宋体" w:hAnsi="宋体" w:cs="宋体" w:hint="eastAsia"/>
          <w:kern w:val="0"/>
          <w:sz w:val="24"/>
          <w:szCs w:val="24"/>
        </w:rPr>
        <w:t>谈判响应文件截止时间之后上传的响应文件，采购人、集中采购机构将将拒绝接收。</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20.响应文件的修改和撤回</w:t>
      </w:r>
    </w:p>
    <w:p w:rsidR="008B516B" w:rsidRPr="00AF6E2B" w:rsidRDefault="001942CF" w:rsidP="00AF6E2B">
      <w:pPr>
        <w:autoSpaceDE w:val="0"/>
        <w:autoSpaceDN w:val="0"/>
        <w:spacing w:line="360" w:lineRule="auto"/>
        <w:ind w:firstLineChars="200" w:firstLine="480"/>
        <w:contextualSpacing/>
        <w:rPr>
          <w:rFonts w:asciiTheme="minorEastAsia" w:hAnsiTheme="minorEastAsia" w:cs="宋体"/>
          <w:kern w:val="0"/>
          <w:sz w:val="24"/>
          <w:szCs w:val="24"/>
        </w:rPr>
      </w:pPr>
      <w:r w:rsidRPr="00AF6E2B">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sidRPr="00AF6E2B">
        <w:rPr>
          <w:rFonts w:asciiTheme="minorEastAsia" w:hAnsiTheme="minorEastAsia" w:cs="宋体" w:hint="eastAsia"/>
          <w:kern w:val="0"/>
          <w:sz w:val="24"/>
          <w:szCs w:val="24"/>
        </w:rPr>
        <w:t>。</w:t>
      </w:r>
    </w:p>
    <w:p w:rsidR="008B516B" w:rsidRPr="00AF6E2B" w:rsidRDefault="001942CF" w:rsidP="00AF6E2B">
      <w:pPr>
        <w:autoSpaceDE w:val="0"/>
        <w:autoSpaceDN w:val="0"/>
        <w:spacing w:line="360" w:lineRule="auto"/>
        <w:ind w:firstLineChars="200" w:firstLine="480"/>
        <w:contextualSpacing/>
        <w:rPr>
          <w:rFonts w:ascii="宋体" w:eastAsia="宋体" w:hAnsi="宋体" w:cs="宋体"/>
          <w:kern w:val="0"/>
          <w:sz w:val="24"/>
          <w:szCs w:val="24"/>
        </w:rPr>
      </w:pPr>
      <w:r w:rsidRPr="00AF6E2B">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21.2供应商补充、修改的内容并作为响应文件的组成部分。补充或修改应当按谈判文件要求签署、盖章、密封、递交，并应注明“修改”或“补充”字样。</w:t>
      </w:r>
    </w:p>
    <w:p w:rsidR="008B516B" w:rsidRPr="00AF6E2B" w:rsidRDefault="001942CF" w:rsidP="00AF6E2B">
      <w:pPr>
        <w:ind w:firstLineChars="200" w:firstLine="480"/>
        <w:rPr>
          <w:rFonts w:ascii="宋体" w:eastAsia="宋体" w:hAnsi="宋体" w:cs="宋体"/>
          <w:kern w:val="0"/>
          <w:sz w:val="24"/>
          <w:szCs w:val="24"/>
        </w:rPr>
      </w:pPr>
      <w:r w:rsidRPr="00AF6E2B">
        <w:rPr>
          <w:rFonts w:ascii="宋体" w:eastAsia="宋体" w:hAnsi="宋体" w:cs="宋体" w:hint="eastAsia"/>
          <w:kern w:val="0"/>
          <w:sz w:val="24"/>
          <w:szCs w:val="24"/>
        </w:rPr>
        <w:t>21.3供应商不得在投标有效期内撤销响应文件，否则供应商将承担违背谈判承诺函的责任追究。</w:t>
      </w:r>
    </w:p>
    <w:p w:rsidR="008B516B" w:rsidRPr="00AF6E2B" w:rsidRDefault="001942CF" w:rsidP="00AF6E2B">
      <w:pPr>
        <w:ind w:firstLineChars="200" w:firstLine="482"/>
        <w:rPr>
          <w:rFonts w:ascii="宋体" w:eastAsia="宋体" w:hAnsi="宋体" w:cs="宋体"/>
          <w:b/>
          <w:kern w:val="0"/>
          <w:sz w:val="24"/>
          <w:szCs w:val="24"/>
        </w:rPr>
      </w:pPr>
      <w:r w:rsidRPr="00AF6E2B">
        <w:rPr>
          <w:rFonts w:ascii="宋体" w:eastAsia="宋体" w:hAnsi="宋体" w:cs="宋体" w:hint="eastAsia"/>
          <w:b/>
          <w:kern w:val="0"/>
          <w:sz w:val="24"/>
          <w:szCs w:val="24"/>
        </w:rPr>
        <w:t>21.除供应商须知前附表另有规定外，供应商所提交的电子响应文件不予退还。</w:t>
      </w:r>
    </w:p>
    <w:p w:rsidR="003E20ED" w:rsidRPr="00AF6E2B" w:rsidRDefault="003E20ED" w:rsidP="00AF6E2B">
      <w:pPr>
        <w:autoSpaceDE w:val="0"/>
        <w:autoSpaceDN w:val="0"/>
        <w:spacing w:line="360" w:lineRule="auto"/>
        <w:ind w:firstLineChars="1150" w:firstLine="2771"/>
        <w:contextualSpacing/>
        <w:rPr>
          <w:rFonts w:ascii="宋体" w:eastAsia="宋体" w:hAnsi="宋体" w:cs="宋体"/>
          <w:b/>
          <w:kern w:val="0"/>
          <w:sz w:val="24"/>
          <w:szCs w:val="24"/>
        </w:rPr>
      </w:pPr>
    </w:p>
    <w:p w:rsidR="008B516B" w:rsidRPr="00AF6E2B" w:rsidRDefault="001942CF" w:rsidP="00AF6E2B">
      <w:pPr>
        <w:autoSpaceDE w:val="0"/>
        <w:autoSpaceDN w:val="0"/>
        <w:spacing w:line="360" w:lineRule="auto"/>
        <w:ind w:firstLineChars="1150" w:firstLine="2771"/>
        <w:contextualSpacing/>
        <w:rPr>
          <w:rFonts w:ascii="宋体" w:hAnsi="宋体" w:cs="宋体"/>
          <w:b/>
          <w:kern w:val="0"/>
          <w:sz w:val="24"/>
          <w:szCs w:val="24"/>
        </w:rPr>
      </w:pPr>
      <w:r w:rsidRPr="00AF6E2B">
        <w:rPr>
          <w:rFonts w:ascii="宋体" w:eastAsia="宋体" w:hAnsi="宋体" w:cs="宋体" w:hint="eastAsia"/>
          <w:b/>
          <w:kern w:val="0"/>
          <w:sz w:val="24"/>
          <w:szCs w:val="24"/>
        </w:rPr>
        <w:t>五、谈判和评审</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22.响应文件解密</w:t>
      </w:r>
    </w:p>
    <w:p w:rsidR="008B516B" w:rsidRPr="00AF6E2B" w:rsidRDefault="001942CF" w:rsidP="00AF6E2B">
      <w:pPr>
        <w:autoSpaceDE w:val="0"/>
        <w:autoSpaceDN w:val="0"/>
        <w:spacing w:line="360" w:lineRule="auto"/>
        <w:ind w:firstLineChars="100" w:firstLine="240"/>
        <w:contextualSpacing/>
        <w:rPr>
          <w:rFonts w:ascii="宋体" w:eastAsia="宋体" w:hAnsi="宋体" w:cs="宋体"/>
          <w:sz w:val="24"/>
          <w:szCs w:val="24"/>
        </w:rPr>
      </w:pPr>
      <w:r w:rsidRPr="00AF6E2B">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22.2谈判响应截止时间，由代理机构开通</w:t>
      </w:r>
      <w:proofErr w:type="gramStart"/>
      <w:r w:rsidRPr="00AF6E2B">
        <w:rPr>
          <w:rFonts w:ascii="宋体" w:eastAsia="宋体" w:hAnsi="宋体" w:cs="宋体" w:hint="eastAsia"/>
          <w:sz w:val="24"/>
          <w:szCs w:val="24"/>
        </w:rPr>
        <w:t>远程不</w:t>
      </w:r>
      <w:proofErr w:type="gramEnd"/>
      <w:r w:rsidRPr="00AF6E2B">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22.2.1电子响应文件的解密：全流程电子化交易项目电子响应文件采用双重加密。解密需分标段进行两次解密。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22.2.1.1供应商解密：供应商使用本单位CA数字证书进行远程解密。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22.2.2.2集中采购机构解密：集中采购机构</w:t>
      </w:r>
      <w:r w:rsidRPr="00AF6E2B">
        <w:rPr>
          <w:rFonts w:ascii="宋体" w:eastAsia="宋体" w:hAnsi="宋体" w:cs="宋体"/>
          <w:sz w:val="24"/>
          <w:szCs w:val="24"/>
        </w:rPr>
        <w:t>按</w:t>
      </w:r>
      <w:r w:rsidRPr="00AF6E2B">
        <w:rPr>
          <w:rFonts w:ascii="宋体" w:eastAsia="宋体" w:hAnsi="宋体" w:cs="宋体" w:hint="eastAsia"/>
          <w:sz w:val="24"/>
          <w:szCs w:val="24"/>
        </w:rPr>
        <w:t>电子响应文件到达交易系统</w:t>
      </w:r>
      <w:r w:rsidRPr="00AF6E2B">
        <w:rPr>
          <w:rFonts w:ascii="宋体" w:eastAsia="宋体" w:hAnsi="宋体" w:cs="宋体"/>
          <w:sz w:val="24"/>
          <w:szCs w:val="24"/>
        </w:rPr>
        <w:t>的先后顺序</w:t>
      </w:r>
      <w:r w:rsidRPr="00AF6E2B">
        <w:rPr>
          <w:rFonts w:ascii="宋体" w:eastAsia="宋体" w:hAnsi="宋体" w:cs="宋体" w:hint="eastAsia"/>
          <w:sz w:val="24"/>
          <w:szCs w:val="24"/>
        </w:rPr>
        <w:t>，使用本单位CA数字证书进行再次解密。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22.2.1.3供应商未在规定时间内解密或因供应商原因解密失败的，其响应文件将被拒绝。</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22.3供应商不足3家的，本项目谈判活动终止。</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lastRenderedPageBreak/>
        <w:t>22.4响应文件解密过程由集中采购机构负责记录。</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Pr="00AF6E2B" w:rsidRDefault="001942CF" w:rsidP="00AF6E2B">
      <w:pPr>
        <w:autoSpaceDE w:val="0"/>
        <w:autoSpaceDN w:val="0"/>
        <w:spacing w:line="360" w:lineRule="auto"/>
        <w:ind w:firstLineChars="150" w:firstLine="360"/>
        <w:contextualSpacing/>
        <w:rPr>
          <w:rFonts w:ascii="宋体" w:eastAsia="宋体" w:hAnsi="宋体" w:cs="宋体"/>
          <w:sz w:val="24"/>
          <w:szCs w:val="24"/>
        </w:rPr>
      </w:pPr>
      <w:r w:rsidRPr="00AF6E2B">
        <w:rPr>
          <w:rFonts w:ascii="宋体" w:eastAsia="宋体" w:hAnsi="宋体" w:cs="宋体" w:hint="eastAsia"/>
          <w:sz w:val="24"/>
          <w:szCs w:val="24"/>
        </w:rPr>
        <w:t>22.6响应文件解密活动结束时，供应商应在《开标记录表》上进行电子签章。供应商未签章的，视同认可解密结果。</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23.谈判小组组成</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23.1采购人将依法组建谈判小组，谈判小组</w:t>
      </w:r>
      <w:r w:rsidRPr="00AF6E2B">
        <w:rPr>
          <w:rFonts w:ascii="宋体" w:eastAsia="宋体" w:hAnsi="宋体" w:cs="宋体" w:hint="eastAsia"/>
          <w:sz w:val="24"/>
          <w:szCs w:val="24"/>
        </w:rPr>
        <w:t>由采购人代表和评审专家共3人以上单数组成，其中评审专家人数不得少于竞争性谈判小组成员总数</w:t>
      </w:r>
      <w:r w:rsidRPr="00AF6E2B">
        <w:rPr>
          <w:rFonts w:ascii="宋体" w:eastAsia="宋体" w:hAnsi="宋体" w:cs="宋体" w:hint="eastAsia"/>
          <w:kern w:val="0"/>
          <w:sz w:val="24"/>
          <w:szCs w:val="24"/>
        </w:rPr>
        <w:t>的三分之二。评审专家依法从政府采购评审专家库中随机抽取。</w:t>
      </w:r>
    </w:p>
    <w:p w:rsidR="008B516B" w:rsidRPr="00AF6E2B" w:rsidRDefault="001942CF" w:rsidP="00AF6E2B">
      <w:pPr>
        <w:autoSpaceDE w:val="0"/>
        <w:autoSpaceDN w:val="0"/>
        <w:spacing w:line="360" w:lineRule="auto"/>
        <w:ind w:firstLineChars="200" w:firstLine="480"/>
        <w:contextualSpacing/>
        <w:rPr>
          <w:rFonts w:ascii="宋体" w:hAnsi="宋体" w:cs="宋体"/>
          <w:b/>
          <w:kern w:val="0"/>
          <w:sz w:val="24"/>
          <w:szCs w:val="24"/>
        </w:rPr>
      </w:pPr>
      <w:r w:rsidRPr="00AF6E2B">
        <w:rPr>
          <w:rFonts w:ascii="宋体" w:eastAsia="宋体" w:hAnsi="宋体" w:cs="宋体" w:hint="eastAsia"/>
          <w:kern w:val="0"/>
          <w:sz w:val="24"/>
          <w:szCs w:val="24"/>
        </w:rPr>
        <w:t>23.1.1采购人将依法组建谈判小组，谈判小组由评审专家组成，成员人数应当为</w:t>
      </w:r>
      <w:r w:rsidRPr="00AF6E2B">
        <w:rPr>
          <w:rFonts w:ascii="宋体" w:eastAsia="宋体" w:hAnsi="宋体" w:cs="宋体" w:hint="eastAsia"/>
          <w:sz w:val="24"/>
          <w:szCs w:val="24"/>
        </w:rPr>
        <w:t>3人以上单数组成</w:t>
      </w:r>
      <w:r w:rsidRPr="00AF6E2B">
        <w:rPr>
          <w:rFonts w:ascii="宋体" w:eastAsia="宋体" w:hAnsi="宋体" w:cs="宋体" w:hint="eastAsia"/>
          <w:kern w:val="0"/>
          <w:sz w:val="24"/>
          <w:szCs w:val="24"/>
        </w:rPr>
        <w:t>。评审专家依法从政府采购评审专家库中随机抽取。</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 xml:space="preserve">23.1.2 </w:t>
      </w:r>
      <w:r w:rsidRPr="00AF6E2B">
        <w:rPr>
          <w:rFonts w:ascii="宋体" w:eastAsia="宋体" w:hAnsi="宋体" w:cs="宋体" w:hint="eastAsia"/>
          <w:b/>
          <w:sz w:val="24"/>
          <w:szCs w:val="24"/>
        </w:rPr>
        <w:t>达到公开招标数额标准的货物或者服务采购项目，或者达到招标规模标准的政府采购工程，竞争性谈判小组应当由5人以上单数组成。</w:t>
      </w:r>
    </w:p>
    <w:p w:rsidR="008B516B" w:rsidRPr="00AF6E2B" w:rsidRDefault="008B516B">
      <w:pPr>
        <w:pStyle w:val="af3"/>
        <w:numPr>
          <w:ilvl w:val="1"/>
          <w:numId w:val="10"/>
        </w:numPr>
        <w:autoSpaceDE w:val="0"/>
        <w:autoSpaceDN w:val="0"/>
        <w:spacing w:line="360" w:lineRule="auto"/>
        <w:ind w:firstLineChars="0"/>
        <w:contextualSpacing/>
        <w:rPr>
          <w:rFonts w:ascii="宋体" w:hAnsi="宋体" w:cs="宋体"/>
          <w:b/>
          <w:vanish/>
          <w:sz w:val="24"/>
          <w:szCs w:val="24"/>
        </w:rPr>
      </w:pP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sz w:val="24"/>
          <w:szCs w:val="24"/>
        </w:rPr>
        <w:t>23.2采购人不得以评审专家身份参加本部门或本单位采购项目的评审</w:t>
      </w:r>
      <w:r w:rsidRPr="00AF6E2B">
        <w:rPr>
          <w:rFonts w:ascii="宋体" w:eastAsia="宋体" w:hAnsi="宋体" w:cs="宋体" w:hint="eastAsia"/>
          <w:b/>
          <w:kern w:val="0"/>
          <w:sz w:val="24"/>
          <w:szCs w:val="24"/>
        </w:rPr>
        <w:t>。</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23.3谈判小组成员与供应</w:t>
      </w:r>
      <w:proofErr w:type="gramStart"/>
      <w:r w:rsidRPr="00AF6E2B">
        <w:rPr>
          <w:rFonts w:ascii="宋体" w:eastAsia="宋体" w:hAnsi="宋体" w:cs="宋体" w:hint="eastAsia"/>
          <w:b/>
          <w:kern w:val="0"/>
          <w:sz w:val="24"/>
          <w:szCs w:val="24"/>
        </w:rPr>
        <w:t>商存在</w:t>
      </w:r>
      <w:proofErr w:type="gramEnd"/>
      <w:r w:rsidRPr="00AF6E2B">
        <w:rPr>
          <w:rFonts w:ascii="宋体" w:eastAsia="宋体" w:hAnsi="宋体" w:cs="宋体" w:hint="eastAsia"/>
          <w:b/>
          <w:kern w:val="0"/>
          <w:sz w:val="24"/>
          <w:szCs w:val="24"/>
        </w:rPr>
        <w:t>下列利害关系之一的,应当回避:</w:t>
      </w:r>
    </w:p>
    <w:p w:rsidR="008B516B" w:rsidRPr="00AF6E2B" w:rsidRDefault="001942CF" w:rsidP="00AF6E2B">
      <w:pPr>
        <w:autoSpaceDE w:val="0"/>
        <w:autoSpaceDN w:val="0"/>
        <w:spacing w:line="360" w:lineRule="auto"/>
        <w:ind w:firstLineChars="200" w:firstLine="482"/>
        <w:contextualSpacing/>
        <w:rPr>
          <w:rFonts w:ascii="宋体" w:hAnsi="宋体" w:cs="宋体"/>
          <w:b/>
          <w:sz w:val="24"/>
          <w:szCs w:val="24"/>
        </w:rPr>
      </w:pPr>
      <w:r w:rsidRPr="00AF6E2B">
        <w:rPr>
          <w:rFonts w:ascii="宋体" w:eastAsia="宋体" w:hAnsi="宋体" w:cs="宋体" w:hint="eastAsia"/>
          <w:b/>
          <w:kern w:val="0"/>
          <w:sz w:val="24"/>
          <w:szCs w:val="24"/>
        </w:rPr>
        <w:t xml:space="preserve">23.3.1 </w:t>
      </w:r>
      <w:r w:rsidRPr="00AF6E2B">
        <w:rPr>
          <w:rFonts w:ascii="宋体" w:eastAsia="宋体" w:hAnsi="宋体" w:cs="宋体" w:hint="eastAsia"/>
          <w:b/>
          <w:sz w:val="24"/>
          <w:szCs w:val="24"/>
        </w:rPr>
        <w:t>参加采购活动前三年内,与供应</w:t>
      </w:r>
      <w:proofErr w:type="gramStart"/>
      <w:r w:rsidRPr="00AF6E2B">
        <w:rPr>
          <w:rFonts w:ascii="宋体" w:eastAsia="宋体" w:hAnsi="宋体" w:cs="宋体" w:hint="eastAsia"/>
          <w:b/>
          <w:sz w:val="24"/>
          <w:szCs w:val="24"/>
        </w:rPr>
        <w:t>商存在</w:t>
      </w:r>
      <w:proofErr w:type="gramEnd"/>
      <w:r w:rsidRPr="00AF6E2B">
        <w:rPr>
          <w:rFonts w:ascii="宋体" w:eastAsia="宋体" w:hAnsi="宋体" w:cs="宋体" w:hint="eastAsia"/>
          <w:b/>
          <w:sz w:val="24"/>
          <w:szCs w:val="24"/>
        </w:rPr>
        <w:t>劳动关系,或者担任</w:t>
      </w:r>
      <w:proofErr w:type="gramStart"/>
      <w:r w:rsidRPr="00AF6E2B">
        <w:rPr>
          <w:rFonts w:ascii="宋体" w:eastAsia="宋体" w:hAnsi="宋体" w:cs="宋体" w:hint="eastAsia"/>
          <w:b/>
          <w:sz w:val="24"/>
          <w:szCs w:val="24"/>
        </w:rPr>
        <w:t>过供应</w:t>
      </w:r>
      <w:proofErr w:type="gramEnd"/>
      <w:r w:rsidRPr="00AF6E2B">
        <w:rPr>
          <w:rFonts w:ascii="宋体" w:eastAsia="宋体" w:hAnsi="宋体" w:cs="宋体" w:hint="eastAsia"/>
          <w:b/>
          <w:sz w:val="24"/>
          <w:szCs w:val="24"/>
        </w:rPr>
        <w:t>商的董事、监事,或者是供应商的控股股东或实际控制人；</w:t>
      </w:r>
    </w:p>
    <w:p w:rsidR="008B516B" w:rsidRPr="00AF6E2B" w:rsidRDefault="001942CF" w:rsidP="00AF6E2B">
      <w:pPr>
        <w:autoSpaceDE w:val="0"/>
        <w:autoSpaceDN w:val="0"/>
        <w:spacing w:line="360" w:lineRule="auto"/>
        <w:ind w:firstLineChars="200" w:firstLine="482"/>
        <w:contextualSpacing/>
        <w:rPr>
          <w:rFonts w:ascii="宋体" w:hAnsi="宋体" w:cs="宋体"/>
          <w:b/>
          <w:sz w:val="24"/>
          <w:szCs w:val="24"/>
        </w:rPr>
      </w:pPr>
      <w:r w:rsidRPr="00AF6E2B">
        <w:rPr>
          <w:rFonts w:ascii="宋体" w:eastAsia="宋体" w:hAnsi="宋体" w:cs="宋体" w:hint="eastAsia"/>
          <w:b/>
          <w:kern w:val="0"/>
          <w:sz w:val="24"/>
          <w:szCs w:val="24"/>
        </w:rPr>
        <w:t>23.3.2</w:t>
      </w:r>
      <w:r w:rsidRPr="00AF6E2B">
        <w:rPr>
          <w:rFonts w:ascii="宋体" w:eastAsia="宋体" w:hAnsi="宋体" w:cs="宋体" w:hint="eastAsia"/>
          <w:b/>
          <w:sz w:val="24"/>
          <w:szCs w:val="24"/>
        </w:rPr>
        <w:t>与供应商的法定代表人或者负责人有夫妻、直系血亲、三代以内旁系血亲或者近姻亲关系；</w:t>
      </w:r>
    </w:p>
    <w:p w:rsidR="008B516B" w:rsidRPr="00AF6E2B" w:rsidRDefault="001942CF" w:rsidP="00AF6E2B">
      <w:pPr>
        <w:autoSpaceDE w:val="0"/>
        <w:autoSpaceDN w:val="0"/>
        <w:spacing w:line="360" w:lineRule="auto"/>
        <w:ind w:firstLineChars="200" w:firstLine="480"/>
        <w:contextualSpacing/>
        <w:rPr>
          <w:rFonts w:ascii="宋体" w:hAnsi="宋体" w:cs="宋体"/>
          <w:sz w:val="24"/>
          <w:szCs w:val="24"/>
        </w:rPr>
      </w:pPr>
      <w:r w:rsidRPr="00AF6E2B">
        <w:rPr>
          <w:rFonts w:ascii="宋体" w:eastAsia="宋体" w:hAnsi="宋体" w:cs="宋体" w:hint="eastAsia"/>
          <w:sz w:val="24"/>
          <w:szCs w:val="24"/>
        </w:rPr>
        <w:t>23.3.3与供应商有其他可能影响政府采购活动公平、公正进行的关系。</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hAnsi="宋体" w:cs="宋体" w:hint="eastAsia"/>
          <w:kern w:val="0"/>
          <w:sz w:val="24"/>
          <w:szCs w:val="24"/>
        </w:rPr>
        <w:t>23.5</w:t>
      </w:r>
      <w:r w:rsidRPr="00AF6E2B">
        <w:rPr>
          <w:rFonts w:ascii="宋体" w:eastAsia="宋体" w:hAnsi="宋体" w:cs="宋体" w:hint="eastAsia"/>
          <w:kern w:val="0"/>
          <w:sz w:val="24"/>
          <w:szCs w:val="24"/>
        </w:rPr>
        <w:t>采购人不得担任谈判小组组长。</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23.6谈判小组成员名单在成交结果公告前应当保密。</w:t>
      </w:r>
    </w:p>
    <w:p w:rsidR="008B516B" w:rsidRPr="00AF6E2B" w:rsidRDefault="001942CF" w:rsidP="00AF6E2B">
      <w:pPr>
        <w:autoSpaceDE w:val="0"/>
        <w:autoSpaceDN w:val="0"/>
        <w:spacing w:line="360" w:lineRule="auto"/>
        <w:ind w:firstLineChars="150" w:firstLine="361"/>
        <w:contextualSpacing/>
        <w:rPr>
          <w:rFonts w:ascii="宋体" w:hAnsi="宋体" w:cs="宋体"/>
          <w:b/>
          <w:kern w:val="0"/>
          <w:sz w:val="24"/>
          <w:szCs w:val="24"/>
        </w:rPr>
      </w:pPr>
      <w:r w:rsidRPr="00AF6E2B">
        <w:rPr>
          <w:rFonts w:ascii="宋体" w:eastAsia="宋体" w:hAnsi="宋体" w:cs="宋体" w:hint="eastAsia"/>
          <w:b/>
          <w:kern w:val="0"/>
          <w:sz w:val="24"/>
          <w:szCs w:val="24"/>
        </w:rPr>
        <w:t>24.资格审查和符合性审查</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24.1资格审查：谈判小组依据有关法律法规和谈判文件的规定对供应商的资格进行审查。</w:t>
      </w:r>
    </w:p>
    <w:p w:rsidR="008B516B" w:rsidRPr="00AF6E2B" w:rsidRDefault="001942CF" w:rsidP="00AF6E2B">
      <w:pPr>
        <w:autoSpaceDE w:val="0"/>
        <w:autoSpaceDN w:val="0"/>
        <w:spacing w:line="360" w:lineRule="auto"/>
        <w:ind w:firstLineChars="200" w:firstLine="482"/>
        <w:contextualSpacing/>
        <w:rPr>
          <w:rFonts w:ascii="宋体" w:hAnsi="宋体" w:cs="宋体"/>
          <w:kern w:val="0"/>
          <w:sz w:val="24"/>
          <w:szCs w:val="24"/>
        </w:rPr>
      </w:pPr>
      <w:r w:rsidRPr="00AF6E2B">
        <w:rPr>
          <w:rFonts w:ascii="宋体" w:eastAsia="宋体" w:hAnsi="宋体" w:cs="宋体" w:hint="eastAsia"/>
          <w:b/>
          <w:kern w:val="0"/>
          <w:sz w:val="24"/>
          <w:szCs w:val="24"/>
        </w:rPr>
        <w:t>本项目具体资格审查详见（第六章 资格审查与评审）</w:t>
      </w:r>
      <w:r w:rsidRPr="00AF6E2B">
        <w:rPr>
          <w:rFonts w:ascii="宋体" w:eastAsia="宋体" w:hAnsi="宋体" w:cs="宋体" w:hint="eastAsia"/>
          <w:kern w:val="0"/>
          <w:sz w:val="24"/>
          <w:szCs w:val="24"/>
        </w:rPr>
        <w:t>。</w:t>
      </w:r>
    </w:p>
    <w:p w:rsidR="008B516B" w:rsidRPr="00AF6E2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AF6E2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24.2符合性审查：</w:t>
      </w:r>
      <w:r w:rsidRPr="00AF6E2B">
        <w:rPr>
          <w:rFonts w:ascii="宋体" w:eastAsia="宋体" w:hAnsi="宋体" w:cs="宋体" w:hint="eastAsia"/>
          <w:sz w:val="24"/>
          <w:szCs w:val="24"/>
        </w:rPr>
        <w:t>依据谈判文件的规定，从响应文件的有效性、完整性和对谈判文件的响</w:t>
      </w:r>
      <w:r w:rsidRPr="00AF6E2B">
        <w:rPr>
          <w:rFonts w:ascii="宋体" w:eastAsia="宋体" w:hAnsi="宋体" w:cs="宋体" w:hint="eastAsia"/>
          <w:sz w:val="24"/>
          <w:szCs w:val="24"/>
        </w:rPr>
        <w:lastRenderedPageBreak/>
        <w:t>应程度进行审查，以确定是否对谈判文件的全部实质性要求</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响应。</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25.响应文件的澄清</w:t>
      </w:r>
    </w:p>
    <w:p w:rsidR="008B516B" w:rsidRPr="00AF6E2B" w:rsidRDefault="001942CF" w:rsidP="00AF6E2B">
      <w:pPr>
        <w:autoSpaceDE w:val="0"/>
        <w:autoSpaceDN w:val="0"/>
        <w:spacing w:line="360" w:lineRule="auto"/>
        <w:ind w:firstLineChars="200" w:firstLine="480"/>
        <w:contextualSpacing/>
        <w:rPr>
          <w:rFonts w:ascii="宋体" w:hAnsi="宋体" w:cs="宋体"/>
          <w:b/>
          <w:kern w:val="0"/>
          <w:sz w:val="24"/>
          <w:szCs w:val="24"/>
        </w:rPr>
      </w:pPr>
      <w:r w:rsidRPr="00AF6E2B">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必要的澄清、说明或者更正</w:t>
      </w:r>
      <w:r w:rsidRPr="00AF6E2B">
        <w:rPr>
          <w:rFonts w:ascii="宋体" w:eastAsia="宋体" w:hAnsi="宋体" w:cs="宋体" w:hint="eastAsia"/>
          <w:kern w:val="0"/>
          <w:sz w:val="24"/>
          <w:szCs w:val="24"/>
        </w:rPr>
        <w:t>。</w:t>
      </w:r>
      <w:r w:rsidRPr="00AF6E2B">
        <w:rPr>
          <w:rFonts w:ascii="宋体" w:eastAsia="宋体" w:hAnsi="宋体" w:cs="宋体" w:hint="eastAsia"/>
          <w:sz w:val="24"/>
          <w:szCs w:val="24"/>
        </w:rPr>
        <w:t>供应商的澄清、说明或者更正不得超出响应文件的范围或者改变响应文件的实质性内容</w:t>
      </w:r>
    </w:p>
    <w:p w:rsidR="008B516B" w:rsidRPr="00AF6E2B"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25.2投标人的澄清、说明或者更正应当采用书面</w:t>
      </w:r>
      <w:r w:rsidRPr="00AF6E2B">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AF6E2B">
        <w:rPr>
          <w:rFonts w:ascii="宋体" w:eastAsia="宋体" w:hAnsi="宋体" w:cs="宋体" w:hint="eastAsia"/>
          <w:kern w:val="0"/>
          <w:sz w:val="24"/>
          <w:szCs w:val="24"/>
        </w:rPr>
        <w:t>投标文件的范围或者改变投标文件的实质性内容。</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25.3供应商的澄清文件是其响应文件的组成部分。</w:t>
      </w:r>
    </w:p>
    <w:p w:rsidR="008B516B" w:rsidRPr="00AF6E2B" w:rsidRDefault="001942CF" w:rsidP="00AF6E2B">
      <w:pPr>
        <w:autoSpaceDE w:val="0"/>
        <w:autoSpaceDN w:val="0"/>
        <w:spacing w:line="360" w:lineRule="auto"/>
        <w:ind w:firstLineChars="150" w:firstLine="361"/>
        <w:contextualSpacing/>
        <w:rPr>
          <w:rFonts w:ascii="宋体" w:hAnsi="宋体" w:cs="宋体"/>
          <w:b/>
          <w:kern w:val="0"/>
          <w:sz w:val="24"/>
          <w:szCs w:val="24"/>
        </w:rPr>
      </w:pPr>
      <w:r w:rsidRPr="00AF6E2B">
        <w:rPr>
          <w:rFonts w:ascii="宋体" w:eastAsia="宋体" w:hAnsi="宋体" w:cs="宋体" w:hint="eastAsia"/>
          <w:b/>
          <w:kern w:val="0"/>
          <w:sz w:val="24"/>
          <w:szCs w:val="24"/>
        </w:rPr>
        <w:t>26.响应文件报价出现前后不一致的修正</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26.1大写金额和小写金额不一致的，以大写金额为准；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26.2单价金额小数点或者百分比有明显错位的，以开标一览表的总价为准，并修改单价；</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sidRPr="00AF6E2B">
        <w:rPr>
          <w:rFonts w:ascii="宋体" w:eastAsia="宋体" w:hAnsi="宋体" w:cs="宋体" w:hint="eastAsia"/>
          <w:kern w:val="0"/>
          <w:sz w:val="24"/>
          <w:szCs w:val="24"/>
        </w:rPr>
        <w:t>经供应</w:t>
      </w:r>
      <w:proofErr w:type="gramEnd"/>
      <w:r w:rsidRPr="00AF6E2B">
        <w:rPr>
          <w:rFonts w:ascii="宋体" w:eastAsia="宋体" w:hAnsi="宋体" w:cs="宋体" w:hint="eastAsia"/>
          <w:kern w:val="0"/>
          <w:sz w:val="24"/>
          <w:szCs w:val="24"/>
        </w:rPr>
        <w:t>商确认后产生约束力，供应商不确认的，为无效报价。</w:t>
      </w:r>
    </w:p>
    <w:p w:rsidR="008B516B" w:rsidRPr="00AF6E2B" w:rsidRDefault="001942CF" w:rsidP="00AF6E2B">
      <w:pPr>
        <w:autoSpaceDE w:val="0"/>
        <w:autoSpaceDN w:val="0"/>
        <w:spacing w:line="360" w:lineRule="auto"/>
        <w:ind w:firstLineChars="150" w:firstLine="361"/>
        <w:contextualSpacing/>
        <w:rPr>
          <w:rFonts w:ascii="宋体" w:hAnsi="宋体" w:cs="宋体"/>
          <w:b/>
          <w:kern w:val="0"/>
          <w:sz w:val="24"/>
          <w:szCs w:val="24"/>
        </w:rPr>
      </w:pPr>
      <w:r w:rsidRPr="00AF6E2B">
        <w:rPr>
          <w:rFonts w:ascii="宋体" w:eastAsia="宋体" w:hAnsi="宋体" w:cs="宋体" w:hint="eastAsia"/>
          <w:b/>
          <w:kern w:val="0"/>
          <w:sz w:val="24"/>
          <w:szCs w:val="24"/>
        </w:rPr>
        <w:t>27.响应无效情形</w:t>
      </w:r>
    </w:p>
    <w:p w:rsidR="008B516B" w:rsidRPr="00AF6E2B" w:rsidRDefault="001942CF" w:rsidP="00AF6E2B">
      <w:pPr>
        <w:autoSpaceDE w:val="0"/>
        <w:autoSpaceDN w:val="0"/>
        <w:spacing w:line="360" w:lineRule="auto"/>
        <w:ind w:firstLineChars="150" w:firstLine="360"/>
        <w:contextualSpacing/>
        <w:rPr>
          <w:rFonts w:ascii="宋体" w:hAnsi="宋体" w:cs="宋体"/>
          <w:kern w:val="0"/>
          <w:sz w:val="24"/>
          <w:szCs w:val="24"/>
        </w:rPr>
      </w:pPr>
      <w:r w:rsidRPr="00AF6E2B">
        <w:rPr>
          <w:rFonts w:ascii="宋体" w:eastAsia="宋体" w:hAnsi="宋体" w:cs="宋体" w:hint="eastAsia"/>
          <w:kern w:val="0"/>
          <w:sz w:val="24"/>
          <w:szCs w:val="24"/>
        </w:rPr>
        <w:t>27.1响应文件属下列情况之一的，按照无效响应处理：</w:t>
      </w: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AF6E2B"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AF6E2B">
        <w:rPr>
          <w:rFonts w:ascii="宋体" w:eastAsia="宋体" w:hAnsi="宋体" w:cs="宋体" w:hint="eastAsia"/>
          <w:kern w:val="0"/>
          <w:sz w:val="24"/>
          <w:szCs w:val="24"/>
        </w:rPr>
        <w:t>27.1.1未按照谈判文件的规定提交投标</w:t>
      </w:r>
      <w:proofErr w:type="gramStart"/>
      <w:r w:rsidRPr="00AF6E2B">
        <w:rPr>
          <w:rFonts w:ascii="宋体" w:eastAsia="宋体" w:hAnsi="宋体" w:cs="宋体" w:hint="eastAsia"/>
          <w:kern w:val="0"/>
          <w:sz w:val="24"/>
          <w:szCs w:val="24"/>
        </w:rPr>
        <w:t>保承诺</w:t>
      </w:r>
      <w:proofErr w:type="gramEnd"/>
      <w:r w:rsidRPr="00AF6E2B">
        <w:rPr>
          <w:rFonts w:ascii="宋体" w:eastAsia="宋体" w:hAnsi="宋体" w:cs="宋体" w:hint="eastAsia"/>
          <w:kern w:val="0"/>
          <w:sz w:val="24"/>
          <w:szCs w:val="24"/>
        </w:rPr>
        <w:t>函的；</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27.1.2 响应文件未按招标文件要求签署、盖章的；</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28.1.3 不具备谈判文件中规定的资格要求的；</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27.1.4报价超过谈判文件中规定的预算金额的；</w:t>
      </w:r>
    </w:p>
    <w:p w:rsidR="008B516B" w:rsidRPr="00AF6E2B" w:rsidRDefault="001942CF" w:rsidP="00AF6E2B">
      <w:pPr>
        <w:autoSpaceDE w:val="0"/>
        <w:autoSpaceDN w:val="0"/>
        <w:spacing w:line="360" w:lineRule="auto"/>
        <w:ind w:firstLineChars="400" w:firstLine="960"/>
        <w:contextualSpacing/>
        <w:rPr>
          <w:rFonts w:ascii="宋体" w:hAnsi="宋体" w:cs="宋体"/>
          <w:kern w:val="0"/>
          <w:sz w:val="24"/>
          <w:szCs w:val="24"/>
        </w:rPr>
      </w:pPr>
      <w:r w:rsidRPr="00AF6E2B">
        <w:rPr>
          <w:rFonts w:ascii="宋体" w:eastAsia="宋体" w:hAnsi="宋体" w:cs="宋体" w:hint="eastAsia"/>
          <w:kern w:val="0"/>
          <w:sz w:val="24"/>
          <w:szCs w:val="24"/>
        </w:rPr>
        <w:t>27.1.5响应文件含有采购人不能接受的附加条件的。</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27.2有下列情形之一的，视为供应商串通谈判，其响应无效：</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27.2.1 不同供应商的响应文件由同一单位或者个人编制；</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27.2.2 不同供应商委托同一单位或者个人办理响应事宜；</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27.2.3不同供应商的响应文件载明的项目管理成员或者联系人员为同一人；</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t>27.2.4 不同供应商的响应文件异常一致或者投标报价呈规律性差异；</w:t>
      </w:r>
    </w:p>
    <w:p w:rsidR="008B516B" w:rsidRPr="00AF6E2B"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AF6E2B">
        <w:rPr>
          <w:rFonts w:ascii="宋体" w:eastAsia="宋体" w:hAnsi="宋体" w:cs="宋体" w:hint="eastAsia"/>
          <w:kern w:val="0"/>
          <w:sz w:val="24"/>
          <w:szCs w:val="24"/>
        </w:rPr>
        <w:lastRenderedPageBreak/>
        <w:t>27.2.5不同供应商的响应文件相互混装；</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27.3谈判小组认为供应商的报价明显低于其他通过符合性审查供应商的报价，有可能影响</w:t>
      </w:r>
      <w:r w:rsidR="00323B9D" w:rsidRPr="00AF6E2B">
        <w:rPr>
          <w:rFonts w:ascii="宋体" w:eastAsia="宋体" w:hAnsi="宋体" w:cs="宋体" w:hint="eastAsia"/>
          <w:kern w:val="0"/>
          <w:sz w:val="24"/>
          <w:szCs w:val="24"/>
        </w:rPr>
        <w:t>工程</w:t>
      </w:r>
      <w:r w:rsidRPr="00AF6E2B">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462F24" w:rsidRPr="00AF6E2B" w:rsidRDefault="001942CF" w:rsidP="00AF6E2B">
      <w:pPr>
        <w:autoSpaceDE w:val="0"/>
        <w:autoSpaceDN w:val="0"/>
        <w:adjustRightInd w:val="0"/>
        <w:spacing w:line="360" w:lineRule="auto"/>
        <w:ind w:firstLineChars="150" w:firstLine="360"/>
        <w:contextualSpacing/>
        <w:rPr>
          <w:rFonts w:asciiTheme="minorEastAsia" w:hAnsiTheme="minorEastAsia" w:cs="宋体"/>
          <w:color w:val="333333"/>
          <w:sz w:val="24"/>
          <w:szCs w:val="24"/>
        </w:rPr>
      </w:pPr>
      <w:r w:rsidRPr="00AF6E2B">
        <w:rPr>
          <w:rFonts w:ascii="宋体" w:eastAsia="宋体" w:hAnsi="宋体" w:cs="宋体" w:hint="eastAsia"/>
          <w:sz w:val="24"/>
          <w:szCs w:val="24"/>
        </w:rPr>
        <w:t>27.4</w:t>
      </w:r>
      <w:r w:rsidR="00462F24" w:rsidRPr="00AF6E2B">
        <w:rPr>
          <w:rFonts w:asciiTheme="minorEastAsia" w:hAnsiTheme="minorEastAsia" w:cs="宋体" w:hint="eastAsia"/>
          <w:color w:val="333333"/>
          <w:sz w:val="24"/>
          <w:szCs w:val="24"/>
        </w:rPr>
        <w:t>不同投标人电子投标文件记录的网卡MAC地址、CPU序号、硬盘序列号等硬件特征码均相同时，视为‘</w:t>
      </w:r>
      <w:r w:rsidR="00462F24" w:rsidRPr="00AF6E2B">
        <w:rPr>
          <w:rFonts w:asciiTheme="minorEastAsia" w:hAnsiTheme="minorEastAsia" w:cs="宋体"/>
          <w:color w:val="333333"/>
          <w:sz w:val="24"/>
          <w:szCs w:val="24"/>
        </w:rPr>
        <w:t>不同</w:t>
      </w:r>
      <w:r w:rsidR="00462F24" w:rsidRPr="00AF6E2B">
        <w:rPr>
          <w:rFonts w:asciiTheme="minorEastAsia" w:hAnsiTheme="minorEastAsia" w:cs="宋体" w:hint="eastAsia"/>
          <w:color w:val="333333"/>
          <w:sz w:val="24"/>
          <w:szCs w:val="24"/>
        </w:rPr>
        <w:t>投标人的投标</w:t>
      </w:r>
      <w:r w:rsidR="00462F24" w:rsidRPr="00AF6E2B">
        <w:rPr>
          <w:rFonts w:asciiTheme="minorEastAsia" w:hAnsiTheme="minorEastAsia" w:cs="宋体"/>
          <w:color w:val="333333"/>
          <w:sz w:val="24"/>
          <w:szCs w:val="24"/>
        </w:rPr>
        <w:t>文件由同一单位或者个人编制</w:t>
      </w:r>
      <w:r w:rsidR="00462F24" w:rsidRPr="00AF6E2B">
        <w:rPr>
          <w:rFonts w:asciiTheme="minorEastAsia" w:hAnsiTheme="minorEastAsia" w:cs="宋体" w:hint="eastAsia"/>
          <w:color w:val="333333"/>
          <w:sz w:val="24"/>
          <w:szCs w:val="24"/>
        </w:rPr>
        <w:t>’或‘</w:t>
      </w:r>
      <w:r w:rsidR="00462F24" w:rsidRPr="00AF6E2B">
        <w:rPr>
          <w:rFonts w:asciiTheme="minorEastAsia" w:hAnsiTheme="minorEastAsia" w:cs="宋体"/>
          <w:color w:val="333333"/>
          <w:sz w:val="24"/>
          <w:szCs w:val="24"/>
        </w:rPr>
        <w:t>不同</w:t>
      </w:r>
      <w:r w:rsidR="00462F24" w:rsidRPr="00AF6E2B">
        <w:rPr>
          <w:rFonts w:asciiTheme="minorEastAsia" w:hAnsiTheme="minorEastAsia" w:cs="宋体" w:hint="eastAsia"/>
          <w:color w:val="333333"/>
          <w:sz w:val="24"/>
          <w:szCs w:val="24"/>
        </w:rPr>
        <w:t>投标人</w:t>
      </w:r>
      <w:r w:rsidR="00462F24" w:rsidRPr="00AF6E2B">
        <w:rPr>
          <w:rFonts w:asciiTheme="minorEastAsia" w:hAnsiTheme="minorEastAsia" w:cs="宋体"/>
          <w:color w:val="333333"/>
          <w:sz w:val="24"/>
          <w:szCs w:val="24"/>
        </w:rPr>
        <w:t>委托同一单位或者个人办理</w:t>
      </w:r>
      <w:r w:rsidR="00462F24" w:rsidRPr="00AF6E2B">
        <w:rPr>
          <w:rFonts w:asciiTheme="minorEastAsia" w:hAnsiTheme="minorEastAsia" w:cs="宋体" w:hint="eastAsia"/>
          <w:color w:val="333333"/>
          <w:sz w:val="24"/>
          <w:szCs w:val="24"/>
        </w:rPr>
        <w:t>响应</w:t>
      </w:r>
      <w:r w:rsidR="00462F24" w:rsidRPr="00AF6E2B">
        <w:rPr>
          <w:rFonts w:asciiTheme="minorEastAsia" w:hAnsiTheme="minorEastAsia" w:cs="宋体"/>
          <w:color w:val="333333"/>
          <w:sz w:val="24"/>
          <w:szCs w:val="24"/>
        </w:rPr>
        <w:t>事宜</w:t>
      </w:r>
      <w:r w:rsidR="00462F24" w:rsidRPr="00AF6E2B">
        <w:rPr>
          <w:rFonts w:asciiTheme="minorEastAsia" w:hAnsiTheme="minorEastAsia" w:cs="宋体" w:hint="eastAsia"/>
          <w:color w:val="333333"/>
          <w:sz w:val="24"/>
          <w:szCs w:val="24"/>
        </w:rPr>
        <w:t>’，其投标无效。</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27.5法律、法规和响应文件规定的其他无效情形。</w:t>
      </w:r>
    </w:p>
    <w:p w:rsidR="008B516B" w:rsidRPr="00AF6E2B" w:rsidRDefault="001942CF" w:rsidP="00AF6E2B">
      <w:pPr>
        <w:autoSpaceDE w:val="0"/>
        <w:autoSpaceDN w:val="0"/>
        <w:spacing w:line="360" w:lineRule="auto"/>
        <w:ind w:firstLineChars="200" w:firstLine="482"/>
        <w:contextualSpacing/>
        <w:rPr>
          <w:rFonts w:ascii="宋体" w:hAnsi="宋体" w:cs="宋体"/>
          <w:b/>
          <w:kern w:val="0"/>
          <w:sz w:val="24"/>
          <w:szCs w:val="24"/>
        </w:rPr>
      </w:pPr>
      <w:r w:rsidRPr="00AF6E2B">
        <w:rPr>
          <w:rFonts w:ascii="宋体" w:eastAsia="宋体" w:hAnsi="宋体" w:cs="宋体" w:hint="eastAsia"/>
          <w:b/>
          <w:kern w:val="0"/>
          <w:sz w:val="24"/>
          <w:szCs w:val="24"/>
        </w:rPr>
        <w:t>28.响应文件评审与谈判</w:t>
      </w:r>
    </w:p>
    <w:p w:rsidR="008B516B" w:rsidRPr="00AF6E2B" w:rsidRDefault="001942CF" w:rsidP="00AF6E2B">
      <w:pPr>
        <w:autoSpaceDE w:val="0"/>
        <w:autoSpaceDN w:val="0"/>
        <w:spacing w:line="360" w:lineRule="auto"/>
        <w:ind w:leftChars="45" w:left="574" w:hangingChars="200" w:hanging="480"/>
        <w:contextualSpacing/>
        <w:rPr>
          <w:rFonts w:ascii="宋体" w:hAnsi="宋体" w:cs="宋体"/>
          <w:kern w:val="0"/>
          <w:sz w:val="24"/>
          <w:szCs w:val="24"/>
        </w:rPr>
      </w:pPr>
      <w:r w:rsidRPr="00AF6E2B">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Pr="00AF6E2B" w:rsidRDefault="001942CF" w:rsidP="00AF6E2B">
      <w:pPr>
        <w:autoSpaceDE w:val="0"/>
        <w:autoSpaceDN w:val="0"/>
        <w:spacing w:line="360" w:lineRule="auto"/>
        <w:ind w:left="480" w:hangingChars="200" w:hanging="480"/>
        <w:contextualSpacing/>
        <w:rPr>
          <w:rFonts w:ascii="宋体" w:hAnsi="宋体" w:cs="宋体"/>
          <w:kern w:val="0"/>
          <w:sz w:val="24"/>
          <w:szCs w:val="24"/>
        </w:rPr>
      </w:pPr>
      <w:r w:rsidRPr="00AF6E2B">
        <w:rPr>
          <w:rFonts w:ascii="宋体" w:eastAsia="宋体" w:hAnsi="宋体" w:cs="宋体" w:hint="eastAsia"/>
          <w:sz w:val="24"/>
          <w:szCs w:val="24"/>
        </w:rPr>
        <w:t>28.2谈判小组所有成员应当集中与单一供应商分别进行谈判，并给予所有参加谈判的供应商平等的谈判机会。</w:t>
      </w:r>
    </w:p>
    <w:p w:rsidR="008B516B" w:rsidRPr="00AF6E2B" w:rsidRDefault="001942CF" w:rsidP="00AF6E2B">
      <w:pPr>
        <w:pStyle w:val="10"/>
        <w:numPr>
          <w:ilvl w:val="0"/>
          <w:numId w:val="0"/>
        </w:numPr>
        <w:spacing w:line="400" w:lineRule="exact"/>
        <w:ind w:left="480" w:hangingChars="200" w:hanging="480"/>
        <w:jc w:val="left"/>
        <w:rPr>
          <w:rFonts w:cs="宋体"/>
          <w:sz w:val="24"/>
          <w:szCs w:val="24"/>
        </w:rPr>
      </w:pPr>
      <w:r w:rsidRPr="00AF6E2B">
        <w:rPr>
          <w:rFonts w:cs="宋体" w:hint="eastAsia"/>
          <w:sz w:val="24"/>
          <w:szCs w:val="24"/>
        </w:rPr>
        <w:t>28.3在谈判中，谈判的任何一方不得透露与谈判有关的其他供应商的技术资料、价格和其他信息。</w:t>
      </w:r>
    </w:p>
    <w:p w:rsidR="008B516B" w:rsidRPr="00AF6E2B" w:rsidRDefault="001942CF" w:rsidP="00AF6E2B">
      <w:pPr>
        <w:autoSpaceDE w:val="0"/>
        <w:autoSpaceDN w:val="0"/>
        <w:spacing w:line="360" w:lineRule="auto"/>
        <w:ind w:left="480" w:hangingChars="200" w:hanging="480"/>
        <w:contextualSpacing/>
        <w:rPr>
          <w:rFonts w:ascii="宋体" w:hAnsi="宋体" w:cs="宋体"/>
          <w:kern w:val="0"/>
          <w:sz w:val="24"/>
          <w:szCs w:val="24"/>
        </w:rPr>
      </w:pPr>
      <w:r w:rsidRPr="00AF6E2B">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Pr="00AF6E2B" w:rsidRDefault="001942CF">
      <w:pPr>
        <w:autoSpaceDE w:val="0"/>
        <w:autoSpaceDN w:val="0"/>
        <w:spacing w:line="360" w:lineRule="auto"/>
        <w:ind w:leftChars="200" w:left="420"/>
        <w:contextualSpacing/>
        <w:rPr>
          <w:rFonts w:ascii="宋体" w:hAnsi="宋体" w:cs="宋体"/>
          <w:sz w:val="24"/>
          <w:szCs w:val="24"/>
        </w:rPr>
      </w:pPr>
      <w:r w:rsidRPr="00AF6E2B">
        <w:rPr>
          <w:rFonts w:ascii="宋体" w:eastAsia="宋体" w:hAnsi="宋体" w:cs="宋体" w:hint="eastAsia"/>
          <w:sz w:val="24"/>
          <w:szCs w:val="24"/>
        </w:rPr>
        <w:t>对谈判文件</w:t>
      </w:r>
      <w:proofErr w:type="gramStart"/>
      <w:r w:rsidRPr="00AF6E2B">
        <w:rPr>
          <w:rFonts w:ascii="宋体" w:eastAsia="宋体" w:hAnsi="宋体" w:cs="宋体" w:hint="eastAsia"/>
          <w:sz w:val="24"/>
          <w:szCs w:val="24"/>
        </w:rPr>
        <w:t>作出</w:t>
      </w:r>
      <w:proofErr w:type="gramEnd"/>
      <w:r w:rsidRPr="00AF6E2B">
        <w:rPr>
          <w:rFonts w:ascii="宋体" w:eastAsia="宋体" w:hAnsi="宋体" w:cs="宋体" w:hint="eastAsia"/>
          <w:sz w:val="24"/>
          <w:szCs w:val="24"/>
        </w:rPr>
        <w:t>的实质性变动是谈判文件的有效组成部分，谈判小组应当及时以书面形式同时通知所有参加谈判的供应商。</w:t>
      </w:r>
    </w:p>
    <w:p w:rsidR="008B516B" w:rsidRPr="00AF6E2B" w:rsidRDefault="00135D74" w:rsidP="00AF6E2B">
      <w:pPr>
        <w:autoSpaceDE w:val="0"/>
        <w:autoSpaceDN w:val="0"/>
        <w:spacing w:line="360" w:lineRule="auto"/>
        <w:ind w:firstLineChars="50" w:firstLine="120"/>
        <w:contextualSpacing/>
        <w:rPr>
          <w:rFonts w:ascii="宋体" w:hAnsi="宋体" w:cs="宋体"/>
          <w:sz w:val="24"/>
          <w:szCs w:val="24"/>
        </w:rPr>
      </w:pPr>
      <w:r w:rsidRPr="00AF6E2B">
        <w:rPr>
          <w:rFonts w:ascii="宋体" w:eastAsia="宋体" w:hAnsi="宋体" w:cs="宋体" w:hint="eastAsia"/>
          <w:sz w:val="24"/>
          <w:szCs w:val="24"/>
        </w:rPr>
        <w:t>28.5</w:t>
      </w:r>
      <w:r w:rsidR="001942CF" w:rsidRPr="00AF6E2B">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Pr="00AF6E2B" w:rsidRDefault="001942CF" w:rsidP="00AF6E2B">
      <w:pPr>
        <w:autoSpaceDE w:val="0"/>
        <w:autoSpaceDN w:val="0"/>
        <w:spacing w:line="360" w:lineRule="auto"/>
        <w:ind w:leftChars="50" w:left="465" w:hangingChars="150" w:hanging="360"/>
        <w:contextualSpacing/>
        <w:rPr>
          <w:rFonts w:ascii="宋体" w:hAnsi="宋体" w:cs="宋体"/>
          <w:sz w:val="24"/>
          <w:szCs w:val="24"/>
        </w:rPr>
      </w:pPr>
      <w:r w:rsidRPr="00AF6E2B">
        <w:rPr>
          <w:rFonts w:ascii="宋体" w:eastAsia="宋体" w:hAnsi="宋体" w:cs="宋体" w:hint="eastAsia"/>
          <w:sz w:val="24"/>
          <w:szCs w:val="24"/>
        </w:rPr>
        <w:t>28.</w:t>
      </w:r>
      <w:r w:rsidR="00135D74" w:rsidRPr="00AF6E2B">
        <w:rPr>
          <w:rFonts w:ascii="宋体" w:eastAsia="宋体" w:hAnsi="宋体" w:cs="宋体" w:hint="eastAsia"/>
          <w:sz w:val="24"/>
          <w:szCs w:val="24"/>
        </w:rPr>
        <w:t>6</w:t>
      </w:r>
      <w:r w:rsidRPr="00AF6E2B">
        <w:rPr>
          <w:rFonts w:ascii="宋体" w:eastAsia="宋体" w:hAnsi="宋体" w:cs="宋体" w:hint="eastAsia"/>
          <w:sz w:val="24"/>
          <w:szCs w:val="24"/>
        </w:rPr>
        <w:t>谈判文件能够详细列明采购标的</w:t>
      </w:r>
      <w:proofErr w:type="gramStart"/>
      <w:r w:rsidRPr="00AF6E2B">
        <w:rPr>
          <w:rFonts w:ascii="宋体" w:eastAsia="宋体" w:hAnsi="宋体" w:cs="宋体" w:hint="eastAsia"/>
          <w:sz w:val="24"/>
          <w:szCs w:val="24"/>
        </w:rPr>
        <w:t>的</w:t>
      </w:r>
      <w:proofErr w:type="gramEnd"/>
      <w:r w:rsidRPr="00AF6E2B">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Pr="00AF6E2B" w:rsidRDefault="001942CF">
      <w:pPr>
        <w:autoSpaceDE w:val="0"/>
        <w:autoSpaceDN w:val="0"/>
        <w:spacing w:line="360" w:lineRule="auto"/>
        <w:ind w:leftChars="200" w:left="420"/>
        <w:contextualSpacing/>
        <w:rPr>
          <w:rFonts w:ascii="宋体" w:hAnsi="宋体" w:cs="宋体"/>
          <w:sz w:val="24"/>
          <w:szCs w:val="24"/>
        </w:rPr>
      </w:pPr>
      <w:r w:rsidRPr="00AF6E2B">
        <w:rPr>
          <w:rFonts w:ascii="宋体" w:eastAsia="宋体" w:hAnsi="宋体" w:cs="宋体" w:hint="eastAsia"/>
          <w:sz w:val="24"/>
          <w:szCs w:val="24"/>
        </w:rPr>
        <w:t>谈判文件不能详细列明采购标的</w:t>
      </w:r>
      <w:proofErr w:type="gramStart"/>
      <w:r w:rsidRPr="00AF6E2B">
        <w:rPr>
          <w:rFonts w:ascii="宋体" w:eastAsia="宋体" w:hAnsi="宋体" w:cs="宋体" w:hint="eastAsia"/>
          <w:sz w:val="24"/>
          <w:szCs w:val="24"/>
        </w:rPr>
        <w:t>的</w:t>
      </w:r>
      <w:proofErr w:type="gramEnd"/>
      <w:r w:rsidRPr="00AF6E2B">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Pr="00AF6E2B" w:rsidRDefault="001942CF">
      <w:pPr>
        <w:autoSpaceDE w:val="0"/>
        <w:autoSpaceDN w:val="0"/>
        <w:spacing w:line="360" w:lineRule="auto"/>
        <w:contextualSpacing/>
        <w:rPr>
          <w:rFonts w:ascii="宋体" w:hAnsi="宋体" w:cs="宋体"/>
          <w:sz w:val="24"/>
          <w:szCs w:val="24"/>
        </w:rPr>
      </w:pPr>
      <w:r w:rsidRPr="00AF6E2B">
        <w:rPr>
          <w:rFonts w:ascii="宋体" w:eastAsia="宋体" w:hAnsi="宋体" w:cs="宋体" w:hint="eastAsia"/>
          <w:sz w:val="24"/>
          <w:szCs w:val="24"/>
        </w:rPr>
        <w:lastRenderedPageBreak/>
        <w:t>28.</w:t>
      </w:r>
      <w:r w:rsidR="00135D74" w:rsidRPr="00AF6E2B">
        <w:rPr>
          <w:rFonts w:ascii="宋体" w:eastAsia="宋体" w:hAnsi="宋体" w:cs="宋体" w:hint="eastAsia"/>
          <w:sz w:val="24"/>
          <w:szCs w:val="24"/>
        </w:rPr>
        <w:t>7</w:t>
      </w:r>
      <w:r w:rsidRPr="00AF6E2B">
        <w:rPr>
          <w:rFonts w:ascii="宋体" w:eastAsia="宋体" w:hAnsi="宋体" w:cs="宋体" w:hint="eastAsia"/>
          <w:sz w:val="24"/>
          <w:szCs w:val="24"/>
        </w:rPr>
        <w:t>最后报价是供应商响应文件的有效组成部分。</w:t>
      </w:r>
    </w:p>
    <w:p w:rsidR="008B516B" w:rsidRPr="00AF6E2B" w:rsidRDefault="001942CF">
      <w:pPr>
        <w:autoSpaceDE w:val="0"/>
        <w:autoSpaceDN w:val="0"/>
        <w:spacing w:line="360" w:lineRule="auto"/>
        <w:contextualSpacing/>
        <w:rPr>
          <w:rFonts w:ascii="宋体" w:hAnsi="宋体" w:cs="宋体"/>
          <w:sz w:val="24"/>
          <w:szCs w:val="24"/>
        </w:rPr>
      </w:pPr>
      <w:r w:rsidRPr="00AF6E2B">
        <w:rPr>
          <w:rFonts w:ascii="宋体" w:eastAsia="宋体" w:hAnsi="宋体" w:cs="宋体" w:hint="eastAsia"/>
          <w:sz w:val="24"/>
          <w:szCs w:val="24"/>
        </w:rPr>
        <w:t>28.</w:t>
      </w:r>
      <w:r w:rsidR="00135D74" w:rsidRPr="00AF6E2B">
        <w:rPr>
          <w:rFonts w:ascii="宋体" w:eastAsia="宋体" w:hAnsi="宋体" w:cs="宋体" w:hint="eastAsia"/>
          <w:sz w:val="24"/>
          <w:szCs w:val="24"/>
        </w:rPr>
        <w:t>8</w:t>
      </w:r>
      <w:r w:rsidRPr="00AF6E2B">
        <w:rPr>
          <w:rFonts w:ascii="宋体" w:eastAsia="宋体" w:hAnsi="宋体" w:cs="宋体" w:hint="eastAsia"/>
          <w:sz w:val="24"/>
          <w:szCs w:val="24"/>
        </w:rPr>
        <w:t>已提交响应文件的供应商，在提交最后报价之前，可以根据谈判情况退出谈判。</w:t>
      </w:r>
    </w:p>
    <w:p w:rsidR="008B516B" w:rsidRPr="00AF6E2B" w:rsidRDefault="001942CF" w:rsidP="00AF6E2B">
      <w:pPr>
        <w:autoSpaceDE w:val="0"/>
        <w:autoSpaceDN w:val="0"/>
        <w:spacing w:line="360" w:lineRule="auto"/>
        <w:ind w:left="480" w:hangingChars="200" w:hanging="480"/>
        <w:contextualSpacing/>
        <w:rPr>
          <w:rFonts w:ascii="宋体" w:hAnsi="宋体" w:cs="宋体"/>
          <w:sz w:val="24"/>
          <w:szCs w:val="24"/>
        </w:rPr>
      </w:pPr>
      <w:r w:rsidRPr="00AF6E2B">
        <w:rPr>
          <w:rFonts w:ascii="宋体" w:eastAsia="宋体" w:hAnsi="宋体" w:cs="宋体" w:hint="eastAsia"/>
          <w:sz w:val="24"/>
          <w:szCs w:val="24"/>
        </w:rPr>
        <w:t>29.</w:t>
      </w:r>
      <w:r w:rsidR="00135D74" w:rsidRPr="00AF6E2B">
        <w:rPr>
          <w:rFonts w:ascii="宋体" w:eastAsia="宋体" w:hAnsi="宋体" w:cs="宋体" w:hint="eastAsia"/>
          <w:sz w:val="24"/>
          <w:szCs w:val="24"/>
        </w:rPr>
        <w:t>9</w:t>
      </w:r>
      <w:r w:rsidRPr="00AF6E2B">
        <w:rPr>
          <w:rFonts w:ascii="宋体" w:eastAsia="宋体" w:hAnsi="宋体" w:cs="宋体" w:hint="eastAsia"/>
          <w:sz w:val="24"/>
          <w:szCs w:val="24"/>
        </w:rPr>
        <w:t xml:space="preserve"> 按照《关于推进全流程电子化交易和在线监管工作有关问题的通知》规定，评审专家应严格按照要求查看“硬件特征码相” </w:t>
      </w:r>
      <w:proofErr w:type="gramStart"/>
      <w:r w:rsidRPr="00AF6E2B">
        <w:rPr>
          <w:rFonts w:ascii="宋体" w:eastAsia="宋体" w:hAnsi="宋体" w:cs="宋体" w:hint="eastAsia"/>
          <w:sz w:val="24"/>
          <w:szCs w:val="24"/>
        </w:rPr>
        <w:t>关信息</w:t>
      </w:r>
      <w:proofErr w:type="gramEnd"/>
      <w:r w:rsidRPr="00AF6E2B">
        <w:rPr>
          <w:rFonts w:ascii="宋体" w:eastAsia="宋体" w:hAnsi="宋体" w:cs="宋体" w:hint="eastAsia"/>
          <w:sz w:val="24"/>
          <w:szCs w:val="24"/>
        </w:rPr>
        <w:t>并进行评审。</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29、评审方法与提出成交候选人</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Pr="00AF6E2B" w:rsidRDefault="001942CF" w:rsidP="00AF6E2B">
      <w:pPr>
        <w:tabs>
          <w:tab w:val="left" w:pos="1260"/>
        </w:tabs>
        <w:autoSpaceDE w:val="0"/>
        <w:autoSpaceDN w:val="0"/>
        <w:spacing w:line="360" w:lineRule="auto"/>
        <w:ind w:firstLineChars="1200" w:firstLine="2891"/>
        <w:contextualSpacing/>
        <w:rPr>
          <w:rFonts w:ascii="宋体" w:hAnsi="宋体" w:cs="宋体"/>
          <w:b/>
          <w:kern w:val="0"/>
          <w:sz w:val="24"/>
          <w:szCs w:val="24"/>
        </w:rPr>
      </w:pPr>
      <w:r w:rsidRPr="00AF6E2B">
        <w:rPr>
          <w:rFonts w:ascii="宋体" w:eastAsia="宋体" w:hAnsi="宋体" w:cs="宋体" w:hint="eastAsia"/>
          <w:b/>
          <w:kern w:val="0"/>
          <w:sz w:val="24"/>
          <w:szCs w:val="24"/>
        </w:rPr>
        <w:t>六、确定成交供应商和授予合同</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kern w:val="0"/>
          <w:sz w:val="24"/>
          <w:szCs w:val="24"/>
        </w:rPr>
        <w:t>30.确定成交供应商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sz w:val="24"/>
          <w:szCs w:val="24"/>
        </w:rPr>
        <w:t>31.1采购人应当在收到评审报告后5个工作日内，从评审报告提出的成交候选人中，根据质量和服务均能满足采购文件实质性响应要求且最后报价最低的原则确定成交供应商</w:t>
      </w:r>
      <w:r w:rsidRPr="00AF6E2B">
        <w:rPr>
          <w:rFonts w:ascii="宋体" w:eastAsia="宋体" w:hAnsi="宋体" w:cs="宋体" w:hint="eastAsia"/>
          <w:kern w:val="0"/>
          <w:sz w:val="24"/>
          <w:szCs w:val="24"/>
        </w:rPr>
        <w:t>。</w:t>
      </w:r>
    </w:p>
    <w:p w:rsidR="008B516B" w:rsidRPr="00AF6E2B"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sidRPr="00AF6E2B">
        <w:rPr>
          <w:rFonts w:ascii="宋体" w:eastAsia="宋体" w:hAnsi="宋体" w:cs="宋体" w:hint="eastAsia"/>
          <w:sz w:val="24"/>
          <w:szCs w:val="24"/>
        </w:rPr>
        <w:t>采购人逾期未确定成交</w:t>
      </w:r>
      <w:proofErr w:type="gramStart"/>
      <w:r w:rsidRPr="00AF6E2B">
        <w:rPr>
          <w:rFonts w:ascii="宋体" w:eastAsia="宋体" w:hAnsi="宋体" w:cs="宋体" w:hint="eastAsia"/>
          <w:sz w:val="24"/>
          <w:szCs w:val="24"/>
        </w:rPr>
        <w:t>供应商且不</w:t>
      </w:r>
      <w:proofErr w:type="gramEnd"/>
      <w:r w:rsidRPr="00AF6E2B">
        <w:rPr>
          <w:rFonts w:ascii="宋体" w:eastAsia="宋体" w:hAnsi="宋体" w:cs="宋体" w:hint="eastAsia"/>
          <w:sz w:val="24"/>
          <w:szCs w:val="24"/>
        </w:rPr>
        <w:t>提出异议的，视为确定评审报告提出的最后报价最低的供应商为成交供应商。</w:t>
      </w:r>
    </w:p>
    <w:p w:rsidR="008B516B" w:rsidRPr="00AF6E2B" w:rsidRDefault="001942CF">
      <w:pPr>
        <w:autoSpaceDE w:val="0"/>
        <w:autoSpaceDN w:val="0"/>
        <w:spacing w:line="360" w:lineRule="auto"/>
        <w:contextualSpacing/>
        <w:rPr>
          <w:rFonts w:ascii="宋体" w:hAnsi="宋体" w:cs="宋体"/>
          <w:b/>
          <w:kern w:val="0"/>
          <w:sz w:val="24"/>
          <w:szCs w:val="24"/>
        </w:rPr>
      </w:pPr>
      <w:r w:rsidRPr="00AF6E2B">
        <w:rPr>
          <w:rFonts w:ascii="宋体" w:eastAsia="宋体" w:hAnsi="宋体" w:cs="宋体" w:hint="eastAsia"/>
          <w:b/>
          <w:sz w:val="24"/>
          <w:szCs w:val="24"/>
        </w:rPr>
        <w:t>31在谈判采购中，出现下列情形之一的，采购人应当终止竞争性谈判采购活动，发布项目终止公告并说明原因，重新开展采购活动</w:t>
      </w:r>
      <w:r w:rsidRPr="00AF6E2B">
        <w:rPr>
          <w:rFonts w:ascii="宋体" w:eastAsia="宋体" w:hAnsi="宋体" w:cs="宋体" w:hint="eastAsia"/>
          <w:sz w:val="24"/>
          <w:szCs w:val="24"/>
        </w:rPr>
        <w:t>：</w:t>
      </w:r>
    </w:p>
    <w:p w:rsidR="008B516B" w:rsidRPr="00AF6E2B"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AF6E2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因情况变化，不再符合规定的竞争性谈判采购方式适用情形的；</w:t>
      </w:r>
    </w:p>
    <w:p w:rsidR="008B516B" w:rsidRPr="00AF6E2B"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出现影响采购公正的违法、违规行为的；</w:t>
      </w:r>
    </w:p>
    <w:p w:rsidR="008B516B" w:rsidRPr="00AF6E2B"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sidRPr="00AF6E2B">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成交公告、发出成交通知书</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33.1采购人确认成交供应商后，采购人在公告成交结果的同时，向成交供应商发出成交通知书。</w:t>
      </w:r>
    </w:p>
    <w:p w:rsidR="008B516B" w:rsidRPr="00AF6E2B" w:rsidRDefault="001942CF">
      <w:pPr>
        <w:pStyle w:val="af3"/>
        <w:numPr>
          <w:ilvl w:val="1"/>
          <w:numId w:val="13"/>
        </w:numPr>
        <w:autoSpaceDE w:val="0"/>
        <w:autoSpaceDN w:val="0"/>
        <w:spacing w:line="360" w:lineRule="auto"/>
        <w:ind w:firstLineChars="0"/>
        <w:contextualSpacing/>
        <w:rPr>
          <w:rFonts w:ascii="宋体" w:hAnsi="宋体" w:cs="宋体"/>
          <w:kern w:val="0"/>
          <w:sz w:val="24"/>
          <w:szCs w:val="24"/>
        </w:rPr>
      </w:pPr>
      <w:r w:rsidRPr="00AF6E2B">
        <w:rPr>
          <w:rFonts w:ascii="宋体" w:eastAsia="宋体" w:hAnsi="宋体" w:cs="宋体" w:hint="eastAsia"/>
          <w:kern w:val="0"/>
          <w:sz w:val="24"/>
          <w:szCs w:val="24"/>
        </w:rPr>
        <w:t>成交通知书发出后，采购人不得违法改变成交结果，成交</w:t>
      </w:r>
      <w:proofErr w:type="gramStart"/>
      <w:r w:rsidRPr="00AF6E2B">
        <w:rPr>
          <w:rFonts w:ascii="宋体" w:eastAsia="宋体" w:hAnsi="宋体" w:cs="宋体" w:hint="eastAsia"/>
          <w:kern w:val="0"/>
          <w:sz w:val="24"/>
          <w:szCs w:val="24"/>
        </w:rPr>
        <w:t>供应商无正当</w:t>
      </w:r>
      <w:proofErr w:type="gramEnd"/>
      <w:r w:rsidRPr="00AF6E2B">
        <w:rPr>
          <w:rFonts w:ascii="宋体" w:eastAsia="宋体" w:hAnsi="宋体" w:cs="宋体" w:hint="eastAsia"/>
          <w:kern w:val="0"/>
          <w:sz w:val="24"/>
          <w:szCs w:val="24"/>
        </w:rPr>
        <w:t>理由不得放弃成交。</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质疑提出与答复</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34.1.1对谈判文件提出质疑的，供应商应已依法获取谈判文件，且应当在</w:t>
      </w:r>
      <w:r w:rsidRPr="00AF6E2B">
        <w:rPr>
          <w:rFonts w:ascii="宋体" w:hAnsi="宋体" w:cs="宋体" w:hint="eastAsia"/>
          <w:kern w:val="0"/>
          <w:sz w:val="24"/>
          <w:szCs w:val="24"/>
        </w:rPr>
        <w:t>谈判响应截止时</w:t>
      </w:r>
      <w:r w:rsidRPr="00AF6E2B">
        <w:rPr>
          <w:rFonts w:ascii="宋体" w:hAnsi="宋体" w:cs="宋体" w:hint="eastAsia"/>
          <w:kern w:val="0"/>
          <w:sz w:val="24"/>
          <w:szCs w:val="24"/>
        </w:rPr>
        <w:lastRenderedPageBreak/>
        <w:t>间前</w:t>
      </w:r>
      <w:r w:rsidRPr="00AF6E2B">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Pr="00AF6E2B">
        <w:rPr>
          <w:rFonts w:ascii="宋体" w:eastAsia="宋体" w:hAnsi="宋体" w:cs="宋体" w:hint="eastAsia"/>
          <w:kern w:val="0"/>
          <w:sz w:val="24"/>
          <w:szCs w:val="24"/>
        </w:rPr>
        <w:t>采机构</w:t>
      </w:r>
      <w:proofErr w:type="gramEnd"/>
      <w:r w:rsidRPr="00AF6E2B">
        <w:rPr>
          <w:rFonts w:ascii="宋体" w:eastAsia="宋体" w:hAnsi="宋体" w:cs="宋体" w:hint="eastAsia"/>
          <w:kern w:val="0"/>
          <w:sz w:val="24"/>
          <w:szCs w:val="24"/>
        </w:rPr>
        <w:t>联系人查看，并同时将符合《政府采购质疑和投诉办法》第十二条规定的纸质质疑函和必要的证明材料一式两份送采购单位，如未提出视为全面接受；</w:t>
      </w:r>
    </w:p>
    <w:p w:rsidR="008B516B" w:rsidRPr="00AF6E2B" w:rsidRDefault="001942CF">
      <w:pPr>
        <w:autoSpaceDE w:val="0"/>
        <w:autoSpaceDN w:val="0"/>
        <w:spacing w:line="360" w:lineRule="auto"/>
        <w:ind w:leftChars="204" w:left="428"/>
        <w:contextualSpacing/>
        <w:rPr>
          <w:rFonts w:ascii="宋体" w:hAnsi="宋体" w:cs="宋体"/>
          <w:kern w:val="0"/>
          <w:sz w:val="24"/>
          <w:szCs w:val="24"/>
        </w:rPr>
      </w:pPr>
      <w:r w:rsidRPr="00AF6E2B">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Pr="00AF6E2B" w:rsidRDefault="001942CF">
      <w:pPr>
        <w:autoSpaceDE w:val="0"/>
        <w:autoSpaceDN w:val="0"/>
        <w:spacing w:line="360" w:lineRule="auto"/>
        <w:ind w:leftChars="204" w:left="428"/>
        <w:contextualSpacing/>
        <w:rPr>
          <w:rFonts w:ascii="宋体" w:hAnsi="宋体" w:cs="宋体"/>
          <w:kern w:val="0"/>
          <w:sz w:val="24"/>
          <w:szCs w:val="24"/>
        </w:rPr>
      </w:pPr>
      <w:r w:rsidRPr="00AF6E2B">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34.2.2对采购过程、成交结果提出的质疑，合格供应</w:t>
      </w:r>
      <w:proofErr w:type="gramStart"/>
      <w:r w:rsidRPr="00AF6E2B">
        <w:rPr>
          <w:rFonts w:ascii="宋体" w:eastAsia="宋体" w:hAnsi="宋体" w:cs="宋体" w:hint="eastAsia"/>
          <w:kern w:val="0"/>
          <w:sz w:val="24"/>
          <w:szCs w:val="24"/>
        </w:rPr>
        <w:t>商符合</w:t>
      </w:r>
      <w:proofErr w:type="gramEnd"/>
      <w:r w:rsidRPr="00AF6E2B">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签订合同</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35.1采购人与成交供应商应当在成交通知书发出之日起30日内，按照谈判文件确定的合同文本以及采购标的、规格型号、采购金额、采购数量、技术和服务要求等事项签订政府采购合同。</w:t>
      </w:r>
    </w:p>
    <w:p w:rsidR="008B516B" w:rsidRPr="00AF6E2B" w:rsidRDefault="001942CF" w:rsidP="00AF6E2B">
      <w:pPr>
        <w:autoSpaceDE w:val="0"/>
        <w:autoSpaceDN w:val="0"/>
        <w:spacing w:line="360" w:lineRule="auto"/>
        <w:ind w:firstLineChars="200" w:firstLine="480"/>
        <w:contextualSpacing/>
        <w:rPr>
          <w:rFonts w:ascii="宋体" w:hAnsi="宋体" w:cs="宋体"/>
          <w:kern w:val="0"/>
          <w:sz w:val="24"/>
          <w:szCs w:val="24"/>
        </w:rPr>
      </w:pPr>
      <w:r w:rsidRPr="00AF6E2B">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8B516B" w:rsidRPr="00AF6E2B" w:rsidRDefault="001942CF">
      <w:pPr>
        <w:pStyle w:val="af3"/>
        <w:numPr>
          <w:ilvl w:val="0"/>
          <w:numId w:val="13"/>
        </w:numPr>
        <w:autoSpaceDE w:val="0"/>
        <w:autoSpaceDN w:val="0"/>
        <w:spacing w:line="360" w:lineRule="auto"/>
        <w:ind w:firstLineChars="0"/>
        <w:contextualSpacing/>
        <w:rPr>
          <w:rFonts w:ascii="宋体" w:hAnsi="宋体" w:cs="宋体"/>
          <w:b/>
          <w:kern w:val="0"/>
          <w:sz w:val="24"/>
          <w:szCs w:val="24"/>
        </w:rPr>
      </w:pPr>
      <w:r w:rsidRPr="00AF6E2B">
        <w:rPr>
          <w:rFonts w:ascii="宋体" w:eastAsia="宋体" w:hAnsi="宋体" w:cs="宋体" w:hint="eastAsia"/>
          <w:b/>
          <w:kern w:val="0"/>
          <w:sz w:val="24"/>
          <w:szCs w:val="24"/>
        </w:rPr>
        <w:t>履约保证金</w:t>
      </w:r>
    </w:p>
    <w:p w:rsidR="008B516B" w:rsidRPr="00AF6E2B" w:rsidRDefault="001942CF" w:rsidP="00AF6E2B">
      <w:pPr>
        <w:spacing w:line="400" w:lineRule="exact"/>
        <w:ind w:firstLineChars="196" w:firstLine="470"/>
        <w:rPr>
          <w:rFonts w:ascii="宋体" w:hAnsi="宋体" w:cs="宋体"/>
          <w:sz w:val="24"/>
          <w:szCs w:val="24"/>
        </w:rPr>
      </w:pPr>
      <w:r w:rsidRPr="00AF6E2B">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sidRPr="00AF6E2B">
        <w:rPr>
          <w:rFonts w:ascii="宋体" w:eastAsia="宋体" w:hAnsi="宋体" w:cs="宋体" w:hint="eastAsia"/>
          <w:b/>
          <w:sz w:val="30"/>
          <w:szCs w:val="30"/>
        </w:rPr>
        <w:br w:type="page"/>
      </w:r>
      <w:r>
        <w:rPr>
          <w:rFonts w:asciiTheme="majorEastAsia" w:eastAsiaTheme="majorEastAsia" w:hAnsiTheme="majorEastAsia" w:cs="宋体" w:hint="eastAsia"/>
          <w:b/>
          <w:kern w:val="0"/>
          <w:sz w:val="32"/>
          <w:szCs w:val="32"/>
        </w:rPr>
        <w:lastRenderedPageBreak/>
        <w:t>第五章 政府采购政策功能</w:t>
      </w:r>
    </w:p>
    <w:p w:rsidR="008B516B" w:rsidRDefault="008B516B">
      <w:pPr>
        <w:jc w:val="center"/>
        <w:rPr>
          <w:rFonts w:asciiTheme="majorEastAsia" w:eastAsiaTheme="majorEastAsia" w:hAnsiTheme="majorEastAsia" w:cs="宋体"/>
          <w:b/>
          <w:kern w:val="0"/>
          <w:sz w:val="36"/>
          <w:szCs w:val="36"/>
        </w:rPr>
      </w:pPr>
    </w:p>
    <w:p w:rsidR="008B516B" w:rsidRPr="00AF6E2B" w:rsidRDefault="001942CF" w:rsidP="00AF6E2B">
      <w:pPr>
        <w:pStyle w:val="a7"/>
        <w:spacing w:line="360" w:lineRule="auto"/>
        <w:ind w:firstLineChars="200" w:firstLine="480"/>
        <w:contextualSpacing/>
        <w:rPr>
          <w:rFonts w:asciiTheme="minorEastAsia" w:hAnsiTheme="minorEastAsia" w:cs="仿宋_GB2312"/>
          <w:szCs w:val="24"/>
          <w:lang w:val="zh-CN"/>
        </w:rPr>
      </w:pPr>
      <w:r w:rsidRPr="00AF6E2B">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Pr="00AF6E2B" w:rsidRDefault="001942CF" w:rsidP="00AF6E2B">
      <w:pPr>
        <w:pStyle w:val="a7"/>
        <w:spacing w:line="360" w:lineRule="auto"/>
        <w:ind w:firstLineChars="200" w:firstLine="482"/>
        <w:contextualSpacing/>
        <w:rPr>
          <w:rFonts w:asciiTheme="minorEastAsia" w:eastAsiaTheme="minorEastAsia" w:hAnsiTheme="minorEastAsia" w:cs="仿宋_GB2312"/>
          <w:b/>
          <w:szCs w:val="24"/>
          <w:lang w:val="zh-CN"/>
        </w:rPr>
      </w:pPr>
      <w:r w:rsidRPr="00AF6E2B">
        <w:rPr>
          <w:rFonts w:asciiTheme="minorEastAsia" w:eastAsiaTheme="minorEastAsia" w:hAnsiTheme="minorEastAsia" w:cs="仿宋_GB2312" w:hint="eastAsia"/>
          <w:b/>
          <w:szCs w:val="24"/>
          <w:lang w:val="zh-CN"/>
        </w:rPr>
        <w:t>一、节能能源、保护环境</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AF6E2B">
        <w:rPr>
          <w:rFonts w:asciiTheme="minorEastAsia" w:eastAsiaTheme="minorEastAsia" w:hAnsiTheme="minorEastAsia" w:cs="仿宋_GB2312" w:hint="eastAsia"/>
          <w:szCs w:val="24"/>
        </w:rPr>
        <w:t>财政部、生态环境部</w:t>
      </w:r>
      <w:r w:rsidRPr="00AF6E2B">
        <w:rPr>
          <w:rFonts w:asciiTheme="minorEastAsia" w:eastAsiaTheme="minorEastAsia" w:hAnsiTheme="minorEastAsia" w:cs="仿宋_GB2312" w:hint="eastAsia"/>
          <w:szCs w:val="24"/>
          <w:lang w:val="zh-CN"/>
        </w:rPr>
        <w:t>《关于印发环境标志产品政府采购品目清单的通知》</w:t>
      </w:r>
      <w:r w:rsidRPr="00AF6E2B">
        <w:rPr>
          <w:rFonts w:asciiTheme="minorEastAsia" w:eastAsiaTheme="minorEastAsia" w:hAnsiTheme="minorEastAsia" w:cs="仿宋_GB2312" w:hint="eastAsia"/>
          <w:szCs w:val="24"/>
        </w:rPr>
        <w:t>（财库[2019]18号）以及</w:t>
      </w:r>
      <w:r w:rsidRPr="00AF6E2B">
        <w:rPr>
          <w:rFonts w:asciiTheme="minorEastAsia" w:eastAsiaTheme="minorEastAsia" w:hAnsiTheme="minorEastAsia" w:cs="仿宋_GB2312" w:hint="eastAsia"/>
          <w:szCs w:val="24"/>
          <w:lang w:val="zh-CN"/>
        </w:rPr>
        <w:t>财政部、发展改革委</w:t>
      </w:r>
      <w:r w:rsidRPr="00AF6E2B">
        <w:rPr>
          <w:rFonts w:asciiTheme="minorEastAsia" w:eastAsiaTheme="minorEastAsia" w:hAnsiTheme="minorEastAsia" w:cs="仿宋_GB2312" w:hint="eastAsia"/>
          <w:szCs w:val="24"/>
        </w:rPr>
        <w:t>《关于印发节能产品政府采购品目清单的通知》（财库[2019]19号）</w:t>
      </w:r>
      <w:r w:rsidRPr="00AF6E2B">
        <w:rPr>
          <w:rFonts w:asciiTheme="minorEastAsia" w:eastAsiaTheme="minorEastAsia" w:hAnsiTheme="minorEastAsia" w:cs="仿宋_GB2312" w:hint="eastAsia"/>
          <w:szCs w:val="24"/>
          <w:lang w:val="zh-CN"/>
        </w:rPr>
        <w:t>，</w:t>
      </w:r>
      <w:r w:rsidRPr="00AF6E2B">
        <w:rPr>
          <w:rFonts w:asciiTheme="minorEastAsia" w:eastAsiaTheme="minorEastAsia" w:hAnsiTheme="minorEastAsia" w:cs="仿宋_GB2312" w:hint="eastAsia"/>
          <w:szCs w:val="24"/>
        </w:rPr>
        <w:t>采购属于政府强</w:t>
      </w:r>
      <w:r w:rsidRPr="00AF6E2B">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Pr="00AF6E2B" w:rsidRDefault="001942CF" w:rsidP="00AF6E2B">
      <w:pPr>
        <w:pStyle w:val="a7"/>
        <w:spacing w:line="360" w:lineRule="auto"/>
        <w:ind w:firstLineChars="200" w:firstLine="482"/>
        <w:contextualSpacing/>
        <w:rPr>
          <w:rFonts w:asciiTheme="minorEastAsia" w:hAnsiTheme="minorEastAsia" w:cs="仿宋_GB2312"/>
          <w:b/>
          <w:szCs w:val="24"/>
          <w:lang w:val="zh-CN"/>
        </w:rPr>
      </w:pPr>
      <w:r w:rsidRPr="00AF6E2B">
        <w:rPr>
          <w:rFonts w:asciiTheme="minorEastAsia" w:eastAsiaTheme="minorEastAsia" w:hAnsiTheme="minorEastAsia" w:cs="仿宋_GB2312" w:hint="eastAsia"/>
          <w:b/>
          <w:szCs w:val="24"/>
          <w:lang w:val="zh-CN"/>
        </w:rPr>
        <w:t>二、</w:t>
      </w:r>
      <w:r w:rsidRPr="00AF6E2B">
        <w:rPr>
          <w:rFonts w:asciiTheme="minorEastAsia" w:hAnsiTheme="minorEastAsia" w:cs="仿宋_GB2312" w:hint="eastAsia"/>
          <w:b/>
          <w:szCs w:val="24"/>
          <w:lang w:val="zh-CN"/>
        </w:rPr>
        <w:t>促进中小企业发展（不含民办非企业）</w:t>
      </w:r>
    </w:p>
    <w:p w:rsidR="00323B9D" w:rsidRPr="00AF6E2B" w:rsidRDefault="00323B9D" w:rsidP="00AF6E2B">
      <w:pPr>
        <w:widowControl/>
        <w:spacing w:line="360" w:lineRule="auto"/>
        <w:ind w:firstLineChars="200" w:firstLine="480"/>
        <w:jc w:val="left"/>
        <w:rPr>
          <w:rFonts w:asciiTheme="majorEastAsia" w:eastAsiaTheme="majorEastAsia" w:hAnsiTheme="majorEastAsia" w:cs="宋体"/>
          <w:color w:val="333333"/>
          <w:kern w:val="0"/>
          <w:sz w:val="24"/>
          <w:szCs w:val="24"/>
        </w:rPr>
      </w:pPr>
      <w:r w:rsidRPr="00AF6E2B">
        <w:rPr>
          <w:rFonts w:asciiTheme="majorEastAsia" w:eastAsiaTheme="majorEastAsia" w:hAnsiTheme="majorEastAsia" w:cs="Arial" w:hint="eastAsia"/>
          <w:color w:val="000000"/>
          <w:kern w:val="0"/>
          <w:sz w:val="24"/>
          <w:szCs w:val="24"/>
        </w:rPr>
        <w:t>1、根据</w:t>
      </w:r>
      <w:r w:rsidRPr="00AF6E2B">
        <w:rPr>
          <w:rFonts w:asciiTheme="majorEastAsia" w:eastAsiaTheme="majorEastAsia" w:hAnsiTheme="majorEastAsia" w:cs="宋体" w:hint="eastAsia"/>
          <w:color w:val="333333"/>
          <w:kern w:val="0"/>
          <w:sz w:val="24"/>
          <w:szCs w:val="24"/>
        </w:rPr>
        <w:t>财政部、工业和信息化部发布的《政府采购促进中小企业发展管理办法》（财库〔2020〕46号）的规定，</w:t>
      </w:r>
      <w:r w:rsidRPr="00AF6E2B">
        <w:rPr>
          <w:rFonts w:asciiTheme="minorEastAsia" w:hAnsiTheme="minorEastAsia" w:cs="仿宋_GB2312" w:hint="eastAsia"/>
          <w:sz w:val="24"/>
          <w:szCs w:val="24"/>
          <w:lang w:val="zh-CN"/>
        </w:rPr>
        <w:t>本项目为非专门面向中小企业采购的项目，</w:t>
      </w:r>
      <w:r w:rsidRPr="00AF6E2B">
        <w:rPr>
          <w:rFonts w:asciiTheme="majorEastAsia" w:eastAsiaTheme="majorEastAsia" w:hAnsiTheme="majorEastAsia" w:cs="宋体" w:hint="eastAsia"/>
          <w:color w:val="333333"/>
          <w:kern w:val="0"/>
          <w:sz w:val="24"/>
          <w:szCs w:val="24"/>
        </w:rPr>
        <w:t>对符合本办法规定的小</w:t>
      </w:r>
      <w:proofErr w:type="gramStart"/>
      <w:r w:rsidRPr="00AF6E2B">
        <w:rPr>
          <w:rFonts w:asciiTheme="majorEastAsia" w:eastAsiaTheme="majorEastAsia" w:hAnsiTheme="majorEastAsia" w:cs="宋体" w:hint="eastAsia"/>
          <w:color w:val="333333"/>
          <w:kern w:val="0"/>
          <w:sz w:val="24"/>
          <w:szCs w:val="24"/>
        </w:rPr>
        <w:t>微企业</w:t>
      </w:r>
      <w:proofErr w:type="gramEnd"/>
      <w:r w:rsidRPr="00AF6E2B">
        <w:rPr>
          <w:rFonts w:asciiTheme="majorEastAsia" w:eastAsiaTheme="majorEastAsia" w:hAnsiTheme="majorEastAsia" w:cs="宋体" w:hint="eastAsia"/>
          <w:color w:val="333333"/>
          <w:kern w:val="0"/>
          <w:sz w:val="24"/>
          <w:szCs w:val="24"/>
        </w:rPr>
        <w:t>报价给予6%-10%（工程项目为3%-5%）的扣除，用扣除后的价格参加评审。</w:t>
      </w:r>
    </w:p>
    <w:p w:rsidR="00323B9D" w:rsidRPr="00AF6E2B" w:rsidRDefault="00323B9D" w:rsidP="00AF6E2B">
      <w:pPr>
        <w:widowControl/>
        <w:spacing w:line="360" w:lineRule="auto"/>
        <w:ind w:firstLineChars="200" w:firstLine="480"/>
        <w:jc w:val="left"/>
        <w:rPr>
          <w:rFonts w:asciiTheme="minorEastAsia" w:hAnsiTheme="minorEastAsia" w:cs="仿宋_GB2312"/>
          <w:sz w:val="24"/>
          <w:szCs w:val="24"/>
        </w:rPr>
      </w:pPr>
      <w:r w:rsidRPr="00AF6E2B">
        <w:rPr>
          <w:rFonts w:asciiTheme="majorEastAsia" w:eastAsiaTheme="majorEastAsia" w:hAnsiTheme="majorEastAsia" w:cs="宋体" w:hint="eastAsia"/>
          <w:color w:val="333333"/>
          <w:kern w:val="0"/>
          <w:sz w:val="24"/>
          <w:szCs w:val="24"/>
        </w:rPr>
        <w:t>2、</w:t>
      </w:r>
      <w:r w:rsidRPr="00AF6E2B">
        <w:rPr>
          <w:rFonts w:asciiTheme="minorEastAsia" w:hAnsiTheme="minorEastAsia" w:cs="仿宋_GB2312"/>
          <w:sz w:val="24"/>
          <w:szCs w:val="24"/>
        </w:rPr>
        <w:t xml:space="preserve"> 在货物采购项目中，供应商提供的货物既有中小企业制造货物，也有大型企业制造货物的</w:t>
      </w:r>
      <w:r w:rsidRPr="00AF6E2B">
        <w:rPr>
          <w:rFonts w:asciiTheme="minorEastAsia" w:hAnsiTheme="minorEastAsia" w:cs="仿宋_GB2312" w:hint="eastAsia"/>
          <w:sz w:val="24"/>
          <w:szCs w:val="24"/>
        </w:rPr>
        <w:t>，</w:t>
      </w:r>
      <w:r w:rsidRPr="00AF6E2B">
        <w:rPr>
          <w:rFonts w:asciiTheme="minorEastAsia" w:hAnsiTheme="minorEastAsia" w:cs="仿宋_GB2312"/>
          <w:sz w:val="24"/>
          <w:szCs w:val="24"/>
        </w:rPr>
        <w:t>不享受《政府采购促进中小企业发展管理办法》（财库[2020]46 号）规定的中小企业扶持政策。</w:t>
      </w:r>
    </w:p>
    <w:p w:rsidR="00323B9D" w:rsidRPr="00AF6E2B" w:rsidRDefault="00323B9D" w:rsidP="00AF6E2B">
      <w:pPr>
        <w:widowControl/>
        <w:spacing w:line="360" w:lineRule="auto"/>
        <w:ind w:firstLineChars="200" w:firstLine="480"/>
        <w:jc w:val="left"/>
        <w:rPr>
          <w:rFonts w:asciiTheme="minorEastAsia" w:hAnsiTheme="minorEastAsia" w:cs="仿宋_GB2312"/>
          <w:sz w:val="24"/>
          <w:szCs w:val="24"/>
        </w:rPr>
      </w:pPr>
      <w:r w:rsidRPr="00AF6E2B">
        <w:rPr>
          <w:rFonts w:asciiTheme="minorEastAsia" w:hAnsiTheme="minorEastAsia" w:cs="仿宋_GB2312"/>
          <w:sz w:val="24"/>
          <w:szCs w:val="24"/>
        </w:rPr>
        <w:t>3</w:t>
      </w:r>
      <w:r w:rsidRPr="00AF6E2B">
        <w:rPr>
          <w:rFonts w:asciiTheme="minorEastAsia" w:hAnsiTheme="minorEastAsia" w:cs="仿宋_GB2312" w:hint="eastAsia"/>
          <w:sz w:val="24"/>
          <w:szCs w:val="24"/>
        </w:rPr>
        <w:t>、</w:t>
      </w:r>
      <w:r w:rsidRPr="00AF6E2B">
        <w:rPr>
          <w:rFonts w:asciiTheme="minorEastAsia" w:hAnsiTheme="minorEastAsia" w:cs="仿宋_GB2312"/>
          <w:sz w:val="24"/>
          <w:szCs w:val="24"/>
        </w:rPr>
        <w:t>以联合体形</w:t>
      </w:r>
      <w:proofErr w:type="gramStart"/>
      <w:r w:rsidRPr="00AF6E2B">
        <w:rPr>
          <w:rFonts w:asciiTheme="minorEastAsia" w:hAnsiTheme="minorEastAsia" w:cs="仿宋_GB2312"/>
          <w:sz w:val="24"/>
          <w:szCs w:val="24"/>
        </w:rPr>
        <w:t>式参加</w:t>
      </w:r>
      <w:proofErr w:type="gramEnd"/>
      <w:r w:rsidRPr="00AF6E2B">
        <w:rPr>
          <w:rFonts w:asciiTheme="minorEastAsia" w:hAnsiTheme="minorEastAsia" w:cs="仿宋_GB2312"/>
          <w:sz w:val="24"/>
          <w:szCs w:val="24"/>
        </w:rPr>
        <w:t>政府采购活动，联合体各方均为中小企业的，联合体视同中小企业。其中，联合体各方均为小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的，联合体视同小微企业。</w:t>
      </w:r>
    </w:p>
    <w:p w:rsidR="00323B9D" w:rsidRPr="00AF6E2B" w:rsidRDefault="00323B9D" w:rsidP="00AF6E2B">
      <w:pPr>
        <w:widowControl/>
        <w:spacing w:line="360" w:lineRule="auto"/>
        <w:ind w:firstLineChars="200" w:firstLine="480"/>
        <w:jc w:val="left"/>
        <w:rPr>
          <w:rFonts w:asciiTheme="minorEastAsia" w:hAnsiTheme="minorEastAsia" w:cs="仿宋_GB2312"/>
          <w:sz w:val="24"/>
          <w:szCs w:val="24"/>
        </w:rPr>
      </w:pPr>
      <w:r w:rsidRPr="00AF6E2B">
        <w:rPr>
          <w:rFonts w:asciiTheme="minorEastAsia" w:hAnsiTheme="minorEastAsia" w:cs="仿宋_GB2312"/>
          <w:sz w:val="24"/>
          <w:szCs w:val="24"/>
        </w:rPr>
        <w:t>4、接受大中型企业与小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组成联合体或者允许大中型企业向一家或者多家小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分包的采购项目，对于联合协议或者分包意向协议约定小</w:t>
      </w:r>
      <w:proofErr w:type="gramStart"/>
      <w:r w:rsidRPr="00AF6E2B">
        <w:rPr>
          <w:rFonts w:asciiTheme="minorEastAsia" w:hAnsiTheme="minorEastAsia" w:cs="仿宋_GB2312"/>
          <w:sz w:val="24"/>
          <w:szCs w:val="24"/>
        </w:rPr>
        <w:t>微企业</w:t>
      </w:r>
      <w:proofErr w:type="gramEnd"/>
      <w:r w:rsidRPr="00AF6E2B">
        <w:rPr>
          <w:rFonts w:asciiTheme="minorEastAsia" w:hAnsiTheme="minorEastAsia" w:cs="仿宋_GB2312"/>
          <w:sz w:val="24"/>
          <w:szCs w:val="24"/>
        </w:rPr>
        <w:t>的合同份额占到合同总金额 30%以上的，对联合体或者大中型企业的报价给予</w:t>
      </w:r>
      <w:r w:rsidRPr="00AF6E2B">
        <w:rPr>
          <w:rFonts w:asciiTheme="minorEastAsia" w:hAnsiTheme="minorEastAsia" w:cs="仿宋_GB2312" w:hint="eastAsia"/>
          <w:sz w:val="24"/>
          <w:szCs w:val="24"/>
        </w:rPr>
        <w:t>2</w:t>
      </w:r>
      <w:r w:rsidRPr="00AF6E2B">
        <w:rPr>
          <w:rFonts w:asciiTheme="minorEastAsia" w:hAnsiTheme="minorEastAsia" w:cs="仿宋_GB2312"/>
          <w:sz w:val="24"/>
          <w:szCs w:val="24"/>
        </w:rPr>
        <w:t>—</w:t>
      </w:r>
      <w:r w:rsidRPr="00AF6E2B">
        <w:rPr>
          <w:rFonts w:asciiTheme="minorEastAsia" w:hAnsiTheme="minorEastAsia" w:cs="仿宋_GB2312" w:hint="eastAsia"/>
          <w:sz w:val="24"/>
          <w:szCs w:val="24"/>
        </w:rPr>
        <w:t>3</w:t>
      </w:r>
      <w:r w:rsidRPr="00AF6E2B">
        <w:rPr>
          <w:rFonts w:asciiTheme="minorEastAsia" w:hAnsiTheme="minorEastAsia" w:cs="仿宋_GB2312"/>
          <w:sz w:val="24"/>
          <w:szCs w:val="24"/>
        </w:rPr>
        <w:t>%</w:t>
      </w:r>
      <w:r w:rsidRPr="00AF6E2B">
        <w:rPr>
          <w:rFonts w:asciiTheme="minorEastAsia" w:hAnsiTheme="minorEastAsia" w:cs="仿宋_GB2312" w:hint="eastAsia"/>
          <w:sz w:val="24"/>
          <w:szCs w:val="24"/>
        </w:rPr>
        <w:t>（工程项目为1%-2%）</w:t>
      </w:r>
      <w:r w:rsidRPr="00AF6E2B">
        <w:rPr>
          <w:rFonts w:asciiTheme="minorEastAsia" w:hAnsiTheme="minorEastAsia" w:cs="仿宋_GB2312"/>
          <w:sz w:val="24"/>
          <w:szCs w:val="24"/>
        </w:rPr>
        <w:t>的扣除，用扣除后的价格参加评审。</w:t>
      </w:r>
    </w:p>
    <w:p w:rsidR="008B516B" w:rsidRPr="00AF6E2B" w:rsidRDefault="00323B9D" w:rsidP="00AF6E2B">
      <w:pPr>
        <w:topLinePunct/>
        <w:spacing w:line="360" w:lineRule="auto"/>
        <w:ind w:firstLineChars="200" w:firstLine="480"/>
        <w:contextualSpacing/>
        <w:jc w:val="left"/>
        <w:rPr>
          <w:rFonts w:asciiTheme="minorEastAsia" w:hAnsiTheme="minorEastAsia" w:cs="仿宋_GB2312"/>
          <w:sz w:val="24"/>
          <w:szCs w:val="24"/>
          <w:lang w:val="zh-CN"/>
        </w:rPr>
      </w:pPr>
      <w:r w:rsidRPr="00AF6E2B">
        <w:rPr>
          <w:rFonts w:asciiTheme="minorEastAsia" w:hAnsiTheme="minorEastAsia" w:cs="仿宋_GB2312"/>
          <w:sz w:val="24"/>
          <w:szCs w:val="24"/>
        </w:rPr>
        <w:t>5、按照本次采购标的所属行业的划型标准，符合条件的中小企业应按照采购文件格式要求提 供《中小企业声明函》，否则不得享受相关中小企业扶持政策。</w:t>
      </w:r>
    </w:p>
    <w:p w:rsidR="008B516B" w:rsidRPr="00AF6E2B" w:rsidRDefault="001942CF" w:rsidP="00AF6E2B">
      <w:pPr>
        <w:topLinePunct/>
        <w:spacing w:line="360" w:lineRule="auto"/>
        <w:ind w:firstLineChars="200" w:firstLine="482"/>
        <w:contextualSpacing/>
        <w:rPr>
          <w:rFonts w:asciiTheme="minorEastAsia" w:hAnsiTheme="minorEastAsia" w:cs="仿宋_GB2312"/>
          <w:b/>
          <w:sz w:val="24"/>
          <w:szCs w:val="24"/>
          <w:lang w:val="zh-CN"/>
        </w:rPr>
      </w:pPr>
      <w:r w:rsidRPr="00AF6E2B">
        <w:rPr>
          <w:rFonts w:asciiTheme="minorEastAsia" w:hAnsiTheme="minorEastAsia" w:cs="仿宋_GB2312" w:hint="eastAsia"/>
          <w:b/>
          <w:sz w:val="24"/>
          <w:szCs w:val="24"/>
          <w:lang w:val="zh-CN"/>
        </w:rPr>
        <w:t>三、支持监狱企业发展</w:t>
      </w:r>
    </w:p>
    <w:p w:rsidR="008B516B" w:rsidRPr="00AF6E2B" w:rsidRDefault="001942CF" w:rsidP="00AF6E2B">
      <w:pPr>
        <w:spacing w:line="360" w:lineRule="auto"/>
        <w:ind w:firstLineChars="200" w:firstLine="480"/>
        <w:contextualSpacing/>
        <w:rPr>
          <w:rFonts w:asciiTheme="minorEastAsia" w:hAnsiTheme="minorEastAsia" w:cs="仿宋_GB2312"/>
          <w:sz w:val="24"/>
          <w:szCs w:val="24"/>
          <w:lang w:val="zh-CN"/>
        </w:rPr>
      </w:pPr>
      <w:r w:rsidRPr="00AF6E2B">
        <w:rPr>
          <w:rFonts w:asciiTheme="minorEastAsia" w:hAnsiTheme="minorEastAsia" w:cs="仿宋_GB2312" w:hint="eastAsia"/>
          <w:sz w:val="24"/>
          <w:szCs w:val="24"/>
          <w:lang w:val="zh-CN"/>
        </w:rPr>
        <w:lastRenderedPageBreak/>
        <w:t>按照财政部、司法部发布的《关于政府采购支持监狱企业发展有关问题的通知》（</w:t>
      </w:r>
      <w:bookmarkStart w:id="4" w:name="OLE_LINK6"/>
      <w:r w:rsidRPr="00AF6E2B">
        <w:rPr>
          <w:rFonts w:asciiTheme="minorEastAsia" w:hAnsiTheme="minorEastAsia" w:cs="仿宋_GB2312" w:hint="eastAsia"/>
          <w:sz w:val="24"/>
          <w:szCs w:val="24"/>
          <w:lang w:val="zh-CN"/>
        </w:rPr>
        <w:t>财库[2014]68号</w:t>
      </w:r>
      <w:bookmarkEnd w:id="4"/>
      <w:r w:rsidRPr="00AF6E2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Pr="00AF6E2B" w:rsidRDefault="001942CF" w:rsidP="00AF6E2B">
      <w:pPr>
        <w:spacing w:line="360" w:lineRule="auto"/>
        <w:ind w:firstLineChars="200" w:firstLine="482"/>
        <w:contextualSpacing/>
        <w:rPr>
          <w:rFonts w:asciiTheme="minorEastAsia" w:hAnsiTheme="minorEastAsia" w:cs="仿宋_GB2312"/>
          <w:b/>
          <w:sz w:val="24"/>
          <w:szCs w:val="24"/>
          <w:lang w:val="zh-CN"/>
        </w:rPr>
      </w:pPr>
      <w:r w:rsidRPr="00AF6E2B">
        <w:rPr>
          <w:rFonts w:asciiTheme="minorEastAsia" w:hAnsiTheme="minorEastAsia" w:cs="仿宋_GB2312" w:hint="eastAsia"/>
          <w:b/>
          <w:sz w:val="24"/>
          <w:szCs w:val="24"/>
          <w:lang w:val="zh-CN"/>
        </w:rPr>
        <w:t>四、促进残疾人就业</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AF6E2B">
        <w:rPr>
          <w:rFonts w:asciiTheme="minorEastAsia" w:eastAsiaTheme="minorEastAsia" w:hAnsiTheme="minorEastAsia" w:hint="eastAsia"/>
          <w:color w:val="000000"/>
          <w:szCs w:val="24"/>
        </w:rPr>
        <w:t>残疾人福利性单位属于小型、微型企业的，不重复享受政策。</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AF6E2B">
        <w:rPr>
          <w:rFonts w:asciiTheme="minorEastAsia" w:eastAsiaTheme="minorEastAsia" w:hAnsiTheme="minorEastAsia" w:cs="仿宋_GB2312" w:hint="eastAsia"/>
          <w:szCs w:val="24"/>
          <w:lang w:val="zh-CN"/>
        </w:rPr>
        <w:t>函内容</w:t>
      </w:r>
      <w:proofErr w:type="gramEnd"/>
      <w:r w:rsidRPr="00AF6E2B">
        <w:rPr>
          <w:rFonts w:asciiTheme="minorEastAsia" w:eastAsiaTheme="minorEastAsia" w:hAnsiTheme="minorEastAsia" w:cs="仿宋_GB2312" w:hint="eastAsia"/>
          <w:szCs w:val="24"/>
          <w:lang w:val="zh-CN"/>
        </w:rPr>
        <w:t>的材料。</w:t>
      </w:r>
    </w:p>
    <w:p w:rsidR="008B516B" w:rsidRPr="00AF6E2B" w:rsidRDefault="001942CF" w:rsidP="00AF6E2B">
      <w:pPr>
        <w:pStyle w:val="a7"/>
        <w:spacing w:line="360" w:lineRule="auto"/>
        <w:ind w:firstLineChars="200" w:firstLine="480"/>
        <w:contextualSpacing/>
        <w:rPr>
          <w:rFonts w:asciiTheme="minorEastAsia" w:eastAsiaTheme="minorEastAsia" w:hAnsiTheme="minorEastAsia" w:cs="仿宋_GB2312"/>
          <w:szCs w:val="24"/>
          <w:lang w:val="zh-CN"/>
        </w:rPr>
      </w:pPr>
      <w:r w:rsidRPr="00AF6E2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Default="001942CF">
      <w:pPr>
        <w:jc w:val="center"/>
        <w:rPr>
          <w:rFonts w:ascii="宋体" w:hAnsi="宋体" w:cs="宋体"/>
          <w:szCs w:val="24"/>
          <w:lang w:val="zh-CN"/>
        </w:rPr>
      </w:pPr>
      <w:r>
        <w:rPr>
          <w:rFonts w:ascii="宋体" w:hAnsi="宋体" w:cs="宋体" w:hint="eastAsia"/>
          <w:szCs w:val="24"/>
          <w:lang w:val="zh-CN"/>
        </w:rPr>
        <w:br w:type="page"/>
      </w:r>
    </w:p>
    <w:p w:rsidR="008B516B"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eastAsia="宋体" w:hAnsi="宋体" w:cs="宋体" w:hint="eastAsia"/>
          <w:b/>
          <w:kern w:val="0"/>
          <w:sz w:val="32"/>
          <w:szCs w:val="32"/>
        </w:rPr>
        <w:lastRenderedPageBreak/>
        <w:t>第六章 资格审查与评标</w:t>
      </w:r>
    </w:p>
    <w:p w:rsidR="008B516B" w:rsidRDefault="008B516B">
      <w:pPr>
        <w:pStyle w:val="a7"/>
        <w:spacing w:line="360" w:lineRule="auto"/>
        <w:contextualSpacing/>
        <w:rPr>
          <w:rFonts w:hAnsi="宋体" w:cs="宋体"/>
          <w:lang w:val="zh-CN"/>
        </w:rPr>
      </w:pPr>
    </w:p>
    <w:p w:rsidR="008B516B" w:rsidRDefault="001942CF">
      <w:pPr>
        <w:pStyle w:val="a7"/>
        <w:spacing w:line="360" w:lineRule="auto"/>
        <w:contextualSpacing/>
        <w:rPr>
          <w:rFonts w:hAnsi="宋体" w:cs="宋体"/>
          <w:bCs/>
          <w:szCs w:val="24"/>
        </w:rPr>
      </w:pPr>
      <w:r>
        <w:rPr>
          <w:rFonts w:ascii="宋体" w:hAnsi="宋体" w:cs="宋体" w:hint="eastAsia"/>
          <w:b/>
          <w:szCs w:val="24"/>
          <w:lang w:val="zh-CN"/>
        </w:rPr>
        <w:t>一、资格审查</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bCs/>
          <w:sz w:val="24"/>
          <w:szCs w:val="24"/>
        </w:rPr>
        <w:t>谈判小组依法对供应商资格进行审查</w:t>
      </w:r>
      <w:r>
        <w:rPr>
          <w:rFonts w:ascii="宋体" w:eastAsia="宋体" w:hAnsi="宋体" w:cs="仿宋_GB2312"/>
          <w:sz w:val="24"/>
          <w:szCs w:val="24"/>
          <w:lang w:val="zh-CN"/>
        </w:rPr>
        <w:t>。</w:t>
      </w:r>
      <w:r>
        <w:rPr>
          <w:rFonts w:ascii="宋体" w:eastAsia="宋体" w:hAnsi="宋体" w:cs="仿宋_GB2312" w:hint="eastAsia"/>
          <w:sz w:val="24"/>
          <w:szCs w:val="24"/>
          <w:lang w:val="zh-CN"/>
        </w:rPr>
        <w:t>确定符合资格的供应商不少于3家，将</w:t>
      </w:r>
      <w:r>
        <w:rPr>
          <w:rFonts w:ascii="宋体" w:eastAsia="宋体" w:hAnsi="宋体" w:cs="仿宋_GB2312"/>
          <w:sz w:val="24"/>
          <w:szCs w:val="24"/>
        </w:rPr>
        <w:t>对响应文件的有效性、完整性和响应程度进行审查</w:t>
      </w:r>
      <w:r>
        <w:rPr>
          <w:rFonts w:ascii="宋体" w:eastAsia="宋体" w:hAnsi="宋体" w:cs="仿宋_GB2312" w:hint="eastAsia"/>
          <w:sz w:val="24"/>
          <w:szCs w:val="24"/>
        </w:rPr>
        <w:t>并对响应文件进行评审</w:t>
      </w:r>
      <w:r>
        <w:rPr>
          <w:rFonts w:ascii="宋体" w:eastAsia="宋体" w:hAnsi="宋体" w:cs="仿宋_GB2312" w:hint="eastAsia"/>
          <w:sz w:val="24"/>
          <w:szCs w:val="24"/>
          <w:lang w:val="zh-CN"/>
        </w:rPr>
        <w:t>。</w:t>
      </w:r>
      <w:r>
        <w:rPr>
          <w:rFonts w:ascii="宋体" w:eastAsia="宋体" w:hAnsi="宋体" w:cs="仿宋_GB2312" w:hint="eastAsia"/>
          <w:sz w:val="24"/>
          <w:szCs w:val="24"/>
        </w:rPr>
        <w:t>（如符合</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政府</w:t>
      </w:r>
      <w:proofErr w:type="gramStart"/>
      <w:r>
        <w:rPr>
          <w:rFonts w:ascii="宋体" w:eastAsia="宋体" w:hAnsi="宋体" w:cs="仿宋_GB2312" w:hint="eastAsia"/>
          <w:sz w:val="24"/>
          <w:szCs w:val="24"/>
        </w:rPr>
        <w:t>采购非</w:t>
      </w:r>
      <w:proofErr w:type="gramEnd"/>
      <w:r>
        <w:rPr>
          <w:rFonts w:ascii="宋体" w:eastAsia="宋体" w:hAnsi="宋体" w:cs="仿宋_GB2312" w:hint="eastAsia"/>
          <w:sz w:val="24"/>
          <w:szCs w:val="24"/>
        </w:rPr>
        <w:t>招标采购方式管理办法</w:t>
      </w:r>
      <w:proofErr w:type="gramStart"/>
      <w:r>
        <w:rPr>
          <w:rFonts w:ascii="宋体" w:eastAsia="宋体" w:hAnsi="宋体" w:cs="仿宋_GB2312" w:hint="eastAsia"/>
          <w:sz w:val="24"/>
          <w:szCs w:val="24"/>
        </w:rPr>
        <w:t>》》</w:t>
      </w:r>
      <w:proofErr w:type="gramEnd"/>
      <w:r>
        <w:rPr>
          <w:rFonts w:ascii="宋体" w:eastAsia="宋体" w:hAnsi="宋体" w:cs="仿宋_GB2312" w:hint="eastAsia"/>
          <w:sz w:val="24"/>
          <w:szCs w:val="24"/>
        </w:rPr>
        <w:t>（财政部令第74号）第二十七条第二款中的情形的，供应商最低数量可以为两家）</w:t>
      </w:r>
    </w:p>
    <w:p w:rsidR="008B516B" w:rsidRDefault="001942CF">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Default="001942CF">
      <w:pPr>
        <w:ind w:firstLineChars="300" w:firstLine="720"/>
        <w:rPr>
          <w:rFonts w:ascii="宋体" w:hAnsi="宋体" w:cs="宋体"/>
          <w:b/>
          <w:sz w:val="24"/>
          <w:szCs w:val="24"/>
        </w:rPr>
      </w:pPr>
      <w:r>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序号</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资格审查因素</w:t>
            </w:r>
          </w:p>
        </w:tc>
        <w:tc>
          <w:tcPr>
            <w:tcW w:w="6330"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说明与要求</w:t>
            </w:r>
          </w:p>
        </w:tc>
      </w:tr>
      <w:tr w:rsidR="008B516B">
        <w:trPr>
          <w:trHeight w:val="565"/>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w:t>
            </w:r>
          </w:p>
        </w:tc>
        <w:tc>
          <w:tcPr>
            <w:tcW w:w="2562"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谈判响应函</w:t>
            </w:r>
          </w:p>
        </w:tc>
        <w:tc>
          <w:tcPr>
            <w:tcW w:w="6330"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Cs/>
                <w:sz w:val="24"/>
                <w:szCs w:val="24"/>
              </w:rPr>
              <w:t>参考招标文件第八章3.1格式填写</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2</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法人或者其他组织的营业执照等证明文件，自然人的身份证明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（1）企业法人营业执照或营业执照。（企业提供）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（2）事业单位法人证书。（事业单位提供）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（3）执业许可证。（非企业专业服务机构提供）</w:t>
            </w:r>
          </w:p>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（4）个体工商户营业执照。（个体工商户提供）</w:t>
            </w:r>
          </w:p>
          <w:p w:rsidR="008B516B" w:rsidRDefault="001942CF">
            <w:pPr>
              <w:spacing w:line="360" w:lineRule="auto"/>
              <w:jc w:val="left"/>
              <w:rPr>
                <w:rFonts w:ascii="宋体" w:eastAsia="宋体" w:hAnsi="宋体" w:cs="宋体"/>
                <w:bCs/>
                <w:sz w:val="24"/>
                <w:szCs w:val="24"/>
              </w:rPr>
            </w:pPr>
            <w:r>
              <w:rPr>
                <w:rFonts w:ascii="宋体" w:eastAsia="宋体" w:hAnsi="宋体" w:cs="宋体" w:hint="eastAsia"/>
                <w:bCs/>
                <w:sz w:val="24"/>
                <w:szCs w:val="24"/>
              </w:rPr>
              <w:t>（5）自然人身份证明。（自然人提供）</w:t>
            </w:r>
          </w:p>
          <w:p w:rsidR="008B516B" w:rsidRDefault="001942CF">
            <w:pPr>
              <w:autoSpaceDE w:val="0"/>
              <w:autoSpaceDN w:val="0"/>
              <w:adjustRightInd w:val="0"/>
              <w:spacing w:line="360" w:lineRule="auto"/>
              <w:jc w:val="left"/>
              <w:rPr>
                <w:rFonts w:ascii="宋体" w:eastAsia="宋体" w:hAnsi="宋体" w:cs="Arial"/>
                <w:sz w:val="24"/>
                <w:szCs w:val="24"/>
                <w:lang w:val="zh-CN"/>
              </w:rPr>
            </w:pPr>
            <w:r>
              <w:rPr>
                <w:rFonts w:ascii="宋体" w:eastAsia="宋体" w:hAnsi="宋体" w:cs="Arial" w:hint="eastAsia"/>
                <w:sz w:val="24"/>
                <w:szCs w:val="24"/>
                <w:lang w:val="zh-CN"/>
              </w:rPr>
              <w:t>（6）民办非企业单位登记证书。（民办非企业单位提供）</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3</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财务状况报告相关材料</w:t>
            </w:r>
          </w:p>
        </w:tc>
        <w:tc>
          <w:tcPr>
            <w:tcW w:w="6330" w:type="dxa"/>
          </w:tcPr>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1、投标人是法人（法人包括企业法人、机关法人、事业单位法人和社会团体法人），提供本单位：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年度经审计的财务报告，包括资产负债表、利润表、现金流量表及其附注；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②基本开户银行出具的资信证明；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521B01" w:rsidRPr="0096178A" w:rsidRDefault="00521B01" w:rsidP="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2、投标人（其他组织和自然人）提供本单位：</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①20</w:t>
            </w:r>
            <w:r w:rsidR="000E190F">
              <w:rPr>
                <w:rFonts w:ascii="宋体" w:hAnsi="宋体" w:hint="eastAsia"/>
                <w:bCs/>
                <w:sz w:val="24"/>
                <w:szCs w:val="24"/>
              </w:rPr>
              <w:t>20</w:t>
            </w:r>
            <w:r w:rsidRPr="0096178A">
              <w:rPr>
                <w:rFonts w:ascii="宋体" w:hAnsi="宋体" w:hint="eastAsia"/>
                <w:bCs/>
                <w:sz w:val="24"/>
                <w:szCs w:val="24"/>
              </w:rPr>
              <w:t>年度经审计的财务报告，包括资产负债表、利润表、</w:t>
            </w:r>
            <w:r w:rsidRPr="0096178A">
              <w:rPr>
                <w:rFonts w:ascii="宋体" w:hAnsi="宋体" w:hint="eastAsia"/>
                <w:bCs/>
                <w:sz w:val="24"/>
                <w:szCs w:val="24"/>
              </w:rPr>
              <w:lastRenderedPageBreak/>
              <w:t>现金流量表、所有者权益变动表及其附注；</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②银行出具的资信证明；</w:t>
            </w:r>
          </w:p>
          <w:p w:rsidR="00521B01" w:rsidRPr="0096178A" w:rsidRDefault="00521B01" w:rsidP="00521B01">
            <w:pPr>
              <w:spacing w:line="360" w:lineRule="auto"/>
              <w:rPr>
                <w:rFonts w:ascii="宋体" w:hAnsi="宋体"/>
                <w:bCs/>
                <w:sz w:val="24"/>
                <w:szCs w:val="24"/>
              </w:rPr>
            </w:pPr>
            <w:r w:rsidRPr="0096178A">
              <w:rPr>
                <w:rFonts w:ascii="宋体" w:hAnsi="宋体" w:hint="eastAsia"/>
                <w:bCs/>
                <w:sz w:val="24"/>
                <w:szCs w:val="24"/>
              </w:rPr>
              <w:t>③财政部门认可的政府采购专业担保机构的证明文件和担保机构出具的投标担保函。</w:t>
            </w:r>
          </w:p>
          <w:p w:rsidR="008B516B" w:rsidRPr="00521B01" w:rsidRDefault="00521B01">
            <w:pPr>
              <w:spacing w:line="360" w:lineRule="auto"/>
              <w:rPr>
                <w:rFonts w:ascii="楷体" w:eastAsia="楷体" w:hAnsi="楷体"/>
                <w:bCs/>
                <w:sz w:val="24"/>
                <w:szCs w:val="24"/>
              </w:rPr>
            </w:pPr>
            <w:r w:rsidRPr="0096178A">
              <w:rPr>
                <w:rFonts w:ascii="楷体" w:eastAsia="楷体" w:hAnsi="楷体" w:hint="eastAsia"/>
                <w:bCs/>
                <w:sz w:val="24"/>
                <w:szCs w:val="24"/>
              </w:rPr>
              <w:t>注：仅需提供序号①～③其中之一即可。</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4</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依法缴纳税收相关材料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供应商提供参加本次政府采购项目投标截止时间前六个月内任意一个月缴纳税收凭据。（依法免税的供应商，应提供相应文件证明依法免税）</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5</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依法缴纳社会保障资金的证明材料</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供应商提供参加本次政府采购项目投标截止时间前六个月内任意一个月缴纳社会保险凭据。（依法不需要缴纳社会保障资金的供应商，应提供相应文件证明依法不需要缴纳社会保障资金）</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6</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bCs/>
                <w:sz w:val="24"/>
                <w:szCs w:val="24"/>
              </w:rPr>
              <w:t>履行合同所必须的设备和专业技术能力的证明材料</w:t>
            </w:r>
          </w:p>
        </w:tc>
        <w:tc>
          <w:tcPr>
            <w:tcW w:w="6330" w:type="dxa"/>
          </w:tcPr>
          <w:p w:rsidR="008B516B" w:rsidRDefault="001942CF">
            <w:pPr>
              <w:spacing w:line="360" w:lineRule="auto"/>
              <w:rPr>
                <w:rFonts w:asciiTheme="minorEastAsia" w:hAnsiTheme="minorEastAsia"/>
                <w:bCs/>
                <w:sz w:val="24"/>
                <w:szCs w:val="24"/>
              </w:rPr>
            </w:pPr>
            <w:r>
              <w:rPr>
                <w:rFonts w:ascii="宋体" w:eastAsia="宋体" w:hAnsi="宋体" w:cs="Arial" w:hint="eastAsia"/>
                <w:sz w:val="24"/>
                <w:szCs w:val="24"/>
                <w:lang w:val="zh-CN"/>
              </w:rPr>
              <w:t>相关设备的购置发票、专业技术人员职称证书、用工合同等或</w:t>
            </w:r>
            <w:r>
              <w:rPr>
                <w:rFonts w:asciiTheme="minorEastAsia" w:hAnsiTheme="minorEastAsia" w:hint="eastAsia"/>
                <w:bCs/>
                <w:sz w:val="24"/>
                <w:szCs w:val="24"/>
              </w:rPr>
              <w:t>供应商具备履行合同所必须的设备和专业技术能力承诺函或声明（承诺函或声明格式自拟）。</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7</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参加政府采购活动前3年内在经营活动中没有重大违法记录的声明</w:t>
            </w:r>
          </w:p>
        </w:tc>
        <w:tc>
          <w:tcPr>
            <w:tcW w:w="6330" w:type="dxa"/>
            <w:vAlign w:val="center"/>
          </w:tcPr>
          <w:p w:rsidR="008B516B" w:rsidRDefault="001942CF">
            <w:pPr>
              <w:spacing w:line="360" w:lineRule="auto"/>
              <w:jc w:val="left"/>
              <w:rPr>
                <w:rFonts w:ascii="宋体" w:hAnsi="宋体" w:cs="宋体"/>
                <w:bCs/>
                <w:sz w:val="24"/>
                <w:szCs w:val="24"/>
              </w:rPr>
            </w:pPr>
            <w:r>
              <w:rPr>
                <w:rFonts w:ascii="宋体" w:eastAsia="宋体" w:hAnsi="宋体" w:cs="宋体" w:hint="eastAsia"/>
                <w:bCs/>
                <w:sz w:val="24"/>
                <w:szCs w:val="24"/>
              </w:rPr>
              <w:t>如无重大违法记录请按照谈判文件提供格式填写。</w:t>
            </w:r>
          </w:p>
          <w:p w:rsidR="008B516B" w:rsidRDefault="001942CF">
            <w:pPr>
              <w:spacing w:line="360" w:lineRule="auto"/>
              <w:jc w:val="left"/>
              <w:rPr>
                <w:rFonts w:ascii="宋体" w:hAnsi="宋体" w:cs="宋体"/>
                <w:b/>
                <w:bCs/>
                <w:sz w:val="24"/>
                <w:szCs w:val="24"/>
              </w:rPr>
            </w:pPr>
            <w:r>
              <w:rPr>
                <w:rFonts w:ascii="宋体" w:eastAsia="宋体" w:hAnsi="宋体" w:cs="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8B516B">
        <w:trPr>
          <w:trHeight w:val="144"/>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8</w:t>
            </w:r>
          </w:p>
        </w:tc>
        <w:tc>
          <w:tcPr>
            <w:tcW w:w="2562" w:type="dxa"/>
            <w:vAlign w:val="center"/>
          </w:tcPr>
          <w:p w:rsidR="008B516B" w:rsidRDefault="001942CF">
            <w:pPr>
              <w:spacing w:line="360" w:lineRule="auto"/>
              <w:rPr>
                <w:rFonts w:ascii="宋体" w:hAnsi="宋体" w:cs="宋体"/>
                <w:bCs/>
                <w:sz w:val="24"/>
                <w:szCs w:val="24"/>
              </w:rPr>
            </w:pPr>
            <w:r>
              <w:rPr>
                <w:rFonts w:ascii="宋体" w:eastAsia="宋体" w:hAnsi="宋体" w:cs="宋体" w:hint="eastAsia"/>
                <w:b/>
                <w:bCs/>
                <w:sz w:val="24"/>
                <w:szCs w:val="24"/>
              </w:rPr>
              <w:t>信用记录查询及使用</w:t>
            </w:r>
          </w:p>
        </w:tc>
        <w:tc>
          <w:tcPr>
            <w:tcW w:w="6330" w:type="dxa"/>
          </w:tcPr>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供应商未被列入</w:t>
            </w:r>
            <w:r>
              <w:rPr>
                <w:rFonts w:asciiTheme="minorEastAsia" w:hAnsiTheme="minorEastAsia"/>
                <w:bCs/>
                <w:sz w:val="24"/>
                <w:szCs w:val="24"/>
              </w:rPr>
              <w:t>“信用中国”网站</w:t>
            </w:r>
            <w:r>
              <w:rPr>
                <w:rFonts w:asciiTheme="minorEastAsia" w:hAnsiTheme="minorEastAsia" w:hint="eastAsia"/>
                <w:bCs/>
                <w:sz w:val="24"/>
                <w:szCs w:val="24"/>
              </w:rPr>
              <w:t>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w:t>
            </w:r>
            <w:r>
              <w:rPr>
                <w:rFonts w:asciiTheme="minorEastAsia" w:hAnsiTheme="minorEastAsia"/>
                <w:bCs/>
                <w:sz w:val="24"/>
                <w:szCs w:val="24"/>
              </w:rPr>
              <w:t>中国政府采购网</w:t>
            </w:r>
            <w:r>
              <w:rPr>
                <w:rFonts w:asciiTheme="minorEastAsia" w:hAnsiTheme="minorEastAsia" w:hint="eastAsia"/>
                <w:bCs/>
                <w:sz w:val="24"/>
                <w:szCs w:val="24"/>
              </w:rPr>
              <w:t>”政府采购严重违法失信行为记录名单、</w:t>
            </w:r>
            <w:r>
              <w:rPr>
                <w:rFonts w:asciiTheme="minorEastAsia" w:hAnsiTheme="minorEastAsia" w:cs="仿宋_GB2312" w:hint="eastAsia"/>
                <w:color w:val="000000"/>
                <w:sz w:val="24"/>
                <w:szCs w:val="24"/>
              </w:rPr>
              <w:t xml:space="preserve"> “中国社会组织公共服务平台”网站（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）严重违法失信社会组织名单的供应商</w:t>
            </w:r>
            <w:r>
              <w:rPr>
                <w:rFonts w:asciiTheme="minorEastAsia" w:hAnsiTheme="minorEastAsia" w:cs="仿宋_GB2312" w:hint="eastAsia"/>
                <w:b/>
                <w:color w:val="000000"/>
                <w:sz w:val="24"/>
                <w:szCs w:val="24"/>
              </w:rPr>
              <w:t>；</w:t>
            </w:r>
            <w:r>
              <w:rPr>
                <w:rFonts w:asciiTheme="minorEastAsia" w:hAnsiTheme="minorEastAsia" w:hint="eastAsia"/>
                <w:bCs/>
                <w:sz w:val="24"/>
                <w:szCs w:val="24"/>
              </w:rPr>
              <w:t>（联合体形式投标的，联合体成员存在不良信用记录，视同联合体存在不良信用记录）。</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（1）查询渠道：</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①“信用中国”网站（</w:t>
            </w:r>
            <w:hyperlink r:id="rId13" w:history="1">
              <w:r>
                <w:rPr>
                  <w:rStyle w:val="af2"/>
                  <w:rFonts w:asciiTheme="minorEastAsia" w:hAnsiTheme="minorEastAsia" w:hint="eastAsia"/>
                  <w:sz w:val="24"/>
                  <w:szCs w:val="24"/>
                </w:rPr>
                <w:t>www.creditchina.gov.cn</w:t>
              </w:r>
            </w:hyperlink>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lastRenderedPageBreak/>
              <w:t>②“中国政府采购网”（www.ccgp.gov.cn）</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③</w:t>
            </w:r>
            <w:r>
              <w:rPr>
                <w:rFonts w:asciiTheme="minorEastAsia" w:hAnsiTheme="minorEastAsia" w:cs="仿宋_GB2312" w:hint="eastAsia"/>
                <w:color w:val="000000"/>
                <w:sz w:val="24"/>
                <w:szCs w:val="24"/>
              </w:rPr>
              <w:t>“中国社会组织公共服务平台”网站（</w:t>
            </w:r>
            <w:r>
              <w:rPr>
                <w:rFonts w:asciiTheme="minorEastAsia" w:hAnsiTheme="minorEastAsia" w:cs="仿宋_GB2312"/>
                <w:color w:val="000000"/>
                <w:sz w:val="24"/>
                <w:szCs w:val="24"/>
              </w:rPr>
              <w:t>www.chinanpo.gov.cn</w:t>
            </w:r>
            <w:r>
              <w:rPr>
                <w:rFonts w:asciiTheme="minorEastAsia" w:hAnsiTheme="minorEastAsia" w:cs="仿宋_GB2312" w:hint="eastAsia"/>
                <w:color w:val="000000"/>
                <w:sz w:val="24"/>
                <w:szCs w:val="24"/>
              </w:rPr>
              <w:t>）（仅查询社会组织）</w:t>
            </w:r>
            <w:r>
              <w:rPr>
                <w:rFonts w:asciiTheme="minorEastAsia" w:hAnsiTheme="minorEastAsia" w:hint="eastAsia"/>
                <w:bCs/>
                <w:sz w:val="24"/>
                <w:szCs w:val="24"/>
              </w:rPr>
              <w:t>；</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（2）截止时间：发布公告至投标截止时间内；</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8B516B" w:rsidRDefault="001942CF">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（4）信用信息的使用原则：采购人认定的被列入失信被执行人、重大税收违法案件当事人名单、</w:t>
            </w:r>
            <w:r>
              <w:rPr>
                <w:rFonts w:asciiTheme="minorEastAsia" w:hAnsiTheme="minorEastAsia"/>
                <w:bCs/>
                <w:sz w:val="24"/>
                <w:szCs w:val="24"/>
              </w:rPr>
              <w:t>政府采购严重违法失信行为记录名单</w:t>
            </w:r>
            <w:r>
              <w:rPr>
                <w:rFonts w:asciiTheme="minorEastAsia" w:hAnsiTheme="minorEastAsia" w:hint="eastAsia"/>
                <w:bCs/>
                <w:sz w:val="24"/>
                <w:szCs w:val="24"/>
              </w:rPr>
              <w:t>的投标人、严重违法失信社会组织，将拒绝其参与本次政府采购活动。</w:t>
            </w:r>
          </w:p>
          <w:p w:rsidR="008B516B" w:rsidRDefault="001942CF" w:rsidP="00AB3CD0">
            <w:pPr>
              <w:spacing w:line="360" w:lineRule="auto"/>
              <w:rPr>
                <w:rFonts w:asciiTheme="minorEastAsia" w:hAnsiTheme="minorEastAsia"/>
                <w:bCs/>
                <w:sz w:val="24"/>
                <w:szCs w:val="24"/>
              </w:rPr>
            </w:pPr>
            <w:r>
              <w:rPr>
                <w:rFonts w:asciiTheme="minorEastAsia" w:hAnsiTheme="minorEastAsia" w:hint="eastAsia"/>
                <w:bCs/>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lastRenderedPageBreak/>
              <w:t>9</w:t>
            </w:r>
          </w:p>
        </w:tc>
        <w:tc>
          <w:tcPr>
            <w:tcW w:w="2562" w:type="dxa"/>
            <w:vAlign w:val="center"/>
          </w:tcPr>
          <w:p w:rsidR="008B516B" w:rsidRDefault="001942CF">
            <w:pPr>
              <w:spacing w:line="360" w:lineRule="auto"/>
              <w:rPr>
                <w:rFonts w:ascii="宋体" w:hAnsi="宋体" w:cs="宋体"/>
                <w:b/>
                <w:sz w:val="24"/>
                <w:szCs w:val="24"/>
              </w:rPr>
            </w:pPr>
            <w:r>
              <w:rPr>
                <w:rFonts w:ascii="宋体" w:eastAsia="宋体" w:hAnsi="宋体" w:cs="宋体" w:hint="eastAsia"/>
                <w:b/>
                <w:sz w:val="24"/>
                <w:szCs w:val="24"/>
              </w:rPr>
              <w:t>供应商须具备的特殊</w:t>
            </w:r>
          </w:p>
          <w:p w:rsidR="008B516B" w:rsidRDefault="001942CF">
            <w:pPr>
              <w:spacing w:line="360" w:lineRule="auto"/>
              <w:rPr>
                <w:rFonts w:ascii="宋体" w:hAnsi="宋体" w:cs="宋体"/>
                <w:b/>
                <w:bCs/>
                <w:sz w:val="24"/>
                <w:szCs w:val="24"/>
              </w:rPr>
            </w:pPr>
            <w:r>
              <w:rPr>
                <w:rFonts w:ascii="宋体" w:eastAsia="宋体" w:hAnsi="宋体" w:cs="宋体" w:hint="eastAsia"/>
                <w:b/>
                <w:sz w:val="24"/>
                <w:szCs w:val="24"/>
              </w:rPr>
              <w:t>资质证书</w:t>
            </w:r>
          </w:p>
        </w:tc>
        <w:tc>
          <w:tcPr>
            <w:tcW w:w="6330" w:type="dxa"/>
            <w:vAlign w:val="center"/>
          </w:tcPr>
          <w:p w:rsidR="008B516B" w:rsidRPr="000D7DCE" w:rsidRDefault="000D7DCE" w:rsidP="00C560E2">
            <w:pPr>
              <w:shd w:val="clear" w:color="auto" w:fill="FFFFFF"/>
              <w:spacing w:line="360" w:lineRule="auto"/>
              <w:rPr>
                <w:rFonts w:ascii="宋体" w:eastAsia="宋体" w:hAnsi="宋体"/>
                <w:color w:val="000000"/>
                <w:sz w:val="24"/>
                <w:szCs w:val="24"/>
              </w:rPr>
            </w:pPr>
            <w:r w:rsidRPr="003360EC">
              <w:rPr>
                <w:rFonts w:ascii="宋体" w:eastAsia="宋体" w:hAnsi="宋体" w:hint="eastAsia"/>
                <w:color w:val="000000"/>
                <w:sz w:val="24"/>
                <w:szCs w:val="24"/>
              </w:rPr>
              <w:t>投标人须具有建筑工程施工总承包叁级及叁级以上资质，且具有有效的安全生产许可证，拟派项目负责人必须具备建筑工程专业贰级以上（含贰级）注册建造师资格和安全生产考核合格证，且未担任其他在施建设工程项目的项目负责人。</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10</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谈判</w:t>
            </w:r>
            <w:r>
              <w:rPr>
                <w:rFonts w:ascii="宋体" w:eastAsia="宋体" w:hAnsi="宋体" w:cs="宋体" w:hint="eastAsia"/>
                <w:b/>
                <w:sz w:val="24"/>
                <w:szCs w:val="24"/>
                <w:lang w:val="zh-CN"/>
              </w:rPr>
              <w:t>报价</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sz w:val="24"/>
                <w:szCs w:val="24"/>
                <w:lang w:val="zh-CN"/>
              </w:rPr>
              <w:t>投标报价是否超出谈判文件中规定的预算金额，超出预算金额的报价无效。</w:t>
            </w:r>
          </w:p>
        </w:tc>
      </w:tr>
      <w:tr w:rsidR="008B516B">
        <w:trPr>
          <w:trHeight w:val="622"/>
        </w:trPr>
        <w:tc>
          <w:tcPr>
            <w:tcW w:w="718" w:type="dxa"/>
            <w:vAlign w:val="center"/>
          </w:tcPr>
          <w:p w:rsidR="008B516B" w:rsidRDefault="001942CF">
            <w:pPr>
              <w:spacing w:line="360" w:lineRule="auto"/>
              <w:jc w:val="center"/>
              <w:rPr>
                <w:rFonts w:ascii="宋体" w:hAnsi="宋体" w:cs="宋体"/>
                <w:b/>
                <w:bCs/>
                <w:sz w:val="24"/>
                <w:szCs w:val="24"/>
              </w:rPr>
            </w:pPr>
            <w:r>
              <w:rPr>
                <w:rFonts w:ascii="宋体" w:eastAsia="宋体" w:hAnsi="宋体" w:cs="宋体" w:hint="eastAsia"/>
                <w:b/>
                <w:bCs/>
                <w:sz w:val="24"/>
                <w:szCs w:val="24"/>
              </w:rPr>
              <w:t>11</w:t>
            </w:r>
          </w:p>
        </w:tc>
        <w:tc>
          <w:tcPr>
            <w:tcW w:w="2562" w:type="dxa"/>
            <w:vAlign w:val="center"/>
          </w:tcPr>
          <w:p w:rsidR="008B516B" w:rsidRDefault="001942CF">
            <w:pPr>
              <w:spacing w:line="360" w:lineRule="auto"/>
              <w:rPr>
                <w:rFonts w:ascii="宋体" w:hAnsi="宋体" w:cs="宋体"/>
                <w:sz w:val="24"/>
                <w:szCs w:val="24"/>
              </w:rPr>
            </w:pPr>
            <w:r>
              <w:rPr>
                <w:rFonts w:ascii="宋体" w:eastAsia="宋体" w:hAnsi="宋体" w:cs="宋体" w:hint="eastAsia"/>
                <w:b/>
                <w:sz w:val="24"/>
                <w:szCs w:val="24"/>
              </w:rPr>
              <w:t>谈判承诺函</w:t>
            </w:r>
          </w:p>
        </w:tc>
        <w:tc>
          <w:tcPr>
            <w:tcW w:w="6330" w:type="dxa"/>
            <w:vAlign w:val="center"/>
          </w:tcPr>
          <w:p w:rsidR="008B516B" w:rsidRDefault="001942CF">
            <w:pPr>
              <w:spacing w:line="360" w:lineRule="auto"/>
              <w:rPr>
                <w:rFonts w:ascii="宋体" w:hAnsi="宋体" w:cs="宋体"/>
                <w:b/>
                <w:sz w:val="24"/>
                <w:szCs w:val="24"/>
              </w:rPr>
            </w:pPr>
            <w:r>
              <w:rPr>
                <w:rFonts w:asciiTheme="minorEastAsia" w:hAnsiTheme="minorEastAsia" w:hint="eastAsia"/>
                <w:sz w:val="24"/>
              </w:rPr>
              <w:t>供应商以投标承诺函的形式替代投标保证金。</w:t>
            </w:r>
          </w:p>
        </w:tc>
      </w:tr>
      <w:tr w:rsidR="008B516B">
        <w:trPr>
          <w:trHeight w:val="622"/>
        </w:trPr>
        <w:tc>
          <w:tcPr>
            <w:tcW w:w="718" w:type="dxa"/>
            <w:vAlign w:val="center"/>
          </w:tcPr>
          <w:p w:rsidR="008B516B" w:rsidRDefault="001942CF">
            <w:pPr>
              <w:spacing w:line="360" w:lineRule="auto"/>
              <w:jc w:val="center"/>
              <w:rPr>
                <w:rFonts w:ascii="宋体" w:hAnsi="宋体" w:cs="宋体"/>
                <w:b/>
                <w:sz w:val="24"/>
                <w:szCs w:val="24"/>
              </w:rPr>
            </w:pPr>
            <w:r>
              <w:rPr>
                <w:rFonts w:ascii="宋体" w:eastAsia="宋体" w:hAnsi="宋体" w:cs="宋体" w:hint="eastAsia"/>
                <w:b/>
                <w:sz w:val="24"/>
                <w:szCs w:val="24"/>
              </w:rPr>
              <w:t>12</w:t>
            </w:r>
          </w:p>
        </w:tc>
        <w:tc>
          <w:tcPr>
            <w:tcW w:w="2562" w:type="dxa"/>
            <w:vAlign w:val="center"/>
          </w:tcPr>
          <w:p w:rsidR="008B516B" w:rsidRDefault="001942CF">
            <w:pPr>
              <w:spacing w:line="360" w:lineRule="auto"/>
              <w:rPr>
                <w:rFonts w:ascii="宋体" w:hAnsi="宋体" w:cs="宋体"/>
                <w:b/>
                <w:bCs/>
                <w:sz w:val="24"/>
                <w:szCs w:val="24"/>
              </w:rPr>
            </w:pPr>
            <w:r>
              <w:rPr>
                <w:rFonts w:ascii="宋体" w:eastAsia="宋体" w:hAnsi="宋体" w:cs="宋体" w:hint="eastAsia"/>
                <w:b/>
                <w:bCs/>
                <w:sz w:val="24"/>
                <w:szCs w:val="24"/>
              </w:rPr>
              <w:t>联合体协议</w:t>
            </w:r>
          </w:p>
        </w:tc>
        <w:tc>
          <w:tcPr>
            <w:tcW w:w="6330" w:type="dxa"/>
          </w:tcPr>
          <w:p w:rsidR="008B516B" w:rsidRDefault="001942CF">
            <w:pPr>
              <w:spacing w:line="360" w:lineRule="auto"/>
              <w:rPr>
                <w:rFonts w:ascii="宋体" w:hAnsi="宋体" w:cs="宋体"/>
                <w:b/>
                <w:bCs/>
                <w:sz w:val="24"/>
                <w:szCs w:val="24"/>
              </w:rPr>
            </w:pPr>
            <w:r>
              <w:rPr>
                <w:rFonts w:ascii="宋体" w:eastAsia="宋体" w:hAnsi="宋体" w:cs="宋体" w:hint="eastAsia"/>
                <w:bCs/>
                <w:sz w:val="24"/>
                <w:szCs w:val="24"/>
              </w:rPr>
              <w:t>谈判文件接受联合体投标且供应商为联合体的，供应商应提供本协议；否则无须提供。</w:t>
            </w:r>
          </w:p>
        </w:tc>
      </w:tr>
      <w:tr w:rsidR="008B516B">
        <w:trPr>
          <w:trHeight w:val="565"/>
        </w:trPr>
        <w:tc>
          <w:tcPr>
            <w:tcW w:w="718" w:type="dxa"/>
            <w:vAlign w:val="center"/>
          </w:tcPr>
          <w:p w:rsidR="008B516B" w:rsidRDefault="001942CF">
            <w:pPr>
              <w:spacing w:line="360" w:lineRule="auto"/>
              <w:contextualSpacing/>
              <w:jc w:val="center"/>
              <w:rPr>
                <w:rFonts w:ascii="宋体" w:hAnsi="宋体" w:cs="宋体"/>
                <w:b/>
                <w:sz w:val="24"/>
                <w:szCs w:val="24"/>
              </w:rPr>
            </w:pPr>
            <w:r>
              <w:rPr>
                <w:rFonts w:ascii="宋体" w:eastAsia="宋体" w:hAnsi="宋体" w:cs="宋体" w:hint="eastAsia"/>
                <w:b/>
                <w:sz w:val="24"/>
                <w:szCs w:val="24"/>
              </w:rPr>
              <w:t>13</w:t>
            </w:r>
          </w:p>
        </w:tc>
        <w:tc>
          <w:tcPr>
            <w:tcW w:w="2562" w:type="dxa"/>
            <w:vAlign w:val="center"/>
          </w:tcPr>
          <w:p w:rsidR="008B516B" w:rsidRDefault="001942CF">
            <w:pPr>
              <w:spacing w:line="360" w:lineRule="auto"/>
              <w:contextualSpacing/>
              <w:rPr>
                <w:rFonts w:ascii="宋体" w:hAnsi="宋体" w:cs="宋体"/>
                <w:b/>
                <w:sz w:val="24"/>
                <w:szCs w:val="24"/>
              </w:rPr>
            </w:pPr>
            <w:r>
              <w:rPr>
                <w:rFonts w:ascii="宋体" w:eastAsia="宋体" w:hAnsi="宋体" w:cs="宋体" w:hint="eastAsia"/>
                <w:b/>
                <w:sz w:val="24"/>
                <w:szCs w:val="24"/>
              </w:rPr>
              <w:t>供应商身份证明及授权</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（1）法定代表人身份证明或提供法定代表人授权委托书及被授权人身份证明。（法人提供）</w:t>
            </w:r>
          </w:p>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（2）单位负责人身份证明或提供单位负责人授权委托书及被授权人身份证明。（非法人提供）</w:t>
            </w:r>
          </w:p>
          <w:p w:rsidR="008B516B" w:rsidRDefault="001942C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lastRenderedPageBreak/>
              <w:t>注：</w:t>
            </w:r>
          </w:p>
          <w:p w:rsidR="008B516B" w:rsidRDefault="001942CF">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8B516B" w:rsidRDefault="001942C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w:t>
            </w:r>
            <w:proofErr w:type="gramStart"/>
            <w:r>
              <w:rPr>
                <w:rFonts w:ascii="楷体" w:eastAsia="楷体" w:hAnsi="楷体" w:hint="eastAsia"/>
                <w:color w:val="000000"/>
                <w:sz w:val="24"/>
                <w:szCs w:val="24"/>
              </w:rPr>
              <w:t>指代表</w:t>
            </w:r>
            <w:proofErr w:type="gramEnd"/>
            <w:r>
              <w:rPr>
                <w:rFonts w:ascii="楷体" w:eastAsia="楷体" w:hAnsi="楷体" w:hint="eastAsia"/>
                <w:color w:val="000000"/>
                <w:sz w:val="24"/>
                <w:szCs w:val="24"/>
              </w:rPr>
              <w:t>单位行使职权的主要负责人，应与实际提交的“营业执照等证明文件”载明的一致。</w:t>
            </w:r>
          </w:p>
          <w:p w:rsidR="008B516B" w:rsidRDefault="001942CF">
            <w:pPr>
              <w:spacing w:line="360" w:lineRule="auto"/>
              <w:contextualSpacing/>
              <w:rPr>
                <w:rFonts w:ascii="宋体" w:hAnsi="宋体" w:cs="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8B516B" w:rsidRDefault="008B516B">
            <w:pPr>
              <w:spacing w:line="360" w:lineRule="auto"/>
              <w:rPr>
                <w:rFonts w:asciiTheme="minorEastAsia" w:hAnsiTheme="minorEastAsia" w:cs="仿宋_GB2312"/>
                <w:sz w:val="24"/>
                <w:szCs w:val="24"/>
                <w:lang w:val="zh-CN"/>
              </w:rPr>
            </w:pPr>
          </w:p>
        </w:tc>
      </w:tr>
      <w:tr w:rsidR="008B516B">
        <w:trPr>
          <w:trHeight w:val="565"/>
        </w:trPr>
        <w:tc>
          <w:tcPr>
            <w:tcW w:w="718" w:type="dxa"/>
            <w:vAlign w:val="center"/>
          </w:tcPr>
          <w:p w:rsidR="008B516B" w:rsidRDefault="001942C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562" w:type="dxa"/>
            <w:vAlign w:val="center"/>
          </w:tcPr>
          <w:p w:rsidR="008B516B" w:rsidRDefault="001942C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8B516B" w:rsidRDefault="001942C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8B516B" w:rsidRDefault="008B516B">
            <w:pPr>
              <w:spacing w:line="360" w:lineRule="auto"/>
              <w:rPr>
                <w:rFonts w:asciiTheme="minorEastAsia" w:hAnsiTheme="minorEastAsia"/>
                <w:bCs/>
                <w:sz w:val="24"/>
                <w:szCs w:val="24"/>
              </w:rPr>
            </w:pPr>
          </w:p>
        </w:tc>
      </w:tr>
    </w:tbl>
    <w:p w:rsidR="008B516B" w:rsidRDefault="001942CF">
      <w:pPr>
        <w:pStyle w:val="a7"/>
        <w:spacing w:line="360" w:lineRule="auto"/>
        <w:contextualSpacing/>
        <w:rPr>
          <w:rFonts w:hAnsi="宋体" w:cs="宋体"/>
          <w:b/>
          <w:szCs w:val="24"/>
          <w:lang w:val="zh-CN"/>
        </w:rPr>
      </w:pPr>
      <w:r>
        <w:rPr>
          <w:rFonts w:ascii="宋体" w:hAnsi="宋体" w:cs="宋体" w:hint="eastAsia"/>
          <w:b/>
          <w:szCs w:val="24"/>
          <w:lang w:val="zh-CN"/>
        </w:rPr>
        <w:t>二、评审</w:t>
      </w:r>
    </w:p>
    <w:p w:rsidR="008B516B" w:rsidRDefault="001942CF">
      <w:pPr>
        <w:pStyle w:val="a7"/>
        <w:spacing w:line="360" w:lineRule="auto"/>
        <w:ind w:firstLineChars="200" w:firstLine="482"/>
        <w:contextualSpacing/>
        <w:rPr>
          <w:rFonts w:ascii="宋体" w:hAnsi="宋体" w:cs="宋体"/>
          <w:b/>
          <w:szCs w:val="24"/>
          <w:lang w:val="zh-CN"/>
        </w:rPr>
      </w:pPr>
      <w:r>
        <w:rPr>
          <w:rFonts w:ascii="宋体" w:hAnsi="宋体" w:cs="宋体" w:hint="eastAsia"/>
          <w:b/>
          <w:szCs w:val="24"/>
          <w:lang w:val="zh-CN"/>
        </w:rPr>
        <w:t>（一）评审方法</w:t>
      </w:r>
    </w:p>
    <w:p w:rsidR="008B516B" w:rsidRDefault="001942CF">
      <w:pPr>
        <w:pStyle w:val="a7"/>
        <w:spacing w:line="360" w:lineRule="auto"/>
        <w:ind w:firstLineChars="200" w:firstLine="480"/>
        <w:contextualSpacing/>
        <w:rPr>
          <w:rFonts w:hAnsi="宋体" w:cs="仿宋_GB2312"/>
          <w:szCs w:val="24"/>
          <w:lang w:val="zh-CN"/>
        </w:rPr>
      </w:pPr>
      <w:r>
        <w:rPr>
          <w:rFonts w:hAnsi="宋体" w:cs="仿宋_GB2312" w:hint="eastAsia"/>
          <w:szCs w:val="24"/>
          <w:lang w:val="zh-CN"/>
        </w:rPr>
        <w:t>1</w:t>
      </w:r>
      <w:r>
        <w:rPr>
          <w:rFonts w:hAnsi="宋体" w:cs="仿宋_GB2312" w:hint="eastAsia"/>
          <w:szCs w:val="24"/>
          <w:lang w:val="zh-CN"/>
        </w:rPr>
        <w:t>、谈判小组对通过资格审查的供应商的谈判</w:t>
      </w:r>
      <w:proofErr w:type="gramStart"/>
      <w:r>
        <w:rPr>
          <w:rFonts w:hAnsi="宋体" w:cs="仿宋_GB2312" w:hint="eastAsia"/>
          <w:szCs w:val="24"/>
          <w:lang w:val="zh-CN"/>
        </w:rPr>
        <w:t>标文件</w:t>
      </w:r>
      <w:proofErr w:type="gramEnd"/>
      <w:r>
        <w:rPr>
          <w:rFonts w:hAnsi="宋体" w:cs="仿宋_GB2312" w:hint="eastAsia"/>
          <w:szCs w:val="24"/>
          <w:lang w:val="zh-CN"/>
        </w:rPr>
        <w:t>进行符合性审查，</w:t>
      </w:r>
      <w:r>
        <w:rPr>
          <w:rFonts w:ascii="宋体" w:hAnsi="宋体" w:cs="宋体" w:hint="eastAsia"/>
          <w:szCs w:val="24"/>
        </w:rPr>
        <w:t>以确定是否对谈判文件的全部实质性要求</w:t>
      </w:r>
      <w:proofErr w:type="gramStart"/>
      <w:r>
        <w:rPr>
          <w:rFonts w:ascii="宋体" w:hAnsi="宋体" w:cs="宋体" w:hint="eastAsia"/>
          <w:szCs w:val="24"/>
        </w:rPr>
        <w:t>作出</w:t>
      </w:r>
      <w:proofErr w:type="gramEnd"/>
      <w:r>
        <w:rPr>
          <w:rFonts w:ascii="宋体" w:hAnsi="宋体" w:cs="宋体" w:hint="eastAsia"/>
          <w:szCs w:val="24"/>
        </w:rPr>
        <w:t>响应。</w:t>
      </w:r>
      <w:r>
        <w:rPr>
          <w:rFonts w:hAnsi="宋体" w:cs="仿宋_GB2312"/>
          <w:szCs w:val="24"/>
          <w:lang w:val="zh-CN"/>
        </w:rPr>
        <w:t>。</w:t>
      </w:r>
    </w:p>
    <w:p w:rsidR="008B516B" w:rsidRDefault="001942CF">
      <w:pPr>
        <w:spacing w:line="440" w:lineRule="exact"/>
        <w:ind w:firstLineChars="200" w:firstLine="480"/>
        <w:rPr>
          <w:rFonts w:hAnsi="宋体" w:cs="仿宋_GB2312"/>
          <w:sz w:val="24"/>
          <w:lang w:val="zh-CN"/>
        </w:rPr>
      </w:pPr>
      <w:r>
        <w:rPr>
          <w:rFonts w:hAnsi="宋体" w:cs="仿宋_GB2312" w:hint="eastAsia"/>
          <w:sz w:val="24"/>
          <w:lang w:val="zh-CN"/>
        </w:rPr>
        <w:t>注：符合性审查中所涉及到的证书及材料，均须在电子投标文件中提供原件扫描件（或图片）。</w:t>
      </w:r>
    </w:p>
    <w:p w:rsidR="008B516B" w:rsidRDefault="001942CF">
      <w:pPr>
        <w:spacing w:line="440" w:lineRule="exact"/>
        <w:ind w:firstLineChars="200" w:firstLine="482"/>
        <w:jc w:val="center"/>
        <w:rPr>
          <w:rFonts w:hAnsi="宋体" w:cs="仿宋_GB2312"/>
          <w:b/>
          <w:sz w:val="24"/>
          <w:lang w:val="zh-CN"/>
        </w:rPr>
      </w:pPr>
      <w:r>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1</w:t>
            </w:r>
            <w:r>
              <w:rPr>
                <w:rFonts w:ascii="宋体" w:hAnsi="宋体" w:cs="宋体" w:hint="eastAsia"/>
                <w:bCs/>
                <w:kern w:val="0"/>
                <w:sz w:val="24"/>
                <w:szCs w:val="24"/>
              </w:rPr>
              <w:t>.</w:t>
            </w:r>
            <w:r>
              <w:rPr>
                <w:rFonts w:ascii="宋体" w:hAnsi="宋体" w:cs="Lucida Sans Unicode" w:hint="eastAsia"/>
                <w:sz w:val="24"/>
                <w:szCs w:val="24"/>
              </w:rPr>
              <w:t>谈判</w:t>
            </w:r>
            <w:proofErr w:type="gramStart"/>
            <w:r>
              <w:rPr>
                <w:rFonts w:ascii="宋体" w:hAnsi="宋体" w:cs="Lucida Sans Unicode" w:hint="eastAsia"/>
                <w:sz w:val="24"/>
                <w:szCs w:val="24"/>
              </w:rPr>
              <w:t>响应</w:t>
            </w:r>
            <w:r>
              <w:rPr>
                <w:rFonts w:ascii="宋体" w:hAnsi="宋体" w:cs="宋体" w:hint="eastAsia"/>
                <w:kern w:val="0"/>
                <w:sz w:val="24"/>
                <w:szCs w:val="24"/>
              </w:rPr>
              <w:t>函须有</w:t>
            </w:r>
            <w:proofErr w:type="gramEnd"/>
            <w:r>
              <w:rPr>
                <w:rFonts w:ascii="宋体" w:hAnsi="宋体" w:cs="宋体" w:hint="eastAsia"/>
                <w:kern w:val="0"/>
                <w:sz w:val="24"/>
                <w:szCs w:val="24"/>
              </w:rPr>
              <w:t>法定代表人或其委托代理人签字，并加盖单位印章；</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2</w:t>
            </w:r>
            <w:r>
              <w:rPr>
                <w:rFonts w:ascii="宋体" w:hAnsi="宋体" w:cs="宋体" w:hint="eastAsia"/>
                <w:bCs/>
                <w:kern w:val="0"/>
                <w:sz w:val="24"/>
                <w:szCs w:val="24"/>
              </w:rPr>
              <w:t>.</w:t>
            </w:r>
            <w:r>
              <w:rPr>
                <w:rFonts w:ascii="宋体" w:hAnsi="宋体" w:cs="Arial" w:hint="eastAsia"/>
                <w:sz w:val="24"/>
                <w:szCs w:val="24"/>
              </w:rPr>
              <w:t>报价一览表</w:t>
            </w:r>
          </w:p>
        </w:tc>
      </w:tr>
      <w:tr w:rsidR="008B516B">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rPr>
                <w:rFonts w:ascii="宋体" w:hAnsi="宋体" w:cs="Arial"/>
                <w:sz w:val="24"/>
                <w:szCs w:val="24"/>
              </w:rPr>
            </w:pPr>
            <w:r>
              <w:rPr>
                <w:rFonts w:ascii="宋体" w:hAnsi="宋体" w:cs="Arial" w:hint="eastAsia"/>
                <w:sz w:val="24"/>
                <w:szCs w:val="24"/>
              </w:rPr>
              <w:lastRenderedPageBreak/>
              <w:t>3</w:t>
            </w:r>
            <w:r>
              <w:rPr>
                <w:rFonts w:ascii="宋体" w:hAnsi="宋体" w:cs="宋体" w:hint="eastAsia"/>
                <w:bCs/>
                <w:kern w:val="0"/>
                <w:sz w:val="24"/>
                <w:szCs w:val="24"/>
              </w:rPr>
              <w:t>.</w:t>
            </w:r>
            <w:r>
              <w:rPr>
                <w:rFonts w:ascii="宋体" w:hAnsi="宋体" w:cs="Arial" w:hint="eastAsia"/>
                <w:sz w:val="24"/>
                <w:szCs w:val="24"/>
              </w:rPr>
              <w:t>已标价的工程量清单</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4</w:t>
            </w:r>
            <w:r>
              <w:rPr>
                <w:rFonts w:ascii="宋体" w:hAnsi="宋体" w:cs="宋体" w:hint="eastAsia"/>
                <w:bCs/>
                <w:kern w:val="0"/>
                <w:sz w:val="24"/>
                <w:szCs w:val="24"/>
              </w:rPr>
              <w:t>.</w:t>
            </w:r>
            <w:r>
              <w:rPr>
                <w:rFonts w:ascii="宋体" w:hAnsi="宋体" w:cs="Arial" w:hint="eastAsia"/>
                <w:sz w:val="24"/>
                <w:szCs w:val="24"/>
              </w:rPr>
              <w:t>主要材料设备一览表</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5.售后服务承诺书</w:t>
            </w:r>
          </w:p>
        </w:tc>
      </w:tr>
      <w:tr w:rsidR="008B516B">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6.实施方案</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pPr>
              <w:spacing w:line="360" w:lineRule="auto"/>
              <w:jc w:val="left"/>
              <w:rPr>
                <w:rFonts w:ascii="宋体" w:hAnsi="宋体" w:cs="Arial"/>
                <w:sz w:val="24"/>
                <w:szCs w:val="24"/>
              </w:rPr>
            </w:pPr>
            <w:r>
              <w:rPr>
                <w:rFonts w:ascii="宋体" w:hAnsi="宋体" w:cs="Arial" w:hint="eastAsia"/>
                <w:sz w:val="24"/>
                <w:szCs w:val="24"/>
              </w:rPr>
              <w:t>7.响应文件实质响应情况</w:t>
            </w:r>
          </w:p>
        </w:tc>
      </w:tr>
      <w:tr w:rsidR="008B516B">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Default="001942CF" w:rsidP="002A665F">
            <w:pPr>
              <w:spacing w:line="360" w:lineRule="auto"/>
              <w:jc w:val="left"/>
              <w:rPr>
                <w:rFonts w:ascii="宋体" w:hAnsi="宋体" w:cs="Arial"/>
                <w:sz w:val="24"/>
                <w:szCs w:val="24"/>
              </w:rPr>
            </w:pPr>
            <w:r>
              <w:rPr>
                <w:rFonts w:ascii="宋体" w:hAnsi="宋体" w:cs="Arial" w:hint="eastAsia"/>
                <w:sz w:val="24"/>
                <w:szCs w:val="24"/>
              </w:rPr>
              <w:t>8.不得有无效投标所列情形</w:t>
            </w:r>
          </w:p>
        </w:tc>
      </w:tr>
    </w:tbl>
    <w:p w:rsidR="008B516B" w:rsidRPr="00940C09" w:rsidRDefault="00940C09" w:rsidP="00940C09">
      <w:pPr>
        <w:pStyle w:val="a7"/>
        <w:tabs>
          <w:tab w:val="left" w:pos="435"/>
        </w:tabs>
        <w:spacing w:line="360" w:lineRule="auto"/>
        <w:contextualSpacing/>
        <w:rPr>
          <w:rFonts w:ascii="宋体" w:hAnsi="宋体" w:cs="宋体"/>
          <w:szCs w:val="24"/>
          <w:lang w:val="zh-CN"/>
        </w:rPr>
      </w:pPr>
      <w:r>
        <w:rPr>
          <w:rFonts w:ascii="宋体" w:hAnsi="宋体" w:cs="宋体"/>
          <w:szCs w:val="24"/>
          <w:lang w:val="zh-CN"/>
        </w:rPr>
        <w:tab/>
      </w:r>
      <w:r w:rsidR="001942CF">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lang w:val="zh-CN"/>
        </w:rPr>
        <w:t>（二）落实政府采购政策及强制性认证</w:t>
      </w:r>
    </w:p>
    <w:p w:rsidR="008B516B" w:rsidRDefault="001942CF">
      <w:pPr>
        <w:pStyle w:val="a7"/>
        <w:spacing w:line="360" w:lineRule="auto"/>
        <w:ind w:firstLineChars="200" w:firstLine="482"/>
        <w:contextualSpacing/>
        <w:rPr>
          <w:rFonts w:hAnsi="宋体" w:cs="宋体"/>
          <w:szCs w:val="24"/>
          <w:lang w:val="zh-CN"/>
        </w:rPr>
      </w:pPr>
      <w:r>
        <w:rPr>
          <w:rFonts w:ascii="宋体" w:hAnsi="宋体" w:cs="宋体" w:hint="eastAsia"/>
          <w:b/>
          <w:szCs w:val="24"/>
          <w:lang w:val="zh-CN"/>
        </w:rPr>
        <w:t>1、因落实政府采购政策进行价格调整的，以调整后的价格计算报价。</w:t>
      </w:r>
    </w:p>
    <w:p w:rsidR="008B516B" w:rsidRDefault="0033153E">
      <w:pPr>
        <w:pStyle w:val="a7"/>
        <w:spacing w:line="360" w:lineRule="auto"/>
        <w:ind w:firstLineChars="200" w:firstLine="480"/>
        <w:contextualSpacing/>
        <w:rPr>
          <w:rFonts w:hAnsi="宋体" w:cs="宋体"/>
          <w:szCs w:val="24"/>
          <w:lang w:val="zh-CN"/>
        </w:rPr>
      </w:pP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1）如果本项目非专门面向中小企业采购，对符合《政府采购促进中小企业发展管理办法》(财库〔2020〕46 号</w:t>
      </w:r>
      <w:r>
        <w:rPr>
          <w:rFonts w:asciiTheme="minorEastAsia" w:eastAsiaTheme="minorEastAsia" w:hAnsiTheme="minorEastAsia" w:cs="仿宋_GB2312" w:hint="eastAsia"/>
          <w:szCs w:val="24"/>
        </w:rPr>
        <w:t>)</w:t>
      </w:r>
      <w:r w:rsidRPr="00C0785F">
        <w:rPr>
          <w:rFonts w:asciiTheme="minorEastAsia" w:eastAsiaTheme="minorEastAsia" w:hAnsiTheme="minorEastAsia" w:cs="仿宋_GB2312"/>
          <w:szCs w:val="24"/>
        </w:rPr>
        <w:t>规定的小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报价给予</w:t>
      </w:r>
      <w:r>
        <w:rPr>
          <w:rFonts w:asciiTheme="minorEastAsia" w:eastAsiaTheme="minorEastAsia" w:hAnsiTheme="minorEastAsia" w:cs="仿宋_GB2312" w:hint="eastAsia"/>
          <w:szCs w:val="24"/>
        </w:rPr>
        <w:t>3</w:t>
      </w:r>
      <w:r w:rsidRPr="00C0785F">
        <w:rPr>
          <w:rFonts w:asciiTheme="minorEastAsia" w:eastAsiaTheme="minorEastAsia" w:hAnsiTheme="minorEastAsia" w:cs="仿宋_GB2312"/>
          <w:szCs w:val="24"/>
        </w:rPr>
        <w:t>%的扣除，用扣除后的价格参与评审。以联合体形</w:t>
      </w:r>
      <w:proofErr w:type="gramStart"/>
      <w:r w:rsidRPr="00C0785F">
        <w:rPr>
          <w:rFonts w:asciiTheme="minorEastAsia" w:eastAsiaTheme="minorEastAsia" w:hAnsiTheme="minorEastAsia" w:cs="仿宋_GB2312"/>
          <w:szCs w:val="24"/>
        </w:rPr>
        <w:t>式参加</w:t>
      </w:r>
      <w:proofErr w:type="gramEnd"/>
      <w:r w:rsidRPr="00C0785F">
        <w:rPr>
          <w:rFonts w:asciiTheme="minorEastAsia" w:eastAsiaTheme="minorEastAsia" w:hAnsiTheme="minorEastAsia" w:cs="仿宋_GB2312"/>
          <w:szCs w:val="24"/>
        </w:rPr>
        <w:t>政府采购活动，联合体各方均为中小企业的，联合体视同中小企业。其中，联合体各方均为小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的，联合体视同小微企业。接受大中型企业与小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组成联合体或者允许大中型企业向一家或者多家小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分包的采购项目，对于联合协议或者分包意向协议约定小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的合同份额占到合同总金额 30%</w:t>
      </w:r>
      <w:r>
        <w:rPr>
          <w:rFonts w:asciiTheme="minorEastAsia" w:eastAsiaTheme="minorEastAsia" w:hAnsiTheme="minorEastAsia" w:cs="仿宋_GB2312"/>
          <w:szCs w:val="24"/>
        </w:rPr>
        <w:t>以上的，对联合体或者大中型企业的报价给</w:t>
      </w:r>
      <w:r>
        <w:rPr>
          <w:rFonts w:asciiTheme="minorEastAsia" w:eastAsiaTheme="minorEastAsia" w:hAnsiTheme="minorEastAsia" w:cs="仿宋_GB2312" w:hint="eastAsia"/>
          <w:szCs w:val="24"/>
        </w:rPr>
        <w:t>1</w:t>
      </w:r>
      <w:r w:rsidRPr="00C0785F">
        <w:rPr>
          <w:rFonts w:asciiTheme="minorEastAsia" w:eastAsiaTheme="minorEastAsia" w:hAnsiTheme="minorEastAsia" w:cs="仿宋_GB2312"/>
          <w:szCs w:val="24"/>
        </w:rPr>
        <w:t>%的扣除，用扣除后的价格参加评审。组成联合体或者接受分包的小</w:t>
      </w:r>
      <w:proofErr w:type="gramStart"/>
      <w:r w:rsidRPr="00C0785F">
        <w:rPr>
          <w:rFonts w:asciiTheme="minorEastAsia" w:eastAsiaTheme="minorEastAsia" w:hAnsiTheme="minorEastAsia" w:cs="仿宋_GB2312"/>
          <w:szCs w:val="24"/>
        </w:rPr>
        <w:t>微企业</w:t>
      </w:r>
      <w:proofErr w:type="gramEnd"/>
      <w:r w:rsidRPr="00C0785F">
        <w:rPr>
          <w:rFonts w:asciiTheme="minorEastAsia" w:eastAsiaTheme="minorEastAsia" w:hAnsiTheme="minorEastAsia" w:cs="仿宋_GB2312"/>
          <w:szCs w:val="24"/>
        </w:rPr>
        <w:t>与联合体内其他企业、分包企业之间存在直 接控股、管理关系的，不享受价格扣除优惠政策。按照本次采购标的所属行业的划型标准，符合条件的中小企业应按照招标文件格式要求提供《中小企业声明函》，否则不得享受相关中小企业扶持政策。</w:t>
      </w:r>
    </w:p>
    <w:p w:rsidR="008B516B" w:rsidRDefault="001942CF">
      <w:pPr>
        <w:pStyle w:val="a7"/>
        <w:spacing w:line="360" w:lineRule="auto"/>
        <w:ind w:firstLineChars="200" w:firstLine="480"/>
        <w:contextualSpacing/>
        <w:rPr>
          <w:rFonts w:hAnsi="宋体" w:cs="宋体"/>
          <w:szCs w:val="24"/>
          <w:lang w:val="zh-CN"/>
        </w:rPr>
      </w:pPr>
      <w:r>
        <w:rPr>
          <w:rFonts w:ascii="宋体" w:hAnsi="宋体" w:cs="宋体" w:hint="eastAsia"/>
          <w:szCs w:val="24"/>
          <w:lang w:val="zh-CN"/>
        </w:rPr>
        <w:t>小型和微型企业不包含民办非企业单位。</w:t>
      </w:r>
    </w:p>
    <w:p w:rsidR="008B516B" w:rsidRDefault="001942CF">
      <w:pPr>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（2）监狱企业视同小型、微型企业，对监狱企业价格给予</w:t>
      </w:r>
      <w:r w:rsidR="0033153E">
        <w:rPr>
          <w:rFonts w:ascii="宋体" w:eastAsia="宋体" w:hAnsi="宋体" w:cs="宋体" w:hint="eastAsia"/>
          <w:sz w:val="24"/>
          <w:szCs w:val="24"/>
          <w:lang w:val="zh-CN"/>
        </w:rPr>
        <w:t>3</w:t>
      </w:r>
      <w:r>
        <w:rPr>
          <w:rFonts w:ascii="宋体" w:eastAsia="宋体" w:hAnsi="宋体" w:cs="宋体" w:hint="eastAsia"/>
          <w:sz w:val="24"/>
          <w:szCs w:val="24"/>
          <w:lang w:val="zh-CN"/>
        </w:rPr>
        <w:t>%的扣除，用扣除后的价格参与评审。监狱企业应当提供由省级以上监狱管理局、戒毒管理局(含新疆生产建设兵团)出具的属于监狱企业的证明文件。</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w:t>
      </w:r>
      <w:r w:rsidR="0033153E">
        <w:rPr>
          <w:rFonts w:ascii="宋体" w:hAnsi="宋体" w:cs="宋体" w:hint="eastAsia"/>
          <w:szCs w:val="24"/>
          <w:lang w:val="zh-CN"/>
        </w:rPr>
        <w:t>3</w:t>
      </w:r>
      <w:r>
        <w:rPr>
          <w:rFonts w:ascii="宋体" w:hAnsi="宋体" w:cs="宋体" w:hint="eastAsia"/>
          <w:szCs w:val="24"/>
          <w:lang w:val="zh-CN"/>
        </w:rPr>
        <w:t>%的扣除，用扣除后的价格参与评审。符合条件的残疾人福利性单位在参加政府采购活动时，应当提供《三部门联合发布关于促进残疾人就业政府</w:t>
      </w:r>
      <w:r>
        <w:rPr>
          <w:rFonts w:ascii="宋体" w:hAnsi="宋体" w:cs="宋体" w:hint="eastAsia"/>
          <w:szCs w:val="24"/>
          <w:lang w:val="zh-CN"/>
        </w:rPr>
        <w:lastRenderedPageBreak/>
        <w:t>采购政策的通知》规定的《残疾人福利性单位声明函》，并对声明的真实性负责。</w:t>
      </w:r>
      <w:r>
        <w:rPr>
          <w:rFonts w:ascii="宋体" w:hAnsi="宋体" w:cs="宋体" w:hint="eastAsia"/>
          <w:szCs w:val="24"/>
        </w:rPr>
        <w:t>残疾人福利性单位属于小型、微型企业的，不重复享受政策。</w:t>
      </w:r>
    </w:p>
    <w:p w:rsidR="00035F98" w:rsidRDefault="00035F98" w:rsidP="00035F98">
      <w:pPr>
        <w:spacing w:line="360" w:lineRule="auto"/>
        <w:ind w:firstLineChars="200" w:firstLine="482"/>
        <w:rPr>
          <w:rFonts w:ascii="宋体" w:hAnsi="宋体" w:cs="宋体"/>
          <w:b/>
          <w:sz w:val="24"/>
          <w:szCs w:val="24"/>
          <w:lang w:val="zh-CN"/>
        </w:rPr>
      </w:pPr>
      <w:r>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035F98" w:rsidTr="006D09A4">
        <w:trPr>
          <w:trHeight w:val="55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序号</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情形</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rPr>
              <w:t>价格扣除</w:t>
            </w:r>
            <w:r>
              <w:rPr>
                <w:rFonts w:ascii="宋体" w:eastAsia="宋体" w:hAnsi="宋体" w:cs="宋体" w:hint="eastAsia"/>
                <w:b/>
                <w:sz w:val="24"/>
                <w:szCs w:val="24"/>
                <w:lang w:val="en-GB"/>
              </w:rPr>
              <w:t>比例</w:t>
            </w:r>
          </w:p>
        </w:tc>
        <w:tc>
          <w:tcPr>
            <w:tcW w:w="3021"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计算公式</w:t>
            </w:r>
          </w:p>
        </w:tc>
      </w:tr>
      <w:tr w:rsidR="00035F98" w:rsidTr="006D09A4">
        <w:trPr>
          <w:trHeight w:val="88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1</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非联合体供应商</w:t>
            </w:r>
          </w:p>
        </w:tc>
        <w:tc>
          <w:tcPr>
            <w:tcW w:w="2720"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vMerge w:val="restart"/>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小型和微型企业产品的价格</w:t>
            </w:r>
            <w:r>
              <w:rPr>
                <w:rFonts w:ascii="宋体" w:eastAsia="宋体" w:hAnsi="宋体" w:cs="宋体" w:hint="eastAsia"/>
                <w:sz w:val="24"/>
                <w:szCs w:val="24"/>
                <w:lang w:val="en-GB"/>
              </w:rPr>
              <w:t>×（1-3%）</w:t>
            </w:r>
          </w:p>
          <w:p w:rsidR="00035F98" w:rsidRDefault="00035F98" w:rsidP="006D09A4">
            <w:pPr>
              <w:jc w:val="center"/>
              <w:rPr>
                <w:rFonts w:ascii="宋体" w:hAnsi="宋体" w:cs="宋体"/>
                <w:b/>
                <w:sz w:val="24"/>
                <w:szCs w:val="24"/>
                <w:lang w:val="en-GB"/>
              </w:rPr>
            </w:pPr>
          </w:p>
        </w:tc>
      </w:tr>
      <w:tr w:rsidR="00035F98" w:rsidTr="006D09A4">
        <w:trPr>
          <w:trHeight w:val="1407"/>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2</w:t>
            </w:r>
          </w:p>
        </w:tc>
        <w:tc>
          <w:tcPr>
            <w:tcW w:w="3008" w:type="dxa"/>
            <w:vAlign w:val="center"/>
          </w:tcPr>
          <w:p w:rsidR="00035F98" w:rsidRDefault="00035F98" w:rsidP="006D09A4">
            <w:pPr>
              <w:jc w:val="center"/>
              <w:rPr>
                <w:rFonts w:ascii="宋体" w:hAnsi="宋体" w:cs="宋体"/>
                <w:b/>
                <w:sz w:val="24"/>
                <w:szCs w:val="24"/>
              </w:rPr>
            </w:pPr>
            <w:r>
              <w:rPr>
                <w:rFonts w:ascii="宋体" w:eastAsia="宋体" w:hAnsi="宋体" w:cs="宋体" w:hint="eastAsia"/>
                <w:sz w:val="24"/>
                <w:szCs w:val="24"/>
                <w:lang w:val="en-GB"/>
              </w:rPr>
              <w:t>联合体各方均为小型、微型企业</w:t>
            </w:r>
          </w:p>
        </w:tc>
        <w:tc>
          <w:tcPr>
            <w:tcW w:w="2720" w:type="dxa"/>
            <w:vAlign w:val="center"/>
          </w:tcPr>
          <w:p w:rsidR="00035F98" w:rsidRDefault="00035F98" w:rsidP="006D09A4">
            <w:pPr>
              <w:jc w:val="center"/>
              <w:rPr>
                <w:rFonts w:ascii="宋体" w:hAnsi="宋体" w:cs="宋体"/>
                <w:sz w:val="24"/>
                <w:szCs w:val="24"/>
              </w:rPr>
            </w:pPr>
            <w:r>
              <w:rPr>
                <w:rFonts w:ascii="宋体" w:eastAsia="宋体" w:hAnsi="宋体" w:cs="宋体" w:hint="eastAsia"/>
                <w:sz w:val="24"/>
                <w:szCs w:val="24"/>
              </w:rPr>
              <w:t>对小型和微型企业产品的价格扣除</w:t>
            </w:r>
            <w:r>
              <w:rPr>
                <w:rFonts w:ascii="宋体" w:eastAsia="宋体" w:hAnsi="宋体" w:cs="宋体" w:hint="eastAsia"/>
                <w:sz w:val="24"/>
                <w:szCs w:val="24"/>
                <w:u w:val="single"/>
              </w:rPr>
              <w:t>3</w:t>
            </w:r>
            <w:r>
              <w:rPr>
                <w:rFonts w:ascii="宋体" w:eastAsia="宋体" w:hAnsi="宋体" w:cs="宋体" w:hint="eastAsia"/>
                <w:sz w:val="24"/>
                <w:szCs w:val="24"/>
              </w:rPr>
              <w:t>%</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rPr>
              <w:t>（不再享受序号3的价格折扣）</w:t>
            </w:r>
          </w:p>
        </w:tc>
        <w:tc>
          <w:tcPr>
            <w:tcW w:w="3021" w:type="dxa"/>
            <w:vMerge/>
            <w:shd w:val="clear" w:color="auto" w:fill="auto"/>
          </w:tcPr>
          <w:p w:rsidR="00035F98" w:rsidRDefault="00035F98" w:rsidP="006D09A4">
            <w:pPr>
              <w:rPr>
                <w:rFonts w:ascii="宋体" w:hAnsi="宋体" w:cs="宋体"/>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3</w:t>
            </w:r>
          </w:p>
        </w:tc>
        <w:tc>
          <w:tcPr>
            <w:tcW w:w="300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对联</w:t>
            </w:r>
            <w:proofErr w:type="gramStart"/>
            <w:r>
              <w:rPr>
                <w:rFonts w:ascii="宋体" w:eastAsia="宋体" w:hAnsi="宋体" w:cs="宋体" w:hint="eastAsia"/>
                <w:sz w:val="24"/>
                <w:szCs w:val="24"/>
                <w:lang w:val="en-GB"/>
              </w:rPr>
              <w:t>合体总</w:t>
            </w:r>
            <w:proofErr w:type="gramEnd"/>
            <w:r>
              <w:rPr>
                <w:rFonts w:ascii="宋体" w:eastAsia="宋体" w:hAnsi="宋体" w:cs="宋体" w:hint="eastAsia"/>
                <w:sz w:val="24"/>
                <w:szCs w:val="24"/>
                <w:lang w:val="en-GB"/>
              </w:rPr>
              <w:t>金额扣除</w:t>
            </w:r>
          </w:p>
          <w:p w:rsidR="00035F98" w:rsidRDefault="00035F98" w:rsidP="006D09A4">
            <w:pPr>
              <w:jc w:val="center"/>
              <w:rPr>
                <w:rFonts w:ascii="宋体" w:hAnsi="宋体" w:cs="宋体"/>
                <w:b/>
                <w:sz w:val="24"/>
                <w:szCs w:val="24"/>
                <w:lang w:val="en-GB"/>
              </w:rPr>
            </w:pPr>
            <w:r>
              <w:rPr>
                <w:rFonts w:ascii="宋体" w:eastAsia="宋体" w:hAnsi="宋体" w:cs="宋体" w:hint="eastAsia"/>
                <w:sz w:val="24"/>
                <w:szCs w:val="24"/>
                <w:u w:val="single"/>
              </w:rPr>
              <w:t xml:space="preserve"> 1 </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u w:val="single"/>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(1-</w:t>
            </w:r>
            <w:r>
              <w:rPr>
                <w:rFonts w:ascii="宋体" w:eastAsia="宋体" w:hAnsi="宋体" w:cs="宋体" w:hint="eastAsia"/>
                <w:sz w:val="24"/>
                <w:szCs w:val="24"/>
                <w:u w:val="single"/>
              </w:rPr>
              <w:t>1%)</w:t>
            </w:r>
          </w:p>
          <w:p w:rsidR="00035F98" w:rsidRDefault="00035F98" w:rsidP="006D09A4">
            <w:pPr>
              <w:jc w:val="center"/>
              <w:rPr>
                <w:rFonts w:ascii="宋体" w:hAnsi="宋体" w:cs="宋体"/>
                <w:b/>
                <w:sz w:val="24"/>
                <w:szCs w:val="24"/>
                <w:lang w:val="en-GB"/>
              </w:rPr>
            </w:pP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4</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监狱企业</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对监狱企业产品价格扣除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监狱企业产品的价格</w:t>
            </w:r>
            <w:r>
              <w:rPr>
                <w:rFonts w:ascii="宋体" w:eastAsia="宋体" w:hAnsi="宋体" w:cs="宋体" w:hint="eastAsia"/>
                <w:sz w:val="24"/>
                <w:szCs w:val="24"/>
                <w:lang w:val="en-GB"/>
              </w:rPr>
              <w:t>×3%</w:t>
            </w:r>
          </w:p>
        </w:tc>
      </w:tr>
      <w:tr w:rsidR="00035F98" w:rsidTr="006D09A4">
        <w:trPr>
          <w:trHeight w:val="704"/>
        </w:trPr>
        <w:tc>
          <w:tcPr>
            <w:tcW w:w="768" w:type="dxa"/>
            <w:vAlign w:val="center"/>
          </w:tcPr>
          <w:p w:rsidR="00035F98" w:rsidRDefault="00035F98" w:rsidP="006D09A4">
            <w:pPr>
              <w:jc w:val="center"/>
              <w:rPr>
                <w:rFonts w:ascii="宋体" w:hAnsi="宋体" w:cs="宋体"/>
                <w:b/>
                <w:sz w:val="24"/>
                <w:szCs w:val="24"/>
                <w:lang w:val="en-GB"/>
              </w:rPr>
            </w:pPr>
            <w:r>
              <w:rPr>
                <w:rFonts w:ascii="宋体" w:eastAsia="宋体" w:hAnsi="宋体" w:cs="宋体" w:hint="eastAsia"/>
                <w:b/>
                <w:sz w:val="24"/>
                <w:szCs w:val="24"/>
                <w:lang w:val="en-GB"/>
              </w:rPr>
              <w:t>5</w:t>
            </w:r>
          </w:p>
        </w:tc>
        <w:tc>
          <w:tcPr>
            <w:tcW w:w="3008"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残疾人福利性单位</w:t>
            </w:r>
          </w:p>
        </w:tc>
        <w:tc>
          <w:tcPr>
            <w:tcW w:w="2720" w:type="dxa"/>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视同小型、微型企业</w:t>
            </w:r>
          </w:p>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对残疾人福利性单位产品价格扣除</w:t>
            </w:r>
            <w:r>
              <w:rPr>
                <w:rFonts w:ascii="宋体" w:eastAsia="宋体" w:hAnsi="宋体" w:cs="宋体" w:hint="eastAsia"/>
                <w:sz w:val="24"/>
                <w:szCs w:val="24"/>
                <w:u w:val="single"/>
              </w:rPr>
              <w:t>3</w:t>
            </w:r>
            <w:r>
              <w:rPr>
                <w:rFonts w:ascii="宋体" w:eastAsia="宋体" w:hAnsi="宋体" w:cs="宋体" w:hint="eastAsia"/>
                <w:sz w:val="24"/>
                <w:szCs w:val="24"/>
              </w:rPr>
              <w:t>%</w:t>
            </w:r>
          </w:p>
        </w:tc>
        <w:tc>
          <w:tcPr>
            <w:tcW w:w="3021" w:type="dxa"/>
            <w:shd w:val="clear" w:color="auto" w:fill="auto"/>
            <w:vAlign w:val="center"/>
          </w:tcPr>
          <w:p w:rsidR="00035F98" w:rsidRDefault="00035F98" w:rsidP="006D09A4">
            <w:pPr>
              <w:jc w:val="center"/>
              <w:rPr>
                <w:rFonts w:ascii="宋体" w:hAnsi="宋体" w:cs="宋体"/>
                <w:sz w:val="24"/>
                <w:szCs w:val="24"/>
                <w:lang w:val="en-GB"/>
              </w:rPr>
            </w:pPr>
            <w:r>
              <w:rPr>
                <w:rFonts w:ascii="宋体" w:eastAsia="宋体" w:hAnsi="宋体" w:cs="宋体" w:hint="eastAsia"/>
                <w:sz w:val="24"/>
                <w:szCs w:val="24"/>
                <w:lang w:val="en-GB"/>
              </w:rPr>
              <w:t>评审价格＝响应最终报价—</w:t>
            </w:r>
            <w:r>
              <w:rPr>
                <w:rFonts w:ascii="宋体" w:eastAsia="宋体" w:hAnsi="宋体" w:cs="宋体" w:hint="eastAsia"/>
                <w:sz w:val="24"/>
                <w:szCs w:val="24"/>
              </w:rPr>
              <w:t>残疾人福利性单位产品的价格</w:t>
            </w:r>
            <w:r>
              <w:rPr>
                <w:rFonts w:ascii="宋体" w:eastAsia="宋体" w:hAnsi="宋体" w:cs="宋体" w:hint="eastAsia"/>
                <w:sz w:val="24"/>
                <w:szCs w:val="24"/>
                <w:lang w:val="en-GB"/>
              </w:rPr>
              <w:t>×3%</w:t>
            </w:r>
          </w:p>
        </w:tc>
      </w:tr>
      <w:tr w:rsidR="00035F98" w:rsidTr="006D09A4">
        <w:trPr>
          <w:trHeight w:val="2365"/>
        </w:trPr>
        <w:tc>
          <w:tcPr>
            <w:tcW w:w="9517" w:type="dxa"/>
            <w:gridSpan w:val="4"/>
            <w:vAlign w:val="center"/>
          </w:tcPr>
          <w:p w:rsidR="00035F98"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Default="00035F98" w:rsidP="006D09A4">
            <w:pPr>
              <w:adjustRightInd w:val="0"/>
              <w:spacing w:line="360" w:lineRule="auto"/>
              <w:ind w:leftChars="-42" w:left="-88" w:firstLineChars="214" w:firstLine="514"/>
              <w:jc w:val="left"/>
              <w:rPr>
                <w:rFonts w:ascii="宋体" w:hAnsi="宋体" w:cs="宋体"/>
                <w:sz w:val="24"/>
                <w:szCs w:val="24"/>
                <w:lang w:val="zh-CN"/>
              </w:rPr>
            </w:pPr>
            <w:r>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Default="00035F98" w:rsidP="00035F98">
      <w:pPr>
        <w:tabs>
          <w:tab w:val="left" w:pos="1260"/>
        </w:tabs>
        <w:autoSpaceDE w:val="0"/>
        <w:autoSpaceDN w:val="0"/>
        <w:spacing w:line="360" w:lineRule="auto"/>
        <w:contextualSpacing/>
        <w:rPr>
          <w:rFonts w:ascii="宋体" w:hAnsi="宋体" w:cs="宋体"/>
          <w:sz w:val="24"/>
          <w:szCs w:val="24"/>
          <w:lang w:val="zh-CN"/>
        </w:rPr>
      </w:pPr>
      <w:r>
        <w:rPr>
          <w:rFonts w:ascii="宋体" w:eastAsia="宋体" w:hAnsi="宋体" w:cs="宋体" w:hint="eastAsia"/>
          <w:sz w:val="24"/>
          <w:szCs w:val="24"/>
          <w:lang w:val="zh-CN"/>
        </w:rPr>
        <w:t>备注：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a、不接受联合体响应的项目，本表中第2项、第3项情形不适用。</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b、小型和微型企业产品包括货物及其提供的服务与工程。</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Pr>
          <w:rFonts w:ascii="宋体" w:eastAsia="宋体" w:hAnsi="宋体" w:cs="宋体" w:hint="eastAsia"/>
          <w:sz w:val="24"/>
          <w:szCs w:val="24"/>
          <w:lang w:val="zh-CN"/>
        </w:rPr>
        <w:t>d、残疾人福利性单位属于小型、微型企业的，不重复享受政策</w:t>
      </w:r>
      <w:r>
        <w:rPr>
          <w:rFonts w:ascii="宋体" w:eastAsia="宋体" w:hAnsi="宋体" w:cs="宋体" w:hint="eastAsia"/>
          <w:bCs/>
          <w:sz w:val="24"/>
          <w:szCs w:val="24"/>
          <w:lang w:val="en-GB"/>
        </w:rPr>
        <w:t>。</w:t>
      </w:r>
    </w:p>
    <w:p w:rsidR="00035F98" w:rsidRDefault="00035F98" w:rsidP="00035F98">
      <w:pPr>
        <w:pStyle w:val="a7"/>
        <w:spacing w:line="360" w:lineRule="auto"/>
        <w:ind w:firstLineChars="200" w:firstLine="480"/>
        <w:contextualSpacing/>
        <w:rPr>
          <w:rFonts w:asciiTheme="minorEastAsia" w:eastAsiaTheme="minorEastAsia" w:hAnsiTheme="minorEastAsia"/>
          <w:b/>
          <w:color w:val="000000"/>
          <w:szCs w:val="24"/>
        </w:rPr>
      </w:pPr>
      <w:r>
        <w:rPr>
          <w:rFonts w:ascii="宋体" w:hAnsi="宋体" w:cs="宋体" w:hint="eastAsia"/>
          <w:szCs w:val="24"/>
          <w:lang w:val="zh-CN"/>
        </w:rPr>
        <w:t>E、小型和微型企业不包括民办非企业单位。</w:t>
      </w:r>
    </w:p>
    <w:p w:rsidR="008B516B"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2、强制采购节能产品和优先采购节能产品、优先采购环保产品</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）对《节能产品政府采购品目清单》所列的政府强制采购节能产品，供应商响应文件</w:t>
      </w:r>
      <w:r>
        <w:rPr>
          <w:rFonts w:asciiTheme="minorEastAsia" w:hAnsiTheme="minorEastAsia" w:cs="仿宋_GB2312" w:hint="eastAsia"/>
          <w:sz w:val="24"/>
          <w:szCs w:val="24"/>
          <w:lang w:val="zh-CN"/>
        </w:rPr>
        <w:lastRenderedPageBreak/>
        <w:t>中应提供具有国家确定的认证机构出具的、处于有效期之内的节能产品或环境标志产品认证证书，否则将承担其投标被视为非实质性响应投标的风险。</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）供应商所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Default="001942CF">
      <w:pPr>
        <w:pStyle w:val="a7"/>
        <w:spacing w:line="360" w:lineRule="auto"/>
        <w:ind w:firstLineChars="200" w:firstLine="482"/>
        <w:contextualSpacing/>
        <w:rPr>
          <w:rFonts w:hAnsi="宋体" w:cs="宋体"/>
          <w:b/>
          <w:szCs w:val="24"/>
          <w:lang w:val="zh-CN"/>
        </w:rPr>
      </w:pPr>
      <w:r>
        <w:rPr>
          <w:rFonts w:ascii="宋体" w:hAnsi="宋体" w:cs="宋体" w:hint="eastAsia"/>
          <w:b/>
          <w:szCs w:val="24"/>
        </w:rPr>
        <w:t>3、</w:t>
      </w:r>
      <w:r>
        <w:rPr>
          <w:rFonts w:ascii="宋体" w:hAnsi="宋体" w:cs="宋体" w:hint="eastAsia"/>
          <w:b/>
          <w:szCs w:val="24"/>
          <w:lang w:val="zh-CN"/>
        </w:rPr>
        <w:t>关于强制性产品认证</w:t>
      </w:r>
    </w:p>
    <w:p w:rsidR="008B516B" w:rsidRDefault="001942CF">
      <w:pPr>
        <w:spacing w:line="360" w:lineRule="auto"/>
        <w:ind w:firstLineChars="200" w:firstLine="480"/>
        <w:contextualSpacing/>
        <w:rPr>
          <w:rFonts w:ascii="宋体" w:hAnsi="宋体" w:cs="宋体"/>
          <w:kern w:val="0"/>
          <w:sz w:val="24"/>
          <w:szCs w:val="24"/>
        </w:rPr>
      </w:pPr>
      <w:r>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（2）供应商所响应产品如被列入《信息安全产品强制性认证目录》，</w:t>
      </w:r>
      <w:r>
        <w:rPr>
          <w:rFonts w:ascii="宋体" w:eastAsia="宋体" w:hAnsi="宋体" w:cs="宋体" w:hint="eastAsia"/>
          <w:sz w:val="24"/>
          <w:szCs w:val="24"/>
          <w:lang w:val="zh-CN"/>
        </w:rPr>
        <w:t>则响应文件中应根据本项目谈判文件“第二章 采购需求”提供：</w:t>
      </w:r>
    </w:p>
    <w:p w:rsidR="008B516B" w:rsidRDefault="001942CF">
      <w:pPr>
        <w:wordWrap w:val="0"/>
        <w:autoSpaceDE w:val="0"/>
        <w:autoSpaceDN w:val="0"/>
        <w:spacing w:line="360" w:lineRule="auto"/>
        <w:ind w:firstLineChars="200" w:firstLine="480"/>
        <w:contextualSpacing/>
        <w:rPr>
          <w:rFonts w:ascii="宋体" w:hAnsi="宋体" w:cs="宋体"/>
          <w:kern w:val="0"/>
          <w:sz w:val="24"/>
          <w:szCs w:val="24"/>
        </w:rPr>
      </w:pPr>
      <w:r>
        <w:rPr>
          <w:rFonts w:ascii="宋体" w:eastAsia="宋体" w:hAnsi="宋体" w:cs="宋体" w:hint="eastAsia"/>
          <w:kern w:val="0"/>
          <w:sz w:val="24"/>
          <w:szCs w:val="24"/>
        </w:rPr>
        <w:t>①中国信息安全认证中心官网（http://www.isccc.gov.cn/index.shtml）产品查询结果截图并加盖供应商公章；</w:t>
      </w:r>
    </w:p>
    <w:p w:rsidR="008B516B" w:rsidRDefault="001942CF">
      <w:pPr>
        <w:wordWrap w:val="0"/>
        <w:autoSpaceDE w:val="0"/>
        <w:autoSpaceDN w:val="0"/>
        <w:spacing w:line="360" w:lineRule="auto"/>
        <w:ind w:firstLineChars="200" w:firstLine="480"/>
        <w:contextualSpacing/>
        <w:rPr>
          <w:rFonts w:ascii="宋体" w:hAnsi="宋体" w:cs="宋体"/>
          <w:sz w:val="24"/>
          <w:szCs w:val="24"/>
          <w:lang w:val="zh-CN"/>
        </w:rPr>
      </w:pPr>
      <w:r>
        <w:rPr>
          <w:rFonts w:ascii="宋体" w:eastAsia="宋体" w:hAnsi="宋体" w:cs="宋体" w:hint="eastAsia"/>
          <w:kern w:val="0"/>
          <w:sz w:val="24"/>
          <w:szCs w:val="24"/>
        </w:rPr>
        <w:t>②中国信息安全认证中心</w:t>
      </w:r>
      <w:r>
        <w:rPr>
          <w:rFonts w:ascii="宋体" w:eastAsia="宋体" w:hAnsi="宋体" w:cs="宋体" w:hint="eastAsia"/>
          <w:sz w:val="24"/>
          <w:szCs w:val="24"/>
          <w:lang w:val="zh-CN"/>
        </w:rPr>
        <w:t>颁发的《中国国家信息安全产品认证证书》加盖供应商公章的原件扫描件（或图片）。</w:t>
      </w:r>
    </w:p>
    <w:p w:rsidR="008B516B" w:rsidRDefault="001942CF">
      <w:pPr>
        <w:wordWrap w:val="0"/>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注：仅需提供序号</w:t>
      </w:r>
      <w:r>
        <w:rPr>
          <w:rFonts w:ascii="宋体" w:eastAsia="宋体" w:hAnsi="宋体" w:cs="宋体" w:hint="eastAsia"/>
          <w:sz w:val="24"/>
          <w:szCs w:val="24"/>
        </w:rPr>
        <w:t>①～②其中之一即可。</w:t>
      </w:r>
    </w:p>
    <w:p w:rsidR="002544C5" w:rsidRPr="00C53B26"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三</w:t>
      </w:r>
      <w:r w:rsidR="00102C7E" w:rsidRPr="00C53B26">
        <w:rPr>
          <w:rFonts w:asciiTheme="minorEastAsia" w:hAnsiTheme="minorEastAsia" w:cs="宋体" w:hint="eastAsia"/>
          <w:b/>
          <w:kern w:val="0"/>
          <w:sz w:val="24"/>
          <w:szCs w:val="24"/>
        </w:rPr>
        <w:t>、谈判小组编写评审报告。</w:t>
      </w:r>
    </w:p>
    <w:p w:rsidR="00102C7E"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C53B26"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8B516B"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w:t>
      </w:r>
      <w:r w:rsidR="000D43ED">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合同条款及格式</w:t>
      </w:r>
    </w:p>
    <w:p w:rsidR="008B516B"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8B516B" w:rsidRDefault="001942C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w:t>
      </w:r>
      <w:r>
        <w:rPr>
          <w:rFonts w:asciiTheme="minorEastAsia" w:eastAsiaTheme="minorEastAsia" w:hAnsiTheme="minorEastAsia" w:hint="eastAsia"/>
          <w:color w:val="000000"/>
          <w:sz w:val="21"/>
          <w:szCs w:val="21"/>
          <w:u w:val="single"/>
        </w:rPr>
        <w:t>成交供应商</w:t>
      </w:r>
      <w:r>
        <w:rPr>
          <w:rFonts w:asciiTheme="minorEastAsia" w:eastAsiaTheme="minorEastAsia" w:hAnsiTheme="minorEastAsia"/>
          <w:color w:val="000000"/>
          <w:sz w:val="21"/>
          <w:szCs w:val="21"/>
          <w:u w:val="single"/>
        </w:rPr>
        <w:t>全称）</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w:t>
      </w:r>
      <w:r>
        <w:rPr>
          <w:rFonts w:asciiTheme="minorEastAsia" w:eastAsiaTheme="minorEastAsia" w:hAnsiTheme="minorEastAsia" w:hint="eastAsia"/>
          <w:color w:val="000000"/>
          <w:sz w:val="21"/>
          <w:szCs w:val="21"/>
        </w:rPr>
        <w:t>成交供应商</w:t>
      </w:r>
      <w:r>
        <w:rPr>
          <w:rFonts w:asciiTheme="minorEastAsia" w:eastAsiaTheme="minorEastAsia" w:hAnsiTheme="minorEastAsia"/>
          <w:color w:val="000000"/>
          <w:sz w:val="21"/>
          <w:szCs w:val="21"/>
        </w:rPr>
        <w:t>。现经甲乙双方友好协商，就以下事项达成一致并签订本合同：</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文件、乙方的</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文件、乙方</w:t>
      </w:r>
      <w:r>
        <w:rPr>
          <w:rFonts w:asciiTheme="minorEastAsia" w:eastAsiaTheme="minorEastAsia" w:hAnsiTheme="minorEastAsia" w:hint="eastAsia"/>
          <w:color w:val="000000"/>
          <w:sz w:val="21"/>
          <w:szCs w:val="21"/>
        </w:rPr>
        <w:t>响应</w:t>
      </w:r>
      <w:r>
        <w:rPr>
          <w:rFonts w:asciiTheme="minorEastAsia" w:eastAsiaTheme="minorEastAsia" w:hAnsiTheme="minorEastAsia"/>
          <w:color w:val="000000"/>
          <w:sz w:val="21"/>
          <w:szCs w:val="21"/>
        </w:rPr>
        <w:t>文件的规定或约定进行，具体如下：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w:t>
      </w:r>
      <w:r>
        <w:rPr>
          <w:rFonts w:asciiTheme="minorEastAsia" w:eastAsiaTheme="minorEastAsia" w:hAnsiTheme="minorEastAsia"/>
          <w:color w:val="000000"/>
          <w:sz w:val="21"/>
          <w:szCs w:val="21"/>
        </w:rPr>
        <w:t>文件的规定进行，具体如下：</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文件规定填写）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color w:val="000000"/>
          <w:sz w:val="21"/>
          <w:szCs w:val="21"/>
        </w:rPr>
        <w:t>成交</w:t>
      </w:r>
      <w:r>
        <w:rPr>
          <w:rFonts w:asciiTheme="minorEastAsia" w:eastAsiaTheme="minorEastAsia" w:hAnsiTheme="minorEastAsia"/>
          <w:color w:val="000000"/>
          <w:sz w:val="21"/>
          <w:szCs w:val="21"/>
        </w:rPr>
        <w:t>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Pr>
          <w:rFonts w:asciiTheme="minorEastAsia" w:eastAsiaTheme="minorEastAsia" w:hAnsiTheme="minorEastAsia"/>
          <w:color w:val="000000"/>
          <w:sz w:val="21"/>
          <w:szCs w:val="21"/>
        </w:rPr>
        <w:lastRenderedPageBreak/>
        <w:t>行为，允许遭受不可抗力一方延期履行、部分履行或不履行合同，并根据情况可部分或全部免于承担违约责任。</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文件已有规定的，双方均不得变更或调整；</w:t>
      </w:r>
      <w:r>
        <w:rPr>
          <w:rFonts w:asciiTheme="minorEastAsia" w:eastAsiaTheme="minorEastAsia" w:hAnsiTheme="minorEastAsia" w:hint="eastAsia"/>
          <w:color w:val="000000"/>
          <w:sz w:val="21"/>
          <w:szCs w:val="21"/>
          <w:u w:val="single"/>
        </w:rPr>
        <w:t>谈判</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8B516B" w:rsidRDefault="001942CF">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8B516B" w:rsidRDefault="001942CF">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Pr>
          <w:rFonts w:asciiTheme="majorEastAsia" w:eastAsiaTheme="majorEastAsia" w:hAnsiTheme="majorEastAsia" w:cs="宋体" w:hint="eastAsia"/>
          <w:b/>
          <w:kern w:val="0"/>
          <w:sz w:val="40"/>
          <w:szCs w:val="36"/>
        </w:rPr>
        <w:t>第八章 响应文件有关格式</w:t>
      </w: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Default="008B516B">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5" w:name="_Toc174185203"/>
      <w:bookmarkStart w:id="6" w:name="_Toc184023138"/>
      <w:bookmarkStart w:id="7" w:name="_Toc186274126"/>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33153E" w:rsidRDefault="0033153E">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Default="001942CF">
      <w:pPr>
        <w:autoSpaceDE w:val="0"/>
        <w:autoSpaceDN w:val="0"/>
        <w:adjustRightInd w:val="0"/>
        <w:spacing w:line="700" w:lineRule="exact"/>
        <w:jc w:val="left"/>
        <w:rPr>
          <w:rStyle w:val="2Char"/>
          <w:rFonts w:ascii="宋体" w:hAnsi="宋体"/>
        </w:rPr>
      </w:pPr>
      <w:r>
        <w:rPr>
          <w:rFonts w:asciiTheme="majorEastAsia" w:eastAsiaTheme="majorEastAsia" w:hAnsiTheme="majorEastAsia" w:cs="宋体" w:hint="eastAsia"/>
          <w:b/>
          <w:kern w:val="0"/>
          <w:sz w:val="36"/>
          <w:szCs w:val="36"/>
        </w:rPr>
        <w:lastRenderedPageBreak/>
        <w:t>一、封面</w:t>
      </w:r>
    </w:p>
    <w:p w:rsidR="008B516B" w:rsidRDefault="008B516B">
      <w:pPr>
        <w:rPr>
          <w:rFonts w:ascii="宋体" w:hAnsi="宋体" w:cs="微软雅黑"/>
          <w:sz w:val="28"/>
          <w:szCs w:val="28"/>
          <w:u w:val="single"/>
        </w:rPr>
      </w:pPr>
    </w:p>
    <w:p w:rsidR="008B516B" w:rsidRDefault="008B516B">
      <w:pPr>
        <w:rPr>
          <w:rFonts w:ascii="宋体" w:hAnsi="宋体" w:cs="微软雅黑"/>
          <w:sz w:val="28"/>
          <w:szCs w:val="28"/>
          <w:u w:val="single"/>
        </w:rPr>
      </w:pPr>
    </w:p>
    <w:p w:rsidR="008B516B" w:rsidRDefault="008B516B">
      <w:pPr>
        <w:spacing w:line="276" w:lineRule="auto"/>
        <w:jc w:val="center"/>
        <w:rPr>
          <w:rFonts w:ascii="宋体" w:hAnsi="宋体" w:cs="宋体"/>
          <w:b/>
          <w:bCs/>
          <w:sz w:val="40"/>
          <w:szCs w:val="40"/>
          <w:u w:val="single"/>
        </w:rPr>
      </w:pPr>
    </w:p>
    <w:p w:rsidR="008B516B" w:rsidRDefault="00DD5511">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w:t>
      </w:r>
      <w:r w:rsidR="001942CF">
        <w:rPr>
          <w:rFonts w:ascii="宋体" w:hAnsi="宋体" w:cs="宋体" w:hint="eastAsia"/>
          <w:b/>
          <w:bCs/>
          <w:sz w:val="40"/>
          <w:szCs w:val="40"/>
          <w:u w:val="single"/>
        </w:rPr>
        <w:t>（项目名称）</w:t>
      </w:r>
      <w:r>
        <w:rPr>
          <w:rFonts w:ascii="宋体" w:hAnsi="宋体" w:cs="宋体" w:hint="eastAsia"/>
          <w:b/>
          <w:bCs/>
          <w:sz w:val="40"/>
          <w:szCs w:val="40"/>
          <w:u w:val="single"/>
        </w:rPr>
        <w:t>标段</w:t>
      </w:r>
    </w:p>
    <w:p w:rsidR="008B516B" w:rsidRDefault="008B516B">
      <w:pPr>
        <w:jc w:val="center"/>
        <w:rPr>
          <w:rFonts w:ascii="宋体" w:hAnsi="宋体" w:cs="微软雅黑"/>
          <w:sz w:val="28"/>
          <w:szCs w:val="28"/>
          <w:u w:val="single"/>
        </w:rPr>
      </w:pPr>
    </w:p>
    <w:p w:rsidR="008B516B" w:rsidRDefault="008B516B">
      <w:pPr>
        <w:rPr>
          <w:rFonts w:ascii="宋体" w:hAnsi="宋体" w:cs="微软雅黑"/>
          <w:sz w:val="20"/>
          <w:szCs w:val="20"/>
        </w:rPr>
      </w:pPr>
    </w:p>
    <w:p w:rsidR="008B516B" w:rsidRDefault="008B516B">
      <w:pPr>
        <w:rPr>
          <w:rFonts w:ascii="宋体" w:hAnsi="宋体" w:cs="微软雅黑"/>
          <w:sz w:val="20"/>
          <w:szCs w:val="20"/>
        </w:rPr>
      </w:pPr>
    </w:p>
    <w:p w:rsidR="008B516B" w:rsidRDefault="001942CF">
      <w:pPr>
        <w:jc w:val="center"/>
        <w:rPr>
          <w:rFonts w:ascii="宋体" w:hAnsi="宋体" w:cs="微软雅黑"/>
          <w:sz w:val="72"/>
          <w:szCs w:val="72"/>
        </w:rPr>
      </w:pPr>
      <w:r>
        <w:rPr>
          <w:rFonts w:ascii="宋体" w:hAnsi="宋体" w:cs="微软雅黑" w:hint="eastAsia"/>
          <w:sz w:val="72"/>
          <w:szCs w:val="72"/>
        </w:rPr>
        <w:t>竞争性谈判响应文件</w:t>
      </w:r>
    </w:p>
    <w:p w:rsidR="008B516B" w:rsidRDefault="008B516B">
      <w:pPr>
        <w:rPr>
          <w:rFonts w:ascii="宋体" w:hAnsi="宋体" w:cs="微软雅黑"/>
          <w:sz w:val="28"/>
          <w:szCs w:val="28"/>
        </w:rPr>
      </w:pPr>
    </w:p>
    <w:p w:rsidR="008B516B" w:rsidRDefault="001942CF">
      <w:pPr>
        <w:ind w:firstLineChars="1100" w:firstLine="3080"/>
        <w:rPr>
          <w:rFonts w:ascii="宋体" w:hAnsi="宋体" w:cs="微软雅黑"/>
          <w:sz w:val="28"/>
          <w:szCs w:val="28"/>
        </w:rPr>
      </w:pPr>
      <w:r>
        <w:rPr>
          <w:rFonts w:ascii="宋体" w:hAnsi="宋体" w:cs="微软雅黑" w:hint="eastAsia"/>
          <w:sz w:val="28"/>
          <w:szCs w:val="28"/>
        </w:rPr>
        <w:t>项目编号：</w:t>
      </w: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rPr>
          <w:rFonts w:ascii="宋体" w:hAnsi="宋体" w:cs="微软雅黑"/>
          <w:sz w:val="28"/>
          <w:szCs w:val="28"/>
        </w:rPr>
      </w:pPr>
    </w:p>
    <w:p w:rsidR="008B516B" w:rsidRDefault="008B516B">
      <w:pPr>
        <w:pStyle w:val="ad"/>
        <w:ind w:firstLineChars="0" w:firstLine="0"/>
        <w:rPr>
          <w:rFonts w:hAnsi="宋体" w:cs="微软雅黑"/>
          <w:szCs w:val="28"/>
        </w:rPr>
      </w:pPr>
    </w:p>
    <w:p w:rsidR="008B516B" w:rsidRDefault="008B516B">
      <w:pPr>
        <w:pStyle w:val="ad"/>
        <w:ind w:firstLine="340"/>
        <w:rPr>
          <w:rFonts w:hAnsi="宋体" w:cs="微软雅黑"/>
          <w:szCs w:val="28"/>
        </w:rPr>
      </w:pPr>
    </w:p>
    <w:p w:rsidR="008B516B" w:rsidRDefault="001942CF">
      <w:pPr>
        <w:jc w:val="left"/>
        <w:rPr>
          <w:rFonts w:ascii="宋体" w:hAnsi="宋体" w:cs="微软雅黑"/>
          <w:sz w:val="28"/>
          <w:szCs w:val="28"/>
          <w:u w:val="single"/>
        </w:rPr>
      </w:pPr>
      <w:r>
        <w:rPr>
          <w:rFonts w:ascii="宋体" w:hAnsi="宋体" w:cs="微软雅黑" w:hint="eastAsia"/>
          <w:sz w:val="28"/>
          <w:szCs w:val="28"/>
        </w:rPr>
        <w:t>响应人：（盖单位章）</w:t>
      </w:r>
    </w:p>
    <w:p w:rsidR="008B516B" w:rsidRDefault="001942CF">
      <w:pPr>
        <w:jc w:val="left"/>
        <w:rPr>
          <w:rFonts w:ascii="宋体" w:hAnsi="宋体" w:cs="微软雅黑"/>
          <w:sz w:val="28"/>
          <w:szCs w:val="28"/>
        </w:rPr>
      </w:pPr>
      <w:r>
        <w:rPr>
          <w:rFonts w:ascii="宋体" w:hAnsi="宋体" w:cs="微软雅黑" w:hint="eastAsia"/>
          <w:sz w:val="28"/>
          <w:szCs w:val="28"/>
        </w:rPr>
        <w:t>法定代表人（单位负责人）或其委托代理人：</w:t>
      </w:r>
      <w:r>
        <w:rPr>
          <w:rFonts w:ascii="宋体" w:hAnsi="宋体" w:cs="微软雅黑" w:hint="eastAsia"/>
          <w:sz w:val="28"/>
          <w:szCs w:val="28"/>
          <w:u w:val="single"/>
        </w:rPr>
        <w:t xml:space="preserve">              （</w:t>
      </w:r>
      <w:r>
        <w:rPr>
          <w:rFonts w:ascii="宋体" w:hAnsi="宋体" w:cs="微软雅黑" w:hint="eastAsia"/>
          <w:sz w:val="28"/>
          <w:szCs w:val="28"/>
        </w:rPr>
        <w:t>签字）</w:t>
      </w:r>
    </w:p>
    <w:p w:rsidR="008B516B" w:rsidRDefault="008B516B">
      <w:pPr>
        <w:ind w:leftChars="514" w:left="1079"/>
        <w:jc w:val="left"/>
        <w:rPr>
          <w:rFonts w:ascii="宋体" w:hAnsi="宋体" w:cs="微软雅黑"/>
          <w:sz w:val="28"/>
          <w:szCs w:val="28"/>
        </w:rPr>
      </w:pPr>
    </w:p>
    <w:p w:rsidR="008B516B" w:rsidRDefault="001942CF">
      <w:pPr>
        <w:ind w:leftChars="514" w:left="1079"/>
        <w:jc w:val="center"/>
        <w:rPr>
          <w:rFonts w:ascii="宋体" w:hAnsi="宋体" w:cs="微软雅黑"/>
          <w:sz w:val="28"/>
          <w:szCs w:val="28"/>
        </w:rPr>
      </w:pPr>
      <w:r>
        <w:rPr>
          <w:rFonts w:ascii="宋体" w:hAnsi="宋体" w:cs="微软雅黑" w:hint="eastAsia"/>
          <w:sz w:val="28"/>
          <w:szCs w:val="28"/>
        </w:rPr>
        <w:t>年  月  日</w:t>
      </w:r>
    </w:p>
    <w:p w:rsidR="008B516B" w:rsidRDefault="008B516B">
      <w:pPr>
        <w:ind w:leftChars="514" w:left="1079"/>
        <w:jc w:val="center"/>
        <w:rPr>
          <w:rFonts w:ascii="宋体" w:hAnsi="宋体" w:cs="微软雅黑"/>
          <w:sz w:val="28"/>
          <w:szCs w:val="28"/>
        </w:rPr>
      </w:pPr>
    </w:p>
    <w:p w:rsidR="008B516B" w:rsidRDefault="008B516B">
      <w:pPr>
        <w:pStyle w:val="260"/>
        <w:numPr>
          <w:ilvl w:val="0"/>
          <w:numId w:val="0"/>
        </w:numPr>
        <w:tabs>
          <w:tab w:val="left" w:pos="660"/>
        </w:tabs>
        <w:snapToGrid w:val="0"/>
        <w:spacing w:before="0" w:line="400" w:lineRule="exact"/>
        <w:rPr>
          <w:rFonts w:cs="黑体"/>
          <w:color w:val="auto"/>
          <w:kern w:val="2"/>
          <w:sz w:val="32"/>
          <w:szCs w:val="32"/>
          <w:lang w:val="zh-CN"/>
        </w:rPr>
      </w:pPr>
    </w:p>
    <w:p w:rsidR="008B516B" w:rsidRDefault="001942CF">
      <w:pPr>
        <w:pStyle w:val="260"/>
        <w:numPr>
          <w:ilvl w:val="0"/>
          <w:numId w:val="0"/>
        </w:numPr>
        <w:tabs>
          <w:tab w:val="left" w:pos="660"/>
        </w:tabs>
        <w:snapToGrid w:val="0"/>
        <w:spacing w:before="0" w:line="400" w:lineRule="exact"/>
        <w:rPr>
          <w:rFonts w:cs="黑体"/>
          <w:color w:val="auto"/>
          <w:kern w:val="2"/>
          <w:sz w:val="32"/>
          <w:szCs w:val="32"/>
          <w:lang w:val="zh-CN"/>
        </w:rPr>
      </w:pPr>
      <w:r>
        <w:rPr>
          <w:rFonts w:cs="黑体" w:hint="eastAsia"/>
          <w:color w:val="auto"/>
          <w:kern w:val="2"/>
          <w:sz w:val="32"/>
          <w:szCs w:val="32"/>
          <w:lang w:val="zh-CN"/>
        </w:rPr>
        <w:t>二、供应商应答索引表</w:t>
      </w:r>
      <w:bookmarkEnd w:id="5"/>
      <w:bookmarkEnd w:id="6"/>
      <w:bookmarkEnd w:id="7"/>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76"/>
        <w:gridCol w:w="768"/>
        <w:gridCol w:w="3318"/>
        <w:gridCol w:w="1559"/>
        <w:gridCol w:w="1559"/>
        <w:gridCol w:w="1418"/>
      </w:tblGrid>
      <w:tr w:rsidR="008B516B">
        <w:trPr>
          <w:trHeight w:val="141"/>
        </w:trPr>
        <w:tc>
          <w:tcPr>
            <w:tcW w:w="4962" w:type="dxa"/>
            <w:gridSpan w:val="3"/>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供应商应答</w:t>
            </w:r>
          </w:p>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59"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响应文件中所在页码</w:t>
            </w:r>
          </w:p>
        </w:tc>
        <w:tc>
          <w:tcPr>
            <w:tcW w:w="1418" w:type="dxa"/>
            <w:vAlign w:val="center"/>
          </w:tcPr>
          <w:p w:rsidR="008B516B" w:rsidRDefault="001942C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供应商应答索引表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开标一览表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谈判响应函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808"/>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宋体" w:hint="eastAsia"/>
                <w:bCs/>
                <w:szCs w:val="24"/>
                <w:lang w:val="zh-CN"/>
              </w:rPr>
              <w:t>法定代表人（单位负责人）</w:t>
            </w:r>
            <w:r>
              <w:rPr>
                <w:rFonts w:hAnsi="宋体" w:cs="宋体"/>
                <w:bCs/>
                <w:szCs w:val="24"/>
                <w:lang w:val="zh-CN"/>
              </w:rPr>
              <w:t>资</w:t>
            </w:r>
            <w:r>
              <w:rPr>
                <w:rFonts w:hAnsi="宋体" w:cs="宋体" w:hint="eastAsia"/>
                <w:bCs/>
                <w:szCs w:val="24"/>
                <w:lang w:val="zh-CN"/>
              </w:rPr>
              <w:t>格</w:t>
            </w:r>
            <w:r>
              <w:rPr>
                <w:rFonts w:hAnsi="宋体" w:cs="宋体"/>
                <w:bCs/>
                <w:szCs w:val="24"/>
                <w:lang w:val="zh-CN"/>
              </w:rPr>
              <w:t>证</w:t>
            </w:r>
            <w:r>
              <w:rPr>
                <w:rFonts w:hAnsi="宋体" w:cs="宋体" w:hint="eastAsia"/>
                <w:bCs/>
                <w:szCs w:val="24"/>
                <w:lang w:val="zh-CN"/>
              </w:rPr>
              <w:t>明</w:t>
            </w:r>
            <w:r>
              <w:rPr>
                <w:rFonts w:hAnsi="宋体" w:cs="宋体"/>
                <w:bCs/>
                <w:szCs w:val="24"/>
                <w:lang w:val="zh-CN"/>
              </w:rPr>
              <w:t>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法定代表人（单位负责人）授权书</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hint="eastAsia"/>
              </w:rPr>
              <w:t>营业执照等证明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499"/>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szCs w:val="24"/>
              </w:rPr>
              <w:t>依法纳税凭据原件扫描件或图片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val="restart"/>
            <w:tcBorders>
              <w:right w:val="single" w:sz="4"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68" w:type="dxa"/>
            <w:vMerge w:val="restart"/>
            <w:tcBorders>
              <w:left w:val="single" w:sz="4"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768" w:type="dxa"/>
            <w:vMerge/>
            <w:tcBorders>
              <w:left w:val="single" w:sz="4" w:space="0" w:color="auto"/>
              <w:right w:val="single" w:sz="6" w:space="0" w:color="auto"/>
            </w:tcBorders>
            <w:vAlign w:val="center"/>
          </w:tcPr>
          <w:p w:rsidR="008B516B" w:rsidRDefault="008B516B">
            <w:pPr>
              <w:snapToGrid w:val="0"/>
              <w:spacing w:line="400" w:lineRule="exact"/>
              <w:rPr>
                <w:rFonts w:ascii="宋体" w:hAnsi="宋体" w:cs="微软雅黑"/>
                <w:sz w:val="24"/>
                <w:szCs w:val="24"/>
              </w:rPr>
            </w:pP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501"/>
        </w:trPr>
        <w:tc>
          <w:tcPr>
            <w:tcW w:w="876" w:type="dxa"/>
            <w:vMerge/>
            <w:tcBorders>
              <w:right w:val="single" w:sz="4" w:space="0" w:color="auto"/>
            </w:tcBorders>
            <w:vAlign w:val="center"/>
          </w:tcPr>
          <w:p w:rsidR="008B516B" w:rsidRDefault="008B516B">
            <w:pPr>
              <w:snapToGrid w:val="0"/>
              <w:spacing w:line="400" w:lineRule="exact"/>
              <w:rPr>
                <w:rFonts w:ascii="宋体" w:hAnsi="宋体" w:cs="微软雅黑"/>
                <w:sz w:val="24"/>
                <w:szCs w:val="24"/>
              </w:rPr>
            </w:pPr>
          </w:p>
        </w:tc>
        <w:tc>
          <w:tcPr>
            <w:tcW w:w="4086" w:type="dxa"/>
            <w:gridSpan w:val="2"/>
            <w:tcBorders>
              <w:left w:val="single" w:sz="4"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hRule="exact" w:val="671"/>
        </w:trPr>
        <w:tc>
          <w:tcPr>
            <w:tcW w:w="4962" w:type="dxa"/>
            <w:gridSpan w:val="3"/>
            <w:vAlign w:val="center"/>
          </w:tcPr>
          <w:p w:rsidR="008B516B" w:rsidRDefault="001942CF">
            <w:pPr>
              <w:snapToGrid w:val="0"/>
              <w:spacing w:line="400" w:lineRule="exact"/>
              <w:rPr>
                <w:rFonts w:ascii="宋体" w:hAnsi="宋体" w:cs="微软雅黑"/>
                <w:sz w:val="24"/>
                <w:szCs w:val="24"/>
              </w:rPr>
            </w:pPr>
            <w:r>
              <w:rPr>
                <w:rFonts w:ascii="宋体" w:hAnsi="宋体" w:hint="eastAsia"/>
                <w:bCs/>
                <w:sz w:val="24"/>
                <w:szCs w:val="24"/>
              </w:rPr>
              <w:t>依法缴纳社会保险</w:t>
            </w:r>
            <w:r>
              <w:rPr>
                <w:rFonts w:ascii="宋体" w:hAnsi="宋体" w:cs="微软雅黑" w:hint="eastAsia"/>
                <w:sz w:val="24"/>
                <w:szCs w:val="24"/>
              </w:rPr>
              <w:t>凭据</w:t>
            </w:r>
            <w:r>
              <w:rPr>
                <w:rFonts w:hAnsi="宋体" w:hint="eastAsia"/>
                <w:szCs w:val="24"/>
              </w:rPr>
              <w:t>原件扫描件或图片</w:t>
            </w:r>
          </w:p>
        </w:tc>
        <w:tc>
          <w:tcPr>
            <w:tcW w:w="1559" w:type="dxa"/>
            <w:vAlign w:val="center"/>
          </w:tcPr>
          <w:p w:rsidR="008B516B" w:rsidRDefault="008B516B">
            <w:pPr>
              <w:snapToGrid w:val="0"/>
              <w:spacing w:line="400" w:lineRule="exact"/>
              <w:jc w:val="center"/>
              <w:rPr>
                <w:rFonts w:ascii="宋体" w:hAnsi="宋体" w:cs="微软雅黑"/>
                <w:szCs w:val="21"/>
              </w:rP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141"/>
        </w:trPr>
        <w:tc>
          <w:tcPr>
            <w:tcW w:w="876" w:type="dxa"/>
            <w:vMerge w:val="restart"/>
            <w:tcBorders>
              <w:right w:val="single" w:sz="6" w:space="0" w:color="auto"/>
            </w:tcBorders>
            <w:vAlign w:val="center"/>
          </w:tcPr>
          <w:p w:rsidR="008B516B" w:rsidRDefault="001942C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68" w:type="dxa"/>
            <w:vMerge w:val="restart"/>
            <w:tcBorders>
              <w:left w:val="single" w:sz="6" w:space="0" w:color="auto"/>
              <w:righ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3318" w:type="dxa"/>
            <w:tcBorders>
              <w:left w:val="single" w:sz="6" w:space="0" w:color="auto"/>
            </w:tcBorders>
            <w:vAlign w:val="center"/>
          </w:tcPr>
          <w:p w:rsidR="008B516B" w:rsidRDefault="001942C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 w:val="24"/>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768" w:type="dxa"/>
            <w:vMerge/>
            <w:tcBorders>
              <w:left w:val="single" w:sz="6" w:space="0" w:color="auto"/>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3318" w:type="dxa"/>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pStyle w:val="a7"/>
              <w:kinsoku w:val="0"/>
              <w:overflowPunct w:val="0"/>
              <w:autoSpaceDE w:val="0"/>
              <w:autoSpaceDN w:val="0"/>
              <w:spacing w:line="320" w:lineRule="exact"/>
              <w:rPr>
                <w:rFonts w:hAnsi="宋体" w:cs="微软雅黑"/>
                <w:bCs/>
                <w:szCs w:val="24"/>
              </w:rPr>
            </w:pPr>
          </w:p>
        </w:tc>
      </w:tr>
      <w:tr w:rsidR="008B516B">
        <w:trPr>
          <w:trHeight w:val="141"/>
        </w:trPr>
        <w:tc>
          <w:tcPr>
            <w:tcW w:w="876" w:type="dxa"/>
            <w:vMerge/>
            <w:tcBorders>
              <w:right w:val="single" w:sz="6" w:space="0" w:color="auto"/>
            </w:tcBorders>
            <w:vAlign w:val="center"/>
          </w:tcPr>
          <w:p w:rsidR="008B516B" w:rsidRDefault="008B516B">
            <w:pPr>
              <w:pStyle w:val="a7"/>
              <w:kinsoku w:val="0"/>
              <w:overflowPunct w:val="0"/>
              <w:autoSpaceDE w:val="0"/>
              <w:autoSpaceDN w:val="0"/>
              <w:spacing w:line="320" w:lineRule="exact"/>
              <w:rPr>
                <w:rFonts w:hAnsi="宋体" w:cs="微软雅黑"/>
                <w:bCs/>
                <w:szCs w:val="24"/>
              </w:rPr>
            </w:pPr>
          </w:p>
        </w:tc>
        <w:tc>
          <w:tcPr>
            <w:tcW w:w="4086" w:type="dxa"/>
            <w:gridSpan w:val="2"/>
            <w:tcBorders>
              <w:left w:val="single" w:sz="6" w:space="0" w:color="auto"/>
            </w:tcBorders>
            <w:vAlign w:val="center"/>
          </w:tcPr>
          <w:p w:rsidR="008B516B" w:rsidRDefault="001942CF">
            <w:pPr>
              <w:pStyle w:val="a7"/>
              <w:kinsoku w:val="0"/>
              <w:overflowPunct w:val="0"/>
              <w:autoSpaceDE w:val="0"/>
              <w:autoSpaceDN w:val="0"/>
              <w:spacing w:line="320" w:lineRule="exact"/>
              <w:rPr>
                <w:rFonts w:hAnsi="宋体" w:cs="微软雅黑"/>
                <w:bCs/>
                <w:szCs w:val="24"/>
              </w:rPr>
            </w:pPr>
            <w:r>
              <w:rPr>
                <w:rFonts w:hAnsi="宋体" w:hint="eastAsia"/>
                <w:bCs/>
                <w:szCs w:val="24"/>
              </w:rPr>
              <w:t>供应商相关承诺函或声明</w:t>
            </w:r>
          </w:p>
        </w:tc>
        <w:tc>
          <w:tcPr>
            <w:tcW w:w="1559" w:type="dxa"/>
            <w:vAlign w:val="center"/>
          </w:tcPr>
          <w:p w:rsidR="008B516B" w:rsidRDefault="008B516B">
            <w:pPr>
              <w:pStyle w:val="a7"/>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hint="eastAsia"/>
              </w:rPr>
              <w:t>没有重大违法记录的声明</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rPr>
            </w:pPr>
            <w:r>
              <w:rPr>
                <w:rFonts w:hAnsi="宋体" w:cs="微软雅黑" w:hint="eastAsia"/>
                <w:bCs/>
              </w:rPr>
              <w:t>供应商须具备的特殊资质证书</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宋体" w:hint="eastAsia"/>
                <w:bCs/>
                <w:szCs w:val="24"/>
                <w:lang w:val="zh-CN"/>
              </w:rPr>
              <w:t>投标承诺函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联合体协议</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lastRenderedPageBreak/>
              <w:t>供应商与参加本项目投标的其他供应商之间，单位负责人不为同一人并且不存在直接控股、管理关系承诺函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inorEastAsia" w:hAnsiTheme="minorEastAsia" w:cs="仿宋_GB2312" w:hint="eastAsia"/>
                <w:szCs w:val="24"/>
                <w:lang w:val="zh-CN"/>
              </w:rPr>
              <w:t>供应商未为本项目提供整体设计、规范编制或者项目管理、监理、检测等服务承诺函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宋体"/>
                <w:bCs/>
                <w:szCs w:val="24"/>
                <w:lang w:val="zh-CN"/>
              </w:rPr>
            </w:pPr>
            <w:r>
              <w:rPr>
                <w:rFonts w:hAnsi="宋体" w:cs="宋体" w:hint="eastAsia"/>
                <w:bCs/>
                <w:szCs w:val="24"/>
                <w:lang w:val="zh-CN"/>
              </w:rPr>
              <w:t>已标价的工程量清单</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技术方案（实施方案）</w:t>
            </w:r>
          </w:p>
        </w:tc>
        <w:tc>
          <w:tcPr>
            <w:tcW w:w="1559" w:type="dxa"/>
            <w:vAlign w:val="center"/>
          </w:tcPr>
          <w:p w:rsidR="008B516B" w:rsidRDefault="008B516B">
            <w:pPr>
              <w:jc w:val="center"/>
            </w:pPr>
          </w:p>
        </w:tc>
        <w:tc>
          <w:tcPr>
            <w:tcW w:w="1559"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售后服务方案</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业绩情况表</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中小企业声明函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仿宋_GB2312" w:hint="eastAsia"/>
                <w:szCs w:val="24"/>
                <w:lang w:val="zh-CN"/>
              </w:rPr>
              <w:t>残疾人福利性单位声明函</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监狱企业证明文件</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r w:rsidR="008B516B">
        <w:trPr>
          <w:trHeight w:val="501"/>
        </w:trPr>
        <w:tc>
          <w:tcPr>
            <w:tcW w:w="4962" w:type="dxa"/>
            <w:gridSpan w:val="3"/>
            <w:vAlign w:val="center"/>
          </w:tcPr>
          <w:p w:rsidR="008B516B" w:rsidRDefault="001942CF">
            <w:pPr>
              <w:pStyle w:val="a7"/>
              <w:kinsoku w:val="0"/>
              <w:overflowPunct w:val="0"/>
              <w:autoSpaceDE w:val="0"/>
              <w:autoSpaceDN w:val="0"/>
              <w:spacing w:line="320" w:lineRule="exact"/>
              <w:rPr>
                <w:rFonts w:hAnsi="宋体" w:cs="微软雅黑"/>
                <w:bCs/>
              </w:rPr>
            </w:pPr>
            <w:r>
              <w:rPr>
                <w:rFonts w:hAnsi="宋体" w:cs="微软雅黑" w:hint="eastAsia"/>
                <w:bCs/>
              </w:rPr>
              <w:t>其它资料</w:t>
            </w:r>
          </w:p>
        </w:tc>
        <w:tc>
          <w:tcPr>
            <w:tcW w:w="1559" w:type="dxa"/>
            <w:vAlign w:val="center"/>
          </w:tcPr>
          <w:p w:rsidR="008B516B" w:rsidRDefault="008B516B">
            <w:pPr>
              <w:jc w:val="center"/>
            </w:pPr>
          </w:p>
        </w:tc>
        <w:tc>
          <w:tcPr>
            <w:tcW w:w="1559" w:type="dxa"/>
            <w:vAlign w:val="center"/>
          </w:tcPr>
          <w:p w:rsidR="008B516B" w:rsidRDefault="008B516B">
            <w:pPr>
              <w:snapToGrid w:val="0"/>
              <w:spacing w:line="400" w:lineRule="exact"/>
              <w:rPr>
                <w:rFonts w:ascii="宋体" w:hAnsi="宋体" w:cs="微软雅黑"/>
                <w:szCs w:val="21"/>
              </w:rPr>
            </w:pPr>
          </w:p>
        </w:tc>
        <w:tc>
          <w:tcPr>
            <w:tcW w:w="1418" w:type="dxa"/>
            <w:vAlign w:val="center"/>
          </w:tcPr>
          <w:p w:rsidR="008B516B" w:rsidRDefault="008B516B">
            <w:pPr>
              <w:snapToGrid w:val="0"/>
              <w:spacing w:line="400" w:lineRule="exact"/>
              <w:rPr>
                <w:rFonts w:ascii="宋体" w:hAnsi="宋体" w:cs="微软雅黑"/>
                <w:szCs w:val="21"/>
              </w:rPr>
            </w:pPr>
          </w:p>
        </w:tc>
      </w:tr>
    </w:tbl>
    <w:p w:rsidR="008B516B" w:rsidRDefault="001942C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注：①本表中财务状况报告，请按照本谈判文件 “第六章资格审查与评标”资格审查表中序号3要求，根据所提供经审计财务报告、基本开户银行资信证明、银行资信证明、政府采购投标担保函情况填写其中一项即可。</w:t>
      </w:r>
    </w:p>
    <w:p w:rsidR="008B516B" w:rsidRDefault="001942C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②本表中证明或承诺函，请按照本谈判文件 “第六章资格审查与评标”资格审查表中序号6要求提供，根据所提供证明材料或承诺函（声明）情况填写其中一项即可。</w:t>
      </w: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8B516B">
      <w:pPr>
        <w:pStyle w:val="a7"/>
        <w:spacing w:line="360" w:lineRule="auto"/>
        <w:jc w:val="center"/>
        <w:rPr>
          <w:rFonts w:hAnsi="宋体"/>
          <w:b/>
          <w:snapToGrid w:val="0"/>
          <w:sz w:val="36"/>
          <w:szCs w:val="36"/>
        </w:rPr>
      </w:pP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三、开标一览表</w:t>
      </w:r>
    </w:p>
    <w:p w:rsidR="008B516B" w:rsidRDefault="001942CF" w:rsidP="00417063">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pacing w:line="360" w:lineRule="auto"/>
        <w:contextualSpacing/>
        <w:rPr>
          <w:rFonts w:ascii="宋体" w:hAnsi="宋体"/>
          <w:sz w:val="24"/>
          <w:szCs w:val="24"/>
        </w:rPr>
      </w:pPr>
      <w:r>
        <w:rPr>
          <w:rFonts w:ascii="宋体" w:hAnsi="宋体" w:hint="eastAsia"/>
          <w:sz w:val="24"/>
          <w:szCs w:val="24"/>
        </w:rPr>
        <w:t xml:space="preserve">项目名称：                                             </w:t>
      </w:r>
      <w:r>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8B51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Default="001942CF">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8B51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Default="001942CF">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Default="008B516B">
            <w:pPr>
              <w:autoSpaceDE w:val="0"/>
              <w:autoSpaceDN w:val="0"/>
              <w:adjustRightInd w:val="0"/>
              <w:spacing w:line="480" w:lineRule="exact"/>
              <w:ind w:firstLine="240"/>
              <w:rPr>
                <w:rFonts w:ascii="宋体" w:hAnsi="宋体" w:cs="宋体"/>
                <w:sz w:val="24"/>
                <w:szCs w:val="24"/>
                <w:lang w:val="zh-CN"/>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供应商名称：</w:t>
      </w:r>
      <w:r>
        <w:rPr>
          <w:rFonts w:ascii="宋体" w:hAnsi="宋体" w:cs="宋体" w:hint="eastAsia"/>
          <w:sz w:val="24"/>
          <w:szCs w:val="24"/>
          <w:u w:val="single"/>
          <w:lang w:val="zh-CN"/>
        </w:rPr>
        <w:t xml:space="preserve">     （全称）   </w:t>
      </w:r>
      <w:r>
        <w:rPr>
          <w:rFonts w:ascii="宋体" w:hAnsi="宋体" w:cs="宋体" w:hint="eastAsia"/>
          <w:sz w:val="24"/>
          <w:szCs w:val="24"/>
          <w:lang w:val="zh-CN"/>
        </w:rPr>
        <w:t>（公章）：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供应商法定代表人（单位负责人）或授权代表签字：</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 xml:space="preserve">日期：年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 月  </w:t>
      </w:r>
      <w:r w:rsidR="00B64C8A">
        <w:rPr>
          <w:rFonts w:ascii="宋体" w:hAnsi="宋体" w:cs="宋体" w:hint="eastAsia"/>
          <w:sz w:val="24"/>
          <w:szCs w:val="24"/>
          <w:lang w:val="zh-CN"/>
        </w:rPr>
        <w:t xml:space="preserve"> </w:t>
      </w:r>
      <w:r>
        <w:rPr>
          <w:rFonts w:ascii="宋体" w:hAnsi="宋体" w:cs="宋体" w:hint="eastAsia"/>
          <w:sz w:val="24"/>
          <w:szCs w:val="24"/>
          <w:lang w:val="zh-CN"/>
        </w:rPr>
        <w:t xml:space="preserve">日  </w:t>
      </w:r>
    </w:p>
    <w:p w:rsidR="00F6283C" w:rsidRPr="00E078B6" w:rsidRDefault="00F6283C" w:rsidP="00F6283C">
      <w:pPr>
        <w:autoSpaceDE w:val="0"/>
        <w:autoSpaceDN w:val="0"/>
        <w:adjustRightInd w:val="0"/>
        <w:spacing w:line="480" w:lineRule="auto"/>
        <w:rPr>
          <w:rFonts w:ascii="宋体" w:eastAsia="宋体" w:hAnsi="宋体" w:cs="宋体"/>
          <w:sz w:val="24"/>
          <w:szCs w:val="24"/>
          <w:lang w:val="zh-CN"/>
        </w:rPr>
      </w:pPr>
      <w:r w:rsidRPr="00E078B6">
        <w:rPr>
          <w:rFonts w:ascii="宋体" w:eastAsia="宋体" w:hAnsi="宋体" w:cs="宋体" w:hint="eastAsia"/>
          <w:sz w:val="24"/>
          <w:szCs w:val="24"/>
          <w:lang w:val="zh-CN"/>
        </w:rPr>
        <w:t>参加谈判的法定代表人或授权代表</w:t>
      </w:r>
    </w:p>
    <w:p w:rsidR="00F6283C" w:rsidRPr="00E078B6" w:rsidRDefault="00F6283C" w:rsidP="00F6283C">
      <w:pPr>
        <w:pStyle w:val="12"/>
        <w:ind w:firstLineChars="0" w:firstLine="0"/>
        <w:rPr>
          <w:rFonts w:ascii="宋体" w:eastAsia="宋体" w:hAnsi="宋体" w:cs="宋体"/>
          <w:sz w:val="24"/>
          <w:szCs w:val="24"/>
          <w:lang w:val="zh-CN"/>
        </w:rPr>
      </w:pPr>
    </w:p>
    <w:p w:rsidR="00F6283C" w:rsidRPr="00F6283C" w:rsidRDefault="00F6283C" w:rsidP="00F6283C">
      <w:pPr>
        <w:pStyle w:val="12"/>
        <w:ind w:firstLineChars="0" w:firstLine="0"/>
        <w:rPr>
          <w:rFonts w:ascii="宋体" w:eastAsia="宋体" w:hAnsi="宋体" w:cs="宋体"/>
          <w:sz w:val="24"/>
          <w:szCs w:val="24"/>
          <w:lang w:val="zh-CN"/>
        </w:rPr>
      </w:pPr>
      <w:r w:rsidRPr="00E078B6">
        <w:rPr>
          <w:rFonts w:ascii="宋体" w:eastAsia="宋体" w:hAnsi="宋体" w:cs="宋体" w:hint="eastAsia"/>
          <w:sz w:val="24"/>
          <w:szCs w:val="24"/>
          <w:lang w:val="zh-CN"/>
        </w:rPr>
        <w:t>姓名：                   联系电话（手机）：</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注：1、工期指完成该项目的最终时间（日历天）。</w:t>
      </w:r>
    </w:p>
    <w:p w:rsidR="008B516B" w:rsidRDefault="001942CF">
      <w:pPr>
        <w:autoSpaceDE w:val="0"/>
        <w:autoSpaceDN w:val="0"/>
        <w:adjustRightInd w:val="0"/>
        <w:spacing w:line="480" w:lineRule="auto"/>
        <w:ind w:firstLineChars="200" w:firstLine="480"/>
        <w:rPr>
          <w:rFonts w:ascii="宋体" w:hAnsi="宋体" w:cs="宋体"/>
          <w:sz w:val="24"/>
          <w:szCs w:val="24"/>
          <w:lang w:val="zh-CN"/>
        </w:rPr>
      </w:pPr>
      <w:r>
        <w:rPr>
          <w:rFonts w:ascii="宋体" w:hAnsi="宋体" w:cs="宋体" w:hint="eastAsia"/>
          <w:sz w:val="24"/>
          <w:szCs w:val="24"/>
          <w:lang w:val="zh-CN"/>
        </w:rPr>
        <w:t>2、如谈判公告明确项目服务期以年为单位，本表应填写完成该项目的年限。</w:t>
      </w:r>
    </w:p>
    <w:p w:rsidR="008B516B" w:rsidRDefault="008B516B">
      <w:pPr>
        <w:autoSpaceDE w:val="0"/>
        <w:autoSpaceDN w:val="0"/>
        <w:adjustRightInd w:val="0"/>
        <w:spacing w:line="360" w:lineRule="auto"/>
        <w:rPr>
          <w:rFonts w:ascii="宋体" w:hAnsi="宋体" w:cs="宋体"/>
          <w:sz w:val="24"/>
          <w:szCs w:val="24"/>
          <w:lang w:val="zh-CN"/>
        </w:rPr>
      </w:pPr>
    </w:p>
    <w:p w:rsidR="008B516B" w:rsidRDefault="008B516B">
      <w:pPr>
        <w:pStyle w:val="a5"/>
        <w:rPr>
          <w:lang w:val="zh-CN"/>
        </w:rPr>
      </w:pPr>
    </w:p>
    <w:p w:rsidR="008B516B" w:rsidRDefault="008B516B">
      <w:pPr>
        <w:autoSpaceDE w:val="0"/>
        <w:autoSpaceDN w:val="0"/>
        <w:adjustRightInd w:val="0"/>
        <w:spacing w:line="360" w:lineRule="auto"/>
        <w:rPr>
          <w:rFonts w:ascii="宋体" w:cs="宋体"/>
          <w:sz w:val="24"/>
          <w:lang w:val="zh-CN"/>
        </w:rPr>
      </w:pPr>
    </w:p>
    <w:p w:rsidR="008B516B" w:rsidRDefault="008B516B">
      <w:pPr>
        <w:autoSpaceDE w:val="0"/>
        <w:autoSpaceDN w:val="0"/>
        <w:adjustRightInd w:val="0"/>
        <w:spacing w:line="360" w:lineRule="auto"/>
        <w:rPr>
          <w:rFonts w:ascii="宋体" w:cs="宋体"/>
          <w:sz w:val="24"/>
          <w:lang w:val="zh-CN"/>
        </w:rPr>
      </w:pPr>
    </w:p>
    <w:p w:rsidR="008B516B" w:rsidRDefault="001942CF">
      <w:pPr>
        <w:widowControl/>
        <w:jc w:val="left"/>
        <w:rPr>
          <w:rFonts w:ascii="宋体" w:cs="宋体"/>
          <w:sz w:val="24"/>
          <w:lang w:val="zh-CN"/>
        </w:rPr>
      </w:pPr>
      <w:r>
        <w:rPr>
          <w:rFonts w:ascii="宋体" w:cs="宋体"/>
          <w:sz w:val="24"/>
          <w:lang w:val="zh-CN"/>
        </w:rPr>
        <w:br w:type="page"/>
      </w:r>
    </w:p>
    <w:p w:rsidR="008B516B" w:rsidRDefault="001942CF">
      <w:pPr>
        <w:pStyle w:val="a7"/>
        <w:spacing w:line="360" w:lineRule="auto"/>
        <w:jc w:val="center"/>
        <w:rPr>
          <w:rFonts w:hAnsi="宋体"/>
          <w:b/>
          <w:snapToGrid w:val="0"/>
          <w:sz w:val="36"/>
          <w:szCs w:val="36"/>
        </w:rPr>
      </w:pPr>
      <w:r>
        <w:rPr>
          <w:rFonts w:hAnsi="宋体" w:hint="eastAsia"/>
          <w:b/>
          <w:snapToGrid w:val="0"/>
          <w:sz w:val="36"/>
          <w:szCs w:val="36"/>
        </w:rPr>
        <w:lastRenderedPageBreak/>
        <w:t>四、资格审查证明材料</w:t>
      </w:r>
    </w:p>
    <w:p w:rsidR="008B516B" w:rsidRDefault="001942CF">
      <w:pPr>
        <w:pStyle w:val="a7"/>
        <w:spacing w:line="360" w:lineRule="auto"/>
        <w:ind w:firstLineChars="1150" w:firstLine="3694"/>
        <w:rPr>
          <w:rFonts w:hAnsi="宋体"/>
          <w:b/>
          <w:snapToGrid w:val="0"/>
          <w:sz w:val="32"/>
          <w:szCs w:val="32"/>
        </w:rPr>
      </w:pPr>
      <w:r>
        <w:rPr>
          <w:rFonts w:hAnsi="宋体" w:hint="eastAsia"/>
          <w:b/>
          <w:snapToGrid w:val="0"/>
          <w:sz w:val="32"/>
          <w:szCs w:val="32"/>
        </w:rPr>
        <w:t xml:space="preserve">4.1 </w:t>
      </w:r>
      <w:r>
        <w:rPr>
          <w:rFonts w:hAnsi="宋体" w:hint="eastAsia"/>
          <w:b/>
          <w:snapToGrid w:val="0"/>
          <w:sz w:val="32"/>
          <w:szCs w:val="32"/>
        </w:rPr>
        <w:t>谈判响应函</w:t>
      </w:r>
    </w:p>
    <w:p w:rsidR="008B516B" w:rsidRDefault="001942CF">
      <w:pPr>
        <w:adjustRightInd w:val="0"/>
        <w:spacing w:line="360" w:lineRule="auto"/>
        <w:contextualSpacing/>
        <w:rPr>
          <w:rFonts w:ascii="宋体" w:hAnsi="宋体" w:cs="宋体"/>
          <w:b/>
          <w:snapToGrid w:val="0"/>
          <w:kern w:val="0"/>
          <w:sz w:val="24"/>
          <w:szCs w:val="24"/>
        </w:rPr>
      </w:pPr>
      <w:r>
        <w:rPr>
          <w:rFonts w:ascii="宋体" w:eastAsia="宋体" w:hAnsi="宋体" w:cs="宋体" w:hint="eastAsia"/>
          <w:snapToGrid w:val="0"/>
          <w:kern w:val="0"/>
          <w:sz w:val="24"/>
          <w:szCs w:val="24"/>
        </w:rPr>
        <w:t>致：</w:t>
      </w:r>
      <w:r w:rsidR="00445C4E">
        <w:rPr>
          <w:rFonts w:ascii="宋体" w:eastAsia="宋体" w:hAnsi="宋体" w:cs="宋体" w:hint="eastAsia"/>
          <w:snapToGrid w:val="0"/>
          <w:kern w:val="0"/>
          <w:sz w:val="24"/>
          <w:szCs w:val="24"/>
        </w:rPr>
        <w:t>_______</w:t>
      </w:r>
      <w:r w:rsidR="00D37422">
        <w:rPr>
          <w:rFonts w:ascii="宋体" w:eastAsia="宋体" w:hAnsi="宋体" w:cs="宋体" w:hint="eastAsia"/>
          <w:b/>
          <w:snapToGrid w:val="0"/>
          <w:kern w:val="0"/>
          <w:sz w:val="24"/>
          <w:szCs w:val="24"/>
        </w:rPr>
        <w:t>（采购人）</w:t>
      </w:r>
    </w:p>
    <w:p w:rsidR="008B516B" w:rsidRDefault="001942CF">
      <w:pPr>
        <w:adjustRightInd w:val="0"/>
        <w:spacing w:line="360" w:lineRule="auto"/>
        <w:ind w:firstLineChars="200" w:firstLine="480"/>
        <w:contextualSpacing/>
        <w:outlineLvl w:val="0"/>
        <w:rPr>
          <w:rFonts w:ascii="宋体" w:hAnsi="宋体" w:cs="宋体"/>
          <w:snapToGrid w:val="0"/>
          <w:kern w:val="0"/>
          <w:sz w:val="24"/>
          <w:szCs w:val="24"/>
        </w:rPr>
      </w:pPr>
      <w:r>
        <w:rPr>
          <w:rFonts w:ascii="宋体" w:eastAsia="宋体" w:hAnsi="宋体" w:cs="宋体" w:hint="eastAsia"/>
          <w:snapToGrid w:val="0"/>
          <w:kern w:val="0"/>
          <w:sz w:val="24"/>
          <w:szCs w:val="24"/>
        </w:rPr>
        <w:t>根据贵方_</w:t>
      </w:r>
      <w:r>
        <w:rPr>
          <w:rFonts w:ascii="宋体" w:eastAsia="宋体" w:hAnsi="宋体" w:cs="宋体" w:hint="eastAsia"/>
          <w:snapToGrid w:val="0"/>
          <w:kern w:val="0"/>
          <w:sz w:val="24"/>
          <w:szCs w:val="24"/>
          <w:u w:val="single"/>
        </w:rPr>
        <w:t xml:space="preserve">_    </w:t>
      </w:r>
      <w:r>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017CD8">
        <w:rPr>
          <w:rFonts w:ascii="宋体" w:eastAsia="宋体" w:hAnsi="宋体" w:cs="宋体" w:hint="eastAsia"/>
          <w:snapToGrid w:val="0"/>
          <w:kern w:val="0"/>
          <w:sz w:val="24"/>
          <w:szCs w:val="24"/>
          <w:u w:val="single"/>
        </w:rPr>
        <w:t xml:space="preserve"> </w:t>
      </w:r>
      <w:r w:rsidR="00017CD8">
        <w:rPr>
          <w:rFonts w:ascii="宋体" w:eastAsia="宋体" w:hAnsi="宋体" w:cs="宋体" w:hint="eastAsia"/>
          <w:snapToGrid w:val="0"/>
          <w:kern w:val="0"/>
          <w:sz w:val="24"/>
          <w:szCs w:val="24"/>
          <w:u w:val="single"/>
        </w:rPr>
        <w:t xml:space="preserve">      </w:t>
      </w:r>
      <w:r w:rsidR="00017CD8"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rPr>
        <w:t>（供应商名称、地址）提交。</w:t>
      </w:r>
    </w:p>
    <w:p w:rsidR="008B516B" w:rsidRDefault="001942CF">
      <w:pPr>
        <w:pStyle w:val="a7"/>
        <w:spacing w:line="360" w:lineRule="auto"/>
        <w:ind w:firstLineChars="200" w:firstLine="480"/>
        <w:contextualSpacing/>
        <w:rPr>
          <w:rFonts w:hAnsi="宋体" w:cs="宋体"/>
          <w:snapToGrid w:val="0"/>
          <w:szCs w:val="24"/>
        </w:rPr>
      </w:pPr>
      <w:r>
        <w:rPr>
          <w:rFonts w:ascii="宋体" w:hAnsi="宋体" w:cs="宋体" w:hint="eastAsia"/>
          <w:snapToGrid w:val="0"/>
          <w:kern w:val="0"/>
          <w:szCs w:val="24"/>
        </w:rPr>
        <w:t>我方确认收到贵方提供的</w:t>
      </w:r>
      <w:r w:rsidR="00017CD8" w:rsidRPr="00017CD8">
        <w:rPr>
          <w:rFonts w:ascii="宋体" w:hAnsi="宋体" w:cs="宋体" w:hint="eastAsia"/>
          <w:snapToGrid w:val="0"/>
          <w:kern w:val="0"/>
          <w:szCs w:val="24"/>
          <w:u w:val="single"/>
        </w:rPr>
        <w:t xml:space="preserve"> </w:t>
      </w:r>
      <w:r w:rsidR="00017CD8">
        <w:rPr>
          <w:rFonts w:ascii="宋体" w:hAnsi="宋体" w:cs="宋体" w:hint="eastAsia"/>
          <w:snapToGrid w:val="0"/>
          <w:kern w:val="0"/>
          <w:szCs w:val="24"/>
          <w:u w:val="single"/>
        </w:rPr>
        <w:t xml:space="preserve">       </w:t>
      </w:r>
      <w:r w:rsidR="00017CD8" w:rsidRPr="00017CD8">
        <w:rPr>
          <w:rFonts w:ascii="宋体" w:hAnsi="宋体" w:cs="宋体" w:hint="eastAsia"/>
          <w:snapToGrid w:val="0"/>
          <w:kern w:val="0"/>
          <w:szCs w:val="24"/>
          <w:u w:val="single"/>
        </w:rPr>
        <w:t xml:space="preserve">  </w:t>
      </w:r>
      <w:r>
        <w:rPr>
          <w:rFonts w:ascii="宋体" w:hAnsi="宋体" w:cs="宋体" w:hint="eastAsia"/>
          <w:snapToGrid w:val="0"/>
          <w:kern w:val="0"/>
          <w:szCs w:val="24"/>
        </w:rPr>
        <w:t>（项目名称、招标编号）谈判文件的全部内容。</w:t>
      </w:r>
    </w:p>
    <w:p w:rsidR="0082196A" w:rsidRDefault="001942CF" w:rsidP="0082196A">
      <w:pPr>
        <w:pStyle w:val="a7"/>
        <w:spacing w:line="360" w:lineRule="auto"/>
        <w:ind w:firstLineChars="200" w:firstLine="480"/>
        <w:contextualSpacing/>
        <w:rPr>
          <w:rFonts w:hAnsi="宋体"/>
          <w:szCs w:val="21"/>
        </w:rPr>
      </w:pPr>
      <w:r>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宋体" w:hAnsi="宋体" w:cs="宋体" w:hint="eastAsia"/>
          <w:szCs w:val="24"/>
        </w:rPr>
        <w:t>已完全理解并接受谈判文件的各项规定和要求及资金支付规定，对谈判文件的合理性、合法性不再有异议</w:t>
      </w:r>
      <w:r w:rsidR="0082196A" w:rsidRPr="00837330">
        <w:rPr>
          <w:rFonts w:ascii="Calibri" w:hAnsi="宋体" w:cs="Times New Roman" w:hint="eastAsia"/>
          <w:szCs w:val="21"/>
        </w:rPr>
        <w:t>，</w:t>
      </w:r>
      <w:r w:rsidR="0082196A">
        <w:rPr>
          <w:rFonts w:ascii="Calibri" w:hAnsi="宋体" w:cs="Times New Roman" w:hint="eastAsia"/>
          <w:szCs w:val="21"/>
        </w:rPr>
        <w:t>并承诺在发生争议时不会以对招标文件</w:t>
      </w:r>
      <w:r w:rsidR="0082196A" w:rsidRPr="00837330">
        <w:rPr>
          <w:rFonts w:ascii="Calibri" w:hAnsi="宋体" w:cs="Times New Roman" w:hint="eastAsia"/>
          <w:szCs w:val="21"/>
        </w:rPr>
        <w:t>存在误解、不明白的条款为由，对贵中心行使任何法律上的抗辩权。</w:t>
      </w:r>
    </w:p>
    <w:p w:rsidR="008B516B" w:rsidRDefault="001942CF" w:rsidP="0082196A">
      <w:pPr>
        <w:pStyle w:val="a7"/>
        <w:spacing w:line="360" w:lineRule="auto"/>
        <w:ind w:firstLineChars="200" w:firstLine="480"/>
        <w:contextualSpacing/>
        <w:rPr>
          <w:rFonts w:ascii="宋体" w:hAnsi="宋体" w:cs="宋体"/>
          <w:snapToGrid w:val="0"/>
          <w:kern w:val="0"/>
          <w:szCs w:val="24"/>
        </w:rPr>
      </w:pPr>
      <w:r>
        <w:rPr>
          <w:rFonts w:ascii="宋体" w:hAnsi="宋体" w:cs="宋体" w:hint="eastAsia"/>
          <w:i/>
          <w:snapToGrid w:val="0"/>
          <w:kern w:val="0"/>
          <w:szCs w:val="24"/>
          <w:u w:val="single"/>
        </w:rPr>
        <w:t xml:space="preserve">(供应商名称)     </w:t>
      </w:r>
      <w:r>
        <w:rPr>
          <w:rFonts w:ascii="宋体" w:hAnsi="宋体" w:cs="宋体" w:hint="eastAsia"/>
          <w:snapToGrid w:val="0"/>
          <w:kern w:val="0"/>
          <w:szCs w:val="24"/>
        </w:rPr>
        <w:t>正式授权</w:t>
      </w:r>
      <w:r>
        <w:rPr>
          <w:rFonts w:ascii="宋体" w:hAnsi="宋体" w:cs="宋体" w:hint="eastAsia"/>
          <w:i/>
          <w:snapToGrid w:val="0"/>
          <w:kern w:val="0"/>
          <w:szCs w:val="24"/>
          <w:u w:val="single"/>
        </w:rPr>
        <w:t xml:space="preserve">(授权代表全名, 职务)       </w:t>
      </w:r>
      <w:r>
        <w:rPr>
          <w:rFonts w:ascii="宋体" w:hAnsi="宋体" w:cs="宋体" w:hint="eastAsia"/>
          <w:snapToGrid w:val="0"/>
          <w:kern w:val="0"/>
          <w:szCs w:val="24"/>
        </w:rPr>
        <w:t>代表我方全权处理有关本项目谈判响应的一切事宜。</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eastAsia="宋体" w:hAnsi="宋体" w:cs="宋体" w:hint="eastAsia"/>
          <w:sz w:val="24"/>
          <w:szCs w:val="24"/>
        </w:rPr>
        <w:t>我方已完全明白谈判文件的所有条款要求，并申明如下：</w:t>
      </w:r>
    </w:p>
    <w:p w:rsidR="008B516B" w:rsidRDefault="001942CF">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一、按谈判文件提供的全部货物与相关服务的响应总价</w:t>
      </w:r>
      <w:r>
        <w:rPr>
          <w:rFonts w:cs="Arial" w:hint="eastAsia"/>
          <w:sz w:val="26"/>
          <w:szCs w:val="26"/>
        </w:rPr>
        <w:t>大写</w:t>
      </w:r>
      <w:r w:rsidRPr="00017CD8">
        <w:rPr>
          <w:rFonts w:cs="Arial" w:hint="eastAsia"/>
          <w:sz w:val="26"/>
          <w:szCs w:val="26"/>
          <w:u w:val="single"/>
        </w:rPr>
        <w:t xml:space="preserve"> </w:t>
      </w:r>
      <w:r w:rsidR="00017CD8">
        <w:rPr>
          <w:rFonts w:cs="Arial" w:hint="eastAsia"/>
          <w:sz w:val="26"/>
          <w:szCs w:val="26"/>
          <w:u w:val="single"/>
        </w:rPr>
        <w:t xml:space="preserve">     </w:t>
      </w:r>
      <w:r>
        <w:rPr>
          <w:rFonts w:ascii="宋体" w:hAnsi="宋体" w:cs="Courier New" w:hint="eastAsia"/>
          <w:sz w:val="24"/>
          <w:szCs w:val="24"/>
        </w:rPr>
        <w:t>,小写</w:t>
      </w:r>
      <w:r w:rsidR="00017CD8" w:rsidRPr="00017CD8">
        <w:rPr>
          <w:rFonts w:ascii="宋体" w:hAnsi="宋体" w:cs="Courier New" w:hint="eastAsia"/>
          <w:sz w:val="24"/>
          <w:szCs w:val="24"/>
          <w:u w:val="single"/>
        </w:rPr>
        <w:t xml:space="preserve">  </w:t>
      </w:r>
      <w:r w:rsidR="00017CD8">
        <w:rPr>
          <w:rFonts w:ascii="宋体" w:hAnsi="宋体" w:cs="Courier New" w:hint="eastAsia"/>
          <w:sz w:val="24"/>
          <w:szCs w:val="24"/>
          <w:u w:val="single"/>
        </w:rPr>
        <w:t xml:space="preserve">    </w:t>
      </w:r>
      <w:r w:rsidR="00017CD8" w:rsidRPr="00017CD8">
        <w:rPr>
          <w:rFonts w:ascii="宋体" w:hAnsi="宋体" w:cs="Courier New" w:hint="eastAsia"/>
          <w:sz w:val="24"/>
          <w:szCs w:val="24"/>
          <w:u w:val="single"/>
        </w:rPr>
        <w:t xml:space="preserve"> </w:t>
      </w:r>
      <w:r>
        <w:rPr>
          <w:rFonts w:ascii="宋体" w:hAnsi="宋体" w:cs="Courier New" w:hint="eastAsia"/>
          <w:sz w:val="24"/>
          <w:szCs w:val="24"/>
        </w:rPr>
        <w:t>。</w:t>
      </w:r>
    </w:p>
    <w:p w:rsidR="008B516B" w:rsidRDefault="001942CF">
      <w:pPr>
        <w:adjustRightInd w:val="0"/>
        <w:spacing w:line="360" w:lineRule="auto"/>
        <w:ind w:firstLineChars="200" w:firstLine="480"/>
        <w:contextualSpacing/>
        <w:rPr>
          <w:rFonts w:ascii="宋体" w:hAnsi="宋体" w:cs="宋体"/>
          <w:sz w:val="24"/>
          <w:szCs w:val="24"/>
        </w:rPr>
      </w:pPr>
      <w:r>
        <w:rPr>
          <w:rFonts w:ascii="宋体" w:eastAsia="宋体" w:hAnsi="宋体" w:cs="宋体" w:hint="eastAsia"/>
          <w:sz w:val="24"/>
          <w:szCs w:val="24"/>
        </w:rPr>
        <w:t>二、本谈判文件的有效期为谈判响应截止时间起90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8B516B" w:rsidRDefault="001942CF">
      <w:pPr>
        <w:pStyle w:val="ac"/>
        <w:adjustRightInd w:val="0"/>
        <w:spacing w:line="360" w:lineRule="auto"/>
        <w:ind w:firstLineChars="200" w:firstLine="480"/>
        <w:contextualSpacing/>
      </w:pPr>
      <w:r>
        <w:rPr>
          <w:rFonts w:ascii="宋体" w:hAnsi="宋体" w:cs="宋体" w:hint="eastAsia"/>
        </w:rPr>
        <w:t>三、我方明白并同意，在规定的谈判响应时间截止之后，响应有效期之内撤销谈判响应的，</w:t>
      </w:r>
      <w:r>
        <w:rPr>
          <w:rFonts w:cs="Courier New" w:hint="eastAsia"/>
        </w:rPr>
        <w:t>则我方承担违背投标承诺的责任追究。</w:t>
      </w:r>
    </w:p>
    <w:p w:rsidR="008B516B" w:rsidRDefault="001942CF">
      <w:pPr>
        <w:pStyle w:val="ac"/>
        <w:adjustRightInd w:val="0"/>
        <w:spacing w:line="360" w:lineRule="auto"/>
        <w:ind w:firstLineChars="200" w:firstLine="480"/>
        <w:contextualSpacing/>
      </w:pPr>
      <w:r>
        <w:rPr>
          <w:rFonts w:ascii="宋体" w:hAnsi="宋体" w:cs="宋体" w:hint="eastAsia"/>
        </w:rPr>
        <w:t>四、我方同意按照贵方可能提出的要求而提供与谈判响应有关的任何其它数据、信息或资料。</w:t>
      </w:r>
    </w:p>
    <w:p w:rsidR="008B516B" w:rsidRDefault="001942CF">
      <w:pPr>
        <w:pStyle w:val="ac"/>
        <w:adjustRightInd w:val="0"/>
        <w:spacing w:line="360" w:lineRule="auto"/>
        <w:ind w:firstLineChars="200" w:firstLine="480"/>
        <w:contextualSpacing/>
      </w:pPr>
      <w:r>
        <w:rPr>
          <w:rFonts w:ascii="宋体" w:hAnsi="宋体" w:cs="宋体" w:hint="eastAsia"/>
        </w:rPr>
        <w:t>五、我方理解贵方不一定接受最低响应价或任何贵方可能收到的谈判响应。</w:t>
      </w:r>
    </w:p>
    <w:p w:rsidR="008B516B" w:rsidRDefault="001942CF">
      <w:pPr>
        <w:pStyle w:val="ac"/>
        <w:adjustRightInd w:val="0"/>
        <w:spacing w:line="360" w:lineRule="auto"/>
        <w:ind w:firstLineChars="200" w:firstLine="480"/>
        <w:contextualSpacing/>
      </w:pPr>
      <w:r>
        <w:rPr>
          <w:rFonts w:ascii="宋体" w:hAnsi="宋体" w:cs="宋体" w:hint="eastAsia"/>
        </w:rPr>
        <w:t>六、我方如果成交，将保证履行谈判文件及其澄清、修改文件（如果有）中的全部责任和义务，按质、按量、按期完成《采购需求》及《合同书》中的全部任务。</w:t>
      </w:r>
    </w:p>
    <w:p w:rsidR="008B516B" w:rsidRDefault="001942CF">
      <w:pPr>
        <w:pStyle w:val="ac"/>
        <w:adjustRightInd w:val="0"/>
        <w:spacing w:line="360" w:lineRule="auto"/>
        <w:ind w:firstLineChars="200" w:firstLine="480"/>
        <w:contextualSpacing/>
      </w:pPr>
      <w:r>
        <w:rPr>
          <w:rFonts w:ascii="宋体" w:hAnsi="宋体" w:cs="宋体" w:hint="eastAsia"/>
        </w:rPr>
        <w:t>七、我方在此保证所提交的所有文件和全部说明是真实的和正确的。</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八、我方响应报价已包含应向知识产权所有权人支付的所有相关税费，并保证采购人在中</w:t>
      </w:r>
      <w:r>
        <w:rPr>
          <w:rFonts w:ascii="宋体" w:hAnsi="宋体" w:cs="宋体" w:hint="eastAsia"/>
          <w:szCs w:val="24"/>
        </w:rPr>
        <w:lastRenderedPageBreak/>
        <w:t xml:space="preserve">国使用我方提供的货物时，如有第三方提出侵犯其知识产权主张的，责任由我方承担。 </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九、我方具备《政府采购法》第二十二条规定的条件；承诺如下：</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2. 我方已依法缴纳了各项税费及社会保险费用，如有需要，可随时向采购人提供近三个月内的相关缴费证明，以便核查。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3. 我方已依法建立健全的财务会计制度，如有需要，可随时向采购人提供相关证明材料，以便核查。</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4. 参加政府采购活动前三年内，在经营活动中没有重大违法记录。</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5. 符合法律、行政法规规定的其他条件。</w:t>
      </w:r>
    </w:p>
    <w:p w:rsidR="008B516B" w:rsidRDefault="001942CF">
      <w:pPr>
        <w:adjustRightInd w:val="0"/>
        <w:spacing w:line="360" w:lineRule="auto"/>
        <w:ind w:firstLineChars="210" w:firstLine="504"/>
        <w:contextualSpacing/>
        <w:rPr>
          <w:rFonts w:ascii="宋体" w:hAnsi="宋体" w:cs="宋体"/>
          <w:sz w:val="24"/>
          <w:szCs w:val="24"/>
        </w:rPr>
      </w:pPr>
      <w:r>
        <w:rPr>
          <w:rFonts w:ascii="宋体" w:eastAsia="宋体" w:hAnsi="宋体" w:cs="宋体" w:hint="eastAsia"/>
          <w:sz w:val="24"/>
          <w:szCs w:val="24"/>
        </w:rPr>
        <w:t>以上内容如有虚假或与事实不符的，谈判小组可将我方做无效投标处理，我方愿意承担相应的法律责任。</w:t>
      </w:r>
    </w:p>
    <w:p w:rsidR="008B516B" w:rsidRDefault="001942CF">
      <w:pPr>
        <w:pStyle w:val="a7"/>
        <w:spacing w:line="360" w:lineRule="auto"/>
        <w:ind w:firstLineChars="200" w:firstLine="480"/>
        <w:contextualSpacing/>
        <w:rPr>
          <w:rFonts w:hAnsi="宋体" w:cs="宋体"/>
          <w:szCs w:val="24"/>
        </w:rPr>
      </w:pPr>
      <w:r>
        <w:rPr>
          <w:rFonts w:ascii="宋体" w:hAnsi="宋体" w:cs="宋体" w:hint="eastAsia"/>
          <w:szCs w:val="24"/>
        </w:rPr>
        <w:t>十、我方具备履行合同所必需的设备和专业技术能力。</w:t>
      </w:r>
    </w:p>
    <w:p w:rsidR="008B516B" w:rsidRDefault="001942CF">
      <w:pPr>
        <w:pStyle w:val="ac"/>
        <w:adjustRightInd w:val="0"/>
        <w:spacing w:line="360" w:lineRule="auto"/>
        <w:ind w:firstLineChars="200" w:firstLine="480"/>
        <w:contextualSpacing/>
      </w:pPr>
      <w:r>
        <w:rPr>
          <w:rFonts w:ascii="宋体" w:hAnsi="宋体" w:cs="宋体" w:hint="eastAsia"/>
          <w:snapToGrid w:val="0"/>
          <w:kern w:val="0"/>
        </w:rPr>
        <w:t>十一、</w:t>
      </w:r>
      <w:r>
        <w:rPr>
          <w:rFonts w:ascii="宋体" w:hAnsi="宋体" w:cs="宋体" w:hint="eastAsia"/>
        </w:rPr>
        <w:t>我方对在本函及响应文件中所作的所有承诺承担法律责任。</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所有与本招标有关的一切正式往来请寄：</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8B516B" w:rsidRDefault="001942C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供应商法定代表人（单位负责人）或法定代表人（单位负责人）授权代表签字或盖章：</w:t>
      </w:r>
    </w:p>
    <w:p w:rsidR="008B516B" w:rsidRDefault="001942CF">
      <w:pPr>
        <w:adjustRightInd w:val="0"/>
        <w:snapToGrid w:val="0"/>
        <w:spacing w:line="360" w:lineRule="auto"/>
        <w:rPr>
          <w:rFonts w:ascii="宋体" w:hAnsi="宋体" w:cs="宋体"/>
          <w:sz w:val="24"/>
          <w:szCs w:val="24"/>
        </w:rPr>
      </w:pPr>
      <w:r>
        <w:rPr>
          <w:rFonts w:ascii="宋体" w:hAnsi="宋体" w:cs="宋体" w:hint="eastAsia"/>
          <w:sz w:val="24"/>
          <w:szCs w:val="24"/>
        </w:rPr>
        <w:t>供应商名称（盖章）：</w:t>
      </w:r>
    </w:p>
    <w:p w:rsidR="008B516B" w:rsidRDefault="001942CF">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   年   月   日</w:t>
      </w: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6"/>
          <w:szCs w:val="36"/>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8B516B">
      <w:pPr>
        <w:spacing w:line="480" w:lineRule="exact"/>
        <w:jc w:val="center"/>
        <w:rPr>
          <w:rFonts w:ascii="宋体" w:hAnsi="宋体"/>
          <w:b/>
          <w:bCs/>
          <w:sz w:val="32"/>
          <w:szCs w:val="32"/>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4.2 法定代表人（单位负责人）</w:t>
      </w:r>
      <w:r>
        <w:rPr>
          <w:rFonts w:ascii="宋体" w:hAnsi="宋体"/>
          <w:b/>
          <w:bCs/>
          <w:sz w:val="32"/>
          <w:szCs w:val="32"/>
        </w:rPr>
        <w:t>资</w:t>
      </w:r>
      <w:r>
        <w:rPr>
          <w:rFonts w:ascii="宋体" w:hAnsi="宋体" w:hint="eastAsia"/>
          <w:b/>
          <w:bCs/>
          <w:sz w:val="32"/>
          <w:szCs w:val="32"/>
        </w:rPr>
        <w:t>格</w:t>
      </w:r>
      <w:r>
        <w:rPr>
          <w:rFonts w:ascii="宋体" w:hAnsi="宋体"/>
          <w:b/>
          <w:bCs/>
          <w:sz w:val="32"/>
          <w:szCs w:val="32"/>
        </w:rPr>
        <w:t>证</w:t>
      </w:r>
      <w:r>
        <w:rPr>
          <w:rFonts w:ascii="宋体" w:hAnsi="宋体" w:hint="eastAsia"/>
          <w:b/>
          <w:bCs/>
          <w:sz w:val="32"/>
          <w:szCs w:val="32"/>
        </w:rPr>
        <w:t>明</w:t>
      </w:r>
      <w:r>
        <w:rPr>
          <w:rFonts w:ascii="宋体" w:hAnsi="宋体"/>
          <w:b/>
          <w:bCs/>
          <w:sz w:val="32"/>
          <w:szCs w:val="32"/>
        </w:rPr>
        <w:t>书</w:t>
      </w:r>
    </w:p>
    <w:p w:rsidR="008B516B" w:rsidRDefault="008B516B" w:rsidP="00B94448">
      <w:pPr>
        <w:autoSpaceDE w:val="0"/>
        <w:autoSpaceDN w:val="0"/>
        <w:adjustRightInd w:val="0"/>
        <w:spacing w:line="480" w:lineRule="auto"/>
        <w:ind w:firstLineChars="257" w:firstLine="617"/>
        <w:rPr>
          <w:rFonts w:ascii="宋体" w:hAnsi="宋体"/>
          <w:sz w:val="24"/>
          <w:szCs w:val="24"/>
        </w:rPr>
      </w:pPr>
    </w:p>
    <w:p w:rsidR="008B516B" w:rsidRDefault="001942CF">
      <w:pPr>
        <w:pStyle w:val="13"/>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地址：</w:t>
      </w:r>
    </w:p>
    <w:p w:rsidR="008B516B" w:rsidRDefault="001942CF">
      <w:pPr>
        <w:pStyle w:val="13"/>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8B516B" w:rsidRDefault="001942CF">
      <w:pPr>
        <w:pStyle w:val="13"/>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供应商名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加贵方项目</w:t>
      </w:r>
      <w:r>
        <w:rPr>
          <w:rFonts w:hAnsi="宋体"/>
          <w:szCs w:val="24"/>
        </w:rPr>
        <w:t>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的响应文件及合同的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8B516B" w:rsidRDefault="001942CF">
      <w:pPr>
        <w:pStyle w:val="13"/>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8B516B" w:rsidRDefault="008B516B">
      <w:pPr>
        <w:pStyle w:val="13"/>
        <w:spacing w:line="480" w:lineRule="auto"/>
        <w:ind w:firstLineChars="225" w:firstLine="540"/>
        <w:jc w:val="left"/>
        <w:rPr>
          <w:rFonts w:hAnsi="宋体"/>
          <w:szCs w:val="24"/>
        </w:rPr>
      </w:pPr>
    </w:p>
    <w:p w:rsidR="008B516B" w:rsidRDefault="008B516B">
      <w:pPr>
        <w:pStyle w:val="13"/>
        <w:spacing w:line="480" w:lineRule="auto"/>
        <w:ind w:firstLineChars="225" w:firstLine="540"/>
        <w:jc w:val="left"/>
        <w:rPr>
          <w:rFonts w:hAnsi="宋体"/>
          <w:szCs w:val="24"/>
        </w:rPr>
      </w:pPr>
    </w:p>
    <w:p w:rsidR="008B516B" w:rsidRDefault="001942CF" w:rsidP="00B94448">
      <w:pPr>
        <w:pStyle w:val="13"/>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法定代表人（单位负责人）身份</w:t>
      </w:r>
      <w:r>
        <w:rPr>
          <w:rFonts w:hAnsi="宋体"/>
          <w:bCs/>
          <w:szCs w:val="24"/>
        </w:rPr>
        <w:t>证复</w:t>
      </w:r>
      <w:r>
        <w:rPr>
          <w:rFonts w:hAnsi="宋体" w:hint="eastAsia"/>
          <w:bCs/>
          <w:szCs w:val="24"/>
        </w:rPr>
        <w:t>印件扫描件或图片，需清晰反映身份证有效期限】</w:t>
      </w:r>
    </w:p>
    <w:p w:rsidR="008B516B" w:rsidRDefault="008B516B" w:rsidP="00B94448">
      <w:pPr>
        <w:pStyle w:val="13"/>
        <w:spacing w:line="480" w:lineRule="auto"/>
        <w:ind w:leftChars="-256" w:left="-538" w:firstLineChars="257" w:firstLine="617"/>
        <w:jc w:val="center"/>
        <w:rPr>
          <w:rFonts w:hAnsi="宋体"/>
          <w:bCs/>
          <w:szCs w:val="24"/>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8B516B">
      <w:pPr>
        <w:autoSpaceDE w:val="0"/>
        <w:autoSpaceDN w:val="0"/>
        <w:adjustRightInd w:val="0"/>
        <w:spacing w:line="360" w:lineRule="auto"/>
        <w:ind w:right="-11"/>
        <w:rPr>
          <w:rFonts w:ascii="宋体" w:hAnsi="宋体" w:cs="宋体"/>
          <w:sz w:val="24"/>
          <w:szCs w:val="24"/>
          <w:lang w:val="zh-CN"/>
        </w:rPr>
      </w:pPr>
    </w:p>
    <w:p w:rsidR="008B516B" w:rsidRDefault="001942CF">
      <w:pPr>
        <w:spacing w:line="480" w:lineRule="auto"/>
        <w:ind w:firstLineChars="1625" w:firstLine="3900"/>
        <w:rPr>
          <w:rFonts w:ascii="宋体" w:hAnsi="宋体" w:cs="Arial"/>
          <w:sz w:val="24"/>
          <w:szCs w:val="24"/>
          <w:u w:val="single"/>
        </w:rPr>
      </w:pPr>
      <w:r>
        <w:rPr>
          <w:rFonts w:ascii="宋体" w:hAnsi="宋体" w:cs="Arial" w:hint="eastAsia"/>
          <w:sz w:val="24"/>
          <w:szCs w:val="24"/>
        </w:rPr>
        <w:t>供应商名称（并加盖公章）：</w:t>
      </w:r>
    </w:p>
    <w:p w:rsidR="008B516B" w:rsidRDefault="001942CF">
      <w:pPr>
        <w:pStyle w:val="15"/>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8B516B" w:rsidRDefault="008B516B">
      <w:pPr>
        <w:pStyle w:val="14"/>
        <w:spacing w:line="480" w:lineRule="auto"/>
        <w:rPr>
          <w:rFonts w:ascii="宋体" w:hAnsi="宋体" w:cs="Arial"/>
          <w:szCs w:val="24"/>
        </w:rPr>
      </w:pPr>
    </w:p>
    <w:p w:rsidR="008B516B" w:rsidRDefault="008B516B"/>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8B516B">
      <w:pPr>
        <w:spacing w:line="480" w:lineRule="exact"/>
        <w:jc w:val="center"/>
        <w:rPr>
          <w:rFonts w:ascii="宋体" w:hAnsi="宋体"/>
          <w:bCs/>
          <w:kern w:val="12"/>
          <w:sz w:val="24"/>
          <w:szCs w:val="24"/>
        </w:rPr>
      </w:pPr>
    </w:p>
    <w:p w:rsidR="008B516B" w:rsidRDefault="001942CF">
      <w:pPr>
        <w:spacing w:line="480" w:lineRule="exact"/>
        <w:jc w:val="center"/>
        <w:rPr>
          <w:rFonts w:ascii="宋体" w:hAnsi="宋体"/>
          <w:b/>
          <w:bCs/>
          <w:sz w:val="32"/>
          <w:szCs w:val="32"/>
        </w:rPr>
      </w:pPr>
      <w:r>
        <w:rPr>
          <w:rFonts w:ascii="宋体" w:hAnsi="宋体" w:hint="eastAsia"/>
          <w:b/>
          <w:bCs/>
          <w:sz w:val="32"/>
          <w:szCs w:val="32"/>
        </w:rPr>
        <w:lastRenderedPageBreak/>
        <w:t>4.3 法定代表人（单位负责人）授权书</w:t>
      </w:r>
    </w:p>
    <w:p w:rsidR="008B516B" w:rsidRDefault="008B516B">
      <w:pPr>
        <w:spacing w:line="480" w:lineRule="exact"/>
        <w:jc w:val="center"/>
        <w:rPr>
          <w:rFonts w:ascii="宋体" w:hAnsi="宋体"/>
          <w:b/>
          <w:bCs/>
          <w:sz w:val="36"/>
          <w:szCs w:val="36"/>
        </w:rPr>
      </w:pP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供应商名称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以我方的名义参加贵方______________________项目的投标活动，并代表我方全权办理针对上述项目的投标、开标、响应文件澄清、签约等一切具体事务和签署相关文件。</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Default="001942CF">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 xml:space="preserve">供应商名称：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  （签字或加盖名章）</w:t>
      </w:r>
    </w:p>
    <w:p w:rsidR="008B516B" w:rsidRDefault="001942CF">
      <w:pPr>
        <w:spacing w:line="480" w:lineRule="auto"/>
        <w:ind w:firstLineChars="200" w:firstLine="480"/>
        <w:rPr>
          <w:rFonts w:ascii="宋体" w:hAnsi="宋体"/>
          <w:sz w:val="24"/>
          <w:szCs w:val="24"/>
        </w:rPr>
      </w:pPr>
      <w:r>
        <w:rPr>
          <w:rFonts w:ascii="宋体" w:hAnsi="宋体" w:hint="eastAsia"/>
          <w:sz w:val="24"/>
          <w:szCs w:val="24"/>
        </w:rPr>
        <w:t>法定代表人（单位负责人）授权代表：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B516B">
        <w:trPr>
          <w:gridAfter w:val="1"/>
          <w:wAfter w:w="14" w:type="dxa"/>
          <w:trHeight w:val="2636"/>
        </w:trPr>
        <w:tc>
          <w:tcPr>
            <w:tcW w:w="4484" w:type="dxa"/>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法定代表人（单位负责人）身份证（正面）</w:t>
            </w:r>
          </w:p>
        </w:tc>
        <w:tc>
          <w:tcPr>
            <w:tcW w:w="4485" w:type="dxa"/>
            <w:gridSpan w:val="2"/>
            <w:vAlign w:val="center"/>
          </w:tcPr>
          <w:p w:rsidR="008B516B" w:rsidRDefault="001942CF">
            <w:pPr>
              <w:jc w:val="center"/>
              <w:rPr>
                <w:rFonts w:ascii="宋体" w:hAnsi="宋体"/>
                <w:sz w:val="24"/>
                <w:szCs w:val="24"/>
              </w:rPr>
            </w:pPr>
            <w:r>
              <w:rPr>
                <w:rFonts w:ascii="宋体" w:hAnsi="宋体" w:hint="eastAsia"/>
                <w:sz w:val="24"/>
                <w:szCs w:val="24"/>
              </w:rPr>
              <w:t>法定代表人（单位负责人）身份证（反面）</w:t>
            </w:r>
          </w:p>
        </w:tc>
      </w:tr>
      <w:tr w:rsidR="008B516B">
        <w:trPr>
          <w:trHeight w:val="2781"/>
        </w:trPr>
        <w:tc>
          <w:tcPr>
            <w:tcW w:w="4491" w:type="dxa"/>
            <w:gridSpan w:val="2"/>
            <w:vAlign w:val="center"/>
          </w:tcPr>
          <w:p w:rsidR="008B516B" w:rsidRDefault="001942CF">
            <w:pPr>
              <w:jc w:val="center"/>
              <w:rPr>
                <w:rFonts w:ascii="宋体" w:hAnsi="宋体"/>
                <w:sz w:val="24"/>
                <w:szCs w:val="24"/>
              </w:rPr>
            </w:pPr>
            <w:bookmarkStart w:id="8" w:name="_资格证明文件"/>
            <w:bookmarkStart w:id="9" w:name="_Toc364329026"/>
            <w:bookmarkEnd w:id="8"/>
            <w:r>
              <w:rPr>
                <w:rFonts w:ascii="宋体" w:hAnsi="宋体" w:hint="eastAsia"/>
                <w:sz w:val="24"/>
                <w:szCs w:val="24"/>
              </w:rPr>
              <w:t>法定代表人(单位负责人)授权代表身份证（正面）</w:t>
            </w:r>
            <w:bookmarkEnd w:id="9"/>
          </w:p>
        </w:tc>
        <w:tc>
          <w:tcPr>
            <w:tcW w:w="4492" w:type="dxa"/>
            <w:gridSpan w:val="2"/>
            <w:vAlign w:val="center"/>
          </w:tcPr>
          <w:p w:rsidR="008B516B" w:rsidRDefault="001942CF">
            <w:pPr>
              <w:jc w:val="center"/>
              <w:rPr>
                <w:rFonts w:ascii="宋体" w:hAnsi="宋体"/>
                <w:sz w:val="24"/>
                <w:szCs w:val="24"/>
              </w:rPr>
            </w:pPr>
            <w:bookmarkStart w:id="10" w:name="_Toc364329027"/>
            <w:r>
              <w:rPr>
                <w:rFonts w:ascii="宋体" w:hAnsi="宋体" w:hint="eastAsia"/>
                <w:sz w:val="24"/>
                <w:szCs w:val="24"/>
              </w:rPr>
              <w:t>法定代表人（单位负责人）授权代表身份证（反面）</w:t>
            </w:r>
            <w:bookmarkEnd w:id="10"/>
          </w:p>
        </w:tc>
      </w:tr>
    </w:tbl>
    <w:p w:rsidR="008B516B" w:rsidRDefault="008B516B" w:rsidP="00B94448">
      <w:pPr>
        <w:spacing w:line="320" w:lineRule="exact"/>
        <w:ind w:left="2" w:firstLineChars="149" w:firstLine="358"/>
        <w:rPr>
          <w:rFonts w:ascii="宋体" w:hAnsi="宋体" w:cs="Courier New"/>
          <w:sz w:val="24"/>
          <w:szCs w:val="24"/>
        </w:rPr>
      </w:pPr>
    </w:p>
    <w:p w:rsidR="008B516B" w:rsidRDefault="008B516B">
      <w:pPr>
        <w:widowControl/>
        <w:spacing w:before="100" w:beforeAutospacing="1" w:after="100" w:afterAutospacing="1" w:line="360" w:lineRule="auto"/>
        <w:jc w:val="center"/>
        <w:rPr>
          <w:rFonts w:ascii="宋体" w:hAnsi="宋体"/>
          <w:b/>
          <w:bCs/>
          <w:sz w:val="36"/>
          <w:szCs w:val="36"/>
        </w:rPr>
      </w:pPr>
    </w:p>
    <w:p w:rsidR="008B516B" w:rsidRDefault="001942CF">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4.4没有重大违法记录的声明</w:t>
      </w:r>
    </w:p>
    <w:p w:rsidR="008B516B" w:rsidRDefault="001942CF" w:rsidP="00417063">
      <w:pPr>
        <w:spacing w:beforeLines="50" w:before="156" w:afterLines="50" w:after="156"/>
        <w:jc w:val="center"/>
        <w:rPr>
          <w:rFonts w:ascii="宋体" w:hAnsi="宋体" w:cs="Arial"/>
          <w:kern w:val="0"/>
          <w:sz w:val="36"/>
          <w:szCs w:val="36"/>
        </w:rPr>
      </w:pPr>
      <w:r>
        <w:rPr>
          <w:rFonts w:ascii="宋体" w:hAnsi="宋体" w:cs="Arial" w:hint="eastAsia"/>
          <w:kern w:val="0"/>
          <w:sz w:val="36"/>
          <w:szCs w:val="36"/>
        </w:rPr>
        <w:t>声　   明</w:t>
      </w:r>
    </w:p>
    <w:p w:rsidR="008B516B" w:rsidRDefault="001942CF" w:rsidP="00417063">
      <w:pPr>
        <w:spacing w:beforeLines="50" w:before="156" w:afterLines="50" w:after="156"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16B" w:rsidRDefault="001942CF" w:rsidP="00417063">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特此声明。</w:t>
      </w:r>
    </w:p>
    <w:p w:rsidR="008B516B" w:rsidRDefault="001942CF" w:rsidP="00417063">
      <w:pPr>
        <w:spacing w:beforeLines="50" w:before="156" w:afterLines="50" w:after="156"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8B516B" w:rsidRDefault="008B516B" w:rsidP="00417063">
      <w:pPr>
        <w:spacing w:beforeLines="50" w:before="156" w:afterLines="50" w:after="156" w:line="360" w:lineRule="auto"/>
        <w:ind w:firstLineChars="236" w:firstLine="566"/>
        <w:rPr>
          <w:rFonts w:ascii="宋体" w:hAnsi="宋体" w:cs="宋体"/>
          <w:sz w:val="24"/>
          <w:szCs w:val="24"/>
          <w:lang w:val="zh-CN"/>
        </w:rPr>
      </w:pPr>
    </w:p>
    <w:p w:rsidR="008B516B" w:rsidRDefault="001942CF" w:rsidP="00417063">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8B516B" w:rsidRDefault="001942CF" w:rsidP="00417063">
      <w:pPr>
        <w:spacing w:beforeLines="50" w:before="156" w:afterLines="50" w:after="156"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8B516B" w:rsidRDefault="008B516B" w:rsidP="00417063">
      <w:pPr>
        <w:spacing w:beforeLines="50" w:before="156" w:afterLines="50" w:after="156" w:line="360" w:lineRule="auto"/>
        <w:ind w:right="420" w:firstLineChars="2286" w:firstLine="5486"/>
        <w:rPr>
          <w:rFonts w:ascii="宋体" w:hAnsi="宋体" w:cs="宋体"/>
          <w:sz w:val="24"/>
          <w:szCs w:val="24"/>
          <w:lang w:val="zh-CN"/>
        </w:rPr>
      </w:pPr>
    </w:p>
    <w:p w:rsidR="008B516B" w:rsidRDefault="008B516B" w:rsidP="00417063">
      <w:pPr>
        <w:spacing w:beforeLines="50" w:before="156" w:afterLines="50" w:after="156" w:line="360" w:lineRule="auto"/>
        <w:ind w:right="420"/>
        <w:rPr>
          <w:rFonts w:ascii="宋体" w:hAnsi="宋体" w:cs="宋体"/>
          <w:sz w:val="24"/>
          <w:szCs w:val="24"/>
          <w:lang w:val="zh-CN"/>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24"/>
          <w:szCs w:val="24"/>
        </w:rPr>
      </w:pPr>
    </w:p>
    <w:p w:rsidR="008B516B" w:rsidRDefault="008B516B">
      <w:pPr>
        <w:autoSpaceDE w:val="0"/>
        <w:autoSpaceDN w:val="0"/>
        <w:adjustRightInd w:val="0"/>
        <w:spacing w:line="360" w:lineRule="auto"/>
        <w:jc w:val="center"/>
        <w:outlineLvl w:val="0"/>
        <w:rPr>
          <w:rFonts w:ascii="宋体" w:hAnsi="宋体"/>
          <w:b/>
          <w:bCs/>
          <w:color w:val="000000"/>
          <w:sz w:val="32"/>
          <w:szCs w:val="32"/>
        </w:rPr>
      </w:pPr>
    </w:p>
    <w:p w:rsidR="008B516B" w:rsidRDefault="001942CF">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 xml:space="preserve">4.5 </w:t>
      </w:r>
      <w:r w:rsidR="00670CC2">
        <w:rPr>
          <w:rFonts w:ascii="宋体" w:hAnsi="宋体" w:hint="eastAsia"/>
          <w:b/>
          <w:bCs/>
          <w:color w:val="000000"/>
          <w:sz w:val="32"/>
          <w:szCs w:val="32"/>
        </w:rPr>
        <w:t>谈判</w:t>
      </w:r>
      <w:r>
        <w:rPr>
          <w:rFonts w:ascii="宋体" w:hAnsi="宋体" w:hint="eastAsia"/>
          <w:b/>
          <w:bCs/>
          <w:color w:val="000000"/>
          <w:sz w:val="32"/>
          <w:szCs w:val="32"/>
        </w:rPr>
        <w:t>承诺函</w:t>
      </w:r>
    </w:p>
    <w:p w:rsidR="008B516B" w:rsidRDefault="008B516B">
      <w:pPr>
        <w:autoSpaceDE w:val="0"/>
        <w:autoSpaceDN w:val="0"/>
        <w:snapToGrid w:val="0"/>
        <w:spacing w:line="360" w:lineRule="auto"/>
        <w:jc w:val="center"/>
        <w:rPr>
          <w:rFonts w:ascii="宋体" w:hAnsi="宋体"/>
          <w:b/>
          <w:bCs/>
          <w:color w:val="000000"/>
          <w:sz w:val="24"/>
          <w:szCs w:val="24"/>
        </w:rPr>
      </w:pPr>
    </w:p>
    <w:p w:rsidR="008B516B" w:rsidRDefault="004908D4" w:rsidP="00417063">
      <w:pPr>
        <w:spacing w:beforeLines="50" w:before="156" w:afterLines="50" w:after="156" w:line="360" w:lineRule="auto"/>
        <w:contextualSpacing/>
        <w:rPr>
          <w:rFonts w:ascii="宋体" w:eastAsia="宋体" w:hAnsi="宋体" w:cs="宋体"/>
          <w:sz w:val="24"/>
          <w:szCs w:val="24"/>
          <w:lang w:val="zh-CN"/>
        </w:rPr>
      </w:pP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w:t>
      </w:r>
      <w:r w:rsidRPr="00017CD8">
        <w:rPr>
          <w:rFonts w:ascii="宋体" w:eastAsia="宋体" w:hAnsi="宋体" w:cs="宋体" w:hint="eastAsia"/>
          <w:snapToGrid w:val="0"/>
          <w:kern w:val="0"/>
          <w:sz w:val="24"/>
          <w:szCs w:val="24"/>
          <w:u w:val="single"/>
        </w:rPr>
        <w:t xml:space="preserve"> </w:t>
      </w:r>
      <w:r>
        <w:rPr>
          <w:rFonts w:ascii="宋体" w:eastAsia="宋体" w:hAnsi="宋体" w:cs="宋体" w:hint="eastAsia"/>
          <w:snapToGrid w:val="0"/>
          <w:kern w:val="0"/>
          <w:sz w:val="24"/>
          <w:szCs w:val="24"/>
          <w:u w:val="single"/>
        </w:rPr>
        <w:t xml:space="preserve"> （采购人）</w:t>
      </w:r>
      <w:r w:rsidR="001942CF">
        <w:rPr>
          <w:rFonts w:ascii="宋体" w:eastAsia="宋体" w:hAnsi="宋体" w:cs="宋体"/>
          <w:sz w:val="24"/>
          <w:szCs w:val="24"/>
          <w:lang w:val="zh-CN"/>
        </w:rPr>
        <w:t>：</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宋体" w:eastAsia="宋体" w:hAnsi="宋体" w:cs="宋体"/>
          <w:sz w:val="24"/>
          <w:szCs w:val="24"/>
          <w:lang w:val="zh-CN"/>
        </w:rPr>
        <w:t>经研究，我</w:t>
      </w:r>
      <w:r>
        <w:rPr>
          <w:rFonts w:asciiTheme="minorEastAsia" w:hAnsiTheme="minorEastAsia" w:cs="宋体" w:hint="eastAsia"/>
          <w:sz w:val="24"/>
          <w:szCs w:val="24"/>
          <w:lang w:val="zh-CN"/>
        </w:rPr>
        <w:t>方自愿参与贵方</w:t>
      </w:r>
      <w:r>
        <w:rPr>
          <w:rFonts w:ascii="宋体" w:eastAsia="宋体" w:hAnsi="宋体" w:cs="宋体"/>
          <w:sz w:val="24"/>
          <w:szCs w:val="24"/>
          <w:lang w:val="zh-CN"/>
        </w:rPr>
        <w:t>____年____月____日____</w:t>
      </w:r>
      <w:r>
        <w:rPr>
          <w:rFonts w:asciiTheme="minorEastAsia" w:hAnsiTheme="minorEastAsia" w:cs="宋体" w:hint="eastAsia"/>
          <w:sz w:val="24"/>
          <w:szCs w:val="24"/>
          <w:lang w:val="zh-CN"/>
        </w:rPr>
        <w:t>（招标编号、项目名称）的</w:t>
      </w:r>
      <w:r>
        <w:rPr>
          <w:rFonts w:ascii="宋体" w:eastAsia="宋体" w:hAnsi="宋体" w:cs="宋体"/>
          <w:sz w:val="24"/>
          <w:szCs w:val="24"/>
          <w:lang w:val="zh-CN"/>
        </w:rPr>
        <w:t>投标，</w:t>
      </w:r>
      <w:r>
        <w:rPr>
          <w:rFonts w:asciiTheme="minorEastAsia" w:hAnsiTheme="minorEastAsia" w:cs="宋体" w:hint="eastAsia"/>
          <w:sz w:val="24"/>
          <w:szCs w:val="24"/>
          <w:lang w:val="zh-CN"/>
        </w:rPr>
        <w:t>将</w:t>
      </w:r>
      <w:r>
        <w:rPr>
          <w:rFonts w:ascii="宋体" w:eastAsia="宋体" w:hAnsi="宋体" w:cs="宋体"/>
          <w:sz w:val="24"/>
          <w:szCs w:val="24"/>
          <w:lang w:val="zh-CN"/>
        </w:rPr>
        <w:t>严格</w:t>
      </w:r>
      <w:r>
        <w:rPr>
          <w:rFonts w:asciiTheme="minorEastAsia" w:hAnsiTheme="minorEastAsia" w:cs="宋体" w:hint="eastAsia"/>
          <w:sz w:val="24"/>
          <w:szCs w:val="24"/>
          <w:lang w:val="zh-CN"/>
        </w:rPr>
        <w:t>遵守</w:t>
      </w:r>
      <w:r>
        <w:rPr>
          <w:rFonts w:ascii="宋体" w:eastAsia="宋体" w:hAnsi="宋体" w:cs="宋体"/>
          <w:sz w:val="24"/>
          <w:szCs w:val="24"/>
          <w:lang w:val="zh-CN"/>
        </w:rPr>
        <w:t>《</w:t>
      </w:r>
      <w:r>
        <w:rPr>
          <w:rFonts w:asciiTheme="minorEastAsia" w:hAnsiTheme="minorEastAsia" w:cs="宋体" w:hint="eastAsia"/>
          <w:sz w:val="24"/>
          <w:szCs w:val="24"/>
          <w:lang w:val="zh-CN"/>
        </w:rPr>
        <w:t>中华人民共和国政府采购</w:t>
      </w:r>
      <w:r>
        <w:rPr>
          <w:rFonts w:ascii="宋体" w:eastAsia="宋体" w:hAnsi="宋体" w:cs="宋体"/>
          <w:sz w:val="24"/>
          <w:szCs w:val="24"/>
          <w:lang w:val="zh-CN"/>
        </w:rPr>
        <w:t>法》等</w:t>
      </w:r>
      <w:r>
        <w:rPr>
          <w:rFonts w:asciiTheme="minorEastAsia" w:hAnsiTheme="minorEastAsia" w:cs="宋体" w:hint="eastAsia"/>
          <w:sz w:val="24"/>
          <w:szCs w:val="24"/>
          <w:lang w:val="zh-CN"/>
        </w:rPr>
        <w:t>相关</w:t>
      </w:r>
      <w:r>
        <w:rPr>
          <w:rFonts w:ascii="宋体" w:eastAsia="宋体" w:hAnsi="宋体"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三、除因不可抗力或谈判文件认可的情形以外，中标后不与采购人签订合同；</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8B516B" w:rsidRDefault="001942CF" w:rsidP="00417063">
      <w:pPr>
        <w:spacing w:beforeLines="50" w:before="156" w:afterLines="50" w:after="156"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五、法律法规及本谈判文件规定的其他严重违法行为。</w:t>
      </w:r>
    </w:p>
    <w:p w:rsidR="008B516B" w:rsidRDefault="008B516B">
      <w:pPr>
        <w:rPr>
          <w:color w:val="000000"/>
          <w:sz w:val="24"/>
          <w:szCs w:val="24"/>
          <w:u w:val="single"/>
        </w:rPr>
      </w:pPr>
    </w:p>
    <w:p w:rsidR="008B516B" w:rsidRDefault="008B516B">
      <w:pPr>
        <w:rPr>
          <w:color w:val="000000"/>
          <w:sz w:val="24"/>
          <w:szCs w:val="24"/>
          <w:u w:val="single"/>
        </w:rPr>
      </w:pP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 xml:space="preserve">投标人名称（盖章）：　　　　　　　　　</w:t>
      </w:r>
    </w:p>
    <w:p w:rsidR="008B516B" w:rsidRDefault="001942CF">
      <w:pPr>
        <w:spacing w:line="480" w:lineRule="auto"/>
        <w:ind w:firstLineChars="2075" w:firstLine="4980"/>
        <w:rPr>
          <w:rFonts w:asciiTheme="minorEastAsia" w:hAnsiTheme="minorEastAsia" w:cs="Arial"/>
          <w:color w:val="000000"/>
          <w:sz w:val="24"/>
          <w:szCs w:val="24"/>
        </w:rPr>
      </w:pPr>
      <w:r>
        <w:rPr>
          <w:rFonts w:asciiTheme="minorEastAsia" w:hAnsiTheme="minorEastAsia" w:cs="Arial" w:hint="eastAsia"/>
          <w:color w:val="000000"/>
          <w:sz w:val="24"/>
          <w:szCs w:val="24"/>
        </w:rPr>
        <w:t>日　  期：      年    月    日</w:t>
      </w:r>
    </w:p>
    <w:p w:rsidR="008B516B" w:rsidRDefault="008B516B">
      <w:pPr>
        <w:autoSpaceDE w:val="0"/>
        <w:autoSpaceDN w:val="0"/>
        <w:adjustRightInd w:val="0"/>
        <w:spacing w:line="360" w:lineRule="auto"/>
        <w:ind w:right="-11"/>
        <w:rPr>
          <w:rFonts w:ascii="宋体" w:cs="宋体"/>
          <w:sz w:val="24"/>
          <w:lang w:val="zh-CN"/>
        </w:rPr>
      </w:pPr>
    </w:p>
    <w:p w:rsidR="008B516B" w:rsidRDefault="008B516B">
      <w:pPr>
        <w:widowControl/>
        <w:spacing w:before="100" w:beforeAutospacing="1" w:after="100" w:afterAutospacing="1" w:line="360" w:lineRule="auto"/>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Default="008B516B">
      <w:pPr>
        <w:widowControl/>
        <w:spacing w:before="100" w:beforeAutospacing="1" w:after="100" w:afterAutospacing="1" w:line="360" w:lineRule="auto"/>
        <w:ind w:firstLineChars="600" w:firstLine="2168"/>
        <w:rPr>
          <w:rFonts w:ascii="宋体" w:hAnsi="宋体"/>
          <w:b/>
          <w:bCs/>
          <w:sz w:val="36"/>
          <w:szCs w:val="36"/>
        </w:rPr>
      </w:pPr>
    </w:p>
    <w:p w:rsidR="004908D4" w:rsidRDefault="004908D4" w:rsidP="00724D99">
      <w:pPr>
        <w:autoSpaceDE w:val="0"/>
        <w:autoSpaceDN w:val="0"/>
        <w:adjustRightInd w:val="0"/>
        <w:spacing w:line="360" w:lineRule="auto"/>
        <w:jc w:val="center"/>
        <w:outlineLvl w:val="0"/>
        <w:rPr>
          <w:rFonts w:ascii="宋体" w:hAnsi="宋体"/>
          <w:b/>
          <w:bCs/>
          <w:sz w:val="28"/>
          <w:szCs w:val="24"/>
        </w:rPr>
      </w:pPr>
    </w:p>
    <w:p w:rsidR="00724D99" w:rsidRDefault="00724D99" w:rsidP="00724D99">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4.6、</w:t>
      </w:r>
      <w:r w:rsidRPr="006A68B3">
        <w:rPr>
          <w:rFonts w:ascii="宋体" w:hAnsi="宋体" w:hint="eastAsia"/>
          <w:b/>
          <w:bCs/>
          <w:sz w:val="28"/>
          <w:szCs w:val="24"/>
          <w:lang w:val="zh-CN"/>
        </w:rPr>
        <w:t>供应商与参加本项目投标的其他供应商之间，单位负责人不为同一人并且不存在直接控股、管理关系承诺函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E3284F" w:rsidRDefault="00724D99" w:rsidP="00724D99">
      <w:pPr>
        <w:autoSpaceDE w:val="0"/>
        <w:autoSpaceDN w:val="0"/>
        <w:adjustRightInd w:val="0"/>
        <w:spacing w:line="360" w:lineRule="auto"/>
        <w:jc w:val="center"/>
        <w:outlineLvl w:val="0"/>
        <w:rPr>
          <w:rFonts w:ascii="宋体" w:hAnsi="宋体"/>
          <w:b/>
          <w:bCs/>
          <w:sz w:val="28"/>
          <w:szCs w:val="24"/>
          <w:lang w:val="zh-CN"/>
        </w:rPr>
      </w:pPr>
      <w:r w:rsidRPr="00E3284F">
        <w:rPr>
          <w:rFonts w:ascii="宋体" w:hAnsi="宋体" w:hint="eastAsia"/>
          <w:b/>
          <w:bCs/>
          <w:sz w:val="28"/>
          <w:szCs w:val="24"/>
          <w:lang w:val="zh-CN"/>
        </w:rPr>
        <w:lastRenderedPageBreak/>
        <w:t>4.7、供应商未为本项目提供整体设计、规范编制或者项目管理、监理、检测等服务承诺函</w:t>
      </w:r>
    </w:p>
    <w:p w:rsidR="00724D99" w:rsidRPr="006A68B3" w:rsidRDefault="00724D99" w:rsidP="00724D99">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Default="001942CF">
      <w:pPr>
        <w:widowControl/>
        <w:spacing w:before="100" w:beforeAutospacing="1" w:after="100" w:afterAutospacing="1" w:line="360" w:lineRule="auto"/>
        <w:ind w:firstLineChars="700" w:firstLine="2530"/>
        <w:rPr>
          <w:rFonts w:ascii="宋体" w:hAnsi="宋体"/>
          <w:b/>
          <w:bCs/>
          <w:sz w:val="36"/>
          <w:szCs w:val="32"/>
        </w:rPr>
      </w:pPr>
      <w:r>
        <w:rPr>
          <w:rFonts w:ascii="宋体" w:hAnsi="宋体" w:hint="eastAsia"/>
          <w:b/>
          <w:bCs/>
          <w:sz w:val="36"/>
          <w:szCs w:val="32"/>
        </w:rPr>
        <w:lastRenderedPageBreak/>
        <w:t>4.</w:t>
      </w:r>
      <w:r w:rsidR="00724D99">
        <w:rPr>
          <w:rFonts w:ascii="宋体" w:hAnsi="宋体" w:hint="eastAsia"/>
          <w:b/>
          <w:bCs/>
          <w:sz w:val="36"/>
          <w:szCs w:val="32"/>
        </w:rPr>
        <w:t>8</w:t>
      </w:r>
      <w:r>
        <w:rPr>
          <w:rFonts w:ascii="宋体" w:hAnsi="宋体" w:hint="eastAsia"/>
          <w:b/>
          <w:bCs/>
          <w:sz w:val="36"/>
          <w:szCs w:val="32"/>
        </w:rPr>
        <w:t>其他资格证书或材料</w:t>
      </w: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Default="001942CF">
      <w:pPr>
        <w:autoSpaceDE w:val="0"/>
        <w:autoSpaceDN w:val="0"/>
        <w:adjustRightInd w:val="0"/>
        <w:spacing w:line="360" w:lineRule="auto"/>
        <w:ind w:firstLineChars="750" w:firstLine="2711"/>
        <w:rPr>
          <w:rFonts w:ascii="宋体" w:hAnsi="宋体" w:cs="黑体"/>
          <w:b/>
          <w:bCs/>
          <w:sz w:val="36"/>
          <w:szCs w:val="36"/>
          <w:lang w:val="zh-CN"/>
        </w:rPr>
      </w:pPr>
      <w:r>
        <w:rPr>
          <w:rFonts w:ascii="宋体" w:hAnsi="宋体" w:cs="黑体" w:hint="eastAsia"/>
          <w:b/>
          <w:bCs/>
          <w:sz w:val="36"/>
          <w:szCs w:val="36"/>
          <w:lang w:val="zh-CN"/>
        </w:rPr>
        <w:lastRenderedPageBreak/>
        <w:t>五、符合性审查证明材料</w:t>
      </w:r>
    </w:p>
    <w:p w:rsidR="008B516B" w:rsidRDefault="008B516B">
      <w:pPr>
        <w:autoSpaceDE w:val="0"/>
        <w:autoSpaceDN w:val="0"/>
        <w:adjustRightInd w:val="0"/>
        <w:spacing w:line="360" w:lineRule="auto"/>
        <w:jc w:val="center"/>
        <w:rPr>
          <w:rFonts w:ascii="宋体" w:hAnsi="宋体" w:cs="黑体"/>
          <w:b/>
          <w:bCs/>
          <w:sz w:val="36"/>
          <w:szCs w:val="36"/>
          <w:lang w:val="zh-CN"/>
        </w:rPr>
      </w:pPr>
    </w:p>
    <w:p w:rsidR="008B516B" w:rsidRDefault="001942CF">
      <w:pPr>
        <w:autoSpaceDE w:val="0"/>
        <w:autoSpaceDN w:val="0"/>
        <w:adjustRightInd w:val="0"/>
        <w:spacing w:line="360" w:lineRule="auto"/>
        <w:jc w:val="center"/>
        <w:outlineLvl w:val="0"/>
        <w:rPr>
          <w:rFonts w:hAnsi="宋体"/>
          <w:b/>
          <w:snapToGrid w:val="0"/>
          <w:kern w:val="0"/>
          <w:sz w:val="32"/>
          <w:szCs w:val="32"/>
        </w:rPr>
      </w:pPr>
      <w:r>
        <w:rPr>
          <w:rFonts w:ascii="宋体" w:hAnsi="宋体" w:hint="eastAsia"/>
          <w:b/>
          <w:bCs/>
          <w:sz w:val="32"/>
          <w:szCs w:val="32"/>
        </w:rPr>
        <w:t>5.1</w:t>
      </w:r>
      <w:r>
        <w:rPr>
          <w:rFonts w:hAnsi="宋体" w:hint="eastAsia"/>
          <w:b/>
          <w:snapToGrid w:val="0"/>
          <w:kern w:val="0"/>
          <w:sz w:val="32"/>
          <w:szCs w:val="32"/>
        </w:rPr>
        <w:t>已标价的工程量清单</w:t>
      </w:r>
    </w:p>
    <w:p w:rsidR="008B516B" w:rsidRDefault="008B516B">
      <w:pPr>
        <w:autoSpaceDE w:val="0"/>
        <w:autoSpaceDN w:val="0"/>
        <w:adjustRightInd w:val="0"/>
        <w:spacing w:line="360" w:lineRule="auto"/>
        <w:jc w:val="center"/>
        <w:rPr>
          <w:rFonts w:ascii="宋体" w:hAnsi="宋体"/>
          <w:sz w:val="32"/>
          <w:szCs w:val="32"/>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8B516B" w:rsidRDefault="008B516B">
      <w:pPr>
        <w:widowControl/>
        <w:jc w:val="left"/>
        <w:rPr>
          <w:rFonts w:ascii="宋体" w:hAnsi="宋体"/>
          <w:b/>
          <w:bCs/>
          <w:sz w:val="36"/>
          <w:szCs w:val="36"/>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4908D4" w:rsidRDefault="004908D4">
      <w:pPr>
        <w:widowControl/>
        <w:jc w:val="center"/>
        <w:rPr>
          <w:rFonts w:ascii="宋体" w:hAnsi="宋体"/>
          <w:b/>
          <w:bCs/>
          <w:sz w:val="32"/>
          <w:szCs w:val="32"/>
        </w:rPr>
      </w:pPr>
    </w:p>
    <w:p w:rsidR="008B516B" w:rsidRDefault="001942CF">
      <w:pPr>
        <w:widowControl/>
        <w:jc w:val="center"/>
        <w:rPr>
          <w:rFonts w:ascii="宋体" w:hAnsi="宋体"/>
          <w:b/>
          <w:bCs/>
          <w:sz w:val="32"/>
          <w:szCs w:val="32"/>
        </w:rPr>
      </w:pPr>
      <w:r>
        <w:rPr>
          <w:rFonts w:ascii="宋体" w:hAnsi="宋体" w:hint="eastAsia"/>
          <w:b/>
          <w:bCs/>
          <w:sz w:val="32"/>
          <w:szCs w:val="32"/>
        </w:rPr>
        <w:lastRenderedPageBreak/>
        <w:t xml:space="preserve"> 5.2</w:t>
      </w:r>
      <w:r>
        <w:rPr>
          <w:rFonts w:hAnsi="宋体" w:hint="eastAsia"/>
          <w:b/>
          <w:snapToGrid w:val="0"/>
          <w:kern w:val="0"/>
          <w:sz w:val="32"/>
          <w:szCs w:val="32"/>
        </w:rPr>
        <w:t>技术方案（实施方案）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8B516B">
      <w:pPr>
        <w:autoSpaceDE w:val="0"/>
        <w:autoSpaceDN w:val="0"/>
        <w:adjustRightInd w:val="0"/>
        <w:spacing w:line="360" w:lineRule="auto"/>
        <w:jc w:val="center"/>
        <w:rPr>
          <w:rFonts w:ascii="宋体" w:hAnsi="宋体" w:cs="宋体"/>
          <w:sz w:val="24"/>
          <w:szCs w:val="24"/>
          <w:lang w:val="zh-CN"/>
        </w:rPr>
      </w:pPr>
    </w:p>
    <w:p w:rsidR="008B516B" w:rsidRDefault="008B516B">
      <w:pPr>
        <w:snapToGrid w:val="0"/>
        <w:spacing w:line="360" w:lineRule="auto"/>
        <w:jc w:val="center"/>
        <w:rPr>
          <w:rFonts w:hAnsi="宋体"/>
          <w:b/>
          <w:snapToGrid w:val="0"/>
          <w:kern w:val="0"/>
          <w:sz w:val="36"/>
          <w:szCs w:val="36"/>
        </w:rPr>
      </w:pPr>
    </w:p>
    <w:p w:rsidR="008B516B" w:rsidRDefault="008B516B">
      <w:pPr>
        <w:spacing w:line="360" w:lineRule="auto"/>
        <w:jc w:val="center"/>
        <w:rPr>
          <w:rFonts w:ascii="宋体" w:hAnsi="宋体" w:cs="宋体"/>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pacing w:line="360" w:lineRule="auto"/>
        <w:jc w:val="center"/>
        <w:rPr>
          <w:rFonts w:ascii="宋体" w:hAnsi="宋体" w:cs="宋体"/>
          <w:b/>
          <w:bCs/>
          <w:sz w:val="24"/>
        </w:rPr>
      </w:pPr>
    </w:p>
    <w:p w:rsidR="008B516B" w:rsidRDefault="008B516B">
      <w:pPr>
        <w:snapToGrid w:val="0"/>
        <w:spacing w:line="360" w:lineRule="auto"/>
        <w:rPr>
          <w:rFonts w:ascii="宋体" w:hAnsi="宋体"/>
          <w:b/>
          <w:bCs/>
          <w:sz w:val="36"/>
          <w:szCs w:val="36"/>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4908D4" w:rsidRDefault="004908D4">
      <w:pPr>
        <w:snapToGrid w:val="0"/>
        <w:spacing w:line="360" w:lineRule="auto"/>
        <w:jc w:val="center"/>
        <w:rPr>
          <w:rFonts w:ascii="宋体" w:hAnsi="宋体"/>
          <w:b/>
          <w:bCs/>
          <w:sz w:val="32"/>
          <w:szCs w:val="32"/>
        </w:rPr>
      </w:pPr>
    </w:p>
    <w:p w:rsidR="008B516B" w:rsidRDefault="001942CF">
      <w:pPr>
        <w:snapToGrid w:val="0"/>
        <w:spacing w:line="360" w:lineRule="auto"/>
        <w:jc w:val="center"/>
        <w:rPr>
          <w:rFonts w:hAnsi="宋体"/>
          <w:b/>
          <w:snapToGrid w:val="0"/>
          <w:kern w:val="0"/>
          <w:sz w:val="32"/>
          <w:szCs w:val="32"/>
        </w:rPr>
      </w:pPr>
      <w:r>
        <w:rPr>
          <w:rFonts w:ascii="宋体" w:hAnsi="宋体" w:hint="eastAsia"/>
          <w:b/>
          <w:bCs/>
          <w:sz w:val="32"/>
          <w:szCs w:val="32"/>
        </w:rPr>
        <w:lastRenderedPageBreak/>
        <w:t>5.3</w:t>
      </w:r>
      <w:r>
        <w:rPr>
          <w:rFonts w:hAnsi="宋体" w:hint="eastAsia"/>
          <w:b/>
          <w:snapToGrid w:val="0"/>
          <w:kern w:val="0"/>
          <w:sz w:val="32"/>
          <w:szCs w:val="32"/>
        </w:rPr>
        <w:t>业绩情况表</w:t>
      </w:r>
    </w:p>
    <w:p w:rsidR="008B516B" w:rsidRDefault="001942CF" w:rsidP="00417063">
      <w:pPr>
        <w:spacing w:before="50" w:afterLines="50" w:after="156" w:line="360" w:lineRule="auto"/>
        <w:contextualSpacing/>
        <w:jc w:val="left"/>
        <w:rPr>
          <w:rFonts w:ascii="宋体" w:hAnsi="宋体"/>
          <w:sz w:val="24"/>
          <w:szCs w:val="24"/>
        </w:rPr>
      </w:pPr>
      <w:r>
        <w:rPr>
          <w:rFonts w:ascii="宋体" w:hAnsi="宋体" w:hint="eastAsia"/>
          <w:sz w:val="24"/>
          <w:szCs w:val="24"/>
        </w:rPr>
        <w:t>项目编号：</w:t>
      </w:r>
    </w:p>
    <w:p w:rsidR="008B516B" w:rsidRDefault="001942CF">
      <w:pPr>
        <w:snapToGrid w:val="0"/>
        <w:spacing w:line="360" w:lineRule="auto"/>
        <w:rPr>
          <w:rFonts w:hAnsi="宋体"/>
          <w:b/>
          <w:snapToGrid w:val="0"/>
          <w:kern w:val="0"/>
          <w:sz w:val="36"/>
          <w:szCs w:val="36"/>
        </w:rPr>
      </w:pPr>
      <w:r>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B516B">
        <w:trPr>
          <w:trHeight w:val="777"/>
        </w:trPr>
        <w:tc>
          <w:tcPr>
            <w:tcW w:w="712"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16B" w:rsidRDefault="001942CF">
            <w:pPr>
              <w:pStyle w:val="a4"/>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16B" w:rsidRDefault="008B516B">
            <w:pPr>
              <w:pStyle w:val="a4"/>
              <w:spacing w:line="360" w:lineRule="auto"/>
              <w:rPr>
                <w:rFonts w:ascii="宋体" w:eastAsia="宋体" w:hAnsi="宋体" w:cs="Times New Roman"/>
                <w:sz w:val="24"/>
                <w:szCs w:val="24"/>
              </w:rPr>
            </w:pPr>
          </w:p>
        </w:tc>
        <w:tc>
          <w:tcPr>
            <w:tcW w:w="3579" w:type="dxa"/>
            <w:vAlign w:val="center"/>
          </w:tcPr>
          <w:p w:rsidR="008B516B" w:rsidRDefault="008B516B">
            <w:pPr>
              <w:pStyle w:val="a4"/>
              <w:spacing w:line="360" w:lineRule="auto"/>
              <w:rPr>
                <w:rFonts w:ascii="宋体" w:eastAsia="宋体" w:hAnsi="宋体" w:cs="Times New Roman"/>
                <w:sz w:val="24"/>
                <w:szCs w:val="24"/>
              </w:rPr>
            </w:pPr>
          </w:p>
        </w:tc>
        <w:tc>
          <w:tcPr>
            <w:tcW w:w="1440" w:type="dxa"/>
            <w:vAlign w:val="center"/>
          </w:tcPr>
          <w:p w:rsidR="008B516B" w:rsidRDefault="008B516B">
            <w:pPr>
              <w:pStyle w:val="a4"/>
              <w:spacing w:line="360" w:lineRule="auto"/>
              <w:rPr>
                <w:rFonts w:ascii="宋体" w:eastAsia="宋体" w:hAnsi="宋体" w:cs="Times New Roman"/>
                <w:sz w:val="24"/>
                <w:szCs w:val="24"/>
              </w:rPr>
            </w:pPr>
          </w:p>
        </w:tc>
        <w:tc>
          <w:tcPr>
            <w:tcW w:w="1706" w:type="dxa"/>
            <w:vAlign w:val="center"/>
          </w:tcPr>
          <w:p w:rsidR="008B516B" w:rsidRDefault="008B516B">
            <w:pPr>
              <w:pStyle w:val="a4"/>
              <w:spacing w:line="360" w:lineRule="auto"/>
              <w:rPr>
                <w:rFonts w:ascii="宋体" w:eastAsia="宋体" w:hAnsi="宋体" w:cs="Times New Roman"/>
                <w:sz w:val="24"/>
                <w:szCs w:val="24"/>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r w:rsidR="008B516B">
        <w:trPr>
          <w:trHeight w:val="680"/>
        </w:trPr>
        <w:tc>
          <w:tcPr>
            <w:tcW w:w="712" w:type="dxa"/>
            <w:vAlign w:val="center"/>
          </w:tcPr>
          <w:p w:rsidR="008B516B" w:rsidRDefault="001942CF">
            <w:pPr>
              <w:pStyle w:val="a4"/>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16B" w:rsidRDefault="008B516B">
            <w:pPr>
              <w:rPr>
                <w:rFonts w:ascii="宋体"/>
              </w:rPr>
            </w:pPr>
          </w:p>
        </w:tc>
        <w:tc>
          <w:tcPr>
            <w:tcW w:w="3579" w:type="dxa"/>
            <w:vAlign w:val="center"/>
          </w:tcPr>
          <w:p w:rsidR="008B516B" w:rsidRDefault="008B516B">
            <w:pPr>
              <w:rPr>
                <w:rFonts w:ascii="宋体"/>
              </w:rPr>
            </w:pPr>
          </w:p>
        </w:tc>
        <w:tc>
          <w:tcPr>
            <w:tcW w:w="1440" w:type="dxa"/>
            <w:vAlign w:val="center"/>
          </w:tcPr>
          <w:p w:rsidR="008B516B" w:rsidRDefault="008B516B">
            <w:pPr>
              <w:rPr>
                <w:rFonts w:ascii="宋体"/>
              </w:rPr>
            </w:pPr>
          </w:p>
        </w:tc>
        <w:tc>
          <w:tcPr>
            <w:tcW w:w="1706" w:type="dxa"/>
            <w:vAlign w:val="center"/>
          </w:tcPr>
          <w:p w:rsidR="008B516B" w:rsidRDefault="008B516B">
            <w:pPr>
              <w:rPr>
                <w:rFonts w:ascii="宋体"/>
              </w:rPr>
            </w:pPr>
          </w:p>
        </w:tc>
      </w:tr>
    </w:tbl>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供应商（公章）：</w:t>
      </w:r>
    </w:p>
    <w:p w:rsidR="008B516B" w:rsidRDefault="001942CF">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供应商法定代表人（或授权代表）签字：</w:t>
      </w:r>
    </w:p>
    <w:p w:rsidR="008B516B" w:rsidRDefault="008B516B">
      <w:pPr>
        <w:autoSpaceDE w:val="0"/>
        <w:autoSpaceDN w:val="0"/>
        <w:adjustRightInd w:val="0"/>
        <w:spacing w:line="360" w:lineRule="auto"/>
        <w:jc w:val="center"/>
        <w:outlineLvl w:val="0"/>
        <w:rPr>
          <w:rFonts w:ascii="宋体" w:hAnsi="宋体"/>
          <w:b/>
          <w:bCs/>
          <w:sz w:val="36"/>
          <w:szCs w:val="36"/>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8B516B" w:rsidRDefault="008B516B">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1716AC" w:rsidRDefault="001716AC">
      <w:pPr>
        <w:autoSpaceDE w:val="0"/>
        <w:autoSpaceDN w:val="0"/>
        <w:adjustRightInd w:val="0"/>
        <w:spacing w:line="360" w:lineRule="auto"/>
        <w:jc w:val="center"/>
        <w:outlineLvl w:val="0"/>
        <w:rPr>
          <w:rFonts w:ascii="宋体" w:hAnsi="宋体"/>
          <w:b/>
          <w:bCs/>
          <w:sz w:val="32"/>
          <w:szCs w:val="32"/>
        </w:rPr>
      </w:pPr>
    </w:p>
    <w:p w:rsidR="008B516B" w:rsidRDefault="001942CF">
      <w:pPr>
        <w:autoSpaceDE w:val="0"/>
        <w:autoSpaceDN w:val="0"/>
        <w:adjustRightInd w:val="0"/>
        <w:spacing w:line="360" w:lineRule="auto"/>
        <w:jc w:val="center"/>
        <w:outlineLvl w:val="0"/>
        <w:rPr>
          <w:rFonts w:ascii="宋体" w:hAnsi="宋体"/>
          <w:b/>
          <w:bCs/>
          <w:sz w:val="32"/>
          <w:szCs w:val="32"/>
        </w:rPr>
      </w:pPr>
      <w:r>
        <w:rPr>
          <w:rFonts w:ascii="宋体" w:hAnsi="宋体" w:hint="eastAsia"/>
          <w:b/>
          <w:bCs/>
          <w:sz w:val="32"/>
          <w:szCs w:val="32"/>
        </w:rPr>
        <w:lastRenderedPageBreak/>
        <w:t>5.4 售后服务方案</w:t>
      </w:r>
    </w:p>
    <w:p w:rsidR="008B516B" w:rsidRDefault="001942CF">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（供应商根据采购文件要求自行编制）</w:t>
      </w:r>
    </w:p>
    <w:p w:rsidR="008B516B" w:rsidRDefault="001942CF">
      <w:pPr>
        <w:widowControl/>
        <w:jc w:val="left"/>
        <w:rPr>
          <w:rFonts w:ascii="宋体" w:hAnsi="宋体"/>
          <w:b/>
          <w:bCs/>
          <w:sz w:val="36"/>
          <w:szCs w:val="36"/>
        </w:rPr>
      </w:pPr>
      <w:r>
        <w:rPr>
          <w:rFonts w:ascii="宋体" w:hAnsi="宋体"/>
          <w:b/>
          <w:bCs/>
          <w:sz w:val="36"/>
          <w:szCs w:val="36"/>
        </w:rPr>
        <w:br w:type="page"/>
      </w:r>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5.5中小企业声明函</w:t>
      </w:r>
      <w:r w:rsidR="00855444">
        <w:rPr>
          <w:rFonts w:ascii="宋体" w:hAnsi="宋体" w:hint="eastAsia"/>
          <w:b/>
          <w:bCs/>
          <w:sz w:val="32"/>
          <w:szCs w:val="32"/>
        </w:rPr>
        <w:t>（工程、服务）</w:t>
      </w:r>
    </w:p>
    <w:p w:rsidR="008B516B" w:rsidRDefault="008B516B">
      <w:pPr>
        <w:spacing w:line="360" w:lineRule="auto"/>
        <w:jc w:val="center"/>
        <w:rPr>
          <w:rFonts w:ascii="宋体" w:hAnsi="宋体"/>
          <w:b/>
          <w:bCs/>
          <w:sz w:val="36"/>
          <w:szCs w:val="36"/>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本公司（联合体）郑重声明，根据《政府采购促进中小企业发展管理办法》（财库﹝2020﹞ 46 号）的规定，本公司（联合体）参加 （</w:t>
      </w:r>
      <w:r w:rsidRPr="00855444">
        <w:rPr>
          <w:rFonts w:asciiTheme="majorEastAsia" w:eastAsiaTheme="majorEastAsia" w:hAnsiTheme="majorEastAsia"/>
          <w:sz w:val="24"/>
          <w:szCs w:val="24"/>
          <w:u w:val="single"/>
        </w:rPr>
        <w:t>单位名称</w:t>
      </w:r>
      <w:r w:rsidRPr="00855444">
        <w:rPr>
          <w:rFonts w:asciiTheme="majorEastAsia" w:eastAsiaTheme="majorEastAsia" w:hAnsiTheme="majorEastAsia"/>
          <w:sz w:val="24"/>
          <w:szCs w:val="24"/>
        </w:rPr>
        <w:t>）的 （</w:t>
      </w:r>
      <w:r w:rsidRPr="00855444">
        <w:rPr>
          <w:rFonts w:asciiTheme="majorEastAsia" w:eastAsiaTheme="majorEastAsia" w:hAnsiTheme="majorEastAsia"/>
          <w:sz w:val="24"/>
          <w:szCs w:val="24"/>
          <w:u w:val="single"/>
        </w:rPr>
        <w:t>项目名称</w:t>
      </w:r>
      <w:r w:rsidRPr="00855444">
        <w:rPr>
          <w:rFonts w:asciiTheme="majorEastAsia" w:eastAsiaTheme="majorEastAsia" w:hAnsiTheme="majorEastAsia"/>
          <w:sz w:val="24"/>
          <w:szCs w:val="24"/>
        </w:rPr>
        <w:t>）采购活动，</w:t>
      </w:r>
      <w:r>
        <w:rPr>
          <w:rFonts w:asciiTheme="majorEastAsia" w:eastAsiaTheme="majorEastAsia" w:hAnsiTheme="majorEastAsia" w:hint="eastAsia"/>
          <w:sz w:val="24"/>
          <w:szCs w:val="24"/>
        </w:rPr>
        <w:t>工程的施工单位</w:t>
      </w:r>
      <w:r w:rsidRPr="00855444">
        <w:rPr>
          <w:rFonts w:asciiTheme="majorEastAsia" w:eastAsiaTheme="majorEastAsia" w:hAnsiTheme="majorEastAsia" w:hint="eastAsia"/>
          <w:sz w:val="24"/>
          <w:szCs w:val="24"/>
        </w:rPr>
        <w:t>全部</w:t>
      </w:r>
      <w:r>
        <w:rPr>
          <w:rFonts w:asciiTheme="majorEastAsia" w:eastAsiaTheme="majorEastAsia" w:hAnsiTheme="majorEastAsia" w:hint="eastAsia"/>
          <w:sz w:val="24"/>
          <w:szCs w:val="24"/>
        </w:rPr>
        <w:t>为</w:t>
      </w:r>
      <w:r w:rsidRPr="00855444">
        <w:rPr>
          <w:rFonts w:asciiTheme="majorEastAsia" w:eastAsiaTheme="majorEastAsia" w:hAnsiTheme="majorEastAsia" w:hint="eastAsia"/>
          <w:sz w:val="24"/>
          <w:szCs w:val="24"/>
        </w:rPr>
        <w:t>符合政策要求的中小企业</w:t>
      </w:r>
      <w:r>
        <w:rPr>
          <w:rFonts w:asciiTheme="majorEastAsia" w:eastAsiaTheme="majorEastAsia" w:hAnsiTheme="majorEastAsia" w:hint="eastAsia"/>
          <w:sz w:val="24"/>
          <w:szCs w:val="24"/>
        </w:rPr>
        <w:t>（或者：服务全部由符合政策要求的中小企业承接）</w:t>
      </w:r>
      <w:r w:rsidRPr="00855444">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 xml:space="preserve">相关企业（含联合体中的中小企业、签订分包意向协议的中小企业）的具体情况如下：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1.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Pr="00855444"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855444">
        <w:rPr>
          <w:rFonts w:asciiTheme="majorEastAsia" w:eastAsiaTheme="majorEastAsia" w:hAnsiTheme="majorEastAsia"/>
          <w:sz w:val="24"/>
          <w:szCs w:val="24"/>
        </w:rPr>
        <w:t>2. （</w:t>
      </w:r>
      <w:r w:rsidRPr="00855444">
        <w:rPr>
          <w:rFonts w:asciiTheme="majorEastAsia" w:eastAsiaTheme="majorEastAsia" w:hAnsiTheme="majorEastAsia"/>
          <w:sz w:val="24"/>
          <w:szCs w:val="24"/>
          <w:u w:val="single"/>
        </w:rPr>
        <w:t>标的名称</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采购文件中明确的所属行业</w:t>
      </w:r>
      <w:r>
        <w:rPr>
          <w:rFonts w:asciiTheme="majorEastAsia" w:eastAsiaTheme="majorEastAsia" w:hAnsiTheme="majorEastAsia"/>
          <w:sz w:val="24"/>
          <w:szCs w:val="24"/>
        </w:rPr>
        <w:t>）</w:t>
      </w:r>
      <w:r w:rsidRPr="00855444">
        <w:rPr>
          <w:rFonts w:asciiTheme="majorEastAsia" w:eastAsiaTheme="majorEastAsia" w:hAnsiTheme="majorEastAsia"/>
          <w:sz w:val="24"/>
          <w:szCs w:val="24"/>
        </w:rPr>
        <w:t>；</w:t>
      </w:r>
      <w:r>
        <w:rPr>
          <w:rFonts w:asciiTheme="majorEastAsia" w:eastAsiaTheme="majorEastAsia" w:hAnsiTheme="majorEastAsia" w:hint="eastAsia"/>
          <w:sz w:val="24"/>
          <w:szCs w:val="24"/>
        </w:rPr>
        <w:t>承建（承接）企业</w:t>
      </w:r>
      <w:r w:rsidRPr="00855444">
        <w:rPr>
          <w:rFonts w:asciiTheme="majorEastAsia" w:eastAsiaTheme="majorEastAsia" w:hAnsiTheme="majorEastAsia" w:hint="eastAsia"/>
          <w:sz w:val="24"/>
          <w:szCs w:val="24"/>
        </w:rPr>
        <w:t>为</w:t>
      </w:r>
      <w:r w:rsidRPr="00855444">
        <w:rPr>
          <w:rFonts w:asciiTheme="majorEastAsia" w:eastAsiaTheme="majorEastAsia" w:hAnsiTheme="majorEastAsia" w:hint="eastAsia"/>
          <w:snapToGrid w:val="0"/>
          <w:kern w:val="0"/>
          <w:sz w:val="24"/>
          <w:szCs w:val="24"/>
          <w:u w:val="single"/>
        </w:rPr>
        <w:t xml:space="preserve"> </w:t>
      </w:r>
    </w:p>
    <w:p w:rsid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企业名称 </w:t>
      </w:r>
      <w:r>
        <w:rPr>
          <w:rFonts w:asciiTheme="majorEastAsia" w:eastAsiaTheme="majorEastAsia" w:hAnsiTheme="majorEastAsia" w:hint="eastAsia"/>
          <w:snapToGrid w:val="0"/>
          <w:kern w:val="0"/>
          <w:sz w:val="24"/>
          <w:szCs w:val="24"/>
          <w:u w:val="single"/>
        </w:rPr>
        <w:t>）</w:t>
      </w:r>
      <w:r w:rsidRPr="00855444">
        <w:rPr>
          <w:rFonts w:asciiTheme="majorEastAsia" w:eastAsiaTheme="majorEastAsia" w:hAnsiTheme="majorEastAsia" w:hint="eastAsia"/>
          <w:snapToGrid w:val="0"/>
          <w:kern w:val="0"/>
          <w:sz w:val="24"/>
          <w:szCs w:val="24"/>
          <w:u w:val="single"/>
        </w:rPr>
        <w:t xml:space="preserve">      </w:t>
      </w:r>
      <w:r w:rsidRPr="00855444">
        <w:rPr>
          <w:rFonts w:asciiTheme="majorEastAsia" w:eastAsiaTheme="majorEastAsia" w:hAnsiTheme="majorEastAsia"/>
          <w:sz w:val="24"/>
          <w:szCs w:val="24"/>
        </w:rPr>
        <w:t>，从业人员</w:t>
      </w:r>
      <w:r w:rsidRPr="00855444">
        <w:rPr>
          <w:rFonts w:asciiTheme="majorEastAsia" w:eastAsiaTheme="majorEastAsia" w:hAnsiTheme="majorEastAsia" w:hint="eastAsia"/>
          <w:sz w:val="24"/>
          <w:szCs w:val="24"/>
        </w:rPr>
        <w:t>_______</w:t>
      </w:r>
      <w:r w:rsidRPr="00855444">
        <w:rPr>
          <w:rFonts w:asciiTheme="majorEastAsia" w:eastAsiaTheme="majorEastAsia" w:hAnsiTheme="majorEastAsia"/>
          <w:sz w:val="24"/>
          <w:szCs w:val="24"/>
        </w:rPr>
        <w:t>人，营业收入为</w:t>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r>
      <w:r w:rsidRPr="00855444">
        <w:rPr>
          <w:rFonts w:asciiTheme="majorEastAsia" w:eastAsiaTheme="majorEastAsia" w:hAnsiTheme="majorEastAsia" w:hint="eastAsia"/>
          <w:sz w:val="24"/>
          <w:szCs w:val="24"/>
        </w:rPr>
        <w:softHyphen/>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资产总额为</w:t>
      </w:r>
      <w:r w:rsidRPr="00855444">
        <w:rPr>
          <w:rFonts w:asciiTheme="majorEastAsia" w:eastAsiaTheme="majorEastAsia" w:hAnsiTheme="majorEastAsia" w:hint="eastAsia"/>
          <w:sz w:val="24"/>
          <w:szCs w:val="24"/>
        </w:rPr>
        <w:t>________</w:t>
      </w:r>
      <w:r w:rsidRPr="00855444">
        <w:rPr>
          <w:rFonts w:asciiTheme="majorEastAsia" w:eastAsiaTheme="majorEastAsia" w:hAnsiTheme="majorEastAsia"/>
          <w:sz w:val="24"/>
          <w:szCs w:val="24"/>
        </w:rPr>
        <w:t>万元</w:t>
      </w:r>
      <w:r>
        <w:rPr>
          <w:rFonts w:asciiTheme="majorEastAsia" w:eastAsiaTheme="majorEastAsia" w:hAnsiTheme="majorEastAsia" w:hint="eastAsia"/>
          <w:sz w:val="24"/>
          <w:szCs w:val="24"/>
        </w:rPr>
        <w:t>，</w:t>
      </w:r>
      <w:r w:rsidRPr="00855444">
        <w:rPr>
          <w:rFonts w:asciiTheme="majorEastAsia" w:eastAsiaTheme="majorEastAsia" w:hAnsiTheme="majorEastAsia"/>
          <w:sz w:val="24"/>
          <w:szCs w:val="24"/>
        </w:rPr>
        <w:t>属于 （</w:t>
      </w:r>
      <w:r w:rsidRPr="00855444">
        <w:rPr>
          <w:rFonts w:asciiTheme="majorEastAsia" w:eastAsiaTheme="majorEastAsia" w:hAnsiTheme="majorEastAsia"/>
          <w:sz w:val="24"/>
          <w:szCs w:val="24"/>
          <w:u w:val="single"/>
        </w:rPr>
        <w:t>中型企业、 小型企业、微型企业</w:t>
      </w: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以上企业，不属于大企业的分支机构，不存在控股股东为大企业的情形，也不存在</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与大企业的负责人为同一人的情形。 </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本企业对上述声明内容的真实性负责。如有虚假，将依法承担相应责任。</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企业名称（盖章）：</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855444">
        <w:rPr>
          <w:rFonts w:asciiTheme="majorEastAsia" w:eastAsiaTheme="majorEastAsia" w:hAnsiTheme="majorEastAsia"/>
          <w:sz w:val="24"/>
          <w:szCs w:val="24"/>
        </w:rPr>
        <w:t>日期：</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说明： </w:t>
      </w:r>
    </w:p>
    <w:p w:rsidR="00855444" w:rsidRPr="00855444"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1、从业人员、营业收入、资产总额填报上一年度数据，无上一年度数据的新成立企业可不填报。</w:t>
      </w:r>
    </w:p>
    <w:p w:rsidR="00855444" w:rsidRPr="00855444"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855444">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855444"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Default="008B516B" w:rsidP="008B380A">
      <w:pPr>
        <w:spacing w:line="360" w:lineRule="auto"/>
        <w:rPr>
          <w:rFonts w:ascii="宋体" w:hAnsi="宋体"/>
          <w:b/>
          <w:bCs/>
          <w:sz w:val="32"/>
          <w:szCs w:val="32"/>
        </w:rPr>
      </w:pPr>
      <w:bookmarkStart w:id="11" w:name="OLE_LINK14"/>
      <w:bookmarkStart w:id="12" w:name="OLE_LINK13"/>
    </w:p>
    <w:p w:rsidR="008B516B" w:rsidRDefault="001942CF">
      <w:pPr>
        <w:spacing w:line="360" w:lineRule="auto"/>
        <w:jc w:val="center"/>
        <w:rPr>
          <w:rFonts w:ascii="宋体" w:hAnsi="宋体"/>
          <w:b/>
          <w:bCs/>
          <w:sz w:val="32"/>
          <w:szCs w:val="32"/>
        </w:rPr>
      </w:pPr>
      <w:r>
        <w:rPr>
          <w:rFonts w:ascii="宋体" w:hAnsi="宋体" w:hint="eastAsia"/>
          <w:b/>
          <w:bCs/>
          <w:sz w:val="32"/>
          <w:szCs w:val="32"/>
        </w:rPr>
        <w:lastRenderedPageBreak/>
        <w:t>5.6 残疾人福利性单位声明函</w:t>
      </w:r>
    </w:p>
    <w:bookmarkEnd w:id="11"/>
    <w:bookmarkEnd w:id="12"/>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Default="001942C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8B516B" w:rsidRDefault="008B516B">
      <w:pPr>
        <w:spacing w:line="360" w:lineRule="auto"/>
        <w:rPr>
          <w:rFonts w:ascii="宋体" w:hAnsi="宋体"/>
          <w:sz w:val="24"/>
          <w:szCs w:val="24"/>
        </w:rPr>
      </w:pPr>
    </w:p>
    <w:p w:rsidR="008B516B" w:rsidRDefault="008B516B">
      <w:pPr>
        <w:spacing w:line="360" w:lineRule="auto"/>
        <w:rPr>
          <w:rFonts w:ascii="宋体" w:hAnsi="宋体"/>
          <w:sz w:val="24"/>
          <w:szCs w:val="24"/>
        </w:rPr>
      </w:pPr>
    </w:p>
    <w:p w:rsidR="008B516B" w:rsidRDefault="001942CF">
      <w:pPr>
        <w:spacing w:line="360" w:lineRule="auto"/>
        <w:rPr>
          <w:rFonts w:ascii="宋体" w:hAnsi="宋体"/>
          <w:sz w:val="24"/>
          <w:szCs w:val="24"/>
        </w:rPr>
      </w:pPr>
      <w:r>
        <w:rPr>
          <w:rFonts w:ascii="宋体" w:hAnsi="宋体" w:hint="eastAsia"/>
          <w:sz w:val="24"/>
          <w:szCs w:val="24"/>
        </w:rPr>
        <w:t xml:space="preserve">                                    单位名称（盖章）：</w:t>
      </w:r>
    </w:p>
    <w:p w:rsidR="008B516B" w:rsidRDefault="001942CF">
      <w:pPr>
        <w:spacing w:line="360" w:lineRule="auto"/>
        <w:rPr>
          <w:rFonts w:ascii="宋体" w:hAnsi="宋体"/>
          <w:sz w:val="24"/>
          <w:szCs w:val="24"/>
        </w:rPr>
      </w:pPr>
      <w:r>
        <w:rPr>
          <w:rFonts w:ascii="宋体" w:hAnsi="宋体" w:hint="eastAsia"/>
          <w:sz w:val="24"/>
          <w:szCs w:val="24"/>
        </w:rPr>
        <w:t xml:space="preserve">                                    日    期：</w:t>
      </w:r>
    </w:p>
    <w:p w:rsidR="008B516B" w:rsidRDefault="008B516B"/>
    <w:p w:rsidR="008B516B" w:rsidRDefault="008B516B"/>
    <w:p w:rsidR="008B516B" w:rsidRDefault="008B516B"/>
    <w:p w:rsidR="008B516B" w:rsidRDefault="008B516B"/>
    <w:p w:rsidR="008B516B" w:rsidRDefault="008B516B"/>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8B516B" w:rsidRDefault="008B516B">
      <w:pPr>
        <w:widowControl/>
        <w:jc w:val="left"/>
        <w:rPr>
          <w:rFonts w:ascii="宋体" w:hAnsi="宋体" w:cs="黑体"/>
          <w:b/>
          <w:bCs/>
          <w:sz w:val="44"/>
          <w:szCs w:val="44"/>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1716AC" w:rsidRDefault="001716AC">
      <w:pPr>
        <w:widowControl/>
        <w:ind w:firstLineChars="650" w:firstLine="2349"/>
        <w:jc w:val="left"/>
        <w:rPr>
          <w:rFonts w:ascii="宋体" w:hAnsi="宋体" w:cs="黑体"/>
          <w:b/>
          <w:bCs/>
          <w:sz w:val="36"/>
          <w:szCs w:val="36"/>
          <w:lang w:val="zh-CN"/>
        </w:rPr>
      </w:pPr>
    </w:p>
    <w:p w:rsidR="004908D4" w:rsidRDefault="004908D4">
      <w:pPr>
        <w:widowControl/>
        <w:ind w:firstLineChars="650" w:firstLine="2349"/>
        <w:jc w:val="left"/>
        <w:rPr>
          <w:rFonts w:ascii="宋体" w:hAnsi="宋体" w:cs="黑体"/>
          <w:b/>
          <w:bCs/>
          <w:sz w:val="36"/>
          <w:szCs w:val="36"/>
          <w:lang w:val="zh-CN"/>
        </w:rPr>
      </w:pPr>
    </w:p>
    <w:p w:rsidR="008B516B" w:rsidRDefault="001942CF">
      <w:pPr>
        <w:widowControl/>
        <w:ind w:firstLineChars="650" w:firstLine="2349"/>
        <w:jc w:val="left"/>
        <w:rPr>
          <w:rFonts w:ascii="宋体" w:hAnsi="宋体" w:cs="黑体"/>
          <w:b/>
          <w:bCs/>
          <w:sz w:val="44"/>
          <w:szCs w:val="44"/>
          <w:lang w:val="zh-CN"/>
        </w:rPr>
      </w:pPr>
      <w:r>
        <w:rPr>
          <w:rFonts w:ascii="宋体" w:hAnsi="宋体" w:cs="黑体" w:hint="eastAsia"/>
          <w:b/>
          <w:bCs/>
          <w:sz w:val="36"/>
          <w:szCs w:val="36"/>
          <w:lang w:val="zh-CN"/>
        </w:rPr>
        <w:lastRenderedPageBreak/>
        <w:t>六、</w:t>
      </w:r>
      <w:r>
        <w:rPr>
          <w:rFonts w:ascii="宋体" w:hAnsi="宋体" w:cs="黑体"/>
          <w:b/>
          <w:sz w:val="36"/>
          <w:szCs w:val="36"/>
          <w:lang w:val="zh-CN"/>
        </w:rPr>
        <w:t>其他资料（若有）</w:t>
      </w:r>
    </w:p>
    <w:p w:rsidR="008B516B" w:rsidRDefault="001942CF">
      <w:pPr>
        <w:spacing w:line="360" w:lineRule="auto"/>
        <w:jc w:val="center"/>
        <w:rPr>
          <w:rFonts w:ascii="宋体" w:hAnsi="宋体"/>
          <w:b/>
          <w:bCs/>
          <w:sz w:val="24"/>
          <w:szCs w:val="24"/>
        </w:rPr>
      </w:pPr>
      <w:r>
        <w:rPr>
          <w:rFonts w:ascii="宋体" w:hAnsi="宋体"/>
          <w:b/>
          <w:bCs/>
          <w:sz w:val="24"/>
          <w:szCs w:val="24"/>
        </w:rPr>
        <w:t>除采购文件另有规定外，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的单位公章后应在此项下提交。</w:t>
      </w:r>
    </w:p>
    <w:p w:rsidR="008B516B" w:rsidRDefault="001942CF">
      <w:pPr>
        <w:spacing w:line="360" w:lineRule="auto"/>
        <w:jc w:val="center"/>
        <w:rPr>
          <w:rFonts w:ascii="宋体" w:hAnsi="宋体"/>
          <w:b/>
          <w:bCs/>
          <w:sz w:val="28"/>
          <w:szCs w:val="28"/>
        </w:rPr>
      </w:pPr>
      <w:r>
        <w:rPr>
          <w:rFonts w:ascii="宋体" w:hAnsi="宋体"/>
          <w:b/>
          <w:bCs/>
          <w:sz w:val="28"/>
          <w:szCs w:val="28"/>
        </w:rPr>
        <w:t> </w:t>
      </w:r>
    </w:p>
    <w:p w:rsidR="008B516B" w:rsidRDefault="008B516B"/>
    <w:p w:rsidR="008B516B" w:rsidRDefault="008B516B"/>
    <w:p w:rsidR="008B516B" w:rsidRDefault="008B516B"/>
    <w:p w:rsidR="008B516B" w:rsidRDefault="008B516B">
      <w:pPr>
        <w:spacing w:line="480" w:lineRule="exact"/>
      </w:pPr>
    </w:p>
    <w:sectPr w:rsidR="008B516B" w:rsidSect="008B516B">
      <w:footerReference w:type="default" r:id="rId14"/>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44" w:rsidRDefault="00377944" w:rsidP="008B516B">
      <w:r>
        <w:separator/>
      </w:r>
    </w:p>
  </w:endnote>
  <w:endnote w:type="continuationSeparator" w:id="0">
    <w:p w:rsidR="00377944" w:rsidRDefault="00377944"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ˎ̥">
    <w:altName w:val="Courier New"/>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2D" w:rsidRDefault="00E81C45">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9525">
                        <a:noFill/>
                      </a:ln>
                    </wps:spPr>
                    <wps:txbx>
                      <w:txbxContent>
                        <w:p w:rsidR="00002B2D" w:rsidRDefault="00002B2D">
                          <w:pPr>
                            <w:pStyle w:val="aa"/>
                          </w:pPr>
                          <w:r>
                            <w:fldChar w:fldCharType="begin"/>
                          </w:r>
                          <w:r>
                            <w:instrText xml:space="preserve"> PAGE  \* MERGEFORMAT </w:instrText>
                          </w:r>
                          <w:r>
                            <w:fldChar w:fldCharType="separate"/>
                          </w:r>
                          <w:r w:rsidR="00546E05">
                            <w:rPr>
                              <w:noProof/>
                            </w:rPr>
                            <w:t>25</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" filled="f" stroked="f">
              <v:path arrowok="t"/>
              <v:textbox style="mso-fit-shape-to-text:t" inset="0,0,0,0">
                <w:txbxContent>
                  <w:p w:rsidR="00002B2D" w:rsidRDefault="00002B2D">
                    <w:pPr>
                      <w:pStyle w:val="aa"/>
                    </w:pPr>
                    <w:r>
                      <w:fldChar w:fldCharType="begin"/>
                    </w:r>
                    <w:r>
                      <w:instrText xml:space="preserve"> PAGE  \* MERGEFORMAT </w:instrText>
                    </w:r>
                    <w:r>
                      <w:fldChar w:fldCharType="separate"/>
                    </w:r>
                    <w:r w:rsidR="00546E05">
                      <w:rPr>
                        <w:noProof/>
                      </w:rPr>
                      <w:t>25</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44" w:rsidRDefault="00377944" w:rsidP="008B516B">
      <w:r>
        <w:separator/>
      </w:r>
    </w:p>
  </w:footnote>
  <w:footnote w:type="continuationSeparator" w:id="0">
    <w:p w:rsidR="00377944" w:rsidRDefault="00377944"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01D3"/>
    <w:rsid w:val="00000330"/>
    <w:rsid w:val="0000165C"/>
    <w:rsid w:val="00001AAB"/>
    <w:rsid w:val="0000220B"/>
    <w:rsid w:val="000028B5"/>
    <w:rsid w:val="00002B2D"/>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436D"/>
    <w:rsid w:val="00025E45"/>
    <w:rsid w:val="00026362"/>
    <w:rsid w:val="00026550"/>
    <w:rsid w:val="0003056A"/>
    <w:rsid w:val="000311FB"/>
    <w:rsid w:val="000327E2"/>
    <w:rsid w:val="000328B5"/>
    <w:rsid w:val="00032AF5"/>
    <w:rsid w:val="0003398D"/>
    <w:rsid w:val="00034102"/>
    <w:rsid w:val="00034E53"/>
    <w:rsid w:val="0003556C"/>
    <w:rsid w:val="00035F98"/>
    <w:rsid w:val="0003677A"/>
    <w:rsid w:val="000400E2"/>
    <w:rsid w:val="00040A19"/>
    <w:rsid w:val="00040F65"/>
    <w:rsid w:val="00041AC2"/>
    <w:rsid w:val="0004289A"/>
    <w:rsid w:val="00043FBC"/>
    <w:rsid w:val="00044E34"/>
    <w:rsid w:val="000463C9"/>
    <w:rsid w:val="00047B44"/>
    <w:rsid w:val="00052D94"/>
    <w:rsid w:val="000530F0"/>
    <w:rsid w:val="00054A9C"/>
    <w:rsid w:val="000555E9"/>
    <w:rsid w:val="000609FD"/>
    <w:rsid w:val="00061AAA"/>
    <w:rsid w:val="00061CC7"/>
    <w:rsid w:val="00063640"/>
    <w:rsid w:val="000644D2"/>
    <w:rsid w:val="0007075F"/>
    <w:rsid w:val="0007242B"/>
    <w:rsid w:val="00073DCF"/>
    <w:rsid w:val="000753B7"/>
    <w:rsid w:val="00075875"/>
    <w:rsid w:val="000763D3"/>
    <w:rsid w:val="00077884"/>
    <w:rsid w:val="00077FF3"/>
    <w:rsid w:val="0008053A"/>
    <w:rsid w:val="00082C6E"/>
    <w:rsid w:val="000838B1"/>
    <w:rsid w:val="00086DE9"/>
    <w:rsid w:val="0009010A"/>
    <w:rsid w:val="00091271"/>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2015"/>
    <w:rsid w:val="000B402B"/>
    <w:rsid w:val="000B4684"/>
    <w:rsid w:val="000B59E9"/>
    <w:rsid w:val="000B707D"/>
    <w:rsid w:val="000B74CC"/>
    <w:rsid w:val="000B7BA2"/>
    <w:rsid w:val="000C05E8"/>
    <w:rsid w:val="000C127F"/>
    <w:rsid w:val="000C2771"/>
    <w:rsid w:val="000C2E49"/>
    <w:rsid w:val="000C393F"/>
    <w:rsid w:val="000C5582"/>
    <w:rsid w:val="000C57C8"/>
    <w:rsid w:val="000C6651"/>
    <w:rsid w:val="000C6CC0"/>
    <w:rsid w:val="000C6E80"/>
    <w:rsid w:val="000D43ED"/>
    <w:rsid w:val="000D4CC0"/>
    <w:rsid w:val="000D581B"/>
    <w:rsid w:val="000D74F9"/>
    <w:rsid w:val="000D7DCE"/>
    <w:rsid w:val="000D7DD7"/>
    <w:rsid w:val="000E04DD"/>
    <w:rsid w:val="000E0A3C"/>
    <w:rsid w:val="000E190F"/>
    <w:rsid w:val="000E263E"/>
    <w:rsid w:val="000E264F"/>
    <w:rsid w:val="000E3E48"/>
    <w:rsid w:val="000E489C"/>
    <w:rsid w:val="000E4F3B"/>
    <w:rsid w:val="000E651E"/>
    <w:rsid w:val="000E7329"/>
    <w:rsid w:val="000E7C2B"/>
    <w:rsid w:val="000F35F7"/>
    <w:rsid w:val="000F5266"/>
    <w:rsid w:val="000F5934"/>
    <w:rsid w:val="000F7B6E"/>
    <w:rsid w:val="001008C2"/>
    <w:rsid w:val="00100D73"/>
    <w:rsid w:val="00102C7E"/>
    <w:rsid w:val="00104301"/>
    <w:rsid w:val="001052E3"/>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19B2"/>
    <w:rsid w:val="00122334"/>
    <w:rsid w:val="001236C4"/>
    <w:rsid w:val="00124CC1"/>
    <w:rsid w:val="001262C8"/>
    <w:rsid w:val="00126FB1"/>
    <w:rsid w:val="001276EF"/>
    <w:rsid w:val="00131FB7"/>
    <w:rsid w:val="00133D0F"/>
    <w:rsid w:val="001342F7"/>
    <w:rsid w:val="00134C9E"/>
    <w:rsid w:val="00135D74"/>
    <w:rsid w:val="00137DCA"/>
    <w:rsid w:val="00140426"/>
    <w:rsid w:val="00141B3F"/>
    <w:rsid w:val="00143A14"/>
    <w:rsid w:val="00143C1B"/>
    <w:rsid w:val="00143C6F"/>
    <w:rsid w:val="00147B7D"/>
    <w:rsid w:val="0015508F"/>
    <w:rsid w:val="00155287"/>
    <w:rsid w:val="001624C8"/>
    <w:rsid w:val="00162A84"/>
    <w:rsid w:val="00162E8F"/>
    <w:rsid w:val="00163CBE"/>
    <w:rsid w:val="001641BD"/>
    <w:rsid w:val="00164225"/>
    <w:rsid w:val="001645B9"/>
    <w:rsid w:val="001645C1"/>
    <w:rsid w:val="00165060"/>
    <w:rsid w:val="001650BA"/>
    <w:rsid w:val="00166051"/>
    <w:rsid w:val="0016721F"/>
    <w:rsid w:val="00170D72"/>
    <w:rsid w:val="001716AC"/>
    <w:rsid w:val="001723BC"/>
    <w:rsid w:val="00175490"/>
    <w:rsid w:val="00175D7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DE9"/>
    <w:rsid w:val="001C0F1B"/>
    <w:rsid w:val="001C10C9"/>
    <w:rsid w:val="001C309B"/>
    <w:rsid w:val="001C4E2A"/>
    <w:rsid w:val="001C5048"/>
    <w:rsid w:val="001C6C61"/>
    <w:rsid w:val="001C73E4"/>
    <w:rsid w:val="001C7D64"/>
    <w:rsid w:val="001D0B78"/>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1C24"/>
    <w:rsid w:val="002026FE"/>
    <w:rsid w:val="00206031"/>
    <w:rsid w:val="00210D73"/>
    <w:rsid w:val="00211473"/>
    <w:rsid w:val="002121A9"/>
    <w:rsid w:val="00212788"/>
    <w:rsid w:val="00216728"/>
    <w:rsid w:val="00216969"/>
    <w:rsid w:val="00217EDF"/>
    <w:rsid w:val="00221399"/>
    <w:rsid w:val="00222FEE"/>
    <w:rsid w:val="002232E0"/>
    <w:rsid w:val="002237C7"/>
    <w:rsid w:val="00223E42"/>
    <w:rsid w:val="00224EDE"/>
    <w:rsid w:val="002253B1"/>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0C"/>
    <w:rsid w:val="002544C5"/>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5231"/>
    <w:rsid w:val="00286694"/>
    <w:rsid w:val="00287EA3"/>
    <w:rsid w:val="002907E6"/>
    <w:rsid w:val="002916E6"/>
    <w:rsid w:val="00295E09"/>
    <w:rsid w:val="00296074"/>
    <w:rsid w:val="002969B1"/>
    <w:rsid w:val="002A00B7"/>
    <w:rsid w:val="002A0347"/>
    <w:rsid w:val="002A0C31"/>
    <w:rsid w:val="002A2062"/>
    <w:rsid w:val="002A31FB"/>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D0D13"/>
    <w:rsid w:val="002D11F7"/>
    <w:rsid w:val="002D6B1C"/>
    <w:rsid w:val="002E1FAE"/>
    <w:rsid w:val="002E3055"/>
    <w:rsid w:val="002E60F6"/>
    <w:rsid w:val="002E64DC"/>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60EC"/>
    <w:rsid w:val="00336815"/>
    <w:rsid w:val="00337C8D"/>
    <w:rsid w:val="00337D9B"/>
    <w:rsid w:val="00341BE1"/>
    <w:rsid w:val="00341C3A"/>
    <w:rsid w:val="00343C7A"/>
    <w:rsid w:val="00345108"/>
    <w:rsid w:val="00345B36"/>
    <w:rsid w:val="00345E09"/>
    <w:rsid w:val="00346986"/>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08C"/>
    <w:rsid w:val="00372753"/>
    <w:rsid w:val="00373F74"/>
    <w:rsid w:val="00374DAD"/>
    <w:rsid w:val="00376B3E"/>
    <w:rsid w:val="00376F8E"/>
    <w:rsid w:val="00377944"/>
    <w:rsid w:val="00380000"/>
    <w:rsid w:val="0038108B"/>
    <w:rsid w:val="003826A1"/>
    <w:rsid w:val="00383277"/>
    <w:rsid w:val="00383FA4"/>
    <w:rsid w:val="00383FF4"/>
    <w:rsid w:val="00385183"/>
    <w:rsid w:val="003851D5"/>
    <w:rsid w:val="00390340"/>
    <w:rsid w:val="0039051F"/>
    <w:rsid w:val="00391CDE"/>
    <w:rsid w:val="0039341C"/>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1A3D"/>
    <w:rsid w:val="003C3022"/>
    <w:rsid w:val="003C3EB3"/>
    <w:rsid w:val="003C570D"/>
    <w:rsid w:val="003C669F"/>
    <w:rsid w:val="003C76DE"/>
    <w:rsid w:val="003D00BE"/>
    <w:rsid w:val="003D0398"/>
    <w:rsid w:val="003D2326"/>
    <w:rsid w:val="003D2A39"/>
    <w:rsid w:val="003D38D4"/>
    <w:rsid w:val="003D400D"/>
    <w:rsid w:val="003D60CF"/>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635C"/>
    <w:rsid w:val="003F758F"/>
    <w:rsid w:val="00400336"/>
    <w:rsid w:val="00402250"/>
    <w:rsid w:val="00402B65"/>
    <w:rsid w:val="004037DB"/>
    <w:rsid w:val="00403A82"/>
    <w:rsid w:val="004040EC"/>
    <w:rsid w:val="00405309"/>
    <w:rsid w:val="00405334"/>
    <w:rsid w:val="00405C0B"/>
    <w:rsid w:val="00405EBC"/>
    <w:rsid w:val="004061E4"/>
    <w:rsid w:val="004061F6"/>
    <w:rsid w:val="00407725"/>
    <w:rsid w:val="00410A25"/>
    <w:rsid w:val="004117D0"/>
    <w:rsid w:val="00411D64"/>
    <w:rsid w:val="0041413B"/>
    <w:rsid w:val="00414A2C"/>
    <w:rsid w:val="00414D08"/>
    <w:rsid w:val="004164CF"/>
    <w:rsid w:val="00416899"/>
    <w:rsid w:val="00416D0E"/>
    <w:rsid w:val="00417063"/>
    <w:rsid w:val="004179D8"/>
    <w:rsid w:val="00420293"/>
    <w:rsid w:val="004224AA"/>
    <w:rsid w:val="00423593"/>
    <w:rsid w:val="00424C9F"/>
    <w:rsid w:val="0042688C"/>
    <w:rsid w:val="00427171"/>
    <w:rsid w:val="0043030A"/>
    <w:rsid w:val="00431563"/>
    <w:rsid w:val="00431A4E"/>
    <w:rsid w:val="00431F06"/>
    <w:rsid w:val="0043314E"/>
    <w:rsid w:val="0043467A"/>
    <w:rsid w:val="00435633"/>
    <w:rsid w:val="00436C3E"/>
    <w:rsid w:val="00436D36"/>
    <w:rsid w:val="0043706F"/>
    <w:rsid w:val="004370BD"/>
    <w:rsid w:val="004458C1"/>
    <w:rsid w:val="00445C4E"/>
    <w:rsid w:val="0044639D"/>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2F24"/>
    <w:rsid w:val="00463C1B"/>
    <w:rsid w:val="00464A67"/>
    <w:rsid w:val="004661DD"/>
    <w:rsid w:val="004661DE"/>
    <w:rsid w:val="00466209"/>
    <w:rsid w:val="00467546"/>
    <w:rsid w:val="004675C8"/>
    <w:rsid w:val="004676F5"/>
    <w:rsid w:val="004713E9"/>
    <w:rsid w:val="0047258B"/>
    <w:rsid w:val="00472BBA"/>
    <w:rsid w:val="00472D4C"/>
    <w:rsid w:val="00473F1D"/>
    <w:rsid w:val="00475975"/>
    <w:rsid w:val="00475BC1"/>
    <w:rsid w:val="00477E2A"/>
    <w:rsid w:val="00480990"/>
    <w:rsid w:val="00483BBC"/>
    <w:rsid w:val="004862A4"/>
    <w:rsid w:val="00486B9D"/>
    <w:rsid w:val="004871F9"/>
    <w:rsid w:val="00487B3F"/>
    <w:rsid w:val="00490683"/>
    <w:rsid w:val="004908D4"/>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3206"/>
    <w:rsid w:val="004B4A61"/>
    <w:rsid w:val="004B53B1"/>
    <w:rsid w:val="004B71B5"/>
    <w:rsid w:val="004B7D46"/>
    <w:rsid w:val="004C00FF"/>
    <w:rsid w:val="004C0F34"/>
    <w:rsid w:val="004C15CA"/>
    <w:rsid w:val="004C20F1"/>
    <w:rsid w:val="004C2A96"/>
    <w:rsid w:val="004C3610"/>
    <w:rsid w:val="004C3C6F"/>
    <w:rsid w:val="004C491C"/>
    <w:rsid w:val="004C78D3"/>
    <w:rsid w:val="004D109F"/>
    <w:rsid w:val="004D1A38"/>
    <w:rsid w:val="004D1E6E"/>
    <w:rsid w:val="004D796C"/>
    <w:rsid w:val="004D7FCC"/>
    <w:rsid w:val="004E0AA0"/>
    <w:rsid w:val="004E1F29"/>
    <w:rsid w:val="004E38A8"/>
    <w:rsid w:val="004E3BC4"/>
    <w:rsid w:val="004E5A48"/>
    <w:rsid w:val="004E643B"/>
    <w:rsid w:val="004E680E"/>
    <w:rsid w:val="004F0ADB"/>
    <w:rsid w:val="004F10F6"/>
    <w:rsid w:val="004F1C13"/>
    <w:rsid w:val="004F2389"/>
    <w:rsid w:val="004F2CC5"/>
    <w:rsid w:val="004F3FD7"/>
    <w:rsid w:val="004F551F"/>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CD1"/>
    <w:rsid w:val="005232F3"/>
    <w:rsid w:val="00523927"/>
    <w:rsid w:val="00523928"/>
    <w:rsid w:val="005259E3"/>
    <w:rsid w:val="00526033"/>
    <w:rsid w:val="00527005"/>
    <w:rsid w:val="00527412"/>
    <w:rsid w:val="00530A9A"/>
    <w:rsid w:val="005314A3"/>
    <w:rsid w:val="005319AD"/>
    <w:rsid w:val="0053374B"/>
    <w:rsid w:val="00533BD9"/>
    <w:rsid w:val="0053474F"/>
    <w:rsid w:val="00534BE7"/>
    <w:rsid w:val="005366B4"/>
    <w:rsid w:val="00536ACD"/>
    <w:rsid w:val="00537ECA"/>
    <w:rsid w:val="0054064C"/>
    <w:rsid w:val="00540AEB"/>
    <w:rsid w:val="005415F6"/>
    <w:rsid w:val="00541EAF"/>
    <w:rsid w:val="00542031"/>
    <w:rsid w:val="005431B2"/>
    <w:rsid w:val="005442B8"/>
    <w:rsid w:val="005444A9"/>
    <w:rsid w:val="00546002"/>
    <w:rsid w:val="005469B3"/>
    <w:rsid w:val="00546E05"/>
    <w:rsid w:val="00551347"/>
    <w:rsid w:val="00552B4E"/>
    <w:rsid w:val="00553C25"/>
    <w:rsid w:val="00555840"/>
    <w:rsid w:val="00555A92"/>
    <w:rsid w:val="00555C79"/>
    <w:rsid w:val="005601D7"/>
    <w:rsid w:val="005615B5"/>
    <w:rsid w:val="00561BCD"/>
    <w:rsid w:val="00563913"/>
    <w:rsid w:val="00564009"/>
    <w:rsid w:val="005645C2"/>
    <w:rsid w:val="005646FF"/>
    <w:rsid w:val="00570BD7"/>
    <w:rsid w:val="00572C46"/>
    <w:rsid w:val="00573136"/>
    <w:rsid w:val="00573531"/>
    <w:rsid w:val="00574F92"/>
    <w:rsid w:val="005755F7"/>
    <w:rsid w:val="00576428"/>
    <w:rsid w:val="00577000"/>
    <w:rsid w:val="00577D2B"/>
    <w:rsid w:val="0058063D"/>
    <w:rsid w:val="00581FC6"/>
    <w:rsid w:val="005823F4"/>
    <w:rsid w:val="005828A9"/>
    <w:rsid w:val="0058386C"/>
    <w:rsid w:val="00583C90"/>
    <w:rsid w:val="00587160"/>
    <w:rsid w:val="005939AD"/>
    <w:rsid w:val="00594467"/>
    <w:rsid w:val="00594542"/>
    <w:rsid w:val="0059516F"/>
    <w:rsid w:val="005958C1"/>
    <w:rsid w:val="00597D5D"/>
    <w:rsid w:val="005A1288"/>
    <w:rsid w:val="005A1C0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1461"/>
    <w:rsid w:val="005C2C3A"/>
    <w:rsid w:val="005C2DB6"/>
    <w:rsid w:val="005C30D9"/>
    <w:rsid w:val="005C36E0"/>
    <w:rsid w:val="005D272E"/>
    <w:rsid w:val="005D324E"/>
    <w:rsid w:val="005D3414"/>
    <w:rsid w:val="005D433F"/>
    <w:rsid w:val="005D5852"/>
    <w:rsid w:val="005D5E11"/>
    <w:rsid w:val="005D77CF"/>
    <w:rsid w:val="005E0D81"/>
    <w:rsid w:val="005E1286"/>
    <w:rsid w:val="005E19ED"/>
    <w:rsid w:val="005E4F9E"/>
    <w:rsid w:val="005E5F1F"/>
    <w:rsid w:val="005E65F9"/>
    <w:rsid w:val="005E6846"/>
    <w:rsid w:val="005E6DCD"/>
    <w:rsid w:val="005E792E"/>
    <w:rsid w:val="005E7EF5"/>
    <w:rsid w:val="005F00F8"/>
    <w:rsid w:val="005F149E"/>
    <w:rsid w:val="005F1C92"/>
    <w:rsid w:val="005F294E"/>
    <w:rsid w:val="005F35E1"/>
    <w:rsid w:val="005F3918"/>
    <w:rsid w:val="005F403A"/>
    <w:rsid w:val="005F6298"/>
    <w:rsid w:val="005F70A3"/>
    <w:rsid w:val="005F71C7"/>
    <w:rsid w:val="005F730F"/>
    <w:rsid w:val="006000F9"/>
    <w:rsid w:val="006010BB"/>
    <w:rsid w:val="0060129F"/>
    <w:rsid w:val="006015F6"/>
    <w:rsid w:val="006018A4"/>
    <w:rsid w:val="00601DC9"/>
    <w:rsid w:val="00603BB7"/>
    <w:rsid w:val="00604711"/>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EB9"/>
    <w:rsid w:val="00636AAD"/>
    <w:rsid w:val="006373D4"/>
    <w:rsid w:val="006378BB"/>
    <w:rsid w:val="00637BD3"/>
    <w:rsid w:val="006402A7"/>
    <w:rsid w:val="006407BD"/>
    <w:rsid w:val="006427CF"/>
    <w:rsid w:val="00644E97"/>
    <w:rsid w:val="0064712E"/>
    <w:rsid w:val="00651415"/>
    <w:rsid w:val="00652246"/>
    <w:rsid w:val="006527D0"/>
    <w:rsid w:val="006564AD"/>
    <w:rsid w:val="00657A62"/>
    <w:rsid w:val="00661FEC"/>
    <w:rsid w:val="00664B3B"/>
    <w:rsid w:val="006674B6"/>
    <w:rsid w:val="0066760C"/>
    <w:rsid w:val="006678AB"/>
    <w:rsid w:val="00670B1E"/>
    <w:rsid w:val="00670CC2"/>
    <w:rsid w:val="00671218"/>
    <w:rsid w:val="00672CEE"/>
    <w:rsid w:val="00674480"/>
    <w:rsid w:val="006744B2"/>
    <w:rsid w:val="00676815"/>
    <w:rsid w:val="006775C1"/>
    <w:rsid w:val="00680403"/>
    <w:rsid w:val="006811AB"/>
    <w:rsid w:val="00681601"/>
    <w:rsid w:val="006822AF"/>
    <w:rsid w:val="0068441A"/>
    <w:rsid w:val="00684562"/>
    <w:rsid w:val="006854A7"/>
    <w:rsid w:val="00685CAE"/>
    <w:rsid w:val="00687238"/>
    <w:rsid w:val="0069117B"/>
    <w:rsid w:val="006921A2"/>
    <w:rsid w:val="006945F4"/>
    <w:rsid w:val="00694B01"/>
    <w:rsid w:val="006951C7"/>
    <w:rsid w:val="00696E2D"/>
    <w:rsid w:val="00697A88"/>
    <w:rsid w:val="006A5CD6"/>
    <w:rsid w:val="006B04B2"/>
    <w:rsid w:val="006B0B41"/>
    <w:rsid w:val="006B0DF4"/>
    <w:rsid w:val="006B3B14"/>
    <w:rsid w:val="006B559D"/>
    <w:rsid w:val="006B5B2F"/>
    <w:rsid w:val="006B6FCC"/>
    <w:rsid w:val="006C018C"/>
    <w:rsid w:val="006C0258"/>
    <w:rsid w:val="006C2307"/>
    <w:rsid w:val="006C2321"/>
    <w:rsid w:val="006C2788"/>
    <w:rsid w:val="006C27C8"/>
    <w:rsid w:val="006C33F0"/>
    <w:rsid w:val="006C4D95"/>
    <w:rsid w:val="006C575E"/>
    <w:rsid w:val="006C74F0"/>
    <w:rsid w:val="006C7EC8"/>
    <w:rsid w:val="006D09A4"/>
    <w:rsid w:val="006D0FBC"/>
    <w:rsid w:val="006D1C9F"/>
    <w:rsid w:val="006D24FE"/>
    <w:rsid w:val="006D3FBB"/>
    <w:rsid w:val="006D4F9D"/>
    <w:rsid w:val="006D6526"/>
    <w:rsid w:val="006D77FA"/>
    <w:rsid w:val="006D7995"/>
    <w:rsid w:val="006E1073"/>
    <w:rsid w:val="006E1270"/>
    <w:rsid w:val="006E14EB"/>
    <w:rsid w:val="006E2861"/>
    <w:rsid w:val="006E2B3D"/>
    <w:rsid w:val="006E2C2C"/>
    <w:rsid w:val="006E3CDB"/>
    <w:rsid w:val="006E42C7"/>
    <w:rsid w:val="006E49F1"/>
    <w:rsid w:val="006E5294"/>
    <w:rsid w:val="006E63DF"/>
    <w:rsid w:val="006E6699"/>
    <w:rsid w:val="006E681F"/>
    <w:rsid w:val="006E69A9"/>
    <w:rsid w:val="006E7595"/>
    <w:rsid w:val="006E7D75"/>
    <w:rsid w:val="006F0C5E"/>
    <w:rsid w:val="006F0F22"/>
    <w:rsid w:val="006F1560"/>
    <w:rsid w:val="006F2567"/>
    <w:rsid w:val="006F3EF5"/>
    <w:rsid w:val="006F42BD"/>
    <w:rsid w:val="006F4C1F"/>
    <w:rsid w:val="006F6735"/>
    <w:rsid w:val="00702238"/>
    <w:rsid w:val="00703498"/>
    <w:rsid w:val="00704DE5"/>
    <w:rsid w:val="00705E9F"/>
    <w:rsid w:val="00707BCF"/>
    <w:rsid w:val="007106BA"/>
    <w:rsid w:val="007106F8"/>
    <w:rsid w:val="00710910"/>
    <w:rsid w:val="00710BB7"/>
    <w:rsid w:val="00710DF8"/>
    <w:rsid w:val="007111C4"/>
    <w:rsid w:val="00712E6E"/>
    <w:rsid w:val="00714EA5"/>
    <w:rsid w:val="00715824"/>
    <w:rsid w:val="00716754"/>
    <w:rsid w:val="007168C5"/>
    <w:rsid w:val="00717E8B"/>
    <w:rsid w:val="007232E6"/>
    <w:rsid w:val="00723ED1"/>
    <w:rsid w:val="0072488A"/>
    <w:rsid w:val="00724D99"/>
    <w:rsid w:val="0072571C"/>
    <w:rsid w:val="00725743"/>
    <w:rsid w:val="00727688"/>
    <w:rsid w:val="00730668"/>
    <w:rsid w:val="0073118A"/>
    <w:rsid w:val="00734689"/>
    <w:rsid w:val="00734954"/>
    <w:rsid w:val="00734B1A"/>
    <w:rsid w:val="0073552F"/>
    <w:rsid w:val="00736E5A"/>
    <w:rsid w:val="0073735A"/>
    <w:rsid w:val="007373E3"/>
    <w:rsid w:val="00737B3F"/>
    <w:rsid w:val="00740725"/>
    <w:rsid w:val="00741C81"/>
    <w:rsid w:val="00742259"/>
    <w:rsid w:val="007426F5"/>
    <w:rsid w:val="00742F47"/>
    <w:rsid w:val="00743379"/>
    <w:rsid w:val="007445B8"/>
    <w:rsid w:val="0075246E"/>
    <w:rsid w:val="007530A0"/>
    <w:rsid w:val="0075371B"/>
    <w:rsid w:val="00754526"/>
    <w:rsid w:val="0075555D"/>
    <w:rsid w:val="00755EAC"/>
    <w:rsid w:val="00761164"/>
    <w:rsid w:val="007611C9"/>
    <w:rsid w:val="00763327"/>
    <w:rsid w:val="007642BA"/>
    <w:rsid w:val="007662E0"/>
    <w:rsid w:val="00770E07"/>
    <w:rsid w:val="00771B80"/>
    <w:rsid w:val="00771DEB"/>
    <w:rsid w:val="00772048"/>
    <w:rsid w:val="00772D9E"/>
    <w:rsid w:val="00773878"/>
    <w:rsid w:val="00773C03"/>
    <w:rsid w:val="00773DC6"/>
    <w:rsid w:val="00775A7C"/>
    <w:rsid w:val="00775C43"/>
    <w:rsid w:val="00776295"/>
    <w:rsid w:val="00776948"/>
    <w:rsid w:val="00776FB7"/>
    <w:rsid w:val="00777D4F"/>
    <w:rsid w:val="00780BE0"/>
    <w:rsid w:val="00781395"/>
    <w:rsid w:val="007830B7"/>
    <w:rsid w:val="00783B28"/>
    <w:rsid w:val="00784246"/>
    <w:rsid w:val="00784839"/>
    <w:rsid w:val="00784B9C"/>
    <w:rsid w:val="0078560B"/>
    <w:rsid w:val="0078733C"/>
    <w:rsid w:val="007901F0"/>
    <w:rsid w:val="00792870"/>
    <w:rsid w:val="00793ADE"/>
    <w:rsid w:val="007942AC"/>
    <w:rsid w:val="00794BCB"/>
    <w:rsid w:val="007970D6"/>
    <w:rsid w:val="007A05F2"/>
    <w:rsid w:val="007A0F7B"/>
    <w:rsid w:val="007A1777"/>
    <w:rsid w:val="007A18F4"/>
    <w:rsid w:val="007A7C77"/>
    <w:rsid w:val="007B0255"/>
    <w:rsid w:val="007B0CB3"/>
    <w:rsid w:val="007B1443"/>
    <w:rsid w:val="007B2479"/>
    <w:rsid w:val="007B3355"/>
    <w:rsid w:val="007B4A7C"/>
    <w:rsid w:val="007C0F76"/>
    <w:rsid w:val="007C1718"/>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206"/>
    <w:rsid w:val="007E6FA6"/>
    <w:rsid w:val="007F0CB1"/>
    <w:rsid w:val="007F1C57"/>
    <w:rsid w:val="007F1CC8"/>
    <w:rsid w:val="007F1D12"/>
    <w:rsid w:val="007F4D1E"/>
    <w:rsid w:val="007F4E21"/>
    <w:rsid w:val="007F6309"/>
    <w:rsid w:val="007F7141"/>
    <w:rsid w:val="007F7D81"/>
    <w:rsid w:val="007F7E4B"/>
    <w:rsid w:val="00801AD6"/>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33BF"/>
    <w:rsid w:val="00813462"/>
    <w:rsid w:val="00813CF3"/>
    <w:rsid w:val="008147AE"/>
    <w:rsid w:val="00814D8F"/>
    <w:rsid w:val="00814E93"/>
    <w:rsid w:val="008153EB"/>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1235"/>
    <w:rsid w:val="00834D27"/>
    <w:rsid w:val="00836566"/>
    <w:rsid w:val="008375D0"/>
    <w:rsid w:val="00837834"/>
    <w:rsid w:val="00842AE1"/>
    <w:rsid w:val="00847A1F"/>
    <w:rsid w:val="0085091C"/>
    <w:rsid w:val="008518BE"/>
    <w:rsid w:val="008528A2"/>
    <w:rsid w:val="00853899"/>
    <w:rsid w:val="00853B09"/>
    <w:rsid w:val="00853C7D"/>
    <w:rsid w:val="00855444"/>
    <w:rsid w:val="008556BE"/>
    <w:rsid w:val="00856E26"/>
    <w:rsid w:val="00857412"/>
    <w:rsid w:val="008629A1"/>
    <w:rsid w:val="00865204"/>
    <w:rsid w:val="00870DCD"/>
    <w:rsid w:val="00872623"/>
    <w:rsid w:val="008741D5"/>
    <w:rsid w:val="00875099"/>
    <w:rsid w:val="008824BB"/>
    <w:rsid w:val="008830E2"/>
    <w:rsid w:val="0088488A"/>
    <w:rsid w:val="008868B3"/>
    <w:rsid w:val="00891D82"/>
    <w:rsid w:val="0089203E"/>
    <w:rsid w:val="00893816"/>
    <w:rsid w:val="00894121"/>
    <w:rsid w:val="0089462B"/>
    <w:rsid w:val="0089532C"/>
    <w:rsid w:val="00895CD2"/>
    <w:rsid w:val="00896133"/>
    <w:rsid w:val="00896627"/>
    <w:rsid w:val="008A1317"/>
    <w:rsid w:val="008A2B17"/>
    <w:rsid w:val="008A532F"/>
    <w:rsid w:val="008A5A35"/>
    <w:rsid w:val="008A735D"/>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348"/>
    <w:rsid w:val="008C380D"/>
    <w:rsid w:val="008C40C3"/>
    <w:rsid w:val="008C427B"/>
    <w:rsid w:val="008C7D95"/>
    <w:rsid w:val="008D0138"/>
    <w:rsid w:val="008D0251"/>
    <w:rsid w:val="008D2242"/>
    <w:rsid w:val="008D25AE"/>
    <w:rsid w:val="008D366F"/>
    <w:rsid w:val="008D37EF"/>
    <w:rsid w:val="008D47B4"/>
    <w:rsid w:val="008D4DB3"/>
    <w:rsid w:val="008D53EB"/>
    <w:rsid w:val="008D6458"/>
    <w:rsid w:val="008D792C"/>
    <w:rsid w:val="008D7C4E"/>
    <w:rsid w:val="008D7CB6"/>
    <w:rsid w:val="008E0A1B"/>
    <w:rsid w:val="008E1C31"/>
    <w:rsid w:val="008E2454"/>
    <w:rsid w:val="008E3A5F"/>
    <w:rsid w:val="008E3B93"/>
    <w:rsid w:val="008E7034"/>
    <w:rsid w:val="008F05F5"/>
    <w:rsid w:val="008F1FAE"/>
    <w:rsid w:val="008F2CA7"/>
    <w:rsid w:val="008F68DF"/>
    <w:rsid w:val="00902012"/>
    <w:rsid w:val="009024C2"/>
    <w:rsid w:val="00903C60"/>
    <w:rsid w:val="009042B2"/>
    <w:rsid w:val="00904E3F"/>
    <w:rsid w:val="00910FBF"/>
    <w:rsid w:val="00911036"/>
    <w:rsid w:val="00912E30"/>
    <w:rsid w:val="009130EC"/>
    <w:rsid w:val="00913638"/>
    <w:rsid w:val="009160D6"/>
    <w:rsid w:val="00917471"/>
    <w:rsid w:val="00920741"/>
    <w:rsid w:val="00922E60"/>
    <w:rsid w:val="00924304"/>
    <w:rsid w:val="00925475"/>
    <w:rsid w:val="009270F3"/>
    <w:rsid w:val="00931BD0"/>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FB1"/>
    <w:rsid w:val="00950BCD"/>
    <w:rsid w:val="0095149E"/>
    <w:rsid w:val="00951507"/>
    <w:rsid w:val="00951A0E"/>
    <w:rsid w:val="00951B79"/>
    <w:rsid w:val="00951C1E"/>
    <w:rsid w:val="00951C8E"/>
    <w:rsid w:val="0095351D"/>
    <w:rsid w:val="009547C9"/>
    <w:rsid w:val="00954C17"/>
    <w:rsid w:val="00956672"/>
    <w:rsid w:val="009574C6"/>
    <w:rsid w:val="009575A1"/>
    <w:rsid w:val="00957A09"/>
    <w:rsid w:val="00960615"/>
    <w:rsid w:val="0096178B"/>
    <w:rsid w:val="00961981"/>
    <w:rsid w:val="00964173"/>
    <w:rsid w:val="009652AA"/>
    <w:rsid w:val="009653D9"/>
    <w:rsid w:val="00965E0E"/>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B62"/>
    <w:rsid w:val="009A6F91"/>
    <w:rsid w:val="009A7931"/>
    <w:rsid w:val="009A7D11"/>
    <w:rsid w:val="009B0DC7"/>
    <w:rsid w:val="009B0EAC"/>
    <w:rsid w:val="009B3ABA"/>
    <w:rsid w:val="009B3B64"/>
    <w:rsid w:val="009B4ECF"/>
    <w:rsid w:val="009B773A"/>
    <w:rsid w:val="009C12AB"/>
    <w:rsid w:val="009C35AA"/>
    <w:rsid w:val="009C46D1"/>
    <w:rsid w:val="009C5C9D"/>
    <w:rsid w:val="009C70A8"/>
    <w:rsid w:val="009D09DF"/>
    <w:rsid w:val="009D0D89"/>
    <w:rsid w:val="009D1AE7"/>
    <w:rsid w:val="009D24B7"/>
    <w:rsid w:val="009D43BB"/>
    <w:rsid w:val="009D54D5"/>
    <w:rsid w:val="009D792B"/>
    <w:rsid w:val="009E037C"/>
    <w:rsid w:val="009E0B5D"/>
    <w:rsid w:val="009E10B4"/>
    <w:rsid w:val="009E1820"/>
    <w:rsid w:val="009E1CB1"/>
    <w:rsid w:val="009E1F57"/>
    <w:rsid w:val="009E1FE4"/>
    <w:rsid w:val="009E2341"/>
    <w:rsid w:val="009E2AB7"/>
    <w:rsid w:val="009E34DF"/>
    <w:rsid w:val="009E3D3C"/>
    <w:rsid w:val="009E483D"/>
    <w:rsid w:val="009E4AE9"/>
    <w:rsid w:val="009E55AE"/>
    <w:rsid w:val="009E6006"/>
    <w:rsid w:val="009F0EFF"/>
    <w:rsid w:val="009F2922"/>
    <w:rsid w:val="009F350A"/>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46D0"/>
    <w:rsid w:val="00A14D34"/>
    <w:rsid w:val="00A17134"/>
    <w:rsid w:val="00A2104E"/>
    <w:rsid w:val="00A22A22"/>
    <w:rsid w:val="00A23F7E"/>
    <w:rsid w:val="00A244A9"/>
    <w:rsid w:val="00A2693F"/>
    <w:rsid w:val="00A26A2D"/>
    <w:rsid w:val="00A27003"/>
    <w:rsid w:val="00A272CE"/>
    <w:rsid w:val="00A30773"/>
    <w:rsid w:val="00A31620"/>
    <w:rsid w:val="00A323FD"/>
    <w:rsid w:val="00A339E2"/>
    <w:rsid w:val="00A33C56"/>
    <w:rsid w:val="00A34B3D"/>
    <w:rsid w:val="00A35E1D"/>
    <w:rsid w:val="00A36768"/>
    <w:rsid w:val="00A36866"/>
    <w:rsid w:val="00A40597"/>
    <w:rsid w:val="00A409A7"/>
    <w:rsid w:val="00A44E4A"/>
    <w:rsid w:val="00A45511"/>
    <w:rsid w:val="00A45E7F"/>
    <w:rsid w:val="00A46195"/>
    <w:rsid w:val="00A474D9"/>
    <w:rsid w:val="00A502CD"/>
    <w:rsid w:val="00A5050D"/>
    <w:rsid w:val="00A51D09"/>
    <w:rsid w:val="00A53362"/>
    <w:rsid w:val="00A5360A"/>
    <w:rsid w:val="00A53CE8"/>
    <w:rsid w:val="00A561F7"/>
    <w:rsid w:val="00A5620A"/>
    <w:rsid w:val="00A57099"/>
    <w:rsid w:val="00A577F4"/>
    <w:rsid w:val="00A57D69"/>
    <w:rsid w:val="00A60287"/>
    <w:rsid w:val="00A608C5"/>
    <w:rsid w:val="00A61ED4"/>
    <w:rsid w:val="00A62816"/>
    <w:rsid w:val="00A630FF"/>
    <w:rsid w:val="00A634C2"/>
    <w:rsid w:val="00A64FE3"/>
    <w:rsid w:val="00A67288"/>
    <w:rsid w:val="00A67F60"/>
    <w:rsid w:val="00A71479"/>
    <w:rsid w:val="00A72BD8"/>
    <w:rsid w:val="00A72EF1"/>
    <w:rsid w:val="00A73B7F"/>
    <w:rsid w:val="00A77E89"/>
    <w:rsid w:val="00A80539"/>
    <w:rsid w:val="00A8145B"/>
    <w:rsid w:val="00A82BFF"/>
    <w:rsid w:val="00A83081"/>
    <w:rsid w:val="00A85865"/>
    <w:rsid w:val="00A87546"/>
    <w:rsid w:val="00A87DC7"/>
    <w:rsid w:val="00A9002A"/>
    <w:rsid w:val="00A94441"/>
    <w:rsid w:val="00A94C72"/>
    <w:rsid w:val="00A97D1D"/>
    <w:rsid w:val="00A97F1A"/>
    <w:rsid w:val="00AA0FE4"/>
    <w:rsid w:val="00AA16B6"/>
    <w:rsid w:val="00AA265E"/>
    <w:rsid w:val="00AA4473"/>
    <w:rsid w:val="00AA6B60"/>
    <w:rsid w:val="00AB24BA"/>
    <w:rsid w:val="00AB2587"/>
    <w:rsid w:val="00AB2A56"/>
    <w:rsid w:val="00AB3CD0"/>
    <w:rsid w:val="00AB662F"/>
    <w:rsid w:val="00AB7551"/>
    <w:rsid w:val="00AC0D4D"/>
    <w:rsid w:val="00AC11DA"/>
    <w:rsid w:val="00AC1376"/>
    <w:rsid w:val="00AC13B5"/>
    <w:rsid w:val="00AC1B10"/>
    <w:rsid w:val="00AC266A"/>
    <w:rsid w:val="00AC4329"/>
    <w:rsid w:val="00AC5B3F"/>
    <w:rsid w:val="00AC62A0"/>
    <w:rsid w:val="00AC6B92"/>
    <w:rsid w:val="00AC7D29"/>
    <w:rsid w:val="00AC7F57"/>
    <w:rsid w:val="00AD18D5"/>
    <w:rsid w:val="00AD1F5C"/>
    <w:rsid w:val="00AD30A0"/>
    <w:rsid w:val="00AD310A"/>
    <w:rsid w:val="00AD32B6"/>
    <w:rsid w:val="00AD43D5"/>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AF6E2B"/>
    <w:rsid w:val="00B00506"/>
    <w:rsid w:val="00B00703"/>
    <w:rsid w:val="00B0198A"/>
    <w:rsid w:val="00B01DFE"/>
    <w:rsid w:val="00B023EF"/>
    <w:rsid w:val="00B0319F"/>
    <w:rsid w:val="00B038DB"/>
    <w:rsid w:val="00B03F40"/>
    <w:rsid w:val="00B04227"/>
    <w:rsid w:val="00B042A9"/>
    <w:rsid w:val="00B043E2"/>
    <w:rsid w:val="00B04558"/>
    <w:rsid w:val="00B05E55"/>
    <w:rsid w:val="00B06717"/>
    <w:rsid w:val="00B0685F"/>
    <w:rsid w:val="00B06BE5"/>
    <w:rsid w:val="00B106EB"/>
    <w:rsid w:val="00B1073D"/>
    <w:rsid w:val="00B11036"/>
    <w:rsid w:val="00B11B79"/>
    <w:rsid w:val="00B11F03"/>
    <w:rsid w:val="00B11F7A"/>
    <w:rsid w:val="00B14641"/>
    <w:rsid w:val="00B15931"/>
    <w:rsid w:val="00B16327"/>
    <w:rsid w:val="00B17370"/>
    <w:rsid w:val="00B2055A"/>
    <w:rsid w:val="00B2067D"/>
    <w:rsid w:val="00B24B86"/>
    <w:rsid w:val="00B24E4D"/>
    <w:rsid w:val="00B25AF8"/>
    <w:rsid w:val="00B26A6E"/>
    <w:rsid w:val="00B2719E"/>
    <w:rsid w:val="00B3072F"/>
    <w:rsid w:val="00B30A6C"/>
    <w:rsid w:val="00B3107C"/>
    <w:rsid w:val="00B32A6D"/>
    <w:rsid w:val="00B339F7"/>
    <w:rsid w:val="00B34D32"/>
    <w:rsid w:val="00B356F1"/>
    <w:rsid w:val="00B36E12"/>
    <w:rsid w:val="00B374DB"/>
    <w:rsid w:val="00B40771"/>
    <w:rsid w:val="00B40C10"/>
    <w:rsid w:val="00B40C7E"/>
    <w:rsid w:val="00B414C8"/>
    <w:rsid w:val="00B4170E"/>
    <w:rsid w:val="00B42CD4"/>
    <w:rsid w:val="00B43A28"/>
    <w:rsid w:val="00B44851"/>
    <w:rsid w:val="00B45553"/>
    <w:rsid w:val="00B523B5"/>
    <w:rsid w:val="00B5285B"/>
    <w:rsid w:val="00B52CFC"/>
    <w:rsid w:val="00B54A62"/>
    <w:rsid w:val="00B54C3F"/>
    <w:rsid w:val="00B60910"/>
    <w:rsid w:val="00B61575"/>
    <w:rsid w:val="00B61662"/>
    <w:rsid w:val="00B6384F"/>
    <w:rsid w:val="00B64C8A"/>
    <w:rsid w:val="00B64EAB"/>
    <w:rsid w:val="00B65A0E"/>
    <w:rsid w:val="00B65B62"/>
    <w:rsid w:val="00B66E6E"/>
    <w:rsid w:val="00B710BE"/>
    <w:rsid w:val="00B7182E"/>
    <w:rsid w:val="00B71DD9"/>
    <w:rsid w:val="00B72742"/>
    <w:rsid w:val="00B7288B"/>
    <w:rsid w:val="00B72960"/>
    <w:rsid w:val="00B7312F"/>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76AF"/>
    <w:rsid w:val="00BA02D8"/>
    <w:rsid w:val="00BA08AE"/>
    <w:rsid w:val="00BA0CC1"/>
    <w:rsid w:val="00BA6105"/>
    <w:rsid w:val="00BB0481"/>
    <w:rsid w:val="00BB17CE"/>
    <w:rsid w:val="00BB1EC0"/>
    <w:rsid w:val="00BB4D42"/>
    <w:rsid w:val="00BB4EA2"/>
    <w:rsid w:val="00BB6CC2"/>
    <w:rsid w:val="00BC01E9"/>
    <w:rsid w:val="00BC05E7"/>
    <w:rsid w:val="00BC2F1D"/>
    <w:rsid w:val="00BC31B0"/>
    <w:rsid w:val="00BC3FC1"/>
    <w:rsid w:val="00BC45E1"/>
    <w:rsid w:val="00BC4B40"/>
    <w:rsid w:val="00BC4D1B"/>
    <w:rsid w:val="00BC5818"/>
    <w:rsid w:val="00BC64F4"/>
    <w:rsid w:val="00BC700C"/>
    <w:rsid w:val="00BD0FE7"/>
    <w:rsid w:val="00BD2BC9"/>
    <w:rsid w:val="00BD3AFF"/>
    <w:rsid w:val="00BD7616"/>
    <w:rsid w:val="00BE186D"/>
    <w:rsid w:val="00BE2E8F"/>
    <w:rsid w:val="00BF1878"/>
    <w:rsid w:val="00BF1DA5"/>
    <w:rsid w:val="00BF21E1"/>
    <w:rsid w:val="00BF557B"/>
    <w:rsid w:val="00C00EB4"/>
    <w:rsid w:val="00C02C34"/>
    <w:rsid w:val="00C02DE2"/>
    <w:rsid w:val="00C0692B"/>
    <w:rsid w:val="00C06F9E"/>
    <w:rsid w:val="00C07CED"/>
    <w:rsid w:val="00C124C8"/>
    <w:rsid w:val="00C1466C"/>
    <w:rsid w:val="00C15081"/>
    <w:rsid w:val="00C1514A"/>
    <w:rsid w:val="00C1518E"/>
    <w:rsid w:val="00C178BF"/>
    <w:rsid w:val="00C2071F"/>
    <w:rsid w:val="00C20C92"/>
    <w:rsid w:val="00C20D0D"/>
    <w:rsid w:val="00C223AB"/>
    <w:rsid w:val="00C23622"/>
    <w:rsid w:val="00C23E9E"/>
    <w:rsid w:val="00C24818"/>
    <w:rsid w:val="00C263F7"/>
    <w:rsid w:val="00C30E18"/>
    <w:rsid w:val="00C30E5E"/>
    <w:rsid w:val="00C3322D"/>
    <w:rsid w:val="00C358B0"/>
    <w:rsid w:val="00C36189"/>
    <w:rsid w:val="00C36302"/>
    <w:rsid w:val="00C36AF9"/>
    <w:rsid w:val="00C40CB6"/>
    <w:rsid w:val="00C414AD"/>
    <w:rsid w:val="00C430C9"/>
    <w:rsid w:val="00C44555"/>
    <w:rsid w:val="00C452D2"/>
    <w:rsid w:val="00C458F8"/>
    <w:rsid w:val="00C45EEC"/>
    <w:rsid w:val="00C46442"/>
    <w:rsid w:val="00C4751F"/>
    <w:rsid w:val="00C51319"/>
    <w:rsid w:val="00C514AD"/>
    <w:rsid w:val="00C51AC7"/>
    <w:rsid w:val="00C53591"/>
    <w:rsid w:val="00C53917"/>
    <w:rsid w:val="00C556A9"/>
    <w:rsid w:val="00C560E2"/>
    <w:rsid w:val="00C56BF2"/>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258B"/>
    <w:rsid w:val="00C92F1E"/>
    <w:rsid w:val="00C932A1"/>
    <w:rsid w:val="00C94FF4"/>
    <w:rsid w:val="00C9518E"/>
    <w:rsid w:val="00C951C1"/>
    <w:rsid w:val="00C956D7"/>
    <w:rsid w:val="00C9592D"/>
    <w:rsid w:val="00C95E30"/>
    <w:rsid w:val="00C970BB"/>
    <w:rsid w:val="00C97CAB"/>
    <w:rsid w:val="00CA0494"/>
    <w:rsid w:val="00CA2C12"/>
    <w:rsid w:val="00CB0C47"/>
    <w:rsid w:val="00CB13C7"/>
    <w:rsid w:val="00CB1726"/>
    <w:rsid w:val="00CB1755"/>
    <w:rsid w:val="00CB352B"/>
    <w:rsid w:val="00CB3DB2"/>
    <w:rsid w:val="00CB5066"/>
    <w:rsid w:val="00CB5576"/>
    <w:rsid w:val="00CC4FD6"/>
    <w:rsid w:val="00CC5DB4"/>
    <w:rsid w:val="00CD342B"/>
    <w:rsid w:val="00CD34DD"/>
    <w:rsid w:val="00CD4AB1"/>
    <w:rsid w:val="00CD4CBE"/>
    <w:rsid w:val="00CD6E1B"/>
    <w:rsid w:val="00CD76D3"/>
    <w:rsid w:val="00CD7E6D"/>
    <w:rsid w:val="00CE00AE"/>
    <w:rsid w:val="00CE0F39"/>
    <w:rsid w:val="00CE1AB0"/>
    <w:rsid w:val="00CE44D9"/>
    <w:rsid w:val="00CE6080"/>
    <w:rsid w:val="00CE74A6"/>
    <w:rsid w:val="00CF0786"/>
    <w:rsid w:val="00CF0ADC"/>
    <w:rsid w:val="00CF4F24"/>
    <w:rsid w:val="00CF6D3E"/>
    <w:rsid w:val="00CF7D94"/>
    <w:rsid w:val="00D005C1"/>
    <w:rsid w:val="00D00A03"/>
    <w:rsid w:val="00D03037"/>
    <w:rsid w:val="00D04E35"/>
    <w:rsid w:val="00D0553A"/>
    <w:rsid w:val="00D05D6B"/>
    <w:rsid w:val="00D06A6E"/>
    <w:rsid w:val="00D10F92"/>
    <w:rsid w:val="00D11037"/>
    <w:rsid w:val="00D1649F"/>
    <w:rsid w:val="00D167E5"/>
    <w:rsid w:val="00D21019"/>
    <w:rsid w:val="00D227B2"/>
    <w:rsid w:val="00D228EB"/>
    <w:rsid w:val="00D23E27"/>
    <w:rsid w:val="00D268D7"/>
    <w:rsid w:val="00D26DDF"/>
    <w:rsid w:val="00D31F0B"/>
    <w:rsid w:val="00D334FC"/>
    <w:rsid w:val="00D33A35"/>
    <w:rsid w:val="00D342BC"/>
    <w:rsid w:val="00D35049"/>
    <w:rsid w:val="00D35F0C"/>
    <w:rsid w:val="00D37422"/>
    <w:rsid w:val="00D409E1"/>
    <w:rsid w:val="00D42814"/>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94E"/>
    <w:rsid w:val="00D74DC7"/>
    <w:rsid w:val="00D7595C"/>
    <w:rsid w:val="00D7620B"/>
    <w:rsid w:val="00D76AE3"/>
    <w:rsid w:val="00D77D7D"/>
    <w:rsid w:val="00D8091D"/>
    <w:rsid w:val="00D80F3D"/>
    <w:rsid w:val="00D82C1F"/>
    <w:rsid w:val="00D8313B"/>
    <w:rsid w:val="00D83795"/>
    <w:rsid w:val="00D85124"/>
    <w:rsid w:val="00D85829"/>
    <w:rsid w:val="00D86D89"/>
    <w:rsid w:val="00D87AE5"/>
    <w:rsid w:val="00D87CA6"/>
    <w:rsid w:val="00D90604"/>
    <w:rsid w:val="00D90CE2"/>
    <w:rsid w:val="00D90F4C"/>
    <w:rsid w:val="00D932CA"/>
    <w:rsid w:val="00D942CE"/>
    <w:rsid w:val="00D95770"/>
    <w:rsid w:val="00DA2051"/>
    <w:rsid w:val="00DA2EC3"/>
    <w:rsid w:val="00DA3386"/>
    <w:rsid w:val="00DA3C6B"/>
    <w:rsid w:val="00DA5188"/>
    <w:rsid w:val="00DA6A5F"/>
    <w:rsid w:val="00DA70EB"/>
    <w:rsid w:val="00DB2AD7"/>
    <w:rsid w:val="00DB4C7C"/>
    <w:rsid w:val="00DB67F7"/>
    <w:rsid w:val="00DB723C"/>
    <w:rsid w:val="00DB748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5511"/>
    <w:rsid w:val="00DD664B"/>
    <w:rsid w:val="00DD66CF"/>
    <w:rsid w:val="00DD772A"/>
    <w:rsid w:val="00DE0211"/>
    <w:rsid w:val="00DE0880"/>
    <w:rsid w:val="00DE0FC6"/>
    <w:rsid w:val="00DE3E5B"/>
    <w:rsid w:val="00DE3E9A"/>
    <w:rsid w:val="00DE4EAB"/>
    <w:rsid w:val="00DE4F7B"/>
    <w:rsid w:val="00DE563A"/>
    <w:rsid w:val="00DE58C3"/>
    <w:rsid w:val="00DF233C"/>
    <w:rsid w:val="00DF493C"/>
    <w:rsid w:val="00DF51FD"/>
    <w:rsid w:val="00DF664B"/>
    <w:rsid w:val="00E003E2"/>
    <w:rsid w:val="00E00A80"/>
    <w:rsid w:val="00E03337"/>
    <w:rsid w:val="00E033A9"/>
    <w:rsid w:val="00E05333"/>
    <w:rsid w:val="00E07350"/>
    <w:rsid w:val="00E07F53"/>
    <w:rsid w:val="00E12DA9"/>
    <w:rsid w:val="00E155B5"/>
    <w:rsid w:val="00E16A95"/>
    <w:rsid w:val="00E203D7"/>
    <w:rsid w:val="00E2286C"/>
    <w:rsid w:val="00E23322"/>
    <w:rsid w:val="00E23924"/>
    <w:rsid w:val="00E2434C"/>
    <w:rsid w:val="00E24944"/>
    <w:rsid w:val="00E2718E"/>
    <w:rsid w:val="00E274A7"/>
    <w:rsid w:val="00E310C7"/>
    <w:rsid w:val="00E328ED"/>
    <w:rsid w:val="00E32D01"/>
    <w:rsid w:val="00E3418E"/>
    <w:rsid w:val="00E353E7"/>
    <w:rsid w:val="00E36BEC"/>
    <w:rsid w:val="00E403D1"/>
    <w:rsid w:val="00E4115F"/>
    <w:rsid w:val="00E4131A"/>
    <w:rsid w:val="00E41561"/>
    <w:rsid w:val="00E41F81"/>
    <w:rsid w:val="00E43378"/>
    <w:rsid w:val="00E52D68"/>
    <w:rsid w:val="00E544C0"/>
    <w:rsid w:val="00E60107"/>
    <w:rsid w:val="00E60648"/>
    <w:rsid w:val="00E6072E"/>
    <w:rsid w:val="00E62376"/>
    <w:rsid w:val="00E62935"/>
    <w:rsid w:val="00E63001"/>
    <w:rsid w:val="00E63BD1"/>
    <w:rsid w:val="00E64CCF"/>
    <w:rsid w:val="00E65B96"/>
    <w:rsid w:val="00E71FE4"/>
    <w:rsid w:val="00E72B34"/>
    <w:rsid w:val="00E7506D"/>
    <w:rsid w:val="00E75213"/>
    <w:rsid w:val="00E803AD"/>
    <w:rsid w:val="00E806C3"/>
    <w:rsid w:val="00E81BF2"/>
    <w:rsid w:val="00E81C45"/>
    <w:rsid w:val="00E84F3A"/>
    <w:rsid w:val="00E85524"/>
    <w:rsid w:val="00E8552F"/>
    <w:rsid w:val="00E8615C"/>
    <w:rsid w:val="00E8670A"/>
    <w:rsid w:val="00E86D2C"/>
    <w:rsid w:val="00E8799C"/>
    <w:rsid w:val="00E879F0"/>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470F"/>
    <w:rsid w:val="00EA5B1E"/>
    <w:rsid w:val="00EA5EA3"/>
    <w:rsid w:val="00EB05D1"/>
    <w:rsid w:val="00EB14A4"/>
    <w:rsid w:val="00EB2412"/>
    <w:rsid w:val="00EB2492"/>
    <w:rsid w:val="00EB2512"/>
    <w:rsid w:val="00EB3AA0"/>
    <w:rsid w:val="00EB3D1C"/>
    <w:rsid w:val="00EB4C15"/>
    <w:rsid w:val="00EC0745"/>
    <w:rsid w:val="00EC2221"/>
    <w:rsid w:val="00EC2484"/>
    <w:rsid w:val="00EC2D14"/>
    <w:rsid w:val="00EC31B5"/>
    <w:rsid w:val="00EC384C"/>
    <w:rsid w:val="00EC3DB7"/>
    <w:rsid w:val="00EC43BC"/>
    <w:rsid w:val="00EC5275"/>
    <w:rsid w:val="00EC6B05"/>
    <w:rsid w:val="00EC6B6D"/>
    <w:rsid w:val="00EC7F11"/>
    <w:rsid w:val="00ED0E7A"/>
    <w:rsid w:val="00ED1BA8"/>
    <w:rsid w:val="00ED3DA3"/>
    <w:rsid w:val="00ED4705"/>
    <w:rsid w:val="00ED4AF7"/>
    <w:rsid w:val="00ED5762"/>
    <w:rsid w:val="00ED6463"/>
    <w:rsid w:val="00ED695C"/>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176D"/>
    <w:rsid w:val="00F31D5B"/>
    <w:rsid w:val="00F31EB3"/>
    <w:rsid w:val="00F3359B"/>
    <w:rsid w:val="00F34B7D"/>
    <w:rsid w:val="00F34CF3"/>
    <w:rsid w:val="00F35368"/>
    <w:rsid w:val="00F3587D"/>
    <w:rsid w:val="00F40F93"/>
    <w:rsid w:val="00F4177B"/>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602EB"/>
    <w:rsid w:val="00F61CEE"/>
    <w:rsid w:val="00F6283C"/>
    <w:rsid w:val="00F636B5"/>
    <w:rsid w:val="00F6392B"/>
    <w:rsid w:val="00F641AA"/>
    <w:rsid w:val="00F6477D"/>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47B1"/>
    <w:rsid w:val="00F95851"/>
    <w:rsid w:val="00F96C8F"/>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D0053"/>
    <w:rsid w:val="00FD12DE"/>
    <w:rsid w:val="00FD288C"/>
    <w:rsid w:val="00FD37FE"/>
    <w:rsid w:val="00FD62FF"/>
    <w:rsid w:val="00FD676E"/>
    <w:rsid w:val="00FD7E7C"/>
    <w:rsid w:val="00FE1DBE"/>
    <w:rsid w:val="00FE2F78"/>
    <w:rsid w:val="00FE43E1"/>
    <w:rsid w:val="00FE6095"/>
    <w:rsid w:val="00FE61C6"/>
    <w:rsid w:val="00FF0578"/>
    <w:rsid w:val="00FF1858"/>
    <w:rsid w:val="00FF33EB"/>
    <w:rsid w:val="00FF3F01"/>
    <w:rsid w:val="00FF4513"/>
    <w:rsid w:val="00FF4EA4"/>
    <w:rsid w:val="00FF4F57"/>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paragraph" w:styleId="a8">
    <w:name w:val="Date"/>
    <w:basedOn w:val="a"/>
    <w:next w:val="a"/>
    <w:link w:val="Char2"/>
    <w:unhideWhenUsed/>
    <w:qFormat/>
    <w:rsid w:val="008B516B"/>
    <w:pPr>
      <w:ind w:leftChars="2500" w:left="100"/>
    </w:pPr>
  </w:style>
  <w:style w:type="paragraph" w:styleId="20">
    <w:name w:val="Body Text Indent 2"/>
    <w:basedOn w:val="a"/>
    <w:link w:val="2Char0"/>
    <w:uiPriority w:val="99"/>
    <w:semiHidden/>
    <w:unhideWhenUsed/>
    <w:qFormat/>
    <w:rsid w:val="008B516B"/>
    <w:pPr>
      <w:spacing w:after="120" w:line="480" w:lineRule="auto"/>
      <w:ind w:leftChars="200" w:left="420"/>
    </w:pPr>
  </w:style>
  <w:style w:type="paragraph" w:styleId="a9">
    <w:name w:val="Balloon Text"/>
    <w:basedOn w:val="a"/>
    <w:link w:val="Char3"/>
    <w:unhideWhenUsed/>
    <w:qFormat/>
    <w:rsid w:val="008B516B"/>
    <w:rPr>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8B516B"/>
  </w:style>
  <w:style w:type="character" w:customStyle="1" w:styleId="Char1">
    <w:name w:val="纯文本 Char"/>
    <w:basedOn w:val="a0"/>
    <w:link w:val="a7"/>
    <w:qFormat/>
    <w:rsid w:val="008B516B"/>
    <w:rPr>
      <w:rFonts w:eastAsia="宋体"/>
      <w:sz w:val="24"/>
    </w:rPr>
  </w:style>
  <w:style w:type="character" w:customStyle="1" w:styleId="Char2">
    <w:name w:val="日期 Char"/>
    <w:basedOn w:val="a0"/>
    <w:link w:val="a8"/>
    <w:qFormat/>
    <w:rsid w:val="008B516B"/>
  </w:style>
  <w:style w:type="character" w:customStyle="1" w:styleId="Char4">
    <w:name w:val="页脚 Char"/>
    <w:basedOn w:val="a0"/>
    <w:link w:val="aa"/>
    <w:uiPriority w:val="99"/>
    <w:qFormat/>
    <w:rsid w:val="008B516B"/>
    <w:rPr>
      <w:sz w:val="18"/>
      <w:szCs w:val="18"/>
    </w:rPr>
  </w:style>
  <w:style w:type="character" w:customStyle="1" w:styleId="Char5">
    <w:name w:val="页眉 Char"/>
    <w:basedOn w:val="a0"/>
    <w:link w:val="ab"/>
    <w:uiPriority w:val="99"/>
    <w:qFormat/>
    <w:rsid w:val="008B516B"/>
    <w:rPr>
      <w:sz w:val="18"/>
      <w:szCs w:val="18"/>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8B516B"/>
    <w:pPr>
      <w:ind w:firstLineChars="200" w:firstLine="420"/>
    </w:pPr>
  </w:style>
  <w:style w:type="paragraph" w:styleId="af3">
    <w:name w:val="List Paragraph"/>
    <w:basedOn w:val="a"/>
    <w:uiPriority w:val="99"/>
    <w:unhideWhenUsed/>
    <w:qFormat/>
    <w:rsid w:val="008B516B"/>
    <w:pPr>
      <w:ind w:firstLineChars="200" w:firstLine="420"/>
    </w:pPr>
  </w:style>
  <w:style w:type="character" w:customStyle="1" w:styleId="CharChar">
    <w:name w:val="正文文本缩进 Char Char"/>
    <w:link w:val="13"/>
    <w:qFormat/>
    <w:rsid w:val="008B516B"/>
    <w:rPr>
      <w:rFonts w:ascii="宋体"/>
      <w:sz w:val="24"/>
    </w:rPr>
  </w:style>
  <w:style w:type="paragraph" w:customStyle="1" w:styleId="13">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4"/>
    <w:qFormat/>
    <w:rsid w:val="008B516B"/>
    <w:rPr>
      <w:sz w:val="24"/>
    </w:rPr>
  </w:style>
  <w:style w:type="paragraph" w:customStyle="1" w:styleId="14">
    <w:name w:val="日期1"/>
    <w:basedOn w:val="a"/>
    <w:next w:val="a"/>
    <w:link w:val="CharChar0"/>
    <w:qFormat/>
    <w:rsid w:val="008B516B"/>
    <w:rPr>
      <w:sz w:val="24"/>
    </w:rPr>
  </w:style>
  <w:style w:type="paragraph" w:customStyle="1" w:styleId="15">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B516B"/>
    <w:pPr>
      <w:numPr>
        <w:numId w:val="2"/>
      </w:numPr>
      <w:adjustRightInd w:val="0"/>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缩进 Char"/>
    <w:link w:val="a6"/>
    <w:uiPriority w:val="99"/>
    <w:qFormat/>
    <w:rsid w:val="008B516B"/>
    <w:rPr>
      <w:sz w:val="24"/>
    </w:rPr>
  </w:style>
  <w:style w:type="character" w:customStyle="1" w:styleId="Char11">
    <w:name w:val="正文文本缩进 Char1"/>
    <w:basedOn w:val="a0"/>
    <w:uiPriority w:val="99"/>
    <w:semiHidden/>
    <w:qFormat/>
    <w:rsid w:val="008B516B"/>
    <w:rPr>
      <w:kern w:val="2"/>
      <w:sz w:val="21"/>
      <w:szCs w:val="22"/>
    </w:rPr>
  </w:style>
  <w:style w:type="character" w:customStyle="1" w:styleId="Char3">
    <w:name w:val="批注框文本 Char"/>
    <w:basedOn w:val="a0"/>
    <w:link w:val="a9"/>
    <w:qFormat/>
    <w:rsid w:val="008B516B"/>
    <w:rPr>
      <w:kern w:val="2"/>
      <w:sz w:val="18"/>
      <w:szCs w:val="18"/>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character" w:customStyle="1" w:styleId="2Char0">
    <w:name w:val="正文文本缩进 2 Char"/>
    <w:basedOn w:val="a0"/>
    <w:link w:val="20"/>
    <w:uiPriority w:val="99"/>
    <w:semiHidden/>
    <w:qFormat/>
    <w:rsid w:val="008B516B"/>
    <w:rPr>
      <w:kern w:val="2"/>
      <w:sz w:val="21"/>
      <w:szCs w:val="22"/>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65">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97874669">
      <w:bodyDiv w:val="1"/>
      <w:marLeft w:val="0"/>
      <w:marRight w:val="0"/>
      <w:marTop w:val="0"/>
      <w:marBottom w:val="0"/>
      <w:divBdr>
        <w:top w:val="none" w:sz="0" w:space="0" w:color="auto"/>
        <w:left w:val="none" w:sz="0" w:space="0" w:color="auto"/>
        <w:bottom w:val="none" w:sz="0" w:space="0" w:color="auto"/>
        <w:right w:val="none" w:sz="0" w:space="0" w:color="auto"/>
      </w:divBdr>
    </w:div>
    <w:div w:id="103771176">
      <w:bodyDiv w:val="1"/>
      <w:marLeft w:val="0"/>
      <w:marRight w:val="0"/>
      <w:marTop w:val="0"/>
      <w:marBottom w:val="0"/>
      <w:divBdr>
        <w:top w:val="none" w:sz="0" w:space="0" w:color="auto"/>
        <w:left w:val="none" w:sz="0" w:space="0" w:color="auto"/>
        <w:bottom w:val="none" w:sz="0" w:space="0" w:color="auto"/>
        <w:right w:val="none" w:sz="0" w:space="0" w:color="auto"/>
      </w:divBdr>
    </w:div>
    <w:div w:id="138351720">
      <w:bodyDiv w:val="1"/>
      <w:marLeft w:val="0"/>
      <w:marRight w:val="0"/>
      <w:marTop w:val="0"/>
      <w:marBottom w:val="0"/>
      <w:divBdr>
        <w:top w:val="none" w:sz="0" w:space="0" w:color="auto"/>
        <w:left w:val="none" w:sz="0" w:space="0" w:color="auto"/>
        <w:bottom w:val="none" w:sz="0" w:space="0" w:color="auto"/>
        <w:right w:val="none" w:sz="0" w:space="0" w:color="auto"/>
      </w:divBdr>
    </w:div>
    <w:div w:id="194195757">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21643799">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44464350">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300351560">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13015055">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91524336">
      <w:bodyDiv w:val="1"/>
      <w:marLeft w:val="0"/>
      <w:marRight w:val="0"/>
      <w:marTop w:val="0"/>
      <w:marBottom w:val="0"/>
      <w:divBdr>
        <w:top w:val="none" w:sz="0" w:space="0" w:color="auto"/>
        <w:left w:val="none" w:sz="0" w:space="0" w:color="auto"/>
        <w:bottom w:val="none" w:sz="0" w:space="0" w:color="auto"/>
        <w:right w:val="none" w:sz="0" w:space="0" w:color="auto"/>
      </w:divBdr>
    </w:div>
    <w:div w:id="510141900">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55646995">
      <w:bodyDiv w:val="1"/>
      <w:marLeft w:val="0"/>
      <w:marRight w:val="0"/>
      <w:marTop w:val="0"/>
      <w:marBottom w:val="0"/>
      <w:divBdr>
        <w:top w:val="none" w:sz="0" w:space="0" w:color="auto"/>
        <w:left w:val="none" w:sz="0" w:space="0" w:color="auto"/>
        <w:bottom w:val="none" w:sz="0" w:space="0" w:color="auto"/>
        <w:right w:val="none" w:sz="0" w:space="0" w:color="auto"/>
      </w:divBdr>
    </w:div>
    <w:div w:id="691490058">
      <w:bodyDiv w:val="1"/>
      <w:marLeft w:val="0"/>
      <w:marRight w:val="0"/>
      <w:marTop w:val="0"/>
      <w:marBottom w:val="0"/>
      <w:divBdr>
        <w:top w:val="none" w:sz="0" w:space="0" w:color="auto"/>
        <w:left w:val="none" w:sz="0" w:space="0" w:color="auto"/>
        <w:bottom w:val="none" w:sz="0" w:space="0" w:color="auto"/>
        <w:right w:val="none" w:sz="0" w:space="0" w:color="auto"/>
      </w:divBdr>
    </w:div>
    <w:div w:id="727264458">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783769070">
      <w:bodyDiv w:val="1"/>
      <w:marLeft w:val="0"/>
      <w:marRight w:val="0"/>
      <w:marTop w:val="0"/>
      <w:marBottom w:val="0"/>
      <w:divBdr>
        <w:top w:val="none" w:sz="0" w:space="0" w:color="auto"/>
        <w:left w:val="none" w:sz="0" w:space="0" w:color="auto"/>
        <w:bottom w:val="none" w:sz="0" w:space="0" w:color="auto"/>
        <w:right w:val="none" w:sz="0" w:space="0" w:color="auto"/>
      </w:divBdr>
    </w:div>
    <w:div w:id="797912419">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09709349">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56194383">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10118987">
      <w:bodyDiv w:val="1"/>
      <w:marLeft w:val="0"/>
      <w:marRight w:val="0"/>
      <w:marTop w:val="0"/>
      <w:marBottom w:val="0"/>
      <w:divBdr>
        <w:top w:val="none" w:sz="0" w:space="0" w:color="auto"/>
        <w:left w:val="none" w:sz="0" w:space="0" w:color="auto"/>
        <w:bottom w:val="none" w:sz="0" w:space="0" w:color="auto"/>
        <w:right w:val="none" w:sz="0" w:space="0" w:color="auto"/>
      </w:divBdr>
    </w:div>
    <w:div w:id="916283227">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938178705">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31540583">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25004255">
      <w:bodyDiv w:val="1"/>
      <w:marLeft w:val="0"/>
      <w:marRight w:val="0"/>
      <w:marTop w:val="0"/>
      <w:marBottom w:val="0"/>
      <w:divBdr>
        <w:top w:val="none" w:sz="0" w:space="0" w:color="auto"/>
        <w:left w:val="none" w:sz="0" w:space="0" w:color="auto"/>
        <w:bottom w:val="none" w:sz="0" w:space="0" w:color="auto"/>
        <w:right w:val="none" w:sz="0" w:space="0" w:color="auto"/>
      </w:divBdr>
    </w:div>
    <w:div w:id="1144004065">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6179459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60494759">
      <w:bodyDiv w:val="1"/>
      <w:marLeft w:val="0"/>
      <w:marRight w:val="0"/>
      <w:marTop w:val="0"/>
      <w:marBottom w:val="0"/>
      <w:divBdr>
        <w:top w:val="none" w:sz="0" w:space="0" w:color="auto"/>
        <w:left w:val="none" w:sz="0" w:space="0" w:color="auto"/>
        <w:bottom w:val="none" w:sz="0" w:space="0" w:color="auto"/>
        <w:right w:val="none" w:sz="0" w:space="0" w:color="auto"/>
      </w:divBdr>
    </w:div>
    <w:div w:id="1517379975">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56902134">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793279887">
      <w:bodyDiv w:val="1"/>
      <w:marLeft w:val="0"/>
      <w:marRight w:val="0"/>
      <w:marTop w:val="0"/>
      <w:marBottom w:val="0"/>
      <w:divBdr>
        <w:top w:val="none" w:sz="0" w:space="0" w:color="auto"/>
        <w:left w:val="none" w:sz="0" w:space="0" w:color="auto"/>
        <w:bottom w:val="none" w:sz="0" w:space="0" w:color="auto"/>
        <w:right w:val="none" w:sz="0" w:space="0" w:color="auto"/>
      </w:divBdr>
    </w:div>
    <w:div w:id="1795100208">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67326811">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50888138">
      <w:bodyDiv w:val="1"/>
      <w:marLeft w:val="0"/>
      <w:marRight w:val="0"/>
      <w:marTop w:val="0"/>
      <w:marBottom w:val="0"/>
      <w:divBdr>
        <w:top w:val="none" w:sz="0" w:space="0" w:color="auto"/>
        <w:left w:val="none" w:sz="0" w:space="0" w:color="auto"/>
        <w:bottom w:val="none" w:sz="0" w:space="0" w:color="auto"/>
        <w:right w:val="none" w:sz="0" w:space="0" w:color="auto"/>
      </w:divBdr>
    </w:div>
    <w:div w:id="196091632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8925358">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BC8AE-1910-4DF6-9397-76B79611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6494</Words>
  <Characters>37020</Characters>
  <Application>Microsoft Office Word</Application>
  <DocSecurity>0</DocSecurity>
  <Lines>308</Lines>
  <Paragraphs>86</Paragraphs>
  <ScaleCrop>false</ScaleCrop>
  <Company>Sky123.Org</Company>
  <LinksUpToDate>false</LinksUpToDate>
  <CharactersWithSpaces>43428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襄城县公共资源交易中心:李向飞</cp:lastModifiedBy>
  <cp:revision>4</cp:revision>
  <cp:lastPrinted>2019-07-17T03:26:00Z</cp:lastPrinted>
  <dcterms:created xsi:type="dcterms:W3CDTF">2021-10-12T08:19:00Z</dcterms:created>
  <dcterms:modified xsi:type="dcterms:W3CDTF">2021-10-13T00:18:00Z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