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56ECE" w:rsidP="00856ECE">
      <w:pPr>
        <w:jc w:val="left"/>
        <w:rPr>
          <w:rFonts w:hint="eastAsia"/>
        </w:rPr>
      </w:pPr>
      <w:r>
        <w:rPr>
          <w:rFonts w:hint="eastAsia"/>
        </w:rPr>
        <w:t>一标段：</w:t>
      </w:r>
      <w:r>
        <w:rPr>
          <w:rFonts w:hint="eastAsia"/>
          <w:noProof/>
        </w:rPr>
        <w:drawing>
          <wp:inline distT="0" distB="0" distL="0" distR="0">
            <wp:extent cx="5274310" cy="541571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15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66516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6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5859478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59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Default="00856ECE" w:rsidP="00856ECE">
      <w:pPr>
        <w:jc w:val="left"/>
        <w:rPr>
          <w:rFonts w:hint="eastAsia"/>
        </w:rPr>
      </w:pPr>
    </w:p>
    <w:p w:rsidR="00856ECE" w:rsidRPr="00856ECE" w:rsidRDefault="00856ECE" w:rsidP="00856ECE">
      <w:pPr>
        <w:jc w:val="left"/>
        <w:rPr>
          <w:rFonts w:hint="eastAsia"/>
        </w:rPr>
      </w:pPr>
      <w:r>
        <w:rPr>
          <w:rFonts w:hint="eastAsia"/>
        </w:rPr>
        <w:lastRenderedPageBreak/>
        <w:t>二标段：</w:t>
      </w:r>
      <w:r>
        <w:rPr>
          <w:rFonts w:hint="eastAsia"/>
          <w:noProof/>
        </w:rPr>
        <w:drawing>
          <wp:inline distT="0" distB="0" distL="0" distR="0">
            <wp:extent cx="5274310" cy="3289916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9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21659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16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079113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79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07911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79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29297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92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110304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10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1966380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三标段：</w:t>
      </w:r>
      <w:r>
        <w:rPr>
          <w:rFonts w:hint="eastAsia"/>
          <w:noProof/>
        </w:rPr>
        <w:drawing>
          <wp:inline distT="0" distB="0" distL="0" distR="0">
            <wp:extent cx="5274310" cy="4061427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61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406606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06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827643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27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181600" cy="4095750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四标段：</w:t>
      </w:r>
      <w:r>
        <w:rPr>
          <w:rFonts w:hint="eastAsia"/>
          <w:noProof/>
        </w:rPr>
        <w:drawing>
          <wp:inline distT="0" distB="0" distL="0" distR="0">
            <wp:extent cx="5274310" cy="4430704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0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5556024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56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五标段：</w:t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3798371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8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737257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3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244122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44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149199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49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554830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5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948694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48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5256123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56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6ECE" w:rsidRPr="00856EC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2FA9" w:rsidRDefault="00952FA9" w:rsidP="00856ECE">
      <w:r>
        <w:separator/>
      </w:r>
    </w:p>
  </w:endnote>
  <w:endnote w:type="continuationSeparator" w:id="1">
    <w:p w:rsidR="00952FA9" w:rsidRDefault="00952FA9" w:rsidP="00856E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2FA9" w:rsidRDefault="00952FA9" w:rsidP="00856ECE">
      <w:r>
        <w:separator/>
      </w:r>
    </w:p>
  </w:footnote>
  <w:footnote w:type="continuationSeparator" w:id="1">
    <w:p w:rsidR="00952FA9" w:rsidRDefault="00952FA9" w:rsidP="00856EC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56ECE"/>
    <w:rsid w:val="00856ECE"/>
    <w:rsid w:val="00952F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56E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56ECE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56E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56EC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56EC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56EC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21</Pages>
  <Words>8</Words>
  <Characters>51</Characters>
  <Application>Microsoft Office Word</Application>
  <DocSecurity>0</DocSecurity>
  <Lines>1</Lines>
  <Paragraphs>1</Paragraphs>
  <ScaleCrop>false</ScaleCrop>
  <Company>ITSK.com</Company>
  <LinksUpToDate>false</LinksUpToDate>
  <CharactersWithSpaces>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河南弘新工程咨询有限公司:蒲宝苹</dc:creator>
  <cp:keywords/>
  <dc:description/>
  <cp:lastModifiedBy>河南弘新工程咨询有限公司:蒲宝苹</cp:lastModifiedBy>
  <cp:revision>2</cp:revision>
  <dcterms:created xsi:type="dcterms:W3CDTF">2021-10-11T06:35:00Z</dcterms:created>
  <dcterms:modified xsi:type="dcterms:W3CDTF">2021-10-11T06:47:00Z</dcterms:modified>
</cp:coreProperties>
</file>