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74" w:rsidRPr="00B946C4" w:rsidRDefault="00651A74" w:rsidP="00234C80">
      <w:pPr>
        <w:snapToGrid w:val="0"/>
        <w:spacing w:beforeLines="50"/>
        <w:jc w:val="center"/>
        <w:rPr>
          <w:rFonts w:ascii="华文中宋" w:eastAsia="华文中宋" w:hAnsi="华文中宋" w:cs="仿宋"/>
          <w:b/>
          <w:sz w:val="72"/>
          <w:szCs w:val="72"/>
        </w:rPr>
      </w:pPr>
      <w:r w:rsidRPr="00B946C4">
        <w:rPr>
          <w:rFonts w:ascii="华文中宋" w:eastAsia="华文中宋" w:hAnsi="华文中宋" w:hint="eastAsia"/>
          <w:sz w:val="72"/>
          <w:szCs w:val="72"/>
        </w:rPr>
        <w:t>建安区政府采购</w:t>
      </w:r>
    </w:p>
    <w:p w:rsidR="00651A74" w:rsidRPr="00B946C4" w:rsidRDefault="00651A74" w:rsidP="00651A74">
      <w:pPr>
        <w:jc w:val="center"/>
        <w:rPr>
          <w:rFonts w:ascii="仿宋_GB2312" w:eastAsia="仿宋_GB2312" w:hAnsi="仿宋" w:cs="仿宋"/>
          <w:b/>
          <w:bCs/>
          <w:kern w:val="0"/>
          <w:sz w:val="72"/>
          <w:szCs w:val="72"/>
          <w:lang w:val="zh-CN"/>
        </w:rPr>
      </w:pPr>
      <w:r w:rsidRPr="00B946C4">
        <w:rPr>
          <w:rFonts w:ascii="仿宋_GB2312" w:eastAsia="仿宋_GB2312" w:hAnsi="仿宋" w:cs="仿宋" w:hint="eastAsia"/>
          <w:sz w:val="72"/>
          <w:szCs w:val="72"/>
        </w:rPr>
        <w:t xml:space="preserve"> </w:t>
      </w:r>
    </w:p>
    <w:p w:rsidR="00651A74" w:rsidRPr="00B946C4" w:rsidRDefault="00651A74" w:rsidP="00651A74">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谈</w:t>
      </w:r>
    </w:p>
    <w:p w:rsidR="00651A74" w:rsidRPr="00B946C4" w:rsidRDefault="00651A74" w:rsidP="00651A74">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判</w:t>
      </w:r>
    </w:p>
    <w:p w:rsidR="00651A74" w:rsidRPr="00B946C4" w:rsidRDefault="00651A74" w:rsidP="00651A74">
      <w:pPr>
        <w:jc w:val="center"/>
        <w:rPr>
          <w:rFonts w:ascii="华文中宋" w:eastAsia="华文中宋" w:hAnsi="华文中宋" w:cs="仿宋"/>
          <w:b/>
          <w:bCs/>
          <w:kern w:val="0"/>
          <w:sz w:val="52"/>
          <w:szCs w:val="52"/>
          <w:lang w:val="zh-CN"/>
        </w:rPr>
      </w:pPr>
      <w:r w:rsidRPr="00B946C4">
        <w:rPr>
          <w:rFonts w:ascii="华文中宋" w:eastAsia="华文中宋" w:hAnsi="华文中宋" w:cs="仿宋" w:hint="eastAsia"/>
          <w:b/>
          <w:bCs/>
          <w:kern w:val="0"/>
          <w:sz w:val="52"/>
          <w:szCs w:val="52"/>
          <w:lang w:val="zh-CN"/>
        </w:rPr>
        <w:t>文</w:t>
      </w:r>
    </w:p>
    <w:p w:rsidR="00651A74" w:rsidRPr="00B946C4" w:rsidRDefault="00651A74" w:rsidP="00651A74">
      <w:pPr>
        <w:jc w:val="center"/>
        <w:rPr>
          <w:rFonts w:ascii="华文中宋" w:eastAsia="华文中宋" w:hAnsi="华文中宋" w:cs="仿宋"/>
          <w:b/>
          <w:bCs/>
          <w:sz w:val="52"/>
          <w:szCs w:val="52"/>
          <w:lang w:val="zh-CN"/>
        </w:rPr>
      </w:pPr>
      <w:r w:rsidRPr="00B946C4">
        <w:rPr>
          <w:rFonts w:ascii="华文中宋" w:eastAsia="华文中宋" w:hAnsi="华文中宋" w:cs="仿宋" w:hint="eastAsia"/>
          <w:b/>
          <w:bCs/>
          <w:kern w:val="0"/>
          <w:sz w:val="52"/>
          <w:szCs w:val="52"/>
          <w:lang w:val="zh-CN"/>
        </w:rPr>
        <w:t>件</w:t>
      </w:r>
    </w:p>
    <w:p w:rsidR="00651A74" w:rsidRPr="00B946C4" w:rsidRDefault="00651A74" w:rsidP="00651A74">
      <w:pPr>
        <w:ind w:right="-153" w:firstLineChars="500" w:firstLine="1802"/>
        <w:outlineLvl w:val="0"/>
        <w:rPr>
          <w:rFonts w:eastAsia="华文中宋"/>
          <w:b/>
          <w:sz w:val="36"/>
          <w:szCs w:val="36"/>
        </w:rPr>
      </w:pPr>
    </w:p>
    <w:p w:rsidR="00651A74" w:rsidRPr="00B946C4" w:rsidRDefault="00651A74" w:rsidP="00651A74">
      <w:pPr>
        <w:widowControl/>
        <w:spacing w:line="600" w:lineRule="exact"/>
        <w:outlineLvl w:val="1"/>
        <w:rPr>
          <w:rFonts w:eastAsia="仿宋_GB2312"/>
          <w:b/>
          <w:bCs/>
          <w:sz w:val="36"/>
          <w:szCs w:val="36"/>
        </w:rPr>
      </w:pPr>
      <w:bookmarkStart w:id="0" w:name="OLE_LINK18"/>
    </w:p>
    <w:p w:rsidR="00651A74" w:rsidRPr="00B946C4" w:rsidRDefault="00651A74" w:rsidP="009D237B">
      <w:pPr>
        <w:widowControl/>
        <w:spacing w:line="600" w:lineRule="exact"/>
        <w:ind w:firstLineChars="200" w:firstLine="721"/>
        <w:outlineLvl w:val="1"/>
        <w:rPr>
          <w:rFonts w:eastAsia="华文中宋"/>
          <w:b/>
          <w:sz w:val="36"/>
          <w:szCs w:val="36"/>
        </w:rPr>
      </w:pPr>
      <w:r w:rsidRPr="00B946C4">
        <w:rPr>
          <w:rFonts w:eastAsia="华文中宋"/>
          <w:b/>
          <w:sz w:val="36"/>
          <w:szCs w:val="36"/>
        </w:rPr>
        <w:t>项目编号</w:t>
      </w:r>
      <w:bookmarkEnd w:id="0"/>
      <w:r w:rsidRPr="00B946C4">
        <w:rPr>
          <w:rFonts w:eastAsia="华文中宋" w:hint="eastAsia"/>
          <w:b/>
          <w:sz w:val="36"/>
          <w:szCs w:val="36"/>
        </w:rPr>
        <w:t>：建安政采竞字〔</w:t>
      </w:r>
      <w:r w:rsidRPr="00B946C4">
        <w:rPr>
          <w:rFonts w:eastAsia="华文中宋" w:hint="eastAsia"/>
          <w:b/>
          <w:sz w:val="36"/>
          <w:szCs w:val="36"/>
        </w:rPr>
        <w:t>20</w:t>
      </w:r>
      <w:r w:rsidR="001667AA">
        <w:rPr>
          <w:rFonts w:eastAsia="华文中宋" w:hint="eastAsia"/>
          <w:b/>
          <w:sz w:val="36"/>
          <w:szCs w:val="36"/>
        </w:rPr>
        <w:t>2</w:t>
      </w:r>
      <w:r w:rsidR="00371883">
        <w:rPr>
          <w:rFonts w:eastAsia="华文中宋" w:hint="eastAsia"/>
          <w:b/>
          <w:sz w:val="36"/>
          <w:szCs w:val="36"/>
        </w:rPr>
        <w:t>1</w:t>
      </w:r>
      <w:r w:rsidRPr="00B946C4">
        <w:rPr>
          <w:rFonts w:eastAsia="华文中宋" w:hint="eastAsia"/>
          <w:b/>
          <w:sz w:val="36"/>
          <w:szCs w:val="36"/>
        </w:rPr>
        <w:t>〕</w:t>
      </w:r>
      <w:r w:rsidR="00371883">
        <w:rPr>
          <w:rFonts w:eastAsia="华文中宋" w:hint="eastAsia"/>
          <w:b/>
          <w:sz w:val="36"/>
          <w:szCs w:val="36"/>
        </w:rPr>
        <w:t>3</w:t>
      </w:r>
      <w:r w:rsidR="003A7771">
        <w:rPr>
          <w:rFonts w:eastAsia="华文中宋" w:hint="eastAsia"/>
          <w:b/>
          <w:sz w:val="36"/>
          <w:szCs w:val="36"/>
        </w:rPr>
        <w:t>6</w:t>
      </w:r>
      <w:r w:rsidRPr="00993897">
        <w:rPr>
          <w:rFonts w:eastAsia="华文中宋" w:hint="eastAsia"/>
          <w:b/>
          <w:sz w:val="36"/>
          <w:szCs w:val="36"/>
        </w:rPr>
        <w:t>号</w:t>
      </w:r>
      <w:r w:rsidR="00747AC5" w:rsidRPr="00993897">
        <w:rPr>
          <w:rFonts w:eastAsia="华文中宋" w:hint="eastAsia"/>
          <w:b/>
          <w:sz w:val="36"/>
          <w:szCs w:val="36"/>
        </w:rPr>
        <w:t>(</w:t>
      </w:r>
      <w:r w:rsidR="00747AC5" w:rsidRPr="00993897">
        <w:rPr>
          <w:rFonts w:eastAsia="华文中宋" w:hint="eastAsia"/>
          <w:b/>
          <w:sz w:val="36"/>
          <w:szCs w:val="36"/>
        </w:rPr>
        <w:t>不见</w:t>
      </w:r>
      <w:r w:rsidR="00747AC5">
        <w:rPr>
          <w:rFonts w:eastAsia="华文中宋" w:hint="eastAsia"/>
          <w:b/>
          <w:sz w:val="36"/>
          <w:szCs w:val="36"/>
        </w:rPr>
        <w:t>面开标</w:t>
      </w:r>
      <w:r w:rsidR="00747AC5">
        <w:rPr>
          <w:rFonts w:eastAsia="华文中宋" w:hint="eastAsia"/>
          <w:b/>
          <w:sz w:val="36"/>
          <w:szCs w:val="36"/>
        </w:rPr>
        <w:t>)</w:t>
      </w:r>
    </w:p>
    <w:p w:rsidR="00993897" w:rsidRPr="00993897" w:rsidRDefault="00651A74" w:rsidP="009D237B">
      <w:pPr>
        <w:widowControl/>
        <w:ind w:firstLineChars="200" w:firstLine="721"/>
        <w:rPr>
          <w:rFonts w:eastAsia="华文中宋"/>
          <w:b/>
          <w:sz w:val="36"/>
          <w:szCs w:val="36"/>
        </w:rPr>
      </w:pPr>
      <w:r w:rsidRPr="00B946C4">
        <w:rPr>
          <w:rFonts w:eastAsia="华文中宋"/>
          <w:b/>
          <w:sz w:val="36"/>
          <w:szCs w:val="36"/>
        </w:rPr>
        <w:t>项目名称</w:t>
      </w:r>
      <w:r w:rsidRPr="00B946C4">
        <w:rPr>
          <w:rFonts w:eastAsia="华文中宋" w:hint="eastAsia"/>
          <w:b/>
          <w:sz w:val="36"/>
          <w:szCs w:val="36"/>
        </w:rPr>
        <w:t>：</w:t>
      </w:r>
      <w:r w:rsidR="003A7771" w:rsidRPr="003A7771">
        <w:rPr>
          <w:rFonts w:eastAsia="华文中宋" w:hint="eastAsia"/>
          <w:b/>
          <w:sz w:val="36"/>
          <w:szCs w:val="36"/>
        </w:rPr>
        <w:t>支持农民合作社高质量发展项目</w:t>
      </w:r>
    </w:p>
    <w:p w:rsidR="00651A74" w:rsidRPr="00993897" w:rsidRDefault="00651A74" w:rsidP="009D237B">
      <w:pPr>
        <w:widowControl/>
        <w:ind w:firstLineChars="200" w:firstLine="721"/>
        <w:rPr>
          <w:rFonts w:eastAsia="华文中宋"/>
          <w:b/>
          <w:sz w:val="36"/>
          <w:szCs w:val="36"/>
        </w:rPr>
      </w:pPr>
      <w:r w:rsidRPr="00B946C4">
        <w:rPr>
          <w:rFonts w:eastAsia="华文中宋"/>
          <w:b/>
          <w:sz w:val="36"/>
          <w:szCs w:val="36"/>
        </w:rPr>
        <w:t>项目负责人：</w:t>
      </w:r>
      <w:r w:rsidR="003A7771">
        <w:rPr>
          <w:rFonts w:eastAsia="华文中宋" w:hint="eastAsia"/>
          <w:b/>
          <w:sz w:val="36"/>
          <w:szCs w:val="36"/>
        </w:rPr>
        <w:t>陈晨</w:t>
      </w:r>
      <w:r w:rsidR="003A7771">
        <w:rPr>
          <w:rFonts w:eastAsia="华文中宋" w:hint="eastAsia"/>
          <w:b/>
          <w:sz w:val="36"/>
          <w:szCs w:val="36"/>
        </w:rPr>
        <w:t xml:space="preserve">     15603852221</w:t>
      </w:r>
    </w:p>
    <w:p w:rsidR="00651A74" w:rsidRPr="00B946C4" w:rsidRDefault="00651A74" w:rsidP="00651A74">
      <w:pPr>
        <w:ind w:left="3243" w:right="-153" w:hangingChars="900" w:hanging="3243"/>
        <w:jc w:val="center"/>
        <w:outlineLvl w:val="0"/>
        <w:rPr>
          <w:rFonts w:eastAsia="华文中宋"/>
          <w:b/>
          <w:sz w:val="36"/>
          <w:szCs w:val="36"/>
        </w:rPr>
      </w:pPr>
    </w:p>
    <w:p w:rsidR="00651A74" w:rsidRPr="00993897" w:rsidRDefault="00651A74" w:rsidP="00993897">
      <w:pPr>
        <w:ind w:firstLineChars="200" w:firstLine="721"/>
        <w:jc w:val="center"/>
        <w:rPr>
          <w:rFonts w:eastAsia="华文中宋"/>
          <w:b/>
          <w:sz w:val="36"/>
          <w:szCs w:val="36"/>
        </w:rPr>
      </w:pPr>
    </w:p>
    <w:p w:rsidR="00CD1A8F" w:rsidRPr="00993897" w:rsidRDefault="00CD1A8F" w:rsidP="00651A74">
      <w:pPr>
        <w:spacing w:line="480" w:lineRule="auto"/>
        <w:jc w:val="center"/>
        <w:rPr>
          <w:rFonts w:eastAsia="华文中宋"/>
          <w:b/>
          <w:sz w:val="36"/>
          <w:szCs w:val="36"/>
        </w:rPr>
      </w:pPr>
      <w:r w:rsidRPr="00993897">
        <w:rPr>
          <w:rFonts w:eastAsia="华文中宋" w:hint="eastAsia"/>
          <w:b/>
          <w:sz w:val="36"/>
          <w:szCs w:val="36"/>
        </w:rPr>
        <w:t>许昌市建安区</w:t>
      </w:r>
      <w:r w:rsidR="00140083">
        <w:rPr>
          <w:rFonts w:eastAsia="华文中宋" w:hint="eastAsia"/>
          <w:b/>
          <w:sz w:val="36"/>
          <w:szCs w:val="36"/>
        </w:rPr>
        <w:t>农业农村</w:t>
      </w:r>
      <w:r w:rsidR="00993897" w:rsidRPr="00993897">
        <w:rPr>
          <w:rFonts w:eastAsia="华文中宋" w:hint="eastAsia"/>
          <w:b/>
          <w:sz w:val="36"/>
          <w:szCs w:val="36"/>
        </w:rPr>
        <w:t>局</w:t>
      </w:r>
    </w:p>
    <w:p w:rsidR="00651A74" w:rsidRPr="00B946C4" w:rsidRDefault="00651A74" w:rsidP="00651A74">
      <w:pPr>
        <w:spacing w:line="480" w:lineRule="auto"/>
        <w:jc w:val="center"/>
        <w:rPr>
          <w:rFonts w:eastAsia="华文中宋"/>
          <w:b/>
          <w:sz w:val="36"/>
          <w:szCs w:val="36"/>
        </w:rPr>
      </w:pPr>
      <w:r w:rsidRPr="00B946C4">
        <w:rPr>
          <w:rFonts w:eastAsia="华文中宋" w:hint="eastAsia"/>
          <w:b/>
          <w:sz w:val="36"/>
          <w:szCs w:val="36"/>
        </w:rPr>
        <w:t>二〇</w:t>
      </w:r>
      <w:r w:rsidR="001667AA" w:rsidRPr="00B946C4">
        <w:rPr>
          <w:rFonts w:eastAsia="华文中宋" w:hint="eastAsia"/>
          <w:b/>
          <w:sz w:val="36"/>
          <w:szCs w:val="36"/>
        </w:rPr>
        <w:t>二</w:t>
      </w:r>
      <w:r w:rsidR="00AF02A3">
        <w:rPr>
          <w:rFonts w:eastAsia="华文中宋" w:hint="eastAsia"/>
          <w:b/>
          <w:sz w:val="36"/>
          <w:szCs w:val="36"/>
        </w:rPr>
        <w:t>一</w:t>
      </w:r>
      <w:r w:rsidRPr="00B946C4">
        <w:rPr>
          <w:rFonts w:eastAsia="华文中宋" w:hint="eastAsia"/>
          <w:b/>
          <w:sz w:val="36"/>
          <w:szCs w:val="36"/>
        </w:rPr>
        <w:t>年</w:t>
      </w:r>
      <w:r w:rsidR="003A7771">
        <w:rPr>
          <w:rFonts w:eastAsia="华文中宋" w:hint="eastAsia"/>
          <w:b/>
          <w:sz w:val="36"/>
          <w:szCs w:val="36"/>
        </w:rPr>
        <w:t>十</w:t>
      </w:r>
      <w:r w:rsidRPr="00B946C4">
        <w:rPr>
          <w:rFonts w:eastAsia="华文中宋" w:hint="eastAsia"/>
          <w:b/>
          <w:sz w:val="36"/>
          <w:szCs w:val="36"/>
        </w:rPr>
        <w:t>月</w:t>
      </w:r>
    </w:p>
    <w:p w:rsidR="00651A74" w:rsidRPr="00B946C4" w:rsidRDefault="00651A74">
      <w:pPr>
        <w:autoSpaceDE w:val="0"/>
        <w:autoSpaceDN w:val="0"/>
        <w:adjustRightInd w:val="0"/>
        <w:spacing w:line="700" w:lineRule="exact"/>
        <w:jc w:val="center"/>
        <w:rPr>
          <w:rFonts w:ascii="宋体" w:hAnsi="宋体" w:cs="黑体"/>
          <w:b/>
          <w:bCs/>
          <w:sz w:val="44"/>
          <w:szCs w:val="44"/>
          <w:lang w:val="zh-CN"/>
        </w:rPr>
      </w:pPr>
    </w:p>
    <w:p w:rsidR="00E651ED" w:rsidRPr="00B946C4" w:rsidRDefault="00C4024D">
      <w:pPr>
        <w:autoSpaceDE w:val="0"/>
        <w:autoSpaceDN w:val="0"/>
        <w:adjustRightInd w:val="0"/>
        <w:spacing w:line="700" w:lineRule="exact"/>
        <w:jc w:val="center"/>
        <w:rPr>
          <w:rFonts w:ascii="宋体" w:hAnsi="宋体" w:cs="黑体"/>
          <w:b/>
          <w:bCs/>
          <w:sz w:val="44"/>
          <w:szCs w:val="44"/>
          <w:lang w:val="zh-CN"/>
        </w:rPr>
      </w:pPr>
      <w:r w:rsidRPr="00B946C4">
        <w:rPr>
          <w:rFonts w:ascii="宋体" w:hAnsi="宋体" w:cs="黑体" w:hint="eastAsia"/>
          <w:b/>
          <w:bCs/>
          <w:sz w:val="44"/>
          <w:szCs w:val="44"/>
          <w:lang w:val="zh-CN"/>
        </w:rPr>
        <w:lastRenderedPageBreak/>
        <w:t>目    录</w:t>
      </w:r>
    </w:p>
    <w:p w:rsidR="00E651ED" w:rsidRPr="00B946C4" w:rsidRDefault="00E651ED">
      <w:pPr>
        <w:autoSpaceDE w:val="0"/>
        <w:autoSpaceDN w:val="0"/>
        <w:adjustRightInd w:val="0"/>
        <w:spacing w:line="700" w:lineRule="exact"/>
        <w:ind w:firstLine="551"/>
        <w:rPr>
          <w:rFonts w:ascii="宋体" w:hAnsi="宋体" w:cs="宋体"/>
          <w:b/>
          <w:bCs/>
          <w:sz w:val="32"/>
          <w:szCs w:val="32"/>
          <w:lang w:val="zh-CN"/>
        </w:rPr>
      </w:pP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第一章 谈判邀请</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第二章 采购需求</w:t>
      </w:r>
    </w:p>
    <w:p w:rsidR="00E651ED" w:rsidRPr="00B946C4" w:rsidRDefault="00C4024D">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第三章 </w:t>
      </w:r>
      <w:r w:rsidRPr="00B946C4">
        <w:rPr>
          <w:rFonts w:ascii="宋体" w:hAnsi="宋体" w:cs="宋体" w:hint="eastAsia"/>
          <w:b/>
          <w:kern w:val="0"/>
          <w:sz w:val="32"/>
          <w:szCs w:val="32"/>
        </w:rPr>
        <w:t>供应商须知前附表</w:t>
      </w:r>
    </w:p>
    <w:p w:rsidR="00E651ED" w:rsidRPr="00B946C4" w:rsidRDefault="00C4024D">
      <w:pPr>
        <w:autoSpaceDE w:val="0"/>
        <w:autoSpaceDN w:val="0"/>
        <w:adjustRightInd w:val="0"/>
        <w:spacing w:line="700" w:lineRule="exact"/>
        <w:ind w:firstLine="560"/>
        <w:rPr>
          <w:rFonts w:ascii="宋体" w:hAnsi="宋体" w:cs="宋体"/>
          <w:b/>
          <w:kern w:val="0"/>
          <w:sz w:val="32"/>
          <w:szCs w:val="32"/>
        </w:rPr>
      </w:pPr>
      <w:r w:rsidRPr="00B946C4">
        <w:rPr>
          <w:rFonts w:ascii="宋体" w:hAnsi="宋体" w:cs="宋体" w:hint="eastAsia"/>
          <w:b/>
          <w:bCs/>
          <w:sz w:val="32"/>
          <w:szCs w:val="32"/>
          <w:lang w:val="zh-CN"/>
        </w:rPr>
        <w:t xml:space="preserve">第四章 </w:t>
      </w:r>
      <w:r w:rsidRPr="00B946C4">
        <w:rPr>
          <w:rFonts w:ascii="宋体" w:hAnsi="宋体" w:cs="宋体" w:hint="eastAsia"/>
          <w:b/>
          <w:kern w:val="0"/>
          <w:sz w:val="32"/>
          <w:szCs w:val="32"/>
        </w:rPr>
        <w:t>供应商须知</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一、概念释义</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二、采购文件说明</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三、响应文件的编制</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四、响应文件的递交</w:t>
      </w:r>
    </w:p>
    <w:p w:rsidR="00E651ED" w:rsidRPr="00B946C4" w:rsidRDefault="00C4024D">
      <w:pPr>
        <w:autoSpaceDE w:val="0"/>
        <w:autoSpaceDN w:val="0"/>
        <w:adjustRightInd w:val="0"/>
        <w:spacing w:line="700" w:lineRule="exact"/>
        <w:ind w:firstLine="560"/>
        <w:rPr>
          <w:rFonts w:ascii="宋体" w:hAnsi="宋体" w:cs="宋体"/>
          <w:sz w:val="30"/>
          <w:szCs w:val="30"/>
          <w:lang w:val="zh-CN"/>
        </w:rPr>
      </w:pPr>
      <w:r w:rsidRPr="00B946C4">
        <w:rPr>
          <w:rFonts w:ascii="宋体" w:hAnsi="宋体" w:cs="宋体" w:hint="eastAsia"/>
          <w:sz w:val="30"/>
          <w:szCs w:val="30"/>
          <w:lang w:val="zh-CN"/>
        </w:rPr>
        <w:t>五、谈判和评审</w:t>
      </w:r>
    </w:p>
    <w:p w:rsidR="00E651ED" w:rsidRPr="00B946C4" w:rsidRDefault="00C4024D">
      <w:pPr>
        <w:autoSpaceDE w:val="0"/>
        <w:autoSpaceDN w:val="0"/>
        <w:adjustRightInd w:val="0"/>
        <w:spacing w:line="700" w:lineRule="exact"/>
        <w:ind w:firstLine="551"/>
        <w:rPr>
          <w:rFonts w:ascii="宋体" w:hAnsi="宋体" w:cs="宋体"/>
          <w:b/>
          <w:bCs/>
          <w:sz w:val="30"/>
          <w:szCs w:val="30"/>
          <w:lang w:val="zh-CN"/>
        </w:rPr>
      </w:pPr>
      <w:r w:rsidRPr="00B946C4">
        <w:rPr>
          <w:rFonts w:ascii="宋体" w:hAnsi="宋体" w:cs="宋体" w:hint="eastAsia"/>
          <w:sz w:val="30"/>
          <w:szCs w:val="30"/>
          <w:lang w:val="zh-CN"/>
        </w:rPr>
        <w:t>六、确认成交供应商和授予合同</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第五章 </w:t>
      </w:r>
      <w:r w:rsidRPr="00B946C4">
        <w:rPr>
          <w:rFonts w:ascii="宋体" w:hAnsi="宋体" w:cs="宋体" w:hint="eastAsia"/>
          <w:b/>
          <w:kern w:val="0"/>
          <w:sz w:val="32"/>
          <w:szCs w:val="32"/>
        </w:rPr>
        <w:t>政府采购政策功能</w:t>
      </w:r>
    </w:p>
    <w:p w:rsidR="00E651ED" w:rsidRPr="00B946C4" w:rsidRDefault="00C4024D">
      <w:pPr>
        <w:autoSpaceDE w:val="0"/>
        <w:autoSpaceDN w:val="0"/>
        <w:adjustRightInd w:val="0"/>
        <w:spacing w:line="700" w:lineRule="exact"/>
        <w:ind w:firstLine="551"/>
        <w:rPr>
          <w:rFonts w:ascii="宋体" w:hAnsi="宋体" w:cs="宋体"/>
          <w:b/>
          <w:bCs/>
          <w:sz w:val="32"/>
          <w:szCs w:val="32"/>
          <w:lang w:val="zh-CN"/>
        </w:rPr>
      </w:pPr>
      <w:r w:rsidRPr="00B946C4">
        <w:rPr>
          <w:rFonts w:ascii="宋体" w:hAnsi="宋体" w:cs="宋体" w:hint="eastAsia"/>
          <w:b/>
          <w:bCs/>
          <w:sz w:val="32"/>
          <w:szCs w:val="32"/>
          <w:lang w:val="zh-CN"/>
        </w:rPr>
        <w:t xml:space="preserve">第六章 </w:t>
      </w:r>
      <w:r w:rsidRPr="00B946C4">
        <w:rPr>
          <w:rFonts w:ascii="宋体" w:hAnsi="宋体" w:cs="宋体" w:hint="eastAsia"/>
          <w:b/>
          <w:kern w:val="0"/>
          <w:sz w:val="32"/>
          <w:szCs w:val="32"/>
        </w:rPr>
        <w:t>资格审查与评审</w:t>
      </w:r>
    </w:p>
    <w:p w:rsidR="00E651ED" w:rsidRPr="00B946C4" w:rsidRDefault="00C4024D">
      <w:pPr>
        <w:autoSpaceDE w:val="0"/>
        <w:autoSpaceDN w:val="0"/>
        <w:adjustRightInd w:val="0"/>
        <w:spacing w:line="700" w:lineRule="exact"/>
        <w:ind w:firstLine="551"/>
        <w:outlineLvl w:val="0"/>
        <w:rPr>
          <w:rFonts w:ascii="宋体" w:hAnsi="宋体" w:cs="宋体"/>
          <w:b/>
          <w:bCs/>
          <w:sz w:val="32"/>
          <w:szCs w:val="32"/>
          <w:lang w:val="zh-CN"/>
        </w:rPr>
      </w:pPr>
      <w:r w:rsidRPr="00B946C4">
        <w:rPr>
          <w:rFonts w:ascii="宋体" w:hAnsi="宋体" w:cs="宋体" w:hint="eastAsia"/>
          <w:b/>
          <w:bCs/>
          <w:sz w:val="32"/>
          <w:szCs w:val="32"/>
          <w:lang w:val="zh-CN"/>
        </w:rPr>
        <w:t xml:space="preserve">第七章 </w:t>
      </w:r>
      <w:r w:rsidRPr="00B946C4">
        <w:rPr>
          <w:rFonts w:ascii="宋体" w:hAnsi="宋体" w:cs="宋体" w:hint="eastAsia"/>
          <w:b/>
          <w:kern w:val="0"/>
          <w:sz w:val="30"/>
          <w:szCs w:val="30"/>
        </w:rPr>
        <w:t>合同书格式及合同条款</w:t>
      </w:r>
    </w:p>
    <w:p w:rsidR="00E651ED" w:rsidRPr="00B946C4" w:rsidRDefault="00C4024D">
      <w:pPr>
        <w:autoSpaceDE w:val="0"/>
        <w:autoSpaceDN w:val="0"/>
        <w:adjustRightInd w:val="0"/>
        <w:spacing w:line="700" w:lineRule="exact"/>
        <w:ind w:firstLine="551"/>
        <w:rPr>
          <w:rFonts w:ascii="宋体" w:hAnsi="宋体" w:cs="宋体"/>
          <w:b/>
          <w:kern w:val="0"/>
          <w:sz w:val="32"/>
          <w:szCs w:val="32"/>
        </w:rPr>
      </w:pPr>
      <w:r w:rsidRPr="00B946C4">
        <w:rPr>
          <w:rFonts w:ascii="宋体" w:hAnsi="宋体" w:cs="宋体" w:hint="eastAsia"/>
          <w:b/>
          <w:bCs/>
          <w:sz w:val="32"/>
          <w:szCs w:val="32"/>
          <w:lang w:val="zh-CN"/>
        </w:rPr>
        <w:t xml:space="preserve">第八章 </w:t>
      </w:r>
      <w:r w:rsidRPr="00B946C4">
        <w:rPr>
          <w:rFonts w:ascii="宋体" w:hAnsi="宋体" w:cs="宋体" w:hint="eastAsia"/>
          <w:b/>
          <w:kern w:val="0"/>
          <w:sz w:val="32"/>
          <w:szCs w:val="32"/>
        </w:rPr>
        <w:t>响应文件有关格式</w:t>
      </w:r>
    </w:p>
    <w:p w:rsidR="00E651ED" w:rsidRPr="00B946C4" w:rsidRDefault="00E651ED">
      <w:pPr>
        <w:autoSpaceDE w:val="0"/>
        <w:autoSpaceDN w:val="0"/>
        <w:adjustRightInd w:val="0"/>
        <w:spacing w:line="700" w:lineRule="exact"/>
        <w:ind w:firstLine="551"/>
        <w:rPr>
          <w:rFonts w:ascii="宋体" w:hAnsi="宋体" w:cs="宋体"/>
          <w:b/>
          <w:kern w:val="0"/>
          <w:sz w:val="32"/>
          <w:szCs w:val="32"/>
        </w:rPr>
      </w:pPr>
    </w:p>
    <w:p w:rsidR="00C8753E" w:rsidRDefault="00C4024D" w:rsidP="00955723">
      <w:pPr>
        <w:spacing w:line="560" w:lineRule="exact"/>
        <w:ind w:right="-153"/>
        <w:jc w:val="center"/>
        <w:outlineLvl w:val="0"/>
        <w:rPr>
          <w:rFonts w:ascii="宋体" w:hAnsi="宋体" w:cs="宋体"/>
          <w:b/>
          <w:kern w:val="0"/>
          <w:sz w:val="32"/>
          <w:szCs w:val="32"/>
        </w:rPr>
      </w:pPr>
      <w:r w:rsidRPr="00B946C4">
        <w:rPr>
          <w:rFonts w:ascii="宋体" w:hAnsi="宋体" w:cs="宋体"/>
          <w:b/>
          <w:sz w:val="36"/>
          <w:szCs w:val="36"/>
          <w:shd w:val="clear" w:color="auto" w:fill="FFFFFF"/>
        </w:rPr>
        <w:br w:type="page"/>
      </w:r>
      <w:r w:rsidRPr="00B946C4">
        <w:rPr>
          <w:rFonts w:ascii="宋体" w:hAnsi="宋体" w:cs="宋体" w:hint="eastAsia"/>
          <w:b/>
          <w:kern w:val="0"/>
          <w:sz w:val="32"/>
          <w:szCs w:val="32"/>
        </w:rPr>
        <w:lastRenderedPageBreak/>
        <w:t>第一章 谈判邀请</w:t>
      </w:r>
    </w:p>
    <w:p w:rsidR="00955723" w:rsidRPr="00A23FBD" w:rsidRDefault="00955723" w:rsidP="00955723">
      <w:pPr>
        <w:spacing w:line="560" w:lineRule="exact"/>
        <w:ind w:right="-153"/>
        <w:jc w:val="center"/>
        <w:outlineLvl w:val="0"/>
        <w:rPr>
          <w:rFonts w:ascii="方正小标宋简体" w:eastAsia="方正小标宋简体" w:hAnsi="宋体"/>
          <w:b/>
          <w:sz w:val="36"/>
          <w:szCs w:val="36"/>
        </w:rPr>
      </w:pPr>
      <w:r w:rsidRPr="00A23FBD">
        <w:rPr>
          <w:rFonts w:ascii="方正小标宋简体" w:eastAsia="方正小标宋简体" w:hAnsi="宋体" w:hint="eastAsia"/>
          <w:b/>
          <w:sz w:val="36"/>
          <w:szCs w:val="36"/>
        </w:rPr>
        <w:t>建安政采竞字〔202</w:t>
      </w:r>
      <w:r w:rsidR="00140083">
        <w:rPr>
          <w:rFonts w:ascii="方正小标宋简体" w:eastAsia="方正小标宋简体" w:hAnsi="宋体" w:hint="eastAsia"/>
          <w:b/>
          <w:sz w:val="36"/>
          <w:szCs w:val="36"/>
        </w:rPr>
        <w:t>1</w:t>
      </w:r>
      <w:r w:rsidRPr="00A23FBD">
        <w:rPr>
          <w:rFonts w:ascii="方正小标宋简体" w:eastAsia="方正小标宋简体" w:hAnsi="宋体" w:hint="eastAsia"/>
          <w:b/>
          <w:sz w:val="36"/>
          <w:szCs w:val="36"/>
        </w:rPr>
        <w:t>〕</w:t>
      </w:r>
      <w:r w:rsidR="00140083">
        <w:rPr>
          <w:rFonts w:ascii="方正小标宋简体" w:eastAsia="方正小标宋简体" w:hAnsi="宋体" w:hint="eastAsia"/>
          <w:b/>
          <w:sz w:val="36"/>
          <w:szCs w:val="36"/>
        </w:rPr>
        <w:t>3</w:t>
      </w:r>
      <w:r w:rsidR="003A7771">
        <w:rPr>
          <w:rFonts w:ascii="方正小标宋简体" w:eastAsia="方正小标宋简体" w:hAnsi="宋体" w:hint="eastAsia"/>
          <w:b/>
          <w:sz w:val="36"/>
          <w:szCs w:val="36"/>
        </w:rPr>
        <w:t>6</w:t>
      </w:r>
      <w:r w:rsidRPr="00A23FBD">
        <w:rPr>
          <w:rFonts w:ascii="方正小标宋简体" w:eastAsia="方正小标宋简体" w:hAnsi="宋体" w:hint="eastAsia"/>
          <w:b/>
          <w:sz w:val="36"/>
          <w:szCs w:val="36"/>
        </w:rPr>
        <w:t>号(不见面开标)</w:t>
      </w:r>
    </w:p>
    <w:p w:rsidR="00993897" w:rsidRPr="00140083" w:rsidRDefault="00993897" w:rsidP="00993897">
      <w:pPr>
        <w:spacing w:line="480" w:lineRule="auto"/>
        <w:jc w:val="center"/>
        <w:rPr>
          <w:rFonts w:ascii="方正小标宋简体" w:eastAsia="方正小标宋简体" w:hAnsi="宋体"/>
          <w:b/>
          <w:sz w:val="36"/>
          <w:szCs w:val="36"/>
        </w:rPr>
      </w:pPr>
      <w:r w:rsidRPr="00140083">
        <w:rPr>
          <w:rFonts w:ascii="方正小标宋简体" w:eastAsia="方正小标宋简体" w:hAnsi="宋体" w:hint="eastAsia"/>
          <w:b/>
          <w:sz w:val="36"/>
          <w:szCs w:val="36"/>
        </w:rPr>
        <w:t>许昌市建安区</w:t>
      </w:r>
      <w:r w:rsidR="00140083" w:rsidRPr="00140083">
        <w:rPr>
          <w:rFonts w:ascii="方正小标宋简体" w:eastAsia="方正小标宋简体" w:hAnsi="宋体" w:hint="eastAsia"/>
          <w:b/>
          <w:sz w:val="36"/>
          <w:szCs w:val="36"/>
        </w:rPr>
        <w:t>农业农村</w:t>
      </w:r>
      <w:r w:rsidRPr="00140083">
        <w:rPr>
          <w:rFonts w:ascii="方正小标宋简体" w:eastAsia="方正小标宋简体" w:hAnsi="宋体" w:hint="eastAsia"/>
          <w:b/>
          <w:sz w:val="36"/>
          <w:szCs w:val="36"/>
        </w:rPr>
        <w:t>局</w:t>
      </w:r>
    </w:p>
    <w:p w:rsidR="00993897" w:rsidRPr="003A7771" w:rsidRDefault="003A7771" w:rsidP="003A7771">
      <w:pPr>
        <w:widowControl/>
        <w:jc w:val="center"/>
        <w:rPr>
          <w:rFonts w:ascii="方正小标宋简体" w:eastAsia="方正小标宋简体" w:hAnsi="宋体"/>
          <w:b/>
          <w:sz w:val="36"/>
          <w:szCs w:val="36"/>
        </w:rPr>
      </w:pPr>
      <w:r w:rsidRPr="003A7771">
        <w:rPr>
          <w:rFonts w:ascii="方正小标宋简体" w:eastAsia="方正小标宋简体" w:hAnsi="宋体" w:hint="eastAsia"/>
          <w:b/>
          <w:sz w:val="36"/>
          <w:szCs w:val="36"/>
        </w:rPr>
        <w:t>支持农民合作社高质量发展项目</w:t>
      </w:r>
    </w:p>
    <w:p w:rsidR="00955723" w:rsidRPr="00A23FBD" w:rsidRDefault="00955723" w:rsidP="00955723">
      <w:pPr>
        <w:spacing w:line="560" w:lineRule="exact"/>
        <w:ind w:right="-153"/>
        <w:jc w:val="center"/>
        <w:outlineLvl w:val="0"/>
        <w:rPr>
          <w:rFonts w:ascii="方正小标宋简体" w:eastAsia="方正小标宋简体" w:hAnsi="宋体"/>
          <w:b/>
          <w:sz w:val="36"/>
          <w:szCs w:val="36"/>
        </w:rPr>
      </w:pPr>
      <w:r w:rsidRPr="00A23FBD">
        <w:rPr>
          <w:rFonts w:ascii="方正小标宋简体" w:eastAsia="方正小标宋简体" w:hAnsi="宋体" w:hint="eastAsia"/>
          <w:b/>
          <w:sz w:val="36"/>
          <w:szCs w:val="36"/>
        </w:rPr>
        <w:t>竞争性谈判公告</w:t>
      </w:r>
    </w:p>
    <w:p w:rsidR="00955723" w:rsidRPr="00FA33A6" w:rsidRDefault="00955723" w:rsidP="00955723">
      <w:pPr>
        <w:spacing w:line="560" w:lineRule="exact"/>
        <w:ind w:firstLineChars="200" w:firstLine="560"/>
        <w:rPr>
          <w:rFonts w:ascii="仿宋_GB2312" w:eastAsia="仿宋_GB2312" w:cs="仿宋_GB2312"/>
          <w:color w:val="000000"/>
          <w:sz w:val="28"/>
          <w:szCs w:val="28"/>
          <w:shd w:val="clear" w:color="auto" w:fill="FFFFFF"/>
        </w:rPr>
      </w:pPr>
      <w:r w:rsidRPr="00FA33A6">
        <w:rPr>
          <w:rFonts w:ascii="仿宋_GB2312" w:eastAsia="仿宋_GB2312" w:cs="仿宋_GB2312" w:hint="eastAsia"/>
          <w:color w:val="000000"/>
          <w:sz w:val="28"/>
          <w:szCs w:val="28"/>
          <w:shd w:val="clear" w:color="auto" w:fill="FFFFFF"/>
        </w:rPr>
        <w:t>项目概况:</w:t>
      </w:r>
    </w:p>
    <w:p w:rsidR="00955723" w:rsidRPr="00933AF2" w:rsidRDefault="00955723" w:rsidP="00955723">
      <w:pPr>
        <w:spacing w:line="560" w:lineRule="exact"/>
        <w:ind w:firstLineChars="147" w:firstLine="413"/>
        <w:rPr>
          <w:rFonts w:ascii="宋体" w:hAnsi="宋体"/>
          <w:sz w:val="24"/>
          <w:szCs w:val="24"/>
        </w:rPr>
      </w:pPr>
      <w:r>
        <w:rPr>
          <w:rFonts w:ascii="仿宋_GB2312" w:eastAsia="仿宋_GB2312" w:cs="仿宋_GB2312" w:hint="eastAsia"/>
          <w:b/>
          <w:bCs/>
          <w:color w:val="000000"/>
          <w:sz w:val="28"/>
          <w:szCs w:val="28"/>
          <w:shd w:val="clear" w:color="auto" w:fill="FFFFFF"/>
        </w:rPr>
        <w:t xml:space="preserve"> </w:t>
      </w:r>
      <w:r w:rsidRPr="00933AF2">
        <w:rPr>
          <w:rFonts w:ascii="宋体" w:hAnsi="宋体" w:hint="eastAsia"/>
          <w:sz w:val="24"/>
          <w:szCs w:val="24"/>
        </w:rPr>
        <w:t xml:space="preserve">  招标项目的潜在投标人应登录《全国公共资源交易平台(河南省·许昌市)》“投标人/供应商登录”入口</w:t>
      </w:r>
      <w:r w:rsidR="00045194">
        <w:rPr>
          <w:rFonts w:ascii="宋体" w:hAnsi="宋体" w:hint="eastAsia"/>
          <w:sz w:val="24"/>
          <w:szCs w:val="24"/>
        </w:rPr>
        <w:t>（</w:t>
      </w:r>
      <w:r w:rsidR="00045194" w:rsidRPr="00032D93">
        <w:rPr>
          <w:rFonts w:ascii="宋体" w:hAnsi="宋体" w:hint="eastAsia"/>
          <w:sz w:val="24"/>
          <w:szCs w:val="24"/>
        </w:rPr>
        <w:t>http://ggzy.xuchang.gov.cn:8088/ggzy/</w:t>
      </w:r>
      <w:r w:rsidR="00045194">
        <w:rPr>
          <w:rFonts w:ascii="宋体" w:hAnsi="宋体" w:hint="eastAsia"/>
          <w:sz w:val="24"/>
          <w:szCs w:val="24"/>
        </w:rPr>
        <w:t>）</w:t>
      </w:r>
      <w:r w:rsidRPr="00933AF2">
        <w:rPr>
          <w:rFonts w:ascii="宋体" w:hAnsi="宋体" w:hint="eastAsia"/>
          <w:sz w:val="24"/>
          <w:szCs w:val="24"/>
        </w:rPr>
        <w:t>自行下载</w:t>
      </w:r>
      <w:r w:rsidR="007A665A">
        <w:rPr>
          <w:rFonts w:ascii="宋体" w:hAnsi="宋体" w:hint="eastAsia"/>
          <w:sz w:val="24"/>
          <w:szCs w:val="24"/>
        </w:rPr>
        <w:t>采购</w:t>
      </w:r>
      <w:r w:rsidRPr="00933AF2">
        <w:rPr>
          <w:rFonts w:ascii="宋体" w:hAnsi="宋体" w:hint="eastAsia"/>
          <w:sz w:val="24"/>
          <w:szCs w:val="24"/>
        </w:rPr>
        <w:t>应文件，并于</w:t>
      </w:r>
      <w:r w:rsidRPr="005C251E">
        <w:rPr>
          <w:rFonts w:ascii="宋体" w:hAnsi="宋体" w:hint="eastAsia"/>
          <w:color w:val="FF0000"/>
          <w:sz w:val="24"/>
          <w:szCs w:val="24"/>
        </w:rPr>
        <w:t>202</w:t>
      </w:r>
      <w:r w:rsidR="00AF02A3" w:rsidRPr="005C251E">
        <w:rPr>
          <w:rFonts w:ascii="宋体" w:hAnsi="宋体" w:hint="eastAsia"/>
          <w:color w:val="FF0000"/>
          <w:sz w:val="24"/>
          <w:szCs w:val="24"/>
        </w:rPr>
        <w:t>1</w:t>
      </w:r>
      <w:r w:rsidRPr="005C251E">
        <w:rPr>
          <w:rFonts w:ascii="宋体" w:hAnsi="宋体" w:hint="eastAsia"/>
          <w:color w:val="FF0000"/>
          <w:sz w:val="24"/>
          <w:szCs w:val="24"/>
        </w:rPr>
        <w:t>年</w:t>
      </w:r>
      <w:r w:rsidR="003A7771" w:rsidRPr="005C251E">
        <w:rPr>
          <w:rFonts w:ascii="宋体" w:hAnsi="宋体" w:hint="eastAsia"/>
          <w:color w:val="FF0000"/>
          <w:sz w:val="24"/>
          <w:szCs w:val="24"/>
        </w:rPr>
        <w:t>10</w:t>
      </w:r>
      <w:r w:rsidRPr="005C251E">
        <w:rPr>
          <w:rFonts w:ascii="宋体" w:hAnsi="宋体" w:hint="eastAsia"/>
          <w:color w:val="FF0000"/>
          <w:sz w:val="24"/>
          <w:szCs w:val="24"/>
        </w:rPr>
        <w:t>月</w:t>
      </w:r>
      <w:r w:rsidR="003A7771" w:rsidRPr="005C251E">
        <w:rPr>
          <w:rFonts w:ascii="宋体" w:hAnsi="宋体" w:hint="eastAsia"/>
          <w:color w:val="FF0000"/>
          <w:sz w:val="24"/>
          <w:szCs w:val="24"/>
        </w:rPr>
        <w:t>13</w:t>
      </w:r>
      <w:r w:rsidRPr="005C251E">
        <w:rPr>
          <w:rFonts w:ascii="宋体" w:hAnsi="宋体" w:hint="eastAsia"/>
          <w:color w:val="FF0000"/>
          <w:sz w:val="24"/>
          <w:szCs w:val="24"/>
        </w:rPr>
        <w:t>日</w:t>
      </w:r>
      <w:r w:rsidR="00140083" w:rsidRPr="005C251E">
        <w:rPr>
          <w:rFonts w:ascii="宋体" w:hAnsi="宋体" w:hint="eastAsia"/>
          <w:color w:val="FF0000"/>
          <w:sz w:val="24"/>
          <w:szCs w:val="24"/>
        </w:rPr>
        <w:t>9</w:t>
      </w:r>
      <w:r w:rsidRPr="005C251E">
        <w:rPr>
          <w:rFonts w:ascii="宋体" w:hAnsi="宋体" w:hint="eastAsia"/>
          <w:color w:val="FF0000"/>
          <w:sz w:val="24"/>
          <w:szCs w:val="24"/>
        </w:rPr>
        <w:t xml:space="preserve">点 </w:t>
      </w:r>
      <w:r w:rsidR="00993897" w:rsidRPr="005C251E">
        <w:rPr>
          <w:rFonts w:ascii="宋体" w:hAnsi="宋体" w:hint="eastAsia"/>
          <w:color w:val="FF0000"/>
          <w:sz w:val="24"/>
          <w:szCs w:val="24"/>
        </w:rPr>
        <w:t>30</w:t>
      </w:r>
      <w:r w:rsidRPr="005C251E">
        <w:rPr>
          <w:rFonts w:ascii="宋体" w:hAnsi="宋体" w:hint="eastAsia"/>
          <w:color w:val="FF0000"/>
          <w:sz w:val="24"/>
          <w:szCs w:val="24"/>
        </w:rPr>
        <w:t xml:space="preserve"> 分</w:t>
      </w:r>
      <w:r w:rsidRPr="00933AF2">
        <w:rPr>
          <w:rFonts w:ascii="宋体" w:hAnsi="宋体" w:hint="eastAsia"/>
          <w:sz w:val="24"/>
          <w:szCs w:val="24"/>
        </w:rPr>
        <w:t>（北京时间）前</w:t>
      </w:r>
      <w:r w:rsidR="007A665A">
        <w:rPr>
          <w:rFonts w:ascii="宋体" w:hAnsi="宋体" w:hint="eastAsia"/>
          <w:sz w:val="24"/>
          <w:szCs w:val="24"/>
        </w:rPr>
        <w:t>提</w:t>
      </w:r>
      <w:r w:rsidRPr="00933AF2">
        <w:rPr>
          <w:rFonts w:ascii="宋体" w:hAnsi="宋体" w:hint="eastAsia"/>
          <w:sz w:val="24"/>
          <w:szCs w:val="24"/>
        </w:rPr>
        <w:t>交</w:t>
      </w:r>
      <w:r w:rsidR="007A665A">
        <w:rPr>
          <w:rFonts w:ascii="宋体" w:hAnsi="宋体" w:hint="eastAsia"/>
          <w:sz w:val="24"/>
          <w:szCs w:val="24"/>
        </w:rPr>
        <w:t>响应</w:t>
      </w:r>
      <w:r w:rsidRPr="00933AF2">
        <w:rPr>
          <w:rFonts w:ascii="宋体" w:hAnsi="宋体"/>
          <w:sz w:val="24"/>
          <w:szCs w:val="24"/>
        </w:rPr>
        <w:t>文件</w:t>
      </w:r>
      <w:r w:rsidRPr="00933AF2">
        <w:rPr>
          <w:rFonts w:ascii="宋体" w:hAnsi="宋体" w:hint="eastAsia"/>
          <w:sz w:val="24"/>
          <w:szCs w:val="24"/>
        </w:rPr>
        <w:t>。</w:t>
      </w:r>
    </w:p>
    <w:p w:rsidR="00955723" w:rsidRDefault="00955723" w:rsidP="00955723">
      <w:pPr>
        <w:spacing w:line="560" w:lineRule="exact"/>
        <w:ind w:firstLineChars="200" w:firstLine="482"/>
        <w:rPr>
          <w:rFonts w:ascii="宋体" w:hAnsi="宋体"/>
          <w:b/>
          <w:sz w:val="24"/>
          <w:szCs w:val="24"/>
        </w:rPr>
      </w:pPr>
      <w:r>
        <w:rPr>
          <w:rFonts w:ascii="宋体" w:hAnsi="宋体" w:hint="eastAsia"/>
          <w:b/>
          <w:sz w:val="24"/>
          <w:szCs w:val="24"/>
        </w:rPr>
        <w:t>一、项目基本情况</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（一）项目编号：建安政采竞字〔202</w:t>
      </w:r>
      <w:r w:rsidR="00140083">
        <w:rPr>
          <w:rFonts w:ascii="宋体" w:hAnsi="宋体" w:hint="eastAsia"/>
          <w:sz w:val="24"/>
          <w:szCs w:val="24"/>
        </w:rPr>
        <w:t>1</w:t>
      </w:r>
      <w:r w:rsidRPr="00933AF2">
        <w:rPr>
          <w:rFonts w:ascii="宋体" w:hAnsi="宋体" w:hint="eastAsia"/>
          <w:sz w:val="24"/>
          <w:szCs w:val="24"/>
        </w:rPr>
        <w:t>〕</w:t>
      </w:r>
      <w:r w:rsidR="00140083">
        <w:rPr>
          <w:rFonts w:ascii="宋体" w:hAnsi="宋体" w:hint="eastAsia"/>
          <w:sz w:val="24"/>
          <w:szCs w:val="24"/>
        </w:rPr>
        <w:t>3</w:t>
      </w:r>
      <w:r w:rsidR="003A7771">
        <w:rPr>
          <w:rFonts w:ascii="宋体" w:hAnsi="宋体" w:hint="eastAsia"/>
          <w:sz w:val="24"/>
          <w:szCs w:val="24"/>
        </w:rPr>
        <w:t>6</w:t>
      </w:r>
      <w:r w:rsidRPr="00933AF2">
        <w:rPr>
          <w:rFonts w:ascii="宋体" w:hAnsi="宋体" w:hint="eastAsia"/>
          <w:sz w:val="24"/>
          <w:szCs w:val="24"/>
        </w:rPr>
        <w:t>号</w:t>
      </w:r>
      <w:r w:rsidR="000035A6">
        <w:rPr>
          <w:rFonts w:ascii="宋体" w:hAnsi="宋体" w:hint="eastAsia"/>
          <w:sz w:val="24"/>
          <w:szCs w:val="24"/>
        </w:rPr>
        <w:t>。</w:t>
      </w:r>
    </w:p>
    <w:p w:rsidR="00993897" w:rsidRPr="00993897" w:rsidRDefault="00955723" w:rsidP="00830FA6">
      <w:pPr>
        <w:spacing w:line="560" w:lineRule="exact"/>
        <w:ind w:firstLineChars="147" w:firstLine="353"/>
        <w:rPr>
          <w:rFonts w:ascii="宋体" w:hAnsi="宋体"/>
          <w:sz w:val="24"/>
          <w:szCs w:val="24"/>
        </w:rPr>
      </w:pPr>
      <w:r w:rsidRPr="00933AF2">
        <w:rPr>
          <w:rFonts w:ascii="宋体" w:hAnsi="宋体" w:hint="eastAsia"/>
          <w:sz w:val="24"/>
          <w:szCs w:val="24"/>
        </w:rPr>
        <w:t>（二）项目名称：</w:t>
      </w:r>
      <w:r w:rsidR="003A7771" w:rsidRPr="003A7771">
        <w:rPr>
          <w:rFonts w:ascii="宋体" w:hAnsi="宋体" w:hint="eastAsia"/>
          <w:sz w:val="24"/>
          <w:szCs w:val="24"/>
        </w:rPr>
        <w:t>支持农民合作社高质量发展项目</w:t>
      </w:r>
      <w:r w:rsidR="000035A6">
        <w:rPr>
          <w:rFonts w:ascii="宋体" w:hAnsi="宋体" w:hint="eastAsia"/>
          <w:sz w:val="24"/>
          <w:szCs w:val="24"/>
        </w:rPr>
        <w:t>。</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（三）采购方式：竞争性谈判</w:t>
      </w:r>
      <w:r w:rsidR="000035A6">
        <w:rPr>
          <w:rFonts w:ascii="宋体" w:hAnsi="宋体" w:hint="eastAsia"/>
          <w:sz w:val="24"/>
          <w:szCs w:val="24"/>
        </w:rPr>
        <w:t>。</w:t>
      </w:r>
    </w:p>
    <w:p w:rsidR="00955723" w:rsidRPr="00234C80" w:rsidRDefault="00955723" w:rsidP="007E0FF2">
      <w:pPr>
        <w:shd w:val="clear" w:color="auto" w:fill="FFFFFF"/>
        <w:spacing w:line="360" w:lineRule="auto"/>
        <w:ind w:firstLineChars="150" w:firstLine="360"/>
        <w:contextualSpacing/>
        <w:rPr>
          <w:rFonts w:ascii="宋体" w:hAnsi="宋体"/>
          <w:sz w:val="24"/>
          <w:szCs w:val="24"/>
        </w:rPr>
      </w:pPr>
      <w:r w:rsidRPr="00933AF2">
        <w:rPr>
          <w:rFonts w:ascii="宋体" w:hAnsi="宋体" w:hint="eastAsia"/>
          <w:sz w:val="24"/>
          <w:szCs w:val="24"/>
        </w:rPr>
        <w:t>（四）</w:t>
      </w:r>
      <w:r w:rsidRPr="00234C80">
        <w:rPr>
          <w:rFonts w:ascii="宋体" w:hAnsi="宋体" w:hint="eastAsia"/>
          <w:sz w:val="24"/>
          <w:szCs w:val="24"/>
        </w:rPr>
        <w:t>预算金额：</w:t>
      </w:r>
      <w:r w:rsidR="003A7771" w:rsidRPr="00234C80">
        <w:rPr>
          <w:rFonts w:ascii="宋体" w:hAnsi="宋体" w:hint="eastAsia"/>
          <w:sz w:val="24"/>
          <w:szCs w:val="24"/>
        </w:rPr>
        <w:t>1422450</w:t>
      </w:r>
      <w:r w:rsidRPr="00234C80">
        <w:rPr>
          <w:rFonts w:ascii="宋体" w:hAnsi="宋体" w:hint="eastAsia"/>
          <w:sz w:val="24"/>
          <w:szCs w:val="24"/>
        </w:rPr>
        <w:t>元</w:t>
      </w:r>
      <w:r w:rsidR="005A05FA" w:rsidRPr="00234C80">
        <w:rPr>
          <w:rFonts w:ascii="宋体" w:hAnsi="宋体" w:hint="eastAsia"/>
          <w:sz w:val="24"/>
          <w:szCs w:val="24"/>
        </w:rPr>
        <w:t>（其中</w:t>
      </w:r>
      <w:r w:rsidR="00CA6A57" w:rsidRPr="00234C80">
        <w:rPr>
          <w:rFonts w:ascii="宋体" w:hAnsi="宋体" w:hint="eastAsia"/>
          <w:sz w:val="24"/>
          <w:szCs w:val="24"/>
        </w:rPr>
        <w:t>一标段</w:t>
      </w:r>
      <w:r w:rsidR="005A05FA" w:rsidRPr="00234C80">
        <w:rPr>
          <w:rFonts w:ascii="宋体" w:hAnsi="宋体" w:hint="eastAsia"/>
          <w:sz w:val="24"/>
          <w:szCs w:val="24"/>
        </w:rPr>
        <w:t>：</w:t>
      </w:r>
      <w:r w:rsidR="003A7771" w:rsidRPr="00234C80">
        <w:rPr>
          <w:rFonts w:ascii="宋体" w:hAnsi="宋体" w:hint="eastAsia"/>
          <w:sz w:val="24"/>
          <w:szCs w:val="24"/>
        </w:rPr>
        <w:t>785890</w:t>
      </w:r>
      <w:r w:rsidR="005A05FA" w:rsidRPr="00234C80">
        <w:rPr>
          <w:rFonts w:ascii="宋体" w:hAnsi="宋体" w:hint="eastAsia"/>
          <w:sz w:val="24"/>
          <w:szCs w:val="24"/>
        </w:rPr>
        <w:t>元；</w:t>
      </w:r>
      <w:r w:rsidR="00CA6A57" w:rsidRPr="00234C80">
        <w:rPr>
          <w:rFonts w:ascii="宋体" w:hAnsi="宋体" w:hint="eastAsia"/>
          <w:sz w:val="24"/>
          <w:szCs w:val="24"/>
        </w:rPr>
        <w:t>二标段</w:t>
      </w:r>
      <w:r w:rsidR="005A05FA" w:rsidRPr="00234C80">
        <w:rPr>
          <w:rFonts w:ascii="宋体" w:hAnsi="宋体" w:hint="eastAsia"/>
          <w:sz w:val="24"/>
          <w:szCs w:val="24"/>
        </w:rPr>
        <w:t>：</w:t>
      </w:r>
      <w:r w:rsidR="003A7771" w:rsidRPr="00234C80">
        <w:rPr>
          <w:rFonts w:ascii="宋体" w:hAnsi="宋体" w:hint="eastAsia"/>
          <w:sz w:val="24"/>
          <w:szCs w:val="24"/>
        </w:rPr>
        <w:t>636560</w:t>
      </w:r>
      <w:r w:rsidR="005A05FA" w:rsidRPr="00234C80">
        <w:rPr>
          <w:rFonts w:ascii="宋体" w:hAnsi="宋体" w:hint="eastAsia"/>
          <w:sz w:val="24"/>
          <w:szCs w:val="24"/>
        </w:rPr>
        <w:t>元</w:t>
      </w:r>
      <w:r w:rsidR="007B341F" w:rsidRPr="00234C80">
        <w:rPr>
          <w:rFonts w:ascii="宋体" w:hAnsi="宋体" w:hint="eastAsia"/>
          <w:sz w:val="24"/>
          <w:szCs w:val="24"/>
        </w:rPr>
        <w:t>，其中二标段自筹资金36560元</w:t>
      </w:r>
      <w:r w:rsidR="005A05FA" w:rsidRPr="00234C80">
        <w:rPr>
          <w:rFonts w:ascii="宋体" w:hAnsi="宋体" w:hint="eastAsia"/>
          <w:sz w:val="24"/>
          <w:szCs w:val="24"/>
        </w:rPr>
        <w:t>）</w:t>
      </w:r>
      <w:r w:rsidRPr="00234C80">
        <w:rPr>
          <w:rFonts w:ascii="宋体" w:hAnsi="宋体" w:hint="eastAsia"/>
          <w:sz w:val="24"/>
          <w:szCs w:val="24"/>
        </w:rPr>
        <w:t>。最高限价：</w:t>
      </w:r>
      <w:r w:rsidR="00F9350A" w:rsidRPr="00234C80">
        <w:rPr>
          <w:rFonts w:ascii="宋体" w:hAnsi="宋体" w:hint="eastAsia"/>
          <w:sz w:val="24"/>
          <w:szCs w:val="24"/>
        </w:rPr>
        <w:t>1422450</w:t>
      </w:r>
      <w:r w:rsidRPr="00234C80">
        <w:rPr>
          <w:rFonts w:ascii="宋体" w:hAnsi="宋体" w:hint="eastAsia"/>
          <w:sz w:val="24"/>
          <w:szCs w:val="24"/>
        </w:rPr>
        <w:t>元</w:t>
      </w:r>
      <w:r w:rsidR="005A05FA" w:rsidRPr="00234C80">
        <w:rPr>
          <w:rFonts w:ascii="宋体" w:hAnsi="宋体" w:hint="eastAsia"/>
          <w:sz w:val="24"/>
          <w:szCs w:val="24"/>
        </w:rPr>
        <w:t>（其中</w:t>
      </w:r>
      <w:r w:rsidR="00CA6A57" w:rsidRPr="00234C80">
        <w:rPr>
          <w:rFonts w:ascii="宋体" w:hAnsi="宋体" w:hint="eastAsia"/>
          <w:sz w:val="24"/>
          <w:szCs w:val="24"/>
        </w:rPr>
        <w:t>一标段</w:t>
      </w:r>
      <w:r w:rsidR="005A05FA" w:rsidRPr="00234C80">
        <w:rPr>
          <w:rFonts w:ascii="宋体" w:hAnsi="宋体" w:hint="eastAsia"/>
          <w:sz w:val="24"/>
          <w:szCs w:val="24"/>
        </w:rPr>
        <w:t>：</w:t>
      </w:r>
      <w:r w:rsidR="003A7771" w:rsidRPr="00234C80">
        <w:rPr>
          <w:rFonts w:ascii="宋体" w:hAnsi="宋体" w:hint="eastAsia"/>
          <w:sz w:val="24"/>
          <w:szCs w:val="24"/>
        </w:rPr>
        <w:t>785890</w:t>
      </w:r>
      <w:r w:rsidR="005A05FA" w:rsidRPr="00234C80">
        <w:rPr>
          <w:rFonts w:ascii="宋体" w:hAnsi="宋体" w:hint="eastAsia"/>
          <w:sz w:val="24"/>
          <w:szCs w:val="24"/>
        </w:rPr>
        <w:t>元；</w:t>
      </w:r>
      <w:r w:rsidR="00CA6A57" w:rsidRPr="00234C80">
        <w:rPr>
          <w:rFonts w:ascii="宋体" w:hAnsi="宋体" w:hint="eastAsia"/>
          <w:sz w:val="24"/>
          <w:szCs w:val="24"/>
        </w:rPr>
        <w:t>二标段</w:t>
      </w:r>
      <w:r w:rsidR="005A05FA" w:rsidRPr="00234C80">
        <w:rPr>
          <w:rFonts w:ascii="宋体" w:hAnsi="宋体" w:hint="eastAsia"/>
          <w:sz w:val="24"/>
          <w:szCs w:val="24"/>
        </w:rPr>
        <w:t>：</w:t>
      </w:r>
      <w:r w:rsidR="003A7771" w:rsidRPr="00234C80">
        <w:rPr>
          <w:rFonts w:ascii="宋体" w:hAnsi="宋体" w:hint="eastAsia"/>
          <w:sz w:val="24"/>
          <w:szCs w:val="24"/>
        </w:rPr>
        <w:t>636560</w:t>
      </w:r>
      <w:r w:rsidR="00091EC7" w:rsidRPr="00234C80">
        <w:rPr>
          <w:rFonts w:ascii="宋体" w:hAnsi="宋体" w:hint="eastAsia"/>
          <w:sz w:val="24"/>
          <w:szCs w:val="24"/>
        </w:rPr>
        <w:t>元</w:t>
      </w:r>
      <w:r w:rsidR="00F553E6" w:rsidRPr="00234C80">
        <w:rPr>
          <w:rFonts w:ascii="宋体" w:hAnsi="宋体" w:hint="eastAsia"/>
          <w:sz w:val="24"/>
          <w:szCs w:val="24"/>
        </w:rPr>
        <w:t>，其中二标段自筹资金36560元</w:t>
      </w:r>
      <w:r w:rsidR="005A05FA" w:rsidRPr="00234C80">
        <w:rPr>
          <w:rFonts w:ascii="宋体" w:hAnsi="宋体" w:hint="eastAsia"/>
          <w:sz w:val="24"/>
          <w:szCs w:val="24"/>
        </w:rPr>
        <w:t>）</w:t>
      </w:r>
      <w:r w:rsidRPr="00234C80">
        <w:rPr>
          <w:rFonts w:ascii="宋体" w:hAnsi="宋体" w:hint="eastAsia"/>
          <w:sz w:val="24"/>
          <w:szCs w:val="24"/>
        </w:rPr>
        <w:t>。</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（五）采购需求：详见采购文件。</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（六）</w:t>
      </w:r>
      <w:r w:rsidRPr="007E0FF2">
        <w:rPr>
          <w:rFonts w:ascii="宋体" w:hAnsi="宋体" w:hint="eastAsia"/>
          <w:sz w:val="24"/>
          <w:szCs w:val="24"/>
        </w:rPr>
        <w:t>合同履行期限 ：</w:t>
      </w:r>
      <w:r w:rsidR="003A7771" w:rsidRPr="003A7771">
        <w:rPr>
          <w:rFonts w:ascii="宋体" w:hAnsi="宋体" w:hint="eastAsia"/>
          <w:sz w:val="24"/>
          <w:szCs w:val="24"/>
        </w:rPr>
        <w:t>合同签订后</w:t>
      </w:r>
      <w:r w:rsidR="003A7771" w:rsidRPr="003A7771">
        <w:rPr>
          <w:rFonts w:ascii="宋体" w:hAnsi="宋体"/>
          <w:sz w:val="24"/>
          <w:szCs w:val="24"/>
        </w:rPr>
        <w:t>7</w:t>
      </w:r>
      <w:r w:rsidR="003A7771" w:rsidRPr="003A7771">
        <w:rPr>
          <w:rFonts w:ascii="宋体" w:hAnsi="宋体" w:hint="eastAsia"/>
          <w:sz w:val="24"/>
          <w:szCs w:val="24"/>
        </w:rPr>
        <w:t>日历天</w:t>
      </w:r>
      <w:r w:rsidR="000035A6" w:rsidRPr="007E0FF2">
        <w:rPr>
          <w:rFonts w:ascii="宋体" w:hAnsi="宋体" w:hint="eastAsia"/>
          <w:sz w:val="24"/>
          <w:szCs w:val="24"/>
        </w:rPr>
        <w:t>。</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 xml:space="preserve"> (七) 本项目（是</w:t>
      </w:r>
      <w:r w:rsidRPr="00933AF2">
        <w:rPr>
          <w:rFonts w:ascii="宋体" w:hAnsi="宋体"/>
          <w:sz w:val="24"/>
          <w:szCs w:val="24"/>
        </w:rPr>
        <w:t>/否</w:t>
      </w:r>
      <w:r w:rsidRPr="00933AF2">
        <w:rPr>
          <w:rFonts w:ascii="宋体" w:hAnsi="宋体" w:hint="eastAsia"/>
          <w:sz w:val="24"/>
          <w:szCs w:val="24"/>
        </w:rPr>
        <w:t>）接受联合体投标:否。</w:t>
      </w:r>
    </w:p>
    <w:p w:rsidR="00955723" w:rsidRDefault="00955723" w:rsidP="00955723">
      <w:pPr>
        <w:pStyle w:val="ac"/>
        <w:widowControl/>
        <w:spacing w:line="560" w:lineRule="exact"/>
        <w:ind w:firstLine="420"/>
        <w:contextualSpacing/>
        <w:jc w:val="left"/>
        <w:rPr>
          <w:rFonts w:ascii="宋体" w:hAnsi="宋体"/>
          <w:b/>
        </w:rPr>
      </w:pPr>
      <w:r>
        <w:rPr>
          <w:rFonts w:ascii="宋体" w:hAnsi="宋体" w:hint="eastAsia"/>
          <w:b/>
        </w:rPr>
        <w:t>二、申请人的资格要求:</w:t>
      </w:r>
    </w:p>
    <w:p w:rsidR="00955723" w:rsidRPr="00933AF2" w:rsidRDefault="00955723" w:rsidP="00955723">
      <w:pPr>
        <w:spacing w:line="560" w:lineRule="exact"/>
        <w:ind w:firstLineChars="147" w:firstLine="412"/>
        <w:rPr>
          <w:rFonts w:ascii="宋体" w:hAnsi="宋体"/>
          <w:sz w:val="24"/>
          <w:szCs w:val="24"/>
        </w:rPr>
      </w:pPr>
      <w:r>
        <w:rPr>
          <w:rFonts w:ascii="仿宋_GB2312" w:eastAsia="仿宋_GB2312" w:cs="仿宋_GB2312" w:hint="eastAsia"/>
          <w:color w:val="000000"/>
          <w:sz w:val="28"/>
          <w:szCs w:val="28"/>
          <w:shd w:val="clear" w:color="auto" w:fill="FFFFFF"/>
        </w:rPr>
        <w:t>1</w:t>
      </w:r>
      <w:r w:rsidRPr="00933AF2">
        <w:rPr>
          <w:rFonts w:ascii="宋体" w:hAnsi="宋体" w:hint="eastAsia"/>
          <w:sz w:val="24"/>
          <w:szCs w:val="24"/>
        </w:rPr>
        <w:t>、具备《中华人民共和国政府采购法》第二十二条规定；</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t>2、本项目落实中小微型企业、监狱企业、残疾人福利性单位扶持等相关政府采购政策</w:t>
      </w:r>
      <w:r w:rsidR="000035A6">
        <w:rPr>
          <w:rFonts w:ascii="宋体" w:hAnsi="宋体" w:hint="eastAsia"/>
          <w:sz w:val="24"/>
          <w:szCs w:val="24"/>
        </w:rPr>
        <w:t>；</w:t>
      </w:r>
    </w:p>
    <w:p w:rsidR="00955723" w:rsidRPr="00933AF2" w:rsidRDefault="00955723" w:rsidP="00955723">
      <w:pPr>
        <w:spacing w:line="560" w:lineRule="exact"/>
        <w:ind w:firstLineChars="147" w:firstLine="353"/>
        <w:rPr>
          <w:rFonts w:ascii="宋体" w:hAnsi="宋体"/>
          <w:sz w:val="24"/>
          <w:szCs w:val="24"/>
        </w:rPr>
      </w:pPr>
      <w:r w:rsidRPr="00933AF2">
        <w:rPr>
          <w:rFonts w:ascii="宋体" w:hAnsi="宋体" w:hint="eastAsia"/>
          <w:sz w:val="24"/>
          <w:szCs w:val="24"/>
        </w:rPr>
        <w:lastRenderedPageBreak/>
        <w:t xml:space="preserve"> 3、供应商应具有独立法人资格</w:t>
      </w:r>
      <w:r w:rsidR="004D4057" w:rsidRPr="004D4057">
        <w:rPr>
          <w:rFonts w:ascii="宋体" w:hAnsi="宋体" w:hint="eastAsia"/>
          <w:sz w:val="24"/>
          <w:szCs w:val="24"/>
        </w:rPr>
        <w:t>；</w:t>
      </w:r>
    </w:p>
    <w:p w:rsidR="00C8753E" w:rsidRDefault="00955723" w:rsidP="00EB3413">
      <w:pPr>
        <w:spacing w:line="560" w:lineRule="exact"/>
        <w:ind w:firstLineChars="197" w:firstLine="473"/>
        <w:rPr>
          <w:rFonts w:ascii="宋体" w:hAnsi="宋体"/>
          <w:sz w:val="24"/>
          <w:szCs w:val="24"/>
        </w:rPr>
      </w:pPr>
      <w:r w:rsidRPr="00933AF2">
        <w:rPr>
          <w:rFonts w:ascii="宋体" w:hAnsi="宋体" w:hint="eastAsia"/>
          <w:sz w:val="24"/>
          <w:szCs w:val="24"/>
        </w:rPr>
        <w:t xml:space="preserve">4、未被列入“信用中国”网站( www.creditchina.gov.cn)失信被执行人、重大税收违法案件当事人名单；“中国政府采购网” ( www.ccgp.gov.cn)政府采购严重违法失信行为记录名单的投标人；“中国社会组织公共服务平台”网站（ www.chinanpo.gov.cn）严重违法失信名单的社会组织 </w:t>
      </w:r>
      <w:r w:rsidR="000035A6">
        <w:rPr>
          <w:rFonts w:ascii="宋体" w:hAnsi="宋体" w:hint="eastAsia"/>
          <w:sz w:val="24"/>
          <w:szCs w:val="24"/>
        </w:rPr>
        <w:t>；</w:t>
      </w:r>
      <w:r w:rsidRPr="00933AF2">
        <w:rPr>
          <w:rFonts w:ascii="宋体" w:hAnsi="宋体" w:hint="eastAsia"/>
          <w:sz w:val="24"/>
          <w:szCs w:val="24"/>
        </w:rPr>
        <w:t xml:space="preserve"> </w:t>
      </w:r>
    </w:p>
    <w:p w:rsidR="00EB3413" w:rsidRDefault="00EB3413" w:rsidP="00955723">
      <w:pPr>
        <w:spacing w:line="560" w:lineRule="exact"/>
        <w:ind w:firstLineChars="147" w:firstLine="353"/>
        <w:rPr>
          <w:rFonts w:ascii="宋体" w:hAnsi="宋体"/>
          <w:sz w:val="24"/>
          <w:szCs w:val="24"/>
        </w:rPr>
      </w:pPr>
      <w:r>
        <w:rPr>
          <w:rFonts w:ascii="宋体" w:hAnsi="宋体" w:hint="eastAsia"/>
          <w:sz w:val="24"/>
          <w:szCs w:val="24"/>
        </w:rPr>
        <w:t xml:space="preserve">  </w:t>
      </w:r>
      <w:r w:rsidR="00955723" w:rsidRPr="00933AF2">
        <w:rPr>
          <w:rFonts w:ascii="宋体" w:hAnsi="宋体" w:hint="eastAsia"/>
          <w:sz w:val="24"/>
          <w:szCs w:val="24"/>
        </w:rPr>
        <w:t>5、</w:t>
      </w:r>
      <w:r w:rsidRPr="00933AF2">
        <w:rPr>
          <w:rFonts w:ascii="宋体" w:hAnsi="宋体" w:hint="eastAsia"/>
          <w:sz w:val="24"/>
          <w:szCs w:val="24"/>
        </w:rPr>
        <w:t>本项目</w:t>
      </w:r>
      <w:r>
        <w:rPr>
          <w:rFonts w:ascii="宋体" w:hAnsi="宋体" w:hint="eastAsia"/>
          <w:sz w:val="24"/>
          <w:szCs w:val="24"/>
        </w:rPr>
        <w:t>不接受联合体投标；</w:t>
      </w:r>
    </w:p>
    <w:p w:rsidR="00955723" w:rsidRPr="00933AF2" w:rsidRDefault="00EB3413" w:rsidP="00EB3413">
      <w:pPr>
        <w:spacing w:line="560" w:lineRule="exact"/>
        <w:ind w:firstLineChars="247" w:firstLine="593"/>
        <w:rPr>
          <w:rFonts w:ascii="宋体" w:hAnsi="宋体"/>
          <w:sz w:val="24"/>
          <w:szCs w:val="24"/>
        </w:rPr>
      </w:pPr>
      <w:r>
        <w:rPr>
          <w:rFonts w:ascii="宋体" w:hAnsi="宋体" w:hint="eastAsia"/>
          <w:sz w:val="24"/>
          <w:szCs w:val="24"/>
        </w:rPr>
        <w:t>6、</w:t>
      </w:r>
      <w:r w:rsidR="00955723" w:rsidRPr="00933AF2">
        <w:rPr>
          <w:rFonts w:ascii="宋体" w:hAnsi="宋体" w:hint="eastAsia"/>
          <w:sz w:val="24"/>
          <w:szCs w:val="24"/>
        </w:rPr>
        <w:t>本项目实行资格后审</w:t>
      </w:r>
      <w:r w:rsidR="000035A6">
        <w:rPr>
          <w:rFonts w:ascii="宋体" w:hAnsi="宋体" w:hint="eastAsia"/>
          <w:sz w:val="24"/>
          <w:szCs w:val="24"/>
        </w:rPr>
        <w:t>。</w:t>
      </w:r>
    </w:p>
    <w:p w:rsidR="00955723" w:rsidRDefault="00955723" w:rsidP="00955723">
      <w:pPr>
        <w:spacing w:line="560" w:lineRule="exact"/>
        <w:ind w:firstLineChars="200" w:firstLine="482"/>
        <w:rPr>
          <w:rFonts w:ascii="宋体" w:hAnsi="宋体"/>
          <w:b/>
          <w:sz w:val="24"/>
          <w:szCs w:val="24"/>
        </w:rPr>
      </w:pPr>
      <w:r>
        <w:rPr>
          <w:rFonts w:ascii="宋体" w:hAnsi="宋体" w:hint="eastAsia"/>
          <w:b/>
          <w:sz w:val="24"/>
          <w:szCs w:val="24"/>
        </w:rPr>
        <w:t>三</w:t>
      </w:r>
      <w:r>
        <w:rPr>
          <w:rFonts w:ascii="宋体" w:hAnsi="宋体"/>
          <w:b/>
          <w:sz w:val="24"/>
          <w:szCs w:val="24"/>
        </w:rPr>
        <w:t>、</w:t>
      </w:r>
      <w:r>
        <w:rPr>
          <w:rFonts w:ascii="宋体" w:hAnsi="宋体" w:hint="eastAsia"/>
          <w:b/>
          <w:sz w:val="24"/>
          <w:szCs w:val="24"/>
        </w:rPr>
        <w:t>获取招标文件：</w:t>
      </w:r>
    </w:p>
    <w:p w:rsidR="00955723" w:rsidRDefault="00955723" w:rsidP="00955723">
      <w:pPr>
        <w:spacing w:line="560" w:lineRule="exact"/>
        <w:ind w:firstLineChars="147" w:firstLine="354"/>
        <w:rPr>
          <w:rFonts w:ascii="宋体" w:hAnsi="宋体"/>
          <w:sz w:val="24"/>
          <w:szCs w:val="24"/>
        </w:rPr>
      </w:pPr>
      <w:r>
        <w:rPr>
          <w:rFonts w:ascii="宋体" w:hAnsi="宋体" w:hint="eastAsia"/>
          <w:b/>
          <w:sz w:val="24"/>
          <w:szCs w:val="24"/>
        </w:rPr>
        <w:t>1、时间：</w:t>
      </w:r>
      <w:r>
        <w:rPr>
          <w:rFonts w:ascii="宋体" w:hAnsi="宋体" w:hint="eastAsia"/>
          <w:color w:val="FF0000"/>
          <w:sz w:val="24"/>
          <w:szCs w:val="24"/>
        </w:rPr>
        <w:t>公告发布之日起至</w:t>
      </w:r>
      <w:r w:rsidRPr="00C562AE">
        <w:rPr>
          <w:rFonts w:ascii="宋体" w:hAnsi="宋体" w:hint="eastAsia"/>
          <w:color w:val="FF0000"/>
          <w:sz w:val="24"/>
          <w:szCs w:val="24"/>
        </w:rPr>
        <w:t>20</w:t>
      </w:r>
      <w:r>
        <w:rPr>
          <w:rFonts w:ascii="宋体" w:hAnsi="宋体" w:hint="eastAsia"/>
          <w:color w:val="FF0000"/>
          <w:sz w:val="24"/>
          <w:szCs w:val="24"/>
        </w:rPr>
        <w:t>2</w:t>
      </w:r>
      <w:r w:rsidR="00AF02A3">
        <w:rPr>
          <w:rFonts w:ascii="宋体" w:hAnsi="宋体" w:hint="eastAsia"/>
          <w:color w:val="FF0000"/>
          <w:sz w:val="24"/>
          <w:szCs w:val="24"/>
        </w:rPr>
        <w:t>1</w:t>
      </w:r>
      <w:r w:rsidRPr="00C562AE">
        <w:rPr>
          <w:rFonts w:ascii="宋体" w:hAnsi="宋体" w:hint="eastAsia"/>
          <w:color w:val="FF0000"/>
          <w:sz w:val="24"/>
          <w:szCs w:val="24"/>
        </w:rPr>
        <w:t>年</w:t>
      </w:r>
      <w:r w:rsidR="003A7771">
        <w:rPr>
          <w:rFonts w:ascii="宋体" w:hAnsi="宋体" w:hint="eastAsia"/>
          <w:color w:val="FF0000"/>
          <w:sz w:val="24"/>
          <w:szCs w:val="24"/>
        </w:rPr>
        <w:t>10</w:t>
      </w:r>
      <w:r w:rsidRPr="00C562AE">
        <w:rPr>
          <w:rFonts w:ascii="宋体" w:hAnsi="宋体" w:hint="eastAsia"/>
          <w:color w:val="FF0000"/>
          <w:sz w:val="24"/>
          <w:szCs w:val="24"/>
        </w:rPr>
        <w:t>月</w:t>
      </w:r>
      <w:r w:rsidRPr="00C562AE">
        <w:rPr>
          <w:rFonts w:ascii="宋体" w:hAnsi="宋体" w:hint="eastAsia"/>
          <w:color w:val="FF0000"/>
          <w:sz w:val="24"/>
          <w:szCs w:val="24"/>
          <w:u w:val="single"/>
        </w:rPr>
        <w:t xml:space="preserve"> </w:t>
      </w:r>
      <w:r w:rsidR="003A7771">
        <w:rPr>
          <w:rFonts w:ascii="宋体" w:hAnsi="宋体" w:hint="eastAsia"/>
          <w:color w:val="FF0000"/>
          <w:sz w:val="24"/>
          <w:szCs w:val="24"/>
          <w:u w:val="single"/>
        </w:rPr>
        <w:t>13</w:t>
      </w:r>
      <w:r w:rsidRPr="00C562AE">
        <w:rPr>
          <w:rFonts w:ascii="宋体" w:hAnsi="宋体" w:hint="eastAsia"/>
          <w:color w:val="FF0000"/>
          <w:sz w:val="24"/>
          <w:szCs w:val="24"/>
        </w:rPr>
        <w:t>日</w:t>
      </w:r>
      <w:r w:rsidR="00E3403C">
        <w:rPr>
          <w:rFonts w:ascii="宋体" w:hAnsi="宋体" w:hint="eastAsia"/>
          <w:color w:val="FF0000"/>
          <w:sz w:val="24"/>
          <w:szCs w:val="24"/>
          <w:u w:val="single"/>
        </w:rPr>
        <w:t>9</w:t>
      </w:r>
      <w:r w:rsidR="00D57C5A" w:rsidRPr="00C562AE">
        <w:rPr>
          <w:rFonts w:ascii="宋体" w:hAnsi="宋体" w:hint="eastAsia"/>
          <w:color w:val="FF0000"/>
          <w:sz w:val="24"/>
          <w:szCs w:val="24"/>
        </w:rPr>
        <w:t>时</w:t>
      </w:r>
      <w:r w:rsidR="00D57C5A" w:rsidRPr="00C562AE">
        <w:rPr>
          <w:rFonts w:ascii="宋体" w:hAnsi="宋体" w:hint="eastAsia"/>
          <w:color w:val="FF0000"/>
          <w:sz w:val="24"/>
          <w:szCs w:val="24"/>
          <w:u w:val="single"/>
        </w:rPr>
        <w:t xml:space="preserve">  30 </w:t>
      </w:r>
      <w:r w:rsidR="00D57C5A" w:rsidRPr="00C562AE">
        <w:rPr>
          <w:rFonts w:ascii="宋体" w:hAnsi="宋体" w:hint="eastAsia"/>
          <w:color w:val="FF0000"/>
          <w:sz w:val="24"/>
          <w:szCs w:val="24"/>
        </w:rPr>
        <w:t>分(北京时</w:t>
      </w:r>
      <w:r w:rsidR="00D57C5A">
        <w:rPr>
          <w:rFonts w:ascii="宋体" w:hAnsi="宋体" w:hint="eastAsia"/>
          <w:sz w:val="24"/>
          <w:szCs w:val="24"/>
        </w:rPr>
        <w:t>间)</w:t>
      </w:r>
      <w:r>
        <w:rPr>
          <w:rFonts w:ascii="宋体" w:hAnsi="宋体" w:hint="eastAsia"/>
          <w:sz w:val="24"/>
          <w:szCs w:val="24"/>
        </w:rPr>
        <w:t>。</w:t>
      </w:r>
    </w:p>
    <w:p w:rsidR="00955723" w:rsidRDefault="00955723" w:rsidP="00955723">
      <w:pPr>
        <w:spacing w:line="560" w:lineRule="exact"/>
        <w:ind w:firstLineChars="147" w:firstLine="354"/>
        <w:rPr>
          <w:rFonts w:ascii="宋体" w:hAnsi="宋体"/>
          <w:sz w:val="24"/>
          <w:szCs w:val="24"/>
        </w:rPr>
      </w:pPr>
      <w:r w:rsidRPr="00AE3C5B">
        <w:rPr>
          <w:rFonts w:ascii="宋体" w:hAnsi="宋体" w:hint="eastAsia"/>
          <w:b/>
          <w:sz w:val="24"/>
          <w:szCs w:val="24"/>
        </w:rPr>
        <w:t>2、方式：</w:t>
      </w:r>
      <w:r w:rsidRPr="00B314F7">
        <w:rPr>
          <w:rFonts w:ascii="宋体" w:hAnsi="宋体" w:hint="eastAsia"/>
          <w:sz w:val="24"/>
          <w:szCs w:val="24"/>
        </w:rPr>
        <w:t>（1）</w:t>
      </w:r>
      <w:r>
        <w:rPr>
          <w:rFonts w:ascii="宋体" w:hAnsi="宋体" w:hint="eastAsia"/>
          <w:sz w:val="24"/>
          <w:szCs w:val="24"/>
        </w:rPr>
        <w:t>持CA数字认证证书，登录《全国公共资源交易平台(河南省·许昌市)》</w:t>
      </w:r>
      <w:r w:rsidRPr="0050754B">
        <w:rPr>
          <w:rFonts w:ascii="宋体" w:hAnsi="宋体" w:hint="eastAsia"/>
          <w:w w:val="80"/>
          <w:sz w:val="24"/>
          <w:szCs w:val="24"/>
        </w:rPr>
        <w:t>“系统用户注册”入口</w:t>
      </w:r>
      <w:r w:rsidR="00045194">
        <w:rPr>
          <w:rFonts w:ascii="宋体" w:hAnsi="宋体" w:hint="eastAsia"/>
          <w:sz w:val="24"/>
          <w:szCs w:val="24"/>
        </w:rPr>
        <w:t>（</w:t>
      </w:r>
      <w:r w:rsidR="00045194" w:rsidRPr="00032D93">
        <w:rPr>
          <w:rFonts w:ascii="宋体" w:hAnsi="宋体" w:hint="eastAsia"/>
          <w:sz w:val="24"/>
          <w:szCs w:val="24"/>
        </w:rPr>
        <w:t>http://ggzy.xuchang.gov.cn:8088/ggzy/</w:t>
      </w:r>
      <w:r w:rsidR="00045194">
        <w:rPr>
          <w:rFonts w:ascii="宋体" w:hAnsi="宋体" w:hint="eastAsia"/>
          <w:sz w:val="24"/>
          <w:szCs w:val="24"/>
        </w:rPr>
        <w:t>）</w:t>
      </w:r>
      <w:r>
        <w:rPr>
          <w:rFonts w:ascii="宋体" w:hAnsi="宋体" w:hint="eastAsia"/>
          <w:sz w:val="24"/>
          <w:szCs w:val="24"/>
        </w:rPr>
        <w:t>进行免费注册登记（详见“常见问题解答-诚信库网上注册相关资料下载”）</w:t>
      </w:r>
      <w:r w:rsidR="000035A6">
        <w:rPr>
          <w:rFonts w:ascii="宋体" w:hAnsi="宋体" w:hint="eastAsia"/>
          <w:sz w:val="24"/>
          <w:szCs w:val="24"/>
        </w:rPr>
        <w:t>。</w:t>
      </w:r>
    </w:p>
    <w:p w:rsidR="00955723" w:rsidRDefault="00955723" w:rsidP="00955723">
      <w:pPr>
        <w:spacing w:line="560" w:lineRule="exact"/>
        <w:ind w:firstLineChars="196" w:firstLine="470"/>
        <w:rPr>
          <w:rFonts w:ascii="宋体" w:hAnsi="宋体"/>
          <w:sz w:val="24"/>
          <w:szCs w:val="24"/>
        </w:rPr>
      </w:pPr>
      <w:r w:rsidRPr="00B314F7">
        <w:rPr>
          <w:rFonts w:ascii="宋体" w:hAnsi="宋体" w:hint="eastAsia"/>
          <w:sz w:val="24"/>
          <w:szCs w:val="24"/>
        </w:rPr>
        <w:t>（2）</w:t>
      </w:r>
      <w:r>
        <w:rPr>
          <w:rFonts w:ascii="宋体" w:hAnsi="宋体" w:hint="eastAsia"/>
          <w:sz w:val="24"/>
          <w:szCs w:val="24"/>
        </w:rPr>
        <w:t>在投标截止时间前均可登录《全国公共资源交易平台(河南省·许昌市)》“投标人/供应商登录”入口</w:t>
      </w:r>
      <w:r w:rsidR="00045194">
        <w:rPr>
          <w:rFonts w:ascii="宋体" w:hAnsi="宋体" w:hint="eastAsia"/>
          <w:sz w:val="24"/>
          <w:szCs w:val="24"/>
        </w:rPr>
        <w:t>（</w:t>
      </w:r>
      <w:r w:rsidR="00045194" w:rsidRPr="00032D93">
        <w:rPr>
          <w:rFonts w:ascii="宋体" w:hAnsi="宋体" w:hint="eastAsia"/>
          <w:sz w:val="24"/>
          <w:szCs w:val="24"/>
        </w:rPr>
        <w:t>http://ggzy.xuchang.gov.cn:8088/ggzy/</w:t>
      </w:r>
      <w:r w:rsidR="00045194">
        <w:rPr>
          <w:rFonts w:ascii="宋体" w:hAnsi="宋体" w:hint="eastAsia"/>
          <w:sz w:val="24"/>
          <w:szCs w:val="24"/>
        </w:rPr>
        <w:t>）</w:t>
      </w:r>
      <w:r>
        <w:rPr>
          <w:rFonts w:ascii="宋体" w:hAnsi="宋体" w:hint="eastAsia"/>
          <w:sz w:val="24"/>
          <w:szCs w:val="24"/>
        </w:rPr>
        <w:t>自行下载招标文件（详见“常见问题解答-交易系统操作手册”）。</w:t>
      </w:r>
    </w:p>
    <w:p w:rsidR="00955723" w:rsidRPr="00AE3C5B" w:rsidRDefault="00955723" w:rsidP="00955723">
      <w:pPr>
        <w:spacing w:line="560" w:lineRule="exact"/>
        <w:ind w:firstLineChars="196" w:firstLine="470"/>
        <w:rPr>
          <w:rFonts w:ascii="宋体" w:hAnsi="宋体"/>
          <w:b/>
          <w:sz w:val="24"/>
          <w:szCs w:val="24"/>
        </w:rPr>
      </w:pPr>
      <w:r w:rsidRPr="00B314F7">
        <w:rPr>
          <w:rFonts w:ascii="宋体" w:hAnsi="宋体" w:hint="eastAsia"/>
          <w:sz w:val="24"/>
          <w:szCs w:val="24"/>
        </w:rPr>
        <w:t>（</w:t>
      </w:r>
      <w:r>
        <w:rPr>
          <w:rFonts w:ascii="宋体" w:hAnsi="宋体" w:hint="eastAsia"/>
          <w:sz w:val="24"/>
          <w:szCs w:val="24"/>
        </w:rPr>
        <w:t>3</w:t>
      </w:r>
      <w:r w:rsidRPr="00B314F7">
        <w:rPr>
          <w:rFonts w:ascii="宋体" w:hAnsi="宋体" w:hint="eastAsia"/>
          <w:sz w:val="24"/>
          <w:szCs w:val="24"/>
        </w:rPr>
        <w:t>）未通过全国公共资源交易平台（河南省·许昌市）下载招标文件的投标企业，拒收其递交的投标文件。</w:t>
      </w:r>
    </w:p>
    <w:p w:rsidR="00955723" w:rsidRDefault="00955723" w:rsidP="00955723">
      <w:pPr>
        <w:spacing w:line="560" w:lineRule="exact"/>
        <w:ind w:firstLineChars="200" w:firstLine="482"/>
        <w:rPr>
          <w:rFonts w:ascii="宋体" w:hAnsi="宋体"/>
          <w:b/>
          <w:sz w:val="24"/>
          <w:szCs w:val="24"/>
        </w:rPr>
      </w:pPr>
      <w:r>
        <w:rPr>
          <w:rFonts w:ascii="宋体" w:hAnsi="宋体" w:hint="eastAsia"/>
          <w:b/>
          <w:sz w:val="24"/>
          <w:szCs w:val="24"/>
        </w:rPr>
        <w:t>四、响应文件提交</w:t>
      </w:r>
    </w:p>
    <w:p w:rsidR="00955723" w:rsidRDefault="00955723" w:rsidP="00955723">
      <w:pPr>
        <w:spacing w:line="560" w:lineRule="exact"/>
        <w:ind w:firstLineChars="147" w:firstLine="354"/>
        <w:rPr>
          <w:rFonts w:ascii="宋体" w:hAnsi="宋体"/>
          <w:sz w:val="24"/>
          <w:szCs w:val="24"/>
        </w:rPr>
      </w:pPr>
      <w:r>
        <w:rPr>
          <w:rFonts w:ascii="宋体" w:hAnsi="宋体" w:hint="eastAsia"/>
          <w:b/>
          <w:sz w:val="24"/>
          <w:szCs w:val="24"/>
        </w:rPr>
        <w:t>1、截止时间：</w:t>
      </w:r>
      <w:r w:rsidRPr="00C562AE">
        <w:rPr>
          <w:rFonts w:ascii="宋体" w:hAnsi="宋体" w:hint="eastAsia"/>
          <w:color w:val="FF0000"/>
          <w:sz w:val="24"/>
          <w:szCs w:val="24"/>
        </w:rPr>
        <w:t>20</w:t>
      </w:r>
      <w:r>
        <w:rPr>
          <w:rFonts w:ascii="宋体" w:hAnsi="宋体" w:hint="eastAsia"/>
          <w:color w:val="FF0000"/>
          <w:sz w:val="24"/>
          <w:szCs w:val="24"/>
        </w:rPr>
        <w:t>2</w:t>
      </w:r>
      <w:r w:rsidR="00AF02A3">
        <w:rPr>
          <w:rFonts w:ascii="宋体" w:hAnsi="宋体" w:hint="eastAsia"/>
          <w:color w:val="FF0000"/>
          <w:sz w:val="24"/>
          <w:szCs w:val="24"/>
        </w:rPr>
        <w:t>1</w:t>
      </w:r>
      <w:r w:rsidRPr="00C562AE">
        <w:rPr>
          <w:rFonts w:ascii="宋体" w:hAnsi="宋体" w:hint="eastAsia"/>
          <w:color w:val="FF0000"/>
          <w:sz w:val="24"/>
          <w:szCs w:val="24"/>
        </w:rPr>
        <w:t>年</w:t>
      </w:r>
      <w:r w:rsidR="003A7771">
        <w:rPr>
          <w:rFonts w:ascii="宋体" w:hAnsi="宋体" w:hint="eastAsia"/>
          <w:color w:val="FF0000"/>
          <w:sz w:val="24"/>
          <w:szCs w:val="24"/>
          <w:u w:val="single"/>
        </w:rPr>
        <w:t>10</w:t>
      </w:r>
      <w:r w:rsidRPr="00C562AE">
        <w:rPr>
          <w:rFonts w:ascii="宋体" w:hAnsi="宋体" w:hint="eastAsia"/>
          <w:color w:val="FF0000"/>
          <w:sz w:val="24"/>
          <w:szCs w:val="24"/>
          <w:u w:val="single"/>
        </w:rPr>
        <w:t xml:space="preserve"> </w:t>
      </w:r>
      <w:r w:rsidRPr="00C562AE">
        <w:rPr>
          <w:rFonts w:ascii="宋体" w:hAnsi="宋体" w:hint="eastAsia"/>
          <w:color w:val="FF0000"/>
          <w:sz w:val="24"/>
          <w:szCs w:val="24"/>
        </w:rPr>
        <w:t>月</w:t>
      </w:r>
      <w:r w:rsidRPr="00C562AE">
        <w:rPr>
          <w:rFonts w:ascii="宋体" w:hAnsi="宋体" w:hint="eastAsia"/>
          <w:color w:val="FF0000"/>
          <w:sz w:val="24"/>
          <w:szCs w:val="24"/>
          <w:u w:val="single"/>
        </w:rPr>
        <w:t xml:space="preserve"> </w:t>
      </w:r>
      <w:r w:rsidR="003A7771">
        <w:rPr>
          <w:rFonts w:ascii="宋体" w:hAnsi="宋体" w:hint="eastAsia"/>
          <w:color w:val="FF0000"/>
          <w:sz w:val="24"/>
          <w:szCs w:val="24"/>
          <w:u w:val="single"/>
        </w:rPr>
        <w:t>13</w:t>
      </w:r>
      <w:r w:rsidRPr="00C562AE">
        <w:rPr>
          <w:rFonts w:ascii="宋体" w:hAnsi="宋体" w:hint="eastAsia"/>
          <w:color w:val="FF0000"/>
          <w:sz w:val="24"/>
          <w:szCs w:val="24"/>
        </w:rPr>
        <w:t>日</w:t>
      </w:r>
      <w:r w:rsidR="00E3403C">
        <w:rPr>
          <w:rFonts w:ascii="宋体" w:hAnsi="宋体" w:hint="eastAsia"/>
          <w:color w:val="FF0000"/>
          <w:sz w:val="24"/>
          <w:szCs w:val="24"/>
          <w:u w:val="single"/>
        </w:rPr>
        <w:t>9</w:t>
      </w:r>
      <w:r w:rsidRPr="00C562AE">
        <w:rPr>
          <w:rFonts w:ascii="宋体" w:hAnsi="宋体" w:hint="eastAsia"/>
          <w:color w:val="FF0000"/>
          <w:sz w:val="24"/>
          <w:szCs w:val="24"/>
        </w:rPr>
        <w:t>时</w:t>
      </w:r>
      <w:r w:rsidRPr="00C562AE">
        <w:rPr>
          <w:rFonts w:ascii="宋体" w:hAnsi="宋体" w:hint="eastAsia"/>
          <w:color w:val="FF0000"/>
          <w:sz w:val="24"/>
          <w:szCs w:val="24"/>
          <w:u w:val="single"/>
        </w:rPr>
        <w:t xml:space="preserve">  30 </w:t>
      </w:r>
      <w:r w:rsidRPr="00C562AE">
        <w:rPr>
          <w:rFonts w:ascii="宋体" w:hAnsi="宋体" w:hint="eastAsia"/>
          <w:color w:val="FF0000"/>
          <w:sz w:val="24"/>
          <w:szCs w:val="24"/>
        </w:rPr>
        <w:t>分(北京时</w:t>
      </w:r>
      <w:r>
        <w:rPr>
          <w:rFonts w:ascii="宋体" w:hAnsi="宋体" w:hint="eastAsia"/>
          <w:sz w:val="24"/>
          <w:szCs w:val="24"/>
        </w:rPr>
        <w:t>间)，逾期提交或不符合规定的响应文件不予接受。</w:t>
      </w:r>
    </w:p>
    <w:p w:rsidR="00955723" w:rsidRPr="00C562AE" w:rsidRDefault="00955723" w:rsidP="00955723">
      <w:pPr>
        <w:spacing w:line="560" w:lineRule="exact"/>
        <w:ind w:firstLineChars="147" w:firstLine="354"/>
        <w:rPr>
          <w:rFonts w:ascii="宋体" w:hAnsi="宋体"/>
          <w:color w:val="FF0000"/>
          <w:sz w:val="24"/>
          <w:szCs w:val="24"/>
          <w:u w:val="single"/>
        </w:rPr>
      </w:pPr>
      <w:r>
        <w:rPr>
          <w:rFonts w:ascii="宋体" w:hAnsi="宋体" w:hint="eastAsia"/>
          <w:b/>
          <w:sz w:val="24"/>
          <w:szCs w:val="24"/>
        </w:rPr>
        <w:t>2、开标地点：</w:t>
      </w:r>
      <w:r>
        <w:rPr>
          <w:rFonts w:ascii="宋体" w:hAnsi="宋体" w:hint="eastAsia"/>
          <w:bCs/>
          <w:sz w:val="24"/>
          <w:szCs w:val="24"/>
        </w:rPr>
        <w:t>许昌市建安区公共资源交易</w:t>
      </w:r>
      <w:r w:rsidRPr="00C562AE">
        <w:rPr>
          <w:rFonts w:ascii="宋体" w:hAnsi="宋体" w:hint="eastAsia"/>
          <w:bCs/>
          <w:color w:val="FF0000"/>
          <w:sz w:val="24"/>
          <w:szCs w:val="24"/>
        </w:rPr>
        <w:t>中心四楼开标</w:t>
      </w:r>
      <w:r w:rsidR="00885403">
        <w:rPr>
          <w:rFonts w:ascii="宋体" w:hAnsi="宋体" w:hint="eastAsia"/>
          <w:color w:val="FF0000"/>
          <w:sz w:val="24"/>
          <w:szCs w:val="24"/>
          <w:u w:val="single"/>
        </w:rPr>
        <w:t>三</w:t>
      </w:r>
      <w:r w:rsidRPr="00C562AE">
        <w:rPr>
          <w:rFonts w:ascii="宋体" w:hAnsi="宋体" w:hint="eastAsia"/>
          <w:bCs/>
          <w:color w:val="FF0000"/>
          <w:sz w:val="24"/>
          <w:szCs w:val="24"/>
        </w:rPr>
        <w:t>室（建安区新元大道兴业大厦北四楼</w:t>
      </w:r>
      <w:r w:rsidRPr="00C562AE">
        <w:rPr>
          <w:rFonts w:ascii="宋体" w:hAnsi="宋体" w:hint="eastAsia"/>
          <w:color w:val="FF0000"/>
          <w:sz w:val="24"/>
          <w:szCs w:val="24"/>
          <w:u w:val="single"/>
        </w:rPr>
        <w:t xml:space="preserve">  416</w:t>
      </w:r>
      <w:r w:rsidR="00885403">
        <w:rPr>
          <w:rFonts w:ascii="宋体" w:hAnsi="宋体" w:hint="eastAsia"/>
          <w:color w:val="FF0000"/>
          <w:sz w:val="24"/>
          <w:szCs w:val="24"/>
          <w:u w:val="single"/>
        </w:rPr>
        <w:t>3</w:t>
      </w:r>
      <w:r w:rsidRPr="00C562AE">
        <w:rPr>
          <w:rFonts w:ascii="宋体" w:hAnsi="宋体" w:hint="eastAsia"/>
          <w:bCs/>
          <w:color w:val="FF0000"/>
          <w:sz w:val="24"/>
          <w:szCs w:val="24"/>
        </w:rPr>
        <w:t>室）。</w:t>
      </w:r>
    </w:p>
    <w:p w:rsidR="00955723" w:rsidRPr="00B314F7" w:rsidRDefault="00955723" w:rsidP="00955723">
      <w:pPr>
        <w:shd w:val="clear" w:color="auto" w:fill="FFFFFF"/>
        <w:spacing w:line="360" w:lineRule="auto"/>
        <w:ind w:firstLine="472"/>
        <w:rPr>
          <w:rFonts w:ascii="宋体" w:hAnsi="宋体" w:cs="宋体"/>
          <w:color w:val="000000"/>
          <w:kern w:val="0"/>
          <w:sz w:val="24"/>
          <w:szCs w:val="24"/>
        </w:rPr>
      </w:pPr>
      <w:r>
        <w:rPr>
          <w:rFonts w:ascii="宋体" w:hAnsi="宋体" w:hint="eastAsia"/>
          <w:b/>
          <w:sz w:val="24"/>
          <w:szCs w:val="24"/>
        </w:rPr>
        <w:t>3、</w:t>
      </w:r>
      <w:r w:rsidRPr="00B314F7">
        <w:rPr>
          <w:rFonts w:ascii="宋体" w:hAnsi="宋体" w:cs="宋体" w:hint="eastAsia"/>
          <w:b/>
          <w:bCs/>
          <w:color w:val="000000"/>
          <w:kern w:val="0"/>
          <w:sz w:val="24"/>
          <w:szCs w:val="24"/>
        </w:rPr>
        <w:t>本项目为全流程电子化交易项目，投标人须提交电子投标文件。</w:t>
      </w:r>
    </w:p>
    <w:p w:rsidR="00955723" w:rsidRPr="00B314F7" w:rsidRDefault="00955723" w:rsidP="00955723">
      <w:pPr>
        <w:widowControl/>
        <w:shd w:val="clear" w:color="auto" w:fill="FFFFFF"/>
        <w:spacing w:line="360" w:lineRule="auto"/>
        <w:ind w:firstLine="420"/>
        <w:jc w:val="left"/>
        <w:rPr>
          <w:rFonts w:ascii="宋体" w:hAnsi="宋体"/>
          <w:sz w:val="24"/>
          <w:szCs w:val="24"/>
        </w:rPr>
      </w:pPr>
      <w:r w:rsidRPr="00B314F7">
        <w:rPr>
          <w:rFonts w:ascii="宋体" w:hAnsi="宋体" w:hint="eastAsia"/>
          <w:sz w:val="24"/>
          <w:szCs w:val="24"/>
        </w:rPr>
        <w:lastRenderedPageBreak/>
        <w:t>（1）加密电子投标文件（.file格式）须在投标截止时间（开标时间）前通过《全国公共资源交易平台(</w:t>
      </w:r>
      <w:r w:rsidR="00580EE3">
        <w:rPr>
          <w:rFonts w:ascii="宋体" w:hAnsi="宋体" w:hint="eastAsia"/>
          <w:sz w:val="24"/>
          <w:szCs w:val="24"/>
        </w:rPr>
        <w:t>河南省·许昌市</w:t>
      </w:r>
      <w:r w:rsidRPr="00B314F7">
        <w:rPr>
          <w:rFonts w:ascii="宋体" w:hAnsi="宋体" w:hint="eastAsia"/>
          <w:sz w:val="24"/>
          <w:szCs w:val="24"/>
        </w:rPr>
        <w:t>)》公共资源交易系统成功上传。</w:t>
      </w:r>
    </w:p>
    <w:p w:rsidR="00955723" w:rsidRPr="00B314F7" w:rsidRDefault="00955723" w:rsidP="00955723">
      <w:pPr>
        <w:widowControl/>
        <w:shd w:val="clear" w:color="auto" w:fill="FFFFFF"/>
        <w:spacing w:line="360" w:lineRule="auto"/>
        <w:ind w:firstLine="420"/>
        <w:jc w:val="left"/>
        <w:rPr>
          <w:rFonts w:ascii="宋体" w:hAnsi="宋体"/>
          <w:sz w:val="24"/>
          <w:szCs w:val="24"/>
        </w:rPr>
      </w:pPr>
      <w:r w:rsidRPr="00B314F7">
        <w:rPr>
          <w:rFonts w:ascii="宋体" w:hAnsi="宋体" w:hint="eastAsia"/>
          <w:sz w:val="24"/>
          <w:szCs w:val="24"/>
        </w:rPr>
        <w:t>（2）开标时间前，投标人使用CA数字证书登录全国公共资源交易平台（河南省·许昌市）——进入</w:t>
      </w:r>
      <w:r w:rsidRPr="00B314F7">
        <w:rPr>
          <w:rFonts w:ascii="宋体" w:hAnsi="宋体" w:hint="eastAsia"/>
          <w:w w:val="85"/>
          <w:sz w:val="24"/>
          <w:szCs w:val="24"/>
        </w:rPr>
        <w:t>公共资源交易系统（http://ggzy.xuchang.gov.cn:8088/ggzy/）—</w:t>
      </w:r>
      <w:r w:rsidRPr="00B314F7">
        <w:rPr>
          <w:rFonts w:ascii="宋体" w:hAnsi="宋体" w:hint="eastAsia"/>
          <w:w w:val="80"/>
          <w:sz w:val="24"/>
          <w:szCs w:val="24"/>
        </w:rPr>
        <w:t>—</w:t>
      </w:r>
      <w:r w:rsidRPr="00B314F7">
        <w:rPr>
          <w:rFonts w:ascii="宋体" w:hAnsi="宋体" w:hint="eastAsia"/>
          <w:sz w:val="24"/>
          <w:szCs w:val="24"/>
        </w:rPr>
        <w:t>点击“项目信息——项目名称”——在系统操作导航栏点击“开标——不见面开标大厅”，按照开标时间准时参加线上开标，进行远程解密、在线询问、电子签章等。</w:t>
      </w:r>
    </w:p>
    <w:p w:rsidR="00955723" w:rsidRDefault="00955723" w:rsidP="00955723">
      <w:pPr>
        <w:spacing w:line="560" w:lineRule="exact"/>
        <w:ind w:firstLineChars="200" w:firstLine="482"/>
        <w:rPr>
          <w:rFonts w:ascii="宋体" w:hAnsi="宋体"/>
          <w:b/>
          <w:sz w:val="24"/>
          <w:szCs w:val="24"/>
        </w:rPr>
      </w:pPr>
      <w:r>
        <w:rPr>
          <w:rFonts w:ascii="宋体" w:hAnsi="宋体" w:hint="eastAsia"/>
          <w:b/>
          <w:sz w:val="24"/>
          <w:szCs w:val="24"/>
        </w:rPr>
        <w:t>五、公告期限</w:t>
      </w:r>
    </w:p>
    <w:p w:rsidR="00955723" w:rsidRDefault="00955723" w:rsidP="00955723">
      <w:pPr>
        <w:spacing w:line="560" w:lineRule="exact"/>
        <w:rPr>
          <w:rFonts w:ascii="宋体" w:hAnsi="宋体"/>
          <w:sz w:val="24"/>
          <w:szCs w:val="24"/>
        </w:rPr>
      </w:pPr>
      <w:r>
        <w:rPr>
          <w:rFonts w:ascii="宋体" w:hAnsi="宋体" w:hint="eastAsia"/>
          <w:sz w:val="24"/>
          <w:szCs w:val="24"/>
        </w:rPr>
        <w:t xml:space="preserve">    本招标公告自发布之日起公告期限为3个工作日。</w:t>
      </w:r>
    </w:p>
    <w:p w:rsidR="00955723" w:rsidRDefault="00955723" w:rsidP="00955723">
      <w:pPr>
        <w:spacing w:line="560" w:lineRule="exact"/>
        <w:ind w:firstLineChars="147" w:firstLine="354"/>
        <w:rPr>
          <w:rFonts w:ascii="宋体" w:hAnsi="宋体"/>
          <w:b/>
          <w:sz w:val="24"/>
          <w:szCs w:val="24"/>
        </w:rPr>
      </w:pPr>
      <w:r>
        <w:rPr>
          <w:rFonts w:ascii="宋体" w:hAnsi="宋体" w:hint="eastAsia"/>
          <w:b/>
          <w:sz w:val="24"/>
          <w:szCs w:val="24"/>
        </w:rPr>
        <w:t xml:space="preserve"> 六、本次谈判公告同时在《中国政府采购网》、《河南省政府采购网》、《许昌市政府采购网》、《全国公共资源交易平台（</w:t>
      </w:r>
      <w:r w:rsidR="00580EE3" w:rsidRPr="00232331">
        <w:rPr>
          <w:rFonts w:ascii="宋体" w:hAnsi="宋体" w:hint="eastAsia"/>
          <w:b/>
          <w:sz w:val="24"/>
          <w:szCs w:val="24"/>
        </w:rPr>
        <w:t>河南省·许昌市</w:t>
      </w:r>
      <w:r>
        <w:rPr>
          <w:rFonts w:ascii="宋体" w:hAnsi="宋体" w:hint="eastAsia"/>
          <w:b/>
          <w:sz w:val="24"/>
          <w:szCs w:val="24"/>
        </w:rPr>
        <w:t>）》发布。</w:t>
      </w:r>
    </w:p>
    <w:p w:rsidR="00955723" w:rsidRDefault="00955723" w:rsidP="00955723">
      <w:pPr>
        <w:spacing w:line="560" w:lineRule="exact"/>
        <w:ind w:firstLineChars="200" w:firstLine="482"/>
        <w:rPr>
          <w:rFonts w:ascii="宋体" w:hAnsi="宋体"/>
          <w:b/>
          <w:sz w:val="24"/>
          <w:szCs w:val="24"/>
        </w:rPr>
      </w:pPr>
      <w:r>
        <w:rPr>
          <w:rFonts w:ascii="宋体" w:hAnsi="宋体" w:hint="eastAsia"/>
          <w:b/>
          <w:sz w:val="24"/>
          <w:szCs w:val="24"/>
        </w:rPr>
        <w:t>七、</w:t>
      </w:r>
      <w:r w:rsidRPr="00A23FBD">
        <w:rPr>
          <w:rFonts w:ascii="宋体" w:hAnsi="宋体" w:hint="eastAsia"/>
          <w:b/>
          <w:sz w:val="24"/>
          <w:szCs w:val="24"/>
        </w:rPr>
        <w:t>凡对本次采购提出询问，请按</w:t>
      </w:r>
      <w:r w:rsidRPr="00A23FBD">
        <w:rPr>
          <w:rFonts w:ascii="宋体" w:hAnsi="宋体"/>
          <w:b/>
          <w:sz w:val="24"/>
          <w:szCs w:val="24"/>
        </w:rPr>
        <w:t>以下方式</w:t>
      </w:r>
      <w:r w:rsidRPr="00A23FBD">
        <w:rPr>
          <w:rFonts w:ascii="宋体" w:hAnsi="宋体" w:hint="eastAsia"/>
          <w:b/>
          <w:sz w:val="24"/>
          <w:szCs w:val="24"/>
        </w:rPr>
        <w:t>联系。</w:t>
      </w:r>
    </w:p>
    <w:p w:rsidR="00955723" w:rsidRPr="0050754B" w:rsidRDefault="00955723" w:rsidP="00955723">
      <w:pPr>
        <w:spacing w:line="560" w:lineRule="exact"/>
        <w:ind w:firstLineChars="200" w:firstLine="480"/>
        <w:rPr>
          <w:rFonts w:ascii="宋体" w:hAnsi="宋体" w:cs="宋体"/>
          <w:sz w:val="24"/>
          <w:szCs w:val="24"/>
        </w:rPr>
      </w:pPr>
      <w:r w:rsidRPr="0050754B">
        <w:rPr>
          <w:rFonts w:ascii="宋体" w:hAnsi="宋体" w:cs="宋体" w:hint="eastAsia"/>
          <w:sz w:val="24"/>
          <w:szCs w:val="24"/>
        </w:rPr>
        <w:t>采购人</w:t>
      </w:r>
      <w:r w:rsidR="00993897">
        <w:rPr>
          <w:rFonts w:ascii="宋体" w:hAnsi="宋体" w:cs="宋体" w:hint="eastAsia"/>
          <w:sz w:val="24"/>
          <w:szCs w:val="24"/>
        </w:rPr>
        <w:t>：</w:t>
      </w:r>
      <w:r w:rsidR="00993897" w:rsidRPr="00993897">
        <w:rPr>
          <w:rFonts w:ascii="宋体" w:hAnsi="宋体" w:hint="eastAsia"/>
          <w:sz w:val="24"/>
          <w:szCs w:val="24"/>
        </w:rPr>
        <w:t>许昌市</w:t>
      </w:r>
      <w:r w:rsidR="00993897">
        <w:rPr>
          <w:rFonts w:ascii="宋体" w:hAnsi="宋体" w:hint="eastAsia"/>
          <w:sz w:val="24"/>
          <w:szCs w:val="24"/>
        </w:rPr>
        <w:t>建安区</w:t>
      </w:r>
      <w:r w:rsidR="00E3403C">
        <w:rPr>
          <w:rFonts w:ascii="宋体" w:hAnsi="宋体" w:hint="eastAsia"/>
          <w:sz w:val="24"/>
          <w:szCs w:val="24"/>
        </w:rPr>
        <w:t>农业农村</w:t>
      </w:r>
      <w:r w:rsidR="00993897">
        <w:rPr>
          <w:rFonts w:ascii="宋体" w:hAnsi="宋体" w:hint="eastAsia"/>
          <w:sz w:val="24"/>
          <w:szCs w:val="24"/>
        </w:rPr>
        <w:t>局</w:t>
      </w:r>
    </w:p>
    <w:p w:rsidR="00955723" w:rsidRPr="0050754B" w:rsidRDefault="00955723" w:rsidP="00955723">
      <w:pPr>
        <w:spacing w:line="560" w:lineRule="exact"/>
        <w:ind w:firstLineChars="200" w:firstLine="480"/>
        <w:rPr>
          <w:rFonts w:ascii="宋体" w:hAnsi="宋体" w:cs="宋体"/>
          <w:sz w:val="24"/>
          <w:szCs w:val="24"/>
        </w:rPr>
      </w:pPr>
      <w:r w:rsidRPr="0050754B">
        <w:rPr>
          <w:rFonts w:ascii="宋体" w:hAnsi="宋体" w:cs="宋体" w:hint="eastAsia"/>
          <w:sz w:val="24"/>
          <w:szCs w:val="24"/>
        </w:rPr>
        <w:t>地  址：许昌市建安区新元大道兴业大厦</w:t>
      </w:r>
    </w:p>
    <w:p w:rsidR="00955723" w:rsidRPr="0050754B" w:rsidRDefault="00955723" w:rsidP="00955723">
      <w:pPr>
        <w:spacing w:line="560" w:lineRule="exact"/>
        <w:ind w:firstLineChars="200" w:firstLine="480"/>
        <w:rPr>
          <w:rFonts w:ascii="宋体" w:hAnsi="宋体" w:cs="宋体"/>
          <w:sz w:val="24"/>
          <w:szCs w:val="24"/>
        </w:rPr>
      </w:pPr>
      <w:r w:rsidRPr="0050754B">
        <w:rPr>
          <w:rFonts w:ascii="宋体" w:hAnsi="宋体" w:cs="宋体" w:hint="eastAsia"/>
          <w:sz w:val="24"/>
          <w:szCs w:val="24"/>
        </w:rPr>
        <w:t>联系人：</w:t>
      </w:r>
      <w:r w:rsidR="00B81119" w:rsidRPr="00B81119">
        <w:rPr>
          <w:rFonts w:ascii="宋体" w:hAnsi="宋体" w:cs="宋体" w:hint="eastAsia"/>
          <w:sz w:val="24"/>
          <w:szCs w:val="24"/>
        </w:rPr>
        <w:t>陈晨</w:t>
      </w:r>
      <w:r w:rsidRPr="0050754B">
        <w:rPr>
          <w:rFonts w:ascii="宋体" w:hAnsi="宋体" w:cs="宋体" w:hint="eastAsia"/>
          <w:sz w:val="24"/>
          <w:szCs w:val="24"/>
        </w:rPr>
        <w:t xml:space="preserve">     </w:t>
      </w:r>
    </w:p>
    <w:p w:rsidR="00993897" w:rsidRPr="00993897" w:rsidRDefault="00955723" w:rsidP="00993897">
      <w:pPr>
        <w:spacing w:line="560" w:lineRule="exact"/>
        <w:ind w:firstLineChars="200" w:firstLine="480"/>
        <w:rPr>
          <w:rFonts w:ascii="宋体" w:hAnsi="宋体" w:cs="宋体"/>
          <w:sz w:val="24"/>
          <w:szCs w:val="24"/>
        </w:rPr>
      </w:pPr>
      <w:r w:rsidRPr="0050754B">
        <w:rPr>
          <w:rFonts w:ascii="宋体" w:hAnsi="宋体" w:cs="宋体" w:hint="eastAsia"/>
          <w:sz w:val="24"/>
          <w:szCs w:val="24"/>
        </w:rPr>
        <w:t>联系电话：</w:t>
      </w:r>
      <w:r w:rsidR="00993897" w:rsidRPr="00993897">
        <w:rPr>
          <w:rFonts w:ascii="宋体" w:hAnsi="宋体" w:cs="宋体" w:hint="eastAsia"/>
          <w:sz w:val="24"/>
          <w:szCs w:val="24"/>
        </w:rPr>
        <w:t xml:space="preserve"> </w:t>
      </w:r>
      <w:r w:rsidR="00B81119" w:rsidRPr="00B81119">
        <w:rPr>
          <w:rFonts w:ascii="宋体" w:hAnsi="宋体" w:cs="宋体" w:hint="eastAsia"/>
          <w:sz w:val="24"/>
          <w:szCs w:val="24"/>
        </w:rPr>
        <w:t>15603852221</w:t>
      </w:r>
    </w:p>
    <w:p w:rsidR="00955723" w:rsidRPr="00A53DF4" w:rsidRDefault="00955723" w:rsidP="00993897">
      <w:pPr>
        <w:spacing w:line="560" w:lineRule="exact"/>
        <w:ind w:firstLineChars="200" w:firstLine="482"/>
        <w:rPr>
          <w:rFonts w:ascii="宋体" w:hAnsi="宋体" w:cs="宋体"/>
          <w:sz w:val="24"/>
          <w:szCs w:val="24"/>
        </w:rPr>
      </w:pPr>
      <w:r w:rsidRPr="00A53DF4">
        <w:rPr>
          <w:rFonts w:ascii="宋体" w:hAnsi="宋体" w:cs="宋体" w:hint="eastAsia"/>
          <w:b/>
          <w:bCs/>
          <w:color w:val="000000"/>
          <w:kern w:val="0"/>
          <w:sz w:val="24"/>
          <w:szCs w:val="24"/>
        </w:rPr>
        <w:t>集中采购机构</w:t>
      </w:r>
      <w:r w:rsidRPr="00A53DF4">
        <w:rPr>
          <w:rFonts w:ascii="宋体" w:hAnsi="宋体" w:cs="宋体" w:hint="eastAsia"/>
          <w:color w:val="000000"/>
          <w:kern w:val="0"/>
          <w:sz w:val="24"/>
          <w:szCs w:val="24"/>
        </w:rPr>
        <w:t>：许昌市</w:t>
      </w:r>
      <w:r>
        <w:rPr>
          <w:rFonts w:ascii="宋体" w:hAnsi="宋体" w:cs="宋体" w:hint="eastAsia"/>
          <w:color w:val="000000"/>
          <w:kern w:val="0"/>
          <w:sz w:val="24"/>
          <w:szCs w:val="24"/>
        </w:rPr>
        <w:t>建安区公共资源交易中心</w:t>
      </w:r>
      <w:r w:rsidRPr="00A53DF4">
        <w:rPr>
          <w:rFonts w:ascii="宋体" w:hAnsi="宋体" w:cs="宋体" w:hint="eastAsia"/>
          <w:color w:val="000000"/>
          <w:kern w:val="0"/>
          <w:sz w:val="24"/>
          <w:szCs w:val="24"/>
        </w:rPr>
        <w:t xml:space="preserve"> </w:t>
      </w:r>
    </w:p>
    <w:p w:rsidR="00955723" w:rsidRPr="00A53DF4" w:rsidRDefault="00955723" w:rsidP="00955723">
      <w:pPr>
        <w:widowControl/>
        <w:shd w:val="clear" w:color="auto" w:fill="FFFFFF"/>
        <w:spacing w:line="56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w:t>
      </w:r>
      <w:r w:rsidRPr="00A53DF4">
        <w:rPr>
          <w:rFonts w:ascii="宋体" w:hAnsi="宋体" w:cs="宋体" w:hint="eastAsia"/>
          <w:color w:val="000000"/>
          <w:kern w:val="0"/>
          <w:sz w:val="24"/>
          <w:szCs w:val="24"/>
        </w:rPr>
        <w:t>地址：许昌市</w:t>
      </w:r>
      <w:r>
        <w:rPr>
          <w:rFonts w:ascii="宋体" w:hAnsi="宋体" w:cs="宋体" w:hint="eastAsia"/>
          <w:color w:val="000000"/>
          <w:kern w:val="0"/>
          <w:sz w:val="24"/>
          <w:szCs w:val="24"/>
        </w:rPr>
        <w:t>建安区兴业大厦4161室</w:t>
      </w:r>
    </w:p>
    <w:p w:rsidR="00955723" w:rsidRDefault="00955723" w:rsidP="00955723">
      <w:pPr>
        <w:widowControl/>
        <w:shd w:val="clear" w:color="auto" w:fill="FFFFFF"/>
        <w:spacing w:line="56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联系人：</w:t>
      </w:r>
      <w:r w:rsidR="00993897">
        <w:rPr>
          <w:rFonts w:ascii="宋体" w:hAnsi="宋体" w:cs="宋体" w:hint="eastAsia"/>
          <w:color w:val="000000"/>
          <w:kern w:val="0"/>
          <w:sz w:val="24"/>
          <w:szCs w:val="24"/>
        </w:rPr>
        <w:t>李先生</w:t>
      </w:r>
    </w:p>
    <w:p w:rsidR="00955723" w:rsidRPr="00A53DF4" w:rsidRDefault="00955723" w:rsidP="00955723">
      <w:pPr>
        <w:widowControl/>
        <w:shd w:val="clear" w:color="auto" w:fill="FFFFFF"/>
        <w:spacing w:line="560" w:lineRule="exact"/>
        <w:jc w:val="left"/>
        <w:rPr>
          <w:rFonts w:ascii="宋体" w:hAnsi="宋体" w:cs="宋体"/>
          <w:color w:val="000000"/>
          <w:kern w:val="0"/>
          <w:sz w:val="24"/>
          <w:szCs w:val="24"/>
        </w:rPr>
      </w:pPr>
      <w:r w:rsidRPr="00A53DF4">
        <w:rPr>
          <w:rFonts w:ascii="宋体" w:hAnsi="宋体" w:cs="宋体" w:hint="eastAsia"/>
          <w:color w:val="000000"/>
          <w:kern w:val="0"/>
          <w:sz w:val="24"/>
          <w:szCs w:val="24"/>
        </w:rPr>
        <w:t> </w:t>
      </w:r>
      <w:r>
        <w:rPr>
          <w:rFonts w:ascii="宋体" w:hAnsi="宋体" w:cs="宋体" w:hint="eastAsia"/>
          <w:color w:val="000000"/>
          <w:kern w:val="0"/>
          <w:sz w:val="24"/>
          <w:szCs w:val="24"/>
        </w:rPr>
        <w:t xml:space="preserve"> </w:t>
      </w:r>
      <w:r w:rsidRPr="00A53DF4">
        <w:rPr>
          <w:rFonts w:ascii="宋体" w:hAnsi="宋体" w:cs="宋体" w:hint="eastAsia"/>
          <w:color w:val="000000"/>
          <w:kern w:val="0"/>
          <w:sz w:val="24"/>
          <w:szCs w:val="24"/>
        </w:rPr>
        <w:t xml:space="preserve"> 联系电话：</w:t>
      </w:r>
      <w:bookmarkStart w:id="1" w:name="联系人电话"/>
      <w:r w:rsidRPr="00A53DF4">
        <w:rPr>
          <w:rFonts w:ascii="宋体" w:hAnsi="宋体" w:cs="宋体" w:hint="eastAsia"/>
          <w:color w:val="000000"/>
          <w:kern w:val="0"/>
          <w:sz w:val="24"/>
          <w:szCs w:val="24"/>
        </w:rPr>
        <w:t>0</w:t>
      </w:r>
      <w:bookmarkEnd w:id="1"/>
      <w:r w:rsidRPr="00A53DF4">
        <w:rPr>
          <w:rFonts w:ascii="宋体" w:hAnsi="宋体" w:cs="宋体" w:hint="eastAsia"/>
          <w:color w:val="000000"/>
          <w:kern w:val="0"/>
          <w:sz w:val="24"/>
          <w:szCs w:val="24"/>
        </w:rPr>
        <w:t>374-</w:t>
      </w:r>
      <w:r>
        <w:rPr>
          <w:rFonts w:ascii="宋体" w:hAnsi="宋体" w:cs="宋体" w:hint="eastAsia"/>
          <w:color w:val="000000"/>
          <w:kern w:val="0"/>
          <w:sz w:val="24"/>
          <w:szCs w:val="24"/>
        </w:rPr>
        <w:t>5115959</w:t>
      </w:r>
    </w:p>
    <w:p w:rsidR="00955723" w:rsidRPr="00A53DF4" w:rsidRDefault="00955723" w:rsidP="00955723">
      <w:pPr>
        <w:widowControl/>
        <w:shd w:val="clear" w:color="auto" w:fill="FFFFFF"/>
        <w:spacing w:line="360" w:lineRule="auto"/>
        <w:ind w:firstLine="840"/>
        <w:jc w:val="left"/>
        <w:rPr>
          <w:rFonts w:ascii="宋体" w:hAnsi="宋体" w:cs="宋体"/>
          <w:color w:val="000000"/>
          <w:kern w:val="0"/>
          <w:sz w:val="24"/>
          <w:szCs w:val="24"/>
        </w:rPr>
      </w:pPr>
      <w:r w:rsidRPr="00A53DF4">
        <w:rPr>
          <w:rFonts w:ascii="宋体" w:hAnsi="宋体" w:cs="宋体" w:hint="eastAsia"/>
          <w:color w:val="000000"/>
          <w:kern w:val="0"/>
          <w:sz w:val="24"/>
          <w:szCs w:val="24"/>
        </w:rPr>
        <w:t> </w:t>
      </w:r>
    </w:p>
    <w:p w:rsidR="00955723" w:rsidRDefault="00955723" w:rsidP="00955723">
      <w:pPr>
        <w:spacing w:line="360" w:lineRule="auto"/>
        <w:rPr>
          <w:rFonts w:hAnsi="宋体"/>
          <w:b/>
          <w:sz w:val="28"/>
          <w:szCs w:val="28"/>
        </w:rPr>
      </w:pPr>
      <w:r>
        <w:rPr>
          <w:rFonts w:hAnsi="宋体" w:hint="eastAsia"/>
          <w:b/>
          <w:sz w:val="28"/>
          <w:szCs w:val="28"/>
        </w:rPr>
        <w:t>温馨提示：</w:t>
      </w:r>
    </w:p>
    <w:p w:rsidR="00955723" w:rsidRDefault="00955723" w:rsidP="00955723">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hint="eastAsia"/>
          <w:b/>
          <w:szCs w:val="21"/>
        </w:rPr>
        <w:t>1.</w:t>
      </w:r>
      <w:r>
        <w:rPr>
          <w:rFonts w:hAnsi="宋体" w:hint="eastAsia"/>
          <w:b/>
          <w:szCs w:val="21"/>
        </w:rPr>
        <w:t>投标人应按招标文件规定编制、提交、解密电子投标文件。</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hint="eastAsia"/>
          <w:b/>
          <w:szCs w:val="21"/>
        </w:rPr>
        <w:lastRenderedPageBreak/>
        <w:t>2</w:t>
      </w:r>
      <w:r>
        <w:rPr>
          <w:rFonts w:ascii="宋体" w:hAnsi="宋体"/>
          <w:b/>
          <w:szCs w:val="21"/>
        </w:rPr>
        <w:t>.</w:t>
      </w:r>
      <w:r>
        <w:rPr>
          <w:rFonts w:hAnsi="宋体" w:hint="eastAsia"/>
          <w:b/>
          <w:szCs w:val="21"/>
        </w:rPr>
        <w:t>电子文件下载、制作、提交期间和远程不见面开标（</w:t>
      </w:r>
      <w:r>
        <w:rPr>
          <w:rFonts w:hAnsi="宋体" w:hint="eastAsia"/>
          <w:szCs w:val="21"/>
        </w:rPr>
        <w:t>电子投标文件的解密</w:t>
      </w:r>
      <w:r>
        <w:rPr>
          <w:rFonts w:hAnsi="宋体" w:hint="eastAsia"/>
          <w:b/>
          <w:szCs w:val="21"/>
        </w:rPr>
        <w:t>）环节，投标人须使用同一个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b/>
          <w:szCs w:val="21"/>
        </w:rPr>
        <w:t>3</w:t>
      </w:r>
      <w:r>
        <w:rPr>
          <w:rFonts w:ascii="宋体" w:hAnsi="宋体" w:hint="eastAsia"/>
          <w:b/>
          <w:szCs w:val="21"/>
        </w:rPr>
        <w:t>.</w:t>
      </w:r>
      <w:r>
        <w:rPr>
          <w:rFonts w:hAnsi="宋体" w:hint="eastAsia"/>
          <w:b/>
          <w:szCs w:val="21"/>
        </w:rPr>
        <w:t>电子投标文件的制作</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.1</w:t>
      </w:r>
      <w:r>
        <w:rPr>
          <w:rFonts w:hAnsi="宋体" w:hint="eastAsia"/>
          <w:szCs w:val="21"/>
        </w:rPr>
        <w:t xml:space="preserve"> </w:t>
      </w:r>
      <w:r>
        <w:rPr>
          <w:rFonts w:hAnsi="宋体" w:hint="eastAsia"/>
          <w:szCs w:val="21"/>
        </w:rPr>
        <w:t>投标人登录《全国公共资源交易平台</w:t>
      </w:r>
      <w:r>
        <w:rPr>
          <w:rFonts w:ascii="宋体" w:hAnsi="宋体" w:hint="eastAsia"/>
          <w:szCs w:val="21"/>
        </w:rPr>
        <w:t>(</w:t>
      </w:r>
      <w:r w:rsidR="00580EE3" w:rsidRPr="00580EE3">
        <w:rPr>
          <w:rFonts w:hAnsi="宋体" w:hint="eastAsia"/>
          <w:szCs w:val="21"/>
        </w:rPr>
        <w:t>河南省·许昌市</w:t>
      </w:r>
      <w:r>
        <w:rPr>
          <w:rFonts w:ascii="宋体" w:hAnsi="宋体" w:hint="eastAsia"/>
          <w:szCs w:val="21"/>
        </w:rPr>
        <w:t>)</w:t>
      </w:r>
      <w:r>
        <w:rPr>
          <w:rFonts w:hAnsi="宋体" w:hint="eastAsia"/>
          <w:szCs w:val="21"/>
        </w:rPr>
        <w:t>》公共资源交易系统</w:t>
      </w:r>
      <w:r w:rsidR="00045194" w:rsidRPr="00045194">
        <w:rPr>
          <w:rStyle w:val="af1"/>
          <w:rFonts w:hint="eastAsia"/>
          <w:szCs w:val="21"/>
        </w:rPr>
        <w:t>http://ggzy.xuchang.gov.cn:8088/ggzy/</w:t>
      </w:r>
      <w:r w:rsidR="00045194" w:rsidRPr="00045194">
        <w:rPr>
          <w:rStyle w:val="af1"/>
          <w:rFonts w:hint="eastAsia"/>
          <w:szCs w:val="21"/>
        </w:rPr>
        <w:t>）</w:t>
      </w:r>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最新版本”，按招标文件要求制作电子投标文件。</w:t>
      </w:r>
    </w:p>
    <w:p w:rsidR="00955723" w:rsidRDefault="00955723" w:rsidP="00955723">
      <w:pPr>
        <w:tabs>
          <w:tab w:val="left" w:pos="7095"/>
        </w:tabs>
        <w:spacing w:line="360" w:lineRule="auto"/>
        <w:ind w:firstLineChars="200" w:firstLine="420"/>
        <w:contextualSpacing/>
        <w:rPr>
          <w:rFonts w:hAnsi="宋体"/>
          <w:szCs w:val="21"/>
        </w:rPr>
      </w:pPr>
      <w:r>
        <w:rPr>
          <w:rFonts w:hAnsi="宋体" w:hint="eastAsia"/>
          <w:szCs w:val="21"/>
        </w:rPr>
        <w:t>电子投标文件的制作，参考《全国公共资源交易平台</w:t>
      </w:r>
      <w:r>
        <w:rPr>
          <w:rFonts w:ascii="宋体" w:hAnsi="宋体" w:hint="eastAsia"/>
          <w:szCs w:val="21"/>
        </w:rPr>
        <w:t>(</w:t>
      </w:r>
      <w:r w:rsidR="00580EE3" w:rsidRPr="00580EE3">
        <w:rPr>
          <w:rFonts w:hAnsi="宋体" w:hint="eastAsia"/>
          <w:szCs w:val="21"/>
        </w:rPr>
        <w:t>河南省·许昌市</w:t>
      </w:r>
      <w:r>
        <w:rPr>
          <w:rFonts w:ascii="宋体" w:hAnsi="宋体" w:hint="eastAsia"/>
          <w:szCs w:val="21"/>
        </w:rPr>
        <w:t>)</w:t>
      </w:r>
      <w:r>
        <w:rPr>
          <w:rFonts w:hAnsi="宋体" w:hint="eastAsia"/>
          <w:szCs w:val="21"/>
        </w:rPr>
        <w:t>》公共资源交易系统——组件下载——交易系统操作手册（投标人、供应商）。</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w:t>
      </w:r>
      <w:r>
        <w:rPr>
          <w:rFonts w:ascii="宋体" w:hAnsi="宋体"/>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955723" w:rsidRDefault="00955723" w:rsidP="00955723">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b/>
          <w:szCs w:val="21"/>
        </w:rPr>
        <w:t>4</w:t>
      </w:r>
      <w:r>
        <w:rPr>
          <w:rFonts w:ascii="宋体" w:hAnsi="宋体" w:hint="eastAsia"/>
          <w:b/>
          <w:szCs w:val="21"/>
        </w:rPr>
        <w:t>.加密</w:t>
      </w:r>
      <w:r>
        <w:rPr>
          <w:rFonts w:hAnsi="宋体" w:hint="eastAsia"/>
          <w:b/>
          <w:szCs w:val="21"/>
        </w:rPr>
        <w:t>电子投标文件的提交</w:t>
      </w:r>
    </w:p>
    <w:p w:rsidR="00955723" w:rsidRDefault="00955723" w:rsidP="00955723">
      <w:pPr>
        <w:tabs>
          <w:tab w:val="left" w:pos="7095"/>
        </w:tabs>
        <w:spacing w:line="360" w:lineRule="auto"/>
        <w:contextualSpacing/>
        <w:rPr>
          <w:rFonts w:hAnsi="宋体"/>
          <w:szCs w:val="21"/>
        </w:rPr>
      </w:pPr>
      <w:r>
        <w:rPr>
          <w:rFonts w:hAnsi="宋体" w:hint="eastAsia"/>
          <w:szCs w:val="21"/>
        </w:rPr>
        <w:t xml:space="preserve">    </w:t>
      </w:r>
      <w:r>
        <w:rPr>
          <w:rFonts w:ascii="宋体" w:hAnsi="宋体"/>
          <w:szCs w:val="21"/>
        </w:rPr>
        <w:t>4</w:t>
      </w:r>
      <w:r>
        <w:rPr>
          <w:rFonts w:ascii="宋体" w:hAnsi="宋体" w:hint="eastAsia"/>
          <w:szCs w:val="21"/>
        </w:rPr>
        <w:t>.1加密</w:t>
      </w:r>
      <w:r>
        <w:rPr>
          <w:rFonts w:hAnsi="宋体" w:hint="eastAsia"/>
          <w:szCs w:val="21"/>
        </w:rPr>
        <w:t>电子投标文件应按规定在投标截止时间（开标时间）之前成功提交至《全国公共资源交易平台</w:t>
      </w:r>
      <w:r>
        <w:rPr>
          <w:rFonts w:hAnsi="宋体" w:hint="eastAsia"/>
          <w:szCs w:val="21"/>
        </w:rPr>
        <w:t>(</w:t>
      </w:r>
      <w:r w:rsidR="00580EE3" w:rsidRPr="00580EE3">
        <w:rPr>
          <w:rFonts w:hAnsi="宋体" w:hint="eastAsia"/>
          <w:szCs w:val="21"/>
        </w:rPr>
        <w:t>河南省·许昌市</w:t>
      </w:r>
      <w:r>
        <w:rPr>
          <w:rFonts w:hAnsi="宋体" w:hint="eastAsia"/>
          <w:szCs w:val="21"/>
        </w:rPr>
        <w:t>)</w:t>
      </w:r>
      <w:r>
        <w:rPr>
          <w:rFonts w:hAnsi="宋体" w:hint="eastAsia"/>
          <w:szCs w:val="21"/>
        </w:rPr>
        <w:t>》公共资源交易系统</w:t>
      </w:r>
      <w:r w:rsidR="00045194" w:rsidRPr="00045194">
        <w:rPr>
          <w:rStyle w:val="af1"/>
          <w:rFonts w:hint="eastAsia"/>
          <w:szCs w:val="21"/>
        </w:rPr>
        <w:t>（</w:t>
      </w:r>
      <w:r w:rsidR="00045194" w:rsidRPr="00045194">
        <w:rPr>
          <w:rStyle w:val="af1"/>
          <w:rFonts w:hint="eastAsia"/>
          <w:szCs w:val="21"/>
        </w:rPr>
        <w:t>http://ggzy.xuchang.gov.cn:8088/ggzy/</w:t>
      </w:r>
      <w:r w:rsidR="00045194" w:rsidRPr="00045194">
        <w:rPr>
          <w:rStyle w:val="af1"/>
          <w:rFonts w:hint="eastAsia"/>
          <w:szCs w:val="21"/>
        </w:rPr>
        <w:t>）</w:t>
      </w:r>
      <w:r w:rsidRPr="00045194">
        <w:rPr>
          <w:rStyle w:val="af1"/>
          <w:rFonts w:hint="eastAsia"/>
        </w:rPr>
        <w:t>。</w:t>
      </w:r>
    </w:p>
    <w:p w:rsidR="00955723" w:rsidRDefault="00955723" w:rsidP="00955723">
      <w:pPr>
        <w:tabs>
          <w:tab w:val="left" w:pos="7095"/>
        </w:tabs>
        <w:spacing w:line="360" w:lineRule="auto"/>
        <w:ind w:firstLineChars="200" w:firstLine="420"/>
        <w:contextualSpacing/>
        <w:rPr>
          <w:rFonts w:hAnsi="宋体"/>
          <w:szCs w:val="21"/>
        </w:rPr>
      </w:pPr>
      <w:r>
        <w:rPr>
          <w:rFonts w:hAnsi="宋体" w:hint="eastAsia"/>
          <w:szCs w:val="21"/>
        </w:rPr>
        <w:t>投标人应充分考虑并预留技术处理和上传数据所需时间。</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 xml:space="preserve">2 </w:t>
      </w:r>
      <w:r>
        <w:rPr>
          <w:rFonts w:hAnsi="宋体" w:hint="eastAsia"/>
          <w:szCs w:val="21"/>
        </w:rPr>
        <w:t>投标人对同一项目多个标段进行投标的，加密电子投标文件应按标段分别提交。</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w:t>
      </w:r>
      <w:r>
        <w:rPr>
          <w:rFonts w:ascii="宋体" w:hAnsi="宋体"/>
          <w:szCs w:val="21"/>
        </w:rPr>
        <w:t>3</w:t>
      </w:r>
      <w:r>
        <w:rPr>
          <w:rFonts w:ascii="宋体" w:hAnsi="宋体" w:hint="eastAsia"/>
          <w:szCs w:val="21"/>
        </w:rPr>
        <w:t xml:space="preserve"> 加密</w:t>
      </w:r>
      <w:r>
        <w:rPr>
          <w:rFonts w:hAnsi="宋体" w:hint="eastAsia"/>
          <w:szCs w:val="21"/>
        </w:rPr>
        <w:t>电子投标文件成功提交后，《全国公共资源交易平台</w:t>
      </w:r>
      <w:r>
        <w:rPr>
          <w:rFonts w:hAnsi="宋体" w:hint="eastAsia"/>
          <w:szCs w:val="21"/>
        </w:rPr>
        <w:t>(</w:t>
      </w:r>
      <w:r w:rsidR="00580EE3" w:rsidRPr="00580EE3">
        <w:rPr>
          <w:rFonts w:hAnsi="宋体" w:hint="eastAsia"/>
          <w:szCs w:val="21"/>
        </w:rPr>
        <w:t>河南省·许昌市</w:t>
      </w:r>
      <w:r>
        <w:rPr>
          <w:rFonts w:hAnsi="宋体" w:hint="eastAsia"/>
          <w:szCs w:val="21"/>
        </w:rPr>
        <w:t>)</w:t>
      </w:r>
      <w:r>
        <w:rPr>
          <w:rFonts w:hAnsi="宋体" w:hint="eastAsia"/>
          <w:szCs w:val="21"/>
        </w:rPr>
        <w:t>》公共资源交易系统</w:t>
      </w:r>
      <w:r w:rsidR="00045194">
        <w:rPr>
          <w:rFonts w:ascii="宋体" w:hAnsi="宋体" w:hint="eastAsia"/>
          <w:sz w:val="24"/>
          <w:szCs w:val="24"/>
        </w:rPr>
        <w:t>（</w:t>
      </w:r>
      <w:r w:rsidR="00045194" w:rsidRPr="00045194">
        <w:rPr>
          <w:rStyle w:val="af1"/>
          <w:rFonts w:hint="eastAsia"/>
          <w:szCs w:val="21"/>
        </w:rPr>
        <w:t>http://ggzy.xuchang.gov.cn:8088/ggzy/</w:t>
      </w:r>
      <w:r w:rsidR="00045194" w:rsidRPr="00045194">
        <w:rPr>
          <w:rStyle w:val="af1"/>
          <w:rFonts w:hint="eastAsia"/>
          <w:szCs w:val="21"/>
        </w:rPr>
        <w:t>）</w:t>
      </w:r>
      <w:r>
        <w:rPr>
          <w:rFonts w:ascii="宋体" w:hAnsi="宋体" w:cs="仿宋_GB2312" w:hint="eastAsia"/>
          <w:szCs w:val="21"/>
        </w:rPr>
        <w:t>生成“投标文件提交回执单”。</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hint="eastAsia"/>
          <w:b/>
          <w:szCs w:val="21"/>
        </w:rPr>
        <w:t>5.远程不见面开标（</w:t>
      </w:r>
      <w:r>
        <w:rPr>
          <w:rFonts w:hAnsi="宋体" w:hint="eastAsia"/>
          <w:b/>
          <w:szCs w:val="21"/>
        </w:rPr>
        <w:t>电子投标文件的解密</w:t>
      </w:r>
      <w:r>
        <w:rPr>
          <w:rFonts w:ascii="宋体" w:hAnsi="宋体" w:hint="eastAsia"/>
          <w:b/>
          <w:szCs w:val="21"/>
        </w:rPr>
        <w:t>）</w:t>
      </w:r>
    </w:p>
    <w:p w:rsidR="00955723" w:rsidRDefault="00955723" w:rsidP="00955723">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w:t>
      </w:r>
      <w:r>
        <w:rPr>
          <w:rFonts w:ascii="宋体" w:hAnsi="宋体" w:hint="eastAsia"/>
          <w:szCs w:val="21"/>
        </w:rPr>
        <w:t xml:space="preserve">1 </w:t>
      </w:r>
      <w:r>
        <w:rPr>
          <w:rFonts w:hAnsi="宋体" w:hint="eastAsia"/>
          <w:szCs w:val="21"/>
        </w:rPr>
        <w:t>投标人应熟悉《许昌市不见面操作手册》，并提前设置不见面开标浏览器（设置流程详见《许昌市不见面操作手册》）。</w:t>
      </w:r>
    </w:p>
    <w:p w:rsidR="00955723" w:rsidRDefault="00955723" w:rsidP="00955723">
      <w:pPr>
        <w:tabs>
          <w:tab w:val="left" w:pos="7095"/>
        </w:tabs>
        <w:spacing w:line="360" w:lineRule="auto"/>
        <w:ind w:firstLine="420"/>
        <w:contextualSpacing/>
        <w:rPr>
          <w:rFonts w:hAnsi="宋体"/>
          <w:szCs w:val="21"/>
        </w:rPr>
      </w:pPr>
      <w:r>
        <w:rPr>
          <w:rFonts w:ascii="宋体" w:hAnsi="宋体" w:hint="eastAsia"/>
          <w:szCs w:val="21"/>
        </w:rPr>
        <w:t xml:space="preserve">5.2 </w:t>
      </w:r>
      <w:r>
        <w:rPr>
          <w:rFonts w:hAnsi="宋体" w:hint="eastAsia"/>
          <w:szCs w:val="21"/>
        </w:rPr>
        <w:t>《许昌市不见面操作手册》下载路径：全国公共资源交易平台（</w:t>
      </w:r>
      <w:r w:rsidR="00580EE3" w:rsidRPr="00580EE3">
        <w:rPr>
          <w:rFonts w:hAnsi="宋体" w:hint="eastAsia"/>
          <w:szCs w:val="21"/>
        </w:rPr>
        <w:t>河南省·许昌市</w:t>
      </w:r>
      <w:r>
        <w:rPr>
          <w:rFonts w:hAnsi="宋体" w:hint="eastAsia"/>
          <w:szCs w:val="21"/>
        </w:rPr>
        <w:t>）—“资料下载”栏目。</w:t>
      </w:r>
    </w:p>
    <w:p w:rsidR="00955723" w:rsidRDefault="00955723" w:rsidP="00955723">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3</w:t>
      </w:r>
      <w:r>
        <w:rPr>
          <w:rFonts w:ascii="宋体" w:hAnsi="宋体" w:cs="仿宋_GB2312" w:hint="eastAsia"/>
          <w:szCs w:val="21"/>
        </w:rPr>
        <w:t>开标时间前投标人应登录本项目不见面开标大厅，按照招标文件确定的开标时间准时参</w:t>
      </w:r>
      <w:r>
        <w:rPr>
          <w:rFonts w:ascii="宋体" w:hAnsi="宋体" w:cs="仿宋_GB2312" w:hint="eastAsia"/>
          <w:szCs w:val="21"/>
        </w:rPr>
        <w:lastRenderedPageBreak/>
        <w:t>加网上开标。</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hint="eastAsia"/>
          <w:szCs w:val="21"/>
        </w:rPr>
        <w:t>5.4</w:t>
      </w:r>
      <w:r>
        <w:rPr>
          <w:rFonts w:hAnsi="宋体" w:hint="eastAsia"/>
          <w:szCs w:val="21"/>
        </w:rPr>
        <w:t>投标人对开标过程和开标记录如有疑义，可在本项目不见面开标大厅“文字互动”对话框或“新增质疑”处在线提出询问。</w:t>
      </w:r>
    </w:p>
    <w:p w:rsidR="00955723" w:rsidRDefault="00955723" w:rsidP="00955723">
      <w:pPr>
        <w:tabs>
          <w:tab w:val="left" w:pos="7095"/>
        </w:tabs>
        <w:spacing w:line="360" w:lineRule="auto"/>
        <w:ind w:firstLineChars="200" w:firstLine="420"/>
        <w:contextualSpacing/>
        <w:rPr>
          <w:rFonts w:ascii="宋体" w:hAnsi="宋体"/>
          <w:szCs w:val="21"/>
        </w:rPr>
      </w:pPr>
      <w:r>
        <w:rPr>
          <w:rFonts w:ascii="宋体" w:hAnsi="宋体" w:hint="eastAsia"/>
          <w:szCs w:val="21"/>
        </w:rPr>
        <w:t>5.5根据采购代理机构在“文字互动”对话框的通知，投标人选择功能栏“解密环节”按钮进行电子投标文件解密（投标人解密应自代理机构在到达投标截止时间时点击“开标”按钮，开标开始并进行解密</w:t>
      </w:r>
      <w:r w:rsidR="00BA2E62">
        <w:rPr>
          <w:rFonts w:ascii="宋体" w:hAnsi="宋体" w:hint="eastAsia"/>
          <w:szCs w:val="21"/>
        </w:rPr>
        <w:t>1</w:t>
      </w:r>
      <w:r w:rsidR="00D91956">
        <w:rPr>
          <w:rFonts w:ascii="宋体" w:hAnsi="宋体" w:hint="eastAsia"/>
          <w:szCs w:val="21"/>
        </w:rPr>
        <w:t>20</w:t>
      </w:r>
      <w:r>
        <w:rPr>
          <w:rFonts w:ascii="宋体" w:hAnsi="宋体" w:hint="eastAsia"/>
          <w:szCs w:val="21"/>
        </w:rPr>
        <w:t>分钟内完成）。投标人未解密或</w:t>
      </w:r>
      <w:r>
        <w:rPr>
          <w:rFonts w:ascii="宋体" w:hAnsi="宋体" w:cs="宋体" w:hint="eastAsia"/>
          <w:kern w:val="0"/>
          <w:szCs w:val="21"/>
        </w:rPr>
        <w:t>因投标人原因解密失败的，其投标将被拒绝。</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hint="eastAsia"/>
          <w:szCs w:val="21"/>
        </w:rPr>
        <w:t>5.6项目远程</w:t>
      </w:r>
      <w:r>
        <w:rPr>
          <w:rFonts w:hAnsi="宋体" w:hint="eastAsia"/>
          <w:szCs w:val="21"/>
        </w:rPr>
        <w:t>不见面开标活动结束时，投标人应在《开标记录表》上进行电子签章。投标人未签章的，视同认可开标结果。</w:t>
      </w:r>
    </w:p>
    <w:p w:rsidR="00955723" w:rsidRDefault="00955723" w:rsidP="00955723">
      <w:pPr>
        <w:tabs>
          <w:tab w:val="left" w:pos="7095"/>
        </w:tabs>
        <w:spacing w:line="360" w:lineRule="auto"/>
        <w:ind w:firstLineChars="200" w:firstLine="422"/>
        <w:contextualSpacing/>
        <w:rPr>
          <w:rFonts w:hAnsi="宋体"/>
          <w:b/>
          <w:szCs w:val="21"/>
        </w:rPr>
      </w:pPr>
      <w:r>
        <w:rPr>
          <w:rFonts w:ascii="宋体" w:hAnsi="宋体" w:hint="eastAsia"/>
          <w:b/>
          <w:szCs w:val="21"/>
        </w:rPr>
        <w:t>6.</w:t>
      </w:r>
      <w:r>
        <w:rPr>
          <w:rFonts w:hAnsi="宋体" w:hint="eastAsia"/>
          <w:b/>
          <w:szCs w:val="21"/>
        </w:rPr>
        <w:t>评标依据</w:t>
      </w:r>
    </w:p>
    <w:p w:rsidR="00955723" w:rsidRDefault="00955723" w:rsidP="00955723">
      <w:pPr>
        <w:tabs>
          <w:tab w:val="left" w:pos="7095"/>
        </w:tabs>
        <w:spacing w:line="360" w:lineRule="auto"/>
        <w:ind w:firstLineChars="200" w:firstLine="420"/>
        <w:contextualSpacing/>
        <w:rPr>
          <w:rFonts w:hAnsi="宋体"/>
          <w:szCs w:val="21"/>
        </w:rPr>
      </w:pPr>
      <w:r>
        <w:rPr>
          <w:rFonts w:ascii="宋体" w:hAnsi="宋体" w:hint="eastAsia"/>
          <w:szCs w:val="21"/>
        </w:rPr>
        <w:t>6.1</w:t>
      </w:r>
      <w:r>
        <w:rPr>
          <w:rFonts w:hAnsi="宋体" w:hint="eastAsia"/>
          <w:szCs w:val="21"/>
        </w:rPr>
        <w:t>全流程电子化交易（不见面开标）项目，评标委员会以成功上传、解密的电子投标文件为依据评审。</w:t>
      </w:r>
    </w:p>
    <w:p w:rsidR="00955723" w:rsidRDefault="00955723" w:rsidP="00955723">
      <w:pPr>
        <w:tabs>
          <w:tab w:val="left" w:pos="7095"/>
        </w:tabs>
        <w:spacing w:line="360" w:lineRule="auto"/>
        <w:ind w:firstLineChars="200" w:firstLine="420"/>
        <w:contextualSpacing/>
        <w:rPr>
          <w:rFonts w:ascii="宋体" w:hAnsi="宋体"/>
          <w:szCs w:val="21"/>
        </w:rPr>
      </w:pPr>
      <w:r>
        <w:rPr>
          <w:rFonts w:ascii="宋体" w:hAnsi="宋体" w:hint="eastAsia"/>
          <w:szCs w:val="21"/>
        </w:rPr>
        <w:t>6.2 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AB2C27" w:rsidRDefault="00AB2C27" w:rsidP="00AB2C27">
      <w:pPr>
        <w:tabs>
          <w:tab w:val="left" w:pos="7095"/>
        </w:tabs>
        <w:spacing w:line="360" w:lineRule="auto"/>
        <w:ind w:firstLineChars="200" w:firstLine="420"/>
        <w:contextualSpacing/>
        <w:rPr>
          <w:rFonts w:hAnsi="宋体"/>
          <w:szCs w:val="21"/>
        </w:rPr>
      </w:pPr>
      <w:r>
        <w:rPr>
          <w:rFonts w:hAnsi="宋体" w:hint="eastAsia"/>
          <w:szCs w:val="21"/>
        </w:rPr>
        <w:t>6.3</w:t>
      </w:r>
      <w:r w:rsidRPr="009B3111">
        <w:rPr>
          <w:rFonts w:hAnsi="宋体" w:hint="eastAsia"/>
          <w:b/>
          <w:szCs w:val="21"/>
        </w:rPr>
        <w:t>有多轮报价</w:t>
      </w:r>
      <w:r>
        <w:rPr>
          <w:rFonts w:hAnsi="宋体" w:hint="eastAsia"/>
          <w:b/>
          <w:szCs w:val="21"/>
        </w:rPr>
        <w:t>的</w:t>
      </w:r>
      <w:r w:rsidRPr="009B3111">
        <w:rPr>
          <w:rFonts w:hAnsi="宋体" w:hint="eastAsia"/>
          <w:b/>
          <w:szCs w:val="21"/>
        </w:rPr>
        <w:t>，各投标人应提前准备</w:t>
      </w:r>
      <w:r>
        <w:rPr>
          <w:rFonts w:hAnsi="宋体" w:hint="eastAsia"/>
          <w:b/>
          <w:szCs w:val="21"/>
        </w:rPr>
        <w:t>好</w:t>
      </w:r>
      <w:r w:rsidRPr="009B3111">
        <w:rPr>
          <w:rFonts w:hAnsi="宋体" w:hint="eastAsia"/>
          <w:b/>
          <w:szCs w:val="21"/>
        </w:rPr>
        <w:t>分项报价，为多轮报价做好准备，在谈判小组发起报价通知后，在规定时间内提交有效报价。</w:t>
      </w:r>
      <w:r w:rsidRPr="00BE4290">
        <w:rPr>
          <w:rFonts w:ascii="ˎ̥" w:hAnsi="ˎ̥" w:hint="eastAsia"/>
          <w:b/>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二次报价）（自系统发起</w:t>
      </w:r>
      <w:r w:rsidRPr="00BE4290">
        <w:rPr>
          <w:rFonts w:ascii="ˎ̥" w:hAnsi="ˎ̥"/>
          <w:b/>
        </w:rPr>
        <w:t>30</w:t>
      </w:r>
      <w:r w:rsidRPr="00BE4290">
        <w:rPr>
          <w:rFonts w:ascii="ˎ̥" w:hAnsi="ˎ̥" w:hint="eastAsia"/>
          <w:b/>
        </w:rPr>
        <w:t>分钟内做出）等重要信息的，后果由投标（响应）人自行承担</w:t>
      </w:r>
      <w:r>
        <w:rPr>
          <w:rFonts w:ascii="ˎ̥" w:hAnsi="ˎ̥" w:hint="eastAsia"/>
          <w:b/>
        </w:rPr>
        <w:t>。</w:t>
      </w:r>
    </w:p>
    <w:p w:rsidR="00E651ED" w:rsidRPr="00B946C4" w:rsidRDefault="00AB2C27" w:rsidP="00AB2C27">
      <w:pPr>
        <w:tabs>
          <w:tab w:val="left" w:pos="7095"/>
        </w:tabs>
        <w:spacing w:line="360" w:lineRule="auto"/>
        <w:ind w:firstLineChars="200" w:firstLine="422"/>
        <w:contextualSpacing/>
        <w:rPr>
          <w:rFonts w:ascii="宋体" w:hAnsi="宋体" w:cs="宋体"/>
          <w:b/>
          <w:kern w:val="0"/>
          <w:sz w:val="32"/>
          <w:szCs w:val="32"/>
        </w:rPr>
      </w:pPr>
      <w:r>
        <w:rPr>
          <w:rFonts w:cs="仿宋_GB2312"/>
          <w:b/>
        </w:rPr>
        <w:br w:type="page"/>
      </w:r>
    </w:p>
    <w:p w:rsidR="00E651ED" w:rsidRPr="00B946C4" w:rsidRDefault="00C4024D">
      <w:pPr>
        <w:jc w:val="center"/>
        <w:rPr>
          <w:rFonts w:ascii="宋体" w:hAnsi="宋体" w:cs="宋体"/>
          <w:b/>
          <w:kern w:val="0"/>
          <w:sz w:val="32"/>
          <w:szCs w:val="32"/>
        </w:rPr>
      </w:pPr>
      <w:r w:rsidRPr="00B946C4">
        <w:rPr>
          <w:rFonts w:ascii="宋体" w:hAnsi="宋体" w:cs="宋体" w:hint="eastAsia"/>
          <w:b/>
          <w:kern w:val="0"/>
          <w:sz w:val="32"/>
          <w:szCs w:val="32"/>
        </w:rPr>
        <w:lastRenderedPageBreak/>
        <w:t>第二章 采购需求</w:t>
      </w:r>
    </w:p>
    <w:p w:rsidR="00CD1A8F" w:rsidRPr="00074523" w:rsidRDefault="00074523" w:rsidP="00993897">
      <w:pPr>
        <w:widowControl/>
        <w:jc w:val="center"/>
        <w:rPr>
          <w:rFonts w:ascii="方正小标宋简体" w:eastAsia="方正小标宋简体" w:hAnsi="宋体"/>
          <w:b/>
          <w:sz w:val="36"/>
          <w:szCs w:val="36"/>
        </w:rPr>
      </w:pPr>
      <w:r w:rsidRPr="00074523">
        <w:rPr>
          <w:rFonts w:ascii="方正小标宋简体" w:eastAsia="方正小标宋简体" w:hAnsi="宋体" w:hint="eastAsia"/>
          <w:b/>
          <w:sz w:val="36"/>
          <w:szCs w:val="36"/>
        </w:rPr>
        <w:t>支持农民合作社高质量发展</w:t>
      </w:r>
      <w:r w:rsidR="00555016" w:rsidRPr="00140083">
        <w:rPr>
          <w:rFonts w:ascii="方正小标宋简体" w:eastAsia="方正小标宋简体" w:hAnsi="宋体" w:hint="eastAsia"/>
          <w:b/>
          <w:sz w:val="36"/>
          <w:szCs w:val="36"/>
        </w:rPr>
        <w:t>项目</w:t>
      </w:r>
    </w:p>
    <w:p w:rsidR="009B56E7" w:rsidRDefault="00D21BE8" w:rsidP="009B56E7">
      <w:pPr>
        <w:pStyle w:val="ac"/>
        <w:spacing w:before="226" w:line="440" w:lineRule="exact"/>
        <w:rPr>
          <w:rFonts w:ascii="宋体" w:hAnsi="宋体" w:cs="宋体"/>
          <w:b/>
          <w:bCs/>
          <w:sz w:val="32"/>
          <w:szCs w:val="32"/>
        </w:rPr>
      </w:pPr>
      <w:r w:rsidRPr="009A7244">
        <w:rPr>
          <w:rFonts w:ascii="宋体" w:hAnsi="宋体" w:hint="eastAsia"/>
          <w:b/>
          <w:sz w:val="28"/>
          <w:szCs w:val="28"/>
        </w:rPr>
        <w:t>一、</w:t>
      </w:r>
      <w:r w:rsidR="009B56E7" w:rsidRPr="009A7244">
        <w:rPr>
          <w:rFonts w:ascii="宋体" w:hAnsi="宋体" w:hint="eastAsia"/>
          <w:b/>
          <w:sz w:val="28"/>
          <w:szCs w:val="28"/>
        </w:rPr>
        <w:t>项目概况</w:t>
      </w:r>
    </w:p>
    <w:p w:rsidR="00074523" w:rsidRDefault="00074523" w:rsidP="00074523">
      <w:pPr>
        <w:spacing w:line="400" w:lineRule="exact"/>
        <w:ind w:firstLineChars="200" w:firstLine="480"/>
        <w:jc w:val="left"/>
        <w:rPr>
          <w:rFonts w:ascii="宋体" w:hAnsi="宋体"/>
          <w:sz w:val="24"/>
          <w:szCs w:val="24"/>
        </w:rPr>
      </w:pPr>
      <w:r w:rsidRPr="00074523">
        <w:rPr>
          <w:rFonts w:ascii="宋体" w:hAnsi="宋体" w:hint="eastAsia"/>
          <w:sz w:val="24"/>
          <w:szCs w:val="24"/>
        </w:rPr>
        <w:t>许昌市建安区农业农村局支持农民合作社高质量发展项目（设备清单详见附件）</w:t>
      </w:r>
    </w:p>
    <w:p w:rsidR="009B56E7" w:rsidRPr="002E2CF0" w:rsidRDefault="009B56E7" w:rsidP="002E2CF0">
      <w:pPr>
        <w:spacing w:line="400" w:lineRule="exact"/>
        <w:ind w:firstLineChars="200" w:firstLine="480"/>
        <w:jc w:val="left"/>
        <w:rPr>
          <w:rFonts w:ascii="宋体" w:hAnsi="宋体"/>
          <w:sz w:val="24"/>
          <w:szCs w:val="24"/>
        </w:rPr>
      </w:pPr>
      <w:r w:rsidRPr="002E2CF0">
        <w:rPr>
          <w:rFonts w:ascii="宋体" w:hAnsi="宋体" w:hint="eastAsia"/>
          <w:sz w:val="24"/>
          <w:szCs w:val="24"/>
        </w:rPr>
        <w:t>一标段：</w:t>
      </w:r>
      <w:r w:rsidR="00A80937" w:rsidRPr="00074523">
        <w:rPr>
          <w:rFonts w:ascii="宋体" w:hAnsi="宋体" w:hint="eastAsia"/>
          <w:sz w:val="24"/>
          <w:szCs w:val="24"/>
        </w:rPr>
        <w:t>1</w:t>
      </w:r>
      <w:r w:rsidR="00A80937" w:rsidRPr="00074523">
        <w:rPr>
          <w:rFonts w:ascii="宋体" w:hAnsi="宋体"/>
          <w:sz w:val="24"/>
          <w:szCs w:val="24"/>
        </w:rPr>
        <w:t>204</w:t>
      </w:r>
      <w:r w:rsidR="00A80937" w:rsidRPr="00074523">
        <w:rPr>
          <w:rFonts w:ascii="宋体" w:hAnsi="宋体" w:hint="eastAsia"/>
          <w:sz w:val="24"/>
          <w:szCs w:val="24"/>
        </w:rPr>
        <w:t>拖拉机1台</w:t>
      </w:r>
      <w:r w:rsidR="00A80937" w:rsidRPr="002E2CF0">
        <w:rPr>
          <w:rFonts w:ascii="宋体" w:hAnsi="宋体" w:hint="eastAsia"/>
          <w:sz w:val="24"/>
          <w:szCs w:val="24"/>
        </w:rPr>
        <w:t>；</w:t>
      </w:r>
      <w:r w:rsidR="00A80937" w:rsidRPr="00074523">
        <w:rPr>
          <w:rFonts w:ascii="宋体" w:hAnsi="宋体" w:hint="eastAsia"/>
          <w:sz w:val="24"/>
          <w:szCs w:val="24"/>
        </w:rPr>
        <w:t>1</w:t>
      </w:r>
      <w:r w:rsidR="00A80937" w:rsidRPr="00074523">
        <w:rPr>
          <w:rFonts w:ascii="宋体" w:hAnsi="宋体"/>
          <w:sz w:val="24"/>
          <w:szCs w:val="24"/>
        </w:rPr>
        <w:t>404</w:t>
      </w:r>
      <w:r w:rsidR="00A80937" w:rsidRPr="00074523">
        <w:rPr>
          <w:rFonts w:ascii="宋体" w:hAnsi="宋体" w:hint="eastAsia"/>
          <w:sz w:val="24"/>
          <w:szCs w:val="24"/>
        </w:rPr>
        <w:t>拖拉机1台</w:t>
      </w:r>
      <w:r w:rsidR="00A80937" w:rsidRPr="002E2CF0">
        <w:rPr>
          <w:rFonts w:ascii="宋体" w:hAnsi="宋体" w:hint="eastAsia"/>
          <w:sz w:val="24"/>
          <w:szCs w:val="24"/>
        </w:rPr>
        <w:t>；</w:t>
      </w:r>
      <w:r w:rsidR="00A80937" w:rsidRPr="00074523">
        <w:rPr>
          <w:rFonts w:ascii="宋体" w:hAnsi="宋体" w:hint="eastAsia"/>
          <w:sz w:val="24"/>
          <w:szCs w:val="24"/>
        </w:rPr>
        <w:t>1</w:t>
      </w:r>
      <w:r w:rsidR="00A80937" w:rsidRPr="00074523">
        <w:rPr>
          <w:rFonts w:ascii="宋体" w:hAnsi="宋体"/>
          <w:sz w:val="24"/>
          <w:szCs w:val="24"/>
        </w:rPr>
        <w:t>604</w:t>
      </w:r>
      <w:r w:rsidR="00A80937" w:rsidRPr="00074523">
        <w:rPr>
          <w:rFonts w:ascii="宋体" w:hAnsi="宋体" w:hint="eastAsia"/>
          <w:sz w:val="24"/>
          <w:szCs w:val="24"/>
        </w:rPr>
        <w:t>拖拉机2台</w:t>
      </w:r>
      <w:r w:rsidR="00A80937" w:rsidRPr="002E2CF0">
        <w:rPr>
          <w:rFonts w:ascii="宋体" w:hAnsi="宋体" w:hint="eastAsia"/>
          <w:sz w:val="24"/>
          <w:szCs w:val="24"/>
        </w:rPr>
        <w:t>；</w:t>
      </w:r>
      <w:r w:rsidR="00A80937" w:rsidRPr="00074523">
        <w:rPr>
          <w:rFonts w:ascii="宋体" w:hAnsi="宋体" w:hint="eastAsia"/>
          <w:sz w:val="24"/>
          <w:szCs w:val="24"/>
        </w:rPr>
        <w:t>自走式谷物联合收割机1台</w:t>
      </w:r>
      <w:r w:rsidR="00074523" w:rsidRPr="00074523">
        <w:rPr>
          <w:rFonts w:ascii="宋体" w:hAnsi="宋体" w:hint="eastAsia"/>
          <w:sz w:val="24"/>
          <w:szCs w:val="24"/>
        </w:rPr>
        <w:t>。</w:t>
      </w:r>
    </w:p>
    <w:p w:rsidR="00800C57" w:rsidRDefault="009B56E7" w:rsidP="00800C57">
      <w:pPr>
        <w:spacing w:line="400" w:lineRule="exact"/>
        <w:ind w:firstLineChars="200" w:firstLine="480"/>
        <w:jc w:val="left"/>
        <w:rPr>
          <w:rFonts w:ascii="宋体" w:hAnsi="宋体"/>
          <w:sz w:val="24"/>
          <w:szCs w:val="24"/>
        </w:rPr>
      </w:pPr>
      <w:r w:rsidRPr="002E2CF0">
        <w:rPr>
          <w:rFonts w:ascii="宋体" w:hAnsi="宋体" w:hint="eastAsia"/>
          <w:sz w:val="24"/>
          <w:szCs w:val="24"/>
        </w:rPr>
        <w:t>二标段：</w:t>
      </w:r>
      <w:r w:rsidR="00A80937" w:rsidRPr="00074523">
        <w:rPr>
          <w:rFonts w:ascii="宋体" w:hAnsi="宋体" w:hint="eastAsia"/>
          <w:sz w:val="24"/>
          <w:szCs w:val="24"/>
        </w:rPr>
        <w:t>自走势玉米收获机2台</w:t>
      </w:r>
      <w:r w:rsidR="00A80937" w:rsidRPr="002E2CF0">
        <w:rPr>
          <w:rFonts w:ascii="宋体" w:hAnsi="宋体" w:hint="eastAsia"/>
          <w:sz w:val="24"/>
          <w:szCs w:val="24"/>
        </w:rPr>
        <w:t>；</w:t>
      </w:r>
      <w:r w:rsidR="00A80937" w:rsidRPr="00074523">
        <w:rPr>
          <w:rFonts w:ascii="宋体" w:hAnsi="宋体" w:hint="eastAsia"/>
          <w:sz w:val="24"/>
          <w:szCs w:val="24"/>
        </w:rPr>
        <w:t>自走势花生捡拾收获机2台</w:t>
      </w:r>
      <w:r w:rsidR="00074523" w:rsidRPr="00074523">
        <w:rPr>
          <w:rFonts w:ascii="宋体" w:hAnsi="宋体" w:hint="eastAsia"/>
          <w:sz w:val="24"/>
          <w:szCs w:val="24"/>
        </w:rPr>
        <w:t>。</w:t>
      </w:r>
    </w:p>
    <w:p w:rsidR="00FB257E" w:rsidRPr="00FB257E" w:rsidRDefault="00800C57" w:rsidP="00800C57">
      <w:pPr>
        <w:spacing w:line="400" w:lineRule="exact"/>
        <w:jc w:val="left"/>
        <w:rPr>
          <w:rFonts w:ascii="宋体" w:hAnsi="宋体"/>
          <w:b/>
          <w:sz w:val="28"/>
          <w:szCs w:val="28"/>
        </w:rPr>
      </w:pPr>
      <w:r>
        <w:rPr>
          <w:rFonts w:ascii="宋体" w:hAnsi="宋体" w:hint="eastAsia"/>
          <w:sz w:val="24"/>
          <w:szCs w:val="24"/>
        </w:rPr>
        <w:t>二、</w:t>
      </w:r>
      <w:r w:rsidR="009B56E7" w:rsidRPr="00D21BE8">
        <w:rPr>
          <w:rFonts w:ascii="宋体" w:hAnsi="宋体" w:hint="eastAsia"/>
          <w:b/>
          <w:sz w:val="28"/>
          <w:szCs w:val="28"/>
        </w:rPr>
        <w:t>招标范围：</w:t>
      </w:r>
    </w:p>
    <w:p w:rsidR="00EB3413" w:rsidRPr="00800C57" w:rsidRDefault="006C6C2E" w:rsidP="00431B14">
      <w:pPr>
        <w:spacing w:line="560" w:lineRule="exact"/>
        <w:rPr>
          <w:rFonts w:ascii="宋体" w:hAnsi="宋体"/>
          <w:b/>
          <w:sz w:val="28"/>
          <w:szCs w:val="28"/>
        </w:rPr>
      </w:pPr>
      <w:r>
        <w:rPr>
          <w:rFonts w:ascii="宋体" w:hAnsi="宋体" w:hint="eastAsia"/>
          <w:b/>
          <w:sz w:val="28"/>
          <w:szCs w:val="28"/>
        </w:rPr>
        <w:t>一</w:t>
      </w:r>
      <w:r w:rsidR="00EB3413" w:rsidRPr="00800C57">
        <w:rPr>
          <w:rFonts w:ascii="宋体" w:hAnsi="宋体" w:hint="eastAsia"/>
          <w:b/>
          <w:sz w:val="28"/>
          <w:szCs w:val="28"/>
        </w:rPr>
        <w:t>标段</w:t>
      </w:r>
    </w:p>
    <w:tbl>
      <w:tblPr>
        <w:tblStyle w:val="af4"/>
        <w:tblW w:w="8647" w:type="dxa"/>
        <w:tblInd w:w="108" w:type="dxa"/>
        <w:tblLook w:val="04A0"/>
      </w:tblPr>
      <w:tblGrid>
        <w:gridCol w:w="857"/>
        <w:gridCol w:w="836"/>
        <w:gridCol w:w="3675"/>
        <w:gridCol w:w="3279"/>
      </w:tblGrid>
      <w:tr w:rsidR="00E32FB0" w:rsidTr="00800C57">
        <w:trPr>
          <w:trHeight w:val="630"/>
        </w:trPr>
        <w:tc>
          <w:tcPr>
            <w:tcW w:w="857" w:type="dxa"/>
            <w:vAlign w:val="center"/>
          </w:tcPr>
          <w:p w:rsidR="00E32FB0" w:rsidRPr="00E32FB0" w:rsidRDefault="00677409" w:rsidP="00EB3413">
            <w:pPr>
              <w:widowControl/>
              <w:jc w:val="center"/>
              <w:rPr>
                <w:rFonts w:ascii="宋体" w:hAnsi="宋体" w:cs="宋体"/>
                <w:b/>
                <w:kern w:val="0"/>
                <w:sz w:val="24"/>
              </w:rPr>
            </w:pPr>
            <w:r>
              <w:rPr>
                <w:rFonts w:ascii="宋体" w:hAnsi="宋体" w:cs="宋体" w:hint="eastAsia"/>
                <w:b/>
                <w:kern w:val="0"/>
                <w:sz w:val="24"/>
              </w:rPr>
              <w:t>设备</w:t>
            </w:r>
            <w:r w:rsidR="00E32FB0" w:rsidRPr="00E32FB0">
              <w:rPr>
                <w:rFonts w:ascii="宋体" w:hAnsi="宋体" w:cs="宋体" w:hint="eastAsia"/>
                <w:b/>
                <w:kern w:val="0"/>
                <w:sz w:val="24"/>
              </w:rPr>
              <w:t>名称</w:t>
            </w:r>
          </w:p>
        </w:tc>
        <w:tc>
          <w:tcPr>
            <w:tcW w:w="836" w:type="dxa"/>
            <w:vAlign w:val="center"/>
          </w:tcPr>
          <w:p w:rsidR="00E32FB0" w:rsidRPr="00E32FB0" w:rsidRDefault="00E32FB0" w:rsidP="00EB3413">
            <w:pPr>
              <w:widowControl/>
              <w:jc w:val="center"/>
              <w:rPr>
                <w:rFonts w:ascii="宋体" w:hAnsi="宋体" w:cs="宋体"/>
                <w:b/>
                <w:kern w:val="0"/>
                <w:sz w:val="24"/>
              </w:rPr>
            </w:pPr>
            <w:r w:rsidRPr="00E32FB0">
              <w:rPr>
                <w:rFonts w:ascii="宋体" w:hAnsi="宋体" w:cs="宋体" w:hint="eastAsia"/>
                <w:b/>
                <w:kern w:val="0"/>
                <w:sz w:val="24"/>
              </w:rPr>
              <w:t>数量</w:t>
            </w:r>
          </w:p>
        </w:tc>
        <w:tc>
          <w:tcPr>
            <w:tcW w:w="3675" w:type="dxa"/>
            <w:vAlign w:val="center"/>
          </w:tcPr>
          <w:p w:rsidR="00E32FB0" w:rsidRPr="00E32FB0" w:rsidRDefault="00E32FB0" w:rsidP="00E32FB0">
            <w:pPr>
              <w:widowControl/>
              <w:jc w:val="center"/>
              <w:rPr>
                <w:rFonts w:ascii="宋体" w:hAnsi="宋体" w:cs="宋体"/>
                <w:b/>
                <w:kern w:val="0"/>
                <w:sz w:val="24"/>
              </w:rPr>
            </w:pPr>
            <w:r w:rsidRPr="00E32FB0">
              <w:rPr>
                <w:rFonts w:ascii="宋体" w:hAnsi="宋体" w:cs="宋体" w:hint="eastAsia"/>
                <w:b/>
                <w:kern w:val="0"/>
                <w:sz w:val="24"/>
              </w:rPr>
              <w:t>名称</w:t>
            </w:r>
          </w:p>
        </w:tc>
        <w:tc>
          <w:tcPr>
            <w:tcW w:w="3279" w:type="dxa"/>
            <w:vAlign w:val="center"/>
          </w:tcPr>
          <w:p w:rsidR="00E32FB0" w:rsidRPr="00E32FB0" w:rsidRDefault="00E32FB0" w:rsidP="00EB3413">
            <w:pPr>
              <w:widowControl/>
              <w:jc w:val="center"/>
              <w:rPr>
                <w:rFonts w:ascii="宋体" w:hAnsi="宋体" w:cs="宋体"/>
                <w:b/>
                <w:kern w:val="0"/>
                <w:sz w:val="24"/>
              </w:rPr>
            </w:pPr>
            <w:r w:rsidRPr="00E32FB0">
              <w:rPr>
                <w:rFonts w:ascii="宋体" w:hAnsi="宋体" w:cs="宋体" w:hint="eastAsia"/>
                <w:b/>
                <w:kern w:val="0"/>
                <w:sz w:val="24"/>
              </w:rPr>
              <w:t>技术参数</w:t>
            </w:r>
          </w:p>
        </w:tc>
      </w:tr>
      <w:tr w:rsidR="00EB3413" w:rsidRPr="00800C57" w:rsidTr="00E32FB0">
        <w:tc>
          <w:tcPr>
            <w:tcW w:w="857" w:type="dxa"/>
            <w:vMerge w:val="restart"/>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1</w:t>
            </w:r>
            <w:r w:rsidRPr="00800C57">
              <w:rPr>
                <w:rFonts w:ascii="宋体" w:hAnsi="宋体" w:cs="微软雅黑"/>
                <w:sz w:val="24"/>
                <w:szCs w:val="24"/>
              </w:rPr>
              <w:t>204</w:t>
            </w:r>
            <w:r w:rsidRPr="00800C57">
              <w:rPr>
                <w:rFonts w:ascii="宋体" w:hAnsi="宋体" w:cs="微软雅黑" w:hint="eastAsia"/>
                <w:sz w:val="24"/>
                <w:szCs w:val="24"/>
              </w:rPr>
              <w:t>拖拉机</w:t>
            </w:r>
          </w:p>
        </w:tc>
        <w:tc>
          <w:tcPr>
            <w:tcW w:w="836" w:type="dxa"/>
            <w:vMerge w:val="restart"/>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1台</w:t>
            </w:r>
          </w:p>
        </w:tc>
        <w:tc>
          <w:tcPr>
            <w:tcW w:w="3675"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驾驶室</w:t>
            </w:r>
          </w:p>
        </w:tc>
        <w:tc>
          <w:tcPr>
            <w:tcW w:w="3279"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风扇驾驶室</w:t>
            </w:r>
          </w:p>
        </w:tc>
      </w:tr>
      <w:tr w:rsidR="00EB3413" w:rsidRPr="00800C57" w:rsidTr="00E32FB0">
        <w:tc>
          <w:tcPr>
            <w:tcW w:w="857" w:type="dxa"/>
            <w:vMerge/>
            <w:vAlign w:val="center"/>
          </w:tcPr>
          <w:p w:rsidR="00EB3413" w:rsidRPr="00800C57" w:rsidRDefault="00EB3413" w:rsidP="00EB3413">
            <w:pPr>
              <w:widowControl/>
              <w:jc w:val="left"/>
              <w:rPr>
                <w:rFonts w:ascii="宋体" w:hAnsi="宋体" w:cs="微软雅黑"/>
                <w:sz w:val="24"/>
                <w:szCs w:val="24"/>
              </w:rPr>
            </w:pPr>
          </w:p>
        </w:tc>
        <w:tc>
          <w:tcPr>
            <w:tcW w:w="836" w:type="dxa"/>
            <w:vMerge/>
            <w:vAlign w:val="center"/>
          </w:tcPr>
          <w:p w:rsidR="00EB3413" w:rsidRPr="00800C57" w:rsidRDefault="00EB3413" w:rsidP="00EB3413">
            <w:pPr>
              <w:widowControl/>
              <w:jc w:val="left"/>
              <w:rPr>
                <w:rFonts w:ascii="宋体" w:hAnsi="宋体" w:cs="微软雅黑"/>
                <w:sz w:val="24"/>
                <w:szCs w:val="24"/>
              </w:rPr>
            </w:pPr>
          </w:p>
        </w:tc>
        <w:tc>
          <w:tcPr>
            <w:tcW w:w="3675"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发动机额定功率</w:t>
            </w:r>
          </w:p>
        </w:tc>
        <w:tc>
          <w:tcPr>
            <w:tcW w:w="3279"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w:t>
            </w:r>
            <w:r w:rsidRPr="00800C57">
              <w:rPr>
                <w:rFonts w:ascii="宋体" w:hAnsi="宋体" w:cs="微软雅黑"/>
                <w:sz w:val="24"/>
                <w:szCs w:val="24"/>
              </w:rPr>
              <w:t>88.2</w:t>
            </w:r>
            <w:r w:rsidRPr="00800C57">
              <w:rPr>
                <w:rFonts w:ascii="宋体" w:hAnsi="宋体" w:cs="微软雅黑" w:hint="eastAsia"/>
                <w:sz w:val="24"/>
                <w:szCs w:val="24"/>
              </w:rPr>
              <w:t>kW</w:t>
            </w:r>
          </w:p>
        </w:tc>
      </w:tr>
      <w:tr w:rsidR="00EB3413" w:rsidRPr="00800C57" w:rsidTr="00E32FB0">
        <w:tc>
          <w:tcPr>
            <w:tcW w:w="857" w:type="dxa"/>
            <w:vMerge/>
            <w:vAlign w:val="center"/>
          </w:tcPr>
          <w:p w:rsidR="00EB3413" w:rsidRPr="00800C57" w:rsidRDefault="00EB3413" w:rsidP="00EB3413">
            <w:pPr>
              <w:widowControl/>
              <w:jc w:val="left"/>
              <w:rPr>
                <w:rFonts w:ascii="宋体" w:hAnsi="宋体" w:cs="微软雅黑"/>
                <w:sz w:val="24"/>
                <w:szCs w:val="24"/>
              </w:rPr>
            </w:pPr>
          </w:p>
        </w:tc>
        <w:tc>
          <w:tcPr>
            <w:tcW w:w="836" w:type="dxa"/>
            <w:vMerge/>
            <w:vAlign w:val="center"/>
          </w:tcPr>
          <w:p w:rsidR="00EB3413" w:rsidRPr="00800C57" w:rsidRDefault="00EB3413" w:rsidP="00EB3413">
            <w:pPr>
              <w:widowControl/>
              <w:jc w:val="left"/>
              <w:rPr>
                <w:rFonts w:ascii="宋体" w:hAnsi="宋体" w:cs="微软雅黑"/>
                <w:sz w:val="24"/>
                <w:szCs w:val="24"/>
              </w:rPr>
            </w:pPr>
          </w:p>
        </w:tc>
        <w:tc>
          <w:tcPr>
            <w:tcW w:w="3675"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发动机气缸数</w:t>
            </w:r>
          </w:p>
        </w:tc>
        <w:tc>
          <w:tcPr>
            <w:tcW w:w="3279"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4</w:t>
            </w:r>
          </w:p>
        </w:tc>
      </w:tr>
      <w:tr w:rsidR="00EB3413" w:rsidRPr="00800C57" w:rsidTr="00E32FB0">
        <w:tc>
          <w:tcPr>
            <w:tcW w:w="857" w:type="dxa"/>
            <w:vMerge/>
            <w:vAlign w:val="center"/>
          </w:tcPr>
          <w:p w:rsidR="00EB3413" w:rsidRPr="00800C57" w:rsidRDefault="00EB3413" w:rsidP="00EB3413">
            <w:pPr>
              <w:widowControl/>
              <w:jc w:val="left"/>
              <w:rPr>
                <w:rFonts w:ascii="宋体" w:hAnsi="宋体" w:cs="微软雅黑"/>
                <w:sz w:val="24"/>
                <w:szCs w:val="24"/>
              </w:rPr>
            </w:pPr>
          </w:p>
        </w:tc>
        <w:tc>
          <w:tcPr>
            <w:tcW w:w="836" w:type="dxa"/>
            <w:vMerge/>
            <w:vAlign w:val="center"/>
          </w:tcPr>
          <w:p w:rsidR="00EB3413" w:rsidRPr="00800C57" w:rsidRDefault="00EB3413" w:rsidP="00EB3413">
            <w:pPr>
              <w:widowControl/>
              <w:jc w:val="left"/>
              <w:rPr>
                <w:rFonts w:ascii="宋体" w:hAnsi="宋体" w:cs="微软雅黑"/>
                <w:sz w:val="24"/>
                <w:szCs w:val="24"/>
              </w:rPr>
            </w:pPr>
          </w:p>
        </w:tc>
        <w:tc>
          <w:tcPr>
            <w:tcW w:w="3675"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离合器</w:t>
            </w:r>
          </w:p>
        </w:tc>
        <w:tc>
          <w:tcPr>
            <w:tcW w:w="3279"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干式</w:t>
            </w:r>
          </w:p>
        </w:tc>
      </w:tr>
      <w:tr w:rsidR="00EB3413" w:rsidRPr="00800C57" w:rsidTr="00E32FB0">
        <w:tc>
          <w:tcPr>
            <w:tcW w:w="857" w:type="dxa"/>
            <w:vMerge/>
            <w:vAlign w:val="center"/>
          </w:tcPr>
          <w:p w:rsidR="00EB3413" w:rsidRPr="00800C57" w:rsidRDefault="00EB3413" w:rsidP="00EB3413">
            <w:pPr>
              <w:widowControl/>
              <w:jc w:val="left"/>
              <w:rPr>
                <w:rFonts w:ascii="宋体" w:hAnsi="宋体" w:cs="微软雅黑"/>
                <w:sz w:val="24"/>
                <w:szCs w:val="24"/>
              </w:rPr>
            </w:pPr>
          </w:p>
        </w:tc>
        <w:tc>
          <w:tcPr>
            <w:tcW w:w="836" w:type="dxa"/>
            <w:vMerge/>
            <w:vAlign w:val="center"/>
          </w:tcPr>
          <w:p w:rsidR="00EB3413" w:rsidRPr="00800C57" w:rsidRDefault="00EB3413" w:rsidP="00EB3413">
            <w:pPr>
              <w:widowControl/>
              <w:jc w:val="left"/>
              <w:rPr>
                <w:rFonts w:ascii="宋体" w:hAnsi="宋体" w:cs="微软雅黑"/>
                <w:sz w:val="24"/>
                <w:szCs w:val="24"/>
              </w:rPr>
            </w:pPr>
          </w:p>
        </w:tc>
        <w:tc>
          <w:tcPr>
            <w:tcW w:w="3675"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变速箱</w:t>
            </w:r>
          </w:p>
        </w:tc>
        <w:tc>
          <w:tcPr>
            <w:tcW w:w="3279"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1</w:t>
            </w:r>
            <w:r w:rsidRPr="00800C57">
              <w:rPr>
                <w:rFonts w:ascii="宋体" w:hAnsi="宋体" w:cs="微软雅黑"/>
                <w:sz w:val="24"/>
                <w:szCs w:val="24"/>
              </w:rPr>
              <w:t>6</w:t>
            </w:r>
            <w:r w:rsidRPr="00800C57">
              <w:rPr>
                <w:rFonts w:ascii="宋体" w:hAnsi="宋体" w:cs="微软雅黑" w:hint="eastAsia"/>
                <w:sz w:val="24"/>
                <w:szCs w:val="24"/>
              </w:rPr>
              <w:t>+</w:t>
            </w:r>
            <w:r w:rsidRPr="00800C57">
              <w:rPr>
                <w:rFonts w:ascii="宋体" w:hAnsi="宋体" w:cs="微软雅黑"/>
                <w:sz w:val="24"/>
                <w:szCs w:val="24"/>
              </w:rPr>
              <w:t>4</w:t>
            </w:r>
          </w:p>
        </w:tc>
      </w:tr>
      <w:tr w:rsidR="00EB3413" w:rsidRPr="00800C57" w:rsidTr="00E32FB0">
        <w:tc>
          <w:tcPr>
            <w:tcW w:w="857" w:type="dxa"/>
            <w:vMerge/>
            <w:vAlign w:val="center"/>
          </w:tcPr>
          <w:p w:rsidR="00EB3413" w:rsidRPr="00800C57" w:rsidRDefault="00EB3413" w:rsidP="00EB3413">
            <w:pPr>
              <w:widowControl/>
              <w:jc w:val="left"/>
              <w:rPr>
                <w:rFonts w:ascii="宋体" w:hAnsi="宋体" w:cs="微软雅黑"/>
                <w:sz w:val="24"/>
                <w:szCs w:val="24"/>
              </w:rPr>
            </w:pPr>
          </w:p>
        </w:tc>
        <w:tc>
          <w:tcPr>
            <w:tcW w:w="836" w:type="dxa"/>
            <w:vMerge/>
            <w:vAlign w:val="center"/>
          </w:tcPr>
          <w:p w:rsidR="00EB3413" w:rsidRPr="00800C57" w:rsidRDefault="00EB3413" w:rsidP="00EB3413">
            <w:pPr>
              <w:widowControl/>
              <w:jc w:val="left"/>
              <w:rPr>
                <w:rFonts w:ascii="宋体" w:hAnsi="宋体" w:cs="微软雅黑"/>
                <w:sz w:val="24"/>
                <w:szCs w:val="24"/>
              </w:rPr>
            </w:pPr>
          </w:p>
        </w:tc>
        <w:tc>
          <w:tcPr>
            <w:tcW w:w="3675"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前轮距</w:t>
            </w:r>
          </w:p>
        </w:tc>
        <w:tc>
          <w:tcPr>
            <w:tcW w:w="3279"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有级可调</w:t>
            </w:r>
          </w:p>
        </w:tc>
      </w:tr>
      <w:tr w:rsidR="00EB3413" w:rsidRPr="00800C57" w:rsidTr="00E32FB0">
        <w:tc>
          <w:tcPr>
            <w:tcW w:w="857" w:type="dxa"/>
            <w:vMerge/>
            <w:vAlign w:val="center"/>
          </w:tcPr>
          <w:p w:rsidR="00EB3413" w:rsidRPr="00800C57" w:rsidRDefault="00EB3413" w:rsidP="00EB3413">
            <w:pPr>
              <w:widowControl/>
              <w:jc w:val="left"/>
              <w:rPr>
                <w:rFonts w:ascii="宋体" w:hAnsi="宋体" w:cs="微软雅黑"/>
                <w:sz w:val="24"/>
                <w:szCs w:val="24"/>
              </w:rPr>
            </w:pPr>
          </w:p>
        </w:tc>
        <w:tc>
          <w:tcPr>
            <w:tcW w:w="836" w:type="dxa"/>
            <w:vMerge/>
            <w:vAlign w:val="center"/>
          </w:tcPr>
          <w:p w:rsidR="00EB3413" w:rsidRPr="00800C57" w:rsidRDefault="00EB3413" w:rsidP="00EB3413">
            <w:pPr>
              <w:widowControl/>
              <w:jc w:val="left"/>
              <w:rPr>
                <w:rFonts w:ascii="宋体" w:hAnsi="宋体" w:cs="微软雅黑"/>
                <w:sz w:val="24"/>
                <w:szCs w:val="24"/>
              </w:rPr>
            </w:pPr>
          </w:p>
        </w:tc>
        <w:tc>
          <w:tcPr>
            <w:tcW w:w="3675"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后轮距</w:t>
            </w:r>
          </w:p>
        </w:tc>
        <w:tc>
          <w:tcPr>
            <w:tcW w:w="3279"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有级可调</w:t>
            </w:r>
          </w:p>
        </w:tc>
      </w:tr>
      <w:tr w:rsidR="00EB3413" w:rsidRPr="00800C57" w:rsidTr="00E32FB0">
        <w:tc>
          <w:tcPr>
            <w:tcW w:w="857" w:type="dxa"/>
            <w:vMerge/>
            <w:vAlign w:val="center"/>
          </w:tcPr>
          <w:p w:rsidR="00EB3413" w:rsidRPr="00800C57" w:rsidRDefault="00EB3413" w:rsidP="00EB3413">
            <w:pPr>
              <w:widowControl/>
              <w:jc w:val="left"/>
              <w:rPr>
                <w:rFonts w:ascii="宋体" w:hAnsi="宋体" w:cs="微软雅黑"/>
                <w:sz w:val="24"/>
                <w:szCs w:val="24"/>
              </w:rPr>
            </w:pPr>
          </w:p>
        </w:tc>
        <w:tc>
          <w:tcPr>
            <w:tcW w:w="836" w:type="dxa"/>
            <w:vMerge/>
            <w:vAlign w:val="center"/>
          </w:tcPr>
          <w:p w:rsidR="00EB3413" w:rsidRPr="00800C57" w:rsidRDefault="00EB3413" w:rsidP="00EB3413">
            <w:pPr>
              <w:widowControl/>
              <w:jc w:val="left"/>
              <w:rPr>
                <w:rFonts w:ascii="宋体" w:hAnsi="宋体" w:cs="微软雅黑"/>
                <w:sz w:val="24"/>
                <w:szCs w:val="24"/>
              </w:rPr>
            </w:pPr>
          </w:p>
        </w:tc>
        <w:tc>
          <w:tcPr>
            <w:tcW w:w="3675"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整机最大牵引功率</w:t>
            </w:r>
          </w:p>
        </w:tc>
        <w:tc>
          <w:tcPr>
            <w:tcW w:w="3279"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w:t>
            </w:r>
            <w:r w:rsidRPr="00800C57">
              <w:rPr>
                <w:rFonts w:ascii="宋体" w:hAnsi="宋体" w:cs="微软雅黑"/>
                <w:sz w:val="24"/>
                <w:szCs w:val="24"/>
              </w:rPr>
              <w:t>66.15kW</w:t>
            </w:r>
          </w:p>
        </w:tc>
      </w:tr>
      <w:tr w:rsidR="00EB3413" w:rsidRPr="00800C57" w:rsidTr="00E32FB0">
        <w:tc>
          <w:tcPr>
            <w:tcW w:w="857" w:type="dxa"/>
            <w:vMerge/>
            <w:vAlign w:val="center"/>
          </w:tcPr>
          <w:p w:rsidR="00EB3413" w:rsidRPr="00800C57" w:rsidRDefault="00EB3413" w:rsidP="00EB3413">
            <w:pPr>
              <w:widowControl/>
              <w:jc w:val="left"/>
              <w:rPr>
                <w:rFonts w:ascii="宋体" w:hAnsi="宋体" w:cs="微软雅黑"/>
                <w:sz w:val="24"/>
                <w:szCs w:val="24"/>
              </w:rPr>
            </w:pPr>
          </w:p>
        </w:tc>
        <w:tc>
          <w:tcPr>
            <w:tcW w:w="836" w:type="dxa"/>
            <w:vMerge/>
            <w:vAlign w:val="center"/>
          </w:tcPr>
          <w:p w:rsidR="00EB3413" w:rsidRPr="00800C57" w:rsidRDefault="00EB3413" w:rsidP="00EB3413">
            <w:pPr>
              <w:widowControl/>
              <w:jc w:val="left"/>
              <w:rPr>
                <w:rFonts w:ascii="宋体" w:hAnsi="宋体" w:cs="微软雅黑"/>
                <w:sz w:val="24"/>
                <w:szCs w:val="24"/>
              </w:rPr>
            </w:pPr>
          </w:p>
        </w:tc>
        <w:tc>
          <w:tcPr>
            <w:tcW w:w="3675"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整机动力输出轴功率</w:t>
            </w:r>
          </w:p>
        </w:tc>
        <w:tc>
          <w:tcPr>
            <w:tcW w:w="3279"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w:t>
            </w:r>
            <w:r w:rsidRPr="00800C57">
              <w:rPr>
                <w:rFonts w:ascii="宋体" w:hAnsi="宋体" w:cs="微软雅黑"/>
                <w:sz w:val="24"/>
                <w:szCs w:val="24"/>
              </w:rPr>
              <w:t>77.25kW</w:t>
            </w:r>
          </w:p>
        </w:tc>
      </w:tr>
      <w:tr w:rsidR="00EB3413" w:rsidRPr="00800C57" w:rsidTr="00E32FB0">
        <w:tc>
          <w:tcPr>
            <w:tcW w:w="857" w:type="dxa"/>
            <w:vMerge/>
            <w:vAlign w:val="center"/>
          </w:tcPr>
          <w:p w:rsidR="00EB3413" w:rsidRPr="00800C57" w:rsidRDefault="00EB3413" w:rsidP="00EB3413">
            <w:pPr>
              <w:widowControl/>
              <w:jc w:val="left"/>
              <w:rPr>
                <w:rFonts w:ascii="宋体" w:hAnsi="宋体" w:cs="微软雅黑"/>
                <w:sz w:val="24"/>
                <w:szCs w:val="24"/>
              </w:rPr>
            </w:pPr>
          </w:p>
        </w:tc>
        <w:tc>
          <w:tcPr>
            <w:tcW w:w="836" w:type="dxa"/>
            <w:vMerge/>
            <w:vAlign w:val="center"/>
          </w:tcPr>
          <w:p w:rsidR="00EB3413" w:rsidRPr="00800C57" w:rsidRDefault="00EB3413" w:rsidP="00EB3413">
            <w:pPr>
              <w:widowControl/>
              <w:jc w:val="left"/>
              <w:rPr>
                <w:rFonts w:ascii="宋体" w:hAnsi="宋体" w:cs="微软雅黑"/>
                <w:sz w:val="24"/>
                <w:szCs w:val="24"/>
              </w:rPr>
            </w:pPr>
          </w:p>
        </w:tc>
        <w:tc>
          <w:tcPr>
            <w:tcW w:w="3675"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液压输出</w:t>
            </w:r>
          </w:p>
        </w:tc>
        <w:tc>
          <w:tcPr>
            <w:tcW w:w="3279"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2组</w:t>
            </w:r>
          </w:p>
        </w:tc>
      </w:tr>
      <w:tr w:rsidR="00EB3413" w:rsidRPr="00800C57" w:rsidTr="00E32FB0">
        <w:tc>
          <w:tcPr>
            <w:tcW w:w="857" w:type="dxa"/>
            <w:vMerge/>
            <w:vAlign w:val="center"/>
          </w:tcPr>
          <w:p w:rsidR="00EB3413" w:rsidRPr="00800C57" w:rsidRDefault="00EB3413" w:rsidP="00EB3413">
            <w:pPr>
              <w:widowControl/>
              <w:jc w:val="left"/>
              <w:rPr>
                <w:rFonts w:ascii="宋体" w:hAnsi="宋体" w:cs="微软雅黑"/>
                <w:sz w:val="24"/>
                <w:szCs w:val="24"/>
              </w:rPr>
            </w:pPr>
          </w:p>
        </w:tc>
        <w:tc>
          <w:tcPr>
            <w:tcW w:w="836" w:type="dxa"/>
            <w:vMerge/>
            <w:vAlign w:val="center"/>
          </w:tcPr>
          <w:p w:rsidR="00EB3413" w:rsidRPr="00800C57" w:rsidRDefault="00EB3413" w:rsidP="00EB3413">
            <w:pPr>
              <w:widowControl/>
              <w:jc w:val="left"/>
              <w:rPr>
                <w:rFonts w:ascii="宋体" w:hAnsi="宋体" w:cs="微软雅黑"/>
                <w:sz w:val="24"/>
                <w:szCs w:val="24"/>
              </w:rPr>
            </w:pPr>
          </w:p>
        </w:tc>
        <w:tc>
          <w:tcPr>
            <w:tcW w:w="3675"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驱动方式</w:t>
            </w:r>
          </w:p>
        </w:tc>
        <w:tc>
          <w:tcPr>
            <w:tcW w:w="3279"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四轮驱动</w:t>
            </w:r>
          </w:p>
        </w:tc>
      </w:tr>
      <w:tr w:rsidR="00EB3413" w:rsidRPr="00800C57" w:rsidTr="00E32FB0">
        <w:tc>
          <w:tcPr>
            <w:tcW w:w="857" w:type="dxa"/>
            <w:vMerge/>
            <w:vAlign w:val="center"/>
          </w:tcPr>
          <w:p w:rsidR="00EB3413" w:rsidRPr="00800C57" w:rsidRDefault="00EB3413" w:rsidP="00EB3413">
            <w:pPr>
              <w:widowControl/>
              <w:jc w:val="left"/>
              <w:rPr>
                <w:rFonts w:ascii="宋体" w:hAnsi="宋体" w:cs="微软雅黑"/>
                <w:sz w:val="24"/>
                <w:szCs w:val="24"/>
              </w:rPr>
            </w:pPr>
          </w:p>
        </w:tc>
        <w:tc>
          <w:tcPr>
            <w:tcW w:w="836" w:type="dxa"/>
            <w:vMerge/>
            <w:vAlign w:val="center"/>
          </w:tcPr>
          <w:p w:rsidR="00EB3413" w:rsidRPr="00800C57" w:rsidRDefault="00EB3413" w:rsidP="00EB3413">
            <w:pPr>
              <w:widowControl/>
              <w:jc w:val="left"/>
              <w:rPr>
                <w:rFonts w:ascii="宋体" w:hAnsi="宋体" w:cs="微软雅黑"/>
                <w:sz w:val="24"/>
                <w:szCs w:val="24"/>
              </w:rPr>
            </w:pPr>
          </w:p>
        </w:tc>
        <w:tc>
          <w:tcPr>
            <w:tcW w:w="3675"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hint="eastAsia"/>
                <w:sz w:val="24"/>
                <w:szCs w:val="24"/>
              </w:rPr>
              <w:t>动力输出转速</w:t>
            </w:r>
          </w:p>
        </w:tc>
        <w:tc>
          <w:tcPr>
            <w:tcW w:w="3279" w:type="dxa"/>
            <w:vAlign w:val="center"/>
          </w:tcPr>
          <w:p w:rsidR="00EB3413" w:rsidRPr="00800C57" w:rsidRDefault="00EB3413" w:rsidP="00EB3413">
            <w:pPr>
              <w:widowControl/>
              <w:jc w:val="left"/>
              <w:rPr>
                <w:rFonts w:ascii="宋体" w:hAnsi="宋体" w:cs="微软雅黑"/>
                <w:sz w:val="24"/>
                <w:szCs w:val="24"/>
              </w:rPr>
            </w:pPr>
            <w:r w:rsidRPr="00800C57">
              <w:rPr>
                <w:rFonts w:ascii="宋体" w:hAnsi="宋体" w:cs="微软雅黑"/>
                <w:sz w:val="24"/>
                <w:szCs w:val="24"/>
              </w:rPr>
              <w:t>540</w:t>
            </w:r>
            <w:r w:rsidRPr="00800C57">
              <w:rPr>
                <w:rFonts w:ascii="宋体" w:hAnsi="宋体" w:cs="微软雅黑" w:hint="eastAsia"/>
                <w:sz w:val="24"/>
                <w:szCs w:val="24"/>
              </w:rPr>
              <w:t>/</w:t>
            </w:r>
            <w:r w:rsidRPr="00800C57">
              <w:rPr>
                <w:rFonts w:ascii="宋体" w:hAnsi="宋体" w:cs="微软雅黑"/>
                <w:sz w:val="24"/>
                <w:szCs w:val="24"/>
              </w:rPr>
              <w:t>760</w:t>
            </w:r>
          </w:p>
        </w:tc>
      </w:tr>
    </w:tbl>
    <w:p w:rsidR="00E32FB0" w:rsidRPr="00800C57" w:rsidRDefault="00E32FB0" w:rsidP="00E32FB0">
      <w:pPr>
        <w:spacing w:line="560" w:lineRule="exact"/>
        <w:rPr>
          <w:rFonts w:ascii="宋体" w:hAnsi="宋体" w:cs="微软雅黑"/>
          <w:b/>
          <w:sz w:val="24"/>
          <w:szCs w:val="24"/>
        </w:rPr>
      </w:pPr>
    </w:p>
    <w:tbl>
      <w:tblPr>
        <w:tblStyle w:val="af4"/>
        <w:tblW w:w="8732" w:type="dxa"/>
        <w:jc w:val="center"/>
        <w:tblInd w:w="-1381" w:type="dxa"/>
        <w:tblLook w:val="04A0"/>
      </w:tblPr>
      <w:tblGrid>
        <w:gridCol w:w="856"/>
        <w:gridCol w:w="789"/>
        <w:gridCol w:w="3686"/>
        <w:gridCol w:w="3401"/>
      </w:tblGrid>
      <w:tr w:rsidR="00EB3413" w:rsidRPr="00800C57" w:rsidTr="00677409">
        <w:trPr>
          <w:trHeight w:val="971"/>
          <w:jc w:val="center"/>
        </w:trPr>
        <w:tc>
          <w:tcPr>
            <w:tcW w:w="856" w:type="dxa"/>
            <w:vAlign w:val="center"/>
          </w:tcPr>
          <w:p w:rsidR="00EB3413" w:rsidRPr="00677409" w:rsidRDefault="00677409" w:rsidP="00677409">
            <w:pPr>
              <w:widowControl/>
              <w:jc w:val="center"/>
              <w:rPr>
                <w:rFonts w:ascii="宋体" w:hAnsi="宋体" w:cs="宋体"/>
                <w:b/>
                <w:kern w:val="0"/>
                <w:sz w:val="24"/>
              </w:rPr>
            </w:pPr>
            <w:r>
              <w:rPr>
                <w:rFonts w:ascii="宋体" w:hAnsi="宋体" w:cs="宋体" w:hint="eastAsia"/>
                <w:b/>
                <w:kern w:val="0"/>
                <w:sz w:val="24"/>
              </w:rPr>
              <w:t>设备</w:t>
            </w:r>
            <w:r w:rsidR="00EB3413" w:rsidRPr="00677409">
              <w:rPr>
                <w:rFonts w:ascii="宋体" w:hAnsi="宋体" w:cs="宋体" w:hint="eastAsia"/>
                <w:b/>
                <w:kern w:val="0"/>
                <w:sz w:val="24"/>
              </w:rPr>
              <w:t>名称</w:t>
            </w:r>
          </w:p>
        </w:tc>
        <w:tc>
          <w:tcPr>
            <w:tcW w:w="789" w:type="dxa"/>
            <w:vAlign w:val="center"/>
          </w:tcPr>
          <w:p w:rsidR="00EB3413" w:rsidRPr="00677409" w:rsidRDefault="00EB3413" w:rsidP="00677409">
            <w:pPr>
              <w:widowControl/>
              <w:jc w:val="center"/>
              <w:rPr>
                <w:rFonts w:ascii="宋体" w:hAnsi="宋体" w:cs="宋体"/>
                <w:b/>
                <w:kern w:val="0"/>
                <w:sz w:val="24"/>
              </w:rPr>
            </w:pPr>
            <w:r w:rsidRPr="00677409">
              <w:rPr>
                <w:rFonts w:ascii="宋体" w:hAnsi="宋体" w:cs="宋体" w:hint="eastAsia"/>
                <w:b/>
                <w:kern w:val="0"/>
                <w:sz w:val="24"/>
              </w:rPr>
              <w:t>数量</w:t>
            </w:r>
          </w:p>
        </w:tc>
        <w:tc>
          <w:tcPr>
            <w:tcW w:w="3686" w:type="dxa"/>
            <w:vAlign w:val="center"/>
          </w:tcPr>
          <w:p w:rsidR="00EB3413" w:rsidRPr="00677409" w:rsidRDefault="00E32FB0" w:rsidP="00677409">
            <w:pPr>
              <w:widowControl/>
              <w:jc w:val="center"/>
              <w:rPr>
                <w:rFonts w:ascii="宋体" w:hAnsi="宋体" w:cs="宋体"/>
                <w:b/>
                <w:kern w:val="0"/>
                <w:sz w:val="24"/>
              </w:rPr>
            </w:pPr>
            <w:r w:rsidRPr="00677409">
              <w:rPr>
                <w:rFonts w:ascii="宋体" w:hAnsi="宋体" w:cs="宋体" w:hint="eastAsia"/>
                <w:b/>
                <w:kern w:val="0"/>
                <w:sz w:val="24"/>
              </w:rPr>
              <w:t>名称</w:t>
            </w:r>
          </w:p>
        </w:tc>
        <w:tc>
          <w:tcPr>
            <w:tcW w:w="3401" w:type="dxa"/>
            <w:vAlign w:val="center"/>
          </w:tcPr>
          <w:p w:rsidR="00EB3413" w:rsidRPr="00677409" w:rsidRDefault="00E32FB0" w:rsidP="00677409">
            <w:pPr>
              <w:widowControl/>
              <w:jc w:val="center"/>
              <w:rPr>
                <w:rFonts w:ascii="宋体" w:hAnsi="宋体" w:cs="宋体"/>
                <w:b/>
                <w:kern w:val="0"/>
                <w:sz w:val="24"/>
              </w:rPr>
            </w:pPr>
            <w:r w:rsidRPr="00677409">
              <w:rPr>
                <w:rFonts w:ascii="宋体" w:hAnsi="宋体" w:cs="宋体" w:hint="eastAsia"/>
                <w:b/>
                <w:kern w:val="0"/>
                <w:sz w:val="24"/>
              </w:rPr>
              <w:t>技术参数</w:t>
            </w:r>
          </w:p>
        </w:tc>
      </w:tr>
      <w:tr w:rsidR="00EB3413" w:rsidRPr="00800C57" w:rsidTr="00E32FB0">
        <w:trPr>
          <w:jc w:val="center"/>
        </w:trPr>
        <w:tc>
          <w:tcPr>
            <w:tcW w:w="856" w:type="dxa"/>
            <w:vMerge w:val="restart"/>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1</w:t>
            </w:r>
            <w:r w:rsidRPr="00800C57">
              <w:rPr>
                <w:rFonts w:ascii="宋体" w:hAnsi="宋体" w:cs="微软雅黑"/>
                <w:sz w:val="24"/>
                <w:szCs w:val="24"/>
              </w:rPr>
              <w:t>404</w:t>
            </w:r>
            <w:r w:rsidRPr="00800C57">
              <w:rPr>
                <w:rFonts w:ascii="宋体" w:hAnsi="宋体" w:cs="微软雅黑" w:hint="eastAsia"/>
                <w:sz w:val="24"/>
                <w:szCs w:val="24"/>
              </w:rPr>
              <w:t>拖拉机</w:t>
            </w:r>
          </w:p>
        </w:tc>
        <w:tc>
          <w:tcPr>
            <w:tcW w:w="789" w:type="dxa"/>
            <w:vMerge w:val="restart"/>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1台</w:t>
            </w:r>
          </w:p>
        </w:tc>
        <w:tc>
          <w:tcPr>
            <w:tcW w:w="3686"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驾驶室</w:t>
            </w:r>
          </w:p>
        </w:tc>
        <w:tc>
          <w:tcPr>
            <w:tcW w:w="3401"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风扇驾驶室</w:t>
            </w:r>
          </w:p>
        </w:tc>
      </w:tr>
      <w:tr w:rsidR="00EB3413" w:rsidRPr="00800C57" w:rsidTr="00E32FB0">
        <w:trPr>
          <w:jc w:val="center"/>
        </w:trPr>
        <w:tc>
          <w:tcPr>
            <w:tcW w:w="856" w:type="dxa"/>
            <w:vMerge/>
            <w:vAlign w:val="center"/>
          </w:tcPr>
          <w:p w:rsidR="00EB3413" w:rsidRPr="00800C57" w:rsidRDefault="00EB3413" w:rsidP="00800C57">
            <w:pPr>
              <w:widowControl/>
              <w:jc w:val="left"/>
              <w:rPr>
                <w:rFonts w:ascii="宋体" w:hAnsi="宋体" w:cs="微软雅黑"/>
                <w:sz w:val="24"/>
                <w:szCs w:val="24"/>
              </w:rPr>
            </w:pPr>
          </w:p>
        </w:tc>
        <w:tc>
          <w:tcPr>
            <w:tcW w:w="789" w:type="dxa"/>
            <w:vMerge/>
            <w:vAlign w:val="center"/>
          </w:tcPr>
          <w:p w:rsidR="00EB3413" w:rsidRPr="00800C57" w:rsidRDefault="00EB3413" w:rsidP="00800C57">
            <w:pPr>
              <w:widowControl/>
              <w:jc w:val="left"/>
              <w:rPr>
                <w:rFonts w:ascii="宋体" w:hAnsi="宋体" w:cs="微软雅黑"/>
                <w:sz w:val="24"/>
                <w:szCs w:val="24"/>
              </w:rPr>
            </w:pPr>
          </w:p>
        </w:tc>
        <w:tc>
          <w:tcPr>
            <w:tcW w:w="3686"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发动机额定功率</w:t>
            </w:r>
          </w:p>
        </w:tc>
        <w:tc>
          <w:tcPr>
            <w:tcW w:w="3401"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≥102.9kW</w:t>
            </w:r>
          </w:p>
        </w:tc>
      </w:tr>
      <w:tr w:rsidR="00EB3413" w:rsidRPr="00800C57" w:rsidTr="00E32FB0">
        <w:trPr>
          <w:jc w:val="center"/>
        </w:trPr>
        <w:tc>
          <w:tcPr>
            <w:tcW w:w="856" w:type="dxa"/>
            <w:vMerge/>
            <w:vAlign w:val="center"/>
          </w:tcPr>
          <w:p w:rsidR="00EB3413" w:rsidRPr="00800C57" w:rsidRDefault="00EB3413" w:rsidP="00800C57">
            <w:pPr>
              <w:widowControl/>
              <w:jc w:val="left"/>
              <w:rPr>
                <w:rFonts w:ascii="宋体" w:hAnsi="宋体" w:cs="微软雅黑"/>
                <w:sz w:val="24"/>
                <w:szCs w:val="24"/>
              </w:rPr>
            </w:pPr>
          </w:p>
        </w:tc>
        <w:tc>
          <w:tcPr>
            <w:tcW w:w="789" w:type="dxa"/>
            <w:vMerge/>
            <w:vAlign w:val="center"/>
          </w:tcPr>
          <w:p w:rsidR="00EB3413" w:rsidRPr="00800C57" w:rsidRDefault="00EB3413" w:rsidP="00800C57">
            <w:pPr>
              <w:widowControl/>
              <w:jc w:val="left"/>
              <w:rPr>
                <w:rFonts w:ascii="宋体" w:hAnsi="宋体" w:cs="微软雅黑"/>
                <w:sz w:val="24"/>
                <w:szCs w:val="24"/>
              </w:rPr>
            </w:pPr>
          </w:p>
        </w:tc>
        <w:tc>
          <w:tcPr>
            <w:tcW w:w="3686"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发动机气缸数</w:t>
            </w:r>
          </w:p>
        </w:tc>
        <w:tc>
          <w:tcPr>
            <w:tcW w:w="3401"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4</w:t>
            </w:r>
          </w:p>
        </w:tc>
      </w:tr>
      <w:tr w:rsidR="00EB3413" w:rsidRPr="00800C57" w:rsidTr="00E32FB0">
        <w:trPr>
          <w:jc w:val="center"/>
        </w:trPr>
        <w:tc>
          <w:tcPr>
            <w:tcW w:w="856" w:type="dxa"/>
            <w:vMerge/>
            <w:vAlign w:val="center"/>
          </w:tcPr>
          <w:p w:rsidR="00EB3413" w:rsidRPr="00800C57" w:rsidRDefault="00EB3413" w:rsidP="00800C57">
            <w:pPr>
              <w:widowControl/>
              <w:jc w:val="left"/>
              <w:rPr>
                <w:rFonts w:ascii="宋体" w:hAnsi="宋体" w:cs="微软雅黑"/>
                <w:sz w:val="24"/>
                <w:szCs w:val="24"/>
              </w:rPr>
            </w:pPr>
          </w:p>
        </w:tc>
        <w:tc>
          <w:tcPr>
            <w:tcW w:w="789" w:type="dxa"/>
            <w:vMerge/>
            <w:vAlign w:val="center"/>
          </w:tcPr>
          <w:p w:rsidR="00EB3413" w:rsidRPr="00800C57" w:rsidRDefault="00EB3413" w:rsidP="00800C57">
            <w:pPr>
              <w:widowControl/>
              <w:jc w:val="left"/>
              <w:rPr>
                <w:rFonts w:ascii="宋体" w:hAnsi="宋体" w:cs="微软雅黑"/>
                <w:sz w:val="24"/>
                <w:szCs w:val="24"/>
              </w:rPr>
            </w:pPr>
          </w:p>
        </w:tc>
        <w:tc>
          <w:tcPr>
            <w:tcW w:w="3686"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离合器</w:t>
            </w:r>
          </w:p>
        </w:tc>
        <w:tc>
          <w:tcPr>
            <w:tcW w:w="3401"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干式</w:t>
            </w:r>
          </w:p>
        </w:tc>
      </w:tr>
      <w:tr w:rsidR="00EB3413" w:rsidRPr="00800C57" w:rsidTr="00E32FB0">
        <w:trPr>
          <w:jc w:val="center"/>
        </w:trPr>
        <w:tc>
          <w:tcPr>
            <w:tcW w:w="856" w:type="dxa"/>
            <w:vMerge/>
            <w:vAlign w:val="center"/>
          </w:tcPr>
          <w:p w:rsidR="00EB3413" w:rsidRPr="00800C57" w:rsidRDefault="00EB3413" w:rsidP="00800C57">
            <w:pPr>
              <w:widowControl/>
              <w:jc w:val="left"/>
              <w:rPr>
                <w:rFonts w:ascii="宋体" w:hAnsi="宋体" w:cs="微软雅黑"/>
                <w:sz w:val="24"/>
                <w:szCs w:val="24"/>
              </w:rPr>
            </w:pPr>
          </w:p>
        </w:tc>
        <w:tc>
          <w:tcPr>
            <w:tcW w:w="789" w:type="dxa"/>
            <w:vMerge/>
            <w:vAlign w:val="center"/>
          </w:tcPr>
          <w:p w:rsidR="00EB3413" w:rsidRPr="00800C57" w:rsidRDefault="00EB3413" w:rsidP="00800C57">
            <w:pPr>
              <w:widowControl/>
              <w:jc w:val="left"/>
              <w:rPr>
                <w:rFonts w:ascii="宋体" w:hAnsi="宋体" w:cs="微软雅黑"/>
                <w:sz w:val="24"/>
                <w:szCs w:val="24"/>
              </w:rPr>
            </w:pPr>
          </w:p>
        </w:tc>
        <w:tc>
          <w:tcPr>
            <w:tcW w:w="3686"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变速箱</w:t>
            </w:r>
          </w:p>
        </w:tc>
        <w:tc>
          <w:tcPr>
            <w:tcW w:w="3401"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12+12</w:t>
            </w:r>
          </w:p>
        </w:tc>
      </w:tr>
      <w:tr w:rsidR="00EB3413" w:rsidRPr="00800C57" w:rsidTr="00E32FB0">
        <w:trPr>
          <w:jc w:val="center"/>
        </w:trPr>
        <w:tc>
          <w:tcPr>
            <w:tcW w:w="856" w:type="dxa"/>
            <w:vMerge/>
            <w:vAlign w:val="center"/>
          </w:tcPr>
          <w:p w:rsidR="00EB3413" w:rsidRPr="00800C57" w:rsidRDefault="00EB3413" w:rsidP="00800C57">
            <w:pPr>
              <w:widowControl/>
              <w:jc w:val="left"/>
              <w:rPr>
                <w:rFonts w:ascii="宋体" w:hAnsi="宋体" w:cs="微软雅黑"/>
                <w:sz w:val="24"/>
                <w:szCs w:val="24"/>
              </w:rPr>
            </w:pPr>
          </w:p>
        </w:tc>
        <w:tc>
          <w:tcPr>
            <w:tcW w:w="789" w:type="dxa"/>
            <w:vMerge/>
            <w:vAlign w:val="center"/>
          </w:tcPr>
          <w:p w:rsidR="00EB3413" w:rsidRPr="00800C57" w:rsidRDefault="00EB3413" w:rsidP="00800C57">
            <w:pPr>
              <w:widowControl/>
              <w:jc w:val="left"/>
              <w:rPr>
                <w:rFonts w:ascii="宋体" w:hAnsi="宋体" w:cs="微软雅黑"/>
                <w:sz w:val="24"/>
                <w:szCs w:val="24"/>
              </w:rPr>
            </w:pPr>
          </w:p>
        </w:tc>
        <w:tc>
          <w:tcPr>
            <w:tcW w:w="3686"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前轮距</w:t>
            </w:r>
          </w:p>
        </w:tc>
        <w:tc>
          <w:tcPr>
            <w:tcW w:w="3401"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有级可调</w:t>
            </w:r>
          </w:p>
        </w:tc>
      </w:tr>
      <w:tr w:rsidR="00EB3413" w:rsidRPr="00800C57" w:rsidTr="00E32FB0">
        <w:trPr>
          <w:jc w:val="center"/>
        </w:trPr>
        <w:tc>
          <w:tcPr>
            <w:tcW w:w="856" w:type="dxa"/>
            <w:vMerge/>
            <w:vAlign w:val="center"/>
          </w:tcPr>
          <w:p w:rsidR="00EB3413" w:rsidRPr="00800C57" w:rsidRDefault="00EB3413" w:rsidP="00800C57">
            <w:pPr>
              <w:widowControl/>
              <w:jc w:val="left"/>
              <w:rPr>
                <w:rFonts w:ascii="宋体" w:hAnsi="宋体" w:cs="微软雅黑"/>
                <w:sz w:val="24"/>
                <w:szCs w:val="24"/>
              </w:rPr>
            </w:pPr>
          </w:p>
        </w:tc>
        <w:tc>
          <w:tcPr>
            <w:tcW w:w="789" w:type="dxa"/>
            <w:vMerge/>
            <w:vAlign w:val="center"/>
          </w:tcPr>
          <w:p w:rsidR="00EB3413" w:rsidRPr="00800C57" w:rsidRDefault="00EB3413" w:rsidP="00800C57">
            <w:pPr>
              <w:widowControl/>
              <w:jc w:val="left"/>
              <w:rPr>
                <w:rFonts w:ascii="宋体" w:hAnsi="宋体" w:cs="微软雅黑"/>
                <w:sz w:val="24"/>
                <w:szCs w:val="24"/>
              </w:rPr>
            </w:pPr>
          </w:p>
        </w:tc>
        <w:tc>
          <w:tcPr>
            <w:tcW w:w="3686"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后轮距</w:t>
            </w:r>
          </w:p>
        </w:tc>
        <w:tc>
          <w:tcPr>
            <w:tcW w:w="3401"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有级可调</w:t>
            </w:r>
          </w:p>
        </w:tc>
      </w:tr>
      <w:tr w:rsidR="00EB3413" w:rsidRPr="00800C57" w:rsidTr="00E32FB0">
        <w:trPr>
          <w:jc w:val="center"/>
        </w:trPr>
        <w:tc>
          <w:tcPr>
            <w:tcW w:w="856" w:type="dxa"/>
            <w:vMerge/>
            <w:vAlign w:val="center"/>
          </w:tcPr>
          <w:p w:rsidR="00EB3413" w:rsidRPr="00800C57" w:rsidRDefault="00EB3413" w:rsidP="00800C57">
            <w:pPr>
              <w:widowControl/>
              <w:jc w:val="left"/>
              <w:rPr>
                <w:rFonts w:ascii="宋体" w:hAnsi="宋体" w:cs="微软雅黑"/>
                <w:sz w:val="24"/>
                <w:szCs w:val="24"/>
              </w:rPr>
            </w:pPr>
          </w:p>
        </w:tc>
        <w:tc>
          <w:tcPr>
            <w:tcW w:w="789" w:type="dxa"/>
            <w:vMerge/>
            <w:vAlign w:val="center"/>
          </w:tcPr>
          <w:p w:rsidR="00EB3413" w:rsidRPr="00800C57" w:rsidRDefault="00EB3413" w:rsidP="00800C57">
            <w:pPr>
              <w:widowControl/>
              <w:jc w:val="left"/>
              <w:rPr>
                <w:rFonts w:ascii="宋体" w:hAnsi="宋体" w:cs="微软雅黑"/>
                <w:sz w:val="24"/>
                <w:szCs w:val="24"/>
              </w:rPr>
            </w:pPr>
          </w:p>
        </w:tc>
        <w:tc>
          <w:tcPr>
            <w:tcW w:w="3686"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整车最大牵引功率</w:t>
            </w:r>
          </w:p>
        </w:tc>
        <w:tc>
          <w:tcPr>
            <w:tcW w:w="3401"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w:t>
            </w:r>
            <w:r w:rsidRPr="00800C57">
              <w:rPr>
                <w:rFonts w:ascii="宋体" w:hAnsi="宋体" w:cs="微软雅黑"/>
                <w:sz w:val="24"/>
                <w:szCs w:val="24"/>
              </w:rPr>
              <w:t>77.2kW</w:t>
            </w:r>
          </w:p>
        </w:tc>
      </w:tr>
      <w:tr w:rsidR="00EB3413" w:rsidRPr="00800C57" w:rsidTr="00E32FB0">
        <w:trPr>
          <w:jc w:val="center"/>
        </w:trPr>
        <w:tc>
          <w:tcPr>
            <w:tcW w:w="856" w:type="dxa"/>
            <w:vMerge/>
            <w:vAlign w:val="center"/>
          </w:tcPr>
          <w:p w:rsidR="00EB3413" w:rsidRPr="00800C57" w:rsidRDefault="00EB3413" w:rsidP="00800C57">
            <w:pPr>
              <w:widowControl/>
              <w:jc w:val="left"/>
              <w:rPr>
                <w:rFonts w:ascii="宋体" w:hAnsi="宋体" w:cs="微软雅黑"/>
                <w:sz w:val="24"/>
                <w:szCs w:val="24"/>
              </w:rPr>
            </w:pPr>
          </w:p>
        </w:tc>
        <w:tc>
          <w:tcPr>
            <w:tcW w:w="789" w:type="dxa"/>
            <w:vMerge/>
            <w:vAlign w:val="center"/>
          </w:tcPr>
          <w:p w:rsidR="00EB3413" w:rsidRPr="00800C57" w:rsidRDefault="00EB3413" w:rsidP="00800C57">
            <w:pPr>
              <w:widowControl/>
              <w:jc w:val="left"/>
              <w:rPr>
                <w:rFonts w:ascii="宋体" w:hAnsi="宋体" w:cs="微软雅黑"/>
                <w:sz w:val="24"/>
                <w:szCs w:val="24"/>
              </w:rPr>
            </w:pPr>
          </w:p>
        </w:tc>
        <w:tc>
          <w:tcPr>
            <w:tcW w:w="3686"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整机动力输出轴功率</w:t>
            </w:r>
          </w:p>
        </w:tc>
        <w:tc>
          <w:tcPr>
            <w:tcW w:w="3401"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w:t>
            </w:r>
            <w:r w:rsidRPr="00800C57">
              <w:rPr>
                <w:rFonts w:ascii="宋体" w:hAnsi="宋体" w:cs="微软雅黑"/>
                <w:sz w:val="24"/>
                <w:szCs w:val="24"/>
              </w:rPr>
              <w:t>87.5kW</w:t>
            </w:r>
          </w:p>
        </w:tc>
      </w:tr>
      <w:tr w:rsidR="00EB3413" w:rsidRPr="00800C57" w:rsidTr="00E32FB0">
        <w:trPr>
          <w:jc w:val="center"/>
        </w:trPr>
        <w:tc>
          <w:tcPr>
            <w:tcW w:w="856" w:type="dxa"/>
            <w:vMerge/>
            <w:vAlign w:val="center"/>
          </w:tcPr>
          <w:p w:rsidR="00EB3413" w:rsidRPr="00800C57" w:rsidRDefault="00EB3413" w:rsidP="00800C57">
            <w:pPr>
              <w:widowControl/>
              <w:jc w:val="left"/>
              <w:rPr>
                <w:rFonts w:ascii="宋体" w:hAnsi="宋体" w:cs="微软雅黑"/>
                <w:sz w:val="24"/>
                <w:szCs w:val="24"/>
              </w:rPr>
            </w:pPr>
          </w:p>
        </w:tc>
        <w:tc>
          <w:tcPr>
            <w:tcW w:w="789" w:type="dxa"/>
            <w:vMerge/>
            <w:vAlign w:val="center"/>
          </w:tcPr>
          <w:p w:rsidR="00EB3413" w:rsidRPr="00800C57" w:rsidRDefault="00EB3413" w:rsidP="00800C57">
            <w:pPr>
              <w:widowControl/>
              <w:jc w:val="left"/>
              <w:rPr>
                <w:rFonts w:ascii="宋体" w:hAnsi="宋体" w:cs="微软雅黑"/>
                <w:sz w:val="24"/>
                <w:szCs w:val="24"/>
              </w:rPr>
            </w:pPr>
          </w:p>
        </w:tc>
        <w:tc>
          <w:tcPr>
            <w:tcW w:w="3686"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液压输出</w:t>
            </w:r>
          </w:p>
        </w:tc>
        <w:tc>
          <w:tcPr>
            <w:tcW w:w="3401"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2组</w:t>
            </w:r>
          </w:p>
        </w:tc>
      </w:tr>
      <w:tr w:rsidR="00EB3413" w:rsidRPr="00800C57" w:rsidTr="00E32FB0">
        <w:trPr>
          <w:jc w:val="center"/>
        </w:trPr>
        <w:tc>
          <w:tcPr>
            <w:tcW w:w="856" w:type="dxa"/>
            <w:vMerge/>
            <w:vAlign w:val="center"/>
          </w:tcPr>
          <w:p w:rsidR="00EB3413" w:rsidRPr="00800C57" w:rsidRDefault="00EB3413" w:rsidP="00800C57">
            <w:pPr>
              <w:widowControl/>
              <w:jc w:val="left"/>
              <w:rPr>
                <w:rFonts w:ascii="宋体" w:hAnsi="宋体" w:cs="微软雅黑"/>
                <w:sz w:val="24"/>
                <w:szCs w:val="24"/>
              </w:rPr>
            </w:pPr>
          </w:p>
        </w:tc>
        <w:tc>
          <w:tcPr>
            <w:tcW w:w="789" w:type="dxa"/>
            <w:vMerge/>
            <w:vAlign w:val="center"/>
          </w:tcPr>
          <w:p w:rsidR="00EB3413" w:rsidRPr="00800C57" w:rsidRDefault="00EB3413" w:rsidP="00800C57">
            <w:pPr>
              <w:widowControl/>
              <w:jc w:val="left"/>
              <w:rPr>
                <w:rFonts w:ascii="宋体" w:hAnsi="宋体" w:cs="微软雅黑"/>
                <w:sz w:val="24"/>
                <w:szCs w:val="24"/>
              </w:rPr>
            </w:pPr>
          </w:p>
        </w:tc>
        <w:tc>
          <w:tcPr>
            <w:tcW w:w="3686"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驱动方式</w:t>
            </w:r>
          </w:p>
        </w:tc>
        <w:tc>
          <w:tcPr>
            <w:tcW w:w="3401"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四轮驱动</w:t>
            </w:r>
          </w:p>
        </w:tc>
      </w:tr>
      <w:tr w:rsidR="00EB3413" w:rsidRPr="00800C57" w:rsidTr="00E32FB0">
        <w:trPr>
          <w:jc w:val="center"/>
        </w:trPr>
        <w:tc>
          <w:tcPr>
            <w:tcW w:w="856" w:type="dxa"/>
            <w:vMerge/>
            <w:vAlign w:val="center"/>
          </w:tcPr>
          <w:p w:rsidR="00EB3413" w:rsidRPr="00800C57" w:rsidRDefault="00EB3413" w:rsidP="00800C57">
            <w:pPr>
              <w:widowControl/>
              <w:jc w:val="left"/>
              <w:rPr>
                <w:rFonts w:ascii="宋体" w:hAnsi="宋体" w:cs="微软雅黑"/>
                <w:sz w:val="24"/>
                <w:szCs w:val="24"/>
              </w:rPr>
            </w:pPr>
          </w:p>
        </w:tc>
        <w:tc>
          <w:tcPr>
            <w:tcW w:w="789" w:type="dxa"/>
            <w:vMerge/>
            <w:vAlign w:val="center"/>
          </w:tcPr>
          <w:p w:rsidR="00EB3413" w:rsidRPr="00800C57" w:rsidRDefault="00EB3413" w:rsidP="00800C57">
            <w:pPr>
              <w:widowControl/>
              <w:jc w:val="left"/>
              <w:rPr>
                <w:rFonts w:ascii="宋体" w:hAnsi="宋体" w:cs="微软雅黑"/>
                <w:sz w:val="24"/>
                <w:szCs w:val="24"/>
              </w:rPr>
            </w:pPr>
          </w:p>
        </w:tc>
        <w:tc>
          <w:tcPr>
            <w:tcW w:w="3686"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动力输出转速</w:t>
            </w:r>
          </w:p>
        </w:tc>
        <w:tc>
          <w:tcPr>
            <w:tcW w:w="3401"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760/850</w:t>
            </w:r>
          </w:p>
        </w:tc>
      </w:tr>
    </w:tbl>
    <w:p w:rsidR="00EB3413" w:rsidRPr="00800C57" w:rsidRDefault="00EB3413" w:rsidP="00E32FB0">
      <w:pPr>
        <w:pStyle w:val="af2"/>
        <w:spacing w:line="560" w:lineRule="exact"/>
        <w:ind w:left="720" w:firstLineChars="0" w:firstLine="0"/>
        <w:rPr>
          <w:rFonts w:ascii="宋体" w:hAnsi="宋体" w:cs="微软雅黑"/>
          <w:b/>
          <w:sz w:val="24"/>
          <w:szCs w:val="24"/>
        </w:rPr>
      </w:pPr>
    </w:p>
    <w:tbl>
      <w:tblPr>
        <w:tblStyle w:val="af4"/>
        <w:tblW w:w="8789" w:type="dxa"/>
        <w:tblInd w:w="108" w:type="dxa"/>
        <w:tblLook w:val="04A0"/>
      </w:tblPr>
      <w:tblGrid>
        <w:gridCol w:w="856"/>
        <w:gridCol w:w="828"/>
        <w:gridCol w:w="3593"/>
        <w:gridCol w:w="3512"/>
      </w:tblGrid>
      <w:tr w:rsidR="00EB3413" w:rsidRPr="00800C57" w:rsidTr="00431B14">
        <w:tc>
          <w:tcPr>
            <w:tcW w:w="856" w:type="dxa"/>
            <w:vAlign w:val="center"/>
          </w:tcPr>
          <w:p w:rsidR="00EB3413" w:rsidRPr="00677409" w:rsidRDefault="00677409" w:rsidP="00677409">
            <w:pPr>
              <w:widowControl/>
              <w:jc w:val="center"/>
              <w:rPr>
                <w:rFonts w:ascii="宋体" w:hAnsi="宋体" w:cs="宋体"/>
                <w:b/>
                <w:kern w:val="0"/>
                <w:sz w:val="24"/>
              </w:rPr>
            </w:pPr>
            <w:r>
              <w:rPr>
                <w:rFonts w:ascii="宋体" w:hAnsi="宋体" w:cs="宋体" w:hint="eastAsia"/>
                <w:b/>
                <w:kern w:val="0"/>
                <w:sz w:val="24"/>
              </w:rPr>
              <w:t>设备</w:t>
            </w:r>
            <w:r w:rsidR="00EB3413" w:rsidRPr="00677409">
              <w:rPr>
                <w:rFonts w:ascii="宋体" w:hAnsi="宋体" w:cs="宋体" w:hint="eastAsia"/>
                <w:b/>
                <w:kern w:val="0"/>
                <w:sz w:val="24"/>
              </w:rPr>
              <w:t>名称</w:t>
            </w:r>
          </w:p>
        </w:tc>
        <w:tc>
          <w:tcPr>
            <w:tcW w:w="828" w:type="dxa"/>
            <w:vAlign w:val="center"/>
          </w:tcPr>
          <w:p w:rsidR="00EB3413" w:rsidRPr="00677409" w:rsidRDefault="00EB3413" w:rsidP="00677409">
            <w:pPr>
              <w:widowControl/>
              <w:jc w:val="center"/>
              <w:rPr>
                <w:rFonts w:ascii="宋体" w:hAnsi="宋体" w:cs="宋体"/>
                <w:b/>
                <w:kern w:val="0"/>
                <w:sz w:val="24"/>
              </w:rPr>
            </w:pPr>
            <w:r w:rsidRPr="00677409">
              <w:rPr>
                <w:rFonts w:ascii="宋体" w:hAnsi="宋体" w:cs="宋体" w:hint="eastAsia"/>
                <w:b/>
                <w:kern w:val="0"/>
                <w:sz w:val="24"/>
              </w:rPr>
              <w:t>数量</w:t>
            </w:r>
          </w:p>
        </w:tc>
        <w:tc>
          <w:tcPr>
            <w:tcW w:w="3593" w:type="dxa"/>
            <w:vAlign w:val="center"/>
          </w:tcPr>
          <w:p w:rsidR="00EB3413" w:rsidRPr="00677409" w:rsidRDefault="00E32FB0" w:rsidP="00677409">
            <w:pPr>
              <w:widowControl/>
              <w:jc w:val="center"/>
              <w:rPr>
                <w:rFonts w:ascii="宋体" w:hAnsi="宋体" w:cs="宋体"/>
                <w:b/>
                <w:kern w:val="0"/>
                <w:sz w:val="24"/>
              </w:rPr>
            </w:pPr>
            <w:r w:rsidRPr="00677409">
              <w:rPr>
                <w:rFonts w:ascii="宋体" w:hAnsi="宋体" w:cs="宋体" w:hint="eastAsia"/>
                <w:b/>
                <w:kern w:val="0"/>
                <w:sz w:val="24"/>
              </w:rPr>
              <w:t>名称</w:t>
            </w:r>
          </w:p>
        </w:tc>
        <w:tc>
          <w:tcPr>
            <w:tcW w:w="3512" w:type="dxa"/>
            <w:vAlign w:val="center"/>
          </w:tcPr>
          <w:p w:rsidR="00EB3413" w:rsidRPr="00677409" w:rsidRDefault="00E32FB0" w:rsidP="00677409">
            <w:pPr>
              <w:widowControl/>
              <w:jc w:val="center"/>
              <w:rPr>
                <w:rFonts w:ascii="宋体" w:hAnsi="宋体" w:cs="宋体"/>
                <w:b/>
                <w:kern w:val="0"/>
                <w:sz w:val="24"/>
              </w:rPr>
            </w:pPr>
            <w:r w:rsidRPr="00677409">
              <w:rPr>
                <w:rFonts w:ascii="宋体" w:hAnsi="宋体" w:cs="宋体" w:hint="eastAsia"/>
                <w:b/>
                <w:kern w:val="0"/>
                <w:sz w:val="24"/>
              </w:rPr>
              <w:t>技术参数</w:t>
            </w:r>
          </w:p>
        </w:tc>
      </w:tr>
      <w:tr w:rsidR="00EB3413" w:rsidRPr="00800C57" w:rsidTr="00431B14">
        <w:tc>
          <w:tcPr>
            <w:tcW w:w="856" w:type="dxa"/>
            <w:vMerge w:val="restart"/>
          </w:tcPr>
          <w:p w:rsidR="00EB3413" w:rsidRPr="00800C57" w:rsidRDefault="00EB3413" w:rsidP="00800C57">
            <w:pPr>
              <w:widowControl/>
              <w:jc w:val="left"/>
              <w:rPr>
                <w:rFonts w:ascii="宋体" w:hAnsi="宋体" w:cs="微软雅黑"/>
                <w:sz w:val="24"/>
                <w:szCs w:val="24"/>
              </w:rPr>
            </w:pPr>
          </w:p>
          <w:p w:rsidR="00EB3413" w:rsidRPr="00800C57" w:rsidRDefault="00EB3413" w:rsidP="00800C57">
            <w:pPr>
              <w:widowControl/>
              <w:jc w:val="left"/>
              <w:rPr>
                <w:rFonts w:ascii="宋体" w:hAnsi="宋体" w:cs="微软雅黑"/>
                <w:sz w:val="24"/>
                <w:szCs w:val="24"/>
              </w:rPr>
            </w:pPr>
          </w:p>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1</w:t>
            </w:r>
            <w:r w:rsidRPr="00800C57">
              <w:rPr>
                <w:rFonts w:ascii="宋体" w:hAnsi="宋体" w:cs="微软雅黑"/>
                <w:sz w:val="24"/>
                <w:szCs w:val="24"/>
              </w:rPr>
              <w:t>604</w:t>
            </w:r>
            <w:r w:rsidRPr="00800C57">
              <w:rPr>
                <w:rFonts w:ascii="宋体" w:hAnsi="宋体" w:cs="微软雅黑" w:hint="eastAsia"/>
                <w:sz w:val="24"/>
                <w:szCs w:val="24"/>
              </w:rPr>
              <w:t>拖拉机</w:t>
            </w:r>
          </w:p>
        </w:tc>
        <w:tc>
          <w:tcPr>
            <w:tcW w:w="828" w:type="dxa"/>
            <w:vMerge w:val="restart"/>
          </w:tcPr>
          <w:p w:rsidR="00431B14" w:rsidRPr="00800C57" w:rsidRDefault="00431B14" w:rsidP="00800C57">
            <w:pPr>
              <w:widowControl/>
              <w:jc w:val="left"/>
              <w:rPr>
                <w:rFonts w:ascii="宋体" w:hAnsi="宋体" w:cs="微软雅黑"/>
                <w:sz w:val="24"/>
                <w:szCs w:val="24"/>
              </w:rPr>
            </w:pPr>
          </w:p>
          <w:p w:rsidR="00431B14" w:rsidRPr="00800C57" w:rsidRDefault="00431B14" w:rsidP="00800C57">
            <w:pPr>
              <w:widowControl/>
              <w:jc w:val="left"/>
              <w:rPr>
                <w:rFonts w:ascii="宋体" w:hAnsi="宋体" w:cs="微软雅黑"/>
                <w:sz w:val="24"/>
                <w:szCs w:val="24"/>
              </w:rPr>
            </w:pPr>
          </w:p>
          <w:p w:rsidR="00431B14" w:rsidRPr="00800C57" w:rsidRDefault="00431B14" w:rsidP="00800C57">
            <w:pPr>
              <w:widowControl/>
              <w:jc w:val="left"/>
              <w:rPr>
                <w:rFonts w:ascii="宋体" w:hAnsi="宋体" w:cs="微软雅黑"/>
                <w:sz w:val="24"/>
                <w:szCs w:val="24"/>
              </w:rPr>
            </w:pPr>
          </w:p>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2台</w:t>
            </w:r>
          </w:p>
        </w:tc>
        <w:tc>
          <w:tcPr>
            <w:tcW w:w="3593"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驾驶室</w:t>
            </w:r>
          </w:p>
        </w:tc>
        <w:tc>
          <w:tcPr>
            <w:tcW w:w="3512"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风扇驾驶室</w:t>
            </w:r>
          </w:p>
        </w:tc>
      </w:tr>
      <w:tr w:rsidR="00EB3413" w:rsidRPr="00800C57" w:rsidTr="00431B14">
        <w:tc>
          <w:tcPr>
            <w:tcW w:w="856" w:type="dxa"/>
            <w:vMerge/>
          </w:tcPr>
          <w:p w:rsidR="00EB3413" w:rsidRPr="00800C57" w:rsidRDefault="00EB3413" w:rsidP="00800C57">
            <w:pPr>
              <w:widowControl/>
              <w:jc w:val="left"/>
              <w:rPr>
                <w:rFonts w:ascii="宋体" w:hAnsi="宋体" w:cs="微软雅黑"/>
                <w:sz w:val="24"/>
                <w:szCs w:val="24"/>
              </w:rPr>
            </w:pPr>
          </w:p>
        </w:tc>
        <w:tc>
          <w:tcPr>
            <w:tcW w:w="828" w:type="dxa"/>
            <w:vMerge/>
          </w:tcPr>
          <w:p w:rsidR="00EB3413" w:rsidRPr="00800C57" w:rsidRDefault="00EB3413" w:rsidP="00800C57">
            <w:pPr>
              <w:widowControl/>
              <w:jc w:val="left"/>
              <w:rPr>
                <w:rFonts w:ascii="宋体" w:hAnsi="宋体" w:cs="微软雅黑"/>
                <w:sz w:val="24"/>
                <w:szCs w:val="24"/>
              </w:rPr>
            </w:pPr>
          </w:p>
        </w:tc>
        <w:tc>
          <w:tcPr>
            <w:tcW w:w="3593"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发动机额定功率</w:t>
            </w:r>
          </w:p>
        </w:tc>
        <w:tc>
          <w:tcPr>
            <w:tcW w:w="3512"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w:t>
            </w:r>
            <w:r w:rsidRPr="00800C57">
              <w:rPr>
                <w:rFonts w:ascii="宋体" w:hAnsi="宋体" w:cs="微软雅黑"/>
                <w:sz w:val="24"/>
                <w:szCs w:val="24"/>
              </w:rPr>
              <w:t>102.9</w:t>
            </w:r>
            <w:r w:rsidRPr="00800C57">
              <w:rPr>
                <w:rFonts w:ascii="宋体" w:hAnsi="宋体" w:cs="微软雅黑" w:hint="eastAsia"/>
                <w:sz w:val="24"/>
                <w:szCs w:val="24"/>
              </w:rPr>
              <w:t>kW</w:t>
            </w:r>
          </w:p>
        </w:tc>
      </w:tr>
      <w:tr w:rsidR="00EB3413" w:rsidRPr="00800C57" w:rsidTr="00431B14">
        <w:tc>
          <w:tcPr>
            <w:tcW w:w="856" w:type="dxa"/>
            <w:vMerge/>
          </w:tcPr>
          <w:p w:rsidR="00EB3413" w:rsidRPr="00800C57" w:rsidRDefault="00EB3413" w:rsidP="00800C57">
            <w:pPr>
              <w:widowControl/>
              <w:jc w:val="left"/>
              <w:rPr>
                <w:rFonts w:ascii="宋体" w:hAnsi="宋体" w:cs="微软雅黑"/>
                <w:sz w:val="24"/>
                <w:szCs w:val="24"/>
              </w:rPr>
            </w:pPr>
          </w:p>
        </w:tc>
        <w:tc>
          <w:tcPr>
            <w:tcW w:w="828" w:type="dxa"/>
            <w:vMerge/>
          </w:tcPr>
          <w:p w:rsidR="00EB3413" w:rsidRPr="00800C57" w:rsidRDefault="00EB3413" w:rsidP="00800C57">
            <w:pPr>
              <w:widowControl/>
              <w:jc w:val="left"/>
              <w:rPr>
                <w:rFonts w:ascii="宋体" w:hAnsi="宋体" w:cs="微软雅黑"/>
                <w:sz w:val="24"/>
                <w:szCs w:val="24"/>
              </w:rPr>
            </w:pPr>
          </w:p>
        </w:tc>
        <w:tc>
          <w:tcPr>
            <w:tcW w:w="3593"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发动机气缸数</w:t>
            </w:r>
          </w:p>
        </w:tc>
        <w:tc>
          <w:tcPr>
            <w:tcW w:w="3512"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6</w:t>
            </w:r>
          </w:p>
        </w:tc>
      </w:tr>
      <w:tr w:rsidR="00EB3413" w:rsidRPr="00800C57" w:rsidTr="00431B14">
        <w:tc>
          <w:tcPr>
            <w:tcW w:w="856" w:type="dxa"/>
            <w:vMerge/>
          </w:tcPr>
          <w:p w:rsidR="00EB3413" w:rsidRPr="00800C57" w:rsidRDefault="00EB3413" w:rsidP="00800C57">
            <w:pPr>
              <w:widowControl/>
              <w:jc w:val="left"/>
              <w:rPr>
                <w:rFonts w:ascii="宋体" w:hAnsi="宋体" w:cs="微软雅黑"/>
                <w:sz w:val="24"/>
                <w:szCs w:val="24"/>
              </w:rPr>
            </w:pPr>
          </w:p>
        </w:tc>
        <w:tc>
          <w:tcPr>
            <w:tcW w:w="828" w:type="dxa"/>
            <w:vMerge/>
          </w:tcPr>
          <w:p w:rsidR="00EB3413" w:rsidRPr="00800C57" w:rsidRDefault="00EB3413" w:rsidP="00800C57">
            <w:pPr>
              <w:widowControl/>
              <w:jc w:val="left"/>
              <w:rPr>
                <w:rFonts w:ascii="宋体" w:hAnsi="宋体" w:cs="微软雅黑"/>
                <w:sz w:val="24"/>
                <w:szCs w:val="24"/>
              </w:rPr>
            </w:pPr>
          </w:p>
        </w:tc>
        <w:tc>
          <w:tcPr>
            <w:tcW w:w="3593"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离合器</w:t>
            </w:r>
          </w:p>
        </w:tc>
        <w:tc>
          <w:tcPr>
            <w:tcW w:w="3512"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干式</w:t>
            </w:r>
          </w:p>
        </w:tc>
      </w:tr>
      <w:tr w:rsidR="00EB3413" w:rsidRPr="00800C57" w:rsidTr="00431B14">
        <w:tc>
          <w:tcPr>
            <w:tcW w:w="856" w:type="dxa"/>
            <w:vMerge/>
          </w:tcPr>
          <w:p w:rsidR="00EB3413" w:rsidRPr="00800C57" w:rsidRDefault="00EB3413" w:rsidP="00800C57">
            <w:pPr>
              <w:widowControl/>
              <w:jc w:val="left"/>
              <w:rPr>
                <w:rFonts w:ascii="宋体" w:hAnsi="宋体" w:cs="微软雅黑"/>
                <w:sz w:val="24"/>
                <w:szCs w:val="24"/>
              </w:rPr>
            </w:pPr>
          </w:p>
        </w:tc>
        <w:tc>
          <w:tcPr>
            <w:tcW w:w="828" w:type="dxa"/>
            <w:vMerge/>
          </w:tcPr>
          <w:p w:rsidR="00EB3413" w:rsidRPr="00800C57" w:rsidRDefault="00EB3413" w:rsidP="00800C57">
            <w:pPr>
              <w:widowControl/>
              <w:jc w:val="left"/>
              <w:rPr>
                <w:rFonts w:ascii="宋体" w:hAnsi="宋体" w:cs="微软雅黑"/>
                <w:sz w:val="24"/>
                <w:szCs w:val="24"/>
              </w:rPr>
            </w:pPr>
          </w:p>
        </w:tc>
        <w:tc>
          <w:tcPr>
            <w:tcW w:w="3593"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变速箱</w:t>
            </w:r>
          </w:p>
        </w:tc>
        <w:tc>
          <w:tcPr>
            <w:tcW w:w="3512"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1</w:t>
            </w:r>
            <w:r w:rsidRPr="00800C57">
              <w:rPr>
                <w:rFonts w:ascii="宋体" w:hAnsi="宋体" w:cs="微软雅黑"/>
                <w:sz w:val="24"/>
                <w:szCs w:val="24"/>
              </w:rPr>
              <w:t>6</w:t>
            </w:r>
            <w:r w:rsidRPr="00800C57">
              <w:rPr>
                <w:rFonts w:ascii="宋体" w:hAnsi="宋体" w:cs="微软雅黑" w:hint="eastAsia"/>
                <w:sz w:val="24"/>
                <w:szCs w:val="24"/>
              </w:rPr>
              <w:t>+</w:t>
            </w:r>
            <w:r w:rsidRPr="00800C57">
              <w:rPr>
                <w:rFonts w:ascii="宋体" w:hAnsi="宋体" w:cs="微软雅黑"/>
                <w:sz w:val="24"/>
                <w:szCs w:val="24"/>
              </w:rPr>
              <w:t>8</w:t>
            </w:r>
          </w:p>
        </w:tc>
      </w:tr>
      <w:tr w:rsidR="00EB3413" w:rsidRPr="00800C57" w:rsidTr="00431B14">
        <w:tc>
          <w:tcPr>
            <w:tcW w:w="856" w:type="dxa"/>
            <w:vMerge/>
          </w:tcPr>
          <w:p w:rsidR="00EB3413" w:rsidRPr="00800C57" w:rsidRDefault="00EB3413" w:rsidP="00800C57">
            <w:pPr>
              <w:widowControl/>
              <w:jc w:val="left"/>
              <w:rPr>
                <w:rFonts w:ascii="宋体" w:hAnsi="宋体" w:cs="微软雅黑"/>
                <w:sz w:val="24"/>
                <w:szCs w:val="24"/>
              </w:rPr>
            </w:pPr>
          </w:p>
        </w:tc>
        <w:tc>
          <w:tcPr>
            <w:tcW w:w="828" w:type="dxa"/>
            <w:vMerge/>
          </w:tcPr>
          <w:p w:rsidR="00EB3413" w:rsidRPr="00800C57" w:rsidRDefault="00EB3413" w:rsidP="00800C57">
            <w:pPr>
              <w:widowControl/>
              <w:jc w:val="left"/>
              <w:rPr>
                <w:rFonts w:ascii="宋体" w:hAnsi="宋体" w:cs="微软雅黑"/>
                <w:sz w:val="24"/>
                <w:szCs w:val="24"/>
              </w:rPr>
            </w:pPr>
          </w:p>
        </w:tc>
        <w:tc>
          <w:tcPr>
            <w:tcW w:w="3593"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前轮距</w:t>
            </w:r>
          </w:p>
        </w:tc>
        <w:tc>
          <w:tcPr>
            <w:tcW w:w="3512"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有级可调</w:t>
            </w:r>
          </w:p>
        </w:tc>
      </w:tr>
      <w:tr w:rsidR="00EB3413" w:rsidRPr="00800C57" w:rsidTr="00431B14">
        <w:tc>
          <w:tcPr>
            <w:tcW w:w="856" w:type="dxa"/>
            <w:vMerge/>
          </w:tcPr>
          <w:p w:rsidR="00EB3413" w:rsidRPr="00800C57" w:rsidRDefault="00EB3413" w:rsidP="00800C57">
            <w:pPr>
              <w:widowControl/>
              <w:jc w:val="left"/>
              <w:rPr>
                <w:rFonts w:ascii="宋体" w:hAnsi="宋体" w:cs="微软雅黑"/>
                <w:sz w:val="24"/>
                <w:szCs w:val="24"/>
              </w:rPr>
            </w:pPr>
          </w:p>
        </w:tc>
        <w:tc>
          <w:tcPr>
            <w:tcW w:w="828" w:type="dxa"/>
            <w:vMerge/>
          </w:tcPr>
          <w:p w:rsidR="00EB3413" w:rsidRPr="00800C57" w:rsidRDefault="00EB3413" w:rsidP="00800C57">
            <w:pPr>
              <w:widowControl/>
              <w:jc w:val="left"/>
              <w:rPr>
                <w:rFonts w:ascii="宋体" w:hAnsi="宋体" w:cs="微软雅黑"/>
                <w:sz w:val="24"/>
                <w:szCs w:val="24"/>
              </w:rPr>
            </w:pPr>
          </w:p>
        </w:tc>
        <w:tc>
          <w:tcPr>
            <w:tcW w:w="3593"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后轮距</w:t>
            </w:r>
          </w:p>
        </w:tc>
        <w:tc>
          <w:tcPr>
            <w:tcW w:w="3512"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有级可调</w:t>
            </w:r>
          </w:p>
        </w:tc>
      </w:tr>
      <w:tr w:rsidR="00EB3413" w:rsidRPr="00800C57" w:rsidTr="00431B14">
        <w:tc>
          <w:tcPr>
            <w:tcW w:w="856" w:type="dxa"/>
            <w:vMerge/>
          </w:tcPr>
          <w:p w:rsidR="00EB3413" w:rsidRPr="00800C57" w:rsidRDefault="00EB3413" w:rsidP="00800C57">
            <w:pPr>
              <w:widowControl/>
              <w:jc w:val="left"/>
              <w:rPr>
                <w:rFonts w:ascii="宋体" w:hAnsi="宋体" w:cs="微软雅黑"/>
                <w:sz w:val="24"/>
                <w:szCs w:val="24"/>
              </w:rPr>
            </w:pPr>
          </w:p>
        </w:tc>
        <w:tc>
          <w:tcPr>
            <w:tcW w:w="828" w:type="dxa"/>
            <w:vMerge/>
          </w:tcPr>
          <w:p w:rsidR="00EB3413" w:rsidRPr="00800C57" w:rsidRDefault="00EB3413" w:rsidP="00800C57">
            <w:pPr>
              <w:widowControl/>
              <w:jc w:val="left"/>
              <w:rPr>
                <w:rFonts w:ascii="宋体" w:hAnsi="宋体" w:cs="微软雅黑"/>
                <w:sz w:val="24"/>
                <w:szCs w:val="24"/>
              </w:rPr>
            </w:pPr>
          </w:p>
        </w:tc>
        <w:tc>
          <w:tcPr>
            <w:tcW w:w="3593"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整车最大牵引功率</w:t>
            </w:r>
          </w:p>
        </w:tc>
        <w:tc>
          <w:tcPr>
            <w:tcW w:w="3512"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w:t>
            </w:r>
            <w:r w:rsidRPr="00800C57">
              <w:rPr>
                <w:rFonts w:ascii="宋体" w:hAnsi="宋体" w:cs="微软雅黑"/>
                <w:sz w:val="24"/>
                <w:szCs w:val="24"/>
              </w:rPr>
              <w:t>88.2kW</w:t>
            </w:r>
          </w:p>
        </w:tc>
      </w:tr>
      <w:tr w:rsidR="00EB3413" w:rsidRPr="00800C57" w:rsidTr="00431B14">
        <w:tc>
          <w:tcPr>
            <w:tcW w:w="856" w:type="dxa"/>
            <w:vMerge/>
          </w:tcPr>
          <w:p w:rsidR="00EB3413" w:rsidRPr="00800C57" w:rsidRDefault="00EB3413" w:rsidP="00800C57">
            <w:pPr>
              <w:widowControl/>
              <w:jc w:val="left"/>
              <w:rPr>
                <w:rFonts w:ascii="宋体" w:hAnsi="宋体" w:cs="微软雅黑"/>
                <w:sz w:val="24"/>
                <w:szCs w:val="24"/>
              </w:rPr>
            </w:pPr>
          </w:p>
        </w:tc>
        <w:tc>
          <w:tcPr>
            <w:tcW w:w="828" w:type="dxa"/>
            <w:vMerge/>
          </w:tcPr>
          <w:p w:rsidR="00EB3413" w:rsidRPr="00800C57" w:rsidRDefault="00EB3413" w:rsidP="00800C57">
            <w:pPr>
              <w:widowControl/>
              <w:jc w:val="left"/>
              <w:rPr>
                <w:rFonts w:ascii="宋体" w:hAnsi="宋体" w:cs="微软雅黑"/>
                <w:sz w:val="24"/>
                <w:szCs w:val="24"/>
              </w:rPr>
            </w:pPr>
          </w:p>
        </w:tc>
        <w:tc>
          <w:tcPr>
            <w:tcW w:w="3593"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整机动力输出轴功率</w:t>
            </w:r>
          </w:p>
        </w:tc>
        <w:tc>
          <w:tcPr>
            <w:tcW w:w="3512"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w:t>
            </w:r>
            <w:r w:rsidRPr="00800C57">
              <w:rPr>
                <w:rFonts w:ascii="宋体" w:hAnsi="宋体" w:cs="微软雅黑"/>
                <w:sz w:val="24"/>
                <w:szCs w:val="24"/>
              </w:rPr>
              <w:t>94.96kW</w:t>
            </w:r>
          </w:p>
        </w:tc>
      </w:tr>
      <w:tr w:rsidR="00EB3413" w:rsidRPr="00800C57" w:rsidTr="00431B14">
        <w:tc>
          <w:tcPr>
            <w:tcW w:w="856" w:type="dxa"/>
            <w:vMerge/>
          </w:tcPr>
          <w:p w:rsidR="00EB3413" w:rsidRPr="00800C57" w:rsidRDefault="00EB3413" w:rsidP="00800C57">
            <w:pPr>
              <w:widowControl/>
              <w:jc w:val="left"/>
              <w:rPr>
                <w:rFonts w:ascii="宋体" w:hAnsi="宋体" w:cs="微软雅黑"/>
                <w:sz w:val="24"/>
                <w:szCs w:val="24"/>
              </w:rPr>
            </w:pPr>
          </w:p>
        </w:tc>
        <w:tc>
          <w:tcPr>
            <w:tcW w:w="828" w:type="dxa"/>
            <w:vMerge/>
          </w:tcPr>
          <w:p w:rsidR="00EB3413" w:rsidRPr="00800C57" w:rsidRDefault="00EB3413" w:rsidP="00800C57">
            <w:pPr>
              <w:widowControl/>
              <w:jc w:val="left"/>
              <w:rPr>
                <w:rFonts w:ascii="宋体" w:hAnsi="宋体" w:cs="微软雅黑"/>
                <w:sz w:val="24"/>
                <w:szCs w:val="24"/>
              </w:rPr>
            </w:pPr>
          </w:p>
        </w:tc>
        <w:tc>
          <w:tcPr>
            <w:tcW w:w="3593"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液压输出</w:t>
            </w:r>
          </w:p>
        </w:tc>
        <w:tc>
          <w:tcPr>
            <w:tcW w:w="3512"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2组</w:t>
            </w:r>
          </w:p>
        </w:tc>
      </w:tr>
      <w:tr w:rsidR="00EB3413" w:rsidRPr="00800C57" w:rsidTr="00431B14">
        <w:tc>
          <w:tcPr>
            <w:tcW w:w="856" w:type="dxa"/>
            <w:vMerge/>
          </w:tcPr>
          <w:p w:rsidR="00EB3413" w:rsidRPr="00800C57" w:rsidRDefault="00EB3413" w:rsidP="00800C57">
            <w:pPr>
              <w:widowControl/>
              <w:jc w:val="left"/>
              <w:rPr>
                <w:rFonts w:ascii="宋体" w:hAnsi="宋体" w:cs="微软雅黑"/>
                <w:sz w:val="24"/>
                <w:szCs w:val="24"/>
              </w:rPr>
            </w:pPr>
          </w:p>
        </w:tc>
        <w:tc>
          <w:tcPr>
            <w:tcW w:w="828" w:type="dxa"/>
            <w:vMerge/>
          </w:tcPr>
          <w:p w:rsidR="00EB3413" w:rsidRPr="00800C57" w:rsidRDefault="00EB3413" w:rsidP="00800C57">
            <w:pPr>
              <w:widowControl/>
              <w:jc w:val="left"/>
              <w:rPr>
                <w:rFonts w:ascii="宋体" w:hAnsi="宋体" w:cs="微软雅黑"/>
                <w:sz w:val="24"/>
                <w:szCs w:val="24"/>
              </w:rPr>
            </w:pPr>
          </w:p>
        </w:tc>
        <w:tc>
          <w:tcPr>
            <w:tcW w:w="3593"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驱动方式</w:t>
            </w:r>
          </w:p>
        </w:tc>
        <w:tc>
          <w:tcPr>
            <w:tcW w:w="3512"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四轮驱动</w:t>
            </w:r>
          </w:p>
        </w:tc>
      </w:tr>
      <w:tr w:rsidR="00EB3413" w:rsidRPr="00800C57" w:rsidTr="00431B14">
        <w:tc>
          <w:tcPr>
            <w:tcW w:w="856" w:type="dxa"/>
            <w:vMerge/>
          </w:tcPr>
          <w:p w:rsidR="00EB3413" w:rsidRPr="00800C57" w:rsidRDefault="00EB3413" w:rsidP="00800C57">
            <w:pPr>
              <w:widowControl/>
              <w:jc w:val="left"/>
              <w:rPr>
                <w:rFonts w:ascii="宋体" w:hAnsi="宋体" w:cs="微软雅黑"/>
                <w:sz w:val="24"/>
                <w:szCs w:val="24"/>
              </w:rPr>
            </w:pPr>
          </w:p>
        </w:tc>
        <w:tc>
          <w:tcPr>
            <w:tcW w:w="828" w:type="dxa"/>
            <w:vMerge/>
          </w:tcPr>
          <w:p w:rsidR="00EB3413" w:rsidRPr="00800C57" w:rsidRDefault="00EB3413" w:rsidP="00800C57">
            <w:pPr>
              <w:widowControl/>
              <w:jc w:val="left"/>
              <w:rPr>
                <w:rFonts w:ascii="宋体" w:hAnsi="宋体" w:cs="微软雅黑"/>
                <w:sz w:val="24"/>
                <w:szCs w:val="24"/>
              </w:rPr>
            </w:pPr>
          </w:p>
        </w:tc>
        <w:tc>
          <w:tcPr>
            <w:tcW w:w="3593"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动力输出转速</w:t>
            </w:r>
          </w:p>
        </w:tc>
        <w:tc>
          <w:tcPr>
            <w:tcW w:w="3512"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760/850</w:t>
            </w:r>
          </w:p>
        </w:tc>
      </w:tr>
    </w:tbl>
    <w:p w:rsidR="00EB3413" w:rsidRPr="00800C57" w:rsidRDefault="00EB3413" w:rsidP="00E32FB0">
      <w:pPr>
        <w:pStyle w:val="af2"/>
        <w:spacing w:line="560" w:lineRule="exact"/>
        <w:ind w:left="720" w:firstLineChars="0" w:firstLine="0"/>
        <w:rPr>
          <w:rFonts w:ascii="宋体" w:hAnsi="宋体" w:cs="微软雅黑"/>
          <w:b/>
          <w:sz w:val="24"/>
          <w:szCs w:val="24"/>
        </w:rPr>
      </w:pPr>
    </w:p>
    <w:tbl>
      <w:tblPr>
        <w:tblStyle w:val="af4"/>
        <w:tblW w:w="8789" w:type="dxa"/>
        <w:tblInd w:w="108" w:type="dxa"/>
        <w:tblLook w:val="04A0"/>
      </w:tblPr>
      <w:tblGrid>
        <w:gridCol w:w="1134"/>
        <w:gridCol w:w="851"/>
        <w:gridCol w:w="3147"/>
        <w:gridCol w:w="3657"/>
      </w:tblGrid>
      <w:tr w:rsidR="00EB3413" w:rsidRPr="00800C57" w:rsidTr="00431B14">
        <w:tc>
          <w:tcPr>
            <w:tcW w:w="1134" w:type="dxa"/>
            <w:vAlign w:val="center"/>
          </w:tcPr>
          <w:p w:rsidR="00677409" w:rsidRDefault="00677409" w:rsidP="00677409">
            <w:pPr>
              <w:widowControl/>
              <w:jc w:val="center"/>
              <w:rPr>
                <w:rFonts w:ascii="宋体" w:hAnsi="宋体" w:cs="宋体"/>
                <w:b/>
                <w:kern w:val="0"/>
                <w:sz w:val="24"/>
              </w:rPr>
            </w:pPr>
            <w:r>
              <w:rPr>
                <w:rFonts w:ascii="宋体" w:hAnsi="宋体" w:cs="宋体" w:hint="eastAsia"/>
                <w:b/>
                <w:kern w:val="0"/>
                <w:sz w:val="24"/>
              </w:rPr>
              <w:t>设备</w:t>
            </w:r>
          </w:p>
          <w:p w:rsidR="00EB3413" w:rsidRPr="00677409" w:rsidRDefault="00EB3413" w:rsidP="00677409">
            <w:pPr>
              <w:widowControl/>
              <w:jc w:val="center"/>
              <w:rPr>
                <w:rFonts w:ascii="宋体" w:hAnsi="宋体" w:cs="宋体"/>
                <w:b/>
                <w:kern w:val="0"/>
                <w:sz w:val="24"/>
              </w:rPr>
            </w:pPr>
            <w:r w:rsidRPr="00677409">
              <w:rPr>
                <w:rFonts w:ascii="宋体" w:hAnsi="宋体" w:cs="宋体" w:hint="eastAsia"/>
                <w:b/>
                <w:kern w:val="0"/>
                <w:sz w:val="24"/>
              </w:rPr>
              <w:t>名称</w:t>
            </w:r>
          </w:p>
        </w:tc>
        <w:tc>
          <w:tcPr>
            <w:tcW w:w="851" w:type="dxa"/>
            <w:vAlign w:val="center"/>
          </w:tcPr>
          <w:p w:rsidR="00EB3413" w:rsidRPr="00677409" w:rsidRDefault="00EB3413" w:rsidP="00677409">
            <w:pPr>
              <w:widowControl/>
              <w:jc w:val="center"/>
              <w:rPr>
                <w:rFonts w:ascii="宋体" w:hAnsi="宋体" w:cs="宋体"/>
                <w:b/>
                <w:kern w:val="0"/>
                <w:sz w:val="24"/>
              </w:rPr>
            </w:pPr>
            <w:r w:rsidRPr="00677409">
              <w:rPr>
                <w:rFonts w:ascii="宋体" w:hAnsi="宋体" w:cs="宋体" w:hint="eastAsia"/>
                <w:b/>
                <w:kern w:val="0"/>
                <w:sz w:val="24"/>
              </w:rPr>
              <w:t>数量</w:t>
            </w:r>
          </w:p>
        </w:tc>
        <w:tc>
          <w:tcPr>
            <w:tcW w:w="3147" w:type="dxa"/>
            <w:vAlign w:val="center"/>
          </w:tcPr>
          <w:p w:rsidR="00EB3413" w:rsidRPr="00677409" w:rsidRDefault="00E32FB0" w:rsidP="00677409">
            <w:pPr>
              <w:widowControl/>
              <w:jc w:val="center"/>
              <w:rPr>
                <w:rFonts w:ascii="宋体" w:hAnsi="宋体" w:cs="宋体"/>
                <w:b/>
                <w:kern w:val="0"/>
                <w:sz w:val="24"/>
              </w:rPr>
            </w:pPr>
            <w:r w:rsidRPr="00677409">
              <w:rPr>
                <w:rFonts w:ascii="宋体" w:hAnsi="宋体" w:cs="宋体" w:hint="eastAsia"/>
                <w:b/>
                <w:kern w:val="0"/>
                <w:sz w:val="24"/>
              </w:rPr>
              <w:t>名称</w:t>
            </w:r>
          </w:p>
        </w:tc>
        <w:tc>
          <w:tcPr>
            <w:tcW w:w="3657" w:type="dxa"/>
            <w:vAlign w:val="center"/>
          </w:tcPr>
          <w:p w:rsidR="00EB3413" w:rsidRPr="00677409" w:rsidRDefault="00E32FB0" w:rsidP="00677409">
            <w:pPr>
              <w:widowControl/>
              <w:jc w:val="center"/>
              <w:rPr>
                <w:rFonts w:ascii="宋体" w:hAnsi="宋体" w:cs="宋体"/>
                <w:b/>
                <w:kern w:val="0"/>
                <w:sz w:val="24"/>
              </w:rPr>
            </w:pPr>
            <w:r w:rsidRPr="00677409">
              <w:rPr>
                <w:rFonts w:ascii="宋体" w:hAnsi="宋体" w:cs="宋体" w:hint="eastAsia"/>
                <w:b/>
                <w:kern w:val="0"/>
                <w:sz w:val="24"/>
              </w:rPr>
              <w:t>技术参数</w:t>
            </w:r>
          </w:p>
        </w:tc>
      </w:tr>
      <w:tr w:rsidR="00EB3413" w:rsidRPr="00800C57" w:rsidTr="00431B14">
        <w:tc>
          <w:tcPr>
            <w:tcW w:w="1134" w:type="dxa"/>
            <w:vMerge w:val="restart"/>
          </w:tcPr>
          <w:p w:rsidR="00431B14" w:rsidRPr="00800C57" w:rsidRDefault="00431B14" w:rsidP="00800C57">
            <w:pPr>
              <w:widowControl/>
              <w:jc w:val="left"/>
              <w:rPr>
                <w:rFonts w:ascii="宋体" w:hAnsi="宋体" w:cs="微软雅黑"/>
                <w:sz w:val="24"/>
                <w:szCs w:val="24"/>
              </w:rPr>
            </w:pPr>
          </w:p>
          <w:p w:rsidR="00431B14" w:rsidRPr="00800C57" w:rsidRDefault="00431B14" w:rsidP="00800C57">
            <w:pPr>
              <w:widowControl/>
              <w:jc w:val="left"/>
              <w:rPr>
                <w:rFonts w:ascii="宋体" w:hAnsi="宋体" w:cs="微软雅黑"/>
                <w:sz w:val="24"/>
                <w:szCs w:val="24"/>
              </w:rPr>
            </w:pPr>
          </w:p>
          <w:p w:rsidR="00431B14" w:rsidRPr="00800C57" w:rsidRDefault="00431B14" w:rsidP="00800C57">
            <w:pPr>
              <w:widowControl/>
              <w:jc w:val="left"/>
              <w:rPr>
                <w:rFonts w:ascii="宋体" w:hAnsi="宋体" w:cs="微软雅黑"/>
                <w:sz w:val="24"/>
                <w:szCs w:val="24"/>
              </w:rPr>
            </w:pPr>
          </w:p>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自走式谷物联合收割机</w:t>
            </w:r>
          </w:p>
        </w:tc>
        <w:tc>
          <w:tcPr>
            <w:tcW w:w="851" w:type="dxa"/>
            <w:vMerge w:val="restart"/>
          </w:tcPr>
          <w:p w:rsidR="00431B14" w:rsidRPr="00800C57" w:rsidRDefault="00431B14" w:rsidP="00800C57">
            <w:pPr>
              <w:widowControl/>
              <w:jc w:val="left"/>
              <w:rPr>
                <w:rFonts w:ascii="宋体" w:hAnsi="宋体" w:cs="微软雅黑"/>
                <w:sz w:val="24"/>
                <w:szCs w:val="24"/>
              </w:rPr>
            </w:pPr>
          </w:p>
          <w:p w:rsidR="00431B14" w:rsidRPr="00800C57" w:rsidRDefault="00431B14" w:rsidP="00800C57">
            <w:pPr>
              <w:widowControl/>
              <w:jc w:val="left"/>
              <w:rPr>
                <w:rFonts w:ascii="宋体" w:hAnsi="宋体" w:cs="微软雅黑"/>
                <w:sz w:val="24"/>
                <w:szCs w:val="24"/>
              </w:rPr>
            </w:pPr>
          </w:p>
          <w:p w:rsidR="00431B14" w:rsidRPr="00800C57" w:rsidRDefault="00431B14" w:rsidP="00800C57">
            <w:pPr>
              <w:widowControl/>
              <w:jc w:val="left"/>
              <w:rPr>
                <w:rFonts w:ascii="宋体" w:hAnsi="宋体" w:cs="微软雅黑"/>
                <w:sz w:val="24"/>
                <w:szCs w:val="24"/>
              </w:rPr>
            </w:pPr>
          </w:p>
          <w:p w:rsidR="00431B14" w:rsidRPr="00800C57" w:rsidRDefault="00431B14" w:rsidP="00800C57">
            <w:pPr>
              <w:widowControl/>
              <w:jc w:val="left"/>
              <w:rPr>
                <w:rFonts w:ascii="宋体" w:hAnsi="宋体" w:cs="微软雅黑"/>
                <w:sz w:val="24"/>
                <w:szCs w:val="24"/>
              </w:rPr>
            </w:pPr>
          </w:p>
          <w:p w:rsidR="00431B14" w:rsidRPr="00800C57" w:rsidRDefault="00431B14" w:rsidP="00800C57">
            <w:pPr>
              <w:widowControl/>
              <w:jc w:val="left"/>
              <w:rPr>
                <w:rFonts w:ascii="宋体" w:hAnsi="宋体" w:cs="微软雅黑"/>
                <w:sz w:val="24"/>
                <w:szCs w:val="24"/>
              </w:rPr>
            </w:pPr>
          </w:p>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1台</w:t>
            </w:r>
          </w:p>
        </w:tc>
        <w:tc>
          <w:tcPr>
            <w:tcW w:w="3147"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驾驶室</w:t>
            </w:r>
          </w:p>
        </w:tc>
        <w:tc>
          <w:tcPr>
            <w:tcW w:w="3657"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空调驾驶室</w:t>
            </w:r>
          </w:p>
        </w:tc>
      </w:tr>
      <w:tr w:rsidR="00EB3413" w:rsidRPr="00800C57" w:rsidTr="00431B14">
        <w:tc>
          <w:tcPr>
            <w:tcW w:w="1134" w:type="dxa"/>
            <w:vMerge/>
          </w:tcPr>
          <w:p w:rsidR="00EB3413" w:rsidRPr="00800C57" w:rsidRDefault="00EB3413" w:rsidP="00800C57">
            <w:pPr>
              <w:widowControl/>
              <w:jc w:val="left"/>
              <w:rPr>
                <w:rFonts w:ascii="宋体" w:hAnsi="宋体" w:cs="微软雅黑"/>
                <w:sz w:val="24"/>
                <w:szCs w:val="24"/>
              </w:rPr>
            </w:pPr>
          </w:p>
        </w:tc>
        <w:tc>
          <w:tcPr>
            <w:tcW w:w="851" w:type="dxa"/>
            <w:vMerge/>
          </w:tcPr>
          <w:p w:rsidR="00EB3413" w:rsidRPr="00800C57" w:rsidRDefault="00EB3413" w:rsidP="00800C57">
            <w:pPr>
              <w:widowControl/>
              <w:jc w:val="left"/>
              <w:rPr>
                <w:rFonts w:ascii="宋体" w:hAnsi="宋体" w:cs="微软雅黑"/>
                <w:sz w:val="24"/>
                <w:szCs w:val="24"/>
              </w:rPr>
            </w:pPr>
          </w:p>
        </w:tc>
        <w:tc>
          <w:tcPr>
            <w:tcW w:w="3147"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发动机功率</w:t>
            </w:r>
          </w:p>
        </w:tc>
        <w:tc>
          <w:tcPr>
            <w:tcW w:w="3657"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≥129kW</w:t>
            </w:r>
          </w:p>
        </w:tc>
      </w:tr>
      <w:tr w:rsidR="00EB3413" w:rsidRPr="00800C57" w:rsidTr="00431B14">
        <w:tc>
          <w:tcPr>
            <w:tcW w:w="1134" w:type="dxa"/>
            <w:vMerge/>
          </w:tcPr>
          <w:p w:rsidR="00EB3413" w:rsidRPr="00800C57" w:rsidRDefault="00EB3413" w:rsidP="00800C57">
            <w:pPr>
              <w:widowControl/>
              <w:jc w:val="left"/>
              <w:rPr>
                <w:rFonts w:ascii="宋体" w:hAnsi="宋体" w:cs="微软雅黑"/>
                <w:sz w:val="24"/>
                <w:szCs w:val="24"/>
              </w:rPr>
            </w:pPr>
          </w:p>
        </w:tc>
        <w:tc>
          <w:tcPr>
            <w:tcW w:w="851" w:type="dxa"/>
            <w:vMerge/>
          </w:tcPr>
          <w:p w:rsidR="00EB3413" w:rsidRPr="00800C57" w:rsidRDefault="00EB3413" w:rsidP="00800C57">
            <w:pPr>
              <w:widowControl/>
              <w:jc w:val="left"/>
              <w:rPr>
                <w:rFonts w:ascii="宋体" w:hAnsi="宋体" w:cs="微软雅黑"/>
                <w:sz w:val="24"/>
                <w:szCs w:val="24"/>
              </w:rPr>
            </w:pPr>
          </w:p>
        </w:tc>
        <w:tc>
          <w:tcPr>
            <w:tcW w:w="3147"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发动机气缸数</w:t>
            </w:r>
          </w:p>
        </w:tc>
        <w:tc>
          <w:tcPr>
            <w:tcW w:w="3657"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4</w:t>
            </w:r>
          </w:p>
        </w:tc>
      </w:tr>
      <w:tr w:rsidR="00EB3413" w:rsidRPr="00800C57" w:rsidTr="00431B14">
        <w:tc>
          <w:tcPr>
            <w:tcW w:w="1134" w:type="dxa"/>
            <w:vMerge/>
          </w:tcPr>
          <w:p w:rsidR="00EB3413" w:rsidRPr="00800C57" w:rsidRDefault="00EB3413" w:rsidP="00800C57">
            <w:pPr>
              <w:widowControl/>
              <w:jc w:val="left"/>
              <w:rPr>
                <w:rFonts w:ascii="宋体" w:hAnsi="宋体" w:cs="微软雅黑"/>
                <w:sz w:val="24"/>
                <w:szCs w:val="24"/>
              </w:rPr>
            </w:pPr>
          </w:p>
        </w:tc>
        <w:tc>
          <w:tcPr>
            <w:tcW w:w="851" w:type="dxa"/>
            <w:vMerge/>
          </w:tcPr>
          <w:p w:rsidR="00EB3413" w:rsidRPr="00800C57" w:rsidRDefault="00EB3413" w:rsidP="00800C57">
            <w:pPr>
              <w:widowControl/>
              <w:jc w:val="left"/>
              <w:rPr>
                <w:rFonts w:ascii="宋体" w:hAnsi="宋体" w:cs="微软雅黑"/>
                <w:sz w:val="24"/>
                <w:szCs w:val="24"/>
              </w:rPr>
            </w:pPr>
          </w:p>
        </w:tc>
        <w:tc>
          <w:tcPr>
            <w:tcW w:w="3147"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割台工作幅宽</w:t>
            </w:r>
          </w:p>
        </w:tc>
        <w:tc>
          <w:tcPr>
            <w:tcW w:w="3657"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≥3000mm</w:t>
            </w:r>
          </w:p>
        </w:tc>
      </w:tr>
      <w:tr w:rsidR="00EB3413" w:rsidRPr="00800C57" w:rsidTr="00431B14">
        <w:tc>
          <w:tcPr>
            <w:tcW w:w="1134" w:type="dxa"/>
            <w:vMerge/>
          </w:tcPr>
          <w:p w:rsidR="00EB3413" w:rsidRPr="00800C57" w:rsidRDefault="00EB3413" w:rsidP="00800C57">
            <w:pPr>
              <w:widowControl/>
              <w:jc w:val="left"/>
              <w:rPr>
                <w:rFonts w:ascii="宋体" w:hAnsi="宋体" w:cs="微软雅黑"/>
                <w:sz w:val="24"/>
                <w:szCs w:val="24"/>
              </w:rPr>
            </w:pPr>
          </w:p>
        </w:tc>
        <w:tc>
          <w:tcPr>
            <w:tcW w:w="851" w:type="dxa"/>
            <w:vMerge/>
          </w:tcPr>
          <w:p w:rsidR="00EB3413" w:rsidRPr="00800C57" w:rsidRDefault="00EB3413" w:rsidP="00800C57">
            <w:pPr>
              <w:widowControl/>
              <w:jc w:val="left"/>
              <w:rPr>
                <w:rFonts w:ascii="宋体" w:hAnsi="宋体" w:cs="微软雅黑"/>
                <w:sz w:val="24"/>
                <w:szCs w:val="24"/>
              </w:rPr>
            </w:pPr>
          </w:p>
        </w:tc>
        <w:tc>
          <w:tcPr>
            <w:tcW w:w="3147"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主脱粒滚筒型式</w:t>
            </w:r>
          </w:p>
        </w:tc>
        <w:tc>
          <w:tcPr>
            <w:tcW w:w="3657"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纵轴流</w:t>
            </w:r>
          </w:p>
        </w:tc>
      </w:tr>
      <w:tr w:rsidR="00EB3413" w:rsidRPr="00800C57" w:rsidTr="00431B14">
        <w:tc>
          <w:tcPr>
            <w:tcW w:w="1134" w:type="dxa"/>
            <w:vMerge/>
          </w:tcPr>
          <w:p w:rsidR="00EB3413" w:rsidRPr="00800C57" w:rsidRDefault="00EB3413" w:rsidP="00800C57">
            <w:pPr>
              <w:widowControl/>
              <w:jc w:val="left"/>
              <w:rPr>
                <w:rFonts w:ascii="宋体" w:hAnsi="宋体" w:cs="微软雅黑"/>
                <w:sz w:val="24"/>
                <w:szCs w:val="24"/>
              </w:rPr>
            </w:pPr>
          </w:p>
        </w:tc>
        <w:tc>
          <w:tcPr>
            <w:tcW w:w="851" w:type="dxa"/>
            <w:vMerge/>
          </w:tcPr>
          <w:p w:rsidR="00EB3413" w:rsidRPr="00800C57" w:rsidRDefault="00EB3413" w:rsidP="00800C57">
            <w:pPr>
              <w:widowControl/>
              <w:jc w:val="left"/>
              <w:rPr>
                <w:rFonts w:ascii="宋体" w:hAnsi="宋体" w:cs="微软雅黑"/>
                <w:sz w:val="24"/>
                <w:szCs w:val="24"/>
              </w:rPr>
            </w:pPr>
          </w:p>
        </w:tc>
        <w:tc>
          <w:tcPr>
            <w:tcW w:w="3147"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喂入量</w:t>
            </w:r>
          </w:p>
        </w:tc>
        <w:tc>
          <w:tcPr>
            <w:tcW w:w="3657"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≥10kg/s</w:t>
            </w:r>
          </w:p>
        </w:tc>
      </w:tr>
      <w:tr w:rsidR="00EB3413" w:rsidRPr="00800C57" w:rsidTr="00431B14">
        <w:tc>
          <w:tcPr>
            <w:tcW w:w="1134" w:type="dxa"/>
            <w:vMerge/>
          </w:tcPr>
          <w:p w:rsidR="00EB3413" w:rsidRPr="00800C57" w:rsidRDefault="00EB3413" w:rsidP="00800C57">
            <w:pPr>
              <w:widowControl/>
              <w:jc w:val="left"/>
              <w:rPr>
                <w:rFonts w:ascii="宋体" w:hAnsi="宋体" w:cs="微软雅黑"/>
                <w:sz w:val="24"/>
                <w:szCs w:val="24"/>
              </w:rPr>
            </w:pPr>
          </w:p>
        </w:tc>
        <w:tc>
          <w:tcPr>
            <w:tcW w:w="851" w:type="dxa"/>
            <w:vMerge/>
          </w:tcPr>
          <w:p w:rsidR="00EB3413" w:rsidRPr="00800C57" w:rsidRDefault="00EB3413" w:rsidP="00800C57">
            <w:pPr>
              <w:widowControl/>
              <w:jc w:val="left"/>
              <w:rPr>
                <w:rFonts w:ascii="宋体" w:hAnsi="宋体" w:cs="微软雅黑"/>
                <w:sz w:val="24"/>
                <w:szCs w:val="24"/>
              </w:rPr>
            </w:pPr>
          </w:p>
        </w:tc>
        <w:tc>
          <w:tcPr>
            <w:tcW w:w="3147"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脱离机构布置方式</w:t>
            </w:r>
          </w:p>
        </w:tc>
        <w:tc>
          <w:tcPr>
            <w:tcW w:w="3657"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纵向</w:t>
            </w:r>
          </w:p>
        </w:tc>
      </w:tr>
      <w:tr w:rsidR="00EB3413" w:rsidRPr="00800C57" w:rsidTr="00431B14">
        <w:tc>
          <w:tcPr>
            <w:tcW w:w="1134" w:type="dxa"/>
            <w:vMerge/>
          </w:tcPr>
          <w:p w:rsidR="00EB3413" w:rsidRPr="00800C57" w:rsidRDefault="00EB3413" w:rsidP="00800C57">
            <w:pPr>
              <w:widowControl/>
              <w:jc w:val="left"/>
              <w:rPr>
                <w:rFonts w:ascii="宋体" w:hAnsi="宋体" w:cs="微软雅黑"/>
                <w:sz w:val="24"/>
                <w:szCs w:val="24"/>
              </w:rPr>
            </w:pPr>
          </w:p>
        </w:tc>
        <w:tc>
          <w:tcPr>
            <w:tcW w:w="851" w:type="dxa"/>
            <w:vMerge/>
          </w:tcPr>
          <w:p w:rsidR="00EB3413" w:rsidRPr="00800C57" w:rsidRDefault="00EB3413" w:rsidP="00800C57">
            <w:pPr>
              <w:widowControl/>
              <w:jc w:val="left"/>
              <w:rPr>
                <w:rFonts w:ascii="宋体" w:hAnsi="宋体" w:cs="微软雅黑"/>
                <w:sz w:val="24"/>
                <w:szCs w:val="24"/>
              </w:rPr>
            </w:pPr>
          </w:p>
        </w:tc>
        <w:tc>
          <w:tcPr>
            <w:tcW w:w="3147"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驱动方式</w:t>
            </w:r>
          </w:p>
        </w:tc>
        <w:tc>
          <w:tcPr>
            <w:tcW w:w="3657"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静液压驱动</w:t>
            </w:r>
          </w:p>
        </w:tc>
      </w:tr>
      <w:tr w:rsidR="00EB3413" w:rsidRPr="00800C57" w:rsidTr="00431B14">
        <w:tc>
          <w:tcPr>
            <w:tcW w:w="1134" w:type="dxa"/>
            <w:vMerge/>
          </w:tcPr>
          <w:p w:rsidR="00EB3413" w:rsidRPr="00800C57" w:rsidRDefault="00EB3413" w:rsidP="00800C57">
            <w:pPr>
              <w:widowControl/>
              <w:jc w:val="left"/>
              <w:rPr>
                <w:rFonts w:ascii="宋体" w:hAnsi="宋体" w:cs="微软雅黑"/>
                <w:sz w:val="24"/>
                <w:szCs w:val="24"/>
              </w:rPr>
            </w:pPr>
          </w:p>
        </w:tc>
        <w:tc>
          <w:tcPr>
            <w:tcW w:w="851" w:type="dxa"/>
            <w:vMerge/>
          </w:tcPr>
          <w:p w:rsidR="00EB3413" w:rsidRPr="00800C57" w:rsidRDefault="00EB3413" w:rsidP="00800C57">
            <w:pPr>
              <w:widowControl/>
              <w:jc w:val="left"/>
              <w:rPr>
                <w:rFonts w:ascii="宋体" w:hAnsi="宋体" w:cs="微软雅黑"/>
                <w:sz w:val="24"/>
                <w:szCs w:val="24"/>
              </w:rPr>
            </w:pPr>
          </w:p>
        </w:tc>
        <w:tc>
          <w:tcPr>
            <w:tcW w:w="3147"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凹版筛型式</w:t>
            </w:r>
          </w:p>
        </w:tc>
        <w:tc>
          <w:tcPr>
            <w:tcW w:w="3657"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栅格式</w:t>
            </w:r>
          </w:p>
        </w:tc>
      </w:tr>
      <w:tr w:rsidR="00EB3413" w:rsidRPr="00800C57" w:rsidTr="00431B14">
        <w:tc>
          <w:tcPr>
            <w:tcW w:w="1134" w:type="dxa"/>
            <w:vMerge/>
          </w:tcPr>
          <w:p w:rsidR="00EB3413" w:rsidRPr="00800C57" w:rsidRDefault="00EB3413" w:rsidP="00800C57">
            <w:pPr>
              <w:widowControl/>
              <w:jc w:val="left"/>
              <w:rPr>
                <w:rFonts w:ascii="宋体" w:hAnsi="宋体" w:cs="微软雅黑"/>
                <w:sz w:val="24"/>
                <w:szCs w:val="24"/>
              </w:rPr>
            </w:pPr>
          </w:p>
        </w:tc>
        <w:tc>
          <w:tcPr>
            <w:tcW w:w="851" w:type="dxa"/>
            <w:vMerge/>
          </w:tcPr>
          <w:p w:rsidR="00EB3413" w:rsidRPr="00800C57" w:rsidRDefault="00EB3413" w:rsidP="00800C57">
            <w:pPr>
              <w:widowControl/>
              <w:jc w:val="left"/>
              <w:rPr>
                <w:rFonts w:ascii="宋体" w:hAnsi="宋体" w:cs="微软雅黑"/>
                <w:sz w:val="24"/>
                <w:szCs w:val="24"/>
              </w:rPr>
            </w:pPr>
          </w:p>
        </w:tc>
        <w:tc>
          <w:tcPr>
            <w:tcW w:w="3147"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复脱方式</w:t>
            </w:r>
          </w:p>
        </w:tc>
        <w:tc>
          <w:tcPr>
            <w:tcW w:w="3657"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杂余回滚筒</w:t>
            </w:r>
          </w:p>
        </w:tc>
      </w:tr>
      <w:tr w:rsidR="00EB3413" w:rsidRPr="00800C57" w:rsidTr="00431B14">
        <w:tc>
          <w:tcPr>
            <w:tcW w:w="1134" w:type="dxa"/>
            <w:vMerge/>
          </w:tcPr>
          <w:p w:rsidR="00EB3413" w:rsidRPr="00800C57" w:rsidRDefault="00EB3413" w:rsidP="00800C57">
            <w:pPr>
              <w:widowControl/>
              <w:jc w:val="left"/>
              <w:rPr>
                <w:rFonts w:ascii="宋体" w:hAnsi="宋体" w:cs="微软雅黑"/>
                <w:sz w:val="24"/>
                <w:szCs w:val="24"/>
              </w:rPr>
            </w:pPr>
          </w:p>
        </w:tc>
        <w:tc>
          <w:tcPr>
            <w:tcW w:w="851" w:type="dxa"/>
            <w:vMerge/>
          </w:tcPr>
          <w:p w:rsidR="00EB3413" w:rsidRPr="00800C57" w:rsidRDefault="00EB3413" w:rsidP="00800C57">
            <w:pPr>
              <w:widowControl/>
              <w:jc w:val="left"/>
              <w:rPr>
                <w:rFonts w:ascii="宋体" w:hAnsi="宋体" w:cs="微软雅黑"/>
                <w:sz w:val="24"/>
                <w:szCs w:val="24"/>
              </w:rPr>
            </w:pPr>
          </w:p>
        </w:tc>
        <w:tc>
          <w:tcPr>
            <w:tcW w:w="3147"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风扇型式</w:t>
            </w:r>
          </w:p>
        </w:tc>
        <w:tc>
          <w:tcPr>
            <w:tcW w:w="3657" w:type="dxa"/>
            <w:vAlign w:val="center"/>
          </w:tcPr>
          <w:p w:rsidR="00EB3413" w:rsidRPr="00800C57" w:rsidRDefault="00EB3413" w:rsidP="00800C57">
            <w:pPr>
              <w:widowControl/>
              <w:jc w:val="left"/>
              <w:rPr>
                <w:rFonts w:ascii="宋体" w:hAnsi="宋体" w:cs="微软雅黑"/>
                <w:sz w:val="24"/>
                <w:szCs w:val="24"/>
              </w:rPr>
            </w:pPr>
            <w:r w:rsidRPr="00800C57">
              <w:rPr>
                <w:rFonts w:ascii="宋体" w:hAnsi="宋体" w:cs="微软雅黑" w:hint="eastAsia"/>
                <w:sz w:val="24"/>
                <w:szCs w:val="24"/>
              </w:rPr>
              <w:t>离心式</w:t>
            </w:r>
          </w:p>
        </w:tc>
      </w:tr>
    </w:tbl>
    <w:p w:rsidR="006C6C2E" w:rsidRDefault="006C6C2E" w:rsidP="006C6C2E">
      <w:pPr>
        <w:spacing w:line="560" w:lineRule="exact"/>
        <w:rPr>
          <w:rFonts w:ascii="宋体" w:hAnsi="宋体"/>
          <w:b/>
          <w:sz w:val="28"/>
          <w:szCs w:val="28"/>
        </w:rPr>
      </w:pPr>
    </w:p>
    <w:p w:rsidR="006C6C2E" w:rsidRDefault="006C6C2E" w:rsidP="006C6C2E">
      <w:pPr>
        <w:spacing w:line="560" w:lineRule="exact"/>
        <w:rPr>
          <w:rFonts w:ascii="宋体" w:hAnsi="宋体"/>
          <w:b/>
          <w:sz w:val="28"/>
          <w:szCs w:val="28"/>
        </w:rPr>
      </w:pPr>
    </w:p>
    <w:p w:rsidR="006C6C2E" w:rsidRPr="00800C57" w:rsidRDefault="006C6C2E" w:rsidP="006C6C2E">
      <w:pPr>
        <w:spacing w:line="560" w:lineRule="exact"/>
        <w:rPr>
          <w:rFonts w:ascii="宋体" w:hAnsi="宋体"/>
          <w:b/>
          <w:sz w:val="28"/>
          <w:szCs w:val="28"/>
        </w:rPr>
      </w:pPr>
      <w:r>
        <w:rPr>
          <w:rFonts w:ascii="宋体" w:hAnsi="宋体" w:hint="eastAsia"/>
          <w:b/>
          <w:sz w:val="28"/>
          <w:szCs w:val="28"/>
        </w:rPr>
        <w:lastRenderedPageBreak/>
        <w:t>二</w:t>
      </w:r>
      <w:r w:rsidRPr="00800C57">
        <w:rPr>
          <w:rFonts w:ascii="宋体" w:hAnsi="宋体" w:hint="eastAsia"/>
          <w:b/>
          <w:sz w:val="28"/>
          <w:szCs w:val="28"/>
        </w:rPr>
        <w:t>标段</w:t>
      </w:r>
    </w:p>
    <w:tbl>
      <w:tblPr>
        <w:tblStyle w:val="af4"/>
        <w:tblW w:w="8647" w:type="dxa"/>
        <w:tblInd w:w="108" w:type="dxa"/>
        <w:tblLook w:val="04A0"/>
      </w:tblPr>
      <w:tblGrid>
        <w:gridCol w:w="857"/>
        <w:gridCol w:w="836"/>
        <w:gridCol w:w="3675"/>
        <w:gridCol w:w="3279"/>
      </w:tblGrid>
      <w:tr w:rsidR="006C6C2E" w:rsidTr="00A775B6">
        <w:trPr>
          <w:trHeight w:val="630"/>
        </w:trPr>
        <w:tc>
          <w:tcPr>
            <w:tcW w:w="857" w:type="dxa"/>
            <w:vAlign w:val="center"/>
          </w:tcPr>
          <w:p w:rsidR="006C6C2E" w:rsidRPr="00E32FB0" w:rsidRDefault="006C6C2E" w:rsidP="00A775B6">
            <w:pPr>
              <w:widowControl/>
              <w:jc w:val="center"/>
              <w:rPr>
                <w:rFonts w:ascii="宋体" w:hAnsi="宋体" w:cs="宋体"/>
                <w:b/>
                <w:kern w:val="0"/>
                <w:sz w:val="24"/>
              </w:rPr>
            </w:pPr>
            <w:r>
              <w:rPr>
                <w:rFonts w:ascii="宋体" w:hAnsi="宋体" w:cs="宋体" w:hint="eastAsia"/>
                <w:b/>
                <w:kern w:val="0"/>
                <w:sz w:val="24"/>
              </w:rPr>
              <w:t>设备</w:t>
            </w:r>
            <w:r w:rsidRPr="00E32FB0">
              <w:rPr>
                <w:rFonts w:ascii="宋体" w:hAnsi="宋体" w:cs="宋体" w:hint="eastAsia"/>
                <w:b/>
                <w:kern w:val="0"/>
                <w:sz w:val="24"/>
              </w:rPr>
              <w:t>名称</w:t>
            </w:r>
          </w:p>
        </w:tc>
        <w:tc>
          <w:tcPr>
            <w:tcW w:w="836" w:type="dxa"/>
            <w:vAlign w:val="center"/>
          </w:tcPr>
          <w:p w:rsidR="006C6C2E" w:rsidRPr="00E32FB0" w:rsidRDefault="006C6C2E" w:rsidP="00A775B6">
            <w:pPr>
              <w:widowControl/>
              <w:jc w:val="center"/>
              <w:rPr>
                <w:rFonts w:ascii="宋体" w:hAnsi="宋体" w:cs="宋体"/>
                <w:b/>
                <w:kern w:val="0"/>
                <w:sz w:val="24"/>
              </w:rPr>
            </w:pPr>
            <w:r w:rsidRPr="00E32FB0">
              <w:rPr>
                <w:rFonts w:ascii="宋体" w:hAnsi="宋体" w:cs="宋体" w:hint="eastAsia"/>
                <w:b/>
                <w:kern w:val="0"/>
                <w:sz w:val="24"/>
              </w:rPr>
              <w:t>数量</w:t>
            </w:r>
          </w:p>
        </w:tc>
        <w:tc>
          <w:tcPr>
            <w:tcW w:w="3675" w:type="dxa"/>
            <w:vAlign w:val="center"/>
          </w:tcPr>
          <w:p w:rsidR="006C6C2E" w:rsidRPr="00E32FB0" w:rsidRDefault="006C6C2E" w:rsidP="00A775B6">
            <w:pPr>
              <w:widowControl/>
              <w:jc w:val="center"/>
              <w:rPr>
                <w:rFonts w:ascii="宋体" w:hAnsi="宋体" w:cs="宋体"/>
                <w:b/>
                <w:kern w:val="0"/>
                <w:sz w:val="24"/>
              </w:rPr>
            </w:pPr>
            <w:r w:rsidRPr="00E32FB0">
              <w:rPr>
                <w:rFonts w:ascii="宋体" w:hAnsi="宋体" w:cs="宋体" w:hint="eastAsia"/>
                <w:b/>
                <w:kern w:val="0"/>
                <w:sz w:val="24"/>
              </w:rPr>
              <w:t>名称</w:t>
            </w:r>
          </w:p>
        </w:tc>
        <w:tc>
          <w:tcPr>
            <w:tcW w:w="3279" w:type="dxa"/>
            <w:vAlign w:val="center"/>
          </w:tcPr>
          <w:p w:rsidR="006C6C2E" w:rsidRPr="00E32FB0" w:rsidRDefault="006C6C2E" w:rsidP="00A775B6">
            <w:pPr>
              <w:widowControl/>
              <w:jc w:val="center"/>
              <w:rPr>
                <w:rFonts w:ascii="宋体" w:hAnsi="宋体" w:cs="宋体"/>
                <w:b/>
                <w:kern w:val="0"/>
                <w:sz w:val="24"/>
              </w:rPr>
            </w:pPr>
            <w:r w:rsidRPr="00E32FB0">
              <w:rPr>
                <w:rFonts w:ascii="宋体" w:hAnsi="宋体" w:cs="宋体" w:hint="eastAsia"/>
                <w:b/>
                <w:kern w:val="0"/>
                <w:sz w:val="24"/>
              </w:rPr>
              <w:t>技术参数</w:t>
            </w:r>
          </w:p>
        </w:tc>
      </w:tr>
      <w:tr w:rsidR="006C6C2E" w:rsidRPr="00800C57" w:rsidTr="00A775B6">
        <w:tc>
          <w:tcPr>
            <w:tcW w:w="857" w:type="dxa"/>
            <w:vMerge w:val="restart"/>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自走势玉米收获机</w:t>
            </w:r>
          </w:p>
        </w:tc>
        <w:tc>
          <w:tcPr>
            <w:tcW w:w="836" w:type="dxa"/>
            <w:vMerge w:val="restart"/>
            <w:vAlign w:val="center"/>
          </w:tcPr>
          <w:p w:rsidR="006C6C2E" w:rsidRPr="00800C57" w:rsidRDefault="006C6C2E" w:rsidP="00A775B6">
            <w:pPr>
              <w:widowControl/>
              <w:jc w:val="left"/>
              <w:rPr>
                <w:rFonts w:ascii="宋体" w:hAnsi="宋体" w:cs="微软雅黑"/>
                <w:sz w:val="24"/>
                <w:szCs w:val="24"/>
              </w:rPr>
            </w:pPr>
            <w:r>
              <w:rPr>
                <w:rFonts w:ascii="宋体" w:hAnsi="宋体" w:cs="微软雅黑" w:hint="eastAsia"/>
                <w:sz w:val="24"/>
                <w:szCs w:val="24"/>
              </w:rPr>
              <w:t>2</w:t>
            </w:r>
            <w:r w:rsidRPr="00800C57">
              <w:rPr>
                <w:rFonts w:ascii="宋体" w:hAnsi="宋体" w:cs="微软雅黑" w:hint="eastAsia"/>
                <w:sz w:val="24"/>
                <w:szCs w:val="24"/>
              </w:rPr>
              <w:t>台</w:t>
            </w:r>
          </w:p>
        </w:tc>
        <w:tc>
          <w:tcPr>
            <w:tcW w:w="3675"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结构型式</w:t>
            </w:r>
          </w:p>
        </w:tc>
        <w:tc>
          <w:tcPr>
            <w:tcW w:w="3279"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≧自走轮式（剥皮+粉碎还田）</w:t>
            </w:r>
          </w:p>
        </w:tc>
      </w:tr>
      <w:tr w:rsidR="006C6C2E" w:rsidRPr="00800C57" w:rsidTr="00A775B6">
        <w:tc>
          <w:tcPr>
            <w:tcW w:w="857" w:type="dxa"/>
            <w:vMerge/>
            <w:vAlign w:val="center"/>
          </w:tcPr>
          <w:p w:rsidR="006C6C2E" w:rsidRPr="00800C57" w:rsidRDefault="006C6C2E" w:rsidP="00A775B6">
            <w:pPr>
              <w:widowControl/>
              <w:jc w:val="left"/>
              <w:rPr>
                <w:rFonts w:ascii="宋体" w:hAnsi="宋体" w:cs="微软雅黑"/>
                <w:sz w:val="24"/>
                <w:szCs w:val="24"/>
              </w:rPr>
            </w:pPr>
          </w:p>
        </w:tc>
        <w:tc>
          <w:tcPr>
            <w:tcW w:w="836" w:type="dxa"/>
            <w:vMerge/>
            <w:vAlign w:val="center"/>
          </w:tcPr>
          <w:p w:rsidR="006C6C2E" w:rsidRPr="00800C57" w:rsidRDefault="006C6C2E" w:rsidP="00A775B6">
            <w:pPr>
              <w:widowControl/>
              <w:jc w:val="left"/>
              <w:rPr>
                <w:rFonts w:ascii="宋体" w:hAnsi="宋体" w:cs="微软雅黑"/>
                <w:sz w:val="24"/>
                <w:szCs w:val="24"/>
              </w:rPr>
            </w:pPr>
          </w:p>
        </w:tc>
        <w:tc>
          <w:tcPr>
            <w:tcW w:w="3675"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额定功率</w:t>
            </w:r>
          </w:p>
        </w:tc>
        <w:tc>
          <w:tcPr>
            <w:tcW w:w="3279"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≧110kW</w:t>
            </w:r>
          </w:p>
        </w:tc>
      </w:tr>
      <w:tr w:rsidR="006C6C2E" w:rsidRPr="00800C57" w:rsidTr="00A775B6">
        <w:tc>
          <w:tcPr>
            <w:tcW w:w="857" w:type="dxa"/>
            <w:vMerge/>
            <w:vAlign w:val="center"/>
          </w:tcPr>
          <w:p w:rsidR="006C6C2E" w:rsidRPr="00800C57" w:rsidRDefault="006C6C2E" w:rsidP="00A775B6">
            <w:pPr>
              <w:widowControl/>
              <w:jc w:val="left"/>
              <w:rPr>
                <w:rFonts w:ascii="宋体" w:hAnsi="宋体" w:cs="微软雅黑"/>
                <w:sz w:val="24"/>
                <w:szCs w:val="24"/>
              </w:rPr>
            </w:pPr>
          </w:p>
        </w:tc>
        <w:tc>
          <w:tcPr>
            <w:tcW w:w="836" w:type="dxa"/>
            <w:vMerge/>
            <w:vAlign w:val="center"/>
          </w:tcPr>
          <w:p w:rsidR="006C6C2E" w:rsidRPr="00800C57" w:rsidRDefault="006C6C2E" w:rsidP="00A775B6">
            <w:pPr>
              <w:widowControl/>
              <w:jc w:val="left"/>
              <w:rPr>
                <w:rFonts w:ascii="宋体" w:hAnsi="宋体" w:cs="微软雅黑"/>
                <w:sz w:val="24"/>
                <w:szCs w:val="24"/>
              </w:rPr>
            </w:pPr>
          </w:p>
        </w:tc>
        <w:tc>
          <w:tcPr>
            <w:tcW w:w="3675"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额定转速</w:t>
            </w:r>
          </w:p>
        </w:tc>
        <w:tc>
          <w:tcPr>
            <w:tcW w:w="3279"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≧2260r/min</w:t>
            </w:r>
          </w:p>
        </w:tc>
      </w:tr>
      <w:tr w:rsidR="006C6C2E" w:rsidRPr="00800C57" w:rsidTr="00A775B6">
        <w:tc>
          <w:tcPr>
            <w:tcW w:w="857" w:type="dxa"/>
            <w:vMerge/>
            <w:vAlign w:val="center"/>
          </w:tcPr>
          <w:p w:rsidR="006C6C2E" w:rsidRPr="00800C57" w:rsidRDefault="006C6C2E" w:rsidP="00A775B6">
            <w:pPr>
              <w:widowControl/>
              <w:jc w:val="left"/>
              <w:rPr>
                <w:rFonts w:ascii="宋体" w:hAnsi="宋体" w:cs="微软雅黑"/>
                <w:sz w:val="24"/>
                <w:szCs w:val="24"/>
              </w:rPr>
            </w:pPr>
          </w:p>
        </w:tc>
        <w:tc>
          <w:tcPr>
            <w:tcW w:w="836" w:type="dxa"/>
            <w:vMerge/>
            <w:vAlign w:val="center"/>
          </w:tcPr>
          <w:p w:rsidR="006C6C2E" w:rsidRPr="00800C57" w:rsidRDefault="006C6C2E" w:rsidP="00A775B6">
            <w:pPr>
              <w:widowControl/>
              <w:jc w:val="left"/>
              <w:rPr>
                <w:rFonts w:ascii="宋体" w:hAnsi="宋体" w:cs="微软雅黑"/>
                <w:sz w:val="24"/>
                <w:szCs w:val="24"/>
              </w:rPr>
            </w:pPr>
          </w:p>
        </w:tc>
        <w:tc>
          <w:tcPr>
            <w:tcW w:w="3675"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工作行数</w:t>
            </w:r>
          </w:p>
        </w:tc>
        <w:tc>
          <w:tcPr>
            <w:tcW w:w="3279"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≧4行</w:t>
            </w:r>
          </w:p>
        </w:tc>
      </w:tr>
      <w:tr w:rsidR="006C6C2E" w:rsidRPr="00800C57" w:rsidTr="00A775B6">
        <w:tc>
          <w:tcPr>
            <w:tcW w:w="857" w:type="dxa"/>
            <w:vMerge/>
            <w:vAlign w:val="center"/>
          </w:tcPr>
          <w:p w:rsidR="006C6C2E" w:rsidRPr="00800C57" w:rsidRDefault="006C6C2E" w:rsidP="00A775B6">
            <w:pPr>
              <w:widowControl/>
              <w:jc w:val="left"/>
              <w:rPr>
                <w:rFonts w:ascii="宋体" w:hAnsi="宋体" w:cs="微软雅黑"/>
                <w:sz w:val="24"/>
                <w:szCs w:val="24"/>
              </w:rPr>
            </w:pPr>
          </w:p>
        </w:tc>
        <w:tc>
          <w:tcPr>
            <w:tcW w:w="836" w:type="dxa"/>
            <w:vMerge/>
            <w:vAlign w:val="center"/>
          </w:tcPr>
          <w:p w:rsidR="006C6C2E" w:rsidRPr="00800C57" w:rsidRDefault="006C6C2E" w:rsidP="00A775B6">
            <w:pPr>
              <w:widowControl/>
              <w:jc w:val="left"/>
              <w:rPr>
                <w:rFonts w:ascii="宋体" w:hAnsi="宋体" w:cs="微软雅黑"/>
                <w:sz w:val="24"/>
                <w:szCs w:val="24"/>
              </w:rPr>
            </w:pPr>
          </w:p>
        </w:tc>
        <w:tc>
          <w:tcPr>
            <w:tcW w:w="3675"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适用行距范围</w:t>
            </w:r>
          </w:p>
        </w:tc>
        <w:tc>
          <w:tcPr>
            <w:tcW w:w="3279"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≧450～750mm</w:t>
            </w:r>
          </w:p>
        </w:tc>
      </w:tr>
      <w:tr w:rsidR="006C6C2E" w:rsidRPr="00800C57" w:rsidTr="00A775B6">
        <w:tc>
          <w:tcPr>
            <w:tcW w:w="857" w:type="dxa"/>
            <w:vMerge/>
            <w:vAlign w:val="center"/>
          </w:tcPr>
          <w:p w:rsidR="006C6C2E" w:rsidRPr="00800C57" w:rsidRDefault="006C6C2E" w:rsidP="00A775B6">
            <w:pPr>
              <w:widowControl/>
              <w:jc w:val="left"/>
              <w:rPr>
                <w:rFonts w:ascii="宋体" w:hAnsi="宋体" w:cs="微软雅黑"/>
                <w:sz w:val="24"/>
                <w:szCs w:val="24"/>
              </w:rPr>
            </w:pPr>
          </w:p>
        </w:tc>
        <w:tc>
          <w:tcPr>
            <w:tcW w:w="836" w:type="dxa"/>
            <w:vMerge/>
            <w:vAlign w:val="center"/>
          </w:tcPr>
          <w:p w:rsidR="006C6C2E" w:rsidRPr="00800C57" w:rsidRDefault="006C6C2E" w:rsidP="00A775B6">
            <w:pPr>
              <w:widowControl/>
              <w:jc w:val="left"/>
              <w:rPr>
                <w:rFonts w:ascii="宋体" w:hAnsi="宋体" w:cs="微软雅黑"/>
                <w:sz w:val="24"/>
                <w:szCs w:val="24"/>
              </w:rPr>
            </w:pPr>
          </w:p>
        </w:tc>
        <w:tc>
          <w:tcPr>
            <w:tcW w:w="3675"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工作幅宽</w:t>
            </w:r>
          </w:p>
        </w:tc>
        <w:tc>
          <w:tcPr>
            <w:tcW w:w="3279"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≧2470mm</w:t>
            </w:r>
          </w:p>
        </w:tc>
      </w:tr>
      <w:tr w:rsidR="006C6C2E" w:rsidRPr="00800C57" w:rsidTr="00A775B6">
        <w:tc>
          <w:tcPr>
            <w:tcW w:w="857" w:type="dxa"/>
            <w:vMerge/>
            <w:vAlign w:val="center"/>
          </w:tcPr>
          <w:p w:rsidR="006C6C2E" w:rsidRPr="00800C57" w:rsidRDefault="006C6C2E" w:rsidP="00A775B6">
            <w:pPr>
              <w:widowControl/>
              <w:jc w:val="left"/>
              <w:rPr>
                <w:rFonts w:ascii="宋体" w:hAnsi="宋体" w:cs="微软雅黑"/>
                <w:sz w:val="24"/>
                <w:szCs w:val="24"/>
              </w:rPr>
            </w:pPr>
          </w:p>
        </w:tc>
        <w:tc>
          <w:tcPr>
            <w:tcW w:w="836" w:type="dxa"/>
            <w:vMerge/>
            <w:vAlign w:val="center"/>
          </w:tcPr>
          <w:p w:rsidR="006C6C2E" w:rsidRPr="00800C57" w:rsidRDefault="006C6C2E" w:rsidP="00A775B6">
            <w:pPr>
              <w:widowControl/>
              <w:jc w:val="left"/>
              <w:rPr>
                <w:rFonts w:ascii="宋体" w:hAnsi="宋体" w:cs="微软雅黑"/>
                <w:sz w:val="24"/>
                <w:szCs w:val="24"/>
              </w:rPr>
            </w:pPr>
          </w:p>
        </w:tc>
        <w:tc>
          <w:tcPr>
            <w:tcW w:w="3675"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最大卸果穗高度</w:t>
            </w:r>
          </w:p>
        </w:tc>
        <w:tc>
          <w:tcPr>
            <w:tcW w:w="3279"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≧1980mm</w:t>
            </w:r>
          </w:p>
        </w:tc>
      </w:tr>
      <w:tr w:rsidR="006C6C2E" w:rsidRPr="00800C57" w:rsidTr="00A775B6">
        <w:tc>
          <w:tcPr>
            <w:tcW w:w="857" w:type="dxa"/>
            <w:vMerge/>
            <w:vAlign w:val="center"/>
          </w:tcPr>
          <w:p w:rsidR="006C6C2E" w:rsidRPr="00800C57" w:rsidRDefault="006C6C2E" w:rsidP="00A775B6">
            <w:pPr>
              <w:widowControl/>
              <w:jc w:val="left"/>
              <w:rPr>
                <w:rFonts w:ascii="宋体" w:hAnsi="宋体" w:cs="微软雅黑"/>
                <w:sz w:val="24"/>
                <w:szCs w:val="24"/>
              </w:rPr>
            </w:pPr>
          </w:p>
        </w:tc>
        <w:tc>
          <w:tcPr>
            <w:tcW w:w="836" w:type="dxa"/>
            <w:vMerge/>
            <w:vAlign w:val="center"/>
          </w:tcPr>
          <w:p w:rsidR="006C6C2E" w:rsidRPr="00800C57" w:rsidRDefault="006C6C2E" w:rsidP="00A775B6">
            <w:pPr>
              <w:widowControl/>
              <w:jc w:val="left"/>
              <w:rPr>
                <w:rFonts w:ascii="宋体" w:hAnsi="宋体" w:cs="微软雅黑"/>
                <w:sz w:val="24"/>
                <w:szCs w:val="24"/>
              </w:rPr>
            </w:pPr>
          </w:p>
        </w:tc>
        <w:tc>
          <w:tcPr>
            <w:tcW w:w="3675"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果穗升动器最大通过高度</w:t>
            </w:r>
          </w:p>
        </w:tc>
        <w:tc>
          <w:tcPr>
            <w:tcW w:w="3279"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≧3260mm</w:t>
            </w:r>
          </w:p>
        </w:tc>
      </w:tr>
      <w:tr w:rsidR="006C6C2E" w:rsidRPr="00800C57" w:rsidTr="00A775B6">
        <w:tc>
          <w:tcPr>
            <w:tcW w:w="857" w:type="dxa"/>
            <w:vMerge/>
            <w:vAlign w:val="center"/>
          </w:tcPr>
          <w:p w:rsidR="006C6C2E" w:rsidRPr="00800C57" w:rsidRDefault="006C6C2E" w:rsidP="00A775B6">
            <w:pPr>
              <w:widowControl/>
              <w:jc w:val="left"/>
              <w:rPr>
                <w:rFonts w:ascii="宋体" w:hAnsi="宋体" w:cs="微软雅黑"/>
                <w:sz w:val="24"/>
                <w:szCs w:val="24"/>
              </w:rPr>
            </w:pPr>
          </w:p>
        </w:tc>
        <w:tc>
          <w:tcPr>
            <w:tcW w:w="836" w:type="dxa"/>
            <w:vMerge/>
            <w:vAlign w:val="center"/>
          </w:tcPr>
          <w:p w:rsidR="006C6C2E" w:rsidRPr="00800C57" w:rsidRDefault="006C6C2E" w:rsidP="00A775B6">
            <w:pPr>
              <w:widowControl/>
              <w:jc w:val="left"/>
              <w:rPr>
                <w:rFonts w:ascii="宋体" w:hAnsi="宋体" w:cs="微软雅黑"/>
                <w:sz w:val="24"/>
                <w:szCs w:val="24"/>
              </w:rPr>
            </w:pPr>
          </w:p>
        </w:tc>
        <w:tc>
          <w:tcPr>
            <w:tcW w:w="3675"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理论作业速度</w:t>
            </w:r>
          </w:p>
        </w:tc>
        <w:tc>
          <w:tcPr>
            <w:tcW w:w="3279"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≧2～6km/h</w:t>
            </w:r>
          </w:p>
        </w:tc>
      </w:tr>
      <w:tr w:rsidR="006C6C2E" w:rsidRPr="00800C57" w:rsidTr="00A775B6">
        <w:tc>
          <w:tcPr>
            <w:tcW w:w="857" w:type="dxa"/>
            <w:vMerge/>
            <w:vAlign w:val="center"/>
          </w:tcPr>
          <w:p w:rsidR="006C6C2E" w:rsidRPr="00800C57" w:rsidRDefault="006C6C2E" w:rsidP="00A775B6">
            <w:pPr>
              <w:widowControl/>
              <w:jc w:val="left"/>
              <w:rPr>
                <w:rFonts w:ascii="宋体" w:hAnsi="宋体" w:cs="微软雅黑"/>
                <w:sz w:val="24"/>
                <w:szCs w:val="24"/>
              </w:rPr>
            </w:pPr>
          </w:p>
        </w:tc>
        <w:tc>
          <w:tcPr>
            <w:tcW w:w="836" w:type="dxa"/>
            <w:vMerge/>
            <w:vAlign w:val="center"/>
          </w:tcPr>
          <w:p w:rsidR="006C6C2E" w:rsidRPr="00800C57" w:rsidRDefault="006C6C2E" w:rsidP="00A775B6">
            <w:pPr>
              <w:widowControl/>
              <w:jc w:val="left"/>
              <w:rPr>
                <w:rFonts w:ascii="宋体" w:hAnsi="宋体" w:cs="微软雅黑"/>
                <w:sz w:val="24"/>
                <w:szCs w:val="24"/>
              </w:rPr>
            </w:pPr>
          </w:p>
        </w:tc>
        <w:tc>
          <w:tcPr>
            <w:tcW w:w="3675"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作业小时生产率</w:t>
            </w:r>
          </w:p>
        </w:tc>
        <w:tc>
          <w:tcPr>
            <w:tcW w:w="3279"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≧0.36～0.90h㎡/h</w:t>
            </w:r>
          </w:p>
        </w:tc>
      </w:tr>
      <w:tr w:rsidR="006C6C2E" w:rsidRPr="00800C57" w:rsidTr="00A775B6">
        <w:tc>
          <w:tcPr>
            <w:tcW w:w="857" w:type="dxa"/>
            <w:vMerge/>
            <w:vAlign w:val="center"/>
          </w:tcPr>
          <w:p w:rsidR="006C6C2E" w:rsidRPr="00800C57" w:rsidRDefault="006C6C2E" w:rsidP="00A775B6">
            <w:pPr>
              <w:widowControl/>
              <w:jc w:val="left"/>
              <w:rPr>
                <w:rFonts w:ascii="宋体" w:hAnsi="宋体" w:cs="微软雅黑"/>
                <w:sz w:val="24"/>
                <w:szCs w:val="24"/>
              </w:rPr>
            </w:pPr>
          </w:p>
        </w:tc>
        <w:tc>
          <w:tcPr>
            <w:tcW w:w="836" w:type="dxa"/>
            <w:vMerge/>
            <w:vAlign w:val="center"/>
          </w:tcPr>
          <w:p w:rsidR="006C6C2E" w:rsidRPr="00800C57" w:rsidRDefault="006C6C2E" w:rsidP="00A775B6">
            <w:pPr>
              <w:widowControl/>
              <w:jc w:val="left"/>
              <w:rPr>
                <w:rFonts w:ascii="宋体" w:hAnsi="宋体" w:cs="微软雅黑"/>
                <w:sz w:val="24"/>
                <w:szCs w:val="24"/>
              </w:rPr>
            </w:pPr>
          </w:p>
        </w:tc>
        <w:tc>
          <w:tcPr>
            <w:tcW w:w="3675"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单位面积燃油消耗量</w:t>
            </w:r>
          </w:p>
        </w:tc>
        <w:tc>
          <w:tcPr>
            <w:tcW w:w="3279"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≦46kg/h㎡</w:t>
            </w:r>
          </w:p>
        </w:tc>
      </w:tr>
      <w:tr w:rsidR="006C6C2E" w:rsidRPr="00800C57" w:rsidTr="00A775B6">
        <w:tc>
          <w:tcPr>
            <w:tcW w:w="857" w:type="dxa"/>
            <w:vMerge/>
            <w:vAlign w:val="center"/>
          </w:tcPr>
          <w:p w:rsidR="006C6C2E" w:rsidRPr="00800C57" w:rsidRDefault="006C6C2E" w:rsidP="00A775B6">
            <w:pPr>
              <w:widowControl/>
              <w:jc w:val="left"/>
              <w:rPr>
                <w:rFonts w:ascii="宋体" w:hAnsi="宋体" w:cs="微软雅黑"/>
                <w:sz w:val="24"/>
                <w:szCs w:val="24"/>
              </w:rPr>
            </w:pPr>
          </w:p>
        </w:tc>
        <w:tc>
          <w:tcPr>
            <w:tcW w:w="836" w:type="dxa"/>
            <w:vMerge/>
            <w:vAlign w:val="center"/>
          </w:tcPr>
          <w:p w:rsidR="006C6C2E" w:rsidRPr="00800C57" w:rsidRDefault="006C6C2E" w:rsidP="00A775B6">
            <w:pPr>
              <w:widowControl/>
              <w:jc w:val="left"/>
              <w:rPr>
                <w:rFonts w:ascii="宋体" w:hAnsi="宋体" w:cs="微软雅黑"/>
                <w:sz w:val="24"/>
                <w:szCs w:val="24"/>
              </w:rPr>
            </w:pPr>
          </w:p>
        </w:tc>
        <w:tc>
          <w:tcPr>
            <w:tcW w:w="3675"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摘穗辊型式</w:t>
            </w:r>
          </w:p>
        </w:tc>
        <w:tc>
          <w:tcPr>
            <w:tcW w:w="3279"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卧式摘穗辊</w:t>
            </w:r>
          </w:p>
        </w:tc>
      </w:tr>
      <w:tr w:rsidR="006C6C2E" w:rsidRPr="00800C57" w:rsidTr="00A775B6">
        <w:tc>
          <w:tcPr>
            <w:tcW w:w="857" w:type="dxa"/>
            <w:vMerge/>
            <w:vAlign w:val="center"/>
          </w:tcPr>
          <w:p w:rsidR="006C6C2E" w:rsidRPr="00800C57" w:rsidRDefault="006C6C2E" w:rsidP="00A775B6">
            <w:pPr>
              <w:widowControl/>
              <w:jc w:val="left"/>
              <w:rPr>
                <w:rFonts w:ascii="宋体" w:hAnsi="宋体" w:cs="微软雅黑"/>
                <w:sz w:val="24"/>
                <w:szCs w:val="24"/>
              </w:rPr>
            </w:pPr>
          </w:p>
        </w:tc>
        <w:tc>
          <w:tcPr>
            <w:tcW w:w="836" w:type="dxa"/>
            <w:vMerge/>
            <w:vAlign w:val="center"/>
          </w:tcPr>
          <w:p w:rsidR="006C6C2E" w:rsidRPr="00800C57" w:rsidRDefault="006C6C2E" w:rsidP="00A775B6">
            <w:pPr>
              <w:widowControl/>
              <w:jc w:val="left"/>
              <w:rPr>
                <w:rFonts w:ascii="宋体" w:hAnsi="宋体" w:cs="微软雅黑"/>
                <w:sz w:val="24"/>
                <w:szCs w:val="24"/>
              </w:rPr>
            </w:pPr>
          </w:p>
        </w:tc>
        <w:tc>
          <w:tcPr>
            <w:tcW w:w="3675"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剥皮辊型式</w:t>
            </w:r>
          </w:p>
        </w:tc>
        <w:tc>
          <w:tcPr>
            <w:tcW w:w="3279"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橡胶辊</w:t>
            </w:r>
          </w:p>
        </w:tc>
      </w:tr>
    </w:tbl>
    <w:p w:rsidR="006C6C2E" w:rsidRPr="00800C57" w:rsidRDefault="006C6C2E" w:rsidP="006C6C2E">
      <w:pPr>
        <w:spacing w:line="560" w:lineRule="exact"/>
        <w:rPr>
          <w:rFonts w:ascii="宋体" w:hAnsi="宋体"/>
          <w:b/>
          <w:sz w:val="28"/>
          <w:szCs w:val="28"/>
        </w:rPr>
      </w:pPr>
    </w:p>
    <w:tbl>
      <w:tblPr>
        <w:tblStyle w:val="af4"/>
        <w:tblW w:w="8647" w:type="dxa"/>
        <w:tblInd w:w="108" w:type="dxa"/>
        <w:tblLook w:val="04A0"/>
      </w:tblPr>
      <w:tblGrid>
        <w:gridCol w:w="857"/>
        <w:gridCol w:w="836"/>
        <w:gridCol w:w="3675"/>
        <w:gridCol w:w="3279"/>
      </w:tblGrid>
      <w:tr w:rsidR="006C6C2E" w:rsidTr="00A775B6">
        <w:trPr>
          <w:trHeight w:val="630"/>
        </w:trPr>
        <w:tc>
          <w:tcPr>
            <w:tcW w:w="857" w:type="dxa"/>
            <w:vAlign w:val="center"/>
          </w:tcPr>
          <w:p w:rsidR="006C6C2E" w:rsidRPr="00E32FB0" w:rsidRDefault="006C6C2E" w:rsidP="00A775B6">
            <w:pPr>
              <w:widowControl/>
              <w:jc w:val="center"/>
              <w:rPr>
                <w:rFonts w:ascii="宋体" w:hAnsi="宋体" w:cs="宋体"/>
                <w:b/>
                <w:kern w:val="0"/>
                <w:sz w:val="24"/>
              </w:rPr>
            </w:pPr>
            <w:r>
              <w:rPr>
                <w:rFonts w:ascii="宋体" w:hAnsi="宋体" w:cs="宋体" w:hint="eastAsia"/>
                <w:b/>
                <w:kern w:val="0"/>
                <w:sz w:val="24"/>
              </w:rPr>
              <w:t>设备</w:t>
            </w:r>
            <w:r w:rsidRPr="00E32FB0">
              <w:rPr>
                <w:rFonts w:ascii="宋体" w:hAnsi="宋体" w:cs="宋体" w:hint="eastAsia"/>
                <w:b/>
                <w:kern w:val="0"/>
                <w:sz w:val="24"/>
              </w:rPr>
              <w:t>名称</w:t>
            </w:r>
          </w:p>
        </w:tc>
        <w:tc>
          <w:tcPr>
            <w:tcW w:w="836" w:type="dxa"/>
            <w:vAlign w:val="center"/>
          </w:tcPr>
          <w:p w:rsidR="006C6C2E" w:rsidRPr="00E32FB0" w:rsidRDefault="006C6C2E" w:rsidP="00A775B6">
            <w:pPr>
              <w:widowControl/>
              <w:jc w:val="center"/>
              <w:rPr>
                <w:rFonts w:ascii="宋体" w:hAnsi="宋体" w:cs="宋体"/>
                <w:b/>
                <w:kern w:val="0"/>
                <w:sz w:val="24"/>
              </w:rPr>
            </w:pPr>
            <w:r w:rsidRPr="00E32FB0">
              <w:rPr>
                <w:rFonts w:ascii="宋体" w:hAnsi="宋体" w:cs="宋体" w:hint="eastAsia"/>
                <w:b/>
                <w:kern w:val="0"/>
                <w:sz w:val="24"/>
              </w:rPr>
              <w:t>数量</w:t>
            </w:r>
          </w:p>
        </w:tc>
        <w:tc>
          <w:tcPr>
            <w:tcW w:w="3675" w:type="dxa"/>
            <w:vAlign w:val="center"/>
          </w:tcPr>
          <w:p w:rsidR="006C6C2E" w:rsidRPr="00E32FB0" w:rsidRDefault="006C6C2E" w:rsidP="00A775B6">
            <w:pPr>
              <w:widowControl/>
              <w:jc w:val="center"/>
              <w:rPr>
                <w:rFonts w:ascii="宋体" w:hAnsi="宋体" w:cs="宋体"/>
                <w:b/>
                <w:kern w:val="0"/>
                <w:sz w:val="24"/>
              </w:rPr>
            </w:pPr>
            <w:r w:rsidRPr="00E32FB0">
              <w:rPr>
                <w:rFonts w:ascii="宋体" w:hAnsi="宋体" w:cs="宋体" w:hint="eastAsia"/>
                <w:b/>
                <w:kern w:val="0"/>
                <w:sz w:val="24"/>
              </w:rPr>
              <w:t>名称</w:t>
            </w:r>
          </w:p>
        </w:tc>
        <w:tc>
          <w:tcPr>
            <w:tcW w:w="3279" w:type="dxa"/>
            <w:vAlign w:val="center"/>
          </w:tcPr>
          <w:p w:rsidR="006C6C2E" w:rsidRPr="00E32FB0" w:rsidRDefault="006C6C2E" w:rsidP="00A775B6">
            <w:pPr>
              <w:widowControl/>
              <w:jc w:val="center"/>
              <w:rPr>
                <w:rFonts w:ascii="宋体" w:hAnsi="宋体" w:cs="宋体"/>
                <w:b/>
                <w:kern w:val="0"/>
                <w:sz w:val="24"/>
              </w:rPr>
            </w:pPr>
            <w:r w:rsidRPr="00E32FB0">
              <w:rPr>
                <w:rFonts w:ascii="宋体" w:hAnsi="宋体" w:cs="宋体" w:hint="eastAsia"/>
                <w:b/>
                <w:kern w:val="0"/>
                <w:sz w:val="24"/>
              </w:rPr>
              <w:t>技术参数</w:t>
            </w:r>
          </w:p>
        </w:tc>
      </w:tr>
      <w:tr w:rsidR="006C6C2E" w:rsidRPr="00800C57" w:rsidTr="00A775B6">
        <w:tc>
          <w:tcPr>
            <w:tcW w:w="857" w:type="dxa"/>
            <w:vMerge w:val="restart"/>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自走势花生捡拾收获机</w:t>
            </w:r>
          </w:p>
        </w:tc>
        <w:tc>
          <w:tcPr>
            <w:tcW w:w="836" w:type="dxa"/>
            <w:vMerge w:val="restart"/>
            <w:vAlign w:val="center"/>
          </w:tcPr>
          <w:p w:rsidR="006C6C2E" w:rsidRPr="00800C57" w:rsidRDefault="006C6C2E" w:rsidP="00A775B6">
            <w:pPr>
              <w:widowControl/>
              <w:jc w:val="left"/>
              <w:rPr>
                <w:rFonts w:ascii="宋体" w:hAnsi="宋体" w:cs="微软雅黑"/>
                <w:sz w:val="24"/>
                <w:szCs w:val="24"/>
              </w:rPr>
            </w:pPr>
            <w:r>
              <w:rPr>
                <w:rFonts w:ascii="宋体" w:hAnsi="宋体" w:cs="微软雅黑" w:hint="eastAsia"/>
                <w:sz w:val="24"/>
                <w:szCs w:val="24"/>
              </w:rPr>
              <w:t>2</w:t>
            </w:r>
            <w:r w:rsidRPr="00800C57">
              <w:rPr>
                <w:rFonts w:ascii="宋体" w:hAnsi="宋体" w:cs="微软雅黑" w:hint="eastAsia"/>
                <w:sz w:val="24"/>
                <w:szCs w:val="24"/>
              </w:rPr>
              <w:t>台</w:t>
            </w:r>
          </w:p>
        </w:tc>
        <w:tc>
          <w:tcPr>
            <w:tcW w:w="3675"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结构型式</w:t>
            </w:r>
          </w:p>
        </w:tc>
        <w:tc>
          <w:tcPr>
            <w:tcW w:w="3279"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自走轮式+捡拾+摘果+集秧蔓</w:t>
            </w:r>
          </w:p>
        </w:tc>
      </w:tr>
      <w:tr w:rsidR="006C6C2E" w:rsidRPr="00800C57" w:rsidTr="00A775B6">
        <w:tc>
          <w:tcPr>
            <w:tcW w:w="857" w:type="dxa"/>
            <w:vMerge/>
            <w:vAlign w:val="center"/>
          </w:tcPr>
          <w:p w:rsidR="006C6C2E" w:rsidRPr="00800C57" w:rsidRDefault="006C6C2E" w:rsidP="00A775B6">
            <w:pPr>
              <w:widowControl/>
              <w:jc w:val="left"/>
              <w:rPr>
                <w:rFonts w:ascii="宋体" w:hAnsi="宋体" w:cs="微软雅黑"/>
                <w:sz w:val="24"/>
                <w:szCs w:val="24"/>
              </w:rPr>
            </w:pPr>
          </w:p>
        </w:tc>
        <w:tc>
          <w:tcPr>
            <w:tcW w:w="836" w:type="dxa"/>
            <w:vMerge/>
            <w:vAlign w:val="center"/>
          </w:tcPr>
          <w:p w:rsidR="006C6C2E" w:rsidRPr="00800C57" w:rsidRDefault="006C6C2E" w:rsidP="00A775B6">
            <w:pPr>
              <w:widowControl/>
              <w:jc w:val="left"/>
              <w:rPr>
                <w:rFonts w:ascii="宋体" w:hAnsi="宋体" w:cs="微软雅黑"/>
                <w:sz w:val="24"/>
                <w:szCs w:val="24"/>
              </w:rPr>
            </w:pPr>
          </w:p>
        </w:tc>
        <w:tc>
          <w:tcPr>
            <w:tcW w:w="3675"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配套发动机额定功率</w:t>
            </w:r>
          </w:p>
        </w:tc>
        <w:tc>
          <w:tcPr>
            <w:tcW w:w="3279"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≧110.2kw</w:t>
            </w:r>
          </w:p>
        </w:tc>
      </w:tr>
      <w:tr w:rsidR="006C6C2E" w:rsidRPr="00800C57" w:rsidTr="00A775B6">
        <w:tc>
          <w:tcPr>
            <w:tcW w:w="857" w:type="dxa"/>
            <w:vMerge/>
            <w:vAlign w:val="center"/>
          </w:tcPr>
          <w:p w:rsidR="006C6C2E" w:rsidRPr="00800C57" w:rsidRDefault="006C6C2E" w:rsidP="00A775B6">
            <w:pPr>
              <w:widowControl/>
              <w:jc w:val="left"/>
              <w:rPr>
                <w:rFonts w:ascii="宋体" w:hAnsi="宋体" w:cs="微软雅黑"/>
                <w:sz w:val="24"/>
                <w:szCs w:val="24"/>
              </w:rPr>
            </w:pPr>
          </w:p>
        </w:tc>
        <w:tc>
          <w:tcPr>
            <w:tcW w:w="836" w:type="dxa"/>
            <w:vMerge/>
            <w:vAlign w:val="center"/>
          </w:tcPr>
          <w:p w:rsidR="006C6C2E" w:rsidRPr="00800C57" w:rsidRDefault="006C6C2E" w:rsidP="00A775B6">
            <w:pPr>
              <w:widowControl/>
              <w:jc w:val="left"/>
              <w:rPr>
                <w:rFonts w:ascii="宋体" w:hAnsi="宋体" w:cs="微软雅黑"/>
                <w:sz w:val="24"/>
                <w:szCs w:val="24"/>
              </w:rPr>
            </w:pPr>
          </w:p>
        </w:tc>
        <w:tc>
          <w:tcPr>
            <w:tcW w:w="3675"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配套发动机额定转速</w:t>
            </w:r>
          </w:p>
        </w:tc>
        <w:tc>
          <w:tcPr>
            <w:tcW w:w="3279"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≧2260r/min</w:t>
            </w:r>
          </w:p>
        </w:tc>
      </w:tr>
      <w:tr w:rsidR="006C6C2E" w:rsidRPr="00800C57" w:rsidTr="00A775B6">
        <w:tc>
          <w:tcPr>
            <w:tcW w:w="857" w:type="dxa"/>
            <w:vMerge/>
            <w:vAlign w:val="center"/>
          </w:tcPr>
          <w:p w:rsidR="006C6C2E" w:rsidRPr="00800C57" w:rsidRDefault="006C6C2E" w:rsidP="00A775B6">
            <w:pPr>
              <w:widowControl/>
              <w:jc w:val="left"/>
              <w:rPr>
                <w:rFonts w:ascii="宋体" w:hAnsi="宋体" w:cs="微软雅黑"/>
                <w:sz w:val="24"/>
                <w:szCs w:val="24"/>
              </w:rPr>
            </w:pPr>
          </w:p>
        </w:tc>
        <w:tc>
          <w:tcPr>
            <w:tcW w:w="836" w:type="dxa"/>
            <w:vMerge/>
            <w:vAlign w:val="center"/>
          </w:tcPr>
          <w:p w:rsidR="006C6C2E" w:rsidRPr="00800C57" w:rsidRDefault="006C6C2E" w:rsidP="00A775B6">
            <w:pPr>
              <w:widowControl/>
              <w:jc w:val="left"/>
              <w:rPr>
                <w:rFonts w:ascii="宋体" w:hAnsi="宋体" w:cs="微软雅黑"/>
                <w:sz w:val="24"/>
                <w:szCs w:val="24"/>
              </w:rPr>
            </w:pPr>
          </w:p>
        </w:tc>
        <w:tc>
          <w:tcPr>
            <w:tcW w:w="3675"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最小离地间隙</w:t>
            </w:r>
          </w:p>
        </w:tc>
        <w:tc>
          <w:tcPr>
            <w:tcW w:w="3279"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≧260mm</w:t>
            </w:r>
          </w:p>
        </w:tc>
      </w:tr>
      <w:tr w:rsidR="006C6C2E" w:rsidRPr="00800C57" w:rsidTr="00A775B6">
        <w:tc>
          <w:tcPr>
            <w:tcW w:w="857" w:type="dxa"/>
            <w:vMerge/>
            <w:vAlign w:val="center"/>
          </w:tcPr>
          <w:p w:rsidR="006C6C2E" w:rsidRPr="00800C57" w:rsidRDefault="006C6C2E" w:rsidP="00A775B6">
            <w:pPr>
              <w:widowControl/>
              <w:jc w:val="left"/>
              <w:rPr>
                <w:rFonts w:ascii="宋体" w:hAnsi="宋体" w:cs="微软雅黑"/>
                <w:sz w:val="24"/>
                <w:szCs w:val="24"/>
              </w:rPr>
            </w:pPr>
          </w:p>
        </w:tc>
        <w:tc>
          <w:tcPr>
            <w:tcW w:w="836" w:type="dxa"/>
            <w:vMerge/>
            <w:vAlign w:val="center"/>
          </w:tcPr>
          <w:p w:rsidR="006C6C2E" w:rsidRPr="00800C57" w:rsidRDefault="006C6C2E" w:rsidP="00A775B6">
            <w:pPr>
              <w:widowControl/>
              <w:jc w:val="left"/>
              <w:rPr>
                <w:rFonts w:ascii="宋体" w:hAnsi="宋体" w:cs="微软雅黑"/>
                <w:sz w:val="24"/>
                <w:szCs w:val="24"/>
              </w:rPr>
            </w:pPr>
          </w:p>
        </w:tc>
        <w:tc>
          <w:tcPr>
            <w:tcW w:w="3675"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捡拾机构型式</w:t>
            </w:r>
          </w:p>
        </w:tc>
        <w:tc>
          <w:tcPr>
            <w:tcW w:w="3279"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弹齿式</w:t>
            </w:r>
          </w:p>
        </w:tc>
      </w:tr>
      <w:tr w:rsidR="006C6C2E" w:rsidRPr="00800C57" w:rsidTr="00A775B6">
        <w:tc>
          <w:tcPr>
            <w:tcW w:w="857" w:type="dxa"/>
            <w:vMerge/>
            <w:vAlign w:val="center"/>
          </w:tcPr>
          <w:p w:rsidR="006C6C2E" w:rsidRPr="00800C57" w:rsidRDefault="006C6C2E" w:rsidP="00A775B6">
            <w:pPr>
              <w:widowControl/>
              <w:jc w:val="left"/>
              <w:rPr>
                <w:rFonts w:ascii="宋体" w:hAnsi="宋体" w:cs="微软雅黑"/>
                <w:sz w:val="24"/>
                <w:szCs w:val="24"/>
              </w:rPr>
            </w:pPr>
          </w:p>
        </w:tc>
        <w:tc>
          <w:tcPr>
            <w:tcW w:w="836" w:type="dxa"/>
            <w:vMerge/>
            <w:vAlign w:val="center"/>
          </w:tcPr>
          <w:p w:rsidR="006C6C2E" w:rsidRPr="00800C57" w:rsidRDefault="006C6C2E" w:rsidP="00A775B6">
            <w:pPr>
              <w:widowControl/>
              <w:jc w:val="left"/>
              <w:rPr>
                <w:rFonts w:ascii="宋体" w:hAnsi="宋体" w:cs="微软雅黑"/>
                <w:sz w:val="24"/>
                <w:szCs w:val="24"/>
              </w:rPr>
            </w:pPr>
          </w:p>
        </w:tc>
        <w:tc>
          <w:tcPr>
            <w:tcW w:w="3675"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喂入机构型式</w:t>
            </w:r>
          </w:p>
        </w:tc>
        <w:tc>
          <w:tcPr>
            <w:tcW w:w="3279"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螺旋叶片扒指式</w:t>
            </w:r>
          </w:p>
        </w:tc>
      </w:tr>
      <w:tr w:rsidR="006C6C2E" w:rsidRPr="00800C57" w:rsidTr="00A775B6">
        <w:tc>
          <w:tcPr>
            <w:tcW w:w="857" w:type="dxa"/>
            <w:vMerge/>
            <w:vAlign w:val="center"/>
          </w:tcPr>
          <w:p w:rsidR="006C6C2E" w:rsidRPr="00800C57" w:rsidRDefault="006C6C2E" w:rsidP="00A775B6">
            <w:pPr>
              <w:widowControl/>
              <w:jc w:val="left"/>
              <w:rPr>
                <w:rFonts w:ascii="宋体" w:hAnsi="宋体" w:cs="微软雅黑"/>
                <w:sz w:val="24"/>
                <w:szCs w:val="24"/>
              </w:rPr>
            </w:pPr>
          </w:p>
        </w:tc>
        <w:tc>
          <w:tcPr>
            <w:tcW w:w="836" w:type="dxa"/>
            <w:vMerge/>
            <w:vAlign w:val="center"/>
          </w:tcPr>
          <w:p w:rsidR="006C6C2E" w:rsidRPr="00800C57" w:rsidRDefault="006C6C2E" w:rsidP="00A775B6">
            <w:pPr>
              <w:widowControl/>
              <w:jc w:val="left"/>
              <w:rPr>
                <w:rFonts w:ascii="宋体" w:hAnsi="宋体" w:cs="微软雅黑"/>
                <w:sz w:val="24"/>
                <w:szCs w:val="24"/>
              </w:rPr>
            </w:pPr>
          </w:p>
        </w:tc>
        <w:tc>
          <w:tcPr>
            <w:tcW w:w="3675" w:type="dxa"/>
            <w:tcBorders>
              <w:bottom w:val="single" w:sz="4" w:space="0" w:color="auto"/>
            </w:tcBorders>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喂入量（全喂入机型）</w:t>
            </w:r>
          </w:p>
        </w:tc>
        <w:tc>
          <w:tcPr>
            <w:tcW w:w="3279" w:type="dxa"/>
            <w:tcBorders>
              <w:bottom w:val="single" w:sz="4" w:space="0" w:color="auto"/>
            </w:tcBorders>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≧3.0kg/s</w:t>
            </w:r>
          </w:p>
        </w:tc>
      </w:tr>
      <w:tr w:rsidR="006C6C2E" w:rsidRPr="00800C57" w:rsidTr="00A775B6">
        <w:tc>
          <w:tcPr>
            <w:tcW w:w="857" w:type="dxa"/>
            <w:vMerge/>
            <w:vAlign w:val="center"/>
          </w:tcPr>
          <w:p w:rsidR="006C6C2E" w:rsidRPr="00800C57" w:rsidRDefault="006C6C2E" w:rsidP="00A775B6">
            <w:pPr>
              <w:widowControl/>
              <w:jc w:val="left"/>
              <w:rPr>
                <w:rFonts w:ascii="宋体" w:hAnsi="宋体" w:cs="微软雅黑"/>
                <w:sz w:val="24"/>
                <w:szCs w:val="24"/>
              </w:rPr>
            </w:pPr>
          </w:p>
        </w:tc>
        <w:tc>
          <w:tcPr>
            <w:tcW w:w="836" w:type="dxa"/>
            <w:vMerge/>
            <w:vAlign w:val="center"/>
          </w:tcPr>
          <w:p w:rsidR="006C6C2E" w:rsidRPr="00800C57" w:rsidRDefault="006C6C2E" w:rsidP="00A775B6">
            <w:pPr>
              <w:widowControl/>
              <w:jc w:val="left"/>
              <w:rPr>
                <w:rFonts w:ascii="宋体" w:hAnsi="宋体" w:cs="微软雅黑"/>
                <w:sz w:val="24"/>
                <w:szCs w:val="24"/>
              </w:rPr>
            </w:pPr>
          </w:p>
        </w:tc>
        <w:tc>
          <w:tcPr>
            <w:tcW w:w="3675" w:type="dxa"/>
            <w:tcBorders>
              <w:top w:val="single" w:sz="4" w:space="0" w:color="auto"/>
            </w:tcBorders>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捡拾机构工作幅宽</w:t>
            </w:r>
          </w:p>
        </w:tc>
        <w:tc>
          <w:tcPr>
            <w:tcW w:w="3279" w:type="dxa"/>
            <w:tcBorders>
              <w:top w:val="single" w:sz="4" w:space="0" w:color="auto"/>
            </w:tcBorders>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≧2580mm</w:t>
            </w:r>
          </w:p>
        </w:tc>
      </w:tr>
      <w:tr w:rsidR="006C6C2E" w:rsidRPr="00800C57" w:rsidTr="00A775B6">
        <w:tc>
          <w:tcPr>
            <w:tcW w:w="857" w:type="dxa"/>
            <w:vMerge/>
            <w:vAlign w:val="center"/>
          </w:tcPr>
          <w:p w:rsidR="006C6C2E" w:rsidRPr="00800C57" w:rsidRDefault="006C6C2E" w:rsidP="00A775B6">
            <w:pPr>
              <w:widowControl/>
              <w:jc w:val="left"/>
              <w:rPr>
                <w:rFonts w:ascii="宋体" w:hAnsi="宋体" w:cs="微软雅黑"/>
                <w:sz w:val="24"/>
                <w:szCs w:val="24"/>
              </w:rPr>
            </w:pPr>
          </w:p>
        </w:tc>
        <w:tc>
          <w:tcPr>
            <w:tcW w:w="836" w:type="dxa"/>
            <w:vMerge/>
            <w:vAlign w:val="center"/>
          </w:tcPr>
          <w:p w:rsidR="006C6C2E" w:rsidRPr="00800C57" w:rsidRDefault="006C6C2E" w:rsidP="00A775B6">
            <w:pPr>
              <w:widowControl/>
              <w:jc w:val="left"/>
              <w:rPr>
                <w:rFonts w:ascii="宋体" w:hAnsi="宋体" w:cs="微软雅黑"/>
                <w:sz w:val="24"/>
                <w:szCs w:val="24"/>
              </w:rPr>
            </w:pPr>
          </w:p>
        </w:tc>
        <w:tc>
          <w:tcPr>
            <w:tcW w:w="3675"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作物输送机构型式</w:t>
            </w:r>
          </w:p>
        </w:tc>
        <w:tc>
          <w:tcPr>
            <w:tcW w:w="3279"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链耙</w:t>
            </w:r>
          </w:p>
        </w:tc>
      </w:tr>
      <w:tr w:rsidR="006C6C2E" w:rsidRPr="00800C57" w:rsidTr="00A775B6">
        <w:tc>
          <w:tcPr>
            <w:tcW w:w="857" w:type="dxa"/>
            <w:vMerge/>
            <w:vAlign w:val="center"/>
          </w:tcPr>
          <w:p w:rsidR="006C6C2E" w:rsidRPr="00800C57" w:rsidRDefault="006C6C2E" w:rsidP="00A775B6">
            <w:pPr>
              <w:widowControl/>
              <w:jc w:val="left"/>
              <w:rPr>
                <w:rFonts w:ascii="宋体" w:hAnsi="宋体" w:cs="微软雅黑"/>
                <w:sz w:val="24"/>
                <w:szCs w:val="24"/>
              </w:rPr>
            </w:pPr>
          </w:p>
        </w:tc>
        <w:tc>
          <w:tcPr>
            <w:tcW w:w="836" w:type="dxa"/>
            <w:vMerge/>
            <w:vAlign w:val="center"/>
          </w:tcPr>
          <w:p w:rsidR="006C6C2E" w:rsidRPr="00800C57" w:rsidRDefault="006C6C2E" w:rsidP="00A775B6">
            <w:pPr>
              <w:widowControl/>
              <w:jc w:val="left"/>
              <w:rPr>
                <w:rFonts w:ascii="宋体" w:hAnsi="宋体" w:cs="微软雅黑"/>
                <w:sz w:val="24"/>
                <w:szCs w:val="24"/>
              </w:rPr>
            </w:pPr>
          </w:p>
        </w:tc>
        <w:tc>
          <w:tcPr>
            <w:tcW w:w="3675" w:type="dxa"/>
            <w:tcBorders>
              <w:bottom w:val="single" w:sz="4" w:space="0" w:color="auto"/>
            </w:tcBorders>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摘果机构型式</w:t>
            </w:r>
          </w:p>
        </w:tc>
        <w:tc>
          <w:tcPr>
            <w:tcW w:w="3279"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纵轴流滚筒</w:t>
            </w:r>
          </w:p>
        </w:tc>
      </w:tr>
      <w:tr w:rsidR="006C6C2E" w:rsidRPr="00800C57" w:rsidTr="00A775B6">
        <w:tc>
          <w:tcPr>
            <w:tcW w:w="857" w:type="dxa"/>
            <w:vMerge/>
            <w:vAlign w:val="center"/>
          </w:tcPr>
          <w:p w:rsidR="006C6C2E" w:rsidRPr="00800C57" w:rsidRDefault="006C6C2E" w:rsidP="00A775B6">
            <w:pPr>
              <w:widowControl/>
              <w:jc w:val="left"/>
              <w:rPr>
                <w:rFonts w:ascii="宋体" w:hAnsi="宋体" w:cs="微软雅黑"/>
                <w:sz w:val="24"/>
                <w:szCs w:val="24"/>
              </w:rPr>
            </w:pPr>
          </w:p>
        </w:tc>
        <w:tc>
          <w:tcPr>
            <w:tcW w:w="836" w:type="dxa"/>
            <w:vMerge/>
            <w:vAlign w:val="center"/>
          </w:tcPr>
          <w:p w:rsidR="006C6C2E" w:rsidRPr="00800C57" w:rsidRDefault="006C6C2E" w:rsidP="00A775B6">
            <w:pPr>
              <w:widowControl/>
              <w:jc w:val="left"/>
              <w:rPr>
                <w:rFonts w:ascii="宋体" w:hAnsi="宋体" w:cs="微软雅黑"/>
                <w:sz w:val="24"/>
                <w:szCs w:val="24"/>
              </w:rPr>
            </w:pPr>
          </w:p>
        </w:tc>
        <w:tc>
          <w:tcPr>
            <w:tcW w:w="3675" w:type="dxa"/>
            <w:tcBorders>
              <w:top w:val="single" w:sz="4" w:space="0" w:color="auto"/>
            </w:tcBorders>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摘辊（滚筒）尺寸（外径×长度）</w:t>
            </w:r>
          </w:p>
        </w:tc>
        <w:tc>
          <w:tcPr>
            <w:tcW w:w="3279"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≧Ф710×1997mm</w:t>
            </w:r>
          </w:p>
        </w:tc>
      </w:tr>
      <w:tr w:rsidR="006C6C2E" w:rsidRPr="00800C57" w:rsidTr="00A775B6">
        <w:tc>
          <w:tcPr>
            <w:tcW w:w="857" w:type="dxa"/>
            <w:vMerge/>
            <w:vAlign w:val="center"/>
          </w:tcPr>
          <w:p w:rsidR="006C6C2E" w:rsidRPr="00800C57" w:rsidRDefault="006C6C2E" w:rsidP="00A775B6">
            <w:pPr>
              <w:widowControl/>
              <w:jc w:val="left"/>
              <w:rPr>
                <w:rFonts w:ascii="宋体" w:hAnsi="宋体" w:cs="微软雅黑"/>
                <w:sz w:val="24"/>
                <w:szCs w:val="24"/>
              </w:rPr>
            </w:pPr>
          </w:p>
        </w:tc>
        <w:tc>
          <w:tcPr>
            <w:tcW w:w="836" w:type="dxa"/>
            <w:vMerge/>
            <w:vAlign w:val="center"/>
          </w:tcPr>
          <w:p w:rsidR="006C6C2E" w:rsidRPr="00800C57" w:rsidRDefault="006C6C2E" w:rsidP="00A775B6">
            <w:pPr>
              <w:widowControl/>
              <w:jc w:val="left"/>
              <w:rPr>
                <w:rFonts w:ascii="宋体" w:hAnsi="宋体" w:cs="微软雅黑"/>
                <w:sz w:val="24"/>
                <w:szCs w:val="24"/>
              </w:rPr>
            </w:pPr>
          </w:p>
        </w:tc>
        <w:tc>
          <w:tcPr>
            <w:tcW w:w="3675"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摘辊（滚筒）个数</w:t>
            </w:r>
          </w:p>
        </w:tc>
        <w:tc>
          <w:tcPr>
            <w:tcW w:w="3279" w:type="dxa"/>
            <w:vAlign w:val="center"/>
          </w:tcPr>
          <w:p w:rsidR="006C6C2E" w:rsidRPr="00800C57" w:rsidRDefault="006C6C2E" w:rsidP="00A775B6">
            <w:pPr>
              <w:widowControl/>
              <w:jc w:val="left"/>
              <w:rPr>
                <w:rFonts w:ascii="宋体" w:hAnsi="宋体" w:cs="微软雅黑"/>
                <w:sz w:val="24"/>
                <w:szCs w:val="24"/>
              </w:rPr>
            </w:pPr>
            <w:r w:rsidRPr="00800C57">
              <w:rPr>
                <w:rFonts w:ascii="宋体" w:hAnsi="宋体" w:cs="微软雅黑" w:hint="eastAsia"/>
                <w:sz w:val="24"/>
                <w:szCs w:val="24"/>
              </w:rPr>
              <w:t>≧1个</w:t>
            </w:r>
          </w:p>
        </w:tc>
      </w:tr>
    </w:tbl>
    <w:p w:rsidR="006C6C2E" w:rsidRDefault="006C6C2E" w:rsidP="00E32FB0">
      <w:pPr>
        <w:pStyle w:val="ac"/>
        <w:widowControl/>
        <w:spacing w:before="226" w:line="440" w:lineRule="exact"/>
        <w:ind w:firstLineChars="200" w:firstLine="482"/>
        <w:jc w:val="left"/>
        <w:rPr>
          <w:rFonts w:ascii="宋体" w:hAnsi="宋体" w:cs="微软雅黑"/>
          <w:b/>
        </w:rPr>
      </w:pPr>
    </w:p>
    <w:p w:rsidR="005A05FA" w:rsidRDefault="005A05FA" w:rsidP="00E32FB0">
      <w:pPr>
        <w:pStyle w:val="ac"/>
        <w:widowControl/>
        <w:spacing w:before="226" w:line="440" w:lineRule="exact"/>
        <w:ind w:firstLineChars="200" w:firstLine="482"/>
        <w:jc w:val="left"/>
        <w:rPr>
          <w:rFonts w:ascii="宋体" w:hAnsi="宋体" w:cs="微软雅黑"/>
          <w:b/>
        </w:rPr>
      </w:pPr>
      <w:r w:rsidRPr="00856F02">
        <w:rPr>
          <w:rFonts w:ascii="宋体" w:hAnsi="宋体" w:cs="微软雅黑" w:hint="eastAsia"/>
          <w:b/>
        </w:rPr>
        <w:t>本采购需求中所列技术规格或主要参数为最低要求，不允许负偏离，否则将承担其响应被视为非实质性响应的风险。</w:t>
      </w:r>
    </w:p>
    <w:p w:rsidR="00EC2EBA" w:rsidRPr="00D21BE8" w:rsidRDefault="00D21BE8" w:rsidP="00EC2EBA">
      <w:pPr>
        <w:shd w:val="clear" w:color="auto" w:fill="FFFFFF"/>
        <w:spacing w:line="560" w:lineRule="exact"/>
        <w:ind w:firstLineChars="200" w:firstLine="560"/>
        <w:contextualSpacing/>
        <w:rPr>
          <w:rFonts w:ascii="宋体" w:hAnsi="宋体"/>
          <w:b/>
          <w:sz w:val="28"/>
          <w:szCs w:val="28"/>
        </w:rPr>
      </w:pPr>
      <w:r w:rsidRPr="00C9454F">
        <w:rPr>
          <w:rFonts w:ascii="宋体" w:hAnsi="宋体" w:hint="eastAsia"/>
          <w:sz w:val="28"/>
          <w:szCs w:val="28"/>
        </w:rPr>
        <w:t>★</w:t>
      </w:r>
      <w:r>
        <w:rPr>
          <w:rFonts w:ascii="宋体" w:hAnsi="宋体" w:hint="eastAsia"/>
          <w:b/>
          <w:sz w:val="28"/>
          <w:szCs w:val="28"/>
        </w:rPr>
        <w:t>三</w:t>
      </w:r>
      <w:r w:rsidRPr="00D21BE8">
        <w:rPr>
          <w:rFonts w:ascii="宋体" w:hAnsi="宋体" w:hint="eastAsia"/>
          <w:b/>
          <w:sz w:val="28"/>
          <w:szCs w:val="28"/>
        </w:rPr>
        <w:t>、采购标的的其他技术、服务等要求</w:t>
      </w:r>
    </w:p>
    <w:p w:rsidR="00D21BE8" w:rsidRPr="00234C80" w:rsidRDefault="00D21BE8" w:rsidP="00234C80">
      <w:pPr>
        <w:topLinePunct/>
        <w:spacing w:line="560" w:lineRule="exact"/>
        <w:ind w:firstLineChars="200" w:firstLine="480"/>
        <w:rPr>
          <w:rFonts w:ascii="宋体" w:hAnsi="宋体"/>
          <w:sz w:val="24"/>
          <w:szCs w:val="24"/>
        </w:rPr>
      </w:pPr>
      <w:r w:rsidRPr="00234C80">
        <w:rPr>
          <w:rFonts w:ascii="宋体" w:hAnsi="宋体" w:hint="eastAsia"/>
          <w:sz w:val="24"/>
          <w:szCs w:val="24"/>
        </w:rPr>
        <w:lastRenderedPageBreak/>
        <w:t>1、供应商须明确响应产品的厂家、品牌、型号、详细参数（采购清单），</w:t>
      </w:r>
      <w:r w:rsidR="00192050" w:rsidRPr="00234C80">
        <w:rPr>
          <w:rFonts w:ascii="宋体" w:cs="宋体" w:hint="eastAsia"/>
          <w:bCs/>
          <w:sz w:val="24"/>
          <w:lang w:val="zh-CN"/>
        </w:rPr>
        <w:t>否则为无效投标</w:t>
      </w:r>
      <w:r w:rsidRPr="00234C80">
        <w:rPr>
          <w:rFonts w:ascii="宋体" w:hAnsi="宋体" w:hint="eastAsia"/>
          <w:sz w:val="24"/>
          <w:szCs w:val="24"/>
        </w:rPr>
        <w:t>。</w:t>
      </w:r>
    </w:p>
    <w:p w:rsidR="00192050" w:rsidRPr="00234C80" w:rsidRDefault="00192050" w:rsidP="00234C80">
      <w:pPr>
        <w:topLinePunct/>
        <w:spacing w:line="560" w:lineRule="exact"/>
        <w:ind w:firstLineChars="200" w:firstLine="480"/>
        <w:rPr>
          <w:rFonts w:ascii="宋体" w:hAnsi="宋体"/>
          <w:sz w:val="24"/>
          <w:szCs w:val="24"/>
        </w:rPr>
      </w:pPr>
      <w:r w:rsidRPr="00234C80">
        <w:rPr>
          <w:rFonts w:ascii="宋体" w:cs="宋体" w:hint="eastAsia"/>
          <w:bCs/>
          <w:sz w:val="24"/>
          <w:lang w:val="zh-CN"/>
        </w:rPr>
        <w:t>2、投标文件中须有详细的实施（售后服务）方案，</w:t>
      </w:r>
      <w:r w:rsidRPr="00234C80">
        <w:rPr>
          <w:rFonts w:ascii="宋体" w:hAnsi="宋体" w:hint="eastAsia"/>
          <w:sz w:val="24"/>
          <w:szCs w:val="24"/>
        </w:rPr>
        <w:t>否则为无效响应。</w:t>
      </w:r>
    </w:p>
    <w:p w:rsidR="00D21BE8" w:rsidRPr="00234C80" w:rsidRDefault="00301DAC" w:rsidP="00234C80">
      <w:pPr>
        <w:topLinePunct/>
        <w:autoSpaceDE w:val="0"/>
        <w:autoSpaceDN w:val="0"/>
        <w:spacing w:line="560" w:lineRule="exact"/>
        <w:ind w:firstLineChars="200" w:firstLine="480"/>
        <w:rPr>
          <w:rFonts w:ascii="宋体" w:hAnsi="宋体"/>
          <w:sz w:val="24"/>
          <w:szCs w:val="24"/>
        </w:rPr>
      </w:pPr>
      <w:r w:rsidRPr="00234C80">
        <w:rPr>
          <w:rFonts w:ascii="宋体" w:hAnsi="宋体" w:hint="eastAsia"/>
          <w:sz w:val="24"/>
          <w:szCs w:val="24"/>
        </w:rPr>
        <w:t>3</w:t>
      </w:r>
      <w:r w:rsidR="00D21BE8" w:rsidRPr="00234C80">
        <w:rPr>
          <w:rFonts w:ascii="宋体" w:hAnsi="宋体" w:hint="eastAsia"/>
          <w:sz w:val="24"/>
          <w:szCs w:val="24"/>
        </w:rPr>
        <w:t>、供应商应就本项目（每包或者标段）完整响应，否则为无效响应。</w:t>
      </w:r>
    </w:p>
    <w:p w:rsidR="00D21BE8" w:rsidRPr="00234C80" w:rsidRDefault="00301DAC" w:rsidP="00234C80">
      <w:pPr>
        <w:spacing w:line="560" w:lineRule="exact"/>
        <w:ind w:firstLineChars="200" w:firstLine="480"/>
        <w:rPr>
          <w:rFonts w:ascii="宋体" w:hAnsi="宋体"/>
          <w:sz w:val="24"/>
          <w:szCs w:val="24"/>
        </w:rPr>
      </w:pPr>
      <w:r w:rsidRPr="00234C80">
        <w:rPr>
          <w:rFonts w:ascii="宋体" w:hAnsi="宋体" w:hint="eastAsia"/>
          <w:sz w:val="24"/>
          <w:szCs w:val="24"/>
        </w:rPr>
        <w:t>4</w:t>
      </w:r>
      <w:r w:rsidR="00D21BE8" w:rsidRPr="00234C80">
        <w:rPr>
          <w:rFonts w:ascii="宋体" w:hAnsi="宋体" w:hint="eastAsia"/>
          <w:sz w:val="24"/>
          <w:szCs w:val="24"/>
        </w:rPr>
        <w:t>、本项目为交钥匙工程</w:t>
      </w:r>
      <w:r w:rsidR="002615D9" w:rsidRPr="00234C80">
        <w:rPr>
          <w:rFonts w:ascii="宋体" w:cs="宋体" w:hint="eastAsia"/>
          <w:sz w:val="24"/>
          <w:lang w:val="zh-CN"/>
        </w:rPr>
        <w:t>【含</w:t>
      </w:r>
      <w:r w:rsidR="00EF2740" w:rsidRPr="00234C80">
        <w:rPr>
          <w:rFonts w:ascii="宋体" w:cs="宋体" w:hint="eastAsia"/>
          <w:sz w:val="24"/>
          <w:lang w:val="zh-CN"/>
        </w:rPr>
        <w:t>设备运输</w:t>
      </w:r>
      <w:r w:rsidR="002615D9" w:rsidRPr="00234C80">
        <w:rPr>
          <w:rFonts w:ascii="宋体" w:cs="宋体" w:hint="eastAsia"/>
          <w:sz w:val="24"/>
          <w:lang w:val="zh-CN"/>
        </w:rPr>
        <w:t>，</w:t>
      </w:r>
      <w:r w:rsidR="00EF2740" w:rsidRPr="00234C80">
        <w:rPr>
          <w:rFonts w:ascii="宋体" w:cs="宋体" w:hint="eastAsia"/>
          <w:sz w:val="24"/>
          <w:lang w:val="zh-CN"/>
        </w:rPr>
        <w:t>采购保管及装卸、</w:t>
      </w:r>
      <w:r w:rsidR="002615D9" w:rsidRPr="00234C80">
        <w:rPr>
          <w:rFonts w:ascii="宋体" w:cs="宋体" w:hint="eastAsia"/>
          <w:sz w:val="24"/>
          <w:lang w:val="zh-CN"/>
        </w:rPr>
        <w:t>安装、測试</w:t>
      </w:r>
      <w:r w:rsidR="00EF2740" w:rsidRPr="00234C80">
        <w:rPr>
          <w:rFonts w:ascii="宋体" w:cs="宋体" w:hint="eastAsia"/>
          <w:sz w:val="24"/>
          <w:lang w:val="zh-CN"/>
        </w:rPr>
        <w:t>等</w:t>
      </w:r>
      <w:r w:rsidR="002615D9" w:rsidRPr="00234C80">
        <w:rPr>
          <w:rFonts w:ascii="宋体" w:cs="宋体" w:hint="eastAsia"/>
          <w:sz w:val="24"/>
          <w:lang w:val="zh-CN"/>
        </w:rPr>
        <w:t>】，供应商均须完全响应</w:t>
      </w:r>
      <w:r w:rsidR="00C64D11" w:rsidRPr="00234C80">
        <w:rPr>
          <w:rFonts w:ascii="宋体" w:cs="宋体" w:hint="eastAsia"/>
          <w:sz w:val="24"/>
          <w:lang w:val="zh-CN"/>
        </w:rPr>
        <w:t>，</w:t>
      </w:r>
      <w:r w:rsidR="00192050" w:rsidRPr="00234C80">
        <w:rPr>
          <w:rFonts w:ascii="宋体" w:cs="宋体" w:hint="eastAsia"/>
          <w:bCs/>
          <w:sz w:val="24"/>
          <w:lang w:val="zh-CN"/>
        </w:rPr>
        <w:t>否则为无效投标</w:t>
      </w:r>
      <w:r w:rsidR="00C64D11" w:rsidRPr="00234C80">
        <w:rPr>
          <w:rFonts w:ascii="宋体" w:hAnsi="宋体" w:hint="eastAsia"/>
          <w:sz w:val="24"/>
          <w:szCs w:val="24"/>
        </w:rPr>
        <w:t>。</w:t>
      </w:r>
    </w:p>
    <w:p w:rsidR="00EC2EBA" w:rsidRPr="00234C80" w:rsidRDefault="00EC2EBA" w:rsidP="00234C80">
      <w:pPr>
        <w:spacing w:line="560" w:lineRule="exact"/>
        <w:ind w:firstLineChars="150" w:firstLine="422"/>
        <w:rPr>
          <w:rFonts w:ascii="宋体" w:hAnsi="宋体"/>
          <w:b/>
          <w:sz w:val="28"/>
          <w:szCs w:val="28"/>
        </w:rPr>
      </w:pPr>
      <w:r w:rsidRPr="00234C80">
        <w:rPr>
          <w:rFonts w:ascii="宋体" w:hAnsi="宋体" w:hint="eastAsia"/>
          <w:b/>
          <w:sz w:val="28"/>
          <w:szCs w:val="28"/>
        </w:rPr>
        <w:t>四、采购标的执行标准</w:t>
      </w:r>
      <w:r w:rsidR="006A5F6B" w:rsidRPr="00234C80">
        <w:rPr>
          <w:rFonts w:ascii="宋体" w:hAnsi="宋体" w:hint="eastAsia"/>
          <w:b/>
          <w:sz w:val="28"/>
          <w:szCs w:val="28"/>
        </w:rPr>
        <w:t>：</w:t>
      </w:r>
    </w:p>
    <w:p w:rsidR="00EC2EBA" w:rsidRPr="00234C80" w:rsidRDefault="00EC2EBA" w:rsidP="00EC2EBA">
      <w:pPr>
        <w:spacing w:line="360" w:lineRule="auto"/>
        <w:contextualSpacing/>
        <w:rPr>
          <w:rFonts w:ascii="宋体" w:hAnsi="宋体"/>
          <w:sz w:val="24"/>
          <w:szCs w:val="24"/>
        </w:rPr>
      </w:pPr>
      <w:r w:rsidRPr="00234C80">
        <w:rPr>
          <w:rFonts w:ascii="宋体" w:hAnsi="宋体" w:hint="eastAsia"/>
          <w:sz w:val="24"/>
          <w:szCs w:val="24"/>
        </w:rPr>
        <w:t xml:space="preserve">    </w:t>
      </w:r>
      <w:r w:rsidRPr="00234C80">
        <w:rPr>
          <w:rFonts w:ascii="宋体" w:hAnsi="宋体"/>
          <w:sz w:val="24"/>
          <w:szCs w:val="24"/>
        </w:rPr>
        <w:t>强制性产品认证：</w:t>
      </w:r>
      <w:r w:rsidRPr="00234C80">
        <w:rPr>
          <w:rFonts w:ascii="宋体" w:hAnsi="宋体" w:hint="eastAsia"/>
          <w:sz w:val="24"/>
          <w:szCs w:val="24"/>
        </w:rPr>
        <w:t>如投标人所投产品属于“中国强制性产品认证”（3C认证）范围内,则必须承诺采用</w:t>
      </w:r>
      <w:r w:rsidRPr="00234C80">
        <w:rPr>
          <w:rFonts w:ascii="宋体" w:hAnsi="宋体"/>
          <w:sz w:val="24"/>
          <w:szCs w:val="24"/>
        </w:rPr>
        <w:t>《中华人民共和国实施强制性产品认证的产品目录》</w:t>
      </w:r>
      <w:r w:rsidRPr="00234C80">
        <w:rPr>
          <w:rFonts w:ascii="宋体" w:hAnsi="宋体" w:hint="eastAsia"/>
          <w:sz w:val="24"/>
          <w:szCs w:val="24"/>
        </w:rPr>
        <w:t>并在有效期内的产品，应在投标文件中提供“所投产品符合国家强制性要求承诺函”并加盖投标人公章，否则将承担其投标被视为非实质性响应投标的风险。</w:t>
      </w:r>
    </w:p>
    <w:p w:rsidR="009B56E7" w:rsidRPr="009A7244" w:rsidRDefault="00EC2EBA" w:rsidP="009A7244">
      <w:pPr>
        <w:pStyle w:val="ac"/>
        <w:spacing w:before="226" w:line="440" w:lineRule="exact"/>
        <w:ind w:firstLineChars="150" w:firstLine="422"/>
        <w:rPr>
          <w:rFonts w:ascii="宋体" w:hAnsi="宋体"/>
          <w:b/>
          <w:sz w:val="28"/>
          <w:szCs w:val="28"/>
        </w:rPr>
      </w:pPr>
      <w:r>
        <w:rPr>
          <w:rFonts w:ascii="宋体" w:hAnsi="宋体" w:hint="eastAsia"/>
          <w:b/>
          <w:sz w:val="28"/>
          <w:szCs w:val="28"/>
        </w:rPr>
        <w:t>五</w:t>
      </w:r>
      <w:r w:rsidR="009B56E7" w:rsidRPr="009A7244">
        <w:rPr>
          <w:rFonts w:ascii="宋体" w:hAnsi="宋体" w:hint="eastAsia"/>
          <w:b/>
          <w:sz w:val="28"/>
          <w:szCs w:val="28"/>
        </w:rPr>
        <w:t>、资格要求：</w:t>
      </w:r>
    </w:p>
    <w:p w:rsidR="00517029" w:rsidRPr="00933AF2" w:rsidRDefault="00517029" w:rsidP="00517029">
      <w:pPr>
        <w:spacing w:line="560" w:lineRule="exact"/>
        <w:ind w:firstLineChars="197" w:firstLine="473"/>
        <w:rPr>
          <w:rFonts w:ascii="宋体" w:hAnsi="宋体"/>
          <w:sz w:val="24"/>
          <w:szCs w:val="24"/>
        </w:rPr>
      </w:pPr>
      <w:r w:rsidRPr="00517029">
        <w:rPr>
          <w:rFonts w:ascii="宋体" w:hAnsi="宋体" w:hint="eastAsia"/>
          <w:sz w:val="24"/>
          <w:szCs w:val="24"/>
        </w:rPr>
        <w:t>1</w:t>
      </w:r>
      <w:r w:rsidRPr="00933AF2">
        <w:rPr>
          <w:rFonts w:ascii="宋体" w:hAnsi="宋体" w:hint="eastAsia"/>
          <w:sz w:val="24"/>
          <w:szCs w:val="24"/>
        </w:rPr>
        <w:t>、具备《中华人民共和国政府采购法》第二十二条规定；</w:t>
      </w:r>
    </w:p>
    <w:p w:rsidR="00517029" w:rsidRDefault="00517029" w:rsidP="00517029">
      <w:pPr>
        <w:spacing w:line="400" w:lineRule="exact"/>
        <w:ind w:firstLineChars="200" w:firstLine="480"/>
        <w:jc w:val="left"/>
        <w:rPr>
          <w:rFonts w:ascii="宋体" w:hAnsi="宋体"/>
          <w:sz w:val="24"/>
          <w:szCs w:val="24"/>
        </w:rPr>
      </w:pPr>
      <w:r w:rsidRPr="00933AF2">
        <w:rPr>
          <w:rFonts w:ascii="宋体" w:hAnsi="宋体" w:hint="eastAsia"/>
          <w:sz w:val="24"/>
          <w:szCs w:val="24"/>
        </w:rPr>
        <w:t>2、本项目落实中小微型企业、监狱企业、残疾人福利性单位扶持等相关政府采购政策</w:t>
      </w:r>
      <w:r>
        <w:rPr>
          <w:rFonts w:ascii="宋体" w:hAnsi="宋体" w:hint="eastAsia"/>
          <w:sz w:val="24"/>
          <w:szCs w:val="24"/>
        </w:rPr>
        <w:t>；</w:t>
      </w:r>
    </w:p>
    <w:p w:rsidR="009B56E7" w:rsidRDefault="009B56E7" w:rsidP="00517029">
      <w:pPr>
        <w:spacing w:line="400" w:lineRule="exact"/>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3、</w:t>
      </w:r>
      <w:r w:rsidR="00CC2E2C" w:rsidRPr="00933AF2">
        <w:rPr>
          <w:rFonts w:ascii="宋体" w:hAnsi="宋体" w:hint="eastAsia"/>
          <w:sz w:val="24"/>
          <w:szCs w:val="24"/>
        </w:rPr>
        <w:t>供应商应具有独立法人资格</w:t>
      </w:r>
      <w:r w:rsidR="00CC2E2C" w:rsidRPr="004D4057">
        <w:rPr>
          <w:rFonts w:ascii="宋体" w:hAnsi="宋体" w:hint="eastAsia"/>
          <w:sz w:val="24"/>
          <w:szCs w:val="24"/>
        </w:rPr>
        <w:t>；</w:t>
      </w:r>
    </w:p>
    <w:p w:rsidR="00E459A2" w:rsidRDefault="009B56E7" w:rsidP="009B56E7">
      <w:pPr>
        <w:spacing w:line="400" w:lineRule="exact"/>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4、</w:t>
      </w:r>
      <w:r w:rsidR="00E459A2">
        <w:rPr>
          <w:rFonts w:ascii="宋体" w:hAnsi="宋体" w:cs="宋体" w:hint="eastAsia"/>
          <w:color w:val="000000"/>
          <w:kern w:val="0"/>
          <w:sz w:val="24"/>
          <w:shd w:val="clear" w:color="auto" w:fill="FFFFFF"/>
        </w:rPr>
        <w:t>未被列入“信用中国”网站(www.creditchina.gov.cn)失信被执行人、重大税收违法案件当事人名单；“中国政府采购网” (www.ccgp.gov.cn)政府采购严重违法失信行为记录名单的投标人；“中国社会组织公共服务平台”网站</w:t>
      </w:r>
      <w:r w:rsidR="00E459A2" w:rsidRPr="004D4057">
        <w:rPr>
          <w:rFonts w:ascii="宋体" w:hAnsi="宋体" w:hint="eastAsia"/>
          <w:sz w:val="24"/>
          <w:szCs w:val="24"/>
        </w:rPr>
        <w:t>；</w:t>
      </w:r>
      <w:r w:rsidR="00E459A2">
        <w:rPr>
          <w:rFonts w:ascii="宋体" w:hAnsi="宋体" w:cs="宋体" w:hint="eastAsia"/>
          <w:color w:val="000000"/>
          <w:kern w:val="0"/>
          <w:sz w:val="24"/>
          <w:shd w:val="clear" w:color="auto" w:fill="FFFFFF"/>
        </w:rPr>
        <w:t>（www.chinanpo.gov.cn）严重违法失信名单的社会组织</w:t>
      </w:r>
      <w:r w:rsidR="00E459A2" w:rsidRPr="004D4057">
        <w:rPr>
          <w:rFonts w:ascii="宋体" w:hAnsi="宋体" w:hint="eastAsia"/>
          <w:sz w:val="24"/>
          <w:szCs w:val="24"/>
        </w:rPr>
        <w:t>；</w:t>
      </w:r>
    </w:p>
    <w:p w:rsidR="009B56E7" w:rsidRPr="00234C80" w:rsidRDefault="009B56E7" w:rsidP="009B56E7">
      <w:pPr>
        <w:spacing w:line="400" w:lineRule="exact"/>
        <w:ind w:firstLineChars="200" w:firstLine="480"/>
        <w:jc w:val="left"/>
        <w:rPr>
          <w:rFonts w:ascii="宋体" w:hAnsi="宋体" w:cs="宋体"/>
          <w:kern w:val="0"/>
          <w:sz w:val="24"/>
          <w:shd w:val="clear" w:color="auto" w:fill="FFFFFF"/>
        </w:rPr>
      </w:pPr>
      <w:r w:rsidRPr="00234C80">
        <w:rPr>
          <w:rFonts w:ascii="宋体" w:hAnsi="宋体" w:cs="宋体" w:hint="eastAsia"/>
          <w:kern w:val="0"/>
          <w:sz w:val="24"/>
          <w:shd w:val="clear" w:color="auto" w:fill="FFFFFF"/>
        </w:rPr>
        <w:t>5、</w:t>
      </w:r>
      <w:r w:rsidR="00E459A2" w:rsidRPr="00234C80">
        <w:rPr>
          <w:rFonts w:ascii="宋体" w:hAnsi="宋体" w:cs="宋体" w:hint="eastAsia"/>
          <w:kern w:val="0"/>
          <w:sz w:val="24"/>
          <w:shd w:val="clear" w:color="auto" w:fill="FFFFFF"/>
        </w:rPr>
        <w:t>本项目不接受联合体投标</w:t>
      </w:r>
      <w:r w:rsidR="00036E39" w:rsidRPr="00234C80">
        <w:rPr>
          <w:rFonts w:ascii="宋体" w:hAnsi="宋体" w:hint="eastAsia"/>
          <w:sz w:val="24"/>
          <w:szCs w:val="24"/>
        </w:rPr>
        <w:t>；</w:t>
      </w:r>
    </w:p>
    <w:p w:rsidR="00CC2E2C" w:rsidRPr="00234C80" w:rsidRDefault="00CC2E2C" w:rsidP="009B56E7">
      <w:pPr>
        <w:spacing w:line="400" w:lineRule="exact"/>
        <w:ind w:firstLineChars="200" w:firstLine="480"/>
        <w:jc w:val="left"/>
        <w:rPr>
          <w:rFonts w:ascii="宋体" w:hAnsi="宋体" w:cs="宋体"/>
          <w:kern w:val="0"/>
          <w:sz w:val="24"/>
          <w:shd w:val="clear" w:color="auto" w:fill="FFFFFF"/>
        </w:rPr>
      </w:pPr>
      <w:r w:rsidRPr="00234C80">
        <w:rPr>
          <w:rFonts w:ascii="宋体" w:hAnsi="宋体" w:cs="宋体" w:hint="eastAsia"/>
          <w:kern w:val="0"/>
          <w:sz w:val="24"/>
          <w:shd w:val="clear" w:color="auto" w:fill="FFFFFF"/>
        </w:rPr>
        <w:t>6、</w:t>
      </w:r>
      <w:r w:rsidRPr="00234C80">
        <w:rPr>
          <w:rFonts w:ascii="宋体" w:hAnsi="宋体" w:hint="eastAsia"/>
          <w:sz w:val="24"/>
          <w:szCs w:val="24"/>
        </w:rPr>
        <w:t>本项目实行资格后审</w:t>
      </w:r>
      <w:r w:rsidR="00E459A2" w:rsidRPr="00234C80">
        <w:rPr>
          <w:rFonts w:ascii="宋体" w:hAnsi="宋体" w:hint="eastAsia"/>
          <w:sz w:val="24"/>
          <w:szCs w:val="24"/>
        </w:rPr>
        <w:t>。</w:t>
      </w:r>
    </w:p>
    <w:p w:rsidR="009B56E7" w:rsidRPr="00234C80" w:rsidRDefault="00EC2EBA" w:rsidP="009A7244">
      <w:pPr>
        <w:shd w:val="clear" w:color="auto" w:fill="FFFFFF"/>
        <w:spacing w:line="360" w:lineRule="auto"/>
        <w:ind w:firstLineChars="200" w:firstLine="562"/>
        <w:contextualSpacing/>
        <w:rPr>
          <w:rFonts w:ascii="宋体" w:hAnsi="宋体" w:cs="宋体"/>
          <w:kern w:val="0"/>
          <w:sz w:val="24"/>
          <w:shd w:val="clear" w:color="auto" w:fill="FFFFFF"/>
        </w:rPr>
      </w:pPr>
      <w:r w:rsidRPr="00234C80">
        <w:rPr>
          <w:rFonts w:ascii="宋体" w:hAnsi="宋体" w:hint="eastAsia"/>
          <w:b/>
          <w:sz w:val="28"/>
          <w:szCs w:val="28"/>
        </w:rPr>
        <w:t>六</w:t>
      </w:r>
      <w:r w:rsidR="009B56E7" w:rsidRPr="00234C80">
        <w:rPr>
          <w:rFonts w:ascii="宋体" w:hAnsi="宋体" w:hint="eastAsia"/>
          <w:b/>
          <w:sz w:val="28"/>
          <w:szCs w:val="28"/>
        </w:rPr>
        <w:t>、采购预算：</w:t>
      </w:r>
      <w:r w:rsidR="006B44CA" w:rsidRPr="00234C80">
        <w:rPr>
          <w:rFonts w:ascii="宋体" w:hAnsi="宋体" w:hint="eastAsia"/>
          <w:sz w:val="24"/>
          <w:szCs w:val="24"/>
        </w:rPr>
        <w:t>1422450元（其中一标段：785890元；二标段：636560元</w:t>
      </w:r>
      <w:r w:rsidR="007B341F" w:rsidRPr="00234C80">
        <w:rPr>
          <w:rFonts w:ascii="宋体" w:hAnsi="宋体" w:hint="eastAsia"/>
          <w:sz w:val="24"/>
          <w:szCs w:val="24"/>
        </w:rPr>
        <w:t>，其中二标段自筹资金36560元</w:t>
      </w:r>
      <w:r w:rsidR="006B44CA" w:rsidRPr="00234C80">
        <w:rPr>
          <w:rFonts w:ascii="宋体" w:hAnsi="宋体" w:hint="eastAsia"/>
          <w:sz w:val="24"/>
          <w:szCs w:val="24"/>
        </w:rPr>
        <w:t>）。最</w:t>
      </w:r>
      <w:r w:rsidR="006B44CA" w:rsidRPr="00234C80">
        <w:rPr>
          <w:rFonts w:ascii="宋体" w:hAnsi="宋体" w:cs="宋体" w:hint="eastAsia"/>
          <w:kern w:val="0"/>
          <w:sz w:val="24"/>
          <w:shd w:val="clear" w:color="auto" w:fill="FFFFFF"/>
        </w:rPr>
        <w:t>高限价：1422450元（其中一标段：785890元；二标段：636560元</w:t>
      </w:r>
      <w:r w:rsidR="00F553E6" w:rsidRPr="00234C80">
        <w:rPr>
          <w:rFonts w:ascii="宋体" w:hAnsi="宋体" w:hint="eastAsia"/>
          <w:sz w:val="24"/>
          <w:szCs w:val="24"/>
        </w:rPr>
        <w:t>，其中二标段自筹资金36560元</w:t>
      </w:r>
      <w:r w:rsidR="006B44CA" w:rsidRPr="00234C80">
        <w:rPr>
          <w:rFonts w:ascii="宋体" w:hAnsi="宋体" w:cs="宋体" w:hint="eastAsia"/>
          <w:kern w:val="0"/>
          <w:sz w:val="24"/>
          <w:shd w:val="clear" w:color="auto" w:fill="FFFFFF"/>
        </w:rPr>
        <w:t>）。</w:t>
      </w:r>
    </w:p>
    <w:p w:rsidR="006A5F6B" w:rsidRPr="00FB7D66" w:rsidRDefault="006A5F6B" w:rsidP="006A5F6B">
      <w:pPr>
        <w:shd w:val="clear" w:color="auto" w:fill="FFFFFF"/>
        <w:spacing w:line="360" w:lineRule="auto"/>
        <w:ind w:firstLineChars="200" w:firstLine="562"/>
        <w:contextualSpacing/>
        <w:rPr>
          <w:rFonts w:ascii="宋体" w:hAnsi="宋体" w:cs="宋体"/>
          <w:color w:val="000000"/>
          <w:kern w:val="0"/>
          <w:sz w:val="24"/>
          <w:shd w:val="clear" w:color="auto" w:fill="FFFFFF"/>
        </w:rPr>
      </w:pPr>
      <w:r>
        <w:rPr>
          <w:rFonts w:ascii="宋体" w:hAnsi="宋体" w:hint="eastAsia"/>
          <w:b/>
          <w:sz w:val="28"/>
          <w:szCs w:val="28"/>
        </w:rPr>
        <w:t>七</w:t>
      </w:r>
      <w:r w:rsidRPr="00410083">
        <w:rPr>
          <w:rFonts w:ascii="宋体" w:hAnsi="宋体" w:hint="eastAsia"/>
          <w:b/>
          <w:sz w:val="28"/>
          <w:szCs w:val="28"/>
        </w:rPr>
        <w:t>、质量标准：</w:t>
      </w:r>
      <w:r w:rsidRPr="006A5F6B">
        <w:rPr>
          <w:rFonts w:ascii="宋体" w:hAnsi="宋体" w:cs="宋体" w:hint="eastAsia"/>
          <w:color w:val="000000"/>
          <w:kern w:val="0"/>
          <w:sz w:val="24"/>
          <w:shd w:val="clear" w:color="auto" w:fill="FFFFFF"/>
        </w:rPr>
        <w:t>符合国家相关产品质量验收标准（合格）</w:t>
      </w:r>
    </w:p>
    <w:p w:rsidR="006A5F6B" w:rsidRPr="00BA2E62" w:rsidRDefault="006A5F6B" w:rsidP="00BA2E62">
      <w:pPr>
        <w:pStyle w:val="ad"/>
        <w:ind w:firstLineChars="200" w:firstLine="562"/>
        <w:rPr>
          <w:rFonts w:hAnsi="宋体" w:cs="宋体"/>
          <w:color w:val="000000"/>
          <w:sz w:val="24"/>
          <w:szCs w:val="22"/>
          <w:shd w:val="clear" w:color="auto" w:fill="FFFFFF"/>
        </w:rPr>
      </w:pPr>
      <w:r>
        <w:rPr>
          <w:rFonts w:hAnsi="宋体" w:hint="eastAsia"/>
          <w:b/>
          <w:kern w:val="2"/>
          <w:sz w:val="28"/>
          <w:szCs w:val="28"/>
        </w:rPr>
        <w:lastRenderedPageBreak/>
        <w:t>八</w:t>
      </w:r>
      <w:r w:rsidR="009B56E7" w:rsidRPr="00FB7D66">
        <w:rPr>
          <w:rFonts w:hAnsi="宋体" w:hint="eastAsia"/>
          <w:b/>
          <w:kern w:val="2"/>
          <w:sz w:val="28"/>
          <w:szCs w:val="28"/>
        </w:rPr>
        <w:t>、服务期限：</w:t>
      </w:r>
      <w:r w:rsidR="00F9350A" w:rsidRPr="00FB7D66">
        <w:rPr>
          <w:rFonts w:hAnsi="宋体" w:cs="宋体" w:hint="eastAsia"/>
          <w:color w:val="000000"/>
          <w:sz w:val="24"/>
          <w:szCs w:val="22"/>
          <w:shd w:val="clear" w:color="auto" w:fill="FFFFFF"/>
        </w:rPr>
        <w:t>合同签订后</w:t>
      </w:r>
      <w:r w:rsidR="00F9350A" w:rsidRPr="00FB7D66">
        <w:rPr>
          <w:rFonts w:hAnsi="宋体" w:cs="宋体"/>
          <w:color w:val="000000"/>
          <w:sz w:val="24"/>
          <w:szCs w:val="22"/>
          <w:shd w:val="clear" w:color="auto" w:fill="FFFFFF"/>
        </w:rPr>
        <w:t>7</w:t>
      </w:r>
      <w:r w:rsidR="00F9350A" w:rsidRPr="00FB7D66">
        <w:rPr>
          <w:rFonts w:hAnsi="宋体" w:cs="宋体" w:hint="eastAsia"/>
          <w:color w:val="000000"/>
          <w:sz w:val="24"/>
          <w:szCs w:val="22"/>
          <w:shd w:val="clear" w:color="auto" w:fill="FFFFFF"/>
        </w:rPr>
        <w:t>日历天</w:t>
      </w:r>
      <w:r w:rsidR="009B56E7" w:rsidRPr="00FB7D66">
        <w:rPr>
          <w:rFonts w:hAnsi="宋体" w:cs="宋体" w:hint="eastAsia"/>
          <w:color w:val="000000"/>
          <w:sz w:val="24"/>
          <w:szCs w:val="22"/>
          <w:shd w:val="clear" w:color="auto" w:fill="FFFFFF"/>
        </w:rPr>
        <w:t xml:space="preserve">。 </w:t>
      </w:r>
    </w:p>
    <w:p w:rsidR="006A5F6B" w:rsidRPr="00410083" w:rsidRDefault="006A5F6B" w:rsidP="00BA2E62">
      <w:pPr>
        <w:spacing w:line="560" w:lineRule="exact"/>
        <w:ind w:firstLineChars="200" w:firstLine="562"/>
        <w:rPr>
          <w:rFonts w:ascii="宋体" w:hAnsi="宋体"/>
          <w:b/>
          <w:sz w:val="28"/>
          <w:szCs w:val="28"/>
        </w:rPr>
      </w:pPr>
      <w:r>
        <w:rPr>
          <w:rFonts w:ascii="宋体" w:hAnsi="宋体" w:hint="eastAsia"/>
          <w:b/>
          <w:sz w:val="28"/>
          <w:szCs w:val="28"/>
        </w:rPr>
        <w:t>九、</w:t>
      </w:r>
      <w:r w:rsidRPr="00410083">
        <w:rPr>
          <w:rFonts w:ascii="宋体" w:hAnsi="宋体" w:hint="eastAsia"/>
          <w:b/>
          <w:sz w:val="28"/>
          <w:szCs w:val="28"/>
        </w:rPr>
        <w:t>验收标准：</w:t>
      </w:r>
    </w:p>
    <w:p w:rsidR="006A5F6B" w:rsidRPr="00234C80" w:rsidRDefault="006A5F6B" w:rsidP="006A5F6B">
      <w:pPr>
        <w:pStyle w:val="ad"/>
        <w:ind w:firstLineChars="200" w:firstLine="480"/>
        <w:rPr>
          <w:rFonts w:hAnsi="宋体"/>
          <w:kern w:val="2"/>
          <w:sz w:val="24"/>
          <w:szCs w:val="24"/>
        </w:rPr>
      </w:pPr>
      <w:r w:rsidRPr="00234C80">
        <w:rPr>
          <w:rFonts w:hAnsi="宋体" w:hint="eastAsia"/>
          <w:kern w:val="2"/>
          <w:sz w:val="24"/>
          <w:szCs w:val="24"/>
        </w:rPr>
        <w:t>由采购人和使用单位成立验收小组,按照采购合同的约定对中标人履约情况进行验收。</w:t>
      </w:r>
    </w:p>
    <w:p w:rsidR="00FB7D66" w:rsidRPr="00FB7D66" w:rsidRDefault="006A5F6B" w:rsidP="00FB7D66">
      <w:pPr>
        <w:pStyle w:val="ad"/>
        <w:ind w:firstLineChars="200" w:firstLine="562"/>
        <w:rPr>
          <w:rFonts w:hAnsi="宋体" w:cs="宋体"/>
          <w:color w:val="000000"/>
          <w:sz w:val="24"/>
          <w:szCs w:val="22"/>
          <w:shd w:val="clear" w:color="auto" w:fill="FFFFFF"/>
        </w:rPr>
      </w:pPr>
      <w:r>
        <w:rPr>
          <w:rFonts w:hAnsi="宋体" w:hint="eastAsia"/>
          <w:b/>
          <w:kern w:val="2"/>
          <w:sz w:val="28"/>
          <w:szCs w:val="28"/>
        </w:rPr>
        <w:t>十</w:t>
      </w:r>
      <w:r w:rsidR="009A7244" w:rsidRPr="00FB7D66">
        <w:rPr>
          <w:rFonts w:hAnsi="宋体" w:hint="eastAsia"/>
          <w:b/>
          <w:kern w:val="2"/>
          <w:sz w:val="28"/>
          <w:szCs w:val="28"/>
        </w:rPr>
        <w:t>、资金支付：</w:t>
      </w:r>
      <w:r w:rsidR="009A7244" w:rsidRPr="00FB7D66">
        <w:rPr>
          <w:rFonts w:hAnsi="宋体" w:cs="宋体" w:hint="eastAsia"/>
          <w:color w:val="000000"/>
          <w:sz w:val="24"/>
          <w:szCs w:val="22"/>
          <w:shd w:val="clear" w:color="auto" w:fill="FFFFFF"/>
        </w:rPr>
        <w:t>按政府采购资金拨付规定执行。</w:t>
      </w:r>
    </w:p>
    <w:p w:rsidR="009B56E7" w:rsidRPr="006A5F6B" w:rsidRDefault="009A7244" w:rsidP="00FB7D66">
      <w:pPr>
        <w:pStyle w:val="ad"/>
        <w:ind w:firstLineChars="149" w:firstLine="358"/>
        <w:rPr>
          <w:rFonts w:hAnsi="宋体" w:cs="宋体"/>
          <w:color w:val="FF0000"/>
          <w:sz w:val="24"/>
          <w:szCs w:val="22"/>
          <w:shd w:val="clear" w:color="auto" w:fill="FFFFFF"/>
        </w:rPr>
      </w:pPr>
      <w:r w:rsidRPr="006A5F6B">
        <w:rPr>
          <w:rFonts w:hAnsi="宋体" w:cs="宋体" w:hint="eastAsia"/>
          <w:color w:val="FF0000"/>
          <w:sz w:val="24"/>
          <w:szCs w:val="22"/>
          <w:shd w:val="clear" w:color="auto" w:fill="FFFFFF"/>
        </w:rPr>
        <w:t>备注</w:t>
      </w:r>
      <w:r w:rsidR="009E0BE4" w:rsidRPr="006A5F6B">
        <w:rPr>
          <w:rFonts w:hAnsi="宋体" w:cs="宋体" w:hint="eastAsia"/>
          <w:color w:val="FF0000"/>
          <w:sz w:val="24"/>
          <w:szCs w:val="22"/>
          <w:shd w:val="clear" w:color="auto" w:fill="FFFFFF"/>
        </w:rPr>
        <w:t>1</w:t>
      </w:r>
      <w:r w:rsidRPr="006A5F6B">
        <w:rPr>
          <w:rFonts w:hAnsi="宋体" w:cs="宋体" w:hint="eastAsia"/>
          <w:color w:val="FF0000"/>
          <w:sz w:val="24"/>
          <w:szCs w:val="22"/>
          <w:shd w:val="clear" w:color="auto" w:fill="FFFFFF"/>
        </w:rPr>
        <w:t>：本项目成交单位须缴纳不超过成交合同金额的5%履约保证金。</w:t>
      </w:r>
    </w:p>
    <w:p w:rsidR="009B56E7" w:rsidRDefault="009B56E7" w:rsidP="009B56E7">
      <w:pPr>
        <w:pStyle w:val="ad"/>
        <w:ind w:firstLine="240"/>
        <w:rPr>
          <w:rFonts w:hAnsi="宋体" w:cs="宋体"/>
          <w:color w:val="000000"/>
          <w:sz w:val="24"/>
          <w:szCs w:val="24"/>
          <w:shd w:val="clear" w:color="auto" w:fill="FFFFFF"/>
        </w:rPr>
      </w:pPr>
      <w:r>
        <w:rPr>
          <w:rFonts w:hAnsi="宋体" w:cs="宋体" w:hint="eastAsia"/>
          <w:color w:val="000000"/>
          <w:sz w:val="24"/>
          <w:shd w:val="clear" w:color="auto" w:fill="FFFFFF"/>
        </w:rPr>
        <w:t xml:space="preserve">                                      </w:t>
      </w:r>
      <w:r>
        <w:rPr>
          <w:rFonts w:hAnsi="宋体" w:cs="宋体" w:hint="eastAsia"/>
          <w:color w:val="000000"/>
          <w:sz w:val="24"/>
          <w:szCs w:val="24"/>
          <w:shd w:val="clear" w:color="auto" w:fill="FFFFFF"/>
        </w:rPr>
        <w:t xml:space="preserve">  许昌市建安区农业农村局</w:t>
      </w:r>
    </w:p>
    <w:p w:rsidR="000035A6" w:rsidRPr="009B56E7" w:rsidRDefault="000035A6" w:rsidP="00993897">
      <w:pPr>
        <w:spacing w:line="560" w:lineRule="exact"/>
        <w:ind w:firstLineChars="147" w:firstLine="353"/>
        <w:rPr>
          <w:rFonts w:ascii="宋体" w:hAnsi="宋体"/>
          <w:sz w:val="24"/>
          <w:szCs w:val="24"/>
        </w:rPr>
      </w:pPr>
    </w:p>
    <w:p w:rsidR="00BC3169" w:rsidRDefault="00BC3169"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D91956" w:rsidRDefault="00D91956" w:rsidP="0022165C">
      <w:pPr>
        <w:autoSpaceDE w:val="0"/>
        <w:autoSpaceDN w:val="0"/>
        <w:adjustRightInd w:val="0"/>
        <w:jc w:val="center"/>
        <w:rPr>
          <w:rFonts w:ascii="宋体" w:hAnsi="宋体" w:cs="微软雅黑"/>
          <w:b/>
          <w:sz w:val="24"/>
          <w:szCs w:val="24"/>
        </w:rPr>
      </w:pPr>
    </w:p>
    <w:p w:rsidR="00BC3169" w:rsidRDefault="00BC3169" w:rsidP="006B44CA">
      <w:pPr>
        <w:autoSpaceDE w:val="0"/>
        <w:autoSpaceDN w:val="0"/>
        <w:adjustRightInd w:val="0"/>
        <w:rPr>
          <w:rFonts w:ascii="宋体" w:hAnsi="宋体" w:cs="微软雅黑"/>
          <w:b/>
          <w:sz w:val="24"/>
          <w:szCs w:val="24"/>
        </w:rPr>
      </w:pPr>
    </w:p>
    <w:p w:rsidR="00EE1F9C" w:rsidRDefault="00EE1F9C" w:rsidP="0022165C">
      <w:pPr>
        <w:autoSpaceDE w:val="0"/>
        <w:autoSpaceDN w:val="0"/>
        <w:adjustRightInd w:val="0"/>
        <w:jc w:val="center"/>
        <w:rPr>
          <w:rFonts w:ascii="宋体" w:hAnsi="宋体" w:cs="微软雅黑"/>
          <w:b/>
          <w:sz w:val="24"/>
          <w:szCs w:val="24"/>
        </w:rPr>
      </w:pPr>
    </w:p>
    <w:p w:rsidR="0022165C" w:rsidRPr="00B946C4" w:rsidRDefault="0022165C" w:rsidP="0022165C">
      <w:pPr>
        <w:autoSpaceDE w:val="0"/>
        <w:autoSpaceDN w:val="0"/>
        <w:adjustRightInd w:val="0"/>
        <w:jc w:val="center"/>
        <w:rPr>
          <w:rFonts w:ascii="宋体" w:hAnsi="宋体" w:cs="宋体"/>
          <w:b/>
          <w:kern w:val="0"/>
          <w:sz w:val="32"/>
          <w:szCs w:val="32"/>
        </w:rPr>
      </w:pPr>
      <w:r w:rsidRPr="00B946C4">
        <w:rPr>
          <w:rFonts w:ascii="宋体" w:hAnsi="宋体" w:cs="宋体" w:hint="eastAsia"/>
          <w:b/>
          <w:kern w:val="0"/>
          <w:sz w:val="32"/>
          <w:szCs w:val="32"/>
        </w:rPr>
        <w:lastRenderedPageBreak/>
        <w:t>第三章 供应商须知前附表</w:t>
      </w:r>
    </w:p>
    <w:p w:rsidR="0022165C" w:rsidRPr="00B946C4" w:rsidRDefault="0022165C" w:rsidP="0022165C">
      <w:pPr>
        <w:autoSpaceDE w:val="0"/>
        <w:autoSpaceDN w:val="0"/>
        <w:adjustRightInd w:val="0"/>
        <w:spacing w:line="360" w:lineRule="auto"/>
        <w:ind w:right="-11"/>
        <w:jc w:val="left"/>
        <w:rPr>
          <w:rFonts w:ascii="宋体" w:hAnsi="宋体" w:cs="宋体"/>
          <w:b/>
          <w:kern w:val="0"/>
          <w:szCs w:val="21"/>
        </w:rPr>
      </w:pPr>
      <w:r w:rsidRPr="00B946C4">
        <w:rPr>
          <w:rFonts w:cs="微软雅黑" w:hint="eastAsia"/>
          <w:b/>
          <w:szCs w:val="21"/>
        </w:rPr>
        <w:t>谈判文件中凡标有</w:t>
      </w:r>
      <w:r w:rsidRPr="00B946C4">
        <w:rPr>
          <w:rFonts w:ascii="宋体" w:hAnsi="宋体" w:cs="微软雅黑" w:hint="eastAsia"/>
          <w:b/>
          <w:szCs w:val="21"/>
        </w:rPr>
        <w:t>★</w:t>
      </w:r>
      <w:r w:rsidRPr="00B946C4">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2165C" w:rsidRPr="00B946C4" w:rsidTr="00EC474F">
        <w:trPr>
          <w:trHeight w:val="636"/>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序号</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条款名称</w:t>
            </w:r>
          </w:p>
        </w:tc>
        <w:tc>
          <w:tcPr>
            <w:tcW w:w="6813" w:type="dxa"/>
            <w:vAlign w:val="center"/>
          </w:tcPr>
          <w:p w:rsidR="0022165C" w:rsidRPr="00B946C4" w:rsidRDefault="0022165C" w:rsidP="00EC474F">
            <w:pPr>
              <w:autoSpaceDE w:val="0"/>
              <w:autoSpaceDN w:val="0"/>
              <w:adjustRightInd w:val="0"/>
              <w:spacing w:line="276" w:lineRule="auto"/>
              <w:jc w:val="center"/>
              <w:rPr>
                <w:rFonts w:ascii="宋体" w:hAnsi="宋体" w:cs="仿宋_GB2312"/>
                <w:b/>
                <w:szCs w:val="21"/>
              </w:rPr>
            </w:pPr>
            <w:r w:rsidRPr="00B946C4">
              <w:rPr>
                <w:rFonts w:ascii="宋体" w:hAnsi="宋体" w:cs="仿宋_GB2312" w:hint="eastAsia"/>
                <w:b/>
                <w:szCs w:val="21"/>
              </w:rPr>
              <w:t>说明和要求</w:t>
            </w:r>
          </w:p>
        </w:tc>
      </w:tr>
      <w:tr w:rsidR="0022165C" w:rsidRPr="00B946C4" w:rsidTr="00EC474F">
        <w:trPr>
          <w:trHeight w:val="1278"/>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采购项目</w:t>
            </w:r>
          </w:p>
        </w:tc>
        <w:tc>
          <w:tcPr>
            <w:tcW w:w="6813" w:type="dxa"/>
          </w:tcPr>
          <w:p w:rsidR="004343B4" w:rsidRPr="004343B4" w:rsidRDefault="0022165C" w:rsidP="004343B4">
            <w:pPr>
              <w:widowControl/>
              <w:rPr>
                <w:rFonts w:ascii="宋体" w:hAnsi="宋体" w:cs="仿宋_GB2312"/>
                <w:szCs w:val="21"/>
              </w:rPr>
            </w:pPr>
            <w:r w:rsidRPr="00B946C4">
              <w:rPr>
                <w:rFonts w:ascii="宋体" w:hAnsi="宋体" w:cs="仿宋_GB2312" w:hint="eastAsia"/>
                <w:szCs w:val="21"/>
              </w:rPr>
              <w:t>项目名称：</w:t>
            </w:r>
            <w:r w:rsidR="008642F3" w:rsidRPr="003A7771">
              <w:rPr>
                <w:rFonts w:ascii="宋体" w:hAnsi="宋体" w:hint="eastAsia"/>
                <w:sz w:val="24"/>
                <w:szCs w:val="24"/>
              </w:rPr>
              <w:t>支持农民合作社高质量发展项目</w:t>
            </w:r>
          </w:p>
          <w:p w:rsidR="0022165C" w:rsidRPr="00B946C4" w:rsidRDefault="0022165C" w:rsidP="00EC474F">
            <w:pPr>
              <w:autoSpaceDE w:val="0"/>
              <w:autoSpaceDN w:val="0"/>
              <w:adjustRightInd w:val="0"/>
              <w:spacing w:line="360" w:lineRule="auto"/>
              <w:jc w:val="left"/>
              <w:rPr>
                <w:rFonts w:ascii="宋体" w:hAnsi="宋体" w:cs="仿宋_GB2312"/>
                <w:szCs w:val="21"/>
              </w:rPr>
            </w:pPr>
            <w:r w:rsidRPr="00B946C4">
              <w:rPr>
                <w:rFonts w:ascii="宋体" w:hAnsi="宋体" w:cs="仿宋_GB2312" w:hint="eastAsia"/>
                <w:szCs w:val="21"/>
              </w:rPr>
              <w:t>项目编号：</w:t>
            </w:r>
            <w:r w:rsidRPr="004343B4">
              <w:rPr>
                <w:rFonts w:ascii="宋体" w:hAnsi="宋体" w:cs="仿宋_GB2312" w:hint="eastAsia"/>
                <w:szCs w:val="21"/>
              </w:rPr>
              <w:t>建安政采竞字〔202</w:t>
            </w:r>
            <w:r w:rsidR="00BC3169">
              <w:rPr>
                <w:rFonts w:ascii="宋体" w:hAnsi="宋体" w:cs="仿宋_GB2312" w:hint="eastAsia"/>
                <w:szCs w:val="21"/>
              </w:rPr>
              <w:t>1</w:t>
            </w:r>
            <w:r w:rsidRPr="004343B4">
              <w:rPr>
                <w:rFonts w:ascii="宋体" w:hAnsi="宋体" w:cs="仿宋_GB2312" w:hint="eastAsia"/>
                <w:szCs w:val="21"/>
              </w:rPr>
              <w:t>〕</w:t>
            </w:r>
            <w:r w:rsidR="00BC3169" w:rsidRPr="00BC3169">
              <w:rPr>
                <w:rFonts w:ascii="宋体" w:hAnsi="宋体" w:cs="仿宋_GB2312" w:hint="eastAsia"/>
                <w:szCs w:val="21"/>
              </w:rPr>
              <w:t>3</w:t>
            </w:r>
            <w:r w:rsidR="008642F3">
              <w:rPr>
                <w:rFonts w:ascii="宋体" w:hAnsi="宋体" w:cs="仿宋_GB2312" w:hint="eastAsia"/>
                <w:szCs w:val="21"/>
              </w:rPr>
              <w:t>6</w:t>
            </w:r>
            <w:r w:rsidR="00BC3169" w:rsidRPr="00BC3169">
              <w:rPr>
                <w:rFonts w:ascii="宋体" w:hAnsi="宋体" w:cs="仿宋_GB2312" w:hint="eastAsia"/>
                <w:szCs w:val="21"/>
              </w:rPr>
              <w:t>号(不见面开标)</w:t>
            </w:r>
          </w:p>
          <w:p w:rsidR="0022165C" w:rsidRPr="00B946C4" w:rsidRDefault="0022165C" w:rsidP="00EC474F">
            <w:pPr>
              <w:wordWrap w:val="0"/>
              <w:topLinePunct/>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项目内容：详见采购文件</w:t>
            </w:r>
          </w:p>
          <w:p w:rsidR="0022165C" w:rsidRPr="00B946C4" w:rsidRDefault="0022165C" w:rsidP="00EC474F">
            <w:pPr>
              <w:wordWrap w:val="0"/>
              <w:topLinePunct/>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项目地址：许昌市建安区</w:t>
            </w:r>
          </w:p>
        </w:tc>
      </w:tr>
      <w:tr w:rsidR="0022165C" w:rsidRPr="00B946C4" w:rsidTr="00EC474F">
        <w:trPr>
          <w:trHeight w:val="1421"/>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2</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采购人</w:t>
            </w:r>
          </w:p>
        </w:tc>
        <w:tc>
          <w:tcPr>
            <w:tcW w:w="6813" w:type="dxa"/>
            <w:vAlign w:val="center"/>
          </w:tcPr>
          <w:p w:rsidR="004343B4" w:rsidRPr="00BC3169" w:rsidRDefault="0022165C" w:rsidP="00ED247F">
            <w:pPr>
              <w:autoSpaceDE w:val="0"/>
              <w:autoSpaceDN w:val="0"/>
              <w:adjustRightInd w:val="0"/>
              <w:spacing w:line="360" w:lineRule="auto"/>
              <w:ind w:right="-11"/>
              <w:rPr>
                <w:rFonts w:ascii="宋体" w:hAnsi="宋体" w:cs="仿宋_GB2312"/>
                <w:szCs w:val="21"/>
              </w:rPr>
            </w:pPr>
            <w:r w:rsidRPr="00ED247F">
              <w:rPr>
                <w:rFonts w:ascii="宋体" w:hAnsi="宋体" w:cs="宋体" w:hint="eastAsia"/>
                <w:bCs/>
                <w:szCs w:val="21"/>
                <w:lang w:val="zh-CN"/>
              </w:rPr>
              <w:t>名称:</w:t>
            </w:r>
            <w:r w:rsidR="004343B4" w:rsidRPr="00ED247F">
              <w:rPr>
                <w:rFonts w:ascii="宋体" w:hAnsi="宋体" w:cs="宋体" w:hint="eastAsia"/>
                <w:bCs/>
                <w:szCs w:val="21"/>
                <w:lang w:val="zh-CN"/>
              </w:rPr>
              <w:t xml:space="preserve"> 许昌市</w:t>
            </w:r>
            <w:r w:rsidR="004343B4" w:rsidRPr="00BC3169">
              <w:rPr>
                <w:rFonts w:ascii="宋体" w:hAnsi="宋体" w:cs="仿宋_GB2312" w:hint="eastAsia"/>
                <w:szCs w:val="21"/>
              </w:rPr>
              <w:t>建安区</w:t>
            </w:r>
            <w:r w:rsidR="00BC3169" w:rsidRPr="00BC3169">
              <w:rPr>
                <w:rFonts w:ascii="宋体" w:hAnsi="宋体" w:cs="仿宋_GB2312" w:hint="eastAsia"/>
                <w:szCs w:val="21"/>
              </w:rPr>
              <w:t>农业农村</w:t>
            </w:r>
            <w:r w:rsidR="004343B4" w:rsidRPr="00BC3169">
              <w:rPr>
                <w:rFonts w:ascii="宋体" w:hAnsi="宋体" w:cs="仿宋_GB2312" w:hint="eastAsia"/>
                <w:szCs w:val="21"/>
              </w:rPr>
              <w:t>局</w:t>
            </w:r>
          </w:p>
          <w:p w:rsidR="00BC3169" w:rsidRPr="00BC3169" w:rsidRDefault="0022165C" w:rsidP="00BC3169">
            <w:pPr>
              <w:autoSpaceDE w:val="0"/>
              <w:autoSpaceDN w:val="0"/>
              <w:adjustRightInd w:val="0"/>
              <w:spacing w:line="360" w:lineRule="auto"/>
              <w:ind w:right="-11"/>
              <w:rPr>
                <w:rFonts w:ascii="宋体" w:hAnsi="宋体" w:cs="仿宋_GB2312"/>
                <w:szCs w:val="21"/>
              </w:rPr>
            </w:pPr>
            <w:r w:rsidRPr="00BC3169">
              <w:rPr>
                <w:rFonts w:ascii="宋体" w:hAnsi="宋体" w:cs="仿宋_GB2312" w:hint="eastAsia"/>
                <w:szCs w:val="21"/>
              </w:rPr>
              <w:t>地址：</w:t>
            </w:r>
            <w:r w:rsidR="004343B4" w:rsidRPr="00BC3169">
              <w:rPr>
                <w:rFonts w:ascii="宋体" w:hAnsi="宋体" w:cs="仿宋_GB2312" w:hint="eastAsia"/>
                <w:szCs w:val="21"/>
              </w:rPr>
              <w:t>许昌市建安区新元大道兴业大厦</w:t>
            </w:r>
          </w:p>
          <w:p w:rsidR="0022165C" w:rsidRPr="00ED247F" w:rsidRDefault="0022165C" w:rsidP="00733790">
            <w:pPr>
              <w:autoSpaceDE w:val="0"/>
              <w:autoSpaceDN w:val="0"/>
              <w:adjustRightInd w:val="0"/>
              <w:spacing w:line="360" w:lineRule="auto"/>
              <w:ind w:right="-11"/>
              <w:rPr>
                <w:rFonts w:ascii="宋体" w:hAnsi="宋体" w:cs="宋体"/>
                <w:bCs/>
                <w:szCs w:val="21"/>
                <w:lang w:val="zh-CN"/>
              </w:rPr>
            </w:pPr>
            <w:r w:rsidRPr="00BC3169">
              <w:rPr>
                <w:rFonts w:ascii="宋体" w:hAnsi="宋体" w:cs="仿宋_GB2312" w:hint="eastAsia"/>
                <w:szCs w:val="21"/>
              </w:rPr>
              <w:t>联系人：</w:t>
            </w:r>
            <w:r w:rsidR="008642F3" w:rsidRPr="008642F3">
              <w:rPr>
                <w:rFonts w:ascii="宋体" w:hAnsi="宋体" w:cs="仿宋_GB2312" w:hint="eastAsia"/>
                <w:szCs w:val="21"/>
              </w:rPr>
              <w:t xml:space="preserve">陈晨    </w:t>
            </w:r>
            <w:r w:rsidRPr="00BC3169">
              <w:rPr>
                <w:rFonts w:ascii="宋体" w:hAnsi="宋体" w:cs="仿宋_GB2312" w:hint="eastAsia"/>
                <w:szCs w:val="21"/>
              </w:rPr>
              <w:t>电话：</w:t>
            </w:r>
            <w:r w:rsidR="008642F3" w:rsidRPr="008642F3">
              <w:rPr>
                <w:rFonts w:ascii="宋体" w:hAnsi="宋体" w:cs="仿宋_GB2312" w:hint="eastAsia"/>
                <w:szCs w:val="21"/>
              </w:rPr>
              <w:t>15603852221</w:t>
            </w:r>
            <w:r w:rsidR="004343B4" w:rsidRPr="00BC3169">
              <w:rPr>
                <w:rFonts w:ascii="宋体" w:hAnsi="宋体" w:cs="仿宋_GB2312" w:hint="eastAsia"/>
                <w:szCs w:val="21"/>
              </w:rPr>
              <w:t xml:space="preserve"> </w:t>
            </w:r>
          </w:p>
        </w:tc>
      </w:tr>
      <w:tr w:rsidR="0022165C" w:rsidRPr="00B946C4" w:rsidTr="00EC474F">
        <w:trPr>
          <w:trHeight w:val="9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3</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供应商资格</w:t>
            </w:r>
          </w:p>
        </w:tc>
        <w:tc>
          <w:tcPr>
            <w:tcW w:w="6813" w:type="dxa"/>
            <w:vAlign w:val="center"/>
          </w:tcPr>
          <w:p w:rsidR="0022165C" w:rsidRPr="00B946C4" w:rsidRDefault="0022165C" w:rsidP="00EC474F">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一、</w:t>
            </w:r>
            <w:r w:rsidRPr="00B946C4">
              <w:rPr>
                <w:rFonts w:ascii="宋体" w:hAnsi="宋体" w:cs="宋体"/>
                <w:b/>
                <w:bCs/>
                <w:szCs w:val="21"/>
                <w:lang w:val="zh-CN"/>
              </w:rPr>
              <w:t>法人或者其他组织的营业执照等证明文件，自然人的身份证明</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1、企业法人营业执照或营业执照。（企业提供）</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2、事业单位法人证书。（事业单位提供）</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3、执业许可证。（非企业专业服务机构提供）</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4、个体工商户营业执照。（个体工商户提供）</w:t>
            </w:r>
          </w:p>
          <w:p w:rsidR="0022165C" w:rsidRPr="00B946C4" w:rsidRDefault="0022165C" w:rsidP="00EC474F">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5、自然人身份证明。（自然人提供）</w:t>
            </w:r>
          </w:p>
          <w:p w:rsidR="0022165C" w:rsidRPr="00B946C4" w:rsidRDefault="0022165C" w:rsidP="00EC474F">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6、民办非企业单位登记证书。（民办非企业单位提供）</w:t>
            </w:r>
          </w:p>
          <w:p w:rsidR="0022165C" w:rsidRPr="00B946C4" w:rsidRDefault="0022165C" w:rsidP="00EC474F">
            <w:pPr>
              <w:autoSpaceDE w:val="0"/>
              <w:autoSpaceDN w:val="0"/>
              <w:adjustRightInd w:val="0"/>
              <w:spacing w:line="360" w:lineRule="auto"/>
              <w:jc w:val="left"/>
              <w:rPr>
                <w:rFonts w:ascii="宋体" w:hAnsi="宋体" w:cs="仿宋_GB2312"/>
                <w:b/>
                <w:szCs w:val="21"/>
              </w:rPr>
            </w:pPr>
            <w:r w:rsidRPr="00B946C4">
              <w:rPr>
                <w:rFonts w:ascii="宋体" w:hAnsi="宋体" w:cs="仿宋_GB2312" w:hint="eastAsia"/>
                <w:b/>
                <w:szCs w:val="21"/>
              </w:rPr>
              <w:t>二、财务状况报告相关材料</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②基本开户银行出具的资信证明；</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22165C" w:rsidRPr="00B946C4" w:rsidRDefault="0022165C" w:rsidP="00EC474F">
            <w:pPr>
              <w:spacing w:line="360" w:lineRule="auto"/>
              <w:rPr>
                <w:rFonts w:ascii="宋体" w:hAnsi="宋体"/>
                <w:bCs/>
                <w:szCs w:val="21"/>
              </w:rPr>
            </w:pPr>
            <w:r w:rsidRPr="00B946C4">
              <w:rPr>
                <w:rFonts w:ascii="楷体" w:eastAsia="楷体" w:hAnsi="楷体" w:cs="仿宋_GB2312" w:hint="eastAsia"/>
                <w:sz w:val="24"/>
                <w:szCs w:val="24"/>
                <w:lang w:val="zh-CN"/>
              </w:rPr>
              <w:lastRenderedPageBreak/>
              <w:t>注：仅需提供序号</w:t>
            </w:r>
            <w:r w:rsidRPr="00B946C4">
              <w:rPr>
                <w:rFonts w:ascii="楷体" w:eastAsia="楷体" w:hAnsi="楷体" w:hint="eastAsia"/>
                <w:sz w:val="24"/>
                <w:szCs w:val="24"/>
              </w:rPr>
              <w:t>①～③其中之一即可。</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（2）供应商（其他组织和自然人）提供本单位：</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②银行出具的资信证明；</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仿宋_GB2312" w:hint="eastAsia"/>
                <w:b/>
                <w:szCs w:val="21"/>
              </w:rPr>
              <w:t>三、依法缴纳税收相关材料</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参加本次政府采购项目谈判响应截止时间前六个月内任意一个月缴纳税收凭据。（依法免税的供应商，应提供相应文件证明依法免税）</w:t>
            </w:r>
          </w:p>
          <w:p w:rsidR="0022165C" w:rsidRPr="00B946C4" w:rsidRDefault="0022165C" w:rsidP="00EC474F">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四、依法缴纳社会保障资金的证明材料</w:t>
            </w:r>
          </w:p>
          <w:p w:rsidR="0022165C" w:rsidRPr="00B946C4" w:rsidRDefault="0022165C" w:rsidP="00EC474F">
            <w:pPr>
              <w:autoSpaceDE w:val="0"/>
              <w:autoSpaceDN w:val="0"/>
              <w:adjustRightInd w:val="0"/>
              <w:spacing w:line="360" w:lineRule="auto"/>
              <w:ind w:right="-11"/>
              <w:rPr>
                <w:rFonts w:ascii="宋体" w:hAnsi="宋体" w:cs="宋体"/>
                <w:bCs/>
                <w:szCs w:val="21"/>
                <w:lang w:val="zh-CN"/>
              </w:rPr>
            </w:pPr>
            <w:r w:rsidRPr="00B946C4">
              <w:rPr>
                <w:rFonts w:ascii="宋体" w:hAnsi="宋体"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r w:rsidRPr="0067004C">
              <w:rPr>
                <w:rFonts w:ascii="宋体" w:hAnsi="宋体" w:cs="宋体" w:hint="eastAsia"/>
                <w:bCs/>
                <w:szCs w:val="21"/>
                <w:lang w:val="zh-CN"/>
              </w:rPr>
              <w:t>。</w:t>
            </w:r>
            <w:r w:rsidRPr="00B946C4">
              <w:rPr>
                <w:rFonts w:ascii="宋体" w:hAnsi="宋体" w:cs="宋体" w:hint="eastAsia"/>
                <w:bCs/>
                <w:szCs w:val="21"/>
                <w:lang w:val="zh-CN"/>
              </w:rPr>
              <w:t>）</w:t>
            </w:r>
          </w:p>
          <w:p w:rsidR="0022165C" w:rsidRPr="00B946C4" w:rsidRDefault="0022165C" w:rsidP="00EC474F">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bCs/>
                <w:szCs w:val="21"/>
                <w:lang w:val="zh-CN"/>
              </w:rPr>
              <w:t>五、履行合同所必须的设备和专业技术能力的证明材料</w:t>
            </w:r>
          </w:p>
          <w:p w:rsidR="0022165C" w:rsidRPr="00B946C4" w:rsidRDefault="0022165C" w:rsidP="00EC474F">
            <w:pPr>
              <w:autoSpaceDE w:val="0"/>
              <w:autoSpaceDN w:val="0"/>
              <w:adjustRightInd w:val="0"/>
              <w:spacing w:line="360" w:lineRule="auto"/>
              <w:jc w:val="left"/>
              <w:rPr>
                <w:rFonts w:ascii="宋体" w:hAnsi="宋体" w:cs="宋体"/>
                <w:bCs/>
                <w:szCs w:val="21"/>
                <w:lang w:val="zh-CN"/>
              </w:rPr>
            </w:pPr>
            <w:r w:rsidRPr="00B946C4">
              <w:rPr>
                <w:rFonts w:ascii="宋体" w:hAnsi="宋体" w:cs="宋体" w:hint="eastAsia"/>
                <w:bCs/>
                <w:szCs w:val="21"/>
                <w:lang w:val="zh-CN"/>
              </w:rPr>
              <w:t>①相关设备的购置发票、专业技术人员职称证书、用工合同等；</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22165C" w:rsidRPr="00B946C4" w:rsidRDefault="0022165C" w:rsidP="00EC474F">
            <w:pPr>
              <w:autoSpaceDE w:val="0"/>
              <w:autoSpaceDN w:val="0"/>
              <w:adjustRightInd w:val="0"/>
              <w:spacing w:line="360" w:lineRule="auto"/>
              <w:ind w:right="-11"/>
              <w:rPr>
                <w:rFonts w:ascii="楷体" w:eastAsia="楷体" w:hAnsi="楷体"/>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22165C" w:rsidRPr="00B946C4" w:rsidRDefault="0022165C" w:rsidP="00EC474F">
            <w:pPr>
              <w:autoSpaceDE w:val="0"/>
              <w:autoSpaceDN w:val="0"/>
              <w:adjustRightInd w:val="0"/>
              <w:spacing w:line="360" w:lineRule="auto"/>
              <w:ind w:right="-11"/>
              <w:rPr>
                <w:rFonts w:ascii="宋体" w:hAnsi="宋体" w:cs="宋体"/>
                <w:b/>
                <w:bCs/>
                <w:szCs w:val="21"/>
                <w:lang w:val="zh-CN"/>
              </w:rPr>
            </w:pPr>
            <w:r w:rsidRPr="00B946C4">
              <w:rPr>
                <w:rFonts w:ascii="宋体" w:hAnsi="宋体" w:cs="宋体" w:hint="eastAsia"/>
                <w:b/>
                <w:kern w:val="0"/>
                <w:szCs w:val="21"/>
              </w:rPr>
              <w:t>六、</w:t>
            </w:r>
            <w:r w:rsidRPr="00B946C4">
              <w:rPr>
                <w:rFonts w:ascii="宋体" w:hAnsi="宋体" w:cs="宋体"/>
                <w:b/>
                <w:bCs/>
                <w:szCs w:val="21"/>
                <w:lang w:val="zh-CN"/>
              </w:rPr>
              <w:t>参加政府采购活动前3年内在经营活动中没有重大违法记录的声明</w:t>
            </w:r>
          </w:p>
          <w:p w:rsidR="0022165C" w:rsidRPr="00B946C4" w:rsidRDefault="0022165C" w:rsidP="00EC474F">
            <w:pPr>
              <w:autoSpaceDE w:val="0"/>
              <w:autoSpaceDN w:val="0"/>
              <w:spacing w:line="360" w:lineRule="auto"/>
              <w:contextualSpacing/>
              <w:jc w:val="left"/>
              <w:rPr>
                <w:rFonts w:ascii="宋体" w:hAnsi="宋体" w:cs="宋体"/>
                <w:bCs/>
                <w:szCs w:val="21"/>
                <w:lang w:val="zh-CN"/>
              </w:rPr>
            </w:pPr>
            <w:r w:rsidRPr="00B946C4">
              <w:rPr>
                <w:rFonts w:ascii="宋体" w:hAnsi="宋体" w:cs="宋体" w:hint="eastAsia"/>
                <w:bCs/>
                <w:szCs w:val="21"/>
                <w:lang w:val="zh-CN"/>
              </w:rPr>
              <w:t>供应商“</w:t>
            </w:r>
            <w:r w:rsidRPr="00B946C4">
              <w:rPr>
                <w:rFonts w:ascii="宋体" w:hAnsi="宋体" w:cs="宋体"/>
                <w:bCs/>
                <w:szCs w:val="21"/>
                <w:lang w:val="zh-CN"/>
              </w:rPr>
              <w:t>参加政府采购活动前3年内在经营活动中没有重大违法记录的书面声明</w:t>
            </w:r>
            <w:r w:rsidRPr="00B946C4">
              <w:rPr>
                <w:rFonts w:ascii="宋体" w:hAnsi="宋体" w:cs="宋体" w:hint="eastAsia"/>
                <w:bCs/>
                <w:szCs w:val="21"/>
                <w:lang w:val="zh-CN"/>
              </w:rPr>
              <w:t>”。 重大违法记录，是指供应商因违法经营受到刑事处罚或者责令停产停业、吊销许可证或者执照、较大数额罚款等行政处罚。</w:t>
            </w:r>
          </w:p>
          <w:p w:rsidR="0022165C" w:rsidRPr="00B946C4" w:rsidRDefault="0022165C" w:rsidP="00EC474F">
            <w:pPr>
              <w:spacing w:line="360" w:lineRule="auto"/>
              <w:rPr>
                <w:rFonts w:ascii="宋体" w:hAnsi="宋体" w:cs="宋体"/>
                <w:kern w:val="0"/>
                <w:szCs w:val="21"/>
              </w:rPr>
            </w:pPr>
            <w:r w:rsidRPr="00B946C4">
              <w:rPr>
                <w:rFonts w:ascii="宋体" w:hAnsi="宋体" w:cs="宋体" w:hint="eastAsia"/>
                <w:b/>
                <w:bCs/>
                <w:szCs w:val="21"/>
                <w:lang w:val="zh-CN"/>
              </w:rPr>
              <w:t>七、</w:t>
            </w:r>
            <w:r w:rsidRPr="0099135C">
              <w:rPr>
                <w:rFonts w:ascii="宋体" w:hAnsi="宋体"/>
                <w:bCs/>
                <w:szCs w:val="21"/>
              </w:rPr>
              <w:t>未被列入未被列入“信用中国”网站(www.creditchina.gov.cn)失信被执行人、重大税收违法案件当事人名单；“中国政府采购网” (www.ccgp.gov.cn)政府采购严重违法失信行为记录名单的投标</w:t>
            </w:r>
            <w:r w:rsidRPr="0099135C">
              <w:rPr>
                <w:rFonts w:ascii="宋体" w:hAnsi="宋体"/>
                <w:bCs/>
                <w:szCs w:val="21"/>
              </w:rPr>
              <w:lastRenderedPageBreak/>
              <w:t>人；“中国社会组织公共服务平台”网站（www.chinanpo.gov.cn）严重违法失信名单的社会组织；</w:t>
            </w:r>
            <w:r w:rsidRPr="0099135C">
              <w:rPr>
                <w:rFonts w:ascii="宋体" w:hAnsi="宋体" w:hint="eastAsia"/>
                <w:bCs/>
                <w:szCs w:val="21"/>
              </w:rPr>
              <w:t>（联合体形式响应的，联合体成员存在不良信用记录，视同联合体存在不良信用记</w:t>
            </w:r>
            <w:r w:rsidRPr="00B946C4">
              <w:rPr>
                <w:rFonts w:ascii="宋体" w:hAnsi="宋体" w:cs="宋体" w:hint="eastAsia"/>
                <w:kern w:val="0"/>
                <w:szCs w:val="21"/>
              </w:rPr>
              <w:t>录）。</w:t>
            </w:r>
          </w:p>
          <w:p w:rsidR="0022165C" w:rsidRPr="00B946C4" w:rsidRDefault="0022165C" w:rsidP="00EC474F">
            <w:pPr>
              <w:spacing w:line="360" w:lineRule="auto"/>
              <w:rPr>
                <w:rFonts w:ascii="宋体" w:hAnsi="宋体" w:cs="宋体"/>
                <w:kern w:val="0"/>
                <w:szCs w:val="21"/>
              </w:rPr>
            </w:pPr>
            <w:r w:rsidRPr="00B946C4">
              <w:rPr>
                <w:rFonts w:ascii="宋体" w:hAnsi="宋体" w:cs="宋体" w:hint="eastAsia"/>
                <w:kern w:val="0"/>
                <w:szCs w:val="21"/>
              </w:rPr>
              <w:t>1、查询渠道：</w:t>
            </w:r>
          </w:p>
          <w:p w:rsidR="0022165C" w:rsidRPr="00B946C4" w:rsidRDefault="0022165C" w:rsidP="00EC474F">
            <w:pPr>
              <w:spacing w:line="360" w:lineRule="auto"/>
              <w:rPr>
                <w:rFonts w:ascii="宋体" w:hAnsi="宋体" w:cs="宋体"/>
                <w:kern w:val="0"/>
                <w:szCs w:val="21"/>
              </w:rPr>
            </w:pPr>
            <w:r w:rsidRPr="00B946C4">
              <w:rPr>
                <w:rFonts w:ascii="宋体" w:hAnsi="宋体" w:cs="宋体" w:hint="eastAsia"/>
                <w:kern w:val="0"/>
                <w:szCs w:val="21"/>
              </w:rPr>
              <w:t>①“信用中国”网站（</w:t>
            </w:r>
            <w:hyperlink r:id="rId9" w:history="1">
              <w:r w:rsidRPr="00B946C4">
                <w:rPr>
                  <w:rFonts w:cs="宋体" w:hint="eastAsia"/>
                  <w:kern w:val="0"/>
                </w:rPr>
                <w:t>www.creditchina.gov.cn</w:t>
              </w:r>
            </w:hyperlink>
            <w:r w:rsidRPr="00B946C4">
              <w:rPr>
                <w:rFonts w:ascii="宋体" w:hAnsi="宋体" w:cs="宋体" w:hint="eastAsia"/>
                <w:kern w:val="0"/>
                <w:szCs w:val="21"/>
              </w:rPr>
              <w:t>）</w:t>
            </w:r>
          </w:p>
          <w:p w:rsidR="0022165C" w:rsidRPr="00B946C4" w:rsidRDefault="0022165C" w:rsidP="00EC474F">
            <w:pPr>
              <w:spacing w:line="360" w:lineRule="auto"/>
              <w:rPr>
                <w:rFonts w:ascii="宋体" w:hAnsi="宋体" w:cs="宋体"/>
                <w:kern w:val="0"/>
                <w:szCs w:val="21"/>
              </w:rPr>
            </w:pPr>
            <w:r w:rsidRPr="00B946C4">
              <w:rPr>
                <w:rFonts w:ascii="宋体" w:hAnsi="宋体" w:cs="宋体" w:hint="eastAsia"/>
                <w:kern w:val="0"/>
                <w:szCs w:val="21"/>
              </w:rPr>
              <w:t>②“中国政府采购网”（www.ccgp.gov.cn）</w:t>
            </w:r>
          </w:p>
          <w:p w:rsidR="0022165C" w:rsidRPr="00B946C4" w:rsidRDefault="0022165C" w:rsidP="00EC474F">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③</w:t>
            </w:r>
            <w:r w:rsidRPr="0099135C">
              <w:rPr>
                <w:rFonts w:ascii="宋体" w:hAnsi="宋体"/>
                <w:bCs/>
                <w:szCs w:val="21"/>
              </w:rPr>
              <w:t>中国社会组织公共服务平台”网站（www.chinanpo.gov.cn）</w:t>
            </w:r>
            <w:r w:rsidRPr="00B946C4">
              <w:rPr>
                <w:rFonts w:ascii="宋体" w:hAnsi="宋体" w:cs="宋体" w:hint="eastAsia"/>
                <w:kern w:val="0"/>
                <w:szCs w:val="21"/>
              </w:rPr>
              <w:t>2、截止时间：同谈判响应截止时间；</w:t>
            </w:r>
          </w:p>
          <w:p w:rsidR="0022165C" w:rsidRPr="00B946C4" w:rsidRDefault="0022165C" w:rsidP="00EC474F">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3、信用信息查询记录和证据留存具体方式：经谈判小组确认的查询结果网页截图作为查询记录和证据，与其他采购文件一并保存；</w:t>
            </w:r>
          </w:p>
          <w:p w:rsidR="0022165C" w:rsidRPr="00B946C4" w:rsidRDefault="0022165C" w:rsidP="00EC474F">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的供应商、严重违法失信企业名单（黑名单）的供应商，将拒绝其参与本次政府采购活动；</w:t>
            </w:r>
          </w:p>
          <w:p w:rsidR="0022165C" w:rsidRPr="00B946C4" w:rsidRDefault="0022165C" w:rsidP="00EC474F">
            <w:pPr>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4</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联合体响应</w:t>
            </w:r>
          </w:p>
        </w:tc>
        <w:tc>
          <w:tcPr>
            <w:tcW w:w="6813" w:type="dxa"/>
            <w:vAlign w:val="center"/>
          </w:tcPr>
          <w:p w:rsidR="0022165C" w:rsidRPr="00B946C4" w:rsidRDefault="0022165C" w:rsidP="00EC474F">
            <w:pPr>
              <w:autoSpaceDE w:val="0"/>
              <w:autoSpaceDN w:val="0"/>
              <w:adjustRightInd w:val="0"/>
              <w:spacing w:line="276" w:lineRule="auto"/>
              <w:rPr>
                <w:rFonts w:ascii="宋体" w:hAnsi="宋体" w:cs="宋体"/>
                <w:bCs/>
                <w:szCs w:val="21"/>
                <w:lang w:val="zh-CN"/>
              </w:rPr>
            </w:pPr>
            <w:r w:rsidRPr="00B946C4">
              <w:rPr>
                <w:rFonts w:ascii="宋体" w:hAnsi="宋体" w:cs="宋体" w:hint="eastAsia"/>
                <w:kern w:val="0"/>
                <w:szCs w:val="21"/>
              </w:rPr>
              <w:t>本项目</w:t>
            </w:r>
            <w:r w:rsidR="00D73646" w:rsidRPr="00B946C4">
              <w:rPr>
                <w:rFonts w:ascii="宋体" w:hAnsi="宋体" w:cs="宋体"/>
                <w:b/>
                <w:kern w:val="0"/>
                <w:szCs w:val="21"/>
                <w:lang w:val="zh-CN"/>
              </w:rPr>
              <w:fldChar w:fldCharType="begin"/>
            </w:r>
            <w:r w:rsidRPr="00B946C4">
              <w:rPr>
                <w:rFonts w:ascii="宋体" w:hAnsi="宋体" w:cs="宋体" w:hint="eastAsia"/>
                <w:b/>
                <w:kern w:val="0"/>
                <w:szCs w:val="21"/>
                <w:lang w:val="zh-CN"/>
              </w:rPr>
              <w:instrText>eq \o\ac(□,</w:instrText>
            </w:r>
            <w:r w:rsidRPr="00B946C4">
              <w:rPr>
                <w:rFonts w:ascii="宋体" w:hAnsi="宋体" w:cs="宋体" w:hint="eastAsia"/>
                <w:b/>
                <w:kern w:val="0"/>
                <w:position w:val="2"/>
                <w:szCs w:val="21"/>
                <w:lang w:val="zh-CN"/>
              </w:rPr>
              <w:instrText>√</w:instrText>
            </w:r>
            <w:r w:rsidRPr="00B946C4">
              <w:rPr>
                <w:rFonts w:ascii="宋体" w:hAnsi="宋体" w:cs="宋体" w:hint="eastAsia"/>
                <w:b/>
                <w:kern w:val="0"/>
                <w:szCs w:val="21"/>
                <w:lang w:val="zh-CN"/>
              </w:rPr>
              <w:instrText>)</w:instrText>
            </w:r>
            <w:r w:rsidR="00D73646" w:rsidRPr="00B946C4">
              <w:rPr>
                <w:rFonts w:ascii="宋体" w:hAnsi="宋体" w:cs="宋体"/>
                <w:b/>
                <w:kern w:val="0"/>
                <w:szCs w:val="21"/>
                <w:lang w:val="zh-CN"/>
              </w:rPr>
              <w:fldChar w:fldCharType="end"/>
            </w:r>
            <w:r w:rsidRPr="00B946C4">
              <w:rPr>
                <w:rFonts w:ascii="宋体" w:hAnsi="宋体" w:cs="宋体" w:hint="eastAsia"/>
                <w:kern w:val="0"/>
                <w:szCs w:val="21"/>
              </w:rPr>
              <w:t>不接受</w:t>
            </w:r>
            <w:r w:rsidRPr="00B946C4">
              <w:rPr>
                <w:rFonts w:ascii="宋体" w:hAnsi="宋体" w:cs="宋体" w:hint="eastAsia"/>
                <w:bCs/>
                <w:szCs w:val="21"/>
                <w:lang w:val="zh-CN"/>
              </w:rPr>
              <w:t>□接受</w:t>
            </w:r>
            <w:r w:rsidRPr="00B946C4">
              <w:rPr>
                <w:rFonts w:ascii="宋体" w:hAnsi="宋体" w:cs="宋体" w:hint="eastAsia"/>
                <w:kern w:val="0"/>
                <w:szCs w:val="21"/>
              </w:rPr>
              <w:t>联合体响应</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5</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宋体"/>
                <w:bCs/>
                <w:szCs w:val="21"/>
                <w:lang w:val="zh-CN"/>
              </w:rPr>
            </w:pPr>
            <w:r w:rsidRPr="00B946C4">
              <w:rPr>
                <w:rFonts w:ascii="宋体" w:hAnsi="宋体" w:cs="微软雅黑" w:hint="eastAsia"/>
                <w:b/>
                <w:szCs w:val="21"/>
              </w:rPr>
              <w:t>★</w:t>
            </w:r>
            <w:r w:rsidRPr="00B946C4">
              <w:rPr>
                <w:rFonts w:ascii="宋体" w:hAnsi="宋体" w:cs="宋体" w:hint="eastAsia"/>
                <w:bCs/>
                <w:szCs w:val="21"/>
                <w:lang w:val="zh-CN"/>
              </w:rPr>
              <w:t>预算金额</w:t>
            </w:r>
          </w:p>
        </w:tc>
        <w:tc>
          <w:tcPr>
            <w:tcW w:w="6813" w:type="dxa"/>
            <w:vAlign w:val="center"/>
          </w:tcPr>
          <w:p w:rsidR="0022165C" w:rsidRPr="00B946C4" w:rsidRDefault="008642F3" w:rsidP="00EC474F">
            <w:pPr>
              <w:autoSpaceDE w:val="0"/>
              <w:autoSpaceDN w:val="0"/>
              <w:adjustRightInd w:val="0"/>
              <w:spacing w:line="276" w:lineRule="auto"/>
              <w:rPr>
                <w:rFonts w:ascii="宋体" w:hAnsi="宋体" w:cs="宋体"/>
                <w:kern w:val="0"/>
                <w:szCs w:val="21"/>
              </w:rPr>
            </w:pPr>
            <w:r w:rsidRPr="00332722">
              <w:rPr>
                <w:rFonts w:ascii="宋体" w:hAnsi="宋体" w:cs="宋体" w:hint="eastAsia"/>
                <w:kern w:val="0"/>
                <w:szCs w:val="21"/>
              </w:rPr>
              <w:t>1422450元（其中一标段：785890元；二标段：636560元</w:t>
            </w:r>
            <w:r w:rsidR="007B341F">
              <w:rPr>
                <w:rFonts w:ascii="宋体" w:hAnsi="宋体" w:hint="eastAsia"/>
                <w:sz w:val="24"/>
                <w:szCs w:val="24"/>
              </w:rPr>
              <w:t>，其中</w:t>
            </w:r>
            <w:r w:rsidR="007B341F" w:rsidRPr="00091EC7">
              <w:rPr>
                <w:rFonts w:ascii="宋体" w:hAnsi="宋体" w:hint="eastAsia"/>
                <w:sz w:val="24"/>
                <w:szCs w:val="24"/>
              </w:rPr>
              <w:t>二标段</w:t>
            </w:r>
            <w:r w:rsidR="007B341F" w:rsidRPr="00F553E6">
              <w:rPr>
                <w:rFonts w:ascii="宋体" w:hAnsi="宋体" w:hint="eastAsia"/>
                <w:sz w:val="24"/>
                <w:szCs w:val="24"/>
              </w:rPr>
              <w:t>自筹资金36560元</w:t>
            </w:r>
            <w:r w:rsidRPr="00332722">
              <w:rPr>
                <w:rFonts w:ascii="宋体" w:hAnsi="宋体" w:cs="宋体" w:hint="eastAsia"/>
                <w:kern w:val="0"/>
                <w:szCs w:val="21"/>
              </w:rPr>
              <w:t>）。最高限价：1422450元（其中一标段：785890元；二标段：636560元</w:t>
            </w:r>
            <w:r w:rsidR="00F95506">
              <w:rPr>
                <w:rFonts w:ascii="宋体" w:hAnsi="宋体" w:hint="eastAsia"/>
                <w:sz w:val="24"/>
                <w:szCs w:val="24"/>
              </w:rPr>
              <w:t>，</w:t>
            </w:r>
            <w:r w:rsidR="00F95506" w:rsidRPr="00F95506">
              <w:rPr>
                <w:rFonts w:ascii="宋体" w:hAnsi="宋体" w:cs="宋体" w:hint="eastAsia"/>
                <w:kern w:val="0"/>
                <w:szCs w:val="21"/>
              </w:rPr>
              <w:t>其中二标段自筹资金36560元</w:t>
            </w:r>
            <w:r w:rsidRPr="00332722">
              <w:rPr>
                <w:rFonts w:ascii="宋体" w:hAnsi="宋体" w:cs="宋体" w:hint="eastAsia"/>
                <w:kern w:val="0"/>
                <w:szCs w:val="21"/>
              </w:rPr>
              <w:t>），</w:t>
            </w:r>
            <w:r w:rsidR="0022165C" w:rsidRPr="00F32E71">
              <w:rPr>
                <w:rFonts w:ascii="宋体" w:hAnsi="宋体" w:cs="宋体" w:hint="eastAsia"/>
                <w:color w:val="FF0000"/>
                <w:kern w:val="0"/>
                <w:szCs w:val="21"/>
              </w:rPr>
              <w:t>超出预算金额的响应无效</w:t>
            </w:r>
          </w:p>
        </w:tc>
      </w:tr>
      <w:tr w:rsidR="0022165C" w:rsidRPr="00B946C4" w:rsidTr="00EC474F">
        <w:trPr>
          <w:trHeight w:val="907"/>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6</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宋体"/>
                <w:bCs/>
                <w:szCs w:val="21"/>
                <w:lang w:val="zh-CN"/>
              </w:rPr>
            </w:pPr>
            <w:r w:rsidRPr="00B946C4">
              <w:rPr>
                <w:rFonts w:ascii="宋体" w:hAnsi="宋体" w:cs="宋体"/>
                <w:bCs/>
                <w:szCs w:val="21"/>
                <w:lang w:val="zh-CN"/>
              </w:rPr>
              <w:t>现场考察</w:t>
            </w:r>
          </w:p>
        </w:tc>
        <w:tc>
          <w:tcPr>
            <w:tcW w:w="6813" w:type="dxa"/>
            <w:vAlign w:val="center"/>
          </w:tcPr>
          <w:p w:rsidR="0022165C" w:rsidRPr="00B946C4" w:rsidRDefault="00D73646" w:rsidP="00EC474F">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0022165C" w:rsidRPr="00B946C4">
              <w:rPr>
                <w:rFonts w:ascii="宋体" w:hAnsi="宋体" w:cs="宋体" w:hint="eastAsia"/>
                <w:b/>
                <w:kern w:val="0"/>
                <w:szCs w:val="21"/>
                <w:lang w:val="zh-CN"/>
              </w:rPr>
              <w:instrText>eq \o\ac(□,</w:instrText>
            </w:r>
            <w:r w:rsidR="0022165C" w:rsidRPr="00B946C4">
              <w:rPr>
                <w:rFonts w:ascii="宋体" w:hAnsi="宋体" w:cs="宋体" w:hint="eastAsia"/>
                <w:b/>
                <w:kern w:val="0"/>
                <w:position w:val="2"/>
                <w:szCs w:val="21"/>
                <w:lang w:val="zh-CN"/>
              </w:rPr>
              <w:instrText>√</w:instrText>
            </w:r>
            <w:r w:rsidR="0022165C"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2165C" w:rsidRPr="00B946C4">
              <w:rPr>
                <w:rFonts w:ascii="宋体" w:hAnsi="宋体" w:cs="宋体" w:hint="eastAsia"/>
                <w:bCs/>
                <w:szCs w:val="21"/>
                <w:lang w:val="zh-CN"/>
              </w:rPr>
              <w:t>不组织</w:t>
            </w:r>
          </w:p>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宋体" w:hint="eastAsia"/>
                <w:b/>
                <w:bCs/>
                <w:szCs w:val="21"/>
                <w:lang w:val="zh-CN"/>
              </w:rPr>
              <w:t>□</w:t>
            </w:r>
            <w:r w:rsidRPr="00B946C4">
              <w:rPr>
                <w:rFonts w:ascii="宋体" w:hAnsi="宋体" w:cs="宋体" w:hint="eastAsia"/>
                <w:bCs/>
                <w:szCs w:val="21"/>
                <w:lang w:val="zh-CN"/>
              </w:rPr>
              <w:t>组织，时间：      地点：</w:t>
            </w:r>
          </w:p>
        </w:tc>
      </w:tr>
      <w:tr w:rsidR="0022165C" w:rsidRPr="00B946C4" w:rsidTr="00EC474F">
        <w:trPr>
          <w:trHeight w:val="907"/>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7</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bCs/>
                <w:szCs w:val="21"/>
                <w:lang w:val="zh-CN"/>
              </w:rPr>
              <w:t>谈判</w:t>
            </w:r>
            <w:r w:rsidRPr="00B946C4">
              <w:rPr>
                <w:rFonts w:ascii="宋体" w:hAnsi="宋体" w:cs="宋体"/>
                <w:bCs/>
                <w:szCs w:val="21"/>
                <w:lang w:val="zh-CN"/>
              </w:rPr>
              <w:t>前答疑会</w:t>
            </w:r>
          </w:p>
        </w:tc>
        <w:tc>
          <w:tcPr>
            <w:tcW w:w="6813" w:type="dxa"/>
            <w:vAlign w:val="center"/>
          </w:tcPr>
          <w:p w:rsidR="0022165C" w:rsidRPr="00B946C4" w:rsidRDefault="00D73646" w:rsidP="00EC474F">
            <w:pPr>
              <w:autoSpaceDE w:val="0"/>
              <w:autoSpaceDN w:val="0"/>
              <w:adjustRightInd w:val="0"/>
              <w:spacing w:line="360" w:lineRule="auto"/>
              <w:rPr>
                <w:rFonts w:ascii="宋体" w:hAnsi="宋体" w:cs="宋体"/>
                <w:kern w:val="0"/>
                <w:szCs w:val="21"/>
                <w:lang w:val="zh-CN"/>
              </w:rPr>
            </w:pPr>
            <w:r w:rsidRPr="00B946C4">
              <w:rPr>
                <w:rFonts w:ascii="宋体" w:hAnsi="宋体" w:cs="宋体"/>
                <w:b/>
                <w:kern w:val="0"/>
                <w:szCs w:val="21"/>
                <w:lang w:val="zh-CN"/>
              </w:rPr>
              <w:fldChar w:fldCharType="begin"/>
            </w:r>
            <w:r w:rsidR="0022165C" w:rsidRPr="00B946C4">
              <w:rPr>
                <w:rFonts w:ascii="宋体" w:hAnsi="宋体" w:cs="宋体" w:hint="eastAsia"/>
                <w:b/>
                <w:kern w:val="0"/>
                <w:szCs w:val="21"/>
                <w:lang w:val="zh-CN"/>
              </w:rPr>
              <w:instrText>eq \o\ac(□,</w:instrText>
            </w:r>
            <w:r w:rsidR="0022165C" w:rsidRPr="00B946C4">
              <w:rPr>
                <w:rFonts w:ascii="宋体" w:hAnsi="宋体" w:cs="宋体" w:hint="eastAsia"/>
                <w:b/>
                <w:kern w:val="0"/>
                <w:position w:val="2"/>
                <w:szCs w:val="21"/>
                <w:lang w:val="zh-CN"/>
              </w:rPr>
              <w:instrText>√</w:instrText>
            </w:r>
            <w:r w:rsidR="0022165C"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2165C" w:rsidRPr="00B946C4">
              <w:rPr>
                <w:rFonts w:ascii="宋体" w:hAnsi="宋体" w:cs="宋体" w:hint="eastAsia"/>
                <w:bCs/>
                <w:szCs w:val="21"/>
                <w:lang w:val="zh-CN"/>
              </w:rPr>
              <w:t>不召开</w:t>
            </w:r>
          </w:p>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□召开，时间：      地点：</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8</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进口产品参与</w:t>
            </w:r>
          </w:p>
        </w:tc>
        <w:tc>
          <w:tcPr>
            <w:tcW w:w="6813" w:type="dxa"/>
            <w:vAlign w:val="center"/>
          </w:tcPr>
          <w:p w:rsidR="0022165C" w:rsidRPr="00B946C4" w:rsidRDefault="00D73646" w:rsidP="00EC474F">
            <w:pPr>
              <w:autoSpaceDE w:val="0"/>
              <w:autoSpaceDN w:val="0"/>
              <w:adjustRightInd w:val="0"/>
              <w:spacing w:line="276" w:lineRule="auto"/>
              <w:rPr>
                <w:rFonts w:ascii="宋体" w:hAnsi="宋体"/>
                <w:szCs w:val="21"/>
              </w:rPr>
            </w:pPr>
            <w:r w:rsidRPr="00B946C4">
              <w:rPr>
                <w:rFonts w:ascii="宋体" w:hAnsi="宋体" w:cs="宋体"/>
                <w:b/>
                <w:kern w:val="0"/>
                <w:szCs w:val="21"/>
                <w:lang w:val="zh-CN"/>
              </w:rPr>
              <w:fldChar w:fldCharType="begin"/>
            </w:r>
            <w:r w:rsidR="0022165C" w:rsidRPr="00B946C4">
              <w:rPr>
                <w:rFonts w:ascii="宋体" w:hAnsi="宋体" w:cs="宋体" w:hint="eastAsia"/>
                <w:b/>
                <w:kern w:val="0"/>
                <w:szCs w:val="21"/>
                <w:lang w:val="zh-CN"/>
              </w:rPr>
              <w:instrText>eq \o\ac(□,</w:instrText>
            </w:r>
            <w:r w:rsidR="0022165C" w:rsidRPr="00B946C4">
              <w:rPr>
                <w:rFonts w:ascii="宋体" w:hAnsi="宋体" w:cs="宋体" w:hint="eastAsia"/>
                <w:b/>
                <w:kern w:val="0"/>
                <w:position w:val="2"/>
                <w:szCs w:val="21"/>
                <w:lang w:val="zh-CN"/>
              </w:rPr>
              <w:instrText>√</w:instrText>
            </w:r>
            <w:r w:rsidR="0022165C"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2165C" w:rsidRPr="00B946C4">
              <w:rPr>
                <w:rFonts w:ascii="宋体" w:hAnsi="宋体" w:cs="宋体" w:hint="eastAsia"/>
                <w:bCs/>
                <w:szCs w:val="21"/>
                <w:lang w:val="zh-CN"/>
              </w:rPr>
              <w:t xml:space="preserve">不允许    </w:t>
            </w:r>
            <w:r w:rsidR="0022165C" w:rsidRPr="00B946C4">
              <w:rPr>
                <w:rFonts w:ascii="宋体" w:hAnsi="宋体" w:cs="宋体" w:hint="eastAsia"/>
                <w:b/>
                <w:bCs/>
                <w:szCs w:val="21"/>
                <w:lang w:val="zh-CN"/>
              </w:rPr>
              <w:t>□</w:t>
            </w:r>
            <w:r w:rsidR="0022165C" w:rsidRPr="00B946C4">
              <w:rPr>
                <w:rFonts w:ascii="宋体" w:hAnsi="宋体" w:hint="eastAsia"/>
                <w:szCs w:val="21"/>
              </w:rPr>
              <w:t>允许</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9</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微软雅黑" w:hint="eastAsia"/>
                <w:b/>
                <w:szCs w:val="21"/>
              </w:rPr>
              <w:t>★</w:t>
            </w:r>
            <w:r w:rsidRPr="00B946C4">
              <w:rPr>
                <w:rFonts w:ascii="宋体" w:hAnsi="宋体" w:cs="仿宋_GB2312" w:hint="eastAsia"/>
                <w:szCs w:val="21"/>
              </w:rPr>
              <w:t>谈判有效期</w:t>
            </w:r>
          </w:p>
        </w:tc>
        <w:tc>
          <w:tcPr>
            <w:tcW w:w="6813" w:type="dxa"/>
            <w:vAlign w:val="center"/>
          </w:tcPr>
          <w:p w:rsidR="0022165C" w:rsidRPr="00B946C4" w:rsidRDefault="0022165C" w:rsidP="00EC474F">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rPr>
              <w:t>60天（自</w:t>
            </w:r>
            <w:r w:rsidRPr="00B946C4">
              <w:rPr>
                <w:rFonts w:ascii="宋体" w:hAnsi="宋体" w:cs="宋体" w:hint="eastAsia"/>
                <w:kern w:val="0"/>
                <w:szCs w:val="21"/>
              </w:rPr>
              <w:t>提交谈判响应文件的截止之日起算</w:t>
            </w:r>
            <w:r w:rsidRPr="00B946C4">
              <w:rPr>
                <w:rFonts w:ascii="宋体" w:hAnsi="宋体" w:cs="仿宋_GB2312" w:hint="eastAsia"/>
                <w:szCs w:val="21"/>
              </w:rPr>
              <w:t>）</w:t>
            </w:r>
          </w:p>
          <w:p w:rsidR="0022165C" w:rsidRPr="00B946C4" w:rsidRDefault="0022165C" w:rsidP="00EC474F">
            <w:pPr>
              <w:autoSpaceDE w:val="0"/>
              <w:autoSpaceDN w:val="0"/>
              <w:adjustRightInd w:val="0"/>
              <w:spacing w:line="360" w:lineRule="auto"/>
              <w:rPr>
                <w:rFonts w:ascii="宋体" w:hAnsi="宋体" w:cs="仿宋_GB2312"/>
                <w:szCs w:val="21"/>
              </w:rPr>
            </w:pPr>
            <w:r w:rsidRPr="00B946C4">
              <w:rPr>
                <w:rFonts w:ascii="宋体" w:hAnsi="宋体" w:cs="仿宋_GB2312" w:hint="eastAsia"/>
                <w:szCs w:val="21"/>
                <w:lang w:val="zh-CN"/>
              </w:rPr>
              <w:t>成交供应商谈判</w:t>
            </w:r>
            <w:r w:rsidRPr="00B946C4">
              <w:rPr>
                <w:rFonts w:ascii="宋体" w:hAnsi="宋体" w:cs="仿宋_GB2312"/>
                <w:szCs w:val="21"/>
                <w:lang w:val="zh-CN"/>
              </w:rPr>
              <w:t>有效期延</w:t>
            </w:r>
            <w:r w:rsidRPr="00B946C4">
              <w:rPr>
                <w:rFonts w:ascii="宋体" w:hAnsi="宋体" w:cs="仿宋_GB2312" w:hint="eastAsia"/>
                <w:szCs w:val="21"/>
                <w:lang w:val="zh-CN"/>
              </w:rPr>
              <w:t>至合同</w:t>
            </w:r>
            <w:r w:rsidRPr="00B946C4">
              <w:rPr>
                <w:rFonts w:ascii="宋体" w:hAnsi="宋体" w:cs="仿宋_GB2312"/>
                <w:szCs w:val="21"/>
                <w:lang w:val="zh-CN"/>
              </w:rPr>
              <w:t>验收之日</w:t>
            </w:r>
            <w:r w:rsidRPr="00B946C4">
              <w:rPr>
                <w:rFonts w:ascii="宋体" w:hAnsi="宋体" w:cs="仿宋_GB2312" w:hint="eastAsia"/>
                <w:szCs w:val="21"/>
                <w:lang w:val="zh-CN"/>
              </w:rPr>
              <w:t>，</w:t>
            </w:r>
            <w:r w:rsidRPr="00B946C4">
              <w:rPr>
                <w:rFonts w:ascii="宋体" w:hAnsi="宋体" w:cs="宋体" w:hint="eastAsia"/>
                <w:kern w:val="0"/>
                <w:szCs w:val="21"/>
              </w:rPr>
              <w:t>成交供应商全部合同义务履行完毕为止。</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10</w:t>
            </w:r>
          </w:p>
        </w:tc>
        <w:tc>
          <w:tcPr>
            <w:tcW w:w="2268" w:type="dxa"/>
            <w:vAlign w:val="center"/>
          </w:tcPr>
          <w:p w:rsidR="0022165C" w:rsidRPr="00B946C4" w:rsidRDefault="0022165C" w:rsidP="00EC474F">
            <w:pPr>
              <w:autoSpaceDE w:val="0"/>
              <w:autoSpaceDN w:val="0"/>
              <w:adjustRightInd w:val="0"/>
              <w:spacing w:line="360" w:lineRule="auto"/>
              <w:rPr>
                <w:rFonts w:ascii="宋体" w:hAnsi="宋体" w:cs="仿宋_GB2312"/>
                <w:szCs w:val="21"/>
              </w:rPr>
            </w:pPr>
            <w:r w:rsidRPr="00B946C4">
              <w:rPr>
                <w:rFonts w:ascii="宋体" w:hAnsi="宋体" w:cs="宋体" w:hint="eastAsia"/>
                <w:bCs/>
                <w:szCs w:val="21"/>
                <w:lang w:val="zh-CN"/>
              </w:rPr>
              <w:t>成交供应商</w:t>
            </w:r>
            <w:r w:rsidRPr="00B946C4">
              <w:rPr>
                <w:rFonts w:ascii="宋体" w:hAnsi="宋体" w:cs="宋体"/>
                <w:bCs/>
                <w:szCs w:val="21"/>
                <w:lang w:val="zh-CN"/>
              </w:rPr>
              <w:t>将本项目非主体、非关键性工作分包</w:t>
            </w:r>
          </w:p>
        </w:tc>
        <w:tc>
          <w:tcPr>
            <w:tcW w:w="6813" w:type="dxa"/>
            <w:vAlign w:val="center"/>
          </w:tcPr>
          <w:p w:rsidR="0022165C" w:rsidRPr="00B946C4" w:rsidRDefault="00D73646" w:rsidP="00EC474F">
            <w:pPr>
              <w:autoSpaceDE w:val="0"/>
              <w:autoSpaceDN w:val="0"/>
              <w:adjustRightInd w:val="0"/>
              <w:spacing w:line="276" w:lineRule="auto"/>
              <w:rPr>
                <w:rFonts w:ascii="宋体" w:hAnsi="宋体" w:cs="仿宋_GB2312"/>
                <w:szCs w:val="21"/>
              </w:rPr>
            </w:pPr>
            <w:r w:rsidRPr="00B946C4">
              <w:rPr>
                <w:rFonts w:ascii="宋体" w:hAnsi="宋体" w:cs="宋体"/>
                <w:b/>
                <w:kern w:val="0"/>
                <w:szCs w:val="21"/>
                <w:lang w:val="zh-CN"/>
              </w:rPr>
              <w:fldChar w:fldCharType="begin"/>
            </w:r>
            <w:r w:rsidR="0022165C" w:rsidRPr="00B946C4">
              <w:rPr>
                <w:rFonts w:ascii="宋体" w:hAnsi="宋体" w:cs="宋体" w:hint="eastAsia"/>
                <w:b/>
                <w:kern w:val="0"/>
                <w:szCs w:val="21"/>
                <w:lang w:val="zh-CN"/>
              </w:rPr>
              <w:instrText>eq \o\ac(□,</w:instrText>
            </w:r>
            <w:r w:rsidR="0022165C" w:rsidRPr="00B946C4">
              <w:rPr>
                <w:rFonts w:ascii="宋体" w:hAnsi="宋体" w:cs="宋体" w:hint="eastAsia"/>
                <w:b/>
                <w:kern w:val="0"/>
                <w:position w:val="2"/>
                <w:szCs w:val="21"/>
                <w:lang w:val="zh-CN"/>
              </w:rPr>
              <w:instrText>√</w:instrText>
            </w:r>
            <w:r w:rsidR="0022165C"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2165C" w:rsidRPr="00B946C4">
              <w:rPr>
                <w:rFonts w:ascii="宋体" w:hAnsi="宋体" w:cs="宋体" w:hint="eastAsia"/>
                <w:bCs/>
                <w:szCs w:val="21"/>
                <w:lang w:val="zh-CN"/>
              </w:rPr>
              <w:t xml:space="preserve">不允许   </w:t>
            </w:r>
            <w:r w:rsidR="0022165C" w:rsidRPr="00B946C4">
              <w:rPr>
                <w:rFonts w:ascii="宋体" w:hAnsi="宋体" w:cs="宋体" w:hint="eastAsia"/>
                <w:b/>
                <w:bCs/>
                <w:szCs w:val="21"/>
                <w:lang w:val="zh-CN"/>
              </w:rPr>
              <w:t>□</w:t>
            </w:r>
            <w:r w:rsidR="0022165C" w:rsidRPr="00B946C4">
              <w:rPr>
                <w:rFonts w:ascii="宋体" w:hAnsi="宋体" w:cs="仿宋_GB2312" w:hint="eastAsia"/>
                <w:szCs w:val="21"/>
              </w:rPr>
              <w:t>允许</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11</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仿宋_GB2312" w:hint="eastAsia"/>
                <w:szCs w:val="21"/>
                <w:shd w:val="clear" w:color="auto" w:fill="FFFFFF"/>
              </w:rPr>
              <w:t>响应文件提交截止、</w:t>
            </w:r>
            <w:r w:rsidRPr="00B946C4">
              <w:rPr>
                <w:rFonts w:ascii="宋体" w:hAnsi="宋体" w:cs="宋体" w:hint="eastAsia"/>
                <w:bCs/>
                <w:szCs w:val="21"/>
                <w:lang w:val="zh-CN"/>
              </w:rPr>
              <w:t>谈判响应截止及谈判时间</w:t>
            </w:r>
          </w:p>
        </w:tc>
        <w:tc>
          <w:tcPr>
            <w:tcW w:w="6813" w:type="dxa"/>
            <w:vAlign w:val="center"/>
          </w:tcPr>
          <w:p w:rsidR="0022165C" w:rsidRPr="00B946C4" w:rsidRDefault="0022165C" w:rsidP="008642F3">
            <w:pPr>
              <w:autoSpaceDE w:val="0"/>
              <w:autoSpaceDN w:val="0"/>
              <w:adjustRightInd w:val="0"/>
              <w:spacing w:line="360" w:lineRule="auto"/>
              <w:ind w:firstLineChars="100" w:firstLine="210"/>
              <w:rPr>
                <w:rFonts w:ascii="宋体" w:hAnsi="宋体" w:cs="宋体"/>
                <w:bCs/>
                <w:szCs w:val="21"/>
                <w:lang w:val="zh-CN"/>
              </w:rPr>
            </w:pPr>
            <w:r w:rsidRPr="00747AC5">
              <w:rPr>
                <w:rFonts w:ascii="宋体" w:hAnsi="宋体" w:cs="仿宋_GB2312" w:hint="eastAsia"/>
                <w:szCs w:val="21"/>
                <w:shd w:val="clear" w:color="auto" w:fill="FFFFFF"/>
              </w:rPr>
              <w:t>投标截止及开标时间：202</w:t>
            </w:r>
            <w:r w:rsidR="00BC3169">
              <w:rPr>
                <w:rFonts w:ascii="宋体" w:hAnsi="宋体" w:cs="仿宋_GB2312" w:hint="eastAsia"/>
                <w:szCs w:val="21"/>
                <w:shd w:val="clear" w:color="auto" w:fill="FFFFFF"/>
              </w:rPr>
              <w:t>1</w:t>
            </w:r>
            <w:r w:rsidRPr="00747AC5">
              <w:rPr>
                <w:rFonts w:ascii="宋体" w:hAnsi="宋体" w:cs="仿宋_GB2312" w:hint="eastAsia"/>
                <w:szCs w:val="21"/>
                <w:shd w:val="clear" w:color="auto" w:fill="FFFFFF"/>
              </w:rPr>
              <w:t>年</w:t>
            </w:r>
            <w:r w:rsidR="008642F3">
              <w:rPr>
                <w:rFonts w:ascii="宋体" w:hAnsi="宋体" w:cs="仿宋_GB2312" w:hint="eastAsia"/>
                <w:szCs w:val="21"/>
                <w:shd w:val="clear" w:color="auto" w:fill="FFFFFF"/>
              </w:rPr>
              <w:t>10</w:t>
            </w:r>
            <w:r w:rsidRPr="00747AC5">
              <w:rPr>
                <w:rFonts w:ascii="宋体" w:hAnsi="宋体" w:cs="仿宋_GB2312" w:hint="eastAsia"/>
                <w:szCs w:val="21"/>
                <w:shd w:val="clear" w:color="auto" w:fill="FFFFFF"/>
              </w:rPr>
              <w:t>月</w:t>
            </w:r>
            <w:r w:rsidR="008642F3">
              <w:rPr>
                <w:rFonts w:ascii="宋体" w:hAnsi="宋体" w:cs="仿宋_GB2312" w:hint="eastAsia"/>
                <w:szCs w:val="21"/>
                <w:shd w:val="clear" w:color="auto" w:fill="FFFFFF"/>
              </w:rPr>
              <w:t>13</w:t>
            </w:r>
            <w:r w:rsidRPr="00747AC5">
              <w:rPr>
                <w:rFonts w:ascii="宋体" w:hAnsi="宋体" w:cs="仿宋_GB2312" w:hint="eastAsia"/>
                <w:szCs w:val="21"/>
                <w:shd w:val="clear" w:color="auto" w:fill="FFFFFF"/>
              </w:rPr>
              <w:t>日9时30 分（北京时间），逾期提交或不符合规定的投标文件不予接受。</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12</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递交谈判响应文件</w:t>
            </w:r>
          </w:p>
          <w:p w:rsidR="0022165C" w:rsidRPr="00B946C4" w:rsidRDefault="0022165C" w:rsidP="00EC474F">
            <w:pPr>
              <w:autoSpaceDE w:val="0"/>
              <w:autoSpaceDN w:val="0"/>
              <w:adjustRightInd w:val="0"/>
              <w:spacing w:line="360" w:lineRule="auto"/>
              <w:jc w:val="center"/>
              <w:rPr>
                <w:rFonts w:ascii="宋体" w:hAnsi="宋体" w:cs="黑体"/>
                <w:szCs w:val="21"/>
              </w:rPr>
            </w:pPr>
            <w:r>
              <w:rPr>
                <w:rFonts w:ascii="宋体" w:hAnsi="宋体" w:cs="黑体" w:hint="eastAsia"/>
                <w:szCs w:val="21"/>
              </w:rPr>
              <w:t>及谈判需要注意事项</w:t>
            </w:r>
          </w:p>
        </w:tc>
        <w:tc>
          <w:tcPr>
            <w:tcW w:w="6813" w:type="dxa"/>
            <w:vAlign w:val="center"/>
          </w:tcPr>
          <w:p w:rsidR="0022165C" w:rsidRPr="00F32E71" w:rsidRDefault="0022165C" w:rsidP="00EC474F">
            <w:pPr>
              <w:tabs>
                <w:tab w:val="left" w:pos="7095"/>
              </w:tabs>
              <w:spacing w:line="360" w:lineRule="auto"/>
              <w:ind w:firstLineChars="200" w:firstLine="420"/>
              <w:contextualSpacing/>
              <w:rPr>
                <w:rFonts w:ascii="宋体" w:hAnsi="宋体" w:cs="仿宋_GB2312"/>
                <w:color w:val="FF0000"/>
                <w:szCs w:val="21"/>
                <w:shd w:val="clear" w:color="auto" w:fill="FFFFFF"/>
              </w:rPr>
            </w:pPr>
            <w:r w:rsidRPr="00F32E71">
              <w:rPr>
                <w:rFonts w:ascii="宋体" w:hAnsi="宋体" w:cs="仿宋_GB2312" w:hint="eastAsia"/>
                <w:color w:val="FF0000"/>
                <w:szCs w:val="21"/>
                <w:shd w:val="clear" w:color="auto" w:fill="FFFFFF"/>
              </w:rPr>
              <w:t>1、开标地点：许昌市建安区公共资源交易中心四楼开标</w:t>
            </w:r>
            <w:r w:rsidR="001E079E" w:rsidRPr="00F32E71">
              <w:rPr>
                <w:rFonts w:ascii="宋体" w:hAnsi="宋体" w:cs="仿宋_GB2312" w:hint="eastAsia"/>
                <w:color w:val="FF0000"/>
                <w:szCs w:val="21"/>
                <w:shd w:val="clear" w:color="auto" w:fill="FFFFFF"/>
              </w:rPr>
              <w:t>三</w:t>
            </w:r>
            <w:r w:rsidRPr="00F32E71">
              <w:rPr>
                <w:rFonts w:ascii="宋体" w:hAnsi="宋体" w:cs="仿宋_GB2312" w:hint="eastAsia"/>
                <w:color w:val="FF0000"/>
                <w:szCs w:val="21"/>
                <w:shd w:val="clear" w:color="auto" w:fill="FFFFFF"/>
              </w:rPr>
              <w:t>室。（本项目采用远程不见面开标，投标人无须到现场）。</w:t>
            </w:r>
          </w:p>
          <w:p w:rsidR="0022165C" w:rsidRDefault="0022165C" w:rsidP="00EC474F">
            <w:pPr>
              <w:tabs>
                <w:tab w:val="left" w:pos="7095"/>
              </w:tabs>
              <w:spacing w:line="360" w:lineRule="auto"/>
              <w:ind w:firstLineChars="200" w:firstLine="420"/>
              <w:contextualSpacing/>
              <w:rPr>
                <w:rFonts w:ascii="宋体" w:hAnsi="宋体" w:cs="仿宋_GB2312"/>
                <w:szCs w:val="21"/>
                <w:shd w:val="clear" w:color="auto" w:fill="FFFFFF"/>
              </w:rPr>
            </w:pPr>
            <w:r>
              <w:rPr>
                <w:rFonts w:ascii="宋体" w:hAnsi="宋体" w:cs="仿宋_GB2312" w:hint="eastAsia"/>
                <w:szCs w:val="21"/>
                <w:shd w:val="clear" w:color="auto" w:fill="FFFFFF"/>
              </w:rPr>
              <w:t>2、</w:t>
            </w:r>
            <w:r w:rsidRPr="00747AC5">
              <w:rPr>
                <w:rFonts w:ascii="宋体" w:hAnsi="宋体" w:cs="仿宋_GB2312" w:hint="eastAsia"/>
                <w:szCs w:val="21"/>
                <w:shd w:val="clear" w:color="auto" w:fill="FFFFFF"/>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22165C" w:rsidRDefault="0022165C" w:rsidP="00EC474F">
            <w:pPr>
              <w:tabs>
                <w:tab w:val="left" w:pos="7095"/>
              </w:tabs>
              <w:spacing w:line="360" w:lineRule="auto"/>
              <w:ind w:firstLineChars="200" w:firstLine="420"/>
              <w:contextualSpacing/>
              <w:rPr>
                <w:rFonts w:ascii="宋体" w:hAnsi="宋体"/>
                <w:szCs w:val="21"/>
              </w:rPr>
            </w:pPr>
            <w:r>
              <w:rPr>
                <w:rFonts w:ascii="宋体" w:hAnsi="宋体" w:cs="仿宋_GB2312" w:hint="eastAsia"/>
                <w:szCs w:val="21"/>
                <w:shd w:val="clear" w:color="auto" w:fill="FFFFFF"/>
              </w:rPr>
              <w:t xml:space="preserve"> 3、</w:t>
            </w:r>
            <w:r>
              <w:rPr>
                <w:rFonts w:ascii="宋体" w:hAnsi="宋体" w:hint="eastAsia"/>
                <w:szCs w:val="21"/>
              </w:rPr>
              <w:t>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22165C" w:rsidRPr="00B946C4" w:rsidRDefault="0022165C" w:rsidP="00EC474F">
            <w:pPr>
              <w:tabs>
                <w:tab w:val="left" w:pos="7095"/>
              </w:tabs>
              <w:spacing w:line="360" w:lineRule="auto"/>
              <w:ind w:firstLineChars="200" w:firstLine="420"/>
              <w:contextualSpacing/>
              <w:rPr>
                <w:rFonts w:ascii="宋体" w:hAnsi="宋体" w:cs="宋体"/>
                <w:bCs/>
                <w:szCs w:val="21"/>
                <w:lang w:val="zh-CN"/>
              </w:rPr>
            </w:pPr>
            <w:r>
              <w:rPr>
                <w:rFonts w:hAnsi="宋体" w:hint="eastAsia"/>
                <w:szCs w:val="21"/>
              </w:rPr>
              <w:t>4</w:t>
            </w:r>
            <w:r>
              <w:rPr>
                <w:rFonts w:hAnsi="宋体" w:hint="eastAsia"/>
                <w:szCs w:val="21"/>
              </w:rPr>
              <w:t>、有多轮报价的，各投标人应提前准备</w:t>
            </w:r>
            <w:r w:rsidR="009279E8">
              <w:rPr>
                <w:rFonts w:hAnsi="宋体" w:hint="eastAsia"/>
                <w:szCs w:val="21"/>
              </w:rPr>
              <w:t>好</w:t>
            </w:r>
            <w:r>
              <w:rPr>
                <w:rFonts w:hAnsi="宋体" w:hint="eastAsia"/>
                <w:szCs w:val="21"/>
              </w:rPr>
              <w:t>分项报价，为多轮报价做好准备，在谈判小组发起报价通知后，在规定时间内提交有效报价。</w:t>
            </w:r>
          </w:p>
        </w:tc>
      </w:tr>
      <w:tr w:rsidR="0022165C" w:rsidRPr="00B946C4" w:rsidTr="00EC474F">
        <w:trPr>
          <w:trHeight w:val="504"/>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13</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宋体"/>
                <w:bCs/>
                <w:szCs w:val="21"/>
                <w:lang w:val="zh-CN"/>
              </w:rPr>
            </w:pPr>
            <w:r w:rsidRPr="00B946C4">
              <w:rPr>
                <w:rFonts w:ascii="宋体" w:hAnsi="宋体" w:cs="宋体" w:hint="eastAsia"/>
                <w:kern w:val="0"/>
                <w:szCs w:val="21"/>
              </w:rPr>
              <w:t>谈判保证金</w:t>
            </w:r>
          </w:p>
        </w:tc>
        <w:tc>
          <w:tcPr>
            <w:tcW w:w="6813" w:type="dxa"/>
            <w:vAlign w:val="center"/>
          </w:tcPr>
          <w:p w:rsidR="0022165C" w:rsidRPr="00B946C4" w:rsidRDefault="00D73646" w:rsidP="00EC474F">
            <w:pPr>
              <w:tabs>
                <w:tab w:val="left" w:pos="1260"/>
              </w:tabs>
              <w:autoSpaceDE w:val="0"/>
              <w:autoSpaceDN w:val="0"/>
              <w:spacing w:line="360" w:lineRule="auto"/>
              <w:contextualSpacing/>
              <w:rPr>
                <w:rFonts w:ascii="宋体" w:hAnsi="宋体" w:cs="仿宋_GB2312"/>
                <w:szCs w:val="21"/>
                <w:lang w:val="zh-CN"/>
              </w:rPr>
            </w:pPr>
            <w:r w:rsidRPr="00B946C4">
              <w:rPr>
                <w:rFonts w:ascii="新宋体" w:eastAsia="新宋体" w:hAnsi="新宋体"/>
                <w:b/>
                <w:szCs w:val="21"/>
              </w:rPr>
              <w:fldChar w:fldCharType="begin"/>
            </w:r>
            <w:r w:rsidR="0022165C"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22165C" w:rsidRPr="00B946C4">
              <w:rPr>
                <w:rFonts w:ascii="宋体" w:hAnsi="宋体" w:cs="仿宋_GB2312" w:hint="eastAsia"/>
                <w:szCs w:val="21"/>
              </w:rPr>
              <w:t>不收取</w:t>
            </w:r>
          </w:p>
        </w:tc>
      </w:tr>
      <w:tr w:rsidR="0022165C" w:rsidRPr="00B946C4" w:rsidTr="00EC474F">
        <w:trPr>
          <w:trHeight w:val="156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14</w:t>
            </w:r>
          </w:p>
        </w:tc>
        <w:tc>
          <w:tcPr>
            <w:tcW w:w="2268" w:type="dxa"/>
            <w:vAlign w:val="center"/>
          </w:tcPr>
          <w:p w:rsidR="0022165C" w:rsidRPr="00B946C4" w:rsidRDefault="0022165C" w:rsidP="00EC474F">
            <w:pPr>
              <w:autoSpaceDE w:val="0"/>
              <w:autoSpaceDN w:val="0"/>
              <w:adjustRightInd w:val="0"/>
              <w:spacing w:line="276" w:lineRule="auto"/>
              <w:jc w:val="center"/>
              <w:rPr>
                <w:rFonts w:ascii="宋体" w:hAnsi="宋体" w:cs="仿宋_GB2312"/>
                <w:szCs w:val="21"/>
              </w:rPr>
            </w:pPr>
            <w:r w:rsidRPr="00B946C4">
              <w:rPr>
                <w:rFonts w:ascii="宋体" w:hAnsi="宋体" w:cs="仿宋_GB2312" w:hint="eastAsia"/>
                <w:szCs w:val="21"/>
              </w:rPr>
              <w:t>公告发布</w:t>
            </w:r>
          </w:p>
        </w:tc>
        <w:tc>
          <w:tcPr>
            <w:tcW w:w="6813" w:type="dxa"/>
            <w:tcBorders>
              <w:top w:val="single" w:sz="4" w:space="0" w:color="auto"/>
            </w:tcBorders>
            <w:vAlign w:val="center"/>
          </w:tcPr>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15</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仿宋_GB2312"/>
                <w:szCs w:val="21"/>
              </w:rPr>
            </w:pPr>
            <w:r w:rsidRPr="00B946C4">
              <w:rPr>
                <w:rFonts w:ascii="宋体" w:hAnsi="宋体" w:cs="仿宋_GB2312" w:hint="eastAsia"/>
                <w:szCs w:val="21"/>
              </w:rPr>
              <w:t>采购人澄清或修改</w:t>
            </w:r>
          </w:p>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仿宋_GB2312" w:hint="eastAsia"/>
                <w:szCs w:val="21"/>
              </w:rPr>
              <w:t>谈判文件时间</w:t>
            </w:r>
          </w:p>
        </w:tc>
        <w:tc>
          <w:tcPr>
            <w:tcW w:w="6813" w:type="dxa"/>
            <w:vAlign w:val="center"/>
          </w:tcPr>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谈判响应截止时间3个工作日前（</w:t>
            </w:r>
            <w:r w:rsidRPr="00B946C4">
              <w:rPr>
                <w:rFonts w:ascii="宋体" w:hAnsi="宋体" w:cs="仿宋_GB2312" w:hint="eastAsia"/>
                <w:szCs w:val="21"/>
                <w:lang w:val="zh-CN"/>
              </w:rPr>
              <w:t>澄清内容可能影响谈判响应文件编制的）</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16</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供应商对采购文件</w:t>
            </w:r>
          </w:p>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质疑截止时间</w:t>
            </w:r>
          </w:p>
        </w:tc>
        <w:tc>
          <w:tcPr>
            <w:tcW w:w="6813" w:type="dxa"/>
            <w:vAlign w:val="center"/>
          </w:tcPr>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宋体" w:hint="eastAsia"/>
                <w:bCs/>
                <w:szCs w:val="21"/>
                <w:lang w:val="zh-CN"/>
              </w:rPr>
              <w:t>谈判公告期满之日起七个工作日</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17</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响应文件份数</w:t>
            </w:r>
          </w:p>
        </w:tc>
        <w:tc>
          <w:tcPr>
            <w:tcW w:w="6813" w:type="dxa"/>
            <w:vAlign w:val="center"/>
          </w:tcPr>
          <w:p w:rsidR="0022165C" w:rsidRPr="00747AC5" w:rsidRDefault="00D73646" w:rsidP="00EC474F">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B946C4">
              <w:rPr>
                <w:rFonts w:ascii="新宋体" w:eastAsia="新宋体" w:hAnsi="新宋体"/>
                <w:b/>
                <w:szCs w:val="21"/>
              </w:rPr>
              <w:fldChar w:fldCharType="begin"/>
            </w:r>
            <w:r w:rsidR="0022165C"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22165C" w:rsidRPr="00B946C4">
              <w:rPr>
                <w:rFonts w:ascii="新宋体" w:eastAsia="新宋体" w:hAnsi="新宋体" w:hint="eastAsia"/>
                <w:szCs w:val="21"/>
              </w:rPr>
              <w:t>电子响应文件：</w:t>
            </w:r>
            <w:r w:rsidR="0022165C" w:rsidRPr="00747AC5">
              <w:rPr>
                <w:rFonts w:ascii="宋体" w:hAnsi="宋体" w:cs="仿宋_GB2312" w:hint="eastAsia"/>
                <w:sz w:val="21"/>
                <w:szCs w:val="21"/>
                <w:shd w:val="clear" w:color="auto" w:fill="FFFFFF"/>
              </w:rPr>
              <w:t>加密电子投标文件（</w:t>
            </w:r>
            <w:r w:rsidR="0022165C" w:rsidRPr="00747AC5">
              <w:rPr>
                <w:rFonts w:ascii="宋体" w:hAnsi="宋体" w:cs="仿宋_GB2312"/>
                <w:sz w:val="21"/>
                <w:szCs w:val="21"/>
                <w:shd w:val="clear" w:color="auto" w:fill="FFFFFF"/>
              </w:rPr>
              <w:t>.file</w:t>
            </w:r>
            <w:r w:rsidR="0022165C" w:rsidRPr="00747AC5">
              <w:rPr>
                <w:rFonts w:ascii="宋体" w:hAnsi="宋体" w:cs="仿宋_GB2312" w:hint="eastAsia"/>
                <w:sz w:val="21"/>
                <w:szCs w:val="21"/>
                <w:shd w:val="clear" w:color="auto" w:fill="FFFFFF"/>
              </w:rPr>
              <w:t>格式）须在投标截止时间（开标时间）前通过《全国公共资源交易平台(河南省</w:t>
            </w:r>
            <w:r w:rsidR="0022165C" w:rsidRPr="00747AC5">
              <w:rPr>
                <w:rFonts w:ascii="MS Mincho" w:eastAsia="MS Mincho" w:hAnsi="MS Mincho" w:cs="MS Mincho" w:hint="eastAsia"/>
                <w:sz w:val="21"/>
                <w:szCs w:val="21"/>
                <w:shd w:val="clear" w:color="auto" w:fill="FFFFFF"/>
              </w:rPr>
              <w:t>▪</w:t>
            </w:r>
            <w:r w:rsidR="0022165C" w:rsidRPr="00747AC5">
              <w:rPr>
                <w:rFonts w:ascii="宋体" w:hAnsi="宋体" w:cs="宋体" w:hint="eastAsia"/>
                <w:sz w:val="21"/>
                <w:szCs w:val="21"/>
                <w:shd w:val="clear" w:color="auto" w:fill="FFFFFF"/>
              </w:rPr>
              <w:t>许昌市</w:t>
            </w:r>
            <w:r w:rsidR="0022165C" w:rsidRPr="00747AC5">
              <w:rPr>
                <w:rFonts w:ascii="宋体" w:hAnsi="宋体" w:cs="仿宋_GB2312" w:hint="eastAsia"/>
                <w:sz w:val="21"/>
                <w:szCs w:val="21"/>
                <w:shd w:val="clear" w:color="auto" w:fill="FFFFFF"/>
              </w:rPr>
              <w:t>)》公共资源交易系统成功上传。</w:t>
            </w:r>
          </w:p>
          <w:p w:rsidR="0022165C" w:rsidRPr="00B946C4" w:rsidRDefault="0022165C" w:rsidP="00EC474F">
            <w:pPr>
              <w:autoSpaceDE w:val="0"/>
              <w:autoSpaceDN w:val="0"/>
              <w:adjustRightInd w:val="0"/>
              <w:spacing w:line="360" w:lineRule="auto"/>
              <w:rPr>
                <w:rFonts w:ascii="新宋体" w:eastAsia="新宋体" w:hAnsi="新宋体"/>
                <w:szCs w:val="21"/>
              </w:rPr>
            </w:pPr>
            <w:r w:rsidRPr="00B946C4">
              <w:rPr>
                <w:rFonts w:ascii="宋体" w:hAnsi="宋体" w:cs="宋体" w:hint="eastAsia"/>
                <w:b/>
                <w:bCs/>
                <w:szCs w:val="21"/>
                <w:lang w:val="zh-CN"/>
              </w:rPr>
              <w:t>□</w:t>
            </w:r>
            <w:r w:rsidRPr="00B946C4">
              <w:rPr>
                <w:rFonts w:ascii="新宋体" w:eastAsia="新宋体" w:hAnsi="新宋体" w:hint="eastAsia"/>
                <w:szCs w:val="21"/>
              </w:rPr>
              <w:t>纸质响应文件：</w:t>
            </w:r>
            <w:r w:rsidRPr="00B946C4">
              <w:rPr>
                <w:rFonts w:ascii="宋体" w:hAnsi="宋体" w:cs="仿宋_GB2312" w:hint="eastAsia"/>
                <w:szCs w:val="21"/>
              </w:rPr>
              <w:t>正本</w:t>
            </w:r>
            <w:r w:rsidRPr="00B946C4">
              <w:rPr>
                <w:rFonts w:ascii="宋体" w:hAnsi="宋体" w:cs="仿宋_GB2312" w:hint="eastAsia"/>
                <w:b/>
                <w:szCs w:val="21"/>
              </w:rPr>
              <w:t>一</w:t>
            </w:r>
            <w:r w:rsidRPr="00B946C4">
              <w:rPr>
                <w:rFonts w:ascii="宋体" w:hAnsi="宋体" w:cs="仿宋_GB2312" w:hint="eastAsia"/>
                <w:szCs w:val="21"/>
              </w:rPr>
              <w:t>份，副本一份。使用</w:t>
            </w:r>
            <w:r w:rsidRPr="00B946C4">
              <w:rPr>
                <w:rFonts w:ascii="新宋体" w:eastAsia="新宋体" w:hAnsi="新宋体" w:hint="eastAsia"/>
                <w:szCs w:val="21"/>
              </w:rPr>
              <w:t>格式为“投标文件（供打印）.PDF”的文件。</w:t>
            </w:r>
          </w:p>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新宋体" w:eastAsia="新宋体" w:hAnsi="新宋体" w:hint="eastAsia"/>
                <w:szCs w:val="21"/>
              </w:rPr>
              <w:t>电子响应文件和纸质响应文件的内容、格式、水印码、签章应一致。</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18</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响应文件的</w:t>
            </w:r>
          </w:p>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签署盖章</w:t>
            </w:r>
          </w:p>
        </w:tc>
        <w:tc>
          <w:tcPr>
            <w:tcW w:w="6813" w:type="dxa"/>
            <w:vAlign w:val="center"/>
          </w:tcPr>
          <w:p w:rsidR="0022165C" w:rsidRPr="00B946C4" w:rsidRDefault="00D73646" w:rsidP="00EC474F">
            <w:pPr>
              <w:autoSpaceDE w:val="0"/>
              <w:autoSpaceDN w:val="0"/>
              <w:adjustRightInd w:val="0"/>
              <w:spacing w:line="420" w:lineRule="exact"/>
              <w:rPr>
                <w:rFonts w:ascii="新宋体" w:eastAsia="新宋体" w:hAnsi="新宋体"/>
                <w:szCs w:val="21"/>
              </w:rPr>
            </w:pPr>
            <w:r w:rsidRPr="00B946C4">
              <w:rPr>
                <w:rFonts w:ascii="新宋体" w:eastAsia="新宋体" w:hAnsi="新宋体"/>
                <w:b/>
                <w:szCs w:val="21"/>
              </w:rPr>
              <w:fldChar w:fldCharType="begin"/>
            </w:r>
            <w:r w:rsidR="0022165C"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22165C" w:rsidRPr="00B946C4">
              <w:rPr>
                <w:rFonts w:ascii="新宋体" w:eastAsia="新宋体" w:hAnsi="新宋体" w:hint="eastAsia"/>
                <w:szCs w:val="21"/>
              </w:rPr>
              <w:t>电子响应文件：按谈判文件要求加盖供应商电子印章和法人电子印章。</w:t>
            </w:r>
          </w:p>
          <w:p w:rsidR="0022165C" w:rsidRPr="00B946C4" w:rsidRDefault="0022165C" w:rsidP="00EC474F">
            <w:pPr>
              <w:autoSpaceDE w:val="0"/>
              <w:autoSpaceDN w:val="0"/>
              <w:adjustRightInd w:val="0"/>
              <w:spacing w:line="420" w:lineRule="exact"/>
              <w:rPr>
                <w:rFonts w:ascii="宋体" w:hAnsi="宋体" w:cs="仿宋_GB2312"/>
                <w:szCs w:val="21"/>
              </w:rPr>
            </w:pPr>
            <w:r w:rsidRPr="00B946C4">
              <w:rPr>
                <w:rFonts w:ascii="宋体" w:hAnsi="宋体" w:cs="宋体" w:hint="eastAsia"/>
                <w:b/>
                <w:bCs/>
                <w:szCs w:val="21"/>
                <w:lang w:val="zh-CN"/>
              </w:rPr>
              <w:t>□</w:t>
            </w:r>
            <w:r w:rsidRPr="00B946C4">
              <w:rPr>
                <w:rFonts w:ascii="新宋体" w:eastAsia="新宋体" w:hAnsi="新宋体" w:hint="eastAsia"/>
                <w:szCs w:val="21"/>
              </w:rPr>
              <w:t>纸质响应文件：投标文件封面加盖供应商公章（响应文件是指供应商电子响应文件制作完成后生成的后缀名为</w:t>
            </w:r>
            <w:r w:rsidRPr="00B946C4">
              <w:rPr>
                <w:rFonts w:hAnsi="宋体" w:hint="eastAsia"/>
                <w:szCs w:val="21"/>
              </w:rPr>
              <w:t>“</w:t>
            </w:r>
            <w:r w:rsidRPr="00B946C4">
              <w:rPr>
                <w:rFonts w:hAnsi="宋体" w:hint="eastAsia"/>
                <w:szCs w:val="21"/>
              </w:rPr>
              <w:t>.PDF</w:t>
            </w:r>
            <w:r w:rsidRPr="00B946C4">
              <w:rPr>
                <w:rFonts w:hAnsi="宋体" w:hint="eastAsia"/>
                <w:szCs w:val="21"/>
              </w:rPr>
              <w:t>”的文件</w:t>
            </w:r>
            <w:r w:rsidRPr="00B946C4">
              <w:rPr>
                <w:rFonts w:ascii="新宋体" w:eastAsia="新宋体" w:hAnsi="新宋体" w:hint="eastAsia"/>
                <w:szCs w:val="21"/>
              </w:rPr>
              <w:t>打印的纸质响应文件）。</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19</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仿宋_GB2312"/>
                <w:szCs w:val="21"/>
              </w:rPr>
            </w:pPr>
            <w:r w:rsidRPr="00B946C4">
              <w:rPr>
                <w:rFonts w:ascii="宋体" w:hAnsi="宋体" w:cs="黑体" w:hint="eastAsia"/>
                <w:szCs w:val="21"/>
              </w:rPr>
              <w:t>谈判小组组建</w:t>
            </w:r>
          </w:p>
        </w:tc>
        <w:tc>
          <w:tcPr>
            <w:tcW w:w="6813" w:type="dxa"/>
            <w:vAlign w:val="center"/>
          </w:tcPr>
          <w:p w:rsidR="0022165C" w:rsidRPr="00B946C4" w:rsidRDefault="00D73646" w:rsidP="00EC474F">
            <w:pPr>
              <w:autoSpaceDE w:val="0"/>
              <w:autoSpaceDN w:val="0"/>
              <w:adjustRightInd w:val="0"/>
              <w:spacing w:line="360" w:lineRule="auto"/>
              <w:rPr>
                <w:rFonts w:ascii="宋体" w:hAnsi="宋体" w:cs="仿宋_GB2312"/>
                <w:szCs w:val="21"/>
                <w:lang w:val="zh-CN"/>
              </w:rPr>
            </w:pPr>
            <w:r w:rsidRPr="00B946C4">
              <w:rPr>
                <w:rFonts w:ascii="新宋体" w:eastAsia="新宋体" w:hAnsi="新宋体"/>
                <w:b/>
                <w:szCs w:val="21"/>
              </w:rPr>
              <w:fldChar w:fldCharType="begin"/>
            </w:r>
            <w:r w:rsidR="0022165C" w:rsidRPr="00B946C4">
              <w:rPr>
                <w:rFonts w:ascii="新宋体" w:eastAsia="新宋体" w:hAnsi="新宋体" w:hint="eastAsia"/>
                <w:b/>
                <w:szCs w:val="21"/>
              </w:rPr>
              <w:instrText>eq \o\ac(□,√)</w:instrText>
            </w:r>
            <w:r w:rsidRPr="00B946C4">
              <w:rPr>
                <w:rFonts w:ascii="新宋体" w:eastAsia="新宋体" w:hAnsi="新宋体"/>
                <w:b/>
                <w:szCs w:val="21"/>
              </w:rPr>
              <w:fldChar w:fldCharType="end"/>
            </w:r>
            <w:r w:rsidR="0022165C" w:rsidRPr="00B946C4">
              <w:rPr>
                <w:rFonts w:ascii="宋体" w:hAnsi="宋体" w:cs="仿宋_GB2312" w:hint="eastAsia"/>
                <w:szCs w:val="21"/>
                <w:lang w:val="zh-CN"/>
              </w:rPr>
              <w:t>由采购人代表和评审专家组成，其中评审专家的人数不少于谈判小组成员总数的三分之二。评审专家从政府采购评审专家库中随机抽取。</w:t>
            </w:r>
          </w:p>
          <w:p w:rsidR="0022165C" w:rsidRPr="00B946C4" w:rsidRDefault="0022165C" w:rsidP="00EC474F">
            <w:pPr>
              <w:autoSpaceDE w:val="0"/>
              <w:autoSpaceDN w:val="0"/>
              <w:adjustRightInd w:val="0"/>
              <w:spacing w:line="360" w:lineRule="auto"/>
              <w:rPr>
                <w:rFonts w:ascii="宋体" w:hAnsi="宋体" w:cs="宋体"/>
                <w:bCs/>
                <w:szCs w:val="21"/>
                <w:lang w:val="zh-CN"/>
              </w:rPr>
            </w:pPr>
            <w:r w:rsidRPr="00B946C4">
              <w:rPr>
                <w:rFonts w:ascii="宋体" w:hAnsi="宋体" w:cs="仿宋_GB2312" w:hint="eastAsia"/>
                <w:szCs w:val="21"/>
                <w:lang w:val="zh-CN"/>
              </w:rPr>
              <w:t>□由评审专家组成。评审专家从政府采购评审专家库中随机抽取。</w:t>
            </w:r>
          </w:p>
        </w:tc>
      </w:tr>
      <w:tr w:rsidR="0022165C" w:rsidRPr="00B946C4" w:rsidTr="00EC474F">
        <w:trPr>
          <w:trHeight w:val="510"/>
          <w:jc w:val="center"/>
        </w:trPr>
        <w:tc>
          <w:tcPr>
            <w:tcW w:w="806" w:type="dxa"/>
            <w:vAlign w:val="center"/>
          </w:tcPr>
          <w:p w:rsidR="0022165C" w:rsidRPr="00B946C4" w:rsidRDefault="0022165C" w:rsidP="00EC474F">
            <w:pPr>
              <w:autoSpaceDE w:val="0"/>
              <w:autoSpaceDN w:val="0"/>
              <w:adjustRightInd w:val="0"/>
              <w:spacing w:line="276" w:lineRule="auto"/>
              <w:jc w:val="center"/>
              <w:rPr>
                <w:rFonts w:ascii="宋体" w:hAnsi="宋体" w:cs="TimesNewRomanPSMT"/>
                <w:szCs w:val="21"/>
              </w:rPr>
            </w:pPr>
            <w:r w:rsidRPr="00B946C4">
              <w:rPr>
                <w:rFonts w:ascii="宋体" w:hAnsi="宋体" w:cs="TimesNewRomanPSMT" w:hint="eastAsia"/>
                <w:szCs w:val="21"/>
              </w:rPr>
              <w:t>20</w:t>
            </w:r>
          </w:p>
        </w:tc>
        <w:tc>
          <w:tcPr>
            <w:tcW w:w="2268" w:type="dxa"/>
            <w:vAlign w:val="center"/>
          </w:tcPr>
          <w:p w:rsidR="0022165C" w:rsidRPr="00B946C4" w:rsidRDefault="0022165C" w:rsidP="00EC474F">
            <w:pPr>
              <w:autoSpaceDE w:val="0"/>
              <w:autoSpaceDN w:val="0"/>
              <w:adjustRightInd w:val="0"/>
              <w:spacing w:line="360" w:lineRule="auto"/>
              <w:jc w:val="center"/>
              <w:rPr>
                <w:rFonts w:ascii="宋体" w:hAnsi="宋体" w:cs="黑体"/>
                <w:szCs w:val="21"/>
              </w:rPr>
            </w:pPr>
            <w:r w:rsidRPr="00B946C4">
              <w:rPr>
                <w:rFonts w:ascii="宋体" w:hAnsi="宋体" w:cs="黑体" w:hint="eastAsia"/>
                <w:szCs w:val="21"/>
              </w:rPr>
              <w:t>评审方法</w:t>
            </w:r>
          </w:p>
        </w:tc>
        <w:tc>
          <w:tcPr>
            <w:tcW w:w="6813" w:type="dxa"/>
            <w:vAlign w:val="center"/>
          </w:tcPr>
          <w:p w:rsidR="0022165C" w:rsidRPr="00B946C4" w:rsidRDefault="0022165C" w:rsidP="00EC474F">
            <w:pPr>
              <w:widowControl/>
              <w:shd w:val="clear" w:color="auto" w:fill="FFFFFF"/>
              <w:spacing w:line="360" w:lineRule="auto"/>
              <w:jc w:val="left"/>
              <w:rPr>
                <w:rFonts w:ascii="宋体" w:hAnsi="宋体" w:cs="仿宋_GB2312"/>
                <w:szCs w:val="21"/>
                <w:lang w:val="zh-CN"/>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t>21</w:t>
            </w:r>
          </w:p>
        </w:tc>
        <w:tc>
          <w:tcPr>
            <w:tcW w:w="2268" w:type="dxa"/>
            <w:vAlign w:val="center"/>
          </w:tcPr>
          <w:p w:rsidR="002951CE" w:rsidRDefault="002951CE" w:rsidP="002951C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1</w:t>
            </w:r>
            <w:r w:rsidRPr="0095100B">
              <w:rPr>
                <w:rFonts w:ascii="ˎ̥" w:hAnsi="ˎ̥" w:hint="eastAsia"/>
              </w:rPr>
              <w:t>、根据工信部等部委发布的《关于印发中小企业划型标准规定的通知》</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（工信部联企业〔</w:t>
            </w:r>
            <w:r w:rsidRPr="0095100B">
              <w:rPr>
                <w:rFonts w:ascii="ˎ̥" w:hAnsi="ˎ̥" w:hint="eastAsia"/>
              </w:rPr>
              <w:t>2011</w:t>
            </w:r>
            <w:r w:rsidRPr="0095100B">
              <w:rPr>
                <w:rFonts w:ascii="ˎ̥" w:hAnsi="ˎ̥" w:hint="eastAsia"/>
              </w:rPr>
              <w:t>〕</w:t>
            </w:r>
            <w:r w:rsidRPr="0095100B">
              <w:rPr>
                <w:rFonts w:ascii="ˎ̥" w:hAnsi="ˎ̥" w:hint="eastAsia"/>
              </w:rPr>
              <w:t>300</w:t>
            </w:r>
            <w:r w:rsidRPr="0095100B">
              <w:rPr>
                <w:rFonts w:ascii="ˎ̥" w:hAnsi="ˎ̥" w:hint="eastAsia"/>
              </w:rPr>
              <w:t>号），按照本次采购标的所属行业的划型标</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准，符合条件的中小企业应按照招标文件格式要求提供《中小企业声明</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函》，否则不得享受相关中小企业扶持政策。</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lastRenderedPageBreak/>
              <w:t>2</w:t>
            </w:r>
            <w:r w:rsidRPr="0095100B">
              <w:rPr>
                <w:rFonts w:ascii="ˎ̥" w:hAnsi="ˎ̥" w:hint="eastAsia"/>
              </w:rPr>
              <w:t>、本次采购标的对应的中小企业划分标准所属行业：</w:t>
            </w:r>
            <w:r w:rsidRPr="0095100B">
              <w:rPr>
                <w:rFonts w:ascii="ˎ̥" w:hAnsi="ˎ̥" w:hint="eastAsia"/>
              </w:rPr>
              <w:t xml:space="preserve"> </w:t>
            </w:r>
            <w:r w:rsidRPr="0095100B">
              <w:rPr>
                <w:rFonts w:ascii="ˎ̥" w:hAnsi="ˎ̥" w:hint="eastAsia"/>
              </w:rPr>
              <w:t>其他未列明行列</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3</w:t>
            </w:r>
            <w:r w:rsidRPr="0095100B">
              <w:rPr>
                <w:rFonts w:ascii="ˎ̥" w:hAnsi="ˎ̥" w:hint="eastAsia"/>
              </w:rPr>
              <w:t>、根据财政部、工业和信息化部发布的《政府采购促进中小企业发展管</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理办法》（财库〔</w:t>
            </w:r>
            <w:r w:rsidRPr="0095100B">
              <w:rPr>
                <w:rFonts w:ascii="ˎ̥" w:hAnsi="ˎ̥" w:hint="eastAsia"/>
              </w:rPr>
              <w:t>2020</w:t>
            </w:r>
            <w:r w:rsidRPr="0095100B">
              <w:rPr>
                <w:rFonts w:ascii="ˎ̥" w:hAnsi="ˎ̥" w:hint="eastAsia"/>
              </w:rPr>
              <w:t>〕</w:t>
            </w:r>
            <w:r w:rsidRPr="0095100B">
              <w:rPr>
                <w:rFonts w:ascii="ˎ̥" w:hAnsi="ˎ̥" w:hint="eastAsia"/>
              </w:rPr>
              <w:t>46</w:t>
            </w:r>
            <w:r w:rsidRPr="0095100B">
              <w:rPr>
                <w:rFonts w:ascii="ˎ̥" w:hAnsi="ˎ̥" w:hint="eastAsia"/>
              </w:rPr>
              <w:t>号）规定，对小型和微型企业投标价格给予</w:t>
            </w:r>
            <w:r w:rsidRPr="0095100B">
              <w:rPr>
                <w:rFonts w:ascii="ˎ̥" w:hAnsi="ˎ̥" w:hint="eastAsia"/>
              </w:rPr>
              <w:t>6 %</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w:t>
            </w:r>
            <w:r w:rsidRPr="0095100B">
              <w:rPr>
                <w:rFonts w:ascii="ˎ̥" w:hAnsi="ˎ̥" w:hint="eastAsia"/>
              </w:rPr>
              <w:t>6%-10%</w:t>
            </w:r>
            <w:r w:rsidRPr="0095100B">
              <w:rPr>
                <w:rFonts w:ascii="ˎ̥" w:hAnsi="ˎ̥" w:hint="eastAsia"/>
              </w:rPr>
              <w:t>）的扣除，用扣除后的价格参与评审。</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4</w:t>
            </w:r>
            <w:r w:rsidRPr="0095100B">
              <w:rPr>
                <w:rFonts w:ascii="ˎ̥" w:hAnsi="ˎ̥" w:hint="eastAsia"/>
              </w:rPr>
              <w:t>、以联合体形式参加政府采购活动，联合体各方均为中小企业的，联合</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体视同中小企业。其中，联合体各方均为小微企业的，联合体视同小微</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企业。</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5</w:t>
            </w:r>
            <w:r w:rsidRPr="0095100B">
              <w:rPr>
                <w:rFonts w:ascii="ˎ̥" w:hAnsi="ˎ̥" w:hint="eastAsia"/>
              </w:rPr>
              <w:t>、接受大中型企业与小微企业组成联合体或者允许大中型企业向一家或</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者多家小微企业分包的采购项目，对于联合协议或者分包意向协议约定</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小微企业的合同份额占到合同总金额</w:t>
            </w:r>
            <w:r w:rsidRPr="0095100B">
              <w:rPr>
                <w:rFonts w:ascii="ˎ̥" w:hAnsi="ˎ̥" w:hint="eastAsia"/>
              </w:rPr>
              <w:t xml:space="preserve"> 30%</w:t>
            </w:r>
            <w:r w:rsidRPr="0095100B">
              <w:rPr>
                <w:rFonts w:ascii="ˎ̥" w:hAnsi="ˎ̥" w:hint="eastAsia"/>
              </w:rPr>
              <w:t>以上的，采购人、采购代理机</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构应当对联合体或者大中型企业的报价给予</w:t>
            </w:r>
            <w:r w:rsidRPr="0095100B">
              <w:rPr>
                <w:rFonts w:ascii="ˎ̥" w:hAnsi="ˎ̥" w:hint="eastAsia"/>
              </w:rPr>
              <w:t>2%</w:t>
            </w:r>
            <w:r w:rsidRPr="0095100B">
              <w:rPr>
                <w:rFonts w:ascii="ˎ̥" w:hAnsi="ˎ̥" w:hint="eastAsia"/>
              </w:rPr>
              <w:t>（</w:t>
            </w:r>
            <w:r w:rsidRPr="0095100B">
              <w:rPr>
                <w:rFonts w:ascii="ˎ̥" w:hAnsi="ˎ̥" w:hint="eastAsia"/>
              </w:rPr>
              <w:t>2</w:t>
            </w:r>
            <w:r w:rsidRPr="0095100B">
              <w:rPr>
                <w:rFonts w:ascii="ˎ̥" w:hAnsi="ˎ̥" w:hint="eastAsia"/>
              </w:rPr>
              <w:t>—</w:t>
            </w:r>
            <w:r w:rsidRPr="0095100B">
              <w:rPr>
                <w:rFonts w:ascii="ˎ̥" w:hAnsi="ˎ̥" w:hint="eastAsia"/>
              </w:rPr>
              <w:t>3%</w:t>
            </w:r>
            <w:r w:rsidRPr="0095100B">
              <w:rPr>
                <w:rFonts w:ascii="ˎ̥" w:hAnsi="ˎ̥" w:hint="eastAsia"/>
              </w:rPr>
              <w:t>）的扣除，用扣</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除后的价格参加评审。组成联合体或者接受分包的小微企业与联合体内</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其他企业、分包企业之间存在直接控股、管理关系的，不享受价格扣除</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优惠政策。</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6</w:t>
            </w:r>
            <w:r w:rsidRPr="0095100B">
              <w:rPr>
                <w:rFonts w:ascii="ˎ̥" w:hAnsi="ˎ̥" w:hint="eastAsia"/>
              </w:rPr>
              <w:t>、提供由省级以上监狱管理局、戒毒管理局（含新疆生产建设兵团）出</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具的属于监狱企业证明文件的，视同为小型和微型企业。</w:t>
            </w:r>
          </w:p>
          <w:p w:rsidR="0095100B" w:rsidRPr="0095100B" w:rsidRDefault="0095100B" w:rsidP="0095100B">
            <w:pPr>
              <w:autoSpaceDE w:val="0"/>
              <w:autoSpaceDN w:val="0"/>
              <w:adjustRightInd w:val="0"/>
              <w:spacing w:line="360" w:lineRule="auto"/>
              <w:contextualSpacing/>
              <w:rPr>
                <w:rFonts w:ascii="ˎ̥" w:hAnsi="ˎ̥"/>
              </w:rPr>
            </w:pPr>
            <w:r w:rsidRPr="0095100B">
              <w:rPr>
                <w:rFonts w:ascii="ˎ̥" w:hAnsi="ˎ̥" w:hint="eastAsia"/>
              </w:rPr>
              <w:t>7</w:t>
            </w:r>
            <w:r w:rsidRPr="0095100B">
              <w:rPr>
                <w:rFonts w:ascii="ˎ̥" w:hAnsi="ˎ̥" w:hint="eastAsia"/>
              </w:rPr>
              <w:t>、符合享受政府采购支持政策的残疾人福利性单位条件且提供《残疾人</w:t>
            </w:r>
          </w:p>
          <w:p w:rsidR="002951CE" w:rsidRDefault="0095100B" w:rsidP="0095100B">
            <w:pPr>
              <w:autoSpaceDE w:val="0"/>
              <w:autoSpaceDN w:val="0"/>
              <w:adjustRightInd w:val="0"/>
              <w:spacing w:line="360" w:lineRule="auto"/>
              <w:contextualSpacing/>
              <w:rPr>
                <w:rFonts w:asciiTheme="minorEastAsia" w:hAnsiTheme="minorEastAsia" w:cs="宋体"/>
                <w:b/>
                <w:color w:val="000000"/>
                <w:kern w:val="0"/>
                <w:szCs w:val="21"/>
                <w:lang w:val="zh-CN"/>
              </w:rPr>
            </w:pPr>
            <w:r w:rsidRPr="0095100B">
              <w:rPr>
                <w:rFonts w:ascii="ˎ̥" w:hAnsi="ˎ̥" w:hint="eastAsia"/>
              </w:rPr>
              <w:t>福利性单位声明函》的，视同为小型和微型企业。</w:t>
            </w:r>
          </w:p>
        </w:tc>
      </w:tr>
      <w:tr w:rsidR="002951CE" w:rsidRPr="00B946C4" w:rsidTr="00EC474F">
        <w:trPr>
          <w:trHeight w:val="699"/>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2</w:t>
            </w:r>
            <w:r>
              <w:rPr>
                <w:rFonts w:ascii="宋体" w:hAnsi="宋体" w:cs="黑体" w:hint="eastAsia"/>
                <w:szCs w:val="21"/>
              </w:rPr>
              <w:t>2</w:t>
            </w:r>
          </w:p>
        </w:tc>
        <w:tc>
          <w:tcPr>
            <w:tcW w:w="2268" w:type="dxa"/>
            <w:vAlign w:val="center"/>
          </w:tcPr>
          <w:p w:rsidR="002951CE" w:rsidRDefault="002951CE" w:rsidP="002951C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2951CE" w:rsidRDefault="002951CE" w:rsidP="002951CE">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w:t>
            </w:r>
            <w:r>
              <w:rPr>
                <w:rFonts w:asciiTheme="minorEastAsia" w:hAnsiTheme="minorEastAsia" w:cs="宋体" w:hint="eastAsia"/>
                <w:bCs/>
                <w:szCs w:val="21"/>
                <w:lang w:val="zh-CN"/>
              </w:rPr>
              <w:lastRenderedPageBreak/>
              <w:t>于有效期之内的节能产品、环境标志产品认证证书，否则不予认定。</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lastRenderedPageBreak/>
              <w:t>2</w:t>
            </w:r>
            <w:r>
              <w:rPr>
                <w:rFonts w:ascii="宋体" w:hAnsi="宋体" w:cs="黑体" w:hint="eastAsia"/>
                <w:szCs w:val="21"/>
              </w:rPr>
              <w:t>3</w:t>
            </w:r>
          </w:p>
        </w:tc>
        <w:tc>
          <w:tcPr>
            <w:tcW w:w="2268" w:type="dxa"/>
            <w:vAlign w:val="center"/>
          </w:tcPr>
          <w:p w:rsidR="002951CE" w:rsidRDefault="002951CE" w:rsidP="002951C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rsidR="002951CE" w:rsidRDefault="002951CE" w:rsidP="002951C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Pr>
                <w:rFonts w:ascii="宋体" w:hAnsi="宋体" w:cs="黑体" w:hint="eastAsia"/>
                <w:szCs w:val="21"/>
              </w:rPr>
              <w:t>4</w:t>
            </w:r>
          </w:p>
        </w:tc>
        <w:tc>
          <w:tcPr>
            <w:tcW w:w="2268" w:type="dxa"/>
            <w:vAlign w:val="center"/>
          </w:tcPr>
          <w:p w:rsidR="002951CE" w:rsidRPr="00B946C4" w:rsidRDefault="002951CE"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代理服务费</w:t>
            </w:r>
          </w:p>
        </w:tc>
        <w:tc>
          <w:tcPr>
            <w:tcW w:w="6813" w:type="dxa"/>
            <w:vAlign w:val="center"/>
          </w:tcPr>
          <w:p w:rsidR="002951CE" w:rsidRPr="00B946C4" w:rsidRDefault="00D73646" w:rsidP="00EC474F">
            <w:pPr>
              <w:autoSpaceDE w:val="0"/>
              <w:autoSpaceDN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002951CE" w:rsidRPr="00B946C4">
              <w:rPr>
                <w:rFonts w:ascii="宋体" w:hAnsi="宋体" w:cs="宋体" w:hint="eastAsia"/>
                <w:b/>
                <w:kern w:val="0"/>
                <w:szCs w:val="21"/>
                <w:lang w:val="zh-CN"/>
              </w:rPr>
              <w:instrText>eq \o\ac(□,</w:instrText>
            </w:r>
            <w:r w:rsidR="002951CE" w:rsidRPr="00B946C4">
              <w:rPr>
                <w:rFonts w:ascii="宋体" w:hAnsi="宋体" w:cs="宋体" w:hint="eastAsia"/>
                <w:b/>
                <w:kern w:val="0"/>
                <w:position w:val="2"/>
                <w:szCs w:val="21"/>
                <w:lang w:val="zh-CN"/>
              </w:rPr>
              <w:instrText>√</w:instrText>
            </w:r>
            <w:r w:rsidR="002951CE"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951CE" w:rsidRPr="00B946C4">
              <w:rPr>
                <w:rFonts w:ascii="宋体" w:hAnsi="宋体" w:cs="宋体" w:hint="eastAsia"/>
                <w:bCs/>
                <w:szCs w:val="21"/>
                <w:lang w:val="zh-CN"/>
              </w:rPr>
              <w:t>不收取</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Pr>
                <w:rFonts w:ascii="宋体" w:hAnsi="宋体" w:cs="黑体" w:hint="eastAsia"/>
                <w:szCs w:val="21"/>
              </w:rPr>
              <w:t>5</w:t>
            </w:r>
          </w:p>
        </w:tc>
        <w:tc>
          <w:tcPr>
            <w:tcW w:w="2268" w:type="dxa"/>
            <w:vAlign w:val="center"/>
          </w:tcPr>
          <w:p w:rsidR="002951CE" w:rsidRPr="00B946C4" w:rsidRDefault="002951CE"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成交供应商需提交</w:t>
            </w:r>
          </w:p>
          <w:p w:rsidR="002951CE" w:rsidRPr="00B946C4" w:rsidRDefault="002951CE"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的资料</w:t>
            </w:r>
          </w:p>
        </w:tc>
        <w:tc>
          <w:tcPr>
            <w:tcW w:w="6813" w:type="dxa"/>
            <w:vAlign w:val="center"/>
          </w:tcPr>
          <w:p w:rsidR="002951CE" w:rsidRPr="00B946C4" w:rsidRDefault="002951CE" w:rsidP="00EC474F">
            <w:pPr>
              <w:autoSpaceDE w:val="0"/>
              <w:autoSpaceDN w:val="0"/>
              <w:spacing w:line="360" w:lineRule="auto"/>
              <w:contextualSpacing/>
              <w:rPr>
                <w:rFonts w:ascii="宋体" w:hAnsi="宋体" w:cs="宋体"/>
                <w:bCs/>
                <w:sz w:val="24"/>
                <w:szCs w:val="24"/>
                <w:lang w:val="zh-CN"/>
              </w:rPr>
            </w:pPr>
            <w:r w:rsidRPr="00B946C4">
              <w:rPr>
                <w:rFonts w:ascii="宋体" w:hAnsi="宋体" w:cs="仿宋_GB2312" w:hint="eastAsia"/>
                <w:szCs w:val="21"/>
                <w:lang w:val="zh-CN"/>
              </w:rPr>
              <w:t>成交人在接到成交通知时，须向代理机构发送投标报价及分项报价一览表（包含主要中标标的的名称、规格型号、数量、单价、服务要求等）电子文档，并同时通知业务</w:t>
            </w:r>
            <w:r>
              <w:rPr>
                <w:rFonts w:ascii="宋体" w:hAnsi="宋体" w:cs="仿宋_GB2312" w:hint="eastAsia"/>
                <w:szCs w:val="21"/>
                <w:lang w:val="zh-CN"/>
              </w:rPr>
              <w:t>四</w:t>
            </w:r>
            <w:r w:rsidRPr="00B946C4">
              <w:rPr>
                <w:rFonts w:ascii="宋体" w:hAnsi="宋体" w:cs="仿宋_GB2312" w:hint="eastAsia"/>
                <w:szCs w:val="21"/>
                <w:lang w:val="zh-CN"/>
              </w:rPr>
              <w:t>部，联系电话：0374-5115</w:t>
            </w:r>
            <w:r>
              <w:rPr>
                <w:rFonts w:ascii="宋体" w:hAnsi="宋体" w:cs="仿宋_GB2312" w:hint="eastAsia"/>
                <w:szCs w:val="21"/>
                <w:lang w:val="zh-CN"/>
              </w:rPr>
              <w:t>9</w:t>
            </w:r>
            <w:r w:rsidRPr="00B946C4">
              <w:rPr>
                <w:rFonts w:ascii="宋体" w:hAnsi="宋体" w:cs="仿宋_GB2312" w:hint="eastAsia"/>
                <w:szCs w:val="21"/>
                <w:lang w:val="zh-CN"/>
              </w:rPr>
              <w:t>5</w:t>
            </w:r>
            <w:r>
              <w:rPr>
                <w:rFonts w:ascii="宋体" w:hAnsi="宋体" w:cs="仿宋_GB2312" w:hint="eastAsia"/>
                <w:szCs w:val="21"/>
                <w:lang w:val="zh-CN"/>
              </w:rPr>
              <w:t>9</w:t>
            </w:r>
            <w:r w:rsidRPr="00B946C4">
              <w:rPr>
                <w:rFonts w:ascii="宋体" w:hAnsi="宋体" w:cs="仿宋_GB2312" w:hint="eastAsia"/>
                <w:szCs w:val="21"/>
                <w:lang w:val="zh-CN"/>
              </w:rPr>
              <w:t>，邮箱：jaqzfcg@163.com。</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Pr>
                <w:rFonts w:ascii="宋体" w:hAnsi="宋体" w:cs="黑体" w:hint="eastAsia"/>
                <w:szCs w:val="21"/>
              </w:rPr>
              <w:t>6</w:t>
            </w:r>
          </w:p>
        </w:tc>
        <w:tc>
          <w:tcPr>
            <w:tcW w:w="2268" w:type="dxa"/>
            <w:vAlign w:val="center"/>
          </w:tcPr>
          <w:p w:rsidR="002951CE" w:rsidRPr="00B946C4" w:rsidRDefault="002951CE"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电子化采购模式</w:t>
            </w:r>
          </w:p>
        </w:tc>
        <w:tc>
          <w:tcPr>
            <w:tcW w:w="6813" w:type="dxa"/>
            <w:vAlign w:val="center"/>
          </w:tcPr>
          <w:p w:rsidR="002951CE" w:rsidRPr="00B946C4" w:rsidRDefault="00D73646" w:rsidP="00EC474F">
            <w:pPr>
              <w:autoSpaceDE w:val="0"/>
              <w:autoSpaceDN w:val="0"/>
              <w:adjustRightInd w:val="0"/>
              <w:spacing w:line="360" w:lineRule="auto"/>
              <w:contextualSpacing/>
              <w:rPr>
                <w:rFonts w:ascii="宋体" w:hAnsi="宋体" w:cs="宋体"/>
                <w:bCs/>
                <w:szCs w:val="21"/>
                <w:lang w:val="zh-CN"/>
              </w:rPr>
            </w:pPr>
            <w:r w:rsidRPr="00B946C4">
              <w:rPr>
                <w:rFonts w:ascii="宋体" w:hAnsi="宋体" w:cs="宋体"/>
                <w:b/>
                <w:kern w:val="0"/>
                <w:szCs w:val="21"/>
                <w:lang w:val="zh-CN"/>
              </w:rPr>
              <w:fldChar w:fldCharType="begin"/>
            </w:r>
            <w:r w:rsidR="002951CE" w:rsidRPr="00B946C4">
              <w:rPr>
                <w:rFonts w:ascii="宋体" w:hAnsi="宋体" w:cs="宋体" w:hint="eastAsia"/>
                <w:b/>
                <w:kern w:val="0"/>
                <w:szCs w:val="21"/>
                <w:lang w:val="zh-CN"/>
              </w:rPr>
              <w:instrText>eq \o\ac(□,</w:instrText>
            </w:r>
            <w:r w:rsidR="002951CE" w:rsidRPr="00B946C4">
              <w:rPr>
                <w:rFonts w:ascii="宋体" w:hAnsi="宋体" w:cs="宋体" w:hint="eastAsia"/>
                <w:b/>
                <w:kern w:val="0"/>
                <w:position w:val="2"/>
                <w:szCs w:val="21"/>
                <w:lang w:val="zh-CN"/>
              </w:rPr>
              <w:instrText>√</w:instrText>
            </w:r>
            <w:r w:rsidR="002951CE" w:rsidRPr="00B946C4">
              <w:rPr>
                <w:rFonts w:ascii="宋体" w:hAnsi="宋体" w:cs="宋体" w:hint="eastAsia"/>
                <w:b/>
                <w:kern w:val="0"/>
                <w:szCs w:val="21"/>
                <w:lang w:val="zh-CN"/>
              </w:rPr>
              <w:instrText>)</w:instrText>
            </w:r>
            <w:r w:rsidRPr="00B946C4">
              <w:rPr>
                <w:rFonts w:ascii="宋体" w:hAnsi="宋体" w:cs="宋体"/>
                <w:b/>
                <w:kern w:val="0"/>
                <w:szCs w:val="21"/>
                <w:lang w:val="zh-CN"/>
              </w:rPr>
              <w:fldChar w:fldCharType="end"/>
            </w:r>
            <w:r w:rsidR="002951CE" w:rsidRPr="00B946C4">
              <w:rPr>
                <w:rFonts w:ascii="宋体" w:hAnsi="宋体" w:cs="宋体" w:hint="eastAsia"/>
                <w:bCs/>
                <w:szCs w:val="21"/>
                <w:lang w:val="zh-CN"/>
              </w:rPr>
              <w:t>是。</w:t>
            </w:r>
            <w:r w:rsidR="002951CE" w:rsidRPr="00B946C4">
              <w:rPr>
                <w:rFonts w:hAnsi="宋体" w:cs="宋体" w:hint="eastAsia"/>
                <w:szCs w:val="21"/>
                <w:lang w:val="zh-CN"/>
              </w:rPr>
              <w:t>供应商响应时须提供加密电子响应文件。供应商资质、业绩、荣誉及相关人员证明材料等资料原件谈判响应文件递交现场不再提供。</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Pr>
                <w:rFonts w:ascii="宋体" w:hAnsi="宋体" w:cs="黑体" w:hint="eastAsia"/>
                <w:szCs w:val="21"/>
              </w:rPr>
              <w:t>27</w:t>
            </w:r>
          </w:p>
        </w:tc>
        <w:tc>
          <w:tcPr>
            <w:tcW w:w="2268" w:type="dxa"/>
            <w:vAlign w:val="center"/>
          </w:tcPr>
          <w:p w:rsidR="002951CE" w:rsidRDefault="002951CE" w:rsidP="00EC474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2951CE" w:rsidRDefault="002951CE" w:rsidP="00EC474F">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sidRPr="001D7476">
              <w:rPr>
                <w:rFonts w:ascii="ˎ̥" w:hAnsi="ˎ̥"/>
              </w:rPr>
              <w:t>CA</w:t>
            </w:r>
            <w:r w:rsidRPr="001D7476">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Pr="005824FB">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hAnsi="宋体" w:hint="eastAsia"/>
              </w:rPr>
              <w:t>②</w:t>
            </w:r>
            <w:r>
              <w:rPr>
                <w:rFonts w:ascii="ˎ̥" w:hAnsi="ˎ̥" w:hint="eastAsia"/>
              </w:rPr>
              <w:t>分项报价。</w:t>
            </w:r>
          </w:p>
          <w:p w:rsidR="002951CE" w:rsidRDefault="002951CE" w:rsidP="00EC474F">
            <w:pPr>
              <w:autoSpaceDE w:val="0"/>
              <w:autoSpaceDN w:val="0"/>
              <w:adjustRightInd w:val="0"/>
              <w:spacing w:line="360" w:lineRule="auto"/>
              <w:ind w:right="-11"/>
              <w:rPr>
                <w:rFonts w:ascii="楷体" w:eastAsia="楷体" w:hAnsi="楷体" w:cs="仿宋_GB2312"/>
                <w:sz w:val="24"/>
                <w:szCs w:val="24"/>
                <w:lang w:val="zh-CN"/>
              </w:rPr>
            </w:pPr>
            <w:r w:rsidRPr="00F86D1D">
              <w:rPr>
                <w:rFonts w:ascii="楷体" w:eastAsia="楷体" w:hAnsi="楷体" w:cs="仿宋_GB2312" w:hint="eastAsia"/>
                <w:sz w:val="24"/>
                <w:szCs w:val="24"/>
                <w:lang w:val="zh-CN"/>
              </w:rPr>
              <w:t>注：</w:t>
            </w:r>
          </w:p>
          <w:p w:rsidR="002951CE" w:rsidRDefault="002951CE" w:rsidP="00EC474F">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sidRPr="00F86D1D">
              <w:rPr>
                <w:rFonts w:ascii="楷体" w:eastAsia="楷体" w:hAnsi="楷体" w:cs="仿宋_GB2312" w:hint="eastAsia"/>
                <w:sz w:val="24"/>
                <w:szCs w:val="24"/>
                <w:lang w:val="zh-CN"/>
              </w:rPr>
              <w:t>在谈判小组规定时间内，供应商未提交最后报价则以其初次提交响应文件报价为</w:t>
            </w:r>
            <w:r>
              <w:rPr>
                <w:rFonts w:ascii="楷体" w:eastAsia="楷体" w:hAnsi="楷体" w:cs="仿宋_GB2312" w:hint="eastAsia"/>
                <w:sz w:val="24"/>
                <w:szCs w:val="24"/>
                <w:lang w:val="zh-CN"/>
              </w:rPr>
              <w:t>最后报价</w:t>
            </w:r>
            <w:r w:rsidRPr="00F86D1D">
              <w:rPr>
                <w:rFonts w:ascii="楷体" w:eastAsia="楷体" w:hAnsi="楷体" w:cs="仿宋_GB2312" w:hint="eastAsia"/>
                <w:sz w:val="24"/>
                <w:szCs w:val="24"/>
                <w:lang w:val="zh-CN"/>
              </w:rPr>
              <w:t>。</w:t>
            </w:r>
          </w:p>
          <w:p w:rsidR="002951CE" w:rsidRDefault="002951CE" w:rsidP="00EC474F">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2951CE" w:rsidRDefault="002951CE" w:rsidP="00EC474F">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2951CE" w:rsidRPr="00B946C4" w:rsidTr="00EC474F">
        <w:trPr>
          <w:trHeight w:val="510"/>
          <w:jc w:val="center"/>
        </w:trPr>
        <w:tc>
          <w:tcPr>
            <w:tcW w:w="806" w:type="dxa"/>
            <w:vAlign w:val="center"/>
          </w:tcPr>
          <w:p w:rsidR="002951CE" w:rsidRPr="00B946C4" w:rsidRDefault="002951CE" w:rsidP="00EC474F">
            <w:pPr>
              <w:autoSpaceDE w:val="0"/>
              <w:autoSpaceDN w:val="0"/>
              <w:adjustRightInd w:val="0"/>
              <w:spacing w:line="276" w:lineRule="auto"/>
              <w:jc w:val="center"/>
              <w:rPr>
                <w:rFonts w:ascii="宋体" w:hAnsi="宋体" w:cs="黑体"/>
                <w:szCs w:val="21"/>
              </w:rPr>
            </w:pPr>
            <w:r w:rsidRPr="00B946C4">
              <w:rPr>
                <w:rFonts w:ascii="宋体" w:hAnsi="宋体" w:cs="黑体" w:hint="eastAsia"/>
                <w:szCs w:val="21"/>
              </w:rPr>
              <w:t>2</w:t>
            </w:r>
            <w:r>
              <w:rPr>
                <w:rFonts w:ascii="宋体" w:hAnsi="宋体" w:cs="黑体" w:hint="eastAsia"/>
                <w:szCs w:val="21"/>
              </w:rPr>
              <w:t>8</w:t>
            </w:r>
          </w:p>
        </w:tc>
        <w:tc>
          <w:tcPr>
            <w:tcW w:w="2268" w:type="dxa"/>
            <w:vAlign w:val="center"/>
          </w:tcPr>
          <w:p w:rsidR="002951CE" w:rsidRPr="00B946C4" w:rsidRDefault="002951CE" w:rsidP="00EC474F">
            <w:pPr>
              <w:autoSpaceDE w:val="0"/>
              <w:autoSpaceDN w:val="0"/>
              <w:adjustRightInd w:val="0"/>
              <w:spacing w:line="360" w:lineRule="auto"/>
              <w:jc w:val="center"/>
              <w:rPr>
                <w:rFonts w:ascii="宋体" w:hAnsi="宋体" w:cs="宋体"/>
                <w:bCs/>
                <w:szCs w:val="21"/>
                <w:lang w:val="zh-CN"/>
              </w:rPr>
            </w:pPr>
            <w:r w:rsidRPr="00B946C4">
              <w:rPr>
                <w:rFonts w:ascii="宋体" w:hAnsi="宋体" w:cs="宋体" w:hint="eastAsia"/>
                <w:bCs/>
                <w:szCs w:val="21"/>
                <w:lang w:val="zh-CN"/>
              </w:rPr>
              <w:t>特别提示</w:t>
            </w:r>
          </w:p>
        </w:tc>
        <w:tc>
          <w:tcPr>
            <w:tcW w:w="6813" w:type="dxa"/>
            <w:vAlign w:val="center"/>
          </w:tcPr>
          <w:p w:rsidR="002951CE" w:rsidRPr="00B946C4" w:rsidRDefault="002951CE" w:rsidP="00EC474F">
            <w:pPr>
              <w:autoSpaceDE w:val="0"/>
              <w:autoSpaceDN w:val="0"/>
              <w:adjustRightInd w:val="0"/>
              <w:spacing w:line="360" w:lineRule="auto"/>
              <w:contextualSpacing/>
              <w:rPr>
                <w:rFonts w:ascii="ˎ̥" w:hAnsi="ˎ̥"/>
              </w:rPr>
            </w:pPr>
            <w:r w:rsidRPr="00B946C4">
              <w:rPr>
                <w:rFonts w:ascii="ˎ̥" w:hAnsi="ˎ̥" w:hint="eastAsia"/>
              </w:rPr>
              <w:t>按照《关于推进全流程电子化交易和在线监管工作有关问题的通知》（许公管办</w:t>
            </w:r>
            <w:r w:rsidRPr="00B946C4">
              <w:rPr>
                <w:rFonts w:ascii="ˎ̥" w:hAnsi="ˎ̥" w:hint="eastAsia"/>
              </w:rPr>
              <w:t>[2019]3</w:t>
            </w:r>
            <w:r w:rsidRPr="00B946C4">
              <w:rPr>
                <w:rFonts w:ascii="ˎ̥" w:hAnsi="ˎ̥" w:hint="eastAsia"/>
              </w:rPr>
              <w:t>号）规定：</w:t>
            </w:r>
          </w:p>
          <w:p w:rsidR="002951CE" w:rsidRPr="00B946C4" w:rsidRDefault="002951CE" w:rsidP="00EC474F">
            <w:pPr>
              <w:autoSpaceDE w:val="0"/>
              <w:autoSpaceDN w:val="0"/>
              <w:adjustRightInd w:val="0"/>
              <w:spacing w:line="360" w:lineRule="auto"/>
              <w:contextualSpacing/>
              <w:rPr>
                <w:rFonts w:ascii="ˎ̥" w:hAnsi="ˎ̥"/>
              </w:rPr>
            </w:pPr>
            <w:r w:rsidRPr="00B946C4">
              <w:rPr>
                <w:rFonts w:ascii="ˎ̥" w:hAnsi="ˎ̥" w:hint="eastAsia"/>
              </w:rPr>
              <w:t>不同供应商电子响应文件制作硬件特征码（网卡</w:t>
            </w:r>
            <w:r w:rsidRPr="00B946C4">
              <w:rPr>
                <w:rFonts w:ascii="ˎ̥" w:hAnsi="ˎ̥" w:hint="eastAsia"/>
              </w:rPr>
              <w:t>MAC</w:t>
            </w:r>
            <w:r w:rsidRPr="00B946C4">
              <w:rPr>
                <w:rFonts w:ascii="ˎ̥" w:hAnsi="ˎ̥" w:hint="eastAsia"/>
              </w:rPr>
              <w:t>地址、</w:t>
            </w:r>
            <w:r w:rsidRPr="00B946C4">
              <w:rPr>
                <w:rFonts w:ascii="ˎ̥" w:hAnsi="ˎ̥" w:hint="eastAsia"/>
              </w:rPr>
              <w:t>CPU</w:t>
            </w:r>
            <w:r w:rsidRPr="00B946C4">
              <w:rPr>
                <w:rFonts w:ascii="ˎ̥" w:hAnsi="ˎ̥" w:hint="eastAsia"/>
              </w:rPr>
              <w:t>序号、硬盘序列号等）均相同时，视为‘</w:t>
            </w:r>
            <w:r w:rsidRPr="00B946C4">
              <w:rPr>
                <w:rFonts w:ascii="ˎ̥" w:hAnsi="ˎ̥"/>
              </w:rPr>
              <w:t>不同</w:t>
            </w:r>
            <w:r w:rsidRPr="00B946C4">
              <w:rPr>
                <w:rFonts w:ascii="ˎ̥" w:hAnsi="ˎ̥" w:hint="eastAsia"/>
              </w:rPr>
              <w:t>供应商</w:t>
            </w:r>
            <w:r w:rsidRPr="00B946C4">
              <w:rPr>
                <w:rFonts w:ascii="ˎ̥" w:hAnsi="ˎ̥"/>
              </w:rPr>
              <w:t>的</w:t>
            </w:r>
            <w:r w:rsidRPr="00B946C4">
              <w:rPr>
                <w:rFonts w:ascii="ˎ̥" w:hAnsi="ˎ̥" w:hint="eastAsia"/>
              </w:rPr>
              <w:t>响应</w:t>
            </w:r>
            <w:r w:rsidRPr="00B946C4">
              <w:rPr>
                <w:rFonts w:ascii="ˎ̥" w:hAnsi="ˎ̥"/>
              </w:rPr>
              <w:t>文件由同一单位或者个人编制</w:t>
            </w:r>
            <w:r w:rsidRPr="00B946C4">
              <w:rPr>
                <w:rFonts w:ascii="ˎ̥" w:hAnsi="ˎ̥" w:hint="eastAsia"/>
              </w:rPr>
              <w:t>’或‘</w:t>
            </w:r>
            <w:r w:rsidRPr="00B946C4">
              <w:rPr>
                <w:rFonts w:ascii="ˎ̥" w:hAnsi="ˎ̥"/>
              </w:rPr>
              <w:t>不同</w:t>
            </w:r>
            <w:r w:rsidRPr="00B946C4">
              <w:rPr>
                <w:rFonts w:ascii="ˎ̥" w:hAnsi="ˎ̥" w:hint="eastAsia"/>
              </w:rPr>
              <w:t>供应商</w:t>
            </w:r>
            <w:r w:rsidRPr="00B946C4">
              <w:rPr>
                <w:rFonts w:ascii="ˎ̥" w:hAnsi="ˎ̥"/>
              </w:rPr>
              <w:t>委托同一单位或者个人办理</w:t>
            </w:r>
            <w:r w:rsidRPr="00B946C4">
              <w:rPr>
                <w:rFonts w:ascii="ˎ̥" w:hAnsi="ˎ̥" w:hint="eastAsia"/>
              </w:rPr>
              <w:t>响应</w:t>
            </w:r>
            <w:r w:rsidRPr="00B946C4">
              <w:rPr>
                <w:rFonts w:ascii="ˎ̥" w:hAnsi="ˎ̥"/>
              </w:rPr>
              <w:t>事宜</w:t>
            </w:r>
            <w:r w:rsidRPr="00B946C4">
              <w:rPr>
                <w:rFonts w:ascii="ˎ̥" w:hAnsi="ˎ̥" w:hint="eastAsia"/>
              </w:rPr>
              <w:t>’，其</w:t>
            </w:r>
            <w:r w:rsidRPr="00B946C4">
              <w:rPr>
                <w:rFonts w:ascii="ˎ̥" w:hAnsi="ˎ̥" w:hint="eastAsia"/>
              </w:rPr>
              <w:lastRenderedPageBreak/>
              <w:t>谈判响应无效。</w:t>
            </w:r>
          </w:p>
          <w:p w:rsidR="002951CE" w:rsidRPr="00BE4290" w:rsidRDefault="002951CE" w:rsidP="00AB2C27">
            <w:pPr>
              <w:ind w:firstLineChars="200" w:firstLine="422"/>
              <w:rPr>
                <w:rFonts w:ascii="ˎ̥" w:hAnsi="ˎ̥"/>
                <w:b/>
              </w:rPr>
            </w:pPr>
            <w:r w:rsidRPr="00BE4290">
              <w:rPr>
                <w:rFonts w:ascii="ˎ̥" w:hAnsi="ˎ̥" w:hint="eastAsia"/>
                <w:b/>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二次报价）（自系统发起</w:t>
            </w:r>
            <w:r w:rsidRPr="00BE4290">
              <w:rPr>
                <w:rFonts w:ascii="ˎ̥" w:hAnsi="ˎ̥"/>
                <w:b/>
              </w:rPr>
              <w:t>30</w:t>
            </w:r>
            <w:r w:rsidRPr="00BE4290">
              <w:rPr>
                <w:rFonts w:ascii="ˎ̥" w:hAnsi="ˎ̥" w:hint="eastAsia"/>
                <w:b/>
              </w:rPr>
              <w:t>分钟内做出）等重要信息的，后果由投标（响应）人自行承担。</w:t>
            </w:r>
          </w:p>
          <w:p w:rsidR="002951CE" w:rsidRPr="00B946C4" w:rsidRDefault="002951CE" w:rsidP="00EC474F">
            <w:pPr>
              <w:autoSpaceDE w:val="0"/>
              <w:autoSpaceDN w:val="0"/>
              <w:adjustRightInd w:val="0"/>
              <w:spacing w:line="360" w:lineRule="auto"/>
              <w:contextualSpacing/>
              <w:rPr>
                <w:rFonts w:ascii="宋体" w:hAnsi="宋体" w:cs="宋体"/>
                <w:b/>
                <w:kern w:val="0"/>
                <w:szCs w:val="21"/>
                <w:lang w:val="zh-CN"/>
              </w:rPr>
            </w:pPr>
            <w:r>
              <w:rPr>
                <w:rFonts w:ascii="ˎ̥" w:hAnsi="ˎ̥" w:hint="eastAsia"/>
              </w:rPr>
              <w:t xml:space="preserve">   </w:t>
            </w:r>
            <w:r w:rsidRPr="00B946C4">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2951CE" w:rsidRDefault="002951CE" w:rsidP="0022165C">
      <w:pPr>
        <w:widowControl/>
        <w:jc w:val="center"/>
        <w:rPr>
          <w:rFonts w:ascii="宋体" w:hAnsi="宋体" w:cs="宋体"/>
          <w:b/>
          <w:kern w:val="0"/>
          <w:sz w:val="32"/>
          <w:szCs w:val="32"/>
        </w:rPr>
      </w:pPr>
    </w:p>
    <w:p w:rsidR="002951CE" w:rsidRDefault="002951CE" w:rsidP="0022165C">
      <w:pPr>
        <w:widowControl/>
        <w:jc w:val="center"/>
        <w:rPr>
          <w:rFonts w:ascii="宋体" w:hAnsi="宋体" w:cs="宋体"/>
          <w:b/>
          <w:kern w:val="0"/>
          <w:sz w:val="32"/>
          <w:szCs w:val="32"/>
        </w:rPr>
      </w:pPr>
    </w:p>
    <w:p w:rsidR="002951CE" w:rsidRDefault="002951CE" w:rsidP="0022165C">
      <w:pPr>
        <w:widowControl/>
        <w:jc w:val="center"/>
        <w:rPr>
          <w:rFonts w:ascii="宋体" w:hAnsi="宋体" w:cs="宋体"/>
          <w:b/>
          <w:kern w:val="0"/>
          <w:sz w:val="32"/>
          <w:szCs w:val="32"/>
        </w:rPr>
      </w:pPr>
    </w:p>
    <w:p w:rsidR="00D91956" w:rsidRDefault="00D91956" w:rsidP="0022165C">
      <w:pPr>
        <w:widowControl/>
        <w:jc w:val="center"/>
        <w:rPr>
          <w:rFonts w:ascii="宋体" w:hAnsi="宋体" w:cs="宋体"/>
          <w:b/>
          <w:kern w:val="0"/>
          <w:sz w:val="32"/>
          <w:szCs w:val="32"/>
        </w:rPr>
      </w:pPr>
    </w:p>
    <w:p w:rsidR="00D91956" w:rsidRDefault="00D91956" w:rsidP="0022165C">
      <w:pPr>
        <w:widowControl/>
        <w:jc w:val="center"/>
        <w:rPr>
          <w:rFonts w:ascii="宋体" w:hAnsi="宋体" w:cs="宋体"/>
          <w:b/>
          <w:kern w:val="0"/>
          <w:sz w:val="32"/>
          <w:szCs w:val="32"/>
        </w:rPr>
      </w:pPr>
    </w:p>
    <w:p w:rsidR="00D91956" w:rsidRDefault="00D91956" w:rsidP="0022165C">
      <w:pPr>
        <w:widowControl/>
        <w:jc w:val="center"/>
        <w:rPr>
          <w:rFonts w:ascii="宋体" w:hAnsi="宋体" w:cs="宋体"/>
          <w:b/>
          <w:kern w:val="0"/>
          <w:sz w:val="32"/>
          <w:szCs w:val="32"/>
        </w:rPr>
      </w:pPr>
    </w:p>
    <w:p w:rsidR="00D91956" w:rsidRDefault="00D91956" w:rsidP="0022165C">
      <w:pPr>
        <w:widowControl/>
        <w:jc w:val="center"/>
        <w:rPr>
          <w:rFonts w:ascii="宋体" w:hAnsi="宋体" w:cs="宋体"/>
          <w:b/>
          <w:kern w:val="0"/>
          <w:sz w:val="32"/>
          <w:szCs w:val="32"/>
        </w:rPr>
      </w:pPr>
    </w:p>
    <w:p w:rsidR="00D91956" w:rsidRDefault="00D91956" w:rsidP="0022165C">
      <w:pPr>
        <w:widowControl/>
        <w:jc w:val="center"/>
        <w:rPr>
          <w:rFonts w:ascii="宋体" w:hAnsi="宋体" w:cs="宋体"/>
          <w:b/>
          <w:kern w:val="0"/>
          <w:sz w:val="32"/>
          <w:szCs w:val="32"/>
        </w:rPr>
      </w:pPr>
    </w:p>
    <w:p w:rsidR="00D91956" w:rsidRDefault="00D91956" w:rsidP="0022165C">
      <w:pPr>
        <w:widowControl/>
        <w:jc w:val="center"/>
        <w:rPr>
          <w:rFonts w:ascii="宋体" w:hAnsi="宋体" w:cs="宋体"/>
          <w:b/>
          <w:kern w:val="0"/>
          <w:sz w:val="32"/>
          <w:szCs w:val="32"/>
        </w:rPr>
      </w:pPr>
    </w:p>
    <w:p w:rsidR="00D91956" w:rsidRDefault="00D91956" w:rsidP="0022165C">
      <w:pPr>
        <w:widowControl/>
        <w:jc w:val="center"/>
        <w:rPr>
          <w:rFonts w:ascii="宋体" w:hAnsi="宋体" w:cs="宋体"/>
          <w:b/>
          <w:kern w:val="0"/>
          <w:sz w:val="32"/>
          <w:szCs w:val="32"/>
        </w:rPr>
      </w:pPr>
    </w:p>
    <w:p w:rsidR="00D91956" w:rsidRDefault="00D91956" w:rsidP="0022165C">
      <w:pPr>
        <w:widowControl/>
        <w:jc w:val="center"/>
        <w:rPr>
          <w:rFonts w:ascii="宋体" w:hAnsi="宋体" w:cs="宋体"/>
          <w:b/>
          <w:kern w:val="0"/>
          <w:sz w:val="32"/>
          <w:szCs w:val="32"/>
        </w:rPr>
      </w:pPr>
    </w:p>
    <w:p w:rsidR="00D91956" w:rsidRDefault="00D91956" w:rsidP="0022165C">
      <w:pPr>
        <w:widowControl/>
        <w:jc w:val="center"/>
        <w:rPr>
          <w:rFonts w:ascii="宋体" w:hAnsi="宋体" w:cs="宋体"/>
          <w:b/>
          <w:kern w:val="0"/>
          <w:sz w:val="32"/>
          <w:szCs w:val="32"/>
        </w:rPr>
      </w:pPr>
    </w:p>
    <w:p w:rsidR="00D91956" w:rsidRDefault="00D91956" w:rsidP="0022165C">
      <w:pPr>
        <w:widowControl/>
        <w:jc w:val="center"/>
        <w:rPr>
          <w:rFonts w:ascii="宋体" w:hAnsi="宋体" w:cs="宋体"/>
          <w:b/>
          <w:kern w:val="0"/>
          <w:sz w:val="32"/>
          <w:szCs w:val="32"/>
        </w:rPr>
      </w:pPr>
    </w:p>
    <w:p w:rsidR="00D91956" w:rsidRDefault="00D91956" w:rsidP="0022165C">
      <w:pPr>
        <w:widowControl/>
        <w:jc w:val="center"/>
        <w:rPr>
          <w:rFonts w:ascii="宋体" w:hAnsi="宋体" w:cs="宋体"/>
          <w:b/>
          <w:kern w:val="0"/>
          <w:sz w:val="32"/>
          <w:szCs w:val="32"/>
        </w:rPr>
      </w:pPr>
    </w:p>
    <w:p w:rsidR="0022165C" w:rsidRPr="00B946C4" w:rsidRDefault="0022165C" w:rsidP="0022165C">
      <w:pPr>
        <w:widowControl/>
        <w:jc w:val="center"/>
        <w:rPr>
          <w:rFonts w:ascii="宋体" w:hAnsi="宋体" w:cs="宋体"/>
          <w:b/>
          <w:kern w:val="0"/>
          <w:sz w:val="32"/>
          <w:szCs w:val="32"/>
        </w:rPr>
      </w:pPr>
      <w:r w:rsidRPr="00B946C4">
        <w:rPr>
          <w:rFonts w:ascii="宋体" w:hAnsi="宋体" w:cs="宋体" w:hint="eastAsia"/>
          <w:b/>
          <w:kern w:val="0"/>
          <w:sz w:val="32"/>
          <w:szCs w:val="32"/>
        </w:rPr>
        <w:lastRenderedPageBreak/>
        <w:t>第四章 供应商须知</w:t>
      </w: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 w:val="28"/>
          <w:szCs w:val="28"/>
        </w:rPr>
      </w:pP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Cs w:val="21"/>
        </w:rPr>
      </w:pPr>
      <w:r w:rsidRPr="00B946C4">
        <w:rPr>
          <w:rFonts w:ascii="宋体" w:hAnsi="宋体" w:cs="宋体" w:hint="eastAsia"/>
          <w:b/>
          <w:kern w:val="0"/>
          <w:szCs w:val="21"/>
        </w:rPr>
        <w:t>一、概念释义</w:t>
      </w: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适用范围</w:t>
      </w:r>
    </w:p>
    <w:p w:rsidR="0022165C" w:rsidRPr="00B946C4" w:rsidRDefault="0022165C" w:rsidP="0022165C">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本谈判文件仅适用于本次“采购邀请”</w:t>
      </w:r>
      <w:r w:rsidRPr="00B946C4">
        <w:rPr>
          <w:rFonts w:ascii="宋体" w:hAnsi="宋体" w:hint="eastAsia"/>
          <w:szCs w:val="21"/>
        </w:rPr>
        <w:t xml:space="preserve"> 和“供应商须知前附表”中所述采购项目的采购。</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本谈判文件解释权属于“采购邀请”</w:t>
      </w:r>
      <w:r w:rsidRPr="00B946C4">
        <w:rPr>
          <w:rFonts w:ascii="宋体" w:hAnsi="宋体" w:hint="eastAsia"/>
          <w:szCs w:val="21"/>
        </w:rPr>
        <w:t xml:space="preserve"> 和“供应商须知前附表”</w:t>
      </w:r>
      <w:r w:rsidRPr="00B946C4">
        <w:rPr>
          <w:rFonts w:ascii="宋体" w:hAnsi="宋体" w:cs="宋体" w:hint="eastAsia"/>
          <w:kern w:val="0"/>
          <w:szCs w:val="21"/>
        </w:rPr>
        <w:t>所述的采购人、集中采购机构。</w:t>
      </w:r>
    </w:p>
    <w:p w:rsidR="0022165C" w:rsidRPr="00B946C4" w:rsidRDefault="0022165C" w:rsidP="0022165C">
      <w:pPr>
        <w:pStyle w:val="af2"/>
        <w:autoSpaceDE w:val="0"/>
        <w:autoSpaceDN w:val="0"/>
        <w:spacing w:line="360" w:lineRule="auto"/>
        <w:ind w:left="780"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定义</w:t>
      </w:r>
    </w:p>
    <w:p w:rsidR="0022165C" w:rsidRPr="00B946C4" w:rsidRDefault="0022165C" w:rsidP="0022165C">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“采购项目”：</w:t>
      </w:r>
      <w:r w:rsidRPr="00B946C4">
        <w:rPr>
          <w:rFonts w:ascii="宋体" w:hAnsi="宋体" w:hint="eastAsia"/>
          <w:szCs w:val="21"/>
        </w:rPr>
        <w:t xml:space="preserve"> 系指</w:t>
      </w:r>
      <w:r w:rsidRPr="00B946C4">
        <w:rPr>
          <w:rFonts w:ascii="宋体" w:hAnsi="宋体" w:cs="宋体" w:hint="eastAsia"/>
          <w:kern w:val="0"/>
          <w:szCs w:val="21"/>
        </w:rPr>
        <w:t>“供应商须知前附表”中所述的采购项目。</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“采购人、集中采购机构”：</w:t>
      </w:r>
      <w:r w:rsidRPr="00B946C4">
        <w:rPr>
          <w:rFonts w:ascii="宋体" w:hAnsi="宋体" w:hint="eastAsia"/>
          <w:szCs w:val="21"/>
        </w:rPr>
        <w:t>系指“供应商须知前附表”中所述的组织本次采购的集中采购机构和采购人。</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“供应商”系指从采购人、集中采购机构处按规定获取谈判文件，并按照谈判文件向采购人、集中采购机构提交响应文件的供应商。</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“成交供应商”系指成交的供应商。</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“甲方”系指采购人。</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“乙方”系指成交并向采购人提供服务的供应商。</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hint="eastAsia"/>
          <w:szCs w:val="21"/>
        </w:rPr>
        <w:t>“服务”系指采购文件规定的供应商为完成采购项目所需承担的全部义务。</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“进口产品”：是指通过中国海关报关验放进入中国境内且产自关境外的产品，包括已经进入中国境内的进口产品。详见《</w:t>
      </w:r>
      <w:r w:rsidRPr="00B946C4">
        <w:rPr>
          <w:rFonts w:ascii="宋体" w:hAnsi="宋体" w:cs="宋体"/>
          <w:kern w:val="0"/>
          <w:szCs w:val="21"/>
        </w:rPr>
        <w:t>关于政府采购进口产品管理有关问题的通知</w:t>
      </w:r>
      <w:r w:rsidRPr="00B946C4">
        <w:rPr>
          <w:rFonts w:ascii="宋体" w:hAnsi="宋体" w:cs="宋体" w:hint="eastAsia"/>
          <w:kern w:val="0"/>
          <w:szCs w:val="21"/>
        </w:rPr>
        <w:t>》(财库[2007]119号)、《关于政府采购进口产品管理有关问题的通知》（财办库［</w:t>
      </w:r>
      <w:r w:rsidRPr="00B946C4">
        <w:rPr>
          <w:rFonts w:ascii="宋体" w:hAnsi="宋体" w:cs="宋体"/>
          <w:kern w:val="0"/>
          <w:szCs w:val="21"/>
        </w:rPr>
        <w:t>2008</w:t>
      </w:r>
      <w:r w:rsidRPr="00B946C4">
        <w:rPr>
          <w:rFonts w:ascii="宋体" w:hAnsi="宋体" w:cs="宋体" w:hint="eastAsia"/>
          <w:kern w:val="0"/>
          <w:szCs w:val="21"/>
        </w:rPr>
        <w:t>］</w:t>
      </w:r>
      <w:r w:rsidRPr="00B946C4">
        <w:rPr>
          <w:rFonts w:ascii="宋体" w:hAnsi="宋体" w:cs="宋体"/>
          <w:kern w:val="0"/>
          <w:szCs w:val="21"/>
        </w:rPr>
        <w:t xml:space="preserve">248 </w:t>
      </w:r>
      <w:r w:rsidRPr="00B946C4">
        <w:rPr>
          <w:rFonts w:ascii="宋体" w:hAnsi="宋体" w:cs="宋体" w:hint="eastAsia"/>
          <w:kern w:val="0"/>
          <w:szCs w:val="21"/>
        </w:rPr>
        <w:t>号）。</w:t>
      </w:r>
    </w:p>
    <w:p w:rsidR="0022165C" w:rsidRPr="00B946C4" w:rsidRDefault="0022165C" w:rsidP="0022165C">
      <w:pPr>
        <w:autoSpaceDE w:val="0"/>
        <w:autoSpaceDN w:val="0"/>
        <w:spacing w:line="360" w:lineRule="auto"/>
        <w:ind w:leftChars="400" w:left="840"/>
        <w:contextualSpacing/>
        <w:rPr>
          <w:rFonts w:ascii="宋体" w:hAnsi="宋体" w:cs="宋体"/>
          <w:kern w:val="0"/>
          <w:szCs w:val="21"/>
        </w:rPr>
      </w:pPr>
      <w:r w:rsidRPr="00B946C4">
        <w:rPr>
          <w:rFonts w:ascii="宋体" w:hAnsi="宋体" w:cs="宋体" w:hint="eastAsia"/>
          <w:kern w:val="0"/>
          <w:szCs w:val="21"/>
        </w:rPr>
        <w:t>2.8.1  谈判</w:t>
      </w:r>
      <w:r w:rsidRPr="00B946C4">
        <w:rPr>
          <w:rFonts w:ascii="宋体" w:hAnsi="宋体" w:cs="宋体"/>
          <w:kern w:val="0"/>
          <w:szCs w:val="21"/>
        </w:rPr>
        <w:t>文件列明不允许或未列明允许进口产品参加</w:t>
      </w:r>
      <w:r w:rsidRPr="00B946C4">
        <w:rPr>
          <w:rFonts w:ascii="宋体" w:hAnsi="宋体" w:cs="宋体" w:hint="eastAsia"/>
          <w:kern w:val="0"/>
          <w:szCs w:val="21"/>
        </w:rPr>
        <w:t>响应</w:t>
      </w:r>
      <w:r w:rsidRPr="00B946C4">
        <w:rPr>
          <w:rFonts w:ascii="宋体" w:hAnsi="宋体" w:cs="宋体"/>
          <w:kern w:val="0"/>
          <w:szCs w:val="21"/>
        </w:rPr>
        <w:t>的，均视为拒绝进口产品参加</w:t>
      </w:r>
      <w:r w:rsidRPr="00B946C4">
        <w:rPr>
          <w:rFonts w:ascii="宋体" w:hAnsi="宋体" w:cs="宋体" w:hint="eastAsia"/>
          <w:kern w:val="0"/>
          <w:szCs w:val="21"/>
        </w:rPr>
        <w:t>响应</w:t>
      </w:r>
      <w:r w:rsidRPr="00B946C4">
        <w:rPr>
          <w:rFonts w:ascii="宋体" w:hAnsi="宋体" w:cs="宋体"/>
          <w:kern w:val="0"/>
          <w:szCs w:val="21"/>
        </w:rPr>
        <w:t>。</w:t>
      </w:r>
    </w:p>
    <w:p w:rsidR="0022165C" w:rsidRPr="00B946C4" w:rsidRDefault="0022165C" w:rsidP="0022165C">
      <w:pPr>
        <w:autoSpaceDE w:val="0"/>
        <w:autoSpaceDN w:val="0"/>
        <w:spacing w:line="360" w:lineRule="auto"/>
        <w:ind w:leftChars="449" w:left="943"/>
        <w:contextualSpacing/>
        <w:rPr>
          <w:rFonts w:ascii="宋体" w:hAnsi="宋体" w:cs="宋体"/>
          <w:kern w:val="0"/>
          <w:szCs w:val="21"/>
        </w:rPr>
      </w:pPr>
      <w:r w:rsidRPr="00B946C4">
        <w:rPr>
          <w:rFonts w:ascii="宋体" w:hAnsi="宋体" w:cs="宋体" w:hint="eastAsia"/>
          <w:kern w:val="0"/>
          <w:szCs w:val="21"/>
        </w:rPr>
        <w:t xml:space="preserve">2.8.2  </w:t>
      </w:r>
      <w:r w:rsidRPr="00B946C4">
        <w:rPr>
          <w:rFonts w:ascii="宋体" w:hAnsi="宋体" w:cs="宋体"/>
          <w:kern w:val="0"/>
          <w:szCs w:val="21"/>
        </w:rPr>
        <w:t>如</w:t>
      </w:r>
      <w:r w:rsidRPr="00B946C4">
        <w:rPr>
          <w:rFonts w:ascii="宋体" w:hAnsi="宋体" w:cs="宋体" w:hint="eastAsia"/>
          <w:kern w:val="0"/>
          <w:szCs w:val="21"/>
        </w:rPr>
        <w:t>响应</w:t>
      </w:r>
      <w:r w:rsidRPr="00B946C4">
        <w:rPr>
          <w:rFonts w:ascii="宋体" w:hAnsi="宋体" w:cs="宋体"/>
          <w:kern w:val="0"/>
          <w:szCs w:val="21"/>
        </w:rPr>
        <w:t>文件中已说明，经财政部门审核同意，允许部分或全部产品采购进口产</w:t>
      </w:r>
      <w:r w:rsidRPr="00B946C4">
        <w:rPr>
          <w:rFonts w:ascii="宋体" w:hAnsi="宋体" w:cs="宋体"/>
          <w:kern w:val="0"/>
          <w:szCs w:val="21"/>
        </w:rPr>
        <w:lastRenderedPageBreak/>
        <w:t>品，</w:t>
      </w:r>
      <w:r w:rsidRPr="00B946C4">
        <w:rPr>
          <w:rFonts w:ascii="宋体" w:hAnsi="宋体" w:cs="宋体" w:hint="eastAsia"/>
          <w:kern w:val="0"/>
          <w:szCs w:val="21"/>
        </w:rPr>
        <w:t>供应商</w:t>
      </w:r>
      <w:r w:rsidRPr="00B946C4">
        <w:rPr>
          <w:rFonts w:ascii="宋体" w:hAnsi="宋体" w:cs="宋体"/>
          <w:kern w:val="0"/>
          <w:szCs w:val="21"/>
        </w:rPr>
        <w:t>既可提供本国产品，也可以提供进口产品。</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谈判文件中凡标有“★”的条款均系实质性要求条款。</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合格的供应商</w:t>
      </w:r>
    </w:p>
    <w:p w:rsidR="0022165C" w:rsidRPr="00B946C4" w:rsidRDefault="0022165C" w:rsidP="0022165C">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在中华人民共和国境内注册，具有本项目生产、制造、供应或实施能力，符合、承认并承诺履行本磋商文件各项规定的法人、其他组织或者自然人。</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符合本项目“采购邀请”和“供应商须知前附表”中规定的合格供应商所必须具备的条件。</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政府采购活动中查询及使用响应人信用记录的具体要求为：响应人未被列入失信被执行人、重大税收违法案件当事人名单、</w:t>
      </w:r>
      <w:r w:rsidRPr="00B946C4">
        <w:rPr>
          <w:rFonts w:ascii="宋体" w:hAnsi="宋体" w:cs="宋体"/>
          <w:kern w:val="0"/>
          <w:szCs w:val="21"/>
        </w:rPr>
        <w:t>政府采购严重违法失信名单</w:t>
      </w:r>
      <w:r w:rsidRPr="00B946C4">
        <w:rPr>
          <w:rFonts w:ascii="宋体" w:hAnsi="宋体"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22165C" w:rsidRPr="00B946C4" w:rsidRDefault="0022165C" w:rsidP="0022165C">
      <w:pPr>
        <w:pStyle w:val="af2"/>
        <w:autoSpaceDE w:val="0"/>
        <w:autoSpaceDN w:val="0"/>
        <w:spacing w:line="360" w:lineRule="auto"/>
        <w:ind w:leftChars="472" w:left="991" w:firstLineChars="0" w:firstLine="0"/>
        <w:contextualSpacing/>
        <w:rPr>
          <w:rFonts w:ascii="宋体" w:hAnsi="宋体" w:cs="宋体"/>
          <w:kern w:val="0"/>
          <w:szCs w:val="21"/>
        </w:rPr>
      </w:pPr>
      <w:r w:rsidRPr="00B946C4">
        <w:rPr>
          <w:rFonts w:ascii="宋体" w:hAnsi="宋体" w:cs="宋体" w:hint="eastAsia"/>
          <w:kern w:val="0"/>
          <w:szCs w:val="21"/>
        </w:rPr>
        <w:t>（1）查询渠道：“信用中国”网站（</w:t>
      </w:r>
      <w:r w:rsidRPr="00B946C4">
        <w:rPr>
          <w:rFonts w:ascii="宋体" w:hAnsi="宋体" w:cs="宋体"/>
          <w:kern w:val="0"/>
          <w:szCs w:val="21"/>
        </w:rPr>
        <w:t>www.creditchina.gov.cn</w:t>
      </w:r>
      <w:r w:rsidRPr="00B946C4">
        <w:rPr>
          <w:rFonts w:ascii="宋体" w:hAnsi="宋体" w:cs="宋体" w:hint="eastAsia"/>
          <w:kern w:val="0"/>
          <w:szCs w:val="21"/>
        </w:rPr>
        <w:t>）、“中国政府采购网”（</w:t>
      </w:r>
      <w:r w:rsidRPr="00B946C4">
        <w:rPr>
          <w:rFonts w:ascii="宋体" w:hAnsi="宋体" w:cs="宋体"/>
          <w:kern w:val="0"/>
          <w:szCs w:val="21"/>
        </w:rPr>
        <w:t>www.ccgp.gov.cn</w:t>
      </w:r>
      <w:r w:rsidRPr="00B946C4">
        <w:rPr>
          <w:rFonts w:ascii="宋体" w:hAnsi="宋体" w:cs="宋体" w:hint="eastAsia"/>
          <w:kern w:val="0"/>
          <w:szCs w:val="21"/>
        </w:rPr>
        <w:t>）、</w:t>
      </w:r>
      <w:r w:rsidRPr="00B946C4">
        <w:rPr>
          <w:rFonts w:ascii="宋体" w:hAnsi="宋体" w:cs="仿宋_GB2312" w:hint="eastAsia"/>
          <w:szCs w:val="21"/>
          <w:shd w:val="clear" w:color="auto" w:fill="FFFFFF"/>
        </w:rPr>
        <w:t>“国家企业信用信息公示系统”网站（</w:t>
      </w:r>
      <w:r w:rsidRPr="00B946C4">
        <w:rPr>
          <w:rFonts w:ascii="宋体" w:hAnsi="宋体" w:cs="仿宋_GB2312"/>
          <w:szCs w:val="21"/>
          <w:shd w:val="clear" w:color="auto" w:fill="FFFFFF"/>
        </w:rPr>
        <w:t>www.gsxt.gov.cn</w:t>
      </w:r>
      <w:r w:rsidRPr="00B946C4">
        <w:rPr>
          <w:rFonts w:ascii="宋体" w:hAnsi="宋体" w:cs="仿宋_GB2312" w:hint="eastAsia"/>
          <w:szCs w:val="21"/>
          <w:shd w:val="clear" w:color="auto" w:fill="FFFFFF"/>
        </w:rPr>
        <w:t>）</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left="420"/>
        <w:contextualSpacing/>
        <w:rPr>
          <w:rFonts w:ascii="宋体" w:hAnsi="宋体" w:cs="宋体"/>
          <w:kern w:val="0"/>
          <w:szCs w:val="21"/>
        </w:rPr>
      </w:pPr>
      <w:r w:rsidRPr="00B946C4">
        <w:rPr>
          <w:rFonts w:ascii="宋体" w:hAnsi="宋体" w:cs="宋体" w:hint="eastAsia"/>
          <w:kern w:val="0"/>
          <w:szCs w:val="21"/>
        </w:rPr>
        <w:t>（2）截止时间：同响应截止时间。</w:t>
      </w:r>
    </w:p>
    <w:p w:rsidR="0022165C" w:rsidRPr="00B946C4" w:rsidRDefault="0022165C" w:rsidP="0022165C">
      <w:pPr>
        <w:pStyle w:val="af2"/>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t>（3）信用信息查询记录和证据留存具体方式：经谈判小组确认的查询结果网页截图作为查询记录和证据，与其他采购文件一并保存。</w:t>
      </w:r>
    </w:p>
    <w:p w:rsidR="0022165C" w:rsidRPr="00B946C4" w:rsidRDefault="0022165C" w:rsidP="0022165C">
      <w:pPr>
        <w:pStyle w:val="af2"/>
        <w:autoSpaceDE w:val="0"/>
        <w:autoSpaceDN w:val="0"/>
        <w:spacing w:line="360" w:lineRule="auto"/>
        <w:ind w:leftChars="403" w:left="991" w:hangingChars="69" w:hanging="145"/>
        <w:contextualSpacing/>
        <w:rPr>
          <w:rFonts w:ascii="宋体" w:hAnsi="宋体" w:cs="宋体"/>
          <w:kern w:val="0"/>
          <w:szCs w:val="21"/>
        </w:rPr>
      </w:pPr>
      <w:r w:rsidRPr="00B946C4">
        <w:rPr>
          <w:rFonts w:ascii="宋体" w:hAnsi="宋体"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22165C" w:rsidRPr="00B946C4" w:rsidRDefault="0022165C" w:rsidP="0022165C">
      <w:pPr>
        <w:pStyle w:val="af2"/>
        <w:autoSpaceDE w:val="0"/>
        <w:autoSpaceDN w:val="0"/>
        <w:spacing w:line="360" w:lineRule="auto"/>
        <w:ind w:leftChars="405" w:left="850" w:firstLineChars="0" w:firstLine="0"/>
        <w:contextualSpacing/>
        <w:rPr>
          <w:rFonts w:ascii="宋体" w:hAnsi="宋体" w:cs="宋体"/>
          <w:kern w:val="0"/>
          <w:szCs w:val="21"/>
        </w:rPr>
      </w:pPr>
      <w:r w:rsidRPr="00B946C4">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单位负责人为同一人或者存在直接控股、管理关系的不同供应商，不得同时参加本项目报价。违反规定的，相关响应均无效。</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为采购项目提供整体设计、规范编制或者项目管理、监理、检测等服务的供应商，不得再参加该采购项目的其他采购活动。</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lastRenderedPageBreak/>
        <w:t>“采购邀请”和“供应商须知前附表”规定接受联合体响应的，除应符合本章第</w:t>
      </w:r>
      <w:r w:rsidRPr="00B946C4">
        <w:rPr>
          <w:rFonts w:ascii="宋体" w:hAnsi="宋体" w:cs="宋体"/>
          <w:kern w:val="0"/>
          <w:szCs w:val="21"/>
        </w:rPr>
        <w:t>3.1</w:t>
      </w:r>
      <w:r w:rsidRPr="00B946C4">
        <w:rPr>
          <w:rFonts w:ascii="宋体" w:hAnsi="宋体" w:cs="宋体" w:hint="eastAsia"/>
          <w:kern w:val="0"/>
          <w:szCs w:val="21"/>
        </w:rPr>
        <w:t>项和3.2项要求外，还应遵守以下规定：</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3.6.1    在响应文件中向采购人提交联合体协议书，明确联合体各方承担的工作和义务；</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3.6.2    联合体中有同类资质的供应商按联合体分工承担相同工作的，应当按照资质等级较低的供应商确定资质等级；</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3.6.3    采购人根据采购项目的特殊要求规定供应商特定条件的，联合体各方中至少应当有一方符合采购规定的特定条件。</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3.6.4    联合体各方不得再单独参加或者与其他供应商另外组成联合体参加同一合同项下的政府采购活动。</w:t>
      </w:r>
    </w:p>
    <w:p w:rsidR="0022165C" w:rsidRPr="00B946C4" w:rsidRDefault="0022165C" w:rsidP="0022165C">
      <w:pPr>
        <w:pStyle w:val="af2"/>
        <w:autoSpaceDE w:val="0"/>
        <w:autoSpaceDN w:val="0"/>
        <w:spacing w:line="360" w:lineRule="auto"/>
        <w:ind w:leftChars="474" w:left="1984" w:hangingChars="471" w:hanging="989"/>
        <w:contextualSpacing/>
        <w:rPr>
          <w:rFonts w:ascii="宋体" w:hAnsi="宋体" w:cs="宋体"/>
          <w:kern w:val="0"/>
          <w:szCs w:val="21"/>
        </w:rPr>
      </w:pPr>
      <w:r w:rsidRPr="00B946C4">
        <w:rPr>
          <w:rFonts w:ascii="宋体" w:hAnsi="宋体" w:cs="宋体" w:hint="eastAsia"/>
          <w:kern w:val="0"/>
          <w:szCs w:val="21"/>
        </w:rPr>
        <w:t xml:space="preserve">3.6.5    </w:t>
      </w:r>
      <w:r w:rsidRPr="00B946C4">
        <w:rPr>
          <w:rFonts w:ascii="宋体" w:hAnsi="宋体" w:cs="宋体"/>
          <w:kern w:val="0"/>
          <w:szCs w:val="21"/>
        </w:rPr>
        <w:t>联合体各方应当共同与采购人签订采购合同，就采购合同约定的事项对采购人</w:t>
      </w:r>
      <w:hyperlink r:id="rId10" w:tgtFrame="_blank" w:history="1">
        <w:r w:rsidRPr="00B946C4">
          <w:rPr>
            <w:rFonts w:ascii="宋体" w:hAnsi="宋体" w:cs="宋体"/>
            <w:kern w:val="0"/>
            <w:szCs w:val="21"/>
          </w:rPr>
          <w:t>承担连带责任</w:t>
        </w:r>
      </w:hyperlink>
      <w:r w:rsidRPr="00B946C4">
        <w:rPr>
          <w:rFonts w:ascii="宋体" w:hAnsi="宋体" w:cs="宋体"/>
          <w:kern w:val="0"/>
          <w:szCs w:val="21"/>
        </w:rPr>
        <w:t>。</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法律、行政法规规定的其他条件。</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合格的货物和服务</w:t>
      </w:r>
    </w:p>
    <w:p w:rsidR="0022165C" w:rsidRPr="00B946C4" w:rsidRDefault="0022165C" w:rsidP="0022165C">
      <w:pPr>
        <w:pStyle w:val="af2"/>
        <w:numPr>
          <w:ilvl w:val="0"/>
          <w:numId w:val="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供应商所提供的服务应当没有侵犯任何第三方的知识产权、技术秘密等合法权利。</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如供应商所投产品被列入</w:t>
      </w:r>
      <w:r w:rsidRPr="00B946C4">
        <w:rPr>
          <w:rFonts w:ascii="宋体" w:hAnsi="宋体" w:cs="宋体"/>
          <w:kern w:val="0"/>
          <w:szCs w:val="21"/>
        </w:rPr>
        <w:t>《中华人民共和国实施强制性产品认证的产品目录》，</w:t>
      </w:r>
      <w:r w:rsidRPr="00B946C4">
        <w:rPr>
          <w:rFonts w:ascii="宋体" w:hAnsi="宋体" w:cs="宋体" w:hint="eastAsia"/>
          <w:kern w:val="0"/>
          <w:szCs w:val="21"/>
        </w:rPr>
        <w:t>则该产品应</w:t>
      </w:r>
      <w:r w:rsidRPr="00B946C4">
        <w:rPr>
          <w:rFonts w:ascii="宋体" w:hAnsi="宋体" w:cs="宋体"/>
          <w:kern w:val="0"/>
          <w:szCs w:val="21"/>
        </w:rPr>
        <w:t>具备国家认监委</w:t>
      </w:r>
      <w:r w:rsidRPr="00B946C4">
        <w:rPr>
          <w:rFonts w:ascii="宋体" w:hAnsi="宋体" w:cs="宋体" w:hint="eastAsia"/>
          <w:kern w:val="0"/>
          <w:szCs w:val="21"/>
        </w:rPr>
        <w:t>指定强制性产品认证机构</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《中国</w:t>
      </w:r>
      <w:r w:rsidRPr="00B946C4">
        <w:rPr>
          <w:rFonts w:ascii="宋体" w:hAnsi="宋体" w:cs="宋体" w:hint="eastAsia"/>
          <w:kern w:val="0"/>
          <w:szCs w:val="21"/>
        </w:rPr>
        <w:t>国家</w:t>
      </w:r>
      <w:r w:rsidRPr="00B946C4">
        <w:rPr>
          <w:rFonts w:ascii="宋体" w:hAnsi="宋体" w:cs="宋体"/>
          <w:kern w:val="0"/>
          <w:szCs w:val="21"/>
        </w:rPr>
        <w:t>强制</w:t>
      </w:r>
      <w:r w:rsidRPr="00B946C4">
        <w:rPr>
          <w:rFonts w:ascii="宋体" w:hAnsi="宋体" w:cs="宋体" w:hint="eastAsia"/>
          <w:kern w:val="0"/>
          <w:szCs w:val="21"/>
        </w:rPr>
        <w:t>性产品</w:t>
      </w:r>
      <w:r w:rsidRPr="00B946C4">
        <w:rPr>
          <w:rFonts w:ascii="宋体" w:hAnsi="宋体" w:cs="宋体"/>
          <w:kern w:val="0"/>
          <w:szCs w:val="21"/>
        </w:rPr>
        <w:t>认证</w:t>
      </w:r>
      <w:r w:rsidRPr="00B946C4">
        <w:rPr>
          <w:rFonts w:ascii="宋体" w:hAnsi="宋体" w:cs="宋体" w:hint="eastAsia"/>
          <w:kern w:val="0"/>
          <w:szCs w:val="21"/>
        </w:rPr>
        <w:t>证书</w:t>
      </w:r>
      <w:r w:rsidRPr="00B946C4">
        <w:rPr>
          <w:rFonts w:ascii="宋体" w:hAnsi="宋体" w:cs="宋体"/>
          <w:kern w:val="0"/>
          <w:szCs w:val="21"/>
        </w:rPr>
        <w:t>》（CCC 认证）。</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供应商所投产品如被列入</w:t>
      </w:r>
      <w:r w:rsidRPr="00B946C4">
        <w:rPr>
          <w:rFonts w:ascii="宋体" w:hAnsi="宋体" w:cs="宋体"/>
          <w:kern w:val="0"/>
          <w:szCs w:val="21"/>
        </w:rPr>
        <w:t>《信息安全产品强制性认证目录》，</w:t>
      </w:r>
      <w:r w:rsidRPr="00B946C4">
        <w:rPr>
          <w:rFonts w:ascii="宋体" w:hAnsi="宋体" w:cs="宋体" w:hint="eastAsia"/>
          <w:kern w:val="0"/>
          <w:szCs w:val="21"/>
        </w:rPr>
        <w:t>则该产品应</w:t>
      </w:r>
      <w:r w:rsidRPr="00B946C4">
        <w:rPr>
          <w:rFonts w:ascii="宋体" w:hAnsi="宋体" w:cs="宋体"/>
          <w:kern w:val="0"/>
          <w:szCs w:val="21"/>
        </w:rPr>
        <w:t>具备</w:t>
      </w:r>
      <w:r w:rsidRPr="00B946C4">
        <w:rPr>
          <w:rFonts w:ascii="宋体" w:hAnsi="宋体" w:cs="宋体" w:hint="eastAsia"/>
          <w:kern w:val="0"/>
          <w:szCs w:val="21"/>
        </w:rPr>
        <w:t>中国信息安全认证中心</w:t>
      </w:r>
      <w:r w:rsidRPr="00B946C4">
        <w:rPr>
          <w:rFonts w:ascii="宋体" w:hAnsi="宋体" w:cs="宋体"/>
          <w:kern w:val="0"/>
          <w:szCs w:val="21"/>
        </w:rPr>
        <w:t>颁</w:t>
      </w:r>
      <w:r w:rsidRPr="00B946C4">
        <w:rPr>
          <w:rFonts w:ascii="宋体" w:hAnsi="宋体" w:cs="宋体" w:hint="eastAsia"/>
          <w:kern w:val="0"/>
          <w:szCs w:val="21"/>
        </w:rPr>
        <w:t>发的</w:t>
      </w:r>
      <w:r w:rsidRPr="00B946C4">
        <w:rPr>
          <w:rFonts w:ascii="宋体" w:hAnsi="宋体" w:cs="宋体"/>
          <w:kern w:val="0"/>
          <w:szCs w:val="21"/>
        </w:rPr>
        <w:t>《</w:t>
      </w:r>
      <w:hyperlink r:id="rId11" w:tgtFrame="_blank" w:history="1">
        <w:r w:rsidRPr="00B946C4">
          <w:rPr>
            <w:rFonts w:ascii="宋体" w:hAnsi="宋体" w:cs="宋体" w:hint="eastAsia"/>
            <w:kern w:val="0"/>
            <w:szCs w:val="21"/>
          </w:rPr>
          <w:t>中国国家信息安全产品认证证书</w:t>
        </w:r>
      </w:hyperlink>
      <w:r w:rsidRPr="00B946C4">
        <w:rPr>
          <w:rFonts w:ascii="宋体" w:hAnsi="宋体" w:cs="宋体"/>
          <w:kern w:val="0"/>
          <w:szCs w:val="21"/>
        </w:rPr>
        <w:t>》。</w:t>
      </w:r>
      <w:r w:rsidRPr="00B946C4">
        <w:rPr>
          <w:rFonts w:ascii="宋体" w:hAnsi="宋体" w:cs="宋体" w:hint="eastAsia"/>
          <w:kern w:val="0"/>
          <w:szCs w:val="21"/>
        </w:rPr>
        <w:t>供应商</w:t>
      </w:r>
      <w:r w:rsidRPr="00B946C4">
        <w:rPr>
          <w:rFonts w:ascii="宋体" w:hAnsi="宋体" w:cs="宋体"/>
          <w:kern w:val="0"/>
          <w:szCs w:val="21"/>
        </w:rPr>
        <w:t>不能提供超出此目录范畴外的替代品</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谈判费用</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lastRenderedPageBreak/>
        <w:t>不论采购的结果如何，供应商均应自行承担所有与谈判有关的全部费用，采购人、集中采购机构在任何情况下均无义务和责任承担这些费用。</w:t>
      </w:r>
    </w:p>
    <w:p w:rsidR="0022165C" w:rsidRPr="00B946C4" w:rsidRDefault="0022165C" w:rsidP="0022165C">
      <w:pPr>
        <w:autoSpaceDE w:val="0"/>
        <w:autoSpaceDN w:val="0"/>
        <w:spacing w:line="360" w:lineRule="auto"/>
        <w:ind w:left="964"/>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信息发布</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22165C" w:rsidRPr="00B946C4" w:rsidRDefault="0022165C" w:rsidP="0022165C">
      <w:pPr>
        <w:autoSpaceDE w:val="0"/>
        <w:autoSpaceDN w:val="0"/>
        <w:spacing w:line="360" w:lineRule="auto"/>
        <w:ind w:left="964"/>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代理费用</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cs="微软雅黑" w:hint="eastAsia"/>
        </w:rPr>
        <w:t>不收取任何费用</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其他</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22165C" w:rsidRPr="00B946C4" w:rsidRDefault="0022165C" w:rsidP="0022165C">
      <w:pPr>
        <w:autoSpaceDE w:val="0"/>
        <w:autoSpaceDN w:val="0"/>
        <w:spacing w:line="360" w:lineRule="auto"/>
        <w:ind w:left="964"/>
        <w:contextualSpacing/>
        <w:rPr>
          <w:rFonts w:ascii="宋体" w:hAnsi="宋体" w:cs="宋体"/>
          <w:kern w:val="0"/>
          <w:szCs w:val="21"/>
        </w:rPr>
      </w:pPr>
    </w:p>
    <w:p w:rsidR="0022165C" w:rsidRPr="00B946C4" w:rsidRDefault="0022165C" w:rsidP="0022165C">
      <w:pPr>
        <w:autoSpaceDE w:val="0"/>
        <w:autoSpaceDN w:val="0"/>
        <w:spacing w:line="360" w:lineRule="auto"/>
        <w:contextualSpacing/>
        <w:rPr>
          <w:rFonts w:ascii="宋体" w:hAnsi="宋体" w:cs="宋体"/>
          <w:kern w:val="0"/>
          <w:szCs w:val="21"/>
        </w:rPr>
      </w:pPr>
    </w:p>
    <w:p w:rsidR="0022165C" w:rsidRPr="00B946C4" w:rsidRDefault="0022165C" w:rsidP="0022165C">
      <w:pPr>
        <w:autoSpaceDE w:val="0"/>
        <w:autoSpaceDN w:val="0"/>
        <w:spacing w:line="360" w:lineRule="auto"/>
        <w:contextualSpacing/>
        <w:rPr>
          <w:rFonts w:ascii="宋体" w:hAnsi="宋体" w:cs="宋体"/>
          <w:kern w:val="0"/>
          <w:szCs w:val="21"/>
        </w:rPr>
      </w:pP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二、谈判文件说明</w:t>
      </w: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谈判文件构成</w:t>
      </w:r>
    </w:p>
    <w:p w:rsidR="0022165C" w:rsidRPr="00B946C4" w:rsidRDefault="0022165C" w:rsidP="0022165C">
      <w:pPr>
        <w:pStyle w:val="af2"/>
        <w:numPr>
          <w:ilvl w:val="0"/>
          <w:numId w:val="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谈判文件由以下部分组成：</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（1）采购邀请（竞争性谈判公告）</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（2）采购需求</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lastRenderedPageBreak/>
        <w:t>（3）供应商须知前附表</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（4）供应商须知</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（5）政府采购政策功能</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（6）资格审查与评审</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（7）合同书格式及合同条款</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（8）响应文件有关格式</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（9）本项目谈判文件的澄清、答复、修改、补充内容（如有的话）</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谈判文件的澄清或修改</w:t>
      </w:r>
    </w:p>
    <w:p w:rsidR="0022165C" w:rsidRPr="00B946C4" w:rsidRDefault="0022165C" w:rsidP="0022165C">
      <w:pPr>
        <w:autoSpaceDE w:val="0"/>
        <w:autoSpaceDN w:val="0"/>
        <w:spacing w:line="360" w:lineRule="auto"/>
        <w:ind w:leftChars="202" w:left="991" w:hangingChars="270" w:hanging="567"/>
        <w:contextualSpacing/>
        <w:rPr>
          <w:rFonts w:ascii="宋体" w:hAnsi="宋体" w:cs="宋体"/>
          <w:kern w:val="0"/>
          <w:szCs w:val="21"/>
        </w:rPr>
      </w:pPr>
      <w:r w:rsidRPr="00B946C4">
        <w:rPr>
          <w:rFonts w:ascii="宋体" w:hAnsi="宋体" w:cs="宋体" w:hint="eastAsia"/>
          <w:kern w:val="0"/>
          <w:szCs w:val="21"/>
        </w:rPr>
        <w:t>10.1 在谈判响应截止期前，无论出于何种原因，采购人可主动地或在解答供应商提出的澄清问题时对谈判文件进行修改。</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澄清或修改公告的内容为谈判文件的组成部分，并对供应商具有约束力。当谈判文件与澄清或修改公告就同一内容的表述不一致时，以最后发出的文件内容为准。</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如果澄清或者修改发出的时间距规定的谈判响应截止时间不足3个工作日的，采购人、集中采购机构将顺延提交响应文件的截止时间。</w:t>
      </w:r>
    </w:p>
    <w:p w:rsidR="0022165C" w:rsidRPr="00B946C4" w:rsidRDefault="0022165C" w:rsidP="0022165C">
      <w:pPr>
        <w:autoSpaceDE w:val="0"/>
        <w:autoSpaceDN w:val="0"/>
        <w:spacing w:line="360" w:lineRule="auto"/>
        <w:contextualSpacing/>
        <w:rPr>
          <w:rFonts w:ascii="宋体" w:hAnsi="宋体" w:cs="宋体"/>
          <w:kern w:val="0"/>
          <w:szCs w:val="21"/>
        </w:rPr>
      </w:pP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lastRenderedPageBreak/>
        <w:t>三、响应文件的编制</w:t>
      </w: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响应文件的语言及计量单位</w:t>
      </w:r>
    </w:p>
    <w:p w:rsidR="0022165C" w:rsidRPr="00B946C4" w:rsidRDefault="0022165C" w:rsidP="0022165C">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响应文件计量单位，谈判文件已有明确规定的，使用谈判文件规定的计量单位；谈判文件没有规定的，一律采用中华人民共和国法定计量单位。</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报价</w:t>
      </w:r>
    </w:p>
    <w:p w:rsidR="0022165C" w:rsidRPr="00B946C4" w:rsidRDefault="0022165C" w:rsidP="0022165C">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本次谈判项目的报价均以人民币为计算单位。</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采购人不得向供应商索要或者接受其给予的赠品、回扣或者与采购无关的其他商品、服务。</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供应商应对项目要求的全部内容进行报价，少报漏报将导致其响应为非实质性响应予以拒绝。</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B946C4">
        <w:rPr>
          <w:rFonts w:ascii="宋体" w:hAnsi="宋体" w:hint="eastAsia"/>
          <w:szCs w:val="21"/>
        </w:rPr>
        <w:t>经通知参加谈判的供应商，在谈判结束后还有一次最终报价的机会</w:t>
      </w:r>
      <w:r w:rsidRPr="00B946C4">
        <w:rPr>
          <w:rFonts w:ascii="宋体" w:hAnsi="宋体" w:cs="宋体" w:hint="eastAsia"/>
          <w:kern w:val="0"/>
          <w:szCs w:val="21"/>
        </w:rPr>
        <w:t>。</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本项目所涉及的运输、施工、安装、集成、调试、验收、备品和工具等费用均包含在响应报价中。</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报价不得高于本项目预算金额，且不低于成本价。供应商的响应报价高于预算金额（项目控制金额上限）的，该供应商的响应文件将被视为非实质性响应予以拒绝。</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最低报价不能做为成交的保证。</w:t>
      </w:r>
    </w:p>
    <w:p w:rsidR="0022165C" w:rsidRPr="00B946C4" w:rsidRDefault="0022165C" w:rsidP="0022165C">
      <w:pPr>
        <w:autoSpaceDE w:val="0"/>
        <w:autoSpaceDN w:val="0"/>
        <w:spacing w:line="360" w:lineRule="auto"/>
        <w:ind w:left="42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响应文件有效期</w:t>
      </w:r>
    </w:p>
    <w:p w:rsidR="0022165C" w:rsidRPr="00B946C4" w:rsidRDefault="0022165C" w:rsidP="0022165C">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lastRenderedPageBreak/>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w:t>
      </w:r>
      <w:r w:rsidRPr="00B946C4">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B946C4">
        <w:rPr>
          <w:rFonts w:ascii="宋体" w:hAnsi="宋体" w:cs="宋体" w:hint="eastAsia"/>
          <w:kern w:val="0"/>
          <w:szCs w:val="21"/>
        </w:rPr>
        <w:t>。</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成交供应商的响应文件作为项目合同的附件，其有效期至成交供应商全部合同义务履行完毕为止。</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响应文件构成</w:t>
      </w:r>
    </w:p>
    <w:p w:rsidR="0022165C" w:rsidRPr="00B946C4" w:rsidRDefault="0022165C" w:rsidP="0022165C">
      <w:pPr>
        <w:pStyle w:val="af2"/>
        <w:numPr>
          <w:ilvl w:val="0"/>
          <w:numId w:val="7"/>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响应文件的构成应符合法律法规及谈判文件的要求。</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供应商应当按照谈判文件的要求编制响应文件。响应文件应当对谈判文件提出的要求和条件作出明确响应。</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响应文件由资格证明材料、符合性证明材料、其它材料等组成。</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22165C" w:rsidRPr="002F315F"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2F315F">
        <w:rPr>
          <w:rFonts w:ascii="宋体" w:hAnsi="宋体"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其中包含2个文件和1个文件夹。电子响应文件制作技术咨询：</w:t>
      </w:r>
      <w:r w:rsidRPr="002F315F">
        <w:rPr>
          <w:rFonts w:ascii="宋体" w:hAnsi="宋体" w:cs="宋体" w:hint="eastAsia"/>
          <w:b/>
          <w:kern w:val="0"/>
          <w:szCs w:val="21"/>
        </w:rPr>
        <w:t>0374-2961598</w:t>
      </w:r>
      <w:r w:rsidRPr="002F315F">
        <w:rPr>
          <w:rFonts w:ascii="宋体" w:hAnsi="宋体" w:cs="宋体" w:hint="eastAsia"/>
          <w:kern w:val="0"/>
          <w:szCs w:val="21"/>
        </w:rPr>
        <w:t>。</w:t>
      </w:r>
    </w:p>
    <w:p w:rsidR="0022165C" w:rsidRPr="00B946C4" w:rsidRDefault="0022165C" w:rsidP="0022165C">
      <w:pPr>
        <w:autoSpaceDE w:val="0"/>
        <w:autoSpaceDN w:val="0"/>
        <w:spacing w:line="360" w:lineRule="auto"/>
        <w:ind w:left="964"/>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响应文件格式</w:t>
      </w:r>
    </w:p>
    <w:p w:rsidR="0022165C" w:rsidRPr="0005588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055884">
        <w:rPr>
          <w:rFonts w:ascii="宋体" w:hAnsi="宋体" w:cs="宋体" w:hint="eastAsia"/>
          <w:kern w:val="0"/>
          <w:szCs w:val="21"/>
        </w:rPr>
        <w:t>供应商应按谈判文件谈判文件第八章（响应文件有关格式）的内容要求、编排顺序和格式要求提供的格式编写响应文件。谈判文件未提供标准格式的供应商可自行拟定。</w:t>
      </w:r>
    </w:p>
    <w:p w:rsidR="0022165C" w:rsidRPr="00B946C4" w:rsidRDefault="0022165C" w:rsidP="0022165C">
      <w:pPr>
        <w:autoSpaceDE w:val="0"/>
        <w:autoSpaceDN w:val="0"/>
        <w:spacing w:line="360" w:lineRule="auto"/>
        <w:ind w:left="42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谈判保证金</w:t>
      </w:r>
    </w:p>
    <w:p w:rsidR="0022165C" w:rsidRPr="00B946C4" w:rsidRDefault="0022165C" w:rsidP="0022165C">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lastRenderedPageBreak/>
        <w:t>16.1 按照河南省《关于优化政府采购营商环境有关问题的通知》（豫财购（2019）4号文）的要求，本项目不予收取谈判保证金。</w:t>
      </w:r>
    </w:p>
    <w:p w:rsidR="0022165C" w:rsidRPr="00B946C4" w:rsidRDefault="0022165C" w:rsidP="0022165C">
      <w:pPr>
        <w:tabs>
          <w:tab w:val="left" w:pos="1260"/>
        </w:tabs>
        <w:autoSpaceDE w:val="0"/>
        <w:autoSpaceDN w:val="0"/>
        <w:spacing w:line="360" w:lineRule="auto"/>
        <w:ind w:leftChars="200" w:left="945" w:hangingChars="250" w:hanging="525"/>
        <w:contextualSpacing/>
        <w:rPr>
          <w:rFonts w:ascii="宋体" w:hAnsi="宋体" w:cs="宋体"/>
          <w:kern w:val="0"/>
          <w:szCs w:val="21"/>
        </w:rPr>
      </w:pPr>
      <w:r w:rsidRPr="00B946C4">
        <w:rPr>
          <w:rFonts w:ascii="宋体" w:hAnsi="宋体" w:cs="宋体" w:hint="eastAsia"/>
          <w:kern w:val="0"/>
          <w:szCs w:val="21"/>
        </w:rPr>
        <w:t>16.2 供应商应按照谈判文件要求，在响应文件中提供投标承诺函，明确所应当履行的责任和义务，诚信履约，并自觉接受行政监管部门的监督管理。</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谈判文件的数量和签署盖章</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供应商应提交响应文件份数见“供应商须知前附表”。</w:t>
      </w:r>
    </w:p>
    <w:p w:rsidR="0022165C" w:rsidRPr="00B946C4" w:rsidRDefault="0022165C" w:rsidP="0022165C">
      <w:pPr>
        <w:pStyle w:val="af2"/>
        <w:numPr>
          <w:ilvl w:val="1"/>
          <w:numId w:val="4"/>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在谈判文件中已明示需盖章及签名之处，电子响应文件应按谈判文件要求加盖供应商电子印章和法人电子印章或授权代表电子印章。</w:t>
      </w:r>
    </w:p>
    <w:p w:rsidR="0022165C" w:rsidRPr="00B946C4" w:rsidRDefault="0022165C" w:rsidP="0022165C">
      <w:pPr>
        <w:tabs>
          <w:tab w:val="left" w:pos="1260"/>
        </w:tabs>
        <w:autoSpaceDE w:val="0"/>
        <w:autoSpaceDN w:val="0"/>
        <w:spacing w:line="360" w:lineRule="auto"/>
        <w:contextualSpacing/>
        <w:rPr>
          <w:rFonts w:ascii="宋体" w:hAnsi="宋体" w:cs="仿宋_GB2312"/>
          <w:szCs w:val="21"/>
          <w:lang w:val="zh-CN"/>
        </w:rPr>
      </w:pP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四、响应文件的递交</w:t>
      </w:r>
    </w:p>
    <w:p w:rsidR="0022165C" w:rsidRPr="00B946C4" w:rsidRDefault="0022165C" w:rsidP="0022165C">
      <w:pPr>
        <w:pStyle w:val="af2"/>
        <w:numPr>
          <w:ilvl w:val="0"/>
          <w:numId w:val="4"/>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响应文件的密封</w:t>
      </w:r>
    </w:p>
    <w:p w:rsidR="0022165C" w:rsidRPr="00F97384" w:rsidRDefault="0022165C" w:rsidP="0022165C">
      <w:pPr>
        <w:pStyle w:val="af2"/>
        <w:autoSpaceDE w:val="0"/>
        <w:autoSpaceDN w:val="0"/>
        <w:spacing w:line="360" w:lineRule="auto"/>
        <w:ind w:firstLineChars="0" w:firstLine="0"/>
        <w:contextualSpacing/>
        <w:rPr>
          <w:rFonts w:ascii="宋体" w:hAnsi="宋体" w:cs="宋体"/>
          <w:kern w:val="0"/>
          <w:szCs w:val="21"/>
        </w:rPr>
      </w:pPr>
      <w:r>
        <w:rPr>
          <w:rFonts w:ascii="宋体" w:hAnsi="宋体" w:cs="宋体" w:hint="eastAsia"/>
          <w:kern w:val="0"/>
          <w:szCs w:val="21"/>
        </w:rPr>
        <w:t xml:space="preserve">  无</w:t>
      </w:r>
    </w:p>
    <w:p w:rsidR="0022165C" w:rsidRPr="00B946C4" w:rsidRDefault="002F315F" w:rsidP="0022165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1</w:t>
      </w:r>
      <w:r w:rsidR="0022165C" w:rsidRPr="00B946C4">
        <w:rPr>
          <w:rFonts w:ascii="宋体" w:hAnsi="宋体" w:cs="宋体" w:hint="eastAsia"/>
          <w:b/>
          <w:kern w:val="0"/>
          <w:szCs w:val="21"/>
        </w:rPr>
        <w:t>9. 谈判响应截止时间</w:t>
      </w:r>
    </w:p>
    <w:p w:rsidR="0022165C" w:rsidRDefault="0022165C" w:rsidP="0022165C">
      <w:pPr>
        <w:pStyle w:val="af2"/>
        <w:autoSpaceDE w:val="0"/>
        <w:autoSpaceDN w:val="0"/>
        <w:spacing w:line="360" w:lineRule="auto"/>
        <w:ind w:leftChars="206" w:left="958" w:hangingChars="250" w:hanging="525"/>
        <w:contextualSpacing/>
        <w:rPr>
          <w:rFonts w:ascii="宋体" w:hAnsi="宋体" w:cs="仿宋_GB2312"/>
          <w:szCs w:val="21"/>
          <w:shd w:val="clear" w:color="auto" w:fill="FFFFFF"/>
        </w:rPr>
      </w:pPr>
      <w:r>
        <w:rPr>
          <w:rFonts w:ascii="新宋体" w:eastAsia="新宋体" w:hAnsi="新宋体" w:hint="eastAsia"/>
          <w:szCs w:val="21"/>
        </w:rPr>
        <w:t xml:space="preserve">    19.1 </w:t>
      </w:r>
      <w:r w:rsidRPr="00B946C4">
        <w:rPr>
          <w:rFonts w:ascii="新宋体" w:eastAsia="新宋体" w:hAnsi="新宋体" w:hint="eastAsia"/>
          <w:szCs w:val="21"/>
        </w:rPr>
        <w:t>电子响应文件：</w:t>
      </w:r>
      <w:r w:rsidRPr="00747AC5">
        <w:rPr>
          <w:rFonts w:ascii="宋体" w:hAnsi="宋体" w:cs="仿宋_GB2312" w:hint="eastAsia"/>
          <w:szCs w:val="21"/>
          <w:shd w:val="clear" w:color="auto" w:fill="FFFFFF"/>
        </w:rPr>
        <w:t>加密电子投标文件（</w:t>
      </w:r>
      <w:r w:rsidRPr="00747AC5">
        <w:rPr>
          <w:rFonts w:ascii="宋体" w:hAnsi="宋体" w:cs="仿宋_GB2312"/>
          <w:szCs w:val="21"/>
          <w:shd w:val="clear" w:color="auto" w:fill="FFFFFF"/>
        </w:rPr>
        <w:t>.file</w:t>
      </w:r>
      <w:r w:rsidRPr="00747AC5">
        <w:rPr>
          <w:rFonts w:ascii="宋体" w:hAnsi="宋体" w:cs="仿宋_GB2312" w:hint="eastAsia"/>
          <w:szCs w:val="21"/>
          <w:shd w:val="clear" w:color="auto" w:fill="FFFFFF"/>
        </w:rPr>
        <w:t>格式）须在投标截止时间（开标时间）前通过《全国公共资源交易平台(河南省</w:t>
      </w:r>
      <w:r w:rsidRPr="00747AC5">
        <w:rPr>
          <w:rFonts w:ascii="MS Mincho" w:eastAsia="MS Mincho" w:hAnsi="MS Mincho" w:cs="MS Mincho" w:hint="eastAsia"/>
          <w:szCs w:val="21"/>
          <w:shd w:val="clear" w:color="auto" w:fill="FFFFFF"/>
        </w:rPr>
        <w:t>▪</w:t>
      </w:r>
      <w:r w:rsidRPr="00747AC5">
        <w:rPr>
          <w:rFonts w:ascii="宋体" w:hAnsi="宋体" w:cs="宋体" w:hint="eastAsia"/>
          <w:szCs w:val="21"/>
          <w:shd w:val="clear" w:color="auto" w:fill="FFFFFF"/>
        </w:rPr>
        <w:t>许昌市</w:t>
      </w:r>
      <w:r w:rsidRPr="00747AC5">
        <w:rPr>
          <w:rFonts w:ascii="宋体" w:hAnsi="宋体" w:cs="仿宋_GB2312" w:hint="eastAsia"/>
          <w:szCs w:val="21"/>
          <w:shd w:val="clear" w:color="auto" w:fill="FFFFFF"/>
        </w:rPr>
        <w:t>)》公共资源交易系统成功上传。</w:t>
      </w:r>
    </w:p>
    <w:p w:rsidR="0022165C" w:rsidRPr="00B946C4" w:rsidRDefault="0022165C" w:rsidP="0022165C">
      <w:pPr>
        <w:pStyle w:val="af2"/>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19.2 采购人、集中采购机构可以按本须知第10条规定，通过修改谈判文件自行决定酌情延长</w:t>
      </w:r>
    </w:p>
    <w:p w:rsidR="0022165C" w:rsidRPr="00B946C4" w:rsidRDefault="0022165C" w:rsidP="0022165C">
      <w:pPr>
        <w:pStyle w:val="af2"/>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谈判响应截止期。在此情况下，采购人和供应商受谈判响应截止期制约的所有权利和义</w:t>
      </w:r>
    </w:p>
    <w:p w:rsidR="0022165C" w:rsidRPr="00B946C4" w:rsidRDefault="0022165C" w:rsidP="0022165C">
      <w:pPr>
        <w:pStyle w:val="af2"/>
        <w:autoSpaceDE w:val="0"/>
        <w:autoSpaceDN w:val="0"/>
        <w:spacing w:line="360" w:lineRule="auto"/>
        <w:ind w:leftChars="450" w:left="945" w:firstLineChars="0" w:firstLine="0"/>
        <w:contextualSpacing/>
        <w:rPr>
          <w:rFonts w:ascii="宋体" w:hAnsi="宋体" w:cs="宋体"/>
          <w:kern w:val="0"/>
          <w:szCs w:val="21"/>
        </w:rPr>
      </w:pPr>
      <w:r w:rsidRPr="00B946C4">
        <w:rPr>
          <w:rFonts w:ascii="宋体" w:hAnsi="宋体" w:cs="宋体" w:hint="eastAsia"/>
          <w:kern w:val="0"/>
          <w:szCs w:val="21"/>
        </w:rPr>
        <w:t>务均应延长至新的截止日期和时间。供应商按采购人修改通知规定的时间递交响应文件。</w:t>
      </w:r>
    </w:p>
    <w:p w:rsidR="0022165C" w:rsidRPr="00B946C4" w:rsidRDefault="0022165C" w:rsidP="0022165C">
      <w:pPr>
        <w:pStyle w:val="af2"/>
        <w:numPr>
          <w:ilvl w:val="0"/>
          <w:numId w:val="21"/>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迟交的响应文件</w:t>
      </w:r>
    </w:p>
    <w:p w:rsidR="0022165C" w:rsidRPr="00B946C4" w:rsidRDefault="0022165C" w:rsidP="0022165C">
      <w:pPr>
        <w:autoSpaceDE w:val="0"/>
        <w:autoSpaceDN w:val="0"/>
        <w:spacing w:line="360" w:lineRule="auto"/>
        <w:ind w:firstLineChars="400" w:firstLine="840"/>
        <w:contextualSpacing/>
        <w:rPr>
          <w:rFonts w:ascii="宋体" w:hAnsi="宋体" w:cs="宋体"/>
          <w:kern w:val="0"/>
          <w:szCs w:val="21"/>
        </w:rPr>
      </w:pPr>
      <w:r w:rsidRPr="00B946C4">
        <w:rPr>
          <w:rFonts w:ascii="宋体" w:hAnsi="宋体" w:cs="宋体" w:hint="eastAsia"/>
          <w:kern w:val="0"/>
          <w:szCs w:val="21"/>
        </w:rPr>
        <w:t>谈判响应文件截止时间之后上传的响应文件，</w:t>
      </w:r>
      <w:r w:rsidR="002F315F">
        <w:rPr>
          <w:rFonts w:ascii="宋体" w:hAnsi="宋体" w:cs="宋体" w:hint="eastAsia"/>
          <w:kern w:val="0"/>
          <w:szCs w:val="21"/>
        </w:rPr>
        <w:t>无效</w:t>
      </w:r>
      <w:r w:rsidRPr="00B946C4">
        <w:rPr>
          <w:rFonts w:ascii="宋体" w:hAnsi="宋体" w:cs="宋体" w:hint="eastAsia"/>
          <w:kern w:val="0"/>
          <w:szCs w:val="21"/>
        </w:rPr>
        <w:t>。</w:t>
      </w:r>
    </w:p>
    <w:p w:rsidR="0022165C" w:rsidRPr="00B946C4" w:rsidRDefault="0022165C" w:rsidP="0022165C">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21.响应文件的修改和撤回</w:t>
      </w:r>
    </w:p>
    <w:p w:rsidR="0022165C" w:rsidRPr="00B946C4" w:rsidRDefault="0022165C" w:rsidP="0022165C">
      <w:pPr>
        <w:pStyle w:val="af2"/>
        <w:numPr>
          <w:ilvl w:val="0"/>
          <w:numId w:val="8"/>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供应商在谈判响应截止时间前，对所递交的响应文件进行补充、修改或者撤回的，须书面通知采购人和集中采购机构。（如需提供）</w:t>
      </w:r>
    </w:p>
    <w:p w:rsidR="0022165C" w:rsidRPr="00B946C4" w:rsidRDefault="0022165C" w:rsidP="0022165C">
      <w:pPr>
        <w:pStyle w:val="af2"/>
        <w:autoSpaceDE w:val="0"/>
        <w:autoSpaceDN w:val="0"/>
        <w:spacing w:line="360" w:lineRule="auto"/>
        <w:contextualSpacing/>
        <w:rPr>
          <w:rFonts w:ascii="宋体" w:hAnsi="宋体" w:cs="宋体"/>
          <w:kern w:val="0"/>
          <w:szCs w:val="21"/>
        </w:rPr>
      </w:pPr>
      <w:r w:rsidRPr="00B946C4">
        <w:rPr>
          <w:rFonts w:ascii="宋体" w:hAnsi="宋体" w:cs="宋体" w:hint="eastAsia"/>
          <w:kern w:val="0"/>
          <w:szCs w:val="21"/>
        </w:rPr>
        <w:t>21.2 供应商应当在谈判响应截止时间前完成电子响应文件的提交，可以补充、修改或撤回。</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谈判响应截止时间前未完成电子响应文件提交、取得“投标文件提交回执单”的，视为撤回响应文件。</w:t>
      </w:r>
    </w:p>
    <w:p w:rsidR="0022165C" w:rsidRPr="00B946C4" w:rsidRDefault="0022165C" w:rsidP="0022165C">
      <w:pPr>
        <w:pStyle w:val="af2"/>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lastRenderedPageBreak/>
        <w:t>21.3 供应商补充、修改的内容并作为响应文件的组成部分。补充或修改应当按谈判文件要求</w:t>
      </w:r>
    </w:p>
    <w:p w:rsidR="0022165C" w:rsidRPr="00B946C4" w:rsidRDefault="0022165C" w:rsidP="0022165C">
      <w:pPr>
        <w:pStyle w:val="af2"/>
        <w:autoSpaceDE w:val="0"/>
        <w:autoSpaceDN w:val="0"/>
        <w:spacing w:line="360" w:lineRule="auto"/>
        <w:ind w:firstLineChars="450" w:firstLine="945"/>
        <w:contextualSpacing/>
        <w:rPr>
          <w:rFonts w:ascii="宋体" w:hAnsi="宋体" w:cs="宋体"/>
          <w:kern w:val="0"/>
          <w:szCs w:val="21"/>
        </w:rPr>
      </w:pPr>
      <w:r w:rsidRPr="00B946C4">
        <w:rPr>
          <w:rFonts w:ascii="宋体" w:hAnsi="宋体" w:cs="宋体" w:hint="eastAsia"/>
          <w:kern w:val="0"/>
          <w:szCs w:val="21"/>
        </w:rPr>
        <w:t>签署、盖章、密封、递交，并应注明“修改</w:t>
      </w:r>
      <w:r w:rsidRPr="00B946C4">
        <w:rPr>
          <w:rFonts w:ascii="宋体" w:hAnsi="宋体" w:cs="宋体"/>
          <w:kern w:val="0"/>
          <w:szCs w:val="21"/>
        </w:rPr>
        <w:t>”</w:t>
      </w:r>
      <w:r w:rsidRPr="00B946C4">
        <w:rPr>
          <w:rFonts w:ascii="宋体" w:hAnsi="宋体" w:cs="宋体" w:hint="eastAsia"/>
          <w:kern w:val="0"/>
          <w:szCs w:val="21"/>
        </w:rPr>
        <w:t>或“补充</w:t>
      </w:r>
      <w:r w:rsidRPr="00B946C4">
        <w:rPr>
          <w:rFonts w:ascii="宋体" w:hAnsi="宋体" w:cs="宋体"/>
          <w:kern w:val="0"/>
          <w:szCs w:val="21"/>
        </w:rPr>
        <w:t>”</w:t>
      </w:r>
      <w:r w:rsidRPr="00B946C4">
        <w:rPr>
          <w:rFonts w:ascii="宋体" w:hAnsi="宋体" w:cs="宋体" w:hint="eastAsia"/>
          <w:kern w:val="0"/>
          <w:szCs w:val="21"/>
        </w:rPr>
        <w:t>字样。</w:t>
      </w:r>
    </w:p>
    <w:p w:rsidR="0022165C" w:rsidRPr="00B946C4" w:rsidRDefault="0022165C" w:rsidP="0022165C">
      <w:pPr>
        <w:pStyle w:val="af2"/>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21.4 供应商不得在投标有效期内撤销响应文件，否则将依法自行承担不利后果。</w:t>
      </w:r>
    </w:p>
    <w:p w:rsidR="0022165C" w:rsidRPr="00B946C4" w:rsidRDefault="0022165C" w:rsidP="0022165C">
      <w:pPr>
        <w:autoSpaceDE w:val="0"/>
        <w:autoSpaceDN w:val="0"/>
        <w:spacing w:line="360" w:lineRule="auto"/>
        <w:contextualSpacing/>
        <w:rPr>
          <w:rFonts w:ascii="宋体" w:hAnsi="宋体" w:cs="宋体"/>
          <w:kern w:val="0"/>
          <w:szCs w:val="21"/>
        </w:rPr>
      </w:pP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五、谈判和评审</w:t>
      </w:r>
    </w:p>
    <w:p w:rsidR="0022165C" w:rsidRDefault="0022165C" w:rsidP="0022165C">
      <w:pPr>
        <w:pStyle w:val="af2"/>
        <w:autoSpaceDE w:val="0"/>
        <w:autoSpaceDN w:val="0"/>
        <w:spacing w:line="360" w:lineRule="auto"/>
        <w:ind w:firstLineChars="0" w:firstLine="0"/>
        <w:contextualSpacing/>
        <w:rPr>
          <w:rFonts w:ascii="宋体" w:hAnsi="宋体" w:cs="宋体"/>
          <w:b/>
          <w:kern w:val="0"/>
          <w:szCs w:val="21"/>
        </w:rPr>
      </w:pPr>
      <w:r w:rsidRPr="00B946C4">
        <w:rPr>
          <w:rFonts w:ascii="宋体" w:hAnsi="宋体" w:cs="宋体" w:hint="eastAsia"/>
          <w:b/>
          <w:kern w:val="0"/>
          <w:szCs w:val="21"/>
        </w:rPr>
        <w:t>23.响应文件解密</w:t>
      </w:r>
    </w:p>
    <w:p w:rsidR="0022165C" w:rsidRPr="00EE2ECC" w:rsidRDefault="0022165C" w:rsidP="0022165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 xml:space="preserve">   </w:t>
      </w:r>
      <w:r>
        <w:rPr>
          <w:rFonts w:ascii="宋体" w:hAnsi="宋体" w:cs="宋体" w:hint="eastAsia"/>
          <w:kern w:val="0"/>
          <w:szCs w:val="21"/>
        </w:rPr>
        <w:t>23.1</w:t>
      </w:r>
      <w:r w:rsidRPr="00B946C4">
        <w:rPr>
          <w:rFonts w:ascii="宋体" w:hAnsi="宋体" w:cs="宋体" w:hint="eastAsia"/>
          <w:kern w:val="0"/>
          <w:szCs w:val="21"/>
        </w:rPr>
        <w:t>电子谈判文件的解密</w:t>
      </w:r>
    </w:p>
    <w:p w:rsidR="0022165C" w:rsidRDefault="0022165C" w:rsidP="0022165C">
      <w:pPr>
        <w:autoSpaceDE w:val="0"/>
        <w:autoSpaceDN w:val="0"/>
        <w:spacing w:line="360" w:lineRule="auto"/>
        <w:ind w:left="964"/>
        <w:contextualSpacing/>
        <w:rPr>
          <w:rFonts w:ascii="宋体" w:hAnsi="宋体" w:cs="宋体"/>
          <w:kern w:val="0"/>
          <w:szCs w:val="21"/>
        </w:rPr>
      </w:pPr>
      <w:r w:rsidRPr="00EE2ECC">
        <w:rPr>
          <w:rFonts w:ascii="宋体" w:hAnsi="宋体" w:cs="宋体" w:hint="eastAsia"/>
          <w:kern w:val="0"/>
          <w:szCs w:val="21"/>
        </w:rPr>
        <w:t>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22165C" w:rsidRPr="00B946C4" w:rsidRDefault="0022165C" w:rsidP="0022165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23.2、</w:t>
      </w:r>
      <w:r w:rsidRPr="00B946C4">
        <w:rPr>
          <w:rFonts w:ascii="宋体" w:hAnsi="宋体" w:cs="宋体" w:hint="eastAsia"/>
          <w:kern w:val="0"/>
          <w:szCs w:val="21"/>
        </w:rPr>
        <w:t>全流程电子化交易项目电子谈判文件采用双重加密。解密需分标段进行两次解密。</w:t>
      </w:r>
    </w:p>
    <w:p w:rsidR="0022165C"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a. 供应商解密：供应商使用本单位CA数字证书远程进行解密。</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b. 集中采购机构解密：集中采购机构</w:t>
      </w:r>
      <w:r w:rsidRPr="00B946C4">
        <w:rPr>
          <w:rFonts w:ascii="宋体" w:hAnsi="宋体" w:cs="宋体"/>
          <w:kern w:val="0"/>
          <w:szCs w:val="21"/>
        </w:rPr>
        <w:t>按</w:t>
      </w:r>
      <w:r w:rsidRPr="00B946C4">
        <w:rPr>
          <w:rFonts w:ascii="宋体" w:hAnsi="宋体" w:cs="宋体" w:hint="eastAsia"/>
          <w:kern w:val="0"/>
          <w:szCs w:val="21"/>
        </w:rPr>
        <w:t>电子响应文件使用本单位CA数字证书进行再次解密。</w:t>
      </w:r>
    </w:p>
    <w:p w:rsidR="0022165C" w:rsidRPr="00B946C4" w:rsidRDefault="0022165C" w:rsidP="0022165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23.3</w:t>
      </w:r>
      <w:r w:rsidRPr="00B946C4">
        <w:rPr>
          <w:rFonts w:ascii="宋体" w:hAnsi="宋体" w:cs="宋体" w:hint="eastAsia"/>
          <w:kern w:val="0"/>
          <w:szCs w:val="21"/>
        </w:rPr>
        <w:t xml:space="preserve"> 电子响应文件解密异常情况处理</w:t>
      </w:r>
    </w:p>
    <w:p w:rsidR="0022165C" w:rsidRPr="00B946C4"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因供应商原因电子响应文件解密失败无法解密的，其响应将被拒绝。</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Pr>
          <w:rFonts w:ascii="宋体" w:hAnsi="宋体" w:cs="宋体" w:hint="eastAsia"/>
          <w:kern w:val="0"/>
          <w:szCs w:val="21"/>
        </w:rPr>
        <w:t>23.4</w:t>
      </w:r>
      <w:r w:rsidRPr="00B946C4">
        <w:rPr>
          <w:rFonts w:ascii="宋体" w:hAnsi="宋体" w:cs="宋体" w:hint="eastAsia"/>
          <w:kern w:val="0"/>
          <w:szCs w:val="21"/>
        </w:rPr>
        <w:t>供应商不足3家的，本项目谈判活动终止。</w:t>
      </w:r>
    </w:p>
    <w:p w:rsidR="0022165C" w:rsidRPr="00EE2ECC"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B946C4" w:rsidRDefault="0022165C" w:rsidP="0022165C">
      <w:pPr>
        <w:pStyle w:val="af2"/>
        <w:autoSpaceDE w:val="0"/>
        <w:autoSpaceDN w:val="0"/>
        <w:spacing w:line="360" w:lineRule="auto"/>
        <w:ind w:firstLineChars="0" w:firstLine="0"/>
        <w:contextualSpacing/>
        <w:rPr>
          <w:rFonts w:ascii="宋体" w:hAnsi="宋体" w:cs="宋体"/>
          <w:b/>
          <w:kern w:val="0"/>
          <w:szCs w:val="21"/>
        </w:rPr>
      </w:pPr>
      <w:r>
        <w:rPr>
          <w:rFonts w:ascii="宋体" w:hAnsi="宋体" w:cs="宋体" w:hint="eastAsia"/>
          <w:b/>
          <w:kern w:val="0"/>
          <w:szCs w:val="21"/>
        </w:rPr>
        <w:t>24、</w:t>
      </w:r>
      <w:r w:rsidRPr="00B946C4">
        <w:rPr>
          <w:rFonts w:ascii="宋体" w:hAnsi="宋体" w:cs="宋体" w:hint="eastAsia"/>
          <w:b/>
          <w:kern w:val="0"/>
          <w:szCs w:val="21"/>
        </w:rPr>
        <w:t>谈判小组组成</w:t>
      </w:r>
    </w:p>
    <w:p w:rsidR="0022165C" w:rsidRPr="00B946C4" w:rsidRDefault="0022165C" w:rsidP="0022165C">
      <w:pPr>
        <w:pStyle w:val="af2"/>
        <w:numPr>
          <w:ilvl w:val="0"/>
          <w:numId w:val="10"/>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采购人将依法组建谈判小组，谈判小组</w:t>
      </w:r>
      <w:r w:rsidRPr="00B946C4">
        <w:rPr>
          <w:rFonts w:ascii="ˎ̥" w:hAnsi="ˎ̥"/>
        </w:rPr>
        <w:t>由采购人代表和评审专家共</w:t>
      </w:r>
      <w:r w:rsidRPr="00B946C4">
        <w:rPr>
          <w:rFonts w:ascii="ˎ̥" w:hAnsi="ˎ̥"/>
        </w:rPr>
        <w:t>3</w:t>
      </w:r>
      <w:r w:rsidRPr="00B946C4">
        <w:rPr>
          <w:rFonts w:ascii="ˎ̥" w:hAnsi="ˎ̥"/>
        </w:rPr>
        <w:t>人以上单数组成，其中评审专家人数不得少于竞争性谈判小组成员总数</w:t>
      </w:r>
      <w:r w:rsidRPr="00B946C4">
        <w:rPr>
          <w:rFonts w:ascii="宋体" w:hAnsi="宋体" w:cs="宋体" w:hint="eastAsia"/>
          <w:kern w:val="0"/>
          <w:szCs w:val="21"/>
        </w:rPr>
        <w:t>的三分之二。评审专家依法从政府采购评审专家库中随机抽取。</w:t>
      </w:r>
    </w:p>
    <w:p w:rsidR="0022165C" w:rsidRPr="00B946C4" w:rsidRDefault="0022165C" w:rsidP="0022165C">
      <w:pPr>
        <w:autoSpaceDE w:val="0"/>
        <w:autoSpaceDN w:val="0"/>
        <w:spacing w:line="360" w:lineRule="auto"/>
        <w:ind w:leftChars="452" w:left="2157" w:hangingChars="575" w:hanging="1208"/>
        <w:contextualSpacing/>
        <w:rPr>
          <w:rFonts w:ascii="宋体" w:hAnsi="宋体" w:cs="宋体"/>
          <w:kern w:val="0"/>
          <w:szCs w:val="21"/>
        </w:rPr>
      </w:pPr>
      <w:r w:rsidRPr="00B946C4">
        <w:rPr>
          <w:rFonts w:ascii="宋体" w:hAnsi="宋体" w:cs="宋体" w:hint="eastAsia"/>
          <w:kern w:val="0"/>
          <w:szCs w:val="21"/>
        </w:rPr>
        <w:t>24.1.1     采购人将依法组建谈判小组，谈判小组由评审专家组成，成员人数应当为</w:t>
      </w:r>
      <w:r w:rsidRPr="00B946C4">
        <w:rPr>
          <w:rFonts w:ascii="ˎ̥" w:hAnsi="ˎ̥"/>
        </w:rPr>
        <w:t>3</w:t>
      </w:r>
      <w:r w:rsidRPr="00B946C4">
        <w:rPr>
          <w:rFonts w:ascii="ˎ̥" w:hAnsi="ˎ̥"/>
        </w:rPr>
        <w:t>人以上单数组成</w:t>
      </w:r>
      <w:r w:rsidRPr="00B946C4">
        <w:rPr>
          <w:rFonts w:ascii="宋体" w:hAnsi="宋体" w:cs="宋体" w:hint="eastAsia"/>
          <w:kern w:val="0"/>
          <w:szCs w:val="21"/>
        </w:rPr>
        <w:t>。评审专家依法从政府采购评审专家库中随机抽取。</w:t>
      </w:r>
    </w:p>
    <w:p w:rsidR="0022165C" w:rsidRPr="00B946C4" w:rsidRDefault="0022165C" w:rsidP="0022165C">
      <w:pPr>
        <w:autoSpaceDE w:val="0"/>
        <w:autoSpaceDN w:val="0"/>
        <w:spacing w:line="360" w:lineRule="auto"/>
        <w:ind w:leftChars="473" w:left="2156" w:hangingChars="554" w:hanging="1163"/>
        <w:contextualSpacing/>
        <w:rPr>
          <w:rFonts w:ascii="宋体" w:hAnsi="宋体" w:cs="宋体"/>
          <w:kern w:val="0"/>
          <w:szCs w:val="21"/>
        </w:rPr>
      </w:pPr>
      <w:r w:rsidRPr="00B946C4">
        <w:rPr>
          <w:rFonts w:ascii="宋体" w:hAnsi="宋体" w:cs="宋体" w:hint="eastAsia"/>
          <w:kern w:val="0"/>
          <w:szCs w:val="21"/>
        </w:rPr>
        <w:t xml:space="preserve">24.1.2     </w:t>
      </w:r>
      <w:r w:rsidRPr="00B946C4">
        <w:rPr>
          <w:rFonts w:ascii="ˎ̥" w:hAnsi="ˎ̥"/>
        </w:rPr>
        <w:t>达到公开招标数额标准的货物或者服务采购项目，或者达到招标规模标准的政府采购工程，竞争性谈判小组应当由</w:t>
      </w:r>
      <w:r w:rsidRPr="00B946C4">
        <w:rPr>
          <w:rFonts w:ascii="ˎ̥" w:hAnsi="ˎ̥"/>
        </w:rPr>
        <w:t>5</w:t>
      </w:r>
      <w:r w:rsidRPr="00B946C4">
        <w:rPr>
          <w:rFonts w:ascii="ˎ̥" w:hAnsi="ˎ̥"/>
        </w:rPr>
        <w:t>人以上单数组成</w:t>
      </w:r>
      <w:r w:rsidRPr="00B946C4">
        <w:rPr>
          <w:rFonts w:ascii="ˎ̥" w:hAnsi="ˎ̥" w:hint="eastAsia"/>
        </w:rPr>
        <w:t>。</w:t>
      </w:r>
    </w:p>
    <w:p w:rsidR="0022165C" w:rsidRPr="00B946C4" w:rsidRDefault="0022165C" w:rsidP="0022165C">
      <w:pPr>
        <w:pStyle w:val="af2"/>
        <w:numPr>
          <w:ilvl w:val="1"/>
          <w:numId w:val="9"/>
        </w:numPr>
        <w:autoSpaceDE w:val="0"/>
        <w:autoSpaceDN w:val="0"/>
        <w:spacing w:line="360" w:lineRule="auto"/>
        <w:ind w:firstLineChars="0"/>
        <w:contextualSpacing/>
        <w:rPr>
          <w:rFonts w:ascii="ˎ̥" w:hAnsi="ˎ̥"/>
          <w:vanish/>
        </w:rPr>
      </w:pPr>
    </w:p>
    <w:p w:rsidR="0022165C" w:rsidRPr="007C3C84" w:rsidRDefault="0022165C" w:rsidP="0022165C">
      <w:pPr>
        <w:pStyle w:val="af2"/>
        <w:autoSpaceDE w:val="0"/>
        <w:autoSpaceDN w:val="0"/>
        <w:spacing w:line="360" w:lineRule="auto"/>
        <w:ind w:left="970" w:firstLineChars="0" w:firstLine="0"/>
        <w:contextualSpacing/>
        <w:rPr>
          <w:rFonts w:ascii="宋体" w:hAnsi="宋体" w:cs="宋体"/>
          <w:kern w:val="0"/>
          <w:szCs w:val="21"/>
        </w:rPr>
      </w:pPr>
      <w:r w:rsidRPr="007C3C84">
        <w:rPr>
          <w:rFonts w:ascii="宋体" w:hAnsi="宋体" w:cs="宋体" w:hint="eastAsia"/>
          <w:kern w:val="0"/>
          <w:szCs w:val="21"/>
          <w:highlight w:val="lightGray"/>
        </w:rPr>
        <w:t>24.2</w:t>
      </w:r>
      <w:r w:rsidRPr="007C3C84">
        <w:rPr>
          <w:rFonts w:ascii="ˎ̥" w:hAnsi="ˎ̥"/>
        </w:rPr>
        <w:t>采购人不得以评审专家身份参加本部门或本单位采购项目的评审</w:t>
      </w:r>
      <w:r w:rsidRPr="007C3C84">
        <w:rPr>
          <w:rFonts w:ascii="宋体" w:hAnsi="宋体" w:cs="宋体" w:hint="eastAsia"/>
          <w:kern w:val="0"/>
          <w:szCs w:val="21"/>
        </w:rPr>
        <w:t>。</w:t>
      </w:r>
    </w:p>
    <w:p w:rsidR="0022165C" w:rsidRPr="00B946C4" w:rsidRDefault="0022165C" w:rsidP="0022165C">
      <w:pPr>
        <w:pStyle w:val="af2"/>
        <w:autoSpaceDE w:val="0"/>
        <w:autoSpaceDN w:val="0"/>
        <w:spacing w:line="360" w:lineRule="auto"/>
        <w:ind w:left="970" w:firstLineChars="0" w:firstLine="0"/>
        <w:contextualSpacing/>
        <w:rPr>
          <w:rFonts w:ascii="宋体" w:hAnsi="宋体" w:cs="宋体"/>
          <w:kern w:val="0"/>
          <w:szCs w:val="21"/>
        </w:rPr>
      </w:pPr>
      <w:r>
        <w:rPr>
          <w:rFonts w:ascii="宋体" w:hAnsi="宋体" w:cs="宋体" w:hint="eastAsia"/>
          <w:kern w:val="0"/>
          <w:szCs w:val="21"/>
        </w:rPr>
        <w:t>24.3</w:t>
      </w:r>
      <w:r w:rsidRPr="00B946C4">
        <w:rPr>
          <w:rFonts w:ascii="宋体" w:hAnsi="宋体" w:cs="宋体" w:hint="eastAsia"/>
          <w:kern w:val="0"/>
          <w:szCs w:val="21"/>
        </w:rPr>
        <w:t>谈判小组成员与供应商存在下列利害关系之一的,应当回避:</w:t>
      </w:r>
    </w:p>
    <w:p w:rsidR="0022165C" w:rsidRPr="00B946C4" w:rsidRDefault="0022165C" w:rsidP="0022165C">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24.3.1     </w:t>
      </w:r>
      <w:r w:rsidRPr="00B946C4">
        <w:rPr>
          <w:rFonts w:ascii="ˎ̥" w:hAnsi="ˎ̥" w:hint="eastAsia"/>
        </w:rPr>
        <w:t>参加采购活动前三年内</w:t>
      </w:r>
      <w:r w:rsidRPr="00B946C4">
        <w:rPr>
          <w:rFonts w:ascii="ˎ̥" w:hAnsi="ˎ̥" w:hint="eastAsia"/>
        </w:rPr>
        <w:t>,</w:t>
      </w:r>
      <w:r w:rsidRPr="00B946C4">
        <w:rPr>
          <w:rFonts w:ascii="ˎ̥" w:hAnsi="ˎ̥" w:hint="eastAsia"/>
        </w:rPr>
        <w:t>与供应商存在劳动关系</w:t>
      </w:r>
      <w:r w:rsidRPr="00B946C4">
        <w:rPr>
          <w:rFonts w:ascii="ˎ̥" w:hAnsi="ˎ̥" w:hint="eastAsia"/>
        </w:rPr>
        <w:t>,</w:t>
      </w:r>
      <w:r w:rsidRPr="00B946C4">
        <w:rPr>
          <w:rFonts w:ascii="ˎ̥" w:hAnsi="ˎ̥" w:hint="eastAsia"/>
        </w:rPr>
        <w:t>或者担任过供应商的董事、监事</w:t>
      </w:r>
      <w:r w:rsidRPr="00B946C4">
        <w:rPr>
          <w:rFonts w:ascii="ˎ̥" w:hAnsi="ˎ̥" w:hint="eastAsia"/>
        </w:rPr>
        <w:t>,</w:t>
      </w:r>
      <w:r w:rsidRPr="00B946C4">
        <w:rPr>
          <w:rFonts w:ascii="ˎ̥" w:hAnsi="ˎ̥" w:hint="eastAsia"/>
        </w:rPr>
        <w:t>或者是供应商的控股股东或实际控制人；</w:t>
      </w:r>
    </w:p>
    <w:p w:rsidR="0022165C" w:rsidRPr="00B946C4" w:rsidRDefault="0022165C" w:rsidP="0022165C">
      <w:pPr>
        <w:autoSpaceDE w:val="0"/>
        <w:autoSpaceDN w:val="0"/>
        <w:spacing w:line="360" w:lineRule="auto"/>
        <w:ind w:leftChars="451" w:left="2123" w:hangingChars="560" w:hanging="1176"/>
        <w:contextualSpacing/>
        <w:rPr>
          <w:rFonts w:ascii="ˎ̥" w:hAnsi="ˎ̥"/>
        </w:rPr>
      </w:pPr>
      <w:r w:rsidRPr="00B946C4">
        <w:rPr>
          <w:rFonts w:ascii="宋体" w:hAnsi="宋体" w:cs="宋体" w:hint="eastAsia"/>
          <w:kern w:val="0"/>
          <w:szCs w:val="21"/>
        </w:rPr>
        <w:t xml:space="preserve">24.3.2     </w:t>
      </w:r>
      <w:r w:rsidRPr="00B946C4">
        <w:rPr>
          <w:rFonts w:ascii="ˎ̥" w:hAnsi="ˎ̥" w:hint="eastAsia"/>
        </w:rPr>
        <w:t>与供应商的法定代表人或者负责人有夫妻、直系血亲、三代以内旁系血亲或者近姻亲关系；</w:t>
      </w:r>
    </w:p>
    <w:p w:rsidR="0022165C" w:rsidRDefault="0022165C" w:rsidP="0022165C">
      <w:pPr>
        <w:autoSpaceDE w:val="0"/>
        <w:autoSpaceDN w:val="0"/>
        <w:spacing w:line="360" w:lineRule="auto"/>
        <w:ind w:leftChars="452" w:left="2157" w:hangingChars="575" w:hanging="1208"/>
        <w:contextualSpacing/>
        <w:rPr>
          <w:rFonts w:ascii="ˎ̥" w:hAnsi="ˎ̥"/>
        </w:rPr>
      </w:pPr>
      <w:r w:rsidRPr="00B946C4">
        <w:rPr>
          <w:rFonts w:ascii="宋体" w:hAnsi="宋体" w:cs="宋体" w:hint="eastAsia"/>
          <w:kern w:val="0"/>
          <w:szCs w:val="21"/>
        </w:rPr>
        <w:t xml:space="preserve">24.3.3     </w:t>
      </w:r>
      <w:r w:rsidRPr="00B946C4">
        <w:rPr>
          <w:rFonts w:ascii="ˎ̥" w:hAnsi="ˎ̥" w:hint="eastAsia"/>
        </w:rPr>
        <w:t>与供应商有其他可能影响政府采购活动公平、公正进行的关系。</w:t>
      </w:r>
    </w:p>
    <w:p w:rsidR="0022165C" w:rsidRPr="00055884" w:rsidRDefault="0022165C" w:rsidP="0022165C">
      <w:pPr>
        <w:autoSpaceDE w:val="0"/>
        <w:autoSpaceDN w:val="0"/>
        <w:spacing w:line="360" w:lineRule="auto"/>
        <w:ind w:leftChars="452" w:left="2157" w:hangingChars="575" w:hanging="1208"/>
        <w:contextualSpacing/>
        <w:rPr>
          <w:rFonts w:ascii="ˎ̥" w:hAnsi="ˎ̥"/>
        </w:rPr>
      </w:pPr>
      <w:r>
        <w:rPr>
          <w:rFonts w:ascii="ˎ̥" w:hAnsi="ˎ̥" w:hint="eastAsia"/>
        </w:rPr>
        <w:t xml:space="preserve">24.4 </w:t>
      </w:r>
      <w:r w:rsidRPr="00B946C4">
        <w:rPr>
          <w:rFonts w:ascii="宋体" w:hAnsi="宋体"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22165C" w:rsidRPr="00B946C4" w:rsidRDefault="0022165C" w:rsidP="0022165C">
      <w:pPr>
        <w:pStyle w:val="af2"/>
        <w:autoSpaceDE w:val="0"/>
        <w:autoSpaceDN w:val="0"/>
        <w:spacing w:line="360" w:lineRule="auto"/>
        <w:ind w:left="828" w:firstLineChars="0" w:firstLine="0"/>
        <w:contextualSpacing/>
        <w:rPr>
          <w:rFonts w:ascii="宋体" w:hAnsi="宋体" w:cs="宋体"/>
          <w:kern w:val="0"/>
          <w:szCs w:val="21"/>
        </w:rPr>
      </w:pPr>
      <w:r>
        <w:rPr>
          <w:rFonts w:ascii="宋体" w:hAnsi="宋体" w:cs="宋体" w:hint="eastAsia"/>
          <w:kern w:val="0"/>
          <w:szCs w:val="21"/>
          <w:highlight w:val="lightGray"/>
        </w:rPr>
        <w:t>24.5</w:t>
      </w:r>
      <w:r w:rsidRPr="00B946C4">
        <w:rPr>
          <w:rFonts w:ascii="宋体" w:hAnsi="宋体" w:cs="宋体" w:hint="eastAsia"/>
          <w:kern w:val="0"/>
          <w:szCs w:val="21"/>
        </w:rPr>
        <w:t>谈判小组成员名单在成交结果公告前应当保密。</w:t>
      </w:r>
    </w:p>
    <w:p w:rsidR="0022165C" w:rsidRPr="005D11DC" w:rsidRDefault="0022165C" w:rsidP="008679C3">
      <w:pPr>
        <w:autoSpaceDE w:val="0"/>
        <w:autoSpaceDN w:val="0"/>
        <w:spacing w:line="360" w:lineRule="auto"/>
        <w:ind w:firstLineChars="400" w:firstLine="840"/>
        <w:contextualSpacing/>
        <w:rPr>
          <w:rFonts w:ascii="宋体" w:hAnsi="宋体" w:cs="宋体"/>
          <w:kern w:val="0"/>
          <w:szCs w:val="21"/>
        </w:rPr>
      </w:pPr>
      <w:r w:rsidRPr="005D11DC">
        <w:rPr>
          <w:rFonts w:ascii="宋体" w:hAnsi="宋体" w:cs="宋体" w:hint="eastAsia"/>
          <w:kern w:val="0"/>
          <w:szCs w:val="21"/>
        </w:rPr>
        <w:t>24.</w:t>
      </w:r>
      <w:r>
        <w:rPr>
          <w:rFonts w:ascii="宋体" w:hAnsi="宋体" w:cs="宋体" w:hint="eastAsia"/>
          <w:kern w:val="0"/>
          <w:szCs w:val="21"/>
        </w:rPr>
        <w:t>6</w:t>
      </w:r>
      <w:r w:rsidRPr="005D11DC">
        <w:rPr>
          <w:rFonts w:ascii="宋体" w:hAnsi="宋体" w:cs="宋体" w:hint="eastAsia"/>
          <w:kern w:val="0"/>
          <w:szCs w:val="21"/>
        </w:rPr>
        <w:t>采购人不得担任谈判小组组长。</w:t>
      </w:r>
    </w:p>
    <w:p w:rsidR="0022165C" w:rsidRPr="005D11DC" w:rsidRDefault="0022165C" w:rsidP="0022165C">
      <w:pPr>
        <w:autoSpaceDE w:val="0"/>
        <w:autoSpaceDN w:val="0"/>
        <w:spacing w:line="360" w:lineRule="auto"/>
        <w:ind w:left="420"/>
        <w:contextualSpacing/>
        <w:rPr>
          <w:rFonts w:ascii="宋体" w:hAnsi="宋体" w:cs="宋体"/>
          <w:kern w:val="0"/>
          <w:szCs w:val="21"/>
        </w:rPr>
      </w:pPr>
    </w:p>
    <w:p w:rsidR="0022165C" w:rsidRPr="00B946C4" w:rsidRDefault="0022165C" w:rsidP="0022165C">
      <w:pPr>
        <w:pStyle w:val="af2"/>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highlight w:val="lightGray"/>
        </w:rPr>
        <w:t>25</w:t>
      </w:r>
      <w:r>
        <w:rPr>
          <w:rFonts w:ascii="宋体" w:hAnsi="宋体" w:cs="宋体" w:hint="eastAsia"/>
          <w:b/>
          <w:kern w:val="0"/>
          <w:szCs w:val="21"/>
        </w:rPr>
        <w:t>、</w:t>
      </w:r>
      <w:r w:rsidRPr="00B946C4">
        <w:rPr>
          <w:rFonts w:ascii="宋体" w:hAnsi="宋体" w:cs="宋体" w:hint="eastAsia"/>
          <w:b/>
          <w:kern w:val="0"/>
          <w:szCs w:val="21"/>
        </w:rPr>
        <w:t>资格审查和符合性审查</w:t>
      </w:r>
    </w:p>
    <w:p w:rsidR="0022165C" w:rsidRPr="00B946C4" w:rsidRDefault="0022165C" w:rsidP="0022165C">
      <w:pPr>
        <w:pStyle w:val="af2"/>
        <w:numPr>
          <w:ilvl w:val="0"/>
          <w:numId w:val="11"/>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资格审查：谈判小组依据有关法律法规和谈判文件的规定对供应商的资格进行审查。</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b/>
          <w:kern w:val="0"/>
          <w:szCs w:val="21"/>
        </w:rPr>
        <w:t>本项目具体资格审查详见（第六章 资格审查与评审）</w:t>
      </w:r>
      <w:r w:rsidRPr="00B946C4">
        <w:rPr>
          <w:rFonts w:ascii="宋体" w:hAnsi="宋体" w:cs="宋体" w:hint="eastAsia"/>
          <w:kern w:val="0"/>
          <w:szCs w:val="21"/>
        </w:rPr>
        <w:t>。</w:t>
      </w:r>
    </w:p>
    <w:p w:rsidR="0022165C" w:rsidRPr="00B946C4" w:rsidRDefault="0022165C" w:rsidP="0022165C">
      <w:pPr>
        <w:pStyle w:val="af2"/>
        <w:numPr>
          <w:ilvl w:val="0"/>
          <w:numId w:val="26"/>
        </w:numPr>
        <w:autoSpaceDE w:val="0"/>
        <w:autoSpaceDN w:val="0"/>
        <w:spacing w:line="360" w:lineRule="auto"/>
        <w:ind w:firstLineChars="0"/>
        <w:contextualSpacing/>
        <w:rPr>
          <w:rFonts w:ascii="宋体" w:hAnsi="宋体" w:cs="宋体"/>
          <w:vanish/>
          <w:kern w:val="0"/>
          <w:szCs w:val="21"/>
        </w:rPr>
      </w:pPr>
    </w:p>
    <w:p w:rsidR="0022165C" w:rsidRPr="00B946C4" w:rsidRDefault="0022165C" w:rsidP="0022165C">
      <w:pPr>
        <w:pStyle w:val="af2"/>
        <w:numPr>
          <w:ilvl w:val="0"/>
          <w:numId w:val="26"/>
        </w:numPr>
        <w:autoSpaceDE w:val="0"/>
        <w:autoSpaceDN w:val="0"/>
        <w:spacing w:line="360" w:lineRule="auto"/>
        <w:ind w:firstLineChars="0"/>
        <w:contextualSpacing/>
        <w:rPr>
          <w:rFonts w:ascii="宋体" w:hAnsi="宋体" w:cs="宋体"/>
          <w:vanish/>
          <w:kern w:val="0"/>
          <w:szCs w:val="21"/>
        </w:rPr>
      </w:pPr>
    </w:p>
    <w:p w:rsidR="0022165C" w:rsidRPr="00B946C4" w:rsidRDefault="0022165C" w:rsidP="0022165C">
      <w:pPr>
        <w:pStyle w:val="af2"/>
        <w:numPr>
          <w:ilvl w:val="1"/>
          <w:numId w:val="2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符合性审查：</w:t>
      </w:r>
      <w:r w:rsidRPr="00B946C4">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5D11DC" w:rsidRDefault="0022165C" w:rsidP="0022165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26、</w:t>
      </w:r>
      <w:r w:rsidRPr="005D11DC">
        <w:rPr>
          <w:rFonts w:ascii="宋体" w:hAnsi="宋体" w:cs="宋体" w:hint="eastAsia"/>
          <w:b/>
          <w:kern w:val="0"/>
          <w:szCs w:val="21"/>
        </w:rPr>
        <w:t>响应文件的澄清</w:t>
      </w:r>
    </w:p>
    <w:p w:rsidR="0022165C" w:rsidRPr="00B946C4" w:rsidRDefault="0022165C" w:rsidP="0022165C">
      <w:pPr>
        <w:pStyle w:val="af2"/>
        <w:numPr>
          <w:ilvl w:val="0"/>
          <w:numId w:val="12"/>
        </w:numPr>
        <w:autoSpaceDE w:val="0"/>
        <w:autoSpaceDN w:val="0"/>
        <w:spacing w:line="360" w:lineRule="auto"/>
        <w:ind w:firstLineChars="0"/>
        <w:contextualSpacing/>
        <w:rPr>
          <w:rFonts w:ascii="宋体" w:hAnsi="宋体" w:cs="宋体"/>
          <w:kern w:val="0"/>
          <w:szCs w:val="21"/>
        </w:rPr>
      </w:pPr>
      <w:r w:rsidRPr="00B946C4">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B946C4">
        <w:rPr>
          <w:rFonts w:ascii="宋体" w:hAnsi="宋体" w:cs="宋体" w:hint="eastAsia"/>
          <w:kern w:val="0"/>
          <w:szCs w:val="21"/>
        </w:rPr>
        <w:t>。</w:t>
      </w:r>
      <w:r w:rsidRPr="00B946C4">
        <w:rPr>
          <w:rFonts w:ascii="ˎ̥" w:hAnsi="ˎ̥"/>
        </w:rPr>
        <w:t>供应商的澄清、说明或者更正不得超出响应文件的范围或者改变响应文件的实质性内容</w:t>
      </w:r>
    </w:p>
    <w:p w:rsidR="0022165C" w:rsidRPr="00B946C4" w:rsidRDefault="0022165C" w:rsidP="0022165C">
      <w:pPr>
        <w:pStyle w:val="af2"/>
        <w:numPr>
          <w:ilvl w:val="1"/>
          <w:numId w:val="9"/>
        </w:numPr>
        <w:autoSpaceDE w:val="0"/>
        <w:autoSpaceDN w:val="0"/>
        <w:spacing w:line="360" w:lineRule="auto"/>
        <w:ind w:firstLineChars="0"/>
        <w:contextualSpacing/>
        <w:rPr>
          <w:rFonts w:ascii="宋体" w:hAnsi="宋体" w:cs="宋体"/>
          <w:vanish/>
          <w:kern w:val="0"/>
          <w:szCs w:val="21"/>
        </w:rPr>
      </w:pPr>
    </w:p>
    <w:p w:rsidR="0022165C" w:rsidRPr="00055884" w:rsidRDefault="0022165C" w:rsidP="0022165C">
      <w:pPr>
        <w:autoSpaceDE w:val="0"/>
        <w:autoSpaceDN w:val="0"/>
        <w:spacing w:line="360" w:lineRule="auto"/>
        <w:ind w:left="786"/>
        <w:contextualSpacing/>
        <w:rPr>
          <w:rFonts w:ascii="宋体" w:hAnsi="宋体" w:cs="宋体"/>
          <w:kern w:val="0"/>
          <w:szCs w:val="21"/>
        </w:rPr>
      </w:pPr>
      <w:r>
        <w:rPr>
          <w:rFonts w:ascii="宋体" w:hAnsi="宋体" w:cs="宋体" w:hint="eastAsia"/>
          <w:kern w:val="0"/>
          <w:szCs w:val="21"/>
        </w:rPr>
        <w:t>26.2</w:t>
      </w:r>
      <w:r w:rsidRPr="00055884">
        <w:rPr>
          <w:rFonts w:ascii="宋体" w:hAnsi="宋体" w:cs="宋体" w:hint="eastAsia"/>
          <w:kern w:val="0"/>
          <w:szCs w:val="21"/>
        </w:rPr>
        <w:t>评审期间，投标人需保持投标文件提供的联系方式畅通，评标委员会随时可能对投标文件内容质询，投标人应及时进行答复（包括但不限于电子文档、电子邮件等）。</w:t>
      </w:r>
    </w:p>
    <w:p w:rsidR="0022165C" w:rsidRPr="00055884"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26.3</w:t>
      </w:r>
      <w:r w:rsidRPr="00055884">
        <w:rPr>
          <w:rFonts w:ascii="宋体" w:hAnsi="宋体" w:cs="宋体" w:hint="eastAsia"/>
          <w:kern w:val="0"/>
          <w:szCs w:val="21"/>
        </w:rPr>
        <w:t>、由于自身原因错过变更通知、文件澄清、报价响应（自系统发起</w:t>
      </w:r>
      <w:r w:rsidRPr="00055884">
        <w:rPr>
          <w:rFonts w:ascii="宋体" w:hAnsi="宋体" w:cs="宋体"/>
          <w:kern w:val="0"/>
          <w:szCs w:val="21"/>
        </w:rPr>
        <w:t>30</w:t>
      </w:r>
      <w:r w:rsidRPr="00055884">
        <w:rPr>
          <w:rFonts w:ascii="宋体" w:hAnsi="宋体" w:cs="宋体" w:hint="eastAsia"/>
          <w:kern w:val="0"/>
          <w:szCs w:val="21"/>
        </w:rPr>
        <w:t>分钟内做出）等</w:t>
      </w:r>
      <w:r w:rsidRPr="00055884">
        <w:rPr>
          <w:rFonts w:ascii="宋体" w:hAnsi="宋体" w:cs="宋体" w:hint="eastAsia"/>
          <w:kern w:val="0"/>
          <w:szCs w:val="21"/>
        </w:rPr>
        <w:lastRenderedPageBreak/>
        <w:t>重要信息的，后果由投标（响应）人自行承担。</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26.4</w:t>
      </w:r>
      <w:r w:rsidRPr="005D11DC">
        <w:rPr>
          <w:rFonts w:ascii="宋体" w:hAnsi="宋体" w:cs="宋体" w:hint="eastAsia"/>
          <w:kern w:val="0"/>
          <w:szCs w:val="21"/>
        </w:rPr>
        <w:t>供应商的澄清文件是其响应文件的组成部分。</w:t>
      </w:r>
    </w:p>
    <w:p w:rsidR="0022165C" w:rsidRPr="00B946C4" w:rsidRDefault="0022165C" w:rsidP="0022165C">
      <w:pPr>
        <w:pStyle w:val="af2"/>
        <w:autoSpaceDE w:val="0"/>
        <w:autoSpaceDN w:val="0"/>
        <w:spacing w:line="360" w:lineRule="auto"/>
        <w:ind w:left="420" w:firstLineChars="0" w:firstLine="0"/>
        <w:contextualSpacing/>
        <w:rPr>
          <w:rFonts w:ascii="宋体" w:hAnsi="宋体" w:cs="宋体"/>
          <w:b/>
          <w:kern w:val="0"/>
          <w:szCs w:val="21"/>
        </w:rPr>
      </w:pPr>
      <w:r>
        <w:rPr>
          <w:rFonts w:ascii="宋体" w:hAnsi="宋体" w:cs="宋体" w:hint="eastAsia"/>
          <w:b/>
          <w:kern w:val="0"/>
          <w:szCs w:val="21"/>
        </w:rPr>
        <w:t>27、</w:t>
      </w:r>
      <w:r w:rsidRPr="00B946C4">
        <w:rPr>
          <w:rFonts w:ascii="宋体" w:hAnsi="宋体" w:cs="宋体" w:hint="eastAsia"/>
          <w:b/>
          <w:kern w:val="0"/>
          <w:szCs w:val="21"/>
        </w:rPr>
        <w:t>响应文件报价出现前后不一致的修正</w:t>
      </w:r>
    </w:p>
    <w:p w:rsidR="0022165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27.1</w:t>
      </w:r>
      <w:r w:rsidRPr="005D11DC">
        <w:rPr>
          <w:rFonts w:ascii="宋体" w:hAnsi="宋体" w:cs="宋体" w:hint="eastAsia"/>
          <w:kern w:val="0"/>
          <w:szCs w:val="21"/>
        </w:rPr>
        <w:t>大写金额和小写金额不一致的，以大写金额为准；</w:t>
      </w:r>
    </w:p>
    <w:p w:rsidR="0022165C" w:rsidRPr="00B946C4"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27.2</w:t>
      </w:r>
      <w:r w:rsidRPr="00B946C4">
        <w:rPr>
          <w:rFonts w:ascii="宋体" w:hAnsi="宋体" w:cs="宋体" w:hint="eastAsia"/>
          <w:kern w:val="0"/>
          <w:szCs w:val="21"/>
        </w:rPr>
        <w:t>单价金额小数点或者百分比有明显错位的，以开标一览表的总价为准，并修改单价；</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27.3</w:t>
      </w:r>
      <w:r w:rsidRPr="005D11DC">
        <w:rPr>
          <w:rFonts w:ascii="宋体" w:hAnsi="宋体" w:cs="宋体" w:hint="eastAsia"/>
          <w:kern w:val="0"/>
          <w:szCs w:val="21"/>
        </w:rPr>
        <w:t>总价金额与按单价汇总金额不一致的，以单价金额计算结果为准。同时出现两种以上不一致的，按照前款规定的顺序修正。修正后的报价按照“供应商须知”26.</w:t>
      </w:r>
      <w:r>
        <w:rPr>
          <w:rFonts w:ascii="宋体" w:hAnsi="宋体" w:cs="宋体" w:hint="eastAsia"/>
          <w:kern w:val="0"/>
          <w:szCs w:val="21"/>
        </w:rPr>
        <w:t>1</w:t>
      </w:r>
      <w:r w:rsidRPr="005D11DC">
        <w:rPr>
          <w:rFonts w:ascii="宋体" w:hAnsi="宋体" w:cs="宋体" w:hint="eastAsia"/>
          <w:kern w:val="0"/>
          <w:szCs w:val="21"/>
        </w:rPr>
        <w:t>规定经供应商确认后产生约束力，供应商不确认的，为无效报价。</w:t>
      </w:r>
    </w:p>
    <w:p w:rsidR="0022165C" w:rsidRPr="005D11DC" w:rsidRDefault="0022165C" w:rsidP="008679C3">
      <w:pPr>
        <w:autoSpaceDE w:val="0"/>
        <w:autoSpaceDN w:val="0"/>
        <w:spacing w:line="360" w:lineRule="auto"/>
        <w:ind w:firstLineChars="200" w:firstLine="422"/>
        <w:contextualSpacing/>
        <w:rPr>
          <w:rFonts w:ascii="宋体" w:hAnsi="宋体" w:cs="宋体"/>
          <w:b/>
          <w:kern w:val="0"/>
          <w:szCs w:val="21"/>
        </w:rPr>
      </w:pPr>
      <w:r>
        <w:rPr>
          <w:rFonts w:ascii="宋体" w:hAnsi="宋体" w:cs="宋体" w:hint="eastAsia"/>
          <w:b/>
          <w:kern w:val="0"/>
          <w:szCs w:val="21"/>
        </w:rPr>
        <w:t>28</w:t>
      </w:r>
      <w:r w:rsidR="008679C3">
        <w:rPr>
          <w:rFonts w:ascii="宋体" w:hAnsi="宋体" w:cs="宋体" w:hint="eastAsia"/>
          <w:b/>
          <w:kern w:val="0"/>
          <w:szCs w:val="21"/>
        </w:rPr>
        <w:t>、</w:t>
      </w:r>
      <w:r w:rsidRPr="005D11DC">
        <w:rPr>
          <w:rFonts w:ascii="宋体" w:hAnsi="宋体" w:cs="宋体" w:hint="eastAsia"/>
          <w:b/>
          <w:kern w:val="0"/>
          <w:szCs w:val="21"/>
        </w:rPr>
        <w:t>响应无效情形</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28.1</w:t>
      </w:r>
      <w:r w:rsidRPr="005D11DC">
        <w:rPr>
          <w:rFonts w:ascii="宋体" w:hAnsi="宋体" w:cs="宋体" w:hint="eastAsia"/>
          <w:kern w:val="0"/>
          <w:szCs w:val="21"/>
        </w:rPr>
        <w:t>响应文件属下列情况之一的，按照无效响应处理：</w:t>
      </w: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vanish/>
          <w:kern w:val="0"/>
          <w:szCs w:val="21"/>
        </w:rPr>
      </w:pPr>
    </w:p>
    <w:p w:rsidR="0022165C" w:rsidRPr="00B946C4" w:rsidRDefault="0022165C" w:rsidP="0022165C">
      <w:pPr>
        <w:pStyle w:val="af2"/>
        <w:numPr>
          <w:ilvl w:val="0"/>
          <w:numId w:val="13"/>
        </w:numPr>
        <w:autoSpaceDE w:val="0"/>
        <w:autoSpaceDN w:val="0"/>
        <w:spacing w:line="360" w:lineRule="auto"/>
        <w:ind w:firstLineChars="0" w:firstLine="0"/>
        <w:contextualSpacing/>
        <w:rPr>
          <w:rFonts w:ascii="宋体" w:hAnsi="宋体" w:cs="宋体"/>
          <w:kern w:val="0"/>
          <w:szCs w:val="21"/>
        </w:rPr>
      </w:pPr>
      <w:r w:rsidRPr="00B946C4">
        <w:rPr>
          <w:rFonts w:ascii="宋体" w:hAnsi="宋体" w:cs="宋体" w:hint="eastAsia"/>
          <w:kern w:val="0"/>
          <w:szCs w:val="21"/>
        </w:rPr>
        <w:t>未按照谈判文件的规定提交投标保证金的（如有要求）；</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28.1.2     响应文件未按招标文件要求签署、盖章的；</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28.1.3     不具备谈判文件中规定的资格要求的；</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28.1.4     报价超过谈判文件中规定的预算金额的；</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28.1.5     响应</w:t>
      </w:r>
      <w:r w:rsidRPr="00B946C4">
        <w:rPr>
          <w:rFonts w:ascii="宋体" w:hAnsi="宋体" w:cs="宋体"/>
          <w:kern w:val="0"/>
          <w:szCs w:val="21"/>
        </w:rPr>
        <w:t>文件含有采购人不能接受的附加条件的</w:t>
      </w:r>
      <w:r w:rsidRPr="00B946C4">
        <w:rPr>
          <w:rFonts w:ascii="宋体" w:hAnsi="宋体" w:cs="宋体" w:hint="eastAsia"/>
          <w:kern w:val="0"/>
          <w:szCs w:val="21"/>
        </w:rPr>
        <w:t>。</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28.2</w:t>
      </w:r>
      <w:r w:rsidRPr="005D11DC">
        <w:rPr>
          <w:rFonts w:ascii="宋体" w:hAnsi="宋体" w:cs="宋体" w:hint="eastAsia"/>
          <w:kern w:val="0"/>
          <w:szCs w:val="21"/>
        </w:rPr>
        <w:t>有下列情形之一的，视为供应商串通谈判，其响应无效：</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28.2.1     不同供应商的响应文件由同一单位或者个人编制；</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28.2.2     不同供应商委托同一单位或者个人办理响应事宜；</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28.2.3     不同供应商的响应文件载明的项目管理成员或者联系人员为同一人；</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28.2.4     不同供应商的响应文件异常一致或者投标报价呈规律性差异；</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28.2.5     不同供应商的响应文件相互混装；</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r w:rsidRPr="00B946C4">
        <w:rPr>
          <w:rFonts w:ascii="宋体" w:hAnsi="宋体" w:cs="宋体" w:hint="eastAsia"/>
          <w:kern w:val="0"/>
          <w:szCs w:val="21"/>
        </w:rPr>
        <w:t>28.2.6     不同供应商的谈判保证金从同一单位或者个人的账户转出（如有要求）。</w:t>
      </w:r>
    </w:p>
    <w:p w:rsidR="0022165C" w:rsidRPr="005D11DC"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28.3</w:t>
      </w:r>
      <w:r w:rsidRPr="005D11DC">
        <w:rPr>
          <w:rFonts w:ascii="宋体" w:hAnsi="宋体"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22165C" w:rsidRDefault="0022165C" w:rsidP="0022165C">
      <w:pPr>
        <w:autoSpaceDE w:val="0"/>
        <w:autoSpaceDN w:val="0"/>
        <w:spacing w:line="360" w:lineRule="auto"/>
        <w:ind w:left="426"/>
        <w:contextualSpacing/>
        <w:rPr>
          <w:rFonts w:ascii="ˎ̥" w:hAnsi="ˎ̥"/>
        </w:rPr>
      </w:pPr>
      <w:r>
        <w:rPr>
          <w:rFonts w:ascii="ˎ̥" w:hAnsi="ˎ̥" w:hint="eastAsia"/>
        </w:rPr>
        <w:t>28.4</w:t>
      </w:r>
      <w:r w:rsidRPr="005D11DC">
        <w:rPr>
          <w:rFonts w:ascii="ˎ̥" w:hAnsi="ˎ̥" w:hint="eastAsia"/>
        </w:rPr>
        <w:t>按照《关于推进全流程电子化交易和在线监管工作有关问题的通知》（许公管办</w:t>
      </w:r>
      <w:r w:rsidRPr="005D11DC">
        <w:rPr>
          <w:rFonts w:ascii="ˎ̥" w:hAnsi="ˎ̥" w:hint="eastAsia"/>
        </w:rPr>
        <w:t>[2019]3</w:t>
      </w:r>
      <w:r w:rsidRPr="005D11DC">
        <w:rPr>
          <w:rFonts w:ascii="ˎ̥" w:hAnsi="ˎ̥" w:hint="eastAsia"/>
        </w:rPr>
        <w:t>号）规定，不同供应商电子响应文件制作硬件特征码（网卡</w:t>
      </w:r>
      <w:r w:rsidRPr="005D11DC">
        <w:rPr>
          <w:rFonts w:ascii="ˎ̥" w:hAnsi="ˎ̥" w:hint="eastAsia"/>
        </w:rPr>
        <w:t>MAC</w:t>
      </w:r>
      <w:r w:rsidRPr="005D11DC">
        <w:rPr>
          <w:rFonts w:ascii="ˎ̥" w:hAnsi="ˎ̥" w:hint="eastAsia"/>
        </w:rPr>
        <w:t>地址、</w:t>
      </w:r>
      <w:r w:rsidRPr="005D11DC">
        <w:rPr>
          <w:rFonts w:ascii="ˎ̥" w:hAnsi="ˎ̥" w:hint="eastAsia"/>
        </w:rPr>
        <w:t>CPU</w:t>
      </w:r>
      <w:r w:rsidRPr="005D11DC">
        <w:rPr>
          <w:rFonts w:ascii="ˎ̥" w:hAnsi="ˎ̥" w:hint="eastAsia"/>
        </w:rPr>
        <w:t>序号、硬盘序列</w:t>
      </w:r>
      <w:r w:rsidRPr="005D11DC">
        <w:rPr>
          <w:rFonts w:ascii="ˎ̥" w:hAnsi="ˎ̥" w:hint="eastAsia"/>
        </w:rPr>
        <w:lastRenderedPageBreak/>
        <w:t>号等）均相同时，视为‘</w:t>
      </w:r>
      <w:r w:rsidRPr="005D11DC">
        <w:rPr>
          <w:rFonts w:ascii="ˎ̥" w:hAnsi="ˎ̥"/>
        </w:rPr>
        <w:t>不同</w:t>
      </w:r>
      <w:r w:rsidRPr="005D11DC">
        <w:rPr>
          <w:rFonts w:ascii="ˎ̥" w:hAnsi="ˎ̥" w:hint="eastAsia"/>
        </w:rPr>
        <w:t>供应商</w:t>
      </w:r>
      <w:r w:rsidRPr="005D11DC">
        <w:rPr>
          <w:rFonts w:ascii="ˎ̥" w:hAnsi="ˎ̥"/>
        </w:rPr>
        <w:t>的</w:t>
      </w:r>
      <w:r w:rsidRPr="005D11DC">
        <w:rPr>
          <w:rFonts w:ascii="ˎ̥" w:hAnsi="ˎ̥" w:hint="eastAsia"/>
        </w:rPr>
        <w:t>响应</w:t>
      </w:r>
      <w:r w:rsidRPr="005D11DC">
        <w:rPr>
          <w:rFonts w:ascii="ˎ̥" w:hAnsi="ˎ̥"/>
        </w:rPr>
        <w:t>文件由同一单位或者个人编制</w:t>
      </w:r>
      <w:r w:rsidRPr="005D11DC">
        <w:rPr>
          <w:rFonts w:ascii="ˎ̥" w:hAnsi="ˎ̥" w:hint="eastAsia"/>
        </w:rPr>
        <w:t>’或‘</w:t>
      </w:r>
      <w:r w:rsidRPr="005D11DC">
        <w:rPr>
          <w:rFonts w:ascii="ˎ̥" w:hAnsi="ˎ̥"/>
        </w:rPr>
        <w:t>不同</w:t>
      </w:r>
      <w:r w:rsidRPr="005D11DC">
        <w:rPr>
          <w:rFonts w:ascii="ˎ̥" w:hAnsi="ˎ̥" w:hint="eastAsia"/>
        </w:rPr>
        <w:t>供应商</w:t>
      </w:r>
      <w:r w:rsidRPr="005D11DC">
        <w:rPr>
          <w:rFonts w:ascii="ˎ̥" w:hAnsi="ˎ̥"/>
        </w:rPr>
        <w:t>委托同一单位或者个人办理</w:t>
      </w:r>
      <w:r w:rsidRPr="005D11DC">
        <w:rPr>
          <w:rFonts w:ascii="ˎ̥" w:hAnsi="ˎ̥" w:hint="eastAsia"/>
        </w:rPr>
        <w:t>响应</w:t>
      </w:r>
      <w:r w:rsidRPr="005D11DC">
        <w:rPr>
          <w:rFonts w:ascii="ˎ̥" w:hAnsi="ˎ̥"/>
        </w:rPr>
        <w:t>事宜</w:t>
      </w:r>
      <w:r w:rsidRPr="005D11DC">
        <w:rPr>
          <w:rFonts w:ascii="ˎ̥" w:hAnsi="ˎ̥" w:hint="eastAsia"/>
        </w:rPr>
        <w:t>’，其谈判响应无效。</w:t>
      </w:r>
    </w:p>
    <w:p w:rsidR="0022165C" w:rsidRPr="00B946C4"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28.5</w:t>
      </w:r>
      <w:r w:rsidRPr="00B946C4">
        <w:rPr>
          <w:rFonts w:ascii="宋体" w:hAnsi="宋体" w:cs="宋体"/>
          <w:kern w:val="0"/>
          <w:szCs w:val="21"/>
        </w:rPr>
        <w:t>法律、法规和</w:t>
      </w:r>
      <w:r w:rsidRPr="00B946C4">
        <w:rPr>
          <w:rFonts w:ascii="宋体" w:hAnsi="宋体" w:cs="宋体" w:hint="eastAsia"/>
          <w:kern w:val="0"/>
          <w:szCs w:val="21"/>
        </w:rPr>
        <w:t>响应</w:t>
      </w:r>
      <w:r w:rsidRPr="00B946C4">
        <w:rPr>
          <w:rFonts w:ascii="宋体" w:hAnsi="宋体" w:cs="宋体"/>
          <w:kern w:val="0"/>
          <w:szCs w:val="21"/>
        </w:rPr>
        <w:t>文件规定的其他无效情形。</w:t>
      </w:r>
    </w:p>
    <w:p w:rsidR="0022165C" w:rsidRPr="00B946C4" w:rsidRDefault="0022165C" w:rsidP="0022165C">
      <w:pPr>
        <w:pStyle w:val="af2"/>
        <w:autoSpaceDE w:val="0"/>
        <w:autoSpaceDN w:val="0"/>
        <w:spacing w:line="360" w:lineRule="auto"/>
        <w:ind w:left="964" w:firstLineChars="0" w:firstLine="0"/>
        <w:contextualSpacing/>
        <w:rPr>
          <w:rFonts w:ascii="宋体" w:hAnsi="宋体" w:cs="宋体"/>
          <w:kern w:val="0"/>
          <w:szCs w:val="21"/>
        </w:rPr>
      </w:pPr>
    </w:p>
    <w:p w:rsidR="0022165C" w:rsidRPr="005D11DC" w:rsidRDefault="0022165C" w:rsidP="0022165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29</w:t>
      </w:r>
      <w:r w:rsidRPr="005D11DC">
        <w:rPr>
          <w:rFonts w:ascii="宋体" w:hAnsi="宋体" w:cs="宋体" w:hint="eastAsia"/>
          <w:b/>
          <w:kern w:val="0"/>
          <w:szCs w:val="21"/>
        </w:rPr>
        <w:t>响应文件评审与谈判</w:t>
      </w:r>
    </w:p>
    <w:p w:rsidR="0022165C" w:rsidRPr="00055884" w:rsidRDefault="0022165C"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29.1</w:t>
      </w:r>
      <w:r w:rsidRPr="00055884">
        <w:rPr>
          <w:rFonts w:ascii="宋体" w:hAnsi="宋体" w:cs="宋体" w:hint="eastAsia"/>
          <w:kern w:val="0"/>
          <w:szCs w:val="21"/>
        </w:rPr>
        <w:t>有多轮报价的，投标人应提前准备好分项报价，为多轮报价做好准备，在谈判小组发起报价通知后，在规定时间内提交有效报价。</w:t>
      </w:r>
    </w:p>
    <w:p w:rsidR="0022165C" w:rsidRDefault="008679C3" w:rsidP="0022165C">
      <w:pPr>
        <w:autoSpaceDE w:val="0"/>
        <w:autoSpaceDN w:val="0"/>
        <w:spacing w:line="360" w:lineRule="auto"/>
        <w:ind w:left="426"/>
        <w:contextualSpacing/>
        <w:rPr>
          <w:rFonts w:ascii="宋体" w:hAnsi="宋体" w:cs="宋体"/>
          <w:kern w:val="0"/>
          <w:szCs w:val="21"/>
        </w:rPr>
      </w:pPr>
      <w:r>
        <w:rPr>
          <w:rFonts w:ascii="宋体" w:hAnsi="宋体" w:cs="宋体" w:hint="eastAsia"/>
          <w:kern w:val="0"/>
          <w:szCs w:val="21"/>
        </w:rPr>
        <w:t xml:space="preserve"> </w:t>
      </w:r>
      <w:r w:rsidR="0022165C">
        <w:rPr>
          <w:rFonts w:ascii="宋体" w:hAnsi="宋体" w:cs="宋体" w:hint="eastAsia"/>
          <w:kern w:val="0"/>
          <w:szCs w:val="21"/>
        </w:rPr>
        <w:t>29.2</w:t>
      </w:r>
      <w:r w:rsidR="0022165C" w:rsidRPr="00055884">
        <w:rPr>
          <w:rFonts w:ascii="宋体" w:hAnsi="宋体" w:cs="宋体" w:hint="eastAsia"/>
          <w:kern w:val="0"/>
          <w:szCs w:val="21"/>
        </w:rPr>
        <w:t>由于自身原因错过变更通知、文件澄清、报价响应（自系统发起</w:t>
      </w:r>
      <w:r w:rsidR="0022165C" w:rsidRPr="00055884">
        <w:rPr>
          <w:rFonts w:ascii="宋体" w:hAnsi="宋体" w:cs="宋体"/>
          <w:kern w:val="0"/>
          <w:szCs w:val="21"/>
        </w:rPr>
        <w:t>30</w:t>
      </w:r>
      <w:r w:rsidR="0022165C" w:rsidRPr="00055884">
        <w:rPr>
          <w:rFonts w:ascii="宋体" w:hAnsi="宋体" w:cs="宋体" w:hint="eastAsia"/>
          <w:kern w:val="0"/>
          <w:szCs w:val="21"/>
        </w:rPr>
        <w:t>分钟内做出）等重要信息的，后果由投标（响应）人自行承担。</w:t>
      </w:r>
    </w:p>
    <w:p w:rsidR="0022165C" w:rsidRDefault="0022165C" w:rsidP="0022165C">
      <w:pPr>
        <w:autoSpaceDE w:val="0"/>
        <w:autoSpaceDN w:val="0"/>
        <w:spacing w:line="360" w:lineRule="auto"/>
        <w:ind w:left="426"/>
        <w:contextualSpacing/>
        <w:rPr>
          <w:rFonts w:ascii="ˎ̥" w:hAnsi="ˎ̥"/>
        </w:rPr>
      </w:pPr>
      <w:r>
        <w:rPr>
          <w:rFonts w:ascii="ˎ̥" w:hAnsi="ˎ̥" w:hint="eastAsia"/>
        </w:rPr>
        <w:t>29.3</w:t>
      </w:r>
      <w:r w:rsidRPr="00B946C4">
        <w:rPr>
          <w:rFonts w:ascii="ˎ̥" w:hAnsi="ˎ̥"/>
        </w:rPr>
        <w:t>最后报价是供应商响应文件的有效组成部分。</w:t>
      </w:r>
    </w:p>
    <w:p w:rsidR="0022165C" w:rsidRPr="000248C7" w:rsidRDefault="0022165C" w:rsidP="0022165C">
      <w:pPr>
        <w:autoSpaceDE w:val="0"/>
        <w:autoSpaceDN w:val="0"/>
        <w:spacing w:line="360" w:lineRule="auto"/>
        <w:ind w:left="426"/>
        <w:contextualSpacing/>
        <w:rPr>
          <w:rFonts w:ascii="宋体" w:hAnsi="宋体" w:cs="宋体"/>
          <w:kern w:val="0"/>
          <w:szCs w:val="21"/>
        </w:rPr>
      </w:pPr>
      <w:r>
        <w:rPr>
          <w:rFonts w:ascii="ˎ̥" w:hAnsi="ˎ̥" w:hint="eastAsia"/>
        </w:rPr>
        <w:t>29.4</w:t>
      </w:r>
      <w:r w:rsidRPr="00B946C4">
        <w:rPr>
          <w:rFonts w:ascii="ˎ̥" w:hAnsi="ˎ̥"/>
        </w:rPr>
        <w:t>提交响应文件的供应商，在提交最后报价之前，可以根据谈判情况退出谈判。</w:t>
      </w:r>
    </w:p>
    <w:p w:rsidR="0022165C" w:rsidRPr="00B946C4" w:rsidRDefault="0022165C" w:rsidP="0022165C">
      <w:pPr>
        <w:pStyle w:val="af2"/>
        <w:autoSpaceDE w:val="0"/>
        <w:autoSpaceDN w:val="0"/>
        <w:spacing w:line="360" w:lineRule="auto"/>
        <w:ind w:left="964" w:firstLineChars="0" w:firstLine="0"/>
        <w:contextualSpacing/>
        <w:rPr>
          <w:rFonts w:ascii="ˎ̥" w:hAnsi="ˎ̥"/>
        </w:rPr>
      </w:pPr>
    </w:p>
    <w:p w:rsidR="0022165C" w:rsidRPr="005D11DC" w:rsidRDefault="0022165C" w:rsidP="0022165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30、</w:t>
      </w:r>
      <w:r w:rsidRPr="005D11DC">
        <w:rPr>
          <w:rFonts w:ascii="宋体" w:hAnsi="宋体" w:cs="宋体" w:hint="eastAsia"/>
          <w:b/>
          <w:kern w:val="0"/>
          <w:szCs w:val="21"/>
        </w:rPr>
        <w:t>评审方法与提出成交候选人</w:t>
      </w:r>
    </w:p>
    <w:p w:rsidR="0022165C" w:rsidRPr="00B946C4" w:rsidRDefault="0022165C" w:rsidP="0022165C">
      <w:pPr>
        <w:pStyle w:val="af2"/>
        <w:autoSpaceDE w:val="0"/>
        <w:autoSpaceDN w:val="0"/>
        <w:spacing w:line="360" w:lineRule="auto"/>
        <w:ind w:leftChars="202" w:left="424" w:firstLineChars="0" w:firstLine="0"/>
        <w:contextualSpacing/>
        <w:rPr>
          <w:rFonts w:ascii="ˎ̥" w:hAnsi="ˎ̥"/>
        </w:rPr>
      </w:pPr>
      <w:r w:rsidRPr="00B946C4">
        <w:rPr>
          <w:rFonts w:ascii="宋体" w:hAnsi="宋体" w:cs="仿宋_GB2312"/>
          <w:szCs w:val="21"/>
          <w:lang w:val="zh-CN"/>
        </w:rPr>
        <w:t>谈判小组应当从质量和服务均能满足采购文件实质性响应要求的供应商中，按照最后报价由低到高的顺序提出3名以上成交候选人，并编写评审报告。</w:t>
      </w:r>
    </w:p>
    <w:p w:rsidR="0022165C" w:rsidRPr="00B946C4" w:rsidRDefault="0022165C" w:rsidP="0022165C">
      <w:pPr>
        <w:tabs>
          <w:tab w:val="left" w:pos="1260"/>
        </w:tabs>
        <w:autoSpaceDE w:val="0"/>
        <w:autoSpaceDN w:val="0"/>
        <w:spacing w:line="360" w:lineRule="auto"/>
        <w:contextualSpacing/>
        <w:jc w:val="center"/>
        <w:rPr>
          <w:rFonts w:ascii="宋体" w:hAnsi="宋体" w:cs="宋体"/>
          <w:b/>
          <w:kern w:val="0"/>
          <w:szCs w:val="21"/>
        </w:rPr>
      </w:pPr>
      <w:r w:rsidRPr="00B946C4">
        <w:rPr>
          <w:rFonts w:ascii="宋体" w:hAnsi="宋体" w:cs="宋体" w:hint="eastAsia"/>
          <w:b/>
          <w:kern w:val="0"/>
          <w:szCs w:val="21"/>
        </w:rPr>
        <w:t>六、确定成交供应商和授予合同</w:t>
      </w:r>
    </w:p>
    <w:p w:rsidR="0022165C" w:rsidRPr="005D11DC" w:rsidRDefault="0022165C" w:rsidP="0022165C">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31、</w:t>
      </w:r>
      <w:r w:rsidRPr="005D11DC">
        <w:rPr>
          <w:rFonts w:ascii="宋体" w:hAnsi="宋体" w:cs="宋体" w:hint="eastAsia"/>
          <w:b/>
          <w:kern w:val="0"/>
          <w:szCs w:val="21"/>
        </w:rPr>
        <w:t>确定成交供应商</w:t>
      </w:r>
    </w:p>
    <w:p w:rsidR="0022165C" w:rsidRPr="00B946C4" w:rsidRDefault="0022165C" w:rsidP="0022165C">
      <w:pPr>
        <w:pStyle w:val="af2"/>
        <w:numPr>
          <w:ilvl w:val="0"/>
          <w:numId w:val="14"/>
        </w:numPr>
        <w:autoSpaceDE w:val="0"/>
        <w:autoSpaceDN w:val="0"/>
        <w:spacing w:line="360" w:lineRule="auto"/>
        <w:ind w:firstLineChars="0"/>
        <w:contextualSpacing/>
        <w:rPr>
          <w:rFonts w:ascii="宋体" w:hAnsi="宋体" w:cs="宋体"/>
          <w:kern w:val="0"/>
          <w:szCs w:val="21"/>
        </w:rPr>
      </w:pPr>
      <w:r w:rsidRPr="00B946C4">
        <w:rPr>
          <w:rFonts w:ascii="ˎ̥" w:hAnsi="ˎ̥"/>
        </w:rPr>
        <w:t>采购人应当在收到评审报告后</w:t>
      </w:r>
      <w:r w:rsidRPr="00B946C4">
        <w:rPr>
          <w:rFonts w:ascii="ˎ̥" w:hAnsi="ˎ̥"/>
        </w:rPr>
        <w:t>5</w:t>
      </w:r>
      <w:r w:rsidRPr="00B946C4">
        <w:rPr>
          <w:rFonts w:ascii="ˎ̥" w:hAnsi="ˎ̥"/>
        </w:rPr>
        <w:t>个工作日内，从评审报告提出的成交候选人中，根据质量和服务均能满足采购文件实质性响应要求且最后</w:t>
      </w:r>
      <w:r w:rsidRPr="00B946C4">
        <w:rPr>
          <w:rFonts w:ascii="ˎ̥" w:hAnsi="ˎ̥" w:hint="eastAsia"/>
        </w:rPr>
        <w:t>有效报价最低</w:t>
      </w:r>
      <w:r w:rsidRPr="00B946C4">
        <w:rPr>
          <w:rFonts w:ascii="ˎ̥" w:hAnsi="ˎ̥"/>
        </w:rPr>
        <w:t>的原则确定成交供应商</w:t>
      </w:r>
      <w:r w:rsidRPr="00B946C4">
        <w:rPr>
          <w:rFonts w:ascii="宋体" w:hAnsi="宋体" w:cs="宋体" w:hint="eastAsia"/>
          <w:kern w:val="0"/>
          <w:szCs w:val="21"/>
        </w:rPr>
        <w:t>。</w:t>
      </w:r>
    </w:p>
    <w:p w:rsidR="0022165C" w:rsidRPr="00B946C4" w:rsidRDefault="0022165C" w:rsidP="0022165C">
      <w:pPr>
        <w:pStyle w:val="af2"/>
        <w:numPr>
          <w:ilvl w:val="1"/>
          <w:numId w:val="15"/>
        </w:numPr>
        <w:autoSpaceDE w:val="0"/>
        <w:autoSpaceDN w:val="0"/>
        <w:spacing w:line="360" w:lineRule="auto"/>
        <w:ind w:firstLineChars="0"/>
        <w:contextualSpacing/>
        <w:rPr>
          <w:rFonts w:ascii="ˎ̥" w:hAnsi="ˎ̥"/>
        </w:rPr>
      </w:pPr>
      <w:r w:rsidRPr="00B946C4">
        <w:rPr>
          <w:rFonts w:ascii="ˎ̥" w:hAnsi="ˎ̥"/>
        </w:rPr>
        <w:t>采购人逾期未确定成交供应商且不提出异议的，视为确定评审报告提出的最后</w:t>
      </w:r>
      <w:r w:rsidRPr="00B946C4">
        <w:rPr>
          <w:rFonts w:ascii="ˎ̥" w:hAnsi="ˎ̥" w:hint="eastAsia"/>
        </w:rPr>
        <w:t>有效</w:t>
      </w:r>
      <w:r w:rsidRPr="00B946C4">
        <w:rPr>
          <w:rFonts w:ascii="ˎ̥" w:hAnsi="ˎ̥"/>
        </w:rPr>
        <w:t>报价最低的供应商为成交供应商</w:t>
      </w:r>
      <w:r w:rsidRPr="00B946C4">
        <w:rPr>
          <w:rFonts w:ascii="ˎ̥" w:hAnsi="ˎ̥" w:hint="eastAsia"/>
        </w:rPr>
        <w:t>。</w:t>
      </w: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cs="微软雅黑" w:hint="eastAsia"/>
        </w:rPr>
        <w:t>在谈判采购中，出现下列情形之一的，采购人应当终止竞争性谈判采购活动，发布项目终止公告并说明原因，重新开展采购活动：</w:t>
      </w:r>
    </w:p>
    <w:p w:rsidR="0022165C" w:rsidRPr="00B946C4" w:rsidRDefault="0022165C" w:rsidP="0022165C">
      <w:pPr>
        <w:pStyle w:val="af2"/>
        <w:numPr>
          <w:ilvl w:val="0"/>
          <w:numId w:val="9"/>
        </w:numPr>
        <w:autoSpaceDE w:val="0"/>
        <w:autoSpaceDN w:val="0"/>
        <w:spacing w:line="360" w:lineRule="auto"/>
        <w:ind w:firstLineChars="0"/>
        <w:contextualSpacing/>
        <w:rPr>
          <w:rFonts w:ascii="宋体" w:hAnsi="宋体" w:cs="宋体"/>
          <w:vanish/>
          <w:kern w:val="0"/>
          <w:szCs w:val="21"/>
        </w:rPr>
      </w:pPr>
    </w:p>
    <w:p w:rsidR="0022165C" w:rsidRPr="00B946C4" w:rsidRDefault="0022165C" w:rsidP="0022165C">
      <w:pPr>
        <w:pStyle w:val="af2"/>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因情况变化，不再符合规定的竞争性谈判采购方式适用情形的；</w:t>
      </w:r>
    </w:p>
    <w:p w:rsidR="0022165C" w:rsidRPr="00B946C4" w:rsidRDefault="0022165C" w:rsidP="0022165C">
      <w:pPr>
        <w:pStyle w:val="af2"/>
        <w:numPr>
          <w:ilvl w:val="1"/>
          <w:numId w:val="9"/>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出现影响采购公正的违法、违规行为的</w:t>
      </w:r>
      <w:r w:rsidRPr="00B946C4">
        <w:rPr>
          <w:rFonts w:ascii="宋体" w:hAnsi="宋体" w:cs="宋体" w:hint="eastAsia"/>
          <w:kern w:val="0"/>
          <w:szCs w:val="21"/>
        </w:rPr>
        <w:t>；</w:t>
      </w:r>
    </w:p>
    <w:p w:rsidR="0022165C" w:rsidRPr="008679C3" w:rsidRDefault="0022165C" w:rsidP="008679C3">
      <w:pPr>
        <w:pStyle w:val="af2"/>
        <w:numPr>
          <w:ilvl w:val="1"/>
          <w:numId w:val="9"/>
        </w:numPr>
        <w:autoSpaceDE w:val="0"/>
        <w:autoSpaceDN w:val="0"/>
        <w:spacing w:line="360" w:lineRule="auto"/>
        <w:ind w:firstLineChars="0"/>
        <w:contextualSpacing/>
        <w:rPr>
          <w:rFonts w:ascii="ˎ̥" w:hAnsi="ˎ̥"/>
        </w:rPr>
      </w:pPr>
      <w:r w:rsidRPr="00B946C4">
        <w:rPr>
          <w:rFonts w:ascii="ˎ̥" w:hAnsi="ˎ̥" w:hint="eastAsia"/>
        </w:rPr>
        <w:t>在采购过程中符合竞争要求的供应商或者报价未超过采购预算的供应商不足</w:t>
      </w:r>
      <w:r w:rsidRPr="00B946C4">
        <w:rPr>
          <w:rFonts w:ascii="ˎ̥" w:hAnsi="ˎ̥" w:hint="eastAsia"/>
        </w:rPr>
        <w:t>3</w:t>
      </w:r>
      <w:r w:rsidRPr="00B946C4">
        <w:rPr>
          <w:rFonts w:ascii="ˎ̥" w:hAnsi="ˎ̥" w:hint="eastAsia"/>
        </w:rPr>
        <w:t>家的，</w:t>
      </w:r>
      <w:r w:rsidRPr="00B946C4">
        <w:rPr>
          <w:rFonts w:ascii="ˎ̥" w:hAnsi="ˎ̥" w:hint="eastAsia"/>
        </w:rPr>
        <w:lastRenderedPageBreak/>
        <w:t>但《政府采购非招标采购方式管理办法》第二十七条第二款规定的情形除外。</w:t>
      </w: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成交公告、发出成交通知书</w:t>
      </w:r>
    </w:p>
    <w:p w:rsidR="0022165C" w:rsidRPr="00B946C4" w:rsidRDefault="0022165C" w:rsidP="0022165C">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采购人确认成交供应商后，采购人在公告成交结果的同时，向成交供应商发出成交通知书。</w:t>
      </w:r>
    </w:p>
    <w:p w:rsidR="0022165C" w:rsidRPr="00B946C4" w:rsidRDefault="0022165C" w:rsidP="0022165C">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成交通知书发出后，采购人不得违法改变成交结果，成交供应商无正当理由不得放弃成交。</w:t>
      </w:r>
    </w:p>
    <w:p w:rsidR="0022165C" w:rsidRPr="008679C3" w:rsidRDefault="0022165C" w:rsidP="008679C3">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质疑提出与答复</w:t>
      </w:r>
    </w:p>
    <w:p w:rsidR="0022165C" w:rsidRPr="00B946C4" w:rsidRDefault="0022165C" w:rsidP="0022165C">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hint="eastAsia"/>
          <w:kern w:val="0"/>
          <w:szCs w:val="21"/>
        </w:rPr>
        <w:t>供应商认为谈判文件、采购过程和成交结果使自己的权益受到损害的，可以按照《政府采购质疑和投诉办法》（财政部令第94号）提出质疑。</w:t>
      </w:r>
      <w:r w:rsidRPr="00B946C4">
        <w:rPr>
          <w:rFonts w:ascii="宋体" w:hAnsi="宋体" w:cs="宋体"/>
          <w:kern w:val="0"/>
          <w:szCs w:val="21"/>
        </w:rPr>
        <w:t>提出质疑的供应商应当是参与</w:t>
      </w:r>
      <w:r w:rsidRPr="00B946C4">
        <w:rPr>
          <w:rFonts w:ascii="宋体" w:hAnsi="宋体" w:cs="宋体" w:hint="eastAsia"/>
          <w:kern w:val="0"/>
          <w:szCs w:val="21"/>
        </w:rPr>
        <w:t>本</w:t>
      </w:r>
      <w:r w:rsidRPr="00B946C4">
        <w:rPr>
          <w:rFonts w:ascii="宋体" w:hAnsi="宋体" w:cs="宋体"/>
          <w:kern w:val="0"/>
          <w:szCs w:val="21"/>
        </w:rPr>
        <w:t>项目采购活动的供应商。</w:t>
      </w:r>
    </w:p>
    <w:p w:rsidR="0022165C" w:rsidRPr="00B946C4" w:rsidRDefault="0022165C" w:rsidP="0022165C">
      <w:pPr>
        <w:pStyle w:val="af2"/>
        <w:numPr>
          <w:ilvl w:val="0"/>
          <w:numId w:val="17"/>
        </w:numPr>
        <w:autoSpaceDE w:val="0"/>
        <w:autoSpaceDN w:val="0"/>
        <w:spacing w:line="360" w:lineRule="auto"/>
        <w:ind w:left="2127" w:firstLineChars="0" w:hanging="1134"/>
        <w:contextualSpacing/>
        <w:rPr>
          <w:rFonts w:ascii="宋体" w:hAnsi="宋体" w:cs="宋体"/>
          <w:kern w:val="0"/>
          <w:szCs w:val="21"/>
        </w:rPr>
      </w:pPr>
      <w:r w:rsidRPr="00B946C4">
        <w:rPr>
          <w:rFonts w:ascii="宋体" w:hAnsi="宋体" w:cs="宋体" w:hint="eastAsia"/>
          <w:kern w:val="0"/>
          <w:szCs w:val="21"/>
        </w:rPr>
        <w:t>对谈判文件提出质疑的，供应商应</w:t>
      </w:r>
      <w:r w:rsidRPr="00B946C4">
        <w:rPr>
          <w:rFonts w:ascii="宋体" w:hAnsi="宋体" w:cs="宋体"/>
          <w:kern w:val="0"/>
          <w:szCs w:val="21"/>
        </w:rPr>
        <w:t>已依法获取</w:t>
      </w:r>
      <w:r w:rsidRPr="00B946C4">
        <w:rPr>
          <w:rFonts w:ascii="宋体" w:hAnsi="宋体" w:cs="宋体" w:hint="eastAsia"/>
          <w:kern w:val="0"/>
          <w:szCs w:val="21"/>
        </w:rPr>
        <w:t>谈判</w:t>
      </w:r>
      <w:r w:rsidRPr="00B946C4">
        <w:rPr>
          <w:rFonts w:ascii="宋体" w:hAnsi="宋体" w:cs="宋体"/>
          <w:kern w:val="0"/>
          <w:szCs w:val="21"/>
        </w:rPr>
        <w:t>文件</w:t>
      </w:r>
      <w:r w:rsidRPr="00B946C4">
        <w:rPr>
          <w:rFonts w:ascii="宋体" w:hAnsi="宋体" w:cs="宋体" w:hint="eastAsia"/>
          <w:kern w:val="0"/>
          <w:szCs w:val="21"/>
        </w:rPr>
        <w:t>，且应当在</w:t>
      </w:r>
      <w:r w:rsidRPr="00B946C4">
        <w:rPr>
          <w:rFonts w:ascii="宋体" w:hAnsi="宋体" w:cs="宋体"/>
          <w:kern w:val="0"/>
          <w:szCs w:val="21"/>
        </w:rPr>
        <w:t>获取</w:t>
      </w:r>
      <w:r w:rsidRPr="00B946C4">
        <w:rPr>
          <w:rFonts w:ascii="宋体" w:hAnsi="宋体" w:cs="宋体" w:hint="eastAsia"/>
          <w:kern w:val="0"/>
          <w:szCs w:val="21"/>
        </w:rPr>
        <w:t>谈判</w:t>
      </w:r>
      <w:r w:rsidRPr="00B946C4">
        <w:rPr>
          <w:rFonts w:ascii="宋体" w:hAnsi="宋体" w:cs="宋体"/>
          <w:kern w:val="0"/>
          <w:szCs w:val="21"/>
        </w:rPr>
        <w:t>文件或者</w:t>
      </w:r>
      <w:r w:rsidRPr="00B946C4">
        <w:rPr>
          <w:rFonts w:ascii="宋体" w:hAnsi="宋体" w:cs="宋体" w:hint="eastAsia"/>
          <w:kern w:val="0"/>
          <w:szCs w:val="21"/>
        </w:rPr>
        <w:t>谈判</w:t>
      </w:r>
      <w:r w:rsidRPr="00B946C4">
        <w:rPr>
          <w:rFonts w:ascii="宋体" w:hAnsi="宋体" w:cs="宋体"/>
          <w:kern w:val="0"/>
          <w:szCs w:val="21"/>
        </w:rPr>
        <w:t>文件公告期限届满之日起7个工作日内</w:t>
      </w:r>
      <w:r w:rsidRPr="00B946C4">
        <w:rPr>
          <w:rFonts w:ascii="宋体" w:hAnsi="宋体"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22165C" w:rsidRPr="00B946C4" w:rsidRDefault="0022165C" w:rsidP="0022165C">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34.1.2     对采购过程提出质疑的，为各采购程序环节结束之日起七个工作日内，以书面形式向采购人和采购代理机构一次性提出；</w:t>
      </w:r>
    </w:p>
    <w:p w:rsidR="0022165C" w:rsidRPr="00B946C4" w:rsidRDefault="0022165C" w:rsidP="0022165C">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34.1.3     对成交结果提出质疑的，为成交结果公告期限届满之日起七个工作日内，以书面形式向采购人和采购代理机构一次性提出。</w:t>
      </w:r>
    </w:p>
    <w:p w:rsidR="0022165C" w:rsidRPr="00B946C4" w:rsidRDefault="0022165C" w:rsidP="0022165C">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采购人、采购代理机构认为供应商质疑不成立，或者成立但未对</w:t>
      </w:r>
      <w:r w:rsidRPr="00B946C4">
        <w:rPr>
          <w:rFonts w:ascii="宋体" w:hAnsi="宋体" w:cs="宋体" w:hint="eastAsia"/>
          <w:kern w:val="0"/>
          <w:szCs w:val="21"/>
        </w:rPr>
        <w:t>成交</w:t>
      </w:r>
      <w:r w:rsidRPr="00B946C4">
        <w:rPr>
          <w:rFonts w:ascii="宋体" w:hAnsi="宋体" w:cs="宋体"/>
          <w:kern w:val="0"/>
          <w:szCs w:val="21"/>
        </w:rPr>
        <w:t>结果构成影响的，继续开展采购活动；认为供应商质疑成立且影响或者可能影响成交结果的，按照下列情况处理：</w:t>
      </w:r>
    </w:p>
    <w:p w:rsidR="0022165C" w:rsidRPr="00B946C4" w:rsidRDefault="0022165C" w:rsidP="0022165C">
      <w:pPr>
        <w:autoSpaceDE w:val="0"/>
        <w:autoSpaceDN w:val="0"/>
        <w:spacing w:line="360" w:lineRule="auto"/>
        <w:ind w:leftChars="450" w:left="2125" w:hangingChars="562" w:hanging="1180"/>
        <w:contextualSpacing/>
        <w:rPr>
          <w:rFonts w:ascii="宋体" w:hAnsi="宋体" w:cs="宋体"/>
          <w:kern w:val="0"/>
          <w:szCs w:val="21"/>
        </w:rPr>
      </w:pPr>
      <w:r w:rsidRPr="00B946C4">
        <w:rPr>
          <w:rFonts w:ascii="宋体" w:hAnsi="宋体" w:cs="宋体" w:hint="eastAsia"/>
          <w:kern w:val="0"/>
          <w:szCs w:val="21"/>
        </w:rPr>
        <w:t xml:space="preserve">34.2.1     </w:t>
      </w:r>
      <w:r w:rsidRPr="00B946C4">
        <w:rPr>
          <w:rFonts w:ascii="宋体" w:hAnsi="宋体" w:cs="宋体"/>
          <w:kern w:val="0"/>
          <w:szCs w:val="21"/>
        </w:rPr>
        <w:t>对</w:t>
      </w:r>
      <w:r w:rsidRPr="00B946C4">
        <w:rPr>
          <w:rFonts w:ascii="宋体" w:hAnsi="宋体" w:cs="宋体" w:hint="eastAsia"/>
          <w:kern w:val="0"/>
          <w:szCs w:val="21"/>
        </w:rPr>
        <w:t>谈判</w:t>
      </w:r>
      <w:r w:rsidRPr="00B946C4">
        <w:rPr>
          <w:rFonts w:ascii="宋体" w:hAnsi="宋体" w:cs="宋体"/>
          <w:kern w:val="0"/>
          <w:szCs w:val="21"/>
        </w:rPr>
        <w:t>文件提出的质疑，依法通过澄清或者修改可以继续开展采购活动的，</w:t>
      </w:r>
      <w:r w:rsidRPr="00B946C4">
        <w:rPr>
          <w:rFonts w:ascii="宋体" w:hAnsi="宋体" w:cs="宋体"/>
          <w:kern w:val="0"/>
          <w:szCs w:val="21"/>
        </w:rPr>
        <w:lastRenderedPageBreak/>
        <w:t>澄清或者修改</w:t>
      </w:r>
      <w:r w:rsidRPr="00B946C4">
        <w:rPr>
          <w:rFonts w:ascii="宋体" w:hAnsi="宋体" w:cs="宋体" w:hint="eastAsia"/>
          <w:kern w:val="0"/>
          <w:szCs w:val="21"/>
        </w:rPr>
        <w:t>谈判</w:t>
      </w:r>
      <w:r w:rsidRPr="00B946C4">
        <w:rPr>
          <w:rFonts w:ascii="宋体" w:hAnsi="宋体" w:cs="宋体"/>
          <w:kern w:val="0"/>
          <w:szCs w:val="21"/>
        </w:rPr>
        <w:t>文件后继续开展采购活动；否则应当修改</w:t>
      </w:r>
      <w:r w:rsidRPr="00B946C4">
        <w:rPr>
          <w:rFonts w:ascii="宋体" w:hAnsi="宋体" w:cs="宋体" w:hint="eastAsia"/>
          <w:kern w:val="0"/>
          <w:szCs w:val="21"/>
        </w:rPr>
        <w:t>谈判</w:t>
      </w:r>
      <w:r w:rsidRPr="00B946C4">
        <w:rPr>
          <w:rFonts w:ascii="宋体" w:hAnsi="宋体" w:cs="宋体"/>
          <w:kern w:val="0"/>
          <w:szCs w:val="21"/>
        </w:rPr>
        <w:t>文件后重新开展采购活动。</w:t>
      </w:r>
    </w:p>
    <w:p w:rsidR="0022165C" w:rsidRPr="00B946C4" w:rsidRDefault="0022165C" w:rsidP="0022165C">
      <w:pPr>
        <w:autoSpaceDE w:val="0"/>
        <w:autoSpaceDN w:val="0"/>
        <w:spacing w:line="360" w:lineRule="auto"/>
        <w:ind w:leftChars="472" w:left="2125" w:hangingChars="540" w:hanging="1134"/>
        <w:contextualSpacing/>
        <w:rPr>
          <w:rFonts w:ascii="宋体" w:hAnsi="宋体" w:cs="宋体"/>
          <w:kern w:val="0"/>
          <w:szCs w:val="21"/>
        </w:rPr>
      </w:pPr>
      <w:r w:rsidRPr="00B946C4">
        <w:rPr>
          <w:rFonts w:ascii="宋体" w:hAnsi="宋体" w:cs="宋体" w:hint="eastAsia"/>
          <w:kern w:val="0"/>
          <w:szCs w:val="21"/>
        </w:rPr>
        <w:t xml:space="preserve">34.2.2     </w:t>
      </w:r>
      <w:r w:rsidRPr="00B946C4">
        <w:rPr>
          <w:rFonts w:ascii="宋体" w:hAnsi="宋体" w:cs="宋体"/>
          <w:kern w:val="0"/>
          <w:szCs w:val="21"/>
        </w:rPr>
        <w:t>对采购过程、</w:t>
      </w:r>
      <w:r w:rsidRPr="00B946C4">
        <w:rPr>
          <w:rFonts w:ascii="宋体" w:hAnsi="宋体" w:cs="宋体" w:hint="eastAsia"/>
          <w:kern w:val="0"/>
          <w:szCs w:val="21"/>
        </w:rPr>
        <w:t>成交</w:t>
      </w:r>
      <w:r w:rsidRPr="00B946C4">
        <w:rPr>
          <w:rFonts w:ascii="宋体" w:hAnsi="宋体" w:cs="宋体"/>
          <w:kern w:val="0"/>
          <w:szCs w:val="21"/>
        </w:rPr>
        <w:t>结果提出的质疑，合格供应商符合法定数量时，可以从合格的</w:t>
      </w:r>
      <w:r w:rsidRPr="00B946C4">
        <w:rPr>
          <w:rFonts w:ascii="宋体" w:hAnsi="宋体" w:cs="宋体" w:hint="eastAsia"/>
          <w:kern w:val="0"/>
          <w:szCs w:val="21"/>
        </w:rPr>
        <w:t>成交候选人</w:t>
      </w:r>
      <w:r w:rsidRPr="00B946C4">
        <w:rPr>
          <w:rFonts w:ascii="宋体" w:hAnsi="宋体" w:cs="宋体"/>
          <w:kern w:val="0"/>
          <w:szCs w:val="21"/>
        </w:rPr>
        <w:t>中另行确定</w:t>
      </w:r>
      <w:r w:rsidRPr="00B946C4">
        <w:rPr>
          <w:rFonts w:ascii="宋体" w:hAnsi="宋体" w:cs="宋体" w:hint="eastAsia"/>
          <w:kern w:val="0"/>
          <w:szCs w:val="21"/>
        </w:rPr>
        <w:t>成交</w:t>
      </w:r>
      <w:r w:rsidRPr="00B946C4">
        <w:rPr>
          <w:rFonts w:ascii="宋体" w:hAnsi="宋体" w:cs="宋体"/>
          <w:kern w:val="0"/>
          <w:szCs w:val="21"/>
        </w:rPr>
        <w:t>供应商的，应当依法另行确定</w:t>
      </w:r>
      <w:r w:rsidRPr="00B946C4">
        <w:rPr>
          <w:rFonts w:ascii="宋体" w:hAnsi="宋体" w:cs="宋体" w:hint="eastAsia"/>
          <w:kern w:val="0"/>
          <w:szCs w:val="21"/>
        </w:rPr>
        <w:t>成交</w:t>
      </w:r>
      <w:r w:rsidRPr="00B946C4">
        <w:rPr>
          <w:rFonts w:ascii="宋体" w:hAnsi="宋体" w:cs="宋体"/>
          <w:kern w:val="0"/>
          <w:szCs w:val="21"/>
        </w:rPr>
        <w:t>供应商；否则应当重新开展采购活动。</w:t>
      </w: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签订合同</w:t>
      </w:r>
    </w:p>
    <w:p w:rsidR="0022165C" w:rsidRPr="00B946C4" w:rsidRDefault="0022165C" w:rsidP="0022165C">
      <w:pPr>
        <w:pStyle w:val="af2"/>
        <w:numPr>
          <w:ilvl w:val="0"/>
          <w:numId w:val="16"/>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采购人与成交供应商应当在成交通知书发出之日起30日内，按照</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文件确定的合同文本以及采购标的、规格型号、采购金额、采购数量、技术和服务要求等事项签订政府采购合同</w:t>
      </w:r>
      <w:r w:rsidRPr="00B946C4">
        <w:rPr>
          <w:rFonts w:ascii="宋体" w:hAnsi="宋体" w:cs="宋体" w:hint="eastAsia"/>
          <w:kern w:val="0"/>
          <w:szCs w:val="21"/>
        </w:rPr>
        <w:t>。</w:t>
      </w:r>
    </w:p>
    <w:p w:rsidR="0022165C" w:rsidRPr="008679C3" w:rsidRDefault="0022165C" w:rsidP="008679C3">
      <w:pPr>
        <w:pStyle w:val="af2"/>
        <w:numPr>
          <w:ilvl w:val="1"/>
          <w:numId w:val="15"/>
        </w:numPr>
        <w:autoSpaceDE w:val="0"/>
        <w:autoSpaceDN w:val="0"/>
        <w:spacing w:line="360" w:lineRule="auto"/>
        <w:ind w:firstLineChars="0"/>
        <w:contextualSpacing/>
        <w:rPr>
          <w:rFonts w:ascii="宋体" w:hAnsi="宋体" w:cs="宋体"/>
          <w:kern w:val="0"/>
          <w:szCs w:val="21"/>
        </w:rPr>
      </w:pPr>
      <w:r w:rsidRPr="00B946C4">
        <w:rPr>
          <w:rFonts w:ascii="宋体" w:hAnsi="宋体" w:cs="宋体"/>
          <w:kern w:val="0"/>
          <w:szCs w:val="21"/>
        </w:rPr>
        <w:t>采购人不得向成交供应商提出超出采购文件以外的任何要求作为签订合同的条件，不得与成交供应商订立背离</w:t>
      </w:r>
      <w:r w:rsidRPr="00B946C4">
        <w:rPr>
          <w:rFonts w:ascii="宋体" w:hAnsi="宋体" w:cs="宋体" w:hint="eastAsia"/>
          <w:kern w:val="0"/>
          <w:szCs w:val="21"/>
        </w:rPr>
        <w:t>谈判</w:t>
      </w:r>
      <w:r w:rsidRPr="00B946C4">
        <w:rPr>
          <w:rFonts w:ascii="宋体" w:hAnsi="宋体" w:cs="宋体"/>
          <w:kern w:val="0"/>
          <w:szCs w:val="21"/>
        </w:rPr>
        <w:t>文件确定的合同文本以及采购标的、规格型号、采购金额、采购数量、技术和服务要求等实质性内容的协议</w:t>
      </w:r>
      <w:r w:rsidRPr="00B946C4">
        <w:rPr>
          <w:rFonts w:ascii="宋体" w:hAnsi="宋体" w:cs="宋体" w:hint="eastAsia"/>
          <w:kern w:val="0"/>
          <w:szCs w:val="21"/>
        </w:rPr>
        <w:t>。</w:t>
      </w:r>
    </w:p>
    <w:p w:rsidR="0022165C" w:rsidRPr="00B946C4"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宋体" w:hint="eastAsia"/>
          <w:b/>
          <w:kern w:val="0"/>
          <w:szCs w:val="21"/>
        </w:rPr>
        <w:t>履约保证金</w:t>
      </w:r>
    </w:p>
    <w:p w:rsidR="0022165C" w:rsidRDefault="0022165C" w:rsidP="0022165C">
      <w:pPr>
        <w:autoSpaceDE w:val="0"/>
        <w:autoSpaceDN w:val="0"/>
        <w:spacing w:line="360" w:lineRule="auto"/>
        <w:ind w:left="964"/>
        <w:contextualSpacing/>
        <w:rPr>
          <w:rFonts w:ascii="宋体" w:hAnsi="宋体" w:cs="宋体"/>
          <w:kern w:val="0"/>
          <w:szCs w:val="21"/>
        </w:rPr>
      </w:pPr>
      <w:r w:rsidRPr="00B946C4">
        <w:rPr>
          <w:rFonts w:ascii="宋体" w:hAnsi="宋体" w:cs="宋体" w:hint="eastAsia"/>
          <w:kern w:val="0"/>
          <w:szCs w:val="21"/>
        </w:rPr>
        <w:t>“供应商须知前附表”中规定成交供应商提交履约保证金的，</w:t>
      </w:r>
      <w:r>
        <w:rPr>
          <w:rFonts w:ascii="宋体" w:hAnsi="宋体" w:cs="宋体" w:hint="eastAsia"/>
          <w:kern w:val="0"/>
          <w:szCs w:val="21"/>
        </w:rPr>
        <w:t>按照以下方式:</w:t>
      </w:r>
      <w:r w:rsidRPr="00B946C4">
        <w:rPr>
          <w:rFonts w:ascii="宋体" w:hAnsi="宋体" w:cs="宋体" w:hint="eastAsia"/>
          <w:kern w:val="0"/>
          <w:szCs w:val="21"/>
        </w:rPr>
        <w:t>。</w:t>
      </w:r>
    </w:p>
    <w:p w:rsidR="0022165C" w:rsidRPr="003A7C60" w:rsidRDefault="0022165C" w:rsidP="0022165C">
      <w:pPr>
        <w:autoSpaceDE w:val="0"/>
        <w:autoSpaceDN w:val="0"/>
        <w:spacing w:line="360" w:lineRule="auto"/>
        <w:ind w:left="964"/>
        <w:contextualSpacing/>
        <w:rPr>
          <w:rFonts w:ascii="宋体" w:hAnsi="宋体" w:cs="宋体"/>
          <w:kern w:val="0"/>
          <w:szCs w:val="21"/>
        </w:rPr>
      </w:pPr>
      <w:r w:rsidRPr="00FD2F0F">
        <w:rPr>
          <w:rFonts w:ascii="宋体" w:hAnsi="宋体" w:cs="宋体" w:hint="eastAsia"/>
          <w:kern w:val="0"/>
          <w:szCs w:val="21"/>
        </w:rPr>
        <w:t>(</w:t>
      </w:r>
      <w:r w:rsidRPr="003A7C60">
        <w:rPr>
          <w:rFonts w:ascii="宋体" w:hAnsi="宋体" w:cs="宋体" w:hint="eastAsia"/>
          <w:kern w:val="0"/>
          <w:szCs w:val="21"/>
        </w:rPr>
        <w:t xml:space="preserve">一) </w:t>
      </w:r>
      <w:r w:rsidRPr="003A7C60">
        <w:rPr>
          <w:rFonts w:ascii="宋体" w:hAnsi="宋体" w:cs="宋体"/>
          <w:kern w:val="0"/>
          <w:szCs w:val="21"/>
        </w:rPr>
        <w:t>、履约保证金提交方式</w:t>
      </w:r>
      <w:r w:rsidRPr="003A7C60">
        <w:rPr>
          <w:rFonts w:ascii="宋体" w:hAnsi="宋体" w:cs="宋体" w:hint="eastAsia"/>
          <w:kern w:val="0"/>
          <w:szCs w:val="21"/>
        </w:rPr>
        <w:t>及注意事项</w:t>
      </w:r>
      <w:r w:rsidRPr="003A7C60">
        <w:rPr>
          <w:rFonts w:ascii="宋体" w:hAnsi="宋体" w:cs="宋体"/>
          <w:kern w:val="0"/>
          <w:szCs w:val="21"/>
        </w:rPr>
        <w:br/>
        <w:t>1、以网银、银行转账、银行电汇</w:t>
      </w:r>
      <w:r w:rsidRPr="003A7C60">
        <w:rPr>
          <w:rFonts w:ascii="宋体" w:hAnsi="宋体" w:cs="宋体" w:hint="eastAsia"/>
          <w:kern w:val="0"/>
          <w:szCs w:val="21"/>
        </w:rPr>
        <w:t>、银行保函</w:t>
      </w:r>
      <w:r w:rsidRPr="003A7C60">
        <w:rPr>
          <w:rFonts w:ascii="宋体" w:hAnsi="宋体" w:cs="宋体"/>
          <w:kern w:val="0"/>
          <w:szCs w:val="21"/>
        </w:rPr>
        <w:t>方式提交。</w:t>
      </w:r>
      <w:r w:rsidRPr="003A7C60">
        <w:rPr>
          <w:rFonts w:ascii="宋体" w:hAnsi="宋体" w:cs="宋体"/>
          <w:kern w:val="0"/>
          <w:szCs w:val="21"/>
        </w:rPr>
        <w:br/>
        <w:t>2、现金支票和现金不得作为履约保证金提交方式。</w:t>
      </w:r>
      <w:r w:rsidRPr="003A7C60">
        <w:rPr>
          <w:rFonts w:ascii="宋体" w:hAnsi="宋体" w:cs="宋体"/>
          <w:kern w:val="0"/>
          <w:szCs w:val="21"/>
        </w:rPr>
        <w:br/>
        <w:t>3、中标人必须通过其公司账户按照规定的方式提交，其名称应与中标单位的名称一致</w:t>
      </w:r>
      <w:r w:rsidRPr="003A7C60">
        <w:rPr>
          <w:rFonts w:ascii="宋体" w:hAnsi="宋体" w:cs="宋体" w:hint="eastAsia"/>
          <w:kern w:val="0"/>
          <w:szCs w:val="21"/>
        </w:rPr>
        <w:t>。</w:t>
      </w:r>
      <w:r w:rsidRPr="003A7C60">
        <w:rPr>
          <w:rFonts w:ascii="宋体" w:hAnsi="宋体" w:cs="宋体"/>
          <w:kern w:val="0"/>
          <w:szCs w:val="21"/>
        </w:rPr>
        <w:br/>
      </w:r>
      <w:r w:rsidRPr="003A7C60">
        <w:rPr>
          <w:rFonts w:ascii="宋体" w:hAnsi="宋体" w:cs="宋体" w:hint="eastAsia"/>
          <w:kern w:val="0"/>
          <w:szCs w:val="21"/>
        </w:rPr>
        <w:t>4、中标人在缴纳履约保证金时，必须在附言、备注和用途栏注明“项目编号及标段”，否则可能造成延迟退还。</w:t>
      </w:r>
    </w:p>
    <w:p w:rsidR="0022165C" w:rsidRPr="003A7C60" w:rsidRDefault="0022165C" w:rsidP="0022165C">
      <w:pPr>
        <w:autoSpaceDE w:val="0"/>
        <w:autoSpaceDN w:val="0"/>
        <w:spacing w:line="360" w:lineRule="auto"/>
        <w:ind w:left="964"/>
        <w:contextualSpacing/>
        <w:rPr>
          <w:rFonts w:ascii="宋体" w:hAnsi="宋体" w:cs="宋体"/>
          <w:kern w:val="0"/>
          <w:szCs w:val="21"/>
        </w:rPr>
      </w:pPr>
      <w:r w:rsidRPr="003A7C60">
        <w:rPr>
          <w:rFonts w:ascii="宋体" w:hAnsi="宋体" w:cs="宋体" w:hint="eastAsia"/>
          <w:kern w:val="0"/>
          <w:szCs w:val="21"/>
        </w:rPr>
        <w:t>（二）</w:t>
      </w:r>
      <w:r w:rsidRPr="003A7C60">
        <w:rPr>
          <w:rFonts w:ascii="宋体" w:hAnsi="宋体" w:cs="宋体"/>
          <w:kern w:val="0"/>
          <w:szCs w:val="21"/>
        </w:rPr>
        <w:t>、履约保证金提交比例和数额</w:t>
      </w:r>
      <w:r w:rsidRPr="003A7C60">
        <w:rPr>
          <w:rFonts w:ascii="宋体" w:hAnsi="宋体" w:cs="宋体"/>
          <w:kern w:val="0"/>
          <w:szCs w:val="21"/>
        </w:rPr>
        <w:br/>
        <w:t>履约保证金数额不得超过中标合同金额的</w:t>
      </w:r>
      <w:r w:rsidRPr="003A7C60">
        <w:rPr>
          <w:rFonts w:ascii="宋体" w:hAnsi="宋体" w:cs="宋体" w:hint="eastAsia"/>
          <w:kern w:val="0"/>
          <w:szCs w:val="21"/>
        </w:rPr>
        <w:t>5</w:t>
      </w:r>
      <w:r w:rsidRPr="003A7C60">
        <w:rPr>
          <w:rFonts w:ascii="宋体" w:hAnsi="宋体" w:cs="宋体"/>
          <w:kern w:val="0"/>
          <w:szCs w:val="21"/>
        </w:rPr>
        <w:t>%。</w:t>
      </w:r>
      <w:r w:rsidRPr="003A7C60">
        <w:rPr>
          <w:rFonts w:ascii="宋体" w:hAnsi="宋体" w:cs="宋体"/>
          <w:kern w:val="0"/>
          <w:szCs w:val="21"/>
        </w:rPr>
        <w:br/>
      </w:r>
      <w:r w:rsidRPr="003A7C60">
        <w:rPr>
          <w:rFonts w:ascii="宋体" w:hAnsi="宋体" w:cs="宋体" w:hint="eastAsia"/>
          <w:kern w:val="0"/>
          <w:szCs w:val="21"/>
        </w:rPr>
        <w:t>（三）</w:t>
      </w:r>
      <w:r w:rsidRPr="003A7C60">
        <w:rPr>
          <w:rFonts w:ascii="宋体" w:hAnsi="宋体" w:cs="宋体"/>
          <w:kern w:val="0"/>
          <w:szCs w:val="21"/>
        </w:rPr>
        <w:t>、履约保证金的退还</w:t>
      </w:r>
      <w:r w:rsidRPr="003A7C60">
        <w:rPr>
          <w:rFonts w:ascii="宋体" w:hAnsi="宋体" w:cs="宋体"/>
          <w:kern w:val="0"/>
          <w:szCs w:val="21"/>
        </w:rPr>
        <w:br/>
        <w:t>1、项目完工后，由</w:t>
      </w:r>
      <w:r w:rsidRPr="003A7C60">
        <w:rPr>
          <w:rFonts w:ascii="宋体" w:hAnsi="宋体" w:cs="宋体" w:hint="eastAsia"/>
          <w:kern w:val="0"/>
          <w:szCs w:val="21"/>
        </w:rPr>
        <w:t>中标</w:t>
      </w:r>
      <w:r w:rsidRPr="003A7C60">
        <w:rPr>
          <w:rFonts w:ascii="宋体" w:hAnsi="宋体" w:cs="宋体"/>
          <w:kern w:val="0"/>
          <w:szCs w:val="21"/>
        </w:rPr>
        <w:t>人</w:t>
      </w:r>
      <w:r w:rsidRPr="003A7C60">
        <w:rPr>
          <w:rFonts w:ascii="宋体" w:hAnsi="宋体" w:cs="宋体" w:hint="eastAsia"/>
          <w:kern w:val="0"/>
          <w:szCs w:val="21"/>
        </w:rPr>
        <w:t>持</w:t>
      </w:r>
      <w:r w:rsidRPr="003A7C60">
        <w:rPr>
          <w:rFonts w:ascii="宋体" w:hAnsi="宋体" w:cs="宋体"/>
          <w:kern w:val="0"/>
          <w:szCs w:val="21"/>
        </w:rPr>
        <w:t>《履约保证金退还</w:t>
      </w:r>
      <w:r w:rsidRPr="003A7C60">
        <w:rPr>
          <w:rFonts w:ascii="宋体" w:hAnsi="宋体" w:cs="宋体" w:hint="eastAsia"/>
          <w:kern w:val="0"/>
          <w:szCs w:val="21"/>
        </w:rPr>
        <w:t>申请表</w:t>
      </w:r>
      <w:r w:rsidRPr="003A7C60">
        <w:rPr>
          <w:rFonts w:ascii="宋体" w:hAnsi="宋体" w:cs="宋体"/>
          <w:kern w:val="0"/>
          <w:szCs w:val="21"/>
        </w:rPr>
        <w:t>》</w:t>
      </w:r>
      <w:r w:rsidRPr="003A7C60">
        <w:rPr>
          <w:rFonts w:ascii="宋体" w:hAnsi="宋体" w:cs="宋体" w:hint="eastAsia"/>
          <w:kern w:val="0"/>
          <w:szCs w:val="21"/>
        </w:rPr>
        <w:t>、《中标通知书》（原件）、《履约保证金缴存通知书》（原件）、履约保证金转账凭证（原件或复印件）办理退款，交易</w:t>
      </w:r>
      <w:r w:rsidRPr="003A7C60">
        <w:rPr>
          <w:rFonts w:ascii="宋体" w:hAnsi="宋体" w:cs="宋体"/>
          <w:kern w:val="0"/>
          <w:szCs w:val="21"/>
        </w:rPr>
        <w:t>中心</w:t>
      </w:r>
      <w:r w:rsidRPr="003A7C60">
        <w:rPr>
          <w:rFonts w:ascii="宋体" w:hAnsi="宋体" w:cs="宋体" w:hint="eastAsia"/>
          <w:kern w:val="0"/>
          <w:szCs w:val="21"/>
        </w:rPr>
        <w:t>在收到退款手续后的</w:t>
      </w:r>
      <w:r w:rsidRPr="003A7C60">
        <w:rPr>
          <w:rFonts w:ascii="宋体" w:hAnsi="宋体" w:cs="宋体"/>
          <w:kern w:val="0"/>
          <w:szCs w:val="21"/>
        </w:rPr>
        <w:t>五个工作日内退还履约保证金及银行同期活期存款利息至中标人账户。</w:t>
      </w:r>
      <w:r w:rsidRPr="003A7C60">
        <w:rPr>
          <w:rFonts w:ascii="宋体" w:hAnsi="宋体" w:cs="宋体"/>
          <w:kern w:val="0"/>
          <w:szCs w:val="21"/>
        </w:rPr>
        <w:br/>
      </w:r>
      <w:r w:rsidRPr="003A7C60">
        <w:rPr>
          <w:rFonts w:ascii="宋体" w:hAnsi="宋体" w:cs="宋体"/>
          <w:kern w:val="0"/>
          <w:szCs w:val="21"/>
        </w:rPr>
        <w:lastRenderedPageBreak/>
        <w:t>2、中标人因发生质疑、投诉、举报或有关部门立案调查的，中心依据相关行政监督部门的意见暂停退还或没收其履约保证金，待行政监督部门对相关情况处置后，按照有关规定办理。</w:t>
      </w:r>
    </w:p>
    <w:p w:rsidR="0022165C" w:rsidRPr="00FD2F0F" w:rsidRDefault="0022165C" w:rsidP="0022165C">
      <w:pPr>
        <w:autoSpaceDE w:val="0"/>
        <w:autoSpaceDN w:val="0"/>
        <w:adjustRightInd w:val="0"/>
        <w:snapToGrid w:val="0"/>
        <w:spacing w:line="440" w:lineRule="exact"/>
        <w:outlineLvl w:val="0"/>
        <w:rPr>
          <w:rFonts w:ascii="宋体" w:hAnsi="宋体" w:cs="宋体"/>
          <w:kern w:val="0"/>
          <w:szCs w:val="21"/>
        </w:rPr>
      </w:pPr>
    </w:p>
    <w:p w:rsidR="0022165C" w:rsidRDefault="0022165C" w:rsidP="0022165C">
      <w:pPr>
        <w:jc w:val="center"/>
        <w:rPr>
          <w:rFonts w:ascii="宋体" w:hAnsi="宋体"/>
          <w:b/>
          <w:color w:val="000000"/>
          <w:sz w:val="36"/>
          <w:szCs w:val="36"/>
        </w:rPr>
      </w:pPr>
      <w:r>
        <w:rPr>
          <w:rFonts w:ascii="宋体" w:hAnsi="宋体" w:hint="eastAsia"/>
          <w:b/>
          <w:color w:val="000000"/>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22165C" w:rsidTr="00EC474F">
        <w:trPr>
          <w:cantSplit/>
          <w:trHeight w:hRule="exact" w:val="567"/>
        </w:trPr>
        <w:tc>
          <w:tcPr>
            <w:tcW w:w="2086" w:type="dxa"/>
            <w:vAlign w:val="center"/>
          </w:tcPr>
          <w:p w:rsidR="0022165C" w:rsidRDefault="0022165C" w:rsidP="00EC474F">
            <w:pPr>
              <w:spacing w:line="360" w:lineRule="exact"/>
              <w:jc w:val="center"/>
              <w:rPr>
                <w:rFonts w:ascii="宋体" w:hAnsi="宋体"/>
                <w:color w:val="000000"/>
                <w:sz w:val="24"/>
              </w:rPr>
            </w:pPr>
            <w:r>
              <w:rPr>
                <w:rFonts w:ascii="宋体" w:hAnsi="宋体" w:hint="eastAsia"/>
                <w:color w:val="000000"/>
                <w:sz w:val="24"/>
              </w:rPr>
              <w:t>项目编号</w:t>
            </w:r>
          </w:p>
        </w:tc>
        <w:tc>
          <w:tcPr>
            <w:tcW w:w="7208" w:type="dxa"/>
            <w:gridSpan w:val="4"/>
            <w:vAlign w:val="center"/>
          </w:tcPr>
          <w:p w:rsidR="0022165C" w:rsidRDefault="0022165C" w:rsidP="00EC474F">
            <w:pPr>
              <w:spacing w:line="360" w:lineRule="exact"/>
              <w:ind w:firstLineChars="100" w:firstLine="240"/>
              <w:rPr>
                <w:rFonts w:ascii="宋体" w:hAnsi="宋体"/>
                <w:color w:val="000000"/>
                <w:sz w:val="24"/>
              </w:rPr>
            </w:pPr>
          </w:p>
        </w:tc>
      </w:tr>
      <w:tr w:rsidR="0022165C" w:rsidTr="00EC474F">
        <w:trPr>
          <w:cantSplit/>
          <w:trHeight w:hRule="exact" w:val="567"/>
        </w:trPr>
        <w:tc>
          <w:tcPr>
            <w:tcW w:w="2086" w:type="dxa"/>
            <w:vAlign w:val="center"/>
          </w:tcPr>
          <w:p w:rsidR="0022165C" w:rsidRDefault="0022165C" w:rsidP="00EC474F">
            <w:pPr>
              <w:spacing w:line="360" w:lineRule="exact"/>
              <w:jc w:val="center"/>
              <w:rPr>
                <w:rFonts w:ascii="宋体" w:hAnsi="宋体"/>
                <w:color w:val="000000"/>
                <w:sz w:val="24"/>
              </w:rPr>
            </w:pPr>
            <w:r>
              <w:rPr>
                <w:rFonts w:ascii="宋体" w:hAnsi="宋体" w:hint="eastAsia"/>
                <w:color w:val="000000"/>
                <w:sz w:val="24"/>
              </w:rPr>
              <w:t>中标企业名称</w:t>
            </w:r>
          </w:p>
        </w:tc>
        <w:tc>
          <w:tcPr>
            <w:tcW w:w="7208" w:type="dxa"/>
            <w:gridSpan w:val="4"/>
            <w:vAlign w:val="center"/>
          </w:tcPr>
          <w:p w:rsidR="0022165C" w:rsidRDefault="0022165C" w:rsidP="00EC474F">
            <w:pPr>
              <w:spacing w:line="360" w:lineRule="exact"/>
              <w:jc w:val="center"/>
              <w:rPr>
                <w:rFonts w:ascii="宋体" w:hAnsi="宋体"/>
                <w:color w:val="000000"/>
                <w:sz w:val="24"/>
              </w:rPr>
            </w:pPr>
          </w:p>
        </w:tc>
      </w:tr>
      <w:tr w:rsidR="0022165C" w:rsidTr="00EC474F">
        <w:trPr>
          <w:cantSplit/>
          <w:trHeight w:hRule="exact" w:val="567"/>
        </w:trPr>
        <w:tc>
          <w:tcPr>
            <w:tcW w:w="2086" w:type="dxa"/>
            <w:vAlign w:val="center"/>
          </w:tcPr>
          <w:p w:rsidR="0022165C" w:rsidRDefault="0022165C" w:rsidP="00EC474F">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267" w:type="dxa"/>
            <w:vAlign w:val="center"/>
          </w:tcPr>
          <w:p w:rsidR="0022165C" w:rsidRDefault="0022165C" w:rsidP="00EC474F">
            <w:pPr>
              <w:rPr>
                <w:rFonts w:ascii="宋体" w:hAnsi="宋体"/>
                <w:color w:val="000000"/>
                <w:sz w:val="24"/>
              </w:rPr>
            </w:pPr>
          </w:p>
        </w:tc>
        <w:tc>
          <w:tcPr>
            <w:tcW w:w="1134" w:type="dxa"/>
            <w:vAlign w:val="center"/>
          </w:tcPr>
          <w:p w:rsidR="0022165C" w:rsidRDefault="0022165C" w:rsidP="00EC474F">
            <w:pPr>
              <w:spacing w:line="360" w:lineRule="exact"/>
              <w:rPr>
                <w:rFonts w:ascii="宋体" w:hAnsi="宋体"/>
                <w:color w:val="000000"/>
                <w:sz w:val="24"/>
              </w:rPr>
            </w:pPr>
            <w:r>
              <w:rPr>
                <w:rFonts w:ascii="宋体" w:hAnsi="宋体" w:hint="eastAsia"/>
                <w:color w:val="000000"/>
                <w:sz w:val="24"/>
              </w:rPr>
              <w:t>账号</w:t>
            </w:r>
          </w:p>
        </w:tc>
        <w:tc>
          <w:tcPr>
            <w:tcW w:w="2807" w:type="dxa"/>
            <w:gridSpan w:val="2"/>
            <w:vAlign w:val="center"/>
          </w:tcPr>
          <w:p w:rsidR="0022165C" w:rsidRDefault="0022165C" w:rsidP="00EC474F">
            <w:pPr>
              <w:rPr>
                <w:rFonts w:ascii="宋体" w:hAnsi="宋体"/>
                <w:color w:val="000000"/>
                <w:sz w:val="24"/>
              </w:rPr>
            </w:pPr>
          </w:p>
        </w:tc>
      </w:tr>
      <w:tr w:rsidR="0022165C" w:rsidTr="00EC474F">
        <w:trPr>
          <w:cantSplit/>
          <w:trHeight w:hRule="exact" w:val="567"/>
        </w:trPr>
        <w:tc>
          <w:tcPr>
            <w:tcW w:w="2086" w:type="dxa"/>
            <w:vAlign w:val="center"/>
          </w:tcPr>
          <w:p w:rsidR="0022165C" w:rsidRDefault="0022165C" w:rsidP="00EC474F">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208" w:type="dxa"/>
            <w:gridSpan w:val="4"/>
            <w:vAlign w:val="center"/>
          </w:tcPr>
          <w:p w:rsidR="0022165C" w:rsidRDefault="0022165C" w:rsidP="00EC474F">
            <w:pPr>
              <w:rPr>
                <w:rFonts w:ascii="宋体" w:hAnsi="宋体"/>
                <w:color w:val="000000"/>
                <w:sz w:val="24"/>
              </w:rPr>
            </w:pPr>
            <w:r>
              <w:rPr>
                <w:rFonts w:ascii="宋体" w:hAnsi="宋体" w:hint="eastAsia"/>
                <w:color w:val="000000"/>
                <w:sz w:val="24"/>
              </w:rPr>
              <w:t xml:space="preserve">大写：                                  ￥                                 </w:t>
            </w:r>
          </w:p>
        </w:tc>
      </w:tr>
      <w:tr w:rsidR="0022165C" w:rsidTr="00EC474F">
        <w:trPr>
          <w:cantSplit/>
          <w:trHeight w:hRule="exact" w:val="567"/>
        </w:trPr>
        <w:tc>
          <w:tcPr>
            <w:tcW w:w="2086" w:type="dxa"/>
            <w:vAlign w:val="center"/>
          </w:tcPr>
          <w:p w:rsidR="0022165C" w:rsidRDefault="0022165C" w:rsidP="00EC474F">
            <w:pPr>
              <w:spacing w:line="360" w:lineRule="exact"/>
              <w:ind w:firstLineChars="200" w:firstLine="480"/>
              <w:rPr>
                <w:rFonts w:ascii="宋体" w:hAnsi="宋体"/>
                <w:color w:val="000000"/>
                <w:sz w:val="24"/>
              </w:rPr>
            </w:pPr>
            <w:r>
              <w:rPr>
                <w:rFonts w:ascii="宋体" w:hAnsi="宋体" w:hint="eastAsia"/>
                <w:color w:val="000000"/>
                <w:sz w:val="24"/>
              </w:rPr>
              <w:t>中标时间</w:t>
            </w:r>
          </w:p>
        </w:tc>
        <w:tc>
          <w:tcPr>
            <w:tcW w:w="3267" w:type="dxa"/>
            <w:vAlign w:val="center"/>
          </w:tcPr>
          <w:p w:rsidR="0022165C" w:rsidRDefault="0022165C" w:rsidP="00EC474F">
            <w:pPr>
              <w:rPr>
                <w:rFonts w:ascii="宋体" w:hAnsi="宋体"/>
                <w:color w:val="000000"/>
                <w:sz w:val="24"/>
              </w:rPr>
            </w:pPr>
          </w:p>
        </w:tc>
        <w:tc>
          <w:tcPr>
            <w:tcW w:w="1235" w:type="dxa"/>
            <w:gridSpan w:val="2"/>
            <w:vAlign w:val="center"/>
          </w:tcPr>
          <w:p w:rsidR="0022165C" w:rsidRDefault="0022165C" w:rsidP="00EC474F">
            <w:pPr>
              <w:spacing w:line="360" w:lineRule="exact"/>
              <w:rPr>
                <w:rFonts w:ascii="宋体" w:hAnsi="宋体"/>
                <w:color w:val="000000"/>
                <w:sz w:val="24"/>
              </w:rPr>
            </w:pPr>
            <w:r>
              <w:rPr>
                <w:rFonts w:ascii="宋体" w:hAnsi="宋体" w:hint="eastAsia"/>
                <w:color w:val="000000"/>
                <w:sz w:val="24"/>
              </w:rPr>
              <w:t>履约期限</w:t>
            </w:r>
          </w:p>
        </w:tc>
        <w:tc>
          <w:tcPr>
            <w:tcW w:w="2706" w:type="dxa"/>
            <w:vAlign w:val="center"/>
          </w:tcPr>
          <w:p w:rsidR="0022165C" w:rsidRDefault="0022165C" w:rsidP="00EC474F">
            <w:pPr>
              <w:rPr>
                <w:rFonts w:ascii="宋体" w:hAnsi="宋体"/>
                <w:color w:val="000000"/>
                <w:sz w:val="24"/>
              </w:rPr>
            </w:pPr>
          </w:p>
        </w:tc>
      </w:tr>
      <w:tr w:rsidR="0022165C" w:rsidTr="00EC474F">
        <w:trPr>
          <w:trHeight w:val="1952"/>
        </w:trPr>
        <w:tc>
          <w:tcPr>
            <w:tcW w:w="9294" w:type="dxa"/>
            <w:gridSpan w:val="5"/>
          </w:tcPr>
          <w:p w:rsidR="0022165C" w:rsidRDefault="0022165C" w:rsidP="00EC474F">
            <w:pPr>
              <w:jc w:val="center"/>
              <w:rPr>
                <w:rFonts w:ascii="宋体" w:hAnsi="宋体"/>
                <w:color w:val="000000"/>
                <w:sz w:val="24"/>
              </w:rPr>
            </w:pPr>
            <w:r>
              <w:rPr>
                <w:rFonts w:ascii="宋体" w:hAnsi="宋体" w:hint="eastAsia"/>
                <w:color w:val="000000"/>
                <w:sz w:val="24"/>
              </w:rPr>
              <w:t xml:space="preserve">                            </w:t>
            </w:r>
          </w:p>
          <w:p w:rsidR="0022165C" w:rsidRDefault="0022165C" w:rsidP="00EC474F">
            <w:pPr>
              <w:ind w:firstLineChars="350" w:firstLine="840"/>
              <w:rPr>
                <w:rFonts w:ascii="宋体" w:hAnsi="宋体"/>
                <w:color w:val="000000"/>
                <w:sz w:val="24"/>
              </w:rPr>
            </w:pPr>
            <w:r>
              <w:rPr>
                <w:rFonts w:ascii="宋体" w:hAnsi="宋体" w:hint="eastAsia"/>
                <w:color w:val="000000"/>
                <w:sz w:val="24"/>
              </w:rPr>
              <w:t>项目负责人签字：</w:t>
            </w:r>
          </w:p>
          <w:p w:rsidR="0022165C" w:rsidRDefault="0022165C" w:rsidP="00EC474F">
            <w:pPr>
              <w:ind w:firstLineChars="350" w:firstLine="840"/>
              <w:rPr>
                <w:rFonts w:ascii="宋体" w:hAnsi="宋体"/>
                <w:color w:val="000000"/>
                <w:sz w:val="24"/>
              </w:rPr>
            </w:pPr>
          </w:p>
          <w:p w:rsidR="0022165C" w:rsidRDefault="0022165C" w:rsidP="00EC474F">
            <w:pPr>
              <w:ind w:firstLineChars="350" w:firstLine="840"/>
              <w:rPr>
                <w:rFonts w:ascii="宋体" w:hAnsi="宋体"/>
                <w:color w:val="000000"/>
                <w:sz w:val="24"/>
              </w:rPr>
            </w:pPr>
            <w:r>
              <w:rPr>
                <w:rFonts w:ascii="宋体" w:hAnsi="宋体" w:hint="eastAsia"/>
                <w:color w:val="000000"/>
                <w:sz w:val="24"/>
              </w:rPr>
              <w:t xml:space="preserve">联  系  电  话：                     盖     章：                        </w:t>
            </w:r>
          </w:p>
          <w:p w:rsidR="0022165C" w:rsidRDefault="0022165C" w:rsidP="00EC474F">
            <w:pPr>
              <w:jc w:val="center"/>
              <w:rPr>
                <w:rFonts w:ascii="宋体" w:hAnsi="宋体"/>
                <w:color w:val="000000"/>
                <w:sz w:val="24"/>
              </w:rPr>
            </w:pPr>
          </w:p>
          <w:p w:rsidR="0022165C" w:rsidRDefault="0022165C" w:rsidP="00EC474F">
            <w:pPr>
              <w:ind w:right="480" w:firstLineChars="2450" w:firstLine="5880"/>
              <w:rPr>
                <w:rFonts w:ascii="宋体" w:hAnsi="宋体"/>
                <w:color w:val="000000"/>
                <w:sz w:val="24"/>
              </w:rPr>
            </w:pPr>
            <w:r>
              <w:rPr>
                <w:rFonts w:ascii="宋体" w:hAnsi="宋体" w:hint="eastAsia"/>
                <w:color w:val="000000"/>
                <w:sz w:val="24"/>
              </w:rPr>
              <w:t>年   月   日</w:t>
            </w:r>
          </w:p>
        </w:tc>
      </w:tr>
    </w:tbl>
    <w:p w:rsidR="0022165C" w:rsidRPr="00D91956" w:rsidRDefault="0022165C" w:rsidP="0022165C">
      <w:pPr>
        <w:pStyle w:val="af2"/>
        <w:numPr>
          <w:ilvl w:val="0"/>
          <w:numId w:val="15"/>
        </w:numPr>
        <w:autoSpaceDE w:val="0"/>
        <w:autoSpaceDN w:val="0"/>
        <w:spacing w:line="360" w:lineRule="auto"/>
        <w:ind w:firstLineChars="0"/>
        <w:contextualSpacing/>
        <w:rPr>
          <w:rFonts w:ascii="宋体" w:hAnsi="宋体" w:cs="宋体"/>
          <w:b/>
          <w:kern w:val="0"/>
          <w:szCs w:val="21"/>
        </w:rPr>
      </w:pPr>
      <w:r w:rsidRPr="00B946C4">
        <w:rPr>
          <w:rFonts w:ascii="宋体" w:hAnsi="宋体" w:cs="仿宋_GB2312"/>
          <w:szCs w:val="21"/>
          <w:lang w:val="zh-CN"/>
        </w:rPr>
        <w:t>因篇幅所限，本</w:t>
      </w:r>
      <w:r w:rsidRPr="00B946C4">
        <w:rPr>
          <w:rFonts w:ascii="宋体" w:hAnsi="宋体" w:cs="仿宋_GB2312" w:hint="eastAsia"/>
          <w:szCs w:val="21"/>
          <w:lang w:val="zh-CN"/>
        </w:rPr>
        <w:t>采购</w:t>
      </w:r>
      <w:r w:rsidRPr="00B946C4">
        <w:rPr>
          <w:rFonts w:ascii="宋体" w:hAnsi="宋体" w:cs="仿宋_GB2312"/>
          <w:szCs w:val="21"/>
          <w:lang w:val="zh-CN"/>
        </w:rPr>
        <w:t>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D91956" w:rsidRDefault="00D91956" w:rsidP="00D91956">
      <w:pPr>
        <w:autoSpaceDE w:val="0"/>
        <w:autoSpaceDN w:val="0"/>
        <w:spacing w:line="360" w:lineRule="auto"/>
        <w:contextualSpacing/>
        <w:rPr>
          <w:rFonts w:ascii="宋体" w:hAnsi="宋体" w:cs="宋体"/>
          <w:b/>
          <w:kern w:val="0"/>
          <w:szCs w:val="21"/>
        </w:rPr>
      </w:pPr>
    </w:p>
    <w:p w:rsidR="00D91956" w:rsidRDefault="00D91956" w:rsidP="00D91956">
      <w:pPr>
        <w:autoSpaceDE w:val="0"/>
        <w:autoSpaceDN w:val="0"/>
        <w:spacing w:line="360" w:lineRule="auto"/>
        <w:contextualSpacing/>
        <w:rPr>
          <w:rFonts w:ascii="宋体" w:hAnsi="宋体" w:cs="宋体"/>
          <w:b/>
          <w:kern w:val="0"/>
          <w:szCs w:val="21"/>
        </w:rPr>
      </w:pPr>
    </w:p>
    <w:p w:rsidR="00D91956" w:rsidRDefault="00D91956" w:rsidP="00D91956">
      <w:pPr>
        <w:autoSpaceDE w:val="0"/>
        <w:autoSpaceDN w:val="0"/>
        <w:spacing w:line="360" w:lineRule="auto"/>
        <w:contextualSpacing/>
        <w:rPr>
          <w:rFonts w:ascii="宋体" w:hAnsi="宋体" w:cs="宋体"/>
          <w:b/>
          <w:kern w:val="0"/>
          <w:szCs w:val="21"/>
        </w:rPr>
      </w:pPr>
    </w:p>
    <w:p w:rsidR="00D91956" w:rsidRDefault="00D91956" w:rsidP="00D91956">
      <w:pPr>
        <w:autoSpaceDE w:val="0"/>
        <w:autoSpaceDN w:val="0"/>
        <w:spacing w:line="360" w:lineRule="auto"/>
        <w:contextualSpacing/>
        <w:rPr>
          <w:rFonts w:ascii="宋体" w:hAnsi="宋体" w:cs="宋体"/>
          <w:b/>
          <w:kern w:val="0"/>
          <w:szCs w:val="21"/>
        </w:rPr>
      </w:pPr>
    </w:p>
    <w:p w:rsidR="00D91956" w:rsidRDefault="00D91956" w:rsidP="00D91956">
      <w:pPr>
        <w:autoSpaceDE w:val="0"/>
        <w:autoSpaceDN w:val="0"/>
        <w:spacing w:line="360" w:lineRule="auto"/>
        <w:contextualSpacing/>
        <w:rPr>
          <w:rFonts w:ascii="宋体" w:hAnsi="宋体" w:cs="宋体"/>
          <w:b/>
          <w:kern w:val="0"/>
          <w:szCs w:val="21"/>
        </w:rPr>
      </w:pPr>
    </w:p>
    <w:p w:rsidR="00D91956" w:rsidRDefault="00D91956" w:rsidP="00D91956">
      <w:pPr>
        <w:autoSpaceDE w:val="0"/>
        <w:autoSpaceDN w:val="0"/>
        <w:spacing w:line="360" w:lineRule="auto"/>
        <w:contextualSpacing/>
        <w:rPr>
          <w:rFonts w:ascii="宋体" w:hAnsi="宋体" w:cs="宋体"/>
          <w:b/>
          <w:kern w:val="0"/>
          <w:szCs w:val="21"/>
        </w:rPr>
      </w:pPr>
    </w:p>
    <w:p w:rsidR="00D91956" w:rsidRPr="00D91956" w:rsidRDefault="00D91956" w:rsidP="00D91956">
      <w:pPr>
        <w:autoSpaceDE w:val="0"/>
        <w:autoSpaceDN w:val="0"/>
        <w:spacing w:line="360" w:lineRule="auto"/>
        <w:contextualSpacing/>
        <w:rPr>
          <w:rFonts w:ascii="宋体" w:hAnsi="宋体" w:cs="宋体"/>
          <w:b/>
          <w:kern w:val="0"/>
          <w:szCs w:val="21"/>
        </w:rPr>
      </w:pP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lastRenderedPageBreak/>
        <w:t>第五章 政府采购政策功能</w:t>
      </w:r>
    </w:p>
    <w:p w:rsidR="0022165C" w:rsidRPr="00B946C4" w:rsidRDefault="0022165C" w:rsidP="0022165C">
      <w:pPr>
        <w:jc w:val="center"/>
        <w:rPr>
          <w:rFonts w:ascii="宋体" w:hAnsi="宋体" w:cs="宋体"/>
          <w:b/>
          <w:kern w:val="0"/>
          <w:sz w:val="36"/>
          <w:szCs w:val="36"/>
        </w:rPr>
      </w:pPr>
    </w:p>
    <w:p w:rsidR="0022165C" w:rsidRPr="00B946C4" w:rsidRDefault="0022165C" w:rsidP="0022165C">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2951CE" w:rsidRDefault="002951CE" w:rsidP="002951C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2951CE" w:rsidRDefault="002951CE" w:rsidP="002951C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2165C" w:rsidRPr="00B946C4" w:rsidRDefault="002951CE" w:rsidP="0022165C">
      <w:pPr>
        <w:pStyle w:val="a7"/>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w:t>
      </w:r>
      <w:r w:rsidR="0022165C" w:rsidRPr="00B946C4">
        <w:rPr>
          <w:rFonts w:ascii="宋体" w:hAnsi="宋体" w:cs="仿宋_GB2312" w:hint="eastAsia"/>
          <w:b/>
          <w:sz w:val="21"/>
          <w:szCs w:val="21"/>
          <w:lang w:val="zh-CN"/>
        </w:rPr>
        <w:t>、促进中小企业发展（不含民办非企业）</w:t>
      </w:r>
    </w:p>
    <w:p w:rsidR="0095100B" w:rsidRPr="0095100B" w:rsidRDefault="0095100B" w:rsidP="0095100B">
      <w:pPr>
        <w:topLinePunct/>
        <w:spacing w:line="360" w:lineRule="auto"/>
        <w:ind w:firstLineChars="200" w:firstLine="420"/>
        <w:contextualSpacing/>
        <w:rPr>
          <w:rFonts w:ascii="宋体" w:hAnsi="宋体" w:cs="仿宋_GB2312"/>
          <w:szCs w:val="21"/>
          <w:lang w:val="zh-CN"/>
        </w:rPr>
      </w:pPr>
      <w:r w:rsidRPr="0095100B">
        <w:rPr>
          <w:rFonts w:ascii="宋体" w:hAnsi="宋体" w:cs="仿宋_GB2312" w:hint="eastAsia"/>
          <w:szCs w:val="21"/>
          <w:lang w:val="zh-CN"/>
        </w:rPr>
        <w:t>1、本项目为非专门面向中小企业采购的项目，根据财政部、工业和信息化部《政府采购促进中小企业发展管理办法》（财库[2020]46 号）规定，对符合该办法规定的小型和微型企业报价给予 6%-10%的扣除，用扣除后的价格参与评审。</w:t>
      </w:r>
    </w:p>
    <w:p w:rsidR="0095100B" w:rsidRPr="0095100B" w:rsidRDefault="0095100B" w:rsidP="0095100B">
      <w:pPr>
        <w:topLinePunct/>
        <w:spacing w:line="360" w:lineRule="auto"/>
        <w:ind w:firstLineChars="200" w:firstLine="420"/>
        <w:contextualSpacing/>
        <w:rPr>
          <w:rFonts w:ascii="宋体" w:hAnsi="宋体" w:cs="仿宋_GB2312"/>
          <w:szCs w:val="21"/>
          <w:lang w:val="zh-CN"/>
        </w:rPr>
      </w:pPr>
      <w:r w:rsidRPr="0095100B">
        <w:rPr>
          <w:rFonts w:ascii="宋体" w:hAnsi="宋体" w:cs="仿宋_GB2312" w:hint="eastAsia"/>
          <w:szCs w:val="21"/>
          <w:lang w:val="zh-CN"/>
        </w:rPr>
        <w:t>2、在货物采购项目中，供应商提供的货物既有中小企业制造货物，也有大型企业制造货物的，不享受《政府采购促进中小企业发展管理办法》（财库[2020]46 号）规定的中小企业扶持政策。</w:t>
      </w:r>
    </w:p>
    <w:p w:rsidR="0095100B" w:rsidRPr="0095100B" w:rsidRDefault="0095100B" w:rsidP="0095100B">
      <w:pPr>
        <w:topLinePunct/>
        <w:spacing w:line="360" w:lineRule="auto"/>
        <w:contextualSpacing/>
        <w:rPr>
          <w:rFonts w:ascii="宋体" w:hAnsi="宋体" w:cs="仿宋_GB2312"/>
          <w:szCs w:val="21"/>
          <w:lang w:val="zh-CN"/>
        </w:rPr>
      </w:pPr>
      <w:r>
        <w:rPr>
          <w:rFonts w:ascii="宋体" w:hAnsi="宋体" w:cs="仿宋_GB2312" w:hint="eastAsia"/>
          <w:szCs w:val="21"/>
          <w:lang w:val="zh-CN"/>
        </w:rPr>
        <w:t xml:space="preserve">   </w:t>
      </w:r>
      <w:r w:rsidRPr="0095100B">
        <w:rPr>
          <w:rFonts w:ascii="宋体" w:hAnsi="宋体" w:cs="仿宋_GB2312" w:hint="eastAsia"/>
          <w:szCs w:val="21"/>
          <w:lang w:val="zh-CN"/>
        </w:rPr>
        <w:t>3、以联合体形式参加政府采购活动，联合体各方均为中小企业的，联合体视同中小企业。其中，联合体各方均为小微企业的，联合体视同小微企业。</w:t>
      </w:r>
    </w:p>
    <w:p w:rsidR="0095100B" w:rsidRPr="0095100B" w:rsidRDefault="0095100B" w:rsidP="0095100B">
      <w:pPr>
        <w:topLinePunct/>
        <w:spacing w:line="360" w:lineRule="auto"/>
        <w:contextualSpacing/>
        <w:rPr>
          <w:rFonts w:ascii="宋体" w:hAnsi="宋体" w:cs="仿宋_GB2312"/>
          <w:szCs w:val="21"/>
          <w:lang w:val="zh-CN"/>
        </w:rPr>
      </w:pPr>
      <w:r>
        <w:rPr>
          <w:rFonts w:ascii="宋体" w:hAnsi="宋体" w:cs="仿宋_GB2312" w:hint="eastAsia"/>
          <w:szCs w:val="21"/>
          <w:lang w:val="zh-CN"/>
        </w:rPr>
        <w:t xml:space="preserve">    </w:t>
      </w:r>
      <w:r w:rsidRPr="0095100B">
        <w:rPr>
          <w:rFonts w:ascii="宋体" w:hAnsi="宋体" w:cs="仿宋_GB2312" w:hint="eastAsia"/>
          <w:szCs w:val="21"/>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2—3%的扣除，用扣除后的价格参加评审。组成联合体或者接受分包的小微企业与联合体内其他企业、分包企业之间存在直接控股、管理关系的，不享受价格扣除优惠政策。</w:t>
      </w:r>
    </w:p>
    <w:p w:rsidR="0095100B" w:rsidRDefault="0095100B" w:rsidP="0095100B">
      <w:pPr>
        <w:topLinePunct/>
        <w:spacing w:line="360" w:lineRule="auto"/>
        <w:ind w:firstLineChars="200" w:firstLine="420"/>
        <w:contextualSpacing/>
        <w:rPr>
          <w:rFonts w:ascii="宋体" w:hAnsi="宋体" w:cs="仿宋_GB2312"/>
          <w:szCs w:val="21"/>
          <w:lang w:val="zh-CN"/>
        </w:rPr>
      </w:pPr>
      <w:r w:rsidRPr="0095100B">
        <w:rPr>
          <w:rFonts w:ascii="宋体" w:hAnsi="宋体" w:cs="仿宋_GB2312" w:hint="eastAsia"/>
          <w:szCs w:val="21"/>
          <w:lang w:val="zh-CN"/>
        </w:rPr>
        <w:lastRenderedPageBreak/>
        <w:t>5、按照本次采购标的所属行业的划型标准，符合条件的中小企业应按照招标文件格式要求提供《中小企业声明函》，否则不得享受相关中小企业扶持政策。</w:t>
      </w:r>
    </w:p>
    <w:p w:rsidR="0022165C" w:rsidRPr="00B946C4" w:rsidRDefault="002951CE" w:rsidP="0095100B">
      <w:pPr>
        <w:topLinePunct/>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三</w:t>
      </w:r>
      <w:r w:rsidR="0022165C" w:rsidRPr="00B946C4">
        <w:rPr>
          <w:rFonts w:ascii="宋体" w:hAnsi="宋体" w:cs="仿宋_GB2312" w:hint="eastAsia"/>
          <w:b/>
          <w:szCs w:val="21"/>
          <w:lang w:val="zh-CN"/>
        </w:rPr>
        <w:t>、支持监狱企业发展</w:t>
      </w:r>
    </w:p>
    <w:p w:rsidR="0022165C" w:rsidRPr="00B946C4" w:rsidRDefault="0022165C" w:rsidP="0022165C">
      <w:pPr>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2165C" w:rsidRPr="00B946C4" w:rsidRDefault="002951CE" w:rsidP="0022165C">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四</w:t>
      </w:r>
      <w:r w:rsidR="0022165C" w:rsidRPr="00B946C4">
        <w:rPr>
          <w:rFonts w:ascii="宋体" w:hAnsi="宋体" w:cs="仿宋_GB2312" w:hint="eastAsia"/>
          <w:b/>
          <w:szCs w:val="21"/>
          <w:lang w:val="zh-CN"/>
        </w:rPr>
        <w:t>、促进残疾人就业</w:t>
      </w:r>
    </w:p>
    <w:p w:rsidR="0022165C" w:rsidRPr="00B946C4" w:rsidRDefault="0022165C" w:rsidP="0022165C">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946C4">
        <w:rPr>
          <w:rFonts w:ascii="宋体" w:hAnsi="宋体" w:hint="eastAsia"/>
          <w:sz w:val="21"/>
          <w:szCs w:val="21"/>
        </w:rPr>
        <w:t>残疾人福利性单位属于小型、微型企业的，不重复享受政策。</w:t>
      </w:r>
    </w:p>
    <w:p w:rsidR="0022165C" w:rsidRPr="00B946C4" w:rsidRDefault="0022165C" w:rsidP="0022165C">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2165C" w:rsidRDefault="0022165C" w:rsidP="0022165C">
      <w:pPr>
        <w:pStyle w:val="a7"/>
        <w:spacing w:line="360" w:lineRule="auto"/>
        <w:ind w:firstLineChars="200" w:firstLine="420"/>
        <w:contextualSpacing/>
        <w:rPr>
          <w:rFonts w:ascii="宋体" w:hAnsi="宋体" w:cs="仿宋_GB2312"/>
          <w:sz w:val="21"/>
          <w:szCs w:val="21"/>
          <w:lang w:val="zh-CN"/>
        </w:rPr>
      </w:pPr>
      <w:r w:rsidRPr="00B946C4">
        <w:rPr>
          <w:rFonts w:ascii="宋体" w:hAnsi="宋体" w:cs="仿宋_GB2312" w:hint="eastAsia"/>
          <w:sz w:val="21"/>
          <w:szCs w:val="21"/>
          <w:lang w:val="zh-CN"/>
        </w:rPr>
        <w:t>3、成交人为残疾人福利性单位的，招标人应当随成交结果同时公告其《残疾人福利性单位声明函》，接受社会监督。</w:t>
      </w:r>
    </w:p>
    <w:p w:rsidR="0022165C" w:rsidRPr="00633276" w:rsidRDefault="0022165C" w:rsidP="0022165C">
      <w:pPr>
        <w:pStyle w:val="a7"/>
        <w:spacing w:line="360" w:lineRule="auto"/>
        <w:ind w:left="282" w:hangingChars="78" w:hanging="282"/>
        <w:contextualSpacing/>
        <w:jc w:val="center"/>
        <w:rPr>
          <w:rFonts w:ascii="宋体" w:hAnsi="宋体" w:cs="宋体"/>
          <w:b/>
          <w:kern w:val="0"/>
          <w:sz w:val="36"/>
          <w:szCs w:val="36"/>
        </w:rPr>
      </w:pPr>
    </w:p>
    <w:p w:rsidR="008679C3" w:rsidRDefault="008679C3" w:rsidP="0022165C">
      <w:pPr>
        <w:pStyle w:val="a7"/>
        <w:spacing w:line="360" w:lineRule="auto"/>
        <w:ind w:left="282" w:hangingChars="78" w:hanging="282"/>
        <w:contextualSpacing/>
        <w:jc w:val="center"/>
        <w:rPr>
          <w:rFonts w:ascii="宋体" w:hAnsi="宋体" w:cs="宋体"/>
          <w:b/>
          <w:kern w:val="0"/>
          <w:sz w:val="36"/>
          <w:szCs w:val="36"/>
        </w:rPr>
      </w:pPr>
    </w:p>
    <w:p w:rsidR="008679C3" w:rsidRDefault="008679C3" w:rsidP="0022165C">
      <w:pPr>
        <w:pStyle w:val="a7"/>
        <w:spacing w:line="360" w:lineRule="auto"/>
        <w:ind w:left="282" w:hangingChars="78" w:hanging="282"/>
        <w:contextualSpacing/>
        <w:jc w:val="center"/>
        <w:rPr>
          <w:rFonts w:ascii="宋体" w:hAnsi="宋体" w:cs="宋体"/>
          <w:b/>
          <w:kern w:val="0"/>
          <w:sz w:val="36"/>
          <w:szCs w:val="36"/>
        </w:rPr>
      </w:pPr>
    </w:p>
    <w:p w:rsidR="00D91956" w:rsidRDefault="00D91956" w:rsidP="0022165C">
      <w:pPr>
        <w:pStyle w:val="a7"/>
        <w:spacing w:line="360" w:lineRule="auto"/>
        <w:ind w:left="282" w:hangingChars="78" w:hanging="282"/>
        <w:contextualSpacing/>
        <w:jc w:val="center"/>
        <w:rPr>
          <w:rFonts w:ascii="宋体" w:hAnsi="宋体" w:cs="宋体"/>
          <w:b/>
          <w:kern w:val="0"/>
          <w:sz w:val="36"/>
          <w:szCs w:val="36"/>
        </w:rPr>
      </w:pPr>
    </w:p>
    <w:p w:rsidR="00D91956" w:rsidRDefault="00D91956" w:rsidP="0022165C">
      <w:pPr>
        <w:pStyle w:val="a7"/>
        <w:spacing w:line="360" w:lineRule="auto"/>
        <w:ind w:left="282" w:hangingChars="78" w:hanging="282"/>
        <w:contextualSpacing/>
        <w:jc w:val="center"/>
        <w:rPr>
          <w:rFonts w:ascii="宋体" w:hAnsi="宋体" w:cs="宋体"/>
          <w:b/>
          <w:kern w:val="0"/>
          <w:sz w:val="36"/>
          <w:szCs w:val="36"/>
        </w:rPr>
      </w:pPr>
    </w:p>
    <w:p w:rsidR="0022165C" w:rsidRPr="00B946C4" w:rsidRDefault="0022165C" w:rsidP="0022165C">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lastRenderedPageBreak/>
        <w:t>第六章 资格审查与评标</w:t>
      </w:r>
    </w:p>
    <w:p w:rsidR="0022165C" w:rsidRPr="00B946C4" w:rsidRDefault="0022165C" w:rsidP="0022165C">
      <w:pPr>
        <w:pStyle w:val="a7"/>
        <w:spacing w:line="360" w:lineRule="auto"/>
        <w:contextualSpacing/>
        <w:rPr>
          <w:rFonts w:ascii="宋体" w:hAnsi="宋体" w:cs="仿宋_GB2312"/>
          <w:lang w:val="zh-CN"/>
        </w:rPr>
      </w:pPr>
    </w:p>
    <w:p w:rsidR="0022165C" w:rsidRPr="00B946C4" w:rsidRDefault="0022165C" w:rsidP="0022165C">
      <w:pPr>
        <w:pStyle w:val="a7"/>
        <w:spacing w:line="360" w:lineRule="auto"/>
        <w:contextualSpacing/>
        <w:rPr>
          <w:rFonts w:ascii="宋体" w:hAnsi="宋体"/>
          <w:bCs/>
          <w:sz w:val="21"/>
          <w:szCs w:val="21"/>
        </w:rPr>
      </w:pPr>
      <w:r w:rsidRPr="00B946C4">
        <w:rPr>
          <w:rFonts w:ascii="宋体" w:hAnsi="宋体" w:cs="仿宋_GB2312"/>
          <w:b/>
          <w:sz w:val="21"/>
          <w:szCs w:val="21"/>
          <w:lang w:val="zh-CN"/>
        </w:rPr>
        <w:t>一、资格审查</w:t>
      </w:r>
    </w:p>
    <w:p w:rsidR="0022165C" w:rsidRPr="00B946C4" w:rsidRDefault="0022165C" w:rsidP="0022165C">
      <w:pPr>
        <w:spacing w:line="360" w:lineRule="auto"/>
        <w:ind w:rightChars="200" w:right="420" w:firstLineChars="200" w:firstLine="420"/>
        <w:contextualSpacing/>
        <w:rPr>
          <w:rFonts w:ascii="宋体" w:hAnsi="宋体" w:cs="仿宋_GB2312"/>
          <w:szCs w:val="21"/>
          <w:lang w:val="zh-CN"/>
        </w:rPr>
      </w:pPr>
      <w:r w:rsidRPr="00B946C4">
        <w:rPr>
          <w:rFonts w:ascii="宋体" w:hAnsi="宋体" w:hint="eastAsia"/>
          <w:bCs/>
          <w:szCs w:val="21"/>
        </w:rPr>
        <w:t>（一）谈判小组依法对供应商资格进行审查</w:t>
      </w:r>
      <w:r w:rsidRPr="00B946C4">
        <w:rPr>
          <w:rFonts w:ascii="宋体" w:hAnsi="宋体" w:cs="仿宋_GB2312"/>
          <w:szCs w:val="21"/>
          <w:lang w:val="zh-CN"/>
        </w:rPr>
        <w:t>。</w:t>
      </w:r>
      <w:r w:rsidRPr="00B946C4">
        <w:rPr>
          <w:rFonts w:ascii="宋体" w:hAnsi="宋体" w:cs="仿宋_GB2312" w:hint="eastAsia"/>
          <w:szCs w:val="21"/>
          <w:lang w:val="zh-CN"/>
        </w:rPr>
        <w:t>确定符合资格的供应商不少于3家，将</w:t>
      </w:r>
      <w:r w:rsidRPr="00B946C4">
        <w:rPr>
          <w:rFonts w:ascii="ˎ̥" w:hAnsi="ˎ̥"/>
        </w:rPr>
        <w:t>对响应文件的有效性、完整性和响应程度进行审查</w:t>
      </w:r>
      <w:r w:rsidRPr="00B946C4">
        <w:rPr>
          <w:rFonts w:ascii="ˎ̥" w:hAnsi="ˎ̥" w:hint="eastAsia"/>
        </w:rPr>
        <w:t>并对响应文件进行评审</w:t>
      </w:r>
      <w:r w:rsidRPr="00B946C4">
        <w:rPr>
          <w:rFonts w:ascii="宋体" w:hAnsi="宋体" w:cs="仿宋_GB2312" w:hint="eastAsia"/>
          <w:szCs w:val="21"/>
          <w:lang w:val="zh-CN"/>
        </w:rPr>
        <w:t>。</w:t>
      </w:r>
    </w:p>
    <w:p w:rsidR="0022165C" w:rsidRPr="00B946C4" w:rsidRDefault="0022165C" w:rsidP="0022165C">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（二）资格证明材料（本栏所列内容为本项目的资格审查条件，如有一项不符合要求，则不能进入下一步评审）。</w:t>
      </w:r>
    </w:p>
    <w:p w:rsidR="0022165C" w:rsidRPr="00B946C4" w:rsidRDefault="0022165C" w:rsidP="0022165C">
      <w:pPr>
        <w:spacing w:line="360" w:lineRule="auto"/>
        <w:ind w:rightChars="200" w:right="420" w:firstLineChars="200" w:firstLine="420"/>
        <w:contextualSpacing/>
        <w:rPr>
          <w:rFonts w:ascii="宋体" w:hAnsi="宋体" w:cs="仿宋_GB2312"/>
          <w:szCs w:val="21"/>
          <w:lang w:val="zh-CN"/>
        </w:rPr>
      </w:pPr>
      <w:r w:rsidRPr="00B946C4">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2165C" w:rsidRPr="00B946C4" w:rsidTr="00EC474F">
        <w:trPr>
          <w:trHeight w:val="567"/>
        </w:trPr>
        <w:tc>
          <w:tcPr>
            <w:tcW w:w="675"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序号</w:t>
            </w:r>
          </w:p>
        </w:tc>
        <w:tc>
          <w:tcPr>
            <w:tcW w:w="2410"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资格审查</w:t>
            </w:r>
            <w:r w:rsidRPr="00B946C4">
              <w:rPr>
                <w:rFonts w:ascii="宋体" w:hAnsi="宋体"/>
                <w:b/>
                <w:szCs w:val="21"/>
              </w:rPr>
              <w:t>因素</w:t>
            </w:r>
          </w:p>
        </w:tc>
        <w:tc>
          <w:tcPr>
            <w:tcW w:w="5954"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说明与要求</w:t>
            </w:r>
          </w:p>
        </w:tc>
      </w:tr>
      <w:tr w:rsidR="0022165C" w:rsidRPr="00B946C4" w:rsidTr="00EC474F">
        <w:trPr>
          <w:trHeight w:val="567"/>
        </w:trPr>
        <w:tc>
          <w:tcPr>
            <w:tcW w:w="675"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1</w:t>
            </w:r>
          </w:p>
        </w:tc>
        <w:tc>
          <w:tcPr>
            <w:tcW w:w="2410"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投标函</w:t>
            </w:r>
          </w:p>
        </w:tc>
        <w:tc>
          <w:tcPr>
            <w:tcW w:w="5954" w:type="dxa"/>
            <w:vAlign w:val="center"/>
          </w:tcPr>
          <w:p w:rsidR="0022165C" w:rsidRPr="00B946C4" w:rsidRDefault="0022165C" w:rsidP="00EC474F">
            <w:pPr>
              <w:spacing w:line="360" w:lineRule="auto"/>
              <w:rPr>
                <w:rFonts w:ascii="宋体" w:hAnsi="宋体"/>
                <w:b/>
                <w:szCs w:val="21"/>
              </w:rPr>
            </w:pPr>
            <w:r w:rsidRPr="00B946C4">
              <w:rPr>
                <w:rFonts w:ascii="宋体" w:hAnsi="宋体" w:cs="微软雅黑" w:hint="eastAsia"/>
                <w:bCs/>
                <w:szCs w:val="21"/>
              </w:rPr>
              <w:t>参考招标文件第八章3.1格式填写</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2</w:t>
            </w:r>
          </w:p>
        </w:tc>
        <w:tc>
          <w:tcPr>
            <w:tcW w:w="2410" w:type="dxa"/>
            <w:vAlign w:val="center"/>
          </w:tcPr>
          <w:p w:rsidR="0022165C" w:rsidRPr="00B946C4" w:rsidRDefault="0022165C" w:rsidP="00EC474F">
            <w:pPr>
              <w:spacing w:line="360" w:lineRule="auto"/>
              <w:rPr>
                <w:rFonts w:ascii="宋体" w:hAnsi="宋体"/>
                <w:b/>
                <w:szCs w:val="21"/>
              </w:rPr>
            </w:pPr>
            <w:r w:rsidRPr="00B946C4">
              <w:rPr>
                <w:rFonts w:ascii="宋体" w:hAnsi="宋体" w:hint="eastAsia"/>
                <w:b/>
                <w:bCs/>
                <w:szCs w:val="21"/>
              </w:rPr>
              <w:t>法人或者其他组织的营业执照等证明文件，自然人的身份证明</w:t>
            </w:r>
          </w:p>
        </w:tc>
        <w:tc>
          <w:tcPr>
            <w:tcW w:w="5954" w:type="dxa"/>
            <w:vAlign w:val="center"/>
          </w:tcPr>
          <w:p w:rsidR="0022165C" w:rsidRPr="00B946C4" w:rsidRDefault="0022165C" w:rsidP="00EC474F">
            <w:pPr>
              <w:spacing w:line="360" w:lineRule="auto"/>
              <w:jc w:val="left"/>
              <w:rPr>
                <w:rFonts w:ascii="宋体" w:hAnsi="宋体"/>
                <w:bCs/>
                <w:szCs w:val="21"/>
              </w:rPr>
            </w:pPr>
            <w:r w:rsidRPr="00B946C4">
              <w:rPr>
                <w:rFonts w:ascii="宋体" w:hAnsi="宋体" w:hint="eastAsia"/>
                <w:bCs/>
                <w:szCs w:val="21"/>
              </w:rPr>
              <w:t>（1）企业法人营业执照或营业执照。（企业提供）</w:t>
            </w:r>
          </w:p>
          <w:p w:rsidR="0022165C" w:rsidRPr="00B946C4" w:rsidRDefault="0022165C" w:rsidP="00EC474F">
            <w:pPr>
              <w:spacing w:line="360" w:lineRule="auto"/>
              <w:jc w:val="left"/>
              <w:rPr>
                <w:rFonts w:ascii="宋体" w:hAnsi="宋体"/>
                <w:bCs/>
                <w:szCs w:val="21"/>
              </w:rPr>
            </w:pPr>
            <w:r w:rsidRPr="00B946C4">
              <w:rPr>
                <w:rFonts w:ascii="宋体" w:hAnsi="宋体" w:hint="eastAsia"/>
                <w:bCs/>
                <w:szCs w:val="21"/>
              </w:rPr>
              <w:t>（2）事业单位法人证书。（事业单位提供）</w:t>
            </w:r>
          </w:p>
          <w:p w:rsidR="0022165C" w:rsidRPr="00B946C4" w:rsidRDefault="0022165C" w:rsidP="00EC474F">
            <w:pPr>
              <w:spacing w:line="360" w:lineRule="auto"/>
              <w:jc w:val="left"/>
              <w:rPr>
                <w:rFonts w:ascii="宋体" w:hAnsi="宋体"/>
                <w:bCs/>
                <w:szCs w:val="21"/>
              </w:rPr>
            </w:pPr>
            <w:r w:rsidRPr="00B946C4">
              <w:rPr>
                <w:rFonts w:ascii="宋体" w:hAnsi="宋体" w:hint="eastAsia"/>
                <w:bCs/>
                <w:szCs w:val="21"/>
              </w:rPr>
              <w:t>（3）执业许可证。（非企业专业服务机构提供）</w:t>
            </w:r>
          </w:p>
          <w:p w:rsidR="0022165C" w:rsidRPr="00B946C4" w:rsidRDefault="0022165C" w:rsidP="00EC474F">
            <w:pPr>
              <w:spacing w:line="360" w:lineRule="auto"/>
              <w:jc w:val="left"/>
              <w:rPr>
                <w:rFonts w:ascii="宋体" w:hAnsi="宋体"/>
                <w:bCs/>
                <w:szCs w:val="21"/>
              </w:rPr>
            </w:pPr>
            <w:r w:rsidRPr="00B946C4">
              <w:rPr>
                <w:rFonts w:ascii="宋体" w:hAnsi="宋体" w:hint="eastAsia"/>
                <w:bCs/>
                <w:szCs w:val="21"/>
              </w:rPr>
              <w:t>（4）个体工商户营业执照。（个体工商户提供）</w:t>
            </w:r>
          </w:p>
          <w:p w:rsidR="0022165C" w:rsidRPr="00B946C4" w:rsidRDefault="0022165C" w:rsidP="00EC474F">
            <w:pPr>
              <w:spacing w:line="360" w:lineRule="auto"/>
              <w:jc w:val="left"/>
              <w:rPr>
                <w:rFonts w:ascii="宋体" w:hAnsi="宋体"/>
                <w:bCs/>
                <w:szCs w:val="21"/>
              </w:rPr>
            </w:pPr>
            <w:r w:rsidRPr="00B946C4">
              <w:rPr>
                <w:rFonts w:ascii="宋体" w:hAnsi="宋体" w:hint="eastAsia"/>
                <w:bCs/>
                <w:szCs w:val="21"/>
              </w:rPr>
              <w:t>（5）自然人身份证明。（自然人提供）</w:t>
            </w:r>
          </w:p>
          <w:p w:rsidR="0022165C" w:rsidRPr="00B946C4" w:rsidRDefault="0022165C" w:rsidP="00EC474F">
            <w:pPr>
              <w:spacing w:line="360" w:lineRule="auto"/>
              <w:jc w:val="left"/>
              <w:rPr>
                <w:rFonts w:ascii="宋体" w:hAnsi="宋体"/>
                <w:b/>
                <w:bCs/>
                <w:szCs w:val="21"/>
              </w:rPr>
            </w:pPr>
            <w:r w:rsidRPr="00B946C4">
              <w:rPr>
                <w:rFonts w:ascii="宋体" w:hAnsi="宋体" w:hint="eastAsia"/>
                <w:bCs/>
                <w:szCs w:val="21"/>
              </w:rPr>
              <w:t>（6）民办非企业单位登记证书。（民办非企业单位提供）</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3</w:t>
            </w:r>
          </w:p>
        </w:tc>
        <w:tc>
          <w:tcPr>
            <w:tcW w:w="2410" w:type="dxa"/>
            <w:vAlign w:val="center"/>
          </w:tcPr>
          <w:p w:rsidR="0022165C" w:rsidRPr="00B946C4" w:rsidRDefault="0022165C" w:rsidP="00EC474F">
            <w:pPr>
              <w:spacing w:line="360" w:lineRule="auto"/>
              <w:rPr>
                <w:rFonts w:ascii="宋体" w:hAnsi="宋体"/>
                <w:b/>
                <w:szCs w:val="21"/>
              </w:rPr>
            </w:pPr>
            <w:r w:rsidRPr="00B946C4">
              <w:rPr>
                <w:rFonts w:ascii="宋体" w:hAnsi="宋体" w:hint="eastAsia"/>
                <w:b/>
                <w:bCs/>
                <w:szCs w:val="21"/>
              </w:rPr>
              <w:t>财务状况报告相关材料</w:t>
            </w:r>
          </w:p>
        </w:tc>
        <w:tc>
          <w:tcPr>
            <w:tcW w:w="5954" w:type="dxa"/>
          </w:tcPr>
          <w:p w:rsidR="0022165C" w:rsidRPr="00B946C4" w:rsidRDefault="0022165C" w:rsidP="00EC474F">
            <w:pPr>
              <w:spacing w:line="360" w:lineRule="auto"/>
              <w:rPr>
                <w:rFonts w:ascii="宋体" w:hAnsi="宋体"/>
                <w:bCs/>
                <w:szCs w:val="21"/>
              </w:rPr>
            </w:pPr>
            <w:r w:rsidRPr="00B946C4">
              <w:rPr>
                <w:rFonts w:ascii="宋体" w:hAnsi="宋体" w:hint="eastAsia"/>
                <w:bCs/>
                <w:szCs w:val="21"/>
              </w:rPr>
              <w:t>（1）供应商是法人（法人包括企业法人、机关法人、事业单位法人和社会团体法人），提供本单位：</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①上一年度经审计的财务报告，包括资产负债表、利润表、现金流量表、所有者权益变动表及其附注；</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②基本开户银行出具的资信证明；</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22165C" w:rsidRPr="00B946C4" w:rsidRDefault="0022165C" w:rsidP="00EC474F">
            <w:pPr>
              <w:spacing w:line="360" w:lineRule="auto"/>
              <w:rPr>
                <w:rFonts w:ascii="宋体" w:hAnsi="宋体"/>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（2）供应商（其他组织和自然人）提供本单位：</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lastRenderedPageBreak/>
              <w:t>①上一年度经审计的财务报告，包括资产负债表、利润表、现金流量表、所有者权益变动表及其附注；</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②银行出具的资信证明；</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③财政部门认可的政府采购专业担保机构的证明文件和担保机构出具的投标担保函。</w:t>
            </w:r>
          </w:p>
          <w:p w:rsidR="0022165C" w:rsidRPr="00B946C4" w:rsidRDefault="0022165C" w:rsidP="00EC474F">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①～③其中之一即可。</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lastRenderedPageBreak/>
              <w:t>4</w:t>
            </w:r>
          </w:p>
        </w:tc>
        <w:tc>
          <w:tcPr>
            <w:tcW w:w="2410" w:type="dxa"/>
            <w:vAlign w:val="center"/>
          </w:tcPr>
          <w:p w:rsidR="0022165C" w:rsidRPr="00B946C4" w:rsidRDefault="0022165C" w:rsidP="00EC474F">
            <w:pPr>
              <w:spacing w:line="360" w:lineRule="auto"/>
              <w:rPr>
                <w:rFonts w:ascii="宋体" w:hAnsi="宋体"/>
                <w:b/>
                <w:szCs w:val="21"/>
              </w:rPr>
            </w:pPr>
            <w:r w:rsidRPr="00B946C4">
              <w:rPr>
                <w:rFonts w:ascii="宋体" w:hAnsi="宋体" w:hint="eastAsia"/>
                <w:b/>
                <w:bCs/>
                <w:szCs w:val="21"/>
              </w:rPr>
              <w:t>依法缴纳税收相关材料</w:t>
            </w:r>
          </w:p>
        </w:tc>
        <w:tc>
          <w:tcPr>
            <w:tcW w:w="5954" w:type="dxa"/>
          </w:tcPr>
          <w:p w:rsidR="0022165C" w:rsidRPr="00B946C4" w:rsidRDefault="0022165C" w:rsidP="00EC474F">
            <w:pPr>
              <w:spacing w:line="360" w:lineRule="auto"/>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投标截止时间前六个月内任意一个月缴纳税收凭据。（依法免税的供应商，应提供相应文件证明依法免税）</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5</w:t>
            </w:r>
          </w:p>
        </w:tc>
        <w:tc>
          <w:tcPr>
            <w:tcW w:w="2410" w:type="dxa"/>
            <w:vAlign w:val="center"/>
          </w:tcPr>
          <w:p w:rsidR="0022165C" w:rsidRPr="00B946C4" w:rsidRDefault="0022165C" w:rsidP="00EC474F">
            <w:pPr>
              <w:spacing w:line="360" w:lineRule="auto"/>
              <w:rPr>
                <w:rFonts w:ascii="宋体" w:hAnsi="宋体"/>
                <w:bCs/>
                <w:szCs w:val="21"/>
              </w:rPr>
            </w:pPr>
            <w:r w:rsidRPr="00B946C4">
              <w:rPr>
                <w:rFonts w:ascii="宋体" w:hAnsi="宋体" w:hint="eastAsia"/>
                <w:b/>
                <w:bCs/>
                <w:szCs w:val="21"/>
              </w:rPr>
              <w:t>依法缴纳社会保障资金的证明材料</w:t>
            </w:r>
          </w:p>
        </w:tc>
        <w:tc>
          <w:tcPr>
            <w:tcW w:w="5954" w:type="dxa"/>
          </w:tcPr>
          <w:p w:rsidR="0022165C" w:rsidRPr="00B946C4" w:rsidRDefault="0022165C" w:rsidP="00EC474F">
            <w:pPr>
              <w:autoSpaceDE w:val="0"/>
              <w:autoSpaceDN w:val="0"/>
              <w:adjustRightInd w:val="0"/>
              <w:spacing w:line="360" w:lineRule="auto"/>
              <w:ind w:right="-11"/>
              <w:rPr>
                <w:rFonts w:ascii="宋体" w:hAnsi="宋体"/>
                <w:b/>
                <w:bCs/>
                <w:szCs w:val="21"/>
              </w:rPr>
            </w:pPr>
            <w:r w:rsidRPr="00B946C4">
              <w:rPr>
                <w:rFonts w:ascii="宋体" w:hAnsi="宋体" w:cs="微软雅黑" w:hint="eastAsia"/>
                <w:bCs/>
                <w:szCs w:val="21"/>
              </w:rPr>
              <w:t>供应商提供参加本次政府采购项目</w:t>
            </w:r>
            <w:r w:rsidRPr="00B946C4">
              <w:rPr>
                <w:rFonts w:ascii="宋体" w:hAnsi="宋体" w:hint="eastAsia"/>
                <w:bCs/>
                <w:szCs w:val="21"/>
              </w:rPr>
              <w:t>投标截止时间前六个月内任意一个月缴纳社会保险凭据。</w:t>
            </w:r>
            <w:r w:rsidRPr="00B946C4">
              <w:rPr>
                <w:rFonts w:ascii="宋体" w:hAnsi="宋体" w:cs="宋体" w:hint="eastAsia"/>
                <w:bCs/>
                <w:szCs w:val="21"/>
                <w:lang w:val="zh-CN"/>
              </w:rPr>
              <w:t>（依法不需要缴纳社会保障资金的供应商，应提供相应文件证明依法不需要缴纳社会保障资金</w:t>
            </w:r>
            <w:r w:rsidRPr="0067004C">
              <w:rPr>
                <w:rFonts w:ascii="宋体" w:hAnsi="宋体" w:cs="宋体" w:hint="eastAsia"/>
                <w:bCs/>
                <w:szCs w:val="21"/>
                <w:lang w:val="zh-CN"/>
              </w:rPr>
              <w:t>; 若本单位职工已参加农村社保,可出具由相关部门签章的参保证明文件和经本公司签章及法人签字的不能重复缴纳社保的情况说明。</w:t>
            </w:r>
            <w:r w:rsidRPr="00B946C4">
              <w:rPr>
                <w:rFonts w:ascii="宋体" w:hAnsi="宋体" w:cs="宋体" w:hint="eastAsia"/>
                <w:bCs/>
                <w:szCs w:val="21"/>
                <w:lang w:val="zh-CN"/>
              </w:rPr>
              <w:t>）</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6</w:t>
            </w:r>
          </w:p>
        </w:tc>
        <w:tc>
          <w:tcPr>
            <w:tcW w:w="2410" w:type="dxa"/>
            <w:vAlign w:val="center"/>
          </w:tcPr>
          <w:p w:rsidR="0022165C" w:rsidRPr="00B946C4" w:rsidRDefault="0022165C" w:rsidP="00EC474F">
            <w:pPr>
              <w:spacing w:line="360" w:lineRule="auto"/>
              <w:rPr>
                <w:rFonts w:ascii="宋体" w:hAnsi="宋体"/>
                <w:b/>
                <w:szCs w:val="21"/>
              </w:rPr>
            </w:pPr>
            <w:r w:rsidRPr="00B946C4">
              <w:rPr>
                <w:rFonts w:ascii="宋体" w:hAnsi="宋体" w:hint="eastAsia"/>
                <w:b/>
                <w:bCs/>
                <w:szCs w:val="21"/>
              </w:rPr>
              <w:t>履行合同所必须的设备和专业技术能力的证明材料</w:t>
            </w:r>
          </w:p>
        </w:tc>
        <w:tc>
          <w:tcPr>
            <w:tcW w:w="5954" w:type="dxa"/>
          </w:tcPr>
          <w:p w:rsidR="0022165C" w:rsidRPr="00B946C4" w:rsidRDefault="0022165C" w:rsidP="00EC474F">
            <w:pPr>
              <w:spacing w:line="360" w:lineRule="auto"/>
              <w:rPr>
                <w:rFonts w:ascii="宋体" w:hAnsi="宋体"/>
                <w:bCs/>
                <w:szCs w:val="21"/>
              </w:rPr>
            </w:pPr>
            <w:r w:rsidRPr="00B946C4">
              <w:rPr>
                <w:rFonts w:ascii="宋体" w:hAnsi="宋体" w:hint="eastAsia"/>
                <w:bCs/>
                <w:szCs w:val="21"/>
              </w:rPr>
              <w:t>①与本项目投标相关设备的购置发票、专业技术人员职称证书、用工合同等；</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②供应商具备履行合同所必须的设备和专业技术能力承诺函或声明（承诺函或声明格式自拟）。</w:t>
            </w:r>
          </w:p>
          <w:p w:rsidR="0022165C" w:rsidRPr="00B946C4" w:rsidRDefault="0022165C" w:rsidP="00EC474F">
            <w:pPr>
              <w:spacing w:line="360" w:lineRule="auto"/>
              <w:rPr>
                <w:rFonts w:ascii="宋体" w:hAnsi="宋体"/>
                <w:b/>
                <w:bCs/>
                <w:szCs w:val="21"/>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7</w:t>
            </w:r>
          </w:p>
        </w:tc>
        <w:tc>
          <w:tcPr>
            <w:tcW w:w="2410" w:type="dxa"/>
            <w:vAlign w:val="center"/>
          </w:tcPr>
          <w:p w:rsidR="0022165C" w:rsidRPr="00B946C4" w:rsidRDefault="0022165C" w:rsidP="00EC474F">
            <w:pPr>
              <w:spacing w:line="360" w:lineRule="auto"/>
              <w:rPr>
                <w:rFonts w:ascii="宋体" w:hAnsi="宋体"/>
                <w:bCs/>
                <w:szCs w:val="21"/>
              </w:rPr>
            </w:pPr>
            <w:r w:rsidRPr="00B946C4">
              <w:rPr>
                <w:rFonts w:ascii="宋体" w:hAnsi="宋体" w:hint="eastAsia"/>
                <w:b/>
                <w:bCs/>
                <w:szCs w:val="21"/>
              </w:rPr>
              <w:t>参加政府采购活动前3年内在经营活动中没有重大违法记录的声明</w:t>
            </w:r>
          </w:p>
        </w:tc>
        <w:tc>
          <w:tcPr>
            <w:tcW w:w="5954" w:type="dxa"/>
            <w:vAlign w:val="center"/>
          </w:tcPr>
          <w:p w:rsidR="0022165C" w:rsidRPr="00B946C4" w:rsidRDefault="0022165C" w:rsidP="00EC474F">
            <w:pPr>
              <w:spacing w:line="360" w:lineRule="auto"/>
              <w:jc w:val="left"/>
              <w:rPr>
                <w:rFonts w:ascii="宋体" w:hAnsi="宋体" w:cs="微软雅黑"/>
                <w:bCs/>
                <w:szCs w:val="21"/>
              </w:rPr>
            </w:pPr>
            <w:r w:rsidRPr="00B946C4">
              <w:rPr>
                <w:rFonts w:ascii="宋体" w:hAnsi="宋体" w:cs="微软雅黑" w:hint="eastAsia"/>
                <w:bCs/>
                <w:szCs w:val="21"/>
              </w:rPr>
              <w:t>如无重大违法记录请按照谈判文件提供格式填写。</w:t>
            </w:r>
          </w:p>
          <w:p w:rsidR="0022165C" w:rsidRPr="00B946C4" w:rsidRDefault="0022165C" w:rsidP="00EC474F">
            <w:pPr>
              <w:spacing w:line="360" w:lineRule="auto"/>
              <w:jc w:val="left"/>
              <w:rPr>
                <w:rFonts w:ascii="宋体" w:hAnsi="宋体"/>
                <w:b/>
                <w:bCs/>
                <w:szCs w:val="21"/>
              </w:rPr>
            </w:pPr>
            <w:r w:rsidRPr="00B946C4">
              <w:rPr>
                <w:rFonts w:ascii="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22165C" w:rsidRPr="00B946C4" w:rsidTr="00EC474F">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8</w:t>
            </w:r>
          </w:p>
        </w:tc>
        <w:tc>
          <w:tcPr>
            <w:tcW w:w="2410" w:type="dxa"/>
            <w:vAlign w:val="center"/>
          </w:tcPr>
          <w:p w:rsidR="0022165C" w:rsidRPr="00B946C4" w:rsidRDefault="0022165C" w:rsidP="00EC474F">
            <w:pPr>
              <w:spacing w:line="360" w:lineRule="auto"/>
              <w:rPr>
                <w:rFonts w:ascii="宋体" w:hAnsi="宋体"/>
                <w:bCs/>
                <w:szCs w:val="21"/>
              </w:rPr>
            </w:pPr>
            <w:r w:rsidRPr="00B946C4">
              <w:rPr>
                <w:rFonts w:ascii="宋体" w:hAnsi="宋体" w:hint="eastAsia"/>
                <w:b/>
                <w:bCs/>
                <w:szCs w:val="21"/>
              </w:rPr>
              <w:t>信用记录查询及使用</w:t>
            </w:r>
          </w:p>
        </w:tc>
        <w:tc>
          <w:tcPr>
            <w:tcW w:w="5954" w:type="dxa"/>
          </w:tcPr>
          <w:p w:rsidR="0022165C" w:rsidRDefault="0022165C" w:rsidP="00EC474F">
            <w:pPr>
              <w:spacing w:line="360" w:lineRule="auto"/>
              <w:rPr>
                <w:rFonts w:ascii="宋体" w:hAnsi="宋体"/>
                <w:bCs/>
                <w:szCs w:val="21"/>
              </w:rPr>
            </w:pPr>
            <w:r w:rsidRPr="00B946C4">
              <w:rPr>
                <w:rFonts w:ascii="宋体" w:hAnsi="宋体" w:hint="eastAsia"/>
                <w:bCs/>
                <w:szCs w:val="21"/>
              </w:rPr>
              <w:t>政府采购活动中查询及使用供应商信用记录的具体要求为：供应商未被列入</w:t>
            </w:r>
            <w:r w:rsidRPr="0099135C">
              <w:rPr>
                <w:rFonts w:ascii="宋体" w:hAnsi="宋体" w:hint="eastAsia"/>
                <w:bCs/>
                <w:szCs w:val="21"/>
              </w:rPr>
              <w:t>未被列入“信用中国”网站</w:t>
            </w:r>
            <w:r w:rsidRPr="0099135C">
              <w:rPr>
                <w:rFonts w:ascii="宋体" w:hAnsi="宋体" w:hint="eastAsia"/>
                <w:bCs/>
                <w:szCs w:val="21"/>
              </w:rPr>
              <w:lastRenderedPageBreak/>
              <w:t>(www.creditchina.gov.cn)失信被执行人、重大税收违法案件当事人名单；“中国政府采购网”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（1）查询渠道：</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①“信用中国”网站（</w:t>
            </w:r>
            <w:hyperlink r:id="rId12" w:history="1">
              <w:r w:rsidRPr="00B946C4">
                <w:rPr>
                  <w:rStyle w:val="af1"/>
                  <w:rFonts w:ascii="宋体" w:hAnsi="宋体" w:hint="eastAsia"/>
                  <w:color w:val="auto"/>
                  <w:szCs w:val="21"/>
                </w:rPr>
                <w:t>www.creditchina.gov.cn</w:t>
              </w:r>
            </w:hyperlink>
            <w:r w:rsidRPr="00B946C4">
              <w:rPr>
                <w:rFonts w:ascii="宋体" w:hAnsi="宋体" w:hint="eastAsia"/>
                <w:bCs/>
                <w:szCs w:val="21"/>
              </w:rPr>
              <w:t>）</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②“中国政府采购网”（www.ccgp.gov.cn）</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③</w:t>
            </w:r>
            <w:r w:rsidRPr="0099135C">
              <w:rPr>
                <w:rFonts w:ascii="宋体" w:hAnsi="宋体" w:hint="eastAsia"/>
                <w:bCs/>
                <w:szCs w:val="21"/>
              </w:rPr>
              <w:t>“中国社会组织公共服务平台”网站（www.chinanpo.gov.cn）</w:t>
            </w:r>
            <w:r w:rsidRPr="00B946C4">
              <w:rPr>
                <w:rFonts w:ascii="宋体" w:hAnsi="宋体" w:hint="eastAsia"/>
                <w:bCs/>
                <w:szCs w:val="21"/>
              </w:rPr>
              <w:t>（2）截止时间：同投标截止时间；</w:t>
            </w:r>
          </w:p>
          <w:p w:rsidR="0022165C" w:rsidRPr="00B946C4" w:rsidRDefault="0022165C" w:rsidP="00EC474F">
            <w:pPr>
              <w:spacing w:line="360" w:lineRule="auto"/>
              <w:rPr>
                <w:rFonts w:ascii="宋体" w:hAnsi="宋体"/>
                <w:bCs/>
                <w:szCs w:val="21"/>
              </w:rPr>
            </w:pPr>
            <w:r w:rsidRPr="00B946C4">
              <w:rPr>
                <w:rFonts w:ascii="宋体" w:hAnsi="宋体" w:hint="eastAsia"/>
                <w:bCs/>
                <w:szCs w:val="21"/>
              </w:rPr>
              <w:t>（3）信用信息查询记录和证据留存具体方式：经</w:t>
            </w:r>
            <w:r w:rsidRPr="00B946C4">
              <w:rPr>
                <w:rFonts w:ascii="宋体" w:hAnsi="宋体" w:cs="宋体" w:hint="eastAsia"/>
                <w:kern w:val="0"/>
                <w:szCs w:val="21"/>
              </w:rPr>
              <w:t>谈判小组</w:t>
            </w:r>
            <w:r w:rsidRPr="00B946C4">
              <w:rPr>
                <w:rFonts w:ascii="宋体" w:hAnsi="宋体" w:hint="eastAsia"/>
                <w:bCs/>
                <w:szCs w:val="21"/>
              </w:rPr>
              <w:t>确认的查询结果网页截图作为查询记录和证据，与其他采购文件一并保存；</w:t>
            </w:r>
          </w:p>
          <w:p w:rsidR="0022165C" w:rsidRPr="00B946C4" w:rsidRDefault="0022165C" w:rsidP="00EC474F">
            <w:pPr>
              <w:spacing w:line="360" w:lineRule="auto"/>
              <w:rPr>
                <w:rFonts w:ascii="宋体" w:hAnsi="宋体"/>
                <w:b/>
                <w:bCs/>
                <w:szCs w:val="21"/>
              </w:rPr>
            </w:pPr>
            <w:r w:rsidRPr="00B946C4">
              <w:rPr>
                <w:rFonts w:ascii="宋体" w:hAnsi="宋体" w:hint="eastAsia"/>
                <w:bCs/>
                <w:szCs w:val="21"/>
              </w:rPr>
              <w:t>（4）信用信息的使用原则：经</w:t>
            </w:r>
            <w:r w:rsidRPr="00B946C4">
              <w:rPr>
                <w:rFonts w:ascii="宋体" w:hAnsi="宋体" w:cs="宋体" w:hint="eastAsia"/>
                <w:kern w:val="0"/>
                <w:szCs w:val="21"/>
              </w:rPr>
              <w:t>谈判小组</w:t>
            </w:r>
            <w:r w:rsidRPr="00B946C4">
              <w:rPr>
                <w:rFonts w:ascii="宋体" w:hAnsi="宋体" w:hint="eastAsia"/>
                <w:bCs/>
                <w:szCs w:val="21"/>
              </w:rPr>
              <w:t>确认认定的被列入失信被执行人、重大税收违法案件当事人名单、政府采购严重违法失信行为记录名单的供应商，严重违法</w:t>
            </w:r>
            <w:bookmarkStart w:id="2" w:name="_GoBack"/>
            <w:bookmarkEnd w:id="2"/>
            <w:r w:rsidRPr="00B946C4">
              <w:rPr>
                <w:rFonts w:ascii="宋体" w:hAnsi="宋体" w:hint="eastAsia"/>
                <w:bCs/>
                <w:szCs w:val="21"/>
              </w:rPr>
              <w:t>失信企业名单（黑名单）的供应商，将拒绝其参与本次政府采购活动。</w:t>
            </w:r>
          </w:p>
        </w:tc>
      </w:tr>
      <w:tr w:rsidR="0022165C" w:rsidRPr="00B946C4" w:rsidTr="00EC474F">
        <w:trPr>
          <w:trHeight w:val="624"/>
        </w:trPr>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lastRenderedPageBreak/>
              <w:t>9</w:t>
            </w:r>
          </w:p>
        </w:tc>
        <w:tc>
          <w:tcPr>
            <w:tcW w:w="2410" w:type="dxa"/>
            <w:vAlign w:val="center"/>
          </w:tcPr>
          <w:p w:rsidR="0022165C" w:rsidRPr="00B946C4" w:rsidRDefault="0022165C" w:rsidP="00EC474F">
            <w:pPr>
              <w:spacing w:line="360" w:lineRule="auto"/>
              <w:rPr>
                <w:rFonts w:ascii="宋体" w:hAnsi="宋体"/>
                <w:b/>
                <w:bCs/>
                <w:szCs w:val="21"/>
              </w:rPr>
            </w:pPr>
            <w:r w:rsidRPr="00B946C4">
              <w:rPr>
                <w:rFonts w:ascii="宋体" w:hAnsi="宋体" w:hint="eastAsia"/>
                <w:b/>
                <w:bCs/>
                <w:szCs w:val="21"/>
              </w:rPr>
              <w:t>谈判</w:t>
            </w:r>
            <w:r w:rsidRPr="00B946C4">
              <w:rPr>
                <w:rFonts w:ascii="宋体" w:hAnsi="宋体" w:cs="仿宋_GB2312" w:hint="eastAsia"/>
                <w:b/>
                <w:szCs w:val="21"/>
                <w:lang w:val="zh-CN"/>
              </w:rPr>
              <w:t>报价</w:t>
            </w:r>
          </w:p>
        </w:tc>
        <w:tc>
          <w:tcPr>
            <w:tcW w:w="5954" w:type="dxa"/>
          </w:tcPr>
          <w:p w:rsidR="0022165C" w:rsidRPr="00B946C4" w:rsidRDefault="0022165C" w:rsidP="00EC474F">
            <w:pPr>
              <w:spacing w:line="360" w:lineRule="auto"/>
              <w:rPr>
                <w:rFonts w:ascii="宋体" w:hAnsi="宋体"/>
                <w:b/>
                <w:bCs/>
                <w:szCs w:val="21"/>
              </w:rPr>
            </w:pPr>
            <w:r w:rsidRPr="00B946C4">
              <w:rPr>
                <w:rFonts w:ascii="宋体" w:hAnsi="宋体" w:cs="仿宋_GB2312" w:hint="eastAsia"/>
                <w:szCs w:val="21"/>
                <w:lang w:val="zh-CN"/>
              </w:rPr>
              <w:t>投标报价是否超出谈判文件中规定的预算金额，超出预算金额的报价无效。</w:t>
            </w:r>
          </w:p>
        </w:tc>
      </w:tr>
      <w:tr w:rsidR="0022165C" w:rsidRPr="00B946C4" w:rsidTr="00EC474F">
        <w:trPr>
          <w:trHeight w:val="624"/>
        </w:trPr>
        <w:tc>
          <w:tcPr>
            <w:tcW w:w="675" w:type="dxa"/>
            <w:vAlign w:val="center"/>
          </w:tcPr>
          <w:p w:rsidR="0022165C" w:rsidRPr="00B946C4" w:rsidRDefault="0022165C" w:rsidP="00EC474F">
            <w:pPr>
              <w:spacing w:line="360" w:lineRule="auto"/>
              <w:jc w:val="center"/>
              <w:rPr>
                <w:rFonts w:ascii="宋体" w:hAnsi="宋体"/>
                <w:b/>
                <w:bCs/>
                <w:szCs w:val="21"/>
              </w:rPr>
            </w:pPr>
            <w:r w:rsidRPr="00B946C4">
              <w:rPr>
                <w:rFonts w:ascii="宋体" w:hAnsi="宋体" w:hint="eastAsia"/>
                <w:b/>
                <w:bCs/>
                <w:szCs w:val="21"/>
              </w:rPr>
              <w:t>10</w:t>
            </w:r>
          </w:p>
        </w:tc>
        <w:tc>
          <w:tcPr>
            <w:tcW w:w="2410" w:type="dxa"/>
            <w:vAlign w:val="center"/>
          </w:tcPr>
          <w:p w:rsidR="0022165C" w:rsidRPr="00B946C4" w:rsidRDefault="0022165C" w:rsidP="00EC474F">
            <w:pPr>
              <w:spacing w:line="360" w:lineRule="auto"/>
              <w:rPr>
                <w:rFonts w:ascii="宋体" w:hAnsi="宋体"/>
                <w:szCs w:val="21"/>
              </w:rPr>
            </w:pPr>
            <w:r w:rsidRPr="00B946C4">
              <w:rPr>
                <w:rFonts w:ascii="宋体" w:hAnsi="宋体" w:hint="eastAsia"/>
                <w:b/>
                <w:szCs w:val="21"/>
              </w:rPr>
              <w:t>投标承诺函</w:t>
            </w:r>
          </w:p>
        </w:tc>
        <w:tc>
          <w:tcPr>
            <w:tcW w:w="5954" w:type="dxa"/>
            <w:vAlign w:val="center"/>
          </w:tcPr>
          <w:p w:rsidR="0022165C" w:rsidRPr="00B946C4" w:rsidRDefault="0022165C" w:rsidP="00EC474F">
            <w:pPr>
              <w:spacing w:line="360" w:lineRule="auto"/>
              <w:rPr>
                <w:rFonts w:ascii="宋体" w:hAnsi="宋体"/>
                <w:b/>
                <w:szCs w:val="21"/>
              </w:rPr>
            </w:pPr>
            <w:r w:rsidRPr="00B946C4">
              <w:rPr>
                <w:rFonts w:ascii="宋体" w:hAnsi="宋体" w:hint="eastAsia"/>
                <w:szCs w:val="21"/>
              </w:rPr>
              <w:t>是否按要求承诺。</w:t>
            </w:r>
          </w:p>
        </w:tc>
      </w:tr>
      <w:tr w:rsidR="0022165C" w:rsidRPr="00B946C4" w:rsidTr="00EC474F">
        <w:trPr>
          <w:trHeight w:val="624"/>
        </w:trPr>
        <w:tc>
          <w:tcPr>
            <w:tcW w:w="675" w:type="dxa"/>
            <w:vAlign w:val="center"/>
          </w:tcPr>
          <w:p w:rsidR="0022165C" w:rsidRPr="00B946C4" w:rsidRDefault="0022165C" w:rsidP="00EC474F">
            <w:pPr>
              <w:spacing w:line="360" w:lineRule="auto"/>
              <w:jc w:val="center"/>
              <w:rPr>
                <w:rFonts w:ascii="宋体" w:hAnsi="宋体"/>
                <w:b/>
                <w:szCs w:val="21"/>
              </w:rPr>
            </w:pPr>
            <w:r w:rsidRPr="00B946C4">
              <w:rPr>
                <w:rFonts w:ascii="宋体" w:hAnsi="宋体" w:hint="eastAsia"/>
                <w:b/>
                <w:szCs w:val="21"/>
              </w:rPr>
              <w:t>11</w:t>
            </w:r>
          </w:p>
        </w:tc>
        <w:tc>
          <w:tcPr>
            <w:tcW w:w="2410" w:type="dxa"/>
            <w:vAlign w:val="center"/>
          </w:tcPr>
          <w:p w:rsidR="0022165C" w:rsidRPr="00B946C4" w:rsidRDefault="0022165C" w:rsidP="00EC474F">
            <w:pPr>
              <w:spacing w:line="360" w:lineRule="auto"/>
              <w:rPr>
                <w:rFonts w:ascii="宋体" w:hAnsi="宋体"/>
                <w:b/>
                <w:bCs/>
                <w:szCs w:val="21"/>
              </w:rPr>
            </w:pPr>
            <w:r w:rsidRPr="00B946C4">
              <w:rPr>
                <w:rFonts w:ascii="宋体" w:hAnsi="宋体" w:hint="eastAsia"/>
                <w:b/>
                <w:bCs/>
                <w:szCs w:val="21"/>
              </w:rPr>
              <w:t>联合体协议</w:t>
            </w:r>
          </w:p>
        </w:tc>
        <w:tc>
          <w:tcPr>
            <w:tcW w:w="5954" w:type="dxa"/>
          </w:tcPr>
          <w:p w:rsidR="0022165C" w:rsidRPr="00B946C4" w:rsidRDefault="0022165C" w:rsidP="00EC474F">
            <w:pPr>
              <w:spacing w:line="360" w:lineRule="auto"/>
              <w:rPr>
                <w:rFonts w:ascii="宋体" w:hAnsi="宋体"/>
                <w:b/>
                <w:bCs/>
                <w:szCs w:val="21"/>
              </w:rPr>
            </w:pPr>
            <w:r w:rsidRPr="00B946C4">
              <w:rPr>
                <w:rFonts w:ascii="宋体" w:hAnsi="宋体" w:hint="eastAsia"/>
                <w:bCs/>
                <w:szCs w:val="21"/>
              </w:rPr>
              <w:t>谈判文件接受联合体投标且供应商为联合体的，供应商应提供本协议；否则无须提供。</w:t>
            </w:r>
          </w:p>
        </w:tc>
      </w:tr>
      <w:tr w:rsidR="0022165C" w:rsidRPr="00B946C4" w:rsidTr="00EC474F">
        <w:trPr>
          <w:trHeight w:val="567"/>
        </w:trPr>
        <w:tc>
          <w:tcPr>
            <w:tcW w:w="675" w:type="dxa"/>
            <w:vAlign w:val="center"/>
          </w:tcPr>
          <w:p w:rsidR="0022165C" w:rsidRPr="00B946C4" w:rsidRDefault="0022165C" w:rsidP="00EC474F">
            <w:pPr>
              <w:spacing w:line="360" w:lineRule="auto"/>
              <w:contextualSpacing/>
              <w:jc w:val="center"/>
              <w:rPr>
                <w:rFonts w:ascii="宋体" w:hAnsi="宋体"/>
                <w:b/>
                <w:szCs w:val="21"/>
              </w:rPr>
            </w:pPr>
            <w:r w:rsidRPr="00B946C4">
              <w:rPr>
                <w:rFonts w:ascii="宋体" w:hAnsi="宋体" w:hint="eastAsia"/>
                <w:b/>
                <w:szCs w:val="21"/>
              </w:rPr>
              <w:t>12</w:t>
            </w:r>
          </w:p>
        </w:tc>
        <w:tc>
          <w:tcPr>
            <w:tcW w:w="2410" w:type="dxa"/>
            <w:vAlign w:val="center"/>
          </w:tcPr>
          <w:p w:rsidR="0022165C" w:rsidRPr="00B946C4" w:rsidRDefault="0022165C" w:rsidP="00EC474F">
            <w:pPr>
              <w:spacing w:line="360" w:lineRule="auto"/>
              <w:contextualSpacing/>
              <w:rPr>
                <w:rFonts w:ascii="宋体" w:hAnsi="宋体"/>
                <w:b/>
                <w:szCs w:val="21"/>
              </w:rPr>
            </w:pPr>
            <w:r w:rsidRPr="00B946C4">
              <w:rPr>
                <w:rFonts w:ascii="宋体" w:hAnsi="宋体" w:hint="eastAsia"/>
                <w:b/>
                <w:szCs w:val="21"/>
              </w:rPr>
              <w:t>供应商身份证明及授权</w:t>
            </w:r>
          </w:p>
        </w:tc>
        <w:tc>
          <w:tcPr>
            <w:tcW w:w="5954" w:type="dxa"/>
          </w:tcPr>
          <w:p w:rsidR="0022165C" w:rsidRPr="00B946C4" w:rsidRDefault="0022165C" w:rsidP="00EC474F">
            <w:pPr>
              <w:spacing w:line="360" w:lineRule="auto"/>
              <w:rPr>
                <w:rFonts w:ascii="宋体" w:hAnsi="宋体" w:cs="仿宋_GB2312"/>
                <w:szCs w:val="21"/>
                <w:lang w:val="zh-CN"/>
              </w:rPr>
            </w:pPr>
            <w:r w:rsidRPr="00B946C4">
              <w:rPr>
                <w:rFonts w:ascii="宋体" w:hAnsi="宋体" w:cs="仿宋_GB2312" w:hint="eastAsia"/>
                <w:szCs w:val="21"/>
                <w:lang w:val="zh-CN"/>
              </w:rPr>
              <w:t>（1）法定代表人身份证明或提供法定代表人授权委托书及被授权人身份证明。（法人提供）</w:t>
            </w:r>
          </w:p>
          <w:p w:rsidR="0022165C" w:rsidRPr="00B946C4" w:rsidRDefault="0022165C" w:rsidP="00EC474F">
            <w:pPr>
              <w:spacing w:line="360" w:lineRule="auto"/>
              <w:rPr>
                <w:rFonts w:ascii="宋体" w:hAnsi="宋体" w:cs="仿宋_GB2312"/>
                <w:szCs w:val="21"/>
                <w:lang w:val="zh-CN"/>
              </w:rPr>
            </w:pPr>
            <w:r w:rsidRPr="00B946C4">
              <w:rPr>
                <w:rFonts w:ascii="宋体" w:hAnsi="宋体" w:cs="仿宋_GB2312" w:hint="eastAsia"/>
                <w:szCs w:val="21"/>
                <w:lang w:val="zh-CN"/>
              </w:rPr>
              <w:t>（2）单位负责人身份证明或提供单位负责人授权委托书及被授权人身份证明。（非法人提供）</w:t>
            </w:r>
          </w:p>
          <w:p w:rsidR="0022165C" w:rsidRPr="00B946C4" w:rsidRDefault="0022165C" w:rsidP="00EC474F">
            <w:pPr>
              <w:spacing w:line="360" w:lineRule="auto"/>
              <w:rPr>
                <w:rFonts w:ascii="楷体" w:eastAsia="楷体" w:hAnsi="楷体" w:cs="仿宋_GB2312"/>
                <w:b/>
                <w:sz w:val="24"/>
                <w:szCs w:val="24"/>
                <w:lang w:val="zh-CN"/>
              </w:rPr>
            </w:pPr>
            <w:r w:rsidRPr="00B946C4">
              <w:rPr>
                <w:rFonts w:ascii="楷体" w:eastAsia="楷体" w:hAnsi="楷体" w:cs="仿宋_GB2312" w:hint="eastAsia"/>
                <w:b/>
                <w:sz w:val="24"/>
                <w:szCs w:val="24"/>
                <w:lang w:val="zh-CN"/>
              </w:rPr>
              <w:lastRenderedPageBreak/>
              <w:t>注：</w:t>
            </w:r>
          </w:p>
          <w:p w:rsidR="0022165C" w:rsidRPr="00B946C4" w:rsidRDefault="0022165C" w:rsidP="00EC474F">
            <w:pPr>
              <w:spacing w:line="360" w:lineRule="auto"/>
              <w:rPr>
                <w:rFonts w:ascii="宋体" w:hAnsi="宋体"/>
                <w:b/>
                <w:sz w:val="24"/>
                <w:szCs w:val="24"/>
              </w:rPr>
            </w:pPr>
            <w:r w:rsidRPr="00B946C4">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22165C" w:rsidRPr="00B946C4" w:rsidRDefault="0022165C" w:rsidP="00EC474F">
            <w:pPr>
              <w:spacing w:line="360" w:lineRule="auto"/>
              <w:contextualSpacing/>
              <w:rPr>
                <w:rFonts w:ascii="楷体" w:eastAsia="楷体" w:hAnsi="楷体"/>
                <w:sz w:val="24"/>
                <w:szCs w:val="24"/>
              </w:rPr>
            </w:pPr>
            <w:r w:rsidRPr="00B946C4">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22165C" w:rsidRPr="00B946C4" w:rsidRDefault="0022165C" w:rsidP="00EC474F">
            <w:pPr>
              <w:spacing w:line="360" w:lineRule="auto"/>
              <w:contextualSpacing/>
              <w:rPr>
                <w:rFonts w:ascii="宋体" w:hAnsi="宋体"/>
                <w:b/>
                <w:szCs w:val="21"/>
              </w:rPr>
            </w:pPr>
            <w:r w:rsidRPr="00B946C4">
              <w:rPr>
                <w:rFonts w:ascii="楷体" w:eastAsia="楷体" w:hAnsi="楷体" w:hint="eastAsia"/>
                <w:sz w:val="24"/>
                <w:szCs w:val="24"/>
              </w:rPr>
              <w:t>③</w:t>
            </w:r>
            <w:r w:rsidRPr="00B946C4">
              <w:rPr>
                <w:rFonts w:ascii="楷体" w:eastAsia="楷体" w:hAnsi="楷体" w:hint="eastAsia"/>
                <w:kern w:val="0"/>
                <w:sz w:val="24"/>
                <w:szCs w:val="24"/>
              </w:rPr>
              <w:t>供应商为自然人的，无需填写法定代表人授权书。</w:t>
            </w:r>
          </w:p>
        </w:tc>
      </w:tr>
    </w:tbl>
    <w:p w:rsidR="0022165C" w:rsidRPr="00B946C4" w:rsidRDefault="0022165C" w:rsidP="0022165C">
      <w:pPr>
        <w:pStyle w:val="a7"/>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lastRenderedPageBreak/>
        <w:t>二、评审</w:t>
      </w:r>
    </w:p>
    <w:p w:rsidR="0022165C" w:rsidRPr="00B946C4" w:rsidRDefault="0022165C" w:rsidP="0022165C">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（一）评审方法</w:t>
      </w:r>
    </w:p>
    <w:p w:rsidR="0022165C" w:rsidRPr="00B946C4" w:rsidRDefault="0022165C" w:rsidP="0022165C">
      <w:pPr>
        <w:pStyle w:val="a7"/>
        <w:spacing w:line="360" w:lineRule="auto"/>
        <w:ind w:firstLineChars="200" w:firstLine="420"/>
        <w:contextualSpacing/>
        <w:jc w:val="left"/>
        <w:rPr>
          <w:rFonts w:ascii="宋体" w:hAnsi="宋体" w:cs="仿宋_GB2312"/>
          <w:sz w:val="21"/>
          <w:szCs w:val="21"/>
          <w:lang w:val="zh-CN"/>
        </w:rPr>
      </w:pPr>
      <w:r w:rsidRPr="00B946C4">
        <w:rPr>
          <w:rFonts w:ascii="宋体" w:hAnsi="宋体" w:cs="仿宋_GB2312" w:hint="eastAsia"/>
          <w:sz w:val="21"/>
          <w:szCs w:val="21"/>
          <w:lang w:val="zh-CN"/>
        </w:rPr>
        <w:t>所有谈判和最终报价结束后，由谈判小组根据最终报价文件，对最终报价文件进行评审，从质量和服务均能满足采购文件实质性响应要求的供应商中，按照最后有效报价由低到高的顺序提出</w:t>
      </w:r>
      <w:r w:rsidRPr="00B946C4">
        <w:rPr>
          <w:rFonts w:ascii="宋体" w:hAnsi="宋体" w:cs="仿宋_GB2312"/>
          <w:sz w:val="21"/>
          <w:szCs w:val="21"/>
          <w:lang w:val="zh-CN"/>
        </w:rPr>
        <w:t>3</w:t>
      </w:r>
      <w:r w:rsidRPr="00B946C4">
        <w:rPr>
          <w:rFonts w:ascii="宋体" w:hAnsi="宋体" w:cs="仿宋_GB2312" w:hint="eastAsia"/>
          <w:sz w:val="21"/>
          <w:szCs w:val="21"/>
          <w:lang w:val="zh-CN"/>
        </w:rPr>
        <w:t>名成交候选人。根据规定</w:t>
      </w:r>
      <w:r w:rsidRPr="00B946C4">
        <w:rPr>
          <w:rFonts w:ascii="宋体" w:hAnsi="宋体" w:cs="仿宋_GB2312"/>
          <w:sz w:val="21"/>
          <w:szCs w:val="21"/>
          <w:lang w:val="zh-CN"/>
        </w:rPr>
        <w:t>,</w:t>
      </w:r>
      <w:r w:rsidRPr="00B946C4">
        <w:rPr>
          <w:rFonts w:ascii="宋体" w:hAnsi="宋体" w:cs="仿宋_GB2312" w:hint="eastAsia"/>
          <w:sz w:val="21"/>
          <w:szCs w:val="21"/>
          <w:lang w:val="zh-CN"/>
        </w:rPr>
        <w:t>采购人按照成交候选人排名顺序确定成交供应商。</w:t>
      </w:r>
    </w:p>
    <w:p w:rsidR="0022165C" w:rsidRPr="00B946C4" w:rsidRDefault="0022165C" w:rsidP="0022165C">
      <w:pPr>
        <w:pStyle w:val="a7"/>
        <w:spacing w:line="360" w:lineRule="auto"/>
        <w:ind w:firstLineChars="200" w:firstLine="422"/>
        <w:contextualSpacing/>
        <w:rPr>
          <w:rFonts w:ascii="宋体" w:hAnsi="宋体" w:cs="仿宋_GB2312"/>
          <w:b/>
          <w:sz w:val="21"/>
          <w:szCs w:val="21"/>
          <w:lang w:val="zh-CN"/>
        </w:rPr>
      </w:pPr>
      <w:r w:rsidRPr="00B946C4">
        <w:rPr>
          <w:rFonts w:ascii="宋体" w:hAnsi="宋体" w:cs="仿宋_GB2312" w:hint="eastAsia"/>
          <w:b/>
          <w:sz w:val="21"/>
          <w:szCs w:val="21"/>
          <w:lang w:val="zh-CN"/>
        </w:rPr>
        <w:t>（二）落实政府采购政策及强制性认证</w:t>
      </w:r>
    </w:p>
    <w:p w:rsidR="0022165C" w:rsidRPr="00B946C4" w:rsidRDefault="0022165C" w:rsidP="0022165C">
      <w:pPr>
        <w:pStyle w:val="a7"/>
        <w:spacing w:line="360" w:lineRule="auto"/>
        <w:ind w:firstLineChars="200" w:firstLine="422"/>
        <w:contextualSpacing/>
        <w:jc w:val="left"/>
        <w:rPr>
          <w:rFonts w:ascii="宋体" w:hAnsi="宋体" w:cs="仿宋_GB2312"/>
          <w:sz w:val="21"/>
          <w:szCs w:val="21"/>
          <w:lang w:val="zh-CN"/>
        </w:rPr>
      </w:pPr>
      <w:r w:rsidRPr="00B946C4">
        <w:rPr>
          <w:rFonts w:ascii="宋体" w:hAnsi="宋体" w:cs="仿宋_GB2312" w:hint="eastAsia"/>
          <w:b/>
          <w:sz w:val="21"/>
          <w:szCs w:val="21"/>
          <w:lang w:val="zh-CN"/>
        </w:rPr>
        <w:t>1、</w:t>
      </w:r>
      <w:r w:rsidRPr="00B946C4">
        <w:rPr>
          <w:rFonts w:ascii="宋体" w:hAnsi="宋体" w:cs="仿宋_GB2312"/>
          <w:b/>
          <w:sz w:val="21"/>
          <w:szCs w:val="21"/>
          <w:lang w:val="zh-CN"/>
        </w:rPr>
        <w:t>因落实政府采购政策进行价格调整的，以调整后的价格计算报价。</w:t>
      </w:r>
    </w:p>
    <w:p w:rsidR="00572DA3" w:rsidRPr="00572DA3" w:rsidRDefault="00572DA3" w:rsidP="00572DA3">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t>1）如果本项目非专门面向中小企业采购，对符合《政府采购促进中小企业发展管理办法》(财库〔2020〕46 号规定的小微企业报价给予 6%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w:t>
      </w:r>
      <w:r w:rsidRPr="00572DA3">
        <w:rPr>
          <w:rFonts w:ascii="宋体" w:hAnsi="宋体" w:cs="仿宋_GB2312" w:hint="eastAsia"/>
          <w:szCs w:val="21"/>
          <w:lang w:val="zh-CN"/>
        </w:rPr>
        <w:lastRenderedPageBreak/>
        <w:t>政策。</w:t>
      </w:r>
    </w:p>
    <w:p w:rsidR="00572DA3" w:rsidRDefault="00572DA3" w:rsidP="00572DA3">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t>小型和微型企业不包含民办非企业单位。</w:t>
      </w:r>
    </w:p>
    <w:p w:rsidR="00572DA3" w:rsidRPr="00572DA3" w:rsidRDefault="00572DA3" w:rsidP="00572DA3">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t>2）对监狱企业价格给予 6%的扣除，用扣除后的价格参与评审。监狱企业应当提供由省级以上监狱管理局、戒毒管理局(含新疆生产建设兵团)出具的属于监狱企业的证明文件。</w:t>
      </w:r>
    </w:p>
    <w:p w:rsidR="00572DA3" w:rsidRDefault="00572DA3" w:rsidP="00572DA3">
      <w:pPr>
        <w:spacing w:line="360" w:lineRule="auto"/>
        <w:ind w:firstLineChars="200" w:firstLine="420"/>
        <w:rPr>
          <w:rFonts w:ascii="宋体" w:hAnsi="宋体" w:cs="仿宋_GB2312"/>
          <w:szCs w:val="21"/>
          <w:lang w:val="zh-CN"/>
        </w:rPr>
      </w:pPr>
      <w:r w:rsidRPr="00572DA3">
        <w:rPr>
          <w:rFonts w:ascii="宋体" w:hAnsi="宋体" w:cs="仿宋_GB2312" w:hint="eastAsia"/>
          <w:szCs w:val="21"/>
          <w:lang w:val="zh-CN"/>
        </w:rPr>
        <w:t>3）对残疾人福利性单位提供本单位制造的货物、承担的工程或者服务，或者提供其他残疾人福利性单位制造的货物（不包括使用非残疾人福利性单位注册商标的货物）价格给予 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22165C" w:rsidRPr="00B946C4" w:rsidRDefault="0022165C" w:rsidP="00572DA3">
      <w:pPr>
        <w:spacing w:line="360" w:lineRule="auto"/>
        <w:ind w:firstLineChars="200" w:firstLine="422"/>
        <w:rPr>
          <w:rFonts w:ascii="宋体" w:hAnsi="宋体" w:cs="仿宋_GB2312"/>
          <w:b/>
          <w:szCs w:val="21"/>
          <w:lang w:val="zh-CN"/>
        </w:rPr>
      </w:pPr>
      <w:r w:rsidRPr="00B946C4">
        <w:rPr>
          <w:rFonts w:ascii="宋体" w:hAnsi="宋体"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2165C" w:rsidRPr="00B946C4" w:rsidTr="00EC474F">
        <w:trPr>
          <w:trHeight w:val="557"/>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序号</w:t>
            </w:r>
          </w:p>
        </w:tc>
        <w:tc>
          <w:tcPr>
            <w:tcW w:w="2823"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情形</w:t>
            </w:r>
          </w:p>
        </w:tc>
        <w:tc>
          <w:tcPr>
            <w:tcW w:w="2552"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rPr>
              <w:t>价格扣除</w:t>
            </w:r>
            <w:r w:rsidRPr="00B946C4">
              <w:rPr>
                <w:rFonts w:ascii="宋体" w:hAnsi="宋体" w:hint="eastAsia"/>
                <w:b/>
                <w:szCs w:val="21"/>
                <w:lang w:val="en-GB"/>
              </w:rPr>
              <w:t>比例</w:t>
            </w:r>
          </w:p>
        </w:tc>
        <w:tc>
          <w:tcPr>
            <w:tcW w:w="2835"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计算公式</w:t>
            </w:r>
          </w:p>
        </w:tc>
      </w:tr>
      <w:tr w:rsidR="0022165C" w:rsidRPr="00193458" w:rsidTr="00EC474F">
        <w:trPr>
          <w:trHeight w:val="891"/>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1</w:t>
            </w:r>
          </w:p>
        </w:tc>
        <w:tc>
          <w:tcPr>
            <w:tcW w:w="2823"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szCs w:val="21"/>
                <w:lang w:val="en-GB"/>
              </w:rPr>
              <w:t>非联合体供应商</w:t>
            </w:r>
          </w:p>
        </w:tc>
        <w:tc>
          <w:tcPr>
            <w:tcW w:w="2552" w:type="dxa"/>
            <w:vAlign w:val="center"/>
          </w:tcPr>
          <w:p w:rsidR="0022165C" w:rsidRPr="00193458" w:rsidRDefault="0022165C" w:rsidP="001E37F4">
            <w:pPr>
              <w:jc w:val="center"/>
              <w:rPr>
                <w:rFonts w:ascii="宋体" w:hAnsi="宋体"/>
                <w:b/>
                <w:szCs w:val="21"/>
                <w:lang w:val="en-GB"/>
              </w:rPr>
            </w:pPr>
            <w:r w:rsidRPr="00193458">
              <w:rPr>
                <w:rFonts w:ascii="宋体" w:hAnsi="宋体" w:hint="eastAsia"/>
                <w:szCs w:val="21"/>
              </w:rPr>
              <w:t>对小型和微型企业产品的价格扣除</w:t>
            </w:r>
            <w:r w:rsidR="001E37F4">
              <w:rPr>
                <w:rFonts w:ascii="宋体" w:hAnsi="宋体" w:hint="eastAsia"/>
                <w:szCs w:val="21"/>
                <w:u w:val="single"/>
              </w:rPr>
              <w:t>6</w:t>
            </w:r>
            <w:r w:rsidRPr="00193458">
              <w:rPr>
                <w:rFonts w:ascii="宋体" w:hAnsi="宋体" w:hint="eastAsia"/>
                <w:szCs w:val="21"/>
              </w:rPr>
              <w:t>%</w:t>
            </w:r>
          </w:p>
        </w:tc>
        <w:tc>
          <w:tcPr>
            <w:tcW w:w="2835" w:type="dxa"/>
            <w:vMerge w:val="restart"/>
            <w:shd w:val="clear" w:color="auto" w:fill="auto"/>
            <w:vAlign w:val="center"/>
          </w:tcPr>
          <w:p w:rsidR="0022165C" w:rsidRPr="00193458" w:rsidRDefault="0022165C" w:rsidP="00EC474F">
            <w:pPr>
              <w:jc w:val="center"/>
              <w:rPr>
                <w:szCs w:val="21"/>
                <w:lang w:val="en-GB"/>
              </w:rPr>
            </w:pPr>
            <w:r w:rsidRPr="00193458">
              <w:rPr>
                <w:rFonts w:hint="eastAsia"/>
                <w:szCs w:val="21"/>
                <w:lang w:val="en-GB"/>
              </w:rPr>
              <w:t>评审价格＝响应最终报价—</w:t>
            </w:r>
            <w:r w:rsidRPr="00193458">
              <w:rPr>
                <w:rFonts w:hint="eastAsia"/>
                <w:szCs w:val="21"/>
              </w:rPr>
              <w:t>小型和微型企业产品的价格</w:t>
            </w:r>
            <w:r w:rsidRPr="00193458">
              <w:rPr>
                <w:rFonts w:ascii="宋体" w:hAnsi="宋体" w:hint="eastAsia"/>
                <w:szCs w:val="21"/>
                <w:lang w:val="en-GB"/>
              </w:rPr>
              <w:t>×</w:t>
            </w:r>
            <w:r w:rsidR="001E37F4">
              <w:rPr>
                <w:rFonts w:hint="eastAsia"/>
                <w:szCs w:val="21"/>
                <w:lang w:val="en-GB"/>
              </w:rPr>
              <w:t>6</w:t>
            </w:r>
            <w:r w:rsidRPr="00193458">
              <w:rPr>
                <w:rFonts w:hint="eastAsia"/>
                <w:szCs w:val="21"/>
                <w:lang w:val="en-GB"/>
              </w:rPr>
              <w:t>%</w:t>
            </w:r>
          </w:p>
          <w:p w:rsidR="0022165C" w:rsidRPr="00193458" w:rsidRDefault="0022165C" w:rsidP="00EC474F">
            <w:pPr>
              <w:jc w:val="center"/>
              <w:rPr>
                <w:rFonts w:ascii="宋体" w:hAnsi="宋体"/>
                <w:b/>
                <w:szCs w:val="21"/>
                <w:lang w:val="en-GB"/>
              </w:rPr>
            </w:pPr>
          </w:p>
        </w:tc>
      </w:tr>
      <w:tr w:rsidR="0022165C" w:rsidRPr="00193458" w:rsidTr="00EC474F">
        <w:trPr>
          <w:trHeight w:val="1414"/>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2</w:t>
            </w:r>
          </w:p>
        </w:tc>
        <w:tc>
          <w:tcPr>
            <w:tcW w:w="2823" w:type="dxa"/>
            <w:vAlign w:val="center"/>
          </w:tcPr>
          <w:p w:rsidR="0022165C" w:rsidRPr="00B946C4" w:rsidRDefault="0022165C" w:rsidP="00EC474F">
            <w:pPr>
              <w:jc w:val="center"/>
              <w:rPr>
                <w:rFonts w:ascii="宋体" w:hAnsi="宋体"/>
                <w:b/>
                <w:szCs w:val="21"/>
              </w:rPr>
            </w:pPr>
            <w:r w:rsidRPr="00B946C4">
              <w:rPr>
                <w:rFonts w:ascii="宋体" w:hAnsi="宋体" w:hint="eastAsia"/>
                <w:szCs w:val="21"/>
                <w:lang w:val="en-GB"/>
              </w:rPr>
              <w:t>联合体各方均为小型、微型企业</w:t>
            </w:r>
          </w:p>
        </w:tc>
        <w:tc>
          <w:tcPr>
            <w:tcW w:w="2552" w:type="dxa"/>
            <w:vAlign w:val="center"/>
          </w:tcPr>
          <w:p w:rsidR="0022165C" w:rsidRPr="00193458" w:rsidRDefault="0022165C" w:rsidP="00EC474F">
            <w:pPr>
              <w:jc w:val="center"/>
              <w:rPr>
                <w:rFonts w:ascii="宋体" w:hAnsi="宋体"/>
                <w:szCs w:val="21"/>
              </w:rPr>
            </w:pPr>
            <w:r w:rsidRPr="00193458">
              <w:rPr>
                <w:rFonts w:ascii="宋体" w:hAnsi="宋体" w:hint="eastAsia"/>
                <w:szCs w:val="21"/>
              </w:rPr>
              <w:t>对小型和微型企业产品的价格扣除</w:t>
            </w:r>
            <w:r w:rsidR="001E37F4">
              <w:rPr>
                <w:rFonts w:ascii="宋体" w:hAnsi="宋体" w:hint="eastAsia"/>
                <w:szCs w:val="21"/>
                <w:u w:val="single"/>
              </w:rPr>
              <w:t>6</w:t>
            </w:r>
            <w:r w:rsidRPr="00193458">
              <w:rPr>
                <w:rFonts w:ascii="宋体" w:hAnsi="宋体" w:hint="eastAsia"/>
                <w:szCs w:val="21"/>
              </w:rPr>
              <w:t>%</w:t>
            </w:r>
          </w:p>
          <w:p w:rsidR="0022165C" w:rsidRPr="00193458" w:rsidRDefault="0022165C" w:rsidP="00EC474F">
            <w:pPr>
              <w:jc w:val="center"/>
              <w:rPr>
                <w:rFonts w:ascii="宋体" w:hAnsi="宋体"/>
                <w:b/>
                <w:szCs w:val="21"/>
                <w:lang w:val="en-GB"/>
              </w:rPr>
            </w:pPr>
            <w:r w:rsidRPr="00193458">
              <w:rPr>
                <w:rFonts w:ascii="宋体" w:hAnsi="宋体" w:hint="eastAsia"/>
                <w:szCs w:val="21"/>
              </w:rPr>
              <w:t>（不再享受序号3的价格折扣）</w:t>
            </w:r>
          </w:p>
        </w:tc>
        <w:tc>
          <w:tcPr>
            <w:tcW w:w="2835" w:type="dxa"/>
            <w:vMerge/>
            <w:shd w:val="clear" w:color="auto" w:fill="auto"/>
          </w:tcPr>
          <w:p w:rsidR="0022165C" w:rsidRPr="00193458" w:rsidRDefault="0022165C" w:rsidP="00EC474F">
            <w:pPr>
              <w:rPr>
                <w:rFonts w:ascii="宋体" w:hAnsi="宋体"/>
                <w:szCs w:val="21"/>
                <w:lang w:val="en-GB"/>
              </w:rPr>
            </w:pPr>
          </w:p>
        </w:tc>
      </w:tr>
      <w:tr w:rsidR="0022165C" w:rsidRPr="00193458" w:rsidTr="00EC474F">
        <w:trPr>
          <w:trHeight w:val="707"/>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3</w:t>
            </w:r>
          </w:p>
        </w:tc>
        <w:tc>
          <w:tcPr>
            <w:tcW w:w="2823"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22165C" w:rsidRPr="00193458" w:rsidRDefault="0022165C" w:rsidP="00EC474F">
            <w:pPr>
              <w:jc w:val="center"/>
              <w:rPr>
                <w:rFonts w:ascii="宋体" w:hAnsi="宋体"/>
                <w:szCs w:val="21"/>
                <w:lang w:val="en-GB"/>
              </w:rPr>
            </w:pPr>
            <w:r w:rsidRPr="00193458">
              <w:rPr>
                <w:rFonts w:ascii="宋体" w:hAnsi="宋体" w:hint="eastAsia"/>
                <w:szCs w:val="21"/>
                <w:lang w:val="en-GB"/>
              </w:rPr>
              <w:t>对联合体总金额扣除</w:t>
            </w:r>
          </w:p>
          <w:p w:rsidR="0022165C" w:rsidRPr="00193458" w:rsidRDefault="0022165C" w:rsidP="00EC474F">
            <w:pPr>
              <w:jc w:val="center"/>
              <w:rPr>
                <w:rFonts w:ascii="宋体" w:hAnsi="宋体"/>
                <w:b/>
                <w:szCs w:val="21"/>
                <w:lang w:val="en-GB"/>
              </w:rPr>
            </w:pPr>
            <w:r w:rsidRPr="00193458">
              <w:rPr>
                <w:rFonts w:ascii="宋体" w:hAnsi="宋体"/>
                <w:szCs w:val="21"/>
                <w:u w:val="single"/>
              </w:rPr>
              <w:t>2</w:t>
            </w:r>
            <w:r w:rsidRPr="00193458">
              <w:rPr>
                <w:rFonts w:ascii="宋体" w:hAnsi="宋体" w:hint="eastAsia"/>
                <w:szCs w:val="21"/>
              </w:rPr>
              <w:t>%</w:t>
            </w:r>
          </w:p>
        </w:tc>
        <w:tc>
          <w:tcPr>
            <w:tcW w:w="2835" w:type="dxa"/>
            <w:shd w:val="clear" w:color="auto" w:fill="auto"/>
            <w:vAlign w:val="center"/>
          </w:tcPr>
          <w:p w:rsidR="0022165C" w:rsidRPr="00193458" w:rsidRDefault="0022165C" w:rsidP="00EC474F">
            <w:pPr>
              <w:jc w:val="center"/>
              <w:rPr>
                <w:rFonts w:ascii="宋体" w:hAnsi="宋体"/>
                <w:szCs w:val="21"/>
                <w:u w:val="single"/>
              </w:rPr>
            </w:pPr>
            <w:r w:rsidRPr="00193458">
              <w:rPr>
                <w:rFonts w:ascii="宋体" w:hAnsi="宋体" w:hint="eastAsia"/>
                <w:szCs w:val="21"/>
                <w:lang w:val="en-GB"/>
              </w:rPr>
              <w:t>评审价格＝响应最终报价×</w:t>
            </w:r>
            <w:r w:rsidRPr="00193458">
              <w:rPr>
                <w:rFonts w:ascii="宋体" w:hAnsi="宋体" w:hint="eastAsia"/>
                <w:szCs w:val="21"/>
              </w:rPr>
              <w:t>(1-</w:t>
            </w:r>
            <w:r w:rsidRPr="00193458">
              <w:rPr>
                <w:rFonts w:ascii="宋体" w:hAnsi="宋体"/>
                <w:szCs w:val="21"/>
                <w:u w:val="single"/>
              </w:rPr>
              <w:t>2</w:t>
            </w:r>
            <w:r w:rsidRPr="00193458">
              <w:rPr>
                <w:rFonts w:ascii="宋体" w:hAnsi="宋体" w:hint="eastAsia"/>
                <w:szCs w:val="21"/>
                <w:u w:val="single"/>
              </w:rPr>
              <w:t>%)</w:t>
            </w:r>
          </w:p>
          <w:p w:rsidR="0022165C" w:rsidRPr="00193458" w:rsidRDefault="0022165C" w:rsidP="00EC474F">
            <w:pPr>
              <w:jc w:val="center"/>
              <w:rPr>
                <w:rFonts w:ascii="宋体" w:hAnsi="宋体"/>
                <w:b/>
                <w:szCs w:val="21"/>
                <w:lang w:val="en-GB"/>
              </w:rPr>
            </w:pPr>
          </w:p>
        </w:tc>
      </w:tr>
      <w:tr w:rsidR="0022165C" w:rsidRPr="00193458" w:rsidTr="00EC474F">
        <w:trPr>
          <w:trHeight w:val="707"/>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4</w:t>
            </w:r>
          </w:p>
        </w:tc>
        <w:tc>
          <w:tcPr>
            <w:tcW w:w="2823" w:type="dxa"/>
            <w:vAlign w:val="center"/>
          </w:tcPr>
          <w:p w:rsidR="0022165C" w:rsidRPr="00B946C4" w:rsidRDefault="0022165C" w:rsidP="00EC474F">
            <w:pPr>
              <w:jc w:val="center"/>
              <w:rPr>
                <w:rFonts w:ascii="宋体" w:hAnsi="宋体"/>
                <w:szCs w:val="21"/>
                <w:lang w:val="en-GB"/>
              </w:rPr>
            </w:pPr>
            <w:r w:rsidRPr="00B946C4">
              <w:rPr>
                <w:rFonts w:ascii="宋体" w:hAnsi="宋体" w:hint="eastAsia"/>
                <w:szCs w:val="21"/>
                <w:lang w:val="en-GB"/>
              </w:rPr>
              <w:t>监狱企业</w:t>
            </w:r>
          </w:p>
        </w:tc>
        <w:tc>
          <w:tcPr>
            <w:tcW w:w="2552" w:type="dxa"/>
            <w:vAlign w:val="center"/>
          </w:tcPr>
          <w:p w:rsidR="0022165C" w:rsidRPr="00193458" w:rsidRDefault="0022165C" w:rsidP="00EC474F">
            <w:pPr>
              <w:jc w:val="center"/>
              <w:rPr>
                <w:rFonts w:ascii="宋体" w:hAnsi="宋体"/>
                <w:szCs w:val="21"/>
                <w:lang w:val="en-GB"/>
              </w:rPr>
            </w:pPr>
            <w:r w:rsidRPr="00193458">
              <w:rPr>
                <w:rFonts w:ascii="宋体" w:hAnsi="宋体" w:hint="eastAsia"/>
                <w:szCs w:val="21"/>
                <w:lang w:val="en-GB"/>
              </w:rPr>
              <w:t>视同小型、微型企业</w:t>
            </w:r>
          </w:p>
          <w:p w:rsidR="0022165C" w:rsidRPr="00193458" w:rsidRDefault="0022165C" w:rsidP="001E37F4">
            <w:pPr>
              <w:jc w:val="center"/>
              <w:rPr>
                <w:rFonts w:ascii="宋体" w:hAnsi="宋体"/>
                <w:szCs w:val="21"/>
                <w:lang w:val="en-GB"/>
              </w:rPr>
            </w:pPr>
            <w:r w:rsidRPr="00193458">
              <w:rPr>
                <w:rFonts w:ascii="宋体" w:hAnsi="宋体" w:hint="eastAsia"/>
                <w:szCs w:val="21"/>
                <w:lang w:val="en-GB"/>
              </w:rPr>
              <w:t>对监狱企业产品价格扣除</w:t>
            </w:r>
            <w:r w:rsidR="001E37F4">
              <w:rPr>
                <w:rFonts w:ascii="宋体" w:hAnsi="宋体" w:hint="eastAsia"/>
                <w:szCs w:val="21"/>
                <w:u w:val="single"/>
              </w:rPr>
              <w:t>6</w:t>
            </w:r>
            <w:r w:rsidRPr="00193458">
              <w:rPr>
                <w:rFonts w:ascii="宋体" w:hAnsi="宋体" w:hint="eastAsia"/>
                <w:szCs w:val="21"/>
              </w:rPr>
              <w:t>%</w:t>
            </w:r>
          </w:p>
        </w:tc>
        <w:tc>
          <w:tcPr>
            <w:tcW w:w="2835" w:type="dxa"/>
            <w:shd w:val="clear" w:color="auto" w:fill="auto"/>
            <w:vAlign w:val="center"/>
          </w:tcPr>
          <w:p w:rsidR="0022165C" w:rsidRPr="00193458" w:rsidRDefault="0022165C" w:rsidP="00EC474F">
            <w:pPr>
              <w:jc w:val="center"/>
              <w:rPr>
                <w:rFonts w:ascii="宋体" w:hAnsi="宋体"/>
                <w:szCs w:val="21"/>
                <w:lang w:val="en-GB"/>
              </w:rPr>
            </w:pPr>
            <w:r w:rsidRPr="00193458">
              <w:rPr>
                <w:rFonts w:hint="eastAsia"/>
                <w:szCs w:val="21"/>
                <w:lang w:val="en-GB"/>
              </w:rPr>
              <w:t>评审价格＝响应最终报价—</w:t>
            </w:r>
            <w:r w:rsidRPr="00193458">
              <w:rPr>
                <w:rFonts w:hint="eastAsia"/>
                <w:szCs w:val="21"/>
              </w:rPr>
              <w:t>监狱企业产品的价格</w:t>
            </w:r>
            <w:r w:rsidRPr="00193458">
              <w:rPr>
                <w:rFonts w:ascii="宋体" w:hAnsi="宋体" w:hint="eastAsia"/>
                <w:szCs w:val="21"/>
                <w:lang w:val="en-GB"/>
              </w:rPr>
              <w:t>×</w:t>
            </w:r>
            <w:r w:rsidR="00572DA3">
              <w:rPr>
                <w:rFonts w:hint="eastAsia"/>
                <w:szCs w:val="21"/>
                <w:lang w:val="en-GB"/>
              </w:rPr>
              <w:t>6</w:t>
            </w:r>
            <w:r w:rsidRPr="00193458">
              <w:rPr>
                <w:rFonts w:hint="eastAsia"/>
                <w:szCs w:val="21"/>
                <w:lang w:val="en-GB"/>
              </w:rPr>
              <w:t>%</w:t>
            </w:r>
          </w:p>
        </w:tc>
      </w:tr>
      <w:tr w:rsidR="0022165C" w:rsidRPr="00193458" w:rsidTr="00EC474F">
        <w:trPr>
          <w:trHeight w:val="707"/>
        </w:trPr>
        <w:tc>
          <w:tcPr>
            <w:tcW w:w="721" w:type="dxa"/>
            <w:vAlign w:val="center"/>
          </w:tcPr>
          <w:p w:rsidR="0022165C" w:rsidRPr="00B946C4" w:rsidRDefault="0022165C" w:rsidP="00EC474F">
            <w:pPr>
              <w:jc w:val="center"/>
              <w:rPr>
                <w:rFonts w:ascii="宋体" w:hAnsi="宋体"/>
                <w:b/>
                <w:szCs w:val="21"/>
                <w:lang w:val="en-GB"/>
              </w:rPr>
            </w:pPr>
            <w:r w:rsidRPr="00B946C4">
              <w:rPr>
                <w:rFonts w:ascii="宋体" w:hAnsi="宋体" w:hint="eastAsia"/>
                <w:b/>
                <w:szCs w:val="21"/>
                <w:lang w:val="en-GB"/>
              </w:rPr>
              <w:t>5</w:t>
            </w:r>
          </w:p>
        </w:tc>
        <w:tc>
          <w:tcPr>
            <w:tcW w:w="2823" w:type="dxa"/>
            <w:vAlign w:val="center"/>
          </w:tcPr>
          <w:p w:rsidR="0022165C" w:rsidRPr="00B946C4" w:rsidRDefault="0022165C" w:rsidP="00EC474F">
            <w:pPr>
              <w:jc w:val="center"/>
              <w:rPr>
                <w:rFonts w:ascii="宋体" w:hAnsi="宋体"/>
                <w:szCs w:val="21"/>
                <w:lang w:val="en-GB"/>
              </w:rPr>
            </w:pPr>
            <w:r w:rsidRPr="00B946C4">
              <w:rPr>
                <w:rFonts w:ascii="宋体" w:hAnsi="宋体" w:hint="eastAsia"/>
                <w:szCs w:val="21"/>
                <w:lang w:val="en-GB"/>
              </w:rPr>
              <w:t>残疾人福利性单位</w:t>
            </w:r>
          </w:p>
        </w:tc>
        <w:tc>
          <w:tcPr>
            <w:tcW w:w="2552" w:type="dxa"/>
            <w:vAlign w:val="center"/>
          </w:tcPr>
          <w:p w:rsidR="0022165C" w:rsidRPr="00193458" w:rsidRDefault="0022165C" w:rsidP="00EC474F">
            <w:pPr>
              <w:jc w:val="center"/>
              <w:rPr>
                <w:rFonts w:ascii="宋体" w:hAnsi="宋体"/>
                <w:szCs w:val="21"/>
                <w:lang w:val="en-GB"/>
              </w:rPr>
            </w:pPr>
            <w:r w:rsidRPr="00193458">
              <w:rPr>
                <w:rFonts w:ascii="宋体" w:hAnsi="宋体" w:hint="eastAsia"/>
                <w:szCs w:val="21"/>
                <w:lang w:val="en-GB"/>
              </w:rPr>
              <w:t>视同小型、微型企业</w:t>
            </w:r>
          </w:p>
          <w:p w:rsidR="0022165C" w:rsidRPr="00193458" w:rsidRDefault="0022165C" w:rsidP="001E37F4">
            <w:pPr>
              <w:jc w:val="center"/>
              <w:rPr>
                <w:rFonts w:ascii="宋体" w:hAnsi="宋体"/>
                <w:szCs w:val="21"/>
                <w:lang w:val="en-GB"/>
              </w:rPr>
            </w:pPr>
            <w:r w:rsidRPr="00193458">
              <w:rPr>
                <w:rFonts w:ascii="宋体" w:hAnsi="宋体" w:hint="eastAsia"/>
                <w:szCs w:val="21"/>
                <w:lang w:val="en-GB"/>
              </w:rPr>
              <w:t>对残疾人福利性单位产品价格扣除</w:t>
            </w:r>
            <w:r w:rsidR="001E37F4">
              <w:rPr>
                <w:rFonts w:ascii="宋体" w:hAnsi="宋体" w:hint="eastAsia"/>
                <w:szCs w:val="21"/>
                <w:u w:val="single"/>
              </w:rPr>
              <w:t>6</w:t>
            </w:r>
            <w:r w:rsidRPr="00193458">
              <w:rPr>
                <w:rFonts w:ascii="宋体" w:hAnsi="宋体" w:hint="eastAsia"/>
                <w:szCs w:val="21"/>
              </w:rPr>
              <w:t>%</w:t>
            </w:r>
          </w:p>
        </w:tc>
        <w:tc>
          <w:tcPr>
            <w:tcW w:w="2835" w:type="dxa"/>
            <w:shd w:val="clear" w:color="auto" w:fill="auto"/>
            <w:vAlign w:val="center"/>
          </w:tcPr>
          <w:p w:rsidR="0022165C" w:rsidRPr="00193458" w:rsidRDefault="0022165C" w:rsidP="001E37F4">
            <w:pPr>
              <w:jc w:val="center"/>
              <w:rPr>
                <w:szCs w:val="21"/>
                <w:lang w:val="en-GB"/>
              </w:rPr>
            </w:pPr>
            <w:r w:rsidRPr="00193458">
              <w:rPr>
                <w:rFonts w:hint="eastAsia"/>
                <w:szCs w:val="21"/>
                <w:lang w:val="en-GB"/>
              </w:rPr>
              <w:t>评审价格＝响应最终报价—</w:t>
            </w:r>
            <w:r w:rsidRPr="00193458">
              <w:rPr>
                <w:rFonts w:hint="eastAsia"/>
                <w:szCs w:val="21"/>
              </w:rPr>
              <w:t>残疾人福利性单位产品的价格</w:t>
            </w:r>
            <w:r w:rsidRPr="00193458">
              <w:rPr>
                <w:rFonts w:ascii="宋体" w:hAnsi="宋体" w:hint="eastAsia"/>
                <w:szCs w:val="21"/>
                <w:lang w:val="en-GB"/>
              </w:rPr>
              <w:t>×</w:t>
            </w:r>
            <w:r w:rsidR="001E37F4">
              <w:rPr>
                <w:rFonts w:hint="eastAsia"/>
                <w:szCs w:val="21"/>
                <w:lang w:val="en-GB"/>
              </w:rPr>
              <w:t>6</w:t>
            </w:r>
            <w:r w:rsidRPr="00193458">
              <w:rPr>
                <w:rFonts w:hint="eastAsia"/>
                <w:szCs w:val="21"/>
                <w:lang w:val="en-GB"/>
              </w:rPr>
              <w:t>%</w:t>
            </w:r>
          </w:p>
        </w:tc>
      </w:tr>
      <w:tr w:rsidR="0022165C" w:rsidRPr="00B946C4" w:rsidTr="008679C3">
        <w:trPr>
          <w:trHeight w:val="2116"/>
        </w:trPr>
        <w:tc>
          <w:tcPr>
            <w:tcW w:w="8931" w:type="dxa"/>
            <w:gridSpan w:val="4"/>
            <w:vAlign w:val="center"/>
          </w:tcPr>
          <w:p w:rsidR="0022165C" w:rsidRPr="00B946C4" w:rsidRDefault="0022165C" w:rsidP="00EC474F">
            <w:pPr>
              <w:widowControl/>
              <w:adjustRightInd w:val="0"/>
              <w:spacing w:line="360" w:lineRule="auto"/>
              <w:ind w:leftChars="-1" w:left="-2" w:firstLineChars="200" w:firstLine="420"/>
              <w:jc w:val="left"/>
              <w:rPr>
                <w:rFonts w:ascii="宋体" w:hAnsi="宋体" w:cs="仿宋_GB2312"/>
                <w:szCs w:val="21"/>
                <w:lang w:val="zh-CN"/>
              </w:rPr>
            </w:pPr>
            <w:r w:rsidRPr="00B946C4">
              <w:rPr>
                <w:rFonts w:ascii="宋体" w:hAnsi="宋体" w:cs="仿宋_GB2312" w:hint="eastAsia"/>
                <w:szCs w:val="21"/>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22165C" w:rsidRPr="00B946C4" w:rsidRDefault="0022165C" w:rsidP="00EC474F">
            <w:pPr>
              <w:adjustRightInd w:val="0"/>
              <w:spacing w:line="360" w:lineRule="auto"/>
              <w:ind w:leftChars="-42" w:left="-88" w:firstLineChars="214" w:firstLine="449"/>
              <w:jc w:val="left"/>
              <w:rPr>
                <w:rFonts w:ascii="宋体" w:hAnsi="宋体" w:cs="仿宋_GB2312"/>
                <w:szCs w:val="21"/>
                <w:lang w:val="zh-CN"/>
              </w:rPr>
            </w:pPr>
            <w:r w:rsidRPr="00B946C4">
              <w:rPr>
                <w:rFonts w:ascii="宋体" w:hAnsi="宋体" w:cs="仿宋_GB2312" w:hint="eastAsia"/>
                <w:szCs w:val="21"/>
                <w:lang w:val="zh-CN"/>
              </w:rPr>
              <w:t>2、</w:t>
            </w:r>
            <w:r w:rsidRPr="00B946C4">
              <w:rPr>
                <w:rFonts w:ascii="宋体" w:hAnsi="宋体" w:cs="仿宋_GB2312"/>
                <w:szCs w:val="21"/>
                <w:lang w:val="zh-CN"/>
              </w:rPr>
              <w:t>经</w:t>
            </w:r>
            <w:r w:rsidRPr="00B946C4">
              <w:rPr>
                <w:rFonts w:ascii="宋体" w:hAnsi="宋体" w:cs="仿宋_GB2312" w:hint="eastAsia"/>
                <w:szCs w:val="21"/>
                <w:lang w:val="zh-CN"/>
              </w:rPr>
              <w:t>谈判小组审查、评价</w:t>
            </w:r>
            <w:r w:rsidRPr="00B946C4">
              <w:rPr>
                <w:rFonts w:ascii="宋体" w:hAnsi="宋体" w:cs="仿宋_GB2312"/>
                <w:szCs w:val="21"/>
                <w:lang w:val="zh-CN"/>
              </w:rPr>
              <w:t>，</w:t>
            </w:r>
            <w:r w:rsidRPr="00B946C4">
              <w:rPr>
                <w:rFonts w:ascii="宋体" w:hAnsi="宋体" w:cs="仿宋_GB2312" w:hint="eastAsia"/>
                <w:szCs w:val="21"/>
                <w:lang w:val="zh-CN"/>
              </w:rPr>
              <w:t>响应文件符合谈判</w:t>
            </w:r>
            <w:r w:rsidRPr="00B946C4">
              <w:rPr>
                <w:rFonts w:ascii="宋体" w:hAnsi="宋体" w:cs="仿宋_GB2312"/>
                <w:szCs w:val="21"/>
                <w:lang w:val="zh-CN"/>
              </w:rPr>
              <w:t>文件</w:t>
            </w:r>
            <w:r w:rsidRPr="00B946C4">
              <w:rPr>
                <w:rFonts w:ascii="宋体" w:hAnsi="宋体" w:cs="仿宋_GB2312" w:hint="eastAsia"/>
                <w:szCs w:val="21"/>
                <w:lang w:val="zh-CN"/>
              </w:rPr>
              <w:t>实质性</w:t>
            </w:r>
            <w:r w:rsidRPr="00B946C4">
              <w:rPr>
                <w:rFonts w:ascii="宋体" w:hAnsi="宋体" w:cs="仿宋_GB2312"/>
                <w:szCs w:val="21"/>
                <w:lang w:val="zh-CN"/>
              </w:rPr>
              <w:t>要求且</w:t>
            </w:r>
            <w:r w:rsidRPr="00B946C4">
              <w:rPr>
                <w:rFonts w:ascii="宋体" w:hAnsi="宋体" w:cs="仿宋_GB2312" w:hint="eastAsia"/>
                <w:szCs w:val="21"/>
                <w:lang w:val="zh-CN"/>
              </w:rPr>
              <w:t>进行了政策性价格扣除后，</w:t>
            </w:r>
            <w:r w:rsidRPr="00B946C4">
              <w:rPr>
                <w:rFonts w:ascii="宋体" w:hAnsi="宋体" w:cs="仿宋_GB2312"/>
                <w:szCs w:val="21"/>
                <w:lang w:val="zh-CN"/>
              </w:rPr>
              <w:t>以</w:t>
            </w:r>
            <w:r w:rsidRPr="00B946C4">
              <w:rPr>
                <w:rFonts w:ascii="宋体" w:hAnsi="宋体" w:cs="仿宋_GB2312" w:hint="eastAsia"/>
                <w:szCs w:val="21"/>
                <w:lang w:val="zh-CN"/>
              </w:rPr>
              <w:t>评审价格由低到高的顺序提出</w:t>
            </w:r>
            <w:r w:rsidRPr="00B946C4">
              <w:rPr>
                <w:rFonts w:ascii="宋体" w:hAnsi="宋体" w:cs="仿宋_GB2312"/>
                <w:szCs w:val="21"/>
                <w:lang w:val="zh-CN"/>
              </w:rPr>
              <w:t>3</w:t>
            </w:r>
            <w:r w:rsidRPr="00B946C4">
              <w:rPr>
                <w:rFonts w:ascii="宋体" w:hAnsi="宋体" w:cs="仿宋_GB2312" w:hint="eastAsia"/>
                <w:szCs w:val="21"/>
                <w:lang w:val="zh-CN"/>
              </w:rPr>
              <w:t>名成交候选人。</w:t>
            </w:r>
          </w:p>
        </w:tc>
      </w:tr>
    </w:tbl>
    <w:p w:rsidR="0022165C" w:rsidRPr="00B946C4" w:rsidRDefault="0022165C" w:rsidP="0022165C">
      <w:pPr>
        <w:tabs>
          <w:tab w:val="left" w:pos="1260"/>
        </w:tabs>
        <w:autoSpaceDE w:val="0"/>
        <w:autoSpaceDN w:val="0"/>
        <w:spacing w:line="360" w:lineRule="auto"/>
        <w:contextualSpacing/>
        <w:rPr>
          <w:rFonts w:ascii="宋体" w:hAnsi="宋体" w:cs="仿宋_GB2312"/>
          <w:szCs w:val="21"/>
          <w:lang w:val="zh-CN"/>
        </w:rPr>
      </w:pPr>
      <w:r w:rsidRPr="00B946C4">
        <w:rPr>
          <w:rFonts w:ascii="宋体" w:hAnsi="宋体" w:cs="仿宋_GB2312" w:hint="eastAsia"/>
          <w:szCs w:val="21"/>
          <w:lang w:val="zh-CN"/>
        </w:rPr>
        <w:t>备注：</w:t>
      </w:r>
    </w:p>
    <w:p w:rsidR="0022165C" w:rsidRPr="00B946C4" w:rsidRDefault="0022165C" w:rsidP="0022165C">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a、不接受联合体响应的项目，本表中第2项、第3项情形不适用。</w:t>
      </w:r>
    </w:p>
    <w:p w:rsidR="0022165C" w:rsidRPr="00B946C4" w:rsidRDefault="0022165C" w:rsidP="0022165C">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b、小型和微型企业产品包括货物及其提供的服务与工程。</w:t>
      </w:r>
    </w:p>
    <w:p w:rsidR="0022165C" w:rsidRPr="00B946C4" w:rsidRDefault="0022165C" w:rsidP="0022165C">
      <w:pPr>
        <w:tabs>
          <w:tab w:val="left" w:pos="1260"/>
        </w:tabs>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仿宋_GB2312" w:hint="eastAsia"/>
          <w:szCs w:val="21"/>
          <w:lang w:val="zh-CN"/>
        </w:rPr>
        <w:t>c、中小企业、残疾人福利性单位提供其他企业制造的货物的，则该货物的制造商也必须为上述企业，否则不能享受价格优惠。</w:t>
      </w:r>
    </w:p>
    <w:p w:rsidR="0022165C" w:rsidRPr="00B946C4" w:rsidRDefault="0022165C" w:rsidP="0022165C">
      <w:pPr>
        <w:tabs>
          <w:tab w:val="left" w:pos="1260"/>
        </w:tabs>
        <w:autoSpaceDE w:val="0"/>
        <w:autoSpaceDN w:val="0"/>
        <w:spacing w:line="360" w:lineRule="auto"/>
        <w:ind w:firstLineChars="200" w:firstLine="420"/>
        <w:contextualSpacing/>
        <w:rPr>
          <w:rFonts w:ascii="宋体" w:hAnsi="宋体"/>
          <w:bCs/>
          <w:szCs w:val="21"/>
          <w:lang w:val="en-GB"/>
        </w:rPr>
      </w:pPr>
      <w:r w:rsidRPr="00B946C4">
        <w:rPr>
          <w:rFonts w:ascii="宋体" w:hAnsi="宋体" w:cs="仿宋_GB2312" w:hint="eastAsia"/>
          <w:szCs w:val="21"/>
          <w:lang w:val="zh-CN"/>
        </w:rPr>
        <w:t>d、残疾人福利性单位属于小型、微型企业的，不重复享受政策</w:t>
      </w:r>
      <w:r w:rsidRPr="00B946C4">
        <w:rPr>
          <w:rFonts w:ascii="宋体" w:hAnsi="宋体" w:hint="eastAsia"/>
          <w:bCs/>
          <w:szCs w:val="21"/>
          <w:lang w:val="en-GB"/>
        </w:rPr>
        <w:t>。</w:t>
      </w:r>
    </w:p>
    <w:p w:rsidR="0022165C" w:rsidRPr="00B946C4" w:rsidRDefault="0022165C" w:rsidP="0022165C">
      <w:pPr>
        <w:spacing w:line="360" w:lineRule="auto"/>
        <w:ind w:firstLineChars="200" w:firstLine="420"/>
        <w:rPr>
          <w:rFonts w:ascii="宋体" w:hAnsi="宋体" w:cs="仿宋_GB2312"/>
          <w:szCs w:val="21"/>
          <w:lang w:val="zh-CN"/>
        </w:rPr>
      </w:pPr>
      <w:r w:rsidRPr="00B946C4">
        <w:rPr>
          <w:rFonts w:ascii="宋体" w:hAnsi="宋体" w:cs="仿宋_GB2312"/>
          <w:szCs w:val="21"/>
          <w:lang w:val="zh-CN"/>
        </w:rPr>
        <w:t>E</w:t>
      </w:r>
      <w:r w:rsidRPr="00B946C4">
        <w:rPr>
          <w:rFonts w:ascii="宋体" w:hAnsi="宋体" w:cs="仿宋_GB2312" w:hint="eastAsia"/>
          <w:szCs w:val="21"/>
          <w:lang w:val="zh-CN"/>
        </w:rPr>
        <w:t>、小型和微型企业不包括民办非企业单位。</w:t>
      </w:r>
    </w:p>
    <w:p w:rsidR="002951CE" w:rsidRDefault="002951CE" w:rsidP="002951C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2951CE" w:rsidRDefault="002951CE" w:rsidP="002951CE">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2951CE" w:rsidRDefault="002951CE" w:rsidP="002951CE">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2951CE" w:rsidRDefault="002951CE" w:rsidP="002951C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22165C" w:rsidRPr="00B946C4" w:rsidRDefault="002951CE" w:rsidP="0022165C">
      <w:pPr>
        <w:pStyle w:val="a7"/>
        <w:spacing w:line="360" w:lineRule="auto"/>
        <w:ind w:firstLineChars="200" w:firstLine="422"/>
        <w:contextualSpacing/>
        <w:rPr>
          <w:rFonts w:ascii="宋体" w:hAnsi="宋体" w:cs="仿宋_GB2312"/>
          <w:b/>
          <w:sz w:val="21"/>
          <w:szCs w:val="21"/>
          <w:lang w:val="zh-CN"/>
        </w:rPr>
      </w:pPr>
      <w:r>
        <w:rPr>
          <w:rFonts w:ascii="宋体" w:hAnsi="宋体" w:hint="eastAsia"/>
          <w:b/>
          <w:sz w:val="21"/>
          <w:szCs w:val="21"/>
        </w:rPr>
        <w:t>3</w:t>
      </w:r>
      <w:r w:rsidR="0022165C" w:rsidRPr="00B946C4">
        <w:rPr>
          <w:rFonts w:ascii="宋体" w:hAnsi="宋体" w:hint="eastAsia"/>
          <w:b/>
          <w:sz w:val="21"/>
          <w:szCs w:val="21"/>
        </w:rPr>
        <w:t>、</w:t>
      </w:r>
      <w:r w:rsidR="0022165C" w:rsidRPr="00B946C4">
        <w:rPr>
          <w:rFonts w:ascii="宋体" w:hAnsi="宋体" w:cs="仿宋_GB2312" w:hint="eastAsia"/>
          <w:b/>
          <w:sz w:val="21"/>
          <w:szCs w:val="21"/>
          <w:lang w:val="zh-CN"/>
        </w:rPr>
        <w:t>关于强制性产品认证</w:t>
      </w:r>
    </w:p>
    <w:p w:rsidR="0022165C" w:rsidRPr="00B946C4" w:rsidRDefault="0022165C" w:rsidP="0022165C">
      <w:pPr>
        <w:spacing w:line="360" w:lineRule="auto"/>
        <w:ind w:firstLineChars="200" w:firstLine="420"/>
        <w:contextualSpacing/>
        <w:rPr>
          <w:rFonts w:ascii="宋体" w:hAnsi="宋体" w:cs="宋体"/>
          <w:kern w:val="0"/>
          <w:szCs w:val="21"/>
        </w:rPr>
      </w:pPr>
      <w:r w:rsidRPr="00B946C4">
        <w:rPr>
          <w:rFonts w:ascii="宋体" w:hAnsi="宋体" w:cs="仿宋_GB2312" w:hint="eastAsia"/>
          <w:szCs w:val="21"/>
          <w:lang w:val="zh-CN"/>
        </w:rPr>
        <w:t>（1）如供应商所响应产品属于“中国强制性产品认证”（3C认证）范围内,则必须承诺采用</w:t>
      </w:r>
      <w:r w:rsidRPr="00B946C4">
        <w:rPr>
          <w:rFonts w:ascii="宋体" w:hAnsi="宋体" w:cs="仿宋_GB2312"/>
          <w:szCs w:val="21"/>
          <w:lang w:val="zh-CN"/>
        </w:rPr>
        <w:t>《中华人民共和国实施强制性产品认证的产品目录》</w:t>
      </w:r>
      <w:r w:rsidRPr="00B946C4">
        <w:rPr>
          <w:rFonts w:ascii="宋体" w:hAnsi="宋体" w:cs="仿宋_GB2312" w:hint="eastAsia"/>
          <w:szCs w:val="21"/>
          <w:lang w:val="zh-CN"/>
        </w:rPr>
        <w:t>并在有效期内的产品，应在响应文件中提供“所投产品符合国家强制性要求承诺函”并加盖供应商公章，否则将承担其响应被视为非实质性响应的风险。</w:t>
      </w:r>
    </w:p>
    <w:p w:rsidR="0022165C" w:rsidRPr="00B946C4" w:rsidRDefault="0022165C" w:rsidP="0022165C">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lastRenderedPageBreak/>
        <w:t>（2）供应商所响应产品如被列入</w:t>
      </w:r>
      <w:r w:rsidRPr="00B946C4">
        <w:rPr>
          <w:rFonts w:ascii="宋体" w:hAnsi="宋体" w:cs="宋体"/>
          <w:kern w:val="0"/>
          <w:szCs w:val="21"/>
        </w:rPr>
        <w:t>《信息安全产品强制性认证目录》，</w:t>
      </w:r>
      <w:r w:rsidRPr="00B946C4">
        <w:rPr>
          <w:rFonts w:ascii="宋体" w:hAnsi="宋体" w:cs="仿宋_GB2312" w:hint="eastAsia"/>
          <w:szCs w:val="21"/>
          <w:lang w:val="zh-CN"/>
        </w:rPr>
        <w:t>则响应文件中应根据本项目谈判文件“第二章 采购需求”</w:t>
      </w:r>
      <w:r w:rsidRPr="00B946C4">
        <w:rPr>
          <w:rFonts w:ascii="宋体" w:hAnsi="宋体" w:cs="仿宋_GB2312"/>
          <w:szCs w:val="21"/>
          <w:lang w:val="zh-CN"/>
        </w:rPr>
        <w:t>提供</w:t>
      </w:r>
      <w:r w:rsidRPr="00B946C4">
        <w:rPr>
          <w:rFonts w:ascii="宋体" w:hAnsi="宋体" w:cs="仿宋_GB2312" w:hint="eastAsia"/>
          <w:szCs w:val="21"/>
          <w:lang w:val="zh-CN"/>
        </w:rPr>
        <w:t>：</w:t>
      </w:r>
    </w:p>
    <w:p w:rsidR="0022165C" w:rsidRPr="00B946C4" w:rsidRDefault="0022165C" w:rsidP="0022165C">
      <w:pPr>
        <w:wordWrap w:val="0"/>
        <w:autoSpaceDE w:val="0"/>
        <w:autoSpaceDN w:val="0"/>
        <w:spacing w:line="360" w:lineRule="auto"/>
        <w:ind w:firstLineChars="200" w:firstLine="420"/>
        <w:contextualSpacing/>
        <w:rPr>
          <w:rFonts w:ascii="宋体" w:hAnsi="宋体" w:cs="宋体"/>
          <w:kern w:val="0"/>
          <w:szCs w:val="21"/>
        </w:rPr>
      </w:pPr>
      <w:r w:rsidRPr="00B946C4">
        <w:rPr>
          <w:rFonts w:ascii="宋体" w:hAnsi="宋体" w:cs="宋体" w:hint="eastAsia"/>
          <w:kern w:val="0"/>
          <w:szCs w:val="21"/>
        </w:rPr>
        <w:t>①中国信息安全认证中心官网（</w:t>
      </w:r>
      <w:r w:rsidRPr="00B946C4">
        <w:rPr>
          <w:rFonts w:ascii="宋体" w:hAnsi="宋体" w:cs="宋体"/>
          <w:kern w:val="0"/>
          <w:szCs w:val="21"/>
        </w:rPr>
        <w:t>http://www.isccc.gov.cn/index.shtml</w:t>
      </w:r>
      <w:r w:rsidRPr="00B946C4">
        <w:rPr>
          <w:rFonts w:ascii="宋体" w:hAnsi="宋体" w:cs="宋体" w:hint="eastAsia"/>
          <w:kern w:val="0"/>
          <w:szCs w:val="21"/>
        </w:rPr>
        <w:t>）产品查询结果截图并加盖供应商公章；</w:t>
      </w:r>
    </w:p>
    <w:p w:rsidR="0022165C" w:rsidRPr="00B946C4" w:rsidRDefault="0022165C" w:rsidP="0022165C">
      <w:pPr>
        <w:wordWrap w:val="0"/>
        <w:autoSpaceDE w:val="0"/>
        <w:autoSpaceDN w:val="0"/>
        <w:spacing w:line="360" w:lineRule="auto"/>
        <w:ind w:firstLineChars="200" w:firstLine="420"/>
        <w:contextualSpacing/>
        <w:rPr>
          <w:rFonts w:ascii="宋体" w:hAnsi="宋体" w:cs="仿宋_GB2312"/>
          <w:szCs w:val="21"/>
          <w:lang w:val="zh-CN"/>
        </w:rPr>
      </w:pPr>
      <w:r w:rsidRPr="00B946C4">
        <w:rPr>
          <w:rFonts w:ascii="宋体" w:hAnsi="宋体" w:cs="宋体" w:hint="eastAsia"/>
          <w:kern w:val="0"/>
          <w:szCs w:val="21"/>
        </w:rPr>
        <w:t>②中国信息安全认证中心</w:t>
      </w:r>
      <w:r w:rsidRPr="00B946C4">
        <w:rPr>
          <w:rFonts w:ascii="宋体" w:hAnsi="宋体" w:cs="仿宋_GB2312" w:hint="eastAsia"/>
          <w:szCs w:val="21"/>
          <w:lang w:val="zh-CN"/>
        </w:rPr>
        <w:t>颁发的《中国国家信息安全产品认证证书》加盖供应商公章的原件扫描件（或图片）。</w:t>
      </w:r>
    </w:p>
    <w:p w:rsidR="0022165C" w:rsidRPr="00B946C4" w:rsidRDefault="0022165C" w:rsidP="0022165C">
      <w:pPr>
        <w:wordWrap w:val="0"/>
        <w:spacing w:line="360" w:lineRule="auto"/>
        <w:ind w:firstLineChars="200" w:firstLine="480"/>
        <w:contextualSpacing/>
        <w:rPr>
          <w:rFonts w:ascii="宋体" w:hAnsi="宋体" w:cs="宋体"/>
          <w:kern w:val="0"/>
          <w:sz w:val="24"/>
          <w:szCs w:val="24"/>
        </w:rPr>
      </w:pPr>
      <w:r w:rsidRPr="00B946C4">
        <w:rPr>
          <w:rFonts w:ascii="楷体" w:eastAsia="楷体" w:hAnsi="楷体" w:cs="仿宋_GB2312" w:hint="eastAsia"/>
          <w:sz w:val="24"/>
          <w:szCs w:val="24"/>
          <w:lang w:val="zh-CN"/>
        </w:rPr>
        <w:t>注：仅需提供序号</w:t>
      </w:r>
      <w:r w:rsidRPr="00B946C4">
        <w:rPr>
          <w:rFonts w:ascii="楷体" w:eastAsia="楷体" w:hAnsi="楷体" w:hint="eastAsia"/>
          <w:sz w:val="24"/>
          <w:szCs w:val="24"/>
        </w:rPr>
        <w:t>①～②其中之一即可。</w:t>
      </w:r>
    </w:p>
    <w:p w:rsidR="00276553" w:rsidRDefault="00276553" w:rsidP="0027655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2）符合性审查资料未按采购文件要求签署、盖章的；</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a.不同供应商的投标文件由同一单位或者个人编制；</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b.不同供应商委托同一单位或者个人办理投标事宜；</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c.不同供应商的投标文件载明的项目管理成员或者联系人员为同一人；</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d.不同供应商的投标文件异常一致或者投标报价呈规律性差异；</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e.不同供应商的投标文件相互混装；</w:t>
      </w:r>
    </w:p>
    <w:p w:rsidR="002E2A7E" w:rsidRPr="00BB66D1" w:rsidRDefault="002E2A7E" w:rsidP="002E2A7E">
      <w:pPr>
        <w:spacing w:line="360" w:lineRule="auto"/>
        <w:ind w:firstLineChars="200" w:firstLine="482"/>
        <w:rPr>
          <w:rFonts w:ascii="新宋体" w:eastAsia="新宋体" w:hAnsi="新宋体" w:cs="宋体"/>
          <w:b/>
          <w:bCs/>
          <w:sz w:val="24"/>
        </w:rPr>
      </w:pPr>
      <w:r>
        <w:rPr>
          <w:rFonts w:ascii="新宋体" w:eastAsia="新宋体" w:hAnsi="新宋体" w:cs="宋体" w:hint="eastAsia"/>
          <w:b/>
          <w:bCs/>
          <w:sz w:val="24"/>
        </w:rPr>
        <w:t>谈判小组</w:t>
      </w:r>
      <w:r w:rsidRPr="00BB66D1">
        <w:rPr>
          <w:rFonts w:ascii="新宋体" w:eastAsia="新宋体" w:hAnsi="新宋体" w:cs="宋体" w:hint="eastAsia"/>
          <w:b/>
          <w:bCs/>
          <w:sz w:val="24"/>
        </w:rPr>
        <w:t>对投标文件进行一致性分析，分析投标文件是否有雷同现象，判定投标人是否有串通投标行为。</w:t>
      </w:r>
    </w:p>
    <w:p w:rsidR="00276553" w:rsidRDefault="00276553" w:rsidP="0027655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276553" w:rsidRDefault="00276553" w:rsidP="0027655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22165C" w:rsidRPr="00B946C4" w:rsidRDefault="0022165C" w:rsidP="0022165C">
      <w:pPr>
        <w:pStyle w:val="a7"/>
        <w:spacing w:line="360" w:lineRule="auto"/>
        <w:contextualSpacing/>
        <w:rPr>
          <w:rFonts w:ascii="宋体" w:hAnsi="宋体" w:cs="仿宋_GB2312"/>
          <w:b/>
          <w:sz w:val="21"/>
          <w:szCs w:val="21"/>
          <w:lang w:val="zh-CN"/>
        </w:rPr>
      </w:pPr>
      <w:r w:rsidRPr="00B946C4">
        <w:rPr>
          <w:rFonts w:ascii="宋体" w:hAnsi="宋体" w:cs="仿宋_GB2312" w:hint="eastAsia"/>
          <w:b/>
          <w:sz w:val="21"/>
          <w:szCs w:val="21"/>
          <w:lang w:val="zh-CN"/>
        </w:rPr>
        <w:t>三、谈判小组编写评审报告。</w:t>
      </w:r>
    </w:p>
    <w:p w:rsidR="00276553" w:rsidRDefault="00276553" w:rsidP="0027655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276553" w:rsidRDefault="00276553" w:rsidP="00276553">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651ED" w:rsidRDefault="00E651ED"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Default="00D91956" w:rsidP="00036ACD">
      <w:pPr>
        <w:adjustRightInd w:val="0"/>
        <w:snapToGrid w:val="0"/>
        <w:spacing w:line="360" w:lineRule="auto"/>
        <w:rPr>
          <w:rFonts w:ascii="宋体" w:hAnsi="宋体" w:cs="Courier New"/>
          <w:szCs w:val="21"/>
        </w:rPr>
      </w:pPr>
    </w:p>
    <w:p w:rsidR="00D91956" w:rsidRPr="00B946C4" w:rsidRDefault="00D91956" w:rsidP="00036ACD">
      <w:pPr>
        <w:adjustRightInd w:val="0"/>
        <w:snapToGrid w:val="0"/>
        <w:spacing w:line="360" w:lineRule="auto"/>
        <w:rPr>
          <w:rFonts w:ascii="宋体" w:hAnsi="宋体" w:cs="Courier New"/>
          <w:szCs w:val="21"/>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lastRenderedPageBreak/>
        <w:t>第七章 合同条款及格式</w:t>
      </w:r>
    </w:p>
    <w:p w:rsidR="00E651ED" w:rsidRPr="00B946C4" w:rsidRDefault="00E651ED">
      <w:pPr>
        <w:pStyle w:val="a7"/>
        <w:spacing w:line="360" w:lineRule="auto"/>
        <w:contextualSpacing/>
        <w:jc w:val="center"/>
        <w:rPr>
          <w:rFonts w:ascii="宋体" w:hAnsi="宋体" w:cs="宋体"/>
          <w:b/>
          <w:kern w:val="0"/>
          <w:sz w:val="36"/>
          <w:szCs w:val="36"/>
        </w:rPr>
      </w:pPr>
    </w:p>
    <w:p w:rsidR="00E651ED" w:rsidRPr="00B946C4" w:rsidRDefault="00C4024D">
      <w:pPr>
        <w:spacing w:line="360" w:lineRule="auto"/>
        <w:jc w:val="center"/>
        <w:rPr>
          <w:rFonts w:ascii="宋体" w:hAnsi="宋体" w:cs="微软雅黑"/>
          <w:b/>
          <w:bCs/>
          <w:szCs w:val="21"/>
        </w:rPr>
      </w:pPr>
      <w:r w:rsidRPr="00B946C4">
        <w:rPr>
          <w:rFonts w:ascii="宋体" w:hAnsi="宋体" w:cs="微软雅黑" w:hint="eastAsia"/>
          <w:b/>
          <w:bCs/>
          <w:szCs w:val="21"/>
        </w:rPr>
        <w:t>（此合同仅供参考。以最终采购人与成交供应商签定的合同条款为准进行公示，</w:t>
      </w:r>
    </w:p>
    <w:p w:rsidR="00E651ED" w:rsidRPr="00B946C4" w:rsidRDefault="00C4024D">
      <w:pPr>
        <w:spacing w:line="360" w:lineRule="auto"/>
        <w:jc w:val="center"/>
        <w:rPr>
          <w:rFonts w:ascii="宋体" w:hAnsi="宋体" w:cs="微软雅黑"/>
          <w:b/>
          <w:bCs/>
          <w:szCs w:val="21"/>
        </w:rPr>
      </w:pPr>
      <w:r w:rsidRPr="00B946C4">
        <w:rPr>
          <w:rFonts w:ascii="宋体" w:hAnsi="宋体" w:cs="微软雅黑" w:hint="eastAsia"/>
          <w:b/>
          <w:bCs/>
          <w:szCs w:val="21"/>
        </w:rPr>
        <w:t>最终签定合同的主要条款不能与谈判文件有冲突）</w:t>
      </w:r>
    </w:p>
    <w:p w:rsidR="009961A7" w:rsidRPr="00B946C4" w:rsidRDefault="009961A7">
      <w:pPr>
        <w:pStyle w:val="ac"/>
        <w:spacing w:before="75" w:after="75" w:line="360" w:lineRule="auto"/>
        <w:rPr>
          <w:rFonts w:ascii="宋体" w:hAnsi="宋体"/>
          <w:sz w:val="21"/>
          <w:szCs w:val="21"/>
        </w:rPr>
      </w:pP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甲方：</w:t>
      </w:r>
      <w:r w:rsidRPr="00B946C4">
        <w:rPr>
          <w:rFonts w:ascii="宋体" w:hAnsi="宋体"/>
          <w:sz w:val="21"/>
          <w:szCs w:val="21"/>
          <w:u w:val="single"/>
        </w:rPr>
        <w:t>（采购人全称）</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乙方：</w:t>
      </w:r>
      <w:r w:rsidRPr="00B946C4">
        <w:rPr>
          <w:rFonts w:ascii="宋体" w:hAnsi="宋体"/>
          <w:sz w:val="21"/>
          <w:szCs w:val="21"/>
          <w:u w:val="single"/>
        </w:rPr>
        <w:t>（</w:t>
      </w:r>
      <w:r w:rsidRPr="00B946C4">
        <w:rPr>
          <w:rFonts w:ascii="宋体" w:hAnsi="宋体" w:hint="eastAsia"/>
          <w:sz w:val="21"/>
          <w:szCs w:val="21"/>
          <w:u w:val="single"/>
        </w:rPr>
        <w:t>成交供应商</w:t>
      </w:r>
      <w:r w:rsidRPr="00B946C4">
        <w:rPr>
          <w:rFonts w:ascii="宋体" w:hAnsi="宋体"/>
          <w:sz w:val="21"/>
          <w:szCs w:val="21"/>
          <w:u w:val="single"/>
        </w:rPr>
        <w:t>全称）</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根据招标编号为</w:t>
      </w:r>
      <w:r w:rsidRPr="00B946C4">
        <w:rPr>
          <w:rFonts w:ascii="宋体" w:hAnsi="宋体"/>
          <w:sz w:val="21"/>
          <w:szCs w:val="21"/>
          <w:u w:val="single"/>
        </w:rPr>
        <w:t>            </w:t>
      </w:r>
      <w:r w:rsidRPr="00B946C4">
        <w:rPr>
          <w:rFonts w:ascii="宋体" w:hAnsi="宋体"/>
          <w:sz w:val="21"/>
          <w:szCs w:val="21"/>
        </w:rPr>
        <w:t>的</w:t>
      </w:r>
      <w:r w:rsidRPr="00B946C4">
        <w:rPr>
          <w:rFonts w:ascii="宋体" w:hAnsi="宋体"/>
          <w:sz w:val="21"/>
          <w:szCs w:val="21"/>
          <w:u w:val="single"/>
        </w:rPr>
        <w:t>（填写“项目名称”）</w:t>
      </w:r>
      <w:r w:rsidRPr="00B946C4">
        <w:rPr>
          <w:rFonts w:ascii="宋体" w:hAnsi="宋体"/>
          <w:sz w:val="21"/>
          <w:szCs w:val="21"/>
        </w:rPr>
        <w:t>项目（以下简称：“本项目”）的招标结果，乙方为</w:t>
      </w:r>
      <w:r w:rsidRPr="00B946C4">
        <w:rPr>
          <w:rFonts w:ascii="宋体" w:hAnsi="宋体" w:hint="eastAsia"/>
          <w:sz w:val="21"/>
          <w:szCs w:val="21"/>
        </w:rPr>
        <w:t>成交供应商</w:t>
      </w:r>
      <w:r w:rsidRPr="00B946C4">
        <w:rPr>
          <w:rFonts w:ascii="宋体" w:hAnsi="宋体"/>
          <w:sz w:val="21"/>
          <w:szCs w:val="21"/>
        </w:rPr>
        <w:t>。现经甲乙双方友好协商，就以下事项达成一致并签订本合同：</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1、下列合同文件是构成本合同不可分割的部分：</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1.1合同条款；</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w:t>
      </w:r>
      <w:r w:rsidRPr="00B946C4">
        <w:rPr>
          <w:rFonts w:ascii="宋体" w:hAnsi="宋体" w:hint="eastAsia"/>
          <w:sz w:val="21"/>
          <w:szCs w:val="21"/>
        </w:rPr>
        <w:t>谈判</w:t>
      </w:r>
      <w:r w:rsidRPr="00B946C4">
        <w:rPr>
          <w:rFonts w:ascii="宋体" w:hAnsi="宋体"/>
          <w:sz w:val="21"/>
          <w:szCs w:val="21"/>
        </w:rPr>
        <w:t>文件、乙方的</w:t>
      </w:r>
      <w:r w:rsidRPr="00B946C4">
        <w:rPr>
          <w:rFonts w:ascii="宋体" w:hAnsi="宋体" w:hint="eastAsia"/>
          <w:sz w:val="21"/>
          <w:szCs w:val="21"/>
        </w:rPr>
        <w:t>响应</w:t>
      </w:r>
      <w:r w:rsidRPr="00B946C4">
        <w:rPr>
          <w:rFonts w:ascii="宋体" w:hAnsi="宋体"/>
          <w:sz w:val="21"/>
          <w:szCs w:val="21"/>
        </w:rPr>
        <w:t>文件；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1.3其他文件或材料：□无。□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2、合同标的</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3、合同总金额</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3.1合同总金额为人民币大写：</w:t>
      </w:r>
      <w:r w:rsidRPr="00B946C4">
        <w:rPr>
          <w:rFonts w:ascii="宋体" w:hAnsi="宋体"/>
          <w:sz w:val="21"/>
          <w:szCs w:val="21"/>
          <w:u w:val="single"/>
        </w:rPr>
        <w:t>           </w:t>
      </w:r>
      <w:r w:rsidRPr="00B946C4">
        <w:rPr>
          <w:rFonts w:ascii="宋体" w:hAnsi="宋体"/>
          <w:sz w:val="21"/>
          <w:szCs w:val="21"/>
        </w:rPr>
        <w:t>元（￥</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4、合同标的交付时间、地点和条件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4.1交付时间：</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4.2交付地点：</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4.3交付条件：</w:t>
      </w:r>
      <w:r w:rsidRPr="00B946C4">
        <w:rPr>
          <w:rFonts w:ascii="宋体" w:hAnsi="宋体"/>
          <w:sz w:val="21"/>
          <w:szCs w:val="21"/>
          <w:u w:val="single"/>
        </w:rPr>
        <w:t>                     </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5、合同标的应符合</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lastRenderedPageBreak/>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6、验收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6.1验收应按照</w:t>
      </w:r>
      <w:r w:rsidRPr="00B946C4">
        <w:rPr>
          <w:rFonts w:ascii="宋体" w:hAnsi="宋体" w:hint="eastAsia"/>
          <w:sz w:val="21"/>
          <w:szCs w:val="21"/>
        </w:rPr>
        <w:t>谈判</w:t>
      </w:r>
      <w:r w:rsidRPr="00B946C4">
        <w:rPr>
          <w:rFonts w:ascii="宋体" w:hAnsi="宋体"/>
          <w:sz w:val="21"/>
          <w:szCs w:val="21"/>
        </w:rPr>
        <w:t>文件、乙方</w:t>
      </w:r>
      <w:r w:rsidRPr="00B946C4">
        <w:rPr>
          <w:rFonts w:ascii="宋体" w:hAnsi="宋体" w:hint="eastAsia"/>
          <w:sz w:val="21"/>
          <w:szCs w:val="21"/>
        </w:rPr>
        <w:t>响应</w:t>
      </w:r>
      <w:r w:rsidRPr="00B946C4">
        <w:rPr>
          <w:rFonts w:ascii="宋体" w:hAnsi="宋体"/>
          <w:sz w:val="21"/>
          <w:szCs w:val="21"/>
        </w:rPr>
        <w:t>文件的规定或约定进行，具体如下：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6.2本项目是否邀请其他</w:t>
      </w:r>
      <w:r w:rsidRPr="00B946C4">
        <w:rPr>
          <w:rFonts w:ascii="宋体" w:hAnsi="宋体" w:hint="eastAsia"/>
          <w:sz w:val="21"/>
          <w:szCs w:val="21"/>
        </w:rPr>
        <w:t>供应商</w:t>
      </w:r>
      <w:r w:rsidRPr="00B946C4">
        <w:rPr>
          <w:rFonts w:ascii="宋体" w:hAnsi="宋体"/>
          <w:sz w:val="21"/>
          <w:szCs w:val="21"/>
        </w:rPr>
        <w:t>参与验收：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□不邀请。□邀请，具体如下：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7、合同款项的支付应按照</w:t>
      </w:r>
      <w:r w:rsidRPr="00B946C4">
        <w:rPr>
          <w:rFonts w:ascii="宋体" w:hAnsi="宋体" w:hint="eastAsia"/>
          <w:sz w:val="21"/>
          <w:szCs w:val="21"/>
        </w:rPr>
        <w:t>谈判</w:t>
      </w:r>
      <w:r w:rsidRPr="00B946C4">
        <w:rPr>
          <w:rFonts w:ascii="宋体" w:hAnsi="宋体"/>
          <w:sz w:val="21"/>
          <w:szCs w:val="21"/>
        </w:rPr>
        <w:t>文件的规定进行，具体如下：</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（按照实际情况编制填写，可以是表格或文字描述，包括一次性支付或分期支付等）</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8、履约保证金</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□无。□有，具体如下：</w:t>
      </w:r>
      <w:r w:rsidRPr="00B946C4">
        <w:rPr>
          <w:rFonts w:ascii="宋体" w:hAnsi="宋体"/>
          <w:sz w:val="21"/>
          <w:szCs w:val="21"/>
          <w:u w:val="single"/>
        </w:rPr>
        <w:t>（按照</w:t>
      </w:r>
      <w:r w:rsidRPr="00B946C4">
        <w:rPr>
          <w:rFonts w:ascii="宋体" w:hAnsi="宋体" w:hint="eastAsia"/>
          <w:sz w:val="21"/>
          <w:szCs w:val="21"/>
          <w:u w:val="single"/>
        </w:rPr>
        <w:t>谈判</w:t>
      </w:r>
      <w:r w:rsidRPr="00B946C4">
        <w:rPr>
          <w:rFonts w:ascii="宋体" w:hAnsi="宋体"/>
          <w:sz w:val="21"/>
          <w:szCs w:val="21"/>
          <w:u w:val="single"/>
        </w:rPr>
        <w:t>文件规定填写）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9、合同有效期</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10、违约责任</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（按照实际情况编制填写，可以是表格或文字描述）</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11、知识产权</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11.2若乙方提供的采购标的不符合国家知识产权法律、法规的规定或被有关主管机关认定为假冒伪劣品，则乙方</w:t>
      </w:r>
      <w:r w:rsidRPr="00B946C4">
        <w:rPr>
          <w:rFonts w:ascii="宋体" w:hAnsi="宋体" w:hint="eastAsia"/>
          <w:sz w:val="21"/>
          <w:szCs w:val="21"/>
        </w:rPr>
        <w:t>成交</w:t>
      </w:r>
      <w:r w:rsidRPr="00B946C4">
        <w:rPr>
          <w:rFonts w:ascii="宋体" w:hAnsi="宋体"/>
          <w:sz w:val="21"/>
          <w:szCs w:val="21"/>
        </w:rPr>
        <w:t>资格将被取消；甲方还将按照有关法律、法规和规章的规定进行处理，具体如下：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12、解决争议的方法</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12.1甲、乙双方协商解决。</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lastRenderedPageBreak/>
        <w:t>12.2若协商解决不成，则通过下列途径之一解决：</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□提交仲裁委员会仲裁，具体如下：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□向人民法院提起诉讼，具体如下：</w:t>
      </w:r>
      <w:r w:rsidRPr="00B946C4">
        <w:rPr>
          <w:rFonts w:ascii="宋体" w:hAnsi="宋体"/>
          <w:sz w:val="21"/>
          <w:szCs w:val="21"/>
          <w:u w:val="single"/>
        </w:rPr>
        <w:t>（按照实际情况编制填写）</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13、不可抗力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14、合同条款</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u w:val="single"/>
        </w:rPr>
        <w:t>（按照实际情况编制填写。</w:t>
      </w:r>
      <w:r w:rsidRPr="00B946C4">
        <w:rPr>
          <w:rFonts w:ascii="宋体" w:hAnsi="宋体" w:hint="eastAsia"/>
          <w:sz w:val="21"/>
          <w:szCs w:val="21"/>
          <w:u w:val="single"/>
        </w:rPr>
        <w:t>谈判</w:t>
      </w:r>
      <w:r w:rsidRPr="00B946C4">
        <w:rPr>
          <w:rFonts w:ascii="宋体" w:hAnsi="宋体"/>
          <w:sz w:val="21"/>
          <w:szCs w:val="21"/>
          <w:u w:val="single"/>
        </w:rPr>
        <w:t>文件已有规定的，双方均不得变更或调整；</w:t>
      </w:r>
      <w:r w:rsidRPr="00B946C4">
        <w:rPr>
          <w:rFonts w:ascii="宋体" w:hAnsi="宋体" w:hint="eastAsia"/>
          <w:sz w:val="21"/>
          <w:szCs w:val="21"/>
          <w:u w:val="single"/>
        </w:rPr>
        <w:t>谈判</w:t>
      </w:r>
      <w:r w:rsidRPr="00B946C4">
        <w:rPr>
          <w:rFonts w:ascii="宋体" w:hAnsi="宋体"/>
          <w:sz w:val="21"/>
          <w:szCs w:val="21"/>
          <w:u w:val="single"/>
        </w:rPr>
        <w:t>文件未作规定的，双方可通过友好协商进行约定）</w:t>
      </w:r>
      <w:r w:rsidRPr="00B946C4">
        <w:rPr>
          <w:rFonts w:ascii="宋体" w:hAnsi="宋体"/>
          <w:sz w:val="21"/>
          <w:szCs w:val="21"/>
        </w:rPr>
        <w:t>。</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15、其他约定</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15.1合同文件与本合同具有同等法律效力。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15.2本合同未尽事宜，双方可另行补充。</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15.3合同生效：自签订之日起生效。</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15.4本合同一式</w:t>
      </w:r>
      <w:r w:rsidRPr="00B946C4">
        <w:rPr>
          <w:rFonts w:ascii="宋体" w:hAnsi="宋体"/>
          <w:sz w:val="21"/>
          <w:szCs w:val="21"/>
          <w:u w:val="single"/>
        </w:rPr>
        <w:t>（填写具体份数）</w:t>
      </w:r>
      <w:r w:rsidRPr="00B946C4">
        <w:rPr>
          <w:rFonts w:ascii="宋体" w:hAnsi="宋体"/>
          <w:sz w:val="21"/>
          <w:szCs w:val="21"/>
        </w:rPr>
        <w:t>份，经双方授权代表签字并盖章后生效。甲方、乙方各执</w:t>
      </w:r>
      <w:r w:rsidRPr="00B946C4">
        <w:rPr>
          <w:rFonts w:ascii="宋体" w:hAnsi="宋体"/>
          <w:sz w:val="21"/>
          <w:szCs w:val="21"/>
          <w:u w:val="single"/>
        </w:rPr>
        <w:t>（填写具体份数）</w:t>
      </w:r>
      <w:r w:rsidRPr="00B946C4">
        <w:rPr>
          <w:rFonts w:ascii="宋体" w:hAnsi="宋体"/>
          <w:sz w:val="21"/>
          <w:szCs w:val="21"/>
        </w:rPr>
        <w:t>份，送</w:t>
      </w:r>
      <w:r w:rsidRPr="00B946C4">
        <w:rPr>
          <w:rFonts w:ascii="宋体" w:hAnsi="宋体"/>
          <w:sz w:val="21"/>
          <w:szCs w:val="21"/>
          <w:u w:val="single"/>
        </w:rPr>
        <w:t>（填写需要备案的监管部门的全称）</w:t>
      </w:r>
      <w:r w:rsidRPr="00B946C4">
        <w:rPr>
          <w:rFonts w:ascii="宋体" w:hAnsi="宋体"/>
          <w:sz w:val="21"/>
          <w:szCs w:val="21"/>
        </w:rPr>
        <w:t>备案</w:t>
      </w:r>
      <w:r w:rsidRPr="00B946C4">
        <w:rPr>
          <w:rFonts w:ascii="宋体" w:hAnsi="宋体"/>
          <w:sz w:val="21"/>
          <w:szCs w:val="21"/>
          <w:u w:val="single"/>
        </w:rPr>
        <w:t>（填写具体份数）</w:t>
      </w:r>
      <w:r w:rsidRPr="00B946C4">
        <w:rPr>
          <w:rFonts w:ascii="宋体" w:hAnsi="宋体"/>
          <w:sz w:val="21"/>
          <w:szCs w:val="21"/>
        </w:rPr>
        <w:t>份，具有同等效力。</w:t>
      </w:r>
    </w:p>
    <w:p w:rsidR="00E651ED" w:rsidRPr="00B946C4" w:rsidRDefault="00C4024D">
      <w:pPr>
        <w:pStyle w:val="ac"/>
        <w:spacing w:before="75" w:after="75" w:line="360" w:lineRule="auto"/>
        <w:ind w:firstLine="482"/>
        <w:rPr>
          <w:rFonts w:ascii="宋体" w:hAnsi="宋体"/>
          <w:sz w:val="21"/>
          <w:szCs w:val="21"/>
        </w:rPr>
      </w:pPr>
      <w:r w:rsidRPr="00B946C4">
        <w:rPr>
          <w:rFonts w:ascii="宋体" w:hAnsi="宋体"/>
          <w:sz w:val="21"/>
          <w:szCs w:val="21"/>
        </w:rPr>
        <w:t>15.5其他：□无。□</w:t>
      </w:r>
      <w:r w:rsidRPr="00B946C4">
        <w:rPr>
          <w:rFonts w:ascii="宋体" w:hAnsi="宋体"/>
          <w:sz w:val="21"/>
          <w:szCs w:val="21"/>
          <w:u w:val="single"/>
        </w:rPr>
        <w:t>（按照实际情况编制填写需要增加的内容）</w:t>
      </w:r>
      <w:r w:rsidRPr="00B946C4">
        <w:rPr>
          <w:rFonts w:ascii="宋体" w:hAnsi="宋体"/>
          <w:sz w:val="21"/>
          <w:szCs w:val="21"/>
        </w:rPr>
        <w:t>。</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E651ED">
      <w:pPr>
        <w:pStyle w:val="ac"/>
        <w:spacing w:before="75" w:after="75"/>
        <w:rPr>
          <w:rFonts w:ascii="宋体" w:hAnsi="宋体"/>
          <w:sz w:val="21"/>
          <w:szCs w:val="21"/>
        </w:rPr>
      </w:pP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lastRenderedPageBreak/>
        <w:t>甲方：                        乙方：</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住所：                        住所：</w:t>
      </w:r>
    </w:p>
    <w:p w:rsidR="00E651ED" w:rsidRPr="00B946C4" w:rsidRDefault="00C4024D">
      <w:pPr>
        <w:pStyle w:val="ac"/>
        <w:spacing w:before="75" w:after="75" w:line="360" w:lineRule="auto"/>
        <w:rPr>
          <w:rFonts w:ascii="宋体" w:hAnsi="宋体"/>
          <w:sz w:val="21"/>
          <w:szCs w:val="21"/>
        </w:rPr>
      </w:pPr>
      <w:r w:rsidRPr="00B946C4">
        <w:rPr>
          <w:rFonts w:ascii="宋体" w:hAnsi="宋体" w:hint="eastAsia"/>
          <w:sz w:val="21"/>
          <w:szCs w:val="21"/>
        </w:rPr>
        <w:t>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       </w:t>
      </w:r>
      <w:r w:rsidRPr="00B946C4">
        <w:rPr>
          <w:rFonts w:ascii="宋体" w:hAnsi="宋体" w:hint="eastAsia"/>
          <w:sz w:val="21"/>
          <w:szCs w:val="21"/>
        </w:rPr>
        <w:t xml:space="preserve">               法定代表人（</w:t>
      </w:r>
      <w:r w:rsidRPr="00B946C4">
        <w:rPr>
          <w:rFonts w:ascii="宋体" w:hAnsi="宋体"/>
          <w:sz w:val="21"/>
          <w:szCs w:val="21"/>
        </w:rPr>
        <w:t>单位负责人</w:t>
      </w:r>
      <w:r w:rsidRPr="00B946C4">
        <w:rPr>
          <w:rFonts w:ascii="宋体" w:hAnsi="宋体" w:hint="eastAsia"/>
          <w:sz w:val="21"/>
          <w:szCs w:val="21"/>
        </w:rPr>
        <w:t>）</w:t>
      </w:r>
      <w:r w:rsidRPr="00B946C4">
        <w:rPr>
          <w:rFonts w:ascii="宋体" w:hAnsi="宋体"/>
          <w:sz w:val="21"/>
          <w:szCs w:val="21"/>
        </w:rPr>
        <w:t>：</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联系方法：                      联系方法：</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开户银行：                      开户银行：</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账号：                        账号：</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rPr>
          <w:rFonts w:ascii="宋体" w:hAnsi="宋体"/>
          <w:sz w:val="21"/>
          <w:szCs w:val="21"/>
        </w:rPr>
      </w:pPr>
      <w:r w:rsidRPr="00B946C4">
        <w:rPr>
          <w:rFonts w:ascii="宋体" w:hAnsi="宋体"/>
          <w:sz w:val="21"/>
          <w:szCs w:val="21"/>
        </w:rPr>
        <w:t> </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签订地点：</w:t>
      </w:r>
      <w:r w:rsidRPr="00B946C4">
        <w:rPr>
          <w:rFonts w:ascii="宋体" w:hAnsi="宋体"/>
          <w:sz w:val="21"/>
          <w:szCs w:val="21"/>
          <w:u w:val="single"/>
        </w:rPr>
        <w:t>                </w:t>
      </w:r>
    </w:p>
    <w:p w:rsidR="00E651ED" w:rsidRPr="00B946C4" w:rsidRDefault="00C4024D">
      <w:pPr>
        <w:pStyle w:val="ac"/>
        <w:spacing w:before="75" w:after="75" w:line="360" w:lineRule="auto"/>
        <w:rPr>
          <w:rFonts w:ascii="宋体" w:hAnsi="宋体"/>
          <w:sz w:val="21"/>
          <w:szCs w:val="21"/>
        </w:rPr>
      </w:pPr>
      <w:r w:rsidRPr="00B946C4">
        <w:rPr>
          <w:rFonts w:ascii="宋体" w:hAnsi="宋体"/>
          <w:sz w:val="21"/>
          <w:szCs w:val="21"/>
        </w:rPr>
        <w:t>签订日期：</w:t>
      </w:r>
      <w:r w:rsidRPr="00B946C4">
        <w:rPr>
          <w:rFonts w:ascii="宋体" w:hAnsi="宋体"/>
          <w:sz w:val="21"/>
          <w:szCs w:val="21"/>
          <w:u w:val="single"/>
        </w:rPr>
        <w:t>    </w:t>
      </w:r>
      <w:r w:rsidRPr="00B946C4">
        <w:rPr>
          <w:rFonts w:ascii="宋体" w:hAnsi="宋体"/>
          <w:sz w:val="21"/>
          <w:szCs w:val="21"/>
        </w:rPr>
        <w:t>年</w:t>
      </w:r>
      <w:r w:rsidRPr="00B946C4">
        <w:rPr>
          <w:rFonts w:ascii="宋体" w:hAnsi="宋体"/>
          <w:sz w:val="21"/>
          <w:szCs w:val="21"/>
          <w:u w:val="single"/>
        </w:rPr>
        <w:t>   </w:t>
      </w:r>
      <w:r w:rsidRPr="00B946C4">
        <w:rPr>
          <w:rFonts w:ascii="宋体" w:hAnsi="宋体"/>
          <w:sz w:val="21"/>
          <w:szCs w:val="21"/>
        </w:rPr>
        <w:t>月</w:t>
      </w:r>
      <w:r w:rsidRPr="00B946C4">
        <w:rPr>
          <w:rFonts w:ascii="宋体" w:hAnsi="宋体"/>
          <w:sz w:val="21"/>
          <w:szCs w:val="21"/>
          <w:u w:val="single"/>
        </w:rPr>
        <w:t>   </w:t>
      </w:r>
      <w:r w:rsidRPr="00B946C4">
        <w:rPr>
          <w:rFonts w:ascii="宋体" w:hAnsi="宋体"/>
          <w:sz w:val="21"/>
          <w:szCs w:val="21"/>
        </w:rPr>
        <w:t>日</w:t>
      </w:r>
    </w:p>
    <w:p w:rsidR="00193458" w:rsidRDefault="00193458">
      <w:pPr>
        <w:tabs>
          <w:tab w:val="left" w:pos="1260"/>
        </w:tabs>
        <w:autoSpaceDE w:val="0"/>
        <w:autoSpaceDN w:val="0"/>
        <w:adjustRightInd w:val="0"/>
        <w:spacing w:line="360" w:lineRule="auto"/>
        <w:contextualSpacing/>
        <w:jc w:val="center"/>
        <w:rPr>
          <w:rFonts w:ascii="宋体" w:hAnsi="宋体" w:cs="宋体"/>
          <w:b/>
          <w:kern w:val="0"/>
          <w:sz w:val="32"/>
          <w:szCs w:val="32"/>
        </w:rPr>
      </w:pPr>
    </w:p>
    <w:p w:rsidR="00A74AE6" w:rsidRDefault="00A74AE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A74AE6" w:rsidRDefault="00A74AE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D91956" w:rsidRDefault="00D9195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D91956" w:rsidRDefault="00D9195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D91956" w:rsidRDefault="00D9195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D91956" w:rsidRDefault="00D9195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D91956" w:rsidRDefault="00D9195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D91956" w:rsidRDefault="00D9195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D91956" w:rsidRDefault="00D9195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A74AE6" w:rsidRDefault="00A74AE6" w:rsidP="007349AC">
      <w:pPr>
        <w:tabs>
          <w:tab w:val="left" w:pos="1260"/>
        </w:tabs>
        <w:autoSpaceDE w:val="0"/>
        <w:autoSpaceDN w:val="0"/>
        <w:adjustRightInd w:val="0"/>
        <w:spacing w:line="360" w:lineRule="auto"/>
        <w:contextualSpacing/>
        <w:rPr>
          <w:rFonts w:ascii="宋体" w:hAnsi="宋体" w:cs="宋体"/>
          <w:b/>
          <w:kern w:val="0"/>
          <w:sz w:val="32"/>
          <w:szCs w:val="32"/>
        </w:rPr>
      </w:pPr>
    </w:p>
    <w:p w:rsidR="00A74AE6" w:rsidRDefault="00A74AE6">
      <w:pPr>
        <w:tabs>
          <w:tab w:val="left" w:pos="1260"/>
        </w:tabs>
        <w:autoSpaceDE w:val="0"/>
        <w:autoSpaceDN w:val="0"/>
        <w:adjustRightInd w:val="0"/>
        <w:spacing w:line="360" w:lineRule="auto"/>
        <w:contextualSpacing/>
        <w:jc w:val="center"/>
        <w:rPr>
          <w:rFonts w:ascii="宋体" w:hAnsi="宋体" w:cs="宋体"/>
          <w:b/>
          <w:kern w:val="0"/>
          <w:sz w:val="32"/>
          <w:szCs w:val="32"/>
        </w:rPr>
      </w:pPr>
    </w:p>
    <w:p w:rsidR="00E651ED" w:rsidRPr="00B946C4" w:rsidRDefault="00C4024D">
      <w:pPr>
        <w:tabs>
          <w:tab w:val="left" w:pos="1260"/>
        </w:tabs>
        <w:autoSpaceDE w:val="0"/>
        <w:autoSpaceDN w:val="0"/>
        <w:adjustRightInd w:val="0"/>
        <w:spacing w:line="360" w:lineRule="auto"/>
        <w:contextualSpacing/>
        <w:jc w:val="center"/>
        <w:rPr>
          <w:rFonts w:ascii="宋体" w:hAnsi="宋体" w:cs="宋体"/>
          <w:b/>
          <w:kern w:val="0"/>
          <w:sz w:val="32"/>
          <w:szCs w:val="32"/>
        </w:rPr>
      </w:pPr>
      <w:r w:rsidRPr="00B946C4">
        <w:rPr>
          <w:rFonts w:ascii="宋体" w:hAnsi="宋体" w:cs="宋体" w:hint="eastAsia"/>
          <w:b/>
          <w:kern w:val="0"/>
          <w:sz w:val="32"/>
          <w:szCs w:val="32"/>
        </w:rPr>
        <w:lastRenderedPageBreak/>
        <w:t>第八章 响应文件有关格式</w:t>
      </w:r>
    </w:p>
    <w:p w:rsidR="009961A7" w:rsidRPr="00B946C4" w:rsidRDefault="009961A7" w:rsidP="0012373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一、封面</w:t>
      </w:r>
    </w:p>
    <w:p w:rsidR="009961A7" w:rsidRPr="00B946C4" w:rsidRDefault="009961A7" w:rsidP="009961A7">
      <w:pPr>
        <w:jc w:val="center"/>
        <w:rPr>
          <w:rFonts w:ascii="仿宋" w:eastAsia="仿宋" w:hAnsi="仿宋"/>
          <w:sz w:val="72"/>
          <w:szCs w:val="72"/>
        </w:rPr>
      </w:pPr>
      <w:r w:rsidRPr="00B946C4">
        <w:rPr>
          <w:rFonts w:ascii="仿宋" w:eastAsia="仿宋" w:hAnsi="仿宋" w:hint="eastAsia"/>
          <w:sz w:val="72"/>
          <w:szCs w:val="72"/>
        </w:rPr>
        <w:t>竞争性谈判</w:t>
      </w:r>
    </w:p>
    <w:p w:rsidR="009961A7" w:rsidRPr="00B946C4" w:rsidRDefault="009961A7" w:rsidP="009961A7">
      <w:pPr>
        <w:jc w:val="center"/>
        <w:rPr>
          <w:rFonts w:ascii="仿宋" w:eastAsia="仿宋" w:hAnsi="仿宋"/>
          <w:sz w:val="72"/>
          <w:szCs w:val="72"/>
        </w:rPr>
      </w:pP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hint="eastAsia"/>
          <w:sz w:val="72"/>
          <w:szCs w:val="72"/>
        </w:rPr>
        <w:t>响</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hint="eastAsia"/>
          <w:sz w:val="72"/>
          <w:szCs w:val="72"/>
        </w:rPr>
        <w:t>应</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sz w:val="72"/>
          <w:szCs w:val="72"/>
        </w:rPr>
        <w:t>文</w:t>
      </w:r>
    </w:p>
    <w:p w:rsidR="009961A7" w:rsidRPr="00B946C4" w:rsidRDefault="009961A7" w:rsidP="009961A7">
      <w:pPr>
        <w:spacing w:line="1200" w:lineRule="exact"/>
        <w:jc w:val="center"/>
        <w:rPr>
          <w:rFonts w:ascii="仿宋" w:eastAsia="仿宋" w:hAnsi="仿宋"/>
          <w:sz w:val="72"/>
          <w:szCs w:val="72"/>
        </w:rPr>
      </w:pPr>
      <w:r w:rsidRPr="00B946C4">
        <w:rPr>
          <w:rFonts w:ascii="仿宋" w:eastAsia="仿宋" w:hAnsi="仿宋"/>
          <w:sz w:val="72"/>
          <w:szCs w:val="72"/>
        </w:rPr>
        <w:t>件</w:t>
      </w:r>
    </w:p>
    <w:p w:rsidR="009961A7" w:rsidRPr="00B946C4" w:rsidRDefault="009961A7" w:rsidP="009961A7">
      <w:pPr>
        <w:jc w:val="center"/>
        <w:rPr>
          <w:rFonts w:ascii="仿宋" w:eastAsia="仿宋" w:hAnsi="仿宋"/>
          <w:sz w:val="28"/>
          <w:szCs w:val="28"/>
        </w:rPr>
      </w:pPr>
    </w:p>
    <w:p w:rsidR="009961A7" w:rsidRPr="00B946C4" w:rsidRDefault="009961A7" w:rsidP="009961A7">
      <w:pPr>
        <w:jc w:val="center"/>
        <w:rPr>
          <w:rFonts w:ascii="仿宋" w:eastAsia="仿宋" w:hAnsi="仿宋"/>
          <w:sz w:val="52"/>
          <w:szCs w:val="52"/>
        </w:rPr>
      </w:pPr>
    </w:p>
    <w:p w:rsidR="00FF5F07" w:rsidRPr="00B946C4" w:rsidRDefault="00FF5F07" w:rsidP="009961A7">
      <w:pPr>
        <w:jc w:val="center"/>
        <w:rPr>
          <w:rFonts w:ascii="仿宋" w:eastAsia="仿宋" w:hAnsi="仿宋"/>
          <w:sz w:val="44"/>
          <w:szCs w:val="44"/>
        </w:rPr>
      </w:pPr>
    </w:p>
    <w:p w:rsidR="009961A7" w:rsidRPr="00B946C4" w:rsidRDefault="009961A7" w:rsidP="009961A7">
      <w:pPr>
        <w:spacing w:line="640" w:lineRule="exact"/>
        <w:ind w:firstLineChars="100" w:firstLine="440"/>
        <w:rPr>
          <w:rFonts w:ascii="仿宋" w:eastAsia="仿宋" w:hAnsi="仿宋"/>
          <w:sz w:val="44"/>
          <w:szCs w:val="44"/>
        </w:rPr>
      </w:pPr>
      <w:r w:rsidRPr="00B946C4">
        <w:rPr>
          <w:rFonts w:ascii="仿宋" w:eastAsia="仿宋" w:hAnsi="仿宋"/>
          <w:sz w:val="44"/>
          <w:szCs w:val="44"/>
        </w:rPr>
        <w:t>项目编号：</w:t>
      </w:r>
    </w:p>
    <w:p w:rsidR="009961A7" w:rsidRPr="00B946C4" w:rsidRDefault="009961A7" w:rsidP="009961A7">
      <w:pPr>
        <w:spacing w:line="640" w:lineRule="exact"/>
        <w:ind w:firstLineChars="100" w:firstLine="440"/>
        <w:rPr>
          <w:rFonts w:ascii="仿宋" w:eastAsia="仿宋" w:hAnsi="仿宋"/>
          <w:sz w:val="44"/>
          <w:szCs w:val="44"/>
        </w:rPr>
      </w:pPr>
      <w:r w:rsidRPr="00B946C4">
        <w:rPr>
          <w:rFonts w:ascii="仿宋" w:eastAsia="仿宋" w:hAnsi="仿宋"/>
          <w:sz w:val="44"/>
          <w:szCs w:val="44"/>
        </w:rPr>
        <w:t>项目名称：</w:t>
      </w:r>
      <w:r w:rsidRPr="00B946C4">
        <w:rPr>
          <w:rFonts w:ascii="仿宋" w:eastAsia="仿宋" w:hAnsi="仿宋" w:hint="eastAsia"/>
          <w:sz w:val="44"/>
          <w:szCs w:val="44"/>
        </w:rPr>
        <w:t xml:space="preserve">                     </w:t>
      </w:r>
    </w:p>
    <w:p w:rsidR="009961A7" w:rsidRPr="00B946C4" w:rsidRDefault="009961A7" w:rsidP="009961A7">
      <w:pPr>
        <w:spacing w:line="640" w:lineRule="exact"/>
        <w:rPr>
          <w:rFonts w:ascii="仿宋" w:eastAsia="仿宋" w:hAnsi="仿宋"/>
          <w:sz w:val="44"/>
          <w:szCs w:val="44"/>
        </w:rPr>
      </w:pPr>
      <w:r w:rsidRPr="00B946C4">
        <w:rPr>
          <w:rFonts w:ascii="仿宋" w:eastAsia="仿宋" w:hAnsi="仿宋"/>
          <w:sz w:val="44"/>
          <w:szCs w:val="44"/>
        </w:rPr>
        <w:t xml:space="preserve"> </w:t>
      </w:r>
      <w:r w:rsidRPr="00B946C4">
        <w:rPr>
          <w:rFonts w:ascii="仿宋" w:eastAsia="仿宋" w:hAnsi="仿宋" w:hint="eastAsia"/>
          <w:sz w:val="44"/>
          <w:szCs w:val="44"/>
        </w:rPr>
        <w:t xml:space="preserve"> 供应商名称</w:t>
      </w:r>
      <w:r w:rsidRPr="00B946C4">
        <w:rPr>
          <w:rFonts w:ascii="仿宋" w:eastAsia="仿宋" w:hAnsi="仿宋"/>
          <w:sz w:val="44"/>
          <w:szCs w:val="44"/>
        </w:rPr>
        <w:t>：</w:t>
      </w:r>
      <w:r w:rsidRPr="00B946C4">
        <w:rPr>
          <w:rFonts w:ascii="仿宋" w:eastAsia="仿宋" w:hAnsi="仿宋" w:hint="eastAsia"/>
          <w:sz w:val="44"/>
          <w:szCs w:val="44"/>
        </w:rPr>
        <w:t xml:space="preserve">     </w:t>
      </w:r>
      <w:r w:rsidRPr="00B946C4">
        <w:rPr>
          <w:rFonts w:ascii="仿宋" w:eastAsia="仿宋" w:hAnsi="仿宋"/>
          <w:sz w:val="44"/>
          <w:szCs w:val="44"/>
        </w:rPr>
        <w:t>（盖章）</w:t>
      </w:r>
    </w:p>
    <w:p w:rsidR="00E651ED" w:rsidRPr="00B946C4" w:rsidRDefault="009961A7" w:rsidP="009961A7">
      <w:pPr>
        <w:autoSpaceDE w:val="0"/>
        <w:autoSpaceDN w:val="0"/>
        <w:adjustRightInd w:val="0"/>
        <w:spacing w:line="700" w:lineRule="exact"/>
        <w:ind w:firstLine="551"/>
        <w:rPr>
          <w:rFonts w:ascii="宋体" w:hAnsi="宋体" w:cs="黑体"/>
          <w:b/>
          <w:bCs/>
          <w:sz w:val="44"/>
          <w:szCs w:val="44"/>
        </w:rPr>
      </w:pPr>
      <w:r w:rsidRPr="00B946C4">
        <w:rPr>
          <w:rFonts w:ascii="仿宋" w:eastAsia="仿宋" w:hAnsi="仿宋" w:hint="eastAsia"/>
          <w:sz w:val="44"/>
          <w:szCs w:val="44"/>
        </w:rPr>
        <w:t>谈判</w:t>
      </w:r>
      <w:r w:rsidRPr="00B946C4">
        <w:rPr>
          <w:rFonts w:ascii="仿宋" w:eastAsia="仿宋" w:hAnsi="仿宋"/>
          <w:sz w:val="44"/>
          <w:szCs w:val="44"/>
        </w:rPr>
        <w:t xml:space="preserve">时间：  </w:t>
      </w:r>
      <w:r w:rsidRPr="00B946C4">
        <w:rPr>
          <w:rFonts w:ascii="仿宋" w:eastAsia="仿宋" w:hAnsi="仿宋" w:hint="eastAsia"/>
          <w:sz w:val="44"/>
          <w:szCs w:val="44"/>
        </w:rPr>
        <w:t xml:space="preserve">   </w:t>
      </w:r>
      <w:r w:rsidRPr="00B946C4">
        <w:rPr>
          <w:rFonts w:ascii="仿宋" w:eastAsia="仿宋" w:hAnsi="仿宋"/>
          <w:sz w:val="44"/>
          <w:szCs w:val="44"/>
        </w:rPr>
        <w:t xml:space="preserve"> 年 </w:t>
      </w:r>
      <w:r w:rsidRPr="00B946C4">
        <w:rPr>
          <w:rFonts w:ascii="仿宋" w:eastAsia="仿宋" w:hAnsi="仿宋" w:hint="eastAsia"/>
          <w:sz w:val="44"/>
          <w:szCs w:val="44"/>
        </w:rPr>
        <w:t xml:space="preserve"> </w:t>
      </w:r>
      <w:r w:rsidRPr="00B946C4">
        <w:rPr>
          <w:rFonts w:ascii="仿宋" w:eastAsia="仿宋" w:hAnsi="仿宋"/>
          <w:sz w:val="44"/>
          <w:szCs w:val="44"/>
        </w:rPr>
        <w:t xml:space="preserve"> 月  </w:t>
      </w:r>
      <w:r w:rsidRPr="00B946C4">
        <w:rPr>
          <w:rFonts w:ascii="仿宋" w:eastAsia="仿宋" w:hAnsi="仿宋" w:hint="eastAsia"/>
          <w:sz w:val="44"/>
          <w:szCs w:val="44"/>
        </w:rPr>
        <w:t xml:space="preserve"> </w:t>
      </w:r>
      <w:r w:rsidRPr="00B946C4">
        <w:rPr>
          <w:rFonts w:ascii="仿宋" w:eastAsia="仿宋" w:hAnsi="仿宋"/>
          <w:sz w:val="44"/>
          <w:szCs w:val="44"/>
        </w:rPr>
        <w:t>日</w:t>
      </w:r>
    </w:p>
    <w:p w:rsidR="00E651ED" w:rsidRPr="00B946C4" w:rsidRDefault="00C4024D" w:rsidP="0012373E">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lastRenderedPageBreak/>
        <w:t>二、报价一览表</w:t>
      </w:r>
    </w:p>
    <w:p w:rsidR="00E651ED" w:rsidRPr="00B946C4" w:rsidRDefault="00E651ED">
      <w:pPr>
        <w:pStyle w:val="a7"/>
        <w:spacing w:line="360" w:lineRule="auto"/>
        <w:jc w:val="center"/>
        <w:rPr>
          <w:rFonts w:ascii="宋体" w:hAnsi="宋体"/>
          <w:b/>
          <w:snapToGrid w:val="0"/>
          <w:kern w:val="0"/>
          <w:sz w:val="28"/>
          <w:szCs w:val="28"/>
        </w:rPr>
      </w:pPr>
    </w:p>
    <w:p w:rsidR="00E651ED" w:rsidRPr="00B946C4" w:rsidRDefault="00C4024D" w:rsidP="00234C80">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E651ED" w:rsidRPr="00B946C4" w:rsidRDefault="00C4024D">
      <w:pPr>
        <w:spacing w:line="360" w:lineRule="auto"/>
        <w:contextualSpacing/>
        <w:rPr>
          <w:rFonts w:ascii="宋体" w:hAnsi="宋体"/>
          <w:szCs w:val="21"/>
        </w:rPr>
      </w:pPr>
      <w:r w:rsidRPr="00B946C4">
        <w:rPr>
          <w:rFonts w:ascii="宋体" w:hAnsi="宋体" w:hint="eastAsia"/>
          <w:szCs w:val="21"/>
        </w:rPr>
        <w:t xml:space="preserve">项目名称：                                                      </w:t>
      </w:r>
      <w:r w:rsidRPr="00B946C4">
        <w:rPr>
          <w:rFonts w:ascii="宋体" w:hAnsi="宋体" w:cs="Arial" w:hint="eastAsia"/>
          <w:szCs w:val="21"/>
        </w:rPr>
        <w:t>单位：元（人民币）</w:t>
      </w:r>
    </w:p>
    <w:tbl>
      <w:tblPr>
        <w:tblW w:w="9588" w:type="dxa"/>
        <w:tblLayout w:type="fixed"/>
        <w:tblLook w:val="04A0"/>
      </w:tblPr>
      <w:tblGrid>
        <w:gridCol w:w="1257"/>
        <w:gridCol w:w="2415"/>
        <w:gridCol w:w="2387"/>
        <w:gridCol w:w="2415"/>
        <w:gridCol w:w="1114"/>
      </w:tblGrid>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036ACD" w:rsidP="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交付（服务、完工）时间</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12373E" w:rsidRPr="00B946C4" w:rsidRDefault="0012373E">
            <w:pPr>
              <w:autoSpaceDE w:val="0"/>
              <w:autoSpaceDN w:val="0"/>
              <w:adjustRightInd w:val="0"/>
              <w:spacing w:line="480" w:lineRule="exact"/>
              <w:jc w:val="center"/>
              <w:rPr>
                <w:rFonts w:ascii="宋体" w:hAnsi="宋体" w:cs="宋体"/>
                <w:b/>
                <w:szCs w:val="21"/>
                <w:lang w:val="zh-CN"/>
              </w:rPr>
            </w:pPr>
            <w:r w:rsidRPr="00B946C4">
              <w:rPr>
                <w:rFonts w:ascii="宋体" w:hAnsi="宋体" w:cs="宋体" w:hint="eastAsia"/>
                <w:b/>
                <w:szCs w:val="21"/>
                <w:lang w:val="zh-CN"/>
              </w:rPr>
              <w:t>备注</w:t>
            </w:r>
          </w:p>
        </w:tc>
      </w:tr>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r>
      <w:tr w:rsidR="0012373E" w:rsidRPr="00B946C4"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r w:rsidRPr="00B946C4">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大写：</w:t>
            </w:r>
          </w:p>
          <w:p w:rsidR="0012373E" w:rsidRPr="00B946C4" w:rsidRDefault="0012373E">
            <w:pPr>
              <w:autoSpaceDE w:val="0"/>
              <w:autoSpaceDN w:val="0"/>
              <w:adjustRightInd w:val="0"/>
              <w:spacing w:line="480" w:lineRule="exact"/>
              <w:rPr>
                <w:rFonts w:ascii="宋体" w:hAnsi="宋体" w:cs="宋体"/>
                <w:szCs w:val="21"/>
                <w:lang w:val="zh-CN"/>
              </w:rPr>
            </w:pPr>
            <w:r w:rsidRPr="00B946C4">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B946C4" w:rsidRDefault="0012373E">
            <w:pPr>
              <w:autoSpaceDE w:val="0"/>
              <w:autoSpaceDN w:val="0"/>
              <w:adjustRightInd w:val="0"/>
              <w:spacing w:line="480" w:lineRule="exact"/>
              <w:ind w:firstLine="240"/>
              <w:rPr>
                <w:rFonts w:ascii="宋体" w:hAnsi="宋体" w:cs="宋体"/>
                <w:szCs w:val="21"/>
                <w:lang w:val="zh-CN"/>
              </w:rPr>
            </w:pPr>
          </w:p>
        </w:tc>
      </w:tr>
    </w:tbl>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供应商名称：</w:t>
      </w:r>
      <w:r w:rsidRPr="00B946C4">
        <w:rPr>
          <w:rFonts w:ascii="宋体" w:hAnsi="宋体" w:cs="宋体" w:hint="eastAsia"/>
          <w:szCs w:val="21"/>
          <w:u w:val="single"/>
          <w:lang w:val="zh-CN"/>
        </w:rPr>
        <w:t xml:space="preserve">     （全称）   </w:t>
      </w:r>
      <w:r w:rsidRPr="00B946C4">
        <w:rPr>
          <w:rFonts w:ascii="宋体" w:hAnsi="宋体" w:cs="宋体" w:hint="eastAsia"/>
          <w:szCs w:val="21"/>
          <w:lang w:val="zh-CN"/>
        </w:rPr>
        <w:t>（公章）：</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日期：</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年</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月</w:t>
      </w:r>
      <w:r w:rsidR="0012373E" w:rsidRPr="00B946C4">
        <w:rPr>
          <w:rFonts w:ascii="宋体" w:hAnsi="宋体" w:cs="宋体" w:hint="eastAsia"/>
          <w:szCs w:val="21"/>
          <w:lang w:val="zh-CN"/>
        </w:rPr>
        <w:t xml:space="preserve">  </w:t>
      </w:r>
      <w:r w:rsidRPr="00B946C4">
        <w:rPr>
          <w:rFonts w:ascii="宋体" w:hAnsi="宋体" w:cs="宋体" w:hint="eastAsia"/>
          <w:szCs w:val="21"/>
          <w:lang w:val="zh-CN"/>
        </w:rPr>
        <w:t>日</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注：1、</w:t>
      </w:r>
      <w:r w:rsidR="00036ACD"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指完成该项目的最终时间（日历天）。</w:t>
      </w:r>
    </w:p>
    <w:p w:rsidR="00E651ED" w:rsidRPr="00B946C4" w:rsidRDefault="00C4024D">
      <w:pPr>
        <w:autoSpaceDE w:val="0"/>
        <w:autoSpaceDN w:val="0"/>
        <w:adjustRightInd w:val="0"/>
        <w:spacing w:line="480" w:lineRule="auto"/>
        <w:ind w:firstLineChars="200" w:firstLine="420"/>
        <w:rPr>
          <w:rFonts w:ascii="宋体" w:hAnsi="宋体" w:cs="宋体"/>
          <w:szCs w:val="21"/>
          <w:lang w:val="zh-CN"/>
        </w:rPr>
      </w:pPr>
      <w:r w:rsidRPr="00B946C4">
        <w:rPr>
          <w:rFonts w:ascii="宋体" w:hAnsi="宋体" w:cs="宋体" w:hint="eastAsia"/>
          <w:szCs w:val="21"/>
          <w:lang w:val="zh-CN"/>
        </w:rPr>
        <w:t>2、如谈判公告明确项目</w:t>
      </w:r>
      <w:r w:rsidR="002F7114" w:rsidRPr="00B946C4">
        <w:rPr>
          <w:rFonts w:ascii="宋体" w:hAnsi="宋体" w:cs="仿宋_GB2312" w:hint="eastAsia"/>
          <w:szCs w:val="21"/>
          <w:shd w:val="clear" w:color="auto" w:fill="FFFFFF"/>
        </w:rPr>
        <w:t>交付（服务、完工）时间</w:t>
      </w:r>
      <w:r w:rsidRPr="00B946C4">
        <w:rPr>
          <w:rFonts w:ascii="宋体" w:hAnsi="宋体" w:cs="宋体" w:hint="eastAsia"/>
          <w:szCs w:val="21"/>
          <w:lang w:val="zh-CN"/>
        </w:rPr>
        <w:t>以年为单位，本表应填写完成该项目的年限。</w:t>
      </w: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E651ED">
      <w:pPr>
        <w:autoSpaceDE w:val="0"/>
        <w:autoSpaceDN w:val="0"/>
        <w:adjustRightInd w:val="0"/>
        <w:spacing w:line="360" w:lineRule="auto"/>
        <w:rPr>
          <w:rFonts w:ascii="宋体" w:cs="宋体"/>
          <w:sz w:val="24"/>
          <w:lang w:val="zh-CN"/>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三、资格审查证明材料</w:t>
      </w:r>
    </w:p>
    <w:p w:rsidR="00E651ED" w:rsidRPr="00B946C4" w:rsidRDefault="00C4024D">
      <w:pPr>
        <w:pStyle w:val="a7"/>
        <w:spacing w:line="360" w:lineRule="auto"/>
        <w:jc w:val="center"/>
        <w:rPr>
          <w:rFonts w:ascii="宋体" w:hAnsi="宋体"/>
          <w:b/>
          <w:snapToGrid w:val="0"/>
          <w:kern w:val="0"/>
          <w:szCs w:val="24"/>
        </w:rPr>
      </w:pPr>
      <w:r w:rsidRPr="00B946C4">
        <w:rPr>
          <w:rFonts w:ascii="宋体" w:hAnsi="宋体" w:hint="eastAsia"/>
          <w:b/>
          <w:snapToGrid w:val="0"/>
          <w:kern w:val="0"/>
          <w:szCs w:val="24"/>
        </w:rPr>
        <w:t>3.1 投 标 函</w:t>
      </w:r>
    </w:p>
    <w:p w:rsidR="00E651ED" w:rsidRPr="00B946C4" w:rsidRDefault="00E651ED">
      <w:pPr>
        <w:pStyle w:val="a7"/>
        <w:spacing w:line="360" w:lineRule="auto"/>
        <w:jc w:val="center"/>
        <w:rPr>
          <w:rFonts w:ascii="宋体" w:hAnsi="宋体"/>
          <w:b/>
          <w:snapToGrid w:val="0"/>
          <w:kern w:val="0"/>
          <w:sz w:val="28"/>
          <w:szCs w:val="28"/>
        </w:rPr>
      </w:pPr>
    </w:p>
    <w:p w:rsidR="00E651ED" w:rsidRPr="00B946C4" w:rsidRDefault="00C4024D">
      <w:pPr>
        <w:adjustRightInd w:val="0"/>
        <w:spacing w:line="360" w:lineRule="auto"/>
        <w:contextualSpacing/>
        <w:rPr>
          <w:rFonts w:ascii="宋体" w:hAnsi="宋体"/>
          <w:b/>
          <w:snapToGrid w:val="0"/>
          <w:kern w:val="0"/>
          <w:szCs w:val="21"/>
        </w:rPr>
      </w:pPr>
      <w:r w:rsidRPr="00B946C4">
        <w:rPr>
          <w:rFonts w:ascii="宋体" w:hAnsi="宋体" w:hint="eastAsia"/>
          <w:snapToGrid w:val="0"/>
          <w:kern w:val="0"/>
          <w:szCs w:val="21"/>
        </w:rPr>
        <w:t>致：</w:t>
      </w:r>
      <w:r w:rsidRPr="00B946C4">
        <w:rPr>
          <w:rFonts w:ascii="宋体" w:hAnsi="宋体" w:hint="eastAsia"/>
          <w:b/>
          <w:snapToGrid w:val="0"/>
          <w:kern w:val="0"/>
          <w:szCs w:val="21"/>
        </w:rPr>
        <w:t>（采购人）</w:t>
      </w:r>
    </w:p>
    <w:p w:rsidR="00E651ED" w:rsidRPr="00B946C4" w:rsidRDefault="00C4024D">
      <w:pPr>
        <w:adjustRightInd w:val="0"/>
        <w:spacing w:line="360" w:lineRule="auto"/>
        <w:ind w:firstLineChars="200" w:firstLine="420"/>
        <w:contextualSpacing/>
        <w:outlineLvl w:val="0"/>
        <w:rPr>
          <w:rFonts w:ascii="宋体" w:hAnsi="宋体"/>
          <w:snapToGrid w:val="0"/>
          <w:kern w:val="0"/>
          <w:szCs w:val="21"/>
        </w:rPr>
      </w:pPr>
      <w:r w:rsidRPr="00B946C4">
        <w:rPr>
          <w:rFonts w:ascii="宋体" w:hAnsi="宋体" w:hint="eastAsia"/>
          <w:snapToGrid w:val="0"/>
          <w:kern w:val="0"/>
          <w:szCs w:val="21"/>
        </w:rPr>
        <w:t>根据贵方_</w:t>
      </w:r>
      <w:r w:rsidRPr="00B946C4">
        <w:rPr>
          <w:rFonts w:ascii="宋体" w:hAnsi="宋体" w:hint="eastAsia"/>
          <w:snapToGrid w:val="0"/>
          <w:kern w:val="0"/>
          <w:szCs w:val="21"/>
          <w:u w:val="single"/>
        </w:rPr>
        <w:t xml:space="preserve">_    </w:t>
      </w:r>
      <w:r w:rsidRPr="00B946C4">
        <w:rPr>
          <w:rFonts w:ascii="宋体" w:hAnsi="宋体" w:hint="eastAsia"/>
          <w:snapToGrid w:val="0"/>
          <w:kern w:val="0"/>
          <w:szCs w:val="21"/>
        </w:rPr>
        <w:t>_（项目名称、招标编号）采购的竞争性谈判公告及谈判邀请，_______（姓名和职务）被正式授权并代表供应商（供应商名称、地址）提交。</w:t>
      </w:r>
    </w:p>
    <w:p w:rsidR="00E651ED" w:rsidRPr="00B946C4" w:rsidRDefault="00C4024D">
      <w:pPr>
        <w:pStyle w:val="a7"/>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我方确认收到贵方提供的（项目名称、招标编号）谈判文件的全部内容。</w:t>
      </w:r>
    </w:p>
    <w:p w:rsidR="00E651ED" w:rsidRPr="00B946C4" w:rsidRDefault="00C4024D">
      <w:pPr>
        <w:pStyle w:val="a7"/>
        <w:adjustRightInd w:val="0"/>
        <w:spacing w:line="360" w:lineRule="auto"/>
        <w:ind w:firstLineChars="200" w:firstLine="420"/>
        <w:contextualSpacing/>
        <w:rPr>
          <w:rFonts w:ascii="宋体" w:hAnsi="宋体"/>
          <w:snapToGrid w:val="0"/>
          <w:kern w:val="0"/>
          <w:sz w:val="21"/>
          <w:szCs w:val="21"/>
        </w:rPr>
      </w:pPr>
      <w:r w:rsidRPr="00B946C4">
        <w:rPr>
          <w:rFonts w:ascii="宋体" w:hAnsi="宋体"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B946C4">
        <w:rPr>
          <w:rFonts w:ascii="宋体" w:hAnsi="宋体" w:hint="eastAsia"/>
          <w:sz w:val="21"/>
          <w:szCs w:val="21"/>
        </w:rPr>
        <w:t>已完全理解并接受谈判文件的各项规定和要求及资金支付规定，对谈判文件的合理性、合法性不再有异议。</w:t>
      </w:r>
    </w:p>
    <w:p w:rsidR="00E651ED" w:rsidRPr="00B946C4" w:rsidRDefault="00C4024D">
      <w:pPr>
        <w:adjustRightInd w:val="0"/>
        <w:spacing w:line="360" w:lineRule="auto"/>
        <w:ind w:firstLineChars="200" w:firstLine="420"/>
        <w:contextualSpacing/>
        <w:rPr>
          <w:rFonts w:ascii="宋体" w:hAnsi="宋体"/>
          <w:snapToGrid w:val="0"/>
          <w:kern w:val="0"/>
          <w:szCs w:val="21"/>
        </w:rPr>
      </w:pPr>
      <w:r w:rsidRPr="00B946C4">
        <w:rPr>
          <w:rFonts w:ascii="宋体" w:hAnsi="宋体" w:hint="eastAsia"/>
          <w:i/>
          <w:snapToGrid w:val="0"/>
          <w:kern w:val="0"/>
          <w:szCs w:val="21"/>
          <w:u w:val="single"/>
        </w:rPr>
        <w:t xml:space="preserve">(供应商名称)     </w:t>
      </w:r>
      <w:r w:rsidRPr="00B946C4">
        <w:rPr>
          <w:rFonts w:ascii="宋体" w:hAnsi="宋体" w:hint="eastAsia"/>
          <w:snapToGrid w:val="0"/>
          <w:kern w:val="0"/>
          <w:szCs w:val="21"/>
        </w:rPr>
        <w:t>正式授权</w:t>
      </w:r>
      <w:r w:rsidRPr="00B946C4">
        <w:rPr>
          <w:rFonts w:ascii="宋体" w:hAnsi="宋体" w:hint="eastAsia"/>
          <w:i/>
          <w:snapToGrid w:val="0"/>
          <w:kern w:val="0"/>
          <w:szCs w:val="21"/>
          <w:u w:val="single"/>
        </w:rPr>
        <w:t xml:space="preserve">(授权代表全名, 职务)       </w:t>
      </w:r>
      <w:r w:rsidRPr="00B946C4">
        <w:rPr>
          <w:rFonts w:ascii="宋体" w:hAnsi="宋体" w:hint="eastAsia"/>
          <w:snapToGrid w:val="0"/>
          <w:kern w:val="0"/>
          <w:szCs w:val="21"/>
        </w:rPr>
        <w:t>代表我方全权处理有关本项目谈判响应的一切事宜。</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我方已完全明白谈判文件的所有条款要求，并申明如下：</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一、按谈判文件提供的全部货物与相关服务的响应总价详见《报价一览表》。</w:t>
      </w:r>
    </w:p>
    <w:p w:rsidR="00E651ED" w:rsidRPr="00B946C4" w:rsidRDefault="00C4024D">
      <w:pPr>
        <w:adjustRightInd w:val="0"/>
        <w:spacing w:line="360" w:lineRule="auto"/>
        <w:ind w:firstLineChars="200" w:firstLine="420"/>
        <w:contextualSpacing/>
        <w:rPr>
          <w:rFonts w:ascii="宋体" w:hAnsi="宋体" w:cs="Courier New"/>
          <w:szCs w:val="21"/>
        </w:rPr>
      </w:pPr>
      <w:r w:rsidRPr="00B946C4">
        <w:rPr>
          <w:rFonts w:ascii="宋体" w:hAnsi="宋体" w:cs="Courier New" w:hint="eastAsia"/>
          <w:szCs w:val="21"/>
        </w:rPr>
        <w:t>二、本谈判文件的有效期为谈判响应截止时间起</w:t>
      </w:r>
      <w:r w:rsidR="00816061" w:rsidRPr="00B946C4">
        <w:rPr>
          <w:rFonts w:ascii="宋体" w:hAnsi="宋体" w:hint="eastAsia"/>
          <w:i/>
          <w:snapToGrid w:val="0"/>
          <w:kern w:val="0"/>
          <w:szCs w:val="21"/>
          <w:u w:val="single"/>
        </w:rPr>
        <w:t xml:space="preserve">    </w:t>
      </w:r>
      <w:r w:rsidRPr="00B946C4">
        <w:rPr>
          <w:rFonts w:ascii="宋体" w:hAnsi="宋体" w:cs="Courier New" w:hint="eastAsia"/>
          <w:szCs w:val="21"/>
        </w:rPr>
        <w:t>天。如成交，有效期将延至供货</w:t>
      </w:r>
      <w:r w:rsidR="008D6A46" w:rsidRPr="00B946C4">
        <w:rPr>
          <w:rFonts w:ascii="宋体" w:hAnsi="宋体" w:cs="Courier New" w:hint="eastAsia"/>
          <w:szCs w:val="21"/>
        </w:rPr>
        <w:t>/服务</w:t>
      </w:r>
      <w:r w:rsidRPr="00B946C4">
        <w:rPr>
          <w:rFonts w:ascii="宋体" w:hAnsi="宋体" w:cs="Courier New" w:hint="eastAsia"/>
          <w:szCs w:val="21"/>
        </w:rPr>
        <w:t>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三、我方明白并同意，在规定的谈判响应时间截止之后，响应有效期之内撤销谈判响应的，</w:t>
      </w:r>
      <w:r w:rsidR="00911CC7" w:rsidRPr="00B946C4">
        <w:rPr>
          <w:rFonts w:ascii="宋体" w:hAnsi="宋体" w:cs="Courier New" w:hint="eastAsia"/>
          <w:sz w:val="21"/>
          <w:szCs w:val="21"/>
        </w:rPr>
        <w:t>将依法自行承担不利后果</w:t>
      </w:r>
      <w:r w:rsidRPr="00B946C4">
        <w:rPr>
          <w:rFonts w:ascii="宋体" w:hAnsi="宋体" w:cs="Courier New" w:hint="eastAsia"/>
          <w:sz w:val="21"/>
          <w:szCs w:val="21"/>
        </w:rPr>
        <w:t>。</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四、我方同意按照贵方可能提出的要求而提供与谈判响应有关的任何其它数据、信息或资料。</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五、我方理解贵方不一定接受最低响应价或任何贵方可能收到的谈判响应。</w:t>
      </w:r>
    </w:p>
    <w:p w:rsidR="00E651ED" w:rsidRPr="00B946C4" w:rsidRDefault="00C4024D">
      <w:pPr>
        <w:pStyle w:val="ac"/>
        <w:adjustRightInd w:val="0"/>
        <w:spacing w:line="360" w:lineRule="auto"/>
        <w:ind w:firstLineChars="200" w:firstLine="420"/>
        <w:contextualSpacing/>
        <w:rPr>
          <w:rFonts w:ascii="宋体" w:hAnsi="宋体" w:cs="Courier New"/>
          <w:sz w:val="21"/>
          <w:szCs w:val="21"/>
        </w:rPr>
      </w:pPr>
      <w:r w:rsidRPr="00B946C4">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E651ED" w:rsidRPr="00B946C4" w:rsidRDefault="00C4024D">
      <w:pPr>
        <w:pStyle w:val="ac"/>
        <w:adjustRightInd w:val="0"/>
        <w:spacing w:line="360" w:lineRule="auto"/>
        <w:ind w:firstLineChars="200" w:firstLine="420"/>
        <w:contextualSpacing/>
        <w:rPr>
          <w:rFonts w:ascii="宋体" w:hAnsi="宋体" w:cs="宋体"/>
          <w:sz w:val="21"/>
          <w:szCs w:val="21"/>
        </w:rPr>
      </w:pPr>
      <w:r w:rsidRPr="00B946C4">
        <w:rPr>
          <w:rFonts w:ascii="宋体" w:hAnsi="宋体" w:cs="Courier New" w:hint="eastAsia"/>
          <w:sz w:val="21"/>
          <w:szCs w:val="21"/>
        </w:rPr>
        <w:lastRenderedPageBreak/>
        <w:t>七、我方在此保证所提交的所有文件和全部说明是真实的和正确的。</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651ED" w:rsidRPr="00B946C4" w:rsidRDefault="00C4024D">
      <w:pPr>
        <w:pStyle w:val="a7"/>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t>九、我方具备《政府采购法》第二十二条规定的条件；承诺如下：</w:t>
      </w:r>
    </w:p>
    <w:p w:rsidR="00E651ED" w:rsidRPr="00B946C4" w:rsidRDefault="00C4024D">
      <w:pPr>
        <w:pStyle w:val="a7"/>
        <w:adjustRightInd w:val="0"/>
        <w:spacing w:line="360" w:lineRule="auto"/>
        <w:ind w:firstLineChars="200" w:firstLine="420"/>
        <w:contextualSpacing/>
        <w:rPr>
          <w:rFonts w:ascii="宋体" w:hAnsi="宋体" w:cs="Arial"/>
          <w:sz w:val="21"/>
          <w:szCs w:val="21"/>
        </w:rPr>
      </w:pPr>
      <w:r w:rsidRPr="00B946C4">
        <w:rPr>
          <w:rFonts w:ascii="宋体" w:hAnsi="宋体" w:cs="Arial" w:hint="eastAsia"/>
          <w:sz w:val="21"/>
          <w:szCs w:val="21"/>
        </w:rPr>
        <w:t>1. 具有独立承担民事责任能力的在中华人民共和国境内注册的法人或其他组织或自然人，有效的营业执照（或事业法人登记证或身份证等相关证明）。</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2. 我方已依</w:t>
      </w:r>
      <w:r w:rsidR="00E3613E" w:rsidRPr="00B946C4">
        <w:rPr>
          <w:rFonts w:ascii="宋体" w:hAnsi="宋体" w:cs="Arial" w:hint="eastAsia"/>
          <w:szCs w:val="21"/>
        </w:rPr>
        <w:t>法缴纳了各项税费及社会保险费用，如有需要，可随时向采购人提供近六</w:t>
      </w:r>
      <w:r w:rsidRPr="00B946C4">
        <w:rPr>
          <w:rFonts w:ascii="宋体" w:hAnsi="宋体" w:cs="Arial" w:hint="eastAsia"/>
          <w:szCs w:val="21"/>
        </w:rPr>
        <w:t>个月内的相关缴费证明，以便核查。</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3. 我方已依法建立健全的财务会计制度，如有需要，可随时向采购人提供相关证明材料，以便核查。</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4. 参加政府采购活动前三年内，在经营活动中没有重大违法记录。</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5. 符合法律、行政法规规定的其他条件。</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宋体" w:hint="eastAsia"/>
          <w:szCs w:val="21"/>
        </w:rPr>
        <w:t>以上内容如有虚假或与事实不符的，谈判小组可将</w:t>
      </w:r>
      <w:r w:rsidRPr="00B946C4">
        <w:rPr>
          <w:rFonts w:ascii="宋体" w:hAnsi="宋体" w:cs="Arial" w:hint="eastAsia"/>
          <w:szCs w:val="21"/>
        </w:rPr>
        <w:t>我方做无效投标处理，我方愿意承担相应的法律责任。</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z w:val="21"/>
          <w:szCs w:val="21"/>
        </w:rPr>
        <w:t>十、我方具备履行合同所必需的设备和专业技术能力。</w:t>
      </w:r>
    </w:p>
    <w:p w:rsidR="00E651ED" w:rsidRPr="00B946C4" w:rsidRDefault="00C4024D">
      <w:pPr>
        <w:pStyle w:val="a7"/>
        <w:adjustRightInd w:val="0"/>
        <w:spacing w:line="360" w:lineRule="auto"/>
        <w:ind w:firstLineChars="200" w:firstLine="420"/>
        <w:contextualSpacing/>
        <w:rPr>
          <w:rFonts w:ascii="宋体" w:hAnsi="宋体"/>
          <w:sz w:val="21"/>
          <w:szCs w:val="21"/>
        </w:rPr>
      </w:pPr>
      <w:r w:rsidRPr="00B946C4">
        <w:rPr>
          <w:rFonts w:ascii="宋体" w:hAnsi="宋体" w:hint="eastAsia"/>
          <w:snapToGrid w:val="0"/>
          <w:kern w:val="0"/>
          <w:sz w:val="21"/>
          <w:szCs w:val="21"/>
        </w:rPr>
        <w:t>十一、</w:t>
      </w:r>
      <w:r w:rsidRPr="00B946C4">
        <w:rPr>
          <w:rFonts w:ascii="宋体" w:hAnsi="宋体" w:hint="eastAsia"/>
          <w:sz w:val="21"/>
          <w:szCs w:val="21"/>
        </w:rPr>
        <w:t>我方对在本函及响应文件中所作的所有承诺承担法律责任。</w:t>
      </w:r>
    </w:p>
    <w:p w:rsidR="00E651ED" w:rsidRPr="00B946C4" w:rsidRDefault="00E651ED">
      <w:pPr>
        <w:pStyle w:val="a7"/>
        <w:adjustRightInd w:val="0"/>
        <w:snapToGrid w:val="0"/>
        <w:spacing w:line="360" w:lineRule="auto"/>
        <w:rPr>
          <w:rFonts w:ascii="宋体" w:hAnsi="宋体"/>
          <w:sz w:val="21"/>
          <w:szCs w:val="21"/>
        </w:rPr>
      </w:pPr>
    </w:p>
    <w:p w:rsidR="00E651ED" w:rsidRPr="00B946C4" w:rsidRDefault="00E651ED">
      <w:pPr>
        <w:pStyle w:val="a7"/>
        <w:adjustRightInd w:val="0"/>
        <w:snapToGrid w:val="0"/>
        <w:spacing w:line="360" w:lineRule="auto"/>
        <w:rPr>
          <w:rFonts w:ascii="宋体" w:hAnsi="宋体"/>
          <w:sz w:val="21"/>
          <w:szCs w:val="21"/>
        </w:rPr>
      </w:pPr>
    </w:p>
    <w:p w:rsidR="00E651ED" w:rsidRPr="00B946C4" w:rsidRDefault="00C4024D">
      <w:pPr>
        <w:pStyle w:val="a7"/>
        <w:adjustRightInd w:val="0"/>
        <w:snapToGrid w:val="0"/>
        <w:spacing w:line="360" w:lineRule="auto"/>
        <w:rPr>
          <w:rFonts w:ascii="宋体" w:hAnsi="宋体"/>
          <w:sz w:val="21"/>
          <w:szCs w:val="21"/>
        </w:rPr>
      </w:pPr>
      <w:r w:rsidRPr="00B946C4">
        <w:rPr>
          <w:rFonts w:ascii="宋体" w:hAnsi="宋体" w:hint="eastAsia"/>
          <w:sz w:val="21"/>
          <w:szCs w:val="21"/>
        </w:rPr>
        <w:t>所有与本项目谈判有关的一切正式往来请寄：</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 xml:space="preserve">地    址：.  </w:t>
      </w:r>
      <w:r w:rsidR="00036ACD" w:rsidRPr="00B946C4">
        <w:rPr>
          <w:rFonts w:ascii="宋体" w:hAnsi="宋体" w:cs="宋体" w:hint="eastAsia"/>
          <w:szCs w:val="21"/>
        </w:rPr>
        <w:t xml:space="preserve">                  </w:t>
      </w:r>
      <w:r w:rsidRPr="00B946C4">
        <w:rPr>
          <w:rFonts w:ascii="宋体" w:hAnsi="宋体" w:cs="宋体" w:hint="eastAsia"/>
          <w:szCs w:val="21"/>
        </w:rPr>
        <w:t>邮政编码：.</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 xml:space="preserve">电    话：.  </w:t>
      </w:r>
      <w:r w:rsidR="00036ACD" w:rsidRPr="00B946C4">
        <w:rPr>
          <w:rFonts w:ascii="宋体" w:hAnsi="宋体" w:cs="宋体" w:hint="eastAsia"/>
          <w:szCs w:val="21"/>
        </w:rPr>
        <w:t xml:space="preserve">                  </w:t>
      </w:r>
      <w:r w:rsidRPr="00B946C4">
        <w:rPr>
          <w:rFonts w:ascii="宋体" w:hAnsi="宋体" w:cs="宋体" w:hint="eastAsia"/>
          <w:szCs w:val="21"/>
        </w:rPr>
        <w:t>传    真：.</w:t>
      </w:r>
    </w:p>
    <w:p w:rsidR="00E651ED" w:rsidRPr="00B946C4" w:rsidRDefault="00C4024D">
      <w:pPr>
        <w:adjustRightInd w:val="0"/>
        <w:snapToGrid w:val="0"/>
        <w:spacing w:line="360" w:lineRule="auto"/>
        <w:rPr>
          <w:rFonts w:ascii="宋体" w:hAnsi="宋体" w:cs="宋体"/>
          <w:szCs w:val="21"/>
          <w:u w:val="single"/>
        </w:rPr>
      </w:pPr>
      <w:r w:rsidRPr="00B946C4">
        <w:rPr>
          <w:rFonts w:ascii="宋体" w:hAnsi="宋体" w:cs="宋体" w:hint="eastAsia"/>
          <w:szCs w:val="21"/>
        </w:rPr>
        <w:t xml:space="preserve">供应商代表姓名：.  </w:t>
      </w:r>
      <w:r w:rsidR="00036ACD" w:rsidRPr="00B946C4">
        <w:rPr>
          <w:rFonts w:ascii="宋体" w:hAnsi="宋体" w:cs="宋体" w:hint="eastAsia"/>
          <w:szCs w:val="21"/>
        </w:rPr>
        <w:t xml:space="preserve">            </w:t>
      </w:r>
      <w:r w:rsidRPr="00B946C4">
        <w:rPr>
          <w:rFonts w:ascii="宋体" w:hAnsi="宋体" w:cs="宋体" w:hint="eastAsia"/>
          <w:szCs w:val="21"/>
        </w:rPr>
        <w:t>职    务：.</w:t>
      </w:r>
    </w:p>
    <w:p w:rsidR="00E651ED" w:rsidRPr="00B946C4" w:rsidRDefault="00E651ED">
      <w:pPr>
        <w:adjustRightInd w:val="0"/>
        <w:snapToGrid w:val="0"/>
        <w:spacing w:line="360" w:lineRule="auto"/>
        <w:rPr>
          <w:rFonts w:ascii="宋体" w:hAnsi="宋体" w:cs="宋体"/>
          <w:szCs w:val="21"/>
          <w:u w:val="single"/>
        </w:rPr>
      </w:pPr>
    </w:p>
    <w:p w:rsidR="00E651ED" w:rsidRPr="00B946C4" w:rsidRDefault="00E651ED">
      <w:pPr>
        <w:adjustRightInd w:val="0"/>
        <w:snapToGrid w:val="0"/>
        <w:spacing w:line="360" w:lineRule="auto"/>
        <w:rPr>
          <w:rFonts w:ascii="宋体" w:hAnsi="宋体" w:cs="宋体"/>
          <w:szCs w:val="21"/>
          <w:u w:val="single"/>
        </w:rPr>
      </w:pP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供应商法定代表人（单位负责人）或法定代表人（单位负责人）授权代表签字或盖章：</w:t>
      </w:r>
    </w:p>
    <w:p w:rsidR="00E651ED" w:rsidRPr="00B946C4" w:rsidRDefault="00C4024D">
      <w:pPr>
        <w:adjustRightInd w:val="0"/>
        <w:snapToGrid w:val="0"/>
        <w:spacing w:line="360" w:lineRule="auto"/>
        <w:rPr>
          <w:rFonts w:ascii="宋体" w:hAnsi="宋体" w:cs="宋体"/>
          <w:szCs w:val="21"/>
        </w:rPr>
      </w:pPr>
      <w:r w:rsidRPr="00B946C4">
        <w:rPr>
          <w:rFonts w:ascii="宋体" w:hAnsi="宋体" w:cs="宋体" w:hint="eastAsia"/>
          <w:szCs w:val="21"/>
        </w:rPr>
        <w:t>供应商名称（盖章）：</w:t>
      </w:r>
    </w:p>
    <w:p w:rsidR="00E651ED" w:rsidRPr="00B946C4" w:rsidRDefault="00E651ED">
      <w:pPr>
        <w:adjustRightInd w:val="0"/>
        <w:snapToGrid w:val="0"/>
        <w:spacing w:line="360" w:lineRule="auto"/>
        <w:ind w:firstLineChars="2050" w:firstLine="4305"/>
        <w:rPr>
          <w:rFonts w:ascii="宋体" w:hAnsi="宋体" w:cs="宋体"/>
          <w:szCs w:val="21"/>
        </w:rPr>
      </w:pPr>
    </w:p>
    <w:p w:rsidR="00E651ED" w:rsidRPr="00B946C4" w:rsidRDefault="00C4024D">
      <w:pPr>
        <w:adjustRightInd w:val="0"/>
        <w:snapToGrid w:val="0"/>
        <w:spacing w:line="360" w:lineRule="auto"/>
        <w:ind w:firstLineChars="2050" w:firstLine="4305"/>
        <w:rPr>
          <w:rFonts w:ascii="宋体" w:hAnsi="宋体" w:cs="宋体"/>
          <w:szCs w:val="21"/>
        </w:rPr>
      </w:pPr>
      <w:r w:rsidRPr="00B946C4">
        <w:rPr>
          <w:rFonts w:ascii="宋体" w:hAnsi="宋体" w:cs="宋体" w:hint="eastAsia"/>
          <w:szCs w:val="21"/>
        </w:rPr>
        <w:t>日期：    年    月    日</w:t>
      </w:r>
    </w:p>
    <w:p w:rsidR="00E651ED" w:rsidRPr="00B946C4" w:rsidRDefault="00C4024D">
      <w:pPr>
        <w:spacing w:line="480" w:lineRule="exact"/>
        <w:jc w:val="center"/>
        <w:rPr>
          <w:rFonts w:ascii="宋体" w:hAnsi="宋体"/>
          <w:b/>
          <w:bCs/>
          <w:sz w:val="24"/>
          <w:szCs w:val="24"/>
        </w:rPr>
      </w:pPr>
      <w:r w:rsidRPr="00B946C4">
        <w:rPr>
          <w:rFonts w:ascii="宋体" w:hAnsi="宋体" w:hint="eastAsia"/>
          <w:b/>
          <w:bCs/>
          <w:sz w:val="24"/>
          <w:szCs w:val="24"/>
        </w:rPr>
        <w:lastRenderedPageBreak/>
        <w:t>3.2 法定代表人（单位负责人）</w:t>
      </w:r>
      <w:r w:rsidRPr="00B946C4">
        <w:rPr>
          <w:rFonts w:ascii="宋体" w:hAnsi="宋体"/>
          <w:b/>
          <w:bCs/>
          <w:sz w:val="24"/>
          <w:szCs w:val="24"/>
        </w:rPr>
        <w:t>资</w:t>
      </w:r>
      <w:r w:rsidRPr="00B946C4">
        <w:rPr>
          <w:rFonts w:ascii="宋体" w:hAnsi="宋体" w:hint="eastAsia"/>
          <w:b/>
          <w:bCs/>
          <w:sz w:val="24"/>
          <w:szCs w:val="24"/>
        </w:rPr>
        <w:t>格</w:t>
      </w:r>
      <w:r w:rsidRPr="00B946C4">
        <w:rPr>
          <w:rFonts w:ascii="宋体" w:hAnsi="宋体"/>
          <w:b/>
          <w:bCs/>
          <w:sz w:val="24"/>
          <w:szCs w:val="24"/>
        </w:rPr>
        <w:t>证</w:t>
      </w:r>
      <w:r w:rsidRPr="00B946C4">
        <w:rPr>
          <w:rFonts w:ascii="宋体" w:hAnsi="宋体" w:hint="eastAsia"/>
          <w:b/>
          <w:bCs/>
          <w:sz w:val="24"/>
          <w:szCs w:val="24"/>
        </w:rPr>
        <w:t>明</w:t>
      </w:r>
      <w:r w:rsidRPr="00B946C4">
        <w:rPr>
          <w:rFonts w:ascii="宋体" w:hAnsi="宋体"/>
          <w:b/>
          <w:bCs/>
          <w:sz w:val="24"/>
          <w:szCs w:val="24"/>
        </w:rPr>
        <w:t>书</w:t>
      </w:r>
    </w:p>
    <w:p w:rsidR="00E651ED" w:rsidRPr="00B946C4" w:rsidRDefault="00E651ED" w:rsidP="00C4024D">
      <w:pPr>
        <w:autoSpaceDE w:val="0"/>
        <w:autoSpaceDN w:val="0"/>
        <w:adjustRightInd w:val="0"/>
        <w:spacing w:line="480" w:lineRule="auto"/>
        <w:ind w:firstLineChars="257" w:firstLine="617"/>
        <w:rPr>
          <w:rFonts w:ascii="宋体" w:hAnsi="宋体"/>
          <w:sz w:val="24"/>
          <w:szCs w:val="24"/>
        </w:rPr>
      </w:pP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sz w:val="21"/>
          <w:szCs w:val="21"/>
        </w:rPr>
        <w:t>单</w:t>
      </w:r>
      <w:r w:rsidRPr="00B946C4">
        <w:rPr>
          <w:rFonts w:hAnsi="宋体" w:hint="eastAsia"/>
          <w:sz w:val="21"/>
          <w:szCs w:val="21"/>
        </w:rPr>
        <w:t>位名</w:t>
      </w:r>
      <w:r w:rsidRPr="00B946C4">
        <w:rPr>
          <w:rFonts w:hAnsi="宋体"/>
          <w:sz w:val="21"/>
          <w:szCs w:val="21"/>
        </w:rPr>
        <w:t>称</w:t>
      </w:r>
      <w:r w:rsidRPr="00B946C4">
        <w:rPr>
          <w:rFonts w:hAnsi="宋体" w:hint="eastAsia"/>
          <w:sz w:val="21"/>
          <w:szCs w:val="21"/>
        </w:rPr>
        <w:t>：</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地址：</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姓名：       性</w:t>
      </w:r>
      <w:r w:rsidRPr="00B946C4">
        <w:rPr>
          <w:rFonts w:hAnsi="宋体"/>
          <w:sz w:val="21"/>
          <w:szCs w:val="21"/>
        </w:rPr>
        <w:t>别</w:t>
      </w:r>
      <w:r w:rsidRPr="00B946C4">
        <w:rPr>
          <w:rFonts w:hAnsi="宋体" w:hint="eastAsia"/>
          <w:sz w:val="21"/>
          <w:szCs w:val="21"/>
        </w:rPr>
        <w:t>：     年</w:t>
      </w:r>
      <w:r w:rsidRPr="00B946C4">
        <w:rPr>
          <w:rFonts w:hAnsi="宋体"/>
          <w:sz w:val="21"/>
          <w:szCs w:val="21"/>
        </w:rPr>
        <w:t>龄</w:t>
      </w:r>
      <w:r w:rsidRPr="00B946C4">
        <w:rPr>
          <w:rFonts w:hAnsi="宋体" w:hint="eastAsia"/>
          <w:sz w:val="21"/>
          <w:szCs w:val="21"/>
        </w:rPr>
        <w:t>：</w:t>
      </w:r>
      <w:r w:rsidRPr="00B946C4">
        <w:rPr>
          <w:rFonts w:hAnsi="宋体"/>
          <w:sz w:val="21"/>
          <w:szCs w:val="21"/>
        </w:rPr>
        <w:t xml:space="preserve">     职务</w:t>
      </w:r>
      <w:r w:rsidRPr="00B946C4">
        <w:rPr>
          <w:rFonts w:hAnsi="宋体" w:hint="eastAsia"/>
          <w:sz w:val="21"/>
          <w:szCs w:val="21"/>
        </w:rPr>
        <w:t xml:space="preserve">：        </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本人系</w:t>
      </w:r>
      <w:r w:rsidRPr="00B946C4">
        <w:rPr>
          <w:rFonts w:hAnsi="宋体" w:hint="eastAsia"/>
          <w:i/>
          <w:snapToGrid w:val="0"/>
          <w:sz w:val="21"/>
          <w:szCs w:val="21"/>
          <w:u w:val="single"/>
        </w:rPr>
        <w:t>供应商名</w:t>
      </w:r>
      <w:r w:rsidRPr="00B946C4">
        <w:rPr>
          <w:rFonts w:hAnsi="宋体"/>
          <w:i/>
          <w:snapToGrid w:val="0"/>
          <w:sz w:val="21"/>
          <w:szCs w:val="21"/>
          <w:u w:val="single"/>
        </w:rPr>
        <w:t>称</w:t>
      </w:r>
      <w:r w:rsidRPr="00B946C4">
        <w:rPr>
          <w:rFonts w:hAnsi="宋体" w:hint="eastAsia"/>
          <w:sz w:val="21"/>
          <w:szCs w:val="21"/>
        </w:rPr>
        <w:t>的法定代表人（单位负责人）。就</w:t>
      </w:r>
      <w:r w:rsidRPr="00B946C4">
        <w:rPr>
          <w:rFonts w:hAnsi="宋体"/>
          <w:sz w:val="21"/>
          <w:szCs w:val="21"/>
        </w:rPr>
        <w:t>参</w:t>
      </w:r>
      <w:r w:rsidRPr="00B946C4">
        <w:rPr>
          <w:rFonts w:hAnsi="宋体" w:hint="eastAsia"/>
          <w:sz w:val="21"/>
          <w:szCs w:val="21"/>
        </w:rPr>
        <w:t>加贵方招</w:t>
      </w:r>
      <w:r w:rsidRPr="00B946C4">
        <w:rPr>
          <w:rFonts w:hAnsi="宋体"/>
          <w:sz w:val="21"/>
          <w:szCs w:val="21"/>
        </w:rPr>
        <w:t>标编号为</w:t>
      </w:r>
      <w:r w:rsidRPr="00B946C4">
        <w:rPr>
          <w:rFonts w:hAnsi="宋体"/>
          <w:i/>
          <w:sz w:val="21"/>
          <w:szCs w:val="21"/>
          <w:u w:val="single"/>
        </w:rPr>
        <w:t>项目编号</w:t>
      </w:r>
      <w:r w:rsidRPr="00B946C4">
        <w:rPr>
          <w:rFonts w:hAnsi="宋体" w:hint="eastAsia"/>
          <w:sz w:val="21"/>
          <w:szCs w:val="21"/>
        </w:rPr>
        <w:t>的</w:t>
      </w:r>
      <w:r w:rsidRPr="00B946C4">
        <w:rPr>
          <w:rFonts w:hAnsi="宋体"/>
          <w:i/>
          <w:sz w:val="21"/>
          <w:szCs w:val="21"/>
          <w:u w:val="single"/>
        </w:rPr>
        <w:t>项目</w:t>
      </w:r>
      <w:r w:rsidRPr="00B946C4">
        <w:rPr>
          <w:rFonts w:hAnsi="宋体" w:hint="eastAsia"/>
          <w:i/>
          <w:sz w:val="21"/>
          <w:szCs w:val="21"/>
          <w:u w:val="single"/>
        </w:rPr>
        <w:t>名</w:t>
      </w:r>
      <w:r w:rsidRPr="00B946C4">
        <w:rPr>
          <w:rFonts w:hAnsi="宋体"/>
          <w:i/>
          <w:sz w:val="21"/>
          <w:szCs w:val="21"/>
          <w:u w:val="single"/>
        </w:rPr>
        <w:t>称</w:t>
      </w:r>
      <w:r w:rsidRPr="00B946C4">
        <w:rPr>
          <w:rFonts w:hAnsi="宋体" w:hint="eastAsia"/>
          <w:sz w:val="21"/>
          <w:szCs w:val="21"/>
        </w:rPr>
        <w:t>竞争性谈判</w:t>
      </w:r>
      <w:r w:rsidRPr="00B946C4">
        <w:rPr>
          <w:rFonts w:hAnsi="宋体"/>
          <w:sz w:val="21"/>
          <w:szCs w:val="21"/>
        </w:rPr>
        <w:t>项目</w:t>
      </w:r>
      <w:r w:rsidRPr="00B946C4">
        <w:rPr>
          <w:rFonts w:hAnsi="宋体" w:hint="eastAsia"/>
          <w:sz w:val="21"/>
          <w:szCs w:val="21"/>
        </w:rPr>
        <w:t>的响应</w:t>
      </w:r>
      <w:r w:rsidRPr="00B946C4">
        <w:rPr>
          <w:rFonts w:hAnsi="宋体"/>
          <w:sz w:val="21"/>
          <w:szCs w:val="21"/>
        </w:rPr>
        <w:t>报价</w:t>
      </w:r>
      <w:r w:rsidRPr="00B946C4">
        <w:rPr>
          <w:rFonts w:hAnsi="宋体" w:hint="eastAsia"/>
          <w:sz w:val="21"/>
          <w:szCs w:val="21"/>
        </w:rPr>
        <w:t>，</w:t>
      </w:r>
      <w:r w:rsidRPr="00B946C4">
        <w:rPr>
          <w:rFonts w:hAnsi="宋体"/>
          <w:sz w:val="21"/>
          <w:szCs w:val="21"/>
        </w:rPr>
        <w:t>签</w:t>
      </w:r>
      <w:r w:rsidRPr="00B946C4">
        <w:rPr>
          <w:rFonts w:hAnsi="宋体" w:hint="eastAsia"/>
          <w:sz w:val="21"/>
          <w:szCs w:val="21"/>
        </w:rPr>
        <w:t>署上</w:t>
      </w:r>
      <w:r w:rsidRPr="00B946C4">
        <w:rPr>
          <w:rFonts w:hAnsi="宋体"/>
          <w:sz w:val="21"/>
          <w:szCs w:val="21"/>
        </w:rPr>
        <w:t>述项目</w:t>
      </w:r>
      <w:r w:rsidRPr="00B946C4">
        <w:rPr>
          <w:rFonts w:hAnsi="宋体" w:hint="eastAsia"/>
          <w:sz w:val="21"/>
          <w:szCs w:val="21"/>
        </w:rPr>
        <w:t>的响应文件及合同的</w:t>
      </w:r>
      <w:r w:rsidRPr="00B946C4">
        <w:rPr>
          <w:rFonts w:hAnsi="宋体"/>
          <w:sz w:val="21"/>
          <w:szCs w:val="21"/>
        </w:rPr>
        <w:t>执</w:t>
      </w:r>
      <w:r w:rsidRPr="00B946C4">
        <w:rPr>
          <w:rFonts w:hAnsi="宋体" w:hint="eastAsia"/>
          <w:sz w:val="21"/>
          <w:szCs w:val="21"/>
        </w:rPr>
        <w:t>行、完成、服</w:t>
      </w:r>
      <w:r w:rsidRPr="00B946C4">
        <w:rPr>
          <w:rFonts w:hAnsi="宋体"/>
          <w:sz w:val="21"/>
          <w:szCs w:val="21"/>
        </w:rPr>
        <w:t>务</w:t>
      </w:r>
      <w:r w:rsidRPr="00B946C4">
        <w:rPr>
          <w:rFonts w:hAnsi="宋体" w:hint="eastAsia"/>
          <w:sz w:val="21"/>
          <w:szCs w:val="21"/>
        </w:rPr>
        <w:t>和保修，</w:t>
      </w:r>
      <w:r w:rsidRPr="00B946C4">
        <w:rPr>
          <w:rFonts w:hAnsi="宋体"/>
          <w:sz w:val="21"/>
          <w:szCs w:val="21"/>
        </w:rPr>
        <w:t>签</w:t>
      </w:r>
      <w:r w:rsidRPr="00B946C4">
        <w:rPr>
          <w:rFonts w:hAnsi="宋体" w:hint="eastAsia"/>
          <w:sz w:val="21"/>
          <w:szCs w:val="21"/>
        </w:rPr>
        <w:t>署合同和</w:t>
      </w:r>
      <w:r w:rsidRPr="00B946C4">
        <w:rPr>
          <w:rFonts w:hAnsi="宋体"/>
          <w:sz w:val="21"/>
          <w:szCs w:val="21"/>
        </w:rPr>
        <w:t>处</w:t>
      </w:r>
      <w:r w:rsidRPr="00B946C4">
        <w:rPr>
          <w:rFonts w:hAnsi="宋体" w:hint="eastAsia"/>
          <w:sz w:val="21"/>
          <w:szCs w:val="21"/>
        </w:rPr>
        <w:t>理与之有</w:t>
      </w:r>
      <w:r w:rsidRPr="00B946C4">
        <w:rPr>
          <w:rFonts w:hAnsi="宋体"/>
          <w:sz w:val="21"/>
          <w:szCs w:val="21"/>
        </w:rPr>
        <w:t>关的</w:t>
      </w:r>
      <w:r w:rsidRPr="00B946C4">
        <w:rPr>
          <w:rFonts w:hAnsi="宋体" w:hint="eastAsia"/>
          <w:sz w:val="21"/>
          <w:szCs w:val="21"/>
        </w:rPr>
        <w:t>一切事</w:t>
      </w:r>
      <w:r w:rsidRPr="00B946C4">
        <w:rPr>
          <w:rFonts w:hAnsi="宋体"/>
          <w:sz w:val="21"/>
          <w:szCs w:val="21"/>
        </w:rPr>
        <w:t>务</w:t>
      </w:r>
      <w:r w:rsidRPr="00B946C4">
        <w:rPr>
          <w:rFonts w:hAnsi="宋体" w:hint="eastAsia"/>
          <w:sz w:val="21"/>
          <w:szCs w:val="21"/>
        </w:rPr>
        <w:t>。</w:t>
      </w:r>
    </w:p>
    <w:p w:rsidR="00E651ED" w:rsidRPr="00B946C4" w:rsidRDefault="00C4024D" w:rsidP="00C4024D">
      <w:pPr>
        <w:pStyle w:val="13"/>
        <w:spacing w:line="480" w:lineRule="auto"/>
        <w:ind w:firstLineChars="225" w:firstLine="473"/>
        <w:jc w:val="left"/>
        <w:rPr>
          <w:rFonts w:hAnsi="宋体"/>
          <w:sz w:val="21"/>
          <w:szCs w:val="21"/>
        </w:rPr>
      </w:pPr>
      <w:r w:rsidRPr="00B946C4">
        <w:rPr>
          <w:rFonts w:hAnsi="宋体" w:hint="eastAsia"/>
          <w:sz w:val="21"/>
          <w:szCs w:val="21"/>
        </w:rPr>
        <w:t>特此</w:t>
      </w:r>
      <w:r w:rsidRPr="00B946C4">
        <w:rPr>
          <w:rFonts w:hAnsi="宋体"/>
          <w:sz w:val="21"/>
          <w:szCs w:val="21"/>
        </w:rPr>
        <w:t>证</w:t>
      </w:r>
      <w:r w:rsidRPr="00B946C4">
        <w:rPr>
          <w:rFonts w:hAnsi="宋体" w:hint="eastAsia"/>
          <w:sz w:val="21"/>
          <w:szCs w:val="21"/>
        </w:rPr>
        <w:t>明。</w:t>
      </w:r>
    </w:p>
    <w:p w:rsidR="00E651ED" w:rsidRPr="00B946C4" w:rsidRDefault="00E651ED" w:rsidP="00C4024D">
      <w:pPr>
        <w:pStyle w:val="13"/>
        <w:spacing w:line="480" w:lineRule="auto"/>
        <w:ind w:firstLineChars="225" w:firstLine="473"/>
        <w:jc w:val="left"/>
        <w:rPr>
          <w:rFonts w:hAnsi="宋体"/>
          <w:sz w:val="21"/>
          <w:szCs w:val="21"/>
        </w:rPr>
      </w:pPr>
    </w:p>
    <w:p w:rsidR="00E651ED" w:rsidRPr="00B946C4" w:rsidRDefault="00E651ED" w:rsidP="00C4024D">
      <w:pPr>
        <w:pStyle w:val="13"/>
        <w:spacing w:line="480" w:lineRule="auto"/>
        <w:ind w:firstLineChars="225" w:firstLine="473"/>
        <w:jc w:val="left"/>
        <w:rPr>
          <w:rFonts w:hAnsi="宋体"/>
          <w:sz w:val="21"/>
          <w:szCs w:val="21"/>
        </w:rPr>
      </w:pPr>
    </w:p>
    <w:p w:rsidR="00E651ED" w:rsidRPr="00B946C4" w:rsidRDefault="00C4024D" w:rsidP="00C4024D">
      <w:pPr>
        <w:pStyle w:val="13"/>
        <w:spacing w:line="480" w:lineRule="auto"/>
        <w:ind w:leftChars="-256" w:left="-538" w:firstLineChars="257" w:firstLine="540"/>
        <w:jc w:val="center"/>
        <w:rPr>
          <w:rFonts w:hAnsi="宋体"/>
          <w:bCs/>
          <w:sz w:val="21"/>
          <w:szCs w:val="21"/>
        </w:rPr>
      </w:pPr>
      <w:r w:rsidRPr="00B946C4">
        <w:rPr>
          <w:rFonts w:hAnsi="宋体" w:hint="eastAsia"/>
          <w:bCs/>
          <w:sz w:val="21"/>
          <w:szCs w:val="21"/>
        </w:rPr>
        <w:t>【此</w:t>
      </w:r>
      <w:r w:rsidRPr="00B946C4">
        <w:rPr>
          <w:rFonts w:hAnsi="宋体"/>
          <w:bCs/>
          <w:sz w:val="21"/>
          <w:szCs w:val="21"/>
        </w:rPr>
        <w:t>处请</w:t>
      </w:r>
      <w:r w:rsidRPr="00B946C4">
        <w:rPr>
          <w:rFonts w:hAnsi="宋体" w:hint="eastAsia"/>
          <w:bCs/>
          <w:sz w:val="21"/>
          <w:szCs w:val="21"/>
        </w:rPr>
        <w:t>粘</w:t>
      </w:r>
      <w:r w:rsidRPr="00B946C4">
        <w:rPr>
          <w:rFonts w:hAnsi="宋体"/>
          <w:bCs/>
          <w:sz w:val="21"/>
          <w:szCs w:val="21"/>
        </w:rPr>
        <w:t>贴</w:t>
      </w:r>
      <w:r w:rsidRPr="00B946C4">
        <w:rPr>
          <w:rFonts w:hAnsi="宋体" w:hint="eastAsia"/>
          <w:bCs/>
          <w:sz w:val="21"/>
          <w:szCs w:val="21"/>
        </w:rPr>
        <w:t>法定代表人（单位负责人）身份</w:t>
      </w:r>
      <w:r w:rsidRPr="00B946C4">
        <w:rPr>
          <w:rFonts w:hAnsi="宋体"/>
          <w:bCs/>
          <w:sz w:val="21"/>
          <w:szCs w:val="21"/>
        </w:rPr>
        <w:t>证复</w:t>
      </w:r>
      <w:r w:rsidRPr="00B946C4">
        <w:rPr>
          <w:rFonts w:hAnsi="宋体" w:hint="eastAsia"/>
          <w:bCs/>
          <w:sz w:val="21"/>
          <w:szCs w:val="21"/>
        </w:rPr>
        <w:t>印件，需清晰反映身份证有效期限】</w:t>
      </w:r>
    </w:p>
    <w:p w:rsidR="00E651ED" w:rsidRPr="00B946C4" w:rsidRDefault="00E651ED" w:rsidP="00C4024D">
      <w:pPr>
        <w:pStyle w:val="13"/>
        <w:spacing w:line="480" w:lineRule="auto"/>
        <w:ind w:leftChars="-256" w:left="-538" w:firstLineChars="257" w:firstLine="540"/>
        <w:jc w:val="center"/>
        <w:rPr>
          <w:rFonts w:hAnsi="宋体"/>
          <w:bCs/>
          <w:sz w:val="21"/>
          <w:szCs w:val="21"/>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E651ED">
      <w:pPr>
        <w:autoSpaceDE w:val="0"/>
        <w:autoSpaceDN w:val="0"/>
        <w:adjustRightInd w:val="0"/>
        <w:spacing w:line="360" w:lineRule="auto"/>
        <w:ind w:right="-11"/>
        <w:rPr>
          <w:rFonts w:ascii="宋体" w:hAnsi="宋体" w:cs="宋体"/>
          <w:szCs w:val="21"/>
          <w:lang w:val="zh-CN"/>
        </w:rPr>
      </w:pPr>
    </w:p>
    <w:p w:rsidR="00E651ED" w:rsidRPr="00B946C4" w:rsidRDefault="00C4024D" w:rsidP="00C4024D">
      <w:pPr>
        <w:spacing w:line="480" w:lineRule="auto"/>
        <w:ind w:firstLineChars="1875" w:firstLine="3938"/>
        <w:rPr>
          <w:rFonts w:ascii="宋体" w:hAnsi="宋体" w:cs="Arial"/>
          <w:szCs w:val="21"/>
          <w:u w:val="single"/>
        </w:rPr>
      </w:pPr>
      <w:r w:rsidRPr="00B946C4">
        <w:rPr>
          <w:rFonts w:ascii="宋体" w:hAnsi="宋体" w:cs="Arial" w:hint="eastAsia"/>
          <w:szCs w:val="21"/>
        </w:rPr>
        <w:t>供应商名称（并加盖公章）：</w:t>
      </w:r>
    </w:p>
    <w:p w:rsidR="00E651ED" w:rsidRPr="00B946C4" w:rsidRDefault="00C4024D" w:rsidP="00C4024D">
      <w:pPr>
        <w:pStyle w:val="15"/>
        <w:spacing w:before="60" w:line="480" w:lineRule="auto"/>
        <w:ind w:firstLineChars="1875" w:firstLine="3938"/>
        <w:rPr>
          <w:rFonts w:ascii="宋体" w:hAnsi="宋体" w:cs="Arial"/>
          <w:sz w:val="21"/>
          <w:szCs w:val="21"/>
        </w:rPr>
      </w:pPr>
      <w:r w:rsidRPr="00B946C4">
        <w:rPr>
          <w:rFonts w:ascii="宋体" w:hAnsi="宋体" w:cs="Arial" w:hint="eastAsia"/>
          <w:sz w:val="21"/>
          <w:szCs w:val="21"/>
        </w:rPr>
        <w:t>签署日期：   年   月  日</w:t>
      </w:r>
    </w:p>
    <w:p w:rsidR="00E651ED" w:rsidRPr="00B946C4" w:rsidRDefault="00E651ED">
      <w:pPr>
        <w:pStyle w:val="14"/>
        <w:spacing w:line="480" w:lineRule="auto"/>
        <w:rPr>
          <w:rFonts w:ascii="宋体" w:hAnsi="宋体" w:cs="Arial"/>
          <w:sz w:val="21"/>
          <w:szCs w:val="21"/>
        </w:rPr>
      </w:pPr>
    </w:p>
    <w:p w:rsidR="00E651ED" w:rsidRPr="00B946C4" w:rsidRDefault="00E651ED">
      <w:pPr>
        <w:rPr>
          <w:szCs w:val="21"/>
        </w:rPr>
      </w:pPr>
    </w:p>
    <w:p w:rsidR="00E651ED" w:rsidRPr="00B946C4" w:rsidRDefault="00C4024D">
      <w:pPr>
        <w:spacing w:line="320" w:lineRule="exact"/>
        <w:ind w:firstLineChars="200" w:firstLine="420"/>
        <w:rPr>
          <w:rFonts w:ascii="宋体" w:hAnsi="宋体"/>
          <w:bCs/>
          <w:kern w:val="12"/>
          <w:szCs w:val="21"/>
        </w:rPr>
      </w:pPr>
      <w:r w:rsidRPr="00B946C4">
        <w:rPr>
          <w:rFonts w:ascii="宋体" w:hAnsi="宋体" w:hint="eastAsia"/>
          <w:bCs/>
          <w:kern w:val="12"/>
          <w:szCs w:val="21"/>
        </w:rPr>
        <w:t>说明：法定代表人（单位负责人）</w:t>
      </w:r>
      <w:r w:rsidRPr="00B946C4">
        <w:rPr>
          <w:rFonts w:ascii="宋体" w:hAnsi="宋体"/>
          <w:bCs/>
          <w:kern w:val="12"/>
          <w:szCs w:val="21"/>
        </w:rPr>
        <w:t>参</w:t>
      </w:r>
      <w:r w:rsidRPr="00B946C4">
        <w:rPr>
          <w:rFonts w:ascii="宋体" w:hAnsi="宋体" w:hint="eastAsia"/>
          <w:bCs/>
          <w:kern w:val="12"/>
          <w:szCs w:val="21"/>
        </w:rPr>
        <w:t>加本竞争性谈判</w:t>
      </w:r>
      <w:r w:rsidRPr="00B946C4">
        <w:rPr>
          <w:rFonts w:ascii="宋体" w:hAnsi="宋体"/>
          <w:bCs/>
          <w:kern w:val="12"/>
          <w:szCs w:val="21"/>
        </w:rPr>
        <w:t>项目</w:t>
      </w:r>
      <w:r w:rsidRPr="00B946C4">
        <w:rPr>
          <w:rFonts w:ascii="宋体" w:hAnsi="宋体" w:hint="eastAsia"/>
          <w:bCs/>
          <w:kern w:val="12"/>
          <w:szCs w:val="21"/>
        </w:rPr>
        <w:t>响应的，</w:t>
      </w:r>
      <w:r w:rsidRPr="00B946C4">
        <w:rPr>
          <w:rFonts w:ascii="宋体" w:hAnsi="宋体"/>
          <w:bCs/>
          <w:kern w:val="12"/>
          <w:szCs w:val="21"/>
        </w:rPr>
        <w:t>仅须</w:t>
      </w:r>
      <w:r w:rsidRPr="00B946C4">
        <w:rPr>
          <w:rFonts w:ascii="宋体" w:hAnsi="宋体" w:hint="eastAsia"/>
          <w:bCs/>
          <w:kern w:val="12"/>
          <w:szCs w:val="21"/>
        </w:rPr>
        <w:t>出具此</w:t>
      </w:r>
      <w:r w:rsidRPr="00B946C4">
        <w:rPr>
          <w:rFonts w:ascii="宋体" w:hAnsi="宋体"/>
          <w:bCs/>
          <w:kern w:val="12"/>
          <w:szCs w:val="21"/>
        </w:rPr>
        <w:t>证</w:t>
      </w:r>
      <w:r w:rsidRPr="00B946C4">
        <w:rPr>
          <w:rFonts w:ascii="宋体" w:hAnsi="宋体" w:hint="eastAsia"/>
          <w:bCs/>
          <w:kern w:val="12"/>
          <w:szCs w:val="21"/>
        </w:rPr>
        <w:t>明</w:t>
      </w:r>
      <w:r w:rsidRPr="00B946C4">
        <w:rPr>
          <w:rFonts w:ascii="宋体" w:hAnsi="宋体"/>
          <w:bCs/>
          <w:kern w:val="12"/>
          <w:szCs w:val="21"/>
        </w:rPr>
        <w:t>书</w:t>
      </w:r>
      <w:r w:rsidRPr="00B946C4">
        <w:rPr>
          <w:rFonts w:ascii="宋体" w:hAnsi="宋体" w:hint="eastAsia"/>
          <w:bCs/>
          <w:kern w:val="12"/>
          <w:szCs w:val="21"/>
        </w:rPr>
        <w:t>。</w:t>
      </w:r>
    </w:p>
    <w:p w:rsidR="00E651ED" w:rsidRPr="00B946C4" w:rsidRDefault="00E651ED">
      <w:pPr>
        <w:spacing w:line="480" w:lineRule="exact"/>
        <w:jc w:val="center"/>
        <w:rPr>
          <w:rFonts w:ascii="宋体" w:hAnsi="宋体"/>
          <w:b/>
          <w:bCs/>
          <w:sz w:val="36"/>
          <w:szCs w:val="36"/>
        </w:rPr>
      </w:pPr>
    </w:p>
    <w:p w:rsidR="00E651ED" w:rsidRPr="00B946C4" w:rsidRDefault="00C4024D">
      <w:pPr>
        <w:spacing w:line="480" w:lineRule="exact"/>
        <w:jc w:val="center"/>
        <w:rPr>
          <w:rFonts w:ascii="宋体" w:hAnsi="宋体"/>
          <w:b/>
          <w:bCs/>
          <w:sz w:val="24"/>
          <w:szCs w:val="24"/>
        </w:rPr>
      </w:pPr>
      <w:r w:rsidRPr="00B946C4">
        <w:rPr>
          <w:rFonts w:ascii="宋体" w:hAnsi="宋体" w:hint="eastAsia"/>
          <w:b/>
          <w:bCs/>
          <w:sz w:val="24"/>
          <w:szCs w:val="24"/>
        </w:rPr>
        <w:lastRenderedPageBreak/>
        <w:t>3.3 法定代表人（单位负责人）授权书</w:t>
      </w:r>
    </w:p>
    <w:p w:rsidR="00E651ED" w:rsidRPr="00B946C4" w:rsidRDefault="00E651ED">
      <w:pPr>
        <w:spacing w:line="480" w:lineRule="exact"/>
        <w:jc w:val="center"/>
        <w:rPr>
          <w:rFonts w:ascii="宋体" w:hAnsi="宋体"/>
          <w:b/>
          <w:bCs/>
          <w:sz w:val="36"/>
          <w:szCs w:val="36"/>
        </w:rPr>
      </w:pP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本人</w:t>
      </w:r>
      <w:r w:rsidRPr="00B946C4">
        <w:rPr>
          <w:rFonts w:ascii="宋体" w:hAnsi="宋体" w:cs="Arial" w:hint="eastAsia"/>
          <w:szCs w:val="21"/>
          <w:u w:val="single"/>
        </w:rPr>
        <w:t xml:space="preserve">　 </w:t>
      </w:r>
      <w:r w:rsidRPr="00B946C4">
        <w:rPr>
          <w:rFonts w:ascii="宋体" w:hAnsi="宋体" w:hint="eastAsia"/>
          <w:i/>
          <w:snapToGrid w:val="0"/>
          <w:szCs w:val="21"/>
          <w:u w:val="single"/>
        </w:rPr>
        <w:t>法人姓名</w:t>
      </w:r>
      <w:r w:rsidRPr="00B946C4">
        <w:rPr>
          <w:rFonts w:ascii="宋体" w:hAnsi="宋体" w:cs="Arial" w:hint="eastAsia"/>
          <w:szCs w:val="21"/>
        </w:rPr>
        <w:t>系</w:t>
      </w:r>
      <w:r w:rsidRPr="00B946C4">
        <w:rPr>
          <w:rFonts w:ascii="宋体" w:hAnsi="宋体" w:cs="Arial" w:hint="eastAsia"/>
          <w:szCs w:val="21"/>
          <w:u w:val="single"/>
        </w:rPr>
        <w:t xml:space="preserve">　</w:t>
      </w:r>
      <w:r w:rsidRPr="00B946C4">
        <w:rPr>
          <w:rFonts w:ascii="宋体" w:hAnsi="宋体" w:hint="eastAsia"/>
          <w:i/>
          <w:snapToGrid w:val="0"/>
          <w:szCs w:val="21"/>
          <w:u w:val="single"/>
        </w:rPr>
        <w:t xml:space="preserve">供应商名称  </w:t>
      </w:r>
      <w:r w:rsidRPr="00B946C4">
        <w:rPr>
          <w:rFonts w:ascii="宋体" w:hAnsi="宋体" w:cs="Arial" w:hint="eastAsia"/>
          <w:szCs w:val="21"/>
        </w:rPr>
        <w:t>的法定代表人（单位负责人），现委托</w:t>
      </w:r>
      <w:r w:rsidRPr="00B946C4">
        <w:rPr>
          <w:rFonts w:ascii="宋体" w:hAnsi="宋体" w:cs="Arial" w:hint="eastAsia"/>
          <w:szCs w:val="21"/>
          <w:u w:val="single"/>
        </w:rPr>
        <w:t xml:space="preserve">　 </w:t>
      </w:r>
      <w:r w:rsidRPr="00B946C4">
        <w:rPr>
          <w:rFonts w:ascii="宋体" w:hAnsi="宋体" w:hint="eastAsia"/>
          <w:i/>
          <w:snapToGrid w:val="0"/>
          <w:szCs w:val="21"/>
          <w:u w:val="single"/>
        </w:rPr>
        <w:t>姓名，职务</w:t>
      </w:r>
      <w:r w:rsidRPr="00B946C4">
        <w:rPr>
          <w:rFonts w:ascii="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我方对被授权人的签名事项负全部责任。</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B946C4" w:rsidRDefault="00C4024D">
      <w:pPr>
        <w:adjustRightInd w:val="0"/>
        <w:spacing w:line="360" w:lineRule="auto"/>
        <w:ind w:firstLineChars="210" w:firstLine="441"/>
        <w:contextualSpacing/>
        <w:rPr>
          <w:rFonts w:ascii="宋体" w:hAnsi="宋体" w:cs="Arial"/>
          <w:szCs w:val="21"/>
        </w:rPr>
      </w:pPr>
      <w:r w:rsidRPr="00B946C4">
        <w:rPr>
          <w:rFonts w:ascii="宋体" w:hAnsi="宋体" w:cs="Arial" w:hint="eastAsia"/>
          <w:szCs w:val="21"/>
        </w:rPr>
        <w:t>被授权人无转委托权，特此委托。</w:t>
      </w:r>
    </w:p>
    <w:p w:rsidR="00E651ED" w:rsidRPr="00B946C4" w:rsidRDefault="00C4024D">
      <w:pPr>
        <w:spacing w:line="480" w:lineRule="auto"/>
        <w:ind w:firstLineChars="200" w:firstLine="420"/>
        <w:rPr>
          <w:rFonts w:ascii="宋体" w:hAnsi="宋体"/>
          <w:szCs w:val="21"/>
        </w:rPr>
      </w:pPr>
      <w:r w:rsidRPr="00B946C4">
        <w:rPr>
          <w:rFonts w:ascii="宋体" w:hAnsi="宋体" w:hint="eastAsia"/>
          <w:szCs w:val="21"/>
        </w:rPr>
        <w:t xml:space="preserve">投标人名称： </w:t>
      </w:r>
      <w:r w:rsidRPr="00B946C4">
        <w:rPr>
          <w:rFonts w:ascii="宋体" w:hAnsi="宋体" w:hint="eastAsia"/>
          <w:szCs w:val="21"/>
          <w:u w:val="single"/>
        </w:rPr>
        <w:t xml:space="preserve">       （全称）       </w:t>
      </w:r>
      <w:r w:rsidRPr="00B946C4">
        <w:rPr>
          <w:rFonts w:ascii="宋体" w:hAnsi="宋体" w:hint="eastAsia"/>
          <w:szCs w:val="21"/>
        </w:rPr>
        <w:t xml:space="preserve"> （盖单位公章）</w:t>
      </w:r>
    </w:p>
    <w:p w:rsidR="00E651ED" w:rsidRPr="00B946C4" w:rsidRDefault="00C4024D">
      <w:pPr>
        <w:spacing w:line="480" w:lineRule="auto"/>
        <w:ind w:firstLineChars="200" w:firstLine="420"/>
        <w:rPr>
          <w:rFonts w:ascii="宋体" w:hAnsi="宋体" w:cs="Arial"/>
          <w:szCs w:val="21"/>
        </w:rPr>
      </w:pPr>
      <w:r w:rsidRPr="00B946C4">
        <w:rPr>
          <w:rFonts w:ascii="宋体" w:hAnsi="宋体" w:cs="Arial" w:hint="eastAsia"/>
          <w:szCs w:val="21"/>
        </w:rPr>
        <w:t>法定代表人（单位负责人）：              （签字或加盖名章）</w:t>
      </w:r>
    </w:p>
    <w:p w:rsidR="00E651ED" w:rsidRPr="00B946C4" w:rsidRDefault="00C4024D">
      <w:pPr>
        <w:spacing w:line="480" w:lineRule="auto"/>
        <w:ind w:firstLineChars="200" w:firstLine="420"/>
        <w:rPr>
          <w:rFonts w:ascii="宋体" w:hAnsi="宋体"/>
          <w:szCs w:val="21"/>
        </w:rPr>
      </w:pPr>
      <w:r w:rsidRPr="00B946C4">
        <w:rPr>
          <w:rFonts w:ascii="宋体" w:hAnsi="宋体" w:cs="Arial" w:hint="eastAsia"/>
          <w:szCs w:val="21"/>
        </w:rPr>
        <w:t>法定代表人（单位负责人）</w:t>
      </w:r>
      <w:r w:rsidRPr="00B946C4">
        <w:rPr>
          <w:rFonts w:ascii="宋体" w:hAnsi="宋体"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B946C4">
        <w:trPr>
          <w:gridAfter w:val="1"/>
          <w:wAfter w:w="14" w:type="dxa"/>
          <w:trHeight w:val="2636"/>
        </w:trPr>
        <w:tc>
          <w:tcPr>
            <w:tcW w:w="4484" w:type="dxa"/>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法定代表人（单位负责人）身份证（正面）</w:t>
            </w:r>
          </w:p>
        </w:tc>
        <w:tc>
          <w:tcPr>
            <w:tcW w:w="4485"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法定代表人（单位负责人）身份证（反面）</w:t>
            </w:r>
          </w:p>
        </w:tc>
      </w:tr>
      <w:tr w:rsidR="00E651ED" w:rsidRPr="00B946C4" w:rsidTr="00BE15E8">
        <w:trPr>
          <w:trHeight w:val="2813"/>
        </w:trPr>
        <w:tc>
          <w:tcPr>
            <w:tcW w:w="4491"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法定代表人（单位负责人）授权代表身份证</w:t>
            </w:r>
          </w:p>
          <w:p w:rsidR="00E651ED" w:rsidRPr="00B946C4" w:rsidRDefault="00C4024D">
            <w:pPr>
              <w:jc w:val="center"/>
              <w:rPr>
                <w:rFonts w:ascii="宋体" w:hAnsi="宋体"/>
                <w:szCs w:val="21"/>
              </w:rPr>
            </w:pPr>
            <w:r w:rsidRPr="00B946C4">
              <w:rPr>
                <w:rFonts w:ascii="宋体" w:hAnsi="宋体" w:hint="eastAsia"/>
                <w:szCs w:val="21"/>
              </w:rPr>
              <w:t>（正面）</w:t>
            </w:r>
          </w:p>
        </w:tc>
        <w:tc>
          <w:tcPr>
            <w:tcW w:w="4492" w:type="dxa"/>
            <w:gridSpan w:val="2"/>
            <w:vAlign w:val="center"/>
          </w:tcPr>
          <w:p w:rsidR="00E651ED" w:rsidRPr="00B946C4" w:rsidRDefault="00C4024D">
            <w:pPr>
              <w:jc w:val="center"/>
              <w:rPr>
                <w:rFonts w:ascii="宋体" w:hAnsi="宋体"/>
                <w:szCs w:val="21"/>
              </w:rPr>
            </w:pPr>
            <w:r w:rsidRPr="00B946C4">
              <w:rPr>
                <w:rFonts w:ascii="宋体" w:hAnsi="宋体" w:hint="eastAsia"/>
                <w:szCs w:val="21"/>
              </w:rPr>
              <w:t>法定代表人（单位负责人）授权代表身份证</w:t>
            </w:r>
          </w:p>
          <w:p w:rsidR="00E651ED" w:rsidRPr="00B946C4" w:rsidRDefault="00C4024D">
            <w:pPr>
              <w:jc w:val="center"/>
              <w:rPr>
                <w:rFonts w:ascii="宋体" w:hAnsi="宋体"/>
                <w:szCs w:val="21"/>
              </w:rPr>
            </w:pPr>
            <w:r w:rsidRPr="00B946C4">
              <w:rPr>
                <w:rFonts w:ascii="宋体" w:hAnsi="宋体" w:hint="eastAsia"/>
                <w:szCs w:val="21"/>
              </w:rPr>
              <w:t>（反面）</w:t>
            </w:r>
          </w:p>
        </w:tc>
      </w:tr>
    </w:tbl>
    <w:p w:rsidR="00E651ED" w:rsidRPr="00B946C4" w:rsidRDefault="00E651ED" w:rsidP="00C4024D">
      <w:pPr>
        <w:spacing w:line="320" w:lineRule="exact"/>
        <w:ind w:left="2" w:firstLineChars="149" w:firstLine="358"/>
        <w:rPr>
          <w:rFonts w:ascii="宋体" w:hAnsi="宋体" w:cs="Courier New"/>
          <w:sz w:val="24"/>
          <w:szCs w:val="24"/>
        </w:rPr>
      </w:pPr>
    </w:p>
    <w:p w:rsidR="00E651ED" w:rsidRPr="00B946C4" w:rsidRDefault="00C4024D">
      <w:pPr>
        <w:widowControl/>
        <w:spacing w:before="100" w:beforeAutospacing="1" w:after="100" w:afterAutospacing="1" w:line="360" w:lineRule="auto"/>
        <w:jc w:val="center"/>
        <w:rPr>
          <w:rFonts w:ascii="宋体" w:hAnsi="宋体"/>
          <w:b/>
          <w:bCs/>
          <w:sz w:val="24"/>
          <w:szCs w:val="24"/>
        </w:rPr>
      </w:pPr>
      <w:r w:rsidRPr="00B946C4">
        <w:rPr>
          <w:rFonts w:ascii="宋体" w:hAnsi="宋体" w:hint="eastAsia"/>
          <w:b/>
          <w:bCs/>
          <w:sz w:val="24"/>
          <w:szCs w:val="24"/>
        </w:rPr>
        <w:lastRenderedPageBreak/>
        <w:t>3.4 没有重大违法记录的声明</w:t>
      </w:r>
    </w:p>
    <w:p w:rsidR="00E651ED" w:rsidRPr="00B946C4" w:rsidRDefault="00C4024D" w:rsidP="00234C80">
      <w:pPr>
        <w:spacing w:beforeLines="50" w:afterLines="50"/>
        <w:jc w:val="center"/>
        <w:rPr>
          <w:rFonts w:ascii="宋体" w:hAnsi="宋体" w:cs="Arial"/>
          <w:kern w:val="0"/>
          <w:sz w:val="28"/>
          <w:szCs w:val="28"/>
        </w:rPr>
      </w:pPr>
      <w:r w:rsidRPr="00B946C4">
        <w:rPr>
          <w:rFonts w:ascii="宋体" w:hAnsi="宋体" w:cs="Arial" w:hint="eastAsia"/>
          <w:kern w:val="0"/>
          <w:sz w:val="28"/>
          <w:szCs w:val="28"/>
        </w:rPr>
        <w:t>声　   明</w:t>
      </w:r>
    </w:p>
    <w:p w:rsidR="00E651ED" w:rsidRPr="00B946C4" w:rsidRDefault="00C4024D" w:rsidP="00234C80">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B946C4" w:rsidRDefault="00C4024D" w:rsidP="00234C80">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特此声明。</w:t>
      </w:r>
    </w:p>
    <w:p w:rsidR="00E651ED" w:rsidRPr="00B946C4" w:rsidRDefault="00C4024D" w:rsidP="00234C80">
      <w:pPr>
        <w:spacing w:beforeLines="50" w:afterLines="50" w:line="360" w:lineRule="auto"/>
        <w:ind w:firstLineChars="200" w:firstLine="420"/>
        <w:rPr>
          <w:rFonts w:ascii="宋体" w:hAnsi="宋体" w:cs="宋体"/>
          <w:szCs w:val="21"/>
          <w:lang w:val="zh-CN"/>
        </w:rPr>
      </w:pPr>
      <w:r w:rsidRPr="00B946C4">
        <w:rPr>
          <w:rFonts w:ascii="宋体" w:hAnsi="宋体" w:cs="宋体" w:hint="eastAsia"/>
          <w:szCs w:val="21"/>
          <w:lang w:val="zh-CN"/>
        </w:rPr>
        <w:t>本公司对上述声明的真实性负责。如有虚假，将依法承担相应责任。</w:t>
      </w:r>
    </w:p>
    <w:p w:rsidR="00E651ED" w:rsidRPr="00B946C4" w:rsidRDefault="00E651ED" w:rsidP="00234C80">
      <w:pPr>
        <w:spacing w:beforeLines="50" w:afterLines="50" w:line="360" w:lineRule="auto"/>
        <w:ind w:firstLineChars="236" w:firstLine="496"/>
        <w:rPr>
          <w:rFonts w:ascii="宋体" w:hAnsi="宋体" w:cs="宋体"/>
          <w:szCs w:val="21"/>
          <w:lang w:val="zh-CN"/>
        </w:rPr>
      </w:pPr>
    </w:p>
    <w:p w:rsidR="00E651ED" w:rsidRPr="00B946C4" w:rsidRDefault="00C4024D" w:rsidP="00234C80">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单位名称（盖章）：</w:t>
      </w:r>
    </w:p>
    <w:p w:rsidR="00E651ED" w:rsidRPr="00B946C4" w:rsidRDefault="00C4024D" w:rsidP="00234C80">
      <w:pPr>
        <w:spacing w:beforeLines="50" w:afterLines="50" w:line="360" w:lineRule="auto"/>
        <w:ind w:right="420" w:firstLineChars="2286" w:firstLine="4801"/>
        <w:rPr>
          <w:rFonts w:ascii="宋体" w:hAnsi="宋体" w:cs="宋体"/>
          <w:szCs w:val="21"/>
          <w:lang w:val="zh-CN"/>
        </w:rPr>
      </w:pPr>
      <w:r w:rsidRPr="00B946C4">
        <w:rPr>
          <w:rFonts w:ascii="宋体" w:hAnsi="宋体" w:cs="宋体" w:hint="eastAsia"/>
          <w:szCs w:val="21"/>
          <w:lang w:val="zh-CN"/>
        </w:rPr>
        <w:t xml:space="preserve">日    期：     </w:t>
      </w:r>
      <w:r w:rsidRPr="00B946C4">
        <w:rPr>
          <w:rFonts w:ascii="宋体" w:hAnsi="宋体" w:cs="宋体" w:hint="eastAsia"/>
          <w:szCs w:val="21"/>
        </w:rPr>
        <w:t>年    月    日</w:t>
      </w:r>
    </w:p>
    <w:p w:rsidR="00E651ED" w:rsidRPr="00B946C4" w:rsidRDefault="00E651ED" w:rsidP="00234C80">
      <w:pPr>
        <w:spacing w:beforeLines="50" w:afterLines="50" w:line="360" w:lineRule="auto"/>
        <w:ind w:right="420" w:firstLineChars="2286" w:firstLine="5486"/>
        <w:rPr>
          <w:rFonts w:ascii="宋体" w:hAnsi="宋体" w:cs="宋体"/>
          <w:sz w:val="24"/>
          <w:szCs w:val="24"/>
          <w:lang w:val="zh-CN"/>
        </w:rPr>
      </w:pPr>
    </w:p>
    <w:p w:rsidR="00E651ED" w:rsidRPr="00B946C4" w:rsidRDefault="00E651ED" w:rsidP="00234C80">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234C80">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234C80">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234C80">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234C80">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234C80">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234C80">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234C80">
      <w:pPr>
        <w:spacing w:beforeLines="50" w:afterLines="50" w:line="360" w:lineRule="auto"/>
        <w:ind w:right="420" w:firstLineChars="2286" w:firstLine="5486"/>
        <w:rPr>
          <w:rFonts w:ascii="宋体" w:hAnsi="宋体" w:cs="宋体"/>
          <w:sz w:val="24"/>
          <w:szCs w:val="24"/>
          <w:lang w:val="zh-CN"/>
        </w:rPr>
      </w:pPr>
    </w:p>
    <w:p w:rsidR="00911CC7" w:rsidRPr="00B946C4" w:rsidRDefault="00911CC7" w:rsidP="00234C80">
      <w:pPr>
        <w:spacing w:beforeLines="50" w:afterLines="50" w:line="360" w:lineRule="auto"/>
        <w:ind w:right="420" w:firstLineChars="2286" w:firstLine="5486"/>
        <w:rPr>
          <w:rFonts w:ascii="宋体" w:hAnsi="宋体" w:cs="宋体"/>
          <w:sz w:val="24"/>
          <w:szCs w:val="24"/>
          <w:lang w:val="zh-CN"/>
        </w:rPr>
      </w:pPr>
    </w:p>
    <w:p w:rsidR="00911CC7" w:rsidRPr="00B946C4" w:rsidRDefault="00C4024D" w:rsidP="00911CC7">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 xml:space="preserve">3.5 </w:t>
      </w:r>
      <w:r w:rsidR="00911CC7" w:rsidRPr="00B946C4">
        <w:rPr>
          <w:rFonts w:ascii="宋体" w:hAnsi="宋体" w:hint="eastAsia"/>
          <w:b/>
          <w:bCs/>
          <w:sz w:val="24"/>
          <w:szCs w:val="24"/>
        </w:rPr>
        <w:t>投标承诺函</w:t>
      </w:r>
    </w:p>
    <w:p w:rsidR="00911CC7" w:rsidRPr="00B946C4" w:rsidRDefault="00911CC7" w:rsidP="00911CC7">
      <w:pPr>
        <w:autoSpaceDE w:val="0"/>
        <w:autoSpaceDN w:val="0"/>
        <w:adjustRightInd w:val="0"/>
        <w:spacing w:line="360" w:lineRule="auto"/>
        <w:jc w:val="center"/>
        <w:outlineLvl w:val="0"/>
        <w:rPr>
          <w:rFonts w:ascii="宋体" w:hAnsi="宋体"/>
          <w:b/>
          <w:bCs/>
          <w:sz w:val="36"/>
          <w:szCs w:val="36"/>
          <w:lang w:val="zh-CN"/>
        </w:rPr>
      </w:pPr>
      <w:r w:rsidRPr="00B946C4">
        <w:rPr>
          <w:rFonts w:ascii="宋体" w:hAnsi="宋体" w:hint="eastAsia"/>
          <w:b/>
          <w:bCs/>
          <w:sz w:val="36"/>
          <w:szCs w:val="36"/>
          <w:lang w:val="zh-CN"/>
        </w:rPr>
        <w:t>投标承诺函</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本公司郑重承诺：</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一、将遵循公开、公平、公正和诚实信用的原则参加(采购项目名称)的投标;</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 xml:space="preserve">二、本次投标所提供的一切材料均真实、有效、合法; </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三、不与其他投标人相互串通投标报价，不排挤其他投标人的公平竞争，不损害采购人或其他投标人的合法权益;</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四、不与采购人或集中采购机构串通投标，不损害国家利益、社会公共利益或者他人的合法权益;</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五、不向采购人或者</w:t>
      </w:r>
      <w:hyperlink r:id="rId13" w:tgtFrame="https://www.cbi360.net/hyjd/20170619/_blank" w:history="1">
        <w:r w:rsidRPr="00B946C4">
          <w:rPr>
            <w:rFonts w:ascii="宋体" w:hAnsi="宋体" w:cs="宋体" w:hint="eastAsia"/>
            <w:sz w:val="21"/>
            <w:szCs w:val="21"/>
            <w:lang w:val="zh-CN"/>
          </w:rPr>
          <w:t>评标</w:t>
        </w:r>
      </w:hyperlink>
      <w:r w:rsidRPr="00B946C4">
        <w:rPr>
          <w:rFonts w:ascii="宋体" w:hAnsi="宋体" w:cs="宋体" w:hint="eastAsia"/>
          <w:sz w:val="21"/>
          <w:szCs w:val="21"/>
          <w:lang w:val="zh-CN"/>
        </w:rPr>
        <w:t>委员会成员行贿以牟取</w:t>
      </w:r>
      <w:hyperlink r:id="rId14" w:tgtFrame="https://www.cbi360.net/hyjd/20170619/_blank" w:history="1">
        <w:r w:rsidRPr="00B946C4">
          <w:rPr>
            <w:rFonts w:ascii="宋体" w:hAnsi="宋体" w:cs="宋体" w:hint="eastAsia"/>
            <w:sz w:val="21"/>
            <w:szCs w:val="21"/>
            <w:lang w:val="zh-CN"/>
          </w:rPr>
          <w:t>中标</w:t>
        </w:r>
      </w:hyperlink>
      <w:r w:rsidRPr="00B946C4">
        <w:rPr>
          <w:rFonts w:ascii="宋体" w:hAnsi="宋体" w:cs="宋体" w:hint="eastAsia"/>
          <w:sz w:val="21"/>
          <w:szCs w:val="21"/>
          <w:lang w:val="zh-CN"/>
        </w:rPr>
        <w:t>;</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六、不以他人名义投标或者以其他方式弄虚作假，骗取中标;</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七、不扰乱建安区政府采购市场秩序;</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八、不在</w:t>
      </w:r>
      <w:hyperlink r:id="rId15" w:tgtFrame="https://www.cbi360.net/hyjd/20170619/_blank" w:history="1">
        <w:r w:rsidRPr="00B946C4">
          <w:rPr>
            <w:rFonts w:ascii="宋体" w:hAnsi="宋体" w:cs="宋体" w:hint="eastAsia"/>
            <w:sz w:val="21"/>
            <w:szCs w:val="21"/>
            <w:lang w:val="zh-CN"/>
          </w:rPr>
          <w:t>开标</w:t>
        </w:r>
      </w:hyperlink>
      <w:r w:rsidRPr="00B946C4">
        <w:rPr>
          <w:rFonts w:ascii="宋体" w:hAnsi="宋体" w:cs="宋体" w:hint="eastAsia"/>
          <w:sz w:val="21"/>
          <w:szCs w:val="21"/>
          <w:lang w:val="zh-CN"/>
        </w:rPr>
        <w:t>后进行虚假恶意投诉;</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九、中标后不得将</w:t>
      </w:r>
      <w:hyperlink r:id="rId16" w:tgtFrame="https://www.cbi360.net/hyjd/20170619/_blank" w:history="1">
        <w:r w:rsidRPr="00B946C4">
          <w:rPr>
            <w:rFonts w:ascii="宋体" w:hAnsi="宋体" w:cs="宋体" w:hint="eastAsia"/>
            <w:sz w:val="21"/>
            <w:szCs w:val="21"/>
            <w:lang w:val="zh-CN"/>
          </w:rPr>
          <w:t>招标文件</w:t>
        </w:r>
      </w:hyperlink>
      <w:r w:rsidRPr="00B946C4">
        <w:rPr>
          <w:rFonts w:ascii="宋体" w:hAnsi="宋体" w:cs="宋体" w:hint="eastAsia"/>
          <w:sz w:val="21"/>
          <w:szCs w:val="21"/>
          <w:lang w:val="zh-CN"/>
        </w:rPr>
        <w:t>规定不予转包、分包的项目转包、分包于他人。</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十、我方一旦中标，将严格按照投标文件中所承诺的报价、质量、工期、实施方案、服务承诺等内容组织实施;</w:t>
      </w:r>
    </w:p>
    <w:p w:rsidR="00911CC7" w:rsidRPr="00B946C4" w:rsidRDefault="00911CC7" w:rsidP="00911CC7">
      <w:pPr>
        <w:pStyle w:val="ac"/>
        <w:widowControl/>
        <w:shd w:val="clear" w:color="auto" w:fill="FFFFFF"/>
        <w:spacing w:after="300" w:line="336" w:lineRule="atLeast"/>
        <w:ind w:firstLineChars="200" w:firstLine="420"/>
        <w:rPr>
          <w:rFonts w:ascii="宋体" w:hAnsi="宋体" w:cs="宋体"/>
          <w:sz w:val="21"/>
          <w:szCs w:val="21"/>
          <w:lang w:val="zh-CN"/>
        </w:rPr>
      </w:pPr>
      <w:r w:rsidRPr="00B946C4">
        <w:rPr>
          <w:rFonts w:ascii="宋体" w:hAnsi="宋体" w:cs="宋体"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911CC7" w:rsidRPr="00B946C4" w:rsidRDefault="00911CC7" w:rsidP="00911CC7">
      <w:pPr>
        <w:pStyle w:val="ac"/>
        <w:widowControl/>
        <w:shd w:val="clear" w:color="auto" w:fill="FFFFFF"/>
        <w:spacing w:after="300" w:line="336" w:lineRule="atLeast"/>
        <w:rPr>
          <w:rFonts w:ascii="宋体" w:hAnsi="宋体" w:cs="宋体"/>
          <w:sz w:val="21"/>
          <w:szCs w:val="21"/>
          <w:lang w:val="zh-CN"/>
        </w:rPr>
      </w:pP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法定代表人或授权代表签字：</w:t>
      </w: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供应商名称(盖章)：</w:t>
      </w:r>
    </w:p>
    <w:p w:rsidR="00911CC7" w:rsidRPr="00B946C4" w:rsidRDefault="00911CC7" w:rsidP="00911CC7">
      <w:pPr>
        <w:pStyle w:val="ac"/>
        <w:widowControl/>
        <w:shd w:val="clear" w:color="auto" w:fill="FFFFFF"/>
        <w:spacing w:after="300" w:line="336" w:lineRule="atLeast"/>
        <w:ind w:firstLineChars="1700" w:firstLine="3570"/>
        <w:rPr>
          <w:rFonts w:ascii="宋体" w:hAnsi="宋体" w:cs="宋体"/>
          <w:sz w:val="21"/>
          <w:szCs w:val="21"/>
          <w:lang w:val="zh-CN"/>
        </w:rPr>
      </w:pPr>
      <w:r w:rsidRPr="00B946C4">
        <w:rPr>
          <w:rFonts w:ascii="宋体" w:hAnsi="宋体" w:cs="宋体" w:hint="eastAsia"/>
          <w:sz w:val="21"/>
          <w:szCs w:val="21"/>
          <w:lang w:val="zh-CN"/>
        </w:rPr>
        <w:t>年  月  日</w:t>
      </w: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 xml:space="preserve">3.6 其他资格证书或材料 </w:t>
      </w:r>
    </w:p>
    <w:p w:rsidR="0012373E" w:rsidRPr="00B946C4" w:rsidRDefault="0012373E">
      <w:pPr>
        <w:autoSpaceDE w:val="0"/>
        <w:autoSpaceDN w:val="0"/>
        <w:adjustRightInd w:val="0"/>
        <w:spacing w:line="360" w:lineRule="auto"/>
        <w:jc w:val="center"/>
        <w:rPr>
          <w:rFonts w:ascii="宋体" w:hAnsi="宋体" w:cs="黑体"/>
          <w:b/>
          <w:bCs/>
          <w:sz w:val="28"/>
          <w:szCs w:val="28"/>
          <w:lang w:val="zh-CN"/>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四、符合性审查证明材料</w:t>
      </w:r>
    </w:p>
    <w:p w:rsidR="00452F63" w:rsidRDefault="00452F63" w:rsidP="00452F63">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4.1分项报价表</w:t>
      </w:r>
    </w:p>
    <w:p w:rsidR="00452F63" w:rsidRDefault="00452F63" w:rsidP="00234C80">
      <w:pPr>
        <w:spacing w:before="50" w:afterLines="50" w:line="360" w:lineRule="auto"/>
        <w:contextualSpacing/>
        <w:jc w:val="left"/>
        <w:rPr>
          <w:rFonts w:ascii="宋体" w:hAnsi="宋体"/>
          <w:szCs w:val="21"/>
        </w:rPr>
      </w:pPr>
      <w:r>
        <w:rPr>
          <w:rFonts w:ascii="宋体" w:hAnsi="宋体" w:hint="eastAsia"/>
          <w:szCs w:val="21"/>
        </w:rPr>
        <w:t>项目编号：</w:t>
      </w:r>
    </w:p>
    <w:p w:rsidR="00452F63" w:rsidRDefault="00452F63" w:rsidP="00452F63">
      <w:pPr>
        <w:autoSpaceDE w:val="0"/>
        <w:autoSpaceDN w:val="0"/>
        <w:adjustRightInd w:val="0"/>
        <w:spacing w:line="360" w:lineRule="auto"/>
        <w:outlineLvl w:val="0"/>
        <w:rPr>
          <w:rFonts w:hAnsi="宋体"/>
          <w:b/>
          <w:snapToGrid w:val="0"/>
          <w:kern w:val="0"/>
          <w:szCs w:val="21"/>
        </w:rPr>
      </w:pPr>
      <w:r>
        <w:rPr>
          <w:rFonts w:ascii="宋体" w:hAnsi="宋体" w:hint="eastAsia"/>
          <w:szCs w:val="21"/>
        </w:rPr>
        <w:t xml:space="preserve">项目名称：   </w:t>
      </w:r>
    </w:p>
    <w:tbl>
      <w:tblPr>
        <w:tblW w:w="9400" w:type="dxa"/>
        <w:tblLayout w:type="fixed"/>
        <w:tblLook w:val="0000"/>
      </w:tblPr>
      <w:tblGrid>
        <w:gridCol w:w="959"/>
        <w:gridCol w:w="1973"/>
        <w:gridCol w:w="1712"/>
        <w:gridCol w:w="1985"/>
        <w:gridCol w:w="2771"/>
      </w:tblGrid>
      <w:tr w:rsidR="00452F63" w:rsidTr="00EC474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EC474F">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973"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EC474F">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名称</w:t>
            </w:r>
          </w:p>
        </w:tc>
        <w:tc>
          <w:tcPr>
            <w:tcW w:w="1712"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EC474F">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数量</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5D1FF7">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单价(元)</w:t>
            </w:r>
          </w:p>
        </w:tc>
        <w:tc>
          <w:tcPr>
            <w:tcW w:w="2771" w:type="dxa"/>
            <w:tcBorders>
              <w:top w:val="single" w:sz="6" w:space="0" w:color="auto"/>
              <w:left w:val="single" w:sz="6" w:space="0" w:color="auto"/>
              <w:bottom w:val="single" w:sz="6" w:space="0" w:color="auto"/>
              <w:right w:val="single" w:sz="6" w:space="0" w:color="auto"/>
            </w:tcBorders>
            <w:shd w:val="clear" w:color="auto" w:fill="F2F2F2"/>
            <w:vAlign w:val="center"/>
          </w:tcPr>
          <w:p w:rsidR="00452F63" w:rsidRDefault="00452F63" w:rsidP="005D1FF7">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合计(元)</w:t>
            </w:r>
          </w:p>
        </w:tc>
      </w:tr>
      <w:tr w:rsidR="00452F63" w:rsidTr="00EC474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52F63" w:rsidRDefault="00452F63" w:rsidP="00EC474F">
            <w:pPr>
              <w:autoSpaceDE w:val="0"/>
              <w:autoSpaceDN w:val="0"/>
              <w:adjustRightInd w:val="0"/>
              <w:spacing w:line="480" w:lineRule="exact"/>
              <w:jc w:val="center"/>
              <w:rPr>
                <w:rFonts w:ascii="宋体" w:hAnsi="宋体"/>
                <w:szCs w:val="21"/>
              </w:rPr>
            </w:pPr>
            <w:r>
              <w:rPr>
                <w:rFonts w:ascii="宋体" w:hAnsi="宋体" w:hint="eastAsia"/>
                <w:szCs w:val="21"/>
              </w:rPr>
              <w:t>1</w:t>
            </w:r>
          </w:p>
        </w:tc>
        <w:tc>
          <w:tcPr>
            <w:tcW w:w="1973"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r>
      <w:tr w:rsidR="00452F63" w:rsidTr="00EC474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52F63" w:rsidRDefault="00452F63" w:rsidP="00EC474F">
            <w:pPr>
              <w:autoSpaceDE w:val="0"/>
              <w:autoSpaceDN w:val="0"/>
              <w:adjustRightInd w:val="0"/>
              <w:spacing w:line="480" w:lineRule="exact"/>
              <w:jc w:val="center"/>
              <w:rPr>
                <w:rFonts w:ascii="宋体" w:hAnsi="宋体"/>
                <w:szCs w:val="21"/>
              </w:rPr>
            </w:pPr>
            <w:r>
              <w:rPr>
                <w:rFonts w:ascii="宋体" w:hAnsi="宋体" w:hint="eastAsia"/>
                <w:szCs w:val="21"/>
              </w:rPr>
              <w:t>…</w:t>
            </w:r>
          </w:p>
        </w:tc>
        <w:tc>
          <w:tcPr>
            <w:tcW w:w="1973"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1712"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1985"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c>
          <w:tcPr>
            <w:tcW w:w="2771" w:type="dxa"/>
            <w:tcBorders>
              <w:top w:val="single" w:sz="6" w:space="0" w:color="auto"/>
              <w:left w:val="single" w:sz="6" w:space="0" w:color="auto"/>
              <w:bottom w:val="single" w:sz="6" w:space="0" w:color="auto"/>
              <w:right w:val="single" w:sz="6" w:space="0" w:color="auto"/>
            </w:tcBorders>
          </w:tcPr>
          <w:p w:rsidR="00452F63" w:rsidRDefault="00452F63" w:rsidP="00EC474F">
            <w:pPr>
              <w:autoSpaceDE w:val="0"/>
              <w:autoSpaceDN w:val="0"/>
              <w:adjustRightInd w:val="0"/>
              <w:spacing w:line="360" w:lineRule="auto"/>
              <w:rPr>
                <w:rFonts w:ascii="宋体" w:hAnsi="宋体"/>
                <w:szCs w:val="21"/>
              </w:rPr>
            </w:pPr>
          </w:p>
        </w:tc>
      </w:tr>
      <w:tr w:rsidR="00452F63" w:rsidTr="00EC474F">
        <w:trPr>
          <w:trHeight w:val="851"/>
        </w:trPr>
        <w:tc>
          <w:tcPr>
            <w:tcW w:w="2932" w:type="dxa"/>
            <w:gridSpan w:val="2"/>
            <w:tcBorders>
              <w:top w:val="single" w:sz="6" w:space="0" w:color="auto"/>
              <w:left w:val="single" w:sz="6" w:space="0" w:color="auto"/>
              <w:bottom w:val="single" w:sz="6" w:space="0" w:color="auto"/>
              <w:right w:val="single" w:sz="6" w:space="0" w:color="auto"/>
            </w:tcBorders>
            <w:vAlign w:val="center"/>
          </w:tcPr>
          <w:p w:rsidR="00452F63" w:rsidRDefault="00452F63" w:rsidP="00EC474F">
            <w:pPr>
              <w:autoSpaceDE w:val="0"/>
              <w:autoSpaceDN w:val="0"/>
              <w:adjustRightInd w:val="0"/>
              <w:spacing w:line="360" w:lineRule="auto"/>
              <w:jc w:val="center"/>
              <w:rPr>
                <w:rFonts w:ascii="宋体" w:hAnsi="宋体"/>
                <w:szCs w:val="21"/>
              </w:rPr>
            </w:pPr>
            <w:r>
              <w:rPr>
                <w:rFonts w:ascii="宋体" w:hAnsi="宋体" w:cs="宋体" w:hint="eastAsia"/>
                <w:szCs w:val="21"/>
                <w:lang w:val="zh-CN"/>
              </w:rPr>
              <w:t>合计</w:t>
            </w:r>
          </w:p>
        </w:tc>
        <w:tc>
          <w:tcPr>
            <w:tcW w:w="6468" w:type="dxa"/>
            <w:gridSpan w:val="3"/>
            <w:tcBorders>
              <w:top w:val="single" w:sz="6" w:space="0" w:color="auto"/>
              <w:left w:val="single" w:sz="6" w:space="0" w:color="auto"/>
              <w:bottom w:val="single" w:sz="6" w:space="0" w:color="auto"/>
              <w:right w:val="single" w:sz="6" w:space="0" w:color="auto"/>
            </w:tcBorders>
            <w:vAlign w:val="center"/>
          </w:tcPr>
          <w:p w:rsidR="00452F63" w:rsidRDefault="00452F63" w:rsidP="00EC474F">
            <w:pPr>
              <w:autoSpaceDE w:val="0"/>
              <w:autoSpaceDN w:val="0"/>
              <w:adjustRightInd w:val="0"/>
              <w:spacing w:line="360" w:lineRule="auto"/>
              <w:ind w:firstLineChars="50" w:firstLine="105"/>
              <w:rPr>
                <w:rFonts w:ascii="宋体" w:hAnsi="宋体" w:cs="宋体"/>
                <w:szCs w:val="21"/>
                <w:lang w:val="zh-CN"/>
              </w:rPr>
            </w:pPr>
            <w:r>
              <w:rPr>
                <w:rFonts w:ascii="宋体" w:hAnsi="宋体" w:cs="宋体" w:hint="eastAsia"/>
                <w:szCs w:val="21"/>
                <w:lang w:val="zh-CN"/>
              </w:rPr>
              <w:t>大写：　　　　　　小写：</w:t>
            </w:r>
          </w:p>
        </w:tc>
      </w:tr>
    </w:tbl>
    <w:p w:rsidR="00452F63" w:rsidRDefault="00452F63" w:rsidP="00452F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rsidR="00452F63" w:rsidRDefault="00452F63" w:rsidP="00452F63">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rsidR="008679C3" w:rsidRDefault="008679C3" w:rsidP="00452F63">
      <w:pPr>
        <w:autoSpaceDE w:val="0"/>
        <w:autoSpaceDN w:val="0"/>
        <w:adjustRightInd w:val="0"/>
        <w:spacing w:line="480" w:lineRule="auto"/>
        <w:rPr>
          <w:rFonts w:ascii="宋体" w:hAnsi="宋体" w:cs="宋体"/>
          <w:sz w:val="24"/>
          <w:szCs w:val="24"/>
          <w:lang w:val="zh-CN"/>
        </w:rPr>
      </w:pPr>
    </w:p>
    <w:p w:rsidR="008679C3" w:rsidRDefault="008679C3" w:rsidP="00452F63">
      <w:pPr>
        <w:autoSpaceDE w:val="0"/>
        <w:autoSpaceDN w:val="0"/>
        <w:adjustRightInd w:val="0"/>
        <w:spacing w:line="480" w:lineRule="auto"/>
        <w:rPr>
          <w:rFonts w:ascii="宋体" w:hAnsi="宋体" w:cs="宋体"/>
          <w:sz w:val="24"/>
          <w:szCs w:val="24"/>
          <w:lang w:val="zh-CN"/>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452F63">
        <w:rPr>
          <w:rFonts w:ascii="宋体" w:hAnsi="宋体" w:hint="eastAsia"/>
          <w:b/>
          <w:bCs/>
          <w:sz w:val="24"/>
          <w:szCs w:val="24"/>
        </w:rPr>
        <w:t>2</w:t>
      </w:r>
      <w:r w:rsidRPr="00B946C4">
        <w:rPr>
          <w:rFonts w:ascii="宋体" w:hAnsi="宋体" w:hint="eastAsia"/>
          <w:b/>
          <w:bCs/>
          <w:sz w:val="24"/>
          <w:szCs w:val="24"/>
        </w:rPr>
        <w:t xml:space="preserve"> 技术方案（实施方案）</w:t>
      </w:r>
    </w:p>
    <w:p w:rsidR="00E651ED" w:rsidRPr="00B946C4" w:rsidRDefault="00E651ED">
      <w:pPr>
        <w:snapToGrid w:val="0"/>
        <w:spacing w:line="360" w:lineRule="auto"/>
        <w:jc w:val="center"/>
        <w:rPr>
          <w:rFonts w:hAnsi="宋体"/>
          <w:b/>
          <w:snapToGrid w:val="0"/>
          <w:kern w:val="0"/>
          <w:sz w:val="36"/>
          <w:szCs w:val="36"/>
        </w:rPr>
      </w:pPr>
    </w:p>
    <w:p w:rsidR="00E651ED" w:rsidRPr="00B946C4" w:rsidRDefault="00C4024D">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E651ED" w:rsidRDefault="00E651ED">
      <w:pPr>
        <w:snapToGrid w:val="0"/>
        <w:spacing w:line="360" w:lineRule="auto"/>
        <w:jc w:val="center"/>
        <w:rPr>
          <w:rFonts w:hAnsi="宋体"/>
          <w:b/>
          <w:snapToGrid w:val="0"/>
          <w:kern w:val="0"/>
          <w:sz w:val="36"/>
          <w:szCs w:val="36"/>
        </w:rPr>
      </w:pPr>
    </w:p>
    <w:p w:rsidR="008679C3" w:rsidRDefault="008679C3">
      <w:pPr>
        <w:snapToGrid w:val="0"/>
        <w:spacing w:line="360" w:lineRule="auto"/>
        <w:jc w:val="center"/>
        <w:rPr>
          <w:rFonts w:hAnsi="宋体"/>
          <w:b/>
          <w:snapToGrid w:val="0"/>
          <w:kern w:val="0"/>
          <w:sz w:val="36"/>
          <w:szCs w:val="36"/>
        </w:rPr>
      </w:pPr>
    </w:p>
    <w:p w:rsidR="008679C3" w:rsidRPr="00B946C4" w:rsidRDefault="008679C3">
      <w:pPr>
        <w:snapToGrid w:val="0"/>
        <w:spacing w:line="360" w:lineRule="auto"/>
        <w:jc w:val="center"/>
        <w:rPr>
          <w:rFonts w:hAnsi="宋体"/>
          <w:b/>
          <w:snapToGrid w:val="0"/>
          <w:kern w:val="0"/>
          <w:sz w:val="36"/>
          <w:szCs w:val="36"/>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4.</w:t>
      </w:r>
      <w:r w:rsidR="00452F63">
        <w:rPr>
          <w:rFonts w:ascii="宋体" w:hAnsi="宋体" w:hint="eastAsia"/>
          <w:b/>
          <w:bCs/>
          <w:sz w:val="24"/>
          <w:szCs w:val="24"/>
        </w:rPr>
        <w:t>3</w:t>
      </w:r>
      <w:r w:rsidRPr="00B946C4">
        <w:rPr>
          <w:rFonts w:ascii="宋体" w:hAnsi="宋体" w:hint="eastAsia"/>
          <w:b/>
          <w:bCs/>
          <w:sz w:val="24"/>
          <w:szCs w:val="24"/>
        </w:rPr>
        <w:t>业绩情况表</w:t>
      </w:r>
    </w:p>
    <w:p w:rsidR="00B354EB" w:rsidRPr="00B946C4" w:rsidRDefault="00B354EB" w:rsidP="00234C80">
      <w:pPr>
        <w:spacing w:before="50" w:afterLines="50" w:line="360" w:lineRule="auto"/>
        <w:contextualSpacing/>
        <w:jc w:val="left"/>
        <w:rPr>
          <w:rFonts w:ascii="宋体" w:hAnsi="宋体"/>
          <w:szCs w:val="21"/>
        </w:rPr>
      </w:pPr>
    </w:p>
    <w:p w:rsidR="00E651ED" w:rsidRPr="00B946C4" w:rsidRDefault="00C4024D" w:rsidP="00234C80">
      <w:pPr>
        <w:spacing w:before="50" w:afterLines="50" w:line="360" w:lineRule="auto"/>
        <w:contextualSpacing/>
        <w:jc w:val="left"/>
        <w:rPr>
          <w:rFonts w:ascii="宋体" w:hAnsi="宋体"/>
          <w:szCs w:val="21"/>
        </w:rPr>
      </w:pPr>
      <w:r w:rsidRPr="00B946C4">
        <w:rPr>
          <w:rFonts w:ascii="宋体" w:hAnsi="宋体" w:hint="eastAsia"/>
          <w:szCs w:val="21"/>
        </w:rPr>
        <w:t>项目编号：</w:t>
      </w:r>
    </w:p>
    <w:p w:rsidR="00E651ED" w:rsidRPr="00B946C4" w:rsidRDefault="00C4024D">
      <w:pPr>
        <w:snapToGrid w:val="0"/>
        <w:spacing w:line="360" w:lineRule="auto"/>
        <w:rPr>
          <w:rFonts w:hAnsi="宋体"/>
          <w:b/>
          <w:snapToGrid w:val="0"/>
          <w:kern w:val="0"/>
          <w:szCs w:val="21"/>
        </w:rPr>
      </w:pPr>
      <w:r w:rsidRPr="00B946C4">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B946C4">
        <w:trPr>
          <w:trHeight w:val="777"/>
        </w:trPr>
        <w:tc>
          <w:tcPr>
            <w:tcW w:w="712"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序号</w:t>
            </w:r>
          </w:p>
        </w:tc>
        <w:tc>
          <w:tcPr>
            <w:tcW w:w="1808"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客户单位名称</w:t>
            </w:r>
          </w:p>
        </w:tc>
        <w:tc>
          <w:tcPr>
            <w:tcW w:w="3579"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B946C4" w:rsidRDefault="00C4024D">
            <w:pPr>
              <w:pStyle w:val="a4"/>
              <w:jc w:val="center"/>
              <w:rPr>
                <w:rFonts w:ascii="宋体" w:eastAsia="宋体" w:hAnsi="宋体" w:cs="宋体"/>
                <w:b/>
                <w:bCs/>
                <w:sz w:val="21"/>
                <w:szCs w:val="21"/>
              </w:rPr>
            </w:pPr>
            <w:r w:rsidRPr="00B946C4">
              <w:rPr>
                <w:rFonts w:ascii="宋体" w:eastAsia="宋体" w:hAnsi="宋体" w:cs="宋体" w:hint="eastAsia"/>
                <w:b/>
                <w:bCs/>
                <w:sz w:val="21"/>
                <w:szCs w:val="21"/>
              </w:rPr>
              <w:t>合同金额</w:t>
            </w:r>
          </w:p>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（万元）</w:t>
            </w:r>
          </w:p>
        </w:tc>
        <w:tc>
          <w:tcPr>
            <w:tcW w:w="1706" w:type="dxa"/>
            <w:shd w:val="clear" w:color="auto" w:fill="F3F3F3"/>
            <w:vAlign w:val="center"/>
          </w:tcPr>
          <w:p w:rsidR="00E651ED" w:rsidRPr="00B946C4" w:rsidRDefault="00C4024D">
            <w:pPr>
              <w:pStyle w:val="a4"/>
              <w:jc w:val="center"/>
              <w:rPr>
                <w:rFonts w:ascii="宋体" w:eastAsia="宋体" w:hAnsi="宋体" w:cs="Times New Roman"/>
                <w:b/>
                <w:bCs/>
                <w:sz w:val="21"/>
                <w:szCs w:val="21"/>
              </w:rPr>
            </w:pPr>
            <w:r w:rsidRPr="00B946C4">
              <w:rPr>
                <w:rFonts w:ascii="宋体" w:eastAsia="宋体" w:hAnsi="宋体" w:cs="宋体" w:hint="eastAsia"/>
                <w:b/>
                <w:bCs/>
                <w:sz w:val="21"/>
                <w:szCs w:val="21"/>
              </w:rPr>
              <w:t>联系人及电话</w:t>
            </w: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1</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2</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3</w:t>
            </w:r>
          </w:p>
        </w:tc>
        <w:tc>
          <w:tcPr>
            <w:tcW w:w="1808" w:type="dxa"/>
            <w:vAlign w:val="center"/>
          </w:tcPr>
          <w:p w:rsidR="00E651ED" w:rsidRPr="00B946C4" w:rsidRDefault="00E651ED">
            <w:pPr>
              <w:pStyle w:val="a4"/>
              <w:spacing w:line="360" w:lineRule="auto"/>
              <w:rPr>
                <w:rFonts w:ascii="宋体" w:eastAsia="宋体" w:hAnsi="宋体" w:cs="Times New Roman"/>
                <w:sz w:val="21"/>
                <w:szCs w:val="21"/>
              </w:rPr>
            </w:pPr>
          </w:p>
        </w:tc>
        <w:tc>
          <w:tcPr>
            <w:tcW w:w="3579" w:type="dxa"/>
            <w:vAlign w:val="center"/>
          </w:tcPr>
          <w:p w:rsidR="00E651ED" w:rsidRPr="00B946C4" w:rsidRDefault="00E651ED">
            <w:pPr>
              <w:pStyle w:val="a4"/>
              <w:spacing w:line="360" w:lineRule="auto"/>
              <w:rPr>
                <w:rFonts w:ascii="宋体" w:eastAsia="宋体" w:hAnsi="宋体" w:cs="Times New Roman"/>
                <w:sz w:val="21"/>
                <w:szCs w:val="21"/>
              </w:rPr>
            </w:pPr>
          </w:p>
        </w:tc>
        <w:tc>
          <w:tcPr>
            <w:tcW w:w="1440" w:type="dxa"/>
            <w:vAlign w:val="center"/>
          </w:tcPr>
          <w:p w:rsidR="00E651ED" w:rsidRPr="00B946C4" w:rsidRDefault="00E651ED">
            <w:pPr>
              <w:pStyle w:val="a4"/>
              <w:spacing w:line="360" w:lineRule="auto"/>
              <w:rPr>
                <w:rFonts w:ascii="宋体" w:eastAsia="宋体" w:hAnsi="宋体" w:cs="Times New Roman"/>
                <w:sz w:val="21"/>
                <w:szCs w:val="21"/>
              </w:rPr>
            </w:pPr>
          </w:p>
        </w:tc>
        <w:tc>
          <w:tcPr>
            <w:tcW w:w="1706" w:type="dxa"/>
            <w:vAlign w:val="center"/>
          </w:tcPr>
          <w:p w:rsidR="00E651ED" w:rsidRPr="00B946C4" w:rsidRDefault="00E651ED">
            <w:pPr>
              <w:pStyle w:val="a4"/>
              <w:spacing w:line="360" w:lineRule="auto"/>
              <w:rPr>
                <w:rFonts w:ascii="宋体" w:eastAsia="宋体" w:hAnsi="宋体" w:cs="Times New Roman"/>
                <w:sz w:val="21"/>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宋体"/>
                <w:sz w:val="21"/>
                <w:szCs w:val="21"/>
              </w:rPr>
            </w:pPr>
            <w:r w:rsidRPr="00B946C4">
              <w:rPr>
                <w:rFonts w:ascii="宋体" w:eastAsia="宋体" w:hAnsi="宋体" w:cs="宋体"/>
                <w:sz w:val="21"/>
                <w:szCs w:val="21"/>
              </w:rPr>
              <w:t>4</w:t>
            </w:r>
          </w:p>
        </w:tc>
        <w:tc>
          <w:tcPr>
            <w:tcW w:w="1808" w:type="dxa"/>
            <w:vAlign w:val="center"/>
          </w:tcPr>
          <w:p w:rsidR="00E651ED" w:rsidRPr="00B946C4" w:rsidRDefault="00E651ED">
            <w:pPr>
              <w:rPr>
                <w:rFonts w:ascii="宋体"/>
                <w:szCs w:val="21"/>
              </w:rPr>
            </w:pPr>
          </w:p>
        </w:tc>
        <w:tc>
          <w:tcPr>
            <w:tcW w:w="3579" w:type="dxa"/>
            <w:vAlign w:val="center"/>
          </w:tcPr>
          <w:p w:rsidR="00E651ED" w:rsidRPr="00B946C4" w:rsidRDefault="00E651ED">
            <w:pPr>
              <w:rPr>
                <w:rFonts w:ascii="宋体"/>
                <w:szCs w:val="21"/>
              </w:rPr>
            </w:pPr>
          </w:p>
        </w:tc>
        <w:tc>
          <w:tcPr>
            <w:tcW w:w="1440" w:type="dxa"/>
            <w:vAlign w:val="center"/>
          </w:tcPr>
          <w:p w:rsidR="00E651ED" w:rsidRPr="00B946C4" w:rsidRDefault="00E651ED">
            <w:pPr>
              <w:rPr>
                <w:rFonts w:ascii="宋体"/>
                <w:szCs w:val="21"/>
              </w:rPr>
            </w:pPr>
          </w:p>
        </w:tc>
        <w:tc>
          <w:tcPr>
            <w:tcW w:w="1706" w:type="dxa"/>
            <w:vAlign w:val="center"/>
          </w:tcPr>
          <w:p w:rsidR="00E651ED" w:rsidRPr="00B946C4" w:rsidRDefault="00E651ED">
            <w:pPr>
              <w:rPr>
                <w:rFonts w:ascii="宋体"/>
                <w:szCs w:val="21"/>
              </w:rPr>
            </w:pPr>
          </w:p>
        </w:tc>
      </w:tr>
      <w:tr w:rsidR="00E651ED" w:rsidRPr="00B946C4">
        <w:trPr>
          <w:trHeight w:val="680"/>
        </w:trPr>
        <w:tc>
          <w:tcPr>
            <w:tcW w:w="712" w:type="dxa"/>
            <w:vAlign w:val="center"/>
          </w:tcPr>
          <w:p w:rsidR="00E651ED" w:rsidRPr="00B946C4" w:rsidRDefault="00C4024D">
            <w:pPr>
              <w:pStyle w:val="a4"/>
              <w:spacing w:line="360" w:lineRule="auto"/>
              <w:jc w:val="center"/>
              <w:rPr>
                <w:rFonts w:ascii="宋体" w:eastAsia="宋体" w:hAnsi="宋体" w:cs="Times New Roman"/>
                <w:sz w:val="21"/>
                <w:szCs w:val="21"/>
              </w:rPr>
            </w:pPr>
            <w:r w:rsidRPr="00B946C4">
              <w:rPr>
                <w:rFonts w:ascii="宋体" w:eastAsia="宋体" w:hAnsi="宋体" w:cs="宋体" w:hint="eastAsia"/>
                <w:sz w:val="21"/>
                <w:szCs w:val="21"/>
              </w:rPr>
              <w:t>……</w:t>
            </w:r>
          </w:p>
        </w:tc>
        <w:tc>
          <w:tcPr>
            <w:tcW w:w="1808" w:type="dxa"/>
            <w:vAlign w:val="center"/>
          </w:tcPr>
          <w:p w:rsidR="00E651ED" w:rsidRPr="00B946C4" w:rsidRDefault="00E651ED">
            <w:pPr>
              <w:rPr>
                <w:rFonts w:ascii="宋体"/>
                <w:szCs w:val="21"/>
              </w:rPr>
            </w:pPr>
          </w:p>
        </w:tc>
        <w:tc>
          <w:tcPr>
            <w:tcW w:w="3579" w:type="dxa"/>
            <w:vAlign w:val="center"/>
          </w:tcPr>
          <w:p w:rsidR="00E651ED" w:rsidRPr="00B946C4" w:rsidRDefault="00E651ED">
            <w:pPr>
              <w:rPr>
                <w:rFonts w:ascii="宋体"/>
                <w:szCs w:val="21"/>
              </w:rPr>
            </w:pPr>
          </w:p>
        </w:tc>
        <w:tc>
          <w:tcPr>
            <w:tcW w:w="1440" w:type="dxa"/>
            <w:vAlign w:val="center"/>
          </w:tcPr>
          <w:p w:rsidR="00E651ED" w:rsidRPr="00B946C4" w:rsidRDefault="00E651ED">
            <w:pPr>
              <w:rPr>
                <w:rFonts w:ascii="宋体"/>
                <w:szCs w:val="21"/>
              </w:rPr>
            </w:pPr>
          </w:p>
        </w:tc>
        <w:tc>
          <w:tcPr>
            <w:tcW w:w="1706" w:type="dxa"/>
            <w:vAlign w:val="center"/>
          </w:tcPr>
          <w:p w:rsidR="00E651ED" w:rsidRPr="00B946C4" w:rsidRDefault="00E651ED">
            <w:pPr>
              <w:rPr>
                <w:rFonts w:ascii="宋体"/>
                <w:szCs w:val="21"/>
              </w:rPr>
            </w:pPr>
          </w:p>
        </w:tc>
      </w:tr>
    </w:tbl>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供应商（公章）：</w:t>
      </w:r>
    </w:p>
    <w:p w:rsidR="00E651ED" w:rsidRPr="00B946C4" w:rsidRDefault="00C4024D">
      <w:pPr>
        <w:autoSpaceDE w:val="0"/>
        <w:autoSpaceDN w:val="0"/>
        <w:adjustRightInd w:val="0"/>
        <w:spacing w:line="480" w:lineRule="auto"/>
        <w:rPr>
          <w:rFonts w:ascii="宋体" w:hAnsi="宋体" w:cs="宋体"/>
          <w:szCs w:val="21"/>
          <w:lang w:val="zh-CN"/>
        </w:rPr>
      </w:pPr>
      <w:r w:rsidRPr="00B946C4">
        <w:rPr>
          <w:rFonts w:ascii="宋体" w:hAnsi="宋体" w:cs="宋体" w:hint="eastAsia"/>
          <w:szCs w:val="21"/>
          <w:lang w:val="zh-CN"/>
        </w:rPr>
        <w:t>供应商法定代表人（单位负责人）或授权代表签字：</w:t>
      </w:r>
    </w:p>
    <w:p w:rsidR="00151A6E" w:rsidRDefault="00151A6E">
      <w:pPr>
        <w:autoSpaceDE w:val="0"/>
        <w:autoSpaceDN w:val="0"/>
        <w:adjustRightInd w:val="0"/>
        <w:spacing w:line="360" w:lineRule="auto"/>
        <w:jc w:val="center"/>
        <w:outlineLvl w:val="0"/>
        <w:rPr>
          <w:rFonts w:ascii="宋体" w:hAnsi="宋体"/>
          <w:b/>
          <w:bCs/>
          <w:sz w:val="24"/>
          <w:szCs w:val="24"/>
        </w:rPr>
      </w:pPr>
    </w:p>
    <w:p w:rsidR="008679C3" w:rsidRDefault="008679C3">
      <w:pPr>
        <w:autoSpaceDE w:val="0"/>
        <w:autoSpaceDN w:val="0"/>
        <w:adjustRightInd w:val="0"/>
        <w:spacing w:line="360" w:lineRule="auto"/>
        <w:jc w:val="center"/>
        <w:outlineLvl w:val="0"/>
        <w:rPr>
          <w:rFonts w:ascii="宋体" w:hAnsi="宋体"/>
          <w:b/>
          <w:bCs/>
          <w:sz w:val="24"/>
          <w:szCs w:val="24"/>
        </w:rPr>
      </w:pPr>
    </w:p>
    <w:p w:rsidR="008679C3" w:rsidRPr="00B946C4" w:rsidRDefault="008679C3">
      <w:pPr>
        <w:autoSpaceDE w:val="0"/>
        <w:autoSpaceDN w:val="0"/>
        <w:adjustRightInd w:val="0"/>
        <w:spacing w:line="360" w:lineRule="auto"/>
        <w:jc w:val="center"/>
        <w:outlineLvl w:val="0"/>
        <w:rPr>
          <w:rFonts w:ascii="宋体" w:hAnsi="宋体"/>
          <w:b/>
          <w:bCs/>
          <w:sz w:val="24"/>
          <w:szCs w:val="24"/>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73341C">
        <w:rPr>
          <w:rFonts w:ascii="宋体" w:hAnsi="宋体" w:hint="eastAsia"/>
          <w:b/>
          <w:bCs/>
          <w:sz w:val="24"/>
          <w:szCs w:val="24"/>
        </w:rPr>
        <w:t>4</w:t>
      </w:r>
      <w:r w:rsidRPr="00B946C4">
        <w:rPr>
          <w:rFonts w:ascii="宋体" w:hAnsi="宋体" w:hint="eastAsia"/>
          <w:b/>
          <w:bCs/>
          <w:sz w:val="24"/>
          <w:szCs w:val="24"/>
        </w:rPr>
        <w:t xml:space="preserve"> 售后服务方案</w:t>
      </w:r>
    </w:p>
    <w:p w:rsidR="00E651ED" w:rsidRPr="00B946C4" w:rsidRDefault="00E651ED">
      <w:pPr>
        <w:autoSpaceDE w:val="0"/>
        <w:autoSpaceDN w:val="0"/>
        <w:adjustRightInd w:val="0"/>
        <w:spacing w:line="360" w:lineRule="auto"/>
        <w:jc w:val="center"/>
        <w:outlineLvl w:val="0"/>
        <w:rPr>
          <w:rFonts w:ascii="宋体" w:hAnsi="宋体"/>
          <w:b/>
          <w:bCs/>
          <w:sz w:val="36"/>
          <w:szCs w:val="36"/>
        </w:rPr>
      </w:pPr>
    </w:p>
    <w:p w:rsidR="00E651ED" w:rsidRPr="00B946C4" w:rsidRDefault="00C4024D">
      <w:pPr>
        <w:autoSpaceDE w:val="0"/>
        <w:autoSpaceDN w:val="0"/>
        <w:adjustRightInd w:val="0"/>
        <w:spacing w:line="360" w:lineRule="auto"/>
        <w:jc w:val="center"/>
        <w:rPr>
          <w:rFonts w:ascii="宋体" w:hAnsi="宋体" w:cs="宋体"/>
          <w:szCs w:val="21"/>
          <w:lang w:val="zh-CN"/>
        </w:rPr>
      </w:pPr>
      <w:r w:rsidRPr="00B946C4">
        <w:rPr>
          <w:rFonts w:ascii="宋体" w:hAnsi="宋体" w:cs="宋体" w:hint="eastAsia"/>
          <w:szCs w:val="21"/>
          <w:lang w:val="zh-CN"/>
        </w:rPr>
        <w:t>（供应商根据谈判文件要求自行编制）</w:t>
      </w:r>
    </w:p>
    <w:p w:rsidR="00B354EB" w:rsidRDefault="00B354EB">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Default="00452F63">
      <w:pPr>
        <w:autoSpaceDE w:val="0"/>
        <w:autoSpaceDN w:val="0"/>
        <w:adjustRightInd w:val="0"/>
        <w:spacing w:line="360" w:lineRule="auto"/>
        <w:jc w:val="center"/>
        <w:outlineLvl w:val="0"/>
        <w:rPr>
          <w:rFonts w:ascii="宋体" w:hAnsi="宋体"/>
          <w:b/>
          <w:bCs/>
          <w:sz w:val="24"/>
          <w:szCs w:val="24"/>
        </w:rPr>
      </w:pPr>
    </w:p>
    <w:p w:rsidR="00452F63" w:rsidRPr="00452F63" w:rsidRDefault="00452F63">
      <w:pPr>
        <w:autoSpaceDE w:val="0"/>
        <w:autoSpaceDN w:val="0"/>
        <w:adjustRightInd w:val="0"/>
        <w:spacing w:line="360" w:lineRule="auto"/>
        <w:jc w:val="center"/>
        <w:outlineLvl w:val="0"/>
        <w:rPr>
          <w:rFonts w:ascii="宋体" w:hAnsi="宋体"/>
          <w:b/>
          <w:bCs/>
          <w:sz w:val="24"/>
          <w:szCs w:val="24"/>
        </w:rPr>
      </w:pPr>
    </w:p>
    <w:p w:rsidR="00766ACD" w:rsidRPr="00766ACD" w:rsidRDefault="00C4024D" w:rsidP="00766AC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4.</w:t>
      </w:r>
      <w:r w:rsidR="0073341C">
        <w:rPr>
          <w:rFonts w:ascii="宋体" w:hAnsi="宋体" w:hint="eastAsia"/>
          <w:b/>
          <w:bCs/>
          <w:sz w:val="24"/>
          <w:szCs w:val="24"/>
        </w:rPr>
        <w:t>5</w:t>
      </w:r>
      <w:r w:rsidR="00766ACD" w:rsidRPr="00766ACD">
        <w:rPr>
          <w:rFonts w:ascii="宋体" w:hAnsi="宋体" w:hint="eastAsia"/>
          <w:b/>
          <w:bCs/>
          <w:sz w:val="24"/>
          <w:szCs w:val="24"/>
        </w:rPr>
        <w:t>中小企业声明函（货物）</w:t>
      </w:r>
    </w:p>
    <w:p w:rsidR="00766ACD" w:rsidRPr="00766ACD" w:rsidRDefault="00766ACD" w:rsidP="00234C80">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本公司（联合体）郑重声明，根据《政府采购促进中小企业发展管理办法》（财库﹝2020﹞</w:t>
      </w:r>
    </w:p>
    <w:p w:rsidR="00766ACD" w:rsidRPr="00766ACD" w:rsidRDefault="00766ACD" w:rsidP="00234C80">
      <w:pPr>
        <w:spacing w:before="50" w:afterLines="50" w:line="360" w:lineRule="auto"/>
        <w:contextualSpacing/>
        <w:jc w:val="left"/>
        <w:rPr>
          <w:rFonts w:ascii="宋体" w:hAnsi="宋体"/>
          <w:szCs w:val="21"/>
        </w:rPr>
      </w:pPr>
      <w:r w:rsidRPr="00766ACD">
        <w:rPr>
          <w:rFonts w:ascii="宋体" w:hAnsi="宋体" w:hint="eastAsia"/>
          <w:szCs w:val="21"/>
        </w:rPr>
        <w:t>46 号）的规定，本公司（联合体）参加 （单位名称） 的 （项目名称） 采购活动，提供的货物全部由符合政策要求的中小企业制造。相关企业（含联合体中的中小企业、签订分包意向协议的中小企业）的具体情况如下：</w:t>
      </w:r>
    </w:p>
    <w:p w:rsidR="00766ACD" w:rsidRPr="00766ACD" w:rsidRDefault="00766ACD" w:rsidP="00234C80">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1.  （标的名称） ，属于 （采购文件中明确的所属行业） 行业；制造商为 （企业名称） ，</w:t>
      </w:r>
    </w:p>
    <w:p w:rsidR="00766ACD" w:rsidRPr="00766ACD" w:rsidRDefault="00766ACD" w:rsidP="00234C80">
      <w:pPr>
        <w:spacing w:before="50" w:afterLines="50" w:line="360" w:lineRule="auto"/>
        <w:contextualSpacing/>
        <w:jc w:val="left"/>
        <w:rPr>
          <w:rFonts w:ascii="宋体" w:hAnsi="宋体"/>
          <w:szCs w:val="21"/>
        </w:rPr>
      </w:pPr>
      <w:r w:rsidRPr="00766ACD">
        <w:rPr>
          <w:rFonts w:ascii="宋体" w:hAnsi="宋体" w:hint="eastAsia"/>
          <w:szCs w:val="21"/>
        </w:rPr>
        <w:t>从业人员 人，营业收入为 万元，资产总额为 万元，属于 （中型企业、小型企业、微</w:t>
      </w:r>
    </w:p>
    <w:p w:rsidR="00766ACD" w:rsidRPr="00766ACD" w:rsidRDefault="00766ACD" w:rsidP="00234C80">
      <w:pPr>
        <w:spacing w:before="50" w:afterLines="50" w:line="360" w:lineRule="auto"/>
        <w:contextualSpacing/>
        <w:jc w:val="left"/>
        <w:rPr>
          <w:rFonts w:ascii="宋体" w:hAnsi="宋体"/>
          <w:szCs w:val="21"/>
        </w:rPr>
      </w:pPr>
      <w:r w:rsidRPr="00766ACD">
        <w:rPr>
          <w:rFonts w:ascii="宋体" w:hAnsi="宋体" w:hint="eastAsia"/>
          <w:szCs w:val="21"/>
        </w:rPr>
        <w:t>型企业） ；</w:t>
      </w:r>
    </w:p>
    <w:p w:rsidR="00766ACD" w:rsidRPr="00766ACD" w:rsidRDefault="00766ACD" w:rsidP="00234C80">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2.  （标的名称） ，属于 （采购文件中明确的所属行业） 行业；制造商为 （企业名称） ，</w:t>
      </w:r>
    </w:p>
    <w:p w:rsidR="00766ACD" w:rsidRPr="00766ACD" w:rsidRDefault="00766ACD" w:rsidP="00234C80">
      <w:pPr>
        <w:spacing w:before="50" w:afterLines="50" w:line="360" w:lineRule="auto"/>
        <w:contextualSpacing/>
        <w:jc w:val="left"/>
        <w:rPr>
          <w:rFonts w:ascii="宋体" w:hAnsi="宋体"/>
          <w:szCs w:val="21"/>
        </w:rPr>
      </w:pPr>
      <w:r w:rsidRPr="00766ACD">
        <w:rPr>
          <w:rFonts w:ascii="宋体" w:hAnsi="宋体" w:hint="eastAsia"/>
          <w:szCs w:val="21"/>
        </w:rPr>
        <w:t>从业人员 人，营业收入为 万元，资产总额为 万元，属于 （中型企业、小型企业、微</w:t>
      </w:r>
    </w:p>
    <w:p w:rsidR="00766ACD" w:rsidRPr="00766ACD" w:rsidRDefault="00766ACD" w:rsidP="00234C80">
      <w:pPr>
        <w:spacing w:before="50" w:afterLines="50" w:line="360" w:lineRule="auto"/>
        <w:contextualSpacing/>
        <w:jc w:val="left"/>
        <w:rPr>
          <w:rFonts w:ascii="宋体" w:hAnsi="宋体"/>
          <w:szCs w:val="21"/>
        </w:rPr>
      </w:pPr>
      <w:r w:rsidRPr="00766ACD">
        <w:rPr>
          <w:rFonts w:ascii="宋体" w:hAnsi="宋体" w:hint="eastAsia"/>
          <w:szCs w:val="21"/>
        </w:rPr>
        <w:t>型企业） ；</w:t>
      </w:r>
    </w:p>
    <w:p w:rsidR="00766ACD" w:rsidRPr="00766ACD" w:rsidRDefault="00766ACD" w:rsidP="00234C80">
      <w:pPr>
        <w:spacing w:before="50" w:afterLines="50" w:line="360" w:lineRule="auto"/>
        <w:contextualSpacing/>
        <w:jc w:val="left"/>
        <w:rPr>
          <w:rFonts w:ascii="宋体" w:hAnsi="宋体"/>
          <w:szCs w:val="21"/>
        </w:rPr>
      </w:pPr>
      <w:r w:rsidRPr="00766ACD">
        <w:rPr>
          <w:rFonts w:ascii="宋体" w:hAnsi="宋体" w:hint="eastAsia"/>
          <w:szCs w:val="21"/>
        </w:rPr>
        <w:t>……</w:t>
      </w:r>
    </w:p>
    <w:p w:rsidR="00766ACD" w:rsidRPr="00766ACD" w:rsidRDefault="00766ACD" w:rsidP="00234C80">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以上企业，不属于大企业的分支机构，不存在控股股东为大企业的情形，也不存在与大企</w:t>
      </w:r>
    </w:p>
    <w:p w:rsidR="00766ACD" w:rsidRPr="00766ACD" w:rsidRDefault="00766ACD" w:rsidP="00234C80">
      <w:pPr>
        <w:spacing w:before="50" w:afterLines="50" w:line="360" w:lineRule="auto"/>
        <w:contextualSpacing/>
        <w:jc w:val="left"/>
        <w:rPr>
          <w:rFonts w:ascii="宋体" w:hAnsi="宋体"/>
          <w:szCs w:val="21"/>
        </w:rPr>
      </w:pPr>
      <w:r w:rsidRPr="00766ACD">
        <w:rPr>
          <w:rFonts w:ascii="宋体" w:hAnsi="宋体" w:hint="eastAsia"/>
          <w:szCs w:val="21"/>
        </w:rPr>
        <w:t>业的负责人为同一人的情形。</w:t>
      </w:r>
    </w:p>
    <w:p w:rsidR="00766ACD" w:rsidRPr="00766ACD" w:rsidRDefault="00766ACD" w:rsidP="00234C80">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本企业对上述声明内容的真实性负责。如有虚假，将依法承担相应责任。</w:t>
      </w:r>
    </w:p>
    <w:p w:rsidR="00766ACD" w:rsidRDefault="00766ACD" w:rsidP="00234C80">
      <w:pPr>
        <w:spacing w:before="50" w:afterLines="50" w:line="360" w:lineRule="auto"/>
        <w:contextualSpacing/>
        <w:jc w:val="left"/>
        <w:rPr>
          <w:rFonts w:ascii="宋体" w:hAnsi="宋体"/>
          <w:szCs w:val="21"/>
        </w:rPr>
      </w:pPr>
      <w:r>
        <w:rPr>
          <w:rFonts w:ascii="宋体" w:hAnsi="宋体" w:hint="eastAsia"/>
          <w:szCs w:val="21"/>
        </w:rPr>
        <w:t xml:space="preserve">                                     </w:t>
      </w:r>
    </w:p>
    <w:p w:rsidR="00766ACD" w:rsidRPr="00766ACD" w:rsidRDefault="00766ACD" w:rsidP="00234C80">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企业名称（盖章）：</w:t>
      </w:r>
    </w:p>
    <w:p w:rsidR="00766ACD" w:rsidRPr="00766ACD" w:rsidRDefault="00766ACD" w:rsidP="00234C80">
      <w:pPr>
        <w:spacing w:before="50" w:afterLines="50" w:line="360" w:lineRule="auto"/>
        <w:contextualSpacing/>
        <w:jc w:val="left"/>
        <w:rPr>
          <w:rFonts w:ascii="宋体" w:hAnsi="宋体"/>
          <w:szCs w:val="21"/>
        </w:rPr>
      </w:pPr>
      <w:r>
        <w:rPr>
          <w:rFonts w:ascii="宋体" w:hAnsi="宋体" w:hint="eastAsia"/>
          <w:szCs w:val="21"/>
        </w:rPr>
        <w:t xml:space="preserve">                                           </w:t>
      </w:r>
      <w:r w:rsidRPr="00766ACD">
        <w:rPr>
          <w:rFonts w:ascii="宋体" w:hAnsi="宋体" w:hint="eastAsia"/>
          <w:szCs w:val="21"/>
        </w:rPr>
        <w:t>日期：</w:t>
      </w:r>
    </w:p>
    <w:p w:rsidR="00766ACD" w:rsidRPr="00766ACD" w:rsidRDefault="00766ACD" w:rsidP="00234C80">
      <w:pPr>
        <w:spacing w:before="50" w:afterLines="50" w:line="360" w:lineRule="auto"/>
        <w:contextualSpacing/>
        <w:jc w:val="left"/>
        <w:rPr>
          <w:rFonts w:ascii="宋体" w:hAnsi="宋体"/>
          <w:szCs w:val="21"/>
        </w:rPr>
      </w:pPr>
      <w:r w:rsidRPr="00766ACD">
        <w:rPr>
          <w:rFonts w:ascii="宋体" w:hAnsi="宋体" w:hint="eastAsia"/>
          <w:szCs w:val="21"/>
        </w:rPr>
        <w:t>说明：</w:t>
      </w:r>
    </w:p>
    <w:p w:rsidR="00766ACD" w:rsidRPr="00766ACD" w:rsidRDefault="00766ACD" w:rsidP="00234C80">
      <w:pPr>
        <w:spacing w:before="50" w:afterLines="50" w:line="360" w:lineRule="auto"/>
        <w:contextualSpacing/>
        <w:jc w:val="left"/>
        <w:rPr>
          <w:rFonts w:ascii="宋体" w:hAnsi="宋体"/>
          <w:szCs w:val="21"/>
        </w:rPr>
      </w:pPr>
      <w:r w:rsidRPr="00766ACD">
        <w:rPr>
          <w:rFonts w:ascii="宋体" w:hAnsi="宋体" w:hint="eastAsia"/>
          <w:szCs w:val="21"/>
        </w:rPr>
        <w:t>1、从业人员、营业收入、资产总额填报上一年度数据，无上一年度数据的新成立企业可不填报。</w:t>
      </w:r>
    </w:p>
    <w:p w:rsidR="00151A6E" w:rsidRPr="00766ACD" w:rsidRDefault="00766ACD" w:rsidP="00234C80">
      <w:pPr>
        <w:spacing w:before="50" w:afterLines="50" w:line="360" w:lineRule="auto"/>
        <w:contextualSpacing/>
        <w:jc w:val="left"/>
        <w:rPr>
          <w:rFonts w:ascii="宋体" w:hAnsi="宋体"/>
          <w:szCs w:val="21"/>
        </w:rPr>
      </w:pPr>
      <w:r w:rsidRPr="00766ACD">
        <w:rPr>
          <w:rFonts w:ascii="宋体" w:hAnsi="宋体" w:hint="eastAsia"/>
          <w:szCs w:val="21"/>
        </w:rPr>
        <w:t>2、中小企业参加政府采购活动，应当出具《中小企业声明函》，否则不得享受相关中小企业扶持</w:t>
      </w:r>
    </w:p>
    <w:p w:rsidR="00151A6E" w:rsidRDefault="00151A6E">
      <w:pPr>
        <w:autoSpaceDE w:val="0"/>
        <w:autoSpaceDN w:val="0"/>
        <w:adjustRightInd w:val="0"/>
        <w:spacing w:line="360" w:lineRule="auto"/>
        <w:jc w:val="center"/>
        <w:outlineLvl w:val="0"/>
        <w:rPr>
          <w:rFonts w:ascii="宋体" w:hAnsi="宋体"/>
          <w:b/>
          <w:bCs/>
          <w:sz w:val="24"/>
          <w:szCs w:val="24"/>
        </w:rPr>
      </w:pPr>
    </w:p>
    <w:p w:rsidR="0095100B" w:rsidRDefault="0095100B" w:rsidP="0095100B">
      <w:pPr>
        <w:autoSpaceDE w:val="0"/>
        <w:autoSpaceDN w:val="0"/>
        <w:adjustRightInd w:val="0"/>
        <w:spacing w:line="360" w:lineRule="auto"/>
        <w:jc w:val="center"/>
        <w:outlineLvl w:val="0"/>
        <w:rPr>
          <w:rFonts w:ascii="宋体" w:hAnsi="宋体"/>
          <w:b/>
          <w:bCs/>
          <w:sz w:val="24"/>
          <w:szCs w:val="24"/>
        </w:rPr>
      </w:pPr>
    </w:p>
    <w:p w:rsidR="0095100B" w:rsidRDefault="0095100B" w:rsidP="0095100B">
      <w:pPr>
        <w:autoSpaceDE w:val="0"/>
        <w:autoSpaceDN w:val="0"/>
        <w:adjustRightInd w:val="0"/>
        <w:spacing w:line="360" w:lineRule="auto"/>
        <w:jc w:val="center"/>
        <w:outlineLvl w:val="0"/>
        <w:rPr>
          <w:rFonts w:ascii="宋体" w:hAnsi="宋体"/>
          <w:b/>
          <w:bCs/>
          <w:sz w:val="24"/>
          <w:szCs w:val="24"/>
        </w:rPr>
      </w:pPr>
    </w:p>
    <w:p w:rsidR="0095100B" w:rsidRDefault="0095100B" w:rsidP="0095100B">
      <w:pPr>
        <w:autoSpaceDE w:val="0"/>
        <w:autoSpaceDN w:val="0"/>
        <w:adjustRightInd w:val="0"/>
        <w:spacing w:line="360" w:lineRule="auto"/>
        <w:jc w:val="center"/>
        <w:outlineLvl w:val="0"/>
        <w:rPr>
          <w:rFonts w:ascii="宋体" w:hAnsi="宋体"/>
          <w:b/>
          <w:bCs/>
          <w:sz w:val="24"/>
          <w:szCs w:val="24"/>
        </w:rPr>
      </w:pPr>
    </w:p>
    <w:p w:rsidR="0095100B" w:rsidRDefault="0095100B" w:rsidP="0095100B">
      <w:pPr>
        <w:autoSpaceDE w:val="0"/>
        <w:autoSpaceDN w:val="0"/>
        <w:adjustRightInd w:val="0"/>
        <w:spacing w:line="360" w:lineRule="auto"/>
        <w:jc w:val="center"/>
        <w:outlineLvl w:val="0"/>
        <w:rPr>
          <w:rFonts w:ascii="宋体" w:hAnsi="宋体"/>
          <w:b/>
          <w:bCs/>
          <w:sz w:val="24"/>
          <w:szCs w:val="24"/>
        </w:rPr>
      </w:pPr>
    </w:p>
    <w:p w:rsidR="0095100B" w:rsidRDefault="0095100B" w:rsidP="0095100B">
      <w:pPr>
        <w:autoSpaceDE w:val="0"/>
        <w:autoSpaceDN w:val="0"/>
        <w:adjustRightInd w:val="0"/>
        <w:spacing w:line="360" w:lineRule="auto"/>
        <w:jc w:val="center"/>
        <w:outlineLvl w:val="0"/>
        <w:rPr>
          <w:rFonts w:ascii="宋体" w:hAnsi="宋体"/>
          <w:b/>
          <w:bCs/>
          <w:sz w:val="24"/>
          <w:szCs w:val="24"/>
        </w:rPr>
      </w:pPr>
    </w:p>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lastRenderedPageBreak/>
        <w:t>4.</w:t>
      </w:r>
      <w:r w:rsidR="0073341C">
        <w:rPr>
          <w:rFonts w:ascii="宋体" w:hAnsi="宋体" w:hint="eastAsia"/>
          <w:b/>
          <w:bCs/>
          <w:sz w:val="24"/>
          <w:szCs w:val="24"/>
        </w:rPr>
        <w:t>6</w:t>
      </w:r>
      <w:r w:rsidRPr="00B946C4">
        <w:rPr>
          <w:rFonts w:ascii="宋体" w:hAnsi="宋体" w:hint="eastAsia"/>
          <w:b/>
          <w:bCs/>
          <w:sz w:val="24"/>
          <w:szCs w:val="24"/>
        </w:rPr>
        <w:t xml:space="preserve"> 残疾人福利性单位声明函</w:t>
      </w:r>
    </w:p>
    <w:p w:rsidR="00E651ED" w:rsidRPr="00B946C4" w:rsidRDefault="00E651ED">
      <w:pPr>
        <w:spacing w:line="360" w:lineRule="auto"/>
        <w:rPr>
          <w:rFonts w:ascii="宋体" w:hAnsi="宋体"/>
          <w:szCs w:val="21"/>
        </w:rPr>
      </w:pPr>
    </w:p>
    <w:p w:rsidR="00E651ED" w:rsidRPr="00B946C4" w:rsidRDefault="00C4024D">
      <w:pPr>
        <w:spacing w:line="360" w:lineRule="auto"/>
        <w:ind w:firstLineChars="200" w:firstLine="420"/>
        <w:rPr>
          <w:rFonts w:ascii="宋体" w:hAnsi="宋体"/>
          <w:szCs w:val="21"/>
        </w:rPr>
      </w:pPr>
      <w:r w:rsidRPr="00B946C4">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B946C4" w:rsidRDefault="00C4024D">
      <w:pPr>
        <w:spacing w:line="360" w:lineRule="auto"/>
        <w:ind w:firstLineChars="200" w:firstLine="420"/>
        <w:rPr>
          <w:rFonts w:ascii="宋体" w:hAnsi="宋体"/>
          <w:szCs w:val="21"/>
        </w:rPr>
      </w:pPr>
      <w:r w:rsidRPr="00B946C4">
        <w:rPr>
          <w:rFonts w:ascii="宋体" w:hAnsi="宋体" w:hint="eastAsia"/>
          <w:szCs w:val="21"/>
        </w:rPr>
        <w:t>本单位对上述声明的真实性负责。如有虚假，将依法承担相应责任。</w:t>
      </w:r>
    </w:p>
    <w:p w:rsidR="00E651ED" w:rsidRPr="00B946C4" w:rsidRDefault="00E651ED">
      <w:pPr>
        <w:spacing w:line="360" w:lineRule="auto"/>
        <w:rPr>
          <w:rFonts w:ascii="宋体" w:hAnsi="宋体"/>
          <w:szCs w:val="21"/>
        </w:rPr>
      </w:pPr>
    </w:p>
    <w:p w:rsidR="00E651ED" w:rsidRPr="00B946C4" w:rsidRDefault="00E651ED">
      <w:pPr>
        <w:spacing w:line="360" w:lineRule="auto"/>
        <w:rPr>
          <w:rFonts w:ascii="宋体" w:hAnsi="宋体"/>
          <w:szCs w:val="21"/>
        </w:rPr>
      </w:pPr>
    </w:p>
    <w:p w:rsidR="00E651ED" w:rsidRPr="00B946C4" w:rsidRDefault="00C4024D">
      <w:pPr>
        <w:spacing w:line="360" w:lineRule="auto"/>
        <w:rPr>
          <w:rFonts w:ascii="宋体" w:hAnsi="宋体"/>
          <w:szCs w:val="21"/>
        </w:rPr>
      </w:pPr>
      <w:r w:rsidRPr="00B946C4">
        <w:rPr>
          <w:rFonts w:ascii="宋体" w:hAnsi="宋体" w:hint="eastAsia"/>
          <w:szCs w:val="21"/>
        </w:rPr>
        <w:t xml:space="preserve">                                    单位名称（盖章）：</w:t>
      </w:r>
    </w:p>
    <w:p w:rsidR="00E651ED" w:rsidRPr="00B946C4" w:rsidRDefault="00C4024D">
      <w:pPr>
        <w:spacing w:line="360" w:lineRule="auto"/>
        <w:rPr>
          <w:rFonts w:ascii="宋体" w:hAnsi="宋体"/>
          <w:szCs w:val="21"/>
        </w:rPr>
      </w:pPr>
      <w:r w:rsidRPr="00B946C4">
        <w:rPr>
          <w:rFonts w:ascii="宋体" w:hAnsi="宋体" w:hint="eastAsia"/>
          <w:szCs w:val="21"/>
        </w:rPr>
        <w:t xml:space="preserve">                                    日    期：      </w:t>
      </w:r>
      <w:r w:rsidRPr="00B946C4">
        <w:rPr>
          <w:rFonts w:ascii="宋体" w:hAnsi="宋体" w:cs="宋体" w:hint="eastAsia"/>
          <w:szCs w:val="21"/>
        </w:rPr>
        <w:t>年    月    日</w:t>
      </w:r>
    </w:p>
    <w:p w:rsidR="00E651ED" w:rsidRPr="00B946C4" w:rsidRDefault="00E651ED"/>
    <w:p w:rsidR="00E651ED" w:rsidRPr="00B946C4" w:rsidRDefault="00E651ED"/>
    <w:p w:rsidR="00E651ED" w:rsidRPr="00B946C4" w:rsidRDefault="00E651ED"/>
    <w:p w:rsidR="00E651ED" w:rsidRPr="00B946C4" w:rsidRDefault="00E651ED"/>
    <w:p w:rsidR="00E651ED" w:rsidRPr="00B946C4" w:rsidRDefault="00C4024D">
      <w:pPr>
        <w:autoSpaceDE w:val="0"/>
        <w:autoSpaceDN w:val="0"/>
        <w:adjustRightInd w:val="0"/>
        <w:spacing w:line="360" w:lineRule="auto"/>
        <w:jc w:val="center"/>
        <w:outlineLvl w:val="0"/>
        <w:rPr>
          <w:rFonts w:ascii="宋体" w:hAnsi="宋体"/>
          <w:b/>
          <w:bCs/>
          <w:sz w:val="24"/>
          <w:szCs w:val="24"/>
        </w:rPr>
      </w:pPr>
      <w:r w:rsidRPr="00B946C4">
        <w:rPr>
          <w:rFonts w:ascii="宋体" w:hAnsi="宋体" w:hint="eastAsia"/>
          <w:b/>
          <w:bCs/>
          <w:sz w:val="24"/>
          <w:szCs w:val="24"/>
        </w:rPr>
        <w:t>4.</w:t>
      </w:r>
      <w:r w:rsidR="0073341C">
        <w:rPr>
          <w:rFonts w:ascii="宋体" w:hAnsi="宋体" w:hint="eastAsia"/>
          <w:b/>
          <w:bCs/>
          <w:sz w:val="24"/>
          <w:szCs w:val="24"/>
        </w:rPr>
        <w:t>7</w:t>
      </w:r>
      <w:r w:rsidRPr="00B946C4">
        <w:rPr>
          <w:rFonts w:ascii="宋体" w:hAnsi="宋体" w:hint="eastAsia"/>
          <w:b/>
          <w:bCs/>
          <w:sz w:val="24"/>
          <w:szCs w:val="24"/>
        </w:rPr>
        <w:t xml:space="preserve"> 所投产品符合国家强制性要求承诺函</w:t>
      </w:r>
      <w:r w:rsidR="00036ACD" w:rsidRPr="00B946C4">
        <w:rPr>
          <w:rFonts w:ascii="宋体" w:hAnsi="宋体" w:hint="eastAsia"/>
          <w:b/>
          <w:bCs/>
          <w:sz w:val="24"/>
          <w:szCs w:val="24"/>
        </w:rPr>
        <w:t>(若项目需要,则附)</w:t>
      </w:r>
      <w:r w:rsidRPr="00B946C4">
        <w:rPr>
          <w:rFonts w:ascii="宋体" w:hAnsi="宋体" w:hint="eastAsia"/>
          <w:b/>
          <w:bCs/>
          <w:sz w:val="24"/>
          <w:szCs w:val="24"/>
        </w:rPr>
        <w:t xml:space="preserve"> </w:t>
      </w:r>
    </w:p>
    <w:p w:rsidR="00E651ED" w:rsidRPr="00B946C4" w:rsidRDefault="00E651ED">
      <w:pPr>
        <w:autoSpaceDE w:val="0"/>
        <w:autoSpaceDN w:val="0"/>
        <w:adjustRightInd w:val="0"/>
        <w:spacing w:line="360" w:lineRule="auto"/>
        <w:jc w:val="center"/>
        <w:outlineLvl w:val="0"/>
        <w:rPr>
          <w:rFonts w:ascii="宋体" w:hAnsi="宋体"/>
          <w:b/>
          <w:bCs/>
          <w:sz w:val="28"/>
          <w:szCs w:val="28"/>
        </w:rPr>
      </w:pPr>
    </w:p>
    <w:p w:rsidR="00E651ED" w:rsidRPr="00B946C4" w:rsidRDefault="00C4024D">
      <w:pPr>
        <w:spacing w:line="360" w:lineRule="auto"/>
        <w:jc w:val="center"/>
        <w:rPr>
          <w:rFonts w:ascii="宋体" w:hAnsi="宋体" w:cs="Arial"/>
          <w:kern w:val="0"/>
          <w:szCs w:val="21"/>
        </w:rPr>
      </w:pPr>
      <w:r w:rsidRPr="00B946C4">
        <w:rPr>
          <w:rFonts w:ascii="宋体" w:hAnsi="宋体" w:cs="Arial" w:hint="eastAsia"/>
          <w:kern w:val="0"/>
          <w:szCs w:val="21"/>
        </w:rPr>
        <w:t>供应商所投产品涉及国家有属强制性规定的，须承诺其所投产品符合国家强制性要求（如CCC认证，格式自拟）</w:t>
      </w:r>
    </w:p>
    <w:p w:rsidR="00E651ED" w:rsidRPr="00B946C4" w:rsidRDefault="00E651ED">
      <w:pPr>
        <w:widowControl/>
        <w:spacing w:before="100" w:beforeAutospacing="1" w:after="100" w:afterAutospacing="1" w:line="360" w:lineRule="auto"/>
        <w:jc w:val="center"/>
        <w:rPr>
          <w:rFonts w:ascii="宋体" w:hAnsi="宋体"/>
          <w:b/>
          <w:bCs/>
          <w:sz w:val="36"/>
          <w:szCs w:val="36"/>
        </w:rPr>
      </w:pPr>
    </w:p>
    <w:p w:rsidR="00E651ED" w:rsidRPr="00B946C4" w:rsidRDefault="00C4024D">
      <w:pPr>
        <w:autoSpaceDE w:val="0"/>
        <w:autoSpaceDN w:val="0"/>
        <w:adjustRightInd w:val="0"/>
        <w:spacing w:line="360" w:lineRule="auto"/>
        <w:jc w:val="center"/>
        <w:rPr>
          <w:rFonts w:ascii="宋体" w:hAnsi="宋体" w:cs="黑体"/>
          <w:b/>
          <w:bCs/>
          <w:sz w:val="28"/>
          <w:szCs w:val="28"/>
          <w:lang w:val="zh-CN"/>
        </w:rPr>
      </w:pPr>
      <w:r w:rsidRPr="00B946C4">
        <w:rPr>
          <w:rFonts w:ascii="宋体" w:hAnsi="宋体" w:cs="黑体" w:hint="eastAsia"/>
          <w:b/>
          <w:bCs/>
          <w:sz w:val="28"/>
          <w:szCs w:val="28"/>
          <w:lang w:val="zh-CN"/>
        </w:rPr>
        <w:t>五、</w:t>
      </w:r>
      <w:r w:rsidRPr="00B946C4">
        <w:rPr>
          <w:rFonts w:ascii="宋体" w:hAnsi="宋体" w:cs="黑体"/>
          <w:b/>
          <w:bCs/>
          <w:sz w:val="28"/>
          <w:szCs w:val="28"/>
          <w:lang w:val="zh-CN"/>
        </w:rPr>
        <w:t>其他资料（若有）</w:t>
      </w:r>
    </w:p>
    <w:p w:rsidR="00E651ED" w:rsidRPr="00B946C4" w:rsidRDefault="00E651ED"/>
    <w:p w:rsidR="00E651ED" w:rsidRPr="00B946C4" w:rsidRDefault="00E651ED"/>
    <w:p w:rsidR="00E651ED" w:rsidRPr="00B946C4" w:rsidRDefault="00E651ED"/>
    <w:p w:rsidR="00E651ED" w:rsidRPr="00B946C4" w:rsidRDefault="00C4024D">
      <w:pPr>
        <w:spacing w:line="360" w:lineRule="auto"/>
        <w:jc w:val="center"/>
        <w:rPr>
          <w:rFonts w:ascii="宋体" w:hAnsi="宋体"/>
          <w:b/>
          <w:bCs/>
          <w:sz w:val="28"/>
          <w:szCs w:val="28"/>
        </w:rPr>
      </w:pPr>
      <w:r w:rsidRPr="00B946C4">
        <w:rPr>
          <w:rFonts w:ascii="宋体" w:hAnsi="宋体"/>
          <w:b/>
          <w:bCs/>
          <w:sz w:val="28"/>
          <w:szCs w:val="28"/>
        </w:rPr>
        <w:t>除</w:t>
      </w:r>
      <w:r w:rsidRPr="00B946C4">
        <w:rPr>
          <w:rFonts w:ascii="宋体" w:hAnsi="宋体" w:hint="eastAsia"/>
          <w:b/>
          <w:bCs/>
          <w:sz w:val="28"/>
          <w:szCs w:val="28"/>
        </w:rPr>
        <w:t>谈判</w:t>
      </w:r>
      <w:r w:rsidRPr="00B946C4">
        <w:rPr>
          <w:rFonts w:ascii="宋体" w:hAnsi="宋体"/>
          <w:b/>
          <w:bCs/>
          <w:sz w:val="28"/>
          <w:szCs w:val="28"/>
        </w:rPr>
        <w:t>文件另有规定外，</w:t>
      </w:r>
      <w:r w:rsidRPr="00B946C4">
        <w:rPr>
          <w:rFonts w:ascii="宋体" w:hAnsi="宋体" w:hint="eastAsia"/>
          <w:b/>
          <w:bCs/>
          <w:sz w:val="28"/>
          <w:szCs w:val="28"/>
        </w:rPr>
        <w:t>供应商</w:t>
      </w:r>
      <w:r w:rsidRPr="00B946C4">
        <w:rPr>
          <w:rFonts w:ascii="宋体" w:hAnsi="宋体"/>
          <w:b/>
          <w:bCs/>
          <w:sz w:val="28"/>
          <w:szCs w:val="28"/>
        </w:rPr>
        <w:t>认为需要提交的其他证明材料或资料加盖</w:t>
      </w:r>
      <w:r w:rsidRPr="00B946C4">
        <w:rPr>
          <w:rFonts w:ascii="宋体" w:hAnsi="宋体" w:hint="eastAsia"/>
          <w:b/>
          <w:bCs/>
          <w:sz w:val="28"/>
          <w:szCs w:val="28"/>
        </w:rPr>
        <w:t>供应商</w:t>
      </w:r>
      <w:r w:rsidRPr="00B946C4">
        <w:rPr>
          <w:rFonts w:ascii="宋体" w:hAnsi="宋体"/>
          <w:b/>
          <w:bCs/>
          <w:sz w:val="28"/>
          <w:szCs w:val="28"/>
        </w:rPr>
        <w:t>公章后应在此项下提交。</w:t>
      </w:r>
    </w:p>
    <w:sectPr w:rsidR="00E651ED" w:rsidRPr="00B946C4" w:rsidSect="00E651ED">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C5D" w:rsidRDefault="00C72C5D" w:rsidP="00E651ED">
      <w:r>
        <w:separator/>
      </w:r>
    </w:p>
  </w:endnote>
  <w:endnote w:type="continuationSeparator" w:id="0">
    <w:p w:rsidR="00C72C5D" w:rsidRDefault="00C72C5D"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ˎ̥">
    <w:altName w:val="Times New Roman"/>
    <w:charset w:val="01"/>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413" w:rsidRDefault="00D73646">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B3413" w:rsidRDefault="00D73646">
                <w:pPr>
                  <w:pStyle w:val="aa"/>
                </w:pPr>
                <w:fldSimple w:instr=" PAGE  \* MERGEFORMAT ">
                  <w:r w:rsidR="00234C80">
                    <w:rPr>
                      <w:noProof/>
                    </w:rPr>
                    <w:t>30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C5D" w:rsidRDefault="00C72C5D" w:rsidP="00E651ED">
      <w:r>
        <w:separator/>
      </w:r>
    </w:p>
  </w:footnote>
  <w:footnote w:type="continuationSeparator" w:id="0">
    <w:p w:rsidR="00C72C5D" w:rsidRDefault="00C72C5D"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1160B"/>
    <w:multiLevelType w:val="singleLevel"/>
    <w:tmpl w:val="8EF1160B"/>
    <w:lvl w:ilvl="0">
      <w:start w:val="2"/>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43E606E"/>
    <w:multiLevelType w:val="hybridMultilevel"/>
    <w:tmpl w:val="98C084E4"/>
    <w:lvl w:ilvl="0" w:tplc="E7AC755A">
      <w:start w:val="2"/>
      <w:numFmt w:val="japaneseCounting"/>
      <w:lvlText w:val="%1、"/>
      <w:lvlJc w:val="left"/>
      <w:pPr>
        <w:ind w:left="720" w:hanging="720"/>
      </w:pPr>
      <w:rPr>
        <w:rFonts w:cs="Times New Roman"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9A10DAD"/>
    <w:multiLevelType w:val="multilevel"/>
    <w:tmpl w:val="8DF4519A"/>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B32468"/>
    <w:multiLevelType w:val="multilevel"/>
    <w:tmpl w:val="B3D0B1BA"/>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8">
    <w:nsid w:val="0EDF325D"/>
    <w:multiLevelType w:val="multilevel"/>
    <w:tmpl w:val="CD0A9BAE"/>
    <w:lvl w:ilvl="0">
      <w:start w:val="2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BF410A9"/>
    <w:multiLevelType w:val="multilevel"/>
    <w:tmpl w:val="A66AA472"/>
    <w:lvl w:ilvl="0">
      <w:start w:val="21"/>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4">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14802C3"/>
    <w:multiLevelType w:val="multilevel"/>
    <w:tmpl w:val="7FA42CC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1"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3B3B07EC"/>
    <w:multiLevelType w:val="multilevel"/>
    <w:tmpl w:val="39B2C334"/>
    <w:lvl w:ilvl="0">
      <w:start w:val="19"/>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8">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1236526"/>
    <w:multiLevelType w:val="multilevel"/>
    <w:tmpl w:val="7D603DC4"/>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0">
    <w:nsid w:val="56B76422"/>
    <w:multiLevelType w:val="multilevel"/>
    <w:tmpl w:val="9034BAD4"/>
    <w:lvl w:ilvl="0">
      <w:start w:val="21"/>
      <w:numFmt w:val="decimal"/>
      <w:lvlText w:val="%1"/>
      <w:lvlJc w:val="left"/>
      <w:pPr>
        <w:ind w:left="420" w:hanging="420"/>
      </w:pPr>
      <w:rPr>
        <w:rFonts w:hint="default"/>
      </w:rPr>
    </w:lvl>
    <w:lvl w:ilvl="1">
      <w:start w:val="2"/>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21">
    <w:nsid w:val="586D0A99"/>
    <w:multiLevelType w:val="hybridMultilevel"/>
    <w:tmpl w:val="2DA8F3C6"/>
    <w:lvl w:ilvl="0" w:tplc="2AC8AF3C">
      <w:start w:val="20"/>
      <w:numFmt w:val="decimal"/>
      <w:lvlText w:val="%1."/>
      <w:lvlJc w:val="left"/>
      <w:pPr>
        <w:ind w:left="360" w:hanging="360"/>
      </w:pPr>
      <w:rPr>
        <w:rFonts w:hint="default"/>
      </w:rPr>
    </w:lvl>
    <w:lvl w:ilvl="1" w:tplc="0260822E" w:tentative="1">
      <w:start w:val="1"/>
      <w:numFmt w:val="lowerLetter"/>
      <w:lvlText w:val="%2)"/>
      <w:lvlJc w:val="left"/>
      <w:pPr>
        <w:ind w:left="840" w:hanging="420"/>
      </w:pPr>
    </w:lvl>
    <w:lvl w:ilvl="2" w:tplc="921470EA" w:tentative="1">
      <w:start w:val="1"/>
      <w:numFmt w:val="lowerRoman"/>
      <w:lvlText w:val="%3."/>
      <w:lvlJc w:val="right"/>
      <w:pPr>
        <w:ind w:left="1260" w:hanging="420"/>
      </w:pPr>
    </w:lvl>
    <w:lvl w:ilvl="3" w:tplc="59E632DA" w:tentative="1">
      <w:start w:val="1"/>
      <w:numFmt w:val="decimal"/>
      <w:lvlText w:val="%4."/>
      <w:lvlJc w:val="left"/>
      <w:pPr>
        <w:ind w:left="1680" w:hanging="420"/>
      </w:pPr>
    </w:lvl>
    <w:lvl w:ilvl="4" w:tplc="2D462DC8" w:tentative="1">
      <w:start w:val="1"/>
      <w:numFmt w:val="lowerLetter"/>
      <w:lvlText w:val="%5)"/>
      <w:lvlJc w:val="left"/>
      <w:pPr>
        <w:ind w:left="2100" w:hanging="420"/>
      </w:pPr>
    </w:lvl>
    <w:lvl w:ilvl="5" w:tplc="A5622BE2" w:tentative="1">
      <w:start w:val="1"/>
      <w:numFmt w:val="lowerRoman"/>
      <w:lvlText w:val="%6."/>
      <w:lvlJc w:val="right"/>
      <w:pPr>
        <w:ind w:left="2520" w:hanging="420"/>
      </w:pPr>
    </w:lvl>
    <w:lvl w:ilvl="6" w:tplc="CDDAB924" w:tentative="1">
      <w:start w:val="1"/>
      <w:numFmt w:val="decimal"/>
      <w:lvlText w:val="%7."/>
      <w:lvlJc w:val="left"/>
      <w:pPr>
        <w:ind w:left="2940" w:hanging="420"/>
      </w:pPr>
    </w:lvl>
    <w:lvl w:ilvl="7" w:tplc="420AFA04" w:tentative="1">
      <w:start w:val="1"/>
      <w:numFmt w:val="lowerLetter"/>
      <w:lvlText w:val="%8)"/>
      <w:lvlJc w:val="left"/>
      <w:pPr>
        <w:ind w:left="3360" w:hanging="420"/>
      </w:pPr>
    </w:lvl>
    <w:lvl w:ilvl="8" w:tplc="0DCE00E4" w:tentative="1">
      <w:start w:val="1"/>
      <w:numFmt w:val="lowerRoman"/>
      <w:lvlText w:val="%9."/>
      <w:lvlJc w:val="right"/>
      <w:pPr>
        <w:ind w:left="3780" w:hanging="420"/>
      </w:p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C7F404F"/>
    <w:multiLevelType w:val="hybridMultilevel"/>
    <w:tmpl w:val="B0B6D008"/>
    <w:lvl w:ilvl="0" w:tplc="62FE099C">
      <w:start w:val="1"/>
      <w:numFmt w:val="japaneseCounting"/>
      <w:lvlText w:val="%1、"/>
      <w:lvlJc w:val="left"/>
      <w:pPr>
        <w:ind w:left="720" w:hanging="72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F67A05A"/>
    <w:multiLevelType w:val="singleLevel"/>
    <w:tmpl w:val="5F67A05A"/>
    <w:lvl w:ilvl="0">
      <w:start w:val="3"/>
      <w:numFmt w:val="decimal"/>
      <w:suff w:val="nothing"/>
      <w:lvlText w:val="%1、"/>
      <w:lvlJc w:val="left"/>
    </w:lvl>
  </w:abstractNum>
  <w:abstractNum w:abstractNumId="25">
    <w:nsid w:val="66120264"/>
    <w:multiLevelType w:val="multilevel"/>
    <w:tmpl w:val="B6EC22D0"/>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BC23B9F"/>
    <w:multiLevelType w:val="multilevel"/>
    <w:tmpl w:val="EB1069E0"/>
    <w:lvl w:ilvl="0">
      <w:start w:val="18"/>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9">
    <w:nsid w:val="71867919"/>
    <w:multiLevelType w:val="hybridMultilevel"/>
    <w:tmpl w:val="32DED89A"/>
    <w:lvl w:ilvl="0" w:tplc="382C3B28">
      <w:start w:val="1"/>
      <w:numFmt w:val="bullet"/>
      <w:lvlText w:val=""/>
      <w:lvlJc w:val="left"/>
      <w:pPr>
        <w:tabs>
          <w:tab w:val="num" w:pos="786"/>
        </w:tabs>
        <w:ind w:left="786" w:hanging="360"/>
      </w:pPr>
      <w:rPr>
        <w:rFonts w:ascii="Wingdings 2" w:hAnsi="Wingdings 2" w:hint="default"/>
      </w:rPr>
    </w:lvl>
    <w:lvl w:ilvl="1" w:tplc="C7466264" w:tentative="1">
      <w:start w:val="1"/>
      <w:numFmt w:val="bullet"/>
      <w:lvlText w:val=""/>
      <w:lvlJc w:val="left"/>
      <w:pPr>
        <w:tabs>
          <w:tab w:val="num" w:pos="1506"/>
        </w:tabs>
        <w:ind w:left="1506" w:hanging="360"/>
      </w:pPr>
      <w:rPr>
        <w:rFonts w:ascii="Wingdings 2" w:hAnsi="Wingdings 2" w:hint="default"/>
      </w:rPr>
    </w:lvl>
    <w:lvl w:ilvl="2" w:tplc="F2D8E454" w:tentative="1">
      <w:start w:val="1"/>
      <w:numFmt w:val="bullet"/>
      <w:lvlText w:val=""/>
      <w:lvlJc w:val="left"/>
      <w:pPr>
        <w:tabs>
          <w:tab w:val="num" w:pos="2226"/>
        </w:tabs>
        <w:ind w:left="2226" w:hanging="360"/>
      </w:pPr>
      <w:rPr>
        <w:rFonts w:ascii="Wingdings 2" w:hAnsi="Wingdings 2" w:hint="default"/>
      </w:rPr>
    </w:lvl>
    <w:lvl w:ilvl="3" w:tplc="122222E8" w:tentative="1">
      <w:start w:val="1"/>
      <w:numFmt w:val="bullet"/>
      <w:lvlText w:val=""/>
      <w:lvlJc w:val="left"/>
      <w:pPr>
        <w:tabs>
          <w:tab w:val="num" w:pos="2946"/>
        </w:tabs>
        <w:ind w:left="2946" w:hanging="360"/>
      </w:pPr>
      <w:rPr>
        <w:rFonts w:ascii="Wingdings 2" w:hAnsi="Wingdings 2" w:hint="default"/>
      </w:rPr>
    </w:lvl>
    <w:lvl w:ilvl="4" w:tplc="8C1A276C" w:tentative="1">
      <w:start w:val="1"/>
      <w:numFmt w:val="bullet"/>
      <w:lvlText w:val=""/>
      <w:lvlJc w:val="left"/>
      <w:pPr>
        <w:tabs>
          <w:tab w:val="num" w:pos="3666"/>
        </w:tabs>
        <w:ind w:left="3666" w:hanging="360"/>
      </w:pPr>
      <w:rPr>
        <w:rFonts w:ascii="Wingdings 2" w:hAnsi="Wingdings 2" w:hint="default"/>
      </w:rPr>
    </w:lvl>
    <w:lvl w:ilvl="5" w:tplc="AC20BE0A" w:tentative="1">
      <w:start w:val="1"/>
      <w:numFmt w:val="bullet"/>
      <w:lvlText w:val=""/>
      <w:lvlJc w:val="left"/>
      <w:pPr>
        <w:tabs>
          <w:tab w:val="num" w:pos="4386"/>
        </w:tabs>
        <w:ind w:left="4386" w:hanging="360"/>
      </w:pPr>
      <w:rPr>
        <w:rFonts w:ascii="Wingdings 2" w:hAnsi="Wingdings 2" w:hint="default"/>
      </w:rPr>
    </w:lvl>
    <w:lvl w:ilvl="6" w:tplc="15EEB686" w:tentative="1">
      <w:start w:val="1"/>
      <w:numFmt w:val="bullet"/>
      <w:lvlText w:val=""/>
      <w:lvlJc w:val="left"/>
      <w:pPr>
        <w:tabs>
          <w:tab w:val="num" w:pos="5106"/>
        </w:tabs>
        <w:ind w:left="5106" w:hanging="360"/>
      </w:pPr>
      <w:rPr>
        <w:rFonts w:ascii="Wingdings 2" w:hAnsi="Wingdings 2" w:hint="default"/>
      </w:rPr>
    </w:lvl>
    <w:lvl w:ilvl="7" w:tplc="B02AA9BA" w:tentative="1">
      <w:start w:val="1"/>
      <w:numFmt w:val="bullet"/>
      <w:lvlText w:val=""/>
      <w:lvlJc w:val="left"/>
      <w:pPr>
        <w:tabs>
          <w:tab w:val="num" w:pos="5826"/>
        </w:tabs>
        <w:ind w:left="5826" w:hanging="360"/>
      </w:pPr>
      <w:rPr>
        <w:rFonts w:ascii="Wingdings 2" w:hAnsi="Wingdings 2" w:hint="default"/>
      </w:rPr>
    </w:lvl>
    <w:lvl w:ilvl="8" w:tplc="B816B43C" w:tentative="1">
      <w:start w:val="1"/>
      <w:numFmt w:val="bullet"/>
      <w:lvlText w:val=""/>
      <w:lvlJc w:val="left"/>
      <w:pPr>
        <w:tabs>
          <w:tab w:val="num" w:pos="6546"/>
        </w:tabs>
        <w:ind w:left="6546" w:hanging="360"/>
      </w:pPr>
      <w:rPr>
        <w:rFonts w:ascii="Wingdings 2" w:hAnsi="Wingdings 2" w:hint="default"/>
      </w:rPr>
    </w:lvl>
  </w:abstractNum>
  <w:abstractNum w:abstractNumId="30">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22"/>
  </w:num>
  <w:num w:numId="4">
    <w:abstractNumId w:val="15"/>
  </w:num>
  <w:num w:numId="5">
    <w:abstractNumId w:val="26"/>
  </w:num>
  <w:num w:numId="6">
    <w:abstractNumId w:val="12"/>
  </w:num>
  <w:num w:numId="7">
    <w:abstractNumId w:val="4"/>
  </w:num>
  <w:num w:numId="8">
    <w:abstractNumId w:val="14"/>
  </w:num>
  <w:num w:numId="9">
    <w:abstractNumId w:val="16"/>
  </w:num>
  <w:num w:numId="10">
    <w:abstractNumId w:val="31"/>
  </w:num>
  <w:num w:numId="11">
    <w:abstractNumId w:val="11"/>
  </w:num>
  <w:num w:numId="12">
    <w:abstractNumId w:val="6"/>
  </w:num>
  <w:num w:numId="13">
    <w:abstractNumId w:val="27"/>
  </w:num>
  <w:num w:numId="14">
    <w:abstractNumId w:val="18"/>
  </w:num>
  <w:num w:numId="15">
    <w:abstractNumId w:val="10"/>
  </w:num>
  <w:num w:numId="16">
    <w:abstractNumId w:val="30"/>
  </w:num>
  <w:num w:numId="17">
    <w:abstractNumId w:val="32"/>
  </w:num>
  <w:num w:numId="18">
    <w:abstractNumId w:val="9"/>
  </w:num>
  <w:num w:numId="19">
    <w:abstractNumId w:val="28"/>
  </w:num>
  <w:num w:numId="20">
    <w:abstractNumId w:val="19"/>
  </w:num>
  <w:num w:numId="21">
    <w:abstractNumId w:val="21"/>
  </w:num>
  <w:num w:numId="22">
    <w:abstractNumId w:val="13"/>
  </w:num>
  <w:num w:numId="23">
    <w:abstractNumId w:val="7"/>
  </w:num>
  <w:num w:numId="24">
    <w:abstractNumId w:val="20"/>
  </w:num>
  <w:num w:numId="25">
    <w:abstractNumId w:val="25"/>
  </w:num>
  <w:num w:numId="26">
    <w:abstractNumId w:val="8"/>
  </w:num>
  <w:num w:numId="27">
    <w:abstractNumId w:val="5"/>
  </w:num>
  <w:num w:numId="28">
    <w:abstractNumId w:val="17"/>
  </w:num>
  <w:num w:numId="29">
    <w:abstractNumId w:val="24"/>
  </w:num>
  <w:num w:numId="30">
    <w:abstractNumId w:val="29"/>
  </w:num>
  <w:num w:numId="31">
    <w:abstractNumId w:val="0"/>
  </w:num>
  <w:num w:numId="32">
    <w:abstractNumId w:val="23"/>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942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978"/>
    <w:rsid w:val="00000E21"/>
    <w:rsid w:val="00001AAB"/>
    <w:rsid w:val="0000220B"/>
    <w:rsid w:val="000028B5"/>
    <w:rsid w:val="000035A6"/>
    <w:rsid w:val="00003C00"/>
    <w:rsid w:val="00003D13"/>
    <w:rsid w:val="00006D15"/>
    <w:rsid w:val="00010A8E"/>
    <w:rsid w:val="00010FAB"/>
    <w:rsid w:val="000159BD"/>
    <w:rsid w:val="00015CB5"/>
    <w:rsid w:val="000165BE"/>
    <w:rsid w:val="0001677B"/>
    <w:rsid w:val="00016ECB"/>
    <w:rsid w:val="00017682"/>
    <w:rsid w:val="00020755"/>
    <w:rsid w:val="00025E45"/>
    <w:rsid w:val="0003056A"/>
    <w:rsid w:val="000311FB"/>
    <w:rsid w:val="000327E2"/>
    <w:rsid w:val="000328B5"/>
    <w:rsid w:val="00032AF5"/>
    <w:rsid w:val="0003398D"/>
    <w:rsid w:val="00034E53"/>
    <w:rsid w:val="0003556C"/>
    <w:rsid w:val="0003677A"/>
    <w:rsid w:val="00036ACD"/>
    <w:rsid w:val="00036E39"/>
    <w:rsid w:val="000400E2"/>
    <w:rsid w:val="00040A19"/>
    <w:rsid w:val="00040DCB"/>
    <w:rsid w:val="00040F65"/>
    <w:rsid w:val="0004289A"/>
    <w:rsid w:val="00043FBC"/>
    <w:rsid w:val="00044621"/>
    <w:rsid w:val="00044FFA"/>
    <w:rsid w:val="00045194"/>
    <w:rsid w:val="000463C9"/>
    <w:rsid w:val="00046E03"/>
    <w:rsid w:val="00047B44"/>
    <w:rsid w:val="00050727"/>
    <w:rsid w:val="00050778"/>
    <w:rsid w:val="00052D94"/>
    <w:rsid w:val="000530F0"/>
    <w:rsid w:val="000609FD"/>
    <w:rsid w:val="00061CC7"/>
    <w:rsid w:val="00062365"/>
    <w:rsid w:val="00062A4C"/>
    <w:rsid w:val="00063640"/>
    <w:rsid w:val="00066342"/>
    <w:rsid w:val="0007075F"/>
    <w:rsid w:val="00073DCF"/>
    <w:rsid w:val="00074523"/>
    <w:rsid w:val="00075875"/>
    <w:rsid w:val="000763D3"/>
    <w:rsid w:val="00077FF3"/>
    <w:rsid w:val="00080345"/>
    <w:rsid w:val="0008053A"/>
    <w:rsid w:val="00082C6E"/>
    <w:rsid w:val="00086DE9"/>
    <w:rsid w:val="0009078D"/>
    <w:rsid w:val="00091C3D"/>
    <w:rsid w:val="00091EC7"/>
    <w:rsid w:val="00092652"/>
    <w:rsid w:val="00092FDB"/>
    <w:rsid w:val="000936D5"/>
    <w:rsid w:val="000939A1"/>
    <w:rsid w:val="00093BD2"/>
    <w:rsid w:val="00094806"/>
    <w:rsid w:val="00094A72"/>
    <w:rsid w:val="00097E57"/>
    <w:rsid w:val="000A2375"/>
    <w:rsid w:val="000A3042"/>
    <w:rsid w:val="000A3486"/>
    <w:rsid w:val="000A60B3"/>
    <w:rsid w:val="000A6CB6"/>
    <w:rsid w:val="000A6DB7"/>
    <w:rsid w:val="000B04D4"/>
    <w:rsid w:val="000B4684"/>
    <w:rsid w:val="000B59E9"/>
    <w:rsid w:val="000B74CC"/>
    <w:rsid w:val="000B7BA2"/>
    <w:rsid w:val="000C0433"/>
    <w:rsid w:val="000C05E8"/>
    <w:rsid w:val="000C127F"/>
    <w:rsid w:val="000C2771"/>
    <w:rsid w:val="000C2E49"/>
    <w:rsid w:val="000C393F"/>
    <w:rsid w:val="000C5582"/>
    <w:rsid w:val="000C57C8"/>
    <w:rsid w:val="000C6651"/>
    <w:rsid w:val="000C6CC0"/>
    <w:rsid w:val="000C6E80"/>
    <w:rsid w:val="000D370A"/>
    <w:rsid w:val="000D489C"/>
    <w:rsid w:val="000D581B"/>
    <w:rsid w:val="000D74F9"/>
    <w:rsid w:val="000D7DD7"/>
    <w:rsid w:val="000E0A3C"/>
    <w:rsid w:val="000E263E"/>
    <w:rsid w:val="000E264F"/>
    <w:rsid w:val="000E3E48"/>
    <w:rsid w:val="000E4F3B"/>
    <w:rsid w:val="000E6C08"/>
    <w:rsid w:val="000F5266"/>
    <w:rsid w:val="000F7B6E"/>
    <w:rsid w:val="001008C2"/>
    <w:rsid w:val="0010274A"/>
    <w:rsid w:val="00104301"/>
    <w:rsid w:val="001052E3"/>
    <w:rsid w:val="00110C26"/>
    <w:rsid w:val="00111A8C"/>
    <w:rsid w:val="00111C75"/>
    <w:rsid w:val="0011232C"/>
    <w:rsid w:val="0011303C"/>
    <w:rsid w:val="0011325E"/>
    <w:rsid w:val="00113798"/>
    <w:rsid w:val="00113E16"/>
    <w:rsid w:val="0011409A"/>
    <w:rsid w:val="00115443"/>
    <w:rsid w:val="00116DCD"/>
    <w:rsid w:val="00117D5D"/>
    <w:rsid w:val="001219B2"/>
    <w:rsid w:val="00122334"/>
    <w:rsid w:val="001236C4"/>
    <w:rsid w:val="0012373E"/>
    <w:rsid w:val="001246FD"/>
    <w:rsid w:val="00124CC1"/>
    <w:rsid w:val="001262C8"/>
    <w:rsid w:val="00126FB1"/>
    <w:rsid w:val="001276EF"/>
    <w:rsid w:val="00130DBF"/>
    <w:rsid w:val="00131475"/>
    <w:rsid w:val="00131FB7"/>
    <w:rsid w:val="00133D8F"/>
    <w:rsid w:val="00134C9E"/>
    <w:rsid w:val="001367A5"/>
    <w:rsid w:val="00137DCA"/>
    <w:rsid w:val="00140083"/>
    <w:rsid w:val="00140426"/>
    <w:rsid w:val="00141B3F"/>
    <w:rsid w:val="00143A14"/>
    <w:rsid w:val="00146912"/>
    <w:rsid w:val="00147B7D"/>
    <w:rsid w:val="00151A6E"/>
    <w:rsid w:val="0015508F"/>
    <w:rsid w:val="00155287"/>
    <w:rsid w:val="00156BC2"/>
    <w:rsid w:val="001624C8"/>
    <w:rsid w:val="00163CBE"/>
    <w:rsid w:val="001645B9"/>
    <w:rsid w:val="001645C1"/>
    <w:rsid w:val="00165060"/>
    <w:rsid w:val="001650BA"/>
    <w:rsid w:val="001667AA"/>
    <w:rsid w:val="0016721F"/>
    <w:rsid w:val="00170D72"/>
    <w:rsid w:val="0017144D"/>
    <w:rsid w:val="00174C4E"/>
    <w:rsid w:val="00175D7E"/>
    <w:rsid w:val="00177313"/>
    <w:rsid w:val="00177750"/>
    <w:rsid w:val="001829C2"/>
    <w:rsid w:val="00183EF7"/>
    <w:rsid w:val="00184640"/>
    <w:rsid w:val="001858DD"/>
    <w:rsid w:val="00185C2F"/>
    <w:rsid w:val="00185ECD"/>
    <w:rsid w:val="00185F40"/>
    <w:rsid w:val="0018761C"/>
    <w:rsid w:val="00192050"/>
    <w:rsid w:val="00193458"/>
    <w:rsid w:val="0019372E"/>
    <w:rsid w:val="001948F5"/>
    <w:rsid w:val="00195BD1"/>
    <w:rsid w:val="00195D1B"/>
    <w:rsid w:val="001977EA"/>
    <w:rsid w:val="00197B8E"/>
    <w:rsid w:val="001A00BA"/>
    <w:rsid w:val="001A05EE"/>
    <w:rsid w:val="001A0AC5"/>
    <w:rsid w:val="001A0EDB"/>
    <w:rsid w:val="001A2150"/>
    <w:rsid w:val="001A4C92"/>
    <w:rsid w:val="001A70C2"/>
    <w:rsid w:val="001B2541"/>
    <w:rsid w:val="001B41AD"/>
    <w:rsid w:val="001B4E29"/>
    <w:rsid w:val="001B51E2"/>
    <w:rsid w:val="001B619B"/>
    <w:rsid w:val="001B7057"/>
    <w:rsid w:val="001B7C18"/>
    <w:rsid w:val="001B7DE7"/>
    <w:rsid w:val="001C0DE9"/>
    <w:rsid w:val="001C0F1B"/>
    <w:rsid w:val="001C10C9"/>
    <w:rsid w:val="001C309B"/>
    <w:rsid w:val="001C5048"/>
    <w:rsid w:val="001C6C61"/>
    <w:rsid w:val="001C73E4"/>
    <w:rsid w:val="001C7D64"/>
    <w:rsid w:val="001D02FA"/>
    <w:rsid w:val="001D04FC"/>
    <w:rsid w:val="001D0B78"/>
    <w:rsid w:val="001D1E52"/>
    <w:rsid w:val="001D2870"/>
    <w:rsid w:val="001D357E"/>
    <w:rsid w:val="001D46FE"/>
    <w:rsid w:val="001D6E54"/>
    <w:rsid w:val="001E079E"/>
    <w:rsid w:val="001E1B0A"/>
    <w:rsid w:val="001E37F4"/>
    <w:rsid w:val="001E407F"/>
    <w:rsid w:val="001E66A5"/>
    <w:rsid w:val="001E6C54"/>
    <w:rsid w:val="001E78EA"/>
    <w:rsid w:val="001F121D"/>
    <w:rsid w:val="001F202D"/>
    <w:rsid w:val="001F22AA"/>
    <w:rsid w:val="001F3326"/>
    <w:rsid w:val="001F375B"/>
    <w:rsid w:val="001F3AFD"/>
    <w:rsid w:val="001F4319"/>
    <w:rsid w:val="001F4B20"/>
    <w:rsid w:val="001F6169"/>
    <w:rsid w:val="001F7E43"/>
    <w:rsid w:val="002026FE"/>
    <w:rsid w:val="00202727"/>
    <w:rsid w:val="00210D73"/>
    <w:rsid w:val="002121A9"/>
    <w:rsid w:val="00212788"/>
    <w:rsid w:val="00216728"/>
    <w:rsid w:val="00217EDF"/>
    <w:rsid w:val="0022165C"/>
    <w:rsid w:val="002232E0"/>
    <w:rsid w:val="002237C7"/>
    <w:rsid w:val="00223E42"/>
    <w:rsid w:val="002274E5"/>
    <w:rsid w:val="0023037F"/>
    <w:rsid w:val="00232331"/>
    <w:rsid w:val="00234C80"/>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5D9"/>
    <w:rsid w:val="00261629"/>
    <w:rsid w:val="00261A16"/>
    <w:rsid w:val="00261C29"/>
    <w:rsid w:val="00263C0C"/>
    <w:rsid w:val="00264FDB"/>
    <w:rsid w:val="0026501C"/>
    <w:rsid w:val="00266A53"/>
    <w:rsid w:val="00266F38"/>
    <w:rsid w:val="002704F0"/>
    <w:rsid w:val="00270EE4"/>
    <w:rsid w:val="00272AE2"/>
    <w:rsid w:val="00273414"/>
    <w:rsid w:val="00273F1D"/>
    <w:rsid w:val="00274680"/>
    <w:rsid w:val="00275855"/>
    <w:rsid w:val="00276553"/>
    <w:rsid w:val="0027728C"/>
    <w:rsid w:val="002804A3"/>
    <w:rsid w:val="00281155"/>
    <w:rsid w:val="00281AD7"/>
    <w:rsid w:val="00282790"/>
    <w:rsid w:val="0028515A"/>
    <w:rsid w:val="00285231"/>
    <w:rsid w:val="002907E6"/>
    <w:rsid w:val="002951CE"/>
    <w:rsid w:val="00296074"/>
    <w:rsid w:val="002969B1"/>
    <w:rsid w:val="002A00B7"/>
    <w:rsid w:val="002A0347"/>
    <w:rsid w:val="002A0AAA"/>
    <w:rsid w:val="002A0C31"/>
    <w:rsid w:val="002A147F"/>
    <w:rsid w:val="002A2062"/>
    <w:rsid w:val="002A78F2"/>
    <w:rsid w:val="002A7921"/>
    <w:rsid w:val="002B2BE8"/>
    <w:rsid w:val="002B3C48"/>
    <w:rsid w:val="002B4EC4"/>
    <w:rsid w:val="002B51C1"/>
    <w:rsid w:val="002B737D"/>
    <w:rsid w:val="002B75C6"/>
    <w:rsid w:val="002C12C3"/>
    <w:rsid w:val="002C3356"/>
    <w:rsid w:val="002C3CC2"/>
    <w:rsid w:val="002C78F6"/>
    <w:rsid w:val="002D0D13"/>
    <w:rsid w:val="002D11F7"/>
    <w:rsid w:val="002D453F"/>
    <w:rsid w:val="002D52DC"/>
    <w:rsid w:val="002D6B1C"/>
    <w:rsid w:val="002E1FAE"/>
    <w:rsid w:val="002E2A7E"/>
    <w:rsid w:val="002E2CF0"/>
    <w:rsid w:val="002E3055"/>
    <w:rsid w:val="002E3BB8"/>
    <w:rsid w:val="002E4C2A"/>
    <w:rsid w:val="002E60F6"/>
    <w:rsid w:val="002E744B"/>
    <w:rsid w:val="002E777E"/>
    <w:rsid w:val="002F06BA"/>
    <w:rsid w:val="002F246A"/>
    <w:rsid w:val="002F315F"/>
    <w:rsid w:val="002F40BC"/>
    <w:rsid w:val="002F7114"/>
    <w:rsid w:val="002F7C32"/>
    <w:rsid w:val="00301CE8"/>
    <w:rsid w:val="00301DAC"/>
    <w:rsid w:val="003023E5"/>
    <w:rsid w:val="00302A87"/>
    <w:rsid w:val="00303FEC"/>
    <w:rsid w:val="0030425C"/>
    <w:rsid w:val="0030587D"/>
    <w:rsid w:val="003067AE"/>
    <w:rsid w:val="0031527C"/>
    <w:rsid w:val="00316537"/>
    <w:rsid w:val="00316973"/>
    <w:rsid w:val="00316D67"/>
    <w:rsid w:val="00317177"/>
    <w:rsid w:val="0032071E"/>
    <w:rsid w:val="00320855"/>
    <w:rsid w:val="00322774"/>
    <w:rsid w:val="0032572A"/>
    <w:rsid w:val="00332254"/>
    <w:rsid w:val="00332722"/>
    <w:rsid w:val="00333113"/>
    <w:rsid w:val="00333AAE"/>
    <w:rsid w:val="00334874"/>
    <w:rsid w:val="00335C32"/>
    <w:rsid w:val="0033621E"/>
    <w:rsid w:val="00336815"/>
    <w:rsid w:val="00337D9B"/>
    <w:rsid w:val="00341BE1"/>
    <w:rsid w:val="00342BFF"/>
    <w:rsid w:val="00345108"/>
    <w:rsid w:val="00345B36"/>
    <w:rsid w:val="00345CBA"/>
    <w:rsid w:val="00345E09"/>
    <w:rsid w:val="00347E7B"/>
    <w:rsid w:val="00350E1D"/>
    <w:rsid w:val="0035386D"/>
    <w:rsid w:val="00354B6F"/>
    <w:rsid w:val="003556C2"/>
    <w:rsid w:val="003557E6"/>
    <w:rsid w:val="00356510"/>
    <w:rsid w:val="00360DAD"/>
    <w:rsid w:val="003620CD"/>
    <w:rsid w:val="00362359"/>
    <w:rsid w:val="003650E5"/>
    <w:rsid w:val="00365286"/>
    <w:rsid w:val="00365BDD"/>
    <w:rsid w:val="00365C89"/>
    <w:rsid w:val="00366838"/>
    <w:rsid w:val="003708B7"/>
    <w:rsid w:val="00370DFF"/>
    <w:rsid w:val="00371883"/>
    <w:rsid w:val="00372753"/>
    <w:rsid w:val="00373F74"/>
    <w:rsid w:val="00375CA3"/>
    <w:rsid w:val="00376F8E"/>
    <w:rsid w:val="00380000"/>
    <w:rsid w:val="0038108B"/>
    <w:rsid w:val="003826A1"/>
    <w:rsid w:val="00383277"/>
    <w:rsid w:val="00383C79"/>
    <w:rsid w:val="00383FA4"/>
    <w:rsid w:val="00383FF4"/>
    <w:rsid w:val="00390340"/>
    <w:rsid w:val="0039051F"/>
    <w:rsid w:val="00391CDE"/>
    <w:rsid w:val="00394229"/>
    <w:rsid w:val="00395FCE"/>
    <w:rsid w:val="00397761"/>
    <w:rsid w:val="003A02F1"/>
    <w:rsid w:val="003A14F9"/>
    <w:rsid w:val="003A2823"/>
    <w:rsid w:val="003A3878"/>
    <w:rsid w:val="003A4C56"/>
    <w:rsid w:val="003A7771"/>
    <w:rsid w:val="003B0EE0"/>
    <w:rsid w:val="003B5BE5"/>
    <w:rsid w:val="003B7DDB"/>
    <w:rsid w:val="003C013E"/>
    <w:rsid w:val="003C1A3D"/>
    <w:rsid w:val="003C3022"/>
    <w:rsid w:val="003C42BD"/>
    <w:rsid w:val="003C570D"/>
    <w:rsid w:val="003C5770"/>
    <w:rsid w:val="003C669F"/>
    <w:rsid w:val="003C76DE"/>
    <w:rsid w:val="003C7A66"/>
    <w:rsid w:val="003D2326"/>
    <w:rsid w:val="003D2A39"/>
    <w:rsid w:val="003D400D"/>
    <w:rsid w:val="003D61F3"/>
    <w:rsid w:val="003D6DB8"/>
    <w:rsid w:val="003D6EA0"/>
    <w:rsid w:val="003E04B1"/>
    <w:rsid w:val="003E05ED"/>
    <w:rsid w:val="003E0EF9"/>
    <w:rsid w:val="003E4CE5"/>
    <w:rsid w:val="003E51DE"/>
    <w:rsid w:val="003E5BA1"/>
    <w:rsid w:val="003E5D20"/>
    <w:rsid w:val="003E7330"/>
    <w:rsid w:val="003E7F48"/>
    <w:rsid w:val="003F0137"/>
    <w:rsid w:val="003F11AD"/>
    <w:rsid w:val="003F2076"/>
    <w:rsid w:val="003F317F"/>
    <w:rsid w:val="003F635C"/>
    <w:rsid w:val="003F758F"/>
    <w:rsid w:val="00400336"/>
    <w:rsid w:val="00402250"/>
    <w:rsid w:val="00403487"/>
    <w:rsid w:val="004037DB"/>
    <w:rsid w:val="00403A82"/>
    <w:rsid w:val="004040EC"/>
    <w:rsid w:val="00405309"/>
    <w:rsid w:val="00405C0B"/>
    <w:rsid w:val="00410A25"/>
    <w:rsid w:val="004117D0"/>
    <w:rsid w:val="00411D64"/>
    <w:rsid w:val="00412233"/>
    <w:rsid w:val="00414D08"/>
    <w:rsid w:val="00416D0E"/>
    <w:rsid w:val="004179D8"/>
    <w:rsid w:val="00420293"/>
    <w:rsid w:val="004224AA"/>
    <w:rsid w:val="00423593"/>
    <w:rsid w:val="00427171"/>
    <w:rsid w:val="00431563"/>
    <w:rsid w:val="00431A4E"/>
    <w:rsid w:val="00431B14"/>
    <w:rsid w:val="00431F06"/>
    <w:rsid w:val="0043314E"/>
    <w:rsid w:val="004343B4"/>
    <w:rsid w:val="00435633"/>
    <w:rsid w:val="00436C3E"/>
    <w:rsid w:val="0043706F"/>
    <w:rsid w:val="004370BD"/>
    <w:rsid w:val="0044639D"/>
    <w:rsid w:val="004471CC"/>
    <w:rsid w:val="00447728"/>
    <w:rsid w:val="00447DB3"/>
    <w:rsid w:val="00447DC8"/>
    <w:rsid w:val="00450B7E"/>
    <w:rsid w:val="004511E4"/>
    <w:rsid w:val="00452F63"/>
    <w:rsid w:val="00452FF0"/>
    <w:rsid w:val="00453B62"/>
    <w:rsid w:val="00454B40"/>
    <w:rsid w:val="0046007A"/>
    <w:rsid w:val="00460FA6"/>
    <w:rsid w:val="00461772"/>
    <w:rsid w:val="0046214B"/>
    <w:rsid w:val="0046220D"/>
    <w:rsid w:val="00465859"/>
    <w:rsid w:val="004661DD"/>
    <w:rsid w:val="004661DE"/>
    <w:rsid w:val="00467546"/>
    <w:rsid w:val="004675C8"/>
    <w:rsid w:val="004676F5"/>
    <w:rsid w:val="004713E9"/>
    <w:rsid w:val="00472D4C"/>
    <w:rsid w:val="00475975"/>
    <w:rsid w:val="00475BC1"/>
    <w:rsid w:val="00477E2A"/>
    <w:rsid w:val="00480308"/>
    <w:rsid w:val="00483BBC"/>
    <w:rsid w:val="00485E56"/>
    <w:rsid w:val="00486B9D"/>
    <w:rsid w:val="00490683"/>
    <w:rsid w:val="004931C7"/>
    <w:rsid w:val="00495F9F"/>
    <w:rsid w:val="004A1281"/>
    <w:rsid w:val="004A1CD2"/>
    <w:rsid w:val="004A2AE5"/>
    <w:rsid w:val="004A352D"/>
    <w:rsid w:val="004A35BF"/>
    <w:rsid w:val="004A3D12"/>
    <w:rsid w:val="004A57DB"/>
    <w:rsid w:val="004A65D0"/>
    <w:rsid w:val="004A69C6"/>
    <w:rsid w:val="004A72C7"/>
    <w:rsid w:val="004B0300"/>
    <w:rsid w:val="004B446E"/>
    <w:rsid w:val="004B4A61"/>
    <w:rsid w:val="004B53B1"/>
    <w:rsid w:val="004C00FF"/>
    <w:rsid w:val="004C15CA"/>
    <w:rsid w:val="004C15D3"/>
    <w:rsid w:val="004C2A96"/>
    <w:rsid w:val="004C3610"/>
    <w:rsid w:val="004C6977"/>
    <w:rsid w:val="004D109F"/>
    <w:rsid w:val="004D1A38"/>
    <w:rsid w:val="004D1E6E"/>
    <w:rsid w:val="004D4057"/>
    <w:rsid w:val="004D796C"/>
    <w:rsid w:val="004D7FCC"/>
    <w:rsid w:val="004E098F"/>
    <w:rsid w:val="004E38A8"/>
    <w:rsid w:val="004E3BC4"/>
    <w:rsid w:val="004E48E5"/>
    <w:rsid w:val="004E5A48"/>
    <w:rsid w:val="004E643B"/>
    <w:rsid w:val="004E680E"/>
    <w:rsid w:val="004F3FD7"/>
    <w:rsid w:val="004F551F"/>
    <w:rsid w:val="004F68CC"/>
    <w:rsid w:val="004F6EB1"/>
    <w:rsid w:val="004F6FBD"/>
    <w:rsid w:val="004F7042"/>
    <w:rsid w:val="004F797A"/>
    <w:rsid w:val="004F7B53"/>
    <w:rsid w:val="0050133C"/>
    <w:rsid w:val="0050216B"/>
    <w:rsid w:val="005021E8"/>
    <w:rsid w:val="005034F7"/>
    <w:rsid w:val="005075CA"/>
    <w:rsid w:val="00510715"/>
    <w:rsid w:val="00510D29"/>
    <w:rsid w:val="005119C1"/>
    <w:rsid w:val="00511E91"/>
    <w:rsid w:val="00512E1D"/>
    <w:rsid w:val="00513627"/>
    <w:rsid w:val="00515E0C"/>
    <w:rsid w:val="00517029"/>
    <w:rsid w:val="00520172"/>
    <w:rsid w:val="00523927"/>
    <w:rsid w:val="00523928"/>
    <w:rsid w:val="00524A3B"/>
    <w:rsid w:val="00526033"/>
    <w:rsid w:val="00527005"/>
    <w:rsid w:val="005314A3"/>
    <w:rsid w:val="0053374B"/>
    <w:rsid w:val="00533BD9"/>
    <w:rsid w:val="005351E8"/>
    <w:rsid w:val="005366B4"/>
    <w:rsid w:val="00536ACD"/>
    <w:rsid w:val="005374E1"/>
    <w:rsid w:val="0054064C"/>
    <w:rsid w:val="00540AEB"/>
    <w:rsid w:val="005415F6"/>
    <w:rsid w:val="00542031"/>
    <w:rsid w:val="005431B2"/>
    <w:rsid w:val="005442B8"/>
    <w:rsid w:val="00545707"/>
    <w:rsid w:val="00546002"/>
    <w:rsid w:val="005469B3"/>
    <w:rsid w:val="00551347"/>
    <w:rsid w:val="00552B4E"/>
    <w:rsid w:val="00553C25"/>
    <w:rsid w:val="00555016"/>
    <w:rsid w:val="00555840"/>
    <w:rsid w:val="00555C79"/>
    <w:rsid w:val="005576C2"/>
    <w:rsid w:val="005601D7"/>
    <w:rsid w:val="005616BB"/>
    <w:rsid w:val="00561BCD"/>
    <w:rsid w:val="00564009"/>
    <w:rsid w:val="005645C2"/>
    <w:rsid w:val="00564821"/>
    <w:rsid w:val="00567215"/>
    <w:rsid w:val="00570BD7"/>
    <w:rsid w:val="00572C46"/>
    <w:rsid w:val="00572DA3"/>
    <w:rsid w:val="00573136"/>
    <w:rsid w:val="00573CF1"/>
    <w:rsid w:val="005755F7"/>
    <w:rsid w:val="00576428"/>
    <w:rsid w:val="00577000"/>
    <w:rsid w:val="00580DC5"/>
    <w:rsid w:val="00580EE3"/>
    <w:rsid w:val="00581FC6"/>
    <w:rsid w:val="0058246D"/>
    <w:rsid w:val="005828A9"/>
    <w:rsid w:val="00582E70"/>
    <w:rsid w:val="00583776"/>
    <w:rsid w:val="00587160"/>
    <w:rsid w:val="005939AD"/>
    <w:rsid w:val="00593B8D"/>
    <w:rsid w:val="00594467"/>
    <w:rsid w:val="00594542"/>
    <w:rsid w:val="0059516F"/>
    <w:rsid w:val="005958C1"/>
    <w:rsid w:val="00597D5D"/>
    <w:rsid w:val="005A05FA"/>
    <w:rsid w:val="005A1288"/>
    <w:rsid w:val="005A1C0C"/>
    <w:rsid w:val="005A2061"/>
    <w:rsid w:val="005A2D61"/>
    <w:rsid w:val="005A34CB"/>
    <w:rsid w:val="005A3987"/>
    <w:rsid w:val="005A6E3F"/>
    <w:rsid w:val="005A7556"/>
    <w:rsid w:val="005B00B4"/>
    <w:rsid w:val="005B1BF6"/>
    <w:rsid w:val="005B3594"/>
    <w:rsid w:val="005B439F"/>
    <w:rsid w:val="005B4519"/>
    <w:rsid w:val="005B6237"/>
    <w:rsid w:val="005B6B3A"/>
    <w:rsid w:val="005C10B0"/>
    <w:rsid w:val="005C251E"/>
    <w:rsid w:val="005C2C3A"/>
    <w:rsid w:val="005C2DB6"/>
    <w:rsid w:val="005C36E0"/>
    <w:rsid w:val="005D11DC"/>
    <w:rsid w:val="005D15E9"/>
    <w:rsid w:val="005D1FF7"/>
    <w:rsid w:val="005D272E"/>
    <w:rsid w:val="005D433F"/>
    <w:rsid w:val="005D50B0"/>
    <w:rsid w:val="005D5852"/>
    <w:rsid w:val="005D5E11"/>
    <w:rsid w:val="005D77CF"/>
    <w:rsid w:val="005E0150"/>
    <w:rsid w:val="005E0D81"/>
    <w:rsid w:val="005E1286"/>
    <w:rsid w:val="005E4F9E"/>
    <w:rsid w:val="005E5F1F"/>
    <w:rsid w:val="005E6DCD"/>
    <w:rsid w:val="005E792E"/>
    <w:rsid w:val="005F149E"/>
    <w:rsid w:val="005F1C92"/>
    <w:rsid w:val="005F2A15"/>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276"/>
    <w:rsid w:val="00633894"/>
    <w:rsid w:val="006338E5"/>
    <w:rsid w:val="006341CB"/>
    <w:rsid w:val="00634E5F"/>
    <w:rsid w:val="00636AAD"/>
    <w:rsid w:val="006378BB"/>
    <w:rsid w:val="00637BD3"/>
    <w:rsid w:val="006402F3"/>
    <w:rsid w:val="00643453"/>
    <w:rsid w:val="006436FC"/>
    <w:rsid w:val="00644E97"/>
    <w:rsid w:val="00651415"/>
    <w:rsid w:val="00651A74"/>
    <w:rsid w:val="00664B3B"/>
    <w:rsid w:val="006674B6"/>
    <w:rsid w:val="0066760C"/>
    <w:rsid w:val="0067004C"/>
    <w:rsid w:val="00670DE2"/>
    <w:rsid w:val="00671218"/>
    <w:rsid w:val="00671327"/>
    <w:rsid w:val="00672871"/>
    <w:rsid w:val="00672CEE"/>
    <w:rsid w:val="006744B2"/>
    <w:rsid w:val="00677409"/>
    <w:rsid w:val="006775C1"/>
    <w:rsid w:val="00680403"/>
    <w:rsid w:val="006811AB"/>
    <w:rsid w:val="00681601"/>
    <w:rsid w:val="006822AF"/>
    <w:rsid w:val="0068441A"/>
    <w:rsid w:val="00685CAE"/>
    <w:rsid w:val="00687238"/>
    <w:rsid w:val="0069117B"/>
    <w:rsid w:val="006951C7"/>
    <w:rsid w:val="006A5F6B"/>
    <w:rsid w:val="006B04B2"/>
    <w:rsid w:val="006B0B41"/>
    <w:rsid w:val="006B0DF4"/>
    <w:rsid w:val="006B3B14"/>
    <w:rsid w:val="006B44CA"/>
    <w:rsid w:val="006B6FCC"/>
    <w:rsid w:val="006B7082"/>
    <w:rsid w:val="006C0258"/>
    <w:rsid w:val="006C2307"/>
    <w:rsid w:val="006C33F0"/>
    <w:rsid w:val="006C3EBB"/>
    <w:rsid w:val="006C4D95"/>
    <w:rsid w:val="006C575E"/>
    <w:rsid w:val="006C6C2E"/>
    <w:rsid w:val="006C7EC8"/>
    <w:rsid w:val="006D1093"/>
    <w:rsid w:val="006D1C9F"/>
    <w:rsid w:val="006D24FE"/>
    <w:rsid w:val="006D3FBB"/>
    <w:rsid w:val="006D6526"/>
    <w:rsid w:val="006D77FA"/>
    <w:rsid w:val="006D7995"/>
    <w:rsid w:val="006E1073"/>
    <w:rsid w:val="006E14EB"/>
    <w:rsid w:val="006E2162"/>
    <w:rsid w:val="006E2C2C"/>
    <w:rsid w:val="006E3CDB"/>
    <w:rsid w:val="006E42C7"/>
    <w:rsid w:val="006E444F"/>
    <w:rsid w:val="006E49F1"/>
    <w:rsid w:val="006E5294"/>
    <w:rsid w:val="006E5863"/>
    <w:rsid w:val="006E6699"/>
    <w:rsid w:val="006E69A9"/>
    <w:rsid w:val="006E7595"/>
    <w:rsid w:val="006E7D75"/>
    <w:rsid w:val="006F1560"/>
    <w:rsid w:val="006F3C65"/>
    <w:rsid w:val="006F3EF5"/>
    <w:rsid w:val="006F42BD"/>
    <w:rsid w:val="006F4C1F"/>
    <w:rsid w:val="006F6735"/>
    <w:rsid w:val="00702238"/>
    <w:rsid w:val="00703498"/>
    <w:rsid w:val="007105B2"/>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420"/>
    <w:rsid w:val="00730668"/>
    <w:rsid w:val="0073118A"/>
    <w:rsid w:val="0073341C"/>
    <w:rsid w:val="00733790"/>
    <w:rsid w:val="00734689"/>
    <w:rsid w:val="00734954"/>
    <w:rsid w:val="007349AC"/>
    <w:rsid w:val="0073552F"/>
    <w:rsid w:val="007356BC"/>
    <w:rsid w:val="0073735A"/>
    <w:rsid w:val="007373E3"/>
    <w:rsid w:val="00737B3F"/>
    <w:rsid w:val="00741C81"/>
    <w:rsid w:val="00742F47"/>
    <w:rsid w:val="00743379"/>
    <w:rsid w:val="00743F2E"/>
    <w:rsid w:val="007445B8"/>
    <w:rsid w:val="00747AC5"/>
    <w:rsid w:val="007507D4"/>
    <w:rsid w:val="0075246E"/>
    <w:rsid w:val="007530A0"/>
    <w:rsid w:val="00754526"/>
    <w:rsid w:val="007548ED"/>
    <w:rsid w:val="0075555D"/>
    <w:rsid w:val="00755EAC"/>
    <w:rsid w:val="00757195"/>
    <w:rsid w:val="00760A41"/>
    <w:rsid w:val="00761164"/>
    <w:rsid w:val="007642BA"/>
    <w:rsid w:val="00766ACD"/>
    <w:rsid w:val="00770E07"/>
    <w:rsid w:val="00771B80"/>
    <w:rsid w:val="00772048"/>
    <w:rsid w:val="00773878"/>
    <w:rsid w:val="00773DC6"/>
    <w:rsid w:val="00775A7C"/>
    <w:rsid w:val="00775C43"/>
    <w:rsid w:val="00776295"/>
    <w:rsid w:val="00776FB7"/>
    <w:rsid w:val="00777D4F"/>
    <w:rsid w:val="00780205"/>
    <w:rsid w:val="00780A55"/>
    <w:rsid w:val="00780BE0"/>
    <w:rsid w:val="00781395"/>
    <w:rsid w:val="00783B28"/>
    <w:rsid w:val="00784246"/>
    <w:rsid w:val="00784839"/>
    <w:rsid w:val="00784B9C"/>
    <w:rsid w:val="00784D8E"/>
    <w:rsid w:val="0078560B"/>
    <w:rsid w:val="00785D14"/>
    <w:rsid w:val="0078733C"/>
    <w:rsid w:val="00792870"/>
    <w:rsid w:val="00793ADE"/>
    <w:rsid w:val="007942AC"/>
    <w:rsid w:val="007A05F2"/>
    <w:rsid w:val="007A0F7B"/>
    <w:rsid w:val="007A1777"/>
    <w:rsid w:val="007A5DEF"/>
    <w:rsid w:val="007A6138"/>
    <w:rsid w:val="007A665A"/>
    <w:rsid w:val="007A7C77"/>
    <w:rsid w:val="007B1443"/>
    <w:rsid w:val="007B3355"/>
    <w:rsid w:val="007B341F"/>
    <w:rsid w:val="007B79F7"/>
    <w:rsid w:val="007C0F76"/>
    <w:rsid w:val="007C23FB"/>
    <w:rsid w:val="007C2A45"/>
    <w:rsid w:val="007C325A"/>
    <w:rsid w:val="007C3465"/>
    <w:rsid w:val="007C3C84"/>
    <w:rsid w:val="007C4218"/>
    <w:rsid w:val="007C6809"/>
    <w:rsid w:val="007C7CA1"/>
    <w:rsid w:val="007D2628"/>
    <w:rsid w:val="007D2BA0"/>
    <w:rsid w:val="007D37EB"/>
    <w:rsid w:val="007D3BF6"/>
    <w:rsid w:val="007D54A9"/>
    <w:rsid w:val="007D6EF3"/>
    <w:rsid w:val="007D709A"/>
    <w:rsid w:val="007D75B8"/>
    <w:rsid w:val="007D7E7E"/>
    <w:rsid w:val="007E0167"/>
    <w:rsid w:val="007E0CF7"/>
    <w:rsid w:val="007E0FF2"/>
    <w:rsid w:val="007E24F9"/>
    <w:rsid w:val="007E2A0C"/>
    <w:rsid w:val="007E4337"/>
    <w:rsid w:val="007F1CC8"/>
    <w:rsid w:val="007F1D12"/>
    <w:rsid w:val="007F2D30"/>
    <w:rsid w:val="007F6309"/>
    <w:rsid w:val="007F7141"/>
    <w:rsid w:val="00800C57"/>
    <w:rsid w:val="008048C6"/>
    <w:rsid w:val="00804D71"/>
    <w:rsid w:val="00804FB3"/>
    <w:rsid w:val="00805456"/>
    <w:rsid w:val="00805CFD"/>
    <w:rsid w:val="008066AC"/>
    <w:rsid w:val="00806FFC"/>
    <w:rsid w:val="00810B9A"/>
    <w:rsid w:val="008123F9"/>
    <w:rsid w:val="00812F6F"/>
    <w:rsid w:val="00813462"/>
    <w:rsid w:val="008147AE"/>
    <w:rsid w:val="00814D8F"/>
    <w:rsid w:val="00815F3D"/>
    <w:rsid w:val="00815F60"/>
    <w:rsid w:val="00816061"/>
    <w:rsid w:val="008162F1"/>
    <w:rsid w:val="00820CAD"/>
    <w:rsid w:val="008219F4"/>
    <w:rsid w:val="00822AC8"/>
    <w:rsid w:val="00827FEC"/>
    <w:rsid w:val="00830C16"/>
    <w:rsid w:val="00830FA6"/>
    <w:rsid w:val="00831956"/>
    <w:rsid w:val="00834663"/>
    <w:rsid w:val="00834D27"/>
    <w:rsid w:val="00834E12"/>
    <w:rsid w:val="00836566"/>
    <w:rsid w:val="008375D0"/>
    <w:rsid w:val="00837834"/>
    <w:rsid w:val="008429C9"/>
    <w:rsid w:val="00847A1F"/>
    <w:rsid w:val="0085091C"/>
    <w:rsid w:val="008528A2"/>
    <w:rsid w:val="008537B1"/>
    <w:rsid w:val="00856E26"/>
    <w:rsid w:val="00856F02"/>
    <w:rsid w:val="00857412"/>
    <w:rsid w:val="0086207B"/>
    <w:rsid w:val="008629A1"/>
    <w:rsid w:val="008642F3"/>
    <w:rsid w:val="0086434C"/>
    <w:rsid w:val="00865204"/>
    <w:rsid w:val="0086667B"/>
    <w:rsid w:val="00866CB5"/>
    <w:rsid w:val="008679C3"/>
    <w:rsid w:val="00870DCD"/>
    <w:rsid w:val="00875099"/>
    <w:rsid w:val="008824BB"/>
    <w:rsid w:val="008847F7"/>
    <w:rsid w:val="0088488A"/>
    <w:rsid w:val="00885403"/>
    <w:rsid w:val="008868B3"/>
    <w:rsid w:val="0088737C"/>
    <w:rsid w:val="00890235"/>
    <w:rsid w:val="00893816"/>
    <w:rsid w:val="00893CE4"/>
    <w:rsid w:val="00894121"/>
    <w:rsid w:val="0089532C"/>
    <w:rsid w:val="00895CD2"/>
    <w:rsid w:val="00896627"/>
    <w:rsid w:val="008A1317"/>
    <w:rsid w:val="008A48E7"/>
    <w:rsid w:val="008A5116"/>
    <w:rsid w:val="008A532F"/>
    <w:rsid w:val="008A5739"/>
    <w:rsid w:val="008A735D"/>
    <w:rsid w:val="008B0CD2"/>
    <w:rsid w:val="008B1EBC"/>
    <w:rsid w:val="008B3760"/>
    <w:rsid w:val="008B3BF1"/>
    <w:rsid w:val="008B46D9"/>
    <w:rsid w:val="008B4CCA"/>
    <w:rsid w:val="008B62B1"/>
    <w:rsid w:val="008B6376"/>
    <w:rsid w:val="008B72C1"/>
    <w:rsid w:val="008C0905"/>
    <w:rsid w:val="008C0F16"/>
    <w:rsid w:val="008C2A77"/>
    <w:rsid w:val="008C380D"/>
    <w:rsid w:val="008C427B"/>
    <w:rsid w:val="008C5A22"/>
    <w:rsid w:val="008C76BA"/>
    <w:rsid w:val="008D0138"/>
    <w:rsid w:val="008D0251"/>
    <w:rsid w:val="008D25AE"/>
    <w:rsid w:val="008D37EF"/>
    <w:rsid w:val="008D4DB3"/>
    <w:rsid w:val="008D6A46"/>
    <w:rsid w:val="008E1549"/>
    <w:rsid w:val="008E2454"/>
    <w:rsid w:val="008E7034"/>
    <w:rsid w:val="008E7B8C"/>
    <w:rsid w:val="008F2760"/>
    <w:rsid w:val="008F2CA7"/>
    <w:rsid w:val="00902012"/>
    <w:rsid w:val="009024C2"/>
    <w:rsid w:val="00902EA7"/>
    <w:rsid w:val="00903C60"/>
    <w:rsid w:val="00903CE5"/>
    <w:rsid w:val="00907471"/>
    <w:rsid w:val="009077E2"/>
    <w:rsid w:val="00910FBF"/>
    <w:rsid w:val="00911CC7"/>
    <w:rsid w:val="00912E30"/>
    <w:rsid w:val="009130EC"/>
    <w:rsid w:val="00913638"/>
    <w:rsid w:val="00920741"/>
    <w:rsid w:val="00922975"/>
    <w:rsid w:val="00924304"/>
    <w:rsid w:val="00924D86"/>
    <w:rsid w:val="009265E2"/>
    <w:rsid w:val="009270F3"/>
    <w:rsid w:val="009279E8"/>
    <w:rsid w:val="0093028A"/>
    <w:rsid w:val="00932A01"/>
    <w:rsid w:val="00932BA0"/>
    <w:rsid w:val="009332CB"/>
    <w:rsid w:val="0093402B"/>
    <w:rsid w:val="00936F0A"/>
    <w:rsid w:val="009407DF"/>
    <w:rsid w:val="009423A5"/>
    <w:rsid w:val="0094253A"/>
    <w:rsid w:val="00943698"/>
    <w:rsid w:val="00943F96"/>
    <w:rsid w:val="00944C89"/>
    <w:rsid w:val="00945A68"/>
    <w:rsid w:val="009462A9"/>
    <w:rsid w:val="009471BE"/>
    <w:rsid w:val="00947FB1"/>
    <w:rsid w:val="00950BCD"/>
    <w:rsid w:val="0095100B"/>
    <w:rsid w:val="0095149E"/>
    <w:rsid w:val="00951507"/>
    <w:rsid w:val="00951A0E"/>
    <w:rsid w:val="00951B79"/>
    <w:rsid w:val="00951C8E"/>
    <w:rsid w:val="0095351D"/>
    <w:rsid w:val="00955723"/>
    <w:rsid w:val="009574C6"/>
    <w:rsid w:val="009608D2"/>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BA2"/>
    <w:rsid w:val="00977CD0"/>
    <w:rsid w:val="00977FB1"/>
    <w:rsid w:val="00983891"/>
    <w:rsid w:val="00985444"/>
    <w:rsid w:val="0099135C"/>
    <w:rsid w:val="0099196E"/>
    <w:rsid w:val="00992F1F"/>
    <w:rsid w:val="0099354B"/>
    <w:rsid w:val="00993897"/>
    <w:rsid w:val="00994A8A"/>
    <w:rsid w:val="00995231"/>
    <w:rsid w:val="009956ED"/>
    <w:rsid w:val="009961A7"/>
    <w:rsid w:val="009964B1"/>
    <w:rsid w:val="00997F60"/>
    <w:rsid w:val="009A0AC7"/>
    <w:rsid w:val="009A1053"/>
    <w:rsid w:val="009A296B"/>
    <w:rsid w:val="009A2BC5"/>
    <w:rsid w:val="009A47E3"/>
    <w:rsid w:val="009A5F82"/>
    <w:rsid w:val="009A6F91"/>
    <w:rsid w:val="009A7244"/>
    <w:rsid w:val="009A7B22"/>
    <w:rsid w:val="009B3ABA"/>
    <w:rsid w:val="009B3B64"/>
    <w:rsid w:val="009B4ECF"/>
    <w:rsid w:val="009B56E7"/>
    <w:rsid w:val="009B773A"/>
    <w:rsid w:val="009B7C45"/>
    <w:rsid w:val="009C0466"/>
    <w:rsid w:val="009C12AB"/>
    <w:rsid w:val="009C16C6"/>
    <w:rsid w:val="009C23EF"/>
    <w:rsid w:val="009C35AA"/>
    <w:rsid w:val="009C46D1"/>
    <w:rsid w:val="009C5C9D"/>
    <w:rsid w:val="009D09DF"/>
    <w:rsid w:val="009D0D89"/>
    <w:rsid w:val="009D237B"/>
    <w:rsid w:val="009D24B7"/>
    <w:rsid w:val="009D43BB"/>
    <w:rsid w:val="009D792B"/>
    <w:rsid w:val="009E037C"/>
    <w:rsid w:val="009E0BE4"/>
    <w:rsid w:val="009E10B4"/>
    <w:rsid w:val="009E1FE4"/>
    <w:rsid w:val="009E2AB7"/>
    <w:rsid w:val="009E34DF"/>
    <w:rsid w:val="009E483D"/>
    <w:rsid w:val="009E4AE9"/>
    <w:rsid w:val="009E4CF2"/>
    <w:rsid w:val="009E6006"/>
    <w:rsid w:val="009F1301"/>
    <w:rsid w:val="009F55F0"/>
    <w:rsid w:val="009F6831"/>
    <w:rsid w:val="00A00CC2"/>
    <w:rsid w:val="00A0270D"/>
    <w:rsid w:val="00A03155"/>
    <w:rsid w:val="00A03F48"/>
    <w:rsid w:val="00A0411F"/>
    <w:rsid w:val="00A05160"/>
    <w:rsid w:val="00A0544A"/>
    <w:rsid w:val="00A06482"/>
    <w:rsid w:val="00A066DE"/>
    <w:rsid w:val="00A107B7"/>
    <w:rsid w:val="00A1226A"/>
    <w:rsid w:val="00A13642"/>
    <w:rsid w:val="00A146D0"/>
    <w:rsid w:val="00A14C4A"/>
    <w:rsid w:val="00A17134"/>
    <w:rsid w:val="00A244A9"/>
    <w:rsid w:val="00A2693F"/>
    <w:rsid w:val="00A26A2D"/>
    <w:rsid w:val="00A26A8A"/>
    <w:rsid w:val="00A272CE"/>
    <w:rsid w:val="00A30773"/>
    <w:rsid w:val="00A323FD"/>
    <w:rsid w:val="00A34B3D"/>
    <w:rsid w:val="00A35E1D"/>
    <w:rsid w:val="00A36768"/>
    <w:rsid w:val="00A40597"/>
    <w:rsid w:val="00A409A7"/>
    <w:rsid w:val="00A44878"/>
    <w:rsid w:val="00A44E4A"/>
    <w:rsid w:val="00A45511"/>
    <w:rsid w:val="00A45E7F"/>
    <w:rsid w:val="00A46195"/>
    <w:rsid w:val="00A46764"/>
    <w:rsid w:val="00A502CD"/>
    <w:rsid w:val="00A5050D"/>
    <w:rsid w:val="00A51D09"/>
    <w:rsid w:val="00A52006"/>
    <w:rsid w:val="00A53362"/>
    <w:rsid w:val="00A561F7"/>
    <w:rsid w:val="00A5620A"/>
    <w:rsid w:val="00A57099"/>
    <w:rsid w:val="00A577F4"/>
    <w:rsid w:val="00A57D69"/>
    <w:rsid w:val="00A608C5"/>
    <w:rsid w:val="00A6197E"/>
    <w:rsid w:val="00A630FF"/>
    <w:rsid w:val="00A634C2"/>
    <w:rsid w:val="00A64567"/>
    <w:rsid w:val="00A64FE3"/>
    <w:rsid w:val="00A67F60"/>
    <w:rsid w:val="00A71479"/>
    <w:rsid w:val="00A72BD8"/>
    <w:rsid w:val="00A72EF1"/>
    <w:rsid w:val="00A73B7F"/>
    <w:rsid w:val="00A74AE6"/>
    <w:rsid w:val="00A77E89"/>
    <w:rsid w:val="00A80012"/>
    <w:rsid w:val="00A80539"/>
    <w:rsid w:val="00A80937"/>
    <w:rsid w:val="00A82BFF"/>
    <w:rsid w:val="00A83081"/>
    <w:rsid w:val="00A85865"/>
    <w:rsid w:val="00A87546"/>
    <w:rsid w:val="00A9002A"/>
    <w:rsid w:val="00A94441"/>
    <w:rsid w:val="00A94C72"/>
    <w:rsid w:val="00A9548E"/>
    <w:rsid w:val="00A97D1D"/>
    <w:rsid w:val="00A97F1A"/>
    <w:rsid w:val="00AA0FE4"/>
    <w:rsid w:val="00AA16B6"/>
    <w:rsid w:val="00AA265E"/>
    <w:rsid w:val="00AB24BA"/>
    <w:rsid w:val="00AB2A56"/>
    <w:rsid w:val="00AB2C27"/>
    <w:rsid w:val="00AB7551"/>
    <w:rsid w:val="00AC0D4D"/>
    <w:rsid w:val="00AC11DA"/>
    <w:rsid w:val="00AC1376"/>
    <w:rsid w:val="00AC3439"/>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02A3"/>
    <w:rsid w:val="00AF3E32"/>
    <w:rsid w:val="00AF539A"/>
    <w:rsid w:val="00B0027E"/>
    <w:rsid w:val="00B0198A"/>
    <w:rsid w:val="00B0319F"/>
    <w:rsid w:val="00B03F40"/>
    <w:rsid w:val="00B04227"/>
    <w:rsid w:val="00B042A9"/>
    <w:rsid w:val="00B06717"/>
    <w:rsid w:val="00B06BE5"/>
    <w:rsid w:val="00B11B79"/>
    <w:rsid w:val="00B11F03"/>
    <w:rsid w:val="00B11F7A"/>
    <w:rsid w:val="00B14641"/>
    <w:rsid w:val="00B146E3"/>
    <w:rsid w:val="00B15931"/>
    <w:rsid w:val="00B16327"/>
    <w:rsid w:val="00B1667B"/>
    <w:rsid w:val="00B17370"/>
    <w:rsid w:val="00B2055A"/>
    <w:rsid w:val="00B2067D"/>
    <w:rsid w:val="00B24B86"/>
    <w:rsid w:val="00B25AF8"/>
    <w:rsid w:val="00B25F45"/>
    <w:rsid w:val="00B26A6E"/>
    <w:rsid w:val="00B27F07"/>
    <w:rsid w:val="00B3072F"/>
    <w:rsid w:val="00B30A6C"/>
    <w:rsid w:val="00B3107C"/>
    <w:rsid w:val="00B339F7"/>
    <w:rsid w:val="00B354EB"/>
    <w:rsid w:val="00B36E12"/>
    <w:rsid w:val="00B40771"/>
    <w:rsid w:val="00B40C10"/>
    <w:rsid w:val="00B40C7E"/>
    <w:rsid w:val="00B414C8"/>
    <w:rsid w:val="00B4170E"/>
    <w:rsid w:val="00B42CD4"/>
    <w:rsid w:val="00B43A28"/>
    <w:rsid w:val="00B45553"/>
    <w:rsid w:val="00B50CB2"/>
    <w:rsid w:val="00B523B5"/>
    <w:rsid w:val="00B60910"/>
    <w:rsid w:val="00B61575"/>
    <w:rsid w:val="00B6405A"/>
    <w:rsid w:val="00B64EAB"/>
    <w:rsid w:val="00B65A0E"/>
    <w:rsid w:val="00B66E6E"/>
    <w:rsid w:val="00B7182E"/>
    <w:rsid w:val="00B71DD9"/>
    <w:rsid w:val="00B72742"/>
    <w:rsid w:val="00B72960"/>
    <w:rsid w:val="00B7312F"/>
    <w:rsid w:val="00B748F4"/>
    <w:rsid w:val="00B75416"/>
    <w:rsid w:val="00B768E8"/>
    <w:rsid w:val="00B80243"/>
    <w:rsid w:val="00B80297"/>
    <w:rsid w:val="00B80C52"/>
    <w:rsid w:val="00B81119"/>
    <w:rsid w:val="00B8323E"/>
    <w:rsid w:val="00B8378A"/>
    <w:rsid w:val="00B902ED"/>
    <w:rsid w:val="00B90F7B"/>
    <w:rsid w:val="00B91885"/>
    <w:rsid w:val="00B91BF4"/>
    <w:rsid w:val="00B946C4"/>
    <w:rsid w:val="00B95A20"/>
    <w:rsid w:val="00BA16B4"/>
    <w:rsid w:val="00BA2E62"/>
    <w:rsid w:val="00BA6105"/>
    <w:rsid w:val="00BB0481"/>
    <w:rsid w:val="00BB1502"/>
    <w:rsid w:val="00BB17CE"/>
    <w:rsid w:val="00BB1EC0"/>
    <w:rsid w:val="00BB4D42"/>
    <w:rsid w:val="00BB4EA2"/>
    <w:rsid w:val="00BB6CC2"/>
    <w:rsid w:val="00BC01E9"/>
    <w:rsid w:val="00BC05E7"/>
    <w:rsid w:val="00BC3169"/>
    <w:rsid w:val="00BC31B0"/>
    <w:rsid w:val="00BC3FC1"/>
    <w:rsid w:val="00BC45E1"/>
    <w:rsid w:val="00BC76AE"/>
    <w:rsid w:val="00BD0FE7"/>
    <w:rsid w:val="00BD1881"/>
    <w:rsid w:val="00BD2BC9"/>
    <w:rsid w:val="00BD3AFF"/>
    <w:rsid w:val="00BD5794"/>
    <w:rsid w:val="00BD793A"/>
    <w:rsid w:val="00BE15E8"/>
    <w:rsid w:val="00BE7FE7"/>
    <w:rsid w:val="00BF1DA5"/>
    <w:rsid w:val="00BF21E1"/>
    <w:rsid w:val="00BF3CB5"/>
    <w:rsid w:val="00C00EB4"/>
    <w:rsid w:val="00C02C34"/>
    <w:rsid w:val="00C02DE2"/>
    <w:rsid w:val="00C06F9E"/>
    <w:rsid w:val="00C07CED"/>
    <w:rsid w:val="00C124C8"/>
    <w:rsid w:val="00C1466C"/>
    <w:rsid w:val="00C1514A"/>
    <w:rsid w:val="00C1518E"/>
    <w:rsid w:val="00C15B37"/>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1A1"/>
    <w:rsid w:val="00C4751F"/>
    <w:rsid w:val="00C51319"/>
    <w:rsid w:val="00C556A9"/>
    <w:rsid w:val="00C638EC"/>
    <w:rsid w:val="00C64D11"/>
    <w:rsid w:val="00C658CC"/>
    <w:rsid w:val="00C66FE7"/>
    <w:rsid w:val="00C70AB4"/>
    <w:rsid w:val="00C7189B"/>
    <w:rsid w:val="00C727B1"/>
    <w:rsid w:val="00C72C5D"/>
    <w:rsid w:val="00C731CA"/>
    <w:rsid w:val="00C75A26"/>
    <w:rsid w:val="00C75CA4"/>
    <w:rsid w:val="00C816B6"/>
    <w:rsid w:val="00C8587D"/>
    <w:rsid w:val="00C86AC5"/>
    <w:rsid w:val="00C87210"/>
    <w:rsid w:val="00C8753E"/>
    <w:rsid w:val="00C87865"/>
    <w:rsid w:val="00C91F4A"/>
    <w:rsid w:val="00C9258B"/>
    <w:rsid w:val="00C932A1"/>
    <w:rsid w:val="00C9518E"/>
    <w:rsid w:val="00C956D7"/>
    <w:rsid w:val="00C9592D"/>
    <w:rsid w:val="00C970BB"/>
    <w:rsid w:val="00C97CAB"/>
    <w:rsid w:val="00CA0494"/>
    <w:rsid w:val="00CA2C12"/>
    <w:rsid w:val="00CA3C78"/>
    <w:rsid w:val="00CA3CA7"/>
    <w:rsid w:val="00CA6A57"/>
    <w:rsid w:val="00CB13C7"/>
    <w:rsid w:val="00CB1755"/>
    <w:rsid w:val="00CB36CD"/>
    <w:rsid w:val="00CB3DB2"/>
    <w:rsid w:val="00CB5066"/>
    <w:rsid w:val="00CB5576"/>
    <w:rsid w:val="00CC22C9"/>
    <w:rsid w:val="00CC2E2C"/>
    <w:rsid w:val="00CC4CF6"/>
    <w:rsid w:val="00CC4FD6"/>
    <w:rsid w:val="00CC5DB4"/>
    <w:rsid w:val="00CD1A8F"/>
    <w:rsid w:val="00CD4CBE"/>
    <w:rsid w:val="00CD6E1B"/>
    <w:rsid w:val="00CD76D3"/>
    <w:rsid w:val="00CD7E6D"/>
    <w:rsid w:val="00CE0A86"/>
    <w:rsid w:val="00CE0F39"/>
    <w:rsid w:val="00CE1C45"/>
    <w:rsid w:val="00CE74A6"/>
    <w:rsid w:val="00CF0786"/>
    <w:rsid w:val="00CF0ADC"/>
    <w:rsid w:val="00CF498E"/>
    <w:rsid w:val="00CF4F24"/>
    <w:rsid w:val="00CF57AC"/>
    <w:rsid w:val="00D00A03"/>
    <w:rsid w:val="00D03037"/>
    <w:rsid w:val="00D0553A"/>
    <w:rsid w:val="00D05D6B"/>
    <w:rsid w:val="00D10F92"/>
    <w:rsid w:val="00D11037"/>
    <w:rsid w:val="00D1649F"/>
    <w:rsid w:val="00D167E5"/>
    <w:rsid w:val="00D21019"/>
    <w:rsid w:val="00D216ED"/>
    <w:rsid w:val="00D21BE8"/>
    <w:rsid w:val="00D227B2"/>
    <w:rsid w:val="00D228EB"/>
    <w:rsid w:val="00D22B49"/>
    <w:rsid w:val="00D23E27"/>
    <w:rsid w:val="00D2474B"/>
    <w:rsid w:val="00D24B83"/>
    <w:rsid w:val="00D25B1B"/>
    <w:rsid w:val="00D26DDF"/>
    <w:rsid w:val="00D30716"/>
    <w:rsid w:val="00D31F0B"/>
    <w:rsid w:val="00D33A35"/>
    <w:rsid w:val="00D35049"/>
    <w:rsid w:val="00D3694C"/>
    <w:rsid w:val="00D40541"/>
    <w:rsid w:val="00D409E1"/>
    <w:rsid w:val="00D43DE4"/>
    <w:rsid w:val="00D44821"/>
    <w:rsid w:val="00D461B1"/>
    <w:rsid w:val="00D47163"/>
    <w:rsid w:val="00D47FE4"/>
    <w:rsid w:val="00D5147A"/>
    <w:rsid w:val="00D54C29"/>
    <w:rsid w:val="00D56164"/>
    <w:rsid w:val="00D57C5A"/>
    <w:rsid w:val="00D60BC1"/>
    <w:rsid w:val="00D6372E"/>
    <w:rsid w:val="00D678DE"/>
    <w:rsid w:val="00D67B74"/>
    <w:rsid w:val="00D70CA0"/>
    <w:rsid w:val="00D717AC"/>
    <w:rsid w:val="00D724BF"/>
    <w:rsid w:val="00D73646"/>
    <w:rsid w:val="00D745BA"/>
    <w:rsid w:val="00D74DC7"/>
    <w:rsid w:val="00D77D7D"/>
    <w:rsid w:val="00D805CC"/>
    <w:rsid w:val="00D8091D"/>
    <w:rsid w:val="00D80F3D"/>
    <w:rsid w:val="00D82C1F"/>
    <w:rsid w:val="00D82EEF"/>
    <w:rsid w:val="00D8313B"/>
    <w:rsid w:val="00D85124"/>
    <w:rsid w:val="00D86D89"/>
    <w:rsid w:val="00D87AE5"/>
    <w:rsid w:val="00D87CA6"/>
    <w:rsid w:val="00D90604"/>
    <w:rsid w:val="00D90CE2"/>
    <w:rsid w:val="00D90F4C"/>
    <w:rsid w:val="00D91956"/>
    <w:rsid w:val="00D932CA"/>
    <w:rsid w:val="00D95770"/>
    <w:rsid w:val="00D97387"/>
    <w:rsid w:val="00DA3386"/>
    <w:rsid w:val="00DA3C6B"/>
    <w:rsid w:val="00DA4ABD"/>
    <w:rsid w:val="00DA5188"/>
    <w:rsid w:val="00DA70EB"/>
    <w:rsid w:val="00DB2AD7"/>
    <w:rsid w:val="00DB4794"/>
    <w:rsid w:val="00DB4C7C"/>
    <w:rsid w:val="00DB6C9D"/>
    <w:rsid w:val="00DB723C"/>
    <w:rsid w:val="00DB748A"/>
    <w:rsid w:val="00DC1CA1"/>
    <w:rsid w:val="00DC2987"/>
    <w:rsid w:val="00DC3687"/>
    <w:rsid w:val="00DC3DBB"/>
    <w:rsid w:val="00DC5A3D"/>
    <w:rsid w:val="00DD116A"/>
    <w:rsid w:val="00DD1648"/>
    <w:rsid w:val="00DD17E4"/>
    <w:rsid w:val="00DD1CF6"/>
    <w:rsid w:val="00DD1DAA"/>
    <w:rsid w:val="00DD2B8A"/>
    <w:rsid w:val="00DD43EB"/>
    <w:rsid w:val="00DD5441"/>
    <w:rsid w:val="00DD66CF"/>
    <w:rsid w:val="00DD755E"/>
    <w:rsid w:val="00DD76A4"/>
    <w:rsid w:val="00DE0880"/>
    <w:rsid w:val="00DE3E9A"/>
    <w:rsid w:val="00DE4F7B"/>
    <w:rsid w:val="00DE58C3"/>
    <w:rsid w:val="00DE7079"/>
    <w:rsid w:val="00DF233C"/>
    <w:rsid w:val="00DF493C"/>
    <w:rsid w:val="00DF664B"/>
    <w:rsid w:val="00DF7077"/>
    <w:rsid w:val="00DF7DB1"/>
    <w:rsid w:val="00E00A80"/>
    <w:rsid w:val="00E02798"/>
    <w:rsid w:val="00E033A9"/>
    <w:rsid w:val="00E05333"/>
    <w:rsid w:val="00E07350"/>
    <w:rsid w:val="00E155B5"/>
    <w:rsid w:val="00E16A95"/>
    <w:rsid w:val="00E203D7"/>
    <w:rsid w:val="00E2286C"/>
    <w:rsid w:val="00E23924"/>
    <w:rsid w:val="00E2434C"/>
    <w:rsid w:val="00E24944"/>
    <w:rsid w:val="00E328ED"/>
    <w:rsid w:val="00E32D01"/>
    <w:rsid w:val="00E32FB0"/>
    <w:rsid w:val="00E3403C"/>
    <w:rsid w:val="00E3418E"/>
    <w:rsid w:val="00E353E7"/>
    <w:rsid w:val="00E3546B"/>
    <w:rsid w:val="00E357C9"/>
    <w:rsid w:val="00E3613E"/>
    <w:rsid w:val="00E403D1"/>
    <w:rsid w:val="00E40575"/>
    <w:rsid w:val="00E4131A"/>
    <w:rsid w:val="00E43378"/>
    <w:rsid w:val="00E459A2"/>
    <w:rsid w:val="00E46393"/>
    <w:rsid w:val="00E52D68"/>
    <w:rsid w:val="00E544C0"/>
    <w:rsid w:val="00E60107"/>
    <w:rsid w:val="00E601B6"/>
    <w:rsid w:val="00E6072E"/>
    <w:rsid w:val="00E60A47"/>
    <w:rsid w:val="00E62376"/>
    <w:rsid w:val="00E62935"/>
    <w:rsid w:val="00E63001"/>
    <w:rsid w:val="00E63BD1"/>
    <w:rsid w:val="00E63EF7"/>
    <w:rsid w:val="00E64CCF"/>
    <w:rsid w:val="00E651ED"/>
    <w:rsid w:val="00E65B96"/>
    <w:rsid w:val="00E66079"/>
    <w:rsid w:val="00E71FE4"/>
    <w:rsid w:val="00E72B34"/>
    <w:rsid w:val="00E7506D"/>
    <w:rsid w:val="00E77621"/>
    <w:rsid w:val="00E806C3"/>
    <w:rsid w:val="00E81BF2"/>
    <w:rsid w:val="00E85524"/>
    <w:rsid w:val="00E8670A"/>
    <w:rsid w:val="00E86D2C"/>
    <w:rsid w:val="00E8799C"/>
    <w:rsid w:val="00E87E2A"/>
    <w:rsid w:val="00E906B8"/>
    <w:rsid w:val="00E92740"/>
    <w:rsid w:val="00E93908"/>
    <w:rsid w:val="00E956EC"/>
    <w:rsid w:val="00E95BB6"/>
    <w:rsid w:val="00E95CE4"/>
    <w:rsid w:val="00E96283"/>
    <w:rsid w:val="00E97C42"/>
    <w:rsid w:val="00EA0782"/>
    <w:rsid w:val="00EA1F46"/>
    <w:rsid w:val="00EA20BB"/>
    <w:rsid w:val="00EA2CDE"/>
    <w:rsid w:val="00EA4C51"/>
    <w:rsid w:val="00EB2412"/>
    <w:rsid w:val="00EB2492"/>
    <w:rsid w:val="00EB3413"/>
    <w:rsid w:val="00EB3AA0"/>
    <w:rsid w:val="00EB3D1C"/>
    <w:rsid w:val="00EB4C15"/>
    <w:rsid w:val="00EC0745"/>
    <w:rsid w:val="00EC2221"/>
    <w:rsid w:val="00EC2484"/>
    <w:rsid w:val="00EC2D14"/>
    <w:rsid w:val="00EC2EBA"/>
    <w:rsid w:val="00EC384C"/>
    <w:rsid w:val="00EC43BC"/>
    <w:rsid w:val="00EC474F"/>
    <w:rsid w:val="00EC6B05"/>
    <w:rsid w:val="00EC6B6D"/>
    <w:rsid w:val="00EC7F11"/>
    <w:rsid w:val="00ED1BA8"/>
    <w:rsid w:val="00ED247F"/>
    <w:rsid w:val="00ED4705"/>
    <w:rsid w:val="00ED4AF7"/>
    <w:rsid w:val="00ED5762"/>
    <w:rsid w:val="00ED6463"/>
    <w:rsid w:val="00EE1F9C"/>
    <w:rsid w:val="00EE20E3"/>
    <w:rsid w:val="00EE2534"/>
    <w:rsid w:val="00EE2ECC"/>
    <w:rsid w:val="00EE3384"/>
    <w:rsid w:val="00EE37D3"/>
    <w:rsid w:val="00EE38E4"/>
    <w:rsid w:val="00EE4B90"/>
    <w:rsid w:val="00EE51BD"/>
    <w:rsid w:val="00EF0AA9"/>
    <w:rsid w:val="00EF2740"/>
    <w:rsid w:val="00EF38CD"/>
    <w:rsid w:val="00EF413B"/>
    <w:rsid w:val="00EF43F2"/>
    <w:rsid w:val="00EF444C"/>
    <w:rsid w:val="00EF4CE3"/>
    <w:rsid w:val="00EF56E4"/>
    <w:rsid w:val="00EF5803"/>
    <w:rsid w:val="00EF684F"/>
    <w:rsid w:val="00EF69A2"/>
    <w:rsid w:val="00F011B0"/>
    <w:rsid w:val="00F01880"/>
    <w:rsid w:val="00F02578"/>
    <w:rsid w:val="00F02B4D"/>
    <w:rsid w:val="00F033DE"/>
    <w:rsid w:val="00F06A23"/>
    <w:rsid w:val="00F10A3D"/>
    <w:rsid w:val="00F10A63"/>
    <w:rsid w:val="00F12CE8"/>
    <w:rsid w:val="00F135F9"/>
    <w:rsid w:val="00F13EFD"/>
    <w:rsid w:val="00F165A3"/>
    <w:rsid w:val="00F206B2"/>
    <w:rsid w:val="00F20B7C"/>
    <w:rsid w:val="00F21791"/>
    <w:rsid w:val="00F21E3B"/>
    <w:rsid w:val="00F23C62"/>
    <w:rsid w:val="00F27347"/>
    <w:rsid w:val="00F30ABD"/>
    <w:rsid w:val="00F31EB3"/>
    <w:rsid w:val="00F32E71"/>
    <w:rsid w:val="00F32FE4"/>
    <w:rsid w:val="00F3359B"/>
    <w:rsid w:val="00F43428"/>
    <w:rsid w:val="00F43DCE"/>
    <w:rsid w:val="00F44074"/>
    <w:rsid w:val="00F4626B"/>
    <w:rsid w:val="00F463EA"/>
    <w:rsid w:val="00F47379"/>
    <w:rsid w:val="00F50BE9"/>
    <w:rsid w:val="00F50D9A"/>
    <w:rsid w:val="00F51389"/>
    <w:rsid w:val="00F51ED8"/>
    <w:rsid w:val="00F51FCE"/>
    <w:rsid w:val="00F53902"/>
    <w:rsid w:val="00F54292"/>
    <w:rsid w:val="00F5466E"/>
    <w:rsid w:val="00F553E6"/>
    <w:rsid w:val="00F57519"/>
    <w:rsid w:val="00F602EB"/>
    <w:rsid w:val="00F61CEE"/>
    <w:rsid w:val="00F636B5"/>
    <w:rsid w:val="00F6392B"/>
    <w:rsid w:val="00F6477D"/>
    <w:rsid w:val="00F66293"/>
    <w:rsid w:val="00F663DC"/>
    <w:rsid w:val="00F66967"/>
    <w:rsid w:val="00F66D61"/>
    <w:rsid w:val="00F67F31"/>
    <w:rsid w:val="00F71411"/>
    <w:rsid w:val="00F7189A"/>
    <w:rsid w:val="00F75216"/>
    <w:rsid w:val="00F768B1"/>
    <w:rsid w:val="00F77F52"/>
    <w:rsid w:val="00F847FE"/>
    <w:rsid w:val="00F849D7"/>
    <w:rsid w:val="00F85FCF"/>
    <w:rsid w:val="00F8646D"/>
    <w:rsid w:val="00F86489"/>
    <w:rsid w:val="00F87042"/>
    <w:rsid w:val="00F8732C"/>
    <w:rsid w:val="00F908B9"/>
    <w:rsid w:val="00F90D82"/>
    <w:rsid w:val="00F92C08"/>
    <w:rsid w:val="00F9350A"/>
    <w:rsid w:val="00F939CA"/>
    <w:rsid w:val="00F95506"/>
    <w:rsid w:val="00F95851"/>
    <w:rsid w:val="00F97918"/>
    <w:rsid w:val="00FA18CC"/>
    <w:rsid w:val="00FA1936"/>
    <w:rsid w:val="00FA2DF6"/>
    <w:rsid w:val="00FA2EC6"/>
    <w:rsid w:val="00FA3110"/>
    <w:rsid w:val="00FA4BF0"/>
    <w:rsid w:val="00FA5D51"/>
    <w:rsid w:val="00FA64E7"/>
    <w:rsid w:val="00FA774A"/>
    <w:rsid w:val="00FB0DF3"/>
    <w:rsid w:val="00FB257E"/>
    <w:rsid w:val="00FB5114"/>
    <w:rsid w:val="00FB7D66"/>
    <w:rsid w:val="00FC0619"/>
    <w:rsid w:val="00FC0DEB"/>
    <w:rsid w:val="00FC15F1"/>
    <w:rsid w:val="00FC1902"/>
    <w:rsid w:val="00FC47DA"/>
    <w:rsid w:val="00FC4909"/>
    <w:rsid w:val="00FC4962"/>
    <w:rsid w:val="00FC5ACC"/>
    <w:rsid w:val="00FC7458"/>
    <w:rsid w:val="00FD116A"/>
    <w:rsid w:val="00FD12DE"/>
    <w:rsid w:val="00FD37FE"/>
    <w:rsid w:val="00FD3E03"/>
    <w:rsid w:val="00FD62FF"/>
    <w:rsid w:val="00FD676E"/>
    <w:rsid w:val="00FE2F78"/>
    <w:rsid w:val="00FE43E1"/>
    <w:rsid w:val="00FE49E0"/>
    <w:rsid w:val="00FE6095"/>
    <w:rsid w:val="00FE61C6"/>
    <w:rsid w:val="00FF0578"/>
    <w:rsid w:val="00FF12B7"/>
    <w:rsid w:val="00FF1858"/>
    <w:rsid w:val="00FF33EB"/>
    <w:rsid w:val="00FF3F01"/>
    <w:rsid w:val="00FF4EA4"/>
    <w:rsid w:val="00FF4F57"/>
    <w:rsid w:val="00FF52AD"/>
    <w:rsid w:val="00FF5F0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hAnsi="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hAnsi="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hAnsi="Times New Roman"/>
      <w:b/>
      <w:color w:val="000000"/>
      <w:sz w:val="36"/>
      <w:szCs w:val="36"/>
    </w:rPr>
  </w:style>
  <w:style w:type="paragraph" w:styleId="31">
    <w:name w:val="toc 3"/>
    <w:basedOn w:val="a"/>
    <w:next w:val="a"/>
    <w:uiPriority w:val="39"/>
    <w:qFormat/>
    <w:rsid w:val="00E651ED"/>
    <w:pPr>
      <w:ind w:left="480"/>
      <w:jc w:val="left"/>
    </w:pPr>
    <w:rPr>
      <w:rFonts w:ascii="Times New Roman" w:hAnsi="Times New Roman"/>
      <w:i/>
      <w:iCs/>
      <w:color w:val="0000FF"/>
      <w:sz w:val="20"/>
      <w:szCs w:val="20"/>
    </w:rPr>
  </w:style>
  <w:style w:type="paragraph" w:styleId="a7">
    <w:name w:val="Plain Text"/>
    <w:basedOn w:val="a"/>
    <w:link w:val="Char0"/>
    <w:qFormat/>
    <w:rsid w:val="00E651ED"/>
    <w:rPr>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iPriority w:val="99"/>
    <w:qFormat/>
    <w:rsid w:val="00E651ED"/>
    <w:rPr>
      <w:sz w:val="24"/>
      <w:szCs w:val="24"/>
    </w:rPr>
  </w:style>
  <w:style w:type="paragraph" w:styleId="ad">
    <w:name w:val="Body Text First Indent"/>
    <w:basedOn w:val="a5"/>
    <w:link w:val="Char6"/>
    <w:qFormat/>
    <w:rsid w:val="00E651ED"/>
    <w:pPr>
      <w:ind w:firstLineChars="100" w:firstLine="420"/>
    </w:pPr>
    <w:rPr>
      <w:rFonts w:ascii="宋体" w:hAnsi="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34"/>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kern w:val="0"/>
      <w:sz w:val="24"/>
      <w:szCs w:val="20"/>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kern w:val="0"/>
      <w:sz w:val="24"/>
      <w:szCs w:val="20"/>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hAnsi="宋体"/>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hAnsi="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7">
    <w:name w:val="正文文本缩进 Char"/>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table" w:styleId="af4">
    <w:name w:val="Table Grid"/>
    <w:basedOn w:val="a1"/>
    <w:uiPriority w:val="39"/>
    <w:rsid w:val="004343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71049">
      <w:bodyDiv w:val="1"/>
      <w:marLeft w:val="0"/>
      <w:marRight w:val="0"/>
      <w:marTop w:val="0"/>
      <w:marBottom w:val="0"/>
      <w:divBdr>
        <w:top w:val="none" w:sz="0" w:space="0" w:color="auto"/>
        <w:left w:val="none" w:sz="0" w:space="0" w:color="auto"/>
        <w:bottom w:val="none" w:sz="0" w:space="0" w:color="auto"/>
        <w:right w:val="none" w:sz="0" w:space="0" w:color="auto"/>
      </w:divBdr>
      <w:divsChild>
        <w:div w:id="1227450719">
          <w:marLeft w:val="0"/>
          <w:marRight w:val="0"/>
          <w:marTop w:val="0"/>
          <w:marBottom w:val="0"/>
          <w:divBdr>
            <w:top w:val="none" w:sz="0" w:space="0" w:color="auto"/>
            <w:left w:val="none" w:sz="0" w:space="0" w:color="auto"/>
            <w:bottom w:val="none" w:sz="0" w:space="0" w:color="auto"/>
            <w:right w:val="none" w:sz="0" w:space="0" w:color="auto"/>
          </w:divBdr>
        </w:div>
      </w:divsChild>
    </w:div>
    <w:div w:id="139461985">
      <w:bodyDiv w:val="1"/>
      <w:marLeft w:val="0"/>
      <w:marRight w:val="0"/>
      <w:marTop w:val="0"/>
      <w:marBottom w:val="0"/>
      <w:divBdr>
        <w:top w:val="none" w:sz="0" w:space="0" w:color="auto"/>
        <w:left w:val="none" w:sz="0" w:space="0" w:color="auto"/>
        <w:bottom w:val="none" w:sz="0" w:space="0" w:color="auto"/>
        <w:right w:val="none" w:sz="0" w:space="0" w:color="auto"/>
      </w:divBdr>
    </w:div>
    <w:div w:id="705914164">
      <w:bodyDiv w:val="1"/>
      <w:marLeft w:val="0"/>
      <w:marRight w:val="0"/>
      <w:marTop w:val="0"/>
      <w:marBottom w:val="0"/>
      <w:divBdr>
        <w:top w:val="none" w:sz="0" w:space="0" w:color="auto"/>
        <w:left w:val="none" w:sz="0" w:space="0" w:color="auto"/>
        <w:bottom w:val="none" w:sz="0" w:space="0" w:color="auto"/>
        <w:right w:val="none" w:sz="0" w:space="0" w:color="auto"/>
      </w:divBdr>
      <w:divsChild>
        <w:div w:id="1377512999">
          <w:marLeft w:val="0"/>
          <w:marRight w:val="0"/>
          <w:marTop w:val="0"/>
          <w:marBottom w:val="0"/>
          <w:divBdr>
            <w:top w:val="none" w:sz="0" w:space="0" w:color="auto"/>
            <w:left w:val="none" w:sz="0" w:space="0" w:color="auto"/>
            <w:bottom w:val="none" w:sz="0" w:space="0" w:color="auto"/>
            <w:right w:val="none" w:sz="0" w:space="0" w:color="auto"/>
          </w:divBdr>
        </w:div>
      </w:divsChild>
    </w:div>
    <w:div w:id="1269004553">
      <w:bodyDiv w:val="1"/>
      <w:marLeft w:val="0"/>
      <w:marRight w:val="0"/>
      <w:marTop w:val="0"/>
      <w:marBottom w:val="0"/>
      <w:divBdr>
        <w:top w:val="none" w:sz="0" w:space="0" w:color="auto"/>
        <w:left w:val="none" w:sz="0" w:space="0" w:color="auto"/>
        <w:bottom w:val="none" w:sz="0" w:space="0" w:color="auto"/>
        <w:right w:val="none" w:sz="0" w:space="0" w:color="auto"/>
      </w:divBdr>
      <w:divsChild>
        <w:div w:id="1120419913">
          <w:marLeft w:val="0"/>
          <w:marRight w:val="0"/>
          <w:marTop w:val="0"/>
          <w:marBottom w:val="0"/>
          <w:divBdr>
            <w:top w:val="none" w:sz="0" w:space="0" w:color="auto"/>
            <w:left w:val="none" w:sz="0" w:space="0" w:color="auto"/>
            <w:bottom w:val="none" w:sz="0" w:space="0" w:color="auto"/>
            <w:right w:val="none" w:sz="0" w:space="0" w:color="auto"/>
          </w:divBdr>
        </w:div>
      </w:divsChild>
    </w:div>
    <w:div w:id="1385329054">
      <w:bodyDiv w:val="1"/>
      <w:marLeft w:val="0"/>
      <w:marRight w:val="0"/>
      <w:marTop w:val="0"/>
      <w:marBottom w:val="0"/>
      <w:divBdr>
        <w:top w:val="none" w:sz="0" w:space="0" w:color="auto"/>
        <w:left w:val="none" w:sz="0" w:space="0" w:color="auto"/>
        <w:bottom w:val="none" w:sz="0" w:space="0" w:color="auto"/>
        <w:right w:val="none" w:sz="0" w:space="0" w:color="auto"/>
      </w:divBdr>
    </w:div>
    <w:div w:id="1392534281">
      <w:bodyDiv w:val="1"/>
      <w:marLeft w:val="0"/>
      <w:marRight w:val="0"/>
      <w:marTop w:val="0"/>
      <w:marBottom w:val="0"/>
      <w:divBdr>
        <w:top w:val="none" w:sz="0" w:space="0" w:color="auto"/>
        <w:left w:val="none" w:sz="0" w:space="0" w:color="auto"/>
        <w:bottom w:val="none" w:sz="0" w:space="0" w:color="auto"/>
        <w:right w:val="none" w:sz="0" w:space="0" w:color="auto"/>
      </w:divBdr>
    </w:div>
    <w:div w:id="1459029093">
      <w:bodyDiv w:val="1"/>
      <w:marLeft w:val="0"/>
      <w:marRight w:val="0"/>
      <w:marTop w:val="0"/>
      <w:marBottom w:val="0"/>
      <w:divBdr>
        <w:top w:val="none" w:sz="0" w:space="0" w:color="auto"/>
        <w:left w:val="none" w:sz="0" w:space="0" w:color="auto"/>
        <w:bottom w:val="none" w:sz="0" w:space="0" w:color="auto"/>
        <w:right w:val="none" w:sz="0" w:space="0" w:color="auto"/>
      </w:divBdr>
    </w:div>
    <w:div w:id="2039577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bi360.net/hyjd/1zt102.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bi360.net/hyjd/1zt99.html" TargetMode="External"/><Relationship Id="rId10" Type="http://schemas.openxmlformats.org/officeDocument/2006/relationships/hyperlink" Target="https://baike.baidu.com/item/%E6%89%BF%E6%8B%85%E8%BF%9E%E5%B8%A6%E8%B4%A3%E4%BB%BB"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yperlink" Target="http://hhb.cbi360.net/TenderBangSoso.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FAAE14-9CE9-4B40-AAD3-EA600338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61</Pages>
  <Words>5369</Words>
  <Characters>30607</Characters>
  <Application>Microsoft Office Word</Application>
  <DocSecurity>0</DocSecurity>
  <Lines>255</Lines>
  <Paragraphs>71</Paragraphs>
  <ScaleCrop>false</ScaleCrop>
  <Company>Sky123.Org</Company>
  <LinksUpToDate>false</LinksUpToDate>
  <CharactersWithSpaces>35905</CharactersWithSpaces>
  <SharedDoc>false</SharedDoc>
  <HLinks>
    <vt:vector size="60" baseType="variant">
      <vt:variant>
        <vt:i4>1507346</vt:i4>
      </vt:variant>
      <vt:variant>
        <vt:i4>60</vt:i4>
      </vt:variant>
      <vt:variant>
        <vt:i4>0</vt:i4>
      </vt:variant>
      <vt:variant>
        <vt:i4>5</vt:i4>
      </vt:variant>
      <vt:variant>
        <vt:lpwstr>http://www.cbi360.net/hyjd/1zt49.html</vt:lpwstr>
      </vt:variant>
      <vt:variant>
        <vt:lpwstr/>
      </vt:variant>
      <vt:variant>
        <vt:i4>1507359</vt:i4>
      </vt:variant>
      <vt:variant>
        <vt:i4>57</vt:i4>
      </vt:variant>
      <vt:variant>
        <vt:i4>0</vt:i4>
      </vt:variant>
      <vt:variant>
        <vt:i4>5</vt:i4>
      </vt:variant>
      <vt:variant>
        <vt:lpwstr>http://www.cbi360.net/hyjd/1zt99.html</vt:lpwstr>
      </vt:variant>
      <vt:variant>
        <vt:lpwstr/>
      </vt:variant>
      <vt:variant>
        <vt:i4>1900570</vt:i4>
      </vt:variant>
      <vt:variant>
        <vt:i4>54</vt:i4>
      </vt:variant>
      <vt:variant>
        <vt:i4>0</vt:i4>
      </vt:variant>
      <vt:variant>
        <vt:i4>5</vt:i4>
      </vt:variant>
      <vt:variant>
        <vt:lpwstr>http://hhb.cbi360.net/TenderBangSoso.aspx</vt:lpwstr>
      </vt:variant>
      <vt:variant>
        <vt:lpwstr/>
      </vt:variant>
      <vt:variant>
        <vt:i4>2949242</vt:i4>
      </vt:variant>
      <vt:variant>
        <vt:i4>51</vt:i4>
      </vt:variant>
      <vt:variant>
        <vt:i4>0</vt:i4>
      </vt:variant>
      <vt:variant>
        <vt:i4>5</vt:i4>
      </vt:variant>
      <vt:variant>
        <vt:lpwstr>http://www.cbi360.net/hyjd/1zt102.html</vt:lpwstr>
      </vt:variant>
      <vt:variant>
        <vt:lpwstr/>
      </vt:variant>
      <vt:variant>
        <vt:i4>7471157</vt:i4>
      </vt:variant>
      <vt:variant>
        <vt:i4>48</vt:i4>
      </vt:variant>
      <vt:variant>
        <vt:i4>0</vt:i4>
      </vt:variant>
      <vt:variant>
        <vt:i4>5</vt:i4>
      </vt:variant>
      <vt:variant>
        <vt:lpwstr>http://www.creditchina.gov.cn/</vt:lpwstr>
      </vt:variant>
      <vt:variant>
        <vt:lpwstr/>
      </vt:variant>
      <vt:variant>
        <vt:i4>2031695</vt:i4>
      </vt:variant>
      <vt:variant>
        <vt:i4>45</vt:i4>
      </vt:variant>
      <vt:variant>
        <vt:i4>0</vt:i4>
      </vt:variant>
      <vt:variant>
        <vt:i4>5</vt:i4>
      </vt:variant>
      <vt:variant>
        <vt:lpwstr>http://www.cnca.gov.cn/cnca/zwxx/ggxx/images/2010/07/19/A6C32D2A507AC2A38326896013A67542.doc</vt:lpwstr>
      </vt:variant>
      <vt:variant>
        <vt:lpwstr/>
      </vt:variant>
      <vt:variant>
        <vt:i4>3801184</vt:i4>
      </vt:variant>
      <vt:variant>
        <vt:i4>42</vt:i4>
      </vt:variant>
      <vt:variant>
        <vt:i4>0</vt:i4>
      </vt:variant>
      <vt:variant>
        <vt:i4>5</vt:i4>
      </vt:variant>
      <vt:variant>
        <vt:lpwstr>https://baike.baidu.com/item/%E6%89%BF%E6%8B%85%E8%BF%9E%E5%B8%A6%E8%B4%A3%E4%BB%BB</vt:lpwstr>
      </vt:variant>
      <vt:variant>
        <vt:lpwstr/>
      </vt:variant>
      <vt:variant>
        <vt:i4>7471157</vt:i4>
      </vt:variant>
      <vt:variant>
        <vt:i4>15</vt:i4>
      </vt:variant>
      <vt:variant>
        <vt:i4>0</vt:i4>
      </vt:variant>
      <vt:variant>
        <vt:i4>5</vt:i4>
      </vt:variant>
      <vt:variant>
        <vt:lpwstr>http://www.creditchina.gov.cn/</vt:lpwstr>
      </vt:variant>
      <vt:variant>
        <vt:lpwstr/>
      </vt:variant>
      <vt:variant>
        <vt:i4>1572879</vt:i4>
      </vt:variant>
      <vt:variant>
        <vt:i4>3</vt:i4>
      </vt:variant>
      <vt:variant>
        <vt:i4>0</vt:i4>
      </vt:variant>
      <vt:variant>
        <vt:i4>5</vt:i4>
      </vt:variant>
      <vt:variant>
        <vt:lpwstr>http://221.14.6.70:8088/ggzy/</vt:lpwstr>
      </vt:variant>
      <vt:variant>
        <vt:lpwstr/>
      </vt:variant>
      <vt:variant>
        <vt:i4>1572879</vt:i4>
      </vt:variant>
      <vt:variant>
        <vt:i4>0</vt:i4>
      </vt:variant>
      <vt:variant>
        <vt:i4>0</vt:i4>
      </vt:variant>
      <vt:variant>
        <vt:i4>5</vt:i4>
      </vt:variant>
      <vt:variant>
        <vt:lpwstr>http://221.14.6.70:8088/ggzy/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建安区公共资源交易中心:李海涛</cp:lastModifiedBy>
  <cp:revision>213</cp:revision>
  <cp:lastPrinted>2018-03-20T03:26:00Z</cp:lastPrinted>
  <dcterms:created xsi:type="dcterms:W3CDTF">2020-04-02T06:22:00Z</dcterms:created>
  <dcterms:modified xsi:type="dcterms:W3CDTF">2021-10-08T00:53:00Z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