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9A2" w:rsidRDefault="003749A2">
      <w:pPr>
        <w:jc w:val="center"/>
        <w:rPr>
          <w:rFonts w:asciiTheme="majorEastAsia" w:eastAsiaTheme="majorEastAsia" w:hAnsiTheme="majorEastAsia" w:cstheme="majorEastAsia"/>
          <w:b/>
          <w:bCs/>
          <w:sz w:val="44"/>
          <w:szCs w:val="44"/>
        </w:rPr>
      </w:pPr>
    </w:p>
    <w:p w:rsidR="003749A2" w:rsidRDefault="00333047" w:rsidP="006562DB">
      <w:pPr>
        <w:jc w:val="center"/>
        <w:rPr>
          <w:rFonts w:ascii="宋体" w:eastAsia="宋体" w:hAnsi="宋体" w:cs="宋体"/>
          <w:b/>
          <w:bCs/>
          <w:sz w:val="44"/>
          <w:szCs w:val="44"/>
        </w:rPr>
      </w:pPr>
      <w:r>
        <w:rPr>
          <w:rFonts w:ascii="宋体" w:eastAsia="宋体" w:hAnsi="宋体" w:cs="宋体" w:hint="eastAsia"/>
          <w:b/>
          <w:bCs/>
          <w:sz w:val="44"/>
          <w:szCs w:val="44"/>
        </w:rPr>
        <w:t>许昌经济技术开发区法制与社会服务局“许昌市瑞昌路小学提升改造-操场提升改造铺装项目”</w:t>
      </w:r>
    </w:p>
    <w:p w:rsidR="003749A2" w:rsidRDefault="003749A2">
      <w:pPr>
        <w:rPr>
          <w:rFonts w:ascii="宋体" w:eastAsia="宋体" w:hAnsi="宋体" w:cs="宋体"/>
          <w:u w:val="single"/>
        </w:rPr>
      </w:pPr>
    </w:p>
    <w:p w:rsidR="003749A2" w:rsidRDefault="003749A2">
      <w:pPr>
        <w:rPr>
          <w:rFonts w:ascii="宋体" w:eastAsia="宋体" w:hAnsi="宋体" w:cs="宋体"/>
        </w:rPr>
      </w:pPr>
    </w:p>
    <w:p w:rsidR="003749A2" w:rsidRDefault="003749A2">
      <w:pPr>
        <w:rPr>
          <w:rFonts w:ascii="宋体" w:eastAsia="宋体" w:hAnsi="宋体" w:cs="宋体"/>
        </w:rPr>
      </w:pPr>
    </w:p>
    <w:p w:rsidR="003749A2" w:rsidRDefault="003749A2">
      <w:pPr>
        <w:rPr>
          <w:rFonts w:ascii="宋体" w:eastAsia="宋体" w:hAnsi="宋体" w:cs="宋体"/>
        </w:rPr>
      </w:pPr>
    </w:p>
    <w:p w:rsidR="003749A2" w:rsidRDefault="003749A2">
      <w:pPr>
        <w:rPr>
          <w:rFonts w:ascii="宋体" w:eastAsia="宋体" w:hAnsi="宋体" w:cs="宋体"/>
        </w:rPr>
      </w:pPr>
    </w:p>
    <w:p w:rsidR="003749A2" w:rsidRDefault="003749A2">
      <w:pPr>
        <w:rPr>
          <w:rFonts w:ascii="宋体" w:eastAsia="宋体" w:hAnsi="宋体" w:cs="宋体"/>
        </w:rPr>
      </w:pPr>
    </w:p>
    <w:p w:rsidR="003749A2" w:rsidRPr="00DC7CEB" w:rsidRDefault="009E7E64">
      <w:pPr>
        <w:jc w:val="center"/>
        <w:rPr>
          <w:rFonts w:ascii="宋体" w:eastAsia="宋体" w:hAnsi="宋体" w:cs="宋体"/>
          <w:bCs/>
          <w:w w:val="90"/>
          <w:sz w:val="84"/>
          <w:szCs w:val="84"/>
        </w:rPr>
      </w:pPr>
      <w:r>
        <w:rPr>
          <w:rFonts w:ascii="宋体" w:eastAsia="宋体" w:hAnsi="宋体" w:cs="宋体" w:hint="eastAsia"/>
          <w:bCs/>
          <w:w w:val="90"/>
          <w:sz w:val="84"/>
          <w:szCs w:val="84"/>
        </w:rPr>
        <w:t>招  标</w:t>
      </w:r>
      <w:r w:rsidR="00333047" w:rsidRPr="00DC7CEB">
        <w:rPr>
          <w:rFonts w:ascii="宋体" w:eastAsia="宋体" w:hAnsi="宋体" w:cs="宋体" w:hint="eastAsia"/>
          <w:bCs/>
          <w:w w:val="90"/>
          <w:sz w:val="84"/>
          <w:szCs w:val="84"/>
        </w:rPr>
        <w:t xml:space="preserve">　文　件</w:t>
      </w:r>
    </w:p>
    <w:p w:rsidR="003749A2" w:rsidRDefault="003749A2">
      <w:pPr>
        <w:rPr>
          <w:rFonts w:ascii="宋体" w:eastAsia="宋体" w:hAnsi="宋体" w:cs="宋体"/>
        </w:rPr>
      </w:pPr>
    </w:p>
    <w:p w:rsidR="003749A2" w:rsidRDefault="00333047">
      <w:pPr>
        <w:jc w:val="center"/>
        <w:rPr>
          <w:rFonts w:ascii="宋体" w:eastAsia="宋体" w:hAnsi="宋体" w:cs="宋体"/>
          <w:b/>
          <w:bCs/>
          <w:sz w:val="32"/>
          <w:szCs w:val="36"/>
        </w:rPr>
      </w:pPr>
      <w:r>
        <w:rPr>
          <w:rFonts w:ascii="宋体" w:eastAsia="宋体" w:hAnsi="宋体" w:cs="宋体" w:hint="eastAsia"/>
          <w:b/>
          <w:bCs/>
          <w:sz w:val="32"/>
          <w:szCs w:val="36"/>
        </w:rPr>
        <w:t>（不见面开标）</w:t>
      </w:r>
    </w:p>
    <w:p w:rsidR="003749A2" w:rsidRDefault="003749A2">
      <w:pPr>
        <w:rPr>
          <w:rFonts w:ascii="宋体" w:eastAsia="宋体" w:hAnsi="宋体" w:cs="宋体"/>
        </w:rPr>
      </w:pPr>
    </w:p>
    <w:p w:rsidR="003749A2" w:rsidRDefault="003749A2">
      <w:pPr>
        <w:rPr>
          <w:rFonts w:ascii="宋体" w:eastAsia="宋体" w:hAnsi="宋体" w:cs="宋体"/>
        </w:rPr>
      </w:pPr>
    </w:p>
    <w:p w:rsidR="003749A2" w:rsidRDefault="003749A2">
      <w:pPr>
        <w:rPr>
          <w:rFonts w:ascii="宋体" w:eastAsia="宋体" w:hAnsi="宋体" w:cs="宋体"/>
        </w:rPr>
      </w:pPr>
    </w:p>
    <w:p w:rsidR="003749A2" w:rsidRDefault="003749A2">
      <w:pPr>
        <w:rPr>
          <w:rFonts w:ascii="宋体" w:eastAsia="宋体" w:hAnsi="宋体" w:cs="宋体"/>
        </w:rPr>
      </w:pPr>
    </w:p>
    <w:p w:rsidR="003749A2" w:rsidRDefault="003749A2">
      <w:pPr>
        <w:rPr>
          <w:rFonts w:ascii="宋体" w:eastAsia="宋体" w:hAnsi="宋体" w:cs="宋体"/>
        </w:rPr>
      </w:pPr>
    </w:p>
    <w:p w:rsidR="003749A2" w:rsidRDefault="003749A2">
      <w:pPr>
        <w:rPr>
          <w:rFonts w:ascii="宋体" w:eastAsia="宋体" w:hAnsi="宋体" w:cs="宋体"/>
        </w:rPr>
      </w:pPr>
    </w:p>
    <w:p w:rsidR="003749A2" w:rsidRDefault="003749A2">
      <w:pPr>
        <w:rPr>
          <w:rFonts w:ascii="宋体" w:eastAsia="宋体" w:hAnsi="宋体" w:cs="宋体"/>
        </w:rPr>
      </w:pPr>
    </w:p>
    <w:p w:rsidR="003749A2" w:rsidRDefault="003749A2">
      <w:pPr>
        <w:rPr>
          <w:rFonts w:ascii="宋体" w:eastAsia="宋体" w:hAnsi="宋体" w:cs="宋体"/>
        </w:rPr>
      </w:pPr>
    </w:p>
    <w:p w:rsidR="003749A2" w:rsidRDefault="003749A2">
      <w:pPr>
        <w:rPr>
          <w:rFonts w:ascii="宋体" w:eastAsia="宋体" w:hAnsi="宋体" w:cs="宋体"/>
        </w:rPr>
      </w:pPr>
    </w:p>
    <w:p w:rsidR="003749A2" w:rsidRDefault="003749A2">
      <w:pPr>
        <w:rPr>
          <w:rFonts w:ascii="宋体" w:eastAsia="宋体" w:hAnsi="宋体" w:cs="宋体"/>
        </w:rPr>
      </w:pPr>
    </w:p>
    <w:p w:rsidR="003749A2" w:rsidRDefault="003749A2">
      <w:pPr>
        <w:rPr>
          <w:rFonts w:ascii="宋体" w:eastAsia="宋体" w:hAnsi="宋体" w:cs="宋体"/>
        </w:rPr>
      </w:pPr>
    </w:p>
    <w:p w:rsidR="003749A2" w:rsidRDefault="003749A2" w:rsidP="00DC7CEB">
      <w:pPr>
        <w:rPr>
          <w:rFonts w:ascii="宋体" w:hAnsi="宋体" w:cs="宋体"/>
        </w:rPr>
      </w:pPr>
    </w:p>
    <w:p w:rsidR="00DC7CEB" w:rsidRDefault="00333047">
      <w:pPr>
        <w:rPr>
          <w:rFonts w:ascii="宋体" w:eastAsia="宋体" w:hAnsi="宋体" w:cs="宋体"/>
          <w:b/>
          <w:bCs/>
          <w:sz w:val="36"/>
          <w:szCs w:val="36"/>
        </w:rPr>
      </w:pPr>
      <w:r>
        <w:rPr>
          <w:rFonts w:ascii="宋体" w:eastAsia="宋体" w:hAnsi="宋体" w:cs="宋体" w:hint="eastAsia"/>
          <w:b/>
          <w:bCs/>
          <w:sz w:val="36"/>
          <w:szCs w:val="36"/>
        </w:rPr>
        <w:t xml:space="preserve">      </w:t>
      </w:r>
    </w:p>
    <w:p w:rsidR="00DC7CEB" w:rsidRDefault="00DC7CEB">
      <w:pPr>
        <w:rPr>
          <w:rFonts w:ascii="宋体" w:eastAsia="宋体" w:hAnsi="宋体" w:cs="宋体"/>
          <w:b/>
          <w:bCs/>
          <w:sz w:val="36"/>
          <w:szCs w:val="36"/>
        </w:rPr>
      </w:pPr>
      <w:r>
        <w:rPr>
          <w:rFonts w:ascii="宋体" w:eastAsia="宋体" w:hAnsi="宋体" w:cs="宋体" w:hint="eastAsia"/>
          <w:b/>
          <w:bCs/>
          <w:sz w:val="36"/>
          <w:szCs w:val="36"/>
        </w:rPr>
        <w:t xml:space="preserve">      </w:t>
      </w:r>
    </w:p>
    <w:p w:rsidR="003749A2" w:rsidRDefault="00DC7CEB">
      <w:pPr>
        <w:rPr>
          <w:rFonts w:ascii="宋体" w:eastAsia="宋体" w:hAnsi="宋体" w:cs="宋体"/>
          <w:b/>
          <w:bCs/>
          <w:sz w:val="36"/>
          <w:szCs w:val="36"/>
        </w:rPr>
      </w:pPr>
      <w:r>
        <w:rPr>
          <w:rFonts w:ascii="宋体" w:eastAsia="宋体" w:hAnsi="宋体" w:cs="宋体" w:hint="eastAsia"/>
          <w:b/>
          <w:bCs/>
          <w:sz w:val="36"/>
          <w:szCs w:val="36"/>
        </w:rPr>
        <w:t xml:space="preserve">      </w:t>
      </w:r>
      <w:r w:rsidR="00333047">
        <w:rPr>
          <w:rFonts w:ascii="宋体" w:eastAsia="宋体" w:hAnsi="宋体" w:cs="宋体" w:hint="eastAsia"/>
          <w:b/>
          <w:bCs/>
          <w:sz w:val="36"/>
          <w:szCs w:val="36"/>
        </w:rPr>
        <w:t>项目编号：</w:t>
      </w:r>
      <w:r w:rsidR="0007612C">
        <w:rPr>
          <w:rFonts w:ascii="宋体" w:eastAsia="宋体" w:hAnsi="宋体" w:cs="宋体" w:hint="eastAsia"/>
          <w:b/>
          <w:bCs/>
          <w:sz w:val="36"/>
          <w:szCs w:val="36"/>
        </w:rPr>
        <w:t>JZFCG-T2021006号</w:t>
      </w:r>
    </w:p>
    <w:p w:rsidR="003749A2" w:rsidRDefault="00333047">
      <w:pPr>
        <w:ind w:firstLineChars="300" w:firstLine="1084"/>
        <w:rPr>
          <w:rFonts w:ascii="宋体" w:eastAsia="宋体" w:hAnsi="宋体" w:cs="宋体"/>
          <w:b/>
          <w:bCs/>
          <w:sz w:val="36"/>
          <w:szCs w:val="36"/>
        </w:rPr>
      </w:pPr>
      <w:r>
        <w:rPr>
          <w:rFonts w:ascii="宋体" w:eastAsia="宋体" w:hAnsi="宋体" w:cs="宋体" w:hint="eastAsia"/>
          <w:b/>
          <w:bCs/>
          <w:sz w:val="36"/>
          <w:szCs w:val="36"/>
        </w:rPr>
        <w:t>采购单位：许昌经济技术开发区法制与社会服务局</w:t>
      </w:r>
    </w:p>
    <w:p w:rsidR="003749A2" w:rsidRDefault="00333047">
      <w:pPr>
        <w:ind w:firstLineChars="300" w:firstLine="1084"/>
        <w:rPr>
          <w:rFonts w:ascii="宋体" w:eastAsia="宋体" w:hAnsi="宋体" w:cs="宋体"/>
          <w:b/>
          <w:bCs/>
          <w:sz w:val="36"/>
          <w:szCs w:val="36"/>
        </w:rPr>
      </w:pPr>
      <w:r>
        <w:rPr>
          <w:rFonts w:ascii="宋体" w:eastAsia="宋体" w:hAnsi="宋体" w:cs="宋体" w:hint="eastAsia"/>
          <w:b/>
          <w:bCs/>
          <w:sz w:val="36"/>
          <w:szCs w:val="36"/>
        </w:rPr>
        <w:t>代理机构：河南特慧工程咨询有限公司</w:t>
      </w:r>
    </w:p>
    <w:p w:rsidR="003749A2" w:rsidRDefault="00333047">
      <w:pPr>
        <w:jc w:val="center"/>
        <w:rPr>
          <w:rFonts w:ascii="宋体" w:eastAsia="宋体" w:hAnsi="宋体" w:cs="宋体"/>
          <w:b/>
          <w:bCs/>
          <w:sz w:val="36"/>
          <w:szCs w:val="36"/>
        </w:rPr>
      </w:pPr>
      <w:r>
        <w:rPr>
          <w:rFonts w:ascii="宋体" w:eastAsia="宋体" w:hAnsi="宋体" w:cs="宋体" w:hint="eastAsia"/>
          <w:b/>
          <w:bCs/>
          <w:sz w:val="36"/>
          <w:szCs w:val="36"/>
        </w:rPr>
        <w:t>二〇二一年九月</w:t>
      </w:r>
    </w:p>
    <w:p w:rsidR="003749A2" w:rsidRDefault="003749A2">
      <w:pPr>
        <w:rPr>
          <w:rFonts w:asciiTheme="majorEastAsia" w:eastAsiaTheme="majorEastAsia" w:hAnsiTheme="majorEastAsia" w:cstheme="majorEastAsia"/>
          <w:b/>
          <w:bCs/>
          <w:sz w:val="36"/>
          <w:szCs w:val="36"/>
        </w:rPr>
      </w:pPr>
    </w:p>
    <w:p w:rsidR="003749A2" w:rsidRDefault="003749A2">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p>
    <w:p w:rsidR="003749A2" w:rsidRDefault="003749A2">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p>
    <w:p w:rsidR="003749A2" w:rsidRDefault="003749A2">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p>
    <w:p w:rsidR="003749A2" w:rsidRDefault="003749A2">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p>
    <w:p w:rsidR="003749A2" w:rsidRDefault="003749A2">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p>
    <w:p w:rsidR="003749A2" w:rsidRDefault="003749A2">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p>
    <w:p w:rsidR="003749A2" w:rsidRDefault="003749A2">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p>
    <w:p w:rsidR="003749A2" w:rsidRDefault="003749A2">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p>
    <w:p w:rsidR="003749A2" w:rsidRDefault="003749A2">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p>
    <w:p w:rsidR="003749A2" w:rsidRDefault="003749A2">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p>
    <w:p w:rsidR="003749A2" w:rsidRDefault="003749A2">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p>
    <w:p w:rsidR="003749A2" w:rsidRDefault="003749A2">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p>
    <w:p w:rsidR="003749A2" w:rsidRDefault="003749A2">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p>
    <w:p w:rsidR="003749A2" w:rsidRDefault="003749A2">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p>
    <w:p w:rsidR="003749A2" w:rsidRDefault="003749A2">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p>
    <w:p w:rsidR="003749A2" w:rsidRDefault="003749A2">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p>
    <w:p w:rsidR="003749A2" w:rsidRDefault="003749A2">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p>
    <w:p w:rsidR="003749A2" w:rsidRDefault="003749A2">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p>
    <w:p w:rsidR="003749A2" w:rsidRDefault="003749A2">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p>
    <w:p w:rsidR="003749A2" w:rsidRDefault="00333047">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lastRenderedPageBreak/>
        <w:t>招标文件目录</w:t>
      </w:r>
    </w:p>
    <w:p w:rsidR="003749A2" w:rsidRDefault="003749A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3749A2" w:rsidRDefault="0033304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3749A2" w:rsidRDefault="0033304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3749A2" w:rsidRDefault="00333047">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3749A2" w:rsidRDefault="00333047">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3749A2" w:rsidRDefault="00333047">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3749A2" w:rsidRDefault="00333047">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3749A2" w:rsidRDefault="00333047">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3749A2" w:rsidRDefault="00333047">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3749A2" w:rsidRDefault="00333047">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3749A2" w:rsidRDefault="0033304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3749A2" w:rsidRDefault="0033304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3749A2" w:rsidRDefault="0033304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3749A2" w:rsidRDefault="00333047">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w:t>
      </w:r>
    </w:p>
    <w:p w:rsidR="003749A2" w:rsidRDefault="00333047">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3749A2" w:rsidRDefault="003749A2">
      <w:pPr>
        <w:rPr>
          <w:rFonts w:asciiTheme="majorEastAsia" w:eastAsiaTheme="majorEastAsia" w:hAnsiTheme="majorEastAsia" w:cs="宋体"/>
          <w:b/>
          <w:kern w:val="0"/>
          <w:sz w:val="32"/>
          <w:szCs w:val="32"/>
        </w:rPr>
      </w:pPr>
    </w:p>
    <w:p w:rsidR="003749A2" w:rsidRDefault="003749A2">
      <w:pPr>
        <w:rPr>
          <w:rFonts w:asciiTheme="majorEastAsia" w:eastAsiaTheme="majorEastAsia" w:hAnsiTheme="majorEastAsia" w:cs="宋体"/>
          <w:b/>
          <w:kern w:val="0"/>
          <w:sz w:val="32"/>
          <w:szCs w:val="32"/>
        </w:rPr>
      </w:pPr>
    </w:p>
    <w:p w:rsidR="003749A2" w:rsidRDefault="003749A2">
      <w:pPr>
        <w:pStyle w:val="af3"/>
        <w:ind w:firstLineChars="0" w:firstLine="0"/>
        <w:jc w:val="center"/>
        <w:rPr>
          <w:rFonts w:asciiTheme="majorEastAsia" w:eastAsiaTheme="majorEastAsia" w:hAnsiTheme="majorEastAsia" w:cs="宋体"/>
          <w:b/>
          <w:kern w:val="0"/>
          <w:sz w:val="32"/>
          <w:szCs w:val="32"/>
        </w:rPr>
        <w:sectPr w:rsidR="003749A2">
          <w:pgSz w:w="11906" w:h="16838"/>
          <w:pgMar w:top="1440" w:right="1080" w:bottom="1440" w:left="1080" w:header="851" w:footer="992" w:gutter="0"/>
          <w:cols w:space="425"/>
          <w:docGrid w:type="lines" w:linePitch="312"/>
        </w:sectPr>
      </w:pPr>
    </w:p>
    <w:p w:rsidR="003749A2" w:rsidRDefault="003749A2">
      <w:pPr>
        <w:pStyle w:val="af3"/>
        <w:ind w:firstLineChars="0" w:firstLine="0"/>
        <w:jc w:val="center"/>
        <w:rPr>
          <w:rFonts w:asciiTheme="majorEastAsia" w:eastAsiaTheme="majorEastAsia" w:hAnsiTheme="majorEastAsia" w:cs="宋体"/>
          <w:b/>
          <w:kern w:val="0"/>
          <w:sz w:val="32"/>
          <w:szCs w:val="32"/>
        </w:rPr>
      </w:pPr>
    </w:p>
    <w:p w:rsidR="003749A2" w:rsidRDefault="003749A2">
      <w:pPr>
        <w:pStyle w:val="af3"/>
        <w:ind w:firstLineChars="0" w:firstLine="0"/>
        <w:jc w:val="center"/>
        <w:rPr>
          <w:rFonts w:asciiTheme="majorEastAsia" w:eastAsiaTheme="majorEastAsia" w:hAnsiTheme="majorEastAsia" w:cs="宋体"/>
          <w:b/>
          <w:kern w:val="0"/>
          <w:sz w:val="32"/>
          <w:szCs w:val="32"/>
        </w:rPr>
      </w:pPr>
    </w:p>
    <w:p w:rsidR="003749A2" w:rsidRDefault="003749A2">
      <w:pPr>
        <w:pStyle w:val="af3"/>
        <w:ind w:firstLineChars="0" w:firstLine="0"/>
        <w:jc w:val="center"/>
        <w:rPr>
          <w:rFonts w:asciiTheme="majorEastAsia" w:eastAsiaTheme="majorEastAsia" w:hAnsiTheme="majorEastAsia" w:cs="宋体"/>
          <w:b/>
          <w:kern w:val="0"/>
          <w:sz w:val="32"/>
          <w:szCs w:val="32"/>
        </w:rPr>
      </w:pPr>
    </w:p>
    <w:p w:rsidR="003749A2" w:rsidRDefault="003749A2">
      <w:pPr>
        <w:pStyle w:val="af3"/>
        <w:ind w:firstLineChars="0" w:firstLine="0"/>
        <w:jc w:val="center"/>
        <w:rPr>
          <w:rFonts w:asciiTheme="majorEastAsia" w:eastAsiaTheme="majorEastAsia" w:hAnsiTheme="majorEastAsia" w:cs="宋体"/>
          <w:b/>
          <w:kern w:val="0"/>
          <w:sz w:val="32"/>
          <w:szCs w:val="32"/>
        </w:rPr>
      </w:pPr>
    </w:p>
    <w:p w:rsidR="003749A2" w:rsidRDefault="003749A2">
      <w:pPr>
        <w:pStyle w:val="af3"/>
        <w:ind w:firstLineChars="0" w:firstLine="0"/>
        <w:jc w:val="center"/>
        <w:rPr>
          <w:rFonts w:asciiTheme="majorEastAsia" w:eastAsiaTheme="majorEastAsia" w:hAnsiTheme="majorEastAsia" w:cs="宋体"/>
          <w:b/>
          <w:kern w:val="0"/>
          <w:sz w:val="32"/>
          <w:szCs w:val="32"/>
        </w:rPr>
      </w:pPr>
    </w:p>
    <w:p w:rsidR="003749A2" w:rsidRDefault="003749A2">
      <w:pPr>
        <w:pStyle w:val="af3"/>
        <w:ind w:firstLineChars="0" w:firstLine="0"/>
        <w:jc w:val="center"/>
        <w:rPr>
          <w:rFonts w:asciiTheme="majorEastAsia" w:eastAsiaTheme="majorEastAsia" w:hAnsiTheme="majorEastAsia" w:cs="宋体"/>
          <w:b/>
          <w:kern w:val="0"/>
          <w:sz w:val="32"/>
          <w:szCs w:val="32"/>
        </w:rPr>
      </w:pPr>
    </w:p>
    <w:p w:rsidR="003749A2" w:rsidRDefault="003749A2">
      <w:pPr>
        <w:pStyle w:val="af3"/>
        <w:ind w:firstLineChars="0" w:firstLine="0"/>
        <w:jc w:val="center"/>
        <w:rPr>
          <w:rFonts w:asciiTheme="majorEastAsia" w:eastAsiaTheme="majorEastAsia" w:hAnsiTheme="majorEastAsia" w:cs="宋体"/>
          <w:b/>
          <w:kern w:val="0"/>
          <w:sz w:val="32"/>
          <w:szCs w:val="32"/>
        </w:rPr>
      </w:pPr>
    </w:p>
    <w:p w:rsidR="003749A2" w:rsidRDefault="003749A2">
      <w:pPr>
        <w:pStyle w:val="af3"/>
        <w:ind w:firstLineChars="0" w:firstLine="0"/>
        <w:jc w:val="center"/>
        <w:rPr>
          <w:rFonts w:asciiTheme="majorEastAsia" w:eastAsiaTheme="majorEastAsia" w:hAnsiTheme="majorEastAsia" w:cs="宋体"/>
          <w:b/>
          <w:kern w:val="0"/>
          <w:sz w:val="32"/>
          <w:szCs w:val="32"/>
        </w:rPr>
      </w:pPr>
    </w:p>
    <w:p w:rsidR="003749A2" w:rsidRDefault="003749A2">
      <w:pPr>
        <w:pStyle w:val="af3"/>
        <w:ind w:firstLineChars="0" w:firstLine="0"/>
        <w:jc w:val="center"/>
        <w:rPr>
          <w:rFonts w:asciiTheme="majorEastAsia" w:eastAsiaTheme="majorEastAsia" w:hAnsiTheme="majorEastAsia" w:cs="宋体"/>
          <w:b/>
          <w:kern w:val="0"/>
          <w:sz w:val="32"/>
          <w:szCs w:val="32"/>
        </w:rPr>
      </w:pPr>
    </w:p>
    <w:p w:rsidR="003749A2" w:rsidRDefault="003749A2">
      <w:pPr>
        <w:pStyle w:val="af3"/>
        <w:ind w:firstLineChars="0" w:firstLine="0"/>
        <w:jc w:val="center"/>
        <w:rPr>
          <w:rFonts w:asciiTheme="majorEastAsia" w:eastAsiaTheme="majorEastAsia" w:hAnsiTheme="majorEastAsia" w:cs="宋体"/>
          <w:b/>
          <w:kern w:val="0"/>
          <w:sz w:val="32"/>
          <w:szCs w:val="32"/>
        </w:rPr>
      </w:pPr>
    </w:p>
    <w:p w:rsidR="003749A2" w:rsidRDefault="003749A2">
      <w:pPr>
        <w:pStyle w:val="af3"/>
        <w:ind w:firstLineChars="0" w:firstLine="0"/>
        <w:jc w:val="center"/>
        <w:rPr>
          <w:rFonts w:asciiTheme="majorEastAsia" w:eastAsiaTheme="majorEastAsia" w:hAnsiTheme="majorEastAsia" w:cs="宋体"/>
          <w:b/>
          <w:kern w:val="0"/>
          <w:sz w:val="32"/>
          <w:szCs w:val="32"/>
        </w:rPr>
      </w:pPr>
    </w:p>
    <w:p w:rsidR="003749A2" w:rsidRDefault="003749A2">
      <w:pPr>
        <w:pStyle w:val="af3"/>
        <w:ind w:firstLineChars="0" w:firstLine="0"/>
        <w:jc w:val="center"/>
        <w:rPr>
          <w:rFonts w:asciiTheme="majorEastAsia" w:eastAsiaTheme="majorEastAsia" w:hAnsiTheme="majorEastAsia" w:cs="宋体"/>
          <w:b/>
          <w:kern w:val="0"/>
          <w:sz w:val="32"/>
          <w:szCs w:val="32"/>
        </w:rPr>
      </w:pPr>
    </w:p>
    <w:p w:rsidR="003749A2" w:rsidRDefault="003749A2">
      <w:pPr>
        <w:pStyle w:val="af3"/>
        <w:ind w:firstLineChars="0" w:firstLine="0"/>
        <w:jc w:val="center"/>
        <w:rPr>
          <w:rFonts w:asciiTheme="majorEastAsia" w:eastAsiaTheme="majorEastAsia" w:hAnsiTheme="majorEastAsia" w:cs="宋体"/>
          <w:b/>
          <w:kern w:val="0"/>
          <w:sz w:val="32"/>
          <w:szCs w:val="32"/>
        </w:rPr>
      </w:pPr>
    </w:p>
    <w:p w:rsidR="003749A2" w:rsidRDefault="003749A2">
      <w:pPr>
        <w:pStyle w:val="af3"/>
        <w:ind w:firstLineChars="0" w:firstLine="0"/>
        <w:jc w:val="center"/>
        <w:rPr>
          <w:rFonts w:asciiTheme="majorEastAsia" w:eastAsiaTheme="majorEastAsia" w:hAnsiTheme="majorEastAsia" w:cs="宋体"/>
          <w:b/>
          <w:kern w:val="0"/>
          <w:sz w:val="32"/>
          <w:szCs w:val="32"/>
        </w:rPr>
      </w:pPr>
    </w:p>
    <w:p w:rsidR="003749A2" w:rsidRDefault="003749A2">
      <w:pPr>
        <w:pStyle w:val="af3"/>
        <w:ind w:firstLineChars="0" w:firstLine="0"/>
        <w:jc w:val="center"/>
        <w:rPr>
          <w:rFonts w:asciiTheme="majorEastAsia" w:eastAsiaTheme="majorEastAsia" w:hAnsiTheme="majorEastAsia" w:cs="宋体"/>
          <w:b/>
          <w:kern w:val="0"/>
          <w:sz w:val="32"/>
          <w:szCs w:val="32"/>
        </w:rPr>
      </w:pPr>
    </w:p>
    <w:p w:rsidR="003749A2" w:rsidRDefault="003749A2">
      <w:pPr>
        <w:pStyle w:val="af3"/>
        <w:ind w:firstLineChars="0" w:firstLine="0"/>
        <w:jc w:val="center"/>
        <w:rPr>
          <w:rFonts w:asciiTheme="majorEastAsia" w:eastAsiaTheme="majorEastAsia" w:hAnsiTheme="majorEastAsia" w:cs="宋体"/>
          <w:b/>
          <w:kern w:val="0"/>
          <w:sz w:val="32"/>
          <w:szCs w:val="32"/>
        </w:rPr>
      </w:pPr>
    </w:p>
    <w:p w:rsidR="003749A2" w:rsidRDefault="003749A2">
      <w:pPr>
        <w:pStyle w:val="af3"/>
        <w:ind w:firstLineChars="0" w:firstLine="0"/>
        <w:jc w:val="center"/>
        <w:rPr>
          <w:rFonts w:asciiTheme="majorEastAsia" w:eastAsiaTheme="majorEastAsia" w:hAnsiTheme="majorEastAsia" w:cs="宋体"/>
          <w:b/>
          <w:kern w:val="0"/>
          <w:sz w:val="32"/>
          <w:szCs w:val="32"/>
        </w:rPr>
      </w:pPr>
    </w:p>
    <w:p w:rsidR="003749A2" w:rsidRDefault="003749A2">
      <w:pPr>
        <w:pStyle w:val="af3"/>
        <w:ind w:firstLineChars="0" w:firstLine="0"/>
        <w:jc w:val="center"/>
        <w:rPr>
          <w:rFonts w:asciiTheme="majorEastAsia" w:eastAsiaTheme="majorEastAsia" w:hAnsiTheme="majorEastAsia" w:cs="宋体"/>
          <w:b/>
          <w:kern w:val="0"/>
          <w:sz w:val="32"/>
          <w:szCs w:val="32"/>
        </w:rPr>
      </w:pPr>
    </w:p>
    <w:p w:rsidR="003749A2" w:rsidRDefault="003749A2">
      <w:pPr>
        <w:pStyle w:val="af3"/>
        <w:ind w:firstLineChars="0" w:firstLine="0"/>
        <w:jc w:val="center"/>
        <w:rPr>
          <w:rFonts w:asciiTheme="majorEastAsia" w:eastAsiaTheme="majorEastAsia" w:hAnsiTheme="majorEastAsia" w:cs="宋体"/>
          <w:b/>
          <w:kern w:val="0"/>
          <w:sz w:val="32"/>
          <w:szCs w:val="32"/>
        </w:rPr>
      </w:pPr>
    </w:p>
    <w:p w:rsidR="003749A2" w:rsidRDefault="003749A2">
      <w:pPr>
        <w:pStyle w:val="af3"/>
        <w:ind w:firstLineChars="0" w:firstLine="0"/>
        <w:jc w:val="center"/>
        <w:rPr>
          <w:rFonts w:asciiTheme="majorEastAsia" w:eastAsiaTheme="majorEastAsia" w:hAnsiTheme="majorEastAsia" w:cs="宋体"/>
          <w:b/>
          <w:kern w:val="0"/>
          <w:sz w:val="32"/>
          <w:szCs w:val="32"/>
        </w:rPr>
      </w:pPr>
    </w:p>
    <w:p w:rsidR="003749A2" w:rsidRDefault="003749A2">
      <w:pPr>
        <w:pStyle w:val="af3"/>
        <w:ind w:firstLineChars="0" w:firstLine="0"/>
        <w:jc w:val="center"/>
        <w:rPr>
          <w:rFonts w:asciiTheme="majorEastAsia" w:eastAsiaTheme="majorEastAsia" w:hAnsiTheme="majorEastAsia" w:cs="宋体"/>
          <w:b/>
          <w:kern w:val="0"/>
          <w:sz w:val="32"/>
          <w:szCs w:val="32"/>
        </w:rPr>
      </w:pPr>
    </w:p>
    <w:p w:rsidR="003749A2" w:rsidRDefault="003749A2">
      <w:pPr>
        <w:pStyle w:val="af3"/>
        <w:ind w:firstLineChars="0" w:firstLine="0"/>
        <w:jc w:val="center"/>
        <w:rPr>
          <w:rFonts w:asciiTheme="majorEastAsia" w:eastAsiaTheme="majorEastAsia" w:hAnsiTheme="majorEastAsia" w:cs="宋体"/>
          <w:b/>
          <w:kern w:val="0"/>
          <w:sz w:val="32"/>
          <w:szCs w:val="32"/>
        </w:rPr>
      </w:pPr>
    </w:p>
    <w:p w:rsidR="003749A2" w:rsidRDefault="003749A2">
      <w:pPr>
        <w:pStyle w:val="af3"/>
        <w:ind w:firstLineChars="0" w:firstLine="0"/>
        <w:jc w:val="center"/>
        <w:rPr>
          <w:rFonts w:asciiTheme="majorEastAsia" w:eastAsiaTheme="majorEastAsia" w:hAnsiTheme="majorEastAsia" w:cs="宋体"/>
          <w:b/>
          <w:kern w:val="0"/>
          <w:sz w:val="32"/>
          <w:szCs w:val="32"/>
        </w:rPr>
      </w:pPr>
    </w:p>
    <w:p w:rsidR="003749A2" w:rsidRDefault="003749A2">
      <w:pPr>
        <w:pStyle w:val="af3"/>
        <w:ind w:firstLineChars="0" w:firstLine="0"/>
        <w:jc w:val="center"/>
        <w:rPr>
          <w:rFonts w:asciiTheme="majorEastAsia" w:eastAsiaTheme="majorEastAsia" w:hAnsiTheme="majorEastAsia" w:cs="宋体"/>
          <w:b/>
          <w:kern w:val="0"/>
          <w:sz w:val="32"/>
          <w:szCs w:val="32"/>
        </w:rPr>
      </w:pPr>
    </w:p>
    <w:p w:rsidR="003749A2" w:rsidRDefault="003749A2">
      <w:pPr>
        <w:pStyle w:val="af3"/>
        <w:ind w:firstLineChars="0" w:firstLine="0"/>
        <w:jc w:val="center"/>
        <w:rPr>
          <w:rFonts w:asciiTheme="majorEastAsia" w:eastAsiaTheme="majorEastAsia" w:hAnsiTheme="majorEastAsia" w:cs="宋体"/>
          <w:b/>
          <w:kern w:val="0"/>
          <w:sz w:val="32"/>
          <w:szCs w:val="32"/>
        </w:rPr>
      </w:pPr>
    </w:p>
    <w:p w:rsidR="003749A2" w:rsidRDefault="003749A2">
      <w:pPr>
        <w:pStyle w:val="af3"/>
        <w:ind w:firstLineChars="0" w:firstLine="0"/>
        <w:jc w:val="center"/>
        <w:rPr>
          <w:rFonts w:asciiTheme="majorEastAsia" w:eastAsiaTheme="majorEastAsia" w:hAnsiTheme="majorEastAsia" w:cs="宋体"/>
          <w:b/>
          <w:kern w:val="0"/>
          <w:sz w:val="32"/>
          <w:szCs w:val="32"/>
        </w:rPr>
      </w:pPr>
    </w:p>
    <w:p w:rsidR="003749A2" w:rsidRDefault="003749A2">
      <w:pPr>
        <w:pStyle w:val="af3"/>
        <w:ind w:firstLineChars="0" w:firstLine="0"/>
        <w:jc w:val="center"/>
        <w:rPr>
          <w:rFonts w:asciiTheme="majorEastAsia" w:eastAsiaTheme="majorEastAsia" w:hAnsiTheme="majorEastAsia" w:cs="宋体"/>
          <w:b/>
          <w:kern w:val="0"/>
          <w:sz w:val="32"/>
          <w:szCs w:val="32"/>
        </w:rPr>
      </w:pPr>
    </w:p>
    <w:p w:rsidR="003749A2" w:rsidRDefault="003749A2">
      <w:pPr>
        <w:pStyle w:val="af3"/>
        <w:ind w:firstLineChars="0" w:firstLine="0"/>
        <w:jc w:val="center"/>
        <w:rPr>
          <w:rFonts w:asciiTheme="majorEastAsia" w:eastAsiaTheme="majorEastAsia" w:hAnsiTheme="majorEastAsia" w:cs="宋体"/>
          <w:b/>
          <w:kern w:val="0"/>
          <w:sz w:val="32"/>
          <w:szCs w:val="32"/>
        </w:rPr>
      </w:pPr>
    </w:p>
    <w:p w:rsidR="003749A2" w:rsidRDefault="003749A2">
      <w:pPr>
        <w:pStyle w:val="af3"/>
        <w:ind w:firstLineChars="0" w:firstLine="0"/>
        <w:jc w:val="center"/>
        <w:rPr>
          <w:rFonts w:asciiTheme="majorEastAsia" w:eastAsiaTheme="majorEastAsia" w:hAnsiTheme="majorEastAsia" w:cs="宋体"/>
          <w:b/>
          <w:kern w:val="0"/>
          <w:sz w:val="32"/>
          <w:szCs w:val="32"/>
        </w:rPr>
      </w:pPr>
    </w:p>
    <w:p w:rsidR="003749A2" w:rsidRDefault="003749A2">
      <w:pPr>
        <w:pStyle w:val="af3"/>
        <w:ind w:firstLineChars="0" w:firstLine="0"/>
        <w:jc w:val="center"/>
        <w:rPr>
          <w:rFonts w:asciiTheme="majorEastAsia" w:eastAsiaTheme="majorEastAsia" w:hAnsiTheme="majorEastAsia" w:cs="宋体"/>
          <w:b/>
          <w:kern w:val="0"/>
          <w:sz w:val="32"/>
          <w:szCs w:val="32"/>
        </w:rPr>
      </w:pPr>
    </w:p>
    <w:p w:rsidR="003749A2" w:rsidRDefault="003749A2">
      <w:pPr>
        <w:pStyle w:val="af3"/>
        <w:ind w:firstLineChars="0" w:firstLine="0"/>
        <w:jc w:val="center"/>
        <w:rPr>
          <w:rFonts w:asciiTheme="majorEastAsia" w:eastAsiaTheme="majorEastAsia" w:hAnsiTheme="majorEastAsia" w:cs="宋体"/>
          <w:b/>
          <w:kern w:val="0"/>
          <w:sz w:val="32"/>
          <w:szCs w:val="32"/>
        </w:rPr>
      </w:pPr>
    </w:p>
    <w:p w:rsidR="003749A2" w:rsidRDefault="003749A2">
      <w:pPr>
        <w:pStyle w:val="af3"/>
        <w:ind w:firstLineChars="0" w:firstLine="0"/>
        <w:jc w:val="center"/>
        <w:rPr>
          <w:rFonts w:asciiTheme="majorEastAsia" w:eastAsiaTheme="majorEastAsia" w:hAnsiTheme="majorEastAsia" w:cs="宋体"/>
          <w:b/>
          <w:kern w:val="0"/>
          <w:sz w:val="32"/>
          <w:szCs w:val="32"/>
        </w:rPr>
      </w:pPr>
    </w:p>
    <w:p w:rsidR="003749A2" w:rsidRDefault="003749A2">
      <w:pPr>
        <w:pStyle w:val="af3"/>
        <w:ind w:firstLineChars="0" w:firstLine="0"/>
        <w:jc w:val="center"/>
        <w:rPr>
          <w:rFonts w:asciiTheme="majorEastAsia" w:eastAsiaTheme="majorEastAsia" w:hAnsiTheme="majorEastAsia" w:cs="宋体"/>
          <w:b/>
          <w:kern w:val="0"/>
          <w:sz w:val="32"/>
          <w:szCs w:val="32"/>
        </w:rPr>
      </w:pPr>
    </w:p>
    <w:p w:rsidR="003749A2" w:rsidRDefault="003749A2">
      <w:pPr>
        <w:pStyle w:val="af3"/>
        <w:ind w:firstLineChars="0" w:firstLine="0"/>
        <w:jc w:val="center"/>
        <w:rPr>
          <w:rFonts w:asciiTheme="majorEastAsia" w:eastAsiaTheme="majorEastAsia" w:hAnsiTheme="majorEastAsia" w:cs="宋体"/>
          <w:b/>
          <w:kern w:val="0"/>
          <w:sz w:val="32"/>
          <w:szCs w:val="32"/>
        </w:rPr>
        <w:sectPr w:rsidR="003749A2">
          <w:pgSz w:w="11910" w:h="16840"/>
          <w:pgMar w:top="1580" w:right="840" w:bottom="1160" w:left="960" w:header="0" w:footer="895" w:gutter="0"/>
          <w:cols w:space="720"/>
        </w:sectPr>
      </w:pPr>
    </w:p>
    <w:p w:rsidR="003749A2" w:rsidRDefault="00333047">
      <w:pPr>
        <w:pStyle w:val="af3"/>
        <w:ind w:firstLineChars="0" w:firstLine="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3749A2" w:rsidRDefault="003749A2" w:rsidP="00333047">
      <w:pPr>
        <w:pStyle w:val="ad"/>
        <w:widowControl/>
        <w:shd w:val="clear" w:color="auto" w:fill="FFFFFF"/>
        <w:spacing w:line="360" w:lineRule="auto"/>
        <w:ind w:leftChars="202" w:left="424" w:firstLineChars="202" w:firstLine="485"/>
        <w:contextualSpacing/>
        <w:jc w:val="left"/>
        <w:rPr>
          <w:shd w:val="clear" w:color="auto" w:fill="FFFFFF"/>
        </w:rPr>
      </w:pPr>
    </w:p>
    <w:p w:rsidR="003749A2" w:rsidRDefault="00333047" w:rsidP="00333047">
      <w:pPr>
        <w:pStyle w:val="ad"/>
        <w:widowControl/>
        <w:shd w:val="clear" w:color="auto" w:fill="FFFFFF"/>
        <w:spacing w:line="360" w:lineRule="auto"/>
        <w:ind w:leftChars="202" w:left="424" w:firstLineChars="202" w:firstLine="485"/>
        <w:contextualSpacing/>
        <w:jc w:val="left"/>
        <w:rPr>
          <w:shd w:val="clear" w:color="auto" w:fill="FFFFFF"/>
        </w:rPr>
      </w:pPr>
      <w:r>
        <w:rPr>
          <w:rFonts w:hint="eastAsia"/>
          <w:shd w:val="clear" w:color="auto" w:fill="FFFFFF"/>
        </w:rPr>
        <w:t>河南特慧工程咨询有限公司受许昌经济技术开发区法制与社会服务局的委托，对“许昌市瑞昌路小学提升改造</w:t>
      </w:r>
      <w:r>
        <w:rPr>
          <w:rFonts w:hint="eastAsia"/>
          <w:shd w:val="clear" w:color="auto" w:fill="FFFFFF"/>
        </w:rPr>
        <w:t>-</w:t>
      </w:r>
      <w:r>
        <w:rPr>
          <w:rFonts w:hint="eastAsia"/>
          <w:shd w:val="clear" w:color="auto" w:fill="FFFFFF"/>
        </w:rPr>
        <w:t>操场提升改造铺装项目（不见面开标）”进行</w:t>
      </w:r>
      <w:r w:rsidR="00493E83" w:rsidRPr="00493E83">
        <w:rPr>
          <w:rFonts w:hint="eastAsia"/>
          <w:shd w:val="clear" w:color="auto" w:fill="FFFFFF"/>
        </w:rPr>
        <w:t>竞争性谈判采购</w:t>
      </w:r>
      <w:r>
        <w:rPr>
          <w:rFonts w:hint="eastAsia"/>
          <w:shd w:val="clear" w:color="auto" w:fill="FFFFFF"/>
        </w:rPr>
        <w:t>。现邀请合格投标人前来投标。</w:t>
      </w:r>
    </w:p>
    <w:p w:rsidR="003749A2" w:rsidRDefault="00333047">
      <w:pPr>
        <w:pStyle w:val="ad"/>
        <w:widowControl/>
        <w:shd w:val="clear" w:color="auto" w:fill="FFFFFF"/>
        <w:spacing w:line="360" w:lineRule="auto"/>
        <w:ind w:firstLineChars="200" w:firstLine="482"/>
        <w:contextualSpacing/>
        <w:jc w:val="left"/>
        <w:rPr>
          <w:rFonts w:asciiTheme="minorEastAsia" w:eastAsiaTheme="minorEastAsia" w:hAnsiTheme="minorEastAsia" w:cs="黑体"/>
          <w:b/>
          <w:bCs/>
        </w:rPr>
      </w:pPr>
      <w:r>
        <w:rPr>
          <w:rFonts w:asciiTheme="minorEastAsia" w:eastAsiaTheme="minorEastAsia" w:hAnsiTheme="minorEastAsia" w:cs="黑体" w:hint="eastAsia"/>
          <w:b/>
          <w:bCs/>
          <w:shd w:val="clear" w:color="auto" w:fill="FFFFFF"/>
        </w:rPr>
        <w:t>一、项目编号：</w:t>
      </w:r>
      <w:r w:rsidR="0007612C">
        <w:rPr>
          <w:rFonts w:asciiTheme="minorEastAsia" w:eastAsiaTheme="minorEastAsia" w:hAnsiTheme="minorEastAsia" w:cs="黑体" w:hint="eastAsia"/>
          <w:bCs/>
          <w:shd w:val="clear" w:color="auto" w:fill="FFFFFF"/>
        </w:rPr>
        <w:t>JZFCG-T2021006号</w:t>
      </w:r>
    </w:p>
    <w:p w:rsidR="003749A2" w:rsidRDefault="00333047">
      <w:pPr>
        <w:pStyle w:val="ad"/>
        <w:widowControl/>
        <w:shd w:val="clear" w:color="auto" w:fill="FFFFFF"/>
        <w:spacing w:line="360" w:lineRule="auto"/>
        <w:ind w:firstLine="420"/>
        <w:contextualSpacing/>
        <w:jc w:val="left"/>
        <w:rPr>
          <w:rFonts w:asciiTheme="minorEastAsia" w:eastAsiaTheme="minorEastAsia" w:hAnsiTheme="minorEastAsia" w:cs="仿宋_GB2312"/>
          <w:b/>
          <w:shd w:val="clear" w:color="auto" w:fill="FFFFFF"/>
        </w:rPr>
      </w:pPr>
      <w:r>
        <w:rPr>
          <w:rFonts w:asciiTheme="minorEastAsia" w:eastAsiaTheme="minorEastAsia" w:hAnsiTheme="minorEastAsia" w:cs="仿宋_GB2312" w:hint="eastAsia"/>
          <w:b/>
          <w:shd w:val="clear" w:color="auto" w:fill="FFFFFF"/>
        </w:rPr>
        <w:t>二、项目名称：</w:t>
      </w:r>
      <w:r>
        <w:rPr>
          <w:rFonts w:asciiTheme="minorEastAsia" w:eastAsiaTheme="minorEastAsia" w:hAnsiTheme="minorEastAsia" w:cs="仿宋_GB2312" w:hint="eastAsia"/>
          <w:shd w:val="clear" w:color="auto" w:fill="FFFFFF"/>
        </w:rPr>
        <w:t>许昌市瑞昌路小学提升改造-操场提升改造铺装项目(不见面开标)</w:t>
      </w:r>
    </w:p>
    <w:p w:rsidR="003749A2" w:rsidRDefault="00333047">
      <w:pPr>
        <w:pStyle w:val="ad"/>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b/>
          <w:shd w:val="clear" w:color="auto" w:fill="FFFFFF"/>
        </w:rPr>
        <w:t>三、采购方式：</w:t>
      </w:r>
      <w:r>
        <w:rPr>
          <w:rFonts w:asciiTheme="minorEastAsia" w:eastAsiaTheme="minorEastAsia" w:hAnsiTheme="minorEastAsia" w:cs="仿宋_GB2312" w:hint="eastAsia"/>
          <w:shd w:val="clear" w:color="auto" w:fill="FFFFFF"/>
        </w:rPr>
        <w:t>竞争性谈判</w:t>
      </w:r>
    </w:p>
    <w:p w:rsidR="003749A2" w:rsidRDefault="00333047">
      <w:pPr>
        <w:pStyle w:val="ad"/>
        <w:widowControl/>
        <w:shd w:val="clear" w:color="auto" w:fill="FFFFFF"/>
        <w:spacing w:line="360" w:lineRule="auto"/>
        <w:ind w:firstLine="420"/>
        <w:contextualSpacing/>
        <w:jc w:val="left"/>
        <w:rPr>
          <w:rFonts w:asciiTheme="minorEastAsia" w:eastAsiaTheme="minorEastAsia" w:hAnsiTheme="minorEastAsia" w:cs="仿宋_GB2312"/>
          <w:b/>
          <w:shd w:val="clear" w:color="auto" w:fill="FFFFFF"/>
        </w:rPr>
      </w:pPr>
      <w:r>
        <w:rPr>
          <w:rFonts w:asciiTheme="minorEastAsia" w:eastAsiaTheme="minorEastAsia" w:hAnsiTheme="minorEastAsia" w:cs="仿宋_GB2312" w:hint="eastAsia"/>
          <w:b/>
          <w:shd w:val="clear" w:color="auto" w:fill="FFFFFF"/>
        </w:rPr>
        <w:t>四、招标内容</w:t>
      </w:r>
    </w:p>
    <w:p w:rsidR="003749A2" w:rsidRDefault="00333047" w:rsidP="00333047">
      <w:pPr>
        <w:pStyle w:val="ad"/>
        <w:widowControl/>
        <w:shd w:val="clear" w:color="auto" w:fill="FFFFFF"/>
        <w:spacing w:line="360" w:lineRule="auto"/>
        <w:ind w:leftChars="202" w:left="424" w:firstLineChars="202" w:firstLine="485"/>
        <w:contextualSpacing/>
        <w:jc w:val="left"/>
        <w:rPr>
          <w:shd w:val="clear" w:color="auto" w:fill="FFFFFF"/>
        </w:rPr>
      </w:pPr>
      <w:r>
        <w:rPr>
          <w:rFonts w:hint="eastAsia"/>
          <w:shd w:val="clear" w:color="auto" w:fill="FFFFFF"/>
        </w:rPr>
        <w:t>1.</w:t>
      </w:r>
      <w:r>
        <w:rPr>
          <w:rFonts w:hint="eastAsia"/>
          <w:shd w:val="clear" w:color="auto" w:fill="FFFFFF"/>
        </w:rPr>
        <w:t>项目主要内容、数量及要求：主要对许昌市瑞昌路小学原有操场进行提升改造，改造主要内容为：</w:t>
      </w:r>
      <w:r>
        <w:rPr>
          <w:rFonts w:hint="eastAsia"/>
          <w:shd w:val="clear" w:color="auto" w:fill="FFFFFF"/>
        </w:rPr>
        <w:t>1.</w:t>
      </w:r>
      <w:r>
        <w:rPr>
          <w:rFonts w:hint="eastAsia"/>
          <w:shd w:val="clear" w:color="auto" w:fill="FFFFFF"/>
        </w:rPr>
        <w:t>对原有塑胶场地的面层进行打磨后重新铺装</w:t>
      </w:r>
      <w:r>
        <w:rPr>
          <w:rFonts w:hint="eastAsia"/>
          <w:shd w:val="clear" w:color="auto" w:fill="FFFFFF"/>
        </w:rPr>
        <w:t>13mm</w:t>
      </w:r>
      <w:r>
        <w:rPr>
          <w:rFonts w:hint="eastAsia"/>
          <w:shd w:val="clear" w:color="auto" w:fill="FFFFFF"/>
        </w:rPr>
        <w:t>厚塑胶面层；</w:t>
      </w:r>
      <w:r>
        <w:rPr>
          <w:rFonts w:hint="eastAsia"/>
          <w:shd w:val="clear" w:color="auto" w:fill="FFFFFF"/>
        </w:rPr>
        <w:t>2.</w:t>
      </w:r>
      <w:r>
        <w:rPr>
          <w:rFonts w:hint="eastAsia"/>
          <w:shd w:val="clear" w:color="auto" w:fill="FFFFFF"/>
        </w:rPr>
        <w:t>足球场剔除原人造草坪面层后重新铺装成品人造草坪；</w:t>
      </w:r>
      <w:r>
        <w:rPr>
          <w:rFonts w:hint="eastAsia"/>
          <w:shd w:val="clear" w:color="auto" w:fill="FFFFFF"/>
        </w:rPr>
        <w:t>3.</w:t>
      </w:r>
      <w:r>
        <w:rPr>
          <w:rFonts w:hint="eastAsia"/>
          <w:shd w:val="clear" w:color="auto" w:fill="FFFFFF"/>
        </w:rPr>
        <w:t>篮球及排球场地直接在原地面上铺设成品悬浮地板</w:t>
      </w:r>
      <w:r>
        <w:rPr>
          <w:rFonts w:hint="eastAsia"/>
          <w:shd w:val="clear" w:color="auto" w:fill="FFFFFF"/>
          <w:lang w:val="zh-CN"/>
        </w:rPr>
        <w:t>（具体内容详见招标文件）</w:t>
      </w:r>
      <w:r>
        <w:rPr>
          <w:rFonts w:hint="eastAsia"/>
          <w:shd w:val="clear" w:color="auto" w:fill="FFFFFF"/>
        </w:rPr>
        <w:t>。</w:t>
      </w:r>
    </w:p>
    <w:p w:rsidR="003749A2" w:rsidRDefault="00333047" w:rsidP="00333047">
      <w:pPr>
        <w:pStyle w:val="ad"/>
        <w:widowControl/>
        <w:shd w:val="clear" w:color="auto" w:fill="FFFFFF"/>
        <w:spacing w:line="360" w:lineRule="auto"/>
        <w:ind w:leftChars="202" w:left="424" w:firstLineChars="202" w:firstLine="485"/>
        <w:contextualSpacing/>
        <w:jc w:val="left"/>
        <w:rPr>
          <w:shd w:val="clear" w:color="auto" w:fill="FFFFFF"/>
        </w:rPr>
      </w:pPr>
      <w:r>
        <w:rPr>
          <w:rFonts w:hint="eastAsia"/>
          <w:shd w:val="clear" w:color="auto" w:fill="FFFFFF"/>
        </w:rPr>
        <w:t>2.</w:t>
      </w:r>
      <w:r>
        <w:rPr>
          <w:rFonts w:hint="eastAsia"/>
          <w:shd w:val="clear" w:color="auto" w:fill="FFFFFF"/>
        </w:rPr>
        <w:t>预算金额：</w:t>
      </w:r>
      <w:r>
        <w:rPr>
          <w:rFonts w:hint="eastAsia"/>
          <w:shd w:val="clear" w:color="auto" w:fill="FFFFFF"/>
        </w:rPr>
        <w:t>695482.62</w:t>
      </w:r>
      <w:r>
        <w:rPr>
          <w:rFonts w:hint="eastAsia"/>
          <w:shd w:val="clear" w:color="auto" w:fill="FFFFFF"/>
        </w:rPr>
        <w:t>元。</w:t>
      </w:r>
    </w:p>
    <w:p w:rsidR="003749A2" w:rsidRDefault="00333047" w:rsidP="00333047">
      <w:pPr>
        <w:pStyle w:val="ad"/>
        <w:widowControl/>
        <w:shd w:val="clear" w:color="auto" w:fill="FFFFFF"/>
        <w:spacing w:line="360" w:lineRule="auto"/>
        <w:ind w:leftChars="202" w:left="424" w:firstLineChars="202" w:firstLine="485"/>
        <w:contextualSpacing/>
        <w:jc w:val="left"/>
        <w:rPr>
          <w:shd w:val="clear" w:color="auto" w:fill="FFFFFF"/>
        </w:rPr>
      </w:pPr>
      <w:r>
        <w:rPr>
          <w:rFonts w:hint="eastAsia"/>
          <w:shd w:val="clear" w:color="auto" w:fill="FFFFFF"/>
        </w:rPr>
        <w:t>3.</w:t>
      </w:r>
      <w:r>
        <w:rPr>
          <w:rFonts w:hint="eastAsia"/>
          <w:shd w:val="clear" w:color="auto" w:fill="FFFFFF"/>
        </w:rPr>
        <w:t>最高限价：</w:t>
      </w:r>
      <w:r>
        <w:rPr>
          <w:rFonts w:hint="eastAsia"/>
          <w:shd w:val="clear" w:color="auto" w:fill="FFFFFF"/>
        </w:rPr>
        <w:t>695482.62</w:t>
      </w:r>
      <w:r>
        <w:rPr>
          <w:rFonts w:hint="eastAsia"/>
          <w:shd w:val="clear" w:color="auto" w:fill="FFFFFF"/>
        </w:rPr>
        <w:t>元。</w:t>
      </w:r>
    </w:p>
    <w:p w:rsidR="003749A2" w:rsidRDefault="00333047" w:rsidP="00333047">
      <w:pPr>
        <w:pStyle w:val="ad"/>
        <w:widowControl/>
        <w:shd w:val="clear" w:color="auto" w:fill="FFFFFF"/>
        <w:spacing w:line="360" w:lineRule="auto"/>
        <w:ind w:leftChars="202" w:left="424" w:firstLineChars="202" w:firstLine="485"/>
        <w:contextualSpacing/>
        <w:jc w:val="left"/>
        <w:rPr>
          <w:shd w:val="clear" w:color="auto" w:fill="FFFFFF"/>
        </w:rPr>
      </w:pPr>
      <w:r>
        <w:rPr>
          <w:rFonts w:hint="eastAsia"/>
          <w:shd w:val="clear" w:color="auto" w:fill="FFFFFF"/>
        </w:rPr>
        <w:t>4.</w:t>
      </w:r>
      <w:r>
        <w:rPr>
          <w:rFonts w:hint="eastAsia"/>
          <w:shd w:val="clear" w:color="auto" w:fill="FFFFFF"/>
        </w:rPr>
        <w:t>履约时间</w:t>
      </w:r>
      <w:bookmarkStart w:id="0" w:name="交付日期"/>
      <w:r>
        <w:rPr>
          <w:rFonts w:hint="eastAsia"/>
          <w:shd w:val="clear" w:color="auto" w:fill="FFFFFF"/>
        </w:rPr>
        <w:t>：自合同生效之日起</w:t>
      </w:r>
      <w:bookmarkEnd w:id="0"/>
      <w:r>
        <w:rPr>
          <w:rFonts w:hint="eastAsia"/>
          <w:shd w:val="clear" w:color="auto" w:fill="FFFFFF"/>
        </w:rPr>
        <w:t>90</w:t>
      </w:r>
      <w:r>
        <w:rPr>
          <w:rFonts w:hint="eastAsia"/>
          <w:shd w:val="clear" w:color="auto" w:fill="FFFFFF"/>
        </w:rPr>
        <w:t>天内。</w:t>
      </w:r>
    </w:p>
    <w:p w:rsidR="003749A2" w:rsidRDefault="00333047" w:rsidP="00333047">
      <w:pPr>
        <w:pStyle w:val="ad"/>
        <w:widowControl/>
        <w:shd w:val="clear" w:color="auto" w:fill="FFFFFF"/>
        <w:spacing w:line="360" w:lineRule="auto"/>
        <w:ind w:leftChars="202" w:left="424" w:firstLineChars="202" w:firstLine="485"/>
        <w:contextualSpacing/>
        <w:jc w:val="left"/>
        <w:rPr>
          <w:shd w:val="clear" w:color="auto" w:fill="FFFFFF"/>
        </w:rPr>
      </w:pPr>
      <w:r>
        <w:rPr>
          <w:rFonts w:hint="eastAsia"/>
          <w:shd w:val="clear" w:color="auto" w:fill="FFFFFF"/>
        </w:rPr>
        <w:t>5.</w:t>
      </w:r>
      <w:r>
        <w:rPr>
          <w:rFonts w:hint="eastAsia"/>
          <w:shd w:val="clear" w:color="auto" w:fill="FFFFFF"/>
        </w:rPr>
        <w:t>履约地点：许昌市瑞昌路小学。</w:t>
      </w:r>
    </w:p>
    <w:p w:rsidR="003749A2" w:rsidRDefault="00333047">
      <w:pPr>
        <w:pStyle w:val="5"/>
        <w:autoSpaceDE w:val="0"/>
        <w:autoSpaceDN w:val="0"/>
        <w:spacing w:line="418" w:lineRule="auto"/>
        <w:ind w:leftChars="300" w:left="630" w:firstLine="0"/>
        <w:rPr>
          <w:rFonts w:asciiTheme="minorEastAsia" w:eastAsiaTheme="minorEastAsia" w:hAnsiTheme="minorEastAsia" w:cs="仿宋_GB2312"/>
          <w:b w:val="0"/>
          <w:bCs w:val="0"/>
          <w:sz w:val="24"/>
          <w:szCs w:val="24"/>
          <w:shd w:val="clear" w:color="auto" w:fill="FFFFFF"/>
          <w:lang w:bidi="ar-SA"/>
        </w:rPr>
      </w:pPr>
      <w:r>
        <w:rPr>
          <w:rFonts w:asciiTheme="minorEastAsia" w:eastAsiaTheme="minorEastAsia" w:hAnsiTheme="minorEastAsia" w:cs="仿宋_GB2312" w:hint="eastAsia"/>
          <w:bCs w:val="0"/>
          <w:sz w:val="24"/>
          <w:szCs w:val="24"/>
          <w:shd w:val="clear" w:color="auto" w:fill="FFFFFF"/>
          <w:lang w:val="en-US" w:bidi="ar-SA"/>
        </w:rPr>
        <w:t>五、投标人应具备的特殊要求：</w:t>
      </w:r>
      <w:r>
        <w:rPr>
          <w:rFonts w:asciiTheme="minorEastAsia" w:eastAsiaTheme="minorEastAsia" w:hAnsiTheme="minorEastAsia" w:cs="仿宋_GB2312" w:hint="eastAsia"/>
          <w:b w:val="0"/>
          <w:bCs w:val="0"/>
          <w:sz w:val="24"/>
          <w:szCs w:val="24"/>
          <w:shd w:val="clear" w:color="auto" w:fill="FFFFFF"/>
          <w:lang w:bidi="ar-SA"/>
        </w:rPr>
        <w:t>须具备建设行政主管部门颁发的建筑工程施工总承包叁级（含）以上资质，具有安全生产许可证，具有独立法人资格，并在人员、设备、资金等方面具有相应的施工能力。拟派项目经理须具有建筑工程专业贰级（含）以上注册建造师执业资格证和项目经理安全生产考核合格证，且未承担其他在施建设工程的项目经理。</w:t>
      </w:r>
    </w:p>
    <w:p w:rsidR="003749A2" w:rsidRDefault="00333047">
      <w:pPr>
        <w:pStyle w:val="ad"/>
        <w:widowControl/>
        <w:shd w:val="clear" w:color="auto" w:fill="FFFFFF"/>
        <w:spacing w:line="360" w:lineRule="auto"/>
        <w:ind w:firstLineChars="300" w:firstLine="723"/>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六、招标文件的获取</w:t>
      </w:r>
    </w:p>
    <w:p w:rsidR="003749A2" w:rsidRDefault="00333047" w:rsidP="00333047">
      <w:pPr>
        <w:pStyle w:val="ad"/>
        <w:widowControl/>
        <w:shd w:val="clear" w:color="auto" w:fill="FFFFFF"/>
        <w:spacing w:line="360" w:lineRule="auto"/>
        <w:ind w:leftChars="202" w:left="424" w:firstLineChars="202" w:firstLine="485"/>
        <w:contextualSpacing/>
        <w:jc w:val="left"/>
        <w:rPr>
          <w:shd w:val="clear" w:color="auto" w:fill="FFFFFF"/>
        </w:rPr>
      </w:pPr>
      <w:r>
        <w:rPr>
          <w:rFonts w:hint="eastAsia"/>
          <w:shd w:val="clear" w:color="auto" w:fill="FFFFFF"/>
        </w:rPr>
        <w:t>即日起至投标截止时间，登录《全国公共资源交易平台（河南省·许昌市）》“投标人</w:t>
      </w:r>
      <w:r>
        <w:rPr>
          <w:rFonts w:hint="eastAsia"/>
          <w:shd w:val="clear" w:color="auto" w:fill="FFFFFF"/>
        </w:rPr>
        <w:t xml:space="preserve">/ </w:t>
      </w:r>
      <w:r>
        <w:rPr>
          <w:rFonts w:hint="eastAsia"/>
          <w:shd w:val="clear" w:color="auto" w:fill="FFFFFF"/>
        </w:rPr>
        <w:t>供应商登录”入口（</w:t>
      </w:r>
      <w:r>
        <w:rPr>
          <w:rFonts w:hint="eastAsia"/>
          <w:shd w:val="clear" w:color="auto" w:fill="FFFFFF"/>
        </w:rPr>
        <w:t>http://ggzy.xuchang.gov.cn:8088/ggzy/</w:t>
      </w:r>
      <w:r>
        <w:rPr>
          <w:rFonts w:hint="eastAsia"/>
          <w:shd w:val="clear" w:color="auto" w:fill="FFFFFF"/>
        </w:rPr>
        <w:t>）自行免费下载竞争性谈判文件。</w:t>
      </w:r>
    </w:p>
    <w:p w:rsidR="003749A2" w:rsidRDefault="00333047">
      <w:pPr>
        <w:pStyle w:val="ad"/>
        <w:widowControl/>
        <w:shd w:val="clear" w:color="auto" w:fill="FFFFFF"/>
        <w:spacing w:line="360" w:lineRule="auto"/>
        <w:ind w:leftChars="200" w:left="420" w:firstLineChars="200" w:firstLine="482"/>
        <w:contextualSpacing/>
        <w:jc w:val="left"/>
        <w:rPr>
          <w:rFonts w:asciiTheme="minorEastAsia" w:eastAsiaTheme="minorEastAsia" w:hAnsiTheme="minorEastAsia" w:cs="仿宋_GB2312"/>
          <w:b/>
          <w:shd w:val="clear" w:color="auto" w:fill="FFFFFF"/>
        </w:rPr>
      </w:pPr>
      <w:r>
        <w:rPr>
          <w:rFonts w:asciiTheme="minorEastAsia" w:eastAsiaTheme="minorEastAsia" w:hAnsiTheme="minorEastAsia" w:cs="仿宋_GB2312" w:hint="eastAsia"/>
          <w:b/>
          <w:shd w:val="clear" w:color="auto" w:fill="FFFFFF"/>
        </w:rPr>
        <w:t>七、响应文件的提交方式及注意事项</w:t>
      </w:r>
    </w:p>
    <w:p w:rsidR="003749A2" w:rsidRDefault="00333047">
      <w:pPr>
        <w:pStyle w:val="ad"/>
        <w:widowControl/>
        <w:shd w:val="clear" w:color="auto" w:fill="FFFFFF"/>
        <w:spacing w:line="360" w:lineRule="auto"/>
        <w:ind w:leftChars="200" w:left="420" w:firstLineChars="200" w:firstLine="480"/>
        <w:contextualSpacing/>
        <w:jc w:val="left"/>
        <w:rPr>
          <w:shd w:val="clear" w:color="auto" w:fill="FFFFFF"/>
        </w:rPr>
      </w:pPr>
      <w:r>
        <w:rPr>
          <w:rFonts w:hint="eastAsia"/>
          <w:shd w:val="clear" w:color="auto" w:fill="FFFFFF"/>
        </w:rPr>
        <w:t>本项目为全流程电子化交易项目，供应商必须通过许昌公共资源交易系统下载“许昌投标文件制作系统</w:t>
      </w:r>
      <w:r>
        <w:rPr>
          <w:rFonts w:hint="eastAsia"/>
          <w:shd w:val="clear" w:color="auto" w:fill="FFFFFF"/>
        </w:rPr>
        <w:t xml:space="preserve"> SEARUN </w:t>
      </w:r>
      <w:r>
        <w:rPr>
          <w:rFonts w:hint="eastAsia"/>
          <w:shd w:val="clear" w:color="auto" w:fill="FFFFFF"/>
        </w:rPr>
        <w:t>最新版本”制作并上传加密电子响应文件。截至投标截止时间，交易系统投标通道将关闭，供应商未完成电子响应文件上传的，投标将被拒绝。</w:t>
      </w:r>
    </w:p>
    <w:p w:rsidR="0007612C" w:rsidRDefault="00333047" w:rsidP="0007612C">
      <w:pPr>
        <w:pStyle w:val="ad"/>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八、投标截止时间、开标时间及地点</w:t>
      </w:r>
    </w:p>
    <w:p w:rsidR="003749A2" w:rsidRDefault="0007612C" w:rsidP="0007612C">
      <w:pPr>
        <w:pStyle w:val="ad"/>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sidRPr="0007612C">
        <w:rPr>
          <w:rFonts w:asciiTheme="minorEastAsia" w:eastAsiaTheme="minorEastAsia" w:hAnsiTheme="minorEastAsia" w:cs="仿宋_GB2312" w:hint="eastAsia"/>
          <w:shd w:val="clear" w:color="auto" w:fill="FFFFFF"/>
        </w:rPr>
        <w:lastRenderedPageBreak/>
        <w:t>1.</w:t>
      </w:r>
      <w:r w:rsidR="00333047">
        <w:rPr>
          <w:rFonts w:asciiTheme="minorEastAsia" w:eastAsiaTheme="minorEastAsia" w:hAnsiTheme="minorEastAsia" w:cs="仿宋_GB2312" w:hint="eastAsia"/>
          <w:shd w:val="clear" w:color="auto" w:fill="FFFFFF"/>
        </w:rPr>
        <w:t>投标截止及开标时间：2021年</w:t>
      </w:r>
      <w:r>
        <w:rPr>
          <w:rFonts w:asciiTheme="minorEastAsia" w:eastAsiaTheme="minorEastAsia" w:hAnsiTheme="minorEastAsia" w:cs="仿宋_GB2312" w:hint="eastAsia"/>
          <w:shd w:val="clear" w:color="auto" w:fill="FFFFFF"/>
        </w:rPr>
        <w:t>9</w:t>
      </w:r>
      <w:r w:rsidR="00333047">
        <w:rPr>
          <w:rFonts w:asciiTheme="minorEastAsia" w:eastAsiaTheme="minorEastAsia" w:hAnsiTheme="minorEastAsia" w:cs="仿宋_GB2312" w:hint="eastAsia"/>
          <w:shd w:val="clear" w:color="auto" w:fill="FFFFFF"/>
        </w:rPr>
        <w:t>月</w:t>
      </w:r>
      <w:r>
        <w:rPr>
          <w:rFonts w:asciiTheme="minorEastAsia" w:eastAsiaTheme="minorEastAsia" w:hAnsiTheme="minorEastAsia" w:cs="仿宋_GB2312" w:hint="eastAsia"/>
          <w:shd w:val="clear" w:color="auto" w:fill="FFFFFF"/>
        </w:rPr>
        <w:t>27</w:t>
      </w:r>
      <w:r w:rsidR="00333047">
        <w:rPr>
          <w:rFonts w:asciiTheme="minorEastAsia" w:eastAsiaTheme="minorEastAsia" w:hAnsiTheme="minorEastAsia" w:cs="仿宋_GB2312" w:hint="eastAsia"/>
          <w:shd w:val="clear" w:color="auto" w:fill="FFFFFF"/>
        </w:rPr>
        <w:t>日8时30分（北京时间），逾期提交或不符合规定的投标文件不予接受。</w:t>
      </w:r>
    </w:p>
    <w:p w:rsidR="003749A2" w:rsidRDefault="0007612C" w:rsidP="0007612C">
      <w:pPr>
        <w:pStyle w:val="ad"/>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rPr>
        <w:t>2.</w:t>
      </w:r>
      <w:r w:rsidR="00333047">
        <w:rPr>
          <w:rFonts w:asciiTheme="minorEastAsia" w:eastAsiaTheme="minorEastAsia" w:hAnsiTheme="minorEastAsia" w:cs="仿宋_GB2312" w:hint="eastAsia"/>
        </w:rPr>
        <w:t>开标地点：许昌市公共资源交易中心三楼开</w:t>
      </w:r>
      <w:r>
        <w:rPr>
          <w:rFonts w:asciiTheme="minorEastAsia" w:eastAsiaTheme="minorEastAsia" w:hAnsiTheme="minorEastAsia" w:cs="仿宋_GB2312" w:hint="eastAsia"/>
        </w:rPr>
        <w:t>标一</w:t>
      </w:r>
      <w:r w:rsidR="00333047">
        <w:rPr>
          <w:rFonts w:asciiTheme="minorEastAsia" w:eastAsiaTheme="minorEastAsia" w:hAnsiTheme="minorEastAsia" w:cs="仿宋_GB2312" w:hint="eastAsia"/>
        </w:rPr>
        <w:t>室。（</w:t>
      </w:r>
      <w:r w:rsidR="00333047">
        <w:rPr>
          <w:rFonts w:asciiTheme="minorEastAsia" w:eastAsiaTheme="minorEastAsia" w:hAnsiTheme="minorEastAsia" w:cs="Arial" w:hint="eastAsia"/>
          <w:b/>
        </w:rPr>
        <w:t>本项目采用远程不见面开标方式，投标人无须到现场</w:t>
      </w:r>
      <w:r w:rsidR="00333047">
        <w:rPr>
          <w:rFonts w:asciiTheme="minorEastAsia" w:eastAsiaTheme="minorEastAsia" w:hAnsiTheme="minorEastAsia" w:cs="Arial" w:hint="eastAsia"/>
        </w:rPr>
        <w:t>）</w:t>
      </w:r>
      <w:r w:rsidR="00333047">
        <w:rPr>
          <w:rFonts w:asciiTheme="minorEastAsia" w:eastAsiaTheme="minorEastAsia" w:hAnsiTheme="minorEastAsia" w:cs="仿宋_GB2312" w:hint="eastAsia"/>
        </w:rPr>
        <w:t>。</w:t>
      </w:r>
    </w:p>
    <w:p w:rsidR="003749A2" w:rsidRDefault="00333047">
      <w:pPr>
        <w:pStyle w:val="ad"/>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九、开标注意事项</w:t>
      </w:r>
    </w:p>
    <w:p w:rsidR="003749A2" w:rsidRDefault="00333047" w:rsidP="00333047">
      <w:pPr>
        <w:pStyle w:val="ad"/>
        <w:widowControl/>
        <w:shd w:val="clear" w:color="auto" w:fill="FFFFFF"/>
        <w:spacing w:line="360" w:lineRule="auto"/>
        <w:ind w:leftChars="202" w:left="424" w:firstLineChars="202" w:firstLine="485"/>
        <w:contextualSpacing/>
        <w:jc w:val="left"/>
        <w:rPr>
          <w:shd w:val="clear" w:color="auto" w:fill="FFFFFF"/>
        </w:rPr>
      </w:pPr>
      <w:r>
        <w:rPr>
          <w:rFonts w:hint="eastAsia"/>
          <w:shd w:val="clear" w:color="auto" w:fill="FFFFFF"/>
        </w:rPr>
        <w:t>开标时间前，投标人使用</w:t>
      </w:r>
      <w:r>
        <w:rPr>
          <w:rFonts w:hint="eastAsia"/>
          <w:shd w:val="clear" w:color="auto" w:fill="FFFFFF"/>
        </w:rPr>
        <w:t>CA</w:t>
      </w:r>
      <w:r>
        <w:rPr>
          <w:rFonts w:hint="eastAsia"/>
          <w:shd w:val="clear" w:color="auto" w:fill="FFFFFF"/>
        </w:rPr>
        <w:t>数字证书登录全国公共资源交易平台（河南省·许昌市）——进入公共资源交易系统（</w:t>
      </w:r>
      <w:r>
        <w:rPr>
          <w:rFonts w:hint="eastAsia"/>
          <w:shd w:val="clear" w:color="auto" w:fill="FFFFFF"/>
        </w:rPr>
        <w:t>http://ggzy.xuchang.gov.cn:8088/ggzy/</w:t>
      </w:r>
      <w:r>
        <w:rPr>
          <w:rFonts w:hint="eastAsia"/>
          <w:shd w:val="clear" w:color="auto" w:fill="FFFFFF"/>
        </w:rPr>
        <w:t>）——点击“项目信息——项目名称”——在系统操作导航栏点击“开标——不见面开标大厅”，在规定的开标时间内进行解密开标。</w:t>
      </w:r>
    </w:p>
    <w:p w:rsidR="003749A2" w:rsidRDefault="00333047">
      <w:pPr>
        <w:pStyle w:val="ad"/>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十、本次招标公告同时在《中国政府采购网》、《河南省政府采购网》、《许昌市政府采购网》、《全国公共资源交易平台（河南省·许昌市）》发布。</w:t>
      </w:r>
    </w:p>
    <w:p w:rsidR="003749A2" w:rsidRDefault="00333047">
      <w:pPr>
        <w:pStyle w:val="ad"/>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十一、联系方式</w:t>
      </w:r>
    </w:p>
    <w:p w:rsidR="003749A2" w:rsidRDefault="00333047">
      <w:pPr>
        <w:adjustRightInd w:val="0"/>
        <w:spacing w:line="360" w:lineRule="auto"/>
        <w:ind w:firstLineChars="400" w:firstLine="964"/>
        <w:contextualSpacing/>
        <w:jc w:val="left"/>
        <w:rPr>
          <w:rFonts w:asciiTheme="minorEastAsia" w:hAnsiTheme="minorEastAsia" w:cs="Times New Roman"/>
          <w:sz w:val="24"/>
          <w:szCs w:val="24"/>
          <w:shd w:val="clear" w:color="auto" w:fill="FFFFFF"/>
        </w:rPr>
      </w:pPr>
      <w:r>
        <w:rPr>
          <w:rFonts w:ascii="宋体" w:hAnsi="宋体" w:hint="eastAsia"/>
          <w:b/>
          <w:sz w:val="24"/>
          <w:szCs w:val="24"/>
        </w:rPr>
        <w:t>采购人：</w:t>
      </w:r>
      <w:r>
        <w:rPr>
          <w:rFonts w:asciiTheme="minorEastAsia" w:hAnsiTheme="minorEastAsia" w:cs="Times New Roman" w:hint="eastAsia"/>
          <w:sz w:val="24"/>
          <w:szCs w:val="24"/>
          <w:shd w:val="clear" w:color="auto" w:fill="FFFFFF"/>
        </w:rPr>
        <w:t>许昌经济技术开发区法制与社会服务局</w:t>
      </w:r>
    </w:p>
    <w:p w:rsidR="003749A2" w:rsidRDefault="00333047">
      <w:pPr>
        <w:adjustRightInd w:val="0"/>
        <w:spacing w:line="360" w:lineRule="auto"/>
        <w:ind w:firstLineChars="400" w:firstLine="960"/>
        <w:contextualSpacing/>
        <w:jc w:val="left"/>
        <w:rPr>
          <w:rFonts w:asciiTheme="minorEastAsia" w:hAnsiTheme="minorEastAsia" w:cs="Times New Roman"/>
          <w:sz w:val="24"/>
          <w:szCs w:val="24"/>
          <w:shd w:val="clear" w:color="auto" w:fill="FFFFFF"/>
        </w:rPr>
      </w:pPr>
      <w:r>
        <w:rPr>
          <w:rFonts w:asciiTheme="minorEastAsia" w:hAnsiTheme="minorEastAsia" w:cs="Times New Roman" w:hint="eastAsia"/>
          <w:sz w:val="24"/>
          <w:szCs w:val="24"/>
          <w:shd w:val="clear" w:color="auto" w:fill="FFFFFF"/>
        </w:rPr>
        <w:t>地址：许昌市经济技术开发区瑞祥路</w:t>
      </w:r>
    </w:p>
    <w:p w:rsidR="003749A2" w:rsidRDefault="00333047">
      <w:pPr>
        <w:adjustRightInd w:val="0"/>
        <w:spacing w:line="360" w:lineRule="auto"/>
        <w:ind w:firstLineChars="400" w:firstLine="960"/>
        <w:contextualSpacing/>
        <w:jc w:val="left"/>
        <w:rPr>
          <w:rFonts w:asciiTheme="minorEastAsia" w:hAnsiTheme="minorEastAsia" w:cs="Times New Roman"/>
          <w:sz w:val="24"/>
          <w:szCs w:val="24"/>
          <w:shd w:val="clear" w:color="auto" w:fill="FFFFFF"/>
        </w:rPr>
      </w:pPr>
      <w:r>
        <w:rPr>
          <w:rFonts w:asciiTheme="minorEastAsia" w:hAnsiTheme="minorEastAsia" w:cs="Times New Roman" w:hint="eastAsia"/>
          <w:sz w:val="24"/>
          <w:szCs w:val="24"/>
          <w:shd w:val="clear" w:color="auto" w:fill="FFFFFF"/>
        </w:rPr>
        <w:t xml:space="preserve">联系人：白先生                  联系电话：0374-8581653 </w:t>
      </w:r>
    </w:p>
    <w:p w:rsidR="003749A2" w:rsidRDefault="00333047">
      <w:pPr>
        <w:adjustRightInd w:val="0"/>
        <w:spacing w:line="360" w:lineRule="auto"/>
        <w:ind w:firstLineChars="400" w:firstLine="964"/>
        <w:contextualSpacing/>
        <w:jc w:val="left"/>
        <w:rPr>
          <w:rFonts w:ascii="宋体" w:hAnsi="宋体"/>
          <w:sz w:val="24"/>
          <w:szCs w:val="24"/>
        </w:rPr>
      </w:pPr>
      <w:r>
        <w:rPr>
          <w:rFonts w:ascii="宋体" w:hAnsi="宋体" w:hint="eastAsia"/>
          <w:b/>
          <w:sz w:val="24"/>
          <w:szCs w:val="24"/>
        </w:rPr>
        <w:t>招标代理机构</w:t>
      </w:r>
      <w:r>
        <w:rPr>
          <w:rFonts w:ascii="宋体" w:hAnsi="宋体" w:hint="eastAsia"/>
          <w:sz w:val="24"/>
          <w:szCs w:val="24"/>
        </w:rPr>
        <w:t>：河南特慧工程咨询有限公司</w:t>
      </w:r>
    </w:p>
    <w:p w:rsidR="003749A2" w:rsidRDefault="00333047">
      <w:pPr>
        <w:adjustRightInd w:val="0"/>
        <w:spacing w:line="360" w:lineRule="auto"/>
        <w:ind w:firstLineChars="400" w:firstLine="960"/>
        <w:contextualSpacing/>
        <w:jc w:val="left"/>
        <w:rPr>
          <w:rFonts w:ascii="宋体" w:hAnsi="宋体"/>
          <w:sz w:val="24"/>
          <w:szCs w:val="24"/>
        </w:rPr>
      </w:pPr>
      <w:r>
        <w:rPr>
          <w:rFonts w:ascii="宋体" w:hAnsi="宋体" w:hint="eastAsia"/>
          <w:sz w:val="24"/>
          <w:szCs w:val="24"/>
        </w:rPr>
        <w:t>地址：许昌市信通国际金融中心</w:t>
      </w:r>
      <w:r>
        <w:rPr>
          <w:rFonts w:asciiTheme="minorEastAsia" w:hAnsiTheme="minorEastAsia" w:cs="仿宋_GB2312" w:hint="eastAsia"/>
          <w:sz w:val="24"/>
          <w:szCs w:val="24"/>
        </w:rPr>
        <w:t>D座403室</w:t>
      </w:r>
    </w:p>
    <w:p w:rsidR="003749A2" w:rsidRDefault="00333047">
      <w:pPr>
        <w:adjustRightInd w:val="0"/>
        <w:spacing w:line="360" w:lineRule="auto"/>
        <w:ind w:firstLineChars="400" w:firstLine="960"/>
        <w:contextualSpacing/>
        <w:jc w:val="left"/>
        <w:rPr>
          <w:rFonts w:ascii="宋体" w:hAnsi="宋体"/>
          <w:sz w:val="24"/>
          <w:szCs w:val="24"/>
        </w:rPr>
      </w:pPr>
      <w:r>
        <w:rPr>
          <w:rFonts w:ascii="宋体" w:hAnsi="宋体" w:hint="eastAsia"/>
          <w:sz w:val="24"/>
          <w:szCs w:val="24"/>
        </w:rPr>
        <w:t>联系人：朱新彪                   联系电话：0374-8327199、15565293871</w:t>
      </w:r>
    </w:p>
    <w:p w:rsidR="003749A2" w:rsidRDefault="003749A2">
      <w:pPr>
        <w:adjustRightInd w:val="0"/>
        <w:snapToGrid w:val="0"/>
        <w:spacing w:line="360" w:lineRule="auto"/>
        <w:jc w:val="left"/>
        <w:rPr>
          <w:rFonts w:ascii="宋体" w:hAnsi="宋体"/>
          <w:sz w:val="24"/>
          <w:szCs w:val="24"/>
        </w:rPr>
      </w:pPr>
    </w:p>
    <w:p w:rsidR="003749A2" w:rsidRDefault="00333047">
      <w:pPr>
        <w:spacing w:line="360" w:lineRule="auto"/>
        <w:ind w:firstLineChars="150" w:firstLine="361"/>
        <w:rPr>
          <w:rFonts w:hAnsi="宋体"/>
          <w:b/>
          <w:sz w:val="24"/>
          <w:szCs w:val="24"/>
        </w:rPr>
      </w:pPr>
      <w:r>
        <w:rPr>
          <w:rFonts w:hAnsi="宋体" w:hint="eastAsia"/>
          <w:b/>
          <w:sz w:val="24"/>
          <w:szCs w:val="24"/>
        </w:rPr>
        <w:t>温馨提示：本项目为全流程电子化交易项目，请注意以下事项。</w:t>
      </w:r>
    </w:p>
    <w:p w:rsidR="003749A2" w:rsidRDefault="00333047">
      <w:pPr>
        <w:pStyle w:val="af3"/>
        <w:tabs>
          <w:tab w:val="left" w:pos="7095"/>
        </w:tabs>
        <w:spacing w:line="360" w:lineRule="auto"/>
        <w:ind w:firstLine="480"/>
        <w:contextualSpacing/>
        <w:rPr>
          <w:rFonts w:hAnsi="宋体"/>
          <w:sz w:val="24"/>
          <w:szCs w:val="24"/>
        </w:rPr>
      </w:pPr>
      <w:r>
        <w:rPr>
          <w:rFonts w:hAnsi="宋体" w:hint="eastAsia"/>
          <w:sz w:val="24"/>
          <w:szCs w:val="24"/>
        </w:rPr>
        <w:t>1</w:t>
      </w:r>
      <w:r>
        <w:rPr>
          <w:rFonts w:hAnsi="宋体" w:hint="eastAsia"/>
          <w:sz w:val="24"/>
          <w:szCs w:val="24"/>
        </w:rPr>
        <w:t>、供应商参加本项目投标，需提前自行联系</w:t>
      </w:r>
      <w:r>
        <w:rPr>
          <w:rFonts w:hAnsi="宋体" w:hint="eastAsia"/>
          <w:sz w:val="24"/>
          <w:szCs w:val="24"/>
        </w:rPr>
        <w:t xml:space="preserve"> CA </w:t>
      </w:r>
      <w:r>
        <w:rPr>
          <w:rFonts w:hAnsi="宋体" w:hint="eastAsia"/>
          <w:sz w:val="24"/>
          <w:szCs w:val="24"/>
        </w:rPr>
        <w:t>服务机构办理数字认证证书并进行电子签章。</w:t>
      </w:r>
      <w:r>
        <w:rPr>
          <w:rFonts w:hAnsi="宋体" w:hint="eastAsia"/>
          <w:sz w:val="24"/>
          <w:szCs w:val="24"/>
        </w:rPr>
        <w:t xml:space="preserve"> </w:t>
      </w:r>
    </w:p>
    <w:p w:rsidR="003749A2" w:rsidRDefault="00333047">
      <w:pPr>
        <w:pStyle w:val="af3"/>
        <w:tabs>
          <w:tab w:val="left" w:pos="7095"/>
        </w:tabs>
        <w:spacing w:line="360" w:lineRule="auto"/>
        <w:ind w:firstLine="480"/>
        <w:contextualSpacing/>
        <w:rPr>
          <w:rFonts w:hAnsi="宋体"/>
          <w:sz w:val="24"/>
          <w:szCs w:val="24"/>
        </w:rPr>
      </w:pPr>
      <w:r>
        <w:rPr>
          <w:rFonts w:hAnsi="宋体" w:hint="eastAsia"/>
          <w:sz w:val="24"/>
          <w:szCs w:val="24"/>
        </w:rPr>
        <w:t>2</w:t>
      </w:r>
      <w:r>
        <w:rPr>
          <w:rFonts w:hAnsi="宋体" w:hint="eastAsia"/>
          <w:sz w:val="24"/>
          <w:szCs w:val="24"/>
        </w:rPr>
        <w:t>、采购文件下载、响应文件制作、提交、远程不见面开标（电子投标文件的解密）环节，</w:t>
      </w:r>
      <w:r>
        <w:rPr>
          <w:rFonts w:hAnsi="宋体" w:hint="eastAsia"/>
          <w:sz w:val="24"/>
          <w:szCs w:val="24"/>
        </w:rPr>
        <w:t xml:space="preserve"> </w:t>
      </w:r>
      <w:r>
        <w:rPr>
          <w:rFonts w:hAnsi="宋体" w:hint="eastAsia"/>
          <w:sz w:val="24"/>
          <w:szCs w:val="24"/>
        </w:rPr>
        <w:t>供应商须使用同一个</w:t>
      </w:r>
      <w:r>
        <w:rPr>
          <w:rFonts w:hAnsi="宋体" w:hint="eastAsia"/>
          <w:sz w:val="24"/>
          <w:szCs w:val="24"/>
        </w:rPr>
        <w:t xml:space="preserve"> CA </w:t>
      </w:r>
      <w:r>
        <w:rPr>
          <w:rFonts w:hAnsi="宋体" w:hint="eastAsia"/>
          <w:sz w:val="24"/>
          <w:szCs w:val="24"/>
        </w:rPr>
        <w:t>数字证书（证书须在有效期内并可正常使用）</w:t>
      </w:r>
    </w:p>
    <w:p w:rsidR="003749A2" w:rsidRDefault="00333047">
      <w:pPr>
        <w:pStyle w:val="af3"/>
        <w:tabs>
          <w:tab w:val="left" w:pos="7095"/>
        </w:tabs>
        <w:spacing w:line="360" w:lineRule="auto"/>
        <w:ind w:firstLine="482"/>
        <w:contextualSpacing/>
        <w:rPr>
          <w:rFonts w:hAnsi="宋体"/>
          <w:b/>
          <w:bCs/>
          <w:sz w:val="24"/>
          <w:szCs w:val="24"/>
        </w:rPr>
      </w:pPr>
      <w:r>
        <w:rPr>
          <w:rFonts w:hAnsi="宋体" w:hint="eastAsia"/>
          <w:b/>
          <w:bCs/>
          <w:sz w:val="24"/>
          <w:szCs w:val="24"/>
        </w:rPr>
        <w:t>3</w:t>
      </w:r>
      <w:r>
        <w:rPr>
          <w:rFonts w:hAnsi="宋体" w:hint="eastAsia"/>
          <w:b/>
          <w:bCs/>
          <w:sz w:val="24"/>
          <w:szCs w:val="24"/>
        </w:rPr>
        <w:t>、电子响应文件的制作</w:t>
      </w:r>
    </w:p>
    <w:p w:rsidR="003749A2" w:rsidRDefault="00333047">
      <w:pPr>
        <w:pStyle w:val="af3"/>
        <w:tabs>
          <w:tab w:val="left" w:pos="7095"/>
        </w:tabs>
        <w:spacing w:line="360" w:lineRule="auto"/>
        <w:ind w:firstLine="480"/>
        <w:contextualSpacing/>
        <w:rPr>
          <w:rFonts w:hAnsi="宋体"/>
          <w:sz w:val="24"/>
          <w:szCs w:val="24"/>
        </w:rPr>
      </w:pPr>
      <w:r>
        <w:rPr>
          <w:rFonts w:hAnsi="宋体" w:hint="eastAsia"/>
          <w:sz w:val="24"/>
          <w:szCs w:val="24"/>
        </w:rPr>
        <w:t>3.1</w:t>
      </w:r>
      <w:r>
        <w:rPr>
          <w:rFonts w:hAnsi="宋体" w:hint="eastAsia"/>
          <w:sz w:val="24"/>
          <w:szCs w:val="24"/>
        </w:rPr>
        <w:t>供应商登录《全国公共资源交易平台</w:t>
      </w:r>
      <w:r>
        <w:rPr>
          <w:rFonts w:hAnsi="宋体" w:hint="eastAsia"/>
          <w:sz w:val="24"/>
          <w:szCs w:val="24"/>
        </w:rPr>
        <w:t xml:space="preserve">( </w:t>
      </w:r>
      <w:r>
        <w:rPr>
          <w:rFonts w:hAnsi="宋体" w:hint="eastAsia"/>
          <w:sz w:val="24"/>
          <w:szCs w:val="24"/>
        </w:rPr>
        <w:t>河南省▪</w:t>
      </w:r>
      <w:r>
        <w:rPr>
          <w:rFonts w:hAnsi="宋体" w:hint="eastAsia"/>
          <w:sz w:val="24"/>
          <w:szCs w:val="24"/>
        </w:rPr>
        <w:t xml:space="preserve"> </w:t>
      </w:r>
      <w:r>
        <w:rPr>
          <w:rFonts w:hAnsi="宋体" w:hint="eastAsia"/>
          <w:sz w:val="24"/>
          <w:szCs w:val="24"/>
        </w:rPr>
        <w:t>许昌市</w:t>
      </w:r>
      <w:r>
        <w:rPr>
          <w:rFonts w:hAnsi="宋体" w:hint="eastAsia"/>
          <w:sz w:val="24"/>
          <w:szCs w:val="24"/>
        </w:rPr>
        <w:t xml:space="preserve">) </w:t>
      </w:r>
      <w:r>
        <w:rPr>
          <w:rFonts w:hAnsi="宋体" w:hint="eastAsia"/>
          <w:sz w:val="24"/>
          <w:szCs w:val="24"/>
        </w:rPr>
        <w:t>》公共资源交易系统（</w:t>
      </w:r>
      <w:r>
        <w:rPr>
          <w:rFonts w:hAnsi="宋体" w:hint="eastAsia"/>
          <w:sz w:val="24"/>
          <w:szCs w:val="24"/>
        </w:rPr>
        <w:t>http://221.14.6.70:8088/ggzy/</w:t>
      </w:r>
      <w:r>
        <w:rPr>
          <w:rFonts w:hAnsi="宋体" w:hint="eastAsia"/>
          <w:sz w:val="24"/>
          <w:szCs w:val="24"/>
        </w:rPr>
        <w:t>）下载“许昌投标文件制作系统</w:t>
      </w:r>
      <w:r>
        <w:rPr>
          <w:rFonts w:hAnsi="宋体" w:hint="eastAsia"/>
          <w:sz w:val="24"/>
          <w:szCs w:val="24"/>
        </w:rPr>
        <w:t xml:space="preserve"> SEARUN  </w:t>
      </w:r>
      <w:r>
        <w:rPr>
          <w:rFonts w:hAnsi="宋体" w:hint="eastAsia"/>
          <w:sz w:val="24"/>
          <w:szCs w:val="24"/>
        </w:rPr>
        <w:t>最新版本”，制作投标文件。</w:t>
      </w:r>
    </w:p>
    <w:p w:rsidR="003749A2" w:rsidRDefault="00333047">
      <w:pPr>
        <w:pStyle w:val="af3"/>
        <w:tabs>
          <w:tab w:val="left" w:pos="7095"/>
        </w:tabs>
        <w:spacing w:line="360" w:lineRule="auto"/>
        <w:ind w:firstLine="480"/>
        <w:contextualSpacing/>
        <w:rPr>
          <w:rFonts w:hAnsi="宋体"/>
          <w:sz w:val="24"/>
          <w:szCs w:val="24"/>
        </w:rPr>
      </w:pPr>
      <w:r>
        <w:rPr>
          <w:rFonts w:hAnsi="宋体" w:hint="eastAsia"/>
          <w:sz w:val="24"/>
          <w:szCs w:val="24"/>
        </w:rPr>
        <w:t>3.2</w:t>
      </w:r>
      <w:r>
        <w:rPr>
          <w:rFonts w:hAnsi="宋体" w:hint="eastAsia"/>
          <w:sz w:val="24"/>
          <w:szCs w:val="24"/>
        </w:rPr>
        <w:t>供应商对同一项目多个标段进行响应的，应分别下载所投标段的谈判文件，按标段制作响应文件。一个标段对应生成一个文件夹（</w:t>
      </w:r>
      <w:r>
        <w:rPr>
          <w:rFonts w:hAnsi="宋体" w:hint="eastAsia"/>
          <w:sz w:val="24"/>
          <w:szCs w:val="24"/>
        </w:rPr>
        <w:t xml:space="preserve">xxxx </w:t>
      </w:r>
      <w:r>
        <w:rPr>
          <w:rFonts w:hAnsi="宋体" w:hint="eastAsia"/>
          <w:sz w:val="24"/>
          <w:szCs w:val="24"/>
        </w:rPr>
        <w:t>项目</w:t>
      </w:r>
      <w:r>
        <w:rPr>
          <w:rFonts w:hAnsi="宋体" w:hint="eastAsia"/>
          <w:sz w:val="24"/>
          <w:szCs w:val="24"/>
        </w:rPr>
        <w:t xml:space="preserve"> xx </w:t>
      </w:r>
      <w:r>
        <w:rPr>
          <w:rFonts w:hAnsi="宋体" w:hint="eastAsia"/>
          <w:sz w:val="24"/>
          <w:szCs w:val="24"/>
        </w:rPr>
        <w:t>标段）</w:t>
      </w:r>
      <w:r>
        <w:rPr>
          <w:rFonts w:hAnsi="宋体" w:hint="eastAsia"/>
          <w:sz w:val="24"/>
          <w:szCs w:val="24"/>
        </w:rPr>
        <w:t>,</w:t>
      </w:r>
      <w:r>
        <w:rPr>
          <w:rFonts w:hAnsi="宋体" w:hint="eastAsia"/>
          <w:sz w:val="24"/>
          <w:szCs w:val="24"/>
        </w:rPr>
        <w:t>其中后缀名为“</w:t>
      </w:r>
      <w:r>
        <w:rPr>
          <w:rFonts w:hAnsi="宋体" w:hint="eastAsia"/>
          <w:sz w:val="24"/>
          <w:szCs w:val="24"/>
        </w:rPr>
        <w:t>.file</w:t>
      </w:r>
      <w:r>
        <w:rPr>
          <w:rFonts w:hAnsi="宋体" w:hint="eastAsia"/>
          <w:sz w:val="24"/>
          <w:szCs w:val="24"/>
        </w:rPr>
        <w:t>”的文件用于投标。</w:t>
      </w:r>
    </w:p>
    <w:p w:rsidR="003749A2" w:rsidRDefault="00333047">
      <w:pPr>
        <w:pStyle w:val="af3"/>
        <w:tabs>
          <w:tab w:val="left" w:pos="7095"/>
        </w:tabs>
        <w:spacing w:line="360" w:lineRule="auto"/>
        <w:ind w:firstLine="482"/>
        <w:contextualSpacing/>
        <w:rPr>
          <w:rFonts w:hAnsi="宋体"/>
          <w:b/>
          <w:bCs/>
          <w:sz w:val="24"/>
          <w:szCs w:val="24"/>
        </w:rPr>
      </w:pPr>
      <w:r>
        <w:rPr>
          <w:rFonts w:hAnsi="宋体" w:hint="eastAsia"/>
          <w:b/>
          <w:bCs/>
          <w:sz w:val="24"/>
          <w:szCs w:val="24"/>
        </w:rPr>
        <w:lastRenderedPageBreak/>
        <w:t>4</w:t>
      </w:r>
      <w:r>
        <w:rPr>
          <w:rFonts w:hAnsi="宋体" w:hint="eastAsia"/>
          <w:b/>
          <w:bCs/>
          <w:sz w:val="24"/>
          <w:szCs w:val="24"/>
        </w:rPr>
        <w:t>、加密电子投标文件的提交</w:t>
      </w:r>
    </w:p>
    <w:p w:rsidR="003749A2" w:rsidRDefault="00333047">
      <w:pPr>
        <w:pStyle w:val="af3"/>
        <w:tabs>
          <w:tab w:val="left" w:pos="7095"/>
        </w:tabs>
        <w:spacing w:line="360" w:lineRule="auto"/>
        <w:ind w:firstLine="480"/>
        <w:contextualSpacing/>
        <w:rPr>
          <w:rFonts w:hAnsi="宋体"/>
          <w:sz w:val="24"/>
          <w:szCs w:val="24"/>
        </w:rPr>
      </w:pPr>
      <w:r>
        <w:rPr>
          <w:rFonts w:hAnsi="宋体" w:hint="eastAsia"/>
          <w:sz w:val="24"/>
          <w:szCs w:val="24"/>
        </w:rPr>
        <w:t>4.1</w:t>
      </w:r>
      <w:r>
        <w:rPr>
          <w:rFonts w:hAnsi="宋体" w:hint="eastAsia"/>
          <w:sz w:val="24"/>
          <w:szCs w:val="24"/>
        </w:rPr>
        <w:t>供应商对同一项目多个标段进行响应的，加密电子响应文件应按标段分别提交。</w:t>
      </w:r>
    </w:p>
    <w:p w:rsidR="003749A2" w:rsidRDefault="00333047">
      <w:pPr>
        <w:pStyle w:val="af3"/>
        <w:tabs>
          <w:tab w:val="left" w:pos="7095"/>
        </w:tabs>
        <w:spacing w:line="360" w:lineRule="auto"/>
        <w:ind w:firstLine="480"/>
        <w:contextualSpacing/>
        <w:rPr>
          <w:rFonts w:hAnsi="宋体"/>
          <w:sz w:val="24"/>
          <w:szCs w:val="24"/>
        </w:rPr>
      </w:pPr>
      <w:r>
        <w:rPr>
          <w:rFonts w:hAnsi="宋体" w:hint="eastAsia"/>
          <w:sz w:val="24"/>
          <w:szCs w:val="24"/>
        </w:rPr>
        <w:t>4.2</w:t>
      </w:r>
      <w:r>
        <w:rPr>
          <w:rFonts w:hAnsi="宋体" w:hint="eastAsia"/>
          <w:sz w:val="24"/>
          <w:szCs w:val="24"/>
        </w:rPr>
        <w:t>加密电子响应文件成功提交后，《全国公共资源交易平台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r>
        <w:rPr>
          <w:rFonts w:hAnsi="宋体" w:hint="eastAsia"/>
          <w:sz w:val="24"/>
          <w:szCs w:val="24"/>
        </w:rPr>
        <w:t>http://221.14.6.70:8088/ggzy/</w:t>
      </w:r>
      <w:r>
        <w:rPr>
          <w:rFonts w:hAnsi="宋体" w:hint="eastAsia"/>
          <w:sz w:val="24"/>
          <w:szCs w:val="24"/>
        </w:rPr>
        <w:t>）生成“投标文件提交回执单”。</w:t>
      </w:r>
    </w:p>
    <w:p w:rsidR="003749A2" w:rsidRDefault="00333047">
      <w:pPr>
        <w:pStyle w:val="af3"/>
        <w:tabs>
          <w:tab w:val="left" w:pos="7095"/>
        </w:tabs>
        <w:spacing w:line="360" w:lineRule="auto"/>
        <w:ind w:firstLine="482"/>
        <w:contextualSpacing/>
        <w:rPr>
          <w:rFonts w:hAnsi="宋体"/>
          <w:b/>
          <w:bCs/>
          <w:sz w:val="24"/>
          <w:szCs w:val="24"/>
        </w:rPr>
      </w:pPr>
      <w:r>
        <w:rPr>
          <w:rFonts w:hAnsi="宋体" w:hint="eastAsia"/>
          <w:b/>
          <w:bCs/>
          <w:sz w:val="24"/>
          <w:szCs w:val="24"/>
        </w:rPr>
        <w:t>5</w:t>
      </w:r>
      <w:r>
        <w:rPr>
          <w:rFonts w:hAnsi="宋体" w:hint="eastAsia"/>
          <w:b/>
          <w:bCs/>
          <w:sz w:val="24"/>
          <w:szCs w:val="24"/>
        </w:rPr>
        <w:t>、远程不见面开标（电子响应文件的解密）</w:t>
      </w:r>
    </w:p>
    <w:p w:rsidR="003749A2" w:rsidRDefault="00333047">
      <w:pPr>
        <w:pStyle w:val="af3"/>
        <w:tabs>
          <w:tab w:val="left" w:pos="7095"/>
        </w:tabs>
        <w:spacing w:line="360" w:lineRule="auto"/>
        <w:ind w:firstLine="480"/>
        <w:contextualSpacing/>
        <w:rPr>
          <w:rFonts w:hAnsi="宋体"/>
          <w:sz w:val="24"/>
          <w:szCs w:val="24"/>
        </w:rPr>
      </w:pPr>
      <w:r>
        <w:rPr>
          <w:rFonts w:hAnsi="宋体" w:hint="eastAsia"/>
          <w:sz w:val="24"/>
          <w:szCs w:val="24"/>
        </w:rPr>
        <w:t>5.1</w:t>
      </w:r>
      <w:r>
        <w:rPr>
          <w:rFonts w:hAnsi="宋体" w:hint="eastAsia"/>
          <w:sz w:val="24"/>
          <w:szCs w:val="24"/>
        </w:rPr>
        <w:t>本项目采用远程“不见面”开标方式，投标前请详细阅读全国公共资源交易平台（河南省·许昌市）首页“资料下载”栏目的《许昌市不见面操作手册》。</w:t>
      </w:r>
    </w:p>
    <w:p w:rsidR="003749A2" w:rsidRDefault="00333047">
      <w:pPr>
        <w:pStyle w:val="af3"/>
        <w:tabs>
          <w:tab w:val="left" w:pos="7095"/>
        </w:tabs>
        <w:spacing w:line="360" w:lineRule="auto"/>
        <w:ind w:firstLine="480"/>
        <w:contextualSpacing/>
        <w:rPr>
          <w:rFonts w:hAnsi="宋体"/>
          <w:sz w:val="24"/>
          <w:szCs w:val="24"/>
        </w:rPr>
      </w:pPr>
      <w:r>
        <w:rPr>
          <w:rFonts w:hAnsi="宋体" w:hint="eastAsia"/>
          <w:sz w:val="24"/>
          <w:szCs w:val="24"/>
        </w:rPr>
        <w:t>5.2</w:t>
      </w:r>
      <w:r>
        <w:rPr>
          <w:rFonts w:hAnsi="宋体" w:hint="eastAsia"/>
          <w:sz w:val="24"/>
          <w:szCs w:val="24"/>
        </w:rPr>
        <w:t>供应商提前设置不见面开标浏览器，并于开标时间前登录本项目不见面开标大厅，</w:t>
      </w:r>
      <w:r>
        <w:rPr>
          <w:rFonts w:hAnsi="宋体" w:hint="eastAsia"/>
          <w:sz w:val="24"/>
          <w:szCs w:val="24"/>
        </w:rPr>
        <w:t xml:space="preserve"> </w:t>
      </w:r>
      <w:r>
        <w:rPr>
          <w:rFonts w:hAnsi="宋体" w:hint="eastAsia"/>
          <w:sz w:val="24"/>
          <w:szCs w:val="24"/>
        </w:rPr>
        <w:t>按照规定的开标时间准时参加网上开标。</w:t>
      </w:r>
    </w:p>
    <w:p w:rsidR="003749A2" w:rsidRDefault="00333047">
      <w:pPr>
        <w:pStyle w:val="af3"/>
        <w:tabs>
          <w:tab w:val="left" w:pos="7095"/>
        </w:tabs>
        <w:spacing w:line="360" w:lineRule="auto"/>
        <w:ind w:firstLine="480"/>
        <w:contextualSpacing/>
        <w:rPr>
          <w:rFonts w:hAnsi="宋体"/>
          <w:sz w:val="24"/>
          <w:szCs w:val="24"/>
        </w:rPr>
      </w:pPr>
      <w:r>
        <w:rPr>
          <w:rFonts w:hAnsi="宋体" w:hint="eastAsia"/>
          <w:sz w:val="24"/>
          <w:szCs w:val="24"/>
        </w:rPr>
        <w:t>5.3</w:t>
      </w:r>
      <w:r>
        <w:rPr>
          <w:rFonts w:hAnsi="宋体" w:hint="eastAsia"/>
          <w:sz w:val="24"/>
          <w:szCs w:val="24"/>
        </w:rPr>
        <w:t>根据采购代理机构在“文字互动”对话框的通知，投标人选择功能栏“解密环节”</w:t>
      </w:r>
      <w:r>
        <w:rPr>
          <w:rFonts w:hAnsi="宋体" w:hint="eastAsia"/>
          <w:sz w:val="24"/>
          <w:szCs w:val="24"/>
        </w:rPr>
        <w:t xml:space="preserve"> </w:t>
      </w:r>
      <w:r>
        <w:rPr>
          <w:rFonts w:hAnsi="宋体" w:hint="eastAsia"/>
          <w:sz w:val="24"/>
          <w:szCs w:val="24"/>
        </w:rPr>
        <w:t>按钮进行电子响应文件解密（投标人解密应自采购代理机构点击“开标开始”按钮后</w:t>
      </w:r>
      <w:r>
        <w:rPr>
          <w:rFonts w:hAnsi="宋体" w:hint="eastAsia"/>
          <w:sz w:val="24"/>
          <w:szCs w:val="24"/>
        </w:rPr>
        <w:t xml:space="preserve"> 120 </w:t>
      </w:r>
      <w:r>
        <w:rPr>
          <w:rFonts w:hAnsi="宋体" w:hint="eastAsia"/>
          <w:sz w:val="24"/>
          <w:szCs w:val="24"/>
        </w:rPr>
        <w:t>分钟内完成）。供应商未解密或因供应商原因解密失败的，其响应文件将被拒绝。</w:t>
      </w:r>
    </w:p>
    <w:p w:rsidR="003749A2" w:rsidRDefault="00333047">
      <w:pPr>
        <w:pStyle w:val="af3"/>
        <w:tabs>
          <w:tab w:val="left" w:pos="7095"/>
        </w:tabs>
        <w:spacing w:line="360" w:lineRule="auto"/>
        <w:ind w:firstLine="480"/>
        <w:contextualSpacing/>
        <w:rPr>
          <w:rFonts w:hAnsi="宋体"/>
          <w:sz w:val="24"/>
          <w:szCs w:val="24"/>
        </w:rPr>
      </w:pPr>
      <w:r>
        <w:rPr>
          <w:rFonts w:hAnsi="宋体" w:hint="eastAsia"/>
          <w:sz w:val="24"/>
          <w:szCs w:val="24"/>
        </w:rPr>
        <w:t>5.4</w:t>
      </w:r>
      <w:r>
        <w:rPr>
          <w:rFonts w:hAnsi="宋体" w:hint="eastAsia"/>
          <w:sz w:val="24"/>
          <w:szCs w:val="24"/>
        </w:rPr>
        <w:t>开标活动结束时，供应商应在《开标记录表》上进行电子签章。供应商未签章的，</w:t>
      </w:r>
      <w:r>
        <w:rPr>
          <w:rFonts w:hAnsi="宋体" w:hint="eastAsia"/>
          <w:sz w:val="24"/>
          <w:szCs w:val="24"/>
        </w:rPr>
        <w:t xml:space="preserve"> </w:t>
      </w:r>
      <w:r>
        <w:rPr>
          <w:rFonts w:hAnsi="宋体" w:hint="eastAsia"/>
          <w:sz w:val="24"/>
          <w:szCs w:val="24"/>
        </w:rPr>
        <w:t>视同认可开标结果。</w:t>
      </w:r>
    </w:p>
    <w:p w:rsidR="003749A2" w:rsidRDefault="00333047">
      <w:pPr>
        <w:pStyle w:val="af3"/>
        <w:tabs>
          <w:tab w:val="left" w:pos="7095"/>
        </w:tabs>
        <w:spacing w:line="360" w:lineRule="auto"/>
        <w:ind w:firstLine="480"/>
        <w:contextualSpacing/>
        <w:rPr>
          <w:rFonts w:hAnsi="宋体"/>
          <w:sz w:val="24"/>
          <w:szCs w:val="24"/>
        </w:rPr>
      </w:pPr>
      <w:r>
        <w:rPr>
          <w:rFonts w:hAnsi="宋体" w:hint="eastAsia"/>
          <w:sz w:val="24"/>
          <w:szCs w:val="24"/>
        </w:rPr>
        <w:t>5.5</w:t>
      </w:r>
      <w:r>
        <w:rPr>
          <w:rFonts w:hAnsi="宋体" w:hint="eastAsia"/>
          <w:sz w:val="24"/>
          <w:szCs w:val="24"/>
        </w:rPr>
        <w:t>供应商对开标过程和开标记录如有疑义，可在本项目不见面开标大厅“文字互动”</w:t>
      </w:r>
      <w:r>
        <w:rPr>
          <w:rFonts w:hAnsi="宋体" w:hint="eastAsia"/>
          <w:sz w:val="24"/>
          <w:szCs w:val="24"/>
        </w:rPr>
        <w:t xml:space="preserve"> </w:t>
      </w:r>
      <w:r>
        <w:rPr>
          <w:rFonts w:hAnsi="宋体" w:hint="eastAsia"/>
          <w:sz w:val="24"/>
          <w:szCs w:val="24"/>
        </w:rPr>
        <w:t>对话框或“新增质疑”处在线提出询问。</w:t>
      </w:r>
    </w:p>
    <w:p w:rsidR="003749A2" w:rsidRDefault="00333047">
      <w:pPr>
        <w:pStyle w:val="af3"/>
        <w:tabs>
          <w:tab w:val="left" w:pos="7095"/>
        </w:tabs>
        <w:spacing w:line="360" w:lineRule="auto"/>
        <w:ind w:firstLine="482"/>
        <w:contextualSpacing/>
        <w:rPr>
          <w:rFonts w:hAnsi="宋体"/>
          <w:b/>
          <w:bCs/>
          <w:sz w:val="24"/>
          <w:szCs w:val="24"/>
        </w:rPr>
      </w:pPr>
      <w:r>
        <w:rPr>
          <w:rFonts w:hAnsi="宋体" w:hint="eastAsia"/>
          <w:b/>
          <w:bCs/>
          <w:sz w:val="24"/>
          <w:szCs w:val="24"/>
        </w:rPr>
        <w:t>6</w:t>
      </w:r>
      <w:r>
        <w:rPr>
          <w:rFonts w:hAnsi="宋体" w:hint="eastAsia"/>
          <w:b/>
          <w:bCs/>
          <w:sz w:val="24"/>
          <w:szCs w:val="24"/>
        </w:rPr>
        <w:t>、评标依据</w:t>
      </w:r>
    </w:p>
    <w:p w:rsidR="003749A2" w:rsidRDefault="00333047">
      <w:pPr>
        <w:pStyle w:val="af3"/>
        <w:tabs>
          <w:tab w:val="left" w:pos="7095"/>
        </w:tabs>
        <w:spacing w:line="360" w:lineRule="auto"/>
        <w:ind w:firstLine="480"/>
        <w:contextualSpacing/>
        <w:rPr>
          <w:rFonts w:hAnsi="宋体"/>
          <w:sz w:val="24"/>
          <w:szCs w:val="24"/>
        </w:rPr>
      </w:pPr>
      <w:r>
        <w:rPr>
          <w:rFonts w:hAnsi="宋体" w:hint="eastAsia"/>
          <w:sz w:val="24"/>
          <w:szCs w:val="24"/>
        </w:rPr>
        <w:t>6.1</w:t>
      </w:r>
      <w:r>
        <w:rPr>
          <w:rFonts w:hAnsi="宋体" w:hint="eastAsia"/>
          <w:sz w:val="24"/>
          <w:szCs w:val="24"/>
        </w:rPr>
        <w:t>全流程电子化交易（不见面开标）项目，谈判小组以成功上传、解密的电子响应文件为依据评审。</w:t>
      </w:r>
    </w:p>
    <w:p w:rsidR="003749A2" w:rsidRDefault="00333047">
      <w:pPr>
        <w:pStyle w:val="af3"/>
        <w:tabs>
          <w:tab w:val="left" w:pos="7095"/>
        </w:tabs>
        <w:spacing w:line="360" w:lineRule="auto"/>
        <w:ind w:firstLine="480"/>
        <w:contextualSpacing/>
        <w:rPr>
          <w:rFonts w:hAnsi="宋体"/>
          <w:sz w:val="24"/>
          <w:szCs w:val="24"/>
        </w:rPr>
      </w:pPr>
      <w:r>
        <w:rPr>
          <w:rFonts w:hAnsi="宋体" w:hint="eastAsia"/>
          <w:sz w:val="24"/>
          <w:szCs w:val="24"/>
        </w:rPr>
        <w:t>6.2</w:t>
      </w:r>
      <w:r>
        <w:rPr>
          <w:rFonts w:hAnsi="宋体" w:hint="eastAsia"/>
          <w:sz w:val="24"/>
          <w:szCs w:val="24"/>
        </w:rPr>
        <w:t>评审期间，供应商（参加谈判的法定代表人或其授权代表）应保持通讯手机畅通，</w:t>
      </w:r>
      <w:r>
        <w:rPr>
          <w:rFonts w:hAnsi="宋体" w:hint="eastAsia"/>
          <w:sz w:val="24"/>
          <w:szCs w:val="24"/>
        </w:rPr>
        <w:t xml:space="preserve"> </w:t>
      </w:r>
      <w:r>
        <w:rPr>
          <w:rFonts w:hAnsi="宋体" w:hint="eastAsia"/>
          <w:sz w:val="24"/>
          <w:szCs w:val="24"/>
        </w:rPr>
        <w:t>并根据谈判小组要求在规定时间内提供：</w:t>
      </w:r>
    </w:p>
    <w:p w:rsidR="003749A2" w:rsidRDefault="00333047">
      <w:pPr>
        <w:pStyle w:val="af3"/>
        <w:tabs>
          <w:tab w:val="left" w:pos="7095"/>
        </w:tabs>
        <w:spacing w:line="360" w:lineRule="auto"/>
        <w:ind w:firstLine="480"/>
        <w:contextualSpacing/>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）最后报价（加盖公章，或者由法定代表人或其授权的代表签字）；</w:t>
      </w:r>
      <w:r>
        <w:rPr>
          <w:rFonts w:hAnsi="宋体" w:hint="eastAsia"/>
          <w:sz w:val="24"/>
          <w:szCs w:val="24"/>
        </w:rPr>
        <w:t xml:space="preserve"> </w:t>
      </w:r>
    </w:p>
    <w:p w:rsidR="003749A2" w:rsidRDefault="00333047">
      <w:pPr>
        <w:pStyle w:val="af3"/>
        <w:tabs>
          <w:tab w:val="left" w:pos="7095"/>
        </w:tabs>
        <w:spacing w:line="360" w:lineRule="auto"/>
        <w:ind w:firstLine="480"/>
        <w:contextualSpacing/>
        <w:rPr>
          <w:rFonts w:hAnsi="宋体"/>
          <w:sz w:val="24"/>
          <w:szCs w:val="24"/>
        </w:rPr>
      </w:pPr>
      <w:r>
        <w:rPr>
          <w:rFonts w:hAnsi="宋体" w:hint="eastAsia"/>
          <w:sz w:val="24"/>
          <w:szCs w:val="24"/>
        </w:rPr>
        <w:t>提交方式：供应商须使用</w:t>
      </w:r>
      <w:r>
        <w:rPr>
          <w:rFonts w:hAnsi="宋体" w:hint="eastAsia"/>
          <w:sz w:val="24"/>
          <w:szCs w:val="24"/>
        </w:rPr>
        <w:t>CA</w:t>
      </w:r>
      <w:r>
        <w:rPr>
          <w:rFonts w:hAnsi="宋体" w:hint="eastAsia"/>
          <w:sz w:val="24"/>
          <w:szCs w:val="24"/>
        </w:rPr>
        <w:t>数字证书登录《全国公共资源交易平台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r>
        <w:rPr>
          <w:rFonts w:hAnsi="宋体" w:hint="eastAsia"/>
          <w:sz w:val="24"/>
          <w:szCs w:val="24"/>
        </w:rPr>
        <w:t>http://ggzy.xuchang.gov.cn:8088/ggzy/</w:t>
      </w:r>
      <w:r>
        <w:rPr>
          <w:rFonts w:hAnsi="宋体" w:hint="eastAsia"/>
          <w:sz w:val="24"/>
          <w:szCs w:val="24"/>
        </w:rPr>
        <w:t>）进行最后报价，最后报价应包括：①总报价②分项报价。</w:t>
      </w:r>
    </w:p>
    <w:p w:rsidR="003749A2" w:rsidRDefault="00333047">
      <w:pPr>
        <w:pStyle w:val="af3"/>
        <w:tabs>
          <w:tab w:val="left" w:pos="7095"/>
        </w:tabs>
        <w:spacing w:line="360" w:lineRule="auto"/>
        <w:ind w:firstLine="480"/>
        <w:contextualSpacing/>
        <w:rPr>
          <w:rFonts w:hAnsi="宋体"/>
          <w:sz w:val="24"/>
          <w:szCs w:val="24"/>
        </w:rPr>
      </w:pPr>
      <w:r>
        <w:rPr>
          <w:rFonts w:hAnsi="宋体" w:hint="eastAsia"/>
          <w:sz w:val="24"/>
          <w:szCs w:val="24"/>
        </w:rPr>
        <w:t>注：①谈判小组要求供应商提交最后报价时，在谈判小组规定时间内，供应商未提交最后报价则以其初次提交响应文件报价为最后报价。</w:t>
      </w:r>
    </w:p>
    <w:p w:rsidR="003749A2" w:rsidRDefault="00333047">
      <w:pPr>
        <w:pStyle w:val="af3"/>
        <w:tabs>
          <w:tab w:val="left" w:pos="7095"/>
        </w:tabs>
        <w:spacing w:line="360" w:lineRule="auto"/>
        <w:ind w:firstLine="480"/>
        <w:contextualSpacing/>
        <w:rPr>
          <w:rFonts w:hAnsi="宋体"/>
          <w:sz w:val="24"/>
          <w:szCs w:val="24"/>
        </w:rPr>
      </w:pPr>
      <w:r>
        <w:rPr>
          <w:rFonts w:hAnsi="宋体" w:hint="eastAsia"/>
          <w:sz w:val="24"/>
          <w:szCs w:val="24"/>
        </w:rPr>
        <w:t>②谈判文件第二章“采购需求”中“采购清单”以工程量清单提供的，供应商应以工程量清单方式提交最后报价。</w:t>
      </w:r>
    </w:p>
    <w:p w:rsidR="003749A2" w:rsidRDefault="00333047">
      <w:pPr>
        <w:pStyle w:val="af3"/>
        <w:tabs>
          <w:tab w:val="left" w:pos="7095"/>
        </w:tabs>
        <w:spacing w:line="360" w:lineRule="auto"/>
        <w:ind w:firstLine="480"/>
        <w:contextualSpacing/>
        <w:rPr>
          <w:rFonts w:hAnsi="宋体"/>
          <w:sz w:val="24"/>
          <w:szCs w:val="24"/>
        </w:rPr>
      </w:pPr>
      <w:r>
        <w:rPr>
          <w:rFonts w:hAnsi="宋体" w:hint="eastAsia"/>
          <w:sz w:val="24"/>
          <w:szCs w:val="24"/>
        </w:rPr>
        <w:t>③请供应商根据项目情况，可提前准备分项报价。</w:t>
      </w:r>
      <w:r>
        <w:rPr>
          <w:rFonts w:hAnsi="宋体" w:hint="eastAsia"/>
          <w:sz w:val="24"/>
          <w:szCs w:val="24"/>
        </w:rPr>
        <w:t xml:space="preserve"> </w:t>
      </w:r>
    </w:p>
    <w:p w:rsidR="003749A2" w:rsidRDefault="00333047">
      <w:pPr>
        <w:pStyle w:val="af3"/>
        <w:tabs>
          <w:tab w:val="left" w:pos="7095"/>
        </w:tabs>
        <w:spacing w:line="360" w:lineRule="auto"/>
        <w:ind w:firstLine="480"/>
        <w:contextualSpacing/>
        <w:rPr>
          <w:rFonts w:hAnsi="宋体"/>
          <w:sz w:val="24"/>
          <w:szCs w:val="24"/>
        </w:rPr>
      </w:pPr>
      <w:r>
        <w:rPr>
          <w:rFonts w:hAnsi="宋体" w:hint="eastAsia"/>
          <w:sz w:val="24"/>
          <w:szCs w:val="24"/>
        </w:rPr>
        <w:lastRenderedPageBreak/>
        <w:t>（</w:t>
      </w:r>
      <w:r>
        <w:rPr>
          <w:rFonts w:hAnsi="宋体" w:hint="eastAsia"/>
          <w:sz w:val="24"/>
          <w:szCs w:val="24"/>
        </w:rPr>
        <w:t>2</w:t>
      </w:r>
      <w:r>
        <w:rPr>
          <w:rFonts w:hAnsi="宋体" w:hint="eastAsia"/>
          <w:sz w:val="24"/>
          <w:szCs w:val="24"/>
        </w:rPr>
        <w:t>）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r>
        <w:rPr>
          <w:rFonts w:hAnsi="宋体" w:hint="eastAsia"/>
          <w:sz w:val="24"/>
          <w:szCs w:val="24"/>
        </w:rPr>
        <w:t xml:space="preserve"> </w:t>
      </w:r>
    </w:p>
    <w:p w:rsidR="003749A2" w:rsidRDefault="00333047">
      <w:pPr>
        <w:pStyle w:val="af3"/>
        <w:tabs>
          <w:tab w:val="left" w:pos="7095"/>
        </w:tabs>
        <w:spacing w:line="360" w:lineRule="auto"/>
        <w:ind w:firstLine="480"/>
        <w:contextualSpacing/>
        <w:rPr>
          <w:rFonts w:hAnsi="宋体"/>
          <w:sz w:val="24"/>
          <w:szCs w:val="24"/>
        </w:rPr>
      </w:pPr>
      <w:r>
        <w:rPr>
          <w:rFonts w:hAnsi="宋体" w:hint="eastAsia"/>
          <w:sz w:val="24"/>
          <w:szCs w:val="24"/>
        </w:rPr>
        <w:t>6.3</w:t>
      </w:r>
      <w:r>
        <w:rPr>
          <w:rFonts w:hAnsi="宋体" w:hint="eastAsia"/>
          <w:sz w:val="24"/>
          <w:szCs w:val="24"/>
        </w:rPr>
        <w:t>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代理机构不承担任何责任。</w:t>
      </w:r>
      <w:r>
        <w:rPr>
          <w:rFonts w:hAnsi="宋体" w:hint="eastAsia"/>
          <w:sz w:val="24"/>
          <w:szCs w:val="24"/>
        </w:rPr>
        <w:t xml:space="preserve"> </w:t>
      </w:r>
    </w:p>
    <w:p w:rsidR="003749A2" w:rsidRDefault="003749A2">
      <w:pPr>
        <w:pStyle w:val="af3"/>
        <w:tabs>
          <w:tab w:val="left" w:pos="7095"/>
        </w:tabs>
        <w:spacing w:line="360" w:lineRule="auto"/>
        <w:ind w:left="840" w:firstLineChars="0" w:firstLine="0"/>
        <w:contextualSpacing/>
        <w:rPr>
          <w:rFonts w:hAnsi="宋体"/>
          <w:sz w:val="24"/>
          <w:szCs w:val="24"/>
        </w:rPr>
      </w:pPr>
    </w:p>
    <w:p w:rsidR="003749A2" w:rsidRDefault="003749A2">
      <w:pPr>
        <w:pStyle w:val="af3"/>
        <w:tabs>
          <w:tab w:val="left" w:pos="7095"/>
        </w:tabs>
        <w:spacing w:line="360" w:lineRule="auto"/>
        <w:ind w:left="840" w:firstLineChars="0" w:firstLine="0"/>
        <w:contextualSpacing/>
        <w:rPr>
          <w:rFonts w:hAnsi="宋体"/>
          <w:sz w:val="24"/>
          <w:szCs w:val="24"/>
        </w:rPr>
      </w:pPr>
    </w:p>
    <w:p w:rsidR="003749A2" w:rsidRDefault="003749A2">
      <w:pPr>
        <w:pStyle w:val="af3"/>
        <w:tabs>
          <w:tab w:val="left" w:pos="7095"/>
        </w:tabs>
        <w:spacing w:line="360" w:lineRule="auto"/>
        <w:ind w:left="840" w:firstLineChars="0" w:firstLine="0"/>
        <w:contextualSpacing/>
        <w:rPr>
          <w:rFonts w:hAnsi="宋体"/>
          <w:sz w:val="24"/>
          <w:szCs w:val="24"/>
        </w:rPr>
      </w:pPr>
    </w:p>
    <w:p w:rsidR="003749A2" w:rsidRDefault="003749A2">
      <w:pPr>
        <w:pStyle w:val="af3"/>
        <w:tabs>
          <w:tab w:val="left" w:pos="7095"/>
        </w:tabs>
        <w:spacing w:line="360" w:lineRule="auto"/>
        <w:ind w:left="840" w:firstLineChars="0" w:firstLine="0"/>
        <w:contextualSpacing/>
        <w:rPr>
          <w:rFonts w:hAnsi="宋体"/>
          <w:sz w:val="24"/>
          <w:szCs w:val="24"/>
        </w:rPr>
      </w:pPr>
    </w:p>
    <w:p w:rsidR="003749A2" w:rsidRDefault="003749A2">
      <w:pPr>
        <w:pStyle w:val="af3"/>
        <w:tabs>
          <w:tab w:val="left" w:pos="7095"/>
        </w:tabs>
        <w:spacing w:line="360" w:lineRule="auto"/>
        <w:ind w:left="840" w:firstLineChars="0" w:firstLine="0"/>
        <w:contextualSpacing/>
        <w:rPr>
          <w:rFonts w:hAnsi="宋体"/>
          <w:sz w:val="24"/>
          <w:szCs w:val="24"/>
        </w:rPr>
      </w:pPr>
    </w:p>
    <w:p w:rsidR="003749A2" w:rsidRDefault="003749A2">
      <w:pPr>
        <w:pStyle w:val="af3"/>
        <w:tabs>
          <w:tab w:val="left" w:pos="7095"/>
        </w:tabs>
        <w:spacing w:line="360" w:lineRule="auto"/>
        <w:ind w:left="840" w:firstLineChars="0" w:firstLine="0"/>
        <w:contextualSpacing/>
        <w:rPr>
          <w:rFonts w:hAnsi="宋体"/>
          <w:sz w:val="24"/>
          <w:szCs w:val="24"/>
        </w:rPr>
      </w:pPr>
    </w:p>
    <w:p w:rsidR="003749A2" w:rsidRDefault="003749A2">
      <w:pPr>
        <w:pStyle w:val="af3"/>
        <w:tabs>
          <w:tab w:val="left" w:pos="7095"/>
        </w:tabs>
        <w:spacing w:line="360" w:lineRule="auto"/>
        <w:ind w:left="840" w:firstLineChars="0" w:firstLine="0"/>
        <w:contextualSpacing/>
        <w:rPr>
          <w:rFonts w:hAnsi="宋体"/>
          <w:sz w:val="24"/>
          <w:szCs w:val="24"/>
        </w:rPr>
      </w:pPr>
    </w:p>
    <w:p w:rsidR="003749A2" w:rsidRDefault="003749A2">
      <w:pPr>
        <w:pStyle w:val="af3"/>
        <w:tabs>
          <w:tab w:val="left" w:pos="7095"/>
        </w:tabs>
        <w:spacing w:line="360" w:lineRule="auto"/>
        <w:ind w:left="840" w:firstLineChars="0" w:firstLine="0"/>
        <w:contextualSpacing/>
        <w:rPr>
          <w:rFonts w:hAnsi="宋体"/>
          <w:sz w:val="24"/>
          <w:szCs w:val="24"/>
        </w:rPr>
      </w:pPr>
    </w:p>
    <w:p w:rsidR="003749A2" w:rsidRDefault="003749A2">
      <w:pPr>
        <w:pStyle w:val="af3"/>
        <w:tabs>
          <w:tab w:val="left" w:pos="7095"/>
        </w:tabs>
        <w:spacing w:line="360" w:lineRule="auto"/>
        <w:ind w:left="840" w:firstLineChars="0" w:firstLine="0"/>
        <w:contextualSpacing/>
        <w:rPr>
          <w:rFonts w:hAnsi="宋体"/>
          <w:sz w:val="24"/>
          <w:szCs w:val="24"/>
        </w:rPr>
      </w:pPr>
    </w:p>
    <w:p w:rsidR="003749A2" w:rsidRDefault="003749A2">
      <w:pPr>
        <w:pStyle w:val="af3"/>
        <w:tabs>
          <w:tab w:val="left" w:pos="7095"/>
        </w:tabs>
        <w:spacing w:line="360" w:lineRule="auto"/>
        <w:ind w:left="840" w:firstLineChars="0" w:firstLine="0"/>
        <w:contextualSpacing/>
        <w:rPr>
          <w:rFonts w:hAnsi="宋体"/>
          <w:sz w:val="24"/>
          <w:szCs w:val="24"/>
        </w:rPr>
      </w:pPr>
    </w:p>
    <w:p w:rsidR="003749A2" w:rsidRDefault="003749A2">
      <w:pPr>
        <w:pStyle w:val="af3"/>
        <w:tabs>
          <w:tab w:val="left" w:pos="7095"/>
        </w:tabs>
        <w:spacing w:line="360" w:lineRule="auto"/>
        <w:ind w:left="840" w:firstLineChars="0" w:firstLine="0"/>
        <w:contextualSpacing/>
        <w:rPr>
          <w:rFonts w:hAnsi="宋体"/>
          <w:sz w:val="24"/>
          <w:szCs w:val="24"/>
        </w:rPr>
      </w:pPr>
    </w:p>
    <w:p w:rsidR="003749A2" w:rsidRDefault="003749A2">
      <w:pPr>
        <w:pStyle w:val="af3"/>
        <w:tabs>
          <w:tab w:val="left" w:pos="7095"/>
        </w:tabs>
        <w:spacing w:line="360" w:lineRule="auto"/>
        <w:ind w:left="840" w:firstLineChars="0" w:firstLine="0"/>
        <w:contextualSpacing/>
        <w:rPr>
          <w:rFonts w:hAnsi="宋体"/>
          <w:sz w:val="24"/>
          <w:szCs w:val="24"/>
        </w:rPr>
      </w:pPr>
    </w:p>
    <w:p w:rsidR="003749A2" w:rsidRDefault="003749A2">
      <w:pPr>
        <w:pStyle w:val="af3"/>
        <w:tabs>
          <w:tab w:val="left" w:pos="7095"/>
        </w:tabs>
        <w:spacing w:line="360" w:lineRule="auto"/>
        <w:ind w:left="840" w:firstLineChars="0" w:firstLine="0"/>
        <w:contextualSpacing/>
        <w:rPr>
          <w:rFonts w:hAnsi="宋体"/>
          <w:sz w:val="24"/>
          <w:szCs w:val="24"/>
        </w:rPr>
      </w:pPr>
    </w:p>
    <w:p w:rsidR="003749A2" w:rsidRDefault="003749A2">
      <w:pPr>
        <w:pStyle w:val="af3"/>
        <w:tabs>
          <w:tab w:val="left" w:pos="7095"/>
        </w:tabs>
        <w:spacing w:line="360" w:lineRule="auto"/>
        <w:ind w:left="840" w:firstLineChars="0" w:firstLine="0"/>
        <w:contextualSpacing/>
        <w:rPr>
          <w:rFonts w:hAnsi="宋体"/>
          <w:sz w:val="24"/>
          <w:szCs w:val="24"/>
        </w:rPr>
      </w:pPr>
    </w:p>
    <w:p w:rsidR="003749A2" w:rsidRDefault="003749A2">
      <w:pPr>
        <w:pStyle w:val="af3"/>
        <w:tabs>
          <w:tab w:val="left" w:pos="7095"/>
        </w:tabs>
        <w:spacing w:line="360" w:lineRule="auto"/>
        <w:ind w:left="840" w:firstLineChars="0" w:firstLine="0"/>
        <w:contextualSpacing/>
        <w:rPr>
          <w:rFonts w:hAnsi="宋体"/>
          <w:sz w:val="24"/>
          <w:szCs w:val="24"/>
        </w:rPr>
      </w:pPr>
    </w:p>
    <w:p w:rsidR="003749A2" w:rsidRDefault="003749A2">
      <w:pPr>
        <w:pStyle w:val="af3"/>
        <w:tabs>
          <w:tab w:val="left" w:pos="7095"/>
        </w:tabs>
        <w:spacing w:line="360" w:lineRule="auto"/>
        <w:ind w:left="840" w:firstLineChars="0" w:firstLine="0"/>
        <w:contextualSpacing/>
        <w:rPr>
          <w:rFonts w:hAnsi="宋体"/>
          <w:sz w:val="24"/>
          <w:szCs w:val="24"/>
        </w:rPr>
      </w:pPr>
    </w:p>
    <w:p w:rsidR="003749A2" w:rsidRDefault="003749A2">
      <w:pPr>
        <w:pStyle w:val="af3"/>
        <w:tabs>
          <w:tab w:val="left" w:pos="7095"/>
        </w:tabs>
        <w:spacing w:line="360" w:lineRule="auto"/>
        <w:ind w:left="840" w:firstLineChars="0" w:firstLine="0"/>
        <w:contextualSpacing/>
        <w:rPr>
          <w:rFonts w:hAnsi="宋体"/>
          <w:sz w:val="24"/>
          <w:szCs w:val="24"/>
        </w:rPr>
      </w:pPr>
    </w:p>
    <w:p w:rsidR="003749A2" w:rsidRDefault="003749A2">
      <w:pPr>
        <w:pStyle w:val="af3"/>
        <w:tabs>
          <w:tab w:val="left" w:pos="7095"/>
        </w:tabs>
        <w:spacing w:line="360" w:lineRule="auto"/>
        <w:ind w:left="840" w:firstLineChars="0" w:firstLine="0"/>
        <w:contextualSpacing/>
        <w:rPr>
          <w:rFonts w:hAnsi="宋体"/>
          <w:sz w:val="24"/>
          <w:szCs w:val="24"/>
        </w:rPr>
      </w:pPr>
    </w:p>
    <w:p w:rsidR="003749A2" w:rsidRDefault="003749A2">
      <w:pPr>
        <w:pStyle w:val="af3"/>
        <w:tabs>
          <w:tab w:val="left" w:pos="7095"/>
        </w:tabs>
        <w:spacing w:line="360" w:lineRule="auto"/>
        <w:ind w:left="840" w:firstLineChars="0" w:firstLine="0"/>
        <w:contextualSpacing/>
        <w:rPr>
          <w:rFonts w:hAnsi="宋体"/>
          <w:sz w:val="24"/>
          <w:szCs w:val="24"/>
        </w:rPr>
      </w:pPr>
    </w:p>
    <w:p w:rsidR="003749A2" w:rsidRDefault="003749A2">
      <w:pPr>
        <w:pStyle w:val="af3"/>
        <w:tabs>
          <w:tab w:val="left" w:pos="7095"/>
        </w:tabs>
        <w:spacing w:line="360" w:lineRule="auto"/>
        <w:ind w:left="840" w:firstLineChars="0" w:firstLine="0"/>
        <w:contextualSpacing/>
        <w:rPr>
          <w:rFonts w:hAnsi="宋体"/>
          <w:sz w:val="24"/>
          <w:szCs w:val="24"/>
        </w:rPr>
      </w:pPr>
    </w:p>
    <w:p w:rsidR="003749A2" w:rsidRDefault="003749A2">
      <w:pPr>
        <w:pStyle w:val="af3"/>
        <w:tabs>
          <w:tab w:val="left" w:pos="7095"/>
        </w:tabs>
        <w:spacing w:line="360" w:lineRule="auto"/>
        <w:ind w:left="840" w:firstLineChars="0" w:firstLine="0"/>
        <w:contextualSpacing/>
        <w:rPr>
          <w:rFonts w:hAnsi="宋体"/>
          <w:sz w:val="24"/>
          <w:szCs w:val="24"/>
        </w:rPr>
      </w:pPr>
    </w:p>
    <w:p w:rsidR="003749A2" w:rsidRDefault="003749A2">
      <w:pPr>
        <w:pStyle w:val="af3"/>
        <w:tabs>
          <w:tab w:val="left" w:pos="7095"/>
        </w:tabs>
        <w:spacing w:line="360" w:lineRule="auto"/>
        <w:ind w:left="840" w:firstLineChars="0" w:firstLine="0"/>
        <w:contextualSpacing/>
        <w:rPr>
          <w:rFonts w:hAnsi="宋体"/>
          <w:sz w:val="24"/>
          <w:szCs w:val="24"/>
        </w:rPr>
      </w:pPr>
    </w:p>
    <w:p w:rsidR="003749A2" w:rsidRDefault="003749A2">
      <w:pPr>
        <w:pStyle w:val="af3"/>
        <w:tabs>
          <w:tab w:val="left" w:pos="7095"/>
        </w:tabs>
        <w:spacing w:line="360" w:lineRule="auto"/>
        <w:ind w:left="840" w:firstLineChars="0" w:firstLine="0"/>
        <w:contextualSpacing/>
        <w:rPr>
          <w:rFonts w:hAnsi="宋体"/>
          <w:sz w:val="24"/>
          <w:szCs w:val="24"/>
        </w:rPr>
      </w:pPr>
    </w:p>
    <w:p w:rsidR="003749A2" w:rsidRDefault="003749A2">
      <w:pPr>
        <w:pStyle w:val="af3"/>
        <w:tabs>
          <w:tab w:val="left" w:pos="7095"/>
        </w:tabs>
        <w:spacing w:line="360" w:lineRule="auto"/>
        <w:ind w:left="840" w:firstLineChars="0" w:firstLine="0"/>
        <w:contextualSpacing/>
        <w:rPr>
          <w:rFonts w:hAnsi="宋体"/>
          <w:sz w:val="24"/>
          <w:szCs w:val="24"/>
        </w:rPr>
      </w:pPr>
    </w:p>
    <w:p w:rsidR="003749A2" w:rsidRDefault="00333047">
      <w:pPr>
        <w:numPr>
          <w:ilvl w:val="0"/>
          <w:numId w:val="5"/>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07612C" w:rsidRDefault="0007612C">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p>
    <w:p w:rsidR="003749A2" w:rsidRDefault="00333047">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一、本项目需实现的功能或者目标</w:t>
      </w:r>
    </w:p>
    <w:p w:rsidR="003749A2" w:rsidRDefault="00333047">
      <w:pPr>
        <w:widowControl/>
        <w:shd w:val="clear" w:color="auto" w:fill="FFFFFF"/>
        <w:spacing w:line="360" w:lineRule="auto"/>
        <w:ind w:firstLineChars="200" w:firstLine="480"/>
        <w:jc w:val="left"/>
        <w:rPr>
          <w:rFonts w:ascii="宋体" w:cs="宋体"/>
          <w:sz w:val="24"/>
          <w:lang w:val="zh-CN"/>
        </w:rPr>
      </w:pPr>
      <w:r>
        <w:rPr>
          <w:rFonts w:ascii="Calibri" w:eastAsia="宋体" w:hAnsi="Calibri" w:cs="Times New Roman" w:hint="eastAsia"/>
          <w:sz w:val="24"/>
          <w:szCs w:val="24"/>
          <w:shd w:val="clear" w:color="auto" w:fill="FFFFFF"/>
        </w:rPr>
        <w:t>许昌市瑞昌路小学提升改造</w:t>
      </w:r>
      <w:r>
        <w:rPr>
          <w:rFonts w:ascii="Calibri" w:eastAsia="宋体" w:hAnsi="Calibri" w:cs="Times New Roman" w:hint="eastAsia"/>
          <w:sz w:val="24"/>
          <w:szCs w:val="24"/>
          <w:shd w:val="clear" w:color="auto" w:fill="FFFFFF"/>
        </w:rPr>
        <w:t>-</w:t>
      </w:r>
      <w:r>
        <w:rPr>
          <w:rFonts w:ascii="Calibri" w:eastAsia="宋体" w:hAnsi="Calibri" w:cs="Times New Roman" w:hint="eastAsia"/>
          <w:sz w:val="24"/>
          <w:szCs w:val="24"/>
          <w:shd w:val="clear" w:color="auto" w:fill="FFFFFF"/>
        </w:rPr>
        <w:t>操场提升改造铺装</w:t>
      </w:r>
      <w:r w:rsidR="00C558B5">
        <w:rPr>
          <w:rFonts w:ascii="Calibri" w:eastAsia="宋体" w:hAnsi="Calibri" w:cs="Times New Roman" w:hint="eastAsia"/>
          <w:sz w:val="24"/>
          <w:szCs w:val="24"/>
          <w:shd w:val="clear" w:color="auto" w:fill="FFFFFF"/>
        </w:rPr>
        <w:t>，主要对许昌市瑞昌路小学原有操场进行提升改造，改造主要内容为：</w:t>
      </w:r>
      <w:r w:rsidR="00C558B5">
        <w:rPr>
          <w:rFonts w:ascii="Calibri" w:eastAsia="宋体" w:hAnsi="Calibri" w:cs="Times New Roman" w:hint="eastAsia"/>
          <w:sz w:val="24"/>
          <w:szCs w:val="24"/>
          <w:shd w:val="clear" w:color="auto" w:fill="FFFFFF"/>
        </w:rPr>
        <w:t>1.</w:t>
      </w:r>
      <w:r w:rsidR="00C558B5">
        <w:rPr>
          <w:rFonts w:ascii="Calibri" w:eastAsia="宋体" w:hAnsi="Calibri" w:cs="Times New Roman" w:hint="eastAsia"/>
          <w:sz w:val="24"/>
          <w:szCs w:val="24"/>
          <w:shd w:val="clear" w:color="auto" w:fill="FFFFFF"/>
        </w:rPr>
        <w:t>对原有塑胶场地的面层进行打磨后重新铺装</w:t>
      </w:r>
      <w:r w:rsidR="00C558B5">
        <w:rPr>
          <w:rFonts w:ascii="Calibri" w:eastAsia="宋体" w:hAnsi="Calibri" w:cs="Times New Roman" w:hint="eastAsia"/>
          <w:sz w:val="24"/>
          <w:szCs w:val="24"/>
          <w:shd w:val="clear" w:color="auto" w:fill="FFFFFF"/>
        </w:rPr>
        <w:t>13mm</w:t>
      </w:r>
      <w:r w:rsidR="00C558B5">
        <w:rPr>
          <w:rFonts w:ascii="Calibri" w:eastAsia="宋体" w:hAnsi="Calibri" w:cs="Times New Roman" w:hint="eastAsia"/>
          <w:sz w:val="24"/>
          <w:szCs w:val="24"/>
          <w:shd w:val="clear" w:color="auto" w:fill="FFFFFF"/>
        </w:rPr>
        <w:t>厚塑胶面层；</w:t>
      </w:r>
      <w:r w:rsidR="00C558B5">
        <w:rPr>
          <w:rFonts w:ascii="Calibri" w:eastAsia="宋体" w:hAnsi="Calibri" w:cs="Times New Roman" w:hint="eastAsia"/>
          <w:sz w:val="24"/>
          <w:szCs w:val="24"/>
          <w:shd w:val="clear" w:color="auto" w:fill="FFFFFF"/>
        </w:rPr>
        <w:t>2.</w:t>
      </w:r>
      <w:r w:rsidR="00C558B5">
        <w:rPr>
          <w:rFonts w:ascii="Calibri" w:eastAsia="宋体" w:hAnsi="Calibri" w:cs="Times New Roman" w:hint="eastAsia"/>
          <w:sz w:val="24"/>
          <w:szCs w:val="24"/>
          <w:shd w:val="clear" w:color="auto" w:fill="FFFFFF"/>
        </w:rPr>
        <w:t>足球场剔除原人造草坪面层后重新铺装成品人造草坪；</w:t>
      </w:r>
      <w:r w:rsidR="00C558B5">
        <w:rPr>
          <w:rFonts w:ascii="Calibri" w:eastAsia="宋体" w:hAnsi="Calibri" w:cs="Times New Roman" w:hint="eastAsia"/>
          <w:sz w:val="24"/>
          <w:szCs w:val="24"/>
          <w:shd w:val="clear" w:color="auto" w:fill="FFFFFF"/>
        </w:rPr>
        <w:t>3.</w:t>
      </w:r>
      <w:r w:rsidR="00C558B5">
        <w:rPr>
          <w:rFonts w:ascii="Calibri" w:eastAsia="宋体" w:hAnsi="Calibri" w:cs="Times New Roman" w:hint="eastAsia"/>
          <w:sz w:val="24"/>
          <w:szCs w:val="24"/>
          <w:shd w:val="clear" w:color="auto" w:fill="FFFFFF"/>
        </w:rPr>
        <w:t>篮球及排球场地直接在原地面上铺设成品悬浮地板。</w:t>
      </w:r>
    </w:p>
    <w:p w:rsidR="003749A2" w:rsidRDefault="00333047">
      <w:pPr>
        <w:widowControl/>
        <w:spacing w:line="360" w:lineRule="auto"/>
        <w:ind w:firstLineChars="200" w:firstLine="482"/>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二、采购清单</w:t>
      </w:r>
    </w:p>
    <w:p w:rsidR="00C558B5" w:rsidRDefault="00C558B5" w:rsidP="00C558B5">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1、招标控制价（附件1）；</w:t>
      </w:r>
    </w:p>
    <w:p w:rsidR="00C558B5" w:rsidRDefault="00C558B5" w:rsidP="00C558B5">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2、如图纸和已标价工程量清单不一致时，以已标价工程量清单为准。</w:t>
      </w:r>
    </w:p>
    <w:p w:rsidR="00C558B5" w:rsidRDefault="00C558B5" w:rsidP="00C558B5">
      <w:pPr>
        <w:widowControl/>
        <w:shd w:val="clear" w:color="auto" w:fill="FFFFFF"/>
        <w:spacing w:line="360" w:lineRule="auto"/>
        <w:ind w:firstLineChars="200" w:firstLine="480"/>
        <w:contextualSpacing/>
        <w:jc w:val="left"/>
        <w:rPr>
          <w:rFonts w:asciiTheme="minorEastAsia" w:hAnsiTheme="minorEastAsia" w:cs="微软雅黑"/>
          <w:b/>
          <w:sz w:val="24"/>
          <w:szCs w:val="24"/>
        </w:rPr>
      </w:pPr>
      <w:r>
        <w:rPr>
          <w:rFonts w:ascii="宋体" w:hAnsi="宋体" w:cs="仿宋_GB2312" w:hint="eastAsia"/>
          <w:sz w:val="24"/>
          <w:szCs w:val="24"/>
          <w:lang w:val="zh-CN"/>
        </w:rPr>
        <w:t>附：招标工程量清单（附件</w:t>
      </w:r>
      <w:r>
        <w:rPr>
          <w:rFonts w:ascii="宋体" w:hAnsi="宋体" w:cs="仿宋_GB2312" w:hint="eastAsia"/>
          <w:sz w:val="24"/>
          <w:szCs w:val="24"/>
        </w:rPr>
        <w:t>2</w:t>
      </w:r>
      <w:r>
        <w:rPr>
          <w:rFonts w:ascii="宋体" w:hAnsi="宋体" w:cs="仿宋_GB2312" w:hint="eastAsia"/>
          <w:sz w:val="24"/>
          <w:szCs w:val="24"/>
          <w:lang w:val="zh-CN"/>
        </w:rPr>
        <w:t>）。</w:t>
      </w:r>
    </w:p>
    <w:p w:rsidR="003749A2" w:rsidRDefault="00333047">
      <w:pPr>
        <w:widowControl/>
        <w:shd w:val="clear" w:color="auto" w:fill="FFFFFF"/>
        <w:spacing w:line="360" w:lineRule="auto"/>
        <w:ind w:firstLineChars="200" w:firstLine="482"/>
        <w:contextualSpacing/>
        <w:jc w:val="left"/>
        <w:rPr>
          <w:rFonts w:asciiTheme="minorEastAsia" w:hAnsiTheme="minorEastAsia" w:cs="微软雅黑"/>
          <w:b/>
          <w:sz w:val="24"/>
          <w:szCs w:val="24"/>
        </w:rPr>
      </w:pPr>
      <w:r>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3749A2" w:rsidRDefault="00333047">
      <w:pPr>
        <w:widowControl/>
        <w:shd w:val="clear" w:color="auto" w:fill="FFFFFF"/>
        <w:spacing w:line="360" w:lineRule="auto"/>
        <w:ind w:firstLineChars="200" w:firstLine="482"/>
        <w:contextualSpacing/>
        <w:jc w:val="left"/>
        <w:rPr>
          <w:rFonts w:ascii="宋体" w:hAnsi="宋体" w:cs="宋体"/>
          <w:b/>
          <w:color w:val="000000"/>
          <w:kern w:val="0"/>
          <w:szCs w:val="21"/>
          <w:lang w:val="zh-CN"/>
        </w:rPr>
      </w:pPr>
      <w:r>
        <w:rPr>
          <w:rFonts w:ascii="宋体" w:hAnsi="宋体" w:cs="宋体" w:hint="eastAsia"/>
          <w:b/>
          <w:kern w:val="0"/>
          <w:sz w:val="24"/>
          <w:szCs w:val="24"/>
          <w:lang w:val="zh-CN"/>
        </w:rPr>
        <w:t>三、采购标的的其他技术、</w:t>
      </w:r>
      <w:r>
        <w:rPr>
          <w:rFonts w:ascii="宋体" w:hAnsi="宋体" w:cs="宋体" w:hint="eastAsia"/>
          <w:b/>
          <w:color w:val="000000"/>
          <w:kern w:val="0"/>
          <w:sz w:val="24"/>
          <w:szCs w:val="24"/>
          <w:lang w:val="zh-CN"/>
        </w:rPr>
        <w:t>服务等要求</w:t>
      </w:r>
    </w:p>
    <w:p w:rsidR="003749A2" w:rsidRDefault="00333047">
      <w:pPr>
        <w:topLinePunct/>
        <w:autoSpaceDE w:val="0"/>
        <w:autoSpaceDN w:val="0"/>
        <w:adjustRightInd w:val="0"/>
        <w:spacing w:line="360" w:lineRule="auto"/>
        <w:ind w:firstLine="482"/>
        <w:contextualSpacing/>
        <w:rPr>
          <w:rFonts w:ascii="宋体" w:cs="宋体"/>
          <w:b/>
          <w:sz w:val="24"/>
          <w:lang w:val="zh-CN"/>
        </w:rPr>
      </w:pPr>
      <w:r>
        <w:rPr>
          <w:rFonts w:ascii="宋体" w:cs="宋体" w:hint="eastAsia"/>
          <w:sz w:val="24"/>
          <w:lang w:val="zh-CN"/>
        </w:rPr>
        <w:t>1、供应商应就本项目（每包或者标段）完整响应，</w:t>
      </w:r>
      <w:r>
        <w:rPr>
          <w:rFonts w:ascii="宋体" w:cs="宋体" w:hint="eastAsia"/>
          <w:b/>
          <w:sz w:val="24"/>
          <w:lang w:val="zh-CN"/>
        </w:rPr>
        <w:t>否则为无效响应。</w:t>
      </w:r>
    </w:p>
    <w:p w:rsidR="003749A2" w:rsidRDefault="00333047">
      <w:pPr>
        <w:topLinePunct/>
        <w:spacing w:line="360" w:lineRule="auto"/>
        <w:ind w:firstLineChars="200" w:firstLine="480"/>
        <w:contextualSpacing/>
        <w:rPr>
          <w:rFonts w:ascii="宋体" w:cs="宋体"/>
          <w:sz w:val="24"/>
          <w:lang w:val="zh-CN"/>
        </w:rPr>
      </w:pPr>
      <w:r>
        <w:rPr>
          <w:rFonts w:ascii="宋体" w:cs="宋体" w:hint="eastAsia"/>
          <w:sz w:val="24"/>
          <w:lang w:val="zh-CN"/>
        </w:rPr>
        <w:t>2、本项目为交钥匙工程。</w:t>
      </w:r>
    </w:p>
    <w:p w:rsidR="003749A2" w:rsidRDefault="00333047">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宋体" w:hAnsi="宋体" w:cs="宋体" w:hint="eastAsia"/>
          <w:b/>
          <w:color w:val="000000"/>
          <w:kern w:val="0"/>
          <w:sz w:val="24"/>
          <w:szCs w:val="24"/>
          <w:lang w:val="zh-CN"/>
        </w:rPr>
        <w:t>四、验收标准</w:t>
      </w:r>
    </w:p>
    <w:p w:rsidR="003749A2" w:rsidRDefault="00333047">
      <w:pPr>
        <w:widowControl/>
        <w:shd w:val="clear" w:color="auto" w:fill="FFFFFF"/>
        <w:spacing w:line="360" w:lineRule="auto"/>
        <w:ind w:firstLineChars="200" w:firstLine="480"/>
        <w:jc w:val="left"/>
        <w:rPr>
          <w:rFonts w:ascii="Calibri" w:eastAsia="宋体" w:hAnsi="Calibri" w:cs="Times New Roman"/>
          <w:sz w:val="24"/>
          <w:szCs w:val="24"/>
          <w:shd w:val="clear" w:color="auto" w:fill="FFFFFF"/>
          <w:lang w:val="zh-CN"/>
        </w:rPr>
      </w:pPr>
      <w:r>
        <w:rPr>
          <w:rFonts w:ascii="Calibri" w:eastAsia="宋体" w:hAnsi="Calibri" w:cs="Times New Roman" w:hint="eastAsia"/>
          <w:sz w:val="24"/>
          <w:szCs w:val="24"/>
          <w:shd w:val="clear" w:color="auto" w:fill="FFFFFF"/>
          <w:lang w:val="zh-CN"/>
        </w:rPr>
        <w:t>1</w:t>
      </w:r>
      <w:r>
        <w:rPr>
          <w:rFonts w:ascii="Calibri" w:eastAsia="宋体" w:hAnsi="Calibri" w:cs="Times New Roman" w:hint="eastAsia"/>
          <w:sz w:val="24"/>
          <w:szCs w:val="24"/>
          <w:shd w:val="clear" w:color="auto" w:fill="FFFFFF"/>
          <w:lang w:val="zh-CN"/>
        </w:rPr>
        <w:t>、由采购人成立验收小组</w:t>
      </w:r>
      <w:r>
        <w:rPr>
          <w:rFonts w:ascii="Calibri" w:eastAsia="宋体" w:hAnsi="Calibri" w:cs="Times New Roman" w:hint="eastAsia"/>
          <w:sz w:val="24"/>
          <w:szCs w:val="24"/>
          <w:shd w:val="clear" w:color="auto" w:fill="FFFFFF"/>
          <w:lang w:val="zh-CN"/>
        </w:rPr>
        <w:t>,</w:t>
      </w:r>
      <w:r>
        <w:rPr>
          <w:rFonts w:ascii="Calibri" w:eastAsia="宋体" w:hAnsi="Calibri" w:cs="Times New Roman" w:hint="eastAsia"/>
          <w:sz w:val="24"/>
          <w:szCs w:val="24"/>
          <w:shd w:val="clear" w:color="auto" w:fill="FFFFFF"/>
          <w:lang w:val="zh-CN"/>
        </w:rPr>
        <w:t>按照采购合同的约定对成交供应商履约情况进行验收。验收时</w:t>
      </w:r>
      <w:r>
        <w:rPr>
          <w:rFonts w:ascii="Calibri" w:eastAsia="宋体" w:hAnsi="Calibri" w:cs="Times New Roman" w:hint="eastAsia"/>
          <w:sz w:val="24"/>
          <w:szCs w:val="24"/>
          <w:shd w:val="clear" w:color="auto" w:fill="FFFFFF"/>
          <w:lang w:val="zh-CN"/>
        </w:rPr>
        <w:t>,</w:t>
      </w:r>
      <w:r>
        <w:rPr>
          <w:rFonts w:ascii="Calibri" w:eastAsia="宋体" w:hAnsi="Calibri" w:cs="Times New Roman" w:hint="eastAsia"/>
          <w:sz w:val="24"/>
          <w:szCs w:val="24"/>
          <w:shd w:val="clear" w:color="auto" w:fill="FFFFFF"/>
          <w:lang w:val="zh-CN"/>
        </w:rPr>
        <w:t>按照采购合同的约定对每一项技术、服务、安全标准的履约情况进行确认。验收结束后</w:t>
      </w:r>
      <w:r>
        <w:rPr>
          <w:rFonts w:ascii="Calibri" w:eastAsia="宋体" w:hAnsi="Calibri" w:cs="Times New Roman" w:hint="eastAsia"/>
          <w:sz w:val="24"/>
          <w:szCs w:val="24"/>
          <w:shd w:val="clear" w:color="auto" w:fill="FFFFFF"/>
          <w:lang w:val="zh-CN"/>
        </w:rPr>
        <w:t>,</w:t>
      </w:r>
      <w:r>
        <w:rPr>
          <w:rFonts w:ascii="Calibri" w:eastAsia="宋体" w:hAnsi="Calibri" w:cs="Times New Roman" w:hint="eastAsia"/>
          <w:sz w:val="24"/>
          <w:szCs w:val="24"/>
          <w:shd w:val="clear" w:color="auto" w:fill="FFFFFF"/>
          <w:lang w:val="zh-CN"/>
        </w:rPr>
        <w:t>出具验收书</w:t>
      </w:r>
      <w:r>
        <w:rPr>
          <w:rFonts w:ascii="Calibri" w:eastAsia="宋体" w:hAnsi="Calibri" w:cs="Times New Roman" w:hint="eastAsia"/>
          <w:sz w:val="24"/>
          <w:szCs w:val="24"/>
          <w:shd w:val="clear" w:color="auto" w:fill="FFFFFF"/>
          <w:lang w:val="zh-CN"/>
        </w:rPr>
        <w:t>,</w:t>
      </w:r>
      <w:r>
        <w:rPr>
          <w:rFonts w:ascii="Calibri" w:eastAsia="宋体" w:hAnsi="Calibri" w:cs="Times New Roman" w:hint="eastAsia"/>
          <w:sz w:val="24"/>
          <w:szCs w:val="24"/>
          <w:shd w:val="clear" w:color="auto" w:fill="FFFFFF"/>
          <w:lang w:val="zh-CN"/>
        </w:rPr>
        <w:t>列明各项标准的验收情况及项目总体评价</w:t>
      </w:r>
      <w:r>
        <w:rPr>
          <w:rFonts w:ascii="Calibri" w:eastAsia="宋体" w:hAnsi="Calibri" w:cs="Times New Roman" w:hint="eastAsia"/>
          <w:sz w:val="24"/>
          <w:szCs w:val="24"/>
          <w:shd w:val="clear" w:color="auto" w:fill="FFFFFF"/>
          <w:lang w:val="zh-CN"/>
        </w:rPr>
        <w:t>,</w:t>
      </w:r>
      <w:r>
        <w:rPr>
          <w:rFonts w:ascii="Calibri" w:eastAsia="宋体" w:hAnsi="Calibri" w:cs="Times New Roman" w:hint="eastAsia"/>
          <w:sz w:val="24"/>
          <w:szCs w:val="24"/>
          <w:shd w:val="clear" w:color="auto" w:fill="FFFFFF"/>
          <w:lang w:val="zh-CN"/>
        </w:rPr>
        <w:t>由验收双方共同签署。</w:t>
      </w:r>
    </w:p>
    <w:p w:rsidR="003749A2" w:rsidRDefault="00333047">
      <w:pPr>
        <w:widowControl/>
        <w:shd w:val="clear" w:color="auto" w:fill="FFFFFF"/>
        <w:spacing w:line="360" w:lineRule="auto"/>
        <w:ind w:firstLineChars="200" w:firstLine="480"/>
        <w:jc w:val="left"/>
        <w:rPr>
          <w:rFonts w:ascii="Calibri" w:eastAsia="宋体" w:hAnsi="Calibri" w:cs="Times New Roman"/>
          <w:sz w:val="24"/>
          <w:szCs w:val="24"/>
          <w:shd w:val="clear" w:color="auto" w:fill="FFFFFF"/>
          <w:lang w:val="zh-CN"/>
        </w:rPr>
      </w:pPr>
      <w:r>
        <w:rPr>
          <w:rFonts w:ascii="Calibri" w:eastAsia="宋体" w:hAnsi="Calibri" w:cs="Times New Roman" w:hint="eastAsia"/>
          <w:sz w:val="24"/>
          <w:szCs w:val="24"/>
          <w:shd w:val="clear" w:color="auto" w:fill="FFFFFF"/>
          <w:lang w:val="zh-CN"/>
        </w:rPr>
        <w:t>2</w:t>
      </w:r>
      <w:r>
        <w:rPr>
          <w:rFonts w:ascii="Calibri" w:eastAsia="宋体" w:hAnsi="Calibri" w:cs="Times New Roman" w:hint="eastAsia"/>
          <w:sz w:val="24"/>
          <w:szCs w:val="24"/>
          <w:shd w:val="clear" w:color="auto" w:fill="FFFFFF"/>
          <w:lang w:val="zh-CN"/>
        </w:rPr>
        <w:t>、按照竞争性谈判文件要求、谈判响应文件和承诺验收；</w:t>
      </w:r>
    </w:p>
    <w:p w:rsidR="003749A2" w:rsidRDefault="00333047">
      <w:pPr>
        <w:pStyle w:val="ad"/>
        <w:widowControl/>
        <w:shd w:val="clear" w:color="auto" w:fill="FFFFFF"/>
        <w:spacing w:line="360" w:lineRule="auto"/>
        <w:ind w:firstLine="420"/>
        <w:contextualSpacing/>
        <w:jc w:val="left"/>
        <w:rPr>
          <w:rFonts w:ascii="宋体" w:hAnsi="宋体" w:cs="宋体"/>
          <w:b/>
          <w:color w:val="000000"/>
          <w:kern w:val="0"/>
          <w:lang w:val="zh-CN"/>
        </w:rPr>
      </w:pPr>
      <w:r>
        <w:rPr>
          <w:rFonts w:ascii="宋体" w:hAnsi="宋体" w:cs="黑体" w:hint="eastAsia"/>
          <w:b/>
          <w:bCs/>
          <w:color w:val="000000"/>
          <w:shd w:val="clear" w:color="auto" w:fill="FFFFFF"/>
        </w:rPr>
        <w:t>五、本项目预算金额：695482.62元。</w:t>
      </w:r>
      <w:r>
        <w:rPr>
          <w:rFonts w:ascii="宋体" w:hAnsi="宋体" w:cs="宋体" w:hint="eastAsia"/>
          <w:b/>
          <w:color w:val="000000"/>
          <w:kern w:val="0"/>
          <w:lang w:val="zh-CN"/>
        </w:rPr>
        <w:t>超出预算金额的谈判响应无效。</w:t>
      </w:r>
    </w:p>
    <w:p w:rsidR="003749A2" w:rsidRDefault="00333047">
      <w:pPr>
        <w:pStyle w:val="ad"/>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Pr>
          <w:rFonts w:ascii="宋体" w:hAnsi="宋体" w:cs="宋体" w:hint="eastAsia"/>
          <w:b/>
          <w:color w:val="000000"/>
          <w:kern w:val="0"/>
          <w:lang w:val="zh-CN"/>
        </w:rPr>
        <w:t>六、资金支付</w:t>
      </w:r>
    </w:p>
    <w:p w:rsidR="003749A2" w:rsidRDefault="00333047">
      <w:pPr>
        <w:widowControl/>
        <w:shd w:val="clear" w:color="auto" w:fill="FFFFFF"/>
        <w:spacing w:line="360" w:lineRule="auto"/>
        <w:ind w:firstLineChars="200" w:firstLine="480"/>
        <w:contextualSpacing/>
        <w:jc w:val="left"/>
        <w:rPr>
          <w:rFonts w:ascii="宋体" w:hAnsi="宋体" w:cs="宋体"/>
          <w:kern w:val="0"/>
          <w:sz w:val="24"/>
          <w:szCs w:val="24"/>
          <w:lang w:val="zh-CN"/>
        </w:rPr>
      </w:pPr>
      <w:r>
        <w:rPr>
          <w:rFonts w:ascii="宋体" w:hAnsi="宋体" w:cs="宋体" w:hint="eastAsia"/>
          <w:kern w:val="0"/>
          <w:sz w:val="24"/>
          <w:szCs w:val="24"/>
          <w:lang w:val="zh-CN"/>
        </w:rPr>
        <w:t>1、支付方式：银行转账</w:t>
      </w:r>
    </w:p>
    <w:p w:rsidR="003749A2" w:rsidRDefault="00333047">
      <w:pPr>
        <w:widowControl/>
        <w:shd w:val="clear" w:color="auto" w:fill="FFFFFF"/>
        <w:spacing w:line="360" w:lineRule="auto"/>
        <w:ind w:firstLineChars="200" w:firstLine="480"/>
        <w:contextualSpacing/>
        <w:jc w:val="left"/>
        <w:rPr>
          <w:rFonts w:ascii="宋体" w:hAnsi="宋体" w:cs="宋体"/>
          <w:kern w:val="0"/>
          <w:sz w:val="24"/>
          <w:szCs w:val="24"/>
          <w:lang w:val="zh-CN"/>
        </w:rPr>
      </w:pPr>
      <w:r>
        <w:rPr>
          <w:rFonts w:ascii="宋体" w:hAnsi="宋体" w:cs="宋体" w:hint="eastAsia"/>
          <w:kern w:val="0"/>
          <w:sz w:val="24"/>
          <w:szCs w:val="24"/>
          <w:lang w:val="zh-CN"/>
        </w:rPr>
        <w:t>2、支付时间及条件：工程竣工验收合格后支付95%，一年后支付剩余的5%。</w:t>
      </w:r>
    </w:p>
    <w:p w:rsidR="003749A2" w:rsidRDefault="003749A2">
      <w:pPr>
        <w:autoSpaceDE w:val="0"/>
        <w:autoSpaceDN w:val="0"/>
        <w:adjustRightInd w:val="0"/>
        <w:jc w:val="center"/>
        <w:rPr>
          <w:rFonts w:asciiTheme="majorEastAsia" w:eastAsiaTheme="majorEastAsia" w:hAnsiTheme="majorEastAsia" w:cs="宋体"/>
          <w:b/>
          <w:kern w:val="0"/>
          <w:sz w:val="32"/>
          <w:szCs w:val="32"/>
        </w:rPr>
      </w:pPr>
    </w:p>
    <w:p w:rsidR="003749A2" w:rsidRDefault="003749A2">
      <w:pPr>
        <w:autoSpaceDE w:val="0"/>
        <w:autoSpaceDN w:val="0"/>
        <w:adjustRightInd w:val="0"/>
        <w:jc w:val="center"/>
        <w:rPr>
          <w:rFonts w:asciiTheme="majorEastAsia" w:eastAsiaTheme="majorEastAsia" w:hAnsiTheme="majorEastAsia" w:cs="宋体"/>
          <w:b/>
          <w:kern w:val="0"/>
          <w:sz w:val="32"/>
          <w:szCs w:val="32"/>
        </w:rPr>
      </w:pPr>
    </w:p>
    <w:p w:rsidR="003749A2" w:rsidRDefault="003749A2">
      <w:pPr>
        <w:autoSpaceDE w:val="0"/>
        <w:autoSpaceDN w:val="0"/>
        <w:adjustRightInd w:val="0"/>
        <w:jc w:val="center"/>
        <w:rPr>
          <w:rFonts w:asciiTheme="majorEastAsia" w:eastAsiaTheme="majorEastAsia" w:hAnsiTheme="majorEastAsia" w:cs="宋体"/>
          <w:b/>
          <w:kern w:val="0"/>
          <w:sz w:val="32"/>
          <w:szCs w:val="32"/>
        </w:rPr>
      </w:pPr>
    </w:p>
    <w:p w:rsidR="003749A2" w:rsidRDefault="003749A2" w:rsidP="00C558B5">
      <w:pPr>
        <w:autoSpaceDE w:val="0"/>
        <w:autoSpaceDN w:val="0"/>
        <w:adjustRightInd w:val="0"/>
        <w:jc w:val="center"/>
        <w:rPr>
          <w:rFonts w:asciiTheme="majorEastAsia" w:eastAsiaTheme="majorEastAsia" w:hAnsiTheme="majorEastAsia" w:cs="宋体"/>
          <w:kern w:val="0"/>
          <w:sz w:val="32"/>
          <w:szCs w:val="32"/>
        </w:rPr>
      </w:pPr>
    </w:p>
    <w:p w:rsidR="003749A2" w:rsidRDefault="003749A2"/>
    <w:p w:rsidR="00C558B5" w:rsidRDefault="00C558B5">
      <w:pPr>
        <w:autoSpaceDE w:val="0"/>
        <w:autoSpaceDN w:val="0"/>
        <w:adjustRightInd w:val="0"/>
        <w:jc w:val="center"/>
        <w:rPr>
          <w:rFonts w:asciiTheme="majorEastAsia" w:eastAsiaTheme="majorEastAsia" w:hAnsiTheme="majorEastAsia" w:cs="宋体"/>
          <w:b/>
          <w:kern w:val="0"/>
          <w:sz w:val="32"/>
          <w:szCs w:val="32"/>
        </w:rPr>
      </w:pPr>
    </w:p>
    <w:p w:rsidR="003749A2" w:rsidRDefault="00333047">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07612C" w:rsidRDefault="0007612C">
      <w:pPr>
        <w:autoSpaceDE w:val="0"/>
        <w:autoSpaceDN w:val="0"/>
        <w:adjustRightInd w:val="0"/>
        <w:spacing w:line="360" w:lineRule="auto"/>
        <w:ind w:right="-11"/>
        <w:jc w:val="left"/>
        <w:rPr>
          <w:rFonts w:cs="微软雅黑"/>
          <w:b/>
          <w:szCs w:val="21"/>
        </w:rPr>
      </w:pPr>
    </w:p>
    <w:p w:rsidR="003749A2" w:rsidRDefault="00333047">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szCs w:val="21"/>
        </w:rPr>
        <w:t>谈判文件中凡标有</w:t>
      </w:r>
      <w:r>
        <w:rPr>
          <w:rFonts w:asciiTheme="minorEastAsia" w:hAnsiTheme="minorEastAsia" w:cs="微软雅黑" w:hint="eastAsia"/>
          <w:b/>
          <w:szCs w:val="21"/>
        </w:rPr>
        <w:t>★</w:t>
      </w:r>
      <w:r>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3749A2">
        <w:trPr>
          <w:trHeight w:val="636"/>
          <w:jc w:val="center"/>
        </w:trPr>
        <w:tc>
          <w:tcPr>
            <w:tcW w:w="806" w:type="dxa"/>
            <w:vAlign w:val="center"/>
          </w:tcPr>
          <w:p w:rsidR="003749A2" w:rsidRDefault="00333047">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3749A2" w:rsidRDefault="00333047">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3749A2" w:rsidRDefault="00333047">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3749A2">
        <w:trPr>
          <w:trHeight w:val="1278"/>
          <w:jc w:val="center"/>
        </w:trPr>
        <w:tc>
          <w:tcPr>
            <w:tcW w:w="806" w:type="dxa"/>
            <w:vAlign w:val="center"/>
          </w:tcPr>
          <w:p w:rsidR="003749A2" w:rsidRDefault="0033304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3749A2" w:rsidRDefault="00333047">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3749A2" w:rsidRDefault="0033304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项目名称：许昌市瑞昌路小学提升改造-操场提升改造铺装项目(不见面开标)</w:t>
            </w:r>
          </w:p>
          <w:p w:rsidR="003749A2" w:rsidRDefault="0033304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项目编号：JZFCG-T2020</w:t>
            </w:r>
            <w:r w:rsidR="00147A66">
              <w:rPr>
                <w:rFonts w:asciiTheme="minorEastAsia" w:hAnsiTheme="minorEastAsia" w:cs="仿宋_GB2312" w:hint="eastAsia"/>
                <w:szCs w:val="21"/>
              </w:rPr>
              <w:t>006</w:t>
            </w:r>
            <w:r>
              <w:rPr>
                <w:rFonts w:asciiTheme="minorEastAsia" w:hAnsiTheme="minorEastAsia" w:cs="仿宋_GB2312" w:hint="eastAsia"/>
                <w:szCs w:val="21"/>
              </w:rPr>
              <w:t>号</w:t>
            </w:r>
          </w:p>
          <w:p w:rsidR="003749A2" w:rsidRDefault="0033304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主要对许昌市瑞昌路小学原有操场进行提升改造，改造主要内容为：1.对原有塑胶场地的面层进行打磨后重新铺装13mm厚塑胶面层；2.足球场剔除原人造草坪面层后重新铺装成品人造草坪；3.篮球及排球场地直接在原地面上铺设成品悬浮地板。</w:t>
            </w:r>
          </w:p>
          <w:p w:rsidR="003749A2" w:rsidRDefault="0033304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项目地址：许昌市瑞昌路小学</w:t>
            </w:r>
          </w:p>
        </w:tc>
      </w:tr>
      <w:tr w:rsidR="003749A2">
        <w:trPr>
          <w:trHeight w:val="1421"/>
          <w:jc w:val="center"/>
        </w:trPr>
        <w:tc>
          <w:tcPr>
            <w:tcW w:w="806" w:type="dxa"/>
            <w:vAlign w:val="center"/>
          </w:tcPr>
          <w:p w:rsidR="003749A2" w:rsidRDefault="00333047">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3749A2" w:rsidRDefault="00333047">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3749A2" w:rsidRDefault="00333047">
            <w:pPr>
              <w:autoSpaceDE w:val="0"/>
              <w:autoSpaceDN w:val="0"/>
              <w:adjustRightInd w:val="0"/>
              <w:spacing w:line="360" w:lineRule="auto"/>
              <w:jc w:val="left"/>
              <w:rPr>
                <w:rFonts w:asciiTheme="minorEastAsia" w:hAnsiTheme="minorEastAsia" w:cs="Times New Roman"/>
                <w:szCs w:val="21"/>
                <w:shd w:val="clear" w:color="auto" w:fill="FFFFFF"/>
              </w:rPr>
            </w:pPr>
            <w:r>
              <w:rPr>
                <w:rFonts w:asciiTheme="minorEastAsia" w:hAnsiTheme="minorEastAsia" w:cs="仿宋_GB2312" w:hint="eastAsia"/>
                <w:szCs w:val="21"/>
              </w:rPr>
              <w:t>名</w:t>
            </w:r>
            <w:r>
              <w:rPr>
                <w:rFonts w:asciiTheme="minorEastAsia" w:hAnsiTheme="minorEastAsia" w:cs="Times New Roman" w:hint="eastAsia"/>
                <w:szCs w:val="21"/>
                <w:shd w:val="clear" w:color="auto" w:fill="FFFFFF"/>
              </w:rPr>
              <w:t>称：许昌经济技术开发区法制与社会服务局</w:t>
            </w:r>
          </w:p>
          <w:p w:rsidR="003749A2" w:rsidRDefault="00333047">
            <w:pPr>
              <w:autoSpaceDE w:val="0"/>
              <w:autoSpaceDN w:val="0"/>
              <w:adjustRightInd w:val="0"/>
              <w:spacing w:line="360" w:lineRule="auto"/>
              <w:jc w:val="left"/>
              <w:rPr>
                <w:rFonts w:asciiTheme="minorEastAsia" w:hAnsiTheme="minorEastAsia" w:cs="Times New Roman"/>
                <w:szCs w:val="21"/>
                <w:shd w:val="clear" w:color="auto" w:fill="FFFFFF"/>
              </w:rPr>
            </w:pPr>
            <w:r>
              <w:rPr>
                <w:rFonts w:asciiTheme="minorEastAsia" w:hAnsiTheme="minorEastAsia" w:cs="Times New Roman" w:hint="eastAsia"/>
                <w:szCs w:val="21"/>
                <w:shd w:val="clear" w:color="auto" w:fill="FFFFFF"/>
              </w:rPr>
              <w:t>地址：许昌市经济技术开发区瑞祥路</w:t>
            </w:r>
          </w:p>
          <w:p w:rsidR="003749A2" w:rsidRDefault="0033304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Times New Roman" w:hint="eastAsia"/>
                <w:szCs w:val="21"/>
                <w:shd w:val="clear" w:color="auto" w:fill="FFFFFF"/>
              </w:rPr>
              <w:t xml:space="preserve">联系人：白先生                  联系电话：0374-8581653 </w:t>
            </w:r>
          </w:p>
        </w:tc>
      </w:tr>
      <w:tr w:rsidR="003749A2">
        <w:trPr>
          <w:trHeight w:val="323"/>
          <w:jc w:val="center"/>
        </w:trPr>
        <w:tc>
          <w:tcPr>
            <w:tcW w:w="806" w:type="dxa"/>
            <w:vAlign w:val="center"/>
          </w:tcPr>
          <w:p w:rsidR="003749A2" w:rsidRDefault="0033304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3749A2" w:rsidRDefault="00333047">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3749A2" w:rsidRDefault="0033304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 xml:space="preserve">名称：河南特慧工程咨询有限公司 </w:t>
            </w:r>
          </w:p>
          <w:p w:rsidR="003749A2" w:rsidRDefault="0033304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地址：许昌市信通国际金融中心D座403室</w:t>
            </w:r>
          </w:p>
          <w:p w:rsidR="003749A2" w:rsidRDefault="0033304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联系人：朱新彪              联系电话：0374-8327199、15565293871</w:t>
            </w:r>
          </w:p>
        </w:tc>
      </w:tr>
      <w:tr w:rsidR="003749A2">
        <w:trPr>
          <w:trHeight w:val="90"/>
          <w:jc w:val="center"/>
        </w:trPr>
        <w:tc>
          <w:tcPr>
            <w:tcW w:w="806" w:type="dxa"/>
            <w:vAlign w:val="center"/>
          </w:tcPr>
          <w:p w:rsidR="003749A2" w:rsidRDefault="0033304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3749A2" w:rsidRDefault="00333047">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供应商资格</w:t>
            </w:r>
          </w:p>
        </w:tc>
        <w:tc>
          <w:tcPr>
            <w:tcW w:w="6813" w:type="dxa"/>
            <w:vAlign w:val="center"/>
          </w:tcPr>
          <w:p w:rsidR="003749A2" w:rsidRDefault="00333047">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3749A2" w:rsidRDefault="00333047">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3749A2" w:rsidRDefault="00333047">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3749A2" w:rsidRDefault="00333047">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3749A2" w:rsidRDefault="00333047">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3749A2" w:rsidRDefault="00333047">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3749A2" w:rsidRDefault="00333047">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6、民办非企业单位登记证书。（民办非企业单位投标提供）</w:t>
            </w:r>
          </w:p>
          <w:p w:rsidR="003749A2" w:rsidRDefault="00333047">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3749A2" w:rsidRDefault="00333047">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3749A2" w:rsidRDefault="00333047">
            <w:pPr>
              <w:spacing w:line="360" w:lineRule="auto"/>
              <w:rPr>
                <w:rFonts w:asciiTheme="minorEastAsia" w:hAnsiTheme="minorEastAsia"/>
                <w:bCs/>
                <w:szCs w:val="21"/>
              </w:rPr>
            </w:pPr>
            <w:r>
              <w:rPr>
                <w:rFonts w:asciiTheme="minorEastAsia" w:hAnsiTheme="minorEastAsia" w:hint="eastAsia"/>
                <w:bCs/>
                <w:szCs w:val="21"/>
              </w:rPr>
              <w:t>①2020年度经审计的财务报告，包括资产负债表、利润表、现金流量表、所有者权益变动表及其附注；</w:t>
            </w:r>
          </w:p>
          <w:p w:rsidR="003749A2" w:rsidRDefault="00333047">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3749A2" w:rsidRDefault="00333047">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3749A2" w:rsidRDefault="00333047">
            <w:pPr>
              <w:spacing w:line="360" w:lineRule="auto"/>
              <w:rPr>
                <w:rFonts w:asciiTheme="minorEastAsia" w:hAnsiTheme="minorEastAsia"/>
                <w:bCs/>
                <w:szCs w:val="21"/>
              </w:rPr>
            </w:pPr>
            <w:r>
              <w:rPr>
                <w:rFonts w:ascii="楷体" w:eastAsia="楷体" w:hAnsi="楷体" w:cs="仿宋_GB2312" w:hint="eastAsia"/>
                <w:sz w:val="24"/>
                <w:szCs w:val="24"/>
                <w:lang w:val="zh-CN"/>
              </w:rPr>
              <w:lastRenderedPageBreak/>
              <w:t>注：仅需提供序号</w:t>
            </w:r>
            <w:r>
              <w:rPr>
                <w:rFonts w:ascii="楷体" w:eastAsia="楷体" w:hAnsi="楷体" w:hint="eastAsia"/>
                <w:sz w:val="24"/>
                <w:szCs w:val="24"/>
              </w:rPr>
              <w:t>①～③其中之一即可。</w:t>
            </w:r>
          </w:p>
          <w:p w:rsidR="003749A2" w:rsidRDefault="00333047">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3749A2" w:rsidRDefault="00333047">
            <w:pPr>
              <w:spacing w:line="360" w:lineRule="auto"/>
              <w:rPr>
                <w:rFonts w:asciiTheme="minorEastAsia" w:hAnsiTheme="minorEastAsia"/>
                <w:bCs/>
                <w:szCs w:val="21"/>
              </w:rPr>
            </w:pPr>
            <w:r>
              <w:rPr>
                <w:rFonts w:asciiTheme="minorEastAsia" w:hAnsiTheme="minorEastAsia" w:hint="eastAsia"/>
                <w:bCs/>
                <w:szCs w:val="21"/>
              </w:rPr>
              <w:t>①2020年度经审计的财务报告，包括资产负债表、利润表、现金流量表、所有者权益变动表及其附注；</w:t>
            </w:r>
          </w:p>
          <w:p w:rsidR="003749A2" w:rsidRDefault="00333047">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3749A2" w:rsidRDefault="00333047">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3749A2" w:rsidRDefault="00333047">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p w:rsidR="003749A2" w:rsidRDefault="00333047">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3749A2" w:rsidRDefault="00333047">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w:t>
            </w:r>
            <w:r>
              <w:rPr>
                <w:rFonts w:asciiTheme="minorEastAsia" w:hAnsiTheme="minorEastAsia" w:cs="宋体" w:hint="eastAsia"/>
                <w:bCs/>
                <w:szCs w:val="21"/>
              </w:rPr>
              <w:t>谈判响应</w:t>
            </w:r>
            <w:r>
              <w:rPr>
                <w:rFonts w:asciiTheme="minorEastAsia" w:hAnsiTheme="minorEastAsia" w:cs="宋体" w:hint="eastAsia"/>
                <w:bCs/>
                <w:szCs w:val="21"/>
                <w:lang w:val="zh-CN"/>
              </w:rPr>
              <w:t>截止时间前六个月内任意一个月缴纳税收凭据。（依法免税的投标人，应提供相应文件证明依法免税）</w:t>
            </w:r>
          </w:p>
          <w:p w:rsidR="003749A2" w:rsidRDefault="00333047">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3749A2" w:rsidRDefault="00333047">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w:t>
            </w:r>
            <w:r>
              <w:rPr>
                <w:rFonts w:asciiTheme="minorEastAsia" w:hAnsiTheme="minorEastAsia" w:cs="宋体" w:hint="eastAsia"/>
                <w:bCs/>
                <w:szCs w:val="21"/>
              </w:rPr>
              <w:t>谈判响应</w:t>
            </w:r>
            <w:r>
              <w:rPr>
                <w:rFonts w:asciiTheme="minorEastAsia" w:hAnsiTheme="minorEastAsia" w:cs="宋体" w:hint="eastAsia"/>
                <w:bCs/>
                <w:szCs w:val="21"/>
                <w:lang w:val="zh-CN"/>
              </w:rPr>
              <w:t>截止时间前六个月内任意一个月缴纳社会保险凭据。（依法不需要缴纳社会保障资金的投标人，应提供相应文件证明依法不需要缴纳社会保障资金）</w:t>
            </w:r>
          </w:p>
          <w:p w:rsidR="003749A2" w:rsidRDefault="00333047">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3749A2" w:rsidRDefault="00333047">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1、相关设备的购置发票、专业技术人员职称证书、用工合同等；</w:t>
            </w:r>
          </w:p>
          <w:p w:rsidR="003749A2" w:rsidRDefault="00333047">
            <w:pPr>
              <w:spacing w:line="360" w:lineRule="auto"/>
              <w:rPr>
                <w:rFonts w:asciiTheme="minorEastAsia" w:hAnsiTheme="minorEastAsia"/>
                <w:bCs/>
                <w:szCs w:val="21"/>
              </w:rPr>
            </w:pPr>
            <w:r>
              <w:rPr>
                <w:rFonts w:asciiTheme="minorEastAsia" w:hAnsiTheme="minorEastAsia" w:hint="eastAsia"/>
                <w:bCs/>
                <w:szCs w:val="21"/>
              </w:rPr>
              <w:t>2、供应商具备履行合同所必须的设备和专业技术能力承诺函或声明（承诺函或声明格式自拟）。</w:t>
            </w:r>
          </w:p>
          <w:p w:rsidR="003749A2" w:rsidRDefault="00333047">
            <w:pPr>
              <w:autoSpaceDE w:val="0"/>
              <w:autoSpaceDN w:val="0"/>
              <w:adjustRightInd w:val="0"/>
              <w:spacing w:line="360" w:lineRule="auto"/>
              <w:ind w:right="-11"/>
              <w:rPr>
                <w:rFonts w:ascii="楷体" w:eastAsia="楷体" w:hAnsi="楷体"/>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1～2其中之一即可。</w:t>
            </w:r>
          </w:p>
          <w:p w:rsidR="003749A2" w:rsidRDefault="00333047">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3749A2" w:rsidRDefault="00333047">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3749A2" w:rsidRDefault="00333047">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szCs w:val="21"/>
                <w:shd w:val="clear" w:color="auto" w:fill="FFFFFF"/>
              </w:rPr>
              <w:t>未被列入“信用中国”网站(www.creditchina.gov.cn)失信被执行人、重大税收违法案件当事人名单的投标人；</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中国政府采购网</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 xml:space="preserve"> (www.ccgp.gov.cn)政府采购严重违法失信行为记录名单的</w:t>
            </w:r>
            <w:r>
              <w:rPr>
                <w:rFonts w:asciiTheme="minorEastAsia" w:hAnsiTheme="minorEastAsia" w:cs="仿宋_GB2312" w:hint="eastAsia"/>
                <w:b/>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szCs w:val="21"/>
                <w:shd w:val="clear" w:color="auto" w:fill="FFFFFF"/>
              </w:rPr>
              <w:t xml:space="preserve"> “中国社会组织公共服务平台”网站（</w:t>
            </w:r>
            <w:r>
              <w:rPr>
                <w:rFonts w:asciiTheme="minorEastAsia" w:hAnsiTheme="minorEastAsia" w:cs="仿宋_GB2312"/>
                <w:b/>
                <w:szCs w:val="21"/>
                <w:shd w:val="clear" w:color="auto" w:fill="FFFFFF"/>
              </w:rPr>
              <w:t>www.chinanpo.gov.cn</w:t>
            </w:r>
            <w:r>
              <w:rPr>
                <w:rFonts w:asciiTheme="minorEastAsia" w:hAnsiTheme="minorEastAsia" w:cs="仿宋_GB2312" w:hint="eastAsia"/>
                <w:b/>
                <w:szCs w:val="21"/>
                <w:shd w:val="clear" w:color="auto" w:fill="FFFFFF"/>
              </w:rPr>
              <w:t>）严重违法失信社会组织（</w:t>
            </w:r>
            <w:r>
              <w:rPr>
                <w:rFonts w:asciiTheme="minorEastAsia" w:hAnsiTheme="minorEastAsia" w:cs="宋体" w:hint="eastAsia"/>
                <w:kern w:val="0"/>
                <w:szCs w:val="21"/>
              </w:rPr>
              <w:t>联合体形式投标的，联合体成员存在不良信用记录，视同联合体存在不良信用记录）。</w:t>
            </w:r>
          </w:p>
          <w:p w:rsidR="003749A2" w:rsidRDefault="00333047">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3749A2" w:rsidRDefault="00333047">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8" w:history="1">
              <w:r>
                <w:rPr>
                  <w:rFonts w:cs="宋体" w:hint="eastAsia"/>
                  <w:kern w:val="0"/>
                </w:rPr>
                <w:t>www.creditchina.gov.cn</w:t>
              </w:r>
            </w:hyperlink>
            <w:r>
              <w:rPr>
                <w:rFonts w:asciiTheme="minorEastAsia" w:hAnsiTheme="minorEastAsia" w:cs="宋体" w:hint="eastAsia"/>
                <w:kern w:val="0"/>
                <w:szCs w:val="21"/>
              </w:rPr>
              <w:t>）</w:t>
            </w:r>
          </w:p>
          <w:p w:rsidR="003749A2" w:rsidRDefault="00333047">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3749A2" w:rsidRDefault="00333047">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③“中国社会组织政务服务平台”网站（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w:t>
            </w:r>
            <w:r>
              <w:rPr>
                <w:rFonts w:asciiTheme="minorEastAsia" w:hAnsiTheme="minorEastAsia" w:cs="宋体" w:hint="eastAsia"/>
                <w:kern w:val="0"/>
                <w:szCs w:val="21"/>
              </w:rPr>
              <w:lastRenderedPageBreak/>
              <w:t>询社会组织）；</w:t>
            </w:r>
          </w:p>
          <w:p w:rsidR="003749A2" w:rsidRDefault="00333047">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3749A2" w:rsidRDefault="00333047">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w:t>
            </w:r>
          </w:p>
          <w:p w:rsidR="003749A2" w:rsidRDefault="00333047">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网页截图作为查询记录和证据，与其他采购文件一并保存；</w:t>
            </w:r>
          </w:p>
          <w:p w:rsidR="003749A2" w:rsidRDefault="00333047">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w:t>
            </w:r>
          </w:p>
          <w:p w:rsidR="003749A2" w:rsidRDefault="00333047">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税收违法案件当事人名单、政府采购严重违法失信行为记录名单、严重</w:t>
            </w:r>
          </w:p>
          <w:p w:rsidR="003749A2" w:rsidRDefault="00333047">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违法失信社会组织名单的供应商，将拒绝其参与本次政府采购活动。</w:t>
            </w:r>
          </w:p>
          <w:p w:rsidR="003749A2" w:rsidRDefault="00333047">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5、供应商无须提供信用记录查询结果网页截屏。供应商不良信用记录以</w:t>
            </w:r>
          </w:p>
          <w:p w:rsidR="003749A2" w:rsidRDefault="00333047">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谈判小组查询结果为准，谈判小组查询之后，网站信息发生的任何变更</w:t>
            </w:r>
          </w:p>
          <w:p w:rsidR="003749A2" w:rsidRDefault="00333047">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不再作为评审依据，供应商自行提供的与网站信息不一致的其他证明材</w:t>
            </w:r>
          </w:p>
          <w:p w:rsidR="003749A2" w:rsidRDefault="00333047">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料亦不作为评审依据。</w:t>
            </w:r>
          </w:p>
        </w:tc>
      </w:tr>
      <w:tr w:rsidR="003749A2">
        <w:trPr>
          <w:trHeight w:val="504"/>
          <w:jc w:val="center"/>
        </w:trPr>
        <w:tc>
          <w:tcPr>
            <w:tcW w:w="806" w:type="dxa"/>
            <w:vAlign w:val="center"/>
          </w:tcPr>
          <w:p w:rsidR="003749A2" w:rsidRDefault="0033304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3749A2" w:rsidRDefault="00333047">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szCs w:val="21"/>
              </w:rPr>
              <w:t>★</w:t>
            </w:r>
            <w:r>
              <w:rPr>
                <w:rFonts w:asciiTheme="minorEastAsia" w:hAnsiTheme="minorEastAsia" w:cs="宋体" w:hint="eastAsia"/>
                <w:bCs/>
                <w:szCs w:val="21"/>
                <w:lang w:val="zh-CN"/>
              </w:rPr>
              <w:t>联合体响应</w:t>
            </w:r>
          </w:p>
        </w:tc>
        <w:tc>
          <w:tcPr>
            <w:tcW w:w="6813" w:type="dxa"/>
            <w:vAlign w:val="center"/>
          </w:tcPr>
          <w:p w:rsidR="003749A2" w:rsidRDefault="00333047">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D91687">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sidR="00D91687">
              <w:rPr>
                <w:rFonts w:asciiTheme="minorEastAsia" w:hAnsiTheme="minorEastAsia" w:cs="宋体"/>
                <w:b/>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3749A2">
        <w:trPr>
          <w:trHeight w:val="504"/>
          <w:jc w:val="center"/>
        </w:trPr>
        <w:tc>
          <w:tcPr>
            <w:tcW w:w="806" w:type="dxa"/>
            <w:vAlign w:val="center"/>
          </w:tcPr>
          <w:p w:rsidR="003749A2" w:rsidRDefault="0033304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3749A2" w:rsidRDefault="00333047">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szCs w:val="21"/>
              </w:rPr>
              <w:t>★</w:t>
            </w:r>
            <w:r>
              <w:rPr>
                <w:rFonts w:asciiTheme="minorEastAsia" w:hAnsiTheme="minorEastAsia" w:cs="微软雅黑" w:hint="eastAsia"/>
                <w:bCs/>
                <w:szCs w:val="21"/>
              </w:rPr>
              <w:t>预算金额</w:t>
            </w:r>
          </w:p>
        </w:tc>
        <w:tc>
          <w:tcPr>
            <w:tcW w:w="6813" w:type="dxa"/>
            <w:vAlign w:val="center"/>
          </w:tcPr>
          <w:p w:rsidR="003749A2" w:rsidRDefault="0033304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695482.62元，超出最高限价的投标无效。</w:t>
            </w:r>
          </w:p>
        </w:tc>
      </w:tr>
      <w:tr w:rsidR="003749A2">
        <w:trPr>
          <w:trHeight w:val="907"/>
          <w:jc w:val="center"/>
        </w:trPr>
        <w:tc>
          <w:tcPr>
            <w:tcW w:w="806" w:type="dxa"/>
            <w:vAlign w:val="center"/>
          </w:tcPr>
          <w:p w:rsidR="003749A2" w:rsidRDefault="0033304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3749A2" w:rsidRDefault="00333047">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3749A2" w:rsidRDefault="00D91687">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333047">
              <w:rPr>
                <w:rFonts w:asciiTheme="minorEastAsia" w:hAnsiTheme="minorEastAsia" w:cs="宋体" w:hint="eastAsia"/>
                <w:b/>
                <w:kern w:val="0"/>
                <w:szCs w:val="21"/>
                <w:lang w:val="zh-CN"/>
              </w:rPr>
              <w:instrText>eq \o\ac(□,</w:instrText>
            </w:r>
            <w:r w:rsidR="00333047">
              <w:rPr>
                <w:rFonts w:asciiTheme="minorEastAsia" w:hAnsiTheme="minorEastAsia" w:cs="宋体" w:hint="eastAsia"/>
                <w:b/>
                <w:kern w:val="0"/>
                <w:position w:val="2"/>
                <w:szCs w:val="21"/>
                <w:lang w:val="zh-CN"/>
              </w:rPr>
              <w:instrText>√</w:instrText>
            </w:r>
            <w:r w:rsidR="00333047">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333047">
              <w:rPr>
                <w:rFonts w:asciiTheme="minorEastAsia" w:hAnsiTheme="minorEastAsia" w:cs="宋体" w:hint="eastAsia"/>
                <w:bCs/>
                <w:szCs w:val="21"/>
                <w:lang w:val="zh-CN"/>
              </w:rPr>
              <w:t>不组织</w:t>
            </w:r>
          </w:p>
          <w:p w:rsidR="003749A2" w:rsidRDefault="0033304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3749A2">
        <w:trPr>
          <w:trHeight w:val="907"/>
          <w:jc w:val="center"/>
        </w:trPr>
        <w:tc>
          <w:tcPr>
            <w:tcW w:w="806" w:type="dxa"/>
            <w:vAlign w:val="center"/>
          </w:tcPr>
          <w:p w:rsidR="003749A2" w:rsidRDefault="0033304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3749A2" w:rsidRDefault="00333047">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3749A2" w:rsidRDefault="00D91687">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333047">
              <w:rPr>
                <w:rFonts w:asciiTheme="minorEastAsia" w:hAnsiTheme="minorEastAsia" w:cs="宋体" w:hint="eastAsia"/>
                <w:b/>
                <w:kern w:val="0"/>
                <w:szCs w:val="21"/>
                <w:lang w:val="zh-CN"/>
              </w:rPr>
              <w:instrText>eq \o\ac(□,</w:instrText>
            </w:r>
            <w:r w:rsidR="00333047">
              <w:rPr>
                <w:rFonts w:asciiTheme="minorEastAsia" w:hAnsiTheme="minorEastAsia" w:cs="宋体" w:hint="eastAsia"/>
                <w:b/>
                <w:kern w:val="0"/>
                <w:position w:val="2"/>
                <w:szCs w:val="21"/>
                <w:lang w:val="zh-CN"/>
              </w:rPr>
              <w:instrText>√</w:instrText>
            </w:r>
            <w:r w:rsidR="00333047">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333047">
              <w:rPr>
                <w:rFonts w:asciiTheme="minorEastAsia" w:hAnsiTheme="minorEastAsia" w:cs="宋体" w:hint="eastAsia"/>
                <w:bCs/>
                <w:szCs w:val="21"/>
                <w:lang w:val="zh-CN"/>
              </w:rPr>
              <w:t>不召开</w:t>
            </w:r>
          </w:p>
          <w:p w:rsidR="003749A2" w:rsidRDefault="0033304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3749A2">
        <w:trPr>
          <w:trHeight w:val="504"/>
          <w:jc w:val="center"/>
        </w:trPr>
        <w:tc>
          <w:tcPr>
            <w:tcW w:w="806" w:type="dxa"/>
            <w:vAlign w:val="center"/>
          </w:tcPr>
          <w:p w:rsidR="003749A2" w:rsidRDefault="0033304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3749A2" w:rsidRDefault="00333047">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3749A2" w:rsidRDefault="00333047">
            <w:pPr>
              <w:autoSpaceDE w:val="0"/>
              <w:autoSpaceDN w:val="0"/>
              <w:adjustRightInd w:val="0"/>
              <w:spacing w:line="276" w:lineRule="auto"/>
              <w:rPr>
                <w:rFonts w:asciiTheme="minorEastAsia" w:hAnsiTheme="minorEastAsia"/>
                <w:szCs w:val="21"/>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 xml:space="preserve">不允许    </w:t>
            </w:r>
            <w:r w:rsidR="00D91687">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sidR="00D91687">
              <w:rPr>
                <w:rFonts w:asciiTheme="minorEastAsia" w:hAnsiTheme="minorEastAsia" w:cs="宋体"/>
                <w:b/>
                <w:kern w:val="0"/>
                <w:szCs w:val="21"/>
                <w:lang w:val="zh-CN"/>
              </w:rPr>
              <w:fldChar w:fldCharType="end"/>
            </w:r>
            <w:r>
              <w:rPr>
                <w:rFonts w:asciiTheme="minorEastAsia" w:hAnsiTheme="minorEastAsia" w:hint="eastAsia"/>
                <w:szCs w:val="21"/>
              </w:rPr>
              <w:t>允许</w:t>
            </w:r>
          </w:p>
        </w:tc>
      </w:tr>
      <w:tr w:rsidR="003749A2">
        <w:trPr>
          <w:trHeight w:val="504"/>
          <w:jc w:val="center"/>
        </w:trPr>
        <w:tc>
          <w:tcPr>
            <w:tcW w:w="806" w:type="dxa"/>
            <w:vAlign w:val="center"/>
          </w:tcPr>
          <w:p w:rsidR="003749A2" w:rsidRDefault="0033304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3749A2" w:rsidRDefault="00333047">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谈判有效期</w:t>
            </w:r>
          </w:p>
        </w:tc>
        <w:tc>
          <w:tcPr>
            <w:tcW w:w="6813" w:type="dxa"/>
            <w:vAlign w:val="center"/>
          </w:tcPr>
          <w:p w:rsidR="003749A2" w:rsidRDefault="00333047">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hint="eastAsia"/>
                <w:kern w:val="0"/>
                <w:szCs w:val="21"/>
              </w:rPr>
              <w:t xml:space="preserve">90天（自提交谈判响应文件的截止之日起算） </w:t>
            </w:r>
          </w:p>
          <w:p w:rsidR="003749A2" w:rsidRDefault="00333047">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kern w:val="0"/>
                <w:szCs w:val="21"/>
              </w:rPr>
              <w:t>成交供应商谈判有效期延至合同验收之日，成交供应商全部合同义务履行完毕为止。</w:t>
            </w:r>
          </w:p>
        </w:tc>
      </w:tr>
      <w:tr w:rsidR="003749A2">
        <w:trPr>
          <w:trHeight w:val="504"/>
          <w:jc w:val="center"/>
        </w:trPr>
        <w:tc>
          <w:tcPr>
            <w:tcW w:w="806" w:type="dxa"/>
            <w:vAlign w:val="center"/>
          </w:tcPr>
          <w:p w:rsidR="003749A2" w:rsidRDefault="0033304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3749A2" w:rsidRDefault="00333047">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成交供应商将本项目</w:t>
            </w:r>
          </w:p>
          <w:p w:rsidR="003749A2" w:rsidRDefault="00333047">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非主体、非关键性工作分包</w:t>
            </w:r>
          </w:p>
        </w:tc>
        <w:tc>
          <w:tcPr>
            <w:tcW w:w="6813" w:type="dxa"/>
            <w:vAlign w:val="center"/>
          </w:tcPr>
          <w:p w:rsidR="003749A2" w:rsidRDefault="00D91687">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kern w:val="0"/>
                <w:szCs w:val="21"/>
                <w:lang w:val="zh-CN"/>
              </w:rPr>
              <w:fldChar w:fldCharType="begin"/>
            </w:r>
            <w:r w:rsidR="00333047">
              <w:rPr>
                <w:rFonts w:asciiTheme="minorEastAsia" w:hAnsiTheme="minorEastAsia" w:cs="宋体" w:hint="eastAsia"/>
                <w:b/>
                <w:kern w:val="0"/>
                <w:szCs w:val="21"/>
                <w:lang w:val="zh-CN"/>
              </w:rPr>
              <w:instrText>eq \o\ac(□,</w:instrText>
            </w:r>
            <w:r w:rsidR="00333047">
              <w:rPr>
                <w:rFonts w:asciiTheme="minorEastAsia" w:hAnsiTheme="minorEastAsia" w:cs="宋体" w:hint="eastAsia"/>
                <w:b/>
                <w:kern w:val="0"/>
                <w:position w:val="2"/>
                <w:szCs w:val="21"/>
                <w:lang w:val="zh-CN"/>
              </w:rPr>
              <w:instrText>√</w:instrText>
            </w:r>
            <w:r w:rsidR="00333047">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333047">
              <w:rPr>
                <w:rFonts w:asciiTheme="minorEastAsia" w:hAnsiTheme="minorEastAsia" w:cs="宋体" w:hint="eastAsia"/>
                <w:bCs/>
                <w:szCs w:val="21"/>
                <w:lang w:val="zh-CN"/>
              </w:rPr>
              <w:t xml:space="preserve">不允许   </w:t>
            </w:r>
            <w:r w:rsidR="00333047">
              <w:rPr>
                <w:rFonts w:asciiTheme="minorEastAsia" w:hAnsiTheme="minorEastAsia" w:cs="宋体" w:hint="eastAsia"/>
                <w:b/>
                <w:bCs/>
                <w:szCs w:val="21"/>
                <w:lang w:val="zh-CN"/>
              </w:rPr>
              <w:t>□</w:t>
            </w:r>
            <w:r w:rsidR="00333047">
              <w:rPr>
                <w:rFonts w:asciiTheme="minorEastAsia" w:hAnsiTheme="minorEastAsia" w:cs="仿宋_GB2312" w:hint="eastAsia"/>
                <w:szCs w:val="21"/>
              </w:rPr>
              <w:t>允许</w:t>
            </w:r>
          </w:p>
        </w:tc>
      </w:tr>
      <w:tr w:rsidR="003749A2">
        <w:trPr>
          <w:trHeight w:val="504"/>
          <w:jc w:val="center"/>
        </w:trPr>
        <w:tc>
          <w:tcPr>
            <w:tcW w:w="806" w:type="dxa"/>
            <w:vAlign w:val="center"/>
          </w:tcPr>
          <w:p w:rsidR="003749A2" w:rsidRDefault="0033304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3749A2" w:rsidRDefault="0033304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响应文件提交截止、谈</w:t>
            </w:r>
          </w:p>
          <w:p w:rsidR="003749A2" w:rsidRDefault="0033304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 xml:space="preserve">判响应截止及谈判时间 </w:t>
            </w:r>
          </w:p>
        </w:tc>
        <w:tc>
          <w:tcPr>
            <w:tcW w:w="6813" w:type="dxa"/>
            <w:vAlign w:val="center"/>
          </w:tcPr>
          <w:p w:rsidR="003749A2" w:rsidRDefault="00333047" w:rsidP="0007612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202</w:t>
            </w:r>
            <w:r>
              <w:rPr>
                <w:rFonts w:asciiTheme="minorEastAsia" w:hAnsiTheme="minorEastAsia" w:cs="宋体" w:hint="eastAsia"/>
                <w:bCs/>
                <w:szCs w:val="21"/>
              </w:rPr>
              <w:t>1</w:t>
            </w:r>
            <w:r>
              <w:rPr>
                <w:rFonts w:asciiTheme="minorEastAsia" w:hAnsiTheme="minorEastAsia" w:cs="宋体" w:hint="eastAsia"/>
                <w:bCs/>
                <w:szCs w:val="21"/>
                <w:lang w:val="zh-CN"/>
              </w:rPr>
              <w:t>年</w:t>
            </w:r>
            <w:r w:rsidR="0007612C">
              <w:rPr>
                <w:rFonts w:asciiTheme="minorEastAsia" w:hAnsiTheme="minorEastAsia" w:cs="宋体" w:hint="eastAsia"/>
                <w:bCs/>
                <w:szCs w:val="21"/>
              </w:rPr>
              <w:t>9</w:t>
            </w:r>
            <w:r>
              <w:rPr>
                <w:rFonts w:asciiTheme="minorEastAsia" w:hAnsiTheme="minorEastAsia" w:cs="宋体" w:hint="eastAsia"/>
                <w:bCs/>
                <w:szCs w:val="21"/>
                <w:lang w:val="zh-CN"/>
              </w:rPr>
              <w:t>月</w:t>
            </w:r>
            <w:r w:rsidR="0007612C">
              <w:rPr>
                <w:rFonts w:asciiTheme="minorEastAsia" w:hAnsiTheme="minorEastAsia" w:cs="宋体" w:hint="eastAsia"/>
                <w:bCs/>
                <w:szCs w:val="21"/>
              </w:rPr>
              <w:t>27</w:t>
            </w:r>
            <w:r>
              <w:rPr>
                <w:rFonts w:asciiTheme="minorEastAsia" w:hAnsiTheme="minorEastAsia" w:cs="宋体" w:hint="eastAsia"/>
                <w:bCs/>
                <w:szCs w:val="21"/>
                <w:lang w:val="zh-CN"/>
              </w:rPr>
              <w:t>日8时30分（北京时间）</w:t>
            </w:r>
          </w:p>
        </w:tc>
      </w:tr>
      <w:tr w:rsidR="003749A2">
        <w:trPr>
          <w:trHeight w:val="504"/>
          <w:jc w:val="center"/>
        </w:trPr>
        <w:tc>
          <w:tcPr>
            <w:tcW w:w="806" w:type="dxa"/>
            <w:vAlign w:val="center"/>
          </w:tcPr>
          <w:p w:rsidR="003749A2" w:rsidRDefault="0033304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3749A2" w:rsidRDefault="00333047">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 xml:space="preserve">响应文件 </w:t>
            </w:r>
          </w:p>
          <w:p w:rsidR="003749A2" w:rsidRDefault="00333047">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 xml:space="preserve">开启地点 </w:t>
            </w:r>
          </w:p>
        </w:tc>
        <w:tc>
          <w:tcPr>
            <w:tcW w:w="6813" w:type="dxa"/>
            <w:vAlign w:val="center"/>
          </w:tcPr>
          <w:p w:rsidR="003749A2" w:rsidRDefault="00333047">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谈判响应文件开启地点：许昌市公共资源交易中心三楼开标</w:t>
            </w:r>
            <w:r w:rsidR="0007612C">
              <w:rPr>
                <w:rFonts w:asciiTheme="minorEastAsia" w:hAnsiTheme="minorEastAsia" w:cs="仿宋_GB2312" w:hint="eastAsia"/>
                <w:szCs w:val="21"/>
              </w:rPr>
              <w:t>一</w:t>
            </w:r>
            <w:r>
              <w:rPr>
                <w:rFonts w:asciiTheme="minorEastAsia" w:hAnsiTheme="minorEastAsia" w:cs="仿宋_GB2312" w:hint="eastAsia"/>
                <w:szCs w:val="21"/>
              </w:rPr>
              <w:t>室。</w:t>
            </w:r>
          </w:p>
          <w:p w:rsidR="003749A2" w:rsidRDefault="0033304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b/>
                <w:bCs/>
                <w:szCs w:val="21"/>
              </w:rPr>
              <w:t>（本项目采用远程不见面谈判，供应商无须到达现场）。</w:t>
            </w:r>
          </w:p>
        </w:tc>
      </w:tr>
      <w:tr w:rsidR="003749A2">
        <w:trPr>
          <w:trHeight w:val="504"/>
          <w:jc w:val="center"/>
        </w:trPr>
        <w:tc>
          <w:tcPr>
            <w:tcW w:w="806" w:type="dxa"/>
            <w:vAlign w:val="center"/>
          </w:tcPr>
          <w:p w:rsidR="003749A2" w:rsidRDefault="0033304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3749A2" w:rsidRDefault="00333047">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3749A2" w:rsidRDefault="00333047">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3749A2" w:rsidRDefault="00333047">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投标人应提供谈判承诺函。</w:t>
            </w:r>
          </w:p>
        </w:tc>
      </w:tr>
      <w:tr w:rsidR="003749A2">
        <w:trPr>
          <w:trHeight w:val="1560"/>
          <w:jc w:val="center"/>
        </w:trPr>
        <w:tc>
          <w:tcPr>
            <w:tcW w:w="806" w:type="dxa"/>
            <w:vAlign w:val="center"/>
          </w:tcPr>
          <w:p w:rsidR="003749A2" w:rsidRDefault="0033304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3749A2" w:rsidRDefault="00333047">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3749A2" w:rsidRDefault="0033304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szCs w:val="21"/>
              </w:rPr>
              <w:t>谈判公告、成交公告、变更（更正）公告、现场勘察答复等相关信息同时在以下网站发布：《中国政府采购网》、《河南省政府采购网》、《许昌市政府采购网》、《全国公共资源交易平台（河南省·许昌市）》</w:t>
            </w:r>
          </w:p>
        </w:tc>
      </w:tr>
      <w:tr w:rsidR="003749A2">
        <w:trPr>
          <w:trHeight w:val="510"/>
          <w:jc w:val="center"/>
        </w:trPr>
        <w:tc>
          <w:tcPr>
            <w:tcW w:w="806" w:type="dxa"/>
            <w:vAlign w:val="center"/>
          </w:tcPr>
          <w:p w:rsidR="003749A2" w:rsidRDefault="0033304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3749A2" w:rsidRDefault="00333047">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3749A2" w:rsidRDefault="00333047">
            <w:pPr>
              <w:autoSpaceDE w:val="0"/>
              <w:autoSpaceDN w:val="0"/>
              <w:adjustRightInd w:val="0"/>
              <w:spacing w:line="360" w:lineRule="auto"/>
              <w:jc w:val="center"/>
              <w:rPr>
                <w:rFonts w:asciiTheme="minorEastAsia" w:hAnsiTheme="minorEastAsia" w:cs="黑体"/>
                <w:szCs w:val="21"/>
              </w:rPr>
            </w:pPr>
            <w:r>
              <w:rPr>
                <w:rFonts w:ascii="宋体" w:eastAsia="宋体" w:hAnsi="宋体" w:cs="宋体" w:hint="eastAsia"/>
              </w:rPr>
              <w:t>谈判</w:t>
            </w:r>
            <w:r>
              <w:rPr>
                <w:rFonts w:asciiTheme="minorEastAsia" w:hAnsiTheme="minorEastAsia" w:cs="仿宋_GB2312" w:hint="eastAsia"/>
                <w:szCs w:val="21"/>
              </w:rPr>
              <w:t>文件时间</w:t>
            </w:r>
          </w:p>
        </w:tc>
        <w:tc>
          <w:tcPr>
            <w:tcW w:w="6813" w:type="dxa"/>
            <w:vAlign w:val="center"/>
          </w:tcPr>
          <w:p w:rsidR="003749A2" w:rsidRDefault="0033304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 xml:space="preserve">谈判响应截止时间3个工作日前（澄清内容可能影响谈判响应文件编制的） </w:t>
            </w:r>
          </w:p>
        </w:tc>
      </w:tr>
      <w:tr w:rsidR="003749A2">
        <w:trPr>
          <w:trHeight w:val="510"/>
          <w:jc w:val="center"/>
        </w:trPr>
        <w:tc>
          <w:tcPr>
            <w:tcW w:w="806" w:type="dxa"/>
            <w:vAlign w:val="center"/>
          </w:tcPr>
          <w:p w:rsidR="003749A2" w:rsidRDefault="0033304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3749A2" w:rsidRDefault="00333047">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3749A2" w:rsidRDefault="00333047">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3749A2" w:rsidRDefault="0033304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3749A2">
        <w:trPr>
          <w:trHeight w:val="510"/>
          <w:jc w:val="center"/>
        </w:trPr>
        <w:tc>
          <w:tcPr>
            <w:tcW w:w="806" w:type="dxa"/>
            <w:vAlign w:val="center"/>
          </w:tcPr>
          <w:p w:rsidR="003749A2" w:rsidRDefault="0033304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3749A2" w:rsidRDefault="00333047">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3749A2" w:rsidRDefault="00D91687">
            <w:pPr>
              <w:autoSpaceDE w:val="0"/>
              <w:autoSpaceDN w:val="0"/>
              <w:adjustRightInd w:val="0"/>
              <w:spacing w:line="360" w:lineRule="auto"/>
              <w:rPr>
                <w:rFonts w:asciiTheme="minorEastAsia" w:hAnsiTheme="minorEastAsia" w:cs="宋体"/>
                <w:szCs w:val="21"/>
              </w:rPr>
            </w:pPr>
            <w:r>
              <w:rPr>
                <w:rFonts w:ascii="新宋体" w:eastAsia="新宋体" w:hAnsi="新宋体"/>
                <w:b/>
                <w:szCs w:val="21"/>
              </w:rPr>
              <w:fldChar w:fldCharType="begin"/>
            </w:r>
            <w:r w:rsidR="00333047">
              <w:rPr>
                <w:rFonts w:ascii="新宋体" w:eastAsia="新宋体" w:hAnsi="新宋体" w:hint="eastAsia"/>
                <w:b/>
                <w:szCs w:val="21"/>
              </w:rPr>
              <w:instrText>eq \o\ac(□,√)</w:instrText>
            </w:r>
            <w:r>
              <w:rPr>
                <w:rFonts w:ascii="新宋体" w:eastAsia="新宋体" w:hAnsi="新宋体"/>
                <w:b/>
                <w:szCs w:val="21"/>
              </w:rPr>
              <w:fldChar w:fldCharType="end"/>
            </w:r>
            <w:r w:rsidR="00333047">
              <w:rPr>
                <w:rFonts w:ascii="新宋体" w:eastAsia="新宋体" w:hAnsi="新宋体" w:hint="eastAsia"/>
                <w:bCs/>
                <w:szCs w:val="21"/>
              </w:rPr>
              <w:t>电子响应文件：成功上传至《全国公共资源交易平台（河南省·许昌市）》公共资源交易系统加密电子响应文件1份（文件格式为： XXX公司XXX项目编号.file）</w:t>
            </w:r>
            <w:r w:rsidR="00333047">
              <w:rPr>
                <w:rFonts w:hAnsi="宋体" w:cs="宋体" w:hint="eastAsia"/>
                <w:bCs/>
                <w:szCs w:val="21"/>
                <w:lang w:val="zh-CN"/>
              </w:rPr>
              <w:t>。</w:t>
            </w:r>
          </w:p>
          <w:p w:rsidR="003749A2" w:rsidRDefault="00333047">
            <w:pPr>
              <w:autoSpaceDE w:val="0"/>
              <w:autoSpaceDN w:val="0"/>
              <w:adjustRightInd w:val="0"/>
              <w:spacing w:line="360" w:lineRule="auto"/>
              <w:rPr>
                <w:rFonts w:ascii="新宋体" w:eastAsia="新宋体" w:hAnsi="新宋体"/>
                <w:bCs/>
                <w:szCs w:val="21"/>
                <w:lang w:val="zh-CN"/>
              </w:rPr>
            </w:pPr>
            <w:r>
              <w:rPr>
                <w:rFonts w:asciiTheme="minorEastAsia" w:hAnsiTheme="minorEastAsia" w:cs="宋体" w:hint="eastAsia"/>
                <w:b/>
                <w:bCs/>
                <w:szCs w:val="21"/>
                <w:lang w:val="zh-CN"/>
              </w:rPr>
              <w:t>□</w:t>
            </w:r>
            <w:r>
              <w:rPr>
                <w:rFonts w:ascii="新宋体" w:eastAsia="新宋体" w:hAnsi="新宋体" w:hint="eastAsia"/>
                <w:bCs/>
                <w:szCs w:val="21"/>
                <w:lang w:val="zh-CN"/>
              </w:rPr>
              <w:t xml:space="preserve">纸质响应文件：正本一份，副本一份。使用格式为“投标文件（供打印）.PDF”的文件 </w:t>
            </w:r>
          </w:p>
          <w:p w:rsidR="003749A2" w:rsidRDefault="00333047">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bCs/>
                <w:szCs w:val="21"/>
                <w:lang w:val="zh-CN"/>
              </w:rPr>
              <w:t>电子响应文件和纸质响应文件的内容、格式、水印码、签章应一致</w:t>
            </w:r>
            <w:r>
              <w:rPr>
                <w:rFonts w:ascii="新宋体" w:eastAsia="新宋体" w:hAnsi="新宋体" w:hint="eastAsia"/>
                <w:bCs/>
                <w:szCs w:val="21"/>
              </w:rPr>
              <w:t>。</w:t>
            </w:r>
          </w:p>
        </w:tc>
      </w:tr>
      <w:tr w:rsidR="003749A2">
        <w:trPr>
          <w:trHeight w:val="510"/>
          <w:jc w:val="center"/>
        </w:trPr>
        <w:tc>
          <w:tcPr>
            <w:tcW w:w="806" w:type="dxa"/>
            <w:vAlign w:val="center"/>
          </w:tcPr>
          <w:p w:rsidR="003749A2" w:rsidRDefault="0033304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3749A2" w:rsidRDefault="00333047">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 xml:space="preserve">响应文件的 </w:t>
            </w:r>
          </w:p>
          <w:p w:rsidR="003749A2" w:rsidRDefault="00333047">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 xml:space="preserve">签署盖章 </w:t>
            </w:r>
          </w:p>
        </w:tc>
        <w:tc>
          <w:tcPr>
            <w:tcW w:w="6813" w:type="dxa"/>
            <w:vAlign w:val="center"/>
          </w:tcPr>
          <w:p w:rsidR="003749A2" w:rsidRDefault="00D91687">
            <w:pPr>
              <w:autoSpaceDE w:val="0"/>
              <w:autoSpaceDN w:val="0"/>
              <w:adjustRightInd w:val="0"/>
              <w:spacing w:line="420" w:lineRule="exact"/>
              <w:rPr>
                <w:rFonts w:ascii="新宋体" w:eastAsia="新宋体" w:hAnsi="新宋体"/>
                <w:bCs/>
                <w:szCs w:val="21"/>
              </w:rPr>
            </w:pPr>
            <w:r>
              <w:rPr>
                <w:rFonts w:ascii="新宋体" w:eastAsia="新宋体" w:hAnsi="新宋体"/>
                <w:b/>
                <w:szCs w:val="21"/>
              </w:rPr>
              <w:fldChar w:fldCharType="begin"/>
            </w:r>
            <w:r w:rsidR="00333047">
              <w:rPr>
                <w:rFonts w:ascii="新宋体" w:eastAsia="新宋体" w:hAnsi="新宋体" w:hint="eastAsia"/>
                <w:b/>
                <w:szCs w:val="21"/>
              </w:rPr>
              <w:instrText>eq \o\ac(□,√)</w:instrText>
            </w:r>
            <w:r>
              <w:rPr>
                <w:rFonts w:ascii="新宋体" w:eastAsia="新宋体" w:hAnsi="新宋体"/>
                <w:b/>
                <w:szCs w:val="21"/>
              </w:rPr>
              <w:fldChar w:fldCharType="end"/>
            </w:r>
            <w:r w:rsidR="00333047">
              <w:rPr>
                <w:rFonts w:ascii="新宋体" w:eastAsia="新宋体" w:hAnsi="新宋体" w:hint="eastAsia"/>
                <w:bCs/>
                <w:szCs w:val="21"/>
              </w:rPr>
              <w:t xml:space="preserve">电子响应文件：按谈判文件要求加盖供应商电子印章和法人电子印章。 </w:t>
            </w:r>
          </w:p>
          <w:p w:rsidR="003749A2" w:rsidRDefault="00333047">
            <w:pPr>
              <w:autoSpaceDE w:val="0"/>
              <w:autoSpaceDN w:val="0"/>
              <w:adjustRightInd w:val="0"/>
              <w:spacing w:line="420" w:lineRule="exact"/>
              <w:rPr>
                <w:rFonts w:ascii="新宋体" w:eastAsia="新宋体" w:hAnsi="新宋体"/>
                <w:bCs/>
                <w:szCs w:val="21"/>
              </w:rPr>
            </w:pPr>
            <w:r>
              <w:rPr>
                <w:rFonts w:ascii="新宋体" w:eastAsia="新宋体" w:hAnsi="新宋体" w:hint="eastAsia"/>
                <w:bCs/>
                <w:szCs w:val="21"/>
              </w:rPr>
              <w:t>□纸质响应文件：响应文件封面加盖供应商公章（响应文件是指供应商</w:t>
            </w:r>
          </w:p>
          <w:p w:rsidR="003749A2" w:rsidRDefault="00333047">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hint="eastAsia"/>
                <w:bCs/>
                <w:szCs w:val="21"/>
              </w:rPr>
              <w:t>电子响应文件制作完成后生成的后缀名为“.PDF”的文件打印的纸质响应文件）。</w:t>
            </w:r>
          </w:p>
        </w:tc>
      </w:tr>
      <w:tr w:rsidR="003749A2">
        <w:trPr>
          <w:trHeight w:val="510"/>
          <w:jc w:val="center"/>
        </w:trPr>
        <w:tc>
          <w:tcPr>
            <w:tcW w:w="806" w:type="dxa"/>
            <w:vAlign w:val="center"/>
          </w:tcPr>
          <w:p w:rsidR="003749A2" w:rsidRDefault="00333047">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3749A2" w:rsidRDefault="00333047">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谈判小组组建</w:t>
            </w:r>
          </w:p>
        </w:tc>
        <w:tc>
          <w:tcPr>
            <w:tcW w:w="6813" w:type="dxa"/>
            <w:vAlign w:val="center"/>
          </w:tcPr>
          <w:p w:rsidR="003749A2" w:rsidRDefault="00D91687">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333047">
              <w:rPr>
                <w:rFonts w:ascii="新宋体" w:eastAsia="新宋体" w:hAnsi="新宋体" w:hint="eastAsia"/>
                <w:b/>
                <w:szCs w:val="21"/>
              </w:rPr>
              <w:instrText>eq \o\ac(□,√)</w:instrText>
            </w:r>
            <w:r>
              <w:rPr>
                <w:rFonts w:ascii="新宋体" w:eastAsia="新宋体" w:hAnsi="新宋体"/>
                <w:b/>
                <w:szCs w:val="21"/>
              </w:rPr>
              <w:fldChar w:fldCharType="end"/>
            </w:r>
            <w:r w:rsidR="00333047">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3749A2" w:rsidRDefault="0033304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3749A2">
        <w:trPr>
          <w:trHeight w:val="510"/>
          <w:jc w:val="center"/>
        </w:trPr>
        <w:tc>
          <w:tcPr>
            <w:tcW w:w="806" w:type="dxa"/>
            <w:vAlign w:val="center"/>
          </w:tcPr>
          <w:p w:rsidR="003749A2" w:rsidRDefault="0033304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3749A2" w:rsidRDefault="0033304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3749A2" w:rsidRDefault="0033304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质量和服务均能满足谈判文件实质性响应要求且最后报价最低的原则确</w:t>
            </w:r>
          </w:p>
          <w:p w:rsidR="003749A2" w:rsidRDefault="0033304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 xml:space="preserve">定成交供应商。 </w:t>
            </w:r>
          </w:p>
        </w:tc>
      </w:tr>
      <w:tr w:rsidR="003749A2">
        <w:trPr>
          <w:trHeight w:val="510"/>
          <w:jc w:val="center"/>
        </w:trPr>
        <w:tc>
          <w:tcPr>
            <w:tcW w:w="806" w:type="dxa"/>
            <w:vAlign w:val="center"/>
          </w:tcPr>
          <w:p w:rsidR="003749A2" w:rsidRDefault="0033304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3749A2" w:rsidRDefault="0033304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中小企业有关政策</w:t>
            </w:r>
          </w:p>
        </w:tc>
        <w:tc>
          <w:tcPr>
            <w:tcW w:w="6813" w:type="dxa"/>
            <w:vAlign w:val="center"/>
          </w:tcPr>
          <w:p w:rsidR="003749A2" w:rsidRDefault="00333047">
            <w:pPr>
              <w:autoSpaceDE w:val="0"/>
              <w:autoSpaceDN w:val="0"/>
              <w:adjustRightInd w:val="0"/>
              <w:spacing w:line="360" w:lineRule="auto"/>
              <w:contextualSpacing/>
            </w:pPr>
            <w:r>
              <w:rPr>
                <w:rFonts w:hint="eastAsia"/>
              </w:rPr>
              <w:t>1</w:t>
            </w:r>
            <w:r>
              <w:rPr>
                <w:rFonts w:hint="eastAsia"/>
              </w:rPr>
              <w:t>、根据工信部等部委发布的《关于印发中小企业划型标准规定的通知》</w:t>
            </w:r>
          </w:p>
          <w:p w:rsidR="003749A2" w:rsidRDefault="00333047">
            <w:pPr>
              <w:autoSpaceDE w:val="0"/>
              <w:autoSpaceDN w:val="0"/>
              <w:adjustRightInd w:val="0"/>
              <w:spacing w:line="360" w:lineRule="auto"/>
              <w:contextualSpacing/>
            </w:pPr>
            <w:r>
              <w:rPr>
                <w:rFonts w:hint="eastAsia"/>
              </w:rPr>
              <w:t>（工信部联企业〔</w:t>
            </w:r>
            <w:r>
              <w:rPr>
                <w:rFonts w:hint="eastAsia"/>
              </w:rPr>
              <w:t>2011</w:t>
            </w:r>
            <w:r>
              <w:rPr>
                <w:rFonts w:hint="eastAsia"/>
              </w:rPr>
              <w:t>〕</w:t>
            </w:r>
            <w:r>
              <w:rPr>
                <w:rFonts w:hint="eastAsia"/>
              </w:rPr>
              <w:t>300</w:t>
            </w:r>
            <w:r>
              <w:rPr>
                <w:rFonts w:hint="eastAsia"/>
              </w:rPr>
              <w:t>号），按照本次采购标的所属行业的划型标</w:t>
            </w:r>
          </w:p>
          <w:p w:rsidR="003749A2" w:rsidRDefault="00333047">
            <w:pPr>
              <w:autoSpaceDE w:val="0"/>
              <w:autoSpaceDN w:val="0"/>
              <w:adjustRightInd w:val="0"/>
              <w:spacing w:line="360" w:lineRule="auto"/>
              <w:contextualSpacing/>
            </w:pPr>
            <w:r>
              <w:rPr>
                <w:rFonts w:hint="eastAsia"/>
              </w:rPr>
              <w:t>准，符合条件的中小企业应按照采购文件格式要求提供《中小企业声明</w:t>
            </w:r>
          </w:p>
          <w:p w:rsidR="003749A2" w:rsidRDefault="00333047">
            <w:pPr>
              <w:autoSpaceDE w:val="0"/>
              <w:autoSpaceDN w:val="0"/>
              <w:adjustRightInd w:val="0"/>
              <w:spacing w:line="360" w:lineRule="auto"/>
              <w:contextualSpacing/>
            </w:pPr>
            <w:r>
              <w:rPr>
                <w:rFonts w:hint="eastAsia"/>
              </w:rPr>
              <w:t>函》，否则不得享受相关中小企业扶持政策。</w:t>
            </w:r>
          </w:p>
          <w:p w:rsidR="003749A2" w:rsidRDefault="00333047">
            <w:pPr>
              <w:autoSpaceDE w:val="0"/>
              <w:autoSpaceDN w:val="0"/>
              <w:adjustRightInd w:val="0"/>
              <w:spacing w:line="360" w:lineRule="auto"/>
              <w:contextualSpacing/>
            </w:pPr>
            <w:r>
              <w:rPr>
                <w:rFonts w:hint="eastAsia"/>
              </w:rPr>
              <w:t>2</w:t>
            </w:r>
            <w:r>
              <w:rPr>
                <w:rFonts w:hint="eastAsia"/>
              </w:rPr>
              <w:t>、本次采购标的对应的中小企业划分标准所属行业：建筑业</w:t>
            </w:r>
          </w:p>
          <w:p w:rsidR="003749A2" w:rsidRDefault="00333047">
            <w:pPr>
              <w:autoSpaceDE w:val="0"/>
              <w:autoSpaceDN w:val="0"/>
              <w:adjustRightInd w:val="0"/>
              <w:spacing w:line="360" w:lineRule="auto"/>
              <w:contextualSpacing/>
            </w:pPr>
            <w:r>
              <w:rPr>
                <w:rFonts w:hint="eastAsia"/>
              </w:rPr>
              <w:t>3</w:t>
            </w:r>
            <w:r>
              <w:rPr>
                <w:rFonts w:hint="eastAsia"/>
              </w:rPr>
              <w:t>、根据财政部、工业和信息化部发布的《政府采购促进中小企业发展管</w:t>
            </w:r>
          </w:p>
          <w:p w:rsidR="003749A2" w:rsidRDefault="00333047">
            <w:pPr>
              <w:autoSpaceDE w:val="0"/>
              <w:autoSpaceDN w:val="0"/>
              <w:adjustRightInd w:val="0"/>
              <w:spacing w:line="360" w:lineRule="auto"/>
              <w:contextualSpacing/>
            </w:pPr>
            <w:r>
              <w:rPr>
                <w:rFonts w:hint="eastAsia"/>
              </w:rPr>
              <w:t>理办法》（财库〔</w:t>
            </w:r>
            <w:r>
              <w:rPr>
                <w:rFonts w:hint="eastAsia"/>
              </w:rPr>
              <w:t>2020</w:t>
            </w:r>
            <w:r>
              <w:rPr>
                <w:rFonts w:hint="eastAsia"/>
              </w:rPr>
              <w:t>〕</w:t>
            </w:r>
            <w:r>
              <w:rPr>
                <w:rFonts w:hint="eastAsia"/>
              </w:rPr>
              <w:t>46</w:t>
            </w:r>
            <w:r>
              <w:rPr>
                <w:rFonts w:hint="eastAsia"/>
              </w:rPr>
              <w:t>号）规定，对小型和微型企业投标价格给予</w:t>
            </w:r>
            <w:r>
              <w:rPr>
                <w:rFonts w:hint="eastAsia"/>
              </w:rPr>
              <w:t>3 %</w:t>
            </w:r>
          </w:p>
          <w:p w:rsidR="003749A2" w:rsidRDefault="00333047">
            <w:pPr>
              <w:autoSpaceDE w:val="0"/>
              <w:autoSpaceDN w:val="0"/>
              <w:adjustRightInd w:val="0"/>
              <w:spacing w:line="360" w:lineRule="auto"/>
              <w:contextualSpacing/>
            </w:pPr>
            <w:r>
              <w:rPr>
                <w:rFonts w:hint="eastAsia"/>
              </w:rPr>
              <w:t>（</w:t>
            </w:r>
            <w:r>
              <w:rPr>
                <w:rFonts w:hint="eastAsia"/>
              </w:rPr>
              <w:t>3%-5%</w:t>
            </w:r>
            <w:r>
              <w:rPr>
                <w:rFonts w:hint="eastAsia"/>
              </w:rPr>
              <w:t>）的扣除，用扣除后的价格参与评审。</w:t>
            </w:r>
          </w:p>
          <w:p w:rsidR="003749A2" w:rsidRDefault="00333047">
            <w:pPr>
              <w:autoSpaceDE w:val="0"/>
              <w:autoSpaceDN w:val="0"/>
              <w:adjustRightInd w:val="0"/>
              <w:spacing w:line="360" w:lineRule="auto"/>
              <w:contextualSpacing/>
            </w:pPr>
            <w:r>
              <w:rPr>
                <w:rFonts w:hint="eastAsia"/>
              </w:rPr>
              <w:t>4</w:t>
            </w:r>
            <w:r>
              <w:rPr>
                <w:rFonts w:hint="eastAsia"/>
              </w:rPr>
              <w:t>、以联合体形式参加政府采购活动，联合体各方均为中小企业的，联合</w:t>
            </w:r>
          </w:p>
          <w:p w:rsidR="003749A2" w:rsidRDefault="00333047">
            <w:pPr>
              <w:autoSpaceDE w:val="0"/>
              <w:autoSpaceDN w:val="0"/>
              <w:adjustRightInd w:val="0"/>
              <w:spacing w:line="360" w:lineRule="auto"/>
              <w:contextualSpacing/>
            </w:pPr>
            <w:r>
              <w:rPr>
                <w:rFonts w:hint="eastAsia"/>
              </w:rPr>
              <w:t>体视同中小企业。其中，联合体各方均为小微企业的，联合体视同小微</w:t>
            </w:r>
          </w:p>
          <w:p w:rsidR="003749A2" w:rsidRDefault="00333047">
            <w:pPr>
              <w:autoSpaceDE w:val="0"/>
              <w:autoSpaceDN w:val="0"/>
              <w:adjustRightInd w:val="0"/>
              <w:spacing w:line="360" w:lineRule="auto"/>
              <w:contextualSpacing/>
            </w:pPr>
            <w:r>
              <w:rPr>
                <w:rFonts w:hint="eastAsia"/>
              </w:rPr>
              <w:t>企业。</w:t>
            </w:r>
          </w:p>
          <w:p w:rsidR="003749A2" w:rsidRDefault="00333047">
            <w:pPr>
              <w:autoSpaceDE w:val="0"/>
              <w:autoSpaceDN w:val="0"/>
              <w:adjustRightInd w:val="0"/>
              <w:spacing w:line="360" w:lineRule="auto"/>
              <w:contextualSpacing/>
            </w:pPr>
            <w:r>
              <w:rPr>
                <w:rFonts w:hint="eastAsia"/>
              </w:rPr>
              <w:lastRenderedPageBreak/>
              <w:t>5</w:t>
            </w:r>
            <w:r>
              <w:rPr>
                <w:rFonts w:hint="eastAsia"/>
              </w:rPr>
              <w:t>、接受大中型企业与小微企业组成联合体或者允许大中型企业向一家或者多家小微企业分包的采购项目，对于联合协议或者分包意向协议约定</w:t>
            </w:r>
          </w:p>
          <w:p w:rsidR="003749A2" w:rsidRDefault="00333047">
            <w:pPr>
              <w:autoSpaceDE w:val="0"/>
              <w:autoSpaceDN w:val="0"/>
              <w:adjustRightInd w:val="0"/>
              <w:spacing w:line="360" w:lineRule="auto"/>
              <w:contextualSpacing/>
            </w:pPr>
            <w:r>
              <w:rPr>
                <w:rFonts w:hint="eastAsia"/>
              </w:rPr>
              <w:t>小微企业的合同份额占到合同总金额</w:t>
            </w:r>
            <w:r>
              <w:rPr>
                <w:rFonts w:hint="eastAsia"/>
              </w:rPr>
              <w:t xml:space="preserve"> 30%</w:t>
            </w:r>
            <w:r>
              <w:rPr>
                <w:rFonts w:hint="eastAsia"/>
              </w:rPr>
              <w:t>以上的，采购人、采购代理机</w:t>
            </w:r>
          </w:p>
          <w:p w:rsidR="003749A2" w:rsidRDefault="00333047">
            <w:pPr>
              <w:autoSpaceDE w:val="0"/>
              <w:autoSpaceDN w:val="0"/>
              <w:adjustRightInd w:val="0"/>
              <w:spacing w:line="360" w:lineRule="auto"/>
              <w:contextualSpacing/>
            </w:pPr>
            <w:r>
              <w:rPr>
                <w:rFonts w:hint="eastAsia"/>
              </w:rPr>
              <w:t>构应当对联合体或者大中型企业的报价给予</w:t>
            </w:r>
            <w:r>
              <w:rPr>
                <w:rFonts w:hint="eastAsia"/>
              </w:rPr>
              <w:t>1%</w:t>
            </w:r>
            <w:r>
              <w:rPr>
                <w:rFonts w:hint="eastAsia"/>
              </w:rPr>
              <w:t>（</w:t>
            </w:r>
            <w:r>
              <w:rPr>
                <w:rFonts w:hint="eastAsia"/>
              </w:rPr>
              <w:t>1</w:t>
            </w:r>
            <w:r>
              <w:rPr>
                <w:rFonts w:hint="eastAsia"/>
              </w:rPr>
              <w:t>—</w:t>
            </w:r>
            <w:r>
              <w:rPr>
                <w:rFonts w:hint="eastAsia"/>
              </w:rPr>
              <w:t>2%</w:t>
            </w:r>
            <w:r>
              <w:rPr>
                <w:rFonts w:hint="eastAsia"/>
              </w:rPr>
              <w:t>）的扣除，用扣除</w:t>
            </w:r>
          </w:p>
          <w:p w:rsidR="003749A2" w:rsidRDefault="00333047">
            <w:pPr>
              <w:autoSpaceDE w:val="0"/>
              <w:autoSpaceDN w:val="0"/>
              <w:adjustRightInd w:val="0"/>
              <w:spacing w:line="360" w:lineRule="auto"/>
              <w:contextualSpacing/>
            </w:pPr>
            <w:r>
              <w:rPr>
                <w:rFonts w:hint="eastAsia"/>
              </w:rPr>
              <w:t>后的价格参加评审。组成联合体或者接受分包的小微企业与联合体内其</w:t>
            </w:r>
          </w:p>
          <w:p w:rsidR="003749A2" w:rsidRDefault="00333047">
            <w:pPr>
              <w:autoSpaceDE w:val="0"/>
              <w:autoSpaceDN w:val="0"/>
              <w:adjustRightInd w:val="0"/>
              <w:spacing w:line="360" w:lineRule="auto"/>
              <w:contextualSpacing/>
            </w:pPr>
            <w:r>
              <w:rPr>
                <w:rFonts w:hint="eastAsia"/>
              </w:rPr>
              <w:t>他企业、分包企业之间存在直接控股、管理关系的，不享受价格扣除优</w:t>
            </w:r>
          </w:p>
          <w:p w:rsidR="003749A2" w:rsidRDefault="00333047">
            <w:pPr>
              <w:autoSpaceDE w:val="0"/>
              <w:autoSpaceDN w:val="0"/>
              <w:adjustRightInd w:val="0"/>
              <w:spacing w:line="360" w:lineRule="auto"/>
              <w:contextualSpacing/>
            </w:pPr>
            <w:r>
              <w:rPr>
                <w:rFonts w:hint="eastAsia"/>
              </w:rPr>
              <w:t>惠政策。</w:t>
            </w:r>
          </w:p>
          <w:p w:rsidR="003749A2" w:rsidRDefault="00333047">
            <w:pPr>
              <w:autoSpaceDE w:val="0"/>
              <w:autoSpaceDN w:val="0"/>
              <w:adjustRightInd w:val="0"/>
              <w:spacing w:line="360" w:lineRule="auto"/>
              <w:contextualSpacing/>
            </w:pPr>
            <w:r>
              <w:rPr>
                <w:rFonts w:hint="eastAsia"/>
              </w:rPr>
              <w:t>6</w:t>
            </w:r>
            <w:r>
              <w:rPr>
                <w:rFonts w:hint="eastAsia"/>
              </w:rPr>
              <w:t>、提供由省级以上监狱管理局、戒毒管理局（含新疆生产建设兵团）出</w:t>
            </w:r>
          </w:p>
          <w:p w:rsidR="003749A2" w:rsidRDefault="00333047">
            <w:pPr>
              <w:autoSpaceDE w:val="0"/>
              <w:autoSpaceDN w:val="0"/>
              <w:adjustRightInd w:val="0"/>
              <w:spacing w:line="360" w:lineRule="auto"/>
              <w:contextualSpacing/>
            </w:pPr>
            <w:r>
              <w:rPr>
                <w:rFonts w:hint="eastAsia"/>
              </w:rPr>
              <w:t>具的属于监狱企业证明文件的，视同为小型和微型企业。</w:t>
            </w:r>
          </w:p>
          <w:p w:rsidR="003749A2" w:rsidRDefault="00333047">
            <w:pPr>
              <w:autoSpaceDE w:val="0"/>
              <w:autoSpaceDN w:val="0"/>
              <w:adjustRightInd w:val="0"/>
              <w:spacing w:line="360" w:lineRule="auto"/>
              <w:contextualSpacing/>
            </w:pPr>
            <w:r>
              <w:rPr>
                <w:rFonts w:hint="eastAsia"/>
              </w:rPr>
              <w:t>7</w:t>
            </w:r>
            <w:r>
              <w:rPr>
                <w:rFonts w:hint="eastAsia"/>
              </w:rPr>
              <w:t>、符合享受政府采购支持政策的残疾人福利性单位条件且提供《残疾人</w:t>
            </w:r>
          </w:p>
          <w:p w:rsidR="003749A2" w:rsidRDefault="00333047">
            <w:pPr>
              <w:autoSpaceDE w:val="0"/>
              <w:autoSpaceDN w:val="0"/>
              <w:adjustRightInd w:val="0"/>
              <w:spacing w:line="360" w:lineRule="auto"/>
              <w:contextualSpacing/>
              <w:rPr>
                <w:lang w:val="zh-CN"/>
              </w:rPr>
            </w:pPr>
            <w:r>
              <w:rPr>
                <w:rFonts w:hint="eastAsia"/>
              </w:rPr>
              <w:t>福利性单位声明函》的，视同为小型和微型企业。</w:t>
            </w:r>
          </w:p>
        </w:tc>
      </w:tr>
      <w:tr w:rsidR="003749A2">
        <w:trPr>
          <w:trHeight w:val="510"/>
          <w:jc w:val="center"/>
        </w:trPr>
        <w:tc>
          <w:tcPr>
            <w:tcW w:w="806" w:type="dxa"/>
            <w:vAlign w:val="center"/>
          </w:tcPr>
          <w:p w:rsidR="003749A2" w:rsidRDefault="0033304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23</w:t>
            </w:r>
          </w:p>
        </w:tc>
        <w:tc>
          <w:tcPr>
            <w:tcW w:w="2268" w:type="dxa"/>
            <w:vAlign w:val="center"/>
          </w:tcPr>
          <w:p w:rsidR="003749A2" w:rsidRDefault="0033304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节能环保要求</w:t>
            </w:r>
          </w:p>
        </w:tc>
        <w:tc>
          <w:tcPr>
            <w:tcW w:w="6813" w:type="dxa"/>
            <w:vAlign w:val="center"/>
          </w:tcPr>
          <w:p w:rsidR="003749A2" w:rsidRDefault="0033304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w:t>
            </w:r>
          </w:p>
          <w:p w:rsidR="003749A2" w:rsidRDefault="00333047">
            <w:pPr>
              <w:autoSpaceDE w:val="0"/>
              <w:autoSpaceDN w:val="0"/>
              <w:adjustRightInd w:val="0"/>
              <w:spacing w:line="360" w:lineRule="auto"/>
              <w:rPr>
                <w:rFonts w:ascii="ˎ̥" w:hAnsi="ˎ̥"/>
              </w:rPr>
            </w:pPr>
            <w:r>
              <w:rPr>
                <w:rFonts w:asciiTheme="minorEastAsia" w:hAnsiTheme="minorEastAsia" w:cs="宋体" w:hint="eastAsia"/>
                <w:bCs/>
                <w:szCs w:val="21"/>
                <w:lang w:val="zh-CN"/>
              </w:rPr>
              <w:t>于有效期之内的节能产品、环境标志产品认证证书，否则不予认定。</w:t>
            </w:r>
          </w:p>
        </w:tc>
      </w:tr>
      <w:tr w:rsidR="003749A2">
        <w:trPr>
          <w:trHeight w:val="510"/>
          <w:jc w:val="center"/>
        </w:trPr>
        <w:tc>
          <w:tcPr>
            <w:tcW w:w="806" w:type="dxa"/>
            <w:vAlign w:val="center"/>
          </w:tcPr>
          <w:p w:rsidR="003749A2" w:rsidRDefault="0033304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3749A2" w:rsidRDefault="0033304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信息安全要求</w:t>
            </w:r>
          </w:p>
        </w:tc>
        <w:tc>
          <w:tcPr>
            <w:tcW w:w="6813" w:type="dxa"/>
            <w:vAlign w:val="center"/>
          </w:tcPr>
          <w:p w:rsidR="003749A2" w:rsidRDefault="0033304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3749A2">
        <w:trPr>
          <w:trHeight w:val="510"/>
          <w:jc w:val="center"/>
        </w:trPr>
        <w:tc>
          <w:tcPr>
            <w:tcW w:w="806" w:type="dxa"/>
            <w:vAlign w:val="center"/>
          </w:tcPr>
          <w:p w:rsidR="003749A2" w:rsidRDefault="0033304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3749A2" w:rsidRDefault="0033304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3749A2" w:rsidRDefault="00D91687">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333047">
              <w:rPr>
                <w:rFonts w:asciiTheme="minorEastAsia" w:hAnsiTheme="minorEastAsia" w:cs="宋体" w:hint="eastAsia"/>
                <w:b/>
                <w:kern w:val="0"/>
                <w:szCs w:val="21"/>
                <w:lang w:val="zh-CN"/>
              </w:rPr>
              <w:instrText>eq \o\ac(□,</w:instrText>
            </w:r>
            <w:r w:rsidR="00333047">
              <w:rPr>
                <w:rFonts w:asciiTheme="minorEastAsia" w:hAnsiTheme="minorEastAsia" w:cs="宋体" w:hint="eastAsia"/>
                <w:b/>
                <w:kern w:val="0"/>
                <w:position w:val="2"/>
                <w:szCs w:val="21"/>
                <w:lang w:val="zh-CN"/>
              </w:rPr>
              <w:instrText>√</w:instrText>
            </w:r>
            <w:r w:rsidR="00333047">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333047">
              <w:rPr>
                <w:rFonts w:asciiTheme="minorEastAsia" w:hAnsiTheme="minorEastAsia" w:cs="宋体" w:hint="eastAsia"/>
                <w:bCs/>
                <w:szCs w:val="21"/>
                <w:lang w:val="zh-CN"/>
              </w:rPr>
              <w:t>无要求</w:t>
            </w:r>
          </w:p>
          <w:p w:rsidR="003749A2" w:rsidRDefault="0033304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仿宋_GB2312" w:hint="eastAsia"/>
                <w:szCs w:val="21"/>
                <w:lang w:val="zh-CN"/>
              </w:rPr>
              <w:t>要求提交。履约保证金的数额为合同金额的10%。中标人以支票、汇票、本票或者金融机构、担保机构出具的保函等非现金形式向采购人提交。</w:t>
            </w:r>
          </w:p>
        </w:tc>
      </w:tr>
      <w:tr w:rsidR="003749A2">
        <w:trPr>
          <w:trHeight w:val="997"/>
          <w:jc w:val="center"/>
        </w:trPr>
        <w:tc>
          <w:tcPr>
            <w:tcW w:w="806" w:type="dxa"/>
            <w:vAlign w:val="center"/>
          </w:tcPr>
          <w:p w:rsidR="003749A2" w:rsidRDefault="0033304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3749A2" w:rsidRDefault="0033304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3749A2" w:rsidRDefault="00D91687">
            <w:pPr>
              <w:autoSpaceDE w:val="0"/>
              <w:autoSpaceDN w:val="0"/>
              <w:adjustRightInd w:val="0"/>
              <w:spacing w:line="420" w:lineRule="exact"/>
              <w:rPr>
                <w:rFonts w:asciiTheme="minorEastAsia" w:hAnsiTheme="minorEastAsia" w:cs="仿宋_GB2312"/>
                <w:szCs w:val="21"/>
                <w:lang w:val="zh-CN"/>
              </w:rPr>
            </w:pPr>
            <w:r>
              <w:rPr>
                <w:rFonts w:asciiTheme="minorEastAsia" w:hAnsiTheme="minorEastAsia" w:cs="仿宋_GB2312" w:hint="eastAsia"/>
                <w:szCs w:val="21"/>
                <w:lang w:val="zh-CN"/>
              </w:rPr>
              <w:fldChar w:fldCharType="begin"/>
            </w:r>
            <w:r w:rsidR="00333047">
              <w:rPr>
                <w:rFonts w:asciiTheme="minorEastAsia" w:hAnsiTheme="minorEastAsia" w:cs="仿宋_GB2312" w:hint="eastAsia"/>
                <w:szCs w:val="21"/>
                <w:lang w:val="zh-CN"/>
              </w:rPr>
              <w:instrText xml:space="preserve"> eq \o\ac(□,√)</w:instrText>
            </w:r>
            <w:r>
              <w:rPr>
                <w:rFonts w:asciiTheme="minorEastAsia" w:hAnsiTheme="minorEastAsia" w:cs="仿宋_GB2312" w:hint="eastAsia"/>
                <w:szCs w:val="21"/>
                <w:lang w:val="zh-CN"/>
              </w:rPr>
              <w:fldChar w:fldCharType="end"/>
            </w:r>
            <w:r w:rsidR="00333047">
              <w:rPr>
                <w:rFonts w:asciiTheme="minorEastAsia" w:hAnsiTheme="minorEastAsia" w:cs="仿宋_GB2312" w:hint="eastAsia"/>
                <w:szCs w:val="21"/>
                <w:lang w:val="zh-CN"/>
              </w:rPr>
              <w:t>收取，中标人一次性以银行划账、电汇、汇票或支票的形式支付。</w:t>
            </w:r>
          </w:p>
          <w:p w:rsidR="003749A2" w:rsidRDefault="00333047">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仿宋_GB2312" w:hint="eastAsia"/>
                <w:szCs w:val="21"/>
                <w:lang w:val="zh-CN"/>
              </w:rPr>
              <w:t>收取标准:中标合同金额的</w:t>
            </w:r>
            <w:r>
              <w:rPr>
                <w:rFonts w:asciiTheme="minorEastAsia" w:hAnsiTheme="minorEastAsia" w:cs="仿宋_GB2312" w:hint="eastAsia"/>
                <w:szCs w:val="21"/>
                <w:u w:val="single"/>
                <w:lang w:val="zh-CN"/>
              </w:rPr>
              <w:t xml:space="preserve"> 1.5 %</w:t>
            </w:r>
            <w:r>
              <w:rPr>
                <w:rFonts w:asciiTheme="minorEastAsia" w:hAnsiTheme="minorEastAsia" w:cs="仿宋_GB2312" w:hint="eastAsia"/>
                <w:szCs w:val="21"/>
                <w:lang w:val="zh-CN"/>
              </w:rPr>
              <w:t>。一次性以银行划账、电汇、汇票或支票的形式支付。</w:t>
            </w:r>
          </w:p>
        </w:tc>
      </w:tr>
      <w:tr w:rsidR="003749A2">
        <w:trPr>
          <w:trHeight w:val="510"/>
          <w:jc w:val="center"/>
        </w:trPr>
        <w:tc>
          <w:tcPr>
            <w:tcW w:w="806" w:type="dxa"/>
            <w:vAlign w:val="center"/>
          </w:tcPr>
          <w:p w:rsidR="003749A2" w:rsidRDefault="0033304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3749A2" w:rsidRDefault="0033304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3749A2" w:rsidRDefault="0033304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w:t>
            </w:r>
            <w:r>
              <w:rPr>
                <w:rFonts w:asciiTheme="minorEastAsia" w:hAnsiTheme="minorEastAsia" w:cs="仿宋_GB2312" w:hint="eastAsia"/>
                <w:szCs w:val="21"/>
                <w:lang w:val="zh-CN"/>
              </w:rPr>
              <w:lastRenderedPageBreak/>
              <w:t>监督的须进入许昌市公共资源交易中心五楼电子监督室，并向采购代理机构出具授权函，且不得超过2人。</w:t>
            </w:r>
          </w:p>
        </w:tc>
      </w:tr>
      <w:tr w:rsidR="003749A2">
        <w:trPr>
          <w:trHeight w:val="510"/>
          <w:jc w:val="center"/>
        </w:trPr>
        <w:tc>
          <w:tcPr>
            <w:tcW w:w="806" w:type="dxa"/>
            <w:vAlign w:val="center"/>
          </w:tcPr>
          <w:p w:rsidR="003749A2" w:rsidRDefault="0033304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28</w:t>
            </w:r>
          </w:p>
        </w:tc>
        <w:tc>
          <w:tcPr>
            <w:tcW w:w="2268" w:type="dxa"/>
            <w:vAlign w:val="center"/>
          </w:tcPr>
          <w:p w:rsidR="003749A2" w:rsidRDefault="0033304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成交人需提交</w:t>
            </w:r>
          </w:p>
          <w:p w:rsidR="003749A2" w:rsidRDefault="0033304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3749A2" w:rsidRDefault="0033304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成交人在接到中标通知时，须</w:t>
            </w:r>
            <w:r>
              <w:rPr>
                <w:rFonts w:ascii="新宋体" w:eastAsia="新宋体" w:hAnsi="新宋体" w:hint="eastAsia"/>
                <w:szCs w:val="21"/>
              </w:rPr>
              <w:t>向代理机构发</w:t>
            </w:r>
            <w:r>
              <w:rPr>
                <w:rFonts w:asciiTheme="minorEastAsia" w:hAnsiTheme="minorEastAsia" w:cs="宋体" w:hint="eastAsia"/>
                <w:bCs/>
                <w:szCs w:val="21"/>
                <w:lang w:val="zh-CN"/>
              </w:rPr>
              <w:t>送投标报价及分项报价一览表（包含主要中标标的的名称、规格型号、数量、单价、服务要求等）电子文档，并同时电话告知</w:t>
            </w:r>
            <w:r>
              <w:rPr>
                <w:rFonts w:ascii="新宋体" w:eastAsia="新宋体" w:hAnsi="新宋体" w:hint="eastAsia"/>
                <w:szCs w:val="21"/>
              </w:rPr>
              <w:t>理机构</w:t>
            </w:r>
            <w:r>
              <w:rPr>
                <w:rFonts w:asciiTheme="minorEastAsia" w:hAnsiTheme="minorEastAsia" w:cs="宋体" w:hint="eastAsia"/>
                <w:bCs/>
                <w:szCs w:val="21"/>
                <w:lang w:val="zh-CN"/>
              </w:rPr>
              <w:t>。联系电话：0374-8327199、15565293871；邮箱：</w:t>
            </w:r>
            <w:r>
              <w:rPr>
                <w:rFonts w:asciiTheme="minorEastAsia" w:hAnsiTheme="minorEastAsia" w:cs="宋体" w:hint="eastAsia"/>
                <w:bCs/>
                <w:szCs w:val="21"/>
              </w:rPr>
              <w:t>henantehui@126</w:t>
            </w:r>
            <w:r>
              <w:rPr>
                <w:rFonts w:asciiTheme="minorEastAsia" w:hAnsiTheme="minorEastAsia" w:cs="宋体" w:hint="eastAsia"/>
                <w:bCs/>
                <w:szCs w:val="21"/>
                <w:lang w:val="zh-CN"/>
              </w:rPr>
              <w:t xml:space="preserve">.com。      </w:t>
            </w:r>
          </w:p>
        </w:tc>
      </w:tr>
      <w:tr w:rsidR="003749A2">
        <w:trPr>
          <w:trHeight w:val="510"/>
          <w:jc w:val="center"/>
        </w:trPr>
        <w:tc>
          <w:tcPr>
            <w:tcW w:w="806" w:type="dxa"/>
            <w:vAlign w:val="center"/>
          </w:tcPr>
          <w:p w:rsidR="003749A2" w:rsidRDefault="0033304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29</w:t>
            </w:r>
          </w:p>
        </w:tc>
        <w:tc>
          <w:tcPr>
            <w:tcW w:w="2268" w:type="dxa"/>
            <w:vAlign w:val="center"/>
          </w:tcPr>
          <w:p w:rsidR="003749A2" w:rsidRDefault="0033304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3749A2" w:rsidRDefault="00D91687">
            <w:pPr>
              <w:autoSpaceDE w:val="0"/>
              <w:autoSpaceDN w:val="0"/>
              <w:adjustRightInd w:val="0"/>
              <w:spacing w:line="360" w:lineRule="auto"/>
              <w:contextualSpacing/>
              <w:rPr>
                <w:rFonts w:hAnsi="宋体" w:cs="宋体"/>
                <w:szCs w:val="21"/>
                <w:lang w:val="zh-CN"/>
              </w:rPr>
            </w:pPr>
            <w:r>
              <w:rPr>
                <w:rFonts w:asciiTheme="minorEastAsia" w:hAnsiTheme="minorEastAsia" w:cs="宋体"/>
                <w:b/>
                <w:kern w:val="0"/>
                <w:szCs w:val="21"/>
                <w:lang w:val="zh-CN"/>
              </w:rPr>
              <w:fldChar w:fldCharType="begin"/>
            </w:r>
            <w:r w:rsidR="00333047">
              <w:rPr>
                <w:rFonts w:asciiTheme="minorEastAsia" w:hAnsiTheme="minorEastAsia" w:cs="宋体" w:hint="eastAsia"/>
                <w:b/>
                <w:kern w:val="0"/>
                <w:szCs w:val="21"/>
                <w:lang w:val="zh-CN"/>
              </w:rPr>
              <w:instrText>eq \o\ac(□,</w:instrText>
            </w:r>
            <w:r w:rsidR="00333047">
              <w:rPr>
                <w:rFonts w:asciiTheme="minorEastAsia" w:hAnsiTheme="minorEastAsia" w:cs="宋体" w:hint="eastAsia"/>
                <w:b/>
                <w:kern w:val="0"/>
                <w:position w:val="2"/>
                <w:szCs w:val="21"/>
                <w:lang w:val="zh-CN"/>
              </w:rPr>
              <w:instrText>√</w:instrText>
            </w:r>
            <w:r w:rsidR="00333047">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333047">
              <w:rPr>
                <w:rFonts w:asciiTheme="minorEastAsia" w:hAnsiTheme="minorEastAsia" w:cs="宋体" w:hint="eastAsia"/>
                <w:bCs/>
                <w:szCs w:val="21"/>
                <w:lang w:val="zh-CN"/>
              </w:rPr>
              <w:t>是。供应商投标时须成功上传、解密电子投标文件。供应商资质、业绩、荣誉及相关人员证明材料等资料原件不再提交（本谈判文件第六章另有要求提供原件的除外）</w:t>
            </w:r>
            <w:r w:rsidR="00333047">
              <w:rPr>
                <w:rFonts w:hAnsi="宋体" w:cs="宋体" w:hint="eastAsia"/>
                <w:szCs w:val="21"/>
                <w:lang w:val="zh-CN"/>
              </w:rPr>
              <w:t>。</w:t>
            </w:r>
          </w:p>
          <w:p w:rsidR="003749A2" w:rsidRDefault="00333047">
            <w:pPr>
              <w:autoSpaceDE w:val="0"/>
              <w:autoSpaceDN w:val="0"/>
              <w:adjustRightInd w:val="0"/>
              <w:spacing w:line="360" w:lineRule="auto"/>
              <w:contextualSpacing/>
              <w:rPr>
                <w:rFonts w:hAnsi="宋体" w:cs="宋体"/>
                <w:szCs w:val="21"/>
                <w:lang w:val="zh-CN"/>
              </w:rPr>
            </w:pPr>
            <w:r>
              <w:rPr>
                <w:rFonts w:hAnsi="宋体" w:cs="宋体" w:hint="eastAsia"/>
                <w:szCs w:val="21"/>
                <w:lang w:val="zh-CN"/>
              </w:rPr>
              <w:t>□否。供应商投标时须提供纸质响应文件。供应商资质、业绩、荣誉及</w:t>
            </w:r>
          </w:p>
          <w:p w:rsidR="003749A2" w:rsidRDefault="00333047">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相关人员证明材料等资料原件根据招标文件要求提供。。</w:t>
            </w:r>
          </w:p>
        </w:tc>
      </w:tr>
      <w:tr w:rsidR="003749A2">
        <w:trPr>
          <w:trHeight w:val="510"/>
          <w:jc w:val="center"/>
        </w:trPr>
        <w:tc>
          <w:tcPr>
            <w:tcW w:w="806" w:type="dxa"/>
            <w:vAlign w:val="center"/>
          </w:tcPr>
          <w:p w:rsidR="003749A2" w:rsidRDefault="0033304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30</w:t>
            </w:r>
          </w:p>
        </w:tc>
        <w:tc>
          <w:tcPr>
            <w:tcW w:w="2268" w:type="dxa"/>
            <w:vAlign w:val="center"/>
          </w:tcPr>
          <w:p w:rsidR="003749A2" w:rsidRDefault="0033304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最后报价</w:t>
            </w:r>
          </w:p>
        </w:tc>
        <w:tc>
          <w:tcPr>
            <w:tcW w:w="6813" w:type="dxa"/>
            <w:vAlign w:val="center"/>
          </w:tcPr>
          <w:p w:rsidR="003749A2" w:rsidRDefault="00333047">
            <w:pPr>
              <w:autoSpaceDE w:val="0"/>
              <w:autoSpaceDN w:val="0"/>
              <w:adjustRightInd w:val="0"/>
              <w:spacing w:line="360" w:lineRule="auto"/>
              <w:contextualSpacing/>
              <w:rPr>
                <w:rFonts w:hAnsi="宋体" w:cs="宋体"/>
                <w:szCs w:val="21"/>
                <w:lang w:val="zh-CN"/>
              </w:rPr>
            </w:pPr>
            <w:r>
              <w:rPr>
                <w:rFonts w:hAnsi="宋体" w:cs="宋体" w:hint="eastAsia"/>
                <w:szCs w:val="21"/>
                <w:lang w:val="zh-CN"/>
              </w:rPr>
              <w:t>根据谈判小组要求，供应商须使用</w:t>
            </w:r>
            <w:r>
              <w:rPr>
                <w:rFonts w:hAnsi="宋体" w:cs="宋体" w:hint="eastAsia"/>
                <w:szCs w:val="21"/>
                <w:lang w:val="zh-CN"/>
              </w:rPr>
              <w:t>CA</w:t>
            </w:r>
            <w:r>
              <w:rPr>
                <w:rFonts w:hAnsi="宋体" w:cs="宋体" w:hint="eastAsia"/>
                <w:szCs w:val="21"/>
                <w:lang w:val="zh-CN"/>
              </w:rPr>
              <w:t>数字证书登录《全国公共资源交易平</w:t>
            </w:r>
            <w:r>
              <w:rPr>
                <w:rFonts w:hAnsi="宋体" w:cs="宋体" w:hint="eastAsia"/>
                <w:szCs w:val="21"/>
                <w:lang w:val="zh-CN"/>
              </w:rPr>
              <w:t xml:space="preserve"> </w:t>
            </w:r>
            <w:r>
              <w:rPr>
                <w:rFonts w:hAnsi="宋体" w:cs="宋体" w:hint="eastAsia"/>
                <w:szCs w:val="21"/>
                <w:lang w:val="zh-CN"/>
              </w:rPr>
              <w:t>台</w:t>
            </w:r>
            <w:r>
              <w:rPr>
                <w:rFonts w:hAnsi="宋体" w:cs="宋体" w:hint="eastAsia"/>
                <w:szCs w:val="21"/>
                <w:lang w:val="zh-CN"/>
              </w:rPr>
              <w:t xml:space="preserve"> (   </w:t>
            </w:r>
            <w:r>
              <w:rPr>
                <w:rFonts w:hAnsi="宋体" w:cs="宋体" w:hint="eastAsia"/>
                <w:szCs w:val="21"/>
                <w:lang w:val="zh-CN"/>
              </w:rPr>
              <w:t>河</w:t>
            </w:r>
            <w:r>
              <w:rPr>
                <w:rFonts w:hAnsi="宋体" w:cs="宋体" w:hint="eastAsia"/>
                <w:szCs w:val="21"/>
                <w:lang w:val="zh-CN"/>
              </w:rPr>
              <w:t xml:space="preserve"> </w:t>
            </w:r>
            <w:r>
              <w:rPr>
                <w:rFonts w:hAnsi="宋体" w:cs="宋体" w:hint="eastAsia"/>
                <w:szCs w:val="21"/>
                <w:lang w:val="zh-CN"/>
              </w:rPr>
              <w:t>南</w:t>
            </w:r>
            <w:r>
              <w:rPr>
                <w:rFonts w:hAnsi="宋体" w:cs="宋体" w:hint="eastAsia"/>
                <w:szCs w:val="21"/>
                <w:lang w:val="zh-CN"/>
              </w:rPr>
              <w:t xml:space="preserve"> </w:t>
            </w:r>
            <w:r>
              <w:rPr>
                <w:rFonts w:hAnsi="宋体" w:cs="宋体" w:hint="eastAsia"/>
                <w:szCs w:val="21"/>
                <w:lang w:val="zh-CN"/>
              </w:rPr>
              <w:t>省</w:t>
            </w:r>
            <w:r>
              <w:rPr>
                <w:rFonts w:hAnsi="宋体" w:cs="宋体" w:hint="eastAsia"/>
                <w:szCs w:val="21"/>
                <w:lang w:val="zh-CN"/>
              </w:rPr>
              <w:t xml:space="preserve">  </w:t>
            </w:r>
            <w:r>
              <w:rPr>
                <w:rFonts w:hAnsi="宋体" w:cs="宋体" w:hint="eastAsia"/>
                <w:szCs w:val="21"/>
                <w:lang w:val="zh-CN"/>
              </w:rPr>
              <w:t>▪</w:t>
            </w:r>
            <w:r>
              <w:rPr>
                <w:rFonts w:hAnsi="宋体" w:cs="宋体" w:hint="eastAsia"/>
                <w:szCs w:val="21"/>
                <w:lang w:val="zh-CN"/>
              </w:rPr>
              <w:t xml:space="preserve"> </w:t>
            </w:r>
            <w:r>
              <w:rPr>
                <w:rFonts w:hAnsi="宋体" w:cs="宋体" w:hint="eastAsia"/>
                <w:szCs w:val="21"/>
                <w:lang w:val="zh-CN"/>
              </w:rPr>
              <w:t>许</w:t>
            </w:r>
            <w:r>
              <w:rPr>
                <w:rFonts w:hAnsi="宋体" w:cs="宋体" w:hint="eastAsia"/>
                <w:szCs w:val="21"/>
                <w:lang w:val="zh-CN"/>
              </w:rPr>
              <w:t xml:space="preserve">  </w:t>
            </w:r>
            <w:r>
              <w:rPr>
                <w:rFonts w:hAnsi="宋体" w:cs="宋体" w:hint="eastAsia"/>
                <w:szCs w:val="21"/>
                <w:lang w:val="zh-CN"/>
              </w:rPr>
              <w:t>昌</w:t>
            </w:r>
            <w:r>
              <w:rPr>
                <w:rFonts w:hAnsi="宋体" w:cs="宋体" w:hint="eastAsia"/>
                <w:szCs w:val="21"/>
                <w:lang w:val="zh-CN"/>
              </w:rPr>
              <w:t xml:space="preserve">  </w:t>
            </w:r>
            <w:r>
              <w:rPr>
                <w:rFonts w:hAnsi="宋体" w:cs="宋体" w:hint="eastAsia"/>
                <w:szCs w:val="21"/>
                <w:lang w:val="zh-CN"/>
              </w:rPr>
              <w:t>市</w:t>
            </w:r>
            <w:r>
              <w:rPr>
                <w:rFonts w:hAnsi="宋体" w:cs="宋体" w:hint="eastAsia"/>
                <w:szCs w:val="21"/>
                <w:lang w:val="zh-CN"/>
              </w:rPr>
              <w:tab/>
              <w:t xml:space="preserve">) </w:t>
            </w:r>
            <w:r>
              <w:rPr>
                <w:rFonts w:hAnsi="宋体" w:cs="宋体" w:hint="eastAsia"/>
                <w:szCs w:val="21"/>
                <w:lang w:val="zh-CN"/>
              </w:rPr>
              <w:t>》</w:t>
            </w:r>
            <w:r>
              <w:rPr>
                <w:rFonts w:hAnsi="宋体" w:cs="宋体" w:hint="eastAsia"/>
                <w:szCs w:val="21"/>
                <w:lang w:val="zh-CN"/>
              </w:rPr>
              <w:t xml:space="preserve"> </w:t>
            </w:r>
            <w:r>
              <w:rPr>
                <w:rFonts w:hAnsi="宋体" w:cs="宋体" w:hint="eastAsia"/>
                <w:szCs w:val="21"/>
                <w:lang w:val="zh-CN"/>
              </w:rPr>
              <w:t>公</w:t>
            </w:r>
            <w:r>
              <w:rPr>
                <w:rFonts w:hAnsi="宋体" w:cs="宋体" w:hint="eastAsia"/>
                <w:szCs w:val="21"/>
                <w:lang w:val="zh-CN"/>
              </w:rPr>
              <w:t xml:space="preserve"> </w:t>
            </w:r>
            <w:r>
              <w:rPr>
                <w:rFonts w:hAnsi="宋体" w:cs="宋体" w:hint="eastAsia"/>
                <w:szCs w:val="21"/>
                <w:lang w:val="zh-CN"/>
              </w:rPr>
              <w:t>共</w:t>
            </w:r>
            <w:r>
              <w:rPr>
                <w:rFonts w:hAnsi="宋体" w:cs="宋体" w:hint="eastAsia"/>
                <w:szCs w:val="21"/>
                <w:lang w:val="zh-CN"/>
              </w:rPr>
              <w:t xml:space="preserve"> </w:t>
            </w:r>
            <w:r>
              <w:rPr>
                <w:rFonts w:hAnsi="宋体" w:cs="宋体" w:hint="eastAsia"/>
                <w:szCs w:val="21"/>
                <w:lang w:val="zh-CN"/>
              </w:rPr>
              <w:t>资</w:t>
            </w:r>
            <w:r>
              <w:rPr>
                <w:rFonts w:hAnsi="宋体" w:cs="宋体" w:hint="eastAsia"/>
                <w:szCs w:val="21"/>
                <w:lang w:val="zh-CN"/>
              </w:rPr>
              <w:t xml:space="preserve"> </w:t>
            </w:r>
            <w:r>
              <w:rPr>
                <w:rFonts w:hAnsi="宋体" w:cs="宋体" w:hint="eastAsia"/>
                <w:szCs w:val="21"/>
                <w:lang w:val="zh-CN"/>
              </w:rPr>
              <w:t>源</w:t>
            </w:r>
            <w:r>
              <w:rPr>
                <w:rFonts w:hAnsi="宋体" w:cs="宋体" w:hint="eastAsia"/>
                <w:szCs w:val="21"/>
                <w:lang w:val="zh-CN"/>
              </w:rPr>
              <w:t xml:space="preserve"> </w:t>
            </w:r>
            <w:r>
              <w:rPr>
                <w:rFonts w:hAnsi="宋体" w:cs="宋体" w:hint="eastAsia"/>
                <w:szCs w:val="21"/>
                <w:lang w:val="zh-CN"/>
              </w:rPr>
              <w:t>交</w:t>
            </w:r>
            <w:r>
              <w:rPr>
                <w:rFonts w:hAnsi="宋体" w:cs="宋体" w:hint="eastAsia"/>
                <w:szCs w:val="21"/>
                <w:lang w:val="zh-CN"/>
              </w:rPr>
              <w:t xml:space="preserve"> </w:t>
            </w:r>
            <w:r>
              <w:rPr>
                <w:rFonts w:hAnsi="宋体" w:cs="宋体" w:hint="eastAsia"/>
                <w:szCs w:val="21"/>
                <w:lang w:val="zh-CN"/>
              </w:rPr>
              <w:t>易</w:t>
            </w:r>
            <w:r>
              <w:rPr>
                <w:rFonts w:hAnsi="宋体" w:cs="宋体" w:hint="eastAsia"/>
                <w:szCs w:val="21"/>
                <w:lang w:val="zh-CN"/>
              </w:rPr>
              <w:t xml:space="preserve"> </w:t>
            </w:r>
            <w:r>
              <w:rPr>
                <w:rFonts w:hAnsi="宋体" w:cs="宋体" w:hint="eastAsia"/>
                <w:szCs w:val="21"/>
                <w:lang w:val="zh-CN"/>
              </w:rPr>
              <w:t>系</w:t>
            </w:r>
            <w:r>
              <w:rPr>
                <w:rFonts w:hAnsi="宋体" w:cs="宋体" w:hint="eastAsia"/>
                <w:szCs w:val="21"/>
                <w:lang w:val="zh-CN"/>
              </w:rPr>
              <w:t xml:space="preserve"> </w:t>
            </w:r>
            <w:r>
              <w:rPr>
                <w:rFonts w:hAnsi="宋体" w:cs="宋体" w:hint="eastAsia"/>
                <w:szCs w:val="21"/>
                <w:lang w:val="zh-CN"/>
              </w:rPr>
              <w:t>统</w:t>
            </w:r>
          </w:p>
          <w:p w:rsidR="003749A2" w:rsidRDefault="00333047">
            <w:pPr>
              <w:autoSpaceDE w:val="0"/>
              <w:autoSpaceDN w:val="0"/>
              <w:adjustRightInd w:val="0"/>
              <w:spacing w:line="360" w:lineRule="auto"/>
              <w:contextualSpacing/>
              <w:rPr>
                <w:rFonts w:hAnsi="宋体" w:cs="宋体"/>
                <w:szCs w:val="21"/>
                <w:lang w:val="zh-CN"/>
              </w:rPr>
            </w:pPr>
            <w:r>
              <w:rPr>
                <w:rFonts w:hAnsi="宋体" w:cs="宋体" w:hint="eastAsia"/>
                <w:szCs w:val="21"/>
                <w:lang w:val="zh-CN"/>
              </w:rPr>
              <w:t>（</w:t>
            </w:r>
            <w:r>
              <w:rPr>
                <w:rFonts w:hAnsi="宋体" w:cs="宋体" w:hint="eastAsia"/>
                <w:szCs w:val="21"/>
                <w:lang w:val="zh-CN"/>
              </w:rPr>
              <w:t>http://ggzy.xuchang.gov.cn:8088/ggzy/</w:t>
            </w:r>
            <w:r>
              <w:rPr>
                <w:rFonts w:hAnsi="宋体" w:cs="宋体" w:hint="eastAsia"/>
                <w:szCs w:val="21"/>
                <w:lang w:val="zh-CN"/>
              </w:rPr>
              <w:t>）进行最后报价，最后报价应包括：</w:t>
            </w:r>
          </w:p>
          <w:p w:rsidR="003749A2" w:rsidRDefault="00333047">
            <w:pPr>
              <w:autoSpaceDE w:val="0"/>
              <w:autoSpaceDN w:val="0"/>
              <w:adjustRightInd w:val="0"/>
              <w:spacing w:line="360" w:lineRule="auto"/>
              <w:contextualSpacing/>
              <w:rPr>
                <w:rFonts w:hAnsi="宋体" w:cs="宋体"/>
                <w:szCs w:val="21"/>
                <w:lang w:val="zh-CN"/>
              </w:rPr>
            </w:pPr>
            <w:r>
              <w:rPr>
                <w:rFonts w:hAnsi="宋体" w:cs="宋体" w:hint="eastAsia"/>
                <w:szCs w:val="21"/>
                <w:lang w:val="zh-CN"/>
              </w:rPr>
              <w:t>①总报价②分项报价。</w:t>
            </w:r>
          </w:p>
          <w:p w:rsidR="003749A2" w:rsidRDefault="00333047">
            <w:pPr>
              <w:autoSpaceDE w:val="0"/>
              <w:autoSpaceDN w:val="0"/>
              <w:adjustRightInd w:val="0"/>
              <w:spacing w:line="360" w:lineRule="auto"/>
              <w:contextualSpacing/>
              <w:rPr>
                <w:rFonts w:hAnsi="宋体" w:cs="宋体"/>
                <w:szCs w:val="21"/>
                <w:lang w:val="zh-CN"/>
              </w:rPr>
            </w:pPr>
            <w:r>
              <w:rPr>
                <w:rFonts w:hAnsi="宋体" w:cs="宋体" w:hint="eastAsia"/>
                <w:szCs w:val="21"/>
                <w:lang w:val="zh-CN"/>
              </w:rPr>
              <w:t>注：</w:t>
            </w:r>
          </w:p>
          <w:p w:rsidR="003749A2" w:rsidRDefault="00333047">
            <w:pPr>
              <w:autoSpaceDE w:val="0"/>
              <w:autoSpaceDN w:val="0"/>
              <w:adjustRightInd w:val="0"/>
              <w:spacing w:line="360" w:lineRule="auto"/>
              <w:contextualSpacing/>
              <w:rPr>
                <w:rFonts w:hAnsi="宋体" w:cs="宋体"/>
                <w:szCs w:val="21"/>
                <w:lang w:val="zh-CN"/>
              </w:rPr>
            </w:pPr>
            <w:r>
              <w:rPr>
                <w:rFonts w:hAnsi="宋体" w:cs="宋体" w:hint="eastAsia"/>
                <w:szCs w:val="21"/>
                <w:lang w:val="zh-CN"/>
              </w:rPr>
              <w:t>①谈判小组要求供应商提交一次最后报价时，在谈判小组规定时间内，供应商未提交最后报价则以其初次提交响应文件报价为最后报价。</w:t>
            </w:r>
          </w:p>
          <w:p w:rsidR="003749A2" w:rsidRDefault="00333047">
            <w:pPr>
              <w:autoSpaceDE w:val="0"/>
              <w:autoSpaceDN w:val="0"/>
              <w:adjustRightInd w:val="0"/>
              <w:spacing w:line="360" w:lineRule="auto"/>
              <w:contextualSpacing/>
              <w:rPr>
                <w:rFonts w:hAnsi="宋体" w:cs="宋体"/>
                <w:szCs w:val="21"/>
                <w:lang w:val="zh-CN"/>
              </w:rPr>
            </w:pPr>
            <w:r>
              <w:rPr>
                <w:rFonts w:hAnsi="宋体" w:cs="宋体" w:hint="eastAsia"/>
                <w:szCs w:val="21"/>
                <w:lang w:val="zh-CN"/>
              </w:rPr>
              <w:t>②采购文件第二章“采购需求”中“采购清单”以工程量清单提供的，供应商应以工程量清单方式提交最后报价。</w:t>
            </w:r>
          </w:p>
          <w:p w:rsidR="003749A2" w:rsidRDefault="00333047">
            <w:pPr>
              <w:autoSpaceDE w:val="0"/>
              <w:autoSpaceDN w:val="0"/>
              <w:adjustRightInd w:val="0"/>
              <w:spacing w:line="360" w:lineRule="auto"/>
              <w:contextualSpacing/>
              <w:rPr>
                <w:rFonts w:hAnsi="宋体" w:cs="宋体"/>
                <w:szCs w:val="21"/>
                <w:lang w:val="zh-CN"/>
              </w:rPr>
            </w:pPr>
            <w:r>
              <w:rPr>
                <w:rFonts w:hAnsi="宋体" w:cs="宋体" w:hint="eastAsia"/>
                <w:szCs w:val="21"/>
                <w:lang w:val="zh-CN"/>
              </w:rPr>
              <w:t>③请供应商根据项目情况，可提前准备分项报价。</w:t>
            </w:r>
          </w:p>
        </w:tc>
      </w:tr>
      <w:tr w:rsidR="003749A2">
        <w:trPr>
          <w:trHeight w:val="510"/>
          <w:jc w:val="center"/>
        </w:trPr>
        <w:tc>
          <w:tcPr>
            <w:tcW w:w="806" w:type="dxa"/>
            <w:vAlign w:val="center"/>
          </w:tcPr>
          <w:p w:rsidR="003749A2" w:rsidRDefault="0033304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31</w:t>
            </w:r>
          </w:p>
        </w:tc>
        <w:tc>
          <w:tcPr>
            <w:tcW w:w="2268" w:type="dxa"/>
            <w:vAlign w:val="center"/>
          </w:tcPr>
          <w:p w:rsidR="003749A2" w:rsidRDefault="0033304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3749A2" w:rsidRDefault="00333047">
            <w:pPr>
              <w:pStyle w:val="TableParagraph"/>
              <w:spacing w:before="99" w:line="417" w:lineRule="auto"/>
              <w:ind w:left="108" w:right="91"/>
            </w:pPr>
            <w:r>
              <w:rPr>
                <w:rFonts w:hint="eastAsia"/>
                <w:spacing w:val="-4"/>
              </w:rPr>
              <w:t>按照《关于推进全流程电子化交易和在线监管工作有关问题的通知</w:t>
            </w:r>
            <w:r>
              <w:rPr>
                <w:rFonts w:hint="eastAsia"/>
                <w:spacing w:val="-116"/>
              </w:rPr>
              <w:t>》</w:t>
            </w:r>
            <w:r>
              <w:rPr>
                <w:rFonts w:hint="eastAsia"/>
              </w:rPr>
              <w:t>（许公管办[2019]3号</w:t>
            </w:r>
            <w:r>
              <w:rPr>
                <w:rFonts w:hint="eastAsia"/>
                <w:spacing w:val="-3"/>
              </w:rPr>
              <w:t>）规定：</w:t>
            </w:r>
          </w:p>
          <w:p w:rsidR="003749A2" w:rsidRDefault="00333047">
            <w:pPr>
              <w:pStyle w:val="TableParagraph"/>
              <w:spacing w:line="417" w:lineRule="auto"/>
              <w:ind w:left="107" w:right="91"/>
            </w:pPr>
            <w:r>
              <w:rPr>
                <w:rFonts w:hint="eastAsia"/>
              </w:rPr>
              <w:t>不同供应商电子投标文件制作硬件特征码（网卡MAC地址、CPU</w:t>
            </w:r>
            <w:r>
              <w:rPr>
                <w:rFonts w:hint="eastAsia"/>
                <w:spacing w:val="-4"/>
              </w:rPr>
              <w:t>序号、</w:t>
            </w:r>
            <w:r>
              <w:rPr>
                <w:rFonts w:hint="eastAsia"/>
              </w:rPr>
              <w:t>硬盘序列号）均一致时，视为‘不同投标人的投标文件由同一单位或者</w:t>
            </w:r>
            <w:r>
              <w:rPr>
                <w:rFonts w:hint="eastAsia"/>
                <w:spacing w:val="-8"/>
              </w:rPr>
              <w:t>个人编制’或‘不同投标人委托同一单位或者个人办理响应事宜’，其投</w:t>
            </w:r>
            <w:r>
              <w:rPr>
                <w:rFonts w:hint="eastAsia"/>
                <w:spacing w:val="-6"/>
              </w:rPr>
              <w:t>标无效。</w:t>
            </w:r>
          </w:p>
          <w:p w:rsidR="003749A2" w:rsidRDefault="00333047">
            <w:pPr>
              <w:pStyle w:val="TableParagraph"/>
              <w:spacing w:line="417" w:lineRule="auto"/>
              <w:ind w:left="108" w:right="93" w:hanging="1"/>
            </w:pPr>
            <w:r>
              <w:rPr>
                <w:rFonts w:hint="eastAsia"/>
                <w:spacing w:val="-4"/>
              </w:rPr>
              <w:t>评审专家应严格按照要求查看“硬件特征码” 相关信息并进行评审，在评审报告中显示“不同投标人电子投标文件制作硬件特征码”是否雷同</w:t>
            </w:r>
          </w:p>
          <w:p w:rsidR="003749A2" w:rsidRDefault="00333047">
            <w:pPr>
              <w:autoSpaceDE w:val="0"/>
              <w:autoSpaceDN w:val="0"/>
              <w:adjustRightInd w:val="0"/>
              <w:spacing w:line="360" w:lineRule="auto"/>
              <w:contextualSpacing/>
              <w:rPr>
                <w:rFonts w:asciiTheme="minorEastAsia" w:hAnsiTheme="minorEastAsia" w:cs="宋体"/>
                <w:b/>
                <w:kern w:val="0"/>
                <w:szCs w:val="21"/>
                <w:lang w:val="zh-CN"/>
              </w:rPr>
            </w:pPr>
            <w:r>
              <w:rPr>
                <w:rFonts w:ascii="宋体" w:eastAsia="宋体" w:hAnsi="宋体" w:cs="宋体" w:hint="eastAsia"/>
              </w:rPr>
              <w:t>的分析及判定结果</w:t>
            </w:r>
            <w:r>
              <w:rPr>
                <w:rFonts w:asciiTheme="minorEastAsia" w:hAnsiTheme="minorEastAsia" w:hint="eastAsia"/>
              </w:rPr>
              <w:t>。</w:t>
            </w:r>
          </w:p>
        </w:tc>
      </w:tr>
    </w:tbl>
    <w:p w:rsidR="003749A2" w:rsidRDefault="003749A2"/>
    <w:p w:rsidR="003749A2" w:rsidRDefault="003749A2"/>
    <w:p w:rsidR="003749A2" w:rsidRDefault="003749A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749A2" w:rsidRDefault="00333047">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ajorEastAsia" w:eastAsiaTheme="majorEastAsia" w:hAnsiTheme="majorEastAsia" w:cs="宋体" w:hint="eastAsia"/>
          <w:b/>
          <w:kern w:val="0"/>
          <w:sz w:val="32"/>
          <w:szCs w:val="32"/>
        </w:rPr>
        <w:lastRenderedPageBreak/>
        <w:t>第四章 投标人须知</w:t>
      </w:r>
    </w:p>
    <w:p w:rsidR="003749A2" w:rsidRDefault="0033304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3749A2" w:rsidRDefault="00333047">
      <w:pPr>
        <w:spacing w:line="360" w:lineRule="auto"/>
        <w:rPr>
          <w:b/>
          <w:bCs/>
          <w:szCs w:val="21"/>
        </w:rPr>
      </w:pPr>
      <w:r>
        <w:rPr>
          <w:rFonts w:hint="eastAsia"/>
          <w:b/>
          <w:bCs/>
          <w:szCs w:val="21"/>
        </w:rPr>
        <w:t>1</w:t>
      </w:r>
      <w:r>
        <w:rPr>
          <w:rFonts w:hint="eastAsia"/>
          <w:b/>
          <w:bCs/>
          <w:szCs w:val="21"/>
        </w:rPr>
        <w:t>、适用范围</w:t>
      </w:r>
    </w:p>
    <w:p w:rsidR="003749A2" w:rsidRDefault="00333047">
      <w:pPr>
        <w:spacing w:line="360" w:lineRule="auto"/>
        <w:ind w:firstLineChars="200" w:firstLine="420"/>
        <w:rPr>
          <w:szCs w:val="21"/>
        </w:rPr>
      </w:pPr>
      <w:r>
        <w:rPr>
          <w:rFonts w:hint="eastAsia"/>
          <w:szCs w:val="21"/>
        </w:rPr>
        <w:t>1.1</w:t>
      </w:r>
      <w:r>
        <w:rPr>
          <w:rFonts w:hint="eastAsia"/>
          <w:szCs w:val="21"/>
        </w:rPr>
        <w:t>本谈判文件仅适用于本次“采购邀请”</w:t>
      </w:r>
      <w:r>
        <w:rPr>
          <w:rFonts w:hint="eastAsia"/>
          <w:szCs w:val="21"/>
        </w:rPr>
        <w:t xml:space="preserve"> </w:t>
      </w:r>
      <w:r>
        <w:rPr>
          <w:rFonts w:hint="eastAsia"/>
          <w:szCs w:val="21"/>
        </w:rPr>
        <w:t>和“供应商须知前附表”中所述采购项目的采购。</w:t>
      </w:r>
    </w:p>
    <w:p w:rsidR="003749A2" w:rsidRDefault="00333047">
      <w:pPr>
        <w:spacing w:line="360" w:lineRule="auto"/>
        <w:ind w:firstLineChars="200" w:firstLine="420"/>
        <w:rPr>
          <w:szCs w:val="21"/>
        </w:rPr>
      </w:pPr>
      <w:r>
        <w:rPr>
          <w:rFonts w:hint="eastAsia"/>
          <w:szCs w:val="21"/>
        </w:rPr>
        <w:t>1.2</w:t>
      </w:r>
      <w:r>
        <w:rPr>
          <w:rFonts w:hint="eastAsia"/>
          <w:szCs w:val="21"/>
        </w:rPr>
        <w:t>本谈判文件解释权属于“采购邀请”</w:t>
      </w:r>
      <w:r>
        <w:rPr>
          <w:rFonts w:hint="eastAsia"/>
          <w:szCs w:val="21"/>
        </w:rPr>
        <w:t xml:space="preserve"> </w:t>
      </w:r>
      <w:r>
        <w:rPr>
          <w:rFonts w:hint="eastAsia"/>
          <w:szCs w:val="21"/>
        </w:rPr>
        <w:t>和“供应商须知前附表”所述的采购人、代理机构。</w:t>
      </w:r>
    </w:p>
    <w:p w:rsidR="003749A2" w:rsidRDefault="00333047">
      <w:pPr>
        <w:spacing w:line="360" w:lineRule="auto"/>
        <w:rPr>
          <w:b/>
          <w:bCs/>
          <w:szCs w:val="21"/>
        </w:rPr>
      </w:pPr>
      <w:r>
        <w:rPr>
          <w:rFonts w:hint="eastAsia"/>
          <w:b/>
          <w:bCs/>
          <w:szCs w:val="21"/>
        </w:rPr>
        <w:t>2</w:t>
      </w:r>
      <w:r>
        <w:rPr>
          <w:rFonts w:hint="eastAsia"/>
          <w:b/>
          <w:bCs/>
          <w:szCs w:val="21"/>
        </w:rPr>
        <w:t>、定义</w:t>
      </w:r>
    </w:p>
    <w:p w:rsidR="003749A2" w:rsidRDefault="00333047">
      <w:pPr>
        <w:spacing w:line="360" w:lineRule="auto"/>
        <w:ind w:firstLineChars="200" w:firstLine="420"/>
        <w:rPr>
          <w:szCs w:val="21"/>
        </w:rPr>
      </w:pPr>
      <w:r>
        <w:rPr>
          <w:rFonts w:hint="eastAsia"/>
          <w:szCs w:val="21"/>
        </w:rPr>
        <w:t>2.1</w:t>
      </w:r>
      <w:r>
        <w:rPr>
          <w:rFonts w:hint="eastAsia"/>
          <w:szCs w:val="21"/>
        </w:rPr>
        <w:t>“采购项目”：系指“供应商须知前附表”中所述的采购项目。</w:t>
      </w:r>
    </w:p>
    <w:p w:rsidR="003749A2" w:rsidRDefault="00333047">
      <w:pPr>
        <w:spacing w:line="360" w:lineRule="auto"/>
        <w:ind w:firstLineChars="200" w:firstLine="420"/>
        <w:rPr>
          <w:szCs w:val="21"/>
        </w:rPr>
      </w:pPr>
      <w:r>
        <w:rPr>
          <w:rFonts w:hint="eastAsia"/>
          <w:szCs w:val="21"/>
        </w:rPr>
        <w:t>2.2</w:t>
      </w:r>
      <w:r>
        <w:rPr>
          <w:rFonts w:hint="eastAsia"/>
          <w:szCs w:val="21"/>
        </w:rPr>
        <w:t>“采购人、代理机构”：系指“供应商须知前附表”中所述的组织本次招标的代理机构和采购人。</w:t>
      </w:r>
    </w:p>
    <w:p w:rsidR="003749A2" w:rsidRDefault="00333047">
      <w:pPr>
        <w:spacing w:line="360" w:lineRule="auto"/>
        <w:ind w:firstLineChars="200" w:firstLine="420"/>
        <w:rPr>
          <w:szCs w:val="21"/>
        </w:rPr>
      </w:pPr>
      <w:r>
        <w:rPr>
          <w:rFonts w:hint="eastAsia"/>
          <w:szCs w:val="21"/>
        </w:rPr>
        <w:t>2.3</w:t>
      </w:r>
      <w:r>
        <w:rPr>
          <w:rFonts w:hint="eastAsia"/>
          <w:szCs w:val="21"/>
        </w:rPr>
        <w:t>“供应商”系指从采购人、代理机构处按规定获取谈判文件，并按照谈判文件向采购人、代理机构提交响应文件的供应商。</w:t>
      </w:r>
    </w:p>
    <w:p w:rsidR="003749A2" w:rsidRDefault="00333047">
      <w:pPr>
        <w:spacing w:line="360" w:lineRule="auto"/>
        <w:ind w:firstLineChars="200" w:firstLine="420"/>
        <w:rPr>
          <w:szCs w:val="21"/>
        </w:rPr>
      </w:pPr>
      <w:r>
        <w:rPr>
          <w:rFonts w:hint="eastAsia"/>
          <w:szCs w:val="21"/>
        </w:rPr>
        <w:t>2.4</w:t>
      </w:r>
      <w:r>
        <w:rPr>
          <w:rFonts w:hint="eastAsia"/>
          <w:szCs w:val="21"/>
        </w:rPr>
        <w:t>“成交供应商”系指成交的供应商。</w:t>
      </w:r>
    </w:p>
    <w:p w:rsidR="003749A2" w:rsidRDefault="00333047">
      <w:pPr>
        <w:spacing w:line="360" w:lineRule="auto"/>
        <w:ind w:firstLineChars="200" w:firstLine="420"/>
        <w:rPr>
          <w:szCs w:val="21"/>
        </w:rPr>
      </w:pPr>
      <w:r>
        <w:rPr>
          <w:rFonts w:hint="eastAsia"/>
          <w:szCs w:val="21"/>
        </w:rPr>
        <w:t>2.5</w:t>
      </w:r>
      <w:r>
        <w:rPr>
          <w:rFonts w:hint="eastAsia"/>
          <w:szCs w:val="21"/>
        </w:rPr>
        <w:t>“甲方”系指采购人。</w:t>
      </w:r>
    </w:p>
    <w:p w:rsidR="003749A2" w:rsidRDefault="00333047">
      <w:pPr>
        <w:spacing w:line="360" w:lineRule="auto"/>
        <w:ind w:firstLineChars="200" w:firstLine="420"/>
        <w:rPr>
          <w:szCs w:val="21"/>
        </w:rPr>
      </w:pPr>
      <w:r>
        <w:rPr>
          <w:rFonts w:hint="eastAsia"/>
          <w:szCs w:val="21"/>
        </w:rPr>
        <w:t>2.6</w:t>
      </w:r>
      <w:r>
        <w:rPr>
          <w:rFonts w:hint="eastAsia"/>
          <w:szCs w:val="21"/>
        </w:rPr>
        <w:t>“乙方”系指成交并向采购人提供服务的供应商。</w:t>
      </w:r>
      <w:r>
        <w:rPr>
          <w:rFonts w:hint="eastAsia"/>
          <w:szCs w:val="21"/>
        </w:rPr>
        <w:t xml:space="preserve"> </w:t>
      </w:r>
    </w:p>
    <w:p w:rsidR="003749A2" w:rsidRDefault="00333047">
      <w:pPr>
        <w:spacing w:line="360" w:lineRule="auto"/>
        <w:ind w:firstLineChars="200" w:firstLine="420"/>
        <w:rPr>
          <w:szCs w:val="21"/>
        </w:rPr>
      </w:pPr>
      <w:r>
        <w:rPr>
          <w:rFonts w:hint="eastAsia"/>
          <w:szCs w:val="21"/>
        </w:rPr>
        <w:t>2.7</w:t>
      </w:r>
      <w:r>
        <w:rPr>
          <w:rFonts w:hint="eastAsia"/>
          <w:szCs w:val="21"/>
        </w:rPr>
        <w:t>“服务”系指谈判文件规定的供应商为完成采购项目所需承担的全部义务。</w:t>
      </w:r>
    </w:p>
    <w:p w:rsidR="003749A2" w:rsidRDefault="00333047">
      <w:pPr>
        <w:spacing w:line="360" w:lineRule="auto"/>
        <w:ind w:firstLineChars="200" w:firstLine="420"/>
        <w:rPr>
          <w:szCs w:val="21"/>
        </w:rPr>
      </w:pPr>
      <w:r>
        <w:rPr>
          <w:rFonts w:hint="eastAsia"/>
          <w:szCs w:val="21"/>
        </w:rPr>
        <w:t>2.8</w:t>
      </w:r>
      <w:r>
        <w:rPr>
          <w:rFonts w:hint="eastAsia"/>
          <w:szCs w:val="21"/>
        </w:rPr>
        <w:t>“进口产品”：是指通过中国海关报关验放进入中国境内且产自关境外的产品，包括已经进入中国境内的进口产品。详见《关于政府采购进口产品管理有关问题的通知》</w:t>
      </w:r>
      <w:r>
        <w:rPr>
          <w:rFonts w:hint="eastAsia"/>
          <w:szCs w:val="21"/>
        </w:rPr>
        <w:t>(</w:t>
      </w:r>
      <w:r>
        <w:rPr>
          <w:rFonts w:hint="eastAsia"/>
          <w:szCs w:val="21"/>
        </w:rPr>
        <w:t>财库</w:t>
      </w:r>
      <w:r>
        <w:rPr>
          <w:rFonts w:hint="eastAsia"/>
          <w:szCs w:val="21"/>
        </w:rPr>
        <w:t>[2007]119</w:t>
      </w:r>
      <w:r>
        <w:rPr>
          <w:rFonts w:hint="eastAsia"/>
          <w:szCs w:val="21"/>
        </w:rPr>
        <w:t>号</w:t>
      </w:r>
      <w:r>
        <w:rPr>
          <w:rFonts w:hint="eastAsia"/>
          <w:szCs w:val="21"/>
        </w:rPr>
        <w:t>)</w:t>
      </w:r>
      <w:r>
        <w:rPr>
          <w:rFonts w:hint="eastAsia"/>
          <w:szCs w:val="21"/>
        </w:rPr>
        <w:t>、《关于政府采购进口产品管理有关问题的通知》（财办库［</w:t>
      </w:r>
      <w:r>
        <w:rPr>
          <w:rFonts w:hint="eastAsia"/>
          <w:szCs w:val="21"/>
        </w:rPr>
        <w:t>2008</w:t>
      </w:r>
      <w:r>
        <w:rPr>
          <w:rFonts w:hint="eastAsia"/>
          <w:szCs w:val="21"/>
        </w:rPr>
        <w:t>］</w:t>
      </w:r>
      <w:r>
        <w:rPr>
          <w:rFonts w:hint="eastAsia"/>
          <w:szCs w:val="21"/>
        </w:rPr>
        <w:t>248</w:t>
      </w:r>
      <w:r>
        <w:rPr>
          <w:rFonts w:hint="eastAsia"/>
          <w:szCs w:val="21"/>
        </w:rPr>
        <w:t>号）。</w:t>
      </w:r>
      <w:r>
        <w:rPr>
          <w:rFonts w:hint="eastAsia"/>
          <w:szCs w:val="21"/>
        </w:rPr>
        <w:t xml:space="preserve"> </w:t>
      </w:r>
    </w:p>
    <w:p w:rsidR="003749A2" w:rsidRDefault="00333047">
      <w:pPr>
        <w:spacing w:line="360" w:lineRule="auto"/>
        <w:ind w:firstLineChars="200" w:firstLine="420"/>
        <w:rPr>
          <w:szCs w:val="21"/>
        </w:rPr>
      </w:pPr>
      <w:r>
        <w:rPr>
          <w:rFonts w:hint="eastAsia"/>
          <w:szCs w:val="21"/>
        </w:rPr>
        <w:t>2.8.1</w:t>
      </w:r>
      <w:r>
        <w:rPr>
          <w:rFonts w:hint="eastAsia"/>
          <w:szCs w:val="21"/>
        </w:rPr>
        <w:t>谈判文件列明不允许或未列明允许进口产品参加响应的，均视为拒绝进口产品参加响应。</w:t>
      </w:r>
    </w:p>
    <w:p w:rsidR="003749A2" w:rsidRDefault="00333047">
      <w:pPr>
        <w:spacing w:line="360" w:lineRule="auto"/>
        <w:ind w:firstLineChars="200" w:firstLine="420"/>
        <w:rPr>
          <w:szCs w:val="21"/>
        </w:rPr>
      </w:pPr>
      <w:r>
        <w:rPr>
          <w:rFonts w:hint="eastAsia"/>
          <w:szCs w:val="21"/>
        </w:rPr>
        <w:t>2.8.2</w:t>
      </w:r>
      <w:r>
        <w:rPr>
          <w:rFonts w:hint="eastAsia"/>
          <w:szCs w:val="21"/>
        </w:rPr>
        <w:t>如响应文件中已说明，经财政部门审核同意，允许部分或全部产品采购进口产品，供应商既可提供本国产品，也可以提供进口产品。</w:t>
      </w:r>
    </w:p>
    <w:p w:rsidR="003749A2" w:rsidRDefault="00333047">
      <w:pPr>
        <w:spacing w:line="360" w:lineRule="auto"/>
        <w:ind w:firstLineChars="200" w:firstLine="420"/>
        <w:rPr>
          <w:szCs w:val="21"/>
        </w:rPr>
      </w:pPr>
      <w:r>
        <w:rPr>
          <w:rFonts w:hint="eastAsia"/>
          <w:szCs w:val="21"/>
        </w:rPr>
        <w:t>2.9</w:t>
      </w:r>
      <w:r>
        <w:rPr>
          <w:rFonts w:hint="eastAsia"/>
          <w:szCs w:val="21"/>
        </w:rPr>
        <w:t>谈判文件中凡标有“★”的条款均系实质性要求条款。</w:t>
      </w:r>
    </w:p>
    <w:p w:rsidR="003749A2" w:rsidRDefault="00333047">
      <w:pPr>
        <w:rPr>
          <w:rFonts w:ascii="宋体" w:eastAsia="宋体" w:hAnsi="宋体" w:cs="宋体"/>
          <w:b/>
          <w:szCs w:val="21"/>
        </w:rPr>
      </w:pPr>
      <w:r>
        <w:rPr>
          <w:rFonts w:hint="eastAsia"/>
          <w:b/>
          <w:bCs/>
          <w:szCs w:val="21"/>
        </w:rPr>
        <w:t>3</w:t>
      </w:r>
      <w:r>
        <w:rPr>
          <w:rFonts w:hint="eastAsia"/>
          <w:b/>
          <w:bCs/>
          <w:szCs w:val="21"/>
        </w:rPr>
        <w:t>、合格的供应商</w:t>
      </w:r>
      <w:r>
        <w:rPr>
          <w:rFonts w:hint="eastAsia"/>
          <w:b/>
          <w:bCs/>
          <w:szCs w:val="21"/>
        </w:rPr>
        <w:t xml:space="preserve"> </w:t>
      </w:r>
    </w:p>
    <w:p w:rsidR="003749A2" w:rsidRDefault="00333047">
      <w:pPr>
        <w:autoSpaceDE w:val="0"/>
        <w:autoSpaceDN w:val="0"/>
        <w:spacing w:line="360" w:lineRule="auto"/>
        <w:ind w:firstLineChars="200" w:firstLine="420"/>
        <w:rPr>
          <w:szCs w:val="21"/>
        </w:rPr>
      </w:pPr>
      <w:r>
        <w:rPr>
          <w:rFonts w:hint="eastAsia"/>
          <w:szCs w:val="21"/>
        </w:rPr>
        <w:t>3.1</w:t>
      </w:r>
      <w:r>
        <w:rPr>
          <w:rFonts w:hint="eastAsia"/>
          <w:szCs w:val="21"/>
        </w:rPr>
        <w:t>在中华人民共和国境内注册，具有本项目生产、制造、供应或实施能力，符合、承认并承诺履行本谈判文件各项规定的法人、其他组织或者自然人。</w:t>
      </w:r>
      <w:r>
        <w:rPr>
          <w:rFonts w:hint="eastAsia"/>
          <w:szCs w:val="21"/>
        </w:rPr>
        <w:t xml:space="preserve"> </w:t>
      </w:r>
    </w:p>
    <w:p w:rsidR="003749A2" w:rsidRDefault="00333047">
      <w:pPr>
        <w:autoSpaceDE w:val="0"/>
        <w:autoSpaceDN w:val="0"/>
        <w:spacing w:line="360" w:lineRule="auto"/>
        <w:ind w:firstLineChars="200" w:firstLine="420"/>
        <w:rPr>
          <w:szCs w:val="21"/>
        </w:rPr>
      </w:pPr>
      <w:r>
        <w:rPr>
          <w:rFonts w:hint="eastAsia"/>
          <w:szCs w:val="21"/>
        </w:rPr>
        <w:t>3.2</w:t>
      </w:r>
      <w:r>
        <w:rPr>
          <w:rFonts w:hint="eastAsia"/>
          <w:szCs w:val="21"/>
        </w:rPr>
        <w:t>符合本项目“投标邀请”和“供应商须知前附表”中规定的合格供应商所必须具备的条件。</w:t>
      </w:r>
      <w:r>
        <w:rPr>
          <w:rFonts w:hint="eastAsia"/>
          <w:szCs w:val="21"/>
        </w:rPr>
        <w:t xml:space="preserve"> </w:t>
      </w:r>
    </w:p>
    <w:p w:rsidR="003749A2" w:rsidRDefault="00333047">
      <w:pPr>
        <w:autoSpaceDE w:val="0"/>
        <w:autoSpaceDN w:val="0"/>
        <w:spacing w:line="360" w:lineRule="auto"/>
        <w:ind w:firstLineChars="200" w:firstLine="420"/>
        <w:rPr>
          <w:szCs w:val="21"/>
        </w:rPr>
      </w:pPr>
      <w:r>
        <w:rPr>
          <w:rFonts w:hint="eastAsia"/>
          <w:szCs w:val="21"/>
        </w:rPr>
        <w:t>3.3</w:t>
      </w:r>
      <w:r>
        <w:rPr>
          <w:rFonts w:hint="eastAsia"/>
          <w:szCs w:val="21"/>
        </w:rPr>
        <w:t>按照财政部《关于在政府采购活动中查询及使用信用记录有关问题的通知》（财库〔</w:t>
      </w:r>
      <w:r>
        <w:rPr>
          <w:rFonts w:hint="eastAsia"/>
          <w:szCs w:val="21"/>
        </w:rPr>
        <w:t>2016</w:t>
      </w:r>
      <w:r>
        <w:rPr>
          <w:rFonts w:hint="eastAsia"/>
          <w:szCs w:val="21"/>
        </w:rPr>
        <w:t>〕</w:t>
      </w:r>
      <w:r>
        <w:rPr>
          <w:rFonts w:hint="eastAsia"/>
          <w:szCs w:val="21"/>
        </w:rPr>
        <w:t>125</w:t>
      </w:r>
      <w:r>
        <w:rPr>
          <w:rFonts w:hint="eastAsia"/>
          <w:szCs w:val="21"/>
        </w:rPr>
        <w:t>号）要求，政府采购活动中查询及使用供应商信用记录的具体要求为：供应商未被列入失信被执行人、重大税收违法案件当事人名单、政府采购严重违法失信行为记录名单、严重违法失信社会组织名单（联合体形式投标的，联合体成员存在不良信用记录，</w:t>
      </w:r>
      <w:r>
        <w:rPr>
          <w:rFonts w:hint="eastAsia"/>
          <w:szCs w:val="21"/>
        </w:rPr>
        <w:t xml:space="preserve"> </w:t>
      </w:r>
      <w:r>
        <w:rPr>
          <w:rFonts w:hint="eastAsia"/>
          <w:szCs w:val="21"/>
        </w:rPr>
        <w:t>视同联合体存在不良信用记录）。</w:t>
      </w:r>
      <w:r>
        <w:rPr>
          <w:rFonts w:hint="eastAsia"/>
          <w:szCs w:val="21"/>
        </w:rPr>
        <w:t xml:space="preserve"> </w:t>
      </w:r>
    </w:p>
    <w:p w:rsidR="003749A2" w:rsidRDefault="00333047">
      <w:pPr>
        <w:autoSpaceDE w:val="0"/>
        <w:autoSpaceDN w:val="0"/>
        <w:spacing w:line="360" w:lineRule="auto"/>
        <w:ind w:firstLineChars="200" w:firstLine="420"/>
        <w:rPr>
          <w:szCs w:val="21"/>
        </w:rPr>
      </w:pPr>
      <w:r>
        <w:rPr>
          <w:rFonts w:hint="eastAsia"/>
          <w:szCs w:val="21"/>
        </w:rPr>
        <w:t>3.3.1</w:t>
      </w:r>
      <w:r>
        <w:rPr>
          <w:rFonts w:hint="eastAsia"/>
          <w:szCs w:val="21"/>
        </w:rPr>
        <w:t>查询渠道：“信用中国”网站（</w:t>
      </w:r>
      <w:hyperlink r:id="rId9">
        <w:r>
          <w:rPr>
            <w:rFonts w:hint="eastAsia"/>
            <w:szCs w:val="21"/>
          </w:rPr>
          <w:t>www.creditchina.gov.cn</w:t>
        </w:r>
      </w:hyperlink>
      <w:r>
        <w:rPr>
          <w:rFonts w:hint="eastAsia"/>
          <w:szCs w:val="21"/>
        </w:rPr>
        <w:t>）、“中国政府采购网”（</w:t>
      </w:r>
      <w:hyperlink r:id="rId10">
        <w:r>
          <w:rPr>
            <w:rFonts w:hint="eastAsia"/>
            <w:szCs w:val="21"/>
          </w:rPr>
          <w:t>www.ccgp.gov.cn</w:t>
        </w:r>
      </w:hyperlink>
      <w:r>
        <w:rPr>
          <w:rFonts w:hint="eastAsia"/>
          <w:szCs w:val="21"/>
        </w:rPr>
        <w:t>）、“中国社会组织政务服务平台”网站（</w:t>
      </w:r>
      <w:hyperlink r:id="rId11">
        <w:r>
          <w:rPr>
            <w:rFonts w:hint="eastAsia"/>
            <w:szCs w:val="21"/>
          </w:rPr>
          <w:t>www.chinanpo.gov.cn</w:t>
        </w:r>
      </w:hyperlink>
      <w:r>
        <w:rPr>
          <w:rFonts w:hint="eastAsia"/>
          <w:szCs w:val="21"/>
        </w:rPr>
        <w:t>）；</w:t>
      </w:r>
      <w:r>
        <w:rPr>
          <w:rFonts w:hint="eastAsia"/>
          <w:szCs w:val="21"/>
        </w:rPr>
        <w:t xml:space="preserve"> </w:t>
      </w:r>
    </w:p>
    <w:p w:rsidR="003749A2" w:rsidRDefault="00333047">
      <w:pPr>
        <w:autoSpaceDE w:val="0"/>
        <w:autoSpaceDN w:val="0"/>
        <w:spacing w:line="360" w:lineRule="auto"/>
        <w:ind w:firstLineChars="200" w:firstLine="420"/>
        <w:rPr>
          <w:szCs w:val="21"/>
        </w:rPr>
      </w:pPr>
      <w:r>
        <w:rPr>
          <w:rFonts w:hint="eastAsia"/>
          <w:szCs w:val="21"/>
        </w:rPr>
        <w:t>3.3.2</w:t>
      </w:r>
      <w:r>
        <w:rPr>
          <w:rFonts w:hint="eastAsia"/>
          <w:szCs w:val="21"/>
        </w:rPr>
        <w:t>截止时间：同谈判响应截止时间；</w:t>
      </w:r>
      <w:r>
        <w:rPr>
          <w:rFonts w:hint="eastAsia"/>
          <w:szCs w:val="21"/>
        </w:rPr>
        <w:t xml:space="preserve"> </w:t>
      </w:r>
    </w:p>
    <w:p w:rsidR="003749A2" w:rsidRDefault="00333047">
      <w:pPr>
        <w:autoSpaceDE w:val="0"/>
        <w:autoSpaceDN w:val="0"/>
        <w:spacing w:line="360" w:lineRule="auto"/>
        <w:ind w:firstLineChars="200" w:firstLine="420"/>
        <w:rPr>
          <w:szCs w:val="21"/>
        </w:rPr>
      </w:pPr>
      <w:r>
        <w:rPr>
          <w:rFonts w:hint="eastAsia"/>
          <w:szCs w:val="21"/>
        </w:rPr>
        <w:t>3.3.3</w:t>
      </w:r>
      <w:r>
        <w:rPr>
          <w:rFonts w:hint="eastAsia"/>
          <w:szCs w:val="21"/>
        </w:rPr>
        <w:t>信用信息查询记录和证据留存具体方式：经谈判小组确认的查询结果网页截图作为查询记录和证据，与其他采购文件一并保存；</w:t>
      </w:r>
      <w:r>
        <w:rPr>
          <w:rFonts w:hint="eastAsia"/>
          <w:szCs w:val="21"/>
        </w:rPr>
        <w:t xml:space="preserve"> </w:t>
      </w:r>
    </w:p>
    <w:p w:rsidR="003749A2" w:rsidRDefault="00333047">
      <w:pPr>
        <w:autoSpaceDE w:val="0"/>
        <w:autoSpaceDN w:val="0"/>
        <w:spacing w:line="360" w:lineRule="auto"/>
        <w:ind w:firstLineChars="200" w:firstLine="420"/>
        <w:rPr>
          <w:szCs w:val="21"/>
        </w:rPr>
      </w:pPr>
      <w:r>
        <w:rPr>
          <w:rFonts w:hint="eastAsia"/>
          <w:szCs w:val="21"/>
        </w:rPr>
        <w:lastRenderedPageBreak/>
        <w:t>3.3.4</w:t>
      </w:r>
      <w:r>
        <w:rPr>
          <w:rFonts w:hint="eastAsia"/>
          <w:szCs w:val="21"/>
        </w:rPr>
        <w:t>信用信息的使用原则：经谈判小组认定的被列入失信被执行人、重大税收违法案件当事人名单、政府采购严重违法失信行为记录名单、严重违法失信社会组织名单的供应商，将拒绝其参与本次政府采购活动。</w:t>
      </w:r>
      <w:r>
        <w:rPr>
          <w:rFonts w:hint="eastAsia"/>
          <w:szCs w:val="21"/>
        </w:rPr>
        <w:t xml:space="preserve"> </w:t>
      </w:r>
    </w:p>
    <w:p w:rsidR="003749A2" w:rsidRDefault="00333047">
      <w:pPr>
        <w:autoSpaceDE w:val="0"/>
        <w:autoSpaceDN w:val="0"/>
        <w:spacing w:line="360" w:lineRule="auto"/>
        <w:ind w:firstLineChars="200" w:firstLine="420"/>
        <w:rPr>
          <w:szCs w:val="21"/>
        </w:rPr>
      </w:pPr>
      <w:r>
        <w:rPr>
          <w:rFonts w:hint="eastAsia"/>
          <w:szCs w:val="21"/>
        </w:rPr>
        <w:t>3.3.5</w:t>
      </w:r>
      <w:r>
        <w:rPr>
          <w:rFonts w:hint="eastAsia"/>
          <w:szCs w:val="21"/>
        </w:rPr>
        <w:t>供应商无须提供信用记录查询结果网页截屏。供应商不良信用记录以谈判小组查询结果为准，谈判小组查询之后，网站信息发生的任何变更不再作为评审依据，</w:t>
      </w:r>
      <w:r>
        <w:rPr>
          <w:rFonts w:hint="eastAsia"/>
          <w:szCs w:val="21"/>
        </w:rPr>
        <w:t xml:space="preserve"> </w:t>
      </w:r>
      <w:r>
        <w:rPr>
          <w:rFonts w:hint="eastAsia"/>
          <w:szCs w:val="21"/>
        </w:rPr>
        <w:t>供应商自行提供的与网站信息不一致的其他证明材料亦不作为评审依据。</w:t>
      </w:r>
      <w:r>
        <w:rPr>
          <w:rFonts w:hint="eastAsia"/>
          <w:szCs w:val="21"/>
        </w:rPr>
        <w:t xml:space="preserve"> </w:t>
      </w:r>
    </w:p>
    <w:p w:rsidR="003749A2" w:rsidRDefault="00333047">
      <w:pPr>
        <w:autoSpaceDE w:val="0"/>
        <w:autoSpaceDN w:val="0"/>
        <w:spacing w:line="360" w:lineRule="auto"/>
        <w:ind w:firstLineChars="200" w:firstLine="420"/>
        <w:rPr>
          <w:szCs w:val="21"/>
        </w:rPr>
      </w:pPr>
      <w:r>
        <w:rPr>
          <w:rFonts w:hint="eastAsia"/>
          <w:szCs w:val="21"/>
        </w:rPr>
        <w:t>3.4</w:t>
      </w:r>
      <w:r>
        <w:rPr>
          <w:rFonts w:hint="eastAsia"/>
          <w:szCs w:val="21"/>
        </w:rPr>
        <w:t>单位负责人为同一人或者存在直接控股、管理关系的不同供应商，不得同时参加本项目响应。违反规定的，相关响应均无效。</w:t>
      </w:r>
      <w:r>
        <w:rPr>
          <w:rFonts w:hint="eastAsia"/>
          <w:szCs w:val="21"/>
        </w:rPr>
        <w:t xml:space="preserve"> </w:t>
      </w:r>
    </w:p>
    <w:p w:rsidR="003749A2" w:rsidRDefault="00333047">
      <w:pPr>
        <w:autoSpaceDE w:val="0"/>
        <w:autoSpaceDN w:val="0"/>
        <w:spacing w:line="360" w:lineRule="auto"/>
        <w:ind w:firstLineChars="200" w:firstLine="420"/>
        <w:rPr>
          <w:szCs w:val="21"/>
        </w:rPr>
      </w:pPr>
      <w:r>
        <w:rPr>
          <w:rFonts w:hint="eastAsia"/>
          <w:szCs w:val="21"/>
        </w:rPr>
        <w:t>3.5</w:t>
      </w:r>
      <w:r>
        <w:rPr>
          <w:rFonts w:hint="eastAsia"/>
          <w:szCs w:val="21"/>
        </w:rPr>
        <w:t>为采购项目提供整体设计、规范编制或者项目管理、监理、检测等服务的供应商，不得再参加该采购项目的其他采购活动。</w:t>
      </w:r>
      <w:r>
        <w:rPr>
          <w:rFonts w:hint="eastAsia"/>
          <w:szCs w:val="21"/>
        </w:rPr>
        <w:t xml:space="preserve"> </w:t>
      </w:r>
    </w:p>
    <w:p w:rsidR="003749A2" w:rsidRDefault="00333047">
      <w:pPr>
        <w:autoSpaceDE w:val="0"/>
        <w:autoSpaceDN w:val="0"/>
        <w:spacing w:line="360" w:lineRule="auto"/>
        <w:ind w:firstLineChars="200" w:firstLine="420"/>
        <w:rPr>
          <w:szCs w:val="21"/>
        </w:rPr>
      </w:pPr>
      <w:r>
        <w:rPr>
          <w:rFonts w:hint="eastAsia"/>
          <w:szCs w:val="21"/>
        </w:rPr>
        <w:t>3.6</w:t>
      </w:r>
      <w:r>
        <w:rPr>
          <w:rFonts w:hint="eastAsia"/>
          <w:szCs w:val="21"/>
        </w:rPr>
        <w:t>“投标邀请”和“供应商须知前附表”规定接受联合体投标的，除应符合本章第项和</w:t>
      </w:r>
      <w:r>
        <w:rPr>
          <w:rFonts w:hint="eastAsia"/>
          <w:szCs w:val="21"/>
        </w:rPr>
        <w:t>3.2</w:t>
      </w:r>
      <w:r>
        <w:rPr>
          <w:rFonts w:hint="eastAsia"/>
          <w:szCs w:val="21"/>
        </w:rPr>
        <w:t>项要求外，还应遵守以下规定：在响应文件中向采购人提交联合体协议书，明确联合体各方承担的工作和义务；</w:t>
      </w:r>
    </w:p>
    <w:p w:rsidR="003749A2" w:rsidRDefault="00333047">
      <w:pPr>
        <w:autoSpaceDE w:val="0"/>
        <w:autoSpaceDN w:val="0"/>
        <w:spacing w:line="360" w:lineRule="auto"/>
        <w:ind w:firstLineChars="200" w:firstLine="420"/>
        <w:rPr>
          <w:szCs w:val="21"/>
        </w:rPr>
      </w:pPr>
      <w:r>
        <w:rPr>
          <w:rFonts w:hint="eastAsia"/>
          <w:szCs w:val="21"/>
        </w:rPr>
        <w:t>3.6.1</w:t>
      </w:r>
      <w:r>
        <w:rPr>
          <w:rFonts w:hint="eastAsia"/>
          <w:szCs w:val="21"/>
        </w:rPr>
        <w:t>联合体中有同类资质的供应商按联合体分工承担相同工作的，应当按照资质等级较低的供应商确定资质等级；</w:t>
      </w:r>
      <w:r>
        <w:rPr>
          <w:rFonts w:hint="eastAsia"/>
          <w:szCs w:val="21"/>
        </w:rPr>
        <w:t xml:space="preserve"> </w:t>
      </w:r>
    </w:p>
    <w:p w:rsidR="003749A2" w:rsidRDefault="00333047">
      <w:pPr>
        <w:autoSpaceDE w:val="0"/>
        <w:autoSpaceDN w:val="0"/>
        <w:spacing w:line="360" w:lineRule="auto"/>
        <w:ind w:firstLineChars="200" w:firstLine="420"/>
        <w:rPr>
          <w:szCs w:val="21"/>
        </w:rPr>
      </w:pPr>
      <w:r>
        <w:rPr>
          <w:rFonts w:hint="eastAsia"/>
          <w:szCs w:val="21"/>
        </w:rPr>
        <w:t>3.6.2</w:t>
      </w:r>
      <w:r>
        <w:rPr>
          <w:rFonts w:hint="eastAsia"/>
          <w:szCs w:val="21"/>
        </w:rPr>
        <w:t>招标人根据采购项目的特殊要求规定供应商特定条件的，联合体各方中至少应当有一方符合采购规定的特定条件；</w:t>
      </w:r>
      <w:r>
        <w:rPr>
          <w:rFonts w:hint="eastAsia"/>
          <w:szCs w:val="21"/>
        </w:rPr>
        <w:t xml:space="preserve"> </w:t>
      </w:r>
    </w:p>
    <w:p w:rsidR="003749A2" w:rsidRDefault="00333047">
      <w:pPr>
        <w:autoSpaceDE w:val="0"/>
        <w:autoSpaceDN w:val="0"/>
        <w:spacing w:line="360" w:lineRule="auto"/>
        <w:ind w:firstLineChars="200" w:firstLine="420"/>
        <w:rPr>
          <w:szCs w:val="21"/>
        </w:rPr>
      </w:pPr>
      <w:r>
        <w:rPr>
          <w:rFonts w:hint="eastAsia"/>
          <w:szCs w:val="21"/>
        </w:rPr>
        <w:t>3.6.3</w:t>
      </w:r>
      <w:r>
        <w:rPr>
          <w:rFonts w:hint="eastAsia"/>
          <w:szCs w:val="21"/>
        </w:rPr>
        <w:t>联合体各方不得再单独参加或者与其他供应商另外组成联合体参加同一合同项下的政府采购活动；</w:t>
      </w:r>
      <w:r>
        <w:rPr>
          <w:rFonts w:hint="eastAsia"/>
          <w:szCs w:val="21"/>
        </w:rPr>
        <w:t xml:space="preserve"> </w:t>
      </w:r>
    </w:p>
    <w:p w:rsidR="003749A2" w:rsidRDefault="00333047">
      <w:pPr>
        <w:autoSpaceDE w:val="0"/>
        <w:autoSpaceDN w:val="0"/>
        <w:spacing w:line="360" w:lineRule="auto"/>
        <w:ind w:firstLineChars="200" w:firstLine="420"/>
        <w:rPr>
          <w:szCs w:val="21"/>
        </w:rPr>
      </w:pPr>
      <w:r>
        <w:rPr>
          <w:rFonts w:hint="eastAsia"/>
          <w:szCs w:val="21"/>
        </w:rPr>
        <w:t>3.6.4</w:t>
      </w:r>
      <w:r>
        <w:rPr>
          <w:rFonts w:hint="eastAsia"/>
          <w:szCs w:val="21"/>
        </w:rPr>
        <w:t>联合体各方应当共同与采购人签订采购合同，就采购合同约定的事项对采购人</w:t>
      </w:r>
      <w:hyperlink r:id="rId12">
        <w:r>
          <w:rPr>
            <w:rFonts w:hint="eastAsia"/>
            <w:szCs w:val="21"/>
          </w:rPr>
          <w:t>承担</w:t>
        </w:r>
      </w:hyperlink>
      <w:hyperlink r:id="rId13">
        <w:r>
          <w:rPr>
            <w:rFonts w:hint="eastAsia"/>
            <w:szCs w:val="21"/>
          </w:rPr>
          <w:t>连带责任</w:t>
        </w:r>
      </w:hyperlink>
      <w:r>
        <w:rPr>
          <w:rFonts w:hint="eastAsia"/>
          <w:szCs w:val="21"/>
        </w:rPr>
        <w:t>。</w:t>
      </w:r>
      <w:r>
        <w:rPr>
          <w:rFonts w:hint="eastAsia"/>
          <w:szCs w:val="21"/>
        </w:rPr>
        <w:t xml:space="preserve"> </w:t>
      </w:r>
    </w:p>
    <w:p w:rsidR="003749A2" w:rsidRDefault="00333047">
      <w:pPr>
        <w:autoSpaceDE w:val="0"/>
        <w:autoSpaceDN w:val="0"/>
        <w:spacing w:line="360" w:lineRule="auto"/>
        <w:ind w:firstLineChars="200" w:firstLine="420"/>
        <w:rPr>
          <w:szCs w:val="21"/>
        </w:rPr>
      </w:pPr>
      <w:r>
        <w:rPr>
          <w:rFonts w:hint="eastAsia"/>
          <w:szCs w:val="21"/>
        </w:rPr>
        <w:t>3.7</w:t>
      </w:r>
      <w:r>
        <w:rPr>
          <w:rFonts w:hint="eastAsia"/>
          <w:szCs w:val="21"/>
        </w:rPr>
        <w:t>法律、行政法规规定的其他条件。</w:t>
      </w:r>
      <w:r>
        <w:rPr>
          <w:rFonts w:hint="eastAsia"/>
          <w:szCs w:val="21"/>
        </w:rPr>
        <w:t xml:space="preserve"> </w:t>
      </w:r>
    </w:p>
    <w:p w:rsidR="003749A2" w:rsidRDefault="00333047">
      <w:pPr>
        <w:rPr>
          <w:rFonts w:ascii="宋体" w:eastAsia="宋体" w:hAnsi="宋体" w:cs="宋体"/>
          <w:b/>
          <w:szCs w:val="21"/>
        </w:rPr>
      </w:pPr>
      <w:r>
        <w:rPr>
          <w:rFonts w:hint="eastAsia"/>
          <w:b/>
          <w:bCs/>
          <w:szCs w:val="21"/>
        </w:rPr>
        <w:t>4</w:t>
      </w:r>
      <w:r>
        <w:rPr>
          <w:rFonts w:hint="eastAsia"/>
          <w:b/>
          <w:bCs/>
          <w:szCs w:val="21"/>
        </w:rPr>
        <w:t>、合格的货物和服务</w:t>
      </w:r>
      <w:r>
        <w:rPr>
          <w:rFonts w:hint="eastAsia"/>
          <w:b/>
          <w:bCs/>
          <w:szCs w:val="21"/>
        </w:rPr>
        <w:t xml:space="preserve"> </w:t>
      </w:r>
    </w:p>
    <w:p w:rsidR="003749A2" w:rsidRDefault="00333047">
      <w:pPr>
        <w:autoSpaceDE w:val="0"/>
        <w:autoSpaceDN w:val="0"/>
        <w:spacing w:line="360" w:lineRule="auto"/>
        <w:ind w:firstLineChars="200" w:firstLine="420"/>
        <w:rPr>
          <w:szCs w:val="21"/>
        </w:rPr>
      </w:pPr>
      <w:r>
        <w:rPr>
          <w:rFonts w:hint="eastAsia"/>
          <w:szCs w:val="21"/>
        </w:rPr>
        <w:t>4.1</w:t>
      </w:r>
      <w:r>
        <w:rPr>
          <w:rFonts w:hint="eastAsia"/>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r>
        <w:rPr>
          <w:rFonts w:hint="eastAsia"/>
          <w:szCs w:val="21"/>
        </w:rPr>
        <w:t xml:space="preserve"> </w:t>
      </w:r>
    </w:p>
    <w:p w:rsidR="003749A2" w:rsidRDefault="00333047">
      <w:pPr>
        <w:autoSpaceDE w:val="0"/>
        <w:autoSpaceDN w:val="0"/>
        <w:spacing w:line="360" w:lineRule="auto"/>
        <w:ind w:firstLineChars="200" w:firstLine="420"/>
        <w:rPr>
          <w:szCs w:val="21"/>
        </w:rPr>
      </w:pPr>
      <w:r>
        <w:rPr>
          <w:rFonts w:hint="eastAsia"/>
          <w:szCs w:val="21"/>
        </w:rPr>
        <w:t>4.2</w:t>
      </w:r>
      <w:r>
        <w:rPr>
          <w:rFonts w:hint="eastAsia"/>
          <w:szCs w:val="21"/>
        </w:rPr>
        <w:t>供应商所提供的服务应当没有侵犯任何第三方的知识产权、技术秘密等合法权利。</w:t>
      </w:r>
      <w:r>
        <w:rPr>
          <w:rFonts w:hint="eastAsia"/>
          <w:szCs w:val="21"/>
        </w:rPr>
        <w:t xml:space="preserve"> </w:t>
      </w:r>
    </w:p>
    <w:p w:rsidR="003749A2" w:rsidRDefault="00333047">
      <w:pPr>
        <w:autoSpaceDE w:val="0"/>
        <w:autoSpaceDN w:val="0"/>
        <w:spacing w:line="360" w:lineRule="auto"/>
        <w:ind w:firstLineChars="200" w:firstLine="420"/>
        <w:rPr>
          <w:szCs w:val="21"/>
        </w:rPr>
      </w:pPr>
      <w:r>
        <w:rPr>
          <w:rFonts w:hint="eastAsia"/>
          <w:szCs w:val="21"/>
        </w:rPr>
        <w:t>4.3</w:t>
      </w:r>
      <w:r>
        <w:rPr>
          <w:rFonts w:hint="eastAsia"/>
          <w:szCs w:val="21"/>
        </w:rPr>
        <w:t>根据《财政部、发展改革委、生态环境部、市场监管总局关于调整优化节能产品、环境标志产品政府采购执行机制的通知》（财库〔</w:t>
      </w:r>
      <w:r>
        <w:rPr>
          <w:rFonts w:hint="eastAsia"/>
          <w:szCs w:val="21"/>
        </w:rPr>
        <w:t>2019</w:t>
      </w:r>
      <w:r>
        <w:rPr>
          <w:rFonts w:hint="eastAsia"/>
          <w:szCs w:val="21"/>
        </w:rPr>
        <w:t>〕</w:t>
      </w:r>
      <w:r>
        <w:rPr>
          <w:rFonts w:hint="eastAsia"/>
          <w:szCs w:val="21"/>
        </w:rPr>
        <w:t>9</w:t>
      </w:r>
      <w:r>
        <w:rPr>
          <w:rFonts w:hint="eastAsia"/>
          <w:szCs w:val="21"/>
        </w:rPr>
        <w:t>号）要求，采购属于政府强制采购产品类别的，该产品必须具有国家确定的认证机构出具的、处于有效期之内的节能产品或环境标志产品认证证书，否则其投标将被拒绝。</w:t>
      </w:r>
      <w:r>
        <w:rPr>
          <w:rFonts w:hint="eastAsia"/>
          <w:szCs w:val="21"/>
        </w:rPr>
        <w:t xml:space="preserve"> </w:t>
      </w:r>
    </w:p>
    <w:p w:rsidR="003749A2" w:rsidRDefault="00333047">
      <w:pPr>
        <w:autoSpaceDE w:val="0"/>
        <w:autoSpaceDN w:val="0"/>
        <w:spacing w:line="360" w:lineRule="auto"/>
        <w:ind w:firstLineChars="200" w:firstLine="420"/>
        <w:rPr>
          <w:rFonts w:ascii="宋体" w:eastAsia="宋体" w:hAnsi="宋体" w:cs="宋体"/>
          <w:szCs w:val="21"/>
        </w:rPr>
      </w:pPr>
      <w:r>
        <w:rPr>
          <w:rFonts w:hint="eastAsia"/>
          <w:szCs w:val="21"/>
        </w:rPr>
        <w:t>4.4</w:t>
      </w:r>
      <w:r>
        <w:rPr>
          <w:rFonts w:hint="eastAsia"/>
          <w:szCs w:val="21"/>
        </w:rPr>
        <w:t>根据财政部、工业和信息化部、国家质检总局、国家认监委联合发布《关于信息安全产品实施政府采购的通知》（财库</w:t>
      </w:r>
      <w:r>
        <w:rPr>
          <w:rFonts w:hint="eastAsia"/>
          <w:szCs w:val="21"/>
        </w:rPr>
        <w:t>[2010]48</w:t>
      </w:r>
      <w:r>
        <w:rPr>
          <w:rFonts w:hint="eastAsia"/>
          <w:szCs w:val="21"/>
        </w:rPr>
        <w:t>号）要求，供应商所投产品如被列入《信息安全产品强制性认证目录》，则该产品应具备中国信息安全认证中心颁发的</w:t>
      </w:r>
      <w:hyperlink r:id="rId14">
        <w:r>
          <w:rPr>
            <w:rFonts w:hint="eastAsia"/>
            <w:szCs w:val="21"/>
          </w:rPr>
          <w:t>《中国</w:t>
        </w:r>
      </w:hyperlink>
      <w:hyperlink r:id="rId15">
        <w:r>
          <w:rPr>
            <w:rFonts w:hint="eastAsia"/>
            <w:szCs w:val="21"/>
          </w:rPr>
          <w:t>国家信息安全产品认证证书</w:t>
        </w:r>
      </w:hyperlink>
      <w:r>
        <w:rPr>
          <w:rFonts w:hint="eastAsia"/>
          <w:szCs w:val="21"/>
        </w:rPr>
        <w:t>》。供应商不能提供超出此目录范畴外的替代品。</w:t>
      </w:r>
    </w:p>
    <w:p w:rsidR="003749A2" w:rsidRDefault="00333047">
      <w:pPr>
        <w:rPr>
          <w:rFonts w:ascii="宋体" w:eastAsia="宋体" w:hAnsi="宋体" w:cs="宋体"/>
          <w:b/>
          <w:szCs w:val="21"/>
        </w:rPr>
      </w:pPr>
      <w:r>
        <w:rPr>
          <w:rFonts w:hint="eastAsia"/>
          <w:b/>
          <w:bCs/>
          <w:szCs w:val="21"/>
        </w:rPr>
        <w:t>5</w:t>
      </w:r>
      <w:r>
        <w:rPr>
          <w:rFonts w:hint="eastAsia"/>
          <w:b/>
          <w:bCs/>
          <w:szCs w:val="21"/>
        </w:rPr>
        <w:t>、谈判费用</w:t>
      </w:r>
      <w:r>
        <w:rPr>
          <w:rFonts w:hint="eastAsia"/>
          <w:b/>
          <w:bCs/>
          <w:szCs w:val="21"/>
        </w:rPr>
        <w:t xml:space="preserve"> </w:t>
      </w:r>
    </w:p>
    <w:p w:rsidR="003749A2" w:rsidRDefault="00333047">
      <w:pPr>
        <w:autoSpaceDE w:val="0"/>
        <w:autoSpaceDN w:val="0"/>
        <w:spacing w:line="360" w:lineRule="auto"/>
        <w:ind w:firstLineChars="200" w:firstLine="420"/>
        <w:rPr>
          <w:rFonts w:ascii="宋体" w:eastAsia="宋体" w:hAnsi="宋体" w:cs="宋体"/>
          <w:szCs w:val="21"/>
        </w:rPr>
      </w:pPr>
      <w:r>
        <w:rPr>
          <w:rFonts w:hint="eastAsia"/>
          <w:szCs w:val="21"/>
        </w:rPr>
        <w:t>不论采购的结果如何，供应商均应自行承担所有与谈判有关的全部费用，采购人、集中采购机构在任何情况下均无义务和责任承担这些费用。</w:t>
      </w:r>
      <w:r>
        <w:rPr>
          <w:rFonts w:hint="eastAsia"/>
          <w:szCs w:val="21"/>
        </w:rPr>
        <w:t xml:space="preserve"> </w:t>
      </w:r>
    </w:p>
    <w:p w:rsidR="003749A2" w:rsidRDefault="00333047">
      <w:pPr>
        <w:rPr>
          <w:rFonts w:ascii="宋体" w:eastAsia="宋体" w:hAnsi="宋体" w:cs="宋体"/>
          <w:b/>
          <w:szCs w:val="21"/>
        </w:rPr>
      </w:pPr>
      <w:r>
        <w:rPr>
          <w:rFonts w:hint="eastAsia"/>
          <w:b/>
          <w:bCs/>
          <w:szCs w:val="21"/>
        </w:rPr>
        <w:t>6</w:t>
      </w:r>
      <w:r>
        <w:rPr>
          <w:rFonts w:hint="eastAsia"/>
          <w:b/>
          <w:bCs/>
          <w:szCs w:val="21"/>
        </w:rPr>
        <w:t>、信息发布</w:t>
      </w:r>
      <w:r>
        <w:rPr>
          <w:rFonts w:hint="eastAsia"/>
          <w:b/>
          <w:bCs/>
          <w:szCs w:val="21"/>
        </w:rPr>
        <w:t xml:space="preserve"> </w:t>
      </w:r>
    </w:p>
    <w:p w:rsidR="003749A2" w:rsidRDefault="00333047">
      <w:pPr>
        <w:autoSpaceDE w:val="0"/>
        <w:autoSpaceDN w:val="0"/>
        <w:spacing w:line="360" w:lineRule="auto"/>
        <w:ind w:firstLineChars="200" w:firstLine="420"/>
        <w:rPr>
          <w:rFonts w:ascii="宋体" w:eastAsia="宋体" w:hAnsi="宋体" w:cs="宋体"/>
          <w:szCs w:val="21"/>
        </w:rPr>
      </w:pPr>
      <w:r>
        <w:rPr>
          <w:rFonts w:hint="eastAsia"/>
          <w:szCs w:val="21"/>
        </w:rPr>
        <w:t>本采购项目需要公开的有关信息，包括谈判公告、谈判文件澄清或修改公告、成交公告以及延长响应文件</w:t>
      </w:r>
      <w:r>
        <w:rPr>
          <w:rFonts w:hint="eastAsia"/>
          <w:szCs w:val="21"/>
        </w:rPr>
        <w:lastRenderedPageBreak/>
        <w:t>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r>
        <w:rPr>
          <w:rFonts w:hint="eastAsia"/>
          <w:szCs w:val="21"/>
        </w:rPr>
        <w:t xml:space="preserve"> </w:t>
      </w:r>
    </w:p>
    <w:p w:rsidR="003749A2" w:rsidRDefault="00333047">
      <w:pPr>
        <w:rPr>
          <w:rFonts w:ascii="宋体" w:eastAsia="宋体" w:hAnsi="宋体" w:cs="宋体"/>
          <w:b/>
          <w:szCs w:val="21"/>
        </w:rPr>
      </w:pPr>
      <w:r>
        <w:rPr>
          <w:rFonts w:hint="eastAsia"/>
          <w:b/>
          <w:bCs/>
          <w:szCs w:val="21"/>
        </w:rPr>
        <w:t>7</w:t>
      </w:r>
      <w:r>
        <w:rPr>
          <w:rFonts w:hint="eastAsia"/>
          <w:b/>
          <w:bCs/>
          <w:szCs w:val="21"/>
        </w:rPr>
        <w:t>、代理费用</w:t>
      </w:r>
      <w:r>
        <w:rPr>
          <w:rFonts w:hint="eastAsia"/>
          <w:b/>
          <w:bCs/>
          <w:szCs w:val="21"/>
        </w:rPr>
        <w:t xml:space="preserve"> </w:t>
      </w:r>
    </w:p>
    <w:p w:rsidR="003749A2" w:rsidRDefault="00333047">
      <w:pPr>
        <w:autoSpaceDE w:val="0"/>
        <w:autoSpaceDN w:val="0"/>
        <w:spacing w:line="360" w:lineRule="auto"/>
        <w:ind w:firstLineChars="200" w:firstLine="420"/>
        <w:rPr>
          <w:rFonts w:ascii="宋体" w:eastAsia="宋体" w:hAnsi="宋体" w:cs="宋体"/>
          <w:szCs w:val="21"/>
        </w:rPr>
      </w:pPr>
      <w:r>
        <w:rPr>
          <w:rFonts w:hint="eastAsia"/>
          <w:szCs w:val="21"/>
        </w:rPr>
        <w:t>本项目收取代理费用。详见供应商须知前附表。</w:t>
      </w:r>
    </w:p>
    <w:p w:rsidR="003749A2" w:rsidRDefault="00333047">
      <w:pPr>
        <w:pStyle w:val="af3"/>
        <w:tabs>
          <w:tab w:val="left" w:pos="1048"/>
          <w:tab w:val="left" w:pos="1049"/>
        </w:tabs>
        <w:spacing w:before="71"/>
        <w:ind w:firstLineChars="0" w:firstLine="0"/>
        <w:jc w:val="left"/>
        <w:rPr>
          <w:rFonts w:ascii="宋体" w:eastAsia="宋体" w:hAnsi="宋体" w:cs="宋体"/>
          <w:b/>
          <w:szCs w:val="21"/>
        </w:rPr>
      </w:pPr>
      <w:r>
        <w:rPr>
          <w:rFonts w:ascii="宋体" w:eastAsia="宋体" w:hAnsi="宋体" w:cs="宋体" w:hint="eastAsia"/>
          <w:b/>
          <w:spacing w:val="-1"/>
          <w:szCs w:val="21"/>
        </w:rPr>
        <w:t xml:space="preserve">8、其他 </w:t>
      </w:r>
    </w:p>
    <w:p w:rsidR="003749A2" w:rsidRDefault="00333047">
      <w:pPr>
        <w:autoSpaceDE w:val="0"/>
        <w:autoSpaceDN w:val="0"/>
        <w:spacing w:line="360" w:lineRule="auto"/>
        <w:ind w:firstLineChars="200" w:firstLine="420"/>
        <w:rPr>
          <w:szCs w:val="21"/>
        </w:rPr>
      </w:pPr>
      <w:r>
        <w:rPr>
          <w:rFonts w:hint="eastAsia"/>
          <w:szCs w:val="21"/>
        </w:rPr>
        <w:t>本“供应商须知”的条款如与“采购邀请”、“采购需求”、“供应商须知前附表”和“对响应文件审查与评审”就同一内容的表述不一致的，以“采购邀请”、“</w:t>
      </w:r>
      <w:r>
        <w:rPr>
          <w:rFonts w:hint="eastAsia"/>
          <w:szCs w:val="21"/>
        </w:rPr>
        <w:t xml:space="preserve"> </w:t>
      </w:r>
      <w:r>
        <w:rPr>
          <w:rFonts w:hint="eastAsia"/>
          <w:szCs w:val="21"/>
        </w:rPr>
        <w:t>采购需求”、“供应商须知前附表”和“对响应文件审查与评审”中规定的内容为准。</w:t>
      </w:r>
      <w:r>
        <w:rPr>
          <w:rFonts w:hint="eastAsia"/>
          <w:szCs w:val="21"/>
        </w:rPr>
        <w:t xml:space="preserve"> </w:t>
      </w:r>
    </w:p>
    <w:p w:rsidR="003749A2" w:rsidRDefault="00333047">
      <w:pPr>
        <w:jc w:val="center"/>
        <w:rPr>
          <w:b/>
          <w:bCs/>
          <w:sz w:val="24"/>
          <w:szCs w:val="24"/>
        </w:rPr>
      </w:pPr>
      <w:r>
        <w:rPr>
          <w:rFonts w:hint="eastAsia"/>
          <w:b/>
          <w:bCs/>
          <w:sz w:val="24"/>
          <w:szCs w:val="24"/>
        </w:rPr>
        <w:t>二、谈判文件说明</w:t>
      </w:r>
    </w:p>
    <w:p w:rsidR="003749A2" w:rsidRDefault="003749A2">
      <w:pPr>
        <w:pStyle w:val="a6"/>
        <w:rPr>
          <w:rFonts w:ascii="宋体" w:eastAsia="宋体" w:hAnsi="宋体" w:cs="宋体"/>
          <w:b/>
          <w:sz w:val="10"/>
        </w:rPr>
      </w:pPr>
    </w:p>
    <w:p w:rsidR="003749A2" w:rsidRDefault="00333047">
      <w:pPr>
        <w:pStyle w:val="af3"/>
        <w:tabs>
          <w:tab w:val="left" w:pos="1048"/>
          <w:tab w:val="left" w:pos="1049"/>
        </w:tabs>
        <w:spacing w:before="71"/>
        <w:ind w:firstLineChars="0" w:firstLine="0"/>
        <w:jc w:val="left"/>
        <w:rPr>
          <w:rFonts w:ascii="宋体" w:eastAsia="宋体" w:hAnsi="宋体" w:cs="宋体"/>
          <w:b/>
        </w:rPr>
      </w:pPr>
      <w:r>
        <w:rPr>
          <w:rFonts w:cs="宋体" w:hint="eastAsia"/>
          <w:b/>
          <w:spacing w:val="-1"/>
        </w:rPr>
        <w:t>9</w:t>
      </w:r>
      <w:r>
        <w:rPr>
          <w:rFonts w:cs="宋体" w:hint="eastAsia"/>
          <w:b/>
          <w:spacing w:val="-1"/>
        </w:rPr>
        <w:t>、</w:t>
      </w:r>
      <w:r>
        <w:rPr>
          <w:rFonts w:ascii="宋体" w:eastAsia="宋体" w:hAnsi="宋体" w:cs="宋体" w:hint="eastAsia"/>
          <w:b/>
          <w:spacing w:val="-1"/>
        </w:rPr>
        <w:t>谈判文件构成</w:t>
      </w:r>
      <w:r>
        <w:rPr>
          <w:rFonts w:ascii="宋体" w:eastAsia="宋体" w:hAnsi="宋体" w:cs="宋体" w:hint="eastAsia"/>
          <w:b/>
          <w:w w:val="99"/>
        </w:rPr>
        <w:t xml:space="preserve"> </w:t>
      </w:r>
    </w:p>
    <w:p w:rsidR="003749A2" w:rsidRDefault="003749A2">
      <w:pPr>
        <w:pStyle w:val="a6"/>
        <w:spacing w:before="7"/>
        <w:rPr>
          <w:rFonts w:ascii="宋体" w:eastAsia="宋体" w:hAnsi="宋体" w:cs="宋体"/>
          <w:b/>
          <w:sz w:val="15"/>
        </w:rPr>
      </w:pPr>
    </w:p>
    <w:p w:rsidR="003749A2" w:rsidRDefault="00333047">
      <w:pPr>
        <w:autoSpaceDE w:val="0"/>
        <w:autoSpaceDN w:val="0"/>
        <w:spacing w:line="360" w:lineRule="auto"/>
        <w:ind w:firstLineChars="200" w:firstLine="420"/>
      </w:pPr>
      <w:r>
        <w:rPr>
          <w:rFonts w:hint="eastAsia"/>
        </w:rPr>
        <w:t>9.1</w:t>
      </w:r>
      <w:r>
        <w:rPr>
          <w:rFonts w:hint="eastAsia"/>
        </w:rPr>
        <w:t>谈判文件由以下部分组成：</w:t>
      </w:r>
      <w:r>
        <w:rPr>
          <w:rFonts w:hint="eastAsia"/>
        </w:rPr>
        <w:t xml:space="preserve"> </w:t>
      </w:r>
    </w:p>
    <w:p w:rsidR="003749A2" w:rsidRDefault="00333047">
      <w:pPr>
        <w:autoSpaceDE w:val="0"/>
        <w:autoSpaceDN w:val="0"/>
        <w:spacing w:line="360" w:lineRule="auto"/>
        <w:ind w:firstLineChars="200" w:firstLine="420"/>
      </w:pPr>
      <w:r>
        <w:rPr>
          <w:rFonts w:hint="eastAsia"/>
        </w:rPr>
        <w:t>（</w:t>
      </w:r>
      <w:r>
        <w:rPr>
          <w:rFonts w:hint="eastAsia"/>
        </w:rPr>
        <w:t>1</w:t>
      </w:r>
      <w:r>
        <w:rPr>
          <w:rFonts w:hint="eastAsia"/>
        </w:rPr>
        <w:t>）采购邀请（竞争性谈判公告）</w:t>
      </w:r>
    </w:p>
    <w:p w:rsidR="003749A2" w:rsidRDefault="00333047">
      <w:pPr>
        <w:autoSpaceDE w:val="0"/>
        <w:autoSpaceDN w:val="0"/>
        <w:spacing w:line="360" w:lineRule="auto"/>
        <w:ind w:firstLineChars="200" w:firstLine="420"/>
      </w:pPr>
      <w:r>
        <w:rPr>
          <w:rFonts w:hint="eastAsia"/>
        </w:rPr>
        <w:t>（</w:t>
      </w:r>
      <w:r>
        <w:rPr>
          <w:rFonts w:hint="eastAsia"/>
        </w:rPr>
        <w:t>2</w:t>
      </w:r>
      <w:r>
        <w:rPr>
          <w:rFonts w:hint="eastAsia"/>
        </w:rPr>
        <w:t>）采购需求</w:t>
      </w:r>
      <w:r>
        <w:rPr>
          <w:rFonts w:hint="eastAsia"/>
        </w:rPr>
        <w:t xml:space="preserve"> </w:t>
      </w:r>
    </w:p>
    <w:p w:rsidR="003749A2" w:rsidRDefault="00333047">
      <w:pPr>
        <w:autoSpaceDE w:val="0"/>
        <w:autoSpaceDN w:val="0"/>
        <w:spacing w:line="360" w:lineRule="auto"/>
        <w:ind w:firstLineChars="200" w:firstLine="420"/>
      </w:pPr>
      <w:r>
        <w:rPr>
          <w:rFonts w:hint="eastAsia"/>
        </w:rPr>
        <w:t>（</w:t>
      </w:r>
      <w:r>
        <w:rPr>
          <w:rFonts w:hint="eastAsia"/>
        </w:rPr>
        <w:t>3</w:t>
      </w:r>
      <w:r>
        <w:rPr>
          <w:rFonts w:hint="eastAsia"/>
        </w:rPr>
        <w:t>）供应商须知前附表</w:t>
      </w:r>
      <w:r>
        <w:rPr>
          <w:rFonts w:hint="eastAsia"/>
        </w:rPr>
        <w:t xml:space="preserve"> </w:t>
      </w:r>
    </w:p>
    <w:p w:rsidR="003749A2" w:rsidRDefault="00333047">
      <w:pPr>
        <w:autoSpaceDE w:val="0"/>
        <w:autoSpaceDN w:val="0"/>
        <w:spacing w:line="360" w:lineRule="auto"/>
        <w:ind w:firstLineChars="200" w:firstLine="420"/>
      </w:pPr>
      <w:r>
        <w:rPr>
          <w:rFonts w:hint="eastAsia"/>
        </w:rPr>
        <w:t>（</w:t>
      </w:r>
      <w:r>
        <w:rPr>
          <w:rFonts w:hint="eastAsia"/>
        </w:rPr>
        <w:t>4</w:t>
      </w:r>
      <w:r>
        <w:rPr>
          <w:rFonts w:hint="eastAsia"/>
        </w:rPr>
        <w:t>）供应商须知</w:t>
      </w:r>
      <w:r>
        <w:rPr>
          <w:rFonts w:hint="eastAsia"/>
        </w:rPr>
        <w:t xml:space="preserve"> </w:t>
      </w:r>
    </w:p>
    <w:p w:rsidR="003749A2" w:rsidRDefault="00333047">
      <w:pPr>
        <w:autoSpaceDE w:val="0"/>
        <w:autoSpaceDN w:val="0"/>
        <w:spacing w:line="360" w:lineRule="auto"/>
        <w:ind w:firstLineChars="200" w:firstLine="420"/>
      </w:pPr>
      <w:r>
        <w:rPr>
          <w:rFonts w:hint="eastAsia"/>
        </w:rPr>
        <w:t>（</w:t>
      </w:r>
      <w:r>
        <w:rPr>
          <w:rFonts w:hint="eastAsia"/>
        </w:rPr>
        <w:t>5</w:t>
      </w:r>
      <w:r>
        <w:rPr>
          <w:rFonts w:hint="eastAsia"/>
        </w:rPr>
        <w:t>）政府采购政策功能</w:t>
      </w:r>
      <w:r>
        <w:rPr>
          <w:rFonts w:hint="eastAsia"/>
        </w:rPr>
        <w:t xml:space="preserve"> </w:t>
      </w:r>
    </w:p>
    <w:p w:rsidR="003749A2" w:rsidRDefault="00333047">
      <w:pPr>
        <w:autoSpaceDE w:val="0"/>
        <w:autoSpaceDN w:val="0"/>
        <w:spacing w:line="360" w:lineRule="auto"/>
        <w:ind w:firstLineChars="200" w:firstLine="420"/>
      </w:pPr>
      <w:r>
        <w:rPr>
          <w:rFonts w:hint="eastAsia"/>
        </w:rPr>
        <w:t>（</w:t>
      </w:r>
      <w:r>
        <w:rPr>
          <w:rFonts w:hint="eastAsia"/>
        </w:rPr>
        <w:t>6</w:t>
      </w:r>
      <w:r>
        <w:rPr>
          <w:rFonts w:hint="eastAsia"/>
        </w:rPr>
        <w:t>）对响应文件审查与评审</w:t>
      </w:r>
      <w:r>
        <w:rPr>
          <w:rFonts w:hint="eastAsia"/>
        </w:rPr>
        <w:t xml:space="preserve"> </w:t>
      </w:r>
    </w:p>
    <w:p w:rsidR="003749A2" w:rsidRDefault="00333047">
      <w:pPr>
        <w:autoSpaceDE w:val="0"/>
        <w:autoSpaceDN w:val="0"/>
        <w:spacing w:line="360" w:lineRule="auto"/>
        <w:ind w:firstLineChars="200" w:firstLine="420"/>
      </w:pPr>
      <w:r>
        <w:rPr>
          <w:rFonts w:hint="eastAsia"/>
        </w:rPr>
        <w:t>（</w:t>
      </w:r>
      <w:r>
        <w:rPr>
          <w:rFonts w:hint="eastAsia"/>
        </w:rPr>
        <w:t>7</w:t>
      </w:r>
      <w:r>
        <w:rPr>
          <w:rFonts w:hint="eastAsia"/>
        </w:rPr>
        <w:t>）拟签订的合同文本</w:t>
      </w:r>
      <w:r>
        <w:rPr>
          <w:rFonts w:hint="eastAsia"/>
        </w:rPr>
        <w:t xml:space="preserve"> </w:t>
      </w:r>
    </w:p>
    <w:p w:rsidR="003749A2" w:rsidRDefault="00333047">
      <w:pPr>
        <w:autoSpaceDE w:val="0"/>
        <w:autoSpaceDN w:val="0"/>
        <w:spacing w:line="360" w:lineRule="auto"/>
        <w:ind w:firstLineChars="200" w:firstLine="420"/>
      </w:pPr>
      <w:r>
        <w:rPr>
          <w:rFonts w:hint="eastAsia"/>
        </w:rPr>
        <w:t>（</w:t>
      </w:r>
      <w:r>
        <w:rPr>
          <w:rFonts w:hint="eastAsia"/>
        </w:rPr>
        <w:t>8</w:t>
      </w:r>
      <w:r>
        <w:rPr>
          <w:rFonts w:hint="eastAsia"/>
        </w:rPr>
        <w:t>）响应文件有关格式</w:t>
      </w:r>
      <w:r>
        <w:rPr>
          <w:rFonts w:hint="eastAsia"/>
        </w:rPr>
        <w:t xml:space="preserve"> </w:t>
      </w:r>
    </w:p>
    <w:p w:rsidR="003749A2" w:rsidRDefault="00333047">
      <w:pPr>
        <w:autoSpaceDE w:val="0"/>
        <w:autoSpaceDN w:val="0"/>
        <w:spacing w:line="360" w:lineRule="auto"/>
        <w:ind w:firstLineChars="200" w:firstLine="420"/>
      </w:pPr>
      <w:r>
        <w:rPr>
          <w:rFonts w:hint="eastAsia"/>
        </w:rPr>
        <w:t>（</w:t>
      </w:r>
      <w:r>
        <w:rPr>
          <w:rFonts w:hint="eastAsia"/>
        </w:rPr>
        <w:t>9</w:t>
      </w:r>
      <w:r>
        <w:rPr>
          <w:rFonts w:hint="eastAsia"/>
        </w:rPr>
        <w:t>）本项目谈判文件的澄清、答复、修改、补充内容（如有的话）</w:t>
      </w:r>
      <w:r>
        <w:rPr>
          <w:rFonts w:hint="eastAsia"/>
        </w:rPr>
        <w:t xml:space="preserve"> </w:t>
      </w:r>
    </w:p>
    <w:p w:rsidR="003749A2" w:rsidRDefault="00333047">
      <w:pPr>
        <w:autoSpaceDE w:val="0"/>
        <w:autoSpaceDN w:val="0"/>
        <w:spacing w:line="360" w:lineRule="auto"/>
        <w:ind w:firstLineChars="200" w:firstLine="420"/>
      </w:pPr>
      <w:r>
        <w:rPr>
          <w:rFonts w:hint="eastAsia"/>
        </w:rPr>
        <w:t xml:space="preserve">9.2 </w:t>
      </w:r>
      <w:r>
        <w:rPr>
          <w:rFonts w:hint="eastAsia"/>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r>
        <w:rPr>
          <w:rFonts w:hint="eastAsia"/>
        </w:rPr>
        <w:t xml:space="preserve"> </w:t>
      </w:r>
    </w:p>
    <w:p w:rsidR="003749A2" w:rsidRDefault="00333047">
      <w:pPr>
        <w:autoSpaceDE w:val="0"/>
        <w:autoSpaceDN w:val="0"/>
        <w:spacing w:line="360" w:lineRule="auto"/>
        <w:ind w:firstLineChars="200" w:firstLine="420"/>
        <w:rPr>
          <w:rFonts w:ascii="宋体" w:eastAsia="宋体" w:hAnsi="宋体" w:cs="宋体"/>
          <w:sz w:val="27"/>
        </w:rPr>
      </w:pPr>
      <w:r>
        <w:rPr>
          <w:rFonts w:hint="eastAsia"/>
        </w:rPr>
        <w:t>9.3</w:t>
      </w:r>
      <w:r>
        <w:rPr>
          <w:rFonts w:hint="eastAsia"/>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r>
        <w:rPr>
          <w:rFonts w:hint="eastAsia"/>
        </w:rPr>
        <w:t xml:space="preserve"> </w:t>
      </w:r>
    </w:p>
    <w:p w:rsidR="003749A2" w:rsidRDefault="00333047">
      <w:pPr>
        <w:pStyle w:val="5"/>
        <w:tabs>
          <w:tab w:val="left" w:pos="1049"/>
        </w:tabs>
        <w:spacing w:before="72"/>
        <w:ind w:left="0" w:firstLine="0"/>
        <w:jc w:val="left"/>
      </w:pPr>
      <w:r>
        <w:rPr>
          <w:rFonts w:hint="eastAsia"/>
          <w:spacing w:val="-2"/>
          <w:lang w:val="en-US"/>
        </w:rPr>
        <w:t>10、</w:t>
      </w:r>
      <w:r>
        <w:rPr>
          <w:rFonts w:hint="eastAsia"/>
          <w:spacing w:val="-2"/>
        </w:rPr>
        <w:t>谈判文件的澄清或修改</w:t>
      </w:r>
      <w:r>
        <w:rPr>
          <w:rFonts w:hint="eastAsia"/>
          <w:w w:val="99"/>
        </w:rPr>
        <w:t xml:space="preserve"> </w:t>
      </w:r>
    </w:p>
    <w:p w:rsidR="003749A2" w:rsidRDefault="003749A2">
      <w:pPr>
        <w:pStyle w:val="a6"/>
        <w:spacing w:before="6"/>
        <w:rPr>
          <w:rFonts w:ascii="宋体" w:eastAsia="宋体" w:hAnsi="宋体" w:cs="宋体"/>
          <w:b/>
          <w:sz w:val="15"/>
        </w:rPr>
      </w:pPr>
    </w:p>
    <w:p w:rsidR="003749A2" w:rsidRDefault="00333047">
      <w:pPr>
        <w:autoSpaceDE w:val="0"/>
        <w:autoSpaceDN w:val="0"/>
        <w:spacing w:line="360" w:lineRule="auto"/>
        <w:ind w:firstLineChars="200" w:firstLine="420"/>
      </w:pPr>
      <w:r>
        <w:rPr>
          <w:rFonts w:hint="eastAsia"/>
        </w:rPr>
        <w:t>10.1</w:t>
      </w:r>
      <w:r>
        <w:rPr>
          <w:rFonts w:hint="eastAsia"/>
        </w:rPr>
        <w:t>在谈判响应截止期前，无论出于何种原因，采购人可主动地或在解答供应商提出的澄清问题时对谈判文件进行修改。</w:t>
      </w:r>
      <w:r>
        <w:rPr>
          <w:rFonts w:hint="eastAsia"/>
        </w:rPr>
        <w:t xml:space="preserve"> </w:t>
      </w:r>
    </w:p>
    <w:p w:rsidR="003749A2" w:rsidRDefault="00333047">
      <w:pPr>
        <w:autoSpaceDE w:val="0"/>
        <w:autoSpaceDN w:val="0"/>
        <w:spacing w:line="360" w:lineRule="auto"/>
        <w:ind w:firstLineChars="200" w:firstLine="420"/>
      </w:pPr>
      <w:r>
        <w:rPr>
          <w:rFonts w:hint="eastAsia"/>
        </w:rPr>
        <w:t>10.2</w:t>
      </w:r>
      <w:r>
        <w:rPr>
          <w:rFonts w:hint="eastAsia"/>
        </w:rPr>
        <w:t>采购人、集中采购机构可以对已发出的谈判文件进行必要的澄清或者修改。澄清或者</w:t>
      </w:r>
      <w:r>
        <w:rPr>
          <w:rFonts w:hint="eastAsia"/>
        </w:rPr>
        <w:t xml:space="preserve"> </w:t>
      </w:r>
      <w:r>
        <w:rPr>
          <w:rFonts w:hint="eastAsia"/>
        </w:rPr>
        <w:t>修改的内容可能</w:t>
      </w:r>
      <w:r>
        <w:rPr>
          <w:rFonts w:hint="eastAsia"/>
        </w:rPr>
        <w:lastRenderedPageBreak/>
        <w:t>影响响应文件编制的，采购人将在响应文件提交截止之日</w:t>
      </w:r>
      <w:r>
        <w:rPr>
          <w:rFonts w:hint="eastAsia"/>
        </w:rPr>
        <w:t>3</w:t>
      </w:r>
      <w:r>
        <w:rPr>
          <w:rFonts w:hint="eastAsia"/>
        </w:rPr>
        <w:t>个工作日前，</w:t>
      </w:r>
      <w:r>
        <w:rPr>
          <w:rFonts w:hint="eastAsia"/>
        </w:rPr>
        <w:t xml:space="preserve"> </w:t>
      </w:r>
      <w:r>
        <w:rPr>
          <w:rFonts w:hint="eastAsia"/>
        </w:rPr>
        <w:t>在财政部门指定的政府采购信息发布媒体和《全国公共资源交易平台（河南省·许昌</w:t>
      </w:r>
      <w:r>
        <w:rPr>
          <w:rFonts w:hint="eastAsia"/>
        </w:rPr>
        <w:t xml:space="preserve"> </w:t>
      </w:r>
      <w:r>
        <w:rPr>
          <w:rFonts w:hint="eastAsia"/>
        </w:rPr>
        <w:t>市）》发布更正公告。</w:t>
      </w:r>
      <w:r>
        <w:rPr>
          <w:rFonts w:hint="eastAsia"/>
        </w:rPr>
        <w:t xml:space="preserve"> </w:t>
      </w:r>
    </w:p>
    <w:p w:rsidR="003749A2" w:rsidRDefault="00333047">
      <w:pPr>
        <w:autoSpaceDE w:val="0"/>
        <w:autoSpaceDN w:val="0"/>
        <w:spacing w:line="360" w:lineRule="auto"/>
        <w:ind w:firstLineChars="200" w:firstLine="420"/>
      </w:pPr>
      <w:r>
        <w:rPr>
          <w:rFonts w:hint="eastAsia"/>
        </w:rPr>
        <w:t>10.3</w:t>
      </w:r>
      <w:r>
        <w:rPr>
          <w:rFonts w:hint="eastAsia"/>
        </w:rPr>
        <w:t>澄清或修改公告的内容为谈判文件的组成部分，并对供应商具有约束力。当谈判文件与澄清或修改公告就同一内容的表述不一致时，以最后发出的文件内容为准。</w:t>
      </w:r>
      <w:r>
        <w:rPr>
          <w:rFonts w:hint="eastAsia"/>
        </w:rPr>
        <w:t xml:space="preserve"> </w:t>
      </w:r>
    </w:p>
    <w:p w:rsidR="003749A2" w:rsidRDefault="00333047">
      <w:pPr>
        <w:autoSpaceDE w:val="0"/>
        <w:autoSpaceDN w:val="0"/>
        <w:spacing w:line="360" w:lineRule="auto"/>
        <w:ind w:firstLineChars="200" w:firstLine="420"/>
      </w:pPr>
      <w:r>
        <w:rPr>
          <w:rFonts w:hint="eastAsia"/>
        </w:rPr>
        <w:t>10.4</w:t>
      </w:r>
      <w:r>
        <w:rPr>
          <w:rFonts w:hint="eastAsia"/>
        </w:rPr>
        <w:t>如果澄清或者修改发出的时间距规定的谈判响应截止时间不足</w:t>
      </w:r>
      <w:r>
        <w:rPr>
          <w:rFonts w:hint="eastAsia"/>
        </w:rPr>
        <w:t>3</w:t>
      </w:r>
      <w:r>
        <w:rPr>
          <w:rFonts w:hint="eastAsia"/>
        </w:rPr>
        <w:t>个工作日的，采购人、代理机构将顺延提交响应文件的截止时间。</w:t>
      </w:r>
      <w:r>
        <w:rPr>
          <w:rFonts w:hint="eastAsia"/>
        </w:rPr>
        <w:t xml:space="preserve"> </w:t>
      </w:r>
    </w:p>
    <w:p w:rsidR="003749A2" w:rsidRDefault="00333047">
      <w:pPr>
        <w:jc w:val="center"/>
        <w:rPr>
          <w:b/>
          <w:bCs/>
          <w:sz w:val="24"/>
          <w:szCs w:val="24"/>
        </w:rPr>
      </w:pPr>
      <w:r>
        <w:rPr>
          <w:rFonts w:hint="eastAsia"/>
          <w:b/>
          <w:bCs/>
          <w:sz w:val="24"/>
          <w:szCs w:val="24"/>
        </w:rPr>
        <w:t>三、响应文件的编制</w:t>
      </w:r>
      <w:r>
        <w:rPr>
          <w:rFonts w:hint="eastAsia"/>
          <w:b/>
          <w:bCs/>
          <w:sz w:val="24"/>
          <w:szCs w:val="24"/>
        </w:rPr>
        <w:t xml:space="preserve"> </w:t>
      </w:r>
    </w:p>
    <w:p w:rsidR="003749A2" w:rsidRDefault="003749A2">
      <w:pPr>
        <w:pStyle w:val="a6"/>
        <w:spacing w:before="12"/>
        <w:rPr>
          <w:rFonts w:ascii="宋体" w:eastAsia="宋体" w:hAnsi="宋体" w:cs="宋体"/>
          <w:b/>
          <w:sz w:val="9"/>
        </w:rPr>
      </w:pPr>
    </w:p>
    <w:p w:rsidR="003749A2" w:rsidRDefault="00333047">
      <w:pPr>
        <w:pStyle w:val="5"/>
        <w:tabs>
          <w:tab w:val="left" w:pos="1049"/>
        </w:tabs>
        <w:spacing w:before="72"/>
        <w:ind w:left="0" w:firstLine="0"/>
        <w:jc w:val="left"/>
        <w:rPr>
          <w:spacing w:val="-2"/>
        </w:rPr>
      </w:pPr>
      <w:r>
        <w:rPr>
          <w:rFonts w:hint="eastAsia"/>
          <w:spacing w:val="-2"/>
          <w:lang w:val="en-US"/>
        </w:rPr>
        <w:t>11、</w:t>
      </w:r>
      <w:r>
        <w:rPr>
          <w:rFonts w:hint="eastAsia"/>
          <w:spacing w:val="-2"/>
        </w:rPr>
        <w:t xml:space="preserve">响应文件的语言及计量单位 </w:t>
      </w:r>
    </w:p>
    <w:p w:rsidR="003749A2" w:rsidRDefault="003749A2">
      <w:pPr>
        <w:pStyle w:val="a6"/>
        <w:spacing w:before="7"/>
        <w:rPr>
          <w:rFonts w:ascii="宋体" w:eastAsia="宋体" w:hAnsi="宋体" w:cs="宋体"/>
          <w:b/>
          <w:sz w:val="15"/>
        </w:rPr>
      </w:pPr>
    </w:p>
    <w:p w:rsidR="003749A2" w:rsidRDefault="00333047">
      <w:pPr>
        <w:autoSpaceDE w:val="0"/>
        <w:autoSpaceDN w:val="0"/>
        <w:spacing w:line="360" w:lineRule="auto"/>
        <w:ind w:firstLineChars="200" w:firstLine="420"/>
      </w:pPr>
      <w:r>
        <w:rPr>
          <w:rFonts w:hint="eastAsia"/>
        </w:rPr>
        <w:t>11.1</w:t>
      </w:r>
      <w:r>
        <w:rPr>
          <w:rFonts w:hint="eastAsia"/>
        </w:rPr>
        <w:t>供应商提交的响应文件以及供应商与采购人、集中采购机构就有关采购事宜的所有来往书面文件均应使用中文。除签名、盖章、专用名称等特殊情形外，以中文以外的文字表述的响应文件视同未提供。</w:t>
      </w:r>
      <w:r>
        <w:rPr>
          <w:rFonts w:hint="eastAsia"/>
        </w:rPr>
        <w:t xml:space="preserve"> </w:t>
      </w:r>
    </w:p>
    <w:p w:rsidR="003749A2" w:rsidRDefault="00333047">
      <w:pPr>
        <w:autoSpaceDE w:val="0"/>
        <w:autoSpaceDN w:val="0"/>
        <w:spacing w:line="360" w:lineRule="auto"/>
        <w:ind w:firstLineChars="200" w:firstLine="420"/>
      </w:pPr>
      <w:r>
        <w:rPr>
          <w:rFonts w:hint="eastAsia"/>
        </w:rPr>
        <w:t>11.2</w:t>
      </w:r>
      <w:r>
        <w:rPr>
          <w:rFonts w:hint="eastAsia"/>
        </w:rPr>
        <w:t>响应文件计量单位，谈判文件已有明确规定的，使用谈判文件规定的计量单位；谈判文件没有规定的，一律采用中华人民共和国法定计量单位。</w:t>
      </w:r>
      <w:r>
        <w:rPr>
          <w:rFonts w:hint="eastAsia"/>
        </w:rPr>
        <w:t xml:space="preserve"> </w:t>
      </w:r>
    </w:p>
    <w:p w:rsidR="003749A2" w:rsidRDefault="00333047">
      <w:pPr>
        <w:pStyle w:val="5"/>
        <w:tabs>
          <w:tab w:val="left" w:pos="1049"/>
        </w:tabs>
        <w:ind w:left="0" w:firstLine="0"/>
        <w:jc w:val="left"/>
      </w:pPr>
      <w:r>
        <w:rPr>
          <w:rFonts w:hint="eastAsia"/>
          <w:lang w:val="en-US"/>
        </w:rPr>
        <w:t>12、</w:t>
      </w:r>
      <w:r>
        <w:rPr>
          <w:rFonts w:hint="eastAsia"/>
        </w:rPr>
        <w:t>报价</w:t>
      </w:r>
      <w:r>
        <w:rPr>
          <w:rFonts w:hint="eastAsia"/>
          <w:w w:val="99"/>
        </w:rPr>
        <w:t xml:space="preserve"> </w:t>
      </w:r>
    </w:p>
    <w:p w:rsidR="003749A2" w:rsidRDefault="003749A2">
      <w:pPr>
        <w:pStyle w:val="a6"/>
        <w:spacing w:before="7"/>
        <w:rPr>
          <w:rFonts w:ascii="宋体" w:eastAsia="宋体" w:hAnsi="宋体" w:cs="宋体"/>
          <w:b/>
          <w:sz w:val="15"/>
        </w:rPr>
      </w:pPr>
    </w:p>
    <w:p w:rsidR="003749A2" w:rsidRDefault="00333047">
      <w:pPr>
        <w:autoSpaceDE w:val="0"/>
        <w:autoSpaceDN w:val="0"/>
        <w:spacing w:line="360" w:lineRule="auto"/>
        <w:ind w:firstLineChars="200" w:firstLine="420"/>
      </w:pPr>
      <w:r>
        <w:rPr>
          <w:rFonts w:hint="eastAsia"/>
        </w:rPr>
        <w:t>12.1</w:t>
      </w:r>
      <w:r>
        <w:rPr>
          <w:rFonts w:hint="eastAsia"/>
        </w:rPr>
        <w:t>本次谈判项目的报价均以人民币为计算单位。</w:t>
      </w:r>
      <w:r>
        <w:rPr>
          <w:rFonts w:hint="eastAsia"/>
        </w:rPr>
        <w:t xml:space="preserve"> </w:t>
      </w:r>
    </w:p>
    <w:p w:rsidR="003749A2" w:rsidRDefault="00333047">
      <w:pPr>
        <w:autoSpaceDE w:val="0"/>
        <w:autoSpaceDN w:val="0"/>
        <w:spacing w:line="360" w:lineRule="auto"/>
        <w:ind w:firstLineChars="200" w:firstLine="420"/>
      </w:pPr>
      <w:r>
        <w:rPr>
          <w:rFonts w:hint="eastAsia"/>
        </w:rPr>
        <w:t>12.2</w:t>
      </w:r>
      <w:r>
        <w:rPr>
          <w:rFonts w:hint="eastAsia"/>
        </w:rPr>
        <w:t>采购人不得向供应商索要或者接受其给予的赠品、回扣或者与采购无关的其他商品、服务。</w:t>
      </w:r>
      <w:r>
        <w:rPr>
          <w:rFonts w:hint="eastAsia"/>
        </w:rPr>
        <w:t xml:space="preserve"> </w:t>
      </w:r>
    </w:p>
    <w:p w:rsidR="003749A2" w:rsidRDefault="00333047">
      <w:pPr>
        <w:autoSpaceDE w:val="0"/>
        <w:autoSpaceDN w:val="0"/>
        <w:spacing w:line="360" w:lineRule="auto"/>
        <w:ind w:firstLineChars="200" w:firstLine="420"/>
      </w:pPr>
      <w:r>
        <w:rPr>
          <w:rFonts w:hint="eastAsia"/>
        </w:rPr>
        <w:t>12.3</w:t>
      </w:r>
      <w:r>
        <w:rPr>
          <w:rFonts w:hint="eastAsia"/>
        </w:rPr>
        <w:t>供应商应对项目要求的全部内容进行报价，少报漏报将导致其响应为非实质性响应予以拒绝。</w:t>
      </w:r>
      <w:r>
        <w:rPr>
          <w:rFonts w:hint="eastAsia"/>
        </w:rPr>
        <w:t xml:space="preserve"> </w:t>
      </w:r>
    </w:p>
    <w:p w:rsidR="003749A2" w:rsidRDefault="00333047">
      <w:pPr>
        <w:autoSpaceDE w:val="0"/>
        <w:autoSpaceDN w:val="0"/>
        <w:spacing w:line="360" w:lineRule="auto"/>
        <w:ind w:firstLineChars="200" w:firstLine="420"/>
      </w:pPr>
      <w:r>
        <w:rPr>
          <w:rFonts w:hint="eastAsia"/>
        </w:rPr>
        <w:t>12.4</w:t>
      </w:r>
      <w:r>
        <w:rPr>
          <w:rFonts w:hint="eastAsia"/>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r>
        <w:rPr>
          <w:rFonts w:hint="eastAsia"/>
        </w:rPr>
        <w:t xml:space="preserve"> </w:t>
      </w:r>
    </w:p>
    <w:p w:rsidR="003749A2" w:rsidRDefault="00333047">
      <w:pPr>
        <w:autoSpaceDE w:val="0"/>
        <w:autoSpaceDN w:val="0"/>
        <w:spacing w:line="360" w:lineRule="auto"/>
        <w:ind w:firstLineChars="200" w:firstLine="420"/>
      </w:pPr>
      <w:r>
        <w:rPr>
          <w:rFonts w:hint="eastAsia"/>
        </w:rPr>
        <w:t>12.5</w:t>
      </w:r>
      <w:r>
        <w:rPr>
          <w:rFonts w:hint="eastAsia"/>
        </w:rPr>
        <w:t>本项目所涉及的运输、施工、安装、集成、调试、验收、备品和工具等费用均包含在响应报价中。</w:t>
      </w:r>
      <w:r>
        <w:rPr>
          <w:rFonts w:hint="eastAsia"/>
        </w:rPr>
        <w:t xml:space="preserve"> </w:t>
      </w:r>
    </w:p>
    <w:p w:rsidR="003749A2" w:rsidRDefault="00333047">
      <w:pPr>
        <w:autoSpaceDE w:val="0"/>
        <w:autoSpaceDN w:val="0"/>
        <w:spacing w:line="360" w:lineRule="auto"/>
        <w:ind w:firstLineChars="200" w:firstLine="420"/>
      </w:pPr>
      <w:r>
        <w:rPr>
          <w:rFonts w:hint="eastAsia"/>
        </w:rPr>
        <w:t>12.6</w:t>
      </w:r>
      <w:r>
        <w:rPr>
          <w:rFonts w:hint="eastAsia"/>
        </w:rPr>
        <w:t>报价不得高于本项目预算金额，且不低于成本价。供应商的响应报价高于预算金额（项目控制金额上限）的，该供应商的响应文件将被视为非实质性响应予以拒绝。</w:t>
      </w:r>
    </w:p>
    <w:p w:rsidR="003749A2" w:rsidRDefault="00333047">
      <w:pPr>
        <w:autoSpaceDE w:val="0"/>
        <w:autoSpaceDN w:val="0"/>
        <w:spacing w:line="360" w:lineRule="auto"/>
        <w:ind w:firstLineChars="200" w:firstLine="420"/>
      </w:pPr>
      <w:r>
        <w:rPr>
          <w:rFonts w:hint="eastAsia"/>
        </w:rPr>
        <w:t>12.7</w:t>
      </w:r>
      <w:r>
        <w:rPr>
          <w:rFonts w:hint="eastAsia"/>
        </w:rPr>
        <w:t>最低报价不能做为成交的保证。</w:t>
      </w:r>
      <w:r>
        <w:rPr>
          <w:rFonts w:hint="eastAsia"/>
        </w:rPr>
        <w:t xml:space="preserve"> </w:t>
      </w:r>
    </w:p>
    <w:p w:rsidR="003749A2" w:rsidRDefault="00333047">
      <w:pPr>
        <w:pStyle w:val="5"/>
        <w:tabs>
          <w:tab w:val="left" w:pos="1049"/>
        </w:tabs>
        <w:autoSpaceDE w:val="0"/>
        <w:autoSpaceDN w:val="0"/>
        <w:spacing w:line="360" w:lineRule="auto"/>
        <w:ind w:left="0" w:firstLine="0"/>
        <w:jc w:val="left"/>
        <w:rPr>
          <w:sz w:val="15"/>
        </w:rPr>
      </w:pPr>
      <w:r>
        <w:rPr>
          <w:rFonts w:hint="eastAsia"/>
          <w:lang w:val="en-US"/>
        </w:rPr>
        <w:t>13、</w:t>
      </w:r>
      <w:r>
        <w:rPr>
          <w:rFonts w:hint="eastAsia"/>
        </w:rPr>
        <w:t xml:space="preserve">响应文件有效期 </w:t>
      </w:r>
    </w:p>
    <w:p w:rsidR="003749A2" w:rsidRDefault="00333047">
      <w:pPr>
        <w:autoSpaceDE w:val="0"/>
        <w:autoSpaceDN w:val="0"/>
        <w:spacing w:line="360" w:lineRule="auto"/>
        <w:ind w:firstLineChars="200" w:firstLine="420"/>
      </w:pPr>
      <w:r>
        <w:rPr>
          <w:rFonts w:hint="eastAsia"/>
        </w:rPr>
        <w:t>13.1</w:t>
      </w:r>
      <w:r>
        <w:rPr>
          <w:rFonts w:hint="eastAsia"/>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r>
        <w:rPr>
          <w:rFonts w:hint="eastAsia"/>
        </w:rPr>
        <w:t xml:space="preserve"> </w:t>
      </w:r>
    </w:p>
    <w:p w:rsidR="003749A2" w:rsidRDefault="00333047">
      <w:pPr>
        <w:autoSpaceDE w:val="0"/>
        <w:autoSpaceDN w:val="0"/>
        <w:spacing w:line="360" w:lineRule="auto"/>
        <w:ind w:firstLineChars="200" w:firstLine="420"/>
      </w:pPr>
      <w:r>
        <w:rPr>
          <w:rFonts w:hint="eastAsia"/>
        </w:rPr>
        <w:t>13.2</w:t>
      </w:r>
      <w:r>
        <w:rPr>
          <w:rFonts w:hint="eastAsia"/>
        </w:rPr>
        <w:t>采购人可根据实际情况，在原报价有效期截止之前，征询供应商是否同意延长响应文件的有效期，供应商同意延长的须作出书面答复。在延长的报价有效期内，供应商将不会被要求和允许修正其报价。</w:t>
      </w:r>
      <w:r>
        <w:rPr>
          <w:rFonts w:hint="eastAsia"/>
        </w:rPr>
        <w:t xml:space="preserve"> </w:t>
      </w:r>
    </w:p>
    <w:p w:rsidR="003749A2" w:rsidRDefault="00333047">
      <w:pPr>
        <w:autoSpaceDE w:val="0"/>
        <w:autoSpaceDN w:val="0"/>
        <w:spacing w:line="360" w:lineRule="auto"/>
        <w:ind w:firstLineChars="200" w:firstLine="420"/>
        <w:rPr>
          <w:rFonts w:ascii="宋体" w:eastAsia="宋体" w:hAnsi="宋体" w:cs="宋体"/>
          <w:sz w:val="16"/>
        </w:rPr>
      </w:pPr>
      <w:r>
        <w:rPr>
          <w:rFonts w:hint="eastAsia"/>
        </w:rPr>
        <w:t>13.3</w:t>
      </w:r>
      <w:r>
        <w:rPr>
          <w:rFonts w:hint="eastAsia"/>
        </w:rPr>
        <w:t>成交供应商的响应文件作为项目合同的附件，其有效期至成交供应商全部合同义务履行完毕为止。</w:t>
      </w:r>
      <w:r>
        <w:rPr>
          <w:rFonts w:hint="eastAsia"/>
        </w:rPr>
        <w:t xml:space="preserve"> </w:t>
      </w:r>
    </w:p>
    <w:p w:rsidR="003749A2" w:rsidRDefault="00333047">
      <w:pPr>
        <w:pStyle w:val="5"/>
        <w:tabs>
          <w:tab w:val="left" w:pos="1049"/>
        </w:tabs>
        <w:autoSpaceDE w:val="0"/>
        <w:autoSpaceDN w:val="0"/>
        <w:spacing w:line="360" w:lineRule="auto"/>
        <w:ind w:left="0" w:firstLine="0"/>
        <w:jc w:val="left"/>
      </w:pPr>
      <w:r>
        <w:rPr>
          <w:rFonts w:hint="eastAsia"/>
          <w:lang w:val="en-US"/>
        </w:rPr>
        <w:t>14、</w:t>
      </w:r>
      <w:r>
        <w:rPr>
          <w:rFonts w:hint="eastAsia"/>
        </w:rPr>
        <w:t xml:space="preserve">响应文件构成 </w:t>
      </w:r>
    </w:p>
    <w:p w:rsidR="003749A2" w:rsidRDefault="00333047">
      <w:pPr>
        <w:autoSpaceDE w:val="0"/>
        <w:autoSpaceDN w:val="0"/>
        <w:spacing w:line="360" w:lineRule="auto"/>
        <w:ind w:firstLineChars="200" w:firstLine="420"/>
      </w:pPr>
      <w:r>
        <w:rPr>
          <w:rFonts w:hint="eastAsia"/>
        </w:rPr>
        <w:lastRenderedPageBreak/>
        <w:t>14.1</w:t>
      </w:r>
      <w:r>
        <w:rPr>
          <w:rFonts w:hint="eastAsia"/>
        </w:rPr>
        <w:t>响应文件的构成应符合法律法规及谈判文件的要求。</w:t>
      </w:r>
      <w:r>
        <w:rPr>
          <w:rFonts w:hint="eastAsia"/>
        </w:rPr>
        <w:t xml:space="preserve"> </w:t>
      </w:r>
    </w:p>
    <w:p w:rsidR="003749A2" w:rsidRDefault="00333047">
      <w:pPr>
        <w:autoSpaceDE w:val="0"/>
        <w:autoSpaceDN w:val="0"/>
        <w:spacing w:line="360" w:lineRule="auto"/>
        <w:ind w:firstLineChars="200" w:firstLine="420"/>
      </w:pPr>
      <w:r>
        <w:rPr>
          <w:rFonts w:hint="eastAsia"/>
        </w:rPr>
        <w:t>14.2</w:t>
      </w:r>
      <w:r>
        <w:rPr>
          <w:rFonts w:hint="eastAsia"/>
        </w:rPr>
        <w:t>供应商应当按照谈判文件的要求编制响应文件。响应文件应当对谈判文件提出的要求和条件作出明确响应。</w:t>
      </w:r>
      <w:r>
        <w:rPr>
          <w:rFonts w:hint="eastAsia"/>
        </w:rPr>
        <w:t xml:space="preserve"> </w:t>
      </w:r>
    </w:p>
    <w:p w:rsidR="003749A2" w:rsidRDefault="00333047">
      <w:pPr>
        <w:autoSpaceDE w:val="0"/>
        <w:autoSpaceDN w:val="0"/>
        <w:spacing w:line="360" w:lineRule="auto"/>
        <w:ind w:firstLineChars="200" w:firstLine="420"/>
      </w:pPr>
      <w:r>
        <w:rPr>
          <w:rFonts w:hint="eastAsia"/>
        </w:rPr>
        <w:t>14.3</w:t>
      </w:r>
      <w:r>
        <w:rPr>
          <w:rFonts w:hint="eastAsia"/>
        </w:rPr>
        <w:t>响应文件由资格证明材料、符合性证明材料、其它材料等组成。</w:t>
      </w:r>
      <w:r>
        <w:rPr>
          <w:rFonts w:hint="eastAsia"/>
        </w:rPr>
        <w:t xml:space="preserve"> </w:t>
      </w:r>
    </w:p>
    <w:p w:rsidR="003749A2" w:rsidRDefault="00333047">
      <w:pPr>
        <w:autoSpaceDE w:val="0"/>
        <w:autoSpaceDN w:val="0"/>
        <w:spacing w:line="360" w:lineRule="auto"/>
        <w:ind w:firstLineChars="200" w:firstLine="420"/>
      </w:pPr>
      <w:r>
        <w:rPr>
          <w:rFonts w:hint="eastAsia"/>
        </w:rPr>
        <w:t>14.4</w:t>
      </w:r>
      <w:r>
        <w:rPr>
          <w:rFonts w:hint="eastAsia"/>
        </w:rPr>
        <w:t>供应商根据谈判文件的规定和采购项目的实际情况，拟在成交后将成交项目的非主体、非关键性工作分包的，应当在响应文件中载明分包承担主体，分包承担主体应当具备相应资质条件且不得再次分包。</w:t>
      </w:r>
      <w:r>
        <w:rPr>
          <w:rFonts w:hint="eastAsia"/>
        </w:rPr>
        <w:t xml:space="preserve"> </w:t>
      </w:r>
    </w:p>
    <w:p w:rsidR="003749A2" w:rsidRDefault="00333047">
      <w:pPr>
        <w:autoSpaceDE w:val="0"/>
        <w:autoSpaceDN w:val="0"/>
        <w:spacing w:line="360" w:lineRule="auto"/>
        <w:ind w:firstLineChars="200" w:firstLine="420"/>
      </w:pPr>
      <w:r>
        <w:rPr>
          <w:rFonts w:hint="eastAsia"/>
        </w:rPr>
        <w:t>14.5</w:t>
      </w:r>
      <w:r>
        <w:rPr>
          <w:rFonts w:hint="eastAsia"/>
        </w:rPr>
        <w:t>供应商登录许昌公共资源交易系统下载“许昌投标文件制作系统</w:t>
      </w:r>
      <w:r>
        <w:rPr>
          <w:rFonts w:hint="eastAsia"/>
        </w:rPr>
        <w:t xml:space="preserve">SEARUN </w:t>
      </w:r>
      <w:r>
        <w:rPr>
          <w:rFonts w:hint="eastAsia"/>
        </w:rPr>
        <w:t>最新版本”，</w:t>
      </w:r>
      <w:r>
        <w:rPr>
          <w:rFonts w:hint="eastAsia"/>
        </w:rPr>
        <w:t xml:space="preserve"> </w:t>
      </w:r>
      <w:r>
        <w:rPr>
          <w:rFonts w:hint="eastAsia"/>
        </w:rPr>
        <w:t>按谈判文件要求根据所响应标段制作电子响应文件。</w:t>
      </w:r>
      <w:r>
        <w:rPr>
          <w:rFonts w:hint="eastAsia"/>
        </w:rPr>
        <w:t xml:space="preserve"> </w:t>
      </w:r>
      <w:r>
        <w:rPr>
          <w:rFonts w:hint="eastAsia"/>
        </w:rPr>
        <w:t>一个标段对应生成一个文件夹（</w:t>
      </w:r>
      <w:r>
        <w:rPr>
          <w:rFonts w:hint="eastAsia"/>
        </w:rPr>
        <w:t>xxxx</w:t>
      </w:r>
      <w:r>
        <w:rPr>
          <w:rFonts w:hint="eastAsia"/>
        </w:rPr>
        <w:t>项目</w:t>
      </w:r>
      <w:r>
        <w:rPr>
          <w:rFonts w:hint="eastAsia"/>
        </w:rPr>
        <w:t>xx</w:t>
      </w:r>
      <w:r>
        <w:rPr>
          <w:rFonts w:hint="eastAsia"/>
        </w:rPr>
        <w:t>标段）</w:t>
      </w:r>
      <w:r>
        <w:rPr>
          <w:rFonts w:hint="eastAsia"/>
        </w:rPr>
        <w:t>,</w:t>
      </w:r>
      <w:r>
        <w:rPr>
          <w:rFonts w:hint="eastAsia"/>
        </w:rPr>
        <w:t>后缀名为“</w:t>
      </w:r>
      <w:r>
        <w:rPr>
          <w:rFonts w:hint="eastAsia"/>
        </w:rPr>
        <w:t>.file</w:t>
      </w:r>
      <w:r>
        <w:rPr>
          <w:rFonts w:hint="eastAsia"/>
        </w:rPr>
        <w:t>”的文件用于电子响应使用。电子响应文件制作技术咨询：</w:t>
      </w:r>
      <w:r>
        <w:rPr>
          <w:rFonts w:hint="eastAsia"/>
        </w:rPr>
        <w:t>0374-2961598</w:t>
      </w:r>
      <w:r>
        <w:rPr>
          <w:rFonts w:hint="eastAsia"/>
        </w:rPr>
        <w:t>。</w:t>
      </w:r>
    </w:p>
    <w:p w:rsidR="003749A2" w:rsidRDefault="00333047">
      <w:pPr>
        <w:pStyle w:val="5"/>
        <w:tabs>
          <w:tab w:val="left" w:pos="1049"/>
        </w:tabs>
        <w:autoSpaceDE w:val="0"/>
        <w:autoSpaceDN w:val="0"/>
        <w:spacing w:line="360" w:lineRule="auto"/>
        <w:ind w:left="0" w:firstLine="0"/>
        <w:jc w:val="left"/>
      </w:pPr>
      <w:r>
        <w:rPr>
          <w:rFonts w:hint="eastAsia"/>
          <w:lang w:val="en-US"/>
        </w:rPr>
        <w:t>15、</w:t>
      </w:r>
      <w:r>
        <w:rPr>
          <w:rFonts w:hint="eastAsia"/>
        </w:rPr>
        <w:t>响应文件格</w:t>
      </w:r>
    </w:p>
    <w:p w:rsidR="003749A2" w:rsidRDefault="00333047">
      <w:pPr>
        <w:autoSpaceDE w:val="0"/>
        <w:autoSpaceDN w:val="0"/>
        <w:spacing w:line="360" w:lineRule="auto"/>
        <w:ind w:firstLineChars="200" w:firstLine="420"/>
      </w:pPr>
      <w:r>
        <w:rPr>
          <w:rFonts w:hint="eastAsia"/>
        </w:rPr>
        <w:t>15.1</w:t>
      </w:r>
      <w:r>
        <w:rPr>
          <w:rFonts w:hint="eastAsia"/>
        </w:rPr>
        <w:t>为便于评审及规范统一，建议响应文件参照谈判文件第八部分（响应文件有关格式）</w:t>
      </w:r>
      <w:r>
        <w:rPr>
          <w:rFonts w:hint="eastAsia"/>
        </w:rPr>
        <w:t xml:space="preserve"> </w:t>
      </w:r>
      <w:r>
        <w:rPr>
          <w:rFonts w:hint="eastAsia"/>
        </w:rPr>
        <w:t>的内容要求、编排顺序和格式要求，以</w:t>
      </w:r>
      <w:r>
        <w:rPr>
          <w:rFonts w:hint="eastAsia"/>
        </w:rPr>
        <w:t>A4</w:t>
      </w:r>
      <w:r>
        <w:rPr>
          <w:rFonts w:hint="eastAsia"/>
        </w:rPr>
        <w:t>幅面编上唯一的连贯页码，并在响应文件封面上注明：所投项目名称、项目编号、供应商名称、日期等字样。</w:t>
      </w:r>
      <w:r>
        <w:rPr>
          <w:rFonts w:hint="eastAsia"/>
        </w:rPr>
        <w:t xml:space="preserve"> </w:t>
      </w:r>
    </w:p>
    <w:p w:rsidR="003749A2" w:rsidRDefault="00333047">
      <w:pPr>
        <w:autoSpaceDE w:val="0"/>
        <w:autoSpaceDN w:val="0"/>
        <w:spacing w:line="360" w:lineRule="auto"/>
        <w:ind w:firstLineChars="200" w:firstLine="420"/>
        <w:rPr>
          <w:rFonts w:ascii="宋体" w:eastAsia="宋体" w:hAnsi="宋体" w:cs="宋体"/>
          <w:sz w:val="26"/>
        </w:rPr>
      </w:pPr>
      <w:r>
        <w:rPr>
          <w:rFonts w:hint="eastAsia"/>
        </w:rPr>
        <w:t>15.2</w:t>
      </w:r>
      <w:r>
        <w:rPr>
          <w:rFonts w:hint="eastAsia"/>
        </w:rPr>
        <w:t>谈判文件未提供标准格式的供应商可自行拟定。</w:t>
      </w:r>
      <w:r>
        <w:rPr>
          <w:rFonts w:hint="eastAsia"/>
        </w:rPr>
        <w:t xml:space="preserve"> </w:t>
      </w:r>
    </w:p>
    <w:p w:rsidR="003749A2" w:rsidRDefault="00333047">
      <w:pPr>
        <w:pStyle w:val="5"/>
        <w:tabs>
          <w:tab w:val="left" w:pos="1049"/>
        </w:tabs>
        <w:autoSpaceDE w:val="0"/>
        <w:autoSpaceDN w:val="0"/>
        <w:spacing w:line="360" w:lineRule="auto"/>
        <w:ind w:left="0" w:firstLine="0"/>
        <w:jc w:val="left"/>
        <w:rPr>
          <w:sz w:val="15"/>
        </w:rPr>
      </w:pPr>
      <w:r>
        <w:rPr>
          <w:rFonts w:hint="eastAsia"/>
          <w:lang w:val="en-US"/>
        </w:rPr>
        <w:t>16、</w:t>
      </w:r>
      <w:r>
        <w:rPr>
          <w:rFonts w:hint="eastAsia"/>
        </w:rPr>
        <w:t>谈判保证金</w:t>
      </w:r>
    </w:p>
    <w:p w:rsidR="003749A2" w:rsidRDefault="00333047">
      <w:pPr>
        <w:autoSpaceDE w:val="0"/>
        <w:autoSpaceDN w:val="0"/>
        <w:spacing w:line="360" w:lineRule="auto"/>
        <w:ind w:firstLineChars="200" w:firstLine="420"/>
      </w:pPr>
      <w:r>
        <w:rPr>
          <w:rFonts w:hint="eastAsia"/>
        </w:rPr>
        <w:t>16.1</w:t>
      </w:r>
      <w:r>
        <w:rPr>
          <w:rFonts w:hint="eastAsia"/>
        </w:rPr>
        <w:t>本项目不收取谈判保证金。</w:t>
      </w:r>
      <w:r>
        <w:rPr>
          <w:rFonts w:hint="eastAsia"/>
        </w:rPr>
        <w:t xml:space="preserve"> </w:t>
      </w:r>
    </w:p>
    <w:p w:rsidR="003749A2" w:rsidRDefault="00333047">
      <w:pPr>
        <w:autoSpaceDE w:val="0"/>
        <w:autoSpaceDN w:val="0"/>
        <w:spacing w:line="360" w:lineRule="auto"/>
        <w:ind w:firstLineChars="200" w:firstLine="420"/>
      </w:pPr>
      <w:r>
        <w:rPr>
          <w:rFonts w:hint="eastAsia"/>
        </w:rPr>
        <w:t>16.2</w:t>
      </w:r>
      <w:r>
        <w:rPr>
          <w:rFonts w:hint="eastAsia"/>
        </w:rPr>
        <w:t>供应商应提供谈判承诺函。</w:t>
      </w:r>
      <w:r>
        <w:rPr>
          <w:rFonts w:hint="eastAsia"/>
        </w:rPr>
        <w:t xml:space="preserve"> </w:t>
      </w:r>
    </w:p>
    <w:p w:rsidR="003749A2" w:rsidRDefault="00333047">
      <w:pPr>
        <w:pStyle w:val="5"/>
        <w:tabs>
          <w:tab w:val="left" w:pos="1049"/>
        </w:tabs>
        <w:autoSpaceDE w:val="0"/>
        <w:autoSpaceDN w:val="0"/>
        <w:spacing w:line="360" w:lineRule="auto"/>
        <w:ind w:left="0" w:firstLine="0"/>
        <w:jc w:val="left"/>
        <w:rPr>
          <w:sz w:val="15"/>
        </w:rPr>
      </w:pPr>
      <w:r>
        <w:rPr>
          <w:rFonts w:hint="eastAsia"/>
          <w:lang w:val="en-US"/>
        </w:rPr>
        <w:t>17、</w:t>
      </w:r>
      <w:r>
        <w:rPr>
          <w:rFonts w:hint="eastAsia"/>
        </w:rPr>
        <w:t xml:space="preserve">谈判文件的数量和签署盖章 </w:t>
      </w:r>
    </w:p>
    <w:p w:rsidR="003749A2" w:rsidRDefault="00333047">
      <w:pPr>
        <w:autoSpaceDE w:val="0"/>
        <w:autoSpaceDN w:val="0"/>
        <w:spacing w:line="360" w:lineRule="auto"/>
        <w:ind w:firstLineChars="200" w:firstLine="420"/>
      </w:pPr>
      <w:r>
        <w:rPr>
          <w:rFonts w:hint="eastAsia"/>
        </w:rPr>
        <w:t>17.1</w:t>
      </w:r>
      <w:r>
        <w:rPr>
          <w:rFonts w:hint="eastAsia"/>
        </w:rPr>
        <w:t>供应商应提交响应文件份数见“供应商须知前附表”。</w:t>
      </w:r>
      <w:r>
        <w:rPr>
          <w:rFonts w:hint="eastAsia"/>
        </w:rPr>
        <w:t xml:space="preserve"> </w:t>
      </w:r>
    </w:p>
    <w:p w:rsidR="003749A2" w:rsidRDefault="00333047">
      <w:pPr>
        <w:autoSpaceDE w:val="0"/>
        <w:autoSpaceDN w:val="0"/>
        <w:spacing w:line="360" w:lineRule="auto"/>
        <w:ind w:firstLineChars="200" w:firstLine="420"/>
      </w:pPr>
      <w:r>
        <w:rPr>
          <w:rFonts w:hint="eastAsia"/>
        </w:rPr>
        <w:t>17.2</w:t>
      </w:r>
      <w:r>
        <w:rPr>
          <w:rFonts w:hint="eastAsia"/>
        </w:rPr>
        <w:t>在谈判文件中已明示需盖章及签名之处，电子响应文件应按谈判文件要求加盖供应商电子印章和法人电子印章或授权代表电子印章。</w:t>
      </w:r>
      <w:r>
        <w:rPr>
          <w:rFonts w:hint="eastAsia"/>
        </w:rPr>
        <w:t xml:space="preserve"> </w:t>
      </w:r>
    </w:p>
    <w:p w:rsidR="003749A2" w:rsidRDefault="00333047">
      <w:pPr>
        <w:jc w:val="center"/>
        <w:rPr>
          <w:rFonts w:ascii="宋体" w:eastAsia="宋体" w:hAnsi="宋体" w:cs="宋体"/>
          <w:b/>
          <w:sz w:val="9"/>
        </w:rPr>
      </w:pPr>
      <w:r>
        <w:rPr>
          <w:rFonts w:hint="eastAsia"/>
          <w:b/>
          <w:bCs/>
          <w:sz w:val="24"/>
          <w:szCs w:val="24"/>
        </w:rPr>
        <w:t>四、响应文件的提交</w:t>
      </w:r>
      <w:r>
        <w:rPr>
          <w:rFonts w:hint="eastAsia"/>
          <w:b/>
          <w:bCs/>
          <w:sz w:val="24"/>
          <w:szCs w:val="24"/>
        </w:rPr>
        <w:t xml:space="preserve"> </w:t>
      </w:r>
    </w:p>
    <w:p w:rsidR="003749A2" w:rsidRDefault="00333047">
      <w:pPr>
        <w:pStyle w:val="5"/>
        <w:tabs>
          <w:tab w:val="left" w:pos="1049"/>
        </w:tabs>
        <w:autoSpaceDE w:val="0"/>
        <w:autoSpaceDN w:val="0"/>
        <w:spacing w:line="360" w:lineRule="auto"/>
        <w:ind w:left="0" w:firstLine="0"/>
        <w:jc w:val="left"/>
      </w:pPr>
      <w:r>
        <w:rPr>
          <w:rFonts w:hint="eastAsia"/>
          <w:spacing w:val="-1"/>
          <w:lang w:val="en-US"/>
        </w:rPr>
        <w:t>18、</w:t>
      </w:r>
      <w:r>
        <w:rPr>
          <w:rFonts w:hint="eastAsia"/>
          <w:spacing w:val="-1"/>
        </w:rPr>
        <w:t>谈判响应截止时间</w:t>
      </w:r>
      <w:r>
        <w:rPr>
          <w:rFonts w:hint="eastAsia"/>
          <w:w w:val="99"/>
        </w:rPr>
        <w:t xml:space="preserve"> </w:t>
      </w:r>
    </w:p>
    <w:p w:rsidR="003749A2" w:rsidRDefault="00333047">
      <w:pPr>
        <w:autoSpaceDE w:val="0"/>
        <w:autoSpaceDN w:val="0"/>
        <w:spacing w:line="360" w:lineRule="auto"/>
        <w:ind w:firstLineChars="200" w:firstLine="420"/>
      </w:pPr>
      <w:r>
        <w:rPr>
          <w:rFonts w:hint="eastAsia"/>
        </w:rPr>
        <w:t>18.1</w:t>
      </w:r>
      <w:r>
        <w:rPr>
          <w:rFonts w:hint="eastAsia"/>
        </w:rPr>
        <w:t>供应商必须在“采购邀请”和“供应商须知前附表”中规定的响应截止时间前，将加密电子响应文件（</w:t>
      </w:r>
      <w:r>
        <w:rPr>
          <w:rFonts w:hint="eastAsia"/>
        </w:rPr>
        <w:t>.file</w:t>
      </w:r>
      <w:r>
        <w:rPr>
          <w:rFonts w:hint="eastAsia"/>
        </w:rPr>
        <w:t>格式）通过《全国公共资源交易平台</w:t>
      </w:r>
      <w:r>
        <w:rPr>
          <w:rFonts w:hint="eastAsia"/>
        </w:rPr>
        <w:t>(</w:t>
      </w:r>
      <w:r>
        <w:rPr>
          <w:rFonts w:hint="eastAsia"/>
        </w:rPr>
        <w:t>河南省▪许昌市</w:t>
      </w:r>
      <w:r>
        <w:rPr>
          <w:rFonts w:hint="eastAsia"/>
        </w:rPr>
        <w:t>)</w:t>
      </w:r>
      <w:r>
        <w:rPr>
          <w:rFonts w:hint="eastAsia"/>
        </w:rPr>
        <w:t>》公共资源交易系统成功上传。在提交截止时间以后上传的响应文件，采购人、集中采购机构将予以拒绝。</w:t>
      </w:r>
      <w:r>
        <w:rPr>
          <w:rFonts w:hint="eastAsia"/>
        </w:rPr>
        <w:t xml:space="preserve"> </w:t>
      </w:r>
    </w:p>
    <w:p w:rsidR="003749A2" w:rsidRDefault="00333047">
      <w:pPr>
        <w:autoSpaceDE w:val="0"/>
        <w:autoSpaceDN w:val="0"/>
        <w:spacing w:line="360" w:lineRule="auto"/>
        <w:ind w:firstLineChars="200" w:firstLine="420"/>
      </w:pPr>
      <w:r>
        <w:rPr>
          <w:rFonts w:hint="eastAsia"/>
        </w:rPr>
        <w:t>18.2</w:t>
      </w:r>
      <w:r>
        <w:rPr>
          <w:rFonts w:hint="eastAsia"/>
        </w:rPr>
        <w:t>采购人、集中采购机构可以按本须知第</w:t>
      </w:r>
      <w:r>
        <w:rPr>
          <w:rFonts w:hint="eastAsia"/>
        </w:rPr>
        <w:t>10</w:t>
      </w:r>
      <w:r>
        <w:rPr>
          <w:rFonts w:hint="eastAsia"/>
        </w:rPr>
        <w:t>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r>
        <w:rPr>
          <w:rFonts w:hint="eastAsia"/>
        </w:rPr>
        <w:t xml:space="preserve"> </w:t>
      </w:r>
    </w:p>
    <w:p w:rsidR="003749A2" w:rsidRDefault="00333047">
      <w:pPr>
        <w:pStyle w:val="5"/>
        <w:tabs>
          <w:tab w:val="left" w:pos="1049"/>
        </w:tabs>
        <w:autoSpaceDE w:val="0"/>
        <w:autoSpaceDN w:val="0"/>
        <w:spacing w:line="360" w:lineRule="auto"/>
        <w:ind w:left="0" w:firstLine="0"/>
        <w:jc w:val="left"/>
        <w:rPr>
          <w:sz w:val="15"/>
        </w:rPr>
      </w:pPr>
      <w:r>
        <w:rPr>
          <w:rFonts w:hint="eastAsia"/>
          <w:spacing w:val="-1"/>
          <w:lang w:val="en-US"/>
        </w:rPr>
        <w:t>19、</w:t>
      </w:r>
      <w:r>
        <w:rPr>
          <w:rFonts w:hint="eastAsia"/>
          <w:spacing w:val="-1"/>
        </w:rPr>
        <w:t xml:space="preserve">迟交的响应文件 </w:t>
      </w:r>
    </w:p>
    <w:p w:rsidR="003749A2" w:rsidRDefault="00333047">
      <w:pPr>
        <w:autoSpaceDE w:val="0"/>
        <w:autoSpaceDN w:val="0"/>
        <w:spacing w:line="360" w:lineRule="auto"/>
        <w:ind w:firstLineChars="200" w:firstLine="420"/>
      </w:pPr>
      <w:r>
        <w:rPr>
          <w:rFonts w:hint="eastAsia"/>
        </w:rPr>
        <w:t>谈判响应文件截止时间之后上传的响应文件，采购人、集中采购机构将将拒绝接收。</w:t>
      </w:r>
    </w:p>
    <w:p w:rsidR="003749A2" w:rsidRDefault="00333047">
      <w:pPr>
        <w:pStyle w:val="5"/>
        <w:tabs>
          <w:tab w:val="left" w:pos="1049"/>
        </w:tabs>
        <w:autoSpaceDE w:val="0"/>
        <w:autoSpaceDN w:val="0"/>
        <w:spacing w:line="360" w:lineRule="auto"/>
        <w:ind w:left="0" w:firstLine="0"/>
        <w:jc w:val="left"/>
        <w:rPr>
          <w:spacing w:val="-1"/>
        </w:rPr>
      </w:pPr>
      <w:r>
        <w:rPr>
          <w:rFonts w:hint="eastAsia"/>
          <w:spacing w:val="-1"/>
          <w:lang w:val="en-US"/>
        </w:rPr>
        <w:t>20、</w:t>
      </w:r>
      <w:r>
        <w:rPr>
          <w:rFonts w:hint="eastAsia"/>
          <w:spacing w:val="-1"/>
        </w:rPr>
        <w:t xml:space="preserve">响应文件的修改和撤回 </w:t>
      </w:r>
    </w:p>
    <w:p w:rsidR="003749A2" w:rsidRDefault="00333047">
      <w:pPr>
        <w:autoSpaceDE w:val="0"/>
        <w:autoSpaceDN w:val="0"/>
        <w:spacing w:line="360" w:lineRule="auto"/>
        <w:ind w:firstLineChars="200" w:firstLine="420"/>
      </w:pPr>
      <w:r>
        <w:rPr>
          <w:rFonts w:hint="eastAsia"/>
        </w:rPr>
        <w:t>20.1</w:t>
      </w:r>
      <w:r>
        <w:rPr>
          <w:rFonts w:hint="eastAsia"/>
        </w:rPr>
        <w:t>供应商在谈判响应截止时间前，对所提交的响应文件进行补充、修改或者撤回的，须书面通知采购人和集中采购机构。</w:t>
      </w:r>
      <w:r>
        <w:rPr>
          <w:rFonts w:hint="eastAsia"/>
        </w:rPr>
        <w:t xml:space="preserve"> </w:t>
      </w:r>
    </w:p>
    <w:p w:rsidR="003749A2" w:rsidRDefault="00333047">
      <w:pPr>
        <w:autoSpaceDE w:val="0"/>
        <w:autoSpaceDN w:val="0"/>
        <w:spacing w:line="360" w:lineRule="auto"/>
        <w:ind w:firstLineChars="200" w:firstLine="420"/>
      </w:pPr>
      <w:r>
        <w:rPr>
          <w:rFonts w:hint="eastAsia"/>
        </w:rPr>
        <w:t>供应商应当在谈判响应截止时间前完成电子响应文件的提交，可以补充、修改或撤回。谈判响应截止时间</w:t>
      </w:r>
      <w:r>
        <w:rPr>
          <w:rFonts w:hint="eastAsia"/>
        </w:rPr>
        <w:lastRenderedPageBreak/>
        <w:t>前未完成电子响应文件提交的，视为撤回响应文件。</w:t>
      </w:r>
      <w:r>
        <w:rPr>
          <w:rFonts w:hint="eastAsia"/>
        </w:rPr>
        <w:t xml:space="preserve"> </w:t>
      </w:r>
    </w:p>
    <w:p w:rsidR="003749A2" w:rsidRDefault="00333047">
      <w:pPr>
        <w:autoSpaceDE w:val="0"/>
        <w:autoSpaceDN w:val="0"/>
        <w:spacing w:line="360" w:lineRule="auto"/>
        <w:ind w:firstLineChars="200" w:firstLine="420"/>
      </w:pPr>
      <w:r>
        <w:rPr>
          <w:rFonts w:hint="eastAsia"/>
        </w:rPr>
        <w:t>20.2</w:t>
      </w:r>
      <w:r>
        <w:rPr>
          <w:rFonts w:hint="eastAsia"/>
        </w:rPr>
        <w:t>供应商补充、修改的内容并作为响应文件的组成部分。补充或修改应当按谈判文件要求签署、盖章、提交，并应注明“修改”或“补充”字样。</w:t>
      </w:r>
      <w:r>
        <w:rPr>
          <w:rFonts w:hint="eastAsia"/>
        </w:rPr>
        <w:t xml:space="preserve"> </w:t>
      </w:r>
    </w:p>
    <w:p w:rsidR="003749A2" w:rsidRDefault="00333047">
      <w:pPr>
        <w:autoSpaceDE w:val="0"/>
        <w:autoSpaceDN w:val="0"/>
        <w:spacing w:line="360" w:lineRule="auto"/>
        <w:ind w:firstLineChars="200" w:firstLine="420"/>
      </w:pPr>
      <w:r>
        <w:rPr>
          <w:rFonts w:hint="eastAsia"/>
        </w:rPr>
        <w:t>20.3</w:t>
      </w:r>
      <w:r>
        <w:rPr>
          <w:rFonts w:hint="eastAsia"/>
        </w:rPr>
        <w:t>供应商不得在响应有效期内撤销响应文件，否则供应商将承担违背谈判承诺函的责任追究。</w:t>
      </w:r>
      <w:r>
        <w:rPr>
          <w:rFonts w:hint="eastAsia"/>
        </w:rPr>
        <w:t xml:space="preserve"> </w:t>
      </w:r>
    </w:p>
    <w:p w:rsidR="003749A2" w:rsidRDefault="00333047">
      <w:pPr>
        <w:pStyle w:val="5"/>
        <w:tabs>
          <w:tab w:val="left" w:pos="1622"/>
          <w:tab w:val="left" w:pos="1623"/>
        </w:tabs>
        <w:ind w:left="0" w:firstLine="0"/>
        <w:jc w:val="left"/>
        <w:rPr>
          <w:sz w:val="26"/>
        </w:rPr>
      </w:pPr>
      <w:r>
        <w:rPr>
          <w:rFonts w:hint="eastAsia"/>
          <w:spacing w:val="-3"/>
          <w:lang w:val="en-US"/>
        </w:rPr>
        <w:t>21、</w:t>
      </w:r>
      <w:r>
        <w:rPr>
          <w:rFonts w:hint="eastAsia"/>
          <w:spacing w:val="-3"/>
        </w:rPr>
        <w:t>除供应商须知前附表另有规定外，供应商所提交的电子响应文件不予退还。</w:t>
      </w:r>
      <w:r>
        <w:rPr>
          <w:rFonts w:hint="eastAsia"/>
          <w:w w:val="99"/>
        </w:rPr>
        <w:t xml:space="preserve"> </w:t>
      </w:r>
    </w:p>
    <w:p w:rsidR="003749A2" w:rsidRDefault="00333047">
      <w:pPr>
        <w:jc w:val="center"/>
        <w:rPr>
          <w:rFonts w:ascii="宋体" w:eastAsia="宋体" w:hAnsi="宋体" w:cs="宋体"/>
          <w:b/>
          <w:sz w:val="9"/>
        </w:rPr>
      </w:pPr>
      <w:r>
        <w:rPr>
          <w:rFonts w:hint="eastAsia"/>
          <w:b/>
          <w:bCs/>
          <w:sz w:val="24"/>
          <w:szCs w:val="24"/>
        </w:rPr>
        <w:t>五、谈判和评审</w:t>
      </w:r>
      <w:r>
        <w:rPr>
          <w:rFonts w:hint="eastAsia"/>
          <w:b/>
          <w:bCs/>
          <w:sz w:val="24"/>
          <w:szCs w:val="24"/>
        </w:rPr>
        <w:t xml:space="preserve"> </w:t>
      </w:r>
    </w:p>
    <w:p w:rsidR="003749A2" w:rsidRDefault="00333047">
      <w:pPr>
        <w:pStyle w:val="af3"/>
        <w:tabs>
          <w:tab w:val="left" w:pos="989"/>
          <w:tab w:val="left" w:pos="1049"/>
        </w:tabs>
        <w:spacing w:before="71"/>
        <w:ind w:firstLineChars="0" w:firstLine="0"/>
        <w:jc w:val="left"/>
        <w:rPr>
          <w:rFonts w:ascii="宋体" w:eastAsia="宋体" w:hAnsi="宋体" w:cs="宋体"/>
          <w:b/>
          <w:sz w:val="15"/>
        </w:rPr>
      </w:pPr>
      <w:r>
        <w:rPr>
          <w:rFonts w:cs="宋体" w:hint="eastAsia"/>
          <w:b/>
          <w:spacing w:val="-1"/>
        </w:rPr>
        <w:t>22</w:t>
      </w:r>
      <w:r>
        <w:rPr>
          <w:rFonts w:cs="宋体" w:hint="eastAsia"/>
          <w:b/>
          <w:spacing w:val="-1"/>
        </w:rPr>
        <w:t>、</w:t>
      </w:r>
      <w:r>
        <w:rPr>
          <w:rFonts w:ascii="宋体" w:eastAsia="宋体" w:hAnsi="宋体" w:cs="宋体" w:hint="eastAsia"/>
          <w:b/>
          <w:spacing w:val="-1"/>
        </w:rPr>
        <w:t>响应文件解密</w:t>
      </w:r>
      <w:r>
        <w:rPr>
          <w:rFonts w:ascii="宋体" w:eastAsia="宋体" w:hAnsi="宋体" w:cs="宋体" w:hint="eastAsia"/>
          <w:b/>
          <w:w w:val="99"/>
        </w:rPr>
        <w:t xml:space="preserve"> </w:t>
      </w:r>
    </w:p>
    <w:p w:rsidR="003749A2" w:rsidRDefault="00333047">
      <w:pPr>
        <w:autoSpaceDE w:val="0"/>
        <w:autoSpaceDN w:val="0"/>
        <w:spacing w:line="360" w:lineRule="auto"/>
        <w:ind w:firstLineChars="200" w:firstLine="420"/>
      </w:pPr>
      <w:r>
        <w:rPr>
          <w:rFonts w:hint="eastAsia"/>
        </w:rPr>
        <w:t>22.1</w:t>
      </w:r>
      <w:r>
        <w:rPr>
          <w:rFonts w:hint="eastAsia"/>
        </w:rPr>
        <w:t>采购人将按谈判文件规定的谈判响应截止时间和地点解密电子响应文件。由代理机构主持，供应商无须到现场。</w:t>
      </w:r>
      <w:r>
        <w:rPr>
          <w:rFonts w:hint="eastAsia"/>
        </w:rPr>
        <w:t xml:space="preserve"> </w:t>
      </w:r>
    </w:p>
    <w:p w:rsidR="003749A2" w:rsidRDefault="00333047">
      <w:pPr>
        <w:autoSpaceDE w:val="0"/>
        <w:autoSpaceDN w:val="0"/>
        <w:spacing w:line="360" w:lineRule="auto"/>
        <w:ind w:firstLineChars="200" w:firstLine="420"/>
      </w:pPr>
      <w:r>
        <w:rPr>
          <w:rFonts w:hint="eastAsia"/>
        </w:rPr>
        <w:t>22.2</w:t>
      </w:r>
      <w:r>
        <w:rPr>
          <w:rFonts w:hint="eastAsia"/>
        </w:rPr>
        <w:t>谈判响应截止时间，由代理机构开通远程不见面开标大厅及开启“文字互动”等功能；</w:t>
      </w:r>
      <w:r>
        <w:rPr>
          <w:rFonts w:hint="eastAsia"/>
        </w:rPr>
        <w:t xml:space="preserve"> </w:t>
      </w:r>
      <w:r>
        <w:rPr>
          <w:rFonts w:hint="eastAsia"/>
        </w:rPr>
        <w:t>供应商、代理机构进行电子响应文件的解密。解密后供应商选择功能栏“开标记录”按钮可查看供应商名称、修改和撤回投标的通知（如有的话）和谈判文件规定的需要宣布的其他内容。</w:t>
      </w:r>
      <w:r>
        <w:rPr>
          <w:rFonts w:hint="eastAsia"/>
        </w:rPr>
        <w:t xml:space="preserve"> </w:t>
      </w:r>
    </w:p>
    <w:p w:rsidR="003749A2" w:rsidRDefault="00333047">
      <w:pPr>
        <w:autoSpaceDE w:val="0"/>
        <w:autoSpaceDN w:val="0"/>
        <w:spacing w:line="360" w:lineRule="auto"/>
        <w:ind w:firstLineChars="200" w:firstLine="420"/>
      </w:pPr>
      <w:r>
        <w:rPr>
          <w:rFonts w:hint="eastAsia"/>
        </w:rPr>
        <w:t>22.2.1</w:t>
      </w:r>
      <w:r>
        <w:rPr>
          <w:rFonts w:hint="eastAsia"/>
        </w:rPr>
        <w:t>电子响应文件的解密：全流程电子化交易项目电子响应文件采用双重加密。解密需分标段进行两次解密。</w:t>
      </w:r>
      <w:r>
        <w:rPr>
          <w:rFonts w:hint="eastAsia"/>
        </w:rPr>
        <w:t xml:space="preserve"> </w:t>
      </w:r>
    </w:p>
    <w:p w:rsidR="003749A2" w:rsidRDefault="00333047">
      <w:pPr>
        <w:autoSpaceDE w:val="0"/>
        <w:autoSpaceDN w:val="0"/>
        <w:spacing w:line="360" w:lineRule="auto"/>
        <w:ind w:firstLineChars="200" w:firstLine="420"/>
      </w:pPr>
      <w:r>
        <w:rPr>
          <w:rFonts w:hint="eastAsia"/>
        </w:rPr>
        <w:t>22.2.1.1</w:t>
      </w:r>
      <w:r>
        <w:rPr>
          <w:rFonts w:hint="eastAsia"/>
        </w:rPr>
        <w:t>供应商解密：供应商使用本单位</w:t>
      </w:r>
      <w:r>
        <w:rPr>
          <w:rFonts w:hint="eastAsia"/>
        </w:rPr>
        <w:t>CA</w:t>
      </w:r>
      <w:r>
        <w:rPr>
          <w:rFonts w:hint="eastAsia"/>
        </w:rPr>
        <w:t>数字证书进行远程解密。</w:t>
      </w:r>
      <w:r>
        <w:rPr>
          <w:rFonts w:hint="eastAsia"/>
        </w:rPr>
        <w:t xml:space="preserve"> </w:t>
      </w:r>
    </w:p>
    <w:p w:rsidR="003749A2" w:rsidRDefault="00333047">
      <w:pPr>
        <w:autoSpaceDE w:val="0"/>
        <w:autoSpaceDN w:val="0"/>
        <w:spacing w:line="360" w:lineRule="auto"/>
        <w:ind w:firstLineChars="200" w:firstLine="420"/>
      </w:pPr>
      <w:r>
        <w:rPr>
          <w:rFonts w:hint="eastAsia"/>
        </w:rPr>
        <w:t>22.2.1.2</w:t>
      </w:r>
      <w:r>
        <w:rPr>
          <w:rFonts w:hint="eastAsia"/>
        </w:rPr>
        <w:t>集中采购机构解密：集中采购机构按电子响应文件到达交易系统的先后顺序，</w:t>
      </w:r>
      <w:r>
        <w:rPr>
          <w:rFonts w:hint="eastAsia"/>
        </w:rPr>
        <w:t xml:space="preserve"> </w:t>
      </w:r>
      <w:r>
        <w:rPr>
          <w:rFonts w:hint="eastAsia"/>
        </w:rPr>
        <w:t>使用本单位</w:t>
      </w:r>
      <w:r>
        <w:rPr>
          <w:rFonts w:hint="eastAsia"/>
        </w:rPr>
        <w:t>CA</w:t>
      </w:r>
      <w:r>
        <w:rPr>
          <w:rFonts w:hint="eastAsia"/>
        </w:rPr>
        <w:t>数字证书进行再次解密。</w:t>
      </w:r>
      <w:r>
        <w:rPr>
          <w:rFonts w:hint="eastAsia"/>
        </w:rPr>
        <w:t xml:space="preserve"> </w:t>
      </w:r>
    </w:p>
    <w:p w:rsidR="003749A2" w:rsidRDefault="00333047">
      <w:pPr>
        <w:autoSpaceDE w:val="0"/>
        <w:autoSpaceDN w:val="0"/>
        <w:spacing w:line="360" w:lineRule="auto"/>
        <w:ind w:firstLineChars="200" w:firstLine="420"/>
      </w:pPr>
      <w:r>
        <w:rPr>
          <w:rFonts w:hint="eastAsia"/>
        </w:rPr>
        <w:t>22.2.1.3</w:t>
      </w:r>
      <w:r>
        <w:rPr>
          <w:rFonts w:hint="eastAsia"/>
        </w:rPr>
        <w:t>供应商未在规定时间内解密或因供应商原因解密失败的，其响应文件将被拒绝。</w:t>
      </w:r>
      <w:r>
        <w:rPr>
          <w:rFonts w:hint="eastAsia"/>
        </w:rPr>
        <w:t xml:space="preserve"> </w:t>
      </w:r>
    </w:p>
    <w:p w:rsidR="003749A2" w:rsidRDefault="00333047">
      <w:pPr>
        <w:autoSpaceDE w:val="0"/>
        <w:autoSpaceDN w:val="0"/>
        <w:spacing w:line="360" w:lineRule="auto"/>
        <w:ind w:firstLineChars="200" w:firstLine="420"/>
      </w:pPr>
      <w:r>
        <w:rPr>
          <w:rFonts w:hint="eastAsia"/>
        </w:rPr>
        <w:t>22.3</w:t>
      </w:r>
      <w:r>
        <w:rPr>
          <w:rFonts w:hint="eastAsia"/>
        </w:rPr>
        <w:t>供应商不足</w:t>
      </w:r>
      <w:r>
        <w:rPr>
          <w:rFonts w:hint="eastAsia"/>
        </w:rPr>
        <w:t>3</w:t>
      </w:r>
      <w:r>
        <w:rPr>
          <w:rFonts w:hint="eastAsia"/>
        </w:rPr>
        <w:t>家的，本项目谈判活动终止。（如符合《《政府采购非招标采购方式管理办法》》（财政部令第</w:t>
      </w:r>
      <w:r>
        <w:rPr>
          <w:rFonts w:hint="eastAsia"/>
        </w:rPr>
        <w:t>74</w:t>
      </w:r>
      <w:r>
        <w:rPr>
          <w:rFonts w:hint="eastAsia"/>
        </w:rPr>
        <w:t>号）第二十七条第二款中的情形的，供应商最低数量可以为两家）</w:t>
      </w:r>
      <w:r>
        <w:rPr>
          <w:rFonts w:hint="eastAsia"/>
        </w:rPr>
        <w:t xml:space="preserve"> </w:t>
      </w:r>
    </w:p>
    <w:p w:rsidR="003749A2" w:rsidRDefault="00333047">
      <w:pPr>
        <w:autoSpaceDE w:val="0"/>
        <w:autoSpaceDN w:val="0"/>
        <w:spacing w:line="360" w:lineRule="auto"/>
        <w:ind w:firstLineChars="200" w:firstLine="420"/>
      </w:pPr>
      <w:r>
        <w:rPr>
          <w:rFonts w:hint="eastAsia"/>
        </w:rPr>
        <w:t>22.4</w:t>
      </w:r>
      <w:r>
        <w:rPr>
          <w:rFonts w:hint="eastAsia"/>
        </w:rPr>
        <w:t>响应文件解密过程由集中采购机构负责记录。</w:t>
      </w:r>
      <w:r>
        <w:rPr>
          <w:rFonts w:hint="eastAsia"/>
        </w:rPr>
        <w:t xml:space="preserve"> </w:t>
      </w:r>
    </w:p>
    <w:p w:rsidR="003749A2" w:rsidRDefault="00333047">
      <w:pPr>
        <w:autoSpaceDE w:val="0"/>
        <w:autoSpaceDN w:val="0"/>
        <w:spacing w:line="360" w:lineRule="auto"/>
        <w:ind w:firstLineChars="200" w:firstLine="420"/>
      </w:pPr>
      <w:r>
        <w:rPr>
          <w:rFonts w:hint="eastAsia"/>
        </w:rPr>
        <w:t>22.5</w:t>
      </w:r>
      <w:r>
        <w:rPr>
          <w:rFonts w:hint="eastAsia"/>
        </w:rPr>
        <w:t>供应商对解密过程和记录有疑义，以及认为采购人、集中采购机构相关工作人员有需要回避的情形的，应当场提出询问或者回避申请。采购人、采购代理机构对供应商提出的询问或者回避申请应当及时处理。</w:t>
      </w:r>
      <w:r>
        <w:rPr>
          <w:rFonts w:hint="eastAsia"/>
        </w:rPr>
        <w:t xml:space="preserve"> </w:t>
      </w:r>
    </w:p>
    <w:p w:rsidR="003749A2" w:rsidRDefault="00333047">
      <w:pPr>
        <w:autoSpaceDE w:val="0"/>
        <w:autoSpaceDN w:val="0"/>
        <w:spacing w:line="360" w:lineRule="auto"/>
        <w:ind w:firstLineChars="200" w:firstLine="420"/>
      </w:pPr>
      <w:r>
        <w:rPr>
          <w:rFonts w:hint="eastAsia"/>
        </w:rPr>
        <w:t>22.6</w:t>
      </w:r>
      <w:r>
        <w:rPr>
          <w:rFonts w:hint="eastAsia"/>
        </w:rPr>
        <w:t>响应文件解密活动结束时，供应商应在《开标记录表》上进行电子签章。供应商未签章的，视同认可解密结果。</w:t>
      </w:r>
    </w:p>
    <w:p w:rsidR="003749A2" w:rsidRDefault="00333047">
      <w:pPr>
        <w:pStyle w:val="af3"/>
        <w:tabs>
          <w:tab w:val="left" w:pos="989"/>
          <w:tab w:val="left" w:pos="1049"/>
        </w:tabs>
        <w:spacing w:before="71"/>
        <w:ind w:firstLineChars="0" w:firstLine="0"/>
        <w:jc w:val="left"/>
        <w:rPr>
          <w:rFonts w:ascii="宋体" w:eastAsia="宋体" w:hAnsi="宋体" w:cs="宋体"/>
          <w:b/>
          <w:sz w:val="15"/>
        </w:rPr>
      </w:pPr>
      <w:r>
        <w:rPr>
          <w:rFonts w:ascii="宋体" w:eastAsia="宋体" w:hAnsi="宋体" w:cs="宋体" w:hint="eastAsia"/>
          <w:b/>
          <w:spacing w:val="-1"/>
        </w:rPr>
        <w:t xml:space="preserve">23、谈判小组组成 </w:t>
      </w:r>
    </w:p>
    <w:p w:rsidR="003749A2" w:rsidRDefault="00333047">
      <w:pPr>
        <w:autoSpaceDE w:val="0"/>
        <w:autoSpaceDN w:val="0"/>
        <w:spacing w:line="360" w:lineRule="auto"/>
        <w:ind w:firstLineChars="200" w:firstLine="420"/>
      </w:pPr>
      <w:r>
        <w:rPr>
          <w:rFonts w:hint="eastAsia"/>
        </w:rPr>
        <w:t>23.1</w:t>
      </w:r>
      <w:r>
        <w:rPr>
          <w:rFonts w:hint="eastAsia"/>
        </w:rPr>
        <w:t>采购人将依法组建谈判小组，谈判小组由采购人代表和评审专家共</w:t>
      </w:r>
      <w:r>
        <w:rPr>
          <w:rFonts w:hint="eastAsia"/>
        </w:rPr>
        <w:t>3</w:t>
      </w:r>
      <w:r>
        <w:rPr>
          <w:rFonts w:hint="eastAsia"/>
        </w:rPr>
        <w:t>人以上单数组成，</w:t>
      </w:r>
      <w:r>
        <w:rPr>
          <w:rFonts w:hint="eastAsia"/>
        </w:rPr>
        <w:t xml:space="preserve"> </w:t>
      </w:r>
      <w:r>
        <w:rPr>
          <w:rFonts w:hint="eastAsia"/>
        </w:rPr>
        <w:t>其中评审专家人数不得少于竞争性谈判小组成员总数的三分之二。评审专家依法从政府采购评审专家库中随机抽取。</w:t>
      </w:r>
      <w:r>
        <w:rPr>
          <w:rFonts w:hint="eastAsia"/>
        </w:rPr>
        <w:t xml:space="preserve"> </w:t>
      </w:r>
    </w:p>
    <w:p w:rsidR="003749A2" w:rsidRDefault="00333047">
      <w:pPr>
        <w:autoSpaceDE w:val="0"/>
        <w:autoSpaceDN w:val="0"/>
        <w:spacing w:line="360" w:lineRule="auto"/>
        <w:ind w:firstLineChars="200" w:firstLine="420"/>
      </w:pPr>
      <w:r>
        <w:rPr>
          <w:rFonts w:hint="eastAsia"/>
        </w:rPr>
        <w:t>23.1.1</w:t>
      </w:r>
      <w:r>
        <w:rPr>
          <w:rFonts w:hint="eastAsia"/>
        </w:rPr>
        <w:t>采购人将依法组建谈判小组，谈判小组由评审专家组成，成员人数应当为</w:t>
      </w:r>
      <w:r>
        <w:rPr>
          <w:rFonts w:hint="eastAsia"/>
        </w:rPr>
        <w:t>3</w:t>
      </w:r>
      <w:r>
        <w:rPr>
          <w:rFonts w:hint="eastAsia"/>
        </w:rPr>
        <w:t>人以上单数组成。评审专家依法从政府采购评审专家库中随机抽取。</w:t>
      </w:r>
      <w:r>
        <w:rPr>
          <w:rFonts w:hint="eastAsia"/>
        </w:rPr>
        <w:t xml:space="preserve"> </w:t>
      </w:r>
    </w:p>
    <w:p w:rsidR="003749A2" w:rsidRDefault="00333047">
      <w:pPr>
        <w:autoSpaceDE w:val="0"/>
        <w:autoSpaceDN w:val="0"/>
        <w:spacing w:line="360" w:lineRule="auto"/>
        <w:ind w:firstLineChars="200" w:firstLine="420"/>
      </w:pPr>
      <w:r>
        <w:rPr>
          <w:rFonts w:hint="eastAsia"/>
        </w:rPr>
        <w:t>23.1.2</w:t>
      </w:r>
      <w:r>
        <w:rPr>
          <w:rFonts w:hint="eastAsia"/>
        </w:rPr>
        <w:t>达到公开招标数额标准的货物或者服务采购项目，或者达到招标规模标准的政府采购工程，竞争性谈判小组应当由</w:t>
      </w:r>
      <w:r>
        <w:rPr>
          <w:rFonts w:hint="eastAsia"/>
        </w:rPr>
        <w:t>5</w:t>
      </w:r>
      <w:r>
        <w:rPr>
          <w:rFonts w:hint="eastAsia"/>
        </w:rPr>
        <w:t>人以上单数组成。</w:t>
      </w:r>
      <w:r>
        <w:rPr>
          <w:rFonts w:hint="eastAsia"/>
        </w:rPr>
        <w:t xml:space="preserve"> </w:t>
      </w:r>
    </w:p>
    <w:p w:rsidR="003749A2" w:rsidRDefault="00333047">
      <w:pPr>
        <w:autoSpaceDE w:val="0"/>
        <w:autoSpaceDN w:val="0"/>
        <w:spacing w:line="360" w:lineRule="auto"/>
        <w:ind w:firstLineChars="200" w:firstLine="420"/>
      </w:pPr>
      <w:r>
        <w:rPr>
          <w:rFonts w:hint="eastAsia"/>
        </w:rPr>
        <w:t>23.2</w:t>
      </w:r>
      <w:r>
        <w:rPr>
          <w:rFonts w:hint="eastAsia"/>
        </w:rPr>
        <w:t>采购人不得以评审专家身份参加本部门或本单位采购项目的评审。</w:t>
      </w:r>
      <w:r>
        <w:rPr>
          <w:rFonts w:hint="eastAsia"/>
        </w:rPr>
        <w:t xml:space="preserve"> </w:t>
      </w:r>
    </w:p>
    <w:p w:rsidR="003749A2" w:rsidRDefault="00333047">
      <w:pPr>
        <w:autoSpaceDE w:val="0"/>
        <w:autoSpaceDN w:val="0"/>
        <w:spacing w:line="360" w:lineRule="auto"/>
        <w:ind w:firstLineChars="200" w:firstLine="420"/>
      </w:pPr>
      <w:r>
        <w:rPr>
          <w:rFonts w:hint="eastAsia"/>
        </w:rPr>
        <w:t>23.3</w:t>
      </w:r>
      <w:r>
        <w:rPr>
          <w:rFonts w:hint="eastAsia"/>
        </w:rPr>
        <w:t>谈判小组成员与供应商存在下列利害关系之一的</w:t>
      </w:r>
      <w:r>
        <w:rPr>
          <w:rFonts w:hint="eastAsia"/>
        </w:rPr>
        <w:t>,</w:t>
      </w:r>
      <w:r>
        <w:rPr>
          <w:rFonts w:hint="eastAsia"/>
        </w:rPr>
        <w:t>应当回避：</w:t>
      </w:r>
      <w:r>
        <w:rPr>
          <w:rFonts w:hint="eastAsia"/>
        </w:rPr>
        <w:t xml:space="preserve"> </w:t>
      </w:r>
    </w:p>
    <w:p w:rsidR="003749A2" w:rsidRDefault="00333047">
      <w:pPr>
        <w:autoSpaceDE w:val="0"/>
        <w:autoSpaceDN w:val="0"/>
        <w:spacing w:line="360" w:lineRule="auto"/>
        <w:ind w:firstLineChars="200" w:firstLine="420"/>
      </w:pPr>
      <w:r>
        <w:rPr>
          <w:rFonts w:hint="eastAsia"/>
        </w:rPr>
        <w:t>23.3.1</w:t>
      </w:r>
      <w:r>
        <w:rPr>
          <w:rFonts w:hint="eastAsia"/>
        </w:rPr>
        <w:t>参加采购活动前三年内</w:t>
      </w:r>
      <w:r>
        <w:rPr>
          <w:rFonts w:hint="eastAsia"/>
        </w:rPr>
        <w:t>,</w:t>
      </w:r>
      <w:r>
        <w:rPr>
          <w:rFonts w:hint="eastAsia"/>
        </w:rPr>
        <w:t>与供应商存在劳动关系</w:t>
      </w:r>
      <w:r>
        <w:rPr>
          <w:rFonts w:hint="eastAsia"/>
        </w:rPr>
        <w:t>,</w:t>
      </w:r>
      <w:r>
        <w:rPr>
          <w:rFonts w:hint="eastAsia"/>
        </w:rPr>
        <w:t>或者担任过供应商的董事、监事</w:t>
      </w:r>
      <w:r>
        <w:rPr>
          <w:rFonts w:hint="eastAsia"/>
        </w:rPr>
        <w:t xml:space="preserve">, </w:t>
      </w:r>
      <w:r>
        <w:rPr>
          <w:rFonts w:hint="eastAsia"/>
        </w:rPr>
        <w:t>或者是供应商的控</w:t>
      </w:r>
      <w:r>
        <w:rPr>
          <w:rFonts w:hint="eastAsia"/>
        </w:rPr>
        <w:lastRenderedPageBreak/>
        <w:t>股股东或实际控制人；</w:t>
      </w:r>
    </w:p>
    <w:p w:rsidR="003749A2" w:rsidRDefault="00333047">
      <w:pPr>
        <w:autoSpaceDE w:val="0"/>
        <w:autoSpaceDN w:val="0"/>
        <w:spacing w:line="360" w:lineRule="auto"/>
        <w:ind w:firstLineChars="200" w:firstLine="420"/>
      </w:pPr>
      <w:r>
        <w:rPr>
          <w:rFonts w:hint="eastAsia"/>
        </w:rPr>
        <w:t>23.3.2</w:t>
      </w:r>
      <w:r>
        <w:rPr>
          <w:rFonts w:hint="eastAsia"/>
        </w:rPr>
        <w:t>与供应商的法定代表人或者负责人有夫妻、直系血亲、三代以内旁系血亲或者近姻亲关系；</w:t>
      </w:r>
    </w:p>
    <w:p w:rsidR="003749A2" w:rsidRDefault="00333047">
      <w:pPr>
        <w:autoSpaceDE w:val="0"/>
        <w:autoSpaceDN w:val="0"/>
        <w:spacing w:line="360" w:lineRule="auto"/>
        <w:ind w:firstLineChars="200" w:firstLine="420"/>
      </w:pPr>
      <w:r>
        <w:rPr>
          <w:rFonts w:hint="eastAsia"/>
        </w:rPr>
        <w:t>23.3.3</w:t>
      </w:r>
      <w:r>
        <w:rPr>
          <w:rFonts w:hint="eastAsia"/>
        </w:rPr>
        <w:t>与供应商有其他可能影响政府采购活动公平、公正进行的关系。</w:t>
      </w:r>
    </w:p>
    <w:p w:rsidR="003749A2" w:rsidRDefault="00333047">
      <w:pPr>
        <w:autoSpaceDE w:val="0"/>
        <w:autoSpaceDN w:val="0"/>
        <w:spacing w:line="360" w:lineRule="auto"/>
        <w:ind w:firstLineChars="200" w:firstLine="420"/>
      </w:pPr>
      <w:r>
        <w:rPr>
          <w:rFonts w:hint="eastAsia"/>
        </w:rPr>
        <w:t>23.4</w:t>
      </w:r>
      <w:r>
        <w:rPr>
          <w:rFonts w:hint="eastAsia"/>
        </w:rPr>
        <w:t>评审专家发现本人与参加采购活动的供应商有利害关系的</w:t>
      </w:r>
      <w:r>
        <w:rPr>
          <w:rFonts w:hint="eastAsia"/>
        </w:rPr>
        <w:t>,</w:t>
      </w:r>
      <w:r>
        <w:rPr>
          <w:rFonts w:hint="eastAsia"/>
        </w:rPr>
        <w:t>应当主动提出回避。采购人或者集中采购机构发现评审专家与参加采购活动的供应商有利害关系的</w:t>
      </w:r>
      <w:r>
        <w:rPr>
          <w:rFonts w:hint="eastAsia"/>
        </w:rPr>
        <w:t>,</w:t>
      </w:r>
      <w:r>
        <w:rPr>
          <w:rFonts w:hint="eastAsia"/>
        </w:rPr>
        <w:t>应当要求其回避。</w:t>
      </w:r>
      <w:r>
        <w:rPr>
          <w:rFonts w:hint="eastAsia"/>
        </w:rPr>
        <w:t xml:space="preserve"> </w:t>
      </w:r>
    </w:p>
    <w:p w:rsidR="003749A2" w:rsidRDefault="00333047">
      <w:pPr>
        <w:autoSpaceDE w:val="0"/>
        <w:autoSpaceDN w:val="0"/>
        <w:spacing w:line="360" w:lineRule="auto"/>
        <w:ind w:firstLineChars="200" w:firstLine="420"/>
      </w:pPr>
      <w:r>
        <w:rPr>
          <w:rFonts w:hint="eastAsia"/>
        </w:rPr>
        <w:t>23.5</w:t>
      </w:r>
      <w:r>
        <w:rPr>
          <w:rFonts w:hint="eastAsia"/>
        </w:rPr>
        <w:t>采购人不得担任谈判小组组长。</w:t>
      </w:r>
      <w:r>
        <w:rPr>
          <w:rFonts w:hint="eastAsia"/>
        </w:rPr>
        <w:t xml:space="preserve"> </w:t>
      </w:r>
    </w:p>
    <w:p w:rsidR="003749A2" w:rsidRDefault="00333047">
      <w:pPr>
        <w:autoSpaceDE w:val="0"/>
        <w:autoSpaceDN w:val="0"/>
        <w:spacing w:line="360" w:lineRule="auto"/>
        <w:ind w:firstLineChars="200" w:firstLine="420"/>
      </w:pPr>
      <w:r>
        <w:rPr>
          <w:rFonts w:hint="eastAsia"/>
        </w:rPr>
        <w:t>23.6</w:t>
      </w:r>
      <w:r>
        <w:rPr>
          <w:rFonts w:hint="eastAsia"/>
        </w:rPr>
        <w:t>谈判小组成员名单在成交结果公告前应当保密。</w:t>
      </w:r>
      <w:r>
        <w:rPr>
          <w:rFonts w:hint="eastAsia"/>
        </w:rPr>
        <w:t xml:space="preserve"> </w:t>
      </w:r>
    </w:p>
    <w:p w:rsidR="003749A2" w:rsidRDefault="00333047">
      <w:pPr>
        <w:pStyle w:val="af3"/>
        <w:tabs>
          <w:tab w:val="left" w:pos="989"/>
          <w:tab w:val="left" w:pos="1049"/>
        </w:tabs>
        <w:spacing w:before="71"/>
        <w:ind w:firstLineChars="0" w:firstLine="0"/>
        <w:jc w:val="left"/>
        <w:rPr>
          <w:rFonts w:ascii="宋体" w:eastAsia="宋体" w:hAnsi="宋体" w:cs="宋体"/>
          <w:b/>
          <w:sz w:val="15"/>
        </w:rPr>
      </w:pPr>
      <w:r>
        <w:rPr>
          <w:rFonts w:cs="宋体" w:hint="eastAsia"/>
          <w:b/>
          <w:spacing w:val="-1"/>
        </w:rPr>
        <w:t>24</w:t>
      </w:r>
      <w:r>
        <w:rPr>
          <w:rFonts w:cs="宋体" w:hint="eastAsia"/>
          <w:b/>
          <w:spacing w:val="-1"/>
        </w:rPr>
        <w:t>、</w:t>
      </w:r>
      <w:r>
        <w:rPr>
          <w:rFonts w:ascii="宋体" w:eastAsia="宋体" w:hAnsi="宋体" w:cs="宋体" w:hint="eastAsia"/>
          <w:b/>
          <w:spacing w:val="-1"/>
        </w:rPr>
        <w:t xml:space="preserve">资格审查和符合性审查 </w:t>
      </w:r>
    </w:p>
    <w:p w:rsidR="003749A2" w:rsidRDefault="00333047">
      <w:pPr>
        <w:autoSpaceDE w:val="0"/>
        <w:autoSpaceDN w:val="0"/>
        <w:spacing w:line="360" w:lineRule="auto"/>
        <w:ind w:firstLineChars="200" w:firstLine="420"/>
      </w:pPr>
      <w:r>
        <w:rPr>
          <w:rFonts w:hint="eastAsia"/>
        </w:rPr>
        <w:t>24.1</w:t>
      </w:r>
      <w:r>
        <w:rPr>
          <w:rFonts w:hint="eastAsia"/>
        </w:rPr>
        <w:t>资格审查：谈判小组依据有关法律法规和谈判文件的规定对供应商的资格进行审查。本项目具体资格审查详见（第六章</w:t>
      </w:r>
      <w:r>
        <w:rPr>
          <w:rFonts w:hint="eastAsia"/>
        </w:rPr>
        <w:t xml:space="preserve"> </w:t>
      </w:r>
      <w:r>
        <w:rPr>
          <w:rFonts w:hint="eastAsia"/>
        </w:rPr>
        <w:t>资格审查与评审）。</w:t>
      </w:r>
      <w:r>
        <w:rPr>
          <w:rFonts w:hint="eastAsia"/>
        </w:rPr>
        <w:t xml:space="preserve"> </w:t>
      </w:r>
    </w:p>
    <w:p w:rsidR="003749A2" w:rsidRDefault="00333047">
      <w:pPr>
        <w:autoSpaceDE w:val="0"/>
        <w:autoSpaceDN w:val="0"/>
        <w:spacing w:line="360" w:lineRule="auto"/>
        <w:ind w:firstLineChars="200" w:firstLine="420"/>
      </w:pPr>
      <w:r>
        <w:rPr>
          <w:rFonts w:hint="eastAsia"/>
        </w:rPr>
        <w:t>24.2</w:t>
      </w:r>
      <w:r>
        <w:rPr>
          <w:rFonts w:hint="eastAsia"/>
        </w:rPr>
        <w:t>符合性审查：依据谈判文件的规定，从响应文件的有效性、完整性和对谈判文件的响应程度进行审查，以确定是否对谈判文件的全部实质性要求作出响应。</w:t>
      </w:r>
    </w:p>
    <w:p w:rsidR="003749A2" w:rsidRDefault="00333047">
      <w:pPr>
        <w:pStyle w:val="af3"/>
        <w:tabs>
          <w:tab w:val="left" w:pos="989"/>
          <w:tab w:val="left" w:pos="1049"/>
        </w:tabs>
        <w:spacing w:before="71"/>
        <w:ind w:firstLineChars="0" w:firstLine="0"/>
        <w:jc w:val="left"/>
        <w:rPr>
          <w:rFonts w:ascii="宋体" w:eastAsia="宋体" w:hAnsi="宋体" w:cs="宋体"/>
          <w:b/>
          <w:sz w:val="15"/>
        </w:rPr>
      </w:pPr>
      <w:r>
        <w:rPr>
          <w:rFonts w:cs="宋体" w:hint="eastAsia"/>
          <w:b/>
          <w:spacing w:val="-1"/>
        </w:rPr>
        <w:t>25</w:t>
      </w:r>
      <w:r>
        <w:rPr>
          <w:rFonts w:cs="宋体" w:hint="eastAsia"/>
          <w:b/>
          <w:spacing w:val="-1"/>
        </w:rPr>
        <w:t>、</w:t>
      </w:r>
      <w:r>
        <w:rPr>
          <w:rFonts w:ascii="宋体" w:eastAsia="宋体" w:hAnsi="宋体" w:cs="宋体" w:hint="eastAsia"/>
          <w:b/>
          <w:spacing w:val="-1"/>
        </w:rPr>
        <w:t xml:space="preserve">响应文件的澄清 </w:t>
      </w:r>
    </w:p>
    <w:p w:rsidR="003749A2" w:rsidRDefault="00333047">
      <w:pPr>
        <w:autoSpaceDE w:val="0"/>
        <w:autoSpaceDN w:val="0"/>
        <w:spacing w:line="360" w:lineRule="auto"/>
        <w:ind w:firstLineChars="200" w:firstLine="420"/>
      </w:pPr>
      <w:r>
        <w:rPr>
          <w:rFonts w:hint="eastAsia"/>
        </w:rPr>
        <w:t>25.1</w:t>
      </w:r>
      <w:r>
        <w:rPr>
          <w:rFonts w:hint="eastAsia"/>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Pr>
          <w:rFonts w:hint="eastAsia"/>
        </w:rPr>
        <w:t xml:space="preserve"> </w:t>
      </w:r>
    </w:p>
    <w:p w:rsidR="003749A2" w:rsidRDefault="00333047">
      <w:pPr>
        <w:autoSpaceDE w:val="0"/>
        <w:autoSpaceDN w:val="0"/>
        <w:spacing w:line="360" w:lineRule="auto"/>
        <w:ind w:firstLineChars="200" w:firstLine="420"/>
      </w:pPr>
      <w:r>
        <w:rPr>
          <w:rFonts w:hint="eastAsia"/>
        </w:rPr>
        <w:t>25.2</w:t>
      </w:r>
      <w:r>
        <w:rPr>
          <w:rFonts w:hint="eastAsia"/>
        </w:rPr>
        <w:t>供应商的澄清、说明或者更正应当采用书面形式，供应商的澄清、说明或者更正应当由法定代表人或其授权代表签字或者加盖公章。由授权代表签字的，应当附法定代表人授权书。供应商为自然人的，应当由本人签字并附身份证明。供应商的澄清、说明或者补正不得超出投标文件的范围或者改变响应文件的实质性内容。</w:t>
      </w:r>
      <w:r>
        <w:rPr>
          <w:rFonts w:hint="eastAsia"/>
        </w:rPr>
        <w:t xml:space="preserve"> </w:t>
      </w:r>
    </w:p>
    <w:p w:rsidR="003749A2" w:rsidRDefault="00333047">
      <w:pPr>
        <w:autoSpaceDE w:val="0"/>
        <w:autoSpaceDN w:val="0"/>
        <w:spacing w:line="360" w:lineRule="auto"/>
        <w:ind w:firstLineChars="200" w:firstLine="420"/>
      </w:pPr>
      <w:r>
        <w:rPr>
          <w:rFonts w:hint="eastAsia"/>
        </w:rPr>
        <w:t>25.3</w:t>
      </w:r>
      <w:r>
        <w:rPr>
          <w:rFonts w:hint="eastAsia"/>
        </w:rPr>
        <w:t>供应商的澄清文件是其响应文件的组成部分。</w:t>
      </w:r>
      <w:r>
        <w:rPr>
          <w:rFonts w:hint="eastAsia"/>
        </w:rPr>
        <w:t xml:space="preserve"> </w:t>
      </w:r>
    </w:p>
    <w:p w:rsidR="003749A2" w:rsidRDefault="00333047">
      <w:pPr>
        <w:pStyle w:val="af3"/>
        <w:tabs>
          <w:tab w:val="left" w:pos="989"/>
          <w:tab w:val="left" w:pos="1049"/>
        </w:tabs>
        <w:spacing w:before="71"/>
        <w:ind w:firstLineChars="0" w:firstLine="0"/>
        <w:jc w:val="left"/>
      </w:pPr>
      <w:r>
        <w:rPr>
          <w:rFonts w:cs="宋体" w:hint="eastAsia"/>
          <w:b/>
          <w:spacing w:val="-1"/>
        </w:rPr>
        <w:t>26</w:t>
      </w:r>
      <w:r>
        <w:rPr>
          <w:rFonts w:cs="宋体" w:hint="eastAsia"/>
          <w:b/>
          <w:spacing w:val="-1"/>
        </w:rPr>
        <w:t>、</w:t>
      </w:r>
      <w:r>
        <w:rPr>
          <w:rFonts w:ascii="宋体" w:eastAsia="宋体" w:hAnsi="宋体" w:cs="宋体" w:hint="eastAsia"/>
          <w:b/>
          <w:spacing w:val="-1"/>
        </w:rPr>
        <w:t xml:space="preserve">响应文件报价出现前后不一致的修正 </w:t>
      </w:r>
    </w:p>
    <w:p w:rsidR="003749A2" w:rsidRDefault="00333047">
      <w:pPr>
        <w:autoSpaceDE w:val="0"/>
        <w:autoSpaceDN w:val="0"/>
        <w:spacing w:line="360" w:lineRule="auto"/>
        <w:ind w:firstLineChars="200" w:firstLine="420"/>
      </w:pPr>
      <w:r>
        <w:rPr>
          <w:rFonts w:hint="eastAsia"/>
        </w:rPr>
        <w:t>26.1</w:t>
      </w:r>
      <w:r>
        <w:rPr>
          <w:rFonts w:hint="eastAsia"/>
        </w:rPr>
        <w:t>大写金额和小写金额不一致的，以大写金额为准；</w:t>
      </w:r>
      <w:r>
        <w:rPr>
          <w:rFonts w:hint="eastAsia"/>
        </w:rPr>
        <w:t xml:space="preserve"> </w:t>
      </w:r>
    </w:p>
    <w:p w:rsidR="003749A2" w:rsidRDefault="00333047">
      <w:pPr>
        <w:autoSpaceDE w:val="0"/>
        <w:autoSpaceDN w:val="0"/>
        <w:spacing w:line="360" w:lineRule="auto"/>
        <w:ind w:firstLineChars="200" w:firstLine="420"/>
      </w:pPr>
      <w:r>
        <w:rPr>
          <w:rFonts w:hint="eastAsia"/>
        </w:rPr>
        <w:t>26.2</w:t>
      </w:r>
      <w:r>
        <w:rPr>
          <w:rFonts w:hint="eastAsia"/>
        </w:rPr>
        <w:t>单价金额小数点或者百分比有明显错位的，以开标一览表的总价为准，并修改单价；</w:t>
      </w:r>
      <w:r>
        <w:rPr>
          <w:rFonts w:hint="eastAsia"/>
        </w:rPr>
        <w:t xml:space="preserve"> </w:t>
      </w:r>
    </w:p>
    <w:p w:rsidR="003749A2" w:rsidRDefault="00333047">
      <w:pPr>
        <w:autoSpaceDE w:val="0"/>
        <w:autoSpaceDN w:val="0"/>
        <w:spacing w:line="360" w:lineRule="auto"/>
        <w:ind w:firstLineChars="200" w:firstLine="420"/>
      </w:pPr>
      <w:r>
        <w:rPr>
          <w:rFonts w:hint="eastAsia"/>
        </w:rPr>
        <w:t>26.3</w:t>
      </w:r>
      <w:r>
        <w:rPr>
          <w:rFonts w:hint="eastAsia"/>
        </w:rPr>
        <w:t>总价金额与按单价汇总金额不一致的，以单价金额计算结果为准。同时出现两种以上不一致的，按照前款规定的顺序修正。修正后的报价按照“供应商须知”</w:t>
      </w:r>
      <w:r>
        <w:rPr>
          <w:rFonts w:hint="eastAsia"/>
        </w:rPr>
        <w:t>25.2</w:t>
      </w:r>
      <w:r>
        <w:rPr>
          <w:rFonts w:hint="eastAsia"/>
        </w:rPr>
        <w:t>规定经供应商确认后产生约束力，供应商不确认的，为无效报价。</w:t>
      </w:r>
    </w:p>
    <w:p w:rsidR="003749A2" w:rsidRDefault="00333047">
      <w:pPr>
        <w:pStyle w:val="af3"/>
        <w:tabs>
          <w:tab w:val="left" w:pos="989"/>
          <w:tab w:val="left" w:pos="1049"/>
        </w:tabs>
        <w:spacing w:before="71"/>
        <w:ind w:firstLineChars="0" w:firstLine="0"/>
        <w:jc w:val="left"/>
        <w:rPr>
          <w:rFonts w:ascii="宋体" w:eastAsia="宋体" w:hAnsi="宋体" w:cs="宋体"/>
          <w:b/>
          <w:sz w:val="15"/>
        </w:rPr>
      </w:pPr>
      <w:r>
        <w:rPr>
          <w:rFonts w:cs="宋体" w:hint="eastAsia"/>
          <w:b/>
          <w:spacing w:val="-1"/>
        </w:rPr>
        <w:t>27</w:t>
      </w:r>
      <w:r>
        <w:rPr>
          <w:rFonts w:cs="宋体" w:hint="eastAsia"/>
          <w:b/>
          <w:spacing w:val="-1"/>
        </w:rPr>
        <w:t>、</w:t>
      </w:r>
      <w:r>
        <w:rPr>
          <w:rFonts w:ascii="宋体" w:eastAsia="宋体" w:hAnsi="宋体" w:cs="宋体" w:hint="eastAsia"/>
          <w:b/>
          <w:spacing w:val="-1"/>
        </w:rPr>
        <w:t xml:space="preserve">响应无效情形 </w:t>
      </w:r>
    </w:p>
    <w:p w:rsidR="003749A2" w:rsidRDefault="00333047">
      <w:pPr>
        <w:autoSpaceDE w:val="0"/>
        <w:autoSpaceDN w:val="0"/>
        <w:spacing w:line="360" w:lineRule="auto"/>
        <w:ind w:firstLineChars="200" w:firstLine="420"/>
      </w:pPr>
      <w:r>
        <w:rPr>
          <w:rFonts w:hint="eastAsia"/>
        </w:rPr>
        <w:t>27.1</w:t>
      </w:r>
      <w:r>
        <w:rPr>
          <w:rFonts w:hint="eastAsia"/>
        </w:rPr>
        <w:t>响应文件属下列情况之一的，按照无效响应处理：</w:t>
      </w:r>
      <w:r>
        <w:rPr>
          <w:rFonts w:hint="eastAsia"/>
        </w:rPr>
        <w:t xml:space="preserve"> </w:t>
      </w:r>
    </w:p>
    <w:p w:rsidR="003749A2" w:rsidRDefault="00333047">
      <w:pPr>
        <w:autoSpaceDE w:val="0"/>
        <w:autoSpaceDN w:val="0"/>
        <w:spacing w:line="360" w:lineRule="auto"/>
        <w:ind w:firstLineChars="200" w:firstLine="420"/>
      </w:pPr>
      <w:r>
        <w:rPr>
          <w:rFonts w:hint="eastAsia"/>
        </w:rPr>
        <w:t>27.1.1</w:t>
      </w:r>
      <w:r>
        <w:rPr>
          <w:rFonts w:hint="eastAsia"/>
        </w:rPr>
        <w:t>未按照谈判文件的规定提交谈判承诺函的；</w:t>
      </w:r>
      <w:r>
        <w:rPr>
          <w:rFonts w:hint="eastAsia"/>
        </w:rPr>
        <w:t xml:space="preserve"> </w:t>
      </w:r>
    </w:p>
    <w:p w:rsidR="003749A2" w:rsidRDefault="00333047">
      <w:pPr>
        <w:autoSpaceDE w:val="0"/>
        <w:autoSpaceDN w:val="0"/>
        <w:spacing w:line="360" w:lineRule="auto"/>
        <w:ind w:firstLineChars="200" w:firstLine="420"/>
      </w:pPr>
      <w:r>
        <w:rPr>
          <w:rFonts w:hint="eastAsia"/>
        </w:rPr>
        <w:t>27.1.2</w:t>
      </w:r>
      <w:r>
        <w:rPr>
          <w:rFonts w:hint="eastAsia"/>
        </w:rPr>
        <w:t>响应文件未按谈判文件要求签署、盖章的；</w:t>
      </w:r>
      <w:r>
        <w:rPr>
          <w:rFonts w:hint="eastAsia"/>
        </w:rPr>
        <w:t xml:space="preserve"> </w:t>
      </w:r>
    </w:p>
    <w:p w:rsidR="003749A2" w:rsidRDefault="00333047">
      <w:pPr>
        <w:autoSpaceDE w:val="0"/>
        <w:autoSpaceDN w:val="0"/>
        <w:spacing w:line="360" w:lineRule="auto"/>
        <w:ind w:firstLineChars="200" w:firstLine="420"/>
      </w:pPr>
      <w:r>
        <w:rPr>
          <w:rFonts w:hint="eastAsia"/>
        </w:rPr>
        <w:t>27.1.3</w:t>
      </w:r>
      <w:r>
        <w:rPr>
          <w:rFonts w:hint="eastAsia"/>
        </w:rPr>
        <w:t>不具备谈判文件中规定的资格要求的；</w:t>
      </w:r>
      <w:r>
        <w:rPr>
          <w:rFonts w:hint="eastAsia"/>
        </w:rPr>
        <w:t xml:space="preserve"> </w:t>
      </w:r>
    </w:p>
    <w:p w:rsidR="003749A2" w:rsidRDefault="00333047">
      <w:pPr>
        <w:autoSpaceDE w:val="0"/>
        <w:autoSpaceDN w:val="0"/>
        <w:spacing w:line="360" w:lineRule="auto"/>
        <w:ind w:firstLineChars="200" w:firstLine="420"/>
      </w:pPr>
      <w:r>
        <w:rPr>
          <w:rFonts w:hint="eastAsia"/>
        </w:rPr>
        <w:t>27.1.4</w:t>
      </w:r>
      <w:r>
        <w:rPr>
          <w:rFonts w:hint="eastAsia"/>
        </w:rPr>
        <w:t>报价超过谈判文件中规定的预算金额的；</w:t>
      </w:r>
      <w:r>
        <w:rPr>
          <w:rFonts w:hint="eastAsia"/>
        </w:rPr>
        <w:t xml:space="preserve"> </w:t>
      </w:r>
    </w:p>
    <w:p w:rsidR="003749A2" w:rsidRDefault="00333047">
      <w:pPr>
        <w:autoSpaceDE w:val="0"/>
        <w:autoSpaceDN w:val="0"/>
        <w:spacing w:line="360" w:lineRule="auto"/>
        <w:ind w:firstLineChars="200" w:firstLine="420"/>
      </w:pPr>
      <w:r>
        <w:rPr>
          <w:rFonts w:hint="eastAsia"/>
        </w:rPr>
        <w:t>27.1.5</w:t>
      </w:r>
      <w:r>
        <w:rPr>
          <w:rFonts w:hint="eastAsia"/>
        </w:rPr>
        <w:t>响应文件含有采购人不能接受的附加条件的。</w:t>
      </w:r>
      <w:r>
        <w:rPr>
          <w:rFonts w:hint="eastAsia"/>
        </w:rPr>
        <w:t xml:space="preserve"> </w:t>
      </w:r>
    </w:p>
    <w:p w:rsidR="003749A2" w:rsidRDefault="00333047">
      <w:pPr>
        <w:autoSpaceDE w:val="0"/>
        <w:autoSpaceDN w:val="0"/>
        <w:spacing w:line="360" w:lineRule="auto"/>
        <w:ind w:firstLineChars="200" w:firstLine="420"/>
      </w:pPr>
      <w:r>
        <w:rPr>
          <w:rFonts w:hint="eastAsia"/>
        </w:rPr>
        <w:t>27.2</w:t>
      </w:r>
      <w:r>
        <w:rPr>
          <w:rFonts w:hint="eastAsia"/>
        </w:rPr>
        <w:t>有下列情形之一的，视为供应商串通谈判，其响应无效：</w:t>
      </w:r>
      <w:r>
        <w:rPr>
          <w:rFonts w:hint="eastAsia"/>
        </w:rPr>
        <w:t xml:space="preserve"> </w:t>
      </w:r>
    </w:p>
    <w:p w:rsidR="003749A2" w:rsidRDefault="00333047">
      <w:pPr>
        <w:autoSpaceDE w:val="0"/>
        <w:autoSpaceDN w:val="0"/>
        <w:spacing w:line="360" w:lineRule="auto"/>
        <w:ind w:firstLineChars="200" w:firstLine="420"/>
      </w:pPr>
      <w:r>
        <w:rPr>
          <w:rFonts w:hint="eastAsia"/>
        </w:rPr>
        <w:t>27.2.1</w:t>
      </w:r>
      <w:r>
        <w:rPr>
          <w:rFonts w:hint="eastAsia"/>
        </w:rPr>
        <w:t>不同供应商的响应文件由同一单位或者个人编制；</w:t>
      </w:r>
      <w:r>
        <w:rPr>
          <w:rFonts w:hint="eastAsia"/>
        </w:rPr>
        <w:t xml:space="preserve"> </w:t>
      </w:r>
    </w:p>
    <w:p w:rsidR="003749A2" w:rsidRDefault="00333047">
      <w:pPr>
        <w:autoSpaceDE w:val="0"/>
        <w:autoSpaceDN w:val="0"/>
        <w:spacing w:line="360" w:lineRule="auto"/>
        <w:ind w:firstLineChars="200" w:firstLine="420"/>
      </w:pPr>
      <w:r>
        <w:rPr>
          <w:rFonts w:hint="eastAsia"/>
        </w:rPr>
        <w:lastRenderedPageBreak/>
        <w:t>27.2.2</w:t>
      </w:r>
      <w:r>
        <w:rPr>
          <w:rFonts w:hint="eastAsia"/>
        </w:rPr>
        <w:t>不同供应商委托同一单位或者个人办理响应事宜；</w:t>
      </w:r>
      <w:r>
        <w:rPr>
          <w:rFonts w:hint="eastAsia"/>
        </w:rPr>
        <w:t xml:space="preserve"> </w:t>
      </w:r>
    </w:p>
    <w:p w:rsidR="003749A2" w:rsidRDefault="00333047">
      <w:pPr>
        <w:autoSpaceDE w:val="0"/>
        <w:autoSpaceDN w:val="0"/>
        <w:spacing w:line="360" w:lineRule="auto"/>
        <w:ind w:firstLineChars="200" w:firstLine="420"/>
      </w:pPr>
      <w:r>
        <w:rPr>
          <w:rFonts w:hint="eastAsia"/>
        </w:rPr>
        <w:t>27.2.3</w:t>
      </w:r>
      <w:r>
        <w:rPr>
          <w:rFonts w:hint="eastAsia"/>
        </w:rPr>
        <w:t>不同供应商的响应文件载明的项目管理成员或者联系人员为同一人；</w:t>
      </w:r>
      <w:r>
        <w:rPr>
          <w:rFonts w:hint="eastAsia"/>
        </w:rPr>
        <w:t xml:space="preserve"> </w:t>
      </w:r>
    </w:p>
    <w:p w:rsidR="003749A2" w:rsidRDefault="00333047">
      <w:pPr>
        <w:autoSpaceDE w:val="0"/>
        <w:autoSpaceDN w:val="0"/>
        <w:spacing w:line="360" w:lineRule="auto"/>
        <w:ind w:firstLineChars="200" w:firstLine="420"/>
      </w:pPr>
      <w:r>
        <w:rPr>
          <w:rFonts w:hint="eastAsia"/>
        </w:rPr>
        <w:t>27.2.4</w:t>
      </w:r>
      <w:r>
        <w:rPr>
          <w:rFonts w:hint="eastAsia"/>
        </w:rPr>
        <w:t>不同供应商的响应文件异常一致或者投标报价呈规律性差异；</w:t>
      </w:r>
      <w:r>
        <w:rPr>
          <w:rFonts w:hint="eastAsia"/>
        </w:rPr>
        <w:t xml:space="preserve"> </w:t>
      </w:r>
    </w:p>
    <w:p w:rsidR="003749A2" w:rsidRDefault="00333047">
      <w:pPr>
        <w:autoSpaceDE w:val="0"/>
        <w:autoSpaceDN w:val="0"/>
        <w:spacing w:line="360" w:lineRule="auto"/>
        <w:ind w:firstLineChars="200" w:firstLine="420"/>
      </w:pPr>
      <w:r>
        <w:rPr>
          <w:rFonts w:hint="eastAsia"/>
        </w:rPr>
        <w:t>27.2.5</w:t>
      </w:r>
      <w:r>
        <w:rPr>
          <w:rFonts w:hint="eastAsia"/>
        </w:rPr>
        <w:t>不同供应商的响应文件相互混装。</w:t>
      </w:r>
      <w:r>
        <w:rPr>
          <w:rFonts w:hint="eastAsia"/>
        </w:rPr>
        <w:t xml:space="preserve"> </w:t>
      </w:r>
    </w:p>
    <w:p w:rsidR="003749A2" w:rsidRDefault="00333047">
      <w:pPr>
        <w:autoSpaceDE w:val="0"/>
        <w:autoSpaceDN w:val="0"/>
        <w:spacing w:line="360" w:lineRule="auto"/>
        <w:ind w:firstLineChars="200" w:firstLine="420"/>
      </w:pPr>
      <w:r>
        <w:rPr>
          <w:rFonts w:hint="eastAsia"/>
        </w:rPr>
        <w:t>27.3</w:t>
      </w:r>
      <w:r>
        <w:rPr>
          <w:rFonts w:hint="eastAsia"/>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3749A2" w:rsidRDefault="00333047">
      <w:pPr>
        <w:autoSpaceDE w:val="0"/>
        <w:autoSpaceDN w:val="0"/>
        <w:spacing w:line="360" w:lineRule="auto"/>
        <w:ind w:firstLineChars="200" w:firstLine="420"/>
      </w:pPr>
      <w:r>
        <w:rPr>
          <w:rFonts w:hint="eastAsia"/>
        </w:rPr>
        <w:t>27.4</w:t>
      </w:r>
      <w:r>
        <w:rPr>
          <w:rFonts w:hint="eastAsia"/>
        </w:rPr>
        <w:t>按照《关于推进全流程电子化交易和在线监管工作有关问题的通知》（许公管办</w:t>
      </w:r>
      <w:r>
        <w:rPr>
          <w:rFonts w:hint="eastAsia"/>
        </w:rPr>
        <w:t xml:space="preserve">[2019]3 </w:t>
      </w:r>
      <w:r>
        <w:rPr>
          <w:rFonts w:hint="eastAsia"/>
        </w:rPr>
        <w:t>号）规定，不同供应商电子响应文件制作硬件特征码（网卡</w:t>
      </w:r>
      <w:r>
        <w:rPr>
          <w:rFonts w:hint="eastAsia"/>
        </w:rPr>
        <w:t>MAC</w:t>
      </w:r>
      <w:r>
        <w:rPr>
          <w:rFonts w:hint="eastAsia"/>
        </w:rPr>
        <w:t>地址、</w:t>
      </w:r>
      <w:r>
        <w:rPr>
          <w:rFonts w:hint="eastAsia"/>
        </w:rPr>
        <w:t>CPU</w:t>
      </w:r>
      <w:r>
        <w:rPr>
          <w:rFonts w:hint="eastAsia"/>
        </w:rPr>
        <w:t>序号、硬盘序列号）</w:t>
      </w:r>
      <w:r>
        <w:rPr>
          <w:rFonts w:hint="eastAsia"/>
        </w:rPr>
        <w:t xml:space="preserve"> </w:t>
      </w:r>
      <w:r>
        <w:rPr>
          <w:rFonts w:hint="eastAsia"/>
        </w:rPr>
        <w:t>均一致时，视为‘不同供应商的响应文件由同一单位或者个人编制’或‘不同供应商委托同一单位或者个人办理响应事宜’，其谈判响应无效。</w:t>
      </w:r>
      <w:r>
        <w:rPr>
          <w:rFonts w:hint="eastAsia"/>
        </w:rPr>
        <w:t xml:space="preserve"> </w:t>
      </w:r>
    </w:p>
    <w:p w:rsidR="003749A2" w:rsidRDefault="00333047">
      <w:pPr>
        <w:autoSpaceDE w:val="0"/>
        <w:autoSpaceDN w:val="0"/>
        <w:spacing w:line="360" w:lineRule="auto"/>
        <w:ind w:firstLineChars="200" w:firstLine="420"/>
        <w:rPr>
          <w:rFonts w:ascii="宋体" w:eastAsia="宋体" w:hAnsi="宋体" w:cs="宋体"/>
          <w:sz w:val="26"/>
        </w:rPr>
      </w:pPr>
      <w:r>
        <w:rPr>
          <w:rFonts w:hint="eastAsia"/>
        </w:rPr>
        <w:t>27.5</w:t>
      </w:r>
      <w:r>
        <w:rPr>
          <w:rFonts w:hint="eastAsia"/>
        </w:rPr>
        <w:t>法律、法规和响应文件规定的其他无效情形。</w:t>
      </w:r>
      <w:r>
        <w:rPr>
          <w:rFonts w:hint="eastAsia"/>
        </w:rPr>
        <w:t xml:space="preserve"> </w:t>
      </w:r>
    </w:p>
    <w:p w:rsidR="003749A2" w:rsidRDefault="00333047">
      <w:pPr>
        <w:pStyle w:val="af3"/>
        <w:tabs>
          <w:tab w:val="left" w:pos="989"/>
          <w:tab w:val="left" w:pos="1049"/>
        </w:tabs>
        <w:spacing w:before="71"/>
        <w:ind w:firstLineChars="0" w:firstLine="0"/>
        <w:jc w:val="left"/>
        <w:rPr>
          <w:rFonts w:ascii="宋体" w:eastAsia="宋体" w:hAnsi="宋体" w:cs="宋体"/>
          <w:b/>
          <w:sz w:val="15"/>
        </w:rPr>
      </w:pPr>
      <w:r>
        <w:rPr>
          <w:rFonts w:ascii="宋体" w:eastAsia="宋体" w:hAnsi="宋体" w:cs="宋体" w:hint="eastAsia"/>
          <w:b/>
          <w:spacing w:val="-1"/>
        </w:rPr>
        <w:t xml:space="preserve">28、响应文件评审与谈判 </w:t>
      </w:r>
    </w:p>
    <w:p w:rsidR="003749A2" w:rsidRDefault="00333047">
      <w:pPr>
        <w:autoSpaceDE w:val="0"/>
        <w:autoSpaceDN w:val="0"/>
        <w:spacing w:line="360" w:lineRule="auto"/>
        <w:ind w:firstLineChars="200" w:firstLine="420"/>
      </w:pPr>
      <w:r>
        <w:rPr>
          <w:rFonts w:hint="eastAsia"/>
        </w:rPr>
        <w:t>28.1</w:t>
      </w:r>
      <w:r>
        <w:rPr>
          <w:rFonts w:hint="eastAsia"/>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rPr>
        <w:t xml:space="preserve"> </w:t>
      </w:r>
    </w:p>
    <w:p w:rsidR="003749A2" w:rsidRDefault="00333047">
      <w:pPr>
        <w:autoSpaceDE w:val="0"/>
        <w:autoSpaceDN w:val="0"/>
        <w:spacing w:line="360" w:lineRule="auto"/>
        <w:ind w:firstLineChars="200" w:firstLine="420"/>
      </w:pPr>
      <w:r>
        <w:rPr>
          <w:rFonts w:hint="eastAsia"/>
        </w:rPr>
        <w:t>28.2</w:t>
      </w:r>
      <w:r>
        <w:rPr>
          <w:rFonts w:hint="eastAsia"/>
        </w:rPr>
        <w:t>谈判小组所有成员应当集中与单一供应商分别进行谈判，并给予所有参加谈判的供应商平等的谈判机会。</w:t>
      </w:r>
      <w:r>
        <w:rPr>
          <w:rFonts w:hint="eastAsia"/>
        </w:rPr>
        <w:t xml:space="preserve"> </w:t>
      </w:r>
    </w:p>
    <w:p w:rsidR="003749A2" w:rsidRDefault="00333047">
      <w:pPr>
        <w:autoSpaceDE w:val="0"/>
        <w:autoSpaceDN w:val="0"/>
        <w:spacing w:line="360" w:lineRule="auto"/>
        <w:ind w:firstLineChars="200" w:firstLine="420"/>
      </w:pPr>
      <w:r>
        <w:rPr>
          <w:rFonts w:hint="eastAsia"/>
        </w:rPr>
        <w:t>28.3</w:t>
      </w:r>
      <w:r>
        <w:rPr>
          <w:rFonts w:hint="eastAsia"/>
        </w:rPr>
        <w:t>在谈判中，谈判的任何一方不得透露与谈判有关的其他供应商的技术资料、价格和其他信息。</w:t>
      </w:r>
      <w:r>
        <w:rPr>
          <w:rFonts w:hint="eastAsia"/>
        </w:rPr>
        <w:t xml:space="preserve"> </w:t>
      </w:r>
    </w:p>
    <w:p w:rsidR="003749A2" w:rsidRDefault="00333047">
      <w:pPr>
        <w:autoSpaceDE w:val="0"/>
        <w:autoSpaceDN w:val="0"/>
        <w:spacing w:line="360" w:lineRule="auto"/>
        <w:ind w:firstLineChars="200" w:firstLine="420"/>
      </w:pPr>
      <w:r>
        <w:rPr>
          <w:rFonts w:hint="eastAsia"/>
        </w:rPr>
        <w:t>28.4</w:t>
      </w:r>
      <w:r>
        <w:rPr>
          <w:rFonts w:hint="eastAsia"/>
        </w:rPr>
        <w:t>在谈判过程中，谈判小组可以根据谈判文件和谈判情况实质性变动采购需求中的技术、服务要求以及合同草案条款，但不得变动谈判文件中的其他内容。实质性变动的内容，</w:t>
      </w:r>
      <w:r>
        <w:rPr>
          <w:rFonts w:hint="eastAsia"/>
        </w:rPr>
        <w:t xml:space="preserve"> </w:t>
      </w:r>
      <w:r>
        <w:rPr>
          <w:rFonts w:hint="eastAsia"/>
        </w:rPr>
        <w:t>须经采购人代表确认。对谈判文件作出的实质性变动是谈判文件的有效组成部分，谈判小组应当及时以书面形式同时通知所有参加谈判的供应商。</w:t>
      </w:r>
    </w:p>
    <w:p w:rsidR="003749A2" w:rsidRDefault="00333047">
      <w:pPr>
        <w:autoSpaceDE w:val="0"/>
        <w:autoSpaceDN w:val="0"/>
        <w:spacing w:line="360" w:lineRule="auto"/>
        <w:ind w:firstLineChars="200" w:firstLine="420"/>
      </w:pPr>
      <w:r>
        <w:rPr>
          <w:rFonts w:hint="eastAsia"/>
        </w:rPr>
        <w:t>28.5</w:t>
      </w:r>
      <w:r>
        <w:rPr>
          <w:rFonts w:hint="eastAsia"/>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3749A2" w:rsidRDefault="00333047">
      <w:pPr>
        <w:autoSpaceDE w:val="0"/>
        <w:autoSpaceDN w:val="0"/>
        <w:spacing w:line="360" w:lineRule="auto"/>
        <w:ind w:firstLineChars="200" w:firstLine="420"/>
      </w:pPr>
      <w:r>
        <w:rPr>
          <w:rFonts w:hint="eastAsia"/>
        </w:rPr>
        <w:t>28.6</w:t>
      </w:r>
      <w:r>
        <w:rPr>
          <w:rFonts w:hint="eastAsia"/>
        </w:rPr>
        <w:t>谈判文件能够详细列明采购标的的技术、服务要求的，谈判结束后，谈判小组应当要求所有继续参加谈判的供应商在规定时间内提交最后报价，提交最后报价的供应商不得少于</w:t>
      </w:r>
      <w:r>
        <w:rPr>
          <w:rFonts w:hint="eastAsia"/>
        </w:rPr>
        <w:t>3</w:t>
      </w:r>
      <w:r>
        <w:rPr>
          <w:rFonts w:hint="eastAsia"/>
        </w:rPr>
        <w:t>家。（如符合《《政府采购非招标采购方式管理办法》》（财政部令第</w:t>
      </w:r>
      <w:r>
        <w:rPr>
          <w:rFonts w:hint="eastAsia"/>
        </w:rPr>
        <w:t>74</w:t>
      </w:r>
      <w:r>
        <w:rPr>
          <w:rFonts w:hint="eastAsia"/>
        </w:rPr>
        <w:t>号）第二十七条第二款中的情形的，供应商最低数量可以为两家）</w:t>
      </w:r>
    </w:p>
    <w:p w:rsidR="003749A2" w:rsidRDefault="00333047">
      <w:pPr>
        <w:autoSpaceDE w:val="0"/>
        <w:autoSpaceDN w:val="0"/>
        <w:spacing w:line="360" w:lineRule="auto"/>
        <w:ind w:firstLineChars="200" w:firstLine="420"/>
      </w:pPr>
      <w:r>
        <w:rPr>
          <w:rFonts w:hint="eastAsia"/>
        </w:rPr>
        <w:t>谈判文件不能详细列明采购标的的技术、服务要求，需经谈判由供应商提供最终设计方案或解决方案的，谈判结束后，谈判小组应当按照少数服从多数的原则投票推荐</w:t>
      </w:r>
      <w:r>
        <w:rPr>
          <w:rFonts w:hint="eastAsia"/>
        </w:rPr>
        <w:t>3</w:t>
      </w:r>
      <w:r>
        <w:rPr>
          <w:rFonts w:hint="eastAsia"/>
        </w:rPr>
        <w:t>家以上供应商的设计方案或者解决方案，并要求其在规定时间内提交最后报价。</w:t>
      </w:r>
    </w:p>
    <w:p w:rsidR="003749A2" w:rsidRDefault="00333047">
      <w:pPr>
        <w:autoSpaceDE w:val="0"/>
        <w:autoSpaceDN w:val="0"/>
        <w:spacing w:line="360" w:lineRule="auto"/>
        <w:ind w:firstLineChars="200" w:firstLine="420"/>
      </w:pPr>
      <w:r>
        <w:rPr>
          <w:rFonts w:hint="eastAsia"/>
        </w:rPr>
        <w:t>28.7</w:t>
      </w:r>
      <w:r>
        <w:rPr>
          <w:rFonts w:hint="eastAsia"/>
        </w:rPr>
        <w:t>最后报价是供应商响应文件的有效组成部分。</w:t>
      </w:r>
    </w:p>
    <w:p w:rsidR="003749A2" w:rsidRDefault="00333047">
      <w:pPr>
        <w:autoSpaceDE w:val="0"/>
        <w:autoSpaceDN w:val="0"/>
        <w:spacing w:line="360" w:lineRule="auto"/>
        <w:ind w:firstLineChars="200" w:firstLine="420"/>
      </w:pPr>
      <w:r>
        <w:rPr>
          <w:rFonts w:hint="eastAsia"/>
        </w:rPr>
        <w:t>28.8</w:t>
      </w:r>
      <w:r>
        <w:rPr>
          <w:rFonts w:hint="eastAsia"/>
        </w:rPr>
        <w:t>已提交响应文件的供应商，在提交最后报价之前，可以根据谈判情况退出谈判。</w:t>
      </w:r>
    </w:p>
    <w:p w:rsidR="003749A2" w:rsidRDefault="00333047">
      <w:pPr>
        <w:autoSpaceDE w:val="0"/>
        <w:autoSpaceDN w:val="0"/>
        <w:spacing w:line="360" w:lineRule="auto"/>
        <w:ind w:firstLineChars="200" w:firstLine="420"/>
        <w:rPr>
          <w:rFonts w:ascii="宋体" w:eastAsia="宋体" w:hAnsi="宋体" w:cs="宋体"/>
          <w:sz w:val="16"/>
        </w:rPr>
      </w:pPr>
      <w:r>
        <w:rPr>
          <w:rFonts w:hint="eastAsia"/>
        </w:rPr>
        <w:t>28.9</w:t>
      </w:r>
      <w:r>
        <w:rPr>
          <w:rFonts w:hint="eastAsia"/>
        </w:rPr>
        <w:t>按照《关于推进全流程电子化交易和在线监管工作有关问题的通知》（许公管办</w:t>
      </w:r>
      <w:r>
        <w:rPr>
          <w:rFonts w:hint="eastAsia"/>
        </w:rPr>
        <w:t xml:space="preserve">[2019]3 </w:t>
      </w:r>
      <w:r>
        <w:rPr>
          <w:rFonts w:hint="eastAsia"/>
        </w:rPr>
        <w:t>号）规定，评审专家应严格按照要求查看“硬件特征码相”</w:t>
      </w:r>
      <w:r>
        <w:rPr>
          <w:rFonts w:hint="eastAsia"/>
        </w:rPr>
        <w:t xml:space="preserve"> </w:t>
      </w:r>
      <w:r>
        <w:rPr>
          <w:rFonts w:hint="eastAsia"/>
        </w:rPr>
        <w:t>关信息并进行评审。</w:t>
      </w:r>
    </w:p>
    <w:p w:rsidR="003749A2" w:rsidRDefault="00333047">
      <w:pPr>
        <w:pStyle w:val="af3"/>
        <w:tabs>
          <w:tab w:val="left" w:pos="989"/>
          <w:tab w:val="left" w:pos="1049"/>
        </w:tabs>
        <w:spacing w:before="71"/>
        <w:ind w:firstLineChars="0" w:firstLine="0"/>
        <w:jc w:val="left"/>
        <w:rPr>
          <w:rFonts w:ascii="宋体" w:eastAsia="宋体" w:hAnsi="宋体" w:cs="宋体"/>
          <w:b/>
          <w:sz w:val="15"/>
        </w:rPr>
      </w:pPr>
      <w:r>
        <w:rPr>
          <w:rFonts w:cs="宋体" w:hint="eastAsia"/>
          <w:b/>
          <w:spacing w:val="-1"/>
        </w:rPr>
        <w:lastRenderedPageBreak/>
        <w:t>29</w:t>
      </w:r>
      <w:r>
        <w:rPr>
          <w:rFonts w:cs="宋体" w:hint="eastAsia"/>
          <w:b/>
          <w:spacing w:val="-1"/>
        </w:rPr>
        <w:t>、</w:t>
      </w:r>
      <w:r>
        <w:rPr>
          <w:rFonts w:ascii="宋体" w:eastAsia="宋体" w:hAnsi="宋体" w:cs="宋体" w:hint="eastAsia"/>
          <w:b/>
          <w:spacing w:val="-1"/>
        </w:rPr>
        <w:t xml:space="preserve">评审方法与提出成交候选人 </w:t>
      </w:r>
    </w:p>
    <w:p w:rsidR="003749A2" w:rsidRDefault="00333047">
      <w:pPr>
        <w:autoSpaceDE w:val="0"/>
        <w:autoSpaceDN w:val="0"/>
        <w:spacing w:line="360" w:lineRule="auto"/>
        <w:ind w:firstLineChars="200" w:firstLine="420"/>
      </w:pPr>
      <w:r>
        <w:rPr>
          <w:rFonts w:hint="eastAsia"/>
        </w:rPr>
        <w:t>谈判小组应当从质量和服务均能满足采购文件实质性响应要求的供应商中，按照最后报价由低到高的顺序提出</w:t>
      </w:r>
      <w:r>
        <w:rPr>
          <w:rFonts w:hint="eastAsia"/>
        </w:rPr>
        <w:t>3</w:t>
      </w:r>
      <w:r>
        <w:rPr>
          <w:rFonts w:hint="eastAsia"/>
        </w:rPr>
        <w:t>名以上成交候选人，并编写评审报告。</w:t>
      </w:r>
      <w:r>
        <w:rPr>
          <w:rFonts w:hint="eastAsia"/>
        </w:rPr>
        <w:t xml:space="preserve"> </w:t>
      </w:r>
    </w:p>
    <w:p w:rsidR="003749A2" w:rsidRDefault="00333047">
      <w:pPr>
        <w:pStyle w:val="af3"/>
        <w:tabs>
          <w:tab w:val="left" w:pos="989"/>
          <w:tab w:val="left" w:pos="1049"/>
        </w:tabs>
        <w:spacing w:before="71"/>
        <w:ind w:firstLineChars="0" w:firstLine="0"/>
        <w:jc w:val="center"/>
        <w:rPr>
          <w:rFonts w:ascii="宋体" w:eastAsia="宋体" w:hAnsi="宋体" w:cs="宋体"/>
          <w:b/>
          <w:spacing w:val="-1"/>
        </w:rPr>
      </w:pPr>
      <w:r>
        <w:rPr>
          <w:rFonts w:ascii="宋体" w:eastAsia="宋体" w:hAnsi="宋体" w:cs="宋体" w:hint="eastAsia"/>
          <w:b/>
          <w:spacing w:val="-1"/>
        </w:rPr>
        <w:t>六、确定成交供应商和授予合同</w:t>
      </w:r>
    </w:p>
    <w:p w:rsidR="003749A2" w:rsidRDefault="003749A2">
      <w:pPr>
        <w:pStyle w:val="a6"/>
        <w:spacing w:before="11"/>
        <w:rPr>
          <w:rFonts w:ascii="宋体" w:eastAsia="宋体" w:hAnsi="宋体" w:cs="宋体"/>
          <w:b/>
          <w:sz w:val="9"/>
        </w:rPr>
      </w:pPr>
    </w:p>
    <w:p w:rsidR="003749A2" w:rsidRDefault="00333047">
      <w:pPr>
        <w:pStyle w:val="af3"/>
        <w:tabs>
          <w:tab w:val="left" w:pos="989"/>
          <w:tab w:val="left" w:pos="1049"/>
        </w:tabs>
        <w:spacing w:before="71"/>
        <w:ind w:firstLineChars="0" w:firstLine="0"/>
        <w:jc w:val="left"/>
        <w:rPr>
          <w:rFonts w:ascii="宋体" w:eastAsia="宋体" w:hAnsi="宋体" w:cs="宋体"/>
          <w:b/>
          <w:sz w:val="15"/>
        </w:rPr>
      </w:pPr>
      <w:r>
        <w:rPr>
          <w:rFonts w:cs="宋体" w:hint="eastAsia"/>
          <w:b/>
          <w:spacing w:val="-1"/>
        </w:rPr>
        <w:t>30</w:t>
      </w:r>
      <w:r>
        <w:rPr>
          <w:rFonts w:cs="宋体" w:hint="eastAsia"/>
          <w:b/>
          <w:spacing w:val="-1"/>
        </w:rPr>
        <w:t>、</w:t>
      </w:r>
      <w:r>
        <w:rPr>
          <w:rFonts w:ascii="宋体" w:eastAsia="宋体" w:hAnsi="宋体" w:cs="宋体" w:hint="eastAsia"/>
          <w:b/>
          <w:spacing w:val="-1"/>
        </w:rPr>
        <w:t xml:space="preserve">确定成交供应商 </w:t>
      </w:r>
    </w:p>
    <w:p w:rsidR="003749A2" w:rsidRDefault="00333047">
      <w:pPr>
        <w:autoSpaceDE w:val="0"/>
        <w:autoSpaceDN w:val="0"/>
        <w:spacing w:line="360" w:lineRule="auto"/>
        <w:ind w:firstLineChars="200" w:firstLine="420"/>
      </w:pPr>
      <w:r>
        <w:rPr>
          <w:rFonts w:ascii="宋体" w:eastAsia="宋体" w:hAnsi="宋体" w:cs="宋体" w:hint="eastAsia"/>
        </w:rPr>
        <w:t>30.1</w:t>
      </w:r>
      <w:r>
        <w:rPr>
          <w:rFonts w:hint="eastAsia"/>
        </w:rPr>
        <w:t>采购人应当在收到评审报告之日起</w:t>
      </w:r>
      <w:r>
        <w:rPr>
          <w:rFonts w:hint="eastAsia"/>
        </w:rPr>
        <w:t>1</w:t>
      </w:r>
      <w:r>
        <w:rPr>
          <w:rFonts w:hint="eastAsia"/>
        </w:rPr>
        <w:t>个工作日内，从评审报告提出的成交候选人中，根据质量和服务均能满足采购文件实质性响应要求且最后报价最低的原则确定成交供应商。</w:t>
      </w:r>
      <w:r>
        <w:rPr>
          <w:rFonts w:hint="eastAsia"/>
        </w:rPr>
        <w:t xml:space="preserve"> </w:t>
      </w:r>
    </w:p>
    <w:p w:rsidR="003749A2" w:rsidRDefault="00333047">
      <w:pPr>
        <w:autoSpaceDE w:val="0"/>
        <w:autoSpaceDN w:val="0"/>
        <w:spacing w:line="360" w:lineRule="auto"/>
        <w:ind w:firstLineChars="200" w:firstLine="420"/>
        <w:rPr>
          <w:rFonts w:ascii="宋体" w:eastAsia="宋体" w:hAnsi="宋体" w:cs="宋体"/>
          <w:sz w:val="16"/>
        </w:rPr>
      </w:pPr>
      <w:r>
        <w:rPr>
          <w:rFonts w:hint="eastAsia"/>
        </w:rPr>
        <w:t>30.2</w:t>
      </w:r>
      <w:r>
        <w:rPr>
          <w:rFonts w:hint="eastAsia"/>
        </w:rPr>
        <w:t>采购人在收到评标报告</w:t>
      </w:r>
      <w:r>
        <w:rPr>
          <w:rFonts w:hint="eastAsia"/>
        </w:rPr>
        <w:t>1</w:t>
      </w:r>
      <w:r>
        <w:rPr>
          <w:rFonts w:hint="eastAsia"/>
        </w:rPr>
        <w:t>个工作日内未按评标报告推荐的成交候选人顺序确定中标人，又不能说明合法理由的，视同按评标报告推荐的顺序确定排名第一的成交候选人为中标人。</w:t>
      </w:r>
      <w:r>
        <w:rPr>
          <w:rFonts w:hint="eastAsia"/>
        </w:rPr>
        <w:t xml:space="preserve"> </w:t>
      </w:r>
    </w:p>
    <w:p w:rsidR="003749A2" w:rsidRDefault="00333047">
      <w:pPr>
        <w:pStyle w:val="af3"/>
        <w:tabs>
          <w:tab w:val="left" w:pos="989"/>
          <w:tab w:val="left" w:pos="1049"/>
        </w:tabs>
        <w:spacing w:before="71"/>
        <w:ind w:firstLineChars="0" w:firstLine="0"/>
        <w:jc w:val="left"/>
        <w:rPr>
          <w:rFonts w:ascii="宋体" w:eastAsia="宋体" w:hAnsi="宋体" w:cs="宋体"/>
          <w:b/>
          <w:sz w:val="15"/>
        </w:rPr>
      </w:pPr>
      <w:r>
        <w:rPr>
          <w:rFonts w:cs="宋体" w:hint="eastAsia"/>
          <w:b/>
          <w:spacing w:val="-1"/>
        </w:rPr>
        <w:t>31</w:t>
      </w:r>
      <w:r>
        <w:rPr>
          <w:rFonts w:cs="宋体" w:hint="eastAsia"/>
          <w:b/>
          <w:spacing w:val="-1"/>
        </w:rPr>
        <w:t>、</w:t>
      </w:r>
      <w:r>
        <w:rPr>
          <w:rFonts w:ascii="宋体" w:eastAsia="宋体" w:hAnsi="宋体" w:cs="宋体" w:hint="eastAsia"/>
          <w:b/>
          <w:spacing w:val="-1"/>
        </w:rPr>
        <w:t xml:space="preserve">终止采购活动的情形 </w:t>
      </w:r>
    </w:p>
    <w:p w:rsidR="003749A2" w:rsidRDefault="00333047">
      <w:pPr>
        <w:autoSpaceDE w:val="0"/>
        <w:autoSpaceDN w:val="0"/>
        <w:spacing w:line="360" w:lineRule="auto"/>
        <w:ind w:firstLineChars="200" w:firstLine="420"/>
      </w:pPr>
      <w:r>
        <w:rPr>
          <w:rFonts w:hint="eastAsia"/>
        </w:rPr>
        <w:t>在谈判采购中，出现下列情形之一的，采购人应当终止竞争性谈判采购活动，发布项目终止公告并说明原因，重新开展采购活动：</w:t>
      </w:r>
      <w:r>
        <w:rPr>
          <w:rFonts w:hint="eastAsia"/>
        </w:rPr>
        <w:t xml:space="preserve"> </w:t>
      </w:r>
    </w:p>
    <w:p w:rsidR="003749A2" w:rsidRDefault="00333047">
      <w:pPr>
        <w:autoSpaceDE w:val="0"/>
        <w:autoSpaceDN w:val="0"/>
        <w:spacing w:line="360" w:lineRule="auto"/>
        <w:ind w:firstLineChars="200" w:firstLine="420"/>
      </w:pPr>
      <w:r>
        <w:rPr>
          <w:rFonts w:hint="eastAsia"/>
        </w:rPr>
        <w:t>31.1</w:t>
      </w:r>
      <w:r>
        <w:rPr>
          <w:rFonts w:hint="eastAsia"/>
        </w:rPr>
        <w:t>因情况变化，不再符合规定的竞争性谈判采购方式适用情形的；</w:t>
      </w:r>
      <w:r>
        <w:rPr>
          <w:rFonts w:hint="eastAsia"/>
        </w:rPr>
        <w:t xml:space="preserve"> </w:t>
      </w:r>
    </w:p>
    <w:p w:rsidR="003749A2" w:rsidRDefault="00333047">
      <w:pPr>
        <w:autoSpaceDE w:val="0"/>
        <w:autoSpaceDN w:val="0"/>
        <w:spacing w:line="360" w:lineRule="auto"/>
        <w:ind w:firstLineChars="200" w:firstLine="420"/>
      </w:pPr>
      <w:r>
        <w:rPr>
          <w:rFonts w:hint="eastAsia"/>
        </w:rPr>
        <w:t>31.2</w:t>
      </w:r>
      <w:r>
        <w:rPr>
          <w:rFonts w:hint="eastAsia"/>
        </w:rPr>
        <w:t>出现影响采购公正的违法、违规行为的；</w:t>
      </w:r>
      <w:r>
        <w:rPr>
          <w:rFonts w:hint="eastAsia"/>
        </w:rPr>
        <w:t xml:space="preserve"> </w:t>
      </w:r>
    </w:p>
    <w:p w:rsidR="003749A2" w:rsidRDefault="00333047">
      <w:pPr>
        <w:autoSpaceDE w:val="0"/>
        <w:autoSpaceDN w:val="0"/>
        <w:spacing w:line="360" w:lineRule="auto"/>
        <w:ind w:firstLineChars="200" w:firstLine="420"/>
      </w:pPr>
      <w:r>
        <w:rPr>
          <w:rFonts w:hint="eastAsia"/>
        </w:rPr>
        <w:t>31.3</w:t>
      </w:r>
      <w:r>
        <w:rPr>
          <w:rFonts w:hint="eastAsia"/>
        </w:rPr>
        <w:t>在采购过程中符合竞争要求的供应商或者报价未超过采购预算的供应商不足</w:t>
      </w:r>
      <w:r>
        <w:rPr>
          <w:rFonts w:hint="eastAsia"/>
        </w:rPr>
        <w:t>3</w:t>
      </w:r>
      <w:r>
        <w:rPr>
          <w:rFonts w:hint="eastAsia"/>
        </w:rPr>
        <w:t>家的，但《政府采购非招标采购方式管理办法》第二十七条第二款规定的情形除外。</w:t>
      </w:r>
      <w:r>
        <w:rPr>
          <w:rFonts w:hint="eastAsia"/>
        </w:rPr>
        <w:t xml:space="preserve"> </w:t>
      </w:r>
    </w:p>
    <w:p w:rsidR="003749A2" w:rsidRDefault="00333047">
      <w:pPr>
        <w:pStyle w:val="af3"/>
        <w:tabs>
          <w:tab w:val="left" w:pos="989"/>
          <w:tab w:val="left" w:pos="1049"/>
        </w:tabs>
        <w:spacing w:before="71"/>
        <w:ind w:firstLineChars="0" w:firstLine="0"/>
        <w:jc w:val="left"/>
        <w:rPr>
          <w:rFonts w:ascii="宋体" w:eastAsia="宋体" w:hAnsi="宋体" w:cs="宋体"/>
          <w:b/>
          <w:sz w:val="15"/>
        </w:rPr>
      </w:pPr>
      <w:r>
        <w:rPr>
          <w:rFonts w:cs="宋体" w:hint="eastAsia"/>
          <w:b/>
          <w:spacing w:val="-1"/>
        </w:rPr>
        <w:t>32</w:t>
      </w:r>
      <w:r>
        <w:rPr>
          <w:rFonts w:cs="宋体" w:hint="eastAsia"/>
          <w:b/>
          <w:spacing w:val="-1"/>
        </w:rPr>
        <w:t>、</w:t>
      </w:r>
      <w:r>
        <w:rPr>
          <w:rFonts w:ascii="宋体" w:eastAsia="宋体" w:hAnsi="宋体" w:cs="宋体" w:hint="eastAsia"/>
          <w:b/>
          <w:spacing w:val="-1"/>
        </w:rPr>
        <w:t xml:space="preserve">成交公告、发出成交通知书 </w:t>
      </w:r>
    </w:p>
    <w:p w:rsidR="003749A2" w:rsidRDefault="00333047">
      <w:pPr>
        <w:autoSpaceDE w:val="0"/>
        <w:autoSpaceDN w:val="0"/>
        <w:spacing w:line="360" w:lineRule="auto"/>
        <w:ind w:firstLineChars="200" w:firstLine="420"/>
      </w:pPr>
      <w:r>
        <w:rPr>
          <w:rFonts w:hint="eastAsia"/>
        </w:rPr>
        <w:t>32.1</w:t>
      </w:r>
      <w:r>
        <w:rPr>
          <w:rFonts w:hint="eastAsia"/>
        </w:rPr>
        <w:t>采购人确认成交人后，</w:t>
      </w:r>
      <w:r>
        <w:rPr>
          <w:rFonts w:hint="eastAsia"/>
        </w:rPr>
        <w:t>1</w:t>
      </w:r>
      <w:r>
        <w:rPr>
          <w:rFonts w:hint="eastAsia"/>
        </w:rPr>
        <w:t>个工作日公告成交结果的同时，向成交供应商发出成交通知书。</w:t>
      </w:r>
      <w:r>
        <w:rPr>
          <w:rFonts w:hint="eastAsia"/>
        </w:rPr>
        <w:t xml:space="preserve"> </w:t>
      </w:r>
    </w:p>
    <w:p w:rsidR="003749A2" w:rsidRDefault="00333047">
      <w:pPr>
        <w:autoSpaceDE w:val="0"/>
        <w:autoSpaceDN w:val="0"/>
        <w:spacing w:line="360" w:lineRule="auto"/>
        <w:ind w:firstLineChars="200" w:firstLine="420"/>
      </w:pPr>
      <w:r>
        <w:rPr>
          <w:rFonts w:hint="eastAsia"/>
        </w:rPr>
        <w:t>32.2</w:t>
      </w:r>
      <w:r>
        <w:rPr>
          <w:rFonts w:hint="eastAsia"/>
        </w:rPr>
        <w:t>成交通知书发出后，采购人不得违法改变成交结果，成交供应商无正当理由不得放弃成交。</w:t>
      </w:r>
      <w:r>
        <w:rPr>
          <w:rFonts w:hint="eastAsia"/>
        </w:rPr>
        <w:t xml:space="preserve"> </w:t>
      </w:r>
    </w:p>
    <w:p w:rsidR="003749A2" w:rsidRDefault="00333047">
      <w:pPr>
        <w:autoSpaceDE w:val="0"/>
        <w:autoSpaceDN w:val="0"/>
        <w:spacing w:line="360" w:lineRule="auto"/>
        <w:ind w:firstLineChars="200" w:firstLine="420"/>
      </w:pPr>
      <w:r>
        <w:rPr>
          <w:rFonts w:hint="eastAsia"/>
        </w:rPr>
        <w:t>32.3</w:t>
      </w:r>
      <w:r>
        <w:rPr>
          <w:rFonts w:hint="eastAsia"/>
        </w:rPr>
        <w:t>成交供应商在接到成交通知时，须向代理机构发送谈判报价及分项报价一览表（包含主要成交标的的名称、规格型号、数量、单价、服务要求等）电子文档，并同时电话告知代理机构联系人（联系方式及邮箱详见供应商须知前附表）。</w:t>
      </w:r>
    </w:p>
    <w:p w:rsidR="003749A2" w:rsidRDefault="00333047">
      <w:pPr>
        <w:pStyle w:val="af3"/>
        <w:tabs>
          <w:tab w:val="left" w:pos="989"/>
          <w:tab w:val="left" w:pos="1049"/>
        </w:tabs>
        <w:spacing w:before="71"/>
        <w:ind w:firstLineChars="0" w:firstLine="0"/>
        <w:jc w:val="left"/>
        <w:rPr>
          <w:rFonts w:ascii="宋体" w:eastAsia="宋体" w:hAnsi="宋体" w:cs="宋体"/>
          <w:b/>
          <w:sz w:val="15"/>
        </w:rPr>
      </w:pPr>
      <w:r>
        <w:rPr>
          <w:rFonts w:ascii="宋体" w:eastAsia="宋体" w:hAnsi="宋体" w:cs="宋体" w:hint="eastAsia"/>
          <w:b/>
          <w:spacing w:val="-1"/>
        </w:rPr>
        <w:t xml:space="preserve">33、质疑提出与答复 </w:t>
      </w:r>
    </w:p>
    <w:p w:rsidR="003749A2" w:rsidRDefault="00333047">
      <w:pPr>
        <w:autoSpaceDE w:val="0"/>
        <w:autoSpaceDN w:val="0"/>
        <w:spacing w:line="360" w:lineRule="auto"/>
        <w:ind w:firstLineChars="200" w:firstLine="420"/>
      </w:pPr>
      <w:r>
        <w:rPr>
          <w:rFonts w:hint="eastAsia"/>
        </w:rPr>
        <w:t>33.1</w:t>
      </w:r>
      <w:r>
        <w:rPr>
          <w:rFonts w:hint="eastAsia"/>
        </w:rPr>
        <w:t>供应商认为谈判文件、采购过程和成交结果使自己的权益受到损害的，可以按照《政府采购质疑和投诉办法》（财政部令第</w:t>
      </w:r>
      <w:r>
        <w:rPr>
          <w:rFonts w:hint="eastAsia"/>
        </w:rPr>
        <w:t>94</w:t>
      </w:r>
      <w:r>
        <w:rPr>
          <w:rFonts w:hint="eastAsia"/>
        </w:rPr>
        <w:t>号）提出质疑。提出质疑的供应商应当是参与本项目采购活动的供应商。</w:t>
      </w:r>
      <w:r>
        <w:rPr>
          <w:rFonts w:hint="eastAsia"/>
        </w:rPr>
        <w:t xml:space="preserve"> </w:t>
      </w:r>
    </w:p>
    <w:p w:rsidR="003749A2" w:rsidRDefault="00333047">
      <w:pPr>
        <w:autoSpaceDE w:val="0"/>
        <w:autoSpaceDN w:val="0"/>
        <w:spacing w:line="360" w:lineRule="auto"/>
        <w:ind w:firstLineChars="200" w:firstLine="420"/>
      </w:pPr>
      <w:r>
        <w:rPr>
          <w:rFonts w:hint="eastAsia"/>
        </w:rPr>
        <w:t>33.1.1</w:t>
      </w:r>
      <w:r>
        <w:rPr>
          <w:rFonts w:hint="eastAsia"/>
        </w:rPr>
        <w:t>对谈判文件提出质疑的，供应商应已依法获取谈判文件，且应当在获取谈判文件或者谈</w:t>
      </w:r>
      <w:r>
        <w:rPr>
          <w:rFonts w:hint="eastAsia"/>
        </w:rPr>
        <w:t xml:space="preserve"> </w:t>
      </w:r>
      <w:r>
        <w:rPr>
          <w:rFonts w:hint="eastAsia"/>
        </w:rPr>
        <w:t>判文件公告期限届满之日起</w:t>
      </w:r>
      <w:r>
        <w:rPr>
          <w:rFonts w:hint="eastAsia"/>
        </w:rPr>
        <w:t>7</w:t>
      </w:r>
      <w:r>
        <w:rPr>
          <w:rFonts w:hint="eastAsia"/>
        </w:rPr>
        <w:t>个工作日内通过《全国公共资源交易平台（河南省·</w:t>
      </w:r>
      <w:r>
        <w:rPr>
          <w:rFonts w:hint="eastAsia"/>
        </w:rPr>
        <w:t xml:space="preserve"> </w:t>
      </w:r>
      <w:r>
        <w:rPr>
          <w:rFonts w:hint="eastAsia"/>
        </w:rPr>
        <w:t>许昌市）》一次性提出，提出时应按照《政府采购质疑和投诉办法》（财政部令第</w:t>
      </w:r>
      <w:r>
        <w:rPr>
          <w:rFonts w:hint="eastAsia"/>
        </w:rPr>
        <w:t>94</w:t>
      </w:r>
      <w:r>
        <w:rPr>
          <w:rFonts w:hint="eastAsia"/>
        </w:rPr>
        <w:t>号）第十二条规定提交质疑函和必要的证明材料，质疑提出后潜在供应商应及时联系采购公告中集采机构联系人查看。如未提出视为全面接受；</w:t>
      </w:r>
      <w:r>
        <w:rPr>
          <w:rFonts w:hint="eastAsia"/>
        </w:rPr>
        <w:t xml:space="preserve"> </w:t>
      </w:r>
    </w:p>
    <w:p w:rsidR="003749A2" w:rsidRDefault="00333047">
      <w:pPr>
        <w:autoSpaceDE w:val="0"/>
        <w:autoSpaceDN w:val="0"/>
        <w:spacing w:line="360" w:lineRule="auto"/>
        <w:ind w:firstLineChars="200" w:firstLine="420"/>
      </w:pPr>
      <w:r>
        <w:rPr>
          <w:rFonts w:hint="eastAsia"/>
        </w:rPr>
        <w:t>33.1.2</w:t>
      </w:r>
      <w:r>
        <w:rPr>
          <w:rFonts w:hint="eastAsia"/>
        </w:rPr>
        <w:t>对采购过程提出质疑的，为各采购程序环节结束之日起七个工作日内，以书面形式向采购人和采购代理机构一次性提出；</w:t>
      </w:r>
      <w:r>
        <w:rPr>
          <w:rFonts w:hint="eastAsia"/>
        </w:rPr>
        <w:t xml:space="preserve"> </w:t>
      </w:r>
    </w:p>
    <w:p w:rsidR="003749A2" w:rsidRDefault="00333047">
      <w:pPr>
        <w:autoSpaceDE w:val="0"/>
        <w:autoSpaceDN w:val="0"/>
        <w:spacing w:line="360" w:lineRule="auto"/>
        <w:ind w:firstLineChars="200" w:firstLine="420"/>
      </w:pPr>
      <w:r>
        <w:rPr>
          <w:rFonts w:hint="eastAsia"/>
        </w:rPr>
        <w:t>33.1.3</w:t>
      </w:r>
      <w:r>
        <w:rPr>
          <w:rFonts w:hint="eastAsia"/>
        </w:rPr>
        <w:t>对成交结果提出质疑的，为成交结果公告期限届满之日起七个工作日内，以书面形式向采购人和采购代理机构一次性提出。</w:t>
      </w:r>
      <w:r>
        <w:rPr>
          <w:rFonts w:hint="eastAsia"/>
        </w:rPr>
        <w:t xml:space="preserve"> </w:t>
      </w:r>
    </w:p>
    <w:p w:rsidR="003749A2" w:rsidRDefault="00333047">
      <w:pPr>
        <w:autoSpaceDE w:val="0"/>
        <w:autoSpaceDN w:val="0"/>
        <w:spacing w:line="360" w:lineRule="auto"/>
        <w:ind w:firstLineChars="200" w:firstLine="420"/>
      </w:pPr>
      <w:r>
        <w:rPr>
          <w:rFonts w:hint="eastAsia"/>
        </w:rPr>
        <w:t>33.2</w:t>
      </w:r>
      <w:r>
        <w:rPr>
          <w:rFonts w:hint="eastAsia"/>
        </w:rPr>
        <w:t>采购人、采购代理机构认为供应商质疑不成立，或者成立但未对成交结果构成影响的，</w:t>
      </w:r>
      <w:r>
        <w:rPr>
          <w:rFonts w:hint="eastAsia"/>
        </w:rPr>
        <w:t xml:space="preserve"> </w:t>
      </w:r>
      <w:r>
        <w:rPr>
          <w:rFonts w:hint="eastAsia"/>
        </w:rPr>
        <w:t>在收到质疑函</w:t>
      </w:r>
      <w:r>
        <w:rPr>
          <w:rFonts w:hint="eastAsia"/>
        </w:rPr>
        <w:t>7</w:t>
      </w:r>
      <w:r>
        <w:rPr>
          <w:rFonts w:hint="eastAsia"/>
        </w:rPr>
        <w:t>个工作日内通过《全国公共资源交易平台（河南省·许昌市）》交易系统作出答复，并继续开展采购活动；认</w:t>
      </w:r>
      <w:r>
        <w:rPr>
          <w:rFonts w:hint="eastAsia"/>
        </w:rPr>
        <w:lastRenderedPageBreak/>
        <w:t>为供应商质疑成立且影响或者可能影响成交结果的，在收到质疑函</w:t>
      </w:r>
      <w:r>
        <w:rPr>
          <w:rFonts w:hint="eastAsia"/>
        </w:rPr>
        <w:t>7</w:t>
      </w:r>
      <w:r>
        <w:rPr>
          <w:rFonts w:hint="eastAsia"/>
        </w:rPr>
        <w:t>个工作日内通过《全国公共资源交易平台（河南省·许昌市）》交易系统作出答复，并按照下列情况处理：</w:t>
      </w:r>
      <w:r>
        <w:rPr>
          <w:rFonts w:hint="eastAsia"/>
        </w:rPr>
        <w:t xml:space="preserve"> </w:t>
      </w:r>
    </w:p>
    <w:p w:rsidR="003749A2" w:rsidRDefault="00333047">
      <w:pPr>
        <w:autoSpaceDE w:val="0"/>
        <w:autoSpaceDN w:val="0"/>
        <w:spacing w:line="360" w:lineRule="auto"/>
        <w:ind w:firstLineChars="200" w:firstLine="420"/>
      </w:pPr>
      <w:r>
        <w:rPr>
          <w:rFonts w:hint="eastAsia"/>
        </w:rPr>
        <w:t>33.2.1</w:t>
      </w:r>
      <w:r>
        <w:rPr>
          <w:rFonts w:hint="eastAsia"/>
        </w:rPr>
        <w:t>对谈判文件提出的质疑，依法通过澄清或者修改可以继续开展采购活动的，澄清或</w:t>
      </w:r>
      <w:r>
        <w:rPr>
          <w:rFonts w:hint="eastAsia"/>
        </w:rPr>
        <w:t xml:space="preserve"> </w:t>
      </w:r>
      <w:r>
        <w:rPr>
          <w:rFonts w:hint="eastAsia"/>
        </w:rPr>
        <w:t>者修改谈判文件后继续开展采购活动；否则应当修改谈判文件后重新开展采购活动。</w:t>
      </w:r>
      <w:r>
        <w:rPr>
          <w:rFonts w:hint="eastAsia"/>
        </w:rPr>
        <w:t xml:space="preserve"> </w:t>
      </w:r>
    </w:p>
    <w:p w:rsidR="003749A2" w:rsidRDefault="00333047">
      <w:pPr>
        <w:autoSpaceDE w:val="0"/>
        <w:autoSpaceDN w:val="0"/>
        <w:spacing w:line="360" w:lineRule="auto"/>
        <w:ind w:firstLineChars="200" w:firstLine="420"/>
        <w:rPr>
          <w:rFonts w:ascii="宋体" w:eastAsia="宋体" w:hAnsi="宋体" w:cs="宋体"/>
          <w:sz w:val="16"/>
        </w:rPr>
      </w:pPr>
      <w:r>
        <w:rPr>
          <w:rFonts w:hint="eastAsia"/>
        </w:rPr>
        <w:t>33.2.2</w:t>
      </w:r>
      <w:r>
        <w:rPr>
          <w:rFonts w:hint="eastAsia"/>
        </w:rPr>
        <w:t>对采购过程、成交结果提出的质疑，合格供应商符合法定数量时，可以从合格的成交候选人中另行确定成交供应商的，应当依法另行确定成交供应商；否则应当重新开展采购活动。</w:t>
      </w:r>
      <w:r>
        <w:rPr>
          <w:rFonts w:hint="eastAsia"/>
        </w:rPr>
        <w:t xml:space="preserve"> </w:t>
      </w:r>
    </w:p>
    <w:p w:rsidR="003749A2" w:rsidRDefault="00333047">
      <w:pPr>
        <w:pStyle w:val="af3"/>
        <w:tabs>
          <w:tab w:val="left" w:pos="989"/>
          <w:tab w:val="left" w:pos="1049"/>
        </w:tabs>
        <w:spacing w:before="71"/>
        <w:ind w:firstLineChars="0" w:firstLine="0"/>
        <w:jc w:val="left"/>
        <w:rPr>
          <w:rFonts w:ascii="宋体" w:eastAsia="宋体" w:hAnsi="宋体" w:cs="宋体"/>
          <w:b/>
          <w:sz w:val="15"/>
        </w:rPr>
      </w:pPr>
      <w:r>
        <w:rPr>
          <w:rFonts w:cs="宋体" w:hint="eastAsia"/>
          <w:b/>
          <w:spacing w:val="-1"/>
        </w:rPr>
        <w:t>34</w:t>
      </w:r>
      <w:r>
        <w:rPr>
          <w:rFonts w:cs="宋体" w:hint="eastAsia"/>
          <w:b/>
          <w:spacing w:val="-1"/>
        </w:rPr>
        <w:t>、</w:t>
      </w:r>
      <w:r>
        <w:rPr>
          <w:rFonts w:ascii="宋体" w:eastAsia="宋体" w:hAnsi="宋体" w:cs="宋体" w:hint="eastAsia"/>
          <w:b/>
          <w:spacing w:val="-1"/>
        </w:rPr>
        <w:t xml:space="preserve">签订合同 </w:t>
      </w:r>
    </w:p>
    <w:p w:rsidR="003749A2" w:rsidRDefault="00333047">
      <w:pPr>
        <w:autoSpaceDE w:val="0"/>
        <w:autoSpaceDN w:val="0"/>
        <w:spacing w:line="360" w:lineRule="auto"/>
        <w:ind w:firstLineChars="200" w:firstLine="420"/>
      </w:pPr>
      <w:r>
        <w:rPr>
          <w:rFonts w:hint="eastAsia"/>
        </w:rPr>
        <w:t>采购人与成交供应商应当在成交通知书发出之日起</w:t>
      </w:r>
      <w:r>
        <w:rPr>
          <w:rFonts w:hint="eastAsia"/>
        </w:rPr>
        <w:t>7</w:t>
      </w:r>
      <w:r>
        <w:rPr>
          <w:rFonts w:hint="eastAsia"/>
        </w:rPr>
        <w:t>日内，按照采购文件和成交人投标文件的规定，与成交人签订书面合同。所签订的合同不得对采购文件确定的事项和成交人投标文件作实质性修改。</w:t>
      </w:r>
      <w:r>
        <w:rPr>
          <w:rFonts w:hint="eastAsia"/>
        </w:rPr>
        <w:t xml:space="preserve"> </w:t>
      </w:r>
    </w:p>
    <w:p w:rsidR="003749A2" w:rsidRDefault="00333047">
      <w:pPr>
        <w:autoSpaceDE w:val="0"/>
        <w:autoSpaceDN w:val="0"/>
        <w:spacing w:line="360" w:lineRule="auto"/>
        <w:ind w:firstLineChars="200" w:firstLine="420"/>
      </w:pPr>
      <w:r>
        <w:rPr>
          <w:rFonts w:hint="eastAsia"/>
        </w:rPr>
        <w:t>采购人自采购合同签订之日起，</w:t>
      </w:r>
      <w:r>
        <w:rPr>
          <w:rFonts w:hint="eastAsia"/>
        </w:rPr>
        <w:t>1</w:t>
      </w:r>
      <w:r>
        <w:rPr>
          <w:rFonts w:hint="eastAsia"/>
        </w:rPr>
        <w:t>个工作日内到开发区政府采购监督管理办公室进行合同备案，并登陆“许昌市政府采购网”进行网上备案。</w:t>
      </w:r>
      <w:r>
        <w:rPr>
          <w:rFonts w:hint="eastAsia"/>
        </w:rPr>
        <w:t xml:space="preserve"> </w:t>
      </w:r>
    </w:p>
    <w:p w:rsidR="003749A2" w:rsidRDefault="00333047">
      <w:pPr>
        <w:pStyle w:val="5"/>
        <w:tabs>
          <w:tab w:val="left" w:pos="1049"/>
        </w:tabs>
        <w:ind w:left="0" w:firstLine="0"/>
        <w:rPr>
          <w:sz w:val="15"/>
        </w:rPr>
      </w:pPr>
      <w:r>
        <w:rPr>
          <w:rFonts w:hint="eastAsia"/>
          <w:spacing w:val="-1"/>
          <w:lang w:val="en-US"/>
        </w:rPr>
        <w:t>35、</w:t>
      </w:r>
      <w:r>
        <w:rPr>
          <w:rFonts w:hint="eastAsia"/>
          <w:spacing w:val="-1"/>
        </w:rPr>
        <w:t>履约保证金</w:t>
      </w:r>
      <w:r>
        <w:rPr>
          <w:rFonts w:hint="eastAsia"/>
          <w:w w:val="99"/>
        </w:rPr>
        <w:t xml:space="preserve"> </w:t>
      </w:r>
    </w:p>
    <w:p w:rsidR="003749A2" w:rsidRDefault="00333047">
      <w:pPr>
        <w:autoSpaceDE w:val="0"/>
        <w:autoSpaceDN w:val="0"/>
        <w:spacing w:line="360" w:lineRule="auto"/>
        <w:ind w:firstLineChars="200" w:firstLine="420"/>
        <w:rPr>
          <w:rFonts w:ascii="宋体" w:eastAsia="宋体" w:hAnsi="宋体" w:cs="宋体"/>
          <w:sz w:val="16"/>
        </w:rPr>
      </w:pPr>
      <w:r>
        <w:rPr>
          <w:rFonts w:hint="eastAsia"/>
        </w:rPr>
        <w:t>“供应商须知前附表”中规定成交供应商提交履约保证金的，成交供应商应当以支票、汇票、本票或者金融机构、担保机构出具的保函等非现金形式向采购人提交。履约保证金的数额不得超过政府采购合同金额的</w:t>
      </w:r>
      <w:r>
        <w:rPr>
          <w:rFonts w:hint="eastAsia"/>
        </w:rPr>
        <w:t>10%</w:t>
      </w:r>
      <w:r>
        <w:rPr>
          <w:rFonts w:hint="eastAsia"/>
        </w:rPr>
        <w:t>。</w:t>
      </w:r>
      <w:r>
        <w:rPr>
          <w:rFonts w:hint="eastAsia"/>
        </w:rPr>
        <w:t xml:space="preserve"> </w:t>
      </w:r>
    </w:p>
    <w:p w:rsidR="003749A2" w:rsidRDefault="00333047">
      <w:pPr>
        <w:pStyle w:val="5"/>
        <w:tabs>
          <w:tab w:val="left" w:pos="1049"/>
        </w:tabs>
        <w:ind w:left="0" w:firstLine="0"/>
        <w:rPr>
          <w:sz w:val="15"/>
        </w:rPr>
      </w:pPr>
      <w:r>
        <w:rPr>
          <w:rFonts w:hint="eastAsia"/>
          <w:spacing w:val="-1"/>
          <w:lang w:val="en-US"/>
        </w:rPr>
        <w:t>36、</w:t>
      </w:r>
      <w:r>
        <w:rPr>
          <w:rFonts w:hint="eastAsia"/>
          <w:spacing w:val="-1"/>
        </w:rPr>
        <w:t xml:space="preserve">政府采购合同融资 </w:t>
      </w:r>
    </w:p>
    <w:p w:rsidR="003749A2" w:rsidRDefault="003749A2">
      <w:pPr>
        <w:ind w:firstLineChars="200" w:firstLine="160"/>
        <w:rPr>
          <w:sz w:val="8"/>
          <w:szCs w:val="10"/>
        </w:rPr>
      </w:pPr>
    </w:p>
    <w:p w:rsidR="003749A2" w:rsidRDefault="00333047">
      <w:pPr>
        <w:ind w:firstLineChars="200" w:firstLine="420"/>
        <w:rPr>
          <w:rFonts w:ascii="宋体" w:eastAsia="宋体" w:hAnsi="宋体" w:cs="宋体"/>
          <w:sz w:val="15"/>
        </w:rPr>
      </w:pPr>
      <w:r>
        <w:rPr>
          <w:rFonts w:hint="eastAsia"/>
        </w:rPr>
        <w:t>36.1</w:t>
      </w:r>
      <w:r>
        <w:rPr>
          <w:rFonts w:hint="eastAsia"/>
        </w:rPr>
        <w:t>缓解中小企业融资难题</w:t>
      </w:r>
      <w:r>
        <w:rPr>
          <w:rFonts w:hint="eastAsia"/>
        </w:rPr>
        <w:t xml:space="preserve"> </w:t>
      </w:r>
    </w:p>
    <w:p w:rsidR="003749A2" w:rsidRDefault="00333047">
      <w:pPr>
        <w:autoSpaceDE w:val="0"/>
        <w:autoSpaceDN w:val="0"/>
        <w:spacing w:line="360" w:lineRule="auto"/>
        <w:ind w:firstLineChars="200" w:firstLine="420"/>
      </w:pPr>
      <w:r>
        <w:rPr>
          <w:rFonts w:hint="eastAsia"/>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w:t>
      </w:r>
      <w:r>
        <w:rPr>
          <w:rFonts w:hint="eastAsia"/>
        </w:rPr>
        <w:t>2017</w:t>
      </w:r>
      <w:r>
        <w:rPr>
          <w:rFonts w:hint="eastAsia"/>
        </w:rPr>
        <w:t>〕</w:t>
      </w:r>
      <w:r>
        <w:rPr>
          <w:rFonts w:hint="eastAsia"/>
        </w:rPr>
        <w:t>10</w:t>
      </w:r>
      <w:r>
        <w:rPr>
          <w:rFonts w:hint="eastAsia"/>
        </w:rPr>
        <w:t>号），按照双方自愿的原则提供便捷、优惠的贷款服务。</w:t>
      </w:r>
    </w:p>
    <w:p w:rsidR="003749A2" w:rsidRDefault="00333047">
      <w:pPr>
        <w:autoSpaceDE w:val="0"/>
        <w:autoSpaceDN w:val="0"/>
        <w:spacing w:line="360" w:lineRule="auto"/>
        <w:ind w:firstLineChars="200" w:firstLine="408"/>
        <w:rPr>
          <w:rFonts w:ascii="宋体" w:eastAsia="宋体" w:hAnsi="宋体" w:cs="宋体"/>
        </w:rPr>
      </w:pPr>
      <w:r>
        <w:rPr>
          <w:rFonts w:cs="宋体" w:hint="eastAsia"/>
          <w:spacing w:val="-3"/>
        </w:rPr>
        <w:t>36.2</w:t>
      </w:r>
      <w:r>
        <w:rPr>
          <w:rFonts w:ascii="宋体" w:eastAsia="宋体" w:hAnsi="宋体" w:cs="宋体" w:hint="eastAsia"/>
          <w:spacing w:val="-3"/>
        </w:rPr>
        <w:t>合作金融机构</w:t>
      </w:r>
      <w:r>
        <w:rPr>
          <w:rFonts w:ascii="宋体" w:eastAsia="宋体" w:hAnsi="宋体" w:cs="宋体" w:hint="eastAsia"/>
        </w:rPr>
        <w:t>（</w:t>
      </w:r>
      <w:r>
        <w:rPr>
          <w:rFonts w:ascii="宋体" w:eastAsia="宋体" w:hAnsi="宋体" w:cs="宋体" w:hint="eastAsia"/>
          <w:spacing w:val="-3"/>
        </w:rPr>
        <w:t>排名不分先后）</w:t>
      </w:r>
      <w:r>
        <w:rPr>
          <w:rFonts w:ascii="宋体" w:eastAsia="宋体" w:hAnsi="宋体" w:cs="宋体" w:hint="eastAsia"/>
        </w:rPr>
        <w:t xml:space="preserve"> </w:t>
      </w:r>
    </w:p>
    <w:p w:rsidR="003749A2" w:rsidRDefault="00333047">
      <w:pPr>
        <w:autoSpaceDE w:val="0"/>
        <w:autoSpaceDN w:val="0"/>
        <w:spacing w:line="360" w:lineRule="auto"/>
        <w:ind w:firstLineChars="200" w:firstLine="420"/>
      </w:pPr>
      <w:r>
        <w:rPr>
          <w:rFonts w:hint="eastAsia"/>
        </w:rPr>
        <w:t>合作金融机构名称：中原银行许昌分行（小微金融部）</w:t>
      </w:r>
    </w:p>
    <w:p w:rsidR="003749A2" w:rsidRDefault="00333047">
      <w:pPr>
        <w:autoSpaceDE w:val="0"/>
        <w:autoSpaceDN w:val="0"/>
        <w:spacing w:line="360" w:lineRule="auto"/>
        <w:ind w:firstLineChars="200" w:firstLine="420"/>
      </w:pPr>
      <w:r>
        <w:rPr>
          <w:rFonts w:hint="eastAsia"/>
        </w:rPr>
        <w:t>联系人及电话：陈阳</w:t>
      </w:r>
      <w:r>
        <w:rPr>
          <w:rFonts w:hint="eastAsia"/>
        </w:rPr>
        <w:t xml:space="preserve"> 13137407575  </w:t>
      </w:r>
      <w:r>
        <w:rPr>
          <w:rFonts w:hint="eastAsia"/>
        </w:rPr>
        <w:t>方金龙</w:t>
      </w:r>
      <w:r>
        <w:rPr>
          <w:rFonts w:hint="eastAsia"/>
        </w:rPr>
        <w:t xml:space="preserve">  15836539901 </w:t>
      </w:r>
      <w:r>
        <w:rPr>
          <w:rFonts w:hint="eastAsia"/>
        </w:rPr>
        <w:t>地址：许昌市建安大道与紫云路交汇处中原银行</w:t>
      </w:r>
      <w:r>
        <w:rPr>
          <w:rFonts w:hint="eastAsia"/>
        </w:rPr>
        <w:t xml:space="preserve"> </w:t>
      </w:r>
    </w:p>
    <w:p w:rsidR="003749A2" w:rsidRDefault="00333047">
      <w:pPr>
        <w:autoSpaceDE w:val="0"/>
        <w:autoSpaceDN w:val="0"/>
        <w:spacing w:line="360" w:lineRule="auto"/>
        <w:ind w:firstLineChars="200" w:firstLine="420"/>
      </w:pPr>
      <w:r>
        <w:rPr>
          <w:rFonts w:hint="eastAsia"/>
        </w:rPr>
        <w:t>合作金融机构名称：浦发银行许昌分行</w:t>
      </w:r>
    </w:p>
    <w:p w:rsidR="003749A2" w:rsidRDefault="00333047">
      <w:pPr>
        <w:autoSpaceDE w:val="0"/>
        <w:autoSpaceDN w:val="0"/>
        <w:spacing w:line="360" w:lineRule="auto"/>
        <w:ind w:firstLineChars="200" w:firstLine="420"/>
      </w:pPr>
      <w:r>
        <w:rPr>
          <w:rFonts w:hint="eastAsia"/>
        </w:rPr>
        <w:t>联系人及电话：赵勇</w:t>
      </w:r>
      <w:r>
        <w:rPr>
          <w:rFonts w:hint="eastAsia"/>
        </w:rPr>
        <w:t xml:space="preserve"> 0374-7313569</w:t>
      </w:r>
      <w:r>
        <w:rPr>
          <w:rFonts w:hint="eastAsia"/>
        </w:rPr>
        <w:t>、</w:t>
      </w:r>
      <w:r>
        <w:rPr>
          <w:rFonts w:hint="eastAsia"/>
        </w:rPr>
        <w:t xml:space="preserve">7313502 18937459920 </w:t>
      </w:r>
      <w:r>
        <w:rPr>
          <w:rFonts w:hint="eastAsia"/>
        </w:rPr>
        <w:t>地址：许昌市许继大道</w:t>
      </w:r>
      <w:r>
        <w:rPr>
          <w:rFonts w:hint="eastAsia"/>
        </w:rPr>
        <w:t>1163</w:t>
      </w:r>
      <w:r>
        <w:rPr>
          <w:rFonts w:hint="eastAsia"/>
        </w:rPr>
        <w:t>号许继花园</w:t>
      </w:r>
    </w:p>
    <w:p w:rsidR="003749A2" w:rsidRDefault="00333047">
      <w:pPr>
        <w:autoSpaceDE w:val="0"/>
        <w:autoSpaceDN w:val="0"/>
        <w:spacing w:line="360" w:lineRule="auto"/>
        <w:ind w:firstLineChars="200" w:firstLine="420"/>
      </w:pPr>
      <w:r>
        <w:rPr>
          <w:rFonts w:hint="eastAsia"/>
        </w:rPr>
        <w:t>合作金融机构名称：交通银行许昌分行</w:t>
      </w:r>
    </w:p>
    <w:p w:rsidR="003749A2" w:rsidRDefault="00333047">
      <w:pPr>
        <w:autoSpaceDE w:val="0"/>
        <w:autoSpaceDN w:val="0"/>
        <w:spacing w:line="360" w:lineRule="auto"/>
        <w:ind w:firstLineChars="200" w:firstLine="420"/>
        <w:rPr>
          <w:rFonts w:ascii="宋体" w:eastAsia="宋体" w:hAnsi="宋体" w:cs="宋体"/>
        </w:rPr>
      </w:pPr>
      <w:r>
        <w:rPr>
          <w:rFonts w:hint="eastAsia"/>
        </w:rPr>
        <w:t>联系人：宋纪刚</w:t>
      </w:r>
      <w:r>
        <w:rPr>
          <w:rFonts w:hint="eastAsia"/>
        </w:rPr>
        <w:t xml:space="preserve"> 0374-2369912 13733951305</w:t>
      </w:r>
    </w:p>
    <w:p w:rsidR="003749A2" w:rsidRDefault="00333047">
      <w:pPr>
        <w:autoSpaceDE w:val="0"/>
        <w:autoSpaceDN w:val="0"/>
        <w:spacing w:line="360" w:lineRule="auto"/>
        <w:ind w:firstLineChars="200" w:firstLine="420"/>
      </w:pPr>
      <w:r>
        <w:rPr>
          <w:rFonts w:hint="eastAsia"/>
        </w:rPr>
        <w:t>地址：许昌市莲城大道</w:t>
      </w:r>
      <w:r>
        <w:rPr>
          <w:rFonts w:hint="eastAsia"/>
        </w:rPr>
        <w:t>114</w:t>
      </w:r>
      <w:r>
        <w:rPr>
          <w:rFonts w:hint="eastAsia"/>
        </w:rPr>
        <w:t>号</w:t>
      </w:r>
      <w:r>
        <w:rPr>
          <w:rFonts w:hint="eastAsia"/>
        </w:rPr>
        <w:t xml:space="preserve"> </w:t>
      </w:r>
    </w:p>
    <w:p w:rsidR="003749A2" w:rsidRDefault="00333047">
      <w:pPr>
        <w:autoSpaceDE w:val="0"/>
        <w:autoSpaceDN w:val="0"/>
        <w:spacing w:line="360" w:lineRule="auto"/>
        <w:ind w:firstLineChars="200" w:firstLine="420"/>
      </w:pPr>
      <w:r>
        <w:rPr>
          <w:rFonts w:hint="eastAsia"/>
        </w:rPr>
        <w:t>合作金融机构名称：光大银行许昌分行</w:t>
      </w:r>
      <w:r>
        <w:rPr>
          <w:rFonts w:hint="eastAsia"/>
        </w:rPr>
        <w:t xml:space="preserve"> </w:t>
      </w:r>
    </w:p>
    <w:p w:rsidR="003749A2" w:rsidRDefault="00333047">
      <w:pPr>
        <w:autoSpaceDE w:val="0"/>
        <w:autoSpaceDN w:val="0"/>
        <w:spacing w:line="360" w:lineRule="auto"/>
        <w:ind w:leftChars="200" w:left="420"/>
      </w:pPr>
      <w:r>
        <w:rPr>
          <w:rFonts w:hint="eastAsia"/>
        </w:rPr>
        <w:t>联系人：李东磊</w:t>
      </w:r>
      <w:r>
        <w:rPr>
          <w:rFonts w:hint="eastAsia"/>
        </w:rPr>
        <w:t xml:space="preserve"> 0374-2928168 18569936868 </w:t>
      </w:r>
      <w:r>
        <w:rPr>
          <w:rFonts w:hint="eastAsia"/>
        </w:rPr>
        <w:t>地址：许昌市魏都区八一路文峰路交叉口西北角</w:t>
      </w:r>
    </w:p>
    <w:p w:rsidR="003749A2" w:rsidRDefault="00333047">
      <w:pPr>
        <w:autoSpaceDE w:val="0"/>
        <w:autoSpaceDN w:val="0"/>
        <w:spacing w:line="360" w:lineRule="auto"/>
        <w:ind w:leftChars="200" w:left="420"/>
      </w:pPr>
      <w:r>
        <w:rPr>
          <w:rFonts w:hint="eastAsia"/>
        </w:rPr>
        <w:t>合作金融机构名称：招商银行许昌分行</w:t>
      </w:r>
      <w:r>
        <w:rPr>
          <w:rFonts w:hint="eastAsia"/>
        </w:rPr>
        <w:t xml:space="preserve"> </w:t>
      </w:r>
    </w:p>
    <w:p w:rsidR="003749A2" w:rsidRDefault="00333047">
      <w:pPr>
        <w:autoSpaceDE w:val="0"/>
        <w:autoSpaceDN w:val="0"/>
        <w:spacing w:line="360" w:lineRule="auto"/>
        <w:ind w:firstLineChars="200" w:firstLine="420"/>
      </w:pPr>
      <w:r>
        <w:rPr>
          <w:rFonts w:hint="eastAsia"/>
        </w:rPr>
        <w:t>联系人及电话：崔星迪</w:t>
      </w:r>
      <w:r>
        <w:rPr>
          <w:rFonts w:hint="eastAsia"/>
        </w:rPr>
        <w:t xml:space="preserve"> 0374-5376058  18839983051 </w:t>
      </w:r>
      <w:r>
        <w:rPr>
          <w:rFonts w:hint="eastAsia"/>
        </w:rPr>
        <w:t>地址：许昌市建安大道中段新天下</w:t>
      </w:r>
      <w:r>
        <w:rPr>
          <w:rFonts w:hint="eastAsia"/>
        </w:rPr>
        <w:t>AB</w:t>
      </w:r>
      <w:r>
        <w:rPr>
          <w:rFonts w:hint="eastAsia"/>
        </w:rPr>
        <w:t>座</w:t>
      </w:r>
      <w:r>
        <w:rPr>
          <w:rFonts w:hint="eastAsia"/>
        </w:rPr>
        <w:t xml:space="preserve"> </w:t>
      </w:r>
    </w:p>
    <w:p w:rsidR="003749A2" w:rsidRDefault="00333047">
      <w:pPr>
        <w:autoSpaceDE w:val="0"/>
        <w:autoSpaceDN w:val="0"/>
        <w:spacing w:line="360" w:lineRule="auto"/>
        <w:ind w:firstLineChars="200" w:firstLine="420"/>
      </w:pPr>
      <w:r>
        <w:rPr>
          <w:rFonts w:hint="eastAsia"/>
        </w:rPr>
        <w:lastRenderedPageBreak/>
        <w:t>合作金融机构名称：邮储银行许昌市分行</w:t>
      </w:r>
      <w:r>
        <w:rPr>
          <w:rFonts w:hint="eastAsia"/>
        </w:rPr>
        <w:t xml:space="preserve"> </w:t>
      </w:r>
    </w:p>
    <w:p w:rsidR="003749A2" w:rsidRDefault="00333047">
      <w:pPr>
        <w:autoSpaceDE w:val="0"/>
        <w:autoSpaceDN w:val="0"/>
        <w:spacing w:line="360" w:lineRule="auto"/>
        <w:ind w:firstLineChars="200" w:firstLine="420"/>
      </w:pPr>
      <w:r>
        <w:rPr>
          <w:rFonts w:hint="eastAsia"/>
        </w:rPr>
        <w:t>联系人及电话：张彦峰</w:t>
      </w:r>
      <w:r>
        <w:rPr>
          <w:rFonts w:hint="eastAsia"/>
        </w:rPr>
        <w:t xml:space="preserve">13839001972 </w:t>
      </w:r>
      <w:r>
        <w:rPr>
          <w:rFonts w:hint="eastAsia"/>
        </w:rPr>
        <w:t>武松涛</w:t>
      </w:r>
      <w:r>
        <w:rPr>
          <w:rFonts w:hint="eastAsia"/>
        </w:rPr>
        <w:t xml:space="preserve">18839902679 </w:t>
      </w:r>
      <w:r>
        <w:rPr>
          <w:rFonts w:hint="eastAsia"/>
        </w:rPr>
        <w:t>徐亚爽</w:t>
      </w:r>
      <w:r>
        <w:rPr>
          <w:rFonts w:hint="eastAsia"/>
        </w:rPr>
        <w:t xml:space="preserve">15038297574 </w:t>
      </w:r>
    </w:p>
    <w:p w:rsidR="003749A2" w:rsidRDefault="00333047">
      <w:pPr>
        <w:autoSpaceDE w:val="0"/>
        <w:autoSpaceDN w:val="0"/>
        <w:spacing w:line="360" w:lineRule="auto"/>
        <w:ind w:firstLineChars="200" w:firstLine="420"/>
      </w:pPr>
      <w:r>
        <w:rPr>
          <w:rFonts w:hint="eastAsia"/>
        </w:rPr>
        <w:t>地址：许昌市莲城大道邮储银行莲城支行二楼合作金融机构名称：中国银行许昌分行</w:t>
      </w:r>
      <w:r>
        <w:rPr>
          <w:rFonts w:hint="eastAsia"/>
        </w:rPr>
        <w:t xml:space="preserve"> </w:t>
      </w:r>
    </w:p>
    <w:p w:rsidR="003749A2" w:rsidRDefault="00333047">
      <w:pPr>
        <w:autoSpaceDE w:val="0"/>
        <w:autoSpaceDN w:val="0"/>
        <w:spacing w:line="360" w:lineRule="auto"/>
        <w:ind w:firstLineChars="200" w:firstLine="420"/>
      </w:pPr>
      <w:r>
        <w:rPr>
          <w:rFonts w:hint="eastAsia"/>
        </w:rPr>
        <w:t>联系人及电话：白炜</w:t>
      </w:r>
      <w:r>
        <w:rPr>
          <w:rFonts w:hint="eastAsia"/>
        </w:rPr>
        <w:t xml:space="preserve"> 13938772680  </w:t>
      </w:r>
      <w:r>
        <w:rPr>
          <w:rFonts w:hint="eastAsia"/>
        </w:rPr>
        <w:t>刘晓飞</w:t>
      </w:r>
      <w:r>
        <w:rPr>
          <w:rFonts w:hint="eastAsia"/>
        </w:rPr>
        <w:t xml:space="preserve">  0374-3338596 </w:t>
      </w:r>
      <w:r>
        <w:rPr>
          <w:rFonts w:hint="eastAsia"/>
        </w:rPr>
        <w:t>地址：许昌市魏都区建设路</w:t>
      </w:r>
      <w:r>
        <w:rPr>
          <w:rFonts w:hint="eastAsia"/>
        </w:rPr>
        <w:t>1488</w:t>
      </w:r>
      <w:r>
        <w:rPr>
          <w:rFonts w:hint="eastAsia"/>
        </w:rPr>
        <w:t>号</w:t>
      </w:r>
      <w:r>
        <w:rPr>
          <w:rFonts w:hint="eastAsia"/>
        </w:rPr>
        <w:t xml:space="preserve"> </w:t>
      </w:r>
    </w:p>
    <w:p w:rsidR="003749A2" w:rsidRDefault="00333047">
      <w:pPr>
        <w:autoSpaceDE w:val="0"/>
        <w:autoSpaceDN w:val="0"/>
        <w:spacing w:line="360" w:lineRule="auto"/>
        <w:ind w:firstLineChars="200" w:firstLine="420"/>
      </w:pPr>
      <w:r>
        <w:rPr>
          <w:rFonts w:hint="eastAsia"/>
        </w:rPr>
        <w:t>合作金融机构名称：中信银行郑州红专路支行联系人：韩晨</w:t>
      </w:r>
      <w:r>
        <w:rPr>
          <w:rFonts w:hint="eastAsia"/>
        </w:rPr>
        <w:t xml:space="preserve"> 13253490679 </w:t>
      </w:r>
    </w:p>
    <w:p w:rsidR="003749A2" w:rsidRDefault="00333047">
      <w:pPr>
        <w:autoSpaceDE w:val="0"/>
        <w:autoSpaceDN w:val="0"/>
        <w:spacing w:line="360" w:lineRule="auto"/>
        <w:ind w:firstLineChars="200" w:firstLine="420"/>
      </w:pPr>
      <w:r>
        <w:rPr>
          <w:rFonts w:hint="eastAsia"/>
        </w:rPr>
        <w:t>地址：郑州市金水区经三路北</w:t>
      </w:r>
      <w:r>
        <w:rPr>
          <w:rFonts w:hint="eastAsia"/>
        </w:rPr>
        <w:t>26</w:t>
      </w:r>
      <w:r>
        <w:rPr>
          <w:rFonts w:hint="eastAsia"/>
        </w:rPr>
        <w:t>号中信银行郑州红专路支行</w:t>
      </w:r>
    </w:p>
    <w:p w:rsidR="003749A2" w:rsidRDefault="00333047">
      <w:pPr>
        <w:wordWrap w:val="0"/>
        <w:autoSpaceDE w:val="0"/>
        <w:autoSpaceDN w:val="0"/>
        <w:spacing w:line="360" w:lineRule="auto"/>
        <w:ind w:firstLineChars="200" w:firstLine="420"/>
      </w:pPr>
      <w:r>
        <w:rPr>
          <w:rFonts w:hint="eastAsia"/>
        </w:rPr>
        <w:t>36.</w:t>
      </w:r>
      <w:r>
        <w:rPr>
          <w:rFonts w:hint="eastAsia"/>
        </w:rPr>
        <w:t>“许昌市政府采购合同融资金融产品推介名录”链接</w:t>
      </w:r>
      <w:hyperlink r:id="rId16">
        <w:r>
          <w:rPr>
            <w:rFonts w:hint="eastAsia"/>
          </w:rPr>
          <w:t>http://xuchang.hngp.gov.cn/xuchang/content?infoId=1606365368231095&amp;channelC</w:t>
        </w:r>
      </w:hyperlink>
      <w:r>
        <w:rPr>
          <w:rFonts w:hint="eastAsia"/>
        </w:rPr>
        <w:t xml:space="preserve"> ode=H711001</w:t>
      </w:r>
    </w:p>
    <w:p w:rsidR="003749A2" w:rsidRDefault="003749A2">
      <w:pPr>
        <w:autoSpaceDE w:val="0"/>
        <w:autoSpaceDN w:val="0"/>
        <w:spacing w:line="360" w:lineRule="auto"/>
        <w:contextualSpacing/>
        <w:jc w:val="center"/>
        <w:rPr>
          <w:rFonts w:asciiTheme="majorEastAsia" w:eastAsiaTheme="majorEastAsia" w:hAnsiTheme="majorEastAsia" w:cs="宋体"/>
          <w:b/>
          <w:kern w:val="0"/>
          <w:sz w:val="32"/>
          <w:szCs w:val="32"/>
        </w:rPr>
      </w:pPr>
    </w:p>
    <w:p w:rsidR="003749A2" w:rsidRDefault="003749A2">
      <w:pPr>
        <w:autoSpaceDE w:val="0"/>
        <w:autoSpaceDN w:val="0"/>
        <w:spacing w:line="360" w:lineRule="auto"/>
        <w:contextualSpacing/>
        <w:jc w:val="center"/>
        <w:rPr>
          <w:rFonts w:asciiTheme="majorEastAsia" w:eastAsiaTheme="majorEastAsia" w:hAnsiTheme="majorEastAsia" w:cs="宋体"/>
          <w:b/>
          <w:kern w:val="0"/>
          <w:sz w:val="32"/>
          <w:szCs w:val="32"/>
        </w:rPr>
      </w:pPr>
    </w:p>
    <w:p w:rsidR="003749A2" w:rsidRDefault="003749A2">
      <w:pPr>
        <w:autoSpaceDE w:val="0"/>
        <w:autoSpaceDN w:val="0"/>
        <w:spacing w:line="360" w:lineRule="auto"/>
        <w:contextualSpacing/>
        <w:jc w:val="center"/>
        <w:rPr>
          <w:rFonts w:asciiTheme="majorEastAsia" w:eastAsiaTheme="majorEastAsia" w:hAnsiTheme="majorEastAsia" w:cs="宋体"/>
          <w:b/>
          <w:kern w:val="0"/>
          <w:sz w:val="32"/>
          <w:szCs w:val="32"/>
        </w:rPr>
      </w:pPr>
    </w:p>
    <w:p w:rsidR="003749A2" w:rsidRDefault="003749A2">
      <w:pPr>
        <w:autoSpaceDE w:val="0"/>
        <w:autoSpaceDN w:val="0"/>
        <w:spacing w:line="360" w:lineRule="auto"/>
        <w:contextualSpacing/>
        <w:jc w:val="center"/>
        <w:rPr>
          <w:rFonts w:asciiTheme="majorEastAsia" w:eastAsiaTheme="majorEastAsia" w:hAnsiTheme="majorEastAsia" w:cs="宋体"/>
          <w:b/>
          <w:kern w:val="0"/>
          <w:sz w:val="32"/>
          <w:szCs w:val="32"/>
        </w:rPr>
      </w:pPr>
    </w:p>
    <w:p w:rsidR="003749A2" w:rsidRDefault="003749A2">
      <w:pPr>
        <w:autoSpaceDE w:val="0"/>
        <w:autoSpaceDN w:val="0"/>
        <w:spacing w:line="360" w:lineRule="auto"/>
        <w:contextualSpacing/>
        <w:jc w:val="center"/>
        <w:rPr>
          <w:rFonts w:asciiTheme="majorEastAsia" w:eastAsiaTheme="majorEastAsia" w:hAnsiTheme="majorEastAsia" w:cs="宋体"/>
          <w:b/>
          <w:kern w:val="0"/>
          <w:sz w:val="32"/>
          <w:szCs w:val="32"/>
        </w:rPr>
      </w:pPr>
    </w:p>
    <w:p w:rsidR="003749A2" w:rsidRDefault="003749A2">
      <w:pPr>
        <w:autoSpaceDE w:val="0"/>
        <w:autoSpaceDN w:val="0"/>
        <w:spacing w:line="360" w:lineRule="auto"/>
        <w:contextualSpacing/>
        <w:jc w:val="center"/>
        <w:rPr>
          <w:rFonts w:asciiTheme="majorEastAsia" w:eastAsiaTheme="majorEastAsia" w:hAnsiTheme="majorEastAsia" w:cs="宋体"/>
          <w:b/>
          <w:kern w:val="0"/>
          <w:sz w:val="32"/>
          <w:szCs w:val="32"/>
        </w:rPr>
      </w:pPr>
    </w:p>
    <w:p w:rsidR="003749A2" w:rsidRDefault="003749A2">
      <w:pPr>
        <w:autoSpaceDE w:val="0"/>
        <w:autoSpaceDN w:val="0"/>
        <w:spacing w:line="360" w:lineRule="auto"/>
        <w:contextualSpacing/>
        <w:jc w:val="center"/>
        <w:rPr>
          <w:rFonts w:asciiTheme="majorEastAsia" w:eastAsiaTheme="majorEastAsia" w:hAnsiTheme="majorEastAsia" w:cs="宋体"/>
          <w:b/>
          <w:kern w:val="0"/>
          <w:sz w:val="32"/>
          <w:szCs w:val="32"/>
        </w:rPr>
      </w:pPr>
    </w:p>
    <w:p w:rsidR="003749A2" w:rsidRDefault="003749A2">
      <w:pPr>
        <w:autoSpaceDE w:val="0"/>
        <w:autoSpaceDN w:val="0"/>
        <w:spacing w:line="360" w:lineRule="auto"/>
        <w:contextualSpacing/>
        <w:jc w:val="center"/>
        <w:rPr>
          <w:rFonts w:asciiTheme="majorEastAsia" w:eastAsiaTheme="majorEastAsia" w:hAnsiTheme="majorEastAsia" w:cs="宋体"/>
          <w:b/>
          <w:kern w:val="0"/>
          <w:sz w:val="32"/>
          <w:szCs w:val="32"/>
        </w:rPr>
      </w:pPr>
    </w:p>
    <w:p w:rsidR="003749A2" w:rsidRDefault="003749A2">
      <w:pPr>
        <w:autoSpaceDE w:val="0"/>
        <w:autoSpaceDN w:val="0"/>
        <w:spacing w:line="360" w:lineRule="auto"/>
        <w:contextualSpacing/>
        <w:jc w:val="center"/>
        <w:rPr>
          <w:rFonts w:asciiTheme="majorEastAsia" w:eastAsiaTheme="majorEastAsia" w:hAnsiTheme="majorEastAsia" w:cs="宋体"/>
          <w:b/>
          <w:kern w:val="0"/>
          <w:sz w:val="32"/>
          <w:szCs w:val="32"/>
        </w:rPr>
      </w:pPr>
    </w:p>
    <w:p w:rsidR="003749A2" w:rsidRDefault="003749A2">
      <w:pPr>
        <w:autoSpaceDE w:val="0"/>
        <w:autoSpaceDN w:val="0"/>
        <w:spacing w:line="360" w:lineRule="auto"/>
        <w:contextualSpacing/>
        <w:jc w:val="center"/>
        <w:rPr>
          <w:rFonts w:asciiTheme="majorEastAsia" w:eastAsiaTheme="majorEastAsia" w:hAnsiTheme="majorEastAsia" w:cs="宋体"/>
          <w:b/>
          <w:kern w:val="0"/>
          <w:sz w:val="32"/>
          <w:szCs w:val="32"/>
        </w:rPr>
      </w:pPr>
    </w:p>
    <w:p w:rsidR="003749A2" w:rsidRDefault="003749A2">
      <w:pPr>
        <w:autoSpaceDE w:val="0"/>
        <w:autoSpaceDN w:val="0"/>
        <w:spacing w:line="360" w:lineRule="auto"/>
        <w:contextualSpacing/>
        <w:jc w:val="center"/>
        <w:rPr>
          <w:rFonts w:asciiTheme="majorEastAsia" w:eastAsiaTheme="majorEastAsia" w:hAnsiTheme="majorEastAsia" w:cs="宋体"/>
          <w:b/>
          <w:kern w:val="0"/>
          <w:sz w:val="32"/>
          <w:szCs w:val="32"/>
        </w:rPr>
      </w:pPr>
    </w:p>
    <w:p w:rsidR="003749A2" w:rsidRDefault="003749A2">
      <w:pPr>
        <w:autoSpaceDE w:val="0"/>
        <w:autoSpaceDN w:val="0"/>
        <w:spacing w:line="360" w:lineRule="auto"/>
        <w:contextualSpacing/>
        <w:jc w:val="center"/>
        <w:rPr>
          <w:rFonts w:asciiTheme="majorEastAsia" w:eastAsiaTheme="majorEastAsia" w:hAnsiTheme="majorEastAsia" w:cs="宋体"/>
          <w:b/>
          <w:kern w:val="0"/>
          <w:sz w:val="32"/>
          <w:szCs w:val="32"/>
        </w:rPr>
      </w:pPr>
    </w:p>
    <w:p w:rsidR="003749A2" w:rsidRDefault="003749A2">
      <w:pPr>
        <w:autoSpaceDE w:val="0"/>
        <w:autoSpaceDN w:val="0"/>
        <w:spacing w:line="360" w:lineRule="auto"/>
        <w:contextualSpacing/>
        <w:jc w:val="center"/>
        <w:rPr>
          <w:rFonts w:asciiTheme="majorEastAsia" w:eastAsiaTheme="majorEastAsia" w:hAnsiTheme="majorEastAsia" w:cs="宋体"/>
          <w:b/>
          <w:kern w:val="0"/>
          <w:sz w:val="32"/>
          <w:szCs w:val="32"/>
        </w:rPr>
      </w:pPr>
    </w:p>
    <w:p w:rsidR="003749A2" w:rsidRDefault="003749A2">
      <w:pPr>
        <w:autoSpaceDE w:val="0"/>
        <w:autoSpaceDN w:val="0"/>
        <w:spacing w:line="360" w:lineRule="auto"/>
        <w:contextualSpacing/>
        <w:jc w:val="center"/>
        <w:rPr>
          <w:rFonts w:asciiTheme="majorEastAsia" w:eastAsiaTheme="majorEastAsia" w:hAnsiTheme="majorEastAsia" w:cs="宋体"/>
          <w:b/>
          <w:kern w:val="0"/>
          <w:sz w:val="32"/>
          <w:szCs w:val="32"/>
        </w:rPr>
      </w:pPr>
    </w:p>
    <w:p w:rsidR="003749A2" w:rsidRDefault="003749A2">
      <w:pPr>
        <w:autoSpaceDE w:val="0"/>
        <w:autoSpaceDN w:val="0"/>
        <w:spacing w:line="360" w:lineRule="auto"/>
        <w:contextualSpacing/>
        <w:jc w:val="center"/>
        <w:rPr>
          <w:rFonts w:asciiTheme="majorEastAsia" w:eastAsiaTheme="majorEastAsia" w:hAnsiTheme="majorEastAsia" w:cs="宋体"/>
          <w:b/>
          <w:kern w:val="0"/>
          <w:sz w:val="32"/>
          <w:szCs w:val="32"/>
        </w:rPr>
      </w:pPr>
    </w:p>
    <w:p w:rsidR="003749A2" w:rsidRDefault="003749A2">
      <w:pPr>
        <w:autoSpaceDE w:val="0"/>
        <w:autoSpaceDN w:val="0"/>
        <w:spacing w:line="360" w:lineRule="auto"/>
        <w:contextualSpacing/>
        <w:jc w:val="center"/>
        <w:rPr>
          <w:rFonts w:asciiTheme="majorEastAsia" w:eastAsiaTheme="majorEastAsia" w:hAnsiTheme="majorEastAsia" w:cs="宋体"/>
          <w:b/>
          <w:kern w:val="0"/>
          <w:sz w:val="32"/>
          <w:szCs w:val="32"/>
        </w:rPr>
      </w:pPr>
    </w:p>
    <w:p w:rsidR="003749A2" w:rsidRDefault="003749A2">
      <w:pPr>
        <w:autoSpaceDE w:val="0"/>
        <w:autoSpaceDN w:val="0"/>
        <w:spacing w:line="360" w:lineRule="auto"/>
        <w:contextualSpacing/>
        <w:jc w:val="center"/>
        <w:rPr>
          <w:rFonts w:asciiTheme="majorEastAsia" w:eastAsiaTheme="majorEastAsia" w:hAnsiTheme="majorEastAsia" w:cs="宋体"/>
          <w:b/>
          <w:kern w:val="0"/>
          <w:sz w:val="32"/>
          <w:szCs w:val="32"/>
        </w:rPr>
      </w:pPr>
    </w:p>
    <w:p w:rsidR="003749A2" w:rsidRDefault="00333047">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3749A2" w:rsidRDefault="00333047">
      <w:pPr>
        <w:autoSpaceDE w:val="0"/>
        <w:autoSpaceDN w:val="0"/>
        <w:spacing w:line="360" w:lineRule="auto"/>
        <w:ind w:firstLineChars="200" w:firstLine="420"/>
      </w:pPr>
      <w:r>
        <w:rPr>
          <w:rFonts w:hint="eastAsia"/>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r>
        <w:rPr>
          <w:rFonts w:hint="eastAsia"/>
        </w:rPr>
        <w:t xml:space="preserve"> </w:t>
      </w:r>
    </w:p>
    <w:p w:rsidR="003749A2" w:rsidRDefault="00333047">
      <w:pPr>
        <w:pStyle w:val="5"/>
        <w:tabs>
          <w:tab w:val="left" w:pos="1049"/>
        </w:tabs>
        <w:autoSpaceDE w:val="0"/>
        <w:autoSpaceDN w:val="0"/>
        <w:spacing w:line="360" w:lineRule="auto"/>
        <w:ind w:left="0" w:firstLine="0"/>
        <w:rPr>
          <w:sz w:val="15"/>
        </w:rPr>
      </w:pPr>
      <w:r>
        <w:rPr>
          <w:rFonts w:hint="eastAsia"/>
          <w:spacing w:val="-1"/>
        </w:rPr>
        <w:t xml:space="preserve">一、节能能源、保护环境 </w:t>
      </w:r>
    </w:p>
    <w:p w:rsidR="003749A2" w:rsidRDefault="00333047">
      <w:pPr>
        <w:autoSpaceDE w:val="0"/>
        <w:autoSpaceDN w:val="0"/>
        <w:spacing w:line="360" w:lineRule="auto"/>
        <w:ind w:firstLineChars="200" w:firstLine="420"/>
      </w:pPr>
      <w:r>
        <w:rPr>
          <w:rFonts w:hint="eastAsia"/>
        </w:rPr>
        <w:t>按照《财政部、发展改革委、生态环境部、市场监管总局关于调整优化节能产品、环境标志产品政府采购执行机制的通知》（财库〔</w:t>
      </w:r>
      <w:r>
        <w:rPr>
          <w:rFonts w:hint="eastAsia"/>
        </w:rPr>
        <w:t>2019</w:t>
      </w:r>
      <w:r>
        <w:rPr>
          <w:rFonts w:hint="eastAsia"/>
        </w:rPr>
        <w:t>〕</w:t>
      </w:r>
      <w:r>
        <w:rPr>
          <w:rFonts w:hint="eastAsia"/>
        </w:rPr>
        <w:t xml:space="preserve">9 </w:t>
      </w:r>
      <w:r>
        <w:rPr>
          <w:rFonts w:hint="eastAsia"/>
        </w:rPr>
        <w:t>号）和财政部、生态环境部《关于印发环境标志产品政府采购品目清单的通知》（财库</w:t>
      </w:r>
      <w:r>
        <w:rPr>
          <w:rFonts w:hint="eastAsia"/>
        </w:rPr>
        <w:t xml:space="preserve">[2019]18 </w:t>
      </w:r>
      <w:r>
        <w:rPr>
          <w:rFonts w:hint="eastAsia"/>
        </w:rPr>
        <w:t>号）以及财政部、发展改革委《关于印发节能产品政府采购品目清单的通知》（财库</w:t>
      </w:r>
      <w:r>
        <w:rPr>
          <w:rFonts w:hint="eastAsia"/>
        </w:rPr>
        <w:t xml:space="preserve">[2019]19 </w:t>
      </w:r>
      <w:r>
        <w:rPr>
          <w:rFonts w:hint="eastAsia"/>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r>
        <w:rPr>
          <w:rFonts w:hint="eastAsia"/>
        </w:rPr>
        <w:t xml:space="preserve"> </w:t>
      </w:r>
    </w:p>
    <w:p w:rsidR="003749A2" w:rsidRDefault="00333047">
      <w:pPr>
        <w:pStyle w:val="5"/>
        <w:autoSpaceDE w:val="0"/>
        <w:autoSpaceDN w:val="0"/>
        <w:spacing w:line="360" w:lineRule="auto"/>
        <w:ind w:left="0" w:firstLine="0"/>
        <w:rPr>
          <w:sz w:val="15"/>
        </w:rPr>
      </w:pPr>
      <w:r>
        <w:rPr>
          <w:rFonts w:hint="eastAsia"/>
          <w:spacing w:val="-1"/>
        </w:rPr>
        <w:t>二、促进中小企业发展</w:t>
      </w:r>
      <w:r>
        <w:rPr>
          <w:rFonts w:hint="eastAsia"/>
          <w:spacing w:val="-3"/>
        </w:rPr>
        <w:t>（</w:t>
      </w:r>
      <w:r>
        <w:rPr>
          <w:rFonts w:hint="eastAsia"/>
        </w:rPr>
        <w:t>不含民办非企业</w:t>
      </w:r>
      <w:r>
        <w:rPr>
          <w:rFonts w:hint="eastAsia"/>
          <w:spacing w:val="-3"/>
        </w:rPr>
        <w:t>）</w:t>
      </w:r>
      <w:r>
        <w:rPr>
          <w:rFonts w:hint="eastAsia"/>
          <w:w w:val="99"/>
        </w:rPr>
        <w:t xml:space="preserve"> </w:t>
      </w:r>
    </w:p>
    <w:p w:rsidR="003749A2" w:rsidRDefault="00333047">
      <w:pPr>
        <w:autoSpaceDE w:val="0"/>
        <w:autoSpaceDN w:val="0"/>
        <w:spacing w:line="360" w:lineRule="auto"/>
        <w:ind w:firstLineChars="200" w:firstLine="420"/>
        <w:rPr>
          <w:szCs w:val="21"/>
        </w:rPr>
      </w:pPr>
      <w:r>
        <w:rPr>
          <w:szCs w:val="21"/>
        </w:rPr>
        <w:t>1</w:t>
      </w:r>
      <w:r>
        <w:rPr>
          <w:szCs w:val="21"/>
        </w:rPr>
        <w:t>、本项目为非专门面向中小企业采购的项目，根据财政部、工业和信息化部《政府采购促进中小企业发展管理办法》（财库</w:t>
      </w:r>
      <w:r>
        <w:rPr>
          <w:szCs w:val="21"/>
        </w:rPr>
        <w:t xml:space="preserve">[2020]46 </w:t>
      </w:r>
      <w:r>
        <w:rPr>
          <w:szCs w:val="21"/>
        </w:rPr>
        <w:t>号）规定，对符合该办法规定的小型和微型企业报价给予</w:t>
      </w:r>
      <w:r>
        <w:rPr>
          <w:szCs w:val="21"/>
        </w:rPr>
        <w:t xml:space="preserve"> 3%-5%</w:t>
      </w:r>
      <w:r>
        <w:rPr>
          <w:szCs w:val="21"/>
        </w:rPr>
        <w:t>的扣除，用扣除后的价格参与评审。</w:t>
      </w:r>
    </w:p>
    <w:p w:rsidR="003749A2" w:rsidRDefault="00333047">
      <w:pPr>
        <w:autoSpaceDE w:val="0"/>
        <w:autoSpaceDN w:val="0"/>
        <w:spacing w:line="360" w:lineRule="auto"/>
        <w:ind w:firstLineChars="200" w:firstLine="420"/>
        <w:rPr>
          <w:szCs w:val="21"/>
        </w:rPr>
      </w:pPr>
      <w:r>
        <w:rPr>
          <w:szCs w:val="21"/>
        </w:rPr>
        <w:t>2</w:t>
      </w:r>
      <w:r>
        <w:rPr>
          <w:szCs w:val="21"/>
        </w:rPr>
        <w:t>、在货物采购项目中，供应商提供的货物既有中小企业制造货物，也有大型企业制造货物的，</w:t>
      </w:r>
      <w:r>
        <w:rPr>
          <w:szCs w:val="21"/>
        </w:rPr>
        <w:t xml:space="preserve"> </w:t>
      </w:r>
      <w:r>
        <w:rPr>
          <w:szCs w:val="21"/>
        </w:rPr>
        <w:t>不享受《政府采购促进中小企业发展管理办法》（财库</w:t>
      </w:r>
      <w:r>
        <w:rPr>
          <w:szCs w:val="21"/>
        </w:rPr>
        <w:t xml:space="preserve">[2020]46 </w:t>
      </w:r>
      <w:r>
        <w:rPr>
          <w:szCs w:val="21"/>
        </w:rPr>
        <w:t>号）规定的中小企业扶持政策。</w:t>
      </w:r>
    </w:p>
    <w:p w:rsidR="003749A2" w:rsidRDefault="00333047">
      <w:pPr>
        <w:autoSpaceDE w:val="0"/>
        <w:autoSpaceDN w:val="0"/>
        <w:spacing w:line="360" w:lineRule="auto"/>
        <w:ind w:firstLineChars="200" w:firstLine="420"/>
        <w:rPr>
          <w:szCs w:val="21"/>
        </w:rPr>
      </w:pPr>
      <w:r>
        <w:rPr>
          <w:szCs w:val="21"/>
        </w:rPr>
        <w:t>3</w:t>
      </w:r>
      <w:r>
        <w:rPr>
          <w:szCs w:val="21"/>
        </w:rPr>
        <w:t>、以联合体形式参加政府采购活动，联合体各方均为中小企业的，联合体视同中小企业。其中，联合体各方均为小微企业的，联合体视同小微企业。</w:t>
      </w:r>
    </w:p>
    <w:p w:rsidR="003749A2" w:rsidRDefault="00333047">
      <w:pPr>
        <w:autoSpaceDE w:val="0"/>
        <w:autoSpaceDN w:val="0"/>
        <w:spacing w:line="360" w:lineRule="auto"/>
        <w:ind w:firstLineChars="200" w:firstLine="420"/>
        <w:rPr>
          <w:szCs w:val="21"/>
        </w:rPr>
      </w:pPr>
      <w:r>
        <w:rPr>
          <w:szCs w:val="21"/>
        </w:rPr>
        <w:t>4</w:t>
      </w:r>
      <w:r>
        <w:rPr>
          <w:szCs w:val="21"/>
        </w:rPr>
        <w:t>、接受大中型企业与小微企业组成联合体或者允许大中型企业向一家或者多家小微企业分包的采购项目，对于联合协议或者分包意向协议约定小微企业的合同份额占到合同总金额</w:t>
      </w:r>
      <w:r>
        <w:rPr>
          <w:szCs w:val="21"/>
        </w:rPr>
        <w:t xml:space="preserve"> 30%</w:t>
      </w:r>
      <w:r>
        <w:rPr>
          <w:szCs w:val="21"/>
        </w:rPr>
        <w:t>以上的，对联合体或者大中型企业的报价给予</w:t>
      </w:r>
      <w:r>
        <w:rPr>
          <w:szCs w:val="21"/>
        </w:rPr>
        <w:t xml:space="preserve"> 1—2%</w:t>
      </w:r>
      <w:r>
        <w:rPr>
          <w:szCs w:val="21"/>
        </w:rPr>
        <w:t>的扣除，用扣除后的价格参加评审。组成联合体或者接受分包的小微企业与联合体内其他企业、分包企业之间存在直接控股、管理关系的，不享受价格扣除优惠政策。</w:t>
      </w:r>
    </w:p>
    <w:p w:rsidR="003749A2" w:rsidRDefault="00333047">
      <w:pPr>
        <w:autoSpaceDE w:val="0"/>
        <w:autoSpaceDN w:val="0"/>
        <w:spacing w:line="360" w:lineRule="auto"/>
        <w:ind w:firstLineChars="200" w:firstLine="420"/>
        <w:rPr>
          <w:szCs w:val="21"/>
        </w:rPr>
      </w:pPr>
      <w:r>
        <w:rPr>
          <w:szCs w:val="21"/>
        </w:rPr>
        <w:t>5</w:t>
      </w:r>
      <w:r>
        <w:rPr>
          <w:szCs w:val="21"/>
        </w:rPr>
        <w:t>、按照本次采购标的所属行业的划型标准，符合条件的中小企业应按照采购文件格式要求提供《中小企业声明函》，否则不得享受相关中小企业扶持政策。</w:t>
      </w:r>
    </w:p>
    <w:p w:rsidR="003749A2" w:rsidRDefault="00333047">
      <w:pPr>
        <w:pStyle w:val="5"/>
        <w:autoSpaceDE w:val="0"/>
        <w:autoSpaceDN w:val="0"/>
        <w:spacing w:line="360" w:lineRule="auto"/>
        <w:ind w:left="0" w:firstLine="0"/>
        <w:rPr>
          <w:sz w:val="15"/>
        </w:rPr>
      </w:pPr>
      <w:r>
        <w:rPr>
          <w:rFonts w:hint="eastAsia"/>
          <w:spacing w:val="-1"/>
        </w:rPr>
        <w:t xml:space="preserve">三、支持监狱企业发展 </w:t>
      </w:r>
    </w:p>
    <w:p w:rsidR="003749A2" w:rsidRDefault="00333047">
      <w:pPr>
        <w:autoSpaceDE w:val="0"/>
        <w:autoSpaceDN w:val="0"/>
        <w:spacing w:line="360" w:lineRule="auto"/>
        <w:ind w:firstLineChars="200" w:firstLine="420"/>
      </w:pPr>
      <w:r>
        <w:rPr>
          <w:rFonts w:hint="eastAsia"/>
        </w:rPr>
        <w:t>按照财政部、司法部发布的《关于政府采购支持监狱企业发展有关问题的通知》（财库</w:t>
      </w:r>
      <w:r>
        <w:rPr>
          <w:rFonts w:hint="eastAsia"/>
        </w:rPr>
        <w:t xml:space="preserve">[2014]68 </w:t>
      </w:r>
      <w:r>
        <w:rPr>
          <w:rFonts w:hint="eastAsia"/>
        </w:rPr>
        <w:t>号）规定，在政府采购活动中，监狱企业视同小型、微型企业，享受评审中价格扣除的政府采购政策，用扣除后的价格参与评审。监狱企业应当提供由省级以上监狱管理局、戒毒管理局</w:t>
      </w:r>
      <w:r>
        <w:rPr>
          <w:rFonts w:hint="eastAsia"/>
        </w:rPr>
        <w:t>(</w:t>
      </w:r>
      <w:r>
        <w:rPr>
          <w:rFonts w:hint="eastAsia"/>
        </w:rPr>
        <w:t>含新疆生产建设兵团</w:t>
      </w:r>
      <w:r>
        <w:rPr>
          <w:rFonts w:hint="eastAsia"/>
        </w:rPr>
        <w:t>)</w:t>
      </w:r>
      <w:r>
        <w:rPr>
          <w:rFonts w:hint="eastAsia"/>
        </w:rPr>
        <w:t>出具的属于监狱企业的证明文件。</w:t>
      </w:r>
      <w:r>
        <w:rPr>
          <w:rFonts w:hint="eastAsia"/>
        </w:rPr>
        <w:t xml:space="preserve"> </w:t>
      </w:r>
    </w:p>
    <w:p w:rsidR="003749A2" w:rsidRDefault="00333047">
      <w:pPr>
        <w:pStyle w:val="5"/>
        <w:autoSpaceDE w:val="0"/>
        <w:autoSpaceDN w:val="0"/>
        <w:spacing w:line="360" w:lineRule="auto"/>
        <w:ind w:left="0" w:firstLine="0"/>
        <w:rPr>
          <w:spacing w:val="-1"/>
        </w:rPr>
      </w:pPr>
      <w:r>
        <w:rPr>
          <w:rFonts w:hint="eastAsia"/>
          <w:spacing w:val="-1"/>
        </w:rPr>
        <w:t xml:space="preserve">四、促进残疾人就业 </w:t>
      </w:r>
    </w:p>
    <w:p w:rsidR="003749A2" w:rsidRDefault="00333047">
      <w:pPr>
        <w:autoSpaceDE w:val="0"/>
        <w:autoSpaceDN w:val="0"/>
        <w:spacing w:line="360" w:lineRule="auto"/>
        <w:ind w:firstLineChars="200" w:firstLine="420"/>
      </w:pPr>
      <w:r>
        <w:rPr>
          <w:rFonts w:hint="eastAsia"/>
        </w:rPr>
        <w:t>1</w:t>
      </w:r>
      <w:r>
        <w:rPr>
          <w:rFonts w:hint="eastAsia"/>
        </w:rPr>
        <w:t>、按照财政部、民政部、中国残疾人联合会和残疾人发布的《三部门联合发布关于促进残疾人就业政府采购政策的通知》（财库</w:t>
      </w:r>
      <w:r>
        <w:rPr>
          <w:rFonts w:hint="eastAsia"/>
        </w:rPr>
        <w:t xml:space="preserve">[2017]141 </w:t>
      </w:r>
      <w:r>
        <w:rPr>
          <w:rFonts w:hint="eastAsia"/>
        </w:rPr>
        <w:t>号）规定，在政府采购活动中，残疾人福利性单位视同小型、微型企业，享受评审中价格扣除的政府采购政策。对残疾人福利性单位提供本单位制造的货物、承担的工程或者服务，或者</w:t>
      </w:r>
      <w:r>
        <w:rPr>
          <w:rFonts w:hint="eastAsia"/>
        </w:rPr>
        <w:lastRenderedPageBreak/>
        <w:t>提供其他残疾人福利性单位制造的货物（不包括使用非残疾人福利性单位注册商标的货物）用扣除后的价格参与评审。残疾人福利性单位属于小型、微型企业的，不重复享受政策。</w:t>
      </w:r>
      <w:r>
        <w:rPr>
          <w:rFonts w:hint="eastAsia"/>
        </w:rPr>
        <w:t xml:space="preserve"> </w:t>
      </w:r>
    </w:p>
    <w:p w:rsidR="003749A2" w:rsidRDefault="00333047">
      <w:pPr>
        <w:autoSpaceDE w:val="0"/>
        <w:autoSpaceDN w:val="0"/>
        <w:spacing w:line="360" w:lineRule="auto"/>
        <w:ind w:firstLineChars="200" w:firstLine="420"/>
      </w:pPr>
      <w:r>
        <w:rPr>
          <w:rFonts w:hint="eastAsia"/>
        </w:rPr>
        <w:t>2</w:t>
      </w:r>
      <w:r>
        <w:rPr>
          <w:rFonts w:hint="eastAsia"/>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r>
        <w:rPr>
          <w:rFonts w:hint="eastAsia"/>
        </w:rPr>
        <w:t xml:space="preserve"> </w:t>
      </w:r>
    </w:p>
    <w:p w:rsidR="003749A2" w:rsidRDefault="00333047">
      <w:pPr>
        <w:autoSpaceDE w:val="0"/>
        <w:autoSpaceDN w:val="0"/>
        <w:spacing w:line="360" w:lineRule="auto"/>
        <w:ind w:firstLineChars="200" w:firstLine="420"/>
      </w:pPr>
      <w:r>
        <w:rPr>
          <w:rFonts w:hint="eastAsia"/>
        </w:rPr>
        <w:t>3</w:t>
      </w:r>
      <w:r>
        <w:rPr>
          <w:rFonts w:hint="eastAsia"/>
        </w:rPr>
        <w:t>、中标人为残疾人福利性单位的，招标人应当随中标结果同时公告其《残疾人福利性单位声明函》，接受社会监督。</w:t>
      </w:r>
      <w:r>
        <w:rPr>
          <w:rFonts w:hint="eastAsia"/>
        </w:rPr>
        <w:t xml:space="preserve"> </w:t>
      </w:r>
    </w:p>
    <w:p w:rsidR="003749A2" w:rsidRDefault="00333047">
      <w:pPr>
        <w:pStyle w:val="5"/>
        <w:autoSpaceDE w:val="0"/>
        <w:autoSpaceDN w:val="0"/>
        <w:spacing w:line="360" w:lineRule="auto"/>
        <w:ind w:left="0" w:firstLine="0"/>
        <w:rPr>
          <w:spacing w:val="-1"/>
        </w:rPr>
      </w:pPr>
      <w:r>
        <w:rPr>
          <w:rFonts w:hint="eastAsia"/>
          <w:spacing w:val="-1"/>
        </w:rPr>
        <w:t>五、支持脱贫攻坚（物业服务采购）</w:t>
      </w:r>
    </w:p>
    <w:p w:rsidR="003749A2" w:rsidRDefault="00333047">
      <w:pPr>
        <w:autoSpaceDE w:val="0"/>
        <w:autoSpaceDN w:val="0"/>
        <w:spacing w:line="360" w:lineRule="auto"/>
        <w:ind w:firstLineChars="200" w:firstLine="420"/>
        <w:rPr>
          <w:szCs w:val="21"/>
        </w:rPr>
      </w:pPr>
      <w:r>
        <w:rPr>
          <w:szCs w:val="21"/>
        </w:rPr>
        <w:t>1</w:t>
      </w:r>
      <w:r>
        <w:rPr>
          <w:szCs w:val="21"/>
        </w:rPr>
        <w:t>、根据《财政部</w:t>
      </w:r>
      <w:r>
        <w:rPr>
          <w:szCs w:val="21"/>
        </w:rPr>
        <w:t xml:space="preserve"> </w:t>
      </w:r>
      <w:r>
        <w:rPr>
          <w:szCs w:val="21"/>
        </w:rPr>
        <w:t>国务院扶贫办关于运用政府采购政策支持脱贫攻坚的通知》财库〔</w:t>
      </w:r>
      <w:r>
        <w:rPr>
          <w:szCs w:val="21"/>
        </w:rPr>
        <w:t>2019</w:t>
      </w:r>
      <w:r>
        <w:rPr>
          <w:szCs w:val="21"/>
        </w:rPr>
        <w:t>〕</w:t>
      </w:r>
      <w:r>
        <w:rPr>
          <w:szCs w:val="21"/>
        </w:rPr>
        <w:t xml:space="preserve">27 </w:t>
      </w:r>
      <w:r>
        <w:rPr>
          <w:szCs w:val="21"/>
        </w:rPr>
        <w:t>号有关要求，鼓励优先采购聘用建档立卡贫困人员物业公司提供的物业服务。各级预算单位使用财政性资金采购物业服务的，有条件的应当优先采购注册地在</w:t>
      </w:r>
      <w:r>
        <w:rPr>
          <w:szCs w:val="21"/>
        </w:rPr>
        <w:t xml:space="preserve"> 832 </w:t>
      </w:r>
      <w:r>
        <w:rPr>
          <w:szCs w:val="21"/>
        </w:rPr>
        <w:t>个国家级贫困县域内，且聘用建档立卡贫困人员物业公司提供的物业服务。</w:t>
      </w:r>
    </w:p>
    <w:p w:rsidR="003749A2" w:rsidRDefault="00333047">
      <w:pPr>
        <w:autoSpaceDE w:val="0"/>
        <w:autoSpaceDN w:val="0"/>
        <w:spacing w:line="360" w:lineRule="auto"/>
        <w:ind w:firstLineChars="200" w:firstLine="420"/>
        <w:rPr>
          <w:szCs w:val="21"/>
        </w:rPr>
      </w:pPr>
      <w:r>
        <w:rPr>
          <w:szCs w:val="21"/>
        </w:rPr>
        <w:t>2</w:t>
      </w:r>
      <w:r>
        <w:rPr>
          <w:szCs w:val="21"/>
        </w:rPr>
        <w:t>、优先采购有关物业公司物业服务的，除按规定在政府采购指定媒体公开项目采购信息外，</w:t>
      </w:r>
      <w:r>
        <w:rPr>
          <w:szCs w:val="21"/>
        </w:rPr>
        <w:t xml:space="preserve"> </w:t>
      </w:r>
      <w:r>
        <w:rPr>
          <w:szCs w:val="21"/>
        </w:rPr>
        <w:t>还应公开物业公司注册所在县扶贫部门出具的聘用建档立卡贫困人员具体数量的证明，确保支持政策落到实处，接受社会监督。</w:t>
      </w:r>
    </w:p>
    <w:p w:rsidR="003749A2" w:rsidRDefault="003749A2">
      <w:pPr>
        <w:autoSpaceDE w:val="0"/>
        <w:autoSpaceDN w:val="0"/>
        <w:spacing w:line="360" w:lineRule="auto"/>
        <w:ind w:firstLineChars="200" w:firstLine="420"/>
        <w:rPr>
          <w:szCs w:val="21"/>
        </w:rPr>
        <w:sectPr w:rsidR="003749A2">
          <w:footerReference w:type="default" r:id="rId17"/>
          <w:pgSz w:w="11910" w:h="16840"/>
          <w:pgMar w:top="1580" w:right="840" w:bottom="1160" w:left="960" w:header="0" w:footer="895" w:gutter="0"/>
          <w:pgNumType w:start="1"/>
          <w:cols w:space="720"/>
        </w:sectPr>
      </w:pPr>
    </w:p>
    <w:p w:rsidR="003749A2" w:rsidRDefault="00333047">
      <w:pPr>
        <w:tabs>
          <w:tab w:val="left" w:pos="1260"/>
        </w:tabs>
        <w:autoSpaceDE w:val="0"/>
        <w:autoSpaceDN w:val="0"/>
        <w:adjustRightInd w:val="0"/>
        <w:spacing w:line="360" w:lineRule="auto"/>
        <w:contextualSpacing/>
        <w:jc w:val="center"/>
        <w:rPr>
          <w:rFonts w:asciiTheme="minorEastAsia" w:hAnsiTheme="minorEastAsia" w:cs="仿宋_GB2312"/>
          <w:lang w:val="zh-CN"/>
        </w:rPr>
      </w:pPr>
      <w:r>
        <w:rPr>
          <w:rFonts w:asciiTheme="majorEastAsia" w:eastAsiaTheme="majorEastAsia" w:hAnsiTheme="majorEastAsia" w:cs="宋体" w:hint="eastAsia"/>
          <w:b/>
          <w:kern w:val="0"/>
          <w:sz w:val="32"/>
          <w:szCs w:val="32"/>
        </w:rPr>
        <w:lastRenderedPageBreak/>
        <w:t>第六章 资格审查与评标</w:t>
      </w:r>
    </w:p>
    <w:p w:rsidR="003749A2" w:rsidRDefault="00333047">
      <w:pPr>
        <w:pStyle w:val="a9"/>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3749A2" w:rsidRDefault="00333047">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谈判小组依法对供应商资格进行审查。确定符合资格的供应商不少于 3 家，将对响应文件的有效性、完整性和响应程度进行审查并对响应文件进行评审。（如符合《《政府采购非招标采购方式管理办法》》（财政部令第 74 号）第二十七条第二款中的情形的，供应商最低数量可以为两家） </w:t>
      </w:r>
    </w:p>
    <w:p w:rsidR="003749A2" w:rsidRDefault="00333047">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注：（1）资格证明材料（本栏所列内容为本项目的资格审查条件，如有一项不符合要求，则不能进入下一步评审）。</w:t>
      </w:r>
    </w:p>
    <w:p w:rsidR="003749A2" w:rsidRDefault="00333047">
      <w:pPr>
        <w:spacing w:line="360" w:lineRule="auto"/>
        <w:ind w:rightChars="200" w:right="420" w:firstLineChars="200" w:firstLine="420"/>
        <w:contextualSpacing/>
        <w:rPr>
          <w:lang w:val="zh-CN"/>
        </w:rPr>
      </w:pPr>
      <w:r>
        <w:rPr>
          <w:rFonts w:asciiTheme="minorEastAsia" w:hAnsiTheme="minorEastAsia" w:cs="仿宋_GB2312" w:hint="eastAsia"/>
          <w:szCs w:val="21"/>
          <w:lang w:val="zh-CN"/>
        </w:rPr>
        <w:t>（2）资格审查中所涉及到的证书及材料，均须在电子投标文件中提供原件扫描件（或图片）。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3749A2">
        <w:trPr>
          <w:trHeight w:val="567"/>
          <w:jc w:val="center"/>
        </w:trPr>
        <w:tc>
          <w:tcPr>
            <w:tcW w:w="675" w:type="dxa"/>
            <w:vAlign w:val="center"/>
          </w:tcPr>
          <w:p w:rsidR="003749A2" w:rsidRDefault="00333047">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3749A2" w:rsidRDefault="00333047">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3749A2" w:rsidRDefault="00333047">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3749A2">
        <w:trPr>
          <w:trHeight w:val="567"/>
          <w:jc w:val="center"/>
        </w:trPr>
        <w:tc>
          <w:tcPr>
            <w:tcW w:w="675" w:type="dxa"/>
            <w:vAlign w:val="center"/>
          </w:tcPr>
          <w:p w:rsidR="003749A2" w:rsidRDefault="00333047">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3749A2" w:rsidRDefault="00333047">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3749A2" w:rsidRDefault="00333047">
            <w:pPr>
              <w:spacing w:line="360" w:lineRule="auto"/>
              <w:rPr>
                <w:rFonts w:asciiTheme="minorEastAsia" w:hAnsiTheme="minorEastAsia"/>
                <w:b/>
                <w:szCs w:val="21"/>
              </w:rPr>
            </w:pPr>
            <w:r>
              <w:rPr>
                <w:rFonts w:asciiTheme="minorEastAsia" w:hAnsiTheme="minorEastAsia" w:hint="eastAsia"/>
                <w:b/>
                <w:szCs w:val="21"/>
              </w:rPr>
              <w:t>参考谈判文件第八章 3.1 格式填写</w:t>
            </w:r>
          </w:p>
        </w:tc>
      </w:tr>
      <w:tr w:rsidR="003749A2">
        <w:trPr>
          <w:jc w:val="center"/>
        </w:trPr>
        <w:tc>
          <w:tcPr>
            <w:tcW w:w="675" w:type="dxa"/>
            <w:vAlign w:val="center"/>
          </w:tcPr>
          <w:p w:rsidR="003749A2" w:rsidRDefault="00333047">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3749A2" w:rsidRDefault="00333047">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3749A2" w:rsidRDefault="00333047">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3749A2" w:rsidRDefault="00333047">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3749A2" w:rsidRDefault="00333047">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3749A2" w:rsidRDefault="00333047">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3749A2" w:rsidRDefault="00333047">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3749A2" w:rsidRDefault="00333047">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3749A2">
        <w:trPr>
          <w:jc w:val="center"/>
        </w:trPr>
        <w:tc>
          <w:tcPr>
            <w:tcW w:w="675" w:type="dxa"/>
            <w:vAlign w:val="center"/>
          </w:tcPr>
          <w:p w:rsidR="003749A2" w:rsidRDefault="00333047">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3749A2" w:rsidRDefault="00333047">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3749A2" w:rsidRDefault="00333047">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3749A2" w:rsidRDefault="00333047">
            <w:pPr>
              <w:spacing w:line="360" w:lineRule="auto"/>
              <w:rPr>
                <w:rFonts w:asciiTheme="minorEastAsia" w:hAnsiTheme="minorEastAsia"/>
                <w:bCs/>
                <w:szCs w:val="21"/>
              </w:rPr>
            </w:pPr>
            <w:r>
              <w:rPr>
                <w:rFonts w:asciiTheme="minorEastAsia" w:hAnsiTheme="minorEastAsia" w:hint="eastAsia"/>
                <w:bCs/>
                <w:szCs w:val="21"/>
              </w:rPr>
              <w:t>①2020年度经审计的财务报告，包括资产负债表、利润表、现金流量表、所有者权益变动表及其附注；</w:t>
            </w:r>
          </w:p>
          <w:p w:rsidR="003749A2" w:rsidRDefault="00333047">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3749A2" w:rsidRDefault="00333047">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3749A2" w:rsidRDefault="00333047">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p w:rsidR="003749A2" w:rsidRDefault="00333047">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3749A2" w:rsidRDefault="00333047">
            <w:pPr>
              <w:spacing w:line="360" w:lineRule="auto"/>
              <w:rPr>
                <w:rFonts w:asciiTheme="minorEastAsia" w:hAnsiTheme="minorEastAsia"/>
                <w:bCs/>
                <w:szCs w:val="21"/>
              </w:rPr>
            </w:pPr>
            <w:r>
              <w:rPr>
                <w:rFonts w:asciiTheme="minorEastAsia" w:hAnsiTheme="minorEastAsia" w:hint="eastAsia"/>
                <w:bCs/>
                <w:szCs w:val="21"/>
              </w:rPr>
              <w:t>①2020年度经审计的财务报告，包括资产负债表、利润表、现金流量表、所有者权益变动表及其附注；</w:t>
            </w:r>
          </w:p>
          <w:p w:rsidR="003749A2" w:rsidRDefault="00333047">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3749A2" w:rsidRDefault="00333047">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3749A2" w:rsidRDefault="00333047">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tc>
      </w:tr>
      <w:tr w:rsidR="003749A2">
        <w:trPr>
          <w:jc w:val="center"/>
        </w:trPr>
        <w:tc>
          <w:tcPr>
            <w:tcW w:w="675" w:type="dxa"/>
            <w:vAlign w:val="center"/>
          </w:tcPr>
          <w:p w:rsidR="003749A2" w:rsidRDefault="00333047">
            <w:pPr>
              <w:spacing w:line="360" w:lineRule="auto"/>
              <w:jc w:val="center"/>
              <w:rPr>
                <w:rFonts w:asciiTheme="minorEastAsia" w:hAnsiTheme="minorEastAsia"/>
                <w:b/>
                <w:bCs/>
                <w:szCs w:val="21"/>
              </w:rPr>
            </w:pPr>
            <w:r>
              <w:rPr>
                <w:rFonts w:asciiTheme="minorEastAsia" w:hAnsiTheme="minorEastAsia" w:hint="eastAsia"/>
                <w:b/>
                <w:bCs/>
                <w:szCs w:val="21"/>
              </w:rPr>
              <w:t>4</w:t>
            </w:r>
          </w:p>
        </w:tc>
        <w:tc>
          <w:tcPr>
            <w:tcW w:w="2410" w:type="dxa"/>
            <w:vAlign w:val="center"/>
          </w:tcPr>
          <w:p w:rsidR="003749A2" w:rsidRDefault="00333047">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3749A2" w:rsidRDefault="00333047">
            <w:pPr>
              <w:spacing w:line="360" w:lineRule="auto"/>
              <w:rPr>
                <w:rFonts w:asciiTheme="minorEastAsia" w:hAnsiTheme="minorEastAsia"/>
                <w:b/>
                <w:bCs/>
                <w:szCs w:val="21"/>
              </w:rPr>
            </w:pPr>
            <w:r>
              <w:rPr>
                <w:rFonts w:asciiTheme="minorEastAsia" w:hAnsiTheme="minorEastAsia" w:hint="eastAsia"/>
                <w:bCs/>
                <w:szCs w:val="21"/>
              </w:rPr>
              <w:t>供应商</w:t>
            </w:r>
            <w:r>
              <w:rPr>
                <w:rFonts w:ascii="宋体" w:hAnsi="宋体" w:cs="微软雅黑" w:hint="eastAsia"/>
                <w:bCs/>
                <w:szCs w:val="21"/>
              </w:rPr>
              <w:t>提供参加本次政府采购项目</w:t>
            </w:r>
            <w:r>
              <w:rPr>
                <w:rFonts w:asciiTheme="minorEastAsia" w:hAnsiTheme="minorEastAsia" w:hint="eastAsia"/>
                <w:bCs/>
                <w:szCs w:val="21"/>
              </w:rPr>
              <w:t>投标截止时间前六个月内任意一个月缴纳税收凭据。（依法免税的投标人，应提供相应文</w:t>
            </w:r>
            <w:r>
              <w:rPr>
                <w:rFonts w:asciiTheme="minorEastAsia" w:hAnsiTheme="minorEastAsia" w:hint="eastAsia"/>
                <w:bCs/>
                <w:szCs w:val="21"/>
              </w:rPr>
              <w:lastRenderedPageBreak/>
              <w:t>件证明依法免税）</w:t>
            </w:r>
          </w:p>
        </w:tc>
      </w:tr>
      <w:tr w:rsidR="003749A2">
        <w:trPr>
          <w:jc w:val="center"/>
        </w:trPr>
        <w:tc>
          <w:tcPr>
            <w:tcW w:w="675" w:type="dxa"/>
            <w:vAlign w:val="center"/>
          </w:tcPr>
          <w:p w:rsidR="003749A2" w:rsidRDefault="00333047">
            <w:pPr>
              <w:spacing w:line="360" w:lineRule="auto"/>
              <w:jc w:val="center"/>
              <w:rPr>
                <w:rFonts w:asciiTheme="minorEastAsia" w:hAnsiTheme="minorEastAsia"/>
                <w:b/>
                <w:bCs/>
                <w:szCs w:val="21"/>
              </w:rPr>
            </w:pPr>
            <w:r>
              <w:rPr>
                <w:rFonts w:asciiTheme="minorEastAsia" w:hAnsiTheme="minorEastAsia" w:hint="eastAsia"/>
                <w:b/>
                <w:bCs/>
                <w:szCs w:val="21"/>
              </w:rPr>
              <w:lastRenderedPageBreak/>
              <w:t>5</w:t>
            </w:r>
          </w:p>
        </w:tc>
        <w:tc>
          <w:tcPr>
            <w:tcW w:w="2410" w:type="dxa"/>
            <w:vAlign w:val="center"/>
          </w:tcPr>
          <w:p w:rsidR="003749A2" w:rsidRDefault="00333047">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3749A2" w:rsidRDefault="00333047">
            <w:pPr>
              <w:spacing w:line="360" w:lineRule="auto"/>
              <w:rPr>
                <w:rFonts w:asciiTheme="minorEastAsia" w:hAnsiTheme="minorEastAsia"/>
                <w:b/>
                <w:bCs/>
                <w:szCs w:val="21"/>
              </w:rPr>
            </w:pPr>
            <w:r>
              <w:rPr>
                <w:rFonts w:asciiTheme="minorEastAsia" w:hAnsiTheme="minorEastAsia" w:hint="eastAsia"/>
                <w:bCs/>
                <w:szCs w:val="21"/>
              </w:rPr>
              <w:t>供应商</w:t>
            </w:r>
            <w:r>
              <w:rPr>
                <w:rFonts w:ascii="宋体" w:hAnsi="宋体" w:cs="微软雅黑" w:hint="eastAsia"/>
                <w:bCs/>
                <w:szCs w:val="21"/>
              </w:rPr>
              <w:t>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3749A2">
        <w:trPr>
          <w:jc w:val="center"/>
        </w:trPr>
        <w:tc>
          <w:tcPr>
            <w:tcW w:w="675" w:type="dxa"/>
            <w:vAlign w:val="center"/>
          </w:tcPr>
          <w:p w:rsidR="003749A2" w:rsidRDefault="00333047">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3749A2" w:rsidRDefault="00333047">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3749A2" w:rsidRDefault="00333047">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3749A2" w:rsidRDefault="00333047">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3749A2" w:rsidRDefault="00333047">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tc>
      </w:tr>
      <w:tr w:rsidR="003749A2">
        <w:trPr>
          <w:jc w:val="center"/>
        </w:trPr>
        <w:tc>
          <w:tcPr>
            <w:tcW w:w="675" w:type="dxa"/>
            <w:vAlign w:val="center"/>
          </w:tcPr>
          <w:p w:rsidR="003749A2" w:rsidRDefault="00333047">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3749A2" w:rsidRDefault="00333047">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3749A2" w:rsidRDefault="00333047">
            <w:pPr>
              <w:spacing w:line="360" w:lineRule="auto"/>
              <w:jc w:val="left"/>
              <w:rPr>
                <w:rFonts w:asciiTheme="minorEastAsia" w:hAnsiTheme="minorEastAsia"/>
                <w:b/>
                <w:bCs/>
                <w:szCs w:val="21"/>
              </w:rPr>
            </w:pPr>
            <w:r>
              <w:rPr>
                <w:rFonts w:ascii="宋体" w:hAnsi="宋体" w:cs="微软雅黑" w:hint="eastAsia"/>
                <w:bCs/>
                <w:szCs w:val="21"/>
              </w:rPr>
              <w:t>按照谈判文件提供格式填写。</w:t>
            </w:r>
            <w:r>
              <w:rPr>
                <w:rFonts w:asciiTheme="minorEastAsia" w:hAnsiTheme="minorEastAsia" w:hint="eastAsia"/>
                <w:bCs/>
                <w:szCs w:val="21"/>
              </w:rPr>
              <w:t>供应商“参加政府采购活动前3年内在经营活动中没有重大违法记录的书面声明”。 重大违法记录，是指投标人因违法经营受到刑事处罚或者责令停产停业、吊销许可证或者执照、较大数额罚款等行政处罚。</w:t>
            </w:r>
          </w:p>
        </w:tc>
      </w:tr>
      <w:tr w:rsidR="003749A2">
        <w:trPr>
          <w:jc w:val="center"/>
        </w:trPr>
        <w:tc>
          <w:tcPr>
            <w:tcW w:w="675" w:type="dxa"/>
            <w:vAlign w:val="center"/>
          </w:tcPr>
          <w:p w:rsidR="003749A2" w:rsidRDefault="00333047">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3749A2" w:rsidRDefault="00333047">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3749A2" w:rsidRDefault="00333047">
            <w:pPr>
              <w:spacing w:line="360" w:lineRule="auto"/>
              <w:rPr>
                <w:rFonts w:asciiTheme="minorEastAsia" w:hAnsiTheme="minorEastAsia"/>
                <w:bCs/>
                <w:szCs w:val="21"/>
              </w:rPr>
            </w:pPr>
            <w:r>
              <w:rPr>
                <w:rFonts w:asciiTheme="minorEastAsia" w:hAnsiTheme="minorEastAsia" w:hint="eastAsia"/>
                <w:bCs/>
                <w:szCs w:val="21"/>
              </w:rPr>
              <w:t xml:space="preserve">政府采购活动中查询及使用供应商信用记录的具体要求为：供应商未被列入“信用中国”网站失信被执行人、重大税收违法案件当事人名单、 “中国政府采购网”政府采购严重违法失信行为记录名单、“中国社会组织政务服务平台”网站（www.chin anpo.gov.cn）严重违法失信社会组织名单的供应商；（联合体形式投标的，联合体成员存在不良信用记录，视同联合体存在不良信用记录）。 </w:t>
            </w:r>
          </w:p>
          <w:p w:rsidR="003749A2" w:rsidRDefault="00333047">
            <w:pPr>
              <w:spacing w:line="360" w:lineRule="auto"/>
              <w:rPr>
                <w:rFonts w:asciiTheme="minorEastAsia" w:hAnsiTheme="minorEastAsia"/>
                <w:bCs/>
                <w:szCs w:val="21"/>
              </w:rPr>
            </w:pPr>
            <w:r>
              <w:rPr>
                <w:rFonts w:asciiTheme="minorEastAsia" w:hAnsiTheme="minorEastAsia" w:hint="eastAsia"/>
                <w:bCs/>
                <w:szCs w:val="21"/>
              </w:rPr>
              <w:t xml:space="preserve">（1）查询渠道： </w:t>
            </w:r>
          </w:p>
          <w:p w:rsidR="003749A2" w:rsidRDefault="00333047">
            <w:pPr>
              <w:spacing w:line="360" w:lineRule="auto"/>
              <w:rPr>
                <w:rFonts w:asciiTheme="minorEastAsia" w:hAnsiTheme="minorEastAsia"/>
                <w:bCs/>
                <w:szCs w:val="21"/>
              </w:rPr>
            </w:pPr>
            <w:r>
              <w:rPr>
                <w:rFonts w:asciiTheme="minorEastAsia" w:hAnsiTheme="minorEastAsia" w:hint="eastAsia"/>
                <w:bCs/>
                <w:szCs w:val="21"/>
              </w:rPr>
              <w:t xml:space="preserve">①“信用中国”网站（www.creditchina.gov.cn） </w:t>
            </w:r>
          </w:p>
          <w:p w:rsidR="003749A2" w:rsidRDefault="00333047">
            <w:pPr>
              <w:spacing w:line="360" w:lineRule="auto"/>
              <w:rPr>
                <w:rFonts w:asciiTheme="minorEastAsia" w:hAnsiTheme="minorEastAsia"/>
                <w:bCs/>
                <w:szCs w:val="21"/>
              </w:rPr>
            </w:pPr>
            <w:r>
              <w:rPr>
                <w:rFonts w:asciiTheme="minorEastAsia" w:hAnsiTheme="minorEastAsia" w:hint="eastAsia"/>
                <w:bCs/>
                <w:szCs w:val="21"/>
              </w:rPr>
              <w:t xml:space="preserve">②“中国政府采购网”（www.ccgp.gov.cn） </w:t>
            </w:r>
          </w:p>
          <w:p w:rsidR="003749A2" w:rsidRDefault="00333047">
            <w:pPr>
              <w:spacing w:line="360" w:lineRule="auto"/>
              <w:rPr>
                <w:rFonts w:asciiTheme="minorEastAsia" w:hAnsiTheme="minorEastAsia"/>
                <w:bCs/>
                <w:szCs w:val="21"/>
              </w:rPr>
            </w:pPr>
            <w:r>
              <w:rPr>
                <w:rFonts w:asciiTheme="minorEastAsia" w:hAnsiTheme="minorEastAsia" w:hint="eastAsia"/>
                <w:bCs/>
                <w:szCs w:val="21"/>
              </w:rPr>
              <w:t>③“中国社会组织政务服务平台”网站（www.chinanpo.gov.cn）</w:t>
            </w:r>
          </w:p>
          <w:p w:rsidR="003749A2" w:rsidRDefault="00333047">
            <w:pPr>
              <w:spacing w:line="360" w:lineRule="auto"/>
              <w:rPr>
                <w:rFonts w:asciiTheme="minorEastAsia" w:hAnsiTheme="minorEastAsia"/>
                <w:bCs/>
                <w:szCs w:val="21"/>
              </w:rPr>
            </w:pPr>
            <w:r>
              <w:rPr>
                <w:rFonts w:asciiTheme="minorEastAsia" w:hAnsiTheme="minorEastAsia" w:hint="eastAsia"/>
                <w:bCs/>
                <w:szCs w:val="21"/>
              </w:rPr>
              <w:t xml:space="preserve">（仅查询社会组织）； </w:t>
            </w:r>
          </w:p>
          <w:p w:rsidR="003749A2" w:rsidRDefault="00333047">
            <w:pPr>
              <w:spacing w:line="360" w:lineRule="auto"/>
              <w:rPr>
                <w:rFonts w:asciiTheme="minorEastAsia" w:hAnsiTheme="minorEastAsia"/>
                <w:bCs/>
                <w:szCs w:val="21"/>
              </w:rPr>
            </w:pPr>
            <w:r>
              <w:rPr>
                <w:rFonts w:asciiTheme="minorEastAsia" w:hAnsiTheme="minorEastAsia" w:hint="eastAsia"/>
                <w:bCs/>
                <w:szCs w:val="21"/>
              </w:rPr>
              <w:t xml:space="preserve">（2）截止时间：同投标截止时间； </w:t>
            </w:r>
          </w:p>
          <w:p w:rsidR="003749A2" w:rsidRDefault="00333047">
            <w:pPr>
              <w:spacing w:line="360" w:lineRule="auto"/>
              <w:rPr>
                <w:rFonts w:asciiTheme="minorEastAsia" w:hAnsiTheme="minorEastAsia"/>
                <w:bCs/>
                <w:szCs w:val="21"/>
              </w:rPr>
            </w:pPr>
            <w:r>
              <w:rPr>
                <w:rFonts w:asciiTheme="minorEastAsia" w:hAnsiTheme="minorEastAsia" w:hint="eastAsia"/>
                <w:bCs/>
                <w:szCs w:val="21"/>
              </w:rPr>
              <w:t xml:space="preserve">（3）信用信息查询记录和证据留存具体方式：经谈判小组确 认的查询结果网页截图作为查询记录和证据，与其他采购文件一并保存； </w:t>
            </w:r>
          </w:p>
          <w:p w:rsidR="003749A2" w:rsidRDefault="00333047">
            <w:pPr>
              <w:spacing w:line="360" w:lineRule="auto"/>
              <w:rPr>
                <w:rFonts w:asciiTheme="minorEastAsia" w:hAnsiTheme="minorEastAsia"/>
                <w:bCs/>
                <w:szCs w:val="21"/>
              </w:rPr>
            </w:pPr>
            <w:r>
              <w:rPr>
                <w:rFonts w:asciiTheme="minorEastAsia" w:hAnsiTheme="minorEastAsia" w:hint="eastAsia"/>
                <w:bCs/>
                <w:szCs w:val="21"/>
              </w:rPr>
              <w:t xml:space="preserve">（4）信用信息的使用原则：经谈判小组确认认定的被列入失信被执行人、重大税收违法案件当事人名单、政府采购严重违法失信行为记录名单的供应商，严重违法失信社会组织的供应商， 将拒绝其参与本次政府采购活动。 </w:t>
            </w:r>
          </w:p>
          <w:p w:rsidR="003749A2" w:rsidRDefault="00333047">
            <w:pPr>
              <w:spacing w:line="360" w:lineRule="auto"/>
              <w:rPr>
                <w:rFonts w:asciiTheme="minorEastAsia" w:hAnsiTheme="minorEastAsia"/>
                <w:bCs/>
                <w:szCs w:val="21"/>
              </w:rPr>
            </w:pPr>
            <w:r>
              <w:rPr>
                <w:rFonts w:asciiTheme="minorEastAsia" w:hAnsiTheme="minorEastAsia" w:hint="eastAsia"/>
                <w:bCs/>
                <w:szCs w:val="21"/>
              </w:rPr>
              <w:t>（5）供应商无须提供信用记录查询结果网页截屏。供应商不 良</w:t>
            </w:r>
            <w:r>
              <w:rPr>
                <w:rFonts w:asciiTheme="minorEastAsia" w:hAnsiTheme="minorEastAsia" w:hint="eastAsia"/>
                <w:bCs/>
                <w:szCs w:val="21"/>
              </w:rPr>
              <w:lastRenderedPageBreak/>
              <w:t>信用记录以谈判小组查询结果为准，谈判小组查询之后，网站信息发生的任何变更不再作为评审依据，供应商自行提供的与</w:t>
            </w:r>
          </w:p>
          <w:p w:rsidR="003749A2" w:rsidRDefault="00333047">
            <w:pPr>
              <w:spacing w:line="360" w:lineRule="auto"/>
              <w:rPr>
                <w:rFonts w:asciiTheme="minorEastAsia" w:hAnsiTheme="minorEastAsia"/>
                <w:b/>
                <w:bCs/>
                <w:szCs w:val="21"/>
              </w:rPr>
            </w:pPr>
            <w:r>
              <w:rPr>
                <w:rFonts w:asciiTheme="minorEastAsia" w:hAnsiTheme="minorEastAsia" w:hint="eastAsia"/>
                <w:bCs/>
                <w:szCs w:val="21"/>
              </w:rPr>
              <w:t>网站信息不一致的其他证明材料亦不作为评审依据</w:t>
            </w:r>
            <w:r>
              <w:rPr>
                <w:rFonts w:asciiTheme="minorEastAsia" w:hAnsiTheme="minorEastAsia" w:cs="宋体" w:hint="eastAsia"/>
                <w:kern w:val="0"/>
                <w:szCs w:val="21"/>
              </w:rPr>
              <w:t>。</w:t>
            </w:r>
          </w:p>
        </w:tc>
      </w:tr>
      <w:tr w:rsidR="003749A2">
        <w:trPr>
          <w:trHeight w:val="624"/>
          <w:jc w:val="center"/>
        </w:trPr>
        <w:tc>
          <w:tcPr>
            <w:tcW w:w="675" w:type="dxa"/>
            <w:vAlign w:val="center"/>
          </w:tcPr>
          <w:p w:rsidR="003749A2" w:rsidRDefault="00333047">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3749A2" w:rsidRDefault="00333047">
            <w:pPr>
              <w:spacing w:line="360" w:lineRule="auto"/>
              <w:rPr>
                <w:rFonts w:asciiTheme="minorEastAsia" w:hAnsiTheme="minorEastAsia"/>
                <w:b/>
                <w:szCs w:val="21"/>
              </w:rPr>
            </w:pPr>
            <w:r>
              <w:rPr>
                <w:rFonts w:asciiTheme="minorEastAsia" w:hAnsiTheme="minorEastAsia" w:hint="eastAsia"/>
                <w:b/>
                <w:szCs w:val="21"/>
              </w:rPr>
              <w:t>投标人应具备的特殊</w:t>
            </w:r>
          </w:p>
          <w:p w:rsidR="003749A2" w:rsidRDefault="00333047">
            <w:pPr>
              <w:spacing w:line="360" w:lineRule="auto"/>
              <w:rPr>
                <w:rFonts w:asciiTheme="minorEastAsia" w:hAnsiTheme="minorEastAsia"/>
                <w:b/>
                <w:bCs/>
                <w:szCs w:val="21"/>
              </w:rPr>
            </w:pPr>
            <w:r>
              <w:rPr>
                <w:rFonts w:asciiTheme="minorEastAsia" w:hAnsiTheme="minorEastAsia" w:hint="eastAsia"/>
                <w:b/>
                <w:szCs w:val="21"/>
              </w:rPr>
              <w:t>要求</w:t>
            </w:r>
          </w:p>
        </w:tc>
        <w:tc>
          <w:tcPr>
            <w:tcW w:w="5954" w:type="dxa"/>
            <w:vAlign w:val="center"/>
          </w:tcPr>
          <w:p w:rsidR="003749A2" w:rsidRDefault="00333047">
            <w:pPr>
              <w:spacing w:line="360" w:lineRule="auto"/>
              <w:rPr>
                <w:rFonts w:asciiTheme="minorEastAsia" w:hAnsiTheme="minorEastAsia"/>
                <w:b/>
                <w:bCs/>
                <w:szCs w:val="21"/>
              </w:rPr>
            </w:pPr>
            <w:r>
              <w:rPr>
                <w:rFonts w:asciiTheme="minorEastAsia" w:hAnsiTheme="minorEastAsia" w:hint="eastAsia"/>
                <w:szCs w:val="21"/>
                <w:lang w:val="zh-CN"/>
              </w:rPr>
              <w:t>须具备建设行政主管部门颁发的建筑工程施工总承包叁级（含）以上资质，具有安全生产许可证，具有独立法人资格，并在人员、设备、资金等方面具有相应的施工能力。拟派项目经理须具有建筑工程专业贰级（含）以上注册建造师执业资格证和项目经理安全生产考核合格证，且未承担其他在施建设工程的项目经理。</w:t>
            </w:r>
          </w:p>
        </w:tc>
      </w:tr>
      <w:tr w:rsidR="003749A2">
        <w:trPr>
          <w:trHeight w:val="624"/>
          <w:jc w:val="center"/>
        </w:trPr>
        <w:tc>
          <w:tcPr>
            <w:tcW w:w="675" w:type="dxa"/>
            <w:vAlign w:val="center"/>
          </w:tcPr>
          <w:p w:rsidR="003749A2" w:rsidRDefault="00333047">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3749A2" w:rsidRDefault="00333047">
            <w:pPr>
              <w:spacing w:line="360" w:lineRule="auto"/>
              <w:rPr>
                <w:rFonts w:asciiTheme="minorEastAsia" w:hAnsiTheme="minorEastAsia"/>
                <w:b/>
                <w:bCs/>
                <w:szCs w:val="21"/>
              </w:rPr>
            </w:pPr>
            <w:r>
              <w:rPr>
                <w:rFonts w:asciiTheme="minorEastAsia" w:hAnsiTheme="minorEastAsia" w:hint="eastAsia"/>
                <w:b/>
                <w:bCs/>
                <w:szCs w:val="21"/>
              </w:rPr>
              <w:t xml:space="preserve">谈判报价 </w:t>
            </w:r>
          </w:p>
        </w:tc>
        <w:tc>
          <w:tcPr>
            <w:tcW w:w="5954" w:type="dxa"/>
          </w:tcPr>
          <w:p w:rsidR="003749A2" w:rsidRDefault="00333047">
            <w:pPr>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响应报价是否超出谈判文件中规定的预算金额，超出预算金额</w:t>
            </w:r>
          </w:p>
          <w:p w:rsidR="003749A2" w:rsidRDefault="00333047">
            <w:pPr>
              <w:spacing w:line="360" w:lineRule="auto"/>
              <w:rPr>
                <w:rFonts w:asciiTheme="minorEastAsia" w:hAnsiTheme="minorEastAsia"/>
                <w:b/>
                <w:bCs/>
                <w:szCs w:val="21"/>
              </w:rPr>
            </w:pPr>
            <w:r>
              <w:rPr>
                <w:rFonts w:asciiTheme="minorEastAsia" w:hAnsiTheme="minorEastAsia" w:cs="宋体" w:hint="eastAsia"/>
                <w:bCs/>
                <w:szCs w:val="21"/>
                <w:lang w:val="zh-CN"/>
              </w:rPr>
              <w:t>的报价无效。。</w:t>
            </w:r>
          </w:p>
        </w:tc>
      </w:tr>
      <w:tr w:rsidR="003749A2">
        <w:trPr>
          <w:trHeight w:val="624"/>
          <w:jc w:val="center"/>
        </w:trPr>
        <w:tc>
          <w:tcPr>
            <w:tcW w:w="675" w:type="dxa"/>
            <w:vAlign w:val="center"/>
          </w:tcPr>
          <w:p w:rsidR="003749A2" w:rsidRDefault="00333047">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3749A2" w:rsidRDefault="00333047">
            <w:pPr>
              <w:spacing w:line="360" w:lineRule="auto"/>
              <w:rPr>
                <w:rFonts w:asciiTheme="minorEastAsia" w:hAnsiTheme="minorEastAsia"/>
                <w:szCs w:val="21"/>
              </w:rPr>
            </w:pPr>
            <w:r>
              <w:rPr>
                <w:rFonts w:ascii="宋体" w:eastAsia="宋体" w:hAnsi="宋体" w:cs="宋体" w:hint="eastAsia"/>
                <w:b/>
              </w:rPr>
              <w:t>谈判承诺函</w:t>
            </w:r>
            <w:r>
              <w:rPr>
                <w:rFonts w:ascii="宋体" w:eastAsia="宋体" w:hAnsi="宋体" w:cs="宋体" w:hint="eastAsia"/>
              </w:rPr>
              <w:t xml:space="preserve"> </w:t>
            </w:r>
          </w:p>
        </w:tc>
        <w:tc>
          <w:tcPr>
            <w:tcW w:w="5954" w:type="dxa"/>
            <w:vAlign w:val="center"/>
          </w:tcPr>
          <w:p w:rsidR="003749A2" w:rsidRDefault="00333047">
            <w:pPr>
              <w:spacing w:line="360" w:lineRule="auto"/>
              <w:rPr>
                <w:rFonts w:asciiTheme="minorEastAsia" w:hAnsiTheme="minorEastAsia"/>
                <w:b/>
                <w:szCs w:val="21"/>
              </w:rPr>
            </w:pPr>
            <w:r>
              <w:rPr>
                <w:rFonts w:ascii="宋体" w:eastAsia="宋体" w:hAnsi="宋体" w:cs="宋体" w:hint="eastAsia"/>
              </w:rPr>
              <w:t>供应商以谈判承诺函的形式替代响应保证金。</w:t>
            </w:r>
          </w:p>
        </w:tc>
      </w:tr>
      <w:tr w:rsidR="003749A2">
        <w:trPr>
          <w:trHeight w:val="624"/>
          <w:jc w:val="center"/>
        </w:trPr>
        <w:tc>
          <w:tcPr>
            <w:tcW w:w="675" w:type="dxa"/>
            <w:vAlign w:val="center"/>
          </w:tcPr>
          <w:p w:rsidR="003749A2" w:rsidRDefault="00333047">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3749A2" w:rsidRDefault="00333047">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3749A2" w:rsidRDefault="00333047">
            <w:pPr>
              <w:autoSpaceDE w:val="0"/>
              <w:autoSpaceDN w:val="0"/>
              <w:spacing w:before="99"/>
              <w:jc w:val="left"/>
              <w:rPr>
                <w:rFonts w:ascii="宋体" w:eastAsia="宋体" w:hAnsi="宋体" w:cs="宋体"/>
                <w:sz w:val="17"/>
                <w:lang w:val="zh-CN" w:bidi="zh-CN"/>
              </w:rPr>
            </w:pPr>
            <w:r>
              <w:rPr>
                <w:rFonts w:ascii="宋体" w:eastAsia="宋体" w:hAnsi="宋体" w:cs="宋体" w:hint="eastAsia"/>
                <w:lang w:val="zh-CN" w:bidi="zh-CN"/>
              </w:rPr>
              <w:t>谈判文件接受联合体响应且供应商为联合体的，供应商应提供</w:t>
            </w:r>
          </w:p>
          <w:p w:rsidR="003749A2" w:rsidRDefault="00333047">
            <w:pPr>
              <w:spacing w:line="360" w:lineRule="auto"/>
              <w:rPr>
                <w:rFonts w:asciiTheme="minorEastAsia" w:hAnsiTheme="minorEastAsia"/>
                <w:b/>
                <w:bCs/>
                <w:szCs w:val="21"/>
              </w:rPr>
            </w:pPr>
            <w:r>
              <w:rPr>
                <w:rFonts w:ascii="宋体" w:eastAsia="宋体" w:hAnsi="宋体" w:cs="宋体" w:hint="eastAsia"/>
                <w:lang w:val="zh-CN" w:bidi="zh-CN"/>
              </w:rPr>
              <w:t>本协议；否则无须提供</w:t>
            </w:r>
            <w:r>
              <w:rPr>
                <w:rFonts w:asciiTheme="minorEastAsia" w:hAnsiTheme="minorEastAsia" w:hint="eastAsia"/>
                <w:bCs/>
                <w:szCs w:val="21"/>
              </w:rPr>
              <w:t>。</w:t>
            </w:r>
          </w:p>
        </w:tc>
      </w:tr>
      <w:tr w:rsidR="003749A2">
        <w:trPr>
          <w:trHeight w:val="567"/>
          <w:jc w:val="center"/>
        </w:trPr>
        <w:tc>
          <w:tcPr>
            <w:tcW w:w="675" w:type="dxa"/>
            <w:vAlign w:val="center"/>
          </w:tcPr>
          <w:p w:rsidR="003749A2" w:rsidRDefault="00333047">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3749A2" w:rsidRDefault="00333047">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3749A2" w:rsidRDefault="00333047">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 xml:space="preserve">）法定代表人身份证明或提供法定代表人授权委托书及被 授权人身份证明。（法人提供） </w:t>
            </w:r>
          </w:p>
          <w:p w:rsidR="003749A2" w:rsidRDefault="00333047">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 xml:space="preserve">）单位负责人身份证明或提供单位负责人授权委托书及被 授权人身份证明。（非法人提供） </w:t>
            </w:r>
          </w:p>
          <w:p w:rsidR="003749A2" w:rsidRDefault="00333047">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注：</w:t>
            </w:r>
          </w:p>
          <w:p w:rsidR="003749A2" w:rsidRDefault="00333047">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 xml:space="preserve">①企业（银行、保险、石油石化、电力、电信等行业除外）、事业单位和社会团体以法人身份参加谈判的，法定代表人应与实际提交的“营业执照等证明文件”载明的一致。 </w:t>
            </w:r>
          </w:p>
          <w:p w:rsidR="003749A2" w:rsidRDefault="00333047">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②银行、保险、石油石化、电力、电信等行业：以法人身份参加谈判的，法定代表人应与实际提交的“营业执照等证明文件”载明的一致；以非法人身份参加谈判的， “单位负责人”指代表单位行使职权的主要负责人，应与实际提交的“营业执照等证明文件”载明的一致。</w:t>
            </w:r>
          </w:p>
          <w:p w:rsidR="003749A2" w:rsidRDefault="00333047">
            <w:pPr>
              <w:spacing w:line="360" w:lineRule="auto"/>
              <w:rPr>
                <w:rFonts w:asciiTheme="minorEastAsia" w:hAnsiTheme="minorEastAsia"/>
                <w:b/>
                <w:szCs w:val="21"/>
              </w:rPr>
            </w:pPr>
            <w:r>
              <w:rPr>
                <w:rFonts w:asciiTheme="minorEastAsia" w:hAnsiTheme="minorEastAsia" w:cs="仿宋_GB2312" w:hint="eastAsia"/>
                <w:szCs w:val="21"/>
                <w:lang w:val="zh-CN"/>
              </w:rPr>
              <w:t>③供应商为自然人的，无需填写法定代表人授权书。</w:t>
            </w:r>
          </w:p>
        </w:tc>
      </w:tr>
      <w:tr w:rsidR="003749A2">
        <w:trPr>
          <w:trHeight w:val="567"/>
          <w:jc w:val="center"/>
        </w:trPr>
        <w:tc>
          <w:tcPr>
            <w:tcW w:w="675" w:type="dxa"/>
            <w:vAlign w:val="center"/>
          </w:tcPr>
          <w:p w:rsidR="003749A2" w:rsidRDefault="00333047">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3749A2" w:rsidRDefault="00333047">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vAlign w:val="center"/>
          </w:tcPr>
          <w:p w:rsidR="003749A2" w:rsidRDefault="00333047">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3749A2" w:rsidRDefault="003749A2">
            <w:pPr>
              <w:spacing w:line="360" w:lineRule="auto"/>
              <w:rPr>
                <w:rFonts w:asciiTheme="minorEastAsia" w:hAnsiTheme="minorEastAsia" w:cs="仿宋_GB2312"/>
                <w:szCs w:val="21"/>
                <w:lang w:val="zh-CN"/>
              </w:rPr>
            </w:pPr>
          </w:p>
        </w:tc>
      </w:tr>
      <w:tr w:rsidR="003749A2">
        <w:trPr>
          <w:trHeight w:val="567"/>
          <w:jc w:val="center"/>
        </w:trPr>
        <w:tc>
          <w:tcPr>
            <w:tcW w:w="675" w:type="dxa"/>
            <w:vAlign w:val="center"/>
          </w:tcPr>
          <w:p w:rsidR="003749A2" w:rsidRDefault="00333047">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15</w:t>
            </w:r>
          </w:p>
        </w:tc>
        <w:tc>
          <w:tcPr>
            <w:tcW w:w="2410" w:type="dxa"/>
            <w:vAlign w:val="center"/>
          </w:tcPr>
          <w:p w:rsidR="003749A2" w:rsidRDefault="00333047">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vAlign w:val="center"/>
          </w:tcPr>
          <w:p w:rsidR="003749A2" w:rsidRDefault="00333047">
            <w:pPr>
              <w:spacing w:line="360" w:lineRule="auto"/>
              <w:rPr>
                <w:rFonts w:asciiTheme="minorEastAsia" w:hAnsiTheme="minorEastAsia" w:cs="仿宋_GB2312"/>
                <w:szCs w:val="21"/>
                <w:lang w:val="zh-CN"/>
              </w:rPr>
            </w:pPr>
            <w:bookmarkStart w:id="1" w:name="baidusnap2"/>
            <w:bookmarkEnd w:id="1"/>
            <w:r>
              <w:rPr>
                <w:rFonts w:asciiTheme="minorEastAsia" w:hAnsiTheme="minorEastAsia" w:cs="仿宋_GB2312" w:hint="eastAsia"/>
                <w:szCs w:val="21"/>
                <w:lang w:val="zh-CN"/>
              </w:rPr>
              <w:t>供应商提供未为本项目提供整体设计、</w:t>
            </w:r>
            <w:bookmarkStart w:id="2" w:name="baidusnap9"/>
            <w:bookmarkEnd w:id="2"/>
            <w:r>
              <w:rPr>
                <w:rFonts w:asciiTheme="minorEastAsia" w:hAnsiTheme="minorEastAsia" w:cs="仿宋_GB2312" w:hint="eastAsia"/>
                <w:szCs w:val="21"/>
                <w:lang w:val="zh-CN"/>
              </w:rPr>
              <w:t>规范编制或者项目管理、监理、检测等服务承诺函（承诺函格式自拟）。</w:t>
            </w:r>
          </w:p>
          <w:p w:rsidR="003749A2" w:rsidRDefault="003749A2">
            <w:pPr>
              <w:spacing w:line="360" w:lineRule="auto"/>
              <w:rPr>
                <w:rFonts w:asciiTheme="minorEastAsia" w:hAnsiTheme="minorEastAsia"/>
                <w:bCs/>
                <w:szCs w:val="21"/>
              </w:rPr>
            </w:pPr>
          </w:p>
        </w:tc>
      </w:tr>
    </w:tbl>
    <w:p w:rsidR="003749A2" w:rsidRDefault="00333047">
      <w:pPr>
        <w:autoSpaceDE w:val="0"/>
        <w:autoSpaceDN w:val="0"/>
        <w:spacing w:line="360" w:lineRule="auto"/>
        <w:ind w:firstLineChars="200" w:firstLine="418"/>
        <w:rPr>
          <w:rFonts w:ascii="宋体" w:eastAsia="宋体" w:hAnsi="宋体" w:cs="宋体"/>
          <w:b/>
          <w:bCs/>
          <w:szCs w:val="21"/>
        </w:rPr>
      </w:pPr>
      <w:r>
        <w:rPr>
          <w:rFonts w:ascii="宋体" w:eastAsia="宋体" w:hAnsi="宋体" w:cs="宋体" w:hint="eastAsia"/>
          <w:b/>
          <w:bCs/>
          <w:spacing w:val="-1"/>
          <w:szCs w:val="21"/>
        </w:rPr>
        <w:t>二、对响应文件评审</w:t>
      </w:r>
      <w:r>
        <w:rPr>
          <w:rFonts w:ascii="宋体" w:eastAsia="宋体" w:hAnsi="宋体" w:cs="宋体" w:hint="eastAsia"/>
          <w:b/>
          <w:bCs/>
          <w:w w:val="99"/>
          <w:szCs w:val="21"/>
        </w:rPr>
        <w:t xml:space="preserve"> </w:t>
      </w:r>
    </w:p>
    <w:p w:rsidR="003749A2" w:rsidRDefault="00333047">
      <w:pPr>
        <w:autoSpaceDE w:val="0"/>
        <w:autoSpaceDN w:val="0"/>
        <w:spacing w:line="360" w:lineRule="auto"/>
        <w:ind w:firstLineChars="200" w:firstLine="418"/>
        <w:rPr>
          <w:rFonts w:ascii="宋体" w:eastAsia="宋体" w:hAnsi="宋体" w:cs="宋体"/>
          <w:b/>
          <w:bCs/>
          <w:spacing w:val="-1"/>
          <w:szCs w:val="21"/>
        </w:rPr>
      </w:pPr>
      <w:r>
        <w:rPr>
          <w:rFonts w:ascii="宋体" w:eastAsia="宋体" w:hAnsi="宋体" w:cs="宋体" w:hint="eastAsia"/>
          <w:b/>
          <w:bCs/>
          <w:spacing w:val="-1"/>
          <w:szCs w:val="21"/>
        </w:rPr>
        <w:t xml:space="preserve">（一）审查响应文件 </w:t>
      </w:r>
    </w:p>
    <w:p w:rsidR="003749A2" w:rsidRDefault="00333047">
      <w:pPr>
        <w:autoSpaceDE w:val="0"/>
        <w:autoSpaceDN w:val="0"/>
        <w:spacing w:line="360" w:lineRule="auto"/>
        <w:ind w:firstLineChars="200" w:firstLine="418"/>
        <w:rPr>
          <w:rFonts w:ascii="宋体" w:eastAsia="宋体" w:hAnsi="宋体" w:cs="宋体"/>
          <w:b/>
          <w:bCs/>
          <w:spacing w:val="-1"/>
          <w:szCs w:val="21"/>
        </w:rPr>
      </w:pPr>
      <w:r>
        <w:rPr>
          <w:rFonts w:ascii="宋体" w:eastAsia="宋体" w:hAnsi="宋体" w:cs="宋体" w:hint="eastAsia"/>
          <w:b/>
          <w:bCs/>
          <w:spacing w:val="-1"/>
          <w:szCs w:val="21"/>
        </w:rPr>
        <w:t xml:space="preserve">1、审查响应文件是否符合谈判文件的商务、技术等实质性要求； </w:t>
      </w:r>
    </w:p>
    <w:p w:rsidR="003749A2" w:rsidRDefault="00333047">
      <w:pPr>
        <w:autoSpaceDE w:val="0"/>
        <w:autoSpaceDN w:val="0"/>
        <w:spacing w:line="360" w:lineRule="auto"/>
        <w:ind w:firstLineChars="200" w:firstLine="420"/>
        <w:rPr>
          <w:szCs w:val="21"/>
        </w:rPr>
      </w:pPr>
      <w:r>
        <w:rPr>
          <w:rFonts w:hint="eastAsia"/>
          <w:szCs w:val="21"/>
        </w:rPr>
        <w:t>谈判小组对符合资格的投标人的响应文件进行审查，以确定其是否满足谈判文件的商务、技术等实质性要求。</w:t>
      </w:r>
    </w:p>
    <w:p w:rsidR="003749A2" w:rsidRDefault="00333047">
      <w:pPr>
        <w:autoSpaceDE w:val="0"/>
        <w:autoSpaceDN w:val="0"/>
        <w:spacing w:line="360" w:lineRule="auto"/>
        <w:ind w:firstLineChars="200" w:firstLine="420"/>
        <w:rPr>
          <w:szCs w:val="21"/>
        </w:rPr>
      </w:pPr>
      <w:r>
        <w:rPr>
          <w:rFonts w:hint="eastAsia"/>
          <w:szCs w:val="21"/>
        </w:rPr>
        <w:t>注：审查中所涉及到的证书及材料，均应在电子响应文件中提供原件扫描件（或图片）。</w:t>
      </w:r>
      <w:r>
        <w:rPr>
          <w:rFonts w:hint="eastAsia"/>
          <w:szCs w:val="21"/>
        </w:rPr>
        <w:t xml:space="preserve"> </w:t>
      </w:r>
    </w:p>
    <w:p w:rsidR="003749A2" w:rsidRDefault="00333047">
      <w:pPr>
        <w:autoSpaceDE w:val="0"/>
        <w:autoSpaceDN w:val="0"/>
        <w:spacing w:line="360" w:lineRule="auto"/>
        <w:ind w:firstLineChars="200" w:firstLine="418"/>
        <w:rPr>
          <w:rFonts w:ascii="宋体" w:eastAsia="宋体" w:hAnsi="宋体" w:cs="宋体"/>
          <w:b/>
          <w:sz w:val="15"/>
        </w:rPr>
      </w:pPr>
      <w:r>
        <w:rPr>
          <w:rFonts w:ascii="宋体" w:eastAsia="宋体" w:hAnsi="宋体" w:cs="宋体" w:hint="eastAsia"/>
          <w:b/>
          <w:bCs/>
          <w:spacing w:val="-1"/>
          <w:szCs w:val="21"/>
        </w:rPr>
        <w:t xml:space="preserve">2、要求供应商对响应文件有关事项作出澄清或者说明； </w:t>
      </w:r>
    </w:p>
    <w:p w:rsidR="003749A2" w:rsidRDefault="00333047">
      <w:pPr>
        <w:autoSpaceDE w:val="0"/>
        <w:autoSpaceDN w:val="0"/>
        <w:spacing w:line="360" w:lineRule="auto"/>
        <w:ind w:firstLineChars="200" w:firstLine="420"/>
        <w:rPr>
          <w:szCs w:val="21"/>
        </w:rPr>
      </w:pPr>
      <w:r>
        <w:rPr>
          <w:rFonts w:hint="eastAsia"/>
          <w:szCs w:val="21"/>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3749A2" w:rsidRDefault="00333047">
      <w:pPr>
        <w:autoSpaceDE w:val="0"/>
        <w:autoSpaceDN w:val="0"/>
        <w:spacing w:line="360" w:lineRule="auto"/>
        <w:ind w:firstLineChars="200" w:firstLine="420"/>
        <w:rPr>
          <w:szCs w:val="21"/>
        </w:rPr>
      </w:pPr>
      <w:r>
        <w:rPr>
          <w:rFonts w:hint="eastAsia"/>
          <w:szCs w:val="21"/>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3749A2" w:rsidRDefault="00333047">
      <w:pPr>
        <w:autoSpaceDE w:val="0"/>
        <w:autoSpaceDN w:val="0"/>
        <w:spacing w:line="360" w:lineRule="auto"/>
        <w:ind w:firstLineChars="200" w:firstLine="418"/>
        <w:rPr>
          <w:rFonts w:ascii="宋体" w:eastAsia="宋体" w:hAnsi="宋体" w:cs="宋体"/>
          <w:b/>
          <w:bCs/>
          <w:spacing w:val="-1"/>
          <w:szCs w:val="21"/>
        </w:rPr>
      </w:pPr>
      <w:r>
        <w:rPr>
          <w:rFonts w:ascii="宋体" w:eastAsia="宋体" w:hAnsi="宋体" w:cs="宋体" w:hint="eastAsia"/>
          <w:b/>
          <w:bCs/>
          <w:spacing w:val="-1"/>
          <w:szCs w:val="21"/>
        </w:rPr>
        <w:t xml:space="preserve">（二）落实政府采购政策及强制性认证 </w:t>
      </w:r>
    </w:p>
    <w:p w:rsidR="003749A2" w:rsidRDefault="00333047">
      <w:pPr>
        <w:autoSpaceDE w:val="0"/>
        <w:autoSpaceDN w:val="0"/>
        <w:spacing w:line="360" w:lineRule="auto"/>
        <w:ind w:firstLineChars="200" w:firstLine="418"/>
        <w:rPr>
          <w:rFonts w:ascii="宋体" w:eastAsia="宋体" w:hAnsi="宋体" w:cs="宋体"/>
          <w:b/>
          <w:bCs/>
          <w:spacing w:val="-1"/>
          <w:szCs w:val="21"/>
        </w:rPr>
      </w:pPr>
      <w:r>
        <w:rPr>
          <w:rFonts w:ascii="宋体" w:eastAsia="宋体" w:hAnsi="宋体" w:cs="宋体" w:hint="eastAsia"/>
          <w:b/>
          <w:bCs/>
          <w:spacing w:val="-1"/>
          <w:szCs w:val="21"/>
        </w:rPr>
        <w:t>（1）价格分计算</w:t>
      </w:r>
    </w:p>
    <w:p w:rsidR="003749A2" w:rsidRDefault="00333047">
      <w:pPr>
        <w:autoSpaceDE w:val="0"/>
        <w:autoSpaceDN w:val="0"/>
        <w:spacing w:line="360" w:lineRule="auto"/>
        <w:ind w:firstLineChars="200" w:firstLine="420"/>
        <w:rPr>
          <w:szCs w:val="21"/>
        </w:rPr>
      </w:pPr>
      <w:r>
        <w:rPr>
          <w:rFonts w:hint="eastAsia"/>
          <w:szCs w:val="21"/>
        </w:rPr>
        <w:t>①如果本项目非专门面向中小企业采购，对符合《政府采购促进中小企业发展管理办法》</w:t>
      </w:r>
      <w:r>
        <w:rPr>
          <w:rFonts w:hint="eastAsia"/>
          <w:szCs w:val="21"/>
        </w:rPr>
        <w:t xml:space="preserve">( </w:t>
      </w:r>
      <w:r>
        <w:rPr>
          <w:rFonts w:hint="eastAsia"/>
          <w:szCs w:val="21"/>
        </w:rPr>
        <w:t>财库〔</w:t>
      </w:r>
      <w:r>
        <w:rPr>
          <w:rFonts w:hint="eastAsia"/>
          <w:szCs w:val="21"/>
        </w:rPr>
        <w:t>2020</w:t>
      </w:r>
      <w:r>
        <w:rPr>
          <w:rFonts w:hint="eastAsia"/>
          <w:szCs w:val="21"/>
        </w:rPr>
        <w:t>〕</w:t>
      </w:r>
      <w:r>
        <w:rPr>
          <w:rFonts w:hint="eastAsia"/>
          <w:szCs w:val="21"/>
        </w:rPr>
        <w:t xml:space="preserve">46 </w:t>
      </w:r>
      <w:r>
        <w:rPr>
          <w:rFonts w:hint="eastAsia"/>
          <w:szCs w:val="21"/>
        </w:rPr>
        <w:t>号规定的小微企业报价给予</w:t>
      </w:r>
      <w:r>
        <w:rPr>
          <w:rFonts w:hint="eastAsia"/>
          <w:szCs w:val="21"/>
        </w:rPr>
        <w:t xml:space="preserve"> 3%</w:t>
      </w:r>
      <w:r>
        <w:rPr>
          <w:rFonts w:hint="eastAsia"/>
          <w:szCs w:val="21"/>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hint="eastAsia"/>
          <w:szCs w:val="21"/>
        </w:rPr>
        <w:t xml:space="preserve"> 30%</w:t>
      </w:r>
      <w:r>
        <w:rPr>
          <w:rFonts w:hint="eastAsia"/>
          <w:szCs w:val="21"/>
        </w:rPr>
        <w:t>以上的，对联合体或者大中型企业的报价给予</w:t>
      </w:r>
      <w:r>
        <w:rPr>
          <w:rFonts w:hint="eastAsia"/>
          <w:szCs w:val="21"/>
        </w:rPr>
        <w:t xml:space="preserve"> 1%</w:t>
      </w:r>
      <w:r>
        <w:rPr>
          <w:rFonts w:hint="eastAsia"/>
          <w:szCs w:val="21"/>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3749A2" w:rsidRDefault="00333047">
      <w:pPr>
        <w:autoSpaceDE w:val="0"/>
        <w:autoSpaceDN w:val="0"/>
        <w:spacing w:line="360" w:lineRule="auto"/>
        <w:ind w:firstLineChars="200" w:firstLine="420"/>
        <w:rPr>
          <w:szCs w:val="21"/>
        </w:rPr>
      </w:pPr>
      <w:r>
        <w:rPr>
          <w:rFonts w:hint="eastAsia"/>
          <w:szCs w:val="21"/>
        </w:rPr>
        <w:t>小型和微型企业不包含民办非企业单位。</w:t>
      </w:r>
    </w:p>
    <w:p w:rsidR="003749A2" w:rsidRDefault="00333047">
      <w:pPr>
        <w:autoSpaceDE w:val="0"/>
        <w:autoSpaceDN w:val="0"/>
        <w:spacing w:line="360" w:lineRule="auto"/>
        <w:ind w:firstLineChars="200" w:firstLine="420"/>
        <w:rPr>
          <w:szCs w:val="21"/>
        </w:rPr>
      </w:pPr>
      <w:r>
        <w:rPr>
          <w:rFonts w:hint="eastAsia"/>
          <w:szCs w:val="21"/>
        </w:rPr>
        <w:t>②对监狱企业价格给予</w:t>
      </w:r>
      <w:r>
        <w:rPr>
          <w:rFonts w:hint="eastAsia"/>
          <w:szCs w:val="21"/>
        </w:rPr>
        <w:t xml:space="preserve"> 3%</w:t>
      </w:r>
      <w:r>
        <w:rPr>
          <w:rFonts w:hint="eastAsia"/>
          <w:szCs w:val="21"/>
        </w:rPr>
        <w:t>的扣除，用扣除后的价格参与评审。监狱企业应当提供由省级以上监狱管理局、戒毒管理局</w:t>
      </w:r>
      <w:r>
        <w:rPr>
          <w:rFonts w:hint="eastAsia"/>
          <w:szCs w:val="21"/>
        </w:rPr>
        <w:t>(</w:t>
      </w:r>
      <w:r>
        <w:rPr>
          <w:rFonts w:hint="eastAsia"/>
          <w:szCs w:val="21"/>
        </w:rPr>
        <w:t>含新疆生产建设兵团</w:t>
      </w:r>
      <w:r>
        <w:rPr>
          <w:rFonts w:hint="eastAsia"/>
          <w:szCs w:val="21"/>
        </w:rPr>
        <w:t>)</w:t>
      </w:r>
      <w:r>
        <w:rPr>
          <w:rFonts w:hint="eastAsia"/>
          <w:szCs w:val="21"/>
        </w:rPr>
        <w:t>出具的属于监狱企业的证明文件。</w:t>
      </w:r>
    </w:p>
    <w:p w:rsidR="003749A2" w:rsidRDefault="00333047">
      <w:pPr>
        <w:autoSpaceDE w:val="0"/>
        <w:autoSpaceDN w:val="0"/>
        <w:spacing w:line="360" w:lineRule="auto"/>
        <w:ind w:firstLineChars="200" w:firstLine="420"/>
        <w:rPr>
          <w:szCs w:val="21"/>
        </w:rPr>
      </w:pPr>
      <w:r>
        <w:rPr>
          <w:rFonts w:hint="eastAsia"/>
          <w:szCs w:val="21"/>
        </w:rPr>
        <w:t>③对残疾人福利性单位提供本单位制造的货物、承担的工程或者服务，或者提供其他残疾人福利性单位制造的货物（不包括使用非残疾人福利性单位注册商标的货物）价格给予</w:t>
      </w:r>
      <w:r>
        <w:rPr>
          <w:rFonts w:hint="eastAsia"/>
          <w:szCs w:val="21"/>
        </w:rPr>
        <w:t xml:space="preserve"> 3%</w:t>
      </w:r>
      <w:r>
        <w:rPr>
          <w:rFonts w:hint="eastAsia"/>
          <w:szCs w:val="21"/>
        </w:rPr>
        <w:t>的的扣除，</w:t>
      </w:r>
      <w:r>
        <w:rPr>
          <w:rFonts w:hint="eastAsia"/>
          <w:szCs w:val="21"/>
        </w:rPr>
        <w:t xml:space="preserve"> </w:t>
      </w:r>
      <w:r>
        <w:rPr>
          <w:rFonts w:hint="eastAsia"/>
          <w:szCs w:val="21"/>
        </w:rPr>
        <w:t>用扣除后的价格参与评审。符合条件的残疾人福利性单位在参加政府采购活动时，应当提供《三部门联合发布关</w:t>
      </w:r>
      <w:r>
        <w:rPr>
          <w:rFonts w:hint="eastAsia"/>
          <w:szCs w:val="21"/>
        </w:rPr>
        <w:lastRenderedPageBreak/>
        <w:t>于促进残疾人就业政府采购政策的通知》规定的《残疾人福利性单位声明函》，并对声明的真实性负责。残疾人福利性单位属于小型、微型企业的，不重复享受政策。</w:t>
      </w:r>
    </w:p>
    <w:p w:rsidR="003749A2" w:rsidRDefault="00333047">
      <w:pPr>
        <w:autoSpaceDE w:val="0"/>
        <w:autoSpaceDN w:val="0"/>
        <w:spacing w:line="360" w:lineRule="auto"/>
        <w:ind w:firstLineChars="200" w:firstLine="418"/>
        <w:rPr>
          <w:rFonts w:ascii="宋体" w:eastAsia="宋体" w:hAnsi="宋体" w:cs="宋体"/>
          <w:b/>
          <w:sz w:val="15"/>
        </w:rPr>
      </w:pPr>
      <w:r>
        <w:rPr>
          <w:rFonts w:cs="宋体" w:hint="eastAsia"/>
          <w:b/>
          <w:bCs/>
          <w:spacing w:val="-1"/>
          <w:szCs w:val="21"/>
        </w:rPr>
        <w:t>（</w:t>
      </w:r>
      <w:r>
        <w:rPr>
          <w:rFonts w:cs="宋体" w:hint="eastAsia"/>
          <w:b/>
          <w:bCs/>
          <w:spacing w:val="-1"/>
          <w:szCs w:val="21"/>
        </w:rPr>
        <w:t>2</w:t>
      </w:r>
      <w:r>
        <w:rPr>
          <w:rFonts w:cs="宋体" w:hint="eastAsia"/>
          <w:b/>
          <w:bCs/>
          <w:spacing w:val="-1"/>
          <w:szCs w:val="21"/>
        </w:rPr>
        <w:t>）</w:t>
      </w:r>
      <w:r>
        <w:rPr>
          <w:rFonts w:ascii="宋体" w:eastAsia="宋体" w:hAnsi="宋体" w:cs="宋体" w:hint="eastAsia"/>
          <w:b/>
          <w:bCs/>
          <w:spacing w:val="-1"/>
          <w:szCs w:val="21"/>
        </w:rPr>
        <w:t xml:space="preserve">强制采购节能产品和优先采购节能产品、优先采购环保产品 </w:t>
      </w:r>
    </w:p>
    <w:p w:rsidR="003749A2" w:rsidRDefault="00333047">
      <w:pPr>
        <w:autoSpaceDE w:val="0"/>
        <w:autoSpaceDN w:val="0"/>
        <w:spacing w:line="360" w:lineRule="auto"/>
        <w:ind w:firstLineChars="200" w:firstLine="420"/>
        <w:rPr>
          <w:szCs w:val="21"/>
        </w:rPr>
      </w:pPr>
      <w:r>
        <w:rPr>
          <w:rFonts w:hint="eastAsia"/>
          <w:szCs w:val="21"/>
        </w:rPr>
        <w:t>①对《节能产品政府采购品目清单》所列的政府强制采购节能产品，投标人投标文件中应提供具有国家确定的认证机构出具的、处于有效期之内的节能产品或环境标志产品认证证书，否则将承担其投标被视为非实质性响应投标的风险。</w:t>
      </w:r>
      <w:r>
        <w:rPr>
          <w:rFonts w:hint="eastAsia"/>
          <w:szCs w:val="21"/>
        </w:rPr>
        <w:t xml:space="preserve"> </w:t>
      </w:r>
    </w:p>
    <w:p w:rsidR="003749A2" w:rsidRDefault="00333047">
      <w:pPr>
        <w:autoSpaceDE w:val="0"/>
        <w:autoSpaceDN w:val="0"/>
        <w:spacing w:line="360" w:lineRule="auto"/>
        <w:ind w:firstLineChars="200" w:firstLine="420"/>
        <w:rPr>
          <w:szCs w:val="21"/>
        </w:rPr>
      </w:pPr>
      <w:r>
        <w:rPr>
          <w:rFonts w:hint="eastAsia"/>
          <w:szCs w:val="21"/>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r>
        <w:rPr>
          <w:rFonts w:hint="eastAsia"/>
          <w:szCs w:val="21"/>
        </w:rPr>
        <w:t xml:space="preserve"> </w:t>
      </w:r>
    </w:p>
    <w:p w:rsidR="003749A2" w:rsidRDefault="00333047">
      <w:pPr>
        <w:autoSpaceDE w:val="0"/>
        <w:autoSpaceDN w:val="0"/>
        <w:spacing w:line="360" w:lineRule="auto"/>
        <w:ind w:firstLineChars="200" w:firstLine="420"/>
        <w:rPr>
          <w:rFonts w:ascii="宋体" w:eastAsia="宋体" w:hAnsi="宋体" w:cs="宋体"/>
          <w:sz w:val="15"/>
        </w:rPr>
      </w:pPr>
      <w:r>
        <w:rPr>
          <w:rFonts w:hint="eastAsia"/>
          <w:szCs w:val="21"/>
        </w:rPr>
        <w:t>②投标人所投产品若属于《环境标志产品政府采购品目清单》内产品，投标文件中应提供</w:t>
      </w:r>
      <w:r>
        <w:rPr>
          <w:rFonts w:hint="eastAsia"/>
          <w:szCs w:val="21"/>
        </w:rPr>
        <w:t xml:space="preserve"> </w:t>
      </w:r>
      <w:r>
        <w:rPr>
          <w:rFonts w:hint="eastAsia"/>
          <w:szCs w:val="21"/>
        </w:rPr>
        <w:t>具有国家确定的认证机构出具的、处于有效期之内的环境标志产品认证证书，评标委员会根据本项</w:t>
      </w:r>
      <w:r>
        <w:rPr>
          <w:rFonts w:ascii="宋体" w:eastAsia="宋体" w:hAnsi="宋体" w:cs="宋体" w:hint="eastAsia"/>
        </w:rPr>
        <w:t xml:space="preserve">目评标标准予以判定并赋分。 </w:t>
      </w:r>
    </w:p>
    <w:p w:rsidR="003749A2" w:rsidRDefault="00333047">
      <w:pPr>
        <w:autoSpaceDE w:val="0"/>
        <w:autoSpaceDN w:val="0"/>
        <w:spacing w:line="360" w:lineRule="auto"/>
        <w:ind w:firstLineChars="200" w:firstLine="418"/>
        <w:rPr>
          <w:szCs w:val="21"/>
        </w:rPr>
      </w:pPr>
      <w:r>
        <w:rPr>
          <w:rFonts w:cs="宋体" w:hint="eastAsia"/>
          <w:b/>
          <w:bCs/>
          <w:spacing w:val="-1"/>
          <w:szCs w:val="21"/>
        </w:rPr>
        <w:t>（</w:t>
      </w:r>
      <w:r>
        <w:rPr>
          <w:rFonts w:cs="宋体" w:hint="eastAsia"/>
          <w:b/>
          <w:bCs/>
          <w:spacing w:val="-1"/>
          <w:szCs w:val="21"/>
        </w:rPr>
        <w:t>3</w:t>
      </w:r>
      <w:r>
        <w:rPr>
          <w:rFonts w:cs="宋体" w:hint="eastAsia"/>
          <w:b/>
          <w:bCs/>
          <w:spacing w:val="-1"/>
          <w:szCs w:val="21"/>
        </w:rPr>
        <w:t>）</w:t>
      </w:r>
      <w:r>
        <w:rPr>
          <w:rFonts w:ascii="宋体" w:eastAsia="宋体" w:hAnsi="宋体" w:cs="宋体" w:hint="eastAsia"/>
          <w:b/>
          <w:bCs/>
          <w:spacing w:val="-1"/>
          <w:szCs w:val="21"/>
        </w:rPr>
        <w:t xml:space="preserve">信息产品要求 </w:t>
      </w:r>
    </w:p>
    <w:p w:rsidR="003749A2" w:rsidRDefault="00333047">
      <w:pPr>
        <w:autoSpaceDE w:val="0"/>
        <w:autoSpaceDN w:val="0"/>
        <w:spacing w:line="360" w:lineRule="auto"/>
        <w:ind w:firstLineChars="200" w:firstLine="420"/>
        <w:rPr>
          <w:szCs w:val="21"/>
        </w:rPr>
      </w:pPr>
      <w:r>
        <w:rPr>
          <w:rFonts w:hint="eastAsia"/>
          <w:szCs w:val="21"/>
        </w:rPr>
        <w:t>投标人所投产品如被列入《信息安全产品强制性认证目录》，应提供由中国信息安全认证中心按国家标准认证颁发的有效认证证书。</w:t>
      </w:r>
      <w:r>
        <w:rPr>
          <w:rFonts w:hint="eastAsia"/>
          <w:szCs w:val="21"/>
        </w:rPr>
        <w:t xml:space="preserve"> </w:t>
      </w:r>
    </w:p>
    <w:p w:rsidR="003749A2" w:rsidRDefault="00333047">
      <w:pPr>
        <w:autoSpaceDE w:val="0"/>
        <w:autoSpaceDN w:val="0"/>
        <w:spacing w:line="360" w:lineRule="auto"/>
        <w:ind w:firstLineChars="200" w:firstLine="418"/>
        <w:rPr>
          <w:b/>
          <w:sz w:val="15"/>
        </w:rPr>
      </w:pPr>
      <w:r>
        <w:rPr>
          <w:rFonts w:ascii="宋体" w:eastAsia="宋体" w:hAnsi="宋体" w:cs="宋体" w:hint="eastAsia"/>
          <w:b/>
          <w:bCs/>
          <w:spacing w:val="-1"/>
          <w:szCs w:val="21"/>
        </w:rPr>
        <w:t>（4）支持脱贫攻坚（物业服务项目）</w:t>
      </w:r>
    </w:p>
    <w:p w:rsidR="003749A2" w:rsidRDefault="00333047">
      <w:pPr>
        <w:autoSpaceDE w:val="0"/>
        <w:autoSpaceDN w:val="0"/>
        <w:spacing w:line="360" w:lineRule="auto"/>
        <w:ind w:firstLineChars="200" w:firstLine="420"/>
        <w:rPr>
          <w:rFonts w:cs="宋体"/>
          <w:b/>
          <w:bCs/>
          <w:spacing w:val="-1"/>
          <w:szCs w:val="21"/>
        </w:rPr>
      </w:pPr>
      <w:r>
        <w:rPr>
          <w:rFonts w:hint="eastAsia"/>
          <w:szCs w:val="21"/>
        </w:rPr>
        <w:t>在物业项目中，对注册地在</w:t>
      </w:r>
      <w:r>
        <w:rPr>
          <w:rFonts w:hint="eastAsia"/>
          <w:szCs w:val="21"/>
        </w:rPr>
        <w:t>832</w:t>
      </w:r>
      <w:r>
        <w:rPr>
          <w:rFonts w:hint="eastAsia"/>
          <w:szCs w:val="21"/>
        </w:rPr>
        <w:t>个国家级贫困县域内且聘用建档立卡贫困人员的物业公司，提供注册地证明材料、贫困县扶贫部门出具的聘用建档立卡贫困人员身份证明及社保材料（开标前</w:t>
      </w:r>
      <w:r>
        <w:rPr>
          <w:rFonts w:hint="eastAsia"/>
          <w:szCs w:val="21"/>
        </w:rPr>
        <w:t>12</w:t>
      </w:r>
      <w:r>
        <w:rPr>
          <w:rFonts w:hint="eastAsia"/>
          <w:szCs w:val="21"/>
        </w:rPr>
        <w:t>个月内至少连续</w:t>
      </w:r>
      <w:r>
        <w:rPr>
          <w:rFonts w:hint="eastAsia"/>
          <w:szCs w:val="21"/>
        </w:rPr>
        <w:t>3</w:t>
      </w:r>
      <w:r>
        <w:rPr>
          <w:rFonts w:hint="eastAsia"/>
          <w:szCs w:val="21"/>
        </w:rPr>
        <w:t>个月）的有效证明后，评标委员会根据本项目评标标准予以判定并赋分。</w:t>
      </w:r>
    </w:p>
    <w:p w:rsidR="003749A2" w:rsidRDefault="00333047">
      <w:pPr>
        <w:autoSpaceDE w:val="0"/>
        <w:autoSpaceDN w:val="0"/>
        <w:spacing w:line="360" w:lineRule="auto"/>
        <w:ind w:firstLineChars="200" w:firstLine="418"/>
        <w:rPr>
          <w:rFonts w:ascii="宋体" w:eastAsia="宋体" w:hAnsi="宋体" w:cs="宋体"/>
          <w:b/>
          <w:sz w:val="15"/>
        </w:rPr>
      </w:pPr>
      <w:r>
        <w:rPr>
          <w:rFonts w:cs="宋体" w:hint="eastAsia"/>
          <w:b/>
          <w:bCs/>
          <w:spacing w:val="-1"/>
          <w:szCs w:val="21"/>
        </w:rPr>
        <w:t>（</w:t>
      </w:r>
      <w:r>
        <w:rPr>
          <w:rFonts w:cs="宋体" w:hint="eastAsia"/>
          <w:b/>
          <w:bCs/>
          <w:spacing w:val="-1"/>
          <w:szCs w:val="21"/>
        </w:rPr>
        <w:t>5</w:t>
      </w:r>
      <w:r>
        <w:rPr>
          <w:rFonts w:cs="宋体" w:hint="eastAsia"/>
          <w:b/>
          <w:bCs/>
          <w:spacing w:val="-1"/>
          <w:szCs w:val="21"/>
        </w:rPr>
        <w:t>）</w:t>
      </w:r>
      <w:r>
        <w:rPr>
          <w:rFonts w:ascii="宋体" w:eastAsia="宋体" w:hAnsi="宋体" w:cs="宋体" w:hint="eastAsia"/>
          <w:b/>
          <w:bCs/>
          <w:spacing w:val="-1"/>
          <w:szCs w:val="21"/>
        </w:rPr>
        <w:t xml:space="preserve">投标无效情形 </w:t>
      </w:r>
    </w:p>
    <w:p w:rsidR="003749A2" w:rsidRDefault="00333047">
      <w:pPr>
        <w:autoSpaceDE w:val="0"/>
        <w:autoSpaceDN w:val="0"/>
        <w:spacing w:line="360" w:lineRule="auto"/>
        <w:ind w:firstLineChars="200" w:firstLine="420"/>
        <w:rPr>
          <w:szCs w:val="21"/>
        </w:rPr>
      </w:pPr>
      <w:r>
        <w:rPr>
          <w:rFonts w:hint="eastAsia"/>
          <w:szCs w:val="21"/>
        </w:rPr>
        <w:t>①供应商应当遵循公平竞争的原则，不得恶意串通，不得妨碍其他投标人的竞争行为，不得损害采购人或者其他投标人的合法权益。在评标过程中发现投标人有上述情形的，谈判小组应当认定其投标无效。</w:t>
      </w:r>
      <w:r>
        <w:rPr>
          <w:rFonts w:hint="eastAsia"/>
          <w:szCs w:val="21"/>
        </w:rPr>
        <w:t xml:space="preserve"> </w:t>
      </w:r>
    </w:p>
    <w:p w:rsidR="003749A2" w:rsidRDefault="00333047">
      <w:pPr>
        <w:autoSpaceDE w:val="0"/>
        <w:autoSpaceDN w:val="0"/>
        <w:spacing w:line="360" w:lineRule="auto"/>
        <w:ind w:firstLineChars="200" w:firstLine="420"/>
        <w:rPr>
          <w:szCs w:val="21"/>
        </w:rPr>
      </w:pPr>
      <w:r>
        <w:rPr>
          <w:rFonts w:hint="eastAsia"/>
          <w:szCs w:val="21"/>
        </w:rPr>
        <w:t>②符合性审查资料未按采购文件要求签署、盖章的；</w:t>
      </w:r>
      <w:r>
        <w:rPr>
          <w:rFonts w:hint="eastAsia"/>
          <w:szCs w:val="21"/>
        </w:rPr>
        <w:t xml:space="preserve"> </w:t>
      </w:r>
    </w:p>
    <w:p w:rsidR="003749A2" w:rsidRDefault="00333047">
      <w:pPr>
        <w:autoSpaceDE w:val="0"/>
        <w:autoSpaceDN w:val="0"/>
        <w:spacing w:line="360" w:lineRule="auto"/>
        <w:ind w:firstLineChars="200" w:firstLine="420"/>
        <w:rPr>
          <w:szCs w:val="21"/>
        </w:rPr>
      </w:pPr>
      <w:r>
        <w:rPr>
          <w:rFonts w:hint="eastAsia"/>
          <w:szCs w:val="21"/>
        </w:rPr>
        <w:t>③有下列情形之一的，视为投标人串通投标，其投标无效：</w:t>
      </w:r>
      <w:r>
        <w:rPr>
          <w:rFonts w:hint="eastAsia"/>
          <w:szCs w:val="21"/>
        </w:rPr>
        <w:t xml:space="preserve"> </w:t>
      </w:r>
    </w:p>
    <w:p w:rsidR="003749A2" w:rsidRDefault="00333047">
      <w:pPr>
        <w:autoSpaceDE w:val="0"/>
        <w:autoSpaceDN w:val="0"/>
        <w:spacing w:line="360" w:lineRule="auto"/>
        <w:ind w:firstLineChars="200" w:firstLine="420"/>
        <w:rPr>
          <w:szCs w:val="21"/>
        </w:rPr>
      </w:pPr>
      <w:r>
        <w:rPr>
          <w:rFonts w:hint="eastAsia"/>
          <w:szCs w:val="21"/>
        </w:rPr>
        <w:t>a.</w:t>
      </w:r>
      <w:r>
        <w:rPr>
          <w:rFonts w:hint="eastAsia"/>
          <w:szCs w:val="21"/>
        </w:rPr>
        <w:t>不同供应商的投标文件由同一单位或者个人编制；</w:t>
      </w:r>
      <w:r>
        <w:rPr>
          <w:rFonts w:hint="eastAsia"/>
          <w:szCs w:val="21"/>
        </w:rPr>
        <w:t xml:space="preserve"> </w:t>
      </w:r>
    </w:p>
    <w:p w:rsidR="003749A2" w:rsidRDefault="00333047">
      <w:pPr>
        <w:autoSpaceDE w:val="0"/>
        <w:autoSpaceDN w:val="0"/>
        <w:spacing w:line="360" w:lineRule="auto"/>
        <w:ind w:firstLineChars="200" w:firstLine="420"/>
        <w:rPr>
          <w:szCs w:val="21"/>
        </w:rPr>
      </w:pPr>
      <w:r>
        <w:rPr>
          <w:rFonts w:hint="eastAsia"/>
          <w:szCs w:val="21"/>
        </w:rPr>
        <w:t>b.</w:t>
      </w:r>
      <w:r>
        <w:rPr>
          <w:rFonts w:hint="eastAsia"/>
          <w:szCs w:val="21"/>
        </w:rPr>
        <w:t>不同供应商委托同一单位或者个人办理投标事宜；</w:t>
      </w:r>
      <w:r>
        <w:rPr>
          <w:rFonts w:hint="eastAsia"/>
          <w:szCs w:val="21"/>
        </w:rPr>
        <w:t xml:space="preserve"> </w:t>
      </w:r>
    </w:p>
    <w:p w:rsidR="003749A2" w:rsidRDefault="00333047">
      <w:pPr>
        <w:autoSpaceDE w:val="0"/>
        <w:autoSpaceDN w:val="0"/>
        <w:spacing w:line="360" w:lineRule="auto"/>
        <w:ind w:firstLineChars="200" w:firstLine="420"/>
        <w:rPr>
          <w:szCs w:val="21"/>
        </w:rPr>
      </w:pPr>
      <w:r>
        <w:rPr>
          <w:rFonts w:hint="eastAsia"/>
          <w:szCs w:val="21"/>
        </w:rPr>
        <w:t>c.</w:t>
      </w:r>
      <w:r>
        <w:rPr>
          <w:rFonts w:hint="eastAsia"/>
          <w:szCs w:val="21"/>
        </w:rPr>
        <w:t>不同供应商的投标文件载明的项目管理成员或者联系人员为同一人；</w:t>
      </w:r>
    </w:p>
    <w:p w:rsidR="003749A2" w:rsidRDefault="00333047">
      <w:pPr>
        <w:autoSpaceDE w:val="0"/>
        <w:autoSpaceDN w:val="0"/>
        <w:spacing w:line="360" w:lineRule="auto"/>
        <w:ind w:firstLineChars="200" w:firstLine="420"/>
        <w:rPr>
          <w:szCs w:val="21"/>
        </w:rPr>
      </w:pPr>
      <w:r>
        <w:rPr>
          <w:rFonts w:hint="eastAsia"/>
          <w:szCs w:val="21"/>
        </w:rPr>
        <w:t>d.</w:t>
      </w:r>
      <w:r>
        <w:rPr>
          <w:rFonts w:hint="eastAsia"/>
          <w:szCs w:val="21"/>
        </w:rPr>
        <w:t>不同供应商的投标文件异常一致或者投标报价呈规律性差异；</w:t>
      </w:r>
      <w:r>
        <w:rPr>
          <w:rFonts w:hint="eastAsia"/>
          <w:szCs w:val="21"/>
        </w:rPr>
        <w:t xml:space="preserve"> </w:t>
      </w:r>
    </w:p>
    <w:p w:rsidR="003749A2" w:rsidRDefault="00333047">
      <w:pPr>
        <w:autoSpaceDE w:val="0"/>
        <w:autoSpaceDN w:val="0"/>
        <w:spacing w:line="360" w:lineRule="auto"/>
        <w:ind w:firstLineChars="200" w:firstLine="420"/>
        <w:rPr>
          <w:szCs w:val="21"/>
        </w:rPr>
      </w:pPr>
      <w:r>
        <w:rPr>
          <w:rFonts w:hint="eastAsia"/>
          <w:szCs w:val="21"/>
        </w:rPr>
        <w:t>e.</w:t>
      </w:r>
      <w:r>
        <w:rPr>
          <w:rFonts w:hint="eastAsia"/>
          <w:szCs w:val="21"/>
        </w:rPr>
        <w:t>不同供应商的投标文件相互混装；</w:t>
      </w:r>
      <w:r>
        <w:rPr>
          <w:rFonts w:hint="eastAsia"/>
          <w:szCs w:val="21"/>
        </w:rPr>
        <w:t xml:space="preserve"> </w:t>
      </w:r>
    </w:p>
    <w:p w:rsidR="003749A2" w:rsidRDefault="00333047">
      <w:pPr>
        <w:autoSpaceDE w:val="0"/>
        <w:autoSpaceDN w:val="0"/>
        <w:spacing w:line="360" w:lineRule="auto"/>
        <w:ind w:firstLineChars="200" w:firstLine="420"/>
        <w:rPr>
          <w:szCs w:val="21"/>
        </w:rPr>
      </w:pPr>
      <w:r>
        <w:rPr>
          <w:rFonts w:hint="eastAsia"/>
          <w:szCs w:val="21"/>
        </w:rPr>
        <w:t>④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r>
        <w:rPr>
          <w:rFonts w:hint="eastAsia"/>
          <w:szCs w:val="21"/>
        </w:rPr>
        <w:t xml:space="preserve"> </w:t>
      </w:r>
    </w:p>
    <w:p w:rsidR="003749A2" w:rsidRDefault="00333047">
      <w:pPr>
        <w:autoSpaceDE w:val="0"/>
        <w:autoSpaceDN w:val="0"/>
        <w:spacing w:line="360" w:lineRule="auto"/>
        <w:ind w:firstLineChars="200" w:firstLine="420"/>
        <w:rPr>
          <w:rFonts w:ascii="宋体" w:eastAsia="宋体" w:hAnsi="宋体" w:cs="宋体"/>
          <w:sz w:val="15"/>
        </w:rPr>
      </w:pPr>
      <w:r>
        <w:rPr>
          <w:rFonts w:hint="eastAsia"/>
          <w:szCs w:val="21"/>
        </w:rPr>
        <w:t>⑤法律、法规和招标文件规定的其他无效情形。</w:t>
      </w:r>
      <w:r>
        <w:rPr>
          <w:rFonts w:hint="eastAsia"/>
          <w:szCs w:val="21"/>
        </w:rPr>
        <w:t xml:space="preserve"> </w:t>
      </w:r>
    </w:p>
    <w:p w:rsidR="003749A2" w:rsidRDefault="00333047">
      <w:pPr>
        <w:autoSpaceDE w:val="0"/>
        <w:autoSpaceDN w:val="0"/>
        <w:spacing w:line="360" w:lineRule="auto"/>
        <w:ind w:firstLineChars="200" w:firstLine="418"/>
        <w:rPr>
          <w:rFonts w:ascii="宋体" w:eastAsia="宋体" w:hAnsi="宋体" w:cs="宋体"/>
          <w:b/>
          <w:bCs/>
          <w:spacing w:val="-1"/>
          <w:szCs w:val="21"/>
        </w:rPr>
      </w:pPr>
      <w:r>
        <w:rPr>
          <w:rFonts w:ascii="宋体" w:eastAsia="宋体" w:hAnsi="宋体" w:cs="宋体" w:hint="eastAsia"/>
          <w:b/>
          <w:bCs/>
          <w:spacing w:val="-1"/>
          <w:szCs w:val="21"/>
        </w:rPr>
        <w:t>落实政府采购政策计算报价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20"/>
        <w:gridCol w:w="2542"/>
        <w:gridCol w:w="2693"/>
        <w:gridCol w:w="2976"/>
      </w:tblGrid>
      <w:tr w:rsidR="003749A2">
        <w:trPr>
          <w:trHeight w:val="556"/>
          <w:jc w:val="center"/>
        </w:trPr>
        <w:tc>
          <w:tcPr>
            <w:tcW w:w="720" w:type="dxa"/>
            <w:vAlign w:val="center"/>
          </w:tcPr>
          <w:p w:rsidR="003749A2" w:rsidRDefault="00333047">
            <w:pPr>
              <w:jc w:val="center"/>
              <w:rPr>
                <w:rFonts w:ascii="宋体" w:eastAsia="宋体" w:hAnsi="宋体" w:cs="宋体"/>
                <w:b/>
                <w:bCs/>
                <w:szCs w:val="21"/>
              </w:rPr>
            </w:pPr>
            <w:r>
              <w:rPr>
                <w:rFonts w:ascii="宋体" w:eastAsia="宋体" w:hAnsi="宋体" w:cs="宋体" w:hint="eastAsia"/>
                <w:b/>
                <w:bCs/>
                <w:szCs w:val="21"/>
              </w:rPr>
              <w:lastRenderedPageBreak/>
              <w:t>序号</w:t>
            </w:r>
          </w:p>
        </w:tc>
        <w:tc>
          <w:tcPr>
            <w:tcW w:w="2542" w:type="dxa"/>
            <w:vAlign w:val="center"/>
          </w:tcPr>
          <w:p w:rsidR="003749A2" w:rsidRDefault="00333047">
            <w:pPr>
              <w:jc w:val="center"/>
              <w:rPr>
                <w:rFonts w:ascii="宋体" w:eastAsia="宋体" w:hAnsi="宋体" w:cs="宋体"/>
                <w:b/>
                <w:bCs/>
                <w:szCs w:val="21"/>
              </w:rPr>
            </w:pPr>
            <w:r>
              <w:rPr>
                <w:rFonts w:ascii="宋体" w:eastAsia="宋体" w:hAnsi="宋体" w:cs="宋体" w:hint="eastAsia"/>
                <w:b/>
                <w:bCs/>
                <w:szCs w:val="21"/>
              </w:rPr>
              <w:t>情形</w:t>
            </w:r>
          </w:p>
        </w:tc>
        <w:tc>
          <w:tcPr>
            <w:tcW w:w="2693" w:type="dxa"/>
            <w:vAlign w:val="center"/>
          </w:tcPr>
          <w:p w:rsidR="003749A2" w:rsidRDefault="00333047">
            <w:pPr>
              <w:jc w:val="center"/>
              <w:rPr>
                <w:rFonts w:ascii="宋体" w:eastAsia="宋体" w:hAnsi="宋体" w:cs="宋体"/>
                <w:b/>
                <w:bCs/>
                <w:szCs w:val="21"/>
              </w:rPr>
            </w:pPr>
            <w:r>
              <w:rPr>
                <w:rFonts w:ascii="宋体" w:eastAsia="宋体" w:hAnsi="宋体" w:cs="宋体" w:hint="eastAsia"/>
                <w:b/>
                <w:bCs/>
                <w:szCs w:val="21"/>
              </w:rPr>
              <w:t>价格扣除比例</w:t>
            </w:r>
          </w:p>
        </w:tc>
        <w:tc>
          <w:tcPr>
            <w:tcW w:w="2976" w:type="dxa"/>
            <w:vAlign w:val="center"/>
          </w:tcPr>
          <w:p w:rsidR="003749A2" w:rsidRDefault="00333047">
            <w:pPr>
              <w:jc w:val="center"/>
              <w:rPr>
                <w:rFonts w:ascii="宋体" w:eastAsia="宋体" w:hAnsi="宋体" w:cs="宋体"/>
                <w:b/>
                <w:bCs/>
                <w:szCs w:val="21"/>
              </w:rPr>
            </w:pPr>
            <w:r>
              <w:rPr>
                <w:rFonts w:ascii="宋体" w:eastAsia="宋体" w:hAnsi="宋体" w:cs="宋体" w:hint="eastAsia"/>
                <w:b/>
                <w:bCs/>
                <w:szCs w:val="21"/>
              </w:rPr>
              <w:t>计算公式</w:t>
            </w:r>
          </w:p>
        </w:tc>
      </w:tr>
      <w:tr w:rsidR="003749A2">
        <w:trPr>
          <w:trHeight w:val="892"/>
          <w:jc w:val="center"/>
        </w:trPr>
        <w:tc>
          <w:tcPr>
            <w:tcW w:w="720" w:type="dxa"/>
            <w:vAlign w:val="center"/>
          </w:tcPr>
          <w:p w:rsidR="003749A2" w:rsidRDefault="00333047">
            <w:pPr>
              <w:jc w:val="center"/>
              <w:rPr>
                <w:rFonts w:ascii="宋体" w:eastAsia="宋体" w:hAnsi="宋体" w:cs="宋体"/>
                <w:b/>
                <w:bCs/>
                <w:szCs w:val="21"/>
              </w:rPr>
            </w:pPr>
            <w:r>
              <w:rPr>
                <w:rFonts w:ascii="宋体" w:eastAsia="宋体" w:hAnsi="宋体" w:cs="宋体" w:hint="eastAsia"/>
                <w:b/>
                <w:bCs/>
                <w:szCs w:val="21"/>
              </w:rPr>
              <w:t>1</w:t>
            </w:r>
          </w:p>
        </w:tc>
        <w:tc>
          <w:tcPr>
            <w:tcW w:w="2542" w:type="dxa"/>
            <w:vAlign w:val="center"/>
          </w:tcPr>
          <w:p w:rsidR="003749A2" w:rsidRDefault="00333047">
            <w:pPr>
              <w:jc w:val="center"/>
              <w:rPr>
                <w:rFonts w:ascii="宋体" w:eastAsia="宋体" w:hAnsi="宋体" w:cs="宋体"/>
                <w:szCs w:val="21"/>
              </w:rPr>
            </w:pPr>
            <w:r>
              <w:rPr>
                <w:rFonts w:ascii="宋体" w:eastAsia="宋体" w:hAnsi="宋体" w:cs="宋体" w:hint="eastAsia"/>
                <w:szCs w:val="21"/>
              </w:rPr>
              <w:t>非联合体供应商</w:t>
            </w:r>
          </w:p>
        </w:tc>
        <w:tc>
          <w:tcPr>
            <w:tcW w:w="2693" w:type="dxa"/>
            <w:vAlign w:val="center"/>
          </w:tcPr>
          <w:p w:rsidR="003749A2" w:rsidRDefault="00333047">
            <w:pPr>
              <w:jc w:val="center"/>
              <w:rPr>
                <w:rFonts w:ascii="宋体" w:eastAsia="宋体" w:hAnsi="宋体" w:cs="宋体"/>
                <w:szCs w:val="21"/>
              </w:rPr>
            </w:pPr>
            <w:r>
              <w:rPr>
                <w:rFonts w:ascii="宋体" w:eastAsia="宋体" w:hAnsi="宋体" w:cs="宋体" w:hint="eastAsia"/>
                <w:szCs w:val="21"/>
              </w:rPr>
              <w:t>对小型和微型企业报价扣除 3%</w:t>
            </w:r>
          </w:p>
        </w:tc>
        <w:tc>
          <w:tcPr>
            <w:tcW w:w="2976" w:type="dxa"/>
            <w:vMerge w:val="restart"/>
            <w:vAlign w:val="center"/>
          </w:tcPr>
          <w:p w:rsidR="003749A2" w:rsidRDefault="00333047">
            <w:pPr>
              <w:jc w:val="center"/>
              <w:rPr>
                <w:rFonts w:ascii="宋体" w:eastAsia="宋体" w:hAnsi="宋体" w:cs="宋体"/>
                <w:szCs w:val="21"/>
              </w:rPr>
            </w:pPr>
            <w:r>
              <w:rPr>
                <w:rFonts w:ascii="宋体" w:eastAsia="宋体" w:hAnsi="宋体" w:cs="宋体" w:hint="eastAsia"/>
                <w:szCs w:val="21"/>
              </w:rPr>
              <w:t>评标价格＝小型和微型企业报价×（1-3%）</w:t>
            </w:r>
          </w:p>
        </w:tc>
      </w:tr>
      <w:tr w:rsidR="003749A2">
        <w:trPr>
          <w:trHeight w:val="1413"/>
          <w:jc w:val="center"/>
        </w:trPr>
        <w:tc>
          <w:tcPr>
            <w:tcW w:w="720" w:type="dxa"/>
            <w:vAlign w:val="center"/>
          </w:tcPr>
          <w:p w:rsidR="003749A2" w:rsidRDefault="00333047">
            <w:pPr>
              <w:jc w:val="center"/>
              <w:rPr>
                <w:rFonts w:ascii="宋体" w:eastAsia="宋体" w:hAnsi="宋体" w:cs="宋体"/>
                <w:b/>
                <w:bCs/>
                <w:szCs w:val="21"/>
              </w:rPr>
            </w:pPr>
            <w:r>
              <w:rPr>
                <w:rFonts w:ascii="宋体" w:eastAsia="宋体" w:hAnsi="宋体" w:cs="宋体" w:hint="eastAsia"/>
                <w:b/>
                <w:bCs/>
                <w:szCs w:val="21"/>
              </w:rPr>
              <w:t>2</w:t>
            </w:r>
          </w:p>
        </w:tc>
        <w:tc>
          <w:tcPr>
            <w:tcW w:w="2542" w:type="dxa"/>
            <w:vAlign w:val="center"/>
          </w:tcPr>
          <w:p w:rsidR="003749A2" w:rsidRDefault="00333047">
            <w:pPr>
              <w:jc w:val="center"/>
              <w:rPr>
                <w:rFonts w:ascii="宋体" w:eastAsia="宋体" w:hAnsi="宋体" w:cs="宋体"/>
                <w:szCs w:val="21"/>
              </w:rPr>
            </w:pPr>
            <w:r>
              <w:rPr>
                <w:rFonts w:ascii="宋体" w:eastAsia="宋体" w:hAnsi="宋体" w:cs="宋体" w:hint="eastAsia"/>
                <w:szCs w:val="21"/>
              </w:rPr>
              <w:t>联合体各方均为小型、微型企业</w:t>
            </w:r>
          </w:p>
        </w:tc>
        <w:tc>
          <w:tcPr>
            <w:tcW w:w="2693" w:type="dxa"/>
            <w:vAlign w:val="center"/>
          </w:tcPr>
          <w:p w:rsidR="003749A2" w:rsidRDefault="00333047">
            <w:pPr>
              <w:jc w:val="center"/>
              <w:rPr>
                <w:rFonts w:ascii="宋体" w:eastAsia="宋体" w:hAnsi="宋体" w:cs="宋体"/>
                <w:szCs w:val="21"/>
              </w:rPr>
            </w:pPr>
            <w:r>
              <w:rPr>
                <w:rFonts w:ascii="宋体" w:eastAsia="宋体" w:hAnsi="宋体" w:cs="宋体" w:hint="eastAsia"/>
                <w:szCs w:val="21"/>
              </w:rPr>
              <w:t>对小型和微型企业报价扣除 3%</w:t>
            </w:r>
          </w:p>
          <w:p w:rsidR="003749A2" w:rsidRDefault="00333047">
            <w:pPr>
              <w:jc w:val="center"/>
              <w:rPr>
                <w:rFonts w:ascii="宋体" w:eastAsia="宋体" w:hAnsi="宋体" w:cs="宋体"/>
                <w:szCs w:val="21"/>
              </w:rPr>
            </w:pPr>
            <w:r>
              <w:rPr>
                <w:rFonts w:ascii="宋体" w:eastAsia="宋体" w:hAnsi="宋体" w:cs="宋体" w:hint="eastAsia"/>
                <w:szCs w:val="21"/>
              </w:rPr>
              <w:t>（不再享受序号3 的价格折扣）</w:t>
            </w:r>
          </w:p>
        </w:tc>
        <w:tc>
          <w:tcPr>
            <w:tcW w:w="2976" w:type="dxa"/>
            <w:vMerge/>
            <w:tcBorders>
              <w:top w:val="nil"/>
            </w:tcBorders>
            <w:vAlign w:val="center"/>
          </w:tcPr>
          <w:p w:rsidR="003749A2" w:rsidRDefault="003749A2">
            <w:pPr>
              <w:jc w:val="center"/>
              <w:rPr>
                <w:rFonts w:ascii="宋体" w:eastAsia="宋体" w:hAnsi="宋体" w:cs="宋体"/>
                <w:szCs w:val="21"/>
              </w:rPr>
            </w:pPr>
          </w:p>
        </w:tc>
      </w:tr>
      <w:tr w:rsidR="003749A2">
        <w:trPr>
          <w:trHeight w:val="2496"/>
          <w:jc w:val="center"/>
        </w:trPr>
        <w:tc>
          <w:tcPr>
            <w:tcW w:w="720" w:type="dxa"/>
            <w:vAlign w:val="center"/>
          </w:tcPr>
          <w:p w:rsidR="003749A2" w:rsidRDefault="00333047">
            <w:pPr>
              <w:jc w:val="center"/>
              <w:rPr>
                <w:rFonts w:ascii="宋体" w:eastAsia="宋体" w:hAnsi="宋体" w:cs="宋体"/>
                <w:b/>
                <w:bCs/>
                <w:szCs w:val="21"/>
              </w:rPr>
            </w:pPr>
            <w:r>
              <w:rPr>
                <w:rFonts w:ascii="宋体" w:eastAsia="宋体" w:hAnsi="宋体" w:cs="宋体" w:hint="eastAsia"/>
                <w:b/>
                <w:bCs/>
                <w:szCs w:val="21"/>
              </w:rPr>
              <w:t>3</w:t>
            </w:r>
          </w:p>
        </w:tc>
        <w:tc>
          <w:tcPr>
            <w:tcW w:w="2542" w:type="dxa"/>
            <w:vAlign w:val="center"/>
          </w:tcPr>
          <w:p w:rsidR="003749A2" w:rsidRDefault="00333047">
            <w:pPr>
              <w:jc w:val="center"/>
              <w:rPr>
                <w:rFonts w:ascii="宋体" w:eastAsia="宋体" w:hAnsi="宋体" w:cs="宋体"/>
                <w:szCs w:val="21"/>
              </w:rPr>
            </w:pPr>
            <w:r>
              <w:rPr>
                <w:rFonts w:ascii="宋体" w:eastAsia="宋体" w:hAnsi="宋体" w:cs="宋体" w:hint="eastAsia"/>
                <w:szCs w:val="21"/>
              </w:rPr>
              <w:t>接受大中型企业与小微企业组成联合体或者允许大中型企业向一家或者多家小微企业分包的采购项 目，对于联合协议或者分包意向协议约定小微企业的合同份额占到合同总金</w:t>
            </w:r>
          </w:p>
          <w:p w:rsidR="003749A2" w:rsidRDefault="00333047">
            <w:pPr>
              <w:jc w:val="center"/>
              <w:rPr>
                <w:rFonts w:ascii="宋体" w:eastAsia="宋体" w:hAnsi="宋体" w:cs="宋体"/>
                <w:szCs w:val="21"/>
              </w:rPr>
            </w:pPr>
            <w:r>
              <w:rPr>
                <w:rFonts w:ascii="宋体" w:eastAsia="宋体" w:hAnsi="宋体" w:cs="宋体" w:hint="eastAsia"/>
                <w:szCs w:val="21"/>
              </w:rPr>
              <w:t>额 30%以上</w:t>
            </w:r>
          </w:p>
        </w:tc>
        <w:tc>
          <w:tcPr>
            <w:tcW w:w="2693" w:type="dxa"/>
            <w:vAlign w:val="center"/>
          </w:tcPr>
          <w:p w:rsidR="003749A2" w:rsidRDefault="00333047">
            <w:pPr>
              <w:jc w:val="center"/>
              <w:rPr>
                <w:rFonts w:ascii="宋体" w:eastAsia="宋体" w:hAnsi="宋体" w:cs="宋体"/>
                <w:szCs w:val="21"/>
              </w:rPr>
            </w:pPr>
            <w:r>
              <w:rPr>
                <w:rFonts w:ascii="宋体" w:eastAsia="宋体" w:hAnsi="宋体" w:cs="宋体" w:hint="eastAsia"/>
                <w:szCs w:val="21"/>
              </w:rPr>
              <w:t>对联合体或者大中型企业的报价扣除 1%</w:t>
            </w:r>
          </w:p>
        </w:tc>
        <w:tc>
          <w:tcPr>
            <w:tcW w:w="2976" w:type="dxa"/>
            <w:vAlign w:val="center"/>
          </w:tcPr>
          <w:p w:rsidR="003749A2" w:rsidRDefault="00333047">
            <w:pPr>
              <w:jc w:val="center"/>
              <w:rPr>
                <w:rFonts w:ascii="宋体" w:eastAsia="宋体" w:hAnsi="宋体" w:cs="宋体"/>
                <w:szCs w:val="21"/>
              </w:rPr>
            </w:pPr>
            <w:r>
              <w:rPr>
                <w:rFonts w:ascii="宋体" w:eastAsia="宋体" w:hAnsi="宋体" w:cs="宋体" w:hint="eastAsia"/>
                <w:szCs w:val="21"/>
              </w:rPr>
              <w:t>评审价格＝响应报价×(1-1%)</w:t>
            </w:r>
          </w:p>
        </w:tc>
      </w:tr>
      <w:tr w:rsidR="003749A2">
        <w:trPr>
          <w:trHeight w:val="707"/>
          <w:jc w:val="center"/>
        </w:trPr>
        <w:tc>
          <w:tcPr>
            <w:tcW w:w="720" w:type="dxa"/>
            <w:vAlign w:val="center"/>
          </w:tcPr>
          <w:p w:rsidR="003749A2" w:rsidRDefault="00333047">
            <w:pPr>
              <w:tabs>
                <w:tab w:val="left" w:pos="282"/>
                <w:tab w:val="center" w:pos="414"/>
              </w:tabs>
              <w:jc w:val="center"/>
              <w:rPr>
                <w:rFonts w:ascii="宋体" w:eastAsia="宋体" w:hAnsi="宋体" w:cs="宋体"/>
                <w:b/>
                <w:bCs/>
                <w:szCs w:val="21"/>
              </w:rPr>
            </w:pPr>
            <w:r>
              <w:rPr>
                <w:rFonts w:ascii="宋体" w:eastAsia="宋体" w:hAnsi="宋体" w:cs="宋体" w:hint="eastAsia"/>
                <w:b/>
                <w:bCs/>
                <w:szCs w:val="21"/>
              </w:rPr>
              <w:t>4</w:t>
            </w:r>
          </w:p>
        </w:tc>
        <w:tc>
          <w:tcPr>
            <w:tcW w:w="2542" w:type="dxa"/>
            <w:vAlign w:val="center"/>
          </w:tcPr>
          <w:p w:rsidR="003749A2" w:rsidRDefault="00333047">
            <w:pPr>
              <w:jc w:val="center"/>
              <w:rPr>
                <w:rFonts w:ascii="宋体" w:eastAsia="宋体" w:hAnsi="宋体" w:cs="宋体"/>
                <w:szCs w:val="21"/>
              </w:rPr>
            </w:pPr>
            <w:r>
              <w:rPr>
                <w:rFonts w:ascii="宋体" w:eastAsia="宋体" w:hAnsi="宋体" w:cs="宋体" w:hint="eastAsia"/>
                <w:szCs w:val="21"/>
              </w:rPr>
              <w:t>监狱企业</w:t>
            </w:r>
          </w:p>
        </w:tc>
        <w:tc>
          <w:tcPr>
            <w:tcW w:w="2693" w:type="dxa"/>
            <w:vAlign w:val="center"/>
          </w:tcPr>
          <w:p w:rsidR="003749A2" w:rsidRDefault="00333047">
            <w:pPr>
              <w:jc w:val="center"/>
              <w:rPr>
                <w:rFonts w:ascii="宋体" w:eastAsia="宋体" w:hAnsi="宋体" w:cs="宋体"/>
                <w:szCs w:val="21"/>
              </w:rPr>
            </w:pPr>
            <w:r>
              <w:rPr>
                <w:rFonts w:ascii="宋体" w:eastAsia="宋体" w:hAnsi="宋体" w:cs="宋体" w:hint="eastAsia"/>
                <w:szCs w:val="21"/>
              </w:rPr>
              <w:t>对监狱企业产品价格扣除3%</w:t>
            </w:r>
          </w:p>
        </w:tc>
        <w:tc>
          <w:tcPr>
            <w:tcW w:w="2976" w:type="dxa"/>
            <w:vAlign w:val="center"/>
          </w:tcPr>
          <w:p w:rsidR="003749A2" w:rsidRDefault="00333047">
            <w:pPr>
              <w:jc w:val="center"/>
              <w:rPr>
                <w:rFonts w:ascii="宋体" w:eastAsia="宋体" w:hAnsi="宋体" w:cs="宋体"/>
                <w:szCs w:val="21"/>
              </w:rPr>
            </w:pPr>
            <w:r>
              <w:rPr>
                <w:rFonts w:ascii="宋体" w:eastAsia="宋体" w:hAnsi="宋体" w:cs="宋体" w:hint="eastAsia"/>
                <w:szCs w:val="21"/>
              </w:rPr>
              <w:t>评标价格＝投标报价—监狱企业产品的价格×3%</w:t>
            </w:r>
          </w:p>
        </w:tc>
      </w:tr>
      <w:tr w:rsidR="003749A2">
        <w:trPr>
          <w:trHeight w:val="707"/>
          <w:jc w:val="center"/>
        </w:trPr>
        <w:tc>
          <w:tcPr>
            <w:tcW w:w="720" w:type="dxa"/>
          </w:tcPr>
          <w:p w:rsidR="003749A2" w:rsidRDefault="003749A2">
            <w:pPr>
              <w:pStyle w:val="TableParagraph"/>
              <w:spacing w:before="3"/>
              <w:rPr>
                <w:b/>
                <w:sz w:val="17"/>
              </w:rPr>
            </w:pPr>
          </w:p>
          <w:p w:rsidR="003749A2" w:rsidRDefault="00333047">
            <w:pPr>
              <w:pStyle w:val="TableParagraph"/>
              <w:spacing w:before="1"/>
              <w:ind w:left="9"/>
              <w:jc w:val="center"/>
              <w:rPr>
                <w:b/>
                <w:bCs/>
                <w:szCs w:val="21"/>
                <w:lang w:val="en-US"/>
              </w:rPr>
            </w:pPr>
            <w:r>
              <w:rPr>
                <w:b/>
                <w:w w:val="99"/>
              </w:rPr>
              <w:t>5</w:t>
            </w:r>
          </w:p>
        </w:tc>
        <w:tc>
          <w:tcPr>
            <w:tcW w:w="2542" w:type="dxa"/>
          </w:tcPr>
          <w:p w:rsidR="003749A2" w:rsidRDefault="003749A2">
            <w:pPr>
              <w:pStyle w:val="TableParagraph"/>
              <w:spacing w:before="3"/>
              <w:rPr>
                <w:b/>
                <w:sz w:val="17"/>
              </w:rPr>
            </w:pPr>
          </w:p>
          <w:p w:rsidR="003749A2" w:rsidRDefault="00333047">
            <w:pPr>
              <w:pStyle w:val="TableParagraph"/>
              <w:spacing w:before="1"/>
              <w:ind w:left="429"/>
              <w:rPr>
                <w:szCs w:val="21"/>
              </w:rPr>
            </w:pPr>
            <w:r>
              <w:t>残疾人福利性单位</w:t>
            </w:r>
          </w:p>
        </w:tc>
        <w:tc>
          <w:tcPr>
            <w:tcW w:w="2693" w:type="dxa"/>
          </w:tcPr>
          <w:p w:rsidR="003749A2" w:rsidRDefault="00333047">
            <w:pPr>
              <w:pStyle w:val="TableParagraph"/>
              <w:spacing w:before="25" w:line="310" w:lineRule="atLeast"/>
              <w:ind w:left="791" w:right="179" w:hanging="605"/>
              <w:rPr>
                <w:szCs w:val="21"/>
              </w:rPr>
            </w:pPr>
            <w:r>
              <w:t xml:space="preserve">对残疾人福利性单位产品价格扣除 </w:t>
            </w:r>
            <w:r>
              <w:rPr>
                <w:u w:val="single"/>
              </w:rPr>
              <w:t>3</w:t>
            </w:r>
            <w:r>
              <w:t>%</w:t>
            </w:r>
          </w:p>
        </w:tc>
        <w:tc>
          <w:tcPr>
            <w:tcW w:w="2976" w:type="dxa"/>
          </w:tcPr>
          <w:p w:rsidR="003749A2" w:rsidRDefault="00333047">
            <w:pPr>
              <w:pStyle w:val="TableParagraph"/>
              <w:spacing w:before="25" w:line="310" w:lineRule="atLeast"/>
              <w:ind w:left="225" w:right="109" w:hanging="106"/>
              <w:rPr>
                <w:szCs w:val="21"/>
              </w:rPr>
            </w:pPr>
            <w:r>
              <w:t>评标价格＝投标报价—残疾人福利性单位产品的价格×3%</w:t>
            </w:r>
          </w:p>
        </w:tc>
      </w:tr>
      <w:tr w:rsidR="003749A2">
        <w:trPr>
          <w:trHeight w:val="707"/>
          <w:jc w:val="center"/>
        </w:trPr>
        <w:tc>
          <w:tcPr>
            <w:tcW w:w="8931" w:type="dxa"/>
            <w:gridSpan w:val="4"/>
            <w:vAlign w:val="center"/>
          </w:tcPr>
          <w:p w:rsidR="003749A2" w:rsidRDefault="00333047">
            <w:pPr>
              <w:spacing w:line="360" w:lineRule="auto"/>
              <w:ind w:firstLineChars="200" w:firstLine="420"/>
              <w:jc w:val="left"/>
              <w:rPr>
                <w:rFonts w:ascii="宋体" w:eastAsia="宋体" w:hAnsi="宋体" w:cs="宋体"/>
                <w:szCs w:val="21"/>
              </w:rPr>
            </w:pPr>
            <w:r>
              <w:rPr>
                <w:rFonts w:ascii="宋体" w:eastAsia="宋体" w:hAnsi="宋体" w:cs="宋体" w:hint="eastAsia"/>
                <w:szCs w:val="21"/>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3749A2" w:rsidRDefault="00333047">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2、经谈判小组审查、评价，响应文件符合谈判文件实质性要求且进行了政策性价格扣除后， 以评审价格由低到高的顺序提出 3 名成交候选人。</w:t>
            </w:r>
          </w:p>
        </w:tc>
      </w:tr>
    </w:tbl>
    <w:p w:rsidR="003749A2" w:rsidRDefault="00333047">
      <w:pPr>
        <w:autoSpaceDE w:val="0"/>
        <w:autoSpaceDN w:val="0"/>
        <w:spacing w:line="360" w:lineRule="auto"/>
        <w:ind w:firstLineChars="200" w:firstLine="416"/>
        <w:rPr>
          <w:rFonts w:ascii="宋体" w:eastAsia="宋体" w:hAnsi="宋体" w:cs="宋体"/>
          <w:spacing w:val="-1"/>
          <w:szCs w:val="21"/>
        </w:rPr>
      </w:pPr>
      <w:r>
        <w:rPr>
          <w:rFonts w:ascii="宋体" w:eastAsia="宋体" w:hAnsi="宋体" w:cs="宋体" w:hint="eastAsia"/>
          <w:spacing w:val="-1"/>
          <w:szCs w:val="21"/>
        </w:rPr>
        <w:t>备注：</w:t>
      </w:r>
    </w:p>
    <w:p w:rsidR="003749A2" w:rsidRDefault="00333047">
      <w:pPr>
        <w:autoSpaceDE w:val="0"/>
        <w:autoSpaceDN w:val="0"/>
        <w:spacing w:line="360" w:lineRule="auto"/>
        <w:ind w:firstLineChars="200" w:firstLine="416"/>
        <w:rPr>
          <w:rFonts w:ascii="宋体" w:eastAsia="宋体" w:hAnsi="宋体" w:cs="宋体"/>
          <w:spacing w:val="-1"/>
          <w:szCs w:val="21"/>
        </w:rPr>
      </w:pPr>
      <w:r>
        <w:rPr>
          <w:rFonts w:ascii="宋体" w:eastAsia="宋体" w:hAnsi="宋体" w:cs="宋体" w:hint="eastAsia"/>
          <w:spacing w:val="-1"/>
          <w:szCs w:val="21"/>
        </w:rPr>
        <w:t>a、不接受联合体响应的项目，本表中第2项、第3项情形不适用。b、小型和微型企业产品包括货物及其提供的服务与工程。</w:t>
      </w:r>
    </w:p>
    <w:p w:rsidR="003749A2" w:rsidRDefault="00333047">
      <w:pPr>
        <w:autoSpaceDE w:val="0"/>
        <w:autoSpaceDN w:val="0"/>
        <w:spacing w:line="360" w:lineRule="auto"/>
        <w:ind w:firstLineChars="200" w:firstLine="416"/>
        <w:rPr>
          <w:rFonts w:ascii="宋体" w:eastAsia="宋体" w:hAnsi="宋体" w:cs="宋体"/>
          <w:spacing w:val="-1"/>
          <w:szCs w:val="21"/>
        </w:rPr>
      </w:pPr>
      <w:r>
        <w:rPr>
          <w:rFonts w:ascii="宋体" w:eastAsia="宋体" w:hAnsi="宋体" w:cs="宋体" w:hint="eastAsia"/>
          <w:spacing w:val="-1"/>
          <w:szCs w:val="21"/>
        </w:rPr>
        <w:t>c、中小企业、残疾人福利性单位提供其他企业制造的货物的，则该货物的制造商也必须为上述企业，否则不能享受价格优惠。</w:t>
      </w:r>
    </w:p>
    <w:p w:rsidR="003749A2" w:rsidRDefault="00333047">
      <w:pPr>
        <w:autoSpaceDE w:val="0"/>
        <w:autoSpaceDN w:val="0"/>
        <w:spacing w:line="360" w:lineRule="auto"/>
        <w:ind w:firstLineChars="200" w:firstLine="416"/>
        <w:rPr>
          <w:rFonts w:ascii="宋体" w:eastAsia="宋体" w:hAnsi="宋体" w:cs="宋体"/>
          <w:spacing w:val="-1"/>
          <w:szCs w:val="21"/>
        </w:rPr>
      </w:pPr>
      <w:r>
        <w:rPr>
          <w:rFonts w:ascii="宋体" w:eastAsia="宋体" w:hAnsi="宋体" w:cs="宋体" w:hint="eastAsia"/>
          <w:spacing w:val="-1"/>
          <w:szCs w:val="21"/>
        </w:rPr>
        <w:t>d、残疾人福利性单位属于小型、微型企业的，不重复享受政策。</w:t>
      </w:r>
    </w:p>
    <w:p w:rsidR="003749A2" w:rsidRDefault="00333047">
      <w:pPr>
        <w:autoSpaceDE w:val="0"/>
        <w:autoSpaceDN w:val="0"/>
        <w:spacing w:line="360" w:lineRule="auto"/>
        <w:ind w:firstLineChars="200" w:firstLine="416"/>
        <w:rPr>
          <w:rFonts w:ascii="宋体" w:eastAsia="宋体" w:hAnsi="宋体" w:cs="宋体"/>
          <w:spacing w:val="-1"/>
          <w:szCs w:val="21"/>
        </w:rPr>
      </w:pPr>
      <w:r>
        <w:rPr>
          <w:rFonts w:ascii="宋体" w:eastAsia="宋体" w:hAnsi="宋体" w:cs="宋体" w:hint="eastAsia"/>
          <w:spacing w:val="-1"/>
          <w:szCs w:val="21"/>
        </w:rPr>
        <w:t>e、小型和微型企业不包括民办非企业单位。</w:t>
      </w:r>
    </w:p>
    <w:p w:rsidR="003749A2" w:rsidRDefault="00333047">
      <w:pPr>
        <w:autoSpaceDE w:val="0"/>
        <w:autoSpaceDN w:val="0"/>
        <w:spacing w:line="360" w:lineRule="auto"/>
        <w:ind w:firstLineChars="200" w:firstLine="418"/>
        <w:rPr>
          <w:rFonts w:ascii="宋体" w:eastAsia="宋体" w:hAnsi="宋体" w:cs="宋体"/>
          <w:b/>
          <w:sz w:val="15"/>
        </w:rPr>
      </w:pPr>
      <w:r>
        <w:rPr>
          <w:rFonts w:ascii="宋体" w:eastAsia="宋体" w:hAnsi="宋体" w:cs="宋体" w:hint="eastAsia"/>
          <w:b/>
          <w:bCs/>
          <w:spacing w:val="-1"/>
          <w:szCs w:val="21"/>
        </w:rPr>
        <w:t xml:space="preserve">四、评审方法 </w:t>
      </w:r>
    </w:p>
    <w:p w:rsidR="003749A2" w:rsidRDefault="00333047">
      <w:pPr>
        <w:autoSpaceDE w:val="0"/>
        <w:autoSpaceDN w:val="0"/>
        <w:spacing w:line="360" w:lineRule="auto"/>
        <w:ind w:firstLineChars="200" w:firstLine="420"/>
        <w:rPr>
          <w:rFonts w:ascii="宋体" w:eastAsia="宋体" w:hAnsi="宋体" w:cs="宋体"/>
        </w:rPr>
      </w:pPr>
      <w:r>
        <w:rPr>
          <w:rFonts w:hint="eastAsia"/>
          <w:szCs w:val="21"/>
        </w:rPr>
        <w:t>从质量和服务均能满足采购文件实质性响应要求的供应商中，按照报价由低到高的顺序提出</w:t>
      </w:r>
      <w:r>
        <w:rPr>
          <w:rFonts w:hint="eastAsia"/>
          <w:szCs w:val="21"/>
        </w:rPr>
        <w:t xml:space="preserve">3 </w:t>
      </w:r>
      <w:r>
        <w:rPr>
          <w:rFonts w:hint="eastAsia"/>
          <w:szCs w:val="21"/>
        </w:rPr>
        <w:t>名成交候选人。根据规定</w:t>
      </w:r>
      <w:r>
        <w:rPr>
          <w:rFonts w:hint="eastAsia"/>
          <w:szCs w:val="21"/>
        </w:rPr>
        <w:t>,</w:t>
      </w:r>
      <w:r>
        <w:rPr>
          <w:rFonts w:hint="eastAsia"/>
          <w:szCs w:val="21"/>
        </w:rPr>
        <w:t>采购人按照成交候选人排名顺序确定</w:t>
      </w:r>
      <w:r>
        <w:rPr>
          <w:rFonts w:ascii="宋体" w:eastAsia="宋体" w:hAnsi="宋体" w:cs="宋体" w:hint="eastAsia"/>
        </w:rPr>
        <w:t>成交供应商。</w:t>
      </w:r>
    </w:p>
    <w:p w:rsidR="003749A2" w:rsidRDefault="00333047">
      <w:pPr>
        <w:autoSpaceDE w:val="0"/>
        <w:autoSpaceDN w:val="0"/>
        <w:spacing w:line="360" w:lineRule="auto"/>
        <w:ind w:firstLineChars="200" w:firstLine="418"/>
        <w:rPr>
          <w:rFonts w:ascii="宋体" w:eastAsia="宋体" w:hAnsi="宋体" w:cs="宋体"/>
          <w:b/>
          <w:bCs/>
          <w:spacing w:val="-1"/>
          <w:szCs w:val="21"/>
        </w:rPr>
      </w:pPr>
      <w:r>
        <w:rPr>
          <w:rFonts w:ascii="宋体" w:eastAsia="宋体" w:hAnsi="宋体" w:cs="宋体" w:hint="eastAsia"/>
          <w:b/>
          <w:bCs/>
          <w:spacing w:val="-1"/>
          <w:szCs w:val="21"/>
        </w:rPr>
        <w:t xml:space="preserve">五、谈判小组编写评审报告。 </w:t>
      </w:r>
    </w:p>
    <w:p w:rsidR="003749A2" w:rsidRDefault="00333047">
      <w:pPr>
        <w:autoSpaceDE w:val="0"/>
        <w:autoSpaceDN w:val="0"/>
        <w:spacing w:line="360" w:lineRule="auto"/>
        <w:ind w:firstLineChars="200" w:firstLine="420"/>
        <w:rPr>
          <w:szCs w:val="21"/>
        </w:rPr>
      </w:pPr>
      <w:r>
        <w:rPr>
          <w:rFonts w:hint="eastAsia"/>
          <w:szCs w:val="21"/>
        </w:rPr>
        <w:t>评审报告应当由谈判小组全体人员签字认可。谈判小组成员对评审报告有异议的，谈判小组按照少数服从多数的原则推荐成交候选人，采购程序继续进行。对评审报告有异议的谈判小组成员，应当在报</w:t>
      </w:r>
      <w:r>
        <w:rPr>
          <w:rFonts w:hint="eastAsia"/>
          <w:szCs w:val="21"/>
        </w:rPr>
        <w:lastRenderedPageBreak/>
        <w:t>告上签署不同意见并说明理由，由谈判小组书面记录相关情况。谈判小组成员拒绝在报告上签字又不书面说明其不同意见和理由的，视为同意评审报告。</w:t>
      </w:r>
    </w:p>
    <w:p w:rsidR="003749A2" w:rsidRDefault="00333047">
      <w:pPr>
        <w:autoSpaceDE w:val="0"/>
        <w:autoSpaceDN w:val="0"/>
        <w:spacing w:line="360" w:lineRule="auto"/>
        <w:ind w:firstLineChars="200" w:firstLine="420"/>
        <w:rPr>
          <w:szCs w:val="21"/>
        </w:rPr>
      </w:pPr>
      <w:r>
        <w:rPr>
          <w:rFonts w:hint="eastAsia"/>
          <w:szCs w:val="21"/>
        </w:rPr>
        <w:t>注：按照《关于推进全流程电子化交易和在线监管工作有关问题的通知》（许公管办</w:t>
      </w:r>
      <w:r>
        <w:rPr>
          <w:rFonts w:hint="eastAsia"/>
          <w:szCs w:val="21"/>
        </w:rPr>
        <w:t xml:space="preserve">[2019]3 </w:t>
      </w:r>
      <w:r>
        <w:rPr>
          <w:rFonts w:hint="eastAsia"/>
          <w:szCs w:val="21"/>
        </w:rPr>
        <w:t>号）规定：评审专家应严格按照要求查看“硬件特征码”</w:t>
      </w:r>
      <w:r>
        <w:rPr>
          <w:rFonts w:hint="eastAsia"/>
          <w:szCs w:val="21"/>
        </w:rPr>
        <w:t xml:space="preserve"> </w:t>
      </w:r>
      <w:r>
        <w:rPr>
          <w:rFonts w:hint="eastAsia"/>
          <w:szCs w:val="21"/>
        </w:rPr>
        <w:t>相关信息并进行评审，在评审报告中显示“不同供应商电子响应文件制作硬件特征码”是否雷同的分析及判定结果。</w:t>
      </w:r>
    </w:p>
    <w:p w:rsidR="003749A2" w:rsidRDefault="003749A2">
      <w:pPr>
        <w:adjustRightInd w:val="0"/>
        <w:snapToGrid w:val="0"/>
        <w:spacing w:line="360" w:lineRule="auto"/>
        <w:ind w:firstLineChars="200" w:firstLine="420"/>
        <w:rPr>
          <w:rFonts w:ascii="宋体" w:hAnsi="宋体" w:cs="Courier New"/>
          <w:szCs w:val="21"/>
        </w:rPr>
      </w:pPr>
    </w:p>
    <w:p w:rsidR="003749A2" w:rsidRDefault="003749A2">
      <w:pPr>
        <w:adjustRightInd w:val="0"/>
        <w:snapToGrid w:val="0"/>
        <w:spacing w:line="360" w:lineRule="auto"/>
        <w:ind w:firstLineChars="200" w:firstLine="420"/>
        <w:rPr>
          <w:rFonts w:ascii="宋体" w:hAnsi="宋体" w:cs="Courier New"/>
          <w:szCs w:val="21"/>
        </w:rPr>
      </w:pPr>
    </w:p>
    <w:p w:rsidR="003749A2" w:rsidRDefault="003749A2">
      <w:pPr>
        <w:adjustRightInd w:val="0"/>
        <w:snapToGrid w:val="0"/>
        <w:spacing w:line="360" w:lineRule="auto"/>
        <w:ind w:firstLineChars="200" w:firstLine="420"/>
        <w:rPr>
          <w:rFonts w:ascii="宋体" w:hAnsi="宋体" w:cs="Courier New"/>
          <w:szCs w:val="21"/>
        </w:rPr>
      </w:pPr>
    </w:p>
    <w:p w:rsidR="003749A2" w:rsidRDefault="003749A2">
      <w:pPr>
        <w:adjustRightInd w:val="0"/>
        <w:snapToGrid w:val="0"/>
        <w:spacing w:line="360" w:lineRule="auto"/>
        <w:ind w:firstLineChars="200" w:firstLine="420"/>
        <w:rPr>
          <w:rFonts w:ascii="宋体" w:hAnsi="宋体" w:cs="Courier New"/>
          <w:szCs w:val="21"/>
        </w:rPr>
      </w:pPr>
    </w:p>
    <w:p w:rsidR="003749A2" w:rsidRDefault="003749A2">
      <w:pPr>
        <w:adjustRightInd w:val="0"/>
        <w:snapToGrid w:val="0"/>
        <w:spacing w:line="360" w:lineRule="auto"/>
        <w:ind w:firstLineChars="200" w:firstLine="420"/>
        <w:rPr>
          <w:rFonts w:ascii="宋体" w:hAnsi="宋体" w:cs="Courier New"/>
          <w:szCs w:val="21"/>
        </w:rPr>
      </w:pPr>
    </w:p>
    <w:p w:rsidR="003749A2" w:rsidRDefault="003749A2">
      <w:pPr>
        <w:adjustRightInd w:val="0"/>
        <w:snapToGrid w:val="0"/>
        <w:spacing w:line="360" w:lineRule="auto"/>
        <w:ind w:firstLineChars="200" w:firstLine="420"/>
        <w:rPr>
          <w:rFonts w:ascii="宋体" w:hAnsi="宋体" w:cs="Courier New"/>
          <w:szCs w:val="21"/>
        </w:rPr>
      </w:pPr>
    </w:p>
    <w:p w:rsidR="003749A2" w:rsidRDefault="003749A2">
      <w:pPr>
        <w:adjustRightInd w:val="0"/>
        <w:snapToGrid w:val="0"/>
        <w:spacing w:line="360" w:lineRule="auto"/>
        <w:ind w:firstLineChars="200" w:firstLine="420"/>
        <w:rPr>
          <w:rFonts w:ascii="宋体" w:hAnsi="宋体" w:cs="Courier New"/>
          <w:szCs w:val="21"/>
        </w:rPr>
      </w:pPr>
    </w:p>
    <w:p w:rsidR="003749A2" w:rsidRDefault="003749A2">
      <w:pPr>
        <w:adjustRightInd w:val="0"/>
        <w:snapToGrid w:val="0"/>
        <w:spacing w:line="360" w:lineRule="auto"/>
        <w:ind w:firstLineChars="200" w:firstLine="420"/>
        <w:rPr>
          <w:rFonts w:ascii="宋体" w:hAnsi="宋体" w:cs="Courier New"/>
          <w:szCs w:val="21"/>
        </w:rPr>
      </w:pPr>
    </w:p>
    <w:p w:rsidR="003749A2" w:rsidRDefault="003749A2">
      <w:pPr>
        <w:adjustRightInd w:val="0"/>
        <w:snapToGrid w:val="0"/>
        <w:spacing w:line="360" w:lineRule="auto"/>
        <w:ind w:firstLineChars="200" w:firstLine="420"/>
        <w:rPr>
          <w:rFonts w:ascii="宋体" w:hAnsi="宋体" w:cs="Courier New"/>
          <w:szCs w:val="21"/>
        </w:rPr>
      </w:pPr>
    </w:p>
    <w:p w:rsidR="003749A2" w:rsidRDefault="003749A2">
      <w:pPr>
        <w:adjustRightInd w:val="0"/>
        <w:snapToGrid w:val="0"/>
        <w:spacing w:line="360" w:lineRule="auto"/>
        <w:ind w:firstLineChars="200" w:firstLine="420"/>
        <w:rPr>
          <w:rFonts w:ascii="宋体" w:hAnsi="宋体" w:cs="Courier New"/>
          <w:szCs w:val="21"/>
        </w:rPr>
      </w:pPr>
    </w:p>
    <w:p w:rsidR="003749A2" w:rsidRDefault="003749A2">
      <w:pPr>
        <w:adjustRightInd w:val="0"/>
        <w:snapToGrid w:val="0"/>
        <w:spacing w:line="360" w:lineRule="auto"/>
        <w:ind w:firstLineChars="200" w:firstLine="420"/>
        <w:rPr>
          <w:rFonts w:ascii="宋体" w:hAnsi="宋体" w:cs="Courier New"/>
          <w:szCs w:val="21"/>
        </w:rPr>
      </w:pPr>
    </w:p>
    <w:p w:rsidR="003749A2" w:rsidRDefault="003749A2">
      <w:pPr>
        <w:adjustRightInd w:val="0"/>
        <w:snapToGrid w:val="0"/>
        <w:spacing w:line="360" w:lineRule="auto"/>
        <w:ind w:firstLineChars="200" w:firstLine="420"/>
        <w:rPr>
          <w:rFonts w:ascii="宋体" w:hAnsi="宋体" w:cs="Courier New"/>
          <w:szCs w:val="21"/>
        </w:rPr>
      </w:pPr>
    </w:p>
    <w:p w:rsidR="003749A2" w:rsidRDefault="003749A2">
      <w:pPr>
        <w:adjustRightInd w:val="0"/>
        <w:snapToGrid w:val="0"/>
        <w:spacing w:line="360" w:lineRule="auto"/>
        <w:ind w:firstLineChars="200" w:firstLine="420"/>
        <w:rPr>
          <w:rFonts w:ascii="宋体" w:hAnsi="宋体" w:cs="Courier New"/>
          <w:szCs w:val="21"/>
        </w:rPr>
      </w:pPr>
    </w:p>
    <w:p w:rsidR="003749A2" w:rsidRDefault="003749A2">
      <w:pPr>
        <w:adjustRightInd w:val="0"/>
        <w:snapToGrid w:val="0"/>
        <w:spacing w:line="360" w:lineRule="auto"/>
        <w:ind w:firstLineChars="200" w:firstLine="420"/>
        <w:rPr>
          <w:rFonts w:ascii="宋体" w:hAnsi="宋体" w:cs="Courier New"/>
          <w:szCs w:val="21"/>
        </w:rPr>
      </w:pPr>
    </w:p>
    <w:p w:rsidR="003749A2" w:rsidRDefault="003749A2">
      <w:pPr>
        <w:adjustRightInd w:val="0"/>
        <w:snapToGrid w:val="0"/>
        <w:spacing w:line="360" w:lineRule="auto"/>
        <w:ind w:firstLineChars="200" w:firstLine="420"/>
        <w:rPr>
          <w:rFonts w:ascii="宋体" w:hAnsi="宋体" w:cs="Courier New"/>
          <w:szCs w:val="21"/>
        </w:rPr>
      </w:pPr>
    </w:p>
    <w:p w:rsidR="003749A2" w:rsidRDefault="003749A2">
      <w:pPr>
        <w:adjustRightInd w:val="0"/>
        <w:snapToGrid w:val="0"/>
        <w:spacing w:line="360" w:lineRule="auto"/>
        <w:ind w:firstLineChars="200" w:firstLine="420"/>
        <w:rPr>
          <w:rFonts w:ascii="宋体" w:hAnsi="宋体" w:cs="Courier New"/>
          <w:szCs w:val="21"/>
        </w:rPr>
      </w:pPr>
    </w:p>
    <w:p w:rsidR="003749A2" w:rsidRDefault="003749A2">
      <w:pPr>
        <w:adjustRightInd w:val="0"/>
        <w:snapToGrid w:val="0"/>
        <w:spacing w:line="360" w:lineRule="auto"/>
        <w:ind w:firstLineChars="200" w:firstLine="420"/>
        <w:rPr>
          <w:rFonts w:ascii="宋体" w:hAnsi="宋体" w:cs="Courier New"/>
          <w:szCs w:val="21"/>
        </w:rPr>
      </w:pPr>
    </w:p>
    <w:p w:rsidR="003749A2" w:rsidRDefault="003749A2"/>
    <w:p w:rsidR="003749A2" w:rsidRDefault="003749A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749A2" w:rsidRDefault="003749A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749A2" w:rsidRDefault="003749A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749A2" w:rsidRDefault="003749A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749A2" w:rsidRDefault="003749A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749A2" w:rsidRDefault="003749A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749A2" w:rsidRDefault="003749A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749A2" w:rsidRDefault="003749A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749A2" w:rsidRDefault="0033304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w:t>
      </w:r>
    </w:p>
    <w:p w:rsidR="003749A2" w:rsidRDefault="00333047">
      <w:pPr>
        <w:ind w:left="246"/>
        <w:jc w:val="left"/>
        <w:rPr>
          <w:sz w:val="32"/>
        </w:rPr>
      </w:pPr>
      <w:r>
        <w:rPr>
          <w:sz w:val="28"/>
        </w:rPr>
        <w:t>（</w:t>
      </w:r>
      <w:r>
        <w:rPr>
          <w:sz w:val="32"/>
        </w:rPr>
        <w:t>GF—2017—0201</w:t>
      </w:r>
      <w:r>
        <w:rPr>
          <w:sz w:val="32"/>
        </w:rPr>
        <w:t>）</w:t>
      </w:r>
    </w:p>
    <w:p w:rsidR="003749A2" w:rsidRDefault="003749A2">
      <w:pPr>
        <w:pStyle w:val="a6"/>
        <w:rPr>
          <w:sz w:val="32"/>
        </w:rPr>
      </w:pPr>
    </w:p>
    <w:p w:rsidR="003749A2" w:rsidRDefault="003749A2">
      <w:pPr>
        <w:pStyle w:val="a6"/>
        <w:rPr>
          <w:sz w:val="32"/>
        </w:rPr>
      </w:pPr>
    </w:p>
    <w:p w:rsidR="003749A2" w:rsidRDefault="003749A2">
      <w:pPr>
        <w:pStyle w:val="a6"/>
        <w:rPr>
          <w:sz w:val="32"/>
        </w:rPr>
      </w:pPr>
    </w:p>
    <w:p w:rsidR="003749A2" w:rsidRDefault="003749A2">
      <w:pPr>
        <w:pStyle w:val="a6"/>
        <w:rPr>
          <w:sz w:val="32"/>
        </w:rPr>
      </w:pPr>
    </w:p>
    <w:p w:rsidR="003749A2" w:rsidRDefault="003749A2">
      <w:pPr>
        <w:pStyle w:val="a6"/>
        <w:rPr>
          <w:sz w:val="32"/>
        </w:rPr>
      </w:pPr>
    </w:p>
    <w:p w:rsidR="003749A2" w:rsidRDefault="003749A2">
      <w:pPr>
        <w:pStyle w:val="a6"/>
        <w:rPr>
          <w:sz w:val="32"/>
        </w:rPr>
      </w:pPr>
    </w:p>
    <w:p w:rsidR="003749A2" w:rsidRDefault="003749A2">
      <w:pPr>
        <w:pStyle w:val="a6"/>
        <w:spacing w:before="11"/>
        <w:rPr>
          <w:sz w:val="35"/>
        </w:rPr>
      </w:pPr>
    </w:p>
    <w:p w:rsidR="003749A2" w:rsidRDefault="00333047">
      <w:pPr>
        <w:ind w:right="315"/>
        <w:jc w:val="center"/>
        <w:rPr>
          <w:b/>
          <w:sz w:val="72"/>
        </w:rPr>
      </w:pPr>
      <w:r>
        <w:rPr>
          <w:b/>
          <w:sz w:val="72"/>
        </w:rPr>
        <w:t>建设工程施工合同</w:t>
      </w:r>
    </w:p>
    <w:p w:rsidR="003749A2" w:rsidRDefault="00333047">
      <w:pPr>
        <w:pStyle w:val="1"/>
        <w:numPr>
          <w:ilvl w:val="0"/>
          <w:numId w:val="0"/>
        </w:numPr>
        <w:spacing w:before="142"/>
        <w:jc w:val="center"/>
      </w:pPr>
      <w:r>
        <w:t>（示范文本）</w:t>
      </w:r>
    </w:p>
    <w:p w:rsidR="003749A2" w:rsidRDefault="003749A2">
      <w:pPr>
        <w:pStyle w:val="a6"/>
        <w:rPr>
          <w:b/>
          <w:sz w:val="20"/>
        </w:rPr>
      </w:pPr>
    </w:p>
    <w:p w:rsidR="003749A2" w:rsidRDefault="003749A2">
      <w:pPr>
        <w:pStyle w:val="a6"/>
        <w:rPr>
          <w:b/>
          <w:sz w:val="20"/>
        </w:rPr>
      </w:pPr>
    </w:p>
    <w:p w:rsidR="003749A2" w:rsidRDefault="003749A2">
      <w:pPr>
        <w:pStyle w:val="a6"/>
        <w:rPr>
          <w:b/>
          <w:sz w:val="20"/>
        </w:rPr>
      </w:pPr>
    </w:p>
    <w:p w:rsidR="003749A2" w:rsidRDefault="003749A2">
      <w:pPr>
        <w:pStyle w:val="a6"/>
        <w:rPr>
          <w:b/>
          <w:sz w:val="20"/>
        </w:rPr>
      </w:pPr>
    </w:p>
    <w:p w:rsidR="003749A2" w:rsidRDefault="003749A2">
      <w:pPr>
        <w:pStyle w:val="a6"/>
        <w:rPr>
          <w:b/>
          <w:sz w:val="20"/>
        </w:rPr>
      </w:pPr>
    </w:p>
    <w:p w:rsidR="003749A2" w:rsidRDefault="003749A2">
      <w:pPr>
        <w:pStyle w:val="a6"/>
        <w:rPr>
          <w:b/>
          <w:sz w:val="20"/>
        </w:rPr>
      </w:pPr>
    </w:p>
    <w:p w:rsidR="003749A2" w:rsidRDefault="003749A2">
      <w:pPr>
        <w:pStyle w:val="a6"/>
        <w:rPr>
          <w:b/>
          <w:sz w:val="20"/>
        </w:rPr>
      </w:pPr>
    </w:p>
    <w:p w:rsidR="003749A2" w:rsidRDefault="003749A2">
      <w:pPr>
        <w:pStyle w:val="a6"/>
        <w:rPr>
          <w:b/>
          <w:sz w:val="20"/>
        </w:rPr>
      </w:pPr>
    </w:p>
    <w:p w:rsidR="003749A2" w:rsidRDefault="003749A2">
      <w:pPr>
        <w:pStyle w:val="a6"/>
        <w:rPr>
          <w:b/>
          <w:sz w:val="20"/>
        </w:rPr>
      </w:pPr>
    </w:p>
    <w:p w:rsidR="003749A2" w:rsidRDefault="003749A2">
      <w:pPr>
        <w:pStyle w:val="a6"/>
        <w:rPr>
          <w:b/>
          <w:sz w:val="20"/>
        </w:rPr>
      </w:pPr>
    </w:p>
    <w:p w:rsidR="003749A2" w:rsidRDefault="003749A2">
      <w:pPr>
        <w:pStyle w:val="a6"/>
        <w:rPr>
          <w:b/>
          <w:sz w:val="20"/>
        </w:rPr>
      </w:pPr>
    </w:p>
    <w:p w:rsidR="003749A2" w:rsidRDefault="003749A2">
      <w:pPr>
        <w:pStyle w:val="a6"/>
        <w:rPr>
          <w:b/>
          <w:sz w:val="20"/>
        </w:rPr>
      </w:pPr>
    </w:p>
    <w:p w:rsidR="003749A2" w:rsidRDefault="003749A2">
      <w:pPr>
        <w:pStyle w:val="a6"/>
        <w:rPr>
          <w:b/>
          <w:sz w:val="20"/>
        </w:rPr>
      </w:pPr>
    </w:p>
    <w:p w:rsidR="003749A2" w:rsidRDefault="003749A2">
      <w:pPr>
        <w:pStyle w:val="a6"/>
        <w:rPr>
          <w:b/>
          <w:sz w:val="20"/>
        </w:rPr>
      </w:pPr>
    </w:p>
    <w:p w:rsidR="003749A2" w:rsidRDefault="003749A2">
      <w:pPr>
        <w:pStyle w:val="a6"/>
        <w:spacing w:before="9"/>
        <w:rPr>
          <w:b/>
          <w:sz w:val="15"/>
        </w:rPr>
      </w:pPr>
    </w:p>
    <w:p w:rsidR="003749A2" w:rsidRDefault="00333047">
      <w:pPr>
        <w:spacing w:line="383" w:lineRule="exact"/>
        <w:ind w:left="2696"/>
        <w:jc w:val="left"/>
        <w:rPr>
          <w:b/>
          <w:sz w:val="32"/>
        </w:rPr>
      </w:pPr>
      <w:r>
        <w:rPr>
          <w:b/>
          <w:sz w:val="32"/>
        </w:rPr>
        <w:t>住</w:t>
      </w:r>
      <w:r>
        <w:rPr>
          <w:b/>
          <w:sz w:val="32"/>
        </w:rPr>
        <w:t xml:space="preserve"> </w:t>
      </w:r>
      <w:r>
        <w:rPr>
          <w:b/>
          <w:sz w:val="32"/>
        </w:rPr>
        <w:t>房</w:t>
      </w:r>
      <w:r>
        <w:rPr>
          <w:b/>
          <w:sz w:val="32"/>
        </w:rPr>
        <w:t xml:space="preserve"> </w:t>
      </w:r>
      <w:r>
        <w:rPr>
          <w:b/>
          <w:sz w:val="32"/>
        </w:rPr>
        <w:t>城</w:t>
      </w:r>
      <w:r>
        <w:rPr>
          <w:b/>
          <w:sz w:val="32"/>
        </w:rPr>
        <w:t xml:space="preserve"> </w:t>
      </w:r>
      <w:r>
        <w:rPr>
          <w:b/>
          <w:sz w:val="32"/>
        </w:rPr>
        <w:t>乡</w:t>
      </w:r>
      <w:r>
        <w:rPr>
          <w:b/>
          <w:sz w:val="32"/>
        </w:rPr>
        <w:t xml:space="preserve"> </w:t>
      </w:r>
      <w:r>
        <w:rPr>
          <w:b/>
          <w:sz w:val="32"/>
        </w:rPr>
        <w:t>建</w:t>
      </w:r>
      <w:r>
        <w:rPr>
          <w:b/>
          <w:sz w:val="32"/>
        </w:rPr>
        <w:t xml:space="preserve"> </w:t>
      </w:r>
      <w:r>
        <w:rPr>
          <w:b/>
          <w:sz w:val="32"/>
        </w:rPr>
        <w:t>设</w:t>
      </w:r>
      <w:r>
        <w:rPr>
          <w:b/>
          <w:sz w:val="32"/>
        </w:rPr>
        <w:t xml:space="preserve"> </w:t>
      </w:r>
      <w:r>
        <w:rPr>
          <w:b/>
          <w:sz w:val="32"/>
        </w:rPr>
        <w:t>部</w:t>
      </w:r>
    </w:p>
    <w:p w:rsidR="003749A2" w:rsidRDefault="00333047">
      <w:pPr>
        <w:spacing w:line="312" w:lineRule="exact"/>
        <w:ind w:left="7036"/>
        <w:jc w:val="left"/>
        <w:rPr>
          <w:b/>
          <w:sz w:val="32"/>
        </w:rPr>
      </w:pPr>
      <w:r>
        <w:rPr>
          <w:b/>
          <w:sz w:val="32"/>
        </w:rPr>
        <w:t>制定</w:t>
      </w:r>
    </w:p>
    <w:p w:rsidR="003749A2" w:rsidRDefault="00333047">
      <w:pPr>
        <w:spacing w:line="383" w:lineRule="exact"/>
        <w:ind w:left="2696"/>
        <w:jc w:val="left"/>
        <w:rPr>
          <w:b/>
          <w:sz w:val="32"/>
        </w:rPr>
      </w:pPr>
      <w:r>
        <w:rPr>
          <w:b/>
          <w:sz w:val="32"/>
        </w:rPr>
        <w:t>国家工商行政管理总局</w:t>
      </w:r>
    </w:p>
    <w:p w:rsidR="003749A2" w:rsidRDefault="003749A2">
      <w:pPr>
        <w:spacing w:line="383" w:lineRule="exact"/>
        <w:jc w:val="left"/>
        <w:rPr>
          <w:sz w:val="32"/>
        </w:rPr>
        <w:sectPr w:rsidR="003749A2">
          <w:headerReference w:type="default" r:id="rId18"/>
          <w:footerReference w:type="default" r:id="rId19"/>
          <w:pgSz w:w="11910" w:h="16840"/>
          <w:pgMar w:top="1400" w:right="1020" w:bottom="1160" w:left="1340" w:header="870" w:footer="975" w:gutter="0"/>
          <w:pgNumType w:start="30"/>
          <w:cols w:space="720"/>
        </w:sectPr>
      </w:pPr>
    </w:p>
    <w:p w:rsidR="003749A2" w:rsidRDefault="00333047">
      <w:pPr>
        <w:widowControl/>
        <w:spacing w:before="204" w:line="380" w:lineRule="atLeast"/>
        <w:ind w:firstLine="480"/>
        <w:jc w:val="center"/>
        <w:rPr>
          <w:rFonts w:ascii="Tahoma" w:hAnsi="Tahoma" w:cs="Tahoma"/>
          <w:b/>
          <w:bCs/>
          <w:color w:val="333333"/>
          <w:kern w:val="0"/>
          <w:sz w:val="28"/>
          <w:szCs w:val="28"/>
        </w:rPr>
      </w:pPr>
      <w:r>
        <w:rPr>
          <w:rFonts w:ascii="Tahoma" w:hAnsi="Tahoma" w:cs="Tahoma"/>
          <w:b/>
          <w:bCs/>
          <w:color w:val="333333"/>
          <w:kern w:val="0"/>
          <w:sz w:val="28"/>
          <w:szCs w:val="28"/>
        </w:rPr>
        <w:lastRenderedPageBreak/>
        <w:t>第一部分</w:t>
      </w:r>
      <w:r>
        <w:rPr>
          <w:rFonts w:ascii="Tahoma" w:hAnsi="Tahoma" w:cs="Tahoma"/>
          <w:b/>
          <w:bCs/>
          <w:color w:val="333333"/>
          <w:kern w:val="0"/>
          <w:sz w:val="28"/>
          <w:szCs w:val="28"/>
        </w:rPr>
        <w:t> </w:t>
      </w:r>
      <w:r>
        <w:rPr>
          <w:rFonts w:ascii="Tahoma" w:hAnsi="Tahoma" w:cs="Tahoma"/>
          <w:b/>
          <w:bCs/>
          <w:color w:val="333333"/>
          <w:kern w:val="0"/>
          <w:sz w:val="28"/>
          <w:szCs w:val="28"/>
        </w:rPr>
        <w:t>合同协议书</w:t>
      </w:r>
    </w:p>
    <w:p w:rsidR="00333047" w:rsidRDefault="00333047" w:rsidP="00333047">
      <w:pPr>
        <w:spacing w:line="276" w:lineRule="auto"/>
        <w:rPr>
          <w:b/>
          <w:bCs/>
          <w:kern w:val="0"/>
          <w:sz w:val="32"/>
          <w:szCs w:val="32"/>
        </w:rPr>
      </w:pPr>
    </w:p>
    <w:p w:rsidR="00333047" w:rsidRPr="00333047" w:rsidRDefault="00333047" w:rsidP="00DC7CEB">
      <w:pPr>
        <w:tabs>
          <w:tab w:val="left" w:pos="4140"/>
          <w:tab w:val="left" w:pos="4260"/>
        </w:tabs>
        <w:spacing w:line="360" w:lineRule="auto"/>
        <w:ind w:rightChars="-170" w:right="-357" w:firstLineChars="100" w:firstLine="211"/>
        <w:rPr>
          <w:b/>
          <w:szCs w:val="21"/>
          <w:u w:val="single"/>
        </w:rPr>
      </w:pPr>
      <w:r w:rsidRPr="00333047">
        <w:rPr>
          <w:rFonts w:hAnsi="宋体"/>
          <w:b/>
          <w:szCs w:val="21"/>
        </w:rPr>
        <w:t>发包人（全称）：</w:t>
      </w:r>
      <w:r w:rsidRPr="00333047">
        <w:rPr>
          <w:b/>
          <w:szCs w:val="21"/>
          <w:u w:val="single"/>
        </w:rPr>
        <w:t></w:t>
      </w:r>
      <w:r w:rsidRPr="00333047">
        <w:rPr>
          <w:rFonts w:hint="eastAsia"/>
          <w:b/>
          <w:szCs w:val="21"/>
          <w:u w:val="single"/>
        </w:rPr>
        <w:t xml:space="preserve"> </w:t>
      </w:r>
      <w:r w:rsidRPr="00333047">
        <w:rPr>
          <w:rFonts w:hAnsi="宋体" w:hint="eastAsia"/>
          <w:b/>
          <w:szCs w:val="21"/>
          <w:u w:val="single"/>
        </w:rPr>
        <w:t xml:space="preserve">                                </w:t>
      </w:r>
    </w:p>
    <w:p w:rsidR="00333047" w:rsidRPr="00333047" w:rsidRDefault="00333047" w:rsidP="00DC7CEB">
      <w:pPr>
        <w:spacing w:line="360" w:lineRule="auto"/>
        <w:rPr>
          <w:b/>
          <w:szCs w:val="21"/>
          <w:u w:val="single"/>
        </w:rPr>
      </w:pPr>
      <w:r w:rsidRPr="00333047">
        <w:rPr>
          <w:rFonts w:hAnsi="宋体" w:hint="eastAsia"/>
          <w:b/>
          <w:szCs w:val="21"/>
        </w:rPr>
        <w:t xml:space="preserve">  </w:t>
      </w:r>
      <w:r w:rsidRPr="00333047">
        <w:rPr>
          <w:rFonts w:hAnsi="宋体"/>
          <w:b/>
          <w:szCs w:val="21"/>
        </w:rPr>
        <w:t>承包人（全称）：</w:t>
      </w:r>
      <w:r w:rsidRPr="00333047">
        <w:rPr>
          <w:b/>
          <w:szCs w:val="21"/>
          <w:u w:val="single"/>
        </w:rPr>
        <w:t></w:t>
      </w:r>
      <w:r w:rsidRPr="00333047">
        <w:rPr>
          <w:rFonts w:hAnsi="宋体" w:hint="eastAsia"/>
          <w:b/>
          <w:szCs w:val="21"/>
          <w:u w:val="single"/>
        </w:rPr>
        <w:t xml:space="preserve">                 </w:t>
      </w:r>
      <w:r w:rsidRPr="00333047">
        <w:rPr>
          <w:b/>
          <w:szCs w:val="21"/>
          <w:u w:val="single"/>
        </w:rPr>
        <w:t xml:space="preserve">          </w:t>
      </w:r>
    </w:p>
    <w:p w:rsidR="00333047" w:rsidRPr="00333047" w:rsidRDefault="00333047" w:rsidP="00DC7CEB">
      <w:pPr>
        <w:spacing w:line="360" w:lineRule="auto"/>
        <w:ind w:firstLineChars="200" w:firstLine="420"/>
        <w:rPr>
          <w:szCs w:val="21"/>
        </w:rPr>
      </w:pPr>
      <w:r w:rsidRPr="00333047">
        <w:rPr>
          <w:rFonts w:hAnsi="宋体"/>
          <w:szCs w:val="21"/>
        </w:rPr>
        <w:t>根据《中华人民共和国合同法》、《中华人民共和国建筑法》及有关法律规定，遵循平等、自愿、公平和诚实信用的原则，双方就</w:t>
      </w:r>
      <w:r w:rsidRPr="00333047">
        <w:rPr>
          <w:rFonts w:hAnsi="宋体" w:hint="eastAsia"/>
          <w:szCs w:val="21"/>
          <w:u w:val="single"/>
        </w:rPr>
        <w:t xml:space="preserve">                 </w:t>
      </w:r>
      <w:r w:rsidRPr="00333047">
        <w:rPr>
          <w:rFonts w:hAnsi="宋体"/>
          <w:szCs w:val="21"/>
        </w:rPr>
        <w:t>工程施工及有关事项协商一致，共同达成如下协议：</w:t>
      </w:r>
    </w:p>
    <w:p w:rsidR="00333047" w:rsidRPr="00333047" w:rsidRDefault="00333047" w:rsidP="00DC7CEB">
      <w:pPr>
        <w:keepNext/>
        <w:keepLines/>
        <w:spacing w:before="120" w:after="120" w:line="360" w:lineRule="auto"/>
        <w:rPr>
          <w:b/>
          <w:szCs w:val="21"/>
        </w:rPr>
      </w:pPr>
      <w:bookmarkStart w:id="3" w:name="_Toc351203481"/>
      <w:r w:rsidRPr="00333047">
        <w:rPr>
          <w:rFonts w:hAnsi="宋体"/>
          <w:bCs/>
          <w:szCs w:val="21"/>
        </w:rPr>
        <w:t>一、工程概况</w:t>
      </w:r>
      <w:bookmarkEnd w:id="3"/>
    </w:p>
    <w:p w:rsidR="00333047" w:rsidRPr="00333047" w:rsidRDefault="00333047" w:rsidP="00DC7CEB">
      <w:pPr>
        <w:spacing w:line="360" w:lineRule="auto"/>
        <w:ind w:firstLineChars="196" w:firstLine="412"/>
        <w:rPr>
          <w:szCs w:val="21"/>
          <w:u w:val="single"/>
        </w:rPr>
      </w:pPr>
      <w:r w:rsidRPr="00333047">
        <w:rPr>
          <w:bCs/>
          <w:szCs w:val="21"/>
        </w:rPr>
        <w:t>1.</w:t>
      </w:r>
      <w:r w:rsidRPr="00333047">
        <w:rPr>
          <w:rFonts w:hAnsi="宋体"/>
          <w:bCs/>
          <w:szCs w:val="21"/>
        </w:rPr>
        <w:t>工程名称</w:t>
      </w:r>
      <w:r w:rsidRPr="00333047">
        <w:rPr>
          <w:rFonts w:hAnsi="宋体"/>
          <w:szCs w:val="21"/>
        </w:rPr>
        <w:t>：</w:t>
      </w:r>
      <w:r w:rsidRPr="00333047">
        <w:rPr>
          <w:szCs w:val="21"/>
          <w:u w:val="single"/>
        </w:rPr>
        <w:t></w:t>
      </w:r>
      <w:r w:rsidRPr="00333047">
        <w:rPr>
          <w:rFonts w:hint="eastAsia"/>
          <w:szCs w:val="21"/>
          <w:u w:val="single"/>
        </w:rPr>
        <w:t xml:space="preserve">                                           </w:t>
      </w:r>
      <w:r w:rsidRPr="00333047">
        <w:rPr>
          <w:szCs w:val="21"/>
          <w:u w:val="single"/>
        </w:rPr>
        <w:t></w:t>
      </w:r>
      <w:r w:rsidRPr="00333047">
        <w:rPr>
          <w:rFonts w:hAnsi="宋体"/>
          <w:szCs w:val="21"/>
        </w:rPr>
        <w:t>。</w:t>
      </w:r>
    </w:p>
    <w:p w:rsidR="00333047" w:rsidRPr="00333047" w:rsidRDefault="00333047" w:rsidP="00DC7CEB">
      <w:pPr>
        <w:spacing w:line="360" w:lineRule="auto"/>
        <w:ind w:firstLineChars="196" w:firstLine="412"/>
        <w:rPr>
          <w:bCs/>
          <w:szCs w:val="21"/>
        </w:rPr>
      </w:pPr>
      <w:r w:rsidRPr="00333047">
        <w:rPr>
          <w:bCs/>
          <w:szCs w:val="21"/>
        </w:rPr>
        <w:t>2.</w:t>
      </w:r>
      <w:r w:rsidRPr="00333047">
        <w:rPr>
          <w:rFonts w:hAnsi="宋体"/>
          <w:bCs/>
          <w:szCs w:val="21"/>
        </w:rPr>
        <w:t>工程地点：</w:t>
      </w:r>
      <w:r w:rsidRPr="00333047">
        <w:rPr>
          <w:szCs w:val="21"/>
          <w:u w:val="single"/>
        </w:rPr>
        <w:t></w:t>
      </w:r>
      <w:r w:rsidRPr="00333047">
        <w:rPr>
          <w:rFonts w:hint="eastAsia"/>
          <w:szCs w:val="21"/>
          <w:u w:val="single"/>
        </w:rPr>
        <w:t xml:space="preserve">                                           </w:t>
      </w:r>
      <w:r w:rsidRPr="00333047">
        <w:rPr>
          <w:szCs w:val="21"/>
          <w:u w:val="single"/>
        </w:rPr>
        <w:t xml:space="preserve">  </w:t>
      </w:r>
      <w:r w:rsidRPr="00333047">
        <w:rPr>
          <w:rFonts w:hAnsi="宋体"/>
          <w:szCs w:val="21"/>
        </w:rPr>
        <w:t>。</w:t>
      </w:r>
    </w:p>
    <w:p w:rsidR="00333047" w:rsidRPr="00333047" w:rsidRDefault="00333047" w:rsidP="00DC7CEB">
      <w:pPr>
        <w:spacing w:line="360" w:lineRule="auto"/>
        <w:ind w:firstLineChars="196" w:firstLine="412"/>
        <w:rPr>
          <w:bCs/>
          <w:szCs w:val="21"/>
        </w:rPr>
      </w:pPr>
      <w:r w:rsidRPr="00333047">
        <w:rPr>
          <w:bCs/>
          <w:szCs w:val="21"/>
        </w:rPr>
        <w:t>3.</w:t>
      </w:r>
      <w:r w:rsidRPr="00333047">
        <w:rPr>
          <w:rFonts w:hAnsi="宋体"/>
          <w:bCs/>
          <w:szCs w:val="21"/>
        </w:rPr>
        <w:t>工程立项批准文号：</w:t>
      </w:r>
      <w:r w:rsidRPr="00333047">
        <w:rPr>
          <w:szCs w:val="21"/>
          <w:u w:val="single"/>
        </w:rPr>
        <w:t></w:t>
      </w:r>
      <w:r w:rsidRPr="00333047">
        <w:rPr>
          <w:rFonts w:hint="eastAsia"/>
          <w:szCs w:val="21"/>
          <w:u w:val="single"/>
        </w:rPr>
        <w:t xml:space="preserve">                         </w:t>
      </w:r>
      <w:r w:rsidRPr="00333047">
        <w:rPr>
          <w:szCs w:val="21"/>
          <w:u w:val="single"/>
        </w:rPr>
        <w:t xml:space="preserve"> </w:t>
      </w:r>
      <w:r w:rsidRPr="00333047">
        <w:rPr>
          <w:rFonts w:hAnsi="宋体"/>
          <w:bCs/>
          <w:szCs w:val="21"/>
        </w:rPr>
        <w:t>。</w:t>
      </w:r>
    </w:p>
    <w:p w:rsidR="00333047" w:rsidRPr="00333047" w:rsidRDefault="00333047" w:rsidP="00DC7CEB">
      <w:pPr>
        <w:spacing w:line="360" w:lineRule="auto"/>
        <w:ind w:firstLineChars="196" w:firstLine="412"/>
        <w:rPr>
          <w:bCs/>
          <w:szCs w:val="21"/>
        </w:rPr>
      </w:pPr>
      <w:r w:rsidRPr="00333047">
        <w:rPr>
          <w:bCs/>
          <w:szCs w:val="21"/>
        </w:rPr>
        <w:t>4.</w:t>
      </w:r>
      <w:r w:rsidRPr="00333047">
        <w:rPr>
          <w:rFonts w:hAnsi="宋体"/>
          <w:bCs/>
          <w:szCs w:val="21"/>
        </w:rPr>
        <w:t>资金来源：</w:t>
      </w:r>
      <w:r w:rsidRPr="00333047">
        <w:rPr>
          <w:szCs w:val="21"/>
          <w:u w:val="single"/>
        </w:rPr>
        <w:t></w:t>
      </w:r>
      <w:r w:rsidRPr="00333047">
        <w:rPr>
          <w:rFonts w:hint="eastAsia"/>
          <w:szCs w:val="21"/>
          <w:u w:val="single"/>
        </w:rPr>
        <w:t xml:space="preserve">                               </w:t>
      </w:r>
      <w:r w:rsidRPr="00333047">
        <w:rPr>
          <w:szCs w:val="21"/>
          <w:u w:val="single"/>
        </w:rPr>
        <w:t xml:space="preserve">     </w:t>
      </w:r>
      <w:r w:rsidRPr="00333047">
        <w:rPr>
          <w:rFonts w:hAnsi="宋体"/>
          <w:bCs/>
          <w:szCs w:val="21"/>
        </w:rPr>
        <w:t>。</w:t>
      </w:r>
    </w:p>
    <w:p w:rsidR="00333047" w:rsidRPr="00333047" w:rsidRDefault="00333047" w:rsidP="00DC7CEB">
      <w:pPr>
        <w:spacing w:line="360" w:lineRule="auto"/>
        <w:ind w:firstLineChars="196" w:firstLine="412"/>
        <w:rPr>
          <w:rFonts w:hAnsi="宋体"/>
          <w:bCs/>
          <w:szCs w:val="21"/>
        </w:rPr>
      </w:pPr>
      <w:r w:rsidRPr="00333047">
        <w:rPr>
          <w:rFonts w:hAnsi="宋体" w:hint="eastAsia"/>
          <w:bCs/>
          <w:szCs w:val="21"/>
        </w:rPr>
        <w:t>5.</w:t>
      </w:r>
      <w:r w:rsidRPr="00333047">
        <w:rPr>
          <w:rFonts w:hAnsi="宋体" w:hint="eastAsia"/>
          <w:bCs/>
          <w:szCs w:val="21"/>
        </w:rPr>
        <w:t>招标方式</w:t>
      </w:r>
      <w:r w:rsidRPr="00333047">
        <w:rPr>
          <w:rFonts w:hAnsi="宋体" w:hint="eastAsia"/>
          <w:bCs/>
          <w:szCs w:val="21"/>
        </w:rPr>
        <w:t xml:space="preserve">:  </w:t>
      </w:r>
      <w:r w:rsidRPr="00333047">
        <w:rPr>
          <w:rFonts w:hAnsi="宋体" w:hint="eastAsia"/>
          <w:bCs/>
          <w:szCs w:val="21"/>
          <w:u w:val="single"/>
        </w:rPr>
        <w:t xml:space="preserve">  </w:t>
      </w:r>
      <w:r w:rsidRPr="00333047">
        <w:rPr>
          <w:rFonts w:hAnsi="宋体" w:hint="eastAsia"/>
          <w:bCs/>
          <w:szCs w:val="21"/>
          <w:u w:val="single"/>
        </w:rPr>
        <w:t>公开招标</w:t>
      </w:r>
      <w:r w:rsidRPr="00333047">
        <w:rPr>
          <w:rFonts w:hAnsi="宋体" w:hint="eastAsia"/>
          <w:bCs/>
          <w:szCs w:val="21"/>
          <w:u w:val="single"/>
        </w:rPr>
        <w:t xml:space="preserve">  </w:t>
      </w:r>
      <w:r w:rsidRPr="00333047">
        <w:rPr>
          <w:rFonts w:hAnsi="宋体" w:hint="eastAsia"/>
          <w:bCs/>
          <w:szCs w:val="21"/>
        </w:rPr>
        <w:t xml:space="preserve"> </w:t>
      </w:r>
    </w:p>
    <w:p w:rsidR="00333047" w:rsidRPr="00333047" w:rsidRDefault="00333047" w:rsidP="00DC7CEB">
      <w:pPr>
        <w:spacing w:line="360" w:lineRule="auto"/>
        <w:ind w:firstLineChars="196" w:firstLine="412"/>
        <w:rPr>
          <w:bCs/>
          <w:szCs w:val="21"/>
        </w:rPr>
      </w:pPr>
      <w:r w:rsidRPr="00333047">
        <w:rPr>
          <w:rFonts w:hint="eastAsia"/>
          <w:bCs/>
          <w:szCs w:val="21"/>
        </w:rPr>
        <w:t>6</w:t>
      </w:r>
      <w:r w:rsidRPr="00333047">
        <w:rPr>
          <w:bCs/>
          <w:szCs w:val="21"/>
        </w:rPr>
        <w:t>.</w:t>
      </w:r>
      <w:r w:rsidRPr="00333047">
        <w:rPr>
          <w:rFonts w:hAnsi="宋体"/>
          <w:bCs/>
          <w:szCs w:val="21"/>
        </w:rPr>
        <w:t>工程内容：</w:t>
      </w:r>
      <w:r w:rsidRPr="00333047">
        <w:rPr>
          <w:rFonts w:hAnsi="宋体" w:hint="eastAsia"/>
          <w:bCs/>
          <w:szCs w:val="21"/>
        </w:rPr>
        <w:t xml:space="preserve"> </w:t>
      </w:r>
      <w:r w:rsidRPr="00333047">
        <w:rPr>
          <w:rFonts w:hAnsi="宋体" w:hint="eastAsia"/>
          <w:szCs w:val="21"/>
          <w:u w:val="single"/>
        </w:rPr>
        <w:t>。</w:t>
      </w:r>
      <w:r w:rsidRPr="00333047">
        <w:rPr>
          <w:rFonts w:hAnsi="宋体" w:hint="eastAsia"/>
          <w:szCs w:val="21"/>
          <w:u w:val="single"/>
        </w:rPr>
        <w:t xml:space="preserve">                                         </w:t>
      </w:r>
      <w:bookmarkStart w:id="4" w:name="_GoBack"/>
      <w:bookmarkEnd w:id="4"/>
    </w:p>
    <w:p w:rsidR="00333047" w:rsidRPr="00333047" w:rsidRDefault="00333047" w:rsidP="00DC7CEB">
      <w:pPr>
        <w:spacing w:line="360" w:lineRule="auto"/>
        <w:ind w:firstLineChars="196" w:firstLine="412"/>
        <w:rPr>
          <w:rFonts w:hAnsi="宋体"/>
          <w:szCs w:val="21"/>
        </w:rPr>
      </w:pPr>
      <w:r w:rsidRPr="00333047">
        <w:rPr>
          <w:rFonts w:hint="eastAsia"/>
          <w:bCs/>
          <w:szCs w:val="21"/>
        </w:rPr>
        <w:t>7</w:t>
      </w:r>
      <w:r w:rsidRPr="00333047">
        <w:rPr>
          <w:bCs/>
          <w:szCs w:val="21"/>
        </w:rPr>
        <w:t>.</w:t>
      </w:r>
      <w:r w:rsidRPr="00333047">
        <w:rPr>
          <w:rFonts w:hAnsi="宋体"/>
          <w:bCs/>
          <w:szCs w:val="21"/>
        </w:rPr>
        <w:t>工程承包范围：</w:t>
      </w:r>
      <w:r w:rsidRPr="00333047">
        <w:rPr>
          <w:szCs w:val="21"/>
          <w:u w:val="single"/>
        </w:rPr>
        <w:t></w:t>
      </w:r>
      <w:r w:rsidRPr="00333047">
        <w:rPr>
          <w:rFonts w:hAnsi="宋体"/>
          <w:szCs w:val="21"/>
          <w:u w:val="single"/>
        </w:rPr>
        <w:t>招标文件内所有内容</w:t>
      </w:r>
      <w:r w:rsidRPr="00333047">
        <w:rPr>
          <w:szCs w:val="21"/>
          <w:u w:val="single"/>
        </w:rPr>
        <w:t>   </w:t>
      </w:r>
      <w:r w:rsidRPr="00333047">
        <w:rPr>
          <w:rFonts w:hAnsi="宋体"/>
          <w:szCs w:val="21"/>
        </w:rPr>
        <w:t>。</w:t>
      </w:r>
    </w:p>
    <w:p w:rsidR="00333047" w:rsidRPr="00333047" w:rsidRDefault="00333047" w:rsidP="00DC7CEB">
      <w:pPr>
        <w:keepNext/>
        <w:keepLines/>
        <w:spacing w:before="120" w:after="120" w:line="360" w:lineRule="auto"/>
        <w:rPr>
          <w:bCs/>
          <w:szCs w:val="21"/>
        </w:rPr>
      </w:pPr>
      <w:bookmarkStart w:id="5" w:name="_Toc351203482"/>
      <w:r w:rsidRPr="00333047">
        <w:rPr>
          <w:rFonts w:hAnsi="宋体"/>
          <w:bCs/>
          <w:szCs w:val="21"/>
        </w:rPr>
        <w:t>二、合同工期</w:t>
      </w:r>
      <w:bookmarkEnd w:id="5"/>
    </w:p>
    <w:p w:rsidR="00333047" w:rsidRPr="00333047" w:rsidRDefault="00333047" w:rsidP="00DC7CEB">
      <w:pPr>
        <w:spacing w:line="360" w:lineRule="auto"/>
        <w:ind w:firstLine="459"/>
        <w:rPr>
          <w:szCs w:val="21"/>
        </w:rPr>
      </w:pPr>
      <w:r w:rsidRPr="00333047">
        <w:rPr>
          <w:rFonts w:hAnsi="宋体"/>
          <w:szCs w:val="21"/>
        </w:rPr>
        <w:t>计划开工日期：</w:t>
      </w:r>
      <w:r w:rsidRPr="00333047">
        <w:rPr>
          <w:szCs w:val="21"/>
          <w:u w:val="single"/>
        </w:rPr>
        <w:t></w:t>
      </w:r>
      <w:r w:rsidRPr="00333047">
        <w:rPr>
          <w:rFonts w:hint="eastAsia"/>
          <w:szCs w:val="21"/>
          <w:u w:val="single"/>
        </w:rPr>
        <w:t xml:space="preserve">   </w:t>
      </w:r>
      <w:r w:rsidRPr="00333047">
        <w:rPr>
          <w:szCs w:val="21"/>
          <w:u w:val="single"/>
        </w:rPr>
        <w:t xml:space="preserve">  </w:t>
      </w:r>
      <w:r w:rsidRPr="00333047">
        <w:rPr>
          <w:rFonts w:hAnsi="宋体"/>
          <w:szCs w:val="21"/>
        </w:rPr>
        <w:t>年</w:t>
      </w:r>
      <w:r w:rsidRPr="00333047">
        <w:rPr>
          <w:szCs w:val="21"/>
          <w:u w:val="single"/>
        </w:rPr>
        <w:t></w:t>
      </w:r>
      <w:r w:rsidRPr="00333047">
        <w:rPr>
          <w:rFonts w:hint="eastAsia"/>
          <w:szCs w:val="21"/>
          <w:u w:val="single"/>
        </w:rPr>
        <w:t xml:space="preserve">  </w:t>
      </w:r>
      <w:r w:rsidRPr="00333047">
        <w:rPr>
          <w:szCs w:val="21"/>
          <w:u w:val="single"/>
        </w:rPr>
        <w:t></w:t>
      </w:r>
      <w:r w:rsidRPr="00333047">
        <w:rPr>
          <w:rFonts w:hAnsi="宋体"/>
          <w:szCs w:val="21"/>
        </w:rPr>
        <w:t>月</w:t>
      </w:r>
      <w:r w:rsidRPr="00333047">
        <w:rPr>
          <w:szCs w:val="21"/>
          <w:u w:val="single"/>
        </w:rPr>
        <w:t></w:t>
      </w:r>
      <w:r w:rsidRPr="00333047">
        <w:rPr>
          <w:rFonts w:hint="eastAsia"/>
          <w:szCs w:val="21"/>
          <w:u w:val="single"/>
        </w:rPr>
        <w:t xml:space="preserve">  </w:t>
      </w:r>
      <w:r w:rsidRPr="00333047">
        <w:rPr>
          <w:szCs w:val="21"/>
          <w:u w:val="single"/>
        </w:rPr>
        <w:t></w:t>
      </w:r>
      <w:r w:rsidRPr="00333047">
        <w:rPr>
          <w:rFonts w:hAnsi="宋体"/>
          <w:szCs w:val="21"/>
        </w:rPr>
        <w:t>日。</w:t>
      </w:r>
    </w:p>
    <w:p w:rsidR="00333047" w:rsidRPr="00333047" w:rsidRDefault="00333047" w:rsidP="00DC7CEB">
      <w:pPr>
        <w:spacing w:line="360" w:lineRule="auto"/>
        <w:ind w:firstLine="459"/>
        <w:rPr>
          <w:szCs w:val="21"/>
        </w:rPr>
      </w:pPr>
      <w:r w:rsidRPr="00333047">
        <w:rPr>
          <w:rFonts w:hAnsi="宋体"/>
          <w:szCs w:val="21"/>
        </w:rPr>
        <w:t>计划竣工日期：</w:t>
      </w:r>
      <w:r w:rsidRPr="00333047">
        <w:rPr>
          <w:szCs w:val="21"/>
          <w:u w:val="single"/>
        </w:rPr>
        <w:t></w:t>
      </w:r>
      <w:r w:rsidRPr="00333047">
        <w:rPr>
          <w:rFonts w:hint="eastAsia"/>
          <w:szCs w:val="21"/>
          <w:u w:val="single"/>
        </w:rPr>
        <w:t xml:space="preserve">   </w:t>
      </w:r>
      <w:r w:rsidRPr="00333047">
        <w:rPr>
          <w:szCs w:val="21"/>
          <w:u w:val="single"/>
        </w:rPr>
        <w:t></w:t>
      </w:r>
      <w:r w:rsidRPr="00333047">
        <w:rPr>
          <w:rFonts w:hAnsi="宋体"/>
          <w:szCs w:val="21"/>
        </w:rPr>
        <w:t>年</w:t>
      </w:r>
      <w:r w:rsidRPr="00333047">
        <w:rPr>
          <w:szCs w:val="21"/>
          <w:u w:val="single"/>
        </w:rPr>
        <w:t></w:t>
      </w:r>
      <w:r w:rsidRPr="00333047">
        <w:rPr>
          <w:rFonts w:hint="eastAsia"/>
          <w:szCs w:val="21"/>
          <w:u w:val="single"/>
        </w:rPr>
        <w:t xml:space="preserve">  </w:t>
      </w:r>
      <w:r w:rsidRPr="00333047">
        <w:rPr>
          <w:szCs w:val="21"/>
          <w:u w:val="single"/>
        </w:rPr>
        <w:t></w:t>
      </w:r>
      <w:r w:rsidRPr="00333047">
        <w:rPr>
          <w:rFonts w:hAnsi="宋体"/>
          <w:szCs w:val="21"/>
        </w:rPr>
        <w:t>月</w:t>
      </w:r>
      <w:r w:rsidRPr="00333047">
        <w:rPr>
          <w:szCs w:val="21"/>
          <w:u w:val="single"/>
        </w:rPr>
        <w:t></w:t>
      </w:r>
      <w:r w:rsidRPr="00333047">
        <w:rPr>
          <w:rFonts w:hint="eastAsia"/>
          <w:szCs w:val="21"/>
          <w:u w:val="single"/>
        </w:rPr>
        <w:t xml:space="preserve">  </w:t>
      </w:r>
      <w:r w:rsidRPr="00333047">
        <w:rPr>
          <w:szCs w:val="21"/>
          <w:u w:val="single"/>
        </w:rPr>
        <w:t></w:t>
      </w:r>
      <w:r w:rsidRPr="00333047">
        <w:rPr>
          <w:rFonts w:hAnsi="宋体"/>
          <w:szCs w:val="21"/>
        </w:rPr>
        <w:t>日。</w:t>
      </w:r>
    </w:p>
    <w:p w:rsidR="00333047" w:rsidRPr="00333047" w:rsidRDefault="00333047" w:rsidP="00DC7CEB">
      <w:pPr>
        <w:spacing w:line="360" w:lineRule="auto"/>
        <w:ind w:firstLine="459"/>
        <w:rPr>
          <w:szCs w:val="21"/>
        </w:rPr>
      </w:pPr>
      <w:r w:rsidRPr="00333047">
        <w:rPr>
          <w:rFonts w:hAnsi="宋体"/>
          <w:szCs w:val="21"/>
        </w:rPr>
        <w:t>工期总日历天数：</w:t>
      </w:r>
      <w:r w:rsidRPr="00333047">
        <w:rPr>
          <w:szCs w:val="21"/>
          <w:u w:val="single"/>
        </w:rPr>
        <w:t></w:t>
      </w:r>
      <w:r w:rsidRPr="00333047">
        <w:rPr>
          <w:rFonts w:hint="eastAsia"/>
          <w:szCs w:val="21"/>
          <w:u w:val="single"/>
        </w:rPr>
        <w:t xml:space="preserve">  </w:t>
      </w:r>
      <w:r w:rsidRPr="00333047">
        <w:rPr>
          <w:szCs w:val="21"/>
          <w:u w:val="single"/>
        </w:rPr>
        <w:t></w:t>
      </w:r>
      <w:r w:rsidRPr="00333047">
        <w:rPr>
          <w:rFonts w:hAnsi="宋体"/>
          <w:szCs w:val="21"/>
        </w:rPr>
        <w:t>天。工期总日历天数与根据前述计划开竣工日期计算的工期天数不一致的，以工期总日历天数为准。</w:t>
      </w:r>
    </w:p>
    <w:p w:rsidR="00333047" w:rsidRDefault="00333047" w:rsidP="00DC7CEB">
      <w:pPr>
        <w:keepNext/>
        <w:keepLines/>
        <w:spacing w:before="120" w:after="120" w:line="360" w:lineRule="auto"/>
        <w:rPr>
          <w:b/>
          <w:szCs w:val="21"/>
        </w:rPr>
      </w:pPr>
      <w:bookmarkStart w:id="6" w:name="_Toc351203483"/>
      <w:r>
        <w:rPr>
          <w:rFonts w:hAnsi="宋体"/>
          <w:bCs/>
          <w:szCs w:val="21"/>
        </w:rPr>
        <w:t>三、质量标准</w:t>
      </w:r>
      <w:bookmarkEnd w:id="6"/>
    </w:p>
    <w:p w:rsidR="00333047" w:rsidRDefault="00333047" w:rsidP="00DC7CEB">
      <w:pPr>
        <w:spacing w:line="360" w:lineRule="auto"/>
        <w:ind w:firstLine="459"/>
        <w:rPr>
          <w:szCs w:val="21"/>
        </w:rPr>
      </w:pPr>
      <w:r>
        <w:rPr>
          <w:rFonts w:hAnsi="宋体"/>
          <w:szCs w:val="21"/>
        </w:rPr>
        <w:t>工程质量符合</w:t>
      </w:r>
      <w:r>
        <w:rPr>
          <w:szCs w:val="21"/>
          <w:u w:val="single"/>
        </w:rPr>
        <w:t xml:space="preserve"> </w:t>
      </w:r>
      <w:r>
        <w:rPr>
          <w:rFonts w:hint="eastAsia"/>
          <w:szCs w:val="21"/>
          <w:u w:val="single"/>
        </w:rPr>
        <w:t xml:space="preserve">   </w:t>
      </w:r>
      <w:r>
        <w:rPr>
          <w:szCs w:val="21"/>
          <w:u w:val="single"/>
        </w:rPr>
        <w:t xml:space="preserve">   </w:t>
      </w:r>
      <w:r>
        <w:rPr>
          <w:rFonts w:hAnsi="宋体"/>
          <w:szCs w:val="21"/>
        </w:rPr>
        <w:t>。</w:t>
      </w:r>
    </w:p>
    <w:p w:rsidR="00333047" w:rsidRDefault="00333047" w:rsidP="00DC7CEB">
      <w:pPr>
        <w:keepNext/>
        <w:keepLines/>
        <w:spacing w:before="120" w:after="120" w:line="360" w:lineRule="auto"/>
        <w:rPr>
          <w:b/>
          <w:szCs w:val="21"/>
        </w:rPr>
      </w:pPr>
      <w:bookmarkStart w:id="7" w:name="_Toc351203484"/>
      <w:r>
        <w:rPr>
          <w:rFonts w:hAnsi="宋体"/>
          <w:bCs/>
          <w:szCs w:val="21"/>
        </w:rPr>
        <w:t>四、签约合同价与合同价格形式</w:t>
      </w:r>
      <w:bookmarkEnd w:id="7"/>
      <w:r>
        <w:rPr>
          <w:bCs/>
          <w:szCs w:val="21"/>
        </w:rPr>
        <w:tab/>
      </w:r>
    </w:p>
    <w:p w:rsidR="00333047" w:rsidRPr="00333047" w:rsidRDefault="00333047" w:rsidP="00DC7CEB">
      <w:pPr>
        <w:spacing w:line="360" w:lineRule="auto"/>
        <w:ind w:firstLineChars="200" w:firstLine="420"/>
        <w:rPr>
          <w:szCs w:val="21"/>
        </w:rPr>
      </w:pPr>
      <w:r w:rsidRPr="00333047">
        <w:rPr>
          <w:szCs w:val="21"/>
        </w:rPr>
        <w:t>1.</w:t>
      </w:r>
      <w:r w:rsidRPr="00333047">
        <w:rPr>
          <w:rFonts w:hAnsi="宋体"/>
          <w:szCs w:val="21"/>
        </w:rPr>
        <w:t>签约合同价为：</w:t>
      </w:r>
    </w:p>
    <w:p w:rsidR="00333047" w:rsidRPr="00333047" w:rsidRDefault="00333047" w:rsidP="00DC7CEB">
      <w:pPr>
        <w:spacing w:line="360" w:lineRule="auto"/>
        <w:ind w:firstLineChars="250" w:firstLine="525"/>
        <w:rPr>
          <w:rFonts w:asciiTheme="minorEastAsia" w:hAnsiTheme="minorEastAsia" w:cstheme="minorEastAsia"/>
          <w:szCs w:val="21"/>
        </w:rPr>
      </w:pPr>
      <w:r w:rsidRPr="00333047">
        <w:rPr>
          <w:rFonts w:asciiTheme="minorEastAsia" w:hAnsiTheme="minorEastAsia" w:cstheme="minorEastAsia" w:hint="eastAsia"/>
          <w:szCs w:val="21"/>
        </w:rPr>
        <w:t>人民币（大写）</w:t>
      </w:r>
      <w:r w:rsidRPr="00333047">
        <w:rPr>
          <w:rFonts w:asciiTheme="minorEastAsia" w:hAnsiTheme="minorEastAsia" w:cstheme="minorEastAsia" w:hint="eastAsia"/>
          <w:szCs w:val="21"/>
          <w:u w:val="single"/>
        </w:rPr>
        <w:t xml:space="preserve">                       </w:t>
      </w:r>
      <w:r w:rsidRPr="00333047">
        <w:rPr>
          <w:rFonts w:asciiTheme="minorEastAsia" w:hAnsiTheme="minorEastAsia" w:cstheme="minorEastAsia" w:hint="eastAsia"/>
          <w:szCs w:val="21"/>
        </w:rPr>
        <w:t>(¥</w:t>
      </w:r>
      <w:r w:rsidRPr="00333047">
        <w:rPr>
          <w:rFonts w:asciiTheme="minorEastAsia" w:hAnsiTheme="minorEastAsia" w:cstheme="minorEastAsia" w:hint="eastAsia"/>
          <w:szCs w:val="21"/>
          <w:u w:val="single"/>
        </w:rPr>
        <w:t xml:space="preserve">                  </w:t>
      </w:r>
      <w:r w:rsidRPr="00333047">
        <w:rPr>
          <w:rFonts w:asciiTheme="minorEastAsia" w:hAnsiTheme="minorEastAsia" w:cstheme="minorEastAsia" w:hint="eastAsia"/>
          <w:szCs w:val="21"/>
        </w:rPr>
        <w:t>元)；</w:t>
      </w:r>
    </w:p>
    <w:p w:rsidR="00333047" w:rsidRPr="00333047" w:rsidRDefault="00333047" w:rsidP="00DC7CEB">
      <w:pPr>
        <w:spacing w:line="360" w:lineRule="auto"/>
        <w:ind w:firstLineChars="200" w:firstLine="420"/>
        <w:rPr>
          <w:szCs w:val="21"/>
        </w:rPr>
      </w:pPr>
      <w:r w:rsidRPr="00333047">
        <w:rPr>
          <w:rFonts w:hAnsi="宋体"/>
          <w:szCs w:val="21"/>
        </w:rPr>
        <w:t>其中：</w:t>
      </w:r>
    </w:p>
    <w:p w:rsidR="00333047" w:rsidRPr="00333047" w:rsidRDefault="00333047" w:rsidP="00DC7CEB">
      <w:pPr>
        <w:spacing w:line="360" w:lineRule="auto"/>
        <w:ind w:firstLineChars="200" w:firstLine="420"/>
        <w:rPr>
          <w:szCs w:val="21"/>
        </w:rPr>
      </w:pPr>
      <w:r w:rsidRPr="00333047">
        <w:rPr>
          <w:rFonts w:hAnsi="宋体"/>
          <w:szCs w:val="21"/>
        </w:rPr>
        <w:t>（</w:t>
      </w:r>
      <w:r w:rsidRPr="00333047">
        <w:rPr>
          <w:szCs w:val="21"/>
        </w:rPr>
        <w:t>1</w:t>
      </w:r>
      <w:r w:rsidRPr="00333047">
        <w:rPr>
          <w:rFonts w:hAnsi="宋体"/>
          <w:szCs w:val="21"/>
        </w:rPr>
        <w:t>）安全文明施工费：</w:t>
      </w:r>
    </w:p>
    <w:p w:rsidR="00333047" w:rsidRPr="00333047" w:rsidRDefault="00333047" w:rsidP="00DC7CEB">
      <w:pPr>
        <w:spacing w:line="360" w:lineRule="auto"/>
        <w:ind w:firstLineChars="450" w:firstLine="945"/>
        <w:rPr>
          <w:szCs w:val="21"/>
        </w:rPr>
      </w:pPr>
      <w:r w:rsidRPr="00333047">
        <w:rPr>
          <w:rFonts w:hAnsi="宋体"/>
          <w:szCs w:val="21"/>
        </w:rPr>
        <w:t>人民币（大写）</w:t>
      </w:r>
      <w:r w:rsidRPr="00333047">
        <w:rPr>
          <w:rFonts w:asciiTheme="majorEastAsia" w:eastAsiaTheme="majorEastAsia" w:hAnsiTheme="majorEastAsia" w:cstheme="majorEastAsia" w:hint="eastAsia"/>
          <w:szCs w:val="21"/>
          <w:u w:val="single"/>
        </w:rPr>
        <w:t xml:space="preserve">                      </w:t>
      </w:r>
      <w:r w:rsidRPr="00333047">
        <w:rPr>
          <w:rFonts w:asciiTheme="majorEastAsia" w:eastAsiaTheme="majorEastAsia" w:hAnsiTheme="majorEastAsia" w:cstheme="majorEastAsia" w:hint="eastAsia"/>
          <w:szCs w:val="21"/>
        </w:rPr>
        <w:t xml:space="preserve"> (¥ </w:t>
      </w:r>
      <w:r w:rsidRPr="00333047">
        <w:rPr>
          <w:rFonts w:asciiTheme="majorEastAsia" w:eastAsiaTheme="majorEastAsia" w:hAnsiTheme="majorEastAsia" w:cstheme="majorEastAsia" w:hint="eastAsia"/>
          <w:szCs w:val="21"/>
          <w:u w:val="single"/>
        </w:rPr>
        <w:t xml:space="preserve">               </w:t>
      </w:r>
      <w:r w:rsidRPr="00333047">
        <w:rPr>
          <w:rFonts w:asciiTheme="majorEastAsia" w:eastAsiaTheme="majorEastAsia" w:hAnsiTheme="majorEastAsia" w:cstheme="majorEastAsia" w:hint="eastAsia"/>
          <w:szCs w:val="21"/>
        </w:rPr>
        <w:t>元)</w:t>
      </w:r>
      <w:r w:rsidRPr="00333047">
        <w:rPr>
          <w:rFonts w:hAnsi="宋体"/>
          <w:szCs w:val="21"/>
        </w:rPr>
        <w:t>；</w:t>
      </w:r>
    </w:p>
    <w:p w:rsidR="00333047" w:rsidRPr="00333047" w:rsidRDefault="00333047" w:rsidP="00DC7CEB">
      <w:pPr>
        <w:spacing w:line="360" w:lineRule="auto"/>
        <w:ind w:firstLineChars="200" w:firstLine="420"/>
        <w:rPr>
          <w:szCs w:val="21"/>
        </w:rPr>
      </w:pPr>
      <w:r w:rsidRPr="00333047">
        <w:rPr>
          <w:rFonts w:hAnsi="宋体"/>
          <w:szCs w:val="21"/>
        </w:rPr>
        <w:t>（</w:t>
      </w:r>
      <w:r w:rsidRPr="00333047">
        <w:rPr>
          <w:szCs w:val="21"/>
        </w:rPr>
        <w:t>2</w:t>
      </w:r>
      <w:r w:rsidRPr="00333047">
        <w:rPr>
          <w:rFonts w:hAnsi="宋体"/>
          <w:szCs w:val="21"/>
        </w:rPr>
        <w:t>）材料和工程设备暂估价金额：</w:t>
      </w:r>
    </w:p>
    <w:p w:rsidR="00333047" w:rsidRPr="00333047" w:rsidRDefault="00333047" w:rsidP="00DC7CEB">
      <w:pPr>
        <w:spacing w:line="360" w:lineRule="auto"/>
        <w:ind w:firstLineChars="450" w:firstLine="945"/>
        <w:rPr>
          <w:szCs w:val="21"/>
        </w:rPr>
      </w:pPr>
      <w:r w:rsidRPr="00333047">
        <w:rPr>
          <w:rFonts w:hAnsi="宋体"/>
          <w:szCs w:val="21"/>
        </w:rPr>
        <w:t>人民币（大写）</w:t>
      </w:r>
      <w:r>
        <w:rPr>
          <w:rFonts w:hAnsi="宋体" w:hint="eastAsia"/>
          <w:kern w:val="0"/>
          <w:szCs w:val="21"/>
          <w:u w:val="single"/>
        </w:rPr>
        <w:t xml:space="preserve">      </w:t>
      </w:r>
      <w:r w:rsidRPr="00333047">
        <w:rPr>
          <w:szCs w:val="21"/>
        </w:rPr>
        <w:t xml:space="preserve"> (¥</w:t>
      </w:r>
      <w:r>
        <w:rPr>
          <w:rFonts w:hAnsi="宋体" w:hint="eastAsia"/>
          <w:kern w:val="0"/>
          <w:szCs w:val="21"/>
          <w:u w:val="single"/>
        </w:rPr>
        <w:t xml:space="preserve">         </w:t>
      </w:r>
      <w:r w:rsidRPr="00333047">
        <w:rPr>
          <w:rFonts w:hAnsi="宋体"/>
          <w:szCs w:val="21"/>
        </w:rPr>
        <w:t>元</w:t>
      </w:r>
      <w:r w:rsidRPr="00333047">
        <w:rPr>
          <w:szCs w:val="21"/>
        </w:rPr>
        <w:t>)</w:t>
      </w:r>
      <w:r w:rsidRPr="00333047">
        <w:rPr>
          <w:rFonts w:hAnsi="宋体"/>
          <w:szCs w:val="21"/>
        </w:rPr>
        <w:t>；</w:t>
      </w:r>
    </w:p>
    <w:p w:rsidR="00333047" w:rsidRPr="00333047" w:rsidRDefault="00333047" w:rsidP="00DC7CEB">
      <w:pPr>
        <w:spacing w:line="360" w:lineRule="auto"/>
        <w:ind w:firstLineChars="200" w:firstLine="420"/>
        <w:rPr>
          <w:szCs w:val="21"/>
        </w:rPr>
      </w:pPr>
      <w:r w:rsidRPr="00333047">
        <w:rPr>
          <w:rFonts w:hAnsi="宋体"/>
          <w:szCs w:val="21"/>
        </w:rPr>
        <w:t>（</w:t>
      </w:r>
      <w:r w:rsidRPr="00333047">
        <w:rPr>
          <w:szCs w:val="21"/>
        </w:rPr>
        <w:t>3</w:t>
      </w:r>
      <w:r w:rsidRPr="00333047">
        <w:rPr>
          <w:rFonts w:hAnsi="宋体"/>
          <w:szCs w:val="21"/>
        </w:rPr>
        <w:t>）专业工程暂估价金额：</w:t>
      </w:r>
    </w:p>
    <w:p w:rsidR="00333047" w:rsidRPr="00333047" w:rsidRDefault="00333047" w:rsidP="00DC7CEB">
      <w:pPr>
        <w:spacing w:line="360" w:lineRule="auto"/>
        <w:ind w:firstLineChars="450" w:firstLine="945"/>
        <w:rPr>
          <w:szCs w:val="21"/>
        </w:rPr>
      </w:pPr>
      <w:r w:rsidRPr="00333047">
        <w:rPr>
          <w:rFonts w:hAnsi="宋体"/>
          <w:szCs w:val="21"/>
        </w:rPr>
        <w:t>人民币（大写）</w:t>
      </w:r>
      <w:r>
        <w:rPr>
          <w:rFonts w:hint="eastAsia"/>
          <w:szCs w:val="21"/>
          <w:u w:val="single"/>
        </w:rPr>
        <w:t xml:space="preserve">      </w:t>
      </w:r>
      <w:r w:rsidRPr="00333047">
        <w:rPr>
          <w:szCs w:val="21"/>
        </w:rPr>
        <w:t xml:space="preserve"> (¥</w:t>
      </w:r>
      <w:r>
        <w:rPr>
          <w:rFonts w:hint="eastAsia"/>
          <w:szCs w:val="21"/>
          <w:u w:val="single"/>
        </w:rPr>
        <w:t xml:space="preserve">      </w:t>
      </w:r>
      <w:r w:rsidRPr="00333047">
        <w:rPr>
          <w:rFonts w:hAnsi="宋体"/>
          <w:szCs w:val="21"/>
        </w:rPr>
        <w:t>元</w:t>
      </w:r>
      <w:r w:rsidRPr="00333047">
        <w:rPr>
          <w:szCs w:val="21"/>
        </w:rPr>
        <w:t>)</w:t>
      </w:r>
      <w:r w:rsidRPr="00333047">
        <w:rPr>
          <w:rFonts w:hAnsi="宋体"/>
          <w:szCs w:val="21"/>
        </w:rPr>
        <w:t>；</w:t>
      </w:r>
    </w:p>
    <w:p w:rsidR="00333047" w:rsidRPr="00333047" w:rsidRDefault="00333047" w:rsidP="00DC7CEB">
      <w:pPr>
        <w:spacing w:line="360" w:lineRule="auto"/>
        <w:ind w:firstLineChars="200" w:firstLine="420"/>
        <w:rPr>
          <w:szCs w:val="21"/>
        </w:rPr>
      </w:pPr>
      <w:r w:rsidRPr="00333047">
        <w:rPr>
          <w:rFonts w:hAnsi="宋体"/>
          <w:szCs w:val="21"/>
        </w:rPr>
        <w:lastRenderedPageBreak/>
        <w:t>（</w:t>
      </w:r>
      <w:r w:rsidRPr="00333047">
        <w:rPr>
          <w:szCs w:val="21"/>
        </w:rPr>
        <w:t>4</w:t>
      </w:r>
      <w:r w:rsidRPr="00333047">
        <w:rPr>
          <w:rFonts w:hAnsi="宋体"/>
          <w:szCs w:val="21"/>
        </w:rPr>
        <w:t>）暂列金额：</w:t>
      </w:r>
    </w:p>
    <w:p w:rsidR="00333047" w:rsidRPr="00333047" w:rsidRDefault="00333047" w:rsidP="00DC7CEB">
      <w:pPr>
        <w:spacing w:line="360" w:lineRule="auto"/>
        <w:ind w:firstLineChars="450" w:firstLine="945"/>
        <w:rPr>
          <w:szCs w:val="21"/>
        </w:rPr>
      </w:pPr>
      <w:r w:rsidRPr="00333047">
        <w:rPr>
          <w:rFonts w:hAnsi="宋体"/>
          <w:szCs w:val="21"/>
        </w:rPr>
        <w:t>人民币（大写）</w:t>
      </w:r>
      <w:r>
        <w:rPr>
          <w:rFonts w:hint="eastAsia"/>
          <w:szCs w:val="21"/>
          <w:u w:val="single"/>
        </w:rPr>
        <w:t xml:space="preserve">      </w:t>
      </w:r>
      <w:r w:rsidRPr="00333047">
        <w:rPr>
          <w:szCs w:val="21"/>
        </w:rPr>
        <w:t xml:space="preserve"> (¥</w:t>
      </w:r>
      <w:r>
        <w:rPr>
          <w:rFonts w:hint="eastAsia"/>
          <w:szCs w:val="21"/>
          <w:u w:val="single"/>
        </w:rPr>
        <w:t xml:space="preserve">      </w:t>
      </w:r>
      <w:r w:rsidRPr="00333047">
        <w:rPr>
          <w:rFonts w:hAnsi="宋体"/>
          <w:szCs w:val="21"/>
        </w:rPr>
        <w:t>元</w:t>
      </w:r>
      <w:r w:rsidRPr="00333047">
        <w:rPr>
          <w:szCs w:val="21"/>
        </w:rPr>
        <w:t>)</w:t>
      </w:r>
      <w:r w:rsidRPr="00333047">
        <w:rPr>
          <w:rFonts w:hAnsi="宋体"/>
          <w:szCs w:val="21"/>
        </w:rPr>
        <w:t>。</w:t>
      </w:r>
    </w:p>
    <w:p w:rsidR="00333047" w:rsidRPr="00333047" w:rsidRDefault="00333047" w:rsidP="00DC7CEB">
      <w:pPr>
        <w:spacing w:line="360" w:lineRule="auto"/>
        <w:ind w:firstLineChars="200" w:firstLine="420"/>
        <w:rPr>
          <w:szCs w:val="21"/>
        </w:rPr>
      </w:pPr>
      <w:r w:rsidRPr="00333047">
        <w:rPr>
          <w:szCs w:val="21"/>
        </w:rPr>
        <w:t>2.</w:t>
      </w:r>
      <w:r w:rsidRPr="00333047">
        <w:rPr>
          <w:rFonts w:hAnsi="宋体"/>
          <w:szCs w:val="21"/>
        </w:rPr>
        <w:t>合同价格形式：</w:t>
      </w:r>
      <w:r w:rsidRPr="00333047">
        <w:rPr>
          <w:szCs w:val="21"/>
          <w:u w:val="single"/>
        </w:rPr>
        <w:t></w:t>
      </w:r>
      <w:r w:rsidRPr="00333047">
        <w:rPr>
          <w:rFonts w:hAnsi="宋体" w:hint="eastAsia"/>
          <w:szCs w:val="21"/>
          <w:u w:val="single"/>
        </w:rPr>
        <w:t xml:space="preserve">  </w:t>
      </w:r>
      <w:r w:rsidRPr="00333047">
        <w:rPr>
          <w:szCs w:val="21"/>
          <w:u w:val="single"/>
        </w:rPr>
        <w:t xml:space="preserve">  </w:t>
      </w:r>
      <w:r w:rsidRPr="00333047">
        <w:rPr>
          <w:rFonts w:hAnsi="宋体"/>
          <w:szCs w:val="21"/>
        </w:rPr>
        <w:t>。</w:t>
      </w:r>
    </w:p>
    <w:p w:rsidR="00333047" w:rsidRPr="00333047" w:rsidRDefault="00333047" w:rsidP="00DC7CEB">
      <w:pPr>
        <w:keepNext/>
        <w:keepLines/>
        <w:spacing w:before="120" w:after="120" w:line="360" w:lineRule="auto"/>
        <w:rPr>
          <w:bCs/>
          <w:szCs w:val="21"/>
        </w:rPr>
      </w:pPr>
      <w:bookmarkStart w:id="8" w:name="_Toc351203485"/>
      <w:r w:rsidRPr="00333047">
        <w:rPr>
          <w:rFonts w:hAnsi="宋体"/>
          <w:bCs/>
          <w:szCs w:val="21"/>
        </w:rPr>
        <w:t>五、</w:t>
      </w:r>
      <w:bookmarkEnd w:id="8"/>
      <w:r w:rsidRPr="00333047">
        <w:rPr>
          <w:rFonts w:hAnsi="宋体"/>
          <w:bCs/>
          <w:szCs w:val="21"/>
        </w:rPr>
        <w:t>项目经理</w:t>
      </w:r>
    </w:p>
    <w:p w:rsidR="00333047" w:rsidRDefault="00333047" w:rsidP="00DC7CEB">
      <w:pPr>
        <w:spacing w:line="360" w:lineRule="auto"/>
        <w:ind w:firstLineChars="200" w:firstLine="420"/>
        <w:rPr>
          <w:szCs w:val="21"/>
        </w:rPr>
      </w:pPr>
      <w:r>
        <w:rPr>
          <w:rFonts w:hAnsi="宋体"/>
          <w:szCs w:val="21"/>
        </w:rPr>
        <w:t>承包人项目经理：</w:t>
      </w:r>
      <w:r>
        <w:rPr>
          <w:szCs w:val="21"/>
          <w:u w:val="single"/>
        </w:rPr>
        <w:t></w:t>
      </w:r>
      <w:r>
        <w:rPr>
          <w:rFonts w:hint="eastAsia"/>
          <w:szCs w:val="21"/>
          <w:u w:val="single"/>
        </w:rPr>
        <w:t xml:space="preserve">      </w:t>
      </w:r>
      <w:r>
        <w:rPr>
          <w:szCs w:val="21"/>
          <w:u w:val="single"/>
        </w:rPr>
        <w:t></w:t>
      </w:r>
      <w:r>
        <w:rPr>
          <w:rFonts w:hAnsi="宋体"/>
          <w:szCs w:val="21"/>
        </w:rPr>
        <w:t>。</w:t>
      </w:r>
    </w:p>
    <w:p w:rsidR="00333047" w:rsidRDefault="00333047" w:rsidP="00DC7CEB">
      <w:pPr>
        <w:keepNext/>
        <w:keepLines/>
        <w:spacing w:before="120" w:after="120" w:line="360" w:lineRule="auto"/>
        <w:rPr>
          <w:b/>
          <w:szCs w:val="21"/>
        </w:rPr>
      </w:pPr>
      <w:bookmarkStart w:id="9" w:name="_Toc351203486"/>
      <w:r>
        <w:rPr>
          <w:rFonts w:hAnsi="宋体"/>
          <w:bCs/>
          <w:szCs w:val="21"/>
        </w:rPr>
        <w:t>六、合同文件构成</w:t>
      </w:r>
      <w:bookmarkEnd w:id="9"/>
    </w:p>
    <w:p w:rsidR="00333047" w:rsidRDefault="00333047" w:rsidP="00DC7CEB">
      <w:pPr>
        <w:spacing w:line="360" w:lineRule="auto"/>
        <w:ind w:firstLineChars="200" w:firstLine="420"/>
        <w:rPr>
          <w:bCs/>
          <w:szCs w:val="21"/>
        </w:rPr>
      </w:pPr>
      <w:r>
        <w:rPr>
          <w:rFonts w:hAnsi="宋体"/>
          <w:bCs/>
          <w:szCs w:val="21"/>
        </w:rPr>
        <w:t>本协议书与下列文件一起构成合同文件：</w:t>
      </w:r>
    </w:p>
    <w:p w:rsidR="00333047" w:rsidRDefault="00333047" w:rsidP="00DC7CEB">
      <w:pPr>
        <w:autoSpaceDE w:val="0"/>
        <w:autoSpaceDN w:val="0"/>
        <w:adjustRightInd w:val="0"/>
        <w:spacing w:line="360" w:lineRule="auto"/>
        <w:ind w:firstLineChars="200" w:firstLine="420"/>
        <w:jc w:val="left"/>
        <w:rPr>
          <w:szCs w:val="21"/>
        </w:rPr>
      </w:pPr>
      <w:r>
        <w:rPr>
          <w:rFonts w:hAnsi="宋体"/>
          <w:szCs w:val="21"/>
        </w:rPr>
        <w:t>（</w:t>
      </w:r>
      <w:r>
        <w:rPr>
          <w:szCs w:val="21"/>
        </w:rPr>
        <w:t>1</w:t>
      </w:r>
      <w:r>
        <w:rPr>
          <w:rFonts w:hAnsi="宋体"/>
          <w:szCs w:val="21"/>
        </w:rPr>
        <w:t>）中标通知书；</w:t>
      </w:r>
    </w:p>
    <w:p w:rsidR="00333047" w:rsidRDefault="00333047" w:rsidP="00DC7CEB">
      <w:pPr>
        <w:autoSpaceDE w:val="0"/>
        <w:autoSpaceDN w:val="0"/>
        <w:adjustRightInd w:val="0"/>
        <w:spacing w:line="360" w:lineRule="auto"/>
        <w:ind w:firstLineChars="200" w:firstLine="420"/>
        <w:jc w:val="left"/>
        <w:rPr>
          <w:szCs w:val="21"/>
        </w:rPr>
      </w:pPr>
      <w:r>
        <w:rPr>
          <w:rFonts w:hAnsi="宋体"/>
          <w:szCs w:val="21"/>
        </w:rPr>
        <w:t>（</w:t>
      </w:r>
      <w:r>
        <w:rPr>
          <w:szCs w:val="21"/>
        </w:rPr>
        <w:t>2</w:t>
      </w:r>
      <w:r>
        <w:rPr>
          <w:rFonts w:hAnsi="宋体"/>
          <w:szCs w:val="21"/>
        </w:rPr>
        <w:t>）投标函及其附录；</w:t>
      </w:r>
      <w:r>
        <w:rPr>
          <w:szCs w:val="21"/>
        </w:rPr>
        <w:t xml:space="preserve"> </w:t>
      </w:r>
    </w:p>
    <w:p w:rsidR="00333047" w:rsidRDefault="00333047" w:rsidP="00DC7CEB">
      <w:pPr>
        <w:autoSpaceDE w:val="0"/>
        <w:autoSpaceDN w:val="0"/>
        <w:adjustRightInd w:val="0"/>
        <w:spacing w:line="360" w:lineRule="auto"/>
        <w:ind w:firstLineChars="200" w:firstLine="420"/>
        <w:jc w:val="left"/>
        <w:rPr>
          <w:szCs w:val="21"/>
        </w:rPr>
      </w:pPr>
      <w:r>
        <w:rPr>
          <w:rFonts w:hAnsi="宋体"/>
          <w:szCs w:val="21"/>
        </w:rPr>
        <w:t>（</w:t>
      </w:r>
      <w:r>
        <w:rPr>
          <w:szCs w:val="21"/>
        </w:rPr>
        <w:t>3</w:t>
      </w:r>
      <w:r>
        <w:rPr>
          <w:rFonts w:hAnsi="宋体"/>
          <w:szCs w:val="21"/>
        </w:rPr>
        <w:t>）专用合同条款及其附件；</w:t>
      </w:r>
    </w:p>
    <w:p w:rsidR="00333047" w:rsidRDefault="00333047" w:rsidP="00DC7CEB">
      <w:pPr>
        <w:autoSpaceDE w:val="0"/>
        <w:autoSpaceDN w:val="0"/>
        <w:adjustRightInd w:val="0"/>
        <w:spacing w:line="360" w:lineRule="auto"/>
        <w:ind w:firstLineChars="200" w:firstLine="420"/>
        <w:jc w:val="left"/>
        <w:rPr>
          <w:szCs w:val="21"/>
        </w:rPr>
      </w:pPr>
      <w:r>
        <w:rPr>
          <w:rFonts w:hAnsi="宋体"/>
          <w:szCs w:val="21"/>
        </w:rPr>
        <w:t>（</w:t>
      </w:r>
      <w:r>
        <w:rPr>
          <w:szCs w:val="21"/>
        </w:rPr>
        <w:t>4</w:t>
      </w:r>
      <w:r>
        <w:rPr>
          <w:rFonts w:hAnsi="宋体"/>
          <w:szCs w:val="21"/>
        </w:rPr>
        <w:t>）通用合同条款；</w:t>
      </w:r>
    </w:p>
    <w:p w:rsidR="00333047" w:rsidRDefault="00333047" w:rsidP="00DC7CEB">
      <w:pPr>
        <w:autoSpaceDE w:val="0"/>
        <w:autoSpaceDN w:val="0"/>
        <w:adjustRightInd w:val="0"/>
        <w:spacing w:line="360" w:lineRule="auto"/>
        <w:ind w:firstLineChars="200" w:firstLine="420"/>
        <w:jc w:val="left"/>
        <w:rPr>
          <w:szCs w:val="21"/>
        </w:rPr>
      </w:pPr>
      <w:r>
        <w:rPr>
          <w:rFonts w:hAnsi="宋体"/>
          <w:szCs w:val="21"/>
        </w:rPr>
        <w:t>（</w:t>
      </w:r>
      <w:r>
        <w:rPr>
          <w:szCs w:val="21"/>
        </w:rPr>
        <w:t>5</w:t>
      </w:r>
      <w:r>
        <w:rPr>
          <w:rFonts w:hAnsi="宋体"/>
          <w:szCs w:val="21"/>
        </w:rPr>
        <w:t>）技术标准和要求；</w:t>
      </w:r>
    </w:p>
    <w:p w:rsidR="00333047" w:rsidRDefault="00333047" w:rsidP="00DC7CEB">
      <w:pPr>
        <w:autoSpaceDE w:val="0"/>
        <w:autoSpaceDN w:val="0"/>
        <w:adjustRightInd w:val="0"/>
        <w:spacing w:line="360" w:lineRule="auto"/>
        <w:ind w:firstLineChars="200" w:firstLine="420"/>
        <w:jc w:val="left"/>
        <w:rPr>
          <w:szCs w:val="21"/>
        </w:rPr>
      </w:pPr>
      <w:r>
        <w:rPr>
          <w:rFonts w:hAnsi="宋体"/>
          <w:szCs w:val="21"/>
        </w:rPr>
        <w:t>（</w:t>
      </w:r>
      <w:r>
        <w:rPr>
          <w:szCs w:val="21"/>
        </w:rPr>
        <w:t>6</w:t>
      </w:r>
      <w:r>
        <w:rPr>
          <w:rFonts w:hAnsi="宋体"/>
          <w:szCs w:val="21"/>
        </w:rPr>
        <w:t>）图纸；</w:t>
      </w:r>
    </w:p>
    <w:p w:rsidR="00333047" w:rsidRDefault="00333047" w:rsidP="00DC7CEB">
      <w:pPr>
        <w:autoSpaceDE w:val="0"/>
        <w:autoSpaceDN w:val="0"/>
        <w:adjustRightInd w:val="0"/>
        <w:spacing w:line="360" w:lineRule="auto"/>
        <w:ind w:firstLineChars="200" w:firstLine="420"/>
        <w:jc w:val="left"/>
        <w:rPr>
          <w:szCs w:val="21"/>
        </w:rPr>
      </w:pPr>
      <w:r>
        <w:rPr>
          <w:rFonts w:hAnsi="宋体"/>
          <w:szCs w:val="21"/>
        </w:rPr>
        <w:t>（</w:t>
      </w:r>
      <w:r>
        <w:rPr>
          <w:szCs w:val="21"/>
        </w:rPr>
        <w:t>7</w:t>
      </w:r>
      <w:r>
        <w:rPr>
          <w:rFonts w:hAnsi="宋体"/>
          <w:szCs w:val="21"/>
        </w:rPr>
        <w:t>）已标价工程量清单或预算书；</w:t>
      </w:r>
    </w:p>
    <w:p w:rsidR="00333047" w:rsidRDefault="00333047" w:rsidP="00DC7CEB">
      <w:pPr>
        <w:autoSpaceDE w:val="0"/>
        <w:autoSpaceDN w:val="0"/>
        <w:adjustRightInd w:val="0"/>
        <w:spacing w:line="360" w:lineRule="auto"/>
        <w:ind w:firstLineChars="200" w:firstLine="420"/>
        <w:jc w:val="left"/>
        <w:rPr>
          <w:szCs w:val="21"/>
        </w:rPr>
      </w:pPr>
      <w:r>
        <w:rPr>
          <w:rFonts w:hAnsi="宋体"/>
          <w:szCs w:val="21"/>
        </w:rPr>
        <w:t>（</w:t>
      </w:r>
      <w:r>
        <w:rPr>
          <w:szCs w:val="21"/>
        </w:rPr>
        <w:t>8</w:t>
      </w:r>
      <w:r>
        <w:rPr>
          <w:rFonts w:hAnsi="宋体"/>
          <w:szCs w:val="21"/>
        </w:rPr>
        <w:t>）其他合同文件。</w:t>
      </w:r>
    </w:p>
    <w:p w:rsidR="00333047" w:rsidRDefault="00333047" w:rsidP="00DC7CEB">
      <w:pPr>
        <w:autoSpaceDE w:val="0"/>
        <w:autoSpaceDN w:val="0"/>
        <w:adjustRightInd w:val="0"/>
        <w:spacing w:line="360" w:lineRule="auto"/>
        <w:ind w:firstLineChars="200" w:firstLine="420"/>
        <w:jc w:val="left"/>
        <w:rPr>
          <w:szCs w:val="21"/>
        </w:rPr>
      </w:pPr>
      <w:r>
        <w:rPr>
          <w:rFonts w:hAnsi="宋体"/>
          <w:szCs w:val="21"/>
        </w:rPr>
        <w:t>在合同订立及履行过程中形成的与合同有关的文件均构成合同文件组成部分。</w:t>
      </w:r>
    </w:p>
    <w:p w:rsidR="00333047" w:rsidRDefault="00333047" w:rsidP="00DC7CEB">
      <w:pPr>
        <w:autoSpaceDE w:val="0"/>
        <w:autoSpaceDN w:val="0"/>
        <w:adjustRightInd w:val="0"/>
        <w:spacing w:line="360" w:lineRule="auto"/>
        <w:ind w:firstLineChars="200" w:firstLine="420"/>
        <w:jc w:val="left"/>
        <w:rPr>
          <w:szCs w:val="21"/>
        </w:rPr>
      </w:pPr>
      <w:r>
        <w:rPr>
          <w:rFonts w:hAnsi="宋体"/>
          <w:szCs w:val="21"/>
        </w:rPr>
        <w:t>上述各项合同文件包括合同当事人就该项合同文件所作出的补充和修改，属于同一类内容的文件，应以最新签署的为准。专用合同条款及其附件须经合同当事人签字或盖章。</w:t>
      </w:r>
    </w:p>
    <w:p w:rsidR="00333047" w:rsidRDefault="00333047" w:rsidP="00DC7CEB">
      <w:pPr>
        <w:keepNext/>
        <w:keepLines/>
        <w:spacing w:before="120" w:after="120" w:line="360" w:lineRule="auto"/>
        <w:rPr>
          <w:szCs w:val="21"/>
        </w:rPr>
      </w:pPr>
      <w:bookmarkStart w:id="10" w:name="_Toc351203487"/>
      <w:r>
        <w:rPr>
          <w:rFonts w:hAnsi="宋体"/>
          <w:bCs/>
          <w:szCs w:val="21"/>
        </w:rPr>
        <w:t>七、承诺</w:t>
      </w:r>
      <w:bookmarkEnd w:id="10"/>
    </w:p>
    <w:p w:rsidR="00333047" w:rsidRDefault="00333047" w:rsidP="00DC7CEB">
      <w:pPr>
        <w:spacing w:line="360" w:lineRule="auto"/>
        <w:ind w:firstLineChars="200" w:firstLine="420"/>
        <w:rPr>
          <w:bCs/>
          <w:szCs w:val="21"/>
        </w:rPr>
      </w:pPr>
      <w:r>
        <w:rPr>
          <w:bCs/>
          <w:szCs w:val="21"/>
        </w:rPr>
        <w:t>1.</w:t>
      </w:r>
      <w:r>
        <w:rPr>
          <w:rFonts w:hAnsi="宋体"/>
          <w:bCs/>
          <w:szCs w:val="21"/>
        </w:rPr>
        <w:t>发包人承诺按照法律规定履行项目审批手续、筹集工程建设资金并按照合同约定的期限和方式支付合同价款。</w:t>
      </w:r>
    </w:p>
    <w:p w:rsidR="00333047" w:rsidRDefault="00333047" w:rsidP="00DC7CEB">
      <w:pPr>
        <w:spacing w:line="360" w:lineRule="auto"/>
        <w:ind w:firstLineChars="200" w:firstLine="420"/>
        <w:rPr>
          <w:bCs/>
          <w:szCs w:val="21"/>
        </w:rPr>
      </w:pPr>
      <w:r>
        <w:rPr>
          <w:bCs/>
          <w:szCs w:val="21"/>
        </w:rPr>
        <w:t>2.</w:t>
      </w:r>
      <w:r>
        <w:rPr>
          <w:rFonts w:hAnsi="宋体"/>
          <w:bCs/>
          <w:szCs w:val="21"/>
        </w:rPr>
        <w:t>承包人承诺按照法律规定及合同约定组织完成工程施工，确保工程质量和安全，不进行转包及违法分包，并在缺陷责任期及保修期内承担相应的工程维修责任。</w:t>
      </w:r>
    </w:p>
    <w:p w:rsidR="00333047" w:rsidRDefault="00333047" w:rsidP="00DC7CEB">
      <w:pPr>
        <w:spacing w:line="360" w:lineRule="auto"/>
        <w:ind w:firstLineChars="200" w:firstLine="420"/>
        <w:rPr>
          <w:rFonts w:hAnsi="宋体"/>
          <w:bCs/>
          <w:szCs w:val="21"/>
        </w:rPr>
      </w:pPr>
      <w:r>
        <w:rPr>
          <w:bCs/>
          <w:szCs w:val="21"/>
        </w:rPr>
        <w:t>3.</w:t>
      </w:r>
      <w:r>
        <w:rPr>
          <w:rFonts w:hAnsi="宋体"/>
          <w:bCs/>
          <w:szCs w:val="21"/>
        </w:rPr>
        <w:t>发包人和承包人通过招投标形式签订合同的，双方理解并承诺不再就同一工程另行签订与合同实质性内容相背离的协议。</w:t>
      </w:r>
    </w:p>
    <w:p w:rsidR="00333047" w:rsidRDefault="00333047" w:rsidP="00DC7CEB">
      <w:pPr>
        <w:spacing w:line="360" w:lineRule="auto"/>
        <w:rPr>
          <w:bCs/>
          <w:szCs w:val="21"/>
        </w:rPr>
      </w:pPr>
      <w:bookmarkStart w:id="11" w:name="_Toc351203488"/>
      <w:r>
        <w:rPr>
          <w:rFonts w:hAnsi="宋体"/>
          <w:szCs w:val="21"/>
        </w:rPr>
        <w:t>八、词语含义</w:t>
      </w:r>
      <w:bookmarkEnd w:id="11"/>
    </w:p>
    <w:p w:rsidR="00333047" w:rsidRDefault="00333047" w:rsidP="00DC7CEB">
      <w:pPr>
        <w:spacing w:line="360" w:lineRule="auto"/>
        <w:ind w:firstLineChars="200" w:firstLine="420"/>
        <w:rPr>
          <w:bCs/>
          <w:szCs w:val="21"/>
        </w:rPr>
      </w:pPr>
      <w:r>
        <w:rPr>
          <w:rFonts w:hAnsi="宋体"/>
          <w:bCs/>
          <w:szCs w:val="21"/>
        </w:rPr>
        <w:t>本协议书中词语含义与第二部分通用合同条款中赋予的含义相同。</w:t>
      </w:r>
    </w:p>
    <w:p w:rsidR="00333047" w:rsidRDefault="00333047" w:rsidP="00DC7CEB">
      <w:pPr>
        <w:spacing w:before="120" w:after="120" w:line="360" w:lineRule="auto"/>
        <w:rPr>
          <w:b/>
          <w:szCs w:val="21"/>
        </w:rPr>
      </w:pPr>
      <w:bookmarkStart w:id="12" w:name="_Toc351203489"/>
      <w:r>
        <w:rPr>
          <w:rFonts w:hAnsi="宋体"/>
          <w:bCs/>
          <w:szCs w:val="21"/>
        </w:rPr>
        <w:t>九、签订时间</w:t>
      </w:r>
      <w:bookmarkEnd w:id="12"/>
    </w:p>
    <w:p w:rsidR="00333047" w:rsidRDefault="00333047" w:rsidP="00DC7CEB">
      <w:pPr>
        <w:spacing w:before="120" w:after="120" w:line="360" w:lineRule="auto"/>
        <w:rPr>
          <w:rFonts w:hAnsi="宋体"/>
          <w:bCs/>
          <w:szCs w:val="21"/>
        </w:rPr>
      </w:pPr>
      <w:bookmarkStart w:id="13" w:name="_Toc351203490"/>
      <w:r>
        <w:rPr>
          <w:rFonts w:hAnsi="宋体" w:hint="eastAsia"/>
          <w:bCs/>
          <w:szCs w:val="21"/>
        </w:rPr>
        <w:t xml:space="preserve">    </w:t>
      </w:r>
      <w:r w:rsidRPr="00333047">
        <w:rPr>
          <w:rFonts w:hAnsi="宋体" w:hint="eastAsia"/>
          <w:bCs/>
          <w:szCs w:val="21"/>
        </w:rPr>
        <w:t>本合同于</w:t>
      </w:r>
      <w:r w:rsidRPr="00333047">
        <w:rPr>
          <w:rFonts w:hAnsi="宋体" w:hint="eastAsia"/>
          <w:bCs/>
          <w:szCs w:val="21"/>
        </w:rPr>
        <w:t>_________</w:t>
      </w:r>
      <w:r w:rsidRPr="00333047">
        <w:rPr>
          <w:rFonts w:hAnsi="宋体" w:hint="eastAsia"/>
          <w:bCs/>
          <w:szCs w:val="21"/>
        </w:rPr>
        <w:t>年</w:t>
      </w:r>
      <w:r w:rsidRPr="00333047">
        <w:rPr>
          <w:rFonts w:hAnsi="宋体" w:hint="eastAsia"/>
          <w:bCs/>
          <w:szCs w:val="21"/>
        </w:rPr>
        <w:t>_________</w:t>
      </w:r>
      <w:r w:rsidRPr="00333047">
        <w:rPr>
          <w:rFonts w:hAnsi="宋体" w:hint="eastAsia"/>
          <w:bCs/>
          <w:szCs w:val="21"/>
        </w:rPr>
        <w:t>月</w:t>
      </w:r>
      <w:r w:rsidRPr="00333047">
        <w:rPr>
          <w:rFonts w:hAnsi="宋体" w:hint="eastAsia"/>
          <w:bCs/>
          <w:szCs w:val="21"/>
        </w:rPr>
        <w:t>_________</w:t>
      </w:r>
      <w:r w:rsidRPr="00333047">
        <w:rPr>
          <w:rFonts w:hAnsi="宋体" w:hint="eastAsia"/>
          <w:bCs/>
          <w:szCs w:val="21"/>
        </w:rPr>
        <w:t>日签订。</w:t>
      </w:r>
    </w:p>
    <w:p w:rsidR="00333047" w:rsidRDefault="00333047" w:rsidP="00DC7CEB">
      <w:pPr>
        <w:spacing w:before="120" w:after="120" w:line="360" w:lineRule="auto"/>
        <w:rPr>
          <w:b/>
          <w:szCs w:val="21"/>
        </w:rPr>
      </w:pPr>
      <w:r>
        <w:rPr>
          <w:rFonts w:hAnsi="宋体"/>
          <w:bCs/>
          <w:szCs w:val="21"/>
        </w:rPr>
        <w:t>十、签订地点</w:t>
      </w:r>
      <w:bookmarkEnd w:id="13"/>
    </w:p>
    <w:p w:rsidR="00333047" w:rsidRDefault="00333047" w:rsidP="00DC7CEB">
      <w:pPr>
        <w:spacing w:line="360" w:lineRule="auto"/>
        <w:ind w:firstLineChars="200" w:firstLine="420"/>
        <w:rPr>
          <w:bCs/>
          <w:szCs w:val="21"/>
        </w:rPr>
      </w:pPr>
      <w:r>
        <w:rPr>
          <w:rFonts w:hAnsi="宋体"/>
          <w:bCs/>
          <w:szCs w:val="21"/>
        </w:rPr>
        <w:t>本合同在</w:t>
      </w:r>
      <w:r>
        <w:rPr>
          <w:bCs/>
          <w:szCs w:val="21"/>
          <w:u w:val="single"/>
        </w:rPr>
        <w:t xml:space="preserve">    </w:t>
      </w:r>
      <w:r>
        <w:rPr>
          <w:rFonts w:hAnsi="宋体" w:hint="eastAsia"/>
          <w:bCs/>
          <w:szCs w:val="21"/>
          <w:u w:val="single"/>
        </w:rPr>
        <w:t xml:space="preserve">     </w:t>
      </w:r>
      <w:r>
        <w:rPr>
          <w:bCs/>
          <w:szCs w:val="21"/>
          <w:u w:val="single"/>
        </w:rPr>
        <w:t xml:space="preserve">    </w:t>
      </w:r>
      <w:r>
        <w:rPr>
          <w:rFonts w:hAnsi="宋体"/>
          <w:bCs/>
          <w:szCs w:val="21"/>
        </w:rPr>
        <w:t>签订。</w:t>
      </w:r>
    </w:p>
    <w:p w:rsidR="00333047" w:rsidRDefault="00333047" w:rsidP="00DC7CEB">
      <w:pPr>
        <w:keepNext/>
        <w:keepLines/>
        <w:spacing w:before="120" w:after="120" w:line="360" w:lineRule="auto"/>
        <w:rPr>
          <w:b/>
          <w:szCs w:val="21"/>
        </w:rPr>
      </w:pPr>
      <w:bookmarkStart w:id="14" w:name="_Toc351203491"/>
      <w:r>
        <w:rPr>
          <w:rFonts w:hAnsi="宋体"/>
          <w:bCs/>
          <w:szCs w:val="21"/>
        </w:rPr>
        <w:lastRenderedPageBreak/>
        <w:t>十一、补充协议</w:t>
      </w:r>
      <w:bookmarkEnd w:id="14"/>
    </w:p>
    <w:p w:rsidR="00333047" w:rsidRDefault="00333047" w:rsidP="00DC7CEB">
      <w:pPr>
        <w:spacing w:line="360" w:lineRule="auto"/>
        <w:ind w:firstLineChars="200" w:firstLine="420"/>
        <w:rPr>
          <w:b/>
          <w:bCs/>
          <w:szCs w:val="21"/>
        </w:rPr>
      </w:pPr>
      <w:r>
        <w:rPr>
          <w:rFonts w:hAnsi="宋体"/>
          <w:bCs/>
          <w:szCs w:val="21"/>
        </w:rPr>
        <w:t>合同未尽事宜，合同当事人另行签订补充协议，补充协议是合同的组成部分。</w:t>
      </w:r>
    </w:p>
    <w:p w:rsidR="00333047" w:rsidRDefault="00333047" w:rsidP="00DC7CEB">
      <w:pPr>
        <w:keepNext/>
        <w:keepLines/>
        <w:spacing w:before="120" w:after="120" w:line="360" w:lineRule="auto"/>
        <w:rPr>
          <w:b/>
          <w:szCs w:val="21"/>
        </w:rPr>
      </w:pPr>
      <w:bookmarkStart w:id="15" w:name="_Toc351203492"/>
      <w:r>
        <w:rPr>
          <w:rFonts w:hAnsi="宋体"/>
          <w:bCs/>
          <w:szCs w:val="21"/>
        </w:rPr>
        <w:t>十二、合同生效</w:t>
      </w:r>
      <w:bookmarkEnd w:id="15"/>
    </w:p>
    <w:p w:rsidR="00333047" w:rsidRDefault="00333047" w:rsidP="00DC7CEB">
      <w:pPr>
        <w:spacing w:line="360" w:lineRule="auto"/>
        <w:ind w:firstLineChars="200" w:firstLine="420"/>
        <w:rPr>
          <w:bCs/>
          <w:szCs w:val="21"/>
        </w:rPr>
      </w:pPr>
      <w:r>
        <w:rPr>
          <w:rFonts w:hAnsi="宋体"/>
          <w:bCs/>
          <w:szCs w:val="21"/>
        </w:rPr>
        <w:t>本合同自</w:t>
      </w:r>
      <w:r>
        <w:rPr>
          <w:bCs/>
          <w:szCs w:val="21"/>
          <w:u w:val="single"/>
        </w:rPr>
        <w:t xml:space="preserve">      </w:t>
      </w:r>
      <w:r>
        <w:rPr>
          <w:rFonts w:hAnsi="宋体"/>
          <w:bCs/>
          <w:szCs w:val="21"/>
          <w:u w:val="single"/>
        </w:rPr>
        <w:t>签订之日起</w:t>
      </w:r>
      <w:r>
        <w:rPr>
          <w:bCs/>
          <w:szCs w:val="21"/>
          <w:u w:val="single"/>
        </w:rPr>
        <w:t xml:space="preserve">     </w:t>
      </w:r>
      <w:r>
        <w:rPr>
          <w:rFonts w:hAnsi="宋体"/>
          <w:bCs/>
          <w:szCs w:val="21"/>
        </w:rPr>
        <w:t>生效。</w:t>
      </w:r>
    </w:p>
    <w:p w:rsidR="00333047" w:rsidRDefault="00333047" w:rsidP="00DC7CEB">
      <w:pPr>
        <w:keepNext/>
        <w:keepLines/>
        <w:spacing w:before="120" w:after="120" w:line="360" w:lineRule="auto"/>
        <w:rPr>
          <w:bCs/>
          <w:szCs w:val="21"/>
        </w:rPr>
      </w:pPr>
      <w:bookmarkStart w:id="16" w:name="_Toc351203493"/>
      <w:r>
        <w:rPr>
          <w:rFonts w:hAnsi="宋体"/>
          <w:bCs/>
          <w:szCs w:val="21"/>
        </w:rPr>
        <w:t>十三、合同份数</w:t>
      </w:r>
      <w:bookmarkEnd w:id="16"/>
    </w:p>
    <w:p w:rsidR="00333047" w:rsidRDefault="00333047" w:rsidP="00DC7CEB">
      <w:pPr>
        <w:spacing w:line="360" w:lineRule="auto"/>
        <w:ind w:firstLineChars="200" w:firstLine="420"/>
        <w:rPr>
          <w:bCs/>
          <w:szCs w:val="21"/>
        </w:rPr>
      </w:pPr>
      <w:r>
        <w:rPr>
          <w:rFonts w:hAnsi="宋体"/>
          <w:bCs/>
          <w:szCs w:val="21"/>
        </w:rPr>
        <w:t>本合同一式</w:t>
      </w:r>
      <w:r>
        <w:rPr>
          <w:rFonts w:hAnsi="宋体"/>
          <w:bCs/>
          <w:szCs w:val="21"/>
          <w:u w:val="single"/>
        </w:rPr>
        <w:t>陆</w:t>
      </w:r>
      <w:r>
        <w:rPr>
          <w:rFonts w:hAnsi="宋体"/>
          <w:bCs/>
          <w:szCs w:val="21"/>
        </w:rPr>
        <w:t>份，均具有同等法律效力，发包人执</w:t>
      </w:r>
      <w:r>
        <w:rPr>
          <w:rFonts w:hAnsi="宋体"/>
          <w:bCs/>
          <w:szCs w:val="21"/>
          <w:u w:val="single"/>
        </w:rPr>
        <w:t>叁</w:t>
      </w:r>
      <w:r>
        <w:rPr>
          <w:rFonts w:hAnsi="宋体"/>
          <w:bCs/>
          <w:szCs w:val="21"/>
        </w:rPr>
        <w:t>份，承包人执</w:t>
      </w:r>
      <w:r>
        <w:rPr>
          <w:rFonts w:hAnsi="宋体"/>
          <w:bCs/>
          <w:szCs w:val="21"/>
          <w:u w:val="single"/>
        </w:rPr>
        <w:t>叁</w:t>
      </w:r>
      <w:r>
        <w:rPr>
          <w:rFonts w:hAnsi="宋体"/>
          <w:bCs/>
          <w:szCs w:val="21"/>
        </w:rPr>
        <w:t>份。</w:t>
      </w:r>
    </w:p>
    <w:p w:rsidR="00333047" w:rsidRDefault="00333047" w:rsidP="00DC7CEB">
      <w:pPr>
        <w:spacing w:line="360" w:lineRule="auto"/>
        <w:ind w:firstLineChars="250" w:firstLine="525"/>
        <w:rPr>
          <w:szCs w:val="21"/>
        </w:rPr>
      </w:pPr>
    </w:p>
    <w:p w:rsidR="00333047" w:rsidRDefault="00333047" w:rsidP="00DC7CEB">
      <w:pPr>
        <w:spacing w:line="360" w:lineRule="auto"/>
        <w:rPr>
          <w:szCs w:val="21"/>
        </w:rPr>
      </w:pPr>
      <w:r>
        <w:rPr>
          <w:rFonts w:hAnsi="宋体"/>
          <w:szCs w:val="21"/>
        </w:rPr>
        <w:t>发包人：</w:t>
      </w:r>
      <w:r>
        <w:rPr>
          <w:szCs w:val="21"/>
        </w:rPr>
        <w:t xml:space="preserve">  (</w:t>
      </w:r>
      <w:r>
        <w:rPr>
          <w:rFonts w:hAnsi="宋体"/>
          <w:szCs w:val="21"/>
        </w:rPr>
        <w:t>公章</w:t>
      </w:r>
      <w:r>
        <w:rPr>
          <w:szCs w:val="21"/>
        </w:rPr>
        <w:t xml:space="preserve">)                            </w:t>
      </w:r>
      <w:r>
        <w:rPr>
          <w:rFonts w:hAnsi="宋体"/>
          <w:szCs w:val="21"/>
        </w:rPr>
        <w:t>承包人：</w:t>
      </w:r>
      <w:r>
        <w:rPr>
          <w:szCs w:val="21"/>
        </w:rPr>
        <w:t xml:space="preserve">  (</w:t>
      </w:r>
      <w:r>
        <w:rPr>
          <w:rFonts w:hAnsi="宋体"/>
          <w:szCs w:val="21"/>
        </w:rPr>
        <w:t>公章</w:t>
      </w:r>
      <w:r>
        <w:rPr>
          <w:szCs w:val="21"/>
        </w:rPr>
        <w:t>)</w:t>
      </w:r>
    </w:p>
    <w:p w:rsidR="00333047" w:rsidRDefault="00333047" w:rsidP="00DC7CEB">
      <w:pPr>
        <w:spacing w:line="360" w:lineRule="auto"/>
        <w:rPr>
          <w:szCs w:val="21"/>
          <w:u w:val="single"/>
        </w:rPr>
      </w:pPr>
    </w:p>
    <w:p w:rsidR="00333047" w:rsidRDefault="00333047" w:rsidP="00DC7CEB">
      <w:pPr>
        <w:spacing w:line="360" w:lineRule="auto"/>
        <w:rPr>
          <w:szCs w:val="21"/>
        </w:rPr>
      </w:pPr>
      <w:r>
        <w:rPr>
          <w:rFonts w:hAnsi="宋体"/>
          <w:szCs w:val="21"/>
        </w:rPr>
        <w:t>法定代表人或其委托代理人：</w:t>
      </w:r>
      <w:r>
        <w:rPr>
          <w:szCs w:val="21"/>
        </w:rPr>
        <w:t xml:space="preserve">                  </w:t>
      </w:r>
      <w:r>
        <w:rPr>
          <w:rFonts w:hAnsi="宋体"/>
          <w:szCs w:val="21"/>
        </w:rPr>
        <w:t>法定代表人或其委托代理人：</w:t>
      </w:r>
    </w:p>
    <w:p w:rsidR="00333047" w:rsidRPr="00333047" w:rsidRDefault="00333047" w:rsidP="00DC7CEB">
      <w:pPr>
        <w:spacing w:line="360" w:lineRule="auto"/>
        <w:rPr>
          <w:szCs w:val="21"/>
        </w:rPr>
      </w:pPr>
      <w:r w:rsidRPr="00333047">
        <w:rPr>
          <w:rFonts w:hAnsi="宋体"/>
          <w:szCs w:val="21"/>
        </w:rPr>
        <w:t>（签字）</w:t>
      </w:r>
      <w:r w:rsidRPr="00333047">
        <w:rPr>
          <w:szCs w:val="21"/>
        </w:rPr>
        <w:t xml:space="preserve">                                 </w:t>
      </w:r>
      <w:r w:rsidRPr="00333047">
        <w:rPr>
          <w:rFonts w:hAnsi="宋体"/>
          <w:szCs w:val="21"/>
        </w:rPr>
        <w:t>（签字）</w:t>
      </w:r>
    </w:p>
    <w:p w:rsidR="00333047" w:rsidRPr="00333047" w:rsidRDefault="00333047" w:rsidP="00DC7CEB">
      <w:pPr>
        <w:spacing w:line="360" w:lineRule="auto"/>
        <w:rPr>
          <w:szCs w:val="21"/>
          <w:u w:val="single"/>
        </w:rPr>
      </w:pPr>
    </w:p>
    <w:p w:rsidR="00333047" w:rsidRPr="00333047" w:rsidRDefault="00333047" w:rsidP="00DC7CEB">
      <w:pPr>
        <w:tabs>
          <w:tab w:val="left" w:pos="4410"/>
        </w:tabs>
        <w:spacing w:line="360" w:lineRule="auto"/>
        <w:rPr>
          <w:szCs w:val="21"/>
        </w:rPr>
      </w:pPr>
      <w:r w:rsidRPr="00333047">
        <w:rPr>
          <w:rFonts w:hAnsi="宋体"/>
          <w:szCs w:val="21"/>
        </w:rPr>
        <w:t>组织机构代码：</w:t>
      </w:r>
      <w:r w:rsidRPr="00333047">
        <w:rPr>
          <w:szCs w:val="21"/>
          <w:u w:val="single"/>
        </w:rPr>
        <w:t xml:space="preserve">       </w:t>
      </w:r>
      <w:r w:rsidRPr="00333047">
        <w:rPr>
          <w:szCs w:val="21"/>
        </w:rPr>
        <w:t xml:space="preserve">      </w:t>
      </w:r>
      <w:r w:rsidRPr="00333047">
        <w:rPr>
          <w:rFonts w:hAnsi="宋体"/>
          <w:szCs w:val="21"/>
        </w:rPr>
        <w:t>组织机构代码：</w:t>
      </w:r>
      <w:r w:rsidRPr="00333047">
        <w:rPr>
          <w:rFonts w:hAnsi="宋体" w:hint="eastAsia"/>
          <w:szCs w:val="21"/>
          <w:u w:val="single"/>
        </w:rPr>
        <w:t xml:space="preserve">                      </w:t>
      </w:r>
    </w:p>
    <w:p w:rsidR="00333047" w:rsidRPr="00333047" w:rsidRDefault="00333047" w:rsidP="00DC7CEB">
      <w:pPr>
        <w:spacing w:line="360" w:lineRule="auto"/>
        <w:ind w:left="4536" w:hangingChars="2160" w:hanging="4536"/>
        <w:rPr>
          <w:szCs w:val="21"/>
        </w:rPr>
      </w:pPr>
      <w:r w:rsidRPr="00333047">
        <w:rPr>
          <w:rFonts w:hAnsi="宋体"/>
          <w:szCs w:val="21"/>
        </w:rPr>
        <w:t>地</w:t>
      </w:r>
      <w:r w:rsidRPr="00333047">
        <w:rPr>
          <w:szCs w:val="21"/>
        </w:rPr>
        <w:t xml:space="preserve">  </w:t>
      </w:r>
      <w:r w:rsidRPr="00333047">
        <w:rPr>
          <w:rFonts w:hAnsi="宋体"/>
          <w:szCs w:val="21"/>
        </w:rPr>
        <w:t>址：</w:t>
      </w:r>
      <w:r w:rsidRPr="00333047">
        <w:rPr>
          <w:szCs w:val="21"/>
          <w:u w:val="single"/>
        </w:rPr>
        <w:t xml:space="preserve">     </w:t>
      </w:r>
      <w:r w:rsidRPr="00333047">
        <w:rPr>
          <w:szCs w:val="21"/>
        </w:rPr>
        <w:t xml:space="preserve">      </w:t>
      </w:r>
      <w:r w:rsidRPr="00333047">
        <w:rPr>
          <w:rFonts w:hAnsi="宋体"/>
          <w:szCs w:val="21"/>
        </w:rPr>
        <w:t>地</w:t>
      </w:r>
      <w:r w:rsidRPr="00333047">
        <w:rPr>
          <w:szCs w:val="21"/>
        </w:rPr>
        <w:t xml:space="preserve">  </w:t>
      </w:r>
      <w:r w:rsidRPr="00333047">
        <w:rPr>
          <w:rFonts w:hAnsi="宋体"/>
          <w:szCs w:val="21"/>
        </w:rPr>
        <w:t>址：</w:t>
      </w:r>
      <w:r w:rsidRPr="00333047">
        <w:rPr>
          <w:rFonts w:hAnsi="宋体" w:hint="eastAsia"/>
          <w:szCs w:val="21"/>
          <w:u w:val="single"/>
        </w:rPr>
        <w:t xml:space="preserve">                             </w:t>
      </w:r>
    </w:p>
    <w:p w:rsidR="00333047" w:rsidRPr="00333047" w:rsidRDefault="00333047" w:rsidP="00DC7CEB">
      <w:pPr>
        <w:spacing w:line="360" w:lineRule="auto"/>
        <w:rPr>
          <w:szCs w:val="21"/>
        </w:rPr>
      </w:pPr>
      <w:r w:rsidRPr="00333047">
        <w:rPr>
          <w:rFonts w:hAnsi="宋体"/>
          <w:szCs w:val="21"/>
        </w:rPr>
        <w:t>邮政编码：</w:t>
      </w:r>
      <w:r w:rsidRPr="00333047">
        <w:rPr>
          <w:szCs w:val="21"/>
          <w:u w:val="single"/>
        </w:rPr>
        <w:t xml:space="preserve">      </w:t>
      </w:r>
      <w:r w:rsidRPr="00333047">
        <w:rPr>
          <w:szCs w:val="21"/>
        </w:rPr>
        <w:t xml:space="preserve">      </w:t>
      </w:r>
      <w:r w:rsidRPr="00333047">
        <w:rPr>
          <w:rFonts w:hAnsi="宋体"/>
          <w:szCs w:val="21"/>
        </w:rPr>
        <w:t>邮政编码：</w:t>
      </w:r>
      <w:r w:rsidRPr="00333047">
        <w:rPr>
          <w:szCs w:val="21"/>
          <w:u w:val="single"/>
        </w:rPr>
        <w:t></w:t>
      </w:r>
      <w:r w:rsidRPr="00333047">
        <w:rPr>
          <w:rFonts w:hint="eastAsia"/>
          <w:szCs w:val="21"/>
          <w:u w:val="single"/>
        </w:rPr>
        <w:t xml:space="preserve">               </w:t>
      </w:r>
      <w:r w:rsidRPr="00333047">
        <w:rPr>
          <w:szCs w:val="21"/>
          <w:u w:val="single"/>
        </w:rPr>
        <w:t xml:space="preserve">    </w:t>
      </w:r>
    </w:p>
    <w:p w:rsidR="00333047" w:rsidRPr="00333047" w:rsidRDefault="00333047" w:rsidP="00DC7CEB">
      <w:pPr>
        <w:spacing w:line="360" w:lineRule="auto"/>
        <w:rPr>
          <w:szCs w:val="21"/>
        </w:rPr>
      </w:pPr>
      <w:r w:rsidRPr="00333047">
        <w:rPr>
          <w:rFonts w:hAnsi="宋体"/>
          <w:szCs w:val="21"/>
        </w:rPr>
        <w:t>法定代表人：</w:t>
      </w:r>
      <w:r w:rsidRPr="00333047">
        <w:rPr>
          <w:szCs w:val="21"/>
          <w:u w:val="single"/>
        </w:rPr>
        <w:t xml:space="preserve">           </w:t>
      </w:r>
      <w:r w:rsidRPr="00333047">
        <w:rPr>
          <w:szCs w:val="21"/>
        </w:rPr>
        <w:t xml:space="preserve">      </w:t>
      </w:r>
      <w:r w:rsidRPr="00333047">
        <w:rPr>
          <w:rFonts w:hAnsi="宋体"/>
          <w:szCs w:val="21"/>
        </w:rPr>
        <w:t>法定代表人：</w:t>
      </w:r>
      <w:r w:rsidRPr="00333047">
        <w:rPr>
          <w:szCs w:val="21"/>
          <w:u w:val="single"/>
        </w:rPr>
        <w:t xml:space="preserve"> </w:t>
      </w:r>
      <w:r w:rsidRPr="00333047">
        <w:rPr>
          <w:rFonts w:hint="eastAsia"/>
          <w:szCs w:val="21"/>
          <w:u w:val="single"/>
        </w:rPr>
        <w:t xml:space="preserve">            </w:t>
      </w:r>
      <w:r w:rsidRPr="00333047">
        <w:rPr>
          <w:szCs w:val="21"/>
          <w:u w:val="single"/>
        </w:rPr>
        <w:t xml:space="preserve">         </w:t>
      </w:r>
    </w:p>
    <w:p w:rsidR="00333047" w:rsidRPr="00333047" w:rsidRDefault="00333047" w:rsidP="00DC7CEB">
      <w:pPr>
        <w:spacing w:line="360" w:lineRule="auto"/>
        <w:rPr>
          <w:szCs w:val="21"/>
        </w:rPr>
      </w:pPr>
      <w:r w:rsidRPr="00333047">
        <w:rPr>
          <w:rFonts w:hAnsi="宋体"/>
          <w:szCs w:val="21"/>
        </w:rPr>
        <w:t>委托代理人：</w:t>
      </w:r>
      <w:r w:rsidRPr="00333047">
        <w:rPr>
          <w:szCs w:val="21"/>
          <w:u w:val="single"/>
        </w:rPr>
        <w:t xml:space="preserve">           </w:t>
      </w:r>
      <w:r w:rsidRPr="00333047">
        <w:rPr>
          <w:szCs w:val="21"/>
        </w:rPr>
        <w:t xml:space="preserve">      </w:t>
      </w:r>
      <w:r w:rsidRPr="00333047">
        <w:rPr>
          <w:rFonts w:hAnsi="宋体"/>
          <w:szCs w:val="21"/>
        </w:rPr>
        <w:t>委托代理人：</w:t>
      </w:r>
      <w:r w:rsidRPr="00333047">
        <w:rPr>
          <w:szCs w:val="21"/>
          <w:u w:val="single"/>
        </w:rPr>
        <w:t></w:t>
      </w:r>
      <w:r w:rsidRPr="00333047">
        <w:rPr>
          <w:rFonts w:hint="eastAsia"/>
          <w:szCs w:val="21"/>
          <w:u w:val="single"/>
        </w:rPr>
        <w:t xml:space="preserve">             </w:t>
      </w:r>
      <w:r w:rsidRPr="00333047">
        <w:rPr>
          <w:szCs w:val="21"/>
          <w:u w:val="single"/>
        </w:rPr>
        <w:t xml:space="preserve">    </w:t>
      </w:r>
      <w:r w:rsidRPr="00333047">
        <w:rPr>
          <w:rFonts w:hint="eastAsia"/>
          <w:szCs w:val="21"/>
          <w:u w:val="single"/>
        </w:rPr>
        <w:t xml:space="preserve"> </w:t>
      </w:r>
      <w:r w:rsidRPr="00333047">
        <w:rPr>
          <w:szCs w:val="21"/>
          <w:u w:val="single"/>
        </w:rPr>
        <w:t xml:space="preserve">     </w:t>
      </w:r>
    </w:p>
    <w:p w:rsidR="00333047" w:rsidRPr="00333047" w:rsidRDefault="00333047" w:rsidP="00DC7CEB">
      <w:pPr>
        <w:spacing w:line="360" w:lineRule="auto"/>
        <w:rPr>
          <w:szCs w:val="21"/>
        </w:rPr>
      </w:pPr>
      <w:r w:rsidRPr="00333047">
        <w:rPr>
          <w:rFonts w:hAnsi="宋体"/>
          <w:szCs w:val="21"/>
        </w:rPr>
        <w:t>电</w:t>
      </w:r>
      <w:r w:rsidRPr="00333047">
        <w:rPr>
          <w:szCs w:val="21"/>
        </w:rPr>
        <w:t xml:space="preserve">  </w:t>
      </w:r>
      <w:r w:rsidRPr="00333047">
        <w:rPr>
          <w:rFonts w:hAnsi="宋体"/>
          <w:szCs w:val="21"/>
        </w:rPr>
        <w:t>话：</w:t>
      </w:r>
      <w:r w:rsidRPr="00333047">
        <w:rPr>
          <w:szCs w:val="21"/>
          <w:u w:val="single"/>
        </w:rPr>
        <w:t xml:space="preserve">   </w:t>
      </w:r>
      <w:r w:rsidRPr="00333047">
        <w:rPr>
          <w:szCs w:val="21"/>
        </w:rPr>
        <w:t xml:space="preserve">      </w:t>
      </w:r>
      <w:r w:rsidRPr="00333047">
        <w:rPr>
          <w:rFonts w:hAnsi="宋体"/>
          <w:szCs w:val="21"/>
        </w:rPr>
        <w:t>电</w:t>
      </w:r>
      <w:r w:rsidRPr="00333047">
        <w:rPr>
          <w:szCs w:val="21"/>
        </w:rPr>
        <w:t xml:space="preserve">  </w:t>
      </w:r>
      <w:r w:rsidRPr="00333047">
        <w:rPr>
          <w:rFonts w:hAnsi="宋体"/>
          <w:szCs w:val="21"/>
        </w:rPr>
        <w:t>话：</w:t>
      </w:r>
      <w:r w:rsidRPr="00333047">
        <w:rPr>
          <w:szCs w:val="21"/>
          <w:u w:val="single"/>
        </w:rPr>
        <w:t xml:space="preserve">      </w:t>
      </w:r>
      <w:r w:rsidRPr="00333047">
        <w:rPr>
          <w:rFonts w:hint="eastAsia"/>
          <w:szCs w:val="21"/>
          <w:u w:val="single"/>
        </w:rPr>
        <w:t xml:space="preserve">               </w:t>
      </w:r>
      <w:r w:rsidRPr="00333047">
        <w:rPr>
          <w:szCs w:val="21"/>
          <w:u w:val="single"/>
        </w:rPr>
        <w:t xml:space="preserve">          </w:t>
      </w:r>
    </w:p>
    <w:p w:rsidR="00333047" w:rsidRPr="00333047" w:rsidRDefault="00333047" w:rsidP="00DC7CEB">
      <w:pPr>
        <w:spacing w:line="360" w:lineRule="auto"/>
        <w:rPr>
          <w:szCs w:val="21"/>
        </w:rPr>
      </w:pPr>
      <w:r w:rsidRPr="00333047">
        <w:rPr>
          <w:rFonts w:hAnsi="宋体"/>
          <w:szCs w:val="21"/>
        </w:rPr>
        <w:t>传</w:t>
      </w:r>
      <w:r w:rsidRPr="00333047">
        <w:rPr>
          <w:szCs w:val="21"/>
        </w:rPr>
        <w:t xml:space="preserve">  </w:t>
      </w:r>
      <w:r w:rsidRPr="00333047">
        <w:rPr>
          <w:rFonts w:hAnsi="宋体"/>
          <w:szCs w:val="21"/>
        </w:rPr>
        <w:t>真：</w:t>
      </w:r>
      <w:r w:rsidRPr="00333047">
        <w:rPr>
          <w:szCs w:val="21"/>
          <w:u w:val="single"/>
        </w:rPr>
        <w:t xml:space="preserve">   </w:t>
      </w:r>
      <w:r w:rsidRPr="00333047">
        <w:rPr>
          <w:szCs w:val="21"/>
        </w:rPr>
        <w:t xml:space="preserve">      </w:t>
      </w:r>
      <w:r w:rsidRPr="00333047">
        <w:rPr>
          <w:rFonts w:hAnsi="宋体"/>
          <w:szCs w:val="21"/>
        </w:rPr>
        <w:t>传</w:t>
      </w:r>
      <w:r w:rsidRPr="00333047">
        <w:rPr>
          <w:szCs w:val="21"/>
        </w:rPr>
        <w:t xml:space="preserve">  </w:t>
      </w:r>
      <w:r w:rsidRPr="00333047">
        <w:rPr>
          <w:rFonts w:hAnsi="宋体"/>
          <w:szCs w:val="21"/>
        </w:rPr>
        <w:t>真：</w:t>
      </w:r>
      <w:r w:rsidRPr="00333047">
        <w:rPr>
          <w:szCs w:val="21"/>
          <w:u w:val="single"/>
        </w:rPr>
        <w:t></w:t>
      </w:r>
      <w:r w:rsidRPr="00333047">
        <w:rPr>
          <w:rFonts w:hint="eastAsia"/>
          <w:szCs w:val="21"/>
          <w:u w:val="single"/>
        </w:rPr>
        <w:t xml:space="preserve">                </w:t>
      </w:r>
      <w:r w:rsidRPr="00333047">
        <w:rPr>
          <w:szCs w:val="21"/>
          <w:u w:val="single"/>
        </w:rPr>
        <w:t xml:space="preserve">   </w:t>
      </w:r>
    </w:p>
    <w:p w:rsidR="00333047" w:rsidRPr="00333047" w:rsidRDefault="00333047" w:rsidP="00DC7CEB">
      <w:pPr>
        <w:spacing w:line="360" w:lineRule="auto"/>
        <w:rPr>
          <w:szCs w:val="21"/>
        </w:rPr>
      </w:pPr>
      <w:r w:rsidRPr="00333047">
        <w:rPr>
          <w:rFonts w:hAnsi="宋体"/>
          <w:szCs w:val="21"/>
        </w:rPr>
        <w:t>电子信箱：</w:t>
      </w:r>
      <w:r w:rsidRPr="00333047">
        <w:rPr>
          <w:szCs w:val="21"/>
        </w:rPr>
        <w:t xml:space="preserve">                       </w:t>
      </w:r>
      <w:r w:rsidRPr="00333047">
        <w:rPr>
          <w:rFonts w:hAnsi="宋体"/>
          <w:szCs w:val="21"/>
        </w:rPr>
        <w:t>电子信箱：</w:t>
      </w:r>
      <w:r w:rsidRPr="00333047">
        <w:rPr>
          <w:szCs w:val="21"/>
          <w:u w:val="single"/>
        </w:rPr>
        <w:t></w:t>
      </w:r>
      <w:r w:rsidRPr="00333047">
        <w:rPr>
          <w:rFonts w:hint="eastAsia"/>
          <w:szCs w:val="21"/>
          <w:u w:val="single"/>
        </w:rPr>
        <w:t xml:space="preserve">                         </w:t>
      </w:r>
      <w:r w:rsidRPr="00333047">
        <w:rPr>
          <w:szCs w:val="21"/>
          <w:u w:val="single"/>
        </w:rPr>
        <w:t xml:space="preserve">  </w:t>
      </w:r>
    </w:p>
    <w:p w:rsidR="00333047" w:rsidRPr="00333047" w:rsidRDefault="00333047" w:rsidP="00DC7CEB">
      <w:pPr>
        <w:spacing w:line="360" w:lineRule="auto"/>
        <w:rPr>
          <w:szCs w:val="21"/>
          <w:u w:val="single"/>
        </w:rPr>
      </w:pPr>
      <w:r w:rsidRPr="00333047">
        <w:rPr>
          <w:rFonts w:hAnsi="宋体"/>
          <w:szCs w:val="21"/>
        </w:rPr>
        <w:t>开户银行：</w:t>
      </w:r>
      <w:r w:rsidRPr="00333047">
        <w:rPr>
          <w:szCs w:val="21"/>
          <w:u w:val="single"/>
        </w:rPr>
        <w:t xml:space="preserve">   </w:t>
      </w:r>
      <w:r w:rsidRPr="00333047">
        <w:rPr>
          <w:szCs w:val="21"/>
        </w:rPr>
        <w:t xml:space="preserve">     </w:t>
      </w:r>
      <w:r w:rsidRPr="00333047">
        <w:rPr>
          <w:rFonts w:hAnsi="宋体"/>
          <w:szCs w:val="21"/>
        </w:rPr>
        <w:t>开户银行：</w:t>
      </w:r>
      <w:r w:rsidRPr="00333047">
        <w:rPr>
          <w:rFonts w:hAnsi="宋体" w:hint="eastAsia"/>
          <w:szCs w:val="21"/>
          <w:u w:val="single"/>
        </w:rPr>
        <w:t xml:space="preserve">                              </w:t>
      </w:r>
    </w:p>
    <w:p w:rsidR="00333047" w:rsidRPr="00333047" w:rsidRDefault="00333047" w:rsidP="00DC7CEB">
      <w:pPr>
        <w:spacing w:line="360" w:lineRule="auto"/>
        <w:rPr>
          <w:szCs w:val="21"/>
        </w:rPr>
      </w:pPr>
      <w:r w:rsidRPr="00333047">
        <w:rPr>
          <w:rFonts w:hAnsi="宋体"/>
          <w:szCs w:val="21"/>
        </w:rPr>
        <w:t>账</w:t>
      </w:r>
      <w:r w:rsidRPr="00333047">
        <w:rPr>
          <w:szCs w:val="21"/>
        </w:rPr>
        <w:t xml:space="preserve">  </w:t>
      </w:r>
      <w:r w:rsidRPr="00333047">
        <w:rPr>
          <w:rFonts w:hAnsi="宋体"/>
          <w:szCs w:val="21"/>
        </w:rPr>
        <w:t>号：</w:t>
      </w:r>
      <w:r w:rsidRPr="00333047">
        <w:rPr>
          <w:szCs w:val="21"/>
          <w:u w:val="single"/>
        </w:rPr>
        <w:t xml:space="preserve">       </w:t>
      </w:r>
      <w:r w:rsidRPr="00333047">
        <w:rPr>
          <w:szCs w:val="21"/>
        </w:rPr>
        <w:t xml:space="preserve">     </w:t>
      </w:r>
      <w:r w:rsidRPr="00333047">
        <w:rPr>
          <w:rFonts w:hAnsi="宋体"/>
          <w:szCs w:val="21"/>
        </w:rPr>
        <w:t>账</w:t>
      </w:r>
      <w:r w:rsidRPr="00333047">
        <w:rPr>
          <w:szCs w:val="21"/>
        </w:rPr>
        <w:t xml:space="preserve">  </w:t>
      </w:r>
      <w:r w:rsidRPr="00333047">
        <w:rPr>
          <w:rFonts w:hAnsi="宋体"/>
          <w:szCs w:val="21"/>
        </w:rPr>
        <w:t>号：</w:t>
      </w:r>
      <w:r w:rsidRPr="00333047">
        <w:rPr>
          <w:rFonts w:hAnsi="宋体" w:hint="eastAsia"/>
          <w:szCs w:val="21"/>
          <w:u w:val="single"/>
        </w:rPr>
        <w:t xml:space="preserve">                               </w:t>
      </w:r>
    </w:p>
    <w:p w:rsidR="00333047" w:rsidRPr="00333047" w:rsidRDefault="00333047" w:rsidP="00DC7CEB">
      <w:pPr>
        <w:spacing w:line="360" w:lineRule="auto"/>
        <w:jc w:val="center"/>
        <w:rPr>
          <w:b/>
          <w:bCs/>
          <w:sz w:val="28"/>
          <w:szCs w:val="28"/>
        </w:rPr>
      </w:pPr>
      <w:bookmarkStart w:id="17" w:name="_Toc351203494"/>
      <w:bookmarkStart w:id="18" w:name="_Toc1821"/>
      <w:bookmarkStart w:id="19" w:name="_Toc385929149"/>
      <w:bookmarkStart w:id="20" w:name="_Toc368299515"/>
      <w:bookmarkStart w:id="21" w:name="_Toc11243"/>
    </w:p>
    <w:p w:rsidR="00333047" w:rsidRPr="00333047" w:rsidRDefault="00333047" w:rsidP="00DC7CEB">
      <w:pPr>
        <w:spacing w:line="360" w:lineRule="auto"/>
        <w:jc w:val="center"/>
        <w:rPr>
          <w:b/>
          <w:bCs/>
          <w:sz w:val="28"/>
          <w:szCs w:val="28"/>
        </w:rPr>
      </w:pPr>
    </w:p>
    <w:p w:rsidR="00333047" w:rsidRPr="00333047" w:rsidRDefault="00333047" w:rsidP="00DC7CEB">
      <w:pPr>
        <w:spacing w:line="360" w:lineRule="auto"/>
        <w:jc w:val="center"/>
        <w:rPr>
          <w:b/>
          <w:bCs/>
          <w:sz w:val="28"/>
          <w:szCs w:val="28"/>
        </w:rPr>
      </w:pPr>
    </w:p>
    <w:p w:rsidR="00333047" w:rsidRDefault="00333047" w:rsidP="00DC7CEB">
      <w:pPr>
        <w:spacing w:line="360" w:lineRule="auto"/>
        <w:jc w:val="center"/>
        <w:rPr>
          <w:b/>
          <w:bCs/>
          <w:sz w:val="28"/>
          <w:szCs w:val="28"/>
        </w:rPr>
      </w:pPr>
    </w:p>
    <w:p w:rsidR="00333047" w:rsidRDefault="00333047" w:rsidP="00DC7CEB">
      <w:pPr>
        <w:spacing w:line="360" w:lineRule="auto"/>
        <w:jc w:val="center"/>
        <w:rPr>
          <w:b/>
          <w:bCs/>
          <w:sz w:val="28"/>
          <w:szCs w:val="28"/>
        </w:rPr>
      </w:pPr>
    </w:p>
    <w:p w:rsidR="00333047" w:rsidRDefault="00333047" w:rsidP="00DC7CEB">
      <w:pPr>
        <w:spacing w:line="360" w:lineRule="auto"/>
        <w:jc w:val="center"/>
        <w:rPr>
          <w:b/>
          <w:bCs/>
          <w:sz w:val="28"/>
          <w:szCs w:val="28"/>
        </w:rPr>
      </w:pPr>
    </w:p>
    <w:p w:rsidR="00333047" w:rsidRDefault="00333047" w:rsidP="00DC7CEB">
      <w:pPr>
        <w:spacing w:line="360" w:lineRule="auto"/>
        <w:jc w:val="center"/>
        <w:rPr>
          <w:b/>
          <w:bCs/>
          <w:sz w:val="28"/>
          <w:szCs w:val="28"/>
        </w:rPr>
      </w:pPr>
      <w:r>
        <w:rPr>
          <w:b/>
          <w:bCs/>
          <w:sz w:val="28"/>
          <w:szCs w:val="28"/>
        </w:rPr>
        <w:br w:type="page"/>
      </w:r>
    </w:p>
    <w:p w:rsidR="00333047" w:rsidRDefault="00333047" w:rsidP="00DC7CEB">
      <w:pPr>
        <w:spacing w:line="360" w:lineRule="auto"/>
        <w:jc w:val="center"/>
        <w:rPr>
          <w:b/>
          <w:bCs/>
          <w:sz w:val="28"/>
          <w:szCs w:val="28"/>
        </w:rPr>
      </w:pPr>
      <w:r>
        <w:rPr>
          <w:rFonts w:hAnsi="宋体" w:hint="eastAsia"/>
          <w:b/>
          <w:bCs/>
          <w:sz w:val="28"/>
          <w:szCs w:val="28"/>
        </w:rPr>
        <w:lastRenderedPageBreak/>
        <w:t xml:space="preserve">    </w:t>
      </w:r>
      <w:r>
        <w:rPr>
          <w:rFonts w:hAnsi="宋体"/>
          <w:b/>
          <w:bCs/>
          <w:sz w:val="28"/>
          <w:szCs w:val="28"/>
        </w:rPr>
        <w:t>第二部分</w:t>
      </w:r>
      <w:r>
        <w:rPr>
          <w:b/>
          <w:bCs/>
          <w:sz w:val="28"/>
          <w:szCs w:val="28"/>
        </w:rPr>
        <w:t xml:space="preserve"> </w:t>
      </w:r>
      <w:r>
        <w:rPr>
          <w:rFonts w:hAnsi="宋体"/>
          <w:b/>
          <w:bCs/>
          <w:sz w:val="28"/>
          <w:szCs w:val="28"/>
        </w:rPr>
        <w:t>通用合同条款</w:t>
      </w:r>
      <w:bookmarkEnd w:id="17"/>
      <w:r>
        <w:rPr>
          <w:b/>
          <w:bCs/>
          <w:sz w:val="28"/>
          <w:szCs w:val="28"/>
        </w:rPr>
        <w:t>(</w:t>
      </w:r>
      <w:r>
        <w:rPr>
          <w:rFonts w:hAnsi="宋体"/>
          <w:b/>
          <w:bCs/>
          <w:sz w:val="28"/>
          <w:szCs w:val="28"/>
        </w:rPr>
        <w:t>略）</w:t>
      </w:r>
      <w:bookmarkEnd w:id="18"/>
      <w:bookmarkEnd w:id="19"/>
      <w:bookmarkEnd w:id="20"/>
      <w:bookmarkEnd w:id="21"/>
    </w:p>
    <w:p w:rsidR="00333047" w:rsidRDefault="00333047" w:rsidP="00DC7CEB">
      <w:pPr>
        <w:spacing w:line="360" w:lineRule="auto"/>
        <w:ind w:firstLineChars="1040" w:firstLine="2923"/>
        <w:rPr>
          <w:szCs w:val="21"/>
        </w:rPr>
      </w:pPr>
      <w:bookmarkStart w:id="22" w:name="_Toc368299516"/>
      <w:bookmarkStart w:id="23" w:name="_Toc16376"/>
      <w:bookmarkStart w:id="24" w:name="_Toc385929150"/>
      <w:bookmarkStart w:id="25" w:name="_Toc27159"/>
      <w:bookmarkStart w:id="26" w:name="_Toc351203632"/>
      <w:r>
        <w:rPr>
          <w:rFonts w:hAnsi="宋体" w:hint="eastAsia"/>
          <w:b/>
          <w:bCs/>
          <w:sz w:val="28"/>
          <w:szCs w:val="28"/>
        </w:rPr>
        <w:t xml:space="preserve">    </w:t>
      </w:r>
      <w:r>
        <w:rPr>
          <w:rFonts w:hAnsi="宋体"/>
          <w:b/>
          <w:bCs/>
          <w:sz w:val="28"/>
          <w:szCs w:val="28"/>
        </w:rPr>
        <w:t>第三部分</w:t>
      </w:r>
      <w:r>
        <w:rPr>
          <w:b/>
          <w:bCs/>
          <w:sz w:val="28"/>
          <w:szCs w:val="28"/>
        </w:rPr>
        <w:t xml:space="preserve"> </w:t>
      </w:r>
      <w:r>
        <w:rPr>
          <w:rFonts w:hAnsi="宋体"/>
          <w:b/>
          <w:bCs/>
          <w:sz w:val="28"/>
          <w:szCs w:val="28"/>
        </w:rPr>
        <w:t>专用合同条款</w:t>
      </w:r>
      <w:bookmarkEnd w:id="22"/>
      <w:bookmarkEnd w:id="23"/>
      <w:bookmarkEnd w:id="24"/>
      <w:bookmarkEnd w:id="25"/>
      <w:bookmarkEnd w:id="26"/>
    </w:p>
    <w:p w:rsidR="00333047" w:rsidRDefault="00333047" w:rsidP="00DC7CEB">
      <w:pPr>
        <w:keepNext/>
        <w:keepLines/>
        <w:spacing w:before="120" w:after="120" w:line="360" w:lineRule="auto"/>
        <w:rPr>
          <w:bCs/>
          <w:szCs w:val="21"/>
        </w:rPr>
      </w:pPr>
      <w:bookmarkStart w:id="27" w:name="_Toc351203633"/>
      <w:r>
        <w:rPr>
          <w:bCs/>
          <w:szCs w:val="21"/>
        </w:rPr>
        <w:t>1</w:t>
      </w:r>
      <w:bookmarkStart w:id="28" w:name="_Toc296347155"/>
      <w:bookmarkStart w:id="29" w:name="_Toc296503156"/>
      <w:bookmarkStart w:id="30" w:name="_Toc297048342"/>
      <w:bookmarkStart w:id="31" w:name="_Toc297120456"/>
      <w:bookmarkStart w:id="32" w:name="_Toc292559361"/>
      <w:bookmarkStart w:id="33" w:name="_Toc292559866"/>
      <w:bookmarkStart w:id="34" w:name="_Toc296890984"/>
      <w:bookmarkStart w:id="35" w:name="_Toc296891196"/>
      <w:bookmarkStart w:id="36" w:name="_Toc296944495"/>
      <w:bookmarkStart w:id="37" w:name="_Toc296346657"/>
      <w:r>
        <w:rPr>
          <w:bCs/>
          <w:szCs w:val="21"/>
        </w:rPr>
        <w:t xml:space="preserve">. </w:t>
      </w:r>
      <w:r>
        <w:rPr>
          <w:rFonts w:hAnsi="宋体"/>
          <w:bCs/>
          <w:szCs w:val="21"/>
        </w:rPr>
        <w:t>一般约定</w:t>
      </w:r>
      <w:bookmarkEnd w:id="27"/>
    </w:p>
    <w:bookmarkEnd w:id="28"/>
    <w:bookmarkEnd w:id="29"/>
    <w:bookmarkEnd w:id="30"/>
    <w:bookmarkEnd w:id="31"/>
    <w:bookmarkEnd w:id="32"/>
    <w:bookmarkEnd w:id="33"/>
    <w:bookmarkEnd w:id="34"/>
    <w:bookmarkEnd w:id="35"/>
    <w:bookmarkEnd w:id="36"/>
    <w:bookmarkEnd w:id="37"/>
    <w:p w:rsidR="00333047" w:rsidRDefault="00333047" w:rsidP="00DC7CEB">
      <w:pPr>
        <w:spacing w:after="120" w:line="360" w:lineRule="auto"/>
        <w:ind w:firstLineChars="200" w:firstLine="420"/>
        <w:rPr>
          <w:szCs w:val="21"/>
        </w:rPr>
      </w:pPr>
      <w:r>
        <w:rPr>
          <w:szCs w:val="21"/>
        </w:rPr>
        <w:t xml:space="preserve">1.1 </w:t>
      </w:r>
      <w:r>
        <w:rPr>
          <w:rFonts w:hAnsi="宋体"/>
          <w:szCs w:val="21"/>
        </w:rPr>
        <w:t>词语定义</w:t>
      </w:r>
    </w:p>
    <w:p w:rsidR="00333047" w:rsidRDefault="00333047" w:rsidP="00DC7CEB">
      <w:pPr>
        <w:spacing w:line="360" w:lineRule="auto"/>
        <w:ind w:firstLineChars="200" w:firstLine="420"/>
        <w:rPr>
          <w:kern w:val="0"/>
          <w:szCs w:val="21"/>
        </w:rPr>
      </w:pPr>
      <w:r>
        <w:rPr>
          <w:kern w:val="0"/>
          <w:szCs w:val="21"/>
        </w:rPr>
        <w:t>1.1.1</w:t>
      </w:r>
      <w:r>
        <w:rPr>
          <w:rFonts w:hAnsi="宋体"/>
          <w:kern w:val="0"/>
          <w:szCs w:val="21"/>
        </w:rPr>
        <w:t>合同</w:t>
      </w:r>
    </w:p>
    <w:p w:rsidR="00333047" w:rsidRDefault="00333047" w:rsidP="00DC7CEB">
      <w:pPr>
        <w:spacing w:line="360" w:lineRule="auto"/>
        <w:ind w:firstLineChars="200" w:firstLine="420"/>
        <w:rPr>
          <w:kern w:val="0"/>
          <w:szCs w:val="21"/>
        </w:rPr>
      </w:pPr>
      <w:r>
        <w:rPr>
          <w:kern w:val="0"/>
          <w:szCs w:val="21"/>
        </w:rPr>
        <w:t>1.1.1.10</w:t>
      </w:r>
      <w:r>
        <w:rPr>
          <w:rFonts w:hAnsi="宋体"/>
          <w:kern w:val="0"/>
          <w:szCs w:val="21"/>
        </w:rPr>
        <w:t>其他合同文件包括：</w:t>
      </w:r>
      <w:r>
        <w:rPr>
          <w:szCs w:val="21"/>
          <w:u w:val="single"/>
        </w:rPr>
        <w:t xml:space="preserve">  </w:t>
      </w:r>
      <w:r>
        <w:rPr>
          <w:rFonts w:hAnsi="宋体"/>
          <w:szCs w:val="21"/>
          <w:u w:val="single"/>
        </w:rPr>
        <w:t>招标文件、工程量清单、施工图纸</w:t>
      </w:r>
      <w:r>
        <w:rPr>
          <w:szCs w:val="21"/>
          <w:u w:val="single"/>
        </w:rPr>
        <w:t xml:space="preserve">    </w:t>
      </w:r>
      <w:r>
        <w:rPr>
          <w:rFonts w:hAnsi="宋体"/>
          <w:szCs w:val="21"/>
        </w:rPr>
        <w:t>。</w:t>
      </w:r>
    </w:p>
    <w:p w:rsidR="00333047" w:rsidRDefault="00333047" w:rsidP="00DC7CEB">
      <w:pPr>
        <w:spacing w:line="360" w:lineRule="auto"/>
        <w:ind w:firstLineChars="200" w:firstLine="420"/>
        <w:rPr>
          <w:szCs w:val="21"/>
        </w:rPr>
      </w:pPr>
      <w:r>
        <w:rPr>
          <w:szCs w:val="21"/>
        </w:rPr>
        <w:t xml:space="preserve">1.1.2 </w:t>
      </w:r>
      <w:r>
        <w:rPr>
          <w:rFonts w:hAnsi="宋体"/>
          <w:szCs w:val="21"/>
        </w:rPr>
        <w:t>合同当事人及其他相关方</w:t>
      </w:r>
    </w:p>
    <w:p w:rsidR="00333047" w:rsidRDefault="00333047" w:rsidP="00DC7CEB">
      <w:pPr>
        <w:spacing w:line="360" w:lineRule="auto"/>
        <w:ind w:firstLineChars="200" w:firstLine="420"/>
        <w:rPr>
          <w:szCs w:val="21"/>
        </w:rPr>
      </w:pPr>
      <w:r>
        <w:rPr>
          <w:szCs w:val="21"/>
        </w:rPr>
        <w:t>1.1.2.4</w:t>
      </w:r>
      <w:r>
        <w:rPr>
          <w:rFonts w:hAnsi="宋体"/>
          <w:szCs w:val="21"/>
        </w:rPr>
        <w:t>监理人：</w:t>
      </w:r>
    </w:p>
    <w:p w:rsidR="00333047" w:rsidRDefault="00333047" w:rsidP="00DC7CEB">
      <w:pPr>
        <w:spacing w:line="360" w:lineRule="auto"/>
        <w:ind w:firstLineChars="200" w:firstLine="420"/>
        <w:rPr>
          <w:szCs w:val="21"/>
        </w:rPr>
      </w:pPr>
      <w:r>
        <w:rPr>
          <w:rFonts w:hAnsi="宋体"/>
          <w:szCs w:val="21"/>
        </w:rPr>
        <w:t>名</w:t>
      </w:r>
      <w:r>
        <w:rPr>
          <w:szCs w:val="21"/>
        </w:rPr>
        <w:t xml:space="preserve">    </w:t>
      </w:r>
      <w:r>
        <w:rPr>
          <w:rFonts w:hAnsi="宋体"/>
          <w:szCs w:val="21"/>
        </w:rPr>
        <w:t>称：</w:t>
      </w:r>
      <w:r>
        <w:rPr>
          <w:szCs w:val="21"/>
          <w:u w:val="single"/>
        </w:rPr>
        <w:t></w:t>
      </w:r>
      <w:r>
        <w:rPr>
          <w:rFonts w:hAnsi="宋体" w:hint="eastAsia"/>
          <w:szCs w:val="21"/>
          <w:u w:val="single"/>
        </w:rPr>
        <w:t xml:space="preserve">                           </w:t>
      </w:r>
      <w:r>
        <w:rPr>
          <w:szCs w:val="21"/>
          <w:u w:val="single"/>
        </w:rPr>
        <w:t xml:space="preserve">     </w:t>
      </w:r>
      <w:r>
        <w:rPr>
          <w:rFonts w:hAnsi="宋体"/>
          <w:szCs w:val="21"/>
        </w:rPr>
        <w:t>；</w:t>
      </w:r>
    </w:p>
    <w:p w:rsidR="00333047" w:rsidRDefault="00333047" w:rsidP="00DC7CEB">
      <w:pPr>
        <w:spacing w:line="360" w:lineRule="auto"/>
        <w:ind w:firstLineChars="200" w:firstLine="420"/>
        <w:rPr>
          <w:szCs w:val="21"/>
        </w:rPr>
      </w:pPr>
      <w:r>
        <w:rPr>
          <w:rFonts w:hAnsi="宋体"/>
          <w:szCs w:val="21"/>
        </w:rPr>
        <w:t>资质类别和等级：</w:t>
      </w:r>
      <w:r>
        <w:rPr>
          <w:szCs w:val="21"/>
          <w:u w:val="single"/>
        </w:rPr>
        <w:t></w:t>
      </w:r>
      <w:r>
        <w:rPr>
          <w:rFonts w:hint="eastAsia"/>
          <w:szCs w:val="21"/>
          <w:u w:val="single"/>
        </w:rPr>
        <w:t xml:space="preserve">             </w:t>
      </w:r>
      <w:r>
        <w:rPr>
          <w:szCs w:val="21"/>
          <w:u w:val="single"/>
        </w:rPr>
        <w:t>  </w:t>
      </w:r>
      <w:r>
        <w:rPr>
          <w:rFonts w:hAnsi="宋体"/>
          <w:szCs w:val="21"/>
        </w:rPr>
        <w:t>；</w:t>
      </w:r>
    </w:p>
    <w:p w:rsidR="00333047" w:rsidRDefault="00333047" w:rsidP="00DC7CEB">
      <w:pPr>
        <w:spacing w:line="360" w:lineRule="auto"/>
        <w:ind w:firstLineChars="200" w:firstLine="420"/>
        <w:rPr>
          <w:szCs w:val="21"/>
        </w:rPr>
      </w:pPr>
      <w:r>
        <w:rPr>
          <w:rFonts w:hAnsi="宋体"/>
          <w:szCs w:val="21"/>
        </w:rPr>
        <w:t>联系电话：</w:t>
      </w:r>
      <w:r>
        <w:rPr>
          <w:szCs w:val="21"/>
          <w:u w:val="single"/>
        </w:rPr>
        <w:t xml:space="preserve">   </w:t>
      </w:r>
      <w:r>
        <w:rPr>
          <w:rFonts w:hint="eastAsia"/>
          <w:szCs w:val="21"/>
          <w:u w:val="single"/>
        </w:rPr>
        <w:t xml:space="preserve">                    </w:t>
      </w:r>
      <w:r>
        <w:rPr>
          <w:szCs w:val="21"/>
          <w:u w:val="single"/>
        </w:rPr>
        <w:t xml:space="preserve"> </w:t>
      </w:r>
      <w:r>
        <w:rPr>
          <w:rFonts w:hAnsi="宋体"/>
          <w:szCs w:val="21"/>
        </w:rPr>
        <w:t>；</w:t>
      </w:r>
    </w:p>
    <w:p w:rsidR="00333047" w:rsidRDefault="00333047" w:rsidP="00DC7CEB">
      <w:pPr>
        <w:spacing w:line="360" w:lineRule="auto"/>
        <w:ind w:firstLineChars="200" w:firstLine="420"/>
        <w:rPr>
          <w:szCs w:val="21"/>
        </w:rPr>
      </w:pPr>
      <w:r>
        <w:rPr>
          <w:rFonts w:hAnsi="宋体"/>
          <w:szCs w:val="21"/>
        </w:rPr>
        <w:t>电子信箱：</w:t>
      </w:r>
      <w:r>
        <w:rPr>
          <w:szCs w:val="21"/>
          <w:u w:val="single"/>
        </w:rPr>
        <w:t></w:t>
      </w:r>
      <w:r>
        <w:rPr>
          <w:rFonts w:hint="eastAsia"/>
          <w:szCs w:val="21"/>
          <w:u w:val="single"/>
        </w:rPr>
        <w:t xml:space="preserve">                       </w:t>
      </w:r>
      <w:r>
        <w:rPr>
          <w:szCs w:val="21"/>
          <w:u w:val="single"/>
        </w:rPr>
        <w:t></w:t>
      </w:r>
      <w:r>
        <w:rPr>
          <w:rFonts w:hAnsi="宋体"/>
          <w:szCs w:val="21"/>
        </w:rPr>
        <w:t>；</w:t>
      </w:r>
    </w:p>
    <w:p w:rsidR="00333047" w:rsidRDefault="00333047" w:rsidP="00DC7CEB">
      <w:pPr>
        <w:spacing w:line="360" w:lineRule="auto"/>
        <w:ind w:firstLineChars="200" w:firstLine="420"/>
        <w:rPr>
          <w:szCs w:val="21"/>
        </w:rPr>
      </w:pPr>
      <w:r>
        <w:rPr>
          <w:rFonts w:hAnsi="宋体"/>
          <w:szCs w:val="21"/>
        </w:rPr>
        <w:t>通信地址：</w:t>
      </w:r>
      <w:r>
        <w:rPr>
          <w:szCs w:val="21"/>
          <w:u w:val="single"/>
        </w:rPr>
        <w:t></w:t>
      </w:r>
      <w:r>
        <w:rPr>
          <w:rFonts w:hAnsi="宋体" w:hint="eastAsia"/>
          <w:szCs w:val="21"/>
          <w:u w:val="single"/>
        </w:rPr>
        <w:t xml:space="preserve">                       </w:t>
      </w:r>
      <w:r>
        <w:rPr>
          <w:szCs w:val="21"/>
          <w:u w:val="single"/>
        </w:rPr>
        <w:t></w:t>
      </w:r>
      <w:r>
        <w:rPr>
          <w:rFonts w:hAnsi="宋体"/>
          <w:szCs w:val="21"/>
        </w:rPr>
        <w:t>。</w:t>
      </w:r>
    </w:p>
    <w:p w:rsidR="00333047" w:rsidRDefault="00333047" w:rsidP="00DC7CEB">
      <w:pPr>
        <w:spacing w:line="360" w:lineRule="auto"/>
        <w:ind w:firstLineChars="200" w:firstLine="420"/>
        <w:rPr>
          <w:szCs w:val="21"/>
        </w:rPr>
      </w:pPr>
      <w:r>
        <w:rPr>
          <w:szCs w:val="21"/>
        </w:rPr>
        <w:t xml:space="preserve">1.1.2.5 </w:t>
      </w:r>
      <w:r>
        <w:rPr>
          <w:rFonts w:hAnsi="宋体"/>
          <w:szCs w:val="21"/>
        </w:rPr>
        <w:t>设计人：</w:t>
      </w:r>
    </w:p>
    <w:p w:rsidR="00333047" w:rsidRDefault="00333047" w:rsidP="00DC7CEB">
      <w:pPr>
        <w:spacing w:line="360" w:lineRule="auto"/>
        <w:ind w:firstLineChars="200" w:firstLine="420"/>
        <w:rPr>
          <w:szCs w:val="21"/>
        </w:rPr>
      </w:pPr>
      <w:r>
        <w:rPr>
          <w:rFonts w:hAnsi="宋体"/>
          <w:szCs w:val="21"/>
        </w:rPr>
        <w:t>名</w:t>
      </w:r>
      <w:r>
        <w:rPr>
          <w:szCs w:val="21"/>
        </w:rPr>
        <w:t xml:space="preserve">    </w:t>
      </w:r>
      <w:r>
        <w:rPr>
          <w:rFonts w:hAnsi="宋体"/>
          <w:szCs w:val="21"/>
        </w:rPr>
        <w:t>称：</w:t>
      </w:r>
      <w:r>
        <w:rPr>
          <w:szCs w:val="21"/>
          <w:u w:val="single"/>
        </w:rPr>
        <w:t xml:space="preserve"> </w:t>
      </w:r>
      <w:r>
        <w:rPr>
          <w:rFonts w:hint="eastAsia"/>
          <w:szCs w:val="21"/>
          <w:u w:val="single"/>
        </w:rPr>
        <w:t xml:space="preserve">                        </w:t>
      </w:r>
      <w:r>
        <w:rPr>
          <w:szCs w:val="21"/>
          <w:u w:val="single"/>
        </w:rPr>
        <w:t xml:space="preserve">   </w:t>
      </w:r>
      <w:r>
        <w:rPr>
          <w:rFonts w:hAnsi="宋体"/>
          <w:szCs w:val="21"/>
        </w:rPr>
        <w:t>；</w:t>
      </w:r>
    </w:p>
    <w:p w:rsidR="00333047" w:rsidRDefault="00333047" w:rsidP="00DC7CEB">
      <w:pPr>
        <w:spacing w:line="360" w:lineRule="auto"/>
        <w:ind w:firstLineChars="200" w:firstLine="420"/>
        <w:rPr>
          <w:szCs w:val="21"/>
        </w:rPr>
      </w:pPr>
      <w:r>
        <w:rPr>
          <w:rFonts w:hAnsi="宋体"/>
          <w:szCs w:val="21"/>
        </w:rPr>
        <w:t>资质类别和等级：</w:t>
      </w:r>
      <w:r>
        <w:rPr>
          <w:szCs w:val="21"/>
          <w:u w:val="single"/>
        </w:rPr>
        <w:t></w:t>
      </w:r>
      <w:r>
        <w:rPr>
          <w:rFonts w:hAnsi="宋体" w:hint="eastAsia"/>
          <w:szCs w:val="21"/>
          <w:u w:val="single"/>
        </w:rPr>
        <w:t xml:space="preserve">                   </w:t>
      </w:r>
      <w:r>
        <w:rPr>
          <w:szCs w:val="21"/>
          <w:u w:val="single"/>
        </w:rPr>
        <w:t> </w:t>
      </w:r>
      <w:r>
        <w:rPr>
          <w:rFonts w:hAnsi="宋体"/>
          <w:szCs w:val="21"/>
        </w:rPr>
        <w:t>；</w:t>
      </w:r>
    </w:p>
    <w:p w:rsidR="00333047" w:rsidRDefault="00333047" w:rsidP="00DC7CEB">
      <w:pPr>
        <w:spacing w:line="360" w:lineRule="auto"/>
        <w:ind w:firstLineChars="200" w:firstLine="420"/>
        <w:rPr>
          <w:szCs w:val="21"/>
        </w:rPr>
      </w:pPr>
      <w:r>
        <w:rPr>
          <w:rFonts w:hAnsi="宋体"/>
          <w:szCs w:val="21"/>
        </w:rPr>
        <w:t>联系电话：</w:t>
      </w:r>
      <w:r>
        <w:rPr>
          <w:szCs w:val="21"/>
          <w:u w:val="single"/>
        </w:rPr>
        <w:t></w:t>
      </w:r>
      <w:r>
        <w:rPr>
          <w:rFonts w:hint="eastAsia"/>
          <w:szCs w:val="21"/>
          <w:u w:val="single"/>
        </w:rPr>
        <w:t xml:space="preserve">              </w:t>
      </w:r>
      <w:r>
        <w:rPr>
          <w:szCs w:val="21"/>
          <w:u w:val="single"/>
        </w:rPr>
        <w:t xml:space="preserve">       </w:t>
      </w:r>
      <w:r>
        <w:rPr>
          <w:rFonts w:hAnsi="宋体"/>
          <w:szCs w:val="21"/>
        </w:rPr>
        <w:t>；</w:t>
      </w:r>
    </w:p>
    <w:p w:rsidR="00333047" w:rsidRDefault="00333047" w:rsidP="00DC7CEB">
      <w:pPr>
        <w:spacing w:line="360" w:lineRule="auto"/>
        <w:ind w:firstLineChars="200" w:firstLine="420"/>
        <w:rPr>
          <w:szCs w:val="21"/>
        </w:rPr>
      </w:pPr>
      <w:r>
        <w:rPr>
          <w:rFonts w:hAnsi="宋体"/>
          <w:szCs w:val="21"/>
        </w:rPr>
        <w:t>电子信箱：</w:t>
      </w:r>
      <w:hyperlink r:id="rId20" w:history="1">
        <w:r>
          <w:rPr>
            <w:rFonts w:hint="eastAsia"/>
            <w:u w:val="single"/>
          </w:rPr>
          <w:t></w:t>
        </w:r>
      </w:hyperlink>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w:t>
      </w:r>
    </w:p>
    <w:p w:rsidR="00333047" w:rsidRDefault="00333047" w:rsidP="00DC7CEB">
      <w:pPr>
        <w:spacing w:line="360" w:lineRule="auto"/>
        <w:ind w:firstLineChars="200" w:firstLine="420"/>
        <w:rPr>
          <w:szCs w:val="21"/>
        </w:rPr>
      </w:pPr>
      <w:r>
        <w:rPr>
          <w:rFonts w:hAnsi="宋体"/>
          <w:szCs w:val="21"/>
        </w:rPr>
        <w:t>通信地址：</w:t>
      </w:r>
      <w:r>
        <w:rPr>
          <w:szCs w:val="21"/>
          <w:u w:val="single"/>
        </w:rPr>
        <w:t></w:t>
      </w:r>
      <w:r>
        <w:rPr>
          <w:rFonts w:hint="eastAsia"/>
          <w:szCs w:val="21"/>
          <w:u w:val="single"/>
        </w:rPr>
        <w:t xml:space="preserve">                        </w:t>
      </w:r>
      <w:r>
        <w:rPr>
          <w:szCs w:val="21"/>
          <w:u w:val="single"/>
        </w:rPr>
        <w:t></w:t>
      </w:r>
      <w:r>
        <w:rPr>
          <w:rFonts w:hAnsi="宋体"/>
          <w:szCs w:val="21"/>
        </w:rPr>
        <w:t>。</w:t>
      </w:r>
    </w:p>
    <w:p w:rsidR="00333047" w:rsidRDefault="00333047" w:rsidP="00DC7CEB">
      <w:pPr>
        <w:spacing w:line="360" w:lineRule="auto"/>
        <w:ind w:firstLineChars="200" w:firstLine="420"/>
        <w:rPr>
          <w:szCs w:val="21"/>
        </w:rPr>
      </w:pPr>
      <w:r>
        <w:rPr>
          <w:szCs w:val="21"/>
        </w:rPr>
        <w:t xml:space="preserve">1.1.3 </w:t>
      </w:r>
      <w:r>
        <w:rPr>
          <w:rFonts w:hAnsi="宋体"/>
          <w:szCs w:val="21"/>
        </w:rPr>
        <w:t>工程和设备</w:t>
      </w:r>
    </w:p>
    <w:p w:rsidR="00333047" w:rsidRDefault="00333047" w:rsidP="00DC7CEB">
      <w:pPr>
        <w:spacing w:line="360" w:lineRule="auto"/>
        <w:ind w:firstLineChars="200" w:firstLine="420"/>
        <w:rPr>
          <w:szCs w:val="21"/>
          <w:u w:val="single"/>
        </w:rPr>
      </w:pPr>
      <w:r>
        <w:rPr>
          <w:szCs w:val="21"/>
        </w:rPr>
        <w:t xml:space="preserve">1.1.3.7 </w:t>
      </w:r>
      <w:r>
        <w:rPr>
          <w:rFonts w:hAnsi="宋体"/>
          <w:szCs w:val="21"/>
        </w:rPr>
        <w:t>作为施工现场组成部分的其他场所包括：</w:t>
      </w:r>
      <w:r>
        <w:rPr>
          <w:rFonts w:hint="eastAsia"/>
          <w:szCs w:val="21"/>
          <w:u w:val="single"/>
        </w:rPr>
        <w:t xml:space="preserve">          </w:t>
      </w:r>
      <w:r>
        <w:rPr>
          <w:szCs w:val="21"/>
          <w:u w:val="single"/>
        </w:rPr>
        <w:t></w:t>
      </w:r>
      <w:r>
        <w:rPr>
          <w:rFonts w:hAnsi="宋体"/>
          <w:szCs w:val="21"/>
        </w:rPr>
        <w:t>。</w:t>
      </w:r>
    </w:p>
    <w:p w:rsidR="00333047" w:rsidRDefault="00333047" w:rsidP="00DC7CEB">
      <w:pPr>
        <w:spacing w:line="360" w:lineRule="auto"/>
        <w:ind w:firstLineChars="200" w:firstLine="420"/>
        <w:jc w:val="left"/>
        <w:rPr>
          <w:kern w:val="0"/>
          <w:szCs w:val="21"/>
        </w:rPr>
      </w:pPr>
      <w:r>
        <w:rPr>
          <w:kern w:val="0"/>
          <w:szCs w:val="21"/>
        </w:rPr>
        <w:t xml:space="preserve">1.1.3.9 </w:t>
      </w:r>
      <w:r>
        <w:rPr>
          <w:rFonts w:hAnsi="宋体"/>
          <w:kern w:val="0"/>
          <w:szCs w:val="21"/>
        </w:rPr>
        <w:t>永久占地包括：</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             </w:t>
      </w:r>
      <w:r>
        <w:rPr>
          <w:rFonts w:hAnsi="宋体"/>
          <w:kern w:val="0"/>
          <w:szCs w:val="21"/>
        </w:rPr>
        <w:t>。</w:t>
      </w:r>
    </w:p>
    <w:p w:rsidR="00333047" w:rsidRDefault="00333047" w:rsidP="00DC7CEB">
      <w:pPr>
        <w:spacing w:line="360" w:lineRule="auto"/>
        <w:ind w:firstLineChars="200" w:firstLine="420"/>
        <w:jc w:val="left"/>
        <w:rPr>
          <w:szCs w:val="21"/>
        </w:rPr>
      </w:pPr>
      <w:r>
        <w:rPr>
          <w:kern w:val="0"/>
          <w:szCs w:val="21"/>
        </w:rPr>
        <w:t xml:space="preserve">1.1.3.10 </w:t>
      </w:r>
      <w:r>
        <w:rPr>
          <w:rFonts w:hAnsi="宋体"/>
          <w:kern w:val="0"/>
          <w:szCs w:val="21"/>
        </w:rPr>
        <w:t>临时占地包括：</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 </w:t>
      </w:r>
      <w:r>
        <w:rPr>
          <w:rFonts w:hAnsi="宋体"/>
          <w:kern w:val="0"/>
          <w:szCs w:val="21"/>
        </w:rPr>
        <w:t>。</w:t>
      </w:r>
    </w:p>
    <w:p w:rsidR="00333047" w:rsidRDefault="00333047" w:rsidP="00DC7CEB">
      <w:pPr>
        <w:spacing w:after="120" w:line="360" w:lineRule="auto"/>
        <w:ind w:firstLineChars="200" w:firstLine="420"/>
        <w:rPr>
          <w:szCs w:val="21"/>
        </w:rPr>
      </w:pPr>
      <w:r>
        <w:rPr>
          <w:szCs w:val="21"/>
        </w:rPr>
        <w:t>1.3</w:t>
      </w:r>
      <w:r>
        <w:rPr>
          <w:rFonts w:hAnsi="宋体"/>
          <w:szCs w:val="21"/>
        </w:rPr>
        <w:t>法律</w:t>
      </w:r>
      <w:r>
        <w:rPr>
          <w:szCs w:val="21"/>
        </w:rPr>
        <w:t xml:space="preserve"> </w:t>
      </w:r>
    </w:p>
    <w:p w:rsidR="00333047" w:rsidRDefault="00333047" w:rsidP="00DC7CEB">
      <w:pPr>
        <w:autoSpaceDE w:val="0"/>
        <w:autoSpaceDN w:val="0"/>
        <w:adjustRightInd w:val="0"/>
        <w:spacing w:line="360" w:lineRule="auto"/>
        <w:ind w:leftChars="284" w:left="596"/>
        <w:jc w:val="left"/>
        <w:rPr>
          <w:szCs w:val="21"/>
          <w:u w:val="single"/>
        </w:rPr>
      </w:pPr>
      <w:r>
        <w:rPr>
          <w:rFonts w:hAnsi="宋体"/>
          <w:szCs w:val="21"/>
        </w:rPr>
        <w:t>适用于合同的其他规范性文件：</w:t>
      </w:r>
      <w:r>
        <w:rPr>
          <w:szCs w:val="21"/>
          <w:u w:val="single"/>
        </w:rPr>
        <w:t></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Ansi="宋体"/>
          <w:szCs w:val="21"/>
        </w:rPr>
        <w:t>。</w:t>
      </w:r>
    </w:p>
    <w:p w:rsidR="00333047" w:rsidRDefault="00333047" w:rsidP="00DC7CEB">
      <w:pPr>
        <w:spacing w:after="120" w:line="360" w:lineRule="auto"/>
        <w:ind w:firstLineChars="200" w:firstLine="420"/>
        <w:rPr>
          <w:szCs w:val="21"/>
        </w:rPr>
      </w:pPr>
      <w:r>
        <w:rPr>
          <w:szCs w:val="21"/>
        </w:rPr>
        <w:t xml:space="preserve">1.4 </w:t>
      </w:r>
      <w:r>
        <w:rPr>
          <w:rFonts w:hAnsi="宋体"/>
          <w:szCs w:val="21"/>
        </w:rPr>
        <w:t>标准和规范</w:t>
      </w:r>
    </w:p>
    <w:p w:rsidR="00333047" w:rsidRDefault="00333047" w:rsidP="00DC7CEB">
      <w:pPr>
        <w:spacing w:line="360" w:lineRule="auto"/>
        <w:ind w:leftChars="284" w:left="596"/>
        <w:rPr>
          <w:szCs w:val="21"/>
        </w:rPr>
      </w:pPr>
      <w:r>
        <w:rPr>
          <w:szCs w:val="21"/>
        </w:rPr>
        <w:t>1.4.1</w:t>
      </w:r>
      <w:r>
        <w:rPr>
          <w:rFonts w:hAnsi="宋体"/>
          <w:szCs w:val="21"/>
        </w:rPr>
        <w:t>适用于工程的标准规范包括：</w:t>
      </w:r>
      <w:r>
        <w:rPr>
          <w:szCs w:val="21"/>
          <w:u w:val="single"/>
        </w:rPr>
        <w:t></w:t>
      </w:r>
      <w:r>
        <w:rPr>
          <w:rFonts w:hint="eastAsia"/>
          <w:szCs w:val="21"/>
          <w:u w:val="single"/>
        </w:rPr>
        <w:t xml:space="preserve">   </w:t>
      </w:r>
      <w:r>
        <w:rPr>
          <w:szCs w:val="21"/>
          <w:u w:val="single"/>
        </w:rPr>
        <w:t xml:space="preserve"> </w:t>
      </w:r>
      <w:r>
        <w:rPr>
          <w:rFonts w:hint="eastAsia"/>
          <w:szCs w:val="21"/>
          <w:u w:val="single"/>
        </w:rPr>
        <w:t xml:space="preserve">              </w:t>
      </w:r>
      <w:r>
        <w:rPr>
          <w:szCs w:val="21"/>
        </w:rPr>
        <w:t xml:space="preserve">   </w:t>
      </w:r>
      <w:r>
        <w:rPr>
          <w:rFonts w:hAnsi="宋体"/>
          <w:szCs w:val="21"/>
        </w:rPr>
        <w:t>。</w:t>
      </w:r>
    </w:p>
    <w:p w:rsidR="00333047" w:rsidRDefault="00333047" w:rsidP="00DC7CEB">
      <w:pPr>
        <w:spacing w:line="360" w:lineRule="auto"/>
        <w:ind w:firstLineChars="200" w:firstLine="420"/>
        <w:rPr>
          <w:kern w:val="0"/>
          <w:szCs w:val="21"/>
          <w:u w:val="single"/>
        </w:rPr>
      </w:pPr>
      <w:r>
        <w:rPr>
          <w:kern w:val="0"/>
          <w:szCs w:val="21"/>
        </w:rPr>
        <w:t xml:space="preserve">1.4.2 </w:t>
      </w:r>
      <w:r>
        <w:rPr>
          <w:rFonts w:hAnsi="宋体"/>
          <w:kern w:val="0"/>
          <w:szCs w:val="21"/>
        </w:rPr>
        <w:t>发包人提供国外标准、规范的名称：</w:t>
      </w:r>
      <w:r>
        <w:rPr>
          <w:kern w:val="0"/>
          <w:szCs w:val="21"/>
          <w:u w:val="single"/>
        </w:rPr>
        <w:t xml:space="preserve">    </w:t>
      </w:r>
      <w:r>
        <w:rPr>
          <w:rFonts w:hint="eastAsia"/>
          <w:kern w:val="0"/>
          <w:szCs w:val="21"/>
          <w:u w:val="single"/>
        </w:rPr>
        <w:t xml:space="preserve"> </w:t>
      </w:r>
      <w:r>
        <w:rPr>
          <w:kern w:val="0"/>
          <w:szCs w:val="21"/>
          <w:u w:val="single"/>
        </w:rPr>
        <w:t xml:space="preserve">               </w:t>
      </w:r>
      <w:r>
        <w:rPr>
          <w:rFonts w:hAnsi="宋体"/>
          <w:kern w:val="0"/>
          <w:szCs w:val="21"/>
        </w:rPr>
        <w:t>；</w:t>
      </w:r>
    </w:p>
    <w:p w:rsidR="00333047" w:rsidRDefault="00333047" w:rsidP="00DC7CEB">
      <w:pPr>
        <w:spacing w:line="360" w:lineRule="auto"/>
        <w:ind w:firstLineChars="200" w:firstLine="420"/>
        <w:rPr>
          <w:kern w:val="0"/>
          <w:szCs w:val="21"/>
        </w:rPr>
      </w:pPr>
      <w:r>
        <w:rPr>
          <w:rFonts w:hAnsi="宋体"/>
          <w:kern w:val="0"/>
          <w:szCs w:val="21"/>
        </w:rPr>
        <w:t>发包人提供国外标准、规范的份数：</w:t>
      </w:r>
      <w:r>
        <w:rPr>
          <w:kern w:val="0"/>
          <w:szCs w:val="21"/>
          <w:u w:val="single"/>
        </w:rPr>
        <w:t xml:space="preserve">     </w:t>
      </w:r>
      <w:r>
        <w:rPr>
          <w:rFonts w:hint="eastAsia"/>
          <w:kern w:val="0"/>
          <w:szCs w:val="21"/>
          <w:u w:val="single"/>
        </w:rPr>
        <w:t xml:space="preserve"> </w:t>
      </w:r>
      <w:r>
        <w:rPr>
          <w:kern w:val="0"/>
          <w:szCs w:val="21"/>
          <w:u w:val="single"/>
        </w:rPr>
        <w:t xml:space="preserve">              </w:t>
      </w:r>
      <w:r>
        <w:rPr>
          <w:rFonts w:hAnsi="宋体"/>
          <w:kern w:val="0"/>
          <w:szCs w:val="21"/>
        </w:rPr>
        <w:t>；</w:t>
      </w:r>
    </w:p>
    <w:p w:rsidR="00333047" w:rsidRDefault="00333047" w:rsidP="00DC7CEB">
      <w:pPr>
        <w:spacing w:line="360" w:lineRule="auto"/>
        <w:ind w:firstLineChars="200" w:firstLine="420"/>
        <w:rPr>
          <w:szCs w:val="21"/>
        </w:rPr>
      </w:pPr>
      <w:r>
        <w:rPr>
          <w:rFonts w:hAnsi="宋体"/>
          <w:kern w:val="0"/>
          <w:szCs w:val="21"/>
        </w:rPr>
        <w:t>发包人提供国外标准、规范的名称：</w:t>
      </w:r>
      <w:r>
        <w:rPr>
          <w:kern w:val="0"/>
          <w:szCs w:val="21"/>
          <w:u w:val="single"/>
        </w:rPr>
        <w:t xml:space="preserve">     </w:t>
      </w:r>
      <w:r>
        <w:rPr>
          <w:rFonts w:hAnsi="宋体" w:hint="eastAsia"/>
          <w:kern w:val="0"/>
          <w:szCs w:val="21"/>
          <w:u w:val="single"/>
        </w:rPr>
        <w:t xml:space="preserve"> </w:t>
      </w:r>
      <w:r>
        <w:rPr>
          <w:kern w:val="0"/>
          <w:szCs w:val="21"/>
          <w:u w:val="single"/>
        </w:rPr>
        <w:t xml:space="preserve">                  </w:t>
      </w:r>
      <w:r>
        <w:rPr>
          <w:rFonts w:hAnsi="宋体"/>
          <w:kern w:val="0"/>
          <w:szCs w:val="21"/>
        </w:rPr>
        <w:t>。</w:t>
      </w:r>
    </w:p>
    <w:p w:rsidR="00333047" w:rsidRDefault="00333047" w:rsidP="00DC7CEB">
      <w:pPr>
        <w:spacing w:line="360" w:lineRule="auto"/>
        <w:ind w:firstLineChars="200" w:firstLine="420"/>
        <w:rPr>
          <w:szCs w:val="21"/>
        </w:rPr>
      </w:pPr>
      <w:r>
        <w:rPr>
          <w:szCs w:val="21"/>
        </w:rPr>
        <w:t>1.4.3</w:t>
      </w:r>
      <w:r>
        <w:rPr>
          <w:rFonts w:hAnsi="宋体"/>
          <w:szCs w:val="21"/>
        </w:rPr>
        <w:t>发包人对工程的技术标准和功能要求的特殊要求：</w:t>
      </w:r>
      <w:r>
        <w:rPr>
          <w:rFonts w:hAnsi="宋体" w:hint="eastAsia"/>
          <w:kern w:val="0"/>
          <w:szCs w:val="21"/>
          <w:u w:val="single"/>
        </w:rPr>
        <w:t xml:space="preserve"> </w:t>
      </w:r>
      <w:r>
        <w:rPr>
          <w:kern w:val="0"/>
          <w:szCs w:val="21"/>
          <w:u w:val="single"/>
        </w:rPr>
        <w:t xml:space="preserve">       </w:t>
      </w:r>
      <w:r>
        <w:rPr>
          <w:rFonts w:hAnsi="宋体"/>
          <w:szCs w:val="21"/>
        </w:rPr>
        <w:t>。</w:t>
      </w:r>
    </w:p>
    <w:p w:rsidR="00333047" w:rsidRDefault="00333047" w:rsidP="00DC7CEB">
      <w:pPr>
        <w:spacing w:after="120" w:line="360" w:lineRule="auto"/>
        <w:ind w:firstLineChars="150" w:firstLine="315"/>
        <w:rPr>
          <w:szCs w:val="21"/>
        </w:rPr>
      </w:pPr>
      <w:r>
        <w:rPr>
          <w:szCs w:val="21"/>
        </w:rPr>
        <w:t xml:space="preserve">1.5 </w:t>
      </w:r>
      <w:r>
        <w:rPr>
          <w:rFonts w:hAnsi="宋体"/>
          <w:szCs w:val="21"/>
        </w:rPr>
        <w:t>合同文件的优先顺序</w:t>
      </w:r>
    </w:p>
    <w:p w:rsidR="00333047" w:rsidRDefault="00333047" w:rsidP="00DC7CEB">
      <w:pPr>
        <w:autoSpaceDE w:val="0"/>
        <w:autoSpaceDN w:val="0"/>
        <w:adjustRightInd w:val="0"/>
        <w:spacing w:line="360" w:lineRule="auto"/>
        <w:ind w:firstLineChars="200" w:firstLine="420"/>
        <w:jc w:val="left"/>
        <w:rPr>
          <w:szCs w:val="21"/>
          <w:u w:val="single"/>
        </w:rPr>
      </w:pPr>
      <w:r>
        <w:rPr>
          <w:rFonts w:hAnsi="宋体"/>
          <w:szCs w:val="21"/>
        </w:rPr>
        <w:lastRenderedPageBreak/>
        <w:t>合同文件组成及优先顺序为：</w:t>
      </w:r>
      <w:r>
        <w:rPr>
          <w:szCs w:val="21"/>
          <w:u w:val="single"/>
        </w:rPr>
        <w:t></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Ansi="宋体"/>
          <w:szCs w:val="21"/>
        </w:rPr>
        <w:t>。</w:t>
      </w:r>
    </w:p>
    <w:p w:rsidR="00333047" w:rsidRDefault="00333047" w:rsidP="00DC7CEB">
      <w:pPr>
        <w:spacing w:line="360" w:lineRule="auto"/>
        <w:ind w:firstLineChars="150" w:firstLine="315"/>
        <w:rPr>
          <w:szCs w:val="21"/>
        </w:rPr>
      </w:pPr>
      <w:r>
        <w:rPr>
          <w:szCs w:val="21"/>
        </w:rPr>
        <w:t xml:space="preserve">1.6 </w:t>
      </w:r>
      <w:r>
        <w:rPr>
          <w:rFonts w:hAnsi="宋体"/>
          <w:szCs w:val="21"/>
        </w:rPr>
        <w:t>图纸和承包人文件</w:t>
      </w:r>
    </w:p>
    <w:p w:rsidR="00333047" w:rsidRDefault="00333047" w:rsidP="00DC7CEB">
      <w:pPr>
        <w:spacing w:line="360" w:lineRule="auto"/>
        <w:ind w:firstLineChars="200" w:firstLine="420"/>
        <w:rPr>
          <w:szCs w:val="21"/>
        </w:rPr>
      </w:pPr>
      <w:r>
        <w:rPr>
          <w:szCs w:val="21"/>
        </w:rPr>
        <w:t xml:space="preserve">1.6.1 </w:t>
      </w:r>
      <w:r>
        <w:rPr>
          <w:rFonts w:hAnsi="宋体"/>
          <w:szCs w:val="21"/>
        </w:rPr>
        <w:t>图纸的提供</w:t>
      </w:r>
    </w:p>
    <w:p w:rsidR="00333047" w:rsidRDefault="00333047" w:rsidP="00DC7CEB">
      <w:pPr>
        <w:spacing w:line="360" w:lineRule="auto"/>
        <w:ind w:firstLineChars="200" w:firstLine="420"/>
        <w:rPr>
          <w:szCs w:val="21"/>
        </w:rPr>
      </w:pPr>
      <w:r>
        <w:rPr>
          <w:rFonts w:hAnsi="宋体"/>
          <w:szCs w:val="21"/>
        </w:rPr>
        <w:t>发包人向承包人提供图纸的期限：</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Ansi="宋体"/>
          <w:szCs w:val="21"/>
        </w:rPr>
        <w:t>；</w:t>
      </w:r>
    </w:p>
    <w:p w:rsidR="00333047" w:rsidRDefault="00333047" w:rsidP="00DC7CEB">
      <w:pPr>
        <w:spacing w:line="360" w:lineRule="auto"/>
        <w:ind w:firstLineChars="200" w:firstLine="420"/>
        <w:rPr>
          <w:szCs w:val="21"/>
        </w:rPr>
      </w:pPr>
      <w:r>
        <w:rPr>
          <w:rFonts w:hAnsi="宋体"/>
          <w:szCs w:val="21"/>
        </w:rPr>
        <w:t>发包人向承包人提供图纸的数量：</w:t>
      </w:r>
      <w:r>
        <w:rPr>
          <w:szCs w:val="21"/>
          <w:u w:val="single"/>
        </w:rPr>
        <w:t></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Ansi="宋体"/>
          <w:szCs w:val="21"/>
        </w:rPr>
        <w:t>；</w:t>
      </w:r>
    </w:p>
    <w:p w:rsidR="00333047" w:rsidRDefault="00333047" w:rsidP="00DC7CEB">
      <w:pPr>
        <w:spacing w:line="360" w:lineRule="auto"/>
        <w:jc w:val="left"/>
        <w:rPr>
          <w:szCs w:val="21"/>
        </w:rPr>
      </w:pPr>
      <w:r>
        <w:rPr>
          <w:rFonts w:hAnsi="宋体"/>
          <w:szCs w:val="21"/>
        </w:rPr>
        <w:t>发包人向承包人提供图纸的内容：</w:t>
      </w:r>
      <w:r>
        <w:rPr>
          <w:szCs w:val="21"/>
          <w:u w:val="single"/>
        </w:rPr>
        <w:t></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Ansi="宋体"/>
          <w:szCs w:val="21"/>
        </w:rPr>
        <w:t>。</w:t>
      </w:r>
    </w:p>
    <w:p w:rsidR="00333047" w:rsidRDefault="00333047" w:rsidP="00DC7CEB">
      <w:pPr>
        <w:spacing w:line="360" w:lineRule="auto"/>
        <w:ind w:firstLineChars="200" w:firstLine="420"/>
        <w:rPr>
          <w:szCs w:val="21"/>
        </w:rPr>
      </w:pPr>
      <w:r>
        <w:rPr>
          <w:szCs w:val="21"/>
        </w:rPr>
        <w:t xml:space="preserve">1.6.4 </w:t>
      </w:r>
      <w:r>
        <w:rPr>
          <w:rFonts w:hAnsi="宋体"/>
          <w:szCs w:val="21"/>
        </w:rPr>
        <w:t>承包人文件</w:t>
      </w:r>
    </w:p>
    <w:p w:rsidR="00333047" w:rsidRDefault="00333047" w:rsidP="00DC7CEB">
      <w:pPr>
        <w:spacing w:line="360" w:lineRule="auto"/>
        <w:ind w:leftChars="284" w:left="596"/>
        <w:jc w:val="left"/>
        <w:rPr>
          <w:szCs w:val="21"/>
          <w:u w:val="single"/>
        </w:rPr>
      </w:pPr>
      <w:r>
        <w:rPr>
          <w:rFonts w:hAnsi="宋体"/>
          <w:szCs w:val="21"/>
        </w:rPr>
        <w:t>需要由承包人提供的文件，包括：</w:t>
      </w:r>
      <w:r>
        <w:rPr>
          <w:szCs w:val="21"/>
          <w:u w:val="single"/>
        </w:rPr>
        <w:t></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Ansi="宋体"/>
          <w:szCs w:val="21"/>
        </w:rPr>
        <w:t>；</w:t>
      </w:r>
    </w:p>
    <w:p w:rsidR="00333047" w:rsidRDefault="00333047" w:rsidP="00DC7CEB">
      <w:pPr>
        <w:spacing w:line="360" w:lineRule="auto"/>
        <w:ind w:firstLineChars="200" w:firstLine="420"/>
        <w:rPr>
          <w:szCs w:val="21"/>
        </w:rPr>
      </w:pPr>
      <w:r>
        <w:rPr>
          <w:rFonts w:hAnsi="宋体"/>
          <w:szCs w:val="21"/>
        </w:rPr>
        <w:t>承包人提供的文件的期限为：</w:t>
      </w:r>
      <w:r>
        <w:rPr>
          <w:szCs w:val="21"/>
          <w:u w:val="single"/>
        </w:rPr>
        <w:t></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Ansi="宋体"/>
          <w:szCs w:val="21"/>
        </w:rPr>
        <w:t>；</w:t>
      </w:r>
    </w:p>
    <w:p w:rsidR="00333047" w:rsidRDefault="00333047" w:rsidP="00DC7CEB">
      <w:pPr>
        <w:spacing w:line="360" w:lineRule="auto"/>
        <w:ind w:firstLineChars="200" w:firstLine="420"/>
        <w:rPr>
          <w:szCs w:val="21"/>
        </w:rPr>
      </w:pPr>
      <w:r>
        <w:rPr>
          <w:rFonts w:hAnsi="宋体"/>
          <w:szCs w:val="21"/>
        </w:rPr>
        <w:t>承包人提供的文件的数量为：</w:t>
      </w:r>
      <w:r>
        <w:rPr>
          <w:szCs w:val="21"/>
          <w:u w:val="single"/>
        </w:rPr>
        <w:t></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w:t>
      </w:r>
      <w:r>
        <w:rPr>
          <w:rFonts w:hAnsi="宋体"/>
          <w:szCs w:val="21"/>
        </w:rPr>
        <w:t>；</w:t>
      </w:r>
    </w:p>
    <w:p w:rsidR="00333047" w:rsidRDefault="00333047" w:rsidP="00DC7CEB">
      <w:pPr>
        <w:spacing w:line="360" w:lineRule="auto"/>
        <w:ind w:firstLineChars="200" w:firstLine="420"/>
        <w:rPr>
          <w:szCs w:val="21"/>
        </w:rPr>
      </w:pPr>
      <w:r>
        <w:rPr>
          <w:rFonts w:hAnsi="宋体"/>
          <w:szCs w:val="21"/>
        </w:rPr>
        <w:t>承包人提供的文件的形式为：</w:t>
      </w:r>
      <w:r>
        <w:rPr>
          <w:szCs w:val="21"/>
          <w:u w:val="single"/>
        </w:rPr>
        <w:t>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w:t>
      </w:r>
      <w:r>
        <w:rPr>
          <w:rFonts w:hAnsi="宋体"/>
          <w:szCs w:val="21"/>
        </w:rPr>
        <w:t>；</w:t>
      </w:r>
    </w:p>
    <w:p w:rsidR="00333047" w:rsidRDefault="00333047" w:rsidP="00DC7CEB">
      <w:pPr>
        <w:spacing w:line="360" w:lineRule="auto"/>
        <w:ind w:firstLineChars="200" w:firstLine="420"/>
        <w:rPr>
          <w:szCs w:val="21"/>
        </w:rPr>
      </w:pPr>
      <w:r>
        <w:rPr>
          <w:rFonts w:hAnsi="宋体"/>
          <w:szCs w:val="21"/>
        </w:rPr>
        <w:t>发包人审批承包人文件的期限：</w:t>
      </w:r>
      <w:r>
        <w:rPr>
          <w:szCs w:val="21"/>
          <w:u w:val="single"/>
        </w:rPr>
        <w:t></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w:t>
      </w:r>
      <w:r>
        <w:rPr>
          <w:rFonts w:hAnsi="宋体"/>
          <w:szCs w:val="21"/>
        </w:rPr>
        <w:t>。</w:t>
      </w:r>
    </w:p>
    <w:p w:rsidR="00333047" w:rsidRDefault="00333047" w:rsidP="00DC7CEB">
      <w:pPr>
        <w:spacing w:line="360" w:lineRule="auto"/>
        <w:ind w:firstLineChars="200" w:firstLine="420"/>
        <w:rPr>
          <w:szCs w:val="21"/>
        </w:rPr>
      </w:pPr>
      <w:r>
        <w:rPr>
          <w:szCs w:val="21"/>
        </w:rPr>
        <w:t xml:space="preserve">1.6.5 </w:t>
      </w:r>
      <w:r>
        <w:rPr>
          <w:rFonts w:hAnsi="宋体"/>
          <w:szCs w:val="21"/>
        </w:rPr>
        <w:t>现场图纸准备</w:t>
      </w:r>
    </w:p>
    <w:p w:rsidR="00333047" w:rsidRDefault="00333047" w:rsidP="00DC7CEB">
      <w:pPr>
        <w:spacing w:line="360" w:lineRule="auto"/>
        <w:ind w:firstLineChars="200" w:firstLine="420"/>
        <w:rPr>
          <w:szCs w:val="21"/>
        </w:rPr>
      </w:pPr>
      <w:r>
        <w:rPr>
          <w:rFonts w:hAnsi="宋体"/>
          <w:szCs w:val="21"/>
        </w:rPr>
        <w:t>关于现场图纸准备的约定：</w:t>
      </w:r>
      <w:r>
        <w:rPr>
          <w:szCs w:val="21"/>
          <w:u w:val="single"/>
        </w:rPr>
        <w:t></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w:t>
      </w:r>
      <w:r>
        <w:rPr>
          <w:rFonts w:hAnsi="宋体"/>
          <w:szCs w:val="21"/>
        </w:rPr>
        <w:t>。</w:t>
      </w:r>
    </w:p>
    <w:p w:rsidR="00333047" w:rsidRDefault="00333047" w:rsidP="00DC7CEB">
      <w:pPr>
        <w:spacing w:after="120" w:line="360" w:lineRule="auto"/>
        <w:ind w:firstLineChars="200" w:firstLine="420"/>
        <w:rPr>
          <w:szCs w:val="21"/>
        </w:rPr>
      </w:pPr>
      <w:r>
        <w:rPr>
          <w:szCs w:val="21"/>
        </w:rPr>
        <w:t xml:space="preserve">1.7 </w:t>
      </w:r>
      <w:r>
        <w:rPr>
          <w:rFonts w:hAnsi="宋体"/>
          <w:szCs w:val="21"/>
        </w:rPr>
        <w:t>联络</w:t>
      </w:r>
    </w:p>
    <w:p w:rsidR="00333047" w:rsidRDefault="00333047" w:rsidP="00DC7CEB">
      <w:pPr>
        <w:spacing w:line="360" w:lineRule="auto"/>
        <w:ind w:firstLineChars="200" w:firstLine="420"/>
        <w:rPr>
          <w:kern w:val="0"/>
          <w:szCs w:val="21"/>
        </w:rPr>
      </w:pPr>
      <w:r>
        <w:rPr>
          <w:kern w:val="0"/>
          <w:szCs w:val="21"/>
        </w:rPr>
        <w:t>1.7.1</w:t>
      </w:r>
      <w:r>
        <w:rPr>
          <w:rFonts w:hAnsi="宋体"/>
          <w:kern w:val="0"/>
          <w:szCs w:val="21"/>
        </w:rPr>
        <w:t>发包人和承包人应当在</w:t>
      </w:r>
      <w:r>
        <w:rPr>
          <w:szCs w:val="21"/>
          <w:u w:val="single"/>
        </w:rPr>
        <w:t></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Ansi="宋体"/>
          <w:kern w:val="0"/>
          <w:szCs w:val="21"/>
        </w:rPr>
        <w:t>天内将与合同有关的通知、批准、证明、证书、指示、指令、要求、请求、同意、意见、确定和决定等书面函件送达对方当事人。</w:t>
      </w:r>
    </w:p>
    <w:p w:rsidR="00333047" w:rsidRDefault="00333047" w:rsidP="00DC7CEB">
      <w:pPr>
        <w:spacing w:line="360" w:lineRule="auto"/>
        <w:ind w:firstLineChars="200" w:firstLine="420"/>
        <w:rPr>
          <w:kern w:val="0"/>
          <w:szCs w:val="21"/>
        </w:rPr>
      </w:pPr>
      <w:r>
        <w:rPr>
          <w:kern w:val="0"/>
          <w:szCs w:val="21"/>
        </w:rPr>
        <w:t xml:space="preserve">1.7.2 </w:t>
      </w:r>
      <w:r>
        <w:rPr>
          <w:rFonts w:hAnsi="宋体"/>
          <w:kern w:val="0"/>
          <w:szCs w:val="21"/>
        </w:rPr>
        <w:t>发包人接收文件的地点：</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w:t>
      </w:r>
      <w:r>
        <w:rPr>
          <w:rFonts w:hAnsi="宋体"/>
          <w:kern w:val="0"/>
          <w:szCs w:val="21"/>
        </w:rPr>
        <w:t>；</w:t>
      </w:r>
    </w:p>
    <w:p w:rsidR="00333047" w:rsidRDefault="00333047" w:rsidP="00DC7CEB">
      <w:pPr>
        <w:spacing w:line="360" w:lineRule="auto"/>
        <w:ind w:firstLineChars="200" w:firstLine="420"/>
        <w:rPr>
          <w:kern w:val="0"/>
          <w:szCs w:val="21"/>
        </w:rPr>
      </w:pPr>
      <w:r>
        <w:rPr>
          <w:rFonts w:hAnsi="宋体"/>
          <w:kern w:val="0"/>
          <w:szCs w:val="21"/>
        </w:rPr>
        <w:t>发包人指定的接收人为：</w:t>
      </w:r>
      <w:r>
        <w:rPr>
          <w:szCs w:val="21"/>
          <w:u w:val="single"/>
        </w:rPr>
        <w:t> </w:t>
      </w:r>
      <w:r>
        <w:rPr>
          <w:rFonts w:hint="eastAsia"/>
          <w:szCs w:val="21"/>
          <w:u w:val="single"/>
        </w:rPr>
        <w:t xml:space="preserve">                   </w:t>
      </w:r>
      <w:r>
        <w:rPr>
          <w:szCs w:val="21"/>
          <w:u w:val="single"/>
        </w:rPr>
        <w:t xml:space="preserve">  </w:t>
      </w:r>
      <w:r>
        <w:rPr>
          <w:rFonts w:hAnsi="宋体"/>
          <w:kern w:val="0"/>
          <w:szCs w:val="21"/>
        </w:rPr>
        <w:t>。</w:t>
      </w:r>
    </w:p>
    <w:p w:rsidR="00333047" w:rsidRDefault="00333047" w:rsidP="00DC7CEB">
      <w:pPr>
        <w:spacing w:line="360" w:lineRule="auto"/>
        <w:ind w:firstLineChars="200" w:firstLine="420"/>
        <w:rPr>
          <w:kern w:val="0"/>
          <w:szCs w:val="21"/>
        </w:rPr>
      </w:pPr>
      <w:r>
        <w:rPr>
          <w:rFonts w:hAnsi="宋体"/>
          <w:kern w:val="0"/>
          <w:szCs w:val="21"/>
        </w:rPr>
        <w:t>承包人接收文件的地点：</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       </w:t>
      </w:r>
      <w:r>
        <w:rPr>
          <w:rFonts w:hAnsi="宋体"/>
          <w:kern w:val="0"/>
          <w:szCs w:val="21"/>
        </w:rPr>
        <w:t>；</w:t>
      </w:r>
    </w:p>
    <w:p w:rsidR="00333047" w:rsidRDefault="00333047" w:rsidP="00DC7CEB">
      <w:pPr>
        <w:spacing w:line="360" w:lineRule="auto"/>
        <w:ind w:firstLineChars="200" w:firstLine="420"/>
        <w:rPr>
          <w:kern w:val="0"/>
          <w:szCs w:val="21"/>
        </w:rPr>
      </w:pPr>
      <w:r>
        <w:rPr>
          <w:rFonts w:hAnsi="宋体"/>
          <w:kern w:val="0"/>
          <w:szCs w:val="21"/>
        </w:rPr>
        <w:t>承包人指定的接收人为：</w:t>
      </w:r>
      <w:r>
        <w:rPr>
          <w:szCs w:val="21"/>
          <w:u w:val="single"/>
        </w:rPr>
        <w:t></w:t>
      </w:r>
      <w:r>
        <w:rPr>
          <w:rFonts w:hint="eastAsia"/>
          <w:szCs w:val="21"/>
          <w:u w:val="single"/>
        </w:rPr>
        <w:t xml:space="preserve">                   </w:t>
      </w:r>
      <w:r>
        <w:rPr>
          <w:szCs w:val="21"/>
          <w:u w:val="single"/>
        </w:rPr>
        <w:t xml:space="preserve">          </w:t>
      </w:r>
      <w:r>
        <w:rPr>
          <w:rFonts w:hAnsi="宋体"/>
          <w:kern w:val="0"/>
          <w:szCs w:val="21"/>
        </w:rPr>
        <w:t>。</w:t>
      </w:r>
    </w:p>
    <w:p w:rsidR="00333047" w:rsidRDefault="00333047" w:rsidP="00DC7CEB">
      <w:pPr>
        <w:spacing w:line="360" w:lineRule="auto"/>
        <w:ind w:firstLineChars="200" w:firstLine="420"/>
        <w:rPr>
          <w:kern w:val="0"/>
          <w:szCs w:val="21"/>
        </w:rPr>
      </w:pPr>
      <w:r>
        <w:rPr>
          <w:rFonts w:hAnsi="宋体"/>
          <w:kern w:val="0"/>
          <w:szCs w:val="21"/>
        </w:rPr>
        <w:t>监理人接收文件的地点：</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   </w:t>
      </w:r>
      <w:r>
        <w:rPr>
          <w:rFonts w:hAnsi="宋体"/>
          <w:kern w:val="0"/>
          <w:szCs w:val="21"/>
        </w:rPr>
        <w:t>；</w:t>
      </w:r>
    </w:p>
    <w:p w:rsidR="00333047" w:rsidRDefault="00333047" w:rsidP="00DC7CEB">
      <w:pPr>
        <w:spacing w:line="360" w:lineRule="auto"/>
        <w:ind w:firstLineChars="200" w:firstLine="420"/>
        <w:rPr>
          <w:kern w:val="0"/>
          <w:szCs w:val="21"/>
        </w:rPr>
      </w:pPr>
      <w:r>
        <w:rPr>
          <w:rFonts w:hAnsi="宋体"/>
          <w:kern w:val="0"/>
          <w:szCs w:val="21"/>
        </w:rPr>
        <w:t>监理人指定的接收人为：</w:t>
      </w:r>
      <w:r>
        <w:rPr>
          <w:szCs w:val="21"/>
          <w:u w:val="single"/>
        </w:rPr>
        <w:t>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  </w:t>
      </w:r>
      <w:r>
        <w:rPr>
          <w:rFonts w:hAnsi="宋体"/>
          <w:kern w:val="0"/>
          <w:szCs w:val="21"/>
        </w:rPr>
        <w:t>。</w:t>
      </w:r>
    </w:p>
    <w:p w:rsidR="00333047" w:rsidRDefault="00333047" w:rsidP="00DC7CEB">
      <w:pPr>
        <w:spacing w:line="360" w:lineRule="auto"/>
        <w:ind w:firstLineChars="200" w:firstLine="420"/>
        <w:rPr>
          <w:szCs w:val="21"/>
        </w:rPr>
      </w:pPr>
      <w:r>
        <w:rPr>
          <w:szCs w:val="21"/>
        </w:rPr>
        <w:t xml:space="preserve">1.10 </w:t>
      </w:r>
      <w:r>
        <w:rPr>
          <w:rFonts w:hAnsi="宋体"/>
          <w:szCs w:val="21"/>
        </w:rPr>
        <w:t>交通运输</w:t>
      </w:r>
    </w:p>
    <w:p w:rsidR="00333047" w:rsidRDefault="00333047" w:rsidP="00DC7CEB">
      <w:pPr>
        <w:spacing w:line="360" w:lineRule="auto"/>
        <w:ind w:firstLineChars="200" w:firstLine="420"/>
        <w:rPr>
          <w:szCs w:val="21"/>
        </w:rPr>
      </w:pPr>
      <w:r>
        <w:rPr>
          <w:szCs w:val="21"/>
        </w:rPr>
        <w:t>1</w:t>
      </w:r>
      <w:bookmarkStart w:id="38" w:name="_Toc318581155"/>
      <w:bookmarkStart w:id="39" w:name="_Toc300934943"/>
      <w:bookmarkStart w:id="40" w:name="_Toc303539100"/>
      <w:bookmarkStart w:id="41" w:name="_Toc312677986"/>
      <w:bookmarkStart w:id="42" w:name="_Toc304295521"/>
      <w:r>
        <w:rPr>
          <w:szCs w:val="21"/>
        </w:rPr>
        <w:t xml:space="preserve">.10.1 </w:t>
      </w:r>
      <w:r>
        <w:rPr>
          <w:rFonts w:hAnsi="宋体"/>
          <w:szCs w:val="21"/>
        </w:rPr>
        <w:t>出入现场的权利</w:t>
      </w:r>
    </w:p>
    <w:p w:rsidR="00333047" w:rsidRDefault="00333047" w:rsidP="00DC7CEB">
      <w:pPr>
        <w:spacing w:line="360" w:lineRule="auto"/>
        <w:ind w:leftChars="284" w:left="596"/>
        <w:rPr>
          <w:szCs w:val="21"/>
          <w:u w:val="single"/>
        </w:rPr>
      </w:pPr>
      <w:r>
        <w:rPr>
          <w:rFonts w:hAnsi="宋体"/>
          <w:szCs w:val="21"/>
        </w:rPr>
        <w:t>关于出入现场的权利的约定：</w:t>
      </w:r>
      <w:r>
        <w:rPr>
          <w:szCs w:val="21"/>
          <w:u w:val="single"/>
        </w:rPr>
        <w:t></w:t>
      </w:r>
      <w:r>
        <w:rPr>
          <w:rFonts w:hAnsi="宋体" w:hint="eastAsia"/>
          <w:szCs w:val="21"/>
          <w:u w:val="single"/>
        </w:rPr>
        <w:t xml:space="preserve">       </w:t>
      </w:r>
      <w:r>
        <w:rPr>
          <w:szCs w:val="21"/>
          <w:u w:val="single"/>
        </w:rPr>
        <w:t xml:space="preserve">     </w:t>
      </w:r>
      <w:r>
        <w:rPr>
          <w:rFonts w:hAnsi="宋体"/>
          <w:szCs w:val="21"/>
        </w:rPr>
        <w:t>。</w:t>
      </w:r>
    </w:p>
    <w:bookmarkEnd w:id="38"/>
    <w:bookmarkEnd w:id="39"/>
    <w:bookmarkEnd w:id="40"/>
    <w:bookmarkEnd w:id="41"/>
    <w:bookmarkEnd w:id="42"/>
    <w:p w:rsidR="00333047" w:rsidRDefault="00333047" w:rsidP="00DC7CEB">
      <w:pPr>
        <w:spacing w:line="360" w:lineRule="auto"/>
        <w:ind w:firstLineChars="200" w:firstLine="420"/>
        <w:jc w:val="left"/>
        <w:rPr>
          <w:szCs w:val="21"/>
        </w:rPr>
      </w:pPr>
      <w:r>
        <w:rPr>
          <w:szCs w:val="21"/>
        </w:rPr>
        <w:t>1</w:t>
      </w:r>
      <w:bookmarkStart w:id="43" w:name="_Toc300934944"/>
      <w:bookmarkStart w:id="44" w:name="_Toc303539101"/>
      <w:bookmarkStart w:id="45" w:name="_Toc304295522"/>
      <w:bookmarkStart w:id="46" w:name="_Toc318581156"/>
      <w:bookmarkStart w:id="47" w:name="_Toc312677987"/>
      <w:r>
        <w:rPr>
          <w:szCs w:val="21"/>
        </w:rPr>
        <w:t xml:space="preserve">.10.3 </w:t>
      </w:r>
      <w:r>
        <w:rPr>
          <w:rFonts w:hAnsi="宋体"/>
          <w:szCs w:val="21"/>
        </w:rPr>
        <w:t>场内交通</w:t>
      </w:r>
    </w:p>
    <w:p w:rsidR="00333047" w:rsidRDefault="00333047" w:rsidP="00DC7CEB">
      <w:pPr>
        <w:spacing w:line="360" w:lineRule="auto"/>
        <w:ind w:firstLineChars="200" w:firstLine="420"/>
        <w:jc w:val="left"/>
        <w:rPr>
          <w:kern w:val="0"/>
          <w:szCs w:val="21"/>
        </w:rPr>
      </w:pPr>
      <w:r>
        <w:rPr>
          <w:rFonts w:hAnsi="宋体"/>
          <w:kern w:val="0"/>
          <w:szCs w:val="21"/>
        </w:rPr>
        <w:t>关于场外交通和场内交通的边界的约定：</w:t>
      </w:r>
      <w:r>
        <w:rPr>
          <w:szCs w:val="21"/>
          <w:u w:val="single"/>
        </w:rPr>
        <w:t xml:space="preserve"> </w:t>
      </w:r>
      <w:r>
        <w:rPr>
          <w:rFonts w:hAnsi="宋体" w:hint="eastAsia"/>
          <w:szCs w:val="21"/>
          <w:u w:val="single"/>
        </w:rPr>
        <w:t xml:space="preserve">   </w:t>
      </w:r>
      <w:r>
        <w:rPr>
          <w:szCs w:val="21"/>
          <w:u w:val="single"/>
        </w:rPr>
        <w:t xml:space="preserve">    </w:t>
      </w:r>
      <w:r>
        <w:rPr>
          <w:rFonts w:hAnsi="宋体"/>
          <w:szCs w:val="21"/>
        </w:rPr>
        <w:t>。</w:t>
      </w:r>
    </w:p>
    <w:p w:rsidR="00333047" w:rsidRDefault="00333047" w:rsidP="00DC7CEB">
      <w:pPr>
        <w:spacing w:line="360" w:lineRule="auto"/>
        <w:ind w:firstLineChars="200" w:firstLine="420"/>
        <w:jc w:val="left"/>
        <w:rPr>
          <w:szCs w:val="21"/>
        </w:rPr>
      </w:pPr>
      <w:r>
        <w:rPr>
          <w:rFonts w:hAnsi="宋体"/>
          <w:szCs w:val="21"/>
        </w:rPr>
        <w:t>关于发包人向承包人免费提供满足工程施工需要的场内道路和交通设施的约定：</w:t>
      </w:r>
      <w:r>
        <w:rPr>
          <w:szCs w:val="21"/>
          <w:u w:val="single"/>
        </w:rPr>
        <w:t></w:t>
      </w:r>
      <w:r>
        <w:rPr>
          <w:rFonts w:hAnsi="宋体" w:hint="eastAsia"/>
          <w:szCs w:val="21"/>
          <w:u w:val="single"/>
        </w:rPr>
        <w:t xml:space="preserve">   </w:t>
      </w:r>
      <w:r>
        <w:rPr>
          <w:szCs w:val="21"/>
          <w:u w:val="single"/>
        </w:rPr>
        <w:t></w:t>
      </w:r>
      <w:r>
        <w:rPr>
          <w:rFonts w:hAnsi="宋体"/>
          <w:szCs w:val="21"/>
        </w:rPr>
        <w:t>。</w:t>
      </w:r>
      <w:bookmarkStart w:id="48" w:name="_Toc318581157"/>
      <w:bookmarkEnd w:id="43"/>
      <w:bookmarkEnd w:id="44"/>
      <w:bookmarkEnd w:id="45"/>
      <w:bookmarkEnd w:id="46"/>
      <w:bookmarkEnd w:id="47"/>
    </w:p>
    <w:p w:rsidR="00333047" w:rsidRDefault="00333047" w:rsidP="00DC7CEB">
      <w:pPr>
        <w:spacing w:line="360" w:lineRule="auto"/>
        <w:ind w:firstLineChars="200" w:firstLine="420"/>
        <w:jc w:val="left"/>
        <w:rPr>
          <w:szCs w:val="21"/>
        </w:rPr>
      </w:pPr>
      <w:r>
        <w:rPr>
          <w:szCs w:val="21"/>
        </w:rPr>
        <w:t>1.10.4</w:t>
      </w:r>
      <w:r>
        <w:rPr>
          <w:rFonts w:hAnsi="宋体"/>
          <w:szCs w:val="21"/>
        </w:rPr>
        <w:t>超大件和超重件的运输</w:t>
      </w:r>
    </w:p>
    <w:p w:rsidR="00333047" w:rsidRDefault="00333047" w:rsidP="00DC7CEB">
      <w:pPr>
        <w:spacing w:line="360" w:lineRule="auto"/>
        <w:ind w:firstLineChars="200" w:firstLine="420"/>
        <w:jc w:val="left"/>
        <w:rPr>
          <w:szCs w:val="21"/>
        </w:rPr>
      </w:pPr>
      <w:r>
        <w:rPr>
          <w:rFonts w:hAnsi="宋体"/>
          <w:szCs w:val="21"/>
        </w:rPr>
        <w:t>运输超大件或超重件所需的道路和桥梁临时加固改造费用和其他有关费用由</w:t>
      </w:r>
      <w:r>
        <w:rPr>
          <w:szCs w:val="21"/>
          <w:u w:val="single"/>
        </w:rPr>
        <w:t xml:space="preserve"> </w:t>
      </w:r>
      <w:r>
        <w:rPr>
          <w:rFonts w:hAnsi="宋体" w:hint="eastAsia"/>
          <w:szCs w:val="21"/>
          <w:u w:val="single"/>
        </w:rPr>
        <w:t xml:space="preserve">   </w:t>
      </w:r>
      <w:r>
        <w:rPr>
          <w:szCs w:val="21"/>
          <w:u w:val="single"/>
        </w:rPr>
        <w:t xml:space="preserve">  </w:t>
      </w:r>
      <w:r>
        <w:rPr>
          <w:rFonts w:hAnsi="宋体"/>
          <w:szCs w:val="21"/>
        </w:rPr>
        <w:t>承担。</w:t>
      </w:r>
    </w:p>
    <w:bookmarkEnd w:id="48"/>
    <w:p w:rsidR="00333047" w:rsidRDefault="00333047" w:rsidP="00DC7CEB">
      <w:pPr>
        <w:spacing w:after="120" w:line="360" w:lineRule="auto"/>
        <w:ind w:firstLineChars="200" w:firstLine="420"/>
        <w:rPr>
          <w:szCs w:val="21"/>
        </w:rPr>
      </w:pPr>
      <w:r>
        <w:rPr>
          <w:szCs w:val="21"/>
        </w:rPr>
        <w:t xml:space="preserve">1.11 </w:t>
      </w:r>
      <w:r>
        <w:rPr>
          <w:rFonts w:hAnsi="宋体"/>
          <w:szCs w:val="21"/>
        </w:rPr>
        <w:t>知识产权</w:t>
      </w:r>
    </w:p>
    <w:p w:rsidR="00333047" w:rsidRDefault="00333047" w:rsidP="00DC7CEB">
      <w:pPr>
        <w:spacing w:line="360" w:lineRule="auto"/>
        <w:ind w:firstLineChars="200" w:firstLine="420"/>
        <w:rPr>
          <w:szCs w:val="21"/>
        </w:rPr>
      </w:pPr>
      <w:r>
        <w:rPr>
          <w:szCs w:val="21"/>
        </w:rPr>
        <w:t>1.11.1</w:t>
      </w:r>
      <w:r>
        <w:rPr>
          <w:rFonts w:hAnsi="宋体"/>
          <w:szCs w:val="21"/>
        </w:rPr>
        <w:t>关于发包人提供给承包人的图纸、发包人为实施工程自行编制或委托编制的技术规范以及反映发</w:t>
      </w:r>
      <w:r>
        <w:rPr>
          <w:rFonts w:hAnsi="宋体"/>
          <w:szCs w:val="21"/>
        </w:rPr>
        <w:lastRenderedPageBreak/>
        <w:t>包人关于合同要求或其他类似性质的文件的著作权的归属：</w:t>
      </w:r>
      <w:r>
        <w:rPr>
          <w:szCs w:val="21"/>
          <w:u w:val="single"/>
        </w:rPr>
        <w:t></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Ansi="宋体"/>
          <w:szCs w:val="21"/>
        </w:rPr>
        <w:t>。</w:t>
      </w:r>
    </w:p>
    <w:p w:rsidR="00333047" w:rsidRDefault="00333047" w:rsidP="00DC7CEB">
      <w:pPr>
        <w:spacing w:line="360" w:lineRule="auto"/>
        <w:ind w:leftChars="284" w:left="596"/>
        <w:rPr>
          <w:szCs w:val="21"/>
        </w:rPr>
      </w:pPr>
      <w:r>
        <w:rPr>
          <w:rFonts w:hAnsi="宋体"/>
          <w:szCs w:val="21"/>
        </w:rPr>
        <w:t>关于发包人提供的上述文件的使用限制的要求：</w:t>
      </w:r>
      <w:r>
        <w:rPr>
          <w:rFonts w:hAnsi="宋体" w:hint="eastAsia"/>
          <w:kern w:val="0"/>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Ansi="宋体" w:hint="eastAsia"/>
          <w:kern w:val="0"/>
          <w:szCs w:val="21"/>
          <w:u w:val="single"/>
        </w:rPr>
        <w:t xml:space="preserve">   </w:t>
      </w:r>
      <w:r>
        <w:rPr>
          <w:kern w:val="0"/>
          <w:szCs w:val="21"/>
          <w:u w:val="single"/>
        </w:rPr>
        <w:t xml:space="preserve"> </w:t>
      </w:r>
      <w:r>
        <w:rPr>
          <w:rFonts w:hAnsi="宋体"/>
          <w:szCs w:val="21"/>
        </w:rPr>
        <w:t>。</w:t>
      </w:r>
    </w:p>
    <w:p w:rsidR="00333047" w:rsidRDefault="00333047" w:rsidP="00DC7CEB">
      <w:pPr>
        <w:spacing w:line="360" w:lineRule="auto"/>
        <w:ind w:leftChars="284" w:left="596"/>
        <w:rPr>
          <w:szCs w:val="21"/>
        </w:rPr>
      </w:pPr>
      <w:r>
        <w:rPr>
          <w:szCs w:val="21"/>
        </w:rPr>
        <w:t xml:space="preserve">1.11.2 </w:t>
      </w:r>
      <w:r>
        <w:rPr>
          <w:rFonts w:hAnsi="宋体"/>
          <w:szCs w:val="21"/>
        </w:rPr>
        <w:t>关于承包人为实施工程所编制文件的著作权的归属：</w:t>
      </w:r>
      <w:r>
        <w:rPr>
          <w:rFonts w:hAnsi="宋体" w:hint="eastAsia"/>
          <w:kern w:val="0"/>
          <w:szCs w:val="21"/>
          <w:u w:val="single"/>
        </w:rPr>
        <w:t xml:space="preserve">  </w:t>
      </w:r>
      <w:r>
        <w:rPr>
          <w:kern w:val="0"/>
          <w:szCs w:val="21"/>
          <w:u w:val="single"/>
        </w:rPr>
        <w:t xml:space="preserve"> </w:t>
      </w:r>
      <w:r>
        <w:rPr>
          <w:szCs w:val="21"/>
          <w:u w:val="single"/>
        </w:rPr>
        <w:t xml:space="preserve">     </w:t>
      </w:r>
      <w:r>
        <w:rPr>
          <w:rFonts w:hAnsi="宋体"/>
          <w:szCs w:val="21"/>
        </w:rPr>
        <w:t>。</w:t>
      </w:r>
    </w:p>
    <w:p w:rsidR="00333047" w:rsidRDefault="00333047" w:rsidP="00DC7CEB">
      <w:pPr>
        <w:spacing w:line="360" w:lineRule="auto"/>
        <w:ind w:firstLineChars="200" w:firstLine="420"/>
        <w:rPr>
          <w:szCs w:val="21"/>
          <w:u w:val="single"/>
        </w:rPr>
      </w:pPr>
      <w:r>
        <w:rPr>
          <w:rFonts w:hAnsi="宋体"/>
          <w:szCs w:val="21"/>
        </w:rPr>
        <w:t>关于承包人提供的上述文件的使用限制的要求：</w:t>
      </w:r>
      <w:r>
        <w:rPr>
          <w:szCs w:val="21"/>
          <w:u w:val="single"/>
        </w:rPr>
        <w:t xml:space="preserve"> </w:t>
      </w:r>
      <w:r>
        <w:rPr>
          <w:kern w:val="0"/>
          <w:szCs w:val="21"/>
          <w:u w:val="single"/>
        </w:rPr>
        <w:t xml:space="preserve"> </w:t>
      </w:r>
      <w:r>
        <w:rPr>
          <w:rFonts w:hAnsi="宋体" w:hint="eastAsia"/>
          <w:kern w:val="0"/>
          <w:szCs w:val="21"/>
          <w:u w:val="single"/>
        </w:rPr>
        <w:t xml:space="preserve">  </w:t>
      </w:r>
      <w:r>
        <w:rPr>
          <w:kern w:val="0"/>
          <w:szCs w:val="21"/>
          <w:u w:val="single"/>
        </w:rPr>
        <w:t xml:space="preserve"> </w:t>
      </w:r>
      <w:r>
        <w:rPr>
          <w:rFonts w:hAnsi="宋体"/>
          <w:szCs w:val="21"/>
        </w:rPr>
        <w:t>。</w:t>
      </w:r>
    </w:p>
    <w:p w:rsidR="00333047" w:rsidRDefault="00333047" w:rsidP="00DC7CEB">
      <w:pPr>
        <w:spacing w:line="360" w:lineRule="auto"/>
        <w:ind w:firstLineChars="200" w:firstLine="420"/>
        <w:rPr>
          <w:kern w:val="0"/>
          <w:szCs w:val="21"/>
        </w:rPr>
      </w:pPr>
      <w:r>
        <w:rPr>
          <w:szCs w:val="21"/>
        </w:rPr>
        <w:t xml:space="preserve">1.11.4 </w:t>
      </w:r>
      <w:r>
        <w:rPr>
          <w:rFonts w:hAnsi="宋体"/>
          <w:szCs w:val="21"/>
        </w:rPr>
        <w:t>承包人在施工过程中所采用的专利、专有技术、技术秘密的使用费的承担方式：</w:t>
      </w:r>
      <w:r>
        <w:rPr>
          <w:szCs w:val="21"/>
          <w:u w:val="single"/>
        </w:rPr>
        <w:t xml:space="preserve">  </w:t>
      </w:r>
      <w:r>
        <w:rPr>
          <w:rFonts w:hAnsi="宋体" w:hint="eastAsia"/>
          <w:kern w:val="0"/>
          <w:szCs w:val="21"/>
          <w:u w:val="single"/>
        </w:rPr>
        <w:t xml:space="preserve">  </w:t>
      </w:r>
      <w:r>
        <w:rPr>
          <w:kern w:val="0"/>
          <w:szCs w:val="21"/>
          <w:u w:val="single"/>
        </w:rPr>
        <w:t xml:space="preserve"> </w:t>
      </w:r>
      <w:r>
        <w:rPr>
          <w:rFonts w:hAnsi="宋体"/>
          <w:kern w:val="0"/>
          <w:szCs w:val="21"/>
        </w:rPr>
        <w:t>。</w:t>
      </w:r>
    </w:p>
    <w:p w:rsidR="00333047" w:rsidRDefault="00333047" w:rsidP="00DC7CEB">
      <w:pPr>
        <w:spacing w:after="120" w:line="360" w:lineRule="auto"/>
        <w:ind w:firstLineChars="200" w:firstLine="420"/>
        <w:rPr>
          <w:szCs w:val="21"/>
        </w:rPr>
      </w:pPr>
      <w:r>
        <w:rPr>
          <w:szCs w:val="21"/>
        </w:rPr>
        <w:t>1.13</w:t>
      </w:r>
      <w:r>
        <w:rPr>
          <w:rFonts w:hAnsi="宋体"/>
          <w:szCs w:val="21"/>
        </w:rPr>
        <w:t>工程量清单错误的修正</w:t>
      </w:r>
    </w:p>
    <w:p w:rsidR="00333047" w:rsidRDefault="00333047" w:rsidP="00DC7CEB">
      <w:pPr>
        <w:spacing w:line="360" w:lineRule="auto"/>
        <w:ind w:firstLineChars="200" w:firstLine="420"/>
        <w:rPr>
          <w:szCs w:val="21"/>
        </w:rPr>
      </w:pPr>
      <w:r>
        <w:rPr>
          <w:rFonts w:hAnsi="宋体"/>
          <w:szCs w:val="21"/>
        </w:rPr>
        <w:t>出现工程量清单错误时，是否调整合同价格：</w:t>
      </w:r>
      <w:r>
        <w:rPr>
          <w:szCs w:val="21"/>
          <w:u w:val="single"/>
        </w:rPr>
        <w:t xml:space="preserve">  </w:t>
      </w:r>
      <w:r>
        <w:rPr>
          <w:rFonts w:hAnsi="宋体" w:hint="eastAsia"/>
          <w:szCs w:val="21"/>
          <w:u w:val="single"/>
        </w:rPr>
        <w:t xml:space="preserve">   </w:t>
      </w:r>
      <w:r>
        <w:rPr>
          <w:szCs w:val="21"/>
          <w:u w:val="single"/>
        </w:rPr>
        <w:t xml:space="preserve"> </w:t>
      </w:r>
      <w:r>
        <w:rPr>
          <w:rFonts w:hAnsi="宋体"/>
          <w:kern w:val="0"/>
          <w:szCs w:val="21"/>
        </w:rPr>
        <w:t>。</w:t>
      </w:r>
    </w:p>
    <w:p w:rsidR="00333047" w:rsidRDefault="00333047" w:rsidP="00DC7CEB">
      <w:pPr>
        <w:spacing w:line="360" w:lineRule="auto"/>
        <w:rPr>
          <w:kern w:val="0"/>
          <w:szCs w:val="21"/>
        </w:rPr>
      </w:pPr>
      <w:r>
        <w:rPr>
          <w:rFonts w:hAnsi="宋体" w:hint="eastAsia"/>
          <w:szCs w:val="21"/>
        </w:rPr>
        <w:t xml:space="preserve">    </w:t>
      </w:r>
      <w:r>
        <w:rPr>
          <w:rFonts w:hAnsi="宋体"/>
          <w:szCs w:val="21"/>
        </w:rPr>
        <w:t>允许调整合同价格的工程量偏差范围：</w:t>
      </w:r>
      <w:r>
        <w:rPr>
          <w:szCs w:val="21"/>
          <w:u w:val="single"/>
        </w:rPr>
        <w:t></w:t>
      </w:r>
      <w:r>
        <w:rPr>
          <w:rFonts w:hAnsi="宋体" w:hint="eastAsia"/>
          <w:szCs w:val="21"/>
          <w:u w:val="single"/>
        </w:rPr>
        <w:t xml:space="preserve">    </w:t>
      </w:r>
      <w:r>
        <w:rPr>
          <w:szCs w:val="21"/>
          <w:u w:val="single"/>
        </w:rPr>
        <w:t xml:space="preserve"> </w:t>
      </w:r>
      <w:r>
        <w:rPr>
          <w:rFonts w:hAnsi="宋体"/>
          <w:kern w:val="0"/>
          <w:szCs w:val="21"/>
        </w:rPr>
        <w:t>。</w:t>
      </w:r>
      <w:bookmarkStart w:id="49" w:name="_Toc351203634"/>
    </w:p>
    <w:p w:rsidR="00333047" w:rsidRDefault="00333047" w:rsidP="00DC7CEB">
      <w:pPr>
        <w:spacing w:line="360" w:lineRule="auto"/>
        <w:rPr>
          <w:kern w:val="0"/>
          <w:szCs w:val="21"/>
        </w:rPr>
      </w:pPr>
      <w:r>
        <w:rPr>
          <w:bCs/>
          <w:szCs w:val="21"/>
        </w:rPr>
        <w:t>2</w:t>
      </w:r>
      <w:bookmarkStart w:id="50" w:name="_Toc296503157"/>
      <w:bookmarkStart w:id="51" w:name="_Toc296890985"/>
      <w:bookmarkStart w:id="52" w:name="_Toc296891197"/>
      <w:bookmarkStart w:id="53" w:name="_Toc297120457"/>
      <w:bookmarkStart w:id="54" w:name="_Toc292559362"/>
      <w:bookmarkStart w:id="55" w:name="_Toc297048343"/>
      <w:bookmarkStart w:id="56" w:name="_Toc296347156"/>
      <w:bookmarkStart w:id="57" w:name="_Toc296944496"/>
      <w:bookmarkStart w:id="58" w:name="_Toc296346658"/>
      <w:bookmarkStart w:id="59" w:name="_Toc292559867"/>
      <w:r>
        <w:rPr>
          <w:bCs/>
          <w:szCs w:val="21"/>
        </w:rPr>
        <w:t xml:space="preserve">. </w:t>
      </w:r>
      <w:r>
        <w:rPr>
          <w:rFonts w:hAnsi="宋体"/>
          <w:bCs/>
          <w:szCs w:val="21"/>
        </w:rPr>
        <w:t>发包人</w:t>
      </w:r>
      <w:bookmarkEnd w:id="49"/>
    </w:p>
    <w:bookmarkEnd w:id="50"/>
    <w:bookmarkEnd w:id="51"/>
    <w:bookmarkEnd w:id="52"/>
    <w:bookmarkEnd w:id="53"/>
    <w:bookmarkEnd w:id="54"/>
    <w:bookmarkEnd w:id="55"/>
    <w:bookmarkEnd w:id="56"/>
    <w:bookmarkEnd w:id="57"/>
    <w:bookmarkEnd w:id="58"/>
    <w:bookmarkEnd w:id="59"/>
    <w:p w:rsidR="00333047" w:rsidRDefault="00333047" w:rsidP="00DC7CEB">
      <w:pPr>
        <w:spacing w:after="120" w:line="360" w:lineRule="auto"/>
        <w:ind w:firstLineChars="200" w:firstLine="420"/>
        <w:rPr>
          <w:szCs w:val="21"/>
        </w:rPr>
      </w:pPr>
      <w:r>
        <w:rPr>
          <w:szCs w:val="21"/>
        </w:rPr>
        <w:t xml:space="preserve">2.2 </w:t>
      </w:r>
      <w:r>
        <w:rPr>
          <w:rFonts w:hAnsi="宋体"/>
          <w:szCs w:val="21"/>
        </w:rPr>
        <w:t>发包人代表</w:t>
      </w:r>
    </w:p>
    <w:p w:rsidR="00333047" w:rsidRDefault="00333047" w:rsidP="00DC7CEB">
      <w:pPr>
        <w:spacing w:line="360" w:lineRule="auto"/>
        <w:ind w:firstLineChars="200" w:firstLine="420"/>
        <w:rPr>
          <w:szCs w:val="21"/>
        </w:rPr>
      </w:pPr>
      <w:r>
        <w:rPr>
          <w:rFonts w:hAnsi="宋体"/>
          <w:szCs w:val="21"/>
        </w:rPr>
        <w:t>发包人代表：</w:t>
      </w:r>
    </w:p>
    <w:p w:rsidR="00333047" w:rsidRDefault="00333047" w:rsidP="00DC7CEB">
      <w:pPr>
        <w:spacing w:line="360" w:lineRule="auto"/>
        <w:ind w:firstLineChars="200" w:firstLine="420"/>
        <w:rPr>
          <w:szCs w:val="21"/>
        </w:rPr>
      </w:pPr>
      <w:r>
        <w:rPr>
          <w:rFonts w:hAnsi="宋体"/>
          <w:szCs w:val="21"/>
        </w:rPr>
        <w:t>姓</w:t>
      </w:r>
      <w:r>
        <w:rPr>
          <w:szCs w:val="21"/>
        </w:rPr>
        <w:t xml:space="preserve">    </w:t>
      </w:r>
      <w:r>
        <w:rPr>
          <w:rFonts w:hAnsi="宋体"/>
          <w:szCs w:val="21"/>
        </w:rPr>
        <w:t>名：</w:t>
      </w:r>
      <w:r>
        <w:rPr>
          <w:szCs w:val="21"/>
          <w:u w:val="single"/>
        </w:rPr>
        <w:t> </w:t>
      </w:r>
      <w:r>
        <w:rPr>
          <w:rFonts w:hint="eastAsia"/>
          <w:szCs w:val="21"/>
          <w:u w:val="single"/>
        </w:rPr>
        <w:t xml:space="preserve">                   </w:t>
      </w:r>
      <w:r>
        <w:rPr>
          <w:szCs w:val="21"/>
          <w:u w:val="single"/>
        </w:rPr>
        <w:t xml:space="preserve">   </w:t>
      </w:r>
      <w:r>
        <w:rPr>
          <w:rFonts w:hAnsi="宋体"/>
          <w:szCs w:val="21"/>
        </w:rPr>
        <w:t>；</w:t>
      </w:r>
    </w:p>
    <w:p w:rsidR="00333047" w:rsidRDefault="00333047" w:rsidP="00DC7CEB">
      <w:pPr>
        <w:spacing w:line="360" w:lineRule="auto"/>
        <w:ind w:firstLineChars="200" w:firstLine="420"/>
        <w:rPr>
          <w:szCs w:val="21"/>
        </w:rPr>
      </w:pPr>
      <w:r>
        <w:rPr>
          <w:rFonts w:hAnsi="宋体"/>
          <w:szCs w:val="21"/>
        </w:rPr>
        <w:t>身份证号：</w:t>
      </w:r>
      <w:r>
        <w:rPr>
          <w:szCs w:val="21"/>
          <w:u w:val="single"/>
        </w:rPr>
        <w:t></w:t>
      </w:r>
      <w:r>
        <w:rPr>
          <w:rFonts w:hint="eastAsia"/>
          <w:szCs w:val="21"/>
          <w:u w:val="single"/>
        </w:rPr>
        <w:t xml:space="preserve">   </w:t>
      </w:r>
      <w:r>
        <w:rPr>
          <w:szCs w:val="21"/>
          <w:u w:val="single"/>
        </w:rPr>
        <w:t>      </w:t>
      </w:r>
      <w:r>
        <w:rPr>
          <w:rFonts w:hAnsi="宋体"/>
          <w:szCs w:val="21"/>
        </w:rPr>
        <w:t>；</w:t>
      </w:r>
    </w:p>
    <w:p w:rsidR="00333047" w:rsidRDefault="00333047" w:rsidP="00DC7CEB">
      <w:pPr>
        <w:spacing w:line="360" w:lineRule="auto"/>
        <w:ind w:firstLineChars="200" w:firstLine="420"/>
        <w:rPr>
          <w:szCs w:val="21"/>
        </w:rPr>
      </w:pPr>
      <w:r>
        <w:rPr>
          <w:rFonts w:hAnsi="宋体"/>
          <w:szCs w:val="21"/>
        </w:rPr>
        <w:t>职</w:t>
      </w:r>
      <w:r>
        <w:rPr>
          <w:szCs w:val="21"/>
        </w:rPr>
        <w:t xml:space="preserve">    </w:t>
      </w:r>
      <w:r>
        <w:rPr>
          <w:rFonts w:hAnsi="宋体"/>
          <w:szCs w:val="21"/>
        </w:rPr>
        <w:t>务：</w:t>
      </w:r>
      <w:r>
        <w:rPr>
          <w:szCs w:val="21"/>
          <w:u w:val="single"/>
        </w:rPr>
        <w:t> </w:t>
      </w:r>
      <w:r>
        <w:rPr>
          <w:rFonts w:hAnsi="宋体" w:hint="eastAsia"/>
          <w:szCs w:val="21"/>
          <w:u w:val="single"/>
        </w:rPr>
        <w:t xml:space="preserve">                        </w:t>
      </w:r>
      <w:r>
        <w:rPr>
          <w:szCs w:val="21"/>
          <w:u w:val="single"/>
        </w:rPr>
        <w:t></w:t>
      </w:r>
      <w:r>
        <w:rPr>
          <w:rFonts w:hAnsi="宋体"/>
          <w:szCs w:val="21"/>
        </w:rPr>
        <w:t>；</w:t>
      </w:r>
    </w:p>
    <w:p w:rsidR="00333047" w:rsidRDefault="00333047" w:rsidP="00DC7CEB">
      <w:pPr>
        <w:spacing w:line="360" w:lineRule="auto"/>
        <w:ind w:firstLineChars="200" w:firstLine="420"/>
        <w:rPr>
          <w:szCs w:val="21"/>
        </w:rPr>
      </w:pPr>
      <w:r>
        <w:rPr>
          <w:rFonts w:hAnsi="宋体"/>
          <w:szCs w:val="21"/>
        </w:rPr>
        <w:t>联系电话：</w:t>
      </w:r>
      <w:r>
        <w:rPr>
          <w:szCs w:val="21"/>
          <w:u w:val="single"/>
        </w:rPr>
        <w:t xml:space="preserve"> </w:t>
      </w:r>
      <w:r>
        <w:rPr>
          <w:rFonts w:hint="eastAsia"/>
          <w:szCs w:val="21"/>
          <w:u w:val="single"/>
        </w:rPr>
        <w:t xml:space="preserve">                           </w:t>
      </w:r>
      <w:r>
        <w:rPr>
          <w:szCs w:val="21"/>
          <w:u w:val="single"/>
        </w:rPr>
        <w:t></w:t>
      </w:r>
      <w:r>
        <w:rPr>
          <w:rFonts w:hAnsi="宋体"/>
          <w:szCs w:val="21"/>
        </w:rPr>
        <w:t>；</w:t>
      </w:r>
    </w:p>
    <w:p w:rsidR="00333047" w:rsidRDefault="00333047" w:rsidP="00DC7CEB">
      <w:pPr>
        <w:spacing w:line="360" w:lineRule="auto"/>
        <w:ind w:firstLineChars="200" w:firstLine="420"/>
        <w:rPr>
          <w:szCs w:val="21"/>
        </w:rPr>
      </w:pPr>
      <w:r>
        <w:rPr>
          <w:rFonts w:hAnsi="宋体"/>
          <w:szCs w:val="21"/>
        </w:rPr>
        <w:t>电子信箱：</w:t>
      </w:r>
      <w:r>
        <w:rPr>
          <w:szCs w:val="21"/>
          <w:u w:val="single"/>
        </w:rPr>
        <w:t xml:space="preserve">  </w:t>
      </w:r>
      <w:r>
        <w:rPr>
          <w:rFonts w:hint="eastAsia"/>
          <w:szCs w:val="21"/>
          <w:u w:val="single"/>
        </w:rPr>
        <w:t xml:space="preserve"> </w:t>
      </w:r>
      <w:r>
        <w:rPr>
          <w:szCs w:val="21"/>
          <w:u w:val="single"/>
        </w:rPr>
        <w:t> </w:t>
      </w:r>
      <w:r>
        <w:rPr>
          <w:rFonts w:hint="eastAsia"/>
          <w:szCs w:val="21"/>
          <w:u w:val="single"/>
        </w:rPr>
        <w:t xml:space="preserve">   </w:t>
      </w:r>
      <w:r>
        <w:rPr>
          <w:szCs w:val="21"/>
          <w:u w:val="single"/>
        </w:rPr>
        <w:t>  </w:t>
      </w:r>
      <w:r>
        <w:rPr>
          <w:rFonts w:hAnsi="宋体"/>
          <w:szCs w:val="21"/>
        </w:rPr>
        <w:t>；</w:t>
      </w:r>
    </w:p>
    <w:p w:rsidR="00333047" w:rsidRDefault="00333047" w:rsidP="00DC7CEB">
      <w:pPr>
        <w:spacing w:line="360" w:lineRule="auto"/>
        <w:ind w:firstLineChars="200" w:firstLine="420"/>
        <w:rPr>
          <w:szCs w:val="21"/>
        </w:rPr>
      </w:pPr>
      <w:r>
        <w:rPr>
          <w:rFonts w:hAnsi="宋体"/>
          <w:szCs w:val="21"/>
        </w:rPr>
        <w:t>通信地址：</w:t>
      </w:r>
      <w:r>
        <w:rPr>
          <w:szCs w:val="21"/>
          <w:u w:val="single"/>
        </w:rPr>
        <w:t></w:t>
      </w:r>
      <w:r>
        <w:rPr>
          <w:rFonts w:hAnsi="宋体" w:hint="eastAsia"/>
          <w:szCs w:val="21"/>
          <w:u w:val="single"/>
        </w:rPr>
        <w:t xml:space="preserve">                   </w:t>
      </w:r>
      <w:r>
        <w:rPr>
          <w:szCs w:val="21"/>
          <w:u w:val="single"/>
        </w:rPr>
        <w:t> </w:t>
      </w:r>
      <w:r>
        <w:rPr>
          <w:rFonts w:hAnsi="宋体"/>
          <w:szCs w:val="21"/>
        </w:rPr>
        <w:t>。</w:t>
      </w:r>
    </w:p>
    <w:p w:rsidR="00333047" w:rsidRDefault="00333047" w:rsidP="00DC7CEB">
      <w:pPr>
        <w:spacing w:line="360" w:lineRule="auto"/>
        <w:ind w:firstLineChars="200" w:firstLine="420"/>
        <w:rPr>
          <w:szCs w:val="21"/>
          <w:u w:val="single"/>
        </w:rPr>
      </w:pPr>
      <w:r>
        <w:rPr>
          <w:rFonts w:hAnsi="宋体"/>
          <w:szCs w:val="21"/>
        </w:rPr>
        <w:t>发包人对发包人代表的授权范围如下：</w:t>
      </w:r>
      <w:r>
        <w:rPr>
          <w:szCs w:val="21"/>
          <w:u w:val="single"/>
        </w:rPr>
        <w:t></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Ansi="宋体"/>
          <w:szCs w:val="21"/>
        </w:rPr>
        <w:t>。</w:t>
      </w:r>
    </w:p>
    <w:p w:rsidR="00333047" w:rsidRDefault="00333047" w:rsidP="00DC7CEB">
      <w:pPr>
        <w:spacing w:after="120" w:line="360" w:lineRule="auto"/>
        <w:ind w:firstLineChars="200" w:firstLine="420"/>
        <w:rPr>
          <w:szCs w:val="21"/>
        </w:rPr>
      </w:pPr>
      <w:r>
        <w:rPr>
          <w:szCs w:val="21"/>
        </w:rPr>
        <w:t xml:space="preserve">2.4 </w:t>
      </w:r>
      <w:r>
        <w:rPr>
          <w:rFonts w:hAnsi="宋体"/>
          <w:szCs w:val="21"/>
        </w:rPr>
        <w:t>施工现场、施工条件和基础资料的提供</w:t>
      </w:r>
    </w:p>
    <w:p w:rsidR="00333047" w:rsidRDefault="00333047" w:rsidP="00DC7CEB">
      <w:pPr>
        <w:spacing w:line="360" w:lineRule="auto"/>
        <w:ind w:firstLineChars="200" w:firstLine="420"/>
        <w:rPr>
          <w:szCs w:val="21"/>
        </w:rPr>
      </w:pPr>
      <w:r>
        <w:rPr>
          <w:szCs w:val="21"/>
        </w:rPr>
        <w:t xml:space="preserve">2.4.1 </w:t>
      </w:r>
      <w:r>
        <w:rPr>
          <w:rFonts w:hAnsi="宋体"/>
          <w:szCs w:val="21"/>
        </w:rPr>
        <w:t>提供施工现场</w:t>
      </w:r>
    </w:p>
    <w:p w:rsidR="00333047" w:rsidRDefault="00333047" w:rsidP="00DC7CEB">
      <w:pPr>
        <w:spacing w:line="360" w:lineRule="auto"/>
        <w:ind w:firstLineChars="200" w:firstLine="420"/>
        <w:jc w:val="left"/>
        <w:rPr>
          <w:szCs w:val="21"/>
        </w:rPr>
      </w:pPr>
      <w:r>
        <w:rPr>
          <w:rFonts w:hAnsi="宋体"/>
          <w:szCs w:val="21"/>
        </w:rPr>
        <w:t>关于发包人移交施工现场的期限要求：</w:t>
      </w:r>
      <w:r>
        <w:rPr>
          <w:szCs w:val="21"/>
          <w:u w:val="single"/>
        </w:rPr>
        <w:t></w:t>
      </w:r>
      <w:r>
        <w:rPr>
          <w:rFonts w:hAnsi="宋体" w:hint="eastAsia"/>
          <w:szCs w:val="21"/>
          <w:u w:val="single"/>
        </w:rPr>
        <w:t xml:space="preserve"> </w:t>
      </w:r>
      <w:r>
        <w:rPr>
          <w:szCs w:val="21"/>
          <w:u w:val="single"/>
        </w:rPr>
        <w:t xml:space="preserve">               </w:t>
      </w:r>
      <w:r>
        <w:rPr>
          <w:rFonts w:hAnsi="宋体"/>
          <w:szCs w:val="21"/>
        </w:rPr>
        <w:t>。</w:t>
      </w:r>
    </w:p>
    <w:p w:rsidR="00333047" w:rsidRDefault="00333047" w:rsidP="00DC7CEB">
      <w:pPr>
        <w:spacing w:line="360" w:lineRule="auto"/>
        <w:ind w:firstLineChars="200" w:firstLine="420"/>
        <w:rPr>
          <w:szCs w:val="21"/>
        </w:rPr>
      </w:pPr>
      <w:r>
        <w:rPr>
          <w:szCs w:val="21"/>
        </w:rPr>
        <w:t xml:space="preserve">2.4.2 </w:t>
      </w:r>
      <w:r>
        <w:rPr>
          <w:rFonts w:hAnsi="宋体"/>
          <w:szCs w:val="21"/>
        </w:rPr>
        <w:t>提供施工条件</w:t>
      </w:r>
    </w:p>
    <w:p w:rsidR="00333047" w:rsidRDefault="00333047" w:rsidP="00DC7CEB">
      <w:pPr>
        <w:spacing w:line="360" w:lineRule="auto"/>
        <w:ind w:firstLineChars="200" w:firstLine="420"/>
        <w:rPr>
          <w:szCs w:val="21"/>
          <w:u w:val="single"/>
        </w:rPr>
      </w:pPr>
      <w:r>
        <w:rPr>
          <w:rFonts w:hAnsi="宋体"/>
          <w:szCs w:val="21"/>
        </w:rPr>
        <w:t>关于发包人应负责提供施工所需要的条件，包括：</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Ansi="宋体"/>
          <w:szCs w:val="21"/>
        </w:rPr>
        <w:t>。</w:t>
      </w:r>
    </w:p>
    <w:p w:rsidR="00333047" w:rsidRDefault="00333047" w:rsidP="00DC7CEB">
      <w:pPr>
        <w:spacing w:after="120" w:line="360" w:lineRule="auto"/>
        <w:ind w:firstLineChars="200" w:firstLine="420"/>
        <w:rPr>
          <w:szCs w:val="21"/>
        </w:rPr>
      </w:pPr>
      <w:r>
        <w:rPr>
          <w:szCs w:val="21"/>
        </w:rPr>
        <w:t xml:space="preserve">2.5 </w:t>
      </w:r>
      <w:r>
        <w:rPr>
          <w:rFonts w:hAnsi="宋体"/>
          <w:szCs w:val="21"/>
        </w:rPr>
        <w:t>资金来源证明及支付担保</w:t>
      </w:r>
    </w:p>
    <w:p w:rsidR="00333047" w:rsidRDefault="00333047" w:rsidP="00DC7CEB">
      <w:pPr>
        <w:spacing w:line="360" w:lineRule="auto"/>
        <w:ind w:firstLineChars="200" w:firstLine="420"/>
        <w:rPr>
          <w:szCs w:val="21"/>
        </w:rPr>
      </w:pPr>
      <w:r>
        <w:rPr>
          <w:rFonts w:hAnsi="宋体"/>
          <w:szCs w:val="21"/>
        </w:rPr>
        <w:t>发包人提供资金来源证明的期限要求：</w:t>
      </w:r>
      <w:r>
        <w:rPr>
          <w:szCs w:val="21"/>
          <w:u w:val="single"/>
        </w:rPr>
        <w:t></w:t>
      </w:r>
      <w:r>
        <w:rPr>
          <w:rFonts w:hAnsi="宋体" w:hint="eastAsia"/>
          <w:kern w:val="0"/>
          <w:szCs w:val="21"/>
          <w:u w:val="single"/>
        </w:rPr>
        <w:t xml:space="preserve">  </w:t>
      </w:r>
      <w:r>
        <w:rPr>
          <w:kern w:val="0"/>
          <w:szCs w:val="21"/>
          <w:u w:val="single"/>
        </w:rPr>
        <w:t xml:space="preserve"> </w:t>
      </w:r>
      <w:r>
        <w:rPr>
          <w:rFonts w:hAnsi="宋体"/>
          <w:szCs w:val="21"/>
        </w:rPr>
        <w:t>。</w:t>
      </w:r>
    </w:p>
    <w:p w:rsidR="00333047" w:rsidRDefault="00333047" w:rsidP="00DC7CEB">
      <w:pPr>
        <w:spacing w:line="360" w:lineRule="auto"/>
        <w:ind w:firstLineChars="200" w:firstLine="420"/>
        <w:rPr>
          <w:szCs w:val="21"/>
        </w:rPr>
      </w:pPr>
      <w:r>
        <w:rPr>
          <w:rFonts w:hAnsi="宋体"/>
          <w:szCs w:val="21"/>
        </w:rPr>
        <w:t>发包人是否提供支付担保：</w:t>
      </w:r>
      <w:r>
        <w:rPr>
          <w:szCs w:val="21"/>
          <w:u w:val="single"/>
        </w:rPr>
        <w:t xml:space="preserve">   </w:t>
      </w:r>
      <w:r>
        <w:rPr>
          <w:rFonts w:hAnsi="宋体" w:hint="eastAsia"/>
          <w:kern w:val="0"/>
          <w:szCs w:val="21"/>
          <w:u w:val="single"/>
        </w:rPr>
        <w:t xml:space="preserve"> </w:t>
      </w:r>
      <w:r>
        <w:rPr>
          <w:kern w:val="0"/>
          <w:szCs w:val="21"/>
          <w:u w:val="single"/>
        </w:rPr>
        <w:t xml:space="preserve"> </w:t>
      </w:r>
      <w:r>
        <w:rPr>
          <w:szCs w:val="21"/>
          <w:u w:val="single"/>
        </w:rPr>
        <w:t xml:space="preserve">             </w:t>
      </w:r>
      <w:r>
        <w:rPr>
          <w:rFonts w:hAnsi="宋体"/>
          <w:szCs w:val="21"/>
        </w:rPr>
        <w:t>。</w:t>
      </w:r>
    </w:p>
    <w:p w:rsidR="00333047" w:rsidRDefault="00333047" w:rsidP="00DC7CEB">
      <w:pPr>
        <w:spacing w:line="360" w:lineRule="auto"/>
        <w:ind w:firstLineChars="200" w:firstLine="420"/>
        <w:rPr>
          <w:szCs w:val="21"/>
          <w:u w:val="single"/>
        </w:rPr>
      </w:pPr>
      <w:r>
        <w:rPr>
          <w:rFonts w:hAnsi="宋体"/>
          <w:szCs w:val="21"/>
        </w:rPr>
        <w:t>发包人提供支付担保的形式：</w:t>
      </w:r>
      <w:r>
        <w:rPr>
          <w:szCs w:val="21"/>
          <w:u w:val="single"/>
        </w:rPr>
        <w:t></w:t>
      </w:r>
      <w:r>
        <w:rPr>
          <w:rFonts w:hAnsi="宋体" w:hint="eastAsia"/>
          <w:kern w:val="0"/>
          <w:szCs w:val="21"/>
          <w:u w:val="single"/>
        </w:rPr>
        <w:t xml:space="preserve"> </w:t>
      </w:r>
      <w:r>
        <w:rPr>
          <w:kern w:val="0"/>
          <w:szCs w:val="21"/>
          <w:u w:val="single"/>
        </w:rPr>
        <w:t xml:space="preserve"> </w:t>
      </w:r>
      <w:r>
        <w:rPr>
          <w:szCs w:val="21"/>
          <w:u w:val="single"/>
        </w:rPr>
        <w:t xml:space="preserve">              </w:t>
      </w:r>
      <w:r>
        <w:rPr>
          <w:rFonts w:hAnsi="宋体"/>
          <w:szCs w:val="21"/>
        </w:rPr>
        <w:t>。</w:t>
      </w:r>
    </w:p>
    <w:p w:rsidR="00333047" w:rsidRDefault="00333047" w:rsidP="00DC7CEB">
      <w:pPr>
        <w:keepNext/>
        <w:keepLines/>
        <w:spacing w:before="120" w:after="120" w:line="360" w:lineRule="auto"/>
        <w:rPr>
          <w:bCs/>
          <w:szCs w:val="21"/>
        </w:rPr>
      </w:pPr>
      <w:bookmarkStart w:id="60" w:name="_Toc351203635"/>
      <w:r>
        <w:rPr>
          <w:bCs/>
          <w:szCs w:val="21"/>
        </w:rPr>
        <w:t>3</w:t>
      </w:r>
      <w:bookmarkStart w:id="61" w:name="_Toc292559363"/>
      <w:bookmarkStart w:id="62" w:name="_Toc296346659"/>
      <w:bookmarkStart w:id="63" w:name="_Toc296347157"/>
      <w:bookmarkStart w:id="64" w:name="_Toc297120458"/>
      <w:bookmarkStart w:id="65" w:name="_Toc296944497"/>
      <w:bookmarkStart w:id="66" w:name="_Toc297048344"/>
      <w:bookmarkStart w:id="67" w:name="_Toc296503158"/>
      <w:bookmarkStart w:id="68" w:name="_Toc296890986"/>
      <w:bookmarkStart w:id="69" w:name="_Toc296891198"/>
      <w:bookmarkStart w:id="70" w:name="_Toc292559868"/>
      <w:r>
        <w:rPr>
          <w:bCs/>
          <w:szCs w:val="21"/>
        </w:rPr>
        <w:t xml:space="preserve">. </w:t>
      </w:r>
      <w:r>
        <w:rPr>
          <w:rFonts w:hAnsi="宋体"/>
          <w:bCs/>
          <w:szCs w:val="21"/>
        </w:rPr>
        <w:t>承包人</w:t>
      </w:r>
      <w:bookmarkEnd w:id="60"/>
    </w:p>
    <w:bookmarkEnd w:id="61"/>
    <w:bookmarkEnd w:id="62"/>
    <w:bookmarkEnd w:id="63"/>
    <w:bookmarkEnd w:id="64"/>
    <w:bookmarkEnd w:id="65"/>
    <w:bookmarkEnd w:id="66"/>
    <w:bookmarkEnd w:id="67"/>
    <w:bookmarkEnd w:id="68"/>
    <w:bookmarkEnd w:id="69"/>
    <w:bookmarkEnd w:id="70"/>
    <w:p w:rsidR="00333047" w:rsidRDefault="00333047" w:rsidP="00DC7CEB">
      <w:pPr>
        <w:spacing w:after="120" w:line="360" w:lineRule="auto"/>
        <w:ind w:firstLineChars="200" w:firstLine="420"/>
        <w:rPr>
          <w:szCs w:val="21"/>
        </w:rPr>
      </w:pPr>
      <w:r>
        <w:rPr>
          <w:szCs w:val="21"/>
        </w:rPr>
        <w:t xml:space="preserve">3.1 </w:t>
      </w:r>
      <w:r>
        <w:rPr>
          <w:rFonts w:hAnsi="宋体"/>
          <w:szCs w:val="21"/>
        </w:rPr>
        <w:t>承包人的一般义务</w:t>
      </w:r>
    </w:p>
    <w:p w:rsidR="00333047" w:rsidRDefault="00333047" w:rsidP="00DC7CEB">
      <w:pPr>
        <w:spacing w:line="360" w:lineRule="auto"/>
        <w:ind w:firstLineChars="200" w:firstLine="420"/>
        <w:jc w:val="left"/>
        <w:rPr>
          <w:szCs w:val="21"/>
          <w:u w:val="single"/>
        </w:rPr>
      </w:pPr>
      <w:r>
        <w:rPr>
          <w:rFonts w:hAnsi="宋体"/>
          <w:kern w:val="0"/>
          <w:szCs w:val="21"/>
        </w:rPr>
        <w:t>（</w:t>
      </w:r>
      <w:r>
        <w:rPr>
          <w:kern w:val="0"/>
          <w:szCs w:val="21"/>
        </w:rPr>
        <w:t>5</w:t>
      </w:r>
      <w:r>
        <w:rPr>
          <w:rFonts w:hAnsi="宋体"/>
          <w:kern w:val="0"/>
          <w:szCs w:val="21"/>
        </w:rPr>
        <w:t>）</w:t>
      </w:r>
      <w:r>
        <w:rPr>
          <w:rFonts w:hAnsi="宋体"/>
          <w:szCs w:val="21"/>
        </w:rPr>
        <w:t>承包人提交的竣工资料的内容：</w:t>
      </w:r>
      <w:r>
        <w:rPr>
          <w:szCs w:val="21"/>
          <w:u w:val="single"/>
        </w:rPr>
        <w:t xml:space="preserve">   </w:t>
      </w:r>
      <w:r>
        <w:rPr>
          <w:rFonts w:hAnsi="宋体" w:hint="eastAsia"/>
          <w:szCs w:val="21"/>
          <w:u w:val="single"/>
        </w:rPr>
        <w:t xml:space="preserve">  </w:t>
      </w:r>
      <w:r>
        <w:rPr>
          <w:szCs w:val="21"/>
          <w:u w:val="single"/>
        </w:rPr>
        <w:t xml:space="preserve">  </w:t>
      </w:r>
      <w:r>
        <w:rPr>
          <w:rFonts w:hAnsi="宋体"/>
          <w:szCs w:val="21"/>
        </w:rPr>
        <w:t>。</w:t>
      </w:r>
    </w:p>
    <w:p w:rsidR="00333047" w:rsidRDefault="00333047" w:rsidP="00DC7CEB">
      <w:pPr>
        <w:spacing w:line="360" w:lineRule="auto"/>
        <w:ind w:firstLineChars="200" w:firstLine="420"/>
        <w:jc w:val="left"/>
        <w:rPr>
          <w:szCs w:val="21"/>
        </w:rPr>
      </w:pPr>
      <w:r>
        <w:rPr>
          <w:rFonts w:hAnsi="宋体"/>
          <w:szCs w:val="21"/>
        </w:rPr>
        <w:t>承包人需要提交的竣工资料套数：</w:t>
      </w:r>
      <w:r>
        <w:rPr>
          <w:szCs w:val="21"/>
          <w:u w:val="single"/>
        </w:rPr>
        <w:t xml:space="preserve">         </w:t>
      </w:r>
      <w:r>
        <w:rPr>
          <w:rFonts w:hAnsi="宋体" w:hint="eastAsia"/>
          <w:szCs w:val="21"/>
          <w:u w:val="single"/>
        </w:rPr>
        <w:t xml:space="preserve"> </w:t>
      </w:r>
      <w:r>
        <w:rPr>
          <w:szCs w:val="21"/>
          <w:u w:val="single"/>
        </w:rPr>
        <w:t xml:space="preserve">         </w:t>
      </w:r>
      <w:r>
        <w:rPr>
          <w:rFonts w:hAnsi="宋体"/>
          <w:szCs w:val="21"/>
        </w:rPr>
        <w:t>。</w:t>
      </w:r>
    </w:p>
    <w:p w:rsidR="00333047" w:rsidRDefault="00333047" w:rsidP="00DC7CEB">
      <w:pPr>
        <w:spacing w:line="360" w:lineRule="auto"/>
        <w:ind w:leftChars="304" w:left="638"/>
        <w:jc w:val="left"/>
        <w:rPr>
          <w:szCs w:val="21"/>
        </w:rPr>
      </w:pPr>
      <w:r>
        <w:rPr>
          <w:rFonts w:hAnsi="宋体"/>
          <w:szCs w:val="21"/>
        </w:rPr>
        <w:t>承包人提交的竣工资料的费用承担：</w:t>
      </w:r>
      <w:r>
        <w:rPr>
          <w:szCs w:val="21"/>
          <w:u w:val="single"/>
        </w:rPr>
        <w:t xml:space="preserve">      </w:t>
      </w:r>
      <w:r>
        <w:rPr>
          <w:rFonts w:hAnsi="宋体" w:hint="eastAsia"/>
          <w:szCs w:val="21"/>
          <w:u w:val="single"/>
        </w:rPr>
        <w:t xml:space="preserve"> </w:t>
      </w:r>
      <w:r>
        <w:rPr>
          <w:szCs w:val="21"/>
          <w:u w:val="single"/>
        </w:rPr>
        <w:t xml:space="preserve">        </w:t>
      </w:r>
      <w:r>
        <w:rPr>
          <w:rFonts w:hAnsi="宋体"/>
          <w:szCs w:val="21"/>
        </w:rPr>
        <w:t>。</w:t>
      </w:r>
    </w:p>
    <w:p w:rsidR="00333047" w:rsidRDefault="00333047" w:rsidP="00DC7CEB">
      <w:pPr>
        <w:spacing w:line="360" w:lineRule="auto"/>
        <w:ind w:leftChars="304" w:left="638"/>
        <w:jc w:val="left"/>
        <w:rPr>
          <w:szCs w:val="21"/>
        </w:rPr>
      </w:pPr>
      <w:r>
        <w:rPr>
          <w:rFonts w:hAnsi="宋体"/>
          <w:szCs w:val="21"/>
        </w:rPr>
        <w:lastRenderedPageBreak/>
        <w:t>承包人提交的竣工资料移交时间：</w:t>
      </w:r>
      <w:r>
        <w:rPr>
          <w:szCs w:val="21"/>
          <w:u w:val="single"/>
        </w:rPr>
        <w:t xml:space="preserve">       </w:t>
      </w:r>
      <w:r>
        <w:rPr>
          <w:rFonts w:hint="eastAsia"/>
          <w:szCs w:val="21"/>
          <w:u w:val="single"/>
        </w:rPr>
        <w:t xml:space="preserve"> </w:t>
      </w:r>
      <w:r>
        <w:rPr>
          <w:szCs w:val="21"/>
          <w:u w:val="single"/>
        </w:rPr>
        <w:t xml:space="preserve">         </w:t>
      </w:r>
      <w:r>
        <w:rPr>
          <w:rFonts w:hAnsi="宋体"/>
          <w:szCs w:val="21"/>
        </w:rPr>
        <w:t>。</w:t>
      </w:r>
    </w:p>
    <w:p w:rsidR="00333047" w:rsidRDefault="00333047" w:rsidP="00DC7CEB">
      <w:pPr>
        <w:spacing w:line="360" w:lineRule="auto"/>
        <w:ind w:firstLineChars="200" w:firstLine="420"/>
        <w:jc w:val="left"/>
        <w:rPr>
          <w:szCs w:val="21"/>
        </w:rPr>
      </w:pPr>
      <w:r>
        <w:rPr>
          <w:szCs w:val="21"/>
        </w:rPr>
        <w:t xml:space="preserve">  </w:t>
      </w:r>
      <w:r>
        <w:rPr>
          <w:rFonts w:hAnsi="宋体"/>
          <w:szCs w:val="21"/>
        </w:rPr>
        <w:t>承包人提交的竣工资料形式要求：</w:t>
      </w:r>
      <w:r>
        <w:rPr>
          <w:szCs w:val="21"/>
          <w:u w:val="single"/>
        </w:rPr>
        <w:t xml:space="preserve">      </w:t>
      </w:r>
      <w:r>
        <w:rPr>
          <w:rFonts w:hAnsi="宋体" w:hint="eastAsia"/>
          <w:szCs w:val="21"/>
          <w:u w:val="single"/>
        </w:rPr>
        <w:t xml:space="preserve"> </w:t>
      </w:r>
      <w:r>
        <w:rPr>
          <w:szCs w:val="21"/>
          <w:u w:val="single"/>
        </w:rPr>
        <w:t xml:space="preserve">         </w:t>
      </w:r>
      <w:r>
        <w:rPr>
          <w:rFonts w:hAnsi="宋体"/>
          <w:szCs w:val="21"/>
        </w:rPr>
        <w:t>。</w:t>
      </w:r>
    </w:p>
    <w:p w:rsidR="00333047" w:rsidRDefault="00333047" w:rsidP="00DC7CEB">
      <w:pPr>
        <w:spacing w:line="360" w:lineRule="auto"/>
        <w:ind w:firstLineChars="200" w:firstLine="420"/>
        <w:rPr>
          <w:szCs w:val="21"/>
        </w:rPr>
      </w:pPr>
      <w:r>
        <w:rPr>
          <w:rFonts w:hAnsi="宋体"/>
          <w:kern w:val="0"/>
          <w:szCs w:val="21"/>
        </w:rPr>
        <w:t>（</w:t>
      </w:r>
      <w:r>
        <w:rPr>
          <w:kern w:val="0"/>
          <w:szCs w:val="21"/>
        </w:rPr>
        <w:t>6</w:t>
      </w:r>
      <w:r>
        <w:rPr>
          <w:rFonts w:hAnsi="宋体"/>
          <w:kern w:val="0"/>
          <w:szCs w:val="21"/>
        </w:rPr>
        <w:t>）承包人应履行的其他义务：</w:t>
      </w:r>
      <w:r>
        <w:rPr>
          <w:szCs w:val="21"/>
          <w:u w:val="single"/>
        </w:rPr>
        <w:t>  </w:t>
      </w:r>
      <w:r>
        <w:rPr>
          <w:rFonts w:hAnsi="宋体" w:hint="eastAsia"/>
          <w:kern w:val="0"/>
          <w:szCs w:val="21"/>
          <w:u w:val="single"/>
        </w:rPr>
        <w:t xml:space="preserve">  </w:t>
      </w:r>
      <w:r>
        <w:rPr>
          <w:kern w:val="0"/>
          <w:szCs w:val="21"/>
          <w:u w:val="single"/>
        </w:rPr>
        <w:t xml:space="preserve"> </w:t>
      </w:r>
      <w:r>
        <w:rPr>
          <w:rFonts w:hAnsi="宋体"/>
          <w:szCs w:val="21"/>
        </w:rPr>
        <w:t>。</w:t>
      </w:r>
    </w:p>
    <w:p w:rsidR="00333047" w:rsidRDefault="00333047" w:rsidP="00DC7CEB">
      <w:pPr>
        <w:spacing w:after="120" w:line="360" w:lineRule="auto"/>
        <w:ind w:firstLineChars="200" w:firstLine="420"/>
        <w:rPr>
          <w:szCs w:val="21"/>
        </w:rPr>
      </w:pPr>
      <w:r>
        <w:rPr>
          <w:szCs w:val="21"/>
        </w:rPr>
        <w:t xml:space="preserve">3.2 </w:t>
      </w:r>
      <w:r>
        <w:rPr>
          <w:rFonts w:hAnsi="宋体"/>
          <w:szCs w:val="21"/>
        </w:rPr>
        <w:t>项目经理</w:t>
      </w:r>
    </w:p>
    <w:p w:rsidR="00333047" w:rsidRPr="00333047" w:rsidRDefault="00333047" w:rsidP="00DC7CEB">
      <w:pPr>
        <w:spacing w:line="360" w:lineRule="auto"/>
        <w:ind w:firstLineChars="200" w:firstLine="420"/>
        <w:rPr>
          <w:szCs w:val="21"/>
        </w:rPr>
      </w:pPr>
      <w:r w:rsidRPr="00333047">
        <w:rPr>
          <w:kern w:val="0"/>
          <w:szCs w:val="21"/>
        </w:rPr>
        <w:t xml:space="preserve">3.2.1 </w:t>
      </w:r>
      <w:r w:rsidRPr="00333047">
        <w:rPr>
          <w:rFonts w:hAnsi="宋体"/>
          <w:szCs w:val="21"/>
        </w:rPr>
        <w:t>项目经理：</w:t>
      </w:r>
    </w:p>
    <w:p w:rsidR="00333047" w:rsidRPr="00333047" w:rsidRDefault="00333047" w:rsidP="00DC7CEB">
      <w:pPr>
        <w:spacing w:line="360" w:lineRule="auto"/>
        <w:ind w:firstLineChars="200" w:firstLine="420"/>
        <w:rPr>
          <w:szCs w:val="21"/>
        </w:rPr>
      </w:pPr>
      <w:r w:rsidRPr="00333047">
        <w:rPr>
          <w:rFonts w:hAnsi="宋体"/>
          <w:szCs w:val="21"/>
        </w:rPr>
        <w:t>姓</w:t>
      </w:r>
      <w:r w:rsidRPr="00333047">
        <w:rPr>
          <w:szCs w:val="21"/>
        </w:rPr>
        <w:t xml:space="preserve">    </w:t>
      </w:r>
      <w:r w:rsidRPr="00333047">
        <w:rPr>
          <w:rFonts w:hAnsi="宋体"/>
          <w:szCs w:val="21"/>
        </w:rPr>
        <w:t>名：</w:t>
      </w:r>
      <w:r w:rsidRPr="00333047">
        <w:rPr>
          <w:szCs w:val="21"/>
          <w:u w:val="single"/>
        </w:rPr>
        <w:t></w:t>
      </w:r>
      <w:r w:rsidRPr="00333047">
        <w:rPr>
          <w:rFonts w:hint="eastAsia"/>
          <w:szCs w:val="21"/>
          <w:u w:val="single"/>
        </w:rPr>
        <w:t xml:space="preserve">             </w:t>
      </w:r>
      <w:r w:rsidRPr="00333047">
        <w:rPr>
          <w:szCs w:val="21"/>
          <w:u w:val="single"/>
        </w:rPr>
        <w:t xml:space="preserve"> </w:t>
      </w:r>
      <w:r w:rsidRPr="00333047">
        <w:rPr>
          <w:rFonts w:hAnsi="宋体"/>
          <w:szCs w:val="21"/>
        </w:rPr>
        <w:t>；</w:t>
      </w:r>
    </w:p>
    <w:p w:rsidR="00333047" w:rsidRPr="00333047" w:rsidRDefault="00333047" w:rsidP="00DC7CEB">
      <w:pPr>
        <w:spacing w:line="360" w:lineRule="auto"/>
        <w:ind w:firstLineChars="200" w:firstLine="420"/>
        <w:rPr>
          <w:szCs w:val="21"/>
        </w:rPr>
      </w:pPr>
      <w:r w:rsidRPr="00333047">
        <w:rPr>
          <w:rFonts w:hAnsi="宋体"/>
          <w:szCs w:val="21"/>
        </w:rPr>
        <w:t>身份证号：</w:t>
      </w:r>
      <w:r w:rsidRPr="00333047">
        <w:rPr>
          <w:szCs w:val="21"/>
          <w:u w:val="single"/>
        </w:rPr>
        <w:t></w:t>
      </w:r>
      <w:r w:rsidRPr="00333047">
        <w:rPr>
          <w:rFonts w:hint="eastAsia"/>
          <w:szCs w:val="21"/>
          <w:u w:val="single"/>
        </w:rPr>
        <w:t xml:space="preserve">                    </w:t>
      </w:r>
      <w:r w:rsidRPr="00333047">
        <w:rPr>
          <w:szCs w:val="21"/>
          <w:u w:val="single"/>
        </w:rPr>
        <w:t> </w:t>
      </w:r>
      <w:r w:rsidRPr="00333047">
        <w:rPr>
          <w:rFonts w:hAnsi="宋体"/>
          <w:szCs w:val="21"/>
        </w:rPr>
        <w:t>；</w:t>
      </w:r>
    </w:p>
    <w:p w:rsidR="00333047" w:rsidRPr="00333047" w:rsidRDefault="00333047" w:rsidP="00DC7CEB">
      <w:pPr>
        <w:spacing w:line="360" w:lineRule="auto"/>
        <w:ind w:firstLineChars="200" w:firstLine="420"/>
        <w:rPr>
          <w:szCs w:val="21"/>
        </w:rPr>
      </w:pPr>
      <w:r w:rsidRPr="00333047">
        <w:rPr>
          <w:rFonts w:hAnsi="宋体"/>
          <w:szCs w:val="21"/>
        </w:rPr>
        <w:t>建造师执业资格等级：</w:t>
      </w:r>
      <w:r w:rsidRPr="00333047">
        <w:rPr>
          <w:szCs w:val="21"/>
          <w:u w:val="single"/>
        </w:rPr>
        <w:t></w:t>
      </w:r>
      <w:r w:rsidRPr="00333047">
        <w:rPr>
          <w:rFonts w:hint="eastAsia"/>
          <w:szCs w:val="21"/>
          <w:u w:val="single"/>
        </w:rPr>
        <w:t xml:space="preserve">               </w:t>
      </w:r>
      <w:r w:rsidRPr="00333047">
        <w:rPr>
          <w:szCs w:val="21"/>
          <w:u w:val="single"/>
        </w:rPr>
        <w:t></w:t>
      </w:r>
      <w:r w:rsidRPr="00333047">
        <w:rPr>
          <w:rFonts w:hAnsi="宋体"/>
          <w:szCs w:val="21"/>
        </w:rPr>
        <w:t>；</w:t>
      </w:r>
    </w:p>
    <w:p w:rsidR="00333047" w:rsidRPr="00333047" w:rsidRDefault="00333047" w:rsidP="00DC7CEB">
      <w:pPr>
        <w:spacing w:line="360" w:lineRule="auto"/>
        <w:ind w:firstLineChars="200" w:firstLine="420"/>
        <w:rPr>
          <w:szCs w:val="21"/>
        </w:rPr>
      </w:pPr>
      <w:r w:rsidRPr="00333047">
        <w:rPr>
          <w:rFonts w:hAnsi="宋体"/>
          <w:szCs w:val="21"/>
        </w:rPr>
        <w:t>建造师注册证书号：</w:t>
      </w:r>
      <w:r w:rsidRPr="00333047">
        <w:rPr>
          <w:szCs w:val="21"/>
          <w:u w:val="single"/>
        </w:rPr>
        <w:t></w:t>
      </w:r>
      <w:r w:rsidRPr="00333047">
        <w:rPr>
          <w:rFonts w:hint="eastAsia"/>
          <w:szCs w:val="21"/>
          <w:u w:val="single"/>
        </w:rPr>
        <w:t xml:space="preserve">                 </w:t>
      </w:r>
      <w:r w:rsidRPr="00333047">
        <w:rPr>
          <w:szCs w:val="21"/>
          <w:u w:val="single"/>
        </w:rPr>
        <w:t xml:space="preserve">    </w:t>
      </w:r>
      <w:r w:rsidRPr="00333047">
        <w:rPr>
          <w:szCs w:val="21"/>
        </w:rPr>
        <w:t xml:space="preserve"> </w:t>
      </w:r>
      <w:r w:rsidRPr="00333047">
        <w:rPr>
          <w:rFonts w:hAnsi="宋体"/>
          <w:szCs w:val="21"/>
        </w:rPr>
        <w:t>；</w:t>
      </w:r>
    </w:p>
    <w:p w:rsidR="00333047" w:rsidRPr="00333047" w:rsidRDefault="00333047" w:rsidP="00DC7CEB">
      <w:pPr>
        <w:spacing w:line="360" w:lineRule="auto"/>
        <w:ind w:firstLineChars="200" w:firstLine="420"/>
        <w:rPr>
          <w:szCs w:val="21"/>
        </w:rPr>
      </w:pPr>
      <w:r w:rsidRPr="00333047">
        <w:rPr>
          <w:rFonts w:hAnsi="宋体"/>
          <w:szCs w:val="21"/>
        </w:rPr>
        <w:t>建造师执业印章号：</w:t>
      </w:r>
      <w:r w:rsidRPr="00333047">
        <w:rPr>
          <w:szCs w:val="21"/>
          <w:u w:val="single"/>
        </w:rPr>
        <w:t>  </w:t>
      </w:r>
      <w:r w:rsidRPr="00333047">
        <w:rPr>
          <w:rFonts w:hint="eastAsia"/>
          <w:szCs w:val="21"/>
          <w:u w:val="single"/>
        </w:rPr>
        <w:t xml:space="preserve"> </w:t>
      </w:r>
      <w:r w:rsidRPr="00333047">
        <w:rPr>
          <w:szCs w:val="21"/>
          <w:u w:val="single"/>
        </w:rPr>
        <w:t> </w:t>
      </w:r>
      <w:r w:rsidRPr="00333047">
        <w:rPr>
          <w:rFonts w:hAnsi="宋体"/>
          <w:szCs w:val="21"/>
        </w:rPr>
        <w:t>；</w:t>
      </w:r>
    </w:p>
    <w:p w:rsidR="00333047" w:rsidRPr="00333047" w:rsidRDefault="00333047" w:rsidP="00DC7CEB">
      <w:pPr>
        <w:spacing w:line="360" w:lineRule="auto"/>
        <w:ind w:firstLineChars="200" w:firstLine="420"/>
        <w:rPr>
          <w:szCs w:val="21"/>
        </w:rPr>
      </w:pPr>
      <w:r w:rsidRPr="00333047">
        <w:rPr>
          <w:rFonts w:hAnsi="宋体"/>
          <w:szCs w:val="21"/>
        </w:rPr>
        <w:t>安全生产考核合格证书号：</w:t>
      </w:r>
      <w:r w:rsidRPr="00333047">
        <w:rPr>
          <w:szCs w:val="21"/>
          <w:u w:val="single"/>
        </w:rPr>
        <w:t></w:t>
      </w:r>
      <w:r w:rsidRPr="00333047">
        <w:rPr>
          <w:rFonts w:hint="eastAsia"/>
          <w:szCs w:val="21"/>
          <w:u w:val="single"/>
        </w:rPr>
        <w:t xml:space="preserve">                   </w:t>
      </w:r>
      <w:r w:rsidRPr="00333047">
        <w:rPr>
          <w:rFonts w:hAnsi="宋体" w:hint="eastAsia"/>
          <w:szCs w:val="21"/>
          <w:u w:val="single"/>
        </w:rPr>
        <w:t xml:space="preserve">   </w:t>
      </w:r>
      <w:r w:rsidRPr="00333047">
        <w:rPr>
          <w:szCs w:val="21"/>
          <w:u w:val="single"/>
        </w:rPr>
        <w:t></w:t>
      </w:r>
      <w:r w:rsidRPr="00333047">
        <w:rPr>
          <w:rFonts w:hAnsi="宋体"/>
          <w:szCs w:val="21"/>
        </w:rPr>
        <w:t>；</w:t>
      </w:r>
    </w:p>
    <w:p w:rsidR="00333047" w:rsidRPr="00333047" w:rsidRDefault="00333047" w:rsidP="00DC7CEB">
      <w:pPr>
        <w:spacing w:line="360" w:lineRule="auto"/>
        <w:ind w:firstLineChars="200" w:firstLine="420"/>
        <w:rPr>
          <w:szCs w:val="21"/>
        </w:rPr>
      </w:pPr>
      <w:r w:rsidRPr="00333047">
        <w:rPr>
          <w:rFonts w:hAnsi="宋体"/>
          <w:szCs w:val="21"/>
        </w:rPr>
        <w:t>联系电话：</w:t>
      </w:r>
      <w:r w:rsidRPr="00333047">
        <w:rPr>
          <w:szCs w:val="21"/>
          <w:u w:val="single"/>
        </w:rPr>
        <w:t></w:t>
      </w:r>
      <w:r w:rsidRPr="00333047">
        <w:rPr>
          <w:rFonts w:hint="eastAsia"/>
          <w:szCs w:val="21"/>
          <w:u w:val="single"/>
        </w:rPr>
        <w:t xml:space="preserve">                  </w:t>
      </w:r>
      <w:r w:rsidRPr="00333047">
        <w:rPr>
          <w:szCs w:val="21"/>
          <w:u w:val="single"/>
        </w:rPr>
        <w:t xml:space="preserve">      </w:t>
      </w:r>
      <w:r w:rsidRPr="00333047">
        <w:rPr>
          <w:rFonts w:hAnsi="宋体"/>
          <w:szCs w:val="21"/>
        </w:rPr>
        <w:t>；</w:t>
      </w:r>
    </w:p>
    <w:p w:rsidR="00333047" w:rsidRPr="00333047" w:rsidRDefault="00333047" w:rsidP="00DC7CEB">
      <w:pPr>
        <w:spacing w:line="360" w:lineRule="auto"/>
        <w:ind w:firstLineChars="200" w:firstLine="420"/>
        <w:rPr>
          <w:szCs w:val="21"/>
        </w:rPr>
      </w:pPr>
      <w:r w:rsidRPr="00333047">
        <w:rPr>
          <w:rFonts w:hAnsi="宋体"/>
          <w:szCs w:val="21"/>
        </w:rPr>
        <w:t>电子信箱：</w:t>
      </w:r>
      <w:r w:rsidRPr="00333047">
        <w:rPr>
          <w:szCs w:val="21"/>
          <w:u w:val="single"/>
        </w:rPr>
        <w:t></w:t>
      </w:r>
      <w:r w:rsidRPr="00333047">
        <w:rPr>
          <w:rFonts w:hint="eastAsia"/>
          <w:szCs w:val="21"/>
          <w:u w:val="single"/>
        </w:rPr>
        <w:t xml:space="preserve"> </w:t>
      </w:r>
      <w:r w:rsidRPr="00333047">
        <w:rPr>
          <w:szCs w:val="21"/>
          <w:u w:val="single"/>
        </w:rPr>
        <w:t xml:space="preserve">            </w:t>
      </w:r>
      <w:r w:rsidRPr="00333047">
        <w:rPr>
          <w:rFonts w:hAnsi="宋体"/>
          <w:szCs w:val="21"/>
        </w:rPr>
        <w:t>；</w:t>
      </w:r>
    </w:p>
    <w:p w:rsidR="00333047" w:rsidRPr="00333047" w:rsidRDefault="00333047" w:rsidP="00DC7CEB">
      <w:pPr>
        <w:spacing w:line="360" w:lineRule="auto"/>
        <w:ind w:firstLineChars="200" w:firstLine="420"/>
        <w:rPr>
          <w:szCs w:val="21"/>
        </w:rPr>
      </w:pPr>
      <w:r w:rsidRPr="00333047">
        <w:rPr>
          <w:rFonts w:hAnsi="宋体"/>
          <w:szCs w:val="21"/>
        </w:rPr>
        <w:t>通信地址：</w:t>
      </w:r>
      <w:r w:rsidRPr="00333047">
        <w:rPr>
          <w:szCs w:val="21"/>
          <w:u w:val="single"/>
        </w:rPr>
        <w:t></w:t>
      </w:r>
      <w:r w:rsidRPr="00333047">
        <w:rPr>
          <w:rFonts w:hint="eastAsia"/>
          <w:szCs w:val="21"/>
          <w:u w:val="single"/>
        </w:rPr>
        <w:t xml:space="preserve"> </w:t>
      </w:r>
      <w:r w:rsidRPr="00333047">
        <w:rPr>
          <w:szCs w:val="21"/>
          <w:u w:val="single"/>
        </w:rPr>
        <w:t xml:space="preserve">                                  </w:t>
      </w:r>
      <w:r w:rsidRPr="00333047">
        <w:rPr>
          <w:rFonts w:hAnsi="宋体"/>
          <w:szCs w:val="21"/>
        </w:rPr>
        <w:t>；</w:t>
      </w:r>
    </w:p>
    <w:p w:rsidR="00333047" w:rsidRDefault="00333047" w:rsidP="00DC7CEB">
      <w:pPr>
        <w:spacing w:line="360" w:lineRule="auto"/>
        <w:ind w:firstLineChars="200" w:firstLine="420"/>
        <w:rPr>
          <w:szCs w:val="21"/>
        </w:rPr>
      </w:pPr>
      <w:r>
        <w:rPr>
          <w:rFonts w:hAnsi="宋体"/>
          <w:szCs w:val="21"/>
        </w:rPr>
        <w:t>承包人对项目经理的授权范围如下：</w:t>
      </w:r>
      <w:r>
        <w:rPr>
          <w:szCs w:val="21"/>
          <w:u w:val="single"/>
        </w:rPr>
        <w:t></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Ansi="宋体"/>
          <w:szCs w:val="21"/>
        </w:rPr>
        <w:t>。</w:t>
      </w:r>
    </w:p>
    <w:p w:rsidR="00333047" w:rsidRDefault="00333047" w:rsidP="00DC7CEB">
      <w:pPr>
        <w:spacing w:line="360" w:lineRule="auto"/>
        <w:rPr>
          <w:szCs w:val="21"/>
        </w:rPr>
      </w:pPr>
      <w:r>
        <w:rPr>
          <w:rFonts w:hAnsi="宋体" w:hint="eastAsia"/>
          <w:kern w:val="0"/>
          <w:szCs w:val="21"/>
        </w:rPr>
        <w:t xml:space="preserve">    </w:t>
      </w:r>
      <w:r>
        <w:rPr>
          <w:rFonts w:hAnsi="宋体"/>
          <w:kern w:val="0"/>
          <w:szCs w:val="21"/>
        </w:rPr>
        <w:t>关于项目经理每月在施工现场的时间要求：</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Ansi="宋体"/>
          <w:szCs w:val="21"/>
        </w:rPr>
        <w:t>。</w:t>
      </w:r>
    </w:p>
    <w:p w:rsidR="00333047" w:rsidRDefault="00333047" w:rsidP="00DC7CEB">
      <w:pPr>
        <w:spacing w:line="360" w:lineRule="auto"/>
        <w:ind w:firstLineChars="200" w:firstLine="420"/>
        <w:rPr>
          <w:kern w:val="0"/>
          <w:szCs w:val="21"/>
        </w:rPr>
      </w:pPr>
      <w:r>
        <w:rPr>
          <w:rFonts w:hAnsi="宋体"/>
          <w:kern w:val="0"/>
          <w:szCs w:val="21"/>
        </w:rPr>
        <w:t>承包人未提交劳动合同，以及没有为项目经理缴纳社会保险证明的违约责任：</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kern w:val="0"/>
          <w:szCs w:val="21"/>
          <w:u w:val="single"/>
        </w:rPr>
        <w:t xml:space="preserve"> </w:t>
      </w:r>
      <w:r>
        <w:rPr>
          <w:rFonts w:hAnsi="宋体"/>
          <w:szCs w:val="21"/>
        </w:rPr>
        <w:t>。</w:t>
      </w:r>
    </w:p>
    <w:p w:rsidR="00333047" w:rsidRDefault="00333047" w:rsidP="00DC7CEB">
      <w:pPr>
        <w:spacing w:line="360" w:lineRule="auto"/>
        <w:ind w:firstLineChars="200" w:firstLine="420"/>
        <w:rPr>
          <w:szCs w:val="21"/>
          <w:u w:val="single"/>
        </w:rPr>
      </w:pPr>
      <w:r>
        <w:rPr>
          <w:rFonts w:hAnsi="宋体"/>
          <w:kern w:val="0"/>
          <w:szCs w:val="21"/>
        </w:rPr>
        <w:t>项目经理未经批准，擅自离开施工现场的违约责任：</w:t>
      </w:r>
      <w:r>
        <w:rPr>
          <w:rFonts w:hint="eastAsia"/>
          <w:szCs w:val="21"/>
          <w:u w:val="single"/>
        </w:rPr>
        <w:t xml:space="preserve">   </w:t>
      </w:r>
      <w:r>
        <w:rPr>
          <w:szCs w:val="21"/>
          <w:u w:val="single"/>
        </w:rPr>
        <w:t xml:space="preserve"> </w:t>
      </w:r>
      <w:r>
        <w:rPr>
          <w:rFonts w:hint="eastAsia"/>
          <w:szCs w:val="21"/>
          <w:u w:val="single"/>
        </w:rPr>
        <w:t xml:space="preserve">              </w:t>
      </w:r>
      <w:r>
        <w:rPr>
          <w:rFonts w:hAnsi="宋体"/>
          <w:szCs w:val="21"/>
        </w:rPr>
        <w:t>。</w:t>
      </w:r>
    </w:p>
    <w:p w:rsidR="00333047" w:rsidRDefault="00333047" w:rsidP="00DC7CEB">
      <w:pPr>
        <w:spacing w:line="360" w:lineRule="auto"/>
        <w:ind w:firstLineChars="200" w:firstLine="420"/>
        <w:rPr>
          <w:szCs w:val="21"/>
        </w:rPr>
      </w:pPr>
      <w:r>
        <w:rPr>
          <w:szCs w:val="21"/>
        </w:rPr>
        <w:t xml:space="preserve">3.2.3 </w:t>
      </w:r>
      <w:r>
        <w:rPr>
          <w:rFonts w:hAnsi="宋体"/>
          <w:szCs w:val="21"/>
        </w:rPr>
        <w:t>承包人擅自更换项目经理的违约责任：</w:t>
      </w:r>
      <w:r>
        <w:rPr>
          <w:rFonts w:hint="eastAsia"/>
          <w:szCs w:val="21"/>
          <w:u w:val="single"/>
        </w:rPr>
        <w:t xml:space="preserve">   </w:t>
      </w:r>
      <w:r>
        <w:rPr>
          <w:szCs w:val="21"/>
          <w:u w:val="single"/>
        </w:rPr>
        <w:t xml:space="preserve"> </w:t>
      </w:r>
      <w:r>
        <w:rPr>
          <w:rFonts w:hint="eastAsia"/>
          <w:szCs w:val="21"/>
          <w:u w:val="single"/>
        </w:rPr>
        <w:t xml:space="preserve">              </w:t>
      </w:r>
      <w:r>
        <w:rPr>
          <w:rFonts w:hAnsi="宋体"/>
          <w:szCs w:val="21"/>
        </w:rPr>
        <w:t>。</w:t>
      </w:r>
    </w:p>
    <w:p w:rsidR="00333047" w:rsidRDefault="00333047" w:rsidP="00DC7CEB">
      <w:pPr>
        <w:spacing w:line="360" w:lineRule="auto"/>
        <w:rPr>
          <w:szCs w:val="21"/>
        </w:rPr>
      </w:pPr>
      <w:r>
        <w:rPr>
          <w:szCs w:val="21"/>
        </w:rPr>
        <w:t xml:space="preserve">    3.2.4 </w:t>
      </w:r>
      <w:r>
        <w:rPr>
          <w:rFonts w:hAnsi="宋体"/>
          <w:szCs w:val="21"/>
        </w:rPr>
        <w:t>承包人无正当理由拒绝更换项目经理的违约责任：</w:t>
      </w:r>
      <w:r>
        <w:rPr>
          <w:rFonts w:hint="eastAsia"/>
          <w:szCs w:val="21"/>
          <w:u w:val="single"/>
        </w:rPr>
        <w:t xml:space="preserve">   </w:t>
      </w:r>
      <w:r>
        <w:rPr>
          <w:szCs w:val="21"/>
          <w:u w:val="single"/>
        </w:rPr>
        <w:t xml:space="preserve"> </w:t>
      </w:r>
      <w:r>
        <w:rPr>
          <w:rFonts w:hint="eastAsia"/>
          <w:szCs w:val="21"/>
          <w:u w:val="single"/>
        </w:rPr>
        <w:t xml:space="preserve">              </w:t>
      </w:r>
      <w:r>
        <w:rPr>
          <w:rFonts w:hAnsi="宋体"/>
          <w:szCs w:val="21"/>
        </w:rPr>
        <w:t>。</w:t>
      </w:r>
    </w:p>
    <w:p w:rsidR="00333047" w:rsidRDefault="00333047" w:rsidP="00DC7CEB">
      <w:pPr>
        <w:spacing w:after="120" w:line="360" w:lineRule="auto"/>
        <w:ind w:firstLineChars="200" w:firstLine="420"/>
        <w:rPr>
          <w:szCs w:val="21"/>
        </w:rPr>
      </w:pPr>
      <w:r>
        <w:rPr>
          <w:szCs w:val="21"/>
        </w:rPr>
        <w:t xml:space="preserve">3.3 </w:t>
      </w:r>
      <w:r>
        <w:rPr>
          <w:rFonts w:hAnsi="宋体"/>
          <w:szCs w:val="21"/>
        </w:rPr>
        <w:t>承包人人员</w:t>
      </w:r>
    </w:p>
    <w:p w:rsidR="00333047" w:rsidRDefault="00333047" w:rsidP="00DC7CEB">
      <w:pPr>
        <w:spacing w:line="360" w:lineRule="auto"/>
        <w:ind w:firstLineChars="200" w:firstLine="420"/>
        <w:rPr>
          <w:szCs w:val="21"/>
        </w:rPr>
      </w:pPr>
      <w:r>
        <w:rPr>
          <w:szCs w:val="21"/>
        </w:rPr>
        <w:t xml:space="preserve">3.3.1 </w:t>
      </w:r>
      <w:r>
        <w:rPr>
          <w:rFonts w:hAnsi="宋体"/>
          <w:szCs w:val="21"/>
        </w:rPr>
        <w:t>承包人提交项目管理机构及施工现场管理人员安排报告的期限：</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Ansi="宋体"/>
          <w:szCs w:val="21"/>
        </w:rPr>
        <w:t>。</w:t>
      </w:r>
    </w:p>
    <w:p w:rsidR="00333047" w:rsidRDefault="00333047" w:rsidP="00DC7CEB">
      <w:pPr>
        <w:spacing w:line="360" w:lineRule="auto"/>
        <w:ind w:firstLineChars="200" w:firstLine="420"/>
        <w:rPr>
          <w:szCs w:val="21"/>
        </w:rPr>
      </w:pPr>
      <w:r>
        <w:rPr>
          <w:szCs w:val="21"/>
        </w:rPr>
        <w:t xml:space="preserve">3.3.3 </w:t>
      </w:r>
      <w:r>
        <w:rPr>
          <w:rFonts w:hAnsi="宋体"/>
          <w:szCs w:val="21"/>
        </w:rPr>
        <w:t>承包人无正当理由拒绝撤换主要施工管理人员的违约责任：</w:t>
      </w:r>
      <w:r>
        <w:rPr>
          <w:rFonts w:hint="eastAsia"/>
          <w:szCs w:val="21"/>
          <w:u w:val="single"/>
        </w:rPr>
        <w:t xml:space="preserve">   </w:t>
      </w:r>
      <w:r>
        <w:rPr>
          <w:szCs w:val="21"/>
          <w:u w:val="single"/>
        </w:rPr>
        <w:t xml:space="preserve"> </w:t>
      </w:r>
      <w:r>
        <w:rPr>
          <w:rFonts w:hint="eastAsia"/>
          <w:szCs w:val="21"/>
          <w:u w:val="single"/>
        </w:rPr>
        <w:t xml:space="preserve">              </w:t>
      </w:r>
      <w:r>
        <w:rPr>
          <w:rFonts w:hAnsi="宋体"/>
          <w:szCs w:val="21"/>
        </w:rPr>
        <w:t>。</w:t>
      </w:r>
    </w:p>
    <w:p w:rsidR="00333047" w:rsidRDefault="00333047" w:rsidP="00DC7CEB">
      <w:pPr>
        <w:spacing w:line="360" w:lineRule="auto"/>
        <w:ind w:firstLineChars="200" w:firstLine="420"/>
        <w:rPr>
          <w:szCs w:val="21"/>
          <w:u w:val="single"/>
        </w:rPr>
      </w:pPr>
      <w:r>
        <w:rPr>
          <w:szCs w:val="21"/>
        </w:rPr>
        <w:t xml:space="preserve">3.3.4 </w:t>
      </w:r>
      <w:r>
        <w:rPr>
          <w:rFonts w:hAnsi="宋体"/>
          <w:szCs w:val="21"/>
        </w:rPr>
        <w:t>承包人主要施工管理人员离开施工现场的批准要求：</w:t>
      </w:r>
      <w:r>
        <w:rPr>
          <w:rFonts w:hint="eastAsia"/>
          <w:szCs w:val="21"/>
          <w:u w:val="single"/>
        </w:rPr>
        <w:t xml:space="preserve">   </w:t>
      </w:r>
      <w:r>
        <w:rPr>
          <w:szCs w:val="21"/>
          <w:u w:val="single"/>
        </w:rPr>
        <w:t xml:space="preserve"> </w:t>
      </w:r>
      <w:r>
        <w:rPr>
          <w:rFonts w:hint="eastAsia"/>
          <w:szCs w:val="21"/>
          <w:u w:val="single"/>
        </w:rPr>
        <w:t xml:space="preserve">              </w:t>
      </w:r>
      <w:r>
        <w:rPr>
          <w:rFonts w:hAnsi="宋体"/>
          <w:szCs w:val="21"/>
        </w:rPr>
        <w:t>。</w:t>
      </w:r>
    </w:p>
    <w:p w:rsidR="00333047" w:rsidRDefault="00333047" w:rsidP="00DC7CEB">
      <w:pPr>
        <w:spacing w:line="360" w:lineRule="auto"/>
        <w:ind w:firstLineChars="200" w:firstLine="420"/>
        <w:rPr>
          <w:szCs w:val="21"/>
        </w:rPr>
      </w:pPr>
      <w:r>
        <w:rPr>
          <w:szCs w:val="21"/>
        </w:rPr>
        <w:t>3.3.5</w:t>
      </w:r>
      <w:r>
        <w:rPr>
          <w:rFonts w:hAnsi="宋体"/>
          <w:szCs w:val="21"/>
        </w:rPr>
        <w:t>承包人擅自更换主要施工管理人员的违约责任：</w:t>
      </w:r>
      <w:r>
        <w:rPr>
          <w:rFonts w:hint="eastAsia"/>
          <w:szCs w:val="21"/>
          <w:u w:val="single"/>
        </w:rPr>
        <w:t xml:space="preserve">   </w:t>
      </w:r>
      <w:r>
        <w:rPr>
          <w:szCs w:val="21"/>
          <w:u w:val="single"/>
        </w:rPr>
        <w:t xml:space="preserve"> </w:t>
      </w:r>
      <w:r>
        <w:rPr>
          <w:rFonts w:hint="eastAsia"/>
          <w:szCs w:val="21"/>
          <w:u w:val="single"/>
        </w:rPr>
        <w:t xml:space="preserve">              </w:t>
      </w:r>
      <w:r>
        <w:rPr>
          <w:rFonts w:hAnsi="宋体"/>
          <w:szCs w:val="21"/>
        </w:rPr>
        <w:t>。</w:t>
      </w:r>
    </w:p>
    <w:p w:rsidR="00333047" w:rsidRDefault="00333047" w:rsidP="00DC7CEB">
      <w:pPr>
        <w:spacing w:line="360" w:lineRule="auto"/>
        <w:ind w:firstLineChars="200" w:firstLine="420"/>
        <w:rPr>
          <w:szCs w:val="21"/>
        </w:rPr>
      </w:pPr>
      <w:r>
        <w:rPr>
          <w:rFonts w:hAnsi="宋体"/>
          <w:szCs w:val="21"/>
        </w:rPr>
        <w:t>承包人主要施工管理人员擅自离开施工现场的违约责任：</w:t>
      </w:r>
      <w:r>
        <w:rPr>
          <w:rFonts w:hint="eastAsia"/>
          <w:szCs w:val="21"/>
          <w:u w:val="single"/>
        </w:rPr>
        <w:t xml:space="preserve">   </w:t>
      </w:r>
      <w:r>
        <w:rPr>
          <w:szCs w:val="21"/>
          <w:u w:val="single"/>
        </w:rPr>
        <w:t xml:space="preserve"> </w:t>
      </w:r>
      <w:r>
        <w:rPr>
          <w:rFonts w:hint="eastAsia"/>
          <w:szCs w:val="21"/>
          <w:u w:val="single"/>
        </w:rPr>
        <w:t xml:space="preserve">              </w:t>
      </w:r>
      <w:r>
        <w:rPr>
          <w:rFonts w:hAnsi="宋体"/>
          <w:szCs w:val="21"/>
        </w:rPr>
        <w:t>。</w:t>
      </w:r>
    </w:p>
    <w:p w:rsidR="00333047" w:rsidRDefault="00333047" w:rsidP="00DC7CEB">
      <w:pPr>
        <w:spacing w:after="120" w:line="360" w:lineRule="auto"/>
        <w:ind w:firstLineChars="200" w:firstLine="420"/>
        <w:rPr>
          <w:szCs w:val="21"/>
        </w:rPr>
      </w:pPr>
      <w:r>
        <w:rPr>
          <w:szCs w:val="21"/>
        </w:rPr>
        <w:t>3</w:t>
      </w:r>
      <w:bookmarkStart w:id="71" w:name="_Toc292559869"/>
      <w:bookmarkStart w:id="72" w:name="_Toc296346660"/>
      <w:bookmarkStart w:id="73" w:name="_Toc303539102"/>
      <w:bookmarkStart w:id="74" w:name="_Toc304295523"/>
      <w:bookmarkStart w:id="75" w:name="_Toc312677988"/>
      <w:bookmarkStart w:id="76" w:name="_Toc297048345"/>
      <w:bookmarkStart w:id="77" w:name="_Toc296891199"/>
      <w:bookmarkStart w:id="78" w:name="_Toc296347158"/>
      <w:bookmarkStart w:id="79" w:name="_Toc296503159"/>
      <w:bookmarkStart w:id="80" w:name="_Toc296944498"/>
      <w:bookmarkStart w:id="81" w:name="_Toc297120459"/>
      <w:bookmarkStart w:id="82" w:name="_Toc300934945"/>
      <w:bookmarkStart w:id="83" w:name="_Toc297216151"/>
      <w:bookmarkStart w:id="84" w:name="_Toc297123492"/>
      <w:bookmarkStart w:id="85" w:name="_Toc292559364"/>
      <w:bookmarkStart w:id="86" w:name="_Toc296890987"/>
      <w:r>
        <w:rPr>
          <w:szCs w:val="21"/>
        </w:rPr>
        <w:t xml:space="preserve">.5 </w:t>
      </w:r>
      <w:r>
        <w:rPr>
          <w:rFonts w:hAnsi="宋体"/>
          <w:szCs w:val="21"/>
        </w:rPr>
        <w:t>分包</w:t>
      </w:r>
    </w:p>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rsidR="00333047" w:rsidRDefault="00333047" w:rsidP="00DC7CEB">
      <w:pPr>
        <w:spacing w:line="360" w:lineRule="auto"/>
        <w:ind w:firstLineChars="200" w:firstLine="420"/>
        <w:rPr>
          <w:szCs w:val="21"/>
        </w:rPr>
      </w:pPr>
      <w:r>
        <w:rPr>
          <w:szCs w:val="21"/>
        </w:rPr>
        <w:t>3</w:t>
      </w:r>
      <w:bookmarkStart w:id="87" w:name="_Toc304295524"/>
      <w:bookmarkStart w:id="88" w:name="_Toc292559365"/>
      <w:bookmarkStart w:id="89" w:name="_Toc292559870"/>
      <w:bookmarkStart w:id="90" w:name="_Toc296346661"/>
      <w:bookmarkStart w:id="91" w:name="_Toc296347159"/>
      <w:bookmarkStart w:id="92" w:name="_Toc296503160"/>
      <w:bookmarkStart w:id="93" w:name="_Toc296890988"/>
      <w:bookmarkStart w:id="94" w:name="_Toc296891200"/>
      <w:bookmarkStart w:id="95" w:name="_Toc296944499"/>
      <w:bookmarkStart w:id="96" w:name="_Toc297048346"/>
      <w:bookmarkStart w:id="97" w:name="_Toc297120460"/>
      <w:bookmarkStart w:id="98" w:name="_Toc297123493"/>
      <w:bookmarkStart w:id="99" w:name="_Toc297216152"/>
      <w:bookmarkStart w:id="100" w:name="_Toc300934946"/>
      <w:bookmarkStart w:id="101" w:name="_Toc303539103"/>
      <w:bookmarkStart w:id="102" w:name="_Toc312677989"/>
      <w:bookmarkStart w:id="103" w:name="_Toc318581158"/>
      <w:r>
        <w:rPr>
          <w:szCs w:val="21"/>
        </w:rPr>
        <w:t xml:space="preserve">.5.1 </w:t>
      </w:r>
      <w:r>
        <w:rPr>
          <w:rFonts w:hAnsi="宋体"/>
          <w:szCs w:val="21"/>
        </w:rPr>
        <w:t>分包的一般约定</w:t>
      </w:r>
    </w:p>
    <w:p w:rsidR="00333047" w:rsidRDefault="00333047" w:rsidP="00DC7CEB">
      <w:pPr>
        <w:spacing w:line="360" w:lineRule="auto"/>
        <w:ind w:firstLineChars="200" w:firstLine="420"/>
        <w:jc w:val="left"/>
        <w:rPr>
          <w:szCs w:val="21"/>
        </w:rPr>
      </w:pPr>
      <w:r>
        <w:rPr>
          <w:rFonts w:hAnsi="宋体"/>
          <w:szCs w:val="21"/>
        </w:rPr>
        <w:t>禁止分包的工程包括：</w:t>
      </w:r>
      <w:r>
        <w:rPr>
          <w:szCs w:val="21"/>
          <w:u w:val="single"/>
        </w:rPr>
        <w:t></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Ansi="宋体"/>
          <w:szCs w:val="21"/>
        </w:rPr>
        <w:t>。</w:t>
      </w:r>
    </w:p>
    <w:p w:rsidR="00333047" w:rsidRDefault="00333047" w:rsidP="00DC7CEB">
      <w:pPr>
        <w:spacing w:line="360" w:lineRule="auto"/>
        <w:ind w:firstLineChars="200" w:firstLine="420"/>
        <w:jc w:val="left"/>
        <w:rPr>
          <w:szCs w:val="21"/>
          <w:u w:val="single"/>
        </w:rPr>
      </w:pPr>
      <w:r>
        <w:rPr>
          <w:rFonts w:hAnsi="宋体"/>
          <w:szCs w:val="21"/>
        </w:rPr>
        <w:t>主体结构、关键性工作的范围：</w:t>
      </w:r>
      <w:r>
        <w:rPr>
          <w:rFonts w:hint="eastAsia"/>
          <w:szCs w:val="21"/>
          <w:u w:val="single"/>
        </w:rPr>
        <w:t xml:space="preserve">   </w:t>
      </w:r>
      <w:r>
        <w:rPr>
          <w:szCs w:val="21"/>
          <w:u w:val="single"/>
        </w:rPr>
        <w:t xml:space="preserve"> </w:t>
      </w:r>
      <w:r>
        <w:rPr>
          <w:rFonts w:hint="eastAsia"/>
          <w:szCs w:val="21"/>
          <w:u w:val="single"/>
        </w:rPr>
        <w:t xml:space="preserve">              </w:t>
      </w:r>
      <w:r>
        <w:rPr>
          <w:rFonts w:hAnsi="宋体"/>
          <w:szCs w:val="21"/>
          <w:u w:val="single"/>
        </w:rPr>
        <w:t>。</w:t>
      </w:r>
      <w:r>
        <w:rPr>
          <w:szCs w:val="21"/>
          <w:u w:val="single"/>
        </w:rPr>
        <w:t xml:space="preserve"> </w:t>
      </w:r>
      <w:bookmarkStart w:id="104" w:name="_Toc296944500"/>
      <w:bookmarkStart w:id="105" w:name="_Toc297048347"/>
      <w:bookmarkStart w:id="106" w:name="_Toc297120461"/>
      <w:bookmarkStart w:id="107" w:name="_Toc297123494"/>
      <w:bookmarkStart w:id="108" w:name="_Toc297216153"/>
      <w:bookmarkStart w:id="109" w:name="_Toc300934947"/>
      <w:bookmarkStart w:id="110" w:name="_Toc303539104"/>
      <w:bookmarkStart w:id="111" w:name="_Toc304295525"/>
      <w:bookmarkStart w:id="112" w:name="_Toc296346662"/>
      <w:bookmarkStart w:id="113" w:name="_Toc296347160"/>
      <w:bookmarkStart w:id="114" w:name="_Toc296503161"/>
      <w:bookmarkStart w:id="115" w:name="_Toc296890989"/>
      <w:bookmarkStart w:id="116" w:name="_Toc296891201"/>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rsidR="00333047" w:rsidRDefault="00333047" w:rsidP="00DC7CEB">
      <w:pPr>
        <w:spacing w:line="360" w:lineRule="auto"/>
        <w:rPr>
          <w:szCs w:val="21"/>
        </w:rPr>
      </w:pPr>
      <w:r>
        <w:rPr>
          <w:szCs w:val="21"/>
        </w:rPr>
        <w:t xml:space="preserve">    3</w:t>
      </w:r>
      <w:bookmarkStart w:id="117" w:name="_Toc318581159"/>
      <w:bookmarkStart w:id="118" w:name="_Toc312677990"/>
      <w:r>
        <w:rPr>
          <w:szCs w:val="21"/>
        </w:rPr>
        <w:t>.5.2</w:t>
      </w:r>
      <w:r>
        <w:rPr>
          <w:rFonts w:hAnsi="宋体"/>
          <w:szCs w:val="21"/>
        </w:rPr>
        <w:t>分包的确定</w:t>
      </w:r>
    </w:p>
    <w:p w:rsidR="00333047" w:rsidRDefault="00333047" w:rsidP="00DC7CEB">
      <w:pPr>
        <w:spacing w:line="360" w:lineRule="auto"/>
        <w:ind w:firstLineChars="200" w:firstLine="420"/>
        <w:rPr>
          <w:szCs w:val="21"/>
          <w:u w:val="single"/>
        </w:rPr>
      </w:pPr>
      <w:r>
        <w:rPr>
          <w:rFonts w:hAnsi="宋体"/>
          <w:szCs w:val="21"/>
        </w:rPr>
        <w:t>允许分包的专业工程包括：</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Ansi="宋体"/>
          <w:szCs w:val="21"/>
        </w:rPr>
        <w:t>。</w:t>
      </w:r>
    </w:p>
    <w:p w:rsidR="00333047" w:rsidRDefault="00333047" w:rsidP="00DC7CEB">
      <w:pPr>
        <w:spacing w:line="360" w:lineRule="auto"/>
        <w:ind w:firstLineChars="200" w:firstLine="420"/>
        <w:rPr>
          <w:szCs w:val="21"/>
          <w:u w:val="single"/>
        </w:rPr>
      </w:pPr>
      <w:r>
        <w:rPr>
          <w:rFonts w:hAnsi="宋体"/>
          <w:szCs w:val="21"/>
        </w:rPr>
        <w:t>其他关于分包的约定：</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Ansi="宋体"/>
          <w:szCs w:val="21"/>
        </w:rPr>
        <w:t>。</w:t>
      </w:r>
    </w:p>
    <w:p w:rsidR="00333047" w:rsidRDefault="00333047" w:rsidP="00DC7CEB">
      <w:pPr>
        <w:spacing w:line="360" w:lineRule="auto"/>
        <w:ind w:firstLineChars="200" w:firstLine="420"/>
        <w:rPr>
          <w:szCs w:val="21"/>
        </w:rPr>
      </w:pPr>
      <w:r>
        <w:rPr>
          <w:szCs w:val="21"/>
        </w:rPr>
        <w:lastRenderedPageBreak/>
        <w:t xml:space="preserve">3.5.4 </w:t>
      </w:r>
      <w:r>
        <w:rPr>
          <w:rFonts w:hAnsi="宋体"/>
          <w:szCs w:val="21"/>
        </w:rPr>
        <w:t>分包合同价款</w:t>
      </w:r>
    </w:p>
    <w:p w:rsidR="00333047" w:rsidRDefault="00333047" w:rsidP="00DC7CEB">
      <w:pPr>
        <w:spacing w:line="360" w:lineRule="auto"/>
        <w:ind w:firstLineChars="200" w:firstLine="420"/>
        <w:rPr>
          <w:szCs w:val="21"/>
        </w:rPr>
      </w:pPr>
      <w:r>
        <w:rPr>
          <w:rFonts w:hAnsi="宋体"/>
          <w:szCs w:val="21"/>
        </w:rPr>
        <w:t>关于分包合同价款支付的约定：</w:t>
      </w:r>
      <w:r>
        <w:rPr>
          <w:szCs w:val="21"/>
          <w:u w:val="single"/>
        </w:rPr>
        <w:t></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Ansi="宋体"/>
          <w:szCs w:val="21"/>
        </w:rPr>
        <w:t>。</w:t>
      </w:r>
    </w:p>
    <w:bookmarkEnd w:id="117"/>
    <w:bookmarkEnd w:id="118"/>
    <w:p w:rsidR="00333047" w:rsidRDefault="00333047" w:rsidP="00DC7CEB">
      <w:pPr>
        <w:spacing w:after="120" w:line="360" w:lineRule="auto"/>
        <w:ind w:firstLineChars="200" w:firstLine="420"/>
        <w:rPr>
          <w:szCs w:val="21"/>
        </w:rPr>
      </w:pPr>
      <w:r>
        <w:rPr>
          <w:szCs w:val="21"/>
        </w:rPr>
        <w:t xml:space="preserve">3.6 </w:t>
      </w:r>
      <w:r>
        <w:rPr>
          <w:rFonts w:hAnsi="宋体"/>
          <w:szCs w:val="21"/>
        </w:rPr>
        <w:t>工程照管与成品、半成品保护</w:t>
      </w:r>
    </w:p>
    <w:p w:rsidR="00333047" w:rsidRDefault="00333047" w:rsidP="00DC7CEB">
      <w:pPr>
        <w:spacing w:before="120" w:after="120" w:line="360" w:lineRule="auto"/>
        <w:ind w:firstLineChars="200" w:firstLine="420"/>
        <w:rPr>
          <w:kern w:val="0"/>
          <w:szCs w:val="21"/>
          <w:u w:val="single"/>
        </w:rPr>
      </w:pPr>
      <w:r>
        <w:rPr>
          <w:rFonts w:hAnsi="宋体"/>
          <w:kern w:val="0"/>
          <w:szCs w:val="21"/>
        </w:rPr>
        <w:t>承包人负责照管工程及工程相关的材料、工程设备的起始时间：</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w:t>
      </w:r>
      <w:r>
        <w:rPr>
          <w:rFonts w:hAnsi="宋体"/>
          <w:kern w:val="0"/>
          <w:szCs w:val="21"/>
        </w:rPr>
        <w:t>。</w:t>
      </w:r>
    </w:p>
    <w:p w:rsidR="00333047" w:rsidRDefault="00333047" w:rsidP="00DC7CEB">
      <w:pPr>
        <w:spacing w:after="120" w:line="360" w:lineRule="auto"/>
        <w:ind w:firstLineChars="200" w:firstLine="420"/>
        <w:rPr>
          <w:szCs w:val="21"/>
        </w:rPr>
      </w:pPr>
      <w:r>
        <w:rPr>
          <w:szCs w:val="21"/>
        </w:rPr>
        <w:t xml:space="preserve">3.7 </w:t>
      </w:r>
      <w:r>
        <w:rPr>
          <w:rFonts w:hAnsi="宋体"/>
          <w:szCs w:val="21"/>
        </w:rPr>
        <w:t>履约担保</w:t>
      </w:r>
    </w:p>
    <w:p w:rsidR="00333047" w:rsidRDefault="00333047" w:rsidP="00DC7CEB">
      <w:pPr>
        <w:spacing w:line="360" w:lineRule="auto"/>
        <w:ind w:firstLineChars="200" w:firstLine="420"/>
        <w:jc w:val="left"/>
        <w:rPr>
          <w:szCs w:val="21"/>
        </w:rPr>
      </w:pPr>
      <w:r>
        <w:rPr>
          <w:rFonts w:hAnsi="宋体"/>
          <w:szCs w:val="21"/>
        </w:rPr>
        <w:t>承包人是否提供履约担保：</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Ansi="宋体"/>
          <w:szCs w:val="21"/>
        </w:rPr>
        <w:t>。</w:t>
      </w:r>
    </w:p>
    <w:p w:rsidR="00333047" w:rsidRDefault="00333047" w:rsidP="00DC7CEB">
      <w:pPr>
        <w:spacing w:line="360" w:lineRule="auto"/>
        <w:rPr>
          <w:szCs w:val="21"/>
        </w:rPr>
      </w:pPr>
      <w:r>
        <w:rPr>
          <w:rFonts w:hAnsi="宋体"/>
          <w:szCs w:val="21"/>
        </w:rPr>
        <w:t>承包人提供履约担保的形式、金额及期限的：</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       </w:t>
      </w:r>
      <w:r>
        <w:rPr>
          <w:rFonts w:hAnsi="宋体"/>
          <w:szCs w:val="21"/>
        </w:rPr>
        <w:t>。</w:t>
      </w:r>
    </w:p>
    <w:p w:rsidR="00333047" w:rsidRDefault="00333047" w:rsidP="00DC7CEB">
      <w:pPr>
        <w:spacing w:line="360" w:lineRule="auto"/>
        <w:ind w:firstLineChars="200" w:firstLine="420"/>
        <w:jc w:val="left"/>
        <w:rPr>
          <w:szCs w:val="21"/>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4"/>
        <w:gridCol w:w="5436"/>
        <w:gridCol w:w="2906"/>
      </w:tblGrid>
      <w:tr w:rsidR="00333047" w:rsidTr="00333047">
        <w:trPr>
          <w:cantSplit/>
          <w:trHeight w:val="656"/>
        </w:trPr>
        <w:tc>
          <w:tcPr>
            <w:tcW w:w="514" w:type="dxa"/>
            <w:vMerge w:val="restart"/>
            <w:vAlign w:val="center"/>
          </w:tcPr>
          <w:p w:rsidR="00333047" w:rsidRDefault="00333047" w:rsidP="00DC7CEB">
            <w:pPr>
              <w:adjustRightInd w:val="0"/>
              <w:snapToGrid w:val="0"/>
              <w:spacing w:line="360" w:lineRule="auto"/>
              <w:jc w:val="center"/>
              <w:rPr>
                <w:snapToGrid w:val="0"/>
                <w:szCs w:val="21"/>
              </w:rPr>
            </w:pPr>
            <w:r>
              <w:rPr>
                <w:rFonts w:hAnsi="宋体"/>
                <w:snapToGrid w:val="0"/>
                <w:szCs w:val="21"/>
              </w:rPr>
              <w:t>其</w:t>
            </w:r>
          </w:p>
          <w:p w:rsidR="00333047" w:rsidRDefault="00333047" w:rsidP="00DC7CEB">
            <w:pPr>
              <w:adjustRightInd w:val="0"/>
              <w:snapToGrid w:val="0"/>
              <w:spacing w:line="360" w:lineRule="auto"/>
              <w:jc w:val="center"/>
              <w:rPr>
                <w:snapToGrid w:val="0"/>
                <w:szCs w:val="21"/>
              </w:rPr>
            </w:pPr>
            <w:r>
              <w:rPr>
                <w:rFonts w:hAnsi="宋体"/>
                <w:snapToGrid w:val="0"/>
                <w:szCs w:val="21"/>
              </w:rPr>
              <w:t>中特别约定</w:t>
            </w:r>
          </w:p>
        </w:tc>
        <w:tc>
          <w:tcPr>
            <w:tcW w:w="5436" w:type="dxa"/>
            <w:vAlign w:val="center"/>
          </w:tcPr>
          <w:p w:rsidR="00333047" w:rsidRDefault="00333047" w:rsidP="00DC7CEB">
            <w:pPr>
              <w:adjustRightInd w:val="0"/>
              <w:snapToGrid w:val="0"/>
              <w:spacing w:line="360" w:lineRule="auto"/>
              <w:jc w:val="center"/>
              <w:rPr>
                <w:snapToGrid w:val="0"/>
                <w:szCs w:val="21"/>
              </w:rPr>
            </w:pPr>
            <w:r>
              <w:rPr>
                <w:rFonts w:hAnsi="宋体"/>
                <w:snapToGrid w:val="0"/>
                <w:szCs w:val="21"/>
              </w:rPr>
              <w:t>未履行项目负责人及主要施工管理人员到场承诺违约金</w:t>
            </w:r>
          </w:p>
        </w:tc>
        <w:tc>
          <w:tcPr>
            <w:tcW w:w="2906" w:type="dxa"/>
            <w:vAlign w:val="center"/>
          </w:tcPr>
          <w:p w:rsidR="00333047" w:rsidRDefault="00333047" w:rsidP="00DC7CEB">
            <w:pPr>
              <w:adjustRightInd w:val="0"/>
              <w:snapToGrid w:val="0"/>
              <w:spacing w:line="360" w:lineRule="auto"/>
              <w:rPr>
                <w:snapToGrid w:val="0"/>
                <w:szCs w:val="21"/>
              </w:rPr>
            </w:pPr>
            <w:r>
              <w:rPr>
                <w:rFonts w:hAnsi="宋体"/>
                <w:snapToGrid w:val="0"/>
                <w:szCs w:val="21"/>
              </w:rPr>
              <w:t>合同总价的</w:t>
            </w:r>
            <w:r>
              <w:rPr>
                <w:rFonts w:hint="eastAsia"/>
                <w:szCs w:val="21"/>
                <w:u w:val="single"/>
              </w:rPr>
              <w:t xml:space="preserve">             </w:t>
            </w:r>
            <w:r>
              <w:rPr>
                <w:snapToGrid w:val="0"/>
                <w:szCs w:val="21"/>
              </w:rPr>
              <w:t>%</w:t>
            </w:r>
          </w:p>
        </w:tc>
      </w:tr>
      <w:tr w:rsidR="00333047" w:rsidTr="00333047">
        <w:trPr>
          <w:cantSplit/>
          <w:trHeight w:val="656"/>
        </w:trPr>
        <w:tc>
          <w:tcPr>
            <w:tcW w:w="514" w:type="dxa"/>
            <w:vMerge/>
            <w:vAlign w:val="center"/>
          </w:tcPr>
          <w:p w:rsidR="00333047" w:rsidRDefault="00333047" w:rsidP="00DC7CEB">
            <w:pPr>
              <w:adjustRightInd w:val="0"/>
              <w:snapToGrid w:val="0"/>
              <w:spacing w:line="360" w:lineRule="auto"/>
              <w:jc w:val="center"/>
              <w:rPr>
                <w:snapToGrid w:val="0"/>
                <w:szCs w:val="21"/>
              </w:rPr>
            </w:pPr>
          </w:p>
        </w:tc>
        <w:tc>
          <w:tcPr>
            <w:tcW w:w="5436" w:type="dxa"/>
            <w:vAlign w:val="center"/>
          </w:tcPr>
          <w:p w:rsidR="00333047" w:rsidRDefault="00333047" w:rsidP="00DC7CEB">
            <w:pPr>
              <w:widowControl/>
              <w:adjustRightInd w:val="0"/>
              <w:snapToGrid w:val="0"/>
              <w:spacing w:before="100" w:beforeAutospacing="1" w:after="100" w:afterAutospacing="1" w:line="360" w:lineRule="auto"/>
              <w:jc w:val="center"/>
              <w:textAlignment w:val="center"/>
              <w:rPr>
                <w:snapToGrid w:val="0"/>
                <w:kern w:val="0"/>
                <w:szCs w:val="21"/>
              </w:rPr>
            </w:pPr>
            <w:r>
              <w:rPr>
                <w:rFonts w:hAnsi="宋体"/>
                <w:snapToGrid w:val="0"/>
                <w:kern w:val="0"/>
                <w:szCs w:val="21"/>
              </w:rPr>
              <w:t>未履行工期承诺违约金</w:t>
            </w:r>
          </w:p>
        </w:tc>
        <w:tc>
          <w:tcPr>
            <w:tcW w:w="2906" w:type="dxa"/>
            <w:vAlign w:val="center"/>
          </w:tcPr>
          <w:p w:rsidR="00333047" w:rsidRDefault="00333047" w:rsidP="00DC7CEB">
            <w:pPr>
              <w:adjustRightInd w:val="0"/>
              <w:snapToGrid w:val="0"/>
              <w:spacing w:line="360" w:lineRule="auto"/>
              <w:rPr>
                <w:snapToGrid w:val="0"/>
                <w:szCs w:val="21"/>
              </w:rPr>
            </w:pPr>
            <w:r>
              <w:rPr>
                <w:rFonts w:hAnsi="宋体"/>
                <w:snapToGrid w:val="0"/>
                <w:szCs w:val="21"/>
              </w:rPr>
              <w:t>合同总价的</w:t>
            </w:r>
            <w:r>
              <w:rPr>
                <w:rFonts w:hint="eastAsia"/>
                <w:szCs w:val="21"/>
                <w:u w:val="single"/>
              </w:rPr>
              <w:t xml:space="preserve">   </w:t>
            </w:r>
            <w:r>
              <w:rPr>
                <w:szCs w:val="21"/>
                <w:u w:val="single"/>
              </w:rPr>
              <w:t xml:space="preserve"> </w:t>
            </w:r>
            <w:r>
              <w:rPr>
                <w:rFonts w:hint="eastAsia"/>
                <w:szCs w:val="21"/>
                <w:u w:val="single"/>
              </w:rPr>
              <w:t xml:space="preserve">         </w:t>
            </w:r>
            <w:r>
              <w:rPr>
                <w:snapToGrid w:val="0"/>
                <w:szCs w:val="21"/>
              </w:rPr>
              <w:t>%</w:t>
            </w:r>
          </w:p>
        </w:tc>
      </w:tr>
      <w:tr w:rsidR="00333047" w:rsidTr="00333047">
        <w:trPr>
          <w:cantSplit/>
          <w:trHeight w:val="656"/>
        </w:trPr>
        <w:tc>
          <w:tcPr>
            <w:tcW w:w="514" w:type="dxa"/>
            <w:vMerge/>
            <w:vAlign w:val="center"/>
          </w:tcPr>
          <w:p w:rsidR="00333047" w:rsidRDefault="00333047" w:rsidP="00DC7CEB">
            <w:pPr>
              <w:adjustRightInd w:val="0"/>
              <w:snapToGrid w:val="0"/>
              <w:spacing w:line="360" w:lineRule="auto"/>
              <w:jc w:val="center"/>
              <w:rPr>
                <w:snapToGrid w:val="0"/>
                <w:szCs w:val="21"/>
              </w:rPr>
            </w:pPr>
          </w:p>
        </w:tc>
        <w:tc>
          <w:tcPr>
            <w:tcW w:w="5436" w:type="dxa"/>
            <w:vAlign w:val="center"/>
          </w:tcPr>
          <w:p w:rsidR="00333047" w:rsidRDefault="00333047" w:rsidP="00DC7CEB">
            <w:pPr>
              <w:widowControl/>
              <w:adjustRightInd w:val="0"/>
              <w:snapToGrid w:val="0"/>
              <w:spacing w:line="360" w:lineRule="auto"/>
              <w:jc w:val="center"/>
              <w:textAlignment w:val="center"/>
              <w:rPr>
                <w:snapToGrid w:val="0"/>
                <w:kern w:val="0"/>
                <w:szCs w:val="21"/>
              </w:rPr>
            </w:pPr>
            <w:r>
              <w:rPr>
                <w:rFonts w:hAnsi="宋体"/>
                <w:snapToGrid w:val="0"/>
                <w:kern w:val="0"/>
                <w:szCs w:val="21"/>
              </w:rPr>
              <w:t>未履行安全文明施工承诺违约金</w:t>
            </w:r>
          </w:p>
        </w:tc>
        <w:tc>
          <w:tcPr>
            <w:tcW w:w="2906" w:type="dxa"/>
            <w:vAlign w:val="center"/>
          </w:tcPr>
          <w:p w:rsidR="00333047" w:rsidRDefault="00333047" w:rsidP="00DC7CEB">
            <w:pPr>
              <w:adjustRightInd w:val="0"/>
              <w:snapToGrid w:val="0"/>
              <w:spacing w:line="360" w:lineRule="auto"/>
              <w:rPr>
                <w:snapToGrid w:val="0"/>
                <w:szCs w:val="21"/>
              </w:rPr>
            </w:pPr>
            <w:r>
              <w:rPr>
                <w:rFonts w:hAnsi="宋体"/>
                <w:snapToGrid w:val="0"/>
                <w:szCs w:val="21"/>
              </w:rPr>
              <w:t>合同总价的</w:t>
            </w:r>
            <w:r>
              <w:rPr>
                <w:rFonts w:hAnsi="宋体" w:hint="eastAsia"/>
                <w:kern w:val="0"/>
                <w:szCs w:val="21"/>
                <w:u w:val="single"/>
              </w:rPr>
              <w:t xml:space="preserve">             </w:t>
            </w:r>
            <w:r>
              <w:rPr>
                <w:snapToGrid w:val="0"/>
                <w:szCs w:val="21"/>
              </w:rPr>
              <w:t>%</w:t>
            </w:r>
          </w:p>
        </w:tc>
      </w:tr>
      <w:tr w:rsidR="00333047" w:rsidTr="00333047">
        <w:trPr>
          <w:cantSplit/>
          <w:trHeight w:val="656"/>
        </w:trPr>
        <w:tc>
          <w:tcPr>
            <w:tcW w:w="514" w:type="dxa"/>
            <w:vMerge/>
            <w:vAlign w:val="center"/>
          </w:tcPr>
          <w:p w:rsidR="00333047" w:rsidRDefault="00333047" w:rsidP="00DC7CEB">
            <w:pPr>
              <w:adjustRightInd w:val="0"/>
              <w:snapToGrid w:val="0"/>
              <w:spacing w:line="360" w:lineRule="auto"/>
              <w:jc w:val="center"/>
              <w:rPr>
                <w:snapToGrid w:val="0"/>
                <w:szCs w:val="21"/>
              </w:rPr>
            </w:pPr>
          </w:p>
        </w:tc>
        <w:tc>
          <w:tcPr>
            <w:tcW w:w="5436" w:type="dxa"/>
            <w:vAlign w:val="center"/>
          </w:tcPr>
          <w:p w:rsidR="00333047" w:rsidRDefault="00333047" w:rsidP="00DC7CEB">
            <w:pPr>
              <w:widowControl/>
              <w:adjustRightInd w:val="0"/>
              <w:snapToGrid w:val="0"/>
              <w:spacing w:line="360" w:lineRule="auto"/>
              <w:jc w:val="center"/>
              <w:textAlignment w:val="center"/>
              <w:rPr>
                <w:snapToGrid w:val="0"/>
                <w:kern w:val="0"/>
                <w:szCs w:val="21"/>
              </w:rPr>
            </w:pPr>
            <w:r>
              <w:rPr>
                <w:rFonts w:hAnsi="宋体"/>
                <w:snapToGrid w:val="0"/>
                <w:kern w:val="0"/>
                <w:szCs w:val="21"/>
              </w:rPr>
              <w:t>其他违约金</w:t>
            </w:r>
          </w:p>
        </w:tc>
        <w:tc>
          <w:tcPr>
            <w:tcW w:w="2906" w:type="dxa"/>
            <w:vAlign w:val="center"/>
          </w:tcPr>
          <w:p w:rsidR="00333047" w:rsidRDefault="00333047" w:rsidP="00DC7CEB">
            <w:pPr>
              <w:adjustRightInd w:val="0"/>
              <w:snapToGrid w:val="0"/>
              <w:spacing w:line="360" w:lineRule="auto"/>
              <w:rPr>
                <w:snapToGrid w:val="0"/>
                <w:szCs w:val="21"/>
              </w:rPr>
            </w:pPr>
            <w:r>
              <w:rPr>
                <w:rFonts w:hAnsi="宋体"/>
                <w:snapToGrid w:val="0"/>
                <w:szCs w:val="21"/>
              </w:rPr>
              <w:t>合同总价的</w:t>
            </w:r>
            <w:r>
              <w:rPr>
                <w:rFonts w:hAnsi="宋体" w:hint="eastAsia"/>
                <w:kern w:val="0"/>
                <w:szCs w:val="21"/>
                <w:u w:val="single"/>
              </w:rPr>
              <w:t xml:space="preserve">             </w:t>
            </w:r>
            <w:r>
              <w:rPr>
                <w:snapToGrid w:val="0"/>
                <w:szCs w:val="21"/>
              </w:rPr>
              <w:t>%</w:t>
            </w:r>
          </w:p>
        </w:tc>
      </w:tr>
    </w:tbl>
    <w:p w:rsidR="00333047" w:rsidRDefault="00333047" w:rsidP="00DC7CEB">
      <w:pPr>
        <w:keepNext/>
        <w:keepLines/>
        <w:spacing w:before="120" w:after="120" w:line="360" w:lineRule="auto"/>
        <w:rPr>
          <w:bCs/>
          <w:szCs w:val="21"/>
        </w:rPr>
      </w:pPr>
      <w:bookmarkStart w:id="119" w:name="_Toc351203636"/>
      <w:r>
        <w:rPr>
          <w:bCs/>
          <w:szCs w:val="21"/>
        </w:rPr>
        <w:t>4</w:t>
      </w:r>
      <w:bookmarkStart w:id="120" w:name="_Toc296891202"/>
      <w:bookmarkStart w:id="121" w:name="_Toc292559366"/>
      <w:bookmarkStart w:id="122" w:name="_Toc267251413"/>
      <w:bookmarkStart w:id="123" w:name="_Toc296346663"/>
      <w:bookmarkStart w:id="124" w:name="_Toc292559871"/>
      <w:bookmarkStart w:id="125" w:name="_Toc297048348"/>
      <w:bookmarkStart w:id="126" w:name="_Toc297120462"/>
      <w:bookmarkStart w:id="127" w:name="_Toc296944501"/>
      <w:bookmarkStart w:id="128" w:name="_Toc296503162"/>
      <w:bookmarkStart w:id="129" w:name="_Toc296890990"/>
      <w:bookmarkStart w:id="130" w:name="_Toc296347161"/>
      <w:r>
        <w:rPr>
          <w:bCs/>
          <w:szCs w:val="21"/>
        </w:rPr>
        <w:t xml:space="preserve">. </w:t>
      </w:r>
      <w:r>
        <w:rPr>
          <w:rFonts w:hAnsi="宋体"/>
          <w:bCs/>
          <w:szCs w:val="21"/>
        </w:rPr>
        <w:t>监</w:t>
      </w:r>
      <w:bookmarkEnd w:id="120"/>
      <w:bookmarkEnd w:id="121"/>
      <w:bookmarkEnd w:id="122"/>
      <w:bookmarkEnd w:id="123"/>
      <w:bookmarkEnd w:id="124"/>
      <w:bookmarkEnd w:id="125"/>
      <w:bookmarkEnd w:id="126"/>
      <w:bookmarkEnd w:id="127"/>
      <w:bookmarkEnd w:id="128"/>
      <w:bookmarkEnd w:id="129"/>
      <w:bookmarkEnd w:id="130"/>
      <w:r>
        <w:rPr>
          <w:rFonts w:hAnsi="宋体"/>
          <w:bCs/>
          <w:szCs w:val="21"/>
        </w:rPr>
        <w:t>理人</w:t>
      </w:r>
      <w:bookmarkEnd w:id="119"/>
    </w:p>
    <w:p w:rsidR="00333047" w:rsidRDefault="00333047" w:rsidP="00DC7CEB">
      <w:pPr>
        <w:spacing w:after="120" w:line="360" w:lineRule="auto"/>
        <w:ind w:firstLineChars="200" w:firstLine="420"/>
        <w:rPr>
          <w:szCs w:val="21"/>
        </w:rPr>
      </w:pPr>
      <w:r>
        <w:rPr>
          <w:szCs w:val="21"/>
        </w:rPr>
        <w:t>4.1</w:t>
      </w:r>
      <w:r>
        <w:rPr>
          <w:rFonts w:hAnsi="宋体"/>
          <w:szCs w:val="21"/>
        </w:rPr>
        <w:t>监理人的一般规定</w:t>
      </w:r>
    </w:p>
    <w:p w:rsidR="00333047" w:rsidRDefault="00333047" w:rsidP="00DC7CEB">
      <w:pPr>
        <w:spacing w:line="360" w:lineRule="auto"/>
        <w:ind w:firstLineChars="200" w:firstLine="420"/>
        <w:jc w:val="left"/>
        <w:rPr>
          <w:szCs w:val="21"/>
          <w:u w:val="single"/>
        </w:rPr>
      </w:pPr>
      <w:r>
        <w:rPr>
          <w:rFonts w:hAnsi="宋体"/>
          <w:szCs w:val="21"/>
        </w:rPr>
        <w:t>关于监理人的监理内容：</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rsidR="00333047" w:rsidRDefault="00333047" w:rsidP="00DC7CEB">
      <w:pPr>
        <w:spacing w:line="360" w:lineRule="auto"/>
        <w:ind w:firstLineChars="200" w:firstLine="420"/>
        <w:jc w:val="left"/>
        <w:rPr>
          <w:szCs w:val="21"/>
          <w:u w:val="single"/>
        </w:rPr>
      </w:pPr>
      <w:r>
        <w:rPr>
          <w:rFonts w:hAnsi="宋体"/>
          <w:szCs w:val="21"/>
        </w:rPr>
        <w:t>关于监理人的监理权限：</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 </w:t>
      </w:r>
    </w:p>
    <w:p w:rsidR="00333047" w:rsidRDefault="00333047" w:rsidP="00DC7CEB">
      <w:pPr>
        <w:spacing w:line="360" w:lineRule="auto"/>
        <w:ind w:firstLineChars="200" w:firstLine="420"/>
        <w:rPr>
          <w:szCs w:val="21"/>
          <w:u w:val="single"/>
        </w:rPr>
      </w:pPr>
      <w:r>
        <w:rPr>
          <w:rFonts w:hAnsi="宋体"/>
          <w:szCs w:val="21"/>
        </w:rPr>
        <w:t>关于监理人在施工现场的办公场所、生活场所的提供和费用承担的约定：</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Ansi="宋体"/>
          <w:szCs w:val="21"/>
          <w:u w:val="single"/>
        </w:rPr>
        <w:t>。</w:t>
      </w:r>
      <w:r>
        <w:rPr>
          <w:szCs w:val="21"/>
          <w:u w:val="single"/>
        </w:rPr>
        <w:t xml:space="preserve"> </w:t>
      </w:r>
    </w:p>
    <w:p w:rsidR="00333047" w:rsidRDefault="00333047" w:rsidP="00DC7CEB">
      <w:pPr>
        <w:spacing w:after="120" w:line="360" w:lineRule="auto"/>
        <w:ind w:firstLineChars="200" w:firstLine="420"/>
        <w:rPr>
          <w:szCs w:val="21"/>
        </w:rPr>
      </w:pPr>
      <w:r>
        <w:rPr>
          <w:szCs w:val="21"/>
        </w:rPr>
        <w:t xml:space="preserve">4.4 </w:t>
      </w:r>
      <w:r>
        <w:rPr>
          <w:rFonts w:hAnsi="宋体"/>
          <w:szCs w:val="21"/>
        </w:rPr>
        <w:t>商定或确定</w:t>
      </w:r>
    </w:p>
    <w:p w:rsidR="00333047" w:rsidRDefault="00333047" w:rsidP="00DC7CEB">
      <w:pPr>
        <w:spacing w:line="360" w:lineRule="auto"/>
        <w:ind w:firstLineChars="200" w:firstLine="420"/>
        <w:rPr>
          <w:szCs w:val="21"/>
        </w:rPr>
      </w:pPr>
      <w:bookmarkStart w:id="131" w:name="_Toc267251418"/>
      <w:r>
        <w:rPr>
          <w:rFonts w:hAnsi="宋体"/>
          <w:szCs w:val="21"/>
        </w:rPr>
        <w:t>在发包人和承包人不能通过协商达成一致意见时，发包人授权监理人对以下事项进行确定：</w:t>
      </w:r>
    </w:p>
    <w:p w:rsidR="00333047" w:rsidRDefault="00333047" w:rsidP="00DC7CEB">
      <w:pPr>
        <w:autoSpaceDE w:val="0"/>
        <w:autoSpaceDN w:val="0"/>
        <w:adjustRightInd w:val="0"/>
        <w:spacing w:line="360" w:lineRule="auto"/>
        <w:ind w:firstLineChars="200" w:firstLine="420"/>
        <w:jc w:val="left"/>
        <w:rPr>
          <w:kern w:val="0"/>
          <w:szCs w:val="21"/>
        </w:rPr>
      </w:pPr>
      <w:r>
        <w:rPr>
          <w:rFonts w:hAnsi="宋体"/>
          <w:kern w:val="0"/>
          <w:szCs w:val="21"/>
        </w:rPr>
        <w:t>（</w:t>
      </w:r>
      <w:r>
        <w:rPr>
          <w:kern w:val="0"/>
          <w:szCs w:val="21"/>
        </w:rPr>
        <w:t>1</w:t>
      </w:r>
      <w:r>
        <w:rPr>
          <w:rFonts w:hAnsi="宋体"/>
          <w:kern w:val="0"/>
          <w:szCs w:val="21"/>
        </w:rPr>
        <w:t>）</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Ansi="宋体"/>
          <w:szCs w:val="21"/>
        </w:rPr>
        <w:t>；</w:t>
      </w:r>
    </w:p>
    <w:p w:rsidR="00333047" w:rsidRDefault="00333047" w:rsidP="00DC7CEB">
      <w:pPr>
        <w:autoSpaceDE w:val="0"/>
        <w:autoSpaceDN w:val="0"/>
        <w:adjustRightInd w:val="0"/>
        <w:spacing w:line="360" w:lineRule="auto"/>
        <w:ind w:firstLineChars="200" w:firstLine="420"/>
        <w:jc w:val="left"/>
        <w:rPr>
          <w:kern w:val="0"/>
          <w:szCs w:val="21"/>
        </w:rPr>
      </w:pPr>
      <w:r>
        <w:rPr>
          <w:rFonts w:hAnsi="宋体"/>
          <w:kern w:val="0"/>
          <w:szCs w:val="21"/>
        </w:rPr>
        <w:t>（</w:t>
      </w:r>
      <w:r>
        <w:rPr>
          <w:kern w:val="0"/>
          <w:szCs w:val="21"/>
        </w:rPr>
        <w:t>2</w:t>
      </w:r>
      <w:r>
        <w:rPr>
          <w:rFonts w:hAnsi="宋体"/>
          <w:kern w:val="0"/>
          <w:szCs w:val="21"/>
        </w:rPr>
        <w:t>）</w:t>
      </w:r>
      <w:r>
        <w:rPr>
          <w:rFonts w:hint="eastAsia"/>
          <w:szCs w:val="21"/>
          <w:u w:val="single"/>
        </w:rPr>
        <w:t xml:space="preserve">   </w:t>
      </w:r>
      <w:r>
        <w:rPr>
          <w:szCs w:val="21"/>
          <w:u w:val="single"/>
        </w:rPr>
        <w:t xml:space="preserve"> </w:t>
      </w:r>
      <w:r>
        <w:rPr>
          <w:rFonts w:hint="eastAsia"/>
          <w:szCs w:val="21"/>
          <w:u w:val="single"/>
        </w:rPr>
        <w:t xml:space="preserve">              </w:t>
      </w:r>
      <w:r>
        <w:rPr>
          <w:rFonts w:hAnsi="宋体"/>
          <w:szCs w:val="21"/>
        </w:rPr>
        <w:t>；</w:t>
      </w:r>
    </w:p>
    <w:p w:rsidR="00333047" w:rsidRDefault="00333047" w:rsidP="00DC7CEB">
      <w:pPr>
        <w:autoSpaceDE w:val="0"/>
        <w:autoSpaceDN w:val="0"/>
        <w:adjustRightInd w:val="0"/>
        <w:spacing w:line="360" w:lineRule="auto"/>
        <w:ind w:firstLineChars="200" w:firstLine="420"/>
        <w:jc w:val="left"/>
        <w:rPr>
          <w:kern w:val="0"/>
          <w:szCs w:val="21"/>
        </w:rPr>
      </w:pPr>
      <w:r>
        <w:rPr>
          <w:rFonts w:hAnsi="宋体"/>
          <w:kern w:val="0"/>
          <w:szCs w:val="21"/>
        </w:rPr>
        <w:t>（</w:t>
      </w:r>
      <w:r>
        <w:rPr>
          <w:kern w:val="0"/>
          <w:szCs w:val="21"/>
        </w:rPr>
        <w:t>3</w:t>
      </w:r>
      <w:r>
        <w:rPr>
          <w:rFonts w:hAnsi="宋体"/>
          <w:kern w:val="0"/>
          <w:szCs w:val="21"/>
        </w:rPr>
        <w:t>）</w:t>
      </w:r>
      <w:r>
        <w:rPr>
          <w:rFonts w:hint="eastAsia"/>
          <w:szCs w:val="21"/>
          <w:u w:val="single"/>
        </w:rPr>
        <w:t xml:space="preserve">   </w:t>
      </w:r>
      <w:r>
        <w:rPr>
          <w:szCs w:val="21"/>
          <w:u w:val="single"/>
        </w:rPr>
        <w:t xml:space="preserve"> </w:t>
      </w:r>
      <w:r>
        <w:rPr>
          <w:rFonts w:hint="eastAsia"/>
          <w:szCs w:val="21"/>
          <w:u w:val="single"/>
        </w:rPr>
        <w:t xml:space="preserve">              </w:t>
      </w:r>
      <w:r>
        <w:rPr>
          <w:rFonts w:hAnsi="宋体"/>
          <w:szCs w:val="21"/>
        </w:rPr>
        <w:t>。</w:t>
      </w:r>
    </w:p>
    <w:p w:rsidR="00333047" w:rsidRDefault="00333047" w:rsidP="00DC7CEB">
      <w:pPr>
        <w:keepNext/>
        <w:keepLines/>
        <w:spacing w:before="120" w:after="120" w:line="360" w:lineRule="auto"/>
        <w:rPr>
          <w:bCs/>
          <w:szCs w:val="21"/>
        </w:rPr>
      </w:pPr>
      <w:bookmarkStart w:id="132" w:name="_Toc351203637"/>
      <w:r>
        <w:rPr>
          <w:bCs/>
          <w:szCs w:val="21"/>
        </w:rPr>
        <w:t>5</w:t>
      </w:r>
      <w:bookmarkEnd w:id="131"/>
      <w:r>
        <w:rPr>
          <w:bCs/>
          <w:szCs w:val="21"/>
        </w:rPr>
        <w:t xml:space="preserve">. </w:t>
      </w:r>
      <w:r>
        <w:rPr>
          <w:rFonts w:hAnsi="宋体"/>
          <w:bCs/>
          <w:szCs w:val="21"/>
        </w:rPr>
        <w:t>工程质量</w:t>
      </w:r>
      <w:bookmarkEnd w:id="132"/>
    </w:p>
    <w:p w:rsidR="00333047" w:rsidRDefault="00333047" w:rsidP="00DC7CEB">
      <w:pPr>
        <w:spacing w:after="120" w:line="360" w:lineRule="auto"/>
        <w:ind w:firstLineChars="200" w:firstLine="420"/>
        <w:rPr>
          <w:szCs w:val="21"/>
        </w:rPr>
      </w:pPr>
      <w:r>
        <w:rPr>
          <w:szCs w:val="21"/>
        </w:rPr>
        <w:t xml:space="preserve">5.1 </w:t>
      </w:r>
      <w:r>
        <w:rPr>
          <w:rFonts w:hAnsi="宋体"/>
          <w:szCs w:val="21"/>
        </w:rPr>
        <w:t>质量要求</w:t>
      </w:r>
    </w:p>
    <w:p w:rsidR="00333047" w:rsidRDefault="00333047" w:rsidP="00DC7CEB">
      <w:pPr>
        <w:spacing w:line="360" w:lineRule="auto"/>
        <w:ind w:firstLineChars="200" w:firstLine="420"/>
        <w:jc w:val="left"/>
        <w:rPr>
          <w:szCs w:val="21"/>
          <w:u w:val="single"/>
        </w:rPr>
      </w:pPr>
      <w:r>
        <w:rPr>
          <w:szCs w:val="21"/>
        </w:rPr>
        <w:t>5</w:t>
      </w:r>
      <w:bookmarkStart w:id="133" w:name="_Toc297123496"/>
      <w:bookmarkStart w:id="134" w:name="_Toc318581164"/>
      <w:bookmarkStart w:id="135" w:name="_Toc304295527"/>
      <w:bookmarkStart w:id="136" w:name="_Toc303539106"/>
      <w:bookmarkStart w:id="137" w:name="_Toc312677997"/>
      <w:bookmarkStart w:id="138" w:name="_Toc300934949"/>
      <w:bookmarkStart w:id="139" w:name="_Toc297216155"/>
      <w:r>
        <w:rPr>
          <w:szCs w:val="21"/>
        </w:rPr>
        <w:t xml:space="preserve">.1.1 </w:t>
      </w:r>
      <w:r>
        <w:rPr>
          <w:rFonts w:hAnsi="宋体"/>
          <w:szCs w:val="21"/>
        </w:rPr>
        <w:t>特殊质量标准和要求：</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Ansi="宋体"/>
          <w:szCs w:val="21"/>
        </w:rPr>
        <w:t>。</w:t>
      </w:r>
    </w:p>
    <w:p w:rsidR="00333047" w:rsidRDefault="00333047" w:rsidP="00DC7CEB">
      <w:pPr>
        <w:spacing w:line="360" w:lineRule="auto"/>
        <w:ind w:firstLineChars="200" w:firstLine="420"/>
        <w:jc w:val="left"/>
        <w:rPr>
          <w:szCs w:val="21"/>
          <w:u w:val="single"/>
        </w:rPr>
      </w:pPr>
      <w:r>
        <w:rPr>
          <w:rFonts w:hAnsi="宋体"/>
          <w:szCs w:val="21"/>
        </w:rPr>
        <w:t>关于工程奖项的约定：</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Ansi="宋体"/>
          <w:szCs w:val="21"/>
        </w:rPr>
        <w:t>。</w:t>
      </w:r>
    </w:p>
    <w:p w:rsidR="00333047" w:rsidRDefault="00333047" w:rsidP="00DC7CEB">
      <w:pPr>
        <w:spacing w:after="120" w:line="360" w:lineRule="auto"/>
        <w:ind w:firstLineChars="200" w:firstLine="420"/>
        <w:rPr>
          <w:szCs w:val="21"/>
        </w:rPr>
      </w:pPr>
      <w:r>
        <w:rPr>
          <w:szCs w:val="21"/>
        </w:rPr>
        <w:t xml:space="preserve">5.3 </w:t>
      </w:r>
      <w:r>
        <w:rPr>
          <w:rFonts w:hAnsi="宋体"/>
          <w:szCs w:val="21"/>
        </w:rPr>
        <w:t>隐蔽工程检查</w:t>
      </w:r>
    </w:p>
    <w:p w:rsidR="00333047" w:rsidRDefault="00333047" w:rsidP="00DC7CEB">
      <w:pPr>
        <w:spacing w:line="360" w:lineRule="auto"/>
        <w:ind w:firstLineChars="200" w:firstLine="420"/>
        <w:jc w:val="left"/>
        <w:rPr>
          <w:szCs w:val="21"/>
          <w:u w:val="single"/>
        </w:rPr>
      </w:pPr>
      <w:r>
        <w:rPr>
          <w:szCs w:val="21"/>
        </w:rPr>
        <w:t>5.3.2</w:t>
      </w:r>
      <w:r>
        <w:rPr>
          <w:rFonts w:hAnsi="宋体"/>
          <w:szCs w:val="21"/>
        </w:rPr>
        <w:t>承包人提前通知监理人隐蔽工程检查的期限的约定：</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Ansi="宋体"/>
          <w:szCs w:val="21"/>
        </w:rPr>
        <w:t>。</w:t>
      </w:r>
    </w:p>
    <w:p w:rsidR="00333047" w:rsidRDefault="00333047" w:rsidP="00DC7CEB">
      <w:pPr>
        <w:spacing w:line="360" w:lineRule="auto"/>
        <w:ind w:firstLineChars="200" w:firstLine="420"/>
        <w:jc w:val="left"/>
        <w:rPr>
          <w:szCs w:val="21"/>
        </w:rPr>
      </w:pPr>
      <w:r>
        <w:rPr>
          <w:rFonts w:hAnsi="宋体"/>
          <w:szCs w:val="21"/>
        </w:rPr>
        <w:lastRenderedPageBreak/>
        <w:t>监理人不能按时进行检查时，应提前</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Ansi="宋体"/>
          <w:szCs w:val="21"/>
        </w:rPr>
        <w:t>小时提交书面延期要求。</w:t>
      </w:r>
    </w:p>
    <w:p w:rsidR="00333047" w:rsidRDefault="00333047" w:rsidP="00DC7CEB">
      <w:pPr>
        <w:spacing w:line="360" w:lineRule="auto"/>
        <w:ind w:firstLineChars="200" w:firstLine="420"/>
        <w:jc w:val="left"/>
        <w:rPr>
          <w:szCs w:val="21"/>
        </w:rPr>
      </w:pPr>
      <w:r>
        <w:rPr>
          <w:rFonts w:hAnsi="宋体"/>
          <w:szCs w:val="21"/>
        </w:rPr>
        <w:t>关于延期最长不得超过：</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Ansi="宋体"/>
          <w:szCs w:val="21"/>
        </w:rPr>
        <w:t>小时。</w:t>
      </w:r>
    </w:p>
    <w:p w:rsidR="00333047" w:rsidRDefault="00333047" w:rsidP="00DC7CEB">
      <w:pPr>
        <w:keepNext/>
        <w:keepLines/>
        <w:spacing w:before="120" w:after="120" w:line="360" w:lineRule="auto"/>
        <w:rPr>
          <w:bCs/>
          <w:szCs w:val="21"/>
        </w:rPr>
      </w:pPr>
      <w:bookmarkStart w:id="140" w:name="_Toc351203638"/>
      <w:r>
        <w:rPr>
          <w:bCs/>
          <w:szCs w:val="21"/>
        </w:rPr>
        <w:t xml:space="preserve">6. </w:t>
      </w:r>
      <w:r>
        <w:rPr>
          <w:rFonts w:hAnsi="宋体"/>
          <w:bCs/>
          <w:szCs w:val="21"/>
        </w:rPr>
        <w:t>安全文明施工与环境保护</w:t>
      </w:r>
      <w:bookmarkEnd w:id="140"/>
    </w:p>
    <w:p w:rsidR="00333047" w:rsidRDefault="00333047" w:rsidP="00DC7CEB">
      <w:pPr>
        <w:spacing w:after="120" w:line="360" w:lineRule="auto"/>
        <w:ind w:firstLineChars="200" w:firstLine="420"/>
        <w:rPr>
          <w:szCs w:val="21"/>
        </w:rPr>
      </w:pPr>
      <w:r>
        <w:rPr>
          <w:szCs w:val="21"/>
        </w:rPr>
        <w:t>6.1</w:t>
      </w:r>
      <w:r>
        <w:rPr>
          <w:rFonts w:hAnsi="宋体"/>
          <w:szCs w:val="21"/>
        </w:rPr>
        <w:t>安全文明施工</w:t>
      </w:r>
    </w:p>
    <w:p w:rsidR="00333047" w:rsidRDefault="00333047" w:rsidP="00DC7CEB">
      <w:pPr>
        <w:spacing w:line="360" w:lineRule="auto"/>
        <w:ind w:firstLineChars="200" w:firstLine="420"/>
        <w:jc w:val="left"/>
        <w:rPr>
          <w:szCs w:val="21"/>
          <w:u w:val="single"/>
        </w:rPr>
      </w:pPr>
      <w:r>
        <w:rPr>
          <w:szCs w:val="21"/>
        </w:rPr>
        <w:t xml:space="preserve">6.1.1 </w:t>
      </w:r>
      <w:r>
        <w:rPr>
          <w:rFonts w:hAnsi="宋体"/>
          <w:szCs w:val="21"/>
        </w:rPr>
        <w:t>项目安全生产的达标目标及相应事项的约定：</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Ansi="宋体"/>
          <w:szCs w:val="21"/>
          <w:u w:val="single"/>
        </w:rPr>
        <w:t>。</w:t>
      </w:r>
      <w:r>
        <w:rPr>
          <w:szCs w:val="21"/>
          <w:u w:val="single"/>
        </w:rPr>
        <w:t xml:space="preserve">  </w:t>
      </w:r>
    </w:p>
    <w:p w:rsidR="00333047" w:rsidRDefault="00333047" w:rsidP="00DC7CEB">
      <w:pPr>
        <w:spacing w:line="360" w:lineRule="auto"/>
        <w:ind w:firstLineChars="200" w:firstLine="420"/>
        <w:jc w:val="left"/>
        <w:rPr>
          <w:szCs w:val="21"/>
          <w:u w:val="single"/>
        </w:rPr>
      </w:pPr>
      <w:r>
        <w:rPr>
          <w:szCs w:val="21"/>
        </w:rPr>
        <w:t xml:space="preserve">6.1.4 </w:t>
      </w:r>
      <w:r>
        <w:rPr>
          <w:rFonts w:hAnsi="宋体"/>
          <w:szCs w:val="21"/>
        </w:rPr>
        <w:t>关于治安保卫的特别约定：</w:t>
      </w:r>
      <w:r>
        <w:rPr>
          <w:szCs w:val="21"/>
          <w:u w:val="single"/>
        </w:rPr>
        <w:t xml:space="preserve">     </w:t>
      </w:r>
      <w:r>
        <w:rPr>
          <w:rFonts w:hint="eastAsia"/>
          <w:szCs w:val="21"/>
          <w:u w:val="single"/>
        </w:rPr>
        <w:t xml:space="preserve"> </w:t>
      </w:r>
      <w:r>
        <w:rPr>
          <w:szCs w:val="21"/>
          <w:u w:val="single"/>
        </w:rPr>
        <w:t xml:space="preserve">                        </w:t>
      </w:r>
      <w:r>
        <w:rPr>
          <w:rFonts w:hAnsi="宋体"/>
          <w:szCs w:val="21"/>
        </w:rPr>
        <w:t>。</w:t>
      </w:r>
    </w:p>
    <w:p w:rsidR="00333047" w:rsidRDefault="00333047" w:rsidP="00DC7CEB">
      <w:pPr>
        <w:spacing w:line="360" w:lineRule="auto"/>
        <w:ind w:firstLineChars="200" w:firstLine="420"/>
        <w:jc w:val="left"/>
        <w:rPr>
          <w:szCs w:val="21"/>
        </w:rPr>
      </w:pPr>
      <w:r>
        <w:rPr>
          <w:rFonts w:hAnsi="宋体"/>
          <w:szCs w:val="21"/>
        </w:rPr>
        <w:t>关于编制施工场地治安管理计划的约定：</w:t>
      </w:r>
      <w:r>
        <w:rPr>
          <w:szCs w:val="21"/>
          <w:u w:val="single"/>
        </w:rPr>
        <w:t xml:space="preserve">    </w:t>
      </w:r>
      <w:r>
        <w:rPr>
          <w:rFonts w:hint="eastAsia"/>
          <w:szCs w:val="21"/>
          <w:u w:val="single"/>
        </w:rPr>
        <w:t xml:space="preserve"> </w:t>
      </w:r>
      <w:r>
        <w:rPr>
          <w:szCs w:val="21"/>
          <w:u w:val="single"/>
        </w:rPr>
        <w:t xml:space="preserve">                  </w:t>
      </w:r>
      <w:r>
        <w:rPr>
          <w:rFonts w:hAnsi="宋体"/>
          <w:szCs w:val="21"/>
        </w:rPr>
        <w:t>。</w:t>
      </w:r>
    </w:p>
    <w:p w:rsidR="00333047" w:rsidRDefault="00333047" w:rsidP="00DC7CEB">
      <w:pPr>
        <w:spacing w:line="360" w:lineRule="auto"/>
        <w:ind w:firstLineChars="200" w:firstLine="420"/>
        <w:jc w:val="left"/>
        <w:rPr>
          <w:szCs w:val="21"/>
        </w:rPr>
      </w:pPr>
      <w:r>
        <w:rPr>
          <w:szCs w:val="21"/>
        </w:rPr>
        <w:t xml:space="preserve">6.1.5 </w:t>
      </w:r>
      <w:r>
        <w:rPr>
          <w:rFonts w:hAnsi="宋体"/>
          <w:szCs w:val="21"/>
        </w:rPr>
        <w:t>文明施工</w:t>
      </w:r>
    </w:p>
    <w:p w:rsidR="00333047" w:rsidRDefault="00333047" w:rsidP="00DC7CEB">
      <w:pPr>
        <w:spacing w:line="360" w:lineRule="auto"/>
        <w:ind w:firstLineChars="200" w:firstLine="420"/>
        <w:jc w:val="left"/>
        <w:rPr>
          <w:szCs w:val="21"/>
          <w:u w:val="single"/>
        </w:rPr>
      </w:pPr>
      <w:r>
        <w:rPr>
          <w:rFonts w:hAnsi="宋体"/>
          <w:szCs w:val="21"/>
        </w:rPr>
        <w:t>合同当事人对文明施工的要求：</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rsidR="00333047" w:rsidRDefault="00333047" w:rsidP="00DC7CEB">
      <w:pPr>
        <w:spacing w:line="360" w:lineRule="auto"/>
        <w:ind w:firstLineChars="200" w:firstLine="420"/>
        <w:jc w:val="left"/>
        <w:rPr>
          <w:szCs w:val="21"/>
        </w:rPr>
      </w:pPr>
      <w:r>
        <w:rPr>
          <w:szCs w:val="21"/>
        </w:rPr>
        <w:t xml:space="preserve">6.1.6 </w:t>
      </w:r>
      <w:r>
        <w:rPr>
          <w:rFonts w:hAnsi="宋体"/>
          <w:szCs w:val="21"/>
        </w:rPr>
        <w:t>关于安全文明施工费支付比例和支付期限的约定：</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Ansi="宋体"/>
          <w:szCs w:val="21"/>
        </w:rPr>
        <w:t>。</w:t>
      </w:r>
    </w:p>
    <w:p w:rsidR="00333047" w:rsidRDefault="00333047" w:rsidP="00DC7CEB">
      <w:pPr>
        <w:keepNext/>
        <w:keepLines/>
        <w:spacing w:before="120" w:after="120" w:line="360" w:lineRule="auto"/>
        <w:rPr>
          <w:bCs/>
          <w:szCs w:val="21"/>
        </w:rPr>
      </w:pPr>
      <w:bookmarkStart w:id="141" w:name="_Toc351203639"/>
      <w:bookmarkEnd w:id="133"/>
      <w:bookmarkEnd w:id="134"/>
      <w:bookmarkEnd w:id="135"/>
      <w:bookmarkEnd w:id="136"/>
      <w:bookmarkEnd w:id="137"/>
      <w:bookmarkEnd w:id="138"/>
      <w:bookmarkEnd w:id="139"/>
      <w:r>
        <w:rPr>
          <w:bCs/>
          <w:szCs w:val="21"/>
        </w:rPr>
        <w:t xml:space="preserve">7. </w:t>
      </w:r>
      <w:r>
        <w:rPr>
          <w:rFonts w:hAnsi="宋体"/>
          <w:bCs/>
          <w:szCs w:val="21"/>
        </w:rPr>
        <w:t>工期和进度</w:t>
      </w:r>
      <w:bookmarkEnd w:id="141"/>
    </w:p>
    <w:p w:rsidR="00333047" w:rsidRDefault="00333047" w:rsidP="00DC7CEB">
      <w:pPr>
        <w:spacing w:after="120" w:line="360" w:lineRule="auto"/>
        <w:ind w:firstLineChars="200" w:firstLine="420"/>
        <w:rPr>
          <w:szCs w:val="21"/>
        </w:rPr>
      </w:pPr>
      <w:r>
        <w:rPr>
          <w:szCs w:val="21"/>
        </w:rPr>
        <w:t xml:space="preserve">7.1 </w:t>
      </w:r>
      <w:r>
        <w:rPr>
          <w:rFonts w:hAnsi="宋体"/>
          <w:szCs w:val="21"/>
        </w:rPr>
        <w:t>施工组织设计</w:t>
      </w:r>
    </w:p>
    <w:p w:rsidR="00333047" w:rsidRDefault="00333047" w:rsidP="00DC7CEB">
      <w:pPr>
        <w:autoSpaceDE w:val="0"/>
        <w:autoSpaceDN w:val="0"/>
        <w:adjustRightInd w:val="0"/>
        <w:spacing w:line="360" w:lineRule="auto"/>
        <w:ind w:firstLineChars="200" w:firstLine="420"/>
        <w:jc w:val="left"/>
        <w:rPr>
          <w:szCs w:val="21"/>
          <w:u w:val="single"/>
        </w:rPr>
      </w:pPr>
      <w:r>
        <w:rPr>
          <w:szCs w:val="21"/>
        </w:rPr>
        <w:t xml:space="preserve">7.1.1 </w:t>
      </w:r>
      <w:r>
        <w:rPr>
          <w:rFonts w:hAnsi="宋体"/>
          <w:szCs w:val="21"/>
        </w:rPr>
        <w:t>合</w:t>
      </w:r>
      <w:r>
        <w:rPr>
          <w:rFonts w:hAnsi="宋体"/>
          <w:kern w:val="0"/>
          <w:szCs w:val="21"/>
        </w:rPr>
        <w:t>同当事人约定的施工组织设计应包括的其他内容：</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Ansi="宋体"/>
          <w:szCs w:val="21"/>
        </w:rPr>
        <w:t>。</w:t>
      </w:r>
    </w:p>
    <w:p w:rsidR="00333047" w:rsidRDefault="00333047" w:rsidP="00DC7CEB">
      <w:pPr>
        <w:autoSpaceDE w:val="0"/>
        <w:autoSpaceDN w:val="0"/>
        <w:adjustRightInd w:val="0"/>
        <w:spacing w:line="360" w:lineRule="auto"/>
        <w:ind w:firstLineChars="200" w:firstLine="420"/>
        <w:jc w:val="left"/>
        <w:rPr>
          <w:kern w:val="0"/>
          <w:szCs w:val="21"/>
        </w:rPr>
      </w:pPr>
      <w:r>
        <w:rPr>
          <w:szCs w:val="21"/>
        </w:rPr>
        <w:t xml:space="preserve">7.1.2 </w:t>
      </w:r>
      <w:r>
        <w:rPr>
          <w:rFonts w:hAnsi="宋体"/>
          <w:kern w:val="0"/>
          <w:szCs w:val="21"/>
        </w:rPr>
        <w:t>施工组织设计的提交和修改</w:t>
      </w:r>
    </w:p>
    <w:p w:rsidR="00333047" w:rsidRDefault="00333047" w:rsidP="00DC7CEB">
      <w:pPr>
        <w:autoSpaceDE w:val="0"/>
        <w:autoSpaceDN w:val="0"/>
        <w:adjustRightInd w:val="0"/>
        <w:spacing w:line="360" w:lineRule="auto"/>
        <w:ind w:firstLineChars="200" w:firstLine="420"/>
        <w:jc w:val="left"/>
        <w:rPr>
          <w:szCs w:val="21"/>
          <w:u w:val="single"/>
        </w:rPr>
      </w:pPr>
      <w:r>
        <w:rPr>
          <w:rFonts w:hAnsi="宋体"/>
          <w:kern w:val="0"/>
          <w:szCs w:val="21"/>
        </w:rPr>
        <w:t>承包人提交详细施工组织设计的期限的约定：</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Ansi="宋体"/>
          <w:szCs w:val="21"/>
        </w:rPr>
        <w:t>。</w:t>
      </w:r>
    </w:p>
    <w:p w:rsidR="00333047" w:rsidRDefault="00333047" w:rsidP="00DC7CEB">
      <w:pPr>
        <w:spacing w:line="360" w:lineRule="auto"/>
        <w:ind w:firstLineChars="200" w:firstLine="420"/>
        <w:jc w:val="left"/>
        <w:rPr>
          <w:szCs w:val="21"/>
        </w:rPr>
      </w:pPr>
      <w:r>
        <w:rPr>
          <w:rFonts w:hAnsi="宋体"/>
          <w:szCs w:val="21"/>
        </w:rPr>
        <w:t>发包人和监理人在收到详细的施工组织设计后确认或提出修改意见的期限：</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Ansi="宋体"/>
          <w:szCs w:val="21"/>
        </w:rPr>
        <w:t>。</w:t>
      </w:r>
    </w:p>
    <w:p w:rsidR="00333047" w:rsidRDefault="00333047" w:rsidP="00DC7CEB">
      <w:pPr>
        <w:spacing w:line="360" w:lineRule="auto"/>
        <w:ind w:firstLineChars="200" w:firstLine="420"/>
        <w:rPr>
          <w:szCs w:val="21"/>
        </w:rPr>
      </w:pPr>
      <w:r>
        <w:rPr>
          <w:szCs w:val="21"/>
        </w:rPr>
        <w:t xml:space="preserve">7.2 </w:t>
      </w:r>
      <w:r>
        <w:rPr>
          <w:rFonts w:hAnsi="宋体"/>
          <w:szCs w:val="21"/>
        </w:rPr>
        <w:t>施工进度计划</w:t>
      </w:r>
    </w:p>
    <w:p w:rsidR="00333047" w:rsidRDefault="00333047" w:rsidP="00DC7CEB">
      <w:pPr>
        <w:spacing w:line="360" w:lineRule="auto"/>
        <w:ind w:firstLineChars="200" w:firstLine="420"/>
        <w:jc w:val="left"/>
        <w:rPr>
          <w:szCs w:val="21"/>
        </w:rPr>
      </w:pPr>
      <w:r>
        <w:rPr>
          <w:szCs w:val="21"/>
        </w:rPr>
        <w:t xml:space="preserve">7.2.2 </w:t>
      </w:r>
      <w:r>
        <w:rPr>
          <w:rFonts w:hAnsi="宋体"/>
          <w:szCs w:val="21"/>
        </w:rPr>
        <w:t>施工进度计划的修订</w:t>
      </w:r>
    </w:p>
    <w:p w:rsidR="00333047" w:rsidRDefault="00333047" w:rsidP="00DC7CEB">
      <w:pPr>
        <w:autoSpaceDE w:val="0"/>
        <w:autoSpaceDN w:val="0"/>
        <w:adjustRightInd w:val="0"/>
        <w:spacing w:line="360" w:lineRule="auto"/>
        <w:ind w:leftChars="200" w:left="420"/>
        <w:jc w:val="left"/>
        <w:rPr>
          <w:szCs w:val="21"/>
        </w:rPr>
      </w:pPr>
      <w:r>
        <w:rPr>
          <w:rFonts w:hAnsi="宋体"/>
          <w:szCs w:val="21"/>
        </w:rPr>
        <w:t>发包人和监理人在收到修订的施工进度计划后确认或提出修改意见的</w:t>
      </w:r>
      <w:r>
        <w:rPr>
          <w:szCs w:val="21"/>
          <w:u w:val="single"/>
        </w:rPr>
        <w:t>期限</w:t>
      </w:r>
      <w:r>
        <w:rPr>
          <w:rFonts w:hAnsi="宋体"/>
          <w:szCs w:val="21"/>
        </w:rPr>
        <w:t>：</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Ansi="宋体"/>
          <w:szCs w:val="21"/>
        </w:rPr>
        <w:t>。</w:t>
      </w:r>
    </w:p>
    <w:p w:rsidR="00333047" w:rsidRDefault="00333047" w:rsidP="00DC7CEB">
      <w:pPr>
        <w:spacing w:after="120" w:line="360" w:lineRule="auto"/>
        <w:ind w:firstLineChars="200" w:firstLine="420"/>
        <w:rPr>
          <w:szCs w:val="21"/>
        </w:rPr>
      </w:pPr>
      <w:r>
        <w:rPr>
          <w:szCs w:val="21"/>
        </w:rPr>
        <w:t xml:space="preserve">7.3 </w:t>
      </w:r>
      <w:r>
        <w:rPr>
          <w:rFonts w:hAnsi="宋体"/>
          <w:szCs w:val="21"/>
        </w:rPr>
        <w:t>开工</w:t>
      </w:r>
    </w:p>
    <w:p w:rsidR="00333047" w:rsidRDefault="00333047" w:rsidP="00DC7CEB">
      <w:pPr>
        <w:spacing w:line="360" w:lineRule="auto"/>
        <w:ind w:firstLineChars="200" w:firstLine="420"/>
        <w:jc w:val="left"/>
        <w:rPr>
          <w:szCs w:val="21"/>
        </w:rPr>
      </w:pPr>
      <w:r>
        <w:rPr>
          <w:szCs w:val="21"/>
        </w:rPr>
        <w:t xml:space="preserve">7.3.1 </w:t>
      </w:r>
      <w:r>
        <w:rPr>
          <w:rFonts w:hAnsi="宋体"/>
          <w:szCs w:val="21"/>
        </w:rPr>
        <w:t>开工准备</w:t>
      </w:r>
    </w:p>
    <w:p w:rsidR="00333047" w:rsidRDefault="00333047" w:rsidP="00DC7CEB">
      <w:pPr>
        <w:spacing w:line="360" w:lineRule="auto"/>
        <w:ind w:firstLine="645"/>
        <w:jc w:val="left"/>
        <w:rPr>
          <w:szCs w:val="21"/>
          <w:u w:val="single"/>
        </w:rPr>
      </w:pPr>
      <w:r>
        <w:rPr>
          <w:rFonts w:hAnsi="宋体"/>
          <w:szCs w:val="21"/>
        </w:rPr>
        <w:t>关于承包人提交</w:t>
      </w:r>
      <w:r>
        <w:rPr>
          <w:rFonts w:hAnsi="宋体"/>
          <w:kern w:val="0"/>
          <w:szCs w:val="21"/>
        </w:rPr>
        <w:t>工程开工报审表的期限：</w:t>
      </w:r>
      <w:r>
        <w:rPr>
          <w:kern w:val="0"/>
          <w:szCs w:val="21"/>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Ansi="宋体"/>
          <w:szCs w:val="21"/>
        </w:rPr>
        <w:t>。</w:t>
      </w:r>
    </w:p>
    <w:p w:rsidR="00333047" w:rsidRDefault="00333047" w:rsidP="00DC7CEB">
      <w:pPr>
        <w:spacing w:line="360" w:lineRule="auto"/>
        <w:ind w:firstLine="645"/>
        <w:jc w:val="left"/>
        <w:rPr>
          <w:szCs w:val="21"/>
          <w:u w:val="single"/>
        </w:rPr>
      </w:pPr>
      <w:r>
        <w:rPr>
          <w:rFonts w:hAnsi="宋体"/>
          <w:szCs w:val="21"/>
        </w:rPr>
        <w:t>关于发包人应完成的其他开工准备工作及期限：</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Ansi="宋体"/>
          <w:szCs w:val="21"/>
        </w:rPr>
        <w:t>。</w:t>
      </w:r>
    </w:p>
    <w:p w:rsidR="00333047" w:rsidRDefault="00333047" w:rsidP="00DC7CEB">
      <w:pPr>
        <w:spacing w:line="360" w:lineRule="auto"/>
        <w:ind w:firstLineChars="200" w:firstLine="420"/>
        <w:jc w:val="left"/>
        <w:rPr>
          <w:szCs w:val="21"/>
          <w:u w:val="single"/>
        </w:rPr>
      </w:pPr>
      <w:r>
        <w:rPr>
          <w:rFonts w:hAnsi="宋体"/>
          <w:szCs w:val="21"/>
        </w:rPr>
        <w:t>关于承包人应完成的其他开工准备工作及期限：</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Ansi="宋体"/>
          <w:szCs w:val="21"/>
        </w:rPr>
        <w:t>。</w:t>
      </w:r>
    </w:p>
    <w:p w:rsidR="00333047" w:rsidRDefault="00333047" w:rsidP="00DC7CEB">
      <w:pPr>
        <w:spacing w:line="360" w:lineRule="auto"/>
        <w:ind w:firstLineChars="200" w:firstLine="420"/>
        <w:jc w:val="left"/>
        <w:rPr>
          <w:szCs w:val="21"/>
        </w:rPr>
      </w:pPr>
      <w:r>
        <w:rPr>
          <w:szCs w:val="21"/>
        </w:rPr>
        <w:t>7.3.2</w:t>
      </w:r>
      <w:r>
        <w:rPr>
          <w:rFonts w:hAnsi="宋体"/>
          <w:szCs w:val="21"/>
        </w:rPr>
        <w:t>开工通知</w:t>
      </w:r>
    </w:p>
    <w:p w:rsidR="00333047" w:rsidRDefault="00333047" w:rsidP="00DC7CEB">
      <w:pPr>
        <w:spacing w:line="360" w:lineRule="auto"/>
        <w:ind w:firstLineChars="200" w:firstLine="420"/>
        <w:jc w:val="left"/>
        <w:rPr>
          <w:szCs w:val="21"/>
        </w:rPr>
      </w:pPr>
      <w:r>
        <w:rPr>
          <w:rFonts w:hAnsi="宋体"/>
          <w:szCs w:val="21"/>
        </w:rPr>
        <w:t>因发包人原因造成监理人未能在计划开工日期之日起</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Ansi="宋体"/>
          <w:szCs w:val="21"/>
        </w:rPr>
        <w:t>天内发出开工通知的，承包人有权提出价格调整要求，或者解除合同。</w:t>
      </w:r>
    </w:p>
    <w:p w:rsidR="00333047" w:rsidRDefault="00333047" w:rsidP="00DC7CEB">
      <w:pPr>
        <w:spacing w:after="120" w:line="360" w:lineRule="auto"/>
        <w:ind w:firstLineChars="200" w:firstLine="420"/>
        <w:rPr>
          <w:szCs w:val="21"/>
        </w:rPr>
      </w:pPr>
      <w:r>
        <w:rPr>
          <w:szCs w:val="21"/>
        </w:rPr>
        <w:t xml:space="preserve">7.4 </w:t>
      </w:r>
      <w:r>
        <w:rPr>
          <w:rFonts w:hAnsi="宋体"/>
          <w:szCs w:val="21"/>
        </w:rPr>
        <w:t>测量放线</w:t>
      </w:r>
    </w:p>
    <w:p w:rsidR="00333047" w:rsidRDefault="00333047" w:rsidP="00DC7CEB">
      <w:pPr>
        <w:spacing w:line="360" w:lineRule="auto"/>
        <w:ind w:leftChars="50" w:left="105" w:firstLineChars="150" w:firstLine="315"/>
        <w:jc w:val="left"/>
        <w:rPr>
          <w:szCs w:val="21"/>
          <w:u w:val="single"/>
        </w:rPr>
      </w:pPr>
      <w:r>
        <w:rPr>
          <w:szCs w:val="21"/>
        </w:rPr>
        <w:t>7.4.1</w:t>
      </w:r>
      <w:r>
        <w:rPr>
          <w:rFonts w:hAnsi="宋体"/>
          <w:szCs w:val="21"/>
        </w:rPr>
        <w:t>发包人通过监理人向承包人提供测量基准点、基准线和水准点及其书面资料的期限：</w:t>
      </w:r>
      <w:r>
        <w:rPr>
          <w:szCs w:val="21"/>
          <w:u w:val="single"/>
        </w:rPr>
        <w:t xml:space="preserve">   </w:t>
      </w:r>
      <w:r>
        <w:rPr>
          <w:rFonts w:hint="eastAsia"/>
          <w:szCs w:val="21"/>
          <w:u w:val="single"/>
        </w:rPr>
        <w:t xml:space="preserve">   </w:t>
      </w:r>
      <w:r>
        <w:rPr>
          <w:szCs w:val="21"/>
          <w:u w:val="single"/>
        </w:rPr>
        <w:t xml:space="preserve">    </w:t>
      </w:r>
      <w:r>
        <w:rPr>
          <w:rFonts w:hAnsi="宋体"/>
          <w:szCs w:val="21"/>
        </w:rPr>
        <w:t>。</w:t>
      </w:r>
    </w:p>
    <w:p w:rsidR="00333047" w:rsidRDefault="00333047" w:rsidP="00DC7CEB">
      <w:pPr>
        <w:spacing w:after="120" w:line="360" w:lineRule="auto"/>
        <w:ind w:firstLineChars="200" w:firstLine="420"/>
        <w:rPr>
          <w:szCs w:val="21"/>
        </w:rPr>
      </w:pPr>
      <w:r>
        <w:rPr>
          <w:szCs w:val="21"/>
        </w:rPr>
        <w:t>7</w:t>
      </w:r>
      <w:bookmarkStart w:id="142" w:name="_Toc304295546"/>
      <w:bookmarkStart w:id="143" w:name="_Toc297216175"/>
      <w:bookmarkStart w:id="144" w:name="_Toc297123516"/>
      <w:bookmarkStart w:id="145" w:name="_Toc300934968"/>
      <w:bookmarkStart w:id="146" w:name="_Toc303539125"/>
      <w:bookmarkStart w:id="147" w:name="_Toc312678010"/>
      <w:bookmarkStart w:id="148" w:name="_Toc312677484"/>
      <w:r>
        <w:rPr>
          <w:szCs w:val="21"/>
        </w:rPr>
        <w:t xml:space="preserve">.5 </w:t>
      </w:r>
      <w:r>
        <w:rPr>
          <w:rFonts w:hAnsi="宋体"/>
          <w:szCs w:val="21"/>
        </w:rPr>
        <w:t>工期延误</w:t>
      </w:r>
    </w:p>
    <w:bookmarkEnd w:id="142"/>
    <w:bookmarkEnd w:id="143"/>
    <w:bookmarkEnd w:id="144"/>
    <w:bookmarkEnd w:id="145"/>
    <w:bookmarkEnd w:id="146"/>
    <w:bookmarkEnd w:id="147"/>
    <w:bookmarkEnd w:id="148"/>
    <w:p w:rsidR="00333047" w:rsidRDefault="00333047" w:rsidP="00DC7CEB">
      <w:pPr>
        <w:spacing w:line="360" w:lineRule="auto"/>
        <w:ind w:firstLineChars="200" w:firstLine="420"/>
        <w:jc w:val="left"/>
        <w:rPr>
          <w:szCs w:val="21"/>
        </w:rPr>
      </w:pPr>
      <w:r>
        <w:rPr>
          <w:szCs w:val="21"/>
        </w:rPr>
        <w:t xml:space="preserve">7.5.1 </w:t>
      </w:r>
      <w:r>
        <w:rPr>
          <w:rFonts w:hAnsi="宋体"/>
          <w:szCs w:val="21"/>
        </w:rPr>
        <w:t>因发包人原因导致工期延误</w:t>
      </w:r>
    </w:p>
    <w:p w:rsidR="00333047" w:rsidRDefault="00333047" w:rsidP="00DC7CEB">
      <w:pPr>
        <w:spacing w:line="360" w:lineRule="auto"/>
        <w:ind w:firstLineChars="200" w:firstLine="420"/>
        <w:jc w:val="left"/>
        <w:rPr>
          <w:szCs w:val="21"/>
          <w:u w:val="single"/>
        </w:rPr>
      </w:pPr>
      <w:r>
        <w:rPr>
          <w:rFonts w:hAnsi="宋体"/>
          <w:szCs w:val="21"/>
        </w:rPr>
        <w:lastRenderedPageBreak/>
        <w:t>（</w:t>
      </w:r>
      <w:r>
        <w:rPr>
          <w:szCs w:val="21"/>
        </w:rPr>
        <w:t>7</w:t>
      </w:r>
      <w:r>
        <w:rPr>
          <w:rFonts w:hAnsi="宋体"/>
          <w:szCs w:val="21"/>
        </w:rPr>
        <w:t>）因发包人原因导致工期延误的其他情形：</w:t>
      </w:r>
      <w:r>
        <w:rPr>
          <w:szCs w:val="21"/>
          <w:u w:val="single"/>
        </w:rPr>
        <w:t xml:space="preserve">    </w:t>
      </w:r>
      <w:r>
        <w:rPr>
          <w:rFonts w:hint="eastAsia"/>
          <w:szCs w:val="21"/>
          <w:u w:val="single"/>
        </w:rPr>
        <w:t xml:space="preserve"> </w:t>
      </w:r>
      <w:r>
        <w:rPr>
          <w:szCs w:val="21"/>
          <w:u w:val="single"/>
        </w:rPr>
        <w:t xml:space="preserve">     </w:t>
      </w:r>
      <w:r>
        <w:rPr>
          <w:rFonts w:hAnsi="宋体"/>
          <w:szCs w:val="21"/>
        </w:rPr>
        <w:t>。</w:t>
      </w:r>
    </w:p>
    <w:p w:rsidR="00333047" w:rsidRDefault="00333047" w:rsidP="00DC7CEB">
      <w:pPr>
        <w:spacing w:line="360" w:lineRule="auto"/>
        <w:ind w:firstLineChars="200" w:firstLine="420"/>
        <w:jc w:val="left"/>
        <w:rPr>
          <w:szCs w:val="21"/>
        </w:rPr>
      </w:pPr>
      <w:r>
        <w:rPr>
          <w:szCs w:val="21"/>
        </w:rPr>
        <w:t>7</w:t>
      </w:r>
      <w:bookmarkStart w:id="149" w:name="_Toc312678012"/>
      <w:bookmarkStart w:id="150" w:name="_Toc318581169"/>
      <w:bookmarkStart w:id="151" w:name="_Toc312677486"/>
      <w:bookmarkStart w:id="152" w:name="_Toc304295548"/>
      <w:bookmarkStart w:id="153" w:name="_Toc297123518"/>
      <w:bookmarkStart w:id="154" w:name="_Toc303539127"/>
      <w:bookmarkStart w:id="155" w:name="_Toc297216177"/>
      <w:bookmarkStart w:id="156" w:name="_Toc300934970"/>
      <w:r>
        <w:rPr>
          <w:szCs w:val="21"/>
        </w:rPr>
        <w:t xml:space="preserve">.5.2 </w:t>
      </w:r>
      <w:r>
        <w:rPr>
          <w:rFonts w:hAnsi="宋体"/>
          <w:szCs w:val="21"/>
        </w:rPr>
        <w:t>因承包人原因导致工期延误</w:t>
      </w:r>
    </w:p>
    <w:bookmarkEnd w:id="149"/>
    <w:bookmarkEnd w:id="150"/>
    <w:bookmarkEnd w:id="151"/>
    <w:p w:rsidR="00333047" w:rsidRDefault="00333047" w:rsidP="00DC7CEB">
      <w:pPr>
        <w:spacing w:line="360" w:lineRule="auto"/>
        <w:ind w:firstLineChars="200" w:firstLine="420"/>
        <w:jc w:val="left"/>
        <w:rPr>
          <w:szCs w:val="21"/>
          <w:u w:val="single"/>
        </w:rPr>
      </w:pPr>
      <w:r>
        <w:rPr>
          <w:rFonts w:hAnsi="宋体"/>
          <w:szCs w:val="21"/>
        </w:rPr>
        <w:t>因</w:t>
      </w:r>
      <w:bookmarkStart w:id="157" w:name="_Toc312678013"/>
      <w:bookmarkStart w:id="158" w:name="_Toc312677487"/>
      <w:bookmarkStart w:id="159" w:name="_Toc318581170"/>
      <w:r>
        <w:rPr>
          <w:rFonts w:hAnsi="宋体"/>
          <w:szCs w:val="21"/>
        </w:rPr>
        <w:t>承包人原因造成工期延误，逾期竣工违约金的计算方法为：</w:t>
      </w:r>
      <w:r>
        <w:rPr>
          <w:szCs w:val="21"/>
          <w:u w:val="single"/>
        </w:rPr>
        <w:t xml:space="preserve">  </w:t>
      </w:r>
      <w:r>
        <w:rPr>
          <w:rFonts w:hint="eastAsia"/>
          <w:szCs w:val="21"/>
          <w:u w:val="single"/>
        </w:rPr>
        <w:t xml:space="preserve">   </w:t>
      </w:r>
      <w:r>
        <w:rPr>
          <w:szCs w:val="21"/>
          <w:u w:val="single"/>
        </w:rPr>
        <w:t xml:space="preserve">  </w:t>
      </w:r>
      <w:r>
        <w:rPr>
          <w:rFonts w:hAnsi="宋体"/>
          <w:szCs w:val="21"/>
        </w:rPr>
        <w:t>。</w:t>
      </w:r>
      <w:bookmarkEnd w:id="152"/>
      <w:bookmarkEnd w:id="153"/>
      <w:bookmarkEnd w:id="154"/>
      <w:bookmarkEnd w:id="155"/>
      <w:bookmarkEnd w:id="156"/>
      <w:bookmarkEnd w:id="157"/>
      <w:bookmarkEnd w:id="158"/>
    </w:p>
    <w:bookmarkEnd w:id="159"/>
    <w:p w:rsidR="00333047" w:rsidRDefault="00333047" w:rsidP="00DC7CEB">
      <w:pPr>
        <w:spacing w:line="360" w:lineRule="auto"/>
        <w:ind w:firstLineChars="200" w:firstLine="420"/>
        <w:jc w:val="left"/>
        <w:rPr>
          <w:szCs w:val="21"/>
        </w:rPr>
      </w:pPr>
      <w:r>
        <w:rPr>
          <w:rFonts w:hAnsi="宋体"/>
          <w:szCs w:val="21"/>
        </w:rPr>
        <w:t>因承包人原因造成工期延误，逾</w:t>
      </w:r>
      <w:bookmarkStart w:id="160" w:name="_Toc318581171"/>
      <w:bookmarkStart w:id="161" w:name="_Toc312678014"/>
      <w:r>
        <w:rPr>
          <w:rFonts w:hAnsi="宋体"/>
          <w:szCs w:val="21"/>
        </w:rPr>
        <w:t>期竣工违约金的上限：</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Ansi="宋体"/>
          <w:szCs w:val="21"/>
        </w:rPr>
        <w:t>。</w:t>
      </w:r>
    </w:p>
    <w:bookmarkEnd w:id="160"/>
    <w:bookmarkEnd w:id="161"/>
    <w:p w:rsidR="00333047" w:rsidRDefault="00333047" w:rsidP="00DC7CEB">
      <w:pPr>
        <w:spacing w:after="120" w:line="360" w:lineRule="auto"/>
        <w:ind w:firstLineChars="200" w:firstLine="420"/>
        <w:rPr>
          <w:szCs w:val="21"/>
        </w:rPr>
      </w:pPr>
      <w:r>
        <w:rPr>
          <w:szCs w:val="21"/>
        </w:rPr>
        <w:t>7</w:t>
      </w:r>
      <w:bookmarkStart w:id="162" w:name="_Toc297123519"/>
      <w:bookmarkStart w:id="163" w:name="_Toc304295549"/>
      <w:bookmarkStart w:id="164" w:name="_Toc303539128"/>
      <w:bookmarkStart w:id="165" w:name="_Toc297216178"/>
      <w:bookmarkStart w:id="166" w:name="_Toc300934971"/>
      <w:bookmarkStart w:id="167" w:name="_Toc312678015"/>
      <w:r>
        <w:rPr>
          <w:szCs w:val="21"/>
        </w:rPr>
        <w:t xml:space="preserve">.6 </w:t>
      </w:r>
      <w:r>
        <w:rPr>
          <w:rFonts w:hAnsi="宋体"/>
          <w:szCs w:val="21"/>
        </w:rPr>
        <w:t>不</w:t>
      </w:r>
      <w:bookmarkEnd w:id="162"/>
      <w:bookmarkEnd w:id="163"/>
      <w:bookmarkEnd w:id="164"/>
      <w:bookmarkEnd w:id="165"/>
      <w:bookmarkEnd w:id="166"/>
      <w:bookmarkEnd w:id="167"/>
      <w:r>
        <w:rPr>
          <w:rFonts w:hAnsi="宋体"/>
          <w:szCs w:val="21"/>
        </w:rPr>
        <w:t>利物质条件</w:t>
      </w:r>
    </w:p>
    <w:p w:rsidR="00333047" w:rsidRDefault="00333047" w:rsidP="00DC7CEB">
      <w:pPr>
        <w:spacing w:line="360" w:lineRule="auto"/>
        <w:ind w:firstLineChars="200" w:firstLine="420"/>
        <w:jc w:val="left"/>
        <w:rPr>
          <w:szCs w:val="21"/>
          <w:u w:val="single"/>
        </w:rPr>
      </w:pPr>
      <w:bookmarkStart w:id="168" w:name="_Toc318581172"/>
      <w:bookmarkStart w:id="169" w:name="_Toc312678016"/>
      <w:bookmarkStart w:id="170" w:name="_Toc300934972"/>
      <w:bookmarkStart w:id="171" w:name="_Toc304295550"/>
      <w:bookmarkStart w:id="172" w:name="_Toc303539129"/>
      <w:bookmarkStart w:id="173" w:name="_Toc297123520"/>
      <w:bookmarkStart w:id="174" w:name="_Toc297216179"/>
      <w:r>
        <w:rPr>
          <w:rFonts w:hAnsi="宋体"/>
          <w:szCs w:val="21"/>
        </w:rPr>
        <w:t>不利物质条件的其他情形和有关约定：</w:t>
      </w:r>
      <w:r>
        <w:rPr>
          <w:szCs w:val="21"/>
          <w:u w:val="single"/>
        </w:rPr>
        <w:t xml:space="preserve">     </w:t>
      </w:r>
      <w:r>
        <w:rPr>
          <w:rFonts w:hAnsi="宋体" w:hint="eastAsia"/>
          <w:szCs w:val="21"/>
          <w:u w:val="single"/>
        </w:rPr>
        <w:t xml:space="preserve"> </w:t>
      </w:r>
      <w:r>
        <w:rPr>
          <w:szCs w:val="21"/>
          <w:u w:val="single"/>
        </w:rPr>
        <w:t xml:space="preserve">              </w:t>
      </w:r>
      <w:r>
        <w:rPr>
          <w:rFonts w:hAnsi="宋体"/>
          <w:szCs w:val="21"/>
        </w:rPr>
        <w:t>。</w:t>
      </w:r>
    </w:p>
    <w:bookmarkEnd w:id="168"/>
    <w:bookmarkEnd w:id="169"/>
    <w:bookmarkEnd w:id="170"/>
    <w:bookmarkEnd w:id="171"/>
    <w:bookmarkEnd w:id="172"/>
    <w:bookmarkEnd w:id="173"/>
    <w:bookmarkEnd w:id="174"/>
    <w:p w:rsidR="00333047" w:rsidRDefault="00333047" w:rsidP="00DC7CEB">
      <w:pPr>
        <w:spacing w:after="120" w:line="360" w:lineRule="auto"/>
        <w:ind w:firstLineChars="200" w:firstLine="420"/>
        <w:rPr>
          <w:szCs w:val="21"/>
        </w:rPr>
      </w:pPr>
      <w:r>
        <w:rPr>
          <w:szCs w:val="21"/>
        </w:rPr>
        <w:t>7</w:t>
      </w:r>
      <w:bookmarkStart w:id="175" w:name="_Toc297123521"/>
      <w:bookmarkStart w:id="176" w:name="_Toc300934973"/>
      <w:bookmarkStart w:id="177" w:name="_Toc303539130"/>
      <w:bookmarkStart w:id="178" w:name="_Toc312678017"/>
      <w:bookmarkStart w:id="179" w:name="_Toc297216180"/>
      <w:bookmarkStart w:id="180" w:name="_Toc304295551"/>
      <w:r>
        <w:rPr>
          <w:szCs w:val="21"/>
        </w:rPr>
        <w:t>.7</w:t>
      </w:r>
      <w:r>
        <w:rPr>
          <w:rFonts w:hAnsi="宋体"/>
          <w:szCs w:val="21"/>
        </w:rPr>
        <w:t>异常恶劣的气候条件</w:t>
      </w:r>
    </w:p>
    <w:bookmarkEnd w:id="175"/>
    <w:bookmarkEnd w:id="176"/>
    <w:bookmarkEnd w:id="177"/>
    <w:bookmarkEnd w:id="178"/>
    <w:bookmarkEnd w:id="179"/>
    <w:bookmarkEnd w:id="180"/>
    <w:p w:rsidR="00333047" w:rsidRDefault="00333047" w:rsidP="00DC7CEB">
      <w:pPr>
        <w:spacing w:line="360" w:lineRule="auto"/>
        <w:ind w:firstLineChars="200" w:firstLine="420"/>
        <w:jc w:val="left"/>
        <w:rPr>
          <w:szCs w:val="21"/>
        </w:rPr>
      </w:pPr>
      <w:r>
        <w:rPr>
          <w:rFonts w:hAnsi="宋体"/>
          <w:szCs w:val="21"/>
        </w:rPr>
        <w:t>发包人和承包人同意以下情形视为异常恶劣的气候条件：</w:t>
      </w:r>
    </w:p>
    <w:p w:rsidR="00333047" w:rsidRDefault="00333047" w:rsidP="00DC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100" w:left="315" w:hangingChars="50" w:hanging="105"/>
        <w:jc w:val="left"/>
        <w:rPr>
          <w:szCs w:val="21"/>
        </w:rPr>
      </w:pPr>
      <w:r>
        <w:rPr>
          <w:rFonts w:hAnsi="宋体"/>
          <w:szCs w:val="21"/>
          <w:u w:val="single"/>
        </w:rPr>
        <w:t>（</w:t>
      </w:r>
      <w:r>
        <w:rPr>
          <w:szCs w:val="21"/>
          <w:u w:val="single"/>
        </w:rPr>
        <w:t>1</w:t>
      </w:r>
      <w:r>
        <w:rPr>
          <w:rFonts w:hAnsi="宋体"/>
          <w:szCs w:val="21"/>
          <w:u w:val="single"/>
        </w:rPr>
        <w:t>）</w:t>
      </w:r>
      <w:r w:rsidR="00897DCD">
        <w:rPr>
          <w:rFonts w:hint="eastAsia"/>
          <w:szCs w:val="21"/>
          <w:u w:val="single"/>
        </w:rPr>
        <w:t xml:space="preserve">   </w:t>
      </w:r>
      <w:r w:rsidR="00897DCD">
        <w:rPr>
          <w:szCs w:val="21"/>
          <w:u w:val="single"/>
        </w:rPr>
        <w:t xml:space="preserve"> </w:t>
      </w:r>
      <w:r w:rsidR="00897DCD">
        <w:rPr>
          <w:rFonts w:hint="eastAsia"/>
          <w:szCs w:val="21"/>
          <w:u w:val="single"/>
        </w:rPr>
        <w:t xml:space="preserve">              </w:t>
      </w:r>
      <w:r>
        <w:rPr>
          <w:rFonts w:hAnsi="宋体"/>
          <w:szCs w:val="21"/>
          <w:u w:val="single"/>
        </w:rPr>
        <w:t>；</w:t>
      </w:r>
      <w:r>
        <w:rPr>
          <w:szCs w:val="21"/>
          <w:u w:val="single"/>
        </w:rPr>
        <w:br/>
        <w:t>(2</w:t>
      </w:r>
      <w:r>
        <w:rPr>
          <w:rFonts w:hAnsi="宋体"/>
          <w:szCs w:val="21"/>
          <w:u w:val="single"/>
        </w:rPr>
        <w:t>）</w:t>
      </w:r>
      <w:r w:rsidR="00897DCD">
        <w:rPr>
          <w:rFonts w:hint="eastAsia"/>
          <w:szCs w:val="21"/>
          <w:u w:val="single"/>
        </w:rPr>
        <w:t xml:space="preserve">   </w:t>
      </w:r>
      <w:r w:rsidR="00897DCD">
        <w:rPr>
          <w:szCs w:val="21"/>
          <w:u w:val="single"/>
        </w:rPr>
        <w:t xml:space="preserve"> </w:t>
      </w:r>
      <w:r w:rsidR="00897DCD">
        <w:rPr>
          <w:rFonts w:hint="eastAsia"/>
          <w:szCs w:val="21"/>
          <w:u w:val="single"/>
        </w:rPr>
        <w:t xml:space="preserve">              </w:t>
      </w:r>
      <w:r>
        <w:rPr>
          <w:rFonts w:hAnsi="宋体"/>
          <w:szCs w:val="21"/>
          <w:u w:val="single"/>
        </w:rPr>
        <w:t>；</w:t>
      </w:r>
      <w:r>
        <w:rPr>
          <w:szCs w:val="21"/>
          <w:u w:val="single"/>
        </w:rPr>
        <w:br/>
        <w:t>(3</w:t>
      </w:r>
      <w:r>
        <w:rPr>
          <w:rFonts w:hAnsi="宋体"/>
          <w:szCs w:val="21"/>
          <w:u w:val="single"/>
        </w:rPr>
        <w:t>）</w:t>
      </w:r>
      <w:r w:rsidR="00897DCD">
        <w:rPr>
          <w:rFonts w:hint="eastAsia"/>
          <w:szCs w:val="21"/>
          <w:u w:val="single"/>
        </w:rPr>
        <w:t xml:space="preserve">   </w:t>
      </w:r>
      <w:r w:rsidR="00897DCD">
        <w:rPr>
          <w:szCs w:val="21"/>
          <w:u w:val="single"/>
        </w:rPr>
        <w:t xml:space="preserve"> </w:t>
      </w:r>
      <w:r w:rsidR="00897DCD">
        <w:rPr>
          <w:rFonts w:hint="eastAsia"/>
          <w:szCs w:val="21"/>
          <w:u w:val="single"/>
        </w:rPr>
        <w:t xml:space="preserve">              </w:t>
      </w:r>
      <w:r>
        <w:rPr>
          <w:rFonts w:hAnsi="宋体"/>
          <w:szCs w:val="21"/>
          <w:u w:val="single"/>
        </w:rPr>
        <w:t>；</w:t>
      </w:r>
      <w:r>
        <w:rPr>
          <w:szCs w:val="21"/>
          <w:u w:val="single"/>
        </w:rPr>
        <w:br/>
      </w:r>
    </w:p>
    <w:p w:rsidR="00333047" w:rsidRDefault="00333047" w:rsidP="00DC7CEB">
      <w:pPr>
        <w:spacing w:after="120" w:line="360" w:lineRule="auto"/>
        <w:ind w:firstLineChars="200" w:firstLine="420"/>
        <w:rPr>
          <w:szCs w:val="21"/>
        </w:rPr>
      </w:pPr>
      <w:r>
        <w:rPr>
          <w:szCs w:val="21"/>
        </w:rPr>
        <w:t xml:space="preserve">7.9 </w:t>
      </w:r>
      <w:r>
        <w:rPr>
          <w:rFonts w:hAnsi="宋体"/>
          <w:szCs w:val="21"/>
        </w:rPr>
        <w:t>提前竣工的奖励</w:t>
      </w:r>
    </w:p>
    <w:p w:rsidR="00333047" w:rsidRDefault="00333047" w:rsidP="00DC7CEB">
      <w:pPr>
        <w:spacing w:line="360" w:lineRule="auto"/>
        <w:ind w:firstLineChars="200" w:firstLine="420"/>
        <w:jc w:val="left"/>
        <w:rPr>
          <w:szCs w:val="21"/>
        </w:rPr>
      </w:pPr>
      <w:r>
        <w:rPr>
          <w:szCs w:val="21"/>
        </w:rPr>
        <w:t>7.9.2</w:t>
      </w:r>
      <w:r>
        <w:rPr>
          <w:rFonts w:hAnsi="宋体"/>
          <w:szCs w:val="21"/>
        </w:rPr>
        <w:t>提前竣工的奖励：</w:t>
      </w:r>
      <w:r>
        <w:rPr>
          <w:szCs w:val="21"/>
          <w:u w:val="single"/>
        </w:rPr>
        <w:t xml:space="preserve">   </w:t>
      </w:r>
      <w:r w:rsidR="00897DCD">
        <w:rPr>
          <w:rFonts w:hint="eastAsia"/>
          <w:szCs w:val="21"/>
          <w:u w:val="single"/>
        </w:rPr>
        <w:t xml:space="preserve">   </w:t>
      </w:r>
      <w:r w:rsidR="00897DCD">
        <w:rPr>
          <w:szCs w:val="21"/>
          <w:u w:val="single"/>
        </w:rPr>
        <w:t xml:space="preserve"> </w:t>
      </w:r>
      <w:r w:rsidR="00897DCD">
        <w:rPr>
          <w:rFonts w:hint="eastAsia"/>
          <w:szCs w:val="21"/>
          <w:u w:val="single"/>
        </w:rPr>
        <w:t xml:space="preserve">              </w:t>
      </w:r>
      <w:r>
        <w:rPr>
          <w:szCs w:val="21"/>
          <w:u w:val="single"/>
        </w:rPr>
        <w:t xml:space="preserve">    </w:t>
      </w:r>
    </w:p>
    <w:p w:rsidR="00333047" w:rsidRDefault="00333047" w:rsidP="00DC7CEB">
      <w:pPr>
        <w:keepNext/>
        <w:keepLines/>
        <w:spacing w:before="120" w:after="120" w:line="360" w:lineRule="auto"/>
        <w:rPr>
          <w:bCs/>
          <w:szCs w:val="21"/>
        </w:rPr>
      </w:pPr>
      <w:bookmarkStart w:id="181" w:name="_Toc351203640"/>
      <w:r>
        <w:rPr>
          <w:bCs/>
          <w:szCs w:val="21"/>
        </w:rPr>
        <w:t xml:space="preserve">8. </w:t>
      </w:r>
      <w:r>
        <w:rPr>
          <w:rFonts w:hAnsi="宋体"/>
          <w:bCs/>
          <w:szCs w:val="21"/>
        </w:rPr>
        <w:t>材料与设备</w:t>
      </w:r>
      <w:bookmarkEnd w:id="181"/>
    </w:p>
    <w:p w:rsidR="00333047" w:rsidRDefault="00333047" w:rsidP="00DC7CEB">
      <w:pPr>
        <w:spacing w:after="120" w:line="360" w:lineRule="auto"/>
        <w:ind w:firstLineChars="200" w:firstLine="420"/>
        <w:rPr>
          <w:szCs w:val="21"/>
        </w:rPr>
      </w:pPr>
      <w:r>
        <w:rPr>
          <w:szCs w:val="21"/>
        </w:rPr>
        <w:t>8</w:t>
      </w:r>
      <w:bookmarkStart w:id="182" w:name="_Toc296347166"/>
      <w:bookmarkStart w:id="183" w:name="_Toc296346668"/>
      <w:bookmarkStart w:id="184" w:name="_Toc297216186"/>
      <w:bookmarkStart w:id="185" w:name="_Toc296944506"/>
      <w:bookmarkStart w:id="186" w:name="_Toc297123527"/>
      <w:bookmarkStart w:id="187" w:name="_Toc297120467"/>
      <w:bookmarkStart w:id="188" w:name="_Toc297048353"/>
      <w:bookmarkStart w:id="189" w:name="_Toc292559877"/>
      <w:bookmarkStart w:id="190" w:name="_Toc296890995"/>
      <w:bookmarkStart w:id="191" w:name="_Toc312678019"/>
      <w:bookmarkStart w:id="192" w:name="_Toc296503167"/>
      <w:bookmarkStart w:id="193" w:name="_Toc296891207"/>
      <w:bookmarkStart w:id="194" w:name="_Toc292559372"/>
      <w:bookmarkStart w:id="195" w:name="_Toc280868654"/>
      <w:bookmarkStart w:id="196" w:name="_Toc312677493"/>
      <w:bookmarkStart w:id="197" w:name="_Toc304295556"/>
      <w:bookmarkStart w:id="198" w:name="_Toc303539136"/>
      <w:bookmarkStart w:id="199" w:name="_Toc300934979"/>
      <w:bookmarkStart w:id="200" w:name="_Toc280868656"/>
      <w:bookmarkStart w:id="201" w:name="_Toc267251424"/>
      <w:bookmarkStart w:id="202" w:name="_Toc280868655"/>
      <w:r>
        <w:rPr>
          <w:szCs w:val="21"/>
        </w:rPr>
        <w:t>.4</w:t>
      </w:r>
      <w:r>
        <w:rPr>
          <w:rFonts w:hAnsi="宋体"/>
          <w:szCs w:val="21"/>
        </w:rPr>
        <w:t>材料与工程设备的保管与使用</w:t>
      </w:r>
    </w:p>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rsidR="00333047" w:rsidRDefault="00333047" w:rsidP="00DC7CEB">
      <w:pPr>
        <w:spacing w:line="360" w:lineRule="auto"/>
        <w:ind w:firstLineChars="200" w:firstLine="420"/>
        <w:jc w:val="left"/>
        <w:rPr>
          <w:szCs w:val="21"/>
          <w:u w:val="single"/>
        </w:rPr>
      </w:pPr>
      <w:r>
        <w:rPr>
          <w:szCs w:val="21"/>
        </w:rPr>
        <w:t>8</w:t>
      </w:r>
      <w:bookmarkStart w:id="203" w:name="_Toc292559878"/>
      <w:bookmarkStart w:id="204" w:name="_Toc292559373"/>
      <w:bookmarkStart w:id="205" w:name="_Toc297120468"/>
      <w:bookmarkStart w:id="206" w:name="_Toc300934980"/>
      <w:bookmarkStart w:id="207" w:name="_Toc312677494"/>
      <w:bookmarkStart w:id="208" w:name="_Toc297123528"/>
      <w:bookmarkStart w:id="209" w:name="_Toc318581173"/>
      <w:bookmarkStart w:id="210" w:name="_Toc296346669"/>
      <w:bookmarkStart w:id="211" w:name="_Toc296890996"/>
      <w:bookmarkStart w:id="212" w:name="_Toc296503168"/>
      <w:bookmarkStart w:id="213" w:name="_Toc297216187"/>
      <w:bookmarkStart w:id="214" w:name="_Toc303539137"/>
      <w:bookmarkStart w:id="215" w:name="_Toc296347167"/>
      <w:bookmarkStart w:id="216" w:name="_Toc297048354"/>
      <w:bookmarkStart w:id="217" w:name="_Toc304295557"/>
      <w:bookmarkStart w:id="218" w:name="_Toc296891208"/>
      <w:bookmarkStart w:id="219" w:name="_Toc296944507"/>
      <w:bookmarkStart w:id="220" w:name="_Toc312678020"/>
      <w:r>
        <w:rPr>
          <w:szCs w:val="21"/>
        </w:rPr>
        <w:t>.4.1</w:t>
      </w:r>
      <w:r>
        <w:rPr>
          <w:rFonts w:hAnsi="宋体"/>
          <w:szCs w:val="21"/>
        </w:rPr>
        <w:t>发包人供应的材料设备的保管费用的承担：</w:t>
      </w:r>
      <w:r>
        <w:rPr>
          <w:szCs w:val="21"/>
          <w:u w:val="single"/>
        </w:rPr>
        <w:t xml:space="preserve">  </w:t>
      </w:r>
      <w:r w:rsidR="00897DCD">
        <w:rPr>
          <w:rFonts w:hint="eastAsia"/>
          <w:szCs w:val="21"/>
          <w:u w:val="single"/>
        </w:rPr>
        <w:t xml:space="preserve">   </w:t>
      </w:r>
      <w:r w:rsidR="00897DCD">
        <w:rPr>
          <w:szCs w:val="21"/>
          <w:u w:val="single"/>
        </w:rPr>
        <w:t xml:space="preserve"> </w:t>
      </w:r>
      <w:r w:rsidR="00897DCD">
        <w:rPr>
          <w:rFonts w:hint="eastAsia"/>
          <w:szCs w:val="21"/>
          <w:u w:val="single"/>
        </w:rPr>
        <w:t xml:space="preserve">              </w:t>
      </w:r>
      <w:r>
        <w:rPr>
          <w:szCs w:val="21"/>
          <w:u w:val="single"/>
        </w:rPr>
        <w:t xml:space="preserve">          </w:t>
      </w:r>
      <w:r>
        <w:rPr>
          <w:rFonts w:hAnsi="宋体"/>
          <w:szCs w:val="21"/>
        </w:rPr>
        <w:t>。</w:t>
      </w:r>
      <w:bookmarkEnd w:id="203"/>
      <w:bookmarkEnd w:id="204"/>
    </w:p>
    <w:p w:rsidR="00333047" w:rsidRDefault="00333047" w:rsidP="00DC7CEB">
      <w:pPr>
        <w:spacing w:after="120" w:line="360" w:lineRule="auto"/>
        <w:ind w:firstLineChars="200" w:firstLine="420"/>
        <w:rPr>
          <w:szCs w:val="21"/>
        </w:rPr>
      </w:pPr>
      <w:r>
        <w:rPr>
          <w:szCs w:val="21"/>
        </w:rPr>
        <w:t xml:space="preserve">8.6 </w:t>
      </w:r>
      <w:r>
        <w:rPr>
          <w:rFonts w:hAnsi="宋体"/>
          <w:szCs w:val="21"/>
        </w:rPr>
        <w:t>样品</w:t>
      </w:r>
    </w:p>
    <w:p w:rsidR="00333047" w:rsidRDefault="00333047" w:rsidP="00DC7CEB">
      <w:pPr>
        <w:autoSpaceDE w:val="0"/>
        <w:autoSpaceDN w:val="0"/>
        <w:adjustRightInd w:val="0"/>
        <w:spacing w:line="360" w:lineRule="auto"/>
        <w:ind w:firstLineChars="200" w:firstLine="420"/>
        <w:jc w:val="left"/>
        <w:rPr>
          <w:kern w:val="0"/>
          <w:szCs w:val="21"/>
        </w:rPr>
      </w:pPr>
      <w:r>
        <w:rPr>
          <w:kern w:val="0"/>
          <w:szCs w:val="21"/>
        </w:rPr>
        <w:t>8.6.1</w:t>
      </w:r>
      <w:r>
        <w:rPr>
          <w:kern w:val="0"/>
          <w:szCs w:val="21"/>
        </w:rPr>
        <w:tab/>
      </w:r>
      <w:r>
        <w:rPr>
          <w:rFonts w:hAnsi="宋体"/>
          <w:kern w:val="0"/>
          <w:szCs w:val="21"/>
        </w:rPr>
        <w:t>样品的报送与封存</w:t>
      </w:r>
    </w:p>
    <w:p w:rsidR="00333047" w:rsidRDefault="00333047" w:rsidP="00DC7CEB">
      <w:pPr>
        <w:autoSpaceDE w:val="0"/>
        <w:autoSpaceDN w:val="0"/>
        <w:adjustRightInd w:val="0"/>
        <w:spacing w:line="360" w:lineRule="auto"/>
        <w:ind w:firstLineChars="200" w:firstLine="420"/>
        <w:jc w:val="left"/>
        <w:rPr>
          <w:szCs w:val="21"/>
          <w:u w:val="single"/>
        </w:rPr>
      </w:pPr>
      <w:r>
        <w:rPr>
          <w:rFonts w:hAnsi="宋体"/>
          <w:kern w:val="0"/>
          <w:szCs w:val="21"/>
        </w:rPr>
        <w:t>需要承包人报送样品的材料或工程设备，样品的种类、名称、规格、数量要求：</w:t>
      </w:r>
      <w:r>
        <w:rPr>
          <w:szCs w:val="21"/>
          <w:u w:val="single"/>
        </w:rPr>
        <w:t xml:space="preserve"> </w:t>
      </w:r>
      <w:r w:rsidR="00897DCD">
        <w:rPr>
          <w:rFonts w:hint="eastAsia"/>
          <w:szCs w:val="21"/>
          <w:u w:val="single"/>
        </w:rPr>
        <w:t xml:space="preserve">   </w:t>
      </w:r>
      <w:r w:rsidR="00897DCD">
        <w:rPr>
          <w:szCs w:val="21"/>
          <w:u w:val="single"/>
        </w:rPr>
        <w:t xml:space="preserve"> </w:t>
      </w:r>
      <w:r w:rsidR="00897DCD">
        <w:rPr>
          <w:rFonts w:hint="eastAsia"/>
          <w:szCs w:val="21"/>
          <w:u w:val="single"/>
        </w:rPr>
        <w:t xml:space="preserve">              </w:t>
      </w:r>
      <w:r>
        <w:rPr>
          <w:szCs w:val="21"/>
          <w:u w:val="single"/>
        </w:rPr>
        <w:t xml:space="preserve"> </w:t>
      </w:r>
      <w:r>
        <w:rPr>
          <w:rFonts w:hAnsi="宋体"/>
          <w:szCs w:val="21"/>
        </w:rPr>
        <w:t>。</w:t>
      </w:r>
    </w:p>
    <w:p w:rsidR="00333047" w:rsidRDefault="00333047" w:rsidP="00DC7CEB">
      <w:pPr>
        <w:spacing w:after="120" w:line="360" w:lineRule="auto"/>
        <w:ind w:firstLineChars="200" w:firstLine="420"/>
        <w:rPr>
          <w:szCs w:val="21"/>
        </w:rPr>
      </w:pPr>
      <w:r>
        <w:rPr>
          <w:szCs w:val="21"/>
        </w:rPr>
        <w:t xml:space="preserve">8.8 </w:t>
      </w:r>
      <w:r>
        <w:rPr>
          <w:rFonts w:hAnsi="宋体"/>
          <w:szCs w:val="21"/>
        </w:rPr>
        <w:t>施工设备和临时设施</w:t>
      </w:r>
    </w:p>
    <w:p w:rsidR="00333047" w:rsidRDefault="00333047" w:rsidP="00DC7CEB">
      <w:pPr>
        <w:autoSpaceDE w:val="0"/>
        <w:autoSpaceDN w:val="0"/>
        <w:adjustRightInd w:val="0"/>
        <w:spacing w:line="360" w:lineRule="auto"/>
        <w:ind w:firstLineChars="200" w:firstLine="420"/>
        <w:jc w:val="left"/>
        <w:rPr>
          <w:szCs w:val="21"/>
        </w:rPr>
      </w:pPr>
      <w:r>
        <w:rPr>
          <w:szCs w:val="21"/>
        </w:rPr>
        <w:t xml:space="preserve">8.8.1 </w:t>
      </w:r>
      <w:r>
        <w:rPr>
          <w:rFonts w:hAnsi="宋体"/>
          <w:szCs w:val="21"/>
        </w:rPr>
        <w:t>承包人提供的施工设备和临时设施</w:t>
      </w:r>
    </w:p>
    <w:p w:rsidR="00333047" w:rsidRDefault="00333047" w:rsidP="00DC7CEB">
      <w:pPr>
        <w:autoSpaceDE w:val="0"/>
        <w:autoSpaceDN w:val="0"/>
        <w:adjustRightInd w:val="0"/>
        <w:spacing w:line="360" w:lineRule="auto"/>
        <w:ind w:firstLineChars="200" w:firstLine="420"/>
        <w:jc w:val="left"/>
        <w:rPr>
          <w:szCs w:val="21"/>
          <w:u w:val="single"/>
        </w:rPr>
      </w:pPr>
      <w:r>
        <w:rPr>
          <w:rFonts w:hAnsi="宋体"/>
          <w:szCs w:val="21"/>
        </w:rPr>
        <w:t>关于修建临时设施费用承担的约定：</w:t>
      </w:r>
      <w:r>
        <w:rPr>
          <w:szCs w:val="21"/>
          <w:u w:val="single"/>
        </w:rPr>
        <w:t xml:space="preserve">  </w:t>
      </w:r>
      <w:r w:rsidR="00897DCD">
        <w:rPr>
          <w:rFonts w:hint="eastAsia"/>
          <w:szCs w:val="21"/>
          <w:u w:val="single"/>
        </w:rPr>
        <w:t xml:space="preserve">   </w:t>
      </w:r>
      <w:r w:rsidR="00897DCD">
        <w:rPr>
          <w:szCs w:val="21"/>
          <w:u w:val="single"/>
        </w:rPr>
        <w:t xml:space="preserve"> </w:t>
      </w:r>
      <w:r w:rsidR="00897DCD">
        <w:rPr>
          <w:rFonts w:hint="eastAsia"/>
          <w:szCs w:val="21"/>
          <w:u w:val="single"/>
        </w:rPr>
        <w:t xml:space="preserve">              </w:t>
      </w:r>
      <w:r>
        <w:rPr>
          <w:szCs w:val="21"/>
          <w:u w:val="single"/>
        </w:rPr>
        <w:t xml:space="preserve">   </w:t>
      </w:r>
      <w:r>
        <w:rPr>
          <w:rFonts w:hAnsi="宋体"/>
          <w:szCs w:val="21"/>
        </w:rPr>
        <w:t>。</w:t>
      </w:r>
    </w:p>
    <w:p w:rsidR="00333047" w:rsidRDefault="00333047" w:rsidP="00DC7CEB">
      <w:pPr>
        <w:keepNext/>
        <w:keepLines/>
        <w:spacing w:before="120" w:after="120" w:line="360" w:lineRule="auto"/>
        <w:rPr>
          <w:bCs/>
          <w:szCs w:val="21"/>
        </w:rPr>
      </w:pPr>
      <w:bookmarkStart w:id="221" w:name="_Toc351203641"/>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Pr>
          <w:bCs/>
          <w:szCs w:val="21"/>
        </w:rPr>
        <w:t>9</w:t>
      </w:r>
      <w:bookmarkStart w:id="222" w:name="_Toc312677495"/>
      <w:bookmarkStart w:id="223" w:name="_Toc300934982"/>
      <w:bookmarkStart w:id="224" w:name="_Toc303539139"/>
      <w:bookmarkStart w:id="225" w:name="_Toc304295559"/>
      <w:bookmarkStart w:id="226" w:name="_Toc297216192"/>
      <w:bookmarkStart w:id="227" w:name="_Toc312678021"/>
      <w:bookmarkStart w:id="228" w:name="_Toc297123533"/>
      <w:bookmarkStart w:id="229" w:name="_Toc296891001"/>
      <w:bookmarkStart w:id="230" w:name="_Toc296944512"/>
      <w:bookmarkStart w:id="231" w:name="_Toc292559883"/>
      <w:bookmarkStart w:id="232" w:name="_Toc292559378"/>
      <w:bookmarkStart w:id="233" w:name="_Toc267251428"/>
      <w:bookmarkStart w:id="234" w:name="_Toc296891213"/>
      <w:bookmarkStart w:id="235" w:name="_Toc296503173"/>
      <w:bookmarkStart w:id="236" w:name="_Toc267251427"/>
      <w:bookmarkStart w:id="237" w:name="_Toc296347172"/>
      <w:bookmarkStart w:id="238" w:name="_Toc296346674"/>
      <w:bookmarkStart w:id="239" w:name="_Toc297048359"/>
      <w:bookmarkStart w:id="240" w:name="_Toc297120473"/>
      <w:bookmarkEnd w:id="200"/>
      <w:bookmarkEnd w:id="201"/>
      <w:bookmarkEnd w:id="202"/>
      <w:r>
        <w:rPr>
          <w:bCs/>
          <w:szCs w:val="21"/>
        </w:rPr>
        <w:t xml:space="preserve">. </w:t>
      </w:r>
      <w:r>
        <w:rPr>
          <w:rFonts w:hAnsi="宋体"/>
          <w:bCs/>
          <w:szCs w:val="21"/>
        </w:rPr>
        <w:t>试验与检验</w:t>
      </w:r>
      <w:bookmarkEnd w:id="221"/>
    </w:p>
    <w:bookmarkEnd w:id="222"/>
    <w:bookmarkEnd w:id="223"/>
    <w:bookmarkEnd w:id="224"/>
    <w:bookmarkEnd w:id="225"/>
    <w:bookmarkEnd w:id="226"/>
    <w:bookmarkEnd w:id="227"/>
    <w:bookmarkEnd w:id="228"/>
    <w:p w:rsidR="00333047" w:rsidRDefault="00333047" w:rsidP="00DC7CEB">
      <w:pPr>
        <w:spacing w:after="120" w:line="360" w:lineRule="auto"/>
        <w:ind w:firstLineChars="200" w:firstLine="420"/>
        <w:rPr>
          <w:szCs w:val="21"/>
        </w:rPr>
      </w:pPr>
      <w:r>
        <w:rPr>
          <w:szCs w:val="21"/>
        </w:rPr>
        <w:t>9</w:t>
      </w:r>
      <w:bookmarkStart w:id="241" w:name="_Toc300934983"/>
      <w:bookmarkStart w:id="242" w:name="_Toc303539140"/>
      <w:bookmarkStart w:id="243" w:name="_Toc312677496"/>
      <w:bookmarkStart w:id="244" w:name="_Toc297123534"/>
      <w:bookmarkStart w:id="245" w:name="_Toc297216193"/>
      <w:bookmarkStart w:id="246" w:name="_Toc304295560"/>
      <w:bookmarkStart w:id="247" w:name="_Toc312678022"/>
      <w:r>
        <w:rPr>
          <w:szCs w:val="21"/>
        </w:rPr>
        <w:t>.1</w:t>
      </w:r>
      <w:r>
        <w:rPr>
          <w:rFonts w:hAnsi="宋体"/>
          <w:szCs w:val="21"/>
        </w:rPr>
        <w:t>试验设备与试验人员</w:t>
      </w:r>
    </w:p>
    <w:bookmarkEnd w:id="241"/>
    <w:bookmarkEnd w:id="242"/>
    <w:bookmarkEnd w:id="243"/>
    <w:bookmarkEnd w:id="244"/>
    <w:bookmarkEnd w:id="245"/>
    <w:bookmarkEnd w:id="246"/>
    <w:bookmarkEnd w:id="247"/>
    <w:p w:rsidR="00333047" w:rsidRDefault="00333047" w:rsidP="00DC7CEB">
      <w:pPr>
        <w:spacing w:line="360" w:lineRule="auto"/>
        <w:ind w:firstLineChars="200" w:firstLine="420"/>
        <w:jc w:val="left"/>
        <w:rPr>
          <w:szCs w:val="21"/>
        </w:rPr>
      </w:pPr>
      <w:r>
        <w:rPr>
          <w:szCs w:val="21"/>
        </w:rPr>
        <w:t>9</w:t>
      </w:r>
      <w:bookmarkStart w:id="248" w:name="_Toc304295561"/>
      <w:bookmarkStart w:id="249" w:name="_Toc297216194"/>
      <w:bookmarkStart w:id="250" w:name="_Toc297123535"/>
      <w:bookmarkStart w:id="251" w:name="_Toc300934984"/>
      <w:bookmarkStart w:id="252" w:name="_Toc312678023"/>
      <w:bookmarkStart w:id="253" w:name="_Toc303539141"/>
      <w:bookmarkStart w:id="254" w:name="_Toc312677497"/>
      <w:bookmarkStart w:id="255" w:name="_Toc318581174"/>
      <w:r>
        <w:rPr>
          <w:szCs w:val="21"/>
        </w:rPr>
        <w:t xml:space="preserve">.1.2 </w:t>
      </w:r>
      <w:r>
        <w:rPr>
          <w:rFonts w:hAnsi="宋体"/>
          <w:szCs w:val="21"/>
        </w:rPr>
        <w:t>试验设备</w:t>
      </w:r>
    </w:p>
    <w:p w:rsidR="00333047" w:rsidRDefault="00333047" w:rsidP="00DC7CEB">
      <w:pPr>
        <w:spacing w:line="360" w:lineRule="auto"/>
        <w:ind w:firstLineChars="200" w:firstLine="420"/>
        <w:jc w:val="left"/>
        <w:rPr>
          <w:szCs w:val="21"/>
          <w:u w:val="single"/>
        </w:rPr>
      </w:pPr>
      <w:r>
        <w:rPr>
          <w:rFonts w:hAnsi="宋体"/>
          <w:szCs w:val="21"/>
        </w:rPr>
        <w:t>施工现场需要配置的试验场所：</w:t>
      </w:r>
      <w:bookmarkStart w:id="256" w:name="_Toc300934985"/>
      <w:bookmarkStart w:id="257" w:name="_Toc304295562"/>
      <w:bookmarkStart w:id="258" w:name="_Toc312677498"/>
      <w:bookmarkStart w:id="259" w:name="_Toc312678024"/>
      <w:bookmarkStart w:id="260" w:name="_Toc297216195"/>
      <w:bookmarkStart w:id="261" w:name="_Toc303539142"/>
      <w:bookmarkStart w:id="262" w:name="_Toc297123536"/>
      <w:bookmarkEnd w:id="248"/>
      <w:bookmarkEnd w:id="249"/>
      <w:bookmarkEnd w:id="250"/>
      <w:bookmarkEnd w:id="251"/>
      <w:bookmarkEnd w:id="252"/>
      <w:bookmarkEnd w:id="253"/>
      <w:bookmarkEnd w:id="254"/>
      <w:r>
        <w:rPr>
          <w:szCs w:val="21"/>
          <w:u w:val="single"/>
        </w:rPr>
        <w:t xml:space="preserve">   </w:t>
      </w:r>
      <w:r w:rsidR="00897DCD">
        <w:rPr>
          <w:rFonts w:hint="eastAsia"/>
          <w:szCs w:val="21"/>
          <w:u w:val="single"/>
        </w:rPr>
        <w:t xml:space="preserve">   </w:t>
      </w:r>
      <w:r w:rsidR="00897DCD">
        <w:rPr>
          <w:szCs w:val="21"/>
          <w:u w:val="single"/>
        </w:rPr>
        <w:t xml:space="preserve"> </w:t>
      </w:r>
      <w:r w:rsidR="00897DCD">
        <w:rPr>
          <w:rFonts w:hint="eastAsia"/>
          <w:szCs w:val="21"/>
          <w:u w:val="single"/>
        </w:rPr>
        <w:t xml:space="preserve">              </w:t>
      </w:r>
      <w:r>
        <w:rPr>
          <w:szCs w:val="21"/>
          <w:u w:val="single"/>
        </w:rPr>
        <w:t xml:space="preserve">    </w:t>
      </w:r>
      <w:r>
        <w:rPr>
          <w:rFonts w:hAnsi="宋体"/>
          <w:szCs w:val="21"/>
        </w:rPr>
        <w:t>。</w:t>
      </w:r>
      <w:r>
        <w:rPr>
          <w:szCs w:val="21"/>
        </w:rPr>
        <w:t xml:space="preserve"> </w:t>
      </w:r>
    </w:p>
    <w:p w:rsidR="00333047" w:rsidRDefault="00333047" w:rsidP="00DC7CEB">
      <w:pPr>
        <w:spacing w:line="360" w:lineRule="auto"/>
        <w:ind w:firstLineChars="200" w:firstLine="420"/>
        <w:jc w:val="left"/>
        <w:rPr>
          <w:szCs w:val="21"/>
          <w:u w:val="single"/>
        </w:rPr>
      </w:pPr>
      <w:r>
        <w:rPr>
          <w:rFonts w:hAnsi="宋体"/>
          <w:szCs w:val="21"/>
        </w:rPr>
        <w:t>施工现场需要配备的试验设备：</w:t>
      </w:r>
      <w:r>
        <w:rPr>
          <w:szCs w:val="21"/>
          <w:u w:val="single"/>
        </w:rPr>
        <w:t xml:space="preserve">  </w:t>
      </w:r>
      <w:r w:rsidR="00897DCD">
        <w:rPr>
          <w:rFonts w:hint="eastAsia"/>
          <w:szCs w:val="21"/>
          <w:u w:val="single"/>
        </w:rPr>
        <w:t xml:space="preserve">   </w:t>
      </w:r>
      <w:r w:rsidR="00897DCD">
        <w:rPr>
          <w:szCs w:val="21"/>
          <w:u w:val="single"/>
        </w:rPr>
        <w:t xml:space="preserve"> </w:t>
      </w:r>
      <w:r w:rsidR="00897DCD">
        <w:rPr>
          <w:rFonts w:hint="eastAsia"/>
          <w:szCs w:val="21"/>
          <w:u w:val="single"/>
        </w:rPr>
        <w:t xml:space="preserve">              </w:t>
      </w:r>
      <w:r>
        <w:rPr>
          <w:szCs w:val="21"/>
          <w:u w:val="single"/>
        </w:rPr>
        <w:t xml:space="preserve">     </w:t>
      </w:r>
      <w:r>
        <w:rPr>
          <w:rFonts w:hAnsi="宋体"/>
          <w:szCs w:val="21"/>
        </w:rPr>
        <w:t>。</w:t>
      </w:r>
    </w:p>
    <w:p w:rsidR="00333047" w:rsidRDefault="00333047" w:rsidP="00DC7CEB">
      <w:pPr>
        <w:spacing w:line="360" w:lineRule="auto"/>
        <w:ind w:firstLineChars="200" w:firstLine="420"/>
        <w:jc w:val="left"/>
        <w:rPr>
          <w:szCs w:val="21"/>
          <w:u w:val="single"/>
        </w:rPr>
      </w:pPr>
      <w:r>
        <w:rPr>
          <w:rFonts w:hAnsi="宋体"/>
          <w:szCs w:val="21"/>
        </w:rPr>
        <w:t>施工现场需要具备的其他试验条件：</w:t>
      </w:r>
      <w:r>
        <w:rPr>
          <w:szCs w:val="21"/>
          <w:u w:val="single"/>
        </w:rPr>
        <w:t xml:space="preserve">  </w:t>
      </w:r>
      <w:r w:rsidR="00897DCD">
        <w:rPr>
          <w:rFonts w:hint="eastAsia"/>
          <w:szCs w:val="21"/>
          <w:u w:val="single"/>
        </w:rPr>
        <w:t xml:space="preserve">   </w:t>
      </w:r>
      <w:r w:rsidR="00897DCD">
        <w:rPr>
          <w:szCs w:val="21"/>
          <w:u w:val="single"/>
        </w:rPr>
        <w:t xml:space="preserve"> </w:t>
      </w:r>
      <w:r w:rsidR="00897DCD">
        <w:rPr>
          <w:rFonts w:hint="eastAsia"/>
          <w:szCs w:val="21"/>
          <w:u w:val="single"/>
        </w:rPr>
        <w:t xml:space="preserve">              </w:t>
      </w:r>
      <w:r>
        <w:rPr>
          <w:szCs w:val="21"/>
          <w:u w:val="single"/>
        </w:rPr>
        <w:t xml:space="preserve">   </w:t>
      </w:r>
      <w:r>
        <w:rPr>
          <w:rFonts w:hAnsi="宋体"/>
          <w:szCs w:val="21"/>
        </w:rPr>
        <w:t>。</w:t>
      </w:r>
    </w:p>
    <w:p w:rsidR="00333047" w:rsidRDefault="00333047" w:rsidP="00DC7CEB">
      <w:pPr>
        <w:spacing w:after="120" w:line="360" w:lineRule="auto"/>
        <w:ind w:firstLineChars="200" w:firstLine="420"/>
        <w:rPr>
          <w:szCs w:val="21"/>
        </w:rPr>
      </w:pPr>
      <w:r>
        <w:rPr>
          <w:szCs w:val="21"/>
        </w:rPr>
        <w:t xml:space="preserve">9.4 </w:t>
      </w:r>
      <w:r>
        <w:rPr>
          <w:rFonts w:hAnsi="宋体"/>
          <w:szCs w:val="21"/>
        </w:rPr>
        <w:t>现场工艺试验</w:t>
      </w:r>
      <w:r>
        <w:rPr>
          <w:szCs w:val="21"/>
        </w:rPr>
        <w:t xml:space="preserve"> </w:t>
      </w:r>
    </w:p>
    <w:p w:rsidR="00333047" w:rsidRDefault="00333047" w:rsidP="00DC7CEB">
      <w:pPr>
        <w:spacing w:line="360" w:lineRule="auto"/>
        <w:ind w:firstLineChars="200" w:firstLine="420"/>
        <w:jc w:val="left"/>
        <w:rPr>
          <w:szCs w:val="21"/>
          <w:u w:val="single"/>
        </w:rPr>
      </w:pPr>
      <w:r>
        <w:rPr>
          <w:rFonts w:hAnsi="宋体"/>
          <w:szCs w:val="21"/>
        </w:rPr>
        <w:t>现场工艺试验的有关约定：</w:t>
      </w:r>
      <w:r>
        <w:rPr>
          <w:szCs w:val="21"/>
          <w:u w:val="single"/>
        </w:rPr>
        <w:t xml:space="preserve">     </w:t>
      </w:r>
      <w:r w:rsidR="00897DCD">
        <w:rPr>
          <w:rFonts w:hint="eastAsia"/>
          <w:szCs w:val="21"/>
          <w:u w:val="single"/>
        </w:rPr>
        <w:t xml:space="preserve">   </w:t>
      </w:r>
      <w:r w:rsidR="00897DCD">
        <w:rPr>
          <w:szCs w:val="21"/>
          <w:u w:val="single"/>
        </w:rPr>
        <w:t xml:space="preserve"> </w:t>
      </w:r>
      <w:r w:rsidR="00897DCD">
        <w:rPr>
          <w:rFonts w:hint="eastAsia"/>
          <w:szCs w:val="21"/>
          <w:u w:val="single"/>
        </w:rPr>
        <w:t xml:space="preserve">              </w:t>
      </w:r>
      <w:r>
        <w:rPr>
          <w:szCs w:val="21"/>
          <w:u w:val="single"/>
        </w:rPr>
        <w:t xml:space="preserve">     </w:t>
      </w:r>
      <w:r>
        <w:rPr>
          <w:rFonts w:hAnsi="宋体"/>
          <w:szCs w:val="21"/>
        </w:rPr>
        <w:t>。</w:t>
      </w:r>
    </w:p>
    <w:p w:rsidR="00333047" w:rsidRDefault="00333047" w:rsidP="00DC7CEB">
      <w:pPr>
        <w:keepNext/>
        <w:keepLines/>
        <w:spacing w:before="120" w:after="120" w:line="360" w:lineRule="auto"/>
        <w:rPr>
          <w:bCs/>
          <w:szCs w:val="21"/>
        </w:rPr>
      </w:pPr>
      <w:bookmarkStart w:id="263" w:name="_Toc351203642"/>
      <w:bookmarkEnd w:id="255"/>
      <w:bookmarkEnd w:id="256"/>
      <w:bookmarkEnd w:id="257"/>
      <w:bookmarkEnd w:id="258"/>
      <w:bookmarkEnd w:id="259"/>
      <w:bookmarkEnd w:id="260"/>
      <w:bookmarkEnd w:id="261"/>
      <w:bookmarkEnd w:id="262"/>
      <w:r>
        <w:rPr>
          <w:bCs/>
          <w:szCs w:val="21"/>
        </w:rPr>
        <w:lastRenderedPageBreak/>
        <w:t>1</w:t>
      </w:r>
      <w:bookmarkStart w:id="264" w:name="_Toc297216199"/>
      <w:bookmarkStart w:id="265" w:name="_Toc300934989"/>
      <w:bookmarkStart w:id="266" w:name="_Toc303539146"/>
      <w:bookmarkStart w:id="267" w:name="_Toc304295566"/>
      <w:bookmarkStart w:id="268" w:name="_Toc292559398"/>
      <w:bookmarkStart w:id="269" w:name="_Toc292559903"/>
      <w:bookmarkStart w:id="270" w:name="_Toc296346694"/>
      <w:bookmarkStart w:id="271" w:name="_Toc296347192"/>
      <w:bookmarkStart w:id="272" w:name="_Toc296503193"/>
      <w:bookmarkStart w:id="273" w:name="_Toc296891021"/>
      <w:bookmarkStart w:id="274" w:name="_Toc296891233"/>
      <w:bookmarkStart w:id="275" w:name="_Toc296944532"/>
      <w:bookmarkStart w:id="276" w:name="_Toc297048379"/>
      <w:bookmarkStart w:id="277" w:name="_Toc297120493"/>
      <w:bookmarkStart w:id="278" w:name="_Toc297123540"/>
      <w:bookmarkStart w:id="279" w:name="_Toc312677499"/>
      <w:bookmarkStart w:id="280" w:name="_Toc312678025"/>
      <w:bookmarkStart w:id="281" w:name="_Toc267251439"/>
      <w:bookmarkStart w:id="282" w:name="_Toc267251437"/>
      <w:bookmarkStart w:id="283" w:name="_Toc267251435"/>
      <w:bookmarkStart w:id="284" w:name="_Toc267251433"/>
      <w:bookmarkStart w:id="285" w:name="_Toc267251441"/>
      <w:bookmarkStart w:id="286" w:name="_Toc267251440"/>
      <w:bookmarkStart w:id="287" w:name="_Toc267251442"/>
      <w:bookmarkEnd w:id="229"/>
      <w:bookmarkEnd w:id="230"/>
      <w:bookmarkEnd w:id="231"/>
      <w:bookmarkEnd w:id="232"/>
      <w:bookmarkEnd w:id="233"/>
      <w:bookmarkEnd w:id="234"/>
      <w:bookmarkEnd w:id="235"/>
      <w:bookmarkEnd w:id="236"/>
      <w:bookmarkEnd w:id="237"/>
      <w:bookmarkEnd w:id="238"/>
      <w:bookmarkEnd w:id="239"/>
      <w:bookmarkEnd w:id="240"/>
      <w:r>
        <w:rPr>
          <w:bCs/>
          <w:szCs w:val="21"/>
        </w:rPr>
        <w:t xml:space="preserve">0. </w:t>
      </w:r>
      <w:r>
        <w:rPr>
          <w:rFonts w:hAnsi="宋体"/>
          <w:bCs/>
          <w:szCs w:val="21"/>
        </w:rPr>
        <w:t>变更</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bookmarkEnd w:id="279"/>
    <w:bookmarkEnd w:id="280"/>
    <w:p w:rsidR="00333047" w:rsidRDefault="00333047" w:rsidP="00DC7CEB">
      <w:pPr>
        <w:spacing w:after="120" w:line="360" w:lineRule="auto"/>
        <w:ind w:firstLineChars="200" w:firstLine="420"/>
        <w:rPr>
          <w:szCs w:val="21"/>
        </w:rPr>
      </w:pPr>
      <w:r>
        <w:rPr>
          <w:szCs w:val="21"/>
        </w:rPr>
        <w:t>1</w:t>
      </w:r>
      <w:bookmarkStart w:id="288" w:name="_Toc312677500"/>
      <w:bookmarkStart w:id="289" w:name="_Toc296891022"/>
      <w:bookmarkStart w:id="290" w:name="_Toc304295567"/>
      <w:bookmarkStart w:id="291" w:name="_Toc296944533"/>
      <w:bookmarkStart w:id="292" w:name="_Toc292559904"/>
      <w:bookmarkStart w:id="293" w:name="_Toc297123541"/>
      <w:bookmarkStart w:id="294" w:name="_Toc296346695"/>
      <w:bookmarkStart w:id="295" w:name="_Toc312678026"/>
      <w:bookmarkStart w:id="296" w:name="_Toc297048380"/>
      <w:bookmarkStart w:id="297" w:name="_Toc303539147"/>
      <w:bookmarkStart w:id="298" w:name="_Toc296347193"/>
      <w:bookmarkStart w:id="299" w:name="_Toc297120494"/>
      <w:bookmarkStart w:id="300" w:name="_Toc292559399"/>
      <w:bookmarkStart w:id="301" w:name="_Toc297216200"/>
      <w:bookmarkStart w:id="302" w:name="_Toc300934990"/>
      <w:bookmarkStart w:id="303" w:name="_Toc296891234"/>
      <w:bookmarkStart w:id="304" w:name="_Toc296503194"/>
      <w:r>
        <w:rPr>
          <w:szCs w:val="21"/>
        </w:rPr>
        <w:t>0.1</w:t>
      </w:r>
      <w:r>
        <w:rPr>
          <w:rFonts w:hAnsi="宋体"/>
          <w:szCs w:val="21"/>
        </w:rPr>
        <w:t>变更的范围</w:t>
      </w:r>
    </w:p>
    <w:p w:rsidR="00333047" w:rsidRDefault="00333047" w:rsidP="00DC7CEB">
      <w:pPr>
        <w:spacing w:line="360" w:lineRule="auto"/>
        <w:ind w:firstLine="600"/>
        <w:jc w:val="left"/>
        <w:rPr>
          <w:szCs w:val="21"/>
          <w:u w:val="single"/>
        </w:rPr>
      </w:pPr>
      <w:r>
        <w:rPr>
          <w:rFonts w:hAnsi="宋体"/>
          <w:szCs w:val="21"/>
        </w:rPr>
        <w:t>关于变更的范围的约定：</w:t>
      </w:r>
      <w:r>
        <w:rPr>
          <w:szCs w:val="21"/>
          <w:u w:val="single"/>
        </w:rPr>
        <w:t xml:space="preserve">   </w:t>
      </w:r>
      <w:r w:rsidR="00897DCD">
        <w:rPr>
          <w:rFonts w:hint="eastAsia"/>
          <w:szCs w:val="21"/>
          <w:u w:val="single"/>
        </w:rPr>
        <w:t xml:space="preserve">   </w:t>
      </w:r>
      <w:r w:rsidR="00897DCD">
        <w:rPr>
          <w:szCs w:val="21"/>
          <w:u w:val="single"/>
        </w:rPr>
        <w:t xml:space="preserve"> </w:t>
      </w:r>
      <w:r w:rsidR="00897DCD">
        <w:rPr>
          <w:rFonts w:hint="eastAsia"/>
          <w:szCs w:val="21"/>
          <w:u w:val="single"/>
        </w:rPr>
        <w:t xml:space="preserve">              </w:t>
      </w:r>
      <w:r>
        <w:rPr>
          <w:szCs w:val="21"/>
          <w:u w:val="single"/>
        </w:rPr>
        <w:t xml:space="preserve">          </w:t>
      </w:r>
      <w:r>
        <w:rPr>
          <w:rFonts w:hAnsi="宋体"/>
          <w:szCs w:val="21"/>
        </w:rPr>
        <w:t>。</w:t>
      </w:r>
    </w:p>
    <w:p w:rsidR="00333047" w:rsidRDefault="00333047" w:rsidP="00DC7CEB">
      <w:pPr>
        <w:spacing w:after="120" w:line="360" w:lineRule="auto"/>
        <w:ind w:firstLineChars="200" w:firstLine="420"/>
        <w:rPr>
          <w:szCs w:val="21"/>
        </w:rPr>
      </w:pPr>
      <w:r>
        <w:rPr>
          <w:szCs w:val="21"/>
        </w:rPr>
        <w:t xml:space="preserve">10.4 </w:t>
      </w:r>
      <w:r>
        <w:rPr>
          <w:rFonts w:hAnsi="宋体"/>
          <w:szCs w:val="21"/>
        </w:rPr>
        <w:t>变更估价</w:t>
      </w:r>
    </w:p>
    <w:p w:rsidR="00333047" w:rsidRDefault="00333047" w:rsidP="00DC7CEB">
      <w:pPr>
        <w:spacing w:line="360" w:lineRule="auto"/>
        <w:ind w:firstLineChars="200" w:firstLine="420"/>
        <w:jc w:val="left"/>
        <w:rPr>
          <w:szCs w:val="21"/>
        </w:rPr>
      </w:pPr>
      <w:r>
        <w:rPr>
          <w:szCs w:val="21"/>
        </w:rPr>
        <w:t xml:space="preserve">10.4.1 </w:t>
      </w:r>
      <w:r>
        <w:rPr>
          <w:rFonts w:hAnsi="宋体"/>
          <w:szCs w:val="21"/>
        </w:rPr>
        <w:t>变更估价原则</w:t>
      </w:r>
    </w:p>
    <w:p w:rsidR="00333047" w:rsidRDefault="00333047" w:rsidP="00DC7CEB">
      <w:pPr>
        <w:spacing w:line="360" w:lineRule="auto"/>
        <w:ind w:firstLineChars="200" w:firstLine="420"/>
        <w:jc w:val="left"/>
        <w:rPr>
          <w:szCs w:val="21"/>
          <w:u w:val="single"/>
        </w:rPr>
      </w:pPr>
      <w:r>
        <w:rPr>
          <w:rFonts w:hAnsi="宋体"/>
          <w:szCs w:val="21"/>
        </w:rPr>
        <w:t>关于变更估价的约定</w:t>
      </w:r>
      <w:r>
        <w:rPr>
          <w:szCs w:val="21"/>
        </w:rPr>
        <w:t xml:space="preserve">: </w:t>
      </w:r>
      <w:r>
        <w:rPr>
          <w:szCs w:val="21"/>
          <w:u w:val="single"/>
        </w:rPr>
        <w:t xml:space="preserve">  </w:t>
      </w:r>
      <w:r w:rsidR="00897DCD">
        <w:rPr>
          <w:rFonts w:hint="eastAsia"/>
          <w:szCs w:val="21"/>
          <w:u w:val="single"/>
        </w:rPr>
        <w:t xml:space="preserve">   </w:t>
      </w:r>
      <w:r w:rsidR="00897DCD">
        <w:rPr>
          <w:szCs w:val="21"/>
          <w:u w:val="single"/>
        </w:rPr>
        <w:t xml:space="preserve"> </w:t>
      </w:r>
      <w:r w:rsidR="00897DCD">
        <w:rPr>
          <w:rFonts w:hint="eastAsia"/>
          <w:szCs w:val="21"/>
          <w:u w:val="single"/>
        </w:rPr>
        <w:t xml:space="preserve">              </w:t>
      </w:r>
      <w:r>
        <w:rPr>
          <w:szCs w:val="21"/>
          <w:u w:val="single"/>
        </w:rPr>
        <w:t xml:space="preserve">          </w:t>
      </w:r>
      <w:r>
        <w:rPr>
          <w:rFonts w:hAnsi="宋体"/>
          <w:szCs w:val="21"/>
        </w:rPr>
        <w:t>。</w:t>
      </w:r>
    </w:p>
    <w:p w:rsidR="00333047" w:rsidRDefault="00333047" w:rsidP="00DC7CEB">
      <w:pPr>
        <w:spacing w:after="120" w:line="360" w:lineRule="auto"/>
        <w:ind w:firstLineChars="200" w:firstLine="420"/>
        <w:rPr>
          <w:szCs w:val="21"/>
        </w:rPr>
      </w:pPr>
      <w:r>
        <w:rPr>
          <w:szCs w:val="21"/>
        </w:rPr>
        <w:t>1</w:t>
      </w:r>
      <w:bookmarkStart w:id="305" w:name="_Toc297048383"/>
      <w:bookmarkStart w:id="306" w:name="_Toc296891025"/>
      <w:bookmarkStart w:id="307" w:name="_Toc297216203"/>
      <w:bookmarkStart w:id="308" w:name="_Toc303539150"/>
      <w:bookmarkStart w:id="309" w:name="_Toc292559402"/>
      <w:bookmarkStart w:id="310" w:name="_Toc292559907"/>
      <w:bookmarkStart w:id="311" w:name="_Toc300934993"/>
      <w:bookmarkStart w:id="312" w:name="_Toc296346698"/>
      <w:bookmarkStart w:id="313" w:name="_Toc296503197"/>
      <w:bookmarkStart w:id="314" w:name="_Toc296891237"/>
      <w:bookmarkStart w:id="315" w:name="_Toc297120497"/>
      <w:bookmarkStart w:id="316" w:name="_Toc296347196"/>
      <w:bookmarkStart w:id="317" w:name="_Toc297123544"/>
      <w:bookmarkStart w:id="318" w:name="_Toc296944536"/>
      <w:bookmarkStart w:id="319" w:name="_Toc312677503"/>
      <w:bookmarkStart w:id="320" w:name="_Toc304295570"/>
      <w:bookmarkStart w:id="321" w:name="_Toc312678029"/>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Pr>
          <w:szCs w:val="21"/>
        </w:rPr>
        <w:t>0.5</w:t>
      </w:r>
      <w:r>
        <w:rPr>
          <w:rFonts w:hAnsi="宋体"/>
          <w:szCs w:val="21"/>
        </w:rPr>
        <w:t>承</w:t>
      </w:r>
      <w:bookmarkStart w:id="322" w:name="_Toc296347202"/>
      <w:bookmarkStart w:id="323" w:name="_Toc297120503"/>
      <w:bookmarkStart w:id="324" w:name="_Toc296891243"/>
      <w:bookmarkStart w:id="325" w:name="_Toc296503203"/>
      <w:bookmarkStart w:id="326" w:name="_Toc303539151"/>
      <w:bookmarkStart w:id="327" w:name="_Toc297216204"/>
      <w:bookmarkStart w:id="328" w:name="_Toc296944542"/>
      <w:bookmarkStart w:id="329" w:name="_Toc296346704"/>
      <w:bookmarkStart w:id="330" w:name="_Toc296891031"/>
      <w:bookmarkStart w:id="331" w:name="_Toc297048389"/>
      <w:bookmarkStart w:id="332" w:name="_Toc292559408"/>
      <w:bookmarkStart w:id="333" w:name="_Toc300934994"/>
      <w:bookmarkStart w:id="334" w:name="_Toc292559913"/>
      <w:bookmarkStart w:id="335" w:name="_Toc297123545"/>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Pr>
          <w:rFonts w:hAnsi="宋体"/>
          <w:szCs w:val="21"/>
        </w:rPr>
        <w:t>包人的合理化建议</w:t>
      </w:r>
    </w:p>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rsidR="00333047" w:rsidRDefault="00333047" w:rsidP="00DC7CEB">
      <w:pPr>
        <w:spacing w:line="360" w:lineRule="auto"/>
        <w:ind w:firstLineChars="200" w:firstLine="420"/>
        <w:jc w:val="left"/>
        <w:rPr>
          <w:szCs w:val="21"/>
        </w:rPr>
      </w:pPr>
      <w:r>
        <w:rPr>
          <w:rFonts w:hAnsi="宋体"/>
          <w:szCs w:val="21"/>
        </w:rPr>
        <w:t>监理人审查承包人合理化建议的期限：</w:t>
      </w:r>
      <w:r>
        <w:rPr>
          <w:szCs w:val="21"/>
          <w:u w:val="single"/>
        </w:rPr>
        <w:t xml:space="preserve">   </w:t>
      </w:r>
      <w:r w:rsidR="00897DCD">
        <w:rPr>
          <w:rFonts w:hint="eastAsia"/>
          <w:szCs w:val="21"/>
          <w:u w:val="single"/>
        </w:rPr>
        <w:t xml:space="preserve">   </w:t>
      </w:r>
      <w:r w:rsidR="00897DCD">
        <w:rPr>
          <w:szCs w:val="21"/>
          <w:u w:val="single"/>
        </w:rPr>
        <w:t xml:space="preserve"> </w:t>
      </w:r>
      <w:r w:rsidR="00897DCD">
        <w:rPr>
          <w:rFonts w:hint="eastAsia"/>
          <w:szCs w:val="21"/>
          <w:u w:val="single"/>
        </w:rPr>
        <w:t xml:space="preserve">              </w:t>
      </w:r>
      <w:r>
        <w:rPr>
          <w:szCs w:val="21"/>
          <w:u w:val="single"/>
        </w:rPr>
        <w:t xml:space="preserve">             </w:t>
      </w:r>
      <w:r>
        <w:rPr>
          <w:rFonts w:hAnsi="宋体"/>
          <w:szCs w:val="21"/>
        </w:rPr>
        <w:t>。</w:t>
      </w:r>
    </w:p>
    <w:p w:rsidR="00333047" w:rsidRDefault="00333047" w:rsidP="00DC7CEB">
      <w:pPr>
        <w:spacing w:line="360" w:lineRule="auto"/>
        <w:ind w:firstLineChars="200" w:firstLine="420"/>
        <w:jc w:val="left"/>
        <w:rPr>
          <w:szCs w:val="21"/>
        </w:rPr>
      </w:pPr>
      <w:r>
        <w:rPr>
          <w:rFonts w:hAnsi="宋体"/>
          <w:szCs w:val="21"/>
        </w:rPr>
        <w:t>发包人审批承包人合理化建议的期限：</w:t>
      </w:r>
      <w:r>
        <w:rPr>
          <w:szCs w:val="21"/>
          <w:u w:val="single"/>
        </w:rPr>
        <w:t xml:space="preserve">   </w:t>
      </w:r>
      <w:r w:rsidR="00897DCD">
        <w:rPr>
          <w:rFonts w:hint="eastAsia"/>
          <w:szCs w:val="21"/>
          <w:u w:val="single"/>
        </w:rPr>
        <w:t xml:space="preserve">   </w:t>
      </w:r>
      <w:r w:rsidR="00897DCD">
        <w:rPr>
          <w:szCs w:val="21"/>
          <w:u w:val="single"/>
        </w:rPr>
        <w:t xml:space="preserve"> </w:t>
      </w:r>
      <w:r w:rsidR="00897DCD">
        <w:rPr>
          <w:rFonts w:hint="eastAsia"/>
          <w:szCs w:val="21"/>
          <w:u w:val="single"/>
        </w:rPr>
        <w:t xml:space="preserve">              </w:t>
      </w:r>
      <w:r>
        <w:rPr>
          <w:szCs w:val="21"/>
          <w:u w:val="single"/>
        </w:rPr>
        <w:t xml:space="preserve">               </w:t>
      </w:r>
      <w:r>
        <w:rPr>
          <w:rFonts w:hAnsi="宋体"/>
          <w:szCs w:val="21"/>
        </w:rPr>
        <w:t>。</w:t>
      </w:r>
    </w:p>
    <w:p w:rsidR="00333047" w:rsidRDefault="00333047" w:rsidP="00DC7CEB">
      <w:pPr>
        <w:spacing w:line="360" w:lineRule="auto"/>
        <w:ind w:firstLineChars="200" w:firstLine="420"/>
        <w:jc w:val="left"/>
        <w:rPr>
          <w:szCs w:val="21"/>
          <w:u w:val="single"/>
        </w:rPr>
      </w:pPr>
      <w:r>
        <w:rPr>
          <w:rFonts w:hAnsi="宋体"/>
          <w:szCs w:val="21"/>
        </w:rPr>
        <w:t>承</w:t>
      </w:r>
      <w:bookmarkStart w:id="336" w:name="_Toc312678030"/>
      <w:bookmarkStart w:id="337" w:name="_Toc292559914"/>
      <w:bookmarkStart w:id="338" w:name="_Toc300934995"/>
      <w:bookmarkStart w:id="339" w:name="_Toc304295571"/>
      <w:bookmarkStart w:id="340" w:name="_Toc297120504"/>
      <w:bookmarkStart w:id="341" w:name="_Toc318581175"/>
      <w:bookmarkStart w:id="342" w:name="_Toc292559409"/>
      <w:bookmarkStart w:id="343" w:name="_Toc296503204"/>
      <w:bookmarkStart w:id="344" w:name="_Toc296891032"/>
      <w:bookmarkStart w:id="345" w:name="_Toc297048390"/>
      <w:bookmarkStart w:id="346" w:name="_Toc297216205"/>
      <w:bookmarkStart w:id="347" w:name="_Toc296346705"/>
      <w:bookmarkStart w:id="348" w:name="_Toc312677504"/>
      <w:bookmarkStart w:id="349" w:name="_Toc296347203"/>
      <w:bookmarkStart w:id="350" w:name="_Toc297123546"/>
      <w:bookmarkStart w:id="351" w:name="_Toc303539152"/>
      <w:bookmarkStart w:id="352" w:name="_Toc296891244"/>
      <w:bookmarkStart w:id="353" w:name="_Toc296944543"/>
      <w:r>
        <w:rPr>
          <w:rFonts w:hAnsi="宋体"/>
          <w:szCs w:val="21"/>
        </w:rPr>
        <w:t>包人提出的合理化建议降低了合同价格或者提高了工程经济效益的奖励的方法和金额为：</w:t>
      </w:r>
      <w:r>
        <w:rPr>
          <w:szCs w:val="21"/>
          <w:u w:val="single"/>
        </w:rPr>
        <w:t xml:space="preserve">   </w:t>
      </w:r>
      <w:r w:rsidR="00897DCD">
        <w:rPr>
          <w:rFonts w:hAnsi="宋体" w:hint="eastAsia"/>
          <w:szCs w:val="21"/>
          <w:u w:val="single"/>
        </w:rPr>
        <w:t xml:space="preserve">  </w:t>
      </w:r>
      <w:r>
        <w:rPr>
          <w:szCs w:val="21"/>
          <w:u w:val="single"/>
        </w:rPr>
        <w:t xml:space="preserve">   </w:t>
      </w:r>
      <w:r>
        <w:rPr>
          <w:rFonts w:hAnsi="宋体"/>
          <w:szCs w:val="21"/>
        </w:rPr>
        <w:t>。</w:t>
      </w:r>
    </w:p>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rsidR="00333047" w:rsidRDefault="00333047" w:rsidP="00DC7CEB">
      <w:pPr>
        <w:spacing w:after="120" w:line="360" w:lineRule="auto"/>
        <w:ind w:firstLineChars="200" w:firstLine="420"/>
        <w:rPr>
          <w:szCs w:val="21"/>
        </w:rPr>
      </w:pPr>
      <w:r>
        <w:rPr>
          <w:szCs w:val="21"/>
        </w:rPr>
        <w:t>1</w:t>
      </w:r>
      <w:bookmarkStart w:id="354" w:name="_Toc312678033"/>
      <w:bookmarkStart w:id="355" w:name="_Toc297120499"/>
      <w:bookmarkStart w:id="356" w:name="_Toc303539154"/>
      <w:bookmarkStart w:id="357" w:name="_Toc296346700"/>
      <w:bookmarkStart w:id="358" w:name="_Toc297123548"/>
      <w:bookmarkStart w:id="359" w:name="_Toc296347198"/>
      <w:bookmarkStart w:id="360" w:name="_Toc312677507"/>
      <w:bookmarkStart w:id="361" w:name="_Toc297216207"/>
      <w:bookmarkStart w:id="362" w:name="_Toc292559909"/>
      <w:bookmarkStart w:id="363" w:name="_Toc296944538"/>
      <w:bookmarkStart w:id="364" w:name="_Toc296503199"/>
      <w:bookmarkStart w:id="365" w:name="_Toc292559404"/>
      <w:bookmarkStart w:id="366" w:name="_Toc304295574"/>
      <w:bookmarkStart w:id="367" w:name="_Toc297048385"/>
      <w:bookmarkStart w:id="368" w:name="_Toc296891027"/>
      <w:bookmarkStart w:id="369" w:name="_Toc300934997"/>
      <w:bookmarkStart w:id="370" w:name="_Toc296891239"/>
      <w:r>
        <w:rPr>
          <w:szCs w:val="21"/>
        </w:rPr>
        <w:t xml:space="preserve">0.7 </w:t>
      </w:r>
      <w:r>
        <w:rPr>
          <w:rFonts w:hAnsi="宋体"/>
          <w:szCs w:val="21"/>
        </w:rPr>
        <w:t>暂估价</w:t>
      </w:r>
    </w:p>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rsidR="00333047" w:rsidRDefault="00333047" w:rsidP="00DC7CEB">
      <w:pPr>
        <w:spacing w:line="360" w:lineRule="auto"/>
        <w:ind w:firstLineChars="200" w:firstLine="420"/>
        <w:jc w:val="left"/>
        <w:rPr>
          <w:szCs w:val="21"/>
        </w:rPr>
      </w:pPr>
      <w:r>
        <w:rPr>
          <w:rFonts w:hAnsi="宋体"/>
          <w:kern w:val="0"/>
          <w:szCs w:val="21"/>
        </w:rPr>
        <w:t>暂</w:t>
      </w:r>
      <w:bookmarkStart w:id="371" w:name="_Toc312677508"/>
      <w:bookmarkStart w:id="372" w:name="_Toc318581176"/>
      <w:bookmarkStart w:id="373" w:name="_Toc312678034"/>
      <w:r>
        <w:rPr>
          <w:rFonts w:hAnsi="宋体"/>
          <w:kern w:val="0"/>
          <w:szCs w:val="21"/>
        </w:rPr>
        <w:t>估价材料和工程设备的明细详见附件</w:t>
      </w:r>
      <w:r>
        <w:rPr>
          <w:kern w:val="0"/>
          <w:szCs w:val="21"/>
        </w:rPr>
        <w:t>11</w:t>
      </w:r>
      <w:r>
        <w:rPr>
          <w:rFonts w:hAnsi="宋体"/>
          <w:kern w:val="0"/>
          <w:szCs w:val="21"/>
        </w:rPr>
        <w:t>：《</w:t>
      </w:r>
      <w:r>
        <w:rPr>
          <w:rFonts w:hAnsi="宋体"/>
          <w:szCs w:val="21"/>
        </w:rPr>
        <w:t>暂估价一览表》</w:t>
      </w:r>
      <w:r>
        <w:rPr>
          <w:rFonts w:hAnsi="宋体" w:hint="eastAsia"/>
          <w:szCs w:val="21"/>
        </w:rPr>
        <w:t>（无）</w:t>
      </w:r>
      <w:r>
        <w:rPr>
          <w:rFonts w:hAnsi="宋体"/>
          <w:kern w:val="0"/>
          <w:szCs w:val="21"/>
        </w:rPr>
        <w:t>。</w:t>
      </w:r>
    </w:p>
    <w:bookmarkEnd w:id="371"/>
    <w:bookmarkEnd w:id="372"/>
    <w:bookmarkEnd w:id="373"/>
    <w:p w:rsidR="00333047" w:rsidRDefault="00333047" w:rsidP="00DC7CEB">
      <w:pPr>
        <w:spacing w:line="360" w:lineRule="auto"/>
        <w:ind w:firstLineChars="200" w:firstLine="420"/>
        <w:jc w:val="left"/>
        <w:rPr>
          <w:szCs w:val="21"/>
        </w:rPr>
      </w:pPr>
      <w:r>
        <w:rPr>
          <w:szCs w:val="21"/>
        </w:rPr>
        <w:t>1</w:t>
      </w:r>
      <w:bookmarkStart w:id="374" w:name="_Toc312677509"/>
      <w:bookmarkStart w:id="375" w:name="_Toc312678035"/>
      <w:bookmarkStart w:id="376" w:name="_Toc318581177"/>
      <w:r>
        <w:rPr>
          <w:szCs w:val="21"/>
        </w:rPr>
        <w:t xml:space="preserve">0.7.1 </w:t>
      </w:r>
      <w:r>
        <w:rPr>
          <w:rFonts w:hAnsi="宋体"/>
          <w:szCs w:val="21"/>
        </w:rPr>
        <w:t>依法必须招标的暂估价项目</w:t>
      </w:r>
    </w:p>
    <w:bookmarkEnd w:id="374"/>
    <w:bookmarkEnd w:id="375"/>
    <w:bookmarkEnd w:id="376"/>
    <w:p w:rsidR="00333047" w:rsidRDefault="00333047" w:rsidP="00DC7CEB">
      <w:pPr>
        <w:spacing w:line="360" w:lineRule="auto"/>
        <w:ind w:firstLineChars="200" w:firstLine="420"/>
        <w:jc w:val="left"/>
        <w:rPr>
          <w:szCs w:val="21"/>
        </w:rPr>
      </w:pPr>
      <w:r>
        <w:rPr>
          <w:rFonts w:hAnsi="宋体"/>
          <w:szCs w:val="21"/>
        </w:rPr>
        <w:t>对于依法必须招标的暂估价项目的确认和批准采取第</w:t>
      </w:r>
      <w:r>
        <w:rPr>
          <w:szCs w:val="21"/>
          <w:u w:val="single"/>
        </w:rPr>
        <w:t xml:space="preserve"> </w:t>
      </w:r>
      <w:r w:rsidR="00897DCD">
        <w:rPr>
          <w:rFonts w:hint="eastAsia"/>
          <w:szCs w:val="21"/>
          <w:u w:val="single"/>
        </w:rPr>
        <w:t xml:space="preserve">   </w:t>
      </w:r>
      <w:r w:rsidR="00897DCD">
        <w:rPr>
          <w:szCs w:val="21"/>
          <w:u w:val="single"/>
        </w:rPr>
        <w:t xml:space="preserve"> </w:t>
      </w:r>
      <w:r w:rsidR="00897DCD">
        <w:rPr>
          <w:rFonts w:hint="eastAsia"/>
          <w:szCs w:val="21"/>
          <w:u w:val="single"/>
        </w:rPr>
        <w:t xml:space="preserve">              </w:t>
      </w:r>
      <w:r>
        <w:rPr>
          <w:szCs w:val="21"/>
          <w:u w:val="single"/>
        </w:rPr>
        <w:t xml:space="preserve"> </w:t>
      </w:r>
      <w:r>
        <w:rPr>
          <w:rFonts w:hAnsi="宋体"/>
          <w:szCs w:val="21"/>
        </w:rPr>
        <w:t>种方式确定。</w:t>
      </w:r>
    </w:p>
    <w:p w:rsidR="00333047" w:rsidRDefault="00333047" w:rsidP="00DC7CEB">
      <w:pPr>
        <w:spacing w:line="360" w:lineRule="auto"/>
        <w:ind w:firstLineChars="200" w:firstLine="420"/>
        <w:jc w:val="left"/>
        <w:rPr>
          <w:szCs w:val="21"/>
        </w:rPr>
      </w:pPr>
      <w:r>
        <w:rPr>
          <w:szCs w:val="21"/>
        </w:rPr>
        <w:t xml:space="preserve">10.7.2 </w:t>
      </w:r>
      <w:r>
        <w:rPr>
          <w:rFonts w:hAnsi="宋体"/>
          <w:szCs w:val="21"/>
        </w:rPr>
        <w:t>不属于依法必须招标的暂估价项目</w:t>
      </w:r>
    </w:p>
    <w:p w:rsidR="00333047" w:rsidRDefault="00333047" w:rsidP="00DC7CEB">
      <w:pPr>
        <w:spacing w:line="360" w:lineRule="auto"/>
        <w:ind w:firstLineChars="200" w:firstLine="420"/>
        <w:jc w:val="left"/>
        <w:rPr>
          <w:szCs w:val="21"/>
        </w:rPr>
      </w:pPr>
      <w:r>
        <w:rPr>
          <w:rFonts w:hAnsi="宋体"/>
          <w:szCs w:val="21"/>
        </w:rPr>
        <w:t>对于不属于依法必须招标的暂估价项目的确认和批准采取第</w:t>
      </w:r>
      <w:r>
        <w:rPr>
          <w:szCs w:val="21"/>
          <w:u w:val="single"/>
        </w:rPr>
        <w:t xml:space="preserve"> </w:t>
      </w:r>
      <w:r w:rsidR="00897DCD">
        <w:rPr>
          <w:rFonts w:hint="eastAsia"/>
          <w:szCs w:val="21"/>
          <w:u w:val="single"/>
        </w:rPr>
        <w:t xml:space="preserve">   </w:t>
      </w:r>
      <w:r w:rsidR="00897DCD">
        <w:rPr>
          <w:szCs w:val="21"/>
          <w:u w:val="single"/>
        </w:rPr>
        <w:t xml:space="preserve"> </w:t>
      </w:r>
      <w:r w:rsidR="00897DCD">
        <w:rPr>
          <w:rFonts w:hint="eastAsia"/>
          <w:szCs w:val="21"/>
          <w:u w:val="single"/>
        </w:rPr>
        <w:t xml:space="preserve">              </w:t>
      </w:r>
      <w:r>
        <w:rPr>
          <w:szCs w:val="21"/>
          <w:u w:val="single"/>
        </w:rPr>
        <w:t xml:space="preserve"> </w:t>
      </w:r>
      <w:r>
        <w:rPr>
          <w:szCs w:val="21"/>
        </w:rPr>
        <w:t xml:space="preserve"> </w:t>
      </w:r>
      <w:r>
        <w:rPr>
          <w:rFonts w:hAnsi="宋体"/>
          <w:szCs w:val="21"/>
        </w:rPr>
        <w:t>种方式确定。</w:t>
      </w:r>
    </w:p>
    <w:p w:rsidR="00333047" w:rsidRDefault="00333047" w:rsidP="00DC7CEB">
      <w:pPr>
        <w:spacing w:line="360" w:lineRule="auto"/>
        <w:ind w:firstLineChars="200" w:firstLine="420"/>
        <w:jc w:val="left"/>
        <w:rPr>
          <w:kern w:val="0"/>
          <w:szCs w:val="21"/>
        </w:rPr>
      </w:pPr>
      <w:r>
        <w:rPr>
          <w:rFonts w:hAnsi="宋体"/>
          <w:szCs w:val="21"/>
        </w:rPr>
        <w:t>第</w:t>
      </w:r>
      <w:r>
        <w:rPr>
          <w:szCs w:val="21"/>
        </w:rPr>
        <w:t>3</w:t>
      </w:r>
      <w:r>
        <w:rPr>
          <w:rFonts w:hAnsi="宋体"/>
          <w:szCs w:val="21"/>
        </w:rPr>
        <w:t>种方式：</w:t>
      </w:r>
      <w:r>
        <w:rPr>
          <w:rFonts w:hAnsi="宋体"/>
          <w:kern w:val="0"/>
          <w:szCs w:val="21"/>
        </w:rPr>
        <w:t>承包人直接实施的暂估价项目</w:t>
      </w:r>
    </w:p>
    <w:p w:rsidR="00333047" w:rsidRDefault="00333047" w:rsidP="00DC7CEB">
      <w:pPr>
        <w:spacing w:line="360" w:lineRule="auto"/>
        <w:ind w:firstLineChars="200" w:firstLine="420"/>
        <w:jc w:val="left"/>
        <w:rPr>
          <w:szCs w:val="21"/>
        </w:rPr>
      </w:pPr>
      <w:r>
        <w:rPr>
          <w:rFonts w:hAnsi="宋体"/>
          <w:szCs w:val="21"/>
        </w:rPr>
        <w:t>承包人直接实施的暂估价项目的约定：</w:t>
      </w:r>
      <w:r>
        <w:rPr>
          <w:szCs w:val="21"/>
          <w:u w:val="single"/>
        </w:rPr>
        <w:t xml:space="preserve">   </w:t>
      </w:r>
      <w:r w:rsidR="00897DCD">
        <w:rPr>
          <w:rFonts w:hAnsi="宋体" w:hint="eastAsia"/>
          <w:szCs w:val="21"/>
          <w:u w:val="single"/>
        </w:rPr>
        <w:t xml:space="preserve"> </w:t>
      </w:r>
      <w:r>
        <w:rPr>
          <w:szCs w:val="21"/>
          <w:u w:val="single"/>
        </w:rPr>
        <w:t xml:space="preserve">                      </w:t>
      </w:r>
      <w:r>
        <w:rPr>
          <w:rFonts w:hAnsi="宋体"/>
          <w:szCs w:val="21"/>
        </w:rPr>
        <w:t>。</w:t>
      </w:r>
    </w:p>
    <w:p w:rsidR="00333047" w:rsidRDefault="00333047" w:rsidP="00DC7CEB">
      <w:pPr>
        <w:spacing w:after="120" w:line="360" w:lineRule="auto"/>
        <w:ind w:firstLineChars="200" w:firstLine="420"/>
        <w:rPr>
          <w:szCs w:val="21"/>
        </w:rPr>
      </w:pPr>
      <w:r>
        <w:rPr>
          <w:szCs w:val="21"/>
        </w:rPr>
        <w:t xml:space="preserve">10.8 </w:t>
      </w:r>
      <w:r>
        <w:rPr>
          <w:rFonts w:hAnsi="宋体"/>
          <w:szCs w:val="21"/>
        </w:rPr>
        <w:t>暂列金额</w:t>
      </w:r>
    </w:p>
    <w:p w:rsidR="00333047" w:rsidRDefault="00333047" w:rsidP="00DC7CEB">
      <w:pPr>
        <w:autoSpaceDE w:val="0"/>
        <w:autoSpaceDN w:val="0"/>
        <w:adjustRightInd w:val="0"/>
        <w:spacing w:line="360" w:lineRule="auto"/>
        <w:ind w:firstLineChars="200" w:firstLine="420"/>
        <w:jc w:val="left"/>
        <w:rPr>
          <w:szCs w:val="21"/>
          <w:u w:val="single"/>
        </w:rPr>
      </w:pPr>
      <w:r>
        <w:rPr>
          <w:rFonts w:hAnsi="宋体"/>
          <w:kern w:val="0"/>
          <w:szCs w:val="21"/>
        </w:rPr>
        <w:t>合同当事人关于暂列金额使用的约定：</w:t>
      </w:r>
      <w:r>
        <w:rPr>
          <w:szCs w:val="21"/>
          <w:u w:val="single"/>
        </w:rPr>
        <w:t xml:space="preserve">   </w:t>
      </w:r>
      <w:r w:rsidR="00897DCD">
        <w:rPr>
          <w:rFonts w:hAnsi="宋体" w:hint="eastAsia"/>
          <w:szCs w:val="21"/>
          <w:u w:val="single"/>
        </w:rPr>
        <w:t xml:space="preserve"> </w:t>
      </w:r>
      <w:r>
        <w:rPr>
          <w:szCs w:val="21"/>
          <w:u w:val="single"/>
        </w:rPr>
        <w:t xml:space="preserve">                             </w:t>
      </w:r>
      <w:r>
        <w:rPr>
          <w:rFonts w:hAnsi="宋体"/>
          <w:kern w:val="0"/>
          <w:szCs w:val="21"/>
        </w:rPr>
        <w:t>。</w:t>
      </w:r>
    </w:p>
    <w:p w:rsidR="00333047" w:rsidRDefault="00333047" w:rsidP="00DC7CEB">
      <w:pPr>
        <w:keepNext/>
        <w:keepLines/>
        <w:spacing w:before="120" w:after="120" w:line="360" w:lineRule="auto"/>
        <w:rPr>
          <w:bCs/>
          <w:szCs w:val="21"/>
        </w:rPr>
      </w:pPr>
      <w:bookmarkStart w:id="377" w:name="_Toc351203643"/>
      <w:r>
        <w:rPr>
          <w:bCs/>
          <w:szCs w:val="21"/>
        </w:rPr>
        <w:t xml:space="preserve">11. </w:t>
      </w:r>
      <w:r>
        <w:rPr>
          <w:rFonts w:hAnsi="宋体"/>
          <w:bCs/>
          <w:szCs w:val="21"/>
        </w:rPr>
        <w:t>价格调整</w:t>
      </w:r>
      <w:bookmarkEnd w:id="377"/>
    </w:p>
    <w:p w:rsidR="00333047" w:rsidRDefault="00333047" w:rsidP="00DC7CEB">
      <w:pPr>
        <w:spacing w:after="120" w:line="360" w:lineRule="auto"/>
        <w:ind w:firstLineChars="200" w:firstLine="420"/>
        <w:rPr>
          <w:szCs w:val="21"/>
        </w:rPr>
      </w:pPr>
      <w:bookmarkStart w:id="378" w:name="_Toc297048387"/>
      <w:bookmarkStart w:id="379" w:name="_Toc296503201"/>
      <w:bookmarkStart w:id="380" w:name="_Toc303539157"/>
      <w:bookmarkStart w:id="381" w:name="_Toc296346702"/>
      <w:bookmarkStart w:id="382" w:name="_Toc296891241"/>
      <w:bookmarkStart w:id="383" w:name="_Toc312678039"/>
      <w:bookmarkStart w:id="384" w:name="_Toc300935000"/>
      <w:bookmarkStart w:id="385" w:name="_Toc304295577"/>
      <w:bookmarkStart w:id="386" w:name="_Toc292559406"/>
      <w:bookmarkStart w:id="387" w:name="_Toc296347200"/>
      <w:bookmarkStart w:id="388" w:name="_Toc296891029"/>
      <w:bookmarkStart w:id="389" w:name="_Toc292559911"/>
      <w:bookmarkStart w:id="390" w:name="_Toc297120501"/>
      <w:bookmarkStart w:id="391" w:name="_Toc296944540"/>
      <w:bookmarkStart w:id="392" w:name="_Toc297123550"/>
      <w:bookmarkStart w:id="393" w:name="_Toc297216209"/>
      <w:r>
        <w:rPr>
          <w:szCs w:val="21"/>
        </w:rPr>
        <w:t xml:space="preserve">11.1 </w:t>
      </w:r>
      <w:r>
        <w:rPr>
          <w:rFonts w:hAnsi="宋体"/>
          <w:szCs w:val="21"/>
        </w:rPr>
        <w:t>市场价格波动引起的调整</w:t>
      </w:r>
    </w:p>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rsidR="00333047" w:rsidRDefault="00333047" w:rsidP="00DC7CEB">
      <w:pPr>
        <w:spacing w:line="360" w:lineRule="auto"/>
        <w:ind w:firstLineChars="200" w:firstLine="420"/>
        <w:jc w:val="left"/>
        <w:rPr>
          <w:szCs w:val="21"/>
        </w:rPr>
      </w:pPr>
      <w:r>
        <w:rPr>
          <w:rFonts w:hAnsi="宋体"/>
          <w:kern w:val="0"/>
          <w:szCs w:val="21"/>
        </w:rPr>
        <w:t>市场价格波动是否调整合同价格的约定：</w:t>
      </w:r>
      <w:r>
        <w:rPr>
          <w:szCs w:val="21"/>
          <w:u w:val="single"/>
        </w:rPr>
        <w:t xml:space="preserve">  </w:t>
      </w:r>
      <w:r w:rsidR="00897DCD">
        <w:rPr>
          <w:rFonts w:hint="eastAsia"/>
          <w:szCs w:val="21"/>
          <w:u w:val="single"/>
        </w:rPr>
        <w:t xml:space="preserve">   </w:t>
      </w:r>
      <w:r w:rsidR="00897DCD">
        <w:rPr>
          <w:szCs w:val="21"/>
          <w:u w:val="single"/>
        </w:rPr>
        <w:t xml:space="preserve"> </w:t>
      </w:r>
      <w:r w:rsidR="00897DCD">
        <w:rPr>
          <w:rFonts w:hint="eastAsia"/>
          <w:szCs w:val="21"/>
          <w:u w:val="single"/>
        </w:rPr>
        <w:t xml:space="preserve">              </w:t>
      </w:r>
      <w:r>
        <w:rPr>
          <w:szCs w:val="21"/>
          <w:u w:val="single"/>
        </w:rPr>
        <w:t xml:space="preserve">   </w:t>
      </w:r>
      <w:r>
        <w:rPr>
          <w:rFonts w:hAnsi="宋体"/>
          <w:szCs w:val="21"/>
        </w:rPr>
        <w:t>。</w:t>
      </w:r>
    </w:p>
    <w:p w:rsidR="00333047" w:rsidRDefault="00333047" w:rsidP="00DC7CEB">
      <w:pPr>
        <w:spacing w:line="360" w:lineRule="auto"/>
        <w:ind w:firstLineChars="200" w:firstLine="420"/>
        <w:jc w:val="left"/>
        <w:rPr>
          <w:szCs w:val="21"/>
        </w:rPr>
      </w:pPr>
      <w:r>
        <w:rPr>
          <w:rFonts w:hAnsi="宋体"/>
          <w:szCs w:val="21"/>
        </w:rPr>
        <w:t>因市场价格波动调整合同价格，采用以下第</w:t>
      </w:r>
      <w:r>
        <w:rPr>
          <w:szCs w:val="21"/>
          <w:u w:val="single"/>
        </w:rPr>
        <w:t xml:space="preserve"> </w:t>
      </w:r>
      <w:r w:rsidR="00897DCD">
        <w:rPr>
          <w:rFonts w:hint="eastAsia"/>
          <w:szCs w:val="21"/>
          <w:u w:val="single"/>
        </w:rPr>
        <w:t xml:space="preserve">    </w:t>
      </w:r>
      <w:r>
        <w:rPr>
          <w:rFonts w:hAnsi="宋体"/>
          <w:szCs w:val="21"/>
        </w:rPr>
        <w:t>种方式对合同价格进行调整：</w:t>
      </w:r>
    </w:p>
    <w:p w:rsidR="00333047" w:rsidRDefault="00333047" w:rsidP="00DC7CEB">
      <w:pPr>
        <w:spacing w:line="360" w:lineRule="auto"/>
        <w:ind w:firstLineChars="200" w:firstLine="420"/>
        <w:jc w:val="left"/>
        <w:rPr>
          <w:szCs w:val="21"/>
        </w:rPr>
      </w:pPr>
      <w:r>
        <w:rPr>
          <w:rFonts w:hAnsi="宋体"/>
          <w:szCs w:val="21"/>
        </w:rPr>
        <w:t>第</w:t>
      </w:r>
      <w:r>
        <w:rPr>
          <w:szCs w:val="21"/>
        </w:rPr>
        <w:t>1</w:t>
      </w:r>
      <w:r>
        <w:rPr>
          <w:rFonts w:hAnsi="宋体"/>
          <w:szCs w:val="21"/>
        </w:rPr>
        <w:t>种方式：采用价格指数进行价格调整。</w:t>
      </w:r>
    </w:p>
    <w:p w:rsidR="00333047" w:rsidRDefault="00333047" w:rsidP="00DC7CEB">
      <w:pPr>
        <w:spacing w:line="360" w:lineRule="auto"/>
        <w:ind w:firstLineChars="200" w:firstLine="420"/>
        <w:jc w:val="left"/>
        <w:rPr>
          <w:szCs w:val="21"/>
          <w:u w:val="single"/>
        </w:rPr>
      </w:pPr>
      <w:r>
        <w:rPr>
          <w:rFonts w:hAnsi="宋体"/>
          <w:szCs w:val="21"/>
        </w:rPr>
        <w:t>关于各可调因子、定值和变值权重，以及基本价格指数及其来源的约定：</w:t>
      </w:r>
      <w:r>
        <w:rPr>
          <w:szCs w:val="21"/>
          <w:u w:val="single"/>
        </w:rPr>
        <w:t xml:space="preserve">   </w:t>
      </w:r>
      <w:r w:rsidR="00897DCD">
        <w:rPr>
          <w:rFonts w:hint="eastAsia"/>
          <w:szCs w:val="21"/>
          <w:u w:val="single"/>
        </w:rPr>
        <w:t xml:space="preserve">  </w:t>
      </w:r>
      <w:r>
        <w:rPr>
          <w:szCs w:val="21"/>
          <w:u w:val="single"/>
        </w:rPr>
        <w:t xml:space="preserve">   </w:t>
      </w:r>
      <w:r>
        <w:rPr>
          <w:rFonts w:hAnsi="宋体"/>
          <w:szCs w:val="21"/>
        </w:rPr>
        <w:t>；</w:t>
      </w:r>
      <w:r>
        <w:rPr>
          <w:szCs w:val="21"/>
        </w:rPr>
        <w:t xml:space="preserve">  </w:t>
      </w:r>
    </w:p>
    <w:p w:rsidR="00333047" w:rsidRDefault="00333047" w:rsidP="00DC7CEB">
      <w:pPr>
        <w:spacing w:line="360" w:lineRule="auto"/>
        <w:ind w:firstLineChars="200" w:firstLine="420"/>
        <w:jc w:val="left"/>
        <w:rPr>
          <w:szCs w:val="21"/>
        </w:rPr>
      </w:pPr>
      <w:r>
        <w:rPr>
          <w:rFonts w:hAnsi="宋体"/>
          <w:szCs w:val="21"/>
        </w:rPr>
        <w:t>第</w:t>
      </w:r>
      <w:r>
        <w:rPr>
          <w:szCs w:val="21"/>
        </w:rPr>
        <w:t>2</w:t>
      </w:r>
      <w:r>
        <w:rPr>
          <w:rFonts w:hAnsi="宋体"/>
          <w:szCs w:val="21"/>
        </w:rPr>
        <w:t>种方式：采用造价信息进行价格调整。</w:t>
      </w:r>
    </w:p>
    <w:p w:rsidR="00333047" w:rsidRDefault="00333047" w:rsidP="00DC7CEB">
      <w:pPr>
        <w:spacing w:line="360" w:lineRule="auto"/>
        <w:ind w:firstLineChars="200" w:firstLine="420"/>
        <w:jc w:val="left"/>
        <w:rPr>
          <w:szCs w:val="21"/>
          <w:u w:val="single"/>
        </w:rPr>
      </w:pPr>
      <w:r>
        <w:rPr>
          <w:rFonts w:hAnsi="宋体"/>
          <w:szCs w:val="21"/>
        </w:rPr>
        <w:t>（</w:t>
      </w:r>
      <w:r>
        <w:rPr>
          <w:szCs w:val="21"/>
        </w:rPr>
        <w:t>2</w:t>
      </w:r>
      <w:r>
        <w:rPr>
          <w:rFonts w:hAnsi="宋体"/>
          <w:szCs w:val="21"/>
        </w:rPr>
        <w:t>）关于基准价格的约定：</w:t>
      </w:r>
      <w:r>
        <w:rPr>
          <w:szCs w:val="21"/>
          <w:u w:val="single"/>
        </w:rPr>
        <w:t xml:space="preserve">   </w:t>
      </w:r>
      <w:r w:rsidR="00897DCD">
        <w:rPr>
          <w:rFonts w:hint="eastAsia"/>
          <w:szCs w:val="21"/>
          <w:u w:val="single"/>
        </w:rPr>
        <w:t xml:space="preserve">  </w:t>
      </w:r>
      <w:r>
        <w:rPr>
          <w:szCs w:val="21"/>
          <w:u w:val="single"/>
        </w:rPr>
        <w:t></w:t>
      </w:r>
    </w:p>
    <w:p w:rsidR="00333047" w:rsidRDefault="00333047" w:rsidP="00DC7CEB">
      <w:pPr>
        <w:spacing w:line="360" w:lineRule="auto"/>
        <w:jc w:val="left"/>
        <w:rPr>
          <w:szCs w:val="21"/>
          <w:u w:val="single"/>
        </w:rPr>
      </w:pPr>
      <w:r>
        <w:rPr>
          <w:szCs w:val="21"/>
        </w:rPr>
        <w:t xml:space="preserve">    </w:t>
      </w:r>
      <w:r>
        <w:rPr>
          <w:rFonts w:hAnsi="宋体"/>
          <w:szCs w:val="21"/>
        </w:rPr>
        <w:t>第</w:t>
      </w:r>
      <w:r>
        <w:rPr>
          <w:szCs w:val="21"/>
        </w:rPr>
        <w:t>3</w:t>
      </w:r>
      <w:r>
        <w:rPr>
          <w:rFonts w:hAnsi="宋体"/>
          <w:szCs w:val="21"/>
        </w:rPr>
        <w:t>种方式：其他价格调整方式：</w:t>
      </w:r>
      <w:r>
        <w:rPr>
          <w:szCs w:val="21"/>
          <w:u w:val="single"/>
        </w:rPr>
        <w:t xml:space="preserve">   </w:t>
      </w:r>
      <w:r w:rsidR="00897DCD">
        <w:rPr>
          <w:rFonts w:hint="eastAsia"/>
          <w:szCs w:val="21"/>
          <w:u w:val="single"/>
        </w:rPr>
        <w:t xml:space="preserve">  </w:t>
      </w:r>
      <w:r>
        <w:rPr>
          <w:szCs w:val="21"/>
          <w:u w:val="single"/>
        </w:rPr>
        <w:t></w:t>
      </w:r>
    </w:p>
    <w:p w:rsidR="00333047" w:rsidRDefault="00333047" w:rsidP="00DC7CEB">
      <w:pPr>
        <w:keepNext/>
        <w:keepLines/>
        <w:spacing w:before="120" w:after="120" w:line="360" w:lineRule="auto"/>
        <w:rPr>
          <w:bCs/>
          <w:szCs w:val="21"/>
        </w:rPr>
      </w:pPr>
      <w:bookmarkStart w:id="394" w:name="_Toc296503205"/>
      <w:bookmarkStart w:id="395" w:name="_Toc296891033"/>
      <w:bookmarkStart w:id="396" w:name="_Toc292559410"/>
      <w:bookmarkStart w:id="397" w:name="_Toc296347204"/>
      <w:bookmarkStart w:id="398" w:name="_Toc296891245"/>
      <w:bookmarkStart w:id="399" w:name="_Toc296346706"/>
      <w:bookmarkStart w:id="400" w:name="_Toc297120505"/>
      <w:bookmarkStart w:id="401" w:name="_Toc296944544"/>
      <w:bookmarkStart w:id="402" w:name="_Toc292559915"/>
      <w:bookmarkStart w:id="403" w:name="_Toc297048391"/>
      <w:bookmarkStart w:id="404" w:name="_Toc351203644"/>
      <w:bookmarkStart w:id="405" w:name="_Toc312678040"/>
      <w:bookmarkStart w:id="406" w:name="_Toc297123552"/>
      <w:bookmarkStart w:id="407" w:name="_Toc297216211"/>
      <w:bookmarkStart w:id="408" w:name="_Toc300935002"/>
      <w:bookmarkStart w:id="409" w:name="_Toc303539159"/>
      <w:bookmarkStart w:id="410" w:name="_Toc304295579"/>
      <w:bookmarkEnd w:id="281"/>
      <w:bookmarkEnd w:id="282"/>
      <w:bookmarkEnd w:id="283"/>
      <w:bookmarkEnd w:id="284"/>
      <w:bookmarkEnd w:id="285"/>
      <w:bookmarkEnd w:id="286"/>
      <w:r>
        <w:rPr>
          <w:bCs/>
          <w:szCs w:val="21"/>
        </w:rPr>
        <w:t xml:space="preserve">12. </w:t>
      </w:r>
      <w:bookmarkEnd w:id="394"/>
      <w:bookmarkEnd w:id="395"/>
      <w:bookmarkEnd w:id="396"/>
      <w:bookmarkEnd w:id="397"/>
      <w:bookmarkEnd w:id="398"/>
      <w:bookmarkEnd w:id="399"/>
      <w:bookmarkEnd w:id="400"/>
      <w:bookmarkEnd w:id="401"/>
      <w:bookmarkEnd w:id="402"/>
      <w:bookmarkEnd w:id="403"/>
      <w:r>
        <w:rPr>
          <w:rFonts w:hAnsi="宋体"/>
          <w:bCs/>
          <w:szCs w:val="21"/>
        </w:rPr>
        <w:t>合同价格、计量与支付</w:t>
      </w:r>
      <w:bookmarkEnd w:id="404"/>
    </w:p>
    <w:p w:rsidR="00333047" w:rsidRDefault="00333047" w:rsidP="00DC7CEB">
      <w:pPr>
        <w:spacing w:after="120" w:line="360" w:lineRule="auto"/>
        <w:ind w:firstLineChars="200" w:firstLine="420"/>
        <w:rPr>
          <w:szCs w:val="21"/>
        </w:rPr>
      </w:pPr>
      <w:bookmarkStart w:id="411" w:name="_Toc292559411"/>
      <w:bookmarkStart w:id="412" w:name="_Toc292559916"/>
      <w:bookmarkStart w:id="413" w:name="_Toc267251461"/>
      <w:bookmarkStart w:id="414" w:name="_Toc296346707"/>
      <w:bookmarkStart w:id="415" w:name="_Toc296503206"/>
      <w:bookmarkStart w:id="416" w:name="_Toc296891034"/>
      <w:bookmarkStart w:id="417" w:name="_Toc296891246"/>
      <w:bookmarkStart w:id="418" w:name="_Toc297120506"/>
      <w:bookmarkStart w:id="419" w:name="_Toc297048392"/>
      <w:bookmarkStart w:id="420" w:name="_Toc296944545"/>
      <w:bookmarkStart w:id="421" w:name="_Toc296347205"/>
      <w:bookmarkStart w:id="422" w:name="_Toc297123553"/>
      <w:bookmarkStart w:id="423" w:name="_Toc297216212"/>
      <w:bookmarkStart w:id="424" w:name="_Toc300935003"/>
      <w:bookmarkStart w:id="425" w:name="_Toc303539160"/>
      <w:bookmarkStart w:id="426" w:name="_Toc304295580"/>
      <w:bookmarkStart w:id="427" w:name="_Toc312678041"/>
      <w:bookmarkEnd w:id="405"/>
      <w:bookmarkEnd w:id="406"/>
      <w:bookmarkEnd w:id="407"/>
      <w:bookmarkEnd w:id="408"/>
      <w:bookmarkEnd w:id="409"/>
      <w:bookmarkEnd w:id="410"/>
      <w:r>
        <w:rPr>
          <w:szCs w:val="21"/>
        </w:rPr>
        <w:t xml:space="preserve">12.1 </w:t>
      </w:r>
      <w:r>
        <w:rPr>
          <w:rFonts w:hAnsi="宋体"/>
          <w:szCs w:val="21"/>
        </w:rPr>
        <w:t>合</w:t>
      </w:r>
      <w:bookmarkEnd w:id="411"/>
      <w:bookmarkEnd w:id="412"/>
      <w:bookmarkEnd w:id="413"/>
      <w:r>
        <w:rPr>
          <w:rFonts w:hAnsi="宋体"/>
          <w:szCs w:val="21"/>
        </w:rPr>
        <w:t>同价</w:t>
      </w:r>
      <w:bookmarkEnd w:id="414"/>
      <w:bookmarkEnd w:id="415"/>
      <w:bookmarkEnd w:id="416"/>
      <w:bookmarkEnd w:id="417"/>
      <w:bookmarkEnd w:id="418"/>
      <w:bookmarkEnd w:id="419"/>
      <w:bookmarkEnd w:id="420"/>
      <w:bookmarkEnd w:id="421"/>
      <w:r>
        <w:rPr>
          <w:rFonts w:hAnsi="宋体"/>
          <w:szCs w:val="21"/>
        </w:rPr>
        <w:t>格形式</w:t>
      </w:r>
    </w:p>
    <w:bookmarkEnd w:id="422"/>
    <w:bookmarkEnd w:id="423"/>
    <w:bookmarkEnd w:id="424"/>
    <w:bookmarkEnd w:id="425"/>
    <w:bookmarkEnd w:id="426"/>
    <w:bookmarkEnd w:id="427"/>
    <w:p w:rsidR="00333047" w:rsidRDefault="00333047" w:rsidP="00DC7CEB">
      <w:pPr>
        <w:spacing w:line="360" w:lineRule="auto"/>
        <w:ind w:firstLineChars="200" w:firstLine="420"/>
        <w:jc w:val="left"/>
        <w:rPr>
          <w:szCs w:val="21"/>
          <w:u w:val="single"/>
        </w:rPr>
      </w:pPr>
      <w:r>
        <w:rPr>
          <w:szCs w:val="21"/>
        </w:rPr>
        <w:lastRenderedPageBreak/>
        <w:t>1</w:t>
      </w:r>
      <w:r>
        <w:rPr>
          <w:rFonts w:hAnsi="宋体"/>
          <w:szCs w:val="21"/>
        </w:rPr>
        <w:t>、单价合同：</w:t>
      </w:r>
      <w:r>
        <w:rPr>
          <w:szCs w:val="21"/>
          <w:u w:val="single"/>
        </w:rPr>
        <w:t xml:space="preserve">  </w:t>
      </w:r>
      <w:r w:rsidR="00897DCD">
        <w:rPr>
          <w:rFonts w:hAnsi="宋体" w:hint="eastAsia"/>
          <w:szCs w:val="21"/>
          <w:u w:val="single"/>
        </w:rPr>
        <w:t xml:space="preserve">    </w:t>
      </w:r>
      <w:r>
        <w:rPr>
          <w:szCs w:val="21"/>
          <w:u w:val="single"/>
        </w:rPr>
        <w:t xml:space="preserve">  </w:t>
      </w:r>
    </w:p>
    <w:p w:rsidR="00333047" w:rsidRDefault="00333047" w:rsidP="00DC7CEB">
      <w:pPr>
        <w:spacing w:line="360" w:lineRule="auto"/>
        <w:ind w:firstLineChars="225" w:firstLine="473"/>
        <w:rPr>
          <w:szCs w:val="21"/>
          <w:u w:val="single"/>
        </w:rPr>
      </w:pPr>
      <w:r>
        <w:rPr>
          <w:rFonts w:hAnsi="宋体"/>
          <w:szCs w:val="21"/>
        </w:rPr>
        <w:t>综合单价包含的风险范围：</w:t>
      </w:r>
      <w:r>
        <w:rPr>
          <w:szCs w:val="21"/>
          <w:u w:val="single"/>
        </w:rPr>
        <w:t xml:space="preserve">   </w:t>
      </w:r>
      <w:r w:rsidR="00897DCD">
        <w:rPr>
          <w:rFonts w:hAnsi="宋体" w:hint="eastAsia"/>
          <w:szCs w:val="21"/>
          <w:u w:val="single"/>
        </w:rPr>
        <w:t xml:space="preserve"> </w:t>
      </w:r>
      <w:r>
        <w:rPr>
          <w:szCs w:val="21"/>
          <w:u w:val="single"/>
        </w:rPr>
        <w:t xml:space="preserve">             </w:t>
      </w:r>
    </w:p>
    <w:p w:rsidR="00333047" w:rsidRDefault="00333047" w:rsidP="00DC7CEB">
      <w:pPr>
        <w:spacing w:line="360" w:lineRule="auto"/>
        <w:ind w:firstLineChars="200" w:firstLine="420"/>
        <w:jc w:val="left"/>
        <w:rPr>
          <w:szCs w:val="21"/>
          <w:u w:val="single"/>
        </w:rPr>
      </w:pPr>
      <w:r>
        <w:rPr>
          <w:rFonts w:hAnsi="宋体"/>
          <w:szCs w:val="21"/>
        </w:rPr>
        <w:t>风险费用的计算方法：</w:t>
      </w:r>
      <w:r>
        <w:rPr>
          <w:szCs w:val="21"/>
          <w:u w:val="single"/>
        </w:rPr>
        <w:t xml:space="preserve">   </w:t>
      </w:r>
      <w:r w:rsidR="00897DCD">
        <w:rPr>
          <w:rFonts w:hAnsi="宋体" w:hint="eastAsia"/>
          <w:szCs w:val="21"/>
          <w:u w:val="single"/>
        </w:rPr>
        <w:t xml:space="preserve"> </w:t>
      </w:r>
      <w:r>
        <w:rPr>
          <w:szCs w:val="21"/>
          <w:u w:val="single"/>
        </w:rPr>
        <w:t xml:space="preserve">                  </w:t>
      </w:r>
      <w:r>
        <w:rPr>
          <w:rFonts w:hAnsi="宋体"/>
          <w:szCs w:val="21"/>
        </w:rPr>
        <w:t>。</w:t>
      </w:r>
    </w:p>
    <w:p w:rsidR="00333047" w:rsidRDefault="00333047" w:rsidP="00DC7CEB">
      <w:pPr>
        <w:spacing w:line="360" w:lineRule="auto"/>
        <w:ind w:firstLineChars="200" w:firstLine="420"/>
        <w:jc w:val="left"/>
        <w:rPr>
          <w:szCs w:val="21"/>
        </w:rPr>
      </w:pPr>
      <w:r>
        <w:rPr>
          <w:szCs w:val="21"/>
        </w:rPr>
        <w:t>2</w:t>
      </w:r>
      <w:r>
        <w:rPr>
          <w:rFonts w:hAnsi="宋体"/>
          <w:szCs w:val="21"/>
        </w:rPr>
        <w:t>、总价合同：</w:t>
      </w:r>
      <w:r>
        <w:rPr>
          <w:szCs w:val="21"/>
          <w:u w:val="single"/>
        </w:rPr>
        <w:t xml:space="preserve">          </w:t>
      </w:r>
      <w:r w:rsidR="00897DCD">
        <w:rPr>
          <w:rFonts w:hAnsi="宋体" w:hint="eastAsia"/>
          <w:szCs w:val="21"/>
          <w:u w:val="single"/>
        </w:rPr>
        <w:t xml:space="preserve"> </w:t>
      </w:r>
      <w:r>
        <w:rPr>
          <w:szCs w:val="21"/>
          <w:u w:val="single"/>
        </w:rPr>
        <w:t xml:space="preserve">                     </w:t>
      </w:r>
    </w:p>
    <w:p w:rsidR="00333047" w:rsidRDefault="00333047" w:rsidP="00DC7CEB">
      <w:pPr>
        <w:spacing w:line="360" w:lineRule="auto"/>
        <w:ind w:firstLineChars="200" w:firstLine="420"/>
        <w:jc w:val="left"/>
        <w:rPr>
          <w:szCs w:val="21"/>
          <w:u w:val="single"/>
        </w:rPr>
      </w:pPr>
      <w:r>
        <w:rPr>
          <w:rFonts w:hAnsi="宋体"/>
          <w:szCs w:val="21"/>
        </w:rPr>
        <w:t>总价包含的风险范围：</w:t>
      </w:r>
      <w:r>
        <w:rPr>
          <w:szCs w:val="21"/>
          <w:u w:val="single"/>
        </w:rPr>
        <w:t xml:space="preserve">   </w:t>
      </w:r>
      <w:r w:rsidR="00897DCD">
        <w:rPr>
          <w:rFonts w:hAnsi="宋体" w:hint="eastAsia"/>
          <w:szCs w:val="21"/>
          <w:u w:val="single"/>
        </w:rPr>
        <w:t xml:space="preserve"> </w:t>
      </w:r>
      <w:r>
        <w:rPr>
          <w:szCs w:val="21"/>
          <w:u w:val="single"/>
        </w:rPr>
        <w:t xml:space="preserve">     </w:t>
      </w:r>
      <w:r>
        <w:rPr>
          <w:rFonts w:hAnsi="宋体"/>
          <w:szCs w:val="21"/>
        </w:rPr>
        <w:t>。</w:t>
      </w:r>
    </w:p>
    <w:p w:rsidR="00333047" w:rsidRDefault="00333047" w:rsidP="00DC7CEB">
      <w:pPr>
        <w:spacing w:line="360" w:lineRule="auto"/>
        <w:ind w:firstLineChars="200" w:firstLine="420"/>
        <w:jc w:val="left"/>
        <w:rPr>
          <w:szCs w:val="21"/>
          <w:u w:val="single"/>
        </w:rPr>
      </w:pPr>
      <w:r>
        <w:rPr>
          <w:rFonts w:hAnsi="宋体"/>
          <w:szCs w:val="21"/>
        </w:rPr>
        <w:t>风险费用的计算方法：</w:t>
      </w:r>
      <w:r>
        <w:rPr>
          <w:szCs w:val="21"/>
          <w:u w:val="single"/>
        </w:rPr>
        <w:t xml:space="preserve">     </w:t>
      </w:r>
      <w:r w:rsidR="00897DCD">
        <w:rPr>
          <w:rFonts w:hint="eastAsia"/>
          <w:szCs w:val="21"/>
          <w:u w:val="single"/>
        </w:rPr>
        <w:t xml:space="preserve"> </w:t>
      </w:r>
      <w:r>
        <w:rPr>
          <w:szCs w:val="21"/>
          <w:u w:val="single"/>
        </w:rPr>
        <w:t xml:space="preserve">      </w:t>
      </w:r>
      <w:r>
        <w:rPr>
          <w:rFonts w:hAnsi="宋体"/>
          <w:szCs w:val="21"/>
        </w:rPr>
        <w:t>。</w:t>
      </w:r>
    </w:p>
    <w:p w:rsidR="00333047" w:rsidRDefault="00333047" w:rsidP="00DC7CEB">
      <w:pPr>
        <w:spacing w:line="360" w:lineRule="auto"/>
        <w:ind w:firstLineChars="200" w:firstLine="420"/>
        <w:jc w:val="left"/>
        <w:rPr>
          <w:szCs w:val="21"/>
          <w:u w:val="single"/>
        </w:rPr>
      </w:pPr>
      <w:r>
        <w:rPr>
          <w:rFonts w:hAnsi="宋体"/>
          <w:szCs w:val="21"/>
        </w:rPr>
        <w:t>风险范围以外合同价格的调整方法：</w:t>
      </w:r>
      <w:r>
        <w:rPr>
          <w:szCs w:val="21"/>
          <w:u w:val="single"/>
        </w:rPr>
        <w:t xml:space="preserve"> </w:t>
      </w:r>
      <w:r w:rsidR="00897DCD">
        <w:rPr>
          <w:rFonts w:hint="eastAsia"/>
          <w:szCs w:val="21"/>
          <w:u w:val="single"/>
        </w:rPr>
        <w:t xml:space="preserve"> </w:t>
      </w:r>
      <w:r>
        <w:rPr>
          <w:szCs w:val="21"/>
          <w:u w:val="single"/>
        </w:rPr>
        <w:t xml:space="preserve">   </w:t>
      </w:r>
      <w:r>
        <w:rPr>
          <w:rFonts w:hAnsi="宋体"/>
          <w:szCs w:val="21"/>
          <w:u w:val="single"/>
        </w:rPr>
        <w:t>。</w:t>
      </w:r>
    </w:p>
    <w:p w:rsidR="00333047" w:rsidRDefault="00333047" w:rsidP="00DC7CEB">
      <w:pPr>
        <w:spacing w:line="360" w:lineRule="auto"/>
        <w:ind w:firstLineChars="200" w:firstLine="420"/>
        <w:jc w:val="left"/>
        <w:rPr>
          <w:szCs w:val="21"/>
          <w:u w:val="single"/>
        </w:rPr>
      </w:pPr>
      <w:r>
        <w:rPr>
          <w:szCs w:val="21"/>
        </w:rPr>
        <w:t>3</w:t>
      </w:r>
      <w:r>
        <w:rPr>
          <w:rFonts w:hAnsi="宋体"/>
          <w:szCs w:val="21"/>
        </w:rPr>
        <w:t>、其他价格方式：</w:t>
      </w:r>
      <w:r>
        <w:rPr>
          <w:szCs w:val="21"/>
          <w:u w:val="single"/>
        </w:rPr>
        <w:t xml:space="preserve">     </w:t>
      </w:r>
      <w:r w:rsidR="00897DCD">
        <w:rPr>
          <w:rFonts w:hint="eastAsia"/>
          <w:szCs w:val="21"/>
          <w:u w:val="single"/>
        </w:rPr>
        <w:t xml:space="preserve"> </w:t>
      </w:r>
      <w:r>
        <w:rPr>
          <w:szCs w:val="21"/>
          <w:u w:val="single"/>
        </w:rPr>
        <w:t xml:space="preserve">                                </w:t>
      </w:r>
      <w:r>
        <w:rPr>
          <w:rFonts w:hAnsi="宋体"/>
          <w:szCs w:val="21"/>
        </w:rPr>
        <w:t>。</w:t>
      </w:r>
    </w:p>
    <w:p w:rsidR="00333047" w:rsidRDefault="00333047" w:rsidP="00DC7CEB">
      <w:pPr>
        <w:spacing w:after="120" w:line="360" w:lineRule="auto"/>
        <w:ind w:firstLineChars="200" w:firstLine="420"/>
        <w:rPr>
          <w:szCs w:val="21"/>
        </w:rPr>
      </w:pPr>
      <w:bookmarkStart w:id="428" w:name="_Toc300935004"/>
      <w:bookmarkStart w:id="429" w:name="_Toc303539161"/>
      <w:bookmarkStart w:id="430" w:name="_Toc297123554"/>
      <w:bookmarkStart w:id="431" w:name="_Toc312678042"/>
      <w:bookmarkStart w:id="432" w:name="_Toc304295581"/>
      <w:bookmarkStart w:id="433" w:name="_Toc297216213"/>
      <w:bookmarkStart w:id="434" w:name="_Toc292559412"/>
      <w:bookmarkStart w:id="435" w:name="_Toc296347206"/>
      <w:bookmarkStart w:id="436" w:name="_Toc296503207"/>
      <w:bookmarkStart w:id="437" w:name="_Toc296891035"/>
      <w:bookmarkStart w:id="438" w:name="_Toc296891247"/>
      <w:bookmarkStart w:id="439" w:name="_Toc292559917"/>
      <w:bookmarkStart w:id="440" w:name="_Toc296346708"/>
      <w:bookmarkStart w:id="441" w:name="_Toc296944546"/>
      <w:bookmarkStart w:id="442" w:name="_Toc297048393"/>
      <w:bookmarkStart w:id="443" w:name="_Toc297120507"/>
      <w:r>
        <w:rPr>
          <w:szCs w:val="21"/>
        </w:rPr>
        <w:t xml:space="preserve">12.2 </w:t>
      </w:r>
      <w:r>
        <w:rPr>
          <w:rFonts w:hAnsi="宋体"/>
          <w:szCs w:val="21"/>
        </w:rPr>
        <w:t>预付款</w:t>
      </w:r>
    </w:p>
    <w:bookmarkEnd w:id="428"/>
    <w:bookmarkEnd w:id="429"/>
    <w:bookmarkEnd w:id="430"/>
    <w:bookmarkEnd w:id="431"/>
    <w:bookmarkEnd w:id="432"/>
    <w:bookmarkEnd w:id="433"/>
    <w:p w:rsidR="00333047" w:rsidRDefault="00333047" w:rsidP="00DC7CEB">
      <w:pPr>
        <w:spacing w:line="360" w:lineRule="auto"/>
        <w:ind w:firstLineChars="200" w:firstLine="420"/>
        <w:jc w:val="left"/>
        <w:rPr>
          <w:szCs w:val="21"/>
        </w:rPr>
      </w:pPr>
      <w:r>
        <w:rPr>
          <w:szCs w:val="21"/>
        </w:rPr>
        <w:t xml:space="preserve">12.2.1 </w:t>
      </w:r>
      <w:r>
        <w:rPr>
          <w:rFonts w:hAnsi="宋体"/>
          <w:szCs w:val="21"/>
        </w:rPr>
        <w:t>预付款的支付</w:t>
      </w:r>
    </w:p>
    <w:p w:rsidR="00333047" w:rsidRDefault="00333047" w:rsidP="00DC7CEB">
      <w:pPr>
        <w:spacing w:line="360" w:lineRule="auto"/>
        <w:ind w:firstLineChars="200" w:firstLine="420"/>
        <w:jc w:val="left"/>
        <w:rPr>
          <w:bCs/>
          <w:szCs w:val="21"/>
        </w:rPr>
      </w:pPr>
      <w:r>
        <w:rPr>
          <w:rFonts w:hAnsi="宋体"/>
          <w:bCs/>
          <w:szCs w:val="21"/>
        </w:rPr>
        <w:t>预付款支付比例或金额：</w:t>
      </w:r>
      <w:r>
        <w:rPr>
          <w:szCs w:val="21"/>
          <w:u w:val="single"/>
        </w:rPr>
        <w:t xml:space="preserve">       </w:t>
      </w:r>
      <w:r w:rsidR="00897DCD">
        <w:rPr>
          <w:rFonts w:hint="eastAsia"/>
          <w:szCs w:val="21"/>
          <w:u w:val="single"/>
        </w:rPr>
        <w:t xml:space="preserve"> </w:t>
      </w:r>
      <w:r>
        <w:rPr>
          <w:szCs w:val="21"/>
          <w:u w:val="single"/>
        </w:rPr>
        <w:t></w:t>
      </w:r>
      <w:r>
        <w:rPr>
          <w:rFonts w:hAnsi="宋体"/>
          <w:bCs/>
          <w:szCs w:val="21"/>
        </w:rPr>
        <w:t>。</w:t>
      </w:r>
    </w:p>
    <w:p w:rsidR="00333047" w:rsidRDefault="00333047" w:rsidP="00DC7CEB">
      <w:pPr>
        <w:spacing w:line="360" w:lineRule="auto"/>
        <w:ind w:firstLineChars="200" w:firstLine="420"/>
        <w:jc w:val="left"/>
        <w:rPr>
          <w:bCs/>
          <w:szCs w:val="21"/>
        </w:rPr>
      </w:pPr>
      <w:r>
        <w:rPr>
          <w:rFonts w:hAnsi="宋体"/>
          <w:bCs/>
          <w:szCs w:val="21"/>
        </w:rPr>
        <w:t>预付款支付期限：</w:t>
      </w:r>
      <w:r>
        <w:rPr>
          <w:szCs w:val="21"/>
          <w:u w:val="single"/>
        </w:rPr>
        <w:t xml:space="preserve">       </w:t>
      </w:r>
      <w:r w:rsidR="00897DCD">
        <w:rPr>
          <w:rFonts w:hint="eastAsia"/>
          <w:szCs w:val="21"/>
          <w:u w:val="single"/>
        </w:rPr>
        <w:t xml:space="preserve"> </w:t>
      </w:r>
      <w:r>
        <w:rPr>
          <w:szCs w:val="21"/>
          <w:u w:val="single"/>
        </w:rPr>
        <w:t></w:t>
      </w:r>
      <w:r>
        <w:rPr>
          <w:rFonts w:hAnsi="宋体"/>
          <w:bCs/>
          <w:szCs w:val="21"/>
        </w:rPr>
        <w:t>。</w:t>
      </w:r>
    </w:p>
    <w:p w:rsidR="00333047" w:rsidRDefault="00333047" w:rsidP="00DC7CEB">
      <w:pPr>
        <w:spacing w:line="360" w:lineRule="auto"/>
        <w:ind w:firstLineChars="200" w:firstLine="420"/>
        <w:jc w:val="left"/>
        <w:rPr>
          <w:bCs/>
          <w:szCs w:val="21"/>
        </w:rPr>
      </w:pPr>
      <w:r>
        <w:rPr>
          <w:rFonts w:hAnsi="宋体"/>
          <w:bCs/>
          <w:szCs w:val="21"/>
        </w:rPr>
        <w:t>预付款扣回的方式：</w:t>
      </w:r>
      <w:r>
        <w:rPr>
          <w:szCs w:val="21"/>
          <w:u w:val="single"/>
        </w:rPr>
        <w:t xml:space="preserve">      </w:t>
      </w:r>
      <w:r w:rsidR="00897DCD">
        <w:rPr>
          <w:rFonts w:hint="eastAsia"/>
          <w:szCs w:val="21"/>
          <w:u w:val="single"/>
        </w:rPr>
        <w:t xml:space="preserve"> </w:t>
      </w:r>
      <w:r>
        <w:rPr>
          <w:szCs w:val="21"/>
          <w:u w:val="single"/>
        </w:rPr>
        <w:t></w:t>
      </w:r>
      <w:r>
        <w:rPr>
          <w:rFonts w:hAnsi="宋体"/>
          <w:bCs/>
          <w:szCs w:val="21"/>
        </w:rPr>
        <w:t>。</w:t>
      </w:r>
    </w:p>
    <w:p w:rsidR="00333047" w:rsidRDefault="00333047" w:rsidP="00DC7CEB">
      <w:pPr>
        <w:spacing w:line="360" w:lineRule="auto"/>
        <w:ind w:firstLineChars="200" w:firstLine="420"/>
        <w:jc w:val="left"/>
        <w:rPr>
          <w:szCs w:val="21"/>
        </w:rPr>
      </w:pPr>
      <w:r>
        <w:rPr>
          <w:szCs w:val="21"/>
        </w:rPr>
        <w:t xml:space="preserve">12.2.2 </w:t>
      </w:r>
      <w:r>
        <w:rPr>
          <w:rFonts w:hAnsi="宋体"/>
          <w:szCs w:val="21"/>
        </w:rPr>
        <w:t>预付款担保</w:t>
      </w:r>
    </w:p>
    <w:p w:rsidR="00333047" w:rsidRDefault="00333047" w:rsidP="00DC7CEB">
      <w:pPr>
        <w:spacing w:line="360" w:lineRule="auto"/>
        <w:ind w:firstLineChars="200" w:firstLine="420"/>
        <w:jc w:val="left"/>
        <w:rPr>
          <w:szCs w:val="21"/>
        </w:rPr>
      </w:pPr>
      <w:r>
        <w:rPr>
          <w:rFonts w:hAnsi="宋体"/>
          <w:szCs w:val="21"/>
        </w:rPr>
        <w:t>承包人提交预付款担保的期限：</w:t>
      </w:r>
      <w:r>
        <w:rPr>
          <w:szCs w:val="21"/>
          <w:u w:val="single"/>
        </w:rPr>
        <w:t xml:space="preserve">   </w:t>
      </w:r>
      <w:r w:rsidR="00897DCD">
        <w:rPr>
          <w:rFonts w:hint="eastAsia"/>
          <w:szCs w:val="21"/>
          <w:u w:val="single"/>
        </w:rPr>
        <w:t xml:space="preserve"> </w:t>
      </w:r>
      <w:r>
        <w:rPr>
          <w:szCs w:val="21"/>
          <w:u w:val="single"/>
        </w:rPr>
        <w:t xml:space="preserve">                    </w:t>
      </w:r>
      <w:r>
        <w:rPr>
          <w:rFonts w:hAnsi="宋体"/>
          <w:szCs w:val="21"/>
        </w:rPr>
        <w:t>。</w:t>
      </w:r>
    </w:p>
    <w:p w:rsidR="00333047" w:rsidRDefault="00333047" w:rsidP="00DC7CEB">
      <w:pPr>
        <w:spacing w:line="360" w:lineRule="auto"/>
        <w:ind w:firstLineChars="200" w:firstLine="420"/>
        <w:jc w:val="left"/>
        <w:rPr>
          <w:szCs w:val="21"/>
        </w:rPr>
      </w:pPr>
      <w:r>
        <w:rPr>
          <w:rFonts w:hAnsi="宋体"/>
          <w:szCs w:val="21"/>
        </w:rPr>
        <w:t>预付款担保的形式为：</w:t>
      </w:r>
      <w:r>
        <w:rPr>
          <w:szCs w:val="21"/>
          <w:u w:val="single"/>
        </w:rPr>
        <w:t xml:space="preserve">   </w:t>
      </w:r>
      <w:r w:rsidR="00897DCD">
        <w:rPr>
          <w:rFonts w:hint="eastAsia"/>
          <w:szCs w:val="21"/>
          <w:u w:val="single"/>
        </w:rPr>
        <w:t xml:space="preserve"> </w:t>
      </w:r>
      <w:r>
        <w:rPr>
          <w:szCs w:val="21"/>
          <w:u w:val="single"/>
        </w:rPr>
        <w:t xml:space="preserve">                       </w:t>
      </w:r>
      <w:r>
        <w:rPr>
          <w:rFonts w:hAnsi="宋体"/>
          <w:szCs w:val="21"/>
        </w:rPr>
        <w:t>。</w:t>
      </w:r>
    </w:p>
    <w:bookmarkEnd w:id="434"/>
    <w:bookmarkEnd w:id="435"/>
    <w:bookmarkEnd w:id="436"/>
    <w:bookmarkEnd w:id="437"/>
    <w:bookmarkEnd w:id="438"/>
    <w:bookmarkEnd w:id="439"/>
    <w:bookmarkEnd w:id="440"/>
    <w:bookmarkEnd w:id="441"/>
    <w:bookmarkEnd w:id="442"/>
    <w:bookmarkEnd w:id="443"/>
    <w:p w:rsidR="00333047" w:rsidRDefault="00333047" w:rsidP="00DC7CEB">
      <w:pPr>
        <w:spacing w:after="120" w:line="360" w:lineRule="auto"/>
        <w:ind w:firstLineChars="200" w:firstLine="420"/>
        <w:rPr>
          <w:szCs w:val="21"/>
        </w:rPr>
      </w:pPr>
      <w:r>
        <w:rPr>
          <w:szCs w:val="21"/>
        </w:rPr>
        <w:t xml:space="preserve">12.3 </w:t>
      </w:r>
      <w:r>
        <w:rPr>
          <w:rFonts w:hAnsi="宋体"/>
          <w:szCs w:val="21"/>
        </w:rPr>
        <w:t>计量</w:t>
      </w:r>
    </w:p>
    <w:p w:rsidR="00333047" w:rsidRDefault="00333047" w:rsidP="00DC7CEB">
      <w:pPr>
        <w:spacing w:line="360" w:lineRule="auto"/>
        <w:ind w:firstLineChars="200" w:firstLine="420"/>
        <w:jc w:val="left"/>
        <w:rPr>
          <w:szCs w:val="21"/>
        </w:rPr>
      </w:pPr>
      <w:r>
        <w:rPr>
          <w:szCs w:val="21"/>
        </w:rPr>
        <w:t xml:space="preserve">12.3.1 </w:t>
      </w:r>
      <w:r>
        <w:rPr>
          <w:rFonts w:hAnsi="宋体"/>
          <w:szCs w:val="21"/>
        </w:rPr>
        <w:t>计量原则</w:t>
      </w:r>
    </w:p>
    <w:p w:rsidR="00333047" w:rsidRDefault="00333047" w:rsidP="00DC7CEB">
      <w:pPr>
        <w:spacing w:line="360" w:lineRule="auto"/>
        <w:ind w:firstLineChars="200" w:firstLine="420"/>
        <w:jc w:val="left"/>
        <w:rPr>
          <w:szCs w:val="21"/>
        </w:rPr>
      </w:pPr>
      <w:r>
        <w:rPr>
          <w:rFonts w:hAnsi="宋体"/>
          <w:szCs w:val="21"/>
        </w:rPr>
        <w:t>工程量计算规则：</w:t>
      </w:r>
      <w:r>
        <w:rPr>
          <w:szCs w:val="21"/>
          <w:u w:val="single"/>
        </w:rPr>
        <w:t xml:space="preserve">              </w:t>
      </w:r>
      <w:r w:rsidR="00897DCD">
        <w:rPr>
          <w:rFonts w:hAnsi="宋体" w:hint="eastAsia"/>
          <w:szCs w:val="21"/>
          <w:u w:val="single"/>
        </w:rPr>
        <w:t xml:space="preserve"> </w:t>
      </w:r>
      <w:r>
        <w:rPr>
          <w:szCs w:val="21"/>
          <w:u w:val="single"/>
        </w:rPr>
        <w:t xml:space="preserve">                       </w:t>
      </w:r>
      <w:r>
        <w:rPr>
          <w:rFonts w:hAnsi="宋体"/>
          <w:szCs w:val="21"/>
        </w:rPr>
        <w:t>。</w:t>
      </w:r>
    </w:p>
    <w:p w:rsidR="00333047" w:rsidRDefault="00333047" w:rsidP="00DC7CEB">
      <w:pPr>
        <w:spacing w:line="360" w:lineRule="auto"/>
        <w:ind w:firstLineChars="200" w:firstLine="420"/>
        <w:jc w:val="left"/>
        <w:rPr>
          <w:szCs w:val="21"/>
        </w:rPr>
      </w:pPr>
      <w:r>
        <w:rPr>
          <w:szCs w:val="21"/>
        </w:rPr>
        <w:t xml:space="preserve">12.3.2 </w:t>
      </w:r>
      <w:r>
        <w:rPr>
          <w:rFonts w:hAnsi="宋体"/>
          <w:szCs w:val="21"/>
        </w:rPr>
        <w:t>计量周期</w:t>
      </w:r>
    </w:p>
    <w:p w:rsidR="00333047" w:rsidRDefault="00333047" w:rsidP="00DC7CEB">
      <w:pPr>
        <w:spacing w:line="360" w:lineRule="auto"/>
        <w:ind w:firstLineChars="200" w:firstLine="420"/>
        <w:jc w:val="left"/>
        <w:rPr>
          <w:szCs w:val="21"/>
        </w:rPr>
      </w:pPr>
      <w:r>
        <w:rPr>
          <w:rFonts w:hAnsi="宋体"/>
          <w:szCs w:val="21"/>
        </w:rPr>
        <w:t>关于计量周期的约定：</w:t>
      </w:r>
      <w:r>
        <w:rPr>
          <w:szCs w:val="21"/>
          <w:u w:val="single"/>
        </w:rPr>
        <w:t xml:space="preserve">        </w:t>
      </w:r>
      <w:r w:rsidR="00897DCD">
        <w:rPr>
          <w:rFonts w:hint="eastAsia"/>
          <w:szCs w:val="21"/>
          <w:u w:val="single"/>
        </w:rPr>
        <w:t xml:space="preserve"> </w:t>
      </w:r>
      <w:r>
        <w:rPr>
          <w:szCs w:val="21"/>
          <w:u w:val="single"/>
        </w:rPr>
        <w:t xml:space="preserve">   </w:t>
      </w:r>
      <w:r>
        <w:rPr>
          <w:rFonts w:hAnsi="宋体"/>
          <w:szCs w:val="21"/>
        </w:rPr>
        <w:t>。</w:t>
      </w:r>
    </w:p>
    <w:p w:rsidR="00333047" w:rsidRDefault="00333047" w:rsidP="00DC7CEB">
      <w:pPr>
        <w:spacing w:line="360" w:lineRule="auto"/>
        <w:ind w:firstLineChars="200" w:firstLine="420"/>
        <w:jc w:val="left"/>
        <w:rPr>
          <w:szCs w:val="21"/>
        </w:rPr>
      </w:pPr>
      <w:r>
        <w:rPr>
          <w:szCs w:val="21"/>
        </w:rPr>
        <w:t xml:space="preserve">12.3.3 </w:t>
      </w:r>
      <w:r>
        <w:rPr>
          <w:rFonts w:hAnsi="宋体"/>
          <w:szCs w:val="21"/>
        </w:rPr>
        <w:t>单价合同的计量</w:t>
      </w:r>
    </w:p>
    <w:p w:rsidR="00333047" w:rsidRDefault="00333047" w:rsidP="00DC7CEB">
      <w:pPr>
        <w:spacing w:line="360" w:lineRule="auto"/>
        <w:ind w:firstLineChars="200" w:firstLine="420"/>
        <w:jc w:val="left"/>
        <w:rPr>
          <w:szCs w:val="21"/>
        </w:rPr>
      </w:pPr>
      <w:r>
        <w:rPr>
          <w:rFonts w:hAnsi="宋体"/>
          <w:szCs w:val="21"/>
        </w:rPr>
        <w:t>关于单价合同计量的约定：</w:t>
      </w:r>
      <w:r>
        <w:rPr>
          <w:szCs w:val="21"/>
          <w:u w:val="single"/>
        </w:rPr>
        <w:t xml:space="preserve">   </w:t>
      </w:r>
      <w:r w:rsidR="00897DCD">
        <w:rPr>
          <w:rFonts w:hint="eastAsia"/>
          <w:szCs w:val="21"/>
          <w:u w:val="single"/>
        </w:rPr>
        <w:t xml:space="preserve"> </w:t>
      </w:r>
      <w:r>
        <w:rPr>
          <w:szCs w:val="21"/>
          <w:u w:val="single"/>
        </w:rPr>
        <w:t xml:space="preserve">               </w:t>
      </w:r>
      <w:r>
        <w:rPr>
          <w:rFonts w:hAnsi="宋体"/>
          <w:szCs w:val="21"/>
        </w:rPr>
        <w:t>。</w:t>
      </w:r>
    </w:p>
    <w:p w:rsidR="00333047" w:rsidRDefault="00333047" w:rsidP="00DC7CEB">
      <w:pPr>
        <w:spacing w:line="360" w:lineRule="auto"/>
        <w:ind w:firstLineChars="200" w:firstLine="420"/>
        <w:jc w:val="left"/>
        <w:rPr>
          <w:szCs w:val="21"/>
        </w:rPr>
      </w:pPr>
      <w:r>
        <w:rPr>
          <w:szCs w:val="21"/>
        </w:rPr>
        <w:t xml:space="preserve">12.3.4 </w:t>
      </w:r>
      <w:r>
        <w:rPr>
          <w:rFonts w:hAnsi="宋体"/>
          <w:szCs w:val="21"/>
        </w:rPr>
        <w:t>总价合同的计量</w:t>
      </w:r>
    </w:p>
    <w:p w:rsidR="00333047" w:rsidRDefault="00333047" w:rsidP="00DC7CEB">
      <w:pPr>
        <w:spacing w:line="360" w:lineRule="auto"/>
        <w:ind w:firstLineChars="200" w:firstLine="420"/>
        <w:jc w:val="left"/>
        <w:rPr>
          <w:szCs w:val="21"/>
        </w:rPr>
      </w:pPr>
      <w:r>
        <w:rPr>
          <w:rFonts w:hAnsi="宋体"/>
          <w:szCs w:val="21"/>
        </w:rPr>
        <w:t>关于总价合同计量的约定：</w:t>
      </w:r>
      <w:r>
        <w:rPr>
          <w:szCs w:val="21"/>
          <w:u w:val="single"/>
        </w:rPr>
        <w:t xml:space="preserve">   </w:t>
      </w:r>
      <w:r w:rsidR="00897DCD">
        <w:rPr>
          <w:rFonts w:hAnsi="宋体" w:hint="eastAsia"/>
          <w:szCs w:val="21"/>
          <w:u w:val="single"/>
        </w:rPr>
        <w:t xml:space="preserve"> </w:t>
      </w:r>
      <w:r>
        <w:rPr>
          <w:szCs w:val="21"/>
          <w:u w:val="single"/>
        </w:rPr>
        <w:t xml:space="preserve">                    </w:t>
      </w:r>
      <w:r>
        <w:rPr>
          <w:rFonts w:hAnsi="宋体"/>
          <w:szCs w:val="21"/>
        </w:rPr>
        <w:t>。</w:t>
      </w:r>
    </w:p>
    <w:p w:rsidR="00333047" w:rsidRDefault="00333047" w:rsidP="00DC7CEB">
      <w:pPr>
        <w:spacing w:line="360" w:lineRule="auto"/>
        <w:ind w:firstLineChars="200" w:firstLine="420"/>
        <w:jc w:val="left"/>
        <w:rPr>
          <w:szCs w:val="21"/>
        </w:rPr>
      </w:pPr>
      <w:r>
        <w:rPr>
          <w:szCs w:val="21"/>
        </w:rPr>
        <w:t>12.3.5</w:t>
      </w:r>
      <w:r>
        <w:rPr>
          <w:rFonts w:hAnsi="宋体"/>
          <w:szCs w:val="21"/>
        </w:rPr>
        <w:t>总价合同采用支付分解表计量支付的，是否适用第</w:t>
      </w:r>
      <w:r>
        <w:rPr>
          <w:kern w:val="0"/>
          <w:szCs w:val="21"/>
        </w:rPr>
        <w:t xml:space="preserve">12.3.4 </w:t>
      </w:r>
      <w:r>
        <w:rPr>
          <w:rFonts w:hAnsi="宋体"/>
          <w:szCs w:val="21"/>
        </w:rPr>
        <w:t>项</w:t>
      </w:r>
      <w:r>
        <w:rPr>
          <w:rFonts w:hAnsi="宋体"/>
          <w:kern w:val="0"/>
          <w:szCs w:val="21"/>
        </w:rPr>
        <w:t>〔总价合同的计量〕</w:t>
      </w:r>
      <w:r>
        <w:rPr>
          <w:rFonts w:hAnsi="宋体"/>
          <w:szCs w:val="21"/>
        </w:rPr>
        <w:t>约定进行计量：</w:t>
      </w:r>
      <w:r w:rsidR="00897DCD">
        <w:rPr>
          <w:szCs w:val="21"/>
          <w:u w:val="single"/>
        </w:rPr>
        <w:t xml:space="preserve"> </w:t>
      </w:r>
      <w:r>
        <w:rPr>
          <w:szCs w:val="21"/>
          <w:u w:val="single"/>
        </w:rPr>
        <w:t xml:space="preserve"> </w:t>
      </w:r>
      <w:r>
        <w:rPr>
          <w:rFonts w:hAnsi="宋体"/>
          <w:szCs w:val="21"/>
        </w:rPr>
        <w:t>。</w:t>
      </w:r>
    </w:p>
    <w:p w:rsidR="00333047" w:rsidRDefault="00333047" w:rsidP="00DC7CEB">
      <w:pPr>
        <w:spacing w:line="360" w:lineRule="auto"/>
        <w:ind w:firstLineChars="200" w:firstLine="420"/>
        <w:jc w:val="left"/>
        <w:rPr>
          <w:szCs w:val="21"/>
        </w:rPr>
      </w:pPr>
      <w:r>
        <w:rPr>
          <w:szCs w:val="21"/>
        </w:rPr>
        <w:t xml:space="preserve">12.3.6 </w:t>
      </w:r>
      <w:r>
        <w:rPr>
          <w:rFonts w:hAnsi="宋体"/>
          <w:szCs w:val="21"/>
        </w:rPr>
        <w:t>其他价格形式合同的计量</w:t>
      </w:r>
    </w:p>
    <w:p w:rsidR="00333047" w:rsidRDefault="00333047" w:rsidP="00DC7CEB">
      <w:pPr>
        <w:spacing w:line="360" w:lineRule="auto"/>
        <w:ind w:firstLineChars="200" w:firstLine="420"/>
        <w:jc w:val="left"/>
        <w:rPr>
          <w:szCs w:val="21"/>
        </w:rPr>
      </w:pPr>
      <w:r>
        <w:rPr>
          <w:rFonts w:hAnsi="宋体"/>
          <w:szCs w:val="21"/>
        </w:rPr>
        <w:t>其他价格形式的计量方式和程序：</w:t>
      </w:r>
      <w:r>
        <w:rPr>
          <w:szCs w:val="21"/>
          <w:u w:val="single"/>
        </w:rPr>
        <w:t xml:space="preserve">     </w:t>
      </w:r>
      <w:r w:rsidR="00897DCD">
        <w:rPr>
          <w:rFonts w:hAnsi="宋体" w:hint="eastAsia"/>
          <w:szCs w:val="21"/>
          <w:u w:val="single"/>
        </w:rPr>
        <w:t xml:space="preserve"> </w:t>
      </w:r>
      <w:r>
        <w:rPr>
          <w:szCs w:val="21"/>
          <w:u w:val="single"/>
        </w:rPr>
        <w:t xml:space="preserve">                        </w:t>
      </w:r>
      <w:r>
        <w:rPr>
          <w:rFonts w:hAnsi="宋体"/>
          <w:szCs w:val="21"/>
        </w:rPr>
        <w:t>。</w:t>
      </w:r>
    </w:p>
    <w:p w:rsidR="00333047" w:rsidRDefault="00333047" w:rsidP="00DC7CEB">
      <w:pPr>
        <w:spacing w:after="120" w:line="360" w:lineRule="auto"/>
        <w:ind w:firstLineChars="200" w:firstLine="420"/>
        <w:rPr>
          <w:szCs w:val="21"/>
        </w:rPr>
      </w:pPr>
      <w:r>
        <w:rPr>
          <w:szCs w:val="21"/>
        </w:rPr>
        <w:t xml:space="preserve">12.4 </w:t>
      </w:r>
      <w:r>
        <w:rPr>
          <w:rFonts w:hAnsi="宋体"/>
          <w:szCs w:val="21"/>
        </w:rPr>
        <w:t>工程进度款支付</w:t>
      </w:r>
    </w:p>
    <w:p w:rsidR="00333047" w:rsidRDefault="00333047" w:rsidP="00DC7CEB">
      <w:pPr>
        <w:spacing w:line="360" w:lineRule="auto"/>
        <w:ind w:firstLineChars="200" w:firstLine="420"/>
        <w:jc w:val="left"/>
        <w:rPr>
          <w:szCs w:val="21"/>
        </w:rPr>
      </w:pPr>
      <w:bookmarkStart w:id="444" w:name="_Toc296891251"/>
      <w:bookmarkStart w:id="445" w:name="_Toc296944550"/>
      <w:bookmarkStart w:id="446" w:name="_Toc297048397"/>
      <w:bookmarkStart w:id="447" w:name="_Toc297120511"/>
      <w:bookmarkStart w:id="448" w:name="_Toc297123556"/>
      <w:bookmarkStart w:id="449" w:name="_Toc297216215"/>
      <w:bookmarkStart w:id="450" w:name="_Toc300935006"/>
      <w:bookmarkStart w:id="451" w:name="_Toc303539163"/>
      <w:bookmarkStart w:id="452" w:name="_Toc292559921"/>
      <w:bookmarkStart w:id="453" w:name="_Toc296346712"/>
      <w:bookmarkStart w:id="454" w:name="_Toc296347210"/>
      <w:bookmarkStart w:id="455" w:name="_Toc296503211"/>
      <w:bookmarkStart w:id="456" w:name="_Toc292559416"/>
      <w:bookmarkStart w:id="457" w:name="_Toc296891039"/>
      <w:r>
        <w:rPr>
          <w:szCs w:val="21"/>
        </w:rPr>
        <w:t xml:space="preserve">12.4.1 </w:t>
      </w:r>
      <w:r>
        <w:rPr>
          <w:rFonts w:hAnsi="宋体"/>
          <w:szCs w:val="21"/>
        </w:rPr>
        <w:t>付款周期</w:t>
      </w:r>
    </w:p>
    <w:p w:rsidR="00333047" w:rsidRDefault="00333047" w:rsidP="00DC7CEB">
      <w:pPr>
        <w:spacing w:line="360" w:lineRule="auto"/>
        <w:ind w:firstLineChars="200" w:firstLine="420"/>
        <w:jc w:val="left"/>
        <w:rPr>
          <w:szCs w:val="21"/>
        </w:rPr>
      </w:pPr>
      <w:r>
        <w:rPr>
          <w:rFonts w:hAnsi="宋体"/>
          <w:szCs w:val="21"/>
        </w:rPr>
        <w:t>关于付款周期的约定：</w:t>
      </w:r>
      <w:r>
        <w:rPr>
          <w:szCs w:val="21"/>
          <w:u w:val="single"/>
        </w:rPr>
        <w:t xml:space="preserve">  </w:t>
      </w:r>
      <w:r w:rsidR="00897DCD">
        <w:rPr>
          <w:rFonts w:hint="eastAsia"/>
          <w:szCs w:val="21"/>
          <w:u w:val="single"/>
        </w:rPr>
        <w:t xml:space="preserve"> </w:t>
      </w:r>
      <w:r>
        <w:rPr>
          <w:rFonts w:hint="eastAsia"/>
          <w:szCs w:val="21"/>
          <w:u w:val="single"/>
        </w:rPr>
        <w:t xml:space="preserve">    </w:t>
      </w:r>
    </w:p>
    <w:p w:rsidR="00333047" w:rsidRDefault="00333047" w:rsidP="00DC7CEB">
      <w:pPr>
        <w:spacing w:line="360" w:lineRule="auto"/>
        <w:ind w:firstLineChars="200" w:firstLine="420"/>
        <w:jc w:val="left"/>
        <w:rPr>
          <w:szCs w:val="21"/>
          <w:u w:val="single"/>
        </w:rPr>
      </w:pPr>
      <w:r>
        <w:rPr>
          <w:rFonts w:hAnsi="宋体"/>
          <w:szCs w:val="21"/>
        </w:rPr>
        <w:t>关于进度付款申请单编制的约定：</w:t>
      </w:r>
      <w:r>
        <w:rPr>
          <w:szCs w:val="21"/>
          <w:u w:val="single"/>
        </w:rPr>
        <w:t xml:space="preserve">   </w:t>
      </w:r>
      <w:r w:rsidR="00897DCD">
        <w:rPr>
          <w:rFonts w:hint="eastAsia"/>
          <w:szCs w:val="21"/>
          <w:u w:val="single"/>
        </w:rPr>
        <w:t xml:space="preserve"> </w:t>
      </w:r>
      <w:r>
        <w:rPr>
          <w:szCs w:val="21"/>
          <w:u w:val="single"/>
        </w:rPr>
        <w:t xml:space="preserve">            </w:t>
      </w:r>
      <w:r>
        <w:rPr>
          <w:rFonts w:hAnsi="宋体"/>
          <w:szCs w:val="21"/>
        </w:rPr>
        <w:t>。</w:t>
      </w:r>
    </w:p>
    <w:p w:rsidR="00333047" w:rsidRDefault="00333047" w:rsidP="00DC7CEB">
      <w:pPr>
        <w:spacing w:line="360" w:lineRule="auto"/>
        <w:ind w:firstLineChars="200" w:firstLine="420"/>
        <w:jc w:val="left"/>
        <w:rPr>
          <w:szCs w:val="21"/>
        </w:rPr>
      </w:pPr>
      <w:r>
        <w:rPr>
          <w:szCs w:val="21"/>
        </w:rPr>
        <w:t>1</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Pr>
          <w:szCs w:val="21"/>
        </w:rPr>
        <w:t xml:space="preserve">2.4.3 </w:t>
      </w:r>
      <w:r>
        <w:rPr>
          <w:rFonts w:hAnsi="宋体"/>
          <w:szCs w:val="21"/>
        </w:rPr>
        <w:t>进度付款申请单的提交</w:t>
      </w:r>
    </w:p>
    <w:p w:rsidR="00333047" w:rsidRDefault="00333047" w:rsidP="00DC7CEB">
      <w:pPr>
        <w:spacing w:line="360" w:lineRule="auto"/>
        <w:ind w:firstLineChars="200" w:firstLine="420"/>
        <w:jc w:val="left"/>
        <w:rPr>
          <w:szCs w:val="21"/>
        </w:rPr>
      </w:pPr>
      <w:r>
        <w:rPr>
          <w:rFonts w:hAnsi="宋体"/>
          <w:szCs w:val="21"/>
        </w:rPr>
        <w:lastRenderedPageBreak/>
        <w:t>（</w:t>
      </w:r>
      <w:r>
        <w:rPr>
          <w:szCs w:val="21"/>
        </w:rPr>
        <w:t>1</w:t>
      </w:r>
      <w:r>
        <w:rPr>
          <w:rFonts w:hAnsi="宋体"/>
          <w:szCs w:val="21"/>
        </w:rPr>
        <w:t>）单价合同进度付款申请单提交的约定：</w:t>
      </w:r>
      <w:r>
        <w:rPr>
          <w:szCs w:val="21"/>
          <w:u w:val="single"/>
        </w:rPr>
        <w:t xml:space="preserve">      </w:t>
      </w:r>
      <w:r w:rsidR="00897DCD">
        <w:rPr>
          <w:rFonts w:hAnsi="宋体" w:hint="eastAsia"/>
          <w:szCs w:val="21"/>
          <w:u w:val="single"/>
        </w:rPr>
        <w:t xml:space="preserve"> </w:t>
      </w:r>
      <w:r>
        <w:rPr>
          <w:szCs w:val="21"/>
          <w:u w:val="single"/>
        </w:rPr>
        <w:t xml:space="preserve">         </w:t>
      </w:r>
      <w:r>
        <w:rPr>
          <w:rFonts w:hAnsi="宋体"/>
          <w:szCs w:val="21"/>
        </w:rPr>
        <w:t>。</w:t>
      </w:r>
    </w:p>
    <w:p w:rsidR="00333047" w:rsidRDefault="00333047" w:rsidP="00DC7CEB">
      <w:pPr>
        <w:spacing w:line="360" w:lineRule="auto"/>
        <w:ind w:firstLineChars="200" w:firstLine="420"/>
        <w:jc w:val="left"/>
        <w:rPr>
          <w:szCs w:val="21"/>
        </w:rPr>
      </w:pPr>
      <w:r>
        <w:rPr>
          <w:rFonts w:hAnsi="宋体"/>
          <w:szCs w:val="21"/>
        </w:rPr>
        <w:t>（</w:t>
      </w:r>
      <w:r>
        <w:rPr>
          <w:szCs w:val="21"/>
        </w:rPr>
        <w:t>2</w:t>
      </w:r>
      <w:r>
        <w:rPr>
          <w:rFonts w:hAnsi="宋体"/>
          <w:szCs w:val="21"/>
        </w:rPr>
        <w:t>）总价合同进度付款申请单提交的约定：</w:t>
      </w:r>
      <w:r>
        <w:rPr>
          <w:szCs w:val="21"/>
          <w:u w:val="single"/>
        </w:rPr>
        <w:t xml:space="preserve">     </w:t>
      </w:r>
      <w:r w:rsidR="00897DCD">
        <w:rPr>
          <w:rFonts w:hint="eastAsia"/>
          <w:szCs w:val="21"/>
          <w:u w:val="single"/>
        </w:rPr>
        <w:t xml:space="preserve"> </w:t>
      </w:r>
      <w:r>
        <w:rPr>
          <w:szCs w:val="21"/>
          <w:u w:val="single"/>
        </w:rPr>
        <w:t xml:space="preserve">    </w:t>
      </w:r>
      <w:r>
        <w:rPr>
          <w:rFonts w:hAnsi="宋体"/>
          <w:szCs w:val="21"/>
        </w:rPr>
        <w:t>。</w:t>
      </w:r>
    </w:p>
    <w:p w:rsidR="00333047" w:rsidRDefault="00333047" w:rsidP="00DC7CEB">
      <w:pPr>
        <w:spacing w:line="360" w:lineRule="auto"/>
        <w:ind w:firstLineChars="200" w:firstLine="420"/>
        <w:jc w:val="left"/>
        <w:rPr>
          <w:szCs w:val="21"/>
          <w:u w:val="single"/>
        </w:rPr>
      </w:pPr>
      <w:r>
        <w:rPr>
          <w:rFonts w:hAnsi="宋体"/>
          <w:szCs w:val="21"/>
        </w:rPr>
        <w:t>（</w:t>
      </w:r>
      <w:r>
        <w:rPr>
          <w:szCs w:val="21"/>
        </w:rPr>
        <w:t>3</w:t>
      </w:r>
      <w:r>
        <w:rPr>
          <w:rFonts w:hAnsi="宋体"/>
          <w:szCs w:val="21"/>
        </w:rPr>
        <w:t>）其他价格形式合同进度付款申请单提交的约定：</w:t>
      </w:r>
      <w:r>
        <w:rPr>
          <w:szCs w:val="21"/>
          <w:u w:val="single"/>
        </w:rPr>
        <w:t xml:space="preserve">     </w:t>
      </w:r>
      <w:r w:rsidR="00897DCD">
        <w:rPr>
          <w:rFonts w:hint="eastAsia"/>
          <w:szCs w:val="21"/>
          <w:u w:val="single"/>
        </w:rPr>
        <w:t xml:space="preserve"> </w:t>
      </w:r>
      <w:r>
        <w:rPr>
          <w:szCs w:val="21"/>
          <w:u w:val="single"/>
        </w:rPr>
        <w:t xml:space="preserve">          </w:t>
      </w:r>
      <w:r>
        <w:rPr>
          <w:rFonts w:hAnsi="宋体"/>
          <w:szCs w:val="21"/>
        </w:rPr>
        <w:t>。</w:t>
      </w:r>
    </w:p>
    <w:p w:rsidR="00333047" w:rsidRDefault="00333047" w:rsidP="00DC7CEB">
      <w:pPr>
        <w:spacing w:line="360" w:lineRule="auto"/>
        <w:ind w:firstLineChars="200" w:firstLine="420"/>
        <w:jc w:val="left"/>
        <w:rPr>
          <w:szCs w:val="21"/>
        </w:rPr>
      </w:pPr>
      <w:r>
        <w:rPr>
          <w:szCs w:val="21"/>
        </w:rPr>
        <w:t xml:space="preserve">12.4.4 </w:t>
      </w:r>
      <w:r>
        <w:rPr>
          <w:rFonts w:hAnsi="宋体"/>
          <w:szCs w:val="21"/>
        </w:rPr>
        <w:t>进度款审核和支付</w:t>
      </w:r>
    </w:p>
    <w:p w:rsidR="00333047" w:rsidRDefault="00333047" w:rsidP="00DC7CEB">
      <w:pPr>
        <w:spacing w:line="360" w:lineRule="auto"/>
        <w:ind w:firstLineChars="200" w:firstLine="420"/>
        <w:jc w:val="left"/>
        <w:rPr>
          <w:szCs w:val="21"/>
          <w:u w:val="single"/>
        </w:rPr>
      </w:pPr>
      <w:r>
        <w:rPr>
          <w:rFonts w:hAnsi="宋体"/>
          <w:szCs w:val="21"/>
        </w:rPr>
        <w:t>（</w:t>
      </w:r>
      <w:r>
        <w:rPr>
          <w:szCs w:val="21"/>
        </w:rPr>
        <w:t>1</w:t>
      </w:r>
      <w:r>
        <w:rPr>
          <w:rFonts w:hAnsi="宋体"/>
          <w:szCs w:val="21"/>
        </w:rPr>
        <w:t>）监理人审查并报送发包人的期限：</w:t>
      </w:r>
      <w:r>
        <w:rPr>
          <w:szCs w:val="21"/>
          <w:u w:val="single"/>
        </w:rPr>
        <w:t xml:space="preserve">    </w:t>
      </w:r>
      <w:r w:rsidR="00897DCD">
        <w:rPr>
          <w:rFonts w:hint="eastAsia"/>
          <w:szCs w:val="21"/>
          <w:u w:val="single"/>
        </w:rPr>
        <w:t xml:space="preserve"> </w:t>
      </w:r>
      <w:r>
        <w:rPr>
          <w:szCs w:val="21"/>
          <w:u w:val="single"/>
        </w:rPr>
        <w:t xml:space="preserve">       </w:t>
      </w:r>
      <w:r>
        <w:rPr>
          <w:rFonts w:hAnsi="宋体"/>
          <w:szCs w:val="21"/>
        </w:rPr>
        <w:t>。</w:t>
      </w:r>
    </w:p>
    <w:p w:rsidR="00333047" w:rsidRDefault="00333047" w:rsidP="00DC7CEB">
      <w:pPr>
        <w:spacing w:line="360" w:lineRule="auto"/>
        <w:ind w:firstLineChars="200" w:firstLine="420"/>
        <w:jc w:val="left"/>
        <w:rPr>
          <w:szCs w:val="21"/>
          <w:u w:val="single"/>
        </w:rPr>
      </w:pPr>
      <w:r>
        <w:rPr>
          <w:rFonts w:hAnsi="宋体"/>
          <w:szCs w:val="21"/>
        </w:rPr>
        <w:t>发包人完成审批并签发进度款支付证书的期限：</w:t>
      </w:r>
      <w:r>
        <w:rPr>
          <w:szCs w:val="21"/>
          <w:u w:val="single"/>
        </w:rPr>
        <w:t xml:space="preserve">  </w:t>
      </w:r>
      <w:r w:rsidR="00897DCD">
        <w:rPr>
          <w:rFonts w:hint="eastAsia"/>
          <w:szCs w:val="21"/>
          <w:u w:val="single"/>
        </w:rPr>
        <w:t xml:space="preserve"> </w:t>
      </w:r>
      <w:r>
        <w:rPr>
          <w:szCs w:val="21"/>
          <w:u w:val="single"/>
        </w:rPr>
        <w:t xml:space="preserve">    </w:t>
      </w:r>
      <w:r>
        <w:rPr>
          <w:rFonts w:hAnsi="宋体"/>
          <w:szCs w:val="21"/>
        </w:rPr>
        <w:t>。</w:t>
      </w:r>
    </w:p>
    <w:p w:rsidR="00333047" w:rsidRDefault="00333047" w:rsidP="00DC7CEB">
      <w:pPr>
        <w:spacing w:line="360" w:lineRule="auto"/>
        <w:ind w:firstLineChars="200" w:firstLine="420"/>
        <w:jc w:val="left"/>
        <w:rPr>
          <w:rFonts w:hAnsi="宋体"/>
          <w:szCs w:val="21"/>
        </w:rPr>
      </w:pPr>
      <w:r>
        <w:rPr>
          <w:rFonts w:hAnsi="宋体"/>
          <w:szCs w:val="21"/>
        </w:rPr>
        <w:t>（</w:t>
      </w:r>
      <w:r>
        <w:rPr>
          <w:szCs w:val="21"/>
        </w:rPr>
        <w:t>2</w:t>
      </w:r>
      <w:r>
        <w:rPr>
          <w:rFonts w:hAnsi="宋体"/>
          <w:szCs w:val="21"/>
        </w:rPr>
        <w:t>）发包人支付进度款的期限：</w:t>
      </w:r>
      <w:r>
        <w:rPr>
          <w:szCs w:val="21"/>
          <w:u w:val="single"/>
        </w:rPr>
        <w:t xml:space="preserve">   </w:t>
      </w:r>
      <w:r w:rsidR="00897DCD">
        <w:rPr>
          <w:rFonts w:hAnsi="宋体" w:hint="eastAsia"/>
          <w:szCs w:val="21"/>
          <w:u w:val="single"/>
        </w:rPr>
        <w:t xml:space="preserve"> </w:t>
      </w:r>
      <w:r>
        <w:rPr>
          <w:szCs w:val="21"/>
          <w:u w:val="single"/>
        </w:rPr>
        <w:t xml:space="preserve">         </w:t>
      </w:r>
      <w:r>
        <w:rPr>
          <w:rFonts w:hAnsi="宋体"/>
          <w:szCs w:val="21"/>
        </w:rPr>
        <w:t>。</w:t>
      </w:r>
    </w:p>
    <w:p w:rsidR="00333047" w:rsidRDefault="00333047" w:rsidP="00DC7CEB">
      <w:pPr>
        <w:spacing w:line="360" w:lineRule="auto"/>
        <w:ind w:firstLineChars="250" w:firstLine="525"/>
        <w:jc w:val="left"/>
        <w:rPr>
          <w:b/>
          <w:szCs w:val="21"/>
          <w:u w:val="single"/>
        </w:rPr>
      </w:pPr>
      <w:r>
        <w:rPr>
          <w:rFonts w:hAnsi="宋体"/>
          <w:szCs w:val="21"/>
        </w:rPr>
        <w:t>发包人逾期支付进度款的违约金的计算方式：</w:t>
      </w:r>
      <w:r>
        <w:rPr>
          <w:rFonts w:hAnsi="宋体" w:hint="eastAsia"/>
          <w:szCs w:val="21"/>
          <w:u w:val="single"/>
        </w:rPr>
        <w:t xml:space="preserve">    </w:t>
      </w:r>
      <w:r w:rsidR="00897DCD">
        <w:rPr>
          <w:rFonts w:hAnsi="宋体" w:hint="eastAsia"/>
          <w:szCs w:val="21"/>
          <w:u w:val="single"/>
        </w:rPr>
        <w:t xml:space="preserve"> </w:t>
      </w:r>
      <w:r>
        <w:rPr>
          <w:rFonts w:hAnsi="宋体" w:hint="eastAsia"/>
          <w:szCs w:val="21"/>
          <w:u w:val="single"/>
        </w:rPr>
        <w:t xml:space="preserve">  </w:t>
      </w:r>
      <w:r>
        <w:rPr>
          <w:rFonts w:hAnsi="宋体"/>
          <w:b/>
          <w:szCs w:val="21"/>
        </w:rPr>
        <w:t>。</w:t>
      </w:r>
      <w:r>
        <w:rPr>
          <w:b/>
          <w:szCs w:val="21"/>
        </w:rPr>
        <w:t xml:space="preserve"> </w:t>
      </w:r>
    </w:p>
    <w:p w:rsidR="00333047" w:rsidRDefault="00333047" w:rsidP="00DC7CEB">
      <w:pPr>
        <w:spacing w:line="360" w:lineRule="auto"/>
        <w:rPr>
          <w:b/>
          <w:szCs w:val="21"/>
          <w:u w:val="single"/>
        </w:rPr>
      </w:pPr>
      <w:r>
        <w:rPr>
          <w:szCs w:val="21"/>
        </w:rPr>
        <w:t xml:space="preserve">  </w:t>
      </w:r>
      <w:r>
        <w:rPr>
          <w:b/>
          <w:szCs w:val="21"/>
        </w:rPr>
        <w:t xml:space="preserve"> </w:t>
      </w:r>
      <w:r>
        <w:rPr>
          <w:b/>
          <w:color w:val="FF0000"/>
          <w:szCs w:val="21"/>
        </w:rPr>
        <w:t xml:space="preserve"> </w:t>
      </w:r>
      <w:r w:rsidR="00897DCD" w:rsidRPr="00897DCD">
        <w:rPr>
          <w:rFonts w:hint="eastAsia"/>
          <w:b/>
          <w:szCs w:val="21"/>
        </w:rPr>
        <w:t xml:space="preserve"> </w:t>
      </w:r>
      <w:r w:rsidRPr="00897DCD">
        <w:rPr>
          <w:rFonts w:hAnsi="宋体"/>
          <w:b/>
          <w:szCs w:val="21"/>
        </w:rPr>
        <w:t>进度款的支付：</w:t>
      </w:r>
      <w:r w:rsidRPr="00897DCD">
        <w:rPr>
          <w:rFonts w:hAnsi="宋体" w:hint="eastAsia"/>
          <w:b/>
          <w:szCs w:val="21"/>
          <w:u w:val="single"/>
        </w:rPr>
        <w:t xml:space="preserve"> </w:t>
      </w:r>
      <w:r>
        <w:rPr>
          <w:rFonts w:hAnsi="宋体" w:hint="eastAsia"/>
          <w:b/>
          <w:szCs w:val="21"/>
          <w:u w:val="single"/>
        </w:rPr>
        <w:t xml:space="preserve">                                      </w:t>
      </w:r>
      <w:r>
        <w:rPr>
          <w:rFonts w:hAnsi="宋体" w:hint="eastAsia"/>
          <w:b/>
          <w:szCs w:val="21"/>
          <w:u w:val="single"/>
        </w:rPr>
        <w:t>。</w:t>
      </w:r>
    </w:p>
    <w:p w:rsidR="00333047" w:rsidRDefault="00333047" w:rsidP="00DC7CEB">
      <w:pPr>
        <w:spacing w:line="360" w:lineRule="auto"/>
        <w:jc w:val="left"/>
        <w:rPr>
          <w:szCs w:val="21"/>
        </w:rPr>
      </w:pPr>
      <w:r>
        <w:rPr>
          <w:rFonts w:hint="eastAsia"/>
          <w:b/>
          <w:bCs/>
          <w:color w:val="FF0000"/>
          <w:sz w:val="24"/>
        </w:rPr>
        <w:t xml:space="preserve">   </w:t>
      </w:r>
      <w:r>
        <w:rPr>
          <w:szCs w:val="21"/>
        </w:rPr>
        <w:t xml:space="preserve">12.4.6 </w:t>
      </w:r>
      <w:r>
        <w:rPr>
          <w:rFonts w:hAnsi="宋体"/>
          <w:szCs w:val="21"/>
        </w:rPr>
        <w:t>支付分解表的编制</w:t>
      </w:r>
    </w:p>
    <w:p w:rsidR="00333047" w:rsidRDefault="00333047" w:rsidP="00DC7CEB">
      <w:pPr>
        <w:spacing w:line="360" w:lineRule="auto"/>
        <w:ind w:firstLineChars="200" w:firstLine="420"/>
        <w:jc w:val="left"/>
        <w:rPr>
          <w:szCs w:val="21"/>
          <w:u w:val="single"/>
        </w:rPr>
      </w:pPr>
      <w:r>
        <w:rPr>
          <w:rFonts w:hint="eastAsia"/>
          <w:szCs w:val="21"/>
        </w:rPr>
        <w:t>1</w:t>
      </w:r>
      <w:r>
        <w:rPr>
          <w:rFonts w:hAnsi="宋体"/>
          <w:szCs w:val="21"/>
        </w:rPr>
        <w:t>、总价合同支付分解表的编制与审批：</w:t>
      </w:r>
      <w:r>
        <w:rPr>
          <w:szCs w:val="21"/>
          <w:u w:val="single"/>
        </w:rPr>
        <w:t xml:space="preserve">     </w:t>
      </w:r>
      <w:r w:rsidR="00897DCD">
        <w:rPr>
          <w:rFonts w:hAnsi="宋体" w:hint="eastAsia"/>
          <w:szCs w:val="21"/>
          <w:u w:val="single"/>
        </w:rPr>
        <w:t xml:space="preserve"> </w:t>
      </w:r>
      <w:r>
        <w:rPr>
          <w:szCs w:val="21"/>
          <w:u w:val="single"/>
        </w:rPr>
        <w:t xml:space="preserve">         </w:t>
      </w:r>
      <w:r>
        <w:rPr>
          <w:rFonts w:hAnsi="宋体"/>
          <w:szCs w:val="21"/>
        </w:rPr>
        <w:t>。</w:t>
      </w:r>
    </w:p>
    <w:p w:rsidR="00333047" w:rsidRDefault="00333047" w:rsidP="00DC7CEB">
      <w:pPr>
        <w:spacing w:line="360" w:lineRule="auto"/>
        <w:ind w:firstLineChars="200" w:firstLine="420"/>
        <w:jc w:val="left"/>
        <w:rPr>
          <w:szCs w:val="21"/>
          <w:u w:val="single"/>
        </w:rPr>
      </w:pPr>
      <w:r>
        <w:rPr>
          <w:rFonts w:hint="eastAsia"/>
          <w:szCs w:val="21"/>
        </w:rPr>
        <w:t>2</w:t>
      </w:r>
      <w:r>
        <w:rPr>
          <w:rFonts w:hAnsi="宋体"/>
          <w:szCs w:val="21"/>
        </w:rPr>
        <w:t>、单价合同的总价项目支付分解表的编制与审批：</w:t>
      </w:r>
      <w:r>
        <w:rPr>
          <w:szCs w:val="21"/>
          <w:u w:val="single"/>
        </w:rPr>
        <w:t xml:space="preserve">   </w:t>
      </w:r>
      <w:r w:rsidR="00897DCD">
        <w:rPr>
          <w:rFonts w:hint="eastAsia"/>
          <w:szCs w:val="21"/>
          <w:u w:val="single"/>
        </w:rPr>
        <w:t xml:space="preserve"> </w:t>
      </w:r>
      <w:r>
        <w:rPr>
          <w:szCs w:val="21"/>
          <w:u w:val="single"/>
        </w:rPr>
        <w:t xml:space="preserve">         </w:t>
      </w:r>
      <w:r>
        <w:rPr>
          <w:szCs w:val="21"/>
        </w:rPr>
        <w:t xml:space="preserve">   </w:t>
      </w:r>
      <w:r>
        <w:rPr>
          <w:rFonts w:hAnsi="宋体"/>
          <w:szCs w:val="21"/>
        </w:rPr>
        <w:t>。</w:t>
      </w:r>
    </w:p>
    <w:p w:rsidR="00333047" w:rsidRDefault="00333047" w:rsidP="00DC7CEB">
      <w:pPr>
        <w:keepNext/>
        <w:keepLines/>
        <w:spacing w:before="120" w:after="120" w:line="360" w:lineRule="auto"/>
        <w:rPr>
          <w:bCs/>
          <w:szCs w:val="21"/>
        </w:rPr>
      </w:pPr>
      <w:bookmarkStart w:id="458" w:name="_Toc351203645"/>
      <w:bookmarkStart w:id="459" w:name="_Toc304295593"/>
      <w:bookmarkStart w:id="460" w:name="_Toc303539172"/>
      <w:bookmarkStart w:id="461" w:name="_Toc300935015"/>
      <w:bookmarkStart w:id="462" w:name="_Toc297216223"/>
      <w:bookmarkStart w:id="463" w:name="_Toc297123564"/>
      <w:bookmarkStart w:id="464" w:name="_Toc297120519"/>
      <w:bookmarkStart w:id="465" w:name="_Toc297048405"/>
      <w:bookmarkStart w:id="466" w:name="_Toc312678053"/>
      <w:bookmarkStart w:id="467" w:name="_Toc296891259"/>
      <w:bookmarkStart w:id="468" w:name="_Toc296891047"/>
      <w:bookmarkStart w:id="469" w:name="_Toc296503219"/>
      <w:bookmarkStart w:id="470" w:name="_Toc296347218"/>
      <w:bookmarkStart w:id="471" w:name="_Toc296346720"/>
      <w:bookmarkStart w:id="472" w:name="_Toc292559929"/>
      <w:bookmarkStart w:id="473" w:name="_Toc292559424"/>
      <w:bookmarkStart w:id="474" w:name="_Toc296944558"/>
      <w:bookmarkEnd w:id="287"/>
      <w:r>
        <w:rPr>
          <w:bCs/>
          <w:szCs w:val="21"/>
        </w:rPr>
        <w:t xml:space="preserve">13. </w:t>
      </w:r>
      <w:r>
        <w:rPr>
          <w:rFonts w:hAnsi="宋体"/>
          <w:bCs/>
          <w:szCs w:val="21"/>
        </w:rPr>
        <w:t>验收和工程试车</w:t>
      </w:r>
      <w:bookmarkEnd w:id="458"/>
    </w:p>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rsidR="00333047" w:rsidRDefault="00333047" w:rsidP="00DC7CEB">
      <w:pPr>
        <w:spacing w:after="120" w:line="360" w:lineRule="auto"/>
        <w:ind w:firstLineChars="200" w:firstLine="420"/>
        <w:rPr>
          <w:szCs w:val="21"/>
        </w:rPr>
      </w:pPr>
      <w:r>
        <w:rPr>
          <w:szCs w:val="21"/>
        </w:rPr>
        <w:t xml:space="preserve">13.1 </w:t>
      </w:r>
      <w:r>
        <w:rPr>
          <w:rFonts w:hAnsi="宋体"/>
          <w:szCs w:val="21"/>
        </w:rPr>
        <w:t>分部分项工程验收</w:t>
      </w:r>
    </w:p>
    <w:p w:rsidR="00333047" w:rsidRDefault="00333047" w:rsidP="00DC7CEB">
      <w:pPr>
        <w:spacing w:line="360" w:lineRule="auto"/>
        <w:ind w:firstLineChars="200" w:firstLine="420"/>
        <w:jc w:val="left"/>
        <w:rPr>
          <w:szCs w:val="21"/>
        </w:rPr>
      </w:pPr>
      <w:r>
        <w:rPr>
          <w:szCs w:val="21"/>
        </w:rPr>
        <w:t>13.1.2</w:t>
      </w:r>
      <w:r>
        <w:rPr>
          <w:rFonts w:hAnsi="宋体"/>
          <w:szCs w:val="21"/>
        </w:rPr>
        <w:t>监理人不能按时进行验收时，应提前</w:t>
      </w:r>
      <w:r>
        <w:rPr>
          <w:szCs w:val="21"/>
          <w:u w:val="single"/>
        </w:rPr>
        <w:t xml:space="preserve">  </w:t>
      </w:r>
      <w:r w:rsidR="00897DCD">
        <w:rPr>
          <w:rFonts w:hint="eastAsia"/>
          <w:szCs w:val="21"/>
          <w:u w:val="single"/>
        </w:rPr>
        <w:t xml:space="preserve"> </w:t>
      </w:r>
      <w:r>
        <w:rPr>
          <w:szCs w:val="21"/>
          <w:u w:val="single"/>
        </w:rPr>
        <w:t xml:space="preserve">  </w:t>
      </w:r>
      <w:r>
        <w:rPr>
          <w:rFonts w:hAnsi="宋体"/>
          <w:szCs w:val="21"/>
        </w:rPr>
        <w:t>小时提交书面延期要求。</w:t>
      </w:r>
    </w:p>
    <w:p w:rsidR="00333047" w:rsidRDefault="00333047" w:rsidP="00DC7CEB">
      <w:pPr>
        <w:spacing w:line="360" w:lineRule="auto"/>
        <w:ind w:firstLineChars="200" w:firstLine="420"/>
        <w:jc w:val="left"/>
        <w:rPr>
          <w:b/>
          <w:szCs w:val="21"/>
        </w:rPr>
      </w:pPr>
      <w:r>
        <w:rPr>
          <w:rFonts w:hAnsi="宋体"/>
          <w:szCs w:val="21"/>
        </w:rPr>
        <w:t>关于延期最长不得超过：</w:t>
      </w:r>
      <w:r>
        <w:rPr>
          <w:szCs w:val="21"/>
          <w:u w:val="single"/>
        </w:rPr>
        <w:t xml:space="preserve">   </w:t>
      </w:r>
      <w:r w:rsidR="00897DCD">
        <w:rPr>
          <w:rFonts w:hint="eastAsia"/>
          <w:szCs w:val="21"/>
          <w:u w:val="single"/>
        </w:rPr>
        <w:t xml:space="preserve"> </w:t>
      </w:r>
      <w:r>
        <w:rPr>
          <w:szCs w:val="21"/>
          <w:u w:val="single"/>
        </w:rPr>
        <w:t xml:space="preserve">  </w:t>
      </w:r>
      <w:r>
        <w:rPr>
          <w:rFonts w:hAnsi="宋体"/>
          <w:szCs w:val="21"/>
        </w:rPr>
        <w:t>小时。</w:t>
      </w:r>
    </w:p>
    <w:p w:rsidR="00333047" w:rsidRDefault="00333047" w:rsidP="00DC7CEB">
      <w:pPr>
        <w:spacing w:after="120" w:line="360" w:lineRule="auto"/>
        <w:ind w:firstLineChars="200" w:firstLine="420"/>
        <w:rPr>
          <w:szCs w:val="21"/>
        </w:rPr>
      </w:pPr>
      <w:bookmarkStart w:id="475" w:name="_Toc292559933"/>
      <w:bookmarkStart w:id="476" w:name="_Toc296346724"/>
      <w:bookmarkStart w:id="477" w:name="_Toc296347222"/>
      <w:bookmarkStart w:id="478" w:name="_Toc296503223"/>
      <w:bookmarkStart w:id="479" w:name="_Toc296891051"/>
      <w:bookmarkStart w:id="480" w:name="_Toc296891263"/>
      <w:bookmarkStart w:id="481" w:name="_Toc300935016"/>
      <w:bookmarkStart w:id="482" w:name="_Toc297120523"/>
      <w:bookmarkStart w:id="483" w:name="_Toc297123565"/>
      <w:bookmarkStart w:id="484" w:name="_Toc297216224"/>
      <w:bookmarkStart w:id="485" w:name="_Toc296944562"/>
      <w:bookmarkStart w:id="486" w:name="_Toc297048409"/>
      <w:bookmarkStart w:id="487" w:name="_Toc303539173"/>
      <w:bookmarkStart w:id="488" w:name="_Toc304295596"/>
      <w:bookmarkStart w:id="489" w:name="_Toc312678056"/>
      <w:bookmarkStart w:id="490" w:name="_Toc292559428"/>
      <w:bookmarkStart w:id="491" w:name="_Toc267251472"/>
      <w:bookmarkStart w:id="492" w:name="_Toc267251470"/>
      <w:bookmarkStart w:id="493" w:name="_Toc267251475"/>
      <w:bookmarkStart w:id="494" w:name="_Toc267251471"/>
      <w:bookmarkStart w:id="495" w:name="_Toc267251474"/>
      <w:bookmarkStart w:id="496" w:name="_Toc267251476"/>
      <w:bookmarkStart w:id="497" w:name="_Toc267251473"/>
      <w:r>
        <w:rPr>
          <w:szCs w:val="21"/>
        </w:rPr>
        <w:t xml:space="preserve">13.2 </w:t>
      </w:r>
      <w:r>
        <w:rPr>
          <w:rFonts w:hAnsi="宋体"/>
          <w:szCs w:val="21"/>
        </w:rPr>
        <w:t>竣工验收</w:t>
      </w:r>
    </w:p>
    <w:p w:rsidR="00333047" w:rsidRDefault="00333047" w:rsidP="00DC7CEB">
      <w:pPr>
        <w:spacing w:line="360" w:lineRule="auto"/>
        <w:ind w:firstLineChars="200" w:firstLine="420"/>
        <w:jc w:val="left"/>
        <w:rPr>
          <w:szCs w:val="21"/>
        </w:rPr>
      </w:pPr>
      <w:bookmarkStart w:id="498" w:name="_Toc280868704"/>
      <w:bookmarkStart w:id="499" w:name="_Toc280868705"/>
      <w:bookmarkStart w:id="500" w:name="_Toc280868706"/>
      <w:bookmarkStart w:id="501" w:name="_Toc280868707"/>
      <w:bookmarkStart w:id="502" w:name="_Toc280868708"/>
      <w:bookmarkStart w:id="503" w:name="_Toc280868709"/>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rPr>
          <w:szCs w:val="21"/>
        </w:rPr>
        <w:t>13.2.2</w:t>
      </w:r>
      <w:r>
        <w:rPr>
          <w:rFonts w:hAnsi="宋体"/>
          <w:szCs w:val="21"/>
        </w:rPr>
        <w:t>竣工验收程序</w:t>
      </w:r>
    </w:p>
    <w:bookmarkEnd w:id="498"/>
    <w:p w:rsidR="00333047" w:rsidRDefault="00333047" w:rsidP="00DC7CEB">
      <w:pPr>
        <w:spacing w:line="360" w:lineRule="auto"/>
        <w:ind w:firstLineChars="200" w:firstLine="420"/>
        <w:jc w:val="left"/>
        <w:rPr>
          <w:szCs w:val="21"/>
          <w:u w:val="single"/>
        </w:rPr>
      </w:pPr>
      <w:r>
        <w:rPr>
          <w:rFonts w:hAnsi="宋体"/>
          <w:kern w:val="0"/>
          <w:szCs w:val="21"/>
        </w:rPr>
        <w:t>关于竣工验收程序的约定：</w:t>
      </w:r>
      <w:r>
        <w:rPr>
          <w:szCs w:val="21"/>
          <w:u w:val="single"/>
        </w:rPr>
        <w:t xml:space="preserve">   </w:t>
      </w:r>
      <w:r w:rsidR="00897DCD">
        <w:rPr>
          <w:rFonts w:hAnsi="宋体" w:hint="eastAsia"/>
          <w:szCs w:val="21"/>
          <w:u w:val="single"/>
        </w:rPr>
        <w:t xml:space="preserve"> </w:t>
      </w:r>
      <w:r>
        <w:rPr>
          <w:szCs w:val="21"/>
          <w:u w:val="single"/>
        </w:rPr>
        <w:t xml:space="preserve">            </w:t>
      </w:r>
      <w:r>
        <w:rPr>
          <w:rFonts w:hAnsi="宋体"/>
          <w:szCs w:val="21"/>
        </w:rPr>
        <w:t>。</w:t>
      </w:r>
    </w:p>
    <w:p w:rsidR="00333047" w:rsidRDefault="00333047" w:rsidP="00DC7CEB">
      <w:pPr>
        <w:spacing w:line="360" w:lineRule="auto"/>
        <w:ind w:firstLineChars="200" w:firstLine="420"/>
        <w:jc w:val="left"/>
        <w:rPr>
          <w:szCs w:val="21"/>
          <w:u w:val="single"/>
        </w:rPr>
      </w:pPr>
      <w:r>
        <w:rPr>
          <w:rFonts w:hAnsi="宋体"/>
          <w:kern w:val="0"/>
          <w:szCs w:val="21"/>
        </w:rPr>
        <w:t>发包人不按照本项约定组织竣工验收、颁发工程接收证书的违约金的计算方法：</w:t>
      </w:r>
      <w:r>
        <w:rPr>
          <w:szCs w:val="21"/>
          <w:u w:val="single"/>
        </w:rPr>
        <w:t xml:space="preserve">  </w:t>
      </w:r>
      <w:r w:rsidR="00897DCD">
        <w:rPr>
          <w:rFonts w:hAnsi="宋体" w:hint="eastAsia"/>
          <w:szCs w:val="21"/>
          <w:u w:val="single"/>
        </w:rPr>
        <w:t xml:space="preserve"> </w:t>
      </w:r>
      <w:r>
        <w:rPr>
          <w:szCs w:val="21"/>
          <w:u w:val="single"/>
        </w:rPr>
        <w:t xml:space="preserve">   </w:t>
      </w:r>
      <w:r>
        <w:rPr>
          <w:rFonts w:hAnsi="宋体"/>
          <w:szCs w:val="21"/>
        </w:rPr>
        <w:t>。</w:t>
      </w:r>
    </w:p>
    <w:bookmarkEnd w:id="499"/>
    <w:p w:rsidR="00333047" w:rsidRDefault="00333047" w:rsidP="00DC7CEB">
      <w:pPr>
        <w:spacing w:line="360" w:lineRule="auto"/>
        <w:ind w:firstLineChars="200" w:firstLine="420"/>
        <w:jc w:val="left"/>
        <w:rPr>
          <w:szCs w:val="21"/>
        </w:rPr>
      </w:pPr>
      <w:r>
        <w:rPr>
          <w:szCs w:val="21"/>
        </w:rPr>
        <w:t>13.2.5</w:t>
      </w:r>
      <w:r>
        <w:rPr>
          <w:rFonts w:hAnsi="宋体"/>
          <w:szCs w:val="21"/>
        </w:rPr>
        <w:t>移交、接收全部与部分工程</w:t>
      </w:r>
    </w:p>
    <w:bookmarkEnd w:id="500"/>
    <w:p w:rsidR="00333047" w:rsidRDefault="00333047" w:rsidP="00DC7CEB">
      <w:pPr>
        <w:spacing w:line="360" w:lineRule="auto"/>
        <w:ind w:firstLineChars="200" w:firstLine="420"/>
        <w:jc w:val="left"/>
        <w:rPr>
          <w:kern w:val="0"/>
          <w:szCs w:val="21"/>
        </w:rPr>
      </w:pPr>
      <w:r>
        <w:rPr>
          <w:rFonts w:hAnsi="宋体"/>
          <w:kern w:val="0"/>
          <w:szCs w:val="21"/>
        </w:rPr>
        <w:t>承包人向发包人移交工程的期限：</w:t>
      </w:r>
      <w:r>
        <w:rPr>
          <w:szCs w:val="21"/>
          <w:u w:val="single"/>
        </w:rPr>
        <w:t xml:space="preserve">   </w:t>
      </w:r>
      <w:r w:rsidR="00897DCD">
        <w:rPr>
          <w:rFonts w:hAnsi="宋体" w:hint="eastAsia"/>
          <w:szCs w:val="21"/>
          <w:u w:val="single"/>
        </w:rPr>
        <w:t xml:space="preserve"> </w:t>
      </w:r>
      <w:r>
        <w:rPr>
          <w:szCs w:val="21"/>
          <w:u w:val="single"/>
        </w:rPr>
        <w:t xml:space="preserve">      </w:t>
      </w:r>
      <w:r>
        <w:rPr>
          <w:rFonts w:hAnsi="宋体"/>
          <w:szCs w:val="21"/>
        </w:rPr>
        <w:t>。</w:t>
      </w:r>
    </w:p>
    <w:p w:rsidR="00333047" w:rsidRDefault="00333047" w:rsidP="00DC7CEB">
      <w:pPr>
        <w:spacing w:line="360" w:lineRule="auto"/>
        <w:ind w:firstLineChars="200" w:firstLine="420"/>
        <w:jc w:val="left"/>
        <w:rPr>
          <w:szCs w:val="21"/>
          <w:u w:val="single"/>
        </w:rPr>
      </w:pPr>
      <w:r>
        <w:rPr>
          <w:rFonts w:hAnsi="宋体"/>
          <w:kern w:val="0"/>
          <w:szCs w:val="21"/>
        </w:rPr>
        <w:t>发包人未按本合同约定接收全部或部分工程的，违约金的计算方法为：</w:t>
      </w:r>
      <w:r>
        <w:rPr>
          <w:szCs w:val="21"/>
          <w:u w:val="single"/>
        </w:rPr>
        <w:t xml:space="preserve">  </w:t>
      </w:r>
      <w:r w:rsidR="00897DCD">
        <w:rPr>
          <w:rFonts w:hAnsi="宋体" w:hint="eastAsia"/>
          <w:szCs w:val="21"/>
          <w:u w:val="single"/>
        </w:rPr>
        <w:t xml:space="preserve"> </w:t>
      </w:r>
      <w:r>
        <w:rPr>
          <w:szCs w:val="21"/>
          <w:u w:val="single"/>
        </w:rPr>
        <w:t xml:space="preserve">     </w:t>
      </w:r>
      <w:r>
        <w:rPr>
          <w:rFonts w:hAnsi="宋体"/>
          <w:szCs w:val="21"/>
        </w:rPr>
        <w:t>。</w:t>
      </w:r>
    </w:p>
    <w:bookmarkEnd w:id="501"/>
    <w:p w:rsidR="00333047" w:rsidRDefault="00333047" w:rsidP="00DC7CEB">
      <w:pPr>
        <w:spacing w:line="360" w:lineRule="auto"/>
        <w:ind w:firstLineChars="200" w:firstLine="420"/>
        <w:jc w:val="left"/>
        <w:rPr>
          <w:szCs w:val="21"/>
          <w:u w:val="single"/>
        </w:rPr>
      </w:pPr>
      <w:r>
        <w:rPr>
          <w:rFonts w:hAnsi="宋体"/>
          <w:szCs w:val="21"/>
        </w:rPr>
        <w:t>承包人未按时移交工程的，违约金的计算方法为：</w:t>
      </w:r>
      <w:r w:rsidR="00897DCD">
        <w:rPr>
          <w:rFonts w:hAnsi="宋体" w:hint="eastAsia"/>
          <w:szCs w:val="21"/>
          <w:u w:val="single"/>
        </w:rPr>
        <w:t xml:space="preserve"> </w:t>
      </w:r>
      <w:r>
        <w:rPr>
          <w:szCs w:val="21"/>
          <w:u w:val="single"/>
        </w:rPr>
        <w:t xml:space="preserve">    </w:t>
      </w:r>
      <w:r>
        <w:rPr>
          <w:rFonts w:hAnsi="宋体"/>
          <w:szCs w:val="21"/>
        </w:rPr>
        <w:t>。</w:t>
      </w:r>
    </w:p>
    <w:p w:rsidR="00333047" w:rsidRDefault="00333047" w:rsidP="00DC7CEB">
      <w:pPr>
        <w:spacing w:after="120" w:line="360" w:lineRule="auto"/>
        <w:ind w:firstLineChars="200" w:firstLine="420"/>
        <w:rPr>
          <w:szCs w:val="21"/>
        </w:rPr>
      </w:pPr>
      <w:r>
        <w:rPr>
          <w:szCs w:val="21"/>
        </w:rPr>
        <w:t xml:space="preserve">13.3 </w:t>
      </w:r>
      <w:r>
        <w:rPr>
          <w:rFonts w:hAnsi="宋体"/>
          <w:szCs w:val="21"/>
        </w:rPr>
        <w:t>工程试车</w:t>
      </w:r>
    </w:p>
    <w:bookmarkEnd w:id="502"/>
    <w:p w:rsidR="00333047" w:rsidRDefault="00333047" w:rsidP="00DC7CEB">
      <w:pPr>
        <w:spacing w:line="360" w:lineRule="auto"/>
        <w:ind w:firstLineChars="200" w:firstLine="420"/>
        <w:jc w:val="left"/>
        <w:rPr>
          <w:kern w:val="0"/>
          <w:szCs w:val="21"/>
        </w:rPr>
      </w:pPr>
      <w:r>
        <w:rPr>
          <w:kern w:val="0"/>
          <w:szCs w:val="21"/>
        </w:rPr>
        <w:t xml:space="preserve">13.3.1 </w:t>
      </w:r>
      <w:r>
        <w:rPr>
          <w:rFonts w:hAnsi="宋体"/>
          <w:kern w:val="0"/>
          <w:szCs w:val="21"/>
        </w:rPr>
        <w:t>试车程序</w:t>
      </w:r>
    </w:p>
    <w:p w:rsidR="00333047" w:rsidRDefault="00333047" w:rsidP="00DC7CEB">
      <w:pPr>
        <w:spacing w:line="360" w:lineRule="auto"/>
        <w:ind w:firstLineChars="200" w:firstLine="420"/>
        <w:jc w:val="left"/>
        <w:rPr>
          <w:kern w:val="0"/>
          <w:szCs w:val="21"/>
        </w:rPr>
      </w:pPr>
      <w:r>
        <w:rPr>
          <w:rFonts w:hAnsi="宋体"/>
          <w:kern w:val="0"/>
          <w:szCs w:val="21"/>
        </w:rPr>
        <w:t>工程试车内容：</w:t>
      </w:r>
      <w:r>
        <w:rPr>
          <w:szCs w:val="21"/>
          <w:u w:val="single"/>
        </w:rPr>
        <w:t xml:space="preserve">                </w:t>
      </w:r>
      <w:r w:rsidR="00897DCD">
        <w:rPr>
          <w:rFonts w:hint="eastAsia"/>
          <w:szCs w:val="21"/>
          <w:u w:val="single"/>
        </w:rPr>
        <w:t xml:space="preserve"> </w:t>
      </w:r>
      <w:r>
        <w:rPr>
          <w:szCs w:val="21"/>
          <w:u w:val="single"/>
        </w:rPr>
        <w:t xml:space="preserve">                     </w:t>
      </w:r>
      <w:r>
        <w:rPr>
          <w:rFonts w:hAnsi="宋体"/>
          <w:szCs w:val="21"/>
        </w:rPr>
        <w:t>。</w:t>
      </w:r>
    </w:p>
    <w:p w:rsidR="00333047" w:rsidRDefault="00333047" w:rsidP="00DC7CEB">
      <w:pPr>
        <w:spacing w:line="360" w:lineRule="auto"/>
        <w:ind w:firstLineChars="200" w:firstLine="420"/>
        <w:jc w:val="left"/>
        <w:rPr>
          <w:kern w:val="0"/>
          <w:szCs w:val="21"/>
        </w:rPr>
      </w:pPr>
      <w:r>
        <w:rPr>
          <w:rFonts w:hAnsi="宋体"/>
          <w:kern w:val="0"/>
          <w:szCs w:val="21"/>
        </w:rPr>
        <w:t>（</w:t>
      </w:r>
      <w:r>
        <w:rPr>
          <w:kern w:val="0"/>
          <w:szCs w:val="21"/>
        </w:rPr>
        <w:t>1</w:t>
      </w:r>
      <w:r>
        <w:rPr>
          <w:rFonts w:hAnsi="宋体"/>
          <w:kern w:val="0"/>
          <w:szCs w:val="21"/>
        </w:rPr>
        <w:t>）单机无负荷试车费用由</w:t>
      </w:r>
      <w:r>
        <w:rPr>
          <w:szCs w:val="21"/>
          <w:u w:val="single"/>
        </w:rPr>
        <w:t xml:space="preserve">         </w:t>
      </w:r>
      <w:r w:rsidR="00897DCD">
        <w:rPr>
          <w:rFonts w:hint="eastAsia"/>
          <w:szCs w:val="21"/>
          <w:u w:val="single"/>
        </w:rPr>
        <w:t xml:space="preserve"> </w:t>
      </w:r>
      <w:r>
        <w:rPr>
          <w:szCs w:val="21"/>
          <w:u w:val="single"/>
        </w:rPr>
        <w:t xml:space="preserve">              </w:t>
      </w:r>
      <w:r>
        <w:rPr>
          <w:rFonts w:hAnsi="宋体"/>
          <w:kern w:val="0"/>
          <w:szCs w:val="21"/>
        </w:rPr>
        <w:t>承担；</w:t>
      </w:r>
    </w:p>
    <w:p w:rsidR="00333047" w:rsidRDefault="00333047" w:rsidP="00DC7CEB">
      <w:pPr>
        <w:spacing w:line="360" w:lineRule="auto"/>
        <w:ind w:firstLineChars="200" w:firstLine="420"/>
        <w:jc w:val="left"/>
        <w:rPr>
          <w:kern w:val="0"/>
          <w:szCs w:val="21"/>
        </w:rPr>
      </w:pPr>
      <w:r>
        <w:rPr>
          <w:rFonts w:hAnsi="宋体"/>
          <w:kern w:val="0"/>
          <w:szCs w:val="21"/>
        </w:rPr>
        <w:t>（</w:t>
      </w:r>
      <w:r>
        <w:rPr>
          <w:kern w:val="0"/>
          <w:szCs w:val="21"/>
        </w:rPr>
        <w:t>2</w:t>
      </w:r>
      <w:r>
        <w:rPr>
          <w:rFonts w:hAnsi="宋体"/>
          <w:kern w:val="0"/>
          <w:szCs w:val="21"/>
        </w:rPr>
        <w:t>）无负荷联动试车费用由</w:t>
      </w:r>
      <w:r>
        <w:rPr>
          <w:szCs w:val="21"/>
          <w:u w:val="single"/>
        </w:rPr>
        <w:t xml:space="preserve">         </w:t>
      </w:r>
      <w:r w:rsidR="00897DCD">
        <w:rPr>
          <w:rFonts w:hAnsi="宋体" w:hint="eastAsia"/>
          <w:szCs w:val="21"/>
          <w:u w:val="single"/>
        </w:rPr>
        <w:t xml:space="preserve"> </w:t>
      </w:r>
      <w:r>
        <w:rPr>
          <w:szCs w:val="21"/>
          <w:u w:val="single"/>
        </w:rPr>
        <w:t xml:space="preserve">               </w:t>
      </w:r>
      <w:r>
        <w:rPr>
          <w:rFonts w:hAnsi="宋体"/>
          <w:kern w:val="0"/>
          <w:szCs w:val="21"/>
        </w:rPr>
        <w:t>承担。</w:t>
      </w:r>
    </w:p>
    <w:p w:rsidR="00333047" w:rsidRDefault="00333047" w:rsidP="00DC7CEB">
      <w:pPr>
        <w:spacing w:line="360" w:lineRule="auto"/>
        <w:ind w:firstLineChars="200" w:firstLine="420"/>
        <w:jc w:val="left"/>
        <w:rPr>
          <w:kern w:val="0"/>
          <w:szCs w:val="21"/>
        </w:rPr>
      </w:pPr>
      <w:r>
        <w:rPr>
          <w:kern w:val="0"/>
          <w:szCs w:val="21"/>
        </w:rPr>
        <w:t xml:space="preserve">13.3.3 </w:t>
      </w:r>
      <w:r>
        <w:rPr>
          <w:rFonts w:hAnsi="宋体"/>
          <w:kern w:val="0"/>
          <w:szCs w:val="21"/>
        </w:rPr>
        <w:t>投料试车</w:t>
      </w:r>
    </w:p>
    <w:p w:rsidR="00333047" w:rsidRDefault="00333047" w:rsidP="00DC7CEB">
      <w:pPr>
        <w:spacing w:line="360" w:lineRule="auto"/>
        <w:ind w:firstLineChars="200" w:firstLine="420"/>
        <w:jc w:val="left"/>
        <w:rPr>
          <w:szCs w:val="21"/>
          <w:u w:val="single"/>
        </w:rPr>
      </w:pPr>
      <w:r>
        <w:rPr>
          <w:rFonts w:hAnsi="宋体"/>
          <w:kern w:val="0"/>
          <w:szCs w:val="21"/>
        </w:rPr>
        <w:t>关于投料试车相关事项的约定：</w:t>
      </w:r>
      <w:r>
        <w:rPr>
          <w:szCs w:val="21"/>
          <w:u w:val="single"/>
        </w:rPr>
        <w:t xml:space="preserve">         </w:t>
      </w:r>
      <w:r w:rsidR="00897DCD">
        <w:rPr>
          <w:rFonts w:hAnsi="宋体" w:hint="eastAsia"/>
          <w:szCs w:val="21"/>
          <w:u w:val="single"/>
        </w:rPr>
        <w:t xml:space="preserve"> </w:t>
      </w:r>
      <w:r>
        <w:rPr>
          <w:szCs w:val="21"/>
          <w:u w:val="single"/>
        </w:rPr>
        <w:t xml:space="preserve">                      </w:t>
      </w:r>
      <w:r>
        <w:rPr>
          <w:rFonts w:hAnsi="宋体"/>
          <w:szCs w:val="21"/>
        </w:rPr>
        <w:t>。</w:t>
      </w:r>
    </w:p>
    <w:p w:rsidR="00333047" w:rsidRDefault="00333047" w:rsidP="00DC7CEB">
      <w:pPr>
        <w:spacing w:after="120" w:line="360" w:lineRule="auto"/>
        <w:ind w:firstLineChars="200" w:firstLine="420"/>
        <w:rPr>
          <w:szCs w:val="21"/>
        </w:rPr>
      </w:pPr>
      <w:r>
        <w:rPr>
          <w:szCs w:val="21"/>
        </w:rPr>
        <w:t xml:space="preserve">13.6 </w:t>
      </w:r>
      <w:r>
        <w:rPr>
          <w:rFonts w:hAnsi="宋体"/>
          <w:szCs w:val="21"/>
        </w:rPr>
        <w:t>竣工退场</w:t>
      </w:r>
    </w:p>
    <w:p w:rsidR="00333047" w:rsidRDefault="00333047" w:rsidP="00DC7CEB">
      <w:pPr>
        <w:spacing w:line="360" w:lineRule="auto"/>
        <w:ind w:firstLineChars="200" w:firstLine="420"/>
        <w:jc w:val="left"/>
        <w:rPr>
          <w:kern w:val="0"/>
          <w:szCs w:val="21"/>
        </w:rPr>
      </w:pPr>
      <w:r>
        <w:rPr>
          <w:kern w:val="0"/>
          <w:szCs w:val="21"/>
        </w:rPr>
        <w:lastRenderedPageBreak/>
        <w:t xml:space="preserve">13.6.1 </w:t>
      </w:r>
      <w:r>
        <w:rPr>
          <w:rFonts w:hAnsi="宋体"/>
          <w:kern w:val="0"/>
          <w:szCs w:val="21"/>
        </w:rPr>
        <w:t>竣工退场</w:t>
      </w:r>
    </w:p>
    <w:p w:rsidR="00333047" w:rsidRDefault="00333047" w:rsidP="00DC7CEB">
      <w:pPr>
        <w:spacing w:line="360" w:lineRule="auto"/>
        <w:ind w:firstLineChars="200" w:firstLine="420"/>
        <w:jc w:val="left"/>
        <w:rPr>
          <w:kern w:val="0"/>
          <w:szCs w:val="21"/>
        </w:rPr>
      </w:pPr>
      <w:r>
        <w:rPr>
          <w:rFonts w:hAnsi="宋体"/>
          <w:kern w:val="0"/>
          <w:szCs w:val="21"/>
        </w:rPr>
        <w:t>承包人完成竣工退场的期限：</w:t>
      </w:r>
      <w:r>
        <w:rPr>
          <w:szCs w:val="21"/>
          <w:u w:val="single"/>
        </w:rPr>
        <w:t xml:space="preserve">  </w:t>
      </w:r>
      <w:r w:rsidR="00897DCD">
        <w:rPr>
          <w:rFonts w:hint="eastAsia"/>
          <w:szCs w:val="21"/>
          <w:u w:val="single"/>
        </w:rPr>
        <w:t xml:space="preserve"> </w:t>
      </w:r>
      <w:r>
        <w:rPr>
          <w:szCs w:val="21"/>
          <w:u w:val="single"/>
        </w:rPr>
        <w:t xml:space="preserve">     </w:t>
      </w:r>
      <w:r>
        <w:rPr>
          <w:rFonts w:hAnsi="宋体"/>
          <w:kern w:val="0"/>
          <w:szCs w:val="21"/>
        </w:rPr>
        <w:t>。</w:t>
      </w:r>
    </w:p>
    <w:p w:rsidR="00333047" w:rsidRDefault="00333047" w:rsidP="00DC7CEB">
      <w:pPr>
        <w:keepNext/>
        <w:keepLines/>
        <w:spacing w:before="120" w:after="120" w:line="360" w:lineRule="auto"/>
        <w:rPr>
          <w:bCs/>
          <w:szCs w:val="21"/>
        </w:rPr>
      </w:pPr>
      <w:bookmarkStart w:id="504" w:name="_Toc351203646"/>
      <w:r>
        <w:rPr>
          <w:bCs/>
          <w:szCs w:val="21"/>
        </w:rPr>
        <w:t xml:space="preserve">14. </w:t>
      </w:r>
      <w:r>
        <w:rPr>
          <w:rFonts w:hAnsi="宋体"/>
          <w:bCs/>
          <w:szCs w:val="21"/>
        </w:rPr>
        <w:t>竣工结算</w:t>
      </w:r>
      <w:bookmarkEnd w:id="504"/>
    </w:p>
    <w:p w:rsidR="00333047" w:rsidRDefault="00333047" w:rsidP="00DC7CEB">
      <w:pPr>
        <w:spacing w:after="120" w:line="360" w:lineRule="auto"/>
        <w:ind w:firstLineChars="200" w:firstLine="420"/>
        <w:rPr>
          <w:szCs w:val="21"/>
        </w:rPr>
      </w:pPr>
      <w:r>
        <w:rPr>
          <w:szCs w:val="21"/>
        </w:rPr>
        <w:t xml:space="preserve">14.1 </w:t>
      </w:r>
      <w:r>
        <w:rPr>
          <w:rFonts w:hAnsi="宋体"/>
          <w:szCs w:val="21"/>
        </w:rPr>
        <w:t>竣工付款申请</w:t>
      </w:r>
    </w:p>
    <w:p w:rsidR="00333047" w:rsidRDefault="00333047" w:rsidP="00DC7CEB">
      <w:pPr>
        <w:spacing w:line="360" w:lineRule="auto"/>
        <w:ind w:firstLineChars="200" w:firstLine="420"/>
        <w:jc w:val="left"/>
        <w:rPr>
          <w:szCs w:val="21"/>
        </w:rPr>
      </w:pPr>
      <w:r>
        <w:rPr>
          <w:rFonts w:hAnsi="宋体"/>
          <w:szCs w:val="21"/>
        </w:rPr>
        <w:t>承包人提交竣工付款申请单的期限：</w:t>
      </w:r>
      <w:r>
        <w:rPr>
          <w:szCs w:val="21"/>
          <w:u w:val="single"/>
        </w:rPr>
        <w:t xml:space="preserve">  </w:t>
      </w:r>
      <w:r w:rsidR="00897DCD">
        <w:rPr>
          <w:rFonts w:hint="eastAsia"/>
          <w:szCs w:val="21"/>
          <w:u w:val="single"/>
        </w:rPr>
        <w:t xml:space="preserve"> </w:t>
      </w:r>
      <w:r>
        <w:rPr>
          <w:szCs w:val="21"/>
          <w:u w:val="single"/>
        </w:rPr>
        <w:t xml:space="preserve">      </w:t>
      </w:r>
      <w:r>
        <w:rPr>
          <w:rFonts w:hAnsi="宋体"/>
          <w:szCs w:val="21"/>
        </w:rPr>
        <w:t>。</w:t>
      </w:r>
    </w:p>
    <w:p w:rsidR="00333047" w:rsidRDefault="00333047" w:rsidP="00DC7CEB">
      <w:pPr>
        <w:spacing w:line="360" w:lineRule="auto"/>
        <w:ind w:firstLineChars="200" w:firstLine="420"/>
        <w:jc w:val="left"/>
        <w:rPr>
          <w:szCs w:val="21"/>
          <w:u w:val="single"/>
        </w:rPr>
      </w:pPr>
      <w:r>
        <w:rPr>
          <w:rFonts w:hAnsi="宋体"/>
          <w:szCs w:val="21"/>
        </w:rPr>
        <w:t>竣工付款申请单应包括的内容：</w:t>
      </w:r>
      <w:r>
        <w:rPr>
          <w:szCs w:val="21"/>
          <w:u w:val="single"/>
        </w:rPr>
        <w:t xml:space="preserve">    </w:t>
      </w:r>
      <w:r w:rsidR="00897DCD">
        <w:rPr>
          <w:rFonts w:hAnsi="宋体" w:hint="eastAsia"/>
          <w:szCs w:val="21"/>
          <w:u w:val="single"/>
        </w:rPr>
        <w:t xml:space="preserve"> </w:t>
      </w:r>
      <w:r>
        <w:rPr>
          <w:szCs w:val="21"/>
          <w:u w:val="single"/>
        </w:rPr>
        <w:t xml:space="preserve">                 </w:t>
      </w:r>
      <w:r>
        <w:rPr>
          <w:rFonts w:hAnsi="宋体"/>
          <w:szCs w:val="21"/>
        </w:rPr>
        <w:t>。</w:t>
      </w:r>
    </w:p>
    <w:p w:rsidR="00333047" w:rsidRDefault="00333047" w:rsidP="00DC7CEB">
      <w:pPr>
        <w:spacing w:after="120" w:line="360" w:lineRule="auto"/>
        <w:ind w:firstLineChars="200" w:firstLine="420"/>
        <w:rPr>
          <w:szCs w:val="21"/>
        </w:rPr>
      </w:pPr>
      <w:r>
        <w:rPr>
          <w:szCs w:val="21"/>
        </w:rPr>
        <w:t xml:space="preserve">14.2 </w:t>
      </w:r>
      <w:r>
        <w:rPr>
          <w:rFonts w:hAnsi="宋体"/>
          <w:szCs w:val="21"/>
        </w:rPr>
        <w:t>竣工结算审核</w:t>
      </w:r>
    </w:p>
    <w:p w:rsidR="00333047" w:rsidRDefault="00333047" w:rsidP="00DC7CEB">
      <w:pPr>
        <w:spacing w:line="360" w:lineRule="auto"/>
        <w:ind w:firstLineChars="200" w:firstLine="420"/>
        <w:jc w:val="left"/>
        <w:rPr>
          <w:szCs w:val="21"/>
        </w:rPr>
      </w:pPr>
      <w:r>
        <w:rPr>
          <w:rFonts w:hAnsi="宋体"/>
          <w:szCs w:val="21"/>
        </w:rPr>
        <w:t>发包人审批竣工付款申请单的期限：</w:t>
      </w:r>
      <w:r>
        <w:rPr>
          <w:szCs w:val="21"/>
          <w:u w:val="single"/>
        </w:rPr>
        <w:t xml:space="preserve">  </w:t>
      </w:r>
      <w:r w:rsidR="00897DCD">
        <w:rPr>
          <w:rFonts w:hint="eastAsia"/>
          <w:szCs w:val="21"/>
          <w:u w:val="single"/>
        </w:rPr>
        <w:t xml:space="preserve"> </w:t>
      </w:r>
      <w:r>
        <w:rPr>
          <w:szCs w:val="21"/>
          <w:u w:val="single"/>
        </w:rPr>
        <w:t xml:space="preserve">           </w:t>
      </w:r>
      <w:r>
        <w:rPr>
          <w:rFonts w:hAnsi="宋体"/>
          <w:szCs w:val="21"/>
        </w:rPr>
        <w:t>。</w:t>
      </w:r>
    </w:p>
    <w:p w:rsidR="00333047" w:rsidRDefault="00333047" w:rsidP="00DC7CEB">
      <w:pPr>
        <w:spacing w:line="360" w:lineRule="auto"/>
        <w:ind w:firstLineChars="200" w:firstLine="420"/>
        <w:jc w:val="left"/>
        <w:rPr>
          <w:szCs w:val="21"/>
        </w:rPr>
      </w:pPr>
      <w:r>
        <w:rPr>
          <w:rFonts w:hAnsi="宋体"/>
          <w:szCs w:val="21"/>
        </w:rPr>
        <w:t>发包人完成竣工付款的期限：</w:t>
      </w:r>
      <w:r>
        <w:rPr>
          <w:szCs w:val="21"/>
          <w:u w:val="single"/>
        </w:rPr>
        <w:t xml:space="preserve">    </w:t>
      </w:r>
      <w:r w:rsidR="00897DCD">
        <w:rPr>
          <w:rFonts w:hAnsi="宋体" w:hint="eastAsia"/>
          <w:szCs w:val="21"/>
          <w:u w:val="single"/>
        </w:rPr>
        <w:t xml:space="preserve"> </w:t>
      </w:r>
      <w:r>
        <w:rPr>
          <w:szCs w:val="21"/>
          <w:u w:val="single"/>
        </w:rPr>
        <w:t xml:space="preserve">               </w:t>
      </w:r>
      <w:r>
        <w:rPr>
          <w:rFonts w:hAnsi="宋体"/>
          <w:szCs w:val="21"/>
        </w:rPr>
        <w:t>。</w:t>
      </w:r>
    </w:p>
    <w:p w:rsidR="00333047" w:rsidRDefault="00333047" w:rsidP="00DC7CEB">
      <w:pPr>
        <w:spacing w:line="360" w:lineRule="auto"/>
        <w:ind w:firstLineChars="200" w:firstLine="420"/>
        <w:jc w:val="left"/>
        <w:rPr>
          <w:szCs w:val="21"/>
          <w:u w:val="single"/>
        </w:rPr>
      </w:pPr>
      <w:r>
        <w:rPr>
          <w:rFonts w:hAnsi="宋体"/>
          <w:szCs w:val="21"/>
        </w:rPr>
        <w:t>关于竣工付款证书异议部分复核的方式和程序：</w:t>
      </w:r>
      <w:r>
        <w:rPr>
          <w:szCs w:val="21"/>
          <w:u w:val="single"/>
        </w:rPr>
        <w:t xml:space="preserve">  </w:t>
      </w:r>
      <w:r w:rsidR="00897DCD">
        <w:rPr>
          <w:rFonts w:hint="eastAsia"/>
          <w:szCs w:val="21"/>
          <w:u w:val="single"/>
        </w:rPr>
        <w:t xml:space="preserve"> </w:t>
      </w:r>
      <w:r>
        <w:rPr>
          <w:szCs w:val="21"/>
          <w:u w:val="single"/>
        </w:rPr>
        <w:t xml:space="preserve">            </w:t>
      </w:r>
      <w:r>
        <w:rPr>
          <w:rFonts w:hAnsi="宋体"/>
          <w:szCs w:val="21"/>
        </w:rPr>
        <w:t>。</w:t>
      </w:r>
    </w:p>
    <w:p w:rsidR="00333047" w:rsidRDefault="00333047" w:rsidP="00DC7CEB">
      <w:pPr>
        <w:spacing w:after="120" w:line="360" w:lineRule="auto"/>
        <w:ind w:firstLineChars="200" w:firstLine="420"/>
        <w:rPr>
          <w:szCs w:val="21"/>
        </w:rPr>
      </w:pPr>
      <w:r>
        <w:rPr>
          <w:szCs w:val="21"/>
        </w:rPr>
        <w:t xml:space="preserve">14.4 </w:t>
      </w:r>
      <w:r>
        <w:rPr>
          <w:rFonts w:hAnsi="宋体"/>
          <w:szCs w:val="21"/>
        </w:rPr>
        <w:t>最终结清</w:t>
      </w:r>
    </w:p>
    <w:p w:rsidR="00333047" w:rsidRDefault="00333047" w:rsidP="00DC7CEB">
      <w:pPr>
        <w:spacing w:line="360" w:lineRule="auto"/>
        <w:ind w:firstLineChars="200" w:firstLine="420"/>
        <w:jc w:val="left"/>
        <w:rPr>
          <w:kern w:val="0"/>
          <w:szCs w:val="21"/>
        </w:rPr>
      </w:pPr>
      <w:r>
        <w:rPr>
          <w:kern w:val="0"/>
          <w:szCs w:val="21"/>
        </w:rPr>
        <w:t xml:space="preserve">14.4.1 </w:t>
      </w:r>
      <w:r>
        <w:rPr>
          <w:rFonts w:hAnsi="宋体"/>
          <w:kern w:val="0"/>
          <w:szCs w:val="21"/>
        </w:rPr>
        <w:t>最终结清申请单</w:t>
      </w:r>
    </w:p>
    <w:p w:rsidR="00333047" w:rsidRDefault="00333047" w:rsidP="00DC7CEB">
      <w:pPr>
        <w:spacing w:line="360" w:lineRule="auto"/>
        <w:ind w:firstLineChars="200" w:firstLine="420"/>
        <w:jc w:val="left"/>
        <w:rPr>
          <w:kern w:val="0"/>
          <w:szCs w:val="21"/>
        </w:rPr>
      </w:pPr>
      <w:r>
        <w:rPr>
          <w:rFonts w:hAnsi="宋体"/>
          <w:kern w:val="0"/>
          <w:szCs w:val="21"/>
        </w:rPr>
        <w:t>承包人提交最终结清申请单的份数：</w:t>
      </w:r>
      <w:r>
        <w:rPr>
          <w:szCs w:val="21"/>
          <w:u w:val="single"/>
        </w:rPr>
        <w:t xml:space="preserve">    </w:t>
      </w:r>
      <w:r w:rsidR="00897DCD">
        <w:rPr>
          <w:rFonts w:hint="eastAsia"/>
          <w:szCs w:val="21"/>
          <w:u w:val="single"/>
        </w:rPr>
        <w:t xml:space="preserve"> </w:t>
      </w:r>
      <w:r>
        <w:rPr>
          <w:szCs w:val="21"/>
          <w:u w:val="single"/>
        </w:rPr>
        <w:t xml:space="preserve">       </w:t>
      </w:r>
      <w:r>
        <w:rPr>
          <w:rFonts w:hAnsi="宋体"/>
          <w:szCs w:val="21"/>
        </w:rPr>
        <w:t>。</w:t>
      </w:r>
    </w:p>
    <w:p w:rsidR="00333047" w:rsidRDefault="00333047" w:rsidP="00DC7CEB">
      <w:pPr>
        <w:spacing w:line="360" w:lineRule="auto"/>
        <w:ind w:firstLineChars="200" w:firstLine="420"/>
        <w:jc w:val="left"/>
        <w:rPr>
          <w:szCs w:val="21"/>
        </w:rPr>
      </w:pPr>
      <w:r>
        <w:rPr>
          <w:rFonts w:hAnsi="宋体"/>
          <w:kern w:val="0"/>
          <w:szCs w:val="21"/>
        </w:rPr>
        <w:t>承包人提交最终结算申请单的期限：</w:t>
      </w:r>
      <w:r>
        <w:rPr>
          <w:szCs w:val="21"/>
          <w:u w:val="single"/>
        </w:rPr>
        <w:t xml:space="preserve">    </w:t>
      </w:r>
      <w:r w:rsidR="00897DCD">
        <w:rPr>
          <w:rFonts w:hAnsi="宋体" w:hint="eastAsia"/>
          <w:szCs w:val="21"/>
          <w:u w:val="single"/>
        </w:rPr>
        <w:t xml:space="preserve"> </w:t>
      </w:r>
      <w:r>
        <w:rPr>
          <w:szCs w:val="21"/>
          <w:u w:val="single"/>
        </w:rPr>
        <w:t xml:space="preserve">         </w:t>
      </w:r>
      <w:r>
        <w:rPr>
          <w:rFonts w:hAnsi="宋体"/>
          <w:szCs w:val="21"/>
        </w:rPr>
        <w:t>。</w:t>
      </w:r>
      <w:r>
        <w:rPr>
          <w:szCs w:val="21"/>
        </w:rPr>
        <w:t xml:space="preserve"> </w:t>
      </w:r>
    </w:p>
    <w:p w:rsidR="00333047" w:rsidRDefault="00333047" w:rsidP="00DC7CEB">
      <w:pPr>
        <w:spacing w:line="360" w:lineRule="auto"/>
        <w:ind w:firstLineChars="200" w:firstLine="420"/>
        <w:jc w:val="left"/>
        <w:rPr>
          <w:szCs w:val="21"/>
        </w:rPr>
      </w:pPr>
      <w:r>
        <w:rPr>
          <w:szCs w:val="21"/>
        </w:rPr>
        <w:t xml:space="preserve">14.4.2 </w:t>
      </w:r>
      <w:r>
        <w:rPr>
          <w:rFonts w:hAnsi="宋体"/>
          <w:szCs w:val="21"/>
        </w:rPr>
        <w:t>最终结清证书和支付</w:t>
      </w:r>
    </w:p>
    <w:p w:rsidR="00333047" w:rsidRDefault="00333047" w:rsidP="00DC7CEB">
      <w:pPr>
        <w:spacing w:line="360" w:lineRule="auto"/>
        <w:ind w:firstLineChars="200" w:firstLine="420"/>
        <w:jc w:val="left"/>
        <w:rPr>
          <w:szCs w:val="21"/>
        </w:rPr>
      </w:pPr>
      <w:r>
        <w:rPr>
          <w:rFonts w:hAnsi="宋体"/>
          <w:szCs w:val="21"/>
        </w:rPr>
        <w:t>（</w:t>
      </w:r>
      <w:r>
        <w:rPr>
          <w:szCs w:val="21"/>
        </w:rPr>
        <w:t>1</w:t>
      </w:r>
      <w:r>
        <w:rPr>
          <w:rFonts w:hAnsi="宋体"/>
          <w:szCs w:val="21"/>
        </w:rPr>
        <w:t>）发包人完成最终结清申请单的审批并颁发最终结清证书的期限：</w:t>
      </w:r>
      <w:r>
        <w:rPr>
          <w:szCs w:val="21"/>
          <w:u w:val="single"/>
        </w:rPr>
        <w:t xml:space="preserve">   </w:t>
      </w:r>
      <w:r w:rsidR="00897DCD">
        <w:rPr>
          <w:rFonts w:hAnsi="宋体" w:hint="eastAsia"/>
          <w:szCs w:val="21"/>
          <w:u w:val="single"/>
        </w:rPr>
        <w:t xml:space="preserve"> </w:t>
      </w:r>
      <w:r>
        <w:rPr>
          <w:szCs w:val="21"/>
          <w:u w:val="single"/>
        </w:rPr>
        <w:t xml:space="preserve">  </w:t>
      </w:r>
      <w:r>
        <w:rPr>
          <w:rFonts w:hAnsi="宋体"/>
          <w:szCs w:val="21"/>
        </w:rPr>
        <w:t>。</w:t>
      </w:r>
    </w:p>
    <w:p w:rsidR="00333047" w:rsidRDefault="00333047" w:rsidP="00DC7CEB">
      <w:pPr>
        <w:spacing w:line="360" w:lineRule="auto"/>
        <w:ind w:firstLineChars="200" w:firstLine="420"/>
        <w:jc w:val="left"/>
        <w:rPr>
          <w:szCs w:val="21"/>
        </w:rPr>
      </w:pPr>
      <w:r>
        <w:rPr>
          <w:rFonts w:hAnsi="宋体"/>
          <w:szCs w:val="21"/>
        </w:rPr>
        <w:t>（</w:t>
      </w:r>
      <w:r>
        <w:rPr>
          <w:szCs w:val="21"/>
        </w:rPr>
        <w:t>2</w:t>
      </w:r>
      <w:r>
        <w:rPr>
          <w:rFonts w:hAnsi="宋体"/>
          <w:szCs w:val="21"/>
        </w:rPr>
        <w:t>）发包人完成支付的期限：</w:t>
      </w:r>
      <w:r>
        <w:rPr>
          <w:szCs w:val="21"/>
          <w:u w:val="single"/>
        </w:rPr>
        <w:t xml:space="preserve">  </w:t>
      </w:r>
      <w:r w:rsidR="00897DCD">
        <w:rPr>
          <w:rFonts w:hint="eastAsia"/>
          <w:szCs w:val="21"/>
          <w:u w:val="single"/>
        </w:rPr>
        <w:t xml:space="preserve"> </w:t>
      </w:r>
      <w:r>
        <w:rPr>
          <w:szCs w:val="21"/>
          <w:u w:val="single"/>
        </w:rPr>
        <w:t xml:space="preserve">    </w:t>
      </w:r>
      <w:r>
        <w:rPr>
          <w:rFonts w:hAnsi="宋体"/>
          <w:szCs w:val="21"/>
        </w:rPr>
        <w:t>。</w:t>
      </w:r>
    </w:p>
    <w:p w:rsidR="00333047" w:rsidRDefault="00333047" w:rsidP="00DC7CEB">
      <w:pPr>
        <w:keepNext/>
        <w:keepLines/>
        <w:spacing w:before="120" w:after="120" w:line="360" w:lineRule="auto"/>
        <w:rPr>
          <w:bCs/>
          <w:szCs w:val="21"/>
        </w:rPr>
      </w:pPr>
      <w:bookmarkStart w:id="505" w:name="_Toc351203647"/>
      <w:bookmarkStart w:id="506" w:name="_Toc267251483"/>
      <w:bookmarkStart w:id="507" w:name="_Toc267251484"/>
      <w:bookmarkStart w:id="508" w:name="_Toc267251482"/>
      <w:bookmarkStart w:id="509" w:name="_Toc267251485"/>
      <w:bookmarkStart w:id="510" w:name="_Toc267251490"/>
      <w:bookmarkStart w:id="511" w:name="_Toc267251489"/>
      <w:bookmarkStart w:id="512" w:name="_Toc267251488"/>
      <w:bookmarkStart w:id="513" w:name="_Toc267251486"/>
      <w:bookmarkStart w:id="514" w:name="_Toc267251497"/>
      <w:bookmarkStart w:id="515" w:name="_Toc267251493"/>
      <w:bookmarkStart w:id="516" w:name="_Toc267251498"/>
      <w:bookmarkStart w:id="517" w:name="_Toc267251492"/>
      <w:bookmarkStart w:id="518" w:name="_Toc267251491"/>
      <w:bookmarkStart w:id="519" w:name="_Toc267251496"/>
      <w:bookmarkStart w:id="520" w:name="_Toc267251494"/>
      <w:bookmarkStart w:id="521" w:name="_Toc267251495"/>
      <w:bookmarkStart w:id="522" w:name="_Toc267251499"/>
      <w:bookmarkStart w:id="523" w:name="_Toc267251503"/>
      <w:bookmarkStart w:id="524" w:name="_Toc267251502"/>
      <w:bookmarkStart w:id="525" w:name="_Toc267251501"/>
      <w:bookmarkStart w:id="526" w:name="_Toc267251506"/>
      <w:bookmarkStart w:id="527" w:name="_Toc267251504"/>
      <w:bookmarkStart w:id="528" w:name="_Toc267251507"/>
      <w:bookmarkStart w:id="529" w:name="_Toc267251508"/>
      <w:bookmarkStart w:id="530" w:name="_Toc267251509"/>
      <w:bookmarkStart w:id="531" w:name="_Toc267251514"/>
      <w:bookmarkStart w:id="532" w:name="_Toc267251513"/>
      <w:bookmarkStart w:id="533" w:name="_Toc267251515"/>
      <w:bookmarkStart w:id="534" w:name="_Toc267251510"/>
      <w:bookmarkStart w:id="535" w:name="_Toc267251511"/>
      <w:bookmarkEnd w:id="491"/>
      <w:bookmarkEnd w:id="492"/>
      <w:bookmarkEnd w:id="493"/>
      <w:bookmarkEnd w:id="494"/>
      <w:bookmarkEnd w:id="495"/>
      <w:bookmarkEnd w:id="496"/>
      <w:bookmarkEnd w:id="497"/>
      <w:bookmarkEnd w:id="503"/>
      <w:r>
        <w:rPr>
          <w:bCs/>
          <w:szCs w:val="21"/>
        </w:rPr>
        <w:t xml:space="preserve">15. </w:t>
      </w:r>
      <w:r>
        <w:rPr>
          <w:rFonts w:hAnsi="宋体"/>
          <w:bCs/>
          <w:szCs w:val="21"/>
        </w:rPr>
        <w:t>缺陷责任期与保修</w:t>
      </w:r>
      <w:bookmarkEnd w:id="505"/>
    </w:p>
    <w:p w:rsidR="00333047" w:rsidRDefault="00333047" w:rsidP="00DC7CEB">
      <w:pPr>
        <w:spacing w:after="120" w:line="360" w:lineRule="auto"/>
        <w:ind w:firstLineChars="200" w:firstLine="420"/>
        <w:rPr>
          <w:szCs w:val="21"/>
        </w:rPr>
      </w:pPr>
      <w:r>
        <w:rPr>
          <w:szCs w:val="21"/>
        </w:rPr>
        <w:t>15.2</w:t>
      </w:r>
      <w:r>
        <w:rPr>
          <w:rFonts w:hAnsi="宋体"/>
          <w:szCs w:val="21"/>
        </w:rPr>
        <w:t>缺陷责任期</w:t>
      </w:r>
      <w:bookmarkEnd w:id="506"/>
    </w:p>
    <w:p w:rsidR="00333047" w:rsidRDefault="00333047" w:rsidP="00DC7CEB">
      <w:pPr>
        <w:spacing w:line="360" w:lineRule="auto"/>
        <w:ind w:firstLineChars="200" w:firstLine="420"/>
        <w:jc w:val="left"/>
        <w:rPr>
          <w:szCs w:val="21"/>
          <w:u w:val="single"/>
        </w:rPr>
      </w:pPr>
      <w:r>
        <w:rPr>
          <w:rFonts w:hAnsi="宋体"/>
          <w:szCs w:val="21"/>
        </w:rPr>
        <w:t>缺陷责任期的具体期限：</w:t>
      </w:r>
      <w:r>
        <w:rPr>
          <w:szCs w:val="21"/>
          <w:u w:val="single"/>
        </w:rPr>
        <w:t xml:space="preserve">   </w:t>
      </w:r>
      <w:r w:rsidR="00897DCD">
        <w:rPr>
          <w:rFonts w:hAnsi="宋体" w:hint="eastAsia"/>
          <w:szCs w:val="21"/>
          <w:u w:val="single"/>
        </w:rPr>
        <w:t xml:space="preserve"> </w:t>
      </w:r>
      <w:r>
        <w:rPr>
          <w:szCs w:val="21"/>
          <w:u w:val="single"/>
        </w:rPr>
        <w:t xml:space="preserve">              </w:t>
      </w:r>
      <w:r>
        <w:rPr>
          <w:rFonts w:hAnsi="宋体"/>
          <w:szCs w:val="21"/>
        </w:rPr>
        <w:t>。</w:t>
      </w:r>
    </w:p>
    <w:p w:rsidR="00333047" w:rsidRDefault="00333047" w:rsidP="00DC7CEB">
      <w:pPr>
        <w:spacing w:after="120" w:line="360" w:lineRule="auto"/>
        <w:ind w:firstLineChars="200" w:firstLine="420"/>
        <w:rPr>
          <w:szCs w:val="21"/>
        </w:rPr>
      </w:pPr>
      <w:r>
        <w:rPr>
          <w:szCs w:val="21"/>
        </w:rPr>
        <w:t xml:space="preserve">15.3 </w:t>
      </w:r>
      <w:r>
        <w:rPr>
          <w:rFonts w:hAnsi="宋体"/>
          <w:szCs w:val="21"/>
        </w:rPr>
        <w:t>质量保证金</w:t>
      </w:r>
    </w:p>
    <w:p w:rsidR="00333047" w:rsidRDefault="00333047" w:rsidP="00DC7CEB">
      <w:pPr>
        <w:spacing w:line="360" w:lineRule="auto"/>
        <w:ind w:firstLineChars="200" w:firstLine="420"/>
        <w:jc w:val="left"/>
        <w:rPr>
          <w:szCs w:val="21"/>
        </w:rPr>
      </w:pPr>
      <w:r>
        <w:rPr>
          <w:rFonts w:hAnsi="宋体"/>
          <w:szCs w:val="21"/>
        </w:rPr>
        <w:t>关于是否扣留质量保证金的约定：</w:t>
      </w:r>
      <w:r>
        <w:rPr>
          <w:szCs w:val="21"/>
          <w:u w:val="single"/>
        </w:rPr>
        <w:t xml:space="preserve">      </w:t>
      </w:r>
      <w:r w:rsidR="00897DCD">
        <w:rPr>
          <w:rFonts w:hAnsi="宋体" w:hint="eastAsia"/>
          <w:szCs w:val="21"/>
          <w:u w:val="single"/>
        </w:rPr>
        <w:t xml:space="preserve"> </w:t>
      </w:r>
      <w:r>
        <w:rPr>
          <w:szCs w:val="21"/>
          <w:u w:val="single"/>
        </w:rPr>
        <w:t xml:space="preserve">       </w:t>
      </w:r>
      <w:r>
        <w:rPr>
          <w:rFonts w:hAnsi="宋体"/>
          <w:szCs w:val="21"/>
        </w:rPr>
        <w:t>。</w:t>
      </w:r>
    </w:p>
    <w:p w:rsidR="00333047" w:rsidRDefault="00333047" w:rsidP="00DC7CEB">
      <w:pPr>
        <w:spacing w:line="360" w:lineRule="auto"/>
        <w:ind w:firstLineChars="200" w:firstLine="420"/>
        <w:jc w:val="left"/>
        <w:rPr>
          <w:szCs w:val="21"/>
        </w:rPr>
      </w:pPr>
      <w:r>
        <w:rPr>
          <w:szCs w:val="21"/>
        </w:rPr>
        <w:t xml:space="preserve">15.3.1 </w:t>
      </w:r>
      <w:r>
        <w:rPr>
          <w:rFonts w:hAnsi="宋体"/>
          <w:szCs w:val="21"/>
        </w:rPr>
        <w:t>承包人提供质量保证金的方式</w:t>
      </w:r>
    </w:p>
    <w:p w:rsidR="00333047" w:rsidRDefault="00333047" w:rsidP="00DC7CEB">
      <w:pPr>
        <w:spacing w:line="360" w:lineRule="auto"/>
        <w:ind w:firstLineChars="200" w:firstLine="420"/>
        <w:jc w:val="left"/>
        <w:rPr>
          <w:szCs w:val="21"/>
        </w:rPr>
      </w:pPr>
      <w:r>
        <w:rPr>
          <w:rFonts w:hAnsi="宋体"/>
          <w:szCs w:val="21"/>
        </w:rPr>
        <w:t>质量保证金采用以下第</w:t>
      </w:r>
      <w:r>
        <w:rPr>
          <w:szCs w:val="21"/>
          <w:u w:val="single"/>
        </w:rPr>
        <w:t xml:space="preserve"> </w:t>
      </w:r>
      <w:r w:rsidR="00897DCD">
        <w:rPr>
          <w:rFonts w:hint="eastAsia"/>
          <w:szCs w:val="21"/>
          <w:u w:val="single"/>
        </w:rPr>
        <w:t xml:space="preserve">  </w:t>
      </w:r>
      <w:r>
        <w:rPr>
          <w:szCs w:val="21"/>
          <w:u w:val="single"/>
        </w:rPr>
        <w:t xml:space="preserve"> </w:t>
      </w:r>
      <w:r>
        <w:rPr>
          <w:rFonts w:hAnsi="宋体"/>
          <w:szCs w:val="21"/>
        </w:rPr>
        <w:t>种方式：</w:t>
      </w:r>
    </w:p>
    <w:p w:rsidR="00333047" w:rsidRDefault="00333047" w:rsidP="00DC7CEB">
      <w:pPr>
        <w:autoSpaceDE w:val="0"/>
        <w:autoSpaceDN w:val="0"/>
        <w:adjustRightInd w:val="0"/>
        <w:spacing w:line="360" w:lineRule="auto"/>
        <w:ind w:firstLineChars="200" w:firstLine="420"/>
        <w:jc w:val="left"/>
        <w:rPr>
          <w:kern w:val="0"/>
          <w:szCs w:val="21"/>
        </w:rPr>
      </w:pPr>
      <w:r>
        <w:rPr>
          <w:rFonts w:hAnsi="宋体"/>
          <w:kern w:val="0"/>
          <w:szCs w:val="21"/>
        </w:rPr>
        <w:t>（</w:t>
      </w:r>
      <w:r>
        <w:rPr>
          <w:kern w:val="0"/>
          <w:szCs w:val="21"/>
        </w:rPr>
        <w:t>1</w:t>
      </w:r>
      <w:r>
        <w:rPr>
          <w:rFonts w:hAnsi="宋体"/>
          <w:kern w:val="0"/>
          <w:szCs w:val="21"/>
        </w:rPr>
        <w:t>）质量保证金保函，保证金额为：</w:t>
      </w:r>
      <w:r>
        <w:rPr>
          <w:szCs w:val="21"/>
          <w:u w:val="single"/>
        </w:rPr>
        <w:t xml:space="preserve">   </w:t>
      </w:r>
      <w:r w:rsidR="00897DCD">
        <w:rPr>
          <w:rFonts w:hAnsi="宋体" w:hint="eastAsia"/>
          <w:szCs w:val="21"/>
          <w:u w:val="single"/>
        </w:rPr>
        <w:t xml:space="preserve"> </w:t>
      </w:r>
      <w:r>
        <w:rPr>
          <w:szCs w:val="21"/>
          <w:u w:val="single"/>
        </w:rPr>
        <w:t xml:space="preserve">  </w:t>
      </w:r>
      <w:r>
        <w:rPr>
          <w:rFonts w:hAnsi="宋体"/>
          <w:kern w:val="0"/>
          <w:szCs w:val="21"/>
        </w:rPr>
        <w:t>；</w:t>
      </w:r>
      <w:r>
        <w:rPr>
          <w:kern w:val="0"/>
          <w:szCs w:val="21"/>
        </w:rPr>
        <w:t xml:space="preserve"> </w:t>
      </w:r>
    </w:p>
    <w:p w:rsidR="00333047" w:rsidRDefault="00333047" w:rsidP="00DC7CEB">
      <w:pPr>
        <w:autoSpaceDE w:val="0"/>
        <w:autoSpaceDN w:val="0"/>
        <w:adjustRightInd w:val="0"/>
        <w:spacing w:line="360" w:lineRule="auto"/>
        <w:ind w:firstLineChars="200" w:firstLine="420"/>
        <w:jc w:val="left"/>
        <w:rPr>
          <w:kern w:val="0"/>
          <w:szCs w:val="21"/>
        </w:rPr>
      </w:pPr>
      <w:r>
        <w:rPr>
          <w:rFonts w:hAnsi="宋体"/>
          <w:kern w:val="0"/>
          <w:szCs w:val="21"/>
        </w:rPr>
        <w:t>（</w:t>
      </w:r>
      <w:r>
        <w:rPr>
          <w:kern w:val="0"/>
          <w:szCs w:val="21"/>
        </w:rPr>
        <w:t>2</w:t>
      </w:r>
      <w:r>
        <w:rPr>
          <w:rFonts w:hAnsi="宋体"/>
          <w:kern w:val="0"/>
          <w:szCs w:val="21"/>
        </w:rPr>
        <w:t>）</w:t>
      </w:r>
      <w:r w:rsidR="00897DCD">
        <w:rPr>
          <w:kern w:val="0"/>
          <w:szCs w:val="21"/>
        </w:rPr>
        <w:t xml:space="preserve"> </w:t>
      </w:r>
      <w:r w:rsidRPr="00897DCD">
        <w:rPr>
          <w:rFonts w:hAnsi="宋体"/>
          <w:kern w:val="0"/>
          <w:szCs w:val="21"/>
        </w:rPr>
        <w:t>结算</w:t>
      </w:r>
      <w:r w:rsidRPr="00897DCD">
        <w:rPr>
          <w:rFonts w:hAnsi="宋体" w:hint="eastAsia"/>
          <w:kern w:val="0"/>
          <w:szCs w:val="21"/>
        </w:rPr>
        <w:t>金额</w:t>
      </w:r>
      <w:r w:rsidRPr="00897DCD">
        <w:rPr>
          <w:rFonts w:hAnsi="宋体"/>
          <w:kern w:val="0"/>
          <w:szCs w:val="21"/>
        </w:rPr>
        <w:t>的</w:t>
      </w:r>
      <w:r w:rsidR="00897DCD" w:rsidRPr="00897DCD">
        <w:rPr>
          <w:rFonts w:hint="eastAsia"/>
          <w:kern w:val="0"/>
          <w:szCs w:val="21"/>
          <w:u w:val="single"/>
        </w:rPr>
        <w:t xml:space="preserve">   </w:t>
      </w:r>
      <w:r w:rsidRPr="00897DCD">
        <w:rPr>
          <w:kern w:val="0"/>
          <w:szCs w:val="21"/>
          <w:u w:val="single"/>
        </w:rPr>
        <w:t>%</w:t>
      </w:r>
      <w:r w:rsidRPr="00897DCD">
        <w:rPr>
          <w:rFonts w:hAnsi="宋体"/>
          <w:kern w:val="0"/>
          <w:szCs w:val="21"/>
        </w:rPr>
        <w:t>；</w:t>
      </w:r>
    </w:p>
    <w:p w:rsidR="00333047" w:rsidRDefault="00333047" w:rsidP="00DC7CEB">
      <w:pPr>
        <w:autoSpaceDE w:val="0"/>
        <w:autoSpaceDN w:val="0"/>
        <w:adjustRightInd w:val="0"/>
        <w:spacing w:line="360" w:lineRule="auto"/>
        <w:ind w:firstLineChars="200" w:firstLine="420"/>
        <w:jc w:val="left"/>
        <w:rPr>
          <w:kern w:val="0"/>
          <w:szCs w:val="21"/>
        </w:rPr>
      </w:pPr>
      <w:r>
        <w:rPr>
          <w:rFonts w:hAnsi="宋体"/>
          <w:kern w:val="0"/>
          <w:szCs w:val="21"/>
        </w:rPr>
        <w:t>（</w:t>
      </w:r>
      <w:r>
        <w:rPr>
          <w:kern w:val="0"/>
          <w:szCs w:val="21"/>
        </w:rPr>
        <w:t>3</w:t>
      </w:r>
      <w:r>
        <w:rPr>
          <w:rFonts w:hAnsi="宋体"/>
          <w:kern w:val="0"/>
          <w:szCs w:val="21"/>
        </w:rPr>
        <w:t>）其他方式</w:t>
      </w:r>
      <w:r>
        <w:rPr>
          <w:kern w:val="0"/>
          <w:szCs w:val="21"/>
        </w:rPr>
        <w:t>:</w:t>
      </w:r>
      <w:r>
        <w:rPr>
          <w:szCs w:val="21"/>
          <w:u w:val="single"/>
        </w:rPr>
        <w:t xml:space="preserve">   </w:t>
      </w:r>
      <w:r w:rsidR="00897DCD">
        <w:rPr>
          <w:rFonts w:hAnsi="宋体" w:hint="eastAsia"/>
          <w:szCs w:val="21"/>
          <w:u w:val="single"/>
        </w:rPr>
        <w:t xml:space="preserve"> </w:t>
      </w:r>
      <w:r>
        <w:rPr>
          <w:szCs w:val="21"/>
          <w:u w:val="single"/>
        </w:rPr>
        <w:t xml:space="preserve">   </w:t>
      </w:r>
      <w:r>
        <w:rPr>
          <w:rFonts w:hAnsi="宋体"/>
          <w:kern w:val="0"/>
          <w:szCs w:val="21"/>
        </w:rPr>
        <w:t>。</w:t>
      </w:r>
    </w:p>
    <w:p w:rsidR="00333047" w:rsidRDefault="00333047" w:rsidP="00DC7CEB">
      <w:pPr>
        <w:spacing w:line="360" w:lineRule="auto"/>
        <w:ind w:firstLineChars="200" w:firstLine="420"/>
        <w:jc w:val="left"/>
        <w:rPr>
          <w:szCs w:val="21"/>
        </w:rPr>
      </w:pPr>
      <w:r>
        <w:rPr>
          <w:szCs w:val="21"/>
        </w:rPr>
        <w:t xml:space="preserve">15.3.2 </w:t>
      </w:r>
      <w:r>
        <w:rPr>
          <w:rFonts w:hAnsi="宋体"/>
          <w:szCs w:val="21"/>
        </w:rPr>
        <w:t>质量保证金的扣留</w:t>
      </w:r>
      <w:r>
        <w:rPr>
          <w:szCs w:val="21"/>
        </w:rPr>
        <w:t xml:space="preserve"> </w:t>
      </w:r>
    </w:p>
    <w:p w:rsidR="00333047" w:rsidRDefault="00333047" w:rsidP="00DC7CEB">
      <w:pPr>
        <w:spacing w:line="360" w:lineRule="auto"/>
        <w:ind w:firstLineChars="200" w:firstLine="420"/>
        <w:jc w:val="left"/>
        <w:rPr>
          <w:szCs w:val="21"/>
        </w:rPr>
      </w:pPr>
      <w:r>
        <w:rPr>
          <w:rFonts w:hAnsi="宋体"/>
          <w:szCs w:val="21"/>
        </w:rPr>
        <w:t>质量保证金的扣留采取以下第</w:t>
      </w:r>
      <w:r>
        <w:rPr>
          <w:szCs w:val="21"/>
          <w:u w:val="single"/>
        </w:rPr>
        <w:t xml:space="preserve">  </w:t>
      </w:r>
      <w:r w:rsidR="00897DCD">
        <w:rPr>
          <w:rFonts w:hint="eastAsia"/>
          <w:szCs w:val="21"/>
          <w:u w:val="single"/>
        </w:rPr>
        <w:t xml:space="preserve"> </w:t>
      </w:r>
      <w:r>
        <w:rPr>
          <w:szCs w:val="21"/>
          <w:u w:val="single"/>
        </w:rPr>
        <w:t xml:space="preserve">  </w:t>
      </w:r>
      <w:r>
        <w:rPr>
          <w:rFonts w:hAnsi="宋体"/>
          <w:szCs w:val="21"/>
        </w:rPr>
        <w:t>种方式：</w:t>
      </w:r>
    </w:p>
    <w:p w:rsidR="00333047" w:rsidRDefault="00333047" w:rsidP="00DC7CEB">
      <w:pPr>
        <w:autoSpaceDE w:val="0"/>
        <w:autoSpaceDN w:val="0"/>
        <w:adjustRightInd w:val="0"/>
        <w:spacing w:line="360" w:lineRule="auto"/>
        <w:ind w:firstLineChars="200" w:firstLine="420"/>
        <w:jc w:val="left"/>
        <w:rPr>
          <w:kern w:val="0"/>
          <w:szCs w:val="21"/>
        </w:rPr>
      </w:pPr>
      <w:r>
        <w:rPr>
          <w:rFonts w:hAnsi="宋体"/>
          <w:kern w:val="0"/>
          <w:szCs w:val="21"/>
        </w:rPr>
        <w:t>（</w:t>
      </w:r>
      <w:r>
        <w:rPr>
          <w:kern w:val="0"/>
          <w:szCs w:val="21"/>
        </w:rPr>
        <w:t>1</w:t>
      </w:r>
      <w:r>
        <w:rPr>
          <w:rFonts w:hAnsi="宋体"/>
          <w:kern w:val="0"/>
          <w:szCs w:val="21"/>
        </w:rPr>
        <w:t>）在支付工程进度款时逐次扣留，在此情形下，质量保证金的计算基数不包括预付款的支付、扣回以及价格调整的金额；</w:t>
      </w:r>
    </w:p>
    <w:p w:rsidR="00333047" w:rsidRDefault="00333047" w:rsidP="00DC7CEB">
      <w:pPr>
        <w:autoSpaceDE w:val="0"/>
        <w:autoSpaceDN w:val="0"/>
        <w:adjustRightInd w:val="0"/>
        <w:spacing w:line="360" w:lineRule="auto"/>
        <w:ind w:firstLineChars="200" w:firstLine="420"/>
        <w:jc w:val="left"/>
        <w:rPr>
          <w:kern w:val="0"/>
          <w:szCs w:val="21"/>
        </w:rPr>
      </w:pPr>
      <w:r>
        <w:rPr>
          <w:rFonts w:hAnsi="宋体"/>
          <w:kern w:val="0"/>
          <w:szCs w:val="21"/>
        </w:rPr>
        <w:lastRenderedPageBreak/>
        <w:t>（</w:t>
      </w:r>
      <w:r>
        <w:rPr>
          <w:kern w:val="0"/>
          <w:szCs w:val="21"/>
        </w:rPr>
        <w:t>2</w:t>
      </w:r>
      <w:r>
        <w:rPr>
          <w:rFonts w:hAnsi="宋体"/>
          <w:kern w:val="0"/>
          <w:szCs w:val="21"/>
        </w:rPr>
        <w:t>）工程竣工结算时一次性扣留质量保证金；</w:t>
      </w:r>
    </w:p>
    <w:p w:rsidR="00333047" w:rsidRDefault="00333047" w:rsidP="00DC7CEB">
      <w:pPr>
        <w:autoSpaceDE w:val="0"/>
        <w:autoSpaceDN w:val="0"/>
        <w:adjustRightInd w:val="0"/>
        <w:spacing w:line="360" w:lineRule="auto"/>
        <w:ind w:firstLineChars="200" w:firstLine="420"/>
        <w:jc w:val="left"/>
        <w:rPr>
          <w:kern w:val="0"/>
          <w:szCs w:val="21"/>
        </w:rPr>
      </w:pPr>
      <w:r>
        <w:rPr>
          <w:rFonts w:hAnsi="宋体"/>
          <w:kern w:val="0"/>
          <w:szCs w:val="21"/>
        </w:rPr>
        <w:t>（</w:t>
      </w:r>
      <w:r>
        <w:rPr>
          <w:kern w:val="0"/>
          <w:szCs w:val="21"/>
        </w:rPr>
        <w:t>3</w:t>
      </w:r>
      <w:r>
        <w:rPr>
          <w:rFonts w:hAnsi="宋体"/>
          <w:kern w:val="0"/>
          <w:szCs w:val="21"/>
        </w:rPr>
        <w:t>）其他扣留方式</w:t>
      </w:r>
      <w:r>
        <w:rPr>
          <w:kern w:val="0"/>
          <w:szCs w:val="21"/>
        </w:rPr>
        <w:t>:</w:t>
      </w:r>
      <w:r>
        <w:rPr>
          <w:szCs w:val="21"/>
          <w:u w:val="single"/>
        </w:rPr>
        <w:t xml:space="preserve">   </w:t>
      </w:r>
      <w:r w:rsidR="00897DCD">
        <w:rPr>
          <w:rFonts w:hAnsi="宋体" w:hint="eastAsia"/>
          <w:szCs w:val="21"/>
          <w:u w:val="single"/>
        </w:rPr>
        <w:t xml:space="preserve"> </w:t>
      </w:r>
      <w:r>
        <w:rPr>
          <w:szCs w:val="21"/>
          <w:u w:val="single"/>
        </w:rPr>
        <w:t xml:space="preserve">  </w:t>
      </w:r>
      <w:r>
        <w:rPr>
          <w:rFonts w:hAnsi="宋体"/>
          <w:kern w:val="0"/>
          <w:szCs w:val="21"/>
        </w:rPr>
        <w:t>。</w:t>
      </w:r>
    </w:p>
    <w:p w:rsidR="00333047" w:rsidRDefault="00333047" w:rsidP="00DC7CEB">
      <w:pPr>
        <w:spacing w:line="360" w:lineRule="auto"/>
        <w:ind w:firstLineChars="200" w:firstLine="420"/>
        <w:jc w:val="left"/>
        <w:rPr>
          <w:kern w:val="0"/>
          <w:szCs w:val="21"/>
          <w:u w:val="single"/>
        </w:rPr>
      </w:pPr>
      <w:r>
        <w:rPr>
          <w:rFonts w:hAnsi="宋体"/>
          <w:szCs w:val="21"/>
        </w:rPr>
        <w:t>关于质量保证金的补充约定：</w:t>
      </w:r>
      <w:r w:rsidR="00897DCD">
        <w:rPr>
          <w:rFonts w:hint="eastAsia"/>
          <w:szCs w:val="21"/>
          <w:u w:val="single"/>
        </w:rPr>
        <w:t xml:space="preserve">   </w:t>
      </w:r>
      <w:r w:rsidR="00897DCD">
        <w:rPr>
          <w:szCs w:val="21"/>
          <w:u w:val="single"/>
        </w:rPr>
        <w:t xml:space="preserve"> </w:t>
      </w:r>
      <w:r w:rsidR="00897DCD">
        <w:rPr>
          <w:rFonts w:hint="eastAsia"/>
          <w:szCs w:val="21"/>
          <w:u w:val="single"/>
        </w:rPr>
        <w:t xml:space="preserve">              </w:t>
      </w:r>
      <w:r>
        <w:rPr>
          <w:b/>
          <w:szCs w:val="21"/>
        </w:rPr>
        <w:t>。</w:t>
      </w:r>
    </w:p>
    <w:bookmarkEnd w:id="507"/>
    <w:bookmarkEnd w:id="508"/>
    <w:p w:rsidR="00333047" w:rsidRDefault="00333047" w:rsidP="00DC7CEB">
      <w:pPr>
        <w:spacing w:after="120" w:line="360" w:lineRule="auto"/>
        <w:ind w:firstLineChars="200" w:firstLine="420"/>
        <w:rPr>
          <w:szCs w:val="21"/>
        </w:rPr>
      </w:pPr>
      <w:r>
        <w:rPr>
          <w:szCs w:val="21"/>
        </w:rPr>
        <w:t>15.4</w:t>
      </w:r>
      <w:r>
        <w:rPr>
          <w:rFonts w:hAnsi="宋体"/>
          <w:szCs w:val="21"/>
        </w:rPr>
        <w:t>保修</w:t>
      </w:r>
    </w:p>
    <w:bookmarkEnd w:id="509"/>
    <w:p w:rsidR="00333047" w:rsidRDefault="00333047" w:rsidP="00DC7CEB">
      <w:pPr>
        <w:spacing w:line="360" w:lineRule="auto"/>
        <w:ind w:firstLineChars="195" w:firstLine="409"/>
        <w:jc w:val="left"/>
        <w:rPr>
          <w:szCs w:val="21"/>
        </w:rPr>
      </w:pPr>
      <w:r>
        <w:rPr>
          <w:szCs w:val="21"/>
        </w:rPr>
        <w:t xml:space="preserve">15.4.1 </w:t>
      </w:r>
      <w:r>
        <w:rPr>
          <w:rFonts w:hAnsi="宋体"/>
          <w:szCs w:val="21"/>
        </w:rPr>
        <w:t>保修责任</w:t>
      </w:r>
    </w:p>
    <w:p w:rsidR="00333047" w:rsidRDefault="00333047" w:rsidP="00DC7CEB">
      <w:pPr>
        <w:spacing w:line="360" w:lineRule="auto"/>
        <w:ind w:firstLineChars="195" w:firstLine="409"/>
        <w:jc w:val="left"/>
        <w:rPr>
          <w:kern w:val="0"/>
          <w:szCs w:val="21"/>
          <w:u w:val="single"/>
        </w:rPr>
      </w:pPr>
      <w:r>
        <w:rPr>
          <w:rFonts w:hAnsi="宋体"/>
          <w:szCs w:val="21"/>
        </w:rPr>
        <w:t>工程保修期为：</w:t>
      </w:r>
      <w:r>
        <w:rPr>
          <w:kern w:val="0"/>
          <w:szCs w:val="21"/>
          <w:u w:val="single"/>
        </w:rPr>
        <w:t xml:space="preserve">  </w:t>
      </w:r>
      <w:r w:rsidR="00897DCD">
        <w:rPr>
          <w:rFonts w:hint="eastAsia"/>
          <w:kern w:val="0"/>
          <w:szCs w:val="21"/>
          <w:u w:val="single"/>
        </w:rPr>
        <w:t xml:space="preserve"> </w:t>
      </w:r>
      <w:r>
        <w:rPr>
          <w:kern w:val="0"/>
          <w:szCs w:val="21"/>
          <w:u w:val="single"/>
        </w:rPr>
        <w:t xml:space="preserve">         </w:t>
      </w:r>
      <w:r>
        <w:rPr>
          <w:rFonts w:hAnsi="宋体"/>
          <w:kern w:val="0"/>
          <w:szCs w:val="21"/>
        </w:rPr>
        <w:t>。</w:t>
      </w:r>
    </w:p>
    <w:p w:rsidR="00333047" w:rsidRDefault="00333047" w:rsidP="00DC7CEB">
      <w:pPr>
        <w:spacing w:line="360" w:lineRule="auto"/>
        <w:ind w:firstLineChars="195" w:firstLine="409"/>
        <w:jc w:val="left"/>
        <w:rPr>
          <w:szCs w:val="21"/>
        </w:rPr>
      </w:pPr>
      <w:r>
        <w:rPr>
          <w:szCs w:val="21"/>
        </w:rPr>
        <w:t xml:space="preserve">15.4.3 </w:t>
      </w:r>
      <w:r>
        <w:rPr>
          <w:rFonts w:hAnsi="宋体"/>
          <w:szCs w:val="21"/>
        </w:rPr>
        <w:t>修复通知</w:t>
      </w:r>
    </w:p>
    <w:p w:rsidR="00333047" w:rsidRDefault="00333047" w:rsidP="00DC7CEB">
      <w:pPr>
        <w:spacing w:line="360" w:lineRule="auto"/>
        <w:ind w:firstLineChars="195" w:firstLine="409"/>
        <w:jc w:val="left"/>
        <w:rPr>
          <w:kern w:val="0"/>
          <w:szCs w:val="21"/>
          <w:u w:val="single"/>
        </w:rPr>
      </w:pPr>
      <w:r>
        <w:rPr>
          <w:rFonts w:hAnsi="宋体"/>
          <w:kern w:val="0"/>
          <w:szCs w:val="21"/>
        </w:rPr>
        <w:t>承包人收到保修通知并到达工程现场的合理时间：</w:t>
      </w:r>
      <w:r>
        <w:rPr>
          <w:kern w:val="0"/>
          <w:szCs w:val="21"/>
          <w:u w:val="single"/>
        </w:rPr>
        <w:t xml:space="preserve">  </w:t>
      </w:r>
      <w:r w:rsidR="00897DCD">
        <w:rPr>
          <w:rFonts w:hint="eastAsia"/>
          <w:kern w:val="0"/>
          <w:szCs w:val="21"/>
          <w:u w:val="single"/>
        </w:rPr>
        <w:t xml:space="preserve"> </w:t>
      </w:r>
      <w:r>
        <w:rPr>
          <w:kern w:val="0"/>
          <w:szCs w:val="21"/>
          <w:u w:val="single"/>
        </w:rPr>
        <w:t xml:space="preserve">         </w:t>
      </w:r>
      <w:r>
        <w:rPr>
          <w:rFonts w:hAnsi="宋体"/>
          <w:kern w:val="0"/>
          <w:szCs w:val="21"/>
        </w:rPr>
        <w:t>。</w:t>
      </w:r>
    </w:p>
    <w:p w:rsidR="00333047" w:rsidRDefault="00333047" w:rsidP="00DC7CEB">
      <w:pPr>
        <w:keepNext/>
        <w:keepLines/>
        <w:spacing w:before="120" w:after="120" w:line="360" w:lineRule="auto"/>
        <w:rPr>
          <w:bCs/>
          <w:szCs w:val="21"/>
        </w:rPr>
      </w:pPr>
      <w:bookmarkStart w:id="536" w:name="_Toc351203648"/>
      <w:bookmarkStart w:id="537" w:name="_Toc280868717"/>
      <w:bookmarkStart w:id="538" w:name="_Toc280868718"/>
      <w:bookmarkEnd w:id="510"/>
      <w:bookmarkEnd w:id="511"/>
      <w:bookmarkEnd w:id="512"/>
      <w:bookmarkEnd w:id="513"/>
      <w:r>
        <w:rPr>
          <w:bCs/>
          <w:szCs w:val="21"/>
        </w:rPr>
        <w:t xml:space="preserve">16. </w:t>
      </w:r>
      <w:r>
        <w:rPr>
          <w:rFonts w:hAnsi="宋体"/>
          <w:bCs/>
          <w:szCs w:val="21"/>
        </w:rPr>
        <w:t>违约</w:t>
      </w:r>
      <w:bookmarkEnd w:id="536"/>
    </w:p>
    <w:p w:rsidR="00333047" w:rsidRDefault="00333047" w:rsidP="00DC7CEB">
      <w:pPr>
        <w:spacing w:after="120" w:line="360" w:lineRule="auto"/>
        <w:ind w:firstLineChars="200" w:firstLine="420"/>
        <w:rPr>
          <w:szCs w:val="21"/>
        </w:rPr>
      </w:pPr>
      <w:r>
        <w:rPr>
          <w:szCs w:val="21"/>
        </w:rPr>
        <w:t xml:space="preserve">16.1 </w:t>
      </w:r>
      <w:r>
        <w:rPr>
          <w:rFonts w:hAnsi="宋体"/>
          <w:szCs w:val="21"/>
        </w:rPr>
        <w:t>发包人违约</w:t>
      </w:r>
    </w:p>
    <w:p w:rsidR="00333047" w:rsidRDefault="00333047" w:rsidP="00DC7CEB">
      <w:pPr>
        <w:spacing w:line="360" w:lineRule="auto"/>
        <w:ind w:firstLineChars="200" w:firstLine="420"/>
        <w:jc w:val="left"/>
        <w:rPr>
          <w:szCs w:val="21"/>
        </w:rPr>
      </w:pPr>
      <w:r>
        <w:rPr>
          <w:szCs w:val="21"/>
        </w:rPr>
        <w:t>16.1.1</w:t>
      </w:r>
      <w:r>
        <w:rPr>
          <w:rFonts w:hAnsi="宋体"/>
          <w:szCs w:val="21"/>
        </w:rPr>
        <w:t>发包人违约的情形</w:t>
      </w:r>
    </w:p>
    <w:p w:rsidR="00333047" w:rsidRDefault="00333047" w:rsidP="00DC7CEB">
      <w:pPr>
        <w:spacing w:line="360" w:lineRule="auto"/>
        <w:ind w:firstLineChars="200" w:firstLine="420"/>
        <w:jc w:val="left"/>
        <w:rPr>
          <w:kern w:val="0"/>
          <w:szCs w:val="21"/>
          <w:u w:val="single"/>
        </w:rPr>
      </w:pPr>
      <w:r>
        <w:rPr>
          <w:rFonts w:hAnsi="宋体"/>
          <w:kern w:val="0"/>
          <w:szCs w:val="21"/>
        </w:rPr>
        <w:t>发包人违约的其他情形：</w:t>
      </w:r>
      <w:r>
        <w:rPr>
          <w:szCs w:val="21"/>
          <w:u w:val="single"/>
        </w:rPr>
        <w:t xml:space="preserve">  </w:t>
      </w:r>
      <w:r w:rsidR="00897DCD">
        <w:rPr>
          <w:rFonts w:hAnsi="宋体" w:hint="eastAsia"/>
          <w:szCs w:val="21"/>
          <w:u w:val="single"/>
        </w:rPr>
        <w:t xml:space="preserve"> </w:t>
      </w:r>
      <w:r>
        <w:rPr>
          <w:szCs w:val="21"/>
          <w:u w:val="single"/>
        </w:rPr>
        <w:t xml:space="preserve">   </w:t>
      </w:r>
      <w:r>
        <w:rPr>
          <w:rFonts w:hAnsi="宋体"/>
          <w:kern w:val="0"/>
          <w:szCs w:val="21"/>
        </w:rPr>
        <w:t>。</w:t>
      </w:r>
    </w:p>
    <w:p w:rsidR="00333047" w:rsidRDefault="00333047" w:rsidP="00DC7CEB">
      <w:pPr>
        <w:spacing w:line="360" w:lineRule="auto"/>
        <w:ind w:left="1050" w:hangingChars="500" w:hanging="1050"/>
        <w:jc w:val="left"/>
        <w:rPr>
          <w:kern w:val="0"/>
          <w:szCs w:val="21"/>
        </w:rPr>
      </w:pPr>
      <w:r>
        <w:rPr>
          <w:kern w:val="0"/>
          <w:szCs w:val="21"/>
        </w:rPr>
        <w:t xml:space="preserve">    16.1.2 </w:t>
      </w:r>
      <w:r>
        <w:rPr>
          <w:rFonts w:hAnsi="宋体"/>
          <w:kern w:val="0"/>
          <w:szCs w:val="21"/>
        </w:rPr>
        <w:t>发包人违约的责任</w:t>
      </w:r>
    </w:p>
    <w:p w:rsidR="00333047" w:rsidRDefault="00333047" w:rsidP="00DC7CEB">
      <w:pPr>
        <w:spacing w:line="360" w:lineRule="auto"/>
        <w:ind w:firstLineChars="200" w:firstLine="420"/>
        <w:jc w:val="left"/>
        <w:rPr>
          <w:kern w:val="0"/>
          <w:szCs w:val="21"/>
        </w:rPr>
      </w:pPr>
      <w:r>
        <w:rPr>
          <w:rFonts w:hAnsi="宋体"/>
          <w:kern w:val="0"/>
          <w:szCs w:val="21"/>
        </w:rPr>
        <w:t>发包人违约责任的承担方式和计算方法：</w:t>
      </w:r>
    </w:p>
    <w:p w:rsidR="00333047" w:rsidRDefault="00333047" w:rsidP="00DC7CEB">
      <w:pPr>
        <w:spacing w:line="360" w:lineRule="auto"/>
        <w:ind w:firstLineChars="200" w:firstLine="420"/>
        <w:jc w:val="left"/>
        <w:rPr>
          <w:kern w:val="0"/>
          <w:szCs w:val="21"/>
          <w:u w:val="single"/>
        </w:rPr>
      </w:pPr>
      <w:r>
        <w:rPr>
          <w:rFonts w:hAnsi="宋体"/>
          <w:kern w:val="0"/>
          <w:szCs w:val="21"/>
        </w:rPr>
        <w:t>（</w:t>
      </w:r>
      <w:r>
        <w:rPr>
          <w:kern w:val="0"/>
          <w:szCs w:val="21"/>
        </w:rPr>
        <w:t>1</w:t>
      </w:r>
      <w:r>
        <w:rPr>
          <w:rFonts w:hAnsi="宋体"/>
          <w:kern w:val="0"/>
          <w:szCs w:val="21"/>
        </w:rPr>
        <w:t>）因发包人原因未能在计划开工日期前</w:t>
      </w:r>
      <w:r>
        <w:rPr>
          <w:kern w:val="0"/>
          <w:szCs w:val="21"/>
        </w:rPr>
        <w:t>7</w:t>
      </w:r>
      <w:r>
        <w:rPr>
          <w:rFonts w:hAnsi="宋体"/>
          <w:kern w:val="0"/>
          <w:szCs w:val="21"/>
        </w:rPr>
        <w:t>天内下达开工通知的违约责任：</w:t>
      </w:r>
      <w:r w:rsidR="00897DCD">
        <w:rPr>
          <w:rFonts w:hint="eastAsia"/>
          <w:szCs w:val="21"/>
          <w:u w:val="single"/>
        </w:rPr>
        <w:t xml:space="preserve">   </w:t>
      </w:r>
      <w:r w:rsidR="00897DCD">
        <w:rPr>
          <w:szCs w:val="21"/>
          <w:u w:val="single"/>
        </w:rPr>
        <w:t xml:space="preserve"> </w:t>
      </w:r>
      <w:r w:rsidR="00897DCD">
        <w:rPr>
          <w:rFonts w:hint="eastAsia"/>
          <w:szCs w:val="21"/>
          <w:u w:val="single"/>
        </w:rPr>
        <w:t xml:space="preserve">              </w:t>
      </w:r>
      <w:r>
        <w:rPr>
          <w:rFonts w:hAnsi="宋体"/>
          <w:kern w:val="0"/>
          <w:szCs w:val="21"/>
        </w:rPr>
        <w:t>。</w:t>
      </w:r>
    </w:p>
    <w:p w:rsidR="00333047" w:rsidRDefault="00333047" w:rsidP="00DC7CEB">
      <w:pPr>
        <w:spacing w:line="360" w:lineRule="auto"/>
        <w:ind w:firstLineChars="200" w:firstLine="420"/>
        <w:jc w:val="left"/>
        <w:rPr>
          <w:kern w:val="0"/>
          <w:szCs w:val="21"/>
        </w:rPr>
      </w:pPr>
      <w:r>
        <w:rPr>
          <w:rFonts w:hAnsi="宋体"/>
          <w:kern w:val="0"/>
          <w:szCs w:val="21"/>
        </w:rPr>
        <w:t>（</w:t>
      </w:r>
      <w:r>
        <w:rPr>
          <w:kern w:val="0"/>
          <w:szCs w:val="21"/>
        </w:rPr>
        <w:t>2</w:t>
      </w:r>
      <w:r>
        <w:rPr>
          <w:rFonts w:hAnsi="宋体"/>
          <w:kern w:val="0"/>
          <w:szCs w:val="21"/>
        </w:rPr>
        <w:t>）因发包人原因未能按合同约定支付合同价款的违约责任：</w:t>
      </w:r>
      <w:r>
        <w:rPr>
          <w:kern w:val="0"/>
          <w:szCs w:val="21"/>
          <w:u w:val="single"/>
        </w:rPr>
        <w:t xml:space="preserve">  </w:t>
      </w:r>
      <w:r w:rsidR="00897DCD">
        <w:rPr>
          <w:rFonts w:hAnsi="宋体" w:hint="eastAsia"/>
          <w:kern w:val="0"/>
          <w:szCs w:val="21"/>
          <w:u w:val="single"/>
        </w:rPr>
        <w:t xml:space="preserve"> </w:t>
      </w:r>
      <w:r>
        <w:rPr>
          <w:kern w:val="0"/>
          <w:szCs w:val="21"/>
          <w:u w:val="single"/>
        </w:rPr>
        <w:t xml:space="preserve">        </w:t>
      </w:r>
      <w:r>
        <w:rPr>
          <w:rFonts w:hAnsi="宋体"/>
          <w:kern w:val="0"/>
          <w:szCs w:val="21"/>
        </w:rPr>
        <w:t>。</w:t>
      </w:r>
    </w:p>
    <w:p w:rsidR="00333047" w:rsidRDefault="00333047" w:rsidP="00DC7CEB">
      <w:pPr>
        <w:spacing w:line="360" w:lineRule="auto"/>
        <w:ind w:firstLineChars="200" w:firstLine="420"/>
        <w:jc w:val="left"/>
        <w:rPr>
          <w:kern w:val="0"/>
          <w:szCs w:val="21"/>
          <w:u w:val="single"/>
        </w:rPr>
      </w:pPr>
      <w:r>
        <w:rPr>
          <w:rFonts w:hAnsi="宋体"/>
          <w:kern w:val="0"/>
          <w:szCs w:val="21"/>
        </w:rPr>
        <w:t>（</w:t>
      </w:r>
      <w:r>
        <w:rPr>
          <w:kern w:val="0"/>
          <w:szCs w:val="21"/>
        </w:rPr>
        <w:t>3</w:t>
      </w:r>
      <w:r>
        <w:rPr>
          <w:rFonts w:hAnsi="宋体"/>
          <w:kern w:val="0"/>
          <w:szCs w:val="21"/>
        </w:rPr>
        <w:t>）发包人违反第</w:t>
      </w:r>
      <w:r>
        <w:rPr>
          <w:kern w:val="0"/>
          <w:szCs w:val="21"/>
        </w:rPr>
        <w:t>10.1</w:t>
      </w:r>
      <w:r>
        <w:rPr>
          <w:rFonts w:hAnsi="宋体"/>
          <w:kern w:val="0"/>
          <w:szCs w:val="21"/>
        </w:rPr>
        <w:t>款〔变更的范围〕第（</w:t>
      </w:r>
      <w:r>
        <w:rPr>
          <w:kern w:val="0"/>
          <w:szCs w:val="21"/>
        </w:rPr>
        <w:t>2</w:t>
      </w:r>
      <w:r>
        <w:rPr>
          <w:rFonts w:hAnsi="宋体"/>
          <w:kern w:val="0"/>
          <w:szCs w:val="21"/>
        </w:rPr>
        <w:t>）项约定，自行实施被取消的工作或转由他人实施的违约责任：</w:t>
      </w:r>
      <w:r>
        <w:rPr>
          <w:kern w:val="0"/>
          <w:szCs w:val="21"/>
          <w:u w:val="single"/>
        </w:rPr>
        <w:t xml:space="preserve">   </w:t>
      </w:r>
      <w:r w:rsidR="00897DCD">
        <w:rPr>
          <w:rFonts w:hint="eastAsia"/>
          <w:kern w:val="0"/>
          <w:szCs w:val="21"/>
          <w:u w:val="single"/>
        </w:rPr>
        <w:t xml:space="preserve"> </w:t>
      </w:r>
      <w:r>
        <w:rPr>
          <w:kern w:val="0"/>
          <w:szCs w:val="21"/>
          <w:u w:val="single"/>
        </w:rPr>
        <w:t xml:space="preserve"> </w:t>
      </w:r>
      <w:r>
        <w:rPr>
          <w:rFonts w:hAnsi="宋体"/>
          <w:kern w:val="0"/>
          <w:szCs w:val="21"/>
        </w:rPr>
        <w:t>。</w:t>
      </w:r>
    </w:p>
    <w:p w:rsidR="00333047" w:rsidRDefault="00333047" w:rsidP="00DC7CEB">
      <w:pPr>
        <w:spacing w:line="360" w:lineRule="auto"/>
        <w:ind w:firstLineChars="200" w:firstLine="420"/>
        <w:jc w:val="left"/>
        <w:rPr>
          <w:kern w:val="0"/>
          <w:szCs w:val="21"/>
        </w:rPr>
      </w:pPr>
      <w:r>
        <w:rPr>
          <w:rFonts w:hAnsi="宋体"/>
          <w:kern w:val="0"/>
          <w:szCs w:val="21"/>
        </w:rPr>
        <w:t>（</w:t>
      </w:r>
      <w:r>
        <w:rPr>
          <w:kern w:val="0"/>
          <w:szCs w:val="21"/>
        </w:rPr>
        <w:t>4</w:t>
      </w:r>
      <w:r>
        <w:rPr>
          <w:rFonts w:hAnsi="宋体"/>
          <w:kern w:val="0"/>
          <w:szCs w:val="21"/>
        </w:rPr>
        <w:t>）发包人提供的材料、工程设备的规格、数量或质量不符合合同约定，或因发包人原因导致交货日期延误或交货地点变更等情况的违约责任：</w:t>
      </w:r>
      <w:r>
        <w:rPr>
          <w:szCs w:val="21"/>
          <w:u w:val="single"/>
        </w:rPr>
        <w:t xml:space="preserve">  </w:t>
      </w:r>
      <w:r w:rsidR="00897DCD">
        <w:rPr>
          <w:rFonts w:hAnsi="宋体" w:hint="eastAsia"/>
          <w:szCs w:val="21"/>
          <w:u w:val="single"/>
        </w:rPr>
        <w:t xml:space="preserve"> </w:t>
      </w:r>
      <w:r>
        <w:rPr>
          <w:szCs w:val="21"/>
          <w:u w:val="single"/>
        </w:rPr>
        <w:t xml:space="preserve">  </w:t>
      </w:r>
      <w:r>
        <w:rPr>
          <w:rFonts w:hAnsi="宋体"/>
          <w:kern w:val="0"/>
          <w:szCs w:val="21"/>
        </w:rPr>
        <w:t>。</w:t>
      </w:r>
    </w:p>
    <w:p w:rsidR="00333047" w:rsidRDefault="00333047" w:rsidP="00DC7CEB">
      <w:pPr>
        <w:spacing w:line="360" w:lineRule="auto"/>
        <w:ind w:firstLineChars="200" w:firstLine="420"/>
        <w:jc w:val="left"/>
        <w:rPr>
          <w:kern w:val="0"/>
          <w:szCs w:val="21"/>
          <w:u w:val="single"/>
        </w:rPr>
      </w:pPr>
      <w:r>
        <w:rPr>
          <w:rFonts w:hAnsi="宋体"/>
          <w:kern w:val="0"/>
          <w:szCs w:val="21"/>
        </w:rPr>
        <w:t>（</w:t>
      </w:r>
      <w:r>
        <w:rPr>
          <w:kern w:val="0"/>
          <w:szCs w:val="21"/>
        </w:rPr>
        <w:t>5</w:t>
      </w:r>
      <w:r>
        <w:rPr>
          <w:rFonts w:hAnsi="宋体"/>
          <w:kern w:val="0"/>
          <w:szCs w:val="21"/>
        </w:rPr>
        <w:t>）因发包人违反合同约定造成暂停施工的违约责任：</w:t>
      </w:r>
      <w:r>
        <w:rPr>
          <w:kern w:val="0"/>
          <w:szCs w:val="21"/>
          <w:u w:val="single"/>
        </w:rPr>
        <w:t xml:space="preserve">  </w:t>
      </w:r>
      <w:r w:rsidR="00897DCD">
        <w:rPr>
          <w:rFonts w:hAnsi="宋体" w:hint="eastAsia"/>
          <w:kern w:val="0"/>
          <w:szCs w:val="21"/>
          <w:u w:val="single"/>
        </w:rPr>
        <w:t xml:space="preserve"> </w:t>
      </w:r>
      <w:r>
        <w:rPr>
          <w:kern w:val="0"/>
          <w:szCs w:val="21"/>
          <w:u w:val="single"/>
        </w:rPr>
        <w:t xml:space="preserve">        </w:t>
      </w:r>
      <w:r>
        <w:rPr>
          <w:rFonts w:hAnsi="宋体"/>
          <w:kern w:val="0"/>
          <w:szCs w:val="21"/>
        </w:rPr>
        <w:t>。</w:t>
      </w:r>
    </w:p>
    <w:p w:rsidR="00333047" w:rsidRDefault="00333047" w:rsidP="00DC7CEB">
      <w:pPr>
        <w:spacing w:line="360" w:lineRule="auto"/>
        <w:ind w:firstLineChars="200" w:firstLine="420"/>
        <w:jc w:val="left"/>
        <w:rPr>
          <w:kern w:val="0"/>
          <w:szCs w:val="21"/>
        </w:rPr>
      </w:pPr>
      <w:r>
        <w:rPr>
          <w:rFonts w:hAnsi="宋体"/>
          <w:kern w:val="0"/>
          <w:szCs w:val="21"/>
        </w:rPr>
        <w:t>（</w:t>
      </w:r>
      <w:r>
        <w:rPr>
          <w:kern w:val="0"/>
          <w:szCs w:val="21"/>
        </w:rPr>
        <w:t>6</w:t>
      </w:r>
      <w:r>
        <w:rPr>
          <w:rFonts w:hAnsi="宋体"/>
          <w:kern w:val="0"/>
          <w:szCs w:val="21"/>
        </w:rPr>
        <w:t>）发包人无正当理由没有在约定期限内发出复工指示，导致承包人无法复工的违约责任：</w:t>
      </w:r>
      <w:r>
        <w:rPr>
          <w:kern w:val="0"/>
          <w:szCs w:val="21"/>
          <w:u w:val="single"/>
        </w:rPr>
        <w:t xml:space="preserve">         </w:t>
      </w:r>
      <w:r>
        <w:rPr>
          <w:rFonts w:hAnsi="宋体"/>
          <w:kern w:val="0"/>
          <w:szCs w:val="21"/>
        </w:rPr>
        <w:t>。</w:t>
      </w:r>
    </w:p>
    <w:p w:rsidR="00333047" w:rsidRDefault="00333047" w:rsidP="00DC7CEB">
      <w:pPr>
        <w:spacing w:line="360" w:lineRule="auto"/>
        <w:ind w:firstLineChars="200" w:firstLine="420"/>
        <w:jc w:val="left"/>
        <w:rPr>
          <w:kern w:val="0"/>
          <w:szCs w:val="21"/>
        </w:rPr>
      </w:pPr>
      <w:r>
        <w:rPr>
          <w:rFonts w:hAnsi="宋体"/>
          <w:kern w:val="0"/>
          <w:szCs w:val="21"/>
        </w:rPr>
        <w:t>（</w:t>
      </w:r>
      <w:r>
        <w:rPr>
          <w:kern w:val="0"/>
          <w:szCs w:val="21"/>
        </w:rPr>
        <w:t>7</w:t>
      </w:r>
      <w:r>
        <w:rPr>
          <w:rFonts w:hAnsi="宋体"/>
          <w:kern w:val="0"/>
          <w:szCs w:val="21"/>
        </w:rPr>
        <w:t>）其他：</w:t>
      </w:r>
      <w:r>
        <w:rPr>
          <w:szCs w:val="21"/>
          <w:u w:val="single"/>
        </w:rPr>
        <w:t xml:space="preserve"> </w:t>
      </w:r>
      <w:r w:rsidR="00897DCD">
        <w:rPr>
          <w:rFonts w:hint="eastAsia"/>
          <w:szCs w:val="21"/>
          <w:u w:val="single"/>
        </w:rPr>
        <w:t xml:space="preserve">  </w:t>
      </w:r>
      <w:r>
        <w:rPr>
          <w:szCs w:val="21"/>
          <w:u w:val="single"/>
        </w:rPr>
        <w:t xml:space="preserve"> </w:t>
      </w:r>
      <w:r>
        <w:rPr>
          <w:rFonts w:hAnsi="宋体"/>
          <w:kern w:val="0"/>
          <w:szCs w:val="21"/>
        </w:rPr>
        <w:t>。</w:t>
      </w:r>
    </w:p>
    <w:p w:rsidR="00333047" w:rsidRDefault="00333047" w:rsidP="00DC7CEB">
      <w:pPr>
        <w:spacing w:line="360" w:lineRule="auto"/>
        <w:ind w:firstLineChars="200" w:firstLine="420"/>
        <w:jc w:val="left"/>
        <w:rPr>
          <w:szCs w:val="21"/>
        </w:rPr>
      </w:pPr>
      <w:r>
        <w:rPr>
          <w:szCs w:val="21"/>
        </w:rPr>
        <w:t xml:space="preserve">16.1.3 </w:t>
      </w:r>
      <w:r>
        <w:rPr>
          <w:rFonts w:hAnsi="宋体"/>
          <w:szCs w:val="21"/>
        </w:rPr>
        <w:t>因发包人违约解除合同</w:t>
      </w:r>
    </w:p>
    <w:p w:rsidR="00333047" w:rsidRDefault="00333047" w:rsidP="00DC7CEB">
      <w:pPr>
        <w:autoSpaceDE w:val="0"/>
        <w:autoSpaceDN w:val="0"/>
        <w:adjustRightInd w:val="0"/>
        <w:spacing w:line="360" w:lineRule="auto"/>
        <w:ind w:firstLineChars="200" w:firstLine="420"/>
        <w:jc w:val="left"/>
        <w:rPr>
          <w:kern w:val="0"/>
          <w:szCs w:val="21"/>
        </w:rPr>
      </w:pPr>
      <w:r>
        <w:rPr>
          <w:rFonts w:hAnsi="宋体"/>
          <w:kern w:val="0"/>
          <w:szCs w:val="21"/>
        </w:rPr>
        <w:t>承包人按</w:t>
      </w:r>
      <w:r>
        <w:rPr>
          <w:kern w:val="0"/>
          <w:szCs w:val="21"/>
        </w:rPr>
        <w:t>16.1.1</w:t>
      </w:r>
      <w:r>
        <w:rPr>
          <w:rFonts w:hAnsi="宋体"/>
          <w:kern w:val="0"/>
          <w:szCs w:val="21"/>
        </w:rPr>
        <w:t>项〔发包人违约的情形〕约定暂停施工满</w:t>
      </w:r>
      <w:r>
        <w:rPr>
          <w:kern w:val="0"/>
          <w:szCs w:val="21"/>
          <w:u w:val="single"/>
        </w:rPr>
        <w:t xml:space="preserve"> </w:t>
      </w:r>
      <w:r w:rsidR="00897DCD">
        <w:rPr>
          <w:rFonts w:hint="eastAsia"/>
          <w:kern w:val="0"/>
          <w:szCs w:val="21"/>
          <w:u w:val="single"/>
        </w:rPr>
        <w:t xml:space="preserve">  </w:t>
      </w:r>
      <w:r>
        <w:rPr>
          <w:kern w:val="0"/>
          <w:szCs w:val="21"/>
          <w:u w:val="single"/>
        </w:rPr>
        <w:t xml:space="preserve"> </w:t>
      </w:r>
      <w:r>
        <w:rPr>
          <w:rFonts w:hAnsi="宋体"/>
          <w:kern w:val="0"/>
          <w:szCs w:val="21"/>
        </w:rPr>
        <w:t>天后发包人仍不纠正其违约行为并致使合同目的不能实现的，承包人有权解除合同。</w:t>
      </w:r>
    </w:p>
    <w:p w:rsidR="00333047" w:rsidRDefault="00333047" w:rsidP="00DC7CEB">
      <w:pPr>
        <w:spacing w:after="120" w:line="360" w:lineRule="auto"/>
        <w:ind w:firstLineChars="200" w:firstLine="420"/>
        <w:rPr>
          <w:szCs w:val="21"/>
        </w:rPr>
      </w:pPr>
      <w:r>
        <w:rPr>
          <w:szCs w:val="21"/>
        </w:rPr>
        <w:t xml:space="preserve">16.2 </w:t>
      </w:r>
      <w:r>
        <w:rPr>
          <w:rFonts w:hAnsi="宋体"/>
          <w:szCs w:val="21"/>
        </w:rPr>
        <w:t>承包人违约</w:t>
      </w:r>
    </w:p>
    <w:p w:rsidR="00333047" w:rsidRDefault="00333047" w:rsidP="00DC7CEB">
      <w:pPr>
        <w:spacing w:line="360" w:lineRule="auto"/>
        <w:ind w:firstLineChars="200" w:firstLine="420"/>
        <w:jc w:val="left"/>
        <w:rPr>
          <w:kern w:val="0"/>
          <w:szCs w:val="21"/>
        </w:rPr>
      </w:pPr>
      <w:r>
        <w:rPr>
          <w:kern w:val="0"/>
          <w:szCs w:val="21"/>
        </w:rPr>
        <w:t xml:space="preserve">16.2.1 </w:t>
      </w:r>
      <w:r>
        <w:rPr>
          <w:rFonts w:hAnsi="宋体"/>
          <w:kern w:val="0"/>
          <w:szCs w:val="21"/>
        </w:rPr>
        <w:t>承包人违约的情形</w:t>
      </w:r>
    </w:p>
    <w:p w:rsidR="00333047" w:rsidRDefault="00333047" w:rsidP="00DC7CEB">
      <w:pPr>
        <w:spacing w:line="360" w:lineRule="auto"/>
        <w:ind w:firstLineChars="200" w:firstLine="420"/>
        <w:jc w:val="left"/>
        <w:rPr>
          <w:kern w:val="0"/>
          <w:szCs w:val="21"/>
          <w:u w:val="single"/>
        </w:rPr>
      </w:pPr>
      <w:r>
        <w:rPr>
          <w:rFonts w:hAnsi="宋体"/>
          <w:kern w:val="0"/>
          <w:szCs w:val="21"/>
        </w:rPr>
        <w:t>承包人违约的其他情形：</w:t>
      </w:r>
      <w:r w:rsidR="00897DCD">
        <w:rPr>
          <w:rFonts w:hAnsi="宋体" w:hint="eastAsia"/>
          <w:kern w:val="0"/>
          <w:szCs w:val="21"/>
          <w:u w:val="single"/>
        </w:rPr>
        <w:t xml:space="preserve">  </w:t>
      </w:r>
      <w:r>
        <w:rPr>
          <w:kern w:val="0"/>
          <w:szCs w:val="21"/>
          <w:u w:val="single"/>
        </w:rPr>
        <w:t xml:space="preserve">       </w:t>
      </w:r>
      <w:r>
        <w:rPr>
          <w:rFonts w:hAnsi="宋体"/>
          <w:kern w:val="0"/>
          <w:szCs w:val="21"/>
        </w:rPr>
        <w:t>。</w:t>
      </w:r>
    </w:p>
    <w:p w:rsidR="00333047" w:rsidRDefault="00333047" w:rsidP="00DC7CEB">
      <w:pPr>
        <w:spacing w:line="360" w:lineRule="auto"/>
        <w:ind w:firstLineChars="200" w:firstLine="420"/>
        <w:jc w:val="left"/>
        <w:rPr>
          <w:kern w:val="0"/>
          <w:szCs w:val="21"/>
        </w:rPr>
      </w:pPr>
      <w:r>
        <w:rPr>
          <w:kern w:val="0"/>
          <w:szCs w:val="21"/>
        </w:rPr>
        <w:t>16.2.2</w:t>
      </w:r>
      <w:r>
        <w:rPr>
          <w:rFonts w:hAnsi="宋体"/>
          <w:kern w:val="0"/>
          <w:szCs w:val="21"/>
        </w:rPr>
        <w:t>承包人违约的责任</w:t>
      </w:r>
    </w:p>
    <w:p w:rsidR="00333047" w:rsidRDefault="00333047" w:rsidP="00DC7CEB">
      <w:pPr>
        <w:spacing w:line="360" w:lineRule="auto"/>
        <w:ind w:firstLineChars="200" w:firstLine="420"/>
        <w:jc w:val="left"/>
        <w:rPr>
          <w:kern w:val="0"/>
          <w:szCs w:val="21"/>
          <w:u w:val="single"/>
        </w:rPr>
      </w:pPr>
      <w:r>
        <w:rPr>
          <w:rFonts w:hAnsi="宋体"/>
          <w:kern w:val="0"/>
          <w:szCs w:val="21"/>
        </w:rPr>
        <w:t>承包人违约责任的承担方式和计算方法：</w:t>
      </w:r>
      <w:r>
        <w:rPr>
          <w:kern w:val="0"/>
          <w:szCs w:val="21"/>
          <w:u w:val="single"/>
        </w:rPr>
        <w:t xml:space="preserve">  </w:t>
      </w:r>
      <w:r w:rsidR="00897DCD">
        <w:rPr>
          <w:rFonts w:hint="eastAsia"/>
          <w:kern w:val="0"/>
          <w:szCs w:val="21"/>
          <w:u w:val="single"/>
        </w:rPr>
        <w:t xml:space="preserve">  </w:t>
      </w:r>
      <w:r>
        <w:rPr>
          <w:kern w:val="0"/>
          <w:szCs w:val="21"/>
          <w:u w:val="single"/>
        </w:rPr>
        <w:t xml:space="preserve">          </w:t>
      </w:r>
      <w:r>
        <w:rPr>
          <w:rFonts w:hAnsi="宋体"/>
          <w:kern w:val="0"/>
          <w:szCs w:val="21"/>
        </w:rPr>
        <w:t>。</w:t>
      </w:r>
    </w:p>
    <w:p w:rsidR="00333047" w:rsidRDefault="00333047" w:rsidP="00DC7CEB">
      <w:pPr>
        <w:spacing w:line="360" w:lineRule="auto"/>
        <w:ind w:firstLineChars="200" w:firstLine="420"/>
        <w:jc w:val="left"/>
        <w:rPr>
          <w:szCs w:val="21"/>
        </w:rPr>
      </w:pPr>
      <w:r>
        <w:rPr>
          <w:szCs w:val="21"/>
        </w:rPr>
        <w:t xml:space="preserve">16.2.3 </w:t>
      </w:r>
      <w:r>
        <w:rPr>
          <w:rFonts w:hAnsi="宋体"/>
          <w:szCs w:val="21"/>
        </w:rPr>
        <w:t>因承包人违约解除合同</w:t>
      </w:r>
    </w:p>
    <w:p w:rsidR="00333047" w:rsidRDefault="00333047" w:rsidP="00DC7CEB">
      <w:pPr>
        <w:spacing w:before="120" w:after="120" w:line="360" w:lineRule="auto"/>
        <w:ind w:firstLineChars="200" w:firstLine="420"/>
        <w:rPr>
          <w:kern w:val="0"/>
          <w:szCs w:val="21"/>
        </w:rPr>
      </w:pPr>
      <w:r>
        <w:rPr>
          <w:rFonts w:hAnsi="宋体"/>
          <w:kern w:val="0"/>
          <w:szCs w:val="21"/>
        </w:rPr>
        <w:lastRenderedPageBreak/>
        <w:t>关于承包人违约解除合同的特别约定：</w:t>
      </w:r>
      <w:r>
        <w:rPr>
          <w:kern w:val="0"/>
          <w:szCs w:val="21"/>
          <w:u w:val="single"/>
        </w:rPr>
        <w:t xml:space="preserve">   </w:t>
      </w:r>
      <w:r w:rsidR="00897DCD">
        <w:rPr>
          <w:rFonts w:hint="eastAsia"/>
          <w:kern w:val="0"/>
          <w:szCs w:val="21"/>
          <w:u w:val="single"/>
        </w:rPr>
        <w:t xml:space="preserve">  </w:t>
      </w:r>
      <w:r>
        <w:rPr>
          <w:kern w:val="0"/>
          <w:szCs w:val="21"/>
          <w:u w:val="single"/>
        </w:rPr>
        <w:t xml:space="preserve">               </w:t>
      </w:r>
      <w:r>
        <w:rPr>
          <w:rFonts w:hAnsi="宋体"/>
          <w:kern w:val="0"/>
          <w:szCs w:val="21"/>
        </w:rPr>
        <w:t>。</w:t>
      </w:r>
    </w:p>
    <w:p w:rsidR="00333047" w:rsidRDefault="00333047" w:rsidP="00DC7CEB">
      <w:pPr>
        <w:spacing w:before="120" w:after="120" w:line="360" w:lineRule="auto"/>
        <w:ind w:firstLineChars="200" w:firstLine="420"/>
        <w:rPr>
          <w:kern w:val="0"/>
          <w:szCs w:val="21"/>
        </w:rPr>
      </w:pPr>
      <w:r>
        <w:rPr>
          <w:rFonts w:hAnsi="宋体"/>
          <w:kern w:val="0"/>
          <w:szCs w:val="21"/>
        </w:rPr>
        <w:t>发包人继续使用承包人在施工现场的材料、设备、临时工程、承包人文件和由承包人或以其名义编制的其他文件的费用承担方式：</w:t>
      </w:r>
      <w:r>
        <w:rPr>
          <w:kern w:val="0"/>
          <w:szCs w:val="21"/>
          <w:u w:val="single"/>
        </w:rPr>
        <w:t xml:space="preserve">   </w:t>
      </w:r>
      <w:r w:rsidR="00897DCD">
        <w:rPr>
          <w:rFonts w:hint="eastAsia"/>
          <w:kern w:val="0"/>
          <w:szCs w:val="21"/>
          <w:u w:val="single"/>
        </w:rPr>
        <w:t xml:space="preserve">  </w:t>
      </w:r>
      <w:r>
        <w:rPr>
          <w:kern w:val="0"/>
          <w:szCs w:val="21"/>
          <w:u w:val="single"/>
        </w:rPr>
        <w:t xml:space="preserve">                       </w:t>
      </w:r>
      <w:r>
        <w:rPr>
          <w:rFonts w:hAnsi="宋体"/>
          <w:kern w:val="0"/>
          <w:szCs w:val="21"/>
        </w:rPr>
        <w:t>。</w:t>
      </w:r>
    </w:p>
    <w:p w:rsidR="00333047" w:rsidRDefault="00333047" w:rsidP="00DC7CEB">
      <w:pPr>
        <w:keepNext/>
        <w:keepLines/>
        <w:spacing w:before="120" w:after="120" w:line="360" w:lineRule="auto"/>
        <w:rPr>
          <w:bCs/>
          <w:szCs w:val="21"/>
        </w:rPr>
      </w:pPr>
      <w:bookmarkStart w:id="539" w:name="_Toc351203649"/>
      <w:r>
        <w:rPr>
          <w:bCs/>
          <w:szCs w:val="21"/>
        </w:rPr>
        <w:t xml:space="preserve">17. </w:t>
      </w:r>
      <w:r>
        <w:rPr>
          <w:rFonts w:hAnsi="宋体"/>
          <w:bCs/>
          <w:szCs w:val="21"/>
        </w:rPr>
        <w:t>不可抗力</w:t>
      </w:r>
      <w:bookmarkEnd w:id="537"/>
      <w:bookmarkEnd w:id="539"/>
    </w:p>
    <w:p w:rsidR="00333047" w:rsidRDefault="00333047" w:rsidP="00DC7CEB">
      <w:pPr>
        <w:spacing w:after="120" w:line="360" w:lineRule="auto"/>
        <w:ind w:firstLineChars="200" w:firstLine="420"/>
        <w:rPr>
          <w:szCs w:val="21"/>
        </w:rPr>
      </w:pPr>
      <w:r>
        <w:rPr>
          <w:szCs w:val="21"/>
        </w:rPr>
        <w:t xml:space="preserve">17.1 </w:t>
      </w:r>
      <w:r>
        <w:rPr>
          <w:rFonts w:hAnsi="宋体"/>
          <w:szCs w:val="21"/>
        </w:rPr>
        <w:t>不可抗力的确认</w:t>
      </w:r>
    </w:p>
    <w:p w:rsidR="00333047" w:rsidRDefault="00333047" w:rsidP="00DC7CEB">
      <w:pPr>
        <w:spacing w:line="360" w:lineRule="auto"/>
        <w:ind w:firstLineChars="200" w:firstLine="420"/>
        <w:jc w:val="left"/>
        <w:rPr>
          <w:kern w:val="0"/>
          <w:szCs w:val="21"/>
          <w:u w:val="single"/>
        </w:rPr>
      </w:pPr>
      <w:r>
        <w:rPr>
          <w:rFonts w:hAnsi="宋体"/>
          <w:szCs w:val="21"/>
        </w:rPr>
        <w:t>除通用合同条款约定的不可抗力事件之外，视为不可抗力的其他情形：</w:t>
      </w:r>
      <w:r>
        <w:rPr>
          <w:szCs w:val="21"/>
        </w:rPr>
        <w:t xml:space="preserve"> </w:t>
      </w:r>
      <w:r>
        <w:rPr>
          <w:kern w:val="0"/>
          <w:szCs w:val="21"/>
          <w:u w:val="single"/>
        </w:rPr>
        <w:t xml:space="preserve"> </w:t>
      </w:r>
      <w:r w:rsidR="00897DCD">
        <w:rPr>
          <w:rFonts w:hAnsi="宋体" w:hint="eastAsia"/>
          <w:kern w:val="0"/>
          <w:szCs w:val="21"/>
          <w:u w:val="single"/>
        </w:rPr>
        <w:t xml:space="preserve">    </w:t>
      </w:r>
      <w:r>
        <w:rPr>
          <w:kern w:val="0"/>
          <w:szCs w:val="21"/>
          <w:u w:val="single"/>
        </w:rPr>
        <w:t xml:space="preserve"> </w:t>
      </w:r>
      <w:r>
        <w:rPr>
          <w:rFonts w:hAnsi="宋体"/>
          <w:kern w:val="0"/>
          <w:szCs w:val="21"/>
        </w:rPr>
        <w:t>。</w:t>
      </w:r>
    </w:p>
    <w:p w:rsidR="00333047" w:rsidRDefault="00333047" w:rsidP="00DC7CEB">
      <w:pPr>
        <w:spacing w:after="120" w:line="360" w:lineRule="auto"/>
        <w:ind w:firstLineChars="200" w:firstLine="420"/>
        <w:rPr>
          <w:szCs w:val="21"/>
        </w:rPr>
      </w:pPr>
      <w:r>
        <w:rPr>
          <w:szCs w:val="21"/>
        </w:rPr>
        <w:t xml:space="preserve">17.4 </w:t>
      </w:r>
      <w:r>
        <w:rPr>
          <w:rFonts w:hAnsi="宋体"/>
          <w:szCs w:val="21"/>
        </w:rPr>
        <w:t>因不可抗力解除合同</w:t>
      </w:r>
    </w:p>
    <w:p w:rsidR="00333047" w:rsidRDefault="00333047" w:rsidP="00DC7CEB">
      <w:pPr>
        <w:spacing w:line="360" w:lineRule="auto"/>
        <w:ind w:firstLineChars="200" w:firstLine="420"/>
        <w:jc w:val="left"/>
        <w:rPr>
          <w:szCs w:val="21"/>
        </w:rPr>
      </w:pPr>
      <w:r>
        <w:rPr>
          <w:rFonts w:hAnsi="宋体"/>
          <w:szCs w:val="21"/>
        </w:rPr>
        <w:t>合同解除后，发包人应在商定或确定发包人应支付款项后天内完成款项的支付。</w:t>
      </w:r>
    </w:p>
    <w:p w:rsidR="00333047" w:rsidRDefault="00333047" w:rsidP="00DC7CEB">
      <w:pPr>
        <w:keepNext/>
        <w:keepLines/>
        <w:spacing w:before="120" w:after="120" w:line="360" w:lineRule="auto"/>
        <w:rPr>
          <w:bCs/>
          <w:szCs w:val="21"/>
        </w:rPr>
      </w:pPr>
      <w:bookmarkStart w:id="540" w:name="_Toc351203650"/>
      <w:r>
        <w:rPr>
          <w:bCs/>
          <w:szCs w:val="21"/>
        </w:rPr>
        <w:t xml:space="preserve">18. </w:t>
      </w:r>
      <w:r>
        <w:rPr>
          <w:rFonts w:hAnsi="宋体"/>
          <w:bCs/>
          <w:szCs w:val="21"/>
        </w:rPr>
        <w:t>保险</w:t>
      </w:r>
      <w:bookmarkEnd w:id="540"/>
    </w:p>
    <w:bookmarkEnd w:id="538"/>
    <w:p w:rsidR="00333047" w:rsidRDefault="00333047" w:rsidP="00DC7CEB">
      <w:pPr>
        <w:spacing w:after="120" w:line="360" w:lineRule="auto"/>
        <w:ind w:firstLineChars="200" w:firstLine="420"/>
        <w:rPr>
          <w:szCs w:val="21"/>
        </w:rPr>
      </w:pPr>
      <w:r>
        <w:rPr>
          <w:szCs w:val="21"/>
        </w:rPr>
        <w:t xml:space="preserve">18.1 </w:t>
      </w:r>
      <w:r>
        <w:rPr>
          <w:rFonts w:hAnsi="宋体"/>
          <w:szCs w:val="21"/>
        </w:rPr>
        <w:t>工程保险</w:t>
      </w:r>
    </w:p>
    <w:p w:rsidR="00333047" w:rsidRDefault="00333047" w:rsidP="00DC7CEB">
      <w:pPr>
        <w:spacing w:line="360" w:lineRule="auto"/>
        <w:ind w:firstLineChars="200" w:firstLine="420"/>
        <w:jc w:val="left"/>
        <w:rPr>
          <w:szCs w:val="21"/>
        </w:rPr>
      </w:pPr>
      <w:r>
        <w:rPr>
          <w:rFonts w:hAnsi="宋体"/>
          <w:szCs w:val="21"/>
        </w:rPr>
        <w:t>关于工程保险的特别约定：</w:t>
      </w:r>
      <w:r>
        <w:rPr>
          <w:kern w:val="0"/>
          <w:szCs w:val="21"/>
          <w:u w:val="single"/>
        </w:rPr>
        <w:t xml:space="preserve">     </w:t>
      </w:r>
      <w:r w:rsidR="00897DCD">
        <w:rPr>
          <w:rFonts w:hAnsi="宋体" w:hint="eastAsia"/>
          <w:kern w:val="0"/>
          <w:szCs w:val="21"/>
          <w:u w:val="single"/>
        </w:rPr>
        <w:t xml:space="preserve"> </w:t>
      </w:r>
      <w:r>
        <w:rPr>
          <w:kern w:val="0"/>
          <w:szCs w:val="21"/>
          <w:u w:val="single"/>
        </w:rPr>
        <w:t xml:space="preserve">       </w:t>
      </w:r>
      <w:r>
        <w:rPr>
          <w:rFonts w:hAnsi="宋体"/>
          <w:kern w:val="0"/>
          <w:szCs w:val="21"/>
        </w:rPr>
        <w:t>。</w:t>
      </w:r>
    </w:p>
    <w:p w:rsidR="00333047" w:rsidRDefault="00333047" w:rsidP="00DC7CEB">
      <w:pPr>
        <w:spacing w:after="120" w:line="360" w:lineRule="auto"/>
        <w:ind w:firstLineChars="200" w:firstLine="420"/>
        <w:rPr>
          <w:szCs w:val="21"/>
        </w:rPr>
      </w:pPr>
      <w:r>
        <w:rPr>
          <w:szCs w:val="21"/>
        </w:rPr>
        <w:t xml:space="preserve">18.3 </w:t>
      </w:r>
      <w:r>
        <w:rPr>
          <w:rFonts w:hAnsi="宋体"/>
          <w:szCs w:val="21"/>
        </w:rPr>
        <w:t>其他保险</w:t>
      </w:r>
    </w:p>
    <w:p w:rsidR="00333047" w:rsidRDefault="00333047" w:rsidP="00DC7CEB">
      <w:pPr>
        <w:spacing w:line="360" w:lineRule="auto"/>
        <w:ind w:firstLineChars="200" w:firstLine="420"/>
        <w:jc w:val="left"/>
        <w:rPr>
          <w:kern w:val="0"/>
          <w:szCs w:val="21"/>
        </w:rPr>
      </w:pPr>
      <w:r>
        <w:rPr>
          <w:rFonts w:hAnsi="宋体"/>
          <w:szCs w:val="21"/>
        </w:rPr>
        <w:t>关于其他保险的约定：</w:t>
      </w:r>
      <w:r>
        <w:rPr>
          <w:kern w:val="0"/>
          <w:szCs w:val="21"/>
          <w:u w:val="single"/>
        </w:rPr>
        <w:t xml:space="preserve">      </w:t>
      </w:r>
      <w:r w:rsidR="00897DCD">
        <w:rPr>
          <w:rFonts w:hAnsi="宋体" w:hint="eastAsia"/>
          <w:kern w:val="0"/>
          <w:szCs w:val="21"/>
          <w:u w:val="single"/>
        </w:rPr>
        <w:t xml:space="preserve"> </w:t>
      </w:r>
      <w:r>
        <w:rPr>
          <w:kern w:val="0"/>
          <w:szCs w:val="21"/>
          <w:u w:val="single"/>
        </w:rPr>
        <w:t xml:space="preserve">     </w:t>
      </w:r>
      <w:r>
        <w:rPr>
          <w:rFonts w:hAnsi="宋体"/>
          <w:kern w:val="0"/>
          <w:szCs w:val="21"/>
        </w:rPr>
        <w:t>。</w:t>
      </w:r>
    </w:p>
    <w:p w:rsidR="00333047" w:rsidRDefault="00333047" w:rsidP="00DC7CEB">
      <w:pPr>
        <w:spacing w:line="360" w:lineRule="auto"/>
        <w:ind w:firstLineChars="200" w:firstLine="420"/>
        <w:jc w:val="left"/>
        <w:rPr>
          <w:szCs w:val="21"/>
          <w:u w:val="single"/>
        </w:rPr>
      </w:pPr>
      <w:r>
        <w:rPr>
          <w:rFonts w:hAnsi="宋体"/>
          <w:szCs w:val="21"/>
        </w:rPr>
        <w:t>承包人是否应为其施工设备等办理财产保险：</w:t>
      </w:r>
      <w:r>
        <w:rPr>
          <w:szCs w:val="21"/>
          <w:u w:val="single"/>
        </w:rPr>
        <w:t xml:space="preserve">  </w:t>
      </w:r>
      <w:r w:rsidR="00897DCD">
        <w:rPr>
          <w:rFonts w:hint="eastAsia"/>
          <w:szCs w:val="21"/>
          <w:u w:val="single"/>
        </w:rPr>
        <w:t xml:space="preserve"> </w:t>
      </w:r>
      <w:r>
        <w:rPr>
          <w:szCs w:val="21"/>
          <w:u w:val="single"/>
        </w:rPr>
        <w:t xml:space="preserve">        </w:t>
      </w:r>
      <w:r>
        <w:rPr>
          <w:rFonts w:hAnsi="宋体"/>
          <w:szCs w:val="21"/>
        </w:rPr>
        <w:t>。</w:t>
      </w:r>
    </w:p>
    <w:p w:rsidR="00333047" w:rsidRDefault="00333047" w:rsidP="00DC7CEB">
      <w:pPr>
        <w:spacing w:after="120" w:line="360" w:lineRule="auto"/>
        <w:ind w:firstLineChars="200" w:firstLine="420"/>
        <w:rPr>
          <w:szCs w:val="21"/>
        </w:rPr>
      </w:pPr>
      <w:r>
        <w:rPr>
          <w:szCs w:val="21"/>
        </w:rPr>
        <w:t xml:space="preserve">18.7 </w:t>
      </w:r>
      <w:r>
        <w:rPr>
          <w:rFonts w:hAnsi="宋体"/>
          <w:szCs w:val="21"/>
        </w:rPr>
        <w:t>通知义务</w:t>
      </w:r>
    </w:p>
    <w:p w:rsidR="00333047" w:rsidRDefault="00333047" w:rsidP="00DC7CEB">
      <w:pPr>
        <w:spacing w:line="360" w:lineRule="auto"/>
        <w:ind w:firstLineChars="200" w:firstLine="420"/>
        <w:jc w:val="left"/>
        <w:rPr>
          <w:szCs w:val="21"/>
          <w:u w:val="single"/>
        </w:rPr>
      </w:pPr>
      <w:r>
        <w:rPr>
          <w:rFonts w:hAnsi="宋体"/>
          <w:kern w:val="0"/>
          <w:szCs w:val="21"/>
        </w:rPr>
        <w:t>关于变更保险合同时的通知义务的约定：</w:t>
      </w:r>
      <w:r>
        <w:rPr>
          <w:kern w:val="0"/>
          <w:szCs w:val="21"/>
          <w:u w:val="single"/>
        </w:rPr>
        <w:t xml:space="preserve"> </w:t>
      </w:r>
      <w:r w:rsidR="00897DCD">
        <w:rPr>
          <w:rFonts w:hint="eastAsia"/>
          <w:kern w:val="0"/>
          <w:szCs w:val="21"/>
          <w:u w:val="single"/>
        </w:rPr>
        <w:t xml:space="preserve">    </w:t>
      </w:r>
      <w:r>
        <w:rPr>
          <w:kern w:val="0"/>
          <w:szCs w:val="21"/>
          <w:u w:val="single"/>
        </w:rPr>
        <w:t xml:space="preserve"> </w:t>
      </w:r>
      <w:r>
        <w:rPr>
          <w:rFonts w:hAnsi="宋体"/>
          <w:szCs w:val="21"/>
        </w:rPr>
        <w:t>。</w:t>
      </w:r>
    </w:p>
    <w:p w:rsidR="00333047" w:rsidRDefault="00333047" w:rsidP="00DC7CEB">
      <w:pPr>
        <w:keepNext/>
        <w:keepLines/>
        <w:spacing w:before="120" w:after="120" w:line="360" w:lineRule="auto"/>
        <w:rPr>
          <w:bCs/>
          <w:szCs w:val="21"/>
        </w:rPr>
      </w:pPr>
      <w:bookmarkStart w:id="541" w:name="_Toc351203651"/>
      <w:bookmarkEnd w:id="514"/>
      <w:bookmarkEnd w:id="515"/>
      <w:bookmarkEnd w:id="516"/>
      <w:bookmarkEnd w:id="517"/>
      <w:bookmarkEnd w:id="518"/>
      <w:bookmarkEnd w:id="519"/>
      <w:bookmarkEnd w:id="520"/>
      <w:bookmarkEnd w:id="521"/>
      <w:bookmarkEnd w:id="522"/>
      <w:bookmarkEnd w:id="523"/>
      <w:bookmarkEnd w:id="524"/>
      <w:bookmarkEnd w:id="525"/>
      <w:r>
        <w:rPr>
          <w:bCs/>
          <w:szCs w:val="21"/>
        </w:rPr>
        <w:t xml:space="preserve">20. </w:t>
      </w:r>
      <w:r>
        <w:rPr>
          <w:rFonts w:hAnsi="宋体"/>
          <w:bCs/>
          <w:szCs w:val="21"/>
        </w:rPr>
        <w:t>争议解决</w:t>
      </w:r>
      <w:bookmarkEnd w:id="541"/>
    </w:p>
    <w:bookmarkEnd w:id="526"/>
    <w:bookmarkEnd w:id="527"/>
    <w:p w:rsidR="00333047" w:rsidRDefault="00333047" w:rsidP="00DC7CEB">
      <w:pPr>
        <w:spacing w:after="120" w:line="360" w:lineRule="auto"/>
        <w:ind w:firstLineChars="200" w:firstLine="420"/>
        <w:rPr>
          <w:szCs w:val="21"/>
        </w:rPr>
      </w:pPr>
      <w:r>
        <w:rPr>
          <w:szCs w:val="21"/>
        </w:rPr>
        <w:t xml:space="preserve">20.3 </w:t>
      </w:r>
      <w:r>
        <w:rPr>
          <w:rFonts w:hAnsi="宋体"/>
          <w:szCs w:val="21"/>
        </w:rPr>
        <w:t>争</w:t>
      </w:r>
      <w:bookmarkEnd w:id="528"/>
      <w:r>
        <w:rPr>
          <w:rFonts w:hAnsi="宋体"/>
          <w:szCs w:val="21"/>
        </w:rPr>
        <w:t>议评审</w:t>
      </w:r>
    </w:p>
    <w:p w:rsidR="00333047" w:rsidRDefault="00333047" w:rsidP="00DC7CEB">
      <w:pPr>
        <w:spacing w:line="360" w:lineRule="auto"/>
        <w:ind w:leftChars="71" w:left="149" w:firstLineChars="150" w:firstLine="315"/>
        <w:jc w:val="left"/>
        <w:rPr>
          <w:szCs w:val="21"/>
          <w:u w:val="single"/>
        </w:rPr>
      </w:pPr>
      <w:r>
        <w:rPr>
          <w:rFonts w:hAnsi="宋体"/>
          <w:szCs w:val="21"/>
        </w:rPr>
        <w:t>合同当事人是否同意将工程争议提交争议评审小组决定：</w:t>
      </w:r>
      <w:r>
        <w:rPr>
          <w:szCs w:val="21"/>
          <w:u w:val="single"/>
        </w:rPr>
        <w:t xml:space="preserve">  </w:t>
      </w:r>
      <w:r w:rsidR="00897DCD">
        <w:rPr>
          <w:rFonts w:hAnsi="宋体" w:hint="eastAsia"/>
          <w:szCs w:val="21"/>
          <w:u w:val="single"/>
        </w:rPr>
        <w:t xml:space="preserve"> </w:t>
      </w:r>
      <w:r w:rsidR="00897DCD">
        <w:rPr>
          <w:rFonts w:hint="eastAsia"/>
          <w:szCs w:val="21"/>
          <w:u w:val="single"/>
        </w:rPr>
        <w:t xml:space="preserve">   </w:t>
      </w:r>
      <w:r w:rsidR="00897DCD">
        <w:rPr>
          <w:szCs w:val="21"/>
          <w:u w:val="single"/>
        </w:rPr>
        <w:t xml:space="preserve"> </w:t>
      </w:r>
      <w:r w:rsidR="00897DCD">
        <w:rPr>
          <w:rFonts w:hint="eastAsia"/>
          <w:szCs w:val="21"/>
          <w:u w:val="single"/>
        </w:rPr>
        <w:t xml:space="preserve">              </w:t>
      </w:r>
      <w:r>
        <w:rPr>
          <w:szCs w:val="21"/>
          <w:u w:val="single"/>
        </w:rPr>
        <w:t xml:space="preserve"> </w:t>
      </w:r>
      <w:r>
        <w:rPr>
          <w:rFonts w:hAnsi="宋体"/>
          <w:szCs w:val="21"/>
        </w:rPr>
        <w:t>。</w:t>
      </w:r>
      <w:r>
        <w:rPr>
          <w:szCs w:val="21"/>
        </w:rPr>
        <w:t xml:space="preserve">  </w:t>
      </w:r>
    </w:p>
    <w:p w:rsidR="00333047" w:rsidRDefault="00333047" w:rsidP="00DC7CEB">
      <w:pPr>
        <w:spacing w:line="360" w:lineRule="auto"/>
        <w:ind w:firstLineChars="200" w:firstLine="420"/>
        <w:jc w:val="left"/>
        <w:rPr>
          <w:szCs w:val="21"/>
        </w:rPr>
      </w:pPr>
      <w:r>
        <w:rPr>
          <w:szCs w:val="21"/>
        </w:rPr>
        <w:t xml:space="preserve">20.3.1 </w:t>
      </w:r>
      <w:r>
        <w:rPr>
          <w:rFonts w:hAnsi="宋体"/>
          <w:szCs w:val="21"/>
        </w:rPr>
        <w:t>争议评审小组的确定</w:t>
      </w:r>
    </w:p>
    <w:p w:rsidR="00333047" w:rsidRDefault="00333047" w:rsidP="00DC7CEB">
      <w:pPr>
        <w:spacing w:line="360" w:lineRule="auto"/>
        <w:ind w:firstLineChars="200" w:firstLine="420"/>
        <w:jc w:val="left"/>
        <w:rPr>
          <w:szCs w:val="21"/>
          <w:u w:val="single"/>
        </w:rPr>
      </w:pPr>
      <w:r>
        <w:rPr>
          <w:rFonts w:hAnsi="宋体"/>
          <w:szCs w:val="21"/>
        </w:rPr>
        <w:t>争议评审小组成员的确定：</w:t>
      </w:r>
      <w:r>
        <w:rPr>
          <w:szCs w:val="21"/>
          <w:u w:val="single"/>
        </w:rPr>
        <w:t xml:space="preserve">  </w:t>
      </w:r>
      <w:r w:rsidR="00897DCD">
        <w:rPr>
          <w:rFonts w:hint="eastAsia"/>
          <w:szCs w:val="21"/>
          <w:u w:val="single"/>
        </w:rPr>
        <w:t xml:space="preserve">   </w:t>
      </w:r>
      <w:r w:rsidR="00897DCD">
        <w:rPr>
          <w:szCs w:val="21"/>
          <w:u w:val="single"/>
        </w:rPr>
        <w:t xml:space="preserve"> </w:t>
      </w:r>
      <w:r w:rsidR="00897DCD">
        <w:rPr>
          <w:rFonts w:hint="eastAsia"/>
          <w:szCs w:val="21"/>
          <w:u w:val="single"/>
        </w:rPr>
        <w:t xml:space="preserve">              </w:t>
      </w:r>
      <w:r w:rsidR="00897DCD">
        <w:rPr>
          <w:rFonts w:hAnsi="宋体" w:hint="eastAsia"/>
          <w:szCs w:val="21"/>
          <w:u w:val="single"/>
        </w:rPr>
        <w:t xml:space="preserve"> </w:t>
      </w:r>
      <w:r>
        <w:rPr>
          <w:szCs w:val="21"/>
          <w:u w:val="single"/>
        </w:rPr>
        <w:t xml:space="preserve"> </w:t>
      </w:r>
      <w:r>
        <w:rPr>
          <w:rFonts w:hAnsi="宋体"/>
          <w:szCs w:val="21"/>
        </w:rPr>
        <w:t>。</w:t>
      </w:r>
    </w:p>
    <w:p w:rsidR="00333047" w:rsidRDefault="00333047" w:rsidP="00DC7CEB">
      <w:pPr>
        <w:spacing w:line="360" w:lineRule="auto"/>
        <w:ind w:firstLineChars="200" w:firstLine="420"/>
        <w:jc w:val="left"/>
        <w:rPr>
          <w:szCs w:val="21"/>
        </w:rPr>
      </w:pPr>
      <w:r>
        <w:rPr>
          <w:rFonts w:hAnsi="宋体"/>
          <w:szCs w:val="21"/>
        </w:rPr>
        <w:t>选定争议评审员的期限：</w:t>
      </w:r>
      <w:r>
        <w:rPr>
          <w:szCs w:val="21"/>
          <w:u w:val="single"/>
        </w:rPr>
        <w:t xml:space="preserve">  </w:t>
      </w:r>
      <w:r w:rsidR="00897DCD">
        <w:rPr>
          <w:rFonts w:hAnsi="宋体" w:hint="eastAsia"/>
          <w:szCs w:val="21"/>
          <w:u w:val="single"/>
        </w:rPr>
        <w:t xml:space="preserve"> </w:t>
      </w:r>
      <w:r w:rsidR="00897DCD">
        <w:rPr>
          <w:rFonts w:hint="eastAsia"/>
          <w:szCs w:val="21"/>
          <w:u w:val="single"/>
        </w:rPr>
        <w:t xml:space="preserve">   </w:t>
      </w:r>
      <w:r w:rsidR="00897DCD">
        <w:rPr>
          <w:szCs w:val="21"/>
          <w:u w:val="single"/>
        </w:rPr>
        <w:t xml:space="preserve"> </w:t>
      </w:r>
      <w:r w:rsidR="00897DCD">
        <w:rPr>
          <w:rFonts w:hint="eastAsia"/>
          <w:szCs w:val="21"/>
          <w:u w:val="single"/>
        </w:rPr>
        <w:t xml:space="preserve">              </w:t>
      </w:r>
      <w:r>
        <w:rPr>
          <w:szCs w:val="21"/>
          <w:u w:val="single"/>
        </w:rPr>
        <w:t xml:space="preserve"> </w:t>
      </w:r>
      <w:r>
        <w:rPr>
          <w:rFonts w:hAnsi="宋体"/>
          <w:szCs w:val="21"/>
        </w:rPr>
        <w:t>。</w:t>
      </w:r>
    </w:p>
    <w:p w:rsidR="00333047" w:rsidRDefault="00333047" w:rsidP="00DC7CEB">
      <w:pPr>
        <w:spacing w:line="360" w:lineRule="auto"/>
        <w:ind w:firstLineChars="200" w:firstLine="420"/>
        <w:jc w:val="left"/>
        <w:rPr>
          <w:szCs w:val="21"/>
        </w:rPr>
      </w:pPr>
      <w:r>
        <w:rPr>
          <w:rFonts w:hAnsi="宋体"/>
          <w:szCs w:val="21"/>
        </w:rPr>
        <w:t>争议评审小组成员的报酬承担方式：</w:t>
      </w:r>
      <w:r>
        <w:rPr>
          <w:szCs w:val="21"/>
          <w:u w:val="single"/>
        </w:rPr>
        <w:t xml:space="preserve"> </w:t>
      </w:r>
      <w:r w:rsidR="00897DCD">
        <w:rPr>
          <w:rFonts w:hint="eastAsia"/>
          <w:szCs w:val="21"/>
          <w:u w:val="single"/>
        </w:rPr>
        <w:t xml:space="preserve">   </w:t>
      </w:r>
      <w:r w:rsidR="00897DCD">
        <w:rPr>
          <w:szCs w:val="21"/>
          <w:u w:val="single"/>
        </w:rPr>
        <w:t xml:space="preserve"> </w:t>
      </w:r>
      <w:r w:rsidR="00897DCD">
        <w:rPr>
          <w:rFonts w:hint="eastAsia"/>
          <w:szCs w:val="21"/>
          <w:u w:val="single"/>
        </w:rPr>
        <w:t xml:space="preserve">              </w:t>
      </w:r>
      <w:r>
        <w:rPr>
          <w:szCs w:val="21"/>
          <w:u w:val="single"/>
        </w:rPr>
        <w:t xml:space="preserve"> </w:t>
      </w:r>
      <w:r w:rsidR="00897DCD">
        <w:rPr>
          <w:rFonts w:hAnsi="宋体" w:hint="eastAsia"/>
          <w:szCs w:val="21"/>
          <w:u w:val="single"/>
        </w:rPr>
        <w:t xml:space="preserve"> </w:t>
      </w:r>
      <w:r>
        <w:rPr>
          <w:szCs w:val="21"/>
          <w:u w:val="single"/>
        </w:rPr>
        <w:t xml:space="preserve"> </w:t>
      </w:r>
      <w:r>
        <w:rPr>
          <w:rFonts w:hAnsi="宋体"/>
          <w:szCs w:val="21"/>
        </w:rPr>
        <w:t>。</w:t>
      </w:r>
    </w:p>
    <w:p w:rsidR="00333047" w:rsidRDefault="00333047" w:rsidP="00DC7CEB">
      <w:pPr>
        <w:spacing w:line="360" w:lineRule="auto"/>
        <w:ind w:firstLineChars="200" w:firstLine="420"/>
        <w:jc w:val="left"/>
        <w:rPr>
          <w:szCs w:val="21"/>
        </w:rPr>
      </w:pPr>
      <w:r>
        <w:rPr>
          <w:rFonts w:hAnsi="宋体"/>
          <w:szCs w:val="21"/>
        </w:rPr>
        <w:t>其他事项的约定：</w:t>
      </w:r>
      <w:r>
        <w:rPr>
          <w:szCs w:val="21"/>
          <w:u w:val="single"/>
        </w:rPr>
        <w:t xml:space="preserve">  </w:t>
      </w:r>
      <w:r w:rsidR="00897DCD">
        <w:rPr>
          <w:rFonts w:hint="eastAsia"/>
          <w:szCs w:val="21"/>
          <w:u w:val="single"/>
        </w:rPr>
        <w:t xml:space="preserve">   </w:t>
      </w:r>
      <w:r w:rsidR="00897DCD">
        <w:rPr>
          <w:szCs w:val="21"/>
          <w:u w:val="single"/>
        </w:rPr>
        <w:t xml:space="preserve"> </w:t>
      </w:r>
      <w:r w:rsidR="00897DCD">
        <w:rPr>
          <w:rFonts w:hint="eastAsia"/>
          <w:szCs w:val="21"/>
          <w:u w:val="single"/>
        </w:rPr>
        <w:t xml:space="preserve">              </w:t>
      </w:r>
      <w:r>
        <w:rPr>
          <w:szCs w:val="21"/>
          <w:u w:val="single"/>
        </w:rPr>
        <w:t xml:space="preserve"> </w:t>
      </w:r>
      <w:r>
        <w:rPr>
          <w:rFonts w:hAnsi="宋体"/>
          <w:szCs w:val="21"/>
        </w:rPr>
        <w:t>。</w:t>
      </w:r>
    </w:p>
    <w:p w:rsidR="00333047" w:rsidRDefault="00333047" w:rsidP="00DC7CEB">
      <w:pPr>
        <w:autoSpaceDE w:val="0"/>
        <w:autoSpaceDN w:val="0"/>
        <w:adjustRightInd w:val="0"/>
        <w:spacing w:line="360" w:lineRule="auto"/>
        <w:ind w:firstLineChars="200" w:firstLine="420"/>
        <w:jc w:val="left"/>
        <w:rPr>
          <w:kern w:val="0"/>
          <w:szCs w:val="21"/>
        </w:rPr>
      </w:pPr>
      <w:r>
        <w:rPr>
          <w:kern w:val="0"/>
          <w:szCs w:val="21"/>
        </w:rPr>
        <w:t xml:space="preserve">20.3.2 </w:t>
      </w:r>
      <w:r>
        <w:rPr>
          <w:rFonts w:hAnsi="宋体"/>
          <w:kern w:val="0"/>
          <w:szCs w:val="21"/>
        </w:rPr>
        <w:t>争议评审小组的决定</w:t>
      </w:r>
    </w:p>
    <w:p w:rsidR="00333047" w:rsidRDefault="00333047" w:rsidP="00DC7CEB">
      <w:pPr>
        <w:spacing w:line="360" w:lineRule="auto"/>
        <w:ind w:firstLineChars="200" w:firstLine="420"/>
        <w:jc w:val="left"/>
        <w:rPr>
          <w:szCs w:val="21"/>
        </w:rPr>
      </w:pPr>
      <w:r>
        <w:rPr>
          <w:rFonts w:hAnsi="宋体"/>
          <w:szCs w:val="21"/>
        </w:rPr>
        <w:t>合同当事人关于本项的约定：</w:t>
      </w:r>
      <w:r>
        <w:rPr>
          <w:szCs w:val="21"/>
          <w:u w:val="single"/>
        </w:rPr>
        <w:t xml:space="preserve">  </w:t>
      </w:r>
      <w:r w:rsidR="00897DCD">
        <w:rPr>
          <w:rFonts w:hint="eastAsia"/>
          <w:szCs w:val="21"/>
          <w:u w:val="single"/>
        </w:rPr>
        <w:t xml:space="preserve">   </w:t>
      </w:r>
      <w:r w:rsidR="00897DCD">
        <w:rPr>
          <w:szCs w:val="21"/>
          <w:u w:val="single"/>
        </w:rPr>
        <w:t xml:space="preserve"> </w:t>
      </w:r>
      <w:r w:rsidR="00897DCD">
        <w:rPr>
          <w:rFonts w:hint="eastAsia"/>
          <w:szCs w:val="21"/>
          <w:u w:val="single"/>
        </w:rPr>
        <w:t xml:space="preserve">              </w:t>
      </w:r>
      <w:r>
        <w:rPr>
          <w:szCs w:val="21"/>
          <w:u w:val="single"/>
        </w:rPr>
        <w:t xml:space="preserve"> </w:t>
      </w:r>
      <w:r>
        <w:rPr>
          <w:rFonts w:hAnsi="宋体"/>
          <w:szCs w:val="21"/>
        </w:rPr>
        <w:t>。</w:t>
      </w:r>
    </w:p>
    <w:p w:rsidR="00333047" w:rsidRDefault="00333047" w:rsidP="00DC7CEB">
      <w:pPr>
        <w:spacing w:after="120" w:line="360" w:lineRule="auto"/>
        <w:ind w:firstLineChars="200" w:firstLine="420"/>
        <w:rPr>
          <w:szCs w:val="21"/>
        </w:rPr>
      </w:pPr>
      <w:r>
        <w:rPr>
          <w:szCs w:val="21"/>
        </w:rPr>
        <w:t>20.4</w:t>
      </w:r>
      <w:r>
        <w:rPr>
          <w:rFonts w:hAnsi="宋体"/>
          <w:szCs w:val="21"/>
        </w:rPr>
        <w:t>仲裁或诉讼</w:t>
      </w:r>
      <w:bookmarkEnd w:id="529"/>
    </w:p>
    <w:p w:rsidR="00333047" w:rsidRDefault="00333047" w:rsidP="00DC7CEB">
      <w:pPr>
        <w:spacing w:after="120" w:line="360" w:lineRule="auto"/>
        <w:ind w:firstLineChars="200" w:firstLine="420"/>
        <w:rPr>
          <w:szCs w:val="21"/>
        </w:rPr>
      </w:pPr>
      <w:r>
        <w:rPr>
          <w:rFonts w:hAnsi="宋体"/>
          <w:szCs w:val="21"/>
        </w:rPr>
        <w:t>因合同及合同有关事项发生的争议，按下列第</w:t>
      </w:r>
      <w:r>
        <w:rPr>
          <w:szCs w:val="21"/>
          <w:u w:val="single"/>
        </w:rPr>
        <w:t xml:space="preserve">  </w:t>
      </w:r>
      <w:r w:rsidR="00897DCD">
        <w:rPr>
          <w:rFonts w:hint="eastAsia"/>
          <w:szCs w:val="21"/>
          <w:u w:val="single"/>
        </w:rPr>
        <w:t xml:space="preserve"> </w:t>
      </w:r>
      <w:r>
        <w:rPr>
          <w:szCs w:val="21"/>
          <w:u w:val="single"/>
        </w:rPr>
        <w:t xml:space="preserve"> </w:t>
      </w:r>
      <w:r>
        <w:rPr>
          <w:rFonts w:hAnsi="宋体"/>
          <w:szCs w:val="21"/>
        </w:rPr>
        <w:t>种方式解决：</w:t>
      </w:r>
    </w:p>
    <w:p w:rsidR="00333047" w:rsidRDefault="00333047" w:rsidP="00DC7CEB">
      <w:pPr>
        <w:spacing w:line="360" w:lineRule="auto"/>
        <w:ind w:firstLineChars="200" w:firstLine="420"/>
        <w:jc w:val="left"/>
        <w:rPr>
          <w:szCs w:val="21"/>
        </w:rPr>
      </w:pPr>
      <w:r>
        <w:rPr>
          <w:rFonts w:hAnsi="宋体"/>
          <w:szCs w:val="21"/>
        </w:rPr>
        <w:t>（</w:t>
      </w:r>
      <w:r>
        <w:rPr>
          <w:szCs w:val="21"/>
        </w:rPr>
        <w:t>1</w:t>
      </w:r>
      <w:r>
        <w:rPr>
          <w:rFonts w:hAnsi="宋体"/>
          <w:szCs w:val="21"/>
        </w:rPr>
        <w:t>）向</w:t>
      </w:r>
      <w:r>
        <w:rPr>
          <w:szCs w:val="21"/>
          <w:u w:val="single"/>
        </w:rPr>
        <w:t xml:space="preserve">       </w:t>
      </w:r>
      <w:r w:rsidR="00897DCD">
        <w:rPr>
          <w:rFonts w:hAnsi="宋体" w:hint="eastAsia"/>
          <w:szCs w:val="21"/>
          <w:u w:val="single"/>
        </w:rPr>
        <w:t xml:space="preserve"> </w:t>
      </w:r>
      <w:r>
        <w:rPr>
          <w:szCs w:val="21"/>
          <w:u w:val="single"/>
        </w:rPr>
        <w:t xml:space="preserve">    </w:t>
      </w:r>
      <w:r>
        <w:rPr>
          <w:rFonts w:hAnsi="宋体"/>
          <w:szCs w:val="21"/>
        </w:rPr>
        <w:t>仲裁委员会申请仲裁；</w:t>
      </w:r>
    </w:p>
    <w:p w:rsidR="00333047" w:rsidRDefault="00333047" w:rsidP="00DC7CEB">
      <w:pPr>
        <w:spacing w:line="360" w:lineRule="auto"/>
        <w:ind w:firstLineChars="200" w:firstLine="420"/>
        <w:rPr>
          <w:szCs w:val="21"/>
        </w:rPr>
      </w:pPr>
      <w:r>
        <w:rPr>
          <w:rFonts w:hAnsi="宋体"/>
          <w:szCs w:val="21"/>
        </w:rPr>
        <w:t>（</w:t>
      </w:r>
      <w:r>
        <w:rPr>
          <w:szCs w:val="21"/>
        </w:rPr>
        <w:t>2</w:t>
      </w:r>
      <w:r>
        <w:rPr>
          <w:rFonts w:hAnsi="宋体"/>
          <w:szCs w:val="21"/>
        </w:rPr>
        <w:t>）向</w:t>
      </w:r>
      <w:r>
        <w:rPr>
          <w:szCs w:val="21"/>
          <w:u w:val="single"/>
        </w:rPr>
        <w:t xml:space="preserve">    </w:t>
      </w:r>
      <w:r w:rsidR="00897DCD">
        <w:rPr>
          <w:rFonts w:hAnsi="宋体" w:hint="eastAsia"/>
          <w:szCs w:val="21"/>
          <w:u w:val="single"/>
        </w:rPr>
        <w:t xml:space="preserve">    </w:t>
      </w:r>
      <w:r>
        <w:rPr>
          <w:szCs w:val="21"/>
          <w:u w:val="single"/>
        </w:rPr>
        <w:t xml:space="preserve">    </w:t>
      </w:r>
      <w:r>
        <w:rPr>
          <w:rFonts w:hAnsi="宋体"/>
          <w:szCs w:val="21"/>
        </w:rPr>
        <w:t>人民法院起诉。</w:t>
      </w:r>
      <w:bookmarkEnd w:id="530"/>
      <w:bookmarkEnd w:id="531"/>
      <w:bookmarkEnd w:id="532"/>
      <w:bookmarkEnd w:id="533"/>
      <w:bookmarkEnd w:id="534"/>
      <w:bookmarkEnd w:id="535"/>
    </w:p>
    <w:p w:rsidR="00333047" w:rsidRDefault="00333047" w:rsidP="00DC7CEB">
      <w:pPr>
        <w:spacing w:line="360" w:lineRule="auto"/>
        <w:rPr>
          <w:b/>
          <w:color w:val="000000"/>
          <w:sz w:val="24"/>
        </w:rPr>
      </w:pPr>
      <w:r>
        <w:rPr>
          <w:b/>
          <w:color w:val="000000"/>
          <w:sz w:val="24"/>
        </w:rPr>
        <w:lastRenderedPageBreak/>
        <w:br w:type="page"/>
      </w:r>
    </w:p>
    <w:p w:rsidR="00333047" w:rsidRDefault="00333047" w:rsidP="00DC7CEB">
      <w:pPr>
        <w:spacing w:line="360" w:lineRule="auto"/>
        <w:rPr>
          <w:b/>
          <w:color w:val="000000"/>
          <w:sz w:val="24"/>
        </w:rPr>
      </w:pPr>
      <w:r>
        <w:rPr>
          <w:b/>
          <w:color w:val="000000"/>
          <w:sz w:val="24"/>
        </w:rPr>
        <w:lastRenderedPageBreak/>
        <w:t>附件一：</w:t>
      </w:r>
      <w:r>
        <w:rPr>
          <w:rFonts w:hAnsi="宋体"/>
          <w:b/>
          <w:sz w:val="24"/>
        </w:rPr>
        <w:t>工程质量保修书</w:t>
      </w:r>
      <w:r>
        <w:rPr>
          <w:b/>
          <w:color w:val="000000"/>
          <w:sz w:val="24"/>
        </w:rPr>
        <w:t>格式</w:t>
      </w:r>
    </w:p>
    <w:p w:rsidR="00333047" w:rsidRDefault="00333047" w:rsidP="00DC7CEB">
      <w:pPr>
        <w:spacing w:line="360" w:lineRule="auto"/>
        <w:jc w:val="center"/>
        <w:rPr>
          <w:b/>
          <w:sz w:val="32"/>
        </w:rPr>
      </w:pPr>
      <w:r>
        <w:rPr>
          <w:rFonts w:hAnsi="宋体"/>
          <w:b/>
          <w:sz w:val="32"/>
        </w:rPr>
        <w:t>工程质量保修书</w:t>
      </w:r>
    </w:p>
    <w:p w:rsidR="00333047" w:rsidRDefault="00333047" w:rsidP="00DC7CEB">
      <w:pPr>
        <w:spacing w:line="360" w:lineRule="auto"/>
        <w:ind w:firstLineChars="200" w:firstLine="420"/>
        <w:rPr>
          <w:rFonts w:eastAsia="新宋体"/>
          <w:szCs w:val="21"/>
          <w:u w:val="single"/>
        </w:rPr>
      </w:pPr>
      <w:r>
        <w:rPr>
          <w:rFonts w:eastAsia="新宋体" w:hAnsi="新宋体"/>
          <w:szCs w:val="21"/>
        </w:rPr>
        <w:t>发包人（全称）：</w:t>
      </w:r>
      <w:r>
        <w:rPr>
          <w:rFonts w:eastAsia="新宋体"/>
          <w:szCs w:val="21"/>
          <w:u w:val="single"/>
        </w:rPr>
        <w:t xml:space="preserve">  </w:t>
      </w:r>
      <w:r>
        <w:rPr>
          <w:rFonts w:eastAsia="新宋体" w:hint="eastAsia"/>
          <w:szCs w:val="21"/>
          <w:u w:val="single"/>
        </w:rPr>
        <w:t xml:space="preserve">                       </w:t>
      </w:r>
      <w:r>
        <w:rPr>
          <w:rFonts w:eastAsia="新宋体" w:hint="eastAsia"/>
          <w:szCs w:val="21"/>
          <w:u w:val="single"/>
        </w:rPr>
        <w:tab/>
        <w:t xml:space="preserve">     </w:t>
      </w:r>
    </w:p>
    <w:p w:rsidR="00333047" w:rsidRDefault="00333047" w:rsidP="00DC7CEB">
      <w:pPr>
        <w:spacing w:line="360" w:lineRule="auto"/>
        <w:ind w:firstLineChars="200" w:firstLine="420"/>
        <w:rPr>
          <w:rFonts w:eastAsia="新宋体"/>
          <w:color w:val="FF0000"/>
          <w:szCs w:val="21"/>
        </w:rPr>
      </w:pPr>
      <w:r>
        <w:rPr>
          <w:rFonts w:eastAsia="新宋体" w:hAnsi="新宋体"/>
          <w:color w:val="FF0000"/>
          <w:szCs w:val="21"/>
        </w:rPr>
        <w:t>承包人（全称）：</w:t>
      </w:r>
      <w:r>
        <w:rPr>
          <w:rFonts w:eastAsia="新宋体"/>
          <w:color w:val="FF0000"/>
          <w:szCs w:val="21"/>
          <w:u w:val="single"/>
        </w:rPr>
        <w:t xml:space="preserve">  </w:t>
      </w:r>
      <w:r>
        <w:rPr>
          <w:rFonts w:eastAsia="新宋体" w:hint="eastAsia"/>
          <w:color w:val="FF0000"/>
          <w:szCs w:val="21"/>
          <w:u w:val="single"/>
        </w:rPr>
        <w:t xml:space="preserve">                        </w:t>
      </w:r>
      <w:r>
        <w:rPr>
          <w:rFonts w:eastAsia="新宋体" w:hAnsi="新宋体" w:hint="eastAsia"/>
          <w:color w:val="FF0000"/>
          <w:szCs w:val="21"/>
          <w:u w:val="single"/>
        </w:rPr>
        <w:t xml:space="preserve">       </w:t>
      </w:r>
    </w:p>
    <w:p w:rsidR="00333047" w:rsidRDefault="00333047" w:rsidP="00DC7CEB">
      <w:pPr>
        <w:spacing w:line="360" w:lineRule="auto"/>
        <w:ind w:firstLineChars="200" w:firstLine="420"/>
        <w:rPr>
          <w:rFonts w:eastAsia="新宋体"/>
          <w:szCs w:val="21"/>
        </w:rPr>
      </w:pPr>
      <w:r>
        <w:rPr>
          <w:rFonts w:eastAsia="新宋体" w:hAnsi="新宋体"/>
          <w:szCs w:val="21"/>
        </w:rPr>
        <w:t>为保证</w:t>
      </w:r>
      <w:r>
        <w:rPr>
          <w:rFonts w:eastAsia="新宋体" w:hint="eastAsia"/>
          <w:szCs w:val="21"/>
          <w:u w:val="single"/>
        </w:rPr>
        <w:t xml:space="preserve">          </w:t>
      </w:r>
      <w:r>
        <w:rPr>
          <w:rFonts w:eastAsia="新宋体" w:hAnsi="新宋体"/>
          <w:szCs w:val="21"/>
        </w:rPr>
        <w:t>（工程名称）在合理使用期限内正常使用，发包人与承包人协商一致签订工程质量保修书。承包人在质量保修期内按照有关管理规定及双方约定承担工程质量保修责任。</w:t>
      </w:r>
    </w:p>
    <w:p w:rsidR="00333047" w:rsidRDefault="00333047" w:rsidP="00DC7CEB">
      <w:pPr>
        <w:spacing w:line="360" w:lineRule="auto"/>
        <w:rPr>
          <w:rFonts w:eastAsia="新宋体"/>
          <w:b/>
          <w:szCs w:val="21"/>
        </w:rPr>
      </w:pPr>
      <w:r>
        <w:rPr>
          <w:rFonts w:eastAsia="新宋体" w:hAnsi="新宋体"/>
          <w:b/>
          <w:szCs w:val="21"/>
        </w:rPr>
        <w:t>一、工程质量保修范围和内容</w:t>
      </w:r>
    </w:p>
    <w:p w:rsidR="00333047" w:rsidRDefault="00333047" w:rsidP="00DC7CEB">
      <w:pPr>
        <w:spacing w:line="360" w:lineRule="auto"/>
        <w:ind w:firstLineChars="200" w:firstLine="420"/>
        <w:rPr>
          <w:rFonts w:eastAsia="新宋体"/>
          <w:szCs w:val="21"/>
        </w:rPr>
      </w:pPr>
      <w:r>
        <w:rPr>
          <w:rFonts w:eastAsia="新宋体" w:hAnsi="新宋体"/>
          <w:szCs w:val="21"/>
        </w:rPr>
        <w:t>具体质量保修内容双方约定如下：</w:t>
      </w:r>
    </w:p>
    <w:p w:rsidR="00333047" w:rsidRDefault="00333047" w:rsidP="00DC7CEB">
      <w:pPr>
        <w:spacing w:line="360" w:lineRule="auto"/>
        <w:ind w:firstLineChars="200" w:firstLine="420"/>
        <w:rPr>
          <w:rFonts w:eastAsia="新宋体"/>
          <w:szCs w:val="21"/>
        </w:rPr>
      </w:pPr>
      <w:r>
        <w:rPr>
          <w:rFonts w:eastAsia="新宋体" w:hAnsi="新宋体"/>
          <w:szCs w:val="21"/>
        </w:rPr>
        <w:t>施工图、答疑纪要及设计变更通知内的所有内容</w:t>
      </w:r>
    </w:p>
    <w:p w:rsidR="00333047" w:rsidRDefault="00333047" w:rsidP="00DC7CEB">
      <w:pPr>
        <w:spacing w:line="360" w:lineRule="auto"/>
        <w:rPr>
          <w:rFonts w:eastAsia="新宋体"/>
          <w:b/>
          <w:szCs w:val="21"/>
        </w:rPr>
      </w:pPr>
      <w:r>
        <w:rPr>
          <w:rFonts w:eastAsia="新宋体" w:hAnsi="新宋体"/>
          <w:b/>
          <w:szCs w:val="21"/>
        </w:rPr>
        <w:t>二、质量保修期</w:t>
      </w:r>
    </w:p>
    <w:p w:rsidR="00333047" w:rsidRDefault="00333047" w:rsidP="00DC7CEB">
      <w:pPr>
        <w:spacing w:line="360" w:lineRule="auto"/>
        <w:ind w:firstLineChars="200" w:firstLine="420"/>
        <w:rPr>
          <w:rFonts w:eastAsia="新宋体"/>
          <w:szCs w:val="21"/>
        </w:rPr>
      </w:pPr>
      <w:r>
        <w:rPr>
          <w:rFonts w:eastAsia="新宋体" w:hAnsi="新宋体"/>
          <w:szCs w:val="21"/>
        </w:rPr>
        <w:t>质量保修期从经相关部门验收合格之日算起。分单项竣工验收的工程，按单项工程分别计算质量保修期。双方根据国家有关规定，结合具体工程约定质量保修期如下：</w:t>
      </w:r>
    </w:p>
    <w:p w:rsidR="00333047" w:rsidRDefault="00333047" w:rsidP="00DC7CEB">
      <w:pPr>
        <w:spacing w:line="360" w:lineRule="auto"/>
        <w:ind w:firstLineChars="200" w:firstLine="420"/>
        <w:rPr>
          <w:rFonts w:eastAsia="新宋体"/>
          <w:szCs w:val="21"/>
        </w:rPr>
      </w:pPr>
      <w:r>
        <w:rPr>
          <w:rFonts w:eastAsia="新宋体"/>
          <w:szCs w:val="21"/>
        </w:rPr>
        <w:t>1</w:t>
      </w:r>
      <w:r>
        <w:rPr>
          <w:rFonts w:eastAsia="新宋体" w:hAnsi="新宋体"/>
          <w:szCs w:val="21"/>
        </w:rPr>
        <w:t>、工程质量保修期为</w:t>
      </w:r>
      <w:r>
        <w:rPr>
          <w:rFonts w:eastAsia="新宋体" w:hAnsi="新宋体"/>
          <w:b/>
          <w:szCs w:val="21"/>
          <w:u w:val="single"/>
        </w:rPr>
        <w:t xml:space="preserve">　</w:t>
      </w:r>
      <w:r w:rsidR="00897DCD">
        <w:rPr>
          <w:rFonts w:eastAsia="新宋体" w:hAnsi="新宋体" w:hint="eastAsia"/>
          <w:b/>
          <w:szCs w:val="21"/>
          <w:u w:val="single"/>
        </w:rPr>
        <w:t xml:space="preserve">   </w:t>
      </w:r>
      <w:r>
        <w:rPr>
          <w:rFonts w:eastAsia="新宋体" w:hAnsi="新宋体"/>
          <w:b/>
          <w:szCs w:val="21"/>
          <w:u w:val="single"/>
        </w:rPr>
        <w:t xml:space="preserve">　</w:t>
      </w:r>
      <w:r>
        <w:rPr>
          <w:rFonts w:eastAsia="新宋体" w:hAnsi="新宋体"/>
          <w:szCs w:val="21"/>
        </w:rPr>
        <w:t>年。</w:t>
      </w:r>
    </w:p>
    <w:p w:rsidR="00333047" w:rsidRDefault="00333047" w:rsidP="00DC7CEB">
      <w:pPr>
        <w:spacing w:line="360" w:lineRule="auto"/>
        <w:ind w:firstLineChars="200" w:firstLine="420"/>
        <w:rPr>
          <w:rFonts w:eastAsia="新宋体"/>
          <w:szCs w:val="21"/>
        </w:rPr>
      </w:pPr>
      <w:r>
        <w:rPr>
          <w:rFonts w:eastAsia="新宋体"/>
          <w:szCs w:val="21"/>
        </w:rPr>
        <w:t>2</w:t>
      </w:r>
      <w:r>
        <w:rPr>
          <w:rFonts w:eastAsia="新宋体" w:hAnsi="新宋体"/>
          <w:szCs w:val="21"/>
        </w:rPr>
        <w:t>、其他项目保修期限约定如下：</w:t>
      </w:r>
      <w:r>
        <w:rPr>
          <w:rFonts w:eastAsia="新宋体" w:hAnsi="新宋体" w:hint="eastAsia"/>
          <w:szCs w:val="21"/>
          <w:u w:val="single"/>
        </w:rPr>
        <w:t>__</w:t>
      </w:r>
      <w:r w:rsidR="00897DCD">
        <w:rPr>
          <w:rFonts w:eastAsia="新宋体" w:hAnsi="新宋体" w:hint="eastAsia"/>
          <w:szCs w:val="21"/>
          <w:u w:val="single"/>
        </w:rPr>
        <w:t xml:space="preserve">   </w:t>
      </w:r>
      <w:r>
        <w:rPr>
          <w:rFonts w:eastAsia="新宋体" w:hAnsi="新宋体" w:hint="eastAsia"/>
          <w:szCs w:val="21"/>
          <w:u w:val="single"/>
        </w:rPr>
        <w:t>__</w:t>
      </w:r>
    </w:p>
    <w:p w:rsidR="00333047" w:rsidRDefault="00333047" w:rsidP="00DC7CEB">
      <w:pPr>
        <w:spacing w:line="360" w:lineRule="auto"/>
        <w:rPr>
          <w:rFonts w:eastAsia="新宋体"/>
          <w:b/>
          <w:szCs w:val="21"/>
        </w:rPr>
      </w:pPr>
      <w:r>
        <w:rPr>
          <w:rFonts w:eastAsia="新宋体" w:hAnsi="新宋体"/>
          <w:b/>
          <w:szCs w:val="21"/>
        </w:rPr>
        <w:t>三、质量保修责任</w:t>
      </w:r>
    </w:p>
    <w:p w:rsidR="00333047" w:rsidRDefault="00333047" w:rsidP="00DC7CEB">
      <w:pPr>
        <w:spacing w:line="360" w:lineRule="auto"/>
        <w:ind w:firstLineChars="200" w:firstLine="420"/>
        <w:rPr>
          <w:rFonts w:eastAsia="新宋体"/>
          <w:szCs w:val="21"/>
        </w:rPr>
      </w:pPr>
      <w:r>
        <w:rPr>
          <w:rFonts w:eastAsia="新宋体"/>
          <w:szCs w:val="21"/>
        </w:rPr>
        <w:t>1</w:t>
      </w:r>
      <w:r>
        <w:rPr>
          <w:rFonts w:eastAsia="新宋体" w:hAnsi="新宋体"/>
          <w:szCs w:val="21"/>
        </w:rPr>
        <w:t>、建设工程在保修范围和保修期内发生质量问题的，工程承包人应当履行保修义务，承包人应在接到修理通知之日后</w:t>
      </w:r>
      <w:r w:rsidR="00897DCD" w:rsidRPr="00897DCD">
        <w:rPr>
          <w:rFonts w:eastAsia="新宋体" w:hint="eastAsia"/>
          <w:szCs w:val="21"/>
          <w:u w:val="single"/>
        </w:rPr>
        <w:t xml:space="preserve"> </w:t>
      </w:r>
      <w:r w:rsidR="00897DCD">
        <w:rPr>
          <w:rFonts w:eastAsia="新宋体" w:hint="eastAsia"/>
          <w:szCs w:val="21"/>
          <w:u w:val="single"/>
        </w:rPr>
        <w:t xml:space="preserve">  </w:t>
      </w:r>
      <w:r w:rsidR="00897DCD" w:rsidRPr="00897DCD">
        <w:rPr>
          <w:rFonts w:eastAsia="新宋体" w:hint="eastAsia"/>
          <w:szCs w:val="21"/>
          <w:u w:val="single"/>
        </w:rPr>
        <w:t xml:space="preserve">  </w:t>
      </w:r>
      <w:r w:rsidRPr="00897DCD">
        <w:rPr>
          <w:rFonts w:eastAsia="新宋体" w:hAnsi="新宋体"/>
          <w:szCs w:val="21"/>
        </w:rPr>
        <w:t>天</w:t>
      </w:r>
      <w:r>
        <w:rPr>
          <w:rFonts w:eastAsia="新宋体" w:hAnsi="新宋体"/>
          <w:szCs w:val="21"/>
        </w:rPr>
        <w:t>内派人修理。承包人不在约定期限内派人修理，发包人可委托其他人员修理，保修费用从质量保修金内扣除。</w:t>
      </w:r>
    </w:p>
    <w:p w:rsidR="00333047" w:rsidRDefault="00333047" w:rsidP="00DC7CEB">
      <w:pPr>
        <w:spacing w:line="360" w:lineRule="auto"/>
        <w:ind w:firstLineChars="200" w:firstLine="420"/>
        <w:rPr>
          <w:rFonts w:eastAsia="新宋体"/>
          <w:szCs w:val="21"/>
        </w:rPr>
      </w:pPr>
      <w:r>
        <w:rPr>
          <w:rFonts w:eastAsia="新宋体"/>
          <w:szCs w:val="21"/>
        </w:rPr>
        <w:t>2</w:t>
      </w:r>
      <w:r>
        <w:rPr>
          <w:rFonts w:eastAsia="新宋体" w:hAnsi="新宋体"/>
          <w:szCs w:val="21"/>
        </w:rPr>
        <w:t>、在国家规定的工程合理使用期限内，承包人确保安装质量。因承包人原因致使工程在合理使用期限内造成人身和财产损害的，承包人应承担全部责任。</w:t>
      </w:r>
    </w:p>
    <w:p w:rsidR="00333047" w:rsidRDefault="00333047" w:rsidP="00DC7CEB">
      <w:pPr>
        <w:spacing w:line="360" w:lineRule="auto"/>
        <w:rPr>
          <w:rFonts w:eastAsia="新宋体"/>
          <w:szCs w:val="21"/>
        </w:rPr>
      </w:pPr>
      <w:r>
        <w:rPr>
          <w:rFonts w:eastAsia="新宋体" w:hAnsi="新宋体"/>
          <w:b/>
          <w:szCs w:val="21"/>
        </w:rPr>
        <w:t>四、质量保修金的支付</w:t>
      </w:r>
      <w:r>
        <w:rPr>
          <w:rFonts w:eastAsia="新宋体" w:hAnsi="新宋体"/>
          <w:b/>
          <w:szCs w:val="21"/>
          <w:u w:val="single"/>
        </w:rPr>
        <w:t>：</w:t>
      </w:r>
      <w:r>
        <w:rPr>
          <w:rFonts w:eastAsia="新宋体"/>
          <w:b/>
          <w:szCs w:val="21"/>
          <w:u w:val="single"/>
        </w:rPr>
        <w:t xml:space="preserve">  </w:t>
      </w:r>
      <w:r>
        <w:rPr>
          <w:rFonts w:eastAsia="新宋体" w:hAnsi="新宋体" w:hint="eastAsia"/>
          <w:b/>
          <w:szCs w:val="21"/>
          <w:u w:val="single"/>
        </w:rPr>
        <w:t xml:space="preserve">        </w:t>
      </w:r>
      <w:r>
        <w:rPr>
          <w:rFonts w:eastAsia="新宋体"/>
          <w:b/>
          <w:szCs w:val="21"/>
          <w:u w:val="single"/>
        </w:rPr>
        <w:t xml:space="preserve"> </w:t>
      </w:r>
      <w:r>
        <w:rPr>
          <w:rFonts w:eastAsia="新宋体"/>
          <w:b/>
          <w:szCs w:val="21"/>
        </w:rPr>
        <w:t xml:space="preserve"> </w:t>
      </w:r>
      <w:r>
        <w:rPr>
          <w:rFonts w:eastAsia="新宋体" w:hAnsi="新宋体"/>
          <w:b/>
          <w:szCs w:val="21"/>
        </w:rPr>
        <w:t>。</w:t>
      </w:r>
    </w:p>
    <w:p w:rsidR="00333047" w:rsidRDefault="00333047" w:rsidP="00DC7CEB">
      <w:pPr>
        <w:spacing w:line="360" w:lineRule="auto"/>
        <w:rPr>
          <w:rFonts w:eastAsia="新宋体"/>
          <w:b/>
          <w:szCs w:val="21"/>
        </w:rPr>
      </w:pPr>
      <w:r>
        <w:rPr>
          <w:rFonts w:eastAsia="新宋体" w:hAnsi="新宋体"/>
          <w:b/>
          <w:szCs w:val="21"/>
        </w:rPr>
        <w:t>五、质量保修金的返还</w:t>
      </w:r>
    </w:p>
    <w:p w:rsidR="00333047" w:rsidRDefault="00897DCD" w:rsidP="00DC7CEB">
      <w:pPr>
        <w:spacing w:line="360" w:lineRule="auto"/>
        <w:ind w:firstLineChars="200" w:firstLine="420"/>
        <w:rPr>
          <w:rFonts w:eastAsia="新宋体"/>
          <w:szCs w:val="21"/>
          <w:u w:val="single"/>
        </w:rPr>
      </w:pPr>
      <w:r>
        <w:rPr>
          <w:rFonts w:eastAsia="新宋体" w:hAnsi="新宋体" w:hint="eastAsia"/>
          <w:szCs w:val="21"/>
          <w:u w:val="single"/>
        </w:rPr>
        <w:t xml:space="preserve">                                 </w:t>
      </w:r>
      <w:r w:rsidR="00333047">
        <w:rPr>
          <w:rFonts w:eastAsia="新宋体" w:hAnsi="新宋体"/>
          <w:szCs w:val="21"/>
          <w:u w:val="single"/>
        </w:rPr>
        <w:t>。</w:t>
      </w:r>
    </w:p>
    <w:p w:rsidR="00333047" w:rsidRDefault="00333047" w:rsidP="00DC7CEB">
      <w:pPr>
        <w:spacing w:line="360" w:lineRule="auto"/>
        <w:rPr>
          <w:rFonts w:eastAsia="新宋体"/>
          <w:b/>
          <w:szCs w:val="21"/>
        </w:rPr>
      </w:pPr>
      <w:r>
        <w:rPr>
          <w:rFonts w:eastAsia="新宋体" w:hAnsi="新宋体"/>
          <w:b/>
          <w:szCs w:val="21"/>
        </w:rPr>
        <w:t>六、其他</w:t>
      </w:r>
    </w:p>
    <w:p w:rsidR="00333047" w:rsidRDefault="00333047" w:rsidP="00DC7CEB">
      <w:pPr>
        <w:spacing w:line="360" w:lineRule="auto"/>
        <w:ind w:firstLineChars="200" w:firstLine="420"/>
        <w:rPr>
          <w:rFonts w:eastAsia="新宋体"/>
          <w:szCs w:val="21"/>
        </w:rPr>
      </w:pPr>
      <w:r>
        <w:rPr>
          <w:rFonts w:eastAsia="新宋体" w:hAnsi="新宋体"/>
          <w:szCs w:val="21"/>
        </w:rPr>
        <w:t>双方约定的其他工程质量保修事项：</w:t>
      </w:r>
      <w:r>
        <w:rPr>
          <w:rFonts w:eastAsia="新宋体"/>
          <w:szCs w:val="21"/>
        </w:rPr>
        <w:t xml:space="preserve">  </w:t>
      </w:r>
      <w:r w:rsidR="00897DCD">
        <w:rPr>
          <w:rFonts w:eastAsia="新宋体" w:hAnsi="新宋体" w:hint="eastAsia"/>
          <w:szCs w:val="21"/>
          <w:u w:val="single"/>
        </w:rPr>
        <w:t xml:space="preserve">             </w:t>
      </w:r>
      <w:r w:rsidR="00897DCD">
        <w:rPr>
          <w:rFonts w:eastAsia="新宋体" w:hAnsi="新宋体" w:hint="eastAsia"/>
          <w:szCs w:val="21"/>
          <w:u w:val="single"/>
        </w:rPr>
        <w:t>。</w:t>
      </w:r>
    </w:p>
    <w:p w:rsidR="00333047" w:rsidRDefault="00333047" w:rsidP="00DC7CEB">
      <w:pPr>
        <w:spacing w:line="360" w:lineRule="auto"/>
        <w:ind w:firstLineChars="200" w:firstLine="420"/>
        <w:rPr>
          <w:rFonts w:eastAsia="新宋体"/>
          <w:szCs w:val="21"/>
        </w:rPr>
      </w:pPr>
      <w:r>
        <w:rPr>
          <w:rFonts w:eastAsia="新宋体" w:hAnsi="新宋体"/>
          <w:szCs w:val="21"/>
        </w:rPr>
        <w:t>本工程质量保修书作为施工合同附件，由施工合同发包人承包人双方共同签署。</w:t>
      </w:r>
    </w:p>
    <w:p w:rsidR="00333047" w:rsidRDefault="00333047" w:rsidP="00DC7CEB">
      <w:pPr>
        <w:spacing w:line="360" w:lineRule="auto"/>
        <w:rPr>
          <w:rFonts w:eastAsia="新宋体"/>
          <w:szCs w:val="21"/>
        </w:rPr>
      </w:pPr>
    </w:p>
    <w:p w:rsidR="00333047" w:rsidRPr="00333047" w:rsidRDefault="00333047" w:rsidP="00DC7CEB">
      <w:pPr>
        <w:spacing w:line="360" w:lineRule="auto"/>
        <w:rPr>
          <w:rFonts w:eastAsia="新宋体"/>
          <w:szCs w:val="21"/>
        </w:rPr>
      </w:pPr>
      <w:r w:rsidRPr="00333047">
        <w:rPr>
          <w:rFonts w:eastAsia="新宋体" w:hAnsi="新宋体"/>
          <w:szCs w:val="21"/>
        </w:rPr>
        <w:t>发包人</w:t>
      </w:r>
      <w:r w:rsidRPr="00333047">
        <w:rPr>
          <w:rFonts w:eastAsia="新宋体"/>
          <w:szCs w:val="21"/>
        </w:rPr>
        <w:t>(</w:t>
      </w:r>
      <w:r w:rsidRPr="00333047">
        <w:rPr>
          <w:rFonts w:eastAsia="新宋体" w:hAnsi="新宋体"/>
          <w:szCs w:val="21"/>
        </w:rPr>
        <w:t>公章</w:t>
      </w:r>
      <w:r w:rsidRPr="00333047">
        <w:rPr>
          <w:rFonts w:eastAsia="新宋体"/>
          <w:szCs w:val="21"/>
        </w:rPr>
        <w:t>)</w:t>
      </w:r>
      <w:r w:rsidRPr="00333047">
        <w:rPr>
          <w:rFonts w:eastAsia="新宋体" w:hAnsi="新宋体"/>
          <w:szCs w:val="21"/>
        </w:rPr>
        <w:t>：</w:t>
      </w:r>
      <w:r w:rsidRPr="00333047">
        <w:rPr>
          <w:rFonts w:eastAsia="新宋体"/>
          <w:szCs w:val="21"/>
        </w:rPr>
        <w:t xml:space="preserve">                     </w:t>
      </w:r>
      <w:r w:rsidRPr="00333047">
        <w:rPr>
          <w:rFonts w:eastAsia="新宋体" w:hAnsi="新宋体"/>
          <w:szCs w:val="21"/>
        </w:rPr>
        <w:t>承包人</w:t>
      </w:r>
      <w:r w:rsidRPr="00333047">
        <w:rPr>
          <w:rFonts w:eastAsia="新宋体"/>
          <w:szCs w:val="21"/>
        </w:rPr>
        <w:t>(</w:t>
      </w:r>
      <w:r w:rsidRPr="00333047">
        <w:rPr>
          <w:rFonts w:eastAsia="新宋体" w:hAnsi="新宋体"/>
          <w:szCs w:val="21"/>
        </w:rPr>
        <w:t>公章</w:t>
      </w:r>
      <w:r w:rsidRPr="00333047">
        <w:rPr>
          <w:rFonts w:eastAsia="新宋体"/>
          <w:szCs w:val="21"/>
        </w:rPr>
        <w:t>)</w:t>
      </w:r>
      <w:r w:rsidRPr="00333047">
        <w:rPr>
          <w:rFonts w:eastAsia="新宋体" w:hAnsi="新宋体"/>
          <w:szCs w:val="21"/>
        </w:rPr>
        <w:t>：</w:t>
      </w:r>
      <w:r w:rsidRPr="00333047">
        <w:rPr>
          <w:rFonts w:eastAsia="新宋体" w:hAnsi="新宋体" w:hint="eastAsia"/>
          <w:szCs w:val="21"/>
        </w:rPr>
        <w:t xml:space="preserve"> </w:t>
      </w:r>
      <w:r w:rsidRPr="00333047">
        <w:rPr>
          <w:rFonts w:eastAsia="新宋体"/>
          <w:szCs w:val="21"/>
        </w:rPr>
        <w:t xml:space="preserve">  </w:t>
      </w:r>
    </w:p>
    <w:p w:rsidR="00333047" w:rsidRPr="00333047" w:rsidRDefault="00333047" w:rsidP="00DC7CEB">
      <w:pPr>
        <w:spacing w:line="360" w:lineRule="auto"/>
        <w:rPr>
          <w:rFonts w:eastAsia="新宋体"/>
          <w:szCs w:val="21"/>
        </w:rPr>
      </w:pPr>
      <w:r w:rsidRPr="00333047">
        <w:rPr>
          <w:rFonts w:eastAsia="新宋体" w:hAnsi="新宋体"/>
          <w:szCs w:val="21"/>
        </w:rPr>
        <w:t>法定代表人</w:t>
      </w:r>
      <w:r w:rsidRPr="00333047">
        <w:rPr>
          <w:rFonts w:eastAsia="新宋体"/>
          <w:szCs w:val="21"/>
        </w:rPr>
        <w:t>(</w:t>
      </w:r>
      <w:r w:rsidRPr="00333047">
        <w:rPr>
          <w:rFonts w:eastAsia="新宋体" w:hAnsi="新宋体"/>
          <w:szCs w:val="21"/>
        </w:rPr>
        <w:t>签字</w:t>
      </w:r>
      <w:r w:rsidRPr="00333047">
        <w:rPr>
          <w:rFonts w:eastAsia="新宋体"/>
          <w:szCs w:val="21"/>
        </w:rPr>
        <w:t>)</w:t>
      </w:r>
      <w:r w:rsidRPr="00333047">
        <w:rPr>
          <w:rFonts w:eastAsia="新宋体" w:hAnsi="新宋体"/>
          <w:szCs w:val="21"/>
        </w:rPr>
        <w:t>：</w:t>
      </w:r>
      <w:r w:rsidRPr="00333047">
        <w:rPr>
          <w:rFonts w:eastAsia="新宋体"/>
          <w:szCs w:val="21"/>
        </w:rPr>
        <w:t xml:space="preserve">                 </w:t>
      </w:r>
      <w:r w:rsidRPr="00333047">
        <w:rPr>
          <w:rFonts w:eastAsia="新宋体" w:hAnsi="新宋体"/>
          <w:szCs w:val="21"/>
        </w:rPr>
        <w:t>法定代表人</w:t>
      </w:r>
      <w:r w:rsidRPr="00333047">
        <w:rPr>
          <w:rFonts w:eastAsia="新宋体"/>
          <w:szCs w:val="21"/>
        </w:rPr>
        <w:t>(</w:t>
      </w:r>
      <w:r w:rsidRPr="00333047">
        <w:rPr>
          <w:rFonts w:eastAsia="新宋体" w:hAnsi="新宋体"/>
          <w:szCs w:val="21"/>
        </w:rPr>
        <w:t>签字</w:t>
      </w:r>
      <w:r w:rsidRPr="00333047">
        <w:rPr>
          <w:rFonts w:eastAsia="新宋体"/>
          <w:szCs w:val="21"/>
        </w:rPr>
        <w:t>)</w:t>
      </w:r>
      <w:r w:rsidRPr="00333047">
        <w:rPr>
          <w:rFonts w:eastAsia="新宋体" w:hAnsi="新宋体"/>
          <w:szCs w:val="21"/>
        </w:rPr>
        <w:t>：</w:t>
      </w:r>
    </w:p>
    <w:p w:rsidR="00333047" w:rsidRPr="00333047" w:rsidRDefault="00333047" w:rsidP="00DC7CEB">
      <w:pPr>
        <w:spacing w:line="360" w:lineRule="auto"/>
        <w:rPr>
          <w:rFonts w:eastAsia="新宋体"/>
          <w:szCs w:val="21"/>
        </w:rPr>
      </w:pPr>
      <w:r w:rsidRPr="00333047">
        <w:rPr>
          <w:rFonts w:eastAsia="新宋体" w:hAnsi="新宋体"/>
          <w:szCs w:val="21"/>
        </w:rPr>
        <w:t>委托代理人：</w:t>
      </w:r>
      <w:r w:rsidRPr="00333047">
        <w:rPr>
          <w:rFonts w:eastAsia="新宋体"/>
          <w:szCs w:val="21"/>
        </w:rPr>
        <w:t xml:space="preserve">                       </w:t>
      </w:r>
      <w:r w:rsidRPr="00333047">
        <w:rPr>
          <w:rFonts w:eastAsia="新宋体" w:hAnsi="新宋体"/>
          <w:szCs w:val="21"/>
        </w:rPr>
        <w:t>委托代理人：</w:t>
      </w:r>
    </w:p>
    <w:p w:rsidR="00333047" w:rsidRPr="00333047" w:rsidRDefault="00333047" w:rsidP="00DC7CEB">
      <w:pPr>
        <w:spacing w:line="360" w:lineRule="auto"/>
        <w:rPr>
          <w:rFonts w:eastAsia="新宋体"/>
          <w:szCs w:val="21"/>
        </w:rPr>
      </w:pPr>
      <w:r w:rsidRPr="00333047">
        <w:rPr>
          <w:rFonts w:eastAsia="新宋体" w:hAnsi="新宋体"/>
          <w:szCs w:val="21"/>
        </w:rPr>
        <w:t>经办人：</w:t>
      </w:r>
      <w:r w:rsidRPr="00333047">
        <w:rPr>
          <w:rFonts w:eastAsia="新宋体"/>
          <w:szCs w:val="21"/>
        </w:rPr>
        <w:t xml:space="preserve">                           </w:t>
      </w:r>
      <w:r w:rsidRPr="00333047">
        <w:rPr>
          <w:rFonts w:eastAsia="新宋体" w:hAnsi="新宋体"/>
          <w:szCs w:val="21"/>
        </w:rPr>
        <w:t>经办人：</w:t>
      </w:r>
      <w:r w:rsidRPr="00333047">
        <w:rPr>
          <w:rFonts w:eastAsia="新宋体"/>
          <w:szCs w:val="21"/>
        </w:rPr>
        <w:t xml:space="preserve">       </w:t>
      </w:r>
    </w:p>
    <w:p w:rsidR="00333047" w:rsidRPr="00333047" w:rsidRDefault="00333047" w:rsidP="00DC7CEB">
      <w:pPr>
        <w:pStyle w:val="a9"/>
        <w:spacing w:line="360" w:lineRule="auto"/>
        <w:rPr>
          <w:rFonts w:ascii="Times New Roman" w:eastAsia="新宋体" w:hAnsi="Times New Roman" w:cs="Times New Roman"/>
          <w:b/>
          <w:sz w:val="36"/>
          <w:szCs w:val="36"/>
        </w:rPr>
      </w:pPr>
      <w:r w:rsidRPr="00333047">
        <w:rPr>
          <w:rFonts w:ascii="Times New Roman" w:eastAsia="新宋体" w:hAnsi="Times New Roman" w:cs="Times New Roman" w:hint="eastAsia"/>
        </w:rPr>
        <w:t xml:space="preserve">  </w:t>
      </w:r>
      <w:r w:rsidRPr="00333047">
        <w:rPr>
          <w:rFonts w:ascii="Times New Roman" w:eastAsia="新宋体" w:hAnsi="新宋体" w:cs="Times New Roman"/>
        </w:rPr>
        <w:t>年</w:t>
      </w:r>
      <w:r w:rsidRPr="00333047">
        <w:rPr>
          <w:rFonts w:ascii="Times New Roman" w:eastAsia="新宋体" w:hAnsi="Times New Roman" w:cs="Times New Roman"/>
        </w:rPr>
        <w:t xml:space="preserve">   </w:t>
      </w:r>
      <w:r w:rsidRPr="00333047">
        <w:rPr>
          <w:rFonts w:ascii="Times New Roman" w:eastAsia="新宋体" w:hAnsi="新宋体" w:cs="Times New Roman"/>
        </w:rPr>
        <w:t>月</w:t>
      </w:r>
      <w:r w:rsidRPr="00333047">
        <w:rPr>
          <w:rFonts w:ascii="Times New Roman" w:eastAsia="新宋体" w:hAnsi="Times New Roman" w:cs="Times New Roman"/>
        </w:rPr>
        <w:t xml:space="preserve">   </w:t>
      </w:r>
      <w:r w:rsidRPr="00333047">
        <w:rPr>
          <w:rFonts w:ascii="Times New Roman" w:eastAsia="新宋体" w:hAnsi="新宋体" w:cs="Times New Roman"/>
        </w:rPr>
        <w:t>日</w:t>
      </w:r>
      <w:r w:rsidRPr="00333047">
        <w:rPr>
          <w:rFonts w:ascii="Times New Roman" w:eastAsia="新宋体" w:hAnsi="Times New Roman" w:cs="Times New Roman"/>
        </w:rPr>
        <w:t xml:space="preserve">                   </w:t>
      </w:r>
      <w:r w:rsidRPr="00333047">
        <w:rPr>
          <w:rFonts w:ascii="Times New Roman" w:eastAsia="新宋体" w:hAnsi="Times New Roman" w:cs="Times New Roman" w:hint="eastAsia"/>
        </w:rPr>
        <w:t xml:space="preserve">    </w:t>
      </w:r>
      <w:r w:rsidRPr="00333047">
        <w:rPr>
          <w:rFonts w:ascii="Times New Roman" w:eastAsia="新宋体" w:hAnsi="新宋体" w:cs="Times New Roman"/>
        </w:rPr>
        <w:t>年</w:t>
      </w:r>
      <w:r w:rsidRPr="00333047">
        <w:rPr>
          <w:rFonts w:ascii="Times New Roman" w:eastAsia="新宋体" w:hAnsi="Times New Roman" w:cs="Times New Roman"/>
        </w:rPr>
        <w:t xml:space="preserve">    </w:t>
      </w:r>
      <w:r w:rsidRPr="00333047">
        <w:rPr>
          <w:rFonts w:ascii="Times New Roman" w:eastAsia="新宋体" w:hAnsi="新宋体" w:cs="Times New Roman"/>
        </w:rPr>
        <w:t>月</w:t>
      </w:r>
      <w:r w:rsidRPr="00333047">
        <w:rPr>
          <w:rFonts w:ascii="Times New Roman" w:eastAsia="新宋体" w:hAnsi="Times New Roman" w:cs="Times New Roman"/>
        </w:rPr>
        <w:t xml:space="preserve">   </w:t>
      </w:r>
      <w:r w:rsidRPr="00333047">
        <w:rPr>
          <w:rFonts w:ascii="Times New Roman" w:eastAsia="新宋体" w:hAnsi="新宋体" w:cs="Times New Roman"/>
        </w:rPr>
        <w:t>日</w:t>
      </w:r>
    </w:p>
    <w:p w:rsidR="00333047" w:rsidRDefault="00333047" w:rsidP="00DC7CEB">
      <w:pPr>
        <w:spacing w:line="360" w:lineRule="auto"/>
      </w:pPr>
    </w:p>
    <w:p w:rsidR="003749A2" w:rsidRDefault="0033304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 xml:space="preserve">第八章 </w:t>
      </w:r>
      <w:r>
        <w:rPr>
          <w:rFonts w:ascii="宋体" w:eastAsia="宋体" w:hAnsi="宋体" w:cs="宋体" w:hint="eastAsia"/>
          <w:b/>
          <w:sz w:val="32"/>
        </w:rPr>
        <w:t>响应文件有关格式</w:t>
      </w:r>
    </w:p>
    <w:p w:rsidR="003749A2" w:rsidRDefault="00333047">
      <w:pPr>
        <w:pStyle w:val="3"/>
        <w:spacing w:after="120"/>
        <w:jc w:val="left"/>
        <w:rPr>
          <w:rFonts w:cs="宋体"/>
        </w:rPr>
      </w:pPr>
      <w:r>
        <w:rPr>
          <w:rFonts w:cs="宋体" w:hint="eastAsia"/>
        </w:rPr>
        <w:t>一、供应商应答索引表</w:t>
      </w:r>
      <w:r>
        <w:rPr>
          <w:rFonts w:cs="宋体" w:hint="eastAsia"/>
          <w:w w:val="99"/>
        </w:rPr>
        <w:t xml:space="preserve"> </w:t>
      </w:r>
    </w:p>
    <w:tbl>
      <w:tblPr>
        <w:tblW w:w="8977" w:type="dxa"/>
        <w:tblInd w:w="5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468"/>
        <w:gridCol w:w="775"/>
        <w:gridCol w:w="708"/>
        <w:gridCol w:w="2269"/>
        <w:gridCol w:w="1561"/>
        <w:gridCol w:w="1561"/>
        <w:gridCol w:w="1635"/>
      </w:tblGrid>
      <w:tr w:rsidR="003749A2">
        <w:trPr>
          <w:trHeight w:val="798"/>
        </w:trPr>
        <w:tc>
          <w:tcPr>
            <w:tcW w:w="468" w:type="dxa"/>
          </w:tcPr>
          <w:p w:rsidR="003749A2" w:rsidRDefault="00333047">
            <w:pPr>
              <w:pStyle w:val="TableParagraph"/>
              <w:spacing w:before="109"/>
              <w:ind w:left="126"/>
              <w:rPr>
                <w:b/>
              </w:rPr>
            </w:pPr>
            <w:r>
              <w:rPr>
                <w:b/>
              </w:rPr>
              <w:t>序</w:t>
            </w:r>
          </w:p>
          <w:p w:rsidR="003749A2" w:rsidRDefault="00333047">
            <w:pPr>
              <w:pStyle w:val="TableParagraph"/>
              <w:spacing w:before="131"/>
              <w:ind w:left="126"/>
              <w:rPr>
                <w:b/>
              </w:rPr>
            </w:pPr>
            <w:r>
              <w:rPr>
                <w:b/>
              </w:rPr>
              <w:t>号</w:t>
            </w:r>
          </w:p>
        </w:tc>
        <w:tc>
          <w:tcPr>
            <w:tcW w:w="3752" w:type="dxa"/>
            <w:gridSpan w:val="3"/>
          </w:tcPr>
          <w:p w:rsidR="003749A2" w:rsidRDefault="003749A2">
            <w:pPr>
              <w:pStyle w:val="TableParagraph"/>
              <w:rPr>
                <w:b/>
                <w:sz w:val="24"/>
              </w:rPr>
            </w:pPr>
          </w:p>
          <w:p w:rsidR="003749A2" w:rsidRDefault="00333047">
            <w:pPr>
              <w:pStyle w:val="TableParagraph"/>
              <w:tabs>
                <w:tab w:val="left" w:pos="434"/>
              </w:tabs>
              <w:ind w:left="11"/>
              <w:jc w:val="center"/>
              <w:rPr>
                <w:b/>
              </w:rPr>
            </w:pPr>
            <w:r>
              <w:rPr>
                <w:b/>
              </w:rPr>
              <w:t>项</w:t>
            </w:r>
            <w:r>
              <w:rPr>
                <w:b/>
              </w:rPr>
              <w:tab/>
              <w:t>目</w:t>
            </w:r>
          </w:p>
        </w:tc>
        <w:tc>
          <w:tcPr>
            <w:tcW w:w="1561" w:type="dxa"/>
          </w:tcPr>
          <w:p w:rsidR="003749A2" w:rsidRDefault="00333047">
            <w:pPr>
              <w:pStyle w:val="TableParagraph"/>
              <w:spacing w:before="109"/>
              <w:ind w:left="251"/>
              <w:rPr>
                <w:b/>
              </w:rPr>
            </w:pPr>
            <w:r>
              <w:rPr>
                <w:b/>
              </w:rPr>
              <w:t>供应商应答</w:t>
            </w:r>
          </w:p>
          <w:p w:rsidR="003749A2" w:rsidRDefault="00333047">
            <w:pPr>
              <w:pStyle w:val="TableParagraph"/>
              <w:spacing w:before="131"/>
              <w:ind w:left="198"/>
              <w:rPr>
                <w:b/>
              </w:rPr>
            </w:pPr>
            <w:r>
              <w:rPr>
                <w:b/>
              </w:rPr>
              <w:t>（有/没有）</w:t>
            </w:r>
          </w:p>
        </w:tc>
        <w:tc>
          <w:tcPr>
            <w:tcW w:w="1561" w:type="dxa"/>
          </w:tcPr>
          <w:p w:rsidR="003749A2" w:rsidRDefault="00333047">
            <w:pPr>
              <w:pStyle w:val="TableParagraph"/>
              <w:spacing w:before="109"/>
              <w:ind w:left="123" w:right="117"/>
              <w:jc w:val="center"/>
              <w:rPr>
                <w:b/>
              </w:rPr>
            </w:pPr>
            <w:r>
              <w:rPr>
                <w:b/>
              </w:rPr>
              <w:t>响应文件中所</w:t>
            </w:r>
          </w:p>
          <w:p w:rsidR="003749A2" w:rsidRDefault="00333047">
            <w:pPr>
              <w:pStyle w:val="TableParagraph"/>
              <w:spacing w:before="131"/>
              <w:ind w:left="123" w:right="117"/>
              <w:jc w:val="center"/>
              <w:rPr>
                <w:b/>
              </w:rPr>
            </w:pPr>
            <w:r>
              <w:rPr>
                <w:b/>
              </w:rPr>
              <w:t>在页码</w:t>
            </w:r>
          </w:p>
        </w:tc>
        <w:tc>
          <w:tcPr>
            <w:tcW w:w="1635" w:type="dxa"/>
          </w:tcPr>
          <w:p w:rsidR="003749A2" w:rsidRDefault="003749A2">
            <w:pPr>
              <w:pStyle w:val="TableParagraph"/>
              <w:rPr>
                <w:b/>
                <w:sz w:val="24"/>
              </w:rPr>
            </w:pPr>
          </w:p>
          <w:p w:rsidR="003749A2" w:rsidRDefault="00333047">
            <w:pPr>
              <w:pStyle w:val="TableParagraph"/>
              <w:ind w:left="584"/>
              <w:rPr>
                <w:b/>
              </w:rPr>
            </w:pPr>
            <w:r>
              <w:rPr>
                <w:b/>
              </w:rPr>
              <w:t>备注说明</w:t>
            </w:r>
          </w:p>
        </w:tc>
      </w:tr>
      <w:tr w:rsidR="003749A2">
        <w:trPr>
          <w:trHeight w:val="496"/>
        </w:trPr>
        <w:tc>
          <w:tcPr>
            <w:tcW w:w="468" w:type="dxa"/>
          </w:tcPr>
          <w:p w:rsidR="003749A2" w:rsidRDefault="00333047">
            <w:pPr>
              <w:pStyle w:val="TableParagraph"/>
              <w:spacing w:before="157"/>
              <w:ind w:left="179"/>
            </w:pPr>
            <w:r>
              <w:t>1</w:t>
            </w:r>
          </w:p>
        </w:tc>
        <w:tc>
          <w:tcPr>
            <w:tcW w:w="3752" w:type="dxa"/>
            <w:gridSpan w:val="3"/>
          </w:tcPr>
          <w:p w:rsidR="003749A2" w:rsidRDefault="00333047">
            <w:pPr>
              <w:pStyle w:val="TableParagraph"/>
              <w:spacing w:before="135"/>
              <w:ind w:left="107"/>
            </w:pPr>
            <w:r>
              <w:t>供应商应答索引表</w:t>
            </w:r>
          </w:p>
        </w:tc>
        <w:tc>
          <w:tcPr>
            <w:tcW w:w="1561" w:type="dxa"/>
          </w:tcPr>
          <w:p w:rsidR="003749A2" w:rsidRDefault="003749A2">
            <w:pPr>
              <w:pStyle w:val="TableParagraph"/>
              <w:rPr>
                <w:rFonts w:ascii="Times New Roman"/>
                <w:sz w:val="20"/>
              </w:rPr>
            </w:pPr>
          </w:p>
        </w:tc>
        <w:tc>
          <w:tcPr>
            <w:tcW w:w="1561" w:type="dxa"/>
          </w:tcPr>
          <w:p w:rsidR="003749A2" w:rsidRDefault="003749A2">
            <w:pPr>
              <w:pStyle w:val="TableParagraph"/>
              <w:rPr>
                <w:rFonts w:ascii="Times New Roman"/>
                <w:sz w:val="20"/>
              </w:rPr>
            </w:pPr>
          </w:p>
        </w:tc>
        <w:tc>
          <w:tcPr>
            <w:tcW w:w="1635" w:type="dxa"/>
          </w:tcPr>
          <w:p w:rsidR="003749A2" w:rsidRDefault="003749A2">
            <w:pPr>
              <w:pStyle w:val="TableParagraph"/>
              <w:rPr>
                <w:rFonts w:ascii="Times New Roman"/>
                <w:sz w:val="20"/>
              </w:rPr>
            </w:pPr>
          </w:p>
        </w:tc>
      </w:tr>
      <w:tr w:rsidR="003749A2">
        <w:trPr>
          <w:trHeight w:val="493"/>
        </w:trPr>
        <w:tc>
          <w:tcPr>
            <w:tcW w:w="468" w:type="dxa"/>
          </w:tcPr>
          <w:p w:rsidR="003749A2" w:rsidRDefault="00333047">
            <w:pPr>
              <w:pStyle w:val="TableParagraph"/>
              <w:spacing w:before="157"/>
              <w:ind w:left="179"/>
            </w:pPr>
            <w:r>
              <w:t>2</w:t>
            </w:r>
          </w:p>
        </w:tc>
        <w:tc>
          <w:tcPr>
            <w:tcW w:w="3752" w:type="dxa"/>
            <w:gridSpan w:val="3"/>
          </w:tcPr>
          <w:p w:rsidR="003749A2" w:rsidRDefault="00333047">
            <w:pPr>
              <w:pStyle w:val="TableParagraph"/>
              <w:spacing w:before="135"/>
              <w:ind w:left="107"/>
            </w:pPr>
            <w:r>
              <w:t>报价一览表</w:t>
            </w:r>
          </w:p>
        </w:tc>
        <w:tc>
          <w:tcPr>
            <w:tcW w:w="1561" w:type="dxa"/>
          </w:tcPr>
          <w:p w:rsidR="003749A2" w:rsidRDefault="003749A2">
            <w:pPr>
              <w:pStyle w:val="TableParagraph"/>
              <w:rPr>
                <w:rFonts w:ascii="Times New Roman"/>
                <w:sz w:val="20"/>
              </w:rPr>
            </w:pPr>
          </w:p>
        </w:tc>
        <w:tc>
          <w:tcPr>
            <w:tcW w:w="1561" w:type="dxa"/>
          </w:tcPr>
          <w:p w:rsidR="003749A2" w:rsidRDefault="003749A2">
            <w:pPr>
              <w:pStyle w:val="TableParagraph"/>
              <w:rPr>
                <w:rFonts w:ascii="Times New Roman"/>
                <w:sz w:val="20"/>
              </w:rPr>
            </w:pPr>
          </w:p>
        </w:tc>
        <w:tc>
          <w:tcPr>
            <w:tcW w:w="1635" w:type="dxa"/>
          </w:tcPr>
          <w:p w:rsidR="003749A2" w:rsidRDefault="003749A2">
            <w:pPr>
              <w:pStyle w:val="TableParagraph"/>
              <w:rPr>
                <w:rFonts w:ascii="Times New Roman"/>
                <w:sz w:val="20"/>
              </w:rPr>
            </w:pPr>
          </w:p>
        </w:tc>
      </w:tr>
      <w:tr w:rsidR="003749A2">
        <w:trPr>
          <w:trHeight w:val="496"/>
        </w:trPr>
        <w:tc>
          <w:tcPr>
            <w:tcW w:w="468" w:type="dxa"/>
          </w:tcPr>
          <w:p w:rsidR="003749A2" w:rsidRDefault="00333047">
            <w:pPr>
              <w:pStyle w:val="TableParagraph"/>
              <w:spacing w:before="157"/>
              <w:ind w:left="179"/>
            </w:pPr>
            <w:r>
              <w:t>3</w:t>
            </w:r>
          </w:p>
        </w:tc>
        <w:tc>
          <w:tcPr>
            <w:tcW w:w="3752" w:type="dxa"/>
            <w:gridSpan w:val="3"/>
          </w:tcPr>
          <w:p w:rsidR="003749A2" w:rsidRDefault="00333047">
            <w:pPr>
              <w:pStyle w:val="TableParagraph"/>
              <w:spacing w:before="135"/>
              <w:ind w:left="107"/>
            </w:pPr>
            <w:r>
              <w:t>报价函</w:t>
            </w:r>
          </w:p>
        </w:tc>
        <w:tc>
          <w:tcPr>
            <w:tcW w:w="1561" w:type="dxa"/>
          </w:tcPr>
          <w:p w:rsidR="003749A2" w:rsidRDefault="003749A2">
            <w:pPr>
              <w:pStyle w:val="TableParagraph"/>
              <w:rPr>
                <w:rFonts w:ascii="Times New Roman"/>
                <w:sz w:val="20"/>
              </w:rPr>
            </w:pPr>
          </w:p>
        </w:tc>
        <w:tc>
          <w:tcPr>
            <w:tcW w:w="1561" w:type="dxa"/>
          </w:tcPr>
          <w:p w:rsidR="003749A2" w:rsidRDefault="003749A2">
            <w:pPr>
              <w:pStyle w:val="TableParagraph"/>
              <w:rPr>
                <w:rFonts w:ascii="Times New Roman"/>
                <w:sz w:val="20"/>
              </w:rPr>
            </w:pPr>
          </w:p>
        </w:tc>
        <w:tc>
          <w:tcPr>
            <w:tcW w:w="1635" w:type="dxa"/>
          </w:tcPr>
          <w:p w:rsidR="003749A2" w:rsidRDefault="003749A2">
            <w:pPr>
              <w:pStyle w:val="TableParagraph"/>
              <w:rPr>
                <w:rFonts w:ascii="Times New Roman"/>
                <w:sz w:val="20"/>
              </w:rPr>
            </w:pPr>
          </w:p>
        </w:tc>
      </w:tr>
      <w:tr w:rsidR="003749A2">
        <w:trPr>
          <w:trHeight w:val="493"/>
        </w:trPr>
        <w:tc>
          <w:tcPr>
            <w:tcW w:w="468" w:type="dxa"/>
          </w:tcPr>
          <w:p w:rsidR="003749A2" w:rsidRDefault="00333047">
            <w:pPr>
              <w:pStyle w:val="TableParagraph"/>
              <w:spacing w:before="157"/>
              <w:ind w:left="179"/>
            </w:pPr>
            <w:r>
              <w:t>4</w:t>
            </w:r>
          </w:p>
        </w:tc>
        <w:tc>
          <w:tcPr>
            <w:tcW w:w="3752" w:type="dxa"/>
            <w:gridSpan w:val="3"/>
          </w:tcPr>
          <w:p w:rsidR="003749A2" w:rsidRDefault="00333047">
            <w:pPr>
              <w:pStyle w:val="TableParagraph"/>
              <w:spacing w:before="135"/>
              <w:ind w:left="107"/>
            </w:pPr>
            <w:r>
              <w:t>法定代表人（单位负责人）资格证明书</w:t>
            </w:r>
          </w:p>
        </w:tc>
        <w:tc>
          <w:tcPr>
            <w:tcW w:w="1561" w:type="dxa"/>
          </w:tcPr>
          <w:p w:rsidR="003749A2" w:rsidRDefault="003749A2">
            <w:pPr>
              <w:pStyle w:val="TableParagraph"/>
              <w:rPr>
                <w:rFonts w:ascii="Times New Roman"/>
                <w:sz w:val="20"/>
              </w:rPr>
            </w:pPr>
          </w:p>
        </w:tc>
        <w:tc>
          <w:tcPr>
            <w:tcW w:w="1561" w:type="dxa"/>
          </w:tcPr>
          <w:p w:rsidR="003749A2" w:rsidRDefault="003749A2">
            <w:pPr>
              <w:pStyle w:val="TableParagraph"/>
              <w:rPr>
                <w:rFonts w:ascii="Times New Roman"/>
                <w:sz w:val="20"/>
              </w:rPr>
            </w:pPr>
          </w:p>
        </w:tc>
        <w:tc>
          <w:tcPr>
            <w:tcW w:w="1635" w:type="dxa"/>
          </w:tcPr>
          <w:p w:rsidR="003749A2" w:rsidRDefault="003749A2">
            <w:pPr>
              <w:pStyle w:val="TableParagraph"/>
              <w:rPr>
                <w:rFonts w:ascii="Times New Roman"/>
                <w:sz w:val="20"/>
              </w:rPr>
            </w:pPr>
          </w:p>
        </w:tc>
      </w:tr>
      <w:tr w:rsidR="003749A2">
        <w:trPr>
          <w:trHeight w:val="496"/>
        </w:trPr>
        <w:tc>
          <w:tcPr>
            <w:tcW w:w="468" w:type="dxa"/>
          </w:tcPr>
          <w:p w:rsidR="003749A2" w:rsidRDefault="00333047">
            <w:pPr>
              <w:pStyle w:val="TableParagraph"/>
              <w:spacing w:before="157"/>
              <w:ind w:left="179"/>
            </w:pPr>
            <w:r>
              <w:t>5</w:t>
            </w:r>
          </w:p>
        </w:tc>
        <w:tc>
          <w:tcPr>
            <w:tcW w:w="3752" w:type="dxa"/>
            <w:gridSpan w:val="3"/>
          </w:tcPr>
          <w:p w:rsidR="003749A2" w:rsidRDefault="00333047">
            <w:pPr>
              <w:pStyle w:val="TableParagraph"/>
              <w:spacing w:before="136"/>
              <w:ind w:left="107"/>
            </w:pPr>
            <w:r>
              <w:t>法定代表人（单位负责人）授权书</w:t>
            </w:r>
          </w:p>
        </w:tc>
        <w:tc>
          <w:tcPr>
            <w:tcW w:w="1561" w:type="dxa"/>
          </w:tcPr>
          <w:p w:rsidR="003749A2" w:rsidRDefault="003749A2">
            <w:pPr>
              <w:pStyle w:val="TableParagraph"/>
              <w:rPr>
                <w:rFonts w:ascii="Times New Roman"/>
                <w:sz w:val="20"/>
              </w:rPr>
            </w:pPr>
          </w:p>
        </w:tc>
        <w:tc>
          <w:tcPr>
            <w:tcW w:w="1561" w:type="dxa"/>
          </w:tcPr>
          <w:p w:rsidR="003749A2" w:rsidRDefault="003749A2">
            <w:pPr>
              <w:pStyle w:val="TableParagraph"/>
              <w:rPr>
                <w:rFonts w:ascii="Times New Roman"/>
                <w:sz w:val="20"/>
              </w:rPr>
            </w:pPr>
          </w:p>
        </w:tc>
        <w:tc>
          <w:tcPr>
            <w:tcW w:w="1635" w:type="dxa"/>
          </w:tcPr>
          <w:p w:rsidR="003749A2" w:rsidRDefault="003749A2">
            <w:pPr>
              <w:pStyle w:val="TableParagraph"/>
              <w:rPr>
                <w:rFonts w:ascii="Times New Roman"/>
                <w:sz w:val="20"/>
              </w:rPr>
            </w:pPr>
          </w:p>
        </w:tc>
      </w:tr>
      <w:tr w:rsidR="003749A2">
        <w:trPr>
          <w:trHeight w:val="493"/>
        </w:trPr>
        <w:tc>
          <w:tcPr>
            <w:tcW w:w="468" w:type="dxa"/>
          </w:tcPr>
          <w:p w:rsidR="003749A2" w:rsidRDefault="00333047">
            <w:pPr>
              <w:pStyle w:val="TableParagraph"/>
              <w:spacing w:before="157"/>
              <w:ind w:left="179"/>
            </w:pPr>
            <w:r>
              <w:t>6</w:t>
            </w:r>
          </w:p>
        </w:tc>
        <w:tc>
          <w:tcPr>
            <w:tcW w:w="3752" w:type="dxa"/>
            <w:gridSpan w:val="3"/>
          </w:tcPr>
          <w:p w:rsidR="003749A2" w:rsidRDefault="00333047">
            <w:pPr>
              <w:pStyle w:val="TableParagraph"/>
              <w:spacing w:before="135"/>
              <w:ind w:left="107"/>
            </w:pPr>
            <w:r>
              <w:t>营业执照等证明</w:t>
            </w:r>
          </w:p>
        </w:tc>
        <w:tc>
          <w:tcPr>
            <w:tcW w:w="1561" w:type="dxa"/>
          </w:tcPr>
          <w:p w:rsidR="003749A2" w:rsidRDefault="003749A2">
            <w:pPr>
              <w:pStyle w:val="TableParagraph"/>
              <w:rPr>
                <w:rFonts w:ascii="Times New Roman"/>
                <w:sz w:val="20"/>
              </w:rPr>
            </w:pPr>
          </w:p>
        </w:tc>
        <w:tc>
          <w:tcPr>
            <w:tcW w:w="1561" w:type="dxa"/>
          </w:tcPr>
          <w:p w:rsidR="003749A2" w:rsidRDefault="003749A2">
            <w:pPr>
              <w:pStyle w:val="TableParagraph"/>
              <w:rPr>
                <w:rFonts w:ascii="Times New Roman"/>
                <w:sz w:val="20"/>
              </w:rPr>
            </w:pPr>
          </w:p>
        </w:tc>
        <w:tc>
          <w:tcPr>
            <w:tcW w:w="1635" w:type="dxa"/>
          </w:tcPr>
          <w:p w:rsidR="003749A2" w:rsidRDefault="003749A2">
            <w:pPr>
              <w:pStyle w:val="TableParagraph"/>
              <w:rPr>
                <w:rFonts w:ascii="Times New Roman"/>
                <w:sz w:val="20"/>
              </w:rPr>
            </w:pPr>
          </w:p>
        </w:tc>
      </w:tr>
      <w:tr w:rsidR="003749A2">
        <w:trPr>
          <w:trHeight w:val="496"/>
        </w:trPr>
        <w:tc>
          <w:tcPr>
            <w:tcW w:w="468" w:type="dxa"/>
          </w:tcPr>
          <w:p w:rsidR="003749A2" w:rsidRDefault="00333047">
            <w:pPr>
              <w:pStyle w:val="TableParagraph"/>
              <w:spacing w:before="157"/>
              <w:ind w:left="179"/>
            </w:pPr>
            <w:r>
              <w:t>7</w:t>
            </w:r>
          </w:p>
        </w:tc>
        <w:tc>
          <w:tcPr>
            <w:tcW w:w="3752" w:type="dxa"/>
            <w:gridSpan w:val="3"/>
          </w:tcPr>
          <w:p w:rsidR="003749A2" w:rsidRDefault="00333047">
            <w:pPr>
              <w:pStyle w:val="TableParagraph"/>
              <w:spacing w:before="135"/>
              <w:ind w:left="107"/>
            </w:pPr>
            <w:r>
              <w:t>依法纳税凭据复印件</w:t>
            </w:r>
          </w:p>
        </w:tc>
        <w:tc>
          <w:tcPr>
            <w:tcW w:w="1561" w:type="dxa"/>
          </w:tcPr>
          <w:p w:rsidR="003749A2" w:rsidRDefault="003749A2">
            <w:pPr>
              <w:pStyle w:val="TableParagraph"/>
              <w:rPr>
                <w:rFonts w:ascii="Times New Roman"/>
                <w:sz w:val="20"/>
              </w:rPr>
            </w:pPr>
          </w:p>
        </w:tc>
        <w:tc>
          <w:tcPr>
            <w:tcW w:w="1561" w:type="dxa"/>
          </w:tcPr>
          <w:p w:rsidR="003749A2" w:rsidRDefault="003749A2">
            <w:pPr>
              <w:pStyle w:val="TableParagraph"/>
              <w:rPr>
                <w:rFonts w:ascii="Times New Roman"/>
                <w:sz w:val="20"/>
              </w:rPr>
            </w:pPr>
          </w:p>
        </w:tc>
        <w:tc>
          <w:tcPr>
            <w:tcW w:w="1635" w:type="dxa"/>
          </w:tcPr>
          <w:p w:rsidR="003749A2" w:rsidRDefault="003749A2">
            <w:pPr>
              <w:pStyle w:val="TableParagraph"/>
              <w:rPr>
                <w:rFonts w:ascii="Times New Roman"/>
                <w:sz w:val="20"/>
              </w:rPr>
            </w:pPr>
          </w:p>
        </w:tc>
      </w:tr>
      <w:tr w:rsidR="003749A2">
        <w:trPr>
          <w:trHeight w:val="493"/>
        </w:trPr>
        <w:tc>
          <w:tcPr>
            <w:tcW w:w="468" w:type="dxa"/>
            <w:vMerge w:val="restart"/>
          </w:tcPr>
          <w:p w:rsidR="003749A2" w:rsidRDefault="003749A2">
            <w:pPr>
              <w:pStyle w:val="TableParagraph"/>
              <w:rPr>
                <w:b/>
                <w:sz w:val="20"/>
              </w:rPr>
            </w:pPr>
          </w:p>
          <w:p w:rsidR="003749A2" w:rsidRDefault="003749A2">
            <w:pPr>
              <w:pStyle w:val="TableParagraph"/>
              <w:rPr>
                <w:b/>
                <w:sz w:val="20"/>
              </w:rPr>
            </w:pPr>
          </w:p>
          <w:p w:rsidR="003749A2" w:rsidRDefault="003749A2">
            <w:pPr>
              <w:pStyle w:val="TableParagraph"/>
              <w:rPr>
                <w:b/>
                <w:sz w:val="20"/>
              </w:rPr>
            </w:pPr>
          </w:p>
          <w:p w:rsidR="003749A2" w:rsidRDefault="003749A2">
            <w:pPr>
              <w:pStyle w:val="TableParagraph"/>
              <w:rPr>
                <w:b/>
                <w:sz w:val="20"/>
              </w:rPr>
            </w:pPr>
          </w:p>
          <w:p w:rsidR="003749A2" w:rsidRDefault="003749A2">
            <w:pPr>
              <w:pStyle w:val="TableParagraph"/>
              <w:rPr>
                <w:b/>
                <w:sz w:val="20"/>
              </w:rPr>
            </w:pPr>
          </w:p>
          <w:p w:rsidR="003749A2" w:rsidRDefault="003749A2">
            <w:pPr>
              <w:pStyle w:val="TableParagraph"/>
              <w:rPr>
                <w:b/>
                <w:sz w:val="20"/>
              </w:rPr>
            </w:pPr>
          </w:p>
          <w:p w:rsidR="003749A2" w:rsidRDefault="003749A2">
            <w:pPr>
              <w:pStyle w:val="TableParagraph"/>
              <w:rPr>
                <w:b/>
                <w:sz w:val="20"/>
              </w:rPr>
            </w:pPr>
          </w:p>
          <w:p w:rsidR="003749A2" w:rsidRDefault="00333047">
            <w:pPr>
              <w:pStyle w:val="TableParagraph"/>
              <w:spacing w:before="148"/>
              <w:ind w:left="12"/>
              <w:jc w:val="center"/>
            </w:pPr>
            <w:r>
              <w:t>8</w:t>
            </w:r>
          </w:p>
        </w:tc>
        <w:tc>
          <w:tcPr>
            <w:tcW w:w="775" w:type="dxa"/>
            <w:vMerge w:val="restart"/>
            <w:tcBorders>
              <w:right w:val="single" w:sz="4" w:space="0" w:color="000000"/>
            </w:tcBorders>
          </w:tcPr>
          <w:p w:rsidR="003749A2" w:rsidRDefault="003749A2">
            <w:pPr>
              <w:pStyle w:val="TableParagraph"/>
              <w:rPr>
                <w:b/>
                <w:sz w:val="20"/>
              </w:rPr>
            </w:pPr>
          </w:p>
          <w:p w:rsidR="003749A2" w:rsidRDefault="003749A2">
            <w:pPr>
              <w:pStyle w:val="TableParagraph"/>
              <w:rPr>
                <w:b/>
                <w:sz w:val="20"/>
              </w:rPr>
            </w:pPr>
          </w:p>
          <w:p w:rsidR="003749A2" w:rsidRDefault="003749A2">
            <w:pPr>
              <w:pStyle w:val="TableParagraph"/>
              <w:rPr>
                <w:b/>
                <w:sz w:val="20"/>
              </w:rPr>
            </w:pPr>
          </w:p>
          <w:p w:rsidR="003749A2" w:rsidRDefault="003749A2">
            <w:pPr>
              <w:pStyle w:val="TableParagraph"/>
              <w:rPr>
                <w:b/>
                <w:sz w:val="20"/>
              </w:rPr>
            </w:pPr>
          </w:p>
          <w:p w:rsidR="003749A2" w:rsidRDefault="003749A2">
            <w:pPr>
              <w:pStyle w:val="TableParagraph"/>
              <w:rPr>
                <w:b/>
                <w:sz w:val="20"/>
              </w:rPr>
            </w:pPr>
          </w:p>
          <w:p w:rsidR="003749A2" w:rsidRDefault="003749A2">
            <w:pPr>
              <w:pStyle w:val="TableParagraph"/>
              <w:spacing w:before="4"/>
              <w:rPr>
                <w:b/>
                <w:sz w:val="20"/>
              </w:rPr>
            </w:pPr>
          </w:p>
          <w:p w:rsidR="003749A2" w:rsidRDefault="00333047">
            <w:pPr>
              <w:pStyle w:val="TableParagraph"/>
              <w:spacing w:line="357" w:lineRule="auto"/>
              <w:ind w:left="174" w:right="163"/>
            </w:pPr>
            <w:r>
              <w:t>财务状况报告</w:t>
            </w:r>
          </w:p>
        </w:tc>
        <w:tc>
          <w:tcPr>
            <w:tcW w:w="708" w:type="dxa"/>
            <w:vMerge w:val="restart"/>
            <w:tcBorders>
              <w:left w:val="single" w:sz="4" w:space="0" w:color="000000"/>
            </w:tcBorders>
          </w:tcPr>
          <w:p w:rsidR="003749A2" w:rsidRDefault="003749A2">
            <w:pPr>
              <w:pStyle w:val="TableParagraph"/>
              <w:rPr>
                <w:b/>
                <w:sz w:val="20"/>
              </w:rPr>
            </w:pPr>
          </w:p>
          <w:p w:rsidR="003749A2" w:rsidRDefault="003749A2">
            <w:pPr>
              <w:pStyle w:val="TableParagraph"/>
              <w:rPr>
                <w:b/>
                <w:sz w:val="25"/>
              </w:rPr>
            </w:pPr>
          </w:p>
          <w:p w:rsidR="003749A2" w:rsidRDefault="00333047">
            <w:pPr>
              <w:pStyle w:val="TableParagraph"/>
              <w:spacing w:line="357" w:lineRule="auto"/>
              <w:ind w:left="107" w:right="19"/>
            </w:pPr>
            <w:r>
              <w:t>经审计财务报告</w:t>
            </w:r>
          </w:p>
        </w:tc>
        <w:tc>
          <w:tcPr>
            <w:tcW w:w="2269" w:type="dxa"/>
          </w:tcPr>
          <w:p w:rsidR="003749A2" w:rsidRDefault="00333047">
            <w:pPr>
              <w:pStyle w:val="TableParagraph"/>
              <w:spacing w:before="157"/>
              <w:ind w:left="107"/>
            </w:pPr>
            <w:r>
              <w:t>资产负债表</w:t>
            </w:r>
          </w:p>
        </w:tc>
        <w:tc>
          <w:tcPr>
            <w:tcW w:w="1561" w:type="dxa"/>
          </w:tcPr>
          <w:p w:rsidR="003749A2" w:rsidRDefault="003749A2">
            <w:pPr>
              <w:pStyle w:val="TableParagraph"/>
              <w:rPr>
                <w:rFonts w:ascii="Times New Roman"/>
                <w:sz w:val="20"/>
              </w:rPr>
            </w:pPr>
          </w:p>
        </w:tc>
        <w:tc>
          <w:tcPr>
            <w:tcW w:w="1561" w:type="dxa"/>
          </w:tcPr>
          <w:p w:rsidR="003749A2" w:rsidRDefault="003749A2">
            <w:pPr>
              <w:pStyle w:val="TableParagraph"/>
              <w:rPr>
                <w:rFonts w:ascii="Times New Roman"/>
                <w:sz w:val="20"/>
              </w:rPr>
            </w:pPr>
          </w:p>
        </w:tc>
        <w:tc>
          <w:tcPr>
            <w:tcW w:w="1635" w:type="dxa"/>
          </w:tcPr>
          <w:p w:rsidR="003749A2" w:rsidRDefault="003749A2">
            <w:pPr>
              <w:pStyle w:val="TableParagraph"/>
              <w:rPr>
                <w:rFonts w:ascii="Times New Roman"/>
                <w:sz w:val="20"/>
              </w:rPr>
            </w:pPr>
          </w:p>
        </w:tc>
      </w:tr>
      <w:tr w:rsidR="003749A2">
        <w:trPr>
          <w:trHeight w:val="496"/>
        </w:trPr>
        <w:tc>
          <w:tcPr>
            <w:tcW w:w="468" w:type="dxa"/>
            <w:vMerge/>
            <w:tcBorders>
              <w:top w:val="nil"/>
            </w:tcBorders>
          </w:tcPr>
          <w:p w:rsidR="003749A2" w:rsidRDefault="003749A2">
            <w:pPr>
              <w:rPr>
                <w:sz w:val="2"/>
                <w:szCs w:val="2"/>
              </w:rPr>
            </w:pPr>
          </w:p>
        </w:tc>
        <w:tc>
          <w:tcPr>
            <w:tcW w:w="775" w:type="dxa"/>
            <w:vMerge/>
            <w:tcBorders>
              <w:top w:val="nil"/>
              <w:right w:val="single" w:sz="4" w:space="0" w:color="000000"/>
            </w:tcBorders>
          </w:tcPr>
          <w:p w:rsidR="003749A2" w:rsidRDefault="003749A2">
            <w:pPr>
              <w:rPr>
                <w:sz w:val="2"/>
                <w:szCs w:val="2"/>
              </w:rPr>
            </w:pPr>
          </w:p>
        </w:tc>
        <w:tc>
          <w:tcPr>
            <w:tcW w:w="708" w:type="dxa"/>
            <w:vMerge/>
            <w:tcBorders>
              <w:top w:val="nil"/>
              <w:left w:val="single" w:sz="4" w:space="0" w:color="000000"/>
            </w:tcBorders>
          </w:tcPr>
          <w:p w:rsidR="003749A2" w:rsidRDefault="003749A2">
            <w:pPr>
              <w:rPr>
                <w:sz w:val="2"/>
                <w:szCs w:val="2"/>
              </w:rPr>
            </w:pPr>
          </w:p>
        </w:tc>
        <w:tc>
          <w:tcPr>
            <w:tcW w:w="2269" w:type="dxa"/>
          </w:tcPr>
          <w:p w:rsidR="003749A2" w:rsidRDefault="00333047">
            <w:pPr>
              <w:pStyle w:val="TableParagraph"/>
              <w:spacing w:before="157"/>
              <w:ind w:left="107"/>
            </w:pPr>
            <w:r>
              <w:t>利润表</w:t>
            </w:r>
          </w:p>
        </w:tc>
        <w:tc>
          <w:tcPr>
            <w:tcW w:w="1561" w:type="dxa"/>
          </w:tcPr>
          <w:p w:rsidR="003749A2" w:rsidRDefault="003749A2">
            <w:pPr>
              <w:pStyle w:val="TableParagraph"/>
              <w:rPr>
                <w:rFonts w:ascii="Times New Roman"/>
                <w:sz w:val="20"/>
              </w:rPr>
            </w:pPr>
          </w:p>
        </w:tc>
        <w:tc>
          <w:tcPr>
            <w:tcW w:w="1561" w:type="dxa"/>
          </w:tcPr>
          <w:p w:rsidR="003749A2" w:rsidRDefault="003749A2">
            <w:pPr>
              <w:pStyle w:val="TableParagraph"/>
              <w:rPr>
                <w:rFonts w:ascii="Times New Roman"/>
                <w:sz w:val="20"/>
              </w:rPr>
            </w:pPr>
          </w:p>
        </w:tc>
        <w:tc>
          <w:tcPr>
            <w:tcW w:w="1635" w:type="dxa"/>
          </w:tcPr>
          <w:p w:rsidR="003749A2" w:rsidRDefault="003749A2">
            <w:pPr>
              <w:pStyle w:val="TableParagraph"/>
              <w:rPr>
                <w:rFonts w:ascii="Times New Roman"/>
                <w:sz w:val="20"/>
              </w:rPr>
            </w:pPr>
          </w:p>
        </w:tc>
      </w:tr>
      <w:tr w:rsidR="003749A2">
        <w:trPr>
          <w:trHeight w:val="493"/>
        </w:trPr>
        <w:tc>
          <w:tcPr>
            <w:tcW w:w="468" w:type="dxa"/>
            <w:vMerge/>
            <w:tcBorders>
              <w:top w:val="nil"/>
            </w:tcBorders>
          </w:tcPr>
          <w:p w:rsidR="003749A2" w:rsidRDefault="003749A2">
            <w:pPr>
              <w:rPr>
                <w:sz w:val="2"/>
                <w:szCs w:val="2"/>
              </w:rPr>
            </w:pPr>
          </w:p>
        </w:tc>
        <w:tc>
          <w:tcPr>
            <w:tcW w:w="775" w:type="dxa"/>
            <w:vMerge/>
            <w:tcBorders>
              <w:top w:val="nil"/>
              <w:right w:val="single" w:sz="4" w:space="0" w:color="000000"/>
            </w:tcBorders>
          </w:tcPr>
          <w:p w:rsidR="003749A2" w:rsidRDefault="003749A2">
            <w:pPr>
              <w:rPr>
                <w:sz w:val="2"/>
                <w:szCs w:val="2"/>
              </w:rPr>
            </w:pPr>
          </w:p>
        </w:tc>
        <w:tc>
          <w:tcPr>
            <w:tcW w:w="708" w:type="dxa"/>
            <w:vMerge/>
            <w:tcBorders>
              <w:top w:val="nil"/>
              <w:left w:val="single" w:sz="4" w:space="0" w:color="000000"/>
            </w:tcBorders>
          </w:tcPr>
          <w:p w:rsidR="003749A2" w:rsidRDefault="003749A2">
            <w:pPr>
              <w:rPr>
                <w:sz w:val="2"/>
                <w:szCs w:val="2"/>
              </w:rPr>
            </w:pPr>
          </w:p>
        </w:tc>
        <w:tc>
          <w:tcPr>
            <w:tcW w:w="2269" w:type="dxa"/>
          </w:tcPr>
          <w:p w:rsidR="003749A2" w:rsidRDefault="00333047">
            <w:pPr>
              <w:pStyle w:val="TableParagraph"/>
              <w:spacing w:before="157"/>
              <w:ind w:left="107"/>
            </w:pPr>
            <w:r>
              <w:t>现金流量表</w:t>
            </w:r>
          </w:p>
        </w:tc>
        <w:tc>
          <w:tcPr>
            <w:tcW w:w="1561" w:type="dxa"/>
          </w:tcPr>
          <w:p w:rsidR="003749A2" w:rsidRDefault="003749A2">
            <w:pPr>
              <w:pStyle w:val="TableParagraph"/>
              <w:rPr>
                <w:rFonts w:ascii="Times New Roman"/>
                <w:sz w:val="20"/>
              </w:rPr>
            </w:pPr>
          </w:p>
        </w:tc>
        <w:tc>
          <w:tcPr>
            <w:tcW w:w="1561" w:type="dxa"/>
          </w:tcPr>
          <w:p w:rsidR="003749A2" w:rsidRDefault="003749A2">
            <w:pPr>
              <w:pStyle w:val="TableParagraph"/>
              <w:rPr>
                <w:rFonts w:ascii="Times New Roman"/>
                <w:sz w:val="20"/>
              </w:rPr>
            </w:pPr>
          </w:p>
        </w:tc>
        <w:tc>
          <w:tcPr>
            <w:tcW w:w="1635" w:type="dxa"/>
          </w:tcPr>
          <w:p w:rsidR="003749A2" w:rsidRDefault="003749A2">
            <w:pPr>
              <w:pStyle w:val="TableParagraph"/>
              <w:rPr>
                <w:rFonts w:ascii="Times New Roman"/>
                <w:sz w:val="20"/>
              </w:rPr>
            </w:pPr>
          </w:p>
        </w:tc>
      </w:tr>
      <w:tr w:rsidR="003749A2">
        <w:trPr>
          <w:trHeight w:val="496"/>
        </w:trPr>
        <w:tc>
          <w:tcPr>
            <w:tcW w:w="468" w:type="dxa"/>
            <w:vMerge/>
            <w:tcBorders>
              <w:top w:val="nil"/>
            </w:tcBorders>
          </w:tcPr>
          <w:p w:rsidR="003749A2" w:rsidRDefault="003749A2">
            <w:pPr>
              <w:rPr>
                <w:sz w:val="2"/>
                <w:szCs w:val="2"/>
              </w:rPr>
            </w:pPr>
          </w:p>
        </w:tc>
        <w:tc>
          <w:tcPr>
            <w:tcW w:w="775" w:type="dxa"/>
            <w:vMerge/>
            <w:tcBorders>
              <w:top w:val="nil"/>
              <w:right w:val="single" w:sz="4" w:space="0" w:color="000000"/>
            </w:tcBorders>
          </w:tcPr>
          <w:p w:rsidR="003749A2" w:rsidRDefault="003749A2">
            <w:pPr>
              <w:rPr>
                <w:sz w:val="2"/>
                <w:szCs w:val="2"/>
              </w:rPr>
            </w:pPr>
          </w:p>
        </w:tc>
        <w:tc>
          <w:tcPr>
            <w:tcW w:w="708" w:type="dxa"/>
            <w:vMerge/>
            <w:tcBorders>
              <w:top w:val="nil"/>
              <w:left w:val="single" w:sz="4" w:space="0" w:color="000000"/>
            </w:tcBorders>
          </w:tcPr>
          <w:p w:rsidR="003749A2" w:rsidRDefault="003749A2">
            <w:pPr>
              <w:rPr>
                <w:sz w:val="2"/>
                <w:szCs w:val="2"/>
              </w:rPr>
            </w:pPr>
          </w:p>
        </w:tc>
        <w:tc>
          <w:tcPr>
            <w:tcW w:w="2269" w:type="dxa"/>
          </w:tcPr>
          <w:p w:rsidR="003749A2" w:rsidRDefault="00333047">
            <w:pPr>
              <w:pStyle w:val="TableParagraph"/>
              <w:spacing w:before="157"/>
              <w:ind w:left="107"/>
            </w:pPr>
            <w:r>
              <w:t>所有者权益变动表</w:t>
            </w:r>
          </w:p>
        </w:tc>
        <w:tc>
          <w:tcPr>
            <w:tcW w:w="1561" w:type="dxa"/>
          </w:tcPr>
          <w:p w:rsidR="003749A2" w:rsidRDefault="003749A2">
            <w:pPr>
              <w:pStyle w:val="TableParagraph"/>
              <w:rPr>
                <w:rFonts w:ascii="Times New Roman"/>
                <w:sz w:val="20"/>
              </w:rPr>
            </w:pPr>
          </w:p>
        </w:tc>
        <w:tc>
          <w:tcPr>
            <w:tcW w:w="1561" w:type="dxa"/>
          </w:tcPr>
          <w:p w:rsidR="003749A2" w:rsidRDefault="003749A2">
            <w:pPr>
              <w:pStyle w:val="TableParagraph"/>
              <w:rPr>
                <w:rFonts w:ascii="Times New Roman"/>
                <w:sz w:val="20"/>
              </w:rPr>
            </w:pPr>
          </w:p>
        </w:tc>
        <w:tc>
          <w:tcPr>
            <w:tcW w:w="1635" w:type="dxa"/>
          </w:tcPr>
          <w:p w:rsidR="003749A2" w:rsidRDefault="003749A2">
            <w:pPr>
              <w:pStyle w:val="TableParagraph"/>
              <w:rPr>
                <w:rFonts w:ascii="Times New Roman"/>
                <w:sz w:val="20"/>
              </w:rPr>
            </w:pPr>
          </w:p>
        </w:tc>
      </w:tr>
      <w:tr w:rsidR="003749A2">
        <w:trPr>
          <w:trHeight w:val="493"/>
        </w:trPr>
        <w:tc>
          <w:tcPr>
            <w:tcW w:w="468" w:type="dxa"/>
            <w:vMerge/>
            <w:tcBorders>
              <w:top w:val="nil"/>
            </w:tcBorders>
          </w:tcPr>
          <w:p w:rsidR="003749A2" w:rsidRDefault="003749A2">
            <w:pPr>
              <w:rPr>
                <w:sz w:val="2"/>
                <w:szCs w:val="2"/>
              </w:rPr>
            </w:pPr>
          </w:p>
        </w:tc>
        <w:tc>
          <w:tcPr>
            <w:tcW w:w="775" w:type="dxa"/>
            <w:vMerge/>
            <w:tcBorders>
              <w:top w:val="nil"/>
              <w:right w:val="single" w:sz="4" w:space="0" w:color="000000"/>
            </w:tcBorders>
          </w:tcPr>
          <w:p w:rsidR="003749A2" w:rsidRDefault="003749A2">
            <w:pPr>
              <w:rPr>
                <w:sz w:val="2"/>
                <w:szCs w:val="2"/>
              </w:rPr>
            </w:pPr>
          </w:p>
        </w:tc>
        <w:tc>
          <w:tcPr>
            <w:tcW w:w="708" w:type="dxa"/>
            <w:vMerge/>
            <w:tcBorders>
              <w:top w:val="nil"/>
              <w:left w:val="single" w:sz="4" w:space="0" w:color="000000"/>
            </w:tcBorders>
          </w:tcPr>
          <w:p w:rsidR="003749A2" w:rsidRDefault="003749A2">
            <w:pPr>
              <w:rPr>
                <w:sz w:val="2"/>
                <w:szCs w:val="2"/>
              </w:rPr>
            </w:pPr>
          </w:p>
        </w:tc>
        <w:tc>
          <w:tcPr>
            <w:tcW w:w="2269" w:type="dxa"/>
          </w:tcPr>
          <w:p w:rsidR="003749A2" w:rsidRDefault="00333047">
            <w:pPr>
              <w:pStyle w:val="TableParagraph"/>
              <w:spacing w:before="157"/>
              <w:ind w:left="107"/>
            </w:pPr>
            <w:r>
              <w:t>附注</w:t>
            </w:r>
          </w:p>
        </w:tc>
        <w:tc>
          <w:tcPr>
            <w:tcW w:w="1561" w:type="dxa"/>
          </w:tcPr>
          <w:p w:rsidR="003749A2" w:rsidRDefault="003749A2">
            <w:pPr>
              <w:pStyle w:val="TableParagraph"/>
              <w:rPr>
                <w:rFonts w:ascii="Times New Roman"/>
                <w:sz w:val="20"/>
              </w:rPr>
            </w:pPr>
          </w:p>
        </w:tc>
        <w:tc>
          <w:tcPr>
            <w:tcW w:w="1561" w:type="dxa"/>
          </w:tcPr>
          <w:p w:rsidR="003749A2" w:rsidRDefault="003749A2">
            <w:pPr>
              <w:pStyle w:val="TableParagraph"/>
              <w:rPr>
                <w:rFonts w:ascii="Times New Roman"/>
                <w:sz w:val="20"/>
              </w:rPr>
            </w:pPr>
          </w:p>
        </w:tc>
        <w:tc>
          <w:tcPr>
            <w:tcW w:w="1635" w:type="dxa"/>
          </w:tcPr>
          <w:p w:rsidR="003749A2" w:rsidRDefault="003749A2">
            <w:pPr>
              <w:pStyle w:val="TableParagraph"/>
              <w:rPr>
                <w:rFonts w:ascii="Times New Roman"/>
                <w:sz w:val="20"/>
              </w:rPr>
            </w:pPr>
          </w:p>
        </w:tc>
      </w:tr>
      <w:tr w:rsidR="003749A2">
        <w:trPr>
          <w:trHeight w:val="496"/>
        </w:trPr>
        <w:tc>
          <w:tcPr>
            <w:tcW w:w="468" w:type="dxa"/>
            <w:vMerge/>
            <w:tcBorders>
              <w:top w:val="nil"/>
            </w:tcBorders>
          </w:tcPr>
          <w:p w:rsidR="003749A2" w:rsidRDefault="003749A2">
            <w:pPr>
              <w:rPr>
                <w:sz w:val="2"/>
                <w:szCs w:val="2"/>
              </w:rPr>
            </w:pPr>
          </w:p>
        </w:tc>
        <w:tc>
          <w:tcPr>
            <w:tcW w:w="775" w:type="dxa"/>
            <w:vMerge/>
            <w:tcBorders>
              <w:top w:val="nil"/>
              <w:right w:val="single" w:sz="4" w:space="0" w:color="000000"/>
            </w:tcBorders>
          </w:tcPr>
          <w:p w:rsidR="003749A2" w:rsidRDefault="003749A2">
            <w:pPr>
              <w:rPr>
                <w:sz w:val="2"/>
                <w:szCs w:val="2"/>
              </w:rPr>
            </w:pPr>
          </w:p>
        </w:tc>
        <w:tc>
          <w:tcPr>
            <w:tcW w:w="2977" w:type="dxa"/>
            <w:gridSpan w:val="2"/>
            <w:tcBorders>
              <w:left w:val="single" w:sz="4" w:space="0" w:color="000000"/>
            </w:tcBorders>
          </w:tcPr>
          <w:p w:rsidR="003749A2" w:rsidRDefault="00333047">
            <w:pPr>
              <w:pStyle w:val="TableParagraph"/>
              <w:spacing w:before="157"/>
              <w:ind w:left="107"/>
            </w:pPr>
            <w:r>
              <w:t>基本开户银行资信证明</w:t>
            </w:r>
          </w:p>
        </w:tc>
        <w:tc>
          <w:tcPr>
            <w:tcW w:w="1561" w:type="dxa"/>
          </w:tcPr>
          <w:p w:rsidR="003749A2" w:rsidRDefault="003749A2">
            <w:pPr>
              <w:pStyle w:val="TableParagraph"/>
              <w:rPr>
                <w:rFonts w:ascii="Times New Roman"/>
                <w:sz w:val="20"/>
              </w:rPr>
            </w:pPr>
          </w:p>
        </w:tc>
        <w:tc>
          <w:tcPr>
            <w:tcW w:w="1561" w:type="dxa"/>
          </w:tcPr>
          <w:p w:rsidR="003749A2" w:rsidRDefault="003749A2">
            <w:pPr>
              <w:pStyle w:val="TableParagraph"/>
              <w:rPr>
                <w:rFonts w:ascii="Times New Roman"/>
                <w:sz w:val="20"/>
              </w:rPr>
            </w:pPr>
          </w:p>
        </w:tc>
        <w:tc>
          <w:tcPr>
            <w:tcW w:w="1635" w:type="dxa"/>
          </w:tcPr>
          <w:p w:rsidR="003749A2" w:rsidRDefault="003749A2">
            <w:pPr>
              <w:pStyle w:val="TableParagraph"/>
              <w:rPr>
                <w:rFonts w:ascii="Times New Roman"/>
                <w:sz w:val="20"/>
              </w:rPr>
            </w:pPr>
          </w:p>
        </w:tc>
      </w:tr>
      <w:tr w:rsidR="003749A2">
        <w:trPr>
          <w:trHeight w:val="493"/>
        </w:trPr>
        <w:tc>
          <w:tcPr>
            <w:tcW w:w="468" w:type="dxa"/>
            <w:vMerge/>
            <w:tcBorders>
              <w:top w:val="nil"/>
            </w:tcBorders>
          </w:tcPr>
          <w:p w:rsidR="003749A2" w:rsidRDefault="003749A2">
            <w:pPr>
              <w:rPr>
                <w:sz w:val="2"/>
                <w:szCs w:val="2"/>
              </w:rPr>
            </w:pPr>
          </w:p>
        </w:tc>
        <w:tc>
          <w:tcPr>
            <w:tcW w:w="775" w:type="dxa"/>
            <w:vMerge/>
            <w:tcBorders>
              <w:top w:val="nil"/>
              <w:right w:val="single" w:sz="4" w:space="0" w:color="000000"/>
            </w:tcBorders>
          </w:tcPr>
          <w:p w:rsidR="003749A2" w:rsidRDefault="003749A2">
            <w:pPr>
              <w:rPr>
                <w:sz w:val="2"/>
                <w:szCs w:val="2"/>
              </w:rPr>
            </w:pPr>
          </w:p>
        </w:tc>
        <w:tc>
          <w:tcPr>
            <w:tcW w:w="2977" w:type="dxa"/>
            <w:gridSpan w:val="2"/>
            <w:tcBorders>
              <w:left w:val="single" w:sz="4" w:space="0" w:color="000000"/>
            </w:tcBorders>
          </w:tcPr>
          <w:p w:rsidR="003749A2" w:rsidRDefault="00333047">
            <w:pPr>
              <w:pStyle w:val="TableParagraph"/>
              <w:spacing w:before="157"/>
              <w:ind w:left="107"/>
            </w:pPr>
            <w:r>
              <w:t>银行资信证明</w:t>
            </w:r>
          </w:p>
        </w:tc>
        <w:tc>
          <w:tcPr>
            <w:tcW w:w="1561" w:type="dxa"/>
          </w:tcPr>
          <w:p w:rsidR="003749A2" w:rsidRDefault="003749A2">
            <w:pPr>
              <w:pStyle w:val="TableParagraph"/>
              <w:rPr>
                <w:rFonts w:ascii="Times New Roman"/>
                <w:sz w:val="20"/>
              </w:rPr>
            </w:pPr>
          </w:p>
        </w:tc>
        <w:tc>
          <w:tcPr>
            <w:tcW w:w="1561" w:type="dxa"/>
          </w:tcPr>
          <w:p w:rsidR="003749A2" w:rsidRDefault="003749A2">
            <w:pPr>
              <w:pStyle w:val="TableParagraph"/>
              <w:rPr>
                <w:rFonts w:ascii="Times New Roman"/>
                <w:sz w:val="20"/>
              </w:rPr>
            </w:pPr>
          </w:p>
        </w:tc>
        <w:tc>
          <w:tcPr>
            <w:tcW w:w="1635" w:type="dxa"/>
          </w:tcPr>
          <w:p w:rsidR="003749A2" w:rsidRDefault="003749A2">
            <w:pPr>
              <w:pStyle w:val="TableParagraph"/>
              <w:rPr>
                <w:rFonts w:ascii="Times New Roman"/>
                <w:sz w:val="20"/>
              </w:rPr>
            </w:pPr>
          </w:p>
        </w:tc>
      </w:tr>
      <w:tr w:rsidR="003749A2">
        <w:trPr>
          <w:trHeight w:val="496"/>
        </w:trPr>
        <w:tc>
          <w:tcPr>
            <w:tcW w:w="468" w:type="dxa"/>
            <w:vMerge/>
            <w:tcBorders>
              <w:top w:val="nil"/>
            </w:tcBorders>
          </w:tcPr>
          <w:p w:rsidR="003749A2" w:rsidRDefault="003749A2">
            <w:pPr>
              <w:rPr>
                <w:sz w:val="2"/>
                <w:szCs w:val="2"/>
              </w:rPr>
            </w:pPr>
          </w:p>
        </w:tc>
        <w:tc>
          <w:tcPr>
            <w:tcW w:w="775" w:type="dxa"/>
            <w:vMerge/>
            <w:tcBorders>
              <w:top w:val="nil"/>
              <w:right w:val="single" w:sz="4" w:space="0" w:color="000000"/>
            </w:tcBorders>
          </w:tcPr>
          <w:p w:rsidR="003749A2" w:rsidRDefault="003749A2">
            <w:pPr>
              <w:rPr>
                <w:sz w:val="2"/>
                <w:szCs w:val="2"/>
              </w:rPr>
            </w:pPr>
          </w:p>
        </w:tc>
        <w:tc>
          <w:tcPr>
            <w:tcW w:w="2977" w:type="dxa"/>
            <w:gridSpan w:val="2"/>
            <w:tcBorders>
              <w:left w:val="single" w:sz="4" w:space="0" w:color="000000"/>
            </w:tcBorders>
          </w:tcPr>
          <w:p w:rsidR="003749A2" w:rsidRDefault="00333047">
            <w:pPr>
              <w:pStyle w:val="TableParagraph"/>
              <w:spacing w:before="157"/>
              <w:ind w:left="107"/>
            </w:pPr>
            <w:r>
              <w:t>政府采购投标担保函</w:t>
            </w:r>
          </w:p>
        </w:tc>
        <w:tc>
          <w:tcPr>
            <w:tcW w:w="1561" w:type="dxa"/>
          </w:tcPr>
          <w:p w:rsidR="003749A2" w:rsidRDefault="003749A2">
            <w:pPr>
              <w:pStyle w:val="TableParagraph"/>
              <w:rPr>
                <w:rFonts w:ascii="Times New Roman"/>
                <w:sz w:val="20"/>
              </w:rPr>
            </w:pPr>
          </w:p>
        </w:tc>
        <w:tc>
          <w:tcPr>
            <w:tcW w:w="1561" w:type="dxa"/>
          </w:tcPr>
          <w:p w:rsidR="003749A2" w:rsidRDefault="003749A2">
            <w:pPr>
              <w:pStyle w:val="TableParagraph"/>
              <w:rPr>
                <w:rFonts w:ascii="Times New Roman"/>
                <w:sz w:val="20"/>
              </w:rPr>
            </w:pPr>
          </w:p>
        </w:tc>
        <w:tc>
          <w:tcPr>
            <w:tcW w:w="1635" w:type="dxa"/>
          </w:tcPr>
          <w:p w:rsidR="003749A2" w:rsidRDefault="003749A2">
            <w:pPr>
              <w:pStyle w:val="TableParagraph"/>
              <w:rPr>
                <w:rFonts w:ascii="Times New Roman"/>
                <w:sz w:val="20"/>
              </w:rPr>
            </w:pPr>
          </w:p>
        </w:tc>
      </w:tr>
      <w:tr w:rsidR="003749A2">
        <w:trPr>
          <w:trHeight w:val="493"/>
        </w:trPr>
        <w:tc>
          <w:tcPr>
            <w:tcW w:w="468" w:type="dxa"/>
          </w:tcPr>
          <w:p w:rsidR="003749A2" w:rsidRDefault="00333047">
            <w:pPr>
              <w:pStyle w:val="TableParagraph"/>
              <w:spacing w:before="157"/>
              <w:ind w:left="179"/>
            </w:pPr>
            <w:r>
              <w:t>9</w:t>
            </w:r>
          </w:p>
        </w:tc>
        <w:tc>
          <w:tcPr>
            <w:tcW w:w="3752" w:type="dxa"/>
            <w:gridSpan w:val="3"/>
          </w:tcPr>
          <w:p w:rsidR="003749A2" w:rsidRDefault="00333047">
            <w:pPr>
              <w:pStyle w:val="TableParagraph"/>
              <w:spacing w:before="157"/>
              <w:ind w:left="107"/>
            </w:pPr>
            <w:r>
              <w:t>依法缴纳社会保险凭据</w:t>
            </w:r>
          </w:p>
        </w:tc>
        <w:tc>
          <w:tcPr>
            <w:tcW w:w="1561" w:type="dxa"/>
          </w:tcPr>
          <w:p w:rsidR="003749A2" w:rsidRDefault="003749A2">
            <w:pPr>
              <w:pStyle w:val="TableParagraph"/>
              <w:rPr>
                <w:rFonts w:ascii="Times New Roman"/>
                <w:sz w:val="20"/>
              </w:rPr>
            </w:pPr>
          </w:p>
        </w:tc>
        <w:tc>
          <w:tcPr>
            <w:tcW w:w="1561" w:type="dxa"/>
          </w:tcPr>
          <w:p w:rsidR="003749A2" w:rsidRDefault="003749A2">
            <w:pPr>
              <w:pStyle w:val="TableParagraph"/>
              <w:rPr>
                <w:rFonts w:ascii="Times New Roman"/>
                <w:sz w:val="20"/>
              </w:rPr>
            </w:pPr>
          </w:p>
        </w:tc>
        <w:tc>
          <w:tcPr>
            <w:tcW w:w="1635" w:type="dxa"/>
          </w:tcPr>
          <w:p w:rsidR="003749A2" w:rsidRDefault="003749A2">
            <w:pPr>
              <w:pStyle w:val="TableParagraph"/>
              <w:rPr>
                <w:rFonts w:ascii="Times New Roman"/>
                <w:sz w:val="20"/>
              </w:rPr>
            </w:pPr>
          </w:p>
        </w:tc>
      </w:tr>
      <w:tr w:rsidR="003749A2">
        <w:trPr>
          <w:trHeight w:val="400"/>
        </w:trPr>
        <w:tc>
          <w:tcPr>
            <w:tcW w:w="468" w:type="dxa"/>
            <w:vMerge w:val="restart"/>
          </w:tcPr>
          <w:p w:rsidR="003749A2" w:rsidRDefault="003749A2">
            <w:pPr>
              <w:pStyle w:val="TableParagraph"/>
              <w:rPr>
                <w:b/>
                <w:sz w:val="20"/>
              </w:rPr>
            </w:pPr>
          </w:p>
          <w:p w:rsidR="003749A2" w:rsidRDefault="003749A2">
            <w:pPr>
              <w:pStyle w:val="TableParagraph"/>
              <w:rPr>
                <w:b/>
                <w:sz w:val="20"/>
              </w:rPr>
            </w:pPr>
          </w:p>
          <w:p w:rsidR="003749A2" w:rsidRDefault="003749A2">
            <w:pPr>
              <w:pStyle w:val="TableParagraph"/>
              <w:spacing w:before="2"/>
              <w:rPr>
                <w:b/>
                <w:sz w:val="17"/>
              </w:rPr>
            </w:pPr>
          </w:p>
          <w:p w:rsidR="003749A2" w:rsidRDefault="00333047">
            <w:pPr>
              <w:pStyle w:val="TableParagraph"/>
              <w:ind w:left="126"/>
            </w:pPr>
            <w:r>
              <w:t>10</w:t>
            </w:r>
          </w:p>
        </w:tc>
        <w:tc>
          <w:tcPr>
            <w:tcW w:w="775" w:type="dxa"/>
            <w:vMerge w:val="restart"/>
          </w:tcPr>
          <w:p w:rsidR="003749A2" w:rsidRDefault="003749A2">
            <w:pPr>
              <w:pStyle w:val="TableParagraph"/>
              <w:spacing w:before="11"/>
              <w:rPr>
                <w:b/>
                <w:sz w:val="25"/>
              </w:rPr>
            </w:pPr>
          </w:p>
          <w:p w:rsidR="003749A2" w:rsidRDefault="00333047">
            <w:pPr>
              <w:pStyle w:val="TableParagraph"/>
              <w:spacing w:line="357" w:lineRule="auto"/>
              <w:ind w:left="174" w:right="160"/>
            </w:pPr>
            <w:r>
              <w:t>履行合同能力</w:t>
            </w:r>
          </w:p>
        </w:tc>
        <w:tc>
          <w:tcPr>
            <w:tcW w:w="708" w:type="dxa"/>
            <w:vMerge w:val="restart"/>
          </w:tcPr>
          <w:p w:rsidR="003749A2" w:rsidRDefault="003749A2">
            <w:pPr>
              <w:pStyle w:val="TableParagraph"/>
              <w:spacing w:before="4"/>
              <w:rPr>
                <w:b/>
                <w:sz w:val="25"/>
              </w:rPr>
            </w:pPr>
          </w:p>
          <w:p w:rsidR="003749A2" w:rsidRDefault="00333047">
            <w:pPr>
              <w:pStyle w:val="TableParagraph"/>
              <w:spacing w:line="357" w:lineRule="auto"/>
              <w:ind w:left="105" w:right="163"/>
            </w:pPr>
            <w:r>
              <w:t>证明材料</w:t>
            </w:r>
          </w:p>
        </w:tc>
        <w:tc>
          <w:tcPr>
            <w:tcW w:w="2269" w:type="dxa"/>
          </w:tcPr>
          <w:p w:rsidR="003749A2" w:rsidRDefault="00333047">
            <w:pPr>
              <w:pStyle w:val="TableParagraph"/>
              <w:spacing w:before="111"/>
              <w:ind w:left="107"/>
            </w:pPr>
            <w:r>
              <w:t>设备购置发票</w:t>
            </w:r>
          </w:p>
        </w:tc>
        <w:tc>
          <w:tcPr>
            <w:tcW w:w="1561" w:type="dxa"/>
          </w:tcPr>
          <w:p w:rsidR="003749A2" w:rsidRDefault="003749A2">
            <w:pPr>
              <w:pStyle w:val="TableParagraph"/>
              <w:rPr>
                <w:rFonts w:ascii="Times New Roman"/>
                <w:sz w:val="20"/>
              </w:rPr>
            </w:pPr>
          </w:p>
        </w:tc>
        <w:tc>
          <w:tcPr>
            <w:tcW w:w="1561" w:type="dxa"/>
          </w:tcPr>
          <w:p w:rsidR="003749A2" w:rsidRDefault="003749A2">
            <w:pPr>
              <w:pStyle w:val="TableParagraph"/>
              <w:rPr>
                <w:rFonts w:ascii="Times New Roman"/>
                <w:sz w:val="20"/>
              </w:rPr>
            </w:pPr>
          </w:p>
        </w:tc>
        <w:tc>
          <w:tcPr>
            <w:tcW w:w="1635" w:type="dxa"/>
          </w:tcPr>
          <w:p w:rsidR="003749A2" w:rsidRDefault="003749A2">
            <w:pPr>
              <w:pStyle w:val="TableParagraph"/>
              <w:rPr>
                <w:rFonts w:ascii="Times New Roman"/>
                <w:sz w:val="20"/>
              </w:rPr>
            </w:pPr>
          </w:p>
        </w:tc>
      </w:tr>
      <w:tr w:rsidR="003749A2">
        <w:trPr>
          <w:trHeight w:val="400"/>
        </w:trPr>
        <w:tc>
          <w:tcPr>
            <w:tcW w:w="468" w:type="dxa"/>
            <w:vMerge/>
            <w:tcBorders>
              <w:top w:val="nil"/>
            </w:tcBorders>
          </w:tcPr>
          <w:p w:rsidR="003749A2" w:rsidRDefault="003749A2">
            <w:pPr>
              <w:rPr>
                <w:sz w:val="2"/>
                <w:szCs w:val="2"/>
              </w:rPr>
            </w:pPr>
          </w:p>
        </w:tc>
        <w:tc>
          <w:tcPr>
            <w:tcW w:w="775" w:type="dxa"/>
            <w:vMerge/>
            <w:tcBorders>
              <w:top w:val="nil"/>
            </w:tcBorders>
          </w:tcPr>
          <w:p w:rsidR="003749A2" w:rsidRDefault="003749A2">
            <w:pPr>
              <w:rPr>
                <w:sz w:val="2"/>
                <w:szCs w:val="2"/>
              </w:rPr>
            </w:pPr>
          </w:p>
        </w:tc>
        <w:tc>
          <w:tcPr>
            <w:tcW w:w="708" w:type="dxa"/>
            <w:vMerge/>
            <w:tcBorders>
              <w:top w:val="nil"/>
            </w:tcBorders>
          </w:tcPr>
          <w:p w:rsidR="003749A2" w:rsidRDefault="003749A2">
            <w:pPr>
              <w:rPr>
                <w:sz w:val="2"/>
                <w:szCs w:val="2"/>
              </w:rPr>
            </w:pPr>
          </w:p>
        </w:tc>
        <w:tc>
          <w:tcPr>
            <w:tcW w:w="2269" w:type="dxa"/>
          </w:tcPr>
          <w:p w:rsidR="003749A2" w:rsidRDefault="00333047">
            <w:pPr>
              <w:pStyle w:val="TableParagraph"/>
              <w:spacing w:before="87"/>
              <w:ind w:left="107"/>
            </w:pPr>
            <w:r>
              <w:t>技术人员职称证书</w:t>
            </w:r>
          </w:p>
        </w:tc>
        <w:tc>
          <w:tcPr>
            <w:tcW w:w="1561" w:type="dxa"/>
          </w:tcPr>
          <w:p w:rsidR="003749A2" w:rsidRDefault="003749A2">
            <w:pPr>
              <w:pStyle w:val="TableParagraph"/>
              <w:rPr>
                <w:rFonts w:ascii="Times New Roman"/>
                <w:sz w:val="20"/>
              </w:rPr>
            </w:pPr>
          </w:p>
        </w:tc>
        <w:tc>
          <w:tcPr>
            <w:tcW w:w="1561" w:type="dxa"/>
          </w:tcPr>
          <w:p w:rsidR="003749A2" w:rsidRDefault="003749A2">
            <w:pPr>
              <w:pStyle w:val="TableParagraph"/>
              <w:rPr>
                <w:rFonts w:ascii="Times New Roman"/>
                <w:sz w:val="20"/>
              </w:rPr>
            </w:pPr>
          </w:p>
        </w:tc>
        <w:tc>
          <w:tcPr>
            <w:tcW w:w="1635" w:type="dxa"/>
          </w:tcPr>
          <w:p w:rsidR="003749A2" w:rsidRDefault="003749A2">
            <w:pPr>
              <w:pStyle w:val="TableParagraph"/>
              <w:rPr>
                <w:rFonts w:ascii="Times New Roman"/>
                <w:sz w:val="20"/>
              </w:rPr>
            </w:pPr>
          </w:p>
        </w:tc>
      </w:tr>
      <w:tr w:rsidR="003749A2">
        <w:trPr>
          <w:trHeight w:val="400"/>
        </w:trPr>
        <w:tc>
          <w:tcPr>
            <w:tcW w:w="468" w:type="dxa"/>
            <w:vMerge/>
            <w:tcBorders>
              <w:top w:val="nil"/>
            </w:tcBorders>
          </w:tcPr>
          <w:p w:rsidR="003749A2" w:rsidRDefault="003749A2">
            <w:pPr>
              <w:rPr>
                <w:sz w:val="2"/>
                <w:szCs w:val="2"/>
              </w:rPr>
            </w:pPr>
          </w:p>
        </w:tc>
        <w:tc>
          <w:tcPr>
            <w:tcW w:w="775" w:type="dxa"/>
            <w:vMerge/>
            <w:tcBorders>
              <w:top w:val="nil"/>
            </w:tcBorders>
          </w:tcPr>
          <w:p w:rsidR="003749A2" w:rsidRDefault="003749A2">
            <w:pPr>
              <w:rPr>
                <w:sz w:val="2"/>
                <w:szCs w:val="2"/>
              </w:rPr>
            </w:pPr>
          </w:p>
        </w:tc>
        <w:tc>
          <w:tcPr>
            <w:tcW w:w="708" w:type="dxa"/>
            <w:vMerge/>
            <w:tcBorders>
              <w:top w:val="nil"/>
            </w:tcBorders>
          </w:tcPr>
          <w:p w:rsidR="003749A2" w:rsidRDefault="003749A2">
            <w:pPr>
              <w:rPr>
                <w:sz w:val="2"/>
                <w:szCs w:val="2"/>
              </w:rPr>
            </w:pPr>
          </w:p>
        </w:tc>
        <w:tc>
          <w:tcPr>
            <w:tcW w:w="2269" w:type="dxa"/>
          </w:tcPr>
          <w:p w:rsidR="003749A2" w:rsidRDefault="00333047">
            <w:pPr>
              <w:pStyle w:val="TableParagraph"/>
              <w:spacing w:before="87"/>
              <w:ind w:left="107"/>
            </w:pPr>
            <w:r>
              <w:t>用工合同</w:t>
            </w:r>
          </w:p>
        </w:tc>
        <w:tc>
          <w:tcPr>
            <w:tcW w:w="1561" w:type="dxa"/>
          </w:tcPr>
          <w:p w:rsidR="003749A2" w:rsidRDefault="003749A2">
            <w:pPr>
              <w:pStyle w:val="TableParagraph"/>
              <w:rPr>
                <w:rFonts w:ascii="Times New Roman"/>
                <w:sz w:val="20"/>
              </w:rPr>
            </w:pPr>
          </w:p>
        </w:tc>
        <w:tc>
          <w:tcPr>
            <w:tcW w:w="1561" w:type="dxa"/>
          </w:tcPr>
          <w:p w:rsidR="003749A2" w:rsidRDefault="003749A2">
            <w:pPr>
              <w:pStyle w:val="TableParagraph"/>
              <w:rPr>
                <w:rFonts w:ascii="Times New Roman"/>
                <w:sz w:val="20"/>
              </w:rPr>
            </w:pPr>
          </w:p>
        </w:tc>
        <w:tc>
          <w:tcPr>
            <w:tcW w:w="1635" w:type="dxa"/>
          </w:tcPr>
          <w:p w:rsidR="003749A2" w:rsidRDefault="003749A2">
            <w:pPr>
              <w:pStyle w:val="TableParagraph"/>
              <w:rPr>
                <w:rFonts w:ascii="Times New Roman"/>
                <w:sz w:val="20"/>
              </w:rPr>
            </w:pPr>
          </w:p>
        </w:tc>
      </w:tr>
      <w:tr w:rsidR="003749A2">
        <w:trPr>
          <w:trHeight w:val="400"/>
        </w:trPr>
        <w:tc>
          <w:tcPr>
            <w:tcW w:w="468" w:type="dxa"/>
            <w:vMerge/>
            <w:tcBorders>
              <w:top w:val="nil"/>
            </w:tcBorders>
          </w:tcPr>
          <w:p w:rsidR="003749A2" w:rsidRDefault="003749A2">
            <w:pPr>
              <w:rPr>
                <w:sz w:val="2"/>
                <w:szCs w:val="2"/>
              </w:rPr>
            </w:pPr>
          </w:p>
        </w:tc>
        <w:tc>
          <w:tcPr>
            <w:tcW w:w="775" w:type="dxa"/>
            <w:vMerge/>
            <w:tcBorders>
              <w:top w:val="nil"/>
            </w:tcBorders>
          </w:tcPr>
          <w:p w:rsidR="003749A2" w:rsidRDefault="003749A2">
            <w:pPr>
              <w:rPr>
                <w:sz w:val="2"/>
                <w:szCs w:val="2"/>
              </w:rPr>
            </w:pPr>
          </w:p>
        </w:tc>
        <w:tc>
          <w:tcPr>
            <w:tcW w:w="2977" w:type="dxa"/>
            <w:gridSpan w:val="2"/>
          </w:tcPr>
          <w:p w:rsidR="003749A2" w:rsidRDefault="00333047">
            <w:pPr>
              <w:pStyle w:val="TableParagraph"/>
              <w:spacing w:before="87"/>
              <w:ind w:left="105"/>
            </w:pPr>
            <w:r>
              <w:t>供应商相关承诺函或声明</w:t>
            </w:r>
          </w:p>
        </w:tc>
        <w:tc>
          <w:tcPr>
            <w:tcW w:w="1561" w:type="dxa"/>
          </w:tcPr>
          <w:p w:rsidR="003749A2" w:rsidRDefault="003749A2">
            <w:pPr>
              <w:pStyle w:val="TableParagraph"/>
              <w:rPr>
                <w:rFonts w:ascii="Times New Roman"/>
                <w:sz w:val="20"/>
              </w:rPr>
            </w:pPr>
          </w:p>
        </w:tc>
        <w:tc>
          <w:tcPr>
            <w:tcW w:w="1561" w:type="dxa"/>
          </w:tcPr>
          <w:p w:rsidR="003749A2" w:rsidRDefault="003749A2">
            <w:pPr>
              <w:pStyle w:val="TableParagraph"/>
              <w:rPr>
                <w:rFonts w:ascii="Times New Roman"/>
                <w:sz w:val="20"/>
              </w:rPr>
            </w:pPr>
          </w:p>
        </w:tc>
        <w:tc>
          <w:tcPr>
            <w:tcW w:w="1635" w:type="dxa"/>
          </w:tcPr>
          <w:p w:rsidR="003749A2" w:rsidRDefault="003749A2">
            <w:pPr>
              <w:pStyle w:val="TableParagraph"/>
              <w:rPr>
                <w:rFonts w:ascii="Times New Roman"/>
                <w:sz w:val="20"/>
              </w:rPr>
            </w:pPr>
          </w:p>
        </w:tc>
      </w:tr>
      <w:tr w:rsidR="003749A2">
        <w:trPr>
          <w:trHeight w:val="511"/>
        </w:trPr>
        <w:tc>
          <w:tcPr>
            <w:tcW w:w="468" w:type="dxa"/>
          </w:tcPr>
          <w:p w:rsidR="003749A2" w:rsidRDefault="00333047">
            <w:pPr>
              <w:pStyle w:val="TableParagraph"/>
              <w:spacing w:before="164"/>
              <w:ind w:left="126"/>
            </w:pPr>
            <w:r>
              <w:t>11</w:t>
            </w:r>
          </w:p>
        </w:tc>
        <w:tc>
          <w:tcPr>
            <w:tcW w:w="3752" w:type="dxa"/>
            <w:gridSpan w:val="3"/>
          </w:tcPr>
          <w:p w:rsidR="003749A2" w:rsidRDefault="00333047">
            <w:pPr>
              <w:pStyle w:val="TableParagraph"/>
              <w:spacing w:before="143"/>
              <w:ind w:left="107"/>
            </w:pPr>
            <w:r>
              <w:t>没有重大违法记录的声明</w:t>
            </w:r>
          </w:p>
        </w:tc>
        <w:tc>
          <w:tcPr>
            <w:tcW w:w="1561" w:type="dxa"/>
          </w:tcPr>
          <w:p w:rsidR="003749A2" w:rsidRDefault="003749A2">
            <w:pPr>
              <w:pStyle w:val="TableParagraph"/>
              <w:rPr>
                <w:rFonts w:ascii="Times New Roman"/>
                <w:sz w:val="20"/>
              </w:rPr>
            </w:pPr>
          </w:p>
        </w:tc>
        <w:tc>
          <w:tcPr>
            <w:tcW w:w="1561" w:type="dxa"/>
          </w:tcPr>
          <w:p w:rsidR="003749A2" w:rsidRDefault="003749A2">
            <w:pPr>
              <w:pStyle w:val="TableParagraph"/>
              <w:rPr>
                <w:rFonts w:ascii="Times New Roman"/>
                <w:sz w:val="20"/>
              </w:rPr>
            </w:pPr>
          </w:p>
        </w:tc>
        <w:tc>
          <w:tcPr>
            <w:tcW w:w="1635" w:type="dxa"/>
          </w:tcPr>
          <w:p w:rsidR="003749A2" w:rsidRDefault="003749A2">
            <w:pPr>
              <w:pStyle w:val="TableParagraph"/>
              <w:rPr>
                <w:rFonts w:ascii="Times New Roman"/>
                <w:sz w:val="20"/>
              </w:rPr>
            </w:pPr>
          </w:p>
        </w:tc>
      </w:tr>
      <w:tr w:rsidR="003749A2">
        <w:trPr>
          <w:trHeight w:val="510"/>
        </w:trPr>
        <w:tc>
          <w:tcPr>
            <w:tcW w:w="468" w:type="dxa"/>
          </w:tcPr>
          <w:p w:rsidR="003749A2" w:rsidRDefault="00333047">
            <w:pPr>
              <w:pStyle w:val="TableParagraph"/>
              <w:spacing w:before="164"/>
              <w:ind w:left="126"/>
            </w:pPr>
            <w:r>
              <w:t>12</w:t>
            </w:r>
          </w:p>
        </w:tc>
        <w:tc>
          <w:tcPr>
            <w:tcW w:w="3752" w:type="dxa"/>
            <w:gridSpan w:val="3"/>
          </w:tcPr>
          <w:p w:rsidR="003749A2" w:rsidRDefault="00333047">
            <w:pPr>
              <w:pStyle w:val="TableParagraph"/>
              <w:spacing w:before="142"/>
              <w:ind w:left="107"/>
            </w:pPr>
            <w:r>
              <w:t>供应商须具备的特殊资质证书</w:t>
            </w:r>
          </w:p>
        </w:tc>
        <w:tc>
          <w:tcPr>
            <w:tcW w:w="1561" w:type="dxa"/>
          </w:tcPr>
          <w:p w:rsidR="003749A2" w:rsidRDefault="003749A2">
            <w:pPr>
              <w:pStyle w:val="TableParagraph"/>
              <w:rPr>
                <w:rFonts w:ascii="Times New Roman"/>
                <w:sz w:val="20"/>
              </w:rPr>
            </w:pPr>
          </w:p>
        </w:tc>
        <w:tc>
          <w:tcPr>
            <w:tcW w:w="1561" w:type="dxa"/>
          </w:tcPr>
          <w:p w:rsidR="003749A2" w:rsidRDefault="003749A2">
            <w:pPr>
              <w:pStyle w:val="TableParagraph"/>
              <w:rPr>
                <w:rFonts w:ascii="Times New Roman"/>
                <w:sz w:val="20"/>
              </w:rPr>
            </w:pPr>
          </w:p>
        </w:tc>
        <w:tc>
          <w:tcPr>
            <w:tcW w:w="1635" w:type="dxa"/>
          </w:tcPr>
          <w:p w:rsidR="003749A2" w:rsidRDefault="003749A2">
            <w:pPr>
              <w:pStyle w:val="TableParagraph"/>
              <w:rPr>
                <w:rFonts w:ascii="Times New Roman"/>
                <w:sz w:val="20"/>
              </w:rPr>
            </w:pPr>
          </w:p>
        </w:tc>
      </w:tr>
      <w:tr w:rsidR="003749A2">
        <w:trPr>
          <w:trHeight w:val="510"/>
        </w:trPr>
        <w:tc>
          <w:tcPr>
            <w:tcW w:w="468" w:type="dxa"/>
          </w:tcPr>
          <w:p w:rsidR="003749A2" w:rsidRDefault="00333047">
            <w:pPr>
              <w:pStyle w:val="TableParagraph"/>
              <w:spacing w:before="164"/>
              <w:ind w:left="126"/>
            </w:pPr>
            <w:r>
              <w:t>13</w:t>
            </w:r>
          </w:p>
        </w:tc>
        <w:tc>
          <w:tcPr>
            <w:tcW w:w="3752" w:type="dxa"/>
            <w:gridSpan w:val="3"/>
          </w:tcPr>
          <w:p w:rsidR="003749A2" w:rsidRDefault="00333047">
            <w:pPr>
              <w:pStyle w:val="TableParagraph"/>
              <w:spacing w:before="140"/>
              <w:ind w:left="107"/>
            </w:pPr>
            <w:r>
              <w:t>谈判承诺函</w:t>
            </w:r>
          </w:p>
        </w:tc>
        <w:tc>
          <w:tcPr>
            <w:tcW w:w="1561" w:type="dxa"/>
          </w:tcPr>
          <w:p w:rsidR="003749A2" w:rsidRDefault="003749A2">
            <w:pPr>
              <w:pStyle w:val="TableParagraph"/>
              <w:rPr>
                <w:rFonts w:ascii="Times New Roman"/>
                <w:sz w:val="20"/>
              </w:rPr>
            </w:pPr>
          </w:p>
        </w:tc>
        <w:tc>
          <w:tcPr>
            <w:tcW w:w="1561" w:type="dxa"/>
          </w:tcPr>
          <w:p w:rsidR="003749A2" w:rsidRDefault="003749A2">
            <w:pPr>
              <w:pStyle w:val="TableParagraph"/>
              <w:rPr>
                <w:rFonts w:ascii="Times New Roman"/>
                <w:sz w:val="20"/>
              </w:rPr>
            </w:pPr>
          </w:p>
        </w:tc>
        <w:tc>
          <w:tcPr>
            <w:tcW w:w="1635" w:type="dxa"/>
          </w:tcPr>
          <w:p w:rsidR="003749A2" w:rsidRDefault="003749A2">
            <w:pPr>
              <w:pStyle w:val="TableParagraph"/>
              <w:rPr>
                <w:rFonts w:ascii="Times New Roman"/>
                <w:sz w:val="20"/>
              </w:rPr>
            </w:pPr>
          </w:p>
        </w:tc>
      </w:tr>
      <w:tr w:rsidR="003749A2">
        <w:trPr>
          <w:trHeight w:val="510"/>
        </w:trPr>
        <w:tc>
          <w:tcPr>
            <w:tcW w:w="468" w:type="dxa"/>
          </w:tcPr>
          <w:p w:rsidR="003749A2" w:rsidRDefault="00333047">
            <w:pPr>
              <w:pStyle w:val="TableParagraph"/>
              <w:spacing w:before="164"/>
              <w:ind w:left="107" w:right="95"/>
              <w:jc w:val="center"/>
            </w:pPr>
            <w:r>
              <w:t>14</w:t>
            </w:r>
          </w:p>
        </w:tc>
        <w:tc>
          <w:tcPr>
            <w:tcW w:w="3752" w:type="dxa"/>
            <w:gridSpan w:val="3"/>
          </w:tcPr>
          <w:p w:rsidR="003749A2" w:rsidRDefault="00333047">
            <w:pPr>
              <w:pStyle w:val="TableParagraph"/>
              <w:spacing w:before="142"/>
              <w:ind w:left="107"/>
            </w:pPr>
            <w:r>
              <w:t>联合体协议</w:t>
            </w:r>
          </w:p>
        </w:tc>
        <w:tc>
          <w:tcPr>
            <w:tcW w:w="1561" w:type="dxa"/>
          </w:tcPr>
          <w:p w:rsidR="003749A2" w:rsidRDefault="003749A2">
            <w:pPr>
              <w:pStyle w:val="TableParagraph"/>
              <w:rPr>
                <w:rFonts w:ascii="Times New Roman"/>
                <w:sz w:val="22"/>
              </w:rPr>
            </w:pPr>
          </w:p>
        </w:tc>
        <w:tc>
          <w:tcPr>
            <w:tcW w:w="1561" w:type="dxa"/>
          </w:tcPr>
          <w:p w:rsidR="003749A2" w:rsidRDefault="003749A2">
            <w:pPr>
              <w:pStyle w:val="TableParagraph"/>
              <w:rPr>
                <w:rFonts w:ascii="Times New Roman"/>
                <w:sz w:val="22"/>
              </w:rPr>
            </w:pPr>
          </w:p>
        </w:tc>
        <w:tc>
          <w:tcPr>
            <w:tcW w:w="1635" w:type="dxa"/>
          </w:tcPr>
          <w:p w:rsidR="003749A2" w:rsidRDefault="003749A2">
            <w:pPr>
              <w:pStyle w:val="TableParagraph"/>
              <w:rPr>
                <w:rFonts w:ascii="Times New Roman"/>
                <w:sz w:val="22"/>
              </w:rPr>
            </w:pPr>
          </w:p>
        </w:tc>
      </w:tr>
      <w:tr w:rsidR="003749A2">
        <w:trPr>
          <w:trHeight w:val="959"/>
        </w:trPr>
        <w:tc>
          <w:tcPr>
            <w:tcW w:w="468" w:type="dxa"/>
          </w:tcPr>
          <w:p w:rsidR="003749A2" w:rsidRDefault="003749A2">
            <w:pPr>
              <w:pStyle w:val="TableParagraph"/>
              <w:rPr>
                <w:b/>
                <w:sz w:val="20"/>
              </w:rPr>
            </w:pPr>
          </w:p>
          <w:p w:rsidR="003749A2" w:rsidRDefault="00333047">
            <w:pPr>
              <w:pStyle w:val="TableParagraph"/>
              <w:spacing w:before="133"/>
              <w:ind w:left="107" w:right="95"/>
              <w:jc w:val="center"/>
            </w:pPr>
            <w:r>
              <w:t>15</w:t>
            </w:r>
          </w:p>
        </w:tc>
        <w:tc>
          <w:tcPr>
            <w:tcW w:w="3752" w:type="dxa"/>
            <w:gridSpan w:val="3"/>
          </w:tcPr>
          <w:p w:rsidR="003749A2" w:rsidRDefault="00333047">
            <w:pPr>
              <w:pStyle w:val="TableParagraph"/>
              <w:spacing w:before="46" w:line="285" w:lineRule="auto"/>
              <w:ind w:left="107" w:right="34"/>
            </w:pPr>
            <w:r>
              <w:t>供应商与参加本项目响应的其他供应商之间，单位负责人不为同一人并且不</w:t>
            </w:r>
          </w:p>
          <w:p w:rsidR="003749A2" w:rsidRDefault="00333047">
            <w:pPr>
              <w:pStyle w:val="TableParagraph"/>
              <w:spacing w:before="1" w:line="252" w:lineRule="exact"/>
              <w:ind w:left="107"/>
            </w:pPr>
            <w:r>
              <w:t>存在直接控股、管理关系承诺函</w:t>
            </w:r>
          </w:p>
        </w:tc>
        <w:tc>
          <w:tcPr>
            <w:tcW w:w="1561" w:type="dxa"/>
          </w:tcPr>
          <w:p w:rsidR="003749A2" w:rsidRDefault="003749A2">
            <w:pPr>
              <w:pStyle w:val="TableParagraph"/>
              <w:rPr>
                <w:rFonts w:ascii="Times New Roman"/>
                <w:sz w:val="22"/>
              </w:rPr>
            </w:pPr>
          </w:p>
        </w:tc>
        <w:tc>
          <w:tcPr>
            <w:tcW w:w="1561" w:type="dxa"/>
          </w:tcPr>
          <w:p w:rsidR="003749A2" w:rsidRDefault="003749A2">
            <w:pPr>
              <w:pStyle w:val="TableParagraph"/>
              <w:rPr>
                <w:rFonts w:ascii="Times New Roman"/>
                <w:sz w:val="22"/>
              </w:rPr>
            </w:pPr>
          </w:p>
        </w:tc>
        <w:tc>
          <w:tcPr>
            <w:tcW w:w="1635" w:type="dxa"/>
          </w:tcPr>
          <w:p w:rsidR="003749A2" w:rsidRDefault="003749A2">
            <w:pPr>
              <w:pStyle w:val="TableParagraph"/>
              <w:rPr>
                <w:rFonts w:ascii="Times New Roman"/>
                <w:sz w:val="22"/>
              </w:rPr>
            </w:pPr>
          </w:p>
        </w:tc>
      </w:tr>
      <w:tr w:rsidR="003749A2">
        <w:trPr>
          <w:trHeight w:val="959"/>
        </w:trPr>
        <w:tc>
          <w:tcPr>
            <w:tcW w:w="468" w:type="dxa"/>
            <w:tcBorders>
              <w:bottom w:val="double" w:sz="0" w:space="0" w:color="000000"/>
            </w:tcBorders>
          </w:tcPr>
          <w:p w:rsidR="003749A2" w:rsidRDefault="003749A2">
            <w:pPr>
              <w:pStyle w:val="TableParagraph"/>
              <w:rPr>
                <w:b/>
                <w:sz w:val="20"/>
              </w:rPr>
            </w:pPr>
          </w:p>
          <w:p w:rsidR="003749A2" w:rsidRDefault="00333047">
            <w:pPr>
              <w:pStyle w:val="TableParagraph"/>
              <w:spacing w:before="133"/>
              <w:ind w:left="107" w:right="95"/>
              <w:jc w:val="center"/>
            </w:pPr>
            <w:r>
              <w:t>16</w:t>
            </w:r>
          </w:p>
        </w:tc>
        <w:tc>
          <w:tcPr>
            <w:tcW w:w="3752" w:type="dxa"/>
            <w:gridSpan w:val="3"/>
            <w:tcBorders>
              <w:bottom w:val="double" w:sz="0" w:space="0" w:color="000000"/>
            </w:tcBorders>
          </w:tcPr>
          <w:p w:rsidR="003749A2" w:rsidRDefault="00333047">
            <w:pPr>
              <w:pStyle w:val="TableParagraph"/>
              <w:spacing w:before="46"/>
              <w:ind w:left="107"/>
            </w:pPr>
            <w:r>
              <w:t>供应商未为本项目提供整体设计、规范</w:t>
            </w:r>
          </w:p>
          <w:p w:rsidR="003749A2" w:rsidRDefault="00333047">
            <w:pPr>
              <w:pStyle w:val="TableParagraph"/>
              <w:spacing w:before="2" w:line="320" w:lineRule="atLeast"/>
              <w:ind w:left="107" w:right="34"/>
            </w:pPr>
            <w:r>
              <w:t>编制或者项目管理、监理、检测等服务承诺函</w:t>
            </w:r>
          </w:p>
        </w:tc>
        <w:tc>
          <w:tcPr>
            <w:tcW w:w="1561" w:type="dxa"/>
            <w:tcBorders>
              <w:bottom w:val="double" w:sz="0" w:space="0" w:color="000000"/>
            </w:tcBorders>
          </w:tcPr>
          <w:p w:rsidR="003749A2" w:rsidRDefault="003749A2">
            <w:pPr>
              <w:pStyle w:val="TableParagraph"/>
              <w:rPr>
                <w:rFonts w:ascii="Times New Roman"/>
                <w:sz w:val="22"/>
              </w:rPr>
            </w:pPr>
          </w:p>
        </w:tc>
        <w:tc>
          <w:tcPr>
            <w:tcW w:w="1561" w:type="dxa"/>
            <w:tcBorders>
              <w:bottom w:val="double" w:sz="0" w:space="0" w:color="000000"/>
            </w:tcBorders>
          </w:tcPr>
          <w:p w:rsidR="003749A2" w:rsidRDefault="003749A2">
            <w:pPr>
              <w:pStyle w:val="TableParagraph"/>
              <w:rPr>
                <w:rFonts w:ascii="Times New Roman"/>
                <w:sz w:val="22"/>
              </w:rPr>
            </w:pPr>
          </w:p>
        </w:tc>
        <w:tc>
          <w:tcPr>
            <w:tcW w:w="1635" w:type="dxa"/>
            <w:tcBorders>
              <w:bottom w:val="double" w:sz="0" w:space="0" w:color="000000"/>
            </w:tcBorders>
          </w:tcPr>
          <w:p w:rsidR="003749A2" w:rsidRDefault="003749A2">
            <w:pPr>
              <w:pStyle w:val="TableParagraph"/>
              <w:rPr>
                <w:rFonts w:ascii="Times New Roman"/>
                <w:sz w:val="22"/>
              </w:rPr>
            </w:pPr>
          </w:p>
        </w:tc>
      </w:tr>
      <w:tr w:rsidR="003749A2">
        <w:trPr>
          <w:trHeight w:val="510"/>
        </w:trPr>
        <w:tc>
          <w:tcPr>
            <w:tcW w:w="468" w:type="dxa"/>
            <w:tcBorders>
              <w:top w:val="double" w:sz="0" w:space="0" w:color="000000"/>
            </w:tcBorders>
          </w:tcPr>
          <w:p w:rsidR="003749A2" w:rsidRDefault="00333047">
            <w:pPr>
              <w:pStyle w:val="TableParagraph"/>
              <w:spacing w:before="166"/>
              <w:ind w:left="107" w:right="95"/>
              <w:jc w:val="center"/>
            </w:pPr>
            <w:r>
              <w:t>17</w:t>
            </w:r>
          </w:p>
        </w:tc>
        <w:tc>
          <w:tcPr>
            <w:tcW w:w="3752" w:type="dxa"/>
            <w:gridSpan w:val="3"/>
            <w:tcBorders>
              <w:top w:val="double" w:sz="0" w:space="0" w:color="000000"/>
            </w:tcBorders>
          </w:tcPr>
          <w:p w:rsidR="003749A2" w:rsidRDefault="00333047">
            <w:pPr>
              <w:pStyle w:val="TableParagraph"/>
              <w:spacing w:before="142"/>
              <w:ind w:left="107"/>
            </w:pPr>
            <w:r>
              <w:t>分项报价表</w:t>
            </w:r>
          </w:p>
        </w:tc>
        <w:tc>
          <w:tcPr>
            <w:tcW w:w="1561" w:type="dxa"/>
            <w:tcBorders>
              <w:top w:val="double" w:sz="0" w:space="0" w:color="000000"/>
            </w:tcBorders>
          </w:tcPr>
          <w:p w:rsidR="003749A2" w:rsidRDefault="003749A2">
            <w:pPr>
              <w:pStyle w:val="TableParagraph"/>
              <w:rPr>
                <w:rFonts w:ascii="Times New Roman"/>
                <w:sz w:val="22"/>
              </w:rPr>
            </w:pPr>
          </w:p>
        </w:tc>
        <w:tc>
          <w:tcPr>
            <w:tcW w:w="1561" w:type="dxa"/>
            <w:tcBorders>
              <w:top w:val="double" w:sz="0" w:space="0" w:color="000000"/>
            </w:tcBorders>
          </w:tcPr>
          <w:p w:rsidR="003749A2" w:rsidRDefault="003749A2">
            <w:pPr>
              <w:pStyle w:val="TableParagraph"/>
              <w:rPr>
                <w:rFonts w:ascii="Times New Roman"/>
                <w:sz w:val="22"/>
              </w:rPr>
            </w:pPr>
          </w:p>
        </w:tc>
        <w:tc>
          <w:tcPr>
            <w:tcW w:w="1635" w:type="dxa"/>
            <w:tcBorders>
              <w:top w:val="double" w:sz="0" w:space="0" w:color="000000"/>
            </w:tcBorders>
          </w:tcPr>
          <w:p w:rsidR="003749A2" w:rsidRDefault="003749A2">
            <w:pPr>
              <w:pStyle w:val="TableParagraph"/>
              <w:rPr>
                <w:rFonts w:ascii="Times New Roman"/>
                <w:sz w:val="22"/>
              </w:rPr>
            </w:pPr>
          </w:p>
        </w:tc>
      </w:tr>
      <w:tr w:rsidR="003749A2">
        <w:trPr>
          <w:trHeight w:val="510"/>
        </w:trPr>
        <w:tc>
          <w:tcPr>
            <w:tcW w:w="468" w:type="dxa"/>
          </w:tcPr>
          <w:p w:rsidR="003749A2" w:rsidRDefault="00333047">
            <w:pPr>
              <w:pStyle w:val="TableParagraph"/>
              <w:spacing w:before="166"/>
              <w:ind w:left="107" w:right="95"/>
              <w:jc w:val="center"/>
            </w:pPr>
            <w:r>
              <w:t>18</w:t>
            </w:r>
          </w:p>
        </w:tc>
        <w:tc>
          <w:tcPr>
            <w:tcW w:w="3752" w:type="dxa"/>
            <w:gridSpan w:val="3"/>
          </w:tcPr>
          <w:p w:rsidR="003749A2" w:rsidRDefault="00333047">
            <w:pPr>
              <w:pStyle w:val="TableParagraph"/>
              <w:spacing w:before="142"/>
              <w:ind w:left="107"/>
            </w:pPr>
            <w:r>
              <w:t>技术方案（实施方案）</w:t>
            </w:r>
          </w:p>
        </w:tc>
        <w:tc>
          <w:tcPr>
            <w:tcW w:w="1561" w:type="dxa"/>
          </w:tcPr>
          <w:p w:rsidR="003749A2" w:rsidRDefault="003749A2">
            <w:pPr>
              <w:pStyle w:val="TableParagraph"/>
              <w:rPr>
                <w:rFonts w:ascii="Times New Roman"/>
                <w:sz w:val="22"/>
              </w:rPr>
            </w:pPr>
          </w:p>
        </w:tc>
        <w:tc>
          <w:tcPr>
            <w:tcW w:w="1561" w:type="dxa"/>
          </w:tcPr>
          <w:p w:rsidR="003749A2" w:rsidRDefault="003749A2">
            <w:pPr>
              <w:pStyle w:val="TableParagraph"/>
              <w:rPr>
                <w:rFonts w:ascii="Times New Roman"/>
                <w:sz w:val="22"/>
              </w:rPr>
            </w:pPr>
          </w:p>
        </w:tc>
        <w:tc>
          <w:tcPr>
            <w:tcW w:w="1635" w:type="dxa"/>
          </w:tcPr>
          <w:p w:rsidR="003749A2" w:rsidRDefault="003749A2">
            <w:pPr>
              <w:pStyle w:val="TableParagraph"/>
              <w:rPr>
                <w:rFonts w:ascii="Times New Roman"/>
                <w:sz w:val="22"/>
              </w:rPr>
            </w:pPr>
          </w:p>
        </w:tc>
      </w:tr>
      <w:tr w:rsidR="003749A2">
        <w:trPr>
          <w:trHeight w:val="511"/>
        </w:trPr>
        <w:tc>
          <w:tcPr>
            <w:tcW w:w="468" w:type="dxa"/>
          </w:tcPr>
          <w:p w:rsidR="003749A2" w:rsidRDefault="00333047">
            <w:pPr>
              <w:pStyle w:val="TableParagraph"/>
              <w:spacing w:before="164"/>
              <w:ind w:left="107" w:right="95"/>
              <w:jc w:val="center"/>
            </w:pPr>
            <w:r>
              <w:t>19</w:t>
            </w:r>
          </w:p>
        </w:tc>
        <w:tc>
          <w:tcPr>
            <w:tcW w:w="3752" w:type="dxa"/>
            <w:gridSpan w:val="3"/>
          </w:tcPr>
          <w:p w:rsidR="003749A2" w:rsidRDefault="00333047">
            <w:pPr>
              <w:pStyle w:val="TableParagraph"/>
              <w:spacing w:before="143"/>
              <w:ind w:left="107"/>
            </w:pPr>
            <w:r>
              <w:t>售后服务方案</w:t>
            </w:r>
          </w:p>
        </w:tc>
        <w:tc>
          <w:tcPr>
            <w:tcW w:w="1561" w:type="dxa"/>
          </w:tcPr>
          <w:p w:rsidR="003749A2" w:rsidRDefault="003749A2">
            <w:pPr>
              <w:pStyle w:val="TableParagraph"/>
              <w:rPr>
                <w:rFonts w:ascii="Times New Roman"/>
                <w:sz w:val="22"/>
              </w:rPr>
            </w:pPr>
          </w:p>
        </w:tc>
        <w:tc>
          <w:tcPr>
            <w:tcW w:w="1561" w:type="dxa"/>
          </w:tcPr>
          <w:p w:rsidR="003749A2" w:rsidRDefault="003749A2">
            <w:pPr>
              <w:pStyle w:val="TableParagraph"/>
              <w:rPr>
                <w:rFonts w:ascii="Times New Roman"/>
                <w:sz w:val="22"/>
              </w:rPr>
            </w:pPr>
          </w:p>
        </w:tc>
        <w:tc>
          <w:tcPr>
            <w:tcW w:w="1635" w:type="dxa"/>
          </w:tcPr>
          <w:p w:rsidR="003749A2" w:rsidRDefault="003749A2">
            <w:pPr>
              <w:pStyle w:val="TableParagraph"/>
              <w:rPr>
                <w:rFonts w:ascii="Times New Roman"/>
                <w:sz w:val="22"/>
              </w:rPr>
            </w:pPr>
          </w:p>
        </w:tc>
      </w:tr>
      <w:tr w:rsidR="003749A2">
        <w:trPr>
          <w:trHeight w:val="510"/>
        </w:trPr>
        <w:tc>
          <w:tcPr>
            <w:tcW w:w="468" w:type="dxa"/>
          </w:tcPr>
          <w:p w:rsidR="003749A2" w:rsidRDefault="00333047">
            <w:pPr>
              <w:pStyle w:val="TableParagraph"/>
              <w:spacing w:before="164"/>
              <w:ind w:left="107" w:right="95"/>
              <w:jc w:val="center"/>
            </w:pPr>
            <w:r>
              <w:t>20</w:t>
            </w:r>
          </w:p>
        </w:tc>
        <w:tc>
          <w:tcPr>
            <w:tcW w:w="3752" w:type="dxa"/>
            <w:gridSpan w:val="3"/>
          </w:tcPr>
          <w:p w:rsidR="003749A2" w:rsidRDefault="00333047">
            <w:pPr>
              <w:pStyle w:val="TableParagraph"/>
              <w:spacing w:before="142"/>
              <w:ind w:left="107"/>
            </w:pPr>
            <w:r>
              <w:t>业绩情况表</w:t>
            </w:r>
          </w:p>
        </w:tc>
        <w:tc>
          <w:tcPr>
            <w:tcW w:w="1561" w:type="dxa"/>
          </w:tcPr>
          <w:p w:rsidR="003749A2" w:rsidRDefault="003749A2">
            <w:pPr>
              <w:pStyle w:val="TableParagraph"/>
              <w:rPr>
                <w:rFonts w:ascii="Times New Roman"/>
                <w:sz w:val="22"/>
              </w:rPr>
            </w:pPr>
          </w:p>
        </w:tc>
        <w:tc>
          <w:tcPr>
            <w:tcW w:w="1561" w:type="dxa"/>
          </w:tcPr>
          <w:p w:rsidR="003749A2" w:rsidRDefault="003749A2">
            <w:pPr>
              <w:pStyle w:val="TableParagraph"/>
              <w:rPr>
                <w:rFonts w:ascii="Times New Roman"/>
                <w:sz w:val="22"/>
              </w:rPr>
            </w:pPr>
          </w:p>
        </w:tc>
        <w:tc>
          <w:tcPr>
            <w:tcW w:w="1635" w:type="dxa"/>
          </w:tcPr>
          <w:p w:rsidR="003749A2" w:rsidRDefault="003749A2">
            <w:pPr>
              <w:pStyle w:val="TableParagraph"/>
              <w:rPr>
                <w:rFonts w:ascii="Times New Roman"/>
                <w:sz w:val="22"/>
              </w:rPr>
            </w:pPr>
          </w:p>
        </w:tc>
      </w:tr>
      <w:tr w:rsidR="003749A2">
        <w:trPr>
          <w:trHeight w:val="508"/>
        </w:trPr>
        <w:tc>
          <w:tcPr>
            <w:tcW w:w="468" w:type="dxa"/>
          </w:tcPr>
          <w:p w:rsidR="003749A2" w:rsidRDefault="00333047">
            <w:pPr>
              <w:pStyle w:val="TableParagraph"/>
              <w:spacing w:before="164"/>
              <w:ind w:left="107" w:right="95"/>
              <w:jc w:val="center"/>
            </w:pPr>
            <w:r>
              <w:t>21</w:t>
            </w:r>
          </w:p>
        </w:tc>
        <w:tc>
          <w:tcPr>
            <w:tcW w:w="3752" w:type="dxa"/>
            <w:gridSpan w:val="3"/>
          </w:tcPr>
          <w:p w:rsidR="003749A2" w:rsidRDefault="00333047">
            <w:pPr>
              <w:pStyle w:val="TableParagraph"/>
              <w:spacing w:before="140"/>
              <w:ind w:left="107"/>
            </w:pPr>
            <w:r>
              <w:t>政府强制采购节能产品品目清单情况</w:t>
            </w:r>
          </w:p>
        </w:tc>
        <w:tc>
          <w:tcPr>
            <w:tcW w:w="1561" w:type="dxa"/>
          </w:tcPr>
          <w:p w:rsidR="003749A2" w:rsidRDefault="003749A2">
            <w:pPr>
              <w:pStyle w:val="TableParagraph"/>
              <w:rPr>
                <w:rFonts w:ascii="Times New Roman"/>
                <w:sz w:val="22"/>
              </w:rPr>
            </w:pPr>
          </w:p>
        </w:tc>
        <w:tc>
          <w:tcPr>
            <w:tcW w:w="1561" w:type="dxa"/>
          </w:tcPr>
          <w:p w:rsidR="003749A2" w:rsidRDefault="003749A2">
            <w:pPr>
              <w:pStyle w:val="TableParagraph"/>
              <w:rPr>
                <w:rFonts w:ascii="Times New Roman"/>
                <w:sz w:val="22"/>
              </w:rPr>
            </w:pPr>
          </w:p>
        </w:tc>
        <w:tc>
          <w:tcPr>
            <w:tcW w:w="1635" w:type="dxa"/>
          </w:tcPr>
          <w:p w:rsidR="003749A2" w:rsidRDefault="003749A2">
            <w:pPr>
              <w:pStyle w:val="TableParagraph"/>
              <w:rPr>
                <w:rFonts w:ascii="Times New Roman"/>
                <w:sz w:val="22"/>
              </w:rPr>
            </w:pPr>
          </w:p>
        </w:tc>
      </w:tr>
      <w:tr w:rsidR="003749A2">
        <w:trPr>
          <w:trHeight w:val="510"/>
        </w:trPr>
        <w:tc>
          <w:tcPr>
            <w:tcW w:w="468" w:type="dxa"/>
          </w:tcPr>
          <w:p w:rsidR="003749A2" w:rsidRDefault="00333047">
            <w:pPr>
              <w:pStyle w:val="TableParagraph"/>
              <w:spacing w:before="166"/>
              <w:ind w:left="107" w:right="95"/>
              <w:jc w:val="center"/>
            </w:pPr>
            <w:r>
              <w:t>22</w:t>
            </w:r>
          </w:p>
        </w:tc>
        <w:tc>
          <w:tcPr>
            <w:tcW w:w="3752" w:type="dxa"/>
            <w:gridSpan w:val="3"/>
          </w:tcPr>
          <w:p w:rsidR="003749A2" w:rsidRDefault="00333047">
            <w:pPr>
              <w:pStyle w:val="TableParagraph"/>
              <w:spacing w:before="142"/>
              <w:ind w:left="107"/>
            </w:pPr>
            <w:r>
              <w:t>中小企业声明函</w:t>
            </w:r>
          </w:p>
        </w:tc>
        <w:tc>
          <w:tcPr>
            <w:tcW w:w="1561" w:type="dxa"/>
          </w:tcPr>
          <w:p w:rsidR="003749A2" w:rsidRDefault="003749A2">
            <w:pPr>
              <w:pStyle w:val="TableParagraph"/>
              <w:rPr>
                <w:rFonts w:ascii="Times New Roman"/>
                <w:sz w:val="22"/>
              </w:rPr>
            </w:pPr>
          </w:p>
        </w:tc>
        <w:tc>
          <w:tcPr>
            <w:tcW w:w="1561" w:type="dxa"/>
          </w:tcPr>
          <w:p w:rsidR="003749A2" w:rsidRDefault="003749A2">
            <w:pPr>
              <w:pStyle w:val="TableParagraph"/>
              <w:rPr>
                <w:rFonts w:ascii="Times New Roman"/>
                <w:sz w:val="22"/>
              </w:rPr>
            </w:pPr>
          </w:p>
        </w:tc>
        <w:tc>
          <w:tcPr>
            <w:tcW w:w="1635" w:type="dxa"/>
          </w:tcPr>
          <w:p w:rsidR="003749A2" w:rsidRDefault="003749A2">
            <w:pPr>
              <w:pStyle w:val="TableParagraph"/>
              <w:rPr>
                <w:rFonts w:ascii="Times New Roman"/>
                <w:sz w:val="22"/>
              </w:rPr>
            </w:pPr>
          </w:p>
        </w:tc>
      </w:tr>
      <w:tr w:rsidR="003749A2">
        <w:trPr>
          <w:trHeight w:val="510"/>
        </w:trPr>
        <w:tc>
          <w:tcPr>
            <w:tcW w:w="468" w:type="dxa"/>
          </w:tcPr>
          <w:p w:rsidR="003749A2" w:rsidRDefault="00333047">
            <w:pPr>
              <w:pStyle w:val="TableParagraph"/>
              <w:spacing w:before="164"/>
              <w:ind w:left="107" w:right="95"/>
              <w:jc w:val="center"/>
            </w:pPr>
            <w:r>
              <w:t>23</w:t>
            </w:r>
          </w:p>
        </w:tc>
        <w:tc>
          <w:tcPr>
            <w:tcW w:w="3752" w:type="dxa"/>
            <w:gridSpan w:val="3"/>
          </w:tcPr>
          <w:p w:rsidR="003749A2" w:rsidRDefault="00333047">
            <w:pPr>
              <w:pStyle w:val="TableParagraph"/>
              <w:spacing w:before="142"/>
              <w:ind w:left="107"/>
            </w:pPr>
            <w:r>
              <w:t>残疾人福利性单位声明函</w:t>
            </w:r>
          </w:p>
        </w:tc>
        <w:tc>
          <w:tcPr>
            <w:tcW w:w="1561" w:type="dxa"/>
          </w:tcPr>
          <w:p w:rsidR="003749A2" w:rsidRDefault="003749A2">
            <w:pPr>
              <w:pStyle w:val="TableParagraph"/>
              <w:rPr>
                <w:rFonts w:ascii="Times New Roman"/>
                <w:sz w:val="22"/>
              </w:rPr>
            </w:pPr>
          </w:p>
        </w:tc>
        <w:tc>
          <w:tcPr>
            <w:tcW w:w="1561" w:type="dxa"/>
          </w:tcPr>
          <w:p w:rsidR="003749A2" w:rsidRDefault="003749A2">
            <w:pPr>
              <w:pStyle w:val="TableParagraph"/>
              <w:rPr>
                <w:rFonts w:ascii="Times New Roman"/>
                <w:sz w:val="22"/>
              </w:rPr>
            </w:pPr>
          </w:p>
        </w:tc>
        <w:tc>
          <w:tcPr>
            <w:tcW w:w="1635" w:type="dxa"/>
          </w:tcPr>
          <w:p w:rsidR="003749A2" w:rsidRDefault="003749A2">
            <w:pPr>
              <w:pStyle w:val="TableParagraph"/>
              <w:rPr>
                <w:rFonts w:ascii="Times New Roman"/>
                <w:sz w:val="22"/>
              </w:rPr>
            </w:pPr>
          </w:p>
        </w:tc>
      </w:tr>
      <w:tr w:rsidR="003749A2">
        <w:trPr>
          <w:trHeight w:val="510"/>
        </w:trPr>
        <w:tc>
          <w:tcPr>
            <w:tcW w:w="468" w:type="dxa"/>
          </w:tcPr>
          <w:p w:rsidR="003749A2" w:rsidRDefault="00333047">
            <w:pPr>
              <w:pStyle w:val="TableParagraph"/>
              <w:spacing w:before="164"/>
              <w:ind w:left="107" w:right="95"/>
              <w:jc w:val="center"/>
            </w:pPr>
            <w:r>
              <w:t>24</w:t>
            </w:r>
          </w:p>
        </w:tc>
        <w:tc>
          <w:tcPr>
            <w:tcW w:w="3752" w:type="dxa"/>
            <w:gridSpan w:val="3"/>
          </w:tcPr>
          <w:p w:rsidR="003749A2" w:rsidRDefault="00333047">
            <w:pPr>
              <w:pStyle w:val="TableParagraph"/>
              <w:spacing w:before="142"/>
              <w:ind w:left="107"/>
            </w:pPr>
            <w:r>
              <w:t>监狱企业证明文件</w:t>
            </w:r>
          </w:p>
        </w:tc>
        <w:tc>
          <w:tcPr>
            <w:tcW w:w="1561" w:type="dxa"/>
          </w:tcPr>
          <w:p w:rsidR="003749A2" w:rsidRDefault="003749A2">
            <w:pPr>
              <w:pStyle w:val="TableParagraph"/>
              <w:rPr>
                <w:rFonts w:ascii="Times New Roman"/>
                <w:sz w:val="22"/>
              </w:rPr>
            </w:pPr>
          </w:p>
        </w:tc>
        <w:tc>
          <w:tcPr>
            <w:tcW w:w="1561" w:type="dxa"/>
          </w:tcPr>
          <w:p w:rsidR="003749A2" w:rsidRDefault="003749A2">
            <w:pPr>
              <w:pStyle w:val="TableParagraph"/>
              <w:rPr>
                <w:rFonts w:ascii="Times New Roman"/>
                <w:sz w:val="22"/>
              </w:rPr>
            </w:pPr>
          </w:p>
        </w:tc>
        <w:tc>
          <w:tcPr>
            <w:tcW w:w="1635" w:type="dxa"/>
          </w:tcPr>
          <w:p w:rsidR="003749A2" w:rsidRDefault="003749A2">
            <w:pPr>
              <w:pStyle w:val="TableParagraph"/>
              <w:rPr>
                <w:rFonts w:ascii="Times New Roman"/>
                <w:sz w:val="22"/>
              </w:rPr>
            </w:pPr>
          </w:p>
        </w:tc>
      </w:tr>
      <w:tr w:rsidR="003749A2">
        <w:trPr>
          <w:trHeight w:val="640"/>
        </w:trPr>
        <w:tc>
          <w:tcPr>
            <w:tcW w:w="468" w:type="dxa"/>
          </w:tcPr>
          <w:p w:rsidR="003749A2" w:rsidRDefault="003749A2">
            <w:pPr>
              <w:pStyle w:val="TableParagraph"/>
              <w:spacing w:before="11"/>
              <w:rPr>
                <w:b/>
                <w:sz w:val="17"/>
              </w:rPr>
            </w:pPr>
          </w:p>
          <w:p w:rsidR="003749A2" w:rsidRDefault="00333047">
            <w:pPr>
              <w:pStyle w:val="TableParagraph"/>
              <w:ind w:left="107" w:right="95"/>
              <w:jc w:val="center"/>
            </w:pPr>
            <w:r>
              <w:t>25</w:t>
            </w:r>
          </w:p>
        </w:tc>
        <w:tc>
          <w:tcPr>
            <w:tcW w:w="3752" w:type="dxa"/>
            <w:gridSpan w:val="3"/>
          </w:tcPr>
          <w:p w:rsidR="003749A2" w:rsidRDefault="00333047">
            <w:pPr>
              <w:pStyle w:val="TableParagraph"/>
              <w:spacing w:line="320" w:lineRule="exact"/>
              <w:ind w:left="107" w:right="93"/>
            </w:pPr>
            <w:r>
              <w:t>中国信息安全认证中心按国家标准认证颁发的信息安全产品有效认证证书</w:t>
            </w:r>
          </w:p>
        </w:tc>
        <w:tc>
          <w:tcPr>
            <w:tcW w:w="1561" w:type="dxa"/>
          </w:tcPr>
          <w:p w:rsidR="003749A2" w:rsidRDefault="003749A2">
            <w:pPr>
              <w:pStyle w:val="TableParagraph"/>
              <w:rPr>
                <w:rFonts w:ascii="Times New Roman"/>
                <w:sz w:val="22"/>
              </w:rPr>
            </w:pPr>
          </w:p>
        </w:tc>
        <w:tc>
          <w:tcPr>
            <w:tcW w:w="1561" w:type="dxa"/>
          </w:tcPr>
          <w:p w:rsidR="003749A2" w:rsidRDefault="003749A2">
            <w:pPr>
              <w:pStyle w:val="TableParagraph"/>
              <w:rPr>
                <w:rFonts w:ascii="Times New Roman"/>
                <w:sz w:val="22"/>
              </w:rPr>
            </w:pPr>
          </w:p>
        </w:tc>
        <w:tc>
          <w:tcPr>
            <w:tcW w:w="1635" w:type="dxa"/>
          </w:tcPr>
          <w:p w:rsidR="003749A2" w:rsidRDefault="003749A2">
            <w:pPr>
              <w:pStyle w:val="TableParagraph"/>
              <w:rPr>
                <w:rFonts w:ascii="Times New Roman"/>
                <w:sz w:val="22"/>
              </w:rPr>
            </w:pPr>
          </w:p>
        </w:tc>
      </w:tr>
      <w:tr w:rsidR="003749A2">
        <w:trPr>
          <w:trHeight w:val="508"/>
        </w:trPr>
        <w:tc>
          <w:tcPr>
            <w:tcW w:w="468" w:type="dxa"/>
          </w:tcPr>
          <w:p w:rsidR="003749A2" w:rsidRDefault="00333047">
            <w:pPr>
              <w:pStyle w:val="TableParagraph"/>
              <w:spacing w:before="164"/>
              <w:ind w:left="107" w:right="95"/>
              <w:jc w:val="center"/>
            </w:pPr>
            <w:r>
              <w:t>26</w:t>
            </w:r>
          </w:p>
        </w:tc>
        <w:tc>
          <w:tcPr>
            <w:tcW w:w="3752" w:type="dxa"/>
            <w:gridSpan w:val="3"/>
          </w:tcPr>
          <w:p w:rsidR="003749A2" w:rsidRDefault="00333047">
            <w:pPr>
              <w:pStyle w:val="TableParagraph"/>
              <w:spacing w:before="140"/>
              <w:ind w:left="107"/>
            </w:pPr>
            <w:r>
              <w:t>国家级贫困县域注册地证明材料</w:t>
            </w:r>
          </w:p>
        </w:tc>
        <w:tc>
          <w:tcPr>
            <w:tcW w:w="1561" w:type="dxa"/>
          </w:tcPr>
          <w:p w:rsidR="003749A2" w:rsidRDefault="003749A2">
            <w:pPr>
              <w:pStyle w:val="TableParagraph"/>
              <w:rPr>
                <w:rFonts w:ascii="Times New Roman"/>
                <w:sz w:val="22"/>
              </w:rPr>
            </w:pPr>
          </w:p>
        </w:tc>
        <w:tc>
          <w:tcPr>
            <w:tcW w:w="1561" w:type="dxa"/>
          </w:tcPr>
          <w:p w:rsidR="003749A2" w:rsidRDefault="003749A2">
            <w:pPr>
              <w:pStyle w:val="TableParagraph"/>
              <w:rPr>
                <w:rFonts w:ascii="Times New Roman"/>
                <w:sz w:val="22"/>
              </w:rPr>
            </w:pPr>
          </w:p>
        </w:tc>
        <w:tc>
          <w:tcPr>
            <w:tcW w:w="1635" w:type="dxa"/>
          </w:tcPr>
          <w:p w:rsidR="003749A2" w:rsidRDefault="003749A2">
            <w:pPr>
              <w:pStyle w:val="TableParagraph"/>
              <w:rPr>
                <w:rFonts w:ascii="Times New Roman"/>
                <w:sz w:val="22"/>
              </w:rPr>
            </w:pPr>
          </w:p>
        </w:tc>
      </w:tr>
      <w:tr w:rsidR="003749A2">
        <w:trPr>
          <w:trHeight w:val="640"/>
        </w:trPr>
        <w:tc>
          <w:tcPr>
            <w:tcW w:w="468" w:type="dxa"/>
          </w:tcPr>
          <w:p w:rsidR="003749A2" w:rsidRDefault="003749A2">
            <w:pPr>
              <w:pStyle w:val="TableParagraph"/>
              <w:rPr>
                <w:b/>
                <w:sz w:val="18"/>
              </w:rPr>
            </w:pPr>
          </w:p>
          <w:p w:rsidR="003749A2" w:rsidRDefault="00333047">
            <w:pPr>
              <w:pStyle w:val="TableParagraph"/>
              <w:ind w:left="107" w:right="95"/>
              <w:jc w:val="center"/>
            </w:pPr>
            <w:r>
              <w:t>27</w:t>
            </w:r>
          </w:p>
        </w:tc>
        <w:tc>
          <w:tcPr>
            <w:tcW w:w="3752" w:type="dxa"/>
            <w:gridSpan w:val="3"/>
          </w:tcPr>
          <w:p w:rsidR="003749A2" w:rsidRDefault="00333047">
            <w:pPr>
              <w:pStyle w:val="TableParagraph"/>
              <w:spacing w:before="3" w:line="320" w:lineRule="exact"/>
              <w:ind w:left="107" w:right="93"/>
            </w:pPr>
            <w:r>
              <w:t>扶贫部门出具的聘用建档立卡贫困人员身份证明</w:t>
            </w:r>
          </w:p>
        </w:tc>
        <w:tc>
          <w:tcPr>
            <w:tcW w:w="1561" w:type="dxa"/>
          </w:tcPr>
          <w:p w:rsidR="003749A2" w:rsidRDefault="003749A2">
            <w:pPr>
              <w:pStyle w:val="TableParagraph"/>
              <w:rPr>
                <w:rFonts w:ascii="Times New Roman"/>
                <w:sz w:val="22"/>
              </w:rPr>
            </w:pPr>
          </w:p>
        </w:tc>
        <w:tc>
          <w:tcPr>
            <w:tcW w:w="1561" w:type="dxa"/>
          </w:tcPr>
          <w:p w:rsidR="003749A2" w:rsidRDefault="003749A2">
            <w:pPr>
              <w:pStyle w:val="TableParagraph"/>
              <w:rPr>
                <w:rFonts w:ascii="Times New Roman"/>
                <w:sz w:val="22"/>
              </w:rPr>
            </w:pPr>
          </w:p>
        </w:tc>
        <w:tc>
          <w:tcPr>
            <w:tcW w:w="1635" w:type="dxa"/>
          </w:tcPr>
          <w:p w:rsidR="003749A2" w:rsidRDefault="003749A2">
            <w:pPr>
              <w:pStyle w:val="TableParagraph"/>
              <w:rPr>
                <w:rFonts w:ascii="Times New Roman"/>
                <w:sz w:val="22"/>
              </w:rPr>
            </w:pPr>
          </w:p>
        </w:tc>
      </w:tr>
      <w:tr w:rsidR="003749A2">
        <w:trPr>
          <w:trHeight w:val="1085"/>
        </w:trPr>
        <w:tc>
          <w:tcPr>
            <w:tcW w:w="468" w:type="dxa"/>
          </w:tcPr>
          <w:p w:rsidR="003749A2" w:rsidRDefault="003749A2">
            <w:pPr>
              <w:pStyle w:val="TableParagraph"/>
              <w:rPr>
                <w:b/>
                <w:sz w:val="20"/>
              </w:rPr>
            </w:pPr>
          </w:p>
          <w:p w:rsidR="003749A2" w:rsidRDefault="003749A2">
            <w:pPr>
              <w:pStyle w:val="TableParagraph"/>
              <w:spacing w:before="3"/>
              <w:rPr>
                <w:b/>
                <w:sz w:val="15"/>
              </w:rPr>
            </w:pPr>
          </w:p>
          <w:p w:rsidR="003749A2" w:rsidRDefault="00333047">
            <w:pPr>
              <w:pStyle w:val="TableParagraph"/>
              <w:ind w:left="107" w:right="95"/>
              <w:jc w:val="center"/>
            </w:pPr>
            <w:r>
              <w:t>28</w:t>
            </w:r>
          </w:p>
        </w:tc>
        <w:tc>
          <w:tcPr>
            <w:tcW w:w="3752" w:type="dxa"/>
            <w:gridSpan w:val="3"/>
          </w:tcPr>
          <w:p w:rsidR="003749A2" w:rsidRDefault="003749A2">
            <w:pPr>
              <w:pStyle w:val="TableParagraph"/>
              <w:rPr>
                <w:b/>
                <w:sz w:val="20"/>
              </w:rPr>
            </w:pPr>
          </w:p>
          <w:p w:rsidR="003749A2" w:rsidRDefault="00333047">
            <w:pPr>
              <w:pStyle w:val="TableParagraph"/>
              <w:spacing w:before="174"/>
              <w:ind w:left="107"/>
            </w:pPr>
            <w:r>
              <w:t>建档立卡贫困人员社保材料</w:t>
            </w:r>
          </w:p>
        </w:tc>
        <w:tc>
          <w:tcPr>
            <w:tcW w:w="1561" w:type="dxa"/>
          </w:tcPr>
          <w:p w:rsidR="003749A2" w:rsidRDefault="003749A2">
            <w:pPr>
              <w:pStyle w:val="TableParagraph"/>
              <w:rPr>
                <w:rFonts w:ascii="Times New Roman"/>
                <w:sz w:val="22"/>
              </w:rPr>
            </w:pPr>
          </w:p>
        </w:tc>
        <w:tc>
          <w:tcPr>
            <w:tcW w:w="1561" w:type="dxa"/>
          </w:tcPr>
          <w:p w:rsidR="003749A2" w:rsidRDefault="003749A2">
            <w:pPr>
              <w:pStyle w:val="TableParagraph"/>
              <w:rPr>
                <w:rFonts w:ascii="Times New Roman"/>
                <w:sz w:val="22"/>
              </w:rPr>
            </w:pPr>
          </w:p>
        </w:tc>
        <w:tc>
          <w:tcPr>
            <w:tcW w:w="1635" w:type="dxa"/>
          </w:tcPr>
          <w:p w:rsidR="003749A2" w:rsidRDefault="003749A2">
            <w:pPr>
              <w:pStyle w:val="TableParagraph"/>
              <w:rPr>
                <w:rFonts w:ascii="Times New Roman"/>
                <w:sz w:val="22"/>
              </w:rPr>
            </w:pPr>
          </w:p>
        </w:tc>
      </w:tr>
      <w:tr w:rsidR="003749A2">
        <w:trPr>
          <w:trHeight w:val="1036"/>
        </w:trPr>
        <w:tc>
          <w:tcPr>
            <w:tcW w:w="468" w:type="dxa"/>
          </w:tcPr>
          <w:p w:rsidR="003749A2" w:rsidRDefault="003749A2">
            <w:pPr>
              <w:pStyle w:val="TableParagraph"/>
              <w:rPr>
                <w:b/>
                <w:sz w:val="20"/>
              </w:rPr>
            </w:pPr>
          </w:p>
          <w:p w:rsidR="003749A2" w:rsidRDefault="00333047">
            <w:pPr>
              <w:pStyle w:val="TableParagraph"/>
              <w:spacing w:before="172"/>
              <w:ind w:left="107" w:right="95"/>
              <w:jc w:val="center"/>
            </w:pPr>
            <w:r>
              <w:t>29</w:t>
            </w:r>
          </w:p>
        </w:tc>
        <w:tc>
          <w:tcPr>
            <w:tcW w:w="3752" w:type="dxa"/>
            <w:gridSpan w:val="3"/>
          </w:tcPr>
          <w:p w:rsidR="003749A2" w:rsidRDefault="003749A2">
            <w:pPr>
              <w:pStyle w:val="TableParagraph"/>
              <w:rPr>
                <w:b/>
                <w:sz w:val="20"/>
              </w:rPr>
            </w:pPr>
          </w:p>
          <w:p w:rsidR="003749A2" w:rsidRDefault="00333047">
            <w:pPr>
              <w:pStyle w:val="TableParagraph"/>
              <w:spacing w:before="148"/>
              <w:ind w:left="107"/>
            </w:pPr>
            <w:r>
              <w:t>其它资料</w:t>
            </w:r>
          </w:p>
        </w:tc>
        <w:tc>
          <w:tcPr>
            <w:tcW w:w="1561" w:type="dxa"/>
          </w:tcPr>
          <w:p w:rsidR="003749A2" w:rsidRDefault="003749A2">
            <w:pPr>
              <w:pStyle w:val="TableParagraph"/>
              <w:rPr>
                <w:rFonts w:ascii="Times New Roman"/>
                <w:sz w:val="22"/>
              </w:rPr>
            </w:pPr>
          </w:p>
        </w:tc>
        <w:tc>
          <w:tcPr>
            <w:tcW w:w="1561" w:type="dxa"/>
          </w:tcPr>
          <w:p w:rsidR="003749A2" w:rsidRDefault="003749A2">
            <w:pPr>
              <w:pStyle w:val="TableParagraph"/>
              <w:rPr>
                <w:rFonts w:ascii="Times New Roman"/>
                <w:sz w:val="22"/>
              </w:rPr>
            </w:pPr>
          </w:p>
        </w:tc>
        <w:tc>
          <w:tcPr>
            <w:tcW w:w="1635" w:type="dxa"/>
          </w:tcPr>
          <w:p w:rsidR="003749A2" w:rsidRDefault="003749A2">
            <w:pPr>
              <w:pStyle w:val="TableParagraph"/>
              <w:rPr>
                <w:rFonts w:ascii="Times New Roman"/>
                <w:sz w:val="22"/>
              </w:rPr>
            </w:pPr>
          </w:p>
        </w:tc>
      </w:tr>
    </w:tbl>
    <w:p w:rsidR="003749A2" w:rsidRDefault="003749A2">
      <w:pPr>
        <w:pStyle w:val="a6"/>
        <w:rPr>
          <w:rFonts w:ascii="宋体" w:eastAsia="宋体" w:hAnsi="宋体" w:cs="宋体"/>
          <w:b/>
          <w:sz w:val="20"/>
        </w:rPr>
      </w:pPr>
    </w:p>
    <w:p w:rsidR="003749A2" w:rsidRDefault="00333047">
      <w:pPr>
        <w:spacing w:line="360" w:lineRule="auto"/>
        <w:ind w:firstLineChars="200" w:firstLine="468"/>
        <w:rPr>
          <w:rFonts w:ascii="宋体" w:eastAsia="宋体" w:hAnsi="宋体" w:cs="宋体"/>
          <w:spacing w:val="-3"/>
          <w:sz w:val="24"/>
        </w:rPr>
      </w:pPr>
      <w:r>
        <w:rPr>
          <w:rFonts w:ascii="宋体" w:eastAsia="宋体" w:hAnsi="宋体" w:cs="宋体" w:hint="eastAsia"/>
          <w:spacing w:val="-3"/>
          <w:sz w:val="24"/>
        </w:rPr>
        <w:t>注：①本表序号8请按照本谈判文件 “第六章资格审查与评标”资格审查表中序号3 要求，根据所提供经审计财务报告、基本开户银行资信证明、银行资信证明、政府采购投标担保函情况填写其中一项即可。</w:t>
      </w:r>
    </w:p>
    <w:p w:rsidR="003749A2" w:rsidRDefault="00333047">
      <w:pPr>
        <w:spacing w:line="360" w:lineRule="auto"/>
        <w:ind w:firstLineChars="200" w:firstLine="468"/>
        <w:rPr>
          <w:rFonts w:ascii="宋体" w:eastAsia="宋体" w:hAnsi="宋体" w:cs="宋体"/>
          <w:spacing w:val="-3"/>
          <w:sz w:val="24"/>
        </w:rPr>
      </w:pPr>
      <w:r>
        <w:rPr>
          <w:rFonts w:ascii="宋体" w:eastAsia="宋体" w:hAnsi="宋体" w:cs="宋体" w:hint="eastAsia"/>
          <w:spacing w:val="-3"/>
          <w:sz w:val="24"/>
        </w:rPr>
        <w:t>②本表序号10请按照本谈判文件 “第六章资格审查与评标”资格审查表中序号6要求提供，根据所提供证明材料或承诺函（声明）情况填写其中一项即可。</w:t>
      </w:r>
    </w:p>
    <w:p w:rsidR="003749A2" w:rsidRDefault="00333047">
      <w:pPr>
        <w:spacing w:line="360" w:lineRule="auto"/>
        <w:ind w:firstLineChars="200" w:firstLine="468"/>
        <w:rPr>
          <w:rFonts w:ascii="宋体" w:eastAsia="宋体" w:hAnsi="宋体" w:cs="宋体"/>
        </w:rPr>
      </w:pPr>
      <w:r>
        <w:rPr>
          <w:rFonts w:ascii="宋体" w:eastAsia="宋体" w:hAnsi="宋体" w:cs="宋体" w:hint="eastAsia"/>
          <w:spacing w:val="-3"/>
          <w:sz w:val="24"/>
        </w:rPr>
        <w:t>③本表序号26-28仅适用于物业项目。</w:t>
      </w:r>
    </w:p>
    <w:p w:rsidR="003749A2" w:rsidRDefault="003749A2">
      <w:pPr>
        <w:pStyle w:val="a9"/>
        <w:spacing w:line="360" w:lineRule="auto"/>
        <w:rPr>
          <w:rFonts w:asciiTheme="majorEastAsia" w:eastAsiaTheme="majorEastAsia" w:hAnsiTheme="majorEastAsia"/>
          <w:b/>
          <w:snapToGrid w:val="0"/>
          <w:kern w:val="0"/>
          <w:sz w:val="28"/>
          <w:szCs w:val="28"/>
        </w:rPr>
      </w:pPr>
    </w:p>
    <w:p w:rsidR="003749A2" w:rsidRDefault="003749A2">
      <w:pPr>
        <w:pStyle w:val="a9"/>
        <w:spacing w:line="360" w:lineRule="auto"/>
        <w:jc w:val="center"/>
        <w:rPr>
          <w:rFonts w:asciiTheme="majorEastAsia" w:eastAsiaTheme="majorEastAsia" w:hAnsiTheme="majorEastAsia"/>
          <w:b/>
          <w:snapToGrid w:val="0"/>
          <w:kern w:val="0"/>
          <w:sz w:val="28"/>
          <w:szCs w:val="28"/>
        </w:rPr>
      </w:pPr>
    </w:p>
    <w:p w:rsidR="003749A2" w:rsidRDefault="00333047">
      <w:pPr>
        <w:pStyle w:val="a9"/>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w:t>
      </w:r>
      <w:r>
        <w:rPr>
          <w:rFonts w:ascii="宋体" w:hAnsi="宋体" w:cs="宋体" w:hint="eastAsia"/>
          <w:b/>
          <w:sz w:val="28"/>
        </w:rPr>
        <w:t>报价一览表</w:t>
      </w:r>
    </w:p>
    <w:p w:rsidR="003749A2" w:rsidRDefault="003749A2">
      <w:pPr>
        <w:pStyle w:val="a9"/>
        <w:spacing w:line="360" w:lineRule="auto"/>
        <w:jc w:val="center"/>
        <w:rPr>
          <w:rFonts w:asciiTheme="majorEastAsia" w:eastAsiaTheme="majorEastAsia" w:hAnsiTheme="majorEastAsia"/>
          <w:b/>
          <w:snapToGrid w:val="0"/>
          <w:kern w:val="0"/>
          <w:sz w:val="28"/>
          <w:szCs w:val="28"/>
        </w:rPr>
      </w:pPr>
    </w:p>
    <w:p w:rsidR="003749A2" w:rsidRDefault="00333047" w:rsidP="00147A66">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3749A2" w:rsidRDefault="00333047">
      <w:pPr>
        <w:spacing w:line="360" w:lineRule="auto"/>
        <w:contextualSpacing/>
        <w:rPr>
          <w:rFonts w:asciiTheme="minorEastAsia" w:hAnsiTheme="minorEastAsia"/>
          <w:szCs w:val="21"/>
        </w:rPr>
      </w:pPr>
      <w:r>
        <w:rPr>
          <w:rFonts w:asciiTheme="minorEastAsia" w:hAnsiTheme="minorEastAsia" w:hint="eastAsia"/>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3749A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749A2" w:rsidRDefault="00333047">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749A2" w:rsidRDefault="00333047">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749A2" w:rsidRDefault="00333047">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749A2" w:rsidRDefault="00333047">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749A2" w:rsidRDefault="00333047">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3749A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749A2" w:rsidRDefault="003749A2">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3749A2" w:rsidRDefault="003749A2">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3749A2" w:rsidRDefault="00333047">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3749A2" w:rsidRDefault="003749A2">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3749A2" w:rsidRDefault="003749A2">
            <w:pPr>
              <w:autoSpaceDE w:val="0"/>
              <w:autoSpaceDN w:val="0"/>
              <w:adjustRightInd w:val="0"/>
              <w:spacing w:line="480" w:lineRule="exact"/>
              <w:ind w:firstLine="240"/>
              <w:rPr>
                <w:rFonts w:asciiTheme="minorEastAsia" w:hAnsiTheme="minorEastAsia" w:cs="宋体"/>
                <w:szCs w:val="21"/>
                <w:lang w:val="zh-CN"/>
              </w:rPr>
            </w:pPr>
          </w:p>
        </w:tc>
      </w:tr>
      <w:tr w:rsidR="003749A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749A2" w:rsidRDefault="00333047">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3749A2" w:rsidRDefault="003749A2">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3749A2" w:rsidRDefault="00333047">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3749A2" w:rsidRDefault="003749A2">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3749A2" w:rsidRDefault="003749A2">
            <w:pPr>
              <w:autoSpaceDE w:val="0"/>
              <w:autoSpaceDN w:val="0"/>
              <w:adjustRightInd w:val="0"/>
              <w:spacing w:line="480" w:lineRule="exact"/>
              <w:ind w:firstLine="240"/>
              <w:rPr>
                <w:rFonts w:asciiTheme="minorEastAsia" w:hAnsiTheme="minorEastAsia" w:cs="宋体"/>
                <w:szCs w:val="21"/>
                <w:lang w:val="zh-CN"/>
              </w:rPr>
            </w:pPr>
          </w:p>
        </w:tc>
      </w:tr>
    </w:tbl>
    <w:p w:rsidR="0007612C" w:rsidRDefault="0007612C">
      <w:pPr>
        <w:autoSpaceDE w:val="0"/>
        <w:autoSpaceDN w:val="0"/>
        <w:adjustRightInd w:val="0"/>
        <w:spacing w:line="480" w:lineRule="auto"/>
        <w:rPr>
          <w:rFonts w:asciiTheme="minorEastAsia" w:hAnsiTheme="minorEastAsia" w:cs="宋体"/>
          <w:szCs w:val="21"/>
          <w:lang w:val="zh-CN"/>
        </w:rPr>
      </w:pPr>
    </w:p>
    <w:p w:rsidR="003749A2" w:rsidRDefault="0033304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3749A2" w:rsidRDefault="0033304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3749A2" w:rsidRDefault="0033304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3749A2" w:rsidRDefault="00333047">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w:t>
      </w:r>
      <w:r>
        <w:rPr>
          <w:rFonts w:ascii="宋体" w:eastAsia="宋体" w:hAnsi="宋体" w:cs="宋体" w:hint="eastAsia"/>
        </w:rPr>
        <w:t>谈判</w:t>
      </w:r>
      <w:r>
        <w:rPr>
          <w:rFonts w:asciiTheme="minorEastAsia" w:hAnsiTheme="minorEastAsia" w:cs="宋体" w:hint="eastAsia"/>
          <w:szCs w:val="21"/>
          <w:lang w:val="zh-CN"/>
        </w:rPr>
        <w:t>公告明确项目交付日期以年为单位，本表应填写完成该项目的年限。</w:t>
      </w:r>
    </w:p>
    <w:p w:rsidR="003749A2" w:rsidRDefault="003749A2">
      <w:pPr>
        <w:autoSpaceDE w:val="0"/>
        <w:autoSpaceDN w:val="0"/>
        <w:adjustRightInd w:val="0"/>
        <w:spacing w:line="360" w:lineRule="auto"/>
        <w:rPr>
          <w:rFonts w:ascii="宋体" w:cs="宋体"/>
          <w:sz w:val="24"/>
          <w:lang w:val="zh-CN"/>
        </w:rPr>
      </w:pPr>
    </w:p>
    <w:p w:rsidR="003749A2" w:rsidRDefault="003749A2">
      <w:pPr>
        <w:autoSpaceDE w:val="0"/>
        <w:autoSpaceDN w:val="0"/>
        <w:adjustRightInd w:val="0"/>
        <w:spacing w:line="360" w:lineRule="auto"/>
        <w:rPr>
          <w:rFonts w:ascii="宋体" w:cs="宋体"/>
          <w:sz w:val="24"/>
          <w:lang w:val="zh-CN"/>
        </w:rPr>
      </w:pPr>
    </w:p>
    <w:p w:rsidR="003749A2" w:rsidRDefault="003749A2">
      <w:pPr>
        <w:autoSpaceDE w:val="0"/>
        <w:autoSpaceDN w:val="0"/>
        <w:adjustRightInd w:val="0"/>
        <w:spacing w:line="360" w:lineRule="auto"/>
        <w:rPr>
          <w:rFonts w:ascii="宋体" w:cs="宋体"/>
          <w:sz w:val="24"/>
          <w:lang w:val="zh-CN"/>
        </w:rPr>
      </w:pPr>
    </w:p>
    <w:p w:rsidR="003749A2" w:rsidRDefault="003749A2">
      <w:pPr>
        <w:autoSpaceDE w:val="0"/>
        <w:autoSpaceDN w:val="0"/>
        <w:adjustRightInd w:val="0"/>
        <w:spacing w:line="360" w:lineRule="auto"/>
        <w:rPr>
          <w:rFonts w:ascii="宋体" w:cs="宋体"/>
          <w:sz w:val="24"/>
          <w:lang w:val="zh-CN"/>
        </w:rPr>
      </w:pPr>
    </w:p>
    <w:p w:rsidR="003749A2" w:rsidRDefault="003749A2">
      <w:pPr>
        <w:autoSpaceDE w:val="0"/>
        <w:autoSpaceDN w:val="0"/>
        <w:adjustRightInd w:val="0"/>
        <w:spacing w:line="360" w:lineRule="auto"/>
        <w:rPr>
          <w:rFonts w:ascii="宋体" w:cs="宋体"/>
          <w:sz w:val="24"/>
          <w:lang w:val="zh-CN"/>
        </w:rPr>
      </w:pPr>
    </w:p>
    <w:p w:rsidR="003749A2" w:rsidRDefault="003749A2">
      <w:pPr>
        <w:autoSpaceDE w:val="0"/>
        <w:autoSpaceDN w:val="0"/>
        <w:adjustRightInd w:val="0"/>
        <w:spacing w:line="360" w:lineRule="auto"/>
        <w:rPr>
          <w:rFonts w:ascii="宋体" w:cs="宋体"/>
          <w:sz w:val="24"/>
          <w:lang w:val="zh-CN"/>
        </w:rPr>
      </w:pPr>
    </w:p>
    <w:p w:rsidR="003749A2" w:rsidRDefault="003749A2">
      <w:pPr>
        <w:autoSpaceDE w:val="0"/>
        <w:autoSpaceDN w:val="0"/>
        <w:adjustRightInd w:val="0"/>
        <w:spacing w:line="360" w:lineRule="auto"/>
        <w:rPr>
          <w:rFonts w:ascii="宋体" w:cs="宋体"/>
          <w:sz w:val="24"/>
          <w:lang w:val="zh-CN"/>
        </w:rPr>
      </w:pPr>
    </w:p>
    <w:p w:rsidR="003749A2" w:rsidRDefault="003749A2">
      <w:pPr>
        <w:autoSpaceDE w:val="0"/>
        <w:autoSpaceDN w:val="0"/>
        <w:adjustRightInd w:val="0"/>
        <w:spacing w:line="360" w:lineRule="auto"/>
        <w:rPr>
          <w:rFonts w:ascii="宋体" w:cs="宋体"/>
          <w:sz w:val="24"/>
          <w:lang w:val="zh-CN"/>
        </w:rPr>
      </w:pPr>
    </w:p>
    <w:p w:rsidR="003749A2" w:rsidRDefault="003749A2">
      <w:pPr>
        <w:autoSpaceDE w:val="0"/>
        <w:autoSpaceDN w:val="0"/>
        <w:adjustRightInd w:val="0"/>
        <w:spacing w:line="360" w:lineRule="auto"/>
        <w:rPr>
          <w:rFonts w:ascii="宋体" w:cs="宋体"/>
          <w:sz w:val="24"/>
          <w:lang w:val="zh-CN"/>
        </w:rPr>
      </w:pPr>
    </w:p>
    <w:p w:rsidR="003749A2" w:rsidRDefault="003749A2">
      <w:pPr>
        <w:autoSpaceDE w:val="0"/>
        <w:autoSpaceDN w:val="0"/>
        <w:adjustRightInd w:val="0"/>
        <w:spacing w:line="360" w:lineRule="auto"/>
        <w:rPr>
          <w:rFonts w:ascii="宋体" w:cs="宋体"/>
          <w:sz w:val="24"/>
          <w:lang w:val="zh-CN"/>
        </w:rPr>
      </w:pPr>
    </w:p>
    <w:p w:rsidR="003749A2" w:rsidRDefault="003749A2">
      <w:pPr>
        <w:autoSpaceDE w:val="0"/>
        <w:autoSpaceDN w:val="0"/>
        <w:adjustRightInd w:val="0"/>
        <w:spacing w:line="360" w:lineRule="auto"/>
        <w:rPr>
          <w:rFonts w:ascii="宋体" w:cs="宋体"/>
          <w:sz w:val="24"/>
          <w:lang w:val="zh-CN"/>
        </w:rPr>
      </w:pPr>
    </w:p>
    <w:p w:rsidR="003749A2" w:rsidRDefault="003749A2">
      <w:pPr>
        <w:autoSpaceDE w:val="0"/>
        <w:autoSpaceDN w:val="0"/>
        <w:adjustRightInd w:val="0"/>
        <w:spacing w:line="360" w:lineRule="auto"/>
        <w:jc w:val="center"/>
        <w:rPr>
          <w:rFonts w:asciiTheme="minorEastAsia" w:hAnsiTheme="minorEastAsia" w:cs="黑体"/>
          <w:b/>
          <w:bCs/>
          <w:sz w:val="44"/>
          <w:szCs w:val="44"/>
          <w:lang w:val="zh-CN"/>
        </w:rPr>
      </w:pPr>
    </w:p>
    <w:p w:rsidR="003749A2" w:rsidRDefault="003749A2">
      <w:pPr>
        <w:autoSpaceDE w:val="0"/>
        <w:autoSpaceDN w:val="0"/>
        <w:adjustRightInd w:val="0"/>
        <w:spacing w:line="360" w:lineRule="auto"/>
        <w:jc w:val="center"/>
        <w:rPr>
          <w:rFonts w:asciiTheme="minorEastAsia" w:hAnsiTheme="minorEastAsia" w:cs="黑体"/>
          <w:b/>
          <w:bCs/>
          <w:sz w:val="44"/>
          <w:szCs w:val="44"/>
          <w:lang w:val="zh-CN"/>
        </w:rPr>
      </w:pPr>
    </w:p>
    <w:p w:rsidR="003749A2" w:rsidRDefault="00333047">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3749A2" w:rsidRDefault="00333047">
      <w:pPr>
        <w:spacing w:before="66"/>
        <w:ind w:left="734" w:right="1456"/>
        <w:jc w:val="center"/>
        <w:rPr>
          <w:rFonts w:ascii="宋体" w:eastAsia="宋体" w:hAnsi="宋体" w:cs="宋体"/>
          <w:b/>
          <w:sz w:val="24"/>
        </w:rPr>
      </w:pPr>
      <w:r>
        <w:rPr>
          <w:rFonts w:cs="宋体" w:hint="eastAsia"/>
          <w:b/>
          <w:sz w:val="24"/>
        </w:rPr>
        <w:t>3.1</w:t>
      </w:r>
      <w:r>
        <w:rPr>
          <w:rFonts w:ascii="宋体" w:eastAsia="宋体" w:hAnsi="宋体" w:cs="宋体" w:hint="eastAsia"/>
          <w:b/>
          <w:sz w:val="24"/>
        </w:rPr>
        <w:t xml:space="preserve"> 报 价 函</w:t>
      </w:r>
      <w:r>
        <w:rPr>
          <w:rFonts w:ascii="宋体" w:eastAsia="宋体" w:hAnsi="宋体" w:cs="宋体" w:hint="eastAsia"/>
          <w:b/>
          <w:w w:val="99"/>
          <w:sz w:val="24"/>
        </w:rPr>
        <w:t xml:space="preserve"> </w:t>
      </w:r>
    </w:p>
    <w:p w:rsidR="003749A2" w:rsidRDefault="003749A2">
      <w:pPr>
        <w:pStyle w:val="a6"/>
        <w:rPr>
          <w:rFonts w:ascii="宋体" w:eastAsia="宋体" w:hAnsi="宋体" w:cs="宋体"/>
          <w:b/>
          <w:sz w:val="20"/>
        </w:rPr>
      </w:pPr>
    </w:p>
    <w:p w:rsidR="003749A2" w:rsidRDefault="003749A2">
      <w:pPr>
        <w:pStyle w:val="a6"/>
        <w:spacing w:before="3"/>
        <w:rPr>
          <w:rFonts w:ascii="宋体" w:eastAsia="宋体" w:hAnsi="宋体" w:cs="宋体"/>
          <w:b/>
          <w:sz w:val="17"/>
        </w:rPr>
      </w:pPr>
    </w:p>
    <w:p w:rsidR="003749A2" w:rsidRDefault="00333047">
      <w:pPr>
        <w:pStyle w:val="a6"/>
        <w:spacing w:before="72"/>
        <w:rPr>
          <w:rFonts w:ascii="宋体" w:eastAsia="宋体" w:hAnsi="宋体" w:cs="宋体"/>
          <w:b/>
        </w:rPr>
      </w:pPr>
      <w:r>
        <w:rPr>
          <w:rFonts w:ascii="宋体" w:eastAsia="宋体" w:hAnsi="宋体" w:cs="宋体" w:hint="eastAsia"/>
        </w:rPr>
        <w:t>致：</w:t>
      </w:r>
      <w:r>
        <w:rPr>
          <w:rFonts w:cs="宋体" w:hint="eastAsia"/>
        </w:rPr>
        <w:t>河南特慧工程咨询有限公司</w:t>
      </w:r>
      <w:r>
        <w:rPr>
          <w:rFonts w:ascii="宋体" w:eastAsia="宋体" w:hAnsi="宋体" w:cs="宋体" w:hint="eastAsia"/>
          <w:b/>
          <w:w w:val="99"/>
        </w:rPr>
        <w:t xml:space="preserve"> </w:t>
      </w:r>
    </w:p>
    <w:p w:rsidR="003749A2" w:rsidRDefault="003749A2">
      <w:pPr>
        <w:pStyle w:val="a6"/>
        <w:spacing w:before="7"/>
        <w:rPr>
          <w:rFonts w:ascii="宋体" w:eastAsia="宋体" w:hAnsi="宋体" w:cs="宋体"/>
          <w:b/>
          <w:sz w:val="15"/>
        </w:rPr>
      </w:pPr>
    </w:p>
    <w:p w:rsidR="003749A2" w:rsidRDefault="00333047">
      <w:pPr>
        <w:autoSpaceDE w:val="0"/>
        <w:autoSpaceDN w:val="0"/>
        <w:spacing w:line="360" w:lineRule="auto"/>
        <w:ind w:firstLineChars="200" w:firstLine="420"/>
        <w:rPr>
          <w:szCs w:val="21"/>
        </w:rPr>
      </w:pPr>
      <w:bookmarkStart w:id="542" w:name="根据贵方_______（项目名称、项目编号）采购的竞争性谈判公告及谈判邀请，__"/>
      <w:bookmarkEnd w:id="542"/>
      <w:r>
        <w:rPr>
          <w:rFonts w:hint="eastAsia"/>
          <w:szCs w:val="21"/>
        </w:rPr>
        <w:t>根据贵方</w:t>
      </w:r>
      <w:r>
        <w:rPr>
          <w:rFonts w:hint="eastAsia"/>
          <w:szCs w:val="21"/>
          <w:u w:val="single"/>
        </w:rPr>
        <w:tab/>
        <w:t xml:space="preserve">         </w:t>
      </w:r>
      <w:r>
        <w:rPr>
          <w:rFonts w:hint="eastAsia"/>
          <w:szCs w:val="21"/>
        </w:rPr>
        <w:t>（项目名称、项目编号）采购的竞争性谈判公告及谈判邀请，</w:t>
      </w:r>
      <w:r>
        <w:rPr>
          <w:rFonts w:hint="eastAsia"/>
          <w:szCs w:val="21"/>
          <w:u w:val="single"/>
        </w:rPr>
        <w:t xml:space="preserve"> </w:t>
      </w:r>
      <w:r>
        <w:rPr>
          <w:rFonts w:hint="eastAsia"/>
          <w:szCs w:val="21"/>
          <w:u w:val="single"/>
        </w:rPr>
        <w:tab/>
      </w:r>
      <w:r>
        <w:rPr>
          <w:rFonts w:hint="eastAsia"/>
          <w:szCs w:val="21"/>
        </w:rPr>
        <w:t>（姓名和职务）被正式授权并代表供应商（供应商名称、地址）提交。</w:t>
      </w:r>
      <w:r>
        <w:rPr>
          <w:rFonts w:hint="eastAsia"/>
          <w:szCs w:val="21"/>
        </w:rPr>
        <w:t xml:space="preserve"> </w:t>
      </w:r>
    </w:p>
    <w:p w:rsidR="003749A2" w:rsidRDefault="00333047">
      <w:pPr>
        <w:autoSpaceDE w:val="0"/>
        <w:autoSpaceDN w:val="0"/>
        <w:spacing w:line="360" w:lineRule="auto"/>
        <w:ind w:firstLineChars="200" w:firstLine="420"/>
        <w:rPr>
          <w:szCs w:val="21"/>
          <w:lang w:val="zh-CN"/>
        </w:rPr>
      </w:pPr>
      <w:r>
        <w:rPr>
          <w:rFonts w:hint="eastAsia"/>
          <w:szCs w:val="21"/>
          <w:lang w:val="zh-CN"/>
        </w:rPr>
        <w:t>我方确认收到贵方提供的（项目名称、招标编号）谈判文件的全部内容。</w:t>
      </w:r>
      <w:r>
        <w:rPr>
          <w:rFonts w:hint="eastAsia"/>
          <w:szCs w:val="21"/>
          <w:lang w:val="zh-CN"/>
        </w:rPr>
        <w:t xml:space="preserve"> </w:t>
      </w:r>
    </w:p>
    <w:p w:rsidR="003749A2" w:rsidRDefault="00333047">
      <w:pPr>
        <w:autoSpaceDE w:val="0"/>
        <w:autoSpaceDN w:val="0"/>
        <w:spacing w:line="360" w:lineRule="auto"/>
        <w:ind w:firstLineChars="200" w:firstLine="420"/>
        <w:rPr>
          <w:szCs w:val="21"/>
          <w:lang w:val="zh-CN"/>
        </w:rPr>
      </w:pPr>
      <w:r>
        <w:rPr>
          <w:rFonts w:hint="eastAsia"/>
          <w:szCs w:val="21"/>
          <w:lang w:val="zh-CN"/>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已完全理解并接受谈判文件的各项规定和要求及资金支付规定，对谈判文件的合理性、合法性不再有异议。</w:t>
      </w:r>
      <w:r>
        <w:rPr>
          <w:rFonts w:hint="eastAsia"/>
          <w:szCs w:val="21"/>
          <w:lang w:val="zh-CN"/>
        </w:rPr>
        <w:t xml:space="preserve"> </w:t>
      </w:r>
    </w:p>
    <w:p w:rsidR="003749A2" w:rsidRDefault="00333047">
      <w:pPr>
        <w:autoSpaceDE w:val="0"/>
        <w:autoSpaceDN w:val="0"/>
        <w:spacing w:line="360" w:lineRule="auto"/>
        <w:ind w:firstLineChars="200" w:firstLine="420"/>
        <w:rPr>
          <w:szCs w:val="21"/>
          <w:lang w:val="zh-CN"/>
        </w:rPr>
      </w:pPr>
      <w:r>
        <w:rPr>
          <w:rFonts w:hint="eastAsia"/>
          <w:szCs w:val="21"/>
          <w:lang w:val="zh-CN"/>
        </w:rPr>
        <w:t>我方已完全明白谈判文件的所有条款要求，并申明如下：</w:t>
      </w:r>
      <w:r>
        <w:rPr>
          <w:rFonts w:hint="eastAsia"/>
          <w:szCs w:val="21"/>
          <w:lang w:val="zh-CN"/>
        </w:rPr>
        <w:t xml:space="preserve"> </w:t>
      </w:r>
    </w:p>
    <w:p w:rsidR="003749A2" w:rsidRDefault="00333047">
      <w:pPr>
        <w:autoSpaceDE w:val="0"/>
        <w:autoSpaceDN w:val="0"/>
        <w:spacing w:line="360" w:lineRule="auto"/>
        <w:ind w:firstLineChars="200" w:firstLine="420"/>
        <w:rPr>
          <w:szCs w:val="21"/>
          <w:lang w:val="zh-CN"/>
        </w:rPr>
      </w:pPr>
      <w:r>
        <w:rPr>
          <w:rFonts w:hint="eastAsia"/>
          <w:szCs w:val="21"/>
          <w:lang w:val="zh-CN"/>
        </w:rPr>
        <w:t>一、按谈判文件提供的全部货物与相关服务的响应总价详见《报价一览表》。</w:t>
      </w:r>
      <w:r>
        <w:rPr>
          <w:rFonts w:hint="eastAsia"/>
          <w:szCs w:val="21"/>
          <w:lang w:val="zh-CN"/>
        </w:rPr>
        <w:t xml:space="preserve"> </w:t>
      </w:r>
    </w:p>
    <w:p w:rsidR="003749A2" w:rsidRDefault="00333047">
      <w:pPr>
        <w:autoSpaceDE w:val="0"/>
        <w:autoSpaceDN w:val="0"/>
        <w:spacing w:line="360" w:lineRule="auto"/>
        <w:ind w:firstLineChars="200" w:firstLine="420"/>
        <w:rPr>
          <w:szCs w:val="21"/>
          <w:lang w:val="zh-CN"/>
        </w:rPr>
      </w:pPr>
      <w:r>
        <w:rPr>
          <w:rFonts w:hint="eastAsia"/>
          <w:szCs w:val="21"/>
          <w:lang w:val="zh-CN"/>
        </w:rPr>
        <w:t>二、我方同意在本项目谈判文件中规定的开标日起</w:t>
      </w:r>
      <w:r>
        <w:rPr>
          <w:rFonts w:hint="eastAsia"/>
          <w:szCs w:val="21"/>
          <w:lang w:val="zh-CN"/>
        </w:rPr>
        <w:t xml:space="preserve"> 90 </w:t>
      </w:r>
      <w:r>
        <w:rPr>
          <w:rFonts w:hint="eastAsia"/>
          <w:szCs w:val="21"/>
          <w:lang w:val="zh-CN"/>
        </w:rPr>
        <w:t>天内遵守本谈判文件中的承诺且在此期限期满之前均具有约束力。我方同意并遵守本谈判文件“投标人须知”中第十四条第三款关于延长投标有效期的规定。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r>
        <w:rPr>
          <w:rFonts w:hint="eastAsia"/>
          <w:szCs w:val="21"/>
          <w:lang w:val="zh-CN"/>
        </w:rPr>
        <w:t xml:space="preserve"> </w:t>
      </w:r>
    </w:p>
    <w:p w:rsidR="003749A2" w:rsidRDefault="00333047">
      <w:pPr>
        <w:autoSpaceDE w:val="0"/>
        <w:autoSpaceDN w:val="0"/>
        <w:spacing w:line="360" w:lineRule="auto"/>
        <w:ind w:firstLineChars="200" w:firstLine="420"/>
        <w:rPr>
          <w:szCs w:val="21"/>
          <w:lang w:val="zh-CN"/>
        </w:rPr>
      </w:pPr>
      <w:r>
        <w:rPr>
          <w:rFonts w:hint="eastAsia"/>
          <w:szCs w:val="21"/>
          <w:lang w:val="zh-CN"/>
        </w:rPr>
        <w:t>三、我方明白并同意，在规定的谈判响应时间截止之后，响应有效期之内撤销谈判响应的，</w:t>
      </w:r>
      <w:r>
        <w:rPr>
          <w:rFonts w:hint="eastAsia"/>
          <w:szCs w:val="21"/>
          <w:lang w:val="zh-CN"/>
        </w:rPr>
        <w:t xml:space="preserve"> </w:t>
      </w:r>
      <w:r>
        <w:rPr>
          <w:rFonts w:hint="eastAsia"/>
          <w:szCs w:val="21"/>
          <w:lang w:val="zh-CN"/>
        </w:rPr>
        <w:t>则我方承担违背响应承诺的责任追究。</w:t>
      </w:r>
      <w:r>
        <w:rPr>
          <w:rFonts w:hint="eastAsia"/>
          <w:szCs w:val="21"/>
          <w:lang w:val="zh-CN"/>
        </w:rPr>
        <w:t xml:space="preserve"> </w:t>
      </w:r>
    </w:p>
    <w:p w:rsidR="003749A2" w:rsidRDefault="00333047">
      <w:pPr>
        <w:autoSpaceDE w:val="0"/>
        <w:autoSpaceDN w:val="0"/>
        <w:spacing w:line="360" w:lineRule="auto"/>
        <w:ind w:firstLineChars="200" w:firstLine="420"/>
        <w:rPr>
          <w:szCs w:val="21"/>
          <w:lang w:val="zh-CN"/>
        </w:rPr>
      </w:pPr>
      <w:r>
        <w:rPr>
          <w:rFonts w:hint="eastAsia"/>
          <w:szCs w:val="21"/>
          <w:lang w:val="zh-CN"/>
        </w:rPr>
        <w:t>四、我方同意按照贵方可能提出的要求而提供与谈判响应有关的任何其它数据、信息或资料。五、我方理解贵方不一定接受最低响应报价。</w:t>
      </w:r>
      <w:r>
        <w:rPr>
          <w:rFonts w:hint="eastAsia"/>
          <w:szCs w:val="21"/>
          <w:lang w:val="zh-CN"/>
        </w:rPr>
        <w:t xml:space="preserve"> </w:t>
      </w:r>
    </w:p>
    <w:p w:rsidR="003749A2" w:rsidRDefault="00333047">
      <w:pPr>
        <w:autoSpaceDE w:val="0"/>
        <w:autoSpaceDN w:val="0"/>
        <w:spacing w:line="360" w:lineRule="auto"/>
        <w:ind w:firstLineChars="200" w:firstLine="420"/>
        <w:rPr>
          <w:szCs w:val="21"/>
          <w:lang w:val="zh-CN"/>
        </w:rPr>
      </w:pPr>
      <w:r>
        <w:rPr>
          <w:rFonts w:hint="eastAsia"/>
          <w:szCs w:val="21"/>
          <w:lang w:val="zh-CN"/>
        </w:rPr>
        <w:t>六、我方如果成交，将保证履行谈判文件及其澄清、修改文件（如果有）中的全部责任和义务，按质、按量、按期完成《采购需求》及《合同书》中的全部任务。</w:t>
      </w:r>
      <w:r>
        <w:rPr>
          <w:rFonts w:hint="eastAsia"/>
          <w:szCs w:val="21"/>
          <w:lang w:val="zh-CN"/>
        </w:rPr>
        <w:t xml:space="preserve"> </w:t>
      </w:r>
    </w:p>
    <w:p w:rsidR="003749A2" w:rsidRDefault="00333047">
      <w:pPr>
        <w:autoSpaceDE w:val="0"/>
        <w:autoSpaceDN w:val="0"/>
        <w:spacing w:line="360" w:lineRule="auto"/>
        <w:ind w:firstLineChars="200" w:firstLine="420"/>
        <w:rPr>
          <w:szCs w:val="21"/>
          <w:lang w:val="zh-CN"/>
        </w:rPr>
      </w:pPr>
      <w:r>
        <w:rPr>
          <w:rFonts w:hint="eastAsia"/>
          <w:szCs w:val="21"/>
          <w:lang w:val="zh-CN"/>
        </w:rPr>
        <w:t>七、我方在此保证所提交的所有文件和全部说明是真实的和正确的。</w:t>
      </w:r>
      <w:r>
        <w:rPr>
          <w:rFonts w:hint="eastAsia"/>
          <w:szCs w:val="21"/>
          <w:lang w:val="zh-CN"/>
        </w:rPr>
        <w:t xml:space="preserve"> </w:t>
      </w:r>
    </w:p>
    <w:p w:rsidR="003749A2" w:rsidRDefault="00333047">
      <w:pPr>
        <w:autoSpaceDE w:val="0"/>
        <w:autoSpaceDN w:val="0"/>
        <w:spacing w:line="360" w:lineRule="auto"/>
        <w:ind w:firstLineChars="200" w:firstLine="420"/>
        <w:rPr>
          <w:szCs w:val="21"/>
          <w:lang w:val="zh-CN"/>
        </w:rPr>
      </w:pPr>
      <w:r>
        <w:rPr>
          <w:rFonts w:hint="eastAsia"/>
          <w:szCs w:val="21"/>
          <w:lang w:val="zh-CN"/>
        </w:rPr>
        <w:t>八、我方响应报价已包含应向知识产权所有权人支付的所有相关税费，并保证采购人在中国使用我方提供的货物时，如有第三方提出侵犯其知识产权主张的，责任由我方承担。</w:t>
      </w:r>
      <w:r>
        <w:rPr>
          <w:rFonts w:hint="eastAsia"/>
          <w:szCs w:val="21"/>
          <w:lang w:val="zh-CN"/>
        </w:rPr>
        <w:t xml:space="preserve">  </w:t>
      </w:r>
    </w:p>
    <w:p w:rsidR="003749A2" w:rsidRDefault="00333047">
      <w:pPr>
        <w:autoSpaceDE w:val="0"/>
        <w:autoSpaceDN w:val="0"/>
        <w:spacing w:line="360" w:lineRule="auto"/>
        <w:ind w:firstLineChars="200" w:firstLine="420"/>
        <w:rPr>
          <w:szCs w:val="21"/>
          <w:lang w:val="zh-CN"/>
        </w:rPr>
      </w:pPr>
      <w:r>
        <w:rPr>
          <w:rFonts w:hint="eastAsia"/>
          <w:szCs w:val="21"/>
          <w:lang w:val="zh-CN"/>
        </w:rPr>
        <w:t>九、我方具备《政府采购法》第二十二条规定的条件；承诺如下：</w:t>
      </w:r>
    </w:p>
    <w:p w:rsidR="003749A2" w:rsidRDefault="00333047">
      <w:pPr>
        <w:autoSpaceDE w:val="0"/>
        <w:autoSpaceDN w:val="0"/>
        <w:spacing w:line="360" w:lineRule="auto"/>
        <w:ind w:firstLineChars="200" w:firstLine="420"/>
        <w:rPr>
          <w:szCs w:val="21"/>
          <w:lang w:val="zh-CN"/>
        </w:rPr>
      </w:pPr>
      <w:r>
        <w:rPr>
          <w:rFonts w:hint="eastAsia"/>
          <w:szCs w:val="21"/>
        </w:rPr>
        <w:t>1.</w:t>
      </w:r>
      <w:r>
        <w:rPr>
          <w:rFonts w:hint="eastAsia"/>
          <w:szCs w:val="21"/>
          <w:lang w:val="zh-CN"/>
        </w:rPr>
        <w:t>具有独立承担民事责任能力的在中华人民共和国境内注册的法人或其他组织或自然人，有效的营业执照（或事业法人登记证或身份证等相关证明）。</w:t>
      </w:r>
      <w:r>
        <w:rPr>
          <w:rFonts w:hint="eastAsia"/>
          <w:szCs w:val="21"/>
          <w:lang w:val="zh-CN"/>
        </w:rPr>
        <w:t xml:space="preserve"> </w:t>
      </w:r>
    </w:p>
    <w:p w:rsidR="003749A2" w:rsidRDefault="00333047">
      <w:pPr>
        <w:autoSpaceDE w:val="0"/>
        <w:autoSpaceDN w:val="0"/>
        <w:spacing w:line="360" w:lineRule="auto"/>
        <w:ind w:firstLineChars="200" w:firstLine="420"/>
        <w:rPr>
          <w:szCs w:val="21"/>
          <w:lang w:val="zh-CN"/>
        </w:rPr>
      </w:pPr>
      <w:r>
        <w:rPr>
          <w:rFonts w:hint="eastAsia"/>
          <w:szCs w:val="21"/>
        </w:rPr>
        <w:lastRenderedPageBreak/>
        <w:t>2.</w:t>
      </w:r>
      <w:r>
        <w:rPr>
          <w:rFonts w:hint="eastAsia"/>
          <w:szCs w:val="21"/>
          <w:lang w:val="zh-CN"/>
        </w:rPr>
        <w:t>我方已依法缴纳了各项税费及社会保险费用，如有需要，可随时向采购人提供近六个月内的相关缴费证明，以便核查。</w:t>
      </w:r>
      <w:r>
        <w:rPr>
          <w:rFonts w:hint="eastAsia"/>
          <w:szCs w:val="21"/>
          <w:lang w:val="zh-CN"/>
        </w:rPr>
        <w:t xml:space="preserve"> </w:t>
      </w:r>
    </w:p>
    <w:p w:rsidR="003749A2" w:rsidRDefault="00333047">
      <w:pPr>
        <w:autoSpaceDE w:val="0"/>
        <w:autoSpaceDN w:val="0"/>
        <w:spacing w:line="360" w:lineRule="auto"/>
        <w:ind w:firstLineChars="200" w:firstLine="420"/>
        <w:rPr>
          <w:szCs w:val="21"/>
          <w:lang w:val="zh-CN"/>
        </w:rPr>
      </w:pPr>
      <w:r>
        <w:rPr>
          <w:rFonts w:hint="eastAsia"/>
          <w:szCs w:val="21"/>
        </w:rPr>
        <w:t>3.</w:t>
      </w:r>
      <w:r>
        <w:rPr>
          <w:rFonts w:hint="eastAsia"/>
          <w:szCs w:val="21"/>
          <w:lang w:val="zh-CN"/>
        </w:rPr>
        <w:t>我方已依法建立健全的财务会计制度，如有需要，可随时向采购人提供相关证明材料，以便核查。</w:t>
      </w:r>
      <w:r>
        <w:rPr>
          <w:rFonts w:hint="eastAsia"/>
          <w:szCs w:val="21"/>
          <w:lang w:val="zh-CN"/>
        </w:rPr>
        <w:t xml:space="preserve"> </w:t>
      </w:r>
    </w:p>
    <w:p w:rsidR="003749A2" w:rsidRDefault="00333047">
      <w:pPr>
        <w:autoSpaceDE w:val="0"/>
        <w:autoSpaceDN w:val="0"/>
        <w:spacing w:line="360" w:lineRule="auto"/>
        <w:ind w:firstLineChars="200" w:firstLine="420"/>
        <w:rPr>
          <w:szCs w:val="21"/>
          <w:lang w:val="zh-CN"/>
        </w:rPr>
      </w:pPr>
      <w:r>
        <w:rPr>
          <w:rFonts w:hint="eastAsia"/>
          <w:szCs w:val="21"/>
        </w:rPr>
        <w:t>4.</w:t>
      </w:r>
      <w:r>
        <w:rPr>
          <w:rFonts w:hint="eastAsia"/>
          <w:szCs w:val="21"/>
          <w:lang w:val="zh-CN"/>
        </w:rPr>
        <w:t>参加政府采购活动前三年内，在经营活动中没有重大违法记录。</w:t>
      </w:r>
      <w:r>
        <w:rPr>
          <w:rFonts w:hint="eastAsia"/>
          <w:szCs w:val="21"/>
          <w:lang w:val="zh-CN"/>
        </w:rPr>
        <w:t xml:space="preserve"> </w:t>
      </w:r>
    </w:p>
    <w:p w:rsidR="003749A2" w:rsidRDefault="00333047">
      <w:pPr>
        <w:autoSpaceDE w:val="0"/>
        <w:autoSpaceDN w:val="0"/>
        <w:spacing w:line="360" w:lineRule="auto"/>
        <w:ind w:firstLineChars="200" w:firstLine="420"/>
        <w:rPr>
          <w:szCs w:val="21"/>
          <w:lang w:val="zh-CN"/>
        </w:rPr>
      </w:pPr>
      <w:r>
        <w:rPr>
          <w:rFonts w:hint="eastAsia"/>
          <w:szCs w:val="21"/>
        </w:rPr>
        <w:t>5.</w:t>
      </w:r>
      <w:r>
        <w:rPr>
          <w:rFonts w:hint="eastAsia"/>
          <w:szCs w:val="21"/>
          <w:lang w:val="zh-CN"/>
        </w:rPr>
        <w:t>符合法律、行政法规规定的其他条件。</w:t>
      </w:r>
      <w:r>
        <w:rPr>
          <w:rFonts w:hint="eastAsia"/>
          <w:szCs w:val="21"/>
          <w:lang w:val="zh-CN"/>
        </w:rPr>
        <w:t xml:space="preserve"> </w:t>
      </w:r>
    </w:p>
    <w:p w:rsidR="003749A2" w:rsidRDefault="00333047">
      <w:pPr>
        <w:autoSpaceDE w:val="0"/>
        <w:autoSpaceDN w:val="0"/>
        <w:spacing w:line="360" w:lineRule="auto"/>
        <w:ind w:firstLineChars="200" w:firstLine="420"/>
        <w:rPr>
          <w:szCs w:val="21"/>
          <w:lang w:val="zh-CN"/>
        </w:rPr>
      </w:pPr>
      <w:r>
        <w:rPr>
          <w:rFonts w:hint="eastAsia"/>
          <w:szCs w:val="21"/>
          <w:lang w:val="zh-CN"/>
        </w:rPr>
        <w:t>以上内容如有虚假或与事实不符的，谈判小组可将我方做无效投标处理，我方愿意承担相应的法律责任。</w:t>
      </w:r>
      <w:r>
        <w:rPr>
          <w:rFonts w:hint="eastAsia"/>
          <w:szCs w:val="21"/>
          <w:lang w:val="zh-CN"/>
        </w:rPr>
        <w:t xml:space="preserve"> </w:t>
      </w:r>
    </w:p>
    <w:p w:rsidR="003749A2" w:rsidRDefault="00333047">
      <w:pPr>
        <w:autoSpaceDE w:val="0"/>
        <w:autoSpaceDN w:val="0"/>
        <w:spacing w:line="360" w:lineRule="auto"/>
        <w:ind w:firstLineChars="200" w:firstLine="420"/>
        <w:rPr>
          <w:szCs w:val="21"/>
          <w:lang w:val="zh-CN"/>
        </w:rPr>
      </w:pPr>
      <w:r>
        <w:rPr>
          <w:rFonts w:hint="eastAsia"/>
          <w:szCs w:val="21"/>
          <w:lang w:val="zh-CN"/>
        </w:rPr>
        <w:t>十、我方具备履行合同所必需的设备和专业技术能力。</w:t>
      </w:r>
      <w:r>
        <w:rPr>
          <w:rFonts w:hint="eastAsia"/>
          <w:szCs w:val="21"/>
          <w:lang w:val="zh-CN"/>
        </w:rPr>
        <w:t xml:space="preserve"> </w:t>
      </w:r>
    </w:p>
    <w:p w:rsidR="003749A2" w:rsidRDefault="00333047">
      <w:pPr>
        <w:autoSpaceDE w:val="0"/>
        <w:autoSpaceDN w:val="0"/>
        <w:spacing w:line="360" w:lineRule="auto"/>
        <w:ind w:firstLineChars="200" w:firstLine="420"/>
        <w:rPr>
          <w:szCs w:val="21"/>
          <w:lang w:val="zh-CN"/>
        </w:rPr>
      </w:pPr>
      <w:r>
        <w:rPr>
          <w:rFonts w:hint="eastAsia"/>
          <w:szCs w:val="21"/>
          <w:lang w:val="zh-CN"/>
        </w:rPr>
        <w:t>十一、我方对在本函及响应文件中所作的所有承诺承担法律责任。</w:t>
      </w:r>
      <w:r>
        <w:rPr>
          <w:rFonts w:hint="eastAsia"/>
          <w:szCs w:val="21"/>
          <w:lang w:val="zh-CN"/>
        </w:rPr>
        <w:t xml:space="preserve"> </w:t>
      </w:r>
    </w:p>
    <w:p w:rsidR="003749A2" w:rsidRDefault="003749A2">
      <w:pPr>
        <w:pStyle w:val="a6"/>
        <w:rPr>
          <w:rFonts w:ascii="宋体" w:eastAsia="宋体" w:hAnsi="宋体" w:cs="宋体"/>
          <w:sz w:val="20"/>
        </w:rPr>
      </w:pPr>
    </w:p>
    <w:p w:rsidR="003749A2" w:rsidRDefault="003749A2">
      <w:pPr>
        <w:pStyle w:val="a6"/>
        <w:spacing w:before="2"/>
        <w:rPr>
          <w:rFonts w:ascii="宋体" w:eastAsia="宋体" w:hAnsi="宋体" w:cs="宋体"/>
          <w:sz w:val="26"/>
        </w:rPr>
      </w:pPr>
    </w:p>
    <w:p w:rsidR="003749A2" w:rsidRDefault="00333047">
      <w:pPr>
        <w:autoSpaceDE w:val="0"/>
        <w:autoSpaceDN w:val="0"/>
        <w:spacing w:line="360" w:lineRule="auto"/>
        <w:ind w:firstLineChars="200" w:firstLine="420"/>
        <w:rPr>
          <w:szCs w:val="21"/>
          <w:lang w:val="zh-CN"/>
        </w:rPr>
      </w:pPr>
      <w:r>
        <w:rPr>
          <w:rFonts w:hint="eastAsia"/>
          <w:szCs w:val="21"/>
          <w:lang w:val="zh-CN"/>
        </w:rPr>
        <w:t>所有与本项目谈判有关的一切正式往来请联系：</w:t>
      </w:r>
      <w:r>
        <w:rPr>
          <w:rFonts w:hint="eastAsia"/>
          <w:szCs w:val="21"/>
          <w:lang w:val="zh-CN"/>
        </w:rPr>
        <w:t xml:space="preserve"> </w:t>
      </w:r>
    </w:p>
    <w:p w:rsidR="003749A2" w:rsidRDefault="00333047">
      <w:pPr>
        <w:autoSpaceDE w:val="0"/>
        <w:autoSpaceDN w:val="0"/>
        <w:spacing w:line="360" w:lineRule="auto"/>
        <w:ind w:firstLineChars="200" w:firstLine="420"/>
        <w:rPr>
          <w:szCs w:val="21"/>
          <w:lang w:val="zh-CN"/>
        </w:rPr>
      </w:pPr>
      <w:r>
        <w:rPr>
          <w:rFonts w:hint="eastAsia"/>
          <w:szCs w:val="21"/>
          <w:lang w:val="zh-CN"/>
        </w:rPr>
        <w:t>地</w:t>
      </w:r>
      <w:r>
        <w:rPr>
          <w:rFonts w:hint="eastAsia"/>
          <w:szCs w:val="21"/>
          <w:lang w:val="zh-CN"/>
        </w:rPr>
        <w:t xml:space="preserve"> </w:t>
      </w:r>
      <w:r>
        <w:rPr>
          <w:rFonts w:hint="eastAsia"/>
          <w:szCs w:val="21"/>
          <w:lang w:val="zh-CN"/>
        </w:rPr>
        <w:t>址：</w:t>
      </w:r>
    </w:p>
    <w:p w:rsidR="003749A2" w:rsidRDefault="00333047">
      <w:pPr>
        <w:autoSpaceDE w:val="0"/>
        <w:autoSpaceDN w:val="0"/>
        <w:spacing w:line="360" w:lineRule="auto"/>
        <w:ind w:firstLineChars="200" w:firstLine="420"/>
        <w:rPr>
          <w:szCs w:val="21"/>
          <w:lang w:val="zh-CN"/>
        </w:rPr>
      </w:pPr>
      <w:r>
        <w:rPr>
          <w:rFonts w:hint="eastAsia"/>
          <w:szCs w:val="21"/>
          <w:lang w:val="zh-CN"/>
        </w:rPr>
        <w:t>邮政编码：</w:t>
      </w:r>
      <w:r>
        <w:rPr>
          <w:rFonts w:hint="eastAsia"/>
          <w:szCs w:val="21"/>
          <w:lang w:val="zh-CN"/>
        </w:rPr>
        <w:t xml:space="preserve"> </w:t>
      </w:r>
    </w:p>
    <w:p w:rsidR="003749A2" w:rsidRDefault="00333047">
      <w:pPr>
        <w:autoSpaceDE w:val="0"/>
        <w:autoSpaceDN w:val="0"/>
        <w:spacing w:line="360" w:lineRule="auto"/>
        <w:ind w:firstLineChars="200" w:firstLine="420"/>
        <w:rPr>
          <w:szCs w:val="21"/>
          <w:lang w:val="zh-CN"/>
        </w:rPr>
      </w:pPr>
      <w:r>
        <w:rPr>
          <w:rFonts w:hint="eastAsia"/>
          <w:szCs w:val="21"/>
          <w:lang w:val="zh-CN"/>
        </w:rPr>
        <w:t>供应商代表姓名：</w:t>
      </w:r>
    </w:p>
    <w:p w:rsidR="003749A2" w:rsidRDefault="00333047">
      <w:pPr>
        <w:autoSpaceDE w:val="0"/>
        <w:autoSpaceDN w:val="0"/>
        <w:spacing w:line="360" w:lineRule="auto"/>
        <w:ind w:firstLineChars="200" w:firstLine="420"/>
        <w:rPr>
          <w:szCs w:val="21"/>
          <w:lang w:val="zh-CN"/>
        </w:rPr>
      </w:pPr>
      <w:r>
        <w:rPr>
          <w:rFonts w:hint="eastAsia"/>
          <w:szCs w:val="21"/>
          <w:lang w:val="zh-CN"/>
        </w:rPr>
        <w:t>职</w:t>
      </w:r>
      <w:r>
        <w:rPr>
          <w:rFonts w:hint="eastAsia"/>
          <w:szCs w:val="21"/>
          <w:lang w:val="zh-CN"/>
        </w:rPr>
        <w:t xml:space="preserve">   </w:t>
      </w:r>
      <w:r>
        <w:rPr>
          <w:rFonts w:hint="eastAsia"/>
          <w:szCs w:val="21"/>
          <w:lang w:val="zh-CN"/>
        </w:rPr>
        <w:t>务：</w:t>
      </w:r>
    </w:p>
    <w:p w:rsidR="003749A2" w:rsidRDefault="00333047">
      <w:pPr>
        <w:autoSpaceDE w:val="0"/>
        <w:autoSpaceDN w:val="0"/>
        <w:spacing w:line="360" w:lineRule="auto"/>
        <w:ind w:firstLineChars="200" w:firstLine="420"/>
        <w:rPr>
          <w:szCs w:val="21"/>
          <w:lang w:val="zh-CN"/>
        </w:rPr>
      </w:pPr>
      <w:r>
        <w:rPr>
          <w:rFonts w:hint="eastAsia"/>
          <w:szCs w:val="21"/>
          <w:lang w:val="zh-CN"/>
        </w:rPr>
        <w:t>手</w:t>
      </w:r>
      <w:r>
        <w:rPr>
          <w:rFonts w:hint="eastAsia"/>
          <w:szCs w:val="21"/>
          <w:lang w:val="zh-CN"/>
        </w:rPr>
        <w:t xml:space="preserve"> </w:t>
      </w:r>
      <w:r>
        <w:rPr>
          <w:rFonts w:hint="eastAsia"/>
          <w:szCs w:val="21"/>
          <w:lang w:val="zh-CN"/>
        </w:rPr>
        <w:t>机：</w:t>
      </w:r>
    </w:p>
    <w:p w:rsidR="003749A2" w:rsidRDefault="00333047">
      <w:pPr>
        <w:autoSpaceDE w:val="0"/>
        <w:autoSpaceDN w:val="0"/>
        <w:spacing w:line="360" w:lineRule="auto"/>
        <w:ind w:firstLineChars="200" w:firstLine="420"/>
        <w:rPr>
          <w:szCs w:val="21"/>
          <w:lang w:val="zh-CN"/>
        </w:rPr>
      </w:pPr>
      <w:r>
        <w:rPr>
          <w:rFonts w:hint="eastAsia"/>
          <w:szCs w:val="21"/>
          <w:lang w:val="zh-CN"/>
        </w:rPr>
        <w:t>固定电话：</w:t>
      </w:r>
      <w:r>
        <w:rPr>
          <w:rFonts w:hint="eastAsia"/>
          <w:szCs w:val="21"/>
          <w:lang w:val="zh-CN"/>
        </w:rPr>
        <w:t xml:space="preserve"> </w:t>
      </w:r>
    </w:p>
    <w:p w:rsidR="003749A2" w:rsidRDefault="00333047">
      <w:pPr>
        <w:autoSpaceDE w:val="0"/>
        <w:autoSpaceDN w:val="0"/>
        <w:spacing w:line="360" w:lineRule="auto"/>
        <w:ind w:firstLineChars="200" w:firstLine="422"/>
        <w:rPr>
          <w:b/>
          <w:bCs/>
          <w:szCs w:val="21"/>
          <w:lang w:val="zh-CN"/>
        </w:rPr>
      </w:pPr>
      <w:r>
        <w:rPr>
          <w:rFonts w:hint="eastAsia"/>
          <w:b/>
          <w:bCs/>
          <w:szCs w:val="21"/>
          <w:lang w:val="zh-CN"/>
        </w:rPr>
        <w:t>注：</w:t>
      </w:r>
      <w:r>
        <w:rPr>
          <w:rFonts w:hint="eastAsia"/>
          <w:b/>
          <w:bCs/>
          <w:szCs w:val="21"/>
          <w:lang w:val="zh-CN"/>
        </w:rPr>
        <w:t xml:space="preserve"> </w:t>
      </w:r>
      <w:r>
        <w:rPr>
          <w:rFonts w:hint="eastAsia"/>
          <w:b/>
          <w:bCs/>
          <w:szCs w:val="21"/>
          <w:lang w:val="zh-CN"/>
        </w:rPr>
        <w:t>供应商代表应为参加谈判的法定代表人（单位负责人）或法定代表人（单位负责人）授权代表。</w:t>
      </w:r>
      <w:r>
        <w:rPr>
          <w:rFonts w:hint="eastAsia"/>
          <w:b/>
          <w:bCs/>
          <w:szCs w:val="21"/>
          <w:lang w:val="zh-CN"/>
        </w:rPr>
        <w:t xml:space="preserve"> </w:t>
      </w:r>
    </w:p>
    <w:p w:rsidR="003749A2" w:rsidRDefault="00333047">
      <w:pPr>
        <w:spacing w:before="139"/>
        <w:ind w:left="628"/>
        <w:jc w:val="left"/>
        <w:rPr>
          <w:rFonts w:ascii="宋体" w:eastAsia="宋体" w:hAnsi="宋体" w:cs="宋体"/>
        </w:rPr>
      </w:pPr>
      <w:r>
        <w:rPr>
          <w:rFonts w:ascii="宋体" w:eastAsia="宋体" w:hAnsi="宋体" w:cs="宋体" w:hint="eastAsia"/>
        </w:rPr>
        <w:t xml:space="preserve"> </w:t>
      </w:r>
    </w:p>
    <w:p w:rsidR="003749A2" w:rsidRDefault="00333047">
      <w:pPr>
        <w:spacing w:before="139"/>
        <w:ind w:left="628"/>
        <w:jc w:val="left"/>
        <w:rPr>
          <w:rFonts w:ascii="宋体" w:eastAsia="宋体" w:hAnsi="宋体" w:cs="宋体"/>
        </w:rPr>
      </w:pPr>
      <w:r>
        <w:rPr>
          <w:rFonts w:ascii="宋体" w:eastAsia="宋体" w:hAnsi="宋体" w:cs="宋体" w:hint="eastAsia"/>
        </w:rPr>
        <w:t xml:space="preserve"> </w:t>
      </w:r>
    </w:p>
    <w:p w:rsidR="003749A2" w:rsidRDefault="00333047">
      <w:pPr>
        <w:spacing w:before="139"/>
        <w:ind w:left="628"/>
        <w:jc w:val="left"/>
        <w:rPr>
          <w:rFonts w:ascii="宋体" w:eastAsia="宋体" w:hAnsi="宋体" w:cs="宋体"/>
        </w:rPr>
      </w:pPr>
      <w:r>
        <w:rPr>
          <w:rFonts w:ascii="宋体" w:eastAsia="宋体" w:hAnsi="宋体" w:cs="宋体" w:hint="eastAsia"/>
        </w:rPr>
        <w:t xml:space="preserve"> </w:t>
      </w:r>
    </w:p>
    <w:p w:rsidR="003749A2" w:rsidRDefault="00333047">
      <w:pPr>
        <w:autoSpaceDE w:val="0"/>
        <w:autoSpaceDN w:val="0"/>
        <w:spacing w:line="360" w:lineRule="auto"/>
        <w:ind w:firstLineChars="2400" w:firstLine="5040"/>
        <w:rPr>
          <w:szCs w:val="21"/>
          <w:lang w:val="zh-CN"/>
        </w:rPr>
      </w:pPr>
      <w:r>
        <w:rPr>
          <w:rFonts w:hint="eastAsia"/>
          <w:szCs w:val="21"/>
          <w:lang w:val="zh-CN"/>
        </w:rPr>
        <w:t>供应商名称（并加盖公章）：</w:t>
      </w:r>
      <w:r>
        <w:rPr>
          <w:rFonts w:hint="eastAsia"/>
          <w:szCs w:val="21"/>
          <w:lang w:val="zh-CN"/>
        </w:rPr>
        <w:t xml:space="preserve"> </w:t>
      </w:r>
    </w:p>
    <w:p w:rsidR="003749A2" w:rsidRDefault="00333047">
      <w:pPr>
        <w:autoSpaceDE w:val="0"/>
        <w:autoSpaceDN w:val="0"/>
        <w:spacing w:line="360" w:lineRule="auto"/>
        <w:ind w:firstLineChars="200" w:firstLine="420"/>
        <w:rPr>
          <w:szCs w:val="21"/>
          <w:lang w:val="zh-CN"/>
        </w:rPr>
      </w:pPr>
      <w:r>
        <w:rPr>
          <w:rFonts w:hint="eastAsia"/>
          <w:szCs w:val="21"/>
          <w:lang w:val="zh-CN"/>
        </w:rPr>
        <w:t xml:space="preserve"> </w:t>
      </w:r>
    </w:p>
    <w:p w:rsidR="003749A2" w:rsidRDefault="00333047">
      <w:pPr>
        <w:autoSpaceDE w:val="0"/>
        <w:autoSpaceDN w:val="0"/>
        <w:spacing w:line="360" w:lineRule="auto"/>
        <w:ind w:firstLineChars="2600" w:firstLine="5460"/>
        <w:rPr>
          <w:szCs w:val="21"/>
          <w:lang w:val="zh-CN"/>
        </w:rPr>
      </w:pPr>
      <w:r>
        <w:rPr>
          <w:rFonts w:hint="eastAsia"/>
          <w:szCs w:val="21"/>
          <w:lang w:val="zh-CN"/>
        </w:rPr>
        <w:t>日</w:t>
      </w:r>
      <w:r>
        <w:rPr>
          <w:rFonts w:hint="eastAsia"/>
          <w:szCs w:val="21"/>
          <w:lang w:val="zh-CN"/>
        </w:rPr>
        <w:t xml:space="preserve"> </w:t>
      </w:r>
      <w:r>
        <w:rPr>
          <w:rFonts w:hint="eastAsia"/>
          <w:szCs w:val="21"/>
          <w:lang w:val="zh-CN"/>
        </w:rPr>
        <w:t>期</w:t>
      </w:r>
      <w:r>
        <w:rPr>
          <w:rFonts w:hint="eastAsia"/>
          <w:szCs w:val="21"/>
          <w:lang w:val="zh-CN"/>
        </w:rPr>
        <w:t xml:space="preserve"> </w:t>
      </w:r>
      <w:r>
        <w:rPr>
          <w:rFonts w:hint="eastAsia"/>
          <w:szCs w:val="21"/>
          <w:lang w:val="zh-CN"/>
        </w:rPr>
        <w:t>：</w:t>
      </w:r>
      <w:r>
        <w:rPr>
          <w:rFonts w:hint="eastAsia"/>
          <w:szCs w:val="21"/>
          <w:lang w:val="zh-CN"/>
        </w:rPr>
        <w:t xml:space="preserve"> </w:t>
      </w:r>
      <w:r>
        <w:rPr>
          <w:rFonts w:hint="eastAsia"/>
          <w:szCs w:val="21"/>
          <w:lang w:val="zh-CN"/>
        </w:rPr>
        <w:t>年</w:t>
      </w:r>
      <w:r>
        <w:rPr>
          <w:rFonts w:hint="eastAsia"/>
          <w:szCs w:val="21"/>
          <w:lang w:val="zh-CN"/>
        </w:rPr>
        <w:t xml:space="preserve"> </w:t>
      </w:r>
      <w:r>
        <w:rPr>
          <w:rFonts w:hint="eastAsia"/>
          <w:szCs w:val="21"/>
          <w:lang w:val="zh-CN"/>
        </w:rPr>
        <w:t>月</w:t>
      </w:r>
      <w:r>
        <w:rPr>
          <w:rFonts w:hint="eastAsia"/>
          <w:szCs w:val="21"/>
          <w:lang w:val="zh-CN"/>
        </w:rPr>
        <w:t xml:space="preserve"> </w:t>
      </w:r>
      <w:r>
        <w:rPr>
          <w:rFonts w:hint="eastAsia"/>
          <w:szCs w:val="21"/>
          <w:lang w:val="zh-CN"/>
        </w:rPr>
        <w:t>日</w:t>
      </w:r>
      <w:r>
        <w:rPr>
          <w:rFonts w:hint="eastAsia"/>
          <w:szCs w:val="21"/>
          <w:lang w:val="zh-CN"/>
        </w:rPr>
        <w:t xml:space="preserve"> </w:t>
      </w:r>
    </w:p>
    <w:p w:rsidR="003749A2" w:rsidRDefault="003749A2">
      <w:pPr>
        <w:pStyle w:val="a6"/>
        <w:rPr>
          <w:rFonts w:ascii="宋体" w:eastAsia="宋体" w:hAnsi="宋体" w:cs="宋体"/>
          <w:sz w:val="25"/>
        </w:rPr>
      </w:pPr>
    </w:p>
    <w:p w:rsidR="003749A2" w:rsidRDefault="003749A2">
      <w:pPr>
        <w:pStyle w:val="a6"/>
        <w:rPr>
          <w:rFonts w:ascii="宋体" w:eastAsia="宋体" w:hAnsi="宋体" w:cs="宋体"/>
          <w:sz w:val="25"/>
        </w:rPr>
      </w:pPr>
    </w:p>
    <w:p w:rsidR="003749A2" w:rsidRDefault="003749A2">
      <w:pPr>
        <w:pStyle w:val="a6"/>
        <w:rPr>
          <w:rFonts w:ascii="宋体" w:eastAsia="宋体" w:hAnsi="宋体" w:cs="宋体"/>
          <w:sz w:val="25"/>
        </w:rPr>
      </w:pPr>
    </w:p>
    <w:p w:rsidR="003749A2" w:rsidRDefault="003749A2">
      <w:pPr>
        <w:pStyle w:val="a6"/>
        <w:rPr>
          <w:rFonts w:ascii="宋体" w:eastAsia="宋体" w:hAnsi="宋体" w:cs="宋体"/>
          <w:sz w:val="25"/>
        </w:rPr>
      </w:pPr>
    </w:p>
    <w:p w:rsidR="003749A2" w:rsidRDefault="003749A2">
      <w:pPr>
        <w:pStyle w:val="a6"/>
        <w:rPr>
          <w:rFonts w:ascii="宋体" w:eastAsia="宋体" w:hAnsi="宋体" w:cs="宋体"/>
          <w:sz w:val="25"/>
        </w:rPr>
      </w:pPr>
    </w:p>
    <w:p w:rsidR="003749A2" w:rsidRDefault="003749A2">
      <w:pPr>
        <w:pStyle w:val="a6"/>
        <w:rPr>
          <w:rFonts w:ascii="宋体" w:eastAsia="宋体" w:hAnsi="宋体" w:cs="宋体"/>
          <w:sz w:val="25"/>
        </w:rPr>
      </w:pPr>
    </w:p>
    <w:p w:rsidR="003749A2" w:rsidRDefault="003749A2">
      <w:pPr>
        <w:pStyle w:val="a6"/>
        <w:rPr>
          <w:rFonts w:ascii="宋体" w:eastAsia="宋体" w:hAnsi="宋体" w:cs="宋体"/>
          <w:sz w:val="25"/>
        </w:rPr>
      </w:pPr>
    </w:p>
    <w:p w:rsidR="003749A2" w:rsidRDefault="003749A2">
      <w:pPr>
        <w:pStyle w:val="a6"/>
        <w:rPr>
          <w:rFonts w:ascii="宋体" w:eastAsia="宋体" w:hAnsi="宋体" w:cs="宋体"/>
          <w:sz w:val="25"/>
        </w:rPr>
      </w:pPr>
    </w:p>
    <w:p w:rsidR="003749A2" w:rsidRDefault="00333047">
      <w:pPr>
        <w:pStyle w:val="af3"/>
        <w:tabs>
          <w:tab w:val="left" w:pos="3124"/>
        </w:tabs>
        <w:spacing w:before="66"/>
        <w:ind w:firstLineChars="0" w:firstLine="0"/>
        <w:jc w:val="center"/>
        <w:rPr>
          <w:rFonts w:ascii="宋体" w:eastAsia="宋体" w:hAnsi="宋体" w:cs="宋体"/>
          <w:b/>
          <w:sz w:val="24"/>
        </w:rPr>
      </w:pPr>
      <w:r>
        <w:rPr>
          <w:rFonts w:cs="宋体" w:hint="eastAsia"/>
          <w:b/>
          <w:sz w:val="24"/>
        </w:rPr>
        <w:lastRenderedPageBreak/>
        <w:t>3.2</w:t>
      </w:r>
      <w:r>
        <w:rPr>
          <w:rFonts w:ascii="宋体" w:eastAsia="宋体" w:hAnsi="宋体" w:cs="宋体" w:hint="eastAsia"/>
          <w:b/>
          <w:sz w:val="24"/>
        </w:rPr>
        <w:t>法定代表人（单位负责人）资格证明书</w:t>
      </w:r>
    </w:p>
    <w:p w:rsidR="003749A2" w:rsidRDefault="003749A2">
      <w:pPr>
        <w:pStyle w:val="a6"/>
        <w:rPr>
          <w:rFonts w:ascii="宋体" w:eastAsia="宋体" w:hAnsi="宋体" w:cs="宋体"/>
          <w:b/>
          <w:sz w:val="20"/>
        </w:rPr>
      </w:pPr>
    </w:p>
    <w:p w:rsidR="003749A2" w:rsidRDefault="003749A2">
      <w:pPr>
        <w:pStyle w:val="a6"/>
        <w:rPr>
          <w:rFonts w:ascii="宋体" w:eastAsia="宋体" w:hAnsi="宋体" w:cs="宋体"/>
          <w:b/>
          <w:sz w:val="20"/>
        </w:rPr>
      </w:pPr>
    </w:p>
    <w:p w:rsidR="003749A2" w:rsidRDefault="003749A2">
      <w:pPr>
        <w:pStyle w:val="a6"/>
        <w:spacing w:before="4"/>
        <w:rPr>
          <w:rFonts w:ascii="宋体" w:eastAsia="宋体" w:hAnsi="宋体" w:cs="宋体"/>
          <w:b/>
          <w:sz w:val="19"/>
        </w:rPr>
      </w:pPr>
    </w:p>
    <w:p w:rsidR="003749A2" w:rsidRDefault="00333047">
      <w:pPr>
        <w:autoSpaceDE w:val="0"/>
        <w:autoSpaceDN w:val="0"/>
        <w:adjustRightInd w:val="0"/>
        <w:spacing w:line="480" w:lineRule="auto"/>
        <w:ind w:firstLineChars="200" w:firstLine="420"/>
        <w:rPr>
          <w:szCs w:val="21"/>
          <w:lang w:val="zh-CN"/>
        </w:rPr>
      </w:pPr>
      <w:r>
        <w:rPr>
          <w:rFonts w:hint="eastAsia"/>
          <w:szCs w:val="21"/>
          <w:lang w:val="zh-CN"/>
        </w:rPr>
        <w:t>单位名称：</w:t>
      </w:r>
      <w:r>
        <w:rPr>
          <w:rFonts w:hint="eastAsia"/>
          <w:szCs w:val="21"/>
          <w:lang w:val="zh-CN"/>
        </w:rPr>
        <w:t xml:space="preserve"> </w:t>
      </w:r>
    </w:p>
    <w:p w:rsidR="003749A2" w:rsidRDefault="00333047">
      <w:pPr>
        <w:autoSpaceDE w:val="0"/>
        <w:autoSpaceDN w:val="0"/>
        <w:adjustRightInd w:val="0"/>
        <w:spacing w:line="480" w:lineRule="auto"/>
        <w:ind w:firstLineChars="200" w:firstLine="420"/>
        <w:rPr>
          <w:szCs w:val="21"/>
          <w:lang w:val="zh-CN"/>
        </w:rPr>
      </w:pPr>
      <w:r>
        <w:rPr>
          <w:rFonts w:hint="eastAsia"/>
          <w:szCs w:val="21"/>
          <w:lang w:val="zh-CN"/>
        </w:rPr>
        <w:t>地址：</w:t>
      </w:r>
      <w:r>
        <w:rPr>
          <w:rFonts w:hint="eastAsia"/>
          <w:szCs w:val="21"/>
          <w:lang w:val="zh-CN"/>
        </w:rPr>
        <w:t xml:space="preserve"> </w:t>
      </w:r>
    </w:p>
    <w:p w:rsidR="003749A2" w:rsidRDefault="00333047">
      <w:pPr>
        <w:autoSpaceDE w:val="0"/>
        <w:autoSpaceDN w:val="0"/>
        <w:adjustRightInd w:val="0"/>
        <w:spacing w:line="480" w:lineRule="auto"/>
        <w:ind w:firstLineChars="200" w:firstLine="420"/>
        <w:rPr>
          <w:szCs w:val="21"/>
          <w:lang w:val="zh-CN"/>
        </w:rPr>
      </w:pPr>
      <w:r>
        <w:rPr>
          <w:rFonts w:hint="eastAsia"/>
          <w:szCs w:val="21"/>
          <w:lang w:val="zh-CN"/>
        </w:rPr>
        <w:t>姓名：</w:t>
      </w:r>
      <w:r>
        <w:rPr>
          <w:rFonts w:hint="eastAsia"/>
          <w:szCs w:val="21"/>
          <w:lang w:val="zh-CN"/>
        </w:rPr>
        <w:t xml:space="preserve"> </w:t>
      </w:r>
      <w:r>
        <w:rPr>
          <w:rFonts w:hint="eastAsia"/>
          <w:szCs w:val="21"/>
          <w:lang w:val="zh-CN"/>
        </w:rPr>
        <w:t>性别：</w:t>
      </w:r>
      <w:r>
        <w:rPr>
          <w:rFonts w:hint="eastAsia"/>
          <w:szCs w:val="21"/>
          <w:lang w:val="zh-CN"/>
        </w:rPr>
        <w:t xml:space="preserve"> </w:t>
      </w:r>
      <w:r>
        <w:rPr>
          <w:rFonts w:hint="eastAsia"/>
          <w:szCs w:val="21"/>
          <w:lang w:val="zh-CN"/>
        </w:rPr>
        <w:t>年龄：</w:t>
      </w:r>
      <w:r>
        <w:rPr>
          <w:rFonts w:hint="eastAsia"/>
          <w:szCs w:val="21"/>
          <w:lang w:val="zh-CN"/>
        </w:rPr>
        <w:t xml:space="preserve"> </w:t>
      </w:r>
      <w:r>
        <w:rPr>
          <w:rFonts w:hint="eastAsia"/>
          <w:szCs w:val="21"/>
          <w:lang w:val="zh-CN"/>
        </w:rPr>
        <w:t>职务：</w:t>
      </w:r>
      <w:r>
        <w:rPr>
          <w:rFonts w:hint="eastAsia"/>
          <w:szCs w:val="21"/>
          <w:lang w:val="zh-CN"/>
        </w:rPr>
        <w:t xml:space="preserve">         </w:t>
      </w:r>
    </w:p>
    <w:p w:rsidR="003749A2" w:rsidRDefault="00333047">
      <w:pPr>
        <w:autoSpaceDE w:val="0"/>
        <w:autoSpaceDN w:val="0"/>
        <w:adjustRightInd w:val="0"/>
        <w:spacing w:line="480" w:lineRule="auto"/>
        <w:ind w:firstLineChars="200" w:firstLine="420"/>
        <w:rPr>
          <w:szCs w:val="21"/>
          <w:lang w:val="zh-CN"/>
        </w:rPr>
      </w:pPr>
      <w:r>
        <w:rPr>
          <w:rFonts w:hint="eastAsia"/>
          <w:szCs w:val="21"/>
          <w:lang w:val="zh-CN"/>
        </w:rPr>
        <w:t>本人系</w:t>
      </w:r>
      <w:r>
        <w:rPr>
          <w:rFonts w:hint="eastAsia"/>
          <w:szCs w:val="21"/>
          <w:u w:val="single"/>
          <w:lang w:val="zh-CN"/>
        </w:rPr>
        <w:t>供应商名称</w:t>
      </w:r>
      <w:r>
        <w:rPr>
          <w:rFonts w:hint="eastAsia"/>
          <w:szCs w:val="21"/>
          <w:lang w:val="zh-CN"/>
        </w:rPr>
        <w:t>的法定代表人（单位负责人）。就参加贵方项目编号为</w:t>
      </w:r>
      <w:r>
        <w:rPr>
          <w:rFonts w:hint="eastAsia"/>
          <w:szCs w:val="21"/>
          <w:u w:val="single"/>
          <w:lang w:val="zh-CN"/>
        </w:rPr>
        <w:t>项目编号</w:t>
      </w:r>
      <w:r>
        <w:rPr>
          <w:rFonts w:hint="eastAsia"/>
          <w:szCs w:val="21"/>
          <w:lang w:val="zh-CN"/>
        </w:rPr>
        <w:t>的</w:t>
      </w:r>
      <w:r>
        <w:rPr>
          <w:rFonts w:hint="eastAsia"/>
          <w:szCs w:val="21"/>
          <w:u w:val="single"/>
          <w:lang w:val="zh-CN"/>
        </w:rPr>
        <w:t>项目名称</w:t>
      </w:r>
      <w:r>
        <w:rPr>
          <w:rFonts w:hint="eastAsia"/>
          <w:szCs w:val="21"/>
          <w:lang w:val="zh-CN"/>
        </w:rPr>
        <w:t>竞争性谈判项目的响应报价，签署上述项目的响应文件及合同的执行、完成、服务和保修，签署合同和处理与之有关的一切事务。</w:t>
      </w:r>
    </w:p>
    <w:p w:rsidR="003749A2" w:rsidRDefault="00333047">
      <w:pPr>
        <w:autoSpaceDE w:val="0"/>
        <w:autoSpaceDN w:val="0"/>
        <w:adjustRightInd w:val="0"/>
        <w:spacing w:line="480" w:lineRule="auto"/>
        <w:ind w:firstLineChars="200" w:firstLine="420"/>
        <w:rPr>
          <w:rFonts w:ascii="宋体" w:eastAsia="宋体" w:hAnsi="宋体" w:cs="宋体"/>
          <w:spacing w:val="-2"/>
        </w:rPr>
      </w:pPr>
      <w:r>
        <w:rPr>
          <w:rFonts w:hint="eastAsia"/>
          <w:szCs w:val="21"/>
          <w:lang w:val="zh-CN"/>
        </w:rPr>
        <w:t>特此</w:t>
      </w:r>
      <w:r>
        <w:rPr>
          <w:rFonts w:ascii="宋体" w:eastAsia="宋体" w:hAnsi="宋体" w:cs="宋体" w:hint="eastAsia"/>
        </w:rPr>
        <w:t xml:space="preserve">证明。 </w:t>
      </w:r>
    </w:p>
    <w:p w:rsidR="003749A2" w:rsidRDefault="003749A2">
      <w:pPr>
        <w:autoSpaceDE w:val="0"/>
        <w:autoSpaceDN w:val="0"/>
        <w:adjustRightInd w:val="0"/>
        <w:spacing w:line="360" w:lineRule="auto"/>
        <w:ind w:firstLineChars="200" w:firstLine="420"/>
        <w:rPr>
          <w:szCs w:val="21"/>
          <w:lang w:val="zh-CN"/>
        </w:rPr>
      </w:pPr>
    </w:p>
    <w:p w:rsidR="003749A2" w:rsidRDefault="003749A2">
      <w:pPr>
        <w:autoSpaceDE w:val="0"/>
        <w:autoSpaceDN w:val="0"/>
        <w:adjustRightInd w:val="0"/>
        <w:spacing w:line="360" w:lineRule="auto"/>
        <w:ind w:firstLineChars="200" w:firstLine="420"/>
        <w:rPr>
          <w:szCs w:val="21"/>
          <w:lang w:val="zh-CN"/>
        </w:rPr>
      </w:pPr>
    </w:p>
    <w:p w:rsidR="003749A2" w:rsidRDefault="00333047">
      <w:pPr>
        <w:autoSpaceDE w:val="0"/>
        <w:autoSpaceDN w:val="0"/>
        <w:adjustRightInd w:val="0"/>
        <w:spacing w:line="360" w:lineRule="auto"/>
        <w:ind w:firstLineChars="200" w:firstLine="420"/>
        <w:rPr>
          <w:szCs w:val="21"/>
          <w:lang w:val="zh-CN"/>
        </w:rPr>
      </w:pPr>
      <w:r>
        <w:rPr>
          <w:rFonts w:hint="eastAsia"/>
          <w:szCs w:val="21"/>
          <w:lang w:val="zh-CN"/>
        </w:rPr>
        <w:t>法定代表人（单位负责人）联系电话（手机）：</w:t>
      </w:r>
      <w:r>
        <w:rPr>
          <w:rFonts w:hint="eastAsia"/>
          <w:szCs w:val="21"/>
          <w:lang w:val="zh-CN"/>
        </w:rPr>
        <w:t xml:space="preserve"> </w:t>
      </w:r>
    </w:p>
    <w:p w:rsidR="003749A2" w:rsidRDefault="003749A2">
      <w:pPr>
        <w:pStyle w:val="a6"/>
        <w:rPr>
          <w:rFonts w:ascii="宋体" w:eastAsia="宋体" w:hAnsi="宋体" w:cs="宋体"/>
          <w:sz w:val="20"/>
        </w:rPr>
      </w:pPr>
    </w:p>
    <w:p w:rsidR="003749A2" w:rsidRDefault="003749A2">
      <w:pPr>
        <w:pStyle w:val="a6"/>
        <w:rPr>
          <w:rFonts w:ascii="宋体" w:eastAsia="宋体" w:hAnsi="宋体" w:cs="宋体"/>
          <w:sz w:val="20"/>
        </w:rPr>
      </w:pPr>
    </w:p>
    <w:p w:rsidR="003749A2" w:rsidRDefault="003749A2">
      <w:pPr>
        <w:pStyle w:val="a6"/>
        <w:spacing w:before="7"/>
        <w:rPr>
          <w:rFonts w:ascii="宋体" w:eastAsia="宋体" w:hAnsi="宋体" w:cs="宋体"/>
          <w:sz w:val="19"/>
        </w:rPr>
      </w:pPr>
    </w:p>
    <w:p w:rsidR="003749A2" w:rsidRDefault="00333047">
      <w:pPr>
        <w:autoSpaceDE w:val="0"/>
        <w:autoSpaceDN w:val="0"/>
        <w:adjustRightInd w:val="0"/>
        <w:spacing w:line="360" w:lineRule="auto"/>
        <w:ind w:firstLineChars="200" w:firstLine="420"/>
        <w:rPr>
          <w:szCs w:val="21"/>
          <w:lang w:val="zh-CN"/>
        </w:rPr>
      </w:pPr>
      <w:r>
        <w:rPr>
          <w:rFonts w:hint="eastAsia"/>
          <w:szCs w:val="21"/>
          <w:lang w:val="zh-CN"/>
        </w:rPr>
        <w:t>【此处请粘贴法定代表人（单位负责人）身份证复印件，需清晰反映身份证有效期限】</w:t>
      </w:r>
      <w:r>
        <w:rPr>
          <w:rFonts w:hint="eastAsia"/>
          <w:szCs w:val="21"/>
          <w:lang w:val="zh-CN"/>
        </w:rPr>
        <w:t xml:space="preserve"> </w:t>
      </w:r>
    </w:p>
    <w:p w:rsidR="003749A2" w:rsidRDefault="003749A2">
      <w:pPr>
        <w:pStyle w:val="a6"/>
        <w:rPr>
          <w:rFonts w:ascii="宋体" w:eastAsia="宋体" w:hAnsi="宋体" w:cs="宋体"/>
          <w:sz w:val="20"/>
        </w:rPr>
      </w:pPr>
    </w:p>
    <w:p w:rsidR="003749A2" w:rsidRDefault="003749A2">
      <w:pPr>
        <w:pStyle w:val="a6"/>
        <w:rPr>
          <w:rFonts w:ascii="宋体" w:eastAsia="宋体" w:hAnsi="宋体" w:cs="宋体"/>
          <w:sz w:val="20"/>
        </w:rPr>
      </w:pPr>
    </w:p>
    <w:p w:rsidR="003749A2" w:rsidRDefault="003749A2">
      <w:pPr>
        <w:pStyle w:val="a6"/>
        <w:spacing w:before="7"/>
        <w:rPr>
          <w:rFonts w:ascii="宋体" w:eastAsia="宋体" w:hAnsi="宋体" w:cs="宋体"/>
          <w:sz w:val="26"/>
        </w:rPr>
      </w:pPr>
    </w:p>
    <w:p w:rsidR="003749A2" w:rsidRDefault="00333047">
      <w:pPr>
        <w:autoSpaceDE w:val="0"/>
        <w:autoSpaceDN w:val="0"/>
        <w:adjustRightInd w:val="0"/>
        <w:spacing w:line="360" w:lineRule="auto"/>
        <w:ind w:firstLineChars="200" w:firstLine="420"/>
        <w:rPr>
          <w:szCs w:val="21"/>
          <w:lang w:val="zh-CN"/>
        </w:rPr>
      </w:pPr>
      <w:r>
        <w:rPr>
          <w:rFonts w:hint="eastAsia"/>
          <w:szCs w:val="21"/>
          <w:lang w:val="zh-CN"/>
        </w:rPr>
        <w:t>供应商名称（并加盖公章）：</w:t>
      </w:r>
      <w:r>
        <w:rPr>
          <w:rFonts w:hint="eastAsia"/>
          <w:szCs w:val="21"/>
          <w:lang w:val="zh-CN"/>
        </w:rPr>
        <w:t xml:space="preserve"> </w:t>
      </w:r>
    </w:p>
    <w:p w:rsidR="003749A2" w:rsidRDefault="003749A2">
      <w:pPr>
        <w:autoSpaceDE w:val="0"/>
        <w:autoSpaceDN w:val="0"/>
        <w:adjustRightInd w:val="0"/>
        <w:spacing w:line="360" w:lineRule="auto"/>
        <w:ind w:firstLineChars="200" w:firstLine="420"/>
        <w:rPr>
          <w:szCs w:val="21"/>
          <w:lang w:val="zh-CN"/>
        </w:rPr>
      </w:pPr>
    </w:p>
    <w:p w:rsidR="003749A2" w:rsidRDefault="00333047">
      <w:pPr>
        <w:autoSpaceDE w:val="0"/>
        <w:autoSpaceDN w:val="0"/>
        <w:adjustRightInd w:val="0"/>
        <w:spacing w:line="360" w:lineRule="auto"/>
        <w:ind w:firstLineChars="200" w:firstLine="420"/>
        <w:rPr>
          <w:szCs w:val="21"/>
          <w:lang w:val="zh-CN"/>
        </w:rPr>
      </w:pPr>
      <w:r>
        <w:rPr>
          <w:rFonts w:hint="eastAsia"/>
          <w:szCs w:val="21"/>
          <w:lang w:val="zh-CN"/>
        </w:rPr>
        <w:t>签署日期：</w:t>
      </w:r>
      <w:r>
        <w:rPr>
          <w:rFonts w:hint="eastAsia"/>
          <w:szCs w:val="21"/>
          <w:lang w:val="zh-CN"/>
        </w:rPr>
        <w:t xml:space="preserve"> </w:t>
      </w:r>
      <w:r>
        <w:rPr>
          <w:rFonts w:hint="eastAsia"/>
          <w:szCs w:val="21"/>
          <w:lang w:val="zh-CN"/>
        </w:rPr>
        <w:t>年</w:t>
      </w:r>
      <w:r>
        <w:rPr>
          <w:rFonts w:hint="eastAsia"/>
          <w:szCs w:val="21"/>
          <w:lang w:val="zh-CN"/>
        </w:rPr>
        <w:t xml:space="preserve">  </w:t>
      </w:r>
      <w:r>
        <w:rPr>
          <w:rFonts w:hint="eastAsia"/>
          <w:szCs w:val="21"/>
          <w:lang w:val="zh-CN"/>
        </w:rPr>
        <w:t>月</w:t>
      </w:r>
      <w:r>
        <w:rPr>
          <w:rFonts w:hint="eastAsia"/>
          <w:szCs w:val="21"/>
          <w:lang w:val="zh-CN"/>
        </w:rPr>
        <w:t xml:space="preserve"> </w:t>
      </w:r>
      <w:r>
        <w:rPr>
          <w:rFonts w:hint="eastAsia"/>
          <w:szCs w:val="21"/>
          <w:lang w:val="zh-CN"/>
        </w:rPr>
        <w:t>日</w:t>
      </w:r>
      <w:r>
        <w:rPr>
          <w:rFonts w:hint="eastAsia"/>
          <w:szCs w:val="21"/>
          <w:lang w:val="zh-CN"/>
        </w:rPr>
        <w:t xml:space="preserve"> </w:t>
      </w:r>
    </w:p>
    <w:p w:rsidR="003749A2" w:rsidRDefault="003749A2">
      <w:pPr>
        <w:autoSpaceDE w:val="0"/>
        <w:autoSpaceDN w:val="0"/>
        <w:adjustRightInd w:val="0"/>
        <w:spacing w:line="360" w:lineRule="auto"/>
        <w:ind w:firstLineChars="200" w:firstLine="420"/>
        <w:rPr>
          <w:szCs w:val="21"/>
          <w:lang w:val="zh-CN"/>
        </w:rPr>
      </w:pPr>
    </w:p>
    <w:p w:rsidR="003749A2" w:rsidRDefault="00333047">
      <w:pPr>
        <w:autoSpaceDE w:val="0"/>
        <w:autoSpaceDN w:val="0"/>
        <w:adjustRightInd w:val="0"/>
        <w:spacing w:line="360" w:lineRule="auto"/>
        <w:ind w:firstLineChars="200" w:firstLine="420"/>
        <w:rPr>
          <w:rFonts w:ascii="宋体" w:eastAsia="宋体" w:hAnsi="宋体" w:cs="宋体"/>
        </w:rPr>
      </w:pPr>
      <w:r>
        <w:rPr>
          <w:rFonts w:hint="eastAsia"/>
          <w:szCs w:val="21"/>
          <w:lang w:val="zh-CN"/>
        </w:rPr>
        <w:t>说明：法定代表人（单位负责人）参加本竞争性谈判项目响应的，仅须出具此证明书。</w:t>
      </w:r>
      <w:r>
        <w:rPr>
          <w:rFonts w:ascii="宋体" w:eastAsia="宋体" w:hAnsi="宋体" w:cs="宋体" w:hint="eastAsia"/>
        </w:rPr>
        <w:t xml:space="preserve"> </w:t>
      </w:r>
    </w:p>
    <w:p w:rsidR="003749A2" w:rsidRDefault="003749A2">
      <w:pPr>
        <w:spacing w:before="53"/>
        <w:ind w:left="1049"/>
        <w:jc w:val="left"/>
        <w:rPr>
          <w:rFonts w:ascii="宋体" w:eastAsia="宋体" w:hAnsi="宋体" w:cs="宋体"/>
        </w:rPr>
        <w:sectPr w:rsidR="003749A2">
          <w:headerReference w:type="default" r:id="rId21"/>
          <w:pgSz w:w="11910" w:h="16840"/>
          <w:pgMar w:top="1440" w:right="1080" w:bottom="1440" w:left="1080" w:header="0" w:footer="897" w:gutter="0"/>
          <w:cols w:space="720"/>
        </w:sectPr>
      </w:pPr>
    </w:p>
    <w:p w:rsidR="003749A2" w:rsidRDefault="00333047">
      <w:pPr>
        <w:pStyle w:val="af3"/>
        <w:tabs>
          <w:tab w:val="left" w:pos="3124"/>
        </w:tabs>
        <w:spacing w:before="66"/>
        <w:ind w:firstLineChars="0" w:firstLine="0"/>
        <w:jc w:val="center"/>
        <w:rPr>
          <w:rFonts w:ascii="宋体" w:eastAsia="宋体" w:hAnsi="宋体" w:cs="宋体"/>
          <w:b/>
          <w:sz w:val="36"/>
        </w:rPr>
      </w:pPr>
      <w:r>
        <w:rPr>
          <w:rFonts w:cs="宋体" w:hint="eastAsia"/>
          <w:b/>
          <w:sz w:val="24"/>
        </w:rPr>
        <w:lastRenderedPageBreak/>
        <w:t>3.3</w:t>
      </w:r>
      <w:r>
        <w:rPr>
          <w:rFonts w:ascii="宋体" w:eastAsia="宋体" w:hAnsi="宋体" w:cs="宋体" w:hint="eastAsia"/>
          <w:b/>
          <w:sz w:val="24"/>
        </w:rPr>
        <w:t xml:space="preserve">法定代表人（单位负责人）授权书 </w:t>
      </w:r>
      <w:r>
        <w:rPr>
          <w:rFonts w:ascii="宋体" w:eastAsia="宋体" w:hAnsi="宋体" w:cs="宋体" w:hint="eastAsia"/>
          <w:b/>
          <w:w w:val="99"/>
          <w:sz w:val="36"/>
        </w:rPr>
        <w:t xml:space="preserve"> </w:t>
      </w:r>
    </w:p>
    <w:p w:rsidR="003749A2" w:rsidRDefault="003749A2">
      <w:pPr>
        <w:autoSpaceDE w:val="0"/>
        <w:autoSpaceDN w:val="0"/>
        <w:adjustRightInd w:val="0"/>
        <w:spacing w:line="360" w:lineRule="auto"/>
        <w:ind w:firstLineChars="200" w:firstLine="420"/>
        <w:rPr>
          <w:szCs w:val="21"/>
          <w:lang w:val="zh-CN"/>
        </w:rPr>
      </w:pPr>
    </w:p>
    <w:p w:rsidR="003749A2" w:rsidRDefault="00333047">
      <w:pPr>
        <w:autoSpaceDE w:val="0"/>
        <w:autoSpaceDN w:val="0"/>
        <w:adjustRightInd w:val="0"/>
        <w:spacing w:line="360" w:lineRule="auto"/>
        <w:ind w:firstLineChars="200" w:firstLine="420"/>
        <w:rPr>
          <w:szCs w:val="21"/>
          <w:lang w:val="zh-CN"/>
        </w:rPr>
      </w:pPr>
      <w:r>
        <w:rPr>
          <w:rFonts w:hint="eastAsia"/>
          <w:szCs w:val="21"/>
          <w:lang w:val="zh-CN"/>
        </w:rPr>
        <w:t>本人</w:t>
      </w:r>
      <w:r>
        <w:rPr>
          <w:rFonts w:hint="eastAsia"/>
          <w:szCs w:val="21"/>
          <w:u w:val="single"/>
          <w:lang w:val="zh-CN"/>
        </w:rPr>
        <w:t xml:space="preserve"> </w:t>
      </w:r>
      <w:r>
        <w:rPr>
          <w:rFonts w:hint="eastAsia"/>
          <w:szCs w:val="21"/>
          <w:u w:val="single"/>
          <w:lang w:val="zh-CN"/>
        </w:rPr>
        <w:t>法人姓名</w:t>
      </w:r>
      <w:r>
        <w:rPr>
          <w:rFonts w:hint="eastAsia"/>
          <w:szCs w:val="21"/>
          <w:lang w:val="zh-CN"/>
        </w:rPr>
        <w:t>系</w:t>
      </w:r>
      <w:r>
        <w:rPr>
          <w:rFonts w:hint="eastAsia"/>
          <w:szCs w:val="21"/>
          <w:u w:val="single"/>
          <w:lang w:val="zh-CN"/>
        </w:rPr>
        <w:t xml:space="preserve"> </w:t>
      </w:r>
      <w:r>
        <w:rPr>
          <w:rFonts w:hint="eastAsia"/>
          <w:szCs w:val="21"/>
          <w:u w:val="single"/>
          <w:lang w:val="zh-CN"/>
        </w:rPr>
        <w:t>供应商名称</w:t>
      </w:r>
      <w:r>
        <w:rPr>
          <w:rFonts w:hint="eastAsia"/>
          <w:szCs w:val="21"/>
          <w:u w:val="single"/>
          <w:lang w:val="zh-CN"/>
        </w:rPr>
        <w:t xml:space="preserve"> </w:t>
      </w:r>
      <w:r>
        <w:rPr>
          <w:rFonts w:hint="eastAsia"/>
          <w:szCs w:val="21"/>
          <w:lang w:val="zh-CN"/>
        </w:rPr>
        <w:t>的法定代表人（单位负责人），现委托</w:t>
      </w:r>
      <w:r>
        <w:rPr>
          <w:rFonts w:hint="eastAsia"/>
          <w:szCs w:val="21"/>
          <w:u w:val="single"/>
          <w:lang w:val="zh-CN"/>
        </w:rPr>
        <w:t xml:space="preserve"> </w:t>
      </w:r>
      <w:r>
        <w:rPr>
          <w:rFonts w:hint="eastAsia"/>
          <w:szCs w:val="21"/>
          <w:u w:val="single"/>
          <w:lang w:val="zh-CN"/>
        </w:rPr>
        <w:t>姓名，职务</w:t>
      </w:r>
      <w:r>
        <w:rPr>
          <w:rFonts w:hint="eastAsia"/>
          <w:szCs w:val="21"/>
          <w:lang w:val="zh-CN"/>
        </w:rPr>
        <w:t>以我方的名义参加贵方</w:t>
      </w:r>
      <w:r>
        <w:rPr>
          <w:rFonts w:hint="eastAsia"/>
          <w:szCs w:val="21"/>
          <w:u w:val="single"/>
          <w:lang w:val="zh-CN"/>
        </w:rPr>
        <w:t xml:space="preserve"> </w:t>
      </w:r>
      <w:r>
        <w:rPr>
          <w:rFonts w:hint="eastAsia"/>
          <w:szCs w:val="21"/>
          <w:u w:val="single"/>
          <w:lang w:val="zh-CN"/>
        </w:rPr>
        <w:tab/>
      </w:r>
      <w:r>
        <w:rPr>
          <w:rFonts w:hint="eastAsia"/>
          <w:szCs w:val="21"/>
          <w:u w:val="single"/>
          <w:lang w:val="zh-CN"/>
        </w:rPr>
        <w:t>项目</w:t>
      </w:r>
      <w:r>
        <w:rPr>
          <w:rFonts w:hint="eastAsia"/>
          <w:szCs w:val="21"/>
          <w:lang w:val="zh-CN"/>
        </w:rPr>
        <w:t>的谈判响应活动，并代表我方全权办理针对上述项目的谈判、响应文件澄清、签约等一切具体事务和签署相关文件。</w:t>
      </w:r>
      <w:r>
        <w:rPr>
          <w:rFonts w:hint="eastAsia"/>
          <w:szCs w:val="21"/>
          <w:lang w:val="zh-CN"/>
        </w:rPr>
        <w:t xml:space="preserve"> </w:t>
      </w:r>
    </w:p>
    <w:p w:rsidR="003749A2" w:rsidRDefault="00333047">
      <w:pPr>
        <w:autoSpaceDE w:val="0"/>
        <w:autoSpaceDN w:val="0"/>
        <w:adjustRightInd w:val="0"/>
        <w:spacing w:line="360" w:lineRule="auto"/>
        <w:ind w:firstLineChars="200" w:firstLine="420"/>
        <w:rPr>
          <w:szCs w:val="21"/>
          <w:lang w:val="zh-CN"/>
        </w:rPr>
      </w:pPr>
      <w:r>
        <w:rPr>
          <w:rFonts w:hint="eastAsia"/>
          <w:szCs w:val="21"/>
          <w:lang w:val="zh-CN"/>
        </w:rPr>
        <w:t>我方对被授权人的签名事项负全部责任。</w:t>
      </w:r>
      <w:r>
        <w:rPr>
          <w:rFonts w:hint="eastAsia"/>
          <w:szCs w:val="21"/>
          <w:lang w:val="zh-CN"/>
        </w:rPr>
        <w:t xml:space="preserve"> </w:t>
      </w:r>
    </w:p>
    <w:p w:rsidR="003749A2" w:rsidRDefault="00333047">
      <w:pPr>
        <w:autoSpaceDE w:val="0"/>
        <w:autoSpaceDN w:val="0"/>
        <w:adjustRightInd w:val="0"/>
        <w:spacing w:line="360" w:lineRule="auto"/>
        <w:ind w:firstLineChars="200" w:firstLine="420"/>
        <w:rPr>
          <w:szCs w:val="21"/>
          <w:lang w:val="zh-CN"/>
        </w:rPr>
      </w:pPr>
      <w:r>
        <w:rPr>
          <w:rFonts w:hint="eastAsia"/>
          <w:szCs w:val="21"/>
          <w:lang w:val="zh-CN"/>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r>
        <w:rPr>
          <w:rFonts w:hint="eastAsia"/>
          <w:szCs w:val="21"/>
          <w:lang w:val="zh-CN"/>
        </w:rPr>
        <w:t xml:space="preserve"> </w:t>
      </w:r>
    </w:p>
    <w:p w:rsidR="003749A2" w:rsidRDefault="00333047">
      <w:pPr>
        <w:autoSpaceDE w:val="0"/>
        <w:autoSpaceDN w:val="0"/>
        <w:adjustRightInd w:val="0"/>
        <w:spacing w:line="360" w:lineRule="auto"/>
        <w:ind w:firstLineChars="200" w:firstLine="420"/>
        <w:rPr>
          <w:szCs w:val="21"/>
          <w:lang w:val="zh-CN"/>
        </w:rPr>
      </w:pPr>
      <w:r>
        <w:rPr>
          <w:rFonts w:hint="eastAsia"/>
          <w:szCs w:val="21"/>
          <w:lang w:val="zh-CN"/>
        </w:rPr>
        <w:t>被授权人无转委托权，特此委托。</w:t>
      </w:r>
      <w:r>
        <w:rPr>
          <w:rFonts w:hint="eastAsia"/>
          <w:szCs w:val="21"/>
          <w:lang w:val="zh-CN"/>
        </w:rPr>
        <w:t xml:space="preserve"> </w:t>
      </w:r>
    </w:p>
    <w:p w:rsidR="003749A2" w:rsidRDefault="00333047">
      <w:pPr>
        <w:autoSpaceDE w:val="0"/>
        <w:autoSpaceDN w:val="0"/>
        <w:adjustRightInd w:val="0"/>
        <w:spacing w:line="360" w:lineRule="auto"/>
        <w:ind w:firstLineChars="200" w:firstLine="420"/>
        <w:rPr>
          <w:szCs w:val="21"/>
          <w:lang w:val="zh-CN"/>
        </w:rPr>
      </w:pPr>
      <w:r>
        <w:rPr>
          <w:rFonts w:hint="eastAsia"/>
          <w:szCs w:val="21"/>
          <w:lang w:val="zh-CN"/>
        </w:rPr>
        <w:t>供应商名称：</w:t>
      </w:r>
      <w:r>
        <w:rPr>
          <w:rFonts w:hint="eastAsia"/>
          <w:szCs w:val="21"/>
          <w:u w:val="single"/>
          <w:lang w:val="zh-CN"/>
        </w:rPr>
        <w:t xml:space="preserve"> </w:t>
      </w:r>
      <w:r>
        <w:rPr>
          <w:rFonts w:hint="eastAsia"/>
          <w:szCs w:val="21"/>
          <w:u w:val="single"/>
          <w:lang w:val="zh-CN"/>
        </w:rPr>
        <w:t>（全称）</w:t>
      </w:r>
      <w:r>
        <w:rPr>
          <w:rFonts w:hint="eastAsia"/>
          <w:szCs w:val="21"/>
          <w:u w:val="single"/>
          <w:lang w:val="zh-CN"/>
        </w:rPr>
        <w:t xml:space="preserve"> </w:t>
      </w:r>
      <w:r>
        <w:rPr>
          <w:rFonts w:hint="eastAsia"/>
          <w:szCs w:val="21"/>
          <w:lang w:val="zh-CN"/>
        </w:rPr>
        <w:t>（并加盖单位公章）</w:t>
      </w:r>
      <w:r>
        <w:rPr>
          <w:rFonts w:hint="eastAsia"/>
          <w:szCs w:val="21"/>
          <w:lang w:val="zh-CN"/>
        </w:rPr>
        <w:t xml:space="preserve"> </w:t>
      </w:r>
    </w:p>
    <w:p w:rsidR="003749A2" w:rsidRDefault="00333047">
      <w:pPr>
        <w:autoSpaceDE w:val="0"/>
        <w:autoSpaceDN w:val="0"/>
        <w:adjustRightInd w:val="0"/>
        <w:spacing w:line="360" w:lineRule="auto"/>
        <w:ind w:firstLineChars="200" w:firstLine="420"/>
        <w:rPr>
          <w:szCs w:val="21"/>
          <w:lang w:val="zh-CN"/>
        </w:rPr>
      </w:pPr>
      <w:r>
        <w:rPr>
          <w:rFonts w:hint="eastAsia"/>
          <w:szCs w:val="21"/>
          <w:lang w:val="zh-CN"/>
        </w:rPr>
        <w:t>法定代表人（单位负责人）：</w:t>
      </w:r>
      <w:r>
        <w:rPr>
          <w:rFonts w:hint="eastAsia"/>
          <w:szCs w:val="21"/>
          <w:u w:val="single"/>
        </w:rPr>
        <w:t xml:space="preserve">      </w:t>
      </w:r>
      <w:r>
        <w:rPr>
          <w:rFonts w:hint="eastAsia"/>
          <w:szCs w:val="21"/>
          <w:lang w:val="zh-CN"/>
        </w:rPr>
        <w:t>（签字或加盖名章）</w:t>
      </w:r>
      <w:r>
        <w:rPr>
          <w:rFonts w:hint="eastAsia"/>
          <w:szCs w:val="21"/>
          <w:lang w:val="zh-CN"/>
        </w:rPr>
        <w:t xml:space="preserve"> </w:t>
      </w:r>
    </w:p>
    <w:p w:rsidR="003749A2" w:rsidRDefault="00333047">
      <w:pPr>
        <w:autoSpaceDE w:val="0"/>
        <w:autoSpaceDN w:val="0"/>
        <w:adjustRightInd w:val="0"/>
        <w:spacing w:line="360" w:lineRule="auto"/>
        <w:ind w:firstLineChars="200" w:firstLine="420"/>
        <w:rPr>
          <w:szCs w:val="21"/>
          <w:lang w:val="zh-CN"/>
        </w:rPr>
      </w:pPr>
      <w:r>
        <w:rPr>
          <w:rFonts w:hint="eastAsia"/>
          <w:szCs w:val="21"/>
          <w:lang w:val="zh-CN"/>
        </w:rPr>
        <w:t>法定代表人（单位负责人）授权代表：</w:t>
      </w:r>
      <w:r>
        <w:rPr>
          <w:rFonts w:hint="eastAsia"/>
          <w:szCs w:val="21"/>
          <w:u w:val="single"/>
        </w:rPr>
        <w:t xml:space="preserve">      </w:t>
      </w:r>
      <w:r>
        <w:rPr>
          <w:rFonts w:hint="eastAsia"/>
          <w:szCs w:val="21"/>
          <w:lang w:val="zh-CN"/>
        </w:rPr>
        <w:t>（签字或加盖名章）</w:t>
      </w:r>
      <w:r>
        <w:rPr>
          <w:rFonts w:hint="eastAsia"/>
          <w:szCs w:val="21"/>
          <w:lang w:val="zh-CN"/>
        </w:rPr>
        <w:t xml:space="preserve"> </w:t>
      </w:r>
    </w:p>
    <w:p w:rsidR="003749A2" w:rsidRDefault="00333047">
      <w:pPr>
        <w:autoSpaceDE w:val="0"/>
        <w:autoSpaceDN w:val="0"/>
        <w:adjustRightInd w:val="0"/>
        <w:spacing w:line="360" w:lineRule="auto"/>
        <w:ind w:firstLineChars="200" w:firstLine="420"/>
        <w:rPr>
          <w:szCs w:val="21"/>
          <w:lang w:val="zh-CN"/>
        </w:rPr>
      </w:pPr>
      <w:r>
        <w:rPr>
          <w:rFonts w:hint="eastAsia"/>
          <w:szCs w:val="21"/>
          <w:lang w:val="zh-CN"/>
        </w:rPr>
        <w:t>法定代表人（单位负责人）授权代表联系电话（手机）：</w:t>
      </w:r>
      <w:r>
        <w:rPr>
          <w:rFonts w:hint="eastAsia"/>
          <w:szCs w:val="21"/>
          <w:lang w:val="zh-CN"/>
        </w:rPr>
        <w:t xml:space="preserve"> </w:t>
      </w:r>
      <w:r>
        <w:rPr>
          <w:rFonts w:hint="eastAsia"/>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3749A2">
        <w:trPr>
          <w:gridAfter w:val="1"/>
          <w:wAfter w:w="14" w:type="dxa"/>
          <w:trHeight w:val="2636"/>
        </w:trPr>
        <w:tc>
          <w:tcPr>
            <w:tcW w:w="4484" w:type="dxa"/>
            <w:vAlign w:val="center"/>
          </w:tcPr>
          <w:p w:rsidR="003749A2" w:rsidRDefault="00333047">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3749A2" w:rsidRDefault="00333047">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3749A2">
        <w:trPr>
          <w:trHeight w:val="2781"/>
        </w:trPr>
        <w:tc>
          <w:tcPr>
            <w:tcW w:w="4491" w:type="dxa"/>
            <w:gridSpan w:val="2"/>
            <w:vAlign w:val="center"/>
          </w:tcPr>
          <w:p w:rsidR="003749A2" w:rsidRDefault="00333047">
            <w:pPr>
              <w:jc w:val="center"/>
              <w:rPr>
                <w:rFonts w:asciiTheme="minorEastAsia" w:hAnsiTheme="minorEastAsia"/>
                <w:szCs w:val="21"/>
              </w:rPr>
            </w:pPr>
            <w:bookmarkStart w:id="543" w:name="_资格证明文件"/>
            <w:bookmarkStart w:id="544" w:name="_Toc364329026"/>
            <w:bookmarkEnd w:id="543"/>
            <w:r>
              <w:rPr>
                <w:rFonts w:asciiTheme="minorEastAsia" w:hAnsiTheme="minorEastAsia" w:hint="eastAsia"/>
                <w:szCs w:val="21"/>
              </w:rPr>
              <w:t>法定代表人（单位负责人）授权代表身份证</w:t>
            </w:r>
          </w:p>
          <w:p w:rsidR="003749A2" w:rsidRDefault="00333047">
            <w:pPr>
              <w:jc w:val="center"/>
              <w:rPr>
                <w:rFonts w:asciiTheme="minorEastAsia" w:hAnsiTheme="minorEastAsia"/>
                <w:szCs w:val="21"/>
              </w:rPr>
            </w:pPr>
            <w:r>
              <w:rPr>
                <w:rFonts w:asciiTheme="minorEastAsia" w:hAnsiTheme="minorEastAsia" w:hint="eastAsia"/>
                <w:szCs w:val="21"/>
              </w:rPr>
              <w:t>（正面）</w:t>
            </w:r>
            <w:bookmarkEnd w:id="544"/>
          </w:p>
        </w:tc>
        <w:tc>
          <w:tcPr>
            <w:tcW w:w="4492" w:type="dxa"/>
            <w:gridSpan w:val="2"/>
            <w:vAlign w:val="center"/>
          </w:tcPr>
          <w:p w:rsidR="003749A2" w:rsidRDefault="00333047">
            <w:pPr>
              <w:jc w:val="center"/>
              <w:rPr>
                <w:rFonts w:asciiTheme="minorEastAsia" w:hAnsiTheme="minorEastAsia"/>
                <w:szCs w:val="21"/>
              </w:rPr>
            </w:pPr>
            <w:bookmarkStart w:id="545" w:name="_Toc364329027"/>
            <w:r>
              <w:rPr>
                <w:rFonts w:asciiTheme="minorEastAsia" w:hAnsiTheme="minorEastAsia" w:hint="eastAsia"/>
                <w:szCs w:val="21"/>
              </w:rPr>
              <w:t>法定代表人（单位负责人）授权代表身份证</w:t>
            </w:r>
          </w:p>
          <w:p w:rsidR="003749A2" w:rsidRDefault="00333047">
            <w:pPr>
              <w:jc w:val="center"/>
              <w:rPr>
                <w:rFonts w:asciiTheme="minorEastAsia" w:hAnsiTheme="minorEastAsia"/>
                <w:szCs w:val="21"/>
              </w:rPr>
            </w:pPr>
            <w:r>
              <w:rPr>
                <w:rFonts w:asciiTheme="minorEastAsia" w:hAnsiTheme="minorEastAsia" w:hint="eastAsia"/>
                <w:szCs w:val="21"/>
              </w:rPr>
              <w:t>（反面）</w:t>
            </w:r>
            <w:bookmarkEnd w:id="545"/>
          </w:p>
        </w:tc>
      </w:tr>
    </w:tbl>
    <w:p w:rsidR="003749A2" w:rsidRDefault="003749A2">
      <w:pPr>
        <w:pStyle w:val="1"/>
        <w:numPr>
          <w:ilvl w:val="0"/>
          <w:numId w:val="0"/>
        </w:numPr>
      </w:pPr>
    </w:p>
    <w:p w:rsidR="003749A2" w:rsidRDefault="003749A2">
      <w:pPr>
        <w:widowControl/>
        <w:spacing w:before="100" w:beforeAutospacing="1" w:after="100" w:afterAutospacing="1" w:line="360" w:lineRule="auto"/>
        <w:jc w:val="center"/>
        <w:rPr>
          <w:rFonts w:ascii="宋体" w:hAnsi="宋体"/>
          <w:b/>
          <w:bCs/>
          <w:sz w:val="24"/>
          <w:szCs w:val="24"/>
        </w:rPr>
      </w:pPr>
    </w:p>
    <w:p w:rsidR="003749A2" w:rsidRDefault="00333047">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3.4 没有重大违法记录的声明</w:t>
      </w:r>
    </w:p>
    <w:p w:rsidR="003749A2" w:rsidRDefault="00333047" w:rsidP="00147A66">
      <w:pPr>
        <w:spacing w:beforeLines="50" w:afterLines="50"/>
        <w:jc w:val="center"/>
        <w:rPr>
          <w:rFonts w:ascii="宋体" w:hAnsi="宋体" w:cs="Arial"/>
          <w:kern w:val="0"/>
          <w:sz w:val="28"/>
          <w:szCs w:val="28"/>
        </w:rPr>
      </w:pPr>
      <w:r>
        <w:rPr>
          <w:rFonts w:ascii="宋体" w:hAnsi="宋体" w:cs="Arial" w:hint="eastAsia"/>
          <w:kern w:val="0"/>
          <w:sz w:val="28"/>
          <w:szCs w:val="28"/>
        </w:rPr>
        <w:t>声　   明</w:t>
      </w:r>
    </w:p>
    <w:p w:rsidR="003749A2" w:rsidRDefault="00333047" w:rsidP="00147A66">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3749A2" w:rsidRDefault="00333047" w:rsidP="00147A66">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3749A2" w:rsidRDefault="00333047" w:rsidP="00147A66">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3749A2" w:rsidRDefault="003749A2" w:rsidP="00147A66">
      <w:pPr>
        <w:spacing w:beforeLines="50" w:afterLines="50" w:line="360" w:lineRule="auto"/>
        <w:ind w:firstLineChars="236" w:firstLine="496"/>
        <w:rPr>
          <w:rFonts w:asciiTheme="minorEastAsia" w:hAnsiTheme="minorEastAsia" w:cs="宋体"/>
          <w:szCs w:val="21"/>
          <w:lang w:val="zh-CN"/>
        </w:rPr>
      </w:pPr>
    </w:p>
    <w:p w:rsidR="003749A2" w:rsidRDefault="00333047" w:rsidP="00147A66">
      <w:pPr>
        <w:spacing w:beforeLines="50" w:afterLines="50" w:line="360" w:lineRule="auto"/>
        <w:ind w:right="420" w:firstLineChars="2286" w:firstLine="4801"/>
        <w:rPr>
          <w:rFonts w:asciiTheme="minorEastAsia" w:hAnsiTheme="minorEastAsia" w:cs="宋体"/>
          <w:szCs w:val="21"/>
          <w:lang w:val="zh-CN"/>
        </w:rPr>
      </w:pPr>
      <w:r>
        <w:rPr>
          <w:rFonts w:hint="eastAsia"/>
          <w:szCs w:val="21"/>
          <w:lang w:val="zh-CN"/>
        </w:rPr>
        <w:t>供应商</w:t>
      </w:r>
      <w:r>
        <w:rPr>
          <w:rFonts w:asciiTheme="minorEastAsia" w:hAnsiTheme="minorEastAsia" w:cs="宋体" w:hint="eastAsia"/>
          <w:szCs w:val="21"/>
          <w:lang w:val="zh-CN"/>
        </w:rPr>
        <w:t>名称（并加盖公章）：</w:t>
      </w:r>
      <w:r>
        <w:rPr>
          <w:rFonts w:hint="eastAsia"/>
          <w:szCs w:val="21"/>
          <w:u w:val="single"/>
        </w:rPr>
        <w:t xml:space="preserve">      </w:t>
      </w:r>
    </w:p>
    <w:p w:rsidR="003749A2" w:rsidRDefault="00333047" w:rsidP="00147A66">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3749A2" w:rsidRDefault="003749A2" w:rsidP="00147A66">
      <w:pPr>
        <w:spacing w:beforeLines="50" w:afterLines="50" w:line="360" w:lineRule="auto"/>
        <w:ind w:right="420" w:firstLineChars="2286" w:firstLine="5486"/>
        <w:rPr>
          <w:rFonts w:asciiTheme="minorEastAsia" w:hAnsiTheme="minorEastAsia" w:cs="宋体"/>
          <w:sz w:val="24"/>
          <w:szCs w:val="24"/>
          <w:lang w:val="zh-CN"/>
        </w:rPr>
      </w:pPr>
    </w:p>
    <w:p w:rsidR="003749A2" w:rsidRDefault="003749A2" w:rsidP="00147A66">
      <w:pPr>
        <w:spacing w:beforeLines="50" w:afterLines="50" w:line="360" w:lineRule="auto"/>
        <w:ind w:right="420" w:firstLineChars="2286" w:firstLine="5486"/>
        <w:rPr>
          <w:rFonts w:asciiTheme="minorEastAsia" w:hAnsiTheme="minorEastAsia" w:cs="宋体"/>
          <w:sz w:val="24"/>
          <w:szCs w:val="24"/>
          <w:lang w:val="zh-CN"/>
        </w:rPr>
      </w:pPr>
    </w:p>
    <w:p w:rsidR="003749A2" w:rsidRDefault="003749A2" w:rsidP="00147A66">
      <w:pPr>
        <w:spacing w:beforeLines="50" w:afterLines="50" w:line="360" w:lineRule="auto"/>
        <w:ind w:right="420" w:firstLineChars="2286" w:firstLine="5486"/>
        <w:rPr>
          <w:rFonts w:asciiTheme="minorEastAsia" w:hAnsiTheme="minorEastAsia" w:cs="宋体"/>
          <w:sz w:val="24"/>
          <w:szCs w:val="24"/>
          <w:lang w:val="zh-CN"/>
        </w:rPr>
      </w:pPr>
    </w:p>
    <w:p w:rsidR="003749A2" w:rsidRDefault="003749A2" w:rsidP="00147A66">
      <w:pPr>
        <w:spacing w:beforeLines="50" w:afterLines="50" w:line="360" w:lineRule="auto"/>
        <w:ind w:right="420" w:firstLineChars="2286" w:firstLine="5486"/>
        <w:rPr>
          <w:rFonts w:asciiTheme="minorEastAsia" w:hAnsiTheme="minorEastAsia" w:cs="宋体"/>
          <w:sz w:val="24"/>
          <w:szCs w:val="24"/>
          <w:lang w:val="zh-CN"/>
        </w:rPr>
      </w:pPr>
    </w:p>
    <w:p w:rsidR="003749A2" w:rsidRDefault="003749A2" w:rsidP="00147A66">
      <w:pPr>
        <w:spacing w:beforeLines="50" w:afterLines="50" w:line="360" w:lineRule="auto"/>
        <w:ind w:right="420" w:firstLineChars="2286" w:firstLine="5486"/>
        <w:rPr>
          <w:rFonts w:asciiTheme="minorEastAsia" w:hAnsiTheme="minorEastAsia" w:cs="宋体"/>
          <w:sz w:val="24"/>
          <w:szCs w:val="24"/>
          <w:lang w:val="zh-CN"/>
        </w:rPr>
      </w:pPr>
    </w:p>
    <w:p w:rsidR="003749A2" w:rsidRDefault="003749A2" w:rsidP="00147A66">
      <w:pPr>
        <w:spacing w:beforeLines="50" w:afterLines="50" w:line="360" w:lineRule="auto"/>
        <w:ind w:right="420" w:firstLineChars="2286" w:firstLine="5486"/>
        <w:rPr>
          <w:rFonts w:asciiTheme="minorEastAsia" w:hAnsiTheme="minorEastAsia" w:cs="宋体"/>
          <w:sz w:val="24"/>
          <w:szCs w:val="24"/>
          <w:lang w:val="zh-CN"/>
        </w:rPr>
      </w:pPr>
    </w:p>
    <w:p w:rsidR="003749A2" w:rsidRDefault="003749A2" w:rsidP="00147A66">
      <w:pPr>
        <w:spacing w:beforeLines="50" w:afterLines="50" w:line="360" w:lineRule="auto"/>
        <w:ind w:right="420" w:firstLineChars="2286" w:firstLine="5486"/>
        <w:rPr>
          <w:rFonts w:asciiTheme="minorEastAsia" w:hAnsiTheme="minorEastAsia" w:cs="宋体"/>
          <w:sz w:val="24"/>
          <w:szCs w:val="24"/>
          <w:lang w:val="zh-CN"/>
        </w:rPr>
      </w:pPr>
    </w:p>
    <w:p w:rsidR="003749A2" w:rsidRDefault="003749A2" w:rsidP="00147A66">
      <w:pPr>
        <w:spacing w:beforeLines="50" w:afterLines="50" w:line="360" w:lineRule="auto"/>
        <w:ind w:right="420" w:firstLineChars="2286" w:firstLine="5486"/>
        <w:rPr>
          <w:rFonts w:asciiTheme="minorEastAsia" w:hAnsiTheme="minorEastAsia" w:cs="宋体"/>
          <w:sz w:val="24"/>
          <w:szCs w:val="24"/>
          <w:lang w:val="zh-CN"/>
        </w:rPr>
      </w:pPr>
    </w:p>
    <w:p w:rsidR="003749A2" w:rsidRDefault="003749A2" w:rsidP="00147A66">
      <w:pPr>
        <w:spacing w:beforeLines="50" w:afterLines="50" w:line="360" w:lineRule="auto"/>
        <w:ind w:right="420" w:firstLineChars="2286" w:firstLine="5486"/>
        <w:rPr>
          <w:rFonts w:asciiTheme="minorEastAsia" w:hAnsiTheme="minorEastAsia" w:cs="宋体"/>
          <w:sz w:val="24"/>
          <w:szCs w:val="24"/>
          <w:lang w:val="zh-CN"/>
        </w:rPr>
      </w:pPr>
    </w:p>
    <w:p w:rsidR="003749A2" w:rsidRDefault="003749A2" w:rsidP="00147A66">
      <w:pPr>
        <w:spacing w:beforeLines="50" w:afterLines="50" w:line="360" w:lineRule="auto"/>
        <w:ind w:right="420" w:firstLineChars="2286" w:firstLine="5486"/>
        <w:rPr>
          <w:rFonts w:asciiTheme="minorEastAsia" w:hAnsiTheme="minorEastAsia" w:cs="宋体"/>
          <w:sz w:val="24"/>
          <w:szCs w:val="24"/>
          <w:lang w:val="zh-CN"/>
        </w:rPr>
      </w:pPr>
    </w:p>
    <w:p w:rsidR="003749A2" w:rsidRDefault="003749A2">
      <w:pPr>
        <w:autoSpaceDE w:val="0"/>
        <w:autoSpaceDN w:val="0"/>
        <w:adjustRightInd w:val="0"/>
        <w:spacing w:line="360" w:lineRule="auto"/>
        <w:jc w:val="center"/>
        <w:outlineLvl w:val="0"/>
        <w:rPr>
          <w:rFonts w:ascii="宋体" w:hAnsi="宋体"/>
          <w:b/>
          <w:bCs/>
          <w:sz w:val="24"/>
          <w:szCs w:val="24"/>
        </w:rPr>
      </w:pPr>
    </w:p>
    <w:p w:rsidR="003749A2" w:rsidRDefault="003749A2">
      <w:pPr>
        <w:autoSpaceDE w:val="0"/>
        <w:autoSpaceDN w:val="0"/>
        <w:adjustRightInd w:val="0"/>
        <w:spacing w:line="360" w:lineRule="auto"/>
        <w:jc w:val="center"/>
        <w:outlineLvl w:val="0"/>
        <w:rPr>
          <w:rFonts w:ascii="宋体" w:hAnsi="宋体"/>
          <w:b/>
          <w:bCs/>
          <w:sz w:val="24"/>
          <w:szCs w:val="24"/>
        </w:rPr>
      </w:pPr>
    </w:p>
    <w:p w:rsidR="003749A2" w:rsidRDefault="003749A2">
      <w:pPr>
        <w:autoSpaceDE w:val="0"/>
        <w:autoSpaceDN w:val="0"/>
        <w:adjustRightInd w:val="0"/>
        <w:spacing w:line="360" w:lineRule="auto"/>
        <w:jc w:val="center"/>
        <w:outlineLvl w:val="0"/>
        <w:rPr>
          <w:rFonts w:ascii="宋体" w:hAnsi="宋体"/>
          <w:b/>
          <w:bCs/>
          <w:sz w:val="24"/>
          <w:szCs w:val="24"/>
        </w:rPr>
      </w:pPr>
    </w:p>
    <w:p w:rsidR="003749A2" w:rsidRDefault="003749A2">
      <w:pPr>
        <w:autoSpaceDE w:val="0"/>
        <w:autoSpaceDN w:val="0"/>
        <w:adjustRightInd w:val="0"/>
        <w:spacing w:line="360" w:lineRule="auto"/>
        <w:jc w:val="center"/>
        <w:outlineLvl w:val="0"/>
        <w:rPr>
          <w:rFonts w:ascii="宋体" w:hAnsi="宋体"/>
          <w:b/>
          <w:bCs/>
          <w:sz w:val="24"/>
          <w:szCs w:val="24"/>
        </w:rPr>
      </w:pPr>
    </w:p>
    <w:p w:rsidR="003749A2" w:rsidRDefault="0033304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3.5 谈判承诺函</w:t>
      </w:r>
    </w:p>
    <w:p w:rsidR="003749A2" w:rsidRDefault="003749A2">
      <w:pPr>
        <w:autoSpaceDE w:val="0"/>
        <w:autoSpaceDN w:val="0"/>
        <w:snapToGrid w:val="0"/>
        <w:spacing w:line="360" w:lineRule="auto"/>
        <w:jc w:val="center"/>
        <w:rPr>
          <w:rFonts w:ascii="宋体" w:hAnsi="宋体"/>
          <w:b/>
          <w:bCs/>
          <w:sz w:val="24"/>
          <w:szCs w:val="24"/>
        </w:rPr>
      </w:pPr>
    </w:p>
    <w:p w:rsidR="003749A2" w:rsidRDefault="00333047" w:rsidP="00147A66">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河南特慧工程咨询有限公司</w:t>
      </w:r>
      <w:r>
        <w:rPr>
          <w:rFonts w:ascii="宋体" w:eastAsia="宋体" w:hAnsi="宋体" w:cs="宋体"/>
          <w:szCs w:val="21"/>
          <w:lang w:val="zh-CN"/>
        </w:rPr>
        <w:t>：</w:t>
      </w:r>
    </w:p>
    <w:p w:rsidR="003749A2" w:rsidRDefault="00333047" w:rsidP="00147A66">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Theme="minorEastAsia" w:hAnsiTheme="minorEastAsia" w:cs="宋体" w:hint="eastAsia"/>
          <w:szCs w:val="21"/>
          <w:u w:val="single"/>
          <w:lang w:val="zh-CN"/>
        </w:rPr>
        <w:t xml:space="preserve">    </w:t>
      </w:r>
      <w:r>
        <w:rPr>
          <w:rFonts w:ascii="宋体" w:eastAsia="宋体" w:hAnsi="宋体" w:cs="宋体"/>
          <w:szCs w:val="21"/>
          <w:lang w:val="zh-CN"/>
        </w:rPr>
        <w:t>年</w:t>
      </w:r>
      <w:r>
        <w:rPr>
          <w:rFonts w:ascii="宋体" w:eastAsia="宋体" w:hAnsi="宋体" w:cs="宋体" w:hint="eastAsia"/>
          <w:szCs w:val="21"/>
          <w:u w:val="single"/>
          <w:lang w:val="zh-CN"/>
        </w:rPr>
        <w:t xml:space="preserve">    </w:t>
      </w:r>
      <w:r>
        <w:rPr>
          <w:rFonts w:ascii="宋体" w:eastAsia="宋体" w:hAnsi="宋体" w:cs="宋体"/>
          <w:szCs w:val="21"/>
          <w:lang w:val="zh-CN"/>
        </w:rPr>
        <w:t>月</w:t>
      </w:r>
      <w:r>
        <w:rPr>
          <w:rFonts w:ascii="宋体" w:eastAsia="宋体" w:hAnsi="宋体" w:cs="宋体" w:hint="eastAsia"/>
          <w:szCs w:val="21"/>
          <w:u w:val="single"/>
          <w:lang w:val="zh-CN"/>
        </w:rPr>
        <w:t xml:space="preserve">    </w:t>
      </w:r>
      <w:r>
        <w:rPr>
          <w:rFonts w:ascii="宋体" w:eastAsia="宋体" w:hAnsi="宋体" w:cs="宋体"/>
          <w:szCs w:val="21"/>
          <w:lang w:val="zh-CN"/>
        </w:rPr>
        <w:t>日</w:t>
      </w:r>
      <w:r>
        <w:rPr>
          <w:rFonts w:ascii="宋体" w:eastAsia="宋体" w:hAnsi="宋体" w:cs="宋体" w:hint="eastAsia"/>
          <w:szCs w:val="21"/>
          <w:u w:val="single"/>
          <w:lang w:val="zh-CN"/>
        </w:rPr>
        <w:t xml:space="preserve">      </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3749A2" w:rsidRDefault="00333047" w:rsidP="00147A66">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w:t>
      </w:r>
      <w:r>
        <w:rPr>
          <w:rFonts w:ascii="宋体" w:eastAsia="宋体" w:hAnsi="宋体" w:cs="宋体" w:hint="eastAsia"/>
        </w:rPr>
        <w:t>响应</w:t>
      </w:r>
      <w:r>
        <w:rPr>
          <w:rFonts w:asciiTheme="minorEastAsia" w:hAnsiTheme="minorEastAsia" w:cs="宋体" w:hint="eastAsia"/>
          <w:szCs w:val="21"/>
          <w:lang w:val="zh-CN"/>
        </w:rPr>
        <w:t>文件；</w:t>
      </w:r>
    </w:p>
    <w:p w:rsidR="003749A2" w:rsidRDefault="00333047" w:rsidP="00147A66">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3749A2" w:rsidRDefault="00333047" w:rsidP="00147A66">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三、除因不可抗力或招标文件认可的情形以外，成交后不与采购人签订合同；</w:t>
      </w:r>
    </w:p>
    <w:p w:rsidR="003749A2" w:rsidRDefault="00333047" w:rsidP="00147A66">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四、与采购人、其他供应商或者采购代理机构恶意串通；</w:t>
      </w:r>
    </w:p>
    <w:p w:rsidR="003749A2" w:rsidRDefault="00333047" w:rsidP="00147A66">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3749A2" w:rsidRDefault="003749A2">
      <w:pPr>
        <w:rPr>
          <w:sz w:val="28"/>
          <w:szCs w:val="28"/>
          <w:u w:val="single"/>
        </w:rPr>
      </w:pPr>
    </w:p>
    <w:p w:rsidR="003749A2" w:rsidRDefault="003749A2">
      <w:pPr>
        <w:rPr>
          <w:sz w:val="28"/>
          <w:szCs w:val="28"/>
          <w:u w:val="single"/>
        </w:rPr>
      </w:pPr>
    </w:p>
    <w:p w:rsidR="003749A2" w:rsidRDefault="00333047" w:rsidP="00333047">
      <w:pPr>
        <w:spacing w:line="480" w:lineRule="auto"/>
        <w:ind w:firstLineChars="2075" w:firstLine="4358"/>
        <w:rPr>
          <w:rFonts w:asciiTheme="minorEastAsia" w:hAnsiTheme="minorEastAsia" w:cs="Arial"/>
          <w:szCs w:val="21"/>
        </w:rPr>
      </w:pPr>
      <w:r>
        <w:rPr>
          <w:rFonts w:asciiTheme="minorEastAsia" w:hAnsiTheme="minorEastAsia" w:cs="宋体" w:hint="eastAsia"/>
          <w:szCs w:val="21"/>
          <w:lang w:val="zh-CN"/>
        </w:rPr>
        <w:t>供应商</w:t>
      </w:r>
      <w:r>
        <w:rPr>
          <w:rFonts w:asciiTheme="minorEastAsia" w:hAnsiTheme="minorEastAsia" w:cs="Arial" w:hint="eastAsia"/>
          <w:szCs w:val="21"/>
        </w:rPr>
        <w:t>名称（并加盖公章）：</w:t>
      </w:r>
      <w:r>
        <w:rPr>
          <w:rFonts w:hint="eastAsia"/>
          <w:szCs w:val="21"/>
          <w:u w:val="single"/>
        </w:rPr>
        <w:t xml:space="preserve">      </w:t>
      </w:r>
      <w:r>
        <w:rPr>
          <w:rFonts w:asciiTheme="minorEastAsia" w:hAnsiTheme="minorEastAsia" w:cs="Arial" w:hint="eastAsia"/>
          <w:szCs w:val="21"/>
        </w:rPr>
        <w:t xml:space="preserve">　　　　　　　　　</w:t>
      </w:r>
    </w:p>
    <w:p w:rsidR="003749A2" w:rsidRDefault="00333047" w:rsidP="00333047">
      <w:pPr>
        <w:spacing w:line="480" w:lineRule="auto"/>
        <w:ind w:firstLineChars="2075" w:firstLine="4358"/>
        <w:rPr>
          <w:rFonts w:asciiTheme="minorEastAsia" w:hAnsiTheme="minorEastAsia" w:cs="Arial"/>
          <w:szCs w:val="21"/>
        </w:rPr>
      </w:pPr>
      <w:r>
        <w:rPr>
          <w:rFonts w:asciiTheme="minorEastAsia" w:hAnsiTheme="minorEastAsia" w:cs="Arial" w:hint="eastAsia"/>
          <w:szCs w:val="21"/>
        </w:rPr>
        <w:t>日　  期：      年    月    日</w:t>
      </w:r>
    </w:p>
    <w:p w:rsidR="003749A2" w:rsidRDefault="003749A2">
      <w:pPr>
        <w:autoSpaceDE w:val="0"/>
        <w:autoSpaceDN w:val="0"/>
        <w:adjustRightInd w:val="0"/>
        <w:spacing w:line="360" w:lineRule="auto"/>
        <w:jc w:val="center"/>
        <w:outlineLvl w:val="0"/>
        <w:rPr>
          <w:rFonts w:eastAsia="宋体" w:hAnsi="宋体"/>
          <w:b/>
          <w:snapToGrid w:val="0"/>
          <w:kern w:val="0"/>
          <w:sz w:val="36"/>
          <w:szCs w:val="36"/>
        </w:rPr>
      </w:pPr>
    </w:p>
    <w:p w:rsidR="003749A2" w:rsidRDefault="003749A2">
      <w:pPr>
        <w:autoSpaceDE w:val="0"/>
        <w:autoSpaceDN w:val="0"/>
        <w:adjustRightInd w:val="0"/>
        <w:spacing w:line="360" w:lineRule="auto"/>
        <w:jc w:val="center"/>
        <w:rPr>
          <w:rFonts w:ascii="宋体" w:cs="宋体"/>
          <w:szCs w:val="21"/>
          <w:lang w:val="zh-CN"/>
        </w:rPr>
      </w:pPr>
    </w:p>
    <w:p w:rsidR="003749A2" w:rsidRDefault="003749A2">
      <w:pPr>
        <w:autoSpaceDE w:val="0"/>
        <w:autoSpaceDN w:val="0"/>
        <w:adjustRightInd w:val="0"/>
        <w:spacing w:line="360" w:lineRule="auto"/>
        <w:jc w:val="center"/>
        <w:rPr>
          <w:rFonts w:ascii="宋体" w:cs="宋体"/>
          <w:szCs w:val="21"/>
          <w:lang w:val="zh-CN"/>
        </w:rPr>
      </w:pPr>
    </w:p>
    <w:p w:rsidR="003749A2" w:rsidRDefault="003749A2">
      <w:pPr>
        <w:autoSpaceDE w:val="0"/>
        <w:autoSpaceDN w:val="0"/>
        <w:adjustRightInd w:val="0"/>
        <w:spacing w:line="360" w:lineRule="auto"/>
        <w:jc w:val="center"/>
        <w:rPr>
          <w:rFonts w:ascii="宋体" w:cs="宋体"/>
          <w:szCs w:val="21"/>
          <w:lang w:val="zh-CN"/>
        </w:rPr>
      </w:pPr>
    </w:p>
    <w:p w:rsidR="003749A2" w:rsidRDefault="003749A2">
      <w:pPr>
        <w:autoSpaceDE w:val="0"/>
        <w:autoSpaceDN w:val="0"/>
        <w:adjustRightInd w:val="0"/>
        <w:spacing w:line="360" w:lineRule="auto"/>
        <w:jc w:val="center"/>
        <w:rPr>
          <w:rFonts w:ascii="宋体" w:cs="宋体"/>
          <w:szCs w:val="21"/>
          <w:lang w:val="zh-CN"/>
        </w:rPr>
      </w:pPr>
    </w:p>
    <w:p w:rsidR="003749A2" w:rsidRDefault="003749A2">
      <w:pPr>
        <w:autoSpaceDE w:val="0"/>
        <w:autoSpaceDN w:val="0"/>
        <w:adjustRightInd w:val="0"/>
        <w:spacing w:line="360" w:lineRule="auto"/>
        <w:jc w:val="center"/>
        <w:rPr>
          <w:rFonts w:ascii="宋体" w:cs="宋体"/>
          <w:szCs w:val="21"/>
          <w:lang w:val="zh-CN"/>
        </w:rPr>
      </w:pPr>
    </w:p>
    <w:p w:rsidR="003749A2" w:rsidRDefault="003749A2">
      <w:pPr>
        <w:autoSpaceDE w:val="0"/>
        <w:autoSpaceDN w:val="0"/>
        <w:adjustRightInd w:val="0"/>
        <w:spacing w:line="360" w:lineRule="auto"/>
        <w:ind w:right="-11"/>
        <w:rPr>
          <w:rFonts w:ascii="宋体" w:cs="宋体"/>
          <w:szCs w:val="21"/>
          <w:lang w:val="zh-CN"/>
        </w:rPr>
      </w:pPr>
    </w:p>
    <w:p w:rsidR="003749A2" w:rsidRDefault="003749A2">
      <w:pPr>
        <w:autoSpaceDE w:val="0"/>
        <w:autoSpaceDN w:val="0"/>
        <w:adjustRightInd w:val="0"/>
        <w:spacing w:line="360" w:lineRule="auto"/>
        <w:jc w:val="center"/>
        <w:rPr>
          <w:rFonts w:asciiTheme="minorEastAsia" w:hAnsiTheme="minorEastAsia" w:cs="宋体"/>
          <w:sz w:val="24"/>
          <w:szCs w:val="24"/>
          <w:lang w:val="zh-CN"/>
        </w:rPr>
      </w:pPr>
    </w:p>
    <w:p w:rsidR="003749A2" w:rsidRDefault="003749A2">
      <w:pPr>
        <w:autoSpaceDE w:val="0"/>
        <w:autoSpaceDN w:val="0"/>
        <w:adjustRightInd w:val="0"/>
        <w:spacing w:line="360" w:lineRule="auto"/>
        <w:jc w:val="center"/>
        <w:rPr>
          <w:rFonts w:asciiTheme="minorEastAsia" w:hAnsiTheme="minorEastAsia" w:cs="宋体"/>
          <w:sz w:val="24"/>
          <w:szCs w:val="24"/>
          <w:lang w:val="zh-CN"/>
        </w:rPr>
      </w:pPr>
    </w:p>
    <w:p w:rsidR="003749A2" w:rsidRDefault="003749A2">
      <w:pPr>
        <w:spacing w:line="360" w:lineRule="auto"/>
        <w:jc w:val="center"/>
        <w:rPr>
          <w:rFonts w:ascii="宋体" w:hAnsi="宋体"/>
          <w:b/>
          <w:bCs/>
          <w:sz w:val="24"/>
          <w:szCs w:val="24"/>
        </w:rPr>
      </w:pPr>
    </w:p>
    <w:p w:rsidR="003749A2" w:rsidRDefault="003749A2">
      <w:pPr>
        <w:pStyle w:val="a9"/>
        <w:rPr>
          <w:rFonts w:ascii="宋体" w:hAnsi="宋体"/>
          <w:b/>
          <w:bCs/>
          <w:szCs w:val="24"/>
        </w:rPr>
      </w:pPr>
    </w:p>
    <w:p w:rsidR="003749A2" w:rsidRDefault="003749A2">
      <w:pPr>
        <w:pStyle w:val="a9"/>
        <w:rPr>
          <w:rFonts w:ascii="宋体" w:hAnsi="宋体"/>
          <w:b/>
          <w:bCs/>
          <w:szCs w:val="24"/>
        </w:rPr>
      </w:pPr>
    </w:p>
    <w:p w:rsidR="003749A2" w:rsidRDefault="003749A2">
      <w:pPr>
        <w:spacing w:line="360" w:lineRule="auto"/>
        <w:jc w:val="center"/>
        <w:rPr>
          <w:rFonts w:ascii="宋体" w:hAnsi="宋体"/>
          <w:b/>
          <w:bCs/>
          <w:sz w:val="24"/>
          <w:szCs w:val="24"/>
        </w:rPr>
      </w:pPr>
    </w:p>
    <w:p w:rsidR="003749A2" w:rsidRDefault="00333047">
      <w:pPr>
        <w:spacing w:line="360" w:lineRule="auto"/>
        <w:jc w:val="center"/>
        <w:rPr>
          <w:rFonts w:ascii="宋体" w:hAnsi="宋体"/>
          <w:b/>
          <w:bCs/>
          <w:sz w:val="24"/>
          <w:szCs w:val="24"/>
        </w:rPr>
      </w:pPr>
      <w:r>
        <w:rPr>
          <w:rFonts w:ascii="宋体" w:hAnsi="宋体" w:hint="eastAsia"/>
          <w:b/>
          <w:bCs/>
          <w:sz w:val="24"/>
          <w:szCs w:val="24"/>
        </w:rPr>
        <w:t xml:space="preserve">3.6 </w:t>
      </w:r>
      <w:r>
        <w:rPr>
          <w:rFonts w:ascii="宋体" w:hAnsi="宋体" w:hint="eastAsia"/>
          <w:b/>
          <w:bCs/>
          <w:sz w:val="24"/>
          <w:szCs w:val="24"/>
          <w:lang w:val="zh-CN"/>
        </w:rPr>
        <w:t>供应商</w:t>
      </w:r>
      <w:r>
        <w:rPr>
          <w:rFonts w:ascii="宋体" w:hAnsi="宋体" w:hint="eastAsia"/>
          <w:b/>
          <w:bCs/>
          <w:sz w:val="24"/>
          <w:szCs w:val="24"/>
        </w:rPr>
        <w:t>提供与参加本项目投标的其他供应商之间，单位负责人不为同一人并且不存在直接控股、管理关系承诺函</w:t>
      </w:r>
    </w:p>
    <w:p w:rsidR="003749A2" w:rsidRDefault="00333047">
      <w:pPr>
        <w:spacing w:line="360" w:lineRule="auto"/>
        <w:jc w:val="center"/>
        <w:rPr>
          <w:rFonts w:ascii="宋体" w:hAnsi="宋体"/>
          <w:bCs/>
          <w:sz w:val="24"/>
          <w:szCs w:val="24"/>
        </w:rPr>
      </w:pPr>
      <w:r>
        <w:rPr>
          <w:rFonts w:ascii="宋体" w:hAnsi="宋体" w:hint="eastAsia"/>
          <w:bCs/>
          <w:sz w:val="24"/>
          <w:szCs w:val="24"/>
        </w:rPr>
        <w:t>（承诺函格式自拟）</w:t>
      </w:r>
    </w:p>
    <w:p w:rsidR="003749A2" w:rsidRDefault="003749A2">
      <w:pPr>
        <w:autoSpaceDE w:val="0"/>
        <w:autoSpaceDN w:val="0"/>
        <w:adjustRightInd w:val="0"/>
        <w:spacing w:line="360" w:lineRule="auto"/>
        <w:jc w:val="center"/>
        <w:outlineLvl w:val="0"/>
        <w:rPr>
          <w:rFonts w:ascii="宋体" w:hAnsi="宋体"/>
          <w:b/>
          <w:bCs/>
          <w:sz w:val="24"/>
          <w:szCs w:val="24"/>
        </w:rPr>
      </w:pPr>
    </w:p>
    <w:p w:rsidR="003749A2" w:rsidRDefault="003749A2">
      <w:pPr>
        <w:widowControl/>
        <w:jc w:val="left"/>
        <w:rPr>
          <w:rFonts w:ascii="宋体" w:hAnsi="宋体"/>
          <w:b/>
          <w:bCs/>
          <w:sz w:val="24"/>
          <w:szCs w:val="24"/>
        </w:rPr>
      </w:pPr>
    </w:p>
    <w:p w:rsidR="003749A2" w:rsidRDefault="003749A2">
      <w:pPr>
        <w:widowControl/>
        <w:jc w:val="left"/>
        <w:rPr>
          <w:rFonts w:ascii="宋体" w:hAnsi="宋体"/>
          <w:b/>
          <w:bCs/>
          <w:sz w:val="24"/>
          <w:szCs w:val="24"/>
        </w:rPr>
      </w:pPr>
    </w:p>
    <w:p w:rsidR="003749A2" w:rsidRDefault="003749A2">
      <w:pPr>
        <w:widowControl/>
        <w:jc w:val="left"/>
        <w:rPr>
          <w:rFonts w:ascii="宋体" w:hAnsi="宋体"/>
          <w:b/>
          <w:bCs/>
          <w:sz w:val="24"/>
          <w:szCs w:val="24"/>
        </w:rPr>
      </w:pPr>
    </w:p>
    <w:p w:rsidR="003749A2" w:rsidRDefault="003749A2">
      <w:pPr>
        <w:widowControl/>
        <w:jc w:val="left"/>
        <w:rPr>
          <w:rFonts w:ascii="宋体" w:hAnsi="宋体"/>
          <w:b/>
          <w:bCs/>
          <w:sz w:val="24"/>
          <w:szCs w:val="24"/>
        </w:rPr>
      </w:pPr>
    </w:p>
    <w:p w:rsidR="003749A2" w:rsidRDefault="00333047">
      <w:pPr>
        <w:widowControl/>
        <w:jc w:val="center"/>
        <w:rPr>
          <w:rFonts w:ascii="宋体" w:hAnsi="宋体"/>
          <w:b/>
          <w:bCs/>
          <w:sz w:val="24"/>
          <w:szCs w:val="24"/>
        </w:rPr>
      </w:pPr>
      <w:r>
        <w:rPr>
          <w:rFonts w:ascii="宋体" w:hAnsi="宋体" w:hint="eastAsia"/>
          <w:b/>
          <w:bCs/>
          <w:sz w:val="24"/>
          <w:szCs w:val="24"/>
        </w:rPr>
        <w:t>3.7.供应商提供未为本项目提供整体设计、规范编制或者项目管理、监理、检测等服务承诺函</w:t>
      </w:r>
    </w:p>
    <w:p w:rsidR="003749A2" w:rsidRDefault="00333047">
      <w:pPr>
        <w:spacing w:line="360" w:lineRule="auto"/>
        <w:jc w:val="center"/>
        <w:rPr>
          <w:rFonts w:ascii="宋体" w:hAnsi="宋体"/>
          <w:bCs/>
          <w:sz w:val="24"/>
          <w:szCs w:val="24"/>
        </w:rPr>
      </w:pPr>
      <w:r>
        <w:rPr>
          <w:rFonts w:ascii="宋体" w:hAnsi="宋体" w:hint="eastAsia"/>
          <w:bCs/>
          <w:sz w:val="24"/>
          <w:szCs w:val="24"/>
        </w:rPr>
        <w:t>（承诺函格式自拟）</w:t>
      </w:r>
    </w:p>
    <w:p w:rsidR="003749A2" w:rsidRDefault="003749A2">
      <w:pPr>
        <w:spacing w:line="360" w:lineRule="auto"/>
        <w:jc w:val="center"/>
        <w:rPr>
          <w:rFonts w:ascii="宋体" w:hAnsi="宋体"/>
          <w:bCs/>
          <w:sz w:val="24"/>
          <w:szCs w:val="24"/>
        </w:rPr>
      </w:pPr>
    </w:p>
    <w:p w:rsidR="003749A2" w:rsidRDefault="003749A2">
      <w:pPr>
        <w:spacing w:line="360" w:lineRule="auto"/>
        <w:jc w:val="center"/>
        <w:rPr>
          <w:rFonts w:ascii="宋体" w:hAnsi="宋体"/>
          <w:bCs/>
          <w:sz w:val="24"/>
          <w:szCs w:val="24"/>
        </w:rPr>
      </w:pPr>
    </w:p>
    <w:p w:rsidR="003749A2" w:rsidRDefault="003749A2">
      <w:pPr>
        <w:spacing w:line="360" w:lineRule="auto"/>
        <w:rPr>
          <w:rFonts w:ascii="宋体" w:hAnsi="宋体"/>
          <w:bCs/>
          <w:sz w:val="24"/>
          <w:szCs w:val="24"/>
        </w:rPr>
      </w:pPr>
    </w:p>
    <w:p w:rsidR="003749A2" w:rsidRDefault="0033304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3.8 其他资格证书或材料 </w:t>
      </w:r>
    </w:p>
    <w:p w:rsidR="003749A2" w:rsidRDefault="003749A2">
      <w:pPr>
        <w:autoSpaceDE w:val="0"/>
        <w:autoSpaceDN w:val="0"/>
        <w:adjustRightInd w:val="0"/>
        <w:spacing w:line="360" w:lineRule="auto"/>
        <w:jc w:val="center"/>
        <w:outlineLvl w:val="0"/>
        <w:rPr>
          <w:rFonts w:eastAsia="宋体" w:hAnsi="宋体"/>
          <w:b/>
          <w:snapToGrid w:val="0"/>
          <w:kern w:val="0"/>
          <w:sz w:val="36"/>
          <w:szCs w:val="36"/>
        </w:rPr>
      </w:pPr>
    </w:p>
    <w:p w:rsidR="003749A2" w:rsidRDefault="003749A2">
      <w:pPr>
        <w:autoSpaceDE w:val="0"/>
        <w:autoSpaceDN w:val="0"/>
        <w:adjustRightInd w:val="0"/>
        <w:spacing w:line="360" w:lineRule="auto"/>
        <w:jc w:val="center"/>
        <w:outlineLvl w:val="0"/>
        <w:rPr>
          <w:rFonts w:eastAsia="宋体" w:hAnsi="宋体"/>
          <w:b/>
          <w:snapToGrid w:val="0"/>
          <w:kern w:val="0"/>
          <w:sz w:val="36"/>
          <w:szCs w:val="36"/>
        </w:rPr>
      </w:pPr>
    </w:p>
    <w:p w:rsidR="003749A2" w:rsidRDefault="003749A2">
      <w:pPr>
        <w:autoSpaceDE w:val="0"/>
        <w:autoSpaceDN w:val="0"/>
        <w:adjustRightInd w:val="0"/>
        <w:spacing w:line="360" w:lineRule="auto"/>
        <w:jc w:val="center"/>
        <w:outlineLvl w:val="0"/>
        <w:rPr>
          <w:rFonts w:eastAsia="宋体" w:hAnsi="宋体"/>
          <w:b/>
          <w:snapToGrid w:val="0"/>
          <w:kern w:val="0"/>
          <w:sz w:val="36"/>
          <w:szCs w:val="36"/>
        </w:rPr>
      </w:pPr>
    </w:p>
    <w:p w:rsidR="003749A2" w:rsidRDefault="003749A2">
      <w:pPr>
        <w:autoSpaceDE w:val="0"/>
        <w:autoSpaceDN w:val="0"/>
        <w:adjustRightInd w:val="0"/>
        <w:spacing w:line="360" w:lineRule="auto"/>
        <w:jc w:val="center"/>
        <w:outlineLvl w:val="0"/>
        <w:rPr>
          <w:rFonts w:eastAsia="宋体" w:hAnsi="宋体"/>
          <w:b/>
          <w:snapToGrid w:val="0"/>
          <w:kern w:val="0"/>
          <w:sz w:val="36"/>
          <w:szCs w:val="36"/>
        </w:rPr>
      </w:pPr>
    </w:p>
    <w:p w:rsidR="003749A2" w:rsidRDefault="003749A2">
      <w:pPr>
        <w:autoSpaceDE w:val="0"/>
        <w:autoSpaceDN w:val="0"/>
        <w:adjustRightInd w:val="0"/>
        <w:spacing w:line="360" w:lineRule="auto"/>
        <w:jc w:val="center"/>
        <w:rPr>
          <w:rFonts w:asciiTheme="minorEastAsia" w:hAnsiTheme="minorEastAsia" w:cs="黑体"/>
          <w:b/>
          <w:bCs/>
          <w:sz w:val="44"/>
          <w:szCs w:val="44"/>
          <w:lang w:val="zh-CN"/>
        </w:rPr>
      </w:pPr>
    </w:p>
    <w:p w:rsidR="003749A2" w:rsidRDefault="003749A2">
      <w:pPr>
        <w:autoSpaceDE w:val="0"/>
        <w:autoSpaceDN w:val="0"/>
        <w:adjustRightInd w:val="0"/>
        <w:spacing w:line="360" w:lineRule="auto"/>
        <w:jc w:val="center"/>
        <w:rPr>
          <w:rFonts w:asciiTheme="minorEastAsia" w:hAnsiTheme="minorEastAsia" w:cs="黑体"/>
          <w:b/>
          <w:bCs/>
          <w:sz w:val="44"/>
          <w:szCs w:val="44"/>
          <w:lang w:val="zh-CN"/>
        </w:rPr>
      </w:pPr>
    </w:p>
    <w:p w:rsidR="003749A2" w:rsidRDefault="003749A2">
      <w:pPr>
        <w:autoSpaceDE w:val="0"/>
        <w:autoSpaceDN w:val="0"/>
        <w:adjustRightInd w:val="0"/>
        <w:spacing w:line="360" w:lineRule="auto"/>
        <w:jc w:val="center"/>
        <w:rPr>
          <w:rFonts w:asciiTheme="minorEastAsia" w:hAnsiTheme="minorEastAsia" w:cs="黑体"/>
          <w:b/>
          <w:bCs/>
          <w:sz w:val="44"/>
          <w:szCs w:val="44"/>
          <w:lang w:val="zh-CN"/>
        </w:rPr>
      </w:pPr>
    </w:p>
    <w:p w:rsidR="003749A2" w:rsidRDefault="003749A2">
      <w:pPr>
        <w:autoSpaceDE w:val="0"/>
        <w:autoSpaceDN w:val="0"/>
        <w:adjustRightInd w:val="0"/>
        <w:spacing w:line="360" w:lineRule="auto"/>
        <w:jc w:val="center"/>
        <w:rPr>
          <w:rFonts w:asciiTheme="minorEastAsia" w:hAnsiTheme="minorEastAsia" w:cs="黑体"/>
          <w:b/>
          <w:bCs/>
          <w:sz w:val="44"/>
          <w:szCs w:val="44"/>
          <w:lang w:val="zh-CN"/>
        </w:rPr>
      </w:pPr>
    </w:p>
    <w:p w:rsidR="003749A2" w:rsidRDefault="003749A2">
      <w:pPr>
        <w:autoSpaceDE w:val="0"/>
        <w:autoSpaceDN w:val="0"/>
        <w:adjustRightInd w:val="0"/>
        <w:spacing w:line="360" w:lineRule="auto"/>
        <w:jc w:val="center"/>
        <w:rPr>
          <w:rFonts w:asciiTheme="minorEastAsia" w:hAnsiTheme="minorEastAsia" w:cs="黑体"/>
          <w:b/>
          <w:bCs/>
          <w:sz w:val="44"/>
          <w:szCs w:val="44"/>
          <w:lang w:val="zh-CN"/>
        </w:rPr>
      </w:pPr>
    </w:p>
    <w:p w:rsidR="003749A2" w:rsidRDefault="003749A2">
      <w:pPr>
        <w:autoSpaceDE w:val="0"/>
        <w:autoSpaceDN w:val="0"/>
        <w:adjustRightInd w:val="0"/>
        <w:spacing w:line="360" w:lineRule="auto"/>
        <w:jc w:val="center"/>
        <w:rPr>
          <w:rFonts w:asciiTheme="minorEastAsia" w:hAnsiTheme="minorEastAsia" w:cs="黑体"/>
          <w:b/>
          <w:bCs/>
          <w:sz w:val="44"/>
          <w:szCs w:val="44"/>
          <w:lang w:val="zh-CN"/>
        </w:rPr>
      </w:pPr>
    </w:p>
    <w:p w:rsidR="003749A2" w:rsidRDefault="003749A2">
      <w:pPr>
        <w:autoSpaceDE w:val="0"/>
        <w:autoSpaceDN w:val="0"/>
        <w:adjustRightInd w:val="0"/>
        <w:spacing w:line="360" w:lineRule="auto"/>
        <w:jc w:val="center"/>
        <w:rPr>
          <w:rFonts w:asciiTheme="minorEastAsia" w:hAnsiTheme="minorEastAsia" w:cs="黑体"/>
          <w:b/>
          <w:bCs/>
          <w:sz w:val="44"/>
          <w:szCs w:val="44"/>
          <w:lang w:val="zh-CN"/>
        </w:rPr>
      </w:pPr>
    </w:p>
    <w:p w:rsidR="003749A2" w:rsidRDefault="003749A2">
      <w:pPr>
        <w:autoSpaceDE w:val="0"/>
        <w:autoSpaceDN w:val="0"/>
        <w:adjustRightInd w:val="0"/>
        <w:spacing w:line="360" w:lineRule="auto"/>
        <w:jc w:val="center"/>
        <w:rPr>
          <w:rFonts w:asciiTheme="minorEastAsia" w:hAnsiTheme="minorEastAsia" w:cs="黑体"/>
          <w:b/>
          <w:bCs/>
          <w:sz w:val="28"/>
          <w:szCs w:val="28"/>
          <w:lang w:val="zh-CN"/>
        </w:rPr>
      </w:pPr>
    </w:p>
    <w:p w:rsidR="003749A2" w:rsidRDefault="00333047">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rsidR="003749A2" w:rsidRDefault="003749A2">
      <w:pPr>
        <w:autoSpaceDE w:val="0"/>
        <w:autoSpaceDN w:val="0"/>
        <w:adjustRightInd w:val="0"/>
        <w:spacing w:line="360" w:lineRule="auto"/>
        <w:outlineLvl w:val="0"/>
        <w:rPr>
          <w:rFonts w:ascii="宋体" w:hAnsi="宋体"/>
          <w:b/>
          <w:bCs/>
          <w:sz w:val="24"/>
          <w:szCs w:val="24"/>
        </w:rPr>
      </w:pPr>
    </w:p>
    <w:p w:rsidR="003749A2" w:rsidRDefault="0033304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4.1 投标分项报价表</w:t>
      </w:r>
    </w:p>
    <w:p w:rsidR="003749A2" w:rsidRDefault="00333047" w:rsidP="00147A66">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3749A2" w:rsidRDefault="00333047">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p w:rsidR="003749A2" w:rsidRDefault="00333047">
      <w:pPr>
        <w:autoSpaceDE w:val="0"/>
        <w:autoSpaceDN w:val="0"/>
        <w:adjustRightInd w:val="0"/>
        <w:spacing w:line="480" w:lineRule="auto"/>
        <w:jc w:val="center"/>
        <w:rPr>
          <w:rFonts w:asciiTheme="minorEastAsia" w:hAnsiTheme="minorEastAsia" w:cs="宋体"/>
          <w:szCs w:val="21"/>
          <w:lang w:val="zh-CN"/>
        </w:rPr>
      </w:pPr>
      <w:r>
        <w:rPr>
          <w:rFonts w:asciiTheme="minorEastAsia" w:hAnsiTheme="minorEastAsia" w:cs="宋体" w:hint="eastAsia"/>
          <w:szCs w:val="21"/>
          <w:lang w:val="zh-CN"/>
        </w:rPr>
        <w:t>请按附件招标工程量清单填报</w:t>
      </w:r>
    </w:p>
    <w:p w:rsidR="003749A2" w:rsidRDefault="0033304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供应商名称（并加盖公章）：</w:t>
      </w:r>
    </w:p>
    <w:p w:rsidR="003749A2" w:rsidRDefault="003749A2">
      <w:pPr>
        <w:autoSpaceDE w:val="0"/>
        <w:autoSpaceDN w:val="0"/>
        <w:adjustRightInd w:val="0"/>
        <w:spacing w:line="480" w:lineRule="auto"/>
        <w:rPr>
          <w:rFonts w:asciiTheme="minorEastAsia" w:hAnsiTheme="minorEastAsia" w:cs="宋体"/>
          <w:szCs w:val="21"/>
          <w:lang w:val="zh-CN"/>
        </w:rPr>
      </w:pPr>
    </w:p>
    <w:p w:rsidR="003749A2" w:rsidRDefault="003749A2">
      <w:pPr>
        <w:autoSpaceDE w:val="0"/>
        <w:autoSpaceDN w:val="0"/>
        <w:adjustRightInd w:val="0"/>
        <w:spacing w:line="480" w:lineRule="auto"/>
        <w:rPr>
          <w:rFonts w:asciiTheme="minorEastAsia" w:hAnsiTheme="minorEastAsia" w:cs="宋体"/>
          <w:sz w:val="24"/>
          <w:szCs w:val="24"/>
          <w:lang w:val="zh-CN"/>
        </w:rPr>
      </w:pPr>
    </w:p>
    <w:p w:rsidR="003749A2" w:rsidRDefault="003749A2">
      <w:pPr>
        <w:autoSpaceDE w:val="0"/>
        <w:autoSpaceDN w:val="0"/>
        <w:adjustRightInd w:val="0"/>
        <w:spacing w:line="480" w:lineRule="auto"/>
        <w:rPr>
          <w:rFonts w:asciiTheme="minorEastAsia" w:hAnsiTheme="minorEastAsia" w:cs="宋体"/>
          <w:sz w:val="24"/>
          <w:szCs w:val="24"/>
          <w:lang w:val="zh-CN"/>
        </w:rPr>
      </w:pPr>
    </w:p>
    <w:p w:rsidR="003749A2" w:rsidRDefault="003749A2">
      <w:pPr>
        <w:autoSpaceDE w:val="0"/>
        <w:autoSpaceDN w:val="0"/>
        <w:adjustRightInd w:val="0"/>
        <w:spacing w:line="360" w:lineRule="auto"/>
        <w:jc w:val="center"/>
        <w:outlineLvl w:val="0"/>
        <w:rPr>
          <w:rFonts w:ascii="宋体" w:hAnsi="宋体"/>
          <w:b/>
          <w:bCs/>
          <w:sz w:val="24"/>
          <w:szCs w:val="24"/>
        </w:rPr>
      </w:pPr>
    </w:p>
    <w:p w:rsidR="003749A2" w:rsidRDefault="003749A2">
      <w:pPr>
        <w:autoSpaceDE w:val="0"/>
        <w:autoSpaceDN w:val="0"/>
        <w:adjustRightInd w:val="0"/>
        <w:spacing w:line="360" w:lineRule="auto"/>
        <w:jc w:val="center"/>
        <w:outlineLvl w:val="0"/>
        <w:rPr>
          <w:rFonts w:ascii="宋体" w:hAnsi="宋体"/>
          <w:b/>
          <w:bCs/>
          <w:sz w:val="24"/>
          <w:szCs w:val="24"/>
        </w:rPr>
      </w:pPr>
    </w:p>
    <w:p w:rsidR="003749A2" w:rsidRDefault="003749A2">
      <w:pPr>
        <w:autoSpaceDE w:val="0"/>
        <w:autoSpaceDN w:val="0"/>
        <w:adjustRightInd w:val="0"/>
        <w:spacing w:line="360" w:lineRule="auto"/>
        <w:jc w:val="center"/>
        <w:outlineLvl w:val="0"/>
        <w:rPr>
          <w:rFonts w:ascii="宋体" w:hAnsi="宋体"/>
          <w:b/>
          <w:bCs/>
          <w:sz w:val="24"/>
          <w:szCs w:val="24"/>
        </w:rPr>
      </w:pPr>
    </w:p>
    <w:p w:rsidR="003749A2" w:rsidRDefault="0033304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4.2 技术方案（实施方案）</w:t>
      </w:r>
    </w:p>
    <w:p w:rsidR="003749A2" w:rsidRDefault="003749A2">
      <w:pPr>
        <w:snapToGrid w:val="0"/>
        <w:spacing w:line="360" w:lineRule="auto"/>
        <w:jc w:val="center"/>
        <w:rPr>
          <w:rFonts w:eastAsia="宋体" w:hAnsi="宋体"/>
          <w:b/>
          <w:snapToGrid w:val="0"/>
          <w:kern w:val="0"/>
          <w:sz w:val="36"/>
          <w:szCs w:val="36"/>
        </w:rPr>
      </w:pPr>
    </w:p>
    <w:p w:rsidR="003749A2" w:rsidRDefault="003749A2">
      <w:pPr>
        <w:snapToGrid w:val="0"/>
        <w:spacing w:line="360" w:lineRule="auto"/>
        <w:jc w:val="center"/>
        <w:rPr>
          <w:rFonts w:eastAsia="宋体" w:hAnsi="宋体"/>
          <w:b/>
          <w:snapToGrid w:val="0"/>
          <w:kern w:val="0"/>
          <w:sz w:val="36"/>
          <w:szCs w:val="36"/>
        </w:rPr>
      </w:pPr>
    </w:p>
    <w:p w:rsidR="003749A2" w:rsidRDefault="00333047">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3749A2" w:rsidRDefault="003749A2">
      <w:pPr>
        <w:snapToGrid w:val="0"/>
        <w:spacing w:line="360" w:lineRule="auto"/>
        <w:jc w:val="center"/>
        <w:rPr>
          <w:rFonts w:eastAsia="宋体" w:hAnsi="宋体"/>
          <w:b/>
          <w:snapToGrid w:val="0"/>
          <w:kern w:val="0"/>
          <w:sz w:val="36"/>
          <w:szCs w:val="36"/>
        </w:rPr>
      </w:pPr>
    </w:p>
    <w:p w:rsidR="003749A2" w:rsidRDefault="003749A2">
      <w:pPr>
        <w:snapToGrid w:val="0"/>
        <w:spacing w:line="360" w:lineRule="auto"/>
        <w:jc w:val="center"/>
        <w:rPr>
          <w:rFonts w:eastAsia="宋体" w:hAnsi="宋体"/>
          <w:b/>
          <w:snapToGrid w:val="0"/>
          <w:kern w:val="0"/>
          <w:sz w:val="36"/>
          <w:szCs w:val="36"/>
        </w:rPr>
      </w:pPr>
    </w:p>
    <w:p w:rsidR="003749A2" w:rsidRDefault="003749A2">
      <w:pPr>
        <w:snapToGrid w:val="0"/>
        <w:spacing w:line="360" w:lineRule="auto"/>
        <w:jc w:val="center"/>
        <w:rPr>
          <w:rFonts w:eastAsia="宋体" w:hAnsi="宋体"/>
          <w:b/>
          <w:snapToGrid w:val="0"/>
          <w:kern w:val="0"/>
          <w:sz w:val="36"/>
          <w:szCs w:val="36"/>
        </w:rPr>
      </w:pPr>
    </w:p>
    <w:p w:rsidR="003749A2" w:rsidRDefault="003749A2">
      <w:pPr>
        <w:snapToGrid w:val="0"/>
        <w:spacing w:line="360" w:lineRule="auto"/>
        <w:jc w:val="center"/>
        <w:rPr>
          <w:rFonts w:eastAsia="宋体" w:hAnsi="宋体"/>
          <w:b/>
          <w:snapToGrid w:val="0"/>
          <w:kern w:val="0"/>
          <w:sz w:val="36"/>
          <w:szCs w:val="36"/>
        </w:rPr>
      </w:pPr>
    </w:p>
    <w:p w:rsidR="003749A2" w:rsidRDefault="003749A2">
      <w:pPr>
        <w:snapToGrid w:val="0"/>
        <w:spacing w:line="360" w:lineRule="auto"/>
        <w:jc w:val="center"/>
        <w:rPr>
          <w:rFonts w:eastAsia="宋体" w:hAnsi="宋体"/>
          <w:b/>
          <w:snapToGrid w:val="0"/>
          <w:kern w:val="0"/>
          <w:sz w:val="36"/>
          <w:szCs w:val="36"/>
        </w:rPr>
      </w:pPr>
    </w:p>
    <w:p w:rsidR="003749A2" w:rsidRDefault="003749A2">
      <w:pPr>
        <w:snapToGrid w:val="0"/>
        <w:spacing w:line="360" w:lineRule="auto"/>
        <w:jc w:val="center"/>
        <w:rPr>
          <w:rFonts w:eastAsia="宋体" w:hAnsi="宋体"/>
          <w:b/>
          <w:snapToGrid w:val="0"/>
          <w:kern w:val="0"/>
          <w:sz w:val="36"/>
          <w:szCs w:val="36"/>
        </w:rPr>
      </w:pPr>
    </w:p>
    <w:p w:rsidR="003749A2" w:rsidRDefault="003749A2">
      <w:pPr>
        <w:snapToGrid w:val="0"/>
        <w:spacing w:line="360" w:lineRule="auto"/>
        <w:jc w:val="center"/>
        <w:rPr>
          <w:rFonts w:eastAsia="宋体" w:hAnsi="宋体"/>
          <w:b/>
          <w:snapToGrid w:val="0"/>
          <w:kern w:val="0"/>
          <w:sz w:val="36"/>
          <w:szCs w:val="36"/>
        </w:rPr>
      </w:pPr>
    </w:p>
    <w:p w:rsidR="003749A2" w:rsidRDefault="0033304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4.3业绩情况表</w:t>
      </w:r>
    </w:p>
    <w:p w:rsidR="003749A2" w:rsidRDefault="003749A2">
      <w:pPr>
        <w:autoSpaceDE w:val="0"/>
        <w:autoSpaceDN w:val="0"/>
        <w:adjustRightInd w:val="0"/>
        <w:spacing w:line="360" w:lineRule="auto"/>
        <w:jc w:val="center"/>
        <w:outlineLvl w:val="0"/>
        <w:rPr>
          <w:rFonts w:ascii="宋体" w:hAnsi="宋体"/>
          <w:b/>
          <w:bCs/>
          <w:sz w:val="28"/>
          <w:szCs w:val="28"/>
        </w:rPr>
      </w:pPr>
    </w:p>
    <w:p w:rsidR="003749A2" w:rsidRDefault="00333047" w:rsidP="00147A66">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3749A2" w:rsidRDefault="00333047">
      <w:pPr>
        <w:snapToGrid w:val="0"/>
        <w:spacing w:line="360" w:lineRule="auto"/>
        <w:rPr>
          <w:rFonts w:asciiTheme="minorEastAsia" w:hAnsiTheme="minorEastAsia"/>
          <w:szCs w:val="21"/>
        </w:rPr>
      </w:pPr>
      <w:r>
        <w:rPr>
          <w:rFonts w:asciiTheme="minorEastAsia" w:hAnsiTheme="minorEastAsia" w:hint="eastAsia"/>
          <w:szCs w:val="21"/>
        </w:rPr>
        <w:t xml:space="preserve">项目名称：   </w:t>
      </w:r>
    </w:p>
    <w:p w:rsidR="003749A2" w:rsidRDefault="003749A2">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3749A2">
        <w:trPr>
          <w:trHeight w:val="777"/>
        </w:trPr>
        <w:tc>
          <w:tcPr>
            <w:tcW w:w="712" w:type="dxa"/>
            <w:shd w:val="clear" w:color="auto" w:fill="F3F3F3"/>
            <w:vAlign w:val="center"/>
          </w:tcPr>
          <w:p w:rsidR="003749A2" w:rsidRDefault="00333047">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3749A2" w:rsidRDefault="00333047">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3749A2" w:rsidRDefault="00333047">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3749A2" w:rsidRDefault="00333047">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3749A2" w:rsidRDefault="00333047">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3749A2" w:rsidRDefault="00333047">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3749A2">
        <w:trPr>
          <w:trHeight w:val="680"/>
        </w:trPr>
        <w:tc>
          <w:tcPr>
            <w:tcW w:w="712" w:type="dxa"/>
            <w:vAlign w:val="center"/>
          </w:tcPr>
          <w:p w:rsidR="003749A2" w:rsidRDefault="00333047">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3749A2" w:rsidRDefault="003749A2">
            <w:pPr>
              <w:pStyle w:val="a4"/>
              <w:spacing w:line="360" w:lineRule="auto"/>
              <w:rPr>
                <w:rFonts w:ascii="宋体" w:eastAsia="宋体" w:hAnsi="宋体" w:cs="Times New Roman"/>
                <w:sz w:val="21"/>
                <w:szCs w:val="21"/>
              </w:rPr>
            </w:pPr>
          </w:p>
        </w:tc>
        <w:tc>
          <w:tcPr>
            <w:tcW w:w="3579" w:type="dxa"/>
            <w:vAlign w:val="center"/>
          </w:tcPr>
          <w:p w:rsidR="003749A2" w:rsidRDefault="003749A2">
            <w:pPr>
              <w:pStyle w:val="a4"/>
              <w:spacing w:line="360" w:lineRule="auto"/>
              <w:rPr>
                <w:rFonts w:ascii="宋体" w:eastAsia="宋体" w:hAnsi="宋体" w:cs="Times New Roman"/>
                <w:sz w:val="21"/>
                <w:szCs w:val="21"/>
              </w:rPr>
            </w:pPr>
          </w:p>
        </w:tc>
        <w:tc>
          <w:tcPr>
            <w:tcW w:w="1440" w:type="dxa"/>
            <w:vAlign w:val="center"/>
          </w:tcPr>
          <w:p w:rsidR="003749A2" w:rsidRDefault="003749A2">
            <w:pPr>
              <w:pStyle w:val="a4"/>
              <w:spacing w:line="360" w:lineRule="auto"/>
              <w:rPr>
                <w:rFonts w:ascii="宋体" w:eastAsia="宋体" w:hAnsi="宋体" w:cs="Times New Roman"/>
                <w:sz w:val="21"/>
                <w:szCs w:val="21"/>
              </w:rPr>
            </w:pPr>
          </w:p>
        </w:tc>
        <w:tc>
          <w:tcPr>
            <w:tcW w:w="1706" w:type="dxa"/>
            <w:vAlign w:val="center"/>
          </w:tcPr>
          <w:p w:rsidR="003749A2" w:rsidRDefault="003749A2">
            <w:pPr>
              <w:pStyle w:val="a4"/>
              <w:spacing w:line="360" w:lineRule="auto"/>
              <w:rPr>
                <w:rFonts w:ascii="宋体" w:eastAsia="宋体" w:hAnsi="宋体" w:cs="Times New Roman"/>
                <w:sz w:val="21"/>
                <w:szCs w:val="21"/>
              </w:rPr>
            </w:pPr>
          </w:p>
        </w:tc>
      </w:tr>
      <w:tr w:rsidR="003749A2">
        <w:trPr>
          <w:trHeight w:val="680"/>
        </w:trPr>
        <w:tc>
          <w:tcPr>
            <w:tcW w:w="712" w:type="dxa"/>
            <w:vAlign w:val="center"/>
          </w:tcPr>
          <w:p w:rsidR="003749A2" w:rsidRDefault="00333047">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3749A2" w:rsidRDefault="003749A2">
            <w:pPr>
              <w:pStyle w:val="a4"/>
              <w:spacing w:line="360" w:lineRule="auto"/>
              <w:rPr>
                <w:rFonts w:ascii="宋体" w:eastAsia="宋体" w:hAnsi="宋体" w:cs="Times New Roman"/>
                <w:sz w:val="21"/>
                <w:szCs w:val="21"/>
              </w:rPr>
            </w:pPr>
          </w:p>
        </w:tc>
        <w:tc>
          <w:tcPr>
            <w:tcW w:w="3579" w:type="dxa"/>
            <w:vAlign w:val="center"/>
          </w:tcPr>
          <w:p w:rsidR="003749A2" w:rsidRDefault="003749A2">
            <w:pPr>
              <w:pStyle w:val="a4"/>
              <w:spacing w:line="360" w:lineRule="auto"/>
              <w:rPr>
                <w:rFonts w:ascii="宋体" w:eastAsia="宋体" w:hAnsi="宋体" w:cs="Times New Roman"/>
                <w:sz w:val="21"/>
                <w:szCs w:val="21"/>
              </w:rPr>
            </w:pPr>
          </w:p>
        </w:tc>
        <w:tc>
          <w:tcPr>
            <w:tcW w:w="1440" w:type="dxa"/>
            <w:vAlign w:val="center"/>
          </w:tcPr>
          <w:p w:rsidR="003749A2" w:rsidRDefault="003749A2">
            <w:pPr>
              <w:pStyle w:val="a4"/>
              <w:spacing w:line="360" w:lineRule="auto"/>
              <w:rPr>
                <w:rFonts w:ascii="宋体" w:eastAsia="宋体" w:hAnsi="宋体" w:cs="Times New Roman"/>
                <w:sz w:val="21"/>
                <w:szCs w:val="21"/>
              </w:rPr>
            </w:pPr>
          </w:p>
        </w:tc>
        <w:tc>
          <w:tcPr>
            <w:tcW w:w="1706" w:type="dxa"/>
            <w:vAlign w:val="center"/>
          </w:tcPr>
          <w:p w:rsidR="003749A2" w:rsidRDefault="003749A2">
            <w:pPr>
              <w:pStyle w:val="a4"/>
              <w:spacing w:line="360" w:lineRule="auto"/>
              <w:rPr>
                <w:rFonts w:ascii="宋体" w:eastAsia="宋体" w:hAnsi="宋体" w:cs="Times New Roman"/>
                <w:sz w:val="21"/>
                <w:szCs w:val="21"/>
              </w:rPr>
            </w:pPr>
          </w:p>
        </w:tc>
      </w:tr>
      <w:tr w:rsidR="003749A2">
        <w:trPr>
          <w:trHeight w:val="680"/>
        </w:trPr>
        <w:tc>
          <w:tcPr>
            <w:tcW w:w="712" w:type="dxa"/>
            <w:vAlign w:val="center"/>
          </w:tcPr>
          <w:p w:rsidR="003749A2" w:rsidRDefault="00333047">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3749A2" w:rsidRDefault="003749A2">
            <w:pPr>
              <w:pStyle w:val="a4"/>
              <w:spacing w:line="360" w:lineRule="auto"/>
              <w:rPr>
                <w:rFonts w:ascii="宋体" w:eastAsia="宋体" w:hAnsi="宋体" w:cs="Times New Roman"/>
                <w:sz w:val="21"/>
                <w:szCs w:val="21"/>
              </w:rPr>
            </w:pPr>
          </w:p>
        </w:tc>
        <w:tc>
          <w:tcPr>
            <w:tcW w:w="3579" w:type="dxa"/>
            <w:vAlign w:val="center"/>
          </w:tcPr>
          <w:p w:rsidR="003749A2" w:rsidRDefault="003749A2">
            <w:pPr>
              <w:pStyle w:val="a4"/>
              <w:spacing w:line="360" w:lineRule="auto"/>
              <w:rPr>
                <w:rFonts w:ascii="宋体" w:eastAsia="宋体" w:hAnsi="宋体" w:cs="Times New Roman"/>
                <w:sz w:val="21"/>
                <w:szCs w:val="21"/>
              </w:rPr>
            </w:pPr>
          </w:p>
        </w:tc>
        <w:tc>
          <w:tcPr>
            <w:tcW w:w="1440" w:type="dxa"/>
            <w:vAlign w:val="center"/>
          </w:tcPr>
          <w:p w:rsidR="003749A2" w:rsidRDefault="003749A2">
            <w:pPr>
              <w:pStyle w:val="a4"/>
              <w:spacing w:line="360" w:lineRule="auto"/>
              <w:rPr>
                <w:rFonts w:ascii="宋体" w:eastAsia="宋体" w:hAnsi="宋体" w:cs="Times New Roman"/>
                <w:sz w:val="21"/>
                <w:szCs w:val="21"/>
              </w:rPr>
            </w:pPr>
          </w:p>
        </w:tc>
        <w:tc>
          <w:tcPr>
            <w:tcW w:w="1706" w:type="dxa"/>
            <w:vAlign w:val="center"/>
          </w:tcPr>
          <w:p w:rsidR="003749A2" w:rsidRDefault="003749A2">
            <w:pPr>
              <w:pStyle w:val="a4"/>
              <w:spacing w:line="360" w:lineRule="auto"/>
              <w:rPr>
                <w:rFonts w:ascii="宋体" w:eastAsia="宋体" w:hAnsi="宋体" w:cs="Times New Roman"/>
                <w:sz w:val="21"/>
                <w:szCs w:val="21"/>
              </w:rPr>
            </w:pPr>
          </w:p>
        </w:tc>
      </w:tr>
      <w:tr w:rsidR="003749A2">
        <w:trPr>
          <w:trHeight w:val="680"/>
        </w:trPr>
        <w:tc>
          <w:tcPr>
            <w:tcW w:w="712" w:type="dxa"/>
            <w:vAlign w:val="center"/>
          </w:tcPr>
          <w:p w:rsidR="003749A2" w:rsidRDefault="00333047">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3749A2" w:rsidRDefault="003749A2">
            <w:pPr>
              <w:rPr>
                <w:rFonts w:ascii="宋体"/>
                <w:szCs w:val="21"/>
              </w:rPr>
            </w:pPr>
          </w:p>
        </w:tc>
        <w:tc>
          <w:tcPr>
            <w:tcW w:w="3579" w:type="dxa"/>
            <w:vAlign w:val="center"/>
          </w:tcPr>
          <w:p w:rsidR="003749A2" w:rsidRDefault="003749A2">
            <w:pPr>
              <w:rPr>
                <w:rFonts w:ascii="宋体"/>
                <w:szCs w:val="21"/>
              </w:rPr>
            </w:pPr>
          </w:p>
        </w:tc>
        <w:tc>
          <w:tcPr>
            <w:tcW w:w="1440" w:type="dxa"/>
            <w:vAlign w:val="center"/>
          </w:tcPr>
          <w:p w:rsidR="003749A2" w:rsidRDefault="003749A2">
            <w:pPr>
              <w:rPr>
                <w:rFonts w:ascii="宋体"/>
                <w:szCs w:val="21"/>
              </w:rPr>
            </w:pPr>
          </w:p>
        </w:tc>
        <w:tc>
          <w:tcPr>
            <w:tcW w:w="1706" w:type="dxa"/>
            <w:vAlign w:val="center"/>
          </w:tcPr>
          <w:p w:rsidR="003749A2" w:rsidRDefault="003749A2">
            <w:pPr>
              <w:rPr>
                <w:rFonts w:ascii="宋体"/>
                <w:szCs w:val="21"/>
              </w:rPr>
            </w:pPr>
          </w:p>
        </w:tc>
      </w:tr>
      <w:tr w:rsidR="003749A2">
        <w:trPr>
          <w:trHeight w:val="680"/>
        </w:trPr>
        <w:tc>
          <w:tcPr>
            <w:tcW w:w="712" w:type="dxa"/>
            <w:vAlign w:val="center"/>
          </w:tcPr>
          <w:p w:rsidR="003749A2" w:rsidRDefault="00333047">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3749A2" w:rsidRDefault="003749A2">
            <w:pPr>
              <w:rPr>
                <w:rFonts w:ascii="宋体"/>
                <w:szCs w:val="21"/>
              </w:rPr>
            </w:pPr>
          </w:p>
        </w:tc>
        <w:tc>
          <w:tcPr>
            <w:tcW w:w="3579" w:type="dxa"/>
            <w:vAlign w:val="center"/>
          </w:tcPr>
          <w:p w:rsidR="003749A2" w:rsidRDefault="003749A2">
            <w:pPr>
              <w:rPr>
                <w:rFonts w:ascii="宋体"/>
                <w:szCs w:val="21"/>
              </w:rPr>
            </w:pPr>
          </w:p>
        </w:tc>
        <w:tc>
          <w:tcPr>
            <w:tcW w:w="1440" w:type="dxa"/>
            <w:vAlign w:val="center"/>
          </w:tcPr>
          <w:p w:rsidR="003749A2" w:rsidRDefault="003749A2">
            <w:pPr>
              <w:rPr>
                <w:rFonts w:ascii="宋体"/>
                <w:szCs w:val="21"/>
              </w:rPr>
            </w:pPr>
          </w:p>
        </w:tc>
        <w:tc>
          <w:tcPr>
            <w:tcW w:w="1706" w:type="dxa"/>
            <w:vAlign w:val="center"/>
          </w:tcPr>
          <w:p w:rsidR="003749A2" w:rsidRDefault="003749A2">
            <w:pPr>
              <w:rPr>
                <w:rFonts w:ascii="宋体"/>
                <w:szCs w:val="21"/>
              </w:rPr>
            </w:pPr>
          </w:p>
        </w:tc>
      </w:tr>
    </w:tbl>
    <w:p w:rsidR="003749A2" w:rsidRDefault="003749A2">
      <w:pPr>
        <w:autoSpaceDE w:val="0"/>
        <w:autoSpaceDN w:val="0"/>
        <w:adjustRightInd w:val="0"/>
        <w:spacing w:line="480" w:lineRule="auto"/>
        <w:rPr>
          <w:rFonts w:asciiTheme="minorEastAsia" w:hAnsiTheme="minorEastAsia" w:cs="宋体"/>
          <w:szCs w:val="21"/>
          <w:lang w:val="zh-CN"/>
        </w:rPr>
      </w:pPr>
    </w:p>
    <w:p w:rsidR="003749A2" w:rsidRDefault="0033304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供应商名称（并加盖公章）：</w:t>
      </w:r>
    </w:p>
    <w:p w:rsidR="003749A2" w:rsidRDefault="003749A2">
      <w:pPr>
        <w:autoSpaceDE w:val="0"/>
        <w:autoSpaceDN w:val="0"/>
        <w:adjustRightInd w:val="0"/>
        <w:spacing w:line="480" w:lineRule="auto"/>
        <w:rPr>
          <w:rFonts w:asciiTheme="minorEastAsia" w:hAnsiTheme="minorEastAsia" w:cs="宋体"/>
          <w:szCs w:val="21"/>
          <w:lang w:val="zh-CN"/>
        </w:rPr>
      </w:pPr>
    </w:p>
    <w:p w:rsidR="003749A2" w:rsidRDefault="003749A2">
      <w:pPr>
        <w:autoSpaceDE w:val="0"/>
        <w:autoSpaceDN w:val="0"/>
        <w:adjustRightInd w:val="0"/>
        <w:spacing w:line="480" w:lineRule="auto"/>
        <w:rPr>
          <w:rFonts w:asciiTheme="minorEastAsia" w:hAnsiTheme="minorEastAsia" w:cs="宋体"/>
          <w:sz w:val="24"/>
          <w:szCs w:val="24"/>
          <w:lang w:val="zh-CN"/>
        </w:rPr>
      </w:pPr>
    </w:p>
    <w:p w:rsidR="003749A2" w:rsidRDefault="003749A2">
      <w:pPr>
        <w:autoSpaceDE w:val="0"/>
        <w:autoSpaceDN w:val="0"/>
        <w:adjustRightInd w:val="0"/>
        <w:spacing w:line="360" w:lineRule="auto"/>
        <w:jc w:val="center"/>
        <w:outlineLvl w:val="0"/>
        <w:rPr>
          <w:rFonts w:ascii="宋体" w:hAnsi="宋体"/>
          <w:b/>
          <w:bCs/>
          <w:sz w:val="24"/>
          <w:szCs w:val="24"/>
        </w:rPr>
      </w:pPr>
    </w:p>
    <w:p w:rsidR="003749A2" w:rsidRDefault="003749A2">
      <w:pPr>
        <w:autoSpaceDE w:val="0"/>
        <w:autoSpaceDN w:val="0"/>
        <w:adjustRightInd w:val="0"/>
        <w:spacing w:line="360" w:lineRule="auto"/>
        <w:jc w:val="center"/>
        <w:outlineLvl w:val="0"/>
        <w:rPr>
          <w:rFonts w:ascii="宋体" w:hAnsi="宋体"/>
          <w:b/>
          <w:bCs/>
          <w:sz w:val="24"/>
          <w:szCs w:val="24"/>
        </w:rPr>
      </w:pPr>
    </w:p>
    <w:p w:rsidR="003749A2" w:rsidRDefault="0033304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4.4 售后服务方案</w:t>
      </w:r>
    </w:p>
    <w:p w:rsidR="003749A2" w:rsidRDefault="003749A2">
      <w:pPr>
        <w:autoSpaceDE w:val="0"/>
        <w:autoSpaceDN w:val="0"/>
        <w:adjustRightInd w:val="0"/>
        <w:spacing w:line="360" w:lineRule="auto"/>
        <w:jc w:val="center"/>
        <w:outlineLvl w:val="0"/>
        <w:rPr>
          <w:rFonts w:ascii="宋体" w:hAnsi="宋体"/>
          <w:b/>
          <w:bCs/>
          <w:sz w:val="36"/>
          <w:szCs w:val="36"/>
        </w:rPr>
      </w:pPr>
    </w:p>
    <w:p w:rsidR="003749A2" w:rsidRDefault="003749A2">
      <w:pPr>
        <w:autoSpaceDE w:val="0"/>
        <w:autoSpaceDN w:val="0"/>
        <w:adjustRightInd w:val="0"/>
        <w:spacing w:line="360" w:lineRule="auto"/>
        <w:jc w:val="center"/>
        <w:outlineLvl w:val="0"/>
        <w:rPr>
          <w:rFonts w:ascii="宋体" w:hAnsi="宋体"/>
          <w:b/>
          <w:bCs/>
          <w:sz w:val="36"/>
          <w:szCs w:val="36"/>
        </w:rPr>
      </w:pPr>
    </w:p>
    <w:p w:rsidR="003749A2" w:rsidRDefault="00333047">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w:t>
      </w:r>
      <w:r>
        <w:t>供应商根据谈判文件要求自行编制</w:t>
      </w:r>
      <w:r>
        <w:rPr>
          <w:rFonts w:asciiTheme="minorEastAsia" w:hAnsiTheme="minorEastAsia" w:cs="宋体" w:hint="eastAsia"/>
          <w:szCs w:val="21"/>
          <w:lang w:val="zh-CN"/>
        </w:rPr>
        <w:t>）</w:t>
      </w:r>
    </w:p>
    <w:p w:rsidR="003749A2" w:rsidRDefault="003749A2">
      <w:pPr>
        <w:autoSpaceDE w:val="0"/>
        <w:autoSpaceDN w:val="0"/>
        <w:adjustRightInd w:val="0"/>
        <w:spacing w:line="360" w:lineRule="auto"/>
        <w:jc w:val="center"/>
        <w:outlineLvl w:val="0"/>
        <w:rPr>
          <w:rFonts w:ascii="宋体" w:hAnsi="宋体"/>
          <w:b/>
          <w:bCs/>
          <w:sz w:val="36"/>
          <w:szCs w:val="36"/>
        </w:rPr>
      </w:pPr>
    </w:p>
    <w:p w:rsidR="003749A2" w:rsidRDefault="003749A2">
      <w:pPr>
        <w:autoSpaceDE w:val="0"/>
        <w:autoSpaceDN w:val="0"/>
        <w:adjustRightInd w:val="0"/>
        <w:spacing w:line="360" w:lineRule="auto"/>
        <w:jc w:val="center"/>
        <w:outlineLvl w:val="0"/>
        <w:rPr>
          <w:rFonts w:ascii="宋体" w:hAnsi="宋体"/>
          <w:b/>
          <w:bCs/>
          <w:sz w:val="36"/>
          <w:szCs w:val="36"/>
        </w:rPr>
      </w:pPr>
    </w:p>
    <w:p w:rsidR="003749A2" w:rsidRDefault="003749A2">
      <w:pPr>
        <w:autoSpaceDE w:val="0"/>
        <w:autoSpaceDN w:val="0"/>
        <w:adjustRightInd w:val="0"/>
        <w:spacing w:line="360" w:lineRule="auto"/>
        <w:jc w:val="center"/>
        <w:outlineLvl w:val="0"/>
        <w:rPr>
          <w:rFonts w:ascii="宋体" w:hAnsi="宋体"/>
          <w:b/>
          <w:bCs/>
          <w:sz w:val="24"/>
          <w:szCs w:val="24"/>
        </w:rPr>
      </w:pPr>
    </w:p>
    <w:p w:rsidR="003749A2" w:rsidRDefault="0033304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4.5“节能产品政府采购品目清单”强制节能产品情况</w:t>
      </w:r>
    </w:p>
    <w:p w:rsidR="003749A2" w:rsidRDefault="003749A2">
      <w:pPr>
        <w:autoSpaceDE w:val="0"/>
        <w:autoSpaceDN w:val="0"/>
        <w:adjustRightInd w:val="0"/>
        <w:spacing w:line="360" w:lineRule="auto"/>
        <w:jc w:val="center"/>
        <w:outlineLvl w:val="0"/>
        <w:rPr>
          <w:rFonts w:ascii="宋体" w:hAnsi="宋体"/>
          <w:b/>
          <w:bCs/>
          <w:sz w:val="28"/>
          <w:szCs w:val="28"/>
        </w:rPr>
      </w:pPr>
    </w:p>
    <w:p w:rsidR="003749A2" w:rsidRDefault="00333047" w:rsidP="00147A66">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3749A2" w:rsidRDefault="00333047">
      <w:pPr>
        <w:tabs>
          <w:tab w:val="left" w:pos="1800"/>
          <w:tab w:val="left" w:pos="5580"/>
        </w:tabs>
        <w:spacing w:line="360" w:lineRule="auto"/>
        <w:rPr>
          <w:rFonts w:asciiTheme="minorEastAsia" w:hAnsiTheme="minorEastAsia"/>
          <w:szCs w:val="21"/>
        </w:rPr>
      </w:pPr>
      <w:r>
        <w:rPr>
          <w:rFonts w:asciiTheme="minorEastAsia" w:hAnsiTheme="minorEastAsia" w:hint="eastAsia"/>
          <w:szCs w:val="21"/>
        </w:rPr>
        <w:t>项目名称：</w:t>
      </w:r>
    </w:p>
    <w:p w:rsidR="003749A2" w:rsidRDefault="003749A2">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9"/>
        <w:gridCol w:w="1511"/>
        <w:gridCol w:w="1669"/>
        <w:gridCol w:w="1363"/>
        <w:gridCol w:w="1812"/>
        <w:gridCol w:w="1759"/>
        <w:gridCol w:w="1558"/>
      </w:tblGrid>
      <w:tr w:rsidR="003749A2">
        <w:trPr>
          <w:trHeight w:val="225"/>
          <w:tblHeader/>
        </w:trPr>
        <w:tc>
          <w:tcPr>
            <w:tcW w:w="282" w:type="pct"/>
            <w:shd w:val="clear" w:color="auto" w:fill="F2F2F2" w:themeFill="background1" w:themeFillShade="F2"/>
            <w:vAlign w:val="center"/>
          </w:tcPr>
          <w:p w:rsidR="003749A2" w:rsidRDefault="00333047">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3749A2" w:rsidRDefault="00333047">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3749A2" w:rsidRDefault="00333047">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3749A2" w:rsidRDefault="00333047">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3749A2" w:rsidRDefault="00333047">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3749A2" w:rsidRDefault="00333047">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3749A2" w:rsidRDefault="00333047">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3749A2">
        <w:trPr>
          <w:trHeight w:val="851"/>
        </w:trPr>
        <w:tc>
          <w:tcPr>
            <w:tcW w:w="282" w:type="pct"/>
            <w:vAlign w:val="center"/>
          </w:tcPr>
          <w:p w:rsidR="003749A2" w:rsidRDefault="00333047">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3749A2" w:rsidRDefault="003749A2">
            <w:pPr>
              <w:pStyle w:val="a4"/>
              <w:spacing w:line="360" w:lineRule="auto"/>
              <w:rPr>
                <w:rFonts w:ascii="宋体" w:eastAsia="宋体" w:hAnsi="宋体" w:cs="Times New Roman"/>
                <w:sz w:val="21"/>
                <w:szCs w:val="21"/>
              </w:rPr>
            </w:pPr>
          </w:p>
        </w:tc>
        <w:tc>
          <w:tcPr>
            <w:tcW w:w="814" w:type="pct"/>
            <w:vAlign w:val="center"/>
          </w:tcPr>
          <w:p w:rsidR="003749A2" w:rsidRDefault="003749A2">
            <w:pPr>
              <w:pStyle w:val="a4"/>
              <w:spacing w:line="360" w:lineRule="auto"/>
              <w:rPr>
                <w:rFonts w:ascii="宋体" w:eastAsia="宋体" w:hAnsi="宋体" w:cs="Times New Roman"/>
                <w:sz w:val="21"/>
                <w:szCs w:val="21"/>
              </w:rPr>
            </w:pPr>
          </w:p>
        </w:tc>
        <w:tc>
          <w:tcPr>
            <w:tcW w:w="665" w:type="pct"/>
          </w:tcPr>
          <w:p w:rsidR="003749A2" w:rsidRDefault="003749A2">
            <w:pPr>
              <w:pStyle w:val="a4"/>
              <w:spacing w:line="360" w:lineRule="auto"/>
              <w:rPr>
                <w:rFonts w:ascii="宋体" w:eastAsia="宋体" w:hAnsi="宋体" w:cs="Times New Roman"/>
                <w:sz w:val="21"/>
                <w:szCs w:val="21"/>
              </w:rPr>
            </w:pPr>
          </w:p>
        </w:tc>
        <w:tc>
          <w:tcPr>
            <w:tcW w:w="884" w:type="pct"/>
          </w:tcPr>
          <w:p w:rsidR="003749A2" w:rsidRDefault="003749A2">
            <w:pPr>
              <w:pStyle w:val="a4"/>
              <w:spacing w:line="360" w:lineRule="auto"/>
              <w:rPr>
                <w:rFonts w:ascii="宋体" w:eastAsia="宋体" w:hAnsi="宋体" w:cs="Times New Roman"/>
                <w:sz w:val="21"/>
                <w:szCs w:val="21"/>
              </w:rPr>
            </w:pPr>
          </w:p>
        </w:tc>
        <w:tc>
          <w:tcPr>
            <w:tcW w:w="858" w:type="pct"/>
          </w:tcPr>
          <w:p w:rsidR="003749A2" w:rsidRDefault="003749A2">
            <w:pPr>
              <w:pStyle w:val="a4"/>
              <w:spacing w:line="360" w:lineRule="auto"/>
              <w:rPr>
                <w:rFonts w:ascii="宋体" w:eastAsia="宋体" w:hAnsi="宋体" w:cs="Times New Roman"/>
                <w:sz w:val="21"/>
                <w:szCs w:val="21"/>
              </w:rPr>
            </w:pPr>
          </w:p>
        </w:tc>
        <w:tc>
          <w:tcPr>
            <w:tcW w:w="760" w:type="pct"/>
          </w:tcPr>
          <w:p w:rsidR="003749A2" w:rsidRDefault="003749A2">
            <w:pPr>
              <w:pStyle w:val="a4"/>
              <w:spacing w:line="360" w:lineRule="auto"/>
              <w:rPr>
                <w:rFonts w:ascii="宋体" w:eastAsia="宋体" w:hAnsi="宋体" w:cs="Times New Roman"/>
                <w:sz w:val="21"/>
                <w:szCs w:val="21"/>
              </w:rPr>
            </w:pPr>
          </w:p>
        </w:tc>
      </w:tr>
      <w:tr w:rsidR="003749A2">
        <w:trPr>
          <w:trHeight w:val="851"/>
        </w:trPr>
        <w:tc>
          <w:tcPr>
            <w:tcW w:w="282" w:type="pct"/>
            <w:vAlign w:val="center"/>
          </w:tcPr>
          <w:p w:rsidR="003749A2" w:rsidRDefault="00333047">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3749A2" w:rsidRDefault="003749A2">
            <w:pPr>
              <w:pStyle w:val="a4"/>
              <w:spacing w:line="360" w:lineRule="auto"/>
              <w:rPr>
                <w:rFonts w:ascii="宋体" w:eastAsia="宋体" w:hAnsi="宋体" w:cs="Times New Roman"/>
                <w:sz w:val="21"/>
                <w:szCs w:val="21"/>
              </w:rPr>
            </w:pPr>
          </w:p>
        </w:tc>
        <w:tc>
          <w:tcPr>
            <w:tcW w:w="814" w:type="pct"/>
            <w:vAlign w:val="center"/>
          </w:tcPr>
          <w:p w:rsidR="003749A2" w:rsidRDefault="003749A2">
            <w:pPr>
              <w:pStyle w:val="a4"/>
              <w:spacing w:line="360" w:lineRule="auto"/>
              <w:rPr>
                <w:rFonts w:ascii="宋体" w:eastAsia="宋体" w:hAnsi="宋体" w:cs="Times New Roman"/>
                <w:sz w:val="21"/>
                <w:szCs w:val="21"/>
              </w:rPr>
            </w:pPr>
          </w:p>
        </w:tc>
        <w:tc>
          <w:tcPr>
            <w:tcW w:w="665" w:type="pct"/>
          </w:tcPr>
          <w:p w:rsidR="003749A2" w:rsidRDefault="003749A2">
            <w:pPr>
              <w:pStyle w:val="a4"/>
              <w:spacing w:line="360" w:lineRule="auto"/>
              <w:rPr>
                <w:rFonts w:ascii="宋体" w:eastAsia="宋体" w:hAnsi="宋体" w:cs="Times New Roman"/>
                <w:sz w:val="21"/>
                <w:szCs w:val="21"/>
              </w:rPr>
            </w:pPr>
          </w:p>
        </w:tc>
        <w:tc>
          <w:tcPr>
            <w:tcW w:w="884" w:type="pct"/>
          </w:tcPr>
          <w:p w:rsidR="003749A2" w:rsidRDefault="003749A2">
            <w:pPr>
              <w:pStyle w:val="a4"/>
              <w:spacing w:line="360" w:lineRule="auto"/>
              <w:rPr>
                <w:rFonts w:ascii="宋体" w:eastAsia="宋体" w:hAnsi="宋体" w:cs="Times New Roman"/>
                <w:sz w:val="21"/>
                <w:szCs w:val="21"/>
              </w:rPr>
            </w:pPr>
          </w:p>
        </w:tc>
        <w:tc>
          <w:tcPr>
            <w:tcW w:w="858" w:type="pct"/>
          </w:tcPr>
          <w:p w:rsidR="003749A2" w:rsidRDefault="003749A2">
            <w:pPr>
              <w:pStyle w:val="a4"/>
              <w:spacing w:line="360" w:lineRule="auto"/>
              <w:rPr>
                <w:rFonts w:ascii="宋体" w:eastAsia="宋体" w:hAnsi="宋体" w:cs="Times New Roman"/>
                <w:sz w:val="21"/>
                <w:szCs w:val="21"/>
              </w:rPr>
            </w:pPr>
          </w:p>
        </w:tc>
        <w:tc>
          <w:tcPr>
            <w:tcW w:w="760" w:type="pct"/>
          </w:tcPr>
          <w:p w:rsidR="003749A2" w:rsidRDefault="003749A2">
            <w:pPr>
              <w:pStyle w:val="a4"/>
              <w:spacing w:line="360" w:lineRule="auto"/>
              <w:rPr>
                <w:rFonts w:ascii="宋体" w:eastAsia="宋体" w:hAnsi="宋体" w:cs="Times New Roman"/>
                <w:sz w:val="21"/>
                <w:szCs w:val="21"/>
              </w:rPr>
            </w:pPr>
          </w:p>
        </w:tc>
      </w:tr>
      <w:tr w:rsidR="003749A2">
        <w:trPr>
          <w:trHeight w:val="851"/>
        </w:trPr>
        <w:tc>
          <w:tcPr>
            <w:tcW w:w="282" w:type="pct"/>
            <w:vAlign w:val="center"/>
          </w:tcPr>
          <w:p w:rsidR="003749A2" w:rsidRDefault="00333047">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3749A2" w:rsidRDefault="003749A2">
            <w:pPr>
              <w:pStyle w:val="a4"/>
              <w:spacing w:line="360" w:lineRule="auto"/>
              <w:rPr>
                <w:rFonts w:ascii="宋体" w:eastAsia="宋体" w:hAnsi="宋体" w:cs="Times New Roman"/>
                <w:sz w:val="21"/>
                <w:szCs w:val="21"/>
              </w:rPr>
            </w:pPr>
          </w:p>
        </w:tc>
        <w:tc>
          <w:tcPr>
            <w:tcW w:w="814" w:type="pct"/>
            <w:vAlign w:val="center"/>
          </w:tcPr>
          <w:p w:rsidR="003749A2" w:rsidRDefault="003749A2">
            <w:pPr>
              <w:pStyle w:val="a4"/>
              <w:spacing w:line="360" w:lineRule="auto"/>
              <w:rPr>
                <w:rFonts w:ascii="宋体" w:eastAsia="宋体" w:hAnsi="宋体" w:cs="Times New Roman"/>
                <w:sz w:val="21"/>
                <w:szCs w:val="21"/>
              </w:rPr>
            </w:pPr>
          </w:p>
        </w:tc>
        <w:tc>
          <w:tcPr>
            <w:tcW w:w="665" w:type="pct"/>
          </w:tcPr>
          <w:p w:rsidR="003749A2" w:rsidRDefault="003749A2">
            <w:pPr>
              <w:pStyle w:val="a4"/>
              <w:spacing w:line="360" w:lineRule="auto"/>
              <w:rPr>
                <w:rFonts w:ascii="宋体" w:eastAsia="宋体" w:hAnsi="宋体" w:cs="Times New Roman"/>
                <w:sz w:val="21"/>
                <w:szCs w:val="21"/>
              </w:rPr>
            </w:pPr>
          </w:p>
        </w:tc>
        <w:tc>
          <w:tcPr>
            <w:tcW w:w="884" w:type="pct"/>
          </w:tcPr>
          <w:p w:rsidR="003749A2" w:rsidRDefault="003749A2">
            <w:pPr>
              <w:pStyle w:val="a4"/>
              <w:spacing w:line="360" w:lineRule="auto"/>
              <w:rPr>
                <w:rFonts w:ascii="宋体" w:eastAsia="宋体" w:hAnsi="宋体" w:cs="Times New Roman"/>
                <w:sz w:val="21"/>
                <w:szCs w:val="21"/>
              </w:rPr>
            </w:pPr>
          </w:p>
        </w:tc>
        <w:tc>
          <w:tcPr>
            <w:tcW w:w="858" w:type="pct"/>
          </w:tcPr>
          <w:p w:rsidR="003749A2" w:rsidRDefault="003749A2">
            <w:pPr>
              <w:pStyle w:val="a4"/>
              <w:spacing w:line="360" w:lineRule="auto"/>
              <w:rPr>
                <w:rFonts w:ascii="宋体" w:eastAsia="宋体" w:hAnsi="宋体" w:cs="Times New Roman"/>
                <w:sz w:val="21"/>
                <w:szCs w:val="21"/>
              </w:rPr>
            </w:pPr>
          </w:p>
        </w:tc>
        <w:tc>
          <w:tcPr>
            <w:tcW w:w="760" w:type="pct"/>
          </w:tcPr>
          <w:p w:rsidR="003749A2" w:rsidRDefault="003749A2">
            <w:pPr>
              <w:pStyle w:val="a4"/>
              <w:spacing w:line="360" w:lineRule="auto"/>
              <w:rPr>
                <w:rFonts w:ascii="宋体" w:eastAsia="宋体" w:hAnsi="宋体" w:cs="Times New Roman"/>
                <w:sz w:val="21"/>
                <w:szCs w:val="21"/>
              </w:rPr>
            </w:pPr>
          </w:p>
        </w:tc>
      </w:tr>
    </w:tbl>
    <w:p w:rsidR="003749A2" w:rsidRDefault="0033304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供应商（并加盖公章）：</w:t>
      </w:r>
    </w:p>
    <w:p w:rsidR="003749A2" w:rsidRDefault="003749A2">
      <w:pPr>
        <w:autoSpaceDE w:val="0"/>
        <w:autoSpaceDN w:val="0"/>
        <w:adjustRightInd w:val="0"/>
        <w:spacing w:line="480" w:lineRule="auto"/>
        <w:rPr>
          <w:rFonts w:asciiTheme="minorEastAsia" w:hAnsiTheme="minorEastAsia" w:cs="宋体"/>
          <w:szCs w:val="21"/>
          <w:lang w:val="zh-CN"/>
        </w:rPr>
      </w:pPr>
    </w:p>
    <w:p w:rsidR="003749A2" w:rsidRDefault="003749A2">
      <w:pPr>
        <w:snapToGrid w:val="0"/>
        <w:spacing w:line="500" w:lineRule="exact"/>
        <w:rPr>
          <w:rFonts w:asciiTheme="minorEastAsia" w:hAnsiTheme="minorEastAsia" w:cs="宋体"/>
          <w:szCs w:val="21"/>
          <w:lang w:val="zh-CN"/>
        </w:rPr>
      </w:pPr>
    </w:p>
    <w:p w:rsidR="003749A2" w:rsidRDefault="00333047">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3749A2" w:rsidRDefault="003749A2">
      <w:pPr>
        <w:autoSpaceDE w:val="0"/>
        <w:autoSpaceDN w:val="0"/>
        <w:adjustRightInd w:val="0"/>
        <w:spacing w:line="360" w:lineRule="auto"/>
        <w:jc w:val="center"/>
        <w:outlineLvl w:val="0"/>
        <w:rPr>
          <w:rFonts w:ascii="宋体" w:hAnsi="宋体"/>
          <w:b/>
          <w:bCs/>
          <w:sz w:val="24"/>
          <w:szCs w:val="24"/>
        </w:rPr>
      </w:pPr>
    </w:p>
    <w:p w:rsidR="003749A2" w:rsidRDefault="003749A2">
      <w:pPr>
        <w:autoSpaceDE w:val="0"/>
        <w:autoSpaceDN w:val="0"/>
        <w:adjustRightInd w:val="0"/>
        <w:spacing w:line="360" w:lineRule="auto"/>
        <w:jc w:val="center"/>
        <w:outlineLvl w:val="0"/>
        <w:rPr>
          <w:rFonts w:ascii="宋体" w:hAnsi="宋体"/>
          <w:b/>
          <w:bCs/>
          <w:sz w:val="24"/>
          <w:szCs w:val="24"/>
        </w:rPr>
      </w:pPr>
    </w:p>
    <w:p w:rsidR="003749A2" w:rsidRDefault="003749A2">
      <w:pPr>
        <w:autoSpaceDE w:val="0"/>
        <w:autoSpaceDN w:val="0"/>
        <w:adjustRightInd w:val="0"/>
        <w:spacing w:line="360" w:lineRule="auto"/>
        <w:jc w:val="center"/>
        <w:outlineLvl w:val="0"/>
        <w:rPr>
          <w:rFonts w:ascii="宋体" w:hAnsi="宋体"/>
          <w:b/>
          <w:bCs/>
          <w:sz w:val="24"/>
          <w:szCs w:val="24"/>
        </w:rPr>
      </w:pPr>
    </w:p>
    <w:p w:rsidR="003749A2" w:rsidRDefault="003749A2">
      <w:pPr>
        <w:autoSpaceDE w:val="0"/>
        <w:autoSpaceDN w:val="0"/>
        <w:adjustRightInd w:val="0"/>
        <w:spacing w:line="360" w:lineRule="auto"/>
        <w:jc w:val="center"/>
        <w:outlineLvl w:val="0"/>
        <w:rPr>
          <w:rFonts w:ascii="宋体" w:hAnsi="宋体"/>
          <w:b/>
          <w:bCs/>
          <w:sz w:val="24"/>
          <w:szCs w:val="24"/>
        </w:rPr>
      </w:pPr>
    </w:p>
    <w:p w:rsidR="003749A2" w:rsidRDefault="003749A2">
      <w:pPr>
        <w:autoSpaceDE w:val="0"/>
        <w:autoSpaceDN w:val="0"/>
        <w:adjustRightInd w:val="0"/>
        <w:spacing w:line="360" w:lineRule="auto"/>
        <w:jc w:val="center"/>
        <w:outlineLvl w:val="0"/>
        <w:rPr>
          <w:rFonts w:ascii="宋体" w:hAnsi="宋体"/>
          <w:b/>
          <w:bCs/>
          <w:sz w:val="24"/>
          <w:szCs w:val="24"/>
        </w:rPr>
      </w:pPr>
    </w:p>
    <w:p w:rsidR="003749A2" w:rsidRDefault="003749A2">
      <w:pPr>
        <w:autoSpaceDE w:val="0"/>
        <w:autoSpaceDN w:val="0"/>
        <w:adjustRightInd w:val="0"/>
        <w:spacing w:line="360" w:lineRule="auto"/>
        <w:jc w:val="center"/>
        <w:outlineLvl w:val="0"/>
        <w:rPr>
          <w:rFonts w:ascii="宋体" w:hAnsi="宋体"/>
          <w:b/>
          <w:bCs/>
          <w:sz w:val="24"/>
          <w:szCs w:val="24"/>
        </w:rPr>
      </w:pPr>
    </w:p>
    <w:p w:rsidR="003749A2" w:rsidRDefault="003749A2">
      <w:pPr>
        <w:autoSpaceDE w:val="0"/>
        <w:autoSpaceDN w:val="0"/>
        <w:adjustRightInd w:val="0"/>
        <w:spacing w:line="360" w:lineRule="auto"/>
        <w:jc w:val="center"/>
        <w:outlineLvl w:val="0"/>
        <w:rPr>
          <w:rFonts w:ascii="宋体" w:hAnsi="宋体"/>
          <w:b/>
          <w:bCs/>
          <w:sz w:val="24"/>
          <w:szCs w:val="24"/>
        </w:rPr>
      </w:pPr>
    </w:p>
    <w:p w:rsidR="003749A2" w:rsidRDefault="003749A2">
      <w:pPr>
        <w:autoSpaceDE w:val="0"/>
        <w:autoSpaceDN w:val="0"/>
        <w:adjustRightInd w:val="0"/>
        <w:spacing w:line="360" w:lineRule="auto"/>
        <w:jc w:val="center"/>
        <w:outlineLvl w:val="0"/>
        <w:rPr>
          <w:rFonts w:ascii="宋体" w:hAnsi="宋体"/>
          <w:b/>
          <w:bCs/>
          <w:sz w:val="24"/>
          <w:szCs w:val="24"/>
        </w:rPr>
      </w:pPr>
    </w:p>
    <w:p w:rsidR="003749A2" w:rsidRDefault="003749A2">
      <w:pPr>
        <w:autoSpaceDE w:val="0"/>
        <w:autoSpaceDN w:val="0"/>
        <w:adjustRightInd w:val="0"/>
        <w:spacing w:line="360" w:lineRule="auto"/>
        <w:jc w:val="center"/>
        <w:outlineLvl w:val="0"/>
        <w:rPr>
          <w:rFonts w:ascii="宋体" w:hAnsi="宋体"/>
          <w:b/>
          <w:bCs/>
          <w:sz w:val="24"/>
          <w:szCs w:val="24"/>
        </w:rPr>
      </w:pPr>
    </w:p>
    <w:p w:rsidR="003749A2" w:rsidRDefault="003749A2">
      <w:pPr>
        <w:autoSpaceDE w:val="0"/>
        <w:autoSpaceDN w:val="0"/>
        <w:adjustRightInd w:val="0"/>
        <w:spacing w:line="360" w:lineRule="auto"/>
        <w:jc w:val="center"/>
        <w:outlineLvl w:val="0"/>
        <w:rPr>
          <w:rFonts w:ascii="宋体" w:hAnsi="宋体"/>
          <w:b/>
          <w:bCs/>
          <w:sz w:val="24"/>
          <w:szCs w:val="24"/>
        </w:rPr>
      </w:pPr>
    </w:p>
    <w:p w:rsidR="003749A2" w:rsidRDefault="003749A2">
      <w:pPr>
        <w:autoSpaceDE w:val="0"/>
        <w:autoSpaceDN w:val="0"/>
        <w:adjustRightInd w:val="0"/>
        <w:spacing w:line="360" w:lineRule="auto"/>
        <w:jc w:val="center"/>
        <w:outlineLvl w:val="0"/>
        <w:rPr>
          <w:rFonts w:ascii="宋体" w:hAnsi="宋体"/>
          <w:b/>
          <w:bCs/>
          <w:sz w:val="24"/>
          <w:szCs w:val="24"/>
        </w:rPr>
      </w:pPr>
    </w:p>
    <w:p w:rsidR="003749A2" w:rsidRDefault="003749A2">
      <w:pPr>
        <w:autoSpaceDE w:val="0"/>
        <w:autoSpaceDN w:val="0"/>
        <w:adjustRightInd w:val="0"/>
        <w:spacing w:line="360" w:lineRule="auto"/>
        <w:jc w:val="center"/>
        <w:outlineLvl w:val="0"/>
        <w:rPr>
          <w:rFonts w:ascii="宋体" w:hAnsi="宋体"/>
          <w:b/>
          <w:bCs/>
          <w:sz w:val="24"/>
          <w:szCs w:val="24"/>
        </w:rPr>
      </w:pPr>
    </w:p>
    <w:p w:rsidR="003749A2" w:rsidRDefault="003749A2">
      <w:pPr>
        <w:autoSpaceDE w:val="0"/>
        <w:autoSpaceDN w:val="0"/>
        <w:adjustRightInd w:val="0"/>
        <w:spacing w:line="360" w:lineRule="auto"/>
        <w:outlineLvl w:val="0"/>
        <w:rPr>
          <w:rFonts w:ascii="宋体" w:hAnsi="宋体"/>
          <w:b/>
          <w:bCs/>
          <w:sz w:val="24"/>
          <w:szCs w:val="24"/>
        </w:rPr>
      </w:pPr>
    </w:p>
    <w:p w:rsidR="003749A2" w:rsidRDefault="0033304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4.6“节能产品政府采购品目清单”优先采购节能产品情况</w:t>
      </w:r>
    </w:p>
    <w:p w:rsidR="003749A2" w:rsidRDefault="003749A2">
      <w:pPr>
        <w:autoSpaceDE w:val="0"/>
        <w:autoSpaceDN w:val="0"/>
        <w:adjustRightInd w:val="0"/>
        <w:spacing w:line="360" w:lineRule="auto"/>
        <w:jc w:val="center"/>
        <w:outlineLvl w:val="0"/>
        <w:rPr>
          <w:rFonts w:ascii="宋体" w:hAnsi="宋体"/>
          <w:b/>
          <w:bCs/>
          <w:sz w:val="28"/>
          <w:szCs w:val="28"/>
        </w:rPr>
      </w:pPr>
    </w:p>
    <w:p w:rsidR="003749A2" w:rsidRDefault="00333047" w:rsidP="00147A66">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3749A2" w:rsidRDefault="00333047">
      <w:pPr>
        <w:tabs>
          <w:tab w:val="left" w:pos="1800"/>
          <w:tab w:val="left" w:pos="5580"/>
        </w:tabs>
        <w:spacing w:line="360" w:lineRule="auto"/>
        <w:rPr>
          <w:rFonts w:asciiTheme="minorEastAsia" w:hAnsiTheme="minorEastAsia"/>
          <w:szCs w:val="21"/>
        </w:rPr>
      </w:pPr>
      <w:r>
        <w:rPr>
          <w:rFonts w:asciiTheme="minorEastAsia" w:hAnsiTheme="minorEastAsia" w:hint="eastAsia"/>
          <w:szCs w:val="21"/>
        </w:rPr>
        <w:t>项目名称：</w:t>
      </w:r>
    </w:p>
    <w:p w:rsidR="003749A2" w:rsidRDefault="003749A2">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9"/>
        <w:gridCol w:w="1511"/>
        <w:gridCol w:w="1669"/>
        <w:gridCol w:w="1363"/>
        <w:gridCol w:w="1812"/>
        <w:gridCol w:w="1759"/>
        <w:gridCol w:w="1558"/>
      </w:tblGrid>
      <w:tr w:rsidR="003749A2">
        <w:trPr>
          <w:trHeight w:val="225"/>
          <w:tblHeader/>
        </w:trPr>
        <w:tc>
          <w:tcPr>
            <w:tcW w:w="282" w:type="pct"/>
            <w:shd w:val="clear" w:color="auto" w:fill="F2F2F2" w:themeFill="background1" w:themeFillShade="F2"/>
            <w:vAlign w:val="center"/>
          </w:tcPr>
          <w:p w:rsidR="003749A2" w:rsidRDefault="00333047">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3749A2" w:rsidRDefault="00333047">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3749A2" w:rsidRDefault="00333047">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3749A2" w:rsidRDefault="00333047">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3749A2" w:rsidRDefault="00333047">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3749A2" w:rsidRDefault="00333047">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3749A2" w:rsidRDefault="00333047">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3749A2">
        <w:trPr>
          <w:trHeight w:val="851"/>
        </w:trPr>
        <w:tc>
          <w:tcPr>
            <w:tcW w:w="282" w:type="pct"/>
            <w:vAlign w:val="center"/>
          </w:tcPr>
          <w:p w:rsidR="003749A2" w:rsidRDefault="00333047">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3749A2" w:rsidRDefault="003749A2">
            <w:pPr>
              <w:pStyle w:val="a4"/>
              <w:spacing w:line="360" w:lineRule="auto"/>
              <w:rPr>
                <w:rFonts w:ascii="宋体" w:eastAsia="宋体" w:hAnsi="宋体" w:cs="Times New Roman"/>
                <w:sz w:val="21"/>
                <w:szCs w:val="21"/>
              </w:rPr>
            </w:pPr>
          </w:p>
        </w:tc>
        <w:tc>
          <w:tcPr>
            <w:tcW w:w="814" w:type="pct"/>
            <w:vAlign w:val="center"/>
          </w:tcPr>
          <w:p w:rsidR="003749A2" w:rsidRDefault="003749A2">
            <w:pPr>
              <w:pStyle w:val="a4"/>
              <w:spacing w:line="360" w:lineRule="auto"/>
              <w:rPr>
                <w:rFonts w:ascii="宋体" w:eastAsia="宋体" w:hAnsi="宋体" w:cs="Times New Roman"/>
                <w:sz w:val="21"/>
                <w:szCs w:val="21"/>
              </w:rPr>
            </w:pPr>
          </w:p>
        </w:tc>
        <w:tc>
          <w:tcPr>
            <w:tcW w:w="665" w:type="pct"/>
          </w:tcPr>
          <w:p w:rsidR="003749A2" w:rsidRDefault="003749A2">
            <w:pPr>
              <w:pStyle w:val="a4"/>
              <w:spacing w:line="360" w:lineRule="auto"/>
              <w:rPr>
                <w:rFonts w:ascii="宋体" w:eastAsia="宋体" w:hAnsi="宋体" w:cs="Times New Roman"/>
                <w:sz w:val="21"/>
                <w:szCs w:val="21"/>
              </w:rPr>
            </w:pPr>
          </w:p>
        </w:tc>
        <w:tc>
          <w:tcPr>
            <w:tcW w:w="884" w:type="pct"/>
          </w:tcPr>
          <w:p w:rsidR="003749A2" w:rsidRDefault="003749A2">
            <w:pPr>
              <w:pStyle w:val="a4"/>
              <w:spacing w:line="360" w:lineRule="auto"/>
              <w:rPr>
                <w:rFonts w:ascii="宋体" w:eastAsia="宋体" w:hAnsi="宋体" w:cs="Times New Roman"/>
                <w:sz w:val="21"/>
                <w:szCs w:val="21"/>
              </w:rPr>
            </w:pPr>
          </w:p>
        </w:tc>
        <w:tc>
          <w:tcPr>
            <w:tcW w:w="858" w:type="pct"/>
          </w:tcPr>
          <w:p w:rsidR="003749A2" w:rsidRDefault="003749A2">
            <w:pPr>
              <w:pStyle w:val="a4"/>
              <w:spacing w:line="360" w:lineRule="auto"/>
              <w:rPr>
                <w:rFonts w:ascii="宋体" w:eastAsia="宋体" w:hAnsi="宋体" w:cs="Times New Roman"/>
                <w:sz w:val="21"/>
                <w:szCs w:val="21"/>
              </w:rPr>
            </w:pPr>
          </w:p>
        </w:tc>
        <w:tc>
          <w:tcPr>
            <w:tcW w:w="760" w:type="pct"/>
          </w:tcPr>
          <w:p w:rsidR="003749A2" w:rsidRDefault="003749A2">
            <w:pPr>
              <w:pStyle w:val="a4"/>
              <w:spacing w:line="360" w:lineRule="auto"/>
              <w:rPr>
                <w:rFonts w:ascii="宋体" w:eastAsia="宋体" w:hAnsi="宋体" w:cs="Times New Roman"/>
                <w:sz w:val="21"/>
                <w:szCs w:val="21"/>
              </w:rPr>
            </w:pPr>
          </w:p>
        </w:tc>
      </w:tr>
      <w:tr w:rsidR="003749A2">
        <w:trPr>
          <w:trHeight w:val="851"/>
        </w:trPr>
        <w:tc>
          <w:tcPr>
            <w:tcW w:w="282" w:type="pct"/>
            <w:vAlign w:val="center"/>
          </w:tcPr>
          <w:p w:rsidR="003749A2" w:rsidRDefault="00333047">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3749A2" w:rsidRDefault="003749A2">
            <w:pPr>
              <w:pStyle w:val="a4"/>
              <w:spacing w:line="360" w:lineRule="auto"/>
              <w:rPr>
                <w:rFonts w:ascii="宋体" w:eastAsia="宋体" w:hAnsi="宋体" w:cs="Times New Roman"/>
                <w:sz w:val="21"/>
                <w:szCs w:val="21"/>
              </w:rPr>
            </w:pPr>
          </w:p>
        </w:tc>
        <w:tc>
          <w:tcPr>
            <w:tcW w:w="814" w:type="pct"/>
            <w:vAlign w:val="center"/>
          </w:tcPr>
          <w:p w:rsidR="003749A2" w:rsidRDefault="003749A2">
            <w:pPr>
              <w:pStyle w:val="a4"/>
              <w:spacing w:line="360" w:lineRule="auto"/>
              <w:rPr>
                <w:rFonts w:ascii="宋体" w:eastAsia="宋体" w:hAnsi="宋体" w:cs="Times New Roman"/>
                <w:sz w:val="21"/>
                <w:szCs w:val="21"/>
              </w:rPr>
            </w:pPr>
          </w:p>
        </w:tc>
        <w:tc>
          <w:tcPr>
            <w:tcW w:w="665" w:type="pct"/>
          </w:tcPr>
          <w:p w:rsidR="003749A2" w:rsidRDefault="003749A2">
            <w:pPr>
              <w:pStyle w:val="a4"/>
              <w:spacing w:line="360" w:lineRule="auto"/>
              <w:rPr>
                <w:rFonts w:ascii="宋体" w:eastAsia="宋体" w:hAnsi="宋体" w:cs="Times New Roman"/>
                <w:sz w:val="21"/>
                <w:szCs w:val="21"/>
              </w:rPr>
            </w:pPr>
          </w:p>
        </w:tc>
        <w:tc>
          <w:tcPr>
            <w:tcW w:w="884" w:type="pct"/>
          </w:tcPr>
          <w:p w:rsidR="003749A2" w:rsidRDefault="003749A2">
            <w:pPr>
              <w:pStyle w:val="a4"/>
              <w:spacing w:line="360" w:lineRule="auto"/>
              <w:rPr>
                <w:rFonts w:ascii="宋体" w:eastAsia="宋体" w:hAnsi="宋体" w:cs="Times New Roman"/>
                <w:sz w:val="21"/>
                <w:szCs w:val="21"/>
              </w:rPr>
            </w:pPr>
          </w:p>
        </w:tc>
        <w:tc>
          <w:tcPr>
            <w:tcW w:w="858" w:type="pct"/>
          </w:tcPr>
          <w:p w:rsidR="003749A2" w:rsidRDefault="003749A2">
            <w:pPr>
              <w:pStyle w:val="a4"/>
              <w:spacing w:line="360" w:lineRule="auto"/>
              <w:rPr>
                <w:rFonts w:ascii="宋体" w:eastAsia="宋体" w:hAnsi="宋体" w:cs="Times New Roman"/>
                <w:sz w:val="21"/>
                <w:szCs w:val="21"/>
              </w:rPr>
            </w:pPr>
          </w:p>
        </w:tc>
        <w:tc>
          <w:tcPr>
            <w:tcW w:w="760" w:type="pct"/>
          </w:tcPr>
          <w:p w:rsidR="003749A2" w:rsidRDefault="003749A2">
            <w:pPr>
              <w:pStyle w:val="a4"/>
              <w:spacing w:line="360" w:lineRule="auto"/>
              <w:rPr>
                <w:rFonts w:ascii="宋体" w:eastAsia="宋体" w:hAnsi="宋体" w:cs="Times New Roman"/>
                <w:sz w:val="21"/>
                <w:szCs w:val="21"/>
              </w:rPr>
            </w:pPr>
          </w:p>
        </w:tc>
      </w:tr>
      <w:tr w:rsidR="003749A2">
        <w:trPr>
          <w:trHeight w:val="851"/>
        </w:trPr>
        <w:tc>
          <w:tcPr>
            <w:tcW w:w="282" w:type="pct"/>
            <w:vAlign w:val="center"/>
          </w:tcPr>
          <w:p w:rsidR="003749A2" w:rsidRDefault="00333047">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3749A2" w:rsidRDefault="003749A2">
            <w:pPr>
              <w:pStyle w:val="a4"/>
              <w:spacing w:line="360" w:lineRule="auto"/>
              <w:rPr>
                <w:rFonts w:ascii="宋体" w:eastAsia="宋体" w:hAnsi="宋体" w:cs="Times New Roman"/>
                <w:sz w:val="21"/>
                <w:szCs w:val="21"/>
              </w:rPr>
            </w:pPr>
          </w:p>
        </w:tc>
        <w:tc>
          <w:tcPr>
            <w:tcW w:w="814" w:type="pct"/>
            <w:vAlign w:val="center"/>
          </w:tcPr>
          <w:p w:rsidR="003749A2" w:rsidRDefault="003749A2">
            <w:pPr>
              <w:pStyle w:val="a4"/>
              <w:spacing w:line="360" w:lineRule="auto"/>
              <w:rPr>
                <w:rFonts w:ascii="宋体" w:eastAsia="宋体" w:hAnsi="宋体" w:cs="Times New Roman"/>
                <w:sz w:val="21"/>
                <w:szCs w:val="21"/>
              </w:rPr>
            </w:pPr>
          </w:p>
        </w:tc>
        <w:tc>
          <w:tcPr>
            <w:tcW w:w="665" w:type="pct"/>
          </w:tcPr>
          <w:p w:rsidR="003749A2" w:rsidRDefault="003749A2">
            <w:pPr>
              <w:pStyle w:val="a4"/>
              <w:spacing w:line="360" w:lineRule="auto"/>
              <w:rPr>
                <w:rFonts w:ascii="宋体" w:eastAsia="宋体" w:hAnsi="宋体" w:cs="Times New Roman"/>
                <w:sz w:val="21"/>
                <w:szCs w:val="21"/>
              </w:rPr>
            </w:pPr>
          </w:p>
        </w:tc>
        <w:tc>
          <w:tcPr>
            <w:tcW w:w="884" w:type="pct"/>
          </w:tcPr>
          <w:p w:rsidR="003749A2" w:rsidRDefault="003749A2">
            <w:pPr>
              <w:pStyle w:val="a4"/>
              <w:spacing w:line="360" w:lineRule="auto"/>
              <w:rPr>
                <w:rFonts w:ascii="宋体" w:eastAsia="宋体" w:hAnsi="宋体" w:cs="Times New Roman"/>
                <w:sz w:val="21"/>
                <w:szCs w:val="21"/>
              </w:rPr>
            </w:pPr>
          </w:p>
        </w:tc>
        <w:tc>
          <w:tcPr>
            <w:tcW w:w="858" w:type="pct"/>
          </w:tcPr>
          <w:p w:rsidR="003749A2" w:rsidRDefault="003749A2">
            <w:pPr>
              <w:pStyle w:val="a4"/>
              <w:spacing w:line="360" w:lineRule="auto"/>
              <w:rPr>
                <w:rFonts w:ascii="宋体" w:eastAsia="宋体" w:hAnsi="宋体" w:cs="Times New Roman"/>
                <w:sz w:val="21"/>
                <w:szCs w:val="21"/>
              </w:rPr>
            </w:pPr>
          </w:p>
        </w:tc>
        <w:tc>
          <w:tcPr>
            <w:tcW w:w="760" w:type="pct"/>
          </w:tcPr>
          <w:p w:rsidR="003749A2" w:rsidRDefault="003749A2">
            <w:pPr>
              <w:pStyle w:val="a4"/>
              <w:spacing w:line="360" w:lineRule="auto"/>
              <w:rPr>
                <w:rFonts w:ascii="宋体" w:eastAsia="宋体" w:hAnsi="宋体" w:cs="Times New Roman"/>
                <w:sz w:val="21"/>
                <w:szCs w:val="21"/>
              </w:rPr>
            </w:pPr>
          </w:p>
        </w:tc>
      </w:tr>
    </w:tbl>
    <w:p w:rsidR="003749A2" w:rsidRDefault="0033304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供应商（并加盖公章）：</w:t>
      </w:r>
    </w:p>
    <w:p w:rsidR="003749A2" w:rsidRDefault="003749A2">
      <w:pPr>
        <w:autoSpaceDE w:val="0"/>
        <w:autoSpaceDN w:val="0"/>
        <w:adjustRightInd w:val="0"/>
        <w:spacing w:line="480" w:lineRule="auto"/>
        <w:rPr>
          <w:rFonts w:asciiTheme="minorEastAsia" w:hAnsiTheme="minorEastAsia" w:cs="宋体"/>
          <w:szCs w:val="21"/>
          <w:lang w:val="zh-CN"/>
        </w:rPr>
      </w:pPr>
    </w:p>
    <w:p w:rsidR="003749A2" w:rsidRDefault="003749A2">
      <w:pPr>
        <w:snapToGrid w:val="0"/>
        <w:spacing w:line="500" w:lineRule="exact"/>
        <w:rPr>
          <w:rFonts w:asciiTheme="minorEastAsia" w:hAnsiTheme="minorEastAsia" w:cs="宋体"/>
          <w:szCs w:val="21"/>
          <w:lang w:val="zh-CN"/>
        </w:rPr>
      </w:pPr>
    </w:p>
    <w:p w:rsidR="003749A2" w:rsidRDefault="00333047">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3749A2" w:rsidRDefault="003749A2">
      <w:pPr>
        <w:rPr>
          <w:rFonts w:asciiTheme="minorEastAsia" w:hAnsiTheme="minorEastAsia" w:cs="宋体"/>
          <w:szCs w:val="21"/>
          <w:lang w:val="zh-CN"/>
        </w:rPr>
      </w:pPr>
    </w:p>
    <w:p w:rsidR="003749A2" w:rsidRDefault="003749A2">
      <w:pPr>
        <w:rPr>
          <w:rFonts w:asciiTheme="minorEastAsia" w:hAnsiTheme="minorEastAsia" w:cs="宋体"/>
          <w:szCs w:val="21"/>
          <w:lang w:val="zh-CN"/>
        </w:rPr>
      </w:pPr>
    </w:p>
    <w:p w:rsidR="003749A2" w:rsidRDefault="003749A2">
      <w:pPr>
        <w:rPr>
          <w:rFonts w:asciiTheme="minorEastAsia" w:hAnsiTheme="minorEastAsia" w:cs="宋体"/>
          <w:szCs w:val="21"/>
          <w:lang w:val="zh-CN"/>
        </w:rPr>
      </w:pPr>
    </w:p>
    <w:p w:rsidR="003749A2" w:rsidRDefault="003749A2">
      <w:pPr>
        <w:rPr>
          <w:rFonts w:asciiTheme="minorEastAsia" w:hAnsiTheme="minorEastAsia" w:cs="宋体"/>
          <w:szCs w:val="21"/>
          <w:lang w:val="zh-CN"/>
        </w:rPr>
      </w:pPr>
    </w:p>
    <w:p w:rsidR="003749A2" w:rsidRDefault="003749A2">
      <w:pPr>
        <w:rPr>
          <w:rFonts w:asciiTheme="minorEastAsia" w:hAnsiTheme="minorEastAsia" w:cs="宋体"/>
          <w:szCs w:val="21"/>
          <w:lang w:val="zh-CN"/>
        </w:rPr>
      </w:pPr>
    </w:p>
    <w:p w:rsidR="003749A2" w:rsidRDefault="003749A2">
      <w:pPr>
        <w:rPr>
          <w:rFonts w:asciiTheme="minorEastAsia" w:hAnsiTheme="minorEastAsia" w:cs="宋体"/>
          <w:szCs w:val="21"/>
          <w:lang w:val="zh-CN"/>
        </w:rPr>
      </w:pPr>
    </w:p>
    <w:p w:rsidR="003749A2" w:rsidRDefault="003749A2">
      <w:pPr>
        <w:rPr>
          <w:rFonts w:asciiTheme="minorEastAsia" w:hAnsiTheme="minorEastAsia" w:cs="宋体"/>
          <w:szCs w:val="21"/>
          <w:lang w:val="zh-CN"/>
        </w:rPr>
      </w:pPr>
    </w:p>
    <w:p w:rsidR="003749A2" w:rsidRDefault="003749A2">
      <w:pPr>
        <w:rPr>
          <w:rFonts w:asciiTheme="minorEastAsia" w:hAnsiTheme="minorEastAsia" w:cs="宋体"/>
          <w:szCs w:val="21"/>
          <w:lang w:val="zh-CN"/>
        </w:rPr>
      </w:pPr>
    </w:p>
    <w:p w:rsidR="003749A2" w:rsidRDefault="003749A2">
      <w:pPr>
        <w:rPr>
          <w:rFonts w:asciiTheme="minorEastAsia" w:hAnsiTheme="minorEastAsia" w:cs="宋体"/>
          <w:szCs w:val="21"/>
          <w:lang w:val="zh-CN"/>
        </w:rPr>
      </w:pPr>
    </w:p>
    <w:p w:rsidR="003749A2" w:rsidRDefault="003749A2">
      <w:pPr>
        <w:rPr>
          <w:rFonts w:asciiTheme="minorEastAsia" w:hAnsiTheme="minorEastAsia" w:cs="宋体"/>
          <w:szCs w:val="21"/>
          <w:lang w:val="zh-CN"/>
        </w:rPr>
      </w:pPr>
    </w:p>
    <w:p w:rsidR="003749A2" w:rsidRDefault="003749A2">
      <w:pPr>
        <w:rPr>
          <w:rFonts w:asciiTheme="minorEastAsia" w:hAnsiTheme="minorEastAsia" w:cs="宋体"/>
          <w:szCs w:val="21"/>
          <w:lang w:val="zh-CN"/>
        </w:rPr>
      </w:pPr>
    </w:p>
    <w:p w:rsidR="003749A2" w:rsidRDefault="003749A2">
      <w:pPr>
        <w:rPr>
          <w:rFonts w:asciiTheme="minorEastAsia" w:hAnsiTheme="minorEastAsia" w:cs="宋体"/>
          <w:szCs w:val="21"/>
          <w:lang w:val="zh-CN"/>
        </w:rPr>
      </w:pPr>
    </w:p>
    <w:p w:rsidR="003749A2" w:rsidRDefault="003749A2">
      <w:pPr>
        <w:rPr>
          <w:rFonts w:asciiTheme="minorEastAsia" w:hAnsiTheme="minorEastAsia" w:cs="宋体"/>
          <w:szCs w:val="21"/>
          <w:lang w:val="zh-CN"/>
        </w:rPr>
      </w:pPr>
    </w:p>
    <w:p w:rsidR="003749A2" w:rsidRDefault="003749A2">
      <w:pPr>
        <w:rPr>
          <w:rFonts w:asciiTheme="minorEastAsia" w:hAnsiTheme="minorEastAsia" w:cs="宋体"/>
          <w:szCs w:val="21"/>
          <w:lang w:val="zh-CN"/>
        </w:rPr>
      </w:pPr>
    </w:p>
    <w:p w:rsidR="003749A2" w:rsidRDefault="003749A2">
      <w:pPr>
        <w:rPr>
          <w:rFonts w:asciiTheme="minorEastAsia" w:hAnsiTheme="minorEastAsia" w:cs="宋体"/>
          <w:szCs w:val="21"/>
          <w:lang w:val="zh-CN"/>
        </w:rPr>
      </w:pPr>
    </w:p>
    <w:p w:rsidR="003749A2" w:rsidRDefault="003749A2">
      <w:pPr>
        <w:autoSpaceDE w:val="0"/>
        <w:autoSpaceDN w:val="0"/>
        <w:adjustRightInd w:val="0"/>
        <w:spacing w:line="360" w:lineRule="auto"/>
        <w:jc w:val="center"/>
        <w:outlineLvl w:val="0"/>
        <w:rPr>
          <w:rFonts w:ascii="宋体" w:hAnsi="宋体"/>
          <w:b/>
          <w:bCs/>
          <w:sz w:val="24"/>
          <w:szCs w:val="24"/>
        </w:rPr>
      </w:pPr>
    </w:p>
    <w:p w:rsidR="003749A2" w:rsidRDefault="003749A2">
      <w:pPr>
        <w:autoSpaceDE w:val="0"/>
        <w:autoSpaceDN w:val="0"/>
        <w:adjustRightInd w:val="0"/>
        <w:spacing w:line="360" w:lineRule="auto"/>
        <w:jc w:val="center"/>
        <w:outlineLvl w:val="0"/>
        <w:rPr>
          <w:rFonts w:ascii="宋体" w:hAnsi="宋体"/>
          <w:b/>
          <w:bCs/>
          <w:sz w:val="24"/>
          <w:szCs w:val="24"/>
        </w:rPr>
      </w:pPr>
    </w:p>
    <w:p w:rsidR="003749A2" w:rsidRDefault="003749A2">
      <w:pPr>
        <w:autoSpaceDE w:val="0"/>
        <w:autoSpaceDN w:val="0"/>
        <w:adjustRightInd w:val="0"/>
        <w:spacing w:line="360" w:lineRule="auto"/>
        <w:outlineLvl w:val="0"/>
        <w:rPr>
          <w:rFonts w:ascii="宋体" w:hAnsi="宋体"/>
          <w:b/>
          <w:bCs/>
          <w:sz w:val="24"/>
          <w:szCs w:val="24"/>
        </w:rPr>
      </w:pPr>
    </w:p>
    <w:p w:rsidR="003749A2" w:rsidRDefault="0033304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4.7 “环境标志产品政府采购品目清单”优先采购产品情况</w:t>
      </w:r>
    </w:p>
    <w:p w:rsidR="003749A2" w:rsidRDefault="003749A2">
      <w:pPr>
        <w:autoSpaceDE w:val="0"/>
        <w:autoSpaceDN w:val="0"/>
        <w:adjustRightInd w:val="0"/>
        <w:spacing w:line="360" w:lineRule="auto"/>
        <w:jc w:val="center"/>
        <w:outlineLvl w:val="0"/>
        <w:rPr>
          <w:rFonts w:ascii="宋体" w:hAnsi="宋体"/>
          <w:b/>
          <w:bCs/>
          <w:sz w:val="28"/>
          <w:szCs w:val="28"/>
        </w:rPr>
      </w:pPr>
    </w:p>
    <w:p w:rsidR="003749A2" w:rsidRDefault="00333047" w:rsidP="00147A66">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3749A2" w:rsidRDefault="00333047">
      <w:pPr>
        <w:tabs>
          <w:tab w:val="left" w:pos="1800"/>
          <w:tab w:val="left" w:pos="5580"/>
        </w:tabs>
        <w:spacing w:line="360" w:lineRule="auto"/>
        <w:rPr>
          <w:rFonts w:asciiTheme="minorEastAsia" w:hAnsiTheme="minorEastAsia"/>
          <w:szCs w:val="21"/>
        </w:rPr>
      </w:pPr>
      <w:r>
        <w:rPr>
          <w:rFonts w:asciiTheme="minorEastAsia" w:hAnsiTheme="minorEastAsia" w:hint="eastAsia"/>
          <w:szCs w:val="21"/>
        </w:rPr>
        <w:t>项目名称：</w:t>
      </w:r>
    </w:p>
    <w:p w:rsidR="003749A2" w:rsidRDefault="003749A2">
      <w:pPr>
        <w:tabs>
          <w:tab w:val="left" w:pos="1800"/>
          <w:tab w:val="left" w:pos="5580"/>
        </w:tabs>
        <w:spacing w:line="360" w:lineRule="auto"/>
        <w:rPr>
          <w:rFonts w:asciiTheme="minorEastAsia" w:hAnsi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9"/>
        <w:gridCol w:w="1511"/>
        <w:gridCol w:w="1669"/>
        <w:gridCol w:w="1363"/>
        <w:gridCol w:w="1812"/>
        <w:gridCol w:w="1759"/>
        <w:gridCol w:w="1558"/>
      </w:tblGrid>
      <w:tr w:rsidR="003749A2">
        <w:trPr>
          <w:trHeight w:val="225"/>
          <w:tblHeader/>
        </w:trPr>
        <w:tc>
          <w:tcPr>
            <w:tcW w:w="282" w:type="pct"/>
            <w:shd w:val="clear" w:color="auto" w:fill="F2F2F2" w:themeFill="background1" w:themeFillShade="F2"/>
            <w:vAlign w:val="center"/>
          </w:tcPr>
          <w:p w:rsidR="003749A2" w:rsidRDefault="00333047">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3749A2" w:rsidRDefault="00333047">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3749A2" w:rsidRDefault="00333047">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3749A2" w:rsidRDefault="00333047">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3749A2" w:rsidRDefault="00333047">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3749A2" w:rsidRDefault="00333047">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3749A2" w:rsidRDefault="00333047">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3749A2">
        <w:trPr>
          <w:trHeight w:val="851"/>
        </w:trPr>
        <w:tc>
          <w:tcPr>
            <w:tcW w:w="282" w:type="pct"/>
            <w:vAlign w:val="center"/>
          </w:tcPr>
          <w:p w:rsidR="003749A2" w:rsidRDefault="00333047">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3749A2" w:rsidRDefault="003749A2">
            <w:pPr>
              <w:pStyle w:val="a4"/>
              <w:spacing w:line="360" w:lineRule="auto"/>
              <w:rPr>
                <w:rFonts w:ascii="宋体" w:eastAsia="宋体" w:hAnsi="宋体" w:cs="Times New Roman"/>
                <w:sz w:val="21"/>
                <w:szCs w:val="21"/>
              </w:rPr>
            </w:pPr>
          </w:p>
        </w:tc>
        <w:tc>
          <w:tcPr>
            <w:tcW w:w="814" w:type="pct"/>
            <w:vAlign w:val="center"/>
          </w:tcPr>
          <w:p w:rsidR="003749A2" w:rsidRDefault="003749A2">
            <w:pPr>
              <w:pStyle w:val="a4"/>
              <w:spacing w:line="360" w:lineRule="auto"/>
              <w:rPr>
                <w:rFonts w:ascii="宋体" w:eastAsia="宋体" w:hAnsi="宋体" w:cs="Times New Roman"/>
                <w:sz w:val="21"/>
                <w:szCs w:val="21"/>
              </w:rPr>
            </w:pPr>
          </w:p>
        </w:tc>
        <w:tc>
          <w:tcPr>
            <w:tcW w:w="665" w:type="pct"/>
          </w:tcPr>
          <w:p w:rsidR="003749A2" w:rsidRDefault="003749A2">
            <w:pPr>
              <w:pStyle w:val="a4"/>
              <w:spacing w:line="360" w:lineRule="auto"/>
              <w:rPr>
                <w:rFonts w:ascii="宋体" w:eastAsia="宋体" w:hAnsi="宋体" w:cs="Times New Roman"/>
                <w:sz w:val="21"/>
                <w:szCs w:val="21"/>
              </w:rPr>
            </w:pPr>
          </w:p>
        </w:tc>
        <w:tc>
          <w:tcPr>
            <w:tcW w:w="884" w:type="pct"/>
          </w:tcPr>
          <w:p w:rsidR="003749A2" w:rsidRDefault="003749A2">
            <w:pPr>
              <w:pStyle w:val="a4"/>
              <w:spacing w:line="360" w:lineRule="auto"/>
              <w:rPr>
                <w:rFonts w:ascii="宋体" w:eastAsia="宋体" w:hAnsi="宋体" w:cs="Times New Roman"/>
                <w:sz w:val="21"/>
                <w:szCs w:val="21"/>
              </w:rPr>
            </w:pPr>
          </w:p>
        </w:tc>
        <w:tc>
          <w:tcPr>
            <w:tcW w:w="858" w:type="pct"/>
          </w:tcPr>
          <w:p w:rsidR="003749A2" w:rsidRDefault="003749A2">
            <w:pPr>
              <w:pStyle w:val="a4"/>
              <w:spacing w:line="360" w:lineRule="auto"/>
              <w:rPr>
                <w:rFonts w:ascii="宋体" w:eastAsia="宋体" w:hAnsi="宋体" w:cs="Times New Roman"/>
                <w:sz w:val="21"/>
                <w:szCs w:val="21"/>
              </w:rPr>
            </w:pPr>
          </w:p>
        </w:tc>
        <w:tc>
          <w:tcPr>
            <w:tcW w:w="760" w:type="pct"/>
          </w:tcPr>
          <w:p w:rsidR="003749A2" w:rsidRDefault="003749A2">
            <w:pPr>
              <w:pStyle w:val="a4"/>
              <w:spacing w:line="360" w:lineRule="auto"/>
              <w:rPr>
                <w:rFonts w:ascii="宋体" w:eastAsia="宋体" w:hAnsi="宋体" w:cs="Times New Roman"/>
                <w:sz w:val="21"/>
                <w:szCs w:val="21"/>
              </w:rPr>
            </w:pPr>
          </w:p>
        </w:tc>
      </w:tr>
      <w:tr w:rsidR="003749A2">
        <w:trPr>
          <w:trHeight w:val="851"/>
        </w:trPr>
        <w:tc>
          <w:tcPr>
            <w:tcW w:w="282" w:type="pct"/>
            <w:vAlign w:val="center"/>
          </w:tcPr>
          <w:p w:rsidR="003749A2" w:rsidRDefault="00333047">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3749A2" w:rsidRDefault="003749A2">
            <w:pPr>
              <w:pStyle w:val="a4"/>
              <w:spacing w:line="360" w:lineRule="auto"/>
              <w:rPr>
                <w:rFonts w:ascii="宋体" w:eastAsia="宋体" w:hAnsi="宋体" w:cs="Times New Roman"/>
                <w:sz w:val="21"/>
                <w:szCs w:val="21"/>
              </w:rPr>
            </w:pPr>
          </w:p>
        </w:tc>
        <w:tc>
          <w:tcPr>
            <w:tcW w:w="814" w:type="pct"/>
            <w:vAlign w:val="center"/>
          </w:tcPr>
          <w:p w:rsidR="003749A2" w:rsidRDefault="003749A2">
            <w:pPr>
              <w:pStyle w:val="a4"/>
              <w:spacing w:line="360" w:lineRule="auto"/>
              <w:rPr>
                <w:rFonts w:ascii="宋体" w:eastAsia="宋体" w:hAnsi="宋体" w:cs="Times New Roman"/>
                <w:sz w:val="21"/>
                <w:szCs w:val="21"/>
              </w:rPr>
            </w:pPr>
          </w:p>
        </w:tc>
        <w:tc>
          <w:tcPr>
            <w:tcW w:w="665" w:type="pct"/>
          </w:tcPr>
          <w:p w:rsidR="003749A2" w:rsidRDefault="003749A2">
            <w:pPr>
              <w:pStyle w:val="a4"/>
              <w:spacing w:line="360" w:lineRule="auto"/>
              <w:rPr>
                <w:rFonts w:ascii="宋体" w:eastAsia="宋体" w:hAnsi="宋体" w:cs="Times New Roman"/>
                <w:sz w:val="21"/>
                <w:szCs w:val="21"/>
              </w:rPr>
            </w:pPr>
          </w:p>
        </w:tc>
        <w:tc>
          <w:tcPr>
            <w:tcW w:w="884" w:type="pct"/>
          </w:tcPr>
          <w:p w:rsidR="003749A2" w:rsidRDefault="003749A2">
            <w:pPr>
              <w:pStyle w:val="a4"/>
              <w:spacing w:line="360" w:lineRule="auto"/>
              <w:rPr>
                <w:rFonts w:ascii="宋体" w:eastAsia="宋体" w:hAnsi="宋体" w:cs="Times New Roman"/>
                <w:sz w:val="21"/>
                <w:szCs w:val="21"/>
              </w:rPr>
            </w:pPr>
          </w:p>
        </w:tc>
        <w:tc>
          <w:tcPr>
            <w:tcW w:w="858" w:type="pct"/>
          </w:tcPr>
          <w:p w:rsidR="003749A2" w:rsidRDefault="003749A2">
            <w:pPr>
              <w:pStyle w:val="a4"/>
              <w:spacing w:line="360" w:lineRule="auto"/>
              <w:rPr>
                <w:rFonts w:ascii="宋体" w:eastAsia="宋体" w:hAnsi="宋体" w:cs="Times New Roman"/>
                <w:sz w:val="21"/>
                <w:szCs w:val="21"/>
              </w:rPr>
            </w:pPr>
          </w:p>
        </w:tc>
        <w:tc>
          <w:tcPr>
            <w:tcW w:w="760" w:type="pct"/>
          </w:tcPr>
          <w:p w:rsidR="003749A2" w:rsidRDefault="003749A2">
            <w:pPr>
              <w:pStyle w:val="a4"/>
              <w:spacing w:line="360" w:lineRule="auto"/>
              <w:rPr>
                <w:rFonts w:ascii="宋体" w:eastAsia="宋体" w:hAnsi="宋体" w:cs="Times New Roman"/>
                <w:sz w:val="21"/>
                <w:szCs w:val="21"/>
              </w:rPr>
            </w:pPr>
          </w:p>
        </w:tc>
      </w:tr>
      <w:tr w:rsidR="003749A2">
        <w:trPr>
          <w:trHeight w:val="851"/>
        </w:trPr>
        <w:tc>
          <w:tcPr>
            <w:tcW w:w="282" w:type="pct"/>
            <w:vAlign w:val="center"/>
          </w:tcPr>
          <w:p w:rsidR="003749A2" w:rsidRDefault="00333047">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3749A2" w:rsidRDefault="003749A2">
            <w:pPr>
              <w:pStyle w:val="a4"/>
              <w:spacing w:line="360" w:lineRule="auto"/>
              <w:rPr>
                <w:rFonts w:ascii="宋体" w:eastAsia="宋体" w:hAnsi="宋体" w:cs="Times New Roman"/>
                <w:sz w:val="21"/>
                <w:szCs w:val="21"/>
              </w:rPr>
            </w:pPr>
          </w:p>
        </w:tc>
        <w:tc>
          <w:tcPr>
            <w:tcW w:w="814" w:type="pct"/>
            <w:vAlign w:val="center"/>
          </w:tcPr>
          <w:p w:rsidR="003749A2" w:rsidRDefault="003749A2">
            <w:pPr>
              <w:pStyle w:val="a4"/>
              <w:spacing w:line="360" w:lineRule="auto"/>
              <w:rPr>
                <w:rFonts w:ascii="宋体" w:eastAsia="宋体" w:hAnsi="宋体" w:cs="Times New Roman"/>
                <w:sz w:val="21"/>
                <w:szCs w:val="21"/>
              </w:rPr>
            </w:pPr>
          </w:p>
        </w:tc>
        <w:tc>
          <w:tcPr>
            <w:tcW w:w="665" w:type="pct"/>
          </w:tcPr>
          <w:p w:rsidR="003749A2" w:rsidRDefault="003749A2">
            <w:pPr>
              <w:pStyle w:val="a4"/>
              <w:spacing w:line="360" w:lineRule="auto"/>
              <w:rPr>
                <w:rFonts w:ascii="宋体" w:eastAsia="宋体" w:hAnsi="宋体" w:cs="Times New Roman"/>
                <w:sz w:val="21"/>
                <w:szCs w:val="21"/>
              </w:rPr>
            </w:pPr>
          </w:p>
        </w:tc>
        <w:tc>
          <w:tcPr>
            <w:tcW w:w="884" w:type="pct"/>
          </w:tcPr>
          <w:p w:rsidR="003749A2" w:rsidRDefault="003749A2">
            <w:pPr>
              <w:pStyle w:val="a4"/>
              <w:spacing w:line="360" w:lineRule="auto"/>
              <w:rPr>
                <w:rFonts w:ascii="宋体" w:eastAsia="宋体" w:hAnsi="宋体" w:cs="Times New Roman"/>
                <w:sz w:val="21"/>
                <w:szCs w:val="21"/>
              </w:rPr>
            </w:pPr>
          </w:p>
        </w:tc>
        <w:tc>
          <w:tcPr>
            <w:tcW w:w="858" w:type="pct"/>
          </w:tcPr>
          <w:p w:rsidR="003749A2" w:rsidRDefault="003749A2">
            <w:pPr>
              <w:pStyle w:val="a4"/>
              <w:spacing w:line="360" w:lineRule="auto"/>
              <w:rPr>
                <w:rFonts w:ascii="宋体" w:eastAsia="宋体" w:hAnsi="宋体" w:cs="Times New Roman"/>
                <w:sz w:val="21"/>
                <w:szCs w:val="21"/>
              </w:rPr>
            </w:pPr>
          </w:p>
        </w:tc>
        <w:tc>
          <w:tcPr>
            <w:tcW w:w="760" w:type="pct"/>
          </w:tcPr>
          <w:p w:rsidR="003749A2" w:rsidRDefault="003749A2">
            <w:pPr>
              <w:pStyle w:val="a4"/>
              <w:spacing w:line="360" w:lineRule="auto"/>
              <w:rPr>
                <w:rFonts w:ascii="宋体" w:eastAsia="宋体" w:hAnsi="宋体" w:cs="Times New Roman"/>
                <w:sz w:val="21"/>
                <w:szCs w:val="21"/>
              </w:rPr>
            </w:pPr>
          </w:p>
        </w:tc>
      </w:tr>
    </w:tbl>
    <w:p w:rsidR="003749A2" w:rsidRDefault="0033304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供应商（并加盖公章）：</w:t>
      </w:r>
    </w:p>
    <w:p w:rsidR="003749A2" w:rsidRDefault="003749A2">
      <w:pPr>
        <w:autoSpaceDE w:val="0"/>
        <w:autoSpaceDN w:val="0"/>
        <w:adjustRightInd w:val="0"/>
        <w:spacing w:line="480" w:lineRule="auto"/>
        <w:rPr>
          <w:rFonts w:asciiTheme="minorEastAsia" w:hAnsiTheme="minorEastAsia" w:cs="宋体"/>
          <w:szCs w:val="21"/>
          <w:lang w:val="zh-CN"/>
        </w:rPr>
      </w:pPr>
    </w:p>
    <w:p w:rsidR="003749A2" w:rsidRDefault="003749A2">
      <w:pPr>
        <w:snapToGrid w:val="0"/>
        <w:spacing w:line="500" w:lineRule="exact"/>
        <w:rPr>
          <w:rFonts w:asciiTheme="minorEastAsia" w:hAnsiTheme="minorEastAsia" w:cs="宋体"/>
          <w:szCs w:val="21"/>
          <w:lang w:val="zh-CN"/>
        </w:rPr>
      </w:pPr>
    </w:p>
    <w:p w:rsidR="003749A2" w:rsidRDefault="00333047">
      <w:pPr>
        <w:spacing w:line="360" w:lineRule="auto"/>
        <w:rPr>
          <w:rFonts w:ascii="宋体" w:hAnsi="宋体"/>
          <w:b/>
          <w:bCs/>
          <w:sz w:val="36"/>
          <w:szCs w:val="36"/>
        </w:rPr>
      </w:pPr>
      <w:r>
        <w:rPr>
          <w:rFonts w:asciiTheme="minorEastAsia" w:hAnsiTheme="minorEastAsia" w:cs="宋体" w:hint="eastAsia"/>
          <w:szCs w:val="21"/>
          <w:lang w:val="zh-CN"/>
        </w:rPr>
        <w:t>说明：所投产品环境标志产品认证证书须附后。</w:t>
      </w:r>
    </w:p>
    <w:p w:rsidR="003749A2" w:rsidRDefault="003749A2">
      <w:pPr>
        <w:spacing w:line="360" w:lineRule="auto"/>
        <w:jc w:val="center"/>
        <w:rPr>
          <w:rFonts w:asciiTheme="minorEastAsia" w:hAnsiTheme="minorEastAsia" w:cs="宋体"/>
          <w:szCs w:val="21"/>
          <w:lang w:val="zh-CN"/>
        </w:rPr>
      </w:pPr>
    </w:p>
    <w:p w:rsidR="003749A2" w:rsidRDefault="003749A2">
      <w:pPr>
        <w:spacing w:line="360" w:lineRule="auto"/>
        <w:jc w:val="center"/>
        <w:rPr>
          <w:rFonts w:asciiTheme="minorEastAsia" w:hAnsiTheme="minorEastAsia" w:cs="宋体"/>
          <w:szCs w:val="21"/>
          <w:lang w:val="zh-CN"/>
        </w:rPr>
      </w:pPr>
    </w:p>
    <w:p w:rsidR="003749A2" w:rsidRDefault="003749A2">
      <w:pPr>
        <w:spacing w:line="360" w:lineRule="auto"/>
        <w:jc w:val="center"/>
        <w:rPr>
          <w:rFonts w:asciiTheme="minorEastAsia" w:hAnsiTheme="minorEastAsia" w:cs="宋体"/>
          <w:szCs w:val="21"/>
          <w:lang w:val="zh-CN"/>
        </w:rPr>
      </w:pPr>
    </w:p>
    <w:p w:rsidR="003749A2" w:rsidRDefault="003749A2">
      <w:pPr>
        <w:spacing w:line="360" w:lineRule="auto"/>
        <w:jc w:val="center"/>
        <w:rPr>
          <w:rFonts w:asciiTheme="minorEastAsia" w:hAnsiTheme="minorEastAsia" w:cs="宋体"/>
          <w:szCs w:val="21"/>
          <w:lang w:val="zh-CN"/>
        </w:rPr>
      </w:pPr>
    </w:p>
    <w:p w:rsidR="003749A2" w:rsidRDefault="003749A2">
      <w:pPr>
        <w:spacing w:line="360" w:lineRule="auto"/>
        <w:jc w:val="center"/>
        <w:rPr>
          <w:rFonts w:asciiTheme="minorEastAsia" w:hAnsiTheme="minorEastAsia" w:cs="宋体"/>
          <w:szCs w:val="21"/>
          <w:lang w:val="zh-CN"/>
        </w:rPr>
      </w:pPr>
    </w:p>
    <w:p w:rsidR="003749A2" w:rsidRDefault="003749A2">
      <w:pPr>
        <w:spacing w:line="360" w:lineRule="auto"/>
        <w:jc w:val="center"/>
        <w:rPr>
          <w:rFonts w:asciiTheme="minorEastAsia" w:hAnsiTheme="minorEastAsia" w:cs="宋体"/>
          <w:szCs w:val="21"/>
          <w:lang w:val="zh-CN"/>
        </w:rPr>
      </w:pPr>
    </w:p>
    <w:p w:rsidR="003749A2" w:rsidRDefault="003749A2">
      <w:pPr>
        <w:spacing w:line="360" w:lineRule="auto"/>
        <w:jc w:val="center"/>
        <w:rPr>
          <w:rFonts w:asciiTheme="minorEastAsia" w:hAnsiTheme="minorEastAsia" w:cs="宋体"/>
          <w:szCs w:val="21"/>
          <w:lang w:val="zh-CN"/>
        </w:rPr>
      </w:pPr>
    </w:p>
    <w:p w:rsidR="003749A2" w:rsidRDefault="003749A2">
      <w:pPr>
        <w:spacing w:line="360" w:lineRule="auto"/>
        <w:jc w:val="center"/>
        <w:rPr>
          <w:rFonts w:asciiTheme="minorEastAsia" w:hAnsiTheme="minorEastAsia" w:cs="宋体"/>
          <w:szCs w:val="21"/>
          <w:lang w:val="zh-CN"/>
        </w:rPr>
      </w:pPr>
    </w:p>
    <w:p w:rsidR="003749A2" w:rsidRDefault="003749A2">
      <w:pPr>
        <w:spacing w:line="360" w:lineRule="auto"/>
        <w:jc w:val="center"/>
        <w:rPr>
          <w:rFonts w:asciiTheme="minorEastAsia" w:hAnsiTheme="minorEastAsia" w:cs="宋体"/>
          <w:szCs w:val="21"/>
          <w:lang w:val="zh-CN"/>
        </w:rPr>
      </w:pPr>
    </w:p>
    <w:p w:rsidR="003749A2" w:rsidRDefault="003749A2">
      <w:pPr>
        <w:spacing w:line="360" w:lineRule="auto"/>
        <w:jc w:val="center"/>
        <w:rPr>
          <w:rFonts w:asciiTheme="minorEastAsia" w:hAnsiTheme="minorEastAsia" w:cs="宋体"/>
          <w:szCs w:val="21"/>
          <w:lang w:val="zh-CN"/>
        </w:rPr>
      </w:pPr>
    </w:p>
    <w:p w:rsidR="003749A2" w:rsidRDefault="003749A2">
      <w:pPr>
        <w:autoSpaceDE w:val="0"/>
        <w:autoSpaceDN w:val="0"/>
        <w:adjustRightInd w:val="0"/>
        <w:spacing w:line="360" w:lineRule="auto"/>
        <w:jc w:val="center"/>
        <w:outlineLvl w:val="0"/>
        <w:rPr>
          <w:rFonts w:ascii="宋体" w:hAnsi="宋体"/>
          <w:b/>
          <w:bCs/>
          <w:sz w:val="24"/>
          <w:szCs w:val="24"/>
        </w:rPr>
      </w:pPr>
    </w:p>
    <w:p w:rsidR="003749A2" w:rsidRDefault="003749A2">
      <w:pPr>
        <w:autoSpaceDE w:val="0"/>
        <w:autoSpaceDN w:val="0"/>
        <w:adjustRightInd w:val="0"/>
        <w:spacing w:line="360" w:lineRule="auto"/>
        <w:jc w:val="center"/>
        <w:outlineLvl w:val="0"/>
        <w:rPr>
          <w:rFonts w:ascii="宋体" w:hAnsi="宋体"/>
          <w:b/>
          <w:bCs/>
          <w:sz w:val="24"/>
          <w:szCs w:val="24"/>
        </w:rPr>
      </w:pPr>
    </w:p>
    <w:p w:rsidR="003749A2" w:rsidRDefault="003749A2">
      <w:pPr>
        <w:autoSpaceDE w:val="0"/>
        <w:autoSpaceDN w:val="0"/>
        <w:adjustRightInd w:val="0"/>
        <w:spacing w:line="360" w:lineRule="auto"/>
        <w:outlineLvl w:val="0"/>
        <w:rPr>
          <w:rFonts w:ascii="宋体" w:hAnsi="宋体"/>
          <w:b/>
          <w:bCs/>
          <w:sz w:val="24"/>
          <w:szCs w:val="24"/>
        </w:rPr>
      </w:pPr>
    </w:p>
    <w:p w:rsidR="003749A2" w:rsidRDefault="0033304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4.8中小企业声明函（工程、服务）</w:t>
      </w:r>
    </w:p>
    <w:p w:rsidR="003749A2" w:rsidRDefault="003749A2">
      <w:pPr>
        <w:spacing w:line="360" w:lineRule="auto"/>
        <w:jc w:val="center"/>
        <w:rPr>
          <w:rFonts w:ascii="宋体" w:hAnsi="宋体"/>
          <w:b/>
          <w:bCs/>
          <w:szCs w:val="21"/>
        </w:rPr>
      </w:pPr>
    </w:p>
    <w:p w:rsidR="003749A2" w:rsidRDefault="00333047">
      <w:pPr>
        <w:autoSpaceDE w:val="0"/>
        <w:autoSpaceDN w:val="0"/>
        <w:spacing w:line="360" w:lineRule="auto"/>
        <w:ind w:firstLineChars="200" w:firstLine="420"/>
      </w:pPr>
      <w:bookmarkStart w:id="546" w:name="OLE_LINK13"/>
      <w:bookmarkStart w:id="547" w:name="OLE_LINK14"/>
      <w:r>
        <w:rPr>
          <w:rFonts w:hint="eastAsia"/>
        </w:rPr>
        <w:t>本公司（联合体）郑重声明，根据《政府采购促进中小企业发展管理办法》（财库﹝</w:t>
      </w:r>
      <w:r>
        <w:rPr>
          <w:rFonts w:hint="eastAsia"/>
        </w:rPr>
        <w:t>2020</w:t>
      </w:r>
      <w:r>
        <w:rPr>
          <w:rFonts w:hint="eastAsia"/>
        </w:rPr>
        <w:t>﹞</w:t>
      </w:r>
      <w:r>
        <w:rPr>
          <w:rFonts w:hint="eastAsia"/>
        </w:rPr>
        <w:t>46</w:t>
      </w:r>
      <w:r>
        <w:rPr>
          <w:rFonts w:hint="eastAsia"/>
        </w:rPr>
        <w:t>号）的规定，本公司（联合体）参加</w:t>
      </w:r>
      <w:r>
        <w:rPr>
          <w:rFonts w:hint="eastAsia"/>
          <w:u w:val="single"/>
        </w:rPr>
        <w:t>（单位名称）</w:t>
      </w:r>
      <w:r>
        <w:rPr>
          <w:rFonts w:hint="eastAsia"/>
        </w:rPr>
        <w:t>的</w:t>
      </w:r>
      <w:r>
        <w:rPr>
          <w:rFonts w:hint="eastAsia"/>
          <w:u w:val="single"/>
        </w:rPr>
        <w:t>（项目名称）</w:t>
      </w:r>
      <w:r>
        <w:rPr>
          <w:rFonts w:hint="eastAsia"/>
        </w:rPr>
        <w:t>采购活动，工程的施工单位全部为符合政策要求的中小企业（或者：服务全部由符合政策要求的中小企业承建）。相关企业（含联合体中的中小企业、签订分包意向协议的中小企业）的具体情况如下：</w:t>
      </w:r>
    </w:p>
    <w:p w:rsidR="003749A2" w:rsidRDefault="00333047">
      <w:pPr>
        <w:autoSpaceDE w:val="0"/>
        <w:autoSpaceDN w:val="0"/>
        <w:spacing w:line="360" w:lineRule="auto"/>
        <w:ind w:firstLineChars="200" w:firstLine="420"/>
        <w:rPr>
          <w:rFonts w:ascii="宋体" w:eastAsia="宋体" w:hAnsi="宋体" w:cs="宋体"/>
          <w:sz w:val="9"/>
        </w:rPr>
      </w:pPr>
      <w:r>
        <w:rPr>
          <w:rFonts w:hint="eastAsia"/>
        </w:rPr>
        <w:t>1</w:t>
      </w:r>
      <w:r>
        <w:rPr>
          <w:rFonts w:hint="eastAsia"/>
        </w:rPr>
        <w:t>、</w:t>
      </w:r>
      <w:r>
        <w:rPr>
          <w:rFonts w:hint="eastAsia"/>
          <w:u w:val="single"/>
        </w:rPr>
        <w:t>（标的名称）</w:t>
      </w:r>
      <w:r>
        <w:rPr>
          <w:rFonts w:hint="eastAsia"/>
        </w:rPr>
        <w:t>，属于</w:t>
      </w:r>
      <w:r>
        <w:rPr>
          <w:rFonts w:hint="eastAsia"/>
          <w:u w:val="single"/>
        </w:rPr>
        <w:t>（采购文件中明确的所属行业）</w:t>
      </w:r>
      <w:r>
        <w:rPr>
          <w:rFonts w:hint="eastAsia"/>
        </w:rPr>
        <w:t>行业；承建（承接）企业为</w:t>
      </w:r>
      <w:r>
        <w:rPr>
          <w:rFonts w:hint="eastAsia"/>
          <w:u w:val="single"/>
        </w:rPr>
        <w:t>（企业名称）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（中型企业、小型企业、微型企业）</w:t>
      </w:r>
      <w:r>
        <w:rPr>
          <w:rFonts w:hint="eastAsia"/>
        </w:rPr>
        <w:t>；</w:t>
      </w:r>
    </w:p>
    <w:p w:rsidR="003749A2" w:rsidRDefault="00333047">
      <w:pPr>
        <w:autoSpaceDE w:val="0"/>
        <w:autoSpaceDN w:val="0"/>
        <w:spacing w:line="360" w:lineRule="auto"/>
        <w:ind w:firstLineChars="200" w:firstLine="420"/>
        <w:rPr>
          <w:rFonts w:ascii="宋体" w:eastAsia="宋体" w:hAnsi="宋体" w:cs="宋体"/>
          <w:sz w:val="11"/>
        </w:rPr>
      </w:pPr>
      <w:r>
        <w:rPr>
          <w:rFonts w:hint="eastAsia"/>
        </w:rPr>
        <w:t>2</w:t>
      </w:r>
      <w:r>
        <w:rPr>
          <w:rFonts w:hint="eastAsia"/>
        </w:rPr>
        <w:t>、</w:t>
      </w:r>
      <w:r>
        <w:rPr>
          <w:rFonts w:hint="eastAsia"/>
          <w:u w:val="single"/>
        </w:rPr>
        <w:t>（标的名称）</w:t>
      </w:r>
      <w:r>
        <w:rPr>
          <w:rFonts w:hint="eastAsia"/>
        </w:rPr>
        <w:t>，属于</w:t>
      </w:r>
      <w:r>
        <w:rPr>
          <w:rFonts w:hint="eastAsia"/>
          <w:u w:val="single"/>
        </w:rPr>
        <w:t>（采购文件中明确的所属行业）</w:t>
      </w:r>
      <w:r>
        <w:rPr>
          <w:rFonts w:hint="eastAsia"/>
        </w:rPr>
        <w:t>行业；承建（承接）企业为</w:t>
      </w:r>
      <w:r>
        <w:rPr>
          <w:rFonts w:hint="eastAsia"/>
          <w:u w:val="single"/>
        </w:rPr>
        <w:t>（企业名称）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（中型企业、小型企业、微型企业）</w:t>
      </w:r>
      <w:r>
        <w:rPr>
          <w:rFonts w:hint="eastAsia"/>
        </w:rPr>
        <w:t>；</w:t>
      </w:r>
    </w:p>
    <w:p w:rsidR="003749A2" w:rsidRDefault="00333047">
      <w:pPr>
        <w:autoSpaceDE w:val="0"/>
        <w:autoSpaceDN w:val="0"/>
        <w:spacing w:line="360" w:lineRule="auto"/>
        <w:ind w:firstLineChars="200" w:firstLine="420"/>
        <w:rPr>
          <w:rFonts w:ascii="宋体" w:eastAsia="宋体" w:hAnsi="宋体" w:cs="宋体"/>
          <w:sz w:val="16"/>
        </w:rPr>
      </w:pPr>
      <w:r>
        <w:rPr>
          <w:rFonts w:hint="eastAsia"/>
        </w:rPr>
        <w:t>……</w:t>
      </w:r>
    </w:p>
    <w:p w:rsidR="003749A2" w:rsidRDefault="00333047">
      <w:pPr>
        <w:autoSpaceDE w:val="0"/>
        <w:autoSpaceDN w:val="0"/>
        <w:spacing w:line="360" w:lineRule="auto"/>
        <w:ind w:firstLineChars="200" w:firstLine="420"/>
      </w:pPr>
      <w:r>
        <w:rPr>
          <w:rFonts w:hint="eastAsia"/>
        </w:rPr>
        <w:t>以上企业，不属于大企业的分支机构，不存在控股股东为大企业的情形，也不存在与大企业的负责人为同一人的情形。</w:t>
      </w:r>
    </w:p>
    <w:p w:rsidR="003749A2" w:rsidRDefault="00333047">
      <w:pPr>
        <w:autoSpaceDE w:val="0"/>
        <w:autoSpaceDN w:val="0"/>
        <w:spacing w:line="360" w:lineRule="auto"/>
        <w:ind w:firstLineChars="200" w:firstLine="420"/>
      </w:pPr>
      <w:r>
        <w:rPr>
          <w:rFonts w:hint="eastAsia"/>
        </w:rPr>
        <w:t>本企业对上述声明内容的真实性负责。如有虚假，将依法承担相应责任。</w:t>
      </w:r>
    </w:p>
    <w:p w:rsidR="003749A2" w:rsidRDefault="003749A2">
      <w:pPr>
        <w:pStyle w:val="a6"/>
        <w:rPr>
          <w:rFonts w:ascii="宋体" w:eastAsia="宋体" w:hAnsi="宋体" w:cs="宋体"/>
          <w:sz w:val="20"/>
        </w:rPr>
      </w:pPr>
    </w:p>
    <w:p w:rsidR="003749A2" w:rsidRDefault="003749A2">
      <w:pPr>
        <w:pStyle w:val="a6"/>
        <w:rPr>
          <w:rFonts w:ascii="宋体" w:eastAsia="宋体" w:hAnsi="宋体" w:cs="宋体"/>
          <w:sz w:val="20"/>
        </w:rPr>
      </w:pPr>
    </w:p>
    <w:p w:rsidR="003749A2" w:rsidRDefault="003749A2">
      <w:pPr>
        <w:pStyle w:val="a6"/>
        <w:spacing w:before="10"/>
        <w:rPr>
          <w:rFonts w:ascii="宋体" w:eastAsia="宋体" w:hAnsi="宋体" w:cs="宋体"/>
          <w:sz w:val="14"/>
        </w:rPr>
      </w:pPr>
    </w:p>
    <w:p w:rsidR="003749A2" w:rsidRDefault="00333047">
      <w:pPr>
        <w:autoSpaceDE w:val="0"/>
        <w:autoSpaceDN w:val="0"/>
        <w:spacing w:line="360" w:lineRule="auto"/>
        <w:ind w:firstLineChars="200" w:firstLine="420"/>
      </w:pPr>
      <w:r>
        <w:rPr>
          <w:rFonts w:hint="eastAsia"/>
        </w:rPr>
        <w:t>企业名称（盖章）：</w:t>
      </w:r>
    </w:p>
    <w:p w:rsidR="003749A2" w:rsidRDefault="00333047">
      <w:pPr>
        <w:autoSpaceDE w:val="0"/>
        <w:autoSpaceDN w:val="0"/>
        <w:spacing w:line="360" w:lineRule="auto"/>
        <w:ind w:firstLineChars="200" w:firstLine="420"/>
      </w:pPr>
      <w:r>
        <w:rPr>
          <w:rFonts w:hint="eastAsia"/>
        </w:rPr>
        <w:t>日期：</w:t>
      </w:r>
      <w:r>
        <w:rPr>
          <w:rFonts w:hint="eastAsia"/>
        </w:rPr>
        <w:t xml:space="preserve"> </w:t>
      </w:r>
    </w:p>
    <w:p w:rsidR="003749A2" w:rsidRDefault="00333047">
      <w:pPr>
        <w:autoSpaceDE w:val="0"/>
        <w:autoSpaceDN w:val="0"/>
        <w:spacing w:line="360" w:lineRule="auto"/>
        <w:ind w:firstLineChars="200" w:firstLine="420"/>
      </w:pPr>
      <w:r>
        <w:rPr>
          <w:rFonts w:hint="eastAsia"/>
        </w:rPr>
        <w:t>说明：</w:t>
      </w:r>
      <w:r>
        <w:rPr>
          <w:rFonts w:hint="eastAsia"/>
        </w:rPr>
        <w:t xml:space="preserve"> </w:t>
      </w:r>
    </w:p>
    <w:p w:rsidR="003749A2" w:rsidRDefault="00333047">
      <w:pPr>
        <w:autoSpaceDE w:val="0"/>
        <w:autoSpaceDN w:val="0"/>
        <w:spacing w:line="360" w:lineRule="auto"/>
        <w:ind w:firstLineChars="200" w:firstLine="420"/>
      </w:pPr>
      <w:r>
        <w:rPr>
          <w:rFonts w:hint="eastAsia"/>
        </w:rPr>
        <w:t>1</w:t>
      </w:r>
      <w:r>
        <w:rPr>
          <w:rFonts w:hint="eastAsia"/>
        </w:rPr>
        <w:t>、从业人员、营业收入、资产总额填报上一年度数据，无上一年度数据的新成立企业可不填报。</w:t>
      </w:r>
    </w:p>
    <w:p w:rsidR="003749A2" w:rsidRDefault="00333047">
      <w:pPr>
        <w:autoSpaceDE w:val="0"/>
        <w:autoSpaceDN w:val="0"/>
        <w:spacing w:line="360" w:lineRule="auto"/>
        <w:ind w:firstLineChars="200" w:firstLine="420"/>
      </w:pPr>
      <w:r>
        <w:rPr>
          <w:rFonts w:hint="eastAsia"/>
        </w:rPr>
        <w:t>2</w:t>
      </w:r>
      <w:r>
        <w:rPr>
          <w:rFonts w:hint="eastAsia"/>
        </w:rPr>
        <w:t>、中小企业参加政府采购活动，应当出具《中小企业声明函》，否则不得享受相关中小企业扶持政策。</w:t>
      </w:r>
      <w:r>
        <w:rPr>
          <w:rFonts w:hint="eastAsia"/>
        </w:rPr>
        <w:t xml:space="preserve"> </w:t>
      </w:r>
    </w:p>
    <w:p w:rsidR="003749A2" w:rsidRDefault="003749A2">
      <w:pPr>
        <w:autoSpaceDE w:val="0"/>
        <w:autoSpaceDN w:val="0"/>
        <w:adjustRightInd w:val="0"/>
        <w:spacing w:line="360" w:lineRule="auto"/>
        <w:jc w:val="center"/>
        <w:outlineLvl w:val="0"/>
        <w:rPr>
          <w:rFonts w:ascii="宋体" w:hAnsi="宋体"/>
          <w:b/>
          <w:bCs/>
          <w:sz w:val="24"/>
          <w:szCs w:val="24"/>
        </w:rPr>
      </w:pPr>
    </w:p>
    <w:p w:rsidR="003749A2" w:rsidRDefault="003749A2">
      <w:pPr>
        <w:autoSpaceDE w:val="0"/>
        <w:autoSpaceDN w:val="0"/>
        <w:adjustRightInd w:val="0"/>
        <w:spacing w:line="360" w:lineRule="auto"/>
        <w:jc w:val="center"/>
        <w:outlineLvl w:val="0"/>
        <w:rPr>
          <w:rFonts w:ascii="宋体" w:hAnsi="宋体"/>
          <w:b/>
          <w:bCs/>
          <w:sz w:val="24"/>
          <w:szCs w:val="24"/>
        </w:rPr>
      </w:pPr>
    </w:p>
    <w:p w:rsidR="003749A2" w:rsidRDefault="003749A2">
      <w:pPr>
        <w:autoSpaceDE w:val="0"/>
        <w:autoSpaceDN w:val="0"/>
        <w:adjustRightInd w:val="0"/>
        <w:spacing w:line="360" w:lineRule="auto"/>
        <w:jc w:val="center"/>
        <w:outlineLvl w:val="0"/>
        <w:rPr>
          <w:rFonts w:ascii="宋体" w:hAnsi="宋体"/>
          <w:b/>
          <w:bCs/>
          <w:sz w:val="24"/>
          <w:szCs w:val="24"/>
        </w:rPr>
      </w:pPr>
    </w:p>
    <w:p w:rsidR="003749A2" w:rsidRDefault="003749A2">
      <w:pPr>
        <w:autoSpaceDE w:val="0"/>
        <w:autoSpaceDN w:val="0"/>
        <w:adjustRightInd w:val="0"/>
        <w:spacing w:line="360" w:lineRule="auto"/>
        <w:jc w:val="center"/>
        <w:outlineLvl w:val="0"/>
        <w:rPr>
          <w:rFonts w:ascii="宋体" w:hAnsi="宋体"/>
          <w:b/>
          <w:bCs/>
          <w:sz w:val="24"/>
          <w:szCs w:val="24"/>
        </w:rPr>
      </w:pPr>
    </w:p>
    <w:p w:rsidR="003749A2" w:rsidRDefault="003749A2">
      <w:pPr>
        <w:autoSpaceDE w:val="0"/>
        <w:autoSpaceDN w:val="0"/>
        <w:adjustRightInd w:val="0"/>
        <w:spacing w:line="360" w:lineRule="auto"/>
        <w:jc w:val="center"/>
        <w:outlineLvl w:val="0"/>
        <w:rPr>
          <w:rFonts w:ascii="宋体" w:hAnsi="宋体"/>
          <w:b/>
          <w:bCs/>
          <w:sz w:val="24"/>
          <w:szCs w:val="24"/>
        </w:rPr>
      </w:pPr>
    </w:p>
    <w:p w:rsidR="003749A2" w:rsidRDefault="003749A2">
      <w:pPr>
        <w:autoSpaceDE w:val="0"/>
        <w:autoSpaceDN w:val="0"/>
        <w:adjustRightInd w:val="0"/>
        <w:spacing w:line="360" w:lineRule="auto"/>
        <w:jc w:val="center"/>
        <w:outlineLvl w:val="0"/>
        <w:rPr>
          <w:rFonts w:ascii="宋体" w:hAnsi="宋体"/>
          <w:b/>
          <w:bCs/>
          <w:sz w:val="24"/>
          <w:szCs w:val="24"/>
        </w:rPr>
      </w:pPr>
    </w:p>
    <w:p w:rsidR="003749A2" w:rsidRDefault="003749A2">
      <w:pPr>
        <w:autoSpaceDE w:val="0"/>
        <w:autoSpaceDN w:val="0"/>
        <w:adjustRightInd w:val="0"/>
        <w:spacing w:line="360" w:lineRule="auto"/>
        <w:jc w:val="center"/>
        <w:outlineLvl w:val="0"/>
        <w:rPr>
          <w:rFonts w:ascii="宋体" w:hAnsi="宋体"/>
          <w:b/>
          <w:bCs/>
          <w:sz w:val="24"/>
          <w:szCs w:val="24"/>
        </w:rPr>
      </w:pPr>
    </w:p>
    <w:p w:rsidR="003749A2" w:rsidRDefault="003749A2">
      <w:pPr>
        <w:autoSpaceDE w:val="0"/>
        <w:autoSpaceDN w:val="0"/>
        <w:adjustRightInd w:val="0"/>
        <w:spacing w:line="360" w:lineRule="auto"/>
        <w:jc w:val="center"/>
        <w:outlineLvl w:val="0"/>
        <w:rPr>
          <w:rFonts w:ascii="宋体" w:hAnsi="宋体"/>
          <w:b/>
          <w:bCs/>
          <w:sz w:val="24"/>
          <w:szCs w:val="24"/>
        </w:rPr>
      </w:pPr>
    </w:p>
    <w:p w:rsidR="003749A2" w:rsidRDefault="0033304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4.9 残疾人福利性单位声明函</w:t>
      </w:r>
    </w:p>
    <w:bookmarkEnd w:id="546"/>
    <w:bookmarkEnd w:id="547"/>
    <w:p w:rsidR="003749A2" w:rsidRDefault="003749A2">
      <w:pPr>
        <w:spacing w:line="360" w:lineRule="auto"/>
        <w:rPr>
          <w:rFonts w:ascii="宋体" w:hAnsi="宋体"/>
          <w:szCs w:val="21"/>
        </w:rPr>
      </w:pPr>
    </w:p>
    <w:p w:rsidR="003749A2" w:rsidRDefault="00333047">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w:t>
      </w:r>
      <w:r>
        <w:rPr>
          <w:rFonts w:ascii="宋体" w:hAnsi="宋体" w:hint="eastAsia"/>
          <w:szCs w:val="21"/>
          <w:u w:val="single"/>
        </w:rPr>
        <w:t xml:space="preserve">   </w:t>
      </w:r>
      <w:r>
        <w:rPr>
          <w:rFonts w:ascii="宋体" w:hAnsi="宋体" w:hint="eastAsia"/>
          <w:szCs w:val="21"/>
        </w:rPr>
        <w:t>符合条件的残疾人福利性单位，且本单位参加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3749A2" w:rsidRDefault="00333047">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3749A2" w:rsidRDefault="003749A2">
      <w:pPr>
        <w:spacing w:line="360" w:lineRule="auto"/>
        <w:rPr>
          <w:rFonts w:ascii="宋体" w:hAnsi="宋体"/>
          <w:szCs w:val="21"/>
        </w:rPr>
      </w:pPr>
    </w:p>
    <w:p w:rsidR="003749A2" w:rsidRDefault="003749A2">
      <w:pPr>
        <w:spacing w:line="360" w:lineRule="auto"/>
        <w:rPr>
          <w:rFonts w:ascii="宋体" w:hAnsi="宋体"/>
          <w:szCs w:val="21"/>
        </w:rPr>
      </w:pPr>
    </w:p>
    <w:p w:rsidR="003749A2" w:rsidRDefault="003749A2">
      <w:pPr>
        <w:spacing w:line="360" w:lineRule="auto"/>
        <w:rPr>
          <w:rFonts w:ascii="宋体" w:hAnsi="宋体"/>
          <w:szCs w:val="21"/>
        </w:rPr>
      </w:pPr>
    </w:p>
    <w:p w:rsidR="003749A2" w:rsidRDefault="00333047">
      <w:pPr>
        <w:adjustRightInd w:val="0"/>
        <w:snapToGrid w:val="0"/>
        <w:spacing w:line="360" w:lineRule="auto"/>
        <w:ind w:firstLineChars="2100" w:firstLine="4410"/>
        <w:rPr>
          <w:rFonts w:asciiTheme="minorEastAsia" w:hAnsiTheme="minorEastAsia" w:cs="宋体"/>
          <w:szCs w:val="21"/>
        </w:rPr>
      </w:pPr>
      <w:r>
        <w:rPr>
          <w:rFonts w:ascii="宋体" w:hAnsi="宋体" w:hint="eastAsia"/>
          <w:szCs w:val="21"/>
        </w:rPr>
        <w:t>单位名称（盖章）</w:t>
      </w:r>
      <w:r>
        <w:rPr>
          <w:rFonts w:asciiTheme="minorEastAsia" w:hAnsiTheme="minorEastAsia" w:cs="宋体" w:hint="eastAsia"/>
          <w:szCs w:val="21"/>
        </w:rPr>
        <w:t>：</w:t>
      </w:r>
    </w:p>
    <w:p w:rsidR="003749A2" w:rsidRDefault="00333047">
      <w:pPr>
        <w:spacing w:line="480" w:lineRule="auto"/>
        <w:ind w:leftChars="2075" w:left="4358"/>
        <w:rPr>
          <w:rFonts w:asciiTheme="minorEastAsia" w:hAnsiTheme="minorEastAsia" w:cs="Arial"/>
          <w:szCs w:val="21"/>
        </w:rPr>
      </w:pPr>
      <w:r>
        <w:rPr>
          <w:rFonts w:asciiTheme="minorEastAsia" w:hAnsiTheme="minorEastAsia" w:cs="Arial" w:hint="eastAsia"/>
          <w:szCs w:val="21"/>
        </w:rPr>
        <w:t xml:space="preserve"> 日    期：      年    月    日</w:t>
      </w:r>
    </w:p>
    <w:p w:rsidR="003749A2" w:rsidRDefault="003749A2">
      <w:pPr>
        <w:spacing w:line="480" w:lineRule="auto"/>
        <w:ind w:leftChars="2075" w:left="4358"/>
        <w:rPr>
          <w:rFonts w:asciiTheme="minorEastAsia" w:hAnsiTheme="minorEastAsia" w:cs="Arial"/>
          <w:szCs w:val="21"/>
        </w:rPr>
      </w:pPr>
    </w:p>
    <w:p w:rsidR="003749A2" w:rsidRDefault="003749A2"/>
    <w:p w:rsidR="003749A2" w:rsidRDefault="003749A2"/>
    <w:p w:rsidR="003749A2" w:rsidRDefault="003749A2"/>
    <w:p w:rsidR="003749A2" w:rsidRDefault="003749A2"/>
    <w:p w:rsidR="003749A2" w:rsidRDefault="003749A2"/>
    <w:p w:rsidR="003749A2" w:rsidRDefault="003749A2"/>
    <w:p w:rsidR="003749A2" w:rsidRDefault="003749A2"/>
    <w:p w:rsidR="003749A2" w:rsidRDefault="003749A2"/>
    <w:p w:rsidR="003749A2" w:rsidRDefault="003749A2"/>
    <w:p w:rsidR="003749A2" w:rsidRDefault="003749A2"/>
    <w:p w:rsidR="003749A2" w:rsidRDefault="003749A2"/>
    <w:p w:rsidR="003749A2" w:rsidRDefault="003749A2"/>
    <w:p w:rsidR="003749A2" w:rsidRDefault="003749A2"/>
    <w:p w:rsidR="003749A2" w:rsidRDefault="003749A2"/>
    <w:p w:rsidR="003749A2" w:rsidRDefault="003749A2"/>
    <w:p w:rsidR="003749A2" w:rsidRDefault="003749A2"/>
    <w:p w:rsidR="003749A2" w:rsidRDefault="003749A2"/>
    <w:p w:rsidR="003749A2" w:rsidRDefault="003749A2"/>
    <w:p w:rsidR="003749A2" w:rsidRDefault="003749A2">
      <w:pPr>
        <w:autoSpaceDE w:val="0"/>
        <w:autoSpaceDN w:val="0"/>
        <w:adjustRightInd w:val="0"/>
        <w:spacing w:line="360" w:lineRule="auto"/>
        <w:jc w:val="center"/>
        <w:rPr>
          <w:rFonts w:asciiTheme="minorEastAsia" w:hAnsiTheme="minorEastAsia" w:cs="黑体"/>
          <w:b/>
          <w:bCs/>
          <w:sz w:val="15"/>
          <w:szCs w:val="15"/>
          <w:lang w:val="zh-CN"/>
        </w:rPr>
      </w:pPr>
    </w:p>
    <w:p w:rsidR="003749A2" w:rsidRDefault="003749A2">
      <w:pPr>
        <w:autoSpaceDE w:val="0"/>
        <w:autoSpaceDN w:val="0"/>
        <w:adjustRightInd w:val="0"/>
        <w:spacing w:line="360" w:lineRule="auto"/>
        <w:jc w:val="center"/>
        <w:rPr>
          <w:rFonts w:asciiTheme="minorEastAsia" w:hAnsiTheme="minorEastAsia" w:cs="黑体"/>
          <w:b/>
          <w:bCs/>
          <w:sz w:val="15"/>
          <w:szCs w:val="15"/>
          <w:lang w:val="zh-CN"/>
        </w:rPr>
      </w:pPr>
    </w:p>
    <w:p w:rsidR="003749A2" w:rsidRDefault="003749A2">
      <w:pPr>
        <w:autoSpaceDE w:val="0"/>
        <w:autoSpaceDN w:val="0"/>
        <w:adjustRightInd w:val="0"/>
        <w:spacing w:line="360" w:lineRule="auto"/>
        <w:jc w:val="center"/>
        <w:rPr>
          <w:rFonts w:asciiTheme="minorEastAsia" w:hAnsiTheme="minorEastAsia" w:cs="黑体"/>
          <w:b/>
          <w:bCs/>
          <w:sz w:val="15"/>
          <w:szCs w:val="15"/>
          <w:lang w:val="zh-CN"/>
        </w:rPr>
      </w:pPr>
    </w:p>
    <w:p w:rsidR="003749A2" w:rsidRDefault="003749A2">
      <w:pPr>
        <w:autoSpaceDE w:val="0"/>
        <w:autoSpaceDN w:val="0"/>
        <w:adjustRightInd w:val="0"/>
        <w:spacing w:line="360" w:lineRule="auto"/>
        <w:rPr>
          <w:rFonts w:asciiTheme="minorEastAsia" w:hAnsiTheme="minorEastAsia" w:cs="黑体"/>
          <w:b/>
          <w:bCs/>
          <w:sz w:val="15"/>
          <w:szCs w:val="15"/>
          <w:lang w:val="zh-CN"/>
        </w:rPr>
      </w:pPr>
    </w:p>
    <w:p w:rsidR="003749A2" w:rsidRDefault="00333047">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3749A2" w:rsidRDefault="003749A2"/>
    <w:p w:rsidR="003749A2" w:rsidRDefault="003749A2"/>
    <w:p w:rsidR="003749A2" w:rsidRDefault="003749A2"/>
    <w:p w:rsidR="003749A2" w:rsidRDefault="00333047">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rsidR="003749A2" w:rsidRDefault="00333047">
      <w:pPr>
        <w:spacing w:line="360" w:lineRule="auto"/>
        <w:jc w:val="center"/>
        <w:rPr>
          <w:rFonts w:ascii="宋体" w:hAnsi="宋体"/>
          <w:b/>
          <w:bCs/>
          <w:sz w:val="28"/>
          <w:szCs w:val="28"/>
        </w:rPr>
      </w:pPr>
      <w:r>
        <w:rPr>
          <w:rFonts w:ascii="宋体" w:hAnsi="宋体"/>
          <w:b/>
          <w:bCs/>
          <w:sz w:val="28"/>
          <w:szCs w:val="28"/>
        </w:rPr>
        <w:t> </w:t>
      </w:r>
    </w:p>
    <w:p w:rsidR="003749A2" w:rsidRDefault="003749A2"/>
    <w:p w:rsidR="003749A2" w:rsidRDefault="003749A2"/>
    <w:p w:rsidR="003749A2" w:rsidRDefault="003749A2"/>
    <w:p w:rsidR="003749A2" w:rsidRDefault="003749A2"/>
    <w:p w:rsidR="003749A2" w:rsidRDefault="003749A2"/>
    <w:p w:rsidR="003749A2" w:rsidRDefault="003749A2"/>
    <w:p w:rsidR="003749A2" w:rsidRDefault="003749A2"/>
    <w:p w:rsidR="003749A2" w:rsidRDefault="003749A2"/>
    <w:p w:rsidR="003749A2" w:rsidRDefault="003749A2"/>
    <w:p w:rsidR="003749A2" w:rsidRDefault="003749A2"/>
    <w:p w:rsidR="003749A2" w:rsidRDefault="003749A2"/>
    <w:p w:rsidR="003749A2" w:rsidRDefault="003749A2"/>
    <w:p w:rsidR="003749A2" w:rsidRDefault="003749A2"/>
    <w:p w:rsidR="003749A2" w:rsidRDefault="003749A2"/>
    <w:p w:rsidR="003749A2" w:rsidRDefault="003749A2"/>
    <w:p w:rsidR="003749A2" w:rsidRDefault="003749A2"/>
    <w:sectPr w:rsidR="003749A2" w:rsidSect="003749A2">
      <w:footerReference w:type="default" r:id="rId22"/>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BF3" w:rsidRDefault="00935BF3" w:rsidP="003749A2">
      <w:r>
        <w:separator/>
      </w:r>
    </w:p>
  </w:endnote>
  <w:endnote w:type="continuationSeparator" w:id="0">
    <w:p w:rsidR="00935BF3" w:rsidRDefault="00935BF3" w:rsidP="003749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12C" w:rsidRDefault="00D91687">
    <w:pPr>
      <w:pStyle w:val="ab"/>
    </w:pPr>
    <w:r>
      <w:pict>
        <v:shapetype id="_x0000_t202" coordsize="21600,21600" o:spt="202" path="m,l,21600r21600,l21600,xe">
          <v:stroke joinstyle="miter"/>
          <v:path gradientshapeok="t" o:connecttype="rect"/>
        </v:shapetype>
        <v:shape id="_x0000_s4097" type="#_x0000_t202" style="position:absolute;margin-left:0;margin-top:0;width:2in;height:2in;z-index:251664384;mso-wrap-style:none;mso-position-horizontal:center;mso-position-horizontal-relative:margin" filled="f" stroked="f">
          <v:textbox style="mso-fit-shape-to-text:t" inset="0,0,0,0">
            <w:txbxContent>
              <w:p w:rsidR="0007612C" w:rsidRDefault="00D91687">
                <w:pPr>
                  <w:pStyle w:val="ab"/>
                </w:pPr>
                <w:fldSimple w:instr=" PAGE  \* MERGEFORMAT ">
                  <w:r w:rsidR="00147A66">
                    <w:rPr>
                      <w:noProof/>
                    </w:rPr>
                    <w:t>6</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12C" w:rsidRDefault="00D91687">
    <w:pPr>
      <w:pStyle w:val="a6"/>
      <w:spacing w:line="14" w:lineRule="auto"/>
      <w:rPr>
        <w:sz w:val="20"/>
      </w:rPr>
    </w:pPr>
    <w:r w:rsidRPr="00D91687">
      <w:pict>
        <v:shapetype id="_x0000_t202" coordsize="21600,21600" o:spt="202" path="m,l,21600r21600,l21600,xe">
          <v:stroke joinstyle="miter"/>
          <v:path gradientshapeok="t" o:connecttype="rect"/>
        </v:shapetype>
        <v:shape id="_x0000_s4103" type="#_x0000_t202" style="position:absolute;left:0;text-align:left;margin-left:78.3pt;margin-top:781pt;width:110.4pt;height:11pt;z-index:-251655168;mso-position-horizontal-relative:page;mso-position-vertical-relative:page" filled="f" stroked="f">
          <v:textbox inset="0,0,0,0">
            <w:txbxContent>
              <w:p w:rsidR="0007612C" w:rsidRDefault="0007612C">
                <w:pPr>
                  <w:spacing w:line="220" w:lineRule="exact"/>
                  <w:ind w:left="20"/>
                  <w:jc w:val="left"/>
                  <w:rPr>
                    <w:b/>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12C" w:rsidRDefault="00D91687">
    <w:pPr>
      <w:pStyle w:val="ab"/>
    </w:pPr>
    <w:r>
      <w:pict>
        <v:shapetype id="_x0000_t202" coordsize="21600,21600" o:spt="202" path="m,l,21600r21600,l21600,xe">
          <v:stroke joinstyle="miter"/>
          <v:path gradientshapeok="t" o:connecttype="rect"/>
        </v:shapetype>
        <v:shape id="_x0000_s4098" type="#_x0000_t202" style="position:absolute;margin-left:0;margin-top:0;width:2in;height:2in;z-index:251665408;mso-wrap-style:none;mso-position-horizontal:center;mso-position-horizontal-relative:margin" filled="f" stroked="f">
          <v:textbox style="mso-fit-shape-to-text:t" inset="0,0,0,0">
            <w:txbxContent>
              <w:p w:rsidR="0007612C" w:rsidRDefault="00D91687">
                <w:pPr>
                  <w:pStyle w:val="ab"/>
                </w:pPr>
                <w:fldSimple w:instr=" PAGE  \* MERGEFORMAT ">
                  <w:r w:rsidR="00147A66">
                    <w:rPr>
                      <w:noProof/>
                    </w:rPr>
                    <w:t>73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BF3" w:rsidRDefault="00935BF3" w:rsidP="003749A2">
      <w:r>
        <w:separator/>
      </w:r>
    </w:p>
  </w:footnote>
  <w:footnote w:type="continuationSeparator" w:id="0">
    <w:p w:rsidR="00935BF3" w:rsidRDefault="00935BF3" w:rsidP="003749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12C" w:rsidRDefault="00D91687">
    <w:pPr>
      <w:pStyle w:val="a6"/>
      <w:spacing w:line="14" w:lineRule="auto"/>
      <w:rPr>
        <w:sz w:val="20"/>
      </w:rPr>
    </w:pPr>
    <w:r w:rsidRPr="00D91687">
      <w:pict>
        <v:shapetype id="_x0000_t202" coordsize="21600,21600" o:spt="202" path="m,l,21600r21600,l21600,xe">
          <v:stroke joinstyle="miter"/>
          <v:path gradientshapeok="t" o:connecttype="rect"/>
        </v:shapetype>
        <v:shape id="_x0000_s4100" type="#_x0000_t202" style="position:absolute;left:0;text-align:left;margin-left:83pt;margin-top:42.9pt;width:101.4pt;height:11pt;z-index:-251657216;mso-position-horizontal-relative:page;mso-position-vertical-relative:page" filled="f" stroked="f">
          <v:textbox inset="0,0,0,0">
            <w:txbxContent>
              <w:p w:rsidR="0007612C" w:rsidRDefault="0007612C">
                <w:pPr>
                  <w:spacing w:line="220" w:lineRule="exact"/>
                  <w:ind w:left="20"/>
                  <w:jc w:val="left"/>
                  <w:rPr>
                    <w:rFonts w:ascii="楷体" w:eastAsia="楷体"/>
                    <w:b/>
                    <w:sz w:val="18"/>
                  </w:rPr>
                </w:pPr>
              </w:p>
            </w:txbxContent>
          </v:textbox>
          <w10:wrap anchorx="page" anchory="page"/>
        </v:shape>
      </w:pict>
    </w:r>
    <w:r w:rsidRPr="00D91687">
      <w:pict>
        <v:shape id="_x0000_s4101" type="#_x0000_t202" style="position:absolute;left:0;text-align:left;margin-left:479.2pt;margin-top:42.5pt;width:38pt;height:12pt;z-index:-251656192;mso-position-horizontal-relative:page;mso-position-vertical-relative:page" filled="f" stroked="f">
          <v:textbox inset="0,0,0,0">
            <w:txbxContent>
              <w:p w:rsidR="0007612C" w:rsidRDefault="0007612C">
                <w:pPr>
                  <w:spacing w:before="3"/>
                  <w:ind w:left="20"/>
                  <w:jc w:val="left"/>
                  <w:rPr>
                    <w:sz w:val="18"/>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12C" w:rsidRDefault="00D91687">
    <w:pPr>
      <w:pStyle w:val="a6"/>
      <w:spacing w:line="14" w:lineRule="auto"/>
      <w:rPr>
        <w:sz w:val="20"/>
      </w:rPr>
    </w:pPr>
    <w:r w:rsidRPr="00D91687">
      <w:pict>
        <v:shapetype id="_x0000_t202" coordsize="21600,21600" o:spt="202" path="m,l,21600r21600,l21600,xe">
          <v:stroke joinstyle="miter"/>
          <v:path gradientshapeok="t" o:connecttype="rect"/>
        </v:shapetype>
        <v:shape id="_x0000_s4108" type="#_x0000_t202" style="position:absolute;left:0;text-align:left;margin-left:83pt;margin-top:42.9pt;width:101.4pt;height:11pt;z-index:-251654144;mso-position-horizontal-relative:page;mso-position-vertical-relative:page" filled="f" stroked="f">
          <v:textbox inset="0,0,0,0">
            <w:txbxContent>
              <w:p w:rsidR="0007612C" w:rsidRDefault="0007612C">
                <w:pPr>
                  <w:spacing w:line="220" w:lineRule="exact"/>
                  <w:ind w:left="20"/>
                  <w:jc w:val="left"/>
                  <w:rPr>
                    <w:rFonts w:ascii="楷体" w:eastAsia="楷体"/>
                    <w:b/>
                    <w:sz w:val="18"/>
                  </w:rPr>
                </w:pPr>
              </w:p>
            </w:txbxContent>
          </v:textbox>
          <w10:wrap anchorx="page" anchory="page"/>
        </v:shape>
      </w:pict>
    </w:r>
    <w:r w:rsidRPr="00D91687">
      <w:pict>
        <v:shape id="_x0000_s4109" type="#_x0000_t202" style="position:absolute;left:0;text-align:left;margin-left:479.2pt;margin-top:42.5pt;width:38pt;height:12pt;z-index:-251653120;mso-position-horizontal-relative:page;mso-position-vertical-relative:page" filled="f" stroked="f">
          <v:textbox inset="0,0,0,0">
            <w:txbxContent>
              <w:p w:rsidR="0007612C" w:rsidRDefault="0007612C">
                <w:pPr>
                  <w:spacing w:before="3"/>
                  <w:ind w:left="20"/>
                  <w:jc w:val="left"/>
                  <w:rPr>
                    <w:sz w:val="18"/>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13097703"/>
    <w:multiLevelType w:val="multilevel"/>
    <w:tmpl w:val="1309770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12290"/>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955C2"/>
    <w:rsid w:val="00005E59"/>
    <w:rsid w:val="0001503A"/>
    <w:rsid w:val="0002486A"/>
    <w:rsid w:val="0004393E"/>
    <w:rsid w:val="00043C89"/>
    <w:rsid w:val="00057DC7"/>
    <w:rsid w:val="0006204A"/>
    <w:rsid w:val="00063D62"/>
    <w:rsid w:val="00072159"/>
    <w:rsid w:val="00075E57"/>
    <w:rsid w:val="0007612C"/>
    <w:rsid w:val="00085367"/>
    <w:rsid w:val="00087B69"/>
    <w:rsid w:val="00096497"/>
    <w:rsid w:val="000B458E"/>
    <w:rsid w:val="000C0B7C"/>
    <w:rsid w:val="000D701D"/>
    <w:rsid w:val="000E20C1"/>
    <w:rsid w:val="000E2BB7"/>
    <w:rsid w:val="001210D8"/>
    <w:rsid w:val="0012321D"/>
    <w:rsid w:val="001260AF"/>
    <w:rsid w:val="00135915"/>
    <w:rsid w:val="0013773C"/>
    <w:rsid w:val="0014473A"/>
    <w:rsid w:val="0014672D"/>
    <w:rsid w:val="00147A66"/>
    <w:rsid w:val="001542EE"/>
    <w:rsid w:val="00157527"/>
    <w:rsid w:val="001631A8"/>
    <w:rsid w:val="00165DEC"/>
    <w:rsid w:val="00184D7D"/>
    <w:rsid w:val="00186162"/>
    <w:rsid w:val="001877B3"/>
    <w:rsid w:val="001B09D6"/>
    <w:rsid w:val="001B5936"/>
    <w:rsid w:val="001B59FE"/>
    <w:rsid w:val="001D14DE"/>
    <w:rsid w:val="001D41A2"/>
    <w:rsid w:val="001E1827"/>
    <w:rsid w:val="001E4EBB"/>
    <w:rsid w:val="001E745E"/>
    <w:rsid w:val="001E7FF7"/>
    <w:rsid w:val="001F0223"/>
    <w:rsid w:val="001F5CCE"/>
    <w:rsid w:val="00221033"/>
    <w:rsid w:val="00245D09"/>
    <w:rsid w:val="00246FF0"/>
    <w:rsid w:val="00275783"/>
    <w:rsid w:val="002A2449"/>
    <w:rsid w:val="002B343D"/>
    <w:rsid w:val="002B4184"/>
    <w:rsid w:val="002B43F5"/>
    <w:rsid w:val="002C4082"/>
    <w:rsid w:val="002D22A0"/>
    <w:rsid w:val="002D408C"/>
    <w:rsid w:val="002D63DB"/>
    <w:rsid w:val="002F37A8"/>
    <w:rsid w:val="002F4D34"/>
    <w:rsid w:val="0031334E"/>
    <w:rsid w:val="00322BFC"/>
    <w:rsid w:val="00333047"/>
    <w:rsid w:val="00335F02"/>
    <w:rsid w:val="0034417F"/>
    <w:rsid w:val="00353E56"/>
    <w:rsid w:val="00354107"/>
    <w:rsid w:val="00360063"/>
    <w:rsid w:val="0037479D"/>
    <w:rsid w:val="003749A2"/>
    <w:rsid w:val="00391455"/>
    <w:rsid w:val="00392509"/>
    <w:rsid w:val="003A0781"/>
    <w:rsid w:val="003C3B5A"/>
    <w:rsid w:val="003D7355"/>
    <w:rsid w:val="003E2203"/>
    <w:rsid w:val="003E25B5"/>
    <w:rsid w:val="003E517A"/>
    <w:rsid w:val="004173DF"/>
    <w:rsid w:val="00420015"/>
    <w:rsid w:val="004741B9"/>
    <w:rsid w:val="004763F8"/>
    <w:rsid w:val="00476A53"/>
    <w:rsid w:val="00490B34"/>
    <w:rsid w:val="00490D74"/>
    <w:rsid w:val="00493E83"/>
    <w:rsid w:val="00494638"/>
    <w:rsid w:val="00497576"/>
    <w:rsid w:val="004A72BC"/>
    <w:rsid w:val="0052204E"/>
    <w:rsid w:val="005269BF"/>
    <w:rsid w:val="00550C25"/>
    <w:rsid w:val="005512A0"/>
    <w:rsid w:val="0056006B"/>
    <w:rsid w:val="005645FA"/>
    <w:rsid w:val="00573AFA"/>
    <w:rsid w:val="005748B1"/>
    <w:rsid w:val="00576EE5"/>
    <w:rsid w:val="00585C77"/>
    <w:rsid w:val="00595024"/>
    <w:rsid w:val="005B4AE8"/>
    <w:rsid w:val="005E1E75"/>
    <w:rsid w:val="00607496"/>
    <w:rsid w:val="006103BD"/>
    <w:rsid w:val="006135EE"/>
    <w:rsid w:val="00616F06"/>
    <w:rsid w:val="00636AAD"/>
    <w:rsid w:val="00644900"/>
    <w:rsid w:val="0064732B"/>
    <w:rsid w:val="006562DB"/>
    <w:rsid w:val="006720EC"/>
    <w:rsid w:val="0068257C"/>
    <w:rsid w:val="00683E55"/>
    <w:rsid w:val="006C5C13"/>
    <w:rsid w:val="006D5851"/>
    <w:rsid w:val="006D696B"/>
    <w:rsid w:val="006E005D"/>
    <w:rsid w:val="006E1F20"/>
    <w:rsid w:val="006E31FA"/>
    <w:rsid w:val="006F2271"/>
    <w:rsid w:val="006F2B40"/>
    <w:rsid w:val="0070414D"/>
    <w:rsid w:val="007060F2"/>
    <w:rsid w:val="00715DDC"/>
    <w:rsid w:val="007161B3"/>
    <w:rsid w:val="00721C78"/>
    <w:rsid w:val="007302C5"/>
    <w:rsid w:val="0073642F"/>
    <w:rsid w:val="0074067C"/>
    <w:rsid w:val="00751E61"/>
    <w:rsid w:val="00762E77"/>
    <w:rsid w:val="007630F7"/>
    <w:rsid w:val="007944B5"/>
    <w:rsid w:val="007B1F5A"/>
    <w:rsid w:val="007C58F6"/>
    <w:rsid w:val="007C5BA1"/>
    <w:rsid w:val="007C7977"/>
    <w:rsid w:val="007F2012"/>
    <w:rsid w:val="00802393"/>
    <w:rsid w:val="00830B83"/>
    <w:rsid w:val="00852B8D"/>
    <w:rsid w:val="00857EF3"/>
    <w:rsid w:val="008632BE"/>
    <w:rsid w:val="00870428"/>
    <w:rsid w:val="00876172"/>
    <w:rsid w:val="00876267"/>
    <w:rsid w:val="00880A98"/>
    <w:rsid w:val="00886347"/>
    <w:rsid w:val="00891ADA"/>
    <w:rsid w:val="00896150"/>
    <w:rsid w:val="00897DCD"/>
    <w:rsid w:val="008A349F"/>
    <w:rsid w:val="008C45D9"/>
    <w:rsid w:val="008C70F7"/>
    <w:rsid w:val="008E1B72"/>
    <w:rsid w:val="00901070"/>
    <w:rsid w:val="00911F61"/>
    <w:rsid w:val="009145B3"/>
    <w:rsid w:val="00921EED"/>
    <w:rsid w:val="00935BF3"/>
    <w:rsid w:val="00954850"/>
    <w:rsid w:val="00973D8D"/>
    <w:rsid w:val="009754D6"/>
    <w:rsid w:val="009818B5"/>
    <w:rsid w:val="00985DC8"/>
    <w:rsid w:val="009B6F40"/>
    <w:rsid w:val="009C12AB"/>
    <w:rsid w:val="009E082E"/>
    <w:rsid w:val="009E5DAD"/>
    <w:rsid w:val="009E7E64"/>
    <w:rsid w:val="00A02702"/>
    <w:rsid w:val="00A1315B"/>
    <w:rsid w:val="00A1565E"/>
    <w:rsid w:val="00A372D4"/>
    <w:rsid w:val="00A46AAB"/>
    <w:rsid w:val="00A75BE8"/>
    <w:rsid w:val="00A768D5"/>
    <w:rsid w:val="00A8302E"/>
    <w:rsid w:val="00A839F2"/>
    <w:rsid w:val="00A955C2"/>
    <w:rsid w:val="00AA1DDA"/>
    <w:rsid w:val="00AA246A"/>
    <w:rsid w:val="00AA3969"/>
    <w:rsid w:val="00AB284A"/>
    <w:rsid w:val="00AB64A7"/>
    <w:rsid w:val="00AD3AA5"/>
    <w:rsid w:val="00AE5863"/>
    <w:rsid w:val="00AF60BE"/>
    <w:rsid w:val="00AF6FC5"/>
    <w:rsid w:val="00B0273C"/>
    <w:rsid w:val="00B24933"/>
    <w:rsid w:val="00B26C43"/>
    <w:rsid w:val="00B35E55"/>
    <w:rsid w:val="00B465F6"/>
    <w:rsid w:val="00B54F8C"/>
    <w:rsid w:val="00B6576E"/>
    <w:rsid w:val="00B66571"/>
    <w:rsid w:val="00B70C38"/>
    <w:rsid w:val="00B82013"/>
    <w:rsid w:val="00B9068C"/>
    <w:rsid w:val="00B9190A"/>
    <w:rsid w:val="00B91A5A"/>
    <w:rsid w:val="00BC3C0B"/>
    <w:rsid w:val="00BD6046"/>
    <w:rsid w:val="00BE7BF7"/>
    <w:rsid w:val="00C0331F"/>
    <w:rsid w:val="00C15C6F"/>
    <w:rsid w:val="00C3165E"/>
    <w:rsid w:val="00C37638"/>
    <w:rsid w:val="00C53E10"/>
    <w:rsid w:val="00C558B5"/>
    <w:rsid w:val="00C87C62"/>
    <w:rsid w:val="00C9179D"/>
    <w:rsid w:val="00C93FA4"/>
    <w:rsid w:val="00CA4B43"/>
    <w:rsid w:val="00CA6C5D"/>
    <w:rsid w:val="00CC10CA"/>
    <w:rsid w:val="00CD01AA"/>
    <w:rsid w:val="00CE6F0C"/>
    <w:rsid w:val="00D2620D"/>
    <w:rsid w:val="00D57FE6"/>
    <w:rsid w:val="00D62C46"/>
    <w:rsid w:val="00D77F59"/>
    <w:rsid w:val="00D90E84"/>
    <w:rsid w:val="00D91687"/>
    <w:rsid w:val="00DC3B8C"/>
    <w:rsid w:val="00DC5952"/>
    <w:rsid w:val="00DC7CEB"/>
    <w:rsid w:val="00DD4918"/>
    <w:rsid w:val="00DD5DA3"/>
    <w:rsid w:val="00DF36DE"/>
    <w:rsid w:val="00E40071"/>
    <w:rsid w:val="00E539D0"/>
    <w:rsid w:val="00E5787C"/>
    <w:rsid w:val="00E72432"/>
    <w:rsid w:val="00E84B14"/>
    <w:rsid w:val="00E92193"/>
    <w:rsid w:val="00E92F97"/>
    <w:rsid w:val="00EA2676"/>
    <w:rsid w:val="00EB0312"/>
    <w:rsid w:val="00ED31D4"/>
    <w:rsid w:val="00ED5055"/>
    <w:rsid w:val="00EF5C3D"/>
    <w:rsid w:val="00F14EC4"/>
    <w:rsid w:val="00F36540"/>
    <w:rsid w:val="00F522F0"/>
    <w:rsid w:val="00F61788"/>
    <w:rsid w:val="00F857E5"/>
    <w:rsid w:val="00FB3702"/>
    <w:rsid w:val="00FC47DB"/>
    <w:rsid w:val="0A9D64D6"/>
    <w:rsid w:val="15CA3DE4"/>
    <w:rsid w:val="1708667D"/>
    <w:rsid w:val="23D3694F"/>
    <w:rsid w:val="45AD41A8"/>
    <w:rsid w:val="4CBF7E5E"/>
    <w:rsid w:val="4CF02EC7"/>
    <w:rsid w:val="5A0402C3"/>
    <w:rsid w:val="659419A1"/>
    <w:rsid w:val="69317154"/>
    <w:rsid w:val="728A1935"/>
    <w:rsid w:val="78FD65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1" w:unhideWhenUsed="0" w:qFormat="1"/>
    <w:lsdException w:name="heading 6" w:semiHidden="0" w:uiPriority="1" w:unhideWhenUsed="0"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Message Header"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semiHidden="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3749A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3749A2"/>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3749A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3749A2"/>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3749A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uiPriority w:val="1"/>
    <w:qFormat/>
    <w:rsid w:val="003749A2"/>
    <w:pPr>
      <w:ind w:left="1048" w:hanging="421"/>
      <w:outlineLvl w:val="4"/>
    </w:pPr>
    <w:rPr>
      <w:rFonts w:ascii="宋体" w:eastAsia="宋体" w:hAnsi="宋体" w:cs="宋体"/>
      <w:b/>
      <w:bCs/>
      <w:szCs w:val="21"/>
      <w:lang w:val="zh-CN" w:bidi="zh-CN"/>
    </w:rPr>
  </w:style>
  <w:style w:type="paragraph" w:styleId="6">
    <w:name w:val="heading 6"/>
    <w:basedOn w:val="a"/>
    <w:next w:val="a"/>
    <w:uiPriority w:val="1"/>
    <w:qFormat/>
    <w:rsid w:val="003749A2"/>
    <w:pPr>
      <w:ind w:left="246"/>
      <w:outlineLvl w:val="5"/>
    </w:pPr>
    <w:rPr>
      <w:rFonts w:ascii="宋体" w:eastAsia="宋体" w:hAnsi="宋体" w:cs="宋体"/>
      <w:b/>
      <w:bCs/>
      <w:szCs w:val="21"/>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3749A2"/>
    <w:pPr>
      <w:ind w:firstLine="425"/>
    </w:pPr>
    <w:rPr>
      <w:rFonts w:ascii="Times New Roman" w:eastAsia="宋体" w:hAnsi="Times New Roman" w:cs="Times New Roman"/>
      <w:szCs w:val="20"/>
    </w:rPr>
  </w:style>
  <w:style w:type="paragraph" w:styleId="a4">
    <w:name w:val="caption"/>
    <w:basedOn w:val="a"/>
    <w:next w:val="a"/>
    <w:qFormat/>
    <w:rsid w:val="003749A2"/>
    <w:rPr>
      <w:rFonts w:ascii="Arial" w:eastAsia="黑体" w:hAnsi="Arial" w:cs="Arial"/>
      <w:sz w:val="20"/>
      <w:szCs w:val="20"/>
    </w:rPr>
  </w:style>
  <w:style w:type="paragraph" w:styleId="a5">
    <w:name w:val="Document Map"/>
    <w:basedOn w:val="a"/>
    <w:link w:val="Char"/>
    <w:uiPriority w:val="99"/>
    <w:semiHidden/>
    <w:unhideWhenUsed/>
    <w:qFormat/>
    <w:rsid w:val="003749A2"/>
    <w:rPr>
      <w:rFonts w:ascii="宋体" w:eastAsia="宋体"/>
      <w:sz w:val="18"/>
      <w:szCs w:val="18"/>
    </w:rPr>
  </w:style>
  <w:style w:type="paragraph" w:styleId="30">
    <w:name w:val="Body Text 3"/>
    <w:basedOn w:val="a"/>
    <w:link w:val="3Char0"/>
    <w:qFormat/>
    <w:rsid w:val="003749A2"/>
    <w:rPr>
      <w:rFonts w:ascii="Times New Roman" w:eastAsia="宋体" w:hAnsi="Times New Roman" w:cs="Times New Roman"/>
      <w:color w:val="FF0000"/>
      <w:sz w:val="24"/>
      <w:szCs w:val="24"/>
    </w:rPr>
  </w:style>
  <w:style w:type="paragraph" w:styleId="a6">
    <w:name w:val="Body Text"/>
    <w:basedOn w:val="a"/>
    <w:link w:val="Char0"/>
    <w:uiPriority w:val="99"/>
    <w:semiHidden/>
    <w:unhideWhenUsed/>
    <w:qFormat/>
    <w:rsid w:val="003749A2"/>
    <w:pPr>
      <w:spacing w:after="120"/>
    </w:pPr>
  </w:style>
  <w:style w:type="paragraph" w:styleId="a7">
    <w:name w:val="Body Text Indent"/>
    <w:basedOn w:val="a"/>
    <w:next w:val="a8"/>
    <w:link w:val="Char1"/>
    <w:qFormat/>
    <w:rsid w:val="003749A2"/>
    <w:pPr>
      <w:adjustRightInd w:val="0"/>
      <w:spacing w:after="120" w:line="360" w:lineRule="atLeast"/>
      <w:ind w:leftChars="200" w:left="420"/>
      <w:jc w:val="left"/>
      <w:textAlignment w:val="baseline"/>
    </w:pPr>
    <w:rPr>
      <w:sz w:val="24"/>
    </w:rPr>
  </w:style>
  <w:style w:type="paragraph" w:styleId="a8">
    <w:name w:val="Date"/>
    <w:basedOn w:val="a"/>
    <w:next w:val="a"/>
    <w:link w:val="Char2"/>
    <w:uiPriority w:val="99"/>
    <w:unhideWhenUsed/>
    <w:qFormat/>
    <w:rsid w:val="003749A2"/>
    <w:pPr>
      <w:ind w:leftChars="2500" w:left="100"/>
    </w:pPr>
  </w:style>
  <w:style w:type="paragraph" w:styleId="50">
    <w:name w:val="toc 5"/>
    <w:basedOn w:val="a"/>
    <w:next w:val="a"/>
    <w:uiPriority w:val="39"/>
    <w:qFormat/>
    <w:rsid w:val="003749A2"/>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3749A2"/>
    <w:pPr>
      <w:ind w:left="480"/>
      <w:jc w:val="left"/>
    </w:pPr>
    <w:rPr>
      <w:rFonts w:ascii="Times New Roman" w:eastAsia="宋体" w:hAnsi="Times New Roman" w:cs="Times New Roman"/>
      <w:i/>
      <w:iCs/>
      <w:color w:val="0000FF"/>
      <w:sz w:val="20"/>
      <w:szCs w:val="20"/>
    </w:rPr>
  </w:style>
  <w:style w:type="paragraph" w:styleId="a9">
    <w:name w:val="Plain Text"/>
    <w:basedOn w:val="a"/>
    <w:link w:val="Char3"/>
    <w:uiPriority w:val="99"/>
    <w:qFormat/>
    <w:rsid w:val="003749A2"/>
    <w:rPr>
      <w:rFonts w:eastAsia="宋体"/>
      <w:sz w:val="24"/>
    </w:rPr>
  </w:style>
  <w:style w:type="paragraph" w:styleId="aa">
    <w:name w:val="Balloon Text"/>
    <w:basedOn w:val="a"/>
    <w:link w:val="Char10"/>
    <w:uiPriority w:val="99"/>
    <w:semiHidden/>
    <w:unhideWhenUsed/>
    <w:qFormat/>
    <w:rsid w:val="003749A2"/>
    <w:rPr>
      <w:sz w:val="18"/>
      <w:szCs w:val="18"/>
    </w:rPr>
  </w:style>
  <w:style w:type="paragraph" w:styleId="ab">
    <w:name w:val="footer"/>
    <w:basedOn w:val="a"/>
    <w:link w:val="Char4"/>
    <w:uiPriority w:val="99"/>
    <w:unhideWhenUsed/>
    <w:qFormat/>
    <w:rsid w:val="003749A2"/>
    <w:pPr>
      <w:tabs>
        <w:tab w:val="center" w:pos="4153"/>
        <w:tab w:val="right" w:pos="8306"/>
      </w:tabs>
      <w:snapToGrid w:val="0"/>
      <w:jc w:val="left"/>
    </w:pPr>
    <w:rPr>
      <w:sz w:val="18"/>
      <w:szCs w:val="18"/>
    </w:rPr>
  </w:style>
  <w:style w:type="paragraph" w:styleId="ac">
    <w:name w:val="header"/>
    <w:basedOn w:val="a"/>
    <w:link w:val="Char5"/>
    <w:uiPriority w:val="99"/>
    <w:unhideWhenUsed/>
    <w:qFormat/>
    <w:rsid w:val="003749A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3749A2"/>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3749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3749A2"/>
    <w:rPr>
      <w:rFonts w:ascii="Calibri" w:eastAsia="宋体" w:hAnsi="Calibri" w:cs="Times New Roman"/>
      <w:sz w:val="24"/>
      <w:szCs w:val="24"/>
    </w:rPr>
  </w:style>
  <w:style w:type="paragraph" w:styleId="ae">
    <w:name w:val="Body Text First Indent"/>
    <w:basedOn w:val="a6"/>
    <w:link w:val="Char6"/>
    <w:qFormat/>
    <w:rsid w:val="003749A2"/>
    <w:pPr>
      <w:ind w:firstLineChars="100" w:firstLine="420"/>
    </w:pPr>
    <w:rPr>
      <w:rFonts w:ascii="宋体" w:eastAsia="宋体" w:hAnsi="Times New Roman" w:cs="Times New Roman"/>
      <w:kern w:val="0"/>
      <w:sz w:val="34"/>
      <w:szCs w:val="20"/>
    </w:rPr>
  </w:style>
  <w:style w:type="paragraph" w:styleId="20">
    <w:name w:val="Body Text First Indent 2"/>
    <w:basedOn w:val="a7"/>
    <w:next w:val="a8"/>
    <w:link w:val="2Char0"/>
    <w:uiPriority w:val="99"/>
    <w:semiHidden/>
    <w:unhideWhenUsed/>
    <w:qFormat/>
    <w:rsid w:val="003749A2"/>
    <w:pPr>
      <w:adjustRightInd/>
      <w:spacing w:line="240" w:lineRule="auto"/>
      <w:ind w:firstLineChars="200" w:firstLine="420"/>
      <w:jc w:val="both"/>
      <w:textAlignment w:val="auto"/>
    </w:pPr>
    <w:rPr>
      <w:sz w:val="21"/>
    </w:rPr>
  </w:style>
  <w:style w:type="table" w:styleId="af">
    <w:name w:val="Table Grid"/>
    <w:basedOn w:val="a1"/>
    <w:qFormat/>
    <w:rsid w:val="003749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sid w:val="003749A2"/>
    <w:rPr>
      <w:b/>
      <w:bCs/>
    </w:rPr>
  </w:style>
  <w:style w:type="character" w:styleId="af1">
    <w:name w:val="FollowedHyperlink"/>
    <w:basedOn w:val="a0"/>
    <w:uiPriority w:val="99"/>
    <w:semiHidden/>
    <w:unhideWhenUsed/>
    <w:qFormat/>
    <w:rsid w:val="003749A2"/>
    <w:rPr>
      <w:color w:val="800080" w:themeColor="followedHyperlink"/>
      <w:u w:val="single"/>
    </w:rPr>
  </w:style>
  <w:style w:type="character" w:styleId="af2">
    <w:name w:val="Hyperlink"/>
    <w:basedOn w:val="a0"/>
    <w:uiPriority w:val="99"/>
    <w:unhideWhenUsed/>
    <w:qFormat/>
    <w:rsid w:val="003749A2"/>
    <w:rPr>
      <w:color w:val="0000FF"/>
      <w:u w:val="single"/>
    </w:rPr>
  </w:style>
  <w:style w:type="character" w:customStyle="1" w:styleId="1Char">
    <w:name w:val="标题 1 Char"/>
    <w:basedOn w:val="a0"/>
    <w:link w:val="1"/>
    <w:qFormat/>
    <w:rsid w:val="003749A2"/>
    <w:rPr>
      <w:rFonts w:ascii="Calibri" w:eastAsia="宋体" w:hAnsi="Calibri" w:cs="Times New Roman"/>
      <w:b/>
      <w:bCs/>
      <w:kern w:val="44"/>
      <w:sz w:val="44"/>
      <w:szCs w:val="44"/>
    </w:rPr>
  </w:style>
  <w:style w:type="character" w:customStyle="1" w:styleId="2Char">
    <w:name w:val="标题 2 Char"/>
    <w:basedOn w:val="a0"/>
    <w:link w:val="2"/>
    <w:qFormat/>
    <w:rsid w:val="003749A2"/>
    <w:rPr>
      <w:rFonts w:ascii="Arial" w:eastAsia="黑体" w:hAnsi="Arial" w:cs="Times New Roman"/>
      <w:b/>
      <w:bCs/>
      <w:kern w:val="0"/>
      <w:sz w:val="32"/>
      <w:szCs w:val="32"/>
    </w:rPr>
  </w:style>
  <w:style w:type="character" w:customStyle="1" w:styleId="3Char">
    <w:name w:val="标题 3 Char"/>
    <w:basedOn w:val="a0"/>
    <w:link w:val="3"/>
    <w:qFormat/>
    <w:rsid w:val="003749A2"/>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3749A2"/>
    <w:rPr>
      <w:rFonts w:ascii="Arial" w:eastAsia="黑体" w:hAnsi="Arial" w:cs="Times New Roman"/>
      <w:b/>
      <w:bCs/>
      <w:kern w:val="0"/>
      <w:sz w:val="28"/>
      <w:szCs w:val="28"/>
    </w:rPr>
  </w:style>
  <w:style w:type="character" w:customStyle="1" w:styleId="Char3">
    <w:name w:val="纯文本 Char"/>
    <w:basedOn w:val="a0"/>
    <w:link w:val="a9"/>
    <w:qFormat/>
    <w:rsid w:val="003749A2"/>
    <w:rPr>
      <w:rFonts w:eastAsia="宋体"/>
      <w:sz w:val="24"/>
    </w:rPr>
  </w:style>
  <w:style w:type="character" w:customStyle="1" w:styleId="Char2">
    <w:name w:val="日期 Char"/>
    <w:basedOn w:val="a0"/>
    <w:link w:val="a8"/>
    <w:uiPriority w:val="99"/>
    <w:qFormat/>
    <w:rsid w:val="003749A2"/>
  </w:style>
  <w:style w:type="character" w:customStyle="1" w:styleId="Char4">
    <w:name w:val="页脚 Char"/>
    <w:basedOn w:val="a0"/>
    <w:link w:val="ab"/>
    <w:uiPriority w:val="99"/>
    <w:qFormat/>
    <w:rsid w:val="003749A2"/>
    <w:rPr>
      <w:sz w:val="18"/>
      <w:szCs w:val="18"/>
    </w:rPr>
  </w:style>
  <w:style w:type="character" w:customStyle="1" w:styleId="Char5">
    <w:name w:val="页眉 Char"/>
    <w:basedOn w:val="a0"/>
    <w:link w:val="ac"/>
    <w:uiPriority w:val="99"/>
    <w:qFormat/>
    <w:rsid w:val="003749A2"/>
    <w:rPr>
      <w:sz w:val="18"/>
      <w:szCs w:val="18"/>
    </w:rPr>
  </w:style>
  <w:style w:type="character" w:customStyle="1" w:styleId="Char11">
    <w:name w:val="纯文本 Char1"/>
    <w:qFormat/>
    <w:rsid w:val="003749A2"/>
    <w:rPr>
      <w:rFonts w:eastAsia="宋体"/>
      <w:sz w:val="24"/>
    </w:rPr>
  </w:style>
  <w:style w:type="paragraph" w:customStyle="1" w:styleId="Default">
    <w:name w:val="Default"/>
    <w:qFormat/>
    <w:rsid w:val="003749A2"/>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qFormat/>
    <w:rsid w:val="003749A2"/>
    <w:pPr>
      <w:ind w:firstLineChars="200" w:firstLine="420"/>
    </w:pPr>
  </w:style>
  <w:style w:type="paragraph" w:styleId="af3">
    <w:name w:val="List Paragraph"/>
    <w:basedOn w:val="a"/>
    <w:uiPriority w:val="34"/>
    <w:unhideWhenUsed/>
    <w:qFormat/>
    <w:rsid w:val="003749A2"/>
    <w:pPr>
      <w:ind w:firstLineChars="200" w:firstLine="420"/>
    </w:pPr>
  </w:style>
  <w:style w:type="character" w:customStyle="1" w:styleId="CharChar">
    <w:name w:val="正文文本缩进 Char Char"/>
    <w:link w:val="13"/>
    <w:qFormat/>
    <w:rsid w:val="003749A2"/>
    <w:rPr>
      <w:rFonts w:ascii="宋体"/>
      <w:sz w:val="24"/>
    </w:rPr>
  </w:style>
  <w:style w:type="paragraph" w:customStyle="1" w:styleId="13">
    <w:name w:val="正文文本缩进1"/>
    <w:basedOn w:val="a"/>
    <w:link w:val="CharChar"/>
    <w:qFormat/>
    <w:rsid w:val="003749A2"/>
    <w:pPr>
      <w:spacing w:line="360" w:lineRule="auto"/>
      <w:ind w:firstLineChars="200" w:firstLine="480"/>
    </w:pPr>
    <w:rPr>
      <w:rFonts w:ascii="宋体"/>
      <w:sz w:val="24"/>
    </w:rPr>
  </w:style>
  <w:style w:type="character" w:customStyle="1" w:styleId="CharChar0">
    <w:name w:val="日期 Char Char"/>
    <w:link w:val="14"/>
    <w:qFormat/>
    <w:rsid w:val="003749A2"/>
    <w:rPr>
      <w:sz w:val="24"/>
    </w:rPr>
  </w:style>
  <w:style w:type="paragraph" w:customStyle="1" w:styleId="14">
    <w:name w:val="日期1"/>
    <w:basedOn w:val="a"/>
    <w:next w:val="a"/>
    <w:link w:val="CharChar0"/>
    <w:qFormat/>
    <w:rsid w:val="003749A2"/>
    <w:rPr>
      <w:sz w:val="24"/>
    </w:rPr>
  </w:style>
  <w:style w:type="paragraph" w:customStyle="1" w:styleId="15">
    <w:name w:val="正文缩进1"/>
    <w:basedOn w:val="a"/>
    <w:qFormat/>
    <w:rsid w:val="003749A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3749A2"/>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3749A2"/>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3749A2"/>
    <w:rPr>
      <w:rFonts w:ascii="Times New Roman" w:eastAsia="宋体" w:hAnsi="Times New Roman" w:cs="Times New Roman"/>
      <w:color w:val="FF0000"/>
      <w:sz w:val="24"/>
      <w:szCs w:val="24"/>
    </w:rPr>
  </w:style>
  <w:style w:type="character" w:customStyle="1" w:styleId="edittexttarea">
    <w:name w:val="edittexttarea"/>
    <w:basedOn w:val="a0"/>
    <w:qFormat/>
    <w:rsid w:val="003749A2"/>
  </w:style>
  <w:style w:type="paragraph" w:customStyle="1" w:styleId="11212">
    <w:name w:val="样式 标题 1 + 四号 居中 段前: 12 磅 段后: 12 磅 行距: 单倍行距"/>
    <w:basedOn w:val="1"/>
    <w:qFormat/>
    <w:rsid w:val="003749A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3749A2"/>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6"/>
    <w:uiPriority w:val="99"/>
    <w:semiHidden/>
    <w:qFormat/>
    <w:rsid w:val="003749A2"/>
  </w:style>
  <w:style w:type="character" w:customStyle="1" w:styleId="Char6">
    <w:name w:val="正文首行缩进 Char"/>
    <w:basedOn w:val="Char0"/>
    <w:link w:val="ae"/>
    <w:qFormat/>
    <w:rsid w:val="003749A2"/>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3749A2"/>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3749A2"/>
    <w:rPr>
      <w:rFonts w:ascii="Courier New" w:hAnsi="Courier New" w:cs="Courier New"/>
      <w:sz w:val="20"/>
      <w:szCs w:val="20"/>
    </w:rPr>
  </w:style>
  <w:style w:type="character" w:customStyle="1" w:styleId="Char7">
    <w:name w:val="正文文本缩进 Char"/>
    <w:link w:val="a7"/>
    <w:qFormat/>
    <w:rsid w:val="003749A2"/>
    <w:rPr>
      <w:sz w:val="24"/>
    </w:rPr>
  </w:style>
  <w:style w:type="character" w:customStyle="1" w:styleId="Char1">
    <w:name w:val="正文文本缩进 Char1"/>
    <w:basedOn w:val="a0"/>
    <w:link w:val="a7"/>
    <w:uiPriority w:val="99"/>
    <w:semiHidden/>
    <w:qFormat/>
    <w:rsid w:val="003749A2"/>
  </w:style>
  <w:style w:type="character" w:customStyle="1" w:styleId="Char8">
    <w:name w:val="批注框文本 Char"/>
    <w:basedOn w:val="a0"/>
    <w:link w:val="aa"/>
    <w:uiPriority w:val="99"/>
    <w:semiHidden/>
    <w:qFormat/>
    <w:rsid w:val="003749A2"/>
    <w:rPr>
      <w:sz w:val="18"/>
      <w:szCs w:val="18"/>
    </w:rPr>
  </w:style>
  <w:style w:type="character" w:customStyle="1" w:styleId="Char10">
    <w:name w:val="批注框文本 Char1"/>
    <w:basedOn w:val="a0"/>
    <w:link w:val="aa"/>
    <w:uiPriority w:val="99"/>
    <w:semiHidden/>
    <w:qFormat/>
    <w:rsid w:val="003749A2"/>
    <w:rPr>
      <w:sz w:val="18"/>
      <w:szCs w:val="18"/>
    </w:rPr>
  </w:style>
  <w:style w:type="character" w:customStyle="1" w:styleId="2Char0">
    <w:name w:val="正文首行缩进 2 Char"/>
    <w:basedOn w:val="Char1"/>
    <w:link w:val="20"/>
    <w:uiPriority w:val="99"/>
    <w:semiHidden/>
    <w:qFormat/>
    <w:rsid w:val="003749A2"/>
    <w:rPr>
      <w:kern w:val="2"/>
      <w:sz w:val="21"/>
      <w:szCs w:val="22"/>
    </w:rPr>
  </w:style>
  <w:style w:type="paragraph" w:customStyle="1" w:styleId="16">
    <w:name w:val="列表段落1"/>
    <w:basedOn w:val="a"/>
    <w:uiPriority w:val="99"/>
    <w:qFormat/>
    <w:rsid w:val="003749A2"/>
    <w:pPr>
      <w:ind w:firstLineChars="200" w:firstLine="420"/>
    </w:pPr>
  </w:style>
  <w:style w:type="character" w:customStyle="1" w:styleId="Char">
    <w:name w:val="文档结构图 Char"/>
    <w:basedOn w:val="a0"/>
    <w:link w:val="a5"/>
    <w:uiPriority w:val="99"/>
    <w:semiHidden/>
    <w:qFormat/>
    <w:rsid w:val="003749A2"/>
    <w:rPr>
      <w:rFonts w:ascii="宋体" w:hAnsiTheme="minorHAnsi" w:cstheme="minorBidi"/>
      <w:kern w:val="2"/>
      <w:sz w:val="18"/>
      <w:szCs w:val="18"/>
    </w:rPr>
  </w:style>
  <w:style w:type="paragraph" w:customStyle="1" w:styleId="TableParagraph">
    <w:name w:val="Table Paragraph"/>
    <w:basedOn w:val="a"/>
    <w:uiPriority w:val="1"/>
    <w:qFormat/>
    <w:rsid w:val="003749A2"/>
    <w:rPr>
      <w:rFonts w:ascii="宋体" w:eastAsia="宋体" w:hAnsi="宋体" w:cs="宋体"/>
      <w:lang w:val="zh-CN" w:bidi="zh-CN"/>
    </w:rPr>
  </w:style>
  <w:style w:type="paragraph" w:styleId="af5">
    <w:name w:val="Message Header"/>
    <w:basedOn w:val="a"/>
    <w:link w:val="Char9"/>
    <w:uiPriority w:val="99"/>
    <w:qFormat/>
    <w:rsid w:val="0033304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cs="Times New Roman"/>
      <w:sz w:val="24"/>
      <w:szCs w:val="24"/>
    </w:rPr>
  </w:style>
  <w:style w:type="character" w:customStyle="1" w:styleId="Char9">
    <w:name w:val="信息标题 Char"/>
    <w:basedOn w:val="a0"/>
    <w:link w:val="af5"/>
    <w:uiPriority w:val="99"/>
    <w:rsid w:val="00333047"/>
    <w:rPr>
      <w:rFonts w:ascii="Cambria" w:hAnsi="Cambria"/>
      <w:kern w:val="2"/>
      <w:sz w:val="24"/>
      <w:szCs w:val="24"/>
      <w:shd w:val="pct20" w:color="auto" w:fill="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baike.baidu.com/item/%E6%89%BF%E6%8B%85%E8%BF%9E%E5%B8%A6%E8%B4%A3%E4%BB%BB"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xuchang.hngp.gov.cn/xuchang/content?infoId=1606365368231095&amp;amp;channelC" TargetMode="External"/><Relationship Id="rId20" Type="http://schemas.openxmlformats.org/officeDocument/2006/relationships/hyperlink" Target="mailto:&#58853;&#58853;lshbeia@163.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nanpo.gov.c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23" Type="http://schemas.openxmlformats.org/officeDocument/2006/relationships/fontTable" Target="fontTable.xml"/><Relationship Id="rId10" Type="http://schemas.openxmlformats.org/officeDocument/2006/relationships/hyperlink" Target="http://www.ccgp.gov.c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hyperlink" Target="http://www.cnca.gov.cn/cnca/zwxx/ggxx/images/2010/07/19/A6C32D2A507AC2A38326896013A67542.doc" TargetMode="External"/><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Info spid="_x0000_s4100"/>
    <customShpInfo spid="_x0000_s4101"/>
    <customShpInfo spid="_x0000_s4103"/>
    <customShpInfo spid="_x0000_s4108"/>
    <customShpInfo spid="_x0000_s4109"/>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72</Pages>
  <Words>7538</Words>
  <Characters>42967</Characters>
  <Application>Microsoft Office Word</Application>
  <DocSecurity>0</DocSecurity>
  <Lines>358</Lines>
  <Paragraphs>100</Paragraphs>
  <ScaleCrop>false</ScaleCrop>
  <Company>Microsoft</Company>
  <LinksUpToDate>false</LinksUpToDate>
  <CharactersWithSpaces>50405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河南特慧工程咨询有限公司:朱新彪</cp:lastModifiedBy>
  <cp:revision>187</cp:revision>
  <cp:lastPrinted>2021-09-18T07:50:00Z</cp:lastPrinted>
  <dcterms:created xsi:type="dcterms:W3CDTF">2020-06-28T07:51:00Z</dcterms:created>
  <dcterms:modified xsi:type="dcterms:W3CDTF">2021-09-26T02:54:00Z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1FA05717874B441D94D63C277C8032A7</vt:lpwstr>
  </property>
</Properties>
</file>