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6" w:rsidRDefault="00EC7216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禹州市农业农村局</w:t>
      </w:r>
    </w:p>
    <w:p w:rsidR="00EC7216" w:rsidRDefault="00EC7216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 w:rsidR="00C16C3B">
        <w:rPr>
          <w:rFonts w:ascii="黑体" w:eastAsia="黑体" w:hAnsi="黑体" w:cs="黑体" w:hint="eastAsia"/>
          <w:b/>
          <w:bCs/>
          <w:sz w:val="36"/>
          <w:szCs w:val="36"/>
        </w:rPr>
        <w:t>年中央财政农业生产救灾资金</w:t>
      </w:r>
      <w:r w:rsidR="001C7095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</w:p>
    <w:p w:rsidR="007A73AC" w:rsidRDefault="00543EE0" w:rsidP="00C1303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7A73AC" w:rsidRDefault="00543EE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A73AC" w:rsidRDefault="007A73AC">
      <w:pPr>
        <w:pStyle w:val="1"/>
      </w:pPr>
    </w:p>
    <w:p w:rsidR="007A73AC" w:rsidRDefault="00543EE0" w:rsidP="00EC7216">
      <w:pPr>
        <w:spacing w:line="60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禹州市政府采购中心受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农</w:t>
      </w:r>
      <w:r w:rsidR="00EC7216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业农村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局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的委托，就“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禹州市农业农村局</w:t>
      </w:r>
      <w:r w:rsidR="00EC7216" w:rsidRP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 w:rsidR="00C16C3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年中央财政农业生产救灾资金</w:t>
      </w:r>
      <w:r w:rsidR="00EC7216" w:rsidRP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C13037" w:rsidRP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”进行竞争性谈判，欢迎合格的投标人前来投标。</w:t>
      </w:r>
    </w:p>
    <w:p w:rsidR="007A73AC" w:rsidRDefault="00543EE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C13037" w:rsidRDefault="00543EE0" w:rsidP="00C13037">
      <w:pPr>
        <w:spacing w:line="600" w:lineRule="exact"/>
        <w:ind w:firstLineChars="250" w:firstLine="52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1、采购人：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禹州市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农</w:t>
      </w:r>
      <w:r w:rsidR="00EC7216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业农村</w:t>
      </w:r>
      <w:r w:rsidR="00C13037" w:rsidRPr="00C13037">
        <w:rPr>
          <w:rFonts w:asciiTheme="minorEastAsia" w:hAnsiTheme="minorEastAsia" w:cs="仿宋_GB2312"/>
          <w:color w:val="000000"/>
          <w:szCs w:val="21"/>
          <w:shd w:val="clear" w:color="auto" w:fill="FFFFFF"/>
        </w:rPr>
        <w:t>局</w:t>
      </w:r>
    </w:p>
    <w:p w:rsidR="00EC7216" w:rsidRDefault="00C13037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2、项目名称：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禹州市农业农村局</w:t>
      </w:r>
      <w:r w:rsidR="00EC7216" w:rsidRP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 w:rsidR="00C16C3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年中央财政农业生产救灾资金</w:t>
      </w:r>
      <w:r w:rsidR="00EC7216" w:rsidRP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项目</w:t>
      </w:r>
      <w:r w:rsidR="00EC7216" w:rsidRP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（不见面开标）</w:t>
      </w:r>
    </w:p>
    <w:p w:rsidR="007A73AC" w:rsidRDefault="00C13037" w:rsidP="001F6748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3、采购编号：YZCG-T202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1041</w:t>
      </w:r>
    </w:p>
    <w:p w:rsidR="007A73AC" w:rsidRDefault="00543EE0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4、项目需求：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农药一批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（详见谈判文件）</w:t>
      </w:r>
    </w:p>
    <w:p w:rsidR="002D6575" w:rsidRPr="002D6575" w:rsidRDefault="002D6575" w:rsidP="002D6575">
      <w:pPr>
        <w:spacing w:line="600" w:lineRule="exact"/>
        <w:ind w:firstLineChars="200" w:firstLine="4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、合同履约期限：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以</w:t>
      </w:r>
      <w:r w:rsidRPr="002D6575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签订合同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为准。</w:t>
      </w:r>
    </w:p>
    <w:p w:rsidR="006C65A6" w:rsidRPr="006C65A6" w:rsidRDefault="002D6575" w:rsidP="002D6575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6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、采购预算：</w:t>
      </w:r>
      <w:r w:rsidR="00C1303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55000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元</w:t>
      </w:r>
    </w:p>
    <w:p w:rsidR="007A73AC" w:rsidRDefault="00543EE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7A73AC" w:rsidRDefault="00543EE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F6748" w:rsidRDefault="00543EE0" w:rsidP="001F6748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；</w:t>
      </w:r>
    </w:p>
    <w:p w:rsidR="007A73AC" w:rsidRPr="001F6748" w:rsidRDefault="00EC7216" w:rsidP="00555436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、</w:t>
      </w:r>
      <w:r w:rsidR="00543EE0" w:rsidRP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本项目不接受联合体投标。</w:t>
      </w:r>
    </w:p>
    <w:p w:rsidR="007A73AC" w:rsidRDefault="00543EE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9" w:history="1"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4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4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lastRenderedPageBreak/>
        <w:t>五、响应文件提交截止时间及谈判响应截止时间、谈判时间</w:t>
      </w:r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</w:t>
      </w:r>
      <w:r w:rsidR="001F6748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890F4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890F4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  <w:r w:rsidR="002147A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890F4A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10：30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（北京时间），逾期送达或不符合规定的响应文件恕不接受。</w:t>
      </w:r>
      <w:bookmarkStart w:id="0" w:name="_GoBack"/>
      <w:bookmarkEnd w:id="0"/>
    </w:p>
    <w:p w:rsidR="007A73AC" w:rsidRDefault="00543EE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2、响应文件开启时间：同响应文件提交截止时间。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7A73AC" w:rsidRDefault="00890F4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（一）谈判响应文件开启地点：禹州市公共资源交易中心九楼第一</w:t>
      </w:r>
      <w:r w:rsidR="00543EE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A73AC" w:rsidRDefault="00543EE0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A73AC" w:rsidRDefault="00543EE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</w:t>
      </w:r>
      <w:r w:rsidR="001C5ACC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房间</w:t>
      </w:r>
    </w:p>
    <w:p w:rsidR="007A73AC" w:rsidRDefault="00543EE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555436" w:rsidRDefault="00543EE0" w:rsidP="00AD0F48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禹州市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农业农村局</w:t>
      </w:r>
    </w:p>
    <w:p w:rsidR="007A73AC" w:rsidRPr="00555436" w:rsidRDefault="00543EE0" w:rsidP="00555436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 w:rsidRP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禹王大道29号</w:t>
      </w:r>
    </w:p>
    <w:p w:rsidR="007A73AC" w:rsidRDefault="00543EE0" w:rsidP="00555436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张女士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联系电话：</w:t>
      </w:r>
      <w:r w:rsidR="0055543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0374-</w:t>
      </w:r>
      <w:r w:rsidR="00EC721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2077818</w:t>
      </w:r>
    </w:p>
    <w:p w:rsidR="002147A1" w:rsidRDefault="002147A1" w:rsidP="0055543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A73AC" w:rsidRDefault="00AD0F48" w:rsidP="002147A1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B563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9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B56349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22</w:t>
      </w:r>
      <w:r w:rsidR="00543EE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7A73AC" w:rsidSect="007A73AC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50" w:rsidRDefault="00AE5650" w:rsidP="001F6748">
      <w:r>
        <w:separator/>
      </w:r>
    </w:p>
  </w:endnote>
  <w:endnote w:type="continuationSeparator" w:id="1">
    <w:p w:rsidR="00AE5650" w:rsidRDefault="00AE5650" w:rsidP="001F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50" w:rsidRDefault="00AE5650" w:rsidP="001F6748">
      <w:r>
        <w:separator/>
      </w:r>
    </w:p>
  </w:footnote>
  <w:footnote w:type="continuationSeparator" w:id="1">
    <w:p w:rsidR="00AE5650" w:rsidRDefault="00AE5650" w:rsidP="001F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1B76"/>
    <w:rsid w:val="00033391"/>
    <w:rsid w:val="000679FF"/>
    <w:rsid w:val="00085B96"/>
    <w:rsid w:val="000923A6"/>
    <w:rsid w:val="000D154E"/>
    <w:rsid w:val="000F737E"/>
    <w:rsid w:val="001C5ACC"/>
    <w:rsid w:val="001C7095"/>
    <w:rsid w:val="001D7C48"/>
    <w:rsid w:val="001F6748"/>
    <w:rsid w:val="002147A1"/>
    <w:rsid w:val="002D6575"/>
    <w:rsid w:val="00320456"/>
    <w:rsid w:val="004B6060"/>
    <w:rsid w:val="00514666"/>
    <w:rsid w:val="00543EE0"/>
    <w:rsid w:val="00545382"/>
    <w:rsid w:val="00555436"/>
    <w:rsid w:val="005B3F65"/>
    <w:rsid w:val="006B6C31"/>
    <w:rsid w:val="006C65A6"/>
    <w:rsid w:val="0076739B"/>
    <w:rsid w:val="007822F5"/>
    <w:rsid w:val="007A73AC"/>
    <w:rsid w:val="007C194D"/>
    <w:rsid w:val="00811DA1"/>
    <w:rsid w:val="00864874"/>
    <w:rsid w:val="00864D82"/>
    <w:rsid w:val="00890F4A"/>
    <w:rsid w:val="00927AA9"/>
    <w:rsid w:val="00980DE2"/>
    <w:rsid w:val="009B105F"/>
    <w:rsid w:val="009E4308"/>
    <w:rsid w:val="00A65097"/>
    <w:rsid w:val="00AD0F48"/>
    <w:rsid w:val="00AE5650"/>
    <w:rsid w:val="00B05935"/>
    <w:rsid w:val="00B263EE"/>
    <w:rsid w:val="00B56349"/>
    <w:rsid w:val="00C13037"/>
    <w:rsid w:val="00C16C3B"/>
    <w:rsid w:val="00C93ED9"/>
    <w:rsid w:val="00CC6BB4"/>
    <w:rsid w:val="00CE7526"/>
    <w:rsid w:val="00E56565"/>
    <w:rsid w:val="00E862C0"/>
    <w:rsid w:val="00EC7216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A7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7A73AC"/>
    <w:pPr>
      <w:ind w:firstLineChars="200" w:firstLine="420"/>
    </w:pPr>
  </w:style>
  <w:style w:type="paragraph" w:styleId="a3">
    <w:name w:val="Normal (Web)"/>
    <w:basedOn w:val="a"/>
    <w:uiPriority w:val="99"/>
    <w:qFormat/>
    <w:rsid w:val="007A73AC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qFormat/>
    <w:rsid w:val="007A73AC"/>
    <w:rPr>
      <w:color w:val="0000FF"/>
      <w:u w:val="single"/>
    </w:rPr>
  </w:style>
  <w:style w:type="paragraph" w:styleId="a5">
    <w:name w:val="header"/>
    <w:basedOn w:val="a"/>
    <w:link w:val="Char"/>
    <w:rsid w:val="001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7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13</cp:revision>
  <cp:lastPrinted>2021-08-23T09:13:00Z</cp:lastPrinted>
  <dcterms:created xsi:type="dcterms:W3CDTF">2021-07-27T02:00:00Z</dcterms:created>
  <dcterms:modified xsi:type="dcterms:W3CDTF">2021-09-22T07:18:00Z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