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707B" w14:textId="6BE2D4C1" w:rsidR="007907A8" w:rsidRDefault="007907A8">
      <w:pPr>
        <w:rPr>
          <w:rFonts w:ascii="黑体" w:eastAsia="黑体" w:hAnsi="黑体" w:cs="黑体"/>
          <w:sz w:val="44"/>
          <w:szCs w:val="44"/>
        </w:rPr>
      </w:pPr>
    </w:p>
    <w:p w14:paraId="7808ECCA" w14:textId="09710B2E" w:rsidR="00843D62" w:rsidRDefault="00843D62" w:rsidP="00843D62">
      <w:pPr>
        <w:pStyle w:val="11"/>
      </w:pPr>
    </w:p>
    <w:p w14:paraId="50C698AF" w14:textId="77777777" w:rsidR="00843D62" w:rsidRPr="00843D62" w:rsidRDefault="00843D62" w:rsidP="00843D62">
      <w:pPr>
        <w:pStyle w:val="11"/>
      </w:pPr>
    </w:p>
    <w:p w14:paraId="3D450ACE" w14:textId="4D6ADC43" w:rsidR="007907A8" w:rsidRPr="00843D62" w:rsidRDefault="00843D62">
      <w:pPr>
        <w:jc w:val="center"/>
        <w:rPr>
          <w:rFonts w:ascii="黑体" w:eastAsia="黑体" w:hAnsi="黑体" w:cs="黑体"/>
          <w:sz w:val="72"/>
          <w:szCs w:val="72"/>
        </w:rPr>
      </w:pPr>
      <w:r w:rsidRPr="00843D62">
        <w:rPr>
          <w:rFonts w:ascii="黑体" w:eastAsia="黑体" w:hAnsi="黑体" w:cs="黑体" w:hint="eastAsia"/>
          <w:bCs/>
          <w:sz w:val="72"/>
          <w:szCs w:val="72"/>
        </w:rPr>
        <w:t>古城镇S</w:t>
      </w:r>
      <w:r w:rsidRPr="00843D62">
        <w:rPr>
          <w:rFonts w:ascii="黑体" w:eastAsia="黑体" w:hAnsi="黑体" w:cs="黑体"/>
          <w:bCs/>
          <w:sz w:val="72"/>
          <w:szCs w:val="72"/>
        </w:rPr>
        <w:t>103</w:t>
      </w:r>
      <w:r w:rsidRPr="00843D62">
        <w:rPr>
          <w:rFonts w:ascii="黑体" w:eastAsia="黑体" w:hAnsi="黑体" w:cs="黑体" w:hint="eastAsia"/>
          <w:bCs/>
          <w:sz w:val="72"/>
          <w:szCs w:val="72"/>
        </w:rPr>
        <w:t>古城段排水工程</w:t>
      </w:r>
      <w:r w:rsidR="00777563" w:rsidRPr="00843D62">
        <w:rPr>
          <w:rFonts w:ascii="黑体" w:eastAsia="黑体" w:hAnsi="黑体" w:cs="黑体" w:hint="eastAsia"/>
          <w:bCs/>
          <w:sz w:val="72"/>
          <w:szCs w:val="72"/>
        </w:rPr>
        <w:t>（不见面开标）</w:t>
      </w:r>
    </w:p>
    <w:p w14:paraId="1CBC5ECC" w14:textId="77777777" w:rsidR="007907A8" w:rsidRDefault="007907A8">
      <w:pPr>
        <w:pStyle w:val="11"/>
        <w:ind w:firstLine="1724"/>
        <w:rPr>
          <w:rFonts w:ascii="华文隶书" w:eastAsia="华文隶书"/>
          <w:bCs/>
          <w:w w:val="90"/>
          <w:sz w:val="96"/>
        </w:rPr>
      </w:pPr>
    </w:p>
    <w:p w14:paraId="018D8969" w14:textId="029876DE" w:rsidR="007907A8" w:rsidRDefault="007907A8">
      <w:pPr>
        <w:pStyle w:val="11"/>
      </w:pPr>
    </w:p>
    <w:p w14:paraId="2E14DFCB" w14:textId="71DA2A9D" w:rsidR="00843D62" w:rsidRDefault="00843D62">
      <w:pPr>
        <w:pStyle w:val="11"/>
      </w:pPr>
    </w:p>
    <w:p w14:paraId="59A1BEE5" w14:textId="2D254CC1" w:rsidR="00843D62" w:rsidRDefault="00843D62">
      <w:pPr>
        <w:pStyle w:val="11"/>
      </w:pPr>
    </w:p>
    <w:p w14:paraId="0AFE61BB" w14:textId="5BF7FFB3" w:rsidR="00843D62" w:rsidRDefault="00843D62">
      <w:pPr>
        <w:pStyle w:val="11"/>
      </w:pPr>
    </w:p>
    <w:p w14:paraId="54195BC7" w14:textId="77777777" w:rsidR="00843D62" w:rsidRDefault="00843D62">
      <w:pPr>
        <w:pStyle w:val="11"/>
      </w:pPr>
    </w:p>
    <w:p w14:paraId="2DDD37B2" w14:textId="77777777" w:rsidR="007907A8" w:rsidRPr="00843D62" w:rsidRDefault="00777563">
      <w:pPr>
        <w:jc w:val="center"/>
        <w:rPr>
          <w:rFonts w:ascii="黑体" w:eastAsia="黑体" w:hAnsi="黑体" w:cs="黑体"/>
          <w:bCs/>
          <w:w w:val="90"/>
          <w:sz w:val="84"/>
          <w:szCs w:val="84"/>
        </w:rPr>
      </w:pPr>
      <w:r w:rsidRPr="00843D62">
        <w:rPr>
          <w:rFonts w:ascii="黑体" w:eastAsia="黑体" w:hAnsi="黑体" w:cs="黑体" w:hint="eastAsia"/>
          <w:bCs/>
          <w:w w:val="90"/>
          <w:sz w:val="84"/>
          <w:szCs w:val="84"/>
        </w:rPr>
        <w:t>竞争性谈判文件</w:t>
      </w:r>
    </w:p>
    <w:p w14:paraId="1AAE6423" w14:textId="77777777" w:rsidR="007907A8" w:rsidRDefault="007907A8">
      <w:pPr>
        <w:rPr>
          <w:rFonts w:ascii="微软简隶书" w:eastAsia="微软简隶书"/>
        </w:rPr>
      </w:pPr>
    </w:p>
    <w:p w14:paraId="2F4441BC" w14:textId="77777777" w:rsidR="007907A8" w:rsidRDefault="007907A8">
      <w:pPr>
        <w:rPr>
          <w:rFonts w:ascii="微软简隶书" w:eastAsia="微软简隶书"/>
        </w:rPr>
      </w:pPr>
    </w:p>
    <w:p w14:paraId="689A8F2A" w14:textId="77777777" w:rsidR="007907A8" w:rsidRDefault="007907A8">
      <w:pPr>
        <w:rPr>
          <w:rFonts w:ascii="微软简隶书" w:eastAsia="微软简隶书"/>
        </w:rPr>
      </w:pPr>
    </w:p>
    <w:p w14:paraId="0C7339DB" w14:textId="77777777" w:rsidR="007907A8" w:rsidRDefault="007907A8">
      <w:pPr>
        <w:rPr>
          <w:rFonts w:ascii="微软简隶书" w:eastAsia="微软简隶书"/>
        </w:rPr>
      </w:pPr>
    </w:p>
    <w:p w14:paraId="3B7F3E75" w14:textId="77777777" w:rsidR="007907A8" w:rsidRDefault="007907A8">
      <w:pPr>
        <w:pStyle w:val="11"/>
        <w:rPr>
          <w:rFonts w:ascii="微软简隶书" w:eastAsia="微软简隶书"/>
        </w:rPr>
      </w:pPr>
    </w:p>
    <w:p w14:paraId="1B8BD550" w14:textId="77777777" w:rsidR="007907A8" w:rsidRDefault="007907A8">
      <w:pPr>
        <w:pStyle w:val="11"/>
        <w:rPr>
          <w:rFonts w:ascii="微软简隶书" w:eastAsia="微软简隶书"/>
        </w:rPr>
      </w:pPr>
    </w:p>
    <w:p w14:paraId="5E832A7D" w14:textId="77777777" w:rsidR="007907A8" w:rsidRDefault="007907A8">
      <w:pPr>
        <w:pStyle w:val="11"/>
        <w:rPr>
          <w:rFonts w:ascii="微软简隶书" w:eastAsia="微软简隶书"/>
        </w:rPr>
      </w:pPr>
    </w:p>
    <w:p w14:paraId="6901E1BD" w14:textId="77777777" w:rsidR="007907A8" w:rsidRDefault="007907A8">
      <w:pPr>
        <w:pStyle w:val="11"/>
        <w:rPr>
          <w:rFonts w:ascii="微软简隶书" w:eastAsia="微软简隶书"/>
        </w:rPr>
      </w:pPr>
    </w:p>
    <w:p w14:paraId="083DF1D2" w14:textId="77777777" w:rsidR="007907A8" w:rsidRDefault="007907A8">
      <w:pPr>
        <w:pStyle w:val="11"/>
        <w:rPr>
          <w:rFonts w:ascii="微软简隶书" w:eastAsia="微软简隶书"/>
        </w:rPr>
      </w:pPr>
    </w:p>
    <w:p w14:paraId="2BCDE0E5" w14:textId="269CC248" w:rsidR="007907A8" w:rsidRPr="00843D62" w:rsidRDefault="00777563" w:rsidP="00843D62">
      <w:pPr>
        <w:spacing w:line="600" w:lineRule="auto"/>
        <w:ind w:firstLineChars="200" w:firstLine="883"/>
        <w:rPr>
          <w:rFonts w:asciiTheme="majorEastAsia" w:eastAsiaTheme="majorEastAsia" w:hAnsiTheme="majorEastAsia" w:cstheme="majorEastAsia"/>
          <w:b/>
          <w:bCs/>
          <w:sz w:val="44"/>
          <w:szCs w:val="44"/>
        </w:rPr>
      </w:pPr>
      <w:r w:rsidRPr="00843D62">
        <w:rPr>
          <w:rFonts w:asciiTheme="majorEastAsia" w:eastAsiaTheme="majorEastAsia" w:hAnsiTheme="majorEastAsia" w:cstheme="majorEastAsia" w:hint="eastAsia"/>
          <w:b/>
          <w:bCs/>
          <w:sz w:val="44"/>
          <w:szCs w:val="44"/>
        </w:rPr>
        <w:t>采购编号： YZCG-DLT20210</w:t>
      </w:r>
      <w:r w:rsidR="00762C27">
        <w:rPr>
          <w:rFonts w:asciiTheme="majorEastAsia" w:eastAsiaTheme="majorEastAsia" w:hAnsiTheme="majorEastAsia" w:cstheme="majorEastAsia"/>
          <w:b/>
          <w:bCs/>
          <w:sz w:val="44"/>
          <w:szCs w:val="44"/>
        </w:rPr>
        <w:t>86</w:t>
      </w:r>
    </w:p>
    <w:p w14:paraId="143971C8" w14:textId="219401E0" w:rsidR="007907A8" w:rsidRPr="00843D62" w:rsidRDefault="00777563" w:rsidP="00843D62">
      <w:pPr>
        <w:spacing w:line="600" w:lineRule="auto"/>
        <w:ind w:firstLineChars="200" w:firstLine="883"/>
        <w:rPr>
          <w:rFonts w:asciiTheme="majorEastAsia" w:eastAsiaTheme="majorEastAsia" w:hAnsiTheme="majorEastAsia" w:cstheme="majorEastAsia"/>
          <w:b/>
          <w:bCs/>
          <w:sz w:val="44"/>
          <w:szCs w:val="44"/>
        </w:rPr>
      </w:pPr>
      <w:r w:rsidRPr="00843D62">
        <w:rPr>
          <w:rFonts w:asciiTheme="majorEastAsia" w:eastAsiaTheme="majorEastAsia" w:hAnsiTheme="majorEastAsia" w:cstheme="majorEastAsia" w:hint="eastAsia"/>
          <w:b/>
          <w:bCs/>
          <w:sz w:val="44"/>
          <w:szCs w:val="44"/>
        </w:rPr>
        <w:t>采购单位：</w:t>
      </w:r>
      <w:r w:rsidR="00843D62" w:rsidRPr="00843D62">
        <w:rPr>
          <w:rFonts w:asciiTheme="majorEastAsia" w:eastAsiaTheme="majorEastAsia" w:hAnsiTheme="majorEastAsia" w:cstheme="majorEastAsia" w:hint="eastAsia"/>
          <w:b/>
          <w:bCs/>
          <w:sz w:val="44"/>
          <w:szCs w:val="44"/>
        </w:rPr>
        <w:t>禹州市古城镇人民政府</w:t>
      </w:r>
    </w:p>
    <w:p w14:paraId="7ACECF28" w14:textId="38A29366" w:rsidR="007907A8" w:rsidRPr="00843D62" w:rsidRDefault="00777563" w:rsidP="00843D62">
      <w:pPr>
        <w:spacing w:line="600" w:lineRule="auto"/>
        <w:ind w:firstLineChars="200" w:firstLine="883"/>
        <w:rPr>
          <w:rFonts w:asciiTheme="majorEastAsia" w:eastAsiaTheme="majorEastAsia" w:hAnsiTheme="majorEastAsia" w:cstheme="majorEastAsia"/>
          <w:b/>
          <w:bCs/>
          <w:sz w:val="44"/>
          <w:szCs w:val="44"/>
        </w:rPr>
      </w:pPr>
      <w:r w:rsidRPr="00843D62">
        <w:rPr>
          <w:rFonts w:asciiTheme="majorEastAsia" w:eastAsiaTheme="majorEastAsia" w:hAnsiTheme="majorEastAsia" w:cstheme="majorEastAsia" w:hint="eastAsia"/>
          <w:b/>
          <w:bCs/>
          <w:sz w:val="44"/>
          <w:szCs w:val="44"/>
        </w:rPr>
        <w:t>代理机构：</w:t>
      </w:r>
      <w:r w:rsidR="00843D62" w:rsidRPr="00843D62">
        <w:rPr>
          <w:rFonts w:asciiTheme="majorEastAsia" w:eastAsiaTheme="majorEastAsia" w:hAnsiTheme="majorEastAsia" w:cstheme="majorEastAsia" w:hint="eastAsia"/>
          <w:b/>
          <w:bCs/>
          <w:sz w:val="44"/>
          <w:szCs w:val="44"/>
        </w:rPr>
        <w:t>河南大河招标有限公司</w:t>
      </w:r>
    </w:p>
    <w:p w14:paraId="6AEE3900" w14:textId="77777777" w:rsidR="007907A8" w:rsidRDefault="007907A8">
      <w:pPr>
        <w:rPr>
          <w:rFonts w:asciiTheme="majorEastAsia" w:eastAsiaTheme="majorEastAsia" w:hAnsiTheme="majorEastAsia" w:cstheme="majorEastAsia"/>
          <w:b/>
          <w:bCs/>
          <w:sz w:val="36"/>
          <w:szCs w:val="36"/>
        </w:rPr>
      </w:pPr>
    </w:p>
    <w:p w14:paraId="500D9E6C" w14:textId="1DB772E6" w:rsidR="007907A8" w:rsidRDefault="0077756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843D6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14:paraId="358384F4" w14:textId="77777777" w:rsidR="007907A8" w:rsidRDefault="007907A8">
      <w:pPr>
        <w:widowControl/>
        <w:jc w:val="center"/>
        <w:rPr>
          <w:rFonts w:asciiTheme="minorEastAsia" w:hAnsiTheme="minorEastAsia" w:cs="黑体"/>
          <w:b/>
          <w:bCs/>
          <w:sz w:val="44"/>
          <w:szCs w:val="44"/>
          <w:lang w:val="zh-CN"/>
        </w:rPr>
        <w:sectPr w:rsidR="007907A8" w:rsidSect="00843D62">
          <w:pgSz w:w="11906" w:h="16838"/>
          <w:pgMar w:top="1304" w:right="1418" w:bottom="1304" w:left="1418" w:header="851" w:footer="765" w:gutter="0"/>
          <w:cols w:space="0"/>
          <w:docGrid w:type="lines" w:linePitch="312"/>
        </w:sectPr>
      </w:pPr>
    </w:p>
    <w:p w14:paraId="119057D0" w14:textId="77777777" w:rsidR="007907A8" w:rsidRDefault="0077756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698591DD" w14:textId="77777777" w:rsidR="007907A8" w:rsidRDefault="007907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439BA2E"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75A849F4"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542A0E46"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6C727E5A"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F662440"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C899846"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15A373FF"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3AA5CAD0"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5626ADA"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2BA9E624"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2FEECEB7"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7D21F0"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14:paraId="168BDDC4" w14:textId="77777777" w:rsidR="007907A8" w:rsidRDefault="0077756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0EC75922"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B33848" w14:textId="77777777" w:rsidR="007907A8" w:rsidRDefault="007907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4682EE35" w14:textId="77777777" w:rsidR="007907A8" w:rsidRDefault="0077756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27F94F1B" w14:textId="77777777" w:rsidR="007907A8" w:rsidRDefault="0077756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601A4C1A" w14:textId="779993B3" w:rsidR="001429F2" w:rsidRPr="001429F2" w:rsidRDefault="001429F2" w:rsidP="001429F2">
      <w:pPr>
        <w:spacing w:line="440" w:lineRule="exact"/>
        <w:ind w:firstLineChars="200" w:firstLine="643"/>
        <w:jc w:val="center"/>
        <w:rPr>
          <w:rFonts w:asciiTheme="minorEastAsia" w:hAnsiTheme="minorEastAsia" w:cstheme="majorEastAsia"/>
          <w:b/>
          <w:sz w:val="32"/>
          <w:szCs w:val="32"/>
        </w:rPr>
      </w:pPr>
      <w:bookmarkStart w:id="0" w:name="_Hlk82095790"/>
      <w:bookmarkStart w:id="1" w:name="_Hlk82095689"/>
      <w:r w:rsidRPr="001429F2">
        <w:rPr>
          <w:rFonts w:asciiTheme="minorEastAsia" w:hAnsiTheme="minorEastAsia" w:cstheme="majorEastAsia" w:hint="eastAsia"/>
          <w:b/>
          <w:sz w:val="32"/>
          <w:szCs w:val="32"/>
        </w:rPr>
        <w:t>古城镇S103古城段排水工程（不见面开标）</w:t>
      </w:r>
    </w:p>
    <w:p w14:paraId="59C4271F" w14:textId="65C620E7" w:rsidR="001429F2" w:rsidRPr="001429F2" w:rsidRDefault="001429F2" w:rsidP="001429F2">
      <w:pPr>
        <w:pStyle w:val="11"/>
        <w:ind w:firstLine="643"/>
        <w:jc w:val="center"/>
        <w:rPr>
          <w:b/>
          <w:sz w:val="32"/>
          <w:szCs w:val="32"/>
        </w:rPr>
      </w:pPr>
      <w:r w:rsidRPr="001429F2">
        <w:rPr>
          <w:rFonts w:hint="eastAsia"/>
          <w:b/>
          <w:sz w:val="32"/>
          <w:szCs w:val="32"/>
        </w:rPr>
        <w:t>竞争性谈判公告</w:t>
      </w:r>
    </w:p>
    <w:bookmarkEnd w:id="0"/>
    <w:p w14:paraId="225C8F35" w14:textId="4608F135" w:rsidR="007907A8" w:rsidRPr="001429F2" w:rsidRDefault="00843D62">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河南大河招标有限公司</w:t>
      </w:r>
      <w:r w:rsidR="00777563" w:rsidRPr="001429F2">
        <w:rPr>
          <w:rFonts w:asciiTheme="minorEastAsia" w:hAnsiTheme="minorEastAsia" w:cstheme="majorEastAsia" w:hint="eastAsia"/>
          <w:szCs w:val="21"/>
        </w:rPr>
        <w:t>受</w:t>
      </w:r>
      <w:r w:rsidRPr="001429F2">
        <w:rPr>
          <w:rFonts w:asciiTheme="minorEastAsia" w:hAnsiTheme="minorEastAsia" w:cstheme="majorEastAsia" w:hint="eastAsia"/>
          <w:szCs w:val="21"/>
        </w:rPr>
        <w:t>禹州市古城镇人民政府</w:t>
      </w:r>
      <w:r w:rsidR="00777563" w:rsidRPr="001429F2">
        <w:rPr>
          <w:rFonts w:asciiTheme="minorEastAsia" w:hAnsiTheme="minorEastAsia" w:cstheme="majorEastAsia" w:hint="eastAsia"/>
          <w:szCs w:val="21"/>
        </w:rPr>
        <w:t>的委托，就“</w:t>
      </w:r>
      <w:r w:rsidRPr="001429F2">
        <w:rPr>
          <w:rFonts w:asciiTheme="minorEastAsia" w:hAnsiTheme="minorEastAsia" w:cstheme="majorEastAsia" w:hint="eastAsia"/>
          <w:bCs/>
          <w:szCs w:val="21"/>
        </w:rPr>
        <w:t>古城镇S103古城段排水工程</w:t>
      </w:r>
      <w:r w:rsidR="00777563" w:rsidRPr="001429F2">
        <w:rPr>
          <w:rFonts w:asciiTheme="minorEastAsia" w:hAnsiTheme="minorEastAsia" w:cstheme="majorEastAsia" w:hint="eastAsia"/>
          <w:szCs w:val="21"/>
        </w:rPr>
        <w:t>”进行竞争性谈判，欢迎合格的投标人前来投标。</w:t>
      </w:r>
    </w:p>
    <w:p w14:paraId="53EEBA45" w14:textId="77777777"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一、项目基本情况</w:t>
      </w:r>
    </w:p>
    <w:p w14:paraId="086CD6FD" w14:textId="1E885CC5"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1、采购人：</w:t>
      </w:r>
      <w:r w:rsidR="00843D62" w:rsidRPr="001429F2">
        <w:rPr>
          <w:rFonts w:asciiTheme="minorEastAsia" w:hAnsiTheme="minorEastAsia" w:cstheme="majorEastAsia" w:hint="eastAsia"/>
          <w:szCs w:val="21"/>
        </w:rPr>
        <w:t>禹州市古城镇人民政府</w:t>
      </w:r>
    </w:p>
    <w:p w14:paraId="52806D4B" w14:textId="53BE9A12"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2、项目名称：</w:t>
      </w:r>
      <w:r w:rsidR="00843D62" w:rsidRPr="001429F2">
        <w:rPr>
          <w:rFonts w:asciiTheme="minorEastAsia" w:hAnsiTheme="minorEastAsia" w:cstheme="majorEastAsia" w:hint="eastAsia"/>
          <w:bCs/>
          <w:szCs w:val="21"/>
        </w:rPr>
        <w:t>古城镇S103古城段排水工程</w:t>
      </w:r>
      <w:r w:rsidRPr="001429F2">
        <w:rPr>
          <w:rFonts w:asciiTheme="minorEastAsia" w:hAnsiTheme="minorEastAsia" w:cstheme="majorEastAsia" w:hint="eastAsia"/>
          <w:bCs/>
          <w:szCs w:val="21"/>
        </w:rPr>
        <w:t>（不见面开标）</w:t>
      </w:r>
      <w:r w:rsidR="00843D62" w:rsidRPr="001429F2">
        <w:rPr>
          <w:rFonts w:asciiTheme="minorEastAsia" w:hAnsiTheme="minorEastAsia" w:cstheme="majorEastAsia" w:hint="eastAsia"/>
          <w:bCs/>
          <w:szCs w:val="21"/>
        </w:rPr>
        <w:t>；</w:t>
      </w:r>
    </w:p>
    <w:p w14:paraId="23EDB7BB" w14:textId="5848A2AB"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3、采购编号</w:t>
      </w:r>
      <w:r w:rsidRPr="001429F2">
        <w:rPr>
          <w:rFonts w:asciiTheme="minorEastAsia" w:hAnsiTheme="minorEastAsia" w:cstheme="majorEastAsia" w:hint="eastAsia"/>
          <w:bCs/>
          <w:szCs w:val="21"/>
        </w:rPr>
        <w:t>：YZCG-DLT2021</w:t>
      </w:r>
      <w:r w:rsidR="00606F4D" w:rsidRPr="001429F2">
        <w:rPr>
          <w:rFonts w:asciiTheme="minorEastAsia" w:hAnsiTheme="minorEastAsia" w:cstheme="majorEastAsia" w:hint="eastAsia"/>
          <w:bCs/>
          <w:szCs w:val="21"/>
        </w:rPr>
        <w:t>0</w:t>
      </w:r>
      <w:r w:rsidR="00762C27">
        <w:rPr>
          <w:rFonts w:asciiTheme="minorEastAsia" w:hAnsiTheme="minorEastAsia" w:cstheme="majorEastAsia"/>
          <w:bCs/>
          <w:szCs w:val="21"/>
        </w:rPr>
        <w:t>86</w:t>
      </w:r>
      <w:r w:rsidR="00762C27">
        <w:rPr>
          <w:rFonts w:asciiTheme="minorEastAsia" w:hAnsiTheme="minorEastAsia" w:cstheme="majorEastAsia" w:hint="eastAsia"/>
          <w:bCs/>
          <w:szCs w:val="21"/>
        </w:rPr>
        <w:t>；</w:t>
      </w:r>
      <w:r w:rsidRPr="001429F2">
        <w:rPr>
          <w:rFonts w:asciiTheme="minorEastAsia" w:hAnsiTheme="minorEastAsia" w:cstheme="majorEastAsia" w:hint="eastAsia"/>
          <w:bCs/>
          <w:color w:val="FF0000"/>
          <w:szCs w:val="21"/>
        </w:rPr>
        <w:t>  </w:t>
      </w:r>
      <w:r w:rsidRPr="001429F2">
        <w:rPr>
          <w:rFonts w:asciiTheme="minorEastAsia" w:hAnsiTheme="minorEastAsia" w:cstheme="majorEastAsia" w:hint="eastAsia"/>
          <w:bCs/>
          <w:szCs w:val="21"/>
        </w:rPr>
        <w:t> </w:t>
      </w:r>
      <w:r w:rsidRPr="001429F2">
        <w:rPr>
          <w:rFonts w:asciiTheme="minorEastAsia" w:hAnsiTheme="minorEastAsia" w:cstheme="majorEastAsia" w:hint="eastAsia"/>
          <w:szCs w:val="21"/>
        </w:rPr>
        <w:t>                </w:t>
      </w:r>
    </w:p>
    <w:p w14:paraId="71AE4078" w14:textId="6415B8CC"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4、项目需求：</w:t>
      </w:r>
      <w:r w:rsidR="00843D62" w:rsidRPr="001429F2">
        <w:rPr>
          <w:rFonts w:asciiTheme="minorEastAsia" w:hAnsiTheme="minorEastAsia" w:cstheme="majorEastAsia" w:hint="eastAsia"/>
          <w:szCs w:val="21"/>
        </w:rPr>
        <w:t>禹州市古城镇S103古城段排水工程</w:t>
      </w:r>
      <w:r w:rsidRPr="001429F2">
        <w:rPr>
          <w:rFonts w:asciiTheme="minorEastAsia" w:hAnsiTheme="minorEastAsia" w:cstheme="majorEastAsia" w:hint="eastAsia"/>
          <w:szCs w:val="21"/>
        </w:rPr>
        <w:t>（详见谈判文件）</w:t>
      </w:r>
    </w:p>
    <w:p w14:paraId="44EC3CFF" w14:textId="70E3B6A6" w:rsidR="00B50DA5" w:rsidRPr="001429F2" w:rsidRDefault="00777563" w:rsidP="00822C56">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5、</w:t>
      </w:r>
      <w:r w:rsidR="00843D62" w:rsidRPr="001429F2">
        <w:rPr>
          <w:rFonts w:asciiTheme="minorEastAsia" w:hAnsiTheme="minorEastAsia" w:cstheme="majorEastAsia" w:hint="eastAsia"/>
          <w:szCs w:val="21"/>
        </w:rPr>
        <w:t>采购预算（最高限价）：</w:t>
      </w:r>
      <w:r w:rsidR="00AB686A" w:rsidRPr="001429F2">
        <w:rPr>
          <w:rFonts w:asciiTheme="minorEastAsia" w:hAnsiTheme="minorEastAsia" w:cstheme="majorEastAsia" w:hint="eastAsia"/>
          <w:szCs w:val="21"/>
        </w:rPr>
        <w:t>￥</w:t>
      </w:r>
      <w:r w:rsidR="00843D62" w:rsidRPr="001429F2">
        <w:rPr>
          <w:rFonts w:asciiTheme="minorEastAsia" w:hAnsiTheme="minorEastAsia" w:cstheme="majorEastAsia"/>
          <w:szCs w:val="21"/>
        </w:rPr>
        <w:t>1623400.33</w:t>
      </w:r>
      <w:r w:rsidR="00843D62" w:rsidRPr="001429F2">
        <w:rPr>
          <w:rFonts w:asciiTheme="minorEastAsia" w:hAnsiTheme="minorEastAsia" w:cstheme="majorEastAsia" w:hint="eastAsia"/>
          <w:szCs w:val="21"/>
        </w:rPr>
        <w:t>元；</w:t>
      </w:r>
    </w:p>
    <w:p w14:paraId="35ECD0CA" w14:textId="2DBAB041" w:rsidR="00822C56"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6、</w:t>
      </w:r>
      <w:r w:rsidR="00AB686A" w:rsidRPr="001429F2">
        <w:rPr>
          <w:rFonts w:asciiTheme="minorEastAsia" w:hAnsiTheme="minorEastAsia" w:cstheme="majorEastAsia" w:hint="eastAsia"/>
          <w:szCs w:val="21"/>
        </w:rPr>
        <w:t>采购范围：竞争性谈判文件、工程量清单、施工设计图及答疑纪要等范围内的所有内容；</w:t>
      </w:r>
    </w:p>
    <w:p w14:paraId="59129A2A" w14:textId="788181BD" w:rsidR="007907A8" w:rsidRPr="001429F2" w:rsidRDefault="00822C56" w:rsidP="00822C56">
      <w:pPr>
        <w:spacing w:line="440" w:lineRule="exact"/>
        <w:ind w:firstLineChars="150" w:firstLine="315"/>
        <w:jc w:val="left"/>
        <w:rPr>
          <w:rFonts w:asciiTheme="minorEastAsia" w:hAnsiTheme="minorEastAsia" w:cstheme="majorEastAsia"/>
          <w:szCs w:val="21"/>
        </w:rPr>
      </w:pPr>
      <w:r w:rsidRPr="001429F2">
        <w:rPr>
          <w:rFonts w:asciiTheme="minorEastAsia" w:hAnsiTheme="minorEastAsia" w:cstheme="majorEastAsia" w:hint="eastAsia"/>
          <w:szCs w:val="21"/>
        </w:rPr>
        <w:t xml:space="preserve"> </w:t>
      </w:r>
      <w:r w:rsidR="00B50DA5" w:rsidRPr="001429F2">
        <w:rPr>
          <w:rFonts w:asciiTheme="minorEastAsia" w:hAnsiTheme="minorEastAsia" w:cstheme="majorEastAsia" w:hint="eastAsia"/>
          <w:szCs w:val="21"/>
        </w:rPr>
        <w:t>7</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计划工期：</w:t>
      </w:r>
      <w:r w:rsidR="00AB686A" w:rsidRPr="001429F2">
        <w:rPr>
          <w:rFonts w:asciiTheme="minorEastAsia" w:hAnsiTheme="minorEastAsia" w:cstheme="majorEastAsia"/>
          <w:szCs w:val="21"/>
        </w:rPr>
        <w:t>2</w:t>
      </w:r>
      <w:r w:rsidR="00AB686A" w:rsidRPr="001429F2">
        <w:rPr>
          <w:rFonts w:asciiTheme="minorEastAsia" w:hAnsiTheme="minorEastAsia" w:cstheme="majorEastAsia" w:hint="eastAsia"/>
          <w:szCs w:val="21"/>
        </w:rPr>
        <w:t>0日历天</w:t>
      </w:r>
    </w:p>
    <w:p w14:paraId="39B133B8" w14:textId="74E3DB2E"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8</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质量要求：合格</w:t>
      </w:r>
    </w:p>
    <w:p w14:paraId="5E19FA5A" w14:textId="2E3CA46B"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9</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发包方式：总承包</w:t>
      </w:r>
    </w:p>
    <w:p w14:paraId="25A626BD" w14:textId="5ADEB1C1"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10</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标段划分：该项目本次公告共有1个标段</w:t>
      </w:r>
    </w:p>
    <w:p w14:paraId="7228E48B" w14:textId="77777777"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二、需要落实的政府采购政策</w:t>
      </w:r>
    </w:p>
    <w:p w14:paraId="25D49811" w14:textId="48654755"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本项目落实节约能源、保护环境、扶持不发达地区和少数民族地区、促进中小企业、监狱企业发展等政府采购政策</w:t>
      </w:r>
      <w:r w:rsidR="009C2FAD" w:rsidRPr="001429F2">
        <w:rPr>
          <w:rFonts w:asciiTheme="minorEastAsia" w:hAnsiTheme="minorEastAsia" w:cstheme="majorEastAsia" w:hint="eastAsia"/>
          <w:szCs w:val="21"/>
        </w:rPr>
        <w:t>（详见谈判文件）</w:t>
      </w:r>
      <w:r w:rsidRPr="001429F2">
        <w:rPr>
          <w:rFonts w:asciiTheme="minorEastAsia" w:hAnsiTheme="minorEastAsia" w:cstheme="majorEastAsia" w:hint="eastAsia"/>
          <w:szCs w:val="21"/>
        </w:rPr>
        <w:t>。</w:t>
      </w:r>
    </w:p>
    <w:p w14:paraId="67DA897B" w14:textId="4D189E6E"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三、供应商资格要求</w:t>
      </w:r>
    </w:p>
    <w:p w14:paraId="45D9348F" w14:textId="77777777" w:rsidR="00E777C8" w:rsidRPr="001429F2" w:rsidRDefault="00AC7251" w:rsidP="00E777C8">
      <w:pPr>
        <w:numPr>
          <w:ilvl w:val="0"/>
          <w:numId w:val="55"/>
        </w:numPr>
        <w:spacing w:line="470" w:lineRule="exact"/>
        <w:ind w:firstLineChars="200" w:firstLine="420"/>
        <w:jc w:val="left"/>
        <w:rPr>
          <w:rFonts w:asciiTheme="minorEastAsia" w:hAnsiTheme="minorEastAsia" w:cs="Arial"/>
          <w:color w:val="000000"/>
          <w:szCs w:val="21"/>
        </w:rPr>
      </w:pPr>
      <w:r w:rsidRPr="001429F2">
        <w:rPr>
          <w:rFonts w:asciiTheme="minorEastAsia" w:hAnsiTheme="minorEastAsia" w:cstheme="majorEastAsia" w:hint="eastAsia"/>
          <w:szCs w:val="21"/>
        </w:rPr>
        <w:t>符合《政府采购法》第二十二条之规定</w:t>
      </w:r>
      <w:r w:rsidRPr="001429F2">
        <w:rPr>
          <w:rFonts w:asciiTheme="minorEastAsia" w:hAnsiTheme="minorEastAsia" w:cs="Arial" w:hint="eastAsia"/>
          <w:color w:val="000000"/>
          <w:szCs w:val="21"/>
        </w:rPr>
        <w:t>，具有独立法人资格及有效的营业执照</w:t>
      </w:r>
      <w:r w:rsidR="00F07B6A" w:rsidRPr="001429F2">
        <w:rPr>
          <w:rFonts w:asciiTheme="minorEastAsia" w:hAnsiTheme="minorEastAsia" w:cs="Arial" w:hint="eastAsia"/>
          <w:color w:val="000000"/>
          <w:szCs w:val="21"/>
        </w:rPr>
        <w:t>；</w:t>
      </w:r>
    </w:p>
    <w:p w14:paraId="57BAFC98" w14:textId="33B0FF63" w:rsidR="00F16614" w:rsidRPr="001429F2" w:rsidRDefault="00AC7251" w:rsidP="00F16614">
      <w:pPr>
        <w:spacing w:line="470" w:lineRule="exact"/>
        <w:ind w:leftChars="200" w:left="420"/>
        <w:jc w:val="left"/>
        <w:rPr>
          <w:rFonts w:asciiTheme="minorEastAsia" w:hAnsiTheme="minorEastAsia"/>
          <w:szCs w:val="21"/>
        </w:rPr>
      </w:pPr>
      <w:r w:rsidRPr="001429F2">
        <w:rPr>
          <w:rFonts w:asciiTheme="minorEastAsia" w:hAnsiTheme="minorEastAsia"/>
          <w:szCs w:val="21"/>
        </w:rPr>
        <w:t>2</w:t>
      </w:r>
      <w:r w:rsidRPr="001429F2">
        <w:rPr>
          <w:rFonts w:asciiTheme="minorEastAsia" w:hAnsiTheme="minorEastAsia" w:hint="eastAsia"/>
          <w:szCs w:val="21"/>
        </w:rPr>
        <w:t>、</w:t>
      </w:r>
      <w:r w:rsidR="009C2FAD" w:rsidRPr="001429F2">
        <w:rPr>
          <w:rFonts w:asciiTheme="minorEastAsia" w:hAnsiTheme="minorEastAsia" w:hint="eastAsia"/>
          <w:szCs w:val="21"/>
        </w:rPr>
        <w:t>供应商须具备市政公用工程施工总承包叁级及以上资质或公路工程施工总承包叁级及以上资质，且具有有效的《安全生产许可证》；</w:t>
      </w:r>
      <w:r w:rsidRPr="001429F2">
        <w:rPr>
          <w:rFonts w:asciiTheme="minorEastAsia" w:hAnsiTheme="minorEastAsia"/>
          <w:szCs w:val="21"/>
        </w:rPr>
        <w:br/>
      </w:r>
      <w:r w:rsidR="000F4B04" w:rsidRPr="001429F2">
        <w:rPr>
          <w:rFonts w:asciiTheme="minorEastAsia" w:hAnsiTheme="minorEastAsia"/>
          <w:szCs w:val="21"/>
        </w:rPr>
        <w:t>3</w:t>
      </w:r>
      <w:r w:rsidR="000F4B04" w:rsidRPr="001429F2">
        <w:rPr>
          <w:rFonts w:asciiTheme="minorEastAsia" w:hAnsiTheme="minorEastAsia" w:hint="eastAsia"/>
          <w:szCs w:val="21"/>
        </w:rPr>
        <w:t>、</w:t>
      </w:r>
      <w:r w:rsidR="00F16614" w:rsidRPr="001429F2">
        <w:rPr>
          <w:rFonts w:asciiTheme="minorEastAsia" w:hAnsiTheme="minorEastAsia" w:hint="eastAsia"/>
          <w:szCs w:val="21"/>
        </w:rPr>
        <w:t xml:space="preserve">拟任项目经理须具备相关专业贰级及以上注册建造师资格，持有有效的安全生产考核合格证，且未承担其他在施建设项目的项目经理； </w:t>
      </w:r>
    </w:p>
    <w:p w14:paraId="0E839A20" w14:textId="64BD92F0" w:rsidR="00AC7251" w:rsidRPr="001429F2" w:rsidRDefault="00AC7251" w:rsidP="00F16614">
      <w:pPr>
        <w:spacing w:line="470" w:lineRule="exact"/>
        <w:ind w:leftChars="200" w:left="420"/>
        <w:jc w:val="left"/>
        <w:rPr>
          <w:rFonts w:asciiTheme="minorEastAsia" w:hAnsiTheme="minorEastAsia" w:cstheme="majorEastAsia"/>
          <w:bCs/>
          <w:szCs w:val="21"/>
        </w:rPr>
      </w:pPr>
      <w:r w:rsidRPr="001429F2">
        <w:rPr>
          <w:rFonts w:asciiTheme="minorEastAsia" w:hAnsiTheme="minorEastAsia" w:cstheme="majorEastAsia" w:hint="eastAsia"/>
          <w:bCs/>
          <w:szCs w:val="21"/>
        </w:rPr>
        <w:t>4、本次招标不接受联合体投标；</w:t>
      </w:r>
    </w:p>
    <w:p w14:paraId="69BC68DB" w14:textId="77777777" w:rsidR="00AC7251" w:rsidRPr="001429F2" w:rsidRDefault="00AC7251" w:rsidP="00AC7251">
      <w:pPr>
        <w:spacing w:line="470" w:lineRule="exact"/>
        <w:ind w:firstLineChars="200" w:firstLine="420"/>
        <w:jc w:val="left"/>
        <w:rPr>
          <w:rFonts w:asciiTheme="minorEastAsia" w:hAnsiTheme="minorEastAsia" w:cstheme="majorEastAsia"/>
          <w:bCs/>
          <w:szCs w:val="21"/>
        </w:rPr>
      </w:pPr>
      <w:r w:rsidRPr="001429F2">
        <w:rPr>
          <w:rFonts w:asciiTheme="minorEastAsia" w:hAnsiTheme="minorEastAsia" w:cstheme="majorEastAsia" w:hint="eastAsia"/>
          <w:bCs/>
          <w:szCs w:val="21"/>
        </w:rPr>
        <w:t>5、未被列入“信用中国”网站(</w:t>
      </w:r>
      <w:hyperlink r:id="rId8" w:history="1">
        <w:r w:rsidRPr="001429F2">
          <w:rPr>
            <w:rFonts w:asciiTheme="minorEastAsia" w:hAnsiTheme="minorEastAsia" w:cstheme="majorEastAsia" w:hint="eastAsia"/>
            <w:bCs/>
            <w:szCs w:val="21"/>
          </w:rPr>
          <w:t>www.creditchina.gov.cn</w:t>
        </w:r>
      </w:hyperlink>
      <w:r w:rsidRPr="001429F2">
        <w:rPr>
          <w:rFonts w:asciiTheme="minorEastAsia" w:hAnsiTheme="minorEastAsia" w:cstheme="majorEastAsia" w:hint="eastAsia"/>
          <w:bCs/>
          <w:szCs w:val="21"/>
        </w:rPr>
        <w:t>)失信被执行人、重大税收违法案件当事人名单的供应商；“中国政府采购网” (</w:t>
      </w:r>
      <w:hyperlink r:id="rId9" w:history="1">
        <w:r w:rsidRPr="001429F2">
          <w:rPr>
            <w:rFonts w:asciiTheme="minorEastAsia" w:hAnsiTheme="minorEastAsia" w:cstheme="majorEastAsia" w:hint="eastAsia"/>
            <w:bCs/>
            <w:szCs w:val="21"/>
          </w:rPr>
          <w:t>www.ccgp.gov.cn</w:t>
        </w:r>
      </w:hyperlink>
      <w:r w:rsidRPr="001429F2">
        <w:rPr>
          <w:rFonts w:asciiTheme="minorEastAsia" w:hAnsiTheme="minorEastAsia" w:cstheme="majorEastAsia" w:hint="eastAsia"/>
          <w:bCs/>
          <w:szCs w:val="21"/>
        </w:rPr>
        <w:t>)政府采购严重违法失信行为记录名单的供应商；“国家企业信用公示系统”网站（</w:t>
      </w:r>
      <w:hyperlink r:id="rId10" w:history="1">
        <w:r w:rsidRPr="001429F2">
          <w:rPr>
            <w:rFonts w:asciiTheme="minorEastAsia" w:hAnsiTheme="minorEastAsia" w:cstheme="majorEastAsia" w:hint="eastAsia"/>
            <w:bCs/>
            <w:szCs w:val="21"/>
          </w:rPr>
          <w:t>www.gsxt.gov.cn</w:t>
        </w:r>
      </w:hyperlink>
      <w:r w:rsidRPr="001429F2">
        <w:rPr>
          <w:rFonts w:asciiTheme="minorEastAsia" w:hAnsiTheme="minorEastAsia" w:cstheme="majorEastAsia" w:hint="eastAsia"/>
          <w:bCs/>
          <w:szCs w:val="21"/>
        </w:rPr>
        <w:t>）严重违法失信企业名单（黑名单）的供应商；“中国社会组织公共服务平台”网站（</w:t>
      </w:r>
      <w:hyperlink r:id="rId11" w:history="1">
        <w:r w:rsidRPr="001429F2">
          <w:rPr>
            <w:rFonts w:asciiTheme="minorEastAsia" w:hAnsiTheme="minorEastAsia" w:cstheme="majorEastAsia" w:hint="eastAsia"/>
            <w:bCs/>
            <w:szCs w:val="21"/>
          </w:rPr>
          <w:t>www.chinanpo.gov.cn</w:t>
        </w:r>
      </w:hyperlink>
      <w:r w:rsidRPr="001429F2">
        <w:rPr>
          <w:rFonts w:asciiTheme="minorEastAsia" w:hAnsiTheme="minorEastAsia" w:cstheme="majorEastAsia" w:hint="eastAsia"/>
          <w:bCs/>
          <w:szCs w:val="21"/>
        </w:rPr>
        <w:t>）严重违法失信社会组织名单的供应商（联</w:t>
      </w:r>
      <w:r w:rsidRPr="001429F2">
        <w:rPr>
          <w:rFonts w:asciiTheme="minorEastAsia" w:hAnsiTheme="minorEastAsia" w:cstheme="majorEastAsia" w:hint="eastAsia"/>
          <w:bCs/>
          <w:szCs w:val="21"/>
        </w:rPr>
        <w:lastRenderedPageBreak/>
        <w:t>合体形式响应的，联合体成员存在不良信用记录，视同联合体存在不良信用记录）；</w:t>
      </w:r>
    </w:p>
    <w:p w14:paraId="7C0F9257" w14:textId="77777777" w:rsidR="00AC7251" w:rsidRPr="001429F2" w:rsidRDefault="00AC7251" w:rsidP="00AC7251">
      <w:pPr>
        <w:spacing w:line="470" w:lineRule="exact"/>
        <w:ind w:firstLineChars="200" w:firstLine="420"/>
        <w:jc w:val="left"/>
        <w:rPr>
          <w:rFonts w:asciiTheme="minorEastAsia" w:hAnsiTheme="minorEastAsia" w:cstheme="majorEastAsia"/>
          <w:bCs/>
          <w:szCs w:val="21"/>
        </w:rPr>
      </w:pPr>
      <w:r w:rsidRPr="001429F2">
        <w:rPr>
          <w:rFonts w:asciiTheme="minorEastAsia" w:hAnsiTheme="minorEastAsia" w:cstheme="majorEastAsia" w:hint="eastAsia"/>
          <w:bCs/>
          <w:szCs w:val="21"/>
        </w:rPr>
        <w:t>6、被委托人须是本单位职工，须提供公司为本人缴纳社会保险证明</w:t>
      </w:r>
      <w:r w:rsidR="00606F4D" w:rsidRPr="001429F2">
        <w:rPr>
          <w:rFonts w:asciiTheme="minorEastAsia" w:hAnsiTheme="minorEastAsia" w:cstheme="majorEastAsia" w:hint="eastAsia"/>
          <w:bCs/>
          <w:szCs w:val="21"/>
        </w:rPr>
        <w:t>。</w:t>
      </w:r>
    </w:p>
    <w:p w14:paraId="7C6E0C50" w14:textId="77777777" w:rsidR="007907A8" w:rsidRPr="001429F2" w:rsidRDefault="00777563" w:rsidP="00F16614">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四、获取谈判文件的方式</w:t>
      </w:r>
    </w:p>
    <w:p w14:paraId="24DB4AE1"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1、持CA数字认证证书，登录《全国公共资源交易平台（河南省·许昌市）》“系统用户注册”入口</w:t>
      </w:r>
      <w:hyperlink r:id="rId12" w:history="1">
        <w:r w:rsidRPr="001429F2">
          <w:rPr>
            <w:rFonts w:asciiTheme="minorEastAsia" w:hAnsiTheme="minorEastAsia" w:cstheme="majorEastAsia" w:hint="eastAsia"/>
            <w:szCs w:val="21"/>
          </w:rPr>
          <w:t>http://</w:t>
        </w:r>
        <w:r w:rsidRPr="001429F2">
          <w:rPr>
            <w:rFonts w:asciiTheme="minorEastAsia" w:hAnsiTheme="minorEastAsia" w:cstheme="majorEastAsia"/>
            <w:szCs w:val="21"/>
          </w:rPr>
          <w:t>ggzy.xuchang.gov.cn:8088/ggzy/eps/public/RegistAllJcxx.html</w:t>
        </w:r>
        <w:r w:rsidRPr="001429F2">
          <w:rPr>
            <w:rFonts w:asciiTheme="minorEastAsia" w:hAnsiTheme="minorEastAsia" w:cstheme="majorEastAsia" w:hint="eastAsia"/>
            <w:szCs w:val="21"/>
          </w:rPr>
          <w:t>）</w:t>
        </w:r>
      </w:hyperlink>
      <w:r w:rsidRPr="001429F2">
        <w:rPr>
          <w:rFonts w:asciiTheme="minorEastAsia" w:hAnsiTheme="minorEastAsia" w:cstheme="majorEastAsia" w:hint="eastAsia"/>
          <w:szCs w:val="21"/>
        </w:rPr>
        <w:t>进行免费注册登记（详见“常见问题解答-诚信库网上注册相关资料下载”）；</w:t>
      </w:r>
    </w:p>
    <w:p w14:paraId="0BD47049"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2、在谈判响应截止时间前均可登录《全国公共资源交易平台（河南省·许昌市）》“投标人/供应商登录”入口</w:t>
      </w:r>
      <w:hyperlink r:id="rId13" w:history="1">
        <w:r w:rsidRPr="001429F2">
          <w:rPr>
            <w:rFonts w:asciiTheme="minorEastAsia" w:hAnsiTheme="minorEastAsia" w:cstheme="majorEastAsia" w:hint="eastAsia"/>
            <w:szCs w:val="21"/>
          </w:rPr>
          <w:t>（http://</w:t>
        </w:r>
        <w:r w:rsidRPr="001429F2">
          <w:rPr>
            <w:rFonts w:asciiTheme="minorEastAsia" w:hAnsiTheme="minorEastAsia" w:cstheme="majorEastAsia"/>
            <w:szCs w:val="21"/>
          </w:rPr>
          <w:t>ggzy.xuchang.gov.cn:8088/ggzy/</w:t>
        </w:r>
        <w:r w:rsidRPr="001429F2">
          <w:rPr>
            <w:rFonts w:asciiTheme="minorEastAsia" w:hAnsiTheme="minorEastAsia" w:cstheme="majorEastAsia" w:hint="eastAsia"/>
            <w:szCs w:val="21"/>
          </w:rPr>
          <w:t>）</w:t>
        </w:r>
      </w:hyperlink>
      <w:r w:rsidRPr="001429F2">
        <w:rPr>
          <w:rFonts w:asciiTheme="minorEastAsia" w:hAnsiTheme="minorEastAsia" w:cstheme="majorEastAsia" w:hint="eastAsia"/>
          <w:szCs w:val="21"/>
        </w:rPr>
        <w:t>自行免费下载竞争性谈判文件（详见“常见问题解答-交易系统操作手册”）。</w:t>
      </w:r>
    </w:p>
    <w:p w14:paraId="6FE44C20" w14:textId="77777777" w:rsidR="007907A8" w:rsidRPr="001429F2" w:rsidRDefault="00777563">
      <w:pPr>
        <w:widowControl/>
        <w:spacing w:line="360" w:lineRule="auto"/>
        <w:ind w:firstLineChars="200" w:firstLine="420"/>
        <w:jc w:val="left"/>
        <w:rPr>
          <w:rFonts w:asciiTheme="minorEastAsia" w:hAnsiTheme="minorEastAsia" w:cs="宋体"/>
          <w:kern w:val="0"/>
          <w:szCs w:val="21"/>
        </w:rPr>
      </w:pPr>
      <w:r w:rsidRPr="001429F2">
        <w:rPr>
          <w:rFonts w:asciiTheme="minorEastAsia" w:hAnsiTheme="minorEastAsia" w:cs="宋体" w:hint="eastAsia"/>
          <w:kern w:val="0"/>
          <w:szCs w:val="21"/>
        </w:rPr>
        <w:t>3、未通过全国公共资源交易平台（河南省·许昌市）下载竞争性谈判文件的供应商，拒收其递交的响应文件。</w:t>
      </w:r>
    </w:p>
    <w:p w14:paraId="24495CE4" w14:textId="77777777" w:rsidR="007907A8" w:rsidRPr="001429F2" w:rsidRDefault="00777563" w:rsidP="00F16614">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五、响应文件提交截止时间及谈判响应截止时间、谈判时间</w:t>
      </w:r>
    </w:p>
    <w:p w14:paraId="2D7D54A5" w14:textId="1D99834E"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1、响应文件提交截止时间及谈判响应截止时间、谈判时间：2021年</w:t>
      </w:r>
      <w:r w:rsidR="00762C27">
        <w:rPr>
          <w:rFonts w:asciiTheme="minorEastAsia" w:hAnsiTheme="minorEastAsia" w:cstheme="majorEastAsia" w:hint="eastAsia"/>
          <w:szCs w:val="21"/>
        </w:rPr>
        <w:t>0</w:t>
      </w:r>
      <w:r w:rsidR="00606F4D" w:rsidRPr="001429F2">
        <w:rPr>
          <w:rFonts w:asciiTheme="minorEastAsia" w:hAnsiTheme="minorEastAsia" w:cstheme="majorEastAsia" w:hint="eastAsia"/>
          <w:szCs w:val="21"/>
        </w:rPr>
        <w:t>9</w:t>
      </w:r>
      <w:r w:rsidRPr="001429F2">
        <w:rPr>
          <w:rFonts w:asciiTheme="minorEastAsia" w:hAnsiTheme="minorEastAsia" w:cstheme="majorEastAsia" w:hint="eastAsia"/>
          <w:szCs w:val="21"/>
        </w:rPr>
        <w:t>月</w:t>
      </w:r>
      <w:r w:rsidR="00762C27">
        <w:rPr>
          <w:rFonts w:asciiTheme="minorEastAsia" w:hAnsiTheme="minorEastAsia" w:cstheme="majorEastAsia"/>
          <w:szCs w:val="21"/>
        </w:rPr>
        <w:t>27</w:t>
      </w:r>
      <w:r w:rsidRPr="001429F2">
        <w:rPr>
          <w:rFonts w:asciiTheme="minorEastAsia" w:hAnsiTheme="minorEastAsia" w:cstheme="majorEastAsia" w:hint="eastAsia"/>
          <w:szCs w:val="21"/>
        </w:rPr>
        <w:t>日</w:t>
      </w:r>
      <w:r w:rsidR="00762C27">
        <w:rPr>
          <w:rFonts w:asciiTheme="minorEastAsia" w:hAnsiTheme="minorEastAsia" w:cstheme="majorEastAsia"/>
          <w:szCs w:val="21"/>
        </w:rPr>
        <w:t>10</w:t>
      </w:r>
      <w:r w:rsidR="00606F4D" w:rsidRPr="001429F2">
        <w:rPr>
          <w:rFonts w:asciiTheme="minorEastAsia" w:hAnsiTheme="minorEastAsia" w:cstheme="majorEastAsia" w:hint="eastAsia"/>
          <w:szCs w:val="21"/>
        </w:rPr>
        <w:t>：30</w:t>
      </w:r>
      <w:r w:rsidRPr="001429F2">
        <w:rPr>
          <w:rFonts w:asciiTheme="minorEastAsia" w:hAnsiTheme="minorEastAsia" w:cstheme="majorEastAsia" w:hint="eastAsia"/>
          <w:szCs w:val="21"/>
        </w:rPr>
        <w:t>时（北京时间），逾期送达或不符合规定的响应文件恕不接受。</w:t>
      </w:r>
    </w:p>
    <w:p w14:paraId="3C251229"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2、响应文件开启时间：同响应文件提交截止时间。</w:t>
      </w:r>
    </w:p>
    <w:p w14:paraId="75368F06"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六、谈判响应文件开启</w:t>
      </w:r>
    </w:p>
    <w:p w14:paraId="4919DB1B" w14:textId="66E3D696"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（一）谈判响应文件开启地点：禹州市公共资源交易中心九楼第</w:t>
      </w:r>
      <w:r w:rsidR="00762C27">
        <w:rPr>
          <w:rFonts w:asciiTheme="minorEastAsia" w:hAnsiTheme="minorEastAsia" w:cstheme="majorEastAsia" w:hint="eastAsia"/>
          <w:szCs w:val="21"/>
        </w:rPr>
        <w:t>二</w:t>
      </w:r>
      <w:r w:rsidRPr="001429F2">
        <w:rPr>
          <w:rFonts w:asciiTheme="minorEastAsia" w:hAnsiTheme="minorEastAsia" w:cstheme="majorEastAsia" w:hint="eastAsia"/>
          <w:szCs w:val="21"/>
        </w:rPr>
        <w:t>开标室。（本项目采用远程不见面谈判，供应商无须到达现场）。</w:t>
      </w:r>
    </w:p>
    <w:p w14:paraId="7FF77372"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（二） 本项目为全流程电子化交易项目，供应商须提交电子响应文件。</w:t>
      </w:r>
    </w:p>
    <w:p w14:paraId="5314D80B"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1、加密电子响应文件（.file格式）须在响应文件提交截止时间（谈判响应截止时间）前通过《全国公共资源交易平台(河南省</w:t>
      </w:r>
      <w:r w:rsidRPr="001429F2">
        <w:rPr>
          <w:rFonts w:ascii="Segoe UI Emoji" w:hAnsi="Segoe UI Emoji" w:cs="Segoe UI Emoji"/>
          <w:szCs w:val="21"/>
        </w:rPr>
        <w:t>▪</w:t>
      </w:r>
      <w:r w:rsidRPr="001429F2">
        <w:rPr>
          <w:rFonts w:ascii="宋体" w:eastAsia="宋体" w:hAnsi="宋体" w:cs="宋体" w:hint="eastAsia"/>
          <w:szCs w:val="21"/>
        </w:rPr>
        <w:t>许昌市</w:t>
      </w:r>
      <w:r w:rsidRPr="001429F2">
        <w:rPr>
          <w:rFonts w:asciiTheme="minorEastAsia" w:hAnsiTheme="minorEastAsia" w:cstheme="majorEastAsia" w:hint="eastAsia"/>
          <w:szCs w:val="21"/>
        </w:rPr>
        <w:t>)》公共资源交易系统成功上传。</w:t>
      </w:r>
    </w:p>
    <w:p w14:paraId="61B1131B"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136EF56"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3、不见面开标大厅登录：供应商使用CA数字证书登录全国公共资源交易平台（河南省·许昌市）——进入公共资源交易系统</w:t>
      </w:r>
      <w:hyperlink r:id="rId14" w:history="1">
        <w:r w:rsidRPr="001429F2">
          <w:rPr>
            <w:rFonts w:asciiTheme="minorEastAsia" w:hAnsiTheme="minorEastAsia" w:cstheme="majorEastAsia" w:hint="eastAsia"/>
            <w:szCs w:val="21"/>
          </w:rPr>
          <w:t>（http://ggzy.xuchang.gov.cn:8088/ggzy/）</w:t>
        </w:r>
      </w:hyperlink>
      <w:r w:rsidRPr="001429F2">
        <w:rPr>
          <w:rFonts w:asciiTheme="minorEastAsia" w:hAnsiTheme="minorEastAsia" w:cstheme="majorEastAsia" w:hint="eastAsia"/>
          <w:szCs w:val="21"/>
        </w:rPr>
        <w:t>——点击“项目信息——项目名称”——在系统操作导航栏点击“开标——不见面开标大厅”。</w:t>
      </w:r>
    </w:p>
    <w:p w14:paraId="1388B21A"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七、本次谈判公告同时在《河南省政府采购网》、《全国公共资源交易平台（河南省·许昌市）》发布等。</w:t>
      </w:r>
    </w:p>
    <w:p w14:paraId="7E254C95"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八、代理机构及采购单位地址、联系人、联系电话</w:t>
      </w:r>
    </w:p>
    <w:p w14:paraId="77F7F8B8" w14:textId="0783E0EA"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采购单位：</w:t>
      </w:r>
      <w:r w:rsidR="00843D62" w:rsidRPr="001429F2">
        <w:rPr>
          <w:rFonts w:asciiTheme="minorEastAsia" w:hAnsiTheme="minorEastAsia" w:cstheme="majorEastAsia" w:hint="eastAsia"/>
          <w:szCs w:val="21"/>
        </w:rPr>
        <w:t>禹州市古城镇人民政府</w:t>
      </w:r>
    </w:p>
    <w:p w14:paraId="46462990" w14:textId="5BB7B083" w:rsidR="001429F2" w:rsidRPr="001429F2" w:rsidRDefault="002E316A">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地址：</w:t>
      </w:r>
      <w:r w:rsidR="001429F2" w:rsidRPr="001429F2">
        <w:rPr>
          <w:rFonts w:asciiTheme="minorEastAsia" w:hAnsiTheme="minorEastAsia" w:cstheme="majorEastAsia" w:hint="eastAsia"/>
          <w:szCs w:val="21"/>
        </w:rPr>
        <w:t>禹州市夏半线古城镇人民政府</w:t>
      </w:r>
    </w:p>
    <w:p w14:paraId="4B2B3450" w14:textId="30FB8701"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lastRenderedPageBreak/>
        <w:t>联系人：</w:t>
      </w:r>
      <w:r w:rsidR="001429F2" w:rsidRPr="001429F2">
        <w:rPr>
          <w:rFonts w:asciiTheme="minorEastAsia" w:hAnsiTheme="minorEastAsia" w:cstheme="majorEastAsia" w:hint="eastAsia"/>
          <w:szCs w:val="21"/>
        </w:rPr>
        <w:t>白</w:t>
      </w:r>
      <w:r w:rsidR="00173D52" w:rsidRPr="001429F2">
        <w:rPr>
          <w:rFonts w:asciiTheme="minorEastAsia" w:hAnsiTheme="minorEastAsia" w:cstheme="majorEastAsia" w:hint="eastAsia"/>
          <w:szCs w:val="21"/>
        </w:rPr>
        <w:t>先生</w:t>
      </w:r>
    </w:p>
    <w:p w14:paraId="5382B5CE" w14:textId="083E3E30" w:rsidR="002E316A" w:rsidRPr="001429F2" w:rsidRDefault="00777563" w:rsidP="002E316A">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联系电话：</w:t>
      </w:r>
      <w:r w:rsidR="001429F2" w:rsidRPr="001429F2">
        <w:rPr>
          <w:rFonts w:asciiTheme="minorEastAsia" w:hAnsiTheme="minorEastAsia" w:cstheme="majorEastAsia" w:hint="eastAsia"/>
          <w:szCs w:val="21"/>
        </w:rPr>
        <w:t>1</w:t>
      </w:r>
      <w:r w:rsidR="001429F2" w:rsidRPr="001429F2">
        <w:rPr>
          <w:rFonts w:asciiTheme="minorEastAsia" w:hAnsiTheme="minorEastAsia" w:cstheme="majorEastAsia"/>
          <w:szCs w:val="21"/>
        </w:rPr>
        <w:t>38</w:t>
      </w:r>
      <w:r w:rsidR="002E316A" w:rsidRPr="001429F2">
        <w:rPr>
          <w:rFonts w:asciiTheme="minorEastAsia" w:hAnsiTheme="minorEastAsia" w:cstheme="majorEastAsia" w:hint="eastAsia"/>
          <w:szCs w:val="21"/>
        </w:rPr>
        <w:t>0374</w:t>
      </w:r>
      <w:r w:rsidR="001429F2" w:rsidRPr="001429F2">
        <w:rPr>
          <w:rFonts w:asciiTheme="minorEastAsia" w:hAnsiTheme="minorEastAsia" w:cstheme="majorEastAsia"/>
          <w:szCs w:val="21"/>
        </w:rPr>
        <w:t>8765</w:t>
      </w:r>
    </w:p>
    <w:p w14:paraId="58858A62" w14:textId="7A093714" w:rsidR="007907A8" w:rsidRPr="001429F2" w:rsidRDefault="00777563" w:rsidP="000B46A1">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代理机构：</w:t>
      </w:r>
      <w:r w:rsidR="00843D62" w:rsidRPr="001429F2">
        <w:rPr>
          <w:rFonts w:asciiTheme="minorEastAsia" w:hAnsiTheme="minorEastAsia" w:cstheme="majorEastAsia" w:hint="eastAsia"/>
          <w:szCs w:val="21"/>
        </w:rPr>
        <w:t>河南大河招标有限公司</w:t>
      </w:r>
    </w:p>
    <w:p w14:paraId="161AB6AF" w14:textId="3FE4DFD1"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联系人：</w:t>
      </w:r>
      <w:r w:rsidR="00F16614" w:rsidRPr="001429F2">
        <w:rPr>
          <w:rFonts w:asciiTheme="minorEastAsia" w:hAnsiTheme="minorEastAsia" w:cstheme="majorEastAsia" w:hint="eastAsia"/>
          <w:bCs/>
          <w:szCs w:val="21"/>
        </w:rPr>
        <w:t>张</w:t>
      </w:r>
      <w:r w:rsidRPr="001429F2">
        <w:rPr>
          <w:rFonts w:asciiTheme="minorEastAsia" w:hAnsiTheme="minorEastAsia" w:cstheme="majorEastAsia" w:hint="eastAsia"/>
          <w:bCs/>
          <w:szCs w:val="21"/>
        </w:rPr>
        <w:t>先生</w:t>
      </w:r>
    </w:p>
    <w:p w14:paraId="19DF0C54" w14:textId="2E9A62B0"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联系电话：0374-</w:t>
      </w:r>
      <w:r w:rsidR="00F16614" w:rsidRPr="001429F2">
        <w:rPr>
          <w:rFonts w:asciiTheme="minorEastAsia" w:hAnsiTheme="minorEastAsia" w:cstheme="majorEastAsia"/>
          <w:szCs w:val="21"/>
        </w:rPr>
        <w:t>8235388</w:t>
      </w:r>
    </w:p>
    <w:p w14:paraId="1CE8A133" w14:textId="77777777" w:rsidR="007907A8" w:rsidRPr="001429F2" w:rsidRDefault="00777563">
      <w:pPr>
        <w:spacing w:line="360" w:lineRule="auto"/>
        <w:rPr>
          <w:rFonts w:asciiTheme="minorEastAsia" w:hAnsiTheme="minorEastAsia"/>
          <w:b/>
          <w:szCs w:val="21"/>
        </w:rPr>
      </w:pPr>
      <w:r w:rsidRPr="001429F2">
        <w:rPr>
          <w:rFonts w:asciiTheme="minorEastAsia" w:hAnsiTheme="minorEastAsia" w:hint="eastAsia"/>
          <w:b/>
          <w:szCs w:val="21"/>
        </w:rPr>
        <w:t>温馨提示：</w:t>
      </w:r>
    </w:p>
    <w:p w14:paraId="237CDB39"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本项目为全流程电子化交易项目，请认真阅读谈判文件，并注意以下事项。</w:t>
      </w:r>
    </w:p>
    <w:p w14:paraId="07F2EE4E"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1.供应商应按谈判文件规定编制、提交、解密电子响应文件。</w:t>
      </w:r>
    </w:p>
    <w:p w14:paraId="0DACDC96"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2</w:t>
      </w:r>
      <w:r w:rsidRPr="001429F2">
        <w:rPr>
          <w:rFonts w:asciiTheme="minorEastAsia" w:hAnsiTheme="minorEastAsia"/>
          <w:b/>
          <w:szCs w:val="21"/>
        </w:rPr>
        <w:t>.</w:t>
      </w:r>
      <w:r w:rsidRPr="001429F2">
        <w:rPr>
          <w:rFonts w:asciiTheme="minorEastAsia" w:hAnsiTheme="minorEastAsia" w:hint="eastAsia"/>
          <w:b/>
          <w:szCs w:val="21"/>
        </w:rPr>
        <w:t>电子文件下载、制作、提交期间和远程不见面谈判（</w:t>
      </w:r>
      <w:r w:rsidRPr="001429F2">
        <w:rPr>
          <w:rFonts w:asciiTheme="minorEastAsia" w:hAnsiTheme="minorEastAsia" w:hint="eastAsia"/>
          <w:szCs w:val="21"/>
        </w:rPr>
        <w:t>电子响应文件的解密</w:t>
      </w:r>
      <w:r w:rsidRPr="001429F2">
        <w:rPr>
          <w:rFonts w:asciiTheme="minorEastAsia" w:hAnsiTheme="minorEastAsia" w:hint="eastAsia"/>
          <w:b/>
          <w:szCs w:val="21"/>
        </w:rPr>
        <w:t>）环节，供应商须使用同一个</w:t>
      </w:r>
      <w:r w:rsidRPr="001429F2">
        <w:rPr>
          <w:rFonts w:asciiTheme="minorEastAsia" w:hAnsiTheme="minorEastAsia"/>
          <w:b/>
          <w:szCs w:val="21"/>
        </w:rPr>
        <w:t>CA数字证书</w:t>
      </w:r>
      <w:r w:rsidRPr="001429F2">
        <w:rPr>
          <w:rFonts w:asciiTheme="minorEastAsia" w:hAnsiTheme="minorEastAsia" w:hint="eastAsia"/>
          <w:b/>
          <w:szCs w:val="21"/>
        </w:rPr>
        <w:t>（证书须在有效期内并可正常使用）</w:t>
      </w:r>
      <w:r w:rsidRPr="001429F2">
        <w:rPr>
          <w:rFonts w:asciiTheme="minorEastAsia" w:hAnsiTheme="minorEastAsia"/>
          <w:b/>
          <w:szCs w:val="21"/>
        </w:rPr>
        <w:t>。</w:t>
      </w:r>
    </w:p>
    <w:p w14:paraId="3B972D73"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b/>
          <w:szCs w:val="21"/>
        </w:rPr>
        <w:t>3</w:t>
      </w:r>
      <w:r w:rsidRPr="001429F2">
        <w:rPr>
          <w:rFonts w:asciiTheme="minorEastAsia" w:hAnsiTheme="minorEastAsia" w:hint="eastAsia"/>
          <w:b/>
          <w:szCs w:val="21"/>
        </w:rPr>
        <w:t>.电子响应文件的制作</w:t>
      </w:r>
    </w:p>
    <w:p w14:paraId="31B76F24"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w:t>
      </w:r>
      <w:r w:rsidRPr="001429F2">
        <w:rPr>
          <w:rFonts w:asciiTheme="minorEastAsia" w:hAnsiTheme="minorEastAsia" w:hint="eastAsia"/>
          <w:szCs w:val="21"/>
        </w:rPr>
        <w:t>.1供应商登录《全国公共资源交易平台(河南省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hyperlink r:id="rId15" w:history="1">
        <w:r w:rsidRPr="001429F2">
          <w:rPr>
            <w:rStyle w:val="af8"/>
            <w:rFonts w:asciiTheme="minorEastAsia" w:hAnsiTheme="minorEastAsia"/>
            <w:color w:val="auto"/>
            <w:szCs w:val="21"/>
          </w:rPr>
          <w:t>http://221.14.6.70:8088/ggzy/</w:t>
        </w:r>
      </w:hyperlink>
      <w:r w:rsidRPr="001429F2">
        <w:rPr>
          <w:rFonts w:asciiTheme="minorEastAsia" w:hAnsiTheme="minorEastAsia" w:hint="eastAsia"/>
          <w:szCs w:val="21"/>
        </w:rPr>
        <w:t>）下载“许昌投标文件制作系统SEARUN 最新版本”，按谈判文件要求制作电子响应文件。</w:t>
      </w:r>
    </w:p>
    <w:p w14:paraId="652F942A"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电子响应文件的制作，参考《全国公共资源交易平台(河南省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)》公共资源交易系统——组件下载——交易系统操作手册（投标人、供应商）。</w:t>
      </w:r>
    </w:p>
    <w:p w14:paraId="6D53F229"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w:t>
      </w:r>
      <w:r w:rsidRPr="001429F2">
        <w:rPr>
          <w:rFonts w:asciiTheme="minorEastAsia" w:hAnsiTheme="minorEastAsia" w:hint="eastAsia"/>
          <w:szCs w:val="21"/>
        </w:rPr>
        <w:t>.</w:t>
      </w:r>
      <w:r w:rsidRPr="001429F2">
        <w:rPr>
          <w:rFonts w:asciiTheme="minorEastAsia" w:hAnsiTheme="minorEastAsia"/>
          <w:szCs w:val="21"/>
        </w:rPr>
        <w:t>2</w:t>
      </w:r>
      <w:r w:rsidRPr="001429F2">
        <w:rPr>
          <w:rFonts w:asciiTheme="minorEastAsia" w:hAnsiTheme="minorEastAsia" w:hint="eastAsia"/>
          <w:szCs w:val="21"/>
        </w:rPr>
        <w:t>供应商须将谈判文件要求的资质、业绩、荣誉及相关人员证明材料等资料原件扫描件（或图片）制作到所提交的电子响应文件中。</w:t>
      </w:r>
    </w:p>
    <w:p w14:paraId="487E061B"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3.3</w:t>
      </w:r>
      <w:r w:rsidRPr="001429F2">
        <w:rPr>
          <w:rFonts w:asciiTheme="minorEastAsia" w:hAnsiTheme="minorEastAsia" w:hint="eastAsia"/>
          <w:szCs w:val="21"/>
        </w:rPr>
        <w:t>供应商对同一项目多个标段进行响应的，应分别下载所投标段的谈判文件，按标段制作电子响应文件，并</w:t>
      </w:r>
      <w:r w:rsidRPr="001429F2">
        <w:rPr>
          <w:rFonts w:asciiTheme="minorEastAsia" w:hAnsiTheme="minorEastAsia"/>
          <w:szCs w:val="21"/>
        </w:rPr>
        <w:t>按</w:t>
      </w:r>
      <w:r w:rsidRPr="001429F2">
        <w:rPr>
          <w:rFonts w:asciiTheme="minorEastAsia" w:hAnsiTheme="minorEastAsia" w:hint="eastAsia"/>
          <w:szCs w:val="21"/>
        </w:rPr>
        <w:t>谈判</w:t>
      </w:r>
      <w:r w:rsidRPr="001429F2">
        <w:rPr>
          <w:rFonts w:asciiTheme="minorEastAsia" w:hAnsiTheme="minorEastAsia"/>
          <w:szCs w:val="21"/>
        </w:rPr>
        <w:t>文件要求在相应位置加盖</w:t>
      </w:r>
      <w:r w:rsidRPr="001429F2">
        <w:rPr>
          <w:rFonts w:asciiTheme="minorEastAsia" w:hAnsiTheme="minorEastAsia" w:hint="eastAsia"/>
          <w:szCs w:val="21"/>
        </w:rPr>
        <w:t>供应商</w:t>
      </w:r>
      <w:r w:rsidRPr="001429F2">
        <w:rPr>
          <w:rFonts w:asciiTheme="minorEastAsia" w:hAnsiTheme="minorEastAsia"/>
          <w:szCs w:val="21"/>
        </w:rPr>
        <w:t>电子印章</w:t>
      </w:r>
      <w:r w:rsidRPr="001429F2">
        <w:rPr>
          <w:rFonts w:asciiTheme="minorEastAsia" w:hAnsiTheme="minorEastAsia" w:hint="eastAsia"/>
          <w:szCs w:val="21"/>
        </w:rPr>
        <w:t>和法人电子印章。</w:t>
      </w:r>
    </w:p>
    <w:p w14:paraId="25BD135A" w14:textId="77777777" w:rsidR="007907A8" w:rsidRPr="001429F2" w:rsidRDefault="00777563">
      <w:pPr>
        <w:tabs>
          <w:tab w:val="left" w:pos="7095"/>
        </w:tabs>
        <w:spacing w:line="360" w:lineRule="auto"/>
        <w:ind w:leftChars="50" w:left="105" w:firstLineChars="150" w:firstLine="315"/>
        <w:contextualSpacing/>
        <w:rPr>
          <w:rFonts w:asciiTheme="minorEastAsia" w:hAnsiTheme="minorEastAsia"/>
          <w:szCs w:val="21"/>
        </w:rPr>
      </w:pPr>
      <w:r w:rsidRPr="001429F2">
        <w:rPr>
          <w:rFonts w:asciiTheme="minorEastAsia" w:hAnsiTheme="minorEastAsia" w:hint="eastAsia"/>
          <w:szCs w:val="21"/>
        </w:rPr>
        <w:t>一个标段对应生成一个文件夹（xxxx项目xx标段）,其中后缀名为“</w:t>
      </w:r>
      <w:r w:rsidRPr="001429F2">
        <w:rPr>
          <w:rFonts w:asciiTheme="minorEastAsia" w:hAnsiTheme="minorEastAsia"/>
          <w:szCs w:val="21"/>
        </w:rPr>
        <w:t>.file</w:t>
      </w:r>
      <w:r w:rsidRPr="001429F2">
        <w:rPr>
          <w:rFonts w:asciiTheme="minorEastAsia" w:hAnsiTheme="minorEastAsia" w:hint="eastAsia"/>
          <w:szCs w:val="21"/>
        </w:rPr>
        <w:t>”的文件用于电子投标使用。</w:t>
      </w:r>
    </w:p>
    <w:p w14:paraId="619C197E"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b/>
          <w:szCs w:val="21"/>
        </w:rPr>
        <w:t>4</w:t>
      </w:r>
      <w:r w:rsidRPr="001429F2">
        <w:rPr>
          <w:rFonts w:asciiTheme="minorEastAsia" w:hAnsiTheme="minorEastAsia" w:hint="eastAsia"/>
          <w:b/>
          <w:szCs w:val="21"/>
        </w:rPr>
        <w:t>.加密电子响应文件的提交</w:t>
      </w:r>
    </w:p>
    <w:p w14:paraId="3C8AE0A6" w14:textId="77777777" w:rsidR="007907A8" w:rsidRPr="001429F2" w:rsidRDefault="00777563">
      <w:pPr>
        <w:tabs>
          <w:tab w:val="left" w:pos="7095"/>
        </w:tabs>
        <w:spacing w:line="360" w:lineRule="auto"/>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.1加密电子响应文件应按规定在谈判响应截止时间（谈判时间）之前成功提交至《全国公共资源交易平台(河南省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hyperlink r:id="rId16" w:history="1">
        <w:r w:rsidRPr="001429F2">
          <w:rPr>
            <w:rStyle w:val="af8"/>
            <w:rFonts w:asciiTheme="minorEastAsia" w:hAnsiTheme="minorEastAsia"/>
            <w:color w:val="auto"/>
            <w:szCs w:val="21"/>
          </w:rPr>
          <w:t>http://221.14.6.70:8088/ggzy/</w:t>
        </w:r>
      </w:hyperlink>
      <w:r w:rsidRPr="001429F2">
        <w:rPr>
          <w:rFonts w:asciiTheme="minorEastAsia" w:hAnsiTheme="minorEastAsia" w:hint="eastAsia"/>
          <w:szCs w:val="21"/>
        </w:rPr>
        <w:t>）。</w:t>
      </w:r>
    </w:p>
    <w:p w14:paraId="36D90D08"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供应商应充分考虑并预留技术处理和上传数据所需时间。</w:t>
      </w:r>
    </w:p>
    <w:p w14:paraId="3FD5C5BF"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2 供应商对同一项目多个标段进行响应的，加密电子响应文件应按标段分别提交。</w:t>
      </w:r>
    </w:p>
    <w:p w14:paraId="07100210"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w:t>
      </w:r>
      <w:r w:rsidRPr="001429F2">
        <w:rPr>
          <w:rFonts w:asciiTheme="minorEastAsia" w:hAnsiTheme="minorEastAsia"/>
          <w:szCs w:val="21"/>
        </w:rPr>
        <w:t>3</w:t>
      </w:r>
      <w:r w:rsidRPr="001429F2">
        <w:rPr>
          <w:rFonts w:asciiTheme="minorEastAsia" w:hAnsiTheme="minorEastAsia" w:hint="eastAsia"/>
          <w:szCs w:val="21"/>
        </w:rPr>
        <w:t xml:space="preserve"> 加密电子响应文件成功提交后，《全国公共资源交易平台(河南省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hyperlink r:id="rId17" w:history="1">
        <w:r w:rsidRPr="001429F2">
          <w:rPr>
            <w:rStyle w:val="af8"/>
            <w:rFonts w:asciiTheme="minorEastAsia" w:hAnsiTheme="minorEastAsia"/>
            <w:color w:val="auto"/>
            <w:szCs w:val="21"/>
          </w:rPr>
          <w:t>http://221.14.6.70:8088/ggzy/</w:t>
        </w:r>
      </w:hyperlink>
      <w:r w:rsidRPr="001429F2">
        <w:rPr>
          <w:rFonts w:asciiTheme="minorEastAsia" w:hAnsiTheme="minorEastAsia" w:hint="eastAsia"/>
          <w:szCs w:val="21"/>
        </w:rPr>
        <w:t>）</w:t>
      </w:r>
      <w:r w:rsidRPr="001429F2">
        <w:rPr>
          <w:rFonts w:asciiTheme="minorEastAsia" w:hAnsiTheme="minorEastAsia" w:cs="仿宋_GB2312" w:hint="eastAsia"/>
          <w:szCs w:val="21"/>
        </w:rPr>
        <w:t>生成“投标文件提交回执单”。</w:t>
      </w:r>
    </w:p>
    <w:p w14:paraId="0C2BD2D8"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5.远程不见面谈判（电子响应文件的解密）</w:t>
      </w:r>
    </w:p>
    <w:p w14:paraId="08445056"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5</w:t>
      </w:r>
      <w:r w:rsidRPr="001429F2">
        <w:rPr>
          <w:rFonts w:asciiTheme="minorEastAsia" w:hAnsiTheme="minorEastAsia"/>
          <w:szCs w:val="21"/>
        </w:rPr>
        <w:t>.</w:t>
      </w:r>
      <w:r w:rsidRPr="001429F2">
        <w:rPr>
          <w:rFonts w:asciiTheme="minorEastAsia" w:hAnsiTheme="minorEastAsia" w:hint="eastAsia"/>
          <w:szCs w:val="21"/>
        </w:rPr>
        <w:t>1供应商应熟悉《许昌市不见面操作手册》，并提前设置不见面开标浏览器（设置流程详见《许</w:t>
      </w:r>
      <w:r w:rsidRPr="001429F2">
        <w:rPr>
          <w:rFonts w:asciiTheme="minorEastAsia" w:hAnsiTheme="minorEastAsia" w:hint="eastAsia"/>
          <w:szCs w:val="21"/>
        </w:rPr>
        <w:lastRenderedPageBreak/>
        <w:t>昌市不见面操作手册》）。</w:t>
      </w:r>
    </w:p>
    <w:p w14:paraId="3FCA98A2"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5.2 《许昌市不见面操作手册》下载路径：全国公共资源交易平台（河南省·许昌市）—“资料下载”栏目。</w:t>
      </w:r>
    </w:p>
    <w:p w14:paraId="5A4E4AD4"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5.</w:t>
      </w:r>
      <w:r w:rsidRPr="001429F2">
        <w:rPr>
          <w:rFonts w:asciiTheme="minorEastAsia" w:hAnsiTheme="minorEastAsia"/>
          <w:szCs w:val="21"/>
        </w:rPr>
        <w:t>3</w:t>
      </w:r>
      <w:r w:rsidRPr="001429F2">
        <w:rPr>
          <w:rFonts w:asciiTheme="minorEastAsia" w:hAnsiTheme="minorEastAsia" w:cs="仿宋_GB2312" w:hint="eastAsia"/>
          <w:szCs w:val="21"/>
        </w:rPr>
        <w:t>谈判响应截止时间前供应商应登录本项目不见面开标大厅，按照谈判文件规定的时间准时参加线上响应文件开启。</w:t>
      </w:r>
    </w:p>
    <w:p w14:paraId="089987E7"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5.4供应商对线上响应文件开启过程和开标记录如有疑义，可在本项目不见面开标大厅“文字互动”对话框或“新增质疑”处在线提出询问。</w:t>
      </w:r>
    </w:p>
    <w:p w14:paraId="04FF5714"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1429F2">
        <w:rPr>
          <w:rFonts w:asciiTheme="minorEastAsia" w:hAnsiTheme="minorEastAsia" w:cs="宋体" w:hint="eastAsia"/>
          <w:kern w:val="0"/>
          <w:szCs w:val="21"/>
        </w:rPr>
        <w:t>因供应商原因解密失败的，其响应文件将被拒绝。</w:t>
      </w:r>
    </w:p>
    <w:p w14:paraId="52BC498B"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5.6项目远程不见面响应文件开启活动结束时，供应商应在《开标记录表》上进行电子签章。供应商未签章的，视同认可线上响应文件开启结果。</w:t>
      </w:r>
    </w:p>
    <w:p w14:paraId="1C5E4AF1" w14:textId="77777777" w:rsidR="007907A8" w:rsidRPr="001429F2" w:rsidRDefault="00777563">
      <w:pPr>
        <w:tabs>
          <w:tab w:val="left" w:pos="7095"/>
        </w:tabs>
        <w:spacing w:line="360" w:lineRule="auto"/>
        <w:ind w:firstLine="420"/>
        <w:contextualSpacing/>
        <w:rPr>
          <w:rFonts w:asciiTheme="minorEastAsia" w:hAnsiTheme="minorEastAsia"/>
          <w:b/>
          <w:szCs w:val="21"/>
        </w:rPr>
      </w:pPr>
      <w:r w:rsidRPr="001429F2">
        <w:rPr>
          <w:rFonts w:asciiTheme="minorEastAsia" w:hAnsiTheme="minorEastAsia" w:hint="eastAsia"/>
          <w:b/>
          <w:szCs w:val="21"/>
        </w:rPr>
        <w:t>6.评审依据</w:t>
      </w:r>
    </w:p>
    <w:p w14:paraId="686DB32D"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6.1全流程电子化交易（不见面谈判）项目，谈判小组以成功上传、解密的电子响应文件为依据评审。</w:t>
      </w:r>
    </w:p>
    <w:p w14:paraId="537FA4F5"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6.2 评审期间，供应商应保持通讯手机畅通，并根据谈判小组要求在规定时间内提供：</w:t>
      </w:r>
    </w:p>
    <w:p w14:paraId="62E81C26"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（1）最后报价（加盖公章，或者由法定代表人或其授权的代表签字）；</w:t>
      </w:r>
    </w:p>
    <w:p w14:paraId="7D8CD324" w14:textId="77777777" w:rsidR="007907A8" w:rsidRPr="001429F2" w:rsidRDefault="00777563">
      <w:pPr>
        <w:autoSpaceDE w:val="0"/>
        <w:autoSpaceDN w:val="0"/>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提交方式：供应商须使用</w:t>
      </w:r>
      <w:r w:rsidRPr="001429F2">
        <w:rPr>
          <w:rFonts w:asciiTheme="minorEastAsia" w:hAnsiTheme="minorEastAsia"/>
          <w:szCs w:val="21"/>
        </w:rPr>
        <w:t>CA数字证书</w:t>
      </w:r>
      <w:r w:rsidRPr="001429F2">
        <w:rPr>
          <w:rFonts w:asciiTheme="minorEastAsia" w:hAnsiTheme="minorEastAsia" w:hint="eastAsia"/>
          <w:szCs w:val="21"/>
        </w:rPr>
        <w:t>登录《全国公共资源交易平台(河南省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r w:rsidRPr="001429F2">
        <w:rPr>
          <w:rFonts w:asciiTheme="minorEastAsia" w:hAnsiTheme="minorEastAsia"/>
          <w:szCs w:val="21"/>
        </w:rPr>
        <w:t>http://ggzy.xuchang.gov.cn:8088/ggzy/</w:t>
      </w:r>
      <w:r w:rsidRPr="001429F2">
        <w:rPr>
          <w:rFonts w:asciiTheme="minorEastAsia" w:hAnsiTheme="minorEastAsia" w:hint="eastAsia"/>
          <w:szCs w:val="21"/>
        </w:rPr>
        <w:t>）进行最后报价，最后报价应包括：①总报价②分项报价。</w:t>
      </w:r>
    </w:p>
    <w:p w14:paraId="1E8CF727"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注：①谈判小组要求供应商提交最后报价时，在谈判小组规定时间内，供应商未提交最后报价则以其初次提交响应文件报价为最后报价。</w:t>
      </w:r>
    </w:p>
    <w:p w14:paraId="20F25C60"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②谈判文件第二章“采购需求”中“采购清单”以工程量清单提供的，供应商应以工程量清单方式提交最后报价。</w:t>
      </w:r>
    </w:p>
    <w:p w14:paraId="0CCE941D"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③请供应商根据项目情况，可提前准备分项报价。</w:t>
      </w:r>
    </w:p>
    <w:p w14:paraId="6C14C9B7"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（2）谈判小组如要求供应商提供“澄清、说明或者更正”；“按照谈判文件的变动情况和谈判小组的要求重新提交响应文件”；“</w:t>
      </w:r>
      <w:r w:rsidRPr="001429F2">
        <w:rPr>
          <w:rFonts w:asciiTheme="minorEastAsia" w:hAnsiTheme="minorEastAsia"/>
          <w:szCs w:val="21"/>
        </w:rPr>
        <w:t>最终设计方案或解决方案</w:t>
      </w:r>
      <w:r w:rsidRPr="001429F2">
        <w:rPr>
          <w:rFonts w:asciiTheme="minorEastAsia" w:hAnsiTheme="minorEastAsia" w:hint="eastAsia"/>
          <w:szCs w:val="21"/>
        </w:rPr>
        <w:t>”的，供应商提供的书面材料应加盖公章，或者由法定代表人或其授权的代表签字后通过电子邮件形式提供。</w:t>
      </w:r>
    </w:p>
    <w:bookmarkEnd w:id="1"/>
    <w:p w14:paraId="748B5F9F" w14:textId="77777777" w:rsidR="007907A8" w:rsidRPr="001429F2" w:rsidRDefault="00777563">
      <w:pPr>
        <w:pStyle w:val="11"/>
        <w:rPr>
          <w:szCs w:val="21"/>
        </w:rPr>
      </w:pPr>
      <w:r w:rsidRPr="001429F2">
        <w:rPr>
          <w:szCs w:val="21"/>
        </w:rPr>
        <w:br w:type="page"/>
      </w:r>
    </w:p>
    <w:p w14:paraId="21E05791" w14:textId="77777777" w:rsidR="007907A8" w:rsidRDefault="0077756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368C1272" w14:textId="4186BC10" w:rsidR="007907A8" w:rsidRDefault="00C669CC" w:rsidP="00C669CC">
      <w:pPr>
        <w:widowControl/>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777563">
        <w:rPr>
          <w:rFonts w:asciiTheme="minorEastAsia" w:hAnsiTheme="minorEastAsia" w:cs="黑体" w:hint="eastAsia"/>
          <w:b/>
          <w:bCs/>
          <w:sz w:val="24"/>
          <w:szCs w:val="24"/>
          <w:shd w:val="clear" w:color="auto" w:fill="FFFFFF"/>
        </w:rPr>
        <w:t>本项目需实现的功能或者目标</w:t>
      </w:r>
    </w:p>
    <w:p w14:paraId="24A88C4E" w14:textId="47F5A8D9" w:rsidR="008A5582" w:rsidRDefault="008A5582" w:rsidP="00D8507F">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w:t>
      </w:r>
      <w:r w:rsidRPr="00C669CC">
        <w:rPr>
          <w:rFonts w:asciiTheme="minorEastAsia" w:hAnsiTheme="minorEastAsia" w:cs="黑体" w:hint="eastAsia"/>
          <w:b/>
          <w:bCs/>
          <w:sz w:val="24"/>
          <w:szCs w:val="24"/>
          <w:shd w:val="clear" w:color="auto" w:fill="FFFFFF"/>
        </w:rPr>
        <w:t>禹州市古城镇S103古城段排水工程，减少</w:t>
      </w:r>
      <w:r w:rsidR="00C669CC" w:rsidRPr="00C669CC">
        <w:rPr>
          <w:rFonts w:asciiTheme="minorEastAsia" w:hAnsiTheme="minorEastAsia" w:cs="黑体" w:hint="eastAsia"/>
          <w:b/>
          <w:bCs/>
          <w:sz w:val="24"/>
          <w:szCs w:val="24"/>
          <w:shd w:val="clear" w:color="auto" w:fill="FFFFFF"/>
        </w:rPr>
        <w:t>该路段</w:t>
      </w:r>
      <w:r w:rsidRPr="00C669CC">
        <w:rPr>
          <w:rFonts w:asciiTheme="minorEastAsia" w:hAnsiTheme="minorEastAsia" w:cs="黑体" w:hint="eastAsia"/>
          <w:b/>
          <w:bCs/>
          <w:sz w:val="24"/>
          <w:szCs w:val="24"/>
          <w:shd w:val="clear" w:color="auto" w:fill="FFFFFF"/>
        </w:rPr>
        <w:t>路面积水，完善排水系统。</w:t>
      </w:r>
    </w:p>
    <w:p w14:paraId="548A176A" w14:textId="20B25F6E" w:rsidR="008A5582" w:rsidRDefault="00777563" w:rsidP="00C669CC">
      <w:pPr>
        <w:widowControl/>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二、工程量清单</w:t>
      </w:r>
      <w:r w:rsidR="008A5582">
        <w:rPr>
          <w:rFonts w:asciiTheme="minorEastAsia" w:hAnsiTheme="minorEastAsia" w:cs="黑体" w:hint="eastAsia"/>
          <w:b/>
          <w:bCs/>
          <w:sz w:val="24"/>
          <w:szCs w:val="24"/>
          <w:shd w:val="clear" w:color="auto" w:fill="FFFFFF"/>
        </w:rPr>
        <w:t>、施工图纸</w:t>
      </w:r>
      <w:r>
        <w:rPr>
          <w:rFonts w:asciiTheme="minorEastAsia" w:hAnsiTheme="minorEastAsia" w:cs="黑体" w:hint="eastAsia"/>
          <w:b/>
          <w:bCs/>
          <w:sz w:val="24"/>
          <w:szCs w:val="24"/>
          <w:shd w:val="clear" w:color="auto" w:fill="FFFFFF"/>
        </w:rPr>
        <w:t>：</w:t>
      </w:r>
    </w:p>
    <w:p w14:paraId="0DBDD1F1" w14:textId="35B0A3D6" w:rsidR="007907A8" w:rsidRDefault="00843D62" w:rsidP="00C669CC">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古城镇S103古城段排水工程</w:t>
      </w:r>
      <w:r w:rsidR="00777563">
        <w:rPr>
          <w:rFonts w:asciiTheme="minorEastAsia" w:hAnsiTheme="minorEastAsia" w:cs="黑体" w:hint="eastAsia"/>
          <w:b/>
          <w:bCs/>
          <w:sz w:val="24"/>
          <w:szCs w:val="24"/>
          <w:shd w:val="clear" w:color="auto" w:fill="FFFFFF"/>
        </w:rPr>
        <w:t>（详见附件电子版）</w:t>
      </w:r>
    </w:p>
    <w:p w14:paraId="462BBA81" w14:textId="77777777" w:rsidR="007907A8" w:rsidRDefault="00777563" w:rsidP="00C669CC">
      <w:pPr>
        <w:spacing w:line="360" w:lineRule="auto"/>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14:paraId="169ECA4C" w14:textId="77777777" w:rsidR="007907A8" w:rsidRDefault="00777563" w:rsidP="00C669CC">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14:paraId="64C37A82" w14:textId="77777777" w:rsidR="007907A8" w:rsidRDefault="00777563" w:rsidP="00C669CC">
      <w:pPr>
        <w:widowControl/>
        <w:spacing w:line="640" w:lineRule="exact"/>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14:paraId="40FACBC0"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70675E83"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1.1合同执行期间，施工单位拒绝接受业主管理并无正当理由的。</w:t>
      </w:r>
    </w:p>
    <w:p w14:paraId="48A1B8A8"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1.2现场技术人员不能胜任本职工作，不配合施工工作开展，业主有权要求立即调换，如施工单位不能及时调换的。</w:t>
      </w:r>
    </w:p>
    <w:p w14:paraId="29CCDB80" w14:textId="77777777" w:rsid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1.3 施工单位严重失职造成重大工程事故的。</w:t>
      </w:r>
    </w:p>
    <w:p w14:paraId="1863BCE3" w14:textId="651383BE" w:rsidR="007907A8" w:rsidRDefault="00C669CC" w:rsidP="00C669CC">
      <w:pPr>
        <w:wordWrap w:val="0"/>
        <w:topLinePunct/>
        <w:spacing w:line="360" w:lineRule="auto"/>
        <w:ind w:firstLineChars="200" w:firstLine="480"/>
        <w:rPr>
          <w:rFonts w:ascii="宋体" w:cs="宋体"/>
          <w:sz w:val="24"/>
        </w:rPr>
      </w:pPr>
      <w:r>
        <w:rPr>
          <w:rFonts w:ascii="宋体" w:cs="宋体" w:hint="eastAsia"/>
          <w:sz w:val="24"/>
          <w:lang w:val="zh-CN"/>
        </w:rPr>
        <w:t>2、</w:t>
      </w:r>
      <w:r w:rsidR="00777563" w:rsidRPr="00606F4D">
        <w:rPr>
          <w:rFonts w:ascii="宋体" w:cs="宋体" w:hint="eastAsia"/>
          <w:sz w:val="24"/>
          <w:lang w:val="zh-CN"/>
        </w:rPr>
        <w:t>谈判响应供应商在成交后未经业主允许，不得更换项目经理及主要技术负责人；</w:t>
      </w:r>
      <w:r w:rsidR="00777563">
        <w:rPr>
          <w:rFonts w:ascii="宋体" w:cs="宋体" w:hint="eastAsia"/>
          <w:sz w:val="24"/>
        </w:rPr>
        <w:t>如果合同执行期间，现场技术人员不能胜任本职工作的，业主有权要求其更换，</w:t>
      </w:r>
      <w:r w:rsidR="00777563" w:rsidRPr="00C669CC">
        <w:rPr>
          <w:rFonts w:ascii="宋体" w:cs="宋体" w:hint="eastAsia"/>
          <w:sz w:val="24"/>
        </w:rPr>
        <w:t>更换的人员水平不低于被替换人员水平，且不得影响工程进展。</w:t>
      </w:r>
      <w:r w:rsidR="00777563">
        <w:rPr>
          <w:rFonts w:ascii="宋体" w:cs="宋体" w:hint="eastAsia"/>
          <w:sz w:val="24"/>
        </w:rPr>
        <w:t>投标供应商需要响应要求。</w:t>
      </w:r>
    </w:p>
    <w:p w14:paraId="38B20CEE" w14:textId="2A7A1D73" w:rsidR="00C669CC" w:rsidRPr="00C669CC" w:rsidRDefault="00C669CC" w:rsidP="00C669CC">
      <w:pPr>
        <w:pStyle w:val="11"/>
        <w:spacing w:line="360" w:lineRule="auto"/>
        <w:ind w:firstLine="480"/>
        <w:rPr>
          <w:rFonts w:ascii="宋体" w:cs="宋体"/>
          <w:sz w:val="24"/>
        </w:rPr>
      </w:pPr>
      <w:r w:rsidRPr="00C669CC">
        <w:rPr>
          <w:rFonts w:ascii="宋体" w:cs="宋体" w:hint="eastAsia"/>
          <w:sz w:val="24"/>
        </w:rPr>
        <w:t>3、施工过程中，施工单位因自身原因造成工程进度延误或中断，影响工程正常施工，致使工程增加的费用，由施工单位承担。</w:t>
      </w:r>
    </w:p>
    <w:p w14:paraId="4551FFAB" w14:textId="77777777" w:rsidR="007907A8" w:rsidRDefault="00777563" w:rsidP="00C669CC">
      <w:pPr>
        <w:wordWrap w:val="0"/>
        <w:topLinePunct/>
        <w:spacing w:line="360" w:lineRule="auto"/>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14:paraId="75CA2D97"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6843FE54"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14:paraId="1380BBC1"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14:paraId="4CAF896B" w14:textId="77777777" w:rsidR="007907A8" w:rsidRDefault="00777563" w:rsidP="00C669CC">
      <w:pPr>
        <w:widowControl/>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14:paraId="0537B174" w14:textId="77777777" w:rsidR="007907A8" w:rsidRPr="00606F4D" w:rsidRDefault="00777563">
      <w:pPr>
        <w:wordWrap w:val="0"/>
        <w:topLinePunct/>
        <w:spacing w:line="360" w:lineRule="auto"/>
        <w:ind w:firstLineChars="200" w:firstLine="480"/>
        <w:rPr>
          <w:rFonts w:ascii="宋体" w:cs="宋体"/>
          <w:sz w:val="24"/>
          <w:lang w:val="zh-CN"/>
        </w:rPr>
      </w:pPr>
      <w:r w:rsidRPr="00606F4D">
        <w:rPr>
          <w:rFonts w:ascii="宋体" w:cs="宋体" w:hint="eastAsia"/>
          <w:sz w:val="24"/>
        </w:rPr>
        <w:t>1</w:t>
      </w:r>
      <w:r w:rsidRPr="00606F4D">
        <w:rPr>
          <w:rFonts w:ascii="宋体" w:cs="宋体" w:hint="eastAsia"/>
          <w:sz w:val="24"/>
          <w:lang w:val="zh-CN"/>
        </w:rPr>
        <w:t>、投标商须有合理的施工方案</w:t>
      </w:r>
      <w:r w:rsidRPr="00606F4D">
        <w:rPr>
          <w:rFonts w:ascii="宋体" w:cs="宋体" w:hint="eastAsia"/>
          <w:sz w:val="24"/>
        </w:rPr>
        <w:t>。</w:t>
      </w:r>
      <w:r w:rsidRPr="00606F4D">
        <w:rPr>
          <w:rFonts w:ascii="宋体" w:cs="宋体" w:hint="eastAsia"/>
          <w:sz w:val="24"/>
          <w:lang w:val="zh-CN"/>
        </w:rPr>
        <w:t>否则为无效响应文件。</w:t>
      </w:r>
    </w:p>
    <w:p w14:paraId="449F71FA"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33E45E8F"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、投标商必须由法定代表人或其授权代表在网络端参加开标会议，随时接受谈判小组</w:t>
      </w:r>
      <w:r>
        <w:rPr>
          <w:rFonts w:ascii="宋体" w:cs="宋体" w:hint="eastAsia"/>
          <w:sz w:val="24"/>
          <w:lang w:val="zh-CN"/>
        </w:rPr>
        <w:lastRenderedPageBreak/>
        <w:t>询问，并予作出相应解答。</w:t>
      </w:r>
    </w:p>
    <w:p w14:paraId="5B0C6C83" w14:textId="39D1F82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、采购人确定成交人后，中标人须向代理机构发送投标报价及分项报价（如果货物需求中有分项的话）一览表电子档，并同时通知代理机构。邮箱：</w:t>
      </w:r>
      <w:r w:rsidR="00C669CC">
        <w:rPr>
          <w:rFonts w:ascii="宋体" w:cs="宋体" w:hint="eastAsia"/>
          <w:sz w:val="24"/>
          <w:lang w:val="zh-CN"/>
        </w:rPr>
        <w:t>h</w:t>
      </w:r>
      <w:r w:rsidR="00C669CC">
        <w:rPr>
          <w:rFonts w:ascii="宋体" w:cs="宋体"/>
          <w:sz w:val="24"/>
          <w:lang w:val="zh-CN"/>
        </w:rPr>
        <w:t>ndhzb</w:t>
      </w:r>
      <w:r>
        <w:rPr>
          <w:rFonts w:ascii="宋体" w:cs="宋体" w:hint="eastAsia"/>
          <w:sz w:val="24"/>
        </w:rPr>
        <w:t>@</w:t>
      </w:r>
      <w:r w:rsidR="00F869C2">
        <w:rPr>
          <w:rFonts w:ascii="宋体" w:cs="宋体"/>
          <w:sz w:val="24"/>
        </w:rPr>
        <w:t>163.com</w:t>
      </w:r>
    </w:p>
    <w:p w14:paraId="06ABD242" w14:textId="77777777" w:rsidR="007907A8" w:rsidRDefault="00777563">
      <w:pPr>
        <w:wordWrap w:val="0"/>
        <w:topLinePunct/>
        <w:spacing w:line="360" w:lineRule="auto"/>
        <w:ind w:firstLineChars="200" w:firstLine="480"/>
        <w:rPr>
          <w:rFonts w:ascii="宋体" w:cs="宋体"/>
          <w:sz w:val="24"/>
        </w:rPr>
      </w:pPr>
      <w:r>
        <w:rPr>
          <w:rFonts w:ascii="宋体" w:cs="宋体" w:hint="eastAsia"/>
          <w:sz w:val="24"/>
        </w:rPr>
        <w:t>5、付款方式 ：以签订合同内容为准。</w:t>
      </w:r>
    </w:p>
    <w:p w14:paraId="08ADDA56" w14:textId="77777777" w:rsidR="007907A8" w:rsidRDefault="00777563">
      <w:pPr>
        <w:pStyle w:val="11"/>
      </w:pPr>
      <w:r>
        <w:br w:type="page"/>
      </w:r>
    </w:p>
    <w:p w14:paraId="109DDD1A" w14:textId="77777777" w:rsidR="007907A8" w:rsidRDefault="00777563">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337E958" w14:textId="77777777" w:rsidR="007907A8" w:rsidRPr="00F869C2" w:rsidRDefault="00777563">
      <w:pPr>
        <w:autoSpaceDE w:val="0"/>
        <w:autoSpaceDN w:val="0"/>
        <w:adjustRightInd w:val="0"/>
        <w:spacing w:line="360" w:lineRule="auto"/>
        <w:ind w:right="-11"/>
        <w:jc w:val="left"/>
        <w:rPr>
          <w:rFonts w:asciiTheme="minorEastAsia" w:hAnsiTheme="minorEastAsia" w:cs="宋体"/>
          <w:b/>
          <w:color w:val="FF0000"/>
          <w:kern w:val="0"/>
          <w:szCs w:val="21"/>
        </w:rPr>
      </w:pPr>
      <w:r w:rsidRPr="00F869C2">
        <w:rPr>
          <w:rFonts w:cs="微软雅黑" w:hint="eastAsia"/>
          <w:b/>
          <w:color w:val="FF0000"/>
          <w:szCs w:val="21"/>
        </w:rPr>
        <w:t>谈判文件中凡标有</w:t>
      </w:r>
      <w:r w:rsidRPr="00F869C2">
        <w:rPr>
          <w:rFonts w:asciiTheme="minorEastAsia" w:hAnsiTheme="minorEastAsia" w:cs="微软雅黑" w:hint="eastAsia"/>
          <w:b/>
          <w:color w:val="FF0000"/>
          <w:szCs w:val="21"/>
        </w:rPr>
        <w:t>★</w:t>
      </w:r>
      <w:r w:rsidRPr="00F869C2">
        <w:rPr>
          <w:rFonts w:cs="微软雅黑" w:hint="eastAsia"/>
          <w:b/>
          <w:color w:val="FF0000"/>
          <w:szCs w:val="21"/>
        </w:rPr>
        <w:t>条款均为实质性要求条款，响应文件须完全响应，未实质响应的，按照无效响应处理。</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526"/>
      </w:tblGrid>
      <w:tr w:rsidR="007907A8" w14:paraId="308CFDFA" w14:textId="77777777" w:rsidTr="00F869C2">
        <w:trPr>
          <w:trHeight w:val="636"/>
          <w:jc w:val="center"/>
        </w:trPr>
        <w:tc>
          <w:tcPr>
            <w:tcW w:w="806" w:type="dxa"/>
            <w:vAlign w:val="center"/>
          </w:tcPr>
          <w:p w14:paraId="62FF7F9A"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7ECF1E58"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526" w:type="dxa"/>
            <w:vAlign w:val="center"/>
          </w:tcPr>
          <w:p w14:paraId="6ACC0948"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907A8" w14:paraId="3C1FDDF3" w14:textId="77777777" w:rsidTr="00F869C2">
        <w:trPr>
          <w:trHeight w:val="1327"/>
          <w:jc w:val="center"/>
        </w:trPr>
        <w:tc>
          <w:tcPr>
            <w:tcW w:w="806" w:type="dxa"/>
            <w:vAlign w:val="center"/>
          </w:tcPr>
          <w:p w14:paraId="2BF82C2C"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6AC37158"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526" w:type="dxa"/>
          </w:tcPr>
          <w:p w14:paraId="66E0233E" w14:textId="15CFF83B" w:rsidR="007907A8" w:rsidRDefault="00777563">
            <w:pPr>
              <w:spacing w:line="440" w:lineRule="exact"/>
              <w:jc w:val="left"/>
            </w:pPr>
            <w:r>
              <w:rPr>
                <w:rFonts w:hint="eastAsia"/>
              </w:rPr>
              <w:t>项目名称：</w:t>
            </w:r>
            <w:r w:rsidR="00843D62">
              <w:rPr>
                <w:rFonts w:hint="eastAsia"/>
              </w:rPr>
              <w:t>古城镇</w:t>
            </w:r>
            <w:r w:rsidR="00843D62">
              <w:rPr>
                <w:rFonts w:hint="eastAsia"/>
              </w:rPr>
              <w:t>S103</w:t>
            </w:r>
            <w:r w:rsidR="00843D62">
              <w:rPr>
                <w:rFonts w:hint="eastAsia"/>
              </w:rPr>
              <w:t>古城段排水工程</w:t>
            </w:r>
            <w:r>
              <w:rPr>
                <w:rFonts w:hint="eastAsia"/>
              </w:rPr>
              <w:t>（不见面开标）</w:t>
            </w:r>
          </w:p>
          <w:p w14:paraId="3FB4FF67" w14:textId="776830B6" w:rsidR="007907A8" w:rsidRPr="002E316A" w:rsidRDefault="00777563">
            <w:pPr>
              <w:autoSpaceDE w:val="0"/>
              <w:autoSpaceDN w:val="0"/>
              <w:adjustRightInd w:val="0"/>
              <w:spacing w:line="360" w:lineRule="auto"/>
              <w:jc w:val="left"/>
              <w:rPr>
                <w:color w:val="FF0000"/>
              </w:rPr>
            </w:pPr>
            <w:r>
              <w:rPr>
                <w:rFonts w:hint="eastAsia"/>
              </w:rPr>
              <w:t>计</w:t>
            </w:r>
            <w:r w:rsidRPr="00506FB1">
              <w:rPr>
                <w:rFonts w:hint="eastAsia"/>
              </w:rPr>
              <w:t>划工期：</w:t>
            </w:r>
            <w:r w:rsidR="00F869C2">
              <w:t>2</w:t>
            </w:r>
            <w:r w:rsidR="00506FB1" w:rsidRPr="00506FB1">
              <w:rPr>
                <w:rFonts w:hint="eastAsia"/>
              </w:rPr>
              <w:t>0</w:t>
            </w:r>
            <w:r w:rsidR="00506FB1" w:rsidRPr="00506FB1">
              <w:rPr>
                <w:rFonts w:hint="eastAsia"/>
              </w:rPr>
              <w:t>日历天</w:t>
            </w:r>
          </w:p>
          <w:p w14:paraId="0E78674E" w14:textId="2B53B3A8" w:rsidR="007907A8" w:rsidRDefault="00777563" w:rsidP="00F869C2">
            <w:pPr>
              <w:pStyle w:val="11"/>
              <w:ind w:firstLineChars="0" w:firstLine="0"/>
              <w:jc w:val="left"/>
            </w:pPr>
            <w:r>
              <w:rPr>
                <w:rFonts w:hint="eastAsia"/>
              </w:rPr>
              <w:t>项目地点：禹州市</w:t>
            </w:r>
            <w:r w:rsidR="00F869C2">
              <w:rPr>
                <w:rFonts w:hint="eastAsia"/>
              </w:rPr>
              <w:t>古城镇</w:t>
            </w:r>
            <w:r w:rsidR="000B46A1">
              <w:rPr>
                <w:rFonts w:hint="eastAsia"/>
              </w:rPr>
              <w:t xml:space="preserve"> </w:t>
            </w:r>
          </w:p>
        </w:tc>
      </w:tr>
      <w:tr w:rsidR="007907A8" w14:paraId="3366D9C2" w14:textId="77777777" w:rsidTr="00F869C2">
        <w:trPr>
          <w:trHeight w:val="1421"/>
          <w:jc w:val="center"/>
        </w:trPr>
        <w:tc>
          <w:tcPr>
            <w:tcW w:w="806" w:type="dxa"/>
            <w:vAlign w:val="center"/>
          </w:tcPr>
          <w:p w14:paraId="2D92791D"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673D0C19"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526" w:type="dxa"/>
            <w:vAlign w:val="center"/>
          </w:tcPr>
          <w:p w14:paraId="2C060E9F" w14:textId="72E198B8"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843D62">
              <w:rPr>
                <w:rFonts w:asciiTheme="minorEastAsia" w:hAnsiTheme="minorEastAsia" w:cs="仿宋_GB2312" w:hint="eastAsia"/>
                <w:szCs w:val="21"/>
              </w:rPr>
              <w:t>禹州市古城镇人民政府</w:t>
            </w:r>
          </w:p>
          <w:p w14:paraId="7F6BC70B" w14:textId="27C8C681"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869C2" w:rsidRPr="00F869C2">
              <w:rPr>
                <w:rFonts w:asciiTheme="minorEastAsia" w:hAnsiTheme="minorEastAsia" w:cs="仿宋_GB2312" w:hint="eastAsia"/>
                <w:szCs w:val="21"/>
              </w:rPr>
              <w:t>禹州市夏半线古城镇人民政府</w:t>
            </w:r>
          </w:p>
          <w:p w14:paraId="3A1FAEDD" w14:textId="5E7D7CE6" w:rsidR="00F869C2" w:rsidRDefault="00777563" w:rsidP="002E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869C2" w:rsidRPr="00F869C2">
              <w:rPr>
                <w:rFonts w:asciiTheme="minorEastAsia" w:hAnsiTheme="minorEastAsia" w:cs="仿宋_GB2312" w:hint="eastAsia"/>
                <w:szCs w:val="21"/>
              </w:rPr>
              <w:t>白先生</w:t>
            </w:r>
            <w:r>
              <w:rPr>
                <w:rFonts w:asciiTheme="minorEastAsia" w:hAnsiTheme="minorEastAsia" w:cs="仿宋_GB2312" w:hint="eastAsia"/>
                <w:szCs w:val="21"/>
              </w:rPr>
              <w:t xml:space="preserve"> </w:t>
            </w:r>
            <w:r w:rsidR="000B46A1">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D81419">
              <w:rPr>
                <w:rFonts w:asciiTheme="minorEastAsia" w:hAnsiTheme="minorEastAsia" w:cs="仿宋_GB2312" w:hint="eastAsia"/>
                <w:szCs w:val="21"/>
              </w:rPr>
              <w:t xml:space="preserve">  </w:t>
            </w:r>
          </w:p>
          <w:p w14:paraId="64BFF6AB" w14:textId="526CFC80" w:rsidR="007907A8" w:rsidRDefault="00777563" w:rsidP="002E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电话：</w:t>
            </w:r>
            <w:r w:rsidR="002E316A" w:rsidRPr="002E316A">
              <w:rPr>
                <w:rFonts w:asciiTheme="minorEastAsia" w:hAnsiTheme="minorEastAsia" w:cs="仿宋_GB2312" w:hint="eastAsia"/>
                <w:szCs w:val="21"/>
              </w:rPr>
              <w:t>0374-8369066</w:t>
            </w:r>
            <w:r w:rsidR="000B46A1">
              <w:rPr>
                <w:rFonts w:asciiTheme="minorEastAsia" w:hAnsiTheme="minorEastAsia" w:cs="仿宋_GB2312" w:hint="eastAsia"/>
                <w:szCs w:val="21"/>
              </w:rPr>
              <w:t xml:space="preserve"> </w:t>
            </w:r>
          </w:p>
        </w:tc>
      </w:tr>
      <w:tr w:rsidR="007907A8" w14:paraId="02F4D181" w14:textId="77777777" w:rsidTr="00F869C2">
        <w:trPr>
          <w:trHeight w:val="323"/>
          <w:jc w:val="center"/>
        </w:trPr>
        <w:tc>
          <w:tcPr>
            <w:tcW w:w="806" w:type="dxa"/>
            <w:vAlign w:val="center"/>
          </w:tcPr>
          <w:p w14:paraId="0BBCC6F0"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6428A865"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526" w:type="dxa"/>
            <w:vAlign w:val="center"/>
          </w:tcPr>
          <w:p w14:paraId="06D12846" w14:textId="7771A168" w:rsidR="007907A8" w:rsidRPr="000B46A1" w:rsidRDefault="00777563" w:rsidP="000B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843D62">
              <w:rPr>
                <w:rFonts w:asciiTheme="minorEastAsia" w:hAnsiTheme="minorEastAsia" w:cs="仿宋_GB2312" w:hint="eastAsia"/>
                <w:szCs w:val="21"/>
              </w:rPr>
              <w:t>河南大河招标有限公司</w:t>
            </w:r>
          </w:p>
          <w:p w14:paraId="2D88C6A0" w14:textId="46878570" w:rsidR="00386732"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86732">
              <w:rPr>
                <w:rFonts w:asciiTheme="minorEastAsia" w:hAnsiTheme="minorEastAsia" w:cs="仿宋_GB2312" w:hint="eastAsia"/>
                <w:bCs/>
                <w:szCs w:val="21"/>
              </w:rPr>
              <w:t>张</w:t>
            </w:r>
            <w:r>
              <w:rPr>
                <w:rFonts w:asciiTheme="minorEastAsia" w:hAnsiTheme="minorEastAsia" w:cs="仿宋_GB2312"/>
                <w:bCs/>
                <w:szCs w:val="21"/>
              </w:rPr>
              <w:t>先生</w:t>
            </w:r>
            <w:r>
              <w:rPr>
                <w:rFonts w:asciiTheme="minorEastAsia" w:hAnsiTheme="minorEastAsia" w:cs="仿宋_GB2312" w:hint="eastAsia"/>
                <w:szCs w:val="21"/>
              </w:rPr>
              <w:t xml:space="preserve">               </w:t>
            </w:r>
          </w:p>
          <w:p w14:paraId="2102C964" w14:textId="7A00FF40"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电话：</w:t>
            </w:r>
            <w:r>
              <w:rPr>
                <w:rFonts w:asciiTheme="majorEastAsia" w:eastAsiaTheme="majorEastAsia" w:hAnsiTheme="majorEastAsia" w:cstheme="majorEastAsia" w:hint="eastAsia"/>
                <w:szCs w:val="21"/>
              </w:rPr>
              <w:t>0374-</w:t>
            </w:r>
            <w:r w:rsidR="00386732">
              <w:rPr>
                <w:rFonts w:asciiTheme="majorEastAsia" w:eastAsiaTheme="majorEastAsia" w:hAnsiTheme="majorEastAsia" w:cstheme="majorEastAsia"/>
                <w:szCs w:val="21"/>
              </w:rPr>
              <w:t>8235388</w:t>
            </w:r>
          </w:p>
        </w:tc>
      </w:tr>
      <w:tr w:rsidR="007907A8" w14:paraId="26927ADB" w14:textId="77777777" w:rsidTr="00F869C2">
        <w:trPr>
          <w:trHeight w:val="90"/>
          <w:jc w:val="center"/>
        </w:trPr>
        <w:tc>
          <w:tcPr>
            <w:tcW w:w="806" w:type="dxa"/>
            <w:vAlign w:val="center"/>
          </w:tcPr>
          <w:p w14:paraId="051602FB"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387D04BE" w14:textId="77777777" w:rsidR="007907A8" w:rsidRDefault="00777563">
            <w:pPr>
              <w:autoSpaceDE w:val="0"/>
              <w:autoSpaceDN w:val="0"/>
              <w:adjustRightInd w:val="0"/>
              <w:spacing w:line="276" w:lineRule="auto"/>
              <w:jc w:val="center"/>
              <w:rPr>
                <w:rFonts w:asciiTheme="minorEastAsia" w:hAnsiTheme="minorEastAsia" w:cs="仿宋_GB2312"/>
                <w:szCs w:val="21"/>
              </w:rPr>
            </w:pPr>
            <w:r w:rsidRPr="00E070A7">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526" w:type="dxa"/>
            <w:vAlign w:val="center"/>
          </w:tcPr>
          <w:p w14:paraId="2F2BC847"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一、</w:t>
            </w:r>
            <w:r w:rsidRPr="00E070A7">
              <w:rPr>
                <w:b/>
                <w:bCs/>
                <w:lang w:val="zh-CN"/>
              </w:rPr>
              <w:t>法人或者其他组织的营业执照等证明文件，自然人的身份证明</w:t>
            </w:r>
          </w:p>
          <w:p w14:paraId="3DAF1F7D" w14:textId="77777777" w:rsidR="007907A8" w:rsidRDefault="0077756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0257D422" w14:textId="77777777" w:rsidR="007907A8" w:rsidRDefault="0077756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7E71C808" w14:textId="77777777" w:rsidR="007907A8" w:rsidRDefault="0077756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6E13D723" w14:textId="77777777" w:rsidR="007907A8" w:rsidRDefault="0077756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0A3150C8" w14:textId="77777777" w:rsidR="007907A8" w:rsidRDefault="0077756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20F4ADE6" w14:textId="77777777" w:rsidR="007907A8" w:rsidRDefault="0077756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65C00E98" w14:textId="77777777" w:rsidR="007907A8" w:rsidRPr="00E070A7" w:rsidRDefault="00777563" w:rsidP="00E070A7">
            <w:pPr>
              <w:autoSpaceDE w:val="0"/>
              <w:autoSpaceDN w:val="0"/>
              <w:adjustRightInd w:val="0"/>
              <w:spacing w:line="360" w:lineRule="auto"/>
              <w:ind w:right="-11"/>
              <w:rPr>
                <w:b/>
                <w:bCs/>
                <w:lang w:val="zh-CN"/>
              </w:rPr>
            </w:pPr>
            <w:r w:rsidRPr="00E070A7">
              <w:rPr>
                <w:rFonts w:hint="eastAsia"/>
                <w:b/>
                <w:bCs/>
                <w:lang w:val="zh-CN"/>
              </w:rPr>
              <w:t>二、财务状况报告相关材料</w:t>
            </w:r>
          </w:p>
          <w:p w14:paraId="13FCC659" w14:textId="77777777" w:rsidR="007907A8" w:rsidRDefault="0077756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6351F1BD" w14:textId="2D56D805" w:rsidR="007907A8" w:rsidRDefault="00777563">
            <w:pPr>
              <w:spacing w:line="360" w:lineRule="auto"/>
            </w:pPr>
            <w:r>
              <w:rPr>
                <w:rFonts w:hint="eastAsia"/>
              </w:rPr>
              <w:t>①</w:t>
            </w:r>
            <w:r>
              <w:rPr>
                <w:rFonts w:hint="eastAsia"/>
              </w:rPr>
              <w:t>20</w:t>
            </w:r>
            <w:r w:rsidR="00E070A7">
              <w:t>20</w:t>
            </w:r>
            <w:r>
              <w:rPr>
                <w:rFonts w:hint="eastAsia"/>
              </w:rPr>
              <w:t>年度经审计的财务报告；</w:t>
            </w:r>
          </w:p>
          <w:p w14:paraId="59B3BC58" w14:textId="77777777" w:rsidR="007907A8" w:rsidRDefault="00777563">
            <w:pPr>
              <w:spacing w:line="360" w:lineRule="auto"/>
            </w:pPr>
            <w:r>
              <w:rPr>
                <w:rFonts w:hint="eastAsia"/>
              </w:rPr>
              <w:t>②基本开户银行出具的资信证明；</w:t>
            </w:r>
          </w:p>
          <w:p w14:paraId="5F4D7042" w14:textId="77777777" w:rsidR="007907A8" w:rsidRDefault="00777563">
            <w:pPr>
              <w:spacing w:line="360" w:lineRule="auto"/>
            </w:pPr>
            <w:r>
              <w:rPr>
                <w:rFonts w:hint="eastAsia"/>
              </w:rPr>
              <w:t>③财政部门认可的政府采购专业担保机构的证明文件和担保机构出具的投标担保函。</w:t>
            </w:r>
          </w:p>
          <w:p w14:paraId="38D86A38" w14:textId="77777777" w:rsidR="007907A8" w:rsidRDefault="00777563">
            <w:pPr>
              <w:spacing w:line="360" w:lineRule="auto"/>
            </w:pPr>
            <w:r>
              <w:rPr>
                <w:rFonts w:hint="eastAsia"/>
                <w:lang w:val="zh-CN"/>
              </w:rPr>
              <w:t>注：仅需提供序号</w:t>
            </w:r>
            <w:r>
              <w:rPr>
                <w:rFonts w:hint="eastAsia"/>
              </w:rPr>
              <w:t>①～③其中之一即可。</w:t>
            </w:r>
          </w:p>
          <w:p w14:paraId="616FC2CE" w14:textId="77777777" w:rsidR="007907A8" w:rsidRDefault="00777563">
            <w:pPr>
              <w:spacing w:line="360" w:lineRule="auto"/>
            </w:pPr>
            <w:r>
              <w:rPr>
                <w:rFonts w:hint="eastAsia"/>
              </w:rPr>
              <w:lastRenderedPageBreak/>
              <w:t>（</w:t>
            </w:r>
            <w:r>
              <w:rPr>
                <w:rFonts w:hint="eastAsia"/>
              </w:rPr>
              <w:t>2</w:t>
            </w:r>
            <w:r>
              <w:rPr>
                <w:rFonts w:hint="eastAsia"/>
              </w:rPr>
              <w:t>）供应商（其他组织和自然人）提供本单位：</w:t>
            </w:r>
          </w:p>
          <w:p w14:paraId="17913839" w14:textId="2E56480E" w:rsidR="007907A8" w:rsidRDefault="00777563">
            <w:pPr>
              <w:spacing w:line="360" w:lineRule="auto"/>
            </w:pPr>
            <w:r>
              <w:rPr>
                <w:rFonts w:hint="eastAsia"/>
              </w:rPr>
              <w:t>①</w:t>
            </w:r>
            <w:r>
              <w:rPr>
                <w:rFonts w:hint="eastAsia"/>
              </w:rPr>
              <w:t>20</w:t>
            </w:r>
            <w:r w:rsidR="00E070A7">
              <w:t>20</w:t>
            </w:r>
            <w:r>
              <w:rPr>
                <w:rFonts w:hint="eastAsia"/>
              </w:rPr>
              <w:t>年度经审计的财务报告；</w:t>
            </w:r>
          </w:p>
          <w:p w14:paraId="39269EF3" w14:textId="77777777" w:rsidR="007907A8" w:rsidRDefault="00777563">
            <w:pPr>
              <w:spacing w:line="360" w:lineRule="auto"/>
            </w:pPr>
            <w:r>
              <w:rPr>
                <w:rFonts w:hint="eastAsia"/>
              </w:rPr>
              <w:t>②银行出具的资信证明；</w:t>
            </w:r>
          </w:p>
          <w:p w14:paraId="19ACAB9E" w14:textId="77777777" w:rsidR="007907A8" w:rsidRDefault="00777563">
            <w:pPr>
              <w:spacing w:line="360" w:lineRule="auto"/>
            </w:pPr>
            <w:r>
              <w:rPr>
                <w:rFonts w:hint="eastAsia"/>
              </w:rPr>
              <w:t>③财政部门认可的政府采购专业担保机构的证明文件和担保机构出具的投标担保函。</w:t>
            </w:r>
          </w:p>
          <w:p w14:paraId="10408FFD" w14:textId="77777777" w:rsidR="007907A8" w:rsidRDefault="0077756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17E08A3F" w14:textId="77777777" w:rsidR="007907A8" w:rsidRPr="00E070A7" w:rsidRDefault="00777563">
            <w:pPr>
              <w:autoSpaceDE w:val="0"/>
              <w:autoSpaceDN w:val="0"/>
              <w:adjustRightInd w:val="0"/>
              <w:spacing w:line="360" w:lineRule="auto"/>
              <w:ind w:right="-11"/>
              <w:rPr>
                <w:b/>
                <w:bCs/>
                <w:lang w:val="zh-CN"/>
              </w:rPr>
            </w:pPr>
            <w:r w:rsidRPr="00E070A7">
              <w:rPr>
                <w:rFonts w:hint="eastAsia"/>
                <w:b/>
                <w:bCs/>
              </w:rPr>
              <w:t>三、依法缴纳税收相关材料</w:t>
            </w:r>
          </w:p>
          <w:p w14:paraId="1C24423E" w14:textId="77777777"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360E1692"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四、依法缴纳社会保障资金的证明材料</w:t>
            </w:r>
          </w:p>
          <w:p w14:paraId="5584B4E8" w14:textId="77777777"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5F1D0843"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五、履行合同所必须的设备和专业技术能力的证明材料</w:t>
            </w:r>
          </w:p>
          <w:p w14:paraId="77D2E653" w14:textId="77777777" w:rsidR="007907A8" w:rsidRDefault="0077756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70DB053F" w14:textId="77777777" w:rsidR="007907A8" w:rsidRDefault="00777563">
            <w:pPr>
              <w:spacing w:line="360" w:lineRule="auto"/>
            </w:pPr>
            <w:r>
              <w:rPr>
                <w:rFonts w:hint="eastAsia"/>
              </w:rPr>
              <w:t>②供应商具备履行合同所必须的设备和专业技术能力承诺函或声明（承诺函或声明格式自拟）。</w:t>
            </w:r>
          </w:p>
          <w:p w14:paraId="1D652EE9" w14:textId="77777777" w:rsidR="007907A8" w:rsidRDefault="00777563">
            <w:pPr>
              <w:autoSpaceDE w:val="0"/>
              <w:autoSpaceDN w:val="0"/>
              <w:adjustRightInd w:val="0"/>
              <w:spacing w:line="360" w:lineRule="auto"/>
              <w:ind w:right="-11"/>
            </w:pPr>
            <w:r>
              <w:rPr>
                <w:rFonts w:hint="eastAsia"/>
                <w:lang w:val="zh-CN"/>
              </w:rPr>
              <w:t>注：仅需提供序号</w:t>
            </w:r>
            <w:r>
              <w:rPr>
                <w:rFonts w:hint="eastAsia"/>
              </w:rPr>
              <w:t>①～②其中之一即可。</w:t>
            </w:r>
          </w:p>
          <w:p w14:paraId="4DC55F36" w14:textId="77777777" w:rsidR="007907A8" w:rsidRPr="00E070A7" w:rsidRDefault="00777563">
            <w:pPr>
              <w:autoSpaceDE w:val="0"/>
              <w:autoSpaceDN w:val="0"/>
              <w:adjustRightInd w:val="0"/>
              <w:spacing w:line="360" w:lineRule="auto"/>
              <w:ind w:right="-11"/>
              <w:rPr>
                <w:b/>
                <w:bCs/>
                <w:lang w:val="zh-CN"/>
              </w:rPr>
            </w:pPr>
            <w:r w:rsidRPr="00E070A7">
              <w:rPr>
                <w:rFonts w:hint="eastAsia"/>
                <w:b/>
                <w:bCs/>
              </w:rPr>
              <w:t>六、</w:t>
            </w:r>
            <w:r w:rsidRPr="00E070A7">
              <w:rPr>
                <w:b/>
                <w:bCs/>
                <w:lang w:val="zh-CN"/>
              </w:rPr>
              <w:t>参加政府采购活动前</w:t>
            </w:r>
            <w:r w:rsidRPr="00E070A7">
              <w:rPr>
                <w:b/>
                <w:bCs/>
                <w:lang w:val="zh-CN"/>
              </w:rPr>
              <w:t>3</w:t>
            </w:r>
            <w:r w:rsidRPr="00E070A7">
              <w:rPr>
                <w:b/>
                <w:bCs/>
                <w:lang w:val="zh-CN"/>
              </w:rPr>
              <w:t>年内在经营活动中没有重大违法记录的声明</w:t>
            </w:r>
          </w:p>
          <w:p w14:paraId="27E267CC" w14:textId="77777777" w:rsidR="007907A8" w:rsidRDefault="0077756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33B4B408" w14:textId="71A507F8" w:rsidR="007907A8" w:rsidRDefault="00777563">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sidRPr="00E070A7">
              <w:rPr>
                <w:rFonts w:ascii="宋体" w:eastAsia="宋体" w:hAnsi="宋体" w:cs="宋体" w:hint="eastAsia"/>
                <w:b/>
                <w:bCs/>
                <w:szCs w:val="21"/>
                <w:lang w:val="zh-CN"/>
              </w:rPr>
              <w:t>、</w:t>
            </w:r>
            <w:r w:rsidRPr="00E070A7">
              <w:rPr>
                <w:rFonts w:ascii="宋体" w:eastAsia="宋体" w:hAnsi="宋体" w:cs="宋体" w:hint="eastAsia"/>
                <w:b/>
                <w:bCs/>
                <w:szCs w:val="21"/>
              </w:rPr>
              <w:t>未被列入“信用中国”网站(www.creditchina.gov.cn)失信被执行人、重大税收违法案件当事人名单；“中国政府采购网” (www.ccgp.gov.cn)政府采购严重违法失信行为记录名单的供应商；</w:t>
            </w:r>
            <w:r w:rsidR="00E070A7" w:rsidRPr="00E070A7">
              <w:rPr>
                <w:rFonts w:ascii="宋体" w:eastAsia="宋体" w:hAnsi="宋体" w:cs="宋体" w:hint="eastAsia"/>
                <w:b/>
                <w:bCs/>
                <w:szCs w:val="21"/>
              </w:rPr>
              <w:t xml:space="preserve"> </w:t>
            </w:r>
            <w:r w:rsidRPr="00E070A7">
              <w:rPr>
                <w:rFonts w:ascii="宋体" w:eastAsia="宋体" w:hAnsi="宋体" w:cs="宋体" w:hint="eastAsia"/>
                <w:b/>
                <w:bCs/>
                <w:szCs w:val="21"/>
              </w:rPr>
              <w:t>“中国社会组织公共服务平台”网站（www.chinanpo.gov.cn）严重违法失信社会组织名单的供应商</w:t>
            </w:r>
            <w:r>
              <w:rPr>
                <w:rFonts w:ascii="宋体" w:eastAsia="宋体" w:hAnsi="宋体" w:cs="宋体" w:hint="eastAsia"/>
                <w:szCs w:val="21"/>
              </w:rPr>
              <w:t>（联合体形式响应的，联合体成员存在不良信用记录，视同联合体存在不良信用记录）。</w:t>
            </w:r>
          </w:p>
          <w:p w14:paraId="366B7637" w14:textId="77777777" w:rsidR="007907A8" w:rsidRPr="00606F4D" w:rsidRDefault="00777563">
            <w:pPr>
              <w:spacing w:line="360" w:lineRule="auto"/>
              <w:rPr>
                <w:rFonts w:ascii="宋体" w:hAnsi="宋体" w:cs="仿宋"/>
                <w:szCs w:val="21"/>
              </w:rPr>
            </w:pPr>
            <w:r w:rsidRPr="00606F4D">
              <w:rPr>
                <w:rFonts w:ascii="宋体" w:hAnsi="宋体" w:cs="仿宋" w:hint="eastAsia"/>
                <w:szCs w:val="21"/>
              </w:rPr>
              <w:t>1、查询渠道：</w:t>
            </w:r>
          </w:p>
          <w:p w14:paraId="53A2F79E" w14:textId="77777777" w:rsidR="007907A8" w:rsidRDefault="00777563">
            <w:pPr>
              <w:spacing w:line="360" w:lineRule="auto"/>
              <w:rPr>
                <w:rFonts w:ascii="宋体" w:eastAsia="宋体" w:hAnsi="宋体" w:cs="宋体"/>
                <w:szCs w:val="21"/>
              </w:rPr>
            </w:pPr>
            <w:r>
              <w:rPr>
                <w:rFonts w:ascii="宋体" w:eastAsia="宋体" w:hAnsi="宋体" w:cs="宋体" w:hint="eastAsia"/>
                <w:szCs w:val="21"/>
              </w:rPr>
              <w:lastRenderedPageBreak/>
              <w:t>①“信用中国”网站（</w:t>
            </w:r>
            <w:hyperlink r:id="rId18" w:history="1">
              <w:r>
                <w:rPr>
                  <w:rFonts w:ascii="宋体" w:eastAsia="宋体" w:hAnsi="宋体" w:cs="宋体" w:hint="eastAsia"/>
                  <w:szCs w:val="21"/>
                </w:rPr>
                <w:t>www.creditchina.gov.cn</w:t>
              </w:r>
            </w:hyperlink>
            <w:r>
              <w:rPr>
                <w:rFonts w:ascii="宋体" w:eastAsia="宋体" w:hAnsi="宋体" w:cs="宋体" w:hint="eastAsia"/>
                <w:szCs w:val="21"/>
              </w:rPr>
              <w:t>）</w:t>
            </w:r>
          </w:p>
          <w:p w14:paraId="2E0247DC" w14:textId="77777777" w:rsidR="007907A8" w:rsidRDefault="00777563">
            <w:pPr>
              <w:spacing w:line="360" w:lineRule="auto"/>
              <w:rPr>
                <w:rFonts w:ascii="宋体" w:eastAsia="宋体" w:hAnsi="宋体" w:cs="宋体"/>
                <w:szCs w:val="21"/>
              </w:rPr>
            </w:pPr>
            <w:r>
              <w:rPr>
                <w:rFonts w:ascii="宋体" w:eastAsia="宋体" w:hAnsi="宋体" w:cs="宋体" w:hint="eastAsia"/>
                <w:szCs w:val="21"/>
              </w:rPr>
              <w:t>②“中国政府采购网”（www.ccgp.gov.cn）</w:t>
            </w:r>
          </w:p>
          <w:p w14:paraId="0BA59D92" w14:textId="7E7ED6D5" w:rsidR="007907A8" w:rsidRDefault="00777563">
            <w:pPr>
              <w:spacing w:line="360" w:lineRule="auto"/>
              <w:rPr>
                <w:rFonts w:ascii="宋体" w:eastAsia="宋体" w:hAnsi="宋体" w:cs="宋体"/>
                <w:szCs w:val="21"/>
              </w:rPr>
            </w:pPr>
            <w:r>
              <w:rPr>
                <w:rFonts w:ascii="宋体" w:eastAsia="宋体" w:hAnsi="宋体" w:cs="宋体" w:hint="eastAsia"/>
                <w:szCs w:val="21"/>
              </w:rPr>
              <w:t>③</w:t>
            </w:r>
            <w:r w:rsidR="00E070A7">
              <w:rPr>
                <w:rFonts w:ascii="宋体" w:eastAsia="宋体" w:hAnsi="宋体" w:cs="宋体" w:hint="eastAsia"/>
                <w:szCs w:val="21"/>
              </w:rPr>
              <w:t>“中国社会组织公共服务平台”网站（www.chinanpo.gov.cn）（仅查询社会组织）；</w:t>
            </w:r>
          </w:p>
          <w:p w14:paraId="6B9AADFF" w14:textId="77777777" w:rsidR="007907A8" w:rsidRDefault="00777563">
            <w:pPr>
              <w:autoSpaceDE w:val="0"/>
              <w:autoSpaceDN w:val="0"/>
              <w:spacing w:line="360" w:lineRule="auto"/>
              <w:contextualSpacing/>
            </w:pPr>
            <w:r>
              <w:rPr>
                <w:rFonts w:hint="eastAsia"/>
              </w:rPr>
              <w:t>2</w:t>
            </w:r>
            <w:r>
              <w:rPr>
                <w:rFonts w:hint="eastAsia"/>
              </w:rPr>
              <w:t>、截止时间：同投标截止时间；</w:t>
            </w:r>
          </w:p>
          <w:p w14:paraId="2812062D" w14:textId="77777777" w:rsidR="007907A8" w:rsidRDefault="0077756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5683AD9C" w14:textId="77777777" w:rsidR="007907A8"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95ED807" w14:textId="0ECF4BA3" w:rsidR="007907A8" w:rsidRPr="00E070A7" w:rsidRDefault="00777563" w:rsidP="00E070A7">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tc>
      </w:tr>
      <w:tr w:rsidR="007907A8" w14:paraId="05CC7AEE" w14:textId="77777777" w:rsidTr="00F869C2">
        <w:trPr>
          <w:trHeight w:val="504"/>
          <w:jc w:val="center"/>
        </w:trPr>
        <w:tc>
          <w:tcPr>
            <w:tcW w:w="806" w:type="dxa"/>
            <w:vAlign w:val="center"/>
          </w:tcPr>
          <w:p w14:paraId="5C7FF621"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34123046"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sidRPr="00E070A7">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526" w:type="dxa"/>
            <w:vAlign w:val="center"/>
          </w:tcPr>
          <w:p w14:paraId="1970E764" w14:textId="77777777" w:rsidR="00E070A7" w:rsidRDefault="00777563">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sidR="002E6B5B">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2E6B5B">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p>
          <w:p w14:paraId="38D2B091" w14:textId="4195587F" w:rsidR="007907A8" w:rsidRDefault="00777563" w:rsidP="00E070A7">
            <w:pPr>
              <w:autoSpaceDE w:val="0"/>
              <w:autoSpaceDN w:val="0"/>
              <w:adjustRightInd w:val="0"/>
              <w:spacing w:line="276" w:lineRule="auto"/>
              <w:ind w:firstLineChars="300" w:firstLine="630"/>
              <w:rPr>
                <w:rFonts w:asciiTheme="minorEastAsia" w:hAnsiTheme="minorEastAsia"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3452A4" w14:paraId="07B1EB3C" w14:textId="77777777" w:rsidTr="00F869C2">
        <w:trPr>
          <w:trHeight w:val="504"/>
          <w:jc w:val="center"/>
        </w:trPr>
        <w:tc>
          <w:tcPr>
            <w:tcW w:w="806" w:type="dxa"/>
            <w:vAlign w:val="center"/>
          </w:tcPr>
          <w:p w14:paraId="10949E2F" w14:textId="77777777" w:rsidR="003452A4" w:rsidRDefault="003452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30851A83" w14:textId="77777777" w:rsidR="003452A4" w:rsidRPr="00CB366B" w:rsidRDefault="003452A4">
            <w:pPr>
              <w:autoSpaceDE w:val="0"/>
              <w:autoSpaceDN w:val="0"/>
              <w:adjustRightInd w:val="0"/>
              <w:spacing w:line="276" w:lineRule="auto"/>
              <w:jc w:val="center"/>
              <w:rPr>
                <w:rFonts w:asciiTheme="minorEastAsia" w:hAnsiTheme="minorEastAsia" w:cs="微软雅黑"/>
                <w:b/>
                <w:szCs w:val="21"/>
              </w:rPr>
            </w:pPr>
            <w:r w:rsidRPr="00CB366B">
              <w:rPr>
                <w:rFonts w:asciiTheme="minorEastAsia" w:hAnsiTheme="minorEastAsia" w:cs="微软雅黑" w:hint="eastAsia"/>
                <w:b/>
                <w:szCs w:val="21"/>
              </w:rPr>
              <w:t xml:space="preserve">标段划分 </w:t>
            </w:r>
          </w:p>
        </w:tc>
        <w:tc>
          <w:tcPr>
            <w:tcW w:w="6526" w:type="dxa"/>
            <w:vAlign w:val="center"/>
          </w:tcPr>
          <w:p w14:paraId="7D56D839" w14:textId="77777777" w:rsidR="003452A4" w:rsidRPr="00CB366B" w:rsidRDefault="003452A4" w:rsidP="00822C56">
            <w:pPr>
              <w:autoSpaceDE w:val="0"/>
              <w:autoSpaceDN w:val="0"/>
              <w:adjustRightInd w:val="0"/>
              <w:spacing w:line="276" w:lineRule="auto"/>
              <w:rPr>
                <w:rFonts w:asciiTheme="minorEastAsia" w:hAnsiTheme="minorEastAsia" w:cs="宋体"/>
                <w:bCs/>
                <w:szCs w:val="21"/>
                <w:lang w:val="zh-CN"/>
              </w:rPr>
            </w:pPr>
            <w:r w:rsidRPr="00CB366B">
              <w:rPr>
                <w:rFonts w:asciiTheme="minorEastAsia" w:hAnsiTheme="minorEastAsia" w:cs="宋体" w:hint="eastAsia"/>
                <w:bCs/>
                <w:szCs w:val="21"/>
                <w:lang w:val="zh-CN"/>
              </w:rPr>
              <w:t>本项目划分为</w:t>
            </w:r>
            <w:r w:rsidR="00822C56" w:rsidRPr="00CB366B">
              <w:rPr>
                <w:rFonts w:asciiTheme="minorEastAsia" w:hAnsiTheme="minorEastAsia" w:cs="宋体" w:hint="eastAsia"/>
                <w:bCs/>
                <w:szCs w:val="21"/>
                <w:lang w:val="zh-CN"/>
              </w:rPr>
              <w:t>1</w:t>
            </w:r>
            <w:r w:rsidRPr="00CB366B">
              <w:rPr>
                <w:rFonts w:asciiTheme="minorEastAsia" w:hAnsiTheme="minorEastAsia" w:cs="宋体" w:hint="eastAsia"/>
                <w:bCs/>
                <w:szCs w:val="21"/>
                <w:lang w:val="zh-CN"/>
              </w:rPr>
              <w:t>个标段</w:t>
            </w:r>
          </w:p>
        </w:tc>
      </w:tr>
      <w:tr w:rsidR="007907A8" w14:paraId="0636E586" w14:textId="77777777" w:rsidTr="00F869C2">
        <w:trPr>
          <w:trHeight w:val="504"/>
          <w:jc w:val="center"/>
        </w:trPr>
        <w:tc>
          <w:tcPr>
            <w:tcW w:w="806" w:type="dxa"/>
            <w:vAlign w:val="center"/>
          </w:tcPr>
          <w:p w14:paraId="4F9A1F4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r w:rsidR="003452A4">
              <w:rPr>
                <w:rFonts w:asciiTheme="minorEastAsia" w:hAnsiTheme="minorEastAsia" w:cs="黑体" w:hint="eastAsia"/>
                <w:szCs w:val="21"/>
              </w:rPr>
              <w:t>.1</w:t>
            </w:r>
          </w:p>
        </w:tc>
        <w:tc>
          <w:tcPr>
            <w:tcW w:w="2268" w:type="dxa"/>
            <w:vAlign w:val="center"/>
          </w:tcPr>
          <w:p w14:paraId="66AE053C" w14:textId="77777777" w:rsidR="007907A8" w:rsidRPr="00CB366B" w:rsidRDefault="00777563">
            <w:pPr>
              <w:autoSpaceDE w:val="0"/>
              <w:autoSpaceDN w:val="0"/>
              <w:adjustRightInd w:val="0"/>
              <w:spacing w:line="276" w:lineRule="auto"/>
              <w:jc w:val="center"/>
              <w:rPr>
                <w:rFonts w:asciiTheme="minorEastAsia" w:hAnsiTheme="minorEastAsia" w:cs="宋体"/>
                <w:bCs/>
                <w:szCs w:val="21"/>
              </w:rPr>
            </w:pPr>
            <w:r w:rsidRPr="00E070A7">
              <w:rPr>
                <w:rFonts w:asciiTheme="minorEastAsia" w:hAnsiTheme="minorEastAsia" w:cs="微软雅黑" w:hint="eastAsia"/>
                <w:b/>
                <w:color w:val="FF0000"/>
                <w:szCs w:val="21"/>
              </w:rPr>
              <w:t>★</w:t>
            </w:r>
            <w:r w:rsidRPr="00CB366B">
              <w:rPr>
                <w:rFonts w:asciiTheme="minorEastAsia" w:hAnsiTheme="minorEastAsia" w:cs="宋体" w:hint="eastAsia"/>
                <w:bCs/>
                <w:szCs w:val="21"/>
              </w:rPr>
              <w:t>预算金额</w:t>
            </w:r>
          </w:p>
        </w:tc>
        <w:tc>
          <w:tcPr>
            <w:tcW w:w="6526" w:type="dxa"/>
            <w:vAlign w:val="center"/>
          </w:tcPr>
          <w:p w14:paraId="3D0BBBF8" w14:textId="6685FF1D" w:rsidR="007907A8" w:rsidRPr="00CB366B" w:rsidRDefault="00E070A7" w:rsidP="00822C56">
            <w:pPr>
              <w:autoSpaceDE w:val="0"/>
              <w:autoSpaceDN w:val="0"/>
              <w:adjustRightInd w:val="0"/>
              <w:spacing w:line="276" w:lineRule="auto"/>
              <w:rPr>
                <w:rFonts w:asciiTheme="minorEastAsia" w:hAnsiTheme="minorEastAsia" w:cs="宋体"/>
                <w:bCs/>
                <w:szCs w:val="21"/>
                <w:lang w:val="zh-CN"/>
              </w:rPr>
            </w:pPr>
            <w:r w:rsidRPr="00E070A7">
              <w:rPr>
                <w:rFonts w:asciiTheme="minorEastAsia" w:hAnsiTheme="minorEastAsia" w:cs="宋体" w:hint="eastAsia"/>
                <w:bCs/>
                <w:szCs w:val="21"/>
                <w:lang w:val="zh-CN"/>
              </w:rPr>
              <w:t>￥1623400.33元</w:t>
            </w:r>
            <w:r w:rsidR="00777563" w:rsidRPr="00CB366B">
              <w:rPr>
                <w:rFonts w:asciiTheme="minorEastAsia" w:hAnsiTheme="minorEastAsia" w:cs="宋体" w:hint="eastAsia"/>
                <w:bCs/>
                <w:szCs w:val="21"/>
                <w:lang w:val="zh-CN"/>
              </w:rPr>
              <w:t>，超出</w:t>
            </w:r>
            <w:r w:rsidR="00777563" w:rsidRPr="00CB366B">
              <w:rPr>
                <w:rFonts w:asciiTheme="minorEastAsia" w:hAnsiTheme="minorEastAsia" w:cs="宋体" w:hint="eastAsia"/>
                <w:bCs/>
                <w:szCs w:val="21"/>
              </w:rPr>
              <w:t>预算金额</w:t>
            </w:r>
            <w:r w:rsidR="00777563" w:rsidRPr="00CB366B">
              <w:rPr>
                <w:rFonts w:asciiTheme="minorEastAsia" w:hAnsiTheme="minorEastAsia" w:cs="宋体" w:hint="eastAsia"/>
                <w:bCs/>
                <w:szCs w:val="21"/>
                <w:lang w:val="zh-CN"/>
              </w:rPr>
              <w:t>的响应无效</w:t>
            </w:r>
            <w:r>
              <w:rPr>
                <w:rFonts w:asciiTheme="minorEastAsia" w:hAnsiTheme="minorEastAsia" w:cs="宋体" w:hint="eastAsia"/>
                <w:bCs/>
                <w:szCs w:val="21"/>
                <w:lang w:val="zh-CN"/>
              </w:rPr>
              <w:t>。</w:t>
            </w:r>
          </w:p>
        </w:tc>
      </w:tr>
      <w:tr w:rsidR="007907A8" w14:paraId="2A061050" w14:textId="77777777" w:rsidTr="00F869C2">
        <w:trPr>
          <w:trHeight w:val="907"/>
          <w:jc w:val="center"/>
        </w:trPr>
        <w:tc>
          <w:tcPr>
            <w:tcW w:w="806" w:type="dxa"/>
            <w:vAlign w:val="center"/>
          </w:tcPr>
          <w:p w14:paraId="031003A6"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14:paraId="1868B31A"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526" w:type="dxa"/>
            <w:vAlign w:val="center"/>
          </w:tcPr>
          <w:p w14:paraId="03AB9DFB"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不组织</w:t>
            </w:r>
          </w:p>
          <w:p w14:paraId="69D84CC5"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907A8" w14:paraId="59A8FF2E" w14:textId="77777777" w:rsidTr="00F869C2">
        <w:trPr>
          <w:trHeight w:val="907"/>
          <w:jc w:val="center"/>
        </w:trPr>
        <w:tc>
          <w:tcPr>
            <w:tcW w:w="806" w:type="dxa"/>
            <w:vAlign w:val="center"/>
          </w:tcPr>
          <w:p w14:paraId="45AC925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08782107"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526" w:type="dxa"/>
            <w:vAlign w:val="center"/>
          </w:tcPr>
          <w:p w14:paraId="0397CD35"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不召开</w:t>
            </w:r>
          </w:p>
          <w:p w14:paraId="71A81E8D"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907A8" w14:paraId="5B9FFF4C" w14:textId="77777777" w:rsidTr="00F869C2">
        <w:trPr>
          <w:trHeight w:val="504"/>
          <w:jc w:val="center"/>
        </w:trPr>
        <w:tc>
          <w:tcPr>
            <w:tcW w:w="806" w:type="dxa"/>
            <w:vAlign w:val="center"/>
          </w:tcPr>
          <w:p w14:paraId="4352809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4F1B3A5A"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526" w:type="dxa"/>
            <w:vAlign w:val="center"/>
          </w:tcPr>
          <w:p w14:paraId="2E3B3326" w14:textId="77777777" w:rsidR="00E070A7" w:rsidRDefault="002E6B5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p>
          <w:p w14:paraId="629A7C50" w14:textId="3D98E94E" w:rsidR="007907A8" w:rsidRDefault="00777563">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hint="eastAsia"/>
                <w:szCs w:val="21"/>
              </w:rPr>
              <w:t>允许</w:t>
            </w:r>
          </w:p>
        </w:tc>
      </w:tr>
      <w:tr w:rsidR="007907A8" w14:paraId="2A69B667" w14:textId="77777777" w:rsidTr="00E070A7">
        <w:trPr>
          <w:trHeight w:val="1537"/>
          <w:jc w:val="center"/>
        </w:trPr>
        <w:tc>
          <w:tcPr>
            <w:tcW w:w="806" w:type="dxa"/>
            <w:vAlign w:val="center"/>
          </w:tcPr>
          <w:p w14:paraId="2411F894"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607A03CE" w14:textId="77777777" w:rsidR="007907A8" w:rsidRDefault="00777563">
            <w:pPr>
              <w:autoSpaceDE w:val="0"/>
              <w:autoSpaceDN w:val="0"/>
              <w:adjustRightInd w:val="0"/>
              <w:spacing w:line="276" w:lineRule="auto"/>
              <w:jc w:val="center"/>
              <w:rPr>
                <w:rFonts w:asciiTheme="minorEastAsia" w:hAnsiTheme="minorEastAsia" w:cs="仿宋_GB2312"/>
                <w:szCs w:val="21"/>
              </w:rPr>
            </w:pPr>
            <w:r w:rsidRPr="00E070A7">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526" w:type="dxa"/>
            <w:vAlign w:val="center"/>
          </w:tcPr>
          <w:p w14:paraId="43F0DEF6"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0AA65724"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907A8" w14:paraId="4C7DFFA6" w14:textId="77777777" w:rsidTr="00F869C2">
        <w:trPr>
          <w:trHeight w:val="504"/>
          <w:jc w:val="center"/>
        </w:trPr>
        <w:tc>
          <w:tcPr>
            <w:tcW w:w="806" w:type="dxa"/>
            <w:vAlign w:val="center"/>
          </w:tcPr>
          <w:p w14:paraId="34875B58"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47C81536"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526" w:type="dxa"/>
            <w:vAlign w:val="center"/>
          </w:tcPr>
          <w:p w14:paraId="61E29514" w14:textId="77777777" w:rsidR="007907A8" w:rsidRDefault="002E6B5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cs="仿宋_GB2312" w:hint="eastAsia"/>
                <w:szCs w:val="21"/>
              </w:rPr>
              <w:t>允许</w:t>
            </w:r>
          </w:p>
        </w:tc>
      </w:tr>
      <w:tr w:rsidR="007907A8" w14:paraId="062C9D0D" w14:textId="77777777" w:rsidTr="00F869C2">
        <w:trPr>
          <w:trHeight w:val="504"/>
          <w:jc w:val="center"/>
        </w:trPr>
        <w:tc>
          <w:tcPr>
            <w:tcW w:w="806" w:type="dxa"/>
            <w:vAlign w:val="center"/>
          </w:tcPr>
          <w:p w14:paraId="18C565EA"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12</w:t>
            </w:r>
          </w:p>
        </w:tc>
        <w:tc>
          <w:tcPr>
            <w:tcW w:w="2268" w:type="dxa"/>
            <w:vAlign w:val="center"/>
          </w:tcPr>
          <w:p w14:paraId="67E376FB"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526" w:type="dxa"/>
            <w:vAlign w:val="center"/>
          </w:tcPr>
          <w:p w14:paraId="1C586522" w14:textId="0CD6D55E" w:rsidR="007907A8" w:rsidRPr="00DB3A0E" w:rsidRDefault="00777563" w:rsidP="00606F4D">
            <w:pPr>
              <w:autoSpaceDE w:val="0"/>
              <w:autoSpaceDN w:val="0"/>
              <w:adjustRightInd w:val="0"/>
              <w:spacing w:line="360" w:lineRule="auto"/>
              <w:ind w:firstLineChars="100" w:firstLine="210"/>
              <w:rPr>
                <w:rFonts w:asciiTheme="minorEastAsia" w:hAnsiTheme="minorEastAsia" w:cs="宋体"/>
                <w:bCs/>
                <w:szCs w:val="21"/>
                <w:lang w:val="zh-CN"/>
              </w:rPr>
            </w:pPr>
            <w:r w:rsidRPr="00DB3A0E">
              <w:rPr>
                <w:rFonts w:asciiTheme="minorEastAsia" w:hAnsiTheme="minorEastAsia" w:cs="宋体" w:hint="eastAsia"/>
                <w:bCs/>
                <w:szCs w:val="21"/>
                <w:lang w:val="zh-CN"/>
              </w:rPr>
              <w:t>2021年</w:t>
            </w:r>
            <w:r w:rsidR="00994F78">
              <w:rPr>
                <w:rFonts w:asciiTheme="minorEastAsia" w:hAnsiTheme="minorEastAsia" w:cs="宋体" w:hint="eastAsia"/>
                <w:bCs/>
                <w:szCs w:val="21"/>
                <w:lang w:val="zh-CN"/>
              </w:rPr>
              <w:t>0</w:t>
            </w:r>
            <w:r w:rsidR="00606F4D">
              <w:rPr>
                <w:rFonts w:asciiTheme="minorEastAsia" w:hAnsiTheme="minorEastAsia" w:cs="宋体" w:hint="eastAsia"/>
                <w:bCs/>
                <w:szCs w:val="21"/>
                <w:lang w:val="zh-CN"/>
              </w:rPr>
              <w:t>9</w:t>
            </w:r>
            <w:r w:rsidRPr="00DB3A0E">
              <w:rPr>
                <w:rFonts w:asciiTheme="minorEastAsia" w:hAnsiTheme="minorEastAsia" w:cs="宋体" w:hint="eastAsia"/>
                <w:bCs/>
                <w:szCs w:val="21"/>
                <w:lang w:val="zh-CN"/>
              </w:rPr>
              <w:t>月</w:t>
            </w:r>
            <w:r w:rsidR="00762C27">
              <w:rPr>
                <w:rFonts w:asciiTheme="minorEastAsia" w:hAnsiTheme="minorEastAsia" w:cs="宋体"/>
                <w:bCs/>
                <w:szCs w:val="21"/>
                <w:lang w:val="zh-CN"/>
              </w:rPr>
              <w:t>27</w:t>
            </w:r>
            <w:r w:rsidRPr="00DB3A0E">
              <w:rPr>
                <w:rFonts w:asciiTheme="minorEastAsia" w:hAnsiTheme="minorEastAsia" w:cs="宋体" w:hint="eastAsia"/>
                <w:bCs/>
                <w:szCs w:val="21"/>
                <w:lang w:val="zh-CN"/>
              </w:rPr>
              <w:t>日</w:t>
            </w:r>
            <w:r w:rsidR="00606F4D">
              <w:rPr>
                <w:rFonts w:asciiTheme="minorEastAsia" w:hAnsiTheme="minorEastAsia" w:cs="宋体" w:hint="eastAsia"/>
                <w:bCs/>
                <w:szCs w:val="21"/>
                <w:lang w:val="zh-CN"/>
              </w:rPr>
              <w:t>10：30</w:t>
            </w:r>
            <w:r w:rsidRPr="00DB3A0E">
              <w:rPr>
                <w:rFonts w:asciiTheme="minorEastAsia" w:hAnsiTheme="minorEastAsia" w:cs="宋体" w:hint="eastAsia"/>
                <w:bCs/>
                <w:szCs w:val="21"/>
                <w:lang w:val="zh-CN"/>
              </w:rPr>
              <w:t>时（北京时间）</w:t>
            </w:r>
          </w:p>
        </w:tc>
      </w:tr>
      <w:tr w:rsidR="007907A8" w14:paraId="765A00ED" w14:textId="77777777" w:rsidTr="00F869C2">
        <w:trPr>
          <w:trHeight w:val="504"/>
          <w:jc w:val="center"/>
        </w:trPr>
        <w:tc>
          <w:tcPr>
            <w:tcW w:w="806" w:type="dxa"/>
            <w:vAlign w:val="center"/>
          </w:tcPr>
          <w:p w14:paraId="7891AB13"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075CF051"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137C0302"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526" w:type="dxa"/>
            <w:vAlign w:val="center"/>
          </w:tcPr>
          <w:p w14:paraId="178C2451" w14:textId="1FE34A36" w:rsidR="007907A8" w:rsidRPr="00DB3A0E" w:rsidRDefault="00777563">
            <w:pPr>
              <w:autoSpaceDE w:val="0"/>
              <w:autoSpaceDN w:val="0"/>
              <w:adjustRightInd w:val="0"/>
              <w:spacing w:line="360" w:lineRule="auto"/>
              <w:rPr>
                <w:rFonts w:asciiTheme="minorEastAsia" w:hAnsiTheme="minorEastAsia" w:cs="宋体"/>
                <w:bCs/>
                <w:szCs w:val="21"/>
                <w:lang w:val="zh-CN"/>
              </w:rPr>
            </w:pPr>
            <w:r w:rsidRPr="00994F78">
              <w:rPr>
                <w:rFonts w:asciiTheme="minorEastAsia" w:hAnsiTheme="minorEastAsia" w:cs="仿宋_GB2312" w:hint="eastAsia"/>
                <w:szCs w:val="21"/>
              </w:rPr>
              <w:t>禹州市公共资源交易中心开标</w:t>
            </w:r>
            <w:r w:rsidR="00762C27" w:rsidRPr="00994F78">
              <w:rPr>
                <w:rFonts w:asciiTheme="minorEastAsia" w:hAnsiTheme="minorEastAsia" w:cs="仿宋_GB2312" w:hint="eastAsia"/>
                <w:szCs w:val="21"/>
              </w:rPr>
              <w:t>二</w:t>
            </w:r>
            <w:r w:rsidRPr="00994F78">
              <w:rPr>
                <w:rFonts w:asciiTheme="minorEastAsia" w:hAnsiTheme="minorEastAsia" w:cs="仿宋_GB2312" w:hint="eastAsia"/>
                <w:szCs w:val="21"/>
              </w:rPr>
              <w:t>室（地址：禹州市行政服务中心楼九楼）</w:t>
            </w:r>
            <w:r w:rsidRPr="00994F78">
              <w:rPr>
                <w:rFonts w:asciiTheme="minorEastAsia" w:hAnsiTheme="minorEastAsia" w:cs="仿宋_GB2312" w:hint="eastAsia"/>
                <w:color w:val="FF0000"/>
                <w:szCs w:val="21"/>
              </w:rPr>
              <w:t>（</w:t>
            </w:r>
            <w:r w:rsidRPr="00994F78">
              <w:rPr>
                <w:rFonts w:asciiTheme="minorEastAsia" w:hAnsiTheme="minorEastAsia" w:cs="Arial" w:hint="eastAsia"/>
                <w:b/>
                <w:color w:val="FF0000"/>
                <w:szCs w:val="21"/>
              </w:rPr>
              <w:t>本项目采用远程不见面谈判，供应商无须到达现场</w:t>
            </w:r>
            <w:r w:rsidRPr="00994F78">
              <w:rPr>
                <w:rFonts w:asciiTheme="minorEastAsia" w:hAnsiTheme="minorEastAsia" w:cs="Arial" w:hint="eastAsia"/>
                <w:color w:val="FF0000"/>
                <w:szCs w:val="21"/>
              </w:rPr>
              <w:t>）</w:t>
            </w:r>
          </w:p>
        </w:tc>
      </w:tr>
      <w:tr w:rsidR="007907A8" w14:paraId="5AD5513E" w14:textId="77777777" w:rsidTr="00F869C2">
        <w:trPr>
          <w:trHeight w:val="504"/>
          <w:jc w:val="center"/>
        </w:trPr>
        <w:tc>
          <w:tcPr>
            <w:tcW w:w="806" w:type="dxa"/>
            <w:vAlign w:val="center"/>
          </w:tcPr>
          <w:p w14:paraId="75E28B91"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0F11231A"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526" w:type="dxa"/>
            <w:vAlign w:val="center"/>
          </w:tcPr>
          <w:p w14:paraId="1F7C65CD" w14:textId="77777777" w:rsidR="007907A8" w:rsidRDefault="0077756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025A3CA6" w14:textId="77777777"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7907A8" w14:paraId="779EBFE6" w14:textId="77777777" w:rsidTr="00F869C2">
        <w:trPr>
          <w:trHeight w:val="920"/>
          <w:jc w:val="center"/>
        </w:trPr>
        <w:tc>
          <w:tcPr>
            <w:tcW w:w="806" w:type="dxa"/>
            <w:vAlign w:val="center"/>
          </w:tcPr>
          <w:p w14:paraId="449AA66B"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7BEF411E" w14:textId="77777777" w:rsidR="007907A8" w:rsidRDefault="00777563" w:rsidP="00372C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526" w:type="dxa"/>
            <w:tcBorders>
              <w:top w:val="single" w:sz="4" w:space="0" w:color="auto"/>
            </w:tcBorders>
            <w:vAlign w:val="center"/>
          </w:tcPr>
          <w:p w14:paraId="24A20B78" w14:textId="77777777" w:rsidR="007907A8" w:rsidRDefault="00372C82">
            <w:pPr>
              <w:pStyle w:val="a5"/>
            </w:pPr>
            <w:r>
              <w:rPr>
                <w:rFonts w:hint="eastAsia"/>
              </w:rPr>
              <w:t>无</w:t>
            </w:r>
          </w:p>
        </w:tc>
      </w:tr>
      <w:tr w:rsidR="007907A8" w14:paraId="45B1E337" w14:textId="77777777" w:rsidTr="00F869C2">
        <w:trPr>
          <w:trHeight w:val="1560"/>
          <w:jc w:val="center"/>
        </w:trPr>
        <w:tc>
          <w:tcPr>
            <w:tcW w:w="806" w:type="dxa"/>
            <w:vAlign w:val="center"/>
          </w:tcPr>
          <w:p w14:paraId="2034DB6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26D2F4FD"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526" w:type="dxa"/>
            <w:tcBorders>
              <w:top w:val="single" w:sz="4" w:space="0" w:color="auto"/>
            </w:tcBorders>
            <w:vAlign w:val="center"/>
          </w:tcPr>
          <w:p w14:paraId="060D4237"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7907A8" w14:paraId="2E97DC5B" w14:textId="77777777" w:rsidTr="00F869C2">
        <w:trPr>
          <w:trHeight w:val="510"/>
          <w:jc w:val="center"/>
        </w:trPr>
        <w:tc>
          <w:tcPr>
            <w:tcW w:w="806" w:type="dxa"/>
            <w:vAlign w:val="center"/>
          </w:tcPr>
          <w:p w14:paraId="5466876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7C654CC3" w14:textId="77777777"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553EC694"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526" w:type="dxa"/>
            <w:vAlign w:val="center"/>
          </w:tcPr>
          <w:p w14:paraId="645511C7"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907A8" w14:paraId="63AE2E9B" w14:textId="77777777" w:rsidTr="00F869C2">
        <w:trPr>
          <w:trHeight w:val="510"/>
          <w:jc w:val="center"/>
        </w:trPr>
        <w:tc>
          <w:tcPr>
            <w:tcW w:w="806" w:type="dxa"/>
            <w:vAlign w:val="center"/>
          </w:tcPr>
          <w:p w14:paraId="12ED597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368DEBDE"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7D9E81FB"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526" w:type="dxa"/>
            <w:vAlign w:val="center"/>
          </w:tcPr>
          <w:p w14:paraId="44ED6E53"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907A8" w14:paraId="17FD8438" w14:textId="77777777" w:rsidTr="00F869C2">
        <w:trPr>
          <w:trHeight w:val="510"/>
          <w:jc w:val="center"/>
        </w:trPr>
        <w:tc>
          <w:tcPr>
            <w:tcW w:w="806" w:type="dxa"/>
            <w:vAlign w:val="center"/>
          </w:tcPr>
          <w:p w14:paraId="2C3EE2F3"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03955AAC"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526" w:type="dxa"/>
            <w:vAlign w:val="center"/>
          </w:tcPr>
          <w:p w14:paraId="13C43C86" w14:textId="77777777" w:rsidR="007907A8" w:rsidRDefault="002E6B5B">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电子响应文件：成功上传至《全国公共资源交易平台（河南省·许昌市）》公共资源交易系统加密电子响应文件1份</w:t>
            </w:r>
            <w:r w:rsidR="00777563">
              <w:rPr>
                <w:rFonts w:hAnsi="宋体" w:cs="宋体" w:hint="eastAsia"/>
                <w:szCs w:val="21"/>
                <w:lang w:val="zh-CN"/>
              </w:rPr>
              <w:t>（文件格式为：</w:t>
            </w:r>
            <w:r w:rsidR="00777563">
              <w:rPr>
                <w:rFonts w:hAnsi="宋体" w:cs="宋体" w:hint="eastAsia"/>
                <w:szCs w:val="21"/>
                <w:lang w:val="zh-CN"/>
              </w:rPr>
              <w:t xml:space="preserve"> XXX</w:t>
            </w:r>
            <w:r w:rsidR="00777563">
              <w:rPr>
                <w:rFonts w:hAnsi="宋体" w:cs="宋体" w:hint="eastAsia"/>
                <w:szCs w:val="21"/>
                <w:lang w:val="zh-CN"/>
              </w:rPr>
              <w:t>公司</w:t>
            </w:r>
            <w:r w:rsidR="00777563">
              <w:rPr>
                <w:rFonts w:hAnsi="宋体" w:cs="宋体" w:hint="eastAsia"/>
                <w:szCs w:val="21"/>
                <w:lang w:val="zh-CN"/>
              </w:rPr>
              <w:t>XXX</w:t>
            </w:r>
            <w:r w:rsidR="00777563">
              <w:rPr>
                <w:rFonts w:hAnsi="宋体" w:cs="宋体" w:hint="eastAsia"/>
                <w:szCs w:val="21"/>
                <w:lang w:val="zh-CN"/>
              </w:rPr>
              <w:t>项目编号</w:t>
            </w:r>
            <w:r w:rsidR="00777563">
              <w:rPr>
                <w:rFonts w:hAnsi="宋体" w:cs="宋体" w:hint="eastAsia"/>
                <w:szCs w:val="21"/>
                <w:lang w:val="zh-CN"/>
              </w:rPr>
              <w:t>.file</w:t>
            </w:r>
            <w:r w:rsidR="00777563">
              <w:rPr>
                <w:rFonts w:hAnsi="宋体" w:cs="宋体" w:hint="eastAsia"/>
                <w:szCs w:val="21"/>
                <w:lang w:val="zh-CN"/>
              </w:rPr>
              <w:t>）。</w:t>
            </w:r>
          </w:p>
          <w:p w14:paraId="6A529175" w14:textId="77777777" w:rsidR="007907A8" w:rsidRDefault="0077756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7CA318DB" w14:textId="77777777" w:rsidR="007907A8" w:rsidRDefault="0077756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907A8" w14:paraId="2E39A3C4" w14:textId="77777777" w:rsidTr="00F869C2">
        <w:trPr>
          <w:trHeight w:val="510"/>
          <w:jc w:val="center"/>
        </w:trPr>
        <w:tc>
          <w:tcPr>
            <w:tcW w:w="806" w:type="dxa"/>
            <w:vAlign w:val="center"/>
          </w:tcPr>
          <w:p w14:paraId="73C6192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14:paraId="11BFF1F2"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0BB17F4C"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526" w:type="dxa"/>
            <w:vAlign w:val="center"/>
          </w:tcPr>
          <w:p w14:paraId="336D4ACC" w14:textId="77777777" w:rsidR="007907A8" w:rsidRDefault="002E6B5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电子响应文件：按谈判文件要求加盖供应商电子印章和法人电子印章。</w:t>
            </w:r>
          </w:p>
          <w:p w14:paraId="02DB32D4" w14:textId="77777777" w:rsidR="007907A8" w:rsidRDefault="0077756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7907A8" w14:paraId="1D44F534" w14:textId="77777777" w:rsidTr="00F869C2">
        <w:trPr>
          <w:trHeight w:val="510"/>
          <w:jc w:val="center"/>
        </w:trPr>
        <w:tc>
          <w:tcPr>
            <w:tcW w:w="806" w:type="dxa"/>
            <w:vAlign w:val="center"/>
          </w:tcPr>
          <w:p w14:paraId="744C6B3F"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32BB46F3" w14:textId="77777777"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526" w:type="dxa"/>
            <w:vAlign w:val="center"/>
          </w:tcPr>
          <w:p w14:paraId="559DA3E1" w14:textId="77777777" w:rsidR="007907A8" w:rsidRDefault="002E6B5B">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bCs/>
                <w:szCs w:val="21"/>
              </w:rPr>
              <w:t>谈</w:t>
            </w:r>
            <w:r w:rsidR="00777563">
              <w:rPr>
                <w:rFonts w:ascii="宋体" w:hAnsi="宋体" w:cs="仿宋_GB2312" w:hint="eastAsia"/>
                <w:szCs w:val="21"/>
                <w:lang w:val="zh-CN"/>
              </w:rPr>
              <w:t>判小组 共3人（其中采购人代表1人，评审专家2人），评审专家从政府采购评审专家库中随机抽取。</w:t>
            </w:r>
          </w:p>
          <w:p w14:paraId="1BA4D325"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7907A8" w14:paraId="41240FB3" w14:textId="77777777" w:rsidTr="00F869C2">
        <w:trPr>
          <w:trHeight w:val="510"/>
          <w:jc w:val="center"/>
        </w:trPr>
        <w:tc>
          <w:tcPr>
            <w:tcW w:w="806" w:type="dxa"/>
            <w:vAlign w:val="center"/>
          </w:tcPr>
          <w:p w14:paraId="797F9FA8"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lastRenderedPageBreak/>
              <w:t>22</w:t>
            </w:r>
          </w:p>
        </w:tc>
        <w:tc>
          <w:tcPr>
            <w:tcW w:w="2268" w:type="dxa"/>
            <w:vAlign w:val="center"/>
          </w:tcPr>
          <w:p w14:paraId="301CF315"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526" w:type="dxa"/>
            <w:vAlign w:val="center"/>
          </w:tcPr>
          <w:p w14:paraId="61A63AA1" w14:textId="77777777" w:rsidR="007907A8" w:rsidRDefault="00777563">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7907A8" w14:paraId="0E7E06E2" w14:textId="77777777" w:rsidTr="00F869C2">
        <w:trPr>
          <w:trHeight w:val="699"/>
          <w:jc w:val="center"/>
        </w:trPr>
        <w:tc>
          <w:tcPr>
            <w:tcW w:w="806" w:type="dxa"/>
            <w:vAlign w:val="center"/>
          </w:tcPr>
          <w:p w14:paraId="1F7B1E5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5148DBE8"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526" w:type="dxa"/>
            <w:vAlign w:val="center"/>
          </w:tcPr>
          <w:p w14:paraId="7329325D"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7907A8" w14:paraId="2C492B16" w14:textId="77777777" w:rsidTr="00F869C2">
        <w:trPr>
          <w:trHeight w:val="510"/>
          <w:jc w:val="center"/>
        </w:trPr>
        <w:tc>
          <w:tcPr>
            <w:tcW w:w="806" w:type="dxa"/>
            <w:vAlign w:val="center"/>
          </w:tcPr>
          <w:p w14:paraId="13DAD190"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4CA64366"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526" w:type="dxa"/>
            <w:vAlign w:val="center"/>
          </w:tcPr>
          <w:p w14:paraId="217481D7"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无要求</w:t>
            </w:r>
          </w:p>
          <w:p w14:paraId="0DA5CA28"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7907A8" w14:paraId="59CD8FFB" w14:textId="77777777" w:rsidTr="00F869C2">
        <w:trPr>
          <w:trHeight w:val="510"/>
          <w:jc w:val="center"/>
        </w:trPr>
        <w:tc>
          <w:tcPr>
            <w:tcW w:w="806" w:type="dxa"/>
            <w:vAlign w:val="center"/>
          </w:tcPr>
          <w:p w14:paraId="0E06BA9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333022C5" w14:textId="77777777" w:rsidR="007907A8" w:rsidRDefault="007775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526" w:type="dxa"/>
            <w:vAlign w:val="center"/>
          </w:tcPr>
          <w:p w14:paraId="58B2AE17" w14:textId="77777777" w:rsidR="007907A8" w:rsidRDefault="00777563" w:rsidP="00CE3BC7">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按照发改计价格[2002]1980号，</w:t>
            </w:r>
            <w:r w:rsidR="00CE3BC7" w:rsidRPr="00CE3BC7">
              <w:rPr>
                <w:rFonts w:asciiTheme="minorEastAsia" w:hAnsiTheme="minorEastAsia" w:cs="宋体" w:hint="eastAsia"/>
                <w:bCs/>
                <w:szCs w:val="21"/>
              </w:rPr>
              <w:t>发改办价格[2003]857号</w:t>
            </w:r>
            <w:r>
              <w:rPr>
                <w:rFonts w:asciiTheme="minorEastAsia" w:hAnsiTheme="minorEastAsia" w:cs="宋体" w:hint="eastAsia"/>
                <w:szCs w:val="21"/>
              </w:rPr>
              <w:t>文件有关规定向中标、成交供应商收取中标服务费。</w:t>
            </w:r>
          </w:p>
        </w:tc>
      </w:tr>
      <w:tr w:rsidR="007907A8" w14:paraId="25B64C15" w14:textId="77777777" w:rsidTr="00F869C2">
        <w:trPr>
          <w:trHeight w:val="510"/>
          <w:jc w:val="center"/>
        </w:trPr>
        <w:tc>
          <w:tcPr>
            <w:tcW w:w="806" w:type="dxa"/>
            <w:vAlign w:val="center"/>
          </w:tcPr>
          <w:p w14:paraId="3E19720A"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14:paraId="7138CC03"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2AF77BE3"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526" w:type="dxa"/>
            <w:vAlign w:val="center"/>
          </w:tcPr>
          <w:p w14:paraId="73588369" w14:textId="4A51AC5D"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中标人在接到中标通知时，须向代理机构发送投标报价及分项报价一览表电子文档，联系电话：</w:t>
            </w:r>
            <w:r>
              <w:rPr>
                <w:rFonts w:asciiTheme="majorEastAsia" w:eastAsiaTheme="majorEastAsia" w:hAnsiTheme="majorEastAsia" w:cstheme="majorEastAsia" w:hint="eastAsia"/>
                <w:szCs w:val="21"/>
              </w:rPr>
              <w:t>0374-</w:t>
            </w:r>
            <w:r w:rsidR="001963CA">
              <w:rPr>
                <w:rFonts w:asciiTheme="majorEastAsia" w:eastAsiaTheme="majorEastAsia" w:hAnsiTheme="majorEastAsia" w:cstheme="majorEastAsia"/>
                <w:szCs w:val="21"/>
              </w:rPr>
              <w:t>8235388</w:t>
            </w:r>
            <w:r>
              <w:rPr>
                <w:rFonts w:asciiTheme="minorEastAsia" w:hAnsiTheme="minorEastAsia" w:cs="宋体" w:hint="eastAsia"/>
                <w:szCs w:val="21"/>
                <w:lang w:val="zh-CN"/>
              </w:rPr>
              <w:t>，邮箱</w:t>
            </w:r>
            <w:r w:rsidR="001963CA">
              <w:rPr>
                <w:rFonts w:asciiTheme="minorEastAsia" w:hAnsiTheme="minorEastAsia" w:cs="宋体" w:hint="eastAsia"/>
                <w:szCs w:val="21"/>
                <w:lang w:val="zh-CN"/>
              </w:rPr>
              <w:t>：h</w:t>
            </w:r>
            <w:r w:rsidR="001963CA">
              <w:rPr>
                <w:rFonts w:asciiTheme="minorEastAsia" w:hAnsiTheme="minorEastAsia" w:cs="宋体"/>
                <w:szCs w:val="21"/>
                <w:lang w:val="zh-CN"/>
              </w:rPr>
              <w:t>ndhzb@163.com</w:t>
            </w:r>
          </w:p>
        </w:tc>
      </w:tr>
      <w:tr w:rsidR="007907A8" w14:paraId="0A5CCF37" w14:textId="77777777" w:rsidTr="00F869C2">
        <w:trPr>
          <w:trHeight w:val="510"/>
          <w:jc w:val="center"/>
        </w:trPr>
        <w:tc>
          <w:tcPr>
            <w:tcW w:w="806" w:type="dxa"/>
            <w:vAlign w:val="center"/>
          </w:tcPr>
          <w:p w14:paraId="5D917BB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14:paraId="3143531A"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526" w:type="dxa"/>
            <w:vAlign w:val="center"/>
          </w:tcPr>
          <w:p w14:paraId="7ED7D473" w14:textId="77777777" w:rsidR="007907A8" w:rsidRDefault="002E6B5B">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是。</w:t>
            </w:r>
            <w:r w:rsidR="00777563">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14:paraId="38FE2EF9" w14:textId="77777777" w:rsidR="007907A8" w:rsidRDefault="0077756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907A8" w14:paraId="4B662A30" w14:textId="77777777" w:rsidTr="00F869C2">
        <w:trPr>
          <w:trHeight w:val="510"/>
          <w:jc w:val="center"/>
        </w:trPr>
        <w:tc>
          <w:tcPr>
            <w:tcW w:w="806" w:type="dxa"/>
            <w:vAlign w:val="center"/>
          </w:tcPr>
          <w:p w14:paraId="258632C5"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14:paraId="2856757A"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526" w:type="dxa"/>
            <w:vAlign w:val="center"/>
          </w:tcPr>
          <w:p w14:paraId="17E58EDB" w14:textId="40DB21E9" w:rsidR="007907A8" w:rsidRDefault="0077756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sidR="006B7EE0" w:rsidRPr="006B7EE0">
              <w:t>http://ggzy.xuchang.gov.cn/</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5CA6309D" w14:textId="77777777" w:rsidR="007907A8" w:rsidRDefault="00777563">
            <w:pPr>
              <w:autoSpaceDE w:val="0"/>
              <w:autoSpaceDN w:val="0"/>
              <w:adjustRightInd w:val="0"/>
              <w:spacing w:line="360" w:lineRule="auto"/>
              <w:ind w:right="-11"/>
              <w:rPr>
                <w:rFonts w:ascii="ˎ̥" w:hAnsi="ˎ̥"/>
              </w:rPr>
            </w:pPr>
            <w:r>
              <w:rPr>
                <w:rFonts w:ascii="ˎ̥" w:hAnsi="ˎ̥" w:hint="eastAsia"/>
              </w:rPr>
              <w:t>注：</w:t>
            </w:r>
          </w:p>
          <w:p w14:paraId="6EA3D4B1" w14:textId="77777777" w:rsidR="007907A8" w:rsidRDefault="00777563">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1E238C74" w14:textId="77777777" w:rsidR="007907A8" w:rsidRDefault="00777563">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14:paraId="54D0053F" w14:textId="77777777" w:rsidR="007907A8" w:rsidRDefault="00777563">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7907A8" w14:paraId="6999BB38" w14:textId="77777777" w:rsidTr="00F869C2">
        <w:trPr>
          <w:trHeight w:val="510"/>
          <w:jc w:val="center"/>
        </w:trPr>
        <w:tc>
          <w:tcPr>
            <w:tcW w:w="806" w:type="dxa"/>
            <w:vAlign w:val="center"/>
          </w:tcPr>
          <w:p w14:paraId="296D4749"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14:paraId="605478CF"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526" w:type="dxa"/>
            <w:vAlign w:val="center"/>
          </w:tcPr>
          <w:p w14:paraId="23AB8D5E" w14:textId="0CC2512F" w:rsidR="007907A8" w:rsidRDefault="006B7EE0">
            <w:pPr>
              <w:autoSpaceDE w:val="0"/>
              <w:autoSpaceDN w:val="0"/>
              <w:adjustRightInd w:val="0"/>
              <w:spacing w:line="360" w:lineRule="auto"/>
              <w:contextualSpacing/>
              <w:rPr>
                <w:rFonts w:ascii="ˎ̥" w:hAnsi="ˎ̥"/>
              </w:rPr>
            </w:pPr>
            <w:r>
              <w:rPr>
                <w:rFonts w:ascii="ˎ̥" w:hAnsi="ˎ̥" w:hint="eastAsia"/>
              </w:rPr>
              <w:t>1</w:t>
            </w:r>
            <w:r>
              <w:rPr>
                <w:rFonts w:ascii="ˎ̥" w:hAnsi="ˎ̥" w:hint="eastAsia"/>
              </w:rPr>
              <w:t>、</w:t>
            </w:r>
            <w:r w:rsidR="00777563">
              <w:rPr>
                <w:rFonts w:ascii="ˎ̥" w:hAnsi="ˎ̥" w:hint="eastAsia"/>
              </w:rPr>
              <w:t>按照《关于推进全流程电子化交易和在线监管工作有关问题的通知》（许公管办</w:t>
            </w:r>
            <w:r w:rsidR="00777563">
              <w:rPr>
                <w:rFonts w:ascii="ˎ̥" w:hAnsi="ˎ̥" w:hint="eastAsia"/>
              </w:rPr>
              <w:t>[2019]3</w:t>
            </w:r>
            <w:r w:rsidR="00777563">
              <w:rPr>
                <w:rFonts w:ascii="ˎ̥" w:hAnsi="ˎ̥" w:hint="eastAsia"/>
              </w:rPr>
              <w:t>号）规定：</w:t>
            </w:r>
          </w:p>
          <w:p w14:paraId="075B25C5" w14:textId="77777777" w:rsidR="007907A8" w:rsidRDefault="00777563">
            <w:pPr>
              <w:autoSpaceDE w:val="0"/>
              <w:autoSpaceDN w:val="0"/>
              <w:adjustRightInd w:val="0"/>
              <w:spacing w:line="360" w:lineRule="auto"/>
              <w:contextualSpacing/>
              <w:rPr>
                <w:rFonts w:ascii="ˎ̥" w:hAnsi="ˎ̥"/>
              </w:rPr>
            </w:pPr>
            <w:r>
              <w:rPr>
                <w:rFonts w:ascii="ˎ̥" w:hAnsi="ˎ̥" w:hint="eastAsia"/>
              </w:rPr>
              <w:lastRenderedPageBreak/>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47372509" w14:textId="77777777" w:rsidR="007907A8" w:rsidRDefault="00777563">
            <w:pPr>
              <w:autoSpaceDE w:val="0"/>
              <w:autoSpaceDN w:val="0"/>
              <w:adjustRightInd w:val="0"/>
              <w:spacing w:line="360" w:lineRule="auto"/>
              <w:contextualSpacing/>
              <w:rPr>
                <w:rFonts w:ascii="ˎ̥" w:hAnsi="ˎ̥"/>
              </w:rPr>
            </w:pPr>
            <w:r>
              <w:rPr>
                <w:rFonts w:ascii="ˎ̥" w:hAnsi="ˎ̥" w:hint="eastAsia"/>
              </w:rPr>
              <w:t>评审专家应严格按照要求查看“硬件特征码”相关信息并进行评审，在评审报告中显示“不同投标人电子投标文件制作硬件特征码”是否雷同的分析及判定结果。</w:t>
            </w:r>
          </w:p>
          <w:p w14:paraId="33B2EA5F" w14:textId="77777777" w:rsidR="006B7EE0" w:rsidRDefault="006B7EE0" w:rsidP="006B7EE0">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、项目编号以本谈判文件中的采购编号为准。</w:t>
            </w:r>
          </w:p>
          <w:p w14:paraId="4EC4A924" w14:textId="1CB5A375" w:rsidR="006B7EE0" w:rsidRPr="006B7EE0" w:rsidRDefault="006B7EE0" w:rsidP="006B7EE0">
            <w:pPr>
              <w:pStyle w:val="11"/>
              <w:ind w:firstLineChars="0" w:firstLine="0"/>
            </w:pPr>
            <w:r w:rsidRPr="006B7EE0">
              <w:rPr>
                <w:rFonts w:ascii="ˎ̥" w:hAnsi="ˎ̥" w:hint="eastAsia"/>
              </w:rPr>
              <w:t>3</w:t>
            </w:r>
            <w:r w:rsidRPr="006B7EE0">
              <w:rPr>
                <w:rFonts w:ascii="ˎ̥" w:hAnsi="ˎ̥" w:hint="eastAsia"/>
              </w:rPr>
              <w:t>、谈判文件第八章</w:t>
            </w:r>
            <w:r w:rsidRPr="006B7EE0">
              <w:rPr>
                <w:rFonts w:ascii="ˎ̥" w:hAnsi="ˎ̥" w:hint="eastAsia"/>
              </w:rPr>
              <w:t xml:space="preserve">  </w:t>
            </w:r>
            <w:r w:rsidRPr="006B7EE0">
              <w:rPr>
                <w:rFonts w:ascii="ˎ̥" w:hAnsi="ˎ̥" w:hint="eastAsia"/>
              </w:rPr>
              <w:t>响应文件有关格式的先后顺序不做无效响应。</w:t>
            </w:r>
          </w:p>
        </w:tc>
      </w:tr>
    </w:tbl>
    <w:p w14:paraId="49B037D3"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85A6363" w14:textId="77777777" w:rsidR="007907A8" w:rsidRDefault="00777563">
      <w:pPr>
        <w:pStyle w:val="11"/>
      </w:pPr>
      <w:r>
        <w:br w:type="page"/>
      </w:r>
    </w:p>
    <w:p w14:paraId="0EA37641"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DEE9176" w14:textId="77777777" w:rsidR="007907A8" w:rsidRDefault="00777563" w:rsidP="00EE42A9">
      <w:pPr>
        <w:tabs>
          <w:tab w:val="left" w:pos="1260"/>
        </w:tabs>
        <w:autoSpaceDE w:val="0"/>
        <w:autoSpaceDN w:val="0"/>
        <w:adjustRightInd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一、概念释义</w:t>
      </w:r>
    </w:p>
    <w:p w14:paraId="444F6A3B" w14:textId="77777777" w:rsidR="007907A8" w:rsidRDefault="00777563">
      <w:pPr>
        <w:pStyle w:val="af9"/>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35AB37C5" w14:textId="77777777" w:rsidR="007907A8" w:rsidRDefault="00777563">
      <w:pPr>
        <w:pStyle w:val="af9"/>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14:paraId="04874E59" w14:textId="77777777" w:rsidR="007907A8" w:rsidRDefault="00777563">
      <w:pPr>
        <w:pStyle w:val="af9"/>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14:paraId="55D54E46" w14:textId="77777777" w:rsidR="007907A8" w:rsidRDefault="007907A8">
      <w:pPr>
        <w:pStyle w:val="af9"/>
        <w:autoSpaceDE w:val="0"/>
        <w:autoSpaceDN w:val="0"/>
        <w:spacing w:line="360" w:lineRule="auto"/>
        <w:ind w:left="780" w:firstLineChars="0" w:firstLine="0"/>
        <w:contextualSpacing/>
        <w:rPr>
          <w:rFonts w:asciiTheme="minorEastAsia" w:hAnsiTheme="minorEastAsia" w:cs="宋体"/>
          <w:kern w:val="0"/>
          <w:szCs w:val="21"/>
        </w:rPr>
      </w:pPr>
    </w:p>
    <w:p w14:paraId="7328B821" w14:textId="77777777" w:rsidR="007907A8" w:rsidRDefault="00777563">
      <w:pPr>
        <w:pStyle w:val="af9"/>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14:paraId="7C2CCEFC" w14:textId="77777777" w:rsidR="007907A8" w:rsidRDefault="00777563">
      <w:pPr>
        <w:pStyle w:val="af9"/>
        <w:numPr>
          <w:ilvl w:val="0"/>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5E0D834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系指“供应商须知前附表”中所述的组织本次采购的采购人和采购代理机构。</w:t>
      </w:r>
    </w:p>
    <w:p w14:paraId="4771D34B"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14:paraId="74C3CD4B"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16A7A96A"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14:paraId="391B0207"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5C299B10"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432E8A7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6B827594" w14:textId="77777777"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06E5AF1F" w14:textId="77777777"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347BF19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sidRPr="006B7EE0">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11EFB93F"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34A270BE" w14:textId="77777777" w:rsidR="007907A8" w:rsidRDefault="00777563">
      <w:pPr>
        <w:pStyle w:val="af9"/>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14:paraId="56CBEE1B" w14:textId="77777777" w:rsidR="007907A8" w:rsidRDefault="00777563">
      <w:pPr>
        <w:pStyle w:val="af9"/>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14:paraId="687A6DC7" w14:textId="77777777" w:rsidR="007907A8" w:rsidRDefault="00777563">
      <w:pPr>
        <w:pStyle w:val="af9"/>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3BD261AE" w14:textId="77777777" w:rsidR="007907A8" w:rsidRDefault="00777563">
      <w:pPr>
        <w:pStyle w:val="af9"/>
        <w:numPr>
          <w:ilvl w:val="1"/>
          <w:numId w:val="12"/>
        </w:numPr>
        <w:autoSpaceDE w:val="0"/>
        <w:autoSpaceDN w:val="0"/>
        <w:spacing w:line="360" w:lineRule="auto"/>
        <w:ind w:left="0" w:firstLineChars="0" w:firstLine="96"/>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w:t>
      </w:r>
      <w:r>
        <w:rPr>
          <w:rFonts w:asciiTheme="minorEastAsia" w:hAnsiTheme="minorEastAsia" w:cs="宋体" w:hint="eastAsia"/>
          <w:kern w:val="0"/>
          <w:szCs w:val="21"/>
        </w:rPr>
        <w:lastRenderedPageBreak/>
        <w:t>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14:paraId="10FA29C1" w14:textId="495D050C" w:rsidR="007907A8" w:rsidRDefault="00777563">
      <w:pPr>
        <w:pStyle w:val="af9"/>
        <w:numPr>
          <w:ilvl w:val="0"/>
          <w:numId w:val="13"/>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查询渠道：“信用中国”网站（www.creditchina.gov.cn）、“中国政府采购网”（www.ccgp.gov.cn）、“中国社会组织公共服务平台”网站（</w:t>
      </w:r>
      <w:hyperlink r:id="rId19" w:history="1">
        <w:r>
          <w:rPr>
            <w:rStyle w:val="af8"/>
            <w:rFonts w:asciiTheme="minorEastAsia" w:hAnsiTheme="minorEastAsia" w:cs="宋体"/>
            <w:color w:val="auto"/>
            <w:kern w:val="0"/>
            <w:szCs w:val="21"/>
          </w:rPr>
          <w:t>www.chinanpo.gov.cn</w:t>
        </w:r>
      </w:hyperlink>
      <w:r>
        <w:rPr>
          <w:rFonts w:asciiTheme="minorEastAsia" w:hAnsiTheme="minorEastAsia" w:cs="宋体" w:hint="eastAsia"/>
          <w:kern w:val="0"/>
          <w:szCs w:val="21"/>
        </w:rPr>
        <w:t>）；</w:t>
      </w:r>
    </w:p>
    <w:p w14:paraId="682086E9" w14:textId="77777777" w:rsidR="007907A8" w:rsidRDefault="00777563">
      <w:pPr>
        <w:pStyle w:val="af9"/>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42E48285" w14:textId="77777777" w:rsidR="007907A8" w:rsidRDefault="00777563">
      <w:pPr>
        <w:pStyle w:val="af9"/>
        <w:numPr>
          <w:ilvl w:val="0"/>
          <w:numId w:val="13"/>
        </w:numPr>
        <w:autoSpaceDE w:val="0"/>
        <w:autoSpaceDN w:val="0"/>
        <w:spacing w:line="360" w:lineRule="auto"/>
        <w:ind w:left="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08319079" w14:textId="77777777" w:rsidR="00997F0E" w:rsidRDefault="00777563" w:rsidP="00997F0E">
      <w:pPr>
        <w:pStyle w:val="af9"/>
        <w:numPr>
          <w:ilvl w:val="0"/>
          <w:numId w:val="13"/>
        </w:numPr>
        <w:autoSpaceDE w:val="0"/>
        <w:autoSpaceDN w:val="0"/>
        <w:spacing w:line="360" w:lineRule="auto"/>
        <w:ind w:firstLineChars="0" w:hanging="1413"/>
        <w:contextualSpacing/>
        <w:jc w:val="left"/>
        <w:rPr>
          <w:rFonts w:asciiTheme="minorEastAsia" w:hAnsiTheme="minorEastAsia" w:cs="宋体"/>
          <w:kern w:val="0"/>
          <w:szCs w:val="21"/>
        </w:rPr>
      </w:pPr>
      <w:r w:rsidRPr="00997F0E">
        <w:rPr>
          <w:rFonts w:ascii="宋体" w:hAnsi="宋体" w:cs="微软雅黑" w:hint="eastAsia"/>
          <w:bCs/>
          <w:szCs w:val="21"/>
        </w:rPr>
        <w:t>信用信息的使用原则：</w:t>
      </w:r>
      <w:r w:rsidR="00997F0E">
        <w:rPr>
          <w:rFonts w:asciiTheme="minorEastAsia" w:hAnsiTheme="minorEastAsia" w:cs="宋体" w:hint="eastAsia"/>
          <w:kern w:val="0"/>
          <w:szCs w:val="21"/>
        </w:rPr>
        <w:t>经谈判小组认定的被列入失信被执行人、重大税收违法案件当事人名单、</w:t>
      </w:r>
    </w:p>
    <w:p w14:paraId="56DD6866" w14:textId="3ED4E3BD" w:rsidR="00997F0E" w:rsidRPr="00997F0E" w:rsidRDefault="00997F0E" w:rsidP="00997F0E">
      <w:pPr>
        <w:autoSpaceDE w:val="0"/>
        <w:autoSpaceDN w:val="0"/>
        <w:spacing w:line="360" w:lineRule="auto"/>
        <w:contextualSpacing/>
        <w:jc w:val="left"/>
        <w:rPr>
          <w:rFonts w:asciiTheme="minorEastAsia" w:hAnsiTheme="minorEastAsia" w:cs="宋体"/>
          <w:kern w:val="0"/>
          <w:szCs w:val="21"/>
        </w:rPr>
      </w:pPr>
      <w:r w:rsidRPr="00997F0E">
        <w:rPr>
          <w:rFonts w:asciiTheme="minorEastAsia" w:hAnsiTheme="minorEastAsia" w:cs="仿宋_GB2312"/>
          <w:color w:val="000000"/>
          <w:szCs w:val="21"/>
          <w:shd w:val="clear" w:color="auto" w:fill="FFFFFF"/>
        </w:rPr>
        <w:t>政府采购严重违法失信行为记录名单</w:t>
      </w:r>
      <w:r w:rsidRPr="00997F0E">
        <w:rPr>
          <w:rFonts w:asciiTheme="minorEastAsia" w:hAnsiTheme="minorEastAsia" w:cs="仿宋_GB2312" w:hint="eastAsia"/>
          <w:color w:val="000000"/>
          <w:szCs w:val="21"/>
          <w:shd w:val="clear" w:color="auto" w:fill="FFFFFF"/>
        </w:rPr>
        <w:t>、</w:t>
      </w:r>
      <w:r w:rsidRPr="00997F0E">
        <w:rPr>
          <w:rFonts w:asciiTheme="minorEastAsia" w:hAnsiTheme="minorEastAsia" w:cs="宋体" w:hint="eastAsia"/>
          <w:kern w:val="0"/>
          <w:szCs w:val="21"/>
        </w:rPr>
        <w:t>严重违法失信社会组织名单的供应商，将拒绝其参与本次政府采购活动。</w:t>
      </w:r>
    </w:p>
    <w:p w14:paraId="091880D7" w14:textId="06FAFBFB" w:rsidR="007907A8" w:rsidRPr="00997F0E" w:rsidRDefault="00777563" w:rsidP="00997F0E">
      <w:pPr>
        <w:pStyle w:val="af9"/>
        <w:autoSpaceDE w:val="0"/>
        <w:autoSpaceDN w:val="0"/>
        <w:spacing w:line="360" w:lineRule="auto"/>
        <w:ind w:firstLineChars="0" w:firstLine="0"/>
        <w:contextualSpacing/>
        <w:rPr>
          <w:rFonts w:asciiTheme="minorEastAsia" w:hAnsiTheme="minorEastAsia" w:cs="宋体"/>
          <w:kern w:val="0"/>
          <w:szCs w:val="21"/>
        </w:rPr>
      </w:pPr>
      <w:r w:rsidRPr="00997F0E">
        <w:rPr>
          <w:rFonts w:asciiTheme="minorEastAsia" w:hAnsiTheme="minorEastAsia" w:cs="宋体" w:hint="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0C13636B" w14:textId="77777777" w:rsidR="007907A8" w:rsidRDefault="00777563">
      <w:pPr>
        <w:pStyle w:val="af9"/>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14:paraId="5ED9B2E5" w14:textId="77777777" w:rsidR="007907A8" w:rsidRDefault="00777563">
      <w:pPr>
        <w:pStyle w:val="af9"/>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60B0EFC7" w14:textId="77777777" w:rsidR="007907A8" w:rsidRDefault="00777563">
      <w:pPr>
        <w:pStyle w:val="af9"/>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宋体" w:hAnsi="宋体" w:hint="eastAsia"/>
        </w:rPr>
        <w:t>成交单位负责在项目建设中涉及地方关系等方面的协调,并承担由此产生的费用；同时对施工过程中的一切安全问题负责，供应商应对此项作出承诺，否则按无效标处理。</w:t>
      </w:r>
    </w:p>
    <w:p w14:paraId="7EEB9768" w14:textId="77777777" w:rsidR="007907A8" w:rsidRDefault="00777563">
      <w:pPr>
        <w:pStyle w:val="af9"/>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2F1C6320"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   在响应文件中向采购人提交联合体协议书，明确联合体各方承担的工作和义务；</w:t>
      </w:r>
    </w:p>
    <w:p w14:paraId="6F137D4B"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3.7.2   联合体中有同类资质的供应商按联合体分工承担相同工作的，应当按照资质等级较低的供应商确定资质等级；</w:t>
      </w:r>
    </w:p>
    <w:p w14:paraId="59BA88B3"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3.7.3  招标人根据采购项目的特殊要求规定供应商特定条件的，联合体各方中至少应当有一方符合采购规定的特定条件；</w:t>
      </w:r>
    </w:p>
    <w:p w14:paraId="641B2EF1"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3.7.4  联合体各方不得再单独参加或者与其他供应商另外组成联合体参加同一合同项下的政府采购活动；</w:t>
      </w:r>
    </w:p>
    <w:p w14:paraId="01E4AD52"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3.7.5   </w:t>
      </w: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hint="eastAsia"/>
        </w:rPr>
        <w:t>。</w:t>
      </w:r>
    </w:p>
    <w:p w14:paraId="3CD9C721"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3.8     法律、行政法规规定的其他条件。</w:t>
      </w:r>
    </w:p>
    <w:p w14:paraId="09B91A8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1D3A855B"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91ABA44" w14:textId="77777777" w:rsidR="007907A8" w:rsidRDefault="00777563">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4168A41C"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66CA51B"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7106DBF7"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2F3186CC"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lang w:val="zh-CN"/>
        </w:rPr>
        <w:t>施工过程中，施工单位因自身原因造成工程进度延误或中断，影响工程正常施工，致使工程增加的费用，由施工单位承担。</w:t>
      </w:r>
      <w:r>
        <w:rPr>
          <w:rFonts w:ascii="宋体" w:hAnsi="宋体" w:hint="eastAsia"/>
        </w:rPr>
        <w:t>供应商应对此项作出承诺，否则按无效标处理。</w:t>
      </w:r>
    </w:p>
    <w:p w14:paraId="1A0D018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00003B1D"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14:paraId="23E87B50"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28CF733F"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9850E94"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408D23AD" w14:textId="77777777" w:rsidR="007907A8" w:rsidRDefault="0077756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按照发改计价格[2002]1980号，</w:t>
      </w:r>
      <w:r w:rsidR="00CE3BC7">
        <w:rPr>
          <w:rFonts w:ascii="宋体" w:eastAsia="宋体" w:hAnsi="宋体" w:cs="宋体" w:hint="eastAsia"/>
          <w:bCs/>
          <w:szCs w:val="21"/>
          <w:lang w:val="zh-CN"/>
        </w:rPr>
        <w:t>发改办价格[2003]857号</w:t>
      </w:r>
      <w:r>
        <w:rPr>
          <w:rFonts w:asciiTheme="minorEastAsia" w:hAnsiTheme="minorEastAsia" w:cs="宋体" w:hint="eastAsia"/>
          <w:kern w:val="0"/>
          <w:szCs w:val="21"/>
        </w:rPr>
        <w:t>文件有关规定向中标、成交供应商收取中标服务费。</w:t>
      </w:r>
    </w:p>
    <w:p w14:paraId="019E6A8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3568BBB8" w14:textId="77777777"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0DF6480E"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3C370798"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262B2923"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60D5F22A"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14:paraId="0AB815EB"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532D97FC"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172C808E"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214C918B"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11783FB1"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14:paraId="4D3013A3"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14:paraId="486E1FBE"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14:paraId="43C49976"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14:paraId="68400ABF"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7BE93B24"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D8EDAA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2C66F4D6"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04CB8A1E"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0F7E423F"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14:paraId="79C017D7"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如果澄清或者修改发出的时间距规定的谈判响应截止时间不足3个工作日的，采购人、采购代理机构将顺延提交响应文件的截止时间。</w:t>
      </w:r>
    </w:p>
    <w:p w14:paraId="595F92B5"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428C107B"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126119A6" w14:textId="77777777" w:rsidR="007907A8" w:rsidRDefault="00777563">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14:paraId="3221BC6A" w14:textId="77777777" w:rsidR="007907A8" w:rsidRDefault="00777563">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5345F07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3D261942"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79A3DCA1"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1E53FCA9"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17108FBA"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1668C1D"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061A218F"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33862984"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14:paraId="3CF37A2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63A12146" w14:textId="77777777" w:rsidR="007907A8" w:rsidRDefault="00777563">
      <w:pPr>
        <w:pStyle w:val="af9"/>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378659BD" w14:textId="77777777" w:rsidR="007907A8" w:rsidRDefault="00777563">
      <w:pPr>
        <w:pStyle w:val="af9"/>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采购人可根据实际情况，在原报价有效期截止之前，征询供应商是否同意延长响应文件的有效期，供应商同意延长的须作出书面答复。在延长的报价有效期内，供应商将不会被要求和允许修正其报价。</w:t>
      </w:r>
    </w:p>
    <w:p w14:paraId="382D834C" w14:textId="77777777" w:rsidR="007907A8" w:rsidRDefault="00777563">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14:paraId="4512DA1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7F44A7BF"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07E447F8"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14:paraId="5BA9B90D"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192D1E43" w14:textId="77777777" w:rsidR="007907A8" w:rsidRDefault="00777563">
      <w:pPr>
        <w:pStyle w:val="af9"/>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72EEB173" w14:textId="77777777" w:rsidR="007907A8" w:rsidRDefault="00777563">
      <w:pPr>
        <w:pStyle w:val="af9"/>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4A1A830F" w14:textId="77777777" w:rsidR="007907A8" w:rsidRDefault="0077756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7622C11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2E55BB96" w14:textId="77777777" w:rsidR="007907A8" w:rsidRPr="00666960" w:rsidRDefault="00777563">
      <w:pPr>
        <w:pStyle w:val="af9"/>
        <w:numPr>
          <w:ilvl w:val="0"/>
          <w:numId w:val="22"/>
        </w:numPr>
        <w:autoSpaceDE w:val="0"/>
        <w:autoSpaceDN w:val="0"/>
        <w:spacing w:line="360" w:lineRule="auto"/>
        <w:ind w:left="13" w:firstLineChars="0" w:hanging="13"/>
        <w:contextualSpacing/>
        <w:rPr>
          <w:rFonts w:asciiTheme="minorEastAsia" w:hAnsiTheme="minorEastAsia" w:cs="宋体"/>
          <w:kern w:val="0"/>
          <w:szCs w:val="21"/>
        </w:rPr>
      </w:pPr>
      <w:r w:rsidRPr="00666960">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14:paraId="2A0A40A3" w14:textId="77777777" w:rsidR="007907A8" w:rsidRDefault="00777563">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14:paraId="665E6A34"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4F1D478C" w14:textId="77777777" w:rsidR="007907A8" w:rsidRDefault="00777563">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314EACF6" w14:textId="77777777" w:rsidR="007907A8" w:rsidRDefault="00777563">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324E30CF"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7CB34E10" w14:textId="77777777" w:rsidR="007907A8" w:rsidRDefault="00777563">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05C6A5FD" w14:textId="77777777" w:rsidR="007907A8" w:rsidRDefault="00777563">
      <w:pPr>
        <w:pStyle w:val="af9"/>
        <w:numPr>
          <w:ilvl w:val="0"/>
          <w:numId w:val="2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30DA9D39"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四、响应文件的提交</w:t>
      </w:r>
    </w:p>
    <w:p w14:paraId="4DCE6408"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01E055F6" w14:textId="77777777" w:rsidR="007907A8" w:rsidRDefault="00777563">
      <w:pPr>
        <w:pStyle w:val="af9"/>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14:paraId="164E63AF" w14:textId="77777777" w:rsidR="007907A8" w:rsidRDefault="00777563">
      <w:pPr>
        <w:pStyle w:val="af9"/>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852F59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14:paraId="01A45124" w14:textId="77777777"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14:paraId="17C976CC"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26DF23BD" w14:textId="77777777" w:rsidR="007907A8" w:rsidRDefault="00777563">
      <w:pPr>
        <w:pStyle w:val="af9"/>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供应商在谈判响应截止时间前，对所提交的响应文件进行补充、修改或者撤回的，须书面通知采购人和采购代理机构。</w:t>
      </w:r>
    </w:p>
    <w:p w14:paraId="596ACE68"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717D4B93" w14:textId="77777777" w:rsidR="007907A8" w:rsidRDefault="00777563">
      <w:pPr>
        <w:pStyle w:val="af9"/>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6EC93C30" w14:textId="77777777" w:rsidR="007907A8" w:rsidRDefault="00777563">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14:paraId="3916EBF5" w14:textId="77777777" w:rsidR="007907A8" w:rsidRDefault="00777563">
      <w:pPr>
        <w:pStyle w:val="af9"/>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3F66ECD9"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6A990850"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0BE0C9D8" w14:textId="77777777" w:rsidR="007907A8" w:rsidRDefault="00777563">
      <w:pPr>
        <w:pStyle w:val="af9"/>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14:paraId="49AC22B5" w14:textId="77777777" w:rsidR="007907A8" w:rsidRDefault="00777563">
      <w:pPr>
        <w:pStyle w:val="af9"/>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6BBC5F48" w14:textId="77777777" w:rsidR="007907A8" w:rsidRDefault="00777563">
      <w:pPr>
        <w:pStyle w:val="af9"/>
        <w:numPr>
          <w:ilvl w:val="0"/>
          <w:numId w:val="28"/>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14:paraId="34A02BB7" w14:textId="77777777" w:rsidR="007907A8" w:rsidRDefault="00777563">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14:paraId="7FB9EE4F" w14:textId="77777777" w:rsidR="007907A8" w:rsidRDefault="00777563">
      <w:pPr>
        <w:pStyle w:val="af9"/>
        <w:numPr>
          <w:ilvl w:val="0"/>
          <w:numId w:val="29"/>
        </w:numPr>
        <w:autoSpaceDE w:val="0"/>
        <w:autoSpaceDN w:val="0"/>
        <w:spacing w:line="360" w:lineRule="auto"/>
        <w:ind w:left="423" w:firstLineChars="0" w:hanging="423"/>
        <w:contextualSpacing/>
        <w:rPr>
          <w:rFonts w:asciiTheme="minorEastAsia" w:hAnsiTheme="minorEastAsia" w:cs="宋体"/>
          <w:kern w:val="0"/>
          <w:szCs w:val="21"/>
        </w:rPr>
      </w:pPr>
      <w:r>
        <w:rPr>
          <w:rFonts w:asciiTheme="minorEastAsia" w:hAnsiTheme="minorEastAsia" w:cs="宋体" w:hint="eastAsia"/>
          <w:kern w:val="0"/>
          <w:szCs w:val="21"/>
        </w:rPr>
        <w:t>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lastRenderedPageBreak/>
        <w:t>CA数字证书进行再次解密。</w:t>
      </w:r>
    </w:p>
    <w:p w14:paraId="1AF83CF2" w14:textId="77777777" w:rsidR="007907A8" w:rsidRDefault="00777563">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14:paraId="4046C749"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76581E46"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响应文件解密过程由采购代理机构负责记录。</w:t>
      </w:r>
    </w:p>
    <w:p w14:paraId="2D8E4CB5"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4721772C"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14:paraId="69E5AE65" w14:textId="77777777" w:rsidR="007907A8" w:rsidRDefault="00777563">
      <w:pPr>
        <w:pStyle w:val="af9"/>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2B60499C"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27F4B53F" w14:textId="77777777" w:rsidR="007907A8" w:rsidRDefault="00777563">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71DA07FA" w14:textId="77777777" w:rsidR="007907A8" w:rsidRDefault="00777563">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5470F6B5" w14:textId="77777777" w:rsidR="007907A8" w:rsidRDefault="007907A8">
      <w:pPr>
        <w:pStyle w:val="af9"/>
        <w:numPr>
          <w:ilvl w:val="1"/>
          <w:numId w:val="30"/>
        </w:numPr>
        <w:autoSpaceDE w:val="0"/>
        <w:autoSpaceDN w:val="0"/>
        <w:spacing w:line="360" w:lineRule="auto"/>
        <w:ind w:firstLineChars="0"/>
        <w:contextualSpacing/>
        <w:rPr>
          <w:rFonts w:ascii="ˎ̥" w:hAnsi="ˎ̥"/>
          <w:vanish/>
        </w:rPr>
      </w:pPr>
    </w:p>
    <w:p w14:paraId="0CB56562"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25FF1C19"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14:paraId="46E5A719"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14:paraId="734856E0"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3939C5B0"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7861C395" w14:textId="77777777" w:rsidR="007907A8" w:rsidRDefault="007907A8">
      <w:pPr>
        <w:pStyle w:val="af9"/>
        <w:numPr>
          <w:ilvl w:val="0"/>
          <w:numId w:val="34"/>
        </w:numPr>
        <w:autoSpaceDE w:val="0"/>
        <w:autoSpaceDN w:val="0"/>
        <w:spacing w:line="360" w:lineRule="auto"/>
        <w:ind w:firstLineChars="0"/>
        <w:contextualSpacing/>
        <w:rPr>
          <w:rFonts w:asciiTheme="minorEastAsia" w:hAnsiTheme="minorEastAsia" w:cs="宋体"/>
          <w:vanish/>
          <w:kern w:val="0"/>
          <w:szCs w:val="21"/>
        </w:rPr>
      </w:pPr>
    </w:p>
    <w:p w14:paraId="59991261"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14:paraId="6062F8C4"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4FEE55C3"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055CFC86" w14:textId="77777777" w:rsidR="007907A8" w:rsidRDefault="007907A8">
      <w:pPr>
        <w:autoSpaceDE w:val="0"/>
        <w:autoSpaceDN w:val="0"/>
        <w:spacing w:line="360" w:lineRule="auto"/>
        <w:ind w:left="420"/>
        <w:contextualSpacing/>
        <w:rPr>
          <w:rFonts w:asciiTheme="minorEastAsia" w:hAnsiTheme="minorEastAsia" w:cs="宋体"/>
          <w:kern w:val="0"/>
          <w:szCs w:val="21"/>
        </w:rPr>
      </w:pPr>
    </w:p>
    <w:p w14:paraId="5B505C9F"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34FE2597" w14:textId="77777777" w:rsidR="007907A8" w:rsidRDefault="00777563">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资格审查：谈判小组依据有关法律法规和谈判文件的规定对供应商的资格进行审查。</w:t>
      </w:r>
    </w:p>
    <w:p w14:paraId="14F4E5EE" w14:textId="77777777" w:rsidR="007907A8" w:rsidRDefault="0077756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14:paraId="1225874C" w14:textId="77777777" w:rsidR="007907A8" w:rsidRDefault="007907A8">
      <w:pPr>
        <w:pStyle w:val="af9"/>
        <w:numPr>
          <w:ilvl w:val="0"/>
          <w:numId w:val="12"/>
        </w:numPr>
        <w:autoSpaceDE w:val="0"/>
        <w:autoSpaceDN w:val="0"/>
        <w:spacing w:line="360" w:lineRule="auto"/>
        <w:ind w:firstLineChars="0"/>
        <w:contextualSpacing/>
        <w:rPr>
          <w:rFonts w:asciiTheme="minorEastAsia" w:hAnsiTheme="minorEastAsia" w:cs="宋体"/>
          <w:vanish/>
          <w:kern w:val="0"/>
          <w:szCs w:val="21"/>
        </w:rPr>
      </w:pPr>
    </w:p>
    <w:p w14:paraId="44C42C0D" w14:textId="77777777" w:rsidR="007907A8" w:rsidRDefault="007907A8">
      <w:pPr>
        <w:pStyle w:val="af9"/>
        <w:numPr>
          <w:ilvl w:val="0"/>
          <w:numId w:val="12"/>
        </w:numPr>
        <w:autoSpaceDE w:val="0"/>
        <w:autoSpaceDN w:val="0"/>
        <w:spacing w:line="360" w:lineRule="auto"/>
        <w:ind w:firstLineChars="0"/>
        <w:contextualSpacing/>
        <w:rPr>
          <w:rFonts w:asciiTheme="minorEastAsia" w:hAnsiTheme="minorEastAsia" w:cs="宋体"/>
          <w:vanish/>
          <w:kern w:val="0"/>
          <w:szCs w:val="21"/>
        </w:rPr>
      </w:pPr>
    </w:p>
    <w:p w14:paraId="34DAC677" w14:textId="77777777" w:rsidR="007907A8" w:rsidRDefault="007907A8">
      <w:pPr>
        <w:pStyle w:val="af9"/>
        <w:numPr>
          <w:ilvl w:val="1"/>
          <w:numId w:val="12"/>
        </w:numPr>
        <w:autoSpaceDE w:val="0"/>
        <w:autoSpaceDN w:val="0"/>
        <w:spacing w:line="360" w:lineRule="auto"/>
        <w:ind w:firstLineChars="0"/>
        <w:contextualSpacing/>
        <w:rPr>
          <w:rFonts w:asciiTheme="minorEastAsia" w:hAnsiTheme="minorEastAsia" w:cs="宋体"/>
          <w:vanish/>
          <w:kern w:val="0"/>
          <w:szCs w:val="21"/>
        </w:rPr>
      </w:pPr>
    </w:p>
    <w:p w14:paraId="47FC919B" w14:textId="77777777" w:rsidR="007907A8" w:rsidRDefault="00777563">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14:paraId="3F6AC100"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7D7AE0BB"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6E0C6DED" w14:textId="77777777" w:rsidR="007907A8" w:rsidRDefault="00777563">
      <w:pPr>
        <w:pStyle w:val="af9"/>
        <w:numPr>
          <w:ilvl w:val="0"/>
          <w:numId w:val="36"/>
        </w:numPr>
        <w:autoSpaceDE w:val="0"/>
        <w:autoSpaceDN w:val="0"/>
        <w:spacing w:line="360" w:lineRule="auto"/>
        <w:ind w:left="4" w:firstLineChars="0" w:hanging="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6DE21102" w14:textId="77777777" w:rsidR="007907A8" w:rsidRDefault="00777563">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14B379EF" w14:textId="77777777" w:rsidR="007907A8" w:rsidRDefault="00777563">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44597135"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3658DE9D"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0A60F725"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44F5EC35"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297375B6"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D779365" w14:textId="77777777" w:rsidR="007907A8" w:rsidRDefault="007907A8">
      <w:pPr>
        <w:autoSpaceDE w:val="0"/>
        <w:autoSpaceDN w:val="0"/>
        <w:spacing w:line="360" w:lineRule="auto"/>
        <w:ind w:left="964"/>
        <w:contextualSpacing/>
        <w:rPr>
          <w:rFonts w:asciiTheme="minorEastAsia" w:hAnsiTheme="minorEastAsia" w:cs="宋体"/>
          <w:kern w:val="0"/>
          <w:szCs w:val="21"/>
        </w:rPr>
      </w:pPr>
    </w:p>
    <w:p w14:paraId="7F5E6015"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6298F006"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203D13B0"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22903ED"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A8895C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4E5F437"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4D6B96C"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C943D19"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DF8D24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DA6F04A"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85D173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6501B4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344B16"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3317D5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CA206C3"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EEA3B6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AF6EDEF"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E12D72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3D480E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611AD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A509C67"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18CE88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5C10CA2"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A0E8649"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A42536B"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D8712DB"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1EB0D02"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5F0170"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04C6D4E5"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14:paraId="5AE2194D"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2EF17D15"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14:paraId="01586DDE"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387B8BF4"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投标文件内容模糊不清，无法辨认的；</w:t>
      </w:r>
    </w:p>
    <w:p w14:paraId="76B4F338"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16E3A003"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有下列情形之一的，视为供应商串通谈判，其响应无效：</w:t>
      </w:r>
    </w:p>
    <w:p w14:paraId="357E3F86"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4757C681"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0D672001"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4843715F"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5E612D64"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51173409" w14:textId="77777777" w:rsidR="007907A8" w:rsidRDefault="00777563">
      <w:pPr>
        <w:pStyle w:val="af9"/>
        <w:numPr>
          <w:ilvl w:val="0"/>
          <w:numId w:val="38"/>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02342DE4"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26D13788"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434C1C9F" w14:textId="77777777" w:rsidR="007907A8" w:rsidRDefault="00777563">
      <w:pPr>
        <w:pStyle w:val="af9"/>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59F2E3CA" w14:textId="77777777" w:rsidR="007907A8" w:rsidRDefault="00777563">
      <w:pPr>
        <w:pStyle w:val="af9"/>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5619A907" w14:textId="77777777" w:rsidR="007907A8" w:rsidRDefault="00777563">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14:paraId="317659EB" w14:textId="77777777" w:rsidR="007907A8" w:rsidRDefault="00777563">
      <w:pPr>
        <w:pStyle w:val="af9"/>
        <w:numPr>
          <w:ilvl w:val="0"/>
          <w:numId w:val="42"/>
        </w:numPr>
        <w:autoSpaceDE w:val="0"/>
        <w:autoSpaceDN w:val="0"/>
        <w:spacing w:line="360" w:lineRule="auto"/>
        <w:ind w:left="13" w:firstLineChars="0" w:hanging="1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14:paraId="24646730" w14:textId="77777777" w:rsidR="007907A8" w:rsidRDefault="00777563">
      <w:pPr>
        <w:pStyle w:val="af9"/>
        <w:numPr>
          <w:ilvl w:val="0"/>
          <w:numId w:val="42"/>
        </w:numPr>
        <w:autoSpaceDE w:val="0"/>
        <w:autoSpaceDN w:val="0"/>
        <w:spacing w:line="360" w:lineRule="auto"/>
        <w:ind w:left="0" w:firstLineChars="0" w:hanging="15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3AD7559C" w14:textId="77777777" w:rsidR="007907A8" w:rsidRDefault="00777563">
      <w:pPr>
        <w:pStyle w:val="af9"/>
        <w:numPr>
          <w:ilvl w:val="0"/>
          <w:numId w:val="42"/>
        </w:numPr>
        <w:autoSpaceDE w:val="0"/>
        <w:autoSpaceDN w:val="0"/>
        <w:spacing w:line="360" w:lineRule="auto"/>
        <w:ind w:left="4" w:firstLineChars="0" w:hanging="3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71FC0BD9" w14:textId="77777777" w:rsidR="007907A8" w:rsidRDefault="00777563">
      <w:pPr>
        <w:autoSpaceDE w:val="0"/>
        <w:autoSpaceDN w:val="0"/>
        <w:spacing w:line="360" w:lineRule="auto"/>
        <w:ind w:left="420"/>
        <w:contextualSpacing/>
        <w:rPr>
          <w:rFonts w:ascii="ˎ̥" w:hAnsi="ˎ̥"/>
        </w:rPr>
      </w:pPr>
      <w:r>
        <w:rPr>
          <w:rFonts w:ascii="ˎ̥" w:hAnsi="ˎ̥"/>
        </w:rPr>
        <w:t>谈判文件不能详细列明采购标的的技术、服务要求，需经谈判由供应商提供最终设计方案或解决方</w:t>
      </w:r>
      <w:r>
        <w:rPr>
          <w:rFonts w:ascii="ˎ̥" w:hAnsi="ˎ̥"/>
        </w:rPr>
        <w:lastRenderedPageBreak/>
        <w:t>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6D5F7D4A" w14:textId="77777777" w:rsidR="007907A8" w:rsidRDefault="00777563">
      <w:pPr>
        <w:pStyle w:val="af9"/>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14:paraId="03566AA9" w14:textId="77777777" w:rsidR="007907A8" w:rsidRDefault="00777563">
      <w:pPr>
        <w:pStyle w:val="af9"/>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254682BA" w14:textId="77777777" w:rsidR="007907A8" w:rsidRDefault="00777563">
      <w:pPr>
        <w:pStyle w:val="af9"/>
        <w:numPr>
          <w:ilvl w:val="0"/>
          <w:numId w:val="42"/>
        </w:numPr>
        <w:autoSpaceDE w:val="0"/>
        <w:autoSpaceDN w:val="0"/>
        <w:spacing w:line="360" w:lineRule="auto"/>
        <w:ind w:left="4" w:firstLineChars="0" w:hanging="3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14:paraId="1D11EF4A" w14:textId="77777777" w:rsidR="007907A8" w:rsidRDefault="007907A8">
      <w:pPr>
        <w:pStyle w:val="af9"/>
        <w:autoSpaceDE w:val="0"/>
        <w:autoSpaceDN w:val="0"/>
        <w:spacing w:line="360" w:lineRule="auto"/>
        <w:ind w:left="964" w:firstLineChars="0" w:firstLine="0"/>
        <w:contextualSpacing/>
        <w:rPr>
          <w:rFonts w:ascii="ˎ̥" w:hAnsi="ˎ̥"/>
        </w:rPr>
      </w:pPr>
    </w:p>
    <w:p w14:paraId="5415BBEE"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14:paraId="60D76F54" w14:textId="77777777" w:rsidR="007907A8" w:rsidRDefault="00777563">
      <w:pPr>
        <w:pStyle w:val="af9"/>
        <w:autoSpaceDE w:val="0"/>
        <w:autoSpaceDN w:val="0"/>
        <w:spacing w:line="360" w:lineRule="auto"/>
        <w:ind w:leftChars="200" w:left="420"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43D6C980"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21FD0121"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0221095D" w14:textId="77777777" w:rsidR="007907A8" w:rsidRDefault="00777563">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14:paraId="4870D501" w14:textId="77777777" w:rsidR="007907A8" w:rsidRDefault="00777563">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14:paraId="2BA86541"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76412994"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3CE51118" w14:textId="77777777" w:rsidR="007907A8" w:rsidRDefault="00777563">
      <w:pPr>
        <w:pStyle w:val="af9"/>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3ACDA926" w14:textId="77777777" w:rsidR="007907A8" w:rsidRDefault="007907A8">
      <w:pPr>
        <w:pStyle w:val="af9"/>
        <w:numPr>
          <w:ilvl w:val="0"/>
          <w:numId w:val="37"/>
        </w:numPr>
        <w:autoSpaceDE w:val="0"/>
        <w:autoSpaceDN w:val="0"/>
        <w:spacing w:line="360" w:lineRule="auto"/>
        <w:ind w:firstLineChars="0"/>
        <w:contextualSpacing/>
        <w:rPr>
          <w:rFonts w:asciiTheme="minorEastAsia" w:hAnsiTheme="minorEastAsia" w:cs="宋体"/>
          <w:vanish/>
          <w:kern w:val="0"/>
          <w:szCs w:val="21"/>
        </w:rPr>
      </w:pPr>
    </w:p>
    <w:p w14:paraId="7EDEF210"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49F95928"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7DDE2B6B"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14:paraId="4F34AA8C" w14:textId="77777777" w:rsidR="007907A8" w:rsidRDefault="007907A8">
      <w:pPr>
        <w:pStyle w:val="af9"/>
        <w:autoSpaceDE w:val="0"/>
        <w:autoSpaceDN w:val="0"/>
        <w:spacing w:line="360" w:lineRule="auto"/>
        <w:ind w:left="964" w:firstLineChars="0" w:firstLine="0"/>
        <w:contextualSpacing/>
        <w:rPr>
          <w:rFonts w:ascii="ˎ̥" w:hAnsi="ˎ̥"/>
        </w:rPr>
      </w:pPr>
    </w:p>
    <w:p w14:paraId="327F8E4F" w14:textId="77777777" w:rsidR="007907A8" w:rsidRDefault="00777563">
      <w:pPr>
        <w:pStyle w:val="af9"/>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6283312F"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14:paraId="5E02B2A9"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14:paraId="288CEE63"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成交供应商在接到成交通知时，须向采购代理机构发送谈判报价及分项报价一览表（包含主要成交标的的名称、规格型号、数量、单价、服务要求等）电子文档，并同时电话告知采购代</w:t>
      </w:r>
      <w:r>
        <w:rPr>
          <w:rFonts w:asciiTheme="minorEastAsia" w:hAnsiTheme="minorEastAsia" w:cs="宋体" w:hint="eastAsia"/>
          <w:kern w:val="0"/>
          <w:szCs w:val="21"/>
        </w:rPr>
        <w:lastRenderedPageBreak/>
        <w:t>理机构联系人。</w:t>
      </w:r>
    </w:p>
    <w:p w14:paraId="41A22282"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0412A734"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5AA51E6D" w14:textId="77777777" w:rsidR="007907A8" w:rsidRDefault="00777563">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0B8D1FB5" w14:textId="77777777" w:rsidR="007907A8" w:rsidRDefault="00777563">
      <w:pPr>
        <w:pStyle w:val="af9"/>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400609A4" w14:textId="77777777" w:rsidR="007907A8" w:rsidRDefault="00777563">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42ACBCD5" w14:textId="77777777" w:rsidR="007907A8" w:rsidRDefault="00777563">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77D51290" w14:textId="77777777" w:rsidR="007907A8" w:rsidRDefault="00777563">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443620B0" w14:textId="77777777" w:rsidR="007907A8" w:rsidRDefault="00777563">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6B90DBDF" w14:textId="77777777" w:rsidR="007907A8" w:rsidRDefault="00777563">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2F4FF558" w14:textId="77777777" w:rsidR="007907A8" w:rsidRDefault="007907A8">
      <w:pPr>
        <w:autoSpaceDE w:val="0"/>
        <w:autoSpaceDN w:val="0"/>
        <w:spacing w:line="360" w:lineRule="auto"/>
        <w:ind w:left="964"/>
        <w:contextualSpacing/>
        <w:rPr>
          <w:rFonts w:asciiTheme="minorEastAsia" w:hAnsiTheme="minorEastAsia" w:cs="宋体"/>
          <w:kern w:val="0"/>
          <w:szCs w:val="21"/>
        </w:rPr>
      </w:pPr>
    </w:p>
    <w:p w14:paraId="29840A36"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498879E8" w14:textId="77777777" w:rsidR="007907A8" w:rsidRDefault="00777563">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14:paraId="13B98D47" w14:textId="77777777" w:rsidR="007907A8" w:rsidRDefault="00777563">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506DA805"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19D3AFBF"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6909E363" w14:textId="77777777" w:rsidR="007907A8" w:rsidRDefault="0077756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14:paraId="3B65453A"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71D8A01"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3440A3B"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4491FF2"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45B6EB1" w14:textId="77777777" w:rsidR="007907A8" w:rsidRDefault="0077756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14:paraId="22B25CBC" w14:textId="77777777" w:rsidR="007907A8" w:rsidRDefault="0077756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2F9C695F" w14:textId="77777777" w:rsidR="007907A8" w:rsidRDefault="007907A8">
      <w:pPr>
        <w:jc w:val="center"/>
        <w:rPr>
          <w:rFonts w:asciiTheme="majorEastAsia" w:eastAsiaTheme="majorEastAsia" w:hAnsiTheme="majorEastAsia" w:cs="宋体"/>
          <w:b/>
          <w:kern w:val="0"/>
          <w:sz w:val="36"/>
          <w:szCs w:val="36"/>
        </w:rPr>
      </w:pPr>
    </w:p>
    <w:p w14:paraId="1E832985" w14:textId="77777777" w:rsidR="007907A8" w:rsidRDefault="00777563">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28DC9C26"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325F2690"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757241A" w14:textId="77777777" w:rsidR="007907A8" w:rsidRDefault="00777563">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3510BF5B" w14:textId="77777777" w:rsidR="00547090" w:rsidRDefault="00547090" w:rsidP="00547090">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5E89CB97" w14:textId="77777777" w:rsidR="00547090" w:rsidRDefault="00547090" w:rsidP="00547090">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67544F46" w14:textId="77777777" w:rsidR="00547090" w:rsidRDefault="00547090" w:rsidP="00547090">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14:paraId="28720E18" w14:textId="77777777" w:rsidR="00547090" w:rsidRDefault="00547090" w:rsidP="00547090">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3A936425" w14:textId="77777777" w:rsidR="00547090" w:rsidRDefault="00547090" w:rsidP="00547090">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375A679" w14:textId="77777777" w:rsidR="007907A8" w:rsidRDefault="0077756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1380514B" w14:textId="77777777"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14:paraId="3CBB5BD9" w14:textId="77777777"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7ABF771C"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1E4960DD"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015C326" w14:textId="77777777" w:rsidR="007907A8" w:rsidRDefault="00777563">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5DEC3982" w14:textId="77777777"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4A670C9D" w14:textId="77777777"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6E5BC916" w14:textId="77777777"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523E39F7"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3842A501"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FC0DCE5"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4E72C9C"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3A73A68"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1788A8A"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867930C"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880EEB5"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14:paraId="55524F56" w14:textId="77777777" w:rsidR="007907A8" w:rsidRDefault="007907A8">
      <w:pPr>
        <w:pStyle w:val="a9"/>
        <w:spacing w:line="360" w:lineRule="auto"/>
        <w:contextualSpacing/>
        <w:rPr>
          <w:rFonts w:asciiTheme="minorEastAsia" w:hAnsiTheme="minorEastAsia" w:cs="仿宋_GB2312"/>
          <w:lang w:val="zh-CN"/>
        </w:rPr>
      </w:pPr>
    </w:p>
    <w:p w14:paraId="51BA7391" w14:textId="77777777" w:rsidR="007907A8" w:rsidRDefault="00777563">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78F0513F" w14:textId="77777777" w:rsidR="007907A8" w:rsidRDefault="0077756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3669DA58" w14:textId="77777777"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14:paraId="15EA3092" w14:textId="77777777"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7907A8" w14:paraId="29C13A59" w14:textId="77777777">
        <w:trPr>
          <w:trHeight w:val="567"/>
        </w:trPr>
        <w:tc>
          <w:tcPr>
            <w:tcW w:w="675" w:type="dxa"/>
            <w:vAlign w:val="center"/>
          </w:tcPr>
          <w:p w14:paraId="54561945"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061449CE"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5360203A"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907A8" w14:paraId="6E5C43CD" w14:textId="77777777">
        <w:trPr>
          <w:trHeight w:val="567"/>
        </w:trPr>
        <w:tc>
          <w:tcPr>
            <w:tcW w:w="675" w:type="dxa"/>
            <w:vAlign w:val="center"/>
          </w:tcPr>
          <w:p w14:paraId="74E823AC"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08AD784C"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01ECA400" w14:textId="77777777" w:rsidR="007907A8" w:rsidRDefault="0077756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7907A8" w14:paraId="485C513C" w14:textId="77777777">
        <w:tc>
          <w:tcPr>
            <w:tcW w:w="675" w:type="dxa"/>
            <w:vAlign w:val="center"/>
          </w:tcPr>
          <w:p w14:paraId="64A20B54"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37999006"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19370F59"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14:paraId="705482A6"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14:paraId="752518C8"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14:paraId="2B34A1E0"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14:paraId="1D32D389"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14:paraId="41E9FB59" w14:textId="77777777"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907A8" w14:paraId="685FE702" w14:textId="77777777">
        <w:tc>
          <w:tcPr>
            <w:tcW w:w="675" w:type="dxa"/>
            <w:vAlign w:val="center"/>
          </w:tcPr>
          <w:p w14:paraId="18A544B7"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1749D2C3"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062731C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28AC3AFD" w14:textId="513AD63D" w:rsidR="007907A8" w:rsidRDefault="00777563">
            <w:pPr>
              <w:spacing w:line="360" w:lineRule="auto"/>
              <w:rPr>
                <w:rFonts w:asciiTheme="minorEastAsia" w:hAnsiTheme="minorEastAsia"/>
                <w:bCs/>
                <w:szCs w:val="21"/>
              </w:rPr>
            </w:pPr>
            <w:r>
              <w:rPr>
                <w:rFonts w:asciiTheme="minorEastAsia" w:hAnsiTheme="minorEastAsia" w:hint="eastAsia"/>
                <w:bCs/>
                <w:szCs w:val="21"/>
              </w:rPr>
              <w:t>①20</w:t>
            </w:r>
            <w:r w:rsidR="0063322D">
              <w:rPr>
                <w:rFonts w:asciiTheme="minorEastAsia" w:hAnsiTheme="minorEastAsia"/>
                <w:bCs/>
                <w:szCs w:val="21"/>
              </w:rPr>
              <w:t>20</w:t>
            </w:r>
            <w:r>
              <w:rPr>
                <w:rFonts w:asciiTheme="minorEastAsia" w:hAnsiTheme="minorEastAsia" w:hint="eastAsia"/>
                <w:bCs/>
                <w:szCs w:val="21"/>
              </w:rPr>
              <w:t>年度经审计的财务报告；</w:t>
            </w:r>
          </w:p>
          <w:p w14:paraId="725FC423"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EF476D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637EEC64" w14:textId="77777777" w:rsidR="007907A8" w:rsidRDefault="0077756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14:paraId="173FA893"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0032C6A1" w14:textId="61A7A68F" w:rsidR="007907A8" w:rsidRDefault="00777563">
            <w:pPr>
              <w:spacing w:line="360" w:lineRule="auto"/>
              <w:rPr>
                <w:rFonts w:asciiTheme="minorEastAsia" w:hAnsiTheme="minorEastAsia"/>
                <w:bCs/>
                <w:szCs w:val="21"/>
              </w:rPr>
            </w:pPr>
            <w:r>
              <w:rPr>
                <w:rFonts w:asciiTheme="minorEastAsia" w:hAnsiTheme="minorEastAsia" w:hint="eastAsia"/>
                <w:bCs/>
                <w:szCs w:val="21"/>
              </w:rPr>
              <w:t>①20</w:t>
            </w:r>
            <w:r w:rsidR="0063322D">
              <w:rPr>
                <w:rFonts w:asciiTheme="minorEastAsia" w:hAnsiTheme="minorEastAsia"/>
                <w:bCs/>
                <w:szCs w:val="21"/>
              </w:rPr>
              <w:t>20</w:t>
            </w:r>
            <w:r>
              <w:rPr>
                <w:rFonts w:asciiTheme="minorEastAsia" w:hAnsiTheme="minorEastAsia" w:hint="eastAsia"/>
                <w:bCs/>
                <w:szCs w:val="21"/>
              </w:rPr>
              <w:t>年度经审计的财务报告；</w:t>
            </w:r>
          </w:p>
          <w:p w14:paraId="36FABCF2"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4C2F5B11"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14:paraId="4FC58A85" w14:textId="77777777"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7907A8" w14:paraId="70753C01" w14:textId="77777777">
        <w:tc>
          <w:tcPr>
            <w:tcW w:w="675" w:type="dxa"/>
            <w:vAlign w:val="center"/>
          </w:tcPr>
          <w:p w14:paraId="422E17A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7D4D8EDE"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236EE5DE" w14:textId="77777777"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7907A8" w14:paraId="2A6796BE" w14:textId="77777777">
        <w:tc>
          <w:tcPr>
            <w:tcW w:w="675" w:type="dxa"/>
            <w:vAlign w:val="center"/>
          </w:tcPr>
          <w:p w14:paraId="5C8BE1B5"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7D5EB39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351CBC11" w14:textId="77777777"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7907A8" w14:paraId="3B29726A" w14:textId="77777777">
        <w:tc>
          <w:tcPr>
            <w:tcW w:w="675" w:type="dxa"/>
            <w:vAlign w:val="center"/>
          </w:tcPr>
          <w:p w14:paraId="630EC43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4889B5D0"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6610CBDF"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2D6A05A7"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576790C3" w14:textId="77777777"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7907A8" w14:paraId="2B4AFA72" w14:textId="77777777">
        <w:tc>
          <w:tcPr>
            <w:tcW w:w="675" w:type="dxa"/>
            <w:vAlign w:val="center"/>
          </w:tcPr>
          <w:p w14:paraId="401723BA"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52C25A8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0517E395" w14:textId="77777777" w:rsidR="007907A8" w:rsidRDefault="0077756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00828C3F" w14:textId="77777777"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907A8" w14:paraId="23301254" w14:textId="77777777">
        <w:tc>
          <w:tcPr>
            <w:tcW w:w="675" w:type="dxa"/>
            <w:vAlign w:val="center"/>
          </w:tcPr>
          <w:p w14:paraId="7676ABAC"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41A4DD0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6CC06195" w14:textId="5A6F0B82" w:rsidR="007907A8" w:rsidRDefault="0077756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14:paraId="2B6C7DA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（1）查询渠道：</w:t>
            </w:r>
          </w:p>
          <w:p w14:paraId="7C1C3D8F"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8"/>
                  <w:rFonts w:asciiTheme="minorEastAsia" w:hAnsiTheme="minorEastAsia" w:hint="eastAsia"/>
                  <w:color w:val="auto"/>
                  <w:szCs w:val="21"/>
                </w:rPr>
                <w:t>www.creditchina.gov.cn</w:t>
              </w:r>
            </w:hyperlink>
            <w:r>
              <w:rPr>
                <w:rFonts w:asciiTheme="minorEastAsia" w:hAnsiTheme="minorEastAsia" w:hint="eastAsia"/>
                <w:bCs/>
                <w:szCs w:val="21"/>
              </w:rPr>
              <w:t>）</w:t>
            </w:r>
          </w:p>
          <w:p w14:paraId="6272A05E"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23DD0416" w14:textId="2BC7E372" w:rsidR="007907A8" w:rsidRPr="0063322D" w:rsidRDefault="00777563" w:rsidP="0063322D">
            <w:pPr>
              <w:pStyle w:val="11"/>
              <w:ind w:firstLineChars="0" w:firstLine="0"/>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14:paraId="70F28154"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14:paraId="22585C58"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w:t>
            </w:r>
            <w:r>
              <w:rPr>
                <w:rFonts w:asciiTheme="minorEastAsia" w:hAnsiTheme="minorEastAsia" w:hint="eastAsia"/>
                <w:bCs/>
                <w:szCs w:val="21"/>
              </w:rPr>
              <w:lastRenderedPageBreak/>
              <w:t>的查询结果网页截图作为查询记录和证据，与其他采购文件一并保存；</w:t>
            </w:r>
          </w:p>
          <w:p w14:paraId="32DB53F1" w14:textId="571FF30A" w:rsidR="007907A8" w:rsidRDefault="00777563">
            <w:pPr>
              <w:spacing w:line="360" w:lineRule="auto"/>
              <w:rPr>
                <w:rFonts w:asciiTheme="minorEastAsia" w:hAnsiTheme="minorEastAsia"/>
                <w:b/>
                <w:bCs/>
                <w:szCs w:val="21"/>
              </w:rPr>
            </w:pPr>
            <w:r>
              <w:rPr>
                <w:rFonts w:asciiTheme="minorEastAsia" w:hAnsiTheme="minorEastAsia" w:hint="eastAsia"/>
                <w:bCs/>
                <w:szCs w:val="21"/>
              </w:rPr>
              <w:t>（4）信用信息的使用原则：</w:t>
            </w:r>
            <w:r w:rsidR="00C33F55" w:rsidRPr="00C33F55">
              <w:rPr>
                <w:rFonts w:asciiTheme="minorEastAsia" w:hAnsiTheme="minorEastAsia" w:hint="eastAsia"/>
                <w:bCs/>
                <w:szCs w:val="21"/>
              </w:rPr>
              <w:t>经谈判小组确认认定的被列入失信被执行人、重大税收违法案件当事人名单、政府采购严重违法失信行为记录名单的供应商，严重违法失信社会组织的供应商，将拒绝其参与本次政府采购活动。</w:t>
            </w:r>
          </w:p>
        </w:tc>
      </w:tr>
      <w:tr w:rsidR="007907A8" w14:paraId="4AE173A5" w14:textId="77777777">
        <w:trPr>
          <w:trHeight w:val="624"/>
        </w:trPr>
        <w:tc>
          <w:tcPr>
            <w:tcW w:w="675" w:type="dxa"/>
            <w:vAlign w:val="center"/>
          </w:tcPr>
          <w:p w14:paraId="063BE8D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435FA4FE" w14:textId="77777777" w:rsidR="007907A8" w:rsidRDefault="00777563">
            <w:pPr>
              <w:spacing w:line="360" w:lineRule="auto"/>
              <w:rPr>
                <w:rFonts w:asciiTheme="minorEastAsia" w:hAnsiTheme="minorEastAsia"/>
                <w:b/>
                <w:szCs w:val="21"/>
              </w:rPr>
            </w:pPr>
            <w:r>
              <w:rPr>
                <w:rFonts w:asciiTheme="minorEastAsia" w:hAnsiTheme="minorEastAsia" w:hint="eastAsia"/>
                <w:b/>
                <w:szCs w:val="21"/>
              </w:rPr>
              <w:t>供应商须具备的特殊</w:t>
            </w:r>
          </w:p>
          <w:p w14:paraId="474982E8" w14:textId="77777777" w:rsidR="007907A8" w:rsidRDefault="0077756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6A2FE7EE" w14:textId="77777777" w:rsidR="007907A8" w:rsidRDefault="007F571F">
            <w:pPr>
              <w:spacing w:line="360" w:lineRule="auto"/>
              <w:rPr>
                <w:rFonts w:asciiTheme="minorEastAsia" w:hAnsiTheme="minorEastAsia"/>
                <w:bCs/>
                <w:szCs w:val="21"/>
              </w:rPr>
            </w:pPr>
            <w:r>
              <w:rPr>
                <w:rFonts w:asciiTheme="minorEastAsia" w:hAnsiTheme="minorEastAsia"/>
                <w:bCs/>
                <w:szCs w:val="21"/>
              </w:rPr>
              <w:t>无</w:t>
            </w:r>
          </w:p>
        </w:tc>
      </w:tr>
      <w:tr w:rsidR="007907A8" w14:paraId="3EB8F2F7" w14:textId="77777777">
        <w:trPr>
          <w:trHeight w:val="624"/>
        </w:trPr>
        <w:tc>
          <w:tcPr>
            <w:tcW w:w="675" w:type="dxa"/>
            <w:vAlign w:val="center"/>
          </w:tcPr>
          <w:p w14:paraId="461E6725"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1767C6FE"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0349BBDE" w14:textId="77777777" w:rsidR="007907A8" w:rsidRDefault="0077756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7907A8" w14:paraId="03FCC890" w14:textId="77777777">
        <w:trPr>
          <w:trHeight w:val="624"/>
        </w:trPr>
        <w:tc>
          <w:tcPr>
            <w:tcW w:w="675" w:type="dxa"/>
            <w:vAlign w:val="center"/>
          </w:tcPr>
          <w:p w14:paraId="584DB3DD"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37FA16BA" w14:textId="77777777" w:rsidR="007907A8" w:rsidRDefault="00777563">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14:paraId="1046B790" w14:textId="77777777" w:rsidR="007907A8" w:rsidRDefault="00777563">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7907A8" w14:paraId="40AF6306" w14:textId="77777777">
        <w:trPr>
          <w:trHeight w:val="624"/>
        </w:trPr>
        <w:tc>
          <w:tcPr>
            <w:tcW w:w="675" w:type="dxa"/>
            <w:vAlign w:val="center"/>
          </w:tcPr>
          <w:p w14:paraId="13A6E719"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04FC790F"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64BCF928" w14:textId="77777777" w:rsidR="007907A8" w:rsidRDefault="0077756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7907A8" w14:paraId="3D00B25F" w14:textId="77777777">
        <w:trPr>
          <w:trHeight w:val="567"/>
        </w:trPr>
        <w:tc>
          <w:tcPr>
            <w:tcW w:w="675" w:type="dxa"/>
            <w:vAlign w:val="center"/>
          </w:tcPr>
          <w:p w14:paraId="2376C1CF"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1DF5F9DE" w14:textId="77777777" w:rsidR="007907A8" w:rsidRDefault="0077756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007F810F"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14:paraId="3686D3E6"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14:paraId="6D7BE1EA"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14:paraId="4496BEA0"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661BDA43"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559129E2" w14:textId="77777777" w:rsidR="007907A8" w:rsidRDefault="00777563">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7907A8" w14:paraId="093AFB5D" w14:textId="77777777">
        <w:trPr>
          <w:trHeight w:val="567"/>
        </w:trPr>
        <w:tc>
          <w:tcPr>
            <w:tcW w:w="675" w:type="dxa"/>
            <w:vAlign w:val="center"/>
          </w:tcPr>
          <w:p w14:paraId="5EC7B63C"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14:paraId="2EA6FFD4"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w:t>
            </w:r>
            <w:r>
              <w:rPr>
                <w:rFonts w:asciiTheme="minorEastAsia" w:hAnsiTheme="minorEastAsia" w:hint="eastAsia"/>
                <w:b/>
                <w:bCs/>
                <w:szCs w:val="21"/>
              </w:rPr>
              <w:lastRenderedPageBreak/>
              <w:t>得参加同一合同项下的政府采购活动</w:t>
            </w:r>
          </w:p>
        </w:tc>
        <w:tc>
          <w:tcPr>
            <w:tcW w:w="5954" w:type="dxa"/>
          </w:tcPr>
          <w:p w14:paraId="57B12E4C"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供应商提供与参加本项目响应的其他供应商之间，单位负责人不为同一人并且不存在直接控股、管理关系承诺函（承诺函格式自拟）。</w:t>
            </w:r>
          </w:p>
          <w:p w14:paraId="434A01FC" w14:textId="77777777" w:rsidR="007907A8" w:rsidRDefault="007907A8">
            <w:pPr>
              <w:spacing w:line="360" w:lineRule="auto"/>
              <w:rPr>
                <w:rFonts w:asciiTheme="minorEastAsia" w:hAnsiTheme="minorEastAsia" w:cs="仿宋_GB2312"/>
                <w:szCs w:val="21"/>
                <w:lang w:val="zh-CN"/>
              </w:rPr>
            </w:pPr>
          </w:p>
        </w:tc>
      </w:tr>
      <w:tr w:rsidR="007907A8" w14:paraId="3854BC50" w14:textId="77777777">
        <w:trPr>
          <w:trHeight w:val="567"/>
        </w:trPr>
        <w:tc>
          <w:tcPr>
            <w:tcW w:w="675" w:type="dxa"/>
            <w:vAlign w:val="center"/>
          </w:tcPr>
          <w:p w14:paraId="36C9D7F5"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14:paraId="786E9C2E"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466A8A2B"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00437E66" w14:textId="77777777" w:rsidR="007907A8" w:rsidRDefault="007907A8">
            <w:pPr>
              <w:spacing w:line="360" w:lineRule="auto"/>
              <w:rPr>
                <w:rFonts w:asciiTheme="minorEastAsia" w:hAnsiTheme="minorEastAsia"/>
                <w:bCs/>
                <w:szCs w:val="21"/>
              </w:rPr>
            </w:pPr>
          </w:p>
        </w:tc>
      </w:tr>
    </w:tbl>
    <w:p w14:paraId="25C917D1" w14:textId="77777777" w:rsidR="007907A8" w:rsidRDefault="007907A8">
      <w:pPr>
        <w:pStyle w:val="a9"/>
        <w:spacing w:line="360" w:lineRule="auto"/>
        <w:ind w:firstLineChars="200" w:firstLine="482"/>
        <w:contextualSpacing/>
        <w:rPr>
          <w:rFonts w:asciiTheme="minorEastAsia" w:eastAsiaTheme="minorEastAsia" w:hAnsiTheme="minorEastAsia" w:cs="仿宋_GB2312"/>
          <w:b/>
          <w:szCs w:val="24"/>
          <w:lang w:val="zh-CN"/>
        </w:rPr>
      </w:pPr>
    </w:p>
    <w:p w14:paraId="2EA36B1E"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4E512E98" w14:textId="77777777" w:rsidR="007907A8" w:rsidRDefault="00777563">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1B756F1D" w14:textId="77777777" w:rsidR="007907A8" w:rsidRDefault="00777563">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0334629D" w14:textId="77777777" w:rsidR="007907A8" w:rsidRDefault="0077756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0BB7C18F" w14:textId="77777777" w:rsidR="007907A8" w:rsidRDefault="00777563">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238937FC"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14:paraId="62358F62" w14:textId="77777777" w:rsidR="007907A8" w:rsidRDefault="00777563">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CA932F" w14:textId="77777777" w:rsidR="007907A8" w:rsidRDefault="00777563">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57D3582"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0F7AA85A"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1、强制采购节能产品和优先采购节能产品、优先采购环保产品</w:t>
      </w:r>
    </w:p>
    <w:p w14:paraId="6F993C4A"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4AADA8B"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098EE37C"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49B9CF7B"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lastRenderedPageBreak/>
        <w:t>2、</w:t>
      </w:r>
      <w:r>
        <w:rPr>
          <w:rFonts w:asciiTheme="minorEastAsia" w:eastAsiaTheme="minorEastAsia" w:hAnsiTheme="minorEastAsia" w:cs="仿宋_GB2312" w:hint="eastAsia"/>
          <w:b/>
          <w:sz w:val="21"/>
          <w:szCs w:val="21"/>
          <w:lang w:val="zh-CN"/>
        </w:rPr>
        <w:t>关于强制性产品认证</w:t>
      </w:r>
    </w:p>
    <w:p w14:paraId="78598DCD" w14:textId="77777777" w:rsidR="007907A8" w:rsidRDefault="00777563">
      <w:pPr>
        <w:pStyle w:val="af9"/>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1EA1F5CC" w14:textId="77777777"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465F648E" w14:textId="77777777" w:rsidR="007907A8" w:rsidRDefault="0077756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54A1866F" w14:textId="77777777"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53AF2AE9" w14:textId="77777777" w:rsidR="007907A8" w:rsidRDefault="0077756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14:paraId="020E1DA4" w14:textId="77777777" w:rsidR="007907A8" w:rsidRDefault="00777563">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7293CCC1" w14:textId="77777777" w:rsidR="007907A8" w:rsidRDefault="00D01666">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6%</w:t>
      </w:r>
      <w:r>
        <w:rPr>
          <w:rFonts w:ascii="ˎ̥" w:hAnsi="ˎ̥" w:hint="eastAsia"/>
          <w:sz w:val="21"/>
          <w:szCs w:val="21"/>
        </w:rPr>
        <w:t>—</w:t>
      </w:r>
      <w:r>
        <w:rPr>
          <w:rFonts w:ascii="ˎ̥" w:hAnsi="ˎ̥" w:hint="eastAsia"/>
          <w:sz w:val="21"/>
          <w:szCs w:val="21"/>
        </w:rPr>
        <w:t>10%</w:t>
      </w:r>
      <w:r>
        <w:rPr>
          <w:rFonts w:ascii="ˎ̥" w:hAnsi="ˎ̥" w:hint="eastAsia"/>
          <w:sz w:val="21"/>
          <w:szCs w:val="21"/>
        </w:rPr>
        <w:t>（工程项目为</w:t>
      </w:r>
      <w:r>
        <w:rPr>
          <w:rFonts w:ascii="ˎ̥" w:hAnsi="ˎ̥" w:hint="eastAsia"/>
          <w:sz w:val="21"/>
          <w:szCs w:val="21"/>
        </w:rPr>
        <w:t>3%</w:t>
      </w:r>
      <w:r>
        <w:rPr>
          <w:rFonts w:ascii="ˎ̥" w:hAnsi="ˎ̥" w:hint="eastAsia"/>
          <w:sz w:val="21"/>
          <w:szCs w:val="21"/>
        </w:rPr>
        <w:t>—</w:t>
      </w:r>
      <w:r>
        <w:rPr>
          <w:rFonts w:ascii="ˎ̥" w:hAnsi="ˎ̥" w:hint="eastAsia"/>
          <w:sz w:val="21"/>
          <w:szCs w:val="21"/>
        </w:rPr>
        <w:t>5%</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14:paraId="2B230074"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14:paraId="78D521C0" w14:textId="77777777"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237CCB1F" w14:textId="77777777" w:rsidR="007907A8" w:rsidRDefault="00777563">
      <w:pPr>
        <w:pStyle w:val="a9"/>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14:paraId="05892E38" w14:textId="77777777" w:rsidR="007907A8" w:rsidRDefault="0077756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7907A8" w14:paraId="10488CCE" w14:textId="77777777">
        <w:trPr>
          <w:trHeight w:val="557"/>
        </w:trPr>
        <w:tc>
          <w:tcPr>
            <w:tcW w:w="721" w:type="dxa"/>
            <w:vAlign w:val="center"/>
          </w:tcPr>
          <w:p w14:paraId="7ABED888" w14:textId="77777777" w:rsidR="007907A8" w:rsidRDefault="00777563">
            <w:pPr>
              <w:jc w:val="center"/>
              <w:rPr>
                <w:rFonts w:ascii="宋体" w:hAnsi="宋体"/>
                <w:b/>
                <w:szCs w:val="21"/>
                <w:lang w:val="en-GB"/>
              </w:rPr>
            </w:pPr>
            <w:r>
              <w:rPr>
                <w:rFonts w:ascii="宋体" w:hAnsi="宋体" w:hint="eastAsia"/>
                <w:b/>
                <w:szCs w:val="21"/>
                <w:lang w:val="en-GB"/>
              </w:rPr>
              <w:t>序号</w:t>
            </w:r>
          </w:p>
        </w:tc>
        <w:tc>
          <w:tcPr>
            <w:tcW w:w="2540" w:type="dxa"/>
            <w:vAlign w:val="center"/>
          </w:tcPr>
          <w:p w14:paraId="0685D079" w14:textId="77777777" w:rsidR="007907A8" w:rsidRDefault="00777563">
            <w:pPr>
              <w:jc w:val="center"/>
              <w:rPr>
                <w:rFonts w:ascii="宋体" w:hAnsi="宋体"/>
                <w:b/>
                <w:szCs w:val="21"/>
                <w:lang w:val="en-GB"/>
              </w:rPr>
            </w:pPr>
            <w:r>
              <w:rPr>
                <w:rFonts w:ascii="宋体" w:hAnsi="宋体" w:hint="eastAsia"/>
                <w:b/>
                <w:szCs w:val="21"/>
                <w:lang w:val="en-GB"/>
              </w:rPr>
              <w:t>情形</w:t>
            </w:r>
          </w:p>
        </w:tc>
        <w:tc>
          <w:tcPr>
            <w:tcW w:w="2693" w:type="dxa"/>
            <w:vAlign w:val="center"/>
          </w:tcPr>
          <w:p w14:paraId="569B5732" w14:textId="77777777" w:rsidR="007907A8" w:rsidRDefault="00777563">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14:paraId="206CFD92" w14:textId="77777777" w:rsidR="007907A8" w:rsidRDefault="00777563">
            <w:pPr>
              <w:jc w:val="center"/>
              <w:rPr>
                <w:rFonts w:ascii="宋体" w:hAnsi="宋体"/>
                <w:b/>
                <w:szCs w:val="21"/>
                <w:lang w:val="en-GB"/>
              </w:rPr>
            </w:pPr>
            <w:r>
              <w:rPr>
                <w:rFonts w:ascii="宋体" w:hAnsi="宋体" w:hint="eastAsia"/>
                <w:b/>
                <w:szCs w:val="21"/>
                <w:lang w:val="en-GB"/>
              </w:rPr>
              <w:t>计算公式</w:t>
            </w:r>
          </w:p>
        </w:tc>
      </w:tr>
      <w:tr w:rsidR="007907A8" w14:paraId="22FFA9A6" w14:textId="77777777">
        <w:trPr>
          <w:trHeight w:val="891"/>
        </w:trPr>
        <w:tc>
          <w:tcPr>
            <w:tcW w:w="721" w:type="dxa"/>
            <w:vAlign w:val="center"/>
          </w:tcPr>
          <w:p w14:paraId="4A4E683E" w14:textId="77777777" w:rsidR="007907A8" w:rsidRDefault="00777563">
            <w:pPr>
              <w:jc w:val="center"/>
              <w:rPr>
                <w:rFonts w:ascii="宋体" w:hAnsi="宋体"/>
                <w:b/>
                <w:szCs w:val="21"/>
                <w:lang w:val="en-GB"/>
              </w:rPr>
            </w:pPr>
            <w:r>
              <w:rPr>
                <w:rFonts w:ascii="宋体" w:hAnsi="宋体" w:hint="eastAsia"/>
                <w:b/>
                <w:szCs w:val="21"/>
                <w:lang w:val="en-GB"/>
              </w:rPr>
              <w:t>1</w:t>
            </w:r>
          </w:p>
        </w:tc>
        <w:tc>
          <w:tcPr>
            <w:tcW w:w="2540" w:type="dxa"/>
            <w:vAlign w:val="center"/>
          </w:tcPr>
          <w:p w14:paraId="3D01EF36" w14:textId="77777777" w:rsidR="007907A8" w:rsidRDefault="00777563">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14:paraId="44A6AE44" w14:textId="77777777" w:rsidR="00C33F55" w:rsidRPr="00C33F55" w:rsidRDefault="00C33F55" w:rsidP="00C33F55">
            <w:pPr>
              <w:jc w:val="center"/>
              <w:rPr>
                <w:rFonts w:ascii="宋体" w:hAnsi="宋体"/>
                <w:szCs w:val="21"/>
              </w:rPr>
            </w:pPr>
            <w:r w:rsidRPr="00C33F55">
              <w:rPr>
                <w:rFonts w:ascii="宋体" w:hAnsi="宋体" w:hint="eastAsia"/>
                <w:szCs w:val="21"/>
              </w:rPr>
              <w:t>对小型和微型企业报价</w:t>
            </w:r>
          </w:p>
          <w:p w14:paraId="0E42B88C" w14:textId="49783B99" w:rsidR="007907A8" w:rsidRDefault="00C33F55" w:rsidP="00C33F55">
            <w:pPr>
              <w:jc w:val="center"/>
              <w:rPr>
                <w:rFonts w:ascii="宋体" w:hAnsi="宋体"/>
                <w:b/>
                <w:szCs w:val="21"/>
                <w:lang w:val="en-GB"/>
              </w:rPr>
            </w:pPr>
            <w:r w:rsidRPr="00C33F55">
              <w:rPr>
                <w:rFonts w:ascii="宋体" w:hAnsi="宋体" w:hint="eastAsia"/>
                <w:szCs w:val="21"/>
              </w:rPr>
              <w:t>扣除3%</w:t>
            </w:r>
          </w:p>
        </w:tc>
        <w:tc>
          <w:tcPr>
            <w:tcW w:w="2977" w:type="dxa"/>
            <w:vMerge w:val="restart"/>
            <w:shd w:val="clear" w:color="auto" w:fill="auto"/>
            <w:vAlign w:val="center"/>
          </w:tcPr>
          <w:p w14:paraId="31DA691F" w14:textId="40F69E75" w:rsidR="007907A8" w:rsidRDefault="00C33F55">
            <w:pPr>
              <w:jc w:val="center"/>
              <w:rPr>
                <w:rFonts w:ascii="宋体" w:hAnsi="宋体"/>
                <w:b/>
                <w:szCs w:val="21"/>
                <w:lang w:val="en-GB"/>
              </w:rPr>
            </w:pPr>
            <w:r w:rsidRPr="00C33F55">
              <w:rPr>
                <w:rFonts w:hint="eastAsia"/>
                <w:szCs w:val="21"/>
                <w:lang w:val="en-GB"/>
              </w:rPr>
              <w:t>评标价格＝小型和微型企业报价×（</w:t>
            </w:r>
            <w:r w:rsidRPr="00C33F55">
              <w:rPr>
                <w:rFonts w:hint="eastAsia"/>
                <w:szCs w:val="21"/>
                <w:lang w:val="en-GB"/>
              </w:rPr>
              <w:t>1-3%</w:t>
            </w:r>
            <w:r w:rsidRPr="00C33F55">
              <w:rPr>
                <w:rFonts w:hint="eastAsia"/>
                <w:szCs w:val="21"/>
                <w:lang w:val="en-GB"/>
              </w:rPr>
              <w:t>）</w:t>
            </w:r>
          </w:p>
        </w:tc>
      </w:tr>
      <w:tr w:rsidR="007907A8" w14:paraId="59A0BA37" w14:textId="77777777">
        <w:trPr>
          <w:trHeight w:val="1414"/>
        </w:trPr>
        <w:tc>
          <w:tcPr>
            <w:tcW w:w="721" w:type="dxa"/>
            <w:vAlign w:val="center"/>
          </w:tcPr>
          <w:p w14:paraId="451C018C" w14:textId="77777777" w:rsidR="007907A8" w:rsidRDefault="00777563">
            <w:pPr>
              <w:jc w:val="center"/>
              <w:rPr>
                <w:rFonts w:ascii="宋体" w:hAnsi="宋体"/>
                <w:b/>
                <w:szCs w:val="21"/>
                <w:lang w:val="en-GB"/>
              </w:rPr>
            </w:pPr>
            <w:r>
              <w:rPr>
                <w:rFonts w:ascii="宋体" w:hAnsi="宋体" w:hint="eastAsia"/>
                <w:b/>
                <w:szCs w:val="21"/>
                <w:lang w:val="en-GB"/>
              </w:rPr>
              <w:t>2</w:t>
            </w:r>
          </w:p>
        </w:tc>
        <w:tc>
          <w:tcPr>
            <w:tcW w:w="2540" w:type="dxa"/>
            <w:vAlign w:val="center"/>
          </w:tcPr>
          <w:p w14:paraId="5E743332" w14:textId="77777777" w:rsidR="007907A8" w:rsidRDefault="00777563">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14:paraId="089D1EE6" w14:textId="77777777" w:rsidR="00C33F55" w:rsidRPr="00C33F55" w:rsidRDefault="00C33F55" w:rsidP="00C33F55">
            <w:pPr>
              <w:jc w:val="center"/>
              <w:rPr>
                <w:rFonts w:ascii="宋体" w:hAnsi="宋体"/>
                <w:szCs w:val="21"/>
              </w:rPr>
            </w:pPr>
            <w:r w:rsidRPr="00C33F55">
              <w:rPr>
                <w:rFonts w:ascii="宋体" w:hAnsi="宋体" w:hint="eastAsia"/>
                <w:szCs w:val="21"/>
              </w:rPr>
              <w:t>对小型和微型企业报价</w:t>
            </w:r>
          </w:p>
          <w:p w14:paraId="0EB716E1" w14:textId="77777777" w:rsidR="00C33F55" w:rsidRPr="00C33F55" w:rsidRDefault="00C33F55" w:rsidP="00C33F55">
            <w:pPr>
              <w:jc w:val="center"/>
              <w:rPr>
                <w:rFonts w:ascii="宋体" w:hAnsi="宋体"/>
                <w:szCs w:val="21"/>
              </w:rPr>
            </w:pPr>
            <w:r w:rsidRPr="00C33F55">
              <w:rPr>
                <w:rFonts w:ascii="宋体" w:hAnsi="宋体" w:hint="eastAsia"/>
                <w:szCs w:val="21"/>
              </w:rPr>
              <w:t>扣除3%</w:t>
            </w:r>
          </w:p>
          <w:p w14:paraId="78CDFF3A" w14:textId="20F5677E" w:rsidR="007907A8" w:rsidRDefault="00C33F55" w:rsidP="00C33F55">
            <w:pPr>
              <w:jc w:val="center"/>
              <w:rPr>
                <w:rFonts w:ascii="宋体" w:hAnsi="宋体"/>
                <w:b/>
                <w:szCs w:val="21"/>
                <w:lang w:val="en-GB"/>
              </w:rPr>
            </w:pPr>
            <w:r w:rsidRPr="00C33F55">
              <w:rPr>
                <w:rFonts w:ascii="宋体" w:hAnsi="宋体" w:hint="eastAsia"/>
                <w:szCs w:val="21"/>
              </w:rPr>
              <w:t>（不再享受序号3的价格折扣）</w:t>
            </w:r>
          </w:p>
        </w:tc>
        <w:tc>
          <w:tcPr>
            <w:tcW w:w="2977" w:type="dxa"/>
            <w:vMerge/>
            <w:shd w:val="clear" w:color="auto" w:fill="auto"/>
          </w:tcPr>
          <w:p w14:paraId="11C55028" w14:textId="77777777" w:rsidR="007907A8" w:rsidRDefault="007907A8">
            <w:pPr>
              <w:rPr>
                <w:rFonts w:ascii="宋体" w:hAnsi="宋体"/>
                <w:szCs w:val="21"/>
                <w:lang w:val="en-GB"/>
              </w:rPr>
            </w:pPr>
          </w:p>
        </w:tc>
      </w:tr>
      <w:tr w:rsidR="00C33F55" w14:paraId="24A07592" w14:textId="77777777" w:rsidTr="00C33F55">
        <w:trPr>
          <w:trHeight w:val="707"/>
        </w:trPr>
        <w:tc>
          <w:tcPr>
            <w:tcW w:w="721" w:type="dxa"/>
            <w:vAlign w:val="center"/>
          </w:tcPr>
          <w:p w14:paraId="0614A5DA" w14:textId="77777777" w:rsidR="00C33F55" w:rsidRDefault="00C33F55" w:rsidP="00C33F55">
            <w:pPr>
              <w:jc w:val="center"/>
              <w:rPr>
                <w:rFonts w:ascii="宋体" w:hAnsi="宋体"/>
                <w:b/>
                <w:szCs w:val="21"/>
                <w:lang w:val="en-GB"/>
              </w:rPr>
            </w:pPr>
            <w:r>
              <w:rPr>
                <w:rFonts w:ascii="宋体" w:hAnsi="宋体" w:hint="eastAsia"/>
                <w:b/>
                <w:szCs w:val="21"/>
                <w:lang w:val="en-GB"/>
              </w:rPr>
              <w:t>3</w:t>
            </w:r>
          </w:p>
        </w:tc>
        <w:tc>
          <w:tcPr>
            <w:tcW w:w="2540" w:type="dxa"/>
            <w:vAlign w:val="center"/>
          </w:tcPr>
          <w:p w14:paraId="612B55D0" w14:textId="109DB742" w:rsidR="00C33F55" w:rsidRDefault="00C33F55" w:rsidP="00C33F55">
            <w:pPr>
              <w:jc w:val="center"/>
              <w:rPr>
                <w:rFonts w:ascii="宋体" w:hAnsi="宋体"/>
                <w:b/>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14:paraId="3A8A01F5" w14:textId="2A21D27D" w:rsidR="00C33F55" w:rsidRDefault="00C33F55" w:rsidP="00C33F55">
            <w:pPr>
              <w:jc w:val="center"/>
              <w:rPr>
                <w:rFonts w:ascii="宋体" w:hAnsi="宋体"/>
                <w:b/>
                <w:szCs w:val="21"/>
                <w:lang w:val="en-GB"/>
              </w:rPr>
            </w:pPr>
            <w:r w:rsidRPr="00506DF4">
              <w:rPr>
                <w:rFonts w:hint="eastAsia"/>
              </w:rPr>
              <w:t>对联合体或者大中型企业的报价扣除</w:t>
            </w:r>
            <w:r w:rsidRPr="00506DF4">
              <w:rPr>
                <w:rFonts w:hint="eastAsia"/>
              </w:rPr>
              <w:t>2%</w:t>
            </w:r>
          </w:p>
        </w:tc>
        <w:tc>
          <w:tcPr>
            <w:tcW w:w="2977" w:type="dxa"/>
            <w:shd w:val="clear" w:color="auto" w:fill="auto"/>
            <w:vAlign w:val="center"/>
          </w:tcPr>
          <w:p w14:paraId="6CC38A60" w14:textId="6E94D774" w:rsidR="00C33F55" w:rsidRDefault="00C33F55" w:rsidP="00C33F55">
            <w:pPr>
              <w:jc w:val="center"/>
              <w:rPr>
                <w:rFonts w:ascii="宋体" w:hAnsi="宋体"/>
                <w:b/>
                <w:szCs w:val="21"/>
                <w:lang w:val="en-GB"/>
              </w:rPr>
            </w:pPr>
            <w:r w:rsidRPr="00506DF4">
              <w:rPr>
                <w:rFonts w:hint="eastAsia"/>
              </w:rPr>
              <w:t>评审价格＝响应报价×</w:t>
            </w:r>
            <w:r w:rsidRPr="00506DF4">
              <w:rPr>
                <w:rFonts w:hint="eastAsia"/>
              </w:rPr>
              <w:t>(1-2%)</w:t>
            </w:r>
          </w:p>
        </w:tc>
      </w:tr>
      <w:tr w:rsidR="007907A8" w14:paraId="2499BEE4" w14:textId="77777777">
        <w:trPr>
          <w:trHeight w:val="707"/>
        </w:trPr>
        <w:tc>
          <w:tcPr>
            <w:tcW w:w="721" w:type="dxa"/>
            <w:vAlign w:val="center"/>
          </w:tcPr>
          <w:p w14:paraId="3ACB1CB5" w14:textId="77777777" w:rsidR="007907A8" w:rsidRDefault="00777563">
            <w:pPr>
              <w:jc w:val="center"/>
              <w:rPr>
                <w:rFonts w:ascii="宋体" w:hAnsi="宋体"/>
                <w:b/>
                <w:szCs w:val="21"/>
                <w:lang w:val="en-GB"/>
              </w:rPr>
            </w:pPr>
            <w:r>
              <w:rPr>
                <w:rFonts w:ascii="宋体" w:hAnsi="宋体" w:hint="eastAsia"/>
                <w:b/>
                <w:szCs w:val="21"/>
                <w:lang w:val="en-GB"/>
              </w:rPr>
              <w:t>4</w:t>
            </w:r>
          </w:p>
        </w:tc>
        <w:tc>
          <w:tcPr>
            <w:tcW w:w="2540" w:type="dxa"/>
            <w:vAlign w:val="center"/>
          </w:tcPr>
          <w:p w14:paraId="1D192E36" w14:textId="77777777" w:rsidR="007907A8" w:rsidRDefault="00777563">
            <w:pPr>
              <w:jc w:val="center"/>
              <w:rPr>
                <w:rFonts w:ascii="宋体" w:hAnsi="宋体"/>
                <w:szCs w:val="21"/>
                <w:lang w:val="en-GB"/>
              </w:rPr>
            </w:pPr>
            <w:r>
              <w:rPr>
                <w:rFonts w:ascii="宋体" w:hAnsi="宋体" w:hint="eastAsia"/>
                <w:szCs w:val="21"/>
                <w:lang w:val="en-GB"/>
              </w:rPr>
              <w:t>监狱企业</w:t>
            </w:r>
          </w:p>
        </w:tc>
        <w:tc>
          <w:tcPr>
            <w:tcW w:w="2693" w:type="dxa"/>
            <w:vAlign w:val="center"/>
          </w:tcPr>
          <w:p w14:paraId="6A0E9B04" w14:textId="77777777" w:rsidR="007907A8" w:rsidRDefault="00777563">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4D5DDAA5" w14:textId="77777777" w:rsidR="007907A8" w:rsidRDefault="00777563">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7907A8" w14:paraId="5E26E3C4" w14:textId="77777777">
        <w:trPr>
          <w:trHeight w:val="707"/>
        </w:trPr>
        <w:tc>
          <w:tcPr>
            <w:tcW w:w="721" w:type="dxa"/>
            <w:vAlign w:val="center"/>
          </w:tcPr>
          <w:p w14:paraId="393CE73A" w14:textId="77777777" w:rsidR="007907A8" w:rsidRDefault="00777563">
            <w:pPr>
              <w:jc w:val="center"/>
              <w:rPr>
                <w:rFonts w:ascii="宋体" w:hAnsi="宋体"/>
                <w:b/>
                <w:szCs w:val="21"/>
                <w:lang w:val="en-GB"/>
              </w:rPr>
            </w:pPr>
            <w:r>
              <w:rPr>
                <w:rFonts w:ascii="宋体" w:hAnsi="宋体" w:hint="eastAsia"/>
                <w:b/>
                <w:szCs w:val="21"/>
                <w:lang w:val="en-GB"/>
              </w:rPr>
              <w:t>5</w:t>
            </w:r>
          </w:p>
        </w:tc>
        <w:tc>
          <w:tcPr>
            <w:tcW w:w="2540" w:type="dxa"/>
            <w:vAlign w:val="center"/>
          </w:tcPr>
          <w:p w14:paraId="707F70F6" w14:textId="77777777" w:rsidR="007907A8" w:rsidRDefault="00777563">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14:paraId="641D85DA" w14:textId="77777777" w:rsidR="007907A8" w:rsidRDefault="00777563">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5BA4D908" w14:textId="77777777" w:rsidR="007907A8" w:rsidRDefault="00777563">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7907A8" w14:paraId="6AC651CE" w14:textId="77777777">
        <w:trPr>
          <w:trHeight w:val="2582"/>
        </w:trPr>
        <w:tc>
          <w:tcPr>
            <w:tcW w:w="8931" w:type="dxa"/>
            <w:gridSpan w:val="4"/>
            <w:vAlign w:val="center"/>
          </w:tcPr>
          <w:p w14:paraId="14FCCA92" w14:textId="77777777" w:rsidR="007907A8" w:rsidRDefault="0077756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0F3F9E3" w14:textId="77777777" w:rsidR="007907A8" w:rsidRDefault="0077756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553D2B98" w14:textId="77777777"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26BE4574"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14:paraId="6C7B47CF"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14:paraId="507EB3C7"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14:paraId="27C3C292" w14:textId="77777777" w:rsidR="007907A8" w:rsidRDefault="00777563">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14:paraId="1C0C1663" w14:textId="77777777" w:rsidR="007907A8" w:rsidRDefault="0077756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16C3820C"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6560D508" w14:textId="77777777" w:rsidR="007907A8" w:rsidRDefault="0077756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w:t>
      </w:r>
      <w:r>
        <w:rPr>
          <w:rFonts w:asciiTheme="minorEastAsia" w:eastAsiaTheme="minorEastAsia" w:hAnsiTheme="minorEastAsia" w:cs="仿宋_GB2312" w:hint="eastAsia"/>
          <w:sz w:val="21"/>
          <w:szCs w:val="21"/>
          <w:lang w:val="zh-CN"/>
        </w:rPr>
        <w:lastRenderedPageBreak/>
        <w:t>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4ED98978"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0A7B9A36"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2D7C662" w14:textId="77777777" w:rsidR="007907A8" w:rsidRDefault="00777563">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6AE2835A" w14:textId="77777777" w:rsidR="007907A8" w:rsidRDefault="007907A8">
      <w:pPr>
        <w:pStyle w:val="a9"/>
        <w:spacing w:line="360" w:lineRule="auto"/>
        <w:contextualSpacing/>
        <w:rPr>
          <w:rFonts w:asciiTheme="minorEastAsia" w:eastAsiaTheme="minorEastAsia" w:hAnsiTheme="minorEastAsia" w:cs="仿宋_GB2312"/>
          <w:b/>
          <w:sz w:val="21"/>
          <w:szCs w:val="21"/>
          <w:lang w:val="zh-CN"/>
        </w:rPr>
      </w:pPr>
    </w:p>
    <w:p w14:paraId="0ED6072A" w14:textId="77777777" w:rsidR="007907A8" w:rsidRDefault="007907A8">
      <w:pPr>
        <w:adjustRightInd w:val="0"/>
        <w:snapToGrid w:val="0"/>
        <w:spacing w:line="360" w:lineRule="auto"/>
        <w:ind w:firstLineChars="200" w:firstLine="420"/>
        <w:rPr>
          <w:rFonts w:ascii="宋体" w:hAnsi="宋体" w:cs="Courier New"/>
          <w:szCs w:val="21"/>
        </w:rPr>
      </w:pPr>
    </w:p>
    <w:p w14:paraId="43DD8649" w14:textId="77777777" w:rsidR="007907A8" w:rsidRDefault="007907A8">
      <w:pPr>
        <w:adjustRightInd w:val="0"/>
        <w:snapToGrid w:val="0"/>
        <w:spacing w:line="360" w:lineRule="auto"/>
        <w:ind w:firstLineChars="200" w:firstLine="420"/>
        <w:rPr>
          <w:rFonts w:ascii="宋体" w:hAnsi="宋体" w:cs="Courier New"/>
          <w:szCs w:val="21"/>
        </w:rPr>
      </w:pPr>
    </w:p>
    <w:p w14:paraId="247588EB" w14:textId="77777777" w:rsidR="007907A8" w:rsidRDefault="007907A8">
      <w:pPr>
        <w:adjustRightInd w:val="0"/>
        <w:snapToGrid w:val="0"/>
        <w:spacing w:line="360" w:lineRule="auto"/>
        <w:ind w:firstLineChars="200" w:firstLine="420"/>
        <w:rPr>
          <w:rFonts w:ascii="宋体" w:hAnsi="宋体" w:cs="Courier New"/>
          <w:szCs w:val="21"/>
        </w:rPr>
      </w:pPr>
    </w:p>
    <w:p w14:paraId="4C127683" w14:textId="77777777" w:rsidR="007907A8" w:rsidRDefault="007907A8">
      <w:pPr>
        <w:adjustRightInd w:val="0"/>
        <w:snapToGrid w:val="0"/>
        <w:spacing w:line="360" w:lineRule="auto"/>
        <w:ind w:firstLineChars="200" w:firstLine="420"/>
        <w:rPr>
          <w:rFonts w:ascii="宋体" w:hAnsi="宋体" w:cs="Courier New"/>
          <w:szCs w:val="21"/>
        </w:rPr>
      </w:pPr>
    </w:p>
    <w:p w14:paraId="7B5962F1" w14:textId="77777777" w:rsidR="007907A8" w:rsidRDefault="007907A8">
      <w:pPr>
        <w:adjustRightInd w:val="0"/>
        <w:snapToGrid w:val="0"/>
        <w:spacing w:line="360" w:lineRule="auto"/>
        <w:ind w:firstLineChars="200" w:firstLine="420"/>
        <w:rPr>
          <w:rFonts w:ascii="宋体" w:hAnsi="宋体" w:cs="Courier New"/>
          <w:szCs w:val="21"/>
        </w:rPr>
      </w:pPr>
    </w:p>
    <w:p w14:paraId="2F35B236" w14:textId="77777777" w:rsidR="007907A8" w:rsidRDefault="007907A8">
      <w:pPr>
        <w:adjustRightInd w:val="0"/>
        <w:snapToGrid w:val="0"/>
        <w:spacing w:line="360" w:lineRule="auto"/>
        <w:ind w:firstLineChars="200" w:firstLine="420"/>
        <w:rPr>
          <w:rFonts w:ascii="宋体" w:hAnsi="宋体" w:cs="Courier New"/>
          <w:szCs w:val="21"/>
        </w:rPr>
      </w:pPr>
    </w:p>
    <w:p w14:paraId="3A02826E" w14:textId="77777777" w:rsidR="007907A8" w:rsidRDefault="007907A8">
      <w:pPr>
        <w:adjustRightInd w:val="0"/>
        <w:snapToGrid w:val="0"/>
        <w:spacing w:line="360" w:lineRule="auto"/>
        <w:ind w:firstLineChars="200" w:firstLine="420"/>
        <w:rPr>
          <w:rFonts w:ascii="宋体" w:hAnsi="宋体" w:cs="Courier New"/>
          <w:szCs w:val="21"/>
        </w:rPr>
      </w:pPr>
    </w:p>
    <w:p w14:paraId="0D529460" w14:textId="77777777" w:rsidR="007907A8" w:rsidRDefault="007907A8">
      <w:pPr>
        <w:adjustRightInd w:val="0"/>
        <w:snapToGrid w:val="0"/>
        <w:spacing w:line="360" w:lineRule="auto"/>
        <w:ind w:firstLineChars="200" w:firstLine="420"/>
        <w:rPr>
          <w:rFonts w:ascii="宋体" w:hAnsi="宋体" w:cs="Courier New"/>
          <w:szCs w:val="21"/>
        </w:rPr>
      </w:pPr>
    </w:p>
    <w:p w14:paraId="3412D542" w14:textId="77777777" w:rsidR="007907A8" w:rsidRDefault="007907A8">
      <w:pPr>
        <w:adjustRightInd w:val="0"/>
        <w:snapToGrid w:val="0"/>
        <w:spacing w:line="360" w:lineRule="auto"/>
        <w:ind w:firstLineChars="200" w:firstLine="420"/>
        <w:rPr>
          <w:rFonts w:ascii="宋体" w:hAnsi="宋体" w:cs="Courier New"/>
          <w:szCs w:val="21"/>
        </w:rPr>
      </w:pPr>
    </w:p>
    <w:p w14:paraId="518C0929" w14:textId="77777777" w:rsidR="007907A8" w:rsidRDefault="007907A8">
      <w:pPr>
        <w:adjustRightInd w:val="0"/>
        <w:snapToGrid w:val="0"/>
        <w:spacing w:line="360" w:lineRule="auto"/>
        <w:ind w:firstLineChars="200" w:firstLine="420"/>
        <w:rPr>
          <w:rFonts w:ascii="宋体" w:hAnsi="宋体" w:cs="Courier New"/>
          <w:szCs w:val="21"/>
        </w:rPr>
      </w:pPr>
    </w:p>
    <w:p w14:paraId="04484EFA" w14:textId="77777777" w:rsidR="007907A8" w:rsidRDefault="007907A8">
      <w:pPr>
        <w:adjustRightInd w:val="0"/>
        <w:snapToGrid w:val="0"/>
        <w:spacing w:line="360" w:lineRule="auto"/>
        <w:ind w:firstLineChars="200" w:firstLine="420"/>
        <w:rPr>
          <w:rFonts w:ascii="宋体" w:hAnsi="宋体" w:cs="Courier New"/>
          <w:szCs w:val="21"/>
        </w:rPr>
      </w:pPr>
    </w:p>
    <w:p w14:paraId="650A8191" w14:textId="77777777" w:rsidR="007907A8" w:rsidRDefault="007907A8">
      <w:pPr>
        <w:adjustRightInd w:val="0"/>
        <w:snapToGrid w:val="0"/>
        <w:spacing w:line="360" w:lineRule="auto"/>
        <w:ind w:firstLineChars="200" w:firstLine="420"/>
        <w:rPr>
          <w:rFonts w:ascii="宋体" w:hAnsi="宋体" w:cs="Courier New"/>
          <w:szCs w:val="21"/>
        </w:rPr>
      </w:pPr>
    </w:p>
    <w:p w14:paraId="5F199315" w14:textId="77777777" w:rsidR="007907A8" w:rsidRDefault="007907A8">
      <w:pPr>
        <w:adjustRightInd w:val="0"/>
        <w:snapToGrid w:val="0"/>
        <w:spacing w:line="360" w:lineRule="auto"/>
        <w:ind w:firstLineChars="200" w:firstLine="420"/>
        <w:rPr>
          <w:rFonts w:ascii="宋体" w:hAnsi="宋体" w:cs="Courier New"/>
          <w:szCs w:val="21"/>
        </w:rPr>
      </w:pPr>
    </w:p>
    <w:p w14:paraId="732C6CAF" w14:textId="77777777" w:rsidR="007907A8" w:rsidRDefault="007907A8">
      <w:pPr>
        <w:pStyle w:val="11"/>
      </w:pPr>
    </w:p>
    <w:p w14:paraId="0A527089" w14:textId="77777777" w:rsidR="007907A8" w:rsidRDefault="007907A8">
      <w:pPr>
        <w:adjustRightInd w:val="0"/>
        <w:snapToGrid w:val="0"/>
        <w:spacing w:line="360" w:lineRule="auto"/>
        <w:ind w:firstLineChars="200" w:firstLine="420"/>
        <w:rPr>
          <w:rFonts w:ascii="宋体" w:hAnsi="宋体" w:cs="Courier New"/>
          <w:szCs w:val="21"/>
        </w:rPr>
      </w:pPr>
    </w:p>
    <w:p w14:paraId="17B3EE18" w14:textId="77777777" w:rsidR="007907A8" w:rsidRDefault="007907A8">
      <w:pPr>
        <w:adjustRightInd w:val="0"/>
        <w:snapToGrid w:val="0"/>
        <w:spacing w:line="360" w:lineRule="auto"/>
        <w:ind w:firstLineChars="200" w:firstLine="420"/>
        <w:rPr>
          <w:rFonts w:ascii="宋体" w:hAnsi="宋体" w:cs="Courier New"/>
          <w:szCs w:val="21"/>
        </w:rPr>
      </w:pPr>
    </w:p>
    <w:p w14:paraId="6CC1DCA4" w14:textId="77777777" w:rsidR="007907A8" w:rsidRDefault="007907A8">
      <w:pPr>
        <w:adjustRightInd w:val="0"/>
        <w:snapToGrid w:val="0"/>
        <w:spacing w:line="360" w:lineRule="auto"/>
        <w:ind w:firstLineChars="200" w:firstLine="420"/>
        <w:rPr>
          <w:rFonts w:ascii="宋体" w:hAnsi="宋体" w:cs="Courier New"/>
          <w:szCs w:val="21"/>
        </w:rPr>
      </w:pPr>
    </w:p>
    <w:p w14:paraId="643A7C2F" w14:textId="5F1A795F" w:rsidR="007907A8" w:rsidRDefault="007907A8">
      <w:pPr>
        <w:adjustRightInd w:val="0"/>
        <w:snapToGrid w:val="0"/>
        <w:spacing w:line="360" w:lineRule="auto"/>
        <w:ind w:firstLineChars="200" w:firstLine="420"/>
        <w:rPr>
          <w:rFonts w:ascii="宋体" w:hAnsi="宋体" w:cs="Courier New"/>
          <w:szCs w:val="21"/>
        </w:rPr>
      </w:pPr>
    </w:p>
    <w:p w14:paraId="15AF11A6" w14:textId="7844C280" w:rsidR="00C33F55" w:rsidRDefault="00C33F55" w:rsidP="00C33F55">
      <w:pPr>
        <w:pStyle w:val="11"/>
      </w:pPr>
    </w:p>
    <w:p w14:paraId="00E6A75C" w14:textId="77777777" w:rsidR="00C33F55" w:rsidRPr="00C33F55" w:rsidRDefault="00C33F55" w:rsidP="00C33F55">
      <w:pPr>
        <w:pStyle w:val="11"/>
      </w:pPr>
    </w:p>
    <w:p w14:paraId="32BAF39D" w14:textId="77777777" w:rsidR="007907A8" w:rsidRDefault="007907A8">
      <w:pPr>
        <w:adjustRightInd w:val="0"/>
        <w:snapToGrid w:val="0"/>
        <w:spacing w:line="360" w:lineRule="auto"/>
        <w:ind w:firstLineChars="200" w:firstLine="420"/>
        <w:rPr>
          <w:rFonts w:ascii="宋体" w:hAnsi="宋体" w:cs="Courier New"/>
          <w:szCs w:val="21"/>
        </w:rPr>
      </w:pPr>
    </w:p>
    <w:p w14:paraId="49208E06" w14:textId="77777777" w:rsidR="007907A8" w:rsidRDefault="007907A8">
      <w:pPr>
        <w:adjustRightInd w:val="0"/>
        <w:snapToGrid w:val="0"/>
        <w:spacing w:line="360" w:lineRule="auto"/>
        <w:ind w:firstLineChars="200" w:firstLine="420"/>
        <w:rPr>
          <w:rFonts w:ascii="宋体" w:hAnsi="宋体" w:cs="Courier New"/>
          <w:szCs w:val="21"/>
        </w:rPr>
      </w:pPr>
    </w:p>
    <w:p w14:paraId="00F55AAB"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FA40778"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32BF6D06"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74C649BB" w14:textId="77777777" w:rsidR="007907A8" w:rsidRDefault="0077756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760780DE" w14:textId="77777777" w:rsidR="007907A8" w:rsidRDefault="0077756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18E7C142" w14:textId="77777777" w:rsidR="007907A8" w:rsidRDefault="007907A8">
      <w:pPr>
        <w:pStyle w:val="af3"/>
        <w:spacing w:before="75" w:after="75" w:line="360" w:lineRule="auto"/>
        <w:rPr>
          <w:rFonts w:ascii="宋体" w:eastAsia="微软雅黑" w:hAnsi="宋体"/>
          <w:u w:val="single"/>
        </w:rPr>
      </w:pPr>
    </w:p>
    <w:p w14:paraId="0DEDB727"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73981327"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14:paraId="2C23C404"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7323A93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14:paraId="3A20768E"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14:paraId="0A7106E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14:paraId="2D233D5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14:paraId="3BF4EF8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3E95B50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14:paraId="104DD29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4949B90"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14:paraId="2420995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1A750A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14:paraId="5ACE23C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313EA471"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4B374A2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324C8D5"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14:paraId="5539673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639D95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14:paraId="44548E9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14:paraId="7AEF0D7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3FE4B3E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43D6496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ECB063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14:paraId="1DBACB0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220C350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14:paraId="495ADA5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3D77B13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14:paraId="33D69B3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4B0D801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14:paraId="5FF70C60"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A2B6EA"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14:paraId="344FE20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79F417E"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33A070E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14:paraId="2D17A6E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14:paraId="7F69ED9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14:paraId="1DCC8A4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AE0B5B5"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29A7AF4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14:paraId="20FC1E6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14:paraId="0327D0B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97F51F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14:paraId="1477C41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14:paraId="51A9F3DA"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14:paraId="7FFCE20F"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14:paraId="237960E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14:paraId="028800C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14:paraId="36935B6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4E25D78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1CCA62D6"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1B3E6AD6"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449544F8"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14:paraId="2D83C4E6"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14:paraId="33256720"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3CF1F99D"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14:paraId="2A01BE59"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14:paraId="1FF02CA8"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14:paraId="5BEDF814"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5353094E"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3398E0B6"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0AF164C3"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69B33A9E" w14:textId="77777777" w:rsidR="007907A8" w:rsidRDefault="0077756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1BDCBEEE" w14:textId="77777777" w:rsidR="007907A8" w:rsidRDefault="0077756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E9569C7" w14:textId="77777777" w:rsidR="007907A8" w:rsidRDefault="00777563">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14:paraId="4507F5C6" w14:textId="77777777"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1.以下的投标文件格式为通用的格式，投标人在制作投标文件时应以谈判文件内容要求为准，选择相应的投标文件格式。</w:t>
      </w:r>
    </w:p>
    <w:p w14:paraId="5D6C77C8" w14:textId="77777777"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14:paraId="253C1F1B"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82146C" w14:textId="77777777" w:rsidR="007907A8" w:rsidRDefault="00777563">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2F561CE5" w14:textId="77777777" w:rsidR="007907A8" w:rsidRDefault="007907A8">
      <w:pPr>
        <w:pStyle w:val="11"/>
        <w:rPr>
          <w:lang w:val="zh-CN"/>
        </w:rPr>
      </w:pPr>
    </w:p>
    <w:p w14:paraId="159F56BC" w14:textId="77777777" w:rsidR="007907A8" w:rsidRDefault="00777563">
      <w:pPr>
        <w:spacing w:line="360" w:lineRule="auto"/>
        <w:jc w:val="center"/>
        <w:rPr>
          <w:rFonts w:ascii="宋体" w:hAnsi="宋体"/>
          <w:b/>
          <w:sz w:val="36"/>
          <w:szCs w:val="36"/>
        </w:rPr>
      </w:pPr>
      <w:r>
        <w:rPr>
          <w:rFonts w:ascii="宋体" w:hAnsi="宋体" w:hint="eastAsia"/>
          <w:b/>
          <w:sz w:val="36"/>
          <w:szCs w:val="36"/>
          <w:u w:val="single"/>
        </w:rPr>
        <w:t xml:space="preserve">            （项目名称）  </w:t>
      </w:r>
    </w:p>
    <w:p w14:paraId="1CCF2019" w14:textId="77777777" w:rsidR="007907A8" w:rsidRDefault="007907A8">
      <w:pPr>
        <w:spacing w:line="360" w:lineRule="auto"/>
        <w:jc w:val="center"/>
        <w:rPr>
          <w:rFonts w:ascii="宋体" w:hAnsi="宋体"/>
          <w:b/>
          <w:sz w:val="36"/>
          <w:szCs w:val="36"/>
        </w:rPr>
      </w:pPr>
    </w:p>
    <w:p w14:paraId="510F2297" w14:textId="77777777" w:rsidR="007907A8" w:rsidRDefault="007907A8">
      <w:pPr>
        <w:spacing w:line="360" w:lineRule="auto"/>
        <w:jc w:val="center"/>
        <w:rPr>
          <w:rFonts w:ascii="宋体" w:hAnsi="宋体"/>
          <w:b/>
          <w:sz w:val="36"/>
          <w:szCs w:val="36"/>
        </w:rPr>
      </w:pPr>
    </w:p>
    <w:p w14:paraId="4CAEEDF2" w14:textId="77777777" w:rsidR="007907A8" w:rsidRDefault="007907A8">
      <w:pPr>
        <w:spacing w:line="360" w:lineRule="auto"/>
        <w:jc w:val="center"/>
        <w:rPr>
          <w:rFonts w:ascii="宋体" w:hAnsi="宋体"/>
          <w:b/>
          <w:sz w:val="36"/>
          <w:szCs w:val="36"/>
        </w:rPr>
      </w:pPr>
    </w:p>
    <w:p w14:paraId="6DEB36C0" w14:textId="77777777" w:rsidR="007907A8" w:rsidRDefault="00777563">
      <w:pPr>
        <w:spacing w:line="360" w:lineRule="auto"/>
        <w:jc w:val="center"/>
        <w:rPr>
          <w:rFonts w:ascii="宋体" w:hAnsi="宋体"/>
          <w:b/>
          <w:sz w:val="72"/>
          <w:szCs w:val="72"/>
        </w:rPr>
      </w:pPr>
      <w:r>
        <w:rPr>
          <w:rFonts w:ascii="宋体" w:hAnsi="宋体" w:hint="eastAsia"/>
          <w:b/>
          <w:sz w:val="72"/>
          <w:szCs w:val="72"/>
        </w:rPr>
        <w:t xml:space="preserve">谈 判 响 应 文 件 </w:t>
      </w:r>
    </w:p>
    <w:p w14:paraId="73A05BC8" w14:textId="77777777" w:rsidR="007907A8" w:rsidRDefault="007907A8">
      <w:pPr>
        <w:spacing w:line="360" w:lineRule="auto"/>
        <w:jc w:val="center"/>
        <w:rPr>
          <w:rFonts w:ascii="宋体" w:hAnsi="宋体" w:cs="Lucida Sans Unicode"/>
          <w:b/>
          <w:sz w:val="36"/>
          <w:szCs w:val="36"/>
        </w:rPr>
      </w:pPr>
    </w:p>
    <w:p w14:paraId="69EE078E" w14:textId="77777777" w:rsidR="007907A8" w:rsidRDefault="00777563">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14:paraId="6BA4D52F" w14:textId="77777777" w:rsidR="007907A8" w:rsidRDefault="007907A8">
      <w:pPr>
        <w:rPr>
          <w:rFonts w:ascii="宋体" w:hAnsi="宋体"/>
          <w:sz w:val="36"/>
          <w:szCs w:val="36"/>
        </w:rPr>
      </w:pPr>
    </w:p>
    <w:p w14:paraId="2D935CEB" w14:textId="77777777" w:rsidR="007907A8" w:rsidRDefault="007907A8">
      <w:pPr>
        <w:rPr>
          <w:rFonts w:ascii="宋体" w:hAnsi="宋体"/>
          <w:sz w:val="36"/>
          <w:szCs w:val="36"/>
        </w:rPr>
      </w:pPr>
    </w:p>
    <w:p w14:paraId="09606C21" w14:textId="77777777" w:rsidR="007907A8" w:rsidRDefault="007907A8">
      <w:pPr>
        <w:rPr>
          <w:rFonts w:ascii="宋体" w:hAnsi="宋体"/>
          <w:sz w:val="36"/>
          <w:szCs w:val="36"/>
        </w:rPr>
      </w:pPr>
    </w:p>
    <w:p w14:paraId="5320EFC6" w14:textId="77777777" w:rsidR="007907A8" w:rsidRDefault="007907A8">
      <w:pPr>
        <w:rPr>
          <w:rFonts w:ascii="宋体" w:hAnsi="宋体"/>
          <w:sz w:val="36"/>
          <w:szCs w:val="36"/>
        </w:rPr>
      </w:pPr>
    </w:p>
    <w:p w14:paraId="319B6B34" w14:textId="77777777" w:rsidR="007907A8" w:rsidRDefault="007907A8">
      <w:pPr>
        <w:rPr>
          <w:rFonts w:ascii="宋体" w:hAnsi="宋体"/>
          <w:sz w:val="36"/>
          <w:szCs w:val="36"/>
        </w:rPr>
      </w:pPr>
    </w:p>
    <w:p w14:paraId="326C6F6D" w14:textId="77777777" w:rsidR="007907A8" w:rsidRDefault="007907A8">
      <w:pPr>
        <w:rPr>
          <w:rFonts w:ascii="宋体" w:hAnsi="宋体"/>
          <w:sz w:val="36"/>
          <w:szCs w:val="36"/>
        </w:rPr>
      </w:pPr>
    </w:p>
    <w:p w14:paraId="04FB71A8" w14:textId="77777777" w:rsidR="007907A8" w:rsidRDefault="007907A8">
      <w:pPr>
        <w:rPr>
          <w:rFonts w:ascii="宋体" w:hAnsi="宋体"/>
          <w:sz w:val="36"/>
          <w:szCs w:val="36"/>
        </w:rPr>
      </w:pPr>
    </w:p>
    <w:p w14:paraId="3D43F154" w14:textId="77777777" w:rsidR="007907A8" w:rsidRDefault="007907A8">
      <w:pPr>
        <w:spacing w:line="360" w:lineRule="auto"/>
        <w:rPr>
          <w:rFonts w:ascii="宋体" w:hAnsi="宋体"/>
          <w:b/>
          <w:sz w:val="36"/>
          <w:szCs w:val="36"/>
        </w:rPr>
      </w:pPr>
    </w:p>
    <w:p w14:paraId="728DFF4D" w14:textId="77777777" w:rsidR="007907A8" w:rsidRDefault="00777563">
      <w:pPr>
        <w:spacing w:line="360" w:lineRule="auto"/>
        <w:ind w:firstLineChars="349" w:firstLine="1261"/>
        <w:rPr>
          <w:rFonts w:ascii="宋体" w:hAnsi="宋体"/>
          <w:b/>
          <w:sz w:val="36"/>
          <w:szCs w:val="36"/>
        </w:rPr>
      </w:pPr>
      <w:r>
        <w:rPr>
          <w:rFonts w:ascii="宋体" w:hAnsi="宋体" w:hint="eastAsia"/>
          <w:b/>
          <w:sz w:val="36"/>
          <w:szCs w:val="36"/>
        </w:rPr>
        <w:t>供 应 商：（加盖公章）</w:t>
      </w:r>
    </w:p>
    <w:p w14:paraId="4C881A5E" w14:textId="77777777" w:rsidR="007907A8" w:rsidRDefault="00777563">
      <w:pPr>
        <w:spacing w:line="360" w:lineRule="auto"/>
        <w:ind w:firstLineChars="349" w:firstLine="1261"/>
        <w:rPr>
          <w:rFonts w:ascii="宋体" w:hAnsi="宋体"/>
          <w:b/>
          <w:sz w:val="36"/>
          <w:szCs w:val="36"/>
          <w:u w:val="single"/>
        </w:rPr>
      </w:pPr>
      <w:r>
        <w:rPr>
          <w:rFonts w:ascii="宋体" w:hAnsi="宋体" w:hint="eastAsia"/>
          <w:b/>
          <w:sz w:val="36"/>
          <w:szCs w:val="36"/>
        </w:rPr>
        <w:t>法定代表人或其委托代理人（签字）：</w:t>
      </w:r>
    </w:p>
    <w:p w14:paraId="1C68697C" w14:textId="77777777" w:rsidR="007907A8" w:rsidRDefault="00777563">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    间：  年   月   日</w:t>
      </w:r>
    </w:p>
    <w:p w14:paraId="6CA36BA6"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5465A295"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5A1B21E4" w14:textId="77777777" w:rsidR="007907A8" w:rsidRDefault="00777563">
      <w:pPr>
        <w:widowControl/>
        <w:jc w:val="center"/>
        <w:rPr>
          <w:rFonts w:ascii="宋体" w:eastAsia="宋体" w:hAnsi="宋体" w:cs="黑体"/>
          <w:b/>
          <w:bCs/>
          <w:sz w:val="44"/>
          <w:szCs w:val="44"/>
          <w:lang w:val="zh-CN"/>
        </w:rPr>
      </w:pPr>
      <w:r>
        <w:rPr>
          <w:rFonts w:asciiTheme="minorEastAsia" w:hAnsiTheme="minorEastAsia" w:cs="黑体"/>
          <w:sz w:val="36"/>
          <w:szCs w:val="36"/>
          <w:lang w:val="zh-CN"/>
        </w:rPr>
        <w:br w:type="page"/>
      </w:r>
      <w:r>
        <w:rPr>
          <w:rFonts w:ascii="宋体" w:eastAsia="宋体" w:hAnsi="宋体" w:cs="黑体" w:hint="eastAsia"/>
          <w:b/>
          <w:bCs/>
          <w:sz w:val="44"/>
          <w:szCs w:val="44"/>
          <w:lang w:val="zh-CN"/>
        </w:rPr>
        <w:lastRenderedPageBreak/>
        <w:t>目录</w:t>
      </w:r>
    </w:p>
    <w:p w14:paraId="5DF01A04" w14:textId="77777777" w:rsidR="007907A8" w:rsidRDefault="007907A8">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F2304C3" w14:textId="77777777"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w:t>
      </w:r>
      <w:r>
        <w:rPr>
          <w:rFonts w:ascii="宋体" w:eastAsia="宋体" w:hAnsi="宋体" w:cs="黑体" w:hint="eastAsia"/>
          <w:b/>
          <w:bCs/>
          <w:sz w:val="32"/>
          <w:szCs w:val="32"/>
        </w:rPr>
        <w:t>供应商</w:t>
      </w:r>
      <w:r>
        <w:rPr>
          <w:rFonts w:ascii="宋体" w:eastAsia="宋体" w:hAnsi="宋体" w:cs="黑体" w:hint="eastAsia"/>
          <w:b/>
          <w:bCs/>
          <w:sz w:val="32"/>
          <w:szCs w:val="32"/>
          <w:lang w:val="zh-CN"/>
        </w:rPr>
        <w:t>应答索引表</w:t>
      </w:r>
    </w:p>
    <w:p w14:paraId="5D7A8999" w14:textId="77777777"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w:t>
      </w:r>
      <w:r>
        <w:rPr>
          <w:rFonts w:ascii="宋体" w:eastAsia="宋体" w:hAnsi="宋体" w:cs="黑体" w:hint="eastAsia"/>
          <w:b/>
          <w:bCs/>
          <w:sz w:val="32"/>
          <w:szCs w:val="32"/>
        </w:rPr>
        <w:t>第一次</w:t>
      </w:r>
      <w:r>
        <w:rPr>
          <w:rFonts w:ascii="宋体" w:eastAsia="宋体" w:hAnsi="宋体" w:cs="黑体" w:hint="eastAsia"/>
          <w:b/>
          <w:bCs/>
          <w:sz w:val="32"/>
          <w:szCs w:val="32"/>
          <w:lang w:val="zh-CN"/>
        </w:rPr>
        <w:t>报价一览表</w:t>
      </w:r>
    </w:p>
    <w:p w14:paraId="40FDADD7"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F02E33A"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0CD404E9"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3CCD1425" w14:textId="77777777" w:rsidR="007907A8" w:rsidRDefault="007907A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p>
    <w:p w14:paraId="228A9D72"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3AC6D543" w14:textId="77777777" w:rsidR="007907A8" w:rsidRDefault="007907A8">
      <w:pPr>
        <w:pStyle w:val="11"/>
        <w:rPr>
          <w:lang w:val="zh-CN"/>
        </w:rPr>
      </w:pPr>
    </w:p>
    <w:p w14:paraId="78F043AD" w14:textId="77777777" w:rsidR="007907A8" w:rsidRDefault="007907A8">
      <w:pPr>
        <w:pStyle w:val="11"/>
        <w:rPr>
          <w:lang w:val="zh-CN"/>
        </w:rPr>
      </w:pPr>
    </w:p>
    <w:p w14:paraId="346149F8" w14:textId="77777777" w:rsidR="007907A8" w:rsidRDefault="007907A8">
      <w:pPr>
        <w:pStyle w:val="11"/>
        <w:rPr>
          <w:lang w:val="zh-CN"/>
        </w:rPr>
      </w:pPr>
    </w:p>
    <w:p w14:paraId="135F8E55" w14:textId="77777777" w:rsidR="007907A8" w:rsidRDefault="007907A8">
      <w:pPr>
        <w:pStyle w:val="11"/>
        <w:rPr>
          <w:lang w:val="zh-CN"/>
        </w:rPr>
      </w:pPr>
    </w:p>
    <w:p w14:paraId="53E4012F" w14:textId="77777777" w:rsidR="007907A8" w:rsidRDefault="007907A8">
      <w:pPr>
        <w:pStyle w:val="11"/>
        <w:rPr>
          <w:lang w:val="zh-CN"/>
        </w:rPr>
      </w:pPr>
    </w:p>
    <w:p w14:paraId="6D0E4BA7" w14:textId="77777777" w:rsidR="007907A8" w:rsidRDefault="007907A8">
      <w:pPr>
        <w:pStyle w:val="11"/>
        <w:rPr>
          <w:lang w:val="zh-CN"/>
        </w:rPr>
      </w:pPr>
    </w:p>
    <w:p w14:paraId="58792EDE" w14:textId="77777777" w:rsidR="007907A8" w:rsidRDefault="007907A8">
      <w:pPr>
        <w:pStyle w:val="11"/>
        <w:rPr>
          <w:lang w:val="zh-CN"/>
        </w:rPr>
      </w:pPr>
    </w:p>
    <w:p w14:paraId="3C07D563" w14:textId="77777777" w:rsidR="007907A8" w:rsidRDefault="007907A8">
      <w:pPr>
        <w:pStyle w:val="11"/>
        <w:rPr>
          <w:lang w:val="zh-CN"/>
        </w:rPr>
      </w:pPr>
    </w:p>
    <w:p w14:paraId="13920F88" w14:textId="77777777" w:rsidR="007907A8" w:rsidRDefault="007907A8">
      <w:pPr>
        <w:pStyle w:val="11"/>
        <w:rPr>
          <w:lang w:val="zh-CN"/>
        </w:rPr>
      </w:pPr>
    </w:p>
    <w:p w14:paraId="656AA2B4" w14:textId="77777777" w:rsidR="007907A8" w:rsidRDefault="007907A8">
      <w:pPr>
        <w:pStyle w:val="11"/>
        <w:rPr>
          <w:lang w:val="zh-CN"/>
        </w:rPr>
      </w:pPr>
    </w:p>
    <w:p w14:paraId="46F0CC7A" w14:textId="77777777" w:rsidR="007907A8" w:rsidRDefault="007907A8">
      <w:pPr>
        <w:pStyle w:val="11"/>
        <w:rPr>
          <w:lang w:val="zh-CN"/>
        </w:rPr>
      </w:pPr>
    </w:p>
    <w:p w14:paraId="1EE12C2E" w14:textId="77777777" w:rsidR="007907A8" w:rsidRDefault="007907A8">
      <w:pPr>
        <w:pStyle w:val="11"/>
        <w:rPr>
          <w:lang w:val="zh-CN"/>
        </w:rPr>
      </w:pPr>
    </w:p>
    <w:p w14:paraId="3F689B9B" w14:textId="77777777" w:rsidR="007907A8" w:rsidRDefault="007907A8">
      <w:pPr>
        <w:pStyle w:val="11"/>
        <w:rPr>
          <w:lang w:val="zh-CN"/>
        </w:rPr>
      </w:pPr>
    </w:p>
    <w:p w14:paraId="2B265A4F" w14:textId="77777777" w:rsidR="007907A8" w:rsidRDefault="007907A8">
      <w:pPr>
        <w:pStyle w:val="11"/>
        <w:rPr>
          <w:lang w:val="zh-CN"/>
        </w:rPr>
      </w:pPr>
    </w:p>
    <w:p w14:paraId="796349BC" w14:textId="77777777" w:rsidR="007907A8" w:rsidRDefault="007907A8">
      <w:pPr>
        <w:pStyle w:val="11"/>
        <w:rPr>
          <w:lang w:val="zh-CN"/>
        </w:rPr>
      </w:pPr>
    </w:p>
    <w:p w14:paraId="7110A49C" w14:textId="77777777" w:rsidR="007907A8" w:rsidRDefault="007907A8">
      <w:pPr>
        <w:pStyle w:val="11"/>
        <w:rPr>
          <w:lang w:val="zh-CN"/>
        </w:rPr>
      </w:pPr>
    </w:p>
    <w:p w14:paraId="2687E37E" w14:textId="77777777" w:rsidR="007907A8" w:rsidRDefault="007907A8">
      <w:pPr>
        <w:pStyle w:val="11"/>
        <w:rPr>
          <w:lang w:val="zh-CN"/>
        </w:rPr>
      </w:pPr>
    </w:p>
    <w:p w14:paraId="462F2520" w14:textId="77777777" w:rsidR="007907A8" w:rsidRDefault="007907A8">
      <w:pPr>
        <w:pStyle w:val="11"/>
        <w:rPr>
          <w:lang w:val="zh-CN"/>
        </w:rPr>
      </w:pPr>
    </w:p>
    <w:p w14:paraId="19B019FD" w14:textId="77777777" w:rsidR="007907A8" w:rsidRDefault="007907A8">
      <w:pPr>
        <w:pStyle w:val="11"/>
        <w:rPr>
          <w:lang w:val="zh-CN"/>
        </w:rPr>
      </w:pPr>
    </w:p>
    <w:p w14:paraId="13E1BED4" w14:textId="77777777" w:rsidR="007907A8" w:rsidRDefault="007907A8">
      <w:pPr>
        <w:pStyle w:val="11"/>
        <w:rPr>
          <w:lang w:val="zh-CN"/>
        </w:rPr>
      </w:pPr>
    </w:p>
    <w:p w14:paraId="56627C2B" w14:textId="77777777" w:rsidR="007907A8" w:rsidRDefault="007907A8">
      <w:pPr>
        <w:pStyle w:val="11"/>
        <w:rPr>
          <w:lang w:val="zh-CN"/>
        </w:rPr>
      </w:pPr>
    </w:p>
    <w:p w14:paraId="1B425D75" w14:textId="77777777" w:rsidR="007907A8" w:rsidRDefault="007907A8">
      <w:pPr>
        <w:pStyle w:val="11"/>
        <w:rPr>
          <w:lang w:val="zh-CN"/>
        </w:rPr>
      </w:pPr>
    </w:p>
    <w:p w14:paraId="5C081131" w14:textId="77777777" w:rsidR="007907A8" w:rsidRDefault="007907A8">
      <w:pPr>
        <w:pStyle w:val="11"/>
        <w:rPr>
          <w:lang w:val="zh-CN"/>
        </w:rPr>
      </w:pPr>
    </w:p>
    <w:p w14:paraId="3C886DC7" w14:textId="77777777" w:rsidR="007907A8" w:rsidRDefault="007907A8">
      <w:pPr>
        <w:pStyle w:val="11"/>
        <w:rPr>
          <w:lang w:val="zh-CN"/>
        </w:rPr>
      </w:pPr>
    </w:p>
    <w:p w14:paraId="58E83120" w14:textId="77777777" w:rsidR="007907A8" w:rsidRDefault="007907A8">
      <w:pPr>
        <w:pStyle w:val="11"/>
        <w:rPr>
          <w:lang w:val="zh-CN"/>
        </w:rPr>
      </w:pPr>
    </w:p>
    <w:p w14:paraId="5EB17D8D" w14:textId="77777777" w:rsidR="007907A8" w:rsidRDefault="0077756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7907A8" w14:paraId="106142CA" w14:textId="77777777">
        <w:tc>
          <w:tcPr>
            <w:tcW w:w="468" w:type="dxa"/>
            <w:vAlign w:val="center"/>
          </w:tcPr>
          <w:p w14:paraId="5A2A7DC3"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2B277F21"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2544CDF0"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5B9D2576"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36B2FF54"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F9FCBB"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907A8" w14:paraId="3C077A93" w14:textId="77777777">
        <w:trPr>
          <w:trHeight w:hRule="exact" w:val="510"/>
        </w:trPr>
        <w:tc>
          <w:tcPr>
            <w:tcW w:w="468" w:type="dxa"/>
            <w:vAlign w:val="center"/>
          </w:tcPr>
          <w:p w14:paraId="7E4C0357"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45291724"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469A7B4"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7453863E" w14:textId="77777777" w:rsidR="007907A8" w:rsidRDefault="007907A8">
            <w:pPr>
              <w:snapToGrid w:val="0"/>
              <w:spacing w:line="400" w:lineRule="exact"/>
              <w:rPr>
                <w:rFonts w:ascii="宋体" w:hAnsi="宋体" w:cs="微软雅黑"/>
                <w:szCs w:val="21"/>
              </w:rPr>
            </w:pPr>
          </w:p>
        </w:tc>
        <w:tc>
          <w:tcPr>
            <w:tcW w:w="2018" w:type="dxa"/>
            <w:vAlign w:val="center"/>
          </w:tcPr>
          <w:p w14:paraId="43520145" w14:textId="77777777" w:rsidR="007907A8" w:rsidRDefault="007907A8">
            <w:pPr>
              <w:snapToGrid w:val="0"/>
              <w:spacing w:line="400" w:lineRule="exact"/>
              <w:rPr>
                <w:rFonts w:ascii="宋体" w:hAnsi="宋体" w:cs="微软雅黑"/>
                <w:szCs w:val="21"/>
              </w:rPr>
            </w:pPr>
          </w:p>
        </w:tc>
      </w:tr>
      <w:tr w:rsidR="007907A8" w14:paraId="3A7D9C00" w14:textId="77777777">
        <w:trPr>
          <w:trHeight w:hRule="exact" w:val="510"/>
        </w:trPr>
        <w:tc>
          <w:tcPr>
            <w:tcW w:w="468" w:type="dxa"/>
            <w:vAlign w:val="center"/>
          </w:tcPr>
          <w:p w14:paraId="05F6305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50A8883D"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6C7F6CD1"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6F7E73E7" w14:textId="77777777" w:rsidR="007907A8" w:rsidRDefault="007907A8">
            <w:pPr>
              <w:snapToGrid w:val="0"/>
              <w:spacing w:line="400" w:lineRule="exact"/>
              <w:rPr>
                <w:rFonts w:ascii="宋体" w:hAnsi="宋体" w:cs="微软雅黑"/>
                <w:szCs w:val="21"/>
              </w:rPr>
            </w:pPr>
          </w:p>
        </w:tc>
        <w:tc>
          <w:tcPr>
            <w:tcW w:w="2018" w:type="dxa"/>
            <w:vAlign w:val="center"/>
          </w:tcPr>
          <w:p w14:paraId="613146FF" w14:textId="77777777" w:rsidR="007907A8" w:rsidRDefault="007907A8">
            <w:pPr>
              <w:snapToGrid w:val="0"/>
              <w:spacing w:line="400" w:lineRule="exact"/>
              <w:rPr>
                <w:rFonts w:ascii="宋体" w:hAnsi="宋体" w:cs="微软雅黑"/>
                <w:szCs w:val="21"/>
              </w:rPr>
            </w:pPr>
          </w:p>
        </w:tc>
      </w:tr>
      <w:tr w:rsidR="007907A8" w14:paraId="37758F38" w14:textId="77777777">
        <w:trPr>
          <w:trHeight w:hRule="exact" w:val="510"/>
        </w:trPr>
        <w:tc>
          <w:tcPr>
            <w:tcW w:w="468" w:type="dxa"/>
            <w:vAlign w:val="center"/>
          </w:tcPr>
          <w:p w14:paraId="7FD66D0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21E595"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0F7173F3"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0E79FD8F" w14:textId="77777777" w:rsidR="007907A8" w:rsidRDefault="007907A8">
            <w:pPr>
              <w:snapToGrid w:val="0"/>
              <w:spacing w:line="400" w:lineRule="exact"/>
              <w:rPr>
                <w:rFonts w:ascii="宋体" w:hAnsi="宋体" w:cs="微软雅黑"/>
                <w:szCs w:val="21"/>
              </w:rPr>
            </w:pPr>
          </w:p>
        </w:tc>
        <w:tc>
          <w:tcPr>
            <w:tcW w:w="2018" w:type="dxa"/>
            <w:vAlign w:val="center"/>
          </w:tcPr>
          <w:p w14:paraId="790106FA" w14:textId="77777777" w:rsidR="007907A8" w:rsidRDefault="007907A8">
            <w:pPr>
              <w:snapToGrid w:val="0"/>
              <w:spacing w:line="400" w:lineRule="exact"/>
              <w:rPr>
                <w:rFonts w:ascii="宋体" w:hAnsi="宋体" w:cs="微软雅黑"/>
                <w:szCs w:val="21"/>
              </w:rPr>
            </w:pPr>
          </w:p>
        </w:tc>
      </w:tr>
      <w:tr w:rsidR="007907A8" w14:paraId="47EC98E2" w14:textId="77777777">
        <w:trPr>
          <w:trHeight w:hRule="exact" w:val="510"/>
        </w:trPr>
        <w:tc>
          <w:tcPr>
            <w:tcW w:w="468" w:type="dxa"/>
            <w:vAlign w:val="center"/>
          </w:tcPr>
          <w:p w14:paraId="34042E7D"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1F782E67" w14:textId="77777777" w:rsidR="007907A8" w:rsidRDefault="00777563">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98F9B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67B0A237" w14:textId="77777777" w:rsidR="007907A8" w:rsidRDefault="007907A8">
            <w:pPr>
              <w:snapToGrid w:val="0"/>
              <w:spacing w:line="400" w:lineRule="exact"/>
              <w:rPr>
                <w:rFonts w:ascii="宋体" w:hAnsi="宋体" w:cs="微软雅黑"/>
                <w:szCs w:val="21"/>
              </w:rPr>
            </w:pPr>
          </w:p>
        </w:tc>
        <w:tc>
          <w:tcPr>
            <w:tcW w:w="2018" w:type="dxa"/>
            <w:vAlign w:val="center"/>
          </w:tcPr>
          <w:p w14:paraId="7E4C15C8" w14:textId="77777777" w:rsidR="007907A8" w:rsidRDefault="007907A8">
            <w:pPr>
              <w:snapToGrid w:val="0"/>
              <w:spacing w:line="400" w:lineRule="exact"/>
              <w:rPr>
                <w:rFonts w:ascii="宋体" w:hAnsi="宋体" w:cs="微软雅黑"/>
                <w:szCs w:val="21"/>
              </w:rPr>
            </w:pPr>
          </w:p>
        </w:tc>
      </w:tr>
      <w:tr w:rsidR="007907A8" w14:paraId="6D41FC6C" w14:textId="77777777">
        <w:trPr>
          <w:trHeight w:hRule="exact" w:val="510"/>
        </w:trPr>
        <w:tc>
          <w:tcPr>
            <w:tcW w:w="468" w:type="dxa"/>
            <w:vAlign w:val="center"/>
          </w:tcPr>
          <w:p w14:paraId="5AB2006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79C725C5"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6800DE0A"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04531FFF" w14:textId="77777777" w:rsidR="007907A8" w:rsidRDefault="007907A8">
            <w:pPr>
              <w:snapToGrid w:val="0"/>
              <w:spacing w:line="400" w:lineRule="exact"/>
              <w:rPr>
                <w:rFonts w:ascii="宋体" w:hAnsi="宋体" w:cs="微软雅黑"/>
                <w:szCs w:val="21"/>
              </w:rPr>
            </w:pPr>
          </w:p>
        </w:tc>
        <w:tc>
          <w:tcPr>
            <w:tcW w:w="2018" w:type="dxa"/>
            <w:vAlign w:val="center"/>
          </w:tcPr>
          <w:p w14:paraId="03FF1E81" w14:textId="77777777" w:rsidR="007907A8" w:rsidRDefault="007907A8">
            <w:pPr>
              <w:snapToGrid w:val="0"/>
              <w:spacing w:line="400" w:lineRule="exact"/>
              <w:rPr>
                <w:rFonts w:ascii="宋体" w:hAnsi="宋体" w:cs="微软雅黑"/>
                <w:szCs w:val="21"/>
              </w:rPr>
            </w:pPr>
          </w:p>
        </w:tc>
      </w:tr>
      <w:tr w:rsidR="007907A8" w14:paraId="009EAA64" w14:textId="77777777">
        <w:trPr>
          <w:trHeight w:hRule="exact" w:val="510"/>
        </w:trPr>
        <w:tc>
          <w:tcPr>
            <w:tcW w:w="468" w:type="dxa"/>
            <w:vAlign w:val="center"/>
          </w:tcPr>
          <w:p w14:paraId="177DB8F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D2DADC7"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6C708129"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317E1E1" w14:textId="77777777" w:rsidR="007907A8" w:rsidRDefault="007907A8">
            <w:pPr>
              <w:snapToGrid w:val="0"/>
              <w:spacing w:line="400" w:lineRule="exact"/>
              <w:rPr>
                <w:rFonts w:ascii="宋体" w:hAnsi="宋体" w:cs="微软雅黑"/>
                <w:szCs w:val="21"/>
              </w:rPr>
            </w:pPr>
          </w:p>
        </w:tc>
        <w:tc>
          <w:tcPr>
            <w:tcW w:w="2018" w:type="dxa"/>
            <w:vAlign w:val="center"/>
          </w:tcPr>
          <w:p w14:paraId="36414271" w14:textId="77777777" w:rsidR="007907A8" w:rsidRDefault="007907A8">
            <w:pPr>
              <w:snapToGrid w:val="0"/>
              <w:spacing w:line="400" w:lineRule="exact"/>
              <w:rPr>
                <w:rFonts w:ascii="宋体" w:hAnsi="宋体" w:cs="微软雅黑"/>
                <w:szCs w:val="21"/>
              </w:rPr>
            </w:pPr>
          </w:p>
        </w:tc>
      </w:tr>
      <w:tr w:rsidR="007907A8" w14:paraId="6B3EACE5" w14:textId="77777777">
        <w:trPr>
          <w:trHeight w:hRule="exact" w:val="510"/>
        </w:trPr>
        <w:tc>
          <w:tcPr>
            <w:tcW w:w="468" w:type="dxa"/>
            <w:vAlign w:val="center"/>
          </w:tcPr>
          <w:p w14:paraId="61FB80C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0888A3A6" w14:textId="77777777" w:rsidR="007907A8" w:rsidRDefault="00777563">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7CFAC33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B1FD964" w14:textId="77777777" w:rsidR="007907A8" w:rsidRDefault="007907A8">
            <w:pPr>
              <w:snapToGrid w:val="0"/>
              <w:spacing w:line="400" w:lineRule="exact"/>
              <w:rPr>
                <w:rFonts w:ascii="宋体" w:hAnsi="宋体" w:cs="微软雅黑"/>
                <w:szCs w:val="21"/>
              </w:rPr>
            </w:pPr>
          </w:p>
        </w:tc>
        <w:tc>
          <w:tcPr>
            <w:tcW w:w="2018" w:type="dxa"/>
            <w:vAlign w:val="center"/>
          </w:tcPr>
          <w:p w14:paraId="4FE3A506" w14:textId="77777777" w:rsidR="007907A8" w:rsidRDefault="007907A8">
            <w:pPr>
              <w:snapToGrid w:val="0"/>
              <w:spacing w:line="400" w:lineRule="exact"/>
              <w:rPr>
                <w:rFonts w:ascii="宋体" w:hAnsi="宋体" w:cs="微软雅黑"/>
                <w:szCs w:val="21"/>
              </w:rPr>
            </w:pPr>
          </w:p>
        </w:tc>
      </w:tr>
      <w:tr w:rsidR="007907A8" w14:paraId="763D59F3" w14:textId="77777777" w:rsidTr="00C33F55">
        <w:trPr>
          <w:trHeight w:hRule="exact" w:val="468"/>
        </w:trPr>
        <w:tc>
          <w:tcPr>
            <w:tcW w:w="468" w:type="dxa"/>
            <w:vMerge w:val="restart"/>
            <w:vAlign w:val="center"/>
          </w:tcPr>
          <w:p w14:paraId="5E7BC59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4D587AE3" w14:textId="77777777" w:rsidR="007907A8" w:rsidRDefault="0077756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566F3D6A"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0493FB61"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C1F72FC" w14:textId="77777777" w:rsidR="007907A8" w:rsidRDefault="007907A8">
            <w:pPr>
              <w:snapToGrid w:val="0"/>
              <w:spacing w:line="400" w:lineRule="exact"/>
              <w:rPr>
                <w:rFonts w:ascii="宋体" w:hAnsi="宋体" w:cs="微软雅黑"/>
                <w:szCs w:val="21"/>
              </w:rPr>
            </w:pPr>
          </w:p>
        </w:tc>
        <w:tc>
          <w:tcPr>
            <w:tcW w:w="2018" w:type="dxa"/>
            <w:vAlign w:val="center"/>
          </w:tcPr>
          <w:p w14:paraId="1D8AF09C" w14:textId="77777777" w:rsidR="007907A8" w:rsidRDefault="007907A8">
            <w:pPr>
              <w:snapToGrid w:val="0"/>
              <w:spacing w:line="400" w:lineRule="exact"/>
              <w:rPr>
                <w:rFonts w:ascii="宋体" w:hAnsi="宋体" w:cs="微软雅黑"/>
                <w:szCs w:val="21"/>
              </w:rPr>
            </w:pPr>
          </w:p>
        </w:tc>
      </w:tr>
      <w:tr w:rsidR="007907A8" w14:paraId="393C11CB" w14:textId="77777777">
        <w:trPr>
          <w:trHeight w:hRule="exact" w:val="510"/>
        </w:trPr>
        <w:tc>
          <w:tcPr>
            <w:tcW w:w="468" w:type="dxa"/>
            <w:vMerge/>
            <w:vAlign w:val="center"/>
          </w:tcPr>
          <w:p w14:paraId="2AB0B1D8"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7A37AF7"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5B14B38"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D9F75FD"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197E522A" w14:textId="77777777" w:rsidR="007907A8" w:rsidRDefault="007907A8">
            <w:pPr>
              <w:snapToGrid w:val="0"/>
              <w:spacing w:line="400" w:lineRule="exact"/>
              <w:rPr>
                <w:rFonts w:ascii="宋体" w:hAnsi="宋体" w:cs="微软雅黑"/>
                <w:szCs w:val="21"/>
              </w:rPr>
            </w:pPr>
          </w:p>
        </w:tc>
        <w:tc>
          <w:tcPr>
            <w:tcW w:w="2018" w:type="dxa"/>
            <w:vAlign w:val="center"/>
          </w:tcPr>
          <w:p w14:paraId="1E22D46D" w14:textId="77777777" w:rsidR="007907A8" w:rsidRDefault="007907A8">
            <w:pPr>
              <w:snapToGrid w:val="0"/>
              <w:spacing w:line="400" w:lineRule="exact"/>
              <w:rPr>
                <w:rFonts w:ascii="宋体" w:hAnsi="宋体" w:cs="微软雅黑"/>
                <w:szCs w:val="21"/>
              </w:rPr>
            </w:pPr>
          </w:p>
        </w:tc>
      </w:tr>
      <w:tr w:rsidR="007907A8" w14:paraId="2141AB1F" w14:textId="77777777">
        <w:trPr>
          <w:trHeight w:hRule="exact" w:val="510"/>
        </w:trPr>
        <w:tc>
          <w:tcPr>
            <w:tcW w:w="468" w:type="dxa"/>
            <w:vMerge/>
            <w:vAlign w:val="center"/>
          </w:tcPr>
          <w:p w14:paraId="50837B6D"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F22E6E7"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90111BF"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912A075"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7AA27AB2" w14:textId="77777777" w:rsidR="007907A8" w:rsidRDefault="007907A8">
            <w:pPr>
              <w:snapToGrid w:val="0"/>
              <w:spacing w:line="400" w:lineRule="exact"/>
              <w:rPr>
                <w:rFonts w:ascii="宋体" w:hAnsi="宋体" w:cs="微软雅黑"/>
                <w:szCs w:val="21"/>
              </w:rPr>
            </w:pPr>
          </w:p>
        </w:tc>
        <w:tc>
          <w:tcPr>
            <w:tcW w:w="2018" w:type="dxa"/>
            <w:vAlign w:val="center"/>
          </w:tcPr>
          <w:p w14:paraId="464A08D5" w14:textId="77777777" w:rsidR="007907A8" w:rsidRDefault="007907A8">
            <w:pPr>
              <w:snapToGrid w:val="0"/>
              <w:spacing w:line="400" w:lineRule="exact"/>
              <w:rPr>
                <w:rFonts w:ascii="宋体" w:hAnsi="宋体" w:cs="微软雅黑"/>
                <w:szCs w:val="21"/>
              </w:rPr>
            </w:pPr>
          </w:p>
        </w:tc>
      </w:tr>
      <w:tr w:rsidR="007907A8" w14:paraId="3DB47865" w14:textId="77777777">
        <w:trPr>
          <w:trHeight w:hRule="exact" w:val="510"/>
        </w:trPr>
        <w:tc>
          <w:tcPr>
            <w:tcW w:w="468" w:type="dxa"/>
            <w:vMerge/>
            <w:vAlign w:val="center"/>
          </w:tcPr>
          <w:p w14:paraId="6F4E92A2"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45C50E8"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4989817"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D0F92F4"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59858A5C" w14:textId="77777777" w:rsidR="007907A8" w:rsidRDefault="007907A8">
            <w:pPr>
              <w:snapToGrid w:val="0"/>
              <w:spacing w:line="400" w:lineRule="exact"/>
              <w:rPr>
                <w:rFonts w:ascii="宋体" w:hAnsi="宋体" w:cs="微软雅黑"/>
                <w:szCs w:val="21"/>
              </w:rPr>
            </w:pPr>
          </w:p>
        </w:tc>
        <w:tc>
          <w:tcPr>
            <w:tcW w:w="2018" w:type="dxa"/>
            <w:vAlign w:val="center"/>
          </w:tcPr>
          <w:p w14:paraId="7319BEAA" w14:textId="77777777" w:rsidR="007907A8" w:rsidRDefault="007907A8">
            <w:pPr>
              <w:snapToGrid w:val="0"/>
              <w:spacing w:line="400" w:lineRule="exact"/>
              <w:rPr>
                <w:rFonts w:ascii="宋体" w:hAnsi="宋体" w:cs="微软雅黑"/>
                <w:szCs w:val="21"/>
              </w:rPr>
            </w:pPr>
          </w:p>
        </w:tc>
      </w:tr>
      <w:tr w:rsidR="007907A8" w14:paraId="5ED61D7B" w14:textId="77777777">
        <w:trPr>
          <w:trHeight w:hRule="exact" w:val="510"/>
        </w:trPr>
        <w:tc>
          <w:tcPr>
            <w:tcW w:w="468" w:type="dxa"/>
            <w:vAlign w:val="center"/>
          </w:tcPr>
          <w:p w14:paraId="4F7B7F40"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FCD9BCE" w14:textId="77777777" w:rsidR="007907A8" w:rsidRDefault="0077756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1DDF1AB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131068AC" w14:textId="77777777" w:rsidR="007907A8" w:rsidRDefault="007907A8">
            <w:pPr>
              <w:snapToGrid w:val="0"/>
              <w:spacing w:line="400" w:lineRule="exact"/>
              <w:rPr>
                <w:rFonts w:ascii="宋体" w:hAnsi="宋体" w:cs="微软雅黑"/>
                <w:szCs w:val="21"/>
              </w:rPr>
            </w:pPr>
          </w:p>
        </w:tc>
        <w:tc>
          <w:tcPr>
            <w:tcW w:w="2018" w:type="dxa"/>
            <w:vAlign w:val="center"/>
          </w:tcPr>
          <w:p w14:paraId="778C5CEE" w14:textId="77777777" w:rsidR="007907A8" w:rsidRDefault="007907A8">
            <w:pPr>
              <w:snapToGrid w:val="0"/>
              <w:spacing w:line="400" w:lineRule="exact"/>
              <w:rPr>
                <w:rFonts w:ascii="宋体" w:hAnsi="宋体" w:cs="微软雅黑"/>
                <w:szCs w:val="21"/>
              </w:rPr>
            </w:pPr>
          </w:p>
        </w:tc>
      </w:tr>
      <w:tr w:rsidR="007907A8" w14:paraId="6C0D7EDC" w14:textId="77777777">
        <w:tc>
          <w:tcPr>
            <w:tcW w:w="468" w:type="dxa"/>
            <w:vMerge w:val="restart"/>
            <w:vAlign w:val="center"/>
          </w:tcPr>
          <w:p w14:paraId="5735DDCF"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88B3E24" w14:textId="77777777" w:rsidR="007907A8" w:rsidRDefault="0077756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20DBD328" w14:textId="77777777" w:rsidR="007907A8" w:rsidRDefault="0077756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2C406479"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3D5B3F9D" w14:textId="77777777" w:rsidR="007907A8" w:rsidRDefault="007907A8">
            <w:pPr>
              <w:jc w:val="center"/>
              <w:rPr>
                <w:szCs w:val="21"/>
              </w:rPr>
            </w:pPr>
          </w:p>
        </w:tc>
        <w:tc>
          <w:tcPr>
            <w:tcW w:w="1560" w:type="dxa"/>
            <w:vAlign w:val="center"/>
          </w:tcPr>
          <w:p w14:paraId="70A432B7" w14:textId="77777777" w:rsidR="007907A8" w:rsidRDefault="007907A8">
            <w:pPr>
              <w:snapToGrid w:val="0"/>
              <w:spacing w:line="400" w:lineRule="exact"/>
              <w:rPr>
                <w:rFonts w:ascii="宋体" w:hAnsi="宋体" w:cs="微软雅黑"/>
                <w:szCs w:val="21"/>
              </w:rPr>
            </w:pPr>
          </w:p>
        </w:tc>
        <w:tc>
          <w:tcPr>
            <w:tcW w:w="2018" w:type="dxa"/>
            <w:vAlign w:val="center"/>
          </w:tcPr>
          <w:p w14:paraId="663A77A9" w14:textId="77777777" w:rsidR="007907A8" w:rsidRDefault="007907A8">
            <w:pPr>
              <w:snapToGrid w:val="0"/>
              <w:spacing w:line="400" w:lineRule="exact"/>
              <w:rPr>
                <w:rFonts w:ascii="宋体" w:hAnsi="宋体" w:cs="微软雅黑"/>
                <w:szCs w:val="21"/>
              </w:rPr>
            </w:pPr>
          </w:p>
        </w:tc>
      </w:tr>
      <w:tr w:rsidR="007907A8" w14:paraId="70DF091A" w14:textId="77777777">
        <w:tc>
          <w:tcPr>
            <w:tcW w:w="468" w:type="dxa"/>
            <w:vMerge/>
            <w:vAlign w:val="center"/>
          </w:tcPr>
          <w:p w14:paraId="5CC8B069"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A249AF7"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959C203"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3749D1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3BBC724C" w14:textId="77777777" w:rsidR="007907A8" w:rsidRDefault="007907A8">
            <w:pPr>
              <w:pStyle w:val="a9"/>
              <w:rPr>
                <w:sz w:val="21"/>
                <w:szCs w:val="21"/>
              </w:rPr>
            </w:pPr>
          </w:p>
        </w:tc>
        <w:tc>
          <w:tcPr>
            <w:tcW w:w="1560" w:type="dxa"/>
            <w:vAlign w:val="center"/>
          </w:tcPr>
          <w:p w14:paraId="4779A4C0" w14:textId="77777777" w:rsidR="007907A8" w:rsidRDefault="007907A8">
            <w:pPr>
              <w:snapToGrid w:val="0"/>
              <w:spacing w:line="400" w:lineRule="exact"/>
              <w:rPr>
                <w:rFonts w:ascii="宋体" w:hAnsi="宋体" w:cs="微软雅黑"/>
                <w:szCs w:val="21"/>
              </w:rPr>
            </w:pPr>
          </w:p>
        </w:tc>
        <w:tc>
          <w:tcPr>
            <w:tcW w:w="2018" w:type="dxa"/>
            <w:vAlign w:val="center"/>
          </w:tcPr>
          <w:p w14:paraId="20B23D1B"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r>
      <w:tr w:rsidR="007907A8" w14:paraId="52CC4C85" w14:textId="77777777">
        <w:tc>
          <w:tcPr>
            <w:tcW w:w="468" w:type="dxa"/>
            <w:vMerge/>
            <w:vAlign w:val="center"/>
          </w:tcPr>
          <w:p w14:paraId="376D118C"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E46FF4C"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4BD05D7"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295CD11"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57E8D559" w14:textId="77777777" w:rsidR="007907A8" w:rsidRDefault="007907A8">
            <w:pPr>
              <w:pStyle w:val="a9"/>
              <w:rPr>
                <w:sz w:val="21"/>
                <w:szCs w:val="21"/>
              </w:rPr>
            </w:pPr>
          </w:p>
        </w:tc>
        <w:tc>
          <w:tcPr>
            <w:tcW w:w="1560" w:type="dxa"/>
            <w:vAlign w:val="center"/>
          </w:tcPr>
          <w:p w14:paraId="1A4D9ED0" w14:textId="77777777" w:rsidR="007907A8" w:rsidRDefault="007907A8">
            <w:pPr>
              <w:snapToGrid w:val="0"/>
              <w:spacing w:line="400" w:lineRule="exact"/>
              <w:rPr>
                <w:rFonts w:ascii="宋体" w:hAnsi="宋体" w:cs="微软雅黑"/>
                <w:szCs w:val="21"/>
              </w:rPr>
            </w:pPr>
          </w:p>
        </w:tc>
        <w:tc>
          <w:tcPr>
            <w:tcW w:w="2018" w:type="dxa"/>
            <w:vAlign w:val="center"/>
          </w:tcPr>
          <w:p w14:paraId="2ED23F1F"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r>
      <w:tr w:rsidR="007907A8" w14:paraId="4D68B7DD" w14:textId="77777777">
        <w:tc>
          <w:tcPr>
            <w:tcW w:w="468" w:type="dxa"/>
            <w:vMerge/>
            <w:vAlign w:val="center"/>
          </w:tcPr>
          <w:p w14:paraId="02A0765E"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0E9A4C6"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7E633BB6"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3FF6A8A8" w14:textId="77777777" w:rsidR="007907A8" w:rsidRDefault="007907A8">
            <w:pPr>
              <w:pStyle w:val="a9"/>
              <w:rPr>
                <w:sz w:val="21"/>
                <w:szCs w:val="21"/>
              </w:rPr>
            </w:pPr>
          </w:p>
        </w:tc>
        <w:tc>
          <w:tcPr>
            <w:tcW w:w="1560" w:type="dxa"/>
            <w:vAlign w:val="center"/>
          </w:tcPr>
          <w:p w14:paraId="74B11277" w14:textId="77777777" w:rsidR="007907A8" w:rsidRDefault="007907A8">
            <w:pPr>
              <w:snapToGrid w:val="0"/>
              <w:spacing w:line="400" w:lineRule="exact"/>
              <w:rPr>
                <w:rFonts w:ascii="宋体" w:hAnsi="宋体" w:cs="微软雅黑"/>
                <w:szCs w:val="21"/>
              </w:rPr>
            </w:pPr>
          </w:p>
        </w:tc>
        <w:tc>
          <w:tcPr>
            <w:tcW w:w="2018" w:type="dxa"/>
            <w:vAlign w:val="center"/>
          </w:tcPr>
          <w:p w14:paraId="481E4C7A" w14:textId="77777777" w:rsidR="007907A8" w:rsidRDefault="007907A8">
            <w:pPr>
              <w:snapToGrid w:val="0"/>
              <w:spacing w:line="400" w:lineRule="exact"/>
              <w:rPr>
                <w:rFonts w:ascii="宋体" w:hAnsi="宋体" w:cs="微软雅黑"/>
                <w:szCs w:val="21"/>
              </w:rPr>
            </w:pPr>
          </w:p>
        </w:tc>
      </w:tr>
      <w:tr w:rsidR="007907A8" w14:paraId="6A0CDD6C" w14:textId="77777777">
        <w:trPr>
          <w:trHeight w:val="510"/>
        </w:trPr>
        <w:tc>
          <w:tcPr>
            <w:tcW w:w="468" w:type="dxa"/>
            <w:vAlign w:val="center"/>
          </w:tcPr>
          <w:p w14:paraId="4562876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6FF2613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4089A95E" w14:textId="77777777" w:rsidR="007907A8" w:rsidRDefault="007907A8">
            <w:pPr>
              <w:jc w:val="center"/>
              <w:rPr>
                <w:szCs w:val="21"/>
              </w:rPr>
            </w:pPr>
          </w:p>
        </w:tc>
        <w:tc>
          <w:tcPr>
            <w:tcW w:w="1560" w:type="dxa"/>
            <w:vAlign w:val="center"/>
          </w:tcPr>
          <w:p w14:paraId="7C33622C" w14:textId="77777777" w:rsidR="007907A8" w:rsidRDefault="007907A8">
            <w:pPr>
              <w:snapToGrid w:val="0"/>
              <w:spacing w:line="400" w:lineRule="exact"/>
              <w:rPr>
                <w:rFonts w:ascii="宋体" w:hAnsi="宋体" w:cs="微软雅黑"/>
                <w:szCs w:val="21"/>
              </w:rPr>
            </w:pPr>
          </w:p>
        </w:tc>
        <w:tc>
          <w:tcPr>
            <w:tcW w:w="2018" w:type="dxa"/>
            <w:vAlign w:val="center"/>
          </w:tcPr>
          <w:p w14:paraId="5A4A28D2" w14:textId="77777777" w:rsidR="007907A8" w:rsidRDefault="007907A8">
            <w:pPr>
              <w:snapToGrid w:val="0"/>
              <w:spacing w:line="400" w:lineRule="exact"/>
              <w:rPr>
                <w:rFonts w:ascii="宋体" w:hAnsi="宋体" w:cs="微软雅黑"/>
                <w:szCs w:val="21"/>
              </w:rPr>
            </w:pPr>
          </w:p>
        </w:tc>
      </w:tr>
      <w:tr w:rsidR="007907A8" w14:paraId="3F052C6A" w14:textId="77777777">
        <w:trPr>
          <w:trHeight w:val="510"/>
        </w:trPr>
        <w:tc>
          <w:tcPr>
            <w:tcW w:w="468" w:type="dxa"/>
            <w:vAlign w:val="center"/>
          </w:tcPr>
          <w:p w14:paraId="0A976FF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6EAF60F8"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59280F2A" w14:textId="77777777" w:rsidR="007907A8" w:rsidRDefault="007907A8">
            <w:pPr>
              <w:jc w:val="center"/>
              <w:rPr>
                <w:szCs w:val="21"/>
              </w:rPr>
            </w:pPr>
          </w:p>
        </w:tc>
        <w:tc>
          <w:tcPr>
            <w:tcW w:w="1560" w:type="dxa"/>
            <w:vAlign w:val="center"/>
          </w:tcPr>
          <w:p w14:paraId="70DAAEDF" w14:textId="77777777" w:rsidR="007907A8" w:rsidRDefault="007907A8">
            <w:pPr>
              <w:snapToGrid w:val="0"/>
              <w:spacing w:line="400" w:lineRule="exact"/>
              <w:rPr>
                <w:rFonts w:ascii="宋体" w:hAnsi="宋体" w:cs="微软雅黑"/>
                <w:szCs w:val="21"/>
              </w:rPr>
            </w:pPr>
          </w:p>
        </w:tc>
        <w:tc>
          <w:tcPr>
            <w:tcW w:w="2018" w:type="dxa"/>
            <w:vAlign w:val="center"/>
          </w:tcPr>
          <w:p w14:paraId="1073A171" w14:textId="77777777" w:rsidR="007907A8" w:rsidRDefault="007907A8">
            <w:pPr>
              <w:snapToGrid w:val="0"/>
              <w:spacing w:line="400" w:lineRule="exact"/>
              <w:rPr>
                <w:rFonts w:ascii="宋体" w:hAnsi="宋体" w:cs="微软雅黑"/>
                <w:szCs w:val="21"/>
              </w:rPr>
            </w:pPr>
          </w:p>
        </w:tc>
      </w:tr>
      <w:tr w:rsidR="007907A8" w14:paraId="2404E726" w14:textId="77777777">
        <w:trPr>
          <w:trHeight w:val="510"/>
        </w:trPr>
        <w:tc>
          <w:tcPr>
            <w:tcW w:w="468" w:type="dxa"/>
            <w:vAlign w:val="center"/>
          </w:tcPr>
          <w:p w14:paraId="4485B97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59291E10"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1973341E" w14:textId="77777777" w:rsidR="007907A8" w:rsidRDefault="007907A8">
            <w:pPr>
              <w:jc w:val="center"/>
              <w:rPr>
                <w:szCs w:val="21"/>
              </w:rPr>
            </w:pPr>
          </w:p>
        </w:tc>
        <w:tc>
          <w:tcPr>
            <w:tcW w:w="1560" w:type="dxa"/>
            <w:vAlign w:val="center"/>
          </w:tcPr>
          <w:p w14:paraId="73A31061" w14:textId="77777777" w:rsidR="007907A8" w:rsidRDefault="007907A8">
            <w:pPr>
              <w:snapToGrid w:val="0"/>
              <w:spacing w:line="400" w:lineRule="exact"/>
              <w:rPr>
                <w:rFonts w:ascii="宋体" w:hAnsi="宋体" w:cs="微软雅黑"/>
                <w:szCs w:val="21"/>
              </w:rPr>
            </w:pPr>
          </w:p>
        </w:tc>
        <w:tc>
          <w:tcPr>
            <w:tcW w:w="2018" w:type="dxa"/>
            <w:vAlign w:val="center"/>
          </w:tcPr>
          <w:p w14:paraId="51B83CE4" w14:textId="77777777" w:rsidR="007907A8" w:rsidRDefault="007907A8">
            <w:pPr>
              <w:snapToGrid w:val="0"/>
              <w:spacing w:line="400" w:lineRule="exact"/>
              <w:rPr>
                <w:rFonts w:ascii="宋体" w:hAnsi="宋体" w:cs="微软雅黑"/>
                <w:szCs w:val="21"/>
              </w:rPr>
            </w:pPr>
          </w:p>
        </w:tc>
      </w:tr>
      <w:tr w:rsidR="007907A8" w14:paraId="7491415F" w14:textId="77777777">
        <w:trPr>
          <w:trHeight w:val="510"/>
        </w:trPr>
        <w:tc>
          <w:tcPr>
            <w:tcW w:w="468" w:type="dxa"/>
            <w:vAlign w:val="center"/>
          </w:tcPr>
          <w:p w14:paraId="6B245AFE"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6CC3B955"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2BA9E3D9" w14:textId="77777777" w:rsidR="007907A8" w:rsidRDefault="007907A8">
            <w:pPr>
              <w:jc w:val="center"/>
              <w:rPr>
                <w:szCs w:val="21"/>
              </w:rPr>
            </w:pPr>
          </w:p>
        </w:tc>
        <w:tc>
          <w:tcPr>
            <w:tcW w:w="1560" w:type="dxa"/>
            <w:vAlign w:val="center"/>
          </w:tcPr>
          <w:p w14:paraId="2F96B9F3" w14:textId="77777777" w:rsidR="007907A8" w:rsidRDefault="007907A8">
            <w:pPr>
              <w:snapToGrid w:val="0"/>
              <w:spacing w:line="400" w:lineRule="exact"/>
              <w:rPr>
                <w:rFonts w:ascii="宋体" w:hAnsi="宋体" w:cs="微软雅黑"/>
                <w:szCs w:val="21"/>
              </w:rPr>
            </w:pPr>
          </w:p>
        </w:tc>
        <w:tc>
          <w:tcPr>
            <w:tcW w:w="2018" w:type="dxa"/>
            <w:vAlign w:val="center"/>
          </w:tcPr>
          <w:p w14:paraId="44686902" w14:textId="77777777" w:rsidR="007907A8" w:rsidRDefault="007907A8">
            <w:pPr>
              <w:snapToGrid w:val="0"/>
              <w:spacing w:line="400" w:lineRule="exact"/>
              <w:rPr>
                <w:rFonts w:ascii="宋体" w:hAnsi="宋体" w:cs="微软雅黑"/>
                <w:szCs w:val="21"/>
              </w:rPr>
            </w:pPr>
          </w:p>
        </w:tc>
      </w:tr>
      <w:tr w:rsidR="007907A8" w14:paraId="13FCB303" w14:textId="77777777">
        <w:trPr>
          <w:trHeight w:val="510"/>
        </w:trPr>
        <w:tc>
          <w:tcPr>
            <w:tcW w:w="468" w:type="dxa"/>
            <w:vAlign w:val="center"/>
          </w:tcPr>
          <w:p w14:paraId="0385DCF1"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179ADBE"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40B2198" w14:textId="77777777" w:rsidR="007907A8" w:rsidRDefault="007907A8">
            <w:pPr>
              <w:jc w:val="center"/>
              <w:rPr>
                <w:szCs w:val="21"/>
              </w:rPr>
            </w:pPr>
          </w:p>
        </w:tc>
        <w:tc>
          <w:tcPr>
            <w:tcW w:w="1560" w:type="dxa"/>
            <w:vAlign w:val="center"/>
          </w:tcPr>
          <w:p w14:paraId="6A14C0AC" w14:textId="77777777" w:rsidR="007907A8" w:rsidRDefault="007907A8">
            <w:pPr>
              <w:snapToGrid w:val="0"/>
              <w:spacing w:line="400" w:lineRule="exact"/>
              <w:rPr>
                <w:rFonts w:ascii="宋体" w:hAnsi="宋体" w:cs="微软雅黑"/>
                <w:szCs w:val="21"/>
              </w:rPr>
            </w:pPr>
          </w:p>
        </w:tc>
        <w:tc>
          <w:tcPr>
            <w:tcW w:w="2018" w:type="dxa"/>
            <w:vAlign w:val="center"/>
          </w:tcPr>
          <w:p w14:paraId="39307B73" w14:textId="77777777" w:rsidR="007907A8" w:rsidRDefault="007907A8">
            <w:pPr>
              <w:snapToGrid w:val="0"/>
              <w:spacing w:line="400" w:lineRule="exact"/>
              <w:rPr>
                <w:rFonts w:ascii="宋体" w:hAnsi="宋体" w:cs="微软雅黑"/>
                <w:szCs w:val="21"/>
              </w:rPr>
            </w:pPr>
          </w:p>
        </w:tc>
      </w:tr>
      <w:tr w:rsidR="007907A8" w14:paraId="114C3762" w14:textId="77777777">
        <w:trPr>
          <w:trHeight w:val="510"/>
        </w:trPr>
        <w:tc>
          <w:tcPr>
            <w:tcW w:w="468" w:type="dxa"/>
            <w:vAlign w:val="center"/>
          </w:tcPr>
          <w:p w14:paraId="606C3176"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31B25EA0"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22E4E30A" w14:textId="77777777" w:rsidR="007907A8" w:rsidRDefault="007907A8">
            <w:pPr>
              <w:jc w:val="center"/>
              <w:rPr>
                <w:szCs w:val="21"/>
              </w:rPr>
            </w:pPr>
          </w:p>
        </w:tc>
        <w:tc>
          <w:tcPr>
            <w:tcW w:w="1560" w:type="dxa"/>
            <w:vAlign w:val="center"/>
          </w:tcPr>
          <w:p w14:paraId="41E6B1FA" w14:textId="77777777" w:rsidR="007907A8" w:rsidRDefault="007907A8">
            <w:pPr>
              <w:snapToGrid w:val="0"/>
              <w:spacing w:line="400" w:lineRule="exact"/>
              <w:rPr>
                <w:rFonts w:ascii="宋体" w:hAnsi="宋体" w:cs="微软雅黑"/>
                <w:szCs w:val="21"/>
              </w:rPr>
            </w:pPr>
          </w:p>
        </w:tc>
        <w:tc>
          <w:tcPr>
            <w:tcW w:w="2018" w:type="dxa"/>
            <w:vAlign w:val="center"/>
          </w:tcPr>
          <w:p w14:paraId="4A469844" w14:textId="77777777" w:rsidR="007907A8" w:rsidRDefault="007907A8">
            <w:pPr>
              <w:snapToGrid w:val="0"/>
              <w:spacing w:line="400" w:lineRule="exact"/>
              <w:rPr>
                <w:rFonts w:ascii="宋体" w:hAnsi="宋体" w:cs="微软雅黑"/>
                <w:szCs w:val="21"/>
              </w:rPr>
            </w:pPr>
          </w:p>
        </w:tc>
      </w:tr>
      <w:tr w:rsidR="007907A8" w14:paraId="0579A0CF" w14:textId="77777777">
        <w:trPr>
          <w:trHeight w:val="510"/>
        </w:trPr>
        <w:tc>
          <w:tcPr>
            <w:tcW w:w="468" w:type="dxa"/>
            <w:tcBorders>
              <w:top w:val="double" w:sz="4" w:space="0" w:color="auto"/>
            </w:tcBorders>
            <w:vAlign w:val="center"/>
          </w:tcPr>
          <w:p w14:paraId="33F55370"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658EC94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1CD721B" w14:textId="77777777" w:rsidR="007907A8" w:rsidRDefault="007907A8">
            <w:pPr>
              <w:jc w:val="center"/>
              <w:rPr>
                <w:szCs w:val="21"/>
              </w:rPr>
            </w:pPr>
          </w:p>
        </w:tc>
        <w:tc>
          <w:tcPr>
            <w:tcW w:w="1560" w:type="dxa"/>
            <w:tcBorders>
              <w:top w:val="double" w:sz="4" w:space="0" w:color="auto"/>
            </w:tcBorders>
            <w:vAlign w:val="center"/>
          </w:tcPr>
          <w:p w14:paraId="319F3533" w14:textId="77777777" w:rsidR="007907A8" w:rsidRDefault="007907A8">
            <w:pPr>
              <w:snapToGrid w:val="0"/>
              <w:spacing w:line="400" w:lineRule="exact"/>
              <w:rPr>
                <w:rFonts w:ascii="宋体" w:hAnsi="宋体" w:cs="微软雅黑"/>
                <w:szCs w:val="21"/>
              </w:rPr>
            </w:pPr>
          </w:p>
        </w:tc>
        <w:tc>
          <w:tcPr>
            <w:tcW w:w="2018" w:type="dxa"/>
            <w:tcBorders>
              <w:top w:val="double" w:sz="4" w:space="0" w:color="auto"/>
            </w:tcBorders>
            <w:vAlign w:val="center"/>
          </w:tcPr>
          <w:p w14:paraId="43C8B2A1" w14:textId="77777777" w:rsidR="007907A8" w:rsidRDefault="007907A8">
            <w:pPr>
              <w:snapToGrid w:val="0"/>
              <w:spacing w:line="400" w:lineRule="exact"/>
              <w:rPr>
                <w:rFonts w:ascii="宋体" w:hAnsi="宋体" w:cs="微软雅黑"/>
                <w:szCs w:val="21"/>
              </w:rPr>
            </w:pPr>
          </w:p>
        </w:tc>
      </w:tr>
      <w:tr w:rsidR="007907A8" w14:paraId="2F537715" w14:textId="77777777">
        <w:trPr>
          <w:trHeight w:val="510"/>
        </w:trPr>
        <w:tc>
          <w:tcPr>
            <w:tcW w:w="468" w:type="dxa"/>
            <w:vAlign w:val="center"/>
          </w:tcPr>
          <w:p w14:paraId="261AE245"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706725F7"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402857B6" w14:textId="77777777" w:rsidR="007907A8" w:rsidRDefault="007907A8">
            <w:pPr>
              <w:jc w:val="center"/>
              <w:rPr>
                <w:szCs w:val="21"/>
              </w:rPr>
            </w:pPr>
          </w:p>
        </w:tc>
        <w:tc>
          <w:tcPr>
            <w:tcW w:w="1560" w:type="dxa"/>
            <w:vAlign w:val="center"/>
          </w:tcPr>
          <w:p w14:paraId="66B9B902" w14:textId="77777777" w:rsidR="007907A8" w:rsidRDefault="007907A8">
            <w:pPr>
              <w:snapToGrid w:val="0"/>
              <w:spacing w:line="400" w:lineRule="exact"/>
              <w:rPr>
                <w:rFonts w:ascii="宋体" w:hAnsi="宋体" w:cs="微软雅黑"/>
                <w:szCs w:val="21"/>
              </w:rPr>
            </w:pPr>
          </w:p>
        </w:tc>
        <w:tc>
          <w:tcPr>
            <w:tcW w:w="2018" w:type="dxa"/>
            <w:vAlign w:val="center"/>
          </w:tcPr>
          <w:p w14:paraId="7DFB5E09" w14:textId="77777777" w:rsidR="007907A8" w:rsidRDefault="007907A8">
            <w:pPr>
              <w:snapToGrid w:val="0"/>
              <w:spacing w:line="400" w:lineRule="exact"/>
              <w:rPr>
                <w:rFonts w:ascii="宋体" w:hAnsi="宋体" w:cs="微软雅黑"/>
                <w:szCs w:val="21"/>
              </w:rPr>
            </w:pPr>
          </w:p>
        </w:tc>
      </w:tr>
      <w:tr w:rsidR="007907A8" w14:paraId="37BBFCBF" w14:textId="77777777">
        <w:trPr>
          <w:trHeight w:val="510"/>
        </w:trPr>
        <w:tc>
          <w:tcPr>
            <w:tcW w:w="468" w:type="dxa"/>
            <w:vAlign w:val="center"/>
          </w:tcPr>
          <w:p w14:paraId="300C2531"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5CFB83F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14:paraId="38039425" w14:textId="77777777" w:rsidR="007907A8" w:rsidRDefault="007907A8">
            <w:pPr>
              <w:jc w:val="center"/>
              <w:rPr>
                <w:szCs w:val="21"/>
              </w:rPr>
            </w:pPr>
          </w:p>
        </w:tc>
        <w:tc>
          <w:tcPr>
            <w:tcW w:w="1560" w:type="dxa"/>
            <w:tcBorders>
              <w:top w:val="single" w:sz="4" w:space="0" w:color="auto"/>
            </w:tcBorders>
            <w:vAlign w:val="center"/>
          </w:tcPr>
          <w:p w14:paraId="7C57265B" w14:textId="77777777" w:rsidR="007907A8" w:rsidRDefault="007907A8">
            <w:pPr>
              <w:snapToGrid w:val="0"/>
              <w:spacing w:line="400" w:lineRule="exact"/>
              <w:rPr>
                <w:rFonts w:ascii="宋体" w:hAnsi="宋体" w:cs="微软雅黑"/>
                <w:szCs w:val="21"/>
              </w:rPr>
            </w:pPr>
          </w:p>
        </w:tc>
        <w:tc>
          <w:tcPr>
            <w:tcW w:w="2018" w:type="dxa"/>
            <w:tcBorders>
              <w:top w:val="single" w:sz="4" w:space="0" w:color="auto"/>
            </w:tcBorders>
            <w:vAlign w:val="center"/>
          </w:tcPr>
          <w:p w14:paraId="366765DF" w14:textId="77777777" w:rsidR="007907A8" w:rsidRDefault="007907A8">
            <w:pPr>
              <w:snapToGrid w:val="0"/>
              <w:spacing w:line="400" w:lineRule="exact"/>
              <w:rPr>
                <w:rFonts w:ascii="宋体" w:hAnsi="宋体" w:cs="微软雅黑"/>
                <w:szCs w:val="21"/>
              </w:rPr>
            </w:pPr>
          </w:p>
        </w:tc>
      </w:tr>
      <w:tr w:rsidR="007907A8" w14:paraId="02A638C0" w14:textId="77777777">
        <w:trPr>
          <w:trHeight w:val="510"/>
        </w:trPr>
        <w:tc>
          <w:tcPr>
            <w:tcW w:w="468" w:type="dxa"/>
            <w:vAlign w:val="center"/>
          </w:tcPr>
          <w:p w14:paraId="41DBF1F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2DDE94F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4F062B83" w14:textId="77777777" w:rsidR="007907A8" w:rsidRDefault="007907A8">
            <w:pPr>
              <w:jc w:val="center"/>
              <w:rPr>
                <w:szCs w:val="21"/>
              </w:rPr>
            </w:pPr>
          </w:p>
        </w:tc>
        <w:tc>
          <w:tcPr>
            <w:tcW w:w="1560" w:type="dxa"/>
            <w:vAlign w:val="center"/>
          </w:tcPr>
          <w:p w14:paraId="3AC0219F" w14:textId="77777777" w:rsidR="007907A8" w:rsidRDefault="007907A8">
            <w:pPr>
              <w:snapToGrid w:val="0"/>
              <w:spacing w:line="400" w:lineRule="exact"/>
              <w:rPr>
                <w:rFonts w:ascii="宋体" w:hAnsi="宋体" w:cs="微软雅黑"/>
                <w:szCs w:val="21"/>
              </w:rPr>
            </w:pPr>
          </w:p>
        </w:tc>
        <w:tc>
          <w:tcPr>
            <w:tcW w:w="2018" w:type="dxa"/>
            <w:vAlign w:val="center"/>
          </w:tcPr>
          <w:p w14:paraId="77D6B337" w14:textId="77777777" w:rsidR="007907A8" w:rsidRDefault="007907A8">
            <w:pPr>
              <w:snapToGrid w:val="0"/>
              <w:spacing w:line="400" w:lineRule="exact"/>
              <w:rPr>
                <w:rFonts w:ascii="宋体" w:hAnsi="宋体" w:cs="微软雅黑"/>
                <w:szCs w:val="21"/>
              </w:rPr>
            </w:pPr>
          </w:p>
        </w:tc>
      </w:tr>
      <w:tr w:rsidR="007907A8" w14:paraId="5926D15A" w14:textId="77777777">
        <w:trPr>
          <w:trHeight w:val="510"/>
        </w:trPr>
        <w:tc>
          <w:tcPr>
            <w:tcW w:w="468" w:type="dxa"/>
            <w:vAlign w:val="center"/>
          </w:tcPr>
          <w:p w14:paraId="3DDBC34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DFC7C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E00CCC1" w14:textId="77777777" w:rsidR="007907A8" w:rsidRDefault="007907A8">
            <w:pPr>
              <w:jc w:val="center"/>
              <w:rPr>
                <w:szCs w:val="21"/>
              </w:rPr>
            </w:pPr>
          </w:p>
        </w:tc>
        <w:tc>
          <w:tcPr>
            <w:tcW w:w="1560" w:type="dxa"/>
            <w:vAlign w:val="center"/>
          </w:tcPr>
          <w:p w14:paraId="0FBBD452" w14:textId="77777777" w:rsidR="007907A8" w:rsidRDefault="007907A8">
            <w:pPr>
              <w:snapToGrid w:val="0"/>
              <w:spacing w:line="400" w:lineRule="exact"/>
              <w:rPr>
                <w:rFonts w:ascii="宋体" w:hAnsi="宋体" w:cs="微软雅黑"/>
                <w:szCs w:val="21"/>
              </w:rPr>
            </w:pPr>
          </w:p>
        </w:tc>
        <w:tc>
          <w:tcPr>
            <w:tcW w:w="2018" w:type="dxa"/>
            <w:vAlign w:val="center"/>
          </w:tcPr>
          <w:p w14:paraId="33CCF6DA" w14:textId="77777777" w:rsidR="007907A8" w:rsidRDefault="007907A8">
            <w:pPr>
              <w:snapToGrid w:val="0"/>
              <w:spacing w:line="400" w:lineRule="exact"/>
              <w:rPr>
                <w:rFonts w:ascii="宋体" w:hAnsi="宋体" w:cs="微软雅黑"/>
                <w:szCs w:val="21"/>
              </w:rPr>
            </w:pPr>
          </w:p>
        </w:tc>
      </w:tr>
      <w:tr w:rsidR="007907A8" w14:paraId="21A53F8C" w14:textId="77777777">
        <w:trPr>
          <w:trHeight w:val="510"/>
        </w:trPr>
        <w:tc>
          <w:tcPr>
            <w:tcW w:w="468" w:type="dxa"/>
            <w:vAlign w:val="center"/>
          </w:tcPr>
          <w:p w14:paraId="413A4076"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72C7D5B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75FC2EC" w14:textId="77777777" w:rsidR="007907A8" w:rsidRDefault="007907A8">
            <w:pPr>
              <w:jc w:val="center"/>
              <w:rPr>
                <w:szCs w:val="21"/>
              </w:rPr>
            </w:pPr>
          </w:p>
        </w:tc>
        <w:tc>
          <w:tcPr>
            <w:tcW w:w="1560" w:type="dxa"/>
            <w:vAlign w:val="center"/>
          </w:tcPr>
          <w:p w14:paraId="2FC5BCF7" w14:textId="77777777" w:rsidR="007907A8" w:rsidRDefault="007907A8">
            <w:pPr>
              <w:snapToGrid w:val="0"/>
              <w:spacing w:line="400" w:lineRule="exact"/>
              <w:rPr>
                <w:rFonts w:ascii="宋体" w:hAnsi="宋体" w:cs="微软雅黑"/>
                <w:szCs w:val="21"/>
              </w:rPr>
            </w:pPr>
          </w:p>
        </w:tc>
        <w:tc>
          <w:tcPr>
            <w:tcW w:w="2018" w:type="dxa"/>
            <w:vAlign w:val="center"/>
          </w:tcPr>
          <w:p w14:paraId="4FEF127E" w14:textId="77777777" w:rsidR="007907A8" w:rsidRDefault="007907A8">
            <w:pPr>
              <w:snapToGrid w:val="0"/>
              <w:spacing w:line="400" w:lineRule="exact"/>
              <w:rPr>
                <w:rFonts w:ascii="宋体" w:hAnsi="宋体" w:cs="微软雅黑"/>
                <w:szCs w:val="21"/>
              </w:rPr>
            </w:pPr>
          </w:p>
        </w:tc>
      </w:tr>
      <w:tr w:rsidR="007907A8" w14:paraId="12869812" w14:textId="77777777">
        <w:trPr>
          <w:trHeight w:val="510"/>
        </w:trPr>
        <w:tc>
          <w:tcPr>
            <w:tcW w:w="468" w:type="dxa"/>
            <w:vAlign w:val="center"/>
          </w:tcPr>
          <w:p w14:paraId="5B83942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61D89CF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4E0BDF3E" w14:textId="77777777" w:rsidR="007907A8" w:rsidRDefault="007907A8">
            <w:pPr>
              <w:jc w:val="center"/>
              <w:rPr>
                <w:szCs w:val="21"/>
              </w:rPr>
            </w:pPr>
          </w:p>
        </w:tc>
        <w:tc>
          <w:tcPr>
            <w:tcW w:w="1560" w:type="dxa"/>
            <w:vAlign w:val="center"/>
          </w:tcPr>
          <w:p w14:paraId="388029FC" w14:textId="77777777" w:rsidR="007907A8" w:rsidRDefault="007907A8">
            <w:pPr>
              <w:snapToGrid w:val="0"/>
              <w:spacing w:line="400" w:lineRule="exact"/>
              <w:rPr>
                <w:rFonts w:ascii="宋体" w:hAnsi="宋体" w:cs="微软雅黑"/>
                <w:szCs w:val="21"/>
              </w:rPr>
            </w:pPr>
          </w:p>
        </w:tc>
        <w:tc>
          <w:tcPr>
            <w:tcW w:w="2018" w:type="dxa"/>
            <w:vAlign w:val="center"/>
          </w:tcPr>
          <w:p w14:paraId="27D787EF" w14:textId="77777777" w:rsidR="007907A8" w:rsidRDefault="007907A8">
            <w:pPr>
              <w:snapToGrid w:val="0"/>
              <w:spacing w:line="400" w:lineRule="exact"/>
              <w:rPr>
                <w:rFonts w:ascii="宋体" w:hAnsi="宋体" w:cs="微软雅黑"/>
                <w:szCs w:val="21"/>
              </w:rPr>
            </w:pPr>
          </w:p>
        </w:tc>
      </w:tr>
      <w:tr w:rsidR="007907A8" w14:paraId="5EE268D6" w14:textId="77777777">
        <w:trPr>
          <w:trHeight w:val="510"/>
        </w:trPr>
        <w:tc>
          <w:tcPr>
            <w:tcW w:w="468" w:type="dxa"/>
            <w:vAlign w:val="center"/>
          </w:tcPr>
          <w:p w14:paraId="50849F8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AE84E8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0D19D7D5" w14:textId="77777777" w:rsidR="007907A8" w:rsidRDefault="007907A8">
            <w:pPr>
              <w:jc w:val="center"/>
              <w:rPr>
                <w:szCs w:val="21"/>
              </w:rPr>
            </w:pPr>
          </w:p>
        </w:tc>
        <w:tc>
          <w:tcPr>
            <w:tcW w:w="1560" w:type="dxa"/>
            <w:vAlign w:val="center"/>
          </w:tcPr>
          <w:p w14:paraId="3379B5BC" w14:textId="77777777" w:rsidR="007907A8" w:rsidRDefault="007907A8">
            <w:pPr>
              <w:snapToGrid w:val="0"/>
              <w:spacing w:line="400" w:lineRule="exact"/>
              <w:rPr>
                <w:rFonts w:ascii="宋体" w:hAnsi="宋体" w:cs="微软雅黑"/>
                <w:szCs w:val="21"/>
              </w:rPr>
            </w:pPr>
          </w:p>
        </w:tc>
        <w:tc>
          <w:tcPr>
            <w:tcW w:w="2018" w:type="dxa"/>
            <w:vAlign w:val="center"/>
          </w:tcPr>
          <w:p w14:paraId="5F3DBF57" w14:textId="77777777" w:rsidR="007907A8" w:rsidRDefault="007907A8">
            <w:pPr>
              <w:snapToGrid w:val="0"/>
              <w:spacing w:line="400" w:lineRule="exact"/>
              <w:rPr>
                <w:rFonts w:ascii="宋体" w:hAnsi="宋体" w:cs="微软雅黑"/>
                <w:szCs w:val="21"/>
              </w:rPr>
            </w:pPr>
          </w:p>
        </w:tc>
      </w:tr>
      <w:tr w:rsidR="007907A8" w14:paraId="68971046" w14:textId="77777777">
        <w:trPr>
          <w:trHeight w:val="510"/>
        </w:trPr>
        <w:tc>
          <w:tcPr>
            <w:tcW w:w="468" w:type="dxa"/>
            <w:vAlign w:val="center"/>
          </w:tcPr>
          <w:p w14:paraId="2EDCB9B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64CDE232"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96B78E5" w14:textId="77777777" w:rsidR="007907A8" w:rsidRDefault="007907A8">
            <w:pPr>
              <w:jc w:val="center"/>
              <w:rPr>
                <w:szCs w:val="21"/>
              </w:rPr>
            </w:pPr>
          </w:p>
        </w:tc>
        <w:tc>
          <w:tcPr>
            <w:tcW w:w="1560" w:type="dxa"/>
            <w:vAlign w:val="center"/>
          </w:tcPr>
          <w:p w14:paraId="3B09D623" w14:textId="77777777" w:rsidR="007907A8" w:rsidRDefault="007907A8">
            <w:pPr>
              <w:snapToGrid w:val="0"/>
              <w:spacing w:line="400" w:lineRule="exact"/>
              <w:rPr>
                <w:rFonts w:ascii="宋体" w:hAnsi="宋体" w:cs="微软雅黑"/>
                <w:szCs w:val="21"/>
              </w:rPr>
            </w:pPr>
          </w:p>
        </w:tc>
        <w:tc>
          <w:tcPr>
            <w:tcW w:w="2018" w:type="dxa"/>
            <w:vAlign w:val="center"/>
          </w:tcPr>
          <w:p w14:paraId="0368DA9B" w14:textId="77777777" w:rsidR="007907A8" w:rsidRDefault="007907A8">
            <w:pPr>
              <w:snapToGrid w:val="0"/>
              <w:spacing w:line="400" w:lineRule="exact"/>
              <w:rPr>
                <w:rFonts w:ascii="宋体" w:hAnsi="宋体" w:cs="微软雅黑"/>
                <w:szCs w:val="21"/>
              </w:rPr>
            </w:pPr>
          </w:p>
        </w:tc>
      </w:tr>
      <w:tr w:rsidR="007907A8" w14:paraId="44547CCB" w14:textId="77777777">
        <w:trPr>
          <w:trHeight w:val="510"/>
        </w:trPr>
        <w:tc>
          <w:tcPr>
            <w:tcW w:w="468" w:type="dxa"/>
            <w:vAlign w:val="center"/>
          </w:tcPr>
          <w:p w14:paraId="06582E77"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7FFB4752"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65EC088D" w14:textId="77777777" w:rsidR="007907A8" w:rsidRDefault="007907A8">
            <w:pPr>
              <w:jc w:val="center"/>
              <w:rPr>
                <w:szCs w:val="21"/>
              </w:rPr>
            </w:pPr>
          </w:p>
        </w:tc>
        <w:tc>
          <w:tcPr>
            <w:tcW w:w="1560" w:type="dxa"/>
            <w:vAlign w:val="center"/>
          </w:tcPr>
          <w:p w14:paraId="2B10FB7D" w14:textId="77777777" w:rsidR="007907A8" w:rsidRDefault="007907A8">
            <w:pPr>
              <w:snapToGrid w:val="0"/>
              <w:spacing w:line="400" w:lineRule="exact"/>
              <w:rPr>
                <w:rFonts w:ascii="宋体" w:hAnsi="宋体" w:cs="微软雅黑"/>
                <w:szCs w:val="21"/>
              </w:rPr>
            </w:pPr>
          </w:p>
        </w:tc>
        <w:tc>
          <w:tcPr>
            <w:tcW w:w="2018" w:type="dxa"/>
            <w:vAlign w:val="center"/>
          </w:tcPr>
          <w:p w14:paraId="458CC453" w14:textId="77777777" w:rsidR="007907A8" w:rsidRDefault="007907A8">
            <w:pPr>
              <w:snapToGrid w:val="0"/>
              <w:spacing w:line="400" w:lineRule="exact"/>
              <w:rPr>
                <w:rFonts w:ascii="宋体" w:hAnsi="宋体" w:cs="微软雅黑"/>
                <w:szCs w:val="21"/>
              </w:rPr>
            </w:pPr>
          </w:p>
        </w:tc>
      </w:tr>
      <w:tr w:rsidR="007907A8" w14:paraId="1BAE6DAD" w14:textId="77777777">
        <w:trPr>
          <w:trHeight w:val="510"/>
        </w:trPr>
        <w:tc>
          <w:tcPr>
            <w:tcW w:w="468" w:type="dxa"/>
            <w:vAlign w:val="center"/>
          </w:tcPr>
          <w:p w14:paraId="78444D0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6F4B610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39D71E64" w14:textId="77777777" w:rsidR="007907A8" w:rsidRDefault="007907A8">
            <w:pPr>
              <w:jc w:val="center"/>
              <w:rPr>
                <w:szCs w:val="21"/>
              </w:rPr>
            </w:pPr>
          </w:p>
        </w:tc>
        <w:tc>
          <w:tcPr>
            <w:tcW w:w="1560" w:type="dxa"/>
            <w:vAlign w:val="center"/>
          </w:tcPr>
          <w:p w14:paraId="0CB5C71C" w14:textId="77777777" w:rsidR="007907A8" w:rsidRDefault="007907A8">
            <w:pPr>
              <w:snapToGrid w:val="0"/>
              <w:spacing w:line="400" w:lineRule="exact"/>
              <w:rPr>
                <w:rFonts w:ascii="宋体" w:hAnsi="宋体" w:cs="微软雅黑"/>
                <w:szCs w:val="21"/>
              </w:rPr>
            </w:pPr>
          </w:p>
        </w:tc>
        <w:tc>
          <w:tcPr>
            <w:tcW w:w="2018" w:type="dxa"/>
            <w:vAlign w:val="center"/>
          </w:tcPr>
          <w:p w14:paraId="34A43C6A" w14:textId="77777777" w:rsidR="007907A8" w:rsidRDefault="007907A8">
            <w:pPr>
              <w:snapToGrid w:val="0"/>
              <w:spacing w:line="400" w:lineRule="exact"/>
              <w:rPr>
                <w:rFonts w:ascii="宋体" w:hAnsi="宋体" w:cs="微软雅黑"/>
                <w:szCs w:val="21"/>
              </w:rPr>
            </w:pPr>
          </w:p>
        </w:tc>
      </w:tr>
      <w:tr w:rsidR="007907A8" w14:paraId="07085B16" w14:textId="77777777">
        <w:trPr>
          <w:trHeight w:val="1089"/>
        </w:trPr>
        <w:tc>
          <w:tcPr>
            <w:tcW w:w="468" w:type="dxa"/>
            <w:vAlign w:val="center"/>
          </w:tcPr>
          <w:p w14:paraId="0DB23E0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0A030EA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3256E528"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4AA1EEFF" w14:textId="77777777" w:rsidR="007907A8" w:rsidRDefault="007907A8">
            <w:pPr>
              <w:pStyle w:val="a9"/>
              <w:rPr>
                <w:sz w:val="21"/>
                <w:szCs w:val="21"/>
              </w:rPr>
            </w:pPr>
          </w:p>
        </w:tc>
        <w:tc>
          <w:tcPr>
            <w:tcW w:w="1560" w:type="dxa"/>
            <w:vAlign w:val="center"/>
          </w:tcPr>
          <w:p w14:paraId="415A80B5" w14:textId="77777777" w:rsidR="007907A8" w:rsidRDefault="007907A8">
            <w:pPr>
              <w:snapToGrid w:val="0"/>
              <w:spacing w:line="400" w:lineRule="exact"/>
              <w:rPr>
                <w:rFonts w:ascii="宋体" w:hAnsi="宋体" w:cs="微软雅黑"/>
                <w:szCs w:val="21"/>
              </w:rPr>
            </w:pPr>
          </w:p>
        </w:tc>
        <w:tc>
          <w:tcPr>
            <w:tcW w:w="2018" w:type="dxa"/>
            <w:vAlign w:val="center"/>
          </w:tcPr>
          <w:p w14:paraId="480871F3" w14:textId="77777777" w:rsidR="007907A8" w:rsidRDefault="007907A8">
            <w:pPr>
              <w:snapToGrid w:val="0"/>
              <w:spacing w:line="400" w:lineRule="exact"/>
              <w:rPr>
                <w:rFonts w:ascii="宋体" w:hAnsi="宋体" w:cs="微软雅黑"/>
                <w:szCs w:val="21"/>
              </w:rPr>
            </w:pPr>
          </w:p>
        </w:tc>
      </w:tr>
      <w:tr w:rsidR="007907A8" w14:paraId="5ACBEDA3" w14:textId="77777777">
        <w:trPr>
          <w:trHeight w:val="510"/>
        </w:trPr>
        <w:tc>
          <w:tcPr>
            <w:tcW w:w="468" w:type="dxa"/>
            <w:vMerge w:val="restart"/>
            <w:vAlign w:val="center"/>
          </w:tcPr>
          <w:p w14:paraId="669B0C5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653666E3" w14:textId="77777777" w:rsidR="007907A8" w:rsidRDefault="00777563">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7315EC27"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2B117E45" w14:textId="77777777" w:rsidR="007907A8" w:rsidRDefault="007907A8">
            <w:pPr>
              <w:pStyle w:val="a9"/>
              <w:rPr>
                <w:sz w:val="21"/>
                <w:szCs w:val="21"/>
              </w:rPr>
            </w:pPr>
          </w:p>
        </w:tc>
        <w:tc>
          <w:tcPr>
            <w:tcW w:w="1560" w:type="dxa"/>
            <w:vAlign w:val="center"/>
          </w:tcPr>
          <w:p w14:paraId="5925D855" w14:textId="77777777" w:rsidR="007907A8" w:rsidRDefault="007907A8">
            <w:pPr>
              <w:snapToGrid w:val="0"/>
              <w:spacing w:line="400" w:lineRule="exact"/>
              <w:rPr>
                <w:rFonts w:ascii="宋体" w:hAnsi="宋体" w:cs="微软雅黑"/>
                <w:szCs w:val="21"/>
              </w:rPr>
            </w:pPr>
          </w:p>
        </w:tc>
        <w:tc>
          <w:tcPr>
            <w:tcW w:w="2018" w:type="dxa"/>
            <w:vAlign w:val="center"/>
          </w:tcPr>
          <w:p w14:paraId="1BE928B8" w14:textId="77777777" w:rsidR="007907A8" w:rsidRDefault="007907A8">
            <w:pPr>
              <w:snapToGrid w:val="0"/>
              <w:spacing w:line="400" w:lineRule="exact"/>
              <w:rPr>
                <w:rFonts w:ascii="宋体" w:hAnsi="宋体" w:cs="微软雅黑"/>
                <w:szCs w:val="21"/>
              </w:rPr>
            </w:pPr>
          </w:p>
        </w:tc>
      </w:tr>
      <w:tr w:rsidR="007907A8" w14:paraId="0BEBC1FE" w14:textId="77777777">
        <w:trPr>
          <w:trHeight w:val="510"/>
        </w:trPr>
        <w:tc>
          <w:tcPr>
            <w:tcW w:w="468" w:type="dxa"/>
            <w:vMerge/>
            <w:vAlign w:val="center"/>
          </w:tcPr>
          <w:p w14:paraId="5C687B67" w14:textId="77777777" w:rsidR="007907A8" w:rsidRDefault="007907A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2F52FB8E" w14:textId="77777777" w:rsidR="007907A8" w:rsidRDefault="007907A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1D8947F6"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369A65E2" w14:textId="77777777" w:rsidR="007907A8" w:rsidRDefault="007907A8">
            <w:pPr>
              <w:pStyle w:val="a9"/>
              <w:rPr>
                <w:sz w:val="21"/>
                <w:szCs w:val="21"/>
              </w:rPr>
            </w:pPr>
          </w:p>
        </w:tc>
        <w:tc>
          <w:tcPr>
            <w:tcW w:w="1560" w:type="dxa"/>
            <w:vAlign w:val="center"/>
          </w:tcPr>
          <w:p w14:paraId="5C436DCF" w14:textId="77777777" w:rsidR="007907A8" w:rsidRDefault="007907A8">
            <w:pPr>
              <w:snapToGrid w:val="0"/>
              <w:spacing w:line="400" w:lineRule="exact"/>
              <w:rPr>
                <w:rFonts w:ascii="宋体" w:hAnsi="宋体" w:cs="微软雅黑"/>
                <w:szCs w:val="21"/>
              </w:rPr>
            </w:pPr>
          </w:p>
        </w:tc>
        <w:tc>
          <w:tcPr>
            <w:tcW w:w="2018" w:type="dxa"/>
            <w:vAlign w:val="center"/>
          </w:tcPr>
          <w:p w14:paraId="21D88ED2" w14:textId="77777777" w:rsidR="007907A8" w:rsidRDefault="007907A8">
            <w:pPr>
              <w:snapToGrid w:val="0"/>
              <w:spacing w:line="400" w:lineRule="exact"/>
              <w:rPr>
                <w:rFonts w:ascii="宋体" w:hAnsi="宋体" w:cs="微软雅黑"/>
                <w:szCs w:val="21"/>
              </w:rPr>
            </w:pPr>
          </w:p>
        </w:tc>
      </w:tr>
      <w:tr w:rsidR="007907A8" w14:paraId="1DA0DEBE" w14:textId="77777777">
        <w:trPr>
          <w:trHeight w:val="510"/>
        </w:trPr>
        <w:tc>
          <w:tcPr>
            <w:tcW w:w="468" w:type="dxa"/>
            <w:vAlign w:val="center"/>
          </w:tcPr>
          <w:p w14:paraId="6E7DED7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700CA16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2F9A150A" w14:textId="77777777" w:rsidR="007907A8" w:rsidRDefault="007907A8">
            <w:pPr>
              <w:jc w:val="center"/>
              <w:rPr>
                <w:szCs w:val="21"/>
              </w:rPr>
            </w:pPr>
          </w:p>
        </w:tc>
        <w:tc>
          <w:tcPr>
            <w:tcW w:w="1560" w:type="dxa"/>
            <w:vAlign w:val="center"/>
          </w:tcPr>
          <w:p w14:paraId="4525E1E5" w14:textId="77777777" w:rsidR="007907A8" w:rsidRDefault="007907A8">
            <w:pPr>
              <w:snapToGrid w:val="0"/>
              <w:spacing w:line="400" w:lineRule="exact"/>
              <w:rPr>
                <w:rFonts w:ascii="宋体" w:hAnsi="宋体" w:cs="微软雅黑"/>
                <w:szCs w:val="21"/>
              </w:rPr>
            </w:pPr>
          </w:p>
        </w:tc>
        <w:tc>
          <w:tcPr>
            <w:tcW w:w="2018" w:type="dxa"/>
            <w:vAlign w:val="center"/>
          </w:tcPr>
          <w:p w14:paraId="5957F00C" w14:textId="77777777" w:rsidR="007907A8" w:rsidRDefault="007907A8">
            <w:pPr>
              <w:snapToGrid w:val="0"/>
              <w:spacing w:line="400" w:lineRule="exact"/>
              <w:rPr>
                <w:rFonts w:ascii="宋体" w:hAnsi="宋体" w:cs="微软雅黑"/>
                <w:szCs w:val="21"/>
              </w:rPr>
            </w:pPr>
          </w:p>
        </w:tc>
      </w:tr>
      <w:tr w:rsidR="007907A8" w14:paraId="7A50D4B4" w14:textId="77777777">
        <w:trPr>
          <w:trHeight w:val="510"/>
        </w:trPr>
        <w:tc>
          <w:tcPr>
            <w:tcW w:w="468" w:type="dxa"/>
            <w:vAlign w:val="center"/>
          </w:tcPr>
          <w:p w14:paraId="3F8DE575"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41A88974"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14:paraId="79ADF9B5" w14:textId="77777777" w:rsidR="007907A8" w:rsidRDefault="007907A8">
            <w:pPr>
              <w:jc w:val="center"/>
              <w:rPr>
                <w:szCs w:val="21"/>
              </w:rPr>
            </w:pPr>
          </w:p>
        </w:tc>
        <w:tc>
          <w:tcPr>
            <w:tcW w:w="1560" w:type="dxa"/>
            <w:vAlign w:val="center"/>
          </w:tcPr>
          <w:p w14:paraId="22519B67" w14:textId="77777777" w:rsidR="007907A8" w:rsidRDefault="007907A8">
            <w:pPr>
              <w:snapToGrid w:val="0"/>
              <w:spacing w:line="400" w:lineRule="exact"/>
              <w:rPr>
                <w:rFonts w:ascii="宋体" w:hAnsi="宋体" w:cs="微软雅黑"/>
                <w:szCs w:val="21"/>
              </w:rPr>
            </w:pPr>
          </w:p>
        </w:tc>
        <w:tc>
          <w:tcPr>
            <w:tcW w:w="2018" w:type="dxa"/>
            <w:vAlign w:val="center"/>
          </w:tcPr>
          <w:p w14:paraId="2FC381A1" w14:textId="77777777" w:rsidR="007907A8" w:rsidRDefault="007907A8">
            <w:pPr>
              <w:snapToGrid w:val="0"/>
              <w:spacing w:line="400" w:lineRule="exact"/>
              <w:rPr>
                <w:rFonts w:ascii="宋体" w:hAnsi="宋体" w:cs="微软雅黑"/>
                <w:szCs w:val="21"/>
              </w:rPr>
            </w:pPr>
          </w:p>
        </w:tc>
      </w:tr>
      <w:tr w:rsidR="007907A8" w14:paraId="4E1AE169" w14:textId="77777777">
        <w:trPr>
          <w:trHeight w:val="510"/>
        </w:trPr>
        <w:tc>
          <w:tcPr>
            <w:tcW w:w="468" w:type="dxa"/>
            <w:vAlign w:val="center"/>
          </w:tcPr>
          <w:p w14:paraId="09FCE7B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465227B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14:paraId="58CAF903" w14:textId="77777777" w:rsidR="007907A8" w:rsidRDefault="007907A8">
            <w:pPr>
              <w:jc w:val="center"/>
              <w:rPr>
                <w:szCs w:val="21"/>
              </w:rPr>
            </w:pPr>
          </w:p>
        </w:tc>
        <w:tc>
          <w:tcPr>
            <w:tcW w:w="1560" w:type="dxa"/>
            <w:vAlign w:val="center"/>
          </w:tcPr>
          <w:p w14:paraId="7DBFDE40" w14:textId="77777777" w:rsidR="007907A8" w:rsidRDefault="007907A8">
            <w:pPr>
              <w:snapToGrid w:val="0"/>
              <w:spacing w:line="400" w:lineRule="exact"/>
              <w:rPr>
                <w:rFonts w:ascii="宋体" w:hAnsi="宋体" w:cs="微软雅黑"/>
                <w:szCs w:val="21"/>
              </w:rPr>
            </w:pPr>
          </w:p>
        </w:tc>
        <w:tc>
          <w:tcPr>
            <w:tcW w:w="2018" w:type="dxa"/>
            <w:vAlign w:val="center"/>
          </w:tcPr>
          <w:p w14:paraId="44BE283F" w14:textId="77777777" w:rsidR="007907A8" w:rsidRDefault="007907A8">
            <w:pPr>
              <w:snapToGrid w:val="0"/>
              <w:spacing w:line="400" w:lineRule="exact"/>
              <w:rPr>
                <w:rFonts w:ascii="宋体" w:hAnsi="宋体" w:cs="微软雅黑"/>
                <w:szCs w:val="21"/>
              </w:rPr>
            </w:pPr>
          </w:p>
        </w:tc>
      </w:tr>
      <w:tr w:rsidR="007907A8" w14:paraId="097A2AE4" w14:textId="77777777">
        <w:trPr>
          <w:trHeight w:val="510"/>
        </w:trPr>
        <w:tc>
          <w:tcPr>
            <w:tcW w:w="468" w:type="dxa"/>
            <w:vAlign w:val="center"/>
          </w:tcPr>
          <w:p w14:paraId="784661E4"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3F26657C"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F10110D" w14:textId="77777777" w:rsidR="007907A8" w:rsidRDefault="007907A8">
            <w:pPr>
              <w:jc w:val="center"/>
              <w:rPr>
                <w:szCs w:val="21"/>
              </w:rPr>
            </w:pPr>
          </w:p>
        </w:tc>
        <w:tc>
          <w:tcPr>
            <w:tcW w:w="1560" w:type="dxa"/>
            <w:vAlign w:val="center"/>
          </w:tcPr>
          <w:p w14:paraId="666AF2BE" w14:textId="77777777" w:rsidR="007907A8" w:rsidRDefault="007907A8">
            <w:pPr>
              <w:snapToGrid w:val="0"/>
              <w:spacing w:line="400" w:lineRule="exact"/>
              <w:rPr>
                <w:rFonts w:ascii="宋体" w:hAnsi="宋体" w:cs="微软雅黑"/>
                <w:szCs w:val="21"/>
              </w:rPr>
            </w:pPr>
          </w:p>
        </w:tc>
        <w:tc>
          <w:tcPr>
            <w:tcW w:w="2018" w:type="dxa"/>
            <w:vAlign w:val="center"/>
          </w:tcPr>
          <w:p w14:paraId="2FEF46C1" w14:textId="77777777" w:rsidR="007907A8" w:rsidRDefault="007907A8">
            <w:pPr>
              <w:snapToGrid w:val="0"/>
              <w:spacing w:line="400" w:lineRule="exact"/>
              <w:rPr>
                <w:rFonts w:ascii="宋体" w:hAnsi="宋体" w:cs="微软雅黑"/>
                <w:szCs w:val="21"/>
              </w:rPr>
            </w:pPr>
          </w:p>
        </w:tc>
      </w:tr>
    </w:tbl>
    <w:p w14:paraId="2ECC18F6" w14:textId="77777777" w:rsidR="007907A8" w:rsidRDefault="0077756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14:paraId="66E66EAE" w14:textId="77777777"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14:paraId="3130F6D5" w14:textId="77777777"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14:paraId="3E7A1941" w14:textId="77777777" w:rsidR="007907A8" w:rsidRDefault="002E6B5B">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777563">
        <w:rPr>
          <w:rFonts w:ascii="楷体" w:eastAsia="楷体" w:hAnsi="楷体" w:hint="eastAsia"/>
          <w:sz w:val="24"/>
          <w:szCs w:val="24"/>
        </w:rPr>
        <w:instrText>= 4 \* GB3</w:instrText>
      </w:r>
      <w:r>
        <w:rPr>
          <w:rFonts w:ascii="楷体" w:eastAsia="楷体" w:hAnsi="楷体"/>
          <w:sz w:val="24"/>
          <w:szCs w:val="24"/>
        </w:rPr>
        <w:fldChar w:fldCharType="separate"/>
      </w:r>
      <w:r w:rsidR="00777563">
        <w:rPr>
          <w:rFonts w:ascii="楷体" w:eastAsia="楷体" w:hAnsi="楷体" w:hint="eastAsia"/>
          <w:sz w:val="24"/>
          <w:szCs w:val="24"/>
        </w:rPr>
        <w:t>④</w:t>
      </w:r>
      <w:r>
        <w:rPr>
          <w:rFonts w:ascii="楷体" w:eastAsia="楷体" w:hAnsi="楷体"/>
          <w:sz w:val="24"/>
          <w:szCs w:val="24"/>
        </w:rPr>
        <w:fldChar w:fldCharType="end"/>
      </w:r>
      <w:r w:rsidR="00777563">
        <w:rPr>
          <w:rFonts w:ascii="楷体" w:eastAsia="楷体" w:hAnsi="楷体" w:hint="eastAsia"/>
          <w:sz w:val="24"/>
          <w:szCs w:val="24"/>
        </w:rPr>
        <w:t>本表序号30-32仅适用于物业项目。</w:t>
      </w:r>
    </w:p>
    <w:p w14:paraId="6D279E37" w14:textId="77777777" w:rsidR="007907A8" w:rsidRDefault="007907A8">
      <w:pPr>
        <w:pStyle w:val="a9"/>
        <w:spacing w:line="360" w:lineRule="auto"/>
        <w:jc w:val="center"/>
        <w:rPr>
          <w:rFonts w:asciiTheme="majorEastAsia" w:eastAsiaTheme="majorEastAsia" w:hAnsiTheme="majorEastAsia"/>
          <w:b/>
          <w:snapToGrid w:val="0"/>
          <w:kern w:val="0"/>
          <w:sz w:val="28"/>
          <w:szCs w:val="28"/>
        </w:rPr>
      </w:pPr>
    </w:p>
    <w:p w14:paraId="23ED8863" w14:textId="77777777" w:rsidR="007907A8" w:rsidRDefault="0077756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14:paraId="6A9600B9" w14:textId="77777777" w:rsidR="007907A8" w:rsidRDefault="00777563">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17A6B358" w14:textId="77777777" w:rsidR="007907A8" w:rsidRDefault="007907A8">
      <w:pPr>
        <w:pStyle w:val="a9"/>
        <w:spacing w:line="360" w:lineRule="auto"/>
        <w:jc w:val="center"/>
        <w:rPr>
          <w:rFonts w:asciiTheme="majorEastAsia" w:eastAsiaTheme="majorEastAsia" w:hAnsiTheme="majorEastAsia"/>
          <w:b/>
          <w:snapToGrid w:val="0"/>
          <w:kern w:val="0"/>
          <w:sz w:val="28"/>
          <w:szCs w:val="28"/>
        </w:rPr>
      </w:pPr>
    </w:p>
    <w:p w14:paraId="713AED4A" w14:textId="77777777" w:rsidR="007907A8" w:rsidRDefault="00777563" w:rsidP="00CE3BC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7CAE242B" w14:textId="77777777" w:rsidR="007907A8" w:rsidRDefault="00777563">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907A8" w14:paraId="7E040F1A"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823A"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C6C79C"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E46BA8"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AB6387" w14:textId="73E4CEF4" w:rsidR="007907A8" w:rsidRDefault="00777563" w:rsidP="00960017">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15F926"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907A8" w14:paraId="61082DBD"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7CC452A6" w14:textId="77777777" w:rsidR="007907A8" w:rsidRDefault="007907A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2A3B467" w14:textId="77777777" w:rsidR="007907A8" w:rsidRDefault="007907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D4C7DE7" w14:textId="77777777" w:rsidR="007907A8" w:rsidRDefault="0077756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A86E061" w14:textId="77777777" w:rsidR="007907A8" w:rsidRDefault="007907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535AE4CB" w14:textId="77777777" w:rsidR="007907A8" w:rsidRDefault="007907A8">
            <w:pPr>
              <w:autoSpaceDE w:val="0"/>
              <w:autoSpaceDN w:val="0"/>
              <w:adjustRightInd w:val="0"/>
              <w:spacing w:line="480" w:lineRule="exact"/>
              <w:ind w:firstLine="240"/>
              <w:rPr>
                <w:rFonts w:asciiTheme="minorEastAsia" w:hAnsiTheme="minorEastAsia" w:cs="宋体"/>
                <w:szCs w:val="21"/>
                <w:lang w:val="zh-CN"/>
              </w:rPr>
            </w:pPr>
          </w:p>
        </w:tc>
      </w:tr>
    </w:tbl>
    <w:p w14:paraId="11CF9E61" w14:textId="77777777"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14:paraId="64FBA63C" w14:textId="77777777" w:rsidR="007907A8" w:rsidRDefault="00777563">
      <w:pPr>
        <w:pStyle w:val="11"/>
        <w:ind w:firstLineChars="0" w:firstLine="0"/>
        <w:rPr>
          <w:lang w:val="zh-CN"/>
        </w:rPr>
      </w:pPr>
      <w:r>
        <w:rPr>
          <w:rFonts w:hint="eastAsia"/>
          <w:lang w:val="zh-CN"/>
        </w:rPr>
        <w:t>供应商法定代表人（或授权代表）签字：</w:t>
      </w:r>
    </w:p>
    <w:p w14:paraId="25253213" w14:textId="6358AE92"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3D1FDD">
        <w:rPr>
          <w:rFonts w:asciiTheme="minorEastAsia" w:hAnsiTheme="minorEastAsia" w:cs="宋体"/>
          <w:szCs w:val="21"/>
          <w:lang w:val="zh-CN"/>
        </w:rPr>
        <w:t xml:space="preserve"> </w:t>
      </w:r>
    </w:p>
    <w:p w14:paraId="1EFEDA6C" w14:textId="77777777"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rPr>
        <w:t>计划工期</w:t>
      </w:r>
      <w:r>
        <w:rPr>
          <w:rFonts w:asciiTheme="minorEastAsia" w:hAnsiTheme="minorEastAsia" w:cs="宋体" w:hint="eastAsia"/>
          <w:szCs w:val="21"/>
          <w:lang w:val="zh-CN"/>
        </w:rPr>
        <w:t>指完成该项目的最终时间。</w:t>
      </w:r>
    </w:p>
    <w:p w14:paraId="320E1AB5" w14:textId="77777777" w:rsidR="007907A8" w:rsidRDefault="007907A8">
      <w:pPr>
        <w:autoSpaceDE w:val="0"/>
        <w:autoSpaceDN w:val="0"/>
        <w:adjustRightInd w:val="0"/>
        <w:spacing w:line="360" w:lineRule="auto"/>
        <w:rPr>
          <w:rFonts w:ascii="宋体" w:cs="宋体"/>
          <w:sz w:val="24"/>
          <w:lang w:val="zh-CN"/>
        </w:rPr>
      </w:pPr>
    </w:p>
    <w:p w14:paraId="62235171" w14:textId="77777777" w:rsidR="007907A8" w:rsidRDefault="007907A8">
      <w:pPr>
        <w:autoSpaceDE w:val="0"/>
        <w:autoSpaceDN w:val="0"/>
        <w:adjustRightInd w:val="0"/>
        <w:spacing w:line="360" w:lineRule="auto"/>
        <w:rPr>
          <w:rFonts w:ascii="宋体" w:cs="宋体"/>
          <w:sz w:val="24"/>
          <w:lang w:val="zh-CN"/>
        </w:rPr>
      </w:pPr>
    </w:p>
    <w:p w14:paraId="7FF84506" w14:textId="77777777" w:rsidR="007907A8" w:rsidRDefault="007907A8">
      <w:pPr>
        <w:autoSpaceDE w:val="0"/>
        <w:autoSpaceDN w:val="0"/>
        <w:adjustRightInd w:val="0"/>
        <w:spacing w:line="360" w:lineRule="auto"/>
        <w:rPr>
          <w:rFonts w:ascii="宋体" w:cs="宋体"/>
          <w:sz w:val="24"/>
          <w:lang w:val="zh-CN"/>
        </w:rPr>
      </w:pPr>
    </w:p>
    <w:p w14:paraId="727CE360" w14:textId="77777777" w:rsidR="007907A8" w:rsidRDefault="007907A8">
      <w:pPr>
        <w:autoSpaceDE w:val="0"/>
        <w:autoSpaceDN w:val="0"/>
        <w:adjustRightInd w:val="0"/>
        <w:spacing w:line="360" w:lineRule="auto"/>
        <w:rPr>
          <w:rFonts w:ascii="宋体" w:cs="宋体"/>
          <w:sz w:val="24"/>
          <w:lang w:val="zh-CN"/>
        </w:rPr>
      </w:pPr>
    </w:p>
    <w:p w14:paraId="3C2BBECE" w14:textId="77777777" w:rsidR="007907A8" w:rsidRDefault="007907A8">
      <w:pPr>
        <w:autoSpaceDE w:val="0"/>
        <w:autoSpaceDN w:val="0"/>
        <w:adjustRightInd w:val="0"/>
        <w:spacing w:line="360" w:lineRule="auto"/>
        <w:rPr>
          <w:rFonts w:ascii="宋体" w:cs="宋体"/>
          <w:sz w:val="24"/>
          <w:lang w:val="zh-CN"/>
        </w:rPr>
      </w:pPr>
    </w:p>
    <w:p w14:paraId="7543B216" w14:textId="77777777" w:rsidR="007907A8" w:rsidRDefault="007907A8">
      <w:pPr>
        <w:autoSpaceDE w:val="0"/>
        <w:autoSpaceDN w:val="0"/>
        <w:adjustRightInd w:val="0"/>
        <w:spacing w:line="360" w:lineRule="auto"/>
        <w:rPr>
          <w:rFonts w:ascii="宋体" w:cs="宋体"/>
          <w:sz w:val="24"/>
          <w:lang w:val="zh-CN"/>
        </w:rPr>
      </w:pPr>
    </w:p>
    <w:p w14:paraId="4113DA3F" w14:textId="77777777" w:rsidR="007907A8" w:rsidRDefault="007907A8">
      <w:pPr>
        <w:autoSpaceDE w:val="0"/>
        <w:autoSpaceDN w:val="0"/>
        <w:adjustRightInd w:val="0"/>
        <w:spacing w:line="360" w:lineRule="auto"/>
        <w:rPr>
          <w:rFonts w:ascii="宋体" w:cs="宋体"/>
          <w:sz w:val="24"/>
          <w:lang w:val="zh-CN"/>
        </w:rPr>
      </w:pPr>
    </w:p>
    <w:p w14:paraId="31A87E3A" w14:textId="77777777" w:rsidR="007907A8" w:rsidRDefault="007907A8">
      <w:pPr>
        <w:autoSpaceDE w:val="0"/>
        <w:autoSpaceDN w:val="0"/>
        <w:adjustRightInd w:val="0"/>
        <w:spacing w:line="360" w:lineRule="auto"/>
        <w:rPr>
          <w:rFonts w:asciiTheme="minorEastAsia" w:hAnsiTheme="minorEastAsia" w:cs="黑体"/>
          <w:b/>
          <w:bCs/>
          <w:sz w:val="44"/>
          <w:szCs w:val="44"/>
          <w:lang w:val="zh-CN"/>
        </w:rPr>
      </w:pPr>
    </w:p>
    <w:p w14:paraId="27FF3AA8" w14:textId="77777777" w:rsidR="007907A8" w:rsidRDefault="00777563">
      <w:pPr>
        <w:pStyle w:val="11"/>
        <w:rPr>
          <w:lang w:val="zh-CN"/>
        </w:rPr>
      </w:pPr>
      <w:r>
        <w:rPr>
          <w:lang w:val="zh-CN"/>
        </w:rPr>
        <w:br w:type="page"/>
      </w:r>
    </w:p>
    <w:p w14:paraId="057A12BB"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372D3F4A" w14:textId="77777777" w:rsidR="007907A8" w:rsidRDefault="007907A8">
      <w:pPr>
        <w:pStyle w:val="a9"/>
        <w:spacing w:line="360" w:lineRule="auto"/>
        <w:jc w:val="center"/>
        <w:rPr>
          <w:rFonts w:asciiTheme="majorEastAsia" w:eastAsiaTheme="majorEastAsia" w:hAnsiTheme="majorEastAsia"/>
          <w:b/>
          <w:snapToGrid w:val="0"/>
          <w:kern w:val="0"/>
          <w:szCs w:val="24"/>
        </w:rPr>
      </w:pPr>
    </w:p>
    <w:p w14:paraId="5DE1CBEE" w14:textId="77777777" w:rsidR="007907A8" w:rsidRDefault="0077756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14:paraId="3A593F54" w14:textId="77777777" w:rsidR="007907A8" w:rsidRDefault="007907A8">
      <w:pPr>
        <w:pStyle w:val="a9"/>
        <w:spacing w:line="360" w:lineRule="auto"/>
        <w:jc w:val="center"/>
        <w:rPr>
          <w:rFonts w:asciiTheme="majorEastAsia" w:eastAsiaTheme="majorEastAsia" w:hAnsiTheme="majorEastAsia"/>
          <w:b/>
          <w:snapToGrid w:val="0"/>
          <w:kern w:val="0"/>
          <w:sz w:val="28"/>
          <w:szCs w:val="28"/>
        </w:rPr>
      </w:pPr>
    </w:p>
    <w:p w14:paraId="0CDF5981" w14:textId="77777777" w:rsidR="007907A8" w:rsidRDefault="0077756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致：（采购人）</w:t>
      </w:r>
    </w:p>
    <w:p w14:paraId="6F795120" w14:textId="77777777" w:rsidR="007907A8" w:rsidRDefault="0077756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14:paraId="1C2A195C"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161BA515"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3D98D51F" w14:textId="77777777" w:rsidR="007907A8" w:rsidRDefault="0077756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2B34CC79" w14:textId="77777777"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2394F901" w14:textId="77777777"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52153F0"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0A9DD6FD"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644D4F3F"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14:paraId="04E60B97"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08576252"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1B639BB0"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75875BE" w14:textId="77777777" w:rsidR="007907A8" w:rsidRDefault="0077756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77A9ECCF" w14:textId="77777777" w:rsidR="007907A8" w:rsidRDefault="0077756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w:t>
      </w:r>
      <w:r>
        <w:rPr>
          <w:rFonts w:asciiTheme="minorEastAsia" w:eastAsiaTheme="minorEastAsia" w:hAnsiTheme="minorEastAsia" w:cs="Arial" w:hint="eastAsia"/>
          <w:sz w:val="21"/>
          <w:szCs w:val="21"/>
        </w:rPr>
        <w:lastRenderedPageBreak/>
        <w:t>营业执照（或事业法人登记证或身份证等相关证明）。</w:t>
      </w:r>
    </w:p>
    <w:p w14:paraId="4CEECBE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14:paraId="0010CC10"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1F713A50"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55D6C0E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AB2CA4A"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28073C18"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38993BF0"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99D2A25" w14:textId="77777777" w:rsidR="007907A8" w:rsidRDefault="007907A8">
      <w:pPr>
        <w:pStyle w:val="a9"/>
        <w:adjustRightInd w:val="0"/>
        <w:snapToGrid w:val="0"/>
        <w:spacing w:line="360" w:lineRule="auto"/>
        <w:rPr>
          <w:rFonts w:asciiTheme="minorEastAsia" w:eastAsiaTheme="minorEastAsia" w:hAnsiTheme="minorEastAsia"/>
          <w:sz w:val="21"/>
          <w:szCs w:val="21"/>
        </w:rPr>
      </w:pPr>
    </w:p>
    <w:p w14:paraId="4D66C3FA" w14:textId="77777777" w:rsidR="007907A8" w:rsidRDefault="007907A8">
      <w:pPr>
        <w:pStyle w:val="a9"/>
        <w:adjustRightInd w:val="0"/>
        <w:snapToGrid w:val="0"/>
        <w:spacing w:line="360" w:lineRule="auto"/>
        <w:rPr>
          <w:rFonts w:asciiTheme="minorEastAsia" w:eastAsiaTheme="minorEastAsia" w:hAnsiTheme="minorEastAsia"/>
          <w:sz w:val="21"/>
          <w:szCs w:val="21"/>
        </w:rPr>
      </w:pPr>
    </w:p>
    <w:p w14:paraId="7A79354B" w14:textId="77777777" w:rsidR="007907A8" w:rsidRDefault="00777563">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16FE7888" w14:textId="77777777"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14:paraId="3B62BDAB" w14:textId="77777777" w:rsidR="007907A8" w:rsidRDefault="0077756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56130ECE" w14:textId="77777777"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14:paraId="342BCBD4" w14:textId="77777777" w:rsidR="007907A8" w:rsidRDefault="007907A8">
      <w:pPr>
        <w:adjustRightInd w:val="0"/>
        <w:snapToGrid w:val="0"/>
        <w:spacing w:line="360" w:lineRule="auto"/>
        <w:rPr>
          <w:rFonts w:asciiTheme="minorEastAsia" w:hAnsiTheme="minorEastAsia" w:cs="宋体"/>
          <w:szCs w:val="21"/>
          <w:u w:val="single"/>
        </w:rPr>
      </w:pPr>
    </w:p>
    <w:p w14:paraId="0F375970" w14:textId="77777777" w:rsidR="007907A8" w:rsidRDefault="007907A8">
      <w:pPr>
        <w:adjustRightInd w:val="0"/>
        <w:snapToGrid w:val="0"/>
        <w:spacing w:line="360" w:lineRule="auto"/>
        <w:rPr>
          <w:rFonts w:asciiTheme="minorEastAsia" w:hAnsiTheme="minorEastAsia" w:cs="宋体"/>
          <w:szCs w:val="21"/>
          <w:u w:val="single"/>
        </w:rPr>
      </w:pPr>
    </w:p>
    <w:p w14:paraId="596ED3DC" w14:textId="77777777" w:rsidR="007907A8" w:rsidRDefault="007907A8">
      <w:pPr>
        <w:adjustRightInd w:val="0"/>
        <w:snapToGrid w:val="0"/>
        <w:spacing w:line="360" w:lineRule="auto"/>
        <w:rPr>
          <w:rFonts w:asciiTheme="minorEastAsia" w:hAnsiTheme="minorEastAsia" w:cs="宋体"/>
          <w:szCs w:val="21"/>
          <w:u w:val="single"/>
        </w:rPr>
      </w:pPr>
    </w:p>
    <w:p w14:paraId="0BC28547" w14:textId="77777777" w:rsidR="007907A8" w:rsidRDefault="007907A8">
      <w:pPr>
        <w:adjustRightInd w:val="0"/>
        <w:snapToGrid w:val="0"/>
        <w:spacing w:line="360" w:lineRule="auto"/>
        <w:rPr>
          <w:rFonts w:asciiTheme="minorEastAsia" w:hAnsiTheme="minorEastAsia" w:cs="宋体"/>
          <w:szCs w:val="21"/>
          <w:u w:val="single"/>
        </w:rPr>
      </w:pPr>
    </w:p>
    <w:p w14:paraId="407FACEA" w14:textId="77777777" w:rsidR="007907A8" w:rsidRDefault="00777563">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7D1968B7" w14:textId="77777777" w:rsidR="007907A8" w:rsidRDefault="007907A8">
      <w:pPr>
        <w:adjustRightInd w:val="0"/>
        <w:snapToGrid w:val="0"/>
        <w:spacing w:line="360" w:lineRule="auto"/>
        <w:ind w:firstLineChars="2050" w:firstLine="4305"/>
        <w:rPr>
          <w:rFonts w:asciiTheme="minorEastAsia" w:hAnsiTheme="minorEastAsia" w:cs="宋体"/>
          <w:szCs w:val="21"/>
        </w:rPr>
      </w:pPr>
    </w:p>
    <w:p w14:paraId="52D34145" w14:textId="77777777" w:rsidR="007907A8" w:rsidRDefault="0077756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14:paraId="0D7BD999" w14:textId="77777777" w:rsidR="007907A8" w:rsidRDefault="007907A8">
      <w:pPr>
        <w:pStyle w:val="11"/>
        <w:rPr>
          <w:rFonts w:asciiTheme="minorEastAsia" w:hAnsiTheme="minorEastAsia" w:cs="宋体"/>
          <w:szCs w:val="21"/>
        </w:rPr>
      </w:pPr>
    </w:p>
    <w:p w14:paraId="63577AC7" w14:textId="77777777" w:rsidR="007907A8" w:rsidRDefault="007907A8">
      <w:pPr>
        <w:pStyle w:val="11"/>
        <w:rPr>
          <w:rFonts w:asciiTheme="minorEastAsia" w:hAnsiTheme="minorEastAsia" w:cs="宋体"/>
          <w:szCs w:val="21"/>
        </w:rPr>
      </w:pPr>
    </w:p>
    <w:p w14:paraId="2E0E06FA" w14:textId="77777777" w:rsidR="007907A8" w:rsidRDefault="007907A8">
      <w:pPr>
        <w:pStyle w:val="11"/>
        <w:rPr>
          <w:rFonts w:asciiTheme="minorEastAsia" w:hAnsiTheme="minorEastAsia" w:cs="宋体"/>
          <w:szCs w:val="21"/>
        </w:rPr>
      </w:pPr>
    </w:p>
    <w:p w14:paraId="6B2E60C3" w14:textId="77777777" w:rsidR="007907A8" w:rsidRDefault="007907A8">
      <w:pPr>
        <w:pStyle w:val="11"/>
        <w:rPr>
          <w:rFonts w:asciiTheme="minorEastAsia" w:hAnsiTheme="minorEastAsia" w:cs="宋体"/>
          <w:szCs w:val="21"/>
        </w:rPr>
      </w:pPr>
    </w:p>
    <w:p w14:paraId="6D42FEAA" w14:textId="77777777" w:rsidR="007907A8" w:rsidRDefault="007907A8">
      <w:pPr>
        <w:pStyle w:val="11"/>
        <w:rPr>
          <w:rFonts w:asciiTheme="minorEastAsia" w:hAnsiTheme="minorEastAsia" w:cs="宋体"/>
          <w:szCs w:val="21"/>
        </w:rPr>
      </w:pPr>
    </w:p>
    <w:p w14:paraId="3E30BA44" w14:textId="77777777" w:rsidR="007907A8" w:rsidRDefault="007907A8">
      <w:pPr>
        <w:pStyle w:val="11"/>
        <w:rPr>
          <w:rFonts w:asciiTheme="minorEastAsia" w:hAnsiTheme="minorEastAsia" w:cs="宋体"/>
          <w:szCs w:val="21"/>
        </w:rPr>
      </w:pPr>
    </w:p>
    <w:p w14:paraId="6E669BF1" w14:textId="77777777" w:rsidR="007907A8" w:rsidRDefault="007907A8">
      <w:pPr>
        <w:pStyle w:val="11"/>
        <w:rPr>
          <w:rFonts w:asciiTheme="minorEastAsia" w:hAnsiTheme="minorEastAsia" w:cs="宋体"/>
          <w:szCs w:val="21"/>
        </w:rPr>
      </w:pPr>
    </w:p>
    <w:p w14:paraId="71795333" w14:textId="77777777" w:rsidR="007907A8" w:rsidRDefault="007907A8">
      <w:pPr>
        <w:pStyle w:val="11"/>
        <w:rPr>
          <w:rFonts w:asciiTheme="minorEastAsia" w:hAnsiTheme="minorEastAsia" w:cs="宋体"/>
          <w:szCs w:val="21"/>
        </w:rPr>
      </w:pPr>
    </w:p>
    <w:p w14:paraId="5679C609" w14:textId="77777777" w:rsidR="007907A8" w:rsidRDefault="007907A8">
      <w:pPr>
        <w:pStyle w:val="11"/>
        <w:rPr>
          <w:rFonts w:asciiTheme="minorEastAsia" w:hAnsiTheme="minorEastAsia" w:cs="宋体"/>
          <w:szCs w:val="21"/>
        </w:rPr>
      </w:pPr>
    </w:p>
    <w:p w14:paraId="18AF2083" w14:textId="77777777" w:rsidR="007907A8" w:rsidRDefault="007907A8">
      <w:pPr>
        <w:pStyle w:val="11"/>
        <w:rPr>
          <w:rFonts w:asciiTheme="minorEastAsia" w:hAnsiTheme="minorEastAsia" w:cs="宋体"/>
          <w:szCs w:val="21"/>
        </w:rPr>
      </w:pPr>
    </w:p>
    <w:p w14:paraId="117F01E2" w14:textId="77777777" w:rsidR="007907A8" w:rsidRDefault="007907A8">
      <w:pPr>
        <w:adjustRightInd w:val="0"/>
        <w:snapToGrid w:val="0"/>
        <w:spacing w:line="360" w:lineRule="auto"/>
        <w:ind w:firstLineChars="2050" w:firstLine="4305"/>
        <w:rPr>
          <w:rFonts w:asciiTheme="minorEastAsia" w:hAnsiTheme="minorEastAsia" w:cs="宋体"/>
          <w:szCs w:val="21"/>
        </w:rPr>
      </w:pPr>
    </w:p>
    <w:p w14:paraId="5077E8BB" w14:textId="77777777" w:rsidR="007907A8" w:rsidRDefault="0077756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23283F87" w14:textId="77777777" w:rsidR="007907A8" w:rsidRDefault="007907A8" w:rsidP="003442F3">
      <w:pPr>
        <w:autoSpaceDE w:val="0"/>
        <w:autoSpaceDN w:val="0"/>
        <w:adjustRightInd w:val="0"/>
        <w:spacing w:line="480" w:lineRule="auto"/>
        <w:ind w:firstLineChars="257" w:firstLine="617"/>
        <w:rPr>
          <w:rFonts w:ascii="宋体" w:hAnsi="宋体"/>
          <w:sz w:val="24"/>
          <w:szCs w:val="24"/>
        </w:rPr>
      </w:pPr>
    </w:p>
    <w:p w14:paraId="5A19DF9B"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2DA414AD"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0ABA02BF"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1D082152"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5BF308A6"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159FBB8C"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2BEAAB46" w14:textId="77777777" w:rsidR="007907A8" w:rsidRDefault="007907A8" w:rsidP="003442F3">
      <w:pPr>
        <w:pStyle w:val="13"/>
        <w:spacing w:line="480" w:lineRule="auto"/>
        <w:ind w:firstLineChars="225" w:firstLine="473"/>
        <w:jc w:val="left"/>
        <w:rPr>
          <w:rFonts w:asciiTheme="minorEastAsia" w:hAnsiTheme="minorEastAsia"/>
          <w:sz w:val="21"/>
          <w:szCs w:val="21"/>
        </w:rPr>
      </w:pPr>
    </w:p>
    <w:p w14:paraId="64B965DC" w14:textId="77777777" w:rsidR="007907A8" w:rsidRDefault="007907A8" w:rsidP="003442F3">
      <w:pPr>
        <w:pStyle w:val="13"/>
        <w:spacing w:line="480" w:lineRule="auto"/>
        <w:ind w:firstLineChars="225" w:firstLine="473"/>
        <w:jc w:val="left"/>
        <w:rPr>
          <w:rFonts w:asciiTheme="minorEastAsia" w:hAnsiTheme="minorEastAsia"/>
          <w:sz w:val="21"/>
          <w:szCs w:val="21"/>
        </w:rPr>
      </w:pPr>
    </w:p>
    <w:p w14:paraId="37858310" w14:textId="77777777" w:rsidR="007907A8" w:rsidRDefault="00777563" w:rsidP="003442F3">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14:paraId="1801C3FF" w14:textId="77777777" w:rsidR="007907A8" w:rsidRDefault="007907A8" w:rsidP="003442F3">
      <w:pPr>
        <w:pStyle w:val="13"/>
        <w:spacing w:line="480" w:lineRule="auto"/>
        <w:ind w:leftChars="-256" w:left="-538" w:firstLineChars="257" w:firstLine="540"/>
        <w:jc w:val="center"/>
        <w:rPr>
          <w:rFonts w:asciiTheme="minorEastAsia" w:hAnsiTheme="minorEastAsia"/>
          <w:bCs/>
          <w:sz w:val="21"/>
          <w:szCs w:val="21"/>
        </w:rPr>
      </w:pPr>
    </w:p>
    <w:p w14:paraId="16C8D68B"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31DB6239"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4853E25F"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55204328" w14:textId="77777777" w:rsidR="007907A8" w:rsidRDefault="0077756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51BD3DE8" w14:textId="77777777" w:rsidR="007907A8" w:rsidRDefault="00777563" w:rsidP="003442F3">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14:paraId="63FCC818" w14:textId="77777777" w:rsidR="007907A8" w:rsidRDefault="007907A8">
      <w:pPr>
        <w:pStyle w:val="14"/>
        <w:spacing w:line="480" w:lineRule="auto"/>
        <w:rPr>
          <w:rFonts w:asciiTheme="minorEastAsia" w:hAnsiTheme="minorEastAsia" w:cs="Arial"/>
          <w:sz w:val="21"/>
          <w:szCs w:val="21"/>
        </w:rPr>
      </w:pPr>
    </w:p>
    <w:p w14:paraId="73952040" w14:textId="77777777" w:rsidR="007907A8" w:rsidRDefault="007907A8">
      <w:pPr>
        <w:rPr>
          <w:szCs w:val="21"/>
        </w:rPr>
      </w:pPr>
    </w:p>
    <w:p w14:paraId="3B0327CB" w14:textId="77777777" w:rsidR="007907A8" w:rsidRDefault="00777563">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031A69FF" w14:textId="77777777" w:rsidR="007907A8" w:rsidRDefault="007907A8">
      <w:pPr>
        <w:pStyle w:val="11"/>
        <w:rPr>
          <w:rFonts w:asciiTheme="minorEastAsia" w:hAnsiTheme="minorEastAsia"/>
          <w:bCs/>
          <w:kern w:val="12"/>
          <w:szCs w:val="21"/>
        </w:rPr>
      </w:pPr>
    </w:p>
    <w:p w14:paraId="2761078C" w14:textId="77777777" w:rsidR="007907A8" w:rsidRDefault="007907A8">
      <w:pPr>
        <w:pStyle w:val="11"/>
        <w:rPr>
          <w:rFonts w:asciiTheme="minorEastAsia" w:hAnsiTheme="minorEastAsia"/>
          <w:bCs/>
          <w:kern w:val="12"/>
          <w:szCs w:val="21"/>
        </w:rPr>
      </w:pPr>
    </w:p>
    <w:p w14:paraId="506B4A45" w14:textId="77777777" w:rsidR="007907A8" w:rsidRDefault="007907A8">
      <w:pPr>
        <w:pStyle w:val="11"/>
        <w:rPr>
          <w:rFonts w:asciiTheme="minorEastAsia" w:hAnsiTheme="minorEastAsia"/>
          <w:bCs/>
          <w:kern w:val="12"/>
          <w:szCs w:val="21"/>
        </w:rPr>
      </w:pPr>
    </w:p>
    <w:p w14:paraId="3F0D23B1" w14:textId="77777777" w:rsidR="007907A8" w:rsidRDefault="007907A8">
      <w:pPr>
        <w:pStyle w:val="11"/>
        <w:rPr>
          <w:rFonts w:asciiTheme="minorEastAsia" w:hAnsiTheme="minorEastAsia"/>
          <w:bCs/>
          <w:kern w:val="12"/>
          <w:szCs w:val="21"/>
        </w:rPr>
      </w:pPr>
    </w:p>
    <w:p w14:paraId="761F02FB" w14:textId="77777777" w:rsidR="007907A8" w:rsidRDefault="007907A8">
      <w:pPr>
        <w:spacing w:line="320" w:lineRule="exact"/>
        <w:ind w:firstLineChars="200" w:firstLine="420"/>
        <w:rPr>
          <w:rFonts w:asciiTheme="minorEastAsia" w:hAnsiTheme="minorEastAsia"/>
          <w:bCs/>
          <w:kern w:val="12"/>
          <w:szCs w:val="21"/>
        </w:rPr>
      </w:pPr>
    </w:p>
    <w:p w14:paraId="1EC2548A" w14:textId="77777777" w:rsidR="007907A8" w:rsidRDefault="0077756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14:paraId="203207A1" w14:textId="77777777" w:rsidR="007907A8" w:rsidRDefault="007907A8">
      <w:pPr>
        <w:spacing w:line="480" w:lineRule="exact"/>
        <w:jc w:val="center"/>
        <w:rPr>
          <w:rFonts w:ascii="宋体" w:hAnsi="宋体"/>
          <w:b/>
          <w:bCs/>
          <w:sz w:val="36"/>
          <w:szCs w:val="36"/>
        </w:rPr>
      </w:pPr>
    </w:p>
    <w:p w14:paraId="3A5B68A1"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14:paraId="5FC9CAB8"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B72D3B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F30789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618EBDF3"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3C19FA9B" w14:textId="77777777" w:rsidR="007907A8" w:rsidRDefault="0077756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4BAFD24B"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332353C0"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907A8" w14:paraId="3BC98D03" w14:textId="77777777">
        <w:trPr>
          <w:gridAfter w:val="1"/>
          <w:wAfter w:w="14" w:type="dxa"/>
          <w:trHeight w:val="2636"/>
        </w:trPr>
        <w:tc>
          <w:tcPr>
            <w:tcW w:w="4484" w:type="dxa"/>
            <w:vAlign w:val="center"/>
          </w:tcPr>
          <w:p w14:paraId="6D50B1AE"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4BBD649C"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907A8" w14:paraId="33A9DE27" w14:textId="77777777">
        <w:trPr>
          <w:trHeight w:val="2781"/>
        </w:trPr>
        <w:tc>
          <w:tcPr>
            <w:tcW w:w="4491" w:type="dxa"/>
            <w:gridSpan w:val="2"/>
            <w:vAlign w:val="center"/>
          </w:tcPr>
          <w:p w14:paraId="3E338BD9"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A88E2EA" w14:textId="77777777" w:rsidR="007907A8" w:rsidRDefault="0077756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076181A"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D878944" w14:textId="77777777" w:rsidR="007907A8" w:rsidRDefault="00777563">
            <w:pPr>
              <w:jc w:val="center"/>
              <w:rPr>
                <w:rFonts w:asciiTheme="minorEastAsia" w:hAnsiTheme="minorEastAsia"/>
                <w:szCs w:val="21"/>
              </w:rPr>
            </w:pPr>
            <w:r>
              <w:rPr>
                <w:rFonts w:asciiTheme="minorEastAsia" w:hAnsiTheme="minorEastAsia" w:hint="eastAsia"/>
                <w:szCs w:val="21"/>
              </w:rPr>
              <w:t>（反面）</w:t>
            </w:r>
          </w:p>
        </w:tc>
      </w:tr>
    </w:tbl>
    <w:p w14:paraId="16BC5FF4" w14:textId="77777777" w:rsidR="007907A8" w:rsidRDefault="007907A8">
      <w:pPr>
        <w:widowControl/>
        <w:spacing w:before="100" w:beforeAutospacing="1" w:after="100" w:afterAutospacing="1" w:line="360" w:lineRule="auto"/>
        <w:jc w:val="center"/>
        <w:rPr>
          <w:rFonts w:ascii="宋体" w:hAnsi="宋体"/>
          <w:b/>
          <w:bCs/>
          <w:sz w:val="24"/>
          <w:szCs w:val="24"/>
        </w:rPr>
      </w:pPr>
    </w:p>
    <w:p w14:paraId="53B9C8B0" w14:textId="77777777" w:rsidR="007907A8" w:rsidRDefault="007907A8">
      <w:pPr>
        <w:widowControl/>
        <w:spacing w:before="100" w:beforeAutospacing="1" w:after="100" w:afterAutospacing="1" w:line="360" w:lineRule="auto"/>
        <w:jc w:val="center"/>
        <w:rPr>
          <w:rFonts w:ascii="宋体" w:hAnsi="宋体"/>
          <w:b/>
          <w:bCs/>
          <w:sz w:val="24"/>
          <w:szCs w:val="24"/>
        </w:rPr>
      </w:pPr>
    </w:p>
    <w:p w14:paraId="1954F8DB" w14:textId="77777777" w:rsidR="007907A8" w:rsidRDefault="0077756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14:paraId="6BDBB921" w14:textId="77777777" w:rsidR="007907A8" w:rsidRDefault="00777563" w:rsidP="00CE3BC7">
      <w:pPr>
        <w:spacing w:beforeLines="50" w:before="156" w:afterLines="50" w:after="156"/>
        <w:jc w:val="center"/>
        <w:rPr>
          <w:rFonts w:ascii="宋体" w:hAnsi="宋体" w:cs="Arial"/>
          <w:kern w:val="0"/>
          <w:sz w:val="28"/>
          <w:szCs w:val="28"/>
        </w:rPr>
      </w:pPr>
      <w:r>
        <w:rPr>
          <w:rFonts w:ascii="宋体" w:hAnsi="宋体" w:cs="Arial" w:hint="eastAsia"/>
          <w:kern w:val="0"/>
          <w:sz w:val="28"/>
          <w:szCs w:val="28"/>
        </w:rPr>
        <w:t>声　   明</w:t>
      </w:r>
    </w:p>
    <w:p w14:paraId="675A2371"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080E9B05"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335DB0AF"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2C500750" w14:textId="77777777" w:rsidR="007907A8" w:rsidRDefault="007907A8" w:rsidP="00CE3BC7">
      <w:pPr>
        <w:spacing w:beforeLines="50" w:before="156" w:afterLines="50" w:after="156" w:line="360" w:lineRule="auto"/>
        <w:ind w:firstLineChars="236" w:firstLine="496"/>
        <w:rPr>
          <w:rFonts w:asciiTheme="minorEastAsia" w:hAnsiTheme="minorEastAsia" w:cs="宋体"/>
          <w:szCs w:val="21"/>
          <w:lang w:val="zh-CN"/>
        </w:rPr>
      </w:pPr>
    </w:p>
    <w:p w14:paraId="15354475" w14:textId="77777777" w:rsidR="007907A8" w:rsidRDefault="00777563" w:rsidP="00CE3BC7">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378FFF6A" w14:textId="77777777" w:rsidR="007907A8" w:rsidRDefault="00777563" w:rsidP="00CE3BC7">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A466737"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69F27D6C"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16C28D46"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0B285A1"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1BBD4B1B"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7F70793"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6AEA7827"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01063A2"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FCB143E"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3CD478EC"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3E2FCCE0" w14:textId="77777777" w:rsidR="007907A8" w:rsidRDefault="007907A8">
      <w:pPr>
        <w:pStyle w:val="11"/>
        <w:ind w:firstLine="480"/>
        <w:rPr>
          <w:rFonts w:asciiTheme="minorEastAsia" w:hAnsiTheme="minorEastAsia" w:cs="宋体"/>
          <w:sz w:val="24"/>
          <w:szCs w:val="24"/>
          <w:lang w:val="zh-CN"/>
        </w:rPr>
      </w:pPr>
    </w:p>
    <w:p w14:paraId="4AD390BB" w14:textId="77777777" w:rsidR="007907A8" w:rsidRDefault="007907A8">
      <w:pPr>
        <w:pStyle w:val="11"/>
        <w:ind w:firstLine="480"/>
        <w:rPr>
          <w:rFonts w:asciiTheme="minorEastAsia" w:hAnsiTheme="minorEastAsia" w:cs="宋体"/>
          <w:sz w:val="24"/>
          <w:szCs w:val="24"/>
          <w:lang w:val="zh-CN"/>
        </w:rPr>
      </w:pPr>
    </w:p>
    <w:p w14:paraId="31642A3B" w14:textId="77777777" w:rsidR="007907A8" w:rsidRDefault="007907A8">
      <w:pPr>
        <w:pStyle w:val="11"/>
        <w:ind w:firstLine="480"/>
        <w:rPr>
          <w:rFonts w:asciiTheme="minorEastAsia" w:hAnsiTheme="minorEastAsia" w:cs="宋体"/>
          <w:sz w:val="24"/>
          <w:szCs w:val="24"/>
          <w:lang w:val="zh-CN"/>
        </w:rPr>
      </w:pPr>
    </w:p>
    <w:p w14:paraId="6AB4DA2B" w14:textId="77777777" w:rsidR="007907A8" w:rsidRDefault="007907A8">
      <w:pPr>
        <w:pStyle w:val="11"/>
        <w:ind w:firstLine="480"/>
        <w:rPr>
          <w:rFonts w:asciiTheme="minorEastAsia" w:hAnsiTheme="minorEastAsia" w:cs="宋体"/>
          <w:sz w:val="24"/>
          <w:szCs w:val="24"/>
          <w:lang w:val="zh-CN"/>
        </w:rPr>
      </w:pPr>
    </w:p>
    <w:p w14:paraId="3722A16D" w14:textId="77777777" w:rsidR="007907A8" w:rsidRDefault="007907A8">
      <w:pPr>
        <w:pStyle w:val="11"/>
        <w:ind w:firstLine="480"/>
        <w:rPr>
          <w:rFonts w:asciiTheme="minorEastAsia" w:hAnsiTheme="minorEastAsia" w:cs="宋体"/>
          <w:sz w:val="24"/>
          <w:szCs w:val="24"/>
          <w:lang w:val="zh-CN"/>
        </w:rPr>
      </w:pPr>
    </w:p>
    <w:p w14:paraId="4697AB76" w14:textId="77777777" w:rsidR="007907A8" w:rsidRDefault="007907A8">
      <w:pPr>
        <w:pStyle w:val="11"/>
        <w:ind w:firstLine="480"/>
        <w:rPr>
          <w:rFonts w:asciiTheme="minorEastAsia" w:hAnsiTheme="minorEastAsia" w:cs="宋体"/>
          <w:sz w:val="24"/>
          <w:szCs w:val="24"/>
          <w:lang w:val="zh-CN"/>
        </w:rPr>
      </w:pPr>
    </w:p>
    <w:p w14:paraId="4399B80A" w14:textId="77777777" w:rsidR="007907A8" w:rsidRDefault="007907A8">
      <w:pPr>
        <w:pStyle w:val="11"/>
        <w:ind w:firstLine="480"/>
        <w:rPr>
          <w:rFonts w:asciiTheme="minorEastAsia" w:hAnsiTheme="minorEastAsia" w:cs="宋体"/>
          <w:sz w:val="24"/>
          <w:szCs w:val="24"/>
          <w:lang w:val="zh-CN"/>
        </w:rPr>
      </w:pPr>
    </w:p>
    <w:p w14:paraId="7B36403B"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14:paraId="6B4B0726" w14:textId="77777777" w:rsidR="007907A8" w:rsidRDefault="007907A8">
      <w:pPr>
        <w:autoSpaceDE w:val="0"/>
        <w:autoSpaceDN w:val="0"/>
        <w:snapToGrid w:val="0"/>
        <w:spacing w:line="360" w:lineRule="auto"/>
        <w:jc w:val="center"/>
        <w:rPr>
          <w:rFonts w:ascii="宋体" w:hAnsi="宋体"/>
          <w:b/>
          <w:bCs/>
          <w:sz w:val="24"/>
          <w:szCs w:val="24"/>
        </w:rPr>
      </w:pPr>
    </w:p>
    <w:p w14:paraId="385E366A" w14:textId="77777777" w:rsidR="007907A8" w:rsidRDefault="00777563" w:rsidP="00CE3BC7">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14:paraId="115A52DB"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512966F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3C5ED4B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1D12331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5E3DBF75"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01E6D2C2"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14:paraId="0F301B7F" w14:textId="77777777" w:rsidR="007907A8" w:rsidRDefault="007907A8">
      <w:pPr>
        <w:rPr>
          <w:sz w:val="28"/>
          <w:szCs w:val="28"/>
          <w:u w:val="single"/>
        </w:rPr>
      </w:pPr>
    </w:p>
    <w:p w14:paraId="439B8166" w14:textId="77777777" w:rsidR="007907A8" w:rsidRDefault="007907A8">
      <w:pPr>
        <w:rPr>
          <w:sz w:val="28"/>
          <w:szCs w:val="28"/>
          <w:u w:val="single"/>
        </w:rPr>
      </w:pPr>
    </w:p>
    <w:p w14:paraId="3FC0019E" w14:textId="77777777"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440AE2E4" w14:textId="77777777"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14:paraId="70AF0C28" w14:textId="77777777" w:rsidR="007907A8" w:rsidRDefault="007907A8">
      <w:pPr>
        <w:autoSpaceDE w:val="0"/>
        <w:autoSpaceDN w:val="0"/>
        <w:adjustRightInd w:val="0"/>
        <w:spacing w:line="360" w:lineRule="auto"/>
        <w:jc w:val="center"/>
        <w:rPr>
          <w:rFonts w:ascii="宋体" w:cs="宋体"/>
          <w:szCs w:val="21"/>
          <w:lang w:val="zh-CN"/>
        </w:rPr>
      </w:pPr>
    </w:p>
    <w:p w14:paraId="067257BE" w14:textId="77777777" w:rsidR="007907A8" w:rsidRDefault="007907A8">
      <w:pPr>
        <w:autoSpaceDE w:val="0"/>
        <w:autoSpaceDN w:val="0"/>
        <w:adjustRightInd w:val="0"/>
        <w:spacing w:line="360" w:lineRule="auto"/>
        <w:ind w:right="-11"/>
        <w:rPr>
          <w:rFonts w:ascii="宋体" w:cs="宋体"/>
          <w:szCs w:val="21"/>
          <w:lang w:val="zh-CN"/>
        </w:rPr>
      </w:pPr>
    </w:p>
    <w:p w14:paraId="6B9CB537" w14:textId="77777777" w:rsidR="007907A8" w:rsidRDefault="007907A8">
      <w:pPr>
        <w:pStyle w:val="a5"/>
        <w:rPr>
          <w:lang w:val="zh-CN"/>
        </w:rPr>
      </w:pPr>
    </w:p>
    <w:p w14:paraId="75E0EAB9" w14:textId="77777777" w:rsidR="007907A8" w:rsidRDefault="007907A8">
      <w:pPr>
        <w:pStyle w:val="style4"/>
        <w:rPr>
          <w:lang w:val="zh-CN"/>
        </w:rPr>
      </w:pPr>
    </w:p>
    <w:p w14:paraId="5099C334" w14:textId="77777777" w:rsidR="007907A8" w:rsidRDefault="007907A8">
      <w:pPr>
        <w:pStyle w:val="21"/>
        <w:rPr>
          <w:lang w:val="zh-CN"/>
        </w:rPr>
      </w:pPr>
    </w:p>
    <w:p w14:paraId="35E26F71" w14:textId="77777777" w:rsidR="007907A8" w:rsidRDefault="007907A8">
      <w:pPr>
        <w:rPr>
          <w:lang w:val="zh-CN"/>
        </w:rPr>
      </w:pPr>
    </w:p>
    <w:p w14:paraId="4ADA1BD1" w14:textId="77777777" w:rsidR="007907A8" w:rsidRDefault="007907A8">
      <w:pPr>
        <w:pStyle w:val="11"/>
        <w:rPr>
          <w:lang w:val="zh-CN"/>
        </w:rPr>
      </w:pPr>
    </w:p>
    <w:p w14:paraId="2C69EBA1" w14:textId="77777777" w:rsidR="007907A8" w:rsidRDefault="007907A8">
      <w:pPr>
        <w:pStyle w:val="11"/>
        <w:rPr>
          <w:lang w:val="zh-CN"/>
        </w:rPr>
      </w:pPr>
    </w:p>
    <w:p w14:paraId="76815CFF" w14:textId="77777777" w:rsidR="007907A8" w:rsidRDefault="007907A8">
      <w:pPr>
        <w:pStyle w:val="11"/>
        <w:rPr>
          <w:lang w:val="zh-CN"/>
        </w:rPr>
      </w:pPr>
    </w:p>
    <w:p w14:paraId="5BD996D9" w14:textId="77777777" w:rsidR="007907A8" w:rsidRDefault="007907A8">
      <w:pPr>
        <w:pStyle w:val="11"/>
        <w:rPr>
          <w:lang w:val="zh-CN"/>
        </w:rPr>
      </w:pPr>
    </w:p>
    <w:p w14:paraId="457CF88B"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6657D40C"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526EAB3F"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7AAC7663"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4546A063"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其他资格证书或材料 </w:t>
      </w:r>
    </w:p>
    <w:p w14:paraId="4183C983"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77D66E5E"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78550CCC" w14:textId="77777777" w:rsidR="007907A8" w:rsidRDefault="007907A8">
      <w:pPr>
        <w:autoSpaceDE w:val="0"/>
        <w:autoSpaceDN w:val="0"/>
        <w:adjustRightInd w:val="0"/>
        <w:spacing w:line="360" w:lineRule="auto"/>
        <w:rPr>
          <w:rFonts w:asciiTheme="minorEastAsia" w:hAnsiTheme="minorEastAsia" w:cs="黑体"/>
          <w:b/>
          <w:bCs/>
          <w:sz w:val="28"/>
          <w:szCs w:val="28"/>
          <w:lang w:val="zh-CN"/>
        </w:rPr>
      </w:pPr>
    </w:p>
    <w:p w14:paraId="71D8E9AA" w14:textId="77777777" w:rsidR="007907A8" w:rsidRDefault="00777563">
      <w:pPr>
        <w:pStyle w:val="11"/>
        <w:rPr>
          <w:lang w:val="zh-CN"/>
        </w:rPr>
      </w:pPr>
      <w:r>
        <w:rPr>
          <w:lang w:val="zh-CN"/>
        </w:rPr>
        <w:br w:type="page"/>
      </w:r>
    </w:p>
    <w:p w14:paraId="29890CD4"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09BDF46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5756405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22EF9F3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5DBC4870" w14:textId="77777777" w:rsidR="007907A8" w:rsidRDefault="00777563">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 xml:space="preserve">                      4.1 分项报价表（工程类项目）</w:t>
      </w:r>
    </w:p>
    <w:p w14:paraId="1B33DEC2" w14:textId="77777777" w:rsidR="007907A8" w:rsidRDefault="007907A8">
      <w:pPr>
        <w:autoSpaceDE w:val="0"/>
        <w:autoSpaceDN w:val="0"/>
        <w:adjustRightInd w:val="0"/>
        <w:spacing w:line="360" w:lineRule="auto"/>
        <w:outlineLvl w:val="0"/>
        <w:rPr>
          <w:rFonts w:ascii="宋体" w:hAnsi="宋体"/>
          <w:b/>
          <w:bCs/>
          <w:sz w:val="24"/>
          <w:szCs w:val="24"/>
        </w:rPr>
      </w:pPr>
    </w:p>
    <w:p w14:paraId="2FF58BCC" w14:textId="77777777" w:rsidR="007907A8" w:rsidRDefault="00777563">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14:paraId="7A00EA59"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102B3EF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61C1DB0"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5FABE877"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101FCEA"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4507520"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3DAA177B"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施工方案</w:t>
      </w:r>
    </w:p>
    <w:p w14:paraId="41538EC5"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14:paraId="3D98E12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D034B5F"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726F550C"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341EAFE3"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4.3服务承诺</w:t>
      </w:r>
    </w:p>
    <w:p w14:paraId="184E5B21"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14:paraId="110AB54B" w14:textId="77777777" w:rsidR="007907A8" w:rsidRDefault="007907A8">
      <w:pPr>
        <w:autoSpaceDE w:val="0"/>
        <w:autoSpaceDN w:val="0"/>
        <w:adjustRightInd w:val="0"/>
        <w:spacing w:line="360" w:lineRule="auto"/>
        <w:jc w:val="center"/>
        <w:outlineLvl w:val="0"/>
        <w:rPr>
          <w:rFonts w:ascii="宋体" w:hAnsi="宋体"/>
          <w:b/>
          <w:bCs/>
          <w:sz w:val="36"/>
          <w:szCs w:val="36"/>
        </w:rPr>
      </w:pPr>
    </w:p>
    <w:p w14:paraId="62D9A97A" w14:textId="77777777" w:rsidR="007907A8" w:rsidRDefault="007907A8">
      <w:pPr>
        <w:autoSpaceDE w:val="0"/>
        <w:autoSpaceDN w:val="0"/>
        <w:adjustRightInd w:val="0"/>
        <w:spacing w:line="360" w:lineRule="auto"/>
        <w:jc w:val="center"/>
        <w:outlineLvl w:val="0"/>
        <w:rPr>
          <w:rFonts w:ascii="宋体" w:hAnsi="宋体"/>
          <w:b/>
          <w:bCs/>
          <w:sz w:val="36"/>
          <w:szCs w:val="36"/>
        </w:rPr>
      </w:pPr>
    </w:p>
    <w:p w14:paraId="5347A61B" w14:textId="77777777"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14:paraId="7EBC2C27" w14:textId="77777777" w:rsidR="007907A8" w:rsidRDefault="007907A8">
      <w:pPr>
        <w:pStyle w:val="11"/>
        <w:rPr>
          <w:lang w:val="zh-CN"/>
        </w:rPr>
      </w:pPr>
    </w:p>
    <w:p w14:paraId="13F6C5EA" w14:textId="77777777" w:rsidR="007907A8" w:rsidRDefault="00777563">
      <w:pPr>
        <w:rPr>
          <w:rFonts w:ascii="宋体" w:hAnsi="宋体"/>
          <w:b/>
          <w:bCs/>
          <w:sz w:val="24"/>
          <w:szCs w:val="24"/>
        </w:rPr>
      </w:pPr>
      <w:r>
        <w:rPr>
          <w:rFonts w:ascii="宋体" w:hAnsi="宋体" w:hint="eastAsia"/>
          <w:b/>
          <w:bCs/>
          <w:sz w:val="24"/>
          <w:szCs w:val="24"/>
        </w:rPr>
        <w:br w:type="page"/>
      </w:r>
    </w:p>
    <w:p w14:paraId="7D134B4A"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14:paraId="683C594E" w14:textId="77777777" w:rsidR="007907A8" w:rsidRDefault="007907A8">
      <w:pPr>
        <w:autoSpaceDE w:val="0"/>
        <w:autoSpaceDN w:val="0"/>
        <w:adjustRightInd w:val="0"/>
        <w:spacing w:line="360" w:lineRule="auto"/>
        <w:jc w:val="center"/>
        <w:outlineLvl w:val="0"/>
        <w:rPr>
          <w:rFonts w:ascii="宋体" w:hAnsi="宋体"/>
          <w:b/>
          <w:bCs/>
          <w:sz w:val="28"/>
          <w:szCs w:val="28"/>
        </w:rPr>
      </w:pPr>
    </w:p>
    <w:p w14:paraId="6E3AF640" w14:textId="77777777" w:rsidR="007907A8" w:rsidRDefault="00777563" w:rsidP="00CE3BC7">
      <w:pPr>
        <w:spacing w:before="50" w:afterLines="50" w:after="156" w:line="360" w:lineRule="auto"/>
        <w:contextualSpacing/>
        <w:jc w:val="left"/>
        <w:rPr>
          <w:rFonts w:ascii="宋体" w:hAnsi="宋体"/>
          <w:szCs w:val="21"/>
        </w:rPr>
      </w:pPr>
      <w:r>
        <w:rPr>
          <w:rFonts w:ascii="宋体" w:hAnsi="宋体" w:hint="eastAsia"/>
          <w:szCs w:val="21"/>
        </w:rPr>
        <w:t>项目编号：</w:t>
      </w:r>
    </w:p>
    <w:p w14:paraId="6705EB2F" w14:textId="77777777" w:rsidR="007907A8" w:rsidRDefault="00777563">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907A8" w14:paraId="25075B0A" w14:textId="77777777">
        <w:trPr>
          <w:trHeight w:val="777"/>
        </w:trPr>
        <w:tc>
          <w:tcPr>
            <w:tcW w:w="712" w:type="dxa"/>
            <w:shd w:val="clear" w:color="auto" w:fill="F3F3F3"/>
            <w:noWrap/>
            <w:vAlign w:val="center"/>
          </w:tcPr>
          <w:p w14:paraId="691C66AE"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14:paraId="019BFDAD"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14:paraId="585F8EDE"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14:paraId="64F8BD41" w14:textId="77777777" w:rsidR="007907A8" w:rsidRDefault="007775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35814D6A"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14:paraId="3C83BD71" w14:textId="77777777" w:rsidR="007907A8" w:rsidRDefault="00777563">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7907A8" w14:paraId="7C17EDCA" w14:textId="77777777">
        <w:trPr>
          <w:trHeight w:val="680"/>
        </w:trPr>
        <w:tc>
          <w:tcPr>
            <w:tcW w:w="712" w:type="dxa"/>
            <w:noWrap/>
            <w:vAlign w:val="center"/>
          </w:tcPr>
          <w:p w14:paraId="263C50F2"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14:paraId="72FA243C"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014D0737"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031A6E60"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2808FE7E" w14:textId="77777777" w:rsidR="007907A8" w:rsidRDefault="007907A8">
            <w:pPr>
              <w:pStyle w:val="a4"/>
              <w:spacing w:line="360" w:lineRule="auto"/>
              <w:rPr>
                <w:rFonts w:ascii="宋体" w:eastAsia="宋体" w:hAnsi="宋体" w:cs="Times New Roman"/>
                <w:sz w:val="21"/>
                <w:szCs w:val="21"/>
              </w:rPr>
            </w:pPr>
          </w:p>
        </w:tc>
      </w:tr>
      <w:tr w:rsidR="007907A8" w14:paraId="4A6A3E80" w14:textId="77777777">
        <w:trPr>
          <w:trHeight w:val="680"/>
        </w:trPr>
        <w:tc>
          <w:tcPr>
            <w:tcW w:w="712" w:type="dxa"/>
            <w:noWrap/>
            <w:vAlign w:val="center"/>
          </w:tcPr>
          <w:p w14:paraId="3D0A50E9"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14:paraId="4FCED9E1"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4D896168"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2A6AB65D"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5AE2D09F" w14:textId="77777777" w:rsidR="007907A8" w:rsidRDefault="007907A8">
            <w:pPr>
              <w:pStyle w:val="a4"/>
              <w:spacing w:line="360" w:lineRule="auto"/>
              <w:rPr>
                <w:rFonts w:ascii="宋体" w:eastAsia="宋体" w:hAnsi="宋体" w:cs="Times New Roman"/>
                <w:sz w:val="21"/>
                <w:szCs w:val="21"/>
              </w:rPr>
            </w:pPr>
          </w:p>
        </w:tc>
      </w:tr>
      <w:tr w:rsidR="007907A8" w14:paraId="403E0E02" w14:textId="77777777">
        <w:trPr>
          <w:trHeight w:val="680"/>
        </w:trPr>
        <w:tc>
          <w:tcPr>
            <w:tcW w:w="712" w:type="dxa"/>
            <w:noWrap/>
            <w:vAlign w:val="center"/>
          </w:tcPr>
          <w:p w14:paraId="68EC8D10"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14:paraId="55EC937A"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6FE2820A"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5FA3A7DA"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246B3787" w14:textId="77777777" w:rsidR="007907A8" w:rsidRDefault="007907A8">
            <w:pPr>
              <w:pStyle w:val="a4"/>
              <w:spacing w:line="360" w:lineRule="auto"/>
              <w:rPr>
                <w:rFonts w:ascii="宋体" w:eastAsia="宋体" w:hAnsi="宋体" w:cs="Times New Roman"/>
                <w:sz w:val="21"/>
                <w:szCs w:val="21"/>
              </w:rPr>
            </w:pPr>
          </w:p>
        </w:tc>
      </w:tr>
      <w:tr w:rsidR="007907A8" w14:paraId="32333133" w14:textId="77777777">
        <w:trPr>
          <w:trHeight w:val="680"/>
        </w:trPr>
        <w:tc>
          <w:tcPr>
            <w:tcW w:w="712" w:type="dxa"/>
            <w:noWrap/>
            <w:vAlign w:val="center"/>
          </w:tcPr>
          <w:p w14:paraId="27AC4602"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14:paraId="1706880E" w14:textId="77777777" w:rsidR="007907A8" w:rsidRDefault="007907A8">
            <w:pPr>
              <w:rPr>
                <w:rFonts w:ascii="宋体"/>
                <w:szCs w:val="21"/>
              </w:rPr>
            </w:pPr>
          </w:p>
        </w:tc>
        <w:tc>
          <w:tcPr>
            <w:tcW w:w="3579" w:type="dxa"/>
            <w:noWrap/>
            <w:vAlign w:val="center"/>
          </w:tcPr>
          <w:p w14:paraId="709E45F1" w14:textId="77777777" w:rsidR="007907A8" w:rsidRDefault="007907A8">
            <w:pPr>
              <w:rPr>
                <w:rFonts w:ascii="宋体"/>
                <w:szCs w:val="21"/>
              </w:rPr>
            </w:pPr>
          </w:p>
        </w:tc>
        <w:tc>
          <w:tcPr>
            <w:tcW w:w="1440" w:type="dxa"/>
            <w:noWrap/>
            <w:vAlign w:val="center"/>
          </w:tcPr>
          <w:p w14:paraId="02EE2BFC" w14:textId="77777777" w:rsidR="007907A8" w:rsidRDefault="007907A8">
            <w:pPr>
              <w:rPr>
                <w:rFonts w:ascii="宋体"/>
                <w:szCs w:val="21"/>
              </w:rPr>
            </w:pPr>
          </w:p>
        </w:tc>
        <w:tc>
          <w:tcPr>
            <w:tcW w:w="1706" w:type="dxa"/>
            <w:noWrap/>
            <w:vAlign w:val="center"/>
          </w:tcPr>
          <w:p w14:paraId="061A18B9" w14:textId="77777777" w:rsidR="007907A8" w:rsidRDefault="007907A8">
            <w:pPr>
              <w:rPr>
                <w:rFonts w:ascii="宋体"/>
                <w:szCs w:val="21"/>
              </w:rPr>
            </w:pPr>
          </w:p>
        </w:tc>
      </w:tr>
      <w:tr w:rsidR="007907A8" w14:paraId="3A23DE11" w14:textId="77777777">
        <w:trPr>
          <w:trHeight w:val="680"/>
        </w:trPr>
        <w:tc>
          <w:tcPr>
            <w:tcW w:w="712" w:type="dxa"/>
            <w:noWrap/>
            <w:vAlign w:val="center"/>
          </w:tcPr>
          <w:p w14:paraId="70F340A4" w14:textId="77777777" w:rsidR="007907A8" w:rsidRDefault="007775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14:paraId="3F03BD57" w14:textId="77777777" w:rsidR="007907A8" w:rsidRDefault="007907A8">
            <w:pPr>
              <w:rPr>
                <w:rFonts w:ascii="宋体"/>
                <w:szCs w:val="21"/>
              </w:rPr>
            </w:pPr>
          </w:p>
        </w:tc>
        <w:tc>
          <w:tcPr>
            <w:tcW w:w="3579" w:type="dxa"/>
            <w:noWrap/>
            <w:vAlign w:val="center"/>
          </w:tcPr>
          <w:p w14:paraId="0D83881A" w14:textId="77777777" w:rsidR="007907A8" w:rsidRDefault="007907A8">
            <w:pPr>
              <w:rPr>
                <w:rFonts w:ascii="宋体"/>
                <w:szCs w:val="21"/>
              </w:rPr>
            </w:pPr>
          </w:p>
        </w:tc>
        <w:tc>
          <w:tcPr>
            <w:tcW w:w="1440" w:type="dxa"/>
            <w:noWrap/>
            <w:vAlign w:val="center"/>
          </w:tcPr>
          <w:p w14:paraId="0A090A97" w14:textId="77777777" w:rsidR="007907A8" w:rsidRDefault="007907A8">
            <w:pPr>
              <w:rPr>
                <w:rFonts w:ascii="宋体"/>
                <w:szCs w:val="21"/>
              </w:rPr>
            </w:pPr>
          </w:p>
        </w:tc>
        <w:tc>
          <w:tcPr>
            <w:tcW w:w="1706" w:type="dxa"/>
            <w:noWrap/>
            <w:vAlign w:val="center"/>
          </w:tcPr>
          <w:p w14:paraId="17E7FEBA" w14:textId="77777777" w:rsidR="007907A8" w:rsidRDefault="007907A8">
            <w:pPr>
              <w:rPr>
                <w:rFonts w:ascii="宋体"/>
                <w:szCs w:val="21"/>
              </w:rPr>
            </w:pPr>
          </w:p>
        </w:tc>
      </w:tr>
    </w:tbl>
    <w:p w14:paraId="0D0B0A5F" w14:textId="77777777" w:rsidR="007907A8" w:rsidRDefault="007907A8">
      <w:pPr>
        <w:autoSpaceDE w:val="0"/>
        <w:autoSpaceDN w:val="0"/>
        <w:adjustRightInd w:val="0"/>
        <w:spacing w:line="480" w:lineRule="auto"/>
        <w:rPr>
          <w:rFonts w:ascii="宋体" w:hAnsi="宋体" w:cs="宋体"/>
          <w:szCs w:val="21"/>
          <w:lang w:val="zh-CN"/>
        </w:rPr>
      </w:pPr>
    </w:p>
    <w:p w14:paraId="7B9989F8" w14:textId="77777777" w:rsidR="007907A8" w:rsidRDefault="00777563">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4C4ED66B" w14:textId="77777777" w:rsidR="007907A8" w:rsidRDefault="00777563">
      <w:pPr>
        <w:pStyle w:val="11"/>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784B34C" w14:textId="77777777"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14:paraId="08DF17B8" w14:textId="074EEB80" w:rsidR="007907A8" w:rsidRDefault="00777563">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4.5 中小企业声明函</w:t>
      </w:r>
      <w:r w:rsidR="00C33F55" w:rsidRPr="00C33F55">
        <w:rPr>
          <w:rFonts w:ascii="宋体" w:hAnsi="宋体" w:hint="eastAsia"/>
          <w:b/>
          <w:bCs/>
          <w:sz w:val="24"/>
          <w:szCs w:val="24"/>
        </w:rPr>
        <w:t>（工程）</w:t>
      </w:r>
    </w:p>
    <w:p w14:paraId="719DAEA7" w14:textId="77777777" w:rsidR="007907A8" w:rsidRDefault="007907A8">
      <w:pPr>
        <w:spacing w:line="360" w:lineRule="auto"/>
        <w:jc w:val="center"/>
        <w:rPr>
          <w:rFonts w:ascii="宋体" w:hAnsi="宋体"/>
          <w:b/>
          <w:bCs/>
          <w:szCs w:val="21"/>
        </w:rPr>
      </w:pPr>
    </w:p>
    <w:p w14:paraId="49424171"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本公司郑重声明，根据《政府采购促进中小企业发展管理办法》（财库[2020]46号）的规定，本公司参加</w:t>
      </w:r>
      <w:r w:rsidRPr="00C33F55">
        <w:rPr>
          <w:rFonts w:ascii="宋体" w:hAnsi="宋体" w:cs="Arial" w:hint="eastAsia"/>
          <w:kern w:val="0"/>
          <w:sz w:val="24"/>
          <w:szCs w:val="24"/>
          <w:u w:val="single"/>
        </w:rPr>
        <w:t>（单位名称）</w:t>
      </w:r>
      <w:r w:rsidRPr="00C33F55">
        <w:rPr>
          <w:rFonts w:ascii="宋体" w:hAnsi="宋体" w:cs="Arial" w:hint="eastAsia"/>
          <w:kern w:val="0"/>
          <w:sz w:val="24"/>
          <w:szCs w:val="24"/>
        </w:rPr>
        <w:t>的</w:t>
      </w:r>
      <w:r w:rsidRPr="00C33F55">
        <w:rPr>
          <w:rFonts w:ascii="宋体" w:hAnsi="宋体" w:cs="Arial" w:hint="eastAsia"/>
          <w:kern w:val="0"/>
          <w:sz w:val="24"/>
          <w:szCs w:val="24"/>
          <w:u w:val="single"/>
        </w:rPr>
        <w:t>（项目名称）</w:t>
      </w:r>
      <w:r w:rsidRPr="00C33F55">
        <w:rPr>
          <w:rFonts w:ascii="宋体" w:hAnsi="宋体" w:cs="Arial" w:hint="eastAsia"/>
          <w:kern w:val="0"/>
          <w:sz w:val="24"/>
          <w:szCs w:val="24"/>
        </w:rPr>
        <w:t>采购活动，工程的施工单位全部为符合政策要求的中小企业。相关企业(含联合体中的中小企业、签订分包意向协议的中小企业）的具体情况如下：</w:t>
      </w:r>
    </w:p>
    <w:p w14:paraId="0DD560CC" w14:textId="266CB943" w:rsidR="00583029" w:rsidRPr="00C33F55" w:rsidRDefault="00583029" w:rsidP="00583029">
      <w:pPr>
        <w:widowControl/>
        <w:spacing w:before="100" w:beforeAutospacing="1" w:after="100" w:afterAutospacing="1" w:line="360" w:lineRule="auto"/>
        <w:ind w:firstLineChars="200" w:firstLine="480"/>
        <w:contextualSpacing/>
        <w:jc w:val="left"/>
        <w:rPr>
          <w:sz w:val="24"/>
          <w:szCs w:val="24"/>
          <w:u w:val="single"/>
        </w:rPr>
      </w:pPr>
      <w:r w:rsidRPr="00C33F55">
        <w:rPr>
          <w:rFonts w:ascii="宋体" w:hAnsi="宋体" w:cs="Arial" w:hint="eastAsia"/>
          <w:kern w:val="0"/>
          <w:sz w:val="24"/>
          <w:szCs w:val="24"/>
          <w:u w:val="single"/>
        </w:rPr>
        <w:t>（标的名称）</w:t>
      </w:r>
      <w:r w:rsidRPr="00C33F55">
        <w:rPr>
          <w:rFonts w:ascii="宋体" w:hAnsi="宋体" w:cs="Arial" w:hint="eastAsia"/>
          <w:kern w:val="0"/>
          <w:sz w:val="24"/>
          <w:szCs w:val="24"/>
        </w:rPr>
        <w:t>，属于</w:t>
      </w:r>
      <w:r w:rsidRPr="00C33F55">
        <w:rPr>
          <w:rFonts w:ascii="宋体" w:hAnsi="宋体" w:cs="Arial" w:hint="eastAsia"/>
          <w:kern w:val="0"/>
          <w:sz w:val="24"/>
          <w:szCs w:val="24"/>
          <w:u w:val="single"/>
        </w:rPr>
        <w:t>（采购文件中明确的所属行业）</w:t>
      </w:r>
      <w:r w:rsidRPr="00C33F55">
        <w:rPr>
          <w:rFonts w:ascii="宋体" w:hAnsi="宋体" w:cs="Arial" w:hint="eastAsia"/>
          <w:kern w:val="0"/>
          <w:sz w:val="24"/>
          <w:szCs w:val="24"/>
        </w:rPr>
        <w:t>；承建（承接）企业为</w:t>
      </w:r>
      <w:r w:rsidRPr="00C33F55">
        <w:rPr>
          <w:rFonts w:ascii="宋体" w:hAnsi="宋体" w:cs="Arial" w:hint="eastAsia"/>
          <w:kern w:val="0"/>
          <w:sz w:val="24"/>
          <w:szCs w:val="24"/>
          <w:u w:val="single"/>
        </w:rPr>
        <w:t>（企业名称）</w:t>
      </w:r>
      <w:r w:rsidRPr="00C33F55">
        <w:rPr>
          <w:rFonts w:ascii="宋体" w:hAnsi="宋体" w:cs="Arial" w:hint="eastAsia"/>
          <w:kern w:val="0"/>
          <w:sz w:val="24"/>
          <w:szCs w:val="24"/>
        </w:rPr>
        <w:t>，</w:t>
      </w:r>
      <w:r w:rsidRPr="00C33F55">
        <w:rPr>
          <w:rFonts w:hint="eastAsia"/>
          <w:sz w:val="24"/>
          <w:szCs w:val="24"/>
        </w:rPr>
        <w:t>从业人员</w:t>
      </w:r>
      <w:r w:rsidR="006168D9" w:rsidRPr="006168D9">
        <w:rPr>
          <w:rFonts w:hint="eastAsia"/>
          <w:sz w:val="24"/>
          <w:szCs w:val="24"/>
          <w:u w:val="single"/>
        </w:rPr>
        <w:t xml:space="preserve"> </w:t>
      </w:r>
      <w:r w:rsidR="006168D9" w:rsidRPr="006168D9">
        <w:rPr>
          <w:sz w:val="24"/>
          <w:szCs w:val="24"/>
          <w:u w:val="single"/>
        </w:rPr>
        <w:t xml:space="preserve">   </w:t>
      </w:r>
      <w:r w:rsidRPr="00C33F55">
        <w:rPr>
          <w:rFonts w:hint="eastAsia"/>
          <w:sz w:val="24"/>
          <w:szCs w:val="24"/>
        </w:rPr>
        <w:t>人，营业收入</w:t>
      </w:r>
      <w:r w:rsidR="006168D9" w:rsidRPr="006168D9">
        <w:rPr>
          <w:rFonts w:hint="eastAsia"/>
          <w:sz w:val="24"/>
          <w:szCs w:val="24"/>
          <w:u w:val="single"/>
        </w:rPr>
        <w:t xml:space="preserve"> </w:t>
      </w:r>
      <w:r w:rsidR="006168D9" w:rsidRPr="006168D9">
        <w:rPr>
          <w:sz w:val="24"/>
          <w:szCs w:val="24"/>
          <w:u w:val="single"/>
        </w:rPr>
        <w:t xml:space="preserve">   </w:t>
      </w:r>
      <w:r w:rsidRPr="00C33F55">
        <w:rPr>
          <w:rFonts w:hint="eastAsia"/>
          <w:sz w:val="24"/>
          <w:szCs w:val="24"/>
        </w:rPr>
        <w:t>万元，资产总额</w:t>
      </w:r>
      <w:r w:rsidR="006168D9">
        <w:rPr>
          <w:rFonts w:hint="eastAsia"/>
          <w:sz w:val="24"/>
          <w:szCs w:val="24"/>
        </w:rPr>
        <w:t xml:space="preserve"> </w:t>
      </w:r>
      <w:r w:rsidR="006168D9" w:rsidRPr="006168D9">
        <w:rPr>
          <w:sz w:val="24"/>
          <w:szCs w:val="24"/>
          <w:u w:val="single"/>
        </w:rPr>
        <w:t xml:space="preserve">   </w:t>
      </w:r>
      <w:r w:rsidRPr="00C33F55">
        <w:rPr>
          <w:rFonts w:hint="eastAsia"/>
          <w:sz w:val="24"/>
          <w:szCs w:val="24"/>
        </w:rPr>
        <w:t>万元，属于</w:t>
      </w:r>
      <w:r w:rsidR="006168D9" w:rsidRPr="006168D9">
        <w:rPr>
          <w:rFonts w:hint="eastAsia"/>
          <w:sz w:val="24"/>
          <w:szCs w:val="24"/>
          <w:u w:val="single"/>
        </w:rPr>
        <w:t xml:space="preserve"> </w:t>
      </w:r>
      <w:r w:rsidR="006168D9" w:rsidRPr="006168D9">
        <w:rPr>
          <w:sz w:val="24"/>
          <w:szCs w:val="24"/>
          <w:u w:val="single"/>
        </w:rPr>
        <w:t xml:space="preserve">            </w:t>
      </w:r>
      <w:r w:rsidRPr="006168D9">
        <w:rPr>
          <w:rFonts w:hint="eastAsia"/>
          <w:sz w:val="24"/>
          <w:szCs w:val="24"/>
        </w:rPr>
        <w:t>（</w:t>
      </w:r>
      <w:r w:rsidR="006168D9" w:rsidRPr="006168D9">
        <w:rPr>
          <w:rFonts w:hint="eastAsia"/>
          <w:sz w:val="24"/>
          <w:szCs w:val="24"/>
        </w:rPr>
        <w:t xml:space="preserve"> </w:t>
      </w:r>
      <w:r w:rsidRPr="006168D9">
        <w:rPr>
          <w:rFonts w:hint="eastAsia"/>
          <w:sz w:val="24"/>
          <w:szCs w:val="24"/>
        </w:rPr>
        <w:t>中型企业、小型企业、微型企业）；</w:t>
      </w:r>
    </w:p>
    <w:p w14:paraId="4DEF364B" w14:textId="77777777" w:rsidR="00583029" w:rsidRPr="00C33F55" w:rsidRDefault="00583029" w:rsidP="00583029">
      <w:pPr>
        <w:pStyle w:val="af4"/>
        <w:ind w:firstLineChars="200" w:firstLine="480"/>
        <w:rPr>
          <w:sz w:val="24"/>
          <w:szCs w:val="24"/>
        </w:rPr>
      </w:pPr>
      <w:r w:rsidRPr="00C33F55">
        <w:rPr>
          <w:rFonts w:hint="eastAsia"/>
          <w:sz w:val="24"/>
          <w:szCs w:val="24"/>
        </w:rPr>
        <w:t>.........</w:t>
      </w:r>
    </w:p>
    <w:p w14:paraId="6D02C052"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以上企业，不属于大企业的分支机构，不存在控股股东为大企业的情形，也不存在与大企业的负责人为同一人的情形。</w:t>
      </w:r>
    </w:p>
    <w:p w14:paraId="1D990B44"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本公司对上述声明的真实性负责。如有虚假，将依法承担相应责任。</w:t>
      </w:r>
    </w:p>
    <w:p w14:paraId="135204C0" w14:textId="77777777" w:rsidR="007907A8" w:rsidRPr="00583029" w:rsidRDefault="007907A8">
      <w:pPr>
        <w:widowControl/>
        <w:spacing w:before="100" w:beforeAutospacing="1" w:after="100" w:afterAutospacing="1" w:line="360" w:lineRule="auto"/>
        <w:ind w:firstLine="420"/>
        <w:contextualSpacing/>
        <w:jc w:val="left"/>
        <w:rPr>
          <w:rFonts w:ascii="宋体" w:hAnsi="宋体" w:cs="Arial"/>
          <w:kern w:val="0"/>
          <w:szCs w:val="21"/>
        </w:rPr>
      </w:pPr>
    </w:p>
    <w:p w14:paraId="4C8CF372"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56643102"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5CB8F656" w14:textId="77777777" w:rsidR="007907A8" w:rsidRDefault="00777563">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 xml:space="preserve">企业名称：　　　　　　　　　</w:t>
      </w:r>
      <w:r>
        <w:rPr>
          <w:rFonts w:ascii="宋体" w:hAnsi="宋体" w:cs="Arial" w:hint="eastAsia"/>
          <w:kern w:val="0"/>
          <w:szCs w:val="21"/>
        </w:rPr>
        <w:br/>
        <w:t xml:space="preserve">日　  期：      </w:t>
      </w:r>
      <w:r>
        <w:rPr>
          <w:rFonts w:ascii="宋体" w:hAnsi="宋体" w:cs="宋体" w:hint="eastAsia"/>
          <w:szCs w:val="21"/>
        </w:rPr>
        <w:t>年    月    日</w:t>
      </w:r>
    </w:p>
    <w:p w14:paraId="3ECF2E90" w14:textId="77777777" w:rsidR="007907A8" w:rsidRDefault="007907A8">
      <w:pPr>
        <w:widowControl/>
        <w:spacing w:before="100" w:beforeAutospacing="1" w:after="100" w:afterAutospacing="1" w:line="360" w:lineRule="auto"/>
        <w:ind w:leftChars="1850" w:left="3885"/>
        <w:jc w:val="left"/>
        <w:rPr>
          <w:rFonts w:ascii="宋体" w:hAnsi="宋体" w:cs="宋体"/>
          <w:szCs w:val="21"/>
        </w:rPr>
      </w:pPr>
    </w:p>
    <w:p w14:paraId="2D3A24AD" w14:textId="77777777" w:rsidR="007907A8" w:rsidRDefault="007907A8">
      <w:pPr>
        <w:widowControl/>
        <w:spacing w:before="100" w:beforeAutospacing="1" w:after="100" w:afterAutospacing="1" w:line="360" w:lineRule="auto"/>
        <w:ind w:leftChars="1850" w:left="3885"/>
        <w:jc w:val="left"/>
        <w:rPr>
          <w:rFonts w:ascii="宋体" w:hAnsi="宋体" w:cs="宋体"/>
          <w:szCs w:val="21"/>
        </w:rPr>
      </w:pPr>
    </w:p>
    <w:p w14:paraId="2A9DDCF0"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05319FBC" w14:textId="77777777" w:rsidR="00583029" w:rsidRDefault="00583029" w:rsidP="00583029">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5BC999C8" w14:textId="77777777" w:rsidR="00583029" w:rsidRDefault="00583029" w:rsidP="00583029">
      <w:pPr>
        <w:widowControl/>
        <w:autoSpaceDE w:val="0"/>
        <w:spacing w:line="400" w:lineRule="exact"/>
        <w:jc w:val="left"/>
        <w:rPr>
          <w:rFonts w:ascii="宋体" w:eastAsia="宋体" w:hAnsi="宋体" w:cs="宋体"/>
          <w:szCs w:val="21"/>
        </w:rPr>
      </w:pPr>
      <w:r>
        <w:rPr>
          <w:rFonts w:ascii="宋体" w:eastAsia="宋体" w:hAnsi="宋体" w:cs="宋体" w:hint="eastAsia"/>
          <w:szCs w:val="21"/>
        </w:rPr>
        <w:t>注：1、“企业类型”请如实选择填写：中型、小型、微型。</w:t>
      </w:r>
    </w:p>
    <w:p w14:paraId="601D671E" w14:textId="77777777" w:rsidR="00583029" w:rsidRDefault="00583029" w:rsidP="00583029">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2、供应商认为符合此项条件应出具供应商在全国企业信用信息公示系统网页查询截图。</w:t>
      </w:r>
    </w:p>
    <w:p w14:paraId="6309E574" w14:textId="77777777" w:rsidR="00583029" w:rsidRDefault="00583029" w:rsidP="00583029">
      <w:pPr>
        <w:pStyle w:val="af4"/>
        <w:ind w:firstLineChars="200"/>
        <w:rPr>
          <w:sz w:val="21"/>
          <w:szCs w:val="21"/>
        </w:rPr>
      </w:pPr>
      <w:r>
        <w:rPr>
          <w:rFonts w:hAnsi="宋体" w:cs="宋体"/>
          <w:kern w:val="2"/>
          <w:sz w:val="21"/>
          <w:szCs w:val="21"/>
        </w:rPr>
        <w:t>3</w:t>
      </w:r>
      <w:r>
        <w:rPr>
          <w:rFonts w:hAnsi="宋体" w:cs="宋体" w:hint="eastAsia"/>
          <w:kern w:val="2"/>
          <w:sz w:val="21"/>
          <w:szCs w:val="21"/>
        </w:rPr>
        <w:t>、从业人员、营业收入、资产总额填报上一年度数据，无上一年度数据的新成立企业可不填报。</w:t>
      </w:r>
    </w:p>
    <w:p w14:paraId="0DB48124" w14:textId="77777777" w:rsidR="007907A8" w:rsidRPr="00583029" w:rsidRDefault="007907A8">
      <w:pPr>
        <w:autoSpaceDE w:val="0"/>
        <w:autoSpaceDN w:val="0"/>
        <w:adjustRightInd w:val="0"/>
        <w:spacing w:line="360" w:lineRule="auto"/>
        <w:jc w:val="center"/>
        <w:outlineLvl w:val="0"/>
        <w:rPr>
          <w:rFonts w:ascii="宋体" w:hAnsi="宋体"/>
          <w:b/>
          <w:bCs/>
          <w:sz w:val="24"/>
          <w:szCs w:val="24"/>
        </w:rPr>
      </w:pPr>
    </w:p>
    <w:p w14:paraId="60CAE811"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045C92E1" w14:textId="77777777" w:rsidR="007907A8" w:rsidRDefault="007907A8">
      <w:pPr>
        <w:pStyle w:val="11"/>
        <w:ind w:firstLine="482"/>
        <w:rPr>
          <w:rFonts w:ascii="宋体" w:hAnsi="宋体"/>
          <w:b/>
          <w:bCs/>
          <w:sz w:val="24"/>
          <w:szCs w:val="24"/>
        </w:rPr>
      </w:pPr>
    </w:p>
    <w:p w14:paraId="6E7B7B35"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残疾人福利性单位声明函</w:t>
      </w:r>
    </w:p>
    <w:p w14:paraId="1232864F" w14:textId="77777777" w:rsidR="007907A8" w:rsidRDefault="007907A8">
      <w:pPr>
        <w:spacing w:line="360" w:lineRule="auto"/>
        <w:rPr>
          <w:rFonts w:ascii="宋体" w:hAnsi="宋体"/>
          <w:szCs w:val="21"/>
        </w:rPr>
      </w:pPr>
    </w:p>
    <w:p w14:paraId="37574776" w14:textId="77777777" w:rsidR="007907A8" w:rsidRDefault="0077756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5D4DA3" w14:textId="77777777" w:rsidR="007907A8" w:rsidRDefault="0077756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87842E6" w14:textId="77777777" w:rsidR="007907A8" w:rsidRDefault="007907A8">
      <w:pPr>
        <w:spacing w:line="360" w:lineRule="auto"/>
        <w:rPr>
          <w:rFonts w:ascii="宋体" w:hAnsi="宋体"/>
          <w:szCs w:val="21"/>
        </w:rPr>
      </w:pPr>
    </w:p>
    <w:p w14:paraId="18AB65D9" w14:textId="77777777" w:rsidR="007907A8" w:rsidRDefault="007907A8">
      <w:pPr>
        <w:spacing w:line="360" w:lineRule="auto"/>
        <w:rPr>
          <w:rFonts w:ascii="宋体" w:hAnsi="宋体"/>
          <w:szCs w:val="21"/>
        </w:rPr>
      </w:pPr>
    </w:p>
    <w:p w14:paraId="026EE5B7" w14:textId="77777777" w:rsidR="007907A8" w:rsidRDefault="007907A8">
      <w:pPr>
        <w:spacing w:line="360" w:lineRule="auto"/>
        <w:rPr>
          <w:rFonts w:ascii="宋体" w:hAnsi="宋体"/>
          <w:szCs w:val="21"/>
        </w:rPr>
      </w:pPr>
    </w:p>
    <w:p w14:paraId="736F5393" w14:textId="77777777" w:rsidR="007907A8" w:rsidRDefault="007907A8">
      <w:pPr>
        <w:spacing w:line="360" w:lineRule="auto"/>
        <w:rPr>
          <w:rFonts w:ascii="宋体" w:hAnsi="宋体"/>
          <w:szCs w:val="21"/>
        </w:rPr>
      </w:pPr>
    </w:p>
    <w:p w14:paraId="10E63428" w14:textId="77777777" w:rsidR="007907A8" w:rsidRDefault="00777563">
      <w:pPr>
        <w:spacing w:line="360" w:lineRule="auto"/>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6A6B8F69" w14:textId="77777777" w:rsidR="007907A8" w:rsidRDefault="00777563">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14:paraId="3B69A7C8" w14:textId="77777777" w:rsidR="007907A8" w:rsidRDefault="007907A8"/>
    <w:p w14:paraId="5F566810" w14:textId="77777777" w:rsidR="007907A8" w:rsidRDefault="007907A8"/>
    <w:p w14:paraId="10E327CD" w14:textId="77777777" w:rsidR="007907A8" w:rsidRDefault="007907A8"/>
    <w:p w14:paraId="757A8BDB" w14:textId="77777777" w:rsidR="007907A8" w:rsidRDefault="007907A8"/>
    <w:p w14:paraId="79544D16" w14:textId="77777777" w:rsidR="007907A8" w:rsidRDefault="007907A8"/>
    <w:p w14:paraId="321E4100" w14:textId="77777777" w:rsidR="007907A8" w:rsidRDefault="007907A8"/>
    <w:p w14:paraId="4DB06827" w14:textId="77777777" w:rsidR="007907A8" w:rsidRDefault="007907A8"/>
    <w:p w14:paraId="03988121" w14:textId="77777777" w:rsidR="007907A8" w:rsidRDefault="007907A8"/>
    <w:p w14:paraId="0C9E841E" w14:textId="77777777" w:rsidR="007907A8" w:rsidRDefault="007907A8"/>
    <w:p w14:paraId="383F1E0F" w14:textId="77777777" w:rsidR="007907A8" w:rsidRDefault="007907A8"/>
    <w:p w14:paraId="6870F0E6" w14:textId="77777777" w:rsidR="007907A8" w:rsidRDefault="007907A8"/>
    <w:p w14:paraId="4FD6A462" w14:textId="77777777" w:rsidR="007907A8" w:rsidRDefault="007907A8"/>
    <w:p w14:paraId="786D34F7" w14:textId="77777777" w:rsidR="007907A8" w:rsidRDefault="007907A8"/>
    <w:p w14:paraId="1095E11E" w14:textId="77777777" w:rsidR="007907A8" w:rsidRDefault="007907A8"/>
    <w:p w14:paraId="60E9F943" w14:textId="77777777" w:rsidR="007907A8" w:rsidRDefault="007907A8"/>
    <w:p w14:paraId="0B0C767B" w14:textId="77777777" w:rsidR="007907A8" w:rsidRDefault="007907A8"/>
    <w:p w14:paraId="7829F8D0" w14:textId="77777777" w:rsidR="007907A8" w:rsidRDefault="007907A8"/>
    <w:p w14:paraId="7D3B433D" w14:textId="77777777" w:rsidR="007907A8" w:rsidRDefault="007907A8"/>
    <w:p w14:paraId="658F68C7" w14:textId="77777777" w:rsidR="007907A8" w:rsidRDefault="007907A8"/>
    <w:p w14:paraId="49B3909B" w14:textId="77777777" w:rsidR="007907A8" w:rsidRDefault="007907A8"/>
    <w:p w14:paraId="08BF5CE2" w14:textId="77777777" w:rsidR="007907A8" w:rsidRDefault="007907A8"/>
    <w:p w14:paraId="305B0406"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EB61D51"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1B8F7CA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AAEC0ED"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4.7 所投产品符合国家强制性要求承诺函 </w:t>
      </w:r>
    </w:p>
    <w:p w14:paraId="4D2C3A42" w14:textId="77777777" w:rsidR="007907A8" w:rsidRDefault="007907A8">
      <w:pPr>
        <w:autoSpaceDE w:val="0"/>
        <w:autoSpaceDN w:val="0"/>
        <w:adjustRightInd w:val="0"/>
        <w:spacing w:line="360" w:lineRule="auto"/>
        <w:jc w:val="center"/>
        <w:outlineLvl w:val="0"/>
        <w:rPr>
          <w:rFonts w:ascii="宋体" w:hAnsi="宋体"/>
          <w:b/>
          <w:bCs/>
          <w:sz w:val="28"/>
          <w:szCs w:val="28"/>
        </w:rPr>
      </w:pPr>
    </w:p>
    <w:p w14:paraId="34C3E0FA" w14:textId="77777777" w:rsidR="007907A8" w:rsidRDefault="00777563">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14:paraId="599A98FB" w14:textId="77777777" w:rsidR="007907A8" w:rsidRDefault="007907A8">
      <w:pPr>
        <w:widowControl/>
        <w:spacing w:before="100" w:beforeAutospacing="1" w:after="100" w:afterAutospacing="1" w:line="360" w:lineRule="auto"/>
        <w:jc w:val="center"/>
        <w:rPr>
          <w:rFonts w:ascii="宋体" w:hAnsi="宋体"/>
          <w:b/>
          <w:bCs/>
          <w:sz w:val="36"/>
          <w:szCs w:val="36"/>
        </w:rPr>
      </w:pPr>
    </w:p>
    <w:p w14:paraId="1AEBBDF0" w14:textId="77777777" w:rsidR="007907A8" w:rsidRDefault="007907A8">
      <w:pPr>
        <w:widowControl/>
        <w:spacing w:before="100" w:beforeAutospacing="1" w:after="100" w:afterAutospacing="1" w:line="360" w:lineRule="auto"/>
        <w:jc w:val="center"/>
        <w:rPr>
          <w:rFonts w:ascii="宋体" w:hAnsi="宋体"/>
          <w:b/>
          <w:bCs/>
          <w:sz w:val="36"/>
          <w:szCs w:val="36"/>
        </w:rPr>
      </w:pPr>
    </w:p>
    <w:p w14:paraId="60E2511D" w14:textId="77777777" w:rsidR="007907A8" w:rsidRDefault="007907A8"/>
    <w:p w14:paraId="654EB6D3" w14:textId="77777777" w:rsidR="007907A8" w:rsidRDefault="007907A8"/>
    <w:p w14:paraId="17C8AF12"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08F10708"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21A767F1"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2E4B5E92"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1C77CE99"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3B3D88F7"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42BC4D36"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4CEAF685" w14:textId="77777777" w:rsidR="007907A8" w:rsidRDefault="00777563">
      <w:pPr>
        <w:rPr>
          <w:rFonts w:ascii="宋体" w:hAnsi="宋体" w:cs="黑体"/>
          <w:b/>
          <w:bCs/>
          <w:sz w:val="44"/>
          <w:szCs w:val="44"/>
          <w:lang w:val="zh-CN"/>
        </w:rPr>
      </w:pPr>
      <w:r>
        <w:rPr>
          <w:rFonts w:ascii="宋体" w:hAnsi="宋体" w:cs="黑体"/>
          <w:b/>
          <w:bCs/>
          <w:sz w:val="44"/>
          <w:szCs w:val="44"/>
          <w:lang w:val="zh-CN"/>
        </w:rPr>
        <w:br w:type="page"/>
      </w:r>
    </w:p>
    <w:p w14:paraId="6D00275A" w14:textId="77777777" w:rsidR="007907A8" w:rsidRDefault="007907A8">
      <w:pPr>
        <w:pStyle w:val="11"/>
        <w:rPr>
          <w:lang w:val="zh-CN"/>
        </w:rPr>
      </w:pPr>
    </w:p>
    <w:p w14:paraId="39F29C22" w14:textId="77777777" w:rsidR="007907A8" w:rsidRDefault="007907A8">
      <w:pPr>
        <w:pStyle w:val="11"/>
        <w:rPr>
          <w:lang w:val="zh-CN"/>
        </w:rPr>
      </w:pPr>
    </w:p>
    <w:p w14:paraId="2B5CA8AF"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1CBFFD5F" w14:textId="77777777" w:rsidR="007907A8" w:rsidRDefault="007907A8"/>
    <w:p w14:paraId="0C67D70B" w14:textId="77777777" w:rsidR="007907A8" w:rsidRDefault="007907A8"/>
    <w:p w14:paraId="06B176F3" w14:textId="77777777" w:rsidR="007907A8" w:rsidRDefault="007907A8"/>
    <w:p w14:paraId="612CF35C" w14:textId="77777777" w:rsidR="007907A8" w:rsidRDefault="00777563">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14:paraId="1480FB46" w14:textId="77777777" w:rsidR="007907A8" w:rsidRDefault="00777563">
      <w:pPr>
        <w:spacing w:line="360" w:lineRule="auto"/>
        <w:jc w:val="center"/>
        <w:rPr>
          <w:rFonts w:ascii="宋体" w:hAnsi="宋体"/>
          <w:b/>
          <w:bCs/>
          <w:sz w:val="28"/>
          <w:szCs w:val="28"/>
        </w:rPr>
      </w:pPr>
      <w:r>
        <w:rPr>
          <w:rFonts w:ascii="宋体" w:hAnsi="宋体"/>
          <w:b/>
          <w:bCs/>
          <w:sz w:val="28"/>
          <w:szCs w:val="28"/>
        </w:rPr>
        <w:t> </w:t>
      </w:r>
    </w:p>
    <w:p w14:paraId="333460A8" w14:textId="77777777" w:rsidR="007907A8" w:rsidRDefault="007907A8"/>
    <w:p w14:paraId="7B6CD7A8"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199A44F0"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4E537D3C"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73F83CA9"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153C25BE"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3F80B7B9"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48151BE8"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6CDC7C1B"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6191F611" w14:textId="77777777" w:rsidR="007907A8" w:rsidRDefault="007907A8">
      <w:pPr>
        <w:pStyle w:val="a9"/>
        <w:spacing w:line="360" w:lineRule="auto"/>
        <w:contextualSpacing/>
        <w:rPr>
          <w:rFonts w:asciiTheme="majorEastAsia" w:eastAsiaTheme="majorEastAsia" w:hAnsiTheme="majorEastAsia" w:cs="宋体"/>
          <w:b/>
          <w:kern w:val="0"/>
          <w:sz w:val="36"/>
          <w:szCs w:val="36"/>
        </w:rPr>
      </w:pPr>
    </w:p>
    <w:p w14:paraId="3799D77F" w14:textId="77777777" w:rsidR="007907A8" w:rsidRDefault="007907A8"/>
    <w:sectPr w:rsidR="007907A8" w:rsidSect="007907A8">
      <w:footerReference w:type="default" r:id="rId23"/>
      <w:pgSz w:w="11906" w:h="16838"/>
      <w:pgMar w:top="1270" w:right="1253" w:bottom="1270" w:left="1253" w:header="851" w:footer="765"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063" w14:textId="77777777" w:rsidR="006D6A40" w:rsidRDefault="006D6A40" w:rsidP="007907A8">
      <w:r>
        <w:separator/>
      </w:r>
    </w:p>
  </w:endnote>
  <w:endnote w:type="continuationSeparator" w:id="0">
    <w:p w14:paraId="3EF6293E" w14:textId="77777777" w:rsidR="006D6A40" w:rsidRDefault="006D6A40" w:rsidP="0079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2552"/>
      <w:docPartObj>
        <w:docPartGallery w:val="Page Numbers (Bottom of Page)"/>
        <w:docPartUnique/>
      </w:docPartObj>
    </w:sdtPr>
    <w:sdtEndPr/>
    <w:sdtContent>
      <w:p w14:paraId="7E35947D" w14:textId="2CCA7917" w:rsidR="00DD7A27" w:rsidRDefault="00C33F55" w:rsidP="00C33F55">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FD81" w14:textId="77777777" w:rsidR="006D6A40" w:rsidRDefault="006D6A40" w:rsidP="007907A8">
      <w:r>
        <w:separator/>
      </w:r>
    </w:p>
  </w:footnote>
  <w:footnote w:type="continuationSeparator" w:id="0">
    <w:p w14:paraId="261EA466" w14:textId="77777777" w:rsidR="006D6A40" w:rsidRDefault="006D6A40" w:rsidP="0079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2"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465EF06C"/>
    <w:multiLevelType w:val="singleLevel"/>
    <w:tmpl w:val="465EF06C"/>
    <w:lvl w:ilvl="0">
      <w:start w:val="1"/>
      <w:numFmt w:val="decimal"/>
      <w:lvlText w:val="%1."/>
      <w:lvlJc w:val="left"/>
      <w:pPr>
        <w:tabs>
          <w:tab w:val="left" w:pos="312"/>
        </w:tabs>
      </w:pPr>
    </w:lvl>
  </w:abstractNum>
  <w:abstractNum w:abstractNumId="32"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59F817E8"/>
    <w:multiLevelType w:val="singleLevel"/>
    <w:tmpl w:val="59F817E8"/>
    <w:lvl w:ilvl="0">
      <w:start w:val="1"/>
      <w:numFmt w:val="chineseCounting"/>
      <w:pStyle w:val="260"/>
      <w:suff w:val="nothing"/>
      <w:lvlText w:val="%1、"/>
      <w:lvlJc w:val="left"/>
    </w:lvl>
  </w:abstractNum>
  <w:abstractNum w:abstractNumId="38" w15:restartNumberingAfterBreak="0">
    <w:nsid w:val="5A1100EC"/>
    <w:multiLevelType w:val="singleLevel"/>
    <w:tmpl w:val="654E26F6"/>
    <w:lvl w:ilvl="0">
      <w:start w:val="1"/>
      <w:numFmt w:val="decimal"/>
      <w:suff w:val="nothing"/>
      <w:lvlText w:val="%1、"/>
      <w:lvlJc w:val="left"/>
    </w:lvl>
  </w:abstractNum>
  <w:abstractNum w:abstractNumId="39"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654E26F6"/>
    <w:multiLevelType w:val="singleLevel"/>
    <w:tmpl w:val="654E26F6"/>
    <w:lvl w:ilvl="0">
      <w:start w:val="1"/>
      <w:numFmt w:val="decimal"/>
      <w:suff w:val="nothing"/>
      <w:lvlText w:val="%1、"/>
      <w:lvlJc w:val="left"/>
    </w:lvl>
  </w:abstractNum>
  <w:abstractNum w:abstractNumId="41"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8"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21"/>
  </w:num>
  <w:num w:numId="5">
    <w:abstractNumId w:val="40"/>
  </w:num>
  <w:num w:numId="6">
    <w:abstractNumId w:val="47"/>
  </w:num>
  <w:num w:numId="7">
    <w:abstractNumId w:val="14"/>
  </w:num>
  <w:num w:numId="8">
    <w:abstractNumId w:val="15"/>
  </w:num>
  <w:num w:numId="9">
    <w:abstractNumId w:val="43"/>
  </w:num>
  <w:num w:numId="10">
    <w:abstractNumId w:val="52"/>
  </w:num>
  <w:num w:numId="11">
    <w:abstractNumId w:val="51"/>
  </w:num>
  <w:num w:numId="12">
    <w:abstractNumId w:val="42"/>
  </w:num>
  <w:num w:numId="13">
    <w:abstractNumId w:val="20"/>
  </w:num>
  <w:num w:numId="14">
    <w:abstractNumId w:val="16"/>
  </w:num>
  <w:num w:numId="15">
    <w:abstractNumId w:val="50"/>
  </w:num>
  <w:num w:numId="16">
    <w:abstractNumId w:val="33"/>
  </w:num>
  <w:num w:numId="17">
    <w:abstractNumId w:val="11"/>
  </w:num>
  <w:num w:numId="18">
    <w:abstractNumId w:val="36"/>
  </w:num>
  <w:num w:numId="19">
    <w:abstractNumId w:val="4"/>
  </w:num>
  <w:num w:numId="20">
    <w:abstractNumId w:val="19"/>
  </w:num>
  <w:num w:numId="21">
    <w:abstractNumId w:val="34"/>
  </w:num>
  <w:num w:numId="22">
    <w:abstractNumId w:val="3"/>
  </w:num>
  <w:num w:numId="23">
    <w:abstractNumId w:val="46"/>
  </w:num>
  <w:num w:numId="24">
    <w:abstractNumId w:val="10"/>
  </w:num>
  <w:num w:numId="25">
    <w:abstractNumId w:val="24"/>
  </w:num>
  <w:num w:numId="26">
    <w:abstractNumId w:val="28"/>
  </w:num>
  <w:num w:numId="27">
    <w:abstractNumId w:val="17"/>
  </w:num>
  <w:num w:numId="28">
    <w:abstractNumId w:val="39"/>
  </w:num>
  <w:num w:numId="29">
    <w:abstractNumId w:val="22"/>
  </w:num>
  <w:num w:numId="30">
    <w:abstractNumId w:val="45"/>
  </w:num>
  <w:num w:numId="31">
    <w:abstractNumId w:val="29"/>
  </w:num>
  <w:num w:numId="32">
    <w:abstractNumId w:val="49"/>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4"/>
  </w:num>
  <w:num w:numId="40">
    <w:abstractNumId w:val="27"/>
  </w:num>
  <w:num w:numId="41">
    <w:abstractNumId w:val="53"/>
  </w:num>
  <w:num w:numId="42">
    <w:abstractNumId w:val="25"/>
  </w:num>
  <w:num w:numId="43">
    <w:abstractNumId w:val="48"/>
  </w:num>
  <w:num w:numId="44">
    <w:abstractNumId w:val="35"/>
  </w:num>
  <w:num w:numId="45">
    <w:abstractNumId w:val="18"/>
  </w:num>
  <w:num w:numId="46">
    <w:abstractNumId w:val="23"/>
  </w:num>
  <w:num w:numId="47">
    <w:abstractNumId w:val="30"/>
  </w:num>
  <w:num w:numId="48">
    <w:abstractNumId w:val="41"/>
  </w:num>
  <w:num w:numId="49">
    <w:abstractNumId w:val="54"/>
  </w:num>
  <w:num w:numId="50">
    <w:abstractNumId w:val="9"/>
  </w:num>
  <w:num w:numId="51">
    <w:abstractNumId w:val="32"/>
  </w:num>
  <w:num w:numId="52">
    <w:abstractNumId w:val="6"/>
  </w:num>
  <w:num w:numId="53">
    <w:abstractNumId w:val="31"/>
  </w:num>
  <w:num w:numId="54">
    <w:abstractNumId w:val="7"/>
  </w:num>
  <w:num w:numId="55">
    <w:abstractNumId w:val="40"/>
    <w:lvlOverride w:ilvl="0">
      <w:startOverride w:val="1"/>
    </w:lvlOverride>
  </w:num>
  <w:num w:numId="56">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57CA4"/>
    <w:rsid w:val="0002313C"/>
    <w:rsid w:val="00062A06"/>
    <w:rsid w:val="00075385"/>
    <w:rsid w:val="000B46A1"/>
    <w:rsid w:val="000C11A0"/>
    <w:rsid w:val="000F4B04"/>
    <w:rsid w:val="001003F8"/>
    <w:rsid w:val="00120B61"/>
    <w:rsid w:val="00131FC1"/>
    <w:rsid w:val="001429F2"/>
    <w:rsid w:val="00156088"/>
    <w:rsid w:val="00173D52"/>
    <w:rsid w:val="001832FA"/>
    <w:rsid w:val="00184989"/>
    <w:rsid w:val="00191199"/>
    <w:rsid w:val="001963CA"/>
    <w:rsid w:val="001B269F"/>
    <w:rsid w:val="001E58D3"/>
    <w:rsid w:val="002006AC"/>
    <w:rsid w:val="00260D34"/>
    <w:rsid w:val="00273F70"/>
    <w:rsid w:val="00283685"/>
    <w:rsid w:val="002B1985"/>
    <w:rsid w:val="002C1C72"/>
    <w:rsid w:val="002C3B9B"/>
    <w:rsid w:val="002C42AB"/>
    <w:rsid w:val="002E316A"/>
    <w:rsid w:val="002E6B5B"/>
    <w:rsid w:val="00303CD3"/>
    <w:rsid w:val="00311CD0"/>
    <w:rsid w:val="0032527A"/>
    <w:rsid w:val="003442F3"/>
    <w:rsid w:val="003452A4"/>
    <w:rsid w:val="00371680"/>
    <w:rsid w:val="00372C82"/>
    <w:rsid w:val="00374888"/>
    <w:rsid w:val="00386732"/>
    <w:rsid w:val="00386A3C"/>
    <w:rsid w:val="003A0F90"/>
    <w:rsid w:val="003D1FDD"/>
    <w:rsid w:val="003D6AC5"/>
    <w:rsid w:val="003E16FA"/>
    <w:rsid w:val="003E233C"/>
    <w:rsid w:val="003E7243"/>
    <w:rsid w:val="00405DE7"/>
    <w:rsid w:val="00421153"/>
    <w:rsid w:val="00452A88"/>
    <w:rsid w:val="00455143"/>
    <w:rsid w:val="004723DD"/>
    <w:rsid w:val="00473ABB"/>
    <w:rsid w:val="00491FA9"/>
    <w:rsid w:val="004A3ECF"/>
    <w:rsid w:val="004F640D"/>
    <w:rsid w:val="00506FB1"/>
    <w:rsid w:val="00520ED6"/>
    <w:rsid w:val="00521CC2"/>
    <w:rsid w:val="00540E4E"/>
    <w:rsid w:val="00547090"/>
    <w:rsid w:val="005503E8"/>
    <w:rsid w:val="00564743"/>
    <w:rsid w:val="00571ED4"/>
    <w:rsid w:val="00583029"/>
    <w:rsid w:val="005D097E"/>
    <w:rsid w:val="00604EE0"/>
    <w:rsid w:val="00605F10"/>
    <w:rsid w:val="00606F4D"/>
    <w:rsid w:val="0061400F"/>
    <w:rsid w:val="006168D9"/>
    <w:rsid w:val="0063322D"/>
    <w:rsid w:val="0066131A"/>
    <w:rsid w:val="00666960"/>
    <w:rsid w:val="006A2357"/>
    <w:rsid w:val="006A25AB"/>
    <w:rsid w:val="006B7EE0"/>
    <w:rsid w:val="006C3238"/>
    <w:rsid w:val="006D6A40"/>
    <w:rsid w:val="006E6AFA"/>
    <w:rsid w:val="007029B2"/>
    <w:rsid w:val="0072361B"/>
    <w:rsid w:val="00745066"/>
    <w:rsid w:val="00754754"/>
    <w:rsid w:val="00762C27"/>
    <w:rsid w:val="007636F2"/>
    <w:rsid w:val="007716FE"/>
    <w:rsid w:val="00777563"/>
    <w:rsid w:val="007907A8"/>
    <w:rsid w:val="007924C6"/>
    <w:rsid w:val="007B4AE0"/>
    <w:rsid w:val="007B6044"/>
    <w:rsid w:val="007C3E9B"/>
    <w:rsid w:val="007D2D75"/>
    <w:rsid w:val="007E55CB"/>
    <w:rsid w:val="007F14B4"/>
    <w:rsid w:val="007F571F"/>
    <w:rsid w:val="00807490"/>
    <w:rsid w:val="00822C56"/>
    <w:rsid w:val="00843D62"/>
    <w:rsid w:val="00873C13"/>
    <w:rsid w:val="00887718"/>
    <w:rsid w:val="00891766"/>
    <w:rsid w:val="008A1A0D"/>
    <w:rsid w:val="008A5582"/>
    <w:rsid w:val="008A7A29"/>
    <w:rsid w:val="008D57ED"/>
    <w:rsid w:val="00915650"/>
    <w:rsid w:val="0091757C"/>
    <w:rsid w:val="009252E6"/>
    <w:rsid w:val="0093214A"/>
    <w:rsid w:val="00936D86"/>
    <w:rsid w:val="009428F3"/>
    <w:rsid w:val="00953E79"/>
    <w:rsid w:val="009554B4"/>
    <w:rsid w:val="00960017"/>
    <w:rsid w:val="0097125C"/>
    <w:rsid w:val="00975264"/>
    <w:rsid w:val="00994F78"/>
    <w:rsid w:val="00997F0E"/>
    <w:rsid w:val="009C2FAD"/>
    <w:rsid w:val="009D20AA"/>
    <w:rsid w:val="009F5268"/>
    <w:rsid w:val="00A05747"/>
    <w:rsid w:val="00A57CA4"/>
    <w:rsid w:val="00A80C8B"/>
    <w:rsid w:val="00A92E38"/>
    <w:rsid w:val="00AB686A"/>
    <w:rsid w:val="00AB701C"/>
    <w:rsid w:val="00AC7251"/>
    <w:rsid w:val="00B301FF"/>
    <w:rsid w:val="00B35798"/>
    <w:rsid w:val="00B35973"/>
    <w:rsid w:val="00B50DA5"/>
    <w:rsid w:val="00B6410A"/>
    <w:rsid w:val="00BD04FB"/>
    <w:rsid w:val="00C12EA3"/>
    <w:rsid w:val="00C16188"/>
    <w:rsid w:val="00C33F55"/>
    <w:rsid w:val="00C669CC"/>
    <w:rsid w:val="00CB366B"/>
    <w:rsid w:val="00CB7842"/>
    <w:rsid w:val="00CE3BC7"/>
    <w:rsid w:val="00D01666"/>
    <w:rsid w:val="00D06FC6"/>
    <w:rsid w:val="00D42A7D"/>
    <w:rsid w:val="00D81419"/>
    <w:rsid w:val="00D85020"/>
    <w:rsid w:val="00D8507F"/>
    <w:rsid w:val="00D87106"/>
    <w:rsid w:val="00DB3A0E"/>
    <w:rsid w:val="00DB753E"/>
    <w:rsid w:val="00DD7A27"/>
    <w:rsid w:val="00E070A7"/>
    <w:rsid w:val="00E140B5"/>
    <w:rsid w:val="00E75AE1"/>
    <w:rsid w:val="00E777C8"/>
    <w:rsid w:val="00EE42A9"/>
    <w:rsid w:val="00EF3984"/>
    <w:rsid w:val="00F07B6A"/>
    <w:rsid w:val="00F16614"/>
    <w:rsid w:val="00F243CC"/>
    <w:rsid w:val="00F273FF"/>
    <w:rsid w:val="00F348B4"/>
    <w:rsid w:val="00F35427"/>
    <w:rsid w:val="00F869C2"/>
    <w:rsid w:val="00F87950"/>
    <w:rsid w:val="00F90DE0"/>
    <w:rsid w:val="00F913D0"/>
    <w:rsid w:val="00FA19DF"/>
    <w:rsid w:val="00FA4781"/>
    <w:rsid w:val="00FC22C0"/>
    <w:rsid w:val="00FD75D3"/>
    <w:rsid w:val="00FE78CF"/>
    <w:rsid w:val="05987807"/>
    <w:rsid w:val="0C2F780B"/>
    <w:rsid w:val="0F84697D"/>
    <w:rsid w:val="28986434"/>
    <w:rsid w:val="446948B9"/>
    <w:rsid w:val="471D5EA4"/>
    <w:rsid w:val="4D913A11"/>
    <w:rsid w:val="4DFA6CA5"/>
    <w:rsid w:val="62645721"/>
    <w:rsid w:val="67BA514F"/>
    <w:rsid w:val="6B2314FC"/>
    <w:rsid w:val="6B5133B6"/>
    <w:rsid w:val="6CE85F4F"/>
    <w:rsid w:val="6EAA1FFD"/>
    <w:rsid w:val="7304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83382"/>
  <w15:docId w15:val="{F0B5C2C1-A149-40F0-89F4-4B52072F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rsid w:val="007907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2"/>
    <w:qFormat/>
    <w:rsid w:val="007907A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7907A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7907A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7907A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7907A8"/>
    <w:pPr>
      <w:ind w:firstLineChars="200" w:firstLine="420"/>
    </w:pPr>
  </w:style>
  <w:style w:type="paragraph" w:styleId="a3">
    <w:name w:val="Normal Indent"/>
    <w:basedOn w:val="a"/>
    <w:qFormat/>
    <w:rsid w:val="007907A8"/>
    <w:pPr>
      <w:ind w:firstLine="425"/>
    </w:pPr>
    <w:rPr>
      <w:rFonts w:ascii="Times New Roman" w:eastAsia="宋体" w:hAnsi="Times New Roman" w:cs="Times New Roman"/>
      <w:szCs w:val="20"/>
    </w:rPr>
  </w:style>
  <w:style w:type="paragraph" w:styleId="a4">
    <w:name w:val="caption"/>
    <w:basedOn w:val="a"/>
    <w:next w:val="a"/>
    <w:qFormat/>
    <w:rsid w:val="007907A8"/>
    <w:rPr>
      <w:rFonts w:ascii="Arial" w:eastAsia="黑体" w:hAnsi="Arial" w:cs="Arial"/>
      <w:sz w:val="20"/>
      <w:szCs w:val="20"/>
    </w:rPr>
  </w:style>
  <w:style w:type="paragraph" w:styleId="31">
    <w:name w:val="Body Text 3"/>
    <w:basedOn w:val="a"/>
    <w:link w:val="32"/>
    <w:qFormat/>
    <w:rsid w:val="007907A8"/>
    <w:rPr>
      <w:rFonts w:ascii="Times New Roman" w:eastAsia="宋体" w:hAnsi="Times New Roman" w:cs="Times New Roman"/>
      <w:color w:val="FF0000"/>
      <w:sz w:val="24"/>
      <w:szCs w:val="24"/>
    </w:rPr>
  </w:style>
  <w:style w:type="paragraph" w:styleId="a5">
    <w:name w:val="Body Text"/>
    <w:basedOn w:val="a"/>
    <w:next w:val="style4"/>
    <w:link w:val="a6"/>
    <w:uiPriority w:val="99"/>
    <w:unhideWhenUsed/>
    <w:qFormat/>
    <w:rsid w:val="007907A8"/>
    <w:pPr>
      <w:spacing w:after="120"/>
    </w:pPr>
  </w:style>
  <w:style w:type="paragraph" w:customStyle="1" w:styleId="style4">
    <w:name w:val="style4"/>
    <w:basedOn w:val="a"/>
    <w:next w:val="21"/>
    <w:qFormat/>
    <w:rsid w:val="007907A8"/>
    <w:pPr>
      <w:widowControl/>
      <w:spacing w:before="280" w:after="280"/>
    </w:pPr>
    <w:rPr>
      <w:rFonts w:ascii="宋体" w:eastAsia="宋体" w:hAnsi="Times New Roman" w:cs="Times New Roman"/>
      <w:sz w:val="18"/>
    </w:rPr>
  </w:style>
  <w:style w:type="paragraph" w:customStyle="1" w:styleId="21">
    <w:name w:val="2"/>
    <w:next w:val="a"/>
    <w:qFormat/>
    <w:rsid w:val="007907A8"/>
    <w:pPr>
      <w:widowControl w:val="0"/>
      <w:jc w:val="both"/>
    </w:pPr>
    <w:rPr>
      <w:sz w:val="21"/>
      <w:szCs w:val="22"/>
    </w:rPr>
  </w:style>
  <w:style w:type="paragraph" w:styleId="a7">
    <w:name w:val="Body Text Indent"/>
    <w:basedOn w:val="a"/>
    <w:link w:val="a8"/>
    <w:qFormat/>
    <w:rsid w:val="007907A8"/>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rsid w:val="007907A8"/>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7907A8"/>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7907A8"/>
    <w:rPr>
      <w:rFonts w:eastAsia="宋体"/>
      <w:sz w:val="24"/>
    </w:rPr>
  </w:style>
  <w:style w:type="paragraph" w:styleId="ab">
    <w:name w:val="Date"/>
    <w:basedOn w:val="a"/>
    <w:next w:val="a"/>
    <w:link w:val="ac"/>
    <w:uiPriority w:val="99"/>
    <w:unhideWhenUsed/>
    <w:qFormat/>
    <w:rsid w:val="007907A8"/>
    <w:pPr>
      <w:ind w:leftChars="2500" w:left="100"/>
    </w:pPr>
  </w:style>
  <w:style w:type="paragraph" w:styleId="ad">
    <w:name w:val="Balloon Text"/>
    <w:basedOn w:val="a"/>
    <w:link w:val="ae"/>
    <w:uiPriority w:val="99"/>
    <w:semiHidden/>
    <w:unhideWhenUsed/>
    <w:qFormat/>
    <w:rsid w:val="007907A8"/>
    <w:rPr>
      <w:sz w:val="18"/>
      <w:szCs w:val="18"/>
    </w:rPr>
  </w:style>
  <w:style w:type="paragraph" w:styleId="af">
    <w:name w:val="footer"/>
    <w:basedOn w:val="a"/>
    <w:link w:val="af0"/>
    <w:uiPriority w:val="99"/>
    <w:unhideWhenUsed/>
    <w:qFormat/>
    <w:rsid w:val="007907A8"/>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7907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907A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790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7907A8"/>
    <w:rPr>
      <w:rFonts w:ascii="Calibri" w:eastAsia="宋体" w:hAnsi="Calibri" w:cs="Times New Roman"/>
      <w:sz w:val="24"/>
      <w:szCs w:val="24"/>
    </w:rPr>
  </w:style>
  <w:style w:type="paragraph" w:styleId="af4">
    <w:name w:val="Body Text First Indent"/>
    <w:basedOn w:val="a5"/>
    <w:next w:val="22"/>
    <w:link w:val="af5"/>
    <w:qFormat/>
    <w:rsid w:val="007907A8"/>
    <w:pPr>
      <w:ind w:firstLineChars="100" w:firstLine="420"/>
    </w:pPr>
    <w:rPr>
      <w:rFonts w:ascii="宋体" w:eastAsia="宋体" w:hAnsi="Times New Roman" w:cs="Times New Roman"/>
      <w:kern w:val="0"/>
      <w:sz w:val="34"/>
      <w:szCs w:val="20"/>
    </w:rPr>
  </w:style>
  <w:style w:type="paragraph" w:styleId="22">
    <w:name w:val="Body Text First Indent 2"/>
    <w:basedOn w:val="a7"/>
    <w:qFormat/>
    <w:rsid w:val="007907A8"/>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character" w:styleId="af6">
    <w:name w:val="Strong"/>
    <w:basedOn w:val="a0"/>
    <w:uiPriority w:val="22"/>
    <w:qFormat/>
    <w:rsid w:val="007907A8"/>
    <w:rPr>
      <w:b/>
      <w:bCs/>
    </w:rPr>
  </w:style>
  <w:style w:type="character" w:styleId="af7">
    <w:name w:val="Emphasis"/>
    <w:basedOn w:val="a0"/>
    <w:uiPriority w:val="20"/>
    <w:qFormat/>
    <w:rsid w:val="007907A8"/>
    <w:rPr>
      <w:i/>
      <w:iCs/>
    </w:rPr>
  </w:style>
  <w:style w:type="character" w:styleId="af8">
    <w:name w:val="Hyperlink"/>
    <w:basedOn w:val="a0"/>
    <w:uiPriority w:val="99"/>
    <w:unhideWhenUsed/>
    <w:qFormat/>
    <w:rsid w:val="007907A8"/>
    <w:rPr>
      <w:color w:val="0000FF"/>
      <w:u w:val="single"/>
    </w:rPr>
  </w:style>
  <w:style w:type="character" w:customStyle="1" w:styleId="12">
    <w:name w:val="标题 1 字符"/>
    <w:basedOn w:val="a0"/>
    <w:link w:val="1"/>
    <w:qFormat/>
    <w:rsid w:val="007907A8"/>
    <w:rPr>
      <w:rFonts w:ascii="Calibri" w:eastAsia="宋体" w:hAnsi="Calibri" w:cs="Times New Roman"/>
      <w:b/>
      <w:bCs/>
      <w:kern w:val="44"/>
      <w:sz w:val="44"/>
      <w:szCs w:val="44"/>
    </w:rPr>
  </w:style>
  <w:style w:type="character" w:customStyle="1" w:styleId="20">
    <w:name w:val="标题 2 字符"/>
    <w:basedOn w:val="a0"/>
    <w:link w:val="2"/>
    <w:qFormat/>
    <w:rsid w:val="007907A8"/>
    <w:rPr>
      <w:rFonts w:ascii="Arial" w:eastAsia="黑体" w:hAnsi="Arial" w:cs="Times New Roman"/>
      <w:b/>
      <w:bCs/>
      <w:kern w:val="0"/>
      <w:sz w:val="32"/>
      <w:szCs w:val="32"/>
    </w:rPr>
  </w:style>
  <w:style w:type="character" w:customStyle="1" w:styleId="30">
    <w:name w:val="标题 3 字符"/>
    <w:basedOn w:val="a0"/>
    <w:link w:val="3"/>
    <w:qFormat/>
    <w:rsid w:val="007907A8"/>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7907A8"/>
    <w:rPr>
      <w:rFonts w:ascii="Arial" w:eastAsia="黑体" w:hAnsi="Arial" w:cs="Times New Roman"/>
      <w:b/>
      <w:bCs/>
      <w:kern w:val="0"/>
      <w:sz w:val="28"/>
      <w:szCs w:val="28"/>
    </w:rPr>
  </w:style>
  <w:style w:type="character" w:customStyle="1" w:styleId="af2">
    <w:name w:val="页眉 字符"/>
    <w:basedOn w:val="a0"/>
    <w:link w:val="af1"/>
    <w:uiPriority w:val="99"/>
    <w:qFormat/>
    <w:rsid w:val="007907A8"/>
    <w:rPr>
      <w:sz w:val="18"/>
      <w:szCs w:val="18"/>
    </w:rPr>
  </w:style>
  <w:style w:type="character" w:customStyle="1" w:styleId="af0">
    <w:name w:val="页脚 字符"/>
    <w:basedOn w:val="a0"/>
    <w:link w:val="af"/>
    <w:uiPriority w:val="99"/>
    <w:qFormat/>
    <w:rsid w:val="007907A8"/>
    <w:rPr>
      <w:sz w:val="18"/>
      <w:szCs w:val="18"/>
    </w:rPr>
  </w:style>
  <w:style w:type="character" w:customStyle="1" w:styleId="32">
    <w:name w:val="正文文本 3 字符"/>
    <w:basedOn w:val="a0"/>
    <w:link w:val="31"/>
    <w:qFormat/>
    <w:rsid w:val="007907A8"/>
    <w:rPr>
      <w:rFonts w:ascii="Times New Roman" w:eastAsia="宋体" w:hAnsi="Times New Roman" w:cs="Times New Roman"/>
      <w:color w:val="FF0000"/>
      <w:sz w:val="24"/>
      <w:szCs w:val="24"/>
    </w:rPr>
  </w:style>
  <w:style w:type="character" w:customStyle="1" w:styleId="a6">
    <w:name w:val="正文文本 字符"/>
    <w:basedOn w:val="a0"/>
    <w:link w:val="a5"/>
    <w:uiPriority w:val="99"/>
    <w:qFormat/>
    <w:rsid w:val="007907A8"/>
  </w:style>
  <w:style w:type="character" w:customStyle="1" w:styleId="Char1">
    <w:name w:val="正文文本缩进 Char1"/>
    <w:basedOn w:val="a0"/>
    <w:qFormat/>
    <w:rsid w:val="007907A8"/>
    <w:rPr>
      <w:kern w:val="0"/>
      <w:sz w:val="24"/>
      <w:szCs w:val="20"/>
    </w:rPr>
  </w:style>
  <w:style w:type="character" w:customStyle="1" w:styleId="a8">
    <w:name w:val="正文文本缩进 字符"/>
    <w:basedOn w:val="a0"/>
    <w:link w:val="a7"/>
    <w:qFormat/>
    <w:rsid w:val="007907A8"/>
  </w:style>
  <w:style w:type="character" w:customStyle="1" w:styleId="aa">
    <w:name w:val="纯文本 字符"/>
    <w:basedOn w:val="a0"/>
    <w:link w:val="a9"/>
    <w:qFormat/>
    <w:rsid w:val="007907A8"/>
    <w:rPr>
      <w:rFonts w:eastAsia="宋体"/>
      <w:sz w:val="24"/>
    </w:rPr>
  </w:style>
  <w:style w:type="character" w:customStyle="1" w:styleId="ac">
    <w:name w:val="日期 字符"/>
    <w:basedOn w:val="a0"/>
    <w:link w:val="ab"/>
    <w:uiPriority w:val="99"/>
    <w:qFormat/>
    <w:rsid w:val="007907A8"/>
  </w:style>
  <w:style w:type="character" w:customStyle="1" w:styleId="Char10">
    <w:name w:val="批注框文本 Char1"/>
    <w:basedOn w:val="a0"/>
    <w:uiPriority w:val="99"/>
    <w:semiHidden/>
    <w:qFormat/>
    <w:rsid w:val="007907A8"/>
    <w:rPr>
      <w:sz w:val="18"/>
      <w:szCs w:val="18"/>
    </w:rPr>
  </w:style>
  <w:style w:type="character" w:customStyle="1" w:styleId="ae">
    <w:name w:val="批注框文本 字符"/>
    <w:basedOn w:val="a0"/>
    <w:link w:val="ad"/>
    <w:uiPriority w:val="99"/>
    <w:semiHidden/>
    <w:qFormat/>
    <w:rsid w:val="007907A8"/>
    <w:rPr>
      <w:sz w:val="18"/>
      <w:szCs w:val="18"/>
    </w:rPr>
  </w:style>
  <w:style w:type="character" w:customStyle="1" w:styleId="HTMLChar1">
    <w:name w:val="HTML 预设格式 Char1"/>
    <w:basedOn w:val="a0"/>
    <w:uiPriority w:val="99"/>
    <w:semiHidden/>
    <w:qFormat/>
    <w:rsid w:val="007907A8"/>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7907A8"/>
    <w:rPr>
      <w:rFonts w:ascii="Courier New" w:hAnsi="Courier New" w:cs="Courier New"/>
      <w:sz w:val="20"/>
      <w:szCs w:val="20"/>
    </w:rPr>
  </w:style>
  <w:style w:type="character" w:customStyle="1" w:styleId="af5">
    <w:name w:val="正文文本首行缩进 字符"/>
    <w:basedOn w:val="a6"/>
    <w:link w:val="af4"/>
    <w:qFormat/>
    <w:rsid w:val="007907A8"/>
    <w:rPr>
      <w:rFonts w:ascii="宋体" w:eastAsia="宋体" w:hAnsi="Times New Roman" w:cs="Times New Roman"/>
      <w:kern w:val="0"/>
      <w:sz w:val="34"/>
      <w:szCs w:val="20"/>
    </w:rPr>
  </w:style>
  <w:style w:type="character" w:customStyle="1" w:styleId="Char11">
    <w:name w:val="纯文本 Char1"/>
    <w:qFormat/>
    <w:rsid w:val="007907A8"/>
    <w:rPr>
      <w:rFonts w:eastAsia="宋体"/>
      <w:sz w:val="24"/>
    </w:rPr>
  </w:style>
  <w:style w:type="paragraph" w:customStyle="1" w:styleId="Default">
    <w:name w:val="Default"/>
    <w:qFormat/>
    <w:rsid w:val="007907A8"/>
    <w:pPr>
      <w:widowControl w:val="0"/>
      <w:autoSpaceDE w:val="0"/>
      <w:autoSpaceDN w:val="0"/>
      <w:adjustRightInd w:val="0"/>
    </w:pPr>
    <w:rPr>
      <w:rFonts w:ascii="宋体" w:hAnsiTheme="minorHAnsi" w:cs="宋体"/>
      <w:color w:val="000000"/>
      <w:sz w:val="24"/>
      <w:szCs w:val="24"/>
    </w:rPr>
  </w:style>
  <w:style w:type="paragraph" w:styleId="af9">
    <w:name w:val="List Paragraph"/>
    <w:basedOn w:val="a"/>
    <w:uiPriority w:val="99"/>
    <w:unhideWhenUsed/>
    <w:qFormat/>
    <w:rsid w:val="007907A8"/>
    <w:pPr>
      <w:ind w:firstLineChars="200" w:firstLine="420"/>
    </w:pPr>
  </w:style>
  <w:style w:type="character" w:customStyle="1" w:styleId="CharChar">
    <w:name w:val="正文文本缩进 Char Char"/>
    <w:link w:val="13"/>
    <w:qFormat/>
    <w:rsid w:val="007907A8"/>
    <w:rPr>
      <w:rFonts w:ascii="宋体"/>
      <w:sz w:val="24"/>
    </w:rPr>
  </w:style>
  <w:style w:type="paragraph" w:customStyle="1" w:styleId="13">
    <w:name w:val="正文文本缩进1"/>
    <w:basedOn w:val="a"/>
    <w:link w:val="CharChar"/>
    <w:qFormat/>
    <w:rsid w:val="007907A8"/>
    <w:pPr>
      <w:spacing w:line="360" w:lineRule="auto"/>
      <w:ind w:firstLineChars="200" w:firstLine="480"/>
    </w:pPr>
    <w:rPr>
      <w:rFonts w:ascii="宋体"/>
      <w:sz w:val="24"/>
    </w:rPr>
  </w:style>
  <w:style w:type="character" w:customStyle="1" w:styleId="CharChar0">
    <w:name w:val="日期 Char Char"/>
    <w:link w:val="14"/>
    <w:qFormat/>
    <w:rsid w:val="007907A8"/>
    <w:rPr>
      <w:sz w:val="24"/>
    </w:rPr>
  </w:style>
  <w:style w:type="paragraph" w:customStyle="1" w:styleId="14">
    <w:name w:val="日期1"/>
    <w:basedOn w:val="a"/>
    <w:next w:val="a"/>
    <w:link w:val="CharChar0"/>
    <w:qFormat/>
    <w:rsid w:val="007907A8"/>
    <w:rPr>
      <w:sz w:val="24"/>
    </w:rPr>
  </w:style>
  <w:style w:type="paragraph" w:customStyle="1" w:styleId="15">
    <w:name w:val="正文缩进1"/>
    <w:basedOn w:val="a"/>
    <w:qFormat/>
    <w:rsid w:val="007907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907A8"/>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rsid w:val="007907A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907A8"/>
  </w:style>
  <w:style w:type="paragraph" w:customStyle="1" w:styleId="11212">
    <w:name w:val="样式 标题 1 + 四号 居中 段前: 12 磅 段后: 12 磅 行距: 单倍行距"/>
    <w:basedOn w:val="1"/>
    <w:qFormat/>
    <w:rsid w:val="007907A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907A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endnotes" Target="endnotes.xml"/><Relationship Id="rId12"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1.xml"/><Relationship Id="rId10" Type="http://schemas.openxmlformats.org/officeDocument/2006/relationships/hyperlink" Target="http://www.gsxt.gov.cn" TargetMode="External"/><Relationship Id="rId19" Type="http://schemas.openxmlformats.org/officeDocument/2006/relationships/hyperlink" Target="http://www.chinanpo.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58</Pages>
  <Words>5170</Words>
  <Characters>29469</Characters>
  <Application>Microsoft Office Word</Application>
  <DocSecurity>0</DocSecurity>
  <Lines>245</Lines>
  <Paragraphs>69</Paragraphs>
  <ScaleCrop>false</ScaleCrop>
  <Company>Microsoft</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河南大河招标有限公司:河南大河招标有限公司</cp:lastModifiedBy>
  <cp:revision>98</cp:revision>
  <cp:lastPrinted>2021-01-19T00:53:00Z</cp:lastPrinted>
  <dcterms:created xsi:type="dcterms:W3CDTF">2020-11-26T00:49:00Z</dcterms:created>
  <dcterms:modified xsi:type="dcterms:W3CDTF">2021-09-16T01:41:00Z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