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1534" w14:textId="77777777" w:rsidR="002C012D" w:rsidRPr="0067274D" w:rsidRDefault="002C012D" w:rsidP="002C012D">
      <w:pPr>
        <w:spacing w:line="440" w:lineRule="exact"/>
        <w:jc w:val="center"/>
        <w:rPr>
          <w:rFonts w:ascii="宋体" w:eastAsia="宋体" w:hAnsi="宋体"/>
          <w:b/>
          <w:bCs/>
          <w:sz w:val="30"/>
          <w:szCs w:val="30"/>
        </w:rPr>
      </w:pPr>
      <w:r w:rsidRPr="0067274D">
        <w:rPr>
          <w:rFonts w:ascii="宋体" w:eastAsia="宋体" w:hAnsi="宋体" w:hint="eastAsia"/>
          <w:b/>
          <w:bCs/>
          <w:sz w:val="30"/>
          <w:szCs w:val="30"/>
        </w:rPr>
        <w:t>禹州市交通运输局方岗镇杜家坡-石坑-东</w:t>
      </w:r>
      <w:proofErr w:type="gramStart"/>
      <w:r w:rsidRPr="0067274D">
        <w:rPr>
          <w:rFonts w:ascii="宋体" w:eastAsia="宋体" w:hAnsi="宋体" w:hint="eastAsia"/>
          <w:b/>
          <w:bCs/>
          <w:sz w:val="30"/>
          <w:szCs w:val="30"/>
        </w:rPr>
        <w:t>炉公路</w:t>
      </w:r>
      <w:proofErr w:type="gramEnd"/>
      <w:r w:rsidRPr="0067274D">
        <w:rPr>
          <w:rFonts w:ascii="宋体" w:eastAsia="宋体" w:hAnsi="宋体" w:hint="eastAsia"/>
          <w:b/>
          <w:bCs/>
          <w:sz w:val="30"/>
          <w:szCs w:val="30"/>
        </w:rPr>
        <w:t>工程项目（不见面开标）</w:t>
      </w:r>
    </w:p>
    <w:p w14:paraId="43EE5F5B" w14:textId="77777777" w:rsidR="002C012D" w:rsidRDefault="002C012D" w:rsidP="002C012D">
      <w:pPr>
        <w:spacing w:line="440" w:lineRule="exact"/>
        <w:jc w:val="center"/>
        <w:rPr>
          <w:b/>
          <w:bCs/>
          <w:sz w:val="32"/>
          <w:szCs w:val="32"/>
        </w:rPr>
      </w:pPr>
      <w:r>
        <w:rPr>
          <w:rFonts w:hint="eastAsia"/>
          <w:b/>
          <w:bCs/>
          <w:sz w:val="32"/>
          <w:szCs w:val="32"/>
        </w:rPr>
        <w:t>竞争性谈判</w:t>
      </w:r>
      <w:r>
        <w:rPr>
          <w:b/>
          <w:bCs/>
          <w:sz w:val="32"/>
          <w:szCs w:val="32"/>
        </w:rPr>
        <w:t>公告</w:t>
      </w:r>
    </w:p>
    <w:p w14:paraId="2ACCFC74" w14:textId="77777777" w:rsidR="002C012D" w:rsidRPr="00EB4BFF" w:rsidRDefault="002C012D" w:rsidP="002C012D">
      <w:pPr>
        <w:widowControl/>
        <w:shd w:val="clear" w:color="auto" w:fill="FFFFFF"/>
        <w:snapToGrid w:val="0"/>
        <w:spacing w:line="460" w:lineRule="exact"/>
        <w:ind w:firstLineChars="200" w:firstLine="420"/>
        <w:jc w:val="left"/>
        <w:rPr>
          <w:rFonts w:ascii="宋体" w:eastAsia="宋体" w:hAnsi="宋体" w:cs="宋体"/>
          <w:b/>
          <w:bCs/>
          <w:color w:val="000000"/>
          <w:kern w:val="0"/>
          <w:szCs w:val="21"/>
        </w:rPr>
      </w:pPr>
      <w:r>
        <w:rPr>
          <w:rFonts w:ascii="宋体" w:eastAsia="宋体" w:hAnsi="宋体" w:cs="宋体" w:hint="eastAsia"/>
          <w:color w:val="000000"/>
          <w:kern w:val="0"/>
          <w:szCs w:val="21"/>
        </w:rPr>
        <w:t>河南大河招标有限公司受禹州市交通运输局的委托，就“禹州市交通运输局方岗镇杜家坡-石坑-东炉公路工程项目”进行竞争性谈判，欢迎合格的供应商前来谈判。</w:t>
      </w:r>
    </w:p>
    <w:p w14:paraId="14FDB22E" w14:textId="77777777" w:rsidR="002C012D" w:rsidRDefault="002C012D" w:rsidP="002C012D">
      <w:pPr>
        <w:widowControl/>
        <w:shd w:val="clear" w:color="auto" w:fill="FFFFFF"/>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14:paraId="63A93F7D" w14:textId="77777777" w:rsidR="002C012D" w:rsidRDefault="002C012D" w:rsidP="002C012D">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1.1采购人：禹州市交通运输局</w:t>
      </w:r>
    </w:p>
    <w:p w14:paraId="6EF581C3" w14:textId="77777777" w:rsidR="002C012D" w:rsidRPr="00EB4BFF" w:rsidRDefault="002C012D" w:rsidP="002C012D">
      <w:pPr>
        <w:shd w:val="clear" w:color="auto" w:fill="FFFFFF"/>
        <w:spacing w:line="460" w:lineRule="exact"/>
        <w:ind w:firstLineChars="200" w:firstLine="420"/>
        <w:jc w:val="left"/>
        <w:rPr>
          <w:rFonts w:ascii="宋体" w:eastAsia="宋体" w:hAnsi="宋体" w:cs="宋体"/>
          <w:b/>
          <w:bCs/>
          <w:color w:val="000000"/>
          <w:kern w:val="0"/>
          <w:szCs w:val="21"/>
        </w:rPr>
      </w:pPr>
      <w:r>
        <w:rPr>
          <w:rFonts w:ascii="宋体" w:eastAsia="宋体" w:hAnsi="宋体" w:cs="宋体" w:hint="eastAsia"/>
          <w:color w:val="000000"/>
          <w:kern w:val="0"/>
          <w:szCs w:val="21"/>
        </w:rPr>
        <w:t>1.2项目名称：</w:t>
      </w:r>
      <w:bookmarkStart w:id="0" w:name="_Hlk81215809"/>
      <w:r>
        <w:rPr>
          <w:rFonts w:ascii="宋体" w:eastAsia="宋体" w:hAnsi="宋体" w:cs="宋体" w:hint="eastAsia"/>
          <w:color w:val="000000"/>
          <w:kern w:val="0"/>
          <w:szCs w:val="21"/>
        </w:rPr>
        <w:t>禹州市交通运输局方岗镇杜家坡-石坑-东</w:t>
      </w:r>
      <w:proofErr w:type="gramStart"/>
      <w:r>
        <w:rPr>
          <w:rFonts w:ascii="宋体" w:eastAsia="宋体" w:hAnsi="宋体" w:cs="宋体" w:hint="eastAsia"/>
          <w:color w:val="000000"/>
          <w:kern w:val="0"/>
          <w:szCs w:val="21"/>
        </w:rPr>
        <w:t>炉公路</w:t>
      </w:r>
      <w:proofErr w:type="gramEnd"/>
      <w:r>
        <w:rPr>
          <w:rFonts w:ascii="宋体" w:eastAsia="宋体" w:hAnsi="宋体" w:cs="宋体" w:hint="eastAsia"/>
          <w:color w:val="000000"/>
          <w:kern w:val="0"/>
          <w:szCs w:val="21"/>
        </w:rPr>
        <w:t>工程项目</w:t>
      </w:r>
      <w:bookmarkEnd w:id="0"/>
      <w:r w:rsidRPr="005E678E">
        <w:rPr>
          <w:rFonts w:ascii="宋体" w:eastAsia="宋体" w:hAnsi="宋体" w:cs="宋体" w:hint="eastAsia"/>
          <w:bCs/>
          <w:color w:val="000000"/>
          <w:kern w:val="0"/>
          <w:szCs w:val="21"/>
        </w:rPr>
        <w:t>（不见面开标）</w:t>
      </w:r>
    </w:p>
    <w:p w14:paraId="5B80107F" w14:textId="77777777" w:rsidR="002C012D" w:rsidRDefault="002C012D" w:rsidP="002C012D">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w:t>
      </w:r>
      <w:r>
        <w:rPr>
          <w:rFonts w:ascii="宋体" w:eastAsia="宋体" w:hAnsi="宋体" w:cs="宋体"/>
          <w:color w:val="000000"/>
          <w:kern w:val="0"/>
          <w:szCs w:val="21"/>
        </w:rPr>
        <w:t>T</w:t>
      </w:r>
      <w:r>
        <w:rPr>
          <w:rFonts w:ascii="宋体" w:eastAsia="宋体" w:hAnsi="宋体" w:cs="宋体" w:hint="eastAsia"/>
          <w:color w:val="000000"/>
          <w:kern w:val="0"/>
          <w:szCs w:val="21"/>
        </w:rPr>
        <w:t>2021</w:t>
      </w:r>
      <w:r>
        <w:rPr>
          <w:rFonts w:ascii="宋体" w:eastAsia="宋体" w:hAnsi="宋体" w:cs="宋体"/>
          <w:color w:val="000000"/>
          <w:kern w:val="0"/>
          <w:szCs w:val="21"/>
        </w:rPr>
        <w:t>071</w:t>
      </w:r>
    </w:p>
    <w:p w14:paraId="5B05BF50" w14:textId="77777777" w:rsidR="002C012D" w:rsidRDefault="002C012D" w:rsidP="002C012D">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proofErr w:type="gramStart"/>
      <w:r w:rsidRPr="00FA029F">
        <w:rPr>
          <w:rFonts w:ascii="宋体" w:eastAsia="宋体" w:hAnsi="宋体" w:cs="宋体" w:hint="eastAsia"/>
          <w:color w:val="000000"/>
          <w:kern w:val="0"/>
          <w:szCs w:val="21"/>
        </w:rPr>
        <w:t>方岗镇</w:t>
      </w:r>
      <w:proofErr w:type="gramEnd"/>
      <w:r w:rsidRPr="00FA029F">
        <w:rPr>
          <w:rFonts w:ascii="宋体" w:eastAsia="宋体" w:hAnsi="宋体" w:cs="宋体" w:hint="eastAsia"/>
          <w:color w:val="000000"/>
          <w:kern w:val="0"/>
          <w:szCs w:val="21"/>
        </w:rPr>
        <w:t>杜家坡-石坑-东</w:t>
      </w:r>
      <w:proofErr w:type="gramStart"/>
      <w:r w:rsidRPr="00FA029F">
        <w:rPr>
          <w:rFonts w:ascii="宋体" w:eastAsia="宋体" w:hAnsi="宋体" w:cs="宋体" w:hint="eastAsia"/>
          <w:color w:val="000000"/>
          <w:kern w:val="0"/>
          <w:szCs w:val="21"/>
        </w:rPr>
        <w:t>炉公路</w:t>
      </w:r>
      <w:proofErr w:type="gramEnd"/>
      <w:r w:rsidRPr="00FA029F">
        <w:rPr>
          <w:rFonts w:ascii="宋体" w:eastAsia="宋体" w:hAnsi="宋体" w:cs="宋体" w:hint="eastAsia"/>
          <w:color w:val="000000"/>
          <w:kern w:val="0"/>
          <w:szCs w:val="21"/>
        </w:rPr>
        <w:t>工程</w:t>
      </w:r>
      <w:r>
        <w:rPr>
          <w:rFonts w:ascii="宋体" w:eastAsia="宋体" w:hAnsi="宋体" w:cs="宋体" w:hint="eastAsia"/>
          <w:color w:val="000000"/>
          <w:kern w:val="0"/>
          <w:szCs w:val="21"/>
        </w:rPr>
        <w:t>。（详见谈判文件）</w:t>
      </w:r>
    </w:p>
    <w:p w14:paraId="06893E7A" w14:textId="77777777" w:rsidR="002C012D" w:rsidRDefault="002C012D" w:rsidP="002C012D">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1.5采购预算（最高限价）：2</w:t>
      </w:r>
      <w:r>
        <w:rPr>
          <w:rFonts w:ascii="宋体" w:eastAsia="宋体" w:hAnsi="宋体" w:cs="宋体"/>
          <w:color w:val="000000"/>
          <w:kern w:val="0"/>
          <w:szCs w:val="21"/>
        </w:rPr>
        <w:t>021909.00</w:t>
      </w:r>
      <w:r>
        <w:rPr>
          <w:rFonts w:ascii="宋体" w:eastAsia="宋体" w:hAnsi="宋体" w:cs="宋体" w:hint="eastAsia"/>
          <w:color w:val="000000"/>
          <w:kern w:val="0"/>
          <w:szCs w:val="21"/>
        </w:rPr>
        <w:t xml:space="preserve">元 </w:t>
      </w:r>
      <w:r>
        <w:rPr>
          <w:rFonts w:ascii="宋体" w:eastAsia="宋体" w:hAnsi="宋体" w:cs="宋体"/>
          <w:color w:val="000000"/>
          <w:kern w:val="0"/>
          <w:szCs w:val="21"/>
        </w:rPr>
        <w:t xml:space="preserve">       </w:t>
      </w:r>
    </w:p>
    <w:p w14:paraId="5A2E7CB3" w14:textId="77777777" w:rsidR="002C012D" w:rsidRPr="00694618" w:rsidRDefault="002C012D" w:rsidP="002C012D">
      <w:pPr>
        <w:shd w:val="clear" w:color="auto" w:fill="FFFFFF"/>
        <w:spacing w:line="460" w:lineRule="exact"/>
        <w:ind w:firstLineChars="200" w:firstLine="420"/>
        <w:jc w:val="left"/>
        <w:rPr>
          <w:rFonts w:ascii="宋体" w:eastAsia="宋体" w:hAnsi="宋体" w:cs="宋体"/>
          <w:color w:val="000000"/>
          <w:kern w:val="0"/>
          <w:szCs w:val="21"/>
        </w:rPr>
      </w:pPr>
      <w:r w:rsidRPr="00694618">
        <w:rPr>
          <w:rFonts w:ascii="宋体" w:eastAsia="宋体" w:hAnsi="宋体" w:cs="宋体" w:hint="eastAsia"/>
          <w:color w:val="000000"/>
          <w:kern w:val="0"/>
          <w:szCs w:val="21"/>
        </w:rPr>
        <w:t>1</w:t>
      </w:r>
      <w:r w:rsidRPr="00694618">
        <w:rPr>
          <w:rFonts w:ascii="宋体" w:eastAsia="宋体" w:hAnsi="宋体" w:cs="宋体"/>
          <w:color w:val="000000"/>
          <w:kern w:val="0"/>
          <w:szCs w:val="21"/>
        </w:rPr>
        <w:t>.6</w:t>
      </w:r>
      <w:r w:rsidRPr="00694618">
        <w:rPr>
          <w:rFonts w:ascii="宋体" w:eastAsia="宋体" w:hAnsi="宋体" w:cs="宋体" w:hint="eastAsia"/>
          <w:color w:val="000000"/>
          <w:kern w:val="0"/>
          <w:szCs w:val="21"/>
        </w:rPr>
        <w:t>工期</w:t>
      </w:r>
      <w:r w:rsidRPr="00694618">
        <w:rPr>
          <w:rFonts w:ascii="宋体" w:eastAsia="宋体" w:hAnsi="宋体" w:cs="宋体"/>
          <w:color w:val="000000"/>
          <w:kern w:val="0"/>
          <w:szCs w:val="21"/>
        </w:rPr>
        <w:t>：</w:t>
      </w:r>
      <w:r w:rsidRPr="00694618">
        <w:rPr>
          <w:rFonts w:ascii="宋体" w:eastAsia="宋体" w:hAnsi="宋体" w:cs="宋体" w:hint="eastAsia"/>
          <w:color w:val="000000"/>
          <w:kern w:val="0"/>
          <w:szCs w:val="21"/>
        </w:rPr>
        <w:t>合同签订后</w:t>
      </w:r>
      <w:r>
        <w:rPr>
          <w:rFonts w:ascii="宋体" w:eastAsia="宋体" w:hAnsi="宋体" w:cs="宋体"/>
          <w:color w:val="000000"/>
          <w:kern w:val="0"/>
          <w:szCs w:val="21"/>
        </w:rPr>
        <w:t>9</w:t>
      </w:r>
      <w:r w:rsidRPr="00694618">
        <w:rPr>
          <w:rFonts w:ascii="宋体" w:eastAsia="宋体" w:hAnsi="宋体" w:cs="宋体"/>
          <w:color w:val="000000"/>
          <w:kern w:val="0"/>
          <w:szCs w:val="21"/>
        </w:rPr>
        <w:t>0</w:t>
      </w:r>
      <w:r w:rsidRPr="00694618">
        <w:rPr>
          <w:rFonts w:ascii="宋体" w:eastAsia="宋体" w:hAnsi="宋体" w:cs="宋体" w:hint="eastAsia"/>
          <w:color w:val="000000"/>
          <w:kern w:val="0"/>
          <w:szCs w:val="21"/>
        </w:rPr>
        <w:t xml:space="preserve">日历天 </w:t>
      </w:r>
      <w:r w:rsidRPr="00694618">
        <w:rPr>
          <w:rFonts w:ascii="宋体" w:eastAsia="宋体" w:hAnsi="宋体" w:cs="宋体"/>
          <w:color w:val="000000"/>
          <w:kern w:val="0"/>
          <w:szCs w:val="21"/>
        </w:rPr>
        <w:t xml:space="preserve">              </w:t>
      </w:r>
    </w:p>
    <w:p w14:paraId="4472C993" w14:textId="77777777" w:rsidR="002C012D" w:rsidRPr="006030E7" w:rsidRDefault="002C012D" w:rsidP="002C012D">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.7</w:t>
      </w:r>
      <w:r w:rsidRPr="006030E7">
        <w:rPr>
          <w:rFonts w:ascii="宋体" w:eastAsia="宋体" w:hAnsi="宋体" w:cs="宋体" w:hint="eastAsia"/>
          <w:color w:val="000000"/>
          <w:kern w:val="0"/>
          <w:szCs w:val="21"/>
        </w:rPr>
        <w:t>标段划分：该项目本次公告共有</w:t>
      </w:r>
      <w:r>
        <w:rPr>
          <w:rFonts w:ascii="宋体" w:eastAsia="宋体" w:hAnsi="宋体" w:cs="宋体"/>
          <w:color w:val="000000"/>
          <w:kern w:val="0"/>
          <w:szCs w:val="21"/>
        </w:rPr>
        <w:t>1</w:t>
      </w:r>
      <w:r w:rsidRPr="006030E7">
        <w:rPr>
          <w:rFonts w:ascii="宋体" w:eastAsia="宋体" w:hAnsi="宋体" w:cs="宋体"/>
          <w:color w:val="000000"/>
          <w:kern w:val="0"/>
          <w:szCs w:val="21"/>
        </w:rPr>
        <w:t>个标段</w:t>
      </w:r>
    </w:p>
    <w:p w14:paraId="02ABF17C" w14:textId="77777777" w:rsidR="002C012D" w:rsidRDefault="002C012D" w:rsidP="002C012D">
      <w:pPr>
        <w:shd w:val="clear" w:color="auto" w:fill="FFFFFF"/>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14:paraId="195BD6CD" w14:textId="77777777" w:rsidR="002C012D" w:rsidRDefault="002C012D" w:rsidP="002C012D">
      <w:pPr>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734C2527" w14:textId="77777777" w:rsidR="002C012D" w:rsidRDefault="002C012D" w:rsidP="002C012D">
      <w:pPr>
        <w:widowControl/>
        <w:shd w:val="clear" w:color="auto" w:fill="FFFFFF"/>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14:paraId="4B3A403B" w14:textId="77777777" w:rsidR="002C012D" w:rsidRDefault="002C012D" w:rsidP="002C012D">
      <w:pPr>
        <w:widowControl/>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14:paraId="14BEE30A" w14:textId="77777777" w:rsidR="002C012D" w:rsidRPr="003A3FC9" w:rsidRDefault="002C012D" w:rsidP="002C012D">
      <w:pPr>
        <w:widowControl/>
        <w:shd w:val="clear" w:color="auto" w:fill="FFFFFF"/>
        <w:spacing w:line="460" w:lineRule="exact"/>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投标商须具有公路工程施工总承包叁级及以上资质；</w:t>
      </w:r>
    </w:p>
    <w:p w14:paraId="7A18B4AC" w14:textId="77777777" w:rsidR="002C012D" w:rsidRPr="003A3FC9" w:rsidRDefault="002C012D" w:rsidP="002C012D">
      <w:pPr>
        <w:widowControl/>
        <w:shd w:val="clear" w:color="auto" w:fill="FFFFFF"/>
        <w:spacing w:line="460" w:lineRule="exact"/>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拟派项目经理具有公路工程专业贰级及以上注册建造师执业资格并具有有效的安全生产考核合格证（B类），且未担任其他在施建设工程项目的项目经理；</w:t>
      </w:r>
    </w:p>
    <w:p w14:paraId="20D8139C" w14:textId="77777777" w:rsidR="002C012D" w:rsidRDefault="002C012D" w:rsidP="002C012D">
      <w:pPr>
        <w:widowControl/>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14:paraId="1C751B85" w14:textId="77777777" w:rsidR="002C012D" w:rsidRDefault="002C012D" w:rsidP="002C012D">
      <w:pPr>
        <w:widowControl/>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14:paraId="53AD7A9B" w14:textId="77777777" w:rsidR="002C012D" w:rsidRDefault="002C012D" w:rsidP="002C012D">
      <w:pPr>
        <w:shd w:val="clear" w:color="auto" w:fill="FFFFFF"/>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14:paraId="41457C7A" w14:textId="77777777" w:rsidR="002C012D" w:rsidRDefault="002C012D" w:rsidP="002C012D">
      <w:pPr>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21C52AF1" w14:textId="77777777" w:rsidR="002C012D" w:rsidRDefault="002C012D" w:rsidP="002C012D">
      <w:pPr>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240D1221" w14:textId="77777777" w:rsidR="002C012D" w:rsidRDefault="002C012D" w:rsidP="002C012D">
      <w:pPr>
        <w:widowControl/>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4.3未通过全国公共资源交易平台（河南省·许昌市）下载竞争性谈判文件的供应商，拒收其递交的响应文件。</w:t>
      </w:r>
    </w:p>
    <w:p w14:paraId="247D46C5" w14:textId="77777777" w:rsidR="002C012D" w:rsidRDefault="002C012D" w:rsidP="002C012D">
      <w:pPr>
        <w:widowControl/>
        <w:spacing w:line="460" w:lineRule="exact"/>
        <w:jc w:val="left"/>
        <w:rPr>
          <w:rFonts w:ascii="宋体" w:eastAsia="宋体" w:hAnsi="宋体" w:cs="宋体"/>
          <w:b/>
          <w:bCs/>
          <w:szCs w:val="21"/>
        </w:rPr>
      </w:pPr>
      <w:r>
        <w:rPr>
          <w:rFonts w:ascii="宋体" w:eastAsia="宋体" w:hAnsi="宋体" w:cs="宋体" w:hint="eastAsia"/>
          <w:b/>
          <w:bCs/>
          <w:color w:val="000000"/>
          <w:kern w:val="0"/>
          <w:szCs w:val="21"/>
        </w:rPr>
        <w:lastRenderedPageBreak/>
        <w:t>5.响应文件提交截止时间及谈判响应截止时间、谈判时间</w:t>
      </w:r>
    </w:p>
    <w:p w14:paraId="7510B1AE" w14:textId="77777777" w:rsidR="002C012D" w:rsidRDefault="002C012D" w:rsidP="002C012D">
      <w:pPr>
        <w:widowControl/>
        <w:spacing w:line="460" w:lineRule="exact"/>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w:t>
      </w:r>
      <w:r w:rsidRPr="00740BCD">
        <w:rPr>
          <w:rFonts w:ascii="宋体" w:eastAsia="宋体" w:hAnsi="宋体" w:cs="宋体" w:hint="eastAsia"/>
          <w:color w:val="000000"/>
          <w:kern w:val="0"/>
          <w:szCs w:val="21"/>
        </w:rPr>
        <w:t>2021年</w:t>
      </w:r>
      <w:r>
        <w:rPr>
          <w:rFonts w:ascii="宋体" w:eastAsia="宋体" w:hAnsi="宋体" w:cs="宋体"/>
          <w:color w:val="000000"/>
          <w:kern w:val="0"/>
          <w:szCs w:val="21"/>
        </w:rPr>
        <w:t>9</w:t>
      </w:r>
      <w:r w:rsidRPr="00740BCD">
        <w:rPr>
          <w:rFonts w:ascii="宋体" w:eastAsia="宋体" w:hAnsi="宋体" w:cs="宋体" w:hint="eastAsia"/>
          <w:color w:val="000000"/>
          <w:kern w:val="0"/>
          <w:szCs w:val="21"/>
        </w:rPr>
        <w:t>月</w:t>
      </w:r>
      <w:r>
        <w:rPr>
          <w:rFonts w:ascii="宋体" w:eastAsia="宋体" w:hAnsi="宋体" w:cs="宋体"/>
          <w:color w:val="000000"/>
          <w:kern w:val="0"/>
          <w:szCs w:val="21"/>
        </w:rPr>
        <w:t>24</w:t>
      </w:r>
      <w:r w:rsidRPr="00740BCD">
        <w:rPr>
          <w:rFonts w:ascii="宋体" w:eastAsia="宋体" w:hAnsi="宋体" w:cs="宋体" w:hint="eastAsia"/>
          <w:color w:val="000000"/>
          <w:kern w:val="0"/>
          <w:szCs w:val="21"/>
        </w:rPr>
        <w:t>日</w:t>
      </w:r>
      <w:r>
        <w:rPr>
          <w:rFonts w:ascii="宋体" w:eastAsia="宋体" w:hAnsi="宋体" w:cs="宋体"/>
          <w:color w:val="000000"/>
          <w:kern w:val="0"/>
          <w:szCs w:val="21"/>
        </w:rPr>
        <w:t>10</w:t>
      </w:r>
      <w:r w:rsidRPr="00740BCD">
        <w:rPr>
          <w:rFonts w:ascii="宋体" w:eastAsia="宋体" w:hAnsi="宋体" w:cs="宋体" w:hint="eastAsia"/>
          <w:color w:val="000000"/>
          <w:kern w:val="0"/>
          <w:szCs w:val="21"/>
        </w:rPr>
        <w:t>时</w:t>
      </w:r>
      <w:r w:rsidRPr="00740BCD">
        <w:rPr>
          <w:rFonts w:ascii="宋体" w:eastAsia="宋体" w:hAnsi="宋体" w:cs="宋体"/>
          <w:color w:val="000000"/>
          <w:kern w:val="0"/>
          <w:szCs w:val="21"/>
        </w:rPr>
        <w:t>3</w:t>
      </w:r>
      <w:r w:rsidRPr="00740BCD">
        <w:rPr>
          <w:rFonts w:ascii="宋体" w:eastAsia="宋体" w:hAnsi="宋体" w:cs="宋体" w:hint="eastAsia"/>
          <w:color w:val="000000"/>
          <w:kern w:val="0"/>
          <w:szCs w:val="21"/>
        </w:rPr>
        <w:t>0分</w:t>
      </w:r>
      <w:r w:rsidRPr="001D5962">
        <w:rPr>
          <w:rFonts w:ascii="宋体" w:eastAsia="宋体" w:hAnsi="宋体" w:cs="宋体" w:hint="eastAsia"/>
          <w:color w:val="000000"/>
          <w:kern w:val="0"/>
          <w:szCs w:val="21"/>
        </w:rPr>
        <w:t>（北京时间），逾期送达或不符合规定的响应文件恕不接受。</w:t>
      </w:r>
    </w:p>
    <w:p w14:paraId="1C7D504E" w14:textId="77777777" w:rsidR="002C012D" w:rsidRDefault="002C012D" w:rsidP="002C012D">
      <w:pPr>
        <w:widowControl/>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14:paraId="0E7E8FFD" w14:textId="77777777" w:rsidR="002C012D" w:rsidRDefault="002C012D" w:rsidP="002C012D">
      <w:pPr>
        <w:widowControl/>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14:paraId="2866939C" w14:textId="77777777" w:rsidR="002C012D" w:rsidRDefault="002C012D" w:rsidP="002C012D">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6.1谈判响应文件开启地点：禹州市公共资源交易中心第一开标室（禹州市行政服务中心楼9楼）。（本项目采用</w:t>
      </w:r>
      <w:proofErr w:type="gramStart"/>
      <w:r>
        <w:rPr>
          <w:rFonts w:ascii="宋体" w:eastAsia="宋体" w:hAnsi="宋体" w:cs="宋体" w:hint="eastAsia"/>
          <w:color w:val="000000"/>
          <w:kern w:val="0"/>
          <w:szCs w:val="21"/>
        </w:rPr>
        <w:t>远程不</w:t>
      </w:r>
      <w:proofErr w:type="gramEnd"/>
      <w:r>
        <w:rPr>
          <w:rFonts w:ascii="宋体" w:eastAsia="宋体" w:hAnsi="宋体" w:cs="宋体" w:hint="eastAsia"/>
          <w:color w:val="000000"/>
          <w:kern w:val="0"/>
          <w:szCs w:val="21"/>
        </w:rPr>
        <w:t>见面谈判，供应商无须到达现场）。</w:t>
      </w:r>
    </w:p>
    <w:p w14:paraId="02399214" w14:textId="77777777" w:rsidR="002C012D" w:rsidRDefault="002C012D" w:rsidP="002C012D">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14:paraId="75A5CAE6" w14:textId="77777777" w:rsidR="002C012D" w:rsidRDefault="002C012D" w:rsidP="002C012D">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14:paraId="7465DE41" w14:textId="77777777" w:rsidR="002C012D" w:rsidRDefault="002C012D" w:rsidP="002C012D">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030C4865" w14:textId="77777777" w:rsidR="002C012D" w:rsidRDefault="002C012D" w:rsidP="002C012D">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7"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14:paraId="09420A02" w14:textId="77777777" w:rsidR="002C012D" w:rsidRPr="0064351F" w:rsidRDefault="002C012D" w:rsidP="002C012D">
      <w:pPr>
        <w:pStyle w:val="a7"/>
        <w:shd w:val="clear" w:color="auto" w:fill="FFFFFF"/>
        <w:tabs>
          <w:tab w:val="left" w:pos="312"/>
        </w:tabs>
        <w:spacing w:line="460" w:lineRule="exact"/>
        <w:rPr>
          <w:rFonts w:ascii="宋体" w:hAnsi="宋体" w:cs="宋体"/>
          <w:b/>
          <w:bCs/>
          <w:color w:val="000000"/>
          <w:kern w:val="0"/>
          <w:sz w:val="21"/>
          <w:szCs w:val="21"/>
        </w:rPr>
      </w:pPr>
      <w:r>
        <w:rPr>
          <w:rFonts w:ascii="宋体" w:hAnsi="宋体" w:cs="宋体" w:hint="eastAsia"/>
          <w:b/>
          <w:bCs/>
          <w:color w:val="000000"/>
          <w:kern w:val="0"/>
          <w:sz w:val="21"/>
          <w:szCs w:val="21"/>
        </w:rPr>
        <w:t>7.本次采购公告同时在河南省政府采购网、全国公共资源交易平台（河南省·许昌市）、许昌市政府采购网发布。</w:t>
      </w:r>
    </w:p>
    <w:p w14:paraId="4586B4DD" w14:textId="77777777" w:rsidR="002C012D" w:rsidRDefault="002C012D" w:rsidP="002C012D">
      <w:pPr>
        <w:pStyle w:val="a7"/>
        <w:shd w:val="clear" w:color="auto" w:fill="FFFFFF"/>
        <w:spacing w:line="460" w:lineRule="exact"/>
        <w:contextualSpacing/>
        <w:rPr>
          <w:rFonts w:ascii="宋体" w:hAnsi="宋体" w:cs="宋体"/>
          <w:b/>
          <w:bCs/>
          <w:sz w:val="21"/>
          <w:szCs w:val="21"/>
        </w:rPr>
      </w:pPr>
      <w:r>
        <w:rPr>
          <w:rFonts w:ascii="宋体" w:hAnsi="宋体" w:cs="宋体"/>
          <w:b/>
          <w:bCs/>
          <w:color w:val="000000"/>
          <w:kern w:val="0"/>
          <w:sz w:val="21"/>
          <w:szCs w:val="21"/>
        </w:rPr>
        <w:t>8</w:t>
      </w:r>
      <w:r>
        <w:rPr>
          <w:rFonts w:ascii="宋体" w:hAnsi="宋体" w:cs="宋体" w:hint="eastAsia"/>
          <w:b/>
          <w:bCs/>
          <w:color w:val="000000"/>
          <w:kern w:val="0"/>
          <w:sz w:val="21"/>
          <w:szCs w:val="21"/>
        </w:rPr>
        <w:t>.代理机构及采购单位地址、联系人、联系电话</w:t>
      </w:r>
    </w:p>
    <w:p w14:paraId="5BD54D5A" w14:textId="77777777" w:rsidR="002C012D" w:rsidRDefault="002C012D" w:rsidP="002C012D">
      <w:pPr>
        <w:pStyle w:val="a7"/>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招代理机构：河南大河招标有限公司</w:t>
      </w:r>
    </w:p>
    <w:p w14:paraId="210566C4" w14:textId="77777777" w:rsidR="002C012D" w:rsidRDefault="002C012D" w:rsidP="002C012D">
      <w:pPr>
        <w:pStyle w:val="a7"/>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联系人：张先生   </w:t>
      </w:r>
    </w:p>
    <w:p w14:paraId="67442459" w14:textId="77777777" w:rsidR="002C012D" w:rsidRDefault="002C012D" w:rsidP="002C012D">
      <w:pPr>
        <w:pStyle w:val="a7"/>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w:t>
      </w:r>
      <w:r>
        <w:rPr>
          <w:rFonts w:ascii="宋体" w:hAnsi="宋体" w:cs="宋体"/>
          <w:color w:val="000000"/>
          <w:sz w:val="21"/>
          <w:szCs w:val="21"/>
        </w:rPr>
        <w:t>8235388</w:t>
      </w:r>
    </w:p>
    <w:p w14:paraId="3C335E8C" w14:textId="77777777" w:rsidR="002C012D" w:rsidRDefault="002C012D" w:rsidP="002C012D">
      <w:pPr>
        <w:pStyle w:val="a7"/>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采购单位：禹州市交通运输局</w:t>
      </w:r>
    </w:p>
    <w:p w14:paraId="19BEF023" w14:textId="77777777" w:rsidR="002C012D" w:rsidRDefault="002C012D" w:rsidP="002C012D">
      <w:pPr>
        <w:pStyle w:val="a7"/>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联系人：连先生  </w:t>
      </w:r>
    </w:p>
    <w:p w14:paraId="4D0F28EF" w14:textId="77777777" w:rsidR="002C012D" w:rsidRDefault="002C012D" w:rsidP="002C012D">
      <w:pPr>
        <w:pStyle w:val="a7"/>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Pr>
          <w:rFonts w:ascii="宋体" w:hAnsi="宋体" w:cs="宋体"/>
          <w:color w:val="000000"/>
          <w:sz w:val="21"/>
          <w:szCs w:val="21"/>
        </w:rPr>
        <w:t>080055</w:t>
      </w:r>
    </w:p>
    <w:p w14:paraId="68E4D123" w14:textId="4D6660CE" w:rsidR="009C0F4E" w:rsidRDefault="009C0F4E" w:rsidP="00EB0D22">
      <w:pPr>
        <w:spacing w:line="360" w:lineRule="auto"/>
        <w:rPr>
          <w:rFonts w:hAnsi="宋体"/>
          <w:b/>
          <w:sz w:val="28"/>
          <w:szCs w:val="28"/>
        </w:rPr>
      </w:pPr>
    </w:p>
    <w:p w14:paraId="6B9CA6E9" w14:textId="77777777" w:rsidR="002C012D" w:rsidRPr="002C012D" w:rsidRDefault="002C012D" w:rsidP="002C012D">
      <w:pPr>
        <w:pStyle w:val="a0"/>
        <w:ind w:firstLine="340"/>
        <w:rPr>
          <w:rFonts w:hint="eastAsia"/>
        </w:rPr>
      </w:pPr>
    </w:p>
    <w:p w14:paraId="5CDA607C" w14:textId="77777777" w:rsidR="009C0F4E" w:rsidRDefault="009C0F4E" w:rsidP="00EB0D22">
      <w:pPr>
        <w:spacing w:line="360" w:lineRule="auto"/>
        <w:rPr>
          <w:rFonts w:hAnsi="宋体"/>
          <w:b/>
          <w:sz w:val="28"/>
          <w:szCs w:val="28"/>
        </w:rPr>
      </w:pPr>
    </w:p>
    <w:p w14:paraId="61EF78DE" w14:textId="77777777" w:rsidR="009C0F4E" w:rsidRDefault="009C0F4E" w:rsidP="00EB0D22">
      <w:pPr>
        <w:spacing w:line="360" w:lineRule="auto"/>
        <w:rPr>
          <w:rFonts w:hAnsi="宋体"/>
          <w:b/>
          <w:sz w:val="28"/>
          <w:szCs w:val="28"/>
        </w:rPr>
      </w:pPr>
    </w:p>
    <w:p w14:paraId="323BDF90" w14:textId="40B45A0D" w:rsidR="00EB0D22" w:rsidRDefault="00EB0D22" w:rsidP="00EB0D22">
      <w:pPr>
        <w:spacing w:line="360" w:lineRule="auto"/>
        <w:rPr>
          <w:rFonts w:hAnsi="宋体"/>
          <w:b/>
          <w:sz w:val="28"/>
          <w:szCs w:val="28"/>
        </w:rPr>
      </w:pPr>
      <w:r>
        <w:rPr>
          <w:rFonts w:hAnsi="宋体" w:hint="eastAsia"/>
          <w:b/>
          <w:sz w:val="28"/>
          <w:szCs w:val="28"/>
        </w:rPr>
        <w:lastRenderedPageBreak/>
        <w:t>温馨提示：</w:t>
      </w:r>
    </w:p>
    <w:p w14:paraId="3DFC6B75" w14:textId="77777777" w:rsidR="00EB0D22" w:rsidRDefault="00EB0D22" w:rsidP="00EB0D2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17B340AC" w14:textId="77777777" w:rsidR="00EB0D22" w:rsidRDefault="00EB0D22" w:rsidP="00EB0D2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52C4BFCE" w14:textId="77777777" w:rsidR="00EB0D22" w:rsidRDefault="00EB0D22" w:rsidP="00EB0D2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60FF19F3" w14:textId="77777777" w:rsidR="00EB0D22" w:rsidRDefault="00EB0D22" w:rsidP="00EB0D2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3593707F"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8" w:history="1">
        <w:r>
          <w:rPr>
            <w:rStyle w:val="a8"/>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744F7D38"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14:paraId="2883B951"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60692886"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3D447D30" w14:textId="77777777" w:rsidR="00EB0D22" w:rsidRDefault="00EB0D22" w:rsidP="00EB0D22">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0783727B" w14:textId="77777777" w:rsidR="00EB0D22" w:rsidRDefault="00EB0D22" w:rsidP="00EB0D2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58CB9C91"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9" w:history="1">
        <w:r>
          <w:rPr>
            <w:rStyle w:val="a8"/>
            <w:rFonts w:ascii="宋体" w:eastAsia="宋体" w:hAnsi="宋体" w:cs="宋体" w:hint="eastAsia"/>
            <w:szCs w:val="21"/>
          </w:rPr>
          <w:t>http://221.14.6.70:8088/ggzy/</w:t>
        </w:r>
      </w:hyperlink>
      <w:r>
        <w:rPr>
          <w:rFonts w:ascii="宋体" w:eastAsia="宋体" w:hAnsi="宋体" w:cs="宋体" w:hint="eastAsia"/>
          <w:color w:val="000000"/>
          <w:szCs w:val="21"/>
        </w:rPr>
        <w:t>）。</w:t>
      </w:r>
    </w:p>
    <w:p w14:paraId="1642563F"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09F37420"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5BBA9CCE" w14:textId="77777777" w:rsidR="00EB0D22" w:rsidRDefault="00EB0D22" w:rsidP="00EB0D22">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0" w:history="1">
        <w:r>
          <w:rPr>
            <w:rStyle w:val="a8"/>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211E78FC" w14:textId="77777777" w:rsidR="00EB0D22" w:rsidRDefault="00EB0D22" w:rsidP="00EB0D2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见面谈判（电子响应文件的解密）</w:t>
      </w:r>
    </w:p>
    <w:p w14:paraId="29140F79"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01A26A14"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4ECC41EE"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w:t>
      </w:r>
      <w:proofErr w:type="gramStart"/>
      <w:r>
        <w:rPr>
          <w:rFonts w:ascii="宋体" w:eastAsia="宋体" w:hAnsi="宋体" w:cs="宋体" w:hint="eastAsia"/>
          <w:color w:val="000000"/>
          <w:szCs w:val="21"/>
        </w:rPr>
        <w:t>前供应</w:t>
      </w:r>
      <w:proofErr w:type="gramEnd"/>
      <w:r>
        <w:rPr>
          <w:rFonts w:ascii="宋体" w:eastAsia="宋体" w:hAnsi="宋体" w:cs="宋体" w:hint="eastAsia"/>
          <w:color w:val="000000"/>
          <w:szCs w:val="21"/>
        </w:rPr>
        <w:t>商应登录本项目不见面开标大厅，按照谈判文件规定的时间准时参加线上</w:t>
      </w:r>
      <w:r>
        <w:rPr>
          <w:rFonts w:ascii="宋体" w:eastAsia="宋体" w:hAnsi="宋体" w:cs="宋体" w:hint="eastAsia"/>
          <w:color w:val="000000"/>
          <w:szCs w:val="21"/>
        </w:rPr>
        <w:lastRenderedPageBreak/>
        <w:t>响应文件开启。</w:t>
      </w:r>
    </w:p>
    <w:p w14:paraId="0D0A17F0"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w:t>
      </w:r>
      <w:proofErr w:type="gramStart"/>
      <w:r>
        <w:rPr>
          <w:rFonts w:ascii="宋体" w:eastAsia="宋体" w:hAnsi="宋体" w:cs="宋体" w:hint="eastAsia"/>
          <w:color w:val="000000"/>
          <w:szCs w:val="21"/>
        </w:rPr>
        <w:t>线提出</w:t>
      </w:r>
      <w:proofErr w:type="gramEnd"/>
      <w:r>
        <w:rPr>
          <w:rFonts w:ascii="宋体" w:eastAsia="宋体" w:hAnsi="宋体" w:cs="宋体" w:hint="eastAsia"/>
          <w:color w:val="000000"/>
          <w:szCs w:val="21"/>
        </w:rPr>
        <w:t>询问。</w:t>
      </w:r>
    </w:p>
    <w:p w14:paraId="57451446"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1027A337"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w:t>
      </w:r>
      <w:proofErr w:type="gramStart"/>
      <w:r>
        <w:rPr>
          <w:rFonts w:ascii="宋体" w:eastAsia="宋体" w:hAnsi="宋体" w:cs="宋体" w:hint="eastAsia"/>
          <w:color w:val="000000"/>
          <w:szCs w:val="21"/>
        </w:rPr>
        <w:t>远程不</w:t>
      </w:r>
      <w:proofErr w:type="gramEnd"/>
      <w:r>
        <w:rPr>
          <w:rFonts w:ascii="宋体" w:eastAsia="宋体" w:hAnsi="宋体" w:cs="宋体" w:hint="eastAsia"/>
          <w:color w:val="000000"/>
          <w:szCs w:val="21"/>
        </w:rPr>
        <w:t>见面响应文件开启活动结束时，供应商应在《开标记录表》上进行电子签章。供应商未签章的，视同认可线上响应文件开启结果。</w:t>
      </w:r>
    </w:p>
    <w:p w14:paraId="5BAD2A07" w14:textId="77777777" w:rsidR="00EB0D22" w:rsidRDefault="00EB0D22" w:rsidP="00EB0D2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1D323F76"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2BB96171"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01DC0226"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704B13F7" w14:textId="77777777" w:rsidR="00EB0D22" w:rsidRDefault="00EB0D22" w:rsidP="00EB0D22">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1" w:history="1">
        <w:r>
          <w:rPr>
            <w:rStyle w:val="a8"/>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0B49D25D" w14:textId="77777777" w:rsidR="00EB0D22" w:rsidRDefault="00EB0D22" w:rsidP="00EB0D22">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2A17E5EB" w14:textId="77777777" w:rsidR="00EB0D22" w:rsidRDefault="00EB0D22" w:rsidP="00EB0D22">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71DC41AF" w14:textId="77777777" w:rsidR="00EB0D22" w:rsidRDefault="00EB0D22" w:rsidP="00EB0D2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29D0C432" w14:textId="77777777" w:rsidR="00EB0D22" w:rsidRDefault="00EB0D22" w:rsidP="00EB0D22">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6DF4CAE7" w14:textId="77777777" w:rsidR="00184DE4" w:rsidRPr="00EB0D22" w:rsidRDefault="00184DE4" w:rsidP="00EB0D22"/>
    <w:sectPr w:rsidR="00184DE4" w:rsidRPr="00EB0D22" w:rsidSect="00EB0D22">
      <w:pgSz w:w="11906" w:h="16838"/>
      <w:pgMar w:top="1191" w:right="1077" w:bottom="119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4AA3" w14:textId="77777777" w:rsidR="00FB49DB" w:rsidRDefault="00FB49DB" w:rsidP="00980793">
      <w:r>
        <w:separator/>
      </w:r>
    </w:p>
  </w:endnote>
  <w:endnote w:type="continuationSeparator" w:id="0">
    <w:p w14:paraId="4F9A46E8" w14:textId="77777777" w:rsidR="00FB49DB" w:rsidRDefault="00FB49DB" w:rsidP="0098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32E4" w14:textId="77777777" w:rsidR="00FB49DB" w:rsidRDefault="00FB49DB" w:rsidP="00980793">
      <w:r>
        <w:separator/>
      </w:r>
    </w:p>
  </w:footnote>
  <w:footnote w:type="continuationSeparator" w:id="0">
    <w:p w14:paraId="42223215" w14:textId="77777777" w:rsidR="00FB49DB" w:rsidRDefault="00FB49DB" w:rsidP="0098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E4"/>
    <w:rsid w:val="00042E4A"/>
    <w:rsid w:val="00070011"/>
    <w:rsid w:val="00184DE4"/>
    <w:rsid w:val="002C012D"/>
    <w:rsid w:val="003C53C8"/>
    <w:rsid w:val="003C78E6"/>
    <w:rsid w:val="004F4EE2"/>
    <w:rsid w:val="00515457"/>
    <w:rsid w:val="006476C5"/>
    <w:rsid w:val="00694618"/>
    <w:rsid w:val="00727722"/>
    <w:rsid w:val="007A6050"/>
    <w:rsid w:val="00980793"/>
    <w:rsid w:val="009C0F4E"/>
    <w:rsid w:val="00BE5EA3"/>
    <w:rsid w:val="00D14AC4"/>
    <w:rsid w:val="00EB0D22"/>
    <w:rsid w:val="00FB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E26BB"/>
  <w15:chartTrackingRefBased/>
  <w15:docId w15:val="{2D354761-EE0F-4427-9D46-9CCD551F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B0D22"/>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EB0D22"/>
    <w:pPr>
      <w:spacing w:after="120"/>
    </w:pPr>
  </w:style>
  <w:style w:type="character" w:customStyle="1" w:styleId="a5">
    <w:name w:val="正文文本 字符"/>
    <w:basedOn w:val="a1"/>
    <w:link w:val="a4"/>
    <w:uiPriority w:val="99"/>
    <w:semiHidden/>
    <w:rsid w:val="00EB0D22"/>
  </w:style>
  <w:style w:type="paragraph" w:styleId="a0">
    <w:name w:val="Body Text First Indent"/>
    <w:basedOn w:val="a4"/>
    <w:next w:val="2"/>
    <w:link w:val="a6"/>
    <w:qFormat/>
    <w:rsid w:val="00EB0D22"/>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5"/>
    <w:link w:val="a0"/>
    <w:qFormat/>
    <w:rsid w:val="00EB0D22"/>
    <w:rPr>
      <w:rFonts w:ascii="宋体" w:eastAsia="宋体" w:hAnsi="Times New Roman" w:cs="Times New Roman"/>
      <w:kern w:val="0"/>
      <w:sz w:val="34"/>
      <w:szCs w:val="20"/>
    </w:rPr>
  </w:style>
  <w:style w:type="paragraph" w:styleId="a7">
    <w:name w:val="Normal (Web)"/>
    <w:basedOn w:val="a"/>
    <w:uiPriority w:val="99"/>
    <w:qFormat/>
    <w:rsid w:val="00EB0D22"/>
    <w:rPr>
      <w:rFonts w:ascii="Calibri" w:eastAsia="宋体" w:hAnsi="Calibri" w:cs="Times New Roman"/>
      <w:sz w:val="24"/>
      <w:szCs w:val="24"/>
    </w:rPr>
  </w:style>
  <w:style w:type="character" w:styleId="a8">
    <w:name w:val="Hyperlink"/>
    <w:basedOn w:val="a1"/>
    <w:uiPriority w:val="99"/>
    <w:unhideWhenUsed/>
    <w:qFormat/>
    <w:rsid w:val="00EB0D22"/>
    <w:rPr>
      <w:color w:val="0000FF"/>
      <w:u w:val="single"/>
    </w:rPr>
  </w:style>
  <w:style w:type="paragraph" w:styleId="a9">
    <w:name w:val="Body Text Indent"/>
    <w:basedOn w:val="a"/>
    <w:link w:val="aa"/>
    <w:uiPriority w:val="99"/>
    <w:semiHidden/>
    <w:unhideWhenUsed/>
    <w:rsid w:val="00EB0D22"/>
    <w:pPr>
      <w:spacing w:after="120"/>
      <w:ind w:leftChars="200" w:left="420"/>
    </w:pPr>
  </w:style>
  <w:style w:type="character" w:customStyle="1" w:styleId="aa">
    <w:name w:val="正文文本缩进 字符"/>
    <w:basedOn w:val="a1"/>
    <w:link w:val="a9"/>
    <w:uiPriority w:val="99"/>
    <w:semiHidden/>
    <w:rsid w:val="00EB0D22"/>
  </w:style>
  <w:style w:type="paragraph" w:styleId="2">
    <w:name w:val="Body Text First Indent 2"/>
    <w:basedOn w:val="a9"/>
    <w:link w:val="20"/>
    <w:uiPriority w:val="99"/>
    <w:semiHidden/>
    <w:unhideWhenUsed/>
    <w:rsid w:val="00EB0D22"/>
    <w:pPr>
      <w:ind w:firstLineChars="200" w:firstLine="420"/>
    </w:pPr>
  </w:style>
  <w:style w:type="character" w:customStyle="1" w:styleId="20">
    <w:name w:val="正文文本首行缩进 2 字符"/>
    <w:basedOn w:val="aa"/>
    <w:link w:val="2"/>
    <w:uiPriority w:val="99"/>
    <w:semiHidden/>
    <w:rsid w:val="00EB0D22"/>
  </w:style>
  <w:style w:type="paragraph" w:styleId="ab">
    <w:name w:val="header"/>
    <w:basedOn w:val="a"/>
    <w:link w:val="ac"/>
    <w:uiPriority w:val="99"/>
    <w:unhideWhenUsed/>
    <w:rsid w:val="0098079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uiPriority w:val="99"/>
    <w:rsid w:val="00980793"/>
    <w:rPr>
      <w:sz w:val="18"/>
      <w:szCs w:val="18"/>
    </w:rPr>
  </w:style>
  <w:style w:type="paragraph" w:styleId="ad">
    <w:name w:val="footer"/>
    <w:basedOn w:val="a"/>
    <w:link w:val="ae"/>
    <w:uiPriority w:val="99"/>
    <w:unhideWhenUsed/>
    <w:rsid w:val="00980793"/>
    <w:pPr>
      <w:tabs>
        <w:tab w:val="center" w:pos="4153"/>
        <w:tab w:val="right" w:pos="8306"/>
      </w:tabs>
      <w:snapToGrid w:val="0"/>
      <w:jc w:val="left"/>
    </w:pPr>
    <w:rPr>
      <w:sz w:val="18"/>
      <w:szCs w:val="18"/>
    </w:rPr>
  </w:style>
  <w:style w:type="character" w:customStyle="1" w:styleId="ae">
    <w:name w:val="页脚 字符"/>
    <w:basedOn w:val="a1"/>
    <w:link w:val="ad"/>
    <w:uiPriority w:val="99"/>
    <w:rsid w:val="009807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gzy.xuchang.gov.cn:8088/gg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河南大河招标有限公司:乔宝升</cp:lastModifiedBy>
  <cp:revision>44</cp:revision>
  <dcterms:created xsi:type="dcterms:W3CDTF">2021-07-30T01:44:00Z</dcterms:created>
  <dcterms:modified xsi:type="dcterms:W3CDTF">2021-09-13T02:42:00Z</dcterms:modified>
</cp:coreProperties>
</file>