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A8" w:rsidRDefault="007907A8">
      <w:pPr>
        <w:rPr>
          <w:rFonts w:ascii="黑体" w:eastAsia="黑体" w:hAnsi="黑体" w:cs="黑体"/>
          <w:sz w:val="44"/>
          <w:szCs w:val="44"/>
        </w:rPr>
      </w:pPr>
    </w:p>
    <w:p w:rsidR="007907A8" w:rsidRDefault="00822C56">
      <w:pPr>
        <w:jc w:val="center"/>
        <w:rPr>
          <w:rFonts w:ascii="黑体" w:eastAsia="黑体" w:hAnsi="黑体" w:cs="黑体"/>
          <w:sz w:val="44"/>
          <w:szCs w:val="44"/>
        </w:rPr>
      </w:pPr>
      <w:r w:rsidRPr="00822C56">
        <w:rPr>
          <w:rFonts w:ascii="黑体" w:eastAsia="黑体" w:hAnsi="黑体" w:cs="黑体" w:hint="eastAsia"/>
          <w:bCs/>
          <w:sz w:val="44"/>
          <w:szCs w:val="44"/>
        </w:rPr>
        <w:t>禹州市公路事业发展中心创建全国文明城市道路标线施划工程项目</w:t>
      </w:r>
      <w:r w:rsidR="00777563">
        <w:rPr>
          <w:rFonts w:ascii="黑体" w:eastAsia="黑体" w:hAnsi="黑体" w:cs="黑体" w:hint="eastAsia"/>
          <w:bCs/>
          <w:sz w:val="44"/>
          <w:szCs w:val="44"/>
        </w:rPr>
        <w:t>（不见面开标）</w:t>
      </w:r>
    </w:p>
    <w:p w:rsidR="007907A8" w:rsidRDefault="007907A8">
      <w:pPr>
        <w:pStyle w:val="11"/>
        <w:ind w:firstLine="1724"/>
        <w:rPr>
          <w:rFonts w:ascii="华文隶书" w:eastAsia="华文隶书"/>
          <w:bCs/>
          <w:w w:val="90"/>
          <w:sz w:val="96"/>
        </w:rPr>
      </w:pPr>
    </w:p>
    <w:p w:rsidR="007907A8" w:rsidRDefault="007907A8">
      <w:pPr>
        <w:pStyle w:val="11"/>
      </w:pPr>
    </w:p>
    <w:p w:rsidR="007907A8" w:rsidRDefault="00777563">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7907A8" w:rsidRDefault="007907A8">
      <w:pPr>
        <w:rPr>
          <w:rFonts w:ascii="微软简隶书" w:eastAsia="微软简隶书"/>
        </w:rPr>
      </w:pPr>
    </w:p>
    <w:p w:rsidR="007907A8" w:rsidRDefault="007907A8">
      <w:pPr>
        <w:rPr>
          <w:rFonts w:ascii="微软简隶书" w:eastAsia="微软简隶书"/>
        </w:rPr>
      </w:pPr>
    </w:p>
    <w:p w:rsidR="007907A8" w:rsidRDefault="007907A8">
      <w:pPr>
        <w:rPr>
          <w:rFonts w:ascii="微软简隶书" w:eastAsia="微软简隶书"/>
        </w:rPr>
      </w:pPr>
    </w:p>
    <w:p w:rsidR="007907A8" w:rsidRDefault="007907A8">
      <w:pPr>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rPr>
          <w:rFonts w:ascii="微软简隶书" w:eastAsia="微软简隶书"/>
        </w:rPr>
      </w:pPr>
    </w:p>
    <w:p w:rsidR="007907A8" w:rsidRPr="004E3CBE" w:rsidRDefault="00777563">
      <w:pPr>
        <w:ind w:firstLineChars="345" w:firstLine="124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w:t>
      </w:r>
      <w:r w:rsidRPr="004E3CBE">
        <w:rPr>
          <w:rFonts w:asciiTheme="majorEastAsia" w:eastAsiaTheme="majorEastAsia" w:hAnsiTheme="majorEastAsia" w:cstheme="majorEastAsia" w:hint="eastAsia"/>
          <w:b/>
          <w:bCs/>
          <w:sz w:val="36"/>
          <w:szCs w:val="36"/>
        </w:rPr>
        <w:t>： YZCG-DLT20210</w:t>
      </w:r>
      <w:r w:rsidR="004E3CBE" w:rsidRPr="004E3CBE">
        <w:rPr>
          <w:rFonts w:asciiTheme="majorEastAsia" w:eastAsiaTheme="majorEastAsia" w:hAnsiTheme="majorEastAsia" w:cstheme="majorEastAsia" w:hint="eastAsia"/>
          <w:b/>
          <w:bCs/>
          <w:sz w:val="36"/>
          <w:szCs w:val="36"/>
        </w:rPr>
        <w:t>62</w:t>
      </w:r>
    </w:p>
    <w:p w:rsidR="007907A8" w:rsidRDefault="00777563">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1E58D3">
        <w:rPr>
          <w:rFonts w:asciiTheme="majorEastAsia" w:eastAsiaTheme="majorEastAsia" w:hAnsiTheme="majorEastAsia" w:cstheme="majorEastAsia" w:hint="eastAsia"/>
          <w:b/>
          <w:bCs/>
          <w:sz w:val="36"/>
          <w:szCs w:val="36"/>
        </w:rPr>
        <w:t>：</w:t>
      </w:r>
      <w:r w:rsidR="007F14B4">
        <w:rPr>
          <w:rFonts w:asciiTheme="majorEastAsia" w:eastAsiaTheme="majorEastAsia" w:hAnsiTheme="majorEastAsia" w:cstheme="majorEastAsia" w:hint="eastAsia"/>
          <w:b/>
          <w:bCs/>
          <w:sz w:val="36"/>
          <w:szCs w:val="36"/>
        </w:rPr>
        <w:t>禹州市公路事业发展中心</w:t>
      </w:r>
    </w:p>
    <w:p w:rsidR="007907A8" w:rsidRDefault="00777563">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代理机构：天勤工程咨询有限公司</w:t>
      </w:r>
    </w:p>
    <w:p w:rsidR="007907A8" w:rsidRDefault="007907A8">
      <w:pPr>
        <w:rPr>
          <w:rFonts w:asciiTheme="majorEastAsia" w:eastAsiaTheme="majorEastAsia" w:hAnsiTheme="majorEastAsia" w:cstheme="majorEastAsia"/>
          <w:b/>
          <w:bCs/>
          <w:sz w:val="36"/>
          <w:szCs w:val="36"/>
        </w:rPr>
      </w:pPr>
    </w:p>
    <w:p w:rsidR="007907A8" w:rsidRDefault="0077756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二〇二一年</w:t>
      </w:r>
      <w:r w:rsidR="004B4B63">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rsidR="007907A8" w:rsidRDefault="007907A8">
      <w:pPr>
        <w:widowControl/>
        <w:jc w:val="center"/>
        <w:rPr>
          <w:rFonts w:asciiTheme="minorEastAsia" w:hAnsiTheme="minorEastAsia" w:cs="黑体"/>
          <w:b/>
          <w:bCs/>
          <w:sz w:val="44"/>
          <w:szCs w:val="44"/>
          <w:lang w:val="zh-CN"/>
        </w:rPr>
        <w:sectPr w:rsidR="007907A8">
          <w:pgSz w:w="11906" w:h="16838"/>
          <w:pgMar w:top="1270" w:right="1253" w:bottom="1270" w:left="1253" w:header="851" w:footer="765" w:gutter="0"/>
          <w:cols w:space="0"/>
          <w:docGrid w:type="lines" w:linePitch="312"/>
        </w:sectPr>
      </w:pPr>
    </w:p>
    <w:p w:rsidR="007907A8" w:rsidRDefault="0077756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907A8" w:rsidRDefault="007907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7907A8" w:rsidRDefault="0077756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907A8" w:rsidRDefault="007907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907A8" w:rsidRDefault="0077756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907A8" w:rsidRDefault="0077756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天勤工程咨询有限公司受</w:t>
      </w:r>
      <w:r w:rsidR="007F14B4">
        <w:rPr>
          <w:rFonts w:asciiTheme="majorEastAsia" w:eastAsiaTheme="majorEastAsia" w:hAnsiTheme="majorEastAsia" w:cstheme="majorEastAsia" w:hint="eastAsia"/>
          <w:szCs w:val="21"/>
        </w:rPr>
        <w:t>禹州市公路事业发展中心</w:t>
      </w:r>
      <w:r>
        <w:rPr>
          <w:rFonts w:asciiTheme="majorEastAsia" w:eastAsiaTheme="majorEastAsia" w:hAnsiTheme="majorEastAsia" w:cstheme="majorEastAsia" w:hint="eastAsia"/>
          <w:szCs w:val="21"/>
        </w:rPr>
        <w:t>的委托，就“</w:t>
      </w:r>
      <w:r w:rsidR="001B269F">
        <w:rPr>
          <w:rFonts w:asciiTheme="majorEastAsia" w:eastAsiaTheme="majorEastAsia" w:hAnsiTheme="majorEastAsia" w:cstheme="majorEastAsia" w:hint="eastAsia"/>
          <w:bCs/>
          <w:szCs w:val="21"/>
        </w:rPr>
        <w:t>禹州市公路事业发展中心创建全国文明城市道路标线施划工程项目</w:t>
      </w:r>
      <w:r w:rsidR="00DD7A27">
        <w:rPr>
          <w:rFonts w:asciiTheme="majorEastAsia" w:eastAsiaTheme="majorEastAsia" w:hAnsiTheme="majorEastAsia" w:cstheme="majorEastAsia" w:hint="eastAsia"/>
          <w:bCs/>
          <w:szCs w:val="21"/>
        </w:rPr>
        <w:t>（不见面开标</w:t>
      </w:r>
      <w:r w:rsidR="00363ED2">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szCs w:val="21"/>
        </w:rPr>
        <w:t>”进行竞争性谈判，欢迎合格的投标人前来投标。</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7F14B4">
        <w:rPr>
          <w:rFonts w:asciiTheme="majorEastAsia" w:eastAsiaTheme="majorEastAsia" w:hAnsiTheme="majorEastAsia" w:cstheme="majorEastAsia" w:hint="eastAsia"/>
          <w:szCs w:val="21"/>
        </w:rPr>
        <w:t>禹州市公路事业发展中心</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1B269F">
        <w:rPr>
          <w:rFonts w:asciiTheme="majorEastAsia" w:eastAsiaTheme="majorEastAsia" w:hAnsiTheme="majorEastAsia" w:cstheme="majorEastAsia" w:hint="eastAsia"/>
          <w:bCs/>
          <w:szCs w:val="21"/>
        </w:rPr>
        <w:t>禹州市公路事业发展中心创建全国文明城市道路标线施划工程项目</w:t>
      </w:r>
      <w:r>
        <w:rPr>
          <w:rFonts w:asciiTheme="majorEastAsia" w:eastAsiaTheme="majorEastAsia" w:hAnsiTheme="majorEastAsia" w:cstheme="majorEastAsia" w:hint="eastAsia"/>
          <w:bCs/>
          <w:szCs w:val="21"/>
        </w:rPr>
        <w:t>（不见面开标）</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Pr>
          <w:rFonts w:asciiTheme="majorEastAsia" w:eastAsiaTheme="majorEastAsia" w:hAnsiTheme="majorEastAsia" w:cstheme="majorEastAsia" w:hint="eastAsia"/>
          <w:bCs/>
          <w:szCs w:val="21"/>
        </w:rPr>
        <w:t>：YZCG-DL</w:t>
      </w:r>
      <w:r w:rsidRPr="00DB3A0E">
        <w:rPr>
          <w:rFonts w:asciiTheme="majorEastAsia" w:eastAsiaTheme="majorEastAsia" w:hAnsiTheme="majorEastAsia" w:cstheme="majorEastAsia" w:hint="eastAsia"/>
          <w:bCs/>
          <w:szCs w:val="21"/>
        </w:rPr>
        <w:t>T2021</w:t>
      </w:r>
      <w:r w:rsidR="004E3CBE">
        <w:rPr>
          <w:rFonts w:asciiTheme="majorEastAsia" w:eastAsiaTheme="majorEastAsia" w:hAnsiTheme="majorEastAsia" w:cstheme="majorEastAsia" w:hint="eastAsia"/>
          <w:bCs/>
          <w:szCs w:val="21"/>
        </w:rPr>
        <w:t>062</w:t>
      </w:r>
      <w:r w:rsidRPr="001E58D3">
        <w:rPr>
          <w:rFonts w:asciiTheme="majorEastAsia" w:eastAsiaTheme="majorEastAsia" w:hAnsiTheme="majorEastAsia" w:cstheme="majorEastAsia" w:hint="eastAsia"/>
          <w:bCs/>
          <w:color w:val="FF0000"/>
          <w:szCs w:val="21"/>
        </w:rPr>
        <w:t>  </w:t>
      </w:r>
      <w:r>
        <w:rPr>
          <w:rFonts w:asciiTheme="majorEastAsia" w:eastAsiaTheme="majorEastAsia" w:hAnsiTheme="majorEastAsia" w:cstheme="majorEastAsia" w:hint="eastAsia"/>
          <w:bCs/>
          <w:szCs w:val="21"/>
        </w:rPr>
        <w:t> </w:t>
      </w:r>
      <w:r>
        <w:rPr>
          <w:rFonts w:asciiTheme="majorEastAsia" w:eastAsiaTheme="majorEastAsia" w:hAnsiTheme="majorEastAsia" w:cstheme="majorEastAsia" w:hint="eastAsia"/>
          <w:szCs w:val="21"/>
        </w:rPr>
        <w:t>                </w:t>
      </w:r>
    </w:p>
    <w:p w:rsidR="007907A8" w:rsidRPr="00B21801" w:rsidRDefault="00777563">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4、项目需求：</w:t>
      </w:r>
      <w:r w:rsidR="004F640D" w:rsidRPr="00B21801">
        <w:rPr>
          <w:rFonts w:asciiTheme="majorEastAsia" w:eastAsiaTheme="majorEastAsia" w:hAnsiTheme="majorEastAsia" w:cstheme="majorEastAsia" w:hint="eastAsia"/>
          <w:szCs w:val="21"/>
        </w:rPr>
        <w:t>美化提升禹州市内道路形象，有序规范行人和车辆的出行文明和安全</w:t>
      </w:r>
      <w:r w:rsidRPr="00B21801">
        <w:rPr>
          <w:rFonts w:asciiTheme="majorEastAsia" w:eastAsiaTheme="majorEastAsia" w:hAnsiTheme="majorEastAsia" w:cstheme="majorEastAsia" w:hint="eastAsia"/>
          <w:szCs w:val="21"/>
        </w:rPr>
        <w:t>（详见谈判文件）</w:t>
      </w:r>
    </w:p>
    <w:p w:rsidR="00B50DA5" w:rsidRPr="00B21801" w:rsidRDefault="00777563" w:rsidP="00822C56">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5、</w:t>
      </w:r>
      <w:r w:rsidR="00B50DA5" w:rsidRPr="00B21801">
        <w:rPr>
          <w:rFonts w:asciiTheme="majorEastAsia" w:eastAsiaTheme="majorEastAsia" w:hAnsiTheme="majorEastAsia" w:cstheme="majorEastAsia" w:hint="eastAsia"/>
          <w:szCs w:val="21"/>
        </w:rPr>
        <w:t>本项目划分为</w:t>
      </w:r>
      <w:r w:rsidR="00822C56" w:rsidRPr="00B21801">
        <w:rPr>
          <w:rFonts w:asciiTheme="majorEastAsia" w:eastAsiaTheme="majorEastAsia" w:hAnsiTheme="majorEastAsia" w:cstheme="majorEastAsia" w:hint="eastAsia"/>
          <w:szCs w:val="21"/>
        </w:rPr>
        <w:t>1</w:t>
      </w:r>
      <w:r w:rsidR="00B50DA5" w:rsidRPr="00B21801">
        <w:rPr>
          <w:rFonts w:asciiTheme="majorEastAsia" w:eastAsiaTheme="majorEastAsia" w:hAnsiTheme="majorEastAsia" w:cstheme="majorEastAsia" w:hint="eastAsia"/>
          <w:szCs w:val="21"/>
        </w:rPr>
        <w:t>个标段</w:t>
      </w:r>
      <w:r w:rsidR="00822C56" w:rsidRPr="00B21801">
        <w:rPr>
          <w:rFonts w:asciiTheme="majorEastAsia" w:eastAsiaTheme="majorEastAsia" w:hAnsiTheme="majorEastAsia" w:cstheme="majorEastAsia" w:hint="eastAsia"/>
          <w:szCs w:val="21"/>
        </w:rPr>
        <w:t>；</w:t>
      </w:r>
    </w:p>
    <w:p w:rsidR="00822C56" w:rsidRPr="00B21801" w:rsidRDefault="00B50DA5">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6、</w:t>
      </w:r>
      <w:r w:rsidR="00777563" w:rsidRPr="00B21801">
        <w:rPr>
          <w:rFonts w:asciiTheme="majorEastAsia" w:eastAsiaTheme="majorEastAsia" w:hAnsiTheme="majorEastAsia" w:cstheme="majorEastAsia" w:hint="eastAsia"/>
          <w:szCs w:val="21"/>
        </w:rPr>
        <w:t>采购预算（最高限价）：</w:t>
      </w:r>
      <w:r w:rsidR="00822C56" w:rsidRPr="00B21801">
        <w:rPr>
          <w:rFonts w:asciiTheme="majorEastAsia" w:eastAsiaTheme="majorEastAsia" w:hAnsiTheme="majorEastAsia" w:cstheme="majorEastAsia" w:hint="eastAsia"/>
          <w:szCs w:val="21"/>
        </w:rPr>
        <w:t xml:space="preserve"> </w:t>
      </w:r>
      <w:r w:rsidRPr="00B21801">
        <w:rPr>
          <w:rFonts w:asciiTheme="majorEastAsia" w:eastAsiaTheme="majorEastAsia" w:hAnsiTheme="majorEastAsia" w:cstheme="majorEastAsia" w:hint="eastAsia"/>
          <w:szCs w:val="21"/>
        </w:rPr>
        <w:t>1744214.00</w:t>
      </w:r>
      <w:r w:rsidR="00062A06" w:rsidRPr="00B21801">
        <w:rPr>
          <w:rFonts w:asciiTheme="majorEastAsia" w:eastAsiaTheme="majorEastAsia" w:hAnsiTheme="majorEastAsia" w:cstheme="majorEastAsia" w:hint="eastAsia"/>
          <w:szCs w:val="21"/>
        </w:rPr>
        <w:t>元</w:t>
      </w:r>
      <w:r w:rsidRPr="00B21801">
        <w:rPr>
          <w:rFonts w:asciiTheme="majorEastAsia" w:eastAsiaTheme="majorEastAsia" w:hAnsiTheme="majorEastAsia" w:cstheme="majorEastAsia" w:hint="eastAsia"/>
          <w:szCs w:val="21"/>
        </w:rPr>
        <w:t>；</w:t>
      </w:r>
    </w:p>
    <w:p w:rsidR="007907A8" w:rsidRPr="00B21801" w:rsidRDefault="00822C56" w:rsidP="00822C56">
      <w:pPr>
        <w:spacing w:line="440" w:lineRule="exact"/>
        <w:ind w:firstLineChars="150" w:firstLine="315"/>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 xml:space="preserve"> </w:t>
      </w:r>
      <w:r w:rsidR="00B50DA5" w:rsidRPr="00B21801">
        <w:rPr>
          <w:rFonts w:asciiTheme="majorEastAsia" w:eastAsiaTheme="majorEastAsia" w:hAnsiTheme="majorEastAsia" w:cstheme="majorEastAsia" w:hint="eastAsia"/>
          <w:szCs w:val="21"/>
        </w:rPr>
        <w:t>7</w:t>
      </w:r>
      <w:r w:rsidR="00777563" w:rsidRPr="00B21801">
        <w:rPr>
          <w:rFonts w:asciiTheme="majorEastAsia" w:eastAsiaTheme="majorEastAsia" w:hAnsiTheme="majorEastAsia" w:cstheme="majorEastAsia" w:hint="eastAsia"/>
          <w:szCs w:val="21"/>
        </w:rPr>
        <w:t>、采购范围：竞争性谈判文件、工程量清单、施工设计图及答疑纪要等范围内的所有内容；</w:t>
      </w:r>
    </w:p>
    <w:p w:rsidR="007907A8" w:rsidRPr="00B21801" w:rsidRDefault="00B50DA5">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8</w:t>
      </w:r>
      <w:r w:rsidR="00777563" w:rsidRPr="00B21801">
        <w:rPr>
          <w:rFonts w:asciiTheme="majorEastAsia" w:eastAsiaTheme="majorEastAsia" w:hAnsiTheme="majorEastAsia" w:cstheme="majorEastAsia" w:hint="eastAsia"/>
          <w:szCs w:val="21"/>
        </w:rPr>
        <w:t>、计划工期：</w:t>
      </w:r>
      <w:r w:rsidR="00042B16" w:rsidRPr="00B21801">
        <w:rPr>
          <w:rFonts w:asciiTheme="majorEastAsia" w:eastAsiaTheme="majorEastAsia" w:hAnsiTheme="majorEastAsia" w:cstheme="majorEastAsia" w:hint="eastAsia"/>
          <w:szCs w:val="21"/>
        </w:rPr>
        <w:t>3</w:t>
      </w:r>
      <w:r w:rsidR="00777563" w:rsidRPr="00B21801">
        <w:rPr>
          <w:rFonts w:asciiTheme="majorEastAsia" w:eastAsiaTheme="majorEastAsia" w:hAnsiTheme="majorEastAsia" w:cstheme="majorEastAsia" w:hint="eastAsia"/>
          <w:szCs w:val="21"/>
        </w:rPr>
        <w:t>0日历天</w:t>
      </w:r>
    </w:p>
    <w:p w:rsidR="007907A8" w:rsidRDefault="00B50DA5">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w:t>
      </w:r>
      <w:r w:rsidR="00777563">
        <w:rPr>
          <w:rFonts w:asciiTheme="majorEastAsia" w:eastAsiaTheme="majorEastAsia" w:hAnsiTheme="majorEastAsia" w:cstheme="majorEastAsia" w:hint="eastAsia"/>
          <w:szCs w:val="21"/>
        </w:rPr>
        <w:t>、质量要求：合格</w:t>
      </w:r>
    </w:p>
    <w:p w:rsidR="007907A8" w:rsidRDefault="00B50DA5">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r w:rsidR="00777563">
        <w:rPr>
          <w:rFonts w:asciiTheme="majorEastAsia" w:eastAsiaTheme="majorEastAsia" w:hAnsiTheme="majorEastAsia" w:cstheme="majorEastAsia" w:hint="eastAsia"/>
          <w:szCs w:val="21"/>
        </w:rPr>
        <w:t>、发包方式：总承包</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三、供应商资格要求：</w:t>
      </w:r>
    </w:p>
    <w:p w:rsidR="00E777C8" w:rsidRPr="00E777C8" w:rsidRDefault="00AC7251" w:rsidP="00E777C8">
      <w:pPr>
        <w:numPr>
          <w:ilvl w:val="0"/>
          <w:numId w:val="55"/>
        </w:numPr>
        <w:spacing w:line="470" w:lineRule="exact"/>
        <w:ind w:firstLineChars="200" w:firstLine="420"/>
        <w:jc w:val="left"/>
        <w:rPr>
          <w:rFonts w:ascii="Arial" w:hAnsi="Arial" w:cs="Arial"/>
          <w:color w:val="000000"/>
        </w:rPr>
      </w:pPr>
      <w:r>
        <w:rPr>
          <w:rFonts w:asciiTheme="majorEastAsia" w:eastAsiaTheme="majorEastAsia" w:hAnsiTheme="majorEastAsia" w:cstheme="majorEastAsia" w:hint="eastAsia"/>
          <w:szCs w:val="21"/>
        </w:rPr>
        <w:t>符合《政府采购法》第二十二条之规定</w:t>
      </w:r>
      <w:r>
        <w:rPr>
          <w:rFonts w:ascii="Arial" w:hAnsi="Arial" w:cs="Arial" w:hint="eastAsia"/>
          <w:color w:val="000000"/>
        </w:rPr>
        <w:t>，具有独立法人资格及有效的营业执照</w:t>
      </w:r>
      <w:r w:rsidR="00F07B6A">
        <w:rPr>
          <w:rFonts w:ascii="Arial" w:hAnsi="Arial" w:cs="Arial" w:hint="eastAsia"/>
          <w:color w:val="000000"/>
        </w:rPr>
        <w:t>；</w:t>
      </w:r>
    </w:p>
    <w:p w:rsidR="00AC7251" w:rsidRDefault="00AC7251" w:rsidP="00E777C8">
      <w:pPr>
        <w:spacing w:line="470" w:lineRule="exact"/>
        <w:ind w:leftChars="200" w:left="420"/>
        <w:jc w:val="left"/>
        <w:rPr>
          <w:rFonts w:ascii="Microsoft Yahei" w:hAnsi="Microsoft Yahei" w:hint="eastAsia"/>
          <w:color w:val="000000"/>
        </w:rPr>
      </w:pPr>
      <w:r w:rsidRPr="00B21801">
        <w:rPr>
          <w:rFonts w:ascii="Microsoft Yahei" w:hAnsi="Microsoft Yahei"/>
        </w:rPr>
        <w:t>2</w:t>
      </w:r>
      <w:r w:rsidRPr="00B21801">
        <w:rPr>
          <w:rFonts w:ascii="Microsoft Yahei" w:hAnsi="Microsoft Yahei" w:hint="eastAsia"/>
        </w:rPr>
        <w:t>、</w:t>
      </w:r>
      <w:r w:rsidR="00D15C96" w:rsidRPr="00B21801">
        <w:rPr>
          <w:rFonts w:ascii="Microsoft Yahei" w:hAnsi="Microsoft Yahei" w:hint="eastAsia"/>
        </w:rPr>
        <w:t>具有交通部门核发的公路养护工程三类乙级及公路养护工程二类</w:t>
      </w:r>
      <w:bookmarkStart w:id="0" w:name="_Hlk17879743"/>
      <w:r w:rsidR="00D15C96" w:rsidRPr="00B21801">
        <w:rPr>
          <w:rFonts w:ascii="Microsoft Yahei" w:hAnsi="Microsoft Yahei" w:hint="eastAsia"/>
        </w:rPr>
        <w:t>乙级</w:t>
      </w:r>
      <w:bookmarkEnd w:id="0"/>
      <w:r w:rsidR="00D15C96" w:rsidRPr="00B21801">
        <w:rPr>
          <w:rFonts w:ascii="Microsoft Yahei" w:hAnsi="Microsoft Yahei" w:hint="eastAsia"/>
        </w:rPr>
        <w:t>的施工企业，项目负责人须具有中级及以上职</w:t>
      </w:r>
      <w:r w:rsidRPr="00B21801">
        <w:rPr>
          <w:rFonts w:ascii="Microsoft Yahei" w:hAnsi="Microsoft Yahei" w:hint="eastAsia"/>
        </w:rPr>
        <w:t>称</w:t>
      </w:r>
      <w:r>
        <w:rPr>
          <w:rFonts w:ascii="Microsoft Yahei" w:hAnsi="Microsoft Yahei" w:hint="eastAsia"/>
          <w:color w:val="000000"/>
        </w:rPr>
        <w:t>；</w:t>
      </w:r>
      <w:r>
        <w:rPr>
          <w:rFonts w:ascii="Microsoft Yahei" w:hAnsi="Microsoft Yahei"/>
          <w:color w:val="000000"/>
        </w:rPr>
        <w:br/>
      </w:r>
      <w:r w:rsidR="000F4B04" w:rsidRPr="000F4B04">
        <w:rPr>
          <w:rFonts w:ascii="Microsoft Yahei" w:hAnsi="Microsoft Yahei"/>
          <w:color w:val="000000"/>
        </w:rPr>
        <w:t>3</w:t>
      </w:r>
      <w:r w:rsidR="000F4B04" w:rsidRPr="000F4B04">
        <w:rPr>
          <w:rFonts w:ascii="Microsoft Yahei" w:hAnsi="Microsoft Yahei" w:hint="eastAsia"/>
          <w:color w:val="000000"/>
        </w:rPr>
        <w:t>、供应商须在人员、设备、资金等方面具有相应的施工能力；</w:t>
      </w:r>
    </w:p>
    <w:p w:rsidR="00AC7251" w:rsidRDefault="00AC7251" w:rsidP="00AC7251">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4、本次招标不接受联合体投标；</w:t>
      </w:r>
    </w:p>
    <w:p w:rsidR="00AC7251" w:rsidRDefault="00AC7251" w:rsidP="00AC7251">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5、未被列入“信用中国”网站(</w:t>
      </w:r>
      <w:hyperlink r:id="rId8" w:history="1">
        <w:r>
          <w:rPr>
            <w:rFonts w:asciiTheme="majorEastAsia" w:eastAsiaTheme="majorEastAsia" w:hAnsiTheme="majorEastAsia" w:cstheme="majorEastAsia" w:hint="eastAsia"/>
            <w:bCs/>
            <w:szCs w:val="21"/>
          </w:rPr>
          <w:t>www.creditchina.gov.cn</w:t>
        </w:r>
      </w:hyperlink>
      <w:r>
        <w:rPr>
          <w:rFonts w:asciiTheme="majorEastAsia" w:eastAsiaTheme="majorEastAsia" w:hAnsiTheme="majorEastAsia" w:cstheme="majorEastAsia" w:hint="eastAsia"/>
          <w:bCs/>
          <w:szCs w:val="21"/>
        </w:rPr>
        <w:t>)失信被执行人、重大税收违法案件当事人名单的供应商；“中国政府采购网” (</w:t>
      </w:r>
      <w:hyperlink r:id="rId9" w:history="1">
        <w:r>
          <w:rPr>
            <w:rFonts w:asciiTheme="majorEastAsia" w:eastAsiaTheme="majorEastAsia" w:hAnsiTheme="majorEastAsia" w:cstheme="majorEastAsia" w:hint="eastAsia"/>
            <w:bCs/>
            <w:szCs w:val="21"/>
          </w:rPr>
          <w:t>www.ccgp.gov.cn</w:t>
        </w:r>
      </w:hyperlink>
      <w:r>
        <w:rPr>
          <w:rFonts w:asciiTheme="majorEastAsia" w:eastAsiaTheme="majorEastAsia" w:hAnsiTheme="majorEastAsia" w:cstheme="majorEastAsia" w:hint="eastAsia"/>
          <w:bCs/>
          <w:szCs w:val="21"/>
        </w:rPr>
        <w:t>)政府采购严重违法失信行为记录名单的供应商；“国家企业信用公示系统”网站（</w:t>
      </w:r>
      <w:hyperlink r:id="rId10" w:history="1">
        <w:r>
          <w:rPr>
            <w:rFonts w:asciiTheme="majorEastAsia" w:eastAsiaTheme="majorEastAsia" w:hAnsiTheme="majorEastAsia" w:cstheme="majorEastAsia" w:hint="eastAsia"/>
            <w:bCs/>
            <w:szCs w:val="21"/>
          </w:rPr>
          <w:t>www.gsxt.gov.cn</w:t>
        </w:r>
      </w:hyperlink>
      <w:r>
        <w:rPr>
          <w:rFonts w:asciiTheme="majorEastAsia" w:eastAsiaTheme="majorEastAsia" w:hAnsiTheme="majorEastAsia" w:cstheme="majorEastAsia" w:hint="eastAsia"/>
          <w:bCs/>
          <w:szCs w:val="21"/>
        </w:rPr>
        <w:t>）严重违法失信企业名单（黑名单）的供应商；“中国社会组织公共服务平台”网站（</w:t>
      </w:r>
      <w:hyperlink r:id="rId11" w:history="1">
        <w:r>
          <w:rPr>
            <w:rFonts w:asciiTheme="majorEastAsia" w:eastAsiaTheme="majorEastAsia" w:hAnsiTheme="majorEastAsia" w:cstheme="majorEastAsia" w:hint="eastAsia"/>
            <w:bCs/>
            <w:szCs w:val="21"/>
          </w:rPr>
          <w:t>www.chinanpo.gov.cn</w:t>
        </w:r>
      </w:hyperlink>
      <w:r>
        <w:rPr>
          <w:rFonts w:asciiTheme="majorEastAsia" w:eastAsiaTheme="majorEastAsia" w:hAnsiTheme="majorEastAsia" w:cstheme="majorEastAsia" w:hint="eastAsia"/>
          <w:bCs/>
          <w:szCs w:val="21"/>
        </w:rPr>
        <w:t>）严重违法失信社会组织名单的供应商（联合体形式响应的，联合体成员存在不良信用记录，视同联合体存在不良信用记录）；</w:t>
      </w:r>
    </w:p>
    <w:p w:rsidR="00AC7251" w:rsidRDefault="00AC7251" w:rsidP="00AC7251">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6、被委托人须是本单位职工，须提供公司为本人缴纳社会保险证明；</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四、获取谈判文件的方式</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1、持CA数字认证证书，登录《全国公共资源交易平台（河南省·许昌市）》“系统用户注册”入口</w:t>
      </w:r>
      <w:hyperlink r:id="rId12"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进行免费注册登记（详见“常见问题解答-诚信库网上注册相关资料下载”）；</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3"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自行免费下载竞争性谈判文件（详见“常见问题解答-交易系统操作手册”）。</w:t>
      </w:r>
    </w:p>
    <w:p w:rsidR="007907A8" w:rsidRDefault="0077756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7907A8" w:rsidRPr="00DB3A0E"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谈判时间：2021年</w:t>
      </w:r>
      <w:r w:rsidR="004E3CBE">
        <w:rPr>
          <w:rFonts w:asciiTheme="majorEastAsia" w:eastAsiaTheme="majorEastAsia" w:hAnsiTheme="majorEastAsia" w:cstheme="majorEastAsia" w:hint="eastAsia"/>
          <w:szCs w:val="21"/>
        </w:rPr>
        <w:t>9</w:t>
      </w:r>
      <w:r w:rsidRPr="00DB3A0E">
        <w:rPr>
          <w:rFonts w:asciiTheme="majorEastAsia" w:eastAsiaTheme="majorEastAsia" w:hAnsiTheme="majorEastAsia" w:cstheme="majorEastAsia" w:hint="eastAsia"/>
          <w:szCs w:val="21"/>
        </w:rPr>
        <w:t>月</w:t>
      </w:r>
      <w:r w:rsidR="004E3CBE">
        <w:rPr>
          <w:rFonts w:asciiTheme="majorEastAsia" w:eastAsiaTheme="majorEastAsia" w:hAnsiTheme="majorEastAsia" w:cstheme="majorEastAsia" w:hint="eastAsia"/>
          <w:szCs w:val="21"/>
        </w:rPr>
        <w:t>2</w:t>
      </w:r>
      <w:r w:rsidRPr="00DB3A0E">
        <w:rPr>
          <w:rFonts w:asciiTheme="majorEastAsia" w:eastAsiaTheme="majorEastAsia" w:hAnsiTheme="majorEastAsia" w:cstheme="majorEastAsia" w:hint="eastAsia"/>
          <w:szCs w:val="21"/>
        </w:rPr>
        <w:t>日</w:t>
      </w:r>
      <w:r w:rsidR="004E3CBE">
        <w:rPr>
          <w:rFonts w:asciiTheme="majorEastAsia" w:eastAsiaTheme="majorEastAsia" w:hAnsiTheme="majorEastAsia" w:cstheme="majorEastAsia" w:hint="eastAsia"/>
          <w:szCs w:val="21"/>
        </w:rPr>
        <w:t>8：30</w:t>
      </w:r>
      <w:r w:rsidRPr="00DB3A0E">
        <w:rPr>
          <w:rFonts w:asciiTheme="majorEastAsia" w:eastAsiaTheme="majorEastAsia" w:hAnsiTheme="majorEastAsia" w:cstheme="majorEastAsia" w:hint="eastAsia"/>
          <w:szCs w:val="21"/>
        </w:rPr>
        <w:t>时（北京时间），逾期送达或不符合规定的响应文件恕不接受。</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bookmarkStart w:id="1" w:name="_GoBack"/>
      <w:bookmarkEnd w:id="1"/>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六、谈判响应文件开启</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4E3CBE">
        <w:rPr>
          <w:rFonts w:asciiTheme="majorEastAsia" w:eastAsiaTheme="majorEastAsia" w:hAnsiTheme="majorEastAsia" w:cstheme="majorEastAsia" w:hint="eastAsia"/>
          <w:szCs w:val="21"/>
        </w:rPr>
        <w:t>二</w:t>
      </w:r>
      <w:r>
        <w:rPr>
          <w:rFonts w:asciiTheme="majorEastAsia" w:eastAsiaTheme="majorEastAsia" w:hAnsiTheme="majorEastAsia" w:cstheme="majorEastAsia" w:hint="eastAsia"/>
          <w:szCs w:val="21"/>
        </w:rPr>
        <w:t>开标室。（本项目采用远程不见面谈判，供应商无须到达现场）。</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4"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7F14B4">
        <w:rPr>
          <w:rFonts w:asciiTheme="majorEastAsia" w:eastAsiaTheme="majorEastAsia" w:hAnsiTheme="majorEastAsia" w:cstheme="majorEastAsia" w:hint="eastAsia"/>
          <w:szCs w:val="21"/>
        </w:rPr>
        <w:t>禹州市公路事业发展中心</w:t>
      </w:r>
    </w:p>
    <w:p w:rsidR="007907A8" w:rsidRDefault="002E316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sidRPr="002E316A">
        <w:rPr>
          <w:rFonts w:asciiTheme="majorEastAsia" w:eastAsiaTheme="majorEastAsia" w:hAnsiTheme="majorEastAsia" w:cstheme="majorEastAsia" w:hint="eastAsia"/>
          <w:szCs w:val="21"/>
        </w:rPr>
        <w:t>禹王大道东段15号</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0B46A1" w:rsidRPr="002E316A">
        <w:rPr>
          <w:rFonts w:asciiTheme="majorEastAsia" w:eastAsiaTheme="majorEastAsia" w:hAnsiTheme="majorEastAsia" w:cstheme="majorEastAsia" w:hint="eastAsia"/>
          <w:szCs w:val="21"/>
        </w:rPr>
        <w:t xml:space="preserve"> </w:t>
      </w:r>
      <w:r w:rsidR="00173D52" w:rsidRPr="002E316A">
        <w:rPr>
          <w:rFonts w:asciiTheme="majorEastAsia" w:eastAsiaTheme="majorEastAsia" w:hAnsiTheme="majorEastAsia" w:cstheme="majorEastAsia" w:hint="eastAsia"/>
          <w:szCs w:val="21"/>
        </w:rPr>
        <w:t>张先生</w:t>
      </w:r>
    </w:p>
    <w:p w:rsidR="002E316A" w:rsidRPr="002E316A" w:rsidRDefault="00777563" w:rsidP="002E316A">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w:t>
      </w:r>
      <w:r w:rsidR="002E316A" w:rsidRPr="002E316A">
        <w:rPr>
          <w:rFonts w:asciiTheme="majorEastAsia" w:eastAsiaTheme="majorEastAsia" w:hAnsiTheme="majorEastAsia" w:cstheme="majorEastAsia" w:hint="eastAsia"/>
          <w:szCs w:val="21"/>
        </w:rPr>
        <w:t>0374-8369066</w:t>
      </w:r>
    </w:p>
    <w:p w:rsidR="007907A8" w:rsidRPr="000B46A1" w:rsidRDefault="00777563" w:rsidP="000B46A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代理机构：天勤工程咨询有限公司</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联系人：</w:t>
      </w:r>
      <w:r>
        <w:rPr>
          <w:rFonts w:asciiTheme="majorEastAsia" w:eastAsiaTheme="majorEastAsia" w:hAnsiTheme="majorEastAsia" w:cstheme="majorEastAsia" w:hint="eastAsia"/>
          <w:bCs/>
          <w:szCs w:val="21"/>
        </w:rPr>
        <w:t>刘先生</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联系电话：0374-8351168</w:t>
      </w:r>
    </w:p>
    <w:p w:rsidR="007907A8" w:rsidRDefault="00777563">
      <w:pPr>
        <w:spacing w:line="360" w:lineRule="auto"/>
        <w:rPr>
          <w:rFonts w:hAnsi="宋体"/>
          <w:b/>
          <w:sz w:val="28"/>
          <w:szCs w:val="28"/>
        </w:rPr>
      </w:pPr>
      <w:r>
        <w:rPr>
          <w:rFonts w:hAnsi="宋体" w:hint="eastAsia"/>
          <w:b/>
          <w:sz w:val="28"/>
          <w:szCs w:val="28"/>
        </w:rPr>
        <w:t>温馨提示：</w:t>
      </w:r>
    </w:p>
    <w:p w:rsidR="007907A8" w:rsidRDefault="00777563">
      <w:pPr>
        <w:tabs>
          <w:tab w:val="left" w:pos="7095"/>
        </w:tabs>
        <w:spacing w:line="360"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5" w:history="1">
        <w:r>
          <w:rPr>
            <w:rStyle w:val="af0"/>
            <w:rFonts w:hAnsi="宋体"/>
            <w:color w:val="auto"/>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7907A8" w:rsidRDefault="00777563">
      <w:pPr>
        <w:tabs>
          <w:tab w:val="left" w:pos="7095"/>
        </w:tabs>
        <w:spacing w:line="360"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7907A8" w:rsidRDefault="00777563">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7907A8" w:rsidRDefault="00777563">
      <w:pPr>
        <w:tabs>
          <w:tab w:val="left" w:pos="7095"/>
        </w:tabs>
        <w:spacing w:line="360"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6" w:history="1">
        <w:r>
          <w:rPr>
            <w:rStyle w:val="af0"/>
            <w:rFonts w:hAnsi="宋体"/>
            <w:color w:val="auto"/>
            <w:szCs w:val="21"/>
          </w:rPr>
          <w:t>http://221.14.6.70:8088/ggzy/</w:t>
        </w:r>
      </w:hyperlink>
      <w:r>
        <w:rPr>
          <w:rFonts w:hAnsi="宋体" w:hint="eastAsia"/>
          <w:szCs w:val="21"/>
        </w:rPr>
        <w:t>）。</w:t>
      </w:r>
    </w:p>
    <w:p w:rsidR="007907A8" w:rsidRDefault="00777563">
      <w:pPr>
        <w:tabs>
          <w:tab w:val="left" w:pos="7095"/>
        </w:tabs>
        <w:spacing w:line="360" w:lineRule="auto"/>
        <w:ind w:firstLineChars="200" w:firstLine="420"/>
        <w:contextualSpacing/>
        <w:rPr>
          <w:rFonts w:hAnsi="宋体"/>
          <w:szCs w:val="21"/>
        </w:rPr>
      </w:pPr>
      <w:r>
        <w:rPr>
          <w:rFonts w:hAnsi="宋体" w:hint="eastAsia"/>
          <w:szCs w:val="21"/>
        </w:rPr>
        <w:t>供应商应充分考虑并预留技术处理和上传数据所需时间。</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7" w:history="1">
        <w:r>
          <w:rPr>
            <w:rStyle w:val="af0"/>
            <w:rFonts w:hAnsi="宋体"/>
            <w:color w:val="auto"/>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7907A8" w:rsidRDefault="00777563">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7907A8" w:rsidRDefault="00777563">
      <w:pPr>
        <w:tabs>
          <w:tab w:val="left" w:pos="7095"/>
        </w:tabs>
        <w:spacing w:line="360"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7907A8" w:rsidRDefault="00777563">
      <w:pPr>
        <w:tabs>
          <w:tab w:val="left" w:pos="7095"/>
        </w:tabs>
        <w:spacing w:line="360" w:lineRule="auto"/>
        <w:ind w:firstLine="420"/>
        <w:contextualSpacing/>
        <w:rPr>
          <w:rFonts w:hAnsi="宋体"/>
          <w:szCs w:val="21"/>
        </w:rPr>
      </w:pPr>
      <w:r>
        <w:rPr>
          <w:rFonts w:asciiTheme="minorEastAsia" w:hAnsiTheme="minorEastAsia" w:hint="eastAsia"/>
          <w:szCs w:val="21"/>
        </w:rPr>
        <w:lastRenderedPageBreak/>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7907A8" w:rsidRDefault="00777563">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7907A8" w:rsidRDefault="00777563">
      <w:pPr>
        <w:tabs>
          <w:tab w:val="left" w:pos="7095"/>
        </w:tabs>
        <w:spacing w:line="360" w:lineRule="auto"/>
        <w:ind w:firstLine="420"/>
        <w:contextualSpacing/>
        <w:rPr>
          <w:rFonts w:asciiTheme="minorEastAsia" w:hAnsiTheme="minorEastAsia"/>
          <w:b/>
          <w:szCs w:val="21"/>
        </w:rPr>
      </w:pPr>
      <w:r>
        <w:rPr>
          <w:rFonts w:asciiTheme="minorEastAsia" w:hAnsiTheme="minorEastAsia" w:hint="eastAsia"/>
          <w:b/>
          <w:szCs w:val="21"/>
        </w:rPr>
        <w:t>6.评审依据</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7907A8" w:rsidRDefault="00777563">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7907A8" w:rsidRDefault="00777563">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7907A8" w:rsidRDefault="00777563">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7907A8" w:rsidRDefault="00777563">
      <w:pPr>
        <w:pStyle w:val="11"/>
      </w:pPr>
      <w:r>
        <w:br w:type="page"/>
      </w:r>
    </w:p>
    <w:p w:rsidR="007907A8" w:rsidRDefault="0077756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907A8" w:rsidRDefault="00777563">
      <w:pPr>
        <w:widowControl/>
        <w:numPr>
          <w:ilvl w:val="0"/>
          <w:numId w:val="6"/>
        </w:numPr>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本项目需实现的功能或者目标</w:t>
      </w:r>
    </w:p>
    <w:p w:rsidR="004F640D" w:rsidRDefault="004F640D" w:rsidP="004F640D">
      <w:pPr>
        <w:widowControl/>
        <w:spacing w:line="360" w:lineRule="auto"/>
        <w:ind w:firstLineChars="200" w:firstLine="480"/>
        <w:contextualSpacing/>
        <w:jc w:val="left"/>
        <w:rPr>
          <w:rFonts w:ascii="宋体" w:cs="宋体"/>
          <w:sz w:val="24"/>
          <w:lang w:val="zh-CN"/>
        </w:rPr>
      </w:pPr>
      <w:r w:rsidRPr="004F640D">
        <w:rPr>
          <w:rFonts w:ascii="宋体" w:cs="宋体" w:hint="eastAsia"/>
          <w:sz w:val="24"/>
          <w:lang w:val="zh-CN"/>
        </w:rPr>
        <w:t>美化提升禹州市内道路形象，有序规范行人和车辆的出行文明和安全</w:t>
      </w:r>
    </w:p>
    <w:p w:rsidR="007907A8" w:rsidRDefault="00777563" w:rsidP="004F640D">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二、工程量清单：</w:t>
      </w:r>
      <w:r w:rsidR="001B269F">
        <w:rPr>
          <w:rFonts w:asciiTheme="minorEastAsia" w:hAnsiTheme="minorEastAsia" w:cs="黑体" w:hint="eastAsia"/>
          <w:b/>
          <w:bCs/>
          <w:sz w:val="24"/>
          <w:szCs w:val="24"/>
          <w:shd w:val="clear" w:color="auto" w:fill="FFFFFF"/>
        </w:rPr>
        <w:t>禹州市公路事业发展中心创建全国文明城市道路标线施划工程项目</w:t>
      </w:r>
      <w:r>
        <w:rPr>
          <w:rFonts w:asciiTheme="minorEastAsia" w:hAnsiTheme="minorEastAsia" w:cs="黑体" w:hint="eastAsia"/>
          <w:b/>
          <w:bCs/>
          <w:sz w:val="24"/>
          <w:szCs w:val="24"/>
          <w:shd w:val="clear" w:color="auto" w:fill="FFFFFF"/>
        </w:rPr>
        <w:t>（不见面开标）（详见附件电子版）</w:t>
      </w:r>
    </w:p>
    <w:p w:rsidR="007907A8" w:rsidRDefault="00777563">
      <w:pPr>
        <w:spacing w:line="360" w:lineRule="auto"/>
        <w:ind w:firstLineChars="200" w:firstLine="482"/>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7907A8" w:rsidRDefault="00777563">
      <w:pPr>
        <w:widowControl/>
        <w:spacing w:line="640" w:lineRule="exact"/>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质量要求：合格；</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计划</w:t>
      </w:r>
      <w:r w:rsidRPr="004E3CBE">
        <w:rPr>
          <w:rFonts w:ascii="宋体" w:cs="宋体" w:hint="eastAsia"/>
          <w:sz w:val="24"/>
        </w:rPr>
        <w:t>工期</w:t>
      </w:r>
      <w:r w:rsidRPr="004E3CBE">
        <w:rPr>
          <w:rFonts w:ascii="宋体" w:cs="宋体" w:hint="eastAsia"/>
          <w:sz w:val="24"/>
          <w:lang w:val="zh-CN"/>
        </w:rPr>
        <w:t>：</w:t>
      </w:r>
      <w:r w:rsidR="00AE7386" w:rsidRPr="004E3CBE">
        <w:rPr>
          <w:rFonts w:ascii="宋体" w:cs="宋体" w:hint="eastAsia"/>
          <w:sz w:val="24"/>
        </w:rPr>
        <w:t>3</w:t>
      </w:r>
      <w:r w:rsidRPr="004E3CBE">
        <w:rPr>
          <w:rFonts w:ascii="宋体" w:cs="宋体" w:hint="eastAsia"/>
          <w:sz w:val="24"/>
        </w:rPr>
        <w:t>0</w:t>
      </w:r>
      <w:r w:rsidRPr="004E3CBE">
        <w:rPr>
          <w:rFonts w:ascii="宋体" w:cs="宋体" w:hint="eastAsia"/>
          <w:sz w:val="24"/>
          <w:lang w:val="zh-CN"/>
        </w:rPr>
        <w:t>日历天。</w:t>
      </w:r>
    </w:p>
    <w:p w:rsidR="007907A8" w:rsidRDefault="00777563">
      <w:pPr>
        <w:wordWrap w:val="0"/>
        <w:topLinePunct/>
        <w:spacing w:line="360" w:lineRule="auto"/>
        <w:ind w:firstLineChars="200" w:firstLine="480"/>
        <w:rPr>
          <w:rFonts w:ascii="宋体" w:cs="宋体"/>
          <w:sz w:val="24"/>
        </w:rPr>
      </w:pPr>
      <w:r>
        <w:rPr>
          <w:rFonts w:ascii="宋体" w:cs="宋体" w:hint="eastAsia"/>
          <w:sz w:val="24"/>
          <w:lang w:val="zh-CN"/>
        </w:rPr>
        <w:t>谈判响应供应商在成交后未经业主允许，不得更换项目经理及主要技术负责人；</w:t>
      </w:r>
      <w:r>
        <w:rPr>
          <w:rFonts w:ascii="宋体" w:cs="宋体" w:hint="eastAsia"/>
          <w:sz w:val="24"/>
        </w:rPr>
        <w:t>如果合同执行期间，现场技术人员不能胜任本职工作的，业主有权要求其更换，</w:t>
      </w:r>
      <w:r>
        <w:rPr>
          <w:rFonts w:ascii="宋体" w:cs="宋体" w:hint="eastAsia"/>
          <w:sz w:val="24"/>
          <w:lang w:val="zh-CN"/>
        </w:rPr>
        <w:t>更换的人员水平不低于被替换人员水平，且不得影响工程进展。</w:t>
      </w:r>
      <w:r>
        <w:rPr>
          <w:rFonts w:ascii="宋体" w:cs="宋体" w:hint="eastAsia"/>
          <w:sz w:val="24"/>
        </w:rPr>
        <w:t>投标供应商需要响应要求。</w:t>
      </w:r>
    </w:p>
    <w:p w:rsidR="007907A8" w:rsidRDefault="00777563">
      <w:pPr>
        <w:wordWrap w:val="0"/>
        <w:topLinePunct/>
        <w:spacing w:line="360" w:lineRule="auto"/>
        <w:ind w:firstLineChars="200" w:firstLine="482"/>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2、按照谈判文件要求、投标文件响应和承诺验收。</w:t>
      </w:r>
    </w:p>
    <w:p w:rsidR="007907A8" w:rsidRDefault="00777563">
      <w:pPr>
        <w:widowControl/>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、特别别示：</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w:t>
      </w:r>
      <w:r>
        <w:rPr>
          <w:rFonts w:ascii="宋体" w:cs="宋体" w:hint="eastAsia"/>
          <w:sz w:val="24"/>
        </w:rPr>
        <w:t>。</w:t>
      </w:r>
      <w:r>
        <w:rPr>
          <w:rFonts w:ascii="宋体" w:cs="宋体" w:hint="eastAsia"/>
          <w:sz w:val="24"/>
          <w:lang w:val="zh-CN"/>
        </w:rPr>
        <w:t>否则为无效响应文件。</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、投标商必须由法定代表人或其授权代表在网络端参加开标会议，随时接受谈判小组询问，并予作出相应解答。</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、采购人确定成交人后，中标人须向代理机构发送投标报价及分项报价（如果货物需求中有分项的话）一览表电子档，并同时通知代理机构。邮箱：</w:t>
      </w:r>
      <w:r>
        <w:rPr>
          <w:rFonts w:ascii="宋体" w:cs="宋体" w:hint="eastAsia"/>
          <w:sz w:val="24"/>
        </w:rPr>
        <w:t>921364740@qq.com</w:t>
      </w:r>
      <w:r>
        <w:rPr>
          <w:rFonts w:ascii="宋体" w:cs="宋体" w:hint="eastAsia"/>
          <w:sz w:val="24"/>
          <w:lang w:val="zh-CN"/>
        </w:rPr>
        <w:t>。</w:t>
      </w:r>
    </w:p>
    <w:p w:rsidR="007907A8" w:rsidRDefault="00777563">
      <w:pPr>
        <w:wordWrap w:val="0"/>
        <w:topLinePunct/>
        <w:spacing w:line="360" w:lineRule="auto"/>
        <w:ind w:firstLineChars="200" w:firstLine="480"/>
        <w:rPr>
          <w:rFonts w:ascii="宋体" w:cs="宋体"/>
          <w:sz w:val="24"/>
        </w:rPr>
      </w:pPr>
      <w:r>
        <w:rPr>
          <w:rFonts w:ascii="宋体" w:cs="宋体" w:hint="eastAsia"/>
          <w:sz w:val="24"/>
        </w:rPr>
        <w:t>5、付款方式 ：以签订合同内容为准。</w:t>
      </w:r>
    </w:p>
    <w:p w:rsidR="007907A8" w:rsidRDefault="00777563">
      <w:pPr>
        <w:pStyle w:val="11"/>
      </w:pPr>
      <w:r>
        <w:br w:type="page"/>
      </w:r>
    </w:p>
    <w:p w:rsidR="007907A8" w:rsidRDefault="00777563">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7907A8" w:rsidRDefault="0077756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907A8">
        <w:trPr>
          <w:trHeight w:val="636"/>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907A8">
        <w:trPr>
          <w:trHeight w:val="899"/>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907A8" w:rsidRDefault="00777563">
            <w:pPr>
              <w:spacing w:line="440" w:lineRule="exact"/>
              <w:jc w:val="left"/>
            </w:pPr>
            <w:r>
              <w:rPr>
                <w:rFonts w:hint="eastAsia"/>
              </w:rPr>
              <w:t>项目名称：</w:t>
            </w:r>
            <w:r w:rsidR="001B269F">
              <w:rPr>
                <w:rFonts w:hint="eastAsia"/>
              </w:rPr>
              <w:t>禹州市公路事业发展中心创建全国文明城市道路标线施划工程项目</w:t>
            </w:r>
            <w:r>
              <w:rPr>
                <w:rFonts w:hint="eastAsia"/>
              </w:rPr>
              <w:t>（不见面开标）</w:t>
            </w:r>
          </w:p>
          <w:p w:rsidR="007907A8" w:rsidRPr="004E3CBE" w:rsidRDefault="00777563">
            <w:pPr>
              <w:autoSpaceDE w:val="0"/>
              <w:autoSpaceDN w:val="0"/>
              <w:adjustRightInd w:val="0"/>
              <w:spacing w:line="360" w:lineRule="auto"/>
              <w:jc w:val="left"/>
            </w:pPr>
            <w:r>
              <w:rPr>
                <w:rFonts w:hint="eastAsia"/>
              </w:rPr>
              <w:t>计划工</w:t>
            </w:r>
            <w:r w:rsidRPr="002E316A">
              <w:rPr>
                <w:rFonts w:hint="eastAsia"/>
              </w:rPr>
              <w:t>期</w:t>
            </w:r>
            <w:r w:rsidRPr="004E3CBE">
              <w:rPr>
                <w:rFonts w:hint="eastAsia"/>
              </w:rPr>
              <w:t>：</w:t>
            </w:r>
            <w:r w:rsidR="00AE7386" w:rsidRPr="004E3CBE">
              <w:rPr>
                <w:rFonts w:hint="eastAsia"/>
              </w:rPr>
              <w:t>3</w:t>
            </w:r>
            <w:r w:rsidRPr="004E3CBE">
              <w:rPr>
                <w:rFonts w:hint="eastAsia"/>
              </w:rPr>
              <w:t>0</w:t>
            </w:r>
            <w:r w:rsidRPr="004E3CBE">
              <w:rPr>
                <w:rFonts w:hint="eastAsia"/>
              </w:rPr>
              <w:t>日历天</w:t>
            </w:r>
          </w:p>
          <w:p w:rsidR="007907A8" w:rsidRDefault="00777563">
            <w:pPr>
              <w:pStyle w:val="11"/>
              <w:ind w:firstLineChars="0" w:firstLine="0"/>
              <w:jc w:val="left"/>
            </w:pPr>
            <w:r>
              <w:rPr>
                <w:rFonts w:hint="eastAsia"/>
              </w:rPr>
              <w:t>项目地点：禹州市</w:t>
            </w:r>
            <w:r w:rsidR="000B46A1">
              <w:rPr>
                <w:rFonts w:hint="eastAsia"/>
              </w:rPr>
              <w:t xml:space="preserve"> </w:t>
            </w:r>
          </w:p>
          <w:p w:rsidR="007907A8" w:rsidRDefault="007907A8">
            <w:pPr>
              <w:pStyle w:val="11"/>
            </w:pPr>
          </w:p>
        </w:tc>
      </w:tr>
      <w:tr w:rsidR="007907A8">
        <w:trPr>
          <w:trHeight w:val="1421"/>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F14B4">
              <w:rPr>
                <w:rFonts w:asciiTheme="minorEastAsia" w:hAnsiTheme="minorEastAsia" w:cs="仿宋_GB2312" w:hint="eastAsia"/>
                <w:szCs w:val="21"/>
              </w:rPr>
              <w:t>禹州市公路事业发展中心</w:t>
            </w:r>
          </w:p>
          <w:p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2E316A" w:rsidRPr="002E316A">
              <w:rPr>
                <w:rFonts w:asciiTheme="minorEastAsia" w:hAnsiTheme="minorEastAsia" w:cs="仿宋_GB2312" w:hint="eastAsia"/>
                <w:szCs w:val="21"/>
              </w:rPr>
              <w:t>禹王大道东段15号</w:t>
            </w:r>
          </w:p>
          <w:p w:rsidR="007907A8" w:rsidRDefault="00777563" w:rsidP="002E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81419">
              <w:rPr>
                <w:rFonts w:asciiTheme="minorEastAsia" w:hAnsiTheme="minorEastAsia" w:cs="仿宋_GB2312" w:hint="eastAsia"/>
                <w:szCs w:val="21"/>
              </w:rPr>
              <w:t>张先生</w:t>
            </w:r>
            <w:r>
              <w:rPr>
                <w:rFonts w:asciiTheme="minorEastAsia" w:hAnsiTheme="minorEastAsia" w:cs="仿宋_GB2312" w:hint="eastAsia"/>
                <w:szCs w:val="21"/>
              </w:rPr>
              <w:t xml:space="preserve"> </w:t>
            </w:r>
            <w:r w:rsidR="000B46A1">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00D81419">
              <w:rPr>
                <w:rFonts w:asciiTheme="minorEastAsia" w:hAnsiTheme="minorEastAsia" w:cs="仿宋_GB2312" w:hint="eastAsia"/>
                <w:szCs w:val="21"/>
              </w:rPr>
              <w:t xml:space="preserve">  </w:t>
            </w:r>
            <w:r>
              <w:rPr>
                <w:rFonts w:asciiTheme="minorEastAsia" w:hAnsiTheme="minorEastAsia" w:cs="仿宋_GB2312" w:hint="eastAsia"/>
                <w:szCs w:val="21"/>
              </w:rPr>
              <w:t>电话：</w:t>
            </w:r>
            <w:r w:rsidR="002E316A" w:rsidRPr="002E316A">
              <w:rPr>
                <w:rFonts w:asciiTheme="minorEastAsia" w:hAnsiTheme="minorEastAsia" w:cs="仿宋_GB2312" w:hint="eastAsia"/>
                <w:szCs w:val="21"/>
              </w:rPr>
              <w:t>0374-8369066</w:t>
            </w:r>
            <w:r w:rsidR="000B46A1">
              <w:rPr>
                <w:rFonts w:asciiTheme="minorEastAsia" w:hAnsiTheme="minorEastAsia" w:cs="仿宋_GB2312" w:hint="eastAsia"/>
                <w:szCs w:val="21"/>
              </w:rPr>
              <w:t xml:space="preserve"> </w:t>
            </w:r>
          </w:p>
        </w:tc>
      </w:tr>
      <w:tr w:rsidR="007907A8">
        <w:trPr>
          <w:trHeight w:val="323"/>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7907A8" w:rsidRPr="000B46A1" w:rsidRDefault="00777563" w:rsidP="000B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名称：天勤工程咨询有限公司</w:t>
            </w:r>
          </w:p>
          <w:p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bCs/>
                <w:szCs w:val="21"/>
              </w:rPr>
              <w:t>刘</w:t>
            </w:r>
            <w:r>
              <w:rPr>
                <w:rFonts w:asciiTheme="minorEastAsia" w:hAnsiTheme="minorEastAsia" w:cs="仿宋_GB2312"/>
                <w:bCs/>
                <w:szCs w:val="21"/>
              </w:rPr>
              <w:t>先生</w:t>
            </w:r>
            <w:r>
              <w:rPr>
                <w:rFonts w:asciiTheme="minorEastAsia" w:hAnsiTheme="minorEastAsia" w:cs="仿宋_GB2312" w:hint="eastAsia"/>
                <w:szCs w:val="21"/>
              </w:rPr>
              <w:t xml:space="preserve">               电话：</w:t>
            </w:r>
            <w:r>
              <w:rPr>
                <w:rFonts w:asciiTheme="majorEastAsia" w:eastAsiaTheme="majorEastAsia" w:hAnsiTheme="majorEastAsia" w:cstheme="majorEastAsia" w:hint="eastAsia"/>
                <w:szCs w:val="21"/>
              </w:rPr>
              <w:t>0374-8351168</w:t>
            </w:r>
          </w:p>
        </w:tc>
      </w:tr>
      <w:tr w:rsidR="007907A8">
        <w:trPr>
          <w:trHeight w:val="9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7907A8" w:rsidRDefault="00777563">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7907A8" w:rsidRDefault="00777563">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7907A8" w:rsidRDefault="0077756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7907A8" w:rsidRDefault="0077756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7907A8" w:rsidRDefault="0077756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7907A8" w:rsidRDefault="0077756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7907A8" w:rsidRDefault="00777563">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7907A8" w:rsidRDefault="00777563">
            <w:pPr>
              <w:autoSpaceDE w:val="0"/>
              <w:autoSpaceDN w:val="0"/>
              <w:adjustRightInd w:val="0"/>
              <w:spacing w:line="360" w:lineRule="auto"/>
              <w:jc w:val="left"/>
            </w:pPr>
            <w:r>
              <w:rPr>
                <w:rFonts w:hint="eastAsia"/>
              </w:rPr>
              <w:t>二、财务状况报告相关材料</w:t>
            </w:r>
          </w:p>
          <w:p w:rsidR="007907A8" w:rsidRDefault="00777563">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7907A8" w:rsidRDefault="00777563">
            <w:pPr>
              <w:spacing w:line="360" w:lineRule="auto"/>
            </w:pPr>
            <w:r>
              <w:rPr>
                <w:rFonts w:hint="eastAsia"/>
              </w:rPr>
              <w:t>①</w:t>
            </w:r>
            <w:r>
              <w:rPr>
                <w:rFonts w:hint="eastAsia"/>
              </w:rPr>
              <w:t>2019</w:t>
            </w:r>
            <w:r>
              <w:rPr>
                <w:rFonts w:hint="eastAsia"/>
              </w:rPr>
              <w:t>年度经审计的财务报告；</w:t>
            </w:r>
          </w:p>
          <w:p w:rsidR="007907A8" w:rsidRDefault="00777563">
            <w:pPr>
              <w:spacing w:line="360" w:lineRule="auto"/>
            </w:pPr>
            <w:r>
              <w:rPr>
                <w:rFonts w:hint="eastAsia"/>
              </w:rPr>
              <w:t>②基本开户银行出具的资信证明；</w:t>
            </w:r>
          </w:p>
          <w:p w:rsidR="007907A8" w:rsidRDefault="00777563">
            <w:pPr>
              <w:spacing w:line="360" w:lineRule="auto"/>
            </w:pPr>
            <w:r>
              <w:rPr>
                <w:rFonts w:hint="eastAsia"/>
              </w:rPr>
              <w:t>③财政部门认可的政府采购专业担保机构的证明文件和担保机构出具的投标担保函。</w:t>
            </w:r>
          </w:p>
          <w:p w:rsidR="007907A8" w:rsidRDefault="00777563">
            <w:pPr>
              <w:spacing w:line="360" w:lineRule="auto"/>
            </w:pPr>
            <w:r>
              <w:rPr>
                <w:rFonts w:hint="eastAsia"/>
                <w:lang w:val="zh-CN"/>
              </w:rPr>
              <w:t>注：仅需提供序号</w:t>
            </w:r>
            <w:r>
              <w:rPr>
                <w:rFonts w:hint="eastAsia"/>
              </w:rPr>
              <w:t>①～③其中之一即可。</w:t>
            </w:r>
          </w:p>
          <w:p w:rsidR="007907A8" w:rsidRDefault="00777563">
            <w:pPr>
              <w:spacing w:line="360" w:lineRule="auto"/>
            </w:pPr>
            <w:r>
              <w:rPr>
                <w:rFonts w:hint="eastAsia"/>
              </w:rPr>
              <w:t>（</w:t>
            </w:r>
            <w:r>
              <w:rPr>
                <w:rFonts w:hint="eastAsia"/>
              </w:rPr>
              <w:t>2</w:t>
            </w:r>
            <w:r>
              <w:rPr>
                <w:rFonts w:hint="eastAsia"/>
              </w:rPr>
              <w:t>）供应商（其他组织和自然人）提供本单位：</w:t>
            </w:r>
          </w:p>
          <w:p w:rsidR="007907A8" w:rsidRDefault="00777563">
            <w:pPr>
              <w:spacing w:line="360" w:lineRule="auto"/>
            </w:pPr>
            <w:r>
              <w:rPr>
                <w:rFonts w:hint="eastAsia"/>
              </w:rPr>
              <w:lastRenderedPageBreak/>
              <w:t>①</w:t>
            </w:r>
            <w:r>
              <w:rPr>
                <w:rFonts w:hint="eastAsia"/>
              </w:rPr>
              <w:t>2019</w:t>
            </w:r>
            <w:r>
              <w:rPr>
                <w:rFonts w:hint="eastAsia"/>
              </w:rPr>
              <w:t>年度经审计的财务报告；</w:t>
            </w:r>
          </w:p>
          <w:p w:rsidR="007907A8" w:rsidRDefault="00777563">
            <w:pPr>
              <w:spacing w:line="360" w:lineRule="auto"/>
            </w:pPr>
            <w:r>
              <w:rPr>
                <w:rFonts w:hint="eastAsia"/>
              </w:rPr>
              <w:t>②银行出具的资信证明；</w:t>
            </w:r>
          </w:p>
          <w:p w:rsidR="007907A8" w:rsidRDefault="00777563">
            <w:pPr>
              <w:spacing w:line="360" w:lineRule="auto"/>
            </w:pPr>
            <w:r>
              <w:rPr>
                <w:rFonts w:hint="eastAsia"/>
              </w:rPr>
              <w:t>③财政部门认可的政府采购专业担保机构的证明文件和担保机构出具的投标担保函。</w:t>
            </w:r>
          </w:p>
          <w:p w:rsidR="007907A8" w:rsidRDefault="00777563">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7907A8" w:rsidRDefault="00777563">
            <w:pPr>
              <w:autoSpaceDE w:val="0"/>
              <w:autoSpaceDN w:val="0"/>
              <w:adjustRightInd w:val="0"/>
              <w:spacing w:line="360" w:lineRule="auto"/>
              <w:ind w:right="-11"/>
              <w:rPr>
                <w:lang w:val="zh-CN"/>
              </w:rPr>
            </w:pPr>
            <w:r>
              <w:rPr>
                <w:rFonts w:hint="eastAsia"/>
              </w:rPr>
              <w:t>三、依法缴纳税收相关材料</w:t>
            </w:r>
          </w:p>
          <w:p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7907A8" w:rsidRDefault="00777563">
            <w:pPr>
              <w:autoSpaceDE w:val="0"/>
              <w:autoSpaceDN w:val="0"/>
              <w:adjustRightInd w:val="0"/>
              <w:spacing w:line="360" w:lineRule="auto"/>
              <w:ind w:right="-11"/>
              <w:rPr>
                <w:lang w:val="zh-CN"/>
              </w:rPr>
            </w:pPr>
            <w:r>
              <w:rPr>
                <w:rFonts w:hint="eastAsia"/>
                <w:lang w:val="zh-CN"/>
              </w:rPr>
              <w:t>四、依法缴纳社会保障资金的证明材料</w:t>
            </w:r>
          </w:p>
          <w:p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7907A8" w:rsidRDefault="00777563">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7907A8" w:rsidRDefault="0077756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7907A8" w:rsidRDefault="00777563">
            <w:pPr>
              <w:spacing w:line="360" w:lineRule="auto"/>
            </w:pPr>
            <w:r>
              <w:rPr>
                <w:rFonts w:hint="eastAsia"/>
              </w:rPr>
              <w:t>②供应商具备履行合同所必须的设备和专业技术能力承诺函或声明（承诺函或声明格式自拟）。</w:t>
            </w:r>
          </w:p>
          <w:p w:rsidR="007907A8" w:rsidRDefault="00777563">
            <w:pPr>
              <w:autoSpaceDE w:val="0"/>
              <w:autoSpaceDN w:val="0"/>
              <w:adjustRightInd w:val="0"/>
              <w:spacing w:line="360" w:lineRule="auto"/>
              <w:ind w:right="-11"/>
            </w:pPr>
            <w:r>
              <w:rPr>
                <w:rFonts w:hint="eastAsia"/>
                <w:lang w:val="zh-CN"/>
              </w:rPr>
              <w:t>注：仅需提供序号</w:t>
            </w:r>
            <w:r>
              <w:rPr>
                <w:rFonts w:hint="eastAsia"/>
              </w:rPr>
              <w:t>①～②其中之一即可。</w:t>
            </w:r>
          </w:p>
          <w:p w:rsidR="007907A8" w:rsidRDefault="00777563">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7907A8" w:rsidRDefault="0077756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rsidR="007907A8" w:rsidRDefault="00777563">
            <w:pPr>
              <w:autoSpaceDE w:val="0"/>
              <w:autoSpaceDN w:val="0"/>
              <w:spacing w:line="360" w:lineRule="auto"/>
              <w:contextualSpacing/>
              <w:jc w:val="left"/>
              <w:rPr>
                <w:rFonts w:ascii="宋体" w:eastAsia="宋体" w:hAnsi="宋体" w:cs="宋体"/>
                <w:szCs w:val="21"/>
              </w:rPr>
            </w:pPr>
            <w:r>
              <w:rPr>
                <w:rFonts w:ascii="宋体" w:eastAsia="宋体" w:hAnsi="宋体" w:cs="宋体" w:hint="eastAsia"/>
                <w:szCs w:val="21"/>
                <w:lang w:val="zh-CN"/>
              </w:rPr>
              <w:t>七、</w:t>
            </w:r>
            <w:r>
              <w:rPr>
                <w:rFonts w:ascii="宋体" w:eastAsia="宋体" w:hAnsi="宋体" w:cs="宋体" w:hint="eastAsia"/>
                <w:szCs w:val="21"/>
              </w:rPr>
              <w:t>未被列入“信用中国”网站(www.creditchina.gov.cn)失信被执行人、重大税收违法案件当事人名单；“中国政府采购网”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rsidR="007907A8" w:rsidRDefault="00777563">
            <w:pPr>
              <w:spacing w:line="360" w:lineRule="auto"/>
              <w:rPr>
                <w:rFonts w:ascii="宋体" w:hAnsi="宋体" w:cs="仿宋"/>
                <w:sz w:val="24"/>
                <w:szCs w:val="24"/>
              </w:rPr>
            </w:pPr>
            <w:r>
              <w:rPr>
                <w:rFonts w:ascii="宋体" w:hAnsi="宋体" w:cs="仿宋" w:hint="eastAsia"/>
                <w:sz w:val="24"/>
                <w:szCs w:val="24"/>
              </w:rPr>
              <w:t>1、查询渠道：</w:t>
            </w:r>
          </w:p>
          <w:p w:rsidR="007907A8" w:rsidRDefault="00777563">
            <w:pPr>
              <w:spacing w:line="360" w:lineRule="auto"/>
              <w:rPr>
                <w:rFonts w:ascii="宋体" w:eastAsia="宋体" w:hAnsi="宋体" w:cs="宋体"/>
                <w:szCs w:val="21"/>
              </w:rPr>
            </w:pPr>
            <w:r>
              <w:rPr>
                <w:rFonts w:ascii="宋体" w:eastAsia="宋体" w:hAnsi="宋体" w:cs="宋体" w:hint="eastAsia"/>
                <w:szCs w:val="21"/>
              </w:rPr>
              <w:lastRenderedPageBreak/>
              <w:t>①“信用中国”网站（</w:t>
            </w:r>
            <w:hyperlink r:id="rId18" w:history="1">
              <w:r>
                <w:rPr>
                  <w:rFonts w:ascii="宋体" w:eastAsia="宋体" w:hAnsi="宋体" w:cs="宋体" w:hint="eastAsia"/>
                  <w:szCs w:val="21"/>
                </w:rPr>
                <w:t>www.creditchina.gov.cn</w:t>
              </w:r>
            </w:hyperlink>
            <w:r>
              <w:rPr>
                <w:rFonts w:ascii="宋体" w:eastAsia="宋体" w:hAnsi="宋体" w:cs="宋体" w:hint="eastAsia"/>
                <w:szCs w:val="21"/>
              </w:rPr>
              <w:t>）</w:t>
            </w:r>
          </w:p>
          <w:p w:rsidR="007907A8" w:rsidRDefault="00777563">
            <w:pPr>
              <w:spacing w:line="360" w:lineRule="auto"/>
              <w:rPr>
                <w:rFonts w:ascii="宋体" w:eastAsia="宋体" w:hAnsi="宋体" w:cs="宋体"/>
                <w:szCs w:val="21"/>
              </w:rPr>
            </w:pPr>
            <w:r>
              <w:rPr>
                <w:rFonts w:ascii="宋体" w:eastAsia="宋体" w:hAnsi="宋体" w:cs="宋体" w:hint="eastAsia"/>
                <w:szCs w:val="21"/>
              </w:rPr>
              <w:t>②“中国政府采购网”（www.ccgp.gov.cn）</w:t>
            </w:r>
          </w:p>
          <w:p w:rsidR="007907A8" w:rsidRDefault="00777563">
            <w:pPr>
              <w:spacing w:line="360" w:lineRule="auto"/>
              <w:rPr>
                <w:rFonts w:ascii="宋体" w:eastAsia="宋体" w:hAnsi="宋体" w:cs="宋体"/>
                <w:szCs w:val="21"/>
              </w:rPr>
            </w:pPr>
            <w:r>
              <w:rPr>
                <w:rFonts w:ascii="宋体" w:eastAsia="宋体" w:hAnsi="宋体" w:cs="宋体" w:hint="eastAsia"/>
                <w:szCs w:val="21"/>
              </w:rPr>
              <w:t>③“国家企业信用公示系统”网站（</w:t>
            </w:r>
            <w:hyperlink r:id="rId19" w:history="1">
              <w:r>
                <w:rPr>
                  <w:rFonts w:ascii="宋体" w:eastAsia="宋体" w:hAnsi="宋体" w:cs="宋体" w:hint="eastAsia"/>
                  <w:szCs w:val="21"/>
                </w:rPr>
                <w:t>www.gsxt.gov.cn</w:t>
              </w:r>
            </w:hyperlink>
            <w:r>
              <w:rPr>
                <w:rFonts w:ascii="宋体" w:eastAsia="宋体" w:hAnsi="宋体" w:cs="宋体" w:hint="eastAsia"/>
                <w:szCs w:val="21"/>
              </w:rPr>
              <w:t>）</w:t>
            </w:r>
          </w:p>
          <w:p w:rsidR="007907A8" w:rsidRDefault="00777563">
            <w:pPr>
              <w:spacing w:line="360" w:lineRule="auto"/>
              <w:rPr>
                <w:rFonts w:ascii="宋体" w:eastAsia="宋体" w:hAnsi="宋体" w:cs="宋体"/>
                <w:szCs w:val="21"/>
              </w:rPr>
            </w:pPr>
            <w:r>
              <w:rPr>
                <w:rFonts w:ascii="宋体" w:eastAsia="宋体" w:hAnsi="宋体" w:cs="宋体" w:hint="eastAsia"/>
                <w:szCs w:val="21"/>
              </w:rPr>
              <w:t>④“中国社会组织公共服务平台”网站（www.chinanpo.gov.cn）（仅查询社会组织）；</w:t>
            </w:r>
          </w:p>
          <w:p w:rsidR="007907A8" w:rsidRDefault="00777563">
            <w:pPr>
              <w:autoSpaceDE w:val="0"/>
              <w:autoSpaceDN w:val="0"/>
              <w:spacing w:line="360" w:lineRule="auto"/>
              <w:contextualSpacing/>
            </w:pPr>
            <w:r>
              <w:rPr>
                <w:rFonts w:hint="eastAsia"/>
              </w:rPr>
              <w:t>2</w:t>
            </w:r>
            <w:r>
              <w:rPr>
                <w:rFonts w:hint="eastAsia"/>
              </w:rPr>
              <w:t>、截止时间：同投标截止时间；</w:t>
            </w:r>
          </w:p>
          <w:p w:rsidR="007907A8" w:rsidRDefault="00777563">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7907A8" w:rsidRDefault="00777563">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7907A8" w:rsidRDefault="00777563">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5、投标人不良信用记录以采购人查询结果为准，采购人查询之后，网站信息发生的任何变更不再作为评审依据，投标人自行提供的与网站信息不一致的其他证明材料亦不作为评审依据。</w:t>
            </w:r>
          </w:p>
          <w:p w:rsidR="00405DE7" w:rsidRDefault="00777563">
            <w:pPr>
              <w:autoSpaceDE w:val="0"/>
              <w:autoSpaceDN w:val="0"/>
              <w:spacing w:line="360" w:lineRule="auto"/>
              <w:contextualSpacing/>
              <w:rPr>
                <w:color w:val="000000"/>
              </w:rPr>
            </w:pPr>
            <w:r w:rsidRPr="004E3CBE">
              <w:rPr>
                <w:rFonts w:ascii="宋体" w:eastAsia="宋体" w:hAnsi="宋体" w:cs="宋体" w:hint="eastAsia"/>
                <w:szCs w:val="21"/>
                <w:shd w:val="clear" w:color="auto" w:fill="FFFFFF"/>
              </w:rPr>
              <w:t>八、</w:t>
            </w:r>
            <w:r w:rsidR="00AC7251">
              <w:rPr>
                <w:rFonts w:asciiTheme="majorEastAsia" w:eastAsiaTheme="majorEastAsia" w:hAnsiTheme="majorEastAsia" w:cstheme="majorEastAsia" w:hint="eastAsia"/>
                <w:szCs w:val="21"/>
              </w:rPr>
              <w:t>符合《政府采购法》第二十二条之规定</w:t>
            </w:r>
            <w:r w:rsidR="00AC7251">
              <w:rPr>
                <w:rFonts w:ascii="Arial" w:hAnsi="Arial" w:cs="Arial" w:hint="eastAsia"/>
                <w:color w:val="000000"/>
              </w:rPr>
              <w:t>，具有独立法人资格及有效的营业执照；</w:t>
            </w:r>
            <w:r w:rsidR="009D54D2" w:rsidRPr="009D54D2">
              <w:rPr>
                <w:rFonts w:ascii="Microsoft Yahei" w:hAnsi="Microsoft Yahei" w:hint="eastAsia"/>
                <w:color w:val="000000"/>
              </w:rPr>
              <w:t>具有交通部门核发的公路养护工程三类乙级及公路养护工程二类乙级的施工企业，项目负责人须具有中级及以上职称</w:t>
            </w:r>
            <w:r w:rsidR="00AC7251">
              <w:rPr>
                <w:rFonts w:ascii="Microsoft Yahei" w:hAnsi="Microsoft Yahei" w:hint="eastAsia"/>
                <w:color w:val="000000"/>
              </w:rPr>
              <w:t>；</w:t>
            </w:r>
            <w:r w:rsidR="00405DE7">
              <w:rPr>
                <w:rFonts w:ascii="Microsoft Yahei" w:hAnsi="Microsoft Yahei" w:hint="eastAsia"/>
                <w:color w:val="000000"/>
              </w:rPr>
              <w:t>供应商须</w:t>
            </w:r>
            <w:r w:rsidR="00405DE7">
              <w:rPr>
                <w:rFonts w:hint="eastAsia"/>
                <w:color w:val="000000"/>
              </w:rPr>
              <w:t>在人员、设备、资金等方面具有相应的施工能力。</w:t>
            </w:r>
          </w:p>
          <w:p w:rsidR="007907A8" w:rsidRPr="004E3CBE" w:rsidRDefault="00777563">
            <w:pPr>
              <w:autoSpaceDE w:val="0"/>
              <w:autoSpaceDN w:val="0"/>
              <w:spacing w:line="360" w:lineRule="auto"/>
              <w:contextualSpacing/>
            </w:pPr>
            <w:r w:rsidRPr="004E3CBE">
              <w:rPr>
                <w:rFonts w:ascii="宋体" w:hAnsi="宋体" w:cs="仿宋_GB2312" w:hint="eastAsia"/>
                <w:szCs w:val="21"/>
                <w:shd w:val="clear" w:color="auto" w:fill="FFFFFF"/>
              </w:rPr>
              <w:t>九</w:t>
            </w:r>
            <w:r w:rsidRPr="004E3CBE">
              <w:rPr>
                <w:rFonts w:ascii="宋体" w:hAnsi="宋体" w:cs="仿宋_GB2312"/>
                <w:szCs w:val="21"/>
                <w:shd w:val="clear" w:color="auto" w:fill="FFFFFF"/>
              </w:rPr>
              <w:t>、</w:t>
            </w:r>
            <w:r w:rsidRPr="004E3CBE">
              <w:rPr>
                <w:rFonts w:ascii="宋体" w:hAnsi="宋体" w:cs="宋体" w:hint="eastAsia"/>
                <w:bCs/>
                <w:szCs w:val="21"/>
                <w:lang w:val="zh-CN"/>
              </w:rPr>
              <w:t>被委托人须是本单位职工，须提供公司为本人缴纳社会保险证明。</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7907A8" w:rsidRDefault="0077756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40FA2">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F40FA2">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3452A4">
        <w:trPr>
          <w:trHeight w:val="504"/>
          <w:jc w:val="center"/>
        </w:trPr>
        <w:tc>
          <w:tcPr>
            <w:tcW w:w="806" w:type="dxa"/>
            <w:vAlign w:val="center"/>
          </w:tcPr>
          <w:p w:rsidR="003452A4" w:rsidRDefault="003452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3452A4" w:rsidRPr="004E3CBE" w:rsidRDefault="003452A4">
            <w:pPr>
              <w:autoSpaceDE w:val="0"/>
              <w:autoSpaceDN w:val="0"/>
              <w:adjustRightInd w:val="0"/>
              <w:spacing w:line="276" w:lineRule="auto"/>
              <w:jc w:val="center"/>
              <w:rPr>
                <w:rFonts w:asciiTheme="minorEastAsia" w:hAnsiTheme="minorEastAsia" w:cs="微软雅黑"/>
                <w:b/>
                <w:szCs w:val="21"/>
              </w:rPr>
            </w:pPr>
            <w:r w:rsidRPr="004E3CBE">
              <w:rPr>
                <w:rFonts w:asciiTheme="minorEastAsia" w:hAnsiTheme="minorEastAsia" w:cs="微软雅黑" w:hint="eastAsia"/>
                <w:b/>
                <w:szCs w:val="21"/>
              </w:rPr>
              <w:t xml:space="preserve">标段划分 </w:t>
            </w:r>
          </w:p>
        </w:tc>
        <w:tc>
          <w:tcPr>
            <w:tcW w:w="6813" w:type="dxa"/>
            <w:vAlign w:val="center"/>
          </w:tcPr>
          <w:p w:rsidR="003452A4" w:rsidRPr="004E3CBE" w:rsidRDefault="003452A4" w:rsidP="00822C56">
            <w:pPr>
              <w:autoSpaceDE w:val="0"/>
              <w:autoSpaceDN w:val="0"/>
              <w:adjustRightInd w:val="0"/>
              <w:spacing w:line="276" w:lineRule="auto"/>
              <w:rPr>
                <w:rFonts w:asciiTheme="minorEastAsia" w:hAnsiTheme="minorEastAsia" w:cs="宋体"/>
                <w:bCs/>
                <w:szCs w:val="21"/>
                <w:lang w:val="zh-CN"/>
              </w:rPr>
            </w:pPr>
            <w:r w:rsidRPr="004E3CBE">
              <w:rPr>
                <w:rFonts w:asciiTheme="minorEastAsia" w:hAnsiTheme="minorEastAsia" w:cs="宋体" w:hint="eastAsia"/>
                <w:bCs/>
                <w:szCs w:val="21"/>
                <w:lang w:val="zh-CN"/>
              </w:rPr>
              <w:t>本项目划分为</w:t>
            </w:r>
            <w:r w:rsidR="00822C56" w:rsidRPr="004E3CBE">
              <w:rPr>
                <w:rFonts w:asciiTheme="minorEastAsia" w:hAnsiTheme="minorEastAsia" w:cs="宋体" w:hint="eastAsia"/>
                <w:bCs/>
                <w:szCs w:val="21"/>
                <w:lang w:val="zh-CN"/>
              </w:rPr>
              <w:t>1</w:t>
            </w:r>
            <w:r w:rsidRPr="004E3CBE">
              <w:rPr>
                <w:rFonts w:asciiTheme="minorEastAsia" w:hAnsiTheme="minorEastAsia" w:cs="宋体" w:hint="eastAsia"/>
                <w:bCs/>
                <w:szCs w:val="21"/>
                <w:lang w:val="zh-CN"/>
              </w:rPr>
              <w:t>个标段</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r w:rsidR="003452A4">
              <w:rPr>
                <w:rFonts w:asciiTheme="minorEastAsia" w:hAnsiTheme="minorEastAsia" w:cs="黑体" w:hint="eastAsia"/>
                <w:szCs w:val="21"/>
              </w:rPr>
              <w:t>.1</w:t>
            </w:r>
          </w:p>
        </w:tc>
        <w:tc>
          <w:tcPr>
            <w:tcW w:w="2268" w:type="dxa"/>
            <w:vAlign w:val="center"/>
          </w:tcPr>
          <w:p w:rsidR="007907A8" w:rsidRPr="004E3CBE" w:rsidRDefault="00777563">
            <w:pPr>
              <w:autoSpaceDE w:val="0"/>
              <w:autoSpaceDN w:val="0"/>
              <w:adjustRightInd w:val="0"/>
              <w:spacing w:line="276" w:lineRule="auto"/>
              <w:jc w:val="center"/>
              <w:rPr>
                <w:rFonts w:asciiTheme="minorEastAsia" w:hAnsiTheme="minorEastAsia" w:cs="宋体"/>
                <w:bCs/>
                <w:szCs w:val="21"/>
              </w:rPr>
            </w:pPr>
            <w:r w:rsidRPr="004E3CBE">
              <w:rPr>
                <w:rFonts w:asciiTheme="minorEastAsia" w:hAnsiTheme="minorEastAsia" w:cs="微软雅黑" w:hint="eastAsia"/>
                <w:b/>
                <w:szCs w:val="21"/>
              </w:rPr>
              <w:t>★</w:t>
            </w:r>
            <w:r w:rsidRPr="004E3CBE">
              <w:rPr>
                <w:rFonts w:asciiTheme="minorEastAsia" w:hAnsiTheme="minorEastAsia" w:cs="宋体" w:hint="eastAsia"/>
                <w:bCs/>
                <w:szCs w:val="21"/>
              </w:rPr>
              <w:t>预算金额</w:t>
            </w:r>
          </w:p>
        </w:tc>
        <w:tc>
          <w:tcPr>
            <w:tcW w:w="6813" w:type="dxa"/>
            <w:vAlign w:val="center"/>
          </w:tcPr>
          <w:p w:rsidR="007907A8" w:rsidRPr="004E3CBE" w:rsidRDefault="003452A4" w:rsidP="00822C56">
            <w:pPr>
              <w:autoSpaceDE w:val="0"/>
              <w:autoSpaceDN w:val="0"/>
              <w:adjustRightInd w:val="0"/>
              <w:spacing w:line="276" w:lineRule="auto"/>
              <w:rPr>
                <w:rFonts w:asciiTheme="minorEastAsia" w:hAnsiTheme="minorEastAsia" w:cs="宋体"/>
                <w:bCs/>
                <w:szCs w:val="21"/>
                <w:lang w:val="zh-CN"/>
              </w:rPr>
            </w:pPr>
            <w:r w:rsidRPr="004E3CBE">
              <w:rPr>
                <w:rFonts w:asciiTheme="minorEastAsia" w:hAnsiTheme="minorEastAsia" w:cs="宋体" w:hint="eastAsia"/>
                <w:bCs/>
                <w:szCs w:val="21"/>
                <w:lang w:val="zh-CN"/>
              </w:rPr>
              <w:t>1744214.00元</w:t>
            </w:r>
            <w:r w:rsidR="00777563" w:rsidRPr="004E3CBE">
              <w:rPr>
                <w:rFonts w:asciiTheme="minorEastAsia" w:hAnsiTheme="minorEastAsia" w:cs="宋体" w:hint="eastAsia"/>
                <w:bCs/>
                <w:szCs w:val="21"/>
                <w:lang w:val="zh-CN"/>
              </w:rPr>
              <w:t>，超出</w:t>
            </w:r>
            <w:r w:rsidR="00777563" w:rsidRPr="004E3CBE">
              <w:rPr>
                <w:rFonts w:asciiTheme="minorEastAsia" w:hAnsiTheme="minorEastAsia" w:cs="宋体" w:hint="eastAsia"/>
                <w:bCs/>
                <w:szCs w:val="21"/>
              </w:rPr>
              <w:t>预算金额</w:t>
            </w:r>
            <w:r w:rsidR="00777563" w:rsidRPr="004E3CBE">
              <w:rPr>
                <w:rFonts w:asciiTheme="minorEastAsia" w:hAnsiTheme="minorEastAsia" w:cs="宋体" w:hint="eastAsia"/>
                <w:bCs/>
                <w:szCs w:val="21"/>
                <w:lang w:val="zh-CN"/>
              </w:rPr>
              <w:t>的响应无效</w:t>
            </w:r>
          </w:p>
        </w:tc>
      </w:tr>
      <w:tr w:rsidR="007907A8">
        <w:trPr>
          <w:trHeight w:val="907"/>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907A8" w:rsidRDefault="00F40FA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不组织</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907A8">
        <w:trPr>
          <w:trHeight w:val="907"/>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7907A8" w:rsidRDefault="00F40FA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不召开</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907A8" w:rsidRDefault="00F40FA2">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r w:rsidR="00777563">
              <w:rPr>
                <w:rFonts w:asciiTheme="minorEastAsia" w:hAnsiTheme="minorEastAsia" w:cs="宋体" w:hint="eastAsia"/>
                <w:b/>
                <w:bCs/>
                <w:szCs w:val="21"/>
                <w:lang w:val="zh-CN"/>
              </w:rPr>
              <w:t>□</w:t>
            </w:r>
            <w:r w:rsidR="00777563">
              <w:rPr>
                <w:rFonts w:asciiTheme="minorEastAsia" w:hAnsiTheme="minorEastAsia" w:hint="eastAsia"/>
                <w:szCs w:val="21"/>
              </w:rPr>
              <w:t>允许</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w:t>
            </w:r>
            <w:r>
              <w:rPr>
                <w:rFonts w:asciiTheme="minorEastAsia" w:hAnsiTheme="minorEastAsia" w:cs="宋体" w:hint="eastAsia"/>
                <w:kern w:val="0"/>
                <w:szCs w:val="21"/>
              </w:rPr>
              <w:lastRenderedPageBreak/>
              <w:t>行完毕为止。</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907A8" w:rsidRDefault="00F40FA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r w:rsidR="00777563">
              <w:rPr>
                <w:rFonts w:asciiTheme="minorEastAsia" w:hAnsiTheme="minorEastAsia" w:cs="宋体" w:hint="eastAsia"/>
                <w:b/>
                <w:bCs/>
                <w:szCs w:val="21"/>
                <w:lang w:val="zh-CN"/>
              </w:rPr>
              <w:t>□</w:t>
            </w:r>
            <w:r w:rsidR="00777563">
              <w:rPr>
                <w:rFonts w:asciiTheme="minorEastAsia" w:hAnsiTheme="minorEastAsia" w:cs="仿宋_GB2312" w:hint="eastAsia"/>
                <w:szCs w:val="21"/>
              </w:rPr>
              <w:t>允许</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7907A8" w:rsidRPr="00DB3A0E" w:rsidRDefault="00777563" w:rsidP="004E3CBE">
            <w:pPr>
              <w:autoSpaceDE w:val="0"/>
              <w:autoSpaceDN w:val="0"/>
              <w:adjustRightInd w:val="0"/>
              <w:spacing w:line="360" w:lineRule="auto"/>
              <w:ind w:firstLineChars="100" w:firstLine="210"/>
              <w:rPr>
                <w:rFonts w:asciiTheme="minorEastAsia" w:hAnsiTheme="minorEastAsia" w:cs="宋体"/>
                <w:bCs/>
                <w:szCs w:val="21"/>
                <w:lang w:val="zh-CN"/>
              </w:rPr>
            </w:pPr>
            <w:r w:rsidRPr="00DB3A0E">
              <w:rPr>
                <w:rFonts w:asciiTheme="minorEastAsia" w:hAnsiTheme="minorEastAsia" w:cs="宋体" w:hint="eastAsia"/>
                <w:bCs/>
                <w:szCs w:val="21"/>
                <w:lang w:val="zh-CN"/>
              </w:rPr>
              <w:t>2021年</w:t>
            </w:r>
            <w:r w:rsidR="004E3CBE">
              <w:rPr>
                <w:rFonts w:asciiTheme="minorEastAsia" w:hAnsiTheme="minorEastAsia" w:cs="宋体" w:hint="eastAsia"/>
                <w:bCs/>
                <w:szCs w:val="21"/>
                <w:lang w:val="zh-CN"/>
              </w:rPr>
              <w:t>9</w:t>
            </w:r>
            <w:r w:rsidRPr="00DB3A0E">
              <w:rPr>
                <w:rFonts w:asciiTheme="minorEastAsia" w:hAnsiTheme="minorEastAsia" w:cs="宋体" w:hint="eastAsia"/>
                <w:bCs/>
                <w:szCs w:val="21"/>
                <w:lang w:val="zh-CN"/>
              </w:rPr>
              <w:t>月</w:t>
            </w:r>
            <w:r w:rsidR="004E3CBE">
              <w:rPr>
                <w:rFonts w:asciiTheme="minorEastAsia" w:hAnsiTheme="minorEastAsia" w:cs="宋体" w:hint="eastAsia"/>
                <w:bCs/>
                <w:szCs w:val="21"/>
                <w:lang w:val="zh-CN"/>
              </w:rPr>
              <w:t>2</w:t>
            </w:r>
            <w:r w:rsidRPr="00DB3A0E">
              <w:rPr>
                <w:rFonts w:asciiTheme="minorEastAsia" w:hAnsiTheme="minorEastAsia" w:cs="宋体" w:hint="eastAsia"/>
                <w:bCs/>
                <w:szCs w:val="21"/>
                <w:lang w:val="zh-CN"/>
              </w:rPr>
              <w:t>日</w:t>
            </w:r>
            <w:r w:rsidR="004E3CBE">
              <w:rPr>
                <w:rFonts w:asciiTheme="minorEastAsia" w:hAnsiTheme="minorEastAsia" w:cs="宋体" w:hint="eastAsia"/>
                <w:bCs/>
                <w:szCs w:val="21"/>
                <w:lang w:val="zh-CN"/>
              </w:rPr>
              <w:t>8：30</w:t>
            </w:r>
            <w:r w:rsidRPr="00DB3A0E">
              <w:rPr>
                <w:rFonts w:asciiTheme="minorEastAsia" w:hAnsiTheme="minorEastAsia" w:cs="宋体" w:hint="eastAsia"/>
                <w:bCs/>
                <w:szCs w:val="21"/>
                <w:lang w:val="zh-CN"/>
              </w:rPr>
              <w:t>时（北京时间）</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7907A8" w:rsidRPr="00DB3A0E" w:rsidRDefault="00777563">
            <w:pPr>
              <w:autoSpaceDE w:val="0"/>
              <w:autoSpaceDN w:val="0"/>
              <w:adjustRightInd w:val="0"/>
              <w:spacing w:line="360" w:lineRule="auto"/>
              <w:rPr>
                <w:rFonts w:asciiTheme="minorEastAsia" w:hAnsiTheme="minorEastAsia" w:cs="宋体"/>
                <w:bCs/>
                <w:szCs w:val="21"/>
                <w:lang w:val="zh-CN"/>
              </w:rPr>
            </w:pPr>
            <w:r w:rsidRPr="00DB3A0E">
              <w:rPr>
                <w:rFonts w:asciiTheme="minorEastAsia" w:hAnsiTheme="minorEastAsia" w:cs="仿宋_GB2312" w:hint="eastAsia"/>
                <w:szCs w:val="21"/>
              </w:rPr>
              <w:t>禹州市公共资源交易中心开标</w:t>
            </w:r>
            <w:r w:rsidR="004E3CBE">
              <w:rPr>
                <w:rFonts w:asciiTheme="minorEastAsia" w:hAnsiTheme="minorEastAsia" w:cs="仿宋_GB2312" w:hint="eastAsia"/>
                <w:szCs w:val="21"/>
              </w:rPr>
              <w:t>二</w:t>
            </w:r>
            <w:r w:rsidRPr="00DB3A0E">
              <w:rPr>
                <w:rFonts w:asciiTheme="minorEastAsia" w:hAnsiTheme="minorEastAsia" w:cs="仿宋_GB2312" w:hint="eastAsia"/>
                <w:szCs w:val="21"/>
              </w:rPr>
              <w:t>室（地址：禹州市行政服务中心楼九楼）（</w:t>
            </w:r>
            <w:r w:rsidRPr="00DB3A0E">
              <w:rPr>
                <w:rFonts w:asciiTheme="minorEastAsia" w:hAnsiTheme="minorEastAsia" w:cs="Arial" w:hint="eastAsia"/>
                <w:b/>
                <w:szCs w:val="21"/>
              </w:rPr>
              <w:t>本项目采用远程不见面谈判，供应商无须到达现场</w:t>
            </w:r>
            <w:r w:rsidRPr="00DB3A0E">
              <w:rPr>
                <w:rFonts w:asciiTheme="minorEastAsia" w:hAnsiTheme="minorEastAsia" w:cs="Arial" w:hint="eastAsia"/>
                <w:szCs w:val="21"/>
              </w:rPr>
              <w:t>）</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7907A8" w:rsidRDefault="0077756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7907A8">
        <w:trPr>
          <w:trHeight w:val="92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907A8" w:rsidRDefault="00777563" w:rsidP="00372C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13" w:type="dxa"/>
            <w:tcBorders>
              <w:top w:val="single" w:sz="4" w:space="0" w:color="auto"/>
            </w:tcBorders>
            <w:vAlign w:val="center"/>
          </w:tcPr>
          <w:p w:rsidR="007907A8" w:rsidRDefault="00372C82">
            <w:pPr>
              <w:pStyle w:val="a5"/>
            </w:pPr>
            <w:r>
              <w:rPr>
                <w:rFonts w:hint="eastAsia"/>
              </w:rPr>
              <w:t>无</w:t>
            </w:r>
          </w:p>
        </w:tc>
      </w:tr>
      <w:tr w:rsidR="007907A8">
        <w:trPr>
          <w:trHeight w:val="156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《河南省政府采购网》、《全国公共资源交易平台（河南省·许昌市）》</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907A8" w:rsidRDefault="00F40FA2">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电子响应文件：成功上传至《全国公共资源交易平台（河南省·许昌市）》公共资源交易系统加密电子响应文件1份</w:t>
            </w:r>
            <w:r w:rsidR="00777563">
              <w:rPr>
                <w:rFonts w:hAnsi="宋体" w:cs="宋体" w:hint="eastAsia"/>
                <w:szCs w:val="21"/>
                <w:lang w:val="zh-CN"/>
              </w:rPr>
              <w:t>（文件格式为：</w:t>
            </w:r>
            <w:r w:rsidR="00777563">
              <w:rPr>
                <w:rFonts w:hAnsi="宋体" w:cs="宋体" w:hint="eastAsia"/>
                <w:szCs w:val="21"/>
                <w:lang w:val="zh-CN"/>
              </w:rPr>
              <w:t xml:space="preserve"> XXX</w:t>
            </w:r>
            <w:r w:rsidR="00777563">
              <w:rPr>
                <w:rFonts w:hAnsi="宋体" w:cs="宋体" w:hint="eastAsia"/>
                <w:szCs w:val="21"/>
                <w:lang w:val="zh-CN"/>
              </w:rPr>
              <w:t>公司</w:t>
            </w:r>
            <w:r w:rsidR="00777563">
              <w:rPr>
                <w:rFonts w:hAnsi="宋体" w:cs="宋体" w:hint="eastAsia"/>
                <w:szCs w:val="21"/>
                <w:lang w:val="zh-CN"/>
              </w:rPr>
              <w:t>XXX</w:t>
            </w:r>
            <w:r w:rsidR="00777563">
              <w:rPr>
                <w:rFonts w:hAnsi="宋体" w:cs="宋体" w:hint="eastAsia"/>
                <w:szCs w:val="21"/>
                <w:lang w:val="zh-CN"/>
              </w:rPr>
              <w:t>项目编号</w:t>
            </w:r>
            <w:r w:rsidR="00777563">
              <w:rPr>
                <w:rFonts w:hAnsi="宋体" w:cs="宋体" w:hint="eastAsia"/>
                <w:szCs w:val="21"/>
                <w:lang w:val="zh-CN"/>
              </w:rPr>
              <w:t>.file</w:t>
            </w:r>
            <w:r w:rsidR="00777563">
              <w:rPr>
                <w:rFonts w:hAnsi="宋体" w:cs="宋体" w:hint="eastAsia"/>
                <w:szCs w:val="21"/>
                <w:lang w:val="zh-CN"/>
              </w:rPr>
              <w:t>）。</w:t>
            </w:r>
          </w:p>
          <w:p w:rsidR="007907A8" w:rsidRDefault="0077756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7907A8" w:rsidRDefault="0077756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907A8" w:rsidRDefault="00F40FA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电子响应文件：按谈判文件要求加盖供应商电子印章和法人电子印章。</w:t>
            </w:r>
          </w:p>
          <w:p w:rsidR="007907A8" w:rsidRDefault="0077756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21</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907A8" w:rsidRDefault="00F40FA2">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bCs/>
                <w:szCs w:val="21"/>
              </w:rPr>
              <w:t>谈</w:t>
            </w:r>
            <w:r w:rsidR="00777563">
              <w:rPr>
                <w:rFonts w:ascii="宋体" w:hAnsi="宋体" w:cs="仿宋_GB2312" w:hint="eastAsia"/>
                <w:szCs w:val="21"/>
                <w:lang w:val="zh-CN"/>
              </w:rPr>
              <w:t>判小组 共3人（其中采购人代表1人，评审专家2人），评审专家从政府采购评审专家库中随机抽取。</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907A8" w:rsidRDefault="00777563">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7907A8">
        <w:trPr>
          <w:trHeight w:val="699"/>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907A8" w:rsidRDefault="00F40FA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无要求</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13" w:type="dxa"/>
            <w:vAlign w:val="center"/>
          </w:tcPr>
          <w:p w:rsidR="007907A8" w:rsidRDefault="00777563" w:rsidP="000A372C">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按照发改计价格[2002]1980号，</w:t>
            </w:r>
            <w:r w:rsidR="000A372C">
              <w:rPr>
                <w:rFonts w:ascii="宋体" w:eastAsia="宋体" w:hAnsi="宋体" w:cs="宋体" w:hint="eastAsia"/>
                <w:bCs/>
                <w:szCs w:val="21"/>
                <w:lang w:val="zh-CN"/>
              </w:rPr>
              <w:t>发改办价格[2003]857号</w:t>
            </w:r>
            <w:r>
              <w:rPr>
                <w:rFonts w:asciiTheme="minorEastAsia" w:hAnsiTheme="minorEastAsia" w:cs="宋体" w:hint="eastAsia"/>
                <w:szCs w:val="21"/>
              </w:rPr>
              <w:t>文件有关规定向中标、成交供应商收取中标服务费。</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中标人在接到中标通知时，须向代理机构发送投标报价及分项报价一览表（包含主要中标标的的名称、规格型号、数量、单价、服务要求等）电子文档，，联系电话：</w:t>
            </w:r>
            <w:r>
              <w:rPr>
                <w:rFonts w:asciiTheme="majorEastAsia" w:eastAsiaTheme="majorEastAsia" w:hAnsiTheme="majorEastAsia" w:cstheme="majorEastAsia" w:hint="eastAsia"/>
                <w:szCs w:val="21"/>
              </w:rPr>
              <w:t>0374-8351168</w:t>
            </w:r>
            <w:r>
              <w:rPr>
                <w:rFonts w:asciiTheme="minorEastAsia" w:hAnsiTheme="minorEastAsia" w:cs="宋体" w:hint="eastAsia"/>
                <w:szCs w:val="21"/>
                <w:lang w:val="zh-CN"/>
              </w:rPr>
              <w:t>，邮箱：921364740@qq.com。</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907A8" w:rsidRDefault="00F40FA2">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是。</w:t>
            </w:r>
            <w:r w:rsidR="00777563">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7907A8" w:rsidRDefault="0077756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7907A8" w:rsidRDefault="00777563">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7907A8" w:rsidRDefault="00777563">
            <w:pPr>
              <w:autoSpaceDE w:val="0"/>
              <w:autoSpaceDN w:val="0"/>
              <w:adjustRightInd w:val="0"/>
              <w:spacing w:line="360" w:lineRule="auto"/>
              <w:ind w:right="-11"/>
              <w:rPr>
                <w:rFonts w:ascii="ˎ̥" w:hAnsi="ˎ̥"/>
              </w:rPr>
            </w:pPr>
            <w:r>
              <w:rPr>
                <w:rFonts w:ascii="ˎ̥" w:hAnsi="ˎ̥" w:hint="eastAsia"/>
              </w:rPr>
              <w:t>注：</w:t>
            </w:r>
          </w:p>
          <w:p w:rsidR="007907A8" w:rsidRDefault="00777563">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rsidR="007907A8" w:rsidRDefault="00777563">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w:t>
            </w:r>
            <w:r>
              <w:rPr>
                <w:rFonts w:ascii="ˎ̥" w:hAnsi="ˎ̥" w:hint="eastAsia"/>
              </w:rPr>
              <w:lastRenderedPageBreak/>
              <w:t>供应商应以工程量清单方式提交最后报价。</w:t>
            </w:r>
          </w:p>
          <w:p w:rsidR="007907A8" w:rsidRDefault="00777563">
            <w:pPr>
              <w:autoSpaceDE w:val="0"/>
              <w:autoSpaceDN w:val="0"/>
              <w:adjustRightInd w:val="0"/>
              <w:spacing w:line="360" w:lineRule="auto"/>
              <w:ind w:right="-11"/>
              <w:rPr>
                <w:rFonts w:ascii="ˎ̥" w:hAnsi="ˎ̥"/>
              </w:rPr>
            </w:pPr>
            <w:r>
              <w:rPr>
                <w:rFonts w:ascii="ˎ̥" w:hAnsi="ˎ̥" w:hint="eastAsia"/>
              </w:rPr>
              <w:t>③请供应商根据项目情况，可提前准备分项报价。</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907A8" w:rsidRDefault="00777563">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907A8" w:rsidRDefault="00777563">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7907A8" w:rsidRDefault="00777563">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77563">
      <w:pPr>
        <w:pStyle w:val="11"/>
      </w:pPr>
      <w:r>
        <w:br w:type="page"/>
      </w:r>
    </w:p>
    <w:p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907A8" w:rsidRDefault="007907A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907A8" w:rsidRDefault="0077756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907A8" w:rsidRDefault="00777563">
      <w:pPr>
        <w:pStyle w:val="af1"/>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907A8" w:rsidRDefault="00777563">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7907A8" w:rsidRDefault="00777563">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rsidR="007907A8" w:rsidRDefault="007907A8">
      <w:pPr>
        <w:pStyle w:val="af1"/>
        <w:autoSpaceDE w:val="0"/>
        <w:autoSpaceDN w:val="0"/>
        <w:spacing w:line="360" w:lineRule="auto"/>
        <w:ind w:left="780" w:firstLineChars="0" w:firstLine="0"/>
        <w:contextualSpacing/>
        <w:rPr>
          <w:rFonts w:asciiTheme="minorEastAsia" w:hAnsiTheme="minorEastAsia" w:cs="宋体"/>
          <w:kern w:val="0"/>
          <w:szCs w:val="21"/>
        </w:rPr>
      </w:pPr>
    </w:p>
    <w:p w:rsidR="007907A8" w:rsidRDefault="00777563">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7907A8" w:rsidRDefault="00777563">
      <w:pPr>
        <w:pStyle w:val="af1"/>
        <w:numPr>
          <w:ilvl w:val="0"/>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w:t>
      </w:r>
      <w:r>
        <w:rPr>
          <w:rFonts w:ascii="宋体" w:hAnsi="宋体" w:hint="eastAsia"/>
          <w:szCs w:val="21"/>
        </w:rPr>
        <w:t>系指“供应商须知前附表”中所述的组织本次采购的采购人和采购代理机构。</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“供应商”系指从采购人、采购代理机构处按规定获取谈判文件，并按照谈判文件向采购人、采购代理机构提交响应文件的供应商。</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谈判文件中凡标有“★”的条款均系实质性要求条款。</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7907A8" w:rsidRDefault="00777563">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7907A8" w:rsidRDefault="00777563">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7907A8" w:rsidRDefault="00777563">
      <w:pPr>
        <w:pStyle w:val="af1"/>
        <w:numPr>
          <w:ilvl w:val="1"/>
          <w:numId w:val="12"/>
        </w:numPr>
        <w:autoSpaceDE w:val="0"/>
        <w:autoSpaceDN w:val="0"/>
        <w:spacing w:line="360" w:lineRule="auto"/>
        <w:ind w:left="0" w:firstLineChars="0" w:firstLine="96"/>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w:t>
      </w:r>
      <w:r>
        <w:rPr>
          <w:rFonts w:ascii="宋体" w:hAnsi="宋体" w:hint="eastAsia"/>
          <w:szCs w:val="21"/>
        </w:rPr>
        <w:lastRenderedPageBreak/>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rsidR="007907A8" w:rsidRDefault="00777563">
      <w:pPr>
        <w:pStyle w:val="af1"/>
        <w:numPr>
          <w:ilvl w:val="0"/>
          <w:numId w:val="13"/>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查询渠道：“信用中国”网站（www.creditchina.gov.cn）、“中国政府采购网”（www.ccgp.gov.cn）、“国家企业信用公示系统”网站（</w:t>
      </w:r>
      <w:hyperlink r:id="rId20" w:history="1">
        <w:r>
          <w:rPr>
            <w:rFonts w:asciiTheme="minorEastAsia" w:hAnsiTheme="minorEastAsia" w:cs="宋体" w:hint="eastAsia"/>
            <w:kern w:val="0"/>
            <w:szCs w:val="21"/>
          </w:rPr>
          <w:t>www.gsxt.gov.cn</w:t>
        </w:r>
      </w:hyperlink>
      <w:r>
        <w:rPr>
          <w:rFonts w:asciiTheme="minorEastAsia" w:hAnsiTheme="minorEastAsia" w:cs="宋体" w:hint="eastAsia"/>
          <w:kern w:val="0"/>
          <w:szCs w:val="21"/>
        </w:rPr>
        <w:t>）、“中国社会组织公共服务平台”网站（</w:t>
      </w:r>
      <w:hyperlink r:id="rId21" w:history="1">
        <w:r>
          <w:rPr>
            <w:rStyle w:val="af0"/>
            <w:rFonts w:asciiTheme="minorEastAsia" w:hAnsiTheme="minorEastAsia" w:cs="宋体"/>
            <w:color w:val="auto"/>
            <w:kern w:val="0"/>
            <w:szCs w:val="21"/>
          </w:rPr>
          <w:t>www.chinanpo.gov.cn</w:t>
        </w:r>
      </w:hyperlink>
      <w:r>
        <w:rPr>
          <w:rFonts w:asciiTheme="minorEastAsia" w:hAnsiTheme="minorEastAsia" w:cs="宋体" w:hint="eastAsia"/>
          <w:kern w:val="0"/>
          <w:szCs w:val="21"/>
        </w:rPr>
        <w:t>）；</w:t>
      </w:r>
    </w:p>
    <w:p w:rsidR="007907A8" w:rsidRDefault="00777563">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7907A8" w:rsidRDefault="00777563">
      <w:pPr>
        <w:pStyle w:val="af1"/>
        <w:numPr>
          <w:ilvl w:val="0"/>
          <w:numId w:val="13"/>
        </w:numPr>
        <w:autoSpaceDE w:val="0"/>
        <w:autoSpaceDN w:val="0"/>
        <w:spacing w:line="360" w:lineRule="auto"/>
        <w:ind w:left="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7907A8" w:rsidRDefault="00777563">
      <w:pPr>
        <w:pStyle w:val="af1"/>
        <w:numPr>
          <w:ilvl w:val="0"/>
          <w:numId w:val="13"/>
        </w:numPr>
        <w:autoSpaceDE w:val="0"/>
        <w:autoSpaceDN w:val="0"/>
        <w:spacing w:line="360" w:lineRule="auto"/>
        <w:ind w:left="0" w:firstLineChars="0" w:firstLine="0"/>
        <w:contextualSpacing/>
        <w:rPr>
          <w:rFonts w:ascii="宋体" w:hAnsi="宋体" w:cs="微软雅黑"/>
          <w:bCs/>
          <w:szCs w:val="21"/>
        </w:rPr>
      </w:pPr>
      <w:r>
        <w:rPr>
          <w:rFonts w:ascii="宋体" w:hAnsi="宋体" w:cs="微软雅黑" w:hint="eastAsia"/>
          <w:bCs/>
          <w:szCs w:val="21"/>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3.3.5   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7907A8" w:rsidRDefault="00777563">
      <w:pPr>
        <w:pStyle w:val="af1"/>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7907A8" w:rsidRDefault="00777563">
      <w:pPr>
        <w:pStyle w:val="af1"/>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907A8" w:rsidRDefault="00777563">
      <w:pPr>
        <w:pStyle w:val="af1"/>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宋体" w:hAnsi="宋体" w:hint="eastAsia"/>
        </w:rPr>
        <w:t>成交单位负责在项目建设中涉及地方关系等方面的协调,并承担由此产生的费用；同时对施工过程中的一切安全问题负责，供应商应对此项作出承诺，否则按无效标处理。</w:t>
      </w:r>
    </w:p>
    <w:p w:rsidR="007907A8" w:rsidRDefault="00777563">
      <w:pPr>
        <w:pStyle w:val="af1"/>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3.7.1   在响应文件中向采购人提交联合体协议书，明确联合体各方承担的工作和义务；</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3.7.2   联合体中有同类资质的供应商按联合体分工承担相同工作的，应当按照资质等级较低的供应商确定资质等级；</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3.7.3  招标人根据采购项目的特殊要求规定供应商特定条件的，联合体各方中至少应当有一方符合采购规定的特定条件；</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3.7.4  联合体各方不得再单独参加或者与其他供应商另外组成联合体参加同一合同项下的政府采购活</w:t>
      </w:r>
      <w:r>
        <w:rPr>
          <w:rFonts w:asciiTheme="minorEastAsia" w:hAnsiTheme="minorEastAsia" w:cs="宋体" w:hint="eastAsia"/>
          <w:kern w:val="0"/>
          <w:szCs w:val="21"/>
        </w:rPr>
        <w:lastRenderedPageBreak/>
        <w:t>动；</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3.7.5   </w:t>
      </w:r>
      <w:r>
        <w:rPr>
          <w:rFonts w:asciiTheme="minorEastAsia" w:hAnsiTheme="minorEastAsia" w:cs="宋体"/>
          <w:kern w:val="0"/>
          <w:szCs w:val="21"/>
        </w:rPr>
        <w:t>联合体各方应当共同与采购人签订采购合同，就采购合同约定的事项对采购人</w:t>
      </w:r>
      <w:hyperlink r:id="rId22" w:tgtFrame="_blank" w:history="1">
        <w:r>
          <w:rPr>
            <w:rFonts w:asciiTheme="minorEastAsia" w:hAnsiTheme="minorEastAsia" w:cs="宋体"/>
            <w:kern w:val="0"/>
            <w:szCs w:val="21"/>
          </w:rPr>
          <w:t>承担连带责任</w:t>
        </w:r>
      </w:hyperlink>
      <w:r>
        <w:rPr>
          <w:rFonts w:hint="eastAsia"/>
        </w:rPr>
        <w:t>。</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3.8     法律、行政法规规定的其他条件。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7907A8" w:rsidRDefault="00777563">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lang w:val="zh-CN"/>
        </w:rPr>
        <w:t>施工过程中，施工单位因自身原因造成工程进度延误或中断，影响工程正常施工，致使工程增加的费用，由施工单位承担。</w:t>
      </w:r>
      <w:r>
        <w:rPr>
          <w:rFonts w:ascii="宋体" w:hAnsi="宋体" w:hint="eastAsia"/>
        </w:rPr>
        <w:t>供应商应对此项作出承诺，否则按无效标处理。</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w:t>
      </w:r>
      <w:r>
        <w:rPr>
          <w:rFonts w:asciiTheme="minorEastAsia" w:hAnsiTheme="minorEastAsia" w:cs="宋体" w:hint="eastAsia"/>
          <w:kern w:val="0"/>
          <w:szCs w:val="21"/>
        </w:rPr>
        <w:lastRenderedPageBreak/>
        <w:t>切后果和责任，由供应商自行承担，采购人、采购代理机构在任何情况下均不对此承担任何责任。</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907A8" w:rsidRDefault="00777563">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按照发改计价格[2002]1980号，</w:t>
      </w:r>
      <w:r w:rsidR="000A372C">
        <w:rPr>
          <w:rFonts w:ascii="宋体" w:eastAsia="宋体" w:hAnsi="宋体" w:cs="宋体" w:hint="eastAsia"/>
          <w:bCs/>
          <w:szCs w:val="21"/>
          <w:lang w:val="zh-CN"/>
        </w:rPr>
        <w:t>发改办价格[2003]857号文件</w:t>
      </w:r>
      <w:r>
        <w:rPr>
          <w:rFonts w:asciiTheme="minorEastAsia" w:hAnsiTheme="minorEastAsia" w:cs="宋体" w:hint="eastAsia"/>
          <w:kern w:val="0"/>
          <w:szCs w:val="21"/>
        </w:rPr>
        <w:t>有关规定向中标、成交供应商收取中标服务费。</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7907A8" w:rsidRDefault="00777563">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7907A8" w:rsidRDefault="00777563">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907A8" w:rsidRDefault="00777563">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采购人、采购代理机构可以对已发出的谈判文件进行必要的澄清或者修改。澄清或者修改的内</w:t>
      </w:r>
      <w:r>
        <w:rPr>
          <w:rFonts w:asciiTheme="minorEastAsia" w:hAnsiTheme="minorEastAsia" w:cs="宋体" w:hint="eastAsia"/>
          <w:kern w:val="0"/>
          <w:szCs w:val="21"/>
        </w:rPr>
        <w:lastRenderedPageBreak/>
        <w:t>容可能影响响应文件编制的，采购人将在响应文件提交截止之日3个工作日前，在财政部门指定的政府采购信息发布媒体和《全国公共资源交易平台（河南省·许昌市）》发布更正公告。</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如果澄清或者修改发出的时间距规定的谈判响应截止时间不足3个工作日的，采购人、采购代理机构将顺延提交响应文件的截止时间。</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7907A8" w:rsidRDefault="00777563">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rsidR="007907A8" w:rsidRDefault="00777563">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907A8" w:rsidRDefault="00777563">
      <w:pPr>
        <w:pStyle w:val="af1"/>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w:t>
      </w:r>
      <w:r>
        <w:rPr>
          <w:rFonts w:asciiTheme="minorEastAsia" w:hAnsiTheme="minorEastAsia" w:cs="宋体" w:hint="eastAsia"/>
          <w:kern w:val="0"/>
          <w:szCs w:val="21"/>
        </w:rPr>
        <w:lastRenderedPageBreak/>
        <w:t>表。响应文件中承诺的有效期应当不少于“供应商须知前附表”载明的响应文件有效期。响应文件有效期比谈判文件规定短的属于非实质性响应，将被认定为报价无效。</w:t>
      </w:r>
    </w:p>
    <w:p w:rsidR="007907A8" w:rsidRDefault="00777563">
      <w:pPr>
        <w:pStyle w:val="af1"/>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7907A8" w:rsidRDefault="0077756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907A8" w:rsidRDefault="00777563">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7907A8" w:rsidRDefault="00777563">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7907A8" w:rsidRDefault="00777563">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907A8" w:rsidRDefault="00777563">
      <w:pPr>
        <w:pStyle w:val="af1"/>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907A8" w:rsidRDefault="00777563">
      <w:pPr>
        <w:pStyle w:val="af1"/>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7907A8" w:rsidRDefault="0077756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907A8" w:rsidRDefault="00777563">
      <w:pPr>
        <w:pStyle w:val="af1"/>
        <w:numPr>
          <w:ilvl w:val="0"/>
          <w:numId w:val="22"/>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7907A8" w:rsidRDefault="00777563">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7907A8" w:rsidRDefault="00777563">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7907A8" w:rsidRDefault="00777563">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7907A8" w:rsidRDefault="00777563">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7907A8" w:rsidRDefault="00777563">
      <w:pPr>
        <w:pStyle w:val="af1"/>
        <w:numPr>
          <w:ilvl w:val="0"/>
          <w:numId w:val="2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lastRenderedPageBreak/>
        <w:t>在谈判文件中已明示需盖章及签名之处，电子响应文件应按谈判文件要求加盖供应商电子印章和法人电子印章或授权代表电子印章。</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7907A8" w:rsidRDefault="00777563">
      <w:pPr>
        <w:pStyle w:val="af1"/>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rsidR="007907A8" w:rsidRDefault="00777563">
      <w:pPr>
        <w:pStyle w:val="af1"/>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907A8" w:rsidRDefault="00777563">
      <w:pPr>
        <w:pStyle w:val="af1"/>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供应商在谈判响应截止时间前，对所提交的响应文件进行补充、修改或者撤回的，须书面通知采购人和采购代理机构。</w:t>
      </w:r>
    </w:p>
    <w:p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7907A8" w:rsidRDefault="00777563">
      <w:pPr>
        <w:pStyle w:val="af1"/>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907A8" w:rsidRDefault="00777563">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7907A8" w:rsidRDefault="00777563">
      <w:pPr>
        <w:pStyle w:val="af1"/>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7907A8" w:rsidRDefault="00777563">
      <w:pPr>
        <w:pStyle w:val="af1"/>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7907A8" w:rsidRDefault="00777563">
      <w:pPr>
        <w:pStyle w:val="af1"/>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7907A8" w:rsidRDefault="00777563">
      <w:pPr>
        <w:pStyle w:val="af1"/>
        <w:numPr>
          <w:ilvl w:val="0"/>
          <w:numId w:val="28"/>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7907A8" w:rsidRDefault="00777563">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7907A8" w:rsidRDefault="00777563">
      <w:pPr>
        <w:pStyle w:val="af1"/>
        <w:numPr>
          <w:ilvl w:val="0"/>
          <w:numId w:val="29"/>
        </w:numPr>
        <w:autoSpaceDE w:val="0"/>
        <w:autoSpaceDN w:val="0"/>
        <w:spacing w:line="360" w:lineRule="auto"/>
        <w:ind w:left="423" w:firstLineChars="0" w:hanging="423"/>
        <w:contextualSpacing/>
        <w:rPr>
          <w:rFonts w:asciiTheme="minorEastAsia" w:hAnsiTheme="minorEastAsia" w:cs="宋体"/>
          <w:kern w:val="0"/>
          <w:szCs w:val="21"/>
        </w:rPr>
      </w:pPr>
      <w:r>
        <w:rPr>
          <w:rFonts w:asciiTheme="minorEastAsia" w:hAnsiTheme="minorEastAsia" w:cs="宋体" w:hint="eastAsia"/>
          <w:kern w:val="0"/>
          <w:szCs w:val="21"/>
        </w:rPr>
        <w:t>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907A8" w:rsidRDefault="00777563">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响应文件解密过程由采购代理机构负责记录。</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rsidR="007907A8" w:rsidRDefault="00777563">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7907A8" w:rsidRDefault="00777563">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907A8" w:rsidRDefault="00777563">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7907A8" w:rsidRDefault="007907A8">
      <w:pPr>
        <w:pStyle w:val="af1"/>
        <w:numPr>
          <w:ilvl w:val="1"/>
          <w:numId w:val="30"/>
        </w:numPr>
        <w:autoSpaceDE w:val="0"/>
        <w:autoSpaceDN w:val="0"/>
        <w:spacing w:line="360" w:lineRule="auto"/>
        <w:ind w:firstLineChars="0"/>
        <w:contextualSpacing/>
        <w:rPr>
          <w:rFonts w:ascii="ˎ̥" w:hAnsi="ˎ̥"/>
          <w:vanish/>
        </w:rPr>
      </w:pP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7907A8" w:rsidRDefault="00777563">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7907A8" w:rsidRDefault="00777563">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7907A8" w:rsidRDefault="00777563">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7907A8" w:rsidRDefault="007907A8">
      <w:pPr>
        <w:pStyle w:val="af1"/>
        <w:numPr>
          <w:ilvl w:val="0"/>
          <w:numId w:val="34"/>
        </w:numPr>
        <w:autoSpaceDE w:val="0"/>
        <w:autoSpaceDN w:val="0"/>
        <w:spacing w:line="360" w:lineRule="auto"/>
        <w:ind w:firstLineChars="0"/>
        <w:contextualSpacing/>
        <w:rPr>
          <w:rFonts w:asciiTheme="minorEastAsia" w:hAnsiTheme="minorEastAsia" w:cs="宋体"/>
          <w:vanish/>
          <w:kern w:val="0"/>
          <w:szCs w:val="21"/>
        </w:rPr>
      </w:pP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评审专家发现本人与参加采购活动的供应商有利害关系的,应当主动提出回避。采购人或者采购代理机构发现评审专家与参加采购活动的供应商有利害关系的,应当要求其回避。</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7907A8" w:rsidRDefault="007907A8">
      <w:pPr>
        <w:autoSpaceDE w:val="0"/>
        <w:autoSpaceDN w:val="0"/>
        <w:spacing w:line="360" w:lineRule="auto"/>
        <w:ind w:left="420"/>
        <w:contextualSpacing/>
        <w:rPr>
          <w:rFonts w:asciiTheme="minorEastAsia" w:hAnsiTheme="minorEastAsia" w:cs="宋体"/>
          <w:kern w:val="0"/>
          <w:szCs w:val="21"/>
        </w:rPr>
      </w:pPr>
    </w:p>
    <w:p w:rsidR="007907A8" w:rsidRDefault="00777563">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907A8" w:rsidRDefault="00777563">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7907A8" w:rsidRDefault="00777563">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907A8" w:rsidRDefault="007907A8">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7907A8" w:rsidRDefault="007907A8">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7907A8" w:rsidRDefault="007907A8">
      <w:pPr>
        <w:pStyle w:val="af1"/>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7907A8" w:rsidRDefault="00777563">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907A8" w:rsidRDefault="00777563">
      <w:pPr>
        <w:pStyle w:val="af1"/>
        <w:numPr>
          <w:ilvl w:val="0"/>
          <w:numId w:val="36"/>
        </w:numPr>
        <w:autoSpaceDE w:val="0"/>
        <w:autoSpaceDN w:val="0"/>
        <w:spacing w:line="360" w:lineRule="auto"/>
        <w:ind w:left="4" w:firstLineChars="0" w:hanging="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7907A8" w:rsidRDefault="0077756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7907A8" w:rsidRDefault="0077756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907A8" w:rsidRDefault="0077756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907A8" w:rsidRDefault="0077756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907A8" w:rsidRDefault="0077756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7907A8" w:rsidRDefault="007907A8">
      <w:pPr>
        <w:autoSpaceDE w:val="0"/>
        <w:autoSpaceDN w:val="0"/>
        <w:spacing w:line="360" w:lineRule="auto"/>
        <w:ind w:left="964"/>
        <w:contextualSpacing/>
        <w:rPr>
          <w:rFonts w:asciiTheme="minorEastAsia" w:hAnsiTheme="minorEastAsia" w:cs="宋体"/>
          <w:kern w:val="0"/>
          <w:szCs w:val="21"/>
        </w:rPr>
      </w:pP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907A8" w:rsidRDefault="00777563">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投标文件内容模糊不清，无法辨认的；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907A8" w:rsidRDefault="00777563">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7907A8" w:rsidRDefault="00777563">
      <w:pPr>
        <w:pStyle w:val="af1"/>
        <w:numPr>
          <w:ilvl w:val="0"/>
          <w:numId w:val="38"/>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7907A8" w:rsidRDefault="00777563">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7907A8" w:rsidRDefault="00777563">
      <w:pPr>
        <w:pStyle w:val="af1"/>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907A8" w:rsidRDefault="00777563">
      <w:pPr>
        <w:pStyle w:val="af1"/>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907A8" w:rsidRDefault="00777563">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7907A8" w:rsidRDefault="00777563">
      <w:pPr>
        <w:pStyle w:val="af1"/>
        <w:numPr>
          <w:ilvl w:val="0"/>
          <w:numId w:val="42"/>
        </w:numPr>
        <w:autoSpaceDE w:val="0"/>
        <w:autoSpaceDN w:val="0"/>
        <w:spacing w:line="360" w:lineRule="auto"/>
        <w:ind w:left="13" w:firstLineChars="0" w:hanging="1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7907A8" w:rsidRDefault="00777563">
      <w:pPr>
        <w:pStyle w:val="af1"/>
        <w:numPr>
          <w:ilvl w:val="0"/>
          <w:numId w:val="42"/>
        </w:numPr>
        <w:autoSpaceDE w:val="0"/>
        <w:autoSpaceDN w:val="0"/>
        <w:spacing w:line="360" w:lineRule="auto"/>
        <w:ind w:left="0" w:firstLineChars="0" w:hanging="15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907A8" w:rsidRDefault="00777563">
      <w:pPr>
        <w:pStyle w:val="af1"/>
        <w:numPr>
          <w:ilvl w:val="0"/>
          <w:numId w:val="42"/>
        </w:numPr>
        <w:autoSpaceDE w:val="0"/>
        <w:autoSpaceDN w:val="0"/>
        <w:spacing w:line="360" w:lineRule="auto"/>
        <w:ind w:left="4" w:firstLineChars="0" w:hanging="3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w:t>
      </w:r>
      <w:r>
        <w:rPr>
          <w:rFonts w:asciiTheme="minorEastAsia" w:hAnsiTheme="minorEastAsia" w:cs="宋体" w:hint="eastAsia"/>
          <w:kern w:val="0"/>
          <w:szCs w:val="21"/>
        </w:rPr>
        <w:lastRenderedPageBreak/>
        <w:t>量可以为两家）</w:t>
      </w:r>
    </w:p>
    <w:p w:rsidR="007907A8" w:rsidRDefault="00777563">
      <w:pPr>
        <w:autoSpaceDE w:val="0"/>
        <w:autoSpaceDN w:val="0"/>
        <w:spacing w:line="360" w:lineRule="auto"/>
        <w:ind w:left="420"/>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7907A8" w:rsidRDefault="00777563">
      <w:pPr>
        <w:pStyle w:val="af1"/>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7907A8" w:rsidRDefault="00777563">
      <w:pPr>
        <w:pStyle w:val="af1"/>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7907A8" w:rsidRDefault="00777563">
      <w:pPr>
        <w:pStyle w:val="af1"/>
        <w:numPr>
          <w:ilvl w:val="0"/>
          <w:numId w:val="42"/>
        </w:numPr>
        <w:autoSpaceDE w:val="0"/>
        <w:autoSpaceDN w:val="0"/>
        <w:spacing w:line="360" w:lineRule="auto"/>
        <w:ind w:left="4" w:firstLineChars="0" w:hanging="3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rsidR="007907A8" w:rsidRDefault="007907A8">
      <w:pPr>
        <w:pStyle w:val="af1"/>
        <w:autoSpaceDE w:val="0"/>
        <w:autoSpaceDN w:val="0"/>
        <w:spacing w:line="360" w:lineRule="auto"/>
        <w:ind w:left="964" w:firstLineChars="0" w:firstLine="0"/>
        <w:contextualSpacing/>
        <w:rPr>
          <w:rFonts w:ascii="ˎ̥" w:hAnsi="ˎ̥"/>
        </w:rPr>
      </w:pP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907A8" w:rsidRDefault="00777563">
      <w:pPr>
        <w:pStyle w:val="af1"/>
        <w:autoSpaceDE w:val="0"/>
        <w:autoSpaceDN w:val="0"/>
        <w:spacing w:line="360" w:lineRule="auto"/>
        <w:ind w:leftChars="200" w:left="420"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907A8" w:rsidRDefault="00777563">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7907A8" w:rsidRDefault="00777563">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7907A8" w:rsidRDefault="00777563">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7907A8" w:rsidRDefault="007907A8">
      <w:pPr>
        <w:pStyle w:val="af1"/>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7907A8" w:rsidRDefault="00777563">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7907A8" w:rsidRDefault="00777563">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7907A8" w:rsidRDefault="00777563">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7907A8" w:rsidRDefault="007907A8">
      <w:pPr>
        <w:pStyle w:val="af1"/>
        <w:autoSpaceDE w:val="0"/>
        <w:autoSpaceDN w:val="0"/>
        <w:spacing w:line="360" w:lineRule="auto"/>
        <w:ind w:left="964" w:firstLineChars="0" w:firstLine="0"/>
        <w:contextualSpacing/>
        <w:rPr>
          <w:rFonts w:ascii="ˎ̥" w:hAnsi="ˎ̥"/>
        </w:rPr>
      </w:pPr>
    </w:p>
    <w:p w:rsidR="007907A8" w:rsidRDefault="00777563">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907A8" w:rsidRDefault="00777563">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907A8" w:rsidRDefault="00777563">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7907A8" w:rsidRDefault="00777563">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成交供应商在接到成交通知时，须向采购代理机构发送谈判报价及分项报价一览表（包含主要成交标的的名称、规格型号、数量、单价、服务要求等）电子文档，并同时电话告知采购代理机构联系人。</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907A8" w:rsidRDefault="00777563">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907A8" w:rsidRDefault="0077756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7907A8" w:rsidRDefault="00777563">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907A8" w:rsidRDefault="00777563">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7907A8" w:rsidRDefault="00777563">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7907A8" w:rsidRDefault="00777563">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7907A8" w:rsidRDefault="00777563">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7907A8" w:rsidRDefault="007907A8">
      <w:pPr>
        <w:autoSpaceDE w:val="0"/>
        <w:autoSpaceDN w:val="0"/>
        <w:spacing w:line="360" w:lineRule="auto"/>
        <w:ind w:left="964"/>
        <w:contextualSpacing/>
        <w:rPr>
          <w:rFonts w:asciiTheme="minorEastAsia" w:hAnsiTheme="minorEastAsia" w:cs="宋体"/>
          <w:kern w:val="0"/>
          <w:szCs w:val="21"/>
        </w:rPr>
      </w:pPr>
    </w:p>
    <w:p w:rsidR="007907A8" w:rsidRDefault="0077756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907A8" w:rsidRDefault="00777563">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7907A8" w:rsidRDefault="00777563">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907A8" w:rsidRDefault="0077756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77563">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7907A8" w:rsidRDefault="0077756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907A8" w:rsidRDefault="007907A8">
      <w:pPr>
        <w:jc w:val="center"/>
        <w:rPr>
          <w:rFonts w:asciiTheme="majorEastAsia" w:eastAsiaTheme="majorEastAsia" w:hAnsiTheme="majorEastAsia" w:cs="宋体"/>
          <w:b/>
          <w:kern w:val="0"/>
          <w:sz w:val="36"/>
          <w:szCs w:val="36"/>
        </w:rPr>
      </w:pPr>
    </w:p>
    <w:p w:rsidR="007907A8" w:rsidRDefault="00777563">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907A8" w:rsidRDefault="00777563">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547090" w:rsidRDefault="00547090" w:rsidP="00547090">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rsidR="00547090" w:rsidRDefault="00547090" w:rsidP="00547090">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547090" w:rsidRDefault="00547090" w:rsidP="00547090">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547090" w:rsidRDefault="00547090" w:rsidP="00547090">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547090" w:rsidRDefault="00547090" w:rsidP="00547090">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rsidR="007907A8" w:rsidRDefault="0077756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907A8" w:rsidRDefault="00777563">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7907A8" w:rsidRDefault="007907A8">
      <w:pPr>
        <w:pStyle w:val="a7"/>
        <w:spacing w:line="360" w:lineRule="auto"/>
        <w:contextualSpacing/>
        <w:rPr>
          <w:rFonts w:asciiTheme="minorEastAsia" w:hAnsiTheme="minorEastAsia" w:cs="仿宋_GB2312"/>
          <w:lang w:val="zh-CN"/>
        </w:rPr>
      </w:pPr>
    </w:p>
    <w:p w:rsidR="007907A8" w:rsidRDefault="00777563">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907A8" w:rsidRDefault="0077756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907A8">
        <w:trPr>
          <w:trHeight w:val="567"/>
        </w:trPr>
        <w:tc>
          <w:tcPr>
            <w:tcW w:w="675"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907A8">
        <w:trPr>
          <w:trHeight w:val="567"/>
        </w:trPr>
        <w:tc>
          <w:tcPr>
            <w:tcW w:w="675"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907A8" w:rsidRDefault="00777563">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907A8" w:rsidRDefault="0077756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①2019年度经审计的财务报告；</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907A8" w:rsidRDefault="0077756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①2019年度经审计的财务报告；</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907A8" w:rsidRDefault="0077756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907A8" w:rsidRDefault="00777563">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907A8" w:rsidRDefault="0077756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907A8" w:rsidRDefault="00777563">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907A8" w:rsidRDefault="0077756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907A8" w:rsidRDefault="00777563">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szCs w:val="21"/>
              </w:rPr>
              <w:t>“中国社会组织公共服务平台”网站严重违法失信社会组织名单的供应商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（1）查询渠道：</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①“信用中国”网站（</w:t>
            </w:r>
            <w:hyperlink r:id="rId24" w:history="1">
              <w:r>
                <w:rPr>
                  <w:rStyle w:val="af0"/>
                  <w:rFonts w:asciiTheme="minorEastAsia" w:hAnsiTheme="minorEastAsia" w:hint="eastAsia"/>
                  <w:color w:val="auto"/>
                  <w:szCs w:val="21"/>
                </w:rPr>
                <w:t>www.creditchina.gov.cn</w:t>
              </w:r>
            </w:hyperlink>
            <w:r>
              <w:rPr>
                <w:rFonts w:asciiTheme="minorEastAsia" w:hAnsiTheme="minorEastAsia" w:hint="eastAsia"/>
                <w:bCs/>
                <w:szCs w:val="21"/>
              </w:rPr>
              <w:t>）</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907A8" w:rsidRDefault="00777563">
            <w:pPr>
              <w:pStyle w:val="11"/>
              <w:ind w:firstLineChars="0" w:firstLine="0"/>
            </w:pPr>
            <w:r>
              <w:rPr>
                <w:rFonts w:asciiTheme="minorEastAsia" w:hAnsiTheme="minorEastAsia" w:hint="eastAsia"/>
                <w:bCs/>
                <w:szCs w:val="21"/>
              </w:rPr>
              <w:t>③“国家企业信用信息公示系统”网站（www.gsxt.gov.cn）</w:t>
            </w:r>
          </w:p>
          <w:p w:rsidR="007907A8" w:rsidRDefault="007907A8">
            <w:pPr>
              <w:pStyle w:val="11"/>
            </w:pP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w:t>
            </w:r>
            <w:r>
              <w:rPr>
                <w:rFonts w:asciiTheme="minorEastAsia" w:hAnsiTheme="minorEastAsia" w:cs="仿宋_GB2312" w:hint="eastAsia"/>
                <w:szCs w:val="21"/>
              </w:rPr>
              <w:lastRenderedPageBreak/>
              <w:t>（仅查询社会组织）</w:t>
            </w:r>
            <w:r>
              <w:rPr>
                <w:rFonts w:asciiTheme="minorEastAsia" w:hAnsiTheme="minorEastAsia" w:hint="eastAsia"/>
                <w:bCs/>
                <w:szCs w:val="21"/>
              </w:rPr>
              <w:t>；</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7907A8" w:rsidRDefault="0077756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szCs w:val="21"/>
              </w:rPr>
              <w:t>供应商须具备的特殊</w:t>
            </w:r>
          </w:p>
          <w:p w:rsidR="007907A8" w:rsidRDefault="0077756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907A8" w:rsidRDefault="007F571F">
            <w:pPr>
              <w:spacing w:line="360" w:lineRule="auto"/>
              <w:rPr>
                <w:rFonts w:asciiTheme="minorEastAsia" w:hAnsiTheme="minorEastAsia"/>
                <w:bCs/>
                <w:szCs w:val="21"/>
              </w:rPr>
            </w:pPr>
            <w:r>
              <w:rPr>
                <w:rFonts w:asciiTheme="minorEastAsia" w:hAnsiTheme="minorEastAsia"/>
                <w:bCs/>
                <w:szCs w:val="21"/>
              </w:rPr>
              <w:t>无</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7907A8" w:rsidRDefault="00777563">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907A8" w:rsidRDefault="00777563">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907A8" w:rsidRDefault="00777563">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7907A8">
        <w:trPr>
          <w:trHeight w:val="567"/>
        </w:trPr>
        <w:tc>
          <w:tcPr>
            <w:tcW w:w="675" w:type="dxa"/>
            <w:vAlign w:val="center"/>
          </w:tcPr>
          <w:p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7907A8" w:rsidRDefault="0077756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907A8" w:rsidRDefault="00777563">
            <w:pPr>
              <w:spacing w:line="360" w:lineRule="auto"/>
              <w:rPr>
                <w:rFonts w:asciiTheme="minorEastAsia" w:hAnsiTheme="minorEastAsia"/>
                <w:b/>
                <w:szCs w:val="21"/>
              </w:rPr>
            </w:pPr>
            <w:r>
              <w:rPr>
                <w:rFonts w:asciiTheme="minorEastAsia" w:hAnsiTheme="minorEastAsia" w:cs="仿宋_GB2312" w:hint="eastAsia"/>
                <w:szCs w:val="21"/>
                <w:lang w:val="zh-CN"/>
              </w:rPr>
              <w:lastRenderedPageBreak/>
              <w:t>③供应商为自然人的，无需填写法定代表人授权书。</w:t>
            </w:r>
          </w:p>
        </w:tc>
      </w:tr>
      <w:tr w:rsidR="007907A8">
        <w:trPr>
          <w:trHeight w:val="567"/>
        </w:trPr>
        <w:tc>
          <w:tcPr>
            <w:tcW w:w="675" w:type="dxa"/>
            <w:vAlign w:val="center"/>
          </w:tcPr>
          <w:p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7907A8" w:rsidRDefault="007907A8">
            <w:pPr>
              <w:spacing w:line="360" w:lineRule="auto"/>
              <w:rPr>
                <w:rFonts w:asciiTheme="minorEastAsia" w:hAnsiTheme="minorEastAsia" w:cs="仿宋_GB2312"/>
                <w:szCs w:val="21"/>
                <w:lang w:val="zh-CN"/>
              </w:rPr>
            </w:pPr>
          </w:p>
        </w:tc>
      </w:tr>
      <w:tr w:rsidR="007907A8">
        <w:trPr>
          <w:trHeight w:val="567"/>
        </w:trPr>
        <w:tc>
          <w:tcPr>
            <w:tcW w:w="675" w:type="dxa"/>
            <w:vAlign w:val="center"/>
          </w:tcPr>
          <w:p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907A8" w:rsidRDefault="007907A8">
            <w:pPr>
              <w:spacing w:line="360" w:lineRule="auto"/>
              <w:rPr>
                <w:rFonts w:asciiTheme="minorEastAsia" w:hAnsiTheme="minorEastAsia"/>
                <w:bCs/>
                <w:szCs w:val="21"/>
              </w:rPr>
            </w:pPr>
          </w:p>
        </w:tc>
      </w:tr>
    </w:tbl>
    <w:p w:rsidR="007907A8" w:rsidRDefault="007907A8">
      <w:pPr>
        <w:pStyle w:val="a7"/>
        <w:spacing w:line="360" w:lineRule="auto"/>
        <w:ind w:firstLineChars="200" w:firstLine="482"/>
        <w:contextualSpacing/>
        <w:rPr>
          <w:rFonts w:asciiTheme="minorEastAsia" w:eastAsiaTheme="minorEastAsia" w:hAnsiTheme="minorEastAsia" w:cs="仿宋_GB2312"/>
          <w:b/>
          <w:szCs w:val="24"/>
          <w:lang w:val="zh-CN"/>
        </w:rPr>
      </w:pP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7907A8" w:rsidRDefault="00777563">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7907A8" w:rsidRDefault="0077756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7907A8" w:rsidRDefault="0077756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7907A8" w:rsidRDefault="00777563">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7907A8" w:rsidRDefault="00777563">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907A8" w:rsidRDefault="00777563">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1、强制采购节能产品和优先采购节能产品、优先采购环保产品</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7907A8" w:rsidRDefault="00777563">
      <w:pPr>
        <w:pStyle w:val="af1"/>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907A8" w:rsidRDefault="0077756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907A8" w:rsidRDefault="0077756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7907A8" w:rsidRDefault="00777563">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7907A8" w:rsidRDefault="00D0166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sz w:val="21"/>
          <w:szCs w:val="21"/>
        </w:rPr>
        <w:t>6%</w:t>
      </w:r>
      <w:r>
        <w:rPr>
          <w:rFonts w:ascii="ˎ̥" w:hAnsi="ˎ̥" w:hint="eastAsia"/>
          <w:sz w:val="21"/>
          <w:szCs w:val="21"/>
        </w:rPr>
        <w:t>—</w:t>
      </w:r>
      <w:r>
        <w:rPr>
          <w:rFonts w:ascii="ˎ̥" w:hAnsi="ˎ̥" w:hint="eastAsia"/>
          <w:sz w:val="21"/>
          <w:szCs w:val="21"/>
        </w:rPr>
        <w:t>10%</w:t>
      </w:r>
      <w:r>
        <w:rPr>
          <w:rFonts w:ascii="ˎ̥" w:hAnsi="ˎ̥" w:hint="eastAsia"/>
          <w:sz w:val="21"/>
          <w:szCs w:val="21"/>
        </w:rPr>
        <w:t>（工程项目为</w:t>
      </w:r>
      <w:r>
        <w:rPr>
          <w:rFonts w:ascii="ˎ̥" w:hAnsi="ˎ̥" w:hint="eastAsia"/>
          <w:sz w:val="21"/>
          <w:szCs w:val="21"/>
        </w:rPr>
        <w:t>3%</w:t>
      </w:r>
      <w:r>
        <w:rPr>
          <w:rFonts w:ascii="ˎ̥" w:hAnsi="ˎ̥" w:hint="eastAsia"/>
          <w:sz w:val="21"/>
          <w:szCs w:val="21"/>
        </w:rPr>
        <w:t>—</w:t>
      </w:r>
      <w:r>
        <w:rPr>
          <w:rFonts w:ascii="ˎ̥" w:hAnsi="ˎ̥" w:hint="eastAsia"/>
          <w:sz w:val="21"/>
          <w:szCs w:val="21"/>
        </w:rPr>
        <w:t>5%</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7907A8" w:rsidRDefault="00777563">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w:t>
      </w:r>
      <w:r>
        <w:rPr>
          <w:rFonts w:asciiTheme="minorEastAsia" w:eastAsiaTheme="minorEastAsia" w:hAnsiTheme="minorEastAsia" w:cs="仿宋_GB2312" w:hint="eastAsia"/>
          <w:sz w:val="21"/>
          <w:szCs w:val="21"/>
          <w:lang w:val="zh-CN"/>
        </w:rPr>
        <w:lastRenderedPageBreak/>
        <w:t>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7907A8" w:rsidRDefault="0077756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7907A8">
        <w:trPr>
          <w:trHeight w:val="55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序号</w:t>
            </w:r>
          </w:p>
        </w:tc>
        <w:tc>
          <w:tcPr>
            <w:tcW w:w="2540" w:type="dxa"/>
            <w:vAlign w:val="center"/>
          </w:tcPr>
          <w:p w:rsidR="007907A8" w:rsidRDefault="00777563">
            <w:pPr>
              <w:jc w:val="center"/>
              <w:rPr>
                <w:rFonts w:ascii="宋体" w:hAnsi="宋体"/>
                <w:b/>
                <w:szCs w:val="21"/>
                <w:lang w:val="en-GB"/>
              </w:rPr>
            </w:pPr>
            <w:r>
              <w:rPr>
                <w:rFonts w:ascii="宋体" w:hAnsi="宋体" w:hint="eastAsia"/>
                <w:b/>
                <w:szCs w:val="21"/>
                <w:lang w:val="en-GB"/>
              </w:rPr>
              <w:t>情形</w:t>
            </w:r>
          </w:p>
        </w:tc>
        <w:tc>
          <w:tcPr>
            <w:tcW w:w="2693" w:type="dxa"/>
            <w:vAlign w:val="center"/>
          </w:tcPr>
          <w:p w:rsidR="007907A8" w:rsidRDefault="00777563">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7907A8" w:rsidRDefault="00777563">
            <w:pPr>
              <w:jc w:val="center"/>
              <w:rPr>
                <w:rFonts w:ascii="宋体" w:hAnsi="宋体"/>
                <w:b/>
                <w:szCs w:val="21"/>
                <w:lang w:val="en-GB"/>
              </w:rPr>
            </w:pPr>
            <w:r>
              <w:rPr>
                <w:rFonts w:ascii="宋体" w:hAnsi="宋体" w:hint="eastAsia"/>
                <w:b/>
                <w:szCs w:val="21"/>
                <w:lang w:val="en-GB"/>
              </w:rPr>
              <w:t>计算公式</w:t>
            </w:r>
          </w:p>
        </w:tc>
      </w:tr>
      <w:tr w:rsidR="007907A8">
        <w:trPr>
          <w:trHeight w:val="891"/>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1</w:t>
            </w:r>
          </w:p>
        </w:tc>
        <w:tc>
          <w:tcPr>
            <w:tcW w:w="2540" w:type="dxa"/>
            <w:vAlign w:val="center"/>
          </w:tcPr>
          <w:p w:rsidR="007907A8" w:rsidRDefault="00777563">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rsidR="007907A8" w:rsidRDefault="00777563">
            <w:pPr>
              <w:jc w:val="center"/>
              <w:rPr>
                <w:rFonts w:ascii="宋体" w:hAnsi="宋体"/>
                <w:b/>
                <w:szCs w:val="21"/>
                <w:lang w:val="en-GB"/>
              </w:rPr>
            </w:pPr>
            <w:r>
              <w:rPr>
                <w:rFonts w:ascii="宋体" w:hAnsi="宋体" w:hint="eastAsia"/>
                <w:szCs w:val="21"/>
              </w:rPr>
              <w:t>对小型和微型企业产品的价格扣除</w:t>
            </w:r>
            <w:r w:rsidR="00D01666">
              <w:rPr>
                <w:rFonts w:ascii="宋体" w:hAnsi="宋体" w:hint="eastAsia"/>
                <w:szCs w:val="21"/>
                <w:u w:val="single"/>
              </w:rPr>
              <w:t>5</w:t>
            </w:r>
            <w:r>
              <w:rPr>
                <w:rFonts w:ascii="宋体" w:hAnsi="宋体" w:hint="eastAsia"/>
                <w:szCs w:val="21"/>
              </w:rPr>
              <w:t>%</w:t>
            </w:r>
          </w:p>
        </w:tc>
        <w:tc>
          <w:tcPr>
            <w:tcW w:w="2977" w:type="dxa"/>
            <w:vMerge w:val="restart"/>
            <w:shd w:val="clear" w:color="auto" w:fill="auto"/>
            <w:vAlign w:val="center"/>
          </w:tcPr>
          <w:p w:rsidR="007907A8" w:rsidRDefault="00777563">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sidR="00D01666">
              <w:rPr>
                <w:rFonts w:hint="eastAsia"/>
                <w:szCs w:val="21"/>
              </w:rPr>
              <w:t>5</w:t>
            </w:r>
            <w:r>
              <w:rPr>
                <w:rFonts w:hint="eastAsia"/>
                <w:szCs w:val="21"/>
                <w:lang w:val="en-GB"/>
              </w:rPr>
              <w:t>%</w:t>
            </w:r>
          </w:p>
          <w:p w:rsidR="007907A8" w:rsidRDefault="007907A8">
            <w:pPr>
              <w:jc w:val="center"/>
              <w:rPr>
                <w:rFonts w:ascii="宋体" w:hAnsi="宋体"/>
                <w:b/>
                <w:szCs w:val="21"/>
                <w:lang w:val="en-GB"/>
              </w:rPr>
            </w:pPr>
          </w:p>
        </w:tc>
      </w:tr>
      <w:tr w:rsidR="007907A8">
        <w:trPr>
          <w:trHeight w:val="1414"/>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2</w:t>
            </w:r>
          </w:p>
        </w:tc>
        <w:tc>
          <w:tcPr>
            <w:tcW w:w="2540" w:type="dxa"/>
            <w:vAlign w:val="center"/>
          </w:tcPr>
          <w:p w:rsidR="007907A8" w:rsidRDefault="00777563">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rsidR="007907A8" w:rsidRDefault="00777563">
            <w:pPr>
              <w:jc w:val="center"/>
              <w:rPr>
                <w:rFonts w:ascii="宋体" w:hAnsi="宋体"/>
                <w:szCs w:val="21"/>
              </w:rPr>
            </w:pPr>
            <w:r>
              <w:rPr>
                <w:rFonts w:ascii="宋体" w:hAnsi="宋体" w:hint="eastAsia"/>
                <w:szCs w:val="21"/>
              </w:rPr>
              <w:t>对小型和微型企业产品的价格扣除</w:t>
            </w:r>
            <w:r w:rsidR="00D01666">
              <w:rPr>
                <w:rFonts w:ascii="宋体" w:hAnsi="宋体" w:hint="eastAsia"/>
                <w:szCs w:val="21"/>
                <w:u w:val="single"/>
              </w:rPr>
              <w:t>10</w:t>
            </w:r>
            <w:r>
              <w:rPr>
                <w:rFonts w:ascii="宋体" w:hAnsi="宋体" w:hint="eastAsia"/>
                <w:szCs w:val="21"/>
              </w:rPr>
              <w:t>%</w:t>
            </w:r>
          </w:p>
          <w:p w:rsidR="007907A8" w:rsidRDefault="00777563">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7907A8" w:rsidRDefault="007907A8">
            <w:pPr>
              <w:rPr>
                <w:rFonts w:ascii="宋体" w:hAnsi="宋体"/>
                <w:szCs w:val="21"/>
                <w:lang w:val="en-GB"/>
              </w:rPr>
            </w:pPr>
          </w:p>
        </w:tc>
      </w:tr>
      <w:tr w:rsidR="007907A8">
        <w:trPr>
          <w:trHeight w:val="70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3</w:t>
            </w:r>
          </w:p>
        </w:tc>
        <w:tc>
          <w:tcPr>
            <w:tcW w:w="2540" w:type="dxa"/>
            <w:vAlign w:val="center"/>
          </w:tcPr>
          <w:p w:rsidR="007907A8" w:rsidRDefault="00777563">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7907A8" w:rsidRDefault="00777563">
            <w:pPr>
              <w:jc w:val="center"/>
              <w:rPr>
                <w:rFonts w:ascii="宋体" w:hAnsi="宋体"/>
                <w:szCs w:val="21"/>
                <w:lang w:val="en-GB"/>
              </w:rPr>
            </w:pPr>
            <w:r>
              <w:rPr>
                <w:rFonts w:ascii="宋体" w:hAnsi="宋体" w:hint="eastAsia"/>
                <w:szCs w:val="21"/>
                <w:lang w:val="en-GB"/>
              </w:rPr>
              <w:t>对联合体总金额扣除</w:t>
            </w:r>
          </w:p>
          <w:p w:rsidR="007907A8" w:rsidRDefault="00777563">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7907A8" w:rsidRDefault="00777563">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7907A8" w:rsidRDefault="007907A8">
            <w:pPr>
              <w:jc w:val="center"/>
              <w:rPr>
                <w:rFonts w:ascii="宋体" w:hAnsi="宋体"/>
                <w:b/>
                <w:szCs w:val="21"/>
                <w:lang w:val="en-GB"/>
              </w:rPr>
            </w:pPr>
          </w:p>
        </w:tc>
      </w:tr>
      <w:tr w:rsidR="007907A8">
        <w:trPr>
          <w:trHeight w:val="70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4</w:t>
            </w:r>
          </w:p>
        </w:tc>
        <w:tc>
          <w:tcPr>
            <w:tcW w:w="2540" w:type="dxa"/>
            <w:vAlign w:val="center"/>
          </w:tcPr>
          <w:p w:rsidR="007907A8" w:rsidRDefault="00777563">
            <w:pPr>
              <w:jc w:val="center"/>
              <w:rPr>
                <w:rFonts w:ascii="宋体" w:hAnsi="宋体"/>
                <w:szCs w:val="21"/>
                <w:lang w:val="en-GB"/>
              </w:rPr>
            </w:pPr>
            <w:r>
              <w:rPr>
                <w:rFonts w:ascii="宋体" w:hAnsi="宋体" w:hint="eastAsia"/>
                <w:szCs w:val="21"/>
                <w:lang w:val="en-GB"/>
              </w:rPr>
              <w:t>监狱企业</w:t>
            </w:r>
          </w:p>
        </w:tc>
        <w:tc>
          <w:tcPr>
            <w:tcW w:w="2693" w:type="dxa"/>
            <w:vAlign w:val="center"/>
          </w:tcPr>
          <w:p w:rsidR="007907A8" w:rsidRDefault="00777563">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7907A8" w:rsidRDefault="00777563">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7907A8">
        <w:trPr>
          <w:trHeight w:val="70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5</w:t>
            </w:r>
          </w:p>
        </w:tc>
        <w:tc>
          <w:tcPr>
            <w:tcW w:w="2540" w:type="dxa"/>
            <w:vAlign w:val="center"/>
          </w:tcPr>
          <w:p w:rsidR="007907A8" w:rsidRDefault="00777563">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rsidR="007907A8" w:rsidRDefault="00777563">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7907A8" w:rsidRDefault="00777563">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7907A8">
        <w:trPr>
          <w:trHeight w:val="2582"/>
        </w:trPr>
        <w:tc>
          <w:tcPr>
            <w:tcW w:w="8931" w:type="dxa"/>
            <w:gridSpan w:val="4"/>
            <w:vAlign w:val="center"/>
          </w:tcPr>
          <w:p w:rsidR="007907A8" w:rsidRDefault="0077756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907A8" w:rsidRDefault="0077756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907A8" w:rsidRDefault="00777563">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rsidR="007907A8" w:rsidRDefault="00777563">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7907A8" w:rsidRDefault="0077756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907A8" w:rsidRDefault="00777563">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907A8" w:rsidRDefault="007907A8">
      <w:pPr>
        <w:pStyle w:val="a7"/>
        <w:spacing w:line="360" w:lineRule="auto"/>
        <w:contextualSpacing/>
        <w:rPr>
          <w:rFonts w:asciiTheme="minorEastAsia" w:eastAsiaTheme="minorEastAsia" w:hAnsiTheme="minorEastAsia" w:cs="仿宋_GB2312"/>
          <w:b/>
          <w:sz w:val="21"/>
          <w:szCs w:val="21"/>
          <w:lang w:val="zh-CN"/>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pStyle w:val="11"/>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7756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7907A8" w:rsidRDefault="0077756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7907A8" w:rsidRDefault="007907A8">
      <w:pPr>
        <w:pStyle w:val="ac"/>
        <w:spacing w:before="75" w:after="75" w:line="360" w:lineRule="auto"/>
        <w:rPr>
          <w:rFonts w:ascii="宋体" w:eastAsia="微软雅黑" w:hAnsi="宋体"/>
          <w:u w:val="single"/>
        </w:rPr>
      </w:pP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7907A8" w:rsidRDefault="0077756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7907A8" w:rsidRDefault="0077756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907A8" w:rsidRDefault="00777563">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1.以下的投标文件格式为通用的格式，投标人在制作投标文件时应以谈判文件内容要求为准，选择相应的投标文件格式。</w:t>
      </w:r>
    </w:p>
    <w:p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77563">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907A8" w:rsidRDefault="007907A8">
      <w:pPr>
        <w:pStyle w:val="11"/>
        <w:rPr>
          <w:lang w:val="zh-CN"/>
        </w:rPr>
      </w:pPr>
    </w:p>
    <w:p w:rsidR="007907A8" w:rsidRDefault="00777563">
      <w:pPr>
        <w:spacing w:line="360" w:lineRule="auto"/>
        <w:jc w:val="center"/>
        <w:rPr>
          <w:rFonts w:ascii="宋体" w:hAnsi="宋体"/>
          <w:b/>
          <w:sz w:val="36"/>
          <w:szCs w:val="36"/>
        </w:rPr>
      </w:pPr>
      <w:r>
        <w:rPr>
          <w:rFonts w:ascii="宋体" w:hAnsi="宋体" w:hint="eastAsia"/>
          <w:b/>
          <w:sz w:val="36"/>
          <w:szCs w:val="36"/>
          <w:u w:val="single"/>
        </w:rPr>
        <w:t xml:space="preserve">            （项目名称）  </w:t>
      </w:r>
    </w:p>
    <w:p w:rsidR="007907A8" w:rsidRDefault="007907A8">
      <w:pPr>
        <w:spacing w:line="360" w:lineRule="auto"/>
        <w:jc w:val="center"/>
        <w:rPr>
          <w:rFonts w:ascii="宋体" w:hAnsi="宋体"/>
          <w:b/>
          <w:sz w:val="36"/>
          <w:szCs w:val="36"/>
        </w:rPr>
      </w:pPr>
    </w:p>
    <w:p w:rsidR="007907A8" w:rsidRDefault="007907A8">
      <w:pPr>
        <w:spacing w:line="360" w:lineRule="auto"/>
        <w:jc w:val="center"/>
        <w:rPr>
          <w:rFonts w:ascii="宋体" w:hAnsi="宋体"/>
          <w:b/>
          <w:sz w:val="36"/>
          <w:szCs w:val="36"/>
        </w:rPr>
      </w:pPr>
    </w:p>
    <w:p w:rsidR="007907A8" w:rsidRDefault="007907A8">
      <w:pPr>
        <w:spacing w:line="360" w:lineRule="auto"/>
        <w:jc w:val="center"/>
        <w:rPr>
          <w:rFonts w:ascii="宋体" w:hAnsi="宋体"/>
          <w:b/>
          <w:sz w:val="36"/>
          <w:szCs w:val="36"/>
        </w:rPr>
      </w:pPr>
    </w:p>
    <w:p w:rsidR="007907A8" w:rsidRDefault="00777563">
      <w:pPr>
        <w:spacing w:line="360" w:lineRule="auto"/>
        <w:jc w:val="center"/>
        <w:rPr>
          <w:rFonts w:ascii="宋体" w:hAnsi="宋体"/>
          <w:b/>
          <w:sz w:val="72"/>
          <w:szCs w:val="72"/>
        </w:rPr>
      </w:pPr>
      <w:r>
        <w:rPr>
          <w:rFonts w:ascii="宋体" w:hAnsi="宋体" w:hint="eastAsia"/>
          <w:b/>
          <w:sz w:val="72"/>
          <w:szCs w:val="72"/>
        </w:rPr>
        <w:t xml:space="preserve">谈 判 响 应 文 件 </w:t>
      </w:r>
    </w:p>
    <w:p w:rsidR="007907A8" w:rsidRDefault="007907A8">
      <w:pPr>
        <w:spacing w:line="360" w:lineRule="auto"/>
        <w:jc w:val="center"/>
        <w:rPr>
          <w:rFonts w:ascii="宋体" w:hAnsi="宋体" w:cs="Lucida Sans Unicode"/>
          <w:b/>
          <w:sz w:val="36"/>
          <w:szCs w:val="36"/>
        </w:rPr>
      </w:pPr>
    </w:p>
    <w:p w:rsidR="007907A8" w:rsidRDefault="00777563">
      <w:pPr>
        <w:pStyle w:val="1"/>
        <w:numPr>
          <w:ilvl w:val="0"/>
          <w:numId w:val="0"/>
        </w:numPr>
        <w:ind w:firstLineChars="727" w:firstLine="2627"/>
        <w:rPr>
          <w:rFonts w:ascii="宋体" w:hAnsi="宋体"/>
          <w:sz w:val="36"/>
          <w:szCs w:val="36"/>
        </w:rPr>
      </w:pPr>
      <w:r>
        <w:rPr>
          <w:rFonts w:ascii="宋体" w:hAnsi="宋体" w:hint="eastAsia"/>
          <w:sz w:val="36"/>
          <w:szCs w:val="36"/>
        </w:rPr>
        <w:t>项目编号：</w:t>
      </w: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spacing w:line="360" w:lineRule="auto"/>
        <w:rPr>
          <w:rFonts w:ascii="宋体" w:hAnsi="宋体"/>
          <w:b/>
          <w:sz w:val="36"/>
          <w:szCs w:val="36"/>
        </w:rPr>
      </w:pPr>
    </w:p>
    <w:p w:rsidR="007907A8" w:rsidRDefault="00777563">
      <w:pPr>
        <w:spacing w:line="360" w:lineRule="auto"/>
        <w:ind w:firstLineChars="349" w:firstLine="1261"/>
        <w:rPr>
          <w:rFonts w:ascii="宋体" w:hAnsi="宋体"/>
          <w:b/>
          <w:sz w:val="36"/>
          <w:szCs w:val="36"/>
        </w:rPr>
      </w:pPr>
      <w:r>
        <w:rPr>
          <w:rFonts w:ascii="宋体" w:hAnsi="宋体" w:hint="eastAsia"/>
          <w:b/>
          <w:sz w:val="36"/>
          <w:szCs w:val="36"/>
        </w:rPr>
        <w:t>供 应 商：（加盖公章）</w:t>
      </w:r>
    </w:p>
    <w:p w:rsidR="007907A8" w:rsidRDefault="00777563">
      <w:pPr>
        <w:spacing w:line="360" w:lineRule="auto"/>
        <w:ind w:firstLineChars="349" w:firstLine="1261"/>
        <w:rPr>
          <w:rFonts w:ascii="宋体" w:hAnsi="宋体"/>
          <w:b/>
          <w:sz w:val="36"/>
          <w:szCs w:val="36"/>
          <w:u w:val="single"/>
        </w:rPr>
      </w:pPr>
      <w:r>
        <w:rPr>
          <w:rFonts w:ascii="宋体" w:hAnsi="宋体" w:hint="eastAsia"/>
          <w:b/>
          <w:sz w:val="36"/>
          <w:szCs w:val="36"/>
        </w:rPr>
        <w:t>法定代表人或其委托代理人（签字）：</w:t>
      </w:r>
    </w:p>
    <w:p w:rsidR="007907A8" w:rsidRDefault="00777563">
      <w:pPr>
        <w:spacing w:line="360" w:lineRule="auto"/>
        <w:ind w:firstLineChars="349" w:firstLine="1261"/>
        <w:rPr>
          <w:rFonts w:ascii="宋体" w:hAnsi="宋体" w:cs="Lucida Sans Unicode"/>
          <w:b/>
          <w:sz w:val="36"/>
          <w:szCs w:val="36"/>
        </w:rPr>
      </w:pPr>
      <w:r>
        <w:rPr>
          <w:rFonts w:ascii="宋体" w:hAnsi="宋体" w:cs="Lucida Sans Unicode" w:hint="eastAsia"/>
          <w:b/>
          <w:sz w:val="36"/>
          <w:szCs w:val="36"/>
        </w:rPr>
        <w:t>时    间：  年   月   日</w:t>
      </w: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77563">
      <w:pPr>
        <w:widowControl/>
        <w:jc w:val="center"/>
        <w:rPr>
          <w:rFonts w:ascii="宋体" w:eastAsia="宋体" w:hAnsi="宋体" w:cs="黑体"/>
          <w:b/>
          <w:bCs/>
          <w:sz w:val="44"/>
          <w:szCs w:val="44"/>
          <w:lang w:val="zh-CN"/>
        </w:rPr>
      </w:pPr>
      <w:r>
        <w:rPr>
          <w:rFonts w:asciiTheme="minorEastAsia" w:hAnsiTheme="minorEastAsia" w:cs="黑体"/>
          <w:sz w:val="36"/>
          <w:szCs w:val="36"/>
          <w:lang w:val="zh-CN"/>
        </w:rPr>
        <w:br w:type="page"/>
      </w:r>
      <w:r>
        <w:rPr>
          <w:rFonts w:ascii="宋体" w:eastAsia="宋体" w:hAnsi="宋体" w:cs="黑体" w:hint="eastAsia"/>
          <w:b/>
          <w:bCs/>
          <w:sz w:val="44"/>
          <w:szCs w:val="44"/>
          <w:lang w:val="zh-CN"/>
        </w:rPr>
        <w:lastRenderedPageBreak/>
        <w:t>目录</w:t>
      </w:r>
    </w:p>
    <w:p w:rsidR="007907A8" w:rsidRDefault="007907A8">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w:t>
      </w:r>
      <w:r>
        <w:rPr>
          <w:rFonts w:ascii="宋体" w:eastAsia="宋体" w:hAnsi="宋体" w:cs="黑体" w:hint="eastAsia"/>
          <w:b/>
          <w:bCs/>
          <w:sz w:val="32"/>
          <w:szCs w:val="32"/>
        </w:rPr>
        <w:t>供应商</w:t>
      </w:r>
      <w:r>
        <w:rPr>
          <w:rFonts w:ascii="宋体" w:eastAsia="宋体" w:hAnsi="宋体" w:cs="黑体" w:hint="eastAsia"/>
          <w:b/>
          <w:bCs/>
          <w:sz w:val="32"/>
          <w:szCs w:val="32"/>
          <w:lang w:val="zh-CN"/>
        </w:rPr>
        <w:t>应答索引表</w:t>
      </w:r>
    </w:p>
    <w:p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w:t>
      </w:r>
      <w:r>
        <w:rPr>
          <w:rFonts w:ascii="宋体" w:eastAsia="宋体" w:hAnsi="宋体" w:cs="黑体" w:hint="eastAsia"/>
          <w:b/>
          <w:bCs/>
          <w:sz w:val="32"/>
          <w:szCs w:val="32"/>
        </w:rPr>
        <w:t>第一次</w:t>
      </w:r>
      <w:r>
        <w:rPr>
          <w:rFonts w:ascii="宋体" w:eastAsia="宋体" w:hAnsi="宋体" w:cs="黑体" w:hint="eastAsia"/>
          <w:b/>
          <w:bCs/>
          <w:sz w:val="32"/>
          <w:szCs w:val="32"/>
          <w:lang w:val="zh-CN"/>
        </w:rPr>
        <w:t>报价一览表</w:t>
      </w:r>
    </w:p>
    <w:p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7907A8" w:rsidRDefault="007907A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7756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907A8">
        <w:tc>
          <w:tcPr>
            <w:tcW w:w="468"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678"/>
        </w:trPr>
        <w:tc>
          <w:tcPr>
            <w:tcW w:w="468" w:type="dxa"/>
            <w:vMerge w:val="restart"/>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907A8" w:rsidRDefault="0077756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907A8" w:rsidRDefault="0077756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c>
          <w:tcPr>
            <w:tcW w:w="468" w:type="dxa"/>
            <w:vMerge w:val="restart"/>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907A8" w:rsidRDefault="0077756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907A8" w:rsidRDefault="0077756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r>
      <w:tr w:rsidR="007907A8">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r>
      <w:tr w:rsidR="007907A8">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tcBorders>
              <w:top w:val="double" w:sz="4" w:space="0" w:color="auto"/>
            </w:tcBorders>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7907A8" w:rsidRDefault="007907A8">
            <w:pPr>
              <w:jc w:val="center"/>
              <w:rPr>
                <w:szCs w:val="21"/>
              </w:rPr>
            </w:pPr>
          </w:p>
        </w:tc>
        <w:tc>
          <w:tcPr>
            <w:tcW w:w="1560" w:type="dxa"/>
            <w:tcBorders>
              <w:top w:val="double" w:sz="4" w:space="0" w:color="auto"/>
            </w:tcBorders>
            <w:vAlign w:val="center"/>
          </w:tcPr>
          <w:p w:rsidR="007907A8" w:rsidRDefault="007907A8">
            <w:pPr>
              <w:snapToGrid w:val="0"/>
              <w:spacing w:line="400" w:lineRule="exact"/>
              <w:rPr>
                <w:rFonts w:ascii="宋体" w:hAnsi="宋体" w:cs="微软雅黑"/>
                <w:szCs w:val="21"/>
              </w:rPr>
            </w:pPr>
          </w:p>
        </w:tc>
        <w:tc>
          <w:tcPr>
            <w:tcW w:w="2018" w:type="dxa"/>
            <w:tcBorders>
              <w:top w:val="double" w:sz="4" w:space="0" w:color="auto"/>
            </w:tcBorders>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施工方案（实施方案）</w:t>
            </w:r>
          </w:p>
        </w:tc>
        <w:tc>
          <w:tcPr>
            <w:tcW w:w="1559" w:type="dxa"/>
            <w:vAlign w:val="center"/>
          </w:tcPr>
          <w:p w:rsidR="007907A8" w:rsidRDefault="007907A8">
            <w:pPr>
              <w:jc w:val="center"/>
              <w:rPr>
                <w:szCs w:val="21"/>
              </w:rPr>
            </w:pPr>
          </w:p>
        </w:tc>
        <w:tc>
          <w:tcPr>
            <w:tcW w:w="1560" w:type="dxa"/>
            <w:tcBorders>
              <w:top w:val="single" w:sz="4" w:space="0" w:color="auto"/>
            </w:tcBorders>
            <w:vAlign w:val="center"/>
          </w:tcPr>
          <w:p w:rsidR="007907A8" w:rsidRDefault="007907A8">
            <w:pPr>
              <w:snapToGrid w:val="0"/>
              <w:spacing w:line="400" w:lineRule="exact"/>
              <w:rPr>
                <w:rFonts w:ascii="宋体" w:hAnsi="宋体" w:cs="微软雅黑"/>
                <w:szCs w:val="21"/>
              </w:rPr>
            </w:pPr>
          </w:p>
        </w:tc>
        <w:tc>
          <w:tcPr>
            <w:tcW w:w="2018" w:type="dxa"/>
            <w:tcBorders>
              <w:top w:val="single" w:sz="4" w:space="0" w:color="auto"/>
            </w:tcBorders>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1089"/>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Merge w:val="restart"/>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7907A8" w:rsidRDefault="0077756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Merge/>
            <w:vAlign w:val="center"/>
          </w:tcPr>
          <w:p w:rsidR="007907A8" w:rsidRDefault="007907A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907A8" w:rsidRDefault="007907A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bl>
    <w:p w:rsidR="007907A8" w:rsidRDefault="0077756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rsidR="007907A8" w:rsidRDefault="00F40FA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777563">
        <w:rPr>
          <w:rFonts w:ascii="楷体" w:eastAsia="楷体" w:hAnsi="楷体" w:hint="eastAsia"/>
          <w:sz w:val="24"/>
          <w:szCs w:val="24"/>
        </w:rPr>
        <w:instrText>= 4 \* GB3</w:instrText>
      </w:r>
      <w:r>
        <w:rPr>
          <w:rFonts w:ascii="楷体" w:eastAsia="楷体" w:hAnsi="楷体"/>
          <w:sz w:val="24"/>
          <w:szCs w:val="24"/>
        </w:rPr>
        <w:fldChar w:fldCharType="separate"/>
      </w:r>
      <w:r w:rsidR="00777563">
        <w:rPr>
          <w:rFonts w:ascii="楷体" w:eastAsia="楷体" w:hAnsi="楷体" w:hint="eastAsia"/>
          <w:sz w:val="24"/>
          <w:szCs w:val="24"/>
        </w:rPr>
        <w:t>④</w:t>
      </w:r>
      <w:r>
        <w:rPr>
          <w:rFonts w:ascii="楷体" w:eastAsia="楷体" w:hAnsi="楷体"/>
          <w:sz w:val="24"/>
          <w:szCs w:val="24"/>
        </w:rPr>
        <w:fldChar w:fldCharType="end"/>
      </w:r>
      <w:r w:rsidR="00777563">
        <w:rPr>
          <w:rFonts w:ascii="楷体" w:eastAsia="楷体" w:hAnsi="楷体" w:hint="eastAsia"/>
          <w:sz w:val="24"/>
          <w:szCs w:val="24"/>
        </w:rPr>
        <w:t>本表序号30-32仅适用于物业项目。</w:t>
      </w:r>
    </w:p>
    <w:p w:rsidR="007907A8" w:rsidRDefault="007907A8">
      <w:pPr>
        <w:pStyle w:val="a7"/>
        <w:spacing w:line="360" w:lineRule="auto"/>
        <w:jc w:val="center"/>
        <w:rPr>
          <w:rFonts w:asciiTheme="majorEastAsia" w:eastAsiaTheme="majorEastAsia" w:hAnsiTheme="majorEastAsia"/>
          <w:b/>
          <w:snapToGrid w:val="0"/>
          <w:kern w:val="0"/>
          <w:sz w:val="28"/>
          <w:szCs w:val="28"/>
        </w:rPr>
      </w:pPr>
    </w:p>
    <w:p w:rsidR="007907A8" w:rsidRDefault="0077756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7907A8" w:rsidRDefault="0077756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7907A8" w:rsidRDefault="007907A8">
      <w:pPr>
        <w:pStyle w:val="a7"/>
        <w:spacing w:line="360" w:lineRule="auto"/>
        <w:jc w:val="center"/>
        <w:rPr>
          <w:rFonts w:asciiTheme="majorEastAsia" w:eastAsiaTheme="majorEastAsia" w:hAnsiTheme="majorEastAsia"/>
          <w:b/>
          <w:snapToGrid w:val="0"/>
          <w:kern w:val="0"/>
          <w:sz w:val="28"/>
          <w:szCs w:val="28"/>
        </w:rPr>
      </w:pPr>
    </w:p>
    <w:p w:rsidR="007907A8" w:rsidRDefault="00777563" w:rsidP="00363ED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907A8" w:rsidRDefault="00777563">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907A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计划工期</w:t>
            </w:r>
          </w:p>
          <w:p w:rsidR="007907A8" w:rsidRDefault="00777563">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907A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907A8" w:rsidRDefault="0077756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cs="宋体"/>
                <w:szCs w:val="21"/>
                <w:lang w:val="zh-CN"/>
              </w:rPr>
            </w:pPr>
          </w:p>
        </w:tc>
      </w:tr>
    </w:tbl>
    <w:p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w:t>
      </w:r>
      <w:r>
        <w:rPr>
          <w:rFonts w:asciiTheme="minorEastAsia" w:hAnsiTheme="minorEastAsia" w:cs="宋体" w:hint="eastAsia"/>
          <w:szCs w:val="21"/>
          <w:lang w:val="zh-CN"/>
        </w:rPr>
        <w:t>（公章）：</w:t>
      </w:r>
    </w:p>
    <w:p w:rsidR="007907A8" w:rsidRDefault="00777563">
      <w:pPr>
        <w:pStyle w:val="11"/>
        <w:ind w:firstLineChars="0" w:firstLine="0"/>
        <w:rPr>
          <w:lang w:val="zh-CN"/>
        </w:rPr>
      </w:pPr>
      <w:r>
        <w:rPr>
          <w:rFonts w:hint="eastAsia"/>
          <w:lang w:val="zh-CN"/>
        </w:rPr>
        <w:t>供应商法定代表人（或授权代表）签字：</w:t>
      </w:r>
    </w:p>
    <w:p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rPr>
        <w:t>计划工期</w:t>
      </w:r>
      <w:r>
        <w:rPr>
          <w:rFonts w:asciiTheme="minorEastAsia" w:hAnsiTheme="minorEastAsia" w:cs="宋体" w:hint="eastAsia"/>
          <w:szCs w:val="21"/>
          <w:lang w:val="zh-CN"/>
        </w:rPr>
        <w:t>指完成该项目的最终时间。</w:t>
      </w: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Theme="minorEastAsia" w:hAnsiTheme="minorEastAsia" w:cs="黑体"/>
          <w:b/>
          <w:bCs/>
          <w:sz w:val="44"/>
          <w:szCs w:val="44"/>
          <w:lang w:val="zh-CN"/>
        </w:rPr>
      </w:pPr>
    </w:p>
    <w:p w:rsidR="007907A8" w:rsidRDefault="00777563">
      <w:pPr>
        <w:pStyle w:val="11"/>
        <w:rPr>
          <w:lang w:val="zh-CN"/>
        </w:rPr>
      </w:pPr>
      <w:r>
        <w:rPr>
          <w:lang w:val="zh-CN"/>
        </w:rPr>
        <w:br w:type="page"/>
      </w:r>
    </w:p>
    <w:p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7907A8" w:rsidRDefault="007907A8">
      <w:pPr>
        <w:pStyle w:val="a7"/>
        <w:spacing w:line="360" w:lineRule="auto"/>
        <w:jc w:val="center"/>
        <w:rPr>
          <w:rFonts w:asciiTheme="majorEastAsia" w:eastAsiaTheme="majorEastAsia" w:hAnsiTheme="majorEastAsia"/>
          <w:b/>
          <w:snapToGrid w:val="0"/>
          <w:kern w:val="0"/>
          <w:szCs w:val="24"/>
        </w:rPr>
      </w:pPr>
    </w:p>
    <w:p w:rsidR="007907A8" w:rsidRDefault="0077756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7907A8" w:rsidRDefault="007907A8">
      <w:pPr>
        <w:pStyle w:val="a7"/>
        <w:spacing w:line="360" w:lineRule="auto"/>
        <w:jc w:val="center"/>
        <w:rPr>
          <w:rFonts w:asciiTheme="majorEastAsia" w:eastAsiaTheme="majorEastAsia" w:hAnsiTheme="majorEastAsia"/>
          <w:b/>
          <w:snapToGrid w:val="0"/>
          <w:kern w:val="0"/>
          <w:sz w:val="28"/>
          <w:szCs w:val="28"/>
        </w:rPr>
      </w:pPr>
    </w:p>
    <w:p w:rsidR="007907A8" w:rsidRDefault="0077756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致：（采购人）</w:t>
      </w:r>
    </w:p>
    <w:p w:rsidR="007907A8" w:rsidRDefault="0077756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rsidR="007907A8" w:rsidRDefault="0077756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907A8" w:rsidRDefault="0077756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907A8" w:rsidRDefault="00777563">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907A8" w:rsidRDefault="0077756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907A8" w:rsidRDefault="0077756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907A8" w:rsidRDefault="0077756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907A8" w:rsidRDefault="0077756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w:t>
      </w:r>
      <w:r>
        <w:rPr>
          <w:rFonts w:asciiTheme="minorEastAsia" w:eastAsiaTheme="minorEastAsia" w:hAnsiTheme="minorEastAsia" w:cs="Arial" w:hint="eastAsia"/>
          <w:sz w:val="21"/>
          <w:szCs w:val="21"/>
        </w:rPr>
        <w:lastRenderedPageBreak/>
        <w:t>营业执照（或事业法人登记证或身份证等相关证明）。</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907A8" w:rsidRDefault="0077756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907A8" w:rsidRDefault="0077756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907A8" w:rsidRDefault="007907A8">
      <w:pPr>
        <w:pStyle w:val="a7"/>
        <w:adjustRightInd w:val="0"/>
        <w:snapToGrid w:val="0"/>
        <w:spacing w:line="360" w:lineRule="auto"/>
        <w:rPr>
          <w:rFonts w:asciiTheme="minorEastAsia" w:eastAsiaTheme="minorEastAsia" w:hAnsiTheme="minorEastAsia"/>
          <w:sz w:val="21"/>
          <w:szCs w:val="21"/>
        </w:rPr>
      </w:pPr>
    </w:p>
    <w:p w:rsidR="007907A8" w:rsidRDefault="007907A8">
      <w:pPr>
        <w:pStyle w:val="a7"/>
        <w:adjustRightInd w:val="0"/>
        <w:snapToGrid w:val="0"/>
        <w:spacing w:line="360" w:lineRule="auto"/>
        <w:rPr>
          <w:rFonts w:asciiTheme="minorEastAsia" w:eastAsiaTheme="minorEastAsia" w:hAnsiTheme="minorEastAsia"/>
          <w:sz w:val="21"/>
          <w:szCs w:val="21"/>
        </w:rPr>
      </w:pPr>
    </w:p>
    <w:p w:rsidR="007907A8" w:rsidRDefault="0077756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址：邮政编码：</w:t>
      </w:r>
    </w:p>
    <w:p w:rsidR="007907A8" w:rsidRDefault="0077756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907A8" w:rsidRDefault="007907A8">
      <w:pPr>
        <w:adjustRightInd w:val="0"/>
        <w:snapToGrid w:val="0"/>
        <w:spacing w:line="360" w:lineRule="auto"/>
        <w:rPr>
          <w:rFonts w:asciiTheme="minorEastAsia" w:hAnsiTheme="minorEastAsia" w:cs="宋体"/>
          <w:szCs w:val="21"/>
          <w:u w:val="single"/>
        </w:rPr>
      </w:pPr>
    </w:p>
    <w:p w:rsidR="007907A8" w:rsidRDefault="007907A8">
      <w:pPr>
        <w:adjustRightInd w:val="0"/>
        <w:snapToGrid w:val="0"/>
        <w:spacing w:line="360" w:lineRule="auto"/>
        <w:rPr>
          <w:rFonts w:asciiTheme="minorEastAsia" w:hAnsiTheme="minorEastAsia" w:cs="宋体"/>
          <w:szCs w:val="21"/>
          <w:u w:val="single"/>
        </w:rPr>
      </w:pPr>
    </w:p>
    <w:p w:rsidR="007907A8" w:rsidRDefault="007907A8">
      <w:pPr>
        <w:adjustRightInd w:val="0"/>
        <w:snapToGrid w:val="0"/>
        <w:spacing w:line="360" w:lineRule="auto"/>
        <w:rPr>
          <w:rFonts w:asciiTheme="minorEastAsia" w:hAnsiTheme="minorEastAsia" w:cs="宋体"/>
          <w:szCs w:val="21"/>
          <w:u w:val="single"/>
        </w:rPr>
      </w:pPr>
    </w:p>
    <w:p w:rsidR="007907A8" w:rsidRDefault="007907A8">
      <w:pPr>
        <w:adjustRightInd w:val="0"/>
        <w:snapToGrid w:val="0"/>
        <w:spacing w:line="360" w:lineRule="auto"/>
        <w:rPr>
          <w:rFonts w:asciiTheme="minorEastAsia" w:hAnsiTheme="minorEastAsia" w:cs="宋体"/>
          <w:szCs w:val="21"/>
          <w:u w:val="single"/>
        </w:rPr>
      </w:pPr>
    </w:p>
    <w:p w:rsidR="007907A8" w:rsidRDefault="00777563">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7907A8" w:rsidRDefault="007907A8">
      <w:pPr>
        <w:adjustRightInd w:val="0"/>
        <w:snapToGrid w:val="0"/>
        <w:spacing w:line="360" w:lineRule="auto"/>
        <w:ind w:firstLineChars="2050" w:firstLine="4305"/>
        <w:rPr>
          <w:rFonts w:asciiTheme="minorEastAsia" w:hAnsiTheme="minorEastAsia" w:cs="宋体"/>
          <w:szCs w:val="21"/>
        </w:rPr>
      </w:pPr>
    </w:p>
    <w:p w:rsidR="007907A8" w:rsidRDefault="0077756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 日</w:t>
      </w: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adjustRightInd w:val="0"/>
        <w:snapToGrid w:val="0"/>
        <w:spacing w:line="360" w:lineRule="auto"/>
        <w:ind w:firstLineChars="2050" w:firstLine="4305"/>
        <w:rPr>
          <w:rFonts w:asciiTheme="minorEastAsia" w:hAnsiTheme="minorEastAsia" w:cs="宋体"/>
          <w:szCs w:val="21"/>
        </w:rPr>
      </w:pPr>
    </w:p>
    <w:p w:rsidR="007907A8" w:rsidRDefault="0077756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7907A8" w:rsidRDefault="007907A8" w:rsidP="003442F3">
      <w:pPr>
        <w:autoSpaceDE w:val="0"/>
        <w:autoSpaceDN w:val="0"/>
        <w:adjustRightInd w:val="0"/>
        <w:spacing w:line="480" w:lineRule="auto"/>
        <w:ind w:firstLineChars="257" w:firstLine="617"/>
        <w:rPr>
          <w:rFonts w:ascii="宋体" w:hAnsi="宋体"/>
          <w:sz w:val="24"/>
          <w:szCs w:val="24"/>
        </w:rPr>
      </w:pP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7907A8" w:rsidRDefault="007907A8" w:rsidP="003442F3">
      <w:pPr>
        <w:pStyle w:val="13"/>
        <w:spacing w:line="480" w:lineRule="auto"/>
        <w:ind w:firstLineChars="225" w:firstLine="473"/>
        <w:jc w:val="left"/>
        <w:rPr>
          <w:rFonts w:asciiTheme="minorEastAsia" w:hAnsiTheme="minorEastAsia"/>
          <w:sz w:val="21"/>
          <w:szCs w:val="21"/>
        </w:rPr>
      </w:pPr>
    </w:p>
    <w:p w:rsidR="007907A8" w:rsidRDefault="007907A8" w:rsidP="003442F3">
      <w:pPr>
        <w:pStyle w:val="13"/>
        <w:spacing w:line="480" w:lineRule="auto"/>
        <w:ind w:firstLineChars="225" w:firstLine="473"/>
        <w:jc w:val="left"/>
        <w:rPr>
          <w:rFonts w:asciiTheme="minorEastAsia" w:hAnsiTheme="minorEastAsia"/>
          <w:sz w:val="21"/>
          <w:szCs w:val="21"/>
        </w:rPr>
      </w:pPr>
    </w:p>
    <w:p w:rsidR="007907A8" w:rsidRDefault="00777563" w:rsidP="003442F3">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rsidR="007907A8" w:rsidRDefault="007907A8" w:rsidP="003442F3">
      <w:pPr>
        <w:pStyle w:val="13"/>
        <w:spacing w:line="480" w:lineRule="auto"/>
        <w:ind w:leftChars="-256" w:left="-538" w:firstLineChars="257" w:firstLine="540"/>
        <w:jc w:val="center"/>
        <w:rPr>
          <w:rFonts w:asciiTheme="minorEastAsia" w:hAnsiTheme="minorEastAsia"/>
          <w:bCs/>
          <w:sz w:val="21"/>
          <w:szCs w:val="21"/>
        </w:rPr>
      </w:pPr>
    </w:p>
    <w:p w:rsidR="007907A8" w:rsidRDefault="007907A8">
      <w:pPr>
        <w:autoSpaceDE w:val="0"/>
        <w:autoSpaceDN w:val="0"/>
        <w:adjustRightInd w:val="0"/>
        <w:spacing w:line="360" w:lineRule="auto"/>
        <w:ind w:right="-11"/>
        <w:rPr>
          <w:rFonts w:asciiTheme="minorEastAsia" w:hAnsiTheme="minorEastAsia" w:cs="宋体"/>
          <w:szCs w:val="21"/>
          <w:lang w:val="zh-CN"/>
        </w:rPr>
      </w:pPr>
    </w:p>
    <w:p w:rsidR="007907A8" w:rsidRDefault="007907A8">
      <w:pPr>
        <w:autoSpaceDE w:val="0"/>
        <w:autoSpaceDN w:val="0"/>
        <w:adjustRightInd w:val="0"/>
        <w:spacing w:line="360" w:lineRule="auto"/>
        <w:ind w:right="-11"/>
        <w:rPr>
          <w:rFonts w:asciiTheme="minorEastAsia" w:hAnsiTheme="minorEastAsia" w:cs="宋体"/>
          <w:szCs w:val="21"/>
          <w:lang w:val="zh-CN"/>
        </w:rPr>
      </w:pPr>
    </w:p>
    <w:p w:rsidR="007907A8" w:rsidRDefault="007907A8">
      <w:pPr>
        <w:autoSpaceDE w:val="0"/>
        <w:autoSpaceDN w:val="0"/>
        <w:adjustRightInd w:val="0"/>
        <w:spacing w:line="360" w:lineRule="auto"/>
        <w:ind w:right="-11"/>
        <w:rPr>
          <w:rFonts w:asciiTheme="minorEastAsia" w:hAnsiTheme="minorEastAsia" w:cs="宋体"/>
          <w:szCs w:val="21"/>
          <w:lang w:val="zh-CN"/>
        </w:rPr>
      </w:pPr>
    </w:p>
    <w:p w:rsidR="007907A8" w:rsidRDefault="0077756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7907A8" w:rsidRDefault="00777563" w:rsidP="003442F3">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7907A8" w:rsidRDefault="007907A8">
      <w:pPr>
        <w:pStyle w:val="14"/>
        <w:spacing w:line="480" w:lineRule="auto"/>
        <w:rPr>
          <w:rFonts w:asciiTheme="minorEastAsia" w:hAnsiTheme="minorEastAsia" w:cs="Arial"/>
          <w:sz w:val="21"/>
          <w:szCs w:val="21"/>
        </w:rPr>
      </w:pPr>
    </w:p>
    <w:p w:rsidR="007907A8" w:rsidRDefault="007907A8">
      <w:pPr>
        <w:rPr>
          <w:szCs w:val="21"/>
        </w:rPr>
      </w:pPr>
    </w:p>
    <w:p w:rsidR="007907A8" w:rsidRDefault="00777563">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7907A8" w:rsidRDefault="007907A8">
      <w:pPr>
        <w:pStyle w:val="11"/>
        <w:rPr>
          <w:rFonts w:asciiTheme="minorEastAsia" w:hAnsiTheme="minorEastAsia"/>
          <w:bCs/>
          <w:kern w:val="12"/>
          <w:szCs w:val="21"/>
        </w:rPr>
      </w:pPr>
    </w:p>
    <w:p w:rsidR="007907A8" w:rsidRDefault="007907A8">
      <w:pPr>
        <w:pStyle w:val="11"/>
        <w:rPr>
          <w:rFonts w:asciiTheme="minorEastAsia" w:hAnsiTheme="minorEastAsia"/>
          <w:bCs/>
          <w:kern w:val="12"/>
          <w:szCs w:val="21"/>
        </w:rPr>
      </w:pPr>
    </w:p>
    <w:p w:rsidR="007907A8" w:rsidRDefault="007907A8">
      <w:pPr>
        <w:pStyle w:val="11"/>
        <w:rPr>
          <w:rFonts w:asciiTheme="minorEastAsia" w:hAnsiTheme="minorEastAsia"/>
          <w:bCs/>
          <w:kern w:val="12"/>
          <w:szCs w:val="21"/>
        </w:rPr>
      </w:pPr>
    </w:p>
    <w:p w:rsidR="007907A8" w:rsidRDefault="007907A8">
      <w:pPr>
        <w:pStyle w:val="11"/>
        <w:rPr>
          <w:rFonts w:asciiTheme="minorEastAsia" w:hAnsiTheme="minorEastAsia"/>
          <w:bCs/>
          <w:kern w:val="12"/>
          <w:szCs w:val="21"/>
        </w:rPr>
      </w:pPr>
    </w:p>
    <w:p w:rsidR="007907A8" w:rsidRDefault="007907A8">
      <w:pPr>
        <w:spacing w:line="320" w:lineRule="exact"/>
        <w:ind w:firstLineChars="200" w:firstLine="420"/>
        <w:rPr>
          <w:rFonts w:asciiTheme="minorEastAsia" w:hAnsiTheme="minorEastAsia"/>
          <w:bCs/>
          <w:kern w:val="12"/>
          <w:szCs w:val="21"/>
        </w:rPr>
      </w:pPr>
    </w:p>
    <w:p w:rsidR="007907A8" w:rsidRDefault="00777563">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7907A8" w:rsidRDefault="007907A8">
      <w:pPr>
        <w:spacing w:line="480" w:lineRule="exact"/>
        <w:jc w:val="center"/>
        <w:rPr>
          <w:rFonts w:ascii="宋体" w:hAnsi="宋体"/>
          <w:b/>
          <w:bCs/>
          <w:sz w:val="36"/>
          <w:szCs w:val="36"/>
        </w:rPr>
      </w:pP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cs="Arial" w:hint="eastAsia"/>
          <w:szCs w:val="21"/>
        </w:rPr>
        <w:t>以我方的名义参加贵方项目的谈判响应活动，并代表我方全权办理针对上述项目的谈判、响应文件澄清、签约等一切具体事务和签署相关文件。</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907A8" w:rsidRDefault="0077756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7907A8" w:rsidRDefault="0077756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907A8">
        <w:trPr>
          <w:gridAfter w:val="1"/>
          <w:wAfter w:w="14" w:type="dxa"/>
          <w:trHeight w:val="2636"/>
        </w:trPr>
        <w:tc>
          <w:tcPr>
            <w:tcW w:w="4484" w:type="dxa"/>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907A8">
        <w:trPr>
          <w:trHeight w:val="2781"/>
        </w:trPr>
        <w:tc>
          <w:tcPr>
            <w:tcW w:w="4491" w:type="dxa"/>
            <w:gridSpan w:val="2"/>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rsidR="007907A8" w:rsidRDefault="0077756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rsidR="007907A8" w:rsidRDefault="00777563">
            <w:pPr>
              <w:jc w:val="center"/>
              <w:rPr>
                <w:rFonts w:asciiTheme="minorEastAsia" w:hAnsiTheme="minorEastAsia"/>
                <w:szCs w:val="21"/>
              </w:rPr>
            </w:pPr>
            <w:r>
              <w:rPr>
                <w:rFonts w:asciiTheme="minorEastAsia" w:hAnsiTheme="minorEastAsia" w:hint="eastAsia"/>
                <w:szCs w:val="21"/>
              </w:rPr>
              <w:t>（反面）</w:t>
            </w:r>
          </w:p>
        </w:tc>
      </w:tr>
    </w:tbl>
    <w:p w:rsidR="007907A8" w:rsidRDefault="007907A8">
      <w:pPr>
        <w:widowControl/>
        <w:spacing w:before="100" w:beforeAutospacing="1" w:after="100" w:afterAutospacing="1" w:line="360" w:lineRule="auto"/>
        <w:jc w:val="center"/>
        <w:rPr>
          <w:rFonts w:ascii="宋体" w:hAnsi="宋体"/>
          <w:b/>
          <w:bCs/>
          <w:sz w:val="24"/>
          <w:szCs w:val="24"/>
        </w:rPr>
      </w:pPr>
    </w:p>
    <w:p w:rsidR="007907A8" w:rsidRDefault="007907A8">
      <w:pPr>
        <w:widowControl/>
        <w:spacing w:before="100" w:beforeAutospacing="1" w:after="100" w:afterAutospacing="1" w:line="360" w:lineRule="auto"/>
        <w:jc w:val="center"/>
        <w:rPr>
          <w:rFonts w:ascii="宋体" w:hAnsi="宋体"/>
          <w:b/>
          <w:bCs/>
          <w:sz w:val="24"/>
          <w:szCs w:val="24"/>
        </w:rPr>
      </w:pPr>
    </w:p>
    <w:p w:rsidR="007907A8" w:rsidRDefault="0077756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7907A8" w:rsidRDefault="00777563" w:rsidP="00363ED2">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7907A8" w:rsidRDefault="00777563" w:rsidP="00363ED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907A8" w:rsidRDefault="00777563" w:rsidP="00363ED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907A8" w:rsidRDefault="00777563" w:rsidP="00363ED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907A8" w:rsidRDefault="007907A8" w:rsidP="00363ED2">
      <w:pPr>
        <w:spacing w:beforeLines="50" w:afterLines="50" w:line="360" w:lineRule="auto"/>
        <w:ind w:firstLineChars="236" w:firstLine="496"/>
        <w:rPr>
          <w:rFonts w:asciiTheme="minorEastAsia" w:hAnsiTheme="minorEastAsia" w:cs="宋体"/>
          <w:szCs w:val="21"/>
          <w:lang w:val="zh-CN"/>
        </w:rPr>
      </w:pPr>
    </w:p>
    <w:p w:rsidR="007907A8" w:rsidRDefault="00777563" w:rsidP="00363ED2">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7907A8" w:rsidRDefault="00777563" w:rsidP="00363ED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363ED2">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 谈判承诺函</w:t>
      </w:r>
    </w:p>
    <w:p w:rsidR="007907A8" w:rsidRDefault="007907A8">
      <w:pPr>
        <w:autoSpaceDE w:val="0"/>
        <w:autoSpaceDN w:val="0"/>
        <w:snapToGrid w:val="0"/>
        <w:spacing w:line="360" w:lineRule="auto"/>
        <w:jc w:val="center"/>
        <w:rPr>
          <w:rFonts w:ascii="宋体" w:hAnsi="宋体"/>
          <w:b/>
          <w:bCs/>
          <w:sz w:val="24"/>
          <w:szCs w:val="24"/>
        </w:rPr>
      </w:pPr>
    </w:p>
    <w:p w:rsidR="007907A8" w:rsidRDefault="00777563" w:rsidP="00363ED2">
      <w:pPr>
        <w:spacing w:beforeLines="50" w:afterLines="50"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7907A8" w:rsidRDefault="00777563" w:rsidP="00363ED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907A8" w:rsidRDefault="00777563" w:rsidP="00363E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7907A8" w:rsidRDefault="00777563" w:rsidP="00363E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7907A8" w:rsidRDefault="00777563" w:rsidP="00363E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7907A8" w:rsidRDefault="00777563" w:rsidP="00363E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7907A8" w:rsidRDefault="00777563" w:rsidP="00363E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7907A8" w:rsidRDefault="007907A8">
      <w:pPr>
        <w:rPr>
          <w:sz w:val="28"/>
          <w:szCs w:val="28"/>
          <w:u w:val="single"/>
        </w:rPr>
      </w:pPr>
    </w:p>
    <w:p w:rsidR="007907A8" w:rsidRDefault="007907A8">
      <w:pPr>
        <w:rPr>
          <w:sz w:val="28"/>
          <w:szCs w:val="28"/>
          <w:u w:val="single"/>
        </w:rPr>
      </w:pPr>
    </w:p>
    <w:p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7907A8" w:rsidRDefault="007907A8">
      <w:pPr>
        <w:autoSpaceDE w:val="0"/>
        <w:autoSpaceDN w:val="0"/>
        <w:adjustRightInd w:val="0"/>
        <w:spacing w:line="360" w:lineRule="auto"/>
        <w:jc w:val="center"/>
        <w:rPr>
          <w:rFonts w:ascii="宋体" w:cs="宋体"/>
          <w:szCs w:val="21"/>
          <w:lang w:val="zh-CN"/>
        </w:rPr>
      </w:pPr>
    </w:p>
    <w:p w:rsidR="007907A8" w:rsidRDefault="007907A8">
      <w:pPr>
        <w:autoSpaceDE w:val="0"/>
        <w:autoSpaceDN w:val="0"/>
        <w:adjustRightInd w:val="0"/>
        <w:spacing w:line="360" w:lineRule="auto"/>
        <w:ind w:right="-11"/>
        <w:rPr>
          <w:rFonts w:ascii="宋体" w:cs="宋体"/>
          <w:szCs w:val="21"/>
          <w:lang w:val="zh-CN"/>
        </w:rPr>
      </w:pPr>
    </w:p>
    <w:p w:rsidR="007907A8" w:rsidRDefault="007907A8">
      <w:pPr>
        <w:pStyle w:val="a5"/>
        <w:rPr>
          <w:lang w:val="zh-CN"/>
        </w:rPr>
      </w:pPr>
    </w:p>
    <w:p w:rsidR="007907A8" w:rsidRDefault="007907A8">
      <w:pPr>
        <w:pStyle w:val="style4"/>
        <w:rPr>
          <w:lang w:val="zh-CN"/>
        </w:rPr>
      </w:pPr>
    </w:p>
    <w:p w:rsidR="007907A8" w:rsidRDefault="007907A8">
      <w:pPr>
        <w:pStyle w:val="20"/>
        <w:rPr>
          <w:lang w:val="zh-CN"/>
        </w:rPr>
      </w:pPr>
    </w:p>
    <w:p w:rsidR="007907A8" w:rsidRDefault="007907A8">
      <w:pPr>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3.6 其他资格证书或材料 </w:t>
      </w: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rPr>
          <w:rFonts w:asciiTheme="minorEastAsia" w:hAnsiTheme="minorEastAsia" w:cs="黑体"/>
          <w:b/>
          <w:bCs/>
          <w:sz w:val="28"/>
          <w:szCs w:val="28"/>
          <w:lang w:val="zh-CN"/>
        </w:rPr>
      </w:pPr>
    </w:p>
    <w:p w:rsidR="007907A8" w:rsidRDefault="00777563">
      <w:pPr>
        <w:pStyle w:val="11"/>
        <w:rPr>
          <w:lang w:val="zh-CN"/>
        </w:rPr>
      </w:pPr>
      <w:r>
        <w:rPr>
          <w:lang w:val="zh-CN"/>
        </w:rPr>
        <w:br w:type="page"/>
      </w:r>
    </w:p>
    <w:p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77563">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 xml:space="preserve">                      4.1 分项报价表（工程类项目）</w:t>
      </w:r>
    </w:p>
    <w:p w:rsidR="007907A8" w:rsidRDefault="007907A8">
      <w:pPr>
        <w:autoSpaceDE w:val="0"/>
        <w:autoSpaceDN w:val="0"/>
        <w:adjustRightInd w:val="0"/>
        <w:spacing w:line="360" w:lineRule="auto"/>
        <w:outlineLvl w:val="0"/>
        <w:rPr>
          <w:rFonts w:ascii="宋体" w:hAnsi="宋体"/>
          <w:b/>
          <w:bCs/>
          <w:sz w:val="24"/>
          <w:szCs w:val="24"/>
        </w:rPr>
      </w:pPr>
    </w:p>
    <w:p w:rsidR="007907A8" w:rsidRDefault="00777563">
      <w:pPr>
        <w:autoSpaceDE w:val="0"/>
        <w:autoSpaceDN w:val="0"/>
        <w:adjustRightInd w:val="0"/>
        <w:spacing w:line="480" w:lineRule="auto"/>
        <w:jc w:val="center"/>
        <w:rPr>
          <w:rFonts w:ascii="宋体" w:hAnsi="宋体"/>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施工方案</w:t>
      </w: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4.3服务承诺</w:t>
      </w: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rsidR="007907A8" w:rsidRDefault="007907A8">
      <w:pPr>
        <w:autoSpaceDE w:val="0"/>
        <w:autoSpaceDN w:val="0"/>
        <w:adjustRightInd w:val="0"/>
        <w:spacing w:line="360" w:lineRule="auto"/>
        <w:jc w:val="center"/>
        <w:outlineLvl w:val="0"/>
        <w:rPr>
          <w:rFonts w:ascii="宋体" w:hAnsi="宋体"/>
          <w:b/>
          <w:bCs/>
          <w:sz w:val="36"/>
          <w:szCs w:val="36"/>
        </w:rPr>
      </w:pPr>
    </w:p>
    <w:p w:rsidR="007907A8" w:rsidRDefault="007907A8">
      <w:pPr>
        <w:autoSpaceDE w:val="0"/>
        <w:autoSpaceDN w:val="0"/>
        <w:adjustRightInd w:val="0"/>
        <w:spacing w:line="360" w:lineRule="auto"/>
        <w:jc w:val="center"/>
        <w:outlineLvl w:val="0"/>
        <w:rPr>
          <w:rFonts w:ascii="宋体" w:hAnsi="宋体"/>
          <w:b/>
          <w:bCs/>
          <w:sz w:val="36"/>
          <w:szCs w:val="36"/>
        </w:rPr>
      </w:pPr>
    </w:p>
    <w:p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rsidR="007907A8" w:rsidRDefault="007907A8">
      <w:pPr>
        <w:pStyle w:val="11"/>
        <w:rPr>
          <w:lang w:val="zh-CN"/>
        </w:rPr>
      </w:pPr>
    </w:p>
    <w:p w:rsidR="007907A8" w:rsidRDefault="00777563">
      <w:pPr>
        <w:rPr>
          <w:rFonts w:ascii="宋体" w:hAnsi="宋体"/>
          <w:b/>
          <w:bCs/>
          <w:sz w:val="24"/>
          <w:szCs w:val="24"/>
        </w:rPr>
      </w:pPr>
      <w:r>
        <w:rPr>
          <w:rFonts w:ascii="宋体" w:hAnsi="宋体" w:hint="eastAsia"/>
          <w:b/>
          <w:bCs/>
          <w:sz w:val="24"/>
          <w:szCs w:val="24"/>
        </w:rPr>
        <w:br w:type="page"/>
      </w: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7907A8" w:rsidRDefault="007907A8">
      <w:pPr>
        <w:autoSpaceDE w:val="0"/>
        <w:autoSpaceDN w:val="0"/>
        <w:adjustRightInd w:val="0"/>
        <w:spacing w:line="360" w:lineRule="auto"/>
        <w:jc w:val="center"/>
        <w:outlineLvl w:val="0"/>
        <w:rPr>
          <w:rFonts w:ascii="宋体" w:hAnsi="宋体"/>
          <w:b/>
          <w:bCs/>
          <w:sz w:val="28"/>
          <w:szCs w:val="28"/>
        </w:rPr>
      </w:pPr>
    </w:p>
    <w:p w:rsidR="007907A8" w:rsidRDefault="00777563" w:rsidP="00363ED2">
      <w:pPr>
        <w:spacing w:before="50" w:afterLines="50" w:line="360" w:lineRule="auto"/>
        <w:contextualSpacing/>
        <w:jc w:val="left"/>
        <w:rPr>
          <w:rFonts w:ascii="宋体" w:hAnsi="宋体"/>
          <w:szCs w:val="21"/>
        </w:rPr>
      </w:pPr>
      <w:r>
        <w:rPr>
          <w:rFonts w:ascii="宋体" w:hAnsi="宋体" w:hint="eastAsia"/>
          <w:szCs w:val="21"/>
        </w:rPr>
        <w:t>项目编号：</w:t>
      </w:r>
    </w:p>
    <w:p w:rsidR="007907A8" w:rsidRDefault="00777563">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907A8">
        <w:trPr>
          <w:trHeight w:val="777"/>
        </w:trPr>
        <w:tc>
          <w:tcPr>
            <w:tcW w:w="712"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F3F3F3"/>
            <w:noWrap/>
            <w:vAlign w:val="center"/>
          </w:tcPr>
          <w:p w:rsidR="007907A8" w:rsidRDefault="0077756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rsidR="007907A8" w:rsidRDefault="007907A8">
            <w:pPr>
              <w:pStyle w:val="a4"/>
              <w:spacing w:line="360" w:lineRule="auto"/>
              <w:rPr>
                <w:rFonts w:ascii="宋体" w:eastAsia="宋体" w:hAnsi="宋体" w:cs="Times New Roman"/>
                <w:sz w:val="21"/>
                <w:szCs w:val="21"/>
              </w:rPr>
            </w:pPr>
          </w:p>
        </w:tc>
        <w:tc>
          <w:tcPr>
            <w:tcW w:w="3579" w:type="dxa"/>
            <w:noWrap/>
            <w:vAlign w:val="center"/>
          </w:tcPr>
          <w:p w:rsidR="007907A8" w:rsidRDefault="007907A8">
            <w:pPr>
              <w:pStyle w:val="a4"/>
              <w:spacing w:line="360" w:lineRule="auto"/>
              <w:rPr>
                <w:rFonts w:ascii="宋体" w:eastAsia="宋体" w:hAnsi="宋体" w:cs="Times New Roman"/>
                <w:sz w:val="21"/>
                <w:szCs w:val="21"/>
              </w:rPr>
            </w:pPr>
          </w:p>
        </w:tc>
        <w:tc>
          <w:tcPr>
            <w:tcW w:w="1440" w:type="dxa"/>
            <w:noWrap/>
            <w:vAlign w:val="center"/>
          </w:tcPr>
          <w:p w:rsidR="007907A8" w:rsidRDefault="007907A8">
            <w:pPr>
              <w:pStyle w:val="a4"/>
              <w:spacing w:line="360" w:lineRule="auto"/>
              <w:rPr>
                <w:rFonts w:ascii="宋体" w:eastAsia="宋体" w:hAnsi="宋体" w:cs="Times New Roman"/>
                <w:sz w:val="21"/>
                <w:szCs w:val="21"/>
              </w:rPr>
            </w:pPr>
          </w:p>
        </w:tc>
        <w:tc>
          <w:tcPr>
            <w:tcW w:w="1706" w:type="dxa"/>
            <w:noWrap/>
            <w:vAlign w:val="center"/>
          </w:tcPr>
          <w:p w:rsidR="007907A8" w:rsidRDefault="007907A8">
            <w:pPr>
              <w:pStyle w:val="a4"/>
              <w:spacing w:line="360" w:lineRule="auto"/>
              <w:rPr>
                <w:rFonts w:ascii="宋体" w:eastAsia="宋体" w:hAnsi="宋体" w:cs="Times New Roman"/>
                <w:sz w:val="21"/>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rsidR="007907A8" w:rsidRDefault="007907A8">
            <w:pPr>
              <w:pStyle w:val="a4"/>
              <w:spacing w:line="360" w:lineRule="auto"/>
              <w:rPr>
                <w:rFonts w:ascii="宋体" w:eastAsia="宋体" w:hAnsi="宋体" w:cs="Times New Roman"/>
                <w:sz w:val="21"/>
                <w:szCs w:val="21"/>
              </w:rPr>
            </w:pPr>
          </w:p>
        </w:tc>
        <w:tc>
          <w:tcPr>
            <w:tcW w:w="3579" w:type="dxa"/>
            <w:noWrap/>
            <w:vAlign w:val="center"/>
          </w:tcPr>
          <w:p w:rsidR="007907A8" w:rsidRDefault="007907A8">
            <w:pPr>
              <w:pStyle w:val="a4"/>
              <w:spacing w:line="360" w:lineRule="auto"/>
              <w:rPr>
                <w:rFonts w:ascii="宋体" w:eastAsia="宋体" w:hAnsi="宋体" w:cs="Times New Roman"/>
                <w:sz w:val="21"/>
                <w:szCs w:val="21"/>
              </w:rPr>
            </w:pPr>
          </w:p>
        </w:tc>
        <w:tc>
          <w:tcPr>
            <w:tcW w:w="1440" w:type="dxa"/>
            <w:noWrap/>
            <w:vAlign w:val="center"/>
          </w:tcPr>
          <w:p w:rsidR="007907A8" w:rsidRDefault="007907A8">
            <w:pPr>
              <w:pStyle w:val="a4"/>
              <w:spacing w:line="360" w:lineRule="auto"/>
              <w:rPr>
                <w:rFonts w:ascii="宋体" w:eastAsia="宋体" w:hAnsi="宋体" w:cs="Times New Roman"/>
                <w:sz w:val="21"/>
                <w:szCs w:val="21"/>
              </w:rPr>
            </w:pPr>
          </w:p>
        </w:tc>
        <w:tc>
          <w:tcPr>
            <w:tcW w:w="1706" w:type="dxa"/>
            <w:noWrap/>
            <w:vAlign w:val="center"/>
          </w:tcPr>
          <w:p w:rsidR="007907A8" w:rsidRDefault="007907A8">
            <w:pPr>
              <w:pStyle w:val="a4"/>
              <w:spacing w:line="360" w:lineRule="auto"/>
              <w:rPr>
                <w:rFonts w:ascii="宋体" w:eastAsia="宋体" w:hAnsi="宋体" w:cs="Times New Roman"/>
                <w:sz w:val="21"/>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rsidR="007907A8" w:rsidRDefault="007907A8">
            <w:pPr>
              <w:pStyle w:val="a4"/>
              <w:spacing w:line="360" w:lineRule="auto"/>
              <w:rPr>
                <w:rFonts w:ascii="宋体" w:eastAsia="宋体" w:hAnsi="宋体" w:cs="Times New Roman"/>
                <w:sz w:val="21"/>
                <w:szCs w:val="21"/>
              </w:rPr>
            </w:pPr>
          </w:p>
        </w:tc>
        <w:tc>
          <w:tcPr>
            <w:tcW w:w="3579" w:type="dxa"/>
            <w:noWrap/>
            <w:vAlign w:val="center"/>
          </w:tcPr>
          <w:p w:rsidR="007907A8" w:rsidRDefault="007907A8">
            <w:pPr>
              <w:pStyle w:val="a4"/>
              <w:spacing w:line="360" w:lineRule="auto"/>
              <w:rPr>
                <w:rFonts w:ascii="宋体" w:eastAsia="宋体" w:hAnsi="宋体" w:cs="Times New Roman"/>
                <w:sz w:val="21"/>
                <w:szCs w:val="21"/>
              </w:rPr>
            </w:pPr>
          </w:p>
        </w:tc>
        <w:tc>
          <w:tcPr>
            <w:tcW w:w="1440" w:type="dxa"/>
            <w:noWrap/>
            <w:vAlign w:val="center"/>
          </w:tcPr>
          <w:p w:rsidR="007907A8" w:rsidRDefault="007907A8">
            <w:pPr>
              <w:pStyle w:val="a4"/>
              <w:spacing w:line="360" w:lineRule="auto"/>
              <w:rPr>
                <w:rFonts w:ascii="宋体" w:eastAsia="宋体" w:hAnsi="宋体" w:cs="Times New Roman"/>
                <w:sz w:val="21"/>
                <w:szCs w:val="21"/>
              </w:rPr>
            </w:pPr>
          </w:p>
        </w:tc>
        <w:tc>
          <w:tcPr>
            <w:tcW w:w="1706" w:type="dxa"/>
            <w:noWrap/>
            <w:vAlign w:val="center"/>
          </w:tcPr>
          <w:p w:rsidR="007907A8" w:rsidRDefault="007907A8">
            <w:pPr>
              <w:pStyle w:val="a4"/>
              <w:spacing w:line="360" w:lineRule="auto"/>
              <w:rPr>
                <w:rFonts w:ascii="宋体" w:eastAsia="宋体" w:hAnsi="宋体" w:cs="Times New Roman"/>
                <w:sz w:val="21"/>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rsidR="007907A8" w:rsidRDefault="007907A8">
            <w:pPr>
              <w:rPr>
                <w:rFonts w:ascii="宋体"/>
                <w:szCs w:val="21"/>
              </w:rPr>
            </w:pPr>
          </w:p>
        </w:tc>
        <w:tc>
          <w:tcPr>
            <w:tcW w:w="3579" w:type="dxa"/>
            <w:noWrap/>
            <w:vAlign w:val="center"/>
          </w:tcPr>
          <w:p w:rsidR="007907A8" w:rsidRDefault="007907A8">
            <w:pPr>
              <w:rPr>
                <w:rFonts w:ascii="宋体"/>
                <w:szCs w:val="21"/>
              </w:rPr>
            </w:pPr>
          </w:p>
        </w:tc>
        <w:tc>
          <w:tcPr>
            <w:tcW w:w="1440" w:type="dxa"/>
            <w:noWrap/>
            <w:vAlign w:val="center"/>
          </w:tcPr>
          <w:p w:rsidR="007907A8" w:rsidRDefault="007907A8">
            <w:pPr>
              <w:rPr>
                <w:rFonts w:ascii="宋体"/>
                <w:szCs w:val="21"/>
              </w:rPr>
            </w:pPr>
          </w:p>
        </w:tc>
        <w:tc>
          <w:tcPr>
            <w:tcW w:w="1706" w:type="dxa"/>
            <w:noWrap/>
            <w:vAlign w:val="center"/>
          </w:tcPr>
          <w:p w:rsidR="007907A8" w:rsidRDefault="007907A8">
            <w:pPr>
              <w:rPr>
                <w:rFonts w:ascii="宋体"/>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rsidR="007907A8" w:rsidRDefault="007907A8">
            <w:pPr>
              <w:rPr>
                <w:rFonts w:ascii="宋体"/>
                <w:szCs w:val="21"/>
              </w:rPr>
            </w:pPr>
          </w:p>
        </w:tc>
        <w:tc>
          <w:tcPr>
            <w:tcW w:w="3579" w:type="dxa"/>
            <w:noWrap/>
            <w:vAlign w:val="center"/>
          </w:tcPr>
          <w:p w:rsidR="007907A8" w:rsidRDefault="007907A8">
            <w:pPr>
              <w:rPr>
                <w:rFonts w:ascii="宋体"/>
                <w:szCs w:val="21"/>
              </w:rPr>
            </w:pPr>
          </w:p>
        </w:tc>
        <w:tc>
          <w:tcPr>
            <w:tcW w:w="1440" w:type="dxa"/>
            <w:noWrap/>
            <w:vAlign w:val="center"/>
          </w:tcPr>
          <w:p w:rsidR="007907A8" w:rsidRDefault="007907A8">
            <w:pPr>
              <w:rPr>
                <w:rFonts w:ascii="宋体"/>
                <w:szCs w:val="21"/>
              </w:rPr>
            </w:pPr>
          </w:p>
        </w:tc>
        <w:tc>
          <w:tcPr>
            <w:tcW w:w="1706" w:type="dxa"/>
            <w:noWrap/>
            <w:vAlign w:val="center"/>
          </w:tcPr>
          <w:p w:rsidR="007907A8" w:rsidRDefault="007907A8">
            <w:pPr>
              <w:rPr>
                <w:rFonts w:ascii="宋体"/>
                <w:szCs w:val="21"/>
              </w:rPr>
            </w:pPr>
          </w:p>
        </w:tc>
      </w:tr>
    </w:tbl>
    <w:p w:rsidR="007907A8" w:rsidRDefault="007907A8">
      <w:pPr>
        <w:autoSpaceDE w:val="0"/>
        <w:autoSpaceDN w:val="0"/>
        <w:adjustRightInd w:val="0"/>
        <w:spacing w:line="480" w:lineRule="auto"/>
        <w:rPr>
          <w:rFonts w:ascii="宋体" w:hAnsi="宋体" w:cs="宋体"/>
          <w:szCs w:val="21"/>
          <w:lang w:val="zh-CN"/>
        </w:rPr>
      </w:pPr>
    </w:p>
    <w:p w:rsidR="007907A8" w:rsidRDefault="00777563">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rsidR="007907A8" w:rsidRDefault="00777563">
      <w:pPr>
        <w:pStyle w:val="11"/>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rsidR="007907A8" w:rsidRDefault="00777563">
      <w:pPr>
        <w:jc w:val="center"/>
        <w:rPr>
          <w:rFonts w:ascii="宋体" w:hAnsi="宋体"/>
          <w:b/>
          <w:bCs/>
          <w:sz w:val="24"/>
          <w:szCs w:val="24"/>
        </w:rPr>
      </w:pPr>
      <w:r>
        <w:rPr>
          <w:rFonts w:asciiTheme="minorEastAsia" w:hAnsiTheme="minorEastAsia" w:cs="黑体" w:hint="eastAsia"/>
          <w:b/>
          <w:bCs/>
          <w:sz w:val="28"/>
          <w:szCs w:val="28"/>
          <w:lang w:val="zh-CN"/>
        </w:rPr>
        <w:br w:type="page"/>
      </w:r>
      <w:r>
        <w:rPr>
          <w:rFonts w:ascii="宋体" w:hAnsi="宋体" w:hint="eastAsia"/>
          <w:b/>
          <w:bCs/>
          <w:sz w:val="24"/>
          <w:szCs w:val="24"/>
        </w:rPr>
        <w:lastRenderedPageBreak/>
        <w:t>4.5 中小企业声明函</w:t>
      </w:r>
    </w:p>
    <w:p w:rsidR="007907A8" w:rsidRDefault="007907A8">
      <w:pPr>
        <w:spacing w:line="360" w:lineRule="auto"/>
        <w:jc w:val="center"/>
        <w:rPr>
          <w:rFonts w:ascii="宋体" w:hAnsi="宋体"/>
          <w:b/>
          <w:bCs/>
          <w:szCs w:val="21"/>
        </w:rPr>
      </w:pPr>
    </w:p>
    <w:p w:rsidR="00583029" w:rsidRDefault="00583029" w:rsidP="0058302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本公司郑重声明，根据《政府采购促进中小企业发展管理办法》（财库[2020]46号）的规定，本公司参加</w:t>
      </w:r>
      <w:r>
        <w:rPr>
          <w:rFonts w:ascii="宋体" w:hAnsi="宋体" w:cs="Arial" w:hint="eastAsia"/>
          <w:kern w:val="0"/>
          <w:szCs w:val="21"/>
          <w:u w:val="single"/>
        </w:rPr>
        <w:t>（单位名称）</w:t>
      </w:r>
      <w:r>
        <w:rPr>
          <w:rFonts w:ascii="宋体" w:hAnsi="宋体" w:cs="Arial" w:hint="eastAsia"/>
          <w:kern w:val="0"/>
          <w:szCs w:val="21"/>
        </w:rPr>
        <w:t>的</w:t>
      </w:r>
      <w:r>
        <w:rPr>
          <w:rFonts w:ascii="宋体" w:hAnsi="宋体" w:cs="Arial" w:hint="eastAsia"/>
          <w:kern w:val="0"/>
          <w:szCs w:val="21"/>
          <w:u w:val="single"/>
        </w:rPr>
        <w:t>（项目名称）</w:t>
      </w:r>
      <w:r>
        <w:rPr>
          <w:rFonts w:ascii="宋体" w:hAnsi="宋体" w:cs="Arial" w:hint="eastAsia"/>
          <w:kern w:val="0"/>
          <w:szCs w:val="21"/>
        </w:rPr>
        <w:t>采购活动，工程的施工单位全部为符合政策要求的中小企业。相关企业(含联合体中的中小企业、签订分包意向协议的中小企业）的具体情况如下：</w:t>
      </w:r>
    </w:p>
    <w:p w:rsidR="00583029" w:rsidRDefault="00583029" w:rsidP="00583029">
      <w:pPr>
        <w:widowControl/>
        <w:spacing w:before="100" w:beforeAutospacing="1" w:after="100" w:afterAutospacing="1" w:line="360" w:lineRule="auto"/>
        <w:ind w:firstLineChars="200" w:firstLine="420"/>
        <w:contextualSpacing/>
        <w:jc w:val="left"/>
        <w:rPr>
          <w:szCs w:val="21"/>
          <w:u w:val="single"/>
        </w:rPr>
      </w:pPr>
      <w:r>
        <w:rPr>
          <w:rFonts w:ascii="宋体" w:hAnsi="宋体" w:cs="Arial" w:hint="eastAsia"/>
          <w:kern w:val="0"/>
          <w:szCs w:val="21"/>
          <w:u w:val="single"/>
        </w:rPr>
        <w:t>（标的名称）</w:t>
      </w:r>
      <w:r>
        <w:rPr>
          <w:rFonts w:ascii="宋体" w:hAnsi="宋体" w:cs="Arial" w:hint="eastAsia"/>
          <w:kern w:val="0"/>
          <w:szCs w:val="21"/>
        </w:rPr>
        <w:t>，属于</w:t>
      </w:r>
      <w:r>
        <w:rPr>
          <w:rFonts w:ascii="宋体" w:hAnsi="宋体" w:cs="Arial" w:hint="eastAsia"/>
          <w:kern w:val="0"/>
          <w:szCs w:val="21"/>
          <w:u w:val="single"/>
        </w:rPr>
        <w:t>（采购文件中明确的所属行业）</w:t>
      </w:r>
      <w:r>
        <w:rPr>
          <w:rFonts w:ascii="宋体" w:hAnsi="宋体" w:cs="Arial" w:hint="eastAsia"/>
          <w:kern w:val="0"/>
          <w:szCs w:val="21"/>
        </w:rPr>
        <w:t>；承建（承接）企业为</w:t>
      </w:r>
      <w:r>
        <w:rPr>
          <w:rFonts w:ascii="宋体" w:hAnsi="宋体" w:cs="Arial" w:hint="eastAsia"/>
          <w:kern w:val="0"/>
          <w:szCs w:val="21"/>
          <w:u w:val="single"/>
        </w:rPr>
        <w:t>（企业名称）</w:t>
      </w:r>
      <w:r>
        <w:rPr>
          <w:rFonts w:ascii="宋体" w:hAnsi="宋体" w:cs="Arial" w:hint="eastAsia"/>
          <w:kern w:val="0"/>
          <w:szCs w:val="21"/>
        </w:rPr>
        <w:t>，</w:t>
      </w:r>
      <w:r>
        <w:rPr>
          <w:rFonts w:hint="eastAsia"/>
          <w:szCs w:val="21"/>
        </w:rPr>
        <w:t>从业人员人，营业收入万元，资产总额万元，属于</w:t>
      </w:r>
      <w:r>
        <w:rPr>
          <w:rFonts w:hint="eastAsia"/>
          <w:szCs w:val="21"/>
          <w:u w:val="single"/>
        </w:rPr>
        <w:t>（中型企业、小型企业、微型企业）；</w:t>
      </w:r>
    </w:p>
    <w:p w:rsidR="00583029" w:rsidRDefault="00583029" w:rsidP="00583029">
      <w:pPr>
        <w:pStyle w:val="ad"/>
        <w:ind w:firstLineChars="200"/>
        <w:rPr>
          <w:sz w:val="21"/>
          <w:szCs w:val="21"/>
        </w:rPr>
      </w:pPr>
      <w:r>
        <w:rPr>
          <w:rFonts w:hint="eastAsia"/>
          <w:sz w:val="21"/>
          <w:szCs w:val="21"/>
        </w:rPr>
        <w:t>.........</w:t>
      </w:r>
    </w:p>
    <w:p w:rsidR="00583029" w:rsidRDefault="00583029" w:rsidP="0058302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以上企业，不属于大企业的分支机构，不存在控股股东为大企业的情形，也不存在与大企业的负责人为同一人的情形。</w:t>
      </w:r>
    </w:p>
    <w:p w:rsidR="00583029" w:rsidRDefault="00583029" w:rsidP="0058302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7907A8" w:rsidRPr="00583029" w:rsidRDefault="007907A8">
      <w:pPr>
        <w:widowControl/>
        <w:spacing w:before="100" w:beforeAutospacing="1" w:after="100" w:afterAutospacing="1" w:line="360" w:lineRule="auto"/>
        <w:ind w:firstLine="420"/>
        <w:contextualSpacing/>
        <w:jc w:val="left"/>
        <w:rPr>
          <w:rFonts w:ascii="宋体" w:hAnsi="宋体" w:cs="Arial"/>
          <w:kern w:val="0"/>
          <w:szCs w:val="21"/>
        </w:rPr>
      </w:pPr>
    </w:p>
    <w:p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rsidR="007907A8" w:rsidRDefault="00777563">
      <w:pPr>
        <w:widowControl/>
        <w:spacing w:before="100" w:beforeAutospacing="1" w:after="100" w:afterAutospacing="1" w:line="360" w:lineRule="auto"/>
        <w:ind w:leftChars="1850" w:left="3885"/>
        <w:contextualSpacing/>
        <w:jc w:val="left"/>
        <w:rPr>
          <w:rFonts w:ascii="宋体" w:hAnsi="宋体" w:cs="宋体"/>
          <w:szCs w:val="21"/>
        </w:rPr>
      </w:pPr>
      <w:r>
        <w:rPr>
          <w:rFonts w:ascii="宋体" w:hAnsi="宋体" w:cs="Arial" w:hint="eastAsia"/>
          <w:kern w:val="0"/>
          <w:szCs w:val="21"/>
        </w:rPr>
        <w:t xml:space="preserve">企业名称：　　　　　　　　　</w:t>
      </w:r>
      <w:r>
        <w:rPr>
          <w:rFonts w:ascii="宋体" w:hAnsi="宋体" w:cs="Arial" w:hint="eastAsia"/>
          <w:kern w:val="0"/>
          <w:szCs w:val="21"/>
        </w:rPr>
        <w:br/>
        <w:t xml:space="preserve">日　  期：      </w:t>
      </w:r>
      <w:r>
        <w:rPr>
          <w:rFonts w:ascii="宋体" w:hAnsi="宋体" w:cs="宋体" w:hint="eastAsia"/>
          <w:szCs w:val="21"/>
        </w:rPr>
        <w:t>年    月    日</w:t>
      </w:r>
    </w:p>
    <w:p w:rsidR="007907A8" w:rsidRDefault="007907A8">
      <w:pPr>
        <w:widowControl/>
        <w:spacing w:before="100" w:beforeAutospacing="1" w:after="100" w:afterAutospacing="1" w:line="360" w:lineRule="auto"/>
        <w:ind w:leftChars="1850" w:left="3885"/>
        <w:jc w:val="left"/>
        <w:rPr>
          <w:rFonts w:ascii="宋体" w:hAnsi="宋体" w:cs="宋体"/>
          <w:szCs w:val="21"/>
        </w:rPr>
      </w:pPr>
    </w:p>
    <w:p w:rsidR="007907A8" w:rsidRDefault="007907A8">
      <w:pPr>
        <w:widowControl/>
        <w:spacing w:before="100" w:beforeAutospacing="1" w:after="100" w:afterAutospacing="1" w:line="360" w:lineRule="auto"/>
        <w:ind w:leftChars="1850" w:left="3885"/>
        <w:jc w:val="left"/>
        <w:rPr>
          <w:rFonts w:ascii="宋体" w:hAnsi="宋体" w:cs="宋体"/>
          <w:szCs w:val="21"/>
        </w:rPr>
      </w:pPr>
    </w:p>
    <w:p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rsidR="00583029" w:rsidRDefault="00583029" w:rsidP="00583029">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583029" w:rsidRDefault="00583029" w:rsidP="00583029">
      <w:pPr>
        <w:widowControl/>
        <w:autoSpaceDE w:val="0"/>
        <w:spacing w:line="400" w:lineRule="exact"/>
        <w:jc w:val="left"/>
        <w:rPr>
          <w:rFonts w:ascii="宋体" w:eastAsia="宋体" w:hAnsi="宋体" w:cs="宋体"/>
          <w:szCs w:val="21"/>
        </w:rPr>
      </w:pPr>
      <w:r>
        <w:rPr>
          <w:rFonts w:ascii="宋体" w:eastAsia="宋体" w:hAnsi="宋体" w:cs="宋体" w:hint="eastAsia"/>
          <w:szCs w:val="21"/>
        </w:rPr>
        <w:t>注：1、“企业类型”请如实选择填写：中型、小型、微型。</w:t>
      </w:r>
    </w:p>
    <w:p w:rsidR="00583029" w:rsidRDefault="00583029" w:rsidP="00583029">
      <w:pPr>
        <w:widowControl/>
        <w:autoSpaceDE w:val="0"/>
        <w:spacing w:line="400" w:lineRule="exact"/>
        <w:ind w:firstLineChars="200" w:firstLine="420"/>
        <w:jc w:val="left"/>
        <w:rPr>
          <w:rFonts w:ascii="宋体" w:eastAsia="宋体" w:hAnsi="宋体" w:cs="宋体"/>
          <w:szCs w:val="21"/>
        </w:rPr>
      </w:pPr>
      <w:r>
        <w:rPr>
          <w:rFonts w:ascii="宋体" w:eastAsia="宋体" w:hAnsi="宋体" w:cs="宋体" w:hint="eastAsia"/>
          <w:szCs w:val="21"/>
        </w:rPr>
        <w:t>2、供应商认为符合此项条件应出具供应商在全国企业信用信息公示系统网页查询截图。</w:t>
      </w:r>
    </w:p>
    <w:p w:rsidR="00583029" w:rsidRDefault="00583029" w:rsidP="00583029">
      <w:pPr>
        <w:pStyle w:val="ad"/>
        <w:ind w:firstLineChars="200"/>
        <w:rPr>
          <w:sz w:val="21"/>
          <w:szCs w:val="21"/>
        </w:rPr>
      </w:pPr>
      <w:r>
        <w:rPr>
          <w:rFonts w:hAnsi="宋体" w:cs="宋体"/>
          <w:kern w:val="2"/>
          <w:sz w:val="21"/>
          <w:szCs w:val="21"/>
        </w:rPr>
        <w:t>3</w:t>
      </w:r>
      <w:r>
        <w:rPr>
          <w:rFonts w:hAnsi="宋体" w:cs="宋体" w:hint="eastAsia"/>
          <w:kern w:val="2"/>
          <w:sz w:val="21"/>
          <w:szCs w:val="21"/>
        </w:rPr>
        <w:t>、从业人员、营业收入、资产总额填报上一年度数据，无上一年度数据的新成立企业可不填报。</w:t>
      </w:r>
    </w:p>
    <w:p w:rsidR="007907A8" w:rsidRPr="00583029"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pStyle w:val="11"/>
        <w:ind w:firstLine="482"/>
        <w:rPr>
          <w:rFonts w:ascii="宋体" w:hAnsi="宋体"/>
          <w:b/>
          <w:bCs/>
          <w:sz w:val="24"/>
          <w:szCs w:val="24"/>
        </w:rPr>
      </w:pPr>
    </w:p>
    <w:p w:rsidR="007907A8" w:rsidRDefault="007907A8">
      <w:pPr>
        <w:pStyle w:val="11"/>
        <w:ind w:firstLine="482"/>
        <w:rPr>
          <w:rFonts w:ascii="宋体" w:hAnsi="宋体"/>
          <w:b/>
          <w:bCs/>
          <w:sz w:val="24"/>
          <w:szCs w:val="24"/>
        </w:rPr>
      </w:pPr>
    </w:p>
    <w:p w:rsidR="007907A8" w:rsidRDefault="007907A8">
      <w:pPr>
        <w:pStyle w:val="11"/>
        <w:ind w:firstLine="482"/>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 残疾人福利性单位声明函</w:t>
      </w:r>
    </w:p>
    <w:p w:rsidR="007907A8" w:rsidRDefault="007907A8">
      <w:pPr>
        <w:spacing w:line="360" w:lineRule="auto"/>
        <w:rPr>
          <w:rFonts w:ascii="宋体" w:hAnsi="宋体"/>
          <w:szCs w:val="21"/>
        </w:rPr>
      </w:pPr>
    </w:p>
    <w:p w:rsidR="007907A8" w:rsidRDefault="0077756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07A8" w:rsidRDefault="0077756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907A8" w:rsidRDefault="007907A8">
      <w:pPr>
        <w:spacing w:line="360" w:lineRule="auto"/>
        <w:rPr>
          <w:rFonts w:ascii="宋体" w:hAnsi="宋体"/>
          <w:szCs w:val="21"/>
        </w:rPr>
      </w:pPr>
    </w:p>
    <w:p w:rsidR="007907A8" w:rsidRDefault="007907A8">
      <w:pPr>
        <w:spacing w:line="360" w:lineRule="auto"/>
        <w:rPr>
          <w:rFonts w:ascii="宋体" w:hAnsi="宋体"/>
          <w:szCs w:val="21"/>
        </w:rPr>
      </w:pPr>
    </w:p>
    <w:p w:rsidR="007907A8" w:rsidRDefault="007907A8">
      <w:pPr>
        <w:spacing w:line="360" w:lineRule="auto"/>
        <w:rPr>
          <w:rFonts w:ascii="宋体" w:hAnsi="宋体"/>
          <w:szCs w:val="21"/>
        </w:rPr>
      </w:pPr>
    </w:p>
    <w:p w:rsidR="007907A8" w:rsidRDefault="007907A8">
      <w:pPr>
        <w:spacing w:line="360" w:lineRule="auto"/>
        <w:rPr>
          <w:rFonts w:ascii="宋体" w:hAnsi="宋体"/>
          <w:szCs w:val="21"/>
        </w:rPr>
      </w:pPr>
    </w:p>
    <w:p w:rsidR="007907A8" w:rsidRDefault="00777563">
      <w:pPr>
        <w:spacing w:line="360" w:lineRule="auto"/>
        <w:contextualSpacing/>
        <w:rPr>
          <w:rFonts w:ascii="宋体" w:hAnsi="宋体"/>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rsidR="007907A8" w:rsidRDefault="00777563">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4.7 所投产品符合国家强制性要求承诺函 </w:t>
      </w:r>
    </w:p>
    <w:p w:rsidR="007907A8" w:rsidRDefault="007907A8">
      <w:pPr>
        <w:autoSpaceDE w:val="0"/>
        <w:autoSpaceDN w:val="0"/>
        <w:adjustRightInd w:val="0"/>
        <w:spacing w:line="360" w:lineRule="auto"/>
        <w:jc w:val="center"/>
        <w:outlineLvl w:val="0"/>
        <w:rPr>
          <w:rFonts w:ascii="宋体" w:hAnsi="宋体"/>
          <w:b/>
          <w:bCs/>
          <w:sz w:val="28"/>
          <w:szCs w:val="28"/>
        </w:rPr>
      </w:pPr>
    </w:p>
    <w:p w:rsidR="007907A8" w:rsidRDefault="00777563">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供应商所投产品涉及国家有属强制性规定的，须承诺其所投产品符合国家强制性要求（如CCC认证，格式自拟）</w:t>
      </w:r>
    </w:p>
    <w:p w:rsidR="007907A8" w:rsidRDefault="007907A8">
      <w:pPr>
        <w:widowControl/>
        <w:spacing w:before="100" w:beforeAutospacing="1" w:after="100" w:afterAutospacing="1" w:line="360" w:lineRule="auto"/>
        <w:jc w:val="center"/>
        <w:rPr>
          <w:rFonts w:ascii="宋体" w:hAnsi="宋体"/>
          <w:b/>
          <w:bCs/>
          <w:sz w:val="36"/>
          <w:szCs w:val="36"/>
        </w:rPr>
      </w:pPr>
    </w:p>
    <w:p w:rsidR="007907A8" w:rsidRDefault="007907A8">
      <w:pPr>
        <w:widowControl/>
        <w:spacing w:before="100" w:beforeAutospacing="1" w:after="100" w:afterAutospacing="1" w:line="360" w:lineRule="auto"/>
        <w:jc w:val="center"/>
        <w:rPr>
          <w:rFonts w:ascii="宋体" w:hAnsi="宋体"/>
          <w:b/>
          <w:bCs/>
          <w:sz w:val="36"/>
          <w:szCs w:val="36"/>
        </w:rPr>
      </w:pPr>
    </w:p>
    <w:p w:rsidR="007907A8" w:rsidRDefault="007907A8"/>
    <w:p w:rsidR="007907A8" w:rsidRDefault="007907A8"/>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77563">
      <w:pPr>
        <w:rPr>
          <w:rFonts w:ascii="宋体" w:hAnsi="宋体" w:cs="黑体"/>
          <w:b/>
          <w:bCs/>
          <w:sz w:val="44"/>
          <w:szCs w:val="44"/>
          <w:lang w:val="zh-CN"/>
        </w:rPr>
      </w:pPr>
      <w:r>
        <w:rPr>
          <w:rFonts w:ascii="宋体" w:hAnsi="宋体" w:cs="黑体"/>
          <w:b/>
          <w:bCs/>
          <w:sz w:val="44"/>
          <w:szCs w:val="44"/>
          <w:lang w:val="zh-CN"/>
        </w:rPr>
        <w:br w:type="page"/>
      </w:r>
    </w:p>
    <w:p w:rsidR="007907A8" w:rsidRDefault="007907A8">
      <w:pPr>
        <w:pStyle w:val="11"/>
        <w:rPr>
          <w:lang w:val="zh-CN"/>
        </w:rPr>
      </w:pPr>
    </w:p>
    <w:p w:rsidR="007907A8" w:rsidRDefault="007907A8">
      <w:pPr>
        <w:pStyle w:val="11"/>
        <w:rPr>
          <w:lang w:val="zh-CN"/>
        </w:rPr>
      </w:pPr>
    </w:p>
    <w:p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907A8" w:rsidRDefault="007907A8"/>
    <w:p w:rsidR="007907A8" w:rsidRDefault="007907A8"/>
    <w:p w:rsidR="007907A8" w:rsidRDefault="007907A8"/>
    <w:p w:rsidR="007907A8" w:rsidRDefault="00777563">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7907A8" w:rsidRDefault="00777563">
      <w:pPr>
        <w:spacing w:line="360" w:lineRule="auto"/>
        <w:jc w:val="center"/>
        <w:rPr>
          <w:rFonts w:ascii="宋体" w:hAnsi="宋体"/>
          <w:b/>
          <w:bCs/>
          <w:sz w:val="28"/>
          <w:szCs w:val="28"/>
        </w:rPr>
      </w:pPr>
      <w:r>
        <w:rPr>
          <w:rFonts w:ascii="宋体" w:hAnsi="宋体"/>
          <w:b/>
          <w:bCs/>
          <w:sz w:val="28"/>
          <w:szCs w:val="28"/>
        </w:rPr>
        <w:t> </w:t>
      </w:r>
    </w:p>
    <w:p w:rsidR="007907A8" w:rsidRDefault="007907A8"/>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rPr>
          <w:rFonts w:asciiTheme="majorEastAsia" w:eastAsiaTheme="majorEastAsia" w:hAnsiTheme="majorEastAsia" w:cs="宋体"/>
          <w:b/>
          <w:kern w:val="0"/>
          <w:sz w:val="36"/>
          <w:szCs w:val="36"/>
        </w:rPr>
      </w:pPr>
    </w:p>
    <w:p w:rsidR="007907A8" w:rsidRDefault="007907A8"/>
    <w:sectPr w:rsidR="007907A8" w:rsidSect="007907A8">
      <w:footerReference w:type="default" r:id="rId25"/>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4CF" w:rsidRDefault="009A04CF" w:rsidP="007907A8">
      <w:r>
        <w:separator/>
      </w:r>
    </w:p>
  </w:endnote>
  <w:endnote w:type="continuationSeparator" w:id="1">
    <w:p w:rsidR="009A04CF" w:rsidRDefault="009A04CF" w:rsidP="00790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D2" w:rsidRDefault="00363ED2">
    <w:pPr>
      <w:pStyle w:val="aa"/>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rsidR="00363ED2" w:rsidRDefault="00363ED2">
                <w:pPr>
                  <w:pStyle w:val="aa"/>
                </w:pPr>
                <w:fldSimple w:instr=" PAGE  \* MERGEFORMAT ">
                  <w:r w:rsidR="000A372C">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4CF" w:rsidRDefault="009A04CF" w:rsidP="007907A8">
      <w:r>
        <w:separator/>
      </w:r>
    </w:p>
  </w:footnote>
  <w:footnote w:type="continuationSeparator" w:id="1">
    <w:p w:rsidR="009A04CF" w:rsidRDefault="009A04CF" w:rsidP="00790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nsid w:val="2C7A7622"/>
    <w:multiLevelType w:val="singleLevel"/>
    <w:tmpl w:val="2C7A7622"/>
    <w:lvl w:ilvl="0">
      <w:start w:val="1"/>
      <w:numFmt w:val="chineseCounting"/>
      <w:suff w:val="space"/>
      <w:lvlText w:val="第%1章"/>
      <w:lvlJc w:val="left"/>
      <w:rPr>
        <w:rFonts w:hint="eastAsia"/>
      </w:rPr>
    </w:lvl>
  </w:abstractNum>
  <w:abstractNum w:abstractNumId="2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8">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465EF06C"/>
    <w:multiLevelType w:val="singleLevel"/>
    <w:tmpl w:val="465EF06C"/>
    <w:lvl w:ilvl="0">
      <w:start w:val="1"/>
      <w:numFmt w:val="decimal"/>
      <w:lvlText w:val="%1."/>
      <w:lvlJc w:val="left"/>
      <w:pPr>
        <w:tabs>
          <w:tab w:val="left" w:pos="312"/>
        </w:tabs>
      </w:p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100EC"/>
    <w:multiLevelType w:val="singleLevel"/>
    <w:tmpl w:val="654E26F6"/>
    <w:lvl w:ilvl="0">
      <w:start w:val="1"/>
      <w:numFmt w:val="decimal"/>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54E26F6"/>
    <w:multiLevelType w:val="singleLevel"/>
    <w:tmpl w:val="654E26F6"/>
    <w:lvl w:ilvl="0">
      <w:start w:val="1"/>
      <w:numFmt w:val="decimal"/>
      <w:suff w:val="nothing"/>
      <w:lvlText w:val="%1、"/>
      <w:lvlJc w:val="left"/>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54E4703"/>
    <w:multiLevelType w:val="singleLevel"/>
    <w:tmpl w:val="754E4703"/>
    <w:lvl w:ilvl="0">
      <w:start w:val="1"/>
      <w:numFmt w:val="chineseCounting"/>
      <w:suff w:val="nothing"/>
      <w:lvlText w:val="%1、"/>
      <w:lvlJc w:val="left"/>
      <w:rPr>
        <w:rFonts w:hint="eastAsia"/>
      </w:r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21"/>
  </w:num>
  <w:num w:numId="5">
    <w:abstractNumId w:val="40"/>
  </w:num>
  <w:num w:numId="6">
    <w:abstractNumId w:val="47"/>
  </w:num>
  <w:num w:numId="7">
    <w:abstractNumId w:val="14"/>
  </w:num>
  <w:num w:numId="8">
    <w:abstractNumId w:val="15"/>
  </w:num>
  <w:num w:numId="9">
    <w:abstractNumId w:val="43"/>
  </w:num>
  <w:num w:numId="10">
    <w:abstractNumId w:val="52"/>
  </w:num>
  <w:num w:numId="11">
    <w:abstractNumId w:val="51"/>
  </w:num>
  <w:num w:numId="12">
    <w:abstractNumId w:val="42"/>
  </w:num>
  <w:num w:numId="13">
    <w:abstractNumId w:val="20"/>
  </w:num>
  <w:num w:numId="14">
    <w:abstractNumId w:val="16"/>
  </w:num>
  <w:num w:numId="15">
    <w:abstractNumId w:val="50"/>
  </w:num>
  <w:num w:numId="16">
    <w:abstractNumId w:val="33"/>
  </w:num>
  <w:num w:numId="17">
    <w:abstractNumId w:val="11"/>
  </w:num>
  <w:num w:numId="18">
    <w:abstractNumId w:val="36"/>
  </w:num>
  <w:num w:numId="19">
    <w:abstractNumId w:val="4"/>
  </w:num>
  <w:num w:numId="20">
    <w:abstractNumId w:val="19"/>
  </w:num>
  <w:num w:numId="21">
    <w:abstractNumId w:val="34"/>
  </w:num>
  <w:num w:numId="22">
    <w:abstractNumId w:val="3"/>
  </w:num>
  <w:num w:numId="23">
    <w:abstractNumId w:val="46"/>
  </w:num>
  <w:num w:numId="24">
    <w:abstractNumId w:val="10"/>
  </w:num>
  <w:num w:numId="25">
    <w:abstractNumId w:val="24"/>
  </w:num>
  <w:num w:numId="26">
    <w:abstractNumId w:val="28"/>
  </w:num>
  <w:num w:numId="27">
    <w:abstractNumId w:val="17"/>
  </w:num>
  <w:num w:numId="28">
    <w:abstractNumId w:val="39"/>
  </w:num>
  <w:num w:numId="29">
    <w:abstractNumId w:val="22"/>
  </w:num>
  <w:num w:numId="30">
    <w:abstractNumId w:val="45"/>
  </w:num>
  <w:num w:numId="31">
    <w:abstractNumId w:val="29"/>
  </w:num>
  <w:num w:numId="32">
    <w:abstractNumId w:val="49"/>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4"/>
  </w:num>
  <w:num w:numId="40">
    <w:abstractNumId w:val="27"/>
  </w:num>
  <w:num w:numId="41">
    <w:abstractNumId w:val="53"/>
  </w:num>
  <w:num w:numId="42">
    <w:abstractNumId w:val="25"/>
  </w:num>
  <w:num w:numId="43">
    <w:abstractNumId w:val="48"/>
  </w:num>
  <w:num w:numId="44">
    <w:abstractNumId w:val="35"/>
  </w:num>
  <w:num w:numId="45">
    <w:abstractNumId w:val="18"/>
  </w:num>
  <w:num w:numId="46">
    <w:abstractNumId w:val="23"/>
  </w:num>
  <w:num w:numId="47">
    <w:abstractNumId w:val="30"/>
  </w:num>
  <w:num w:numId="48">
    <w:abstractNumId w:val="41"/>
  </w:num>
  <w:num w:numId="49">
    <w:abstractNumId w:val="54"/>
  </w:num>
  <w:num w:numId="50">
    <w:abstractNumId w:val="9"/>
  </w:num>
  <w:num w:numId="51">
    <w:abstractNumId w:val="32"/>
  </w:num>
  <w:num w:numId="52">
    <w:abstractNumId w:val="6"/>
  </w:num>
  <w:num w:numId="53">
    <w:abstractNumId w:val="31"/>
  </w:num>
  <w:num w:numId="54">
    <w:abstractNumId w:val="7"/>
  </w:num>
  <w:num w:numId="55">
    <w:abstractNumId w:val="40"/>
    <w:lvlOverride w:ilvl="0">
      <w:startOverride w:val="1"/>
    </w:lvlOverride>
  </w:num>
  <w:num w:numId="56">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bordersDoNotSurroundHeader/>
  <w:bordersDoNotSurroundFooter/>
  <w:defaultTabStop w:val="420"/>
  <w:drawingGridVerticalSpacing w:val="156"/>
  <w:noPunctuationKerning/>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7CA4"/>
    <w:rsid w:val="0002313C"/>
    <w:rsid w:val="00042B16"/>
    <w:rsid w:val="0006166C"/>
    <w:rsid w:val="00062A06"/>
    <w:rsid w:val="00075385"/>
    <w:rsid w:val="000A372C"/>
    <w:rsid w:val="000B46A1"/>
    <w:rsid w:val="000C11A0"/>
    <w:rsid w:val="000F4B04"/>
    <w:rsid w:val="001003F8"/>
    <w:rsid w:val="00131FC1"/>
    <w:rsid w:val="00156088"/>
    <w:rsid w:val="00173D52"/>
    <w:rsid w:val="001832FA"/>
    <w:rsid w:val="00184989"/>
    <w:rsid w:val="00191199"/>
    <w:rsid w:val="001B269F"/>
    <w:rsid w:val="001E0C69"/>
    <w:rsid w:val="001E58D3"/>
    <w:rsid w:val="002006AC"/>
    <w:rsid w:val="00260D34"/>
    <w:rsid w:val="00273F70"/>
    <w:rsid w:val="00283685"/>
    <w:rsid w:val="002C1C72"/>
    <w:rsid w:val="002C3B9B"/>
    <w:rsid w:val="002C42AB"/>
    <w:rsid w:val="002E316A"/>
    <w:rsid w:val="00303CD3"/>
    <w:rsid w:val="0032527A"/>
    <w:rsid w:val="003442F3"/>
    <w:rsid w:val="003452A4"/>
    <w:rsid w:val="00363ED2"/>
    <w:rsid w:val="00371680"/>
    <w:rsid w:val="00372C82"/>
    <w:rsid w:val="00374888"/>
    <w:rsid w:val="003A0F90"/>
    <w:rsid w:val="003D6AC5"/>
    <w:rsid w:val="003E16FA"/>
    <w:rsid w:val="00405DE7"/>
    <w:rsid w:val="00452A88"/>
    <w:rsid w:val="00455143"/>
    <w:rsid w:val="00473ABB"/>
    <w:rsid w:val="00491FA9"/>
    <w:rsid w:val="004A3ECF"/>
    <w:rsid w:val="004B4B63"/>
    <w:rsid w:val="004E3CBE"/>
    <w:rsid w:val="004F640D"/>
    <w:rsid w:val="00521CC2"/>
    <w:rsid w:val="00540E4E"/>
    <w:rsid w:val="00547090"/>
    <w:rsid w:val="005503E8"/>
    <w:rsid w:val="00571ED4"/>
    <w:rsid w:val="00576C35"/>
    <w:rsid w:val="00583029"/>
    <w:rsid w:val="005D097E"/>
    <w:rsid w:val="00604EE0"/>
    <w:rsid w:val="0061400F"/>
    <w:rsid w:val="0066131A"/>
    <w:rsid w:val="006A2357"/>
    <w:rsid w:val="006C3238"/>
    <w:rsid w:val="006E6AFA"/>
    <w:rsid w:val="007029B2"/>
    <w:rsid w:val="0072361B"/>
    <w:rsid w:val="00754754"/>
    <w:rsid w:val="007716FE"/>
    <w:rsid w:val="00777563"/>
    <w:rsid w:val="007907A8"/>
    <w:rsid w:val="007924C6"/>
    <w:rsid w:val="007B6044"/>
    <w:rsid w:val="007C3E9B"/>
    <w:rsid w:val="007D2D75"/>
    <w:rsid w:val="007F14B4"/>
    <w:rsid w:val="007F571F"/>
    <w:rsid w:val="00807490"/>
    <w:rsid w:val="00822C56"/>
    <w:rsid w:val="00873C13"/>
    <w:rsid w:val="00887718"/>
    <w:rsid w:val="008900E9"/>
    <w:rsid w:val="00891766"/>
    <w:rsid w:val="008A1A0D"/>
    <w:rsid w:val="008A7A29"/>
    <w:rsid w:val="008D57ED"/>
    <w:rsid w:val="00915650"/>
    <w:rsid w:val="0091757C"/>
    <w:rsid w:val="009252E6"/>
    <w:rsid w:val="0093214A"/>
    <w:rsid w:val="00936D86"/>
    <w:rsid w:val="009428F3"/>
    <w:rsid w:val="00953E79"/>
    <w:rsid w:val="009554B4"/>
    <w:rsid w:val="0097125C"/>
    <w:rsid w:val="009A04CF"/>
    <w:rsid w:val="009B473F"/>
    <w:rsid w:val="009D20AA"/>
    <w:rsid w:val="009D54D2"/>
    <w:rsid w:val="009F5268"/>
    <w:rsid w:val="00A05747"/>
    <w:rsid w:val="00A57CA4"/>
    <w:rsid w:val="00A80C8B"/>
    <w:rsid w:val="00A92E38"/>
    <w:rsid w:val="00AB701C"/>
    <w:rsid w:val="00AC7251"/>
    <w:rsid w:val="00AE7386"/>
    <w:rsid w:val="00B21801"/>
    <w:rsid w:val="00B301FF"/>
    <w:rsid w:val="00B35798"/>
    <w:rsid w:val="00B50DA5"/>
    <w:rsid w:val="00B6410A"/>
    <w:rsid w:val="00BD04FB"/>
    <w:rsid w:val="00C12EA3"/>
    <w:rsid w:val="00C16188"/>
    <w:rsid w:val="00D01666"/>
    <w:rsid w:val="00D15C96"/>
    <w:rsid w:val="00D42A7D"/>
    <w:rsid w:val="00D437F5"/>
    <w:rsid w:val="00D81419"/>
    <w:rsid w:val="00D85020"/>
    <w:rsid w:val="00DB3A0E"/>
    <w:rsid w:val="00DD7A27"/>
    <w:rsid w:val="00E75AE1"/>
    <w:rsid w:val="00E777C8"/>
    <w:rsid w:val="00EB23C2"/>
    <w:rsid w:val="00EF3984"/>
    <w:rsid w:val="00F07B6A"/>
    <w:rsid w:val="00F243CC"/>
    <w:rsid w:val="00F273FF"/>
    <w:rsid w:val="00F35427"/>
    <w:rsid w:val="00F40FA2"/>
    <w:rsid w:val="00F87950"/>
    <w:rsid w:val="00F90DE0"/>
    <w:rsid w:val="00F913D0"/>
    <w:rsid w:val="00FA19DF"/>
    <w:rsid w:val="00FC6686"/>
    <w:rsid w:val="00FD75D3"/>
    <w:rsid w:val="00FE78CF"/>
    <w:rsid w:val="05987807"/>
    <w:rsid w:val="0C2F780B"/>
    <w:rsid w:val="0F84697D"/>
    <w:rsid w:val="28986434"/>
    <w:rsid w:val="446948B9"/>
    <w:rsid w:val="471D5EA4"/>
    <w:rsid w:val="4D913A11"/>
    <w:rsid w:val="4DFA6CA5"/>
    <w:rsid w:val="62645721"/>
    <w:rsid w:val="67BA514F"/>
    <w:rsid w:val="6B2314FC"/>
    <w:rsid w:val="6B5133B6"/>
    <w:rsid w:val="6CE85F4F"/>
    <w:rsid w:val="6EAA1FFD"/>
    <w:rsid w:val="73043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7907A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907A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907A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907A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907A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7907A8"/>
    <w:pPr>
      <w:ind w:firstLineChars="200" w:firstLine="420"/>
    </w:pPr>
  </w:style>
  <w:style w:type="paragraph" w:styleId="a3">
    <w:name w:val="Normal Indent"/>
    <w:basedOn w:val="a"/>
    <w:qFormat/>
    <w:rsid w:val="007907A8"/>
    <w:pPr>
      <w:ind w:firstLine="425"/>
    </w:pPr>
    <w:rPr>
      <w:rFonts w:ascii="Times New Roman" w:eastAsia="宋体" w:hAnsi="Times New Roman" w:cs="Times New Roman"/>
      <w:szCs w:val="20"/>
    </w:rPr>
  </w:style>
  <w:style w:type="paragraph" w:styleId="a4">
    <w:name w:val="caption"/>
    <w:basedOn w:val="a"/>
    <w:next w:val="a"/>
    <w:qFormat/>
    <w:rsid w:val="007907A8"/>
    <w:rPr>
      <w:rFonts w:ascii="Arial" w:eastAsia="黑体" w:hAnsi="Arial" w:cs="Arial"/>
      <w:sz w:val="20"/>
      <w:szCs w:val="20"/>
    </w:rPr>
  </w:style>
  <w:style w:type="paragraph" w:styleId="30">
    <w:name w:val="Body Text 3"/>
    <w:basedOn w:val="a"/>
    <w:link w:val="3Char0"/>
    <w:qFormat/>
    <w:rsid w:val="007907A8"/>
    <w:rPr>
      <w:rFonts w:ascii="Times New Roman" w:eastAsia="宋体" w:hAnsi="Times New Roman" w:cs="Times New Roman"/>
      <w:color w:val="FF0000"/>
      <w:sz w:val="24"/>
      <w:szCs w:val="24"/>
    </w:rPr>
  </w:style>
  <w:style w:type="paragraph" w:styleId="a5">
    <w:name w:val="Body Text"/>
    <w:basedOn w:val="a"/>
    <w:next w:val="style4"/>
    <w:link w:val="Char"/>
    <w:uiPriority w:val="99"/>
    <w:unhideWhenUsed/>
    <w:qFormat/>
    <w:rsid w:val="007907A8"/>
    <w:pPr>
      <w:spacing w:after="120"/>
    </w:pPr>
  </w:style>
  <w:style w:type="paragraph" w:customStyle="1" w:styleId="style4">
    <w:name w:val="style4"/>
    <w:basedOn w:val="a"/>
    <w:next w:val="20"/>
    <w:qFormat/>
    <w:rsid w:val="007907A8"/>
    <w:pPr>
      <w:widowControl/>
      <w:spacing w:before="280" w:after="280"/>
    </w:pPr>
    <w:rPr>
      <w:rFonts w:ascii="宋体" w:eastAsia="宋体" w:hAnsi="Times New Roman" w:cs="Times New Roman"/>
      <w:sz w:val="18"/>
    </w:rPr>
  </w:style>
  <w:style w:type="paragraph" w:customStyle="1" w:styleId="20">
    <w:name w:val="2"/>
    <w:next w:val="a"/>
    <w:qFormat/>
    <w:rsid w:val="007907A8"/>
    <w:pPr>
      <w:widowControl w:val="0"/>
      <w:jc w:val="both"/>
    </w:pPr>
    <w:rPr>
      <w:sz w:val="21"/>
      <w:szCs w:val="22"/>
    </w:rPr>
  </w:style>
  <w:style w:type="paragraph" w:styleId="a6">
    <w:name w:val="Body Text Indent"/>
    <w:basedOn w:val="a"/>
    <w:link w:val="Char0"/>
    <w:qFormat/>
    <w:rsid w:val="007907A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907A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907A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907A8"/>
    <w:rPr>
      <w:rFonts w:eastAsia="宋体"/>
      <w:sz w:val="24"/>
    </w:rPr>
  </w:style>
  <w:style w:type="paragraph" w:styleId="a8">
    <w:name w:val="Date"/>
    <w:basedOn w:val="a"/>
    <w:next w:val="a"/>
    <w:link w:val="Char2"/>
    <w:uiPriority w:val="99"/>
    <w:unhideWhenUsed/>
    <w:qFormat/>
    <w:rsid w:val="007907A8"/>
    <w:pPr>
      <w:ind w:leftChars="2500" w:left="100"/>
    </w:pPr>
  </w:style>
  <w:style w:type="paragraph" w:styleId="a9">
    <w:name w:val="Balloon Text"/>
    <w:basedOn w:val="a"/>
    <w:link w:val="Char3"/>
    <w:uiPriority w:val="99"/>
    <w:semiHidden/>
    <w:unhideWhenUsed/>
    <w:qFormat/>
    <w:rsid w:val="007907A8"/>
    <w:rPr>
      <w:sz w:val="18"/>
      <w:szCs w:val="18"/>
    </w:rPr>
  </w:style>
  <w:style w:type="paragraph" w:styleId="aa">
    <w:name w:val="footer"/>
    <w:basedOn w:val="a"/>
    <w:link w:val="Char4"/>
    <w:uiPriority w:val="99"/>
    <w:unhideWhenUsed/>
    <w:qFormat/>
    <w:rsid w:val="007907A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907A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7907A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90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907A8"/>
    <w:rPr>
      <w:rFonts w:ascii="Calibri" w:eastAsia="宋体" w:hAnsi="Calibri" w:cs="Times New Roman"/>
      <w:sz w:val="24"/>
      <w:szCs w:val="24"/>
    </w:rPr>
  </w:style>
  <w:style w:type="paragraph" w:styleId="ad">
    <w:name w:val="Body Text First Indent"/>
    <w:basedOn w:val="a5"/>
    <w:next w:val="21"/>
    <w:link w:val="Char6"/>
    <w:qFormat/>
    <w:rsid w:val="007907A8"/>
    <w:pPr>
      <w:ind w:firstLineChars="100" w:firstLine="420"/>
    </w:pPr>
    <w:rPr>
      <w:rFonts w:ascii="宋体" w:eastAsia="宋体" w:hAnsi="Times New Roman" w:cs="Times New Roman"/>
      <w:kern w:val="0"/>
      <w:sz w:val="34"/>
      <w:szCs w:val="20"/>
    </w:rPr>
  </w:style>
  <w:style w:type="paragraph" w:styleId="21">
    <w:name w:val="Body Text First Indent 2"/>
    <w:basedOn w:val="a6"/>
    <w:qFormat/>
    <w:rsid w:val="007907A8"/>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character" w:styleId="ae">
    <w:name w:val="Strong"/>
    <w:basedOn w:val="a0"/>
    <w:uiPriority w:val="22"/>
    <w:qFormat/>
    <w:rsid w:val="007907A8"/>
    <w:rPr>
      <w:b/>
      <w:bCs/>
    </w:rPr>
  </w:style>
  <w:style w:type="character" w:styleId="af">
    <w:name w:val="Emphasis"/>
    <w:basedOn w:val="a0"/>
    <w:uiPriority w:val="20"/>
    <w:qFormat/>
    <w:rsid w:val="007907A8"/>
    <w:rPr>
      <w:i/>
      <w:iCs/>
    </w:rPr>
  </w:style>
  <w:style w:type="character" w:styleId="af0">
    <w:name w:val="Hyperlink"/>
    <w:basedOn w:val="a0"/>
    <w:uiPriority w:val="99"/>
    <w:unhideWhenUsed/>
    <w:qFormat/>
    <w:rsid w:val="007907A8"/>
    <w:rPr>
      <w:color w:val="0000FF"/>
      <w:u w:val="single"/>
    </w:rPr>
  </w:style>
  <w:style w:type="character" w:customStyle="1" w:styleId="1Char">
    <w:name w:val="标题 1 Char"/>
    <w:basedOn w:val="a0"/>
    <w:link w:val="1"/>
    <w:qFormat/>
    <w:rsid w:val="007907A8"/>
    <w:rPr>
      <w:rFonts w:ascii="Calibri" w:eastAsia="宋体" w:hAnsi="Calibri" w:cs="Times New Roman"/>
      <w:b/>
      <w:bCs/>
      <w:kern w:val="44"/>
      <w:sz w:val="44"/>
      <w:szCs w:val="44"/>
    </w:rPr>
  </w:style>
  <w:style w:type="character" w:customStyle="1" w:styleId="2Char">
    <w:name w:val="标题 2 Char"/>
    <w:basedOn w:val="a0"/>
    <w:link w:val="2"/>
    <w:qFormat/>
    <w:rsid w:val="007907A8"/>
    <w:rPr>
      <w:rFonts w:ascii="Arial" w:eastAsia="黑体" w:hAnsi="Arial" w:cs="Times New Roman"/>
      <w:b/>
      <w:bCs/>
      <w:kern w:val="0"/>
      <w:sz w:val="32"/>
      <w:szCs w:val="32"/>
    </w:rPr>
  </w:style>
  <w:style w:type="character" w:customStyle="1" w:styleId="3Char">
    <w:name w:val="标题 3 Char"/>
    <w:basedOn w:val="a0"/>
    <w:link w:val="3"/>
    <w:qFormat/>
    <w:rsid w:val="007907A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907A8"/>
    <w:rPr>
      <w:rFonts w:ascii="Arial" w:eastAsia="黑体" w:hAnsi="Arial" w:cs="Times New Roman"/>
      <w:b/>
      <w:bCs/>
      <w:kern w:val="0"/>
      <w:sz w:val="28"/>
      <w:szCs w:val="28"/>
    </w:rPr>
  </w:style>
  <w:style w:type="character" w:customStyle="1" w:styleId="Char5">
    <w:name w:val="页眉 Char"/>
    <w:basedOn w:val="a0"/>
    <w:link w:val="ab"/>
    <w:uiPriority w:val="99"/>
    <w:qFormat/>
    <w:rsid w:val="007907A8"/>
    <w:rPr>
      <w:sz w:val="18"/>
      <w:szCs w:val="18"/>
    </w:rPr>
  </w:style>
  <w:style w:type="character" w:customStyle="1" w:styleId="Char4">
    <w:name w:val="页脚 Char"/>
    <w:basedOn w:val="a0"/>
    <w:link w:val="aa"/>
    <w:uiPriority w:val="99"/>
    <w:qFormat/>
    <w:rsid w:val="007907A8"/>
    <w:rPr>
      <w:sz w:val="18"/>
      <w:szCs w:val="18"/>
    </w:rPr>
  </w:style>
  <w:style w:type="character" w:customStyle="1" w:styleId="3Char0">
    <w:name w:val="正文文本 3 Char"/>
    <w:basedOn w:val="a0"/>
    <w:link w:val="30"/>
    <w:qFormat/>
    <w:rsid w:val="007907A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7907A8"/>
  </w:style>
  <w:style w:type="character" w:customStyle="1" w:styleId="Char10">
    <w:name w:val="正文文本缩进 Char1"/>
    <w:basedOn w:val="a0"/>
    <w:link w:val="a6"/>
    <w:qFormat/>
    <w:rsid w:val="007907A8"/>
    <w:rPr>
      <w:kern w:val="0"/>
      <w:sz w:val="24"/>
      <w:szCs w:val="20"/>
    </w:rPr>
  </w:style>
  <w:style w:type="character" w:customStyle="1" w:styleId="Char0">
    <w:name w:val="正文文本缩进 Char"/>
    <w:basedOn w:val="a0"/>
    <w:link w:val="a6"/>
    <w:qFormat/>
    <w:rsid w:val="007907A8"/>
  </w:style>
  <w:style w:type="character" w:customStyle="1" w:styleId="Char1">
    <w:name w:val="纯文本 Char"/>
    <w:basedOn w:val="a0"/>
    <w:link w:val="a7"/>
    <w:qFormat/>
    <w:rsid w:val="007907A8"/>
    <w:rPr>
      <w:rFonts w:eastAsia="宋体"/>
      <w:sz w:val="24"/>
    </w:rPr>
  </w:style>
  <w:style w:type="character" w:customStyle="1" w:styleId="Char2">
    <w:name w:val="日期 Char"/>
    <w:basedOn w:val="a0"/>
    <w:link w:val="a8"/>
    <w:uiPriority w:val="99"/>
    <w:qFormat/>
    <w:rsid w:val="007907A8"/>
  </w:style>
  <w:style w:type="character" w:customStyle="1" w:styleId="Char11">
    <w:name w:val="批注框文本 Char1"/>
    <w:basedOn w:val="a0"/>
    <w:link w:val="a9"/>
    <w:uiPriority w:val="99"/>
    <w:semiHidden/>
    <w:qFormat/>
    <w:rsid w:val="007907A8"/>
    <w:rPr>
      <w:sz w:val="18"/>
      <w:szCs w:val="18"/>
    </w:rPr>
  </w:style>
  <w:style w:type="character" w:customStyle="1" w:styleId="Char3">
    <w:name w:val="批注框文本 Char"/>
    <w:basedOn w:val="a0"/>
    <w:link w:val="a9"/>
    <w:uiPriority w:val="99"/>
    <w:semiHidden/>
    <w:qFormat/>
    <w:rsid w:val="007907A8"/>
    <w:rPr>
      <w:sz w:val="18"/>
      <w:szCs w:val="18"/>
    </w:rPr>
  </w:style>
  <w:style w:type="character" w:customStyle="1" w:styleId="HTMLChar1">
    <w:name w:val="HTML 预设格式 Char1"/>
    <w:basedOn w:val="a0"/>
    <w:link w:val="HTML"/>
    <w:uiPriority w:val="99"/>
    <w:semiHidden/>
    <w:qFormat/>
    <w:rsid w:val="007907A8"/>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7907A8"/>
    <w:rPr>
      <w:rFonts w:ascii="Courier New" w:hAnsi="Courier New" w:cs="Courier New"/>
      <w:sz w:val="20"/>
      <w:szCs w:val="20"/>
    </w:rPr>
  </w:style>
  <w:style w:type="character" w:customStyle="1" w:styleId="Char6">
    <w:name w:val="正文首行缩进 Char"/>
    <w:basedOn w:val="Char"/>
    <w:link w:val="ad"/>
    <w:qFormat/>
    <w:rsid w:val="007907A8"/>
    <w:rPr>
      <w:rFonts w:ascii="宋体" w:eastAsia="宋体" w:hAnsi="Times New Roman" w:cs="Times New Roman"/>
      <w:kern w:val="0"/>
      <w:sz w:val="34"/>
      <w:szCs w:val="20"/>
    </w:rPr>
  </w:style>
  <w:style w:type="character" w:customStyle="1" w:styleId="Char12">
    <w:name w:val="纯文本 Char1"/>
    <w:qFormat/>
    <w:rsid w:val="007907A8"/>
    <w:rPr>
      <w:rFonts w:eastAsia="宋体"/>
      <w:sz w:val="24"/>
    </w:rPr>
  </w:style>
  <w:style w:type="paragraph" w:customStyle="1" w:styleId="Default">
    <w:name w:val="Default"/>
    <w:qFormat/>
    <w:rsid w:val="007907A8"/>
    <w:pPr>
      <w:widowControl w:val="0"/>
      <w:autoSpaceDE w:val="0"/>
      <w:autoSpaceDN w:val="0"/>
      <w:adjustRightInd w:val="0"/>
    </w:pPr>
    <w:rPr>
      <w:rFonts w:ascii="宋体" w:hAnsiTheme="minorHAnsi" w:cs="宋体"/>
      <w:color w:val="000000"/>
      <w:sz w:val="24"/>
      <w:szCs w:val="24"/>
    </w:rPr>
  </w:style>
  <w:style w:type="paragraph" w:styleId="af1">
    <w:name w:val="List Paragraph"/>
    <w:basedOn w:val="a"/>
    <w:uiPriority w:val="99"/>
    <w:unhideWhenUsed/>
    <w:qFormat/>
    <w:rsid w:val="007907A8"/>
    <w:pPr>
      <w:ind w:firstLineChars="200" w:firstLine="420"/>
    </w:pPr>
  </w:style>
  <w:style w:type="character" w:customStyle="1" w:styleId="CharChar">
    <w:name w:val="正文文本缩进 Char Char"/>
    <w:link w:val="13"/>
    <w:qFormat/>
    <w:rsid w:val="007907A8"/>
    <w:rPr>
      <w:rFonts w:ascii="宋体"/>
      <w:sz w:val="24"/>
    </w:rPr>
  </w:style>
  <w:style w:type="paragraph" w:customStyle="1" w:styleId="13">
    <w:name w:val="正文文本缩进1"/>
    <w:basedOn w:val="a"/>
    <w:link w:val="CharChar"/>
    <w:qFormat/>
    <w:rsid w:val="007907A8"/>
    <w:pPr>
      <w:spacing w:line="360" w:lineRule="auto"/>
      <w:ind w:firstLineChars="200" w:firstLine="480"/>
    </w:pPr>
    <w:rPr>
      <w:rFonts w:ascii="宋体"/>
      <w:sz w:val="24"/>
    </w:rPr>
  </w:style>
  <w:style w:type="character" w:customStyle="1" w:styleId="CharChar0">
    <w:name w:val="日期 Char Char"/>
    <w:link w:val="14"/>
    <w:qFormat/>
    <w:rsid w:val="007907A8"/>
    <w:rPr>
      <w:sz w:val="24"/>
    </w:rPr>
  </w:style>
  <w:style w:type="paragraph" w:customStyle="1" w:styleId="14">
    <w:name w:val="日期1"/>
    <w:basedOn w:val="a"/>
    <w:next w:val="a"/>
    <w:link w:val="CharChar0"/>
    <w:qFormat/>
    <w:rsid w:val="007907A8"/>
    <w:rPr>
      <w:sz w:val="24"/>
    </w:rPr>
  </w:style>
  <w:style w:type="paragraph" w:customStyle="1" w:styleId="15">
    <w:name w:val="正文缩进1"/>
    <w:basedOn w:val="a"/>
    <w:qFormat/>
    <w:rsid w:val="007907A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907A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7907A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907A8"/>
  </w:style>
  <w:style w:type="paragraph" w:customStyle="1" w:styleId="11212">
    <w:name w:val="样式 标题 1 + 四号 居中 段前: 12 磅 段后: 12 磅 行距: 单倍行距"/>
    <w:basedOn w:val="1"/>
    <w:qFormat/>
    <w:rsid w:val="007907A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907A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8" Type="http://schemas.openxmlformats.org/officeDocument/2006/relationships/hyperlink" Target="http://www.creditchina.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inanpo.gov.cn" TargetMode="External"/><Relationship Id="rId7" Type="http://schemas.openxmlformats.org/officeDocument/2006/relationships/endnotes" Target="endnotes.xml"/><Relationship Id="rId12"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7" Type="http://schemas.openxmlformats.org/officeDocument/2006/relationships/hyperlink" Target="http://221.14.6.70:8088/ggz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24"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gsxt.gov.cn" TargetMode="Externa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22" Type="http://schemas.openxmlformats.org/officeDocument/2006/relationships/hyperlink" Target="https://baike.baidu.com/item/%E6%89%BF%E6%8B%85%E8%BF%9E%E5%B8%A6%E8%B4%A3%E4%BB%BB"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57</Pages>
  <Words>5190</Words>
  <Characters>29588</Characters>
  <Application>Microsoft Office Word</Application>
  <DocSecurity>0</DocSecurity>
  <Lines>246</Lines>
  <Paragraphs>69</Paragraphs>
  <ScaleCrop>false</ScaleCrop>
  <Company>Microsoft</Company>
  <LinksUpToDate>false</LinksUpToDate>
  <CharactersWithSpaces>34709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天勤工程咨询有限公司:赵永朋</cp:lastModifiedBy>
  <cp:revision>80</cp:revision>
  <cp:lastPrinted>2021-01-19T00:53:00Z</cp:lastPrinted>
  <dcterms:created xsi:type="dcterms:W3CDTF">2020-11-26T00:49:00Z</dcterms:created>
  <dcterms:modified xsi:type="dcterms:W3CDTF">2021-08-20T00:42:00Z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