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39" w:leftChars="0"/>
        <w:jc w:val="center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4.5 服务承诺</w:t>
      </w:r>
    </w:p>
    <w:p/>
    <w:p>
      <w:pPr>
        <w:pStyle w:val="6"/>
        <w:numPr>
          <w:ilvl w:val="0"/>
          <w:numId w:val="0"/>
        </w:numPr>
        <w:ind w:firstLine="210" w:firstLineChars="100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1. 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>河南未来星教学设备有限公司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在郑州市有专业的售后服务机构地址： </w:t>
      </w:r>
      <w:r>
        <w:rPr>
          <w:rFonts w:hint="eastAsia" w:ascii="微软雅黑" w:hAnsi="微软雅黑" w:eastAsia="微软雅黑" w:cs="微软雅黑"/>
          <w:u w:val="single"/>
        </w:rPr>
        <w:t>河南省郑州市惠济区开元路19号邙山新区32栋2座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</w:t>
      </w:r>
    </w:p>
    <w:p>
      <w:pPr>
        <w:pStyle w:val="6"/>
        <w:numPr>
          <w:ilvl w:val="0"/>
          <w:numId w:val="2"/>
        </w:numPr>
        <w:ind w:left="-210" w:leftChars="0" w:firstLineChars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售后电话：13526556573</w:t>
      </w:r>
    </w:p>
    <w:p>
      <w:pPr>
        <w:pStyle w:val="6"/>
        <w:numPr>
          <w:ilvl w:val="0"/>
          <w:numId w:val="2"/>
        </w:numPr>
        <w:ind w:left="-210" w:leftChars="0" w:firstLineChars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负责人：卢成雷</w:t>
      </w:r>
    </w:p>
    <w:p>
      <w:pPr>
        <w:pStyle w:val="7"/>
        <w:numPr>
          <w:ilvl w:val="0"/>
          <w:numId w:val="2"/>
        </w:numPr>
        <w:ind w:left="-210" w:leftChars="0"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我司承诺本次所投产品，免费保修期为6年。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lang w:val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zh-CN"/>
        </w:rPr>
        <w:t>公司“一站式”服务：即用户有服务需求时直接拨打：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13526556573</w:t>
      </w:r>
      <w:r>
        <w:rPr>
          <w:rFonts w:hint="eastAsia" w:ascii="微软雅黑" w:hAnsi="微软雅黑" w:eastAsia="微软雅黑" w:cs="微软雅黑"/>
          <w:sz w:val="21"/>
          <w:szCs w:val="21"/>
          <w:lang w:val="zh-CN"/>
        </w:rPr>
        <w:t>，不需要打其他电话，接下来的故障确认、预约上门时间、上门服务、满意度回访等工作均由我方服务体系完成，减少用户“一事多投”的现象。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lang w:val="zh-CN"/>
        </w:rPr>
      </w:pPr>
      <w:bookmarkStart w:id="0" w:name="_Toc13248"/>
      <w:r>
        <w:rPr>
          <w:rFonts w:hint="eastAsia" w:ascii="微软雅黑" w:hAnsi="微软雅黑" w:eastAsia="微软雅黑" w:cs="微软雅黑"/>
          <w:sz w:val="21"/>
          <w:szCs w:val="21"/>
          <w:lang w:val="zh-CN"/>
        </w:rPr>
        <w:t>我公司承诺对所提供软硬件产品及服务出现问题的10分钟内响应，如确需到现场解决的，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val="zh-CN"/>
        </w:rPr>
        <w:t>小时内到达现场，</w:t>
      </w:r>
      <w:bookmarkEnd w:id="0"/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20小时内完成维修服务，在维修期间，我司提供备用品，不耽误贵方正常使用。</w:t>
      </w:r>
      <w:r>
        <w:rPr>
          <w:rFonts w:hint="eastAsia" w:ascii="微软雅黑" w:hAnsi="微软雅黑" w:eastAsia="微软雅黑" w:cs="微软雅黑"/>
          <w:sz w:val="21"/>
          <w:szCs w:val="21"/>
          <w:lang w:val="zh-CN"/>
        </w:rPr>
        <w:t>由此产生的费用在质保期内由我方承担。免费保修期内，同一质量问题连续两次维修仍无法正常使用，我们予以更换同品牌、同型号的全新产品，超过保修期发生故障，用户可自由选择维修单位，如委托给我方，我方承诺不推诿，维修费不超过市场平均价格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pStyle w:val="6"/>
        <w:ind w:left="0" w:leftChars="0" w:firstLine="0" w:firstLineChars="0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承诺人：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eastAsia="zh-CN"/>
        </w:rPr>
        <w:t>河南未来星教学设备有限公司</w:t>
      </w:r>
    </w:p>
    <w:p>
      <w:pPr>
        <w:pStyle w:val="6"/>
        <w:ind w:left="0" w:leftChars="0" w:firstLine="0" w:firstLineChars="0"/>
      </w:pPr>
      <w:r>
        <w:rPr>
          <w:rFonts w:hint="eastAsia" w:ascii="微软雅黑" w:hAnsi="微软雅黑" w:eastAsia="微软雅黑" w:cs="微软雅黑"/>
          <w:lang w:eastAsia="zh-CN"/>
        </w:rPr>
        <w:t>日期：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2021</w:t>
      </w:r>
      <w:r>
        <w:rPr>
          <w:rFonts w:hint="eastAsia" w:ascii="微软雅黑" w:hAnsi="微软雅黑" w:eastAsia="微软雅黑" w:cs="微软雅黑"/>
          <w:szCs w:val="21"/>
        </w:rPr>
        <w:t xml:space="preserve">年 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Cs w:val="21"/>
        </w:rPr>
        <w:t>月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17</w:t>
      </w:r>
      <w:r>
        <w:rPr>
          <w:rFonts w:hint="eastAsia" w:ascii="微软雅黑" w:hAnsi="微软雅黑" w:eastAsia="微软雅黑" w:cs="微软雅黑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FD48E4"/>
    <w:multiLevelType w:val="singleLevel"/>
    <w:tmpl w:val="9EFD48E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210"/>
      </w:pPr>
    </w:lvl>
  </w:abstractNum>
  <w:abstractNum w:abstractNumId="1">
    <w:nsid w:val="6B5876AB"/>
    <w:multiLevelType w:val="multilevel"/>
    <w:tmpl w:val="6B5876AB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decimal"/>
      <w:lvlText w:val="%3）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539B5"/>
    <w:rsid w:val="03D811B9"/>
    <w:rsid w:val="0E4B0A30"/>
    <w:rsid w:val="67DA3868"/>
    <w:rsid w:val="6A022D35"/>
    <w:rsid w:val="6D3539B5"/>
    <w:rsid w:val="7D64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Lines="0" w:beforeAutospacing="0" w:afterLines="0" w:afterAutospacing="0" w:line="240" w:lineRule="auto"/>
      <w:outlineLvl w:val="0"/>
    </w:pPr>
    <w:rPr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10" w:after="10" w:line="240" w:lineRule="exact"/>
      <w:ind w:left="0" w:firstLine="0"/>
      <w:jc w:val="center"/>
      <w:outlineLvl w:val="1"/>
    </w:pPr>
    <w:rPr>
      <w:rFonts w:ascii="Arial" w:hAnsi="Arial" w:eastAsia="宋体" w:cs="Times New Roman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6">
    <w:name w:val="Body Text First Indent"/>
    <w:basedOn w:val="4"/>
    <w:qFormat/>
    <w:uiPriority w:val="0"/>
    <w:pPr>
      <w:ind w:firstLine="420" w:firstLineChars="100"/>
    </w:pPr>
  </w:style>
  <w:style w:type="paragraph" w:styleId="7">
    <w:name w:val="Body Text First Indent 2"/>
    <w:basedOn w:val="5"/>
    <w:next w:val="1"/>
    <w:unhideWhenUsed/>
    <w:qFormat/>
    <w:uiPriority w:val="99"/>
    <w:pPr>
      <w:ind w:firstLine="420" w:firstLineChars="200"/>
    </w:pPr>
  </w:style>
  <w:style w:type="character" w:customStyle="1" w:styleId="10">
    <w:name w:val="标题 1 Char"/>
    <w:link w:val="2"/>
    <w:qFormat/>
    <w:uiPriority w:val="0"/>
    <w:rPr>
      <w:rFonts w:eastAsia="宋体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2021-06-21T00:42:00Z</dcterms:created>
  <dc:creator>知新</dc:creator>
  <cp:lastModifiedBy>知新</cp:lastModifiedBy>
  <dcterms:modified xsi:type="dcterms:W3CDTF">2021-06-21T00:42:29Z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575C50269F124273B6B5B3141F4AAFAA</vt:lpwstr>
  </property>
</Properties>
</file>