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B8ABA" w14:textId="77777777" w:rsidR="00C25090" w:rsidRPr="00C25090" w:rsidRDefault="002C55BF" w:rsidP="00C25090">
      <w:pPr>
        <w:spacing w:line="720" w:lineRule="auto"/>
        <w:jc w:val="center"/>
        <w:rPr>
          <w:rFonts w:ascii="黑体" w:eastAsia="黑体" w:hAnsi="黑体" w:cs="黑体"/>
          <w:b/>
          <w:bCs/>
          <w:color w:val="000000"/>
          <w:sz w:val="48"/>
          <w:szCs w:val="48"/>
        </w:rPr>
      </w:pPr>
      <w:r w:rsidRPr="00C25090">
        <w:rPr>
          <w:rFonts w:ascii="黑体" w:eastAsia="黑体" w:hAnsi="黑体" w:cs="黑体"/>
          <w:b/>
          <w:bCs/>
          <w:color w:val="000000"/>
          <w:sz w:val="48"/>
          <w:szCs w:val="48"/>
        </w:rPr>
        <w:t>禹州市</w:t>
      </w:r>
      <w:r w:rsidR="00C25090" w:rsidRPr="00C25090">
        <w:rPr>
          <w:rFonts w:ascii="黑体" w:eastAsia="黑体" w:hAnsi="黑体" w:cs="黑体" w:hint="eastAsia"/>
          <w:b/>
          <w:bCs/>
          <w:color w:val="000000"/>
          <w:sz w:val="48"/>
          <w:szCs w:val="48"/>
        </w:rPr>
        <w:t>中心医院彩超机医疗设备采购项目</w:t>
      </w:r>
    </w:p>
    <w:p w14:paraId="0DAC7C4C" w14:textId="5B4EB5A6" w:rsidR="001B7984" w:rsidRPr="00C25090" w:rsidRDefault="002C55BF" w:rsidP="00C25090">
      <w:pPr>
        <w:spacing w:line="720" w:lineRule="auto"/>
        <w:jc w:val="center"/>
        <w:rPr>
          <w:rFonts w:ascii="黑体" w:eastAsia="黑体" w:hAnsi="黑体" w:cs="黑体"/>
          <w:b/>
          <w:bCs/>
          <w:color w:val="000000"/>
          <w:sz w:val="52"/>
          <w:szCs w:val="52"/>
        </w:rPr>
      </w:pPr>
      <w:r w:rsidRPr="00C25090">
        <w:rPr>
          <w:rFonts w:ascii="黑体" w:eastAsia="黑体" w:hAnsi="黑体" w:cs="黑体" w:hint="eastAsia"/>
          <w:b/>
          <w:bCs/>
          <w:color w:val="000000"/>
          <w:sz w:val="52"/>
          <w:szCs w:val="52"/>
        </w:rPr>
        <w:t>（不见面开标）</w:t>
      </w:r>
    </w:p>
    <w:p w14:paraId="2D292CAD" w14:textId="77777777" w:rsidR="001B7984" w:rsidRDefault="001B7984">
      <w:pPr>
        <w:spacing w:line="600" w:lineRule="exact"/>
        <w:jc w:val="center"/>
        <w:rPr>
          <w:rFonts w:ascii="黑体" w:eastAsia="黑体" w:hAnsi="黑体" w:cs="黑体"/>
          <w:b/>
          <w:bCs/>
          <w:sz w:val="36"/>
          <w:szCs w:val="36"/>
        </w:rPr>
      </w:pPr>
    </w:p>
    <w:p w14:paraId="74AE34FB" w14:textId="77777777" w:rsidR="001B7984" w:rsidRDefault="001B7984">
      <w:pPr>
        <w:rPr>
          <w:rFonts w:ascii="微软简隶书" w:eastAsia="微软简隶书"/>
          <w:color w:val="000000"/>
        </w:rPr>
      </w:pPr>
    </w:p>
    <w:p w14:paraId="5A337CE4" w14:textId="77777777" w:rsidR="001B7984" w:rsidRDefault="001B7984">
      <w:pPr>
        <w:rPr>
          <w:rFonts w:ascii="微软简隶书" w:eastAsia="微软简隶书"/>
          <w:color w:val="000000"/>
        </w:rPr>
      </w:pPr>
    </w:p>
    <w:p w14:paraId="044B0C7A" w14:textId="77777777" w:rsidR="001B7984" w:rsidRDefault="001B7984">
      <w:pPr>
        <w:rPr>
          <w:rFonts w:ascii="微软简隶书" w:eastAsia="微软简隶书"/>
          <w:color w:val="000000"/>
        </w:rPr>
      </w:pPr>
    </w:p>
    <w:p w14:paraId="4E2A4909" w14:textId="77777777" w:rsidR="001B7984" w:rsidRDefault="001B7984">
      <w:pPr>
        <w:rPr>
          <w:rFonts w:ascii="微软简隶书" w:eastAsia="微软简隶书"/>
          <w:color w:val="000000"/>
        </w:rPr>
      </w:pPr>
    </w:p>
    <w:p w14:paraId="4740B842" w14:textId="77777777" w:rsidR="001B7984" w:rsidRDefault="001B7984">
      <w:pPr>
        <w:jc w:val="center"/>
        <w:rPr>
          <w:rFonts w:asciiTheme="majorEastAsia" w:eastAsiaTheme="majorEastAsia" w:hAnsiTheme="majorEastAsia" w:cstheme="majorEastAsia"/>
          <w:bCs/>
          <w:color w:val="000000"/>
          <w:w w:val="90"/>
          <w:sz w:val="120"/>
          <w:szCs w:val="120"/>
        </w:rPr>
      </w:pPr>
    </w:p>
    <w:p w14:paraId="18E99B96" w14:textId="77777777" w:rsidR="001B7984" w:rsidRPr="00317797" w:rsidRDefault="002C55BF">
      <w:pPr>
        <w:jc w:val="center"/>
        <w:rPr>
          <w:rFonts w:asciiTheme="majorEastAsia" w:eastAsiaTheme="majorEastAsia" w:hAnsiTheme="majorEastAsia" w:cstheme="majorEastAsia"/>
          <w:bCs/>
          <w:color w:val="000000"/>
          <w:w w:val="90"/>
          <w:sz w:val="84"/>
          <w:szCs w:val="84"/>
        </w:rPr>
      </w:pPr>
      <w:r w:rsidRPr="00317797">
        <w:rPr>
          <w:rFonts w:asciiTheme="majorEastAsia" w:eastAsiaTheme="majorEastAsia" w:hAnsiTheme="majorEastAsia" w:cstheme="majorEastAsia" w:hint="eastAsia"/>
          <w:bCs/>
          <w:color w:val="000000"/>
          <w:w w:val="90"/>
          <w:sz w:val="84"/>
          <w:szCs w:val="84"/>
        </w:rPr>
        <w:t>招　标　文　件</w:t>
      </w:r>
    </w:p>
    <w:p w14:paraId="67F4734C" w14:textId="42FF7083" w:rsidR="001B7984" w:rsidRPr="006C4761" w:rsidRDefault="002C55BF" w:rsidP="00E43A31">
      <w:pPr>
        <w:widowControl/>
        <w:shd w:val="clear" w:color="auto" w:fill="FFFFFF"/>
        <w:spacing w:line="480" w:lineRule="auto"/>
        <w:jc w:val="center"/>
        <w:rPr>
          <w:rFonts w:asciiTheme="majorEastAsia" w:eastAsiaTheme="majorEastAsia" w:hAnsiTheme="majorEastAsia" w:cstheme="majorEastAsia"/>
          <w:color w:val="000000"/>
          <w:sz w:val="36"/>
          <w:szCs w:val="36"/>
        </w:rPr>
      </w:pPr>
      <w:r w:rsidRPr="006C4761">
        <w:rPr>
          <w:rFonts w:asciiTheme="majorEastAsia" w:eastAsiaTheme="majorEastAsia" w:hAnsiTheme="majorEastAsia" w:cstheme="majorEastAsia" w:hint="eastAsia"/>
          <w:color w:val="000000"/>
          <w:sz w:val="36"/>
          <w:szCs w:val="36"/>
        </w:rPr>
        <w:t>采购编号：YZCG-</w:t>
      </w:r>
      <w:r w:rsidR="003C6B1A" w:rsidRPr="006C4761">
        <w:rPr>
          <w:rFonts w:asciiTheme="majorEastAsia" w:eastAsiaTheme="majorEastAsia" w:hAnsiTheme="majorEastAsia" w:cstheme="majorEastAsia"/>
          <w:color w:val="000000"/>
          <w:sz w:val="36"/>
          <w:szCs w:val="36"/>
        </w:rPr>
        <w:t>DLG</w:t>
      </w:r>
      <w:r w:rsidRPr="006C4761">
        <w:rPr>
          <w:rFonts w:asciiTheme="majorEastAsia" w:eastAsiaTheme="majorEastAsia" w:hAnsiTheme="majorEastAsia" w:cstheme="majorEastAsia" w:hint="eastAsia"/>
          <w:color w:val="000000"/>
          <w:sz w:val="36"/>
          <w:szCs w:val="36"/>
        </w:rPr>
        <w:t>20210</w:t>
      </w:r>
      <w:r w:rsidR="003C6B1A" w:rsidRPr="006C4761">
        <w:rPr>
          <w:rFonts w:asciiTheme="majorEastAsia" w:eastAsiaTheme="majorEastAsia" w:hAnsiTheme="majorEastAsia" w:cstheme="majorEastAsia"/>
          <w:color w:val="000000"/>
          <w:sz w:val="36"/>
          <w:szCs w:val="36"/>
        </w:rPr>
        <w:t>34</w:t>
      </w:r>
    </w:p>
    <w:p w14:paraId="73FE7541" w14:textId="77777777" w:rsidR="00E43A31" w:rsidRDefault="00E43A31" w:rsidP="00FF4B77">
      <w:pPr>
        <w:spacing w:line="480" w:lineRule="auto"/>
        <w:ind w:firstLineChars="270" w:firstLine="976"/>
        <w:rPr>
          <w:rFonts w:asciiTheme="majorEastAsia" w:eastAsiaTheme="majorEastAsia" w:hAnsiTheme="majorEastAsia" w:cstheme="majorEastAsia"/>
          <w:b/>
          <w:bCs/>
          <w:color w:val="000000"/>
          <w:sz w:val="36"/>
          <w:szCs w:val="36"/>
        </w:rPr>
      </w:pPr>
    </w:p>
    <w:p w14:paraId="08ED549D" w14:textId="77777777" w:rsidR="00E43A31" w:rsidRDefault="00E43A31" w:rsidP="00FF4B77">
      <w:pPr>
        <w:spacing w:line="480" w:lineRule="auto"/>
        <w:ind w:firstLineChars="270" w:firstLine="976"/>
        <w:rPr>
          <w:rFonts w:asciiTheme="majorEastAsia" w:eastAsiaTheme="majorEastAsia" w:hAnsiTheme="majorEastAsia" w:cstheme="majorEastAsia"/>
          <w:b/>
          <w:bCs/>
          <w:color w:val="000000"/>
          <w:sz w:val="36"/>
          <w:szCs w:val="36"/>
        </w:rPr>
      </w:pPr>
    </w:p>
    <w:p w14:paraId="3C4C2441" w14:textId="77777777" w:rsidR="00E43A31" w:rsidRDefault="00E43A31" w:rsidP="00FF4B77">
      <w:pPr>
        <w:spacing w:line="480" w:lineRule="auto"/>
        <w:ind w:firstLineChars="270" w:firstLine="976"/>
        <w:rPr>
          <w:rFonts w:asciiTheme="majorEastAsia" w:eastAsiaTheme="majorEastAsia" w:hAnsiTheme="majorEastAsia" w:cstheme="majorEastAsia"/>
          <w:b/>
          <w:bCs/>
          <w:color w:val="000000"/>
          <w:sz w:val="36"/>
          <w:szCs w:val="36"/>
        </w:rPr>
      </w:pPr>
    </w:p>
    <w:p w14:paraId="27F81456" w14:textId="13D3B825" w:rsidR="001B7984" w:rsidRDefault="002C55BF" w:rsidP="00FF4B77">
      <w:pPr>
        <w:spacing w:line="480" w:lineRule="auto"/>
        <w:ind w:firstLineChars="270" w:firstLine="976"/>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采购单位：禹州市</w:t>
      </w:r>
      <w:r w:rsidR="00317797">
        <w:rPr>
          <w:rFonts w:asciiTheme="majorEastAsia" w:eastAsiaTheme="majorEastAsia" w:hAnsiTheme="majorEastAsia" w:cstheme="majorEastAsia" w:hint="eastAsia"/>
          <w:b/>
          <w:bCs/>
          <w:color w:val="000000"/>
          <w:sz w:val="36"/>
          <w:szCs w:val="36"/>
        </w:rPr>
        <w:t>中心</w:t>
      </w:r>
      <w:r>
        <w:rPr>
          <w:rFonts w:asciiTheme="majorEastAsia" w:eastAsiaTheme="majorEastAsia" w:hAnsiTheme="majorEastAsia" w:cstheme="majorEastAsia" w:hint="eastAsia"/>
          <w:b/>
          <w:bCs/>
          <w:color w:val="000000"/>
          <w:sz w:val="36"/>
          <w:szCs w:val="36"/>
        </w:rPr>
        <w:t>医院</w:t>
      </w:r>
    </w:p>
    <w:p w14:paraId="7ADD0088" w14:textId="423C3B66" w:rsidR="00A877D1" w:rsidRDefault="00A877D1" w:rsidP="00FF4B77">
      <w:pPr>
        <w:spacing w:line="480" w:lineRule="auto"/>
        <w:ind w:firstLineChars="270" w:firstLine="976"/>
        <w:rPr>
          <w:rFonts w:asciiTheme="majorEastAsia" w:eastAsiaTheme="majorEastAsia" w:hAnsiTheme="majorEastAsia" w:cstheme="majorEastAsia"/>
          <w:b/>
          <w:bCs/>
          <w:color w:val="000000"/>
          <w:sz w:val="36"/>
          <w:szCs w:val="36"/>
        </w:rPr>
      </w:pPr>
      <w:r w:rsidRPr="00A877D1">
        <w:rPr>
          <w:rFonts w:asciiTheme="majorEastAsia" w:eastAsiaTheme="majorEastAsia" w:hAnsiTheme="majorEastAsia" w:cstheme="majorEastAsia" w:hint="eastAsia"/>
          <w:b/>
          <w:bCs/>
          <w:color w:val="000000"/>
          <w:sz w:val="36"/>
          <w:szCs w:val="36"/>
        </w:rPr>
        <w:t>监督单位：禹州市政府采购监督管理办公室</w:t>
      </w:r>
    </w:p>
    <w:p w14:paraId="7330E608" w14:textId="5419BFB9" w:rsidR="001B7984" w:rsidRDefault="002C55BF" w:rsidP="00FF4B77">
      <w:pPr>
        <w:spacing w:line="480" w:lineRule="auto"/>
        <w:ind w:firstLineChars="270" w:firstLine="976"/>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w:t>
      </w:r>
      <w:r w:rsidR="00317797" w:rsidRPr="002E18EF">
        <w:rPr>
          <w:rFonts w:asciiTheme="majorEastAsia" w:eastAsiaTheme="majorEastAsia" w:hAnsiTheme="majorEastAsia" w:cstheme="majorEastAsia" w:hint="eastAsia"/>
          <w:b/>
          <w:bCs/>
          <w:color w:val="000000"/>
          <w:sz w:val="36"/>
          <w:szCs w:val="36"/>
        </w:rPr>
        <w:t>中鼎万联建设项目管理有限公司</w:t>
      </w:r>
    </w:p>
    <w:p w14:paraId="7AE591DD" w14:textId="77777777" w:rsidR="00A877D1" w:rsidRPr="00A877D1" w:rsidRDefault="00A877D1" w:rsidP="00A877D1">
      <w:pPr>
        <w:pStyle w:val="11"/>
      </w:pPr>
    </w:p>
    <w:p w14:paraId="35F5A2FD" w14:textId="6C4D5577" w:rsidR="001B7984" w:rsidRDefault="002C55BF" w:rsidP="00F0280A">
      <w:pPr>
        <w:spacing w:line="480" w:lineRule="auto"/>
        <w:ind w:firstLineChars="78" w:firstLine="282"/>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二〇二一年</w:t>
      </w:r>
      <w:r w:rsidR="000C0CBE">
        <w:rPr>
          <w:rFonts w:asciiTheme="majorEastAsia" w:eastAsiaTheme="majorEastAsia" w:hAnsiTheme="majorEastAsia" w:cstheme="majorEastAsia" w:hint="eastAsia"/>
          <w:b/>
          <w:bCs/>
          <w:color w:val="000000"/>
          <w:sz w:val="36"/>
          <w:szCs w:val="36"/>
        </w:rPr>
        <w:t>六</w:t>
      </w:r>
      <w:r>
        <w:rPr>
          <w:rFonts w:asciiTheme="majorEastAsia" w:eastAsiaTheme="majorEastAsia" w:hAnsiTheme="majorEastAsia" w:cstheme="majorEastAsia" w:hint="eastAsia"/>
          <w:b/>
          <w:bCs/>
          <w:color w:val="000000"/>
          <w:sz w:val="36"/>
          <w:szCs w:val="36"/>
        </w:rPr>
        <w:t>月</w:t>
      </w:r>
    </w:p>
    <w:p w14:paraId="2B7A94E9" w14:textId="77777777" w:rsidR="001B7984" w:rsidRDefault="001B7984">
      <w:pPr>
        <w:rPr>
          <w:rFonts w:asciiTheme="majorEastAsia" w:eastAsiaTheme="majorEastAsia" w:hAnsiTheme="majorEastAsia" w:cstheme="majorEastAsia"/>
          <w:b/>
          <w:bCs/>
          <w:color w:val="000000"/>
          <w:sz w:val="36"/>
          <w:szCs w:val="36"/>
        </w:rPr>
      </w:pPr>
    </w:p>
    <w:p w14:paraId="6FA1BD9B" w14:textId="77777777" w:rsidR="00C25090" w:rsidRDefault="00C25090">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p>
    <w:p w14:paraId="18AF6FAF" w14:textId="13EFBFE7" w:rsidR="001B7984" w:rsidRDefault="002C55BF">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t>招标文件目录</w:t>
      </w:r>
    </w:p>
    <w:p w14:paraId="1D5C5987" w14:textId="77777777" w:rsidR="001B7984" w:rsidRDefault="001B798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14:paraId="7AE3586C" w14:textId="77777777" w:rsidR="001B7984" w:rsidRDefault="002C55B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14:paraId="7EC412E7" w14:textId="77777777" w:rsidR="001B7984" w:rsidRDefault="002C55B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14:paraId="431628DF" w14:textId="77777777" w:rsidR="001B7984" w:rsidRDefault="002C55BF">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14:paraId="442ABDB7" w14:textId="77777777" w:rsidR="001B7984" w:rsidRDefault="002C55BF">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14:paraId="36BCF2FE" w14:textId="77777777" w:rsidR="001B7984" w:rsidRDefault="002C55B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14:paraId="09C2C821" w14:textId="77777777" w:rsidR="001B7984" w:rsidRDefault="002C55B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14:paraId="108442E7" w14:textId="77777777" w:rsidR="001B7984" w:rsidRDefault="002C55B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14:paraId="3D075223" w14:textId="77777777" w:rsidR="001B7984" w:rsidRDefault="002C55B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14:paraId="5CE6E7B9" w14:textId="77777777" w:rsidR="001B7984" w:rsidRDefault="002C55B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14:paraId="21548A56" w14:textId="77777777" w:rsidR="001B7984" w:rsidRDefault="002C55B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14:paraId="434BCED2" w14:textId="77777777" w:rsidR="001B7984" w:rsidRDefault="002C55B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14:paraId="4E4A365D" w14:textId="77777777" w:rsidR="001B7984" w:rsidRDefault="002C55B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14:paraId="10147317" w14:textId="77777777" w:rsidR="001B7984" w:rsidRPr="004C2F82" w:rsidRDefault="002C55BF" w:rsidP="004C2F8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sidRPr="004C2F82">
        <w:rPr>
          <w:rFonts w:asciiTheme="majorEastAsia" w:eastAsiaTheme="majorEastAsia" w:hAnsiTheme="majorEastAsia" w:cstheme="majorEastAsia" w:hint="eastAsia"/>
          <w:b/>
          <w:bCs/>
          <w:sz w:val="30"/>
          <w:szCs w:val="30"/>
          <w:lang w:val="zh-CN"/>
        </w:rPr>
        <w:t>拟签订的合同文本</w:t>
      </w:r>
    </w:p>
    <w:p w14:paraId="7B900302" w14:textId="77777777" w:rsidR="001B7984" w:rsidRDefault="002C55BF">
      <w:pPr>
        <w:autoSpaceDE w:val="0"/>
        <w:autoSpaceDN w:val="0"/>
        <w:adjustRightInd w:val="0"/>
        <w:spacing w:line="700" w:lineRule="exact"/>
        <w:ind w:firstLine="551"/>
        <w:outlineLvl w:val="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14:paraId="5ED052C5" w14:textId="77777777" w:rsidR="001B7984" w:rsidRDefault="001B7984">
      <w:pPr>
        <w:rPr>
          <w:rFonts w:asciiTheme="majorEastAsia" w:eastAsiaTheme="majorEastAsia" w:hAnsiTheme="majorEastAsia" w:cs="宋体"/>
          <w:b/>
          <w:kern w:val="0"/>
          <w:sz w:val="32"/>
          <w:szCs w:val="32"/>
        </w:rPr>
      </w:pPr>
    </w:p>
    <w:p w14:paraId="790430E5" w14:textId="77777777" w:rsidR="001B7984" w:rsidRDefault="001B7984">
      <w:pPr>
        <w:pStyle w:val="11"/>
        <w:ind w:firstLineChars="0" w:firstLine="0"/>
      </w:pPr>
    </w:p>
    <w:p w14:paraId="30D4BF86" w14:textId="77777777" w:rsidR="001B7984" w:rsidRDefault="002C55BF">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投标邀请</w:t>
      </w:r>
    </w:p>
    <w:p w14:paraId="6CC434BE" w14:textId="77777777" w:rsidR="001B7984" w:rsidRDefault="001B7984">
      <w:pPr>
        <w:shd w:val="clear" w:color="auto" w:fill="FFFFFF"/>
        <w:spacing w:line="360" w:lineRule="auto"/>
        <w:ind w:firstLineChars="200" w:firstLine="480"/>
        <w:rPr>
          <w:rFonts w:ascii="仿宋" w:eastAsia="仿宋" w:hAnsi="仿宋" w:cs="仿宋"/>
          <w:sz w:val="24"/>
          <w:szCs w:val="24"/>
        </w:rPr>
      </w:pPr>
    </w:p>
    <w:p w14:paraId="3E285EA6" w14:textId="7F0CDE7B" w:rsidR="001B7984" w:rsidRPr="000C3AD5" w:rsidRDefault="00BB4A6C">
      <w:pPr>
        <w:shd w:val="clear" w:color="auto" w:fill="FFFFFF"/>
        <w:spacing w:line="360" w:lineRule="auto"/>
        <w:ind w:firstLineChars="150" w:firstLine="315"/>
        <w:rPr>
          <w:rFonts w:ascii="宋体" w:eastAsia="宋体" w:hAnsi="宋体" w:cs="仿宋"/>
          <w:szCs w:val="21"/>
        </w:rPr>
      </w:pPr>
      <w:r w:rsidRPr="000C3AD5">
        <w:rPr>
          <w:rFonts w:ascii="宋体" w:eastAsia="宋体" w:hAnsi="宋体" w:cs="仿宋" w:hint="eastAsia"/>
          <w:szCs w:val="21"/>
        </w:rPr>
        <w:t>中鼎万联建设项目管理有限公司</w:t>
      </w:r>
      <w:r w:rsidR="002C55BF" w:rsidRPr="000C3AD5">
        <w:rPr>
          <w:rFonts w:ascii="宋体" w:eastAsia="宋体" w:hAnsi="宋体" w:cs="仿宋" w:hint="eastAsia"/>
          <w:szCs w:val="21"/>
        </w:rPr>
        <w:t>受</w:t>
      </w:r>
      <w:r w:rsidR="002C55BF" w:rsidRPr="000C3AD5">
        <w:rPr>
          <w:rFonts w:ascii="宋体" w:eastAsia="宋体" w:hAnsi="宋体" w:cs="仿宋"/>
          <w:szCs w:val="21"/>
        </w:rPr>
        <w:t>禹州市</w:t>
      </w:r>
      <w:r w:rsidRPr="000C3AD5">
        <w:rPr>
          <w:rFonts w:ascii="宋体" w:eastAsia="宋体" w:hAnsi="宋体" w:cs="仿宋" w:hint="eastAsia"/>
          <w:szCs w:val="21"/>
        </w:rPr>
        <w:t>中心</w:t>
      </w:r>
      <w:r w:rsidR="002C55BF" w:rsidRPr="000C3AD5">
        <w:rPr>
          <w:rFonts w:ascii="宋体" w:eastAsia="宋体" w:hAnsi="宋体" w:cs="仿宋"/>
          <w:szCs w:val="21"/>
        </w:rPr>
        <w:t>医院</w:t>
      </w:r>
      <w:r w:rsidR="002C55BF" w:rsidRPr="000C3AD5">
        <w:rPr>
          <w:rFonts w:ascii="宋体" w:eastAsia="宋体" w:hAnsi="宋体" w:cs="仿宋" w:hint="eastAsia"/>
          <w:szCs w:val="21"/>
        </w:rPr>
        <w:t>的委托，就“</w:t>
      </w:r>
      <w:r w:rsidRPr="000C3AD5">
        <w:rPr>
          <w:rFonts w:ascii="宋体" w:eastAsia="宋体" w:hAnsi="宋体" w:cs="仿宋"/>
          <w:szCs w:val="21"/>
        </w:rPr>
        <w:t>禹州市中心医院彩超机医疗设备采购项目</w:t>
      </w:r>
      <w:r w:rsidR="002C55BF" w:rsidRPr="000C3AD5">
        <w:rPr>
          <w:rFonts w:ascii="宋体" w:eastAsia="宋体" w:hAnsi="宋体" w:cs="仿宋"/>
          <w:szCs w:val="21"/>
        </w:rPr>
        <w:t>（不见面开标</w:t>
      </w:r>
      <w:r w:rsidR="002C55BF" w:rsidRPr="000C3AD5">
        <w:rPr>
          <w:rFonts w:ascii="宋体" w:eastAsia="宋体" w:hAnsi="宋体" w:cs="仿宋" w:hint="eastAsia"/>
          <w:szCs w:val="21"/>
        </w:rPr>
        <w:t>）”进行公开招标，欢迎合格的投标人前来投标。</w:t>
      </w:r>
    </w:p>
    <w:p w14:paraId="2DC3E970" w14:textId="77777777" w:rsidR="001B7984" w:rsidRPr="000C3AD5" w:rsidRDefault="002C55BF">
      <w:pPr>
        <w:widowControl/>
        <w:numPr>
          <w:ilvl w:val="0"/>
          <w:numId w:val="5"/>
        </w:numPr>
        <w:shd w:val="clear" w:color="auto" w:fill="FFFFFF"/>
        <w:spacing w:line="440" w:lineRule="exact"/>
        <w:ind w:firstLine="482"/>
        <w:jc w:val="left"/>
        <w:rPr>
          <w:rFonts w:ascii="宋体" w:eastAsia="宋体" w:hAnsi="宋体" w:cs="仿宋"/>
          <w:b/>
          <w:kern w:val="0"/>
          <w:szCs w:val="21"/>
        </w:rPr>
      </w:pPr>
      <w:r w:rsidRPr="000C3AD5">
        <w:rPr>
          <w:rFonts w:ascii="宋体" w:eastAsia="宋体" w:hAnsi="宋体" w:cs="仿宋" w:hint="eastAsia"/>
          <w:b/>
          <w:kern w:val="0"/>
          <w:szCs w:val="21"/>
        </w:rPr>
        <w:t>项目基本情况</w:t>
      </w:r>
    </w:p>
    <w:p w14:paraId="4FDF2D14" w14:textId="0C131088" w:rsidR="001B7984" w:rsidRPr="000C3AD5" w:rsidRDefault="002C55BF">
      <w:pPr>
        <w:widowControl/>
        <w:numPr>
          <w:ilvl w:val="0"/>
          <w:numId w:val="6"/>
        </w:numPr>
        <w:shd w:val="clear" w:color="auto" w:fill="FFFFFF"/>
        <w:spacing w:line="440" w:lineRule="exact"/>
        <w:jc w:val="left"/>
        <w:rPr>
          <w:rFonts w:ascii="宋体" w:eastAsia="宋体" w:hAnsi="宋体" w:cs="仿宋"/>
          <w:kern w:val="0"/>
          <w:szCs w:val="21"/>
        </w:rPr>
      </w:pPr>
      <w:r w:rsidRPr="000C3AD5">
        <w:rPr>
          <w:rFonts w:ascii="宋体" w:eastAsia="宋体" w:hAnsi="宋体" w:cs="仿宋" w:hint="eastAsia"/>
          <w:szCs w:val="21"/>
        </w:rPr>
        <w:t>采购人：</w:t>
      </w:r>
      <w:r w:rsidR="00BB4A6C" w:rsidRPr="000C3AD5">
        <w:rPr>
          <w:rFonts w:ascii="宋体" w:eastAsia="宋体" w:hAnsi="宋体" w:cs="仿宋" w:hint="eastAsia"/>
          <w:szCs w:val="21"/>
        </w:rPr>
        <w:t>禹州市中心医院彩</w:t>
      </w:r>
    </w:p>
    <w:p w14:paraId="3FD1255E" w14:textId="04BCE552" w:rsidR="001B7984" w:rsidRPr="000C3AD5" w:rsidRDefault="002C55BF">
      <w:pPr>
        <w:widowControl/>
        <w:shd w:val="clear" w:color="auto" w:fill="FFFFFF"/>
        <w:spacing w:line="440" w:lineRule="exact"/>
        <w:ind w:left="481"/>
        <w:jc w:val="left"/>
        <w:rPr>
          <w:rFonts w:ascii="宋体" w:eastAsia="宋体" w:hAnsi="宋体" w:cs="仿宋"/>
          <w:kern w:val="0"/>
          <w:szCs w:val="21"/>
        </w:rPr>
      </w:pPr>
      <w:r w:rsidRPr="000C3AD5">
        <w:rPr>
          <w:rFonts w:ascii="宋体" w:eastAsia="宋体" w:hAnsi="宋体" w:cs="仿宋" w:hint="eastAsia"/>
          <w:kern w:val="0"/>
          <w:szCs w:val="21"/>
        </w:rPr>
        <w:t>2、项目名称：</w:t>
      </w:r>
      <w:r w:rsidR="00BB4A6C" w:rsidRPr="000C3AD5">
        <w:rPr>
          <w:rFonts w:ascii="宋体" w:eastAsia="宋体" w:hAnsi="宋体" w:cs="仿宋"/>
          <w:szCs w:val="21"/>
        </w:rPr>
        <w:t>禹州市中心医院彩超机医疗设备采购项目</w:t>
      </w:r>
      <w:r w:rsidRPr="000C3AD5">
        <w:rPr>
          <w:rFonts w:ascii="宋体" w:eastAsia="宋体" w:hAnsi="宋体" w:cs="仿宋"/>
          <w:szCs w:val="21"/>
        </w:rPr>
        <w:t>（不见面开标）</w:t>
      </w:r>
    </w:p>
    <w:p w14:paraId="55935D77" w14:textId="0048EB29" w:rsidR="001B7984" w:rsidRPr="000C3AD5" w:rsidRDefault="002C55BF">
      <w:pPr>
        <w:widowControl/>
        <w:shd w:val="clear" w:color="auto" w:fill="FFFFFF"/>
        <w:tabs>
          <w:tab w:val="right" w:pos="8498"/>
        </w:tabs>
        <w:spacing w:line="440" w:lineRule="exact"/>
        <w:ind w:firstLine="482"/>
        <w:jc w:val="left"/>
        <w:rPr>
          <w:rFonts w:ascii="宋体" w:eastAsia="宋体" w:hAnsi="宋体" w:cs="仿宋"/>
          <w:szCs w:val="21"/>
        </w:rPr>
      </w:pPr>
      <w:r w:rsidRPr="000C3AD5">
        <w:rPr>
          <w:rFonts w:ascii="宋体" w:eastAsia="宋体" w:hAnsi="宋体" w:cs="仿宋" w:hint="eastAsia"/>
          <w:kern w:val="0"/>
          <w:szCs w:val="21"/>
        </w:rPr>
        <w:t>3、采购编号：</w:t>
      </w:r>
      <w:r w:rsidRPr="000C3AD5">
        <w:rPr>
          <w:rFonts w:ascii="宋体" w:eastAsia="宋体" w:hAnsi="宋体" w:cs="仿宋" w:hint="eastAsia"/>
          <w:szCs w:val="21"/>
        </w:rPr>
        <w:t>YZCG-</w:t>
      </w:r>
      <w:r w:rsidR="00503A2A">
        <w:rPr>
          <w:rFonts w:ascii="宋体" w:eastAsia="宋体" w:hAnsi="宋体" w:cs="仿宋"/>
          <w:szCs w:val="21"/>
        </w:rPr>
        <w:t>DL</w:t>
      </w:r>
      <w:r w:rsidRPr="000C3AD5">
        <w:rPr>
          <w:rFonts w:ascii="宋体" w:eastAsia="宋体" w:hAnsi="宋体" w:cs="仿宋" w:hint="eastAsia"/>
          <w:szCs w:val="21"/>
        </w:rPr>
        <w:t>G20210</w:t>
      </w:r>
      <w:r w:rsidR="00B3355E">
        <w:rPr>
          <w:rFonts w:ascii="宋体" w:eastAsia="宋体" w:hAnsi="宋体" w:cs="仿宋"/>
          <w:szCs w:val="21"/>
        </w:rPr>
        <w:t>34</w:t>
      </w:r>
      <w:r w:rsidRPr="000C3AD5">
        <w:rPr>
          <w:rFonts w:ascii="宋体" w:eastAsia="宋体" w:hAnsi="宋体" w:cs="仿宋" w:hint="eastAsia"/>
          <w:szCs w:val="21"/>
        </w:rPr>
        <w:tab/>
      </w:r>
    </w:p>
    <w:p w14:paraId="1F961245" w14:textId="77777777" w:rsidR="00C85291" w:rsidRPr="000C3AD5" w:rsidRDefault="002C55BF" w:rsidP="00C85291">
      <w:pPr>
        <w:widowControl/>
        <w:shd w:val="clear" w:color="auto" w:fill="FFFFFF"/>
        <w:spacing w:line="360" w:lineRule="auto"/>
        <w:ind w:firstLine="482"/>
        <w:jc w:val="left"/>
        <w:rPr>
          <w:rFonts w:ascii="宋体" w:eastAsia="宋体" w:hAnsi="宋体" w:cs="仿宋"/>
          <w:szCs w:val="21"/>
        </w:rPr>
      </w:pPr>
      <w:r w:rsidRPr="000C3AD5">
        <w:rPr>
          <w:rFonts w:ascii="宋体" w:eastAsia="宋体" w:hAnsi="宋体" w:cs="仿宋" w:hint="eastAsia"/>
          <w:kern w:val="0"/>
          <w:szCs w:val="21"/>
        </w:rPr>
        <w:t>4、项目需求：</w:t>
      </w:r>
      <w:r w:rsidR="00BB4A6C" w:rsidRPr="000C3AD5">
        <w:rPr>
          <w:rFonts w:ascii="宋体" w:eastAsia="宋体" w:hAnsi="宋体" w:cs="仿宋"/>
          <w:szCs w:val="21"/>
        </w:rPr>
        <w:t>禹州市中心医院彩超机医疗设备采购项目</w:t>
      </w:r>
      <w:r w:rsidRPr="000C3AD5">
        <w:rPr>
          <w:rFonts w:ascii="宋体" w:eastAsia="宋体" w:hAnsi="宋体" w:cs="仿宋" w:hint="eastAsia"/>
          <w:kern w:val="0"/>
          <w:szCs w:val="21"/>
        </w:rPr>
        <w:t>（进口产品）</w:t>
      </w:r>
      <w:r w:rsidRPr="000C3AD5">
        <w:rPr>
          <w:rFonts w:ascii="宋体" w:eastAsia="宋体" w:hAnsi="宋体" w:cs="仿宋" w:hint="eastAsia"/>
          <w:szCs w:val="21"/>
        </w:rPr>
        <w:t>（详见招标文件）</w:t>
      </w:r>
    </w:p>
    <w:p w14:paraId="63FC0BA8" w14:textId="6BA8070B" w:rsidR="001B7984" w:rsidRPr="000C3AD5" w:rsidRDefault="002C55BF" w:rsidP="00C85291">
      <w:pPr>
        <w:widowControl/>
        <w:shd w:val="clear" w:color="auto" w:fill="FFFFFF"/>
        <w:spacing w:line="360" w:lineRule="auto"/>
        <w:ind w:firstLine="482"/>
        <w:jc w:val="left"/>
        <w:rPr>
          <w:rFonts w:ascii="宋体" w:eastAsia="宋体" w:hAnsi="宋体" w:cs="仿宋"/>
          <w:szCs w:val="21"/>
        </w:rPr>
      </w:pPr>
      <w:r w:rsidRPr="000C3AD5">
        <w:rPr>
          <w:rFonts w:ascii="宋体" w:eastAsia="宋体" w:hAnsi="宋体" w:hint="eastAsia"/>
          <w:szCs w:val="21"/>
        </w:rPr>
        <w:t>5、合同履行期限：</w:t>
      </w:r>
      <w:r w:rsidRPr="003933AD">
        <w:rPr>
          <w:rFonts w:ascii="宋体" w:eastAsia="宋体" w:hAnsi="宋体" w:cs="仿宋_GB2312" w:hint="eastAsia"/>
          <w:color w:val="FF0000"/>
          <w:szCs w:val="21"/>
        </w:rPr>
        <w:t>合同签订后</w:t>
      </w:r>
      <w:r w:rsidR="0094739C">
        <w:rPr>
          <w:rFonts w:ascii="宋体" w:eastAsia="宋体" w:hAnsi="宋体" w:cs="仿宋_GB2312"/>
          <w:color w:val="FF0000"/>
          <w:szCs w:val="21"/>
        </w:rPr>
        <w:t>30</w:t>
      </w:r>
      <w:r w:rsidRPr="003933AD">
        <w:rPr>
          <w:rFonts w:ascii="宋体" w:eastAsia="宋体" w:hAnsi="宋体" w:cs="仿宋_GB2312" w:hint="eastAsia"/>
          <w:color w:val="FF0000"/>
          <w:szCs w:val="21"/>
        </w:rPr>
        <w:t>日</w:t>
      </w:r>
      <w:r w:rsidR="003933AD">
        <w:rPr>
          <w:rFonts w:ascii="宋体" w:eastAsia="宋体" w:hAnsi="宋体" w:cs="仿宋_GB2312" w:hint="eastAsia"/>
          <w:color w:val="FF0000"/>
          <w:szCs w:val="21"/>
        </w:rPr>
        <w:t>内</w:t>
      </w:r>
    </w:p>
    <w:p w14:paraId="57580F03" w14:textId="0825D7F8" w:rsidR="001B7984" w:rsidRPr="000C3AD5" w:rsidRDefault="002C55BF">
      <w:pPr>
        <w:widowControl/>
        <w:shd w:val="clear" w:color="auto" w:fill="FFFFFF"/>
        <w:spacing w:line="360" w:lineRule="auto"/>
        <w:ind w:firstLine="482"/>
        <w:jc w:val="left"/>
        <w:rPr>
          <w:rFonts w:ascii="宋体" w:eastAsia="宋体" w:hAnsi="宋体" w:cs="仿宋"/>
          <w:szCs w:val="21"/>
        </w:rPr>
      </w:pPr>
      <w:r w:rsidRPr="000C3AD5">
        <w:rPr>
          <w:rFonts w:ascii="宋体" w:eastAsia="宋体" w:hAnsi="宋体" w:cs="仿宋" w:hint="eastAsia"/>
          <w:szCs w:val="21"/>
        </w:rPr>
        <w:t>6、采购预算：</w:t>
      </w:r>
      <w:r w:rsidR="00BB4A6C" w:rsidRPr="000C3AD5">
        <w:rPr>
          <w:rFonts w:ascii="宋体" w:eastAsia="宋体" w:hAnsi="宋体" w:cs="仿宋"/>
          <w:szCs w:val="21"/>
        </w:rPr>
        <w:t>280</w:t>
      </w:r>
      <w:r w:rsidR="00BB4A6C" w:rsidRPr="000C3AD5">
        <w:rPr>
          <w:rFonts w:ascii="宋体" w:eastAsia="宋体" w:hAnsi="宋体" w:cs="仿宋" w:hint="eastAsia"/>
          <w:szCs w:val="21"/>
        </w:rPr>
        <w:t>万</w:t>
      </w:r>
      <w:r w:rsidRPr="000C3AD5">
        <w:rPr>
          <w:rFonts w:ascii="宋体" w:eastAsia="宋体" w:hAnsi="宋体" w:cs="仿宋" w:hint="eastAsia"/>
          <w:szCs w:val="21"/>
        </w:rPr>
        <w:t>元；</w:t>
      </w:r>
    </w:p>
    <w:p w14:paraId="6844BDE7" w14:textId="44238276" w:rsidR="001B7984" w:rsidRPr="000C3AD5" w:rsidRDefault="002C55BF">
      <w:pPr>
        <w:widowControl/>
        <w:shd w:val="clear" w:color="auto" w:fill="FFFFFF"/>
        <w:spacing w:line="360" w:lineRule="auto"/>
        <w:ind w:firstLine="482"/>
        <w:jc w:val="left"/>
        <w:rPr>
          <w:rFonts w:ascii="宋体" w:eastAsia="宋体" w:hAnsi="宋体"/>
          <w:szCs w:val="21"/>
        </w:rPr>
      </w:pPr>
      <w:r w:rsidRPr="000C3AD5">
        <w:rPr>
          <w:rFonts w:ascii="宋体" w:eastAsia="宋体" w:hAnsi="宋体" w:cs="仿宋" w:hint="eastAsia"/>
          <w:szCs w:val="21"/>
        </w:rPr>
        <w:t>7、最高限价：</w:t>
      </w:r>
      <w:r w:rsidR="00BB4A6C" w:rsidRPr="000C3AD5">
        <w:rPr>
          <w:rFonts w:ascii="宋体" w:eastAsia="宋体" w:hAnsi="宋体" w:cs="仿宋"/>
          <w:szCs w:val="21"/>
        </w:rPr>
        <w:t>280</w:t>
      </w:r>
      <w:r w:rsidR="00BB4A6C" w:rsidRPr="000C3AD5">
        <w:rPr>
          <w:rFonts w:ascii="宋体" w:eastAsia="宋体" w:hAnsi="宋体" w:cs="仿宋" w:hint="eastAsia"/>
          <w:szCs w:val="21"/>
        </w:rPr>
        <w:t>万元</w:t>
      </w:r>
      <w:r w:rsidRPr="000C3AD5">
        <w:rPr>
          <w:rFonts w:ascii="宋体" w:eastAsia="宋体" w:hAnsi="宋体" w:cs="仿宋" w:hint="eastAsia"/>
          <w:szCs w:val="21"/>
        </w:rPr>
        <w:t>；</w:t>
      </w:r>
    </w:p>
    <w:p w14:paraId="303642A0" w14:textId="26FDE4D5" w:rsidR="001B7984" w:rsidRPr="000C3AD5" w:rsidRDefault="002C55BF" w:rsidP="009628BB">
      <w:pPr>
        <w:widowControl/>
        <w:numPr>
          <w:ilvl w:val="0"/>
          <w:numId w:val="5"/>
        </w:numPr>
        <w:shd w:val="clear" w:color="auto" w:fill="FFFFFF"/>
        <w:spacing w:line="440" w:lineRule="exact"/>
        <w:ind w:firstLine="482"/>
        <w:jc w:val="left"/>
        <w:rPr>
          <w:rFonts w:ascii="宋体" w:eastAsia="宋体" w:hAnsi="宋体" w:cs="仿宋"/>
          <w:b/>
          <w:kern w:val="0"/>
          <w:szCs w:val="21"/>
        </w:rPr>
      </w:pPr>
      <w:r w:rsidRPr="000C3AD5">
        <w:rPr>
          <w:rFonts w:ascii="宋体" w:eastAsia="宋体" w:hAnsi="宋体" w:cs="仿宋" w:hint="eastAsia"/>
          <w:b/>
          <w:kern w:val="0"/>
          <w:szCs w:val="21"/>
        </w:rPr>
        <w:t>需要落实的政府采购政策</w:t>
      </w:r>
    </w:p>
    <w:p w14:paraId="2CA6C9B2" w14:textId="77777777" w:rsidR="001B7984" w:rsidRPr="000C3AD5" w:rsidRDefault="002C55BF">
      <w:pPr>
        <w:widowControl/>
        <w:shd w:val="clear" w:color="auto" w:fill="FFFFFF"/>
        <w:spacing w:line="440" w:lineRule="exact"/>
        <w:ind w:firstLineChars="200" w:firstLine="420"/>
        <w:jc w:val="left"/>
        <w:rPr>
          <w:rFonts w:ascii="宋体" w:eastAsia="宋体" w:hAnsi="宋体" w:cs="仿宋"/>
          <w:kern w:val="0"/>
          <w:szCs w:val="21"/>
        </w:rPr>
      </w:pPr>
      <w:r w:rsidRPr="000C3AD5">
        <w:rPr>
          <w:rFonts w:ascii="宋体" w:eastAsia="宋体" w:hAnsi="宋体" w:cs="仿宋" w:hint="eastAsia"/>
          <w:kern w:val="0"/>
          <w:szCs w:val="21"/>
        </w:rPr>
        <w:t>本项目落实节约能源、保护环境、扶持不发达地区和少数民族地区、促进中小企业、监狱企业发展等政府采购政策。</w:t>
      </w:r>
    </w:p>
    <w:p w14:paraId="159475C7" w14:textId="5D5DD8A9" w:rsidR="001B7984" w:rsidRPr="000C3AD5" w:rsidRDefault="002C55BF" w:rsidP="009628BB">
      <w:pPr>
        <w:widowControl/>
        <w:numPr>
          <w:ilvl w:val="0"/>
          <w:numId w:val="5"/>
        </w:numPr>
        <w:shd w:val="clear" w:color="auto" w:fill="FFFFFF"/>
        <w:spacing w:line="440" w:lineRule="exact"/>
        <w:ind w:firstLine="482"/>
        <w:jc w:val="left"/>
        <w:rPr>
          <w:rFonts w:ascii="宋体" w:eastAsia="宋体" w:hAnsi="宋体" w:cs="仿宋"/>
          <w:b/>
          <w:kern w:val="0"/>
          <w:szCs w:val="21"/>
        </w:rPr>
      </w:pPr>
      <w:r w:rsidRPr="000C3AD5">
        <w:rPr>
          <w:rFonts w:ascii="宋体" w:eastAsia="宋体" w:hAnsi="宋体" w:cs="仿宋" w:hint="eastAsia"/>
          <w:b/>
          <w:kern w:val="0"/>
          <w:szCs w:val="21"/>
        </w:rPr>
        <w:t>供应商资格要求</w:t>
      </w:r>
    </w:p>
    <w:p w14:paraId="67CFF7F4" w14:textId="77777777" w:rsidR="00C85291" w:rsidRPr="000C3AD5" w:rsidRDefault="000B43AC" w:rsidP="00C85291">
      <w:pPr>
        <w:widowControl/>
        <w:shd w:val="clear" w:color="auto" w:fill="FFFFFF"/>
        <w:spacing w:line="440" w:lineRule="exact"/>
        <w:ind w:firstLineChars="250" w:firstLine="525"/>
        <w:jc w:val="left"/>
        <w:rPr>
          <w:rFonts w:ascii="宋体" w:eastAsia="宋体" w:hAnsi="宋体" w:cs="仿宋"/>
          <w:szCs w:val="21"/>
        </w:rPr>
      </w:pPr>
      <w:r w:rsidRPr="000C3AD5">
        <w:rPr>
          <w:rFonts w:ascii="宋体" w:eastAsia="宋体" w:hAnsi="宋体" w:cs="仿宋" w:hint="eastAsia"/>
          <w:szCs w:val="21"/>
        </w:rPr>
        <w:t>1、</w:t>
      </w:r>
      <w:r w:rsidR="002C55BF" w:rsidRPr="000C3AD5">
        <w:rPr>
          <w:rFonts w:ascii="宋体" w:eastAsia="宋体" w:hAnsi="宋体" w:cs="仿宋" w:hint="eastAsia"/>
          <w:szCs w:val="21"/>
        </w:rPr>
        <w:t>符合《政府采购法》第二十二条之规定</w:t>
      </w:r>
      <w:r w:rsidR="0039514D" w:rsidRPr="000C3AD5">
        <w:rPr>
          <w:rFonts w:ascii="宋体" w:eastAsia="宋体" w:hAnsi="宋体" w:cs="仿宋" w:hint="eastAsia"/>
          <w:szCs w:val="21"/>
        </w:rPr>
        <w:t>；</w:t>
      </w:r>
    </w:p>
    <w:p w14:paraId="20EF5DDE" w14:textId="58058BC5" w:rsidR="001B7984" w:rsidRPr="000C3AD5" w:rsidRDefault="002C55BF" w:rsidP="00C85291">
      <w:pPr>
        <w:widowControl/>
        <w:shd w:val="clear" w:color="auto" w:fill="FFFFFF"/>
        <w:spacing w:line="440" w:lineRule="exact"/>
        <w:ind w:firstLineChars="250" w:firstLine="525"/>
        <w:jc w:val="left"/>
        <w:rPr>
          <w:rFonts w:ascii="宋体" w:eastAsia="宋体" w:hAnsi="宋体" w:cs="仿宋"/>
          <w:szCs w:val="21"/>
        </w:rPr>
      </w:pPr>
      <w:r w:rsidRPr="000C3AD5">
        <w:rPr>
          <w:rFonts w:ascii="宋体" w:eastAsia="宋体" w:hAnsi="宋体" w:cs="仿宋" w:hint="eastAsia"/>
          <w:szCs w:val="21"/>
        </w:rPr>
        <w:t>2、本项目不接受联合体投标</w:t>
      </w:r>
      <w:r w:rsidRPr="000C3AD5">
        <w:rPr>
          <w:rFonts w:ascii="宋体" w:eastAsia="宋体" w:hAnsi="宋体" w:cs="仿宋" w:hint="eastAsia"/>
          <w:b/>
          <w:kern w:val="0"/>
          <w:szCs w:val="21"/>
        </w:rPr>
        <w:t>。</w:t>
      </w:r>
    </w:p>
    <w:p w14:paraId="19F0E265" w14:textId="467CC596" w:rsidR="001B7984" w:rsidRPr="000C3AD5" w:rsidRDefault="002C55BF" w:rsidP="009628BB">
      <w:pPr>
        <w:widowControl/>
        <w:numPr>
          <w:ilvl w:val="0"/>
          <w:numId w:val="5"/>
        </w:numPr>
        <w:shd w:val="clear" w:color="auto" w:fill="FFFFFF"/>
        <w:spacing w:line="440" w:lineRule="exact"/>
        <w:ind w:firstLine="482"/>
        <w:jc w:val="left"/>
        <w:rPr>
          <w:rFonts w:ascii="宋体" w:eastAsia="宋体" w:hAnsi="宋体" w:cs="仿宋"/>
          <w:b/>
          <w:kern w:val="0"/>
          <w:szCs w:val="21"/>
        </w:rPr>
      </w:pPr>
      <w:r w:rsidRPr="000C3AD5">
        <w:rPr>
          <w:rFonts w:ascii="宋体" w:eastAsia="宋体" w:hAnsi="宋体" w:cs="仿宋" w:hint="eastAsia"/>
          <w:b/>
          <w:kern w:val="0"/>
          <w:szCs w:val="21"/>
        </w:rPr>
        <w:t>获取招标文件的方式</w:t>
      </w:r>
    </w:p>
    <w:p w14:paraId="492A00E0" w14:textId="77777777" w:rsidR="001B7984" w:rsidRPr="000C3AD5" w:rsidRDefault="002C55BF">
      <w:pPr>
        <w:pStyle w:val="af5"/>
        <w:widowControl/>
        <w:shd w:val="clear" w:color="auto" w:fill="FFFFFF"/>
        <w:spacing w:line="440" w:lineRule="exact"/>
        <w:ind w:firstLine="420"/>
        <w:contextualSpacing/>
        <w:jc w:val="left"/>
        <w:rPr>
          <w:rFonts w:ascii="宋体" w:hAnsi="宋体" w:cs="仿宋"/>
          <w:sz w:val="21"/>
          <w:szCs w:val="21"/>
        </w:rPr>
      </w:pPr>
      <w:r w:rsidRPr="000C3AD5">
        <w:rPr>
          <w:rFonts w:ascii="宋体" w:hAnsi="宋体" w:cs="仿宋" w:hint="eastAsia"/>
          <w:sz w:val="21"/>
          <w:szCs w:val="21"/>
        </w:rPr>
        <w:t>（一）持CA数字认证证书，登录《全国公共资源交易平台（河南省·许昌市）》“系统用户注册”入口</w:t>
      </w:r>
      <w:r w:rsidRPr="000C3AD5">
        <w:rPr>
          <w:rFonts w:ascii="宋体" w:hAnsi="宋体" w:hint="eastAsia"/>
          <w:sz w:val="21"/>
          <w:szCs w:val="21"/>
        </w:rPr>
        <w:fldChar w:fldCharType="begin"/>
      </w:r>
      <w:r w:rsidRPr="000C3AD5">
        <w:rPr>
          <w:rFonts w:ascii="宋体" w:hAnsi="宋体"/>
          <w:sz w:val="21"/>
          <w:szCs w:val="21"/>
        </w:rPr>
        <w:instrText xml:space="preserve"> HYPERLINK "（一）持CA数字认证证书，登录《全国公共资源交易平台（河南省·许昌市）》" </w:instrText>
      </w:r>
      <w:r w:rsidRPr="000C3AD5">
        <w:rPr>
          <w:rFonts w:ascii="宋体" w:hAnsi="宋体" w:hint="eastAsia"/>
          <w:sz w:val="21"/>
          <w:szCs w:val="21"/>
        </w:rPr>
        <w:fldChar w:fldCharType="separate"/>
      </w:r>
      <w:r w:rsidRPr="000C3AD5">
        <w:rPr>
          <w:rFonts w:ascii="宋体" w:hAnsi="宋体" w:cs="仿宋" w:hint="eastAsia"/>
          <w:sz w:val="21"/>
          <w:szCs w:val="21"/>
        </w:rPr>
        <w:t>http://ggzy.xuchang.gov.cn:8088/ggzy/eps/public/RegistAllJcxx.html）</w:t>
      </w:r>
      <w:r w:rsidRPr="000C3AD5">
        <w:rPr>
          <w:rFonts w:ascii="宋体" w:hAnsi="宋体" w:cs="仿宋" w:hint="eastAsia"/>
          <w:sz w:val="21"/>
          <w:szCs w:val="21"/>
        </w:rPr>
        <w:fldChar w:fldCharType="end"/>
      </w:r>
      <w:r w:rsidRPr="000C3AD5">
        <w:rPr>
          <w:rFonts w:ascii="宋体" w:hAnsi="宋体" w:cs="仿宋" w:hint="eastAsia"/>
          <w:sz w:val="21"/>
          <w:szCs w:val="21"/>
        </w:rPr>
        <w:t>进行免费注册登记（详见“常见问题解答-诚信库网上注册相关资料下载”）；</w:t>
      </w:r>
    </w:p>
    <w:p w14:paraId="6B707673" w14:textId="2A643154" w:rsidR="001B7984" w:rsidRPr="000C3AD5" w:rsidRDefault="002C55BF">
      <w:pPr>
        <w:pStyle w:val="af5"/>
        <w:widowControl/>
        <w:shd w:val="clear" w:color="auto" w:fill="FFFFFF"/>
        <w:spacing w:line="440" w:lineRule="exact"/>
        <w:ind w:firstLine="420"/>
        <w:contextualSpacing/>
        <w:jc w:val="left"/>
        <w:rPr>
          <w:rFonts w:ascii="宋体" w:hAnsi="宋体" w:cs="仿宋"/>
          <w:sz w:val="21"/>
          <w:szCs w:val="21"/>
        </w:rPr>
      </w:pPr>
      <w:r w:rsidRPr="000C3AD5">
        <w:rPr>
          <w:rFonts w:ascii="宋体" w:hAnsi="宋体" w:cs="仿宋" w:hint="eastAsia"/>
          <w:sz w:val="21"/>
          <w:szCs w:val="21"/>
        </w:rPr>
        <w:t>（二）在</w:t>
      </w:r>
      <w:r w:rsidR="00FE29C5" w:rsidRPr="000C3AD5">
        <w:rPr>
          <w:rFonts w:ascii="宋体" w:hAnsi="宋体" w:cs="仿宋" w:hint="eastAsia"/>
          <w:sz w:val="21"/>
          <w:szCs w:val="21"/>
        </w:rPr>
        <w:t>投标</w:t>
      </w:r>
      <w:r w:rsidRPr="000C3AD5">
        <w:rPr>
          <w:rFonts w:ascii="宋体" w:hAnsi="宋体" w:cs="仿宋" w:hint="eastAsia"/>
          <w:sz w:val="21"/>
          <w:szCs w:val="21"/>
        </w:rPr>
        <w:t>截止时间前均可登录《全国公共资源交易平台（河南省·许昌市）》“投标人/供应商登录”入口</w:t>
      </w:r>
      <w:r w:rsidRPr="000C3AD5">
        <w:rPr>
          <w:rFonts w:ascii="宋体" w:hAnsi="宋体" w:hint="eastAsia"/>
          <w:sz w:val="21"/>
          <w:szCs w:val="21"/>
        </w:rPr>
        <w:fldChar w:fldCharType="begin"/>
      </w:r>
      <w:r w:rsidRPr="000C3AD5">
        <w:rPr>
          <w:rFonts w:ascii="宋体" w:hAnsi="宋体"/>
          <w:sz w:val="21"/>
          <w:szCs w:val="21"/>
        </w:rPr>
        <w:instrText xml:space="preserve"> HYPERLINK "（一）持CA数字认证证书，登录《全国公共资源交易平台（河南省·许昌市）》" </w:instrText>
      </w:r>
      <w:r w:rsidRPr="000C3AD5">
        <w:rPr>
          <w:rFonts w:ascii="宋体" w:hAnsi="宋体" w:hint="eastAsia"/>
          <w:sz w:val="21"/>
          <w:szCs w:val="21"/>
        </w:rPr>
        <w:fldChar w:fldCharType="separate"/>
      </w:r>
      <w:r w:rsidRPr="000C3AD5">
        <w:rPr>
          <w:rFonts w:ascii="宋体" w:hAnsi="宋体" w:cs="仿宋" w:hint="eastAsia"/>
          <w:sz w:val="21"/>
          <w:szCs w:val="21"/>
        </w:rPr>
        <w:t>（http://ggzy.xuchang.gov.cn:8088/ggzy/）</w:t>
      </w:r>
      <w:r w:rsidRPr="000C3AD5">
        <w:rPr>
          <w:rFonts w:ascii="宋体" w:hAnsi="宋体" w:cs="仿宋" w:hint="eastAsia"/>
          <w:sz w:val="21"/>
          <w:szCs w:val="21"/>
        </w:rPr>
        <w:fldChar w:fldCharType="end"/>
      </w:r>
      <w:r w:rsidRPr="000C3AD5">
        <w:rPr>
          <w:rFonts w:ascii="宋体" w:hAnsi="宋体" w:cs="仿宋" w:hint="eastAsia"/>
          <w:sz w:val="21"/>
          <w:szCs w:val="21"/>
        </w:rPr>
        <w:t>自行免费下载招标文件（详见“常见问题解答-交易系统操作手册”）。</w:t>
      </w:r>
    </w:p>
    <w:p w14:paraId="5E8B61A8" w14:textId="4C1B1625" w:rsidR="001B7984" w:rsidRPr="000C3AD5" w:rsidRDefault="0039514D" w:rsidP="009628BB">
      <w:pPr>
        <w:widowControl/>
        <w:numPr>
          <w:ilvl w:val="0"/>
          <w:numId w:val="5"/>
        </w:numPr>
        <w:shd w:val="clear" w:color="auto" w:fill="FFFFFF"/>
        <w:spacing w:line="440" w:lineRule="exact"/>
        <w:ind w:firstLine="482"/>
        <w:jc w:val="left"/>
        <w:rPr>
          <w:rFonts w:ascii="宋体" w:eastAsia="宋体" w:hAnsi="宋体" w:cs="仿宋"/>
          <w:b/>
          <w:kern w:val="0"/>
          <w:szCs w:val="21"/>
        </w:rPr>
      </w:pPr>
      <w:r w:rsidRPr="000C3AD5">
        <w:rPr>
          <w:rFonts w:ascii="宋体" w:eastAsia="宋体" w:hAnsi="宋体" w:cs="仿宋" w:hint="eastAsia"/>
          <w:b/>
          <w:kern w:val="0"/>
          <w:szCs w:val="21"/>
        </w:rPr>
        <w:t>投标文件</w:t>
      </w:r>
      <w:r w:rsidR="002C55BF" w:rsidRPr="000C3AD5">
        <w:rPr>
          <w:rFonts w:ascii="宋体" w:eastAsia="宋体" w:hAnsi="宋体" w:cs="仿宋" w:hint="eastAsia"/>
          <w:b/>
          <w:kern w:val="0"/>
          <w:szCs w:val="21"/>
        </w:rPr>
        <w:t>提交截止时间及开标时间</w:t>
      </w:r>
    </w:p>
    <w:p w14:paraId="242E4A17" w14:textId="7CC62AA2" w:rsidR="001B7984" w:rsidRPr="000C3AD5" w:rsidRDefault="002C55BF">
      <w:pPr>
        <w:spacing w:line="440" w:lineRule="exact"/>
        <w:ind w:firstLine="640"/>
        <w:rPr>
          <w:rFonts w:ascii="宋体" w:eastAsia="宋体" w:hAnsi="宋体" w:cs="仿宋"/>
          <w:szCs w:val="21"/>
        </w:rPr>
      </w:pPr>
      <w:r w:rsidRPr="000C3AD5">
        <w:rPr>
          <w:rFonts w:ascii="宋体" w:eastAsia="宋体" w:hAnsi="宋体" w:cs="仿宋" w:hint="eastAsia"/>
          <w:szCs w:val="21"/>
        </w:rPr>
        <w:t>1、</w:t>
      </w:r>
      <w:r w:rsidR="0039514D" w:rsidRPr="000C3AD5">
        <w:rPr>
          <w:rFonts w:ascii="宋体" w:eastAsia="宋体" w:hAnsi="宋体" w:cs="仿宋" w:hint="eastAsia"/>
          <w:szCs w:val="21"/>
        </w:rPr>
        <w:t>投标文件</w:t>
      </w:r>
      <w:r w:rsidRPr="000C3AD5">
        <w:rPr>
          <w:rFonts w:ascii="宋体" w:eastAsia="宋体" w:hAnsi="宋体" w:cs="仿宋" w:hint="eastAsia"/>
          <w:szCs w:val="21"/>
        </w:rPr>
        <w:t>提交截止时间及开标时间：2021年</w:t>
      </w:r>
      <w:r w:rsidR="009628BB" w:rsidRPr="000C3AD5">
        <w:rPr>
          <w:rFonts w:ascii="宋体" w:eastAsia="宋体" w:hAnsi="宋体" w:cs="仿宋"/>
          <w:szCs w:val="21"/>
        </w:rPr>
        <w:t>6</w:t>
      </w:r>
      <w:r w:rsidRPr="000C3AD5">
        <w:rPr>
          <w:rFonts w:ascii="宋体" w:eastAsia="宋体" w:hAnsi="宋体" w:cs="仿宋" w:hint="eastAsia"/>
          <w:szCs w:val="21"/>
        </w:rPr>
        <w:t>月</w:t>
      </w:r>
      <w:r w:rsidR="009628BB" w:rsidRPr="000C3AD5">
        <w:rPr>
          <w:rFonts w:ascii="宋体" w:eastAsia="宋体" w:hAnsi="宋体" w:cs="仿宋"/>
          <w:szCs w:val="21"/>
        </w:rPr>
        <w:t>24</w:t>
      </w:r>
      <w:r w:rsidRPr="000C3AD5">
        <w:rPr>
          <w:rFonts w:ascii="宋体" w:eastAsia="宋体" w:hAnsi="宋体" w:cs="仿宋" w:hint="eastAsia"/>
          <w:szCs w:val="21"/>
        </w:rPr>
        <w:t>日 8：30分 （北京时间），逾期送达或不符合规定的</w:t>
      </w:r>
      <w:r w:rsidR="0039514D" w:rsidRPr="000C3AD5">
        <w:rPr>
          <w:rFonts w:ascii="宋体" w:eastAsia="宋体" w:hAnsi="宋体" w:cs="仿宋" w:hint="eastAsia"/>
          <w:szCs w:val="21"/>
        </w:rPr>
        <w:t>投标文件</w:t>
      </w:r>
      <w:r w:rsidRPr="000C3AD5">
        <w:rPr>
          <w:rFonts w:ascii="宋体" w:eastAsia="宋体" w:hAnsi="宋体" w:cs="仿宋" w:hint="eastAsia"/>
          <w:szCs w:val="21"/>
        </w:rPr>
        <w:t>恕不接受。</w:t>
      </w:r>
    </w:p>
    <w:p w14:paraId="3B388E07" w14:textId="77777777" w:rsidR="00921191" w:rsidRPr="000C3AD5" w:rsidRDefault="00921191" w:rsidP="00921191">
      <w:pPr>
        <w:widowControl/>
        <w:shd w:val="clear" w:color="auto" w:fill="FFFFFF"/>
        <w:spacing w:line="440" w:lineRule="exact"/>
        <w:ind w:firstLineChars="200" w:firstLine="420"/>
        <w:jc w:val="left"/>
        <w:rPr>
          <w:rFonts w:ascii="宋体" w:eastAsia="宋体" w:hAnsi="宋体" w:cs="仿宋"/>
          <w:szCs w:val="21"/>
        </w:rPr>
      </w:pPr>
      <w:r w:rsidRPr="000C3AD5">
        <w:rPr>
          <w:rFonts w:ascii="宋体" w:eastAsia="宋体" w:hAnsi="宋体" w:cs="仿宋" w:hint="eastAsia"/>
          <w:szCs w:val="21"/>
        </w:rPr>
        <w:lastRenderedPageBreak/>
        <w:t>2、投标文件开启时间：同投标文件提交截止时间。</w:t>
      </w:r>
    </w:p>
    <w:p w14:paraId="03AD7D23" w14:textId="76FB83E5" w:rsidR="00921191" w:rsidRPr="000C3AD5" w:rsidRDefault="00921191" w:rsidP="00921191">
      <w:pPr>
        <w:widowControl/>
        <w:numPr>
          <w:ilvl w:val="0"/>
          <w:numId w:val="5"/>
        </w:numPr>
        <w:shd w:val="clear" w:color="auto" w:fill="FFFFFF"/>
        <w:spacing w:line="440" w:lineRule="exact"/>
        <w:ind w:firstLine="482"/>
        <w:jc w:val="left"/>
        <w:rPr>
          <w:rFonts w:ascii="宋体" w:eastAsia="宋体" w:hAnsi="宋体" w:cs="仿宋"/>
          <w:b/>
          <w:kern w:val="0"/>
          <w:szCs w:val="21"/>
        </w:rPr>
      </w:pPr>
      <w:r w:rsidRPr="000C3AD5">
        <w:rPr>
          <w:rFonts w:ascii="宋体" w:eastAsia="宋体" w:hAnsi="宋体" w:cs="仿宋" w:hint="eastAsia"/>
          <w:b/>
          <w:kern w:val="0"/>
          <w:szCs w:val="21"/>
        </w:rPr>
        <w:t>投标响应文件开启</w:t>
      </w:r>
    </w:p>
    <w:p w14:paraId="31A64BFB" w14:textId="417A4516" w:rsidR="00921191" w:rsidRPr="000C3AD5" w:rsidRDefault="00921191" w:rsidP="00921191">
      <w:pPr>
        <w:widowControl/>
        <w:shd w:val="clear" w:color="auto" w:fill="FFFFFF"/>
        <w:spacing w:line="440" w:lineRule="exact"/>
        <w:ind w:firstLineChars="200" w:firstLine="420"/>
        <w:jc w:val="left"/>
        <w:rPr>
          <w:rFonts w:ascii="宋体" w:eastAsia="宋体" w:hAnsi="宋体" w:cs="仿宋"/>
          <w:szCs w:val="21"/>
        </w:rPr>
      </w:pPr>
      <w:r w:rsidRPr="000C3AD5">
        <w:rPr>
          <w:rFonts w:ascii="宋体" w:eastAsia="宋体" w:hAnsi="宋体" w:cs="仿宋" w:hint="eastAsia"/>
          <w:szCs w:val="21"/>
        </w:rPr>
        <w:t>（一）投标文件开启地点：禹州市公共资源交易中心九楼</w:t>
      </w:r>
      <w:r w:rsidR="009A1038">
        <w:rPr>
          <w:rFonts w:ascii="宋体" w:eastAsia="宋体" w:hAnsi="宋体" w:cs="仿宋" w:hint="eastAsia"/>
          <w:szCs w:val="21"/>
        </w:rPr>
        <w:t>第一开标室</w:t>
      </w:r>
      <w:r w:rsidRPr="000C3AD5">
        <w:rPr>
          <w:rFonts w:ascii="宋体" w:eastAsia="宋体" w:hAnsi="宋体" w:cs="仿宋" w:hint="eastAsia"/>
          <w:szCs w:val="21"/>
        </w:rPr>
        <w:t>。（本项目采用远程不见面开标，供应商无须到达现场）。</w:t>
      </w:r>
    </w:p>
    <w:p w14:paraId="53BDB2BA" w14:textId="77777777" w:rsidR="00921191" w:rsidRPr="000C3AD5" w:rsidRDefault="00921191" w:rsidP="00921191">
      <w:pPr>
        <w:widowControl/>
        <w:shd w:val="clear" w:color="auto" w:fill="FFFFFF"/>
        <w:spacing w:line="440" w:lineRule="exact"/>
        <w:ind w:firstLineChars="200" w:firstLine="420"/>
        <w:jc w:val="left"/>
        <w:rPr>
          <w:rFonts w:ascii="宋体" w:eastAsia="宋体" w:hAnsi="宋体" w:cs="仿宋"/>
          <w:szCs w:val="21"/>
        </w:rPr>
      </w:pPr>
      <w:r w:rsidRPr="000C3AD5">
        <w:rPr>
          <w:rFonts w:ascii="宋体" w:eastAsia="宋体" w:hAnsi="宋体" w:cs="仿宋" w:hint="eastAsia"/>
          <w:szCs w:val="21"/>
        </w:rPr>
        <w:t>（二）本项目为全流程电子化交易项目，供应商须提交电子投标文件。</w:t>
      </w:r>
    </w:p>
    <w:p w14:paraId="2F7E5B8B" w14:textId="77777777" w:rsidR="00921191" w:rsidRPr="000C3AD5" w:rsidRDefault="00921191" w:rsidP="00921191">
      <w:pPr>
        <w:widowControl/>
        <w:shd w:val="clear" w:color="auto" w:fill="FFFFFF"/>
        <w:spacing w:line="440" w:lineRule="exact"/>
        <w:ind w:firstLineChars="200" w:firstLine="420"/>
        <w:jc w:val="left"/>
        <w:rPr>
          <w:rFonts w:ascii="宋体" w:eastAsia="宋体" w:hAnsi="宋体" w:cs="仿宋"/>
          <w:szCs w:val="21"/>
        </w:rPr>
      </w:pPr>
      <w:r w:rsidRPr="000C3AD5">
        <w:rPr>
          <w:rFonts w:ascii="宋体" w:eastAsia="宋体" w:hAnsi="宋体" w:cs="仿宋"/>
          <w:szCs w:val="21"/>
        </w:rPr>
        <w:t>1</w:t>
      </w:r>
      <w:r w:rsidRPr="000C3AD5">
        <w:rPr>
          <w:rFonts w:ascii="宋体" w:eastAsia="宋体" w:hAnsi="宋体" w:cs="仿宋" w:hint="eastAsia"/>
          <w:szCs w:val="21"/>
        </w:rPr>
        <w:t>、加密电子投标文件（</w:t>
      </w:r>
      <w:r w:rsidRPr="000C3AD5">
        <w:rPr>
          <w:rFonts w:ascii="宋体" w:eastAsia="宋体" w:hAnsi="宋体" w:cs="仿宋"/>
          <w:szCs w:val="21"/>
        </w:rPr>
        <w:t>.file</w:t>
      </w:r>
      <w:r w:rsidRPr="000C3AD5">
        <w:rPr>
          <w:rFonts w:ascii="宋体" w:eastAsia="宋体" w:hAnsi="宋体" w:cs="仿宋" w:hint="eastAsia"/>
          <w:szCs w:val="21"/>
        </w:rPr>
        <w:t>格式）须在投标文件提交截止时间（投标截止时间）前通过《全国公共资源交易平台</w:t>
      </w:r>
      <w:r w:rsidRPr="000C3AD5">
        <w:rPr>
          <w:rFonts w:ascii="宋体" w:eastAsia="宋体" w:hAnsi="宋体" w:cs="仿宋"/>
          <w:szCs w:val="21"/>
        </w:rPr>
        <w:t>(</w:t>
      </w:r>
      <w:r w:rsidRPr="000C3AD5">
        <w:rPr>
          <w:rFonts w:ascii="宋体" w:eastAsia="宋体" w:hAnsi="宋体" w:cs="仿宋" w:hint="eastAsia"/>
          <w:szCs w:val="21"/>
        </w:rPr>
        <w:t>河南省</w:t>
      </w:r>
      <w:r w:rsidRPr="000C3AD5">
        <w:rPr>
          <w:rFonts w:ascii="Segoe UI Emoji" w:eastAsia="宋体" w:hAnsi="Segoe UI Emoji" w:cs="Segoe UI Emoji"/>
          <w:szCs w:val="21"/>
        </w:rPr>
        <w:t>▪</w:t>
      </w:r>
      <w:r w:rsidRPr="000C3AD5">
        <w:rPr>
          <w:rFonts w:ascii="宋体" w:eastAsia="宋体" w:hAnsi="宋体" w:cs="仿宋" w:hint="eastAsia"/>
          <w:szCs w:val="21"/>
        </w:rPr>
        <w:t>许昌市</w:t>
      </w:r>
      <w:r w:rsidRPr="000C3AD5">
        <w:rPr>
          <w:rFonts w:ascii="宋体" w:eastAsia="宋体" w:hAnsi="宋体" w:cs="仿宋"/>
          <w:szCs w:val="21"/>
        </w:rPr>
        <w:t>)</w:t>
      </w:r>
      <w:r w:rsidRPr="000C3AD5">
        <w:rPr>
          <w:rFonts w:ascii="宋体" w:eastAsia="宋体" w:hAnsi="宋体" w:cs="仿宋" w:hint="eastAsia"/>
          <w:szCs w:val="21"/>
        </w:rPr>
        <w:t>》公共资源交易系统成功上传。</w:t>
      </w:r>
    </w:p>
    <w:p w14:paraId="1D8AB266" w14:textId="77777777" w:rsidR="00921191" w:rsidRPr="000C3AD5" w:rsidRDefault="00921191" w:rsidP="00921191">
      <w:pPr>
        <w:widowControl/>
        <w:shd w:val="clear" w:color="auto" w:fill="FFFFFF"/>
        <w:spacing w:line="440" w:lineRule="exact"/>
        <w:ind w:firstLineChars="200" w:firstLine="420"/>
        <w:jc w:val="left"/>
        <w:rPr>
          <w:rFonts w:ascii="宋体" w:eastAsia="宋体" w:hAnsi="宋体" w:cs="仿宋"/>
          <w:szCs w:val="21"/>
        </w:rPr>
      </w:pPr>
      <w:r w:rsidRPr="000C3AD5">
        <w:rPr>
          <w:rFonts w:ascii="宋体" w:eastAsia="宋体" w:hAnsi="宋体" w:cs="仿宋" w:hint="eastAsia"/>
          <w:szCs w:val="21"/>
        </w:rPr>
        <w:t>2、投标截止时间前，供应商应登录不见面开标大厅，按照投标截止时间准时参加线上投标文件开启，在系统规定时间内对电子投标文件进行远程解密，未在规定时间内解密或因供应商原因解密失败的，其投标文件将被拒绝。</w:t>
      </w:r>
    </w:p>
    <w:p w14:paraId="1F72ED7B" w14:textId="77777777" w:rsidR="00921191" w:rsidRPr="000C3AD5" w:rsidRDefault="00921191" w:rsidP="00921191">
      <w:pPr>
        <w:widowControl/>
        <w:shd w:val="clear" w:color="auto" w:fill="FFFFFF"/>
        <w:spacing w:line="440" w:lineRule="exact"/>
        <w:ind w:firstLineChars="200" w:firstLine="420"/>
        <w:jc w:val="left"/>
        <w:rPr>
          <w:rFonts w:ascii="宋体" w:eastAsia="宋体" w:hAnsi="宋体" w:cs="仿宋"/>
          <w:szCs w:val="21"/>
        </w:rPr>
      </w:pPr>
      <w:r w:rsidRPr="000C3AD5">
        <w:rPr>
          <w:rFonts w:ascii="宋体" w:eastAsia="宋体" w:hAnsi="宋体" w:cs="仿宋" w:hint="eastAsia"/>
          <w:szCs w:val="21"/>
        </w:rPr>
        <w:t>3、不见面开标大厅登录：供应商使用CA数字证书登录全国公共资源交易平台（河南省·许昌市）——进入公共资源交易系统（http://ggzy.xuchang.gov.cn:8088/ggzy/）——点击“项目信息——项目名称”——在系统操作导航栏点击“开标——不见面开标大厅”。</w:t>
      </w:r>
    </w:p>
    <w:p w14:paraId="380D1CE4" w14:textId="74810D5E" w:rsidR="001B7984" w:rsidRPr="000C3AD5" w:rsidRDefault="002C55BF" w:rsidP="00921191">
      <w:pPr>
        <w:widowControl/>
        <w:numPr>
          <w:ilvl w:val="0"/>
          <w:numId w:val="5"/>
        </w:numPr>
        <w:shd w:val="clear" w:color="auto" w:fill="FFFFFF"/>
        <w:spacing w:line="440" w:lineRule="exact"/>
        <w:ind w:firstLine="482"/>
        <w:jc w:val="left"/>
        <w:rPr>
          <w:rFonts w:ascii="宋体" w:eastAsia="宋体" w:hAnsi="宋体" w:cs="仿宋"/>
          <w:b/>
          <w:kern w:val="0"/>
          <w:szCs w:val="21"/>
        </w:rPr>
      </w:pPr>
      <w:r w:rsidRPr="000C3AD5">
        <w:rPr>
          <w:rFonts w:ascii="宋体" w:eastAsia="宋体" w:hAnsi="宋体" w:cs="仿宋" w:hint="eastAsia"/>
          <w:b/>
          <w:kern w:val="0"/>
          <w:szCs w:val="21"/>
        </w:rPr>
        <w:t>本次招标公告同时在《河南省政府采购网》、《全国公共资源交易平台（河南省·许昌市）》发布等。</w:t>
      </w:r>
    </w:p>
    <w:p w14:paraId="6A1A2C05" w14:textId="239B2B8E" w:rsidR="001B7984" w:rsidRPr="000C3AD5" w:rsidRDefault="002C55BF" w:rsidP="00921191">
      <w:pPr>
        <w:widowControl/>
        <w:numPr>
          <w:ilvl w:val="0"/>
          <w:numId w:val="5"/>
        </w:numPr>
        <w:shd w:val="clear" w:color="auto" w:fill="FFFFFF"/>
        <w:spacing w:line="440" w:lineRule="exact"/>
        <w:ind w:firstLine="482"/>
        <w:jc w:val="left"/>
        <w:rPr>
          <w:rFonts w:ascii="宋体" w:eastAsia="宋体" w:hAnsi="宋体" w:cs="仿宋"/>
          <w:b/>
          <w:kern w:val="0"/>
          <w:szCs w:val="21"/>
        </w:rPr>
      </w:pPr>
      <w:r w:rsidRPr="000C3AD5">
        <w:rPr>
          <w:rFonts w:ascii="宋体" w:eastAsia="宋体" w:hAnsi="宋体" w:cs="仿宋" w:hint="eastAsia"/>
          <w:b/>
          <w:kern w:val="0"/>
          <w:szCs w:val="21"/>
        </w:rPr>
        <w:t>代理机构及采购单位地址、联系人、联系电话</w:t>
      </w:r>
    </w:p>
    <w:p w14:paraId="4D619FD6" w14:textId="142905CC" w:rsidR="00921191" w:rsidRPr="000C3AD5" w:rsidRDefault="00921191" w:rsidP="00921191">
      <w:pPr>
        <w:pStyle w:val="afd"/>
        <w:widowControl/>
        <w:numPr>
          <w:ilvl w:val="0"/>
          <w:numId w:val="67"/>
        </w:numPr>
        <w:shd w:val="clear" w:color="auto" w:fill="FFFFFF"/>
        <w:tabs>
          <w:tab w:val="left" w:pos="312"/>
        </w:tabs>
        <w:spacing w:line="360" w:lineRule="auto"/>
        <w:ind w:firstLineChars="0"/>
        <w:jc w:val="left"/>
        <w:rPr>
          <w:rFonts w:ascii="宋体" w:eastAsia="宋体" w:hAnsi="宋体" w:cs="宋体"/>
          <w:kern w:val="0"/>
          <w:szCs w:val="21"/>
        </w:rPr>
      </w:pPr>
      <w:r w:rsidRPr="000C3AD5">
        <w:rPr>
          <w:rFonts w:ascii="宋体" w:eastAsia="宋体" w:hAnsi="宋体" w:cs="宋体" w:hint="eastAsia"/>
          <w:kern w:val="0"/>
          <w:szCs w:val="21"/>
        </w:rPr>
        <w:t>采购单位：禹州市中心医院</w:t>
      </w:r>
    </w:p>
    <w:p w14:paraId="56F38545" w14:textId="77777777" w:rsidR="00921191" w:rsidRPr="000C3AD5" w:rsidRDefault="00921191" w:rsidP="00921191">
      <w:pPr>
        <w:widowControl/>
        <w:shd w:val="clear" w:color="auto" w:fill="FFFFFF"/>
        <w:spacing w:line="360" w:lineRule="auto"/>
        <w:ind w:firstLineChars="300" w:firstLine="630"/>
        <w:jc w:val="left"/>
        <w:rPr>
          <w:rFonts w:ascii="宋体" w:eastAsia="宋体" w:hAnsi="宋体" w:cs="宋体"/>
          <w:kern w:val="0"/>
          <w:szCs w:val="21"/>
        </w:rPr>
      </w:pPr>
      <w:r w:rsidRPr="000C3AD5">
        <w:rPr>
          <w:rFonts w:ascii="宋体" w:eastAsia="宋体" w:hAnsi="宋体" w:cs="宋体" w:hint="eastAsia"/>
          <w:kern w:val="0"/>
          <w:szCs w:val="21"/>
        </w:rPr>
        <w:t xml:space="preserve">地址：禹州市禹王大道东段 </w:t>
      </w:r>
      <w:r w:rsidRPr="000C3AD5">
        <w:rPr>
          <w:rFonts w:ascii="宋体" w:eastAsia="宋体" w:hAnsi="宋体" w:cs="宋体"/>
          <w:kern w:val="0"/>
          <w:szCs w:val="21"/>
        </w:rPr>
        <w:t xml:space="preserve">  </w:t>
      </w:r>
    </w:p>
    <w:p w14:paraId="1BC6ABA3" w14:textId="71655179" w:rsidR="00921191" w:rsidRPr="000C3AD5" w:rsidRDefault="00921191" w:rsidP="00921191">
      <w:pPr>
        <w:widowControl/>
        <w:shd w:val="clear" w:color="auto" w:fill="FFFFFF"/>
        <w:spacing w:line="360" w:lineRule="auto"/>
        <w:ind w:firstLineChars="300" w:firstLine="630"/>
        <w:jc w:val="left"/>
        <w:rPr>
          <w:rFonts w:ascii="宋体" w:eastAsia="宋体" w:hAnsi="宋体" w:cs="宋体"/>
          <w:kern w:val="0"/>
          <w:szCs w:val="21"/>
        </w:rPr>
      </w:pPr>
      <w:r w:rsidRPr="000C3AD5">
        <w:rPr>
          <w:rFonts w:ascii="宋体" w:eastAsia="宋体" w:hAnsi="宋体" w:cs="宋体" w:hint="eastAsia"/>
          <w:kern w:val="0"/>
          <w:szCs w:val="21"/>
        </w:rPr>
        <w:t xml:space="preserve">联系人：刘女士        联系电话：15290919777    </w:t>
      </w:r>
    </w:p>
    <w:p w14:paraId="2FB35532" w14:textId="767F1E86" w:rsidR="00921191" w:rsidRPr="000C3AD5" w:rsidRDefault="00921191" w:rsidP="00921191">
      <w:pPr>
        <w:pStyle w:val="afd"/>
        <w:widowControl/>
        <w:numPr>
          <w:ilvl w:val="0"/>
          <w:numId w:val="67"/>
        </w:numPr>
        <w:shd w:val="clear" w:color="auto" w:fill="FFFFFF"/>
        <w:spacing w:line="360" w:lineRule="auto"/>
        <w:ind w:firstLineChars="0"/>
        <w:jc w:val="left"/>
        <w:rPr>
          <w:rFonts w:ascii="宋体" w:eastAsia="宋体" w:hAnsi="宋体" w:cs="宋体"/>
          <w:kern w:val="0"/>
          <w:szCs w:val="21"/>
        </w:rPr>
      </w:pPr>
      <w:r w:rsidRPr="000C3AD5">
        <w:rPr>
          <w:rFonts w:ascii="宋体" w:eastAsia="宋体" w:hAnsi="宋体" w:cs="宋体" w:hint="eastAsia"/>
          <w:kern w:val="0"/>
          <w:szCs w:val="21"/>
        </w:rPr>
        <w:t>采购代理机构：中鼎万联建设项目管理有限公司</w:t>
      </w:r>
    </w:p>
    <w:p w14:paraId="0E13530C" w14:textId="77777777" w:rsidR="0007003A" w:rsidRPr="000C3AD5" w:rsidRDefault="00921191" w:rsidP="0007003A">
      <w:pPr>
        <w:pStyle w:val="afd"/>
        <w:widowControl/>
        <w:shd w:val="clear" w:color="auto" w:fill="FFFFFF"/>
        <w:spacing w:line="360" w:lineRule="auto"/>
        <w:ind w:left="630" w:firstLineChars="0" w:firstLine="0"/>
        <w:jc w:val="left"/>
        <w:rPr>
          <w:rFonts w:ascii="宋体" w:eastAsia="宋体" w:hAnsi="宋体" w:cs="宋体"/>
          <w:kern w:val="0"/>
          <w:szCs w:val="21"/>
        </w:rPr>
      </w:pPr>
      <w:r w:rsidRPr="000C3AD5">
        <w:rPr>
          <w:rFonts w:ascii="宋体" w:eastAsia="宋体" w:hAnsi="宋体" w:cs="宋体" w:hint="eastAsia"/>
          <w:kern w:val="0"/>
          <w:szCs w:val="21"/>
        </w:rPr>
        <w:t>联系人：肖先生        联系电话：</w:t>
      </w:r>
      <w:r w:rsidRPr="000C3AD5">
        <w:rPr>
          <w:rFonts w:ascii="宋体" w:eastAsia="宋体" w:hAnsi="宋体" w:cs="宋体"/>
          <w:kern w:val="0"/>
          <w:szCs w:val="21"/>
        </w:rPr>
        <w:t>13782206888</w:t>
      </w:r>
    </w:p>
    <w:p w14:paraId="57D583E6" w14:textId="239577D0" w:rsidR="001B7984" w:rsidRPr="00C80476" w:rsidRDefault="0007003A" w:rsidP="000C3AD5">
      <w:pPr>
        <w:pStyle w:val="afd"/>
        <w:widowControl/>
        <w:numPr>
          <w:ilvl w:val="0"/>
          <w:numId w:val="67"/>
        </w:numPr>
        <w:shd w:val="clear" w:color="auto" w:fill="FFFFFF"/>
        <w:spacing w:line="360" w:lineRule="auto"/>
        <w:ind w:firstLineChars="0"/>
        <w:jc w:val="left"/>
        <w:rPr>
          <w:rFonts w:ascii="宋体" w:eastAsia="宋体" w:hAnsi="宋体" w:cs="宋体"/>
          <w:color w:val="FF0000"/>
          <w:kern w:val="0"/>
          <w:szCs w:val="21"/>
        </w:rPr>
      </w:pPr>
      <w:r w:rsidRPr="00C80476">
        <w:rPr>
          <w:rFonts w:ascii="宋体" w:eastAsia="宋体" w:hAnsi="宋体" w:cs="宋体" w:hint="eastAsia"/>
          <w:color w:val="FF0000"/>
          <w:kern w:val="0"/>
          <w:szCs w:val="21"/>
        </w:rPr>
        <w:t xml:space="preserve">监督单位：禹州市政府采购监督管理办公室 </w:t>
      </w:r>
    </w:p>
    <w:p w14:paraId="38222C79" w14:textId="77777777" w:rsidR="000C3AD5" w:rsidRPr="000C3AD5" w:rsidRDefault="000C3AD5" w:rsidP="000C3AD5">
      <w:pPr>
        <w:pStyle w:val="afd"/>
        <w:widowControl/>
        <w:shd w:val="clear" w:color="auto" w:fill="FFFFFF"/>
        <w:spacing w:line="360" w:lineRule="auto"/>
        <w:ind w:left="1140" w:firstLineChars="0" w:firstLine="0"/>
        <w:jc w:val="left"/>
        <w:rPr>
          <w:rFonts w:ascii="宋体" w:eastAsia="宋体" w:hAnsi="宋体" w:cs="宋体"/>
          <w:kern w:val="0"/>
          <w:szCs w:val="21"/>
        </w:rPr>
      </w:pPr>
    </w:p>
    <w:p w14:paraId="3532053E" w14:textId="77777777" w:rsidR="001B7984" w:rsidRPr="000C3AD5" w:rsidRDefault="002C55BF">
      <w:pPr>
        <w:spacing w:line="360" w:lineRule="auto"/>
        <w:rPr>
          <w:rFonts w:ascii="宋体" w:eastAsia="宋体" w:hAnsi="宋体"/>
          <w:b/>
          <w:szCs w:val="21"/>
        </w:rPr>
      </w:pPr>
      <w:r w:rsidRPr="000C3AD5">
        <w:rPr>
          <w:rFonts w:ascii="宋体" w:eastAsia="宋体" w:hAnsi="宋体" w:hint="eastAsia"/>
          <w:b/>
          <w:szCs w:val="21"/>
        </w:rPr>
        <w:t>温馨提示：</w:t>
      </w:r>
    </w:p>
    <w:p w14:paraId="26D6D515" w14:textId="2C4D213F" w:rsidR="001B7984" w:rsidRPr="000C3AD5" w:rsidRDefault="002C55BF" w:rsidP="00552017">
      <w:pPr>
        <w:spacing w:line="360" w:lineRule="auto"/>
        <w:ind w:firstLineChars="200" w:firstLine="422"/>
        <w:rPr>
          <w:rFonts w:ascii="宋体" w:eastAsia="宋体" w:hAnsi="宋体"/>
          <w:b/>
          <w:szCs w:val="21"/>
        </w:rPr>
      </w:pPr>
      <w:r w:rsidRPr="000C3AD5">
        <w:rPr>
          <w:rFonts w:ascii="宋体" w:eastAsia="宋体" w:hAnsi="宋体" w:hint="eastAsia"/>
          <w:b/>
          <w:szCs w:val="21"/>
        </w:rPr>
        <w:t>本项目为全流程电子化交易项目，请认真阅读招标文件，并注意以下事项。</w:t>
      </w:r>
    </w:p>
    <w:p w14:paraId="1AB94BA4" w14:textId="77777777" w:rsidR="001B7984" w:rsidRPr="000C3AD5" w:rsidRDefault="002C55BF">
      <w:pPr>
        <w:tabs>
          <w:tab w:val="left" w:pos="7095"/>
        </w:tabs>
        <w:spacing w:line="360" w:lineRule="auto"/>
        <w:ind w:firstLineChars="200" w:firstLine="422"/>
        <w:contextualSpacing/>
        <w:rPr>
          <w:rFonts w:ascii="宋体" w:eastAsia="宋体" w:hAnsi="宋体"/>
          <w:b/>
          <w:szCs w:val="21"/>
        </w:rPr>
      </w:pPr>
      <w:r w:rsidRPr="000C3AD5">
        <w:rPr>
          <w:rFonts w:ascii="宋体" w:eastAsia="宋体" w:hAnsi="宋体" w:hint="eastAsia"/>
          <w:b/>
          <w:szCs w:val="21"/>
        </w:rPr>
        <w:t>1.投标人应按招标文件规定编制、提交、解密电子投标文件。</w:t>
      </w:r>
    </w:p>
    <w:p w14:paraId="51979138" w14:textId="77777777" w:rsidR="001B7984" w:rsidRPr="000C3AD5" w:rsidRDefault="002C55BF">
      <w:pPr>
        <w:tabs>
          <w:tab w:val="left" w:pos="7095"/>
        </w:tabs>
        <w:spacing w:line="360" w:lineRule="auto"/>
        <w:ind w:firstLineChars="200" w:firstLine="422"/>
        <w:contextualSpacing/>
        <w:rPr>
          <w:rFonts w:ascii="宋体" w:eastAsia="宋体" w:hAnsi="宋体"/>
          <w:b/>
          <w:szCs w:val="21"/>
        </w:rPr>
      </w:pPr>
      <w:r w:rsidRPr="000C3AD5">
        <w:rPr>
          <w:rFonts w:ascii="宋体" w:eastAsia="宋体" w:hAnsi="宋体" w:hint="eastAsia"/>
          <w:b/>
          <w:szCs w:val="21"/>
        </w:rPr>
        <w:t>2</w:t>
      </w:r>
      <w:r w:rsidRPr="000C3AD5">
        <w:rPr>
          <w:rFonts w:ascii="宋体" w:eastAsia="宋体" w:hAnsi="宋体"/>
          <w:b/>
          <w:szCs w:val="21"/>
        </w:rPr>
        <w:t>.</w:t>
      </w:r>
      <w:r w:rsidRPr="000C3AD5">
        <w:rPr>
          <w:rFonts w:ascii="宋体" w:eastAsia="宋体" w:hAnsi="宋体" w:hint="eastAsia"/>
          <w:b/>
          <w:szCs w:val="21"/>
        </w:rPr>
        <w:t>电子文件下载、制作、提交期间和远程不见面开标（</w:t>
      </w:r>
      <w:r w:rsidRPr="000C3AD5">
        <w:rPr>
          <w:rFonts w:ascii="宋体" w:eastAsia="宋体" w:hAnsi="宋体" w:hint="eastAsia"/>
          <w:szCs w:val="21"/>
        </w:rPr>
        <w:t>电子投标文件的解密</w:t>
      </w:r>
      <w:r w:rsidRPr="000C3AD5">
        <w:rPr>
          <w:rFonts w:ascii="宋体" w:eastAsia="宋体" w:hAnsi="宋体" w:hint="eastAsia"/>
          <w:b/>
          <w:szCs w:val="21"/>
        </w:rPr>
        <w:t>）环节，投标人须使用同一个</w:t>
      </w:r>
      <w:r w:rsidRPr="000C3AD5">
        <w:rPr>
          <w:rFonts w:ascii="宋体" w:eastAsia="宋体" w:hAnsi="宋体"/>
          <w:b/>
          <w:szCs w:val="21"/>
        </w:rPr>
        <w:t>CA数字证书</w:t>
      </w:r>
      <w:r w:rsidRPr="000C3AD5">
        <w:rPr>
          <w:rFonts w:ascii="宋体" w:eastAsia="宋体" w:hAnsi="宋体" w:hint="eastAsia"/>
          <w:b/>
          <w:szCs w:val="21"/>
        </w:rPr>
        <w:t>（证书须在有效期内并可正常使用）</w:t>
      </w:r>
      <w:r w:rsidRPr="000C3AD5">
        <w:rPr>
          <w:rFonts w:ascii="宋体" w:eastAsia="宋体" w:hAnsi="宋体"/>
          <w:b/>
          <w:szCs w:val="21"/>
        </w:rPr>
        <w:t>。</w:t>
      </w:r>
    </w:p>
    <w:p w14:paraId="3EAAE57D" w14:textId="77777777" w:rsidR="001B7984" w:rsidRPr="000C3AD5" w:rsidRDefault="002C55BF">
      <w:pPr>
        <w:tabs>
          <w:tab w:val="left" w:pos="7095"/>
        </w:tabs>
        <w:spacing w:line="360" w:lineRule="auto"/>
        <w:ind w:firstLineChars="200" w:firstLine="422"/>
        <w:contextualSpacing/>
        <w:rPr>
          <w:rFonts w:ascii="宋体" w:eastAsia="宋体" w:hAnsi="宋体"/>
          <w:b/>
          <w:szCs w:val="21"/>
        </w:rPr>
      </w:pPr>
      <w:r w:rsidRPr="000C3AD5">
        <w:rPr>
          <w:rFonts w:ascii="宋体" w:eastAsia="宋体" w:hAnsi="宋体"/>
          <w:b/>
          <w:szCs w:val="21"/>
        </w:rPr>
        <w:lastRenderedPageBreak/>
        <w:t>3</w:t>
      </w:r>
      <w:r w:rsidRPr="000C3AD5">
        <w:rPr>
          <w:rFonts w:ascii="宋体" w:eastAsia="宋体" w:hAnsi="宋体" w:hint="eastAsia"/>
          <w:b/>
          <w:szCs w:val="21"/>
        </w:rPr>
        <w:t>.电子投标文件的制作</w:t>
      </w:r>
    </w:p>
    <w:p w14:paraId="3D32C593" w14:textId="77777777" w:rsidR="001B7984" w:rsidRPr="000C3AD5" w:rsidRDefault="002C55BF">
      <w:pPr>
        <w:tabs>
          <w:tab w:val="left" w:pos="7095"/>
        </w:tabs>
        <w:spacing w:line="360" w:lineRule="auto"/>
        <w:ind w:firstLineChars="200" w:firstLine="420"/>
        <w:contextualSpacing/>
        <w:rPr>
          <w:rFonts w:ascii="宋体" w:eastAsia="宋体" w:hAnsi="宋体"/>
          <w:szCs w:val="21"/>
        </w:rPr>
      </w:pPr>
      <w:r w:rsidRPr="000C3AD5">
        <w:rPr>
          <w:rFonts w:ascii="宋体" w:eastAsia="宋体" w:hAnsi="宋体"/>
          <w:szCs w:val="21"/>
        </w:rPr>
        <w:t>3</w:t>
      </w:r>
      <w:r w:rsidRPr="000C3AD5">
        <w:rPr>
          <w:rFonts w:ascii="宋体" w:eastAsia="宋体" w:hAnsi="宋体" w:hint="eastAsia"/>
          <w:szCs w:val="21"/>
        </w:rPr>
        <w:t>.1 投标人登录《全国公共资源交易平台(河南省</w:t>
      </w:r>
      <w:r w:rsidRPr="000C3AD5">
        <w:rPr>
          <w:rFonts w:ascii="Segoe UI Emoji" w:eastAsia="宋体" w:hAnsi="Segoe UI Emoji" w:cs="Segoe UI Emoji"/>
          <w:szCs w:val="21"/>
        </w:rPr>
        <w:t>▪</w:t>
      </w:r>
      <w:r w:rsidRPr="000C3AD5">
        <w:rPr>
          <w:rFonts w:ascii="宋体" w:eastAsia="宋体" w:hAnsi="宋体" w:cs="宋体" w:hint="eastAsia"/>
          <w:szCs w:val="21"/>
        </w:rPr>
        <w:t>许昌市</w:t>
      </w:r>
      <w:r w:rsidRPr="000C3AD5">
        <w:rPr>
          <w:rFonts w:ascii="宋体" w:eastAsia="宋体" w:hAnsi="宋体" w:hint="eastAsia"/>
          <w:szCs w:val="21"/>
        </w:rPr>
        <w:t>)》公共资源交易系统（</w:t>
      </w:r>
      <w:r w:rsidRPr="000C3AD5">
        <w:fldChar w:fldCharType="begin"/>
      </w:r>
      <w:r w:rsidRPr="000C3AD5">
        <w:rPr>
          <w:rFonts w:ascii="宋体" w:eastAsia="宋体" w:hAnsi="宋体"/>
          <w:szCs w:val="21"/>
        </w:rPr>
        <w:instrText xml:space="preserve"> HYPERLINK "http://221.14.6.70:8088/ggzy/" </w:instrText>
      </w:r>
      <w:r w:rsidRPr="000C3AD5">
        <w:fldChar w:fldCharType="separate"/>
      </w:r>
      <w:r w:rsidRPr="000C3AD5">
        <w:rPr>
          <w:rStyle w:val="afb"/>
          <w:rFonts w:ascii="宋体" w:eastAsia="宋体" w:hAnsi="宋体"/>
          <w:color w:val="auto"/>
          <w:szCs w:val="21"/>
        </w:rPr>
        <w:t>http://221.14.6.70:8088/ggzy/</w:t>
      </w:r>
      <w:r w:rsidRPr="000C3AD5">
        <w:rPr>
          <w:rStyle w:val="afb"/>
          <w:rFonts w:ascii="宋体" w:eastAsia="宋体" w:hAnsi="宋体"/>
          <w:color w:val="auto"/>
          <w:szCs w:val="21"/>
        </w:rPr>
        <w:fldChar w:fldCharType="end"/>
      </w:r>
      <w:r w:rsidRPr="000C3AD5">
        <w:rPr>
          <w:rFonts w:ascii="宋体" w:eastAsia="宋体" w:hAnsi="宋体" w:hint="eastAsia"/>
          <w:szCs w:val="21"/>
        </w:rPr>
        <w:t>）下载“许昌投标文件制作系统SEARUN 最新版本”，按招标文件要求制作电子投标文件。</w:t>
      </w:r>
    </w:p>
    <w:p w14:paraId="5FD27816" w14:textId="77777777" w:rsidR="001B7984" w:rsidRPr="000C3AD5" w:rsidRDefault="002C55BF">
      <w:pPr>
        <w:tabs>
          <w:tab w:val="left" w:pos="7095"/>
        </w:tabs>
        <w:spacing w:line="360" w:lineRule="auto"/>
        <w:ind w:firstLineChars="200" w:firstLine="420"/>
        <w:contextualSpacing/>
        <w:rPr>
          <w:rFonts w:ascii="宋体" w:eastAsia="宋体" w:hAnsi="宋体"/>
          <w:szCs w:val="21"/>
        </w:rPr>
      </w:pPr>
      <w:r w:rsidRPr="000C3AD5">
        <w:rPr>
          <w:rFonts w:ascii="宋体" w:eastAsia="宋体" w:hAnsi="宋体" w:hint="eastAsia"/>
          <w:szCs w:val="21"/>
        </w:rPr>
        <w:t>电子投标文件的制作，参考《全国公共资源交易平台(河南省</w:t>
      </w:r>
      <w:r w:rsidRPr="000C3AD5">
        <w:rPr>
          <w:rFonts w:ascii="Segoe UI Emoji" w:eastAsia="宋体" w:hAnsi="Segoe UI Emoji" w:cs="Segoe UI Emoji"/>
          <w:szCs w:val="21"/>
        </w:rPr>
        <w:t>▪</w:t>
      </w:r>
      <w:r w:rsidRPr="000C3AD5">
        <w:rPr>
          <w:rFonts w:ascii="宋体" w:eastAsia="宋体" w:hAnsi="宋体" w:cs="宋体" w:hint="eastAsia"/>
          <w:szCs w:val="21"/>
        </w:rPr>
        <w:t>许昌市</w:t>
      </w:r>
      <w:r w:rsidRPr="000C3AD5">
        <w:rPr>
          <w:rFonts w:ascii="宋体" w:eastAsia="宋体" w:hAnsi="宋体" w:hint="eastAsia"/>
          <w:szCs w:val="21"/>
        </w:rPr>
        <w:t>)》公共资源交易系统——组件下载——交易系统操作手册（投标人、供应商）。</w:t>
      </w:r>
    </w:p>
    <w:p w14:paraId="2855BC1C" w14:textId="77777777" w:rsidR="001B7984" w:rsidRPr="000C3AD5" w:rsidRDefault="002C55BF">
      <w:pPr>
        <w:tabs>
          <w:tab w:val="left" w:pos="7095"/>
        </w:tabs>
        <w:spacing w:line="360" w:lineRule="auto"/>
        <w:ind w:firstLineChars="200" w:firstLine="420"/>
        <w:contextualSpacing/>
        <w:rPr>
          <w:rFonts w:ascii="宋体" w:eastAsia="宋体" w:hAnsi="宋体"/>
          <w:szCs w:val="21"/>
        </w:rPr>
      </w:pPr>
      <w:r w:rsidRPr="000C3AD5">
        <w:rPr>
          <w:rFonts w:ascii="宋体" w:eastAsia="宋体" w:hAnsi="宋体"/>
          <w:szCs w:val="21"/>
        </w:rPr>
        <w:t>3</w:t>
      </w:r>
      <w:r w:rsidRPr="000C3AD5">
        <w:rPr>
          <w:rFonts w:ascii="宋体" w:eastAsia="宋体" w:hAnsi="宋体" w:hint="eastAsia"/>
          <w:szCs w:val="21"/>
        </w:rPr>
        <w:t>.</w:t>
      </w:r>
      <w:r w:rsidRPr="000C3AD5">
        <w:rPr>
          <w:rFonts w:ascii="宋体" w:eastAsia="宋体" w:hAnsi="宋体"/>
          <w:szCs w:val="21"/>
        </w:rPr>
        <w:t>2</w:t>
      </w:r>
      <w:r w:rsidRPr="000C3AD5">
        <w:rPr>
          <w:rFonts w:ascii="宋体" w:eastAsia="宋体" w:hAnsi="宋体" w:hint="eastAsia"/>
          <w:szCs w:val="21"/>
        </w:rPr>
        <w:t xml:space="preserve"> 投标人须将招标文件要求的资质、业绩、荣誉及相关人员证明材料等资料原件扫描件（或图片）制作到所提交的电子投标文件中。</w:t>
      </w:r>
    </w:p>
    <w:p w14:paraId="7C1E4906" w14:textId="77777777" w:rsidR="001B7984" w:rsidRPr="000C3AD5" w:rsidRDefault="002C55BF">
      <w:pPr>
        <w:tabs>
          <w:tab w:val="left" w:pos="7095"/>
        </w:tabs>
        <w:spacing w:line="360" w:lineRule="auto"/>
        <w:ind w:firstLineChars="200" w:firstLine="420"/>
        <w:contextualSpacing/>
        <w:rPr>
          <w:rFonts w:ascii="宋体" w:eastAsia="宋体" w:hAnsi="宋体"/>
          <w:szCs w:val="21"/>
        </w:rPr>
      </w:pPr>
      <w:r w:rsidRPr="000C3AD5">
        <w:rPr>
          <w:rFonts w:ascii="宋体" w:eastAsia="宋体" w:hAnsi="宋体"/>
          <w:szCs w:val="21"/>
        </w:rPr>
        <w:t>3.3</w:t>
      </w:r>
      <w:r w:rsidRPr="000C3AD5">
        <w:rPr>
          <w:rFonts w:ascii="宋体" w:eastAsia="宋体" w:hAnsi="宋体" w:hint="eastAsia"/>
          <w:szCs w:val="21"/>
        </w:rPr>
        <w:t>投标人对同一项目多个标段进行投标的，应分别下载所投标段的招标文件，按标段制作电子投标文件，并</w:t>
      </w:r>
      <w:r w:rsidRPr="000C3AD5">
        <w:rPr>
          <w:rFonts w:ascii="宋体" w:eastAsia="宋体" w:hAnsi="宋体"/>
          <w:szCs w:val="21"/>
        </w:rPr>
        <w:t>按招标文件要求在相应位置加盖</w:t>
      </w:r>
      <w:r w:rsidRPr="000C3AD5">
        <w:rPr>
          <w:rFonts w:ascii="宋体" w:eastAsia="宋体" w:hAnsi="宋体" w:hint="eastAsia"/>
          <w:szCs w:val="21"/>
        </w:rPr>
        <w:t>投标人</w:t>
      </w:r>
      <w:r w:rsidRPr="000C3AD5">
        <w:rPr>
          <w:rFonts w:ascii="宋体" w:eastAsia="宋体" w:hAnsi="宋体"/>
          <w:szCs w:val="21"/>
        </w:rPr>
        <w:t>电子印章</w:t>
      </w:r>
      <w:r w:rsidRPr="000C3AD5">
        <w:rPr>
          <w:rFonts w:ascii="宋体" w:eastAsia="宋体" w:hAnsi="宋体" w:hint="eastAsia"/>
          <w:szCs w:val="21"/>
        </w:rPr>
        <w:t>和法人电子印章。</w:t>
      </w:r>
    </w:p>
    <w:p w14:paraId="30E456A1" w14:textId="77777777" w:rsidR="001B7984" w:rsidRPr="000C3AD5" w:rsidRDefault="002C55BF">
      <w:pPr>
        <w:tabs>
          <w:tab w:val="left" w:pos="7095"/>
        </w:tabs>
        <w:spacing w:line="360" w:lineRule="auto"/>
        <w:ind w:leftChars="50" w:left="105" w:firstLineChars="150" w:firstLine="315"/>
        <w:contextualSpacing/>
        <w:rPr>
          <w:rFonts w:ascii="宋体" w:eastAsia="宋体" w:hAnsi="宋体"/>
          <w:szCs w:val="21"/>
        </w:rPr>
      </w:pPr>
      <w:r w:rsidRPr="000C3AD5">
        <w:rPr>
          <w:rFonts w:ascii="宋体" w:eastAsia="宋体" w:hAnsi="宋体" w:hint="eastAsia"/>
          <w:szCs w:val="21"/>
        </w:rPr>
        <w:t>一个标段对应生成一个文件夹（</w:t>
      </w:r>
      <w:proofErr w:type="spellStart"/>
      <w:r w:rsidRPr="000C3AD5">
        <w:rPr>
          <w:rFonts w:ascii="宋体" w:eastAsia="宋体" w:hAnsi="宋体" w:hint="eastAsia"/>
          <w:szCs w:val="21"/>
        </w:rPr>
        <w:t>xxxx</w:t>
      </w:r>
      <w:proofErr w:type="spellEnd"/>
      <w:r w:rsidRPr="000C3AD5">
        <w:rPr>
          <w:rFonts w:ascii="宋体" w:eastAsia="宋体" w:hAnsi="宋体" w:hint="eastAsia"/>
          <w:szCs w:val="21"/>
        </w:rPr>
        <w:t>项目xx标段）,其中后缀名为“</w:t>
      </w:r>
      <w:r w:rsidRPr="000C3AD5">
        <w:rPr>
          <w:rFonts w:ascii="宋体" w:eastAsia="宋体" w:hAnsi="宋体"/>
          <w:szCs w:val="21"/>
        </w:rPr>
        <w:t>.file</w:t>
      </w:r>
      <w:r w:rsidRPr="000C3AD5">
        <w:rPr>
          <w:rFonts w:ascii="宋体" w:eastAsia="宋体" w:hAnsi="宋体" w:hint="eastAsia"/>
          <w:szCs w:val="21"/>
        </w:rPr>
        <w:t>”的文件用于电子投标使用。</w:t>
      </w:r>
    </w:p>
    <w:p w14:paraId="42DC243F" w14:textId="77777777" w:rsidR="001B7984" w:rsidRPr="000C3AD5" w:rsidRDefault="002C55BF">
      <w:pPr>
        <w:tabs>
          <w:tab w:val="left" w:pos="7095"/>
        </w:tabs>
        <w:spacing w:line="360" w:lineRule="auto"/>
        <w:ind w:firstLineChars="200" w:firstLine="422"/>
        <w:contextualSpacing/>
        <w:rPr>
          <w:rFonts w:ascii="宋体" w:eastAsia="宋体" w:hAnsi="宋体"/>
          <w:b/>
          <w:szCs w:val="21"/>
        </w:rPr>
      </w:pPr>
      <w:r w:rsidRPr="000C3AD5">
        <w:rPr>
          <w:rFonts w:ascii="宋体" w:eastAsia="宋体" w:hAnsi="宋体"/>
          <w:b/>
          <w:szCs w:val="21"/>
        </w:rPr>
        <w:t>4</w:t>
      </w:r>
      <w:r w:rsidRPr="000C3AD5">
        <w:rPr>
          <w:rFonts w:ascii="宋体" w:eastAsia="宋体" w:hAnsi="宋体" w:hint="eastAsia"/>
          <w:b/>
          <w:szCs w:val="21"/>
        </w:rPr>
        <w:t>.加密电子投标文件的提交</w:t>
      </w:r>
    </w:p>
    <w:p w14:paraId="126762DA" w14:textId="77777777" w:rsidR="001B7984" w:rsidRPr="000C3AD5" w:rsidRDefault="002C55BF" w:rsidP="00662E08">
      <w:pPr>
        <w:tabs>
          <w:tab w:val="left" w:pos="7095"/>
        </w:tabs>
        <w:spacing w:line="360" w:lineRule="auto"/>
        <w:ind w:firstLineChars="200" w:firstLine="420"/>
        <w:contextualSpacing/>
        <w:rPr>
          <w:rFonts w:ascii="宋体" w:eastAsia="宋体" w:hAnsi="宋体"/>
          <w:szCs w:val="21"/>
        </w:rPr>
      </w:pPr>
      <w:r w:rsidRPr="000C3AD5">
        <w:rPr>
          <w:rFonts w:ascii="宋体" w:eastAsia="宋体" w:hAnsi="宋体"/>
          <w:szCs w:val="21"/>
        </w:rPr>
        <w:t>4</w:t>
      </w:r>
      <w:r w:rsidRPr="000C3AD5">
        <w:rPr>
          <w:rFonts w:ascii="宋体" w:eastAsia="宋体" w:hAnsi="宋体" w:hint="eastAsia"/>
          <w:szCs w:val="21"/>
        </w:rPr>
        <w:t>.1加密电子投标文件应按规定在投标截止时间（开标时间）之前成功提交至《全国公共资源交易平台(河南省</w:t>
      </w:r>
      <w:r w:rsidRPr="000C3AD5">
        <w:rPr>
          <w:rFonts w:ascii="Segoe UI Emoji" w:eastAsia="宋体" w:hAnsi="Segoe UI Emoji" w:cs="Segoe UI Emoji"/>
          <w:szCs w:val="21"/>
        </w:rPr>
        <w:t>▪</w:t>
      </w:r>
      <w:r w:rsidRPr="000C3AD5">
        <w:rPr>
          <w:rFonts w:ascii="宋体" w:eastAsia="宋体" w:hAnsi="宋体" w:cs="宋体" w:hint="eastAsia"/>
          <w:szCs w:val="21"/>
        </w:rPr>
        <w:t>许昌市</w:t>
      </w:r>
      <w:r w:rsidRPr="000C3AD5">
        <w:rPr>
          <w:rFonts w:ascii="宋体" w:eastAsia="宋体" w:hAnsi="宋体" w:hint="eastAsia"/>
          <w:szCs w:val="21"/>
        </w:rPr>
        <w:t>)》公共资源交易系统（</w:t>
      </w:r>
      <w:r w:rsidRPr="000C3AD5">
        <w:fldChar w:fldCharType="begin"/>
      </w:r>
      <w:r w:rsidRPr="000C3AD5">
        <w:rPr>
          <w:rFonts w:ascii="宋体" w:eastAsia="宋体" w:hAnsi="宋体"/>
          <w:szCs w:val="21"/>
        </w:rPr>
        <w:instrText xml:space="preserve"> HYPERLINK "http://221.14.6.70:8088/ggzy/" </w:instrText>
      </w:r>
      <w:r w:rsidRPr="000C3AD5">
        <w:fldChar w:fldCharType="separate"/>
      </w:r>
      <w:r w:rsidRPr="000C3AD5">
        <w:rPr>
          <w:rStyle w:val="afb"/>
          <w:rFonts w:ascii="宋体" w:eastAsia="宋体" w:hAnsi="宋体"/>
          <w:color w:val="auto"/>
          <w:szCs w:val="21"/>
        </w:rPr>
        <w:t>http://221.14.6.70:8088/ggzy/</w:t>
      </w:r>
      <w:r w:rsidRPr="000C3AD5">
        <w:rPr>
          <w:rStyle w:val="afb"/>
          <w:rFonts w:ascii="宋体" w:eastAsia="宋体" w:hAnsi="宋体"/>
          <w:color w:val="auto"/>
          <w:szCs w:val="21"/>
        </w:rPr>
        <w:fldChar w:fldCharType="end"/>
      </w:r>
      <w:r w:rsidRPr="000C3AD5">
        <w:rPr>
          <w:rFonts w:ascii="宋体" w:eastAsia="宋体" w:hAnsi="宋体" w:hint="eastAsia"/>
          <w:szCs w:val="21"/>
        </w:rPr>
        <w:t>）。</w:t>
      </w:r>
    </w:p>
    <w:p w14:paraId="2347F022" w14:textId="77777777" w:rsidR="001B7984" w:rsidRPr="000C3AD5" w:rsidRDefault="002C55BF">
      <w:pPr>
        <w:tabs>
          <w:tab w:val="left" w:pos="7095"/>
        </w:tabs>
        <w:spacing w:line="360" w:lineRule="auto"/>
        <w:ind w:firstLineChars="200" w:firstLine="420"/>
        <w:contextualSpacing/>
        <w:rPr>
          <w:rFonts w:ascii="宋体" w:eastAsia="宋体" w:hAnsi="宋体"/>
          <w:szCs w:val="21"/>
        </w:rPr>
      </w:pPr>
      <w:r w:rsidRPr="000C3AD5">
        <w:rPr>
          <w:rFonts w:ascii="宋体" w:eastAsia="宋体" w:hAnsi="宋体" w:hint="eastAsia"/>
          <w:szCs w:val="21"/>
        </w:rPr>
        <w:t>投标人应充分考虑并预留技术处理和上传数据所需时间。</w:t>
      </w:r>
    </w:p>
    <w:p w14:paraId="19D3FEE7" w14:textId="77777777" w:rsidR="001B7984" w:rsidRPr="000C3AD5" w:rsidRDefault="002C55BF">
      <w:pPr>
        <w:tabs>
          <w:tab w:val="left" w:pos="7095"/>
        </w:tabs>
        <w:spacing w:line="360" w:lineRule="auto"/>
        <w:ind w:firstLineChars="200" w:firstLine="420"/>
        <w:contextualSpacing/>
        <w:rPr>
          <w:rFonts w:ascii="宋体" w:eastAsia="宋体" w:hAnsi="宋体"/>
          <w:szCs w:val="21"/>
        </w:rPr>
      </w:pPr>
      <w:r w:rsidRPr="000C3AD5">
        <w:rPr>
          <w:rFonts w:ascii="宋体" w:eastAsia="宋体" w:hAnsi="宋体"/>
          <w:szCs w:val="21"/>
        </w:rPr>
        <w:t>4.</w:t>
      </w:r>
      <w:r w:rsidRPr="000C3AD5">
        <w:rPr>
          <w:rFonts w:ascii="宋体" w:eastAsia="宋体" w:hAnsi="宋体" w:hint="eastAsia"/>
          <w:szCs w:val="21"/>
        </w:rPr>
        <w:t>2 投标人对同一项目多个标段进行投标的，加密电子投标文件应按标段分别提交。</w:t>
      </w:r>
    </w:p>
    <w:p w14:paraId="74E6A062" w14:textId="77777777" w:rsidR="001B7984" w:rsidRPr="000C3AD5" w:rsidRDefault="002C55BF">
      <w:pPr>
        <w:tabs>
          <w:tab w:val="left" w:pos="7095"/>
        </w:tabs>
        <w:spacing w:line="360" w:lineRule="auto"/>
        <w:ind w:firstLineChars="200" w:firstLine="420"/>
        <w:contextualSpacing/>
        <w:rPr>
          <w:rFonts w:ascii="宋体" w:eastAsia="宋体" w:hAnsi="宋体"/>
          <w:szCs w:val="21"/>
        </w:rPr>
      </w:pPr>
      <w:r w:rsidRPr="000C3AD5">
        <w:rPr>
          <w:rFonts w:ascii="宋体" w:eastAsia="宋体" w:hAnsi="宋体"/>
          <w:szCs w:val="21"/>
        </w:rPr>
        <w:t>4</w:t>
      </w:r>
      <w:r w:rsidRPr="000C3AD5">
        <w:rPr>
          <w:rFonts w:ascii="宋体" w:eastAsia="宋体" w:hAnsi="宋体" w:hint="eastAsia"/>
          <w:szCs w:val="21"/>
        </w:rPr>
        <w:t>.</w:t>
      </w:r>
      <w:r w:rsidRPr="000C3AD5">
        <w:rPr>
          <w:rFonts w:ascii="宋体" w:eastAsia="宋体" w:hAnsi="宋体"/>
          <w:szCs w:val="21"/>
        </w:rPr>
        <w:t>3</w:t>
      </w:r>
      <w:r w:rsidRPr="000C3AD5">
        <w:rPr>
          <w:rFonts w:ascii="宋体" w:eastAsia="宋体" w:hAnsi="宋体" w:hint="eastAsia"/>
          <w:szCs w:val="21"/>
        </w:rPr>
        <w:t xml:space="preserve"> 加密电子投标文件成功提交后，《全国公共资源交易平台(河南省</w:t>
      </w:r>
      <w:r w:rsidRPr="000C3AD5">
        <w:rPr>
          <w:rFonts w:ascii="Segoe UI Emoji" w:eastAsia="宋体" w:hAnsi="Segoe UI Emoji" w:cs="Segoe UI Emoji"/>
          <w:szCs w:val="21"/>
        </w:rPr>
        <w:t>▪</w:t>
      </w:r>
      <w:r w:rsidRPr="000C3AD5">
        <w:rPr>
          <w:rFonts w:ascii="宋体" w:eastAsia="宋体" w:hAnsi="宋体" w:cs="宋体" w:hint="eastAsia"/>
          <w:szCs w:val="21"/>
        </w:rPr>
        <w:t>许昌市</w:t>
      </w:r>
      <w:r w:rsidRPr="000C3AD5">
        <w:rPr>
          <w:rFonts w:ascii="宋体" w:eastAsia="宋体" w:hAnsi="宋体" w:hint="eastAsia"/>
          <w:szCs w:val="21"/>
        </w:rPr>
        <w:t>)》公共资源交易系统（</w:t>
      </w:r>
      <w:r w:rsidRPr="000C3AD5">
        <w:fldChar w:fldCharType="begin"/>
      </w:r>
      <w:r w:rsidRPr="000C3AD5">
        <w:rPr>
          <w:rFonts w:ascii="宋体" w:eastAsia="宋体" w:hAnsi="宋体"/>
          <w:szCs w:val="21"/>
        </w:rPr>
        <w:instrText xml:space="preserve"> HYPERLINK "http://221.14.6.70:8088/ggzy/" </w:instrText>
      </w:r>
      <w:r w:rsidRPr="000C3AD5">
        <w:fldChar w:fldCharType="separate"/>
      </w:r>
      <w:r w:rsidRPr="000C3AD5">
        <w:rPr>
          <w:rStyle w:val="afb"/>
          <w:rFonts w:ascii="宋体" w:eastAsia="宋体" w:hAnsi="宋体"/>
          <w:color w:val="auto"/>
          <w:szCs w:val="21"/>
        </w:rPr>
        <w:t>http://221.14.6.70:8088/ggzy/</w:t>
      </w:r>
      <w:r w:rsidRPr="000C3AD5">
        <w:rPr>
          <w:rStyle w:val="afb"/>
          <w:rFonts w:ascii="宋体" w:eastAsia="宋体" w:hAnsi="宋体"/>
          <w:color w:val="auto"/>
          <w:szCs w:val="21"/>
        </w:rPr>
        <w:fldChar w:fldCharType="end"/>
      </w:r>
      <w:r w:rsidRPr="000C3AD5">
        <w:rPr>
          <w:rFonts w:ascii="宋体" w:eastAsia="宋体" w:hAnsi="宋体" w:hint="eastAsia"/>
          <w:szCs w:val="21"/>
        </w:rPr>
        <w:t>）</w:t>
      </w:r>
      <w:r w:rsidRPr="000C3AD5">
        <w:rPr>
          <w:rFonts w:ascii="宋体" w:eastAsia="宋体" w:hAnsi="宋体" w:cs="仿宋_GB2312" w:hint="eastAsia"/>
          <w:szCs w:val="21"/>
        </w:rPr>
        <w:t>生成“投标文件提交回执单”。</w:t>
      </w:r>
    </w:p>
    <w:p w14:paraId="4EA3BFD8" w14:textId="77777777" w:rsidR="001B7984" w:rsidRPr="000C3AD5" w:rsidRDefault="002C55BF">
      <w:pPr>
        <w:tabs>
          <w:tab w:val="left" w:pos="7095"/>
        </w:tabs>
        <w:spacing w:line="360" w:lineRule="auto"/>
        <w:ind w:firstLineChars="200" w:firstLine="422"/>
        <w:contextualSpacing/>
        <w:rPr>
          <w:rFonts w:ascii="宋体" w:eastAsia="宋体" w:hAnsi="宋体"/>
          <w:b/>
          <w:szCs w:val="21"/>
        </w:rPr>
      </w:pPr>
      <w:r w:rsidRPr="000C3AD5">
        <w:rPr>
          <w:rFonts w:ascii="宋体" w:eastAsia="宋体" w:hAnsi="宋体" w:hint="eastAsia"/>
          <w:b/>
          <w:szCs w:val="21"/>
        </w:rPr>
        <w:t>5.远程不见面开标（电子投标文件的解密）</w:t>
      </w:r>
    </w:p>
    <w:p w14:paraId="7B039F33" w14:textId="77777777" w:rsidR="001B7984" w:rsidRPr="000C3AD5" w:rsidRDefault="002C55BF">
      <w:pPr>
        <w:tabs>
          <w:tab w:val="left" w:pos="7095"/>
        </w:tabs>
        <w:spacing w:line="360" w:lineRule="auto"/>
        <w:ind w:firstLine="420"/>
        <w:contextualSpacing/>
        <w:rPr>
          <w:rFonts w:ascii="宋体" w:eastAsia="宋体" w:hAnsi="宋体"/>
          <w:szCs w:val="21"/>
        </w:rPr>
      </w:pPr>
      <w:r w:rsidRPr="000C3AD5">
        <w:rPr>
          <w:rFonts w:ascii="宋体" w:eastAsia="宋体" w:hAnsi="宋体" w:hint="eastAsia"/>
          <w:szCs w:val="21"/>
        </w:rPr>
        <w:t>5</w:t>
      </w:r>
      <w:r w:rsidRPr="000C3AD5">
        <w:rPr>
          <w:rFonts w:ascii="宋体" w:eastAsia="宋体" w:hAnsi="宋体"/>
          <w:szCs w:val="21"/>
        </w:rPr>
        <w:t>.</w:t>
      </w:r>
      <w:r w:rsidRPr="000C3AD5">
        <w:rPr>
          <w:rFonts w:ascii="宋体" w:eastAsia="宋体" w:hAnsi="宋体" w:hint="eastAsia"/>
          <w:szCs w:val="21"/>
        </w:rPr>
        <w:t>1 投标人应熟悉《许昌市不见面操作手册》，并提前设置不见面开标浏览器（设置流程详见《许昌市不见面操作手册》）。</w:t>
      </w:r>
    </w:p>
    <w:p w14:paraId="54FF70A5" w14:textId="77777777" w:rsidR="001B7984" w:rsidRPr="000C3AD5" w:rsidRDefault="002C55BF">
      <w:pPr>
        <w:tabs>
          <w:tab w:val="left" w:pos="7095"/>
        </w:tabs>
        <w:spacing w:line="360" w:lineRule="auto"/>
        <w:ind w:firstLine="420"/>
        <w:contextualSpacing/>
        <w:rPr>
          <w:rFonts w:ascii="宋体" w:eastAsia="宋体" w:hAnsi="宋体"/>
          <w:szCs w:val="21"/>
        </w:rPr>
      </w:pPr>
      <w:r w:rsidRPr="000C3AD5">
        <w:rPr>
          <w:rFonts w:ascii="宋体" w:eastAsia="宋体" w:hAnsi="宋体" w:hint="eastAsia"/>
          <w:szCs w:val="21"/>
        </w:rPr>
        <w:t>5.2 《许昌市不见面操作手册》下载路径：全国公共资源交易平台（河南省·许昌市）—“资料下载”栏目。</w:t>
      </w:r>
    </w:p>
    <w:p w14:paraId="6691535D" w14:textId="77777777" w:rsidR="001B7984" w:rsidRPr="000C3AD5" w:rsidRDefault="002C55BF">
      <w:pPr>
        <w:tabs>
          <w:tab w:val="left" w:pos="7095"/>
        </w:tabs>
        <w:spacing w:line="360" w:lineRule="auto"/>
        <w:ind w:firstLine="420"/>
        <w:contextualSpacing/>
        <w:rPr>
          <w:rFonts w:ascii="宋体" w:eastAsia="宋体" w:hAnsi="宋体"/>
          <w:szCs w:val="21"/>
        </w:rPr>
      </w:pPr>
      <w:r w:rsidRPr="000C3AD5">
        <w:rPr>
          <w:rFonts w:ascii="宋体" w:eastAsia="宋体" w:hAnsi="宋体" w:hint="eastAsia"/>
          <w:szCs w:val="21"/>
        </w:rPr>
        <w:t>5.</w:t>
      </w:r>
      <w:r w:rsidRPr="000C3AD5">
        <w:rPr>
          <w:rFonts w:ascii="宋体" w:eastAsia="宋体" w:hAnsi="宋体"/>
          <w:szCs w:val="21"/>
        </w:rPr>
        <w:t>3</w:t>
      </w:r>
      <w:r w:rsidRPr="000C3AD5">
        <w:rPr>
          <w:rFonts w:ascii="宋体" w:eastAsia="宋体" w:hAnsi="宋体" w:cs="仿宋_GB2312" w:hint="eastAsia"/>
          <w:szCs w:val="21"/>
        </w:rPr>
        <w:t>开标时间前投标人应登录本项目不见面开标大厅，按照招标文件确定的开标时间准时参加网上开标。</w:t>
      </w:r>
    </w:p>
    <w:p w14:paraId="7038066D" w14:textId="77777777" w:rsidR="001B7984" w:rsidRPr="000C3AD5" w:rsidRDefault="002C55BF">
      <w:pPr>
        <w:tabs>
          <w:tab w:val="left" w:pos="7095"/>
        </w:tabs>
        <w:spacing w:line="360" w:lineRule="auto"/>
        <w:ind w:firstLineChars="200" w:firstLine="420"/>
        <w:contextualSpacing/>
        <w:rPr>
          <w:rFonts w:ascii="宋体" w:eastAsia="宋体" w:hAnsi="宋体"/>
          <w:szCs w:val="21"/>
        </w:rPr>
      </w:pPr>
      <w:r w:rsidRPr="000C3AD5">
        <w:rPr>
          <w:rFonts w:ascii="宋体" w:eastAsia="宋体" w:hAnsi="宋体" w:hint="eastAsia"/>
          <w:szCs w:val="21"/>
        </w:rPr>
        <w:t>5.4投标人对开标过程和开标记录如有疑义，可在本项目不见面开标大厅“文字互动”对话</w:t>
      </w:r>
      <w:r w:rsidRPr="000C3AD5">
        <w:rPr>
          <w:rFonts w:ascii="宋体" w:eastAsia="宋体" w:hAnsi="宋体" w:hint="eastAsia"/>
          <w:szCs w:val="21"/>
        </w:rPr>
        <w:lastRenderedPageBreak/>
        <w:t>框或“新增质疑”处在线提出询问。</w:t>
      </w:r>
    </w:p>
    <w:p w14:paraId="305B762A" w14:textId="77777777" w:rsidR="001B7984" w:rsidRPr="000C3AD5" w:rsidRDefault="002C55BF">
      <w:pPr>
        <w:tabs>
          <w:tab w:val="left" w:pos="7095"/>
        </w:tabs>
        <w:spacing w:line="360" w:lineRule="auto"/>
        <w:ind w:firstLineChars="200" w:firstLine="420"/>
        <w:contextualSpacing/>
        <w:rPr>
          <w:rFonts w:ascii="宋体" w:eastAsia="宋体" w:hAnsi="宋体"/>
          <w:szCs w:val="21"/>
        </w:rPr>
      </w:pPr>
      <w:r w:rsidRPr="000C3AD5">
        <w:rPr>
          <w:rFonts w:ascii="宋体" w:eastAsia="宋体" w:hAnsi="宋体" w:hint="eastAsia"/>
          <w:szCs w:val="21"/>
        </w:rPr>
        <w:t>5.5根据采购代理机构在“文字互动”对话框的通知，投标人选择功能栏“解密环节”按钮进行电子投标文件解密（投标人解密应自采购代理机构点击“开标开始”按钮后两个小时内完成）。投标人未解密或</w:t>
      </w:r>
      <w:r w:rsidRPr="000C3AD5">
        <w:rPr>
          <w:rFonts w:ascii="宋体" w:eastAsia="宋体" w:hAnsi="宋体" w:cs="宋体" w:hint="eastAsia"/>
          <w:kern w:val="0"/>
          <w:szCs w:val="21"/>
        </w:rPr>
        <w:t>因投标人原因解密失败的，其投标将被拒绝。</w:t>
      </w:r>
    </w:p>
    <w:p w14:paraId="3FD0F8C2" w14:textId="77777777" w:rsidR="001B7984" w:rsidRPr="000C3AD5" w:rsidRDefault="002C55BF">
      <w:pPr>
        <w:tabs>
          <w:tab w:val="left" w:pos="7095"/>
        </w:tabs>
        <w:spacing w:line="360" w:lineRule="auto"/>
        <w:ind w:firstLineChars="200" w:firstLine="420"/>
        <w:contextualSpacing/>
        <w:rPr>
          <w:rFonts w:ascii="宋体" w:eastAsia="宋体" w:hAnsi="宋体"/>
          <w:szCs w:val="21"/>
        </w:rPr>
      </w:pPr>
      <w:r w:rsidRPr="000C3AD5">
        <w:rPr>
          <w:rFonts w:ascii="宋体" w:eastAsia="宋体" w:hAnsi="宋体" w:hint="eastAsia"/>
          <w:szCs w:val="21"/>
        </w:rPr>
        <w:t>5.6项目远程不见面开标活动结束时，投标人应在《开标记录表》上进行电子签章。投标人未签章的，视同认可开标结果。</w:t>
      </w:r>
    </w:p>
    <w:p w14:paraId="4EE3F99A" w14:textId="77777777" w:rsidR="001B7984" w:rsidRPr="000C3AD5" w:rsidRDefault="002C55BF">
      <w:pPr>
        <w:tabs>
          <w:tab w:val="left" w:pos="7095"/>
        </w:tabs>
        <w:spacing w:line="360" w:lineRule="auto"/>
        <w:ind w:firstLineChars="200" w:firstLine="422"/>
        <w:contextualSpacing/>
        <w:rPr>
          <w:rFonts w:ascii="宋体" w:eastAsia="宋体" w:hAnsi="宋体"/>
          <w:b/>
          <w:szCs w:val="21"/>
        </w:rPr>
      </w:pPr>
      <w:r w:rsidRPr="000C3AD5">
        <w:rPr>
          <w:rFonts w:ascii="宋体" w:eastAsia="宋体" w:hAnsi="宋体" w:hint="eastAsia"/>
          <w:b/>
          <w:szCs w:val="21"/>
        </w:rPr>
        <w:t>6.评标依据</w:t>
      </w:r>
    </w:p>
    <w:p w14:paraId="1AEB5B98" w14:textId="77777777" w:rsidR="001B7984" w:rsidRPr="000C3AD5" w:rsidRDefault="002C55BF">
      <w:pPr>
        <w:tabs>
          <w:tab w:val="left" w:pos="7095"/>
        </w:tabs>
        <w:spacing w:line="360" w:lineRule="auto"/>
        <w:ind w:firstLineChars="200" w:firstLine="420"/>
        <w:contextualSpacing/>
        <w:rPr>
          <w:rFonts w:ascii="宋体" w:eastAsia="宋体" w:hAnsi="宋体"/>
          <w:szCs w:val="21"/>
        </w:rPr>
      </w:pPr>
      <w:r w:rsidRPr="000C3AD5">
        <w:rPr>
          <w:rFonts w:ascii="宋体" w:eastAsia="宋体" w:hAnsi="宋体" w:hint="eastAsia"/>
          <w:szCs w:val="21"/>
        </w:rPr>
        <w:t>6.1全流程电子化交易（不见面开标）项目，评标委员会以成功上传、解密的电子投标文件为依据评审。</w:t>
      </w:r>
    </w:p>
    <w:p w14:paraId="5225971B" w14:textId="77777777" w:rsidR="001B7984" w:rsidRPr="000C3AD5" w:rsidRDefault="002C55BF">
      <w:pPr>
        <w:tabs>
          <w:tab w:val="left" w:pos="7095"/>
        </w:tabs>
        <w:spacing w:line="360" w:lineRule="auto"/>
        <w:ind w:firstLineChars="200" w:firstLine="420"/>
        <w:contextualSpacing/>
        <w:rPr>
          <w:rFonts w:ascii="宋体" w:eastAsia="宋体" w:hAnsi="宋体"/>
          <w:szCs w:val="21"/>
        </w:rPr>
      </w:pPr>
      <w:r w:rsidRPr="000C3AD5">
        <w:rPr>
          <w:rFonts w:ascii="宋体" w:eastAsia="宋体" w:hAnsi="宋体" w:hint="eastAsia"/>
          <w:szCs w:val="21"/>
        </w:rPr>
        <w:t>6.2 评标期间，投标人应保持通讯手机畅通。</w:t>
      </w:r>
      <w:r w:rsidRPr="000C3AD5">
        <w:rPr>
          <w:rFonts w:ascii="宋体" w:eastAsia="宋体" w:hAnsi="宋体" w:cs="宋体" w:hint="eastAsia"/>
          <w:kern w:val="0"/>
          <w:szCs w:val="21"/>
        </w:rPr>
        <w:t>评标委员会</w:t>
      </w:r>
      <w:r w:rsidRPr="000C3AD5">
        <w:rPr>
          <w:rFonts w:ascii="宋体" w:eastAsia="宋体" w:hAnsi="宋体" w:hint="eastAsia"/>
          <w:szCs w:val="21"/>
        </w:rPr>
        <w:t>如</w:t>
      </w:r>
      <w:r w:rsidRPr="000C3AD5">
        <w:rPr>
          <w:rFonts w:ascii="宋体" w:eastAsia="宋体" w:hAnsi="宋体" w:cs="宋体" w:hint="eastAsia"/>
          <w:kern w:val="0"/>
          <w:szCs w:val="21"/>
        </w:rPr>
        <w:t>要求投标人作出澄清、说明或者补正等，投标人应在评标委员会要求的评标期间合理的时间内通过电子邮件形式提供。</w:t>
      </w:r>
    </w:p>
    <w:p w14:paraId="0722CC31" w14:textId="77777777" w:rsidR="001B7984" w:rsidRPr="000C3AD5" w:rsidRDefault="002C55BF">
      <w:pPr>
        <w:tabs>
          <w:tab w:val="left" w:pos="7095"/>
        </w:tabs>
        <w:spacing w:line="360" w:lineRule="auto"/>
        <w:ind w:firstLineChars="200" w:firstLine="420"/>
        <w:contextualSpacing/>
        <w:rPr>
          <w:rFonts w:ascii="宋体" w:eastAsia="宋体" w:hAnsi="宋体"/>
          <w:szCs w:val="21"/>
        </w:rPr>
      </w:pPr>
      <w:r w:rsidRPr="000C3AD5">
        <w:rPr>
          <w:rFonts w:ascii="宋体" w:eastAsia="宋体" w:hAnsi="宋体" w:cs="宋体" w:hint="eastAsia"/>
          <w:kern w:val="0"/>
          <w:szCs w:val="21"/>
        </w:rPr>
        <w:t>投标人通过电子邮件提供的书面说明或相关证明材料应加盖公章，或者由法定代表人或其授权的代表签字。</w:t>
      </w:r>
    </w:p>
    <w:p w14:paraId="5D001E0F" w14:textId="77777777" w:rsidR="001B7984" w:rsidRDefault="001B7984">
      <w:pPr>
        <w:tabs>
          <w:tab w:val="left" w:pos="7095"/>
        </w:tabs>
        <w:spacing w:line="360" w:lineRule="auto"/>
        <w:ind w:firstLineChars="200" w:firstLine="420"/>
        <w:contextualSpacing/>
        <w:rPr>
          <w:rFonts w:hAnsi="宋体"/>
          <w:color w:val="000000"/>
          <w:szCs w:val="21"/>
        </w:rPr>
      </w:pPr>
    </w:p>
    <w:p w14:paraId="688E105F" w14:textId="77777777" w:rsidR="001B7984" w:rsidRDefault="002C55BF">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14:paraId="2D16EE12" w14:textId="77777777" w:rsidR="001B7984" w:rsidRDefault="002C55BF">
      <w:pPr>
        <w:numPr>
          <w:ilvl w:val="0"/>
          <w:numId w:val="9"/>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项目需求</w:t>
      </w:r>
    </w:p>
    <w:p w14:paraId="63B7EF0B" w14:textId="77777777" w:rsidR="001B7984" w:rsidRDefault="001B7984">
      <w:pPr>
        <w:pStyle w:val="11"/>
      </w:pPr>
    </w:p>
    <w:p w14:paraId="225A7647" w14:textId="77777777" w:rsidR="001B7984" w:rsidRDefault="002C55BF">
      <w:pPr>
        <w:widowControl/>
        <w:shd w:val="clear" w:color="auto" w:fill="FFFFFF"/>
        <w:spacing w:line="360" w:lineRule="auto"/>
        <w:ind w:firstLineChars="147" w:firstLine="354"/>
        <w:jc w:val="left"/>
        <w:rPr>
          <w:rFonts w:asciiTheme="minorEastAsia" w:hAnsiTheme="minorEastAsia" w:cs="黑体"/>
          <w:bCs/>
          <w:color w:val="000000"/>
          <w:szCs w:val="21"/>
          <w:shd w:val="clear" w:color="auto" w:fill="FFFFFF"/>
        </w:rPr>
      </w:pPr>
      <w:r>
        <w:rPr>
          <w:rFonts w:asciiTheme="minorEastAsia" w:hAnsiTheme="minorEastAsia" w:cs="黑体" w:hint="eastAsia"/>
          <w:b/>
          <w:bCs/>
          <w:color w:val="000000"/>
          <w:sz w:val="24"/>
          <w:szCs w:val="24"/>
          <w:shd w:val="clear" w:color="auto" w:fill="FFFFFF"/>
        </w:rPr>
        <w:t>一、</w:t>
      </w:r>
      <w:r>
        <w:rPr>
          <w:rFonts w:asciiTheme="minorEastAsia" w:hAnsiTheme="minorEastAsia" w:cs="黑体" w:hint="eastAsia"/>
          <w:b/>
          <w:bCs/>
          <w:color w:val="000000"/>
          <w:szCs w:val="21"/>
          <w:shd w:val="clear" w:color="auto" w:fill="FFFFFF"/>
        </w:rPr>
        <w:t>本项目需实现的功能或者目标：</w:t>
      </w:r>
      <w:r>
        <w:rPr>
          <w:rFonts w:asciiTheme="minorEastAsia" w:hAnsiTheme="minorEastAsia" w:cs="黑体" w:hint="eastAsia"/>
          <w:bCs/>
          <w:color w:val="000000"/>
          <w:szCs w:val="21"/>
          <w:shd w:val="clear" w:color="auto" w:fill="FFFFFF"/>
        </w:rPr>
        <w:t>采购的医疗设备的性能符合国家相关标准，满足医院医疗工作的需要。</w:t>
      </w:r>
    </w:p>
    <w:p w14:paraId="0378503F" w14:textId="2AF3989C" w:rsidR="001B7984" w:rsidRDefault="002C55BF">
      <w:pPr>
        <w:widowControl/>
        <w:shd w:val="clear" w:color="auto" w:fill="FFFFFF"/>
        <w:spacing w:line="360" w:lineRule="auto"/>
        <w:ind w:firstLineChars="200" w:firstLine="420"/>
        <w:contextualSpacing/>
        <w:jc w:val="left"/>
        <w:rPr>
          <w:rFonts w:asciiTheme="minorEastAsia" w:hAnsiTheme="minorEastAsia" w:cs="黑体"/>
          <w:bCs/>
          <w:color w:val="000000"/>
          <w:szCs w:val="21"/>
          <w:shd w:val="clear" w:color="auto" w:fill="FFFFFF"/>
        </w:rPr>
      </w:pPr>
      <w:r>
        <w:rPr>
          <w:rFonts w:asciiTheme="minorEastAsia" w:hAnsiTheme="minorEastAsia" w:cs="黑体" w:hint="eastAsia"/>
          <w:bCs/>
          <w:color w:val="000000"/>
          <w:szCs w:val="21"/>
          <w:shd w:val="clear" w:color="auto" w:fill="FFFFFF"/>
        </w:rPr>
        <w:t>二、采购清单：</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0"/>
        <w:gridCol w:w="8330"/>
      </w:tblGrid>
      <w:tr w:rsidR="00FB5254" w:rsidRPr="0094739C" w14:paraId="13BFC033" w14:textId="77777777" w:rsidTr="00FB5254">
        <w:trPr>
          <w:trHeight w:val="566"/>
          <w:jc w:val="center"/>
        </w:trPr>
        <w:tc>
          <w:tcPr>
            <w:tcW w:w="9660" w:type="dxa"/>
            <w:gridSpan w:val="2"/>
            <w:tcBorders>
              <w:top w:val="single" w:sz="4" w:space="0" w:color="auto"/>
              <w:left w:val="single" w:sz="4" w:space="0" w:color="auto"/>
              <w:bottom w:val="single" w:sz="4" w:space="0" w:color="auto"/>
              <w:right w:val="single" w:sz="4" w:space="0" w:color="auto"/>
            </w:tcBorders>
            <w:vAlign w:val="center"/>
          </w:tcPr>
          <w:p w14:paraId="66B6F41C" w14:textId="77777777" w:rsidR="00FB5254" w:rsidRPr="0094739C" w:rsidRDefault="00FB5254" w:rsidP="00827322">
            <w:pPr>
              <w:adjustRightInd w:val="0"/>
              <w:snapToGrid w:val="0"/>
              <w:spacing w:line="312" w:lineRule="auto"/>
              <w:jc w:val="center"/>
              <w:rPr>
                <w:rFonts w:ascii="宋体" w:eastAsia="宋体" w:hAnsi="宋体" w:cs="宋体"/>
                <w:sz w:val="24"/>
                <w:szCs w:val="24"/>
              </w:rPr>
            </w:pPr>
            <w:r w:rsidRPr="0094739C">
              <w:rPr>
                <w:rFonts w:ascii="宋体" w:eastAsia="宋体" w:hAnsi="宋体" w:cs="宋体" w:hint="eastAsia"/>
                <w:b/>
                <w:bCs/>
                <w:sz w:val="24"/>
                <w:szCs w:val="24"/>
              </w:rPr>
              <w:t>高端专业心脏彩色多普勒超声诊断仪技术参数要求</w:t>
            </w:r>
          </w:p>
        </w:tc>
      </w:tr>
      <w:tr w:rsidR="00FB5254" w:rsidRPr="0094739C" w14:paraId="794AAF74" w14:textId="77777777" w:rsidTr="00FB5254">
        <w:trPr>
          <w:trHeight w:val="430"/>
          <w:jc w:val="center"/>
        </w:trPr>
        <w:tc>
          <w:tcPr>
            <w:tcW w:w="1330" w:type="dxa"/>
            <w:tcBorders>
              <w:top w:val="single" w:sz="4" w:space="0" w:color="auto"/>
              <w:left w:val="single" w:sz="4" w:space="0" w:color="auto"/>
              <w:bottom w:val="single" w:sz="4" w:space="0" w:color="auto"/>
              <w:right w:val="single" w:sz="4" w:space="0" w:color="auto"/>
            </w:tcBorders>
            <w:vAlign w:val="center"/>
          </w:tcPr>
          <w:p w14:paraId="3E3D18D4" w14:textId="77777777" w:rsidR="00FB5254" w:rsidRPr="0094739C" w:rsidRDefault="00FB5254" w:rsidP="00827322">
            <w:pPr>
              <w:adjustRightInd w:val="0"/>
              <w:snapToGrid w:val="0"/>
              <w:spacing w:line="312" w:lineRule="auto"/>
              <w:jc w:val="center"/>
              <w:rPr>
                <w:rFonts w:ascii="宋体" w:eastAsia="宋体" w:hAnsi="宋体" w:cs="宋体"/>
                <w:szCs w:val="21"/>
              </w:rPr>
            </w:pPr>
            <w:r w:rsidRPr="0094739C">
              <w:rPr>
                <w:rFonts w:ascii="宋体" w:eastAsia="宋体" w:hAnsi="宋体" w:cs="宋体" w:hint="eastAsia"/>
                <w:szCs w:val="21"/>
              </w:rPr>
              <w:t>序号</w:t>
            </w:r>
          </w:p>
        </w:tc>
        <w:tc>
          <w:tcPr>
            <w:tcW w:w="8330" w:type="dxa"/>
            <w:tcBorders>
              <w:top w:val="single" w:sz="4" w:space="0" w:color="auto"/>
              <w:left w:val="single" w:sz="4" w:space="0" w:color="auto"/>
              <w:bottom w:val="single" w:sz="4" w:space="0" w:color="auto"/>
              <w:right w:val="single" w:sz="4" w:space="0" w:color="auto"/>
            </w:tcBorders>
            <w:vAlign w:val="center"/>
          </w:tcPr>
          <w:p w14:paraId="48EE4E9D" w14:textId="77777777" w:rsidR="00FB5254" w:rsidRPr="0094739C" w:rsidRDefault="00FB5254" w:rsidP="00827322">
            <w:pPr>
              <w:adjustRightInd w:val="0"/>
              <w:snapToGrid w:val="0"/>
              <w:spacing w:line="312" w:lineRule="auto"/>
              <w:jc w:val="center"/>
              <w:rPr>
                <w:rFonts w:ascii="宋体" w:eastAsia="宋体" w:hAnsi="宋体" w:cs="宋体"/>
                <w:szCs w:val="21"/>
              </w:rPr>
            </w:pPr>
            <w:r w:rsidRPr="0094739C">
              <w:rPr>
                <w:rFonts w:ascii="宋体" w:eastAsia="宋体" w:hAnsi="宋体" w:cs="宋体" w:hint="eastAsia"/>
                <w:szCs w:val="21"/>
              </w:rPr>
              <w:t>内容</w:t>
            </w:r>
          </w:p>
        </w:tc>
      </w:tr>
      <w:tr w:rsidR="00FB5254" w:rsidRPr="0094739C" w14:paraId="07A1A9C7" w14:textId="77777777" w:rsidTr="00FB5254">
        <w:trPr>
          <w:trHeight w:val="430"/>
          <w:jc w:val="center"/>
        </w:trPr>
        <w:tc>
          <w:tcPr>
            <w:tcW w:w="1330" w:type="dxa"/>
            <w:tcBorders>
              <w:top w:val="single" w:sz="4" w:space="0" w:color="auto"/>
              <w:left w:val="single" w:sz="4" w:space="0" w:color="auto"/>
              <w:bottom w:val="single" w:sz="4" w:space="0" w:color="auto"/>
              <w:right w:val="single" w:sz="4" w:space="0" w:color="auto"/>
            </w:tcBorders>
            <w:vAlign w:val="center"/>
          </w:tcPr>
          <w:p w14:paraId="4139EDDA" w14:textId="77777777" w:rsidR="00FB5254" w:rsidRPr="0094739C" w:rsidRDefault="00FB5254" w:rsidP="00827322">
            <w:pPr>
              <w:adjustRightInd w:val="0"/>
              <w:snapToGrid w:val="0"/>
              <w:spacing w:line="312" w:lineRule="auto"/>
              <w:rPr>
                <w:rFonts w:ascii="宋体" w:eastAsia="宋体" w:hAnsi="宋体" w:cs="宋体"/>
                <w:szCs w:val="21"/>
              </w:rPr>
            </w:pPr>
            <w:r w:rsidRPr="0094739C">
              <w:rPr>
                <w:rFonts w:ascii="宋体" w:eastAsia="宋体" w:hAnsi="宋体" w:cs="宋体" w:hint="eastAsia"/>
                <w:szCs w:val="21"/>
              </w:rPr>
              <w:t>一</w:t>
            </w:r>
          </w:p>
        </w:tc>
        <w:tc>
          <w:tcPr>
            <w:tcW w:w="8330" w:type="dxa"/>
            <w:tcBorders>
              <w:top w:val="single" w:sz="4" w:space="0" w:color="auto"/>
              <w:left w:val="single" w:sz="4" w:space="0" w:color="auto"/>
              <w:bottom w:val="single" w:sz="4" w:space="0" w:color="auto"/>
              <w:right w:val="single" w:sz="4" w:space="0" w:color="auto"/>
            </w:tcBorders>
            <w:vAlign w:val="center"/>
          </w:tcPr>
          <w:p w14:paraId="66668FA5" w14:textId="77777777" w:rsidR="00FB5254" w:rsidRPr="0094739C" w:rsidRDefault="00FB5254" w:rsidP="00827322">
            <w:pPr>
              <w:adjustRightInd w:val="0"/>
              <w:snapToGrid w:val="0"/>
              <w:spacing w:line="312" w:lineRule="auto"/>
              <w:rPr>
                <w:rFonts w:ascii="宋体" w:eastAsia="宋体" w:hAnsi="宋体" w:cs="宋体"/>
                <w:szCs w:val="21"/>
              </w:rPr>
            </w:pPr>
            <w:r w:rsidRPr="0094739C">
              <w:rPr>
                <w:rFonts w:ascii="宋体" w:eastAsia="宋体" w:hAnsi="宋体" w:cs="宋体" w:hint="eastAsia"/>
                <w:szCs w:val="21"/>
              </w:rPr>
              <w:t>设备名称：超高端专业心脏彩色多普勒超声诊断仪</w:t>
            </w:r>
          </w:p>
        </w:tc>
      </w:tr>
      <w:tr w:rsidR="00FB5254" w:rsidRPr="0094739C" w14:paraId="28AF6C33" w14:textId="77777777" w:rsidTr="00FB5254">
        <w:trPr>
          <w:trHeight w:val="430"/>
          <w:jc w:val="center"/>
        </w:trPr>
        <w:tc>
          <w:tcPr>
            <w:tcW w:w="1330" w:type="dxa"/>
            <w:tcBorders>
              <w:top w:val="single" w:sz="4" w:space="0" w:color="auto"/>
              <w:left w:val="single" w:sz="4" w:space="0" w:color="auto"/>
              <w:bottom w:val="single" w:sz="4" w:space="0" w:color="auto"/>
              <w:right w:val="single" w:sz="4" w:space="0" w:color="auto"/>
            </w:tcBorders>
            <w:vAlign w:val="center"/>
          </w:tcPr>
          <w:p w14:paraId="5FFADBEE" w14:textId="77777777" w:rsidR="00FB5254" w:rsidRPr="0094739C" w:rsidRDefault="00FB5254" w:rsidP="00827322">
            <w:pPr>
              <w:adjustRightInd w:val="0"/>
              <w:snapToGrid w:val="0"/>
              <w:spacing w:line="312" w:lineRule="auto"/>
              <w:rPr>
                <w:rFonts w:ascii="宋体" w:eastAsia="宋体" w:hAnsi="宋体" w:cs="宋体"/>
                <w:szCs w:val="21"/>
              </w:rPr>
            </w:pPr>
            <w:r w:rsidRPr="0094739C">
              <w:rPr>
                <w:rFonts w:ascii="宋体" w:eastAsia="宋体" w:hAnsi="宋体" w:cs="宋体" w:hint="eastAsia"/>
                <w:szCs w:val="21"/>
              </w:rPr>
              <w:t>二</w:t>
            </w:r>
          </w:p>
        </w:tc>
        <w:tc>
          <w:tcPr>
            <w:tcW w:w="8330" w:type="dxa"/>
            <w:tcBorders>
              <w:top w:val="single" w:sz="4" w:space="0" w:color="auto"/>
              <w:left w:val="single" w:sz="4" w:space="0" w:color="auto"/>
              <w:bottom w:val="single" w:sz="4" w:space="0" w:color="auto"/>
              <w:right w:val="single" w:sz="4" w:space="0" w:color="auto"/>
            </w:tcBorders>
            <w:vAlign w:val="center"/>
          </w:tcPr>
          <w:p w14:paraId="35D432D9" w14:textId="77777777" w:rsidR="00FB5254" w:rsidRPr="0094739C" w:rsidRDefault="00FB5254" w:rsidP="00827322">
            <w:pPr>
              <w:adjustRightInd w:val="0"/>
              <w:snapToGrid w:val="0"/>
              <w:spacing w:line="312" w:lineRule="auto"/>
              <w:rPr>
                <w:rFonts w:ascii="宋体" w:eastAsia="宋体" w:hAnsi="宋体" w:cs="宋体"/>
                <w:szCs w:val="21"/>
              </w:rPr>
            </w:pPr>
            <w:r w:rsidRPr="0094739C">
              <w:rPr>
                <w:rFonts w:ascii="宋体" w:eastAsia="宋体" w:hAnsi="宋体" w:cs="宋体" w:hint="eastAsia"/>
                <w:szCs w:val="21"/>
              </w:rPr>
              <w:t>数量：1台</w:t>
            </w:r>
          </w:p>
        </w:tc>
      </w:tr>
      <w:tr w:rsidR="00FB5254" w:rsidRPr="0094739C" w14:paraId="14DE39FC" w14:textId="77777777" w:rsidTr="00FB5254">
        <w:trPr>
          <w:trHeight w:val="90"/>
          <w:jc w:val="center"/>
        </w:trPr>
        <w:tc>
          <w:tcPr>
            <w:tcW w:w="1330" w:type="dxa"/>
            <w:tcBorders>
              <w:top w:val="single" w:sz="4" w:space="0" w:color="auto"/>
              <w:left w:val="single" w:sz="4" w:space="0" w:color="auto"/>
              <w:bottom w:val="single" w:sz="4" w:space="0" w:color="auto"/>
              <w:right w:val="single" w:sz="4" w:space="0" w:color="auto"/>
            </w:tcBorders>
            <w:vAlign w:val="center"/>
          </w:tcPr>
          <w:p w14:paraId="6CD6B14C" w14:textId="77777777" w:rsidR="00FB5254" w:rsidRPr="0094739C" w:rsidRDefault="00FB5254" w:rsidP="00827322">
            <w:pPr>
              <w:adjustRightInd w:val="0"/>
              <w:snapToGrid w:val="0"/>
              <w:spacing w:line="312" w:lineRule="auto"/>
              <w:rPr>
                <w:rFonts w:ascii="宋体" w:eastAsia="宋体" w:hAnsi="宋体" w:cs="宋体"/>
                <w:szCs w:val="21"/>
              </w:rPr>
            </w:pPr>
            <w:r w:rsidRPr="0094739C">
              <w:rPr>
                <w:rFonts w:ascii="宋体" w:eastAsia="宋体" w:hAnsi="宋体" w:cs="宋体" w:hint="eastAsia"/>
                <w:szCs w:val="21"/>
              </w:rPr>
              <w:t>*三</w:t>
            </w:r>
          </w:p>
        </w:tc>
        <w:tc>
          <w:tcPr>
            <w:tcW w:w="8330" w:type="dxa"/>
            <w:tcBorders>
              <w:top w:val="single" w:sz="4" w:space="0" w:color="auto"/>
              <w:left w:val="single" w:sz="4" w:space="0" w:color="auto"/>
              <w:bottom w:val="single" w:sz="4" w:space="0" w:color="auto"/>
              <w:right w:val="single" w:sz="4" w:space="0" w:color="auto"/>
            </w:tcBorders>
            <w:vAlign w:val="center"/>
          </w:tcPr>
          <w:p w14:paraId="035CA979" w14:textId="384C38BE" w:rsidR="00FB5254" w:rsidRPr="0094739C" w:rsidRDefault="00FB5254" w:rsidP="00827322">
            <w:pPr>
              <w:adjustRightInd w:val="0"/>
              <w:snapToGrid w:val="0"/>
              <w:spacing w:line="312" w:lineRule="auto"/>
              <w:rPr>
                <w:rFonts w:ascii="宋体" w:eastAsia="宋体" w:hAnsi="宋体" w:cs="宋体"/>
                <w:szCs w:val="21"/>
              </w:rPr>
            </w:pPr>
            <w:r w:rsidRPr="0094739C">
              <w:rPr>
                <w:rFonts w:ascii="宋体" w:eastAsia="宋体" w:hAnsi="宋体" w:cs="宋体" w:hint="eastAsia"/>
                <w:szCs w:val="21"/>
              </w:rPr>
              <w:t>设备档次及用途：投标机型必须为原装进口，并且为该品牌最高端系列专业心脏彩超；可主要</w:t>
            </w:r>
            <w:r w:rsidRPr="0094739C">
              <w:rPr>
                <w:rFonts w:ascii="宋体" w:eastAsia="宋体" w:hAnsi="宋体" w:cs="宋体" w:hint="eastAsia"/>
                <w:szCs w:val="21"/>
                <w:lang w:val="zh-CN"/>
              </w:rPr>
              <w:t>用于</w:t>
            </w:r>
            <w:r w:rsidRPr="0094739C">
              <w:rPr>
                <w:rFonts w:ascii="宋体" w:eastAsia="宋体" w:hAnsi="宋体" w:cs="宋体" w:hint="eastAsia"/>
                <w:szCs w:val="21"/>
              </w:rPr>
              <w:t>成人心脏、胎儿、新生儿及小儿心脏、血管（外周、脑血管）、腹部、</w:t>
            </w:r>
            <w:r w:rsidRPr="0094739C">
              <w:rPr>
                <w:rFonts w:ascii="宋体" w:eastAsia="宋体" w:hAnsi="宋体" w:cs="宋体" w:hint="eastAsia"/>
                <w:szCs w:val="21"/>
                <w:lang w:val="zh-CN"/>
              </w:rPr>
              <w:t>小器官、</w:t>
            </w:r>
            <w:r w:rsidRPr="0094739C">
              <w:rPr>
                <w:rFonts w:ascii="宋体" w:eastAsia="宋体" w:hAnsi="宋体" w:cs="宋体" w:hint="eastAsia"/>
                <w:szCs w:val="21"/>
              </w:rPr>
              <w:t>浅表</w:t>
            </w:r>
            <w:r w:rsidRPr="0094739C">
              <w:rPr>
                <w:rFonts w:ascii="宋体" w:eastAsia="宋体" w:hAnsi="宋体" w:cs="宋体" w:hint="eastAsia"/>
                <w:szCs w:val="21"/>
                <w:lang w:val="zh-CN"/>
              </w:rPr>
              <w:t>，</w:t>
            </w:r>
            <w:r w:rsidRPr="0094739C">
              <w:rPr>
                <w:rFonts w:ascii="宋体" w:eastAsia="宋体" w:hAnsi="宋体" w:cs="宋体" w:hint="eastAsia"/>
                <w:szCs w:val="21"/>
              </w:rPr>
              <w:t>具有世界顶尖先进水平，具备矩阵经食道探头技术，具备持续升级能力，设备到货时为最新软硬件版本</w:t>
            </w:r>
            <w:r w:rsidR="008838D7">
              <w:rPr>
                <w:rFonts w:ascii="宋体" w:eastAsia="宋体" w:hAnsi="宋体" w:cs="宋体" w:hint="eastAsia"/>
                <w:szCs w:val="21"/>
              </w:rPr>
              <w:t>（以注册证为准）</w:t>
            </w:r>
            <w:r w:rsidR="00B3355E">
              <w:rPr>
                <w:rFonts w:ascii="宋体" w:eastAsia="宋体" w:hAnsi="宋体" w:cs="宋体" w:hint="eastAsia"/>
                <w:szCs w:val="21"/>
              </w:rPr>
              <w:t>。</w:t>
            </w:r>
          </w:p>
        </w:tc>
      </w:tr>
      <w:tr w:rsidR="00FB5254" w:rsidRPr="0094739C" w14:paraId="25DE368E" w14:textId="77777777" w:rsidTr="00FB5254">
        <w:trPr>
          <w:trHeight w:val="430"/>
          <w:jc w:val="center"/>
        </w:trPr>
        <w:tc>
          <w:tcPr>
            <w:tcW w:w="1330" w:type="dxa"/>
            <w:tcBorders>
              <w:top w:val="single" w:sz="4" w:space="0" w:color="auto"/>
              <w:left w:val="single" w:sz="4" w:space="0" w:color="auto"/>
              <w:bottom w:val="single" w:sz="4" w:space="0" w:color="auto"/>
              <w:right w:val="single" w:sz="4" w:space="0" w:color="auto"/>
            </w:tcBorders>
            <w:vAlign w:val="center"/>
          </w:tcPr>
          <w:p w14:paraId="2C6346C6" w14:textId="77777777" w:rsidR="00FB5254" w:rsidRPr="0094739C" w:rsidRDefault="00FB5254" w:rsidP="00827322">
            <w:pPr>
              <w:adjustRightInd w:val="0"/>
              <w:snapToGrid w:val="0"/>
              <w:spacing w:line="312" w:lineRule="auto"/>
              <w:rPr>
                <w:rFonts w:ascii="宋体" w:eastAsia="宋体" w:hAnsi="宋体" w:cs="宋体"/>
                <w:szCs w:val="21"/>
              </w:rPr>
            </w:pPr>
            <w:r w:rsidRPr="0094739C">
              <w:rPr>
                <w:rFonts w:ascii="宋体" w:eastAsia="宋体" w:hAnsi="宋体" w:cs="宋体" w:hint="eastAsia"/>
                <w:szCs w:val="21"/>
              </w:rPr>
              <w:t>四</w:t>
            </w:r>
          </w:p>
        </w:tc>
        <w:tc>
          <w:tcPr>
            <w:tcW w:w="8330" w:type="dxa"/>
            <w:tcBorders>
              <w:top w:val="single" w:sz="4" w:space="0" w:color="auto"/>
              <w:left w:val="single" w:sz="4" w:space="0" w:color="auto"/>
              <w:bottom w:val="single" w:sz="4" w:space="0" w:color="auto"/>
              <w:right w:val="single" w:sz="4" w:space="0" w:color="auto"/>
            </w:tcBorders>
            <w:vAlign w:val="center"/>
          </w:tcPr>
          <w:p w14:paraId="779EE5AE" w14:textId="77777777" w:rsidR="00FB5254" w:rsidRPr="0094739C" w:rsidRDefault="00FB5254" w:rsidP="00827322">
            <w:pPr>
              <w:widowControl/>
              <w:autoSpaceDE w:val="0"/>
              <w:autoSpaceDN w:val="0"/>
              <w:adjustRightInd w:val="0"/>
              <w:snapToGrid w:val="0"/>
              <w:spacing w:line="312" w:lineRule="auto"/>
              <w:rPr>
                <w:rFonts w:ascii="宋体" w:eastAsia="宋体" w:hAnsi="宋体" w:cs="宋体"/>
                <w:szCs w:val="21"/>
                <w:lang w:val="zh-CN"/>
              </w:rPr>
            </w:pPr>
            <w:r w:rsidRPr="0094739C">
              <w:rPr>
                <w:rFonts w:ascii="宋体" w:eastAsia="宋体" w:hAnsi="宋体" w:cs="宋体" w:hint="eastAsia"/>
                <w:szCs w:val="21"/>
              </w:rPr>
              <w:t>主要技术规格及系统概述：</w:t>
            </w:r>
          </w:p>
        </w:tc>
      </w:tr>
      <w:tr w:rsidR="00FB5254" w:rsidRPr="0094739C" w14:paraId="0EBC3FF1" w14:textId="77777777" w:rsidTr="00FB5254">
        <w:trPr>
          <w:trHeight w:val="430"/>
          <w:jc w:val="center"/>
        </w:trPr>
        <w:tc>
          <w:tcPr>
            <w:tcW w:w="1330" w:type="dxa"/>
            <w:tcBorders>
              <w:top w:val="single" w:sz="4" w:space="0" w:color="auto"/>
              <w:left w:val="single" w:sz="4" w:space="0" w:color="auto"/>
              <w:bottom w:val="single" w:sz="4" w:space="0" w:color="auto"/>
              <w:right w:val="single" w:sz="4" w:space="0" w:color="auto"/>
            </w:tcBorders>
            <w:vAlign w:val="center"/>
          </w:tcPr>
          <w:p w14:paraId="58DFA041" w14:textId="77777777" w:rsidR="00FB5254" w:rsidRPr="0094739C" w:rsidRDefault="00FB5254" w:rsidP="00827322">
            <w:pPr>
              <w:adjustRightInd w:val="0"/>
              <w:snapToGrid w:val="0"/>
              <w:spacing w:line="312" w:lineRule="auto"/>
              <w:rPr>
                <w:rFonts w:ascii="宋体" w:eastAsia="宋体" w:hAnsi="宋体" w:cs="宋体"/>
                <w:szCs w:val="21"/>
              </w:rPr>
            </w:pPr>
            <w:r w:rsidRPr="0094739C">
              <w:rPr>
                <w:rFonts w:ascii="宋体" w:eastAsia="宋体" w:hAnsi="宋体" w:cs="宋体" w:hint="eastAsia"/>
                <w:szCs w:val="21"/>
              </w:rPr>
              <w:t>4.1</w:t>
            </w:r>
          </w:p>
        </w:tc>
        <w:tc>
          <w:tcPr>
            <w:tcW w:w="8330" w:type="dxa"/>
            <w:tcBorders>
              <w:top w:val="single" w:sz="4" w:space="0" w:color="auto"/>
              <w:left w:val="single" w:sz="4" w:space="0" w:color="auto"/>
              <w:bottom w:val="single" w:sz="4" w:space="0" w:color="auto"/>
              <w:right w:val="single" w:sz="4" w:space="0" w:color="auto"/>
            </w:tcBorders>
            <w:vAlign w:val="center"/>
          </w:tcPr>
          <w:p w14:paraId="1613C012" w14:textId="6512F05A" w:rsidR="00FB5254" w:rsidRPr="0094739C" w:rsidRDefault="00FB5254" w:rsidP="00827322">
            <w:pPr>
              <w:widowControl/>
              <w:overflowPunct w:val="0"/>
              <w:autoSpaceDE w:val="0"/>
              <w:autoSpaceDN w:val="0"/>
              <w:adjustRightInd w:val="0"/>
              <w:snapToGrid w:val="0"/>
              <w:spacing w:line="312" w:lineRule="auto"/>
              <w:textAlignment w:val="baseline"/>
              <w:rPr>
                <w:rFonts w:ascii="宋体" w:eastAsia="宋体" w:hAnsi="宋体" w:cs="宋体"/>
                <w:szCs w:val="21"/>
              </w:rPr>
            </w:pPr>
            <w:r w:rsidRPr="0094739C">
              <w:rPr>
                <w:rFonts w:ascii="宋体" w:eastAsia="宋体" w:hAnsi="宋体" w:cs="宋体" w:hint="eastAsia"/>
                <w:szCs w:val="21"/>
              </w:rPr>
              <w:t>最新主机平台，高清液晶显</w:t>
            </w:r>
            <w:r w:rsidRPr="00567243">
              <w:rPr>
                <w:rFonts w:ascii="宋体" w:eastAsia="宋体" w:hAnsi="宋体" w:cs="宋体" w:hint="eastAsia"/>
                <w:szCs w:val="21"/>
              </w:rPr>
              <w:t>示器，≥21英寸，触摸屏≥1</w:t>
            </w:r>
            <w:r w:rsidR="008838D7" w:rsidRPr="00567243">
              <w:rPr>
                <w:rFonts w:ascii="宋体" w:eastAsia="宋体" w:hAnsi="宋体" w:cs="宋体" w:hint="eastAsia"/>
                <w:szCs w:val="21"/>
              </w:rPr>
              <w:t>2</w:t>
            </w:r>
            <w:r w:rsidRPr="00567243">
              <w:rPr>
                <w:rFonts w:ascii="宋体" w:eastAsia="宋体" w:hAnsi="宋体" w:cs="宋体" w:hint="eastAsia"/>
                <w:szCs w:val="21"/>
              </w:rPr>
              <w:t>英寸</w:t>
            </w:r>
          </w:p>
        </w:tc>
      </w:tr>
      <w:tr w:rsidR="00FB5254" w:rsidRPr="0094739C" w14:paraId="17FD7FD7" w14:textId="77777777" w:rsidTr="00FB5254">
        <w:trPr>
          <w:trHeight w:val="839"/>
          <w:jc w:val="center"/>
        </w:trPr>
        <w:tc>
          <w:tcPr>
            <w:tcW w:w="1330" w:type="dxa"/>
            <w:tcBorders>
              <w:top w:val="single" w:sz="4" w:space="0" w:color="auto"/>
              <w:left w:val="single" w:sz="4" w:space="0" w:color="auto"/>
              <w:bottom w:val="single" w:sz="4" w:space="0" w:color="auto"/>
              <w:right w:val="single" w:sz="4" w:space="0" w:color="auto"/>
            </w:tcBorders>
            <w:vAlign w:val="center"/>
          </w:tcPr>
          <w:p w14:paraId="66EDCC60" w14:textId="77777777" w:rsidR="00FB5254" w:rsidRPr="0094739C" w:rsidRDefault="00FB5254" w:rsidP="00827322">
            <w:pPr>
              <w:adjustRightInd w:val="0"/>
              <w:snapToGrid w:val="0"/>
              <w:spacing w:line="312" w:lineRule="auto"/>
              <w:rPr>
                <w:rFonts w:ascii="宋体" w:eastAsia="宋体" w:hAnsi="宋体" w:cs="宋体"/>
                <w:szCs w:val="21"/>
              </w:rPr>
            </w:pPr>
            <w:r w:rsidRPr="0094739C">
              <w:rPr>
                <w:rFonts w:ascii="宋体" w:eastAsia="宋体" w:hAnsi="宋体" w:cs="宋体" w:hint="eastAsia"/>
                <w:szCs w:val="21"/>
              </w:rPr>
              <w:t>4.2</w:t>
            </w:r>
          </w:p>
        </w:tc>
        <w:tc>
          <w:tcPr>
            <w:tcW w:w="8330" w:type="dxa"/>
            <w:tcBorders>
              <w:top w:val="single" w:sz="4" w:space="0" w:color="auto"/>
              <w:left w:val="single" w:sz="4" w:space="0" w:color="auto"/>
              <w:bottom w:val="single" w:sz="4" w:space="0" w:color="auto"/>
              <w:right w:val="single" w:sz="4" w:space="0" w:color="auto"/>
            </w:tcBorders>
            <w:vAlign w:val="center"/>
          </w:tcPr>
          <w:p w14:paraId="4BC6782F" w14:textId="77777777" w:rsidR="00FB5254" w:rsidRPr="0094739C" w:rsidRDefault="00FB5254" w:rsidP="00827322">
            <w:pPr>
              <w:adjustRightInd w:val="0"/>
              <w:snapToGrid w:val="0"/>
              <w:spacing w:line="312" w:lineRule="auto"/>
              <w:rPr>
                <w:rFonts w:ascii="宋体" w:eastAsia="宋体" w:hAnsi="宋体" w:cs="宋体"/>
                <w:szCs w:val="21"/>
              </w:rPr>
            </w:pPr>
            <w:r w:rsidRPr="0094739C">
              <w:rPr>
                <w:rFonts w:ascii="宋体" w:eastAsia="宋体" w:hAnsi="宋体" w:cs="宋体" w:hint="eastAsia"/>
                <w:szCs w:val="21"/>
              </w:rPr>
              <w:t>具备实时双屏显示功能：主机显示屏和触摸屏可实时同步显示超声扫查图像，便于超声检查</w:t>
            </w:r>
          </w:p>
        </w:tc>
      </w:tr>
      <w:tr w:rsidR="00FB5254" w:rsidRPr="0094739C" w14:paraId="4535B414" w14:textId="77777777" w:rsidTr="00FB5254">
        <w:trPr>
          <w:trHeight w:val="430"/>
          <w:jc w:val="center"/>
        </w:trPr>
        <w:tc>
          <w:tcPr>
            <w:tcW w:w="1330" w:type="dxa"/>
            <w:tcBorders>
              <w:top w:val="single" w:sz="4" w:space="0" w:color="auto"/>
              <w:left w:val="single" w:sz="4" w:space="0" w:color="auto"/>
              <w:bottom w:val="single" w:sz="4" w:space="0" w:color="auto"/>
              <w:right w:val="single" w:sz="4" w:space="0" w:color="auto"/>
            </w:tcBorders>
            <w:vAlign w:val="center"/>
          </w:tcPr>
          <w:p w14:paraId="731E09A2" w14:textId="77777777" w:rsidR="00FB5254" w:rsidRPr="0094739C" w:rsidRDefault="00FB5254" w:rsidP="00827322">
            <w:pPr>
              <w:tabs>
                <w:tab w:val="left" w:pos="390"/>
                <w:tab w:val="center" w:pos="652"/>
              </w:tabs>
              <w:adjustRightInd w:val="0"/>
              <w:snapToGrid w:val="0"/>
              <w:spacing w:line="312" w:lineRule="auto"/>
              <w:rPr>
                <w:rFonts w:ascii="宋体" w:eastAsia="宋体" w:hAnsi="宋体" w:cs="宋体"/>
                <w:szCs w:val="21"/>
              </w:rPr>
            </w:pPr>
            <w:r w:rsidRPr="0094739C">
              <w:rPr>
                <w:rFonts w:ascii="宋体" w:eastAsia="宋体" w:hAnsi="宋体" w:cs="宋体" w:hint="eastAsia"/>
                <w:szCs w:val="21"/>
              </w:rPr>
              <w:t>4.3</w:t>
            </w:r>
          </w:p>
        </w:tc>
        <w:tc>
          <w:tcPr>
            <w:tcW w:w="8330" w:type="dxa"/>
            <w:tcBorders>
              <w:top w:val="single" w:sz="4" w:space="0" w:color="auto"/>
              <w:left w:val="single" w:sz="4" w:space="0" w:color="auto"/>
              <w:bottom w:val="single" w:sz="4" w:space="0" w:color="auto"/>
              <w:right w:val="single" w:sz="4" w:space="0" w:color="auto"/>
            </w:tcBorders>
            <w:vAlign w:val="center"/>
          </w:tcPr>
          <w:p w14:paraId="62648456" w14:textId="77777777" w:rsidR="00FB5254" w:rsidRPr="0094739C" w:rsidRDefault="00FB5254" w:rsidP="00827322">
            <w:pPr>
              <w:widowControl/>
              <w:overflowPunct w:val="0"/>
              <w:autoSpaceDE w:val="0"/>
              <w:autoSpaceDN w:val="0"/>
              <w:adjustRightInd w:val="0"/>
              <w:snapToGrid w:val="0"/>
              <w:spacing w:line="312" w:lineRule="auto"/>
              <w:textAlignment w:val="baseline"/>
              <w:rPr>
                <w:rFonts w:ascii="宋体" w:eastAsia="宋体" w:hAnsi="宋体" w:cs="宋体"/>
                <w:szCs w:val="21"/>
              </w:rPr>
            </w:pPr>
            <w:r w:rsidRPr="0094739C">
              <w:rPr>
                <w:rFonts w:ascii="宋体" w:eastAsia="宋体" w:hAnsi="宋体" w:cs="宋体" w:hint="eastAsia"/>
                <w:szCs w:val="21"/>
              </w:rPr>
              <w:t>主机数字化通道数≥690万</w:t>
            </w:r>
          </w:p>
        </w:tc>
      </w:tr>
      <w:tr w:rsidR="00FB5254" w:rsidRPr="0094739C" w14:paraId="16CDA120" w14:textId="77777777" w:rsidTr="00FB5254">
        <w:trPr>
          <w:trHeight w:val="430"/>
          <w:jc w:val="center"/>
        </w:trPr>
        <w:tc>
          <w:tcPr>
            <w:tcW w:w="1330" w:type="dxa"/>
            <w:tcBorders>
              <w:top w:val="single" w:sz="4" w:space="0" w:color="auto"/>
              <w:left w:val="single" w:sz="4" w:space="0" w:color="auto"/>
              <w:bottom w:val="single" w:sz="4" w:space="0" w:color="auto"/>
              <w:right w:val="single" w:sz="4" w:space="0" w:color="auto"/>
            </w:tcBorders>
            <w:vAlign w:val="center"/>
          </w:tcPr>
          <w:p w14:paraId="384A3F21" w14:textId="77777777" w:rsidR="00FB5254" w:rsidRPr="0094739C" w:rsidRDefault="00FB5254" w:rsidP="00827322">
            <w:pPr>
              <w:widowControl/>
              <w:overflowPunct w:val="0"/>
              <w:autoSpaceDE w:val="0"/>
              <w:autoSpaceDN w:val="0"/>
              <w:adjustRightInd w:val="0"/>
              <w:snapToGrid w:val="0"/>
              <w:spacing w:line="312" w:lineRule="auto"/>
              <w:textAlignment w:val="baseline"/>
              <w:rPr>
                <w:rFonts w:ascii="宋体" w:eastAsia="宋体" w:hAnsi="宋体" w:cs="宋体"/>
                <w:szCs w:val="21"/>
              </w:rPr>
            </w:pPr>
            <w:r w:rsidRPr="0094739C">
              <w:rPr>
                <w:rFonts w:ascii="宋体" w:eastAsia="宋体" w:hAnsi="宋体" w:cs="宋体" w:hint="eastAsia"/>
                <w:szCs w:val="21"/>
              </w:rPr>
              <w:t>4.4</w:t>
            </w:r>
          </w:p>
        </w:tc>
        <w:tc>
          <w:tcPr>
            <w:tcW w:w="8330" w:type="dxa"/>
            <w:tcBorders>
              <w:top w:val="single" w:sz="4" w:space="0" w:color="auto"/>
              <w:left w:val="single" w:sz="4" w:space="0" w:color="auto"/>
              <w:bottom w:val="single" w:sz="4" w:space="0" w:color="auto"/>
              <w:right w:val="single" w:sz="4" w:space="0" w:color="auto"/>
            </w:tcBorders>
            <w:vAlign w:val="center"/>
          </w:tcPr>
          <w:p w14:paraId="1364A2FE" w14:textId="77777777" w:rsidR="00FB5254" w:rsidRPr="0094739C" w:rsidRDefault="00FB5254" w:rsidP="00827322">
            <w:pPr>
              <w:widowControl/>
              <w:overflowPunct w:val="0"/>
              <w:autoSpaceDE w:val="0"/>
              <w:autoSpaceDN w:val="0"/>
              <w:adjustRightInd w:val="0"/>
              <w:snapToGrid w:val="0"/>
              <w:spacing w:line="312" w:lineRule="auto"/>
              <w:textAlignment w:val="baseline"/>
              <w:rPr>
                <w:rFonts w:ascii="宋体" w:eastAsia="宋体" w:hAnsi="宋体" w:cs="宋体"/>
                <w:szCs w:val="21"/>
              </w:rPr>
            </w:pPr>
            <w:r w:rsidRPr="0094739C">
              <w:rPr>
                <w:rFonts w:ascii="宋体" w:eastAsia="宋体" w:hAnsi="宋体" w:cs="宋体" w:hint="eastAsia"/>
                <w:szCs w:val="21"/>
              </w:rPr>
              <w:t>主机系统动态范围≥280db</w:t>
            </w:r>
          </w:p>
        </w:tc>
      </w:tr>
      <w:tr w:rsidR="00FB5254" w:rsidRPr="0094739C" w14:paraId="0519697B" w14:textId="77777777" w:rsidTr="00FB5254">
        <w:trPr>
          <w:trHeight w:val="430"/>
          <w:jc w:val="center"/>
        </w:trPr>
        <w:tc>
          <w:tcPr>
            <w:tcW w:w="1330" w:type="dxa"/>
            <w:tcBorders>
              <w:top w:val="single" w:sz="4" w:space="0" w:color="auto"/>
              <w:left w:val="single" w:sz="4" w:space="0" w:color="auto"/>
              <w:bottom w:val="single" w:sz="4" w:space="0" w:color="auto"/>
              <w:right w:val="single" w:sz="4" w:space="0" w:color="auto"/>
            </w:tcBorders>
            <w:vAlign w:val="center"/>
          </w:tcPr>
          <w:p w14:paraId="69AAFA9A" w14:textId="77777777" w:rsidR="00FB5254" w:rsidRPr="0094739C" w:rsidRDefault="00FB5254" w:rsidP="00827322">
            <w:pPr>
              <w:widowControl/>
              <w:overflowPunct w:val="0"/>
              <w:autoSpaceDE w:val="0"/>
              <w:autoSpaceDN w:val="0"/>
              <w:adjustRightInd w:val="0"/>
              <w:snapToGrid w:val="0"/>
              <w:spacing w:line="312" w:lineRule="auto"/>
              <w:textAlignment w:val="baseline"/>
              <w:rPr>
                <w:rFonts w:ascii="宋体" w:eastAsia="宋体" w:hAnsi="宋体" w:cs="宋体"/>
                <w:szCs w:val="21"/>
              </w:rPr>
            </w:pPr>
            <w:r w:rsidRPr="0094739C">
              <w:rPr>
                <w:rFonts w:ascii="宋体" w:eastAsia="宋体" w:hAnsi="宋体" w:cs="宋体" w:hint="eastAsia"/>
                <w:szCs w:val="21"/>
              </w:rPr>
              <w:t>4.5</w:t>
            </w:r>
          </w:p>
        </w:tc>
        <w:tc>
          <w:tcPr>
            <w:tcW w:w="8330" w:type="dxa"/>
            <w:tcBorders>
              <w:top w:val="single" w:sz="4" w:space="0" w:color="auto"/>
              <w:left w:val="single" w:sz="4" w:space="0" w:color="auto"/>
              <w:bottom w:val="single" w:sz="4" w:space="0" w:color="auto"/>
              <w:right w:val="single" w:sz="4" w:space="0" w:color="auto"/>
            </w:tcBorders>
            <w:vAlign w:val="center"/>
          </w:tcPr>
          <w:p w14:paraId="5F5CC5B4" w14:textId="77777777" w:rsidR="00FB5254" w:rsidRPr="0094739C" w:rsidRDefault="00FB5254" w:rsidP="00827322">
            <w:pPr>
              <w:widowControl/>
              <w:overflowPunct w:val="0"/>
              <w:autoSpaceDE w:val="0"/>
              <w:autoSpaceDN w:val="0"/>
              <w:adjustRightInd w:val="0"/>
              <w:snapToGrid w:val="0"/>
              <w:spacing w:line="312" w:lineRule="auto"/>
              <w:textAlignment w:val="baseline"/>
              <w:rPr>
                <w:rFonts w:ascii="宋体" w:eastAsia="宋体" w:hAnsi="宋体" w:cs="宋体"/>
                <w:szCs w:val="21"/>
              </w:rPr>
            </w:pPr>
            <w:r w:rsidRPr="0094739C">
              <w:rPr>
                <w:rFonts w:ascii="宋体" w:eastAsia="宋体" w:hAnsi="宋体" w:cs="宋体" w:hint="eastAsia"/>
                <w:szCs w:val="21"/>
              </w:rPr>
              <w:t>数字化二维灰阶成像及M型显像单元</w:t>
            </w:r>
          </w:p>
        </w:tc>
      </w:tr>
      <w:tr w:rsidR="00FB5254" w:rsidRPr="0094739C" w14:paraId="0D7936F3" w14:textId="77777777" w:rsidTr="00FB5254">
        <w:trPr>
          <w:trHeight w:val="430"/>
          <w:jc w:val="center"/>
        </w:trPr>
        <w:tc>
          <w:tcPr>
            <w:tcW w:w="1330" w:type="dxa"/>
            <w:tcBorders>
              <w:top w:val="single" w:sz="4" w:space="0" w:color="auto"/>
              <w:left w:val="single" w:sz="4" w:space="0" w:color="auto"/>
              <w:bottom w:val="single" w:sz="4" w:space="0" w:color="auto"/>
              <w:right w:val="single" w:sz="4" w:space="0" w:color="auto"/>
            </w:tcBorders>
            <w:vAlign w:val="center"/>
          </w:tcPr>
          <w:p w14:paraId="3AF0340E" w14:textId="77777777" w:rsidR="00FB5254" w:rsidRPr="0094739C" w:rsidRDefault="00FB5254" w:rsidP="00827322">
            <w:pPr>
              <w:widowControl/>
              <w:overflowPunct w:val="0"/>
              <w:autoSpaceDE w:val="0"/>
              <w:autoSpaceDN w:val="0"/>
              <w:adjustRightInd w:val="0"/>
              <w:snapToGrid w:val="0"/>
              <w:spacing w:line="312" w:lineRule="auto"/>
              <w:textAlignment w:val="baseline"/>
              <w:rPr>
                <w:rFonts w:ascii="宋体" w:eastAsia="宋体" w:hAnsi="宋体" w:cs="宋体"/>
                <w:szCs w:val="21"/>
              </w:rPr>
            </w:pPr>
            <w:r w:rsidRPr="0094739C">
              <w:rPr>
                <w:rFonts w:ascii="宋体" w:eastAsia="宋体" w:hAnsi="宋体" w:cs="宋体" w:hint="eastAsia"/>
                <w:szCs w:val="21"/>
              </w:rPr>
              <w:t>4.6</w:t>
            </w:r>
          </w:p>
        </w:tc>
        <w:tc>
          <w:tcPr>
            <w:tcW w:w="8330" w:type="dxa"/>
            <w:tcBorders>
              <w:top w:val="single" w:sz="4" w:space="0" w:color="auto"/>
              <w:left w:val="single" w:sz="4" w:space="0" w:color="auto"/>
              <w:bottom w:val="single" w:sz="4" w:space="0" w:color="auto"/>
              <w:right w:val="single" w:sz="4" w:space="0" w:color="auto"/>
            </w:tcBorders>
            <w:vAlign w:val="center"/>
          </w:tcPr>
          <w:p w14:paraId="2C09C28C" w14:textId="77777777" w:rsidR="00FB5254" w:rsidRPr="0094739C" w:rsidRDefault="00FB5254" w:rsidP="00827322">
            <w:pPr>
              <w:widowControl/>
              <w:overflowPunct w:val="0"/>
              <w:autoSpaceDE w:val="0"/>
              <w:autoSpaceDN w:val="0"/>
              <w:adjustRightInd w:val="0"/>
              <w:snapToGrid w:val="0"/>
              <w:spacing w:line="312" w:lineRule="auto"/>
              <w:textAlignment w:val="baseline"/>
              <w:rPr>
                <w:rFonts w:ascii="宋体" w:eastAsia="宋体" w:hAnsi="宋体" w:cs="宋体"/>
                <w:szCs w:val="21"/>
              </w:rPr>
            </w:pPr>
            <w:r w:rsidRPr="0094739C">
              <w:rPr>
                <w:rFonts w:ascii="宋体" w:eastAsia="宋体" w:hAnsi="宋体" w:cs="宋体" w:hint="eastAsia"/>
                <w:szCs w:val="21"/>
              </w:rPr>
              <w:t>数字化频谱多普勒显示和分析单元</w:t>
            </w:r>
          </w:p>
        </w:tc>
      </w:tr>
      <w:tr w:rsidR="00FB5254" w:rsidRPr="0094739C" w14:paraId="0B114CD3" w14:textId="77777777" w:rsidTr="00FB5254">
        <w:trPr>
          <w:trHeight w:val="430"/>
          <w:jc w:val="center"/>
        </w:trPr>
        <w:tc>
          <w:tcPr>
            <w:tcW w:w="1330" w:type="dxa"/>
            <w:tcBorders>
              <w:top w:val="single" w:sz="4" w:space="0" w:color="auto"/>
              <w:left w:val="single" w:sz="4" w:space="0" w:color="auto"/>
              <w:bottom w:val="single" w:sz="4" w:space="0" w:color="auto"/>
              <w:right w:val="single" w:sz="4" w:space="0" w:color="auto"/>
            </w:tcBorders>
            <w:vAlign w:val="center"/>
          </w:tcPr>
          <w:p w14:paraId="7E3DC3B1" w14:textId="77777777" w:rsidR="00FB5254" w:rsidRPr="0094739C" w:rsidRDefault="00FB5254" w:rsidP="00827322">
            <w:pPr>
              <w:widowControl/>
              <w:overflowPunct w:val="0"/>
              <w:autoSpaceDE w:val="0"/>
              <w:autoSpaceDN w:val="0"/>
              <w:adjustRightInd w:val="0"/>
              <w:snapToGrid w:val="0"/>
              <w:spacing w:line="312" w:lineRule="auto"/>
              <w:textAlignment w:val="baseline"/>
              <w:rPr>
                <w:rFonts w:ascii="宋体" w:eastAsia="宋体" w:hAnsi="宋体" w:cs="宋体"/>
                <w:szCs w:val="21"/>
              </w:rPr>
            </w:pPr>
            <w:r w:rsidRPr="0094739C">
              <w:rPr>
                <w:rFonts w:ascii="宋体" w:eastAsia="宋体" w:hAnsi="宋体" w:cs="宋体" w:hint="eastAsia"/>
                <w:szCs w:val="21"/>
              </w:rPr>
              <w:t>4.7</w:t>
            </w:r>
          </w:p>
        </w:tc>
        <w:tc>
          <w:tcPr>
            <w:tcW w:w="8330" w:type="dxa"/>
            <w:tcBorders>
              <w:top w:val="single" w:sz="4" w:space="0" w:color="auto"/>
              <w:left w:val="single" w:sz="4" w:space="0" w:color="auto"/>
              <w:bottom w:val="single" w:sz="4" w:space="0" w:color="auto"/>
              <w:right w:val="single" w:sz="4" w:space="0" w:color="auto"/>
            </w:tcBorders>
            <w:vAlign w:val="center"/>
          </w:tcPr>
          <w:p w14:paraId="22895F14" w14:textId="77777777" w:rsidR="00FB5254" w:rsidRPr="0094739C" w:rsidRDefault="00FB5254" w:rsidP="00827322">
            <w:pPr>
              <w:widowControl/>
              <w:overflowPunct w:val="0"/>
              <w:autoSpaceDE w:val="0"/>
              <w:autoSpaceDN w:val="0"/>
              <w:adjustRightInd w:val="0"/>
              <w:snapToGrid w:val="0"/>
              <w:spacing w:line="312" w:lineRule="auto"/>
              <w:textAlignment w:val="baseline"/>
              <w:rPr>
                <w:rFonts w:ascii="宋体" w:eastAsia="宋体" w:hAnsi="宋体" w:cs="宋体"/>
                <w:szCs w:val="21"/>
              </w:rPr>
            </w:pPr>
            <w:r w:rsidRPr="0094739C">
              <w:rPr>
                <w:rFonts w:ascii="宋体" w:eastAsia="宋体" w:hAnsi="宋体" w:cs="宋体" w:hint="eastAsia"/>
                <w:szCs w:val="21"/>
              </w:rPr>
              <w:t>具有解剖M型技术</w:t>
            </w:r>
          </w:p>
        </w:tc>
      </w:tr>
      <w:tr w:rsidR="00FB5254" w:rsidRPr="0094739C" w14:paraId="2AEA36C4" w14:textId="77777777" w:rsidTr="00FB5254">
        <w:trPr>
          <w:trHeight w:val="839"/>
          <w:jc w:val="center"/>
        </w:trPr>
        <w:tc>
          <w:tcPr>
            <w:tcW w:w="1330" w:type="dxa"/>
            <w:tcBorders>
              <w:top w:val="single" w:sz="4" w:space="0" w:color="auto"/>
              <w:left w:val="single" w:sz="4" w:space="0" w:color="auto"/>
              <w:bottom w:val="single" w:sz="4" w:space="0" w:color="auto"/>
              <w:right w:val="single" w:sz="4" w:space="0" w:color="auto"/>
            </w:tcBorders>
            <w:vAlign w:val="center"/>
          </w:tcPr>
          <w:p w14:paraId="31BCE3DD" w14:textId="77777777" w:rsidR="00FB5254" w:rsidRPr="0094739C" w:rsidRDefault="00FB5254" w:rsidP="00827322">
            <w:pPr>
              <w:widowControl/>
              <w:overflowPunct w:val="0"/>
              <w:autoSpaceDE w:val="0"/>
              <w:autoSpaceDN w:val="0"/>
              <w:adjustRightInd w:val="0"/>
              <w:snapToGrid w:val="0"/>
              <w:spacing w:line="312" w:lineRule="auto"/>
              <w:textAlignment w:val="baseline"/>
              <w:rPr>
                <w:rFonts w:ascii="宋体" w:eastAsia="宋体" w:hAnsi="宋体" w:cs="宋体"/>
                <w:szCs w:val="21"/>
              </w:rPr>
            </w:pPr>
            <w:r w:rsidRPr="0094739C">
              <w:rPr>
                <w:rFonts w:ascii="宋体" w:eastAsia="宋体" w:hAnsi="宋体" w:cs="宋体" w:hint="eastAsia"/>
                <w:szCs w:val="21"/>
              </w:rPr>
              <w:t>4.8</w:t>
            </w:r>
          </w:p>
        </w:tc>
        <w:tc>
          <w:tcPr>
            <w:tcW w:w="8330" w:type="dxa"/>
            <w:tcBorders>
              <w:top w:val="single" w:sz="4" w:space="0" w:color="auto"/>
              <w:left w:val="single" w:sz="4" w:space="0" w:color="auto"/>
              <w:bottom w:val="single" w:sz="4" w:space="0" w:color="auto"/>
              <w:right w:val="single" w:sz="4" w:space="0" w:color="auto"/>
            </w:tcBorders>
            <w:vAlign w:val="center"/>
          </w:tcPr>
          <w:p w14:paraId="367E6B61" w14:textId="77777777" w:rsidR="00FB5254" w:rsidRPr="0094739C" w:rsidRDefault="00FB5254" w:rsidP="00827322">
            <w:pPr>
              <w:widowControl/>
              <w:overflowPunct w:val="0"/>
              <w:autoSpaceDE w:val="0"/>
              <w:autoSpaceDN w:val="0"/>
              <w:adjustRightInd w:val="0"/>
              <w:snapToGrid w:val="0"/>
              <w:spacing w:line="312" w:lineRule="auto"/>
              <w:textAlignment w:val="baseline"/>
              <w:rPr>
                <w:rFonts w:ascii="宋体" w:eastAsia="宋体" w:hAnsi="宋体" w:cs="宋体"/>
                <w:szCs w:val="21"/>
              </w:rPr>
            </w:pPr>
            <w:r w:rsidRPr="0094739C">
              <w:rPr>
                <w:rFonts w:ascii="宋体" w:eastAsia="宋体" w:hAnsi="宋体" w:cs="宋体" w:hint="eastAsia"/>
                <w:szCs w:val="21"/>
              </w:rPr>
              <w:t>主机具有智能扫查专家技术：能够根据科室的检查流程自定义操作规范，自动进行2D/彩色/PW等模式的转换，自动加标注及体表标志</w:t>
            </w:r>
          </w:p>
        </w:tc>
      </w:tr>
      <w:tr w:rsidR="00FB5254" w:rsidRPr="0094739C" w14:paraId="24D8D786" w14:textId="77777777" w:rsidTr="00FB5254">
        <w:trPr>
          <w:trHeight w:val="430"/>
          <w:jc w:val="center"/>
        </w:trPr>
        <w:tc>
          <w:tcPr>
            <w:tcW w:w="1330" w:type="dxa"/>
            <w:tcBorders>
              <w:top w:val="single" w:sz="4" w:space="0" w:color="auto"/>
              <w:left w:val="single" w:sz="4" w:space="0" w:color="auto"/>
              <w:bottom w:val="single" w:sz="4" w:space="0" w:color="auto"/>
              <w:right w:val="single" w:sz="4" w:space="0" w:color="auto"/>
            </w:tcBorders>
            <w:vAlign w:val="center"/>
          </w:tcPr>
          <w:p w14:paraId="7643BE76" w14:textId="77777777" w:rsidR="00FB5254" w:rsidRPr="0094739C" w:rsidRDefault="00FB5254" w:rsidP="00827322">
            <w:pPr>
              <w:widowControl/>
              <w:overflowPunct w:val="0"/>
              <w:autoSpaceDE w:val="0"/>
              <w:autoSpaceDN w:val="0"/>
              <w:adjustRightInd w:val="0"/>
              <w:snapToGrid w:val="0"/>
              <w:spacing w:line="312" w:lineRule="auto"/>
              <w:textAlignment w:val="baseline"/>
              <w:rPr>
                <w:rFonts w:ascii="宋体" w:eastAsia="宋体" w:hAnsi="宋体" w:cs="宋体"/>
                <w:szCs w:val="21"/>
              </w:rPr>
            </w:pPr>
            <w:r w:rsidRPr="0094739C">
              <w:rPr>
                <w:rFonts w:ascii="宋体" w:eastAsia="宋体" w:hAnsi="宋体" w:cs="宋体" w:hint="eastAsia"/>
                <w:szCs w:val="21"/>
              </w:rPr>
              <w:t>4.9</w:t>
            </w:r>
          </w:p>
        </w:tc>
        <w:tc>
          <w:tcPr>
            <w:tcW w:w="8330" w:type="dxa"/>
            <w:tcBorders>
              <w:top w:val="single" w:sz="4" w:space="0" w:color="auto"/>
              <w:left w:val="single" w:sz="4" w:space="0" w:color="auto"/>
              <w:bottom w:val="single" w:sz="4" w:space="0" w:color="auto"/>
              <w:right w:val="single" w:sz="4" w:space="0" w:color="auto"/>
            </w:tcBorders>
            <w:vAlign w:val="center"/>
          </w:tcPr>
          <w:p w14:paraId="1FEEBD17" w14:textId="77777777" w:rsidR="00FB5254" w:rsidRPr="0094739C" w:rsidRDefault="00FB5254" w:rsidP="00827322">
            <w:pPr>
              <w:widowControl/>
              <w:overflowPunct w:val="0"/>
              <w:autoSpaceDE w:val="0"/>
              <w:autoSpaceDN w:val="0"/>
              <w:adjustRightInd w:val="0"/>
              <w:snapToGrid w:val="0"/>
              <w:spacing w:line="312" w:lineRule="auto"/>
              <w:textAlignment w:val="baseline"/>
              <w:rPr>
                <w:rFonts w:ascii="宋体" w:eastAsia="宋体" w:hAnsi="宋体" w:cs="宋体"/>
                <w:szCs w:val="21"/>
              </w:rPr>
            </w:pPr>
            <w:r w:rsidRPr="0094739C">
              <w:rPr>
                <w:rFonts w:ascii="宋体" w:eastAsia="宋体" w:hAnsi="宋体" w:cs="宋体" w:hint="eastAsia"/>
                <w:szCs w:val="21"/>
              </w:rPr>
              <w:t>智能化一键图像优化技术</w:t>
            </w:r>
          </w:p>
        </w:tc>
      </w:tr>
      <w:tr w:rsidR="00FB5254" w:rsidRPr="0094739C" w14:paraId="64230548" w14:textId="77777777" w:rsidTr="00FB5254">
        <w:trPr>
          <w:trHeight w:val="430"/>
          <w:jc w:val="center"/>
        </w:trPr>
        <w:tc>
          <w:tcPr>
            <w:tcW w:w="1330" w:type="dxa"/>
            <w:tcBorders>
              <w:top w:val="single" w:sz="4" w:space="0" w:color="auto"/>
              <w:left w:val="single" w:sz="4" w:space="0" w:color="auto"/>
              <w:bottom w:val="single" w:sz="4" w:space="0" w:color="auto"/>
              <w:right w:val="single" w:sz="4" w:space="0" w:color="auto"/>
            </w:tcBorders>
            <w:vAlign w:val="center"/>
          </w:tcPr>
          <w:p w14:paraId="2DD1040D" w14:textId="77777777" w:rsidR="00FB5254" w:rsidRPr="0094739C" w:rsidRDefault="00FB5254" w:rsidP="00827322">
            <w:pPr>
              <w:widowControl/>
              <w:overflowPunct w:val="0"/>
              <w:autoSpaceDE w:val="0"/>
              <w:autoSpaceDN w:val="0"/>
              <w:adjustRightInd w:val="0"/>
              <w:snapToGrid w:val="0"/>
              <w:spacing w:line="312" w:lineRule="auto"/>
              <w:textAlignment w:val="baseline"/>
              <w:rPr>
                <w:rFonts w:ascii="宋体" w:eastAsia="宋体" w:hAnsi="宋体" w:cs="宋体"/>
                <w:szCs w:val="21"/>
              </w:rPr>
            </w:pPr>
            <w:r w:rsidRPr="0094739C">
              <w:rPr>
                <w:rFonts w:ascii="宋体" w:eastAsia="宋体" w:hAnsi="宋体" w:cs="宋体" w:hint="eastAsia"/>
                <w:szCs w:val="21"/>
              </w:rPr>
              <w:t>4.10</w:t>
            </w:r>
          </w:p>
        </w:tc>
        <w:tc>
          <w:tcPr>
            <w:tcW w:w="8330" w:type="dxa"/>
            <w:tcBorders>
              <w:top w:val="single" w:sz="4" w:space="0" w:color="auto"/>
              <w:left w:val="single" w:sz="4" w:space="0" w:color="auto"/>
              <w:bottom w:val="single" w:sz="4" w:space="0" w:color="auto"/>
              <w:right w:val="single" w:sz="4" w:space="0" w:color="auto"/>
            </w:tcBorders>
            <w:vAlign w:val="center"/>
          </w:tcPr>
          <w:p w14:paraId="46952E6E" w14:textId="77777777" w:rsidR="00FB5254" w:rsidRPr="0094739C" w:rsidRDefault="00FB5254" w:rsidP="00827322">
            <w:pPr>
              <w:widowControl/>
              <w:overflowPunct w:val="0"/>
              <w:autoSpaceDE w:val="0"/>
              <w:autoSpaceDN w:val="0"/>
              <w:adjustRightInd w:val="0"/>
              <w:snapToGrid w:val="0"/>
              <w:spacing w:line="312" w:lineRule="auto"/>
              <w:textAlignment w:val="baseline"/>
              <w:rPr>
                <w:rFonts w:ascii="宋体" w:eastAsia="宋体" w:hAnsi="宋体" w:cs="宋体"/>
                <w:szCs w:val="21"/>
              </w:rPr>
            </w:pPr>
            <w:r w:rsidRPr="0094739C">
              <w:rPr>
                <w:rFonts w:ascii="宋体" w:eastAsia="宋体" w:hAnsi="宋体" w:cs="宋体" w:hint="eastAsia"/>
                <w:szCs w:val="21"/>
              </w:rPr>
              <w:t>智能连续自动优化技术</w:t>
            </w:r>
          </w:p>
        </w:tc>
      </w:tr>
      <w:tr w:rsidR="00FB5254" w:rsidRPr="0094739C" w14:paraId="631C5CF6" w14:textId="77777777" w:rsidTr="00FB5254">
        <w:trPr>
          <w:trHeight w:val="430"/>
          <w:jc w:val="center"/>
        </w:trPr>
        <w:tc>
          <w:tcPr>
            <w:tcW w:w="1330" w:type="dxa"/>
            <w:tcBorders>
              <w:top w:val="single" w:sz="4" w:space="0" w:color="auto"/>
              <w:left w:val="single" w:sz="4" w:space="0" w:color="auto"/>
              <w:bottom w:val="single" w:sz="4" w:space="0" w:color="auto"/>
              <w:right w:val="single" w:sz="4" w:space="0" w:color="auto"/>
            </w:tcBorders>
            <w:vAlign w:val="center"/>
          </w:tcPr>
          <w:p w14:paraId="2E8E7466" w14:textId="77777777" w:rsidR="00FB5254" w:rsidRPr="0094739C" w:rsidRDefault="00FB5254" w:rsidP="00827322">
            <w:pPr>
              <w:widowControl/>
              <w:overflowPunct w:val="0"/>
              <w:autoSpaceDE w:val="0"/>
              <w:autoSpaceDN w:val="0"/>
              <w:adjustRightInd w:val="0"/>
              <w:snapToGrid w:val="0"/>
              <w:spacing w:line="312" w:lineRule="auto"/>
              <w:textAlignment w:val="baseline"/>
              <w:rPr>
                <w:rFonts w:ascii="宋体" w:eastAsia="宋体" w:hAnsi="宋体" w:cs="宋体"/>
                <w:szCs w:val="21"/>
              </w:rPr>
            </w:pPr>
            <w:r w:rsidRPr="0094739C">
              <w:rPr>
                <w:rFonts w:ascii="宋体" w:eastAsia="宋体" w:hAnsi="宋体" w:cs="宋体" w:hint="eastAsia"/>
                <w:szCs w:val="21"/>
              </w:rPr>
              <w:t>4.11</w:t>
            </w:r>
          </w:p>
        </w:tc>
        <w:tc>
          <w:tcPr>
            <w:tcW w:w="8330" w:type="dxa"/>
            <w:tcBorders>
              <w:top w:val="single" w:sz="4" w:space="0" w:color="auto"/>
              <w:left w:val="single" w:sz="4" w:space="0" w:color="auto"/>
              <w:bottom w:val="single" w:sz="4" w:space="0" w:color="auto"/>
              <w:right w:val="single" w:sz="4" w:space="0" w:color="auto"/>
            </w:tcBorders>
            <w:vAlign w:val="center"/>
          </w:tcPr>
          <w:p w14:paraId="2A142D58" w14:textId="77777777" w:rsidR="00FB5254" w:rsidRPr="0094739C" w:rsidRDefault="00FB5254" w:rsidP="00827322">
            <w:pPr>
              <w:widowControl/>
              <w:overflowPunct w:val="0"/>
              <w:autoSpaceDE w:val="0"/>
              <w:autoSpaceDN w:val="0"/>
              <w:adjustRightInd w:val="0"/>
              <w:snapToGrid w:val="0"/>
              <w:spacing w:line="312" w:lineRule="auto"/>
              <w:textAlignment w:val="baseline"/>
              <w:rPr>
                <w:rFonts w:ascii="宋体" w:eastAsia="宋体" w:hAnsi="宋体" w:cs="宋体"/>
                <w:szCs w:val="21"/>
              </w:rPr>
            </w:pPr>
            <w:r w:rsidRPr="0094739C">
              <w:rPr>
                <w:rFonts w:ascii="宋体" w:eastAsia="宋体" w:hAnsi="宋体" w:cs="宋体" w:hint="eastAsia"/>
                <w:szCs w:val="21"/>
              </w:rPr>
              <w:t>彩色多普勒成像技术</w:t>
            </w:r>
          </w:p>
        </w:tc>
      </w:tr>
      <w:tr w:rsidR="00FB5254" w:rsidRPr="0094739C" w14:paraId="164971D5" w14:textId="77777777" w:rsidTr="00FB5254">
        <w:trPr>
          <w:trHeight w:val="430"/>
          <w:jc w:val="center"/>
        </w:trPr>
        <w:tc>
          <w:tcPr>
            <w:tcW w:w="1330" w:type="dxa"/>
            <w:tcBorders>
              <w:top w:val="single" w:sz="4" w:space="0" w:color="auto"/>
              <w:left w:val="single" w:sz="4" w:space="0" w:color="auto"/>
              <w:bottom w:val="single" w:sz="4" w:space="0" w:color="auto"/>
              <w:right w:val="single" w:sz="4" w:space="0" w:color="auto"/>
            </w:tcBorders>
            <w:vAlign w:val="center"/>
          </w:tcPr>
          <w:p w14:paraId="52273AF5" w14:textId="77777777" w:rsidR="00FB5254" w:rsidRPr="0094739C" w:rsidRDefault="00FB5254" w:rsidP="00827322">
            <w:pPr>
              <w:widowControl/>
              <w:overflowPunct w:val="0"/>
              <w:autoSpaceDE w:val="0"/>
              <w:autoSpaceDN w:val="0"/>
              <w:adjustRightInd w:val="0"/>
              <w:snapToGrid w:val="0"/>
              <w:spacing w:line="312" w:lineRule="auto"/>
              <w:textAlignment w:val="baseline"/>
              <w:rPr>
                <w:rFonts w:ascii="宋体" w:eastAsia="宋体" w:hAnsi="宋体" w:cs="宋体"/>
                <w:szCs w:val="21"/>
              </w:rPr>
            </w:pPr>
            <w:r w:rsidRPr="0094739C">
              <w:rPr>
                <w:rFonts w:ascii="宋体" w:eastAsia="宋体" w:hAnsi="宋体" w:cs="宋体" w:hint="eastAsia"/>
                <w:szCs w:val="21"/>
              </w:rPr>
              <w:t>4.12</w:t>
            </w:r>
          </w:p>
        </w:tc>
        <w:tc>
          <w:tcPr>
            <w:tcW w:w="8330" w:type="dxa"/>
            <w:tcBorders>
              <w:top w:val="single" w:sz="4" w:space="0" w:color="auto"/>
              <w:left w:val="single" w:sz="4" w:space="0" w:color="auto"/>
              <w:bottom w:val="single" w:sz="4" w:space="0" w:color="auto"/>
              <w:right w:val="single" w:sz="4" w:space="0" w:color="auto"/>
            </w:tcBorders>
            <w:vAlign w:val="center"/>
          </w:tcPr>
          <w:p w14:paraId="460DB0EE" w14:textId="77777777" w:rsidR="00FB5254" w:rsidRPr="0094739C" w:rsidRDefault="00FB5254" w:rsidP="00827322">
            <w:pPr>
              <w:widowControl/>
              <w:overflowPunct w:val="0"/>
              <w:autoSpaceDE w:val="0"/>
              <w:autoSpaceDN w:val="0"/>
              <w:adjustRightInd w:val="0"/>
              <w:snapToGrid w:val="0"/>
              <w:spacing w:line="312" w:lineRule="auto"/>
              <w:textAlignment w:val="baseline"/>
              <w:rPr>
                <w:rFonts w:ascii="宋体" w:eastAsia="宋体" w:hAnsi="宋体" w:cs="宋体"/>
                <w:szCs w:val="21"/>
              </w:rPr>
            </w:pPr>
            <w:r w:rsidRPr="0094739C">
              <w:rPr>
                <w:rFonts w:ascii="宋体" w:eastAsia="宋体" w:hAnsi="宋体" w:cs="宋体" w:hint="eastAsia"/>
                <w:szCs w:val="21"/>
              </w:rPr>
              <w:t>彩色能量血管成像技术</w:t>
            </w:r>
          </w:p>
        </w:tc>
      </w:tr>
      <w:tr w:rsidR="00FB5254" w:rsidRPr="0094739C" w14:paraId="3319526A" w14:textId="77777777" w:rsidTr="00FB5254">
        <w:trPr>
          <w:trHeight w:val="430"/>
          <w:jc w:val="center"/>
        </w:trPr>
        <w:tc>
          <w:tcPr>
            <w:tcW w:w="1330" w:type="dxa"/>
            <w:tcBorders>
              <w:top w:val="single" w:sz="4" w:space="0" w:color="auto"/>
              <w:left w:val="single" w:sz="4" w:space="0" w:color="auto"/>
              <w:bottom w:val="single" w:sz="4" w:space="0" w:color="auto"/>
              <w:right w:val="single" w:sz="4" w:space="0" w:color="auto"/>
            </w:tcBorders>
            <w:vAlign w:val="center"/>
          </w:tcPr>
          <w:p w14:paraId="1AA0A3EA" w14:textId="77777777" w:rsidR="00FB5254" w:rsidRPr="0094739C" w:rsidRDefault="00FB5254" w:rsidP="00827322">
            <w:pPr>
              <w:widowControl/>
              <w:overflowPunct w:val="0"/>
              <w:autoSpaceDE w:val="0"/>
              <w:autoSpaceDN w:val="0"/>
              <w:adjustRightInd w:val="0"/>
              <w:snapToGrid w:val="0"/>
              <w:spacing w:line="312" w:lineRule="auto"/>
              <w:textAlignment w:val="baseline"/>
              <w:rPr>
                <w:rFonts w:ascii="宋体" w:eastAsia="宋体" w:hAnsi="宋体" w:cs="宋体"/>
                <w:szCs w:val="21"/>
              </w:rPr>
            </w:pPr>
            <w:r w:rsidRPr="0094739C">
              <w:rPr>
                <w:rFonts w:ascii="宋体" w:eastAsia="宋体" w:hAnsi="宋体" w:cs="宋体" w:hint="eastAsia"/>
                <w:szCs w:val="21"/>
              </w:rPr>
              <w:t>4.13</w:t>
            </w:r>
          </w:p>
        </w:tc>
        <w:tc>
          <w:tcPr>
            <w:tcW w:w="8330" w:type="dxa"/>
            <w:tcBorders>
              <w:top w:val="single" w:sz="4" w:space="0" w:color="auto"/>
              <w:left w:val="single" w:sz="4" w:space="0" w:color="auto"/>
              <w:bottom w:val="single" w:sz="4" w:space="0" w:color="auto"/>
              <w:right w:val="single" w:sz="4" w:space="0" w:color="auto"/>
            </w:tcBorders>
            <w:vAlign w:val="center"/>
          </w:tcPr>
          <w:p w14:paraId="1FBD0FF1" w14:textId="77777777" w:rsidR="00FB5254" w:rsidRPr="0094739C" w:rsidRDefault="00FB5254" w:rsidP="00827322">
            <w:pPr>
              <w:widowControl/>
              <w:overflowPunct w:val="0"/>
              <w:autoSpaceDE w:val="0"/>
              <w:autoSpaceDN w:val="0"/>
              <w:adjustRightInd w:val="0"/>
              <w:snapToGrid w:val="0"/>
              <w:spacing w:line="312" w:lineRule="auto"/>
              <w:textAlignment w:val="baseline"/>
              <w:rPr>
                <w:rFonts w:ascii="宋体" w:eastAsia="宋体" w:hAnsi="宋体" w:cs="宋体"/>
                <w:szCs w:val="21"/>
              </w:rPr>
            </w:pPr>
            <w:r w:rsidRPr="0094739C">
              <w:rPr>
                <w:rFonts w:ascii="宋体" w:eastAsia="宋体" w:hAnsi="宋体" w:cs="宋体" w:hint="eastAsia"/>
                <w:szCs w:val="21"/>
              </w:rPr>
              <w:t>双幅实时对比成像技术</w:t>
            </w:r>
          </w:p>
        </w:tc>
      </w:tr>
      <w:tr w:rsidR="00FB5254" w:rsidRPr="0094739C" w14:paraId="71D22EBD" w14:textId="77777777" w:rsidTr="00FB5254">
        <w:trPr>
          <w:trHeight w:val="430"/>
          <w:jc w:val="center"/>
        </w:trPr>
        <w:tc>
          <w:tcPr>
            <w:tcW w:w="1330" w:type="dxa"/>
            <w:tcBorders>
              <w:top w:val="single" w:sz="4" w:space="0" w:color="auto"/>
              <w:left w:val="single" w:sz="4" w:space="0" w:color="auto"/>
              <w:bottom w:val="single" w:sz="4" w:space="0" w:color="auto"/>
              <w:right w:val="single" w:sz="4" w:space="0" w:color="auto"/>
            </w:tcBorders>
            <w:vAlign w:val="center"/>
          </w:tcPr>
          <w:p w14:paraId="6D7B7962" w14:textId="77777777" w:rsidR="00FB5254" w:rsidRPr="0094739C" w:rsidRDefault="00FB5254" w:rsidP="00827322">
            <w:pPr>
              <w:widowControl/>
              <w:overflowPunct w:val="0"/>
              <w:autoSpaceDE w:val="0"/>
              <w:autoSpaceDN w:val="0"/>
              <w:adjustRightInd w:val="0"/>
              <w:snapToGrid w:val="0"/>
              <w:spacing w:line="312" w:lineRule="auto"/>
              <w:textAlignment w:val="baseline"/>
              <w:rPr>
                <w:rFonts w:ascii="宋体" w:eastAsia="宋体" w:hAnsi="宋体" w:cs="宋体"/>
                <w:szCs w:val="21"/>
              </w:rPr>
            </w:pPr>
            <w:r w:rsidRPr="0094739C">
              <w:rPr>
                <w:rFonts w:ascii="宋体" w:eastAsia="宋体" w:hAnsi="宋体" w:cs="宋体" w:hint="eastAsia"/>
                <w:szCs w:val="21"/>
              </w:rPr>
              <w:lastRenderedPageBreak/>
              <w:t>4.17</w:t>
            </w:r>
          </w:p>
        </w:tc>
        <w:tc>
          <w:tcPr>
            <w:tcW w:w="8330" w:type="dxa"/>
            <w:tcBorders>
              <w:top w:val="single" w:sz="4" w:space="0" w:color="auto"/>
              <w:left w:val="single" w:sz="4" w:space="0" w:color="auto"/>
              <w:bottom w:val="single" w:sz="4" w:space="0" w:color="auto"/>
              <w:right w:val="single" w:sz="4" w:space="0" w:color="auto"/>
            </w:tcBorders>
            <w:vAlign w:val="center"/>
          </w:tcPr>
          <w:p w14:paraId="34EC8C61" w14:textId="77777777" w:rsidR="00FB5254" w:rsidRPr="0094739C" w:rsidRDefault="00FB5254" w:rsidP="00827322">
            <w:pPr>
              <w:widowControl/>
              <w:overflowPunct w:val="0"/>
              <w:autoSpaceDE w:val="0"/>
              <w:autoSpaceDN w:val="0"/>
              <w:adjustRightInd w:val="0"/>
              <w:snapToGrid w:val="0"/>
              <w:spacing w:line="312" w:lineRule="auto"/>
              <w:textAlignment w:val="baseline"/>
              <w:rPr>
                <w:rFonts w:ascii="宋体" w:eastAsia="宋体" w:hAnsi="宋体" w:cs="宋体"/>
                <w:szCs w:val="21"/>
              </w:rPr>
            </w:pPr>
            <w:r w:rsidRPr="0094739C">
              <w:rPr>
                <w:rFonts w:ascii="宋体" w:eastAsia="宋体" w:hAnsi="宋体" w:cs="宋体" w:hint="eastAsia"/>
                <w:szCs w:val="21"/>
              </w:rPr>
              <w:t>自动多普勒优化技术</w:t>
            </w:r>
          </w:p>
        </w:tc>
      </w:tr>
      <w:tr w:rsidR="00FB5254" w:rsidRPr="0094739C" w14:paraId="6F0FCAC9" w14:textId="77777777" w:rsidTr="00FB5254">
        <w:trPr>
          <w:trHeight w:val="430"/>
          <w:jc w:val="center"/>
        </w:trPr>
        <w:tc>
          <w:tcPr>
            <w:tcW w:w="1330" w:type="dxa"/>
            <w:tcBorders>
              <w:top w:val="single" w:sz="4" w:space="0" w:color="auto"/>
              <w:left w:val="single" w:sz="4" w:space="0" w:color="auto"/>
              <w:bottom w:val="single" w:sz="4" w:space="0" w:color="auto"/>
              <w:right w:val="single" w:sz="4" w:space="0" w:color="auto"/>
            </w:tcBorders>
            <w:vAlign w:val="center"/>
          </w:tcPr>
          <w:p w14:paraId="27581022" w14:textId="77777777" w:rsidR="00FB5254" w:rsidRPr="0094739C" w:rsidRDefault="00FB5254" w:rsidP="00827322">
            <w:pPr>
              <w:widowControl/>
              <w:overflowPunct w:val="0"/>
              <w:autoSpaceDE w:val="0"/>
              <w:autoSpaceDN w:val="0"/>
              <w:adjustRightInd w:val="0"/>
              <w:snapToGrid w:val="0"/>
              <w:spacing w:line="312" w:lineRule="auto"/>
              <w:textAlignment w:val="baseline"/>
              <w:rPr>
                <w:rFonts w:ascii="宋体" w:eastAsia="宋体" w:hAnsi="宋体" w:cs="宋体"/>
                <w:szCs w:val="21"/>
              </w:rPr>
            </w:pPr>
            <w:r w:rsidRPr="0094739C">
              <w:rPr>
                <w:rFonts w:ascii="宋体" w:eastAsia="宋体" w:hAnsi="宋体" w:cs="宋体" w:hint="eastAsia"/>
                <w:szCs w:val="21"/>
              </w:rPr>
              <w:t>4.18</w:t>
            </w:r>
          </w:p>
        </w:tc>
        <w:tc>
          <w:tcPr>
            <w:tcW w:w="8330" w:type="dxa"/>
            <w:tcBorders>
              <w:top w:val="single" w:sz="4" w:space="0" w:color="auto"/>
              <w:left w:val="single" w:sz="4" w:space="0" w:color="auto"/>
              <w:bottom w:val="single" w:sz="4" w:space="0" w:color="auto"/>
              <w:right w:val="single" w:sz="4" w:space="0" w:color="auto"/>
            </w:tcBorders>
            <w:vAlign w:val="center"/>
          </w:tcPr>
          <w:p w14:paraId="786FAB69" w14:textId="77777777" w:rsidR="00FB5254" w:rsidRPr="0094739C" w:rsidRDefault="00FB5254" w:rsidP="00827322">
            <w:pPr>
              <w:widowControl/>
              <w:overflowPunct w:val="0"/>
              <w:autoSpaceDE w:val="0"/>
              <w:autoSpaceDN w:val="0"/>
              <w:adjustRightInd w:val="0"/>
              <w:snapToGrid w:val="0"/>
              <w:spacing w:line="312" w:lineRule="auto"/>
              <w:textAlignment w:val="baseline"/>
              <w:rPr>
                <w:rFonts w:ascii="宋体" w:eastAsia="宋体" w:hAnsi="宋体" w:cs="宋体"/>
                <w:szCs w:val="21"/>
              </w:rPr>
            </w:pPr>
            <w:r w:rsidRPr="0094739C">
              <w:rPr>
                <w:rFonts w:ascii="宋体" w:eastAsia="宋体" w:hAnsi="宋体" w:cs="宋体" w:hint="eastAsia"/>
                <w:szCs w:val="21"/>
              </w:rPr>
              <w:t>空间复合成像技术</w:t>
            </w:r>
          </w:p>
        </w:tc>
      </w:tr>
      <w:tr w:rsidR="00FB5254" w:rsidRPr="0094739C" w14:paraId="5EE3832D" w14:textId="77777777" w:rsidTr="00FB5254">
        <w:trPr>
          <w:trHeight w:val="430"/>
          <w:jc w:val="center"/>
        </w:trPr>
        <w:tc>
          <w:tcPr>
            <w:tcW w:w="1330" w:type="dxa"/>
            <w:tcBorders>
              <w:top w:val="single" w:sz="4" w:space="0" w:color="auto"/>
              <w:left w:val="single" w:sz="4" w:space="0" w:color="auto"/>
              <w:bottom w:val="single" w:sz="4" w:space="0" w:color="auto"/>
              <w:right w:val="single" w:sz="4" w:space="0" w:color="auto"/>
            </w:tcBorders>
            <w:vAlign w:val="center"/>
          </w:tcPr>
          <w:p w14:paraId="4BE373BC" w14:textId="77777777" w:rsidR="00FB5254" w:rsidRPr="0094739C" w:rsidRDefault="00FB5254" w:rsidP="00827322">
            <w:pPr>
              <w:widowControl/>
              <w:overflowPunct w:val="0"/>
              <w:autoSpaceDE w:val="0"/>
              <w:autoSpaceDN w:val="0"/>
              <w:adjustRightInd w:val="0"/>
              <w:snapToGrid w:val="0"/>
              <w:spacing w:line="312" w:lineRule="auto"/>
              <w:textAlignment w:val="baseline"/>
              <w:rPr>
                <w:rFonts w:ascii="宋体" w:eastAsia="宋体" w:hAnsi="宋体" w:cs="宋体"/>
                <w:szCs w:val="21"/>
              </w:rPr>
            </w:pPr>
            <w:r w:rsidRPr="0094739C">
              <w:rPr>
                <w:rFonts w:ascii="宋体" w:eastAsia="宋体" w:hAnsi="宋体" w:cs="宋体" w:hint="eastAsia"/>
                <w:szCs w:val="21"/>
              </w:rPr>
              <w:t>4.19</w:t>
            </w:r>
          </w:p>
        </w:tc>
        <w:tc>
          <w:tcPr>
            <w:tcW w:w="8330" w:type="dxa"/>
            <w:tcBorders>
              <w:top w:val="single" w:sz="4" w:space="0" w:color="auto"/>
              <w:left w:val="single" w:sz="4" w:space="0" w:color="auto"/>
              <w:bottom w:val="single" w:sz="4" w:space="0" w:color="auto"/>
              <w:right w:val="single" w:sz="4" w:space="0" w:color="auto"/>
            </w:tcBorders>
            <w:vAlign w:val="center"/>
          </w:tcPr>
          <w:p w14:paraId="6FDBD0BB" w14:textId="77777777" w:rsidR="00FB5254" w:rsidRPr="0094739C" w:rsidRDefault="00FB5254" w:rsidP="00827322">
            <w:pPr>
              <w:widowControl/>
              <w:overflowPunct w:val="0"/>
              <w:autoSpaceDE w:val="0"/>
              <w:autoSpaceDN w:val="0"/>
              <w:adjustRightInd w:val="0"/>
              <w:snapToGrid w:val="0"/>
              <w:spacing w:line="312" w:lineRule="auto"/>
              <w:textAlignment w:val="baseline"/>
              <w:rPr>
                <w:rFonts w:ascii="宋体" w:eastAsia="宋体" w:hAnsi="宋体" w:cs="宋体"/>
                <w:szCs w:val="21"/>
              </w:rPr>
            </w:pPr>
            <w:r w:rsidRPr="0094739C">
              <w:rPr>
                <w:rFonts w:ascii="宋体" w:eastAsia="宋体" w:hAnsi="宋体" w:cs="宋体" w:hint="eastAsia"/>
                <w:szCs w:val="21"/>
              </w:rPr>
              <w:t>智能像素优化技术</w:t>
            </w:r>
          </w:p>
        </w:tc>
      </w:tr>
      <w:tr w:rsidR="00FB5254" w:rsidRPr="0094739C" w14:paraId="7AE512C3" w14:textId="77777777" w:rsidTr="00FB5254">
        <w:trPr>
          <w:trHeight w:val="430"/>
          <w:jc w:val="center"/>
        </w:trPr>
        <w:tc>
          <w:tcPr>
            <w:tcW w:w="1330" w:type="dxa"/>
            <w:tcBorders>
              <w:top w:val="single" w:sz="4" w:space="0" w:color="auto"/>
              <w:left w:val="single" w:sz="4" w:space="0" w:color="auto"/>
              <w:bottom w:val="single" w:sz="4" w:space="0" w:color="auto"/>
              <w:right w:val="single" w:sz="4" w:space="0" w:color="auto"/>
            </w:tcBorders>
            <w:vAlign w:val="center"/>
          </w:tcPr>
          <w:p w14:paraId="592C4F41" w14:textId="77777777" w:rsidR="00FB5254" w:rsidRPr="0094739C" w:rsidRDefault="00FB5254" w:rsidP="00827322">
            <w:pPr>
              <w:widowControl/>
              <w:overflowPunct w:val="0"/>
              <w:autoSpaceDE w:val="0"/>
              <w:autoSpaceDN w:val="0"/>
              <w:adjustRightInd w:val="0"/>
              <w:snapToGrid w:val="0"/>
              <w:spacing w:line="312" w:lineRule="auto"/>
              <w:textAlignment w:val="baseline"/>
              <w:rPr>
                <w:rFonts w:ascii="宋体" w:eastAsia="宋体" w:hAnsi="宋体" w:cs="宋体"/>
                <w:szCs w:val="21"/>
              </w:rPr>
            </w:pPr>
            <w:r w:rsidRPr="0094739C">
              <w:rPr>
                <w:rFonts w:ascii="宋体" w:eastAsia="宋体" w:hAnsi="宋体" w:cs="宋体" w:hint="eastAsia"/>
                <w:szCs w:val="21"/>
              </w:rPr>
              <w:t>4.20</w:t>
            </w:r>
          </w:p>
        </w:tc>
        <w:tc>
          <w:tcPr>
            <w:tcW w:w="8330" w:type="dxa"/>
            <w:tcBorders>
              <w:top w:val="single" w:sz="4" w:space="0" w:color="auto"/>
              <w:left w:val="single" w:sz="4" w:space="0" w:color="auto"/>
              <w:bottom w:val="single" w:sz="4" w:space="0" w:color="auto"/>
              <w:right w:val="single" w:sz="4" w:space="0" w:color="auto"/>
            </w:tcBorders>
            <w:vAlign w:val="center"/>
          </w:tcPr>
          <w:p w14:paraId="13E95EC3" w14:textId="77777777" w:rsidR="00FB5254" w:rsidRPr="0094739C" w:rsidRDefault="00FB5254" w:rsidP="00827322">
            <w:pPr>
              <w:widowControl/>
              <w:overflowPunct w:val="0"/>
              <w:autoSpaceDE w:val="0"/>
              <w:autoSpaceDN w:val="0"/>
              <w:adjustRightInd w:val="0"/>
              <w:snapToGrid w:val="0"/>
              <w:spacing w:line="312" w:lineRule="auto"/>
              <w:textAlignment w:val="baseline"/>
              <w:rPr>
                <w:rFonts w:ascii="宋体" w:eastAsia="宋体" w:hAnsi="宋体" w:cs="宋体"/>
                <w:szCs w:val="21"/>
              </w:rPr>
            </w:pPr>
            <w:r w:rsidRPr="0094739C">
              <w:rPr>
                <w:rFonts w:ascii="宋体" w:eastAsia="宋体" w:hAnsi="宋体" w:cs="宋体" w:hint="eastAsia"/>
                <w:szCs w:val="21"/>
              </w:rPr>
              <w:t>组织多普勒成像功能：具有彩色，谐波，PW， M型多种模式，最高帧速率≥235帧/S</w:t>
            </w:r>
          </w:p>
        </w:tc>
      </w:tr>
      <w:tr w:rsidR="00FB5254" w:rsidRPr="0094739C" w14:paraId="2B82C066" w14:textId="77777777" w:rsidTr="00FB5254">
        <w:trPr>
          <w:trHeight w:val="430"/>
          <w:jc w:val="center"/>
        </w:trPr>
        <w:tc>
          <w:tcPr>
            <w:tcW w:w="1330" w:type="dxa"/>
            <w:tcBorders>
              <w:top w:val="single" w:sz="4" w:space="0" w:color="auto"/>
              <w:left w:val="single" w:sz="4" w:space="0" w:color="auto"/>
              <w:bottom w:val="single" w:sz="4" w:space="0" w:color="auto"/>
              <w:right w:val="single" w:sz="4" w:space="0" w:color="auto"/>
            </w:tcBorders>
            <w:vAlign w:val="center"/>
          </w:tcPr>
          <w:p w14:paraId="410DBE52" w14:textId="77777777" w:rsidR="00FB5254" w:rsidRPr="0094739C" w:rsidRDefault="00FB5254" w:rsidP="00827322">
            <w:pPr>
              <w:widowControl/>
              <w:overflowPunct w:val="0"/>
              <w:autoSpaceDE w:val="0"/>
              <w:autoSpaceDN w:val="0"/>
              <w:adjustRightInd w:val="0"/>
              <w:snapToGrid w:val="0"/>
              <w:spacing w:line="312" w:lineRule="auto"/>
              <w:textAlignment w:val="baseline"/>
              <w:rPr>
                <w:rFonts w:ascii="宋体" w:eastAsia="宋体" w:hAnsi="宋体" w:cs="宋体"/>
                <w:szCs w:val="21"/>
              </w:rPr>
            </w:pPr>
            <w:r w:rsidRPr="0094739C">
              <w:rPr>
                <w:rFonts w:ascii="宋体" w:eastAsia="宋体" w:hAnsi="宋体" w:cs="宋体" w:hint="eastAsia"/>
                <w:szCs w:val="21"/>
              </w:rPr>
              <w:t>4.21</w:t>
            </w:r>
          </w:p>
        </w:tc>
        <w:tc>
          <w:tcPr>
            <w:tcW w:w="8330" w:type="dxa"/>
            <w:tcBorders>
              <w:top w:val="single" w:sz="4" w:space="0" w:color="auto"/>
              <w:left w:val="single" w:sz="4" w:space="0" w:color="auto"/>
              <w:bottom w:val="single" w:sz="4" w:space="0" w:color="auto"/>
              <w:right w:val="single" w:sz="4" w:space="0" w:color="auto"/>
            </w:tcBorders>
            <w:vAlign w:val="center"/>
          </w:tcPr>
          <w:p w14:paraId="474B36D1" w14:textId="77777777" w:rsidR="00FB5254" w:rsidRPr="0094739C" w:rsidRDefault="00FB5254" w:rsidP="00827322">
            <w:pPr>
              <w:widowControl/>
              <w:overflowPunct w:val="0"/>
              <w:autoSpaceDE w:val="0"/>
              <w:autoSpaceDN w:val="0"/>
              <w:adjustRightInd w:val="0"/>
              <w:snapToGrid w:val="0"/>
              <w:spacing w:line="312" w:lineRule="auto"/>
              <w:textAlignment w:val="baseline"/>
              <w:rPr>
                <w:rFonts w:ascii="宋体" w:eastAsia="宋体" w:hAnsi="宋体" w:cs="宋体"/>
                <w:szCs w:val="21"/>
              </w:rPr>
            </w:pPr>
            <w:r w:rsidRPr="0094739C">
              <w:rPr>
                <w:rFonts w:ascii="宋体" w:eastAsia="宋体" w:hAnsi="宋体" w:cs="宋体" w:hint="eastAsia"/>
                <w:szCs w:val="21"/>
              </w:rPr>
              <w:t>组织优化成像技术：一键操作可对≥7000个系统参数同时优化，调节分辨力和穿透力</w:t>
            </w:r>
          </w:p>
        </w:tc>
      </w:tr>
      <w:tr w:rsidR="00FB5254" w:rsidRPr="0094739C" w14:paraId="3DA52315" w14:textId="77777777" w:rsidTr="00FB5254">
        <w:trPr>
          <w:trHeight w:val="526"/>
          <w:jc w:val="center"/>
        </w:trPr>
        <w:tc>
          <w:tcPr>
            <w:tcW w:w="1330" w:type="dxa"/>
            <w:tcBorders>
              <w:top w:val="single" w:sz="4" w:space="0" w:color="auto"/>
              <w:left w:val="single" w:sz="4" w:space="0" w:color="auto"/>
              <w:bottom w:val="single" w:sz="4" w:space="0" w:color="auto"/>
              <w:right w:val="single" w:sz="4" w:space="0" w:color="auto"/>
            </w:tcBorders>
            <w:vAlign w:val="center"/>
          </w:tcPr>
          <w:p w14:paraId="521BE60A" w14:textId="77777777" w:rsidR="00FB5254" w:rsidRPr="0094739C" w:rsidRDefault="00FB5254" w:rsidP="00827322">
            <w:pPr>
              <w:widowControl/>
              <w:overflowPunct w:val="0"/>
              <w:autoSpaceDE w:val="0"/>
              <w:autoSpaceDN w:val="0"/>
              <w:adjustRightInd w:val="0"/>
              <w:snapToGrid w:val="0"/>
              <w:spacing w:line="312" w:lineRule="auto"/>
              <w:textAlignment w:val="baseline"/>
              <w:rPr>
                <w:rFonts w:ascii="宋体" w:eastAsia="宋体" w:hAnsi="宋体" w:cs="宋体"/>
                <w:szCs w:val="21"/>
              </w:rPr>
            </w:pPr>
            <w:r w:rsidRPr="0094739C">
              <w:rPr>
                <w:rFonts w:ascii="宋体" w:eastAsia="宋体" w:hAnsi="宋体" w:cs="宋体" w:hint="eastAsia"/>
                <w:szCs w:val="21"/>
              </w:rPr>
              <w:t>4.22</w:t>
            </w:r>
          </w:p>
        </w:tc>
        <w:tc>
          <w:tcPr>
            <w:tcW w:w="8330" w:type="dxa"/>
            <w:tcBorders>
              <w:top w:val="single" w:sz="4" w:space="0" w:color="auto"/>
              <w:left w:val="single" w:sz="4" w:space="0" w:color="auto"/>
              <w:bottom w:val="single" w:sz="4" w:space="0" w:color="auto"/>
              <w:right w:val="single" w:sz="4" w:space="0" w:color="auto"/>
            </w:tcBorders>
            <w:vAlign w:val="center"/>
          </w:tcPr>
          <w:p w14:paraId="1354F76F" w14:textId="77777777" w:rsidR="00FB5254" w:rsidRPr="0094739C" w:rsidRDefault="00FB5254" w:rsidP="00827322">
            <w:pPr>
              <w:widowControl/>
              <w:overflowPunct w:val="0"/>
              <w:autoSpaceDE w:val="0"/>
              <w:autoSpaceDN w:val="0"/>
              <w:adjustRightInd w:val="0"/>
              <w:snapToGrid w:val="0"/>
              <w:spacing w:line="312" w:lineRule="auto"/>
              <w:textAlignment w:val="baseline"/>
              <w:rPr>
                <w:rFonts w:ascii="宋体" w:eastAsia="宋体" w:hAnsi="宋体" w:cs="宋体"/>
                <w:szCs w:val="21"/>
              </w:rPr>
            </w:pPr>
            <w:r w:rsidRPr="0094739C">
              <w:rPr>
                <w:rFonts w:ascii="宋体" w:eastAsia="宋体" w:hAnsi="宋体" w:cs="宋体" w:hint="eastAsia"/>
                <w:szCs w:val="21"/>
              </w:rPr>
              <w:t>主机具备单晶体探头技术，可支持单晶体探头≥4把，提供注册信息与探头型号</w:t>
            </w:r>
          </w:p>
        </w:tc>
      </w:tr>
      <w:tr w:rsidR="00FB5254" w:rsidRPr="0094739C" w14:paraId="193A2916" w14:textId="77777777" w:rsidTr="00FB5254">
        <w:trPr>
          <w:trHeight w:val="90"/>
          <w:jc w:val="center"/>
        </w:trPr>
        <w:tc>
          <w:tcPr>
            <w:tcW w:w="1330" w:type="dxa"/>
            <w:tcBorders>
              <w:top w:val="single" w:sz="4" w:space="0" w:color="auto"/>
              <w:left w:val="single" w:sz="4" w:space="0" w:color="auto"/>
              <w:bottom w:val="single" w:sz="4" w:space="0" w:color="auto"/>
              <w:right w:val="single" w:sz="4" w:space="0" w:color="auto"/>
            </w:tcBorders>
            <w:vAlign w:val="center"/>
          </w:tcPr>
          <w:p w14:paraId="033FBA98" w14:textId="77777777" w:rsidR="00FB5254" w:rsidRPr="0094739C" w:rsidRDefault="00FB5254" w:rsidP="00827322">
            <w:pPr>
              <w:widowControl/>
              <w:overflowPunct w:val="0"/>
              <w:autoSpaceDE w:val="0"/>
              <w:autoSpaceDN w:val="0"/>
              <w:adjustRightInd w:val="0"/>
              <w:snapToGrid w:val="0"/>
              <w:spacing w:line="312" w:lineRule="auto"/>
              <w:textAlignment w:val="baseline"/>
              <w:rPr>
                <w:rFonts w:ascii="宋体" w:eastAsia="宋体" w:hAnsi="宋体" w:cs="宋体"/>
                <w:szCs w:val="21"/>
              </w:rPr>
            </w:pPr>
            <w:r w:rsidRPr="0094739C">
              <w:rPr>
                <w:rFonts w:ascii="宋体" w:eastAsia="宋体" w:hAnsi="宋体" w:cs="宋体" w:hint="eastAsia"/>
                <w:szCs w:val="21"/>
              </w:rPr>
              <w:t>4.23</w:t>
            </w:r>
          </w:p>
        </w:tc>
        <w:tc>
          <w:tcPr>
            <w:tcW w:w="8330" w:type="dxa"/>
            <w:tcBorders>
              <w:top w:val="single" w:sz="4" w:space="0" w:color="auto"/>
              <w:left w:val="single" w:sz="4" w:space="0" w:color="auto"/>
              <w:bottom w:val="single" w:sz="4" w:space="0" w:color="auto"/>
              <w:right w:val="single" w:sz="4" w:space="0" w:color="auto"/>
            </w:tcBorders>
            <w:vAlign w:val="center"/>
          </w:tcPr>
          <w:p w14:paraId="3EE60427" w14:textId="77777777" w:rsidR="00FB5254" w:rsidRPr="0094739C" w:rsidRDefault="00FB5254" w:rsidP="00827322">
            <w:pPr>
              <w:widowControl/>
              <w:overflowPunct w:val="0"/>
              <w:autoSpaceDE w:val="0"/>
              <w:autoSpaceDN w:val="0"/>
              <w:adjustRightInd w:val="0"/>
              <w:snapToGrid w:val="0"/>
              <w:spacing w:line="312" w:lineRule="auto"/>
              <w:textAlignment w:val="baseline"/>
              <w:rPr>
                <w:rFonts w:ascii="宋体" w:eastAsia="宋体" w:hAnsi="宋体" w:cs="宋体"/>
                <w:szCs w:val="21"/>
              </w:rPr>
            </w:pPr>
            <w:r w:rsidRPr="0094739C">
              <w:rPr>
                <w:rFonts w:ascii="宋体" w:eastAsia="宋体" w:hAnsi="宋体" w:cs="宋体" w:hint="eastAsia"/>
                <w:szCs w:val="21"/>
              </w:rPr>
              <w:t>具有智能多普勒血管检查技术：一键自动调整取样框角度、位置、取样门位置、角度等，同时具备血流自动追踪技术，可跟随探头的移动实时追踪血管位置，自动调整彩色图像，包括取样框角度、位置等</w:t>
            </w:r>
          </w:p>
        </w:tc>
      </w:tr>
      <w:tr w:rsidR="00FB5254" w:rsidRPr="0094739C" w14:paraId="73515E62" w14:textId="77777777" w:rsidTr="00FB5254">
        <w:trPr>
          <w:trHeight w:val="888"/>
          <w:jc w:val="center"/>
        </w:trPr>
        <w:tc>
          <w:tcPr>
            <w:tcW w:w="1330" w:type="dxa"/>
            <w:tcBorders>
              <w:top w:val="single" w:sz="4" w:space="0" w:color="auto"/>
              <w:left w:val="single" w:sz="4" w:space="0" w:color="auto"/>
              <w:bottom w:val="single" w:sz="4" w:space="0" w:color="auto"/>
              <w:right w:val="single" w:sz="4" w:space="0" w:color="auto"/>
            </w:tcBorders>
            <w:vAlign w:val="center"/>
          </w:tcPr>
          <w:p w14:paraId="6746DE19" w14:textId="77777777" w:rsidR="00FB5254" w:rsidRPr="0094739C" w:rsidRDefault="00FB5254" w:rsidP="00827322">
            <w:pPr>
              <w:widowControl/>
              <w:overflowPunct w:val="0"/>
              <w:autoSpaceDE w:val="0"/>
              <w:autoSpaceDN w:val="0"/>
              <w:adjustRightInd w:val="0"/>
              <w:snapToGrid w:val="0"/>
              <w:spacing w:line="312" w:lineRule="auto"/>
              <w:textAlignment w:val="baseline"/>
              <w:rPr>
                <w:rFonts w:ascii="宋体" w:eastAsia="宋体" w:hAnsi="宋体" w:cs="宋体"/>
                <w:szCs w:val="21"/>
              </w:rPr>
            </w:pPr>
            <w:r w:rsidRPr="0094739C">
              <w:rPr>
                <w:rFonts w:ascii="宋体" w:eastAsia="宋体" w:hAnsi="宋体" w:cs="宋体" w:hint="eastAsia"/>
                <w:szCs w:val="21"/>
              </w:rPr>
              <w:t>4.24</w:t>
            </w:r>
          </w:p>
        </w:tc>
        <w:tc>
          <w:tcPr>
            <w:tcW w:w="8330" w:type="dxa"/>
            <w:tcBorders>
              <w:top w:val="single" w:sz="4" w:space="0" w:color="auto"/>
              <w:left w:val="single" w:sz="4" w:space="0" w:color="auto"/>
              <w:bottom w:val="single" w:sz="4" w:space="0" w:color="auto"/>
              <w:right w:val="single" w:sz="4" w:space="0" w:color="auto"/>
            </w:tcBorders>
            <w:vAlign w:val="center"/>
          </w:tcPr>
          <w:p w14:paraId="24C34C43" w14:textId="77777777" w:rsidR="00FB5254" w:rsidRPr="0094739C" w:rsidRDefault="00FB5254" w:rsidP="00827322">
            <w:pPr>
              <w:pStyle w:val="aff5"/>
              <w:adjustRightInd w:val="0"/>
              <w:snapToGrid w:val="0"/>
              <w:spacing w:line="312" w:lineRule="auto"/>
              <w:jc w:val="both"/>
              <w:rPr>
                <w:rFonts w:ascii="宋体" w:hAnsi="宋体" w:cs="宋体"/>
                <w:kern w:val="2"/>
                <w:sz w:val="21"/>
                <w:szCs w:val="21"/>
              </w:rPr>
            </w:pPr>
            <w:r w:rsidRPr="0094739C">
              <w:rPr>
                <w:rFonts w:ascii="宋体" w:hAnsi="宋体" w:cs="宋体" w:hint="eastAsia"/>
                <w:sz w:val="21"/>
                <w:szCs w:val="21"/>
              </w:rPr>
              <w:t>主机具有心肌造影功能：包括实时、触发心肌灌注造影成像高机械指数造影成像，低机械指数造影成像，闪烁造影成像</w:t>
            </w:r>
          </w:p>
        </w:tc>
      </w:tr>
      <w:tr w:rsidR="00FB5254" w:rsidRPr="0094739C" w14:paraId="416440EC" w14:textId="77777777" w:rsidTr="00FB5254">
        <w:trPr>
          <w:trHeight w:val="839"/>
          <w:jc w:val="center"/>
        </w:trPr>
        <w:tc>
          <w:tcPr>
            <w:tcW w:w="1330" w:type="dxa"/>
            <w:tcBorders>
              <w:top w:val="single" w:sz="4" w:space="0" w:color="auto"/>
              <w:left w:val="single" w:sz="4" w:space="0" w:color="auto"/>
              <w:bottom w:val="single" w:sz="4" w:space="0" w:color="auto"/>
              <w:right w:val="single" w:sz="4" w:space="0" w:color="auto"/>
            </w:tcBorders>
            <w:vAlign w:val="center"/>
          </w:tcPr>
          <w:p w14:paraId="139ED0B6" w14:textId="77777777" w:rsidR="00FB5254" w:rsidRPr="0094739C" w:rsidRDefault="00FB5254" w:rsidP="00827322">
            <w:pPr>
              <w:widowControl/>
              <w:overflowPunct w:val="0"/>
              <w:autoSpaceDE w:val="0"/>
              <w:autoSpaceDN w:val="0"/>
              <w:adjustRightInd w:val="0"/>
              <w:snapToGrid w:val="0"/>
              <w:spacing w:line="312" w:lineRule="auto"/>
              <w:textAlignment w:val="baseline"/>
              <w:rPr>
                <w:rFonts w:ascii="宋体" w:eastAsia="宋体" w:hAnsi="宋体" w:cs="宋体"/>
                <w:szCs w:val="21"/>
              </w:rPr>
            </w:pPr>
            <w:r w:rsidRPr="0094739C">
              <w:rPr>
                <w:rFonts w:ascii="宋体" w:eastAsia="宋体" w:hAnsi="宋体" w:cs="宋体" w:hint="eastAsia"/>
                <w:szCs w:val="21"/>
              </w:rPr>
              <w:t>4.25</w:t>
            </w:r>
          </w:p>
        </w:tc>
        <w:tc>
          <w:tcPr>
            <w:tcW w:w="8330" w:type="dxa"/>
            <w:tcBorders>
              <w:top w:val="single" w:sz="4" w:space="0" w:color="auto"/>
              <w:left w:val="single" w:sz="4" w:space="0" w:color="auto"/>
              <w:bottom w:val="single" w:sz="4" w:space="0" w:color="auto"/>
              <w:right w:val="single" w:sz="4" w:space="0" w:color="auto"/>
            </w:tcBorders>
            <w:vAlign w:val="center"/>
          </w:tcPr>
          <w:p w14:paraId="4EB99A60" w14:textId="77777777" w:rsidR="00FB5254" w:rsidRPr="0094739C" w:rsidRDefault="00FB5254" w:rsidP="00827322">
            <w:pPr>
              <w:widowControl/>
              <w:overflowPunct w:val="0"/>
              <w:autoSpaceDE w:val="0"/>
              <w:autoSpaceDN w:val="0"/>
              <w:adjustRightInd w:val="0"/>
              <w:snapToGrid w:val="0"/>
              <w:spacing w:line="312" w:lineRule="auto"/>
              <w:textAlignment w:val="baseline"/>
              <w:rPr>
                <w:rFonts w:ascii="宋体" w:eastAsia="宋体" w:hAnsi="宋体" w:cs="宋体"/>
                <w:szCs w:val="21"/>
              </w:rPr>
            </w:pPr>
            <w:r w:rsidRPr="0094739C">
              <w:rPr>
                <w:rFonts w:ascii="宋体" w:eastAsia="宋体" w:hAnsi="宋体" w:cs="宋体" w:hint="eastAsia"/>
                <w:szCs w:val="21"/>
              </w:rPr>
              <w:t>主机具备多影像实时对比联合诊断功能：主机可直接获取和浏览CT/MRI/X-Ray/PET超声的DICOM图像，可与实时超声检查图像对比分析，提升诊断率</w:t>
            </w:r>
          </w:p>
        </w:tc>
      </w:tr>
      <w:tr w:rsidR="00FB5254" w:rsidRPr="0094739C" w14:paraId="17E63E73" w14:textId="77777777" w:rsidTr="00FB5254">
        <w:trPr>
          <w:trHeight w:val="430"/>
          <w:jc w:val="center"/>
        </w:trPr>
        <w:tc>
          <w:tcPr>
            <w:tcW w:w="1330" w:type="dxa"/>
            <w:tcBorders>
              <w:top w:val="single" w:sz="4" w:space="0" w:color="auto"/>
              <w:left w:val="single" w:sz="4" w:space="0" w:color="auto"/>
              <w:bottom w:val="single" w:sz="4" w:space="0" w:color="auto"/>
              <w:right w:val="single" w:sz="4" w:space="0" w:color="auto"/>
            </w:tcBorders>
            <w:vAlign w:val="center"/>
          </w:tcPr>
          <w:p w14:paraId="3E1B74BA" w14:textId="77777777" w:rsidR="00FB5254" w:rsidRPr="0094739C" w:rsidRDefault="00FB5254" w:rsidP="00827322">
            <w:pPr>
              <w:widowControl/>
              <w:overflowPunct w:val="0"/>
              <w:autoSpaceDE w:val="0"/>
              <w:autoSpaceDN w:val="0"/>
              <w:adjustRightInd w:val="0"/>
              <w:snapToGrid w:val="0"/>
              <w:spacing w:line="312" w:lineRule="auto"/>
              <w:textAlignment w:val="baseline"/>
              <w:rPr>
                <w:rFonts w:ascii="宋体" w:eastAsia="宋体" w:hAnsi="宋体" w:cs="宋体"/>
                <w:szCs w:val="21"/>
              </w:rPr>
            </w:pPr>
            <w:r w:rsidRPr="0094739C">
              <w:rPr>
                <w:rFonts w:ascii="宋体" w:eastAsia="宋体" w:hAnsi="宋体" w:cs="宋体" w:hint="eastAsia"/>
                <w:szCs w:val="21"/>
              </w:rPr>
              <w:t>4.26</w:t>
            </w:r>
          </w:p>
        </w:tc>
        <w:tc>
          <w:tcPr>
            <w:tcW w:w="8330" w:type="dxa"/>
            <w:tcBorders>
              <w:top w:val="single" w:sz="4" w:space="0" w:color="auto"/>
              <w:left w:val="single" w:sz="4" w:space="0" w:color="auto"/>
              <w:bottom w:val="single" w:sz="4" w:space="0" w:color="auto"/>
              <w:right w:val="single" w:sz="4" w:space="0" w:color="auto"/>
            </w:tcBorders>
            <w:vAlign w:val="center"/>
          </w:tcPr>
          <w:p w14:paraId="3E59D8FD" w14:textId="77777777" w:rsidR="00FB5254" w:rsidRPr="0094739C" w:rsidRDefault="00FB5254" w:rsidP="00827322">
            <w:pPr>
              <w:widowControl/>
              <w:overflowPunct w:val="0"/>
              <w:autoSpaceDE w:val="0"/>
              <w:autoSpaceDN w:val="0"/>
              <w:adjustRightInd w:val="0"/>
              <w:snapToGrid w:val="0"/>
              <w:spacing w:line="312" w:lineRule="auto"/>
              <w:textAlignment w:val="baseline"/>
              <w:rPr>
                <w:rFonts w:ascii="宋体" w:eastAsia="宋体" w:hAnsi="宋体" w:cs="宋体"/>
                <w:szCs w:val="21"/>
              </w:rPr>
            </w:pPr>
            <w:r w:rsidRPr="0094739C">
              <w:rPr>
                <w:rFonts w:ascii="宋体" w:eastAsia="宋体" w:hAnsi="宋体" w:cs="宋体" w:hint="eastAsia"/>
                <w:szCs w:val="21"/>
              </w:rPr>
              <w:t>具备中文操作系统</w:t>
            </w:r>
          </w:p>
        </w:tc>
      </w:tr>
      <w:tr w:rsidR="00FB5254" w:rsidRPr="0094739C" w14:paraId="6255ADB9" w14:textId="77777777" w:rsidTr="00FB5254">
        <w:trPr>
          <w:trHeight w:val="430"/>
          <w:jc w:val="center"/>
        </w:trPr>
        <w:tc>
          <w:tcPr>
            <w:tcW w:w="1330" w:type="dxa"/>
            <w:tcBorders>
              <w:top w:val="single" w:sz="4" w:space="0" w:color="auto"/>
              <w:left w:val="single" w:sz="4" w:space="0" w:color="auto"/>
              <w:bottom w:val="single" w:sz="4" w:space="0" w:color="auto"/>
              <w:right w:val="single" w:sz="4" w:space="0" w:color="auto"/>
            </w:tcBorders>
            <w:vAlign w:val="center"/>
          </w:tcPr>
          <w:p w14:paraId="76F681C3" w14:textId="77777777" w:rsidR="00FB5254" w:rsidRPr="0094739C" w:rsidRDefault="00FB5254" w:rsidP="00827322">
            <w:pPr>
              <w:adjustRightInd w:val="0"/>
              <w:snapToGrid w:val="0"/>
              <w:spacing w:line="312" w:lineRule="auto"/>
              <w:rPr>
                <w:rFonts w:ascii="宋体" w:eastAsia="宋体" w:hAnsi="宋体" w:cs="宋体"/>
                <w:szCs w:val="21"/>
              </w:rPr>
            </w:pPr>
            <w:r w:rsidRPr="0094739C">
              <w:rPr>
                <w:rFonts w:ascii="宋体" w:eastAsia="宋体" w:hAnsi="宋体" w:cs="宋体" w:hint="eastAsia"/>
                <w:szCs w:val="21"/>
              </w:rPr>
              <w:t>五</w:t>
            </w:r>
          </w:p>
        </w:tc>
        <w:tc>
          <w:tcPr>
            <w:tcW w:w="8330" w:type="dxa"/>
            <w:tcBorders>
              <w:top w:val="single" w:sz="4" w:space="0" w:color="auto"/>
              <w:left w:val="single" w:sz="4" w:space="0" w:color="auto"/>
              <w:bottom w:val="single" w:sz="4" w:space="0" w:color="auto"/>
              <w:right w:val="single" w:sz="4" w:space="0" w:color="auto"/>
            </w:tcBorders>
            <w:vAlign w:val="center"/>
          </w:tcPr>
          <w:p w14:paraId="69DD1AAF" w14:textId="77777777" w:rsidR="00FB5254" w:rsidRPr="0094739C" w:rsidRDefault="00FB5254" w:rsidP="00827322">
            <w:pPr>
              <w:widowControl/>
              <w:overflowPunct w:val="0"/>
              <w:autoSpaceDE w:val="0"/>
              <w:autoSpaceDN w:val="0"/>
              <w:adjustRightInd w:val="0"/>
              <w:snapToGrid w:val="0"/>
              <w:spacing w:line="312" w:lineRule="auto"/>
              <w:textAlignment w:val="baseline"/>
              <w:rPr>
                <w:rFonts w:ascii="宋体" w:eastAsia="宋体" w:hAnsi="宋体" w:cs="宋体"/>
                <w:szCs w:val="21"/>
              </w:rPr>
            </w:pPr>
            <w:r w:rsidRPr="0094739C">
              <w:rPr>
                <w:rFonts w:ascii="宋体" w:eastAsia="宋体" w:hAnsi="宋体" w:cs="宋体" w:hint="eastAsia"/>
                <w:szCs w:val="21"/>
              </w:rPr>
              <w:t>测量与分析：</w:t>
            </w:r>
          </w:p>
        </w:tc>
      </w:tr>
      <w:tr w:rsidR="00FB5254" w:rsidRPr="0094739C" w14:paraId="6ED233C2" w14:textId="77777777" w:rsidTr="00FB5254">
        <w:trPr>
          <w:trHeight w:val="430"/>
          <w:jc w:val="center"/>
        </w:trPr>
        <w:tc>
          <w:tcPr>
            <w:tcW w:w="1330" w:type="dxa"/>
            <w:tcBorders>
              <w:top w:val="single" w:sz="4" w:space="0" w:color="auto"/>
              <w:left w:val="single" w:sz="4" w:space="0" w:color="auto"/>
              <w:bottom w:val="single" w:sz="4" w:space="0" w:color="auto"/>
              <w:right w:val="single" w:sz="4" w:space="0" w:color="auto"/>
            </w:tcBorders>
            <w:vAlign w:val="center"/>
          </w:tcPr>
          <w:p w14:paraId="0BF67F9B" w14:textId="77777777" w:rsidR="00FB5254" w:rsidRPr="0094739C" w:rsidRDefault="00FB5254" w:rsidP="00827322">
            <w:pPr>
              <w:adjustRightInd w:val="0"/>
              <w:snapToGrid w:val="0"/>
              <w:spacing w:line="312" w:lineRule="auto"/>
              <w:rPr>
                <w:rFonts w:ascii="宋体" w:eastAsia="宋体" w:hAnsi="宋体" w:cs="宋体"/>
                <w:szCs w:val="21"/>
              </w:rPr>
            </w:pPr>
            <w:r w:rsidRPr="0094739C">
              <w:rPr>
                <w:rFonts w:ascii="宋体" w:eastAsia="宋体" w:hAnsi="宋体" w:cs="宋体" w:hint="eastAsia"/>
                <w:szCs w:val="21"/>
              </w:rPr>
              <w:t>5.1</w:t>
            </w:r>
          </w:p>
        </w:tc>
        <w:tc>
          <w:tcPr>
            <w:tcW w:w="8330" w:type="dxa"/>
            <w:tcBorders>
              <w:top w:val="single" w:sz="4" w:space="0" w:color="auto"/>
              <w:left w:val="single" w:sz="4" w:space="0" w:color="auto"/>
              <w:bottom w:val="single" w:sz="4" w:space="0" w:color="auto"/>
              <w:right w:val="single" w:sz="4" w:space="0" w:color="auto"/>
            </w:tcBorders>
            <w:vAlign w:val="center"/>
          </w:tcPr>
          <w:p w14:paraId="0A8A1848" w14:textId="77777777" w:rsidR="00FB5254" w:rsidRPr="0094739C" w:rsidRDefault="00FB5254" w:rsidP="00827322">
            <w:pPr>
              <w:widowControl/>
              <w:overflowPunct w:val="0"/>
              <w:autoSpaceDE w:val="0"/>
              <w:autoSpaceDN w:val="0"/>
              <w:adjustRightInd w:val="0"/>
              <w:snapToGrid w:val="0"/>
              <w:spacing w:line="312" w:lineRule="auto"/>
              <w:textAlignment w:val="baseline"/>
              <w:rPr>
                <w:rFonts w:ascii="宋体" w:eastAsia="宋体" w:hAnsi="宋体" w:cs="宋体"/>
                <w:szCs w:val="21"/>
              </w:rPr>
            </w:pPr>
            <w:r w:rsidRPr="0094739C">
              <w:rPr>
                <w:rFonts w:ascii="宋体" w:eastAsia="宋体" w:hAnsi="宋体" w:cs="宋体" w:hint="eastAsia"/>
                <w:szCs w:val="21"/>
              </w:rPr>
              <w:t>一般测量与分析</w:t>
            </w:r>
          </w:p>
        </w:tc>
      </w:tr>
      <w:tr w:rsidR="00FB5254" w:rsidRPr="0094739C" w14:paraId="3443E291" w14:textId="77777777" w:rsidTr="00FB5254">
        <w:trPr>
          <w:trHeight w:val="430"/>
          <w:jc w:val="center"/>
        </w:trPr>
        <w:tc>
          <w:tcPr>
            <w:tcW w:w="1330" w:type="dxa"/>
            <w:tcBorders>
              <w:top w:val="single" w:sz="4" w:space="0" w:color="auto"/>
              <w:left w:val="single" w:sz="4" w:space="0" w:color="auto"/>
              <w:bottom w:val="single" w:sz="4" w:space="0" w:color="auto"/>
              <w:right w:val="single" w:sz="4" w:space="0" w:color="auto"/>
            </w:tcBorders>
            <w:vAlign w:val="center"/>
          </w:tcPr>
          <w:p w14:paraId="11187CC2" w14:textId="77777777" w:rsidR="00FB5254" w:rsidRPr="0094739C" w:rsidRDefault="00FB5254" w:rsidP="00827322">
            <w:pPr>
              <w:adjustRightInd w:val="0"/>
              <w:snapToGrid w:val="0"/>
              <w:spacing w:line="312" w:lineRule="auto"/>
              <w:rPr>
                <w:rFonts w:ascii="宋体" w:eastAsia="宋体" w:hAnsi="宋体" w:cs="宋体"/>
                <w:szCs w:val="21"/>
              </w:rPr>
            </w:pPr>
            <w:r w:rsidRPr="0094739C">
              <w:rPr>
                <w:rFonts w:ascii="宋体" w:eastAsia="宋体" w:hAnsi="宋体" w:cs="宋体" w:hint="eastAsia"/>
                <w:szCs w:val="21"/>
              </w:rPr>
              <w:t>5.2</w:t>
            </w:r>
          </w:p>
        </w:tc>
        <w:tc>
          <w:tcPr>
            <w:tcW w:w="8330" w:type="dxa"/>
            <w:tcBorders>
              <w:top w:val="single" w:sz="4" w:space="0" w:color="auto"/>
              <w:left w:val="single" w:sz="4" w:space="0" w:color="auto"/>
              <w:bottom w:val="single" w:sz="4" w:space="0" w:color="auto"/>
              <w:right w:val="single" w:sz="4" w:space="0" w:color="auto"/>
            </w:tcBorders>
            <w:vAlign w:val="center"/>
          </w:tcPr>
          <w:p w14:paraId="7376EBE0" w14:textId="77777777" w:rsidR="00FB5254" w:rsidRPr="0094739C" w:rsidRDefault="00FB5254" w:rsidP="00827322">
            <w:pPr>
              <w:widowControl/>
              <w:overflowPunct w:val="0"/>
              <w:autoSpaceDE w:val="0"/>
              <w:autoSpaceDN w:val="0"/>
              <w:adjustRightInd w:val="0"/>
              <w:snapToGrid w:val="0"/>
              <w:spacing w:line="312" w:lineRule="auto"/>
              <w:textAlignment w:val="baseline"/>
              <w:rPr>
                <w:rFonts w:ascii="宋体" w:eastAsia="宋体" w:hAnsi="宋体" w:cs="宋体"/>
                <w:szCs w:val="21"/>
              </w:rPr>
            </w:pPr>
            <w:r w:rsidRPr="0094739C">
              <w:rPr>
                <w:rFonts w:ascii="宋体" w:eastAsia="宋体" w:hAnsi="宋体" w:cs="宋体" w:hint="eastAsia"/>
                <w:szCs w:val="21"/>
              </w:rPr>
              <w:t>产科测量与分析</w:t>
            </w:r>
          </w:p>
        </w:tc>
      </w:tr>
      <w:tr w:rsidR="00FB5254" w:rsidRPr="0094739C" w14:paraId="40B1F893" w14:textId="77777777" w:rsidTr="00FB5254">
        <w:trPr>
          <w:trHeight w:val="430"/>
          <w:jc w:val="center"/>
        </w:trPr>
        <w:tc>
          <w:tcPr>
            <w:tcW w:w="1330" w:type="dxa"/>
            <w:tcBorders>
              <w:top w:val="single" w:sz="4" w:space="0" w:color="auto"/>
              <w:left w:val="single" w:sz="4" w:space="0" w:color="auto"/>
              <w:bottom w:val="single" w:sz="4" w:space="0" w:color="auto"/>
              <w:right w:val="single" w:sz="4" w:space="0" w:color="auto"/>
            </w:tcBorders>
            <w:vAlign w:val="center"/>
          </w:tcPr>
          <w:p w14:paraId="2B57A79F" w14:textId="77777777" w:rsidR="00FB5254" w:rsidRPr="0094739C" w:rsidRDefault="00FB5254" w:rsidP="00827322">
            <w:pPr>
              <w:adjustRightInd w:val="0"/>
              <w:snapToGrid w:val="0"/>
              <w:spacing w:line="312" w:lineRule="auto"/>
              <w:rPr>
                <w:rFonts w:ascii="宋体" w:eastAsia="宋体" w:hAnsi="宋体" w:cs="宋体"/>
                <w:szCs w:val="21"/>
              </w:rPr>
            </w:pPr>
            <w:r w:rsidRPr="0094739C">
              <w:rPr>
                <w:rFonts w:ascii="宋体" w:eastAsia="宋体" w:hAnsi="宋体" w:cs="宋体" w:hint="eastAsia"/>
                <w:szCs w:val="21"/>
              </w:rPr>
              <w:t>5.3</w:t>
            </w:r>
          </w:p>
        </w:tc>
        <w:tc>
          <w:tcPr>
            <w:tcW w:w="8330" w:type="dxa"/>
            <w:tcBorders>
              <w:top w:val="single" w:sz="4" w:space="0" w:color="auto"/>
              <w:left w:val="single" w:sz="4" w:space="0" w:color="auto"/>
              <w:bottom w:val="single" w:sz="4" w:space="0" w:color="auto"/>
              <w:right w:val="single" w:sz="4" w:space="0" w:color="auto"/>
            </w:tcBorders>
            <w:vAlign w:val="center"/>
          </w:tcPr>
          <w:p w14:paraId="5CC65B86" w14:textId="77777777" w:rsidR="00FB5254" w:rsidRPr="0094739C" w:rsidRDefault="00FB5254" w:rsidP="00827322">
            <w:pPr>
              <w:widowControl/>
              <w:overflowPunct w:val="0"/>
              <w:autoSpaceDE w:val="0"/>
              <w:autoSpaceDN w:val="0"/>
              <w:adjustRightInd w:val="0"/>
              <w:snapToGrid w:val="0"/>
              <w:spacing w:line="312" w:lineRule="auto"/>
              <w:textAlignment w:val="baseline"/>
              <w:rPr>
                <w:rFonts w:ascii="宋体" w:eastAsia="宋体" w:hAnsi="宋体" w:cs="宋体"/>
                <w:szCs w:val="21"/>
              </w:rPr>
            </w:pPr>
            <w:r w:rsidRPr="0094739C">
              <w:rPr>
                <w:rFonts w:ascii="宋体" w:eastAsia="宋体" w:hAnsi="宋体" w:cs="宋体" w:hint="eastAsia"/>
                <w:szCs w:val="21"/>
              </w:rPr>
              <w:t>心脏功能测量与分析</w:t>
            </w:r>
          </w:p>
        </w:tc>
      </w:tr>
      <w:tr w:rsidR="00FB5254" w:rsidRPr="0094739C" w14:paraId="7EA969D0" w14:textId="77777777" w:rsidTr="00FB5254">
        <w:trPr>
          <w:trHeight w:val="430"/>
          <w:jc w:val="center"/>
        </w:trPr>
        <w:tc>
          <w:tcPr>
            <w:tcW w:w="1330" w:type="dxa"/>
            <w:tcBorders>
              <w:top w:val="single" w:sz="4" w:space="0" w:color="auto"/>
              <w:left w:val="single" w:sz="4" w:space="0" w:color="auto"/>
              <w:bottom w:val="single" w:sz="4" w:space="0" w:color="auto"/>
              <w:right w:val="single" w:sz="4" w:space="0" w:color="auto"/>
            </w:tcBorders>
            <w:vAlign w:val="center"/>
          </w:tcPr>
          <w:p w14:paraId="0699F187" w14:textId="77777777" w:rsidR="00FB5254" w:rsidRPr="0094739C" w:rsidRDefault="00FB5254" w:rsidP="00827322">
            <w:pPr>
              <w:adjustRightInd w:val="0"/>
              <w:snapToGrid w:val="0"/>
              <w:spacing w:line="312" w:lineRule="auto"/>
              <w:rPr>
                <w:rFonts w:ascii="宋体" w:eastAsia="宋体" w:hAnsi="宋体" w:cs="宋体"/>
                <w:szCs w:val="21"/>
              </w:rPr>
            </w:pPr>
            <w:r w:rsidRPr="0094739C">
              <w:rPr>
                <w:rFonts w:ascii="宋体" w:eastAsia="宋体" w:hAnsi="宋体" w:cs="宋体" w:hint="eastAsia"/>
                <w:szCs w:val="21"/>
              </w:rPr>
              <w:t>5.4</w:t>
            </w:r>
          </w:p>
        </w:tc>
        <w:tc>
          <w:tcPr>
            <w:tcW w:w="8330" w:type="dxa"/>
            <w:tcBorders>
              <w:top w:val="single" w:sz="4" w:space="0" w:color="auto"/>
              <w:left w:val="single" w:sz="4" w:space="0" w:color="auto"/>
              <w:bottom w:val="single" w:sz="4" w:space="0" w:color="auto"/>
              <w:right w:val="single" w:sz="4" w:space="0" w:color="auto"/>
            </w:tcBorders>
            <w:vAlign w:val="center"/>
          </w:tcPr>
          <w:p w14:paraId="5AD37E84" w14:textId="77777777" w:rsidR="00FB5254" w:rsidRPr="0094739C" w:rsidRDefault="00FB5254" w:rsidP="00827322">
            <w:pPr>
              <w:widowControl/>
              <w:overflowPunct w:val="0"/>
              <w:autoSpaceDE w:val="0"/>
              <w:autoSpaceDN w:val="0"/>
              <w:adjustRightInd w:val="0"/>
              <w:snapToGrid w:val="0"/>
              <w:spacing w:line="312" w:lineRule="auto"/>
              <w:textAlignment w:val="baseline"/>
              <w:rPr>
                <w:rFonts w:ascii="宋体" w:eastAsia="宋体" w:hAnsi="宋体" w:cs="宋体"/>
                <w:szCs w:val="21"/>
              </w:rPr>
            </w:pPr>
            <w:r w:rsidRPr="0094739C">
              <w:rPr>
                <w:rFonts w:ascii="宋体" w:eastAsia="宋体" w:hAnsi="宋体" w:cs="宋体" w:hint="eastAsia"/>
                <w:szCs w:val="21"/>
              </w:rPr>
              <w:t>多普勒血流测量与分析</w:t>
            </w:r>
          </w:p>
        </w:tc>
      </w:tr>
      <w:tr w:rsidR="00FB5254" w:rsidRPr="0094739C" w14:paraId="11F32FEA" w14:textId="77777777" w:rsidTr="00FB5254">
        <w:trPr>
          <w:trHeight w:val="430"/>
          <w:jc w:val="center"/>
        </w:trPr>
        <w:tc>
          <w:tcPr>
            <w:tcW w:w="1330" w:type="dxa"/>
            <w:tcBorders>
              <w:top w:val="single" w:sz="4" w:space="0" w:color="auto"/>
              <w:left w:val="single" w:sz="4" w:space="0" w:color="auto"/>
              <w:bottom w:val="single" w:sz="4" w:space="0" w:color="auto"/>
              <w:right w:val="single" w:sz="4" w:space="0" w:color="auto"/>
            </w:tcBorders>
            <w:vAlign w:val="center"/>
          </w:tcPr>
          <w:p w14:paraId="444D44ED" w14:textId="77777777" w:rsidR="00FB5254" w:rsidRPr="0094739C" w:rsidRDefault="00FB5254" w:rsidP="00827322">
            <w:pPr>
              <w:adjustRightInd w:val="0"/>
              <w:snapToGrid w:val="0"/>
              <w:spacing w:line="312" w:lineRule="auto"/>
              <w:rPr>
                <w:rFonts w:ascii="宋体" w:eastAsia="宋体" w:hAnsi="宋体" w:cs="宋体"/>
                <w:szCs w:val="21"/>
              </w:rPr>
            </w:pPr>
            <w:r w:rsidRPr="0094739C">
              <w:rPr>
                <w:rFonts w:ascii="宋体" w:eastAsia="宋体" w:hAnsi="宋体" w:cs="宋体" w:hint="eastAsia"/>
                <w:szCs w:val="21"/>
              </w:rPr>
              <w:t>5.5</w:t>
            </w:r>
          </w:p>
        </w:tc>
        <w:tc>
          <w:tcPr>
            <w:tcW w:w="8330" w:type="dxa"/>
            <w:tcBorders>
              <w:top w:val="single" w:sz="4" w:space="0" w:color="auto"/>
              <w:left w:val="single" w:sz="4" w:space="0" w:color="auto"/>
              <w:bottom w:val="single" w:sz="4" w:space="0" w:color="auto"/>
              <w:right w:val="single" w:sz="4" w:space="0" w:color="auto"/>
            </w:tcBorders>
            <w:vAlign w:val="center"/>
          </w:tcPr>
          <w:p w14:paraId="635A1562" w14:textId="77777777" w:rsidR="00FB5254" w:rsidRPr="0094739C" w:rsidRDefault="00FB5254" w:rsidP="00827322">
            <w:pPr>
              <w:widowControl/>
              <w:overflowPunct w:val="0"/>
              <w:autoSpaceDE w:val="0"/>
              <w:autoSpaceDN w:val="0"/>
              <w:adjustRightInd w:val="0"/>
              <w:snapToGrid w:val="0"/>
              <w:spacing w:line="312" w:lineRule="auto"/>
              <w:textAlignment w:val="baseline"/>
              <w:rPr>
                <w:rFonts w:ascii="宋体" w:eastAsia="宋体" w:hAnsi="宋体" w:cs="宋体"/>
                <w:szCs w:val="21"/>
              </w:rPr>
            </w:pPr>
            <w:r w:rsidRPr="0094739C">
              <w:rPr>
                <w:rFonts w:ascii="宋体" w:eastAsia="宋体" w:hAnsi="宋体" w:cs="宋体" w:hint="eastAsia"/>
                <w:szCs w:val="21"/>
              </w:rPr>
              <w:t>外周血管测量和计算功能</w:t>
            </w:r>
          </w:p>
        </w:tc>
      </w:tr>
      <w:tr w:rsidR="00FB5254" w:rsidRPr="0094739C" w14:paraId="60FB369C" w14:textId="77777777" w:rsidTr="00FB5254">
        <w:trPr>
          <w:trHeight w:val="430"/>
          <w:jc w:val="center"/>
        </w:trPr>
        <w:tc>
          <w:tcPr>
            <w:tcW w:w="1330" w:type="dxa"/>
            <w:tcBorders>
              <w:top w:val="single" w:sz="4" w:space="0" w:color="auto"/>
              <w:left w:val="single" w:sz="4" w:space="0" w:color="auto"/>
              <w:bottom w:val="single" w:sz="4" w:space="0" w:color="auto"/>
              <w:right w:val="single" w:sz="4" w:space="0" w:color="auto"/>
            </w:tcBorders>
            <w:vAlign w:val="center"/>
          </w:tcPr>
          <w:p w14:paraId="3981D948" w14:textId="77777777" w:rsidR="00FB5254" w:rsidRPr="0094739C" w:rsidRDefault="00FB5254" w:rsidP="00827322">
            <w:pPr>
              <w:adjustRightInd w:val="0"/>
              <w:snapToGrid w:val="0"/>
              <w:spacing w:line="312" w:lineRule="auto"/>
              <w:rPr>
                <w:rFonts w:ascii="宋体" w:eastAsia="宋体" w:hAnsi="宋体" w:cs="宋体"/>
                <w:szCs w:val="21"/>
              </w:rPr>
            </w:pPr>
            <w:r w:rsidRPr="0094739C">
              <w:rPr>
                <w:rFonts w:ascii="宋体" w:eastAsia="宋体" w:hAnsi="宋体" w:cs="宋体" w:hint="eastAsia"/>
                <w:szCs w:val="21"/>
              </w:rPr>
              <w:t>5.6</w:t>
            </w:r>
          </w:p>
        </w:tc>
        <w:tc>
          <w:tcPr>
            <w:tcW w:w="8330" w:type="dxa"/>
            <w:tcBorders>
              <w:top w:val="single" w:sz="4" w:space="0" w:color="auto"/>
              <w:left w:val="single" w:sz="4" w:space="0" w:color="auto"/>
              <w:bottom w:val="single" w:sz="4" w:space="0" w:color="auto"/>
              <w:right w:val="single" w:sz="4" w:space="0" w:color="auto"/>
            </w:tcBorders>
            <w:vAlign w:val="center"/>
          </w:tcPr>
          <w:p w14:paraId="45797E9D" w14:textId="77777777" w:rsidR="00FB5254" w:rsidRPr="0094739C" w:rsidRDefault="00FB5254" w:rsidP="00827322">
            <w:pPr>
              <w:widowControl/>
              <w:overflowPunct w:val="0"/>
              <w:autoSpaceDE w:val="0"/>
              <w:autoSpaceDN w:val="0"/>
              <w:adjustRightInd w:val="0"/>
              <w:snapToGrid w:val="0"/>
              <w:spacing w:line="312" w:lineRule="auto"/>
              <w:textAlignment w:val="baseline"/>
              <w:rPr>
                <w:rFonts w:ascii="宋体" w:eastAsia="宋体" w:hAnsi="宋体" w:cs="宋体"/>
                <w:szCs w:val="21"/>
              </w:rPr>
            </w:pPr>
            <w:r w:rsidRPr="0094739C">
              <w:rPr>
                <w:rFonts w:ascii="宋体" w:eastAsia="宋体" w:hAnsi="宋体" w:cs="宋体" w:hint="eastAsia"/>
                <w:szCs w:val="21"/>
              </w:rPr>
              <w:t>自动多普勒频谱包络计算功能</w:t>
            </w:r>
          </w:p>
        </w:tc>
      </w:tr>
      <w:tr w:rsidR="00FB5254" w:rsidRPr="0094739C" w14:paraId="30ADC88F" w14:textId="77777777" w:rsidTr="00FB5254">
        <w:trPr>
          <w:trHeight w:val="430"/>
          <w:jc w:val="center"/>
        </w:trPr>
        <w:tc>
          <w:tcPr>
            <w:tcW w:w="1330" w:type="dxa"/>
            <w:tcBorders>
              <w:top w:val="single" w:sz="4" w:space="0" w:color="auto"/>
              <w:left w:val="single" w:sz="4" w:space="0" w:color="auto"/>
              <w:bottom w:val="single" w:sz="4" w:space="0" w:color="auto"/>
              <w:right w:val="single" w:sz="4" w:space="0" w:color="auto"/>
            </w:tcBorders>
            <w:vAlign w:val="center"/>
          </w:tcPr>
          <w:p w14:paraId="206AD5E4" w14:textId="77777777" w:rsidR="00FB5254" w:rsidRPr="0094739C" w:rsidRDefault="00FB5254" w:rsidP="00827322">
            <w:pPr>
              <w:adjustRightInd w:val="0"/>
              <w:snapToGrid w:val="0"/>
              <w:spacing w:line="312" w:lineRule="auto"/>
              <w:rPr>
                <w:rFonts w:ascii="宋体" w:eastAsia="宋体" w:hAnsi="宋体" w:cs="宋体"/>
                <w:szCs w:val="21"/>
              </w:rPr>
            </w:pPr>
            <w:r w:rsidRPr="0094739C">
              <w:rPr>
                <w:rFonts w:ascii="宋体" w:eastAsia="宋体" w:hAnsi="宋体" w:cs="宋体" w:hint="eastAsia"/>
                <w:szCs w:val="21"/>
              </w:rPr>
              <w:t>5.7</w:t>
            </w:r>
          </w:p>
        </w:tc>
        <w:tc>
          <w:tcPr>
            <w:tcW w:w="8330" w:type="dxa"/>
            <w:tcBorders>
              <w:top w:val="single" w:sz="4" w:space="0" w:color="auto"/>
              <w:left w:val="single" w:sz="4" w:space="0" w:color="auto"/>
              <w:bottom w:val="single" w:sz="4" w:space="0" w:color="auto"/>
              <w:right w:val="single" w:sz="4" w:space="0" w:color="auto"/>
            </w:tcBorders>
            <w:vAlign w:val="center"/>
          </w:tcPr>
          <w:p w14:paraId="3D9C4FCA" w14:textId="77777777" w:rsidR="00FB5254" w:rsidRPr="0094739C" w:rsidRDefault="00FB5254" w:rsidP="00827322">
            <w:pPr>
              <w:widowControl/>
              <w:overflowPunct w:val="0"/>
              <w:autoSpaceDE w:val="0"/>
              <w:autoSpaceDN w:val="0"/>
              <w:adjustRightInd w:val="0"/>
              <w:snapToGrid w:val="0"/>
              <w:spacing w:line="312" w:lineRule="auto"/>
              <w:textAlignment w:val="baseline"/>
              <w:rPr>
                <w:rFonts w:ascii="宋体" w:eastAsia="宋体" w:hAnsi="宋体" w:cs="宋体"/>
                <w:szCs w:val="21"/>
              </w:rPr>
            </w:pPr>
            <w:r w:rsidRPr="0094739C">
              <w:rPr>
                <w:rFonts w:ascii="宋体" w:eastAsia="宋体" w:hAnsi="宋体" w:cs="宋体" w:hint="eastAsia"/>
                <w:szCs w:val="21"/>
              </w:rPr>
              <w:t>主机具有高级心功能在机定量分析软件</w:t>
            </w:r>
          </w:p>
        </w:tc>
      </w:tr>
      <w:tr w:rsidR="00FB5254" w:rsidRPr="0094739C" w14:paraId="5D55748E" w14:textId="77777777" w:rsidTr="00FB5254">
        <w:trPr>
          <w:trHeight w:val="1392"/>
          <w:jc w:val="center"/>
        </w:trPr>
        <w:tc>
          <w:tcPr>
            <w:tcW w:w="1330" w:type="dxa"/>
            <w:tcBorders>
              <w:top w:val="single" w:sz="4" w:space="0" w:color="auto"/>
              <w:left w:val="single" w:sz="4" w:space="0" w:color="auto"/>
              <w:bottom w:val="single" w:sz="4" w:space="0" w:color="auto"/>
              <w:right w:val="single" w:sz="4" w:space="0" w:color="auto"/>
            </w:tcBorders>
            <w:vAlign w:val="center"/>
          </w:tcPr>
          <w:p w14:paraId="15F3D711" w14:textId="77777777" w:rsidR="00FB5254" w:rsidRPr="0094739C" w:rsidRDefault="00FB5254" w:rsidP="00827322">
            <w:pPr>
              <w:adjustRightInd w:val="0"/>
              <w:snapToGrid w:val="0"/>
              <w:spacing w:line="312" w:lineRule="auto"/>
              <w:rPr>
                <w:rFonts w:ascii="宋体" w:eastAsia="宋体" w:hAnsi="宋体" w:cs="宋体"/>
                <w:szCs w:val="21"/>
              </w:rPr>
            </w:pPr>
            <w:r w:rsidRPr="0094739C">
              <w:rPr>
                <w:rFonts w:ascii="宋体" w:eastAsia="宋体" w:hAnsi="宋体" w:cs="宋体" w:hint="eastAsia"/>
                <w:szCs w:val="21"/>
              </w:rPr>
              <w:t>5.7.1</w:t>
            </w:r>
          </w:p>
        </w:tc>
        <w:tc>
          <w:tcPr>
            <w:tcW w:w="8330" w:type="dxa"/>
            <w:tcBorders>
              <w:top w:val="single" w:sz="4" w:space="0" w:color="auto"/>
              <w:left w:val="single" w:sz="4" w:space="0" w:color="auto"/>
              <w:bottom w:val="single" w:sz="4" w:space="0" w:color="auto"/>
              <w:right w:val="single" w:sz="4" w:space="0" w:color="auto"/>
            </w:tcBorders>
            <w:vAlign w:val="center"/>
          </w:tcPr>
          <w:p w14:paraId="468E54BB" w14:textId="77777777" w:rsidR="00FB5254" w:rsidRPr="0094739C" w:rsidRDefault="00FB5254" w:rsidP="00827322">
            <w:pPr>
              <w:widowControl/>
              <w:overflowPunct w:val="0"/>
              <w:autoSpaceDE w:val="0"/>
              <w:autoSpaceDN w:val="0"/>
              <w:adjustRightInd w:val="0"/>
              <w:snapToGrid w:val="0"/>
              <w:spacing w:line="312" w:lineRule="auto"/>
              <w:textAlignment w:val="baseline"/>
              <w:rPr>
                <w:rFonts w:ascii="宋体" w:eastAsia="宋体" w:hAnsi="宋体" w:cs="宋体"/>
                <w:szCs w:val="21"/>
              </w:rPr>
            </w:pPr>
            <w:r w:rsidRPr="0094739C">
              <w:rPr>
                <w:rFonts w:ascii="宋体" w:eastAsia="宋体" w:hAnsi="宋体" w:cs="宋体" w:hint="eastAsia"/>
                <w:szCs w:val="21"/>
              </w:rPr>
              <w:t>具备可依据选择的心脏切面自动描记感兴趣区，无需手动操作，自动计算EF值；可提供更深层次报告页面，包括容积及左室有关收缩、舒张功能的高级参数；并具备自动组织瓣环位移功能，可自动对房室瓣环运动进行可视化定量分析，快速评估心脏整体功能；</w:t>
            </w:r>
          </w:p>
        </w:tc>
      </w:tr>
      <w:tr w:rsidR="00FB5254" w:rsidRPr="0094739C" w14:paraId="45C30BE3" w14:textId="77777777" w:rsidTr="00FB5254">
        <w:trPr>
          <w:trHeight w:val="720"/>
          <w:jc w:val="center"/>
        </w:trPr>
        <w:tc>
          <w:tcPr>
            <w:tcW w:w="1330" w:type="dxa"/>
            <w:tcBorders>
              <w:top w:val="single" w:sz="4" w:space="0" w:color="auto"/>
              <w:left w:val="single" w:sz="4" w:space="0" w:color="auto"/>
              <w:bottom w:val="single" w:sz="4" w:space="0" w:color="auto"/>
              <w:right w:val="single" w:sz="4" w:space="0" w:color="auto"/>
            </w:tcBorders>
            <w:vAlign w:val="center"/>
          </w:tcPr>
          <w:p w14:paraId="326557A2" w14:textId="77777777" w:rsidR="00FB5254" w:rsidRPr="0094739C" w:rsidRDefault="00FB5254" w:rsidP="00827322">
            <w:pPr>
              <w:adjustRightInd w:val="0"/>
              <w:snapToGrid w:val="0"/>
              <w:spacing w:line="312" w:lineRule="auto"/>
              <w:rPr>
                <w:rFonts w:ascii="宋体" w:eastAsia="宋体" w:hAnsi="宋体" w:cs="宋体"/>
                <w:szCs w:val="21"/>
              </w:rPr>
            </w:pPr>
            <w:r w:rsidRPr="0094739C">
              <w:rPr>
                <w:rFonts w:ascii="宋体" w:eastAsia="宋体" w:hAnsi="宋体" w:cs="宋体" w:hint="eastAsia"/>
                <w:szCs w:val="21"/>
              </w:rPr>
              <w:t>*5.7.2</w:t>
            </w:r>
          </w:p>
        </w:tc>
        <w:tc>
          <w:tcPr>
            <w:tcW w:w="8330" w:type="dxa"/>
            <w:tcBorders>
              <w:top w:val="single" w:sz="4" w:space="0" w:color="auto"/>
              <w:left w:val="single" w:sz="4" w:space="0" w:color="auto"/>
              <w:bottom w:val="single" w:sz="4" w:space="0" w:color="auto"/>
              <w:right w:val="single" w:sz="4" w:space="0" w:color="auto"/>
            </w:tcBorders>
            <w:vAlign w:val="center"/>
          </w:tcPr>
          <w:p w14:paraId="74DFB8D7" w14:textId="77777777" w:rsidR="00FB5254" w:rsidRPr="0094739C" w:rsidRDefault="00FB5254" w:rsidP="00827322">
            <w:pPr>
              <w:widowControl/>
              <w:overflowPunct w:val="0"/>
              <w:autoSpaceDE w:val="0"/>
              <w:autoSpaceDN w:val="0"/>
              <w:adjustRightInd w:val="0"/>
              <w:snapToGrid w:val="0"/>
              <w:spacing w:line="312" w:lineRule="auto"/>
              <w:textAlignment w:val="baseline"/>
              <w:rPr>
                <w:rFonts w:ascii="宋体" w:eastAsia="宋体" w:hAnsi="宋体" w:cs="宋体"/>
                <w:szCs w:val="21"/>
              </w:rPr>
            </w:pPr>
            <w:r w:rsidRPr="0094739C">
              <w:rPr>
                <w:rFonts w:ascii="宋体" w:eastAsia="宋体" w:hAnsi="宋体" w:cs="宋体" w:hint="eastAsia"/>
                <w:szCs w:val="21"/>
              </w:rPr>
              <w:t>具备：提供2D图像上LA的自动和半自动边界检测。生成LA的容积曲线，并根据LA最大和最小体积提供测量值.</w:t>
            </w:r>
          </w:p>
        </w:tc>
      </w:tr>
      <w:tr w:rsidR="00FB5254" w:rsidRPr="0094739C" w14:paraId="7A40C92D" w14:textId="77777777" w:rsidTr="00FB5254">
        <w:trPr>
          <w:trHeight w:val="1102"/>
          <w:jc w:val="center"/>
        </w:trPr>
        <w:tc>
          <w:tcPr>
            <w:tcW w:w="1330" w:type="dxa"/>
            <w:tcBorders>
              <w:top w:val="single" w:sz="4" w:space="0" w:color="auto"/>
              <w:left w:val="single" w:sz="4" w:space="0" w:color="auto"/>
              <w:bottom w:val="single" w:sz="4" w:space="0" w:color="auto"/>
              <w:right w:val="single" w:sz="4" w:space="0" w:color="auto"/>
            </w:tcBorders>
            <w:vAlign w:val="center"/>
          </w:tcPr>
          <w:p w14:paraId="66ABE000" w14:textId="77777777" w:rsidR="00FB5254" w:rsidRPr="0094739C" w:rsidRDefault="00FB5254" w:rsidP="00827322">
            <w:pPr>
              <w:adjustRightInd w:val="0"/>
              <w:snapToGrid w:val="0"/>
              <w:spacing w:line="312" w:lineRule="auto"/>
              <w:rPr>
                <w:rFonts w:ascii="宋体" w:eastAsia="宋体" w:hAnsi="宋体" w:cs="宋体"/>
                <w:szCs w:val="21"/>
              </w:rPr>
            </w:pPr>
            <w:r w:rsidRPr="0094739C">
              <w:rPr>
                <w:rFonts w:ascii="宋体" w:eastAsia="宋体" w:hAnsi="宋体" w:cs="宋体" w:hint="eastAsia"/>
                <w:szCs w:val="21"/>
              </w:rPr>
              <w:t>5.7.3</w:t>
            </w:r>
          </w:p>
        </w:tc>
        <w:tc>
          <w:tcPr>
            <w:tcW w:w="8330" w:type="dxa"/>
            <w:tcBorders>
              <w:top w:val="single" w:sz="4" w:space="0" w:color="auto"/>
              <w:left w:val="single" w:sz="4" w:space="0" w:color="auto"/>
              <w:bottom w:val="single" w:sz="4" w:space="0" w:color="auto"/>
              <w:right w:val="single" w:sz="4" w:space="0" w:color="auto"/>
            </w:tcBorders>
            <w:vAlign w:val="center"/>
          </w:tcPr>
          <w:p w14:paraId="6ABD465A" w14:textId="77777777" w:rsidR="00FB5254" w:rsidRPr="0094739C" w:rsidRDefault="00FB5254" w:rsidP="00827322">
            <w:pPr>
              <w:rPr>
                <w:rFonts w:ascii="宋体" w:eastAsia="宋体" w:hAnsi="宋体" w:cs="宋体"/>
                <w:szCs w:val="21"/>
              </w:rPr>
            </w:pPr>
            <w:r w:rsidRPr="0094739C">
              <w:rPr>
                <w:rFonts w:ascii="宋体" w:eastAsia="宋体" w:hAnsi="宋体" w:cs="宋体" w:hint="eastAsia"/>
                <w:szCs w:val="21"/>
              </w:rPr>
              <w:t>自动心肌运动定量分析技术：依据选择的心脏切面自动描记相应节段，无需手动操作，进而测量整体和节段功能并生成表格。具有17/18节段牛眼图，并可显示各种曲线；自动组织瓣环位移功能可自动对房室瓣环运动进行可视化定量分析，快速评估心脏整体功能</w:t>
            </w:r>
          </w:p>
        </w:tc>
      </w:tr>
      <w:tr w:rsidR="00FB5254" w:rsidRPr="0094739C" w14:paraId="086286DA" w14:textId="77777777" w:rsidTr="00FB5254">
        <w:trPr>
          <w:trHeight w:val="964"/>
          <w:jc w:val="center"/>
        </w:trPr>
        <w:tc>
          <w:tcPr>
            <w:tcW w:w="1330" w:type="dxa"/>
            <w:tcBorders>
              <w:top w:val="single" w:sz="4" w:space="0" w:color="auto"/>
              <w:left w:val="single" w:sz="4" w:space="0" w:color="auto"/>
              <w:bottom w:val="single" w:sz="4" w:space="0" w:color="auto"/>
              <w:right w:val="single" w:sz="4" w:space="0" w:color="auto"/>
            </w:tcBorders>
            <w:vAlign w:val="center"/>
          </w:tcPr>
          <w:p w14:paraId="2272C56D" w14:textId="77777777" w:rsidR="00FB5254" w:rsidRPr="0094739C" w:rsidRDefault="00FB5254" w:rsidP="00827322">
            <w:pPr>
              <w:adjustRightInd w:val="0"/>
              <w:snapToGrid w:val="0"/>
              <w:spacing w:line="312" w:lineRule="auto"/>
              <w:rPr>
                <w:rFonts w:ascii="宋体" w:eastAsia="宋体" w:hAnsi="宋体" w:cs="宋体"/>
                <w:szCs w:val="21"/>
              </w:rPr>
            </w:pPr>
            <w:r w:rsidRPr="0094739C">
              <w:rPr>
                <w:rFonts w:ascii="宋体" w:eastAsia="宋体" w:hAnsi="宋体" w:cs="宋体" w:hint="eastAsia"/>
                <w:szCs w:val="21"/>
              </w:rPr>
              <w:lastRenderedPageBreak/>
              <w:t>5.7.4</w:t>
            </w:r>
          </w:p>
        </w:tc>
        <w:tc>
          <w:tcPr>
            <w:tcW w:w="8330" w:type="dxa"/>
            <w:tcBorders>
              <w:top w:val="single" w:sz="4" w:space="0" w:color="auto"/>
              <w:left w:val="single" w:sz="4" w:space="0" w:color="auto"/>
              <w:bottom w:val="single" w:sz="4" w:space="0" w:color="auto"/>
              <w:right w:val="single" w:sz="4" w:space="0" w:color="auto"/>
            </w:tcBorders>
            <w:vAlign w:val="center"/>
          </w:tcPr>
          <w:p w14:paraId="280CA6AA" w14:textId="77777777" w:rsidR="00FB5254" w:rsidRPr="0094739C" w:rsidRDefault="00FB5254" w:rsidP="00827322">
            <w:pPr>
              <w:rPr>
                <w:rFonts w:ascii="宋体" w:eastAsia="宋体" w:hAnsi="宋体" w:cs="宋体"/>
                <w:szCs w:val="21"/>
              </w:rPr>
            </w:pPr>
            <w:r w:rsidRPr="0094739C">
              <w:rPr>
                <w:rFonts w:ascii="宋体" w:eastAsia="宋体" w:hAnsi="宋体" w:cs="宋体" w:hint="eastAsia"/>
                <w:szCs w:val="21"/>
              </w:rPr>
              <w:t>具有心肌应变定量分析技术：具有节段心肌取样功能， 各个节段各个心动周期曲线显示，各个节段平均心动周期曲线显示，平均节段各个心动周期曲线显示，平均节段平均心动周期曲线显示。可快速显示峰值速度、达峰时间、应变、应变率、位移等多种参数</w:t>
            </w:r>
          </w:p>
        </w:tc>
      </w:tr>
      <w:tr w:rsidR="00FB5254" w:rsidRPr="0094739C" w14:paraId="52091333" w14:textId="77777777" w:rsidTr="00FB5254">
        <w:trPr>
          <w:trHeight w:val="741"/>
          <w:jc w:val="center"/>
        </w:trPr>
        <w:tc>
          <w:tcPr>
            <w:tcW w:w="1330" w:type="dxa"/>
            <w:tcBorders>
              <w:top w:val="single" w:sz="4" w:space="0" w:color="auto"/>
              <w:left w:val="single" w:sz="4" w:space="0" w:color="auto"/>
              <w:bottom w:val="single" w:sz="4" w:space="0" w:color="auto"/>
              <w:right w:val="single" w:sz="4" w:space="0" w:color="auto"/>
            </w:tcBorders>
            <w:vAlign w:val="center"/>
          </w:tcPr>
          <w:p w14:paraId="46DC0A6C" w14:textId="77777777" w:rsidR="00FB5254" w:rsidRPr="0094739C" w:rsidRDefault="00FB5254" w:rsidP="00827322">
            <w:pPr>
              <w:adjustRightInd w:val="0"/>
              <w:snapToGrid w:val="0"/>
              <w:spacing w:line="312" w:lineRule="auto"/>
              <w:rPr>
                <w:rFonts w:ascii="宋体" w:eastAsia="宋体" w:hAnsi="宋体" w:cs="宋体"/>
                <w:szCs w:val="21"/>
              </w:rPr>
            </w:pPr>
            <w:r w:rsidRPr="0094739C">
              <w:rPr>
                <w:rFonts w:ascii="宋体" w:eastAsia="宋体" w:hAnsi="宋体" w:cs="宋体" w:hint="eastAsia"/>
                <w:szCs w:val="21"/>
              </w:rPr>
              <w:t>5.7.5</w:t>
            </w:r>
          </w:p>
        </w:tc>
        <w:tc>
          <w:tcPr>
            <w:tcW w:w="8330" w:type="dxa"/>
            <w:tcBorders>
              <w:top w:val="single" w:sz="4" w:space="0" w:color="auto"/>
              <w:left w:val="single" w:sz="4" w:space="0" w:color="auto"/>
              <w:bottom w:val="single" w:sz="4" w:space="0" w:color="auto"/>
              <w:right w:val="single" w:sz="4" w:space="0" w:color="auto"/>
            </w:tcBorders>
            <w:vAlign w:val="center"/>
          </w:tcPr>
          <w:p w14:paraId="0288B80A" w14:textId="77777777" w:rsidR="00FB5254" w:rsidRPr="0094739C" w:rsidRDefault="00FB5254" w:rsidP="00827322">
            <w:pPr>
              <w:rPr>
                <w:rFonts w:ascii="宋体" w:eastAsia="宋体" w:hAnsi="宋体" w:cs="宋体"/>
                <w:szCs w:val="21"/>
              </w:rPr>
            </w:pPr>
            <w:r w:rsidRPr="0094739C">
              <w:rPr>
                <w:rFonts w:ascii="宋体" w:eastAsia="宋体" w:hAnsi="宋体" w:cs="宋体" w:hint="eastAsia"/>
                <w:szCs w:val="21"/>
              </w:rPr>
              <w:t>具有感兴趣区定量分析功能：≥9个用户自定义的区域；具有像素密度分析，数据类型包括：灰阶回声、速度或能量</w:t>
            </w:r>
          </w:p>
        </w:tc>
      </w:tr>
      <w:tr w:rsidR="00FB5254" w:rsidRPr="0094739C" w14:paraId="60C0A157" w14:textId="77777777" w:rsidTr="00FB5254">
        <w:trPr>
          <w:trHeight w:val="741"/>
          <w:jc w:val="center"/>
        </w:trPr>
        <w:tc>
          <w:tcPr>
            <w:tcW w:w="1330" w:type="dxa"/>
            <w:tcBorders>
              <w:top w:val="single" w:sz="4" w:space="0" w:color="auto"/>
              <w:left w:val="single" w:sz="4" w:space="0" w:color="auto"/>
              <w:bottom w:val="single" w:sz="4" w:space="0" w:color="auto"/>
              <w:right w:val="single" w:sz="4" w:space="0" w:color="auto"/>
            </w:tcBorders>
            <w:vAlign w:val="center"/>
          </w:tcPr>
          <w:p w14:paraId="413274E1" w14:textId="77777777" w:rsidR="00FB5254" w:rsidRPr="0094739C" w:rsidRDefault="00FB5254" w:rsidP="00827322">
            <w:pPr>
              <w:adjustRightInd w:val="0"/>
              <w:snapToGrid w:val="0"/>
              <w:spacing w:line="312" w:lineRule="auto"/>
              <w:rPr>
                <w:rFonts w:ascii="宋体" w:eastAsia="宋体" w:hAnsi="宋体" w:cs="宋体"/>
                <w:szCs w:val="21"/>
              </w:rPr>
            </w:pPr>
            <w:r w:rsidRPr="0094739C">
              <w:rPr>
                <w:rFonts w:ascii="宋体" w:eastAsia="宋体" w:hAnsi="宋体" w:cs="宋体" w:hint="eastAsia"/>
                <w:szCs w:val="21"/>
              </w:rPr>
              <w:t>5.7.6</w:t>
            </w:r>
          </w:p>
        </w:tc>
        <w:tc>
          <w:tcPr>
            <w:tcW w:w="8330" w:type="dxa"/>
            <w:tcBorders>
              <w:top w:val="single" w:sz="4" w:space="0" w:color="auto"/>
              <w:left w:val="single" w:sz="4" w:space="0" w:color="auto"/>
              <w:bottom w:val="single" w:sz="4" w:space="0" w:color="auto"/>
              <w:right w:val="single" w:sz="4" w:space="0" w:color="auto"/>
            </w:tcBorders>
            <w:vAlign w:val="center"/>
          </w:tcPr>
          <w:p w14:paraId="47BAB50D" w14:textId="77777777" w:rsidR="00FB5254" w:rsidRPr="0094739C" w:rsidRDefault="00FB5254" w:rsidP="00827322">
            <w:pPr>
              <w:rPr>
                <w:rFonts w:ascii="宋体" w:eastAsia="宋体" w:hAnsi="宋体" w:cs="宋体"/>
                <w:szCs w:val="21"/>
              </w:rPr>
            </w:pPr>
            <w:r w:rsidRPr="0094739C">
              <w:rPr>
                <w:rFonts w:ascii="宋体" w:eastAsia="宋体" w:hAnsi="宋体" w:cs="宋体" w:hint="eastAsia"/>
                <w:szCs w:val="21"/>
              </w:rPr>
              <w:t>血管中内膜厚度自动测量分析技术 : 要求对感兴趣区域内自动测量，无需手动描计，计算结果为一段距离内的平均值，提高测量的可靠性和可重复性</w:t>
            </w:r>
          </w:p>
        </w:tc>
      </w:tr>
      <w:tr w:rsidR="00FB5254" w:rsidRPr="0094739C" w14:paraId="7CEB34F1" w14:textId="77777777" w:rsidTr="00FB5254">
        <w:trPr>
          <w:trHeight w:val="839"/>
          <w:jc w:val="center"/>
        </w:trPr>
        <w:tc>
          <w:tcPr>
            <w:tcW w:w="1330" w:type="dxa"/>
            <w:tcBorders>
              <w:top w:val="single" w:sz="4" w:space="0" w:color="auto"/>
              <w:left w:val="single" w:sz="4" w:space="0" w:color="auto"/>
              <w:bottom w:val="single" w:sz="4" w:space="0" w:color="auto"/>
              <w:right w:val="single" w:sz="4" w:space="0" w:color="auto"/>
            </w:tcBorders>
            <w:vAlign w:val="center"/>
          </w:tcPr>
          <w:p w14:paraId="58FA7CD7" w14:textId="77777777" w:rsidR="00FB5254" w:rsidRPr="0094739C" w:rsidRDefault="00FB5254" w:rsidP="00827322">
            <w:pPr>
              <w:adjustRightInd w:val="0"/>
              <w:snapToGrid w:val="0"/>
              <w:spacing w:line="312" w:lineRule="auto"/>
              <w:rPr>
                <w:rFonts w:ascii="宋体" w:eastAsia="宋体" w:hAnsi="宋体" w:cs="宋体"/>
                <w:szCs w:val="21"/>
              </w:rPr>
            </w:pPr>
            <w:r w:rsidRPr="0094739C">
              <w:rPr>
                <w:rFonts w:ascii="宋体" w:eastAsia="宋体" w:hAnsi="宋体" w:cs="宋体" w:hint="eastAsia"/>
                <w:szCs w:val="21"/>
              </w:rPr>
              <w:t>5.7.7</w:t>
            </w:r>
          </w:p>
        </w:tc>
        <w:tc>
          <w:tcPr>
            <w:tcW w:w="8330" w:type="dxa"/>
            <w:tcBorders>
              <w:top w:val="single" w:sz="4" w:space="0" w:color="auto"/>
              <w:left w:val="single" w:sz="4" w:space="0" w:color="auto"/>
              <w:bottom w:val="single" w:sz="4" w:space="0" w:color="auto"/>
              <w:right w:val="single" w:sz="4" w:space="0" w:color="auto"/>
            </w:tcBorders>
            <w:vAlign w:val="center"/>
          </w:tcPr>
          <w:p w14:paraId="1C943613" w14:textId="77777777" w:rsidR="00FB5254" w:rsidRPr="0094739C" w:rsidRDefault="00FB5254" w:rsidP="00827322">
            <w:pPr>
              <w:widowControl/>
              <w:overflowPunct w:val="0"/>
              <w:autoSpaceDE w:val="0"/>
              <w:autoSpaceDN w:val="0"/>
              <w:adjustRightInd w:val="0"/>
              <w:snapToGrid w:val="0"/>
              <w:spacing w:line="312" w:lineRule="auto"/>
              <w:textAlignment w:val="baseline"/>
              <w:rPr>
                <w:rFonts w:ascii="宋体" w:eastAsia="宋体" w:hAnsi="宋体" w:cs="宋体"/>
                <w:szCs w:val="21"/>
              </w:rPr>
            </w:pPr>
            <w:r w:rsidRPr="0094739C">
              <w:rPr>
                <w:rFonts w:ascii="宋体" w:eastAsia="宋体" w:hAnsi="宋体" w:cs="宋体" w:hint="eastAsia"/>
                <w:bCs/>
                <w:color w:val="000000"/>
                <w:kern w:val="0"/>
                <w:szCs w:val="21"/>
              </w:rPr>
              <w:t>负荷心肌运动定量分析技术:可对负荷试验左室整体和局部进行定量分析，可提供负荷超声的斑点追踪分析，可以提供左室≥17节段，不同负荷状态下的牛眼图分析</w:t>
            </w:r>
          </w:p>
        </w:tc>
      </w:tr>
      <w:tr w:rsidR="00FB5254" w:rsidRPr="0094739C" w14:paraId="4ADEE3F4" w14:textId="77777777" w:rsidTr="00FB5254">
        <w:trPr>
          <w:trHeight w:val="430"/>
          <w:jc w:val="center"/>
        </w:trPr>
        <w:tc>
          <w:tcPr>
            <w:tcW w:w="1330" w:type="dxa"/>
            <w:tcBorders>
              <w:top w:val="single" w:sz="4" w:space="0" w:color="auto"/>
              <w:left w:val="single" w:sz="4" w:space="0" w:color="auto"/>
              <w:bottom w:val="single" w:sz="4" w:space="0" w:color="auto"/>
              <w:right w:val="single" w:sz="4" w:space="0" w:color="auto"/>
            </w:tcBorders>
            <w:vAlign w:val="center"/>
          </w:tcPr>
          <w:p w14:paraId="665AEAAC" w14:textId="77777777" w:rsidR="00FB5254" w:rsidRPr="0094739C" w:rsidRDefault="00FB5254" w:rsidP="00827322">
            <w:pPr>
              <w:adjustRightInd w:val="0"/>
              <w:snapToGrid w:val="0"/>
              <w:spacing w:line="312" w:lineRule="auto"/>
              <w:rPr>
                <w:rFonts w:ascii="宋体" w:eastAsia="宋体" w:hAnsi="宋体" w:cs="宋体"/>
                <w:szCs w:val="21"/>
              </w:rPr>
            </w:pPr>
            <w:r w:rsidRPr="0094739C">
              <w:rPr>
                <w:rFonts w:ascii="宋体" w:eastAsia="宋体" w:hAnsi="宋体" w:cs="宋体" w:hint="eastAsia"/>
                <w:szCs w:val="21"/>
              </w:rPr>
              <w:t>六</w:t>
            </w:r>
          </w:p>
        </w:tc>
        <w:tc>
          <w:tcPr>
            <w:tcW w:w="8330" w:type="dxa"/>
            <w:tcBorders>
              <w:top w:val="single" w:sz="4" w:space="0" w:color="auto"/>
              <w:left w:val="single" w:sz="4" w:space="0" w:color="auto"/>
              <w:bottom w:val="single" w:sz="4" w:space="0" w:color="auto"/>
              <w:right w:val="single" w:sz="4" w:space="0" w:color="auto"/>
            </w:tcBorders>
            <w:vAlign w:val="center"/>
          </w:tcPr>
          <w:p w14:paraId="48E9C2B1" w14:textId="77777777" w:rsidR="00FB5254" w:rsidRPr="0094739C" w:rsidRDefault="00FB5254" w:rsidP="00827322">
            <w:pPr>
              <w:widowControl/>
              <w:overflowPunct w:val="0"/>
              <w:autoSpaceDE w:val="0"/>
              <w:autoSpaceDN w:val="0"/>
              <w:adjustRightInd w:val="0"/>
              <w:snapToGrid w:val="0"/>
              <w:spacing w:line="312" w:lineRule="auto"/>
              <w:textAlignment w:val="baseline"/>
              <w:rPr>
                <w:rFonts w:ascii="宋体" w:eastAsia="宋体" w:hAnsi="宋体" w:cs="宋体"/>
                <w:szCs w:val="21"/>
              </w:rPr>
            </w:pPr>
            <w:r w:rsidRPr="0094739C">
              <w:rPr>
                <w:rFonts w:ascii="宋体" w:eastAsia="宋体" w:hAnsi="宋体" w:cs="宋体" w:hint="eastAsia"/>
                <w:b/>
                <w:bCs/>
                <w:szCs w:val="21"/>
              </w:rPr>
              <w:t>具备图像存储  回放重显及病案功能</w:t>
            </w:r>
          </w:p>
        </w:tc>
      </w:tr>
      <w:tr w:rsidR="00FB5254" w:rsidRPr="0094739C" w14:paraId="12ACA8DE" w14:textId="77777777" w:rsidTr="00FB5254">
        <w:trPr>
          <w:trHeight w:val="430"/>
          <w:jc w:val="center"/>
        </w:trPr>
        <w:tc>
          <w:tcPr>
            <w:tcW w:w="1330" w:type="dxa"/>
            <w:tcBorders>
              <w:top w:val="single" w:sz="4" w:space="0" w:color="auto"/>
              <w:left w:val="single" w:sz="4" w:space="0" w:color="auto"/>
              <w:bottom w:val="single" w:sz="4" w:space="0" w:color="auto"/>
              <w:right w:val="single" w:sz="4" w:space="0" w:color="auto"/>
            </w:tcBorders>
            <w:vAlign w:val="center"/>
          </w:tcPr>
          <w:p w14:paraId="63DBF7CE" w14:textId="77777777" w:rsidR="00FB5254" w:rsidRPr="0094739C" w:rsidRDefault="00FB5254" w:rsidP="00827322">
            <w:pPr>
              <w:adjustRightInd w:val="0"/>
              <w:snapToGrid w:val="0"/>
              <w:spacing w:line="312" w:lineRule="auto"/>
              <w:rPr>
                <w:rFonts w:ascii="宋体" w:eastAsia="宋体" w:hAnsi="宋体" w:cs="宋体"/>
                <w:szCs w:val="21"/>
              </w:rPr>
            </w:pPr>
            <w:r w:rsidRPr="0094739C">
              <w:rPr>
                <w:rFonts w:ascii="宋体" w:eastAsia="宋体" w:hAnsi="宋体" w:cs="宋体" w:hint="eastAsia"/>
                <w:szCs w:val="21"/>
              </w:rPr>
              <w:t>6.1</w:t>
            </w:r>
          </w:p>
        </w:tc>
        <w:tc>
          <w:tcPr>
            <w:tcW w:w="8330" w:type="dxa"/>
            <w:tcBorders>
              <w:top w:val="single" w:sz="4" w:space="0" w:color="auto"/>
              <w:left w:val="single" w:sz="4" w:space="0" w:color="auto"/>
              <w:bottom w:val="single" w:sz="4" w:space="0" w:color="auto"/>
              <w:right w:val="single" w:sz="4" w:space="0" w:color="auto"/>
            </w:tcBorders>
            <w:vAlign w:val="center"/>
          </w:tcPr>
          <w:p w14:paraId="08BE96D2" w14:textId="77777777" w:rsidR="00FB5254" w:rsidRPr="0094739C" w:rsidRDefault="00FB5254" w:rsidP="00827322">
            <w:pPr>
              <w:widowControl/>
              <w:overflowPunct w:val="0"/>
              <w:autoSpaceDE w:val="0"/>
              <w:autoSpaceDN w:val="0"/>
              <w:adjustRightInd w:val="0"/>
              <w:snapToGrid w:val="0"/>
              <w:spacing w:line="312" w:lineRule="auto"/>
              <w:textAlignment w:val="baseline"/>
              <w:rPr>
                <w:rFonts w:ascii="宋体" w:eastAsia="宋体" w:hAnsi="宋体" w:cs="宋体"/>
                <w:szCs w:val="21"/>
              </w:rPr>
            </w:pPr>
            <w:r w:rsidRPr="0094739C">
              <w:rPr>
                <w:rFonts w:ascii="宋体" w:eastAsia="宋体" w:hAnsi="宋体" w:cs="宋体" w:hint="eastAsia"/>
                <w:szCs w:val="21"/>
              </w:rPr>
              <w:t>数字化捕捉、回放、存储静、动态图像，实时图像传输，实时 JPEG 解压缩</w:t>
            </w:r>
          </w:p>
        </w:tc>
      </w:tr>
      <w:tr w:rsidR="00FB5254" w:rsidRPr="0094739C" w14:paraId="0D25EA00" w14:textId="77777777" w:rsidTr="00FB5254">
        <w:trPr>
          <w:trHeight w:val="430"/>
          <w:jc w:val="center"/>
        </w:trPr>
        <w:tc>
          <w:tcPr>
            <w:tcW w:w="1330" w:type="dxa"/>
            <w:tcBorders>
              <w:top w:val="single" w:sz="4" w:space="0" w:color="auto"/>
              <w:left w:val="single" w:sz="4" w:space="0" w:color="auto"/>
              <w:bottom w:val="single" w:sz="4" w:space="0" w:color="auto"/>
              <w:right w:val="single" w:sz="4" w:space="0" w:color="auto"/>
            </w:tcBorders>
            <w:vAlign w:val="center"/>
          </w:tcPr>
          <w:p w14:paraId="04D7176E" w14:textId="5DC20CCA" w:rsidR="00FB5254" w:rsidRPr="0094739C" w:rsidRDefault="008838D7" w:rsidP="00827322">
            <w:pPr>
              <w:adjustRightInd w:val="0"/>
              <w:snapToGrid w:val="0"/>
              <w:spacing w:line="312" w:lineRule="auto"/>
              <w:rPr>
                <w:rFonts w:ascii="宋体" w:eastAsia="宋体" w:hAnsi="宋体" w:cs="宋体"/>
                <w:szCs w:val="21"/>
              </w:rPr>
            </w:pPr>
            <w:r w:rsidRPr="0094739C">
              <w:rPr>
                <w:rFonts w:ascii="宋体" w:eastAsia="宋体" w:hAnsi="宋体" w:cs="宋体" w:hint="eastAsia"/>
                <w:szCs w:val="21"/>
              </w:rPr>
              <w:t>*</w:t>
            </w:r>
            <w:r w:rsidR="00FB5254" w:rsidRPr="0094739C">
              <w:rPr>
                <w:rFonts w:ascii="宋体" w:eastAsia="宋体" w:hAnsi="宋体" w:cs="宋体" w:hint="eastAsia"/>
                <w:szCs w:val="21"/>
              </w:rPr>
              <w:t>6.2</w:t>
            </w:r>
          </w:p>
        </w:tc>
        <w:tc>
          <w:tcPr>
            <w:tcW w:w="8330" w:type="dxa"/>
            <w:tcBorders>
              <w:top w:val="single" w:sz="4" w:space="0" w:color="auto"/>
              <w:left w:val="single" w:sz="4" w:space="0" w:color="auto"/>
              <w:bottom w:val="single" w:sz="4" w:space="0" w:color="auto"/>
              <w:right w:val="single" w:sz="4" w:space="0" w:color="auto"/>
            </w:tcBorders>
            <w:vAlign w:val="center"/>
          </w:tcPr>
          <w:p w14:paraId="4AAA9513" w14:textId="63FBFDF5" w:rsidR="00FB5254" w:rsidRPr="0094739C" w:rsidRDefault="00FB5254" w:rsidP="00827322">
            <w:pPr>
              <w:widowControl/>
              <w:overflowPunct w:val="0"/>
              <w:autoSpaceDE w:val="0"/>
              <w:autoSpaceDN w:val="0"/>
              <w:adjustRightInd w:val="0"/>
              <w:snapToGrid w:val="0"/>
              <w:spacing w:line="312" w:lineRule="auto"/>
              <w:textAlignment w:val="baseline"/>
              <w:rPr>
                <w:rFonts w:ascii="宋体" w:eastAsia="宋体" w:hAnsi="宋体" w:cs="宋体"/>
                <w:szCs w:val="21"/>
              </w:rPr>
            </w:pPr>
            <w:r w:rsidRPr="0094739C">
              <w:rPr>
                <w:rFonts w:ascii="宋体" w:eastAsia="宋体" w:hAnsi="宋体" w:cs="宋体" w:hint="eastAsia"/>
                <w:szCs w:val="21"/>
              </w:rPr>
              <w:t>主机系统硬盘≥1T，固态硬盘SSD≥120MB，电影回放重现单元2200帧</w:t>
            </w:r>
            <w:r w:rsidR="008838D7">
              <w:rPr>
                <w:rFonts w:ascii="宋体" w:eastAsia="宋体" w:hAnsi="宋体" w:cs="宋体" w:hint="eastAsia"/>
                <w:szCs w:val="21"/>
              </w:rPr>
              <w:t>，提供技术白皮书</w:t>
            </w:r>
          </w:p>
        </w:tc>
      </w:tr>
      <w:tr w:rsidR="00FB5254" w:rsidRPr="0094739C" w14:paraId="6679DA88" w14:textId="77777777" w:rsidTr="00FB5254">
        <w:trPr>
          <w:trHeight w:val="1248"/>
          <w:jc w:val="center"/>
        </w:trPr>
        <w:tc>
          <w:tcPr>
            <w:tcW w:w="1330" w:type="dxa"/>
            <w:tcBorders>
              <w:top w:val="single" w:sz="4" w:space="0" w:color="auto"/>
              <w:left w:val="single" w:sz="4" w:space="0" w:color="auto"/>
              <w:bottom w:val="single" w:sz="4" w:space="0" w:color="auto"/>
              <w:right w:val="single" w:sz="4" w:space="0" w:color="auto"/>
            </w:tcBorders>
            <w:vAlign w:val="center"/>
          </w:tcPr>
          <w:p w14:paraId="028EAB4A" w14:textId="77777777" w:rsidR="00FB5254" w:rsidRPr="0094739C" w:rsidRDefault="00FB5254" w:rsidP="00827322">
            <w:pPr>
              <w:adjustRightInd w:val="0"/>
              <w:snapToGrid w:val="0"/>
              <w:spacing w:line="312" w:lineRule="auto"/>
              <w:rPr>
                <w:rFonts w:ascii="宋体" w:eastAsia="宋体" w:hAnsi="宋体" w:cs="宋体"/>
                <w:szCs w:val="21"/>
              </w:rPr>
            </w:pPr>
            <w:r w:rsidRPr="0094739C">
              <w:rPr>
                <w:rFonts w:ascii="宋体" w:eastAsia="宋体" w:hAnsi="宋体" w:cs="宋体" w:hint="eastAsia"/>
                <w:szCs w:val="21"/>
              </w:rPr>
              <w:t>6.3</w:t>
            </w:r>
          </w:p>
        </w:tc>
        <w:tc>
          <w:tcPr>
            <w:tcW w:w="8330" w:type="dxa"/>
            <w:tcBorders>
              <w:top w:val="single" w:sz="4" w:space="0" w:color="auto"/>
              <w:left w:val="single" w:sz="4" w:space="0" w:color="auto"/>
              <w:bottom w:val="single" w:sz="4" w:space="0" w:color="auto"/>
              <w:right w:val="single" w:sz="4" w:space="0" w:color="auto"/>
            </w:tcBorders>
            <w:vAlign w:val="center"/>
          </w:tcPr>
          <w:p w14:paraId="364DEC95" w14:textId="77777777" w:rsidR="00FB5254" w:rsidRPr="0094739C" w:rsidRDefault="00FB5254" w:rsidP="00827322">
            <w:pPr>
              <w:widowControl/>
              <w:overflowPunct w:val="0"/>
              <w:autoSpaceDE w:val="0"/>
              <w:autoSpaceDN w:val="0"/>
              <w:adjustRightInd w:val="0"/>
              <w:snapToGrid w:val="0"/>
              <w:spacing w:line="312" w:lineRule="auto"/>
              <w:textAlignment w:val="baseline"/>
              <w:rPr>
                <w:rFonts w:ascii="宋体" w:eastAsia="宋体" w:hAnsi="宋体" w:cs="宋体"/>
                <w:szCs w:val="21"/>
              </w:rPr>
            </w:pPr>
            <w:r w:rsidRPr="0094739C">
              <w:rPr>
                <w:rFonts w:ascii="宋体" w:eastAsia="宋体" w:hAnsi="宋体" w:cs="宋体" w:hint="eastAsia"/>
                <w:szCs w:val="21"/>
              </w:rPr>
              <w:t>所有相关的成像参数的屏幕注释，包括探头类型和频率、临床选项和优化预设、显示深度、TGC曲线、灰度、帧速率、压缩图值、彩色增益、彩色图像模式、医院名称和患者的人口统计学数据</w:t>
            </w:r>
          </w:p>
        </w:tc>
      </w:tr>
      <w:tr w:rsidR="00FB5254" w:rsidRPr="0094739C" w14:paraId="23C90042" w14:textId="77777777" w:rsidTr="00FB5254">
        <w:trPr>
          <w:trHeight w:val="430"/>
          <w:jc w:val="center"/>
        </w:trPr>
        <w:tc>
          <w:tcPr>
            <w:tcW w:w="1330" w:type="dxa"/>
            <w:tcBorders>
              <w:top w:val="single" w:sz="4" w:space="0" w:color="auto"/>
              <w:left w:val="single" w:sz="4" w:space="0" w:color="auto"/>
              <w:bottom w:val="single" w:sz="4" w:space="0" w:color="auto"/>
              <w:right w:val="single" w:sz="4" w:space="0" w:color="auto"/>
            </w:tcBorders>
            <w:vAlign w:val="center"/>
          </w:tcPr>
          <w:p w14:paraId="6BC19268" w14:textId="77777777" w:rsidR="00FB5254" w:rsidRPr="0094739C" w:rsidRDefault="00FB5254" w:rsidP="00827322">
            <w:pPr>
              <w:adjustRightInd w:val="0"/>
              <w:snapToGrid w:val="0"/>
              <w:spacing w:line="312" w:lineRule="auto"/>
              <w:rPr>
                <w:rFonts w:ascii="宋体" w:eastAsia="宋体" w:hAnsi="宋体" w:cs="宋体"/>
                <w:szCs w:val="21"/>
              </w:rPr>
            </w:pPr>
            <w:r w:rsidRPr="0094739C">
              <w:rPr>
                <w:rFonts w:ascii="宋体" w:eastAsia="宋体" w:hAnsi="宋体" w:cs="宋体" w:hint="eastAsia"/>
                <w:szCs w:val="21"/>
              </w:rPr>
              <w:t>6.4</w:t>
            </w:r>
          </w:p>
        </w:tc>
        <w:tc>
          <w:tcPr>
            <w:tcW w:w="8330" w:type="dxa"/>
            <w:tcBorders>
              <w:top w:val="single" w:sz="4" w:space="0" w:color="auto"/>
              <w:left w:val="single" w:sz="4" w:space="0" w:color="auto"/>
              <w:bottom w:val="single" w:sz="4" w:space="0" w:color="auto"/>
              <w:right w:val="single" w:sz="4" w:space="0" w:color="auto"/>
            </w:tcBorders>
            <w:vAlign w:val="center"/>
          </w:tcPr>
          <w:p w14:paraId="7C1A9B69" w14:textId="77777777" w:rsidR="00FB5254" w:rsidRPr="0094739C" w:rsidRDefault="00FB5254" w:rsidP="00827322">
            <w:pPr>
              <w:widowControl/>
              <w:overflowPunct w:val="0"/>
              <w:autoSpaceDE w:val="0"/>
              <w:autoSpaceDN w:val="0"/>
              <w:adjustRightInd w:val="0"/>
              <w:snapToGrid w:val="0"/>
              <w:spacing w:line="312" w:lineRule="auto"/>
              <w:textAlignment w:val="baseline"/>
              <w:rPr>
                <w:rFonts w:ascii="宋体" w:eastAsia="宋体" w:hAnsi="宋体" w:cs="宋体"/>
                <w:szCs w:val="21"/>
              </w:rPr>
            </w:pPr>
            <w:r w:rsidRPr="0094739C">
              <w:rPr>
                <w:rFonts w:ascii="宋体" w:eastAsia="宋体" w:hAnsi="宋体" w:cs="宋体" w:hint="eastAsia"/>
                <w:szCs w:val="21"/>
              </w:rPr>
              <w:t>患者出生日期、患者性别、机构名称、系统名称和用户的用户可选显示</w:t>
            </w:r>
          </w:p>
        </w:tc>
      </w:tr>
      <w:tr w:rsidR="00FB5254" w:rsidRPr="0094739C" w14:paraId="267B085F" w14:textId="77777777" w:rsidTr="00FB5254">
        <w:trPr>
          <w:trHeight w:val="430"/>
          <w:jc w:val="center"/>
        </w:trPr>
        <w:tc>
          <w:tcPr>
            <w:tcW w:w="1330" w:type="dxa"/>
            <w:tcBorders>
              <w:top w:val="single" w:sz="4" w:space="0" w:color="auto"/>
              <w:left w:val="single" w:sz="4" w:space="0" w:color="auto"/>
              <w:bottom w:val="single" w:sz="4" w:space="0" w:color="auto"/>
              <w:right w:val="single" w:sz="4" w:space="0" w:color="auto"/>
            </w:tcBorders>
            <w:vAlign w:val="center"/>
          </w:tcPr>
          <w:p w14:paraId="711BBA37" w14:textId="77777777" w:rsidR="00FB5254" w:rsidRPr="0094739C" w:rsidRDefault="00FB5254" w:rsidP="00827322">
            <w:pPr>
              <w:adjustRightInd w:val="0"/>
              <w:snapToGrid w:val="0"/>
              <w:spacing w:line="312" w:lineRule="auto"/>
              <w:rPr>
                <w:rFonts w:ascii="宋体" w:eastAsia="宋体" w:hAnsi="宋体" w:cs="宋体"/>
                <w:szCs w:val="21"/>
              </w:rPr>
            </w:pPr>
            <w:r w:rsidRPr="0094739C">
              <w:rPr>
                <w:rFonts w:ascii="宋体" w:eastAsia="宋体" w:hAnsi="宋体" w:cs="宋体" w:hint="eastAsia"/>
                <w:szCs w:val="21"/>
              </w:rPr>
              <w:t>6.5</w:t>
            </w:r>
          </w:p>
        </w:tc>
        <w:tc>
          <w:tcPr>
            <w:tcW w:w="8330" w:type="dxa"/>
            <w:tcBorders>
              <w:top w:val="single" w:sz="4" w:space="0" w:color="auto"/>
              <w:left w:val="single" w:sz="4" w:space="0" w:color="auto"/>
              <w:bottom w:val="single" w:sz="4" w:space="0" w:color="auto"/>
              <w:right w:val="single" w:sz="4" w:space="0" w:color="auto"/>
            </w:tcBorders>
            <w:vAlign w:val="center"/>
          </w:tcPr>
          <w:p w14:paraId="4FC3D2CE" w14:textId="77777777" w:rsidR="00FB5254" w:rsidRPr="0094739C" w:rsidRDefault="00FB5254" w:rsidP="00827322">
            <w:pPr>
              <w:autoSpaceDE w:val="0"/>
              <w:autoSpaceDN w:val="0"/>
              <w:adjustRightInd w:val="0"/>
              <w:snapToGrid w:val="0"/>
              <w:spacing w:line="312" w:lineRule="auto"/>
              <w:rPr>
                <w:rFonts w:ascii="宋体" w:eastAsia="宋体" w:hAnsi="宋体" w:cs="宋体"/>
                <w:szCs w:val="21"/>
              </w:rPr>
            </w:pPr>
            <w:r w:rsidRPr="0094739C">
              <w:rPr>
                <w:rFonts w:ascii="宋体" w:eastAsia="宋体" w:hAnsi="宋体" w:cs="宋体" w:hint="eastAsia"/>
                <w:szCs w:val="21"/>
                <w:lang w:val="zh-CN"/>
              </w:rPr>
              <w:t>连通性：</w:t>
            </w:r>
            <w:r w:rsidRPr="0094739C">
              <w:rPr>
                <w:rFonts w:ascii="宋体" w:eastAsia="宋体" w:hAnsi="宋体" w:cs="宋体" w:hint="eastAsia"/>
                <w:szCs w:val="21"/>
              </w:rPr>
              <w:t>具备</w:t>
            </w:r>
            <w:r w:rsidRPr="0094739C">
              <w:rPr>
                <w:rFonts w:ascii="宋体" w:eastAsia="宋体" w:hAnsi="宋体" w:cs="宋体" w:hint="eastAsia"/>
                <w:szCs w:val="21"/>
                <w:lang w:val="zh-CN"/>
              </w:rPr>
              <w:t>医学数字图像和通信DICOM3.0版接口</w:t>
            </w:r>
          </w:p>
        </w:tc>
      </w:tr>
      <w:tr w:rsidR="00FB5254" w:rsidRPr="0094739C" w14:paraId="7BEA4063" w14:textId="77777777" w:rsidTr="00FB5254">
        <w:trPr>
          <w:trHeight w:val="430"/>
          <w:jc w:val="center"/>
        </w:trPr>
        <w:tc>
          <w:tcPr>
            <w:tcW w:w="1330" w:type="dxa"/>
            <w:tcBorders>
              <w:top w:val="single" w:sz="4" w:space="0" w:color="auto"/>
              <w:left w:val="single" w:sz="4" w:space="0" w:color="auto"/>
              <w:bottom w:val="single" w:sz="4" w:space="0" w:color="auto"/>
              <w:right w:val="single" w:sz="4" w:space="0" w:color="auto"/>
            </w:tcBorders>
            <w:vAlign w:val="center"/>
          </w:tcPr>
          <w:p w14:paraId="58FCEEB1" w14:textId="77777777" w:rsidR="00FB5254" w:rsidRPr="0094739C" w:rsidRDefault="00FB5254" w:rsidP="00827322">
            <w:pPr>
              <w:adjustRightInd w:val="0"/>
              <w:snapToGrid w:val="0"/>
              <w:spacing w:line="312" w:lineRule="auto"/>
              <w:rPr>
                <w:rFonts w:ascii="宋体" w:eastAsia="宋体" w:hAnsi="宋体" w:cs="宋体"/>
                <w:szCs w:val="21"/>
              </w:rPr>
            </w:pPr>
            <w:r w:rsidRPr="0094739C">
              <w:rPr>
                <w:rFonts w:ascii="宋体" w:eastAsia="宋体" w:hAnsi="宋体" w:cs="宋体" w:hint="eastAsia"/>
                <w:szCs w:val="21"/>
              </w:rPr>
              <w:t>七</w:t>
            </w:r>
          </w:p>
        </w:tc>
        <w:tc>
          <w:tcPr>
            <w:tcW w:w="8330" w:type="dxa"/>
            <w:tcBorders>
              <w:top w:val="single" w:sz="4" w:space="0" w:color="auto"/>
              <w:left w:val="single" w:sz="4" w:space="0" w:color="auto"/>
              <w:bottom w:val="single" w:sz="4" w:space="0" w:color="auto"/>
              <w:right w:val="single" w:sz="4" w:space="0" w:color="auto"/>
            </w:tcBorders>
            <w:vAlign w:val="center"/>
          </w:tcPr>
          <w:p w14:paraId="7A5DCF65" w14:textId="77777777" w:rsidR="00FB5254" w:rsidRPr="0094739C" w:rsidRDefault="00FB5254" w:rsidP="00827322">
            <w:pPr>
              <w:autoSpaceDE w:val="0"/>
              <w:autoSpaceDN w:val="0"/>
              <w:adjustRightInd w:val="0"/>
              <w:snapToGrid w:val="0"/>
              <w:spacing w:line="312" w:lineRule="auto"/>
              <w:rPr>
                <w:rFonts w:ascii="宋体" w:eastAsia="宋体" w:hAnsi="宋体" w:cs="宋体"/>
                <w:szCs w:val="21"/>
              </w:rPr>
            </w:pPr>
            <w:r w:rsidRPr="0094739C">
              <w:rPr>
                <w:rFonts w:ascii="宋体" w:eastAsia="宋体" w:hAnsi="宋体" w:cs="宋体" w:hint="eastAsia"/>
                <w:szCs w:val="21"/>
              </w:rPr>
              <w:t>技术参数及要求</w:t>
            </w:r>
          </w:p>
        </w:tc>
      </w:tr>
      <w:tr w:rsidR="00FB5254" w:rsidRPr="0094739C" w14:paraId="2A0FC6C0" w14:textId="77777777" w:rsidTr="00FB5254">
        <w:trPr>
          <w:trHeight w:val="516"/>
          <w:jc w:val="center"/>
        </w:trPr>
        <w:tc>
          <w:tcPr>
            <w:tcW w:w="1330" w:type="dxa"/>
            <w:tcBorders>
              <w:top w:val="single" w:sz="4" w:space="0" w:color="auto"/>
              <w:left w:val="single" w:sz="4" w:space="0" w:color="auto"/>
              <w:bottom w:val="single" w:sz="4" w:space="0" w:color="auto"/>
              <w:right w:val="single" w:sz="4" w:space="0" w:color="auto"/>
            </w:tcBorders>
            <w:vAlign w:val="center"/>
          </w:tcPr>
          <w:p w14:paraId="64B508FA" w14:textId="77777777" w:rsidR="00FB5254" w:rsidRPr="0094739C" w:rsidRDefault="00FB5254" w:rsidP="00827322">
            <w:pPr>
              <w:adjustRightInd w:val="0"/>
              <w:snapToGrid w:val="0"/>
              <w:spacing w:line="312" w:lineRule="auto"/>
              <w:rPr>
                <w:rFonts w:ascii="宋体" w:eastAsia="宋体" w:hAnsi="宋体" w:cs="宋体"/>
                <w:szCs w:val="21"/>
              </w:rPr>
            </w:pPr>
            <w:r w:rsidRPr="0094739C">
              <w:rPr>
                <w:rFonts w:ascii="宋体" w:eastAsia="宋体" w:hAnsi="宋体" w:cs="宋体" w:hint="eastAsia"/>
                <w:szCs w:val="21"/>
              </w:rPr>
              <w:t>7.1</w:t>
            </w:r>
          </w:p>
        </w:tc>
        <w:tc>
          <w:tcPr>
            <w:tcW w:w="8330" w:type="dxa"/>
            <w:tcBorders>
              <w:top w:val="single" w:sz="4" w:space="0" w:color="auto"/>
              <w:left w:val="single" w:sz="4" w:space="0" w:color="auto"/>
              <w:bottom w:val="single" w:sz="4" w:space="0" w:color="auto"/>
              <w:right w:val="single" w:sz="4" w:space="0" w:color="auto"/>
            </w:tcBorders>
            <w:vAlign w:val="center"/>
          </w:tcPr>
          <w:p w14:paraId="10265822" w14:textId="77777777" w:rsidR="00FB5254" w:rsidRPr="0094739C" w:rsidRDefault="00FB5254" w:rsidP="00827322">
            <w:pPr>
              <w:widowControl/>
              <w:overflowPunct w:val="0"/>
              <w:autoSpaceDE w:val="0"/>
              <w:autoSpaceDN w:val="0"/>
              <w:adjustRightInd w:val="0"/>
              <w:snapToGrid w:val="0"/>
              <w:spacing w:line="312" w:lineRule="auto"/>
              <w:textAlignment w:val="baseline"/>
              <w:rPr>
                <w:rFonts w:ascii="宋体" w:eastAsia="宋体" w:hAnsi="宋体" w:cs="宋体"/>
                <w:szCs w:val="21"/>
              </w:rPr>
            </w:pPr>
            <w:r w:rsidRPr="0094739C">
              <w:rPr>
                <w:rFonts w:ascii="宋体" w:eastAsia="宋体" w:hAnsi="宋体" w:cs="宋体" w:hint="eastAsia"/>
                <w:szCs w:val="21"/>
              </w:rPr>
              <w:t>主机显示器具有全屏高清成像模式，可放大显示高清超声图像不失真</w:t>
            </w:r>
            <w:r w:rsidRPr="0094739C">
              <w:rPr>
                <w:rFonts w:ascii="宋体" w:eastAsia="宋体" w:hAnsi="宋体" w:cs="宋体" w:hint="eastAsia"/>
                <w:color w:val="000000"/>
                <w:kern w:val="0"/>
                <w:szCs w:val="21"/>
              </w:rPr>
              <w:t>。</w:t>
            </w:r>
          </w:p>
        </w:tc>
      </w:tr>
      <w:tr w:rsidR="00FB5254" w:rsidRPr="0094739C" w14:paraId="51D5E6A6" w14:textId="77777777" w:rsidTr="00FB5254">
        <w:trPr>
          <w:trHeight w:val="839"/>
          <w:jc w:val="center"/>
        </w:trPr>
        <w:tc>
          <w:tcPr>
            <w:tcW w:w="1330" w:type="dxa"/>
            <w:tcBorders>
              <w:top w:val="single" w:sz="4" w:space="0" w:color="auto"/>
              <w:left w:val="single" w:sz="4" w:space="0" w:color="auto"/>
              <w:bottom w:val="single" w:sz="4" w:space="0" w:color="auto"/>
              <w:right w:val="single" w:sz="4" w:space="0" w:color="auto"/>
            </w:tcBorders>
            <w:vAlign w:val="center"/>
          </w:tcPr>
          <w:p w14:paraId="3A4888A5" w14:textId="77777777" w:rsidR="00FB5254" w:rsidRPr="0094739C" w:rsidRDefault="00FB5254" w:rsidP="00827322">
            <w:pPr>
              <w:adjustRightInd w:val="0"/>
              <w:snapToGrid w:val="0"/>
              <w:spacing w:line="312" w:lineRule="auto"/>
              <w:rPr>
                <w:rFonts w:ascii="宋体" w:eastAsia="宋体" w:hAnsi="宋体" w:cs="宋体"/>
                <w:szCs w:val="21"/>
              </w:rPr>
            </w:pPr>
            <w:r w:rsidRPr="0094739C">
              <w:rPr>
                <w:rFonts w:ascii="宋体" w:eastAsia="宋体" w:hAnsi="宋体" w:cs="宋体" w:hint="eastAsia"/>
                <w:szCs w:val="21"/>
              </w:rPr>
              <w:t>*7.2</w:t>
            </w:r>
          </w:p>
        </w:tc>
        <w:tc>
          <w:tcPr>
            <w:tcW w:w="8330" w:type="dxa"/>
            <w:tcBorders>
              <w:top w:val="single" w:sz="4" w:space="0" w:color="auto"/>
              <w:left w:val="single" w:sz="4" w:space="0" w:color="auto"/>
              <w:bottom w:val="single" w:sz="4" w:space="0" w:color="auto"/>
              <w:right w:val="single" w:sz="4" w:space="0" w:color="auto"/>
            </w:tcBorders>
            <w:vAlign w:val="center"/>
          </w:tcPr>
          <w:p w14:paraId="0BAEF411" w14:textId="77777777" w:rsidR="00FB5254" w:rsidRPr="0094739C" w:rsidRDefault="00FB5254" w:rsidP="00827322">
            <w:pPr>
              <w:adjustRightInd w:val="0"/>
              <w:snapToGrid w:val="0"/>
              <w:spacing w:line="312" w:lineRule="auto"/>
              <w:rPr>
                <w:rFonts w:ascii="宋体" w:eastAsia="宋体" w:hAnsi="宋体" w:cs="宋体"/>
                <w:szCs w:val="21"/>
              </w:rPr>
            </w:pPr>
            <w:r w:rsidRPr="0094739C">
              <w:rPr>
                <w:rFonts w:ascii="宋体" w:eastAsia="宋体" w:hAnsi="宋体" w:cs="宋体" w:hint="eastAsia"/>
                <w:szCs w:val="21"/>
              </w:rPr>
              <w:t>主机具备</w:t>
            </w:r>
            <w:r w:rsidRPr="0094739C">
              <w:rPr>
                <w:rFonts w:ascii="宋体" w:eastAsia="宋体" w:hAnsi="宋体" w:cs="宋体" w:hint="eastAsia"/>
                <w:kern w:val="0"/>
                <w:szCs w:val="21"/>
              </w:rPr>
              <w:t>无针式探头接口</w:t>
            </w:r>
            <w:r w:rsidRPr="0094739C">
              <w:rPr>
                <w:rFonts w:ascii="宋体" w:eastAsia="宋体" w:hAnsi="宋体" w:cs="宋体" w:hint="eastAsia"/>
                <w:szCs w:val="21"/>
              </w:rPr>
              <w:t>≥</w:t>
            </w:r>
            <w:r w:rsidRPr="0094739C">
              <w:rPr>
                <w:rFonts w:ascii="宋体" w:eastAsia="宋体" w:hAnsi="宋体" w:cs="宋体" w:hint="eastAsia"/>
                <w:kern w:val="0"/>
                <w:szCs w:val="21"/>
              </w:rPr>
              <w:t xml:space="preserve"> 4个，所有接口全部激活并可互换通用，探头接口处具备照明功能显示，方便更换探头使用</w:t>
            </w:r>
          </w:p>
        </w:tc>
      </w:tr>
      <w:tr w:rsidR="00FB5254" w:rsidRPr="0094739C" w14:paraId="03C6ADFA" w14:textId="77777777" w:rsidTr="00FB5254">
        <w:trPr>
          <w:trHeight w:val="839"/>
          <w:jc w:val="center"/>
        </w:trPr>
        <w:tc>
          <w:tcPr>
            <w:tcW w:w="1330" w:type="dxa"/>
            <w:tcBorders>
              <w:top w:val="single" w:sz="4" w:space="0" w:color="auto"/>
              <w:left w:val="single" w:sz="4" w:space="0" w:color="auto"/>
              <w:bottom w:val="single" w:sz="4" w:space="0" w:color="auto"/>
              <w:right w:val="single" w:sz="4" w:space="0" w:color="auto"/>
            </w:tcBorders>
            <w:vAlign w:val="center"/>
          </w:tcPr>
          <w:p w14:paraId="15FE4A2B" w14:textId="49CD5BA3" w:rsidR="00FB5254" w:rsidRPr="0094739C" w:rsidRDefault="008838D7" w:rsidP="00827322">
            <w:pPr>
              <w:adjustRightInd w:val="0"/>
              <w:snapToGrid w:val="0"/>
              <w:spacing w:line="312" w:lineRule="auto"/>
              <w:rPr>
                <w:rFonts w:ascii="宋体" w:eastAsia="宋体" w:hAnsi="宋体" w:cs="宋体"/>
                <w:szCs w:val="21"/>
              </w:rPr>
            </w:pPr>
            <w:r w:rsidRPr="0094739C">
              <w:rPr>
                <w:rFonts w:ascii="宋体" w:eastAsia="宋体" w:hAnsi="宋体" w:cs="宋体" w:hint="eastAsia"/>
                <w:szCs w:val="21"/>
              </w:rPr>
              <w:t>*</w:t>
            </w:r>
            <w:r w:rsidR="00FB5254" w:rsidRPr="0094739C">
              <w:rPr>
                <w:rFonts w:ascii="宋体" w:eastAsia="宋体" w:hAnsi="宋体" w:cs="宋体" w:hint="eastAsia"/>
                <w:szCs w:val="21"/>
              </w:rPr>
              <w:t>7.3</w:t>
            </w:r>
          </w:p>
        </w:tc>
        <w:tc>
          <w:tcPr>
            <w:tcW w:w="8330" w:type="dxa"/>
            <w:tcBorders>
              <w:top w:val="single" w:sz="4" w:space="0" w:color="auto"/>
              <w:left w:val="single" w:sz="4" w:space="0" w:color="auto"/>
              <w:bottom w:val="single" w:sz="4" w:space="0" w:color="auto"/>
              <w:right w:val="single" w:sz="4" w:space="0" w:color="auto"/>
            </w:tcBorders>
            <w:vAlign w:val="center"/>
          </w:tcPr>
          <w:p w14:paraId="5770219F" w14:textId="77777777" w:rsidR="00FB5254" w:rsidRPr="0094739C" w:rsidRDefault="00FB5254" w:rsidP="00827322">
            <w:pPr>
              <w:adjustRightInd w:val="0"/>
              <w:snapToGrid w:val="0"/>
              <w:spacing w:line="312" w:lineRule="auto"/>
              <w:rPr>
                <w:rFonts w:ascii="宋体" w:eastAsia="宋体" w:hAnsi="宋体" w:cs="宋体"/>
                <w:szCs w:val="21"/>
              </w:rPr>
            </w:pPr>
            <w:r w:rsidRPr="0094739C">
              <w:rPr>
                <w:rFonts w:ascii="宋体" w:eastAsia="宋体" w:hAnsi="宋体" w:cs="宋体" w:hint="eastAsia"/>
                <w:szCs w:val="21"/>
              </w:rPr>
              <w:t>主机可支持内置电池，突发断电时可待机时间≥10分钟，能够有效避免主机烧毁，并可以在主机显示器屏幕显示电池电量的标示</w:t>
            </w:r>
          </w:p>
        </w:tc>
      </w:tr>
      <w:tr w:rsidR="00FB5254" w:rsidRPr="0094739C" w14:paraId="07AEF9E3" w14:textId="77777777" w:rsidTr="00FB5254">
        <w:trPr>
          <w:trHeight w:val="430"/>
          <w:jc w:val="center"/>
        </w:trPr>
        <w:tc>
          <w:tcPr>
            <w:tcW w:w="1330" w:type="dxa"/>
            <w:tcBorders>
              <w:top w:val="single" w:sz="4" w:space="0" w:color="auto"/>
              <w:left w:val="single" w:sz="4" w:space="0" w:color="auto"/>
              <w:bottom w:val="single" w:sz="4" w:space="0" w:color="auto"/>
              <w:right w:val="single" w:sz="4" w:space="0" w:color="auto"/>
            </w:tcBorders>
            <w:vAlign w:val="center"/>
          </w:tcPr>
          <w:p w14:paraId="780D01CB" w14:textId="77777777" w:rsidR="00FB5254" w:rsidRPr="0094739C" w:rsidRDefault="00FB5254" w:rsidP="00827322">
            <w:pPr>
              <w:adjustRightInd w:val="0"/>
              <w:snapToGrid w:val="0"/>
              <w:spacing w:line="312" w:lineRule="auto"/>
              <w:rPr>
                <w:rFonts w:ascii="宋体" w:eastAsia="宋体" w:hAnsi="宋体" w:cs="宋体"/>
                <w:szCs w:val="21"/>
              </w:rPr>
            </w:pPr>
            <w:r w:rsidRPr="0094739C">
              <w:rPr>
                <w:rFonts w:ascii="宋体" w:eastAsia="宋体" w:hAnsi="宋体" w:cs="宋体" w:hint="eastAsia"/>
                <w:szCs w:val="21"/>
              </w:rPr>
              <w:t>7.4</w:t>
            </w:r>
          </w:p>
        </w:tc>
        <w:tc>
          <w:tcPr>
            <w:tcW w:w="8330" w:type="dxa"/>
            <w:tcBorders>
              <w:top w:val="single" w:sz="4" w:space="0" w:color="auto"/>
              <w:left w:val="single" w:sz="4" w:space="0" w:color="auto"/>
              <w:bottom w:val="single" w:sz="4" w:space="0" w:color="auto"/>
              <w:right w:val="single" w:sz="4" w:space="0" w:color="auto"/>
            </w:tcBorders>
            <w:vAlign w:val="center"/>
          </w:tcPr>
          <w:p w14:paraId="260ACEDF" w14:textId="77777777" w:rsidR="00FB5254" w:rsidRPr="0094739C" w:rsidRDefault="00FB5254" w:rsidP="00827322">
            <w:pPr>
              <w:adjustRightInd w:val="0"/>
              <w:snapToGrid w:val="0"/>
              <w:spacing w:line="312" w:lineRule="auto"/>
              <w:rPr>
                <w:rFonts w:ascii="宋体" w:eastAsia="宋体" w:hAnsi="宋体" w:cs="宋体"/>
                <w:szCs w:val="21"/>
              </w:rPr>
            </w:pPr>
            <w:r w:rsidRPr="0094739C">
              <w:rPr>
                <w:rFonts w:ascii="宋体" w:eastAsia="宋体" w:hAnsi="宋体" w:cs="宋体" w:hint="eastAsia"/>
                <w:bCs/>
                <w:kern w:val="0"/>
                <w:szCs w:val="21"/>
              </w:rPr>
              <w:t>探头规格</w:t>
            </w:r>
          </w:p>
        </w:tc>
      </w:tr>
      <w:tr w:rsidR="00FB5254" w:rsidRPr="0094739C" w14:paraId="781738A3" w14:textId="77777777" w:rsidTr="00FB5254">
        <w:trPr>
          <w:trHeight w:val="430"/>
          <w:jc w:val="center"/>
        </w:trPr>
        <w:tc>
          <w:tcPr>
            <w:tcW w:w="1330" w:type="dxa"/>
            <w:tcBorders>
              <w:top w:val="single" w:sz="4" w:space="0" w:color="auto"/>
              <w:left w:val="single" w:sz="4" w:space="0" w:color="auto"/>
              <w:bottom w:val="single" w:sz="4" w:space="0" w:color="auto"/>
              <w:right w:val="single" w:sz="4" w:space="0" w:color="auto"/>
            </w:tcBorders>
            <w:vAlign w:val="center"/>
          </w:tcPr>
          <w:p w14:paraId="5EB527C5" w14:textId="77777777" w:rsidR="00FB5254" w:rsidRPr="0094739C" w:rsidRDefault="00FB5254" w:rsidP="00827322">
            <w:pPr>
              <w:adjustRightInd w:val="0"/>
              <w:snapToGrid w:val="0"/>
              <w:spacing w:line="312" w:lineRule="auto"/>
              <w:rPr>
                <w:rFonts w:ascii="宋体" w:eastAsia="宋体" w:hAnsi="宋体" w:cs="宋体"/>
                <w:szCs w:val="21"/>
              </w:rPr>
            </w:pPr>
            <w:r w:rsidRPr="0094739C">
              <w:rPr>
                <w:rFonts w:ascii="宋体" w:eastAsia="宋体" w:hAnsi="宋体" w:cs="宋体" w:hint="eastAsia"/>
                <w:szCs w:val="21"/>
              </w:rPr>
              <w:t>7.4.1</w:t>
            </w:r>
          </w:p>
        </w:tc>
        <w:tc>
          <w:tcPr>
            <w:tcW w:w="8330" w:type="dxa"/>
            <w:tcBorders>
              <w:top w:val="single" w:sz="4" w:space="0" w:color="auto"/>
              <w:left w:val="single" w:sz="4" w:space="0" w:color="auto"/>
              <w:bottom w:val="single" w:sz="4" w:space="0" w:color="auto"/>
              <w:right w:val="single" w:sz="4" w:space="0" w:color="auto"/>
            </w:tcBorders>
            <w:vAlign w:val="center"/>
          </w:tcPr>
          <w:p w14:paraId="66C39425" w14:textId="1E6CD438" w:rsidR="00FB5254" w:rsidRPr="0094739C" w:rsidRDefault="00FB5254" w:rsidP="00827322">
            <w:pPr>
              <w:adjustRightInd w:val="0"/>
              <w:snapToGrid w:val="0"/>
              <w:spacing w:line="312" w:lineRule="auto"/>
              <w:rPr>
                <w:rFonts w:ascii="宋体" w:eastAsia="宋体" w:hAnsi="宋体" w:cs="宋体"/>
                <w:bCs/>
                <w:kern w:val="0"/>
                <w:szCs w:val="21"/>
              </w:rPr>
            </w:pPr>
            <w:r w:rsidRPr="0094739C">
              <w:rPr>
                <w:rFonts w:ascii="宋体" w:eastAsia="宋体" w:hAnsi="宋体" w:cs="宋体" w:hint="eastAsia"/>
                <w:bCs/>
                <w:kern w:val="0"/>
                <w:szCs w:val="21"/>
              </w:rPr>
              <w:t>频率：超宽频带探头，最高频率≥</w:t>
            </w:r>
            <w:r w:rsidR="008838D7">
              <w:rPr>
                <w:rFonts w:ascii="宋体" w:eastAsia="宋体" w:hAnsi="宋体" w:cs="宋体" w:hint="eastAsia"/>
                <w:bCs/>
                <w:kern w:val="0"/>
                <w:szCs w:val="21"/>
              </w:rPr>
              <w:t>22</w:t>
            </w:r>
            <w:r w:rsidRPr="0094739C">
              <w:rPr>
                <w:rFonts w:ascii="宋体" w:eastAsia="宋体" w:hAnsi="宋体" w:cs="宋体" w:hint="eastAsia"/>
                <w:bCs/>
                <w:kern w:val="0"/>
                <w:szCs w:val="21"/>
              </w:rPr>
              <w:t>MHz</w:t>
            </w:r>
          </w:p>
        </w:tc>
      </w:tr>
      <w:tr w:rsidR="00FB5254" w:rsidRPr="0094739C" w14:paraId="51586372" w14:textId="77777777" w:rsidTr="00FB5254">
        <w:trPr>
          <w:trHeight w:val="516"/>
          <w:jc w:val="center"/>
        </w:trPr>
        <w:tc>
          <w:tcPr>
            <w:tcW w:w="1330" w:type="dxa"/>
            <w:tcBorders>
              <w:top w:val="single" w:sz="4" w:space="0" w:color="auto"/>
              <w:left w:val="single" w:sz="4" w:space="0" w:color="auto"/>
              <w:bottom w:val="single" w:sz="4" w:space="0" w:color="auto"/>
              <w:right w:val="single" w:sz="4" w:space="0" w:color="auto"/>
            </w:tcBorders>
            <w:vAlign w:val="center"/>
          </w:tcPr>
          <w:p w14:paraId="2DE4C651" w14:textId="77777777" w:rsidR="00FB5254" w:rsidRPr="0094739C" w:rsidRDefault="00FB5254" w:rsidP="00827322">
            <w:pPr>
              <w:adjustRightInd w:val="0"/>
              <w:snapToGrid w:val="0"/>
              <w:spacing w:line="312" w:lineRule="auto"/>
              <w:rPr>
                <w:rFonts w:ascii="宋体" w:eastAsia="宋体" w:hAnsi="宋体" w:cs="宋体"/>
                <w:szCs w:val="21"/>
              </w:rPr>
            </w:pPr>
            <w:r w:rsidRPr="0094739C">
              <w:rPr>
                <w:rFonts w:ascii="宋体" w:eastAsia="宋体" w:hAnsi="宋体" w:cs="宋体" w:hint="eastAsia"/>
                <w:szCs w:val="21"/>
              </w:rPr>
              <w:t>*7.4.2</w:t>
            </w:r>
          </w:p>
        </w:tc>
        <w:tc>
          <w:tcPr>
            <w:tcW w:w="8330" w:type="dxa"/>
            <w:tcBorders>
              <w:top w:val="single" w:sz="4" w:space="0" w:color="auto"/>
              <w:left w:val="single" w:sz="4" w:space="0" w:color="auto"/>
              <w:bottom w:val="single" w:sz="4" w:space="0" w:color="auto"/>
              <w:right w:val="single" w:sz="4" w:space="0" w:color="auto"/>
            </w:tcBorders>
            <w:vAlign w:val="center"/>
          </w:tcPr>
          <w:p w14:paraId="3C98EA11" w14:textId="000E9ACD" w:rsidR="00FB5254" w:rsidRPr="0094739C" w:rsidRDefault="00FB5254" w:rsidP="00827322">
            <w:pPr>
              <w:adjustRightInd w:val="0"/>
              <w:snapToGrid w:val="0"/>
              <w:spacing w:line="312" w:lineRule="auto"/>
              <w:rPr>
                <w:rFonts w:ascii="宋体" w:eastAsia="宋体" w:hAnsi="宋体" w:cs="宋体"/>
                <w:bCs/>
                <w:kern w:val="0"/>
                <w:szCs w:val="21"/>
              </w:rPr>
            </w:pPr>
            <w:r w:rsidRPr="0094739C">
              <w:rPr>
                <w:rFonts w:ascii="宋体" w:eastAsia="宋体" w:hAnsi="宋体" w:cs="宋体" w:hint="eastAsia"/>
                <w:bCs/>
                <w:kern w:val="0"/>
                <w:szCs w:val="21"/>
              </w:rPr>
              <w:t>主机可选探头类型：可选类型包括相控阵、线阵、凸阵、矩阵经食道探头等，可选探头个数≥16个</w:t>
            </w:r>
            <w:r w:rsidR="008838D7">
              <w:rPr>
                <w:rFonts w:ascii="宋体" w:eastAsia="宋体" w:hAnsi="宋体" w:cs="宋体" w:hint="eastAsia"/>
                <w:bCs/>
                <w:kern w:val="0"/>
                <w:szCs w:val="21"/>
              </w:rPr>
              <w:t>（以注册证信息为准）</w:t>
            </w:r>
          </w:p>
        </w:tc>
      </w:tr>
      <w:tr w:rsidR="00FB5254" w:rsidRPr="0094739C" w14:paraId="20474750" w14:textId="77777777" w:rsidTr="00FB5254">
        <w:trPr>
          <w:trHeight w:val="479"/>
          <w:jc w:val="center"/>
        </w:trPr>
        <w:tc>
          <w:tcPr>
            <w:tcW w:w="1330" w:type="dxa"/>
            <w:tcBorders>
              <w:top w:val="single" w:sz="4" w:space="0" w:color="auto"/>
              <w:left w:val="single" w:sz="4" w:space="0" w:color="auto"/>
              <w:bottom w:val="single" w:sz="4" w:space="0" w:color="auto"/>
              <w:right w:val="single" w:sz="4" w:space="0" w:color="auto"/>
            </w:tcBorders>
            <w:vAlign w:val="center"/>
          </w:tcPr>
          <w:p w14:paraId="46EBDB04" w14:textId="77777777" w:rsidR="00FB5254" w:rsidRPr="0094739C" w:rsidRDefault="00FB5254" w:rsidP="00827322">
            <w:pPr>
              <w:adjustRightInd w:val="0"/>
              <w:snapToGrid w:val="0"/>
              <w:spacing w:line="312" w:lineRule="auto"/>
              <w:rPr>
                <w:rFonts w:ascii="宋体" w:eastAsia="宋体" w:hAnsi="宋体" w:cs="宋体"/>
                <w:szCs w:val="21"/>
              </w:rPr>
            </w:pPr>
            <w:r w:rsidRPr="0094739C">
              <w:rPr>
                <w:rFonts w:ascii="宋体" w:eastAsia="宋体" w:hAnsi="宋体" w:cs="宋体" w:hint="eastAsia"/>
                <w:szCs w:val="21"/>
              </w:rPr>
              <w:t>7.4.3</w:t>
            </w:r>
          </w:p>
        </w:tc>
        <w:tc>
          <w:tcPr>
            <w:tcW w:w="8330" w:type="dxa"/>
            <w:tcBorders>
              <w:top w:val="single" w:sz="4" w:space="0" w:color="auto"/>
              <w:left w:val="single" w:sz="4" w:space="0" w:color="auto"/>
              <w:bottom w:val="single" w:sz="4" w:space="0" w:color="auto"/>
              <w:right w:val="single" w:sz="4" w:space="0" w:color="auto"/>
            </w:tcBorders>
            <w:vAlign w:val="center"/>
          </w:tcPr>
          <w:p w14:paraId="613DF0AF" w14:textId="77777777" w:rsidR="00FB5254" w:rsidRPr="0094739C" w:rsidRDefault="00FB5254" w:rsidP="00827322">
            <w:pPr>
              <w:adjustRightInd w:val="0"/>
              <w:snapToGrid w:val="0"/>
              <w:spacing w:line="312" w:lineRule="auto"/>
              <w:rPr>
                <w:rFonts w:ascii="宋体" w:eastAsia="宋体" w:hAnsi="宋体" w:cs="宋体"/>
                <w:szCs w:val="21"/>
              </w:rPr>
            </w:pPr>
            <w:r w:rsidRPr="0094739C">
              <w:rPr>
                <w:rFonts w:ascii="宋体" w:eastAsia="宋体" w:hAnsi="宋体" w:cs="宋体" w:hint="eastAsia"/>
                <w:szCs w:val="21"/>
              </w:rPr>
              <w:t>配备探头数量：腹部探头（1个）、血管探头（1个）、心脏探头（1个）、阴道探头（1个）</w:t>
            </w:r>
          </w:p>
        </w:tc>
      </w:tr>
      <w:tr w:rsidR="00FB5254" w:rsidRPr="0094739C" w14:paraId="581AA737" w14:textId="77777777" w:rsidTr="00FB5254">
        <w:trPr>
          <w:trHeight w:val="391"/>
          <w:jc w:val="center"/>
        </w:trPr>
        <w:tc>
          <w:tcPr>
            <w:tcW w:w="1330" w:type="dxa"/>
            <w:tcBorders>
              <w:top w:val="single" w:sz="4" w:space="0" w:color="auto"/>
              <w:left w:val="single" w:sz="4" w:space="0" w:color="auto"/>
              <w:bottom w:val="single" w:sz="4" w:space="0" w:color="auto"/>
              <w:right w:val="single" w:sz="4" w:space="0" w:color="auto"/>
            </w:tcBorders>
            <w:vAlign w:val="center"/>
          </w:tcPr>
          <w:p w14:paraId="69878474" w14:textId="77777777" w:rsidR="00FB5254" w:rsidRPr="0094739C" w:rsidRDefault="00FB5254" w:rsidP="00827322">
            <w:pPr>
              <w:adjustRightInd w:val="0"/>
              <w:snapToGrid w:val="0"/>
              <w:spacing w:line="312" w:lineRule="auto"/>
              <w:rPr>
                <w:rFonts w:ascii="宋体" w:eastAsia="宋体" w:hAnsi="宋体" w:cs="宋体"/>
                <w:szCs w:val="21"/>
              </w:rPr>
            </w:pPr>
            <w:r w:rsidRPr="0094739C">
              <w:rPr>
                <w:rFonts w:ascii="宋体" w:eastAsia="宋体" w:hAnsi="宋体" w:cs="宋体" w:hint="eastAsia"/>
                <w:szCs w:val="21"/>
              </w:rPr>
              <w:t>7.4.2.1</w:t>
            </w:r>
          </w:p>
        </w:tc>
        <w:tc>
          <w:tcPr>
            <w:tcW w:w="8330" w:type="dxa"/>
            <w:tcBorders>
              <w:top w:val="single" w:sz="4" w:space="0" w:color="auto"/>
              <w:left w:val="single" w:sz="4" w:space="0" w:color="auto"/>
              <w:bottom w:val="single" w:sz="4" w:space="0" w:color="auto"/>
              <w:right w:val="single" w:sz="4" w:space="0" w:color="auto"/>
            </w:tcBorders>
            <w:vAlign w:val="center"/>
          </w:tcPr>
          <w:p w14:paraId="0EF13F6B" w14:textId="77777777" w:rsidR="00FB5254" w:rsidRPr="0094739C" w:rsidRDefault="00FB5254" w:rsidP="00827322">
            <w:pPr>
              <w:adjustRightInd w:val="0"/>
              <w:snapToGrid w:val="0"/>
              <w:spacing w:line="312" w:lineRule="auto"/>
              <w:rPr>
                <w:rFonts w:ascii="宋体" w:eastAsia="宋体" w:hAnsi="宋体" w:cs="宋体"/>
                <w:szCs w:val="21"/>
              </w:rPr>
            </w:pPr>
            <w:r w:rsidRPr="0094739C">
              <w:rPr>
                <w:rFonts w:ascii="宋体" w:eastAsia="宋体" w:hAnsi="宋体" w:cs="宋体" w:hint="eastAsia"/>
                <w:szCs w:val="21"/>
              </w:rPr>
              <w:t>探头扫描超声频率范围：</w:t>
            </w:r>
          </w:p>
        </w:tc>
      </w:tr>
      <w:tr w:rsidR="00FB5254" w:rsidRPr="0094739C" w14:paraId="37D7C5A1" w14:textId="77777777" w:rsidTr="00FB5254">
        <w:trPr>
          <w:trHeight w:val="430"/>
          <w:jc w:val="center"/>
        </w:trPr>
        <w:tc>
          <w:tcPr>
            <w:tcW w:w="1330" w:type="dxa"/>
            <w:tcBorders>
              <w:top w:val="single" w:sz="4" w:space="0" w:color="auto"/>
              <w:left w:val="single" w:sz="4" w:space="0" w:color="auto"/>
              <w:bottom w:val="single" w:sz="4" w:space="0" w:color="auto"/>
              <w:right w:val="single" w:sz="4" w:space="0" w:color="auto"/>
            </w:tcBorders>
            <w:vAlign w:val="center"/>
          </w:tcPr>
          <w:p w14:paraId="118DBD6E" w14:textId="77777777" w:rsidR="00FB5254" w:rsidRPr="0094739C" w:rsidRDefault="00FB5254" w:rsidP="00827322">
            <w:pPr>
              <w:adjustRightInd w:val="0"/>
              <w:snapToGrid w:val="0"/>
              <w:spacing w:line="312" w:lineRule="auto"/>
              <w:rPr>
                <w:rFonts w:ascii="宋体" w:eastAsia="宋体" w:hAnsi="宋体" w:cs="宋体"/>
                <w:szCs w:val="21"/>
              </w:rPr>
            </w:pPr>
            <w:r w:rsidRPr="0094739C">
              <w:rPr>
                <w:rFonts w:ascii="宋体" w:eastAsia="宋体" w:hAnsi="宋体" w:cs="宋体" w:hint="eastAsia"/>
                <w:szCs w:val="21"/>
              </w:rPr>
              <w:t>7.4.2.2</w:t>
            </w:r>
          </w:p>
        </w:tc>
        <w:tc>
          <w:tcPr>
            <w:tcW w:w="8330" w:type="dxa"/>
            <w:tcBorders>
              <w:top w:val="single" w:sz="4" w:space="0" w:color="auto"/>
              <w:left w:val="single" w:sz="4" w:space="0" w:color="auto"/>
              <w:bottom w:val="single" w:sz="4" w:space="0" w:color="auto"/>
              <w:right w:val="single" w:sz="4" w:space="0" w:color="auto"/>
            </w:tcBorders>
            <w:vAlign w:val="center"/>
          </w:tcPr>
          <w:p w14:paraId="05A8CD47" w14:textId="77777777" w:rsidR="00FB5254" w:rsidRPr="0094739C" w:rsidRDefault="00FB5254" w:rsidP="00827322">
            <w:pPr>
              <w:adjustRightInd w:val="0"/>
              <w:snapToGrid w:val="0"/>
              <w:spacing w:line="312" w:lineRule="auto"/>
              <w:rPr>
                <w:rFonts w:ascii="宋体" w:eastAsia="宋体" w:hAnsi="宋体" w:cs="宋体"/>
                <w:szCs w:val="21"/>
              </w:rPr>
            </w:pPr>
            <w:r w:rsidRPr="0094739C">
              <w:rPr>
                <w:rFonts w:ascii="宋体" w:eastAsia="宋体" w:hAnsi="宋体" w:cs="宋体" w:hint="eastAsia"/>
                <w:szCs w:val="21"/>
              </w:rPr>
              <w:t>腹部探头超声频率：1-5MHz（注明探头型号）</w:t>
            </w:r>
          </w:p>
        </w:tc>
      </w:tr>
      <w:tr w:rsidR="00FB5254" w:rsidRPr="0094739C" w14:paraId="18A4B83C" w14:textId="77777777" w:rsidTr="00FB5254">
        <w:trPr>
          <w:trHeight w:val="430"/>
          <w:jc w:val="center"/>
        </w:trPr>
        <w:tc>
          <w:tcPr>
            <w:tcW w:w="1330" w:type="dxa"/>
            <w:tcBorders>
              <w:top w:val="single" w:sz="4" w:space="0" w:color="auto"/>
              <w:left w:val="single" w:sz="4" w:space="0" w:color="auto"/>
              <w:bottom w:val="single" w:sz="4" w:space="0" w:color="auto"/>
              <w:right w:val="single" w:sz="4" w:space="0" w:color="auto"/>
            </w:tcBorders>
            <w:vAlign w:val="center"/>
          </w:tcPr>
          <w:p w14:paraId="6BC58B1A" w14:textId="77777777" w:rsidR="00FB5254" w:rsidRPr="0094739C" w:rsidRDefault="00FB5254" w:rsidP="00827322">
            <w:pPr>
              <w:adjustRightInd w:val="0"/>
              <w:snapToGrid w:val="0"/>
              <w:spacing w:line="312" w:lineRule="auto"/>
              <w:rPr>
                <w:rFonts w:ascii="宋体" w:eastAsia="宋体" w:hAnsi="宋体" w:cs="宋体"/>
                <w:szCs w:val="21"/>
              </w:rPr>
            </w:pPr>
            <w:r w:rsidRPr="0094739C">
              <w:rPr>
                <w:rFonts w:ascii="宋体" w:eastAsia="宋体" w:hAnsi="宋体" w:cs="宋体" w:hint="eastAsia"/>
                <w:szCs w:val="21"/>
              </w:rPr>
              <w:lastRenderedPageBreak/>
              <w:t>7.4.2.3</w:t>
            </w:r>
          </w:p>
        </w:tc>
        <w:tc>
          <w:tcPr>
            <w:tcW w:w="8330" w:type="dxa"/>
            <w:tcBorders>
              <w:top w:val="single" w:sz="4" w:space="0" w:color="auto"/>
              <w:left w:val="single" w:sz="4" w:space="0" w:color="auto"/>
              <w:bottom w:val="single" w:sz="4" w:space="0" w:color="auto"/>
              <w:right w:val="single" w:sz="4" w:space="0" w:color="auto"/>
            </w:tcBorders>
            <w:vAlign w:val="center"/>
          </w:tcPr>
          <w:p w14:paraId="14764794" w14:textId="77777777" w:rsidR="00FB5254" w:rsidRPr="0094739C" w:rsidRDefault="00FB5254" w:rsidP="00827322">
            <w:pPr>
              <w:adjustRightInd w:val="0"/>
              <w:snapToGrid w:val="0"/>
              <w:spacing w:line="312" w:lineRule="auto"/>
              <w:rPr>
                <w:rFonts w:ascii="宋体" w:eastAsia="宋体" w:hAnsi="宋体" w:cs="宋体"/>
                <w:szCs w:val="21"/>
              </w:rPr>
            </w:pPr>
            <w:r w:rsidRPr="0094739C">
              <w:rPr>
                <w:rFonts w:ascii="宋体" w:eastAsia="宋体" w:hAnsi="宋体" w:cs="宋体" w:hint="eastAsia"/>
                <w:szCs w:val="21"/>
              </w:rPr>
              <w:t>血管探头超声频率：3-12MHz（注明探头型号）</w:t>
            </w:r>
          </w:p>
        </w:tc>
      </w:tr>
      <w:tr w:rsidR="00FB5254" w:rsidRPr="0094739C" w14:paraId="66C12941" w14:textId="77777777" w:rsidTr="00FB5254">
        <w:trPr>
          <w:trHeight w:val="430"/>
          <w:jc w:val="center"/>
        </w:trPr>
        <w:tc>
          <w:tcPr>
            <w:tcW w:w="1330" w:type="dxa"/>
            <w:tcBorders>
              <w:top w:val="single" w:sz="4" w:space="0" w:color="auto"/>
              <w:left w:val="single" w:sz="4" w:space="0" w:color="auto"/>
              <w:bottom w:val="single" w:sz="4" w:space="0" w:color="auto"/>
              <w:right w:val="single" w:sz="4" w:space="0" w:color="auto"/>
            </w:tcBorders>
            <w:vAlign w:val="center"/>
          </w:tcPr>
          <w:p w14:paraId="023C8382" w14:textId="77777777" w:rsidR="00FB5254" w:rsidRPr="0094739C" w:rsidRDefault="00FB5254" w:rsidP="00827322">
            <w:pPr>
              <w:adjustRightInd w:val="0"/>
              <w:snapToGrid w:val="0"/>
              <w:spacing w:line="312" w:lineRule="auto"/>
              <w:rPr>
                <w:rFonts w:ascii="宋体" w:eastAsia="宋体" w:hAnsi="宋体" w:cs="宋体"/>
                <w:szCs w:val="21"/>
              </w:rPr>
            </w:pPr>
            <w:r w:rsidRPr="0094739C">
              <w:rPr>
                <w:rFonts w:ascii="宋体" w:eastAsia="宋体" w:hAnsi="宋体" w:cs="宋体" w:hint="eastAsia"/>
                <w:szCs w:val="21"/>
              </w:rPr>
              <w:t>7.4.2.4</w:t>
            </w:r>
          </w:p>
        </w:tc>
        <w:tc>
          <w:tcPr>
            <w:tcW w:w="8330" w:type="dxa"/>
            <w:tcBorders>
              <w:top w:val="single" w:sz="4" w:space="0" w:color="auto"/>
              <w:left w:val="single" w:sz="4" w:space="0" w:color="auto"/>
              <w:bottom w:val="single" w:sz="4" w:space="0" w:color="auto"/>
              <w:right w:val="single" w:sz="4" w:space="0" w:color="auto"/>
            </w:tcBorders>
            <w:vAlign w:val="center"/>
          </w:tcPr>
          <w:p w14:paraId="668DBE0F" w14:textId="77777777" w:rsidR="00FB5254" w:rsidRPr="0094739C" w:rsidRDefault="00FB5254" w:rsidP="00827322">
            <w:pPr>
              <w:adjustRightInd w:val="0"/>
              <w:snapToGrid w:val="0"/>
              <w:spacing w:line="312" w:lineRule="auto"/>
              <w:rPr>
                <w:rFonts w:ascii="宋体" w:eastAsia="宋体" w:hAnsi="宋体" w:cs="宋体"/>
                <w:szCs w:val="21"/>
              </w:rPr>
            </w:pPr>
            <w:r w:rsidRPr="0094739C">
              <w:rPr>
                <w:rFonts w:ascii="宋体" w:eastAsia="宋体" w:hAnsi="宋体" w:cs="宋体" w:hint="eastAsia"/>
                <w:szCs w:val="21"/>
              </w:rPr>
              <w:t>心脏探头超声频率：1-5MHz（注明探头型号）</w:t>
            </w:r>
          </w:p>
        </w:tc>
      </w:tr>
      <w:tr w:rsidR="00FB5254" w:rsidRPr="0094739C" w14:paraId="6F794F72" w14:textId="77777777" w:rsidTr="00FB5254">
        <w:trPr>
          <w:trHeight w:val="430"/>
          <w:jc w:val="center"/>
        </w:trPr>
        <w:tc>
          <w:tcPr>
            <w:tcW w:w="1330" w:type="dxa"/>
            <w:tcBorders>
              <w:top w:val="single" w:sz="4" w:space="0" w:color="auto"/>
              <w:left w:val="single" w:sz="4" w:space="0" w:color="auto"/>
              <w:bottom w:val="single" w:sz="4" w:space="0" w:color="auto"/>
              <w:right w:val="single" w:sz="4" w:space="0" w:color="auto"/>
            </w:tcBorders>
            <w:vAlign w:val="center"/>
          </w:tcPr>
          <w:p w14:paraId="1B58915C" w14:textId="77777777" w:rsidR="00FB5254" w:rsidRPr="0094739C" w:rsidRDefault="00FB5254" w:rsidP="00827322">
            <w:pPr>
              <w:adjustRightInd w:val="0"/>
              <w:snapToGrid w:val="0"/>
              <w:spacing w:line="312" w:lineRule="auto"/>
              <w:rPr>
                <w:rFonts w:ascii="宋体" w:eastAsia="宋体" w:hAnsi="宋体" w:cs="宋体"/>
                <w:szCs w:val="21"/>
              </w:rPr>
            </w:pPr>
            <w:r w:rsidRPr="0094739C">
              <w:rPr>
                <w:rFonts w:ascii="宋体" w:eastAsia="宋体" w:hAnsi="宋体" w:cs="宋体" w:hint="eastAsia"/>
                <w:szCs w:val="21"/>
              </w:rPr>
              <w:t>7.4.2.5</w:t>
            </w:r>
          </w:p>
        </w:tc>
        <w:tc>
          <w:tcPr>
            <w:tcW w:w="8330" w:type="dxa"/>
            <w:tcBorders>
              <w:top w:val="single" w:sz="4" w:space="0" w:color="auto"/>
              <w:left w:val="single" w:sz="4" w:space="0" w:color="auto"/>
              <w:bottom w:val="single" w:sz="4" w:space="0" w:color="auto"/>
              <w:right w:val="single" w:sz="4" w:space="0" w:color="auto"/>
            </w:tcBorders>
            <w:vAlign w:val="center"/>
          </w:tcPr>
          <w:p w14:paraId="2FCD3BBB" w14:textId="77777777" w:rsidR="00FB5254" w:rsidRPr="0094739C" w:rsidRDefault="00FB5254" w:rsidP="00827322">
            <w:pPr>
              <w:adjustRightInd w:val="0"/>
              <w:snapToGrid w:val="0"/>
              <w:spacing w:line="312" w:lineRule="auto"/>
              <w:rPr>
                <w:rFonts w:ascii="宋体" w:eastAsia="宋体" w:hAnsi="宋体" w:cs="宋体"/>
                <w:szCs w:val="21"/>
              </w:rPr>
            </w:pPr>
            <w:r w:rsidRPr="0094739C">
              <w:rPr>
                <w:rFonts w:ascii="宋体" w:eastAsia="宋体" w:hAnsi="宋体" w:cs="宋体" w:hint="eastAsia"/>
                <w:szCs w:val="21"/>
              </w:rPr>
              <w:t>腔内探头超声频率：</w:t>
            </w:r>
            <w:r w:rsidRPr="0094739C">
              <w:rPr>
                <w:rFonts w:ascii="宋体" w:eastAsia="宋体" w:hAnsi="宋体" w:hint="eastAsia"/>
                <w:color w:val="000000"/>
                <w:szCs w:val="21"/>
              </w:rPr>
              <w:t>2</w:t>
            </w:r>
            <w:r w:rsidRPr="0094739C">
              <w:rPr>
                <w:rFonts w:ascii="宋体" w:eastAsia="宋体" w:hAnsi="宋体"/>
                <w:color w:val="000000"/>
                <w:szCs w:val="21"/>
              </w:rPr>
              <w:t>-</w:t>
            </w:r>
            <w:r w:rsidRPr="0094739C">
              <w:rPr>
                <w:rFonts w:ascii="宋体" w:eastAsia="宋体" w:hAnsi="宋体" w:hint="eastAsia"/>
                <w:color w:val="000000"/>
                <w:szCs w:val="21"/>
              </w:rPr>
              <w:t>9</w:t>
            </w:r>
            <w:r w:rsidRPr="0094739C">
              <w:rPr>
                <w:rFonts w:ascii="宋体" w:eastAsia="宋体" w:hAnsi="宋体"/>
                <w:color w:val="000000"/>
                <w:szCs w:val="21"/>
              </w:rPr>
              <w:t>MHz</w:t>
            </w:r>
            <w:r w:rsidRPr="0094739C">
              <w:rPr>
                <w:rFonts w:ascii="宋体" w:eastAsia="宋体" w:hAnsi="宋体" w:cs="宋体" w:hint="eastAsia"/>
                <w:szCs w:val="21"/>
              </w:rPr>
              <w:t>（注明探头型号）</w:t>
            </w:r>
          </w:p>
        </w:tc>
      </w:tr>
      <w:tr w:rsidR="00FB5254" w:rsidRPr="0094739C" w14:paraId="1BFA272A" w14:textId="77777777" w:rsidTr="00FB5254">
        <w:trPr>
          <w:trHeight w:val="430"/>
          <w:jc w:val="center"/>
        </w:trPr>
        <w:tc>
          <w:tcPr>
            <w:tcW w:w="1330" w:type="dxa"/>
            <w:tcBorders>
              <w:top w:val="single" w:sz="4" w:space="0" w:color="auto"/>
              <w:left w:val="single" w:sz="4" w:space="0" w:color="auto"/>
              <w:bottom w:val="single" w:sz="4" w:space="0" w:color="auto"/>
              <w:right w:val="single" w:sz="4" w:space="0" w:color="auto"/>
            </w:tcBorders>
            <w:vAlign w:val="center"/>
          </w:tcPr>
          <w:p w14:paraId="1BE9B271" w14:textId="77777777" w:rsidR="00FB5254" w:rsidRPr="0094739C" w:rsidRDefault="00FB5254" w:rsidP="00827322">
            <w:pPr>
              <w:adjustRightInd w:val="0"/>
              <w:snapToGrid w:val="0"/>
              <w:spacing w:line="312" w:lineRule="auto"/>
              <w:rPr>
                <w:rFonts w:ascii="宋体" w:eastAsia="宋体" w:hAnsi="宋体" w:cs="宋体"/>
                <w:szCs w:val="21"/>
              </w:rPr>
            </w:pPr>
            <w:r w:rsidRPr="0094739C">
              <w:rPr>
                <w:rFonts w:ascii="宋体" w:eastAsia="宋体" w:hAnsi="宋体" w:cs="宋体" w:hint="eastAsia"/>
                <w:szCs w:val="21"/>
              </w:rPr>
              <w:t>7.5</w:t>
            </w:r>
          </w:p>
        </w:tc>
        <w:tc>
          <w:tcPr>
            <w:tcW w:w="8330" w:type="dxa"/>
            <w:tcBorders>
              <w:top w:val="single" w:sz="4" w:space="0" w:color="auto"/>
              <w:left w:val="single" w:sz="4" w:space="0" w:color="auto"/>
              <w:bottom w:val="single" w:sz="4" w:space="0" w:color="auto"/>
              <w:right w:val="single" w:sz="4" w:space="0" w:color="auto"/>
            </w:tcBorders>
            <w:vAlign w:val="center"/>
          </w:tcPr>
          <w:p w14:paraId="6F6F4D6C" w14:textId="77777777" w:rsidR="00FB5254" w:rsidRPr="0094739C" w:rsidRDefault="00FB5254" w:rsidP="00827322">
            <w:pPr>
              <w:adjustRightInd w:val="0"/>
              <w:snapToGrid w:val="0"/>
              <w:spacing w:line="312" w:lineRule="auto"/>
              <w:rPr>
                <w:rFonts w:ascii="宋体" w:eastAsia="宋体" w:hAnsi="宋体" w:cs="宋体"/>
                <w:szCs w:val="21"/>
              </w:rPr>
            </w:pPr>
            <w:r w:rsidRPr="0094739C">
              <w:rPr>
                <w:rFonts w:ascii="宋体" w:eastAsia="宋体" w:hAnsi="宋体" w:cs="宋体" w:hint="eastAsia"/>
                <w:szCs w:val="21"/>
              </w:rPr>
              <w:t>探头最大扫描深度：≥40cm</w:t>
            </w:r>
          </w:p>
        </w:tc>
      </w:tr>
      <w:tr w:rsidR="00FB5254" w:rsidRPr="0094739C" w14:paraId="0A730620" w14:textId="77777777" w:rsidTr="00FB5254">
        <w:trPr>
          <w:trHeight w:val="430"/>
          <w:jc w:val="center"/>
        </w:trPr>
        <w:tc>
          <w:tcPr>
            <w:tcW w:w="1330" w:type="dxa"/>
            <w:tcBorders>
              <w:top w:val="single" w:sz="4" w:space="0" w:color="auto"/>
              <w:left w:val="single" w:sz="4" w:space="0" w:color="auto"/>
              <w:bottom w:val="single" w:sz="4" w:space="0" w:color="auto"/>
              <w:right w:val="single" w:sz="4" w:space="0" w:color="auto"/>
            </w:tcBorders>
            <w:vAlign w:val="center"/>
          </w:tcPr>
          <w:p w14:paraId="66BD44B5" w14:textId="77777777" w:rsidR="00FB5254" w:rsidRPr="0094739C" w:rsidRDefault="00FB5254" w:rsidP="00827322">
            <w:pPr>
              <w:adjustRightInd w:val="0"/>
              <w:snapToGrid w:val="0"/>
              <w:spacing w:line="312" w:lineRule="auto"/>
              <w:rPr>
                <w:rFonts w:ascii="宋体" w:eastAsia="宋体" w:hAnsi="宋体" w:cs="宋体"/>
                <w:szCs w:val="21"/>
              </w:rPr>
            </w:pPr>
            <w:r w:rsidRPr="0094739C">
              <w:rPr>
                <w:rFonts w:ascii="宋体" w:eastAsia="宋体" w:hAnsi="宋体" w:cs="宋体" w:hint="eastAsia"/>
                <w:szCs w:val="21"/>
              </w:rPr>
              <w:t>7.6</w:t>
            </w:r>
          </w:p>
        </w:tc>
        <w:tc>
          <w:tcPr>
            <w:tcW w:w="8330" w:type="dxa"/>
            <w:tcBorders>
              <w:top w:val="single" w:sz="4" w:space="0" w:color="auto"/>
              <w:left w:val="single" w:sz="4" w:space="0" w:color="auto"/>
              <w:bottom w:val="single" w:sz="4" w:space="0" w:color="auto"/>
              <w:right w:val="single" w:sz="4" w:space="0" w:color="auto"/>
            </w:tcBorders>
            <w:vAlign w:val="center"/>
          </w:tcPr>
          <w:p w14:paraId="0601B46A" w14:textId="77777777" w:rsidR="00FB5254" w:rsidRPr="0094739C" w:rsidRDefault="00FB5254" w:rsidP="00827322">
            <w:pPr>
              <w:adjustRightInd w:val="0"/>
              <w:snapToGrid w:val="0"/>
              <w:spacing w:line="312" w:lineRule="auto"/>
              <w:rPr>
                <w:rFonts w:ascii="宋体" w:eastAsia="宋体" w:hAnsi="宋体" w:cs="宋体"/>
                <w:szCs w:val="21"/>
              </w:rPr>
            </w:pPr>
            <w:r w:rsidRPr="0094739C">
              <w:rPr>
                <w:rFonts w:ascii="宋体" w:eastAsia="宋体" w:hAnsi="宋体" w:cs="宋体" w:hint="eastAsia"/>
                <w:szCs w:val="21"/>
              </w:rPr>
              <w:t>增益调节：</w:t>
            </w:r>
          </w:p>
        </w:tc>
      </w:tr>
      <w:tr w:rsidR="00FB5254" w:rsidRPr="0094739C" w14:paraId="4EB7BE72" w14:textId="77777777" w:rsidTr="00FB5254">
        <w:trPr>
          <w:trHeight w:val="430"/>
          <w:jc w:val="center"/>
        </w:trPr>
        <w:tc>
          <w:tcPr>
            <w:tcW w:w="1330" w:type="dxa"/>
            <w:tcBorders>
              <w:top w:val="single" w:sz="4" w:space="0" w:color="auto"/>
              <w:left w:val="single" w:sz="4" w:space="0" w:color="auto"/>
              <w:bottom w:val="single" w:sz="4" w:space="0" w:color="auto"/>
              <w:right w:val="single" w:sz="4" w:space="0" w:color="auto"/>
            </w:tcBorders>
            <w:vAlign w:val="center"/>
          </w:tcPr>
          <w:p w14:paraId="79BEB544" w14:textId="77777777" w:rsidR="00FB5254" w:rsidRPr="0094739C" w:rsidRDefault="00FB5254" w:rsidP="00827322">
            <w:pPr>
              <w:adjustRightInd w:val="0"/>
              <w:snapToGrid w:val="0"/>
              <w:spacing w:line="312" w:lineRule="auto"/>
              <w:rPr>
                <w:rFonts w:ascii="宋体" w:eastAsia="宋体" w:hAnsi="宋体" w:cs="宋体"/>
                <w:szCs w:val="21"/>
              </w:rPr>
            </w:pPr>
            <w:r w:rsidRPr="0094739C">
              <w:rPr>
                <w:rFonts w:ascii="宋体" w:eastAsia="宋体" w:hAnsi="宋体" w:cs="宋体" w:hint="eastAsia"/>
                <w:szCs w:val="21"/>
              </w:rPr>
              <w:t>7.6.1</w:t>
            </w:r>
          </w:p>
        </w:tc>
        <w:tc>
          <w:tcPr>
            <w:tcW w:w="8330" w:type="dxa"/>
            <w:tcBorders>
              <w:top w:val="single" w:sz="4" w:space="0" w:color="auto"/>
              <w:left w:val="single" w:sz="4" w:space="0" w:color="auto"/>
              <w:bottom w:val="single" w:sz="4" w:space="0" w:color="auto"/>
              <w:right w:val="single" w:sz="4" w:space="0" w:color="auto"/>
            </w:tcBorders>
            <w:vAlign w:val="center"/>
          </w:tcPr>
          <w:p w14:paraId="243CE206" w14:textId="77777777" w:rsidR="00FB5254" w:rsidRPr="0094739C" w:rsidRDefault="00FB5254" w:rsidP="00827322">
            <w:pPr>
              <w:adjustRightInd w:val="0"/>
              <w:snapToGrid w:val="0"/>
              <w:spacing w:line="312" w:lineRule="auto"/>
              <w:rPr>
                <w:rFonts w:ascii="宋体" w:eastAsia="宋体" w:hAnsi="宋体" w:cs="宋体"/>
                <w:szCs w:val="21"/>
              </w:rPr>
            </w:pPr>
            <w:r w:rsidRPr="0094739C">
              <w:rPr>
                <w:rFonts w:ascii="宋体" w:eastAsia="宋体" w:hAnsi="宋体" w:cs="宋体" w:hint="eastAsia"/>
                <w:szCs w:val="21"/>
              </w:rPr>
              <w:t>主机操作面板上具有增益补偿TGC分段≥8段</w:t>
            </w:r>
          </w:p>
        </w:tc>
      </w:tr>
      <w:tr w:rsidR="00FB5254" w:rsidRPr="0094739C" w14:paraId="32841B28" w14:textId="77777777" w:rsidTr="00FB5254">
        <w:trPr>
          <w:trHeight w:val="430"/>
          <w:jc w:val="center"/>
        </w:trPr>
        <w:tc>
          <w:tcPr>
            <w:tcW w:w="1330" w:type="dxa"/>
            <w:tcBorders>
              <w:top w:val="single" w:sz="4" w:space="0" w:color="auto"/>
              <w:left w:val="single" w:sz="4" w:space="0" w:color="auto"/>
              <w:bottom w:val="single" w:sz="4" w:space="0" w:color="auto"/>
              <w:right w:val="single" w:sz="4" w:space="0" w:color="auto"/>
            </w:tcBorders>
            <w:vAlign w:val="center"/>
          </w:tcPr>
          <w:p w14:paraId="7A11F314" w14:textId="77777777" w:rsidR="00FB5254" w:rsidRPr="0094739C" w:rsidRDefault="00FB5254" w:rsidP="00827322">
            <w:pPr>
              <w:adjustRightInd w:val="0"/>
              <w:snapToGrid w:val="0"/>
              <w:spacing w:line="312" w:lineRule="auto"/>
              <w:rPr>
                <w:rFonts w:ascii="宋体" w:eastAsia="宋体" w:hAnsi="宋体" w:cs="宋体"/>
                <w:szCs w:val="21"/>
              </w:rPr>
            </w:pPr>
            <w:r w:rsidRPr="0094739C">
              <w:rPr>
                <w:rFonts w:ascii="宋体" w:eastAsia="宋体" w:hAnsi="宋体" w:cs="宋体" w:hint="eastAsia"/>
                <w:szCs w:val="21"/>
              </w:rPr>
              <w:t>*7.6.2</w:t>
            </w:r>
          </w:p>
        </w:tc>
        <w:tc>
          <w:tcPr>
            <w:tcW w:w="8330" w:type="dxa"/>
            <w:tcBorders>
              <w:top w:val="single" w:sz="4" w:space="0" w:color="auto"/>
              <w:left w:val="single" w:sz="4" w:space="0" w:color="auto"/>
              <w:bottom w:val="single" w:sz="4" w:space="0" w:color="auto"/>
              <w:right w:val="single" w:sz="4" w:space="0" w:color="auto"/>
            </w:tcBorders>
            <w:vAlign w:val="center"/>
          </w:tcPr>
          <w:p w14:paraId="1DA7340A" w14:textId="77777777" w:rsidR="00FB5254" w:rsidRPr="0094739C" w:rsidRDefault="00FB5254" w:rsidP="00827322">
            <w:pPr>
              <w:adjustRightInd w:val="0"/>
              <w:snapToGrid w:val="0"/>
              <w:spacing w:line="312" w:lineRule="auto"/>
              <w:rPr>
                <w:rFonts w:ascii="宋体" w:eastAsia="宋体" w:hAnsi="宋体" w:cs="宋体"/>
                <w:szCs w:val="21"/>
              </w:rPr>
            </w:pPr>
            <w:r w:rsidRPr="0094739C">
              <w:rPr>
                <w:rFonts w:ascii="宋体" w:eastAsia="宋体" w:hAnsi="宋体" w:cs="宋体" w:hint="eastAsia"/>
                <w:szCs w:val="21"/>
              </w:rPr>
              <w:t>主机触摸屏具有独立侧向增益补偿LGC键分段≥4段，提供证明材料</w:t>
            </w:r>
          </w:p>
        </w:tc>
      </w:tr>
      <w:tr w:rsidR="00FB5254" w:rsidRPr="0094739C" w14:paraId="12FC7A19" w14:textId="77777777" w:rsidTr="00FB5254">
        <w:trPr>
          <w:trHeight w:val="430"/>
          <w:jc w:val="center"/>
        </w:trPr>
        <w:tc>
          <w:tcPr>
            <w:tcW w:w="1330" w:type="dxa"/>
            <w:tcBorders>
              <w:top w:val="single" w:sz="4" w:space="0" w:color="auto"/>
              <w:left w:val="single" w:sz="4" w:space="0" w:color="auto"/>
              <w:bottom w:val="single" w:sz="4" w:space="0" w:color="auto"/>
              <w:right w:val="single" w:sz="4" w:space="0" w:color="auto"/>
            </w:tcBorders>
            <w:vAlign w:val="center"/>
          </w:tcPr>
          <w:p w14:paraId="111297DD" w14:textId="77777777" w:rsidR="00FB5254" w:rsidRPr="0094739C" w:rsidRDefault="00FB5254" w:rsidP="00827322">
            <w:pPr>
              <w:adjustRightInd w:val="0"/>
              <w:snapToGrid w:val="0"/>
              <w:spacing w:line="312" w:lineRule="auto"/>
              <w:rPr>
                <w:rFonts w:ascii="宋体" w:eastAsia="宋体" w:hAnsi="宋体" w:cs="宋体"/>
                <w:szCs w:val="21"/>
              </w:rPr>
            </w:pPr>
            <w:r w:rsidRPr="0094739C">
              <w:rPr>
                <w:rFonts w:ascii="宋体" w:eastAsia="宋体" w:hAnsi="宋体" w:cs="宋体" w:hint="eastAsia"/>
                <w:szCs w:val="21"/>
              </w:rPr>
              <w:t>7.7</w:t>
            </w:r>
          </w:p>
        </w:tc>
        <w:tc>
          <w:tcPr>
            <w:tcW w:w="8330" w:type="dxa"/>
            <w:tcBorders>
              <w:top w:val="single" w:sz="4" w:space="0" w:color="auto"/>
              <w:left w:val="single" w:sz="4" w:space="0" w:color="auto"/>
              <w:bottom w:val="single" w:sz="4" w:space="0" w:color="auto"/>
              <w:right w:val="single" w:sz="4" w:space="0" w:color="auto"/>
            </w:tcBorders>
            <w:vAlign w:val="center"/>
          </w:tcPr>
          <w:p w14:paraId="1158B3F5" w14:textId="77777777" w:rsidR="00FB5254" w:rsidRPr="0094739C" w:rsidRDefault="00FB5254" w:rsidP="00827322">
            <w:pPr>
              <w:adjustRightInd w:val="0"/>
              <w:snapToGrid w:val="0"/>
              <w:spacing w:line="312" w:lineRule="auto"/>
              <w:rPr>
                <w:rFonts w:ascii="宋体" w:eastAsia="宋体" w:hAnsi="宋体" w:cs="宋体"/>
                <w:szCs w:val="21"/>
              </w:rPr>
            </w:pPr>
            <w:r w:rsidRPr="0094739C">
              <w:rPr>
                <w:rFonts w:ascii="宋体" w:eastAsia="宋体" w:hAnsi="宋体" w:cs="宋体" w:hint="eastAsia"/>
                <w:szCs w:val="21"/>
              </w:rPr>
              <w:t>频普多普勒</w:t>
            </w:r>
          </w:p>
        </w:tc>
      </w:tr>
      <w:tr w:rsidR="00FB5254" w:rsidRPr="0094739C" w14:paraId="356C9252" w14:textId="77777777" w:rsidTr="00FB5254">
        <w:trPr>
          <w:trHeight w:val="430"/>
          <w:jc w:val="center"/>
        </w:trPr>
        <w:tc>
          <w:tcPr>
            <w:tcW w:w="1330" w:type="dxa"/>
            <w:tcBorders>
              <w:top w:val="single" w:sz="4" w:space="0" w:color="auto"/>
              <w:left w:val="single" w:sz="4" w:space="0" w:color="auto"/>
              <w:bottom w:val="single" w:sz="4" w:space="0" w:color="auto"/>
              <w:right w:val="single" w:sz="4" w:space="0" w:color="auto"/>
            </w:tcBorders>
            <w:vAlign w:val="center"/>
          </w:tcPr>
          <w:p w14:paraId="7AE4DE7B" w14:textId="77777777" w:rsidR="00FB5254" w:rsidRPr="0094739C" w:rsidRDefault="00FB5254" w:rsidP="00827322">
            <w:pPr>
              <w:adjustRightInd w:val="0"/>
              <w:snapToGrid w:val="0"/>
              <w:spacing w:line="312" w:lineRule="auto"/>
              <w:rPr>
                <w:rFonts w:ascii="宋体" w:eastAsia="宋体" w:hAnsi="宋体" w:cs="宋体"/>
                <w:szCs w:val="21"/>
              </w:rPr>
            </w:pPr>
            <w:r w:rsidRPr="0094739C">
              <w:rPr>
                <w:rFonts w:ascii="宋体" w:eastAsia="宋体" w:hAnsi="宋体" w:cs="宋体" w:hint="eastAsia"/>
                <w:szCs w:val="21"/>
              </w:rPr>
              <w:t>7.7.1</w:t>
            </w:r>
          </w:p>
        </w:tc>
        <w:tc>
          <w:tcPr>
            <w:tcW w:w="8330" w:type="dxa"/>
            <w:tcBorders>
              <w:top w:val="single" w:sz="4" w:space="0" w:color="auto"/>
              <w:left w:val="single" w:sz="4" w:space="0" w:color="auto"/>
              <w:bottom w:val="single" w:sz="4" w:space="0" w:color="auto"/>
              <w:right w:val="single" w:sz="4" w:space="0" w:color="auto"/>
            </w:tcBorders>
            <w:vAlign w:val="center"/>
          </w:tcPr>
          <w:p w14:paraId="393806E0" w14:textId="77777777" w:rsidR="00FB5254" w:rsidRPr="0094739C" w:rsidRDefault="00FB5254" w:rsidP="00827322">
            <w:pPr>
              <w:adjustRightInd w:val="0"/>
              <w:snapToGrid w:val="0"/>
              <w:spacing w:line="312" w:lineRule="auto"/>
              <w:rPr>
                <w:rFonts w:ascii="宋体" w:eastAsia="宋体" w:hAnsi="宋体" w:cs="宋体"/>
                <w:szCs w:val="21"/>
              </w:rPr>
            </w:pPr>
            <w:r w:rsidRPr="0094739C">
              <w:rPr>
                <w:rFonts w:ascii="宋体" w:eastAsia="宋体" w:hAnsi="宋体" w:cs="宋体" w:hint="eastAsia"/>
                <w:szCs w:val="21"/>
              </w:rPr>
              <w:t>方式：脉冲波多普勒PW，连续波多普勒CW</w:t>
            </w:r>
          </w:p>
        </w:tc>
      </w:tr>
      <w:tr w:rsidR="00FB5254" w:rsidRPr="0094739C" w14:paraId="65E75F05" w14:textId="77777777" w:rsidTr="00FB5254">
        <w:trPr>
          <w:trHeight w:val="430"/>
          <w:jc w:val="center"/>
        </w:trPr>
        <w:tc>
          <w:tcPr>
            <w:tcW w:w="1330" w:type="dxa"/>
            <w:tcBorders>
              <w:top w:val="single" w:sz="4" w:space="0" w:color="auto"/>
              <w:left w:val="single" w:sz="4" w:space="0" w:color="auto"/>
              <w:bottom w:val="single" w:sz="4" w:space="0" w:color="auto"/>
              <w:right w:val="single" w:sz="4" w:space="0" w:color="auto"/>
            </w:tcBorders>
            <w:vAlign w:val="center"/>
          </w:tcPr>
          <w:p w14:paraId="2136308D" w14:textId="77777777" w:rsidR="00FB5254" w:rsidRPr="0094739C" w:rsidRDefault="00FB5254" w:rsidP="00827322">
            <w:pPr>
              <w:adjustRightInd w:val="0"/>
              <w:snapToGrid w:val="0"/>
              <w:spacing w:line="312" w:lineRule="auto"/>
              <w:rPr>
                <w:rFonts w:ascii="宋体" w:eastAsia="宋体" w:hAnsi="宋体" w:cs="宋体"/>
                <w:szCs w:val="21"/>
              </w:rPr>
            </w:pPr>
            <w:r w:rsidRPr="0094739C">
              <w:rPr>
                <w:rFonts w:ascii="宋体" w:eastAsia="宋体" w:hAnsi="宋体" w:cs="宋体" w:hint="eastAsia"/>
                <w:szCs w:val="21"/>
              </w:rPr>
              <w:t>7.7.2</w:t>
            </w:r>
          </w:p>
        </w:tc>
        <w:tc>
          <w:tcPr>
            <w:tcW w:w="8330" w:type="dxa"/>
            <w:tcBorders>
              <w:top w:val="single" w:sz="4" w:space="0" w:color="auto"/>
              <w:left w:val="single" w:sz="4" w:space="0" w:color="auto"/>
              <w:bottom w:val="single" w:sz="4" w:space="0" w:color="auto"/>
              <w:right w:val="single" w:sz="4" w:space="0" w:color="auto"/>
            </w:tcBorders>
            <w:vAlign w:val="center"/>
          </w:tcPr>
          <w:p w14:paraId="36F1661E" w14:textId="77777777" w:rsidR="00FB5254" w:rsidRPr="0094739C" w:rsidRDefault="00FB5254" w:rsidP="00827322">
            <w:pPr>
              <w:adjustRightInd w:val="0"/>
              <w:snapToGrid w:val="0"/>
              <w:spacing w:line="312" w:lineRule="auto"/>
              <w:rPr>
                <w:rFonts w:ascii="宋体" w:eastAsia="宋体" w:hAnsi="宋体" w:cs="宋体"/>
                <w:szCs w:val="21"/>
              </w:rPr>
            </w:pPr>
            <w:r w:rsidRPr="0094739C">
              <w:rPr>
                <w:rFonts w:ascii="宋体" w:eastAsia="宋体" w:hAnsi="宋体" w:cs="宋体" w:hint="eastAsia"/>
                <w:szCs w:val="21"/>
              </w:rPr>
              <w:t>CW血流最大速度≥19m/s</w:t>
            </w:r>
          </w:p>
        </w:tc>
      </w:tr>
      <w:tr w:rsidR="00FB5254" w:rsidRPr="0094739C" w14:paraId="5208A08E" w14:textId="77777777" w:rsidTr="00FB5254">
        <w:trPr>
          <w:trHeight w:val="430"/>
          <w:jc w:val="center"/>
        </w:trPr>
        <w:tc>
          <w:tcPr>
            <w:tcW w:w="1330" w:type="dxa"/>
            <w:tcBorders>
              <w:top w:val="single" w:sz="4" w:space="0" w:color="auto"/>
              <w:left w:val="single" w:sz="4" w:space="0" w:color="auto"/>
              <w:bottom w:val="single" w:sz="4" w:space="0" w:color="auto"/>
              <w:right w:val="single" w:sz="4" w:space="0" w:color="auto"/>
            </w:tcBorders>
            <w:vAlign w:val="center"/>
          </w:tcPr>
          <w:p w14:paraId="78351FA6" w14:textId="77777777" w:rsidR="00FB5254" w:rsidRPr="0094739C" w:rsidRDefault="00FB5254" w:rsidP="00827322">
            <w:pPr>
              <w:adjustRightInd w:val="0"/>
              <w:snapToGrid w:val="0"/>
              <w:spacing w:line="312" w:lineRule="auto"/>
              <w:rPr>
                <w:rFonts w:ascii="宋体" w:eastAsia="宋体" w:hAnsi="宋体" w:cs="宋体"/>
                <w:szCs w:val="21"/>
              </w:rPr>
            </w:pPr>
            <w:r w:rsidRPr="0094739C">
              <w:rPr>
                <w:rFonts w:ascii="宋体" w:eastAsia="宋体" w:hAnsi="宋体" w:cs="宋体" w:hint="eastAsia"/>
                <w:szCs w:val="21"/>
              </w:rPr>
              <w:t>7.7.3</w:t>
            </w:r>
          </w:p>
        </w:tc>
        <w:tc>
          <w:tcPr>
            <w:tcW w:w="8330" w:type="dxa"/>
            <w:tcBorders>
              <w:top w:val="single" w:sz="4" w:space="0" w:color="auto"/>
              <w:left w:val="single" w:sz="4" w:space="0" w:color="auto"/>
              <w:bottom w:val="single" w:sz="4" w:space="0" w:color="auto"/>
              <w:right w:val="single" w:sz="4" w:space="0" w:color="auto"/>
            </w:tcBorders>
            <w:vAlign w:val="center"/>
          </w:tcPr>
          <w:p w14:paraId="290C2588" w14:textId="77777777" w:rsidR="00FB5254" w:rsidRPr="0094739C" w:rsidRDefault="00FB5254" w:rsidP="00827322">
            <w:pPr>
              <w:adjustRightInd w:val="0"/>
              <w:snapToGrid w:val="0"/>
              <w:spacing w:line="312" w:lineRule="auto"/>
              <w:rPr>
                <w:rFonts w:ascii="宋体" w:eastAsia="宋体" w:hAnsi="宋体" w:cs="宋体"/>
                <w:szCs w:val="21"/>
              </w:rPr>
            </w:pPr>
            <w:r w:rsidRPr="0094739C">
              <w:rPr>
                <w:rFonts w:ascii="宋体" w:eastAsia="宋体" w:hAnsi="宋体" w:cs="宋体" w:hint="eastAsia"/>
                <w:szCs w:val="21"/>
              </w:rPr>
              <w:t>取样宽度及位置范围≥0.5-19mm</w:t>
            </w:r>
          </w:p>
        </w:tc>
      </w:tr>
      <w:tr w:rsidR="00FB5254" w:rsidRPr="0094739C" w14:paraId="2055F134" w14:textId="77777777" w:rsidTr="00FB5254">
        <w:trPr>
          <w:trHeight w:val="430"/>
          <w:jc w:val="center"/>
        </w:trPr>
        <w:tc>
          <w:tcPr>
            <w:tcW w:w="1330" w:type="dxa"/>
            <w:tcBorders>
              <w:top w:val="single" w:sz="4" w:space="0" w:color="auto"/>
              <w:left w:val="single" w:sz="4" w:space="0" w:color="auto"/>
              <w:bottom w:val="single" w:sz="4" w:space="0" w:color="auto"/>
              <w:right w:val="single" w:sz="4" w:space="0" w:color="auto"/>
            </w:tcBorders>
            <w:vAlign w:val="center"/>
          </w:tcPr>
          <w:p w14:paraId="300452BC" w14:textId="77777777" w:rsidR="00FB5254" w:rsidRPr="0094739C" w:rsidRDefault="00FB5254" w:rsidP="00827322">
            <w:pPr>
              <w:adjustRightInd w:val="0"/>
              <w:snapToGrid w:val="0"/>
              <w:spacing w:line="312" w:lineRule="auto"/>
              <w:rPr>
                <w:rFonts w:ascii="宋体" w:eastAsia="宋体" w:hAnsi="宋体" w:cs="宋体"/>
                <w:szCs w:val="21"/>
              </w:rPr>
            </w:pPr>
            <w:r w:rsidRPr="0094739C">
              <w:rPr>
                <w:rFonts w:ascii="宋体" w:eastAsia="宋体" w:hAnsi="宋体" w:cs="宋体" w:hint="eastAsia"/>
                <w:szCs w:val="21"/>
              </w:rPr>
              <w:t>7.7.4</w:t>
            </w:r>
          </w:p>
        </w:tc>
        <w:tc>
          <w:tcPr>
            <w:tcW w:w="8330" w:type="dxa"/>
            <w:tcBorders>
              <w:top w:val="single" w:sz="4" w:space="0" w:color="auto"/>
              <w:left w:val="single" w:sz="4" w:space="0" w:color="auto"/>
              <w:bottom w:val="single" w:sz="4" w:space="0" w:color="auto"/>
              <w:right w:val="single" w:sz="4" w:space="0" w:color="auto"/>
            </w:tcBorders>
            <w:vAlign w:val="center"/>
          </w:tcPr>
          <w:p w14:paraId="30E6C665" w14:textId="77777777" w:rsidR="00FB5254" w:rsidRPr="0094739C" w:rsidRDefault="00FB5254" w:rsidP="00827322">
            <w:pPr>
              <w:adjustRightInd w:val="0"/>
              <w:snapToGrid w:val="0"/>
              <w:spacing w:line="312" w:lineRule="auto"/>
              <w:rPr>
                <w:rFonts w:ascii="宋体" w:eastAsia="宋体" w:hAnsi="宋体" w:cs="宋体"/>
                <w:szCs w:val="21"/>
              </w:rPr>
            </w:pPr>
            <w:r w:rsidRPr="0094739C">
              <w:rPr>
                <w:rFonts w:ascii="宋体" w:eastAsia="宋体" w:hAnsi="宋体" w:cs="宋体" w:hint="eastAsia"/>
                <w:szCs w:val="21"/>
              </w:rPr>
              <w:t>Doppler及M型电影回放：≥35秒</w:t>
            </w:r>
          </w:p>
        </w:tc>
      </w:tr>
      <w:tr w:rsidR="00FB5254" w:rsidRPr="0094739C" w14:paraId="6AB4F24D" w14:textId="77777777" w:rsidTr="00FB5254">
        <w:trPr>
          <w:trHeight w:val="430"/>
          <w:jc w:val="center"/>
        </w:trPr>
        <w:tc>
          <w:tcPr>
            <w:tcW w:w="1330" w:type="dxa"/>
            <w:tcBorders>
              <w:top w:val="single" w:sz="4" w:space="0" w:color="auto"/>
              <w:left w:val="single" w:sz="4" w:space="0" w:color="auto"/>
              <w:bottom w:val="single" w:sz="4" w:space="0" w:color="auto"/>
              <w:right w:val="single" w:sz="4" w:space="0" w:color="auto"/>
            </w:tcBorders>
            <w:vAlign w:val="center"/>
          </w:tcPr>
          <w:p w14:paraId="1C130992" w14:textId="77777777" w:rsidR="00FB5254" w:rsidRPr="0094739C" w:rsidRDefault="00FB5254" w:rsidP="00827322">
            <w:pPr>
              <w:adjustRightInd w:val="0"/>
              <w:snapToGrid w:val="0"/>
              <w:spacing w:line="312" w:lineRule="auto"/>
              <w:rPr>
                <w:rFonts w:ascii="宋体" w:eastAsia="宋体" w:hAnsi="宋体" w:cs="宋体"/>
                <w:szCs w:val="21"/>
              </w:rPr>
            </w:pPr>
            <w:r w:rsidRPr="0094739C">
              <w:rPr>
                <w:rFonts w:ascii="宋体" w:eastAsia="宋体" w:hAnsi="宋体" w:cs="宋体" w:hint="eastAsia"/>
                <w:szCs w:val="21"/>
              </w:rPr>
              <w:t>7.7.5</w:t>
            </w:r>
          </w:p>
        </w:tc>
        <w:tc>
          <w:tcPr>
            <w:tcW w:w="8330" w:type="dxa"/>
            <w:tcBorders>
              <w:top w:val="single" w:sz="4" w:space="0" w:color="auto"/>
              <w:left w:val="single" w:sz="4" w:space="0" w:color="auto"/>
              <w:bottom w:val="single" w:sz="4" w:space="0" w:color="auto"/>
              <w:right w:val="single" w:sz="4" w:space="0" w:color="auto"/>
            </w:tcBorders>
            <w:vAlign w:val="center"/>
          </w:tcPr>
          <w:p w14:paraId="2162E9ED" w14:textId="77777777" w:rsidR="00FB5254" w:rsidRPr="0094739C" w:rsidRDefault="00FB5254" w:rsidP="00827322">
            <w:pPr>
              <w:adjustRightInd w:val="0"/>
              <w:snapToGrid w:val="0"/>
              <w:spacing w:line="312" w:lineRule="auto"/>
              <w:rPr>
                <w:rFonts w:ascii="宋体" w:eastAsia="宋体" w:hAnsi="宋体" w:cs="宋体"/>
                <w:szCs w:val="21"/>
              </w:rPr>
            </w:pPr>
            <w:r w:rsidRPr="0094739C">
              <w:rPr>
                <w:rFonts w:ascii="宋体" w:eastAsia="宋体" w:hAnsi="宋体" w:cs="宋体" w:hint="eastAsia"/>
                <w:szCs w:val="21"/>
              </w:rPr>
              <w:t>零位移动：≥8级</w:t>
            </w:r>
          </w:p>
        </w:tc>
      </w:tr>
      <w:tr w:rsidR="00FB5254" w:rsidRPr="0094739C" w14:paraId="25A43D47" w14:textId="77777777" w:rsidTr="00FB5254">
        <w:trPr>
          <w:trHeight w:val="430"/>
          <w:jc w:val="center"/>
        </w:trPr>
        <w:tc>
          <w:tcPr>
            <w:tcW w:w="1330" w:type="dxa"/>
            <w:tcBorders>
              <w:top w:val="single" w:sz="4" w:space="0" w:color="auto"/>
              <w:left w:val="single" w:sz="4" w:space="0" w:color="auto"/>
              <w:bottom w:val="single" w:sz="4" w:space="0" w:color="auto"/>
              <w:right w:val="single" w:sz="4" w:space="0" w:color="auto"/>
            </w:tcBorders>
            <w:vAlign w:val="center"/>
          </w:tcPr>
          <w:p w14:paraId="3AC05F92" w14:textId="77777777" w:rsidR="00FB5254" w:rsidRPr="0094739C" w:rsidRDefault="00FB5254" w:rsidP="00827322">
            <w:pPr>
              <w:adjustRightInd w:val="0"/>
              <w:snapToGrid w:val="0"/>
              <w:spacing w:line="312" w:lineRule="auto"/>
              <w:rPr>
                <w:rFonts w:ascii="宋体" w:eastAsia="宋体" w:hAnsi="宋体" w:cs="宋体"/>
                <w:szCs w:val="21"/>
              </w:rPr>
            </w:pPr>
            <w:r w:rsidRPr="0094739C">
              <w:rPr>
                <w:rFonts w:ascii="宋体" w:eastAsia="宋体" w:hAnsi="宋体" w:cs="宋体" w:hint="eastAsia"/>
                <w:szCs w:val="21"/>
              </w:rPr>
              <w:t>7.8</w:t>
            </w:r>
          </w:p>
        </w:tc>
        <w:tc>
          <w:tcPr>
            <w:tcW w:w="8330" w:type="dxa"/>
            <w:tcBorders>
              <w:top w:val="single" w:sz="4" w:space="0" w:color="auto"/>
              <w:left w:val="single" w:sz="4" w:space="0" w:color="auto"/>
              <w:bottom w:val="single" w:sz="4" w:space="0" w:color="auto"/>
              <w:right w:val="single" w:sz="4" w:space="0" w:color="auto"/>
            </w:tcBorders>
            <w:vAlign w:val="center"/>
          </w:tcPr>
          <w:p w14:paraId="011F3797" w14:textId="77777777" w:rsidR="00FB5254" w:rsidRPr="0094739C" w:rsidRDefault="00FB5254" w:rsidP="00827322">
            <w:pPr>
              <w:adjustRightInd w:val="0"/>
              <w:snapToGrid w:val="0"/>
              <w:spacing w:line="312" w:lineRule="auto"/>
              <w:rPr>
                <w:rFonts w:ascii="宋体" w:eastAsia="宋体" w:hAnsi="宋体" w:cs="宋体"/>
                <w:szCs w:val="21"/>
              </w:rPr>
            </w:pPr>
            <w:r w:rsidRPr="0094739C">
              <w:rPr>
                <w:rFonts w:ascii="宋体" w:eastAsia="宋体" w:hAnsi="宋体" w:cs="宋体" w:hint="eastAsia"/>
                <w:szCs w:val="21"/>
              </w:rPr>
              <w:t>彩色多普勒：</w:t>
            </w:r>
          </w:p>
        </w:tc>
      </w:tr>
      <w:tr w:rsidR="00FB5254" w:rsidRPr="0094739C" w14:paraId="364DEB8B" w14:textId="77777777" w:rsidTr="00FB5254">
        <w:trPr>
          <w:trHeight w:val="430"/>
          <w:jc w:val="center"/>
        </w:trPr>
        <w:tc>
          <w:tcPr>
            <w:tcW w:w="1330" w:type="dxa"/>
            <w:tcBorders>
              <w:top w:val="single" w:sz="4" w:space="0" w:color="auto"/>
              <w:left w:val="single" w:sz="4" w:space="0" w:color="auto"/>
              <w:bottom w:val="single" w:sz="4" w:space="0" w:color="auto"/>
              <w:right w:val="single" w:sz="4" w:space="0" w:color="auto"/>
            </w:tcBorders>
            <w:vAlign w:val="center"/>
          </w:tcPr>
          <w:p w14:paraId="28CF80B9" w14:textId="77777777" w:rsidR="00FB5254" w:rsidRPr="0094739C" w:rsidRDefault="00FB5254" w:rsidP="00827322">
            <w:pPr>
              <w:adjustRightInd w:val="0"/>
              <w:snapToGrid w:val="0"/>
              <w:spacing w:line="312" w:lineRule="auto"/>
              <w:rPr>
                <w:rFonts w:ascii="宋体" w:eastAsia="宋体" w:hAnsi="宋体" w:cs="宋体"/>
                <w:szCs w:val="21"/>
              </w:rPr>
            </w:pPr>
            <w:r w:rsidRPr="0094739C">
              <w:rPr>
                <w:rFonts w:ascii="宋体" w:eastAsia="宋体" w:hAnsi="宋体" w:cs="宋体" w:hint="eastAsia"/>
                <w:szCs w:val="21"/>
              </w:rPr>
              <w:t>7.8.1</w:t>
            </w:r>
          </w:p>
        </w:tc>
        <w:tc>
          <w:tcPr>
            <w:tcW w:w="8330" w:type="dxa"/>
            <w:tcBorders>
              <w:top w:val="single" w:sz="4" w:space="0" w:color="auto"/>
              <w:left w:val="single" w:sz="4" w:space="0" w:color="auto"/>
              <w:bottom w:val="single" w:sz="4" w:space="0" w:color="auto"/>
              <w:right w:val="single" w:sz="4" w:space="0" w:color="auto"/>
            </w:tcBorders>
            <w:vAlign w:val="center"/>
          </w:tcPr>
          <w:p w14:paraId="3B89F377" w14:textId="77777777" w:rsidR="00FB5254" w:rsidRPr="0094739C" w:rsidRDefault="00FB5254" w:rsidP="00827322">
            <w:pPr>
              <w:adjustRightInd w:val="0"/>
              <w:snapToGrid w:val="0"/>
              <w:spacing w:line="312" w:lineRule="auto"/>
              <w:rPr>
                <w:rFonts w:ascii="宋体" w:eastAsia="宋体" w:hAnsi="宋体" w:cs="宋体"/>
                <w:szCs w:val="21"/>
              </w:rPr>
            </w:pPr>
            <w:r w:rsidRPr="0094739C">
              <w:rPr>
                <w:rFonts w:ascii="宋体" w:eastAsia="宋体" w:hAnsi="宋体" w:cs="宋体" w:hint="eastAsia"/>
                <w:szCs w:val="21"/>
              </w:rPr>
              <w:t>显示方式：速度图 、能量图 、方向性能量图</w:t>
            </w:r>
          </w:p>
        </w:tc>
      </w:tr>
      <w:tr w:rsidR="00FB5254" w:rsidRPr="0094739C" w14:paraId="1E884A69" w14:textId="77777777" w:rsidTr="00FB5254">
        <w:trPr>
          <w:trHeight w:val="430"/>
          <w:jc w:val="center"/>
        </w:trPr>
        <w:tc>
          <w:tcPr>
            <w:tcW w:w="1330" w:type="dxa"/>
            <w:tcBorders>
              <w:top w:val="single" w:sz="4" w:space="0" w:color="auto"/>
              <w:left w:val="single" w:sz="4" w:space="0" w:color="auto"/>
              <w:bottom w:val="single" w:sz="4" w:space="0" w:color="auto"/>
              <w:right w:val="single" w:sz="4" w:space="0" w:color="auto"/>
            </w:tcBorders>
            <w:vAlign w:val="center"/>
          </w:tcPr>
          <w:p w14:paraId="6652046B" w14:textId="77777777" w:rsidR="00FB5254" w:rsidRPr="0094739C" w:rsidRDefault="00FB5254" w:rsidP="00827322">
            <w:pPr>
              <w:adjustRightInd w:val="0"/>
              <w:snapToGrid w:val="0"/>
              <w:spacing w:line="312" w:lineRule="auto"/>
              <w:rPr>
                <w:rFonts w:ascii="宋体" w:eastAsia="宋体" w:hAnsi="宋体" w:cs="宋体"/>
                <w:szCs w:val="21"/>
              </w:rPr>
            </w:pPr>
            <w:r w:rsidRPr="0094739C">
              <w:rPr>
                <w:rFonts w:ascii="宋体" w:eastAsia="宋体" w:hAnsi="宋体" w:cs="宋体" w:hint="eastAsia"/>
                <w:szCs w:val="21"/>
              </w:rPr>
              <w:t>7.8.2</w:t>
            </w:r>
          </w:p>
        </w:tc>
        <w:tc>
          <w:tcPr>
            <w:tcW w:w="8330" w:type="dxa"/>
            <w:tcBorders>
              <w:top w:val="single" w:sz="4" w:space="0" w:color="auto"/>
              <w:left w:val="single" w:sz="4" w:space="0" w:color="auto"/>
              <w:bottom w:val="single" w:sz="4" w:space="0" w:color="auto"/>
              <w:right w:val="single" w:sz="4" w:space="0" w:color="auto"/>
            </w:tcBorders>
            <w:vAlign w:val="center"/>
          </w:tcPr>
          <w:p w14:paraId="73805D4D" w14:textId="77777777" w:rsidR="00FB5254" w:rsidRPr="0094739C" w:rsidRDefault="00FB5254" w:rsidP="00827322">
            <w:pPr>
              <w:adjustRightInd w:val="0"/>
              <w:snapToGrid w:val="0"/>
              <w:spacing w:line="312" w:lineRule="auto"/>
              <w:rPr>
                <w:rFonts w:ascii="宋体" w:eastAsia="宋体" w:hAnsi="宋体" w:cs="宋体"/>
                <w:szCs w:val="21"/>
              </w:rPr>
            </w:pPr>
            <w:r w:rsidRPr="0094739C">
              <w:rPr>
                <w:rFonts w:ascii="宋体" w:eastAsia="宋体" w:hAnsi="宋体" w:cs="宋体" w:hint="eastAsia"/>
                <w:szCs w:val="21"/>
              </w:rPr>
              <w:t>彩色增强功能:彩色多普勒能量图</w:t>
            </w:r>
          </w:p>
        </w:tc>
      </w:tr>
      <w:tr w:rsidR="00FB5254" w:rsidRPr="0094739C" w14:paraId="74952FAF" w14:textId="77777777" w:rsidTr="00FB5254">
        <w:trPr>
          <w:trHeight w:val="430"/>
          <w:jc w:val="center"/>
        </w:trPr>
        <w:tc>
          <w:tcPr>
            <w:tcW w:w="1330" w:type="dxa"/>
            <w:tcBorders>
              <w:top w:val="single" w:sz="4" w:space="0" w:color="auto"/>
              <w:left w:val="single" w:sz="4" w:space="0" w:color="auto"/>
              <w:bottom w:val="single" w:sz="4" w:space="0" w:color="auto"/>
              <w:right w:val="single" w:sz="4" w:space="0" w:color="auto"/>
            </w:tcBorders>
            <w:vAlign w:val="center"/>
          </w:tcPr>
          <w:p w14:paraId="6D9B664C" w14:textId="77777777" w:rsidR="00FB5254" w:rsidRPr="0094739C" w:rsidRDefault="00FB5254" w:rsidP="00827322">
            <w:pPr>
              <w:adjustRightInd w:val="0"/>
              <w:snapToGrid w:val="0"/>
              <w:spacing w:line="312" w:lineRule="auto"/>
              <w:rPr>
                <w:rFonts w:ascii="宋体" w:eastAsia="宋体" w:hAnsi="宋体" w:cs="宋体"/>
                <w:szCs w:val="21"/>
              </w:rPr>
            </w:pPr>
            <w:r w:rsidRPr="0094739C">
              <w:rPr>
                <w:rFonts w:ascii="宋体" w:eastAsia="宋体" w:hAnsi="宋体" w:cs="宋体" w:hint="eastAsia"/>
                <w:szCs w:val="21"/>
              </w:rPr>
              <w:t>7.8.3</w:t>
            </w:r>
          </w:p>
        </w:tc>
        <w:tc>
          <w:tcPr>
            <w:tcW w:w="8330" w:type="dxa"/>
            <w:tcBorders>
              <w:top w:val="single" w:sz="4" w:space="0" w:color="auto"/>
              <w:left w:val="single" w:sz="4" w:space="0" w:color="auto"/>
              <w:bottom w:val="single" w:sz="4" w:space="0" w:color="auto"/>
              <w:right w:val="single" w:sz="4" w:space="0" w:color="auto"/>
            </w:tcBorders>
            <w:vAlign w:val="center"/>
          </w:tcPr>
          <w:p w14:paraId="7DB06EBC" w14:textId="77777777" w:rsidR="00FB5254" w:rsidRPr="0094739C" w:rsidRDefault="00FB5254" w:rsidP="00827322">
            <w:pPr>
              <w:adjustRightInd w:val="0"/>
              <w:snapToGrid w:val="0"/>
              <w:spacing w:line="312" w:lineRule="auto"/>
              <w:rPr>
                <w:rFonts w:ascii="宋体" w:eastAsia="宋体" w:hAnsi="宋体" w:cs="宋体"/>
                <w:szCs w:val="21"/>
              </w:rPr>
            </w:pPr>
            <w:r w:rsidRPr="0094739C">
              <w:rPr>
                <w:rFonts w:ascii="宋体" w:eastAsia="宋体" w:hAnsi="宋体" w:cs="宋体" w:hint="eastAsia"/>
                <w:szCs w:val="21"/>
              </w:rPr>
              <w:t>具有双同步 / 三同步显示</w:t>
            </w:r>
          </w:p>
        </w:tc>
      </w:tr>
      <w:tr w:rsidR="00FB5254" w:rsidRPr="0094739C" w14:paraId="424B558C" w14:textId="77777777" w:rsidTr="00FB5254">
        <w:trPr>
          <w:trHeight w:val="430"/>
          <w:jc w:val="center"/>
        </w:trPr>
        <w:tc>
          <w:tcPr>
            <w:tcW w:w="1330" w:type="dxa"/>
            <w:tcBorders>
              <w:top w:val="single" w:sz="4" w:space="0" w:color="auto"/>
              <w:left w:val="single" w:sz="4" w:space="0" w:color="auto"/>
              <w:bottom w:val="single" w:sz="4" w:space="0" w:color="auto"/>
              <w:right w:val="single" w:sz="4" w:space="0" w:color="auto"/>
            </w:tcBorders>
            <w:vAlign w:val="center"/>
          </w:tcPr>
          <w:p w14:paraId="1A53437D" w14:textId="77777777" w:rsidR="00FB5254" w:rsidRPr="0094739C" w:rsidRDefault="00FB5254" w:rsidP="00827322">
            <w:pPr>
              <w:adjustRightInd w:val="0"/>
              <w:snapToGrid w:val="0"/>
              <w:spacing w:line="312" w:lineRule="auto"/>
              <w:rPr>
                <w:rFonts w:ascii="宋体" w:eastAsia="宋体" w:hAnsi="宋体" w:cs="宋体"/>
                <w:szCs w:val="21"/>
              </w:rPr>
            </w:pPr>
            <w:r w:rsidRPr="0094739C">
              <w:rPr>
                <w:rFonts w:ascii="宋体" w:eastAsia="宋体" w:hAnsi="宋体" w:cs="宋体" w:hint="eastAsia"/>
                <w:szCs w:val="21"/>
              </w:rPr>
              <w:t>7.8.4</w:t>
            </w:r>
          </w:p>
        </w:tc>
        <w:tc>
          <w:tcPr>
            <w:tcW w:w="8330" w:type="dxa"/>
            <w:tcBorders>
              <w:top w:val="single" w:sz="4" w:space="0" w:color="auto"/>
              <w:left w:val="single" w:sz="4" w:space="0" w:color="auto"/>
              <w:bottom w:val="single" w:sz="4" w:space="0" w:color="auto"/>
              <w:right w:val="single" w:sz="4" w:space="0" w:color="auto"/>
            </w:tcBorders>
            <w:vAlign w:val="center"/>
          </w:tcPr>
          <w:p w14:paraId="0750D014" w14:textId="77777777" w:rsidR="00FB5254" w:rsidRPr="0094739C" w:rsidRDefault="00FB5254" w:rsidP="00827322">
            <w:pPr>
              <w:adjustRightInd w:val="0"/>
              <w:snapToGrid w:val="0"/>
              <w:spacing w:line="312" w:lineRule="auto"/>
              <w:rPr>
                <w:rFonts w:ascii="宋体" w:eastAsia="宋体" w:hAnsi="宋体" w:cs="宋体"/>
                <w:szCs w:val="21"/>
              </w:rPr>
            </w:pPr>
            <w:r w:rsidRPr="0094739C">
              <w:rPr>
                <w:rFonts w:ascii="宋体" w:eastAsia="宋体" w:hAnsi="宋体" w:cs="宋体" w:hint="eastAsia"/>
                <w:szCs w:val="21"/>
              </w:rPr>
              <w:t>显示控制：零位移动、黑白与彩色比较、彩色对比</w:t>
            </w:r>
          </w:p>
        </w:tc>
      </w:tr>
    </w:tbl>
    <w:p w14:paraId="525A3ED1" w14:textId="77777777" w:rsidR="00521CCC" w:rsidRDefault="00521CCC" w:rsidP="00521CCC">
      <w:pPr>
        <w:adjustRightInd w:val="0"/>
        <w:snapToGrid w:val="0"/>
        <w:spacing w:line="312" w:lineRule="auto"/>
        <w:jc w:val="left"/>
        <w:rPr>
          <w:rFonts w:ascii="宋体" w:eastAsia="宋体" w:hAnsi="宋体" w:cs="宋体"/>
          <w:szCs w:val="21"/>
        </w:rPr>
      </w:pPr>
    </w:p>
    <w:p w14:paraId="5E325403" w14:textId="45A1A9B6" w:rsidR="00FB5254" w:rsidRPr="00521CCC" w:rsidRDefault="00FB5254" w:rsidP="00521CCC">
      <w:pPr>
        <w:adjustRightInd w:val="0"/>
        <w:snapToGrid w:val="0"/>
        <w:spacing w:line="312" w:lineRule="auto"/>
        <w:jc w:val="left"/>
        <w:rPr>
          <w:rFonts w:ascii="宋体" w:eastAsia="宋体" w:hAnsi="宋体" w:cs="宋体"/>
          <w:color w:val="FF0000"/>
          <w:szCs w:val="21"/>
        </w:rPr>
      </w:pPr>
      <w:r w:rsidRPr="00521CCC">
        <w:rPr>
          <w:rFonts w:ascii="宋体" w:eastAsia="宋体" w:hAnsi="宋体" w:cs="宋体"/>
          <w:color w:val="FF0000"/>
          <w:szCs w:val="21"/>
        </w:rPr>
        <w:t>以上所有参数条款要求提供原厂证明材料，包括不限彩页</w:t>
      </w:r>
      <w:r w:rsidR="008D050F">
        <w:rPr>
          <w:rFonts w:ascii="宋体" w:eastAsia="宋体" w:hAnsi="宋体" w:cs="宋体" w:hint="eastAsia"/>
          <w:color w:val="FF0000"/>
          <w:szCs w:val="21"/>
        </w:rPr>
        <w:t>、</w:t>
      </w:r>
      <w:r w:rsidRPr="00521CCC">
        <w:rPr>
          <w:rFonts w:ascii="宋体" w:eastAsia="宋体" w:hAnsi="宋体" w:cs="宋体"/>
          <w:color w:val="FF0000"/>
          <w:szCs w:val="21"/>
        </w:rPr>
        <w:t>检验报告</w:t>
      </w:r>
      <w:r w:rsidR="008D050F">
        <w:rPr>
          <w:rFonts w:ascii="宋体" w:eastAsia="宋体" w:hAnsi="宋体" w:cs="宋体" w:hint="eastAsia"/>
          <w:color w:val="FF0000"/>
          <w:szCs w:val="21"/>
        </w:rPr>
        <w:t>、</w:t>
      </w:r>
      <w:r w:rsidRPr="00521CCC">
        <w:rPr>
          <w:rFonts w:ascii="宋体" w:eastAsia="宋体" w:hAnsi="宋体" w:cs="宋体"/>
          <w:color w:val="FF0000"/>
          <w:szCs w:val="21"/>
        </w:rPr>
        <w:t>技术白皮书等</w:t>
      </w:r>
      <w:r w:rsidR="001F2C55">
        <w:rPr>
          <w:rFonts w:ascii="宋体" w:eastAsia="宋体" w:hAnsi="宋体" w:cs="宋体" w:hint="eastAsia"/>
          <w:color w:val="FF0000"/>
          <w:szCs w:val="21"/>
        </w:rPr>
        <w:t>（投标文件中附原件扫描件）</w:t>
      </w:r>
      <w:r w:rsidR="00521CCC" w:rsidRPr="00521CCC">
        <w:rPr>
          <w:rFonts w:ascii="宋体" w:eastAsia="宋体" w:hAnsi="宋体" w:cs="宋体" w:hint="eastAsia"/>
          <w:color w:val="FF0000"/>
          <w:szCs w:val="21"/>
        </w:rPr>
        <w:t>。</w:t>
      </w:r>
    </w:p>
    <w:p w14:paraId="6CDBEE3A" w14:textId="77777777" w:rsidR="001B7984" w:rsidRDefault="002C55BF">
      <w:pPr>
        <w:spacing w:line="360" w:lineRule="auto"/>
        <w:ind w:firstLineChars="200" w:firstLine="422"/>
        <w:contextualSpacing/>
        <w:rPr>
          <w:rFonts w:asciiTheme="minorEastAsia" w:hAnsiTheme="minorEastAsia" w:cs="宋体"/>
          <w:b/>
          <w:color w:val="000000"/>
          <w:kern w:val="0"/>
          <w:szCs w:val="21"/>
          <w:lang w:val="zh-CN"/>
        </w:rPr>
      </w:pPr>
      <w:r>
        <w:rPr>
          <w:rFonts w:asciiTheme="minorEastAsia" w:hAnsiTheme="minorEastAsia" w:cs="宋体" w:hint="eastAsia"/>
          <w:b/>
          <w:color w:val="000000"/>
          <w:kern w:val="0"/>
          <w:szCs w:val="21"/>
          <w:lang w:val="zh-CN"/>
        </w:rPr>
        <w:t>三、采购标的执行标准：</w:t>
      </w:r>
    </w:p>
    <w:p w14:paraId="4C4F1344" w14:textId="77777777" w:rsidR="001B7984" w:rsidRDefault="002C55BF">
      <w:pPr>
        <w:spacing w:line="360" w:lineRule="auto"/>
        <w:ind w:firstLineChars="200" w:firstLine="420"/>
        <w:contextualSpacing/>
        <w:rPr>
          <w:rFonts w:ascii="新宋体" w:eastAsia="新宋体" w:hAnsi="新宋体" w:cs="新宋体"/>
          <w:szCs w:val="21"/>
          <w:lang w:val="zh-CN"/>
        </w:rPr>
      </w:pPr>
      <w:r>
        <w:rPr>
          <w:rFonts w:ascii="新宋体" w:eastAsia="新宋体" w:hAnsi="新宋体" w:cs="新宋体" w:hint="eastAsia"/>
          <w:szCs w:val="21"/>
          <w:lang w:val="zh-CN"/>
        </w:rPr>
        <w:t>1、国家标准：</w:t>
      </w:r>
    </w:p>
    <w:p w14:paraId="10A2FCA2" w14:textId="77777777" w:rsidR="001B7984" w:rsidRDefault="002C55BF">
      <w:pPr>
        <w:spacing w:line="360" w:lineRule="auto"/>
        <w:ind w:firstLineChars="200" w:firstLine="420"/>
        <w:contextualSpacing/>
        <w:rPr>
          <w:rFonts w:ascii="新宋体" w:eastAsia="新宋体" w:hAnsi="新宋体" w:cs="新宋体"/>
          <w:szCs w:val="21"/>
          <w:lang w:val="zh-CN"/>
        </w:rPr>
      </w:pPr>
      <w:r>
        <w:rPr>
          <w:rFonts w:ascii="新宋体" w:eastAsia="新宋体" w:hAnsi="新宋体" w:cs="新宋体" w:hint="eastAsia"/>
          <w:szCs w:val="21"/>
          <w:lang w:val="zh-CN"/>
        </w:rPr>
        <w:t>（1）强制性产品认证</w:t>
      </w:r>
    </w:p>
    <w:p w14:paraId="57C2A007" w14:textId="1ED66D24" w:rsidR="001B7984" w:rsidRDefault="002C55BF">
      <w:pPr>
        <w:spacing w:line="360" w:lineRule="auto"/>
        <w:ind w:firstLineChars="200" w:firstLine="420"/>
        <w:contextualSpacing/>
        <w:rPr>
          <w:rFonts w:ascii="新宋体" w:eastAsia="新宋体" w:hAnsi="新宋体" w:cs="新宋体"/>
          <w:kern w:val="0"/>
          <w:szCs w:val="21"/>
        </w:rPr>
      </w:pPr>
      <w:r>
        <w:rPr>
          <w:rFonts w:ascii="新宋体" w:eastAsia="新宋体" w:hAnsi="新宋体" w:cs="新宋体" w:hint="eastAsia"/>
          <w:szCs w:val="21"/>
          <w:lang w:val="zh-CN"/>
        </w:rPr>
        <w:t>如供应商所投产品属于“中国强制性产品认证”（3C认证）范围内,则必须承诺采用《中华人民共和国实施强制性产品认证的产品目录》并在有效期内的产品，应在</w:t>
      </w:r>
      <w:r w:rsidR="0039514D">
        <w:rPr>
          <w:rFonts w:ascii="新宋体" w:eastAsia="新宋体" w:hAnsi="新宋体" w:cs="新宋体" w:hint="eastAsia"/>
          <w:szCs w:val="21"/>
          <w:lang w:val="zh-CN"/>
        </w:rPr>
        <w:t>投标文件</w:t>
      </w:r>
      <w:r>
        <w:rPr>
          <w:rFonts w:ascii="新宋体" w:eastAsia="新宋体" w:hAnsi="新宋体" w:cs="新宋体" w:hint="eastAsia"/>
          <w:szCs w:val="21"/>
          <w:lang w:val="zh-CN"/>
        </w:rPr>
        <w:t>中提供“所投产品符合国家强制性要求承诺函”并加盖供应商公章，否则将承担其响应被视为非实质性响应的风险。</w:t>
      </w:r>
    </w:p>
    <w:p w14:paraId="608209D4" w14:textId="77777777" w:rsidR="001B7984" w:rsidRDefault="002C55BF">
      <w:pPr>
        <w:spacing w:line="360" w:lineRule="auto"/>
        <w:ind w:firstLineChars="200" w:firstLine="420"/>
        <w:contextualSpacing/>
        <w:rPr>
          <w:rFonts w:ascii="新宋体" w:eastAsia="新宋体" w:hAnsi="新宋体" w:cs="新宋体"/>
          <w:kern w:val="0"/>
          <w:szCs w:val="21"/>
        </w:rPr>
      </w:pPr>
      <w:r>
        <w:rPr>
          <w:rFonts w:ascii="新宋体" w:eastAsia="新宋体" w:hAnsi="新宋体" w:cs="新宋体" w:hint="eastAsia"/>
          <w:kern w:val="0"/>
          <w:szCs w:val="21"/>
        </w:rPr>
        <w:t>（2）信息安全产品强制性认证</w:t>
      </w:r>
    </w:p>
    <w:p w14:paraId="77BFE952" w14:textId="7C80338F" w:rsidR="001B7984" w:rsidRDefault="002C55BF">
      <w:pPr>
        <w:spacing w:line="360" w:lineRule="auto"/>
        <w:ind w:firstLineChars="200" w:firstLine="420"/>
        <w:contextualSpacing/>
        <w:rPr>
          <w:rFonts w:ascii="新宋体" w:eastAsia="新宋体" w:hAnsi="新宋体" w:cs="新宋体"/>
          <w:kern w:val="0"/>
          <w:szCs w:val="21"/>
        </w:rPr>
      </w:pPr>
      <w:r>
        <w:rPr>
          <w:rFonts w:ascii="新宋体" w:eastAsia="新宋体" w:hAnsi="新宋体" w:cs="新宋体" w:hint="eastAsia"/>
          <w:szCs w:val="21"/>
          <w:lang w:val="zh-CN"/>
        </w:rPr>
        <w:lastRenderedPageBreak/>
        <w:t>如供应商所投产品</w:t>
      </w:r>
      <w:r>
        <w:rPr>
          <w:rFonts w:ascii="新宋体" w:eastAsia="新宋体" w:hAnsi="新宋体" w:cs="新宋体" w:hint="eastAsia"/>
          <w:kern w:val="0"/>
          <w:szCs w:val="21"/>
        </w:rPr>
        <w:t>属于《信息安全产品强制性认证目录》，供应商不能提供超出此目录范畴外的替代品并须在</w:t>
      </w:r>
      <w:r w:rsidR="0039514D">
        <w:rPr>
          <w:rFonts w:ascii="新宋体" w:eastAsia="新宋体" w:hAnsi="新宋体" w:cs="新宋体" w:hint="eastAsia"/>
          <w:kern w:val="0"/>
          <w:szCs w:val="21"/>
        </w:rPr>
        <w:t>投标文件</w:t>
      </w:r>
      <w:r>
        <w:rPr>
          <w:rFonts w:ascii="新宋体" w:eastAsia="新宋体" w:hAnsi="新宋体" w:cs="新宋体" w:hint="eastAsia"/>
          <w:kern w:val="0"/>
          <w:szCs w:val="21"/>
        </w:rPr>
        <w:t>中提供：</w:t>
      </w:r>
    </w:p>
    <w:p w14:paraId="1866F0CB" w14:textId="77777777" w:rsidR="001B7984" w:rsidRDefault="002C55BF">
      <w:pPr>
        <w:wordWrap w:val="0"/>
        <w:spacing w:line="360" w:lineRule="auto"/>
        <w:ind w:firstLineChars="200" w:firstLine="420"/>
        <w:contextualSpacing/>
        <w:rPr>
          <w:rFonts w:ascii="新宋体" w:eastAsia="新宋体" w:hAnsi="新宋体" w:cs="新宋体"/>
          <w:szCs w:val="21"/>
        </w:rPr>
      </w:pPr>
      <w:r>
        <w:rPr>
          <w:rFonts w:ascii="新宋体" w:eastAsia="新宋体" w:hAnsi="新宋体" w:cs="新宋体" w:hint="eastAsia"/>
          <w:szCs w:val="21"/>
        </w:rPr>
        <w:t>①</w:t>
      </w:r>
      <w:r>
        <w:rPr>
          <w:rFonts w:ascii="新宋体" w:eastAsia="新宋体" w:hAnsi="新宋体" w:cs="新宋体" w:hint="eastAsia"/>
          <w:szCs w:val="21"/>
          <w:lang w:val="zh-CN"/>
        </w:rPr>
        <w:t>中国信息安全认证中心官网</w:t>
      </w:r>
      <w:r>
        <w:rPr>
          <w:rFonts w:ascii="新宋体" w:eastAsia="新宋体" w:hAnsi="新宋体" w:cs="新宋体" w:hint="eastAsia"/>
          <w:szCs w:val="21"/>
        </w:rPr>
        <w:t>（http://www.isccc.gov.cn/index.shtml）</w:t>
      </w:r>
      <w:r>
        <w:rPr>
          <w:rFonts w:ascii="新宋体" w:eastAsia="新宋体" w:hAnsi="新宋体" w:cs="新宋体" w:hint="eastAsia"/>
          <w:szCs w:val="21"/>
          <w:lang w:val="zh-CN"/>
        </w:rPr>
        <w:t>产品查询结果截图并加盖供应商公章</w:t>
      </w:r>
      <w:r>
        <w:rPr>
          <w:rFonts w:ascii="新宋体" w:eastAsia="新宋体" w:hAnsi="新宋体" w:cs="新宋体" w:hint="eastAsia"/>
          <w:szCs w:val="21"/>
        </w:rPr>
        <w:t>；</w:t>
      </w:r>
    </w:p>
    <w:p w14:paraId="403054EB" w14:textId="77777777" w:rsidR="001B7984" w:rsidRDefault="002C55BF">
      <w:pPr>
        <w:wordWrap w:val="0"/>
        <w:spacing w:line="360" w:lineRule="auto"/>
        <w:ind w:firstLineChars="200" w:firstLine="420"/>
        <w:contextualSpacing/>
        <w:rPr>
          <w:rFonts w:ascii="新宋体" w:eastAsia="新宋体" w:hAnsi="新宋体" w:cs="新宋体"/>
          <w:szCs w:val="21"/>
          <w:lang w:val="zh-CN"/>
        </w:rPr>
      </w:pPr>
      <w:r>
        <w:rPr>
          <w:rFonts w:ascii="新宋体" w:eastAsia="新宋体" w:hAnsi="新宋体" w:cs="新宋体" w:hint="eastAsia"/>
          <w:szCs w:val="21"/>
          <w:lang w:val="zh-CN"/>
        </w:rPr>
        <w:t>②中国信息安全认证中心颁发的《</w:t>
      </w:r>
      <w:r>
        <w:rPr>
          <w:rFonts w:hint="eastAsia"/>
        </w:rPr>
        <w:fldChar w:fldCharType="begin"/>
      </w:r>
      <w:r>
        <w:instrText xml:space="preserve"> HYPERLINK "http://www.cnca.gov.cn/cnca/zwxx/ggxx/images/2010/07/19/A6C32D2A507AC2A38326896013A67542.doc" \t "_blank" </w:instrText>
      </w:r>
      <w:r>
        <w:rPr>
          <w:rFonts w:hint="eastAsia"/>
        </w:rPr>
        <w:fldChar w:fldCharType="separate"/>
      </w:r>
      <w:r>
        <w:rPr>
          <w:rFonts w:ascii="新宋体" w:eastAsia="新宋体" w:hAnsi="新宋体" w:cs="新宋体" w:hint="eastAsia"/>
          <w:szCs w:val="21"/>
          <w:lang w:val="zh-CN"/>
        </w:rPr>
        <w:t>中国国家信息安全产品认证证书</w:t>
      </w:r>
      <w:r>
        <w:rPr>
          <w:rFonts w:ascii="新宋体" w:eastAsia="新宋体" w:hAnsi="新宋体" w:cs="新宋体" w:hint="eastAsia"/>
          <w:szCs w:val="21"/>
          <w:lang w:val="zh-CN"/>
        </w:rPr>
        <w:fldChar w:fldCharType="end"/>
      </w:r>
      <w:r>
        <w:rPr>
          <w:rFonts w:ascii="新宋体" w:eastAsia="新宋体" w:hAnsi="新宋体" w:cs="新宋体" w:hint="eastAsia"/>
          <w:szCs w:val="21"/>
          <w:lang w:val="zh-CN"/>
        </w:rPr>
        <w:t>》的原件扫描件（或图片）并加盖供应商公章。</w:t>
      </w:r>
    </w:p>
    <w:p w14:paraId="1936858E" w14:textId="77777777" w:rsidR="001B7984" w:rsidRDefault="002C55BF">
      <w:pPr>
        <w:wordWrap w:val="0"/>
        <w:spacing w:line="360" w:lineRule="auto"/>
        <w:ind w:firstLineChars="200" w:firstLine="420"/>
        <w:contextualSpacing/>
        <w:rPr>
          <w:rFonts w:ascii="新宋体" w:eastAsia="新宋体" w:hAnsi="新宋体" w:cs="新宋体"/>
          <w:color w:val="000000"/>
          <w:szCs w:val="21"/>
        </w:rPr>
      </w:pPr>
      <w:r>
        <w:rPr>
          <w:rFonts w:ascii="新宋体" w:eastAsia="新宋体" w:hAnsi="新宋体" w:cs="新宋体" w:hint="eastAsia"/>
          <w:szCs w:val="21"/>
          <w:lang w:val="zh-CN"/>
        </w:rPr>
        <w:t>注：仅需提供序号</w:t>
      </w:r>
      <w:r>
        <w:rPr>
          <w:rFonts w:ascii="新宋体" w:eastAsia="新宋体" w:hAnsi="新宋体" w:cs="新宋体" w:hint="eastAsia"/>
          <w:color w:val="000000"/>
          <w:szCs w:val="21"/>
        </w:rPr>
        <w:t>①～②其中之一即可。</w:t>
      </w:r>
    </w:p>
    <w:p w14:paraId="5BAE4551" w14:textId="77777777" w:rsidR="001B7984" w:rsidRDefault="002C55BF">
      <w:pPr>
        <w:numPr>
          <w:ilvl w:val="0"/>
          <w:numId w:val="10"/>
        </w:numPr>
        <w:spacing w:line="360" w:lineRule="auto"/>
        <w:ind w:leftChars="200" w:left="420"/>
        <w:contextualSpacing/>
        <w:rPr>
          <w:rFonts w:asciiTheme="minorEastAsia" w:hAnsiTheme="minorEastAsia" w:cs="宋体"/>
          <w:b/>
          <w:color w:val="000000"/>
          <w:kern w:val="0"/>
          <w:szCs w:val="21"/>
          <w:lang w:val="zh-CN"/>
        </w:rPr>
      </w:pPr>
      <w:r>
        <w:rPr>
          <w:rFonts w:asciiTheme="minorEastAsia" w:hAnsiTheme="minorEastAsia" w:cs="宋体" w:hint="eastAsia"/>
          <w:b/>
          <w:color w:val="000000"/>
          <w:kern w:val="0"/>
          <w:szCs w:val="21"/>
          <w:lang w:val="zh-CN"/>
        </w:rPr>
        <w:t>服务标准、期限、效率等要求：</w:t>
      </w:r>
    </w:p>
    <w:p w14:paraId="47A61F20" w14:textId="77777777" w:rsidR="001B7984" w:rsidRDefault="002C55BF">
      <w:pPr>
        <w:pStyle w:val="afd"/>
        <w:spacing w:line="520" w:lineRule="exact"/>
        <w:ind w:left="420" w:firstLineChars="0" w:firstLine="0"/>
        <w:rPr>
          <w:rFonts w:ascii="新宋体" w:eastAsia="新宋体" w:hAnsi="新宋体" w:cs="新宋体"/>
          <w:color w:val="000000"/>
          <w:szCs w:val="21"/>
        </w:rPr>
      </w:pPr>
      <w:r>
        <w:rPr>
          <w:rFonts w:ascii="新宋体" w:eastAsia="新宋体" w:hAnsi="新宋体" w:cs="新宋体" w:hint="eastAsia"/>
          <w:color w:val="000000"/>
          <w:szCs w:val="21"/>
        </w:rPr>
        <w:t>1、免费培训操作及维修人员，免费负责设备的安装及调试。</w:t>
      </w:r>
    </w:p>
    <w:p w14:paraId="4B04DB47" w14:textId="77777777" w:rsidR="001B7984" w:rsidRDefault="002C55BF">
      <w:pPr>
        <w:pStyle w:val="afd"/>
        <w:spacing w:line="520" w:lineRule="exact"/>
        <w:ind w:left="420" w:firstLineChars="0" w:firstLine="0"/>
        <w:rPr>
          <w:rFonts w:ascii="新宋体" w:eastAsia="新宋体" w:hAnsi="新宋体" w:cs="新宋体"/>
          <w:color w:val="000000"/>
          <w:szCs w:val="21"/>
        </w:rPr>
      </w:pPr>
      <w:r>
        <w:rPr>
          <w:rFonts w:ascii="新宋体" w:eastAsia="新宋体" w:hAnsi="新宋体" w:cs="新宋体" w:hint="eastAsia"/>
          <w:color w:val="000000"/>
          <w:szCs w:val="21"/>
        </w:rPr>
        <w:t>2、公司信誉度高，具有完善的售后服务，设备出现故障, 接到通知后48小时内工程人员应到达现场。</w:t>
      </w:r>
    </w:p>
    <w:p w14:paraId="145D05AB" w14:textId="77777777" w:rsidR="001B7984" w:rsidRDefault="002C55BF">
      <w:pPr>
        <w:pStyle w:val="afd"/>
        <w:spacing w:line="520" w:lineRule="exact"/>
        <w:ind w:left="420" w:firstLineChars="0" w:firstLine="0"/>
        <w:rPr>
          <w:rFonts w:ascii="新宋体" w:eastAsia="新宋体" w:hAnsi="新宋体" w:cs="新宋体"/>
          <w:color w:val="000000"/>
          <w:szCs w:val="21"/>
        </w:rPr>
      </w:pPr>
      <w:r>
        <w:rPr>
          <w:rFonts w:ascii="新宋体" w:eastAsia="新宋体" w:hAnsi="新宋体" w:cs="新宋体" w:hint="eastAsia"/>
          <w:color w:val="000000"/>
          <w:szCs w:val="21"/>
        </w:rPr>
        <w:t>3、提供维护保养及维修手册、软件备份（如有）、备件清单、零部件、维修密码（如有）等维护维修必需的材料和信息</w:t>
      </w:r>
    </w:p>
    <w:p w14:paraId="4FAF208D" w14:textId="77777777" w:rsidR="001B7984" w:rsidRDefault="002C55BF">
      <w:pPr>
        <w:pStyle w:val="afd"/>
        <w:spacing w:line="520" w:lineRule="exact"/>
        <w:ind w:left="420" w:firstLineChars="0" w:firstLine="0"/>
        <w:rPr>
          <w:rFonts w:ascii="新宋体" w:eastAsia="新宋体" w:hAnsi="新宋体" w:cs="新宋体"/>
          <w:color w:val="000000"/>
          <w:szCs w:val="21"/>
        </w:rPr>
      </w:pPr>
      <w:r>
        <w:rPr>
          <w:rFonts w:ascii="新宋体" w:eastAsia="新宋体" w:hAnsi="新宋体" w:cs="新宋体" w:hint="eastAsia"/>
          <w:color w:val="000000"/>
          <w:szCs w:val="21"/>
        </w:rPr>
        <w:t>4、设备交付正常使用前产生的所有费用均由公司承担</w:t>
      </w:r>
    </w:p>
    <w:p w14:paraId="0C809A3E" w14:textId="77777777" w:rsidR="001B7984" w:rsidRDefault="002C55BF">
      <w:pPr>
        <w:pStyle w:val="afd"/>
        <w:spacing w:line="520" w:lineRule="exact"/>
        <w:ind w:left="420" w:firstLineChars="0" w:firstLine="0"/>
        <w:rPr>
          <w:rFonts w:ascii="新宋体" w:eastAsia="新宋体" w:hAnsi="新宋体" w:cs="新宋体"/>
          <w:color w:val="000000"/>
          <w:szCs w:val="21"/>
        </w:rPr>
      </w:pPr>
      <w:r>
        <w:rPr>
          <w:rFonts w:ascii="新宋体" w:eastAsia="新宋体" w:hAnsi="新宋体" w:cs="新宋体" w:hint="eastAsia"/>
          <w:color w:val="000000"/>
          <w:szCs w:val="21"/>
        </w:rPr>
        <w:t>5、整机质保期为1年，在质保期内维修工程师提供至少2次的上门维护保养工作。</w:t>
      </w:r>
    </w:p>
    <w:p w14:paraId="63397434" w14:textId="014CC0F4" w:rsidR="003933AD" w:rsidRPr="003933AD" w:rsidRDefault="002C55BF" w:rsidP="003933AD">
      <w:pPr>
        <w:pStyle w:val="afd"/>
        <w:spacing w:line="500" w:lineRule="exact"/>
        <w:ind w:left="420" w:firstLineChars="0" w:firstLine="0"/>
        <w:jc w:val="left"/>
        <w:rPr>
          <w:rFonts w:ascii="新宋体" w:eastAsia="新宋体" w:hAnsi="新宋体" w:cs="新宋体"/>
          <w:color w:val="000000"/>
          <w:szCs w:val="21"/>
        </w:rPr>
      </w:pPr>
      <w:r>
        <w:rPr>
          <w:rFonts w:ascii="新宋体" w:eastAsia="新宋体" w:hAnsi="新宋体" w:cs="新宋体" w:hint="eastAsia"/>
          <w:color w:val="000000"/>
          <w:szCs w:val="21"/>
        </w:rPr>
        <w:t>6、中标人保证其提供的医疗设备各个方面符合合同规定的质量、规格和性能要求。</w:t>
      </w:r>
    </w:p>
    <w:p w14:paraId="5D328FA3" w14:textId="77777777" w:rsidR="001B7984" w:rsidRDefault="002C55BF">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Cs w:val="21"/>
          <w:lang w:val="zh-CN"/>
        </w:rPr>
        <w:t>五、采购标的的其他技术、服务等要求：</w:t>
      </w:r>
    </w:p>
    <w:p w14:paraId="77BD50AE" w14:textId="77777777" w:rsidR="001B7984" w:rsidRDefault="002C55BF">
      <w:pPr>
        <w:spacing w:line="500" w:lineRule="exact"/>
        <w:ind w:firstLineChars="250" w:firstLine="525"/>
        <w:jc w:val="left"/>
        <w:rPr>
          <w:rFonts w:ascii="新宋体" w:eastAsia="新宋体" w:hAnsi="新宋体" w:cs="新宋体"/>
          <w:color w:val="000000"/>
          <w:szCs w:val="21"/>
        </w:rPr>
      </w:pPr>
      <w:r>
        <w:rPr>
          <w:rFonts w:ascii="新宋体" w:eastAsia="新宋体" w:hAnsi="新宋体" w:cs="新宋体" w:hint="eastAsia"/>
          <w:color w:val="000000"/>
          <w:szCs w:val="21"/>
        </w:rPr>
        <w:t>1、投标人须有完整的技术方案，否则为无效投标。</w:t>
      </w:r>
    </w:p>
    <w:p w14:paraId="34CD15B4" w14:textId="77777777" w:rsidR="001B7984" w:rsidRDefault="002C55BF">
      <w:pPr>
        <w:widowControl/>
        <w:shd w:val="clear" w:color="auto" w:fill="FFFFFF"/>
        <w:spacing w:line="540" w:lineRule="exact"/>
        <w:ind w:firstLine="600"/>
        <w:rPr>
          <w:rFonts w:ascii="新宋体" w:eastAsia="新宋体" w:hAnsi="新宋体" w:cs="新宋体"/>
          <w:color w:val="000000"/>
          <w:szCs w:val="21"/>
        </w:rPr>
      </w:pPr>
      <w:r>
        <w:rPr>
          <w:rFonts w:ascii="新宋体" w:eastAsia="新宋体" w:hAnsi="新宋体" w:cs="新宋体" w:hint="eastAsia"/>
          <w:color w:val="000000"/>
          <w:szCs w:val="21"/>
        </w:rPr>
        <w:t>2、投标人须明确投标产品的厂家、产地、品牌、型号、详细参数，否则为无效投标。</w:t>
      </w:r>
    </w:p>
    <w:p w14:paraId="3AC662D9" w14:textId="77777777" w:rsidR="001B7984" w:rsidRDefault="002C55BF">
      <w:pPr>
        <w:pStyle w:val="af5"/>
        <w:widowControl/>
        <w:spacing w:line="540" w:lineRule="exact"/>
        <w:ind w:firstLineChars="200" w:firstLine="420"/>
        <w:rPr>
          <w:rFonts w:ascii="新宋体" w:eastAsia="新宋体" w:hAnsi="新宋体" w:cs="新宋体"/>
          <w:color w:val="000000"/>
          <w:sz w:val="21"/>
          <w:szCs w:val="21"/>
        </w:rPr>
      </w:pPr>
      <w:r>
        <w:rPr>
          <w:rFonts w:ascii="新宋体" w:eastAsia="新宋体" w:hAnsi="新宋体" w:cs="新宋体" w:hint="eastAsia"/>
          <w:color w:val="000000"/>
          <w:sz w:val="21"/>
          <w:szCs w:val="21"/>
        </w:rPr>
        <w:t>3、本招标文件所列需求为最低要求，投标产品不得低于最低要求，否则为无效投标。</w:t>
      </w:r>
    </w:p>
    <w:p w14:paraId="67CAEB1B" w14:textId="77777777" w:rsidR="001B7984" w:rsidRDefault="002C55BF">
      <w:pPr>
        <w:pStyle w:val="af6"/>
        <w:spacing w:after="0" w:line="540" w:lineRule="exact"/>
        <w:ind w:firstLineChars="200"/>
        <w:rPr>
          <w:rFonts w:ascii="新宋体" w:eastAsia="新宋体" w:hAnsi="新宋体" w:cs="新宋体"/>
          <w:color w:val="000000"/>
          <w:kern w:val="2"/>
          <w:sz w:val="21"/>
          <w:szCs w:val="21"/>
        </w:rPr>
      </w:pPr>
      <w:r>
        <w:rPr>
          <w:rFonts w:ascii="新宋体" w:eastAsia="新宋体" w:hAnsi="新宋体" w:cs="新宋体" w:hint="eastAsia"/>
          <w:color w:val="000000"/>
          <w:kern w:val="2"/>
          <w:sz w:val="21"/>
          <w:szCs w:val="21"/>
        </w:rPr>
        <w:t>4、产品必须符合国家质量检测标准和本招标文件规定标准的全新正品现货，供货时提供随货物《产品合格证》及其它相关质量证明文件。</w:t>
      </w:r>
    </w:p>
    <w:p w14:paraId="6EAA6790" w14:textId="77777777" w:rsidR="001B7984" w:rsidRDefault="002C55BF">
      <w:pPr>
        <w:pStyle w:val="af5"/>
        <w:widowControl/>
        <w:spacing w:line="540" w:lineRule="exact"/>
        <w:ind w:firstLineChars="200" w:firstLine="420"/>
        <w:rPr>
          <w:rFonts w:ascii="新宋体" w:eastAsia="新宋体" w:hAnsi="新宋体" w:cs="新宋体"/>
          <w:color w:val="000000"/>
          <w:sz w:val="21"/>
          <w:szCs w:val="21"/>
        </w:rPr>
      </w:pPr>
      <w:r>
        <w:rPr>
          <w:rFonts w:ascii="新宋体" w:eastAsia="新宋体" w:hAnsi="新宋体" w:cs="新宋体" w:hint="eastAsia"/>
          <w:color w:val="000000"/>
          <w:sz w:val="21"/>
          <w:szCs w:val="21"/>
        </w:rPr>
        <w:t>5、专利权：投标人应保证用户在使用该货物或其任何一部分时不受第三方提出侵犯其专利权、商标权和工业设计权等的起诉。</w:t>
      </w:r>
    </w:p>
    <w:p w14:paraId="1A53E9B7" w14:textId="77777777" w:rsidR="001B7984" w:rsidRDefault="002C55BF">
      <w:pPr>
        <w:spacing w:line="360" w:lineRule="auto"/>
        <w:ind w:firstLineChars="200" w:firstLine="420"/>
        <w:rPr>
          <w:rFonts w:ascii="新宋体" w:eastAsia="新宋体" w:hAnsi="新宋体" w:cs="新宋体"/>
          <w:color w:val="000000"/>
          <w:szCs w:val="21"/>
        </w:rPr>
      </w:pPr>
      <w:r>
        <w:rPr>
          <w:rFonts w:ascii="新宋体" w:eastAsia="新宋体" w:hAnsi="新宋体" w:cs="新宋体" w:hint="eastAsia"/>
          <w:color w:val="000000"/>
          <w:szCs w:val="21"/>
        </w:rPr>
        <w:t>6、投标人应具有完善的的售后服务，免费培训操作及维修人员，免费负责设备的安装及调试。</w:t>
      </w:r>
      <w:r>
        <w:rPr>
          <w:rFonts w:ascii="新宋体" w:eastAsia="新宋体" w:hAnsi="新宋体" w:cs="新宋体" w:hint="eastAsia"/>
          <w:color w:val="000000"/>
          <w:szCs w:val="21"/>
        </w:rPr>
        <w:lastRenderedPageBreak/>
        <w:t>投标人须明确质保期限，质量保修期：1年，不响应者为无效投标。投标人须明确维修地点、负责人、联系人和联系电话，维修点具备什么样的维修能力等详细资料。</w:t>
      </w:r>
    </w:p>
    <w:p w14:paraId="2039C243" w14:textId="77777777" w:rsidR="001B7984" w:rsidRDefault="002C55BF">
      <w:pPr>
        <w:pStyle w:val="11"/>
        <w:spacing w:line="360" w:lineRule="auto"/>
        <w:rPr>
          <w:rFonts w:ascii="新宋体" w:eastAsia="新宋体" w:hAnsi="新宋体" w:cs="新宋体"/>
          <w:color w:val="000000"/>
          <w:szCs w:val="21"/>
        </w:rPr>
      </w:pPr>
      <w:r>
        <w:rPr>
          <w:rFonts w:ascii="新宋体" w:eastAsia="新宋体" w:hAnsi="新宋体" w:cs="新宋体" w:hint="eastAsia"/>
          <w:color w:val="000000"/>
          <w:szCs w:val="21"/>
        </w:rPr>
        <w:t>7、本项目为交钥匙工程（包括设备、材料、元件等购置、安装调试、验收、与其它施工单位协作所产生的费用等）</w:t>
      </w:r>
    </w:p>
    <w:p w14:paraId="62DE4154" w14:textId="77777777" w:rsidR="001B7984" w:rsidRDefault="002C55BF">
      <w:pPr>
        <w:topLinePunct/>
        <w:snapToGrid w:val="0"/>
        <w:spacing w:line="360" w:lineRule="auto"/>
        <w:ind w:firstLineChars="200" w:firstLine="422"/>
        <w:rPr>
          <w:rFonts w:asciiTheme="minorEastAsia" w:hAnsiTheme="minorEastAsia" w:cs="宋体"/>
          <w:b/>
          <w:color w:val="000000"/>
          <w:kern w:val="0"/>
          <w:szCs w:val="21"/>
          <w:lang w:val="zh-CN"/>
        </w:rPr>
      </w:pPr>
      <w:r>
        <w:rPr>
          <w:rFonts w:asciiTheme="minorEastAsia" w:hAnsiTheme="minorEastAsia" w:cs="宋体" w:hint="eastAsia"/>
          <w:b/>
          <w:color w:val="000000"/>
          <w:kern w:val="0"/>
          <w:szCs w:val="21"/>
          <w:lang w:val="zh-CN"/>
        </w:rPr>
        <w:t>六、验收标准：</w:t>
      </w:r>
    </w:p>
    <w:p w14:paraId="037D2E2D" w14:textId="77777777" w:rsidR="001B7984" w:rsidRDefault="002C55BF">
      <w:pPr>
        <w:widowControl/>
        <w:shd w:val="clear" w:color="auto" w:fill="FFFFFF"/>
        <w:spacing w:line="360" w:lineRule="auto"/>
        <w:ind w:firstLine="600"/>
        <w:jc w:val="left"/>
        <w:rPr>
          <w:rFonts w:ascii="新宋体" w:eastAsia="新宋体" w:hAnsi="新宋体" w:cs="新宋体"/>
          <w:kern w:val="0"/>
          <w:szCs w:val="21"/>
        </w:rPr>
      </w:pPr>
      <w:r>
        <w:rPr>
          <w:rFonts w:ascii="新宋体" w:eastAsia="新宋体" w:hAnsi="新宋体" w:cs="新宋体" w:hint="eastAsia"/>
          <w:kern w:val="0"/>
          <w:szCs w:val="21"/>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14:paraId="74613515" w14:textId="77777777" w:rsidR="001B7984" w:rsidRDefault="002C55BF">
      <w:pPr>
        <w:spacing w:line="360" w:lineRule="auto"/>
        <w:ind w:firstLineChars="200" w:firstLine="420"/>
        <w:rPr>
          <w:rFonts w:ascii="新宋体" w:eastAsia="新宋体" w:hAnsi="新宋体" w:cs="新宋体"/>
          <w:kern w:val="0"/>
          <w:szCs w:val="21"/>
        </w:rPr>
      </w:pPr>
      <w:r>
        <w:rPr>
          <w:rFonts w:ascii="新宋体" w:eastAsia="新宋体" w:hAnsi="新宋体" w:cs="新宋体" w:hint="eastAsia"/>
          <w:kern w:val="0"/>
          <w:szCs w:val="21"/>
        </w:rPr>
        <w:t>1、按照国家相关标准、行业标准、地方标准或者其他标准、规范验收（与采购标的执行标准一致，选填）；</w:t>
      </w:r>
    </w:p>
    <w:p w14:paraId="503E646F" w14:textId="77777777" w:rsidR="001B7984" w:rsidRDefault="002C55BF">
      <w:pPr>
        <w:spacing w:line="360" w:lineRule="auto"/>
        <w:ind w:firstLineChars="200" w:firstLine="420"/>
        <w:rPr>
          <w:rFonts w:ascii="新宋体" w:eastAsia="新宋体" w:hAnsi="新宋体" w:cs="新宋体"/>
          <w:kern w:val="0"/>
          <w:szCs w:val="21"/>
        </w:rPr>
      </w:pPr>
      <w:r>
        <w:rPr>
          <w:rFonts w:ascii="新宋体" w:eastAsia="新宋体" w:hAnsi="新宋体" w:cs="新宋体" w:hint="eastAsia"/>
          <w:kern w:val="0"/>
          <w:szCs w:val="21"/>
        </w:rPr>
        <w:t>2、按照招标文件要求、投标文件响应和承诺验收；</w:t>
      </w:r>
    </w:p>
    <w:p w14:paraId="049FCF45" w14:textId="77777777" w:rsidR="001B7984" w:rsidRDefault="002C55BF">
      <w:pPr>
        <w:spacing w:line="360" w:lineRule="auto"/>
        <w:ind w:firstLineChars="200" w:firstLine="420"/>
        <w:rPr>
          <w:rFonts w:ascii="新宋体" w:eastAsia="新宋体" w:hAnsi="新宋体" w:cs="新宋体"/>
          <w:kern w:val="0"/>
          <w:szCs w:val="21"/>
        </w:rPr>
      </w:pPr>
      <w:r>
        <w:rPr>
          <w:rFonts w:ascii="新宋体" w:eastAsia="新宋体" w:hAnsi="新宋体" w:cs="新宋体" w:hint="eastAsia"/>
          <w:kern w:val="0"/>
          <w:szCs w:val="21"/>
        </w:rPr>
        <w:t>3、符合招标文件要求和投标文件承诺；</w:t>
      </w:r>
    </w:p>
    <w:p w14:paraId="01DF2E7C" w14:textId="77777777" w:rsidR="001B7984" w:rsidRDefault="002C55BF">
      <w:pPr>
        <w:spacing w:line="360" w:lineRule="auto"/>
        <w:ind w:firstLineChars="200" w:firstLine="420"/>
        <w:rPr>
          <w:rFonts w:ascii="新宋体" w:eastAsia="新宋体" w:hAnsi="新宋体" w:cs="新宋体"/>
          <w:kern w:val="0"/>
          <w:szCs w:val="21"/>
        </w:rPr>
      </w:pPr>
      <w:r>
        <w:rPr>
          <w:rFonts w:ascii="新宋体" w:eastAsia="新宋体" w:hAnsi="新宋体" w:cs="新宋体" w:hint="eastAsia"/>
          <w:kern w:val="0"/>
          <w:szCs w:val="21"/>
        </w:rPr>
        <w:t>4、本项目验收如需要第三方验收，中标方将承担所有产生的费用。</w:t>
      </w:r>
    </w:p>
    <w:p w14:paraId="6A070929" w14:textId="77777777" w:rsidR="001B7984" w:rsidRDefault="002C55BF" w:rsidP="003933AD">
      <w:pPr>
        <w:topLinePunct/>
        <w:snapToGrid w:val="0"/>
        <w:spacing w:line="360" w:lineRule="auto"/>
        <w:ind w:firstLineChars="200" w:firstLine="422"/>
        <w:rPr>
          <w:rFonts w:asciiTheme="minorEastAsia" w:hAnsiTheme="minorEastAsia" w:cs="宋体"/>
          <w:b/>
          <w:color w:val="000000"/>
          <w:kern w:val="0"/>
          <w:szCs w:val="21"/>
          <w:lang w:val="zh-CN"/>
        </w:rPr>
      </w:pPr>
      <w:r>
        <w:rPr>
          <w:rFonts w:asciiTheme="minorEastAsia" w:hAnsiTheme="minorEastAsia" w:cs="宋体" w:hint="eastAsia"/>
          <w:b/>
          <w:color w:val="000000"/>
          <w:kern w:val="0"/>
          <w:szCs w:val="21"/>
          <w:lang w:val="zh-CN"/>
        </w:rPr>
        <w:t>七、资金支付</w:t>
      </w:r>
    </w:p>
    <w:p w14:paraId="38EE35E1" w14:textId="77777777" w:rsidR="003933AD" w:rsidRDefault="003933AD" w:rsidP="003933AD">
      <w:pPr>
        <w:autoSpaceDE w:val="0"/>
        <w:autoSpaceDN w:val="0"/>
        <w:adjustRightInd w:val="0"/>
        <w:ind w:firstLineChars="200" w:firstLine="420"/>
        <w:jc w:val="left"/>
        <w:rPr>
          <w:rFonts w:ascii="新宋体" w:eastAsia="新宋体" w:hAnsi="新宋体" w:cs="新宋体"/>
          <w:kern w:val="0"/>
          <w:szCs w:val="21"/>
        </w:rPr>
      </w:pPr>
      <w:r w:rsidRPr="003933AD">
        <w:rPr>
          <w:rFonts w:ascii="新宋体" w:eastAsia="新宋体" w:hAnsi="新宋体" w:cs="新宋体" w:hint="eastAsia"/>
          <w:kern w:val="0"/>
          <w:szCs w:val="21"/>
        </w:rPr>
        <w:t>支付时间及条件：以签订的采购合同为准。</w:t>
      </w:r>
    </w:p>
    <w:p w14:paraId="7C834E8D" w14:textId="77777777" w:rsidR="003933AD" w:rsidRDefault="003933AD" w:rsidP="003933AD">
      <w:pPr>
        <w:pStyle w:val="11"/>
      </w:pPr>
      <w:r>
        <w:br w:type="page"/>
      </w:r>
    </w:p>
    <w:p w14:paraId="0FDA7701" w14:textId="2595BD13" w:rsidR="001B7984" w:rsidRDefault="002C55BF">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投标人须知前附表</w:t>
      </w:r>
    </w:p>
    <w:p w14:paraId="4B1429E5" w14:textId="77777777" w:rsidR="001B7984" w:rsidRDefault="002C55BF">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10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943"/>
      </w:tblGrid>
      <w:tr w:rsidR="001B7984" w:rsidRPr="006D7691" w14:paraId="750839E9" w14:textId="77777777">
        <w:trPr>
          <w:trHeight w:val="636"/>
          <w:jc w:val="center"/>
        </w:trPr>
        <w:tc>
          <w:tcPr>
            <w:tcW w:w="806" w:type="dxa"/>
            <w:vAlign w:val="center"/>
          </w:tcPr>
          <w:p w14:paraId="5F98096F" w14:textId="77777777" w:rsidR="001B7984" w:rsidRPr="006D7691" w:rsidRDefault="002C55BF">
            <w:pPr>
              <w:autoSpaceDE w:val="0"/>
              <w:autoSpaceDN w:val="0"/>
              <w:adjustRightInd w:val="0"/>
              <w:spacing w:line="276" w:lineRule="auto"/>
              <w:jc w:val="center"/>
              <w:rPr>
                <w:rFonts w:ascii="宋体" w:eastAsia="宋体" w:hAnsi="宋体" w:cs="仿宋_GB2312"/>
                <w:b/>
                <w:szCs w:val="21"/>
              </w:rPr>
            </w:pPr>
            <w:r w:rsidRPr="006D7691">
              <w:rPr>
                <w:rFonts w:ascii="宋体" w:eastAsia="宋体" w:hAnsi="宋体" w:cs="仿宋_GB2312" w:hint="eastAsia"/>
                <w:b/>
                <w:szCs w:val="21"/>
              </w:rPr>
              <w:t>序号</w:t>
            </w:r>
          </w:p>
        </w:tc>
        <w:tc>
          <w:tcPr>
            <w:tcW w:w="2268" w:type="dxa"/>
            <w:vAlign w:val="center"/>
          </w:tcPr>
          <w:p w14:paraId="66AEDFF5" w14:textId="77777777" w:rsidR="001B7984" w:rsidRPr="006D7691" w:rsidRDefault="002C55BF">
            <w:pPr>
              <w:autoSpaceDE w:val="0"/>
              <w:autoSpaceDN w:val="0"/>
              <w:adjustRightInd w:val="0"/>
              <w:spacing w:line="276" w:lineRule="auto"/>
              <w:jc w:val="center"/>
              <w:rPr>
                <w:rFonts w:ascii="宋体" w:eastAsia="宋体" w:hAnsi="宋体" w:cs="仿宋_GB2312"/>
                <w:b/>
                <w:szCs w:val="21"/>
              </w:rPr>
            </w:pPr>
            <w:r w:rsidRPr="006D7691">
              <w:rPr>
                <w:rFonts w:ascii="宋体" w:eastAsia="宋体" w:hAnsi="宋体" w:cs="仿宋_GB2312" w:hint="eastAsia"/>
                <w:b/>
                <w:szCs w:val="21"/>
              </w:rPr>
              <w:t>条款名称</w:t>
            </w:r>
          </w:p>
        </w:tc>
        <w:tc>
          <w:tcPr>
            <w:tcW w:w="6943" w:type="dxa"/>
            <w:vAlign w:val="center"/>
          </w:tcPr>
          <w:p w14:paraId="5DD2A4C6" w14:textId="77777777" w:rsidR="001B7984" w:rsidRPr="006D7691" w:rsidRDefault="002C55BF">
            <w:pPr>
              <w:autoSpaceDE w:val="0"/>
              <w:autoSpaceDN w:val="0"/>
              <w:adjustRightInd w:val="0"/>
              <w:spacing w:line="276" w:lineRule="auto"/>
              <w:jc w:val="center"/>
              <w:rPr>
                <w:rFonts w:ascii="宋体" w:eastAsia="宋体" w:hAnsi="宋体" w:cs="仿宋_GB2312"/>
                <w:b/>
                <w:szCs w:val="21"/>
              </w:rPr>
            </w:pPr>
            <w:r w:rsidRPr="006D7691">
              <w:rPr>
                <w:rFonts w:ascii="宋体" w:eastAsia="宋体" w:hAnsi="宋体" w:cs="仿宋_GB2312" w:hint="eastAsia"/>
                <w:b/>
                <w:szCs w:val="21"/>
              </w:rPr>
              <w:t>说明和要求</w:t>
            </w:r>
          </w:p>
        </w:tc>
      </w:tr>
      <w:tr w:rsidR="001B7984" w:rsidRPr="006D7691" w14:paraId="565055FC" w14:textId="77777777">
        <w:trPr>
          <w:trHeight w:val="1278"/>
          <w:jc w:val="center"/>
        </w:trPr>
        <w:tc>
          <w:tcPr>
            <w:tcW w:w="806" w:type="dxa"/>
            <w:vAlign w:val="center"/>
          </w:tcPr>
          <w:p w14:paraId="57A294C2" w14:textId="77777777" w:rsidR="001B7984" w:rsidRPr="006D7691" w:rsidRDefault="002C55BF">
            <w:pPr>
              <w:autoSpaceDE w:val="0"/>
              <w:autoSpaceDN w:val="0"/>
              <w:adjustRightInd w:val="0"/>
              <w:spacing w:line="276" w:lineRule="auto"/>
              <w:jc w:val="center"/>
              <w:rPr>
                <w:rFonts w:ascii="宋体" w:eastAsia="宋体" w:hAnsi="宋体" w:cs="黑体"/>
                <w:szCs w:val="21"/>
              </w:rPr>
            </w:pPr>
            <w:r w:rsidRPr="006D7691">
              <w:rPr>
                <w:rFonts w:ascii="宋体" w:eastAsia="宋体" w:hAnsi="宋体" w:cs="黑体" w:hint="eastAsia"/>
                <w:szCs w:val="21"/>
              </w:rPr>
              <w:t>1</w:t>
            </w:r>
          </w:p>
        </w:tc>
        <w:tc>
          <w:tcPr>
            <w:tcW w:w="2268" w:type="dxa"/>
            <w:vAlign w:val="center"/>
          </w:tcPr>
          <w:p w14:paraId="1331ACB9" w14:textId="77777777" w:rsidR="001B7984" w:rsidRPr="006D7691" w:rsidRDefault="002C55BF">
            <w:pPr>
              <w:autoSpaceDE w:val="0"/>
              <w:autoSpaceDN w:val="0"/>
              <w:adjustRightInd w:val="0"/>
              <w:spacing w:line="276" w:lineRule="auto"/>
              <w:jc w:val="center"/>
              <w:rPr>
                <w:rFonts w:ascii="宋体" w:eastAsia="宋体" w:hAnsi="宋体" w:cs="仿宋_GB2312"/>
                <w:szCs w:val="21"/>
              </w:rPr>
            </w:pPr>
            <w:r w:rsidRPr="006D7691">
              <w:rPr>
                <w:rFonts w:ascii="宋体" w:eastAsia="宋体" w:hAnsi="宋体" w:cs="仿宋_GB2312" w:hint="eastAsia"/>
                <w:szCs w:val="21"/>
              </w:rPr>
              <w:t>采购项目</w:t>
            </w:r>
          </w:p>
        </w:tc>
        <w:tc>
          <w:tcPr>
            <w:tcW w:w="6943" w:type="dxa"/>
          </w:tcPr>
          <w:p w14:paraId="73BBEB4D" w14:textId="2F566CAE" w:rsidR="001B7984" w:rsidRPr="006D7691" w:rsidRDefault="002C55BF">
            <w:pPr>
              <w:widowControl/>
              <w:shd w:val="clear" w:color="auto" w:fill="FFFFFF"/>
              <w:spacing w:line="440" w:lineRule="exact"/>
              <w:jc w:val="left"/>
              <w:rPr>
                <w:rFonts w:ascii="宋体" w:eastAsia="宋体" w:hAnsi="宋体" w:cs="仿宋_GB2312"/>
                <w:szCs w:val="21"/>
              </w:rPr>
            </w:pPr>
            <w:r w:rsidRPr="006D7691">
              <w:rPr>
                <w:rFonts w:ascii="宋体" w:eastAsia="宋体" w:hAnsi="宋体" w:cs="仿宋_GB2312" w:hint="eastAsia"/>
                <w:szCs w:val="21"/>
              </w:rPr>
              <w:t>项目名称：</w:t>
            </w:r>
            <w:r w:rsidR="00BB4A6C" w:rsidRPr="006D7691">
              <w:rPr>
                <w:rFonts w:ascii="宋体" w:eastAsia="宋体" w:hAnsi="宋体" w:cs="仿宋_GB2312"/>
                <w:szCs w:val="21"/>
              </w:rPr>
              <w:t>禹州市中心医院彩超机医疗设备采购项目</w:t>
            </w:r>
            <w:r w:rsidRPr="006D7691">
              <w:rPr>
                <w:rFonts w:ascii="宋体" w:eastAsia="宋体" w:hAnsi="宋体" w:cs="仿宋_GB2312"/>
                <w:szCs w:val="21"/>
              </w:rPr>
              <w:t>（不见面开标）</w:t>
            </w:r>
          </w:p>
          <w:p w14:paraId="0B3EEEB9" w14:textId="63A499D1" w:rsidR="001B7984" w:rsidRPr="006D7691" w:rsidRDefault="002C55BF">
            <w:pPr>
              <w:widowControl/>
              <w:shd w:val="clear" w:color="auto" w:fill="FFFFFF"/>
              <w:spacing w:line="440" w:lineRule="exact"/>
              <w:jc w:val="left"/>
              <w:rPr>
                <w:rFonts w:ascii="宋体" w:eastAsia="宋体" w:hAnsi="宋体" w:cs="仿宋_GB2312"/>
                <w:szCs w:val="21"/>
              </w:rPr>
            </w:pPr>
            <w:r w:rsidRPr="006D7691">
              <w:rPr>
                <w:rFonts w:ascii="宋体" w:eastAsia="宋体" w:hAnsi="宋体" w:cs="仿宋_GB2312" w:hint="eastAsia"/>
                <w:szCs w:val="21"/>
              </w:rPr>
              <w:t>采购编号：YZCG-</w:t>
            </w:r>
            <w:r w:rsidR="003933AD" w:rsidRPr="006D7691">
              <w:rPr>
                <w:rFonts w:ascii="宋体" w:eastAsia="宋体" w:hAnsi="宋体" w:cs="仿宋_GB2312"/>
                <w:szCs w:val="21"/>
              </w:rPr>
              <w:t>DL</w:t>
            </w:r>
            <w:r w:rsidRPr="006D7691">
              <w:rPr>
                <w:rFonts w:ascii="宋体" w:eastAsia="宋体" w:hAnsi="宋体" w:cs="仿宋_GB2312" w:hint="eastAsia"/>
                <w:szCs w:val="21"/>
              </w:rPr>
              <w:t>G20210</w:t>
            </w:r>
            <w:r w:rsidR="003933AD" w:rsidRPr="006D7691">
              <w:rPr>
                <w:rFonts w:ascii="宋体" w:eastAsia="宋体" w:hAnsi="宋体" w:cs="仿宋_GB2312"/>
                <w:szCs w:val="21"/>
              </w:rPr>
              <w:t>34</w:t>
            </w:r>
          </w:p>
          <w:p w14:paraId="0858EB87" w14:textId="4E0FD040" w:rsidR="001B7984" w:rsidRPr="006D7691" w:rsidRDefault="002C55BF">
            <w:pPr>
              <w:widowControl/>
              <w:shd w:val="clear" w:color="auto" w:fill="FFFFFF"/>
              <w:spacing w:line="440" w:lineRule="exact"/>
              <w:jc w:val="left"/>
              <w:rPr>
                <w:rFonts w:ascii="宋体" w:eastAsia="宋体" w:hAnsi="宋体" w:cs="仿宋_GB2312"/>
                <w:szCs w:val="21"/>
              </w:rPr>
            </w:pPr>
            <w:r w:rsidRPr="006D7691">
              <w:rPr>
                <w:rFonts w:ascii="宋体" w:eastAsia="宋体" w:hAnsi="宋体" w:cs="仿宋_GB2312" w:hint="eastAsia"/>
                <w:szCs w:val="21"/>
              </w:rPr>
              <w:t>交付（服务、完工）时间：合同签订后</w:t>
            </w:r>
            <w:r w:rsidR="00BE3832">
              <w:rPr>
                <w:rFonts w:ascii="宋体" w:eastAsia="宋体" w:hAnsi="宋体" w:cs="仿宋_GB2312"/>
                <w:szCs w:val="21"/>
              </w:rPr>
              <w:t>30</w:t>
            </w:r>
            <w:r w:rsidRPr="006D7691">
              <w:rPr>
                <w:rFonts w:ascii="宋体" w:eastAsia="宋体" w:hAnsi="宋体" w:cs="仿宋_GB2312" w:hint="eastAsia"/>
                <w:szCs w:val="21"/>
              </w:rPr>
              <w:t>日</w:t>
            </w:r>
            <w:r w:rsidR="003933AD" w:rsidRPr="006D7691">
              <w:rPr>
                <w:rFonts w:ascii="宋体" w:eastAsia="宋体" w:hAnsi="宋体" w:cs="仿宋_GB2312" w:hint="eastAsia"/>
                <w:szCs w:val="21"/>
              </w:rPr>
              <w:t>内</w:t>
            </w:r>
          </w:p>
        </w:tc>
      </w:tr>
      <w:tr w:rsidR="003933AD" w:rsidRPr="006D7691" w14:paraId="70A047E6" w14:textId="77777777">
        <w:trPr>
          <w:trHeight w:val="1421"/>
          <w:jc w:val="center"/>
        </w:trPr>
        <w:tc>
          <w:tcPr>
            <w:tcW w:w="806" w:type="dxa"/>
            <w:vAlign w:val="center"/>
          </w:tcPr>
          <w:p w14:paraId="62FF8A5F" w14:textId="77777777" w:rsidR="003933AD" w:rsidRPr="006D7691" w:rsidRDefault="003933AD" w:rsidP="003933AD">
            <w:pPr>
              <w:autoSpaceDE w:val="0"/>
              <w:autoSpaceDN w:val="0"/>
              <w:adjustRightInd w:val="0"/>
              <w:spacing w:line="276" w:lineRule="auto"/>
              <w:jc w:val="center"/>
              <w:rPr>
                <w:rFonts w:ascii="宋体" w:eastAsia="宋体" w:hAnsi="宋体" w:cs="TimesNewRomanPSMT"/>
                <w:szCs w:val="21"/>
              </w:rPr>
            </w:pPr>
            <w:r w:rsidRPr="006D7691">
              <w:rPr>
                <w:rFonts w:ascii="宋体" w:eastAsia="宋体" w:hAnsi="宋体" w:cs="TimesNewRomanPSMT" w:hint="eastAsia"/>
                <w:szCs w:val="21"/>
              </w:rPr>
              <w:t>2</w:t>
            </w:r>
          </w:p>
        </w:tc>
        <w:tc>
          <w:tcPr>
            <w:tcW w:w="2268" w:type="dxa"/>
            <w:vAlign w:val="center"/>
          </w:tcPr>
          <w:p w14:paraId="006C58F3" w14:textId="77777777" w:rsidR="003933AD" w:rsidRPr="006D7691" w:rsidRDefault="003933AD" w:rsidP="003933AD">
            <w:pPr>
              <w:autoSpaceDE w:val="0"/>
              <w:autoSpaceDN w:val="0"/>
              <w:adjustRightInd w:val="0"/>
              <w:spacing w:line="276" w:lineRule="auto"/>
              <w:jc w:val="center"/>
              <w:rPr>
                <w:rFonts w:ascii="宋体" w:eastAsia="宋体" w:hAnsi="宋体" w:cs="仿宋_GB2312"/>
                <w:szCs w:val="21"/>
              </w:rPr>
            </w:pPr>
            <w:r w:rsidRPr="006D7691">
              <w:rPr>
                <w:rFonts w:ascii="宋体" w:eastAsia="宋体" w:hAnsi="宋体" w:cs="仿宋_GB2312" w:hint="eastAsia"/>
                <w:szCs w:val="21"/>
              </w:rPr>
              <w:t>采购人</w:t>
            </w:r>
          </w:p>
        </w:tc>
        <w:tc>
          <w:tcPr>
            <w:tcW w:w="6943" w:type="dxa"/>
            <w:vAlign w:val="center"/>
          </w:tcPr>
          <w:p w14:paraId="1B04B021" w14:textId="77777777" w:rsidR="003933AD" w:rsidRPr="006D7691" w:rsidRDefault="003933AD" w:rsidP="003933AD">
            <w:pPr>
              <w:pStyle w:val="af5"/>
              <w:widowControl/>
              <w:shd w:val="clear" w:color="auto" w:fill="FFFFFF"/>
              <w:spacing w:line="360" w:lineRule="auto"/>
              <w:contextualSpacing/>
              <w:jc w:val="left"/>
              <w:rPr>
                <w:rFonts w:ascii="宋体" w:hAnsi="宋体" w:cs="仿宋_GB2312"/>
                <w:sz w:val="21"/>
                <w:szCs w:val="21"/>
              </w:rPr>
            </w:pPr>
            <w:r w:rsidRPr="006D7691">
              <w:rPr>
                <w:rFonts w:ascii="宋体" w:hAnsi="宋体" w:cs="仿宋_GB2312" w:hint="eastAsia"/>
                <w:sz w:val="21"/>
                <w:szCs w:val="21"/>
              </w:rPr>
              <w:t>采购人：</w:t>
            </w:r>
            <w:r w:rsidRPr="006D7691">
              <w:rPr>
                <w:rFonts w:ascii="宋体" w:hAnsi="宋体" w:cs="宋体" w:hint="eastAsia"/>
                <w:color w:val="000000"/>
                <w:kern w:val="0"/>
                <w:sz w:val="21"/>
                <w:szCs w:val="21"/>
              </w:rPr>
              <w:t>禹州市中心医院</w:t>
            </w:r>
          </w:p>
          <w:p w14:paraId="1DE5958B" w14:textId="77777777" w:rsidR="003933AD" w:rsidRPr="006D7691" w:rsidRDefault="003933AD" w:rsidP="003933AD">
            <w:pPr>
              <w:pStyle w:val="af5"/>
              <w:widowControl/>
              <w:shd w:val="clear" w:color="auto" w:fill="FFFFFF"/>
              <w:spacing w:line="360" w:lineRule="auto"/>
              <w:contextualSpacing/>
              <w:jc w:val="left"/>
              <w:rPr>
                <w:rFonts w:ascii="宋体" w:hAnsi="宋体" w:cs="仿宋_GB2312"/>
                <w:sz w:val="21"/>
                <w:szCs w:val="21"/>
              </w:rPr>
            </w:pPr>
            <w:r w:rsidRPr="006D7691">
              <w:rPr>
                <w:rFonts w:ascii="宋体" w:hAnsi="宋体" w:cs="仿宋_GB2312" w:hint="eastAsia"/>
                <w:sz w:val="21"/>
                <w:szCs w:val="21"/>
              </w:rPr>
              <w:t>地址：</w:t>
            </w:r>
            <w:r w:rsidRPr="006D7691">
              <w:rPr>
                <w:rFonts w:ascii="宋体" w:hAnsi="宋体" w:cs="宋体" w:hint="eastAsia"/>
                <w:color w:val="000000"/>
                <w:kern w:val="0"/>
                <w:sz w:val="21"/>
                <w:szCs w:val="21"/>
              </w:rPr>
              <w:t>禹州市禹王大道东段</w:t>
            </w:r>
          </w:p>
          <w:p w14:paraId="292AF907" w14:textId="0BA6A7C7" w:rsidR="003933AD" w:rsidRPr="006D7691" w:rsidRDefault="003933AD" w:rsidP="003933AD">
            <w:pPr>
              <w:widowControl/>
              <w:shd w:val="clear" w:color="auto" w:fill="FFFFFF"/>
              <w:spacing w:line="440" w:lineRule="exact"/>
              <w:jc w:val="left"/>
              <w:rPr>
                <w:rFonts w:ascii="宋体" w:eastAsia="宋体" w:hAnsi="宋体" w:cs="仿宋_GB2312"/>
                <w:color w:val="FF0000"/>
                <w:szCs w:val="21"/>
                <w:shd w:val="clear" w:color="auto" w:fill="FFFFFF"/>
              </w:rPr>
            </w:pPr>
            <w:r w:rsidRPr="006D7691">
              <w:rPr>
                <w:rFonts w:ascii="宋体" w:eastAsia="宋体" w:hAnsi="宋体" w:cs="仿宋_GB2312" w:hint="eastAsia"/>
                <w:szCs w:val="21"/>
              </w:rPr>
              <w:t>联系人：</w:t>
            </w:r>
            <w:r w:rsidRPr="006D7691">
              <w:rPr>
                <w:rFonts w:ascii="宋体" w:eastAsia="宋体" w:hAnsi="宋体" w:cs="宋体" w:hint="eastAsia"/>
                <w:color w:val="000000"/>
                <w:kern w:val="0"/>
                <w:szCs w:val="21"/>
              </w:rPr>
              <w:t xml:space="preserve">刘女士 </w:t>
            </w:r>
            <w:r w:rsidRPr="006D7691">
              <w:rPr>
                <w:rFonts w:ascii="宋体" w:eastAsia="宋体" w:hAnsi="宋体" w:cs="宋体"/>
                <w:color w:val="000000"/>
                <w:kern w:val="0"/>
                <w:szCs w:val="21"/>
              </w:rPr>
              <w:t xml:space="preserve"> </w:t>
            </w:r>
            <w:r w:rsidRPr="006D7691">
              <w:rPr>
                <w:rFonts w:ascii="宋体" w:eastAsia="宋体" w:hAnsi="宋体" w:cs="仿宋_GB2312" w:hint="eastAsia"/>
                <w:szCs w:val="21"/>
              </w:rPr>
              <w:t>联系电话：</w:t>
            </w:r>
            <w:r w:rsidRPr="006D7691">
              <w:rPr>
                <w:rFonts w:ascii="宋体" w:eastAsia="宋体" w:hAnsi="宋体" w:cs="宋体" w:hint="eastAsia"/>
                <w:color w:val="000000"/>
                <w:kern w:val="0"/>
                <w:szCs w:val="21"/>
              </w:rPr>
              <w:t>15290919777</w:t>
            </w:r>
          </w:p>
        </w:tc>
      </w:tr>
      <w:tr w:rsidR="003933AD" w:rsidRPr="006D7691" w14:paraId="13D41B66" w14:textId="77777777">
        <w:trPr>
          <w:trHeight w:val="323"/>
          <w:jc w:val="center"/>
        </w:trPr>
        <w:tc>
          <w:tcPr>
            <w:tcW w:w="806" w:type="dxa"/>
            <w:vAlign w:val="center"/>
          </w:tcPr>
          <w:p w14:paraId="4FF331E6" w14:textId="77777777" w:rsidR="003933AD" w:rsidRPr="006D7691" w:rsidRDefault="003933AD" w:rsidP="003933AD">
            <w:pPr>
              <w:autoSpaceDE w:val="0"/>
              <w:autoSpaceDN w:val="0"/>
              <w:adjustRightInd w:val="0"/>
              <w:spacing w:line="276" w:lineRule="auto"/>
              <w:jc w:val="center"/>
              <w:rPr>
                <w:rFonts w:ascii="宋体" w:eastAsia="宋体" w:hAnsi="宋体" w:cs="黑体"/>
                <w:szCs w:val="21"/>
              </w:rPr>
            </w:pPr>
            <w:r w:rsidRPr="006D7691">
              <w:rPr>
                <w:rFonts w:ascii="宋体" w:eastAsia="宋体" w:hAnsi="宋体" w:cs="黑体" w:hint="eastAsia"/>
                <w:szCs w:val="21"/>
              </w:rPr>
              <w:t>3</w:t>
            </w:r>
          </w:p>
        </w:tc>
        <w:tc>
          <w:tcPr>
            <w:tcW w:w="2268" w:type="dxa"/>
            <w:vAlign w:val="center"/>
          </w:tcPr>
          <w:p w14:paraId="3FCE1B66" w14:textId="77777777" w:rsidR="003933AD" w:rsidRPr="006D7691" w:rsidRDefault="003933AD" w:rsidP="003933AD">
            <w:pPr>
              <w:autoSpaceDE w:val="0"/>
              <w:autoSpaceDN w:val="0"/>
              <w:adjustRightInd w:val="0"/>
              <w:spacing w:line="276" w:lineRule="auto"/>
              <w:jc w:val="center"/>
              <w:rPr>
                <w:rFonts w:ascii="宋体" w:eastAsia="宋体" w:hAnsi="宋体" w:cs="仿宋_GB2312"/>
                <w:szCs w:val="21"/>
              </w:rPr>
            </w:pPr>
            <w:r w:rsidRPr="006D7691">
              <w:rPr>
                <w:rFonts w:ascii="宋体" w:eastAsia="宋体" w:hAnsi="宋体" w:cs="仿宋_GB2312" w:hint="eastAsia"/>
                <w:szCs w:val="21"/>
              </w:rPr>
              <w:t>代理机构</w:t>
            </w:r>
          </w:p>
        </w:tc>
        <w:tc>
          <w:tcPr>
            <w:tcW w:w="6943" w:type="dxa"/>
            <w:vAlign w:val="center"/>
          </w:tcPr>
          <w:p w14:paraId="10CF6F21" w14:textId="77777777" w:rsidR="003933AD" w:rsidRPr="006D7691" w:rsidRDefault="003933AD" w:rsidP="003933AD">
            <w:pPr>
              <w:widowControl/>
              <w:shd w:val="clear" w:color="auto" w:fill="FFFFFF"/>
              <w:spacing w:line="360" w:lineRule="auto"/>
              <w:rPr>
                <w:rFonts w:ascii="宋体" w:eastAsia="宋体" w:hAnsi="宋体" w:cs="宋体"/>
                <w:color w:val="000000"/>
                <w:kern w:val="0"/>
                <w:szCs w:val="21"/>
              </w:rPr>
            </w:pPr>
            <w:r w:rsidRPr="006D7691">
              <w:rPr>
                <w:rFonts w:ascii="宋体" w:eastAsia="宋体" w:hAnsi="宋体" w:cs="宋体" w:hint="eastAsia"/>
                <w:color w:val="000000"/>
                <w:kern w:val="0"/>
                <w:szCs w:val="21"/>
              </w:rPr>
              <w:t>采购代理机构：中鼎万联建设项目管理有限公司</w:t>
            </w:r>
          </w:p>
          <w:p w14:paraId="62453376" w14:textId="00E70D39" w:rsidR="003933AD" w:rsidRPr="006D7691" w:rsidRDefault="003933AD" w:rsidP="003933AD">
            <w:pPr>
              <w:autoSpaceDE w:val="0"/>
              <w:autoSpaceDN w:val="0"/>
              <w:adjustRightInd w:val="0"/>
              <w:spacing w:line="360" w:lineRule="auto"/>
              <w:jc w:val="left"/>
              <w:rPr>
                <w:rFonts w:ascii="宋体" w:eastAsia="宋体" w:hAnsi="宋体" w:cs="仿宋_GB2312"/>
                <w:color w:val="FF0000"/>
                <w:szCs w:val="21"/>
              </w:rPr>
            </w:pPr>
            <w:r w:rsidRPr="006D7691">
              <w:rPr>
                <w:rFonts w:ascii="宋体" w:eastAsia="宋体" w:hAnsi="宋体" w:cs="宋体" w:hint="eastAsia"/>
                <w:color w:val="000000"/>
                <w:kern w:val="0"/>
                <w:szCs w:val="21"/>
              </w:rPr>
              <w:t>联系人：肖先生        联系电话：</w:t>
            </w:r>
            <w:r w:rsidRPr="006D7691">
              <w:rPr>
                <w:rFonts w:ascii="宋体" w:eastAsia="宋体" w:hAnsi="宋体" w:cs="宋体"/>
                <w:color w:val="000000"/>
                <w:kern w:val="0"/>
                <w:szCs w:val="21"/>
              </w:rPr>
              <w:t>13782206888</w:t>
            </w:r>
          </w:p>
        </w:tc>
      </w:tr>
      <w:tr w:rsidR="003933AD" w:rsidRPr="006D7691" w14:paraId="33C7427B" w14:textId="77777777">
        <w:trPr>
          <w:trHeight w:val="90"/>
          <w:jc w:val="center"/>
        </w:trPr>
        <w:tc>
          <w:tcPr>
            <w:tcW w:w="806" w:type="dxa"/>
            <w:vAlign w:val="center"/>
          </w:tcPr>
          <w:p w14:paraId="4B2BD040" w14:textId="77777777" w:rsidR="003933AD" w:rsidRPr="006D7691" w:rsidRDefault="003933AD" w:rsidP="003933AD">
            <w:pPr>
              <w:autoSpaceDE w:val="0"/>
              <w:autoSpaceDN w:val="0"/>
              <w:adjustRightInd w:val="0"/>
              <w:spacing w:line="276" w:lineRule="auto"/>
              <w:jc w:val="center"/>
              <w:rPr>
                <w:rFonts w:ascii="宋体" w:eastAsia="宋体" w:hAnsi="宋体" w:cs="黑体"/>
                <w:szCs w:val="21"/>
              </w:rPr>
            </w:pPr>
            <w:r w:rsidRPr="006D7691">
              <w:rPr>
                <w:rFonts w:ascii="宋体" w:eastAsia="宋体" w:hAnsi="宋体" w:cs="黑体" w:hint="eastAsia"/>
                <w:szCs w:val="21"/>
              </w:rPr>
              <w:t>4</w:t>
            </w:r>
          </w:p>
        </w:tc>
        <w:tc>
          <w:tcPr>
            <w:tcW w:w="2268" w:type="dxa"/>
            <w:vAlign w:val="center"/>
          </w:tcPr>
          <w:p w14:paraId="6AE109EE" w14:textId="77777777" w:rsidR="003933AD" w:rsidRPr="006D7691" w:rsidRDefault="003933AD" w:rsidP="003933AD">
            <w:pPr>
              <w:autoSpaceDE w:val="0"/>
              <w:autoSpaceDN w:val="0"/>
              <w:adjustRightInd w:val="0"/>
              <w:spacing w:line="276" w:lineRule="auto"/>
              <w:jc w:val="center"/>
              <w:rPr>
                <w:rFonts w:ascii="宋体" w:eastAsia="宋体" w:hAnsi="宋体" w:cs="仿宋_GB2312"/>
                <w:szCs w:val="21"/>
              </w:rPr>
            </w:pPr>
            <w:r w:rsidRPr="006D7691">
              <w:rPr>
                <w:rFonts w:ascii="宋体" w:eastAsia="宋体" w:hAnsi="宋体" w:cs="微软雅黑" w:hint="eastAsia"/>
                <w:b/>
                <w:color w:val="FF0000"/>
                <w:szCs w:val="21"/>
              </w:rPr>
              <w:t>★</w:t>
            </w:r>
            <w:r w:rsidRPr="006D7691">
              <w:rPr>
                <w:rFonts w:ascii="宋体" w:eastAsia="宋体" w:hAnsi="宋体" w:cs="仿宋_GB2312" w:hint="eastAsia"/>
                <w:szCs w:val="21"/>
              </w:rPr>
              <w:t>投标人资格</w:t>
            </w:r>
          </w:p>
        </w:tc>
        <w:tc>
          <w:tcPr>
            <w:tcW w:w="6943" w:type="dxa"/>
            <w:vAlign w:val="center"/>
          </w:tcPr>
          <w:p w14:paraId="5646D1C4" w14:textId="77777777" w:rsidR="003933AD" w:rsidRPr="006D7691" w:rsidRDefault="003933AD" w:rsidP="003933AD">
            <w:pPr>
              <w:autoSpaceDE w:val="0"/>
              <w:autoSpaceDN w:val="0"/>
              <w:adjustRightInd w:val="0"/>
              <w:spacing w:line="360" w:lineRule="auto"/>
              <w:ind w:right="-11"/>
              <w:rPr>
                <w:rFonts w:ascii="宋体" w:eastAsia="宋体" w:hAnsi="宋体" w:cs="宋体"/>
                <w:b/>
                <w:bCs/>
                <w:szCs w:val="21"/>
                <w:lang w:val="zh-CN"/>
              </w:rPr>
            </w:pPr>
            <w:r w:rsidRPr="006D7691">
              <w:rPr>
                <w:rFonts w:ascii="宋体" w:eastAsia="宋体" w:hAnsi="宋体" w:cs="宋体" w:hint="eastAsia"/>
                <w:b/>
                <w:bCs/>
                <w:szCs w:val="21"/>
                <w:lang w:val="zh-CN"/>
              </w:rPr>
              <w:t>一、</w:t>
            </w:r>
            <w:r w:rsidRPr="006D7691">
              <w:rPr>
                <w:rFonts w:ascii="宋体" w:eastAsia="宋体" w:hAnsi="宋体" w:cs="宋体"/>
                <w:b/>
                <w:bCs/>
                <w:szCs w:val="21"/>
                <w:lang w:val="zh-CN"/>
              </w:rPr>
              <w:t>法人或者其他组织的营业执照等证明文件，自然人的身份证明</w:t>
            </w:r>
          </w:p>
          <w:p w14:paraId="75EA3207" w14:textId="77777777" w:rsidR="003933AD" w:rsidRPr="006D7691" w:rsidRDefault="003933AD" w:rsidP="003933AD">
            <w:pPr>
              <w:autoSpaceDE w:val="0"/>
              <w:autoSpaceDN w:val="0"/>
              <w:adjustRightInd w:val="0"/>
              <w:spacing w:line="360" w:lineRule="auto"/>
              <w:ind w:right="-11"/>
              <w:rPr>
                <w:rFonts w:ascii="宋体" w:eastAsia="宋体" w:hAnsi="宋体" w:cs="宋体"/>
                <w:bCs/>
                <w:szCs w:val="21"/>
                <w:lang w:val="zh-CN"/>
              </w:rPr>
            </w:pPr>
            <w:r w:rsidRPr="006D7691">
              <w:rPr>
                <w:rFonts w:ascii="宋体" w:eastAsia="宋体" w:hAnsi="宋体" w:cs="宋体" w:hint="eastAsia"/>
                <w:bCs/>
                <w:szCs w:val="21"/>
                <w:lang w:val="zh-CN"/>
              </w:rPr>
              <w:t>1、企业法人营业执照或营业执照。（企业投标提供）</w:t>
            </w:r>
          </w:p>
          <w:p w14:paraId="348E30FA" w14:textId="77777777" w:rsidR="003933AD" w:rsidRPr="006D7691" w:rsidRDefault="003933AD" w:rsidP="003933AD">
            <w:pPr>
              <w:autoSpaceDE w:val="0"/>
              <w:autoSpaceDN w:val="0"/>
              <w:adjustRightInd w:val="0"/>
              <w:spacing w:line="360" w:lineRule="auto"/>
              <w:ind w:right="-11"/>
              <w:rPr>
                <w:rFonts w:ascii="宋体" w:eastAsia="宋体" w:hAnsi="宋体" w:cs="宋体"/>
                <w:bCs/>
                <w:szCs w:val="21"/>
                <w:lang w:val="zh-CN"/>
              </w:rPr>
            </w:pPr>
            <w:r w:rsidRPr="006D7691">
              <w:rPr>
                <w:rFonts w:ascii="宋体" w:eastAsia="宋体" w:hAnsi="宋体" w:cs="宋体" w:hint="eastAsia"/>
                <w:bCs/>
                <w:szCs w:val="21"/>
                <w:lang w:val="zh-CN"/>
              </w:rPr>
              <w:t>2、事业单位法人证书。（事业单位投标提供）</w:t>
            </w:r>
          </w:p>
          <w:p w14:paraId="4DF9B92A" w14:textId="77777777" w:rsidR="003933AD" w:rsidRPr="006D7691" w:rsidRDefault="003933AD" w:rsidP="003933AD">
            <w:pPr>
              <w:autoSpaceDE w:val="0"/>
              <w:autoSpaceDN w:val="0"/>
              <w:adjustRightInd w:val="0"/>
              <w:spacing w:line="360" w:lineRule="auto"/>
              <w:ind w:right="-11"/>
              <w:rPr>
                <w:rFonts w:ascii="宋体" w:eastAsia="宋体" w:hAnsi="宋体" w:cs="宋体"/>
                <w:bCs/>
                <w:szCs w:val="21"/>
                <w:lang w:val="zh-CN"/>
              </w:rPr>
            </w:pPr>
            <w:r w:rsidRPr="006D7691">
              <w:rPr>
                <w:rFonts w:ascii="宋体" w:eastAsia="宋体" w:hAnsi="宋体" w:cs="宋体" w:hint="eastAsia"/>
                <w:bCs/>
                <w:szCs w:val="21"/>
                <w:lang w:val="zh-CN"/>
              </w:rPr>
              <w:t>3、执业许可证。（非企业专业服务机构投标提供）</w:t>
            </w:r>
          </w:p>
          <w:p w14:paraId="00417201" w14:textId="77777777" w:rsidR="003933AD" w:rsidRPr="006D7691" w:rsidRDefault="003933AD" w:rsidP="003933AD">
            <w:pPr>
              <w:autoSpaceDE w:val="0"/>
              <w:autoSpaceDN w:val="0"/>
              <w:adjustRightInd w:val="0"/>
              <w:spacing w:line="360" w:lineRule="auto"/>
              <w:ind w:right="-11"/>
              <w:rPr>
                <w:rFonts w:ascii="宋体" w:eastAsia="宋体" w:hAnsi="宋体" w:cs="宋体"/>
                <w:bCs/>
                <w:szCs w:val="21"/>
                <w:lang w:val="zh-CN"/>
              </w:rPr>
            </w:pPr>
            <w:r w:rsidRPr="006D7691">
              <w:rPr>
                <w:rFonts w:ascii="宋体" w:eastAsia="宋体" w:hAnsi="宋体" w:cs="宋体" w:hint="eastAsia"/>
                <w:bCs/>
                <w:szCs w:val="21"/>
                <w:lang w:val="zh-CN"/>
              </w:rPr>
              <w:t>4、个体工商户营业执照。（个体工商户投标提供）</w:t>
            </w:r>
          </w:p>
          <w:p w14:paraId="69BF397F" w14:textId="77777777" w:rsidR="003933AD" w:rsidRPr="006D7691" w:rsidRDefault="003933AD" w:rsidP="003933AD">
            <w:pPr>
              <w:autoSpaceDE w:val="0"/>
              <w:autoSpaceDN w:val="0"/>
              <w:adjustRightInd w:val="0"/>
              <w:spacing w:line="360" w:lineRule="auto"/>
              <w:jc w:val="left"/>
              <w:rPr>
                <w:rFonts w:ascii="宋体" w:eastAsia="宋体" w:hAnsi="宋体" w:cs="宋体"/>
                <w:bCs/>
                <w:szCs w:val="21"/>
                <w:lang w:val="zh-CN"/>
              </w:rPr>
            </w:pPr>
            <w:r w:rsidRPr="006D7691">
              <w:rPr>
                <w:rFonts w:ascii="宋体" w:eastAsia="宋体" w:hAnsi="宋体" w:cs="宋体" w:hint="eastAsia"/>
                <w:bCs/>
                <w:szCs w:val="21"/>
                <w:lang w:val="zh-CN"/>
              </w:rPr>
              <w:t>5、自然人身份证明。（自然人投标提供）</w:t>
            </w:r>
          </w:p>
          <w:p w14:paraId="680DB2A0" w14:textId="77777777" w:rsidR="003933AD" w:rsidRPr="006D7691" w:rsidRDefault="003933AD" w:rsidP="003933AD">
            <w:pPr>
              <w:autoSpaceDE w:val="0"/>
              <w:autoSpaceDN w:val="0"/>
              <w:adjustRightInd w:val="0"/>
              <w:spacing w:line="360" w:lineRule="auto"/>
              <w:jc w:val="left"/>
              <w:rPr>
                <w:rFonts w:ascii="宋体" w:eastAsia="宋体" w:hAnsi="宋体" w:cs="宋体"/>
                <w:bCs/>
                <w:szCs w:val="21"/>
                <w:lang w:val="zh-CN"/>
              </w:rPr>
            </w:pPr>
            <w:r w:rsidRPr="006D7691">
              <w:rPr>
                <w:rFonts w:ascii="宋体" w:eastAsia="宋体" w:hAnsi="宋体" w:cs="宋体" w:hint="eastAsia"/>
                <w:bCs/>
                <w:szCs w:val="21"/>
                <w:lang w:val="zh-CN"/>
              </w:rPr>
              <w:t>6、民办非企业单位登记证书。（民办非企业单位投标提供）</w:t>
            </w:r>
          </w:p>
          <w:p w14:paraId="708A8528" w14:textId="77777777" w:rsidR="003933AD" w:rsidRPr="006D7691" w:rsidRDefault="003933AD" w:rsidP="003933AD">
            <w:pPr>
              <w:autoSpaceDE w:val="0"/>
              <w:autoSpaceDN w:val="0"/>
              <w:adjustRightInd w:val="0"/>
              <w:spacing w:line="360" w:lineRule="auto"/>
              <w:jc w:val="left"/>
              <w:rPr>
                <w:rFonts w:ascii="宋体" w:eastAsia="宋体" w:hAnsi="宋体" w:cs="仿宋_GB2312"/>
                <w:b/>
                <w:szCs w:val="21"/>
              </w:rPr>
            </w:pPr>
            <w:r w:rsidRPr="006D7691">
              <w:rPr>
                <w:rFonts w:ascii="宋体" w:eastAsia="宋体" w:hAnsi="宋体" w:cs="仿宋_GB2312" w:hint="eastAsia"/>
                <w:b/>
                <w:szCs w:val="21"/>
              </w:rPr>
              <w:t>二、财务状况报告相关材料</w:t>
            </w:r>
          </w:p>
          <w:p w14:paraId="0D2331FE" w14:textId="77777777" w:rsidR="003933AD" w:rsidRPr="006D7691" w:rsidRDefault="003933AD" w:rsidP="003933AD">
            <w:pPr>
              <w:spacing w:line="360" w:lineRule="auto"/>
              <w:rPr>
                <w:rFonts w:ascii="宋体" w:eastAsia="宋体" w:hAnsi="宋体"/>
                <w:bCs/>
                <w:szCs w:val="21"/>
              </w:rPr>
            </w:pPr>
            <w:r w:rsidRPr="006D7691">
              <w:rPr>
                <w:rFonts w:ascii="宋体" w:eastAsia="宋体" w:hAnsi="宋体" w:hint="eastAsia"/>
                <w:bCs/>
                <w:szCs w:val="21"/>
              </w:rPr>
              <w:t>1、投标人是法人（法人包括企业法人、机关法人、事业单位法人和社会团体法人），提供本单位：</w:t>
            </w:r>
          </w:p>
          <w:p w14:paraId="1A418477" w14:textId="77777777" w:rsidR="003933AD" w:rsidRPr="006D7691" w:rsidRDefault="003933AD" w:rsidP="003933AD">
            <w:pPr>
              <w:spacing w:line="360" w:lineRule="auto"/>
              <w:rPr>
                <w:rFonts w:ascii="宋体" w:eastAsia="宋体" w:hAnsi="宋体"/>
                <w:bCs/>
                <w:szCs w:val="21"/>
              </w:rPr>
            </w:pPr>
            <w:r w:rsidRPr="006D7691">
              <w:rPr>
                <w:rFonts w:ascii="宋体" w:eastAsia="宋体" w:hAnsi="宋体" w:hint="eastAsia"/>
                <w:bCs/>
                <w:szCs w:val="21"/>
              </w:rPr>
              <w:t>①2019年度或2020年度经审计的财务报告，包括资产负债表、利润表、现金流量表、所有者权益变动表及其附注；</w:t>
            </w:r>
          </w:p>
          <w:p w14:paraId="5E837CA1" w14:textId="77777777" w:rsidR="003933AD" w:rsidRPr="006D7691" w:rsidRDefault="003933AD" w:rsidP="003933AD">
            <w:pPr>
              <w:spacing w:line="360" w:lineRule="auto"/>
              <w:rPr>
                <w:rFonts w:ascii="宋体" w:eastAsia="宋体" w:hAnsi="宋体"/>
                <w:bCs/>
                <w:szCs w:val="21"/>
              </w:rPr>
            </w:pPr>
            <w:r w:rsidRPr="006D7691">
              <w:rPr>
                <w:rFonts w:ascii="宋体" w:eastAsia="宋体" w:hAnsi="宋体" w:hint="eastAsia"/>
                <w:bCs/>
                <w:szCs w:val="21"/>
              </w:rPr>
              <w:t>②基本开户银行出具的资信证明；</w:t>
            </w:r>
          </w:p>
          <w:p w14:paraId="75511D8D" w14:textId="77777777" w:rsidR="003933AD" w:rsidRPr="006D7691" w:rsidRDefault="003933AD" w:rsidP="003933AD">
            <w:pPr>
              <w:spacing w:line="360" w:lineRule="auto"/>
              <w:rPr>
                <w:rFonts w:ascii="宋体" w:eastAsia="宋体" w:hAnsi="宋体"/>
                <w:bCs/>
                <w:szCs w:val="21"/>
              </w:rPr>
            </w:pPr>
            <w:r w:rsidRPr="006D7691">
              <w:rPr>
                <w:rFonts w:ascii="宋体" w:eastAsia="宋体" w:hAnsi="宋体" w:hint="eastAsia"/>
                <w:bCs/>
                <w:szCs w:val="21"/>
              </w:rPr>
              <w:t>③财政部门认可的政府采购专业担保机构的证明文件和担保机构出具的投</w:t>
            </w:r>
            <w:r w:rsidRPr="006D7691">
              <w:rPr>
                <w:rFonts w:ascii="宋体" w:eastAsia="宋体" w:hAnsi="宋体" w:hint="eastAsia"/>
                <w:bCs/>
                <w:szCs w:val="21"/>
              </w:rPr>
              <w:lastRenderedPageBreak/>
              <w:t>标担保函。</w:t>
            </w:r>
          </w:p>
          <w:p w14:paraId="43E7AE19" w14:textId="77777777" w:rsidR="003933AD" w:rsidRPr="006D7691" w:rsidRDefault="003933AD" w:rsidP="003933AD">
            <w:pPr>
              <w:spacing w:line="360" w:lineRule="auto"/>
              <w:rPr>
                <w:rFonts w:ascii="宋体" w:eastAsia="宋体" w:hAnsi="宋体"/>
                <w:bCs/>
                <w:szCs w:val="21"/>
              </w:rPr>
            </w:pPr>
            <w:r w:rsidRPr="006D7691">
              <w:rPr>
                <w:rFonts w:ascii="宋体" w:eastAsia="宋体" w:hAnsi="宋体" w:cs="仿宋_GB2312" w:hint="eastAsia"/>
                <w:sz w:val="24"/>
                <w:szCs w:val="24"/>
                <w:lang w:val="zh-CN"/>
              </w:rPr>
              <w:t>注：仅需提供序号</w:t>
            </w:r>
            <w:r w:rsidRPr="006D7691">
              <w:rPr>
                <w:rFonts w:ascii="宋体" w:eastAsia="宋体" w:hAnsi="宋体" w:hint="eastAsia"/>
                <w:sz w:val="24"/>
                <w:szCs w:val="24"/>
              </w:rPr>
              <w:t>①～③其中之一即可。</w:t>
            </w:r>
          </w:p>
          <w:p w14:paraId="2A0EC2EF" w14:textId="77777777" w:rsidR="003933AD" w:rsidRPr="006D7691" w:rsidRDefault="003933AD" w:rsidP="003933AD">
            <w:pPr>
              <w:spacing w:line="360" w:lineRule="auto"/>
              <w:rPr>
                <w:rFonts w:ascii="宋体" w:eastAsia="宋体" w:hAnsi="宋体"/>
                <w:bCs/>
                <w:szCs w:val="21"/>
              </w:rPr>
            </w:pPr>
            <w:r w:rsidRPr="006D7691">
              <w:rPr>
                <w:rFonts w:ascii="宋体" w:eastAsia="宋体" w:hAnsi="宋体" w:hint="eastAsia"/>
                <w:bCs/>
                <w:szCs w:val="21"/>
              </w:rPr>
              <w:t>2、投标人（其他组织和自然人）提供本单位：</w:t>
            </w:r>
          </w:p>
          <w:p w14:paraId="13591A1A" w14:textId="77777777" w:rsidR="003933AD" w:rsidRPr="006D7691" w:rsidRDefault="003933AD" w:rsidP="003933AD">
            <w:pPr>
              <w:spacing w:line="360" w:lineRule="auto"/>
              <w:rPr>
                <w:rFonts w:ascii="宋体" w:eastAsia="宋体" w:hAnsi="宋体"/>
                <w:bCs/>
                <w:szCs w:val="21"/>
              </w:rPr>
            </w:pPr>
            <w:r w:rsidRPr="006D7691">
              <w:rPr>
                <w:rFonts w:ascii="宋体" w:eastAsia="宋体" w:hAnsi="宋体" w:hint="eastAsia"/>
                <w:bCs/>
                <w:szCs w:val="21"/>
              </w:rPr>
              <w:t>①2019年度或2020年度经审计的财务报告，包括资产负债表、利润表、现金流量表、所有者权益变动表及其附注；</w:t>
            </w:r>
          </w:p>
          <w:p w14:paraId="5C4B11AA" w14:textId="77777777" w:rsidR="003933AD" w:rsidRPr="006D7691" w:rsidRDefault="003933AD" w:rsidP="003933AD">
            <w:pPr>
              <w:spacing w:line="360" w:lineRule="auto"/>
              <w:rPr>
                <w:rFonts w:ascii="宋体" w:eastAsia="宋体" w:hAnsi="宋体"/>
                <w:bCs/>
                <w:szCs w:val="21"/>
              </w:rPr>
            </w:pPr>
            <w:r w:rsidRPr="006D7691">
              <w:rPr>
                <w:rFonts w:ascii="宋体" w:eastAsia="宋体" w:hAnsi="宋体" w:hint="eastAsia"/>
                <w:bCs/>
                <w:szCs w:val="21"/>
              </w:rPr>
              <w:t>②银行出具的资信证明；</w:t>
            </w:r>
          </w:p>
          <w:p w14:paraId="46F185C4" w14:textId="77777777" w:rsidR="003933AD" w:rsidRPr="006D7691" w:rsidRDefault="003933AD" w:rsidP="003933AD">
            <w:pPr>
              <w:spacing w:line="360" w:lineRule="auto"/>
              <w:rPr>
                <w:rFonts w:ascii="宋体" w:eastAsia="宋体" w:hAnsi="宋体"/>
                <w:bCs/>
                <w:szCs w:val="21"/>
              </w:rPr>
            </w:pPr>
            <w:r w:rsidRPr="006D7691">
              <w:rPr>
                <w:rFonts w:ascii="宋体" w:eastAsia="宋体" w:hAnsi="宋体" w:hint="eastAsia"/>
                <w:bCs/>
                <w:szCs w:val="21"/>
              </w:rPr>
              <w:t>③财政部门认可的政府采购专业担保机构的证明文件和担保机构出具的投标担保函。</w:t>
            </w:r>
          </w:p>
          <w:p w14:paraId="3AA59655" w14:textId="77777777" w:rsidR="003933AD" w:rsidRPr="006D7691" w:rsidRDefault="003933AD" w:rsidP="003933AD">
            <w:pPr>
              <w:autoSpaceDE w:val="0"/>
              <w:autoSpaceDN w:val="0"/>
              <w:adjustRightInd w:val="0"/>
              <w:spacing w:line="360" w:lineRule="auto"/>
              <w:ind w:right="-11"/>
              <w:rPr>
                <w:rFonts w:ascii="宋体" w:eastAsia="宋体" w:hAnsi="宋体" w:cs="宋体"/>
                <w:bCs/>
                <w:szCs w:val="21"/>
                <w:lang w:val="zh-CN"/>
              </w:rPr>
            </w:pPr>
            <w:r w:rsidRPr="006D7691">
              <w:rPr>
                <w:rFonts w:ascii="宋体" w:eastAsia="宋体" w:hAnsi="宋体" w:cs="仿宋_GB2312" w:hint="eastAsia"/>
                <w:sz w:val="24"/>
                <w:szCs w:val="24"/>
                <w:lang w:val="zh-CN"/>
              </w:rPr>
              <w:t>注：仅需提供序号</w:t>
            </w:r>
            <w:r w:rsidRPr="006D7691">
              <w:rPr>
                <w:rFonts w:ascii="宋体" w:eastAsia="宋体" w:hAnsi="宋体" w:hint="eastAsia"/>
                <w:sz w:val="24"/>
                <w:szCs w:val="24"/>
              </w:rPr>
              <w:t>①～③其中之一即可。</w:t>
            </w:r>
          </w:p>
          <w:p w14:paraId="7D850474" w14:textId="77777777" w:rsidR="003933AD" w:rsidRPr="006D7691" w:rsidRDefault="003933AD" w:rsidP="003933AD">
            <w:pPr>
              <w:autoSpaceDE w:val="0"/>
              <w:autoSpaceDN w:val="0"/>
              <w:adjustRightInd w:val="0"/>
              <w:spacing w:line="360" w:lineRule="auto"/>
              <w:ind w:right="-11"/>
              <w:rPr>
                <w:rFonts w:ascii="宋体" w:eastAsia="宋体" w:hAnsi="宋体" w:cs="宋体"/>
                <w:bCs/>
                <w:szCs w:val="21"/>
                <w:lang w:val="zh-CN"/>
              </w:rPr>
            </w:pPr>
            <w:r w:rsidRPr="006D7691">
              <w:rPr>
                <w:rFonts w:ascii="宋体" w:eastAsia="宋体" w:hAnsi="宋体" w:cs="仿宋_GB2312" w:hint="eastAsia"/>
                <w:b/>
                <w:szCs w:val="21"/>
              </w:rPr>
              <w:t>三、依法缴纳税收相关材料</w:t>
            </w:r>
          </w:p>
          <w:p w14:paraId="7308E494" w14:textId="77777777" w:rsidR="003933AD" w:rsidRPr="006D7691" w:rsidRDefault="003933AD" w:rsidP="003933AD">
            <w:pPr>
              <w:autoSpaceDE w:val="0"/>
              <w:autoSpaceDN w:val="0"/>
              <w:adjustRightInd w:val="0"/>
              <w:spacing w:line="360" w:lineRule="auto"/>
              <w:ind w:right="-11"/>
              <w:rPr>
                <w:rFonts w:ascii="宋体" w:eastAsia="宋体" w:hAnsi="宋体" w:cs="宋体"/>
                <w:bCs/>
                <w:szCs w:val="21"/>
                <w:lang w:val="zh-CN"/>
              </w:rPr>
            </w:pPr>
            <w:r w:rsidRPr="006D7691">
              <w:rPr>
                <w:rFonts w:ascii="宋体" w:eastAsia="宋体" w:hAnsi="宋体" w:cs="宋体" w:hint="eastAsia"/>
                <w:bCs/>
                <w:szCs w:val="21"/>
                <w:lang w:val="zh-CN"/>
              </w:rPr>
              <w:t>参加本次政府采购项目投标截止时间前六个月内任意一个月缴纳税收凭据。（依法免税的投标人，应提供相应文件证明依法免税）</w:t>
            </w:r>
          </w:p>
          <w:p w14:paraId="3735E725" w14:textId="77777777" w:rsidR="003933AD" w:rsidRPr="006D7691" w:rsidRDefault="003933AD" w:rsidP="003933AD">
            <w:pPr>
              <w:autoSpaceDE w:val="0"/>
              <w:autoSpaceDN w:val="0"/>
              <w:adjustRightInd w:val="0"/>
              <w:spacing w:line="360" w:lineRule="auto"/>
              <w:ind w:right="-11"/>
              <w:rPr>
                <w:rFonts w:ascii="宋体" w:eastAsia="宋体" w:hAnsi="宋体" w:cs="宋体"/>
                <w:b/>
                <w:bCs/>
                <w:szCs w:val="21"/>
                <w:lang w:val="zh-CN"/>
              </w:rPr>
            </w:pPr>
            <w:r w:rsidRPr="006D7691">
              <w:rPr>
                <w:rFonts w:ascii="宋体" w:eastAsia="宋体" w:hAnsi="宋体" w:cs="宋体" w:hint="eastAsia"/>
                <w:b/>
                <w:bCs/>
                <w:szCs w:val="21"/>
                <w:lang w:val="zh-CN"/>
              </w:rPr>
              <w:t>四、依法缴纳社会保障资金的证明材料</w:t>
            </w:r>
          </w:p>
          <w:p w14:paraId="29F14724" w14:textId="77777777" w:rsidR="003933AD" w:rsidRPr="006D7691" w:rsidRDefault="003933AD" w:rsidP="003933AD">
            <w:pPr>
              <w:autoSpaceDE w:val="0"/>
              <w:autoSpaceDN w:val="0"/>
              <w:adjustRightInd w:val="0"/>
              <w:spacing w:line="360" w:lineRule="auto"/>
              <w:ind w:right="-11"/>
              <w:rPr>
                <w:rFonts w:ascii="宋体" w:eastAsia="宋体" w:hAnsi="宋体" w:cs="宋体"/>
                <w:bCs/>
                <w:szCs w:val="21"/>
                <w:lang w:val="zh-CN"/>
              </w:rPr>
            </w:pPr>
            <w:r w:rsidRPr="006D7691">
              <w:rPr>
                <w:rFonts w:ascii="宋体" w:eastAsia="宋体" w:hAnsi="宋体" w:cs="宋体" w:hint="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14:paraId="2842FB9C" w14:textId="77777777" w:rsidR="003933AD" w:rsidRPr="006D7691" w:rsidRDefault="003933AD" w:rsidP="003933AD">
            <w:pPr>
              <w:autoSpaceDE w:val="0"/>
              <w:autoSpaceDN w:val="0"/>
              <w:adjustRightInd w:val="0"/>
              <w:spacing w:line="360" w:lineRule="auto"/>
              <w:ind w:right="-11"/>
              <w:rPr>
                <w:rFonts w:ascii="宋体" w:eastAsia="宋体" w:hAnsi="宋体" w:cs="宋体"/>
                <w:b/>
                <w:bCs/>
                <w:szCs w:val="21"/>
                <w:lang w:val="zh-CN"/>
              </w:rPr>
            </w:pPr>
            <w:r w:rsidRPr="006D7691">
              <w:rPr>
                <w:rFonts w:ascii="宋体" w:eastAsia="宋体" w:hAnsi="宋体" w:cs="宋体" w:hint="eastAsia"/>
                <w:b/>
                <w:bCs/>
                <w:szCs w:val="21"/>
                <w:lang w:val="zh-CN"/>
              </w:rPr>
              <w:t>五、履行合同所必须的设备和专业技术能力的证明材料</w:t>
            </w:r>
          </w:p>
          <w:p w14:paraId="2CBB46BF" w14:textId="77777777" w:rsidR="003933AD" w:rsidRPr="006D7691" w:rsidRDefault="003933AD" w:rsidP="003933AD">
            <w:pPr>
              <w:autoSpaceDE w:val="0"/>
              <w:autoSpaceDN w:val="0"/>
              <w:adjustRightInd w:val="0"/>
              <w:spacing w:line="360" w:lineRule="auto"/>
              <w:jc w:val="left"/>
              <w:rPr>
                <w:rFonts w:ascii="宋体" w:eastAsia="宋体" w:hAnsi="宋体" w:cs="宋体"/>
                <w:bCs/>
                <w:szCs w:val="21"/>
                <w:lang w:val="zh-CN"/>
              </w:rPr>
            </w:pPr>
            <w:r w:rsidRPr="006D7691">
              <w:rPr>
                <w:rFonts w:ascii="宋体" w:eastAsia="宋体" w:hAnsi="宋体" w:cs="宋体" w:hint="eastAsia"/>
                <w:bCs/>
                <w:szCs w:val="21"/>
                <w:lang w:val="zh-CN"/>
              </w:rPr>
              <w:t>1、相关设备的购置发票、专业技术人员职称证书、用工合同等；</w:t>
            </w:r>
          </w:p>
          <w:p w14:paraId="2795D445" w14:textId="77777777" w:rsidR="003933AD" w:rsidRPr="006D7691" w:rsidRDefault="003933AD" w:rsidP="003933AD">
            <w:pPr>
              <w:spacing w:line="360" w:lineRule="auto"/>
              <w:rPr>
                <w:rFonts w:ascii="宋体" w:eastAsia="宋体" w:hAnsi="宋体"/>
                <w:bCs/>
                <w:szCs w:val="21"/>
              </w:rPr>
            </w:pPr>
            <w:r w:rsidRPr="006D7691">
              <w:rPr>
                <w:rFonts w:ascii="宋体" w:eastAsia="宋体" w:hAnsi="宋体" w:hint="eastAsia"/>
                <w:bCs/>
                <w:szCs w:val="21"/>
              </w:rPr>
              <w:t>2、投标人具备履行合同所必须的设备和专业技术能力承诺函或声明（承诺函或声明格式自拟）。</w:t>
            </w:r>
          </w:p>
          <w:p w14:paraId="39FD2E76" w14:textId="77777777" w:rsidR="003933AD" w:rsidRPr="006D7691" w:rsidRDefault="003933AD" w:rsidP="003933AD">
            <w:pPr>
              <w:autoSpaceDE w:val="0"/>
              <w:autoSpaceDN w:val="0"/>
              <w:adjustRightInd w:val="0"/>
              <w:spacing w:line="360" w:lineRule="auto"/>
              <w:ind w:right="-11"/>
              <w:rPr>
                <w:rFonts w:ascii="宋体" w:eastAsia="宋体" w:hAnsi="宋体"/>
                <w:sz w:val="24"/>
                <w:szCs w:val="24"/>
              </w:rPr>
            </w:pPr>
            <w:r w:rsidRPr="006D7691">
              <w:rPr>
                <w:rFonts w:ascii="宋体" w:eastAsia="宋体" w:hAnsi="宋体" w:cs="仿宋_GB2312" w:hint="eastAsia"/>
                <w:sz w:val="24"/>
                <w:szCs w:val="24"/>
                <w:lang w:val="zh-CN"/>
              </w:rPr>
              <w:t>注：仅需提供序号</w:t>
            </w:r>
            <w:r w:rsidRPr="006D7691">
              <w:rPr>
                <w:rFonts w:ascii="宋体" w:eastAsia="宋体" w:hAnsi="宋体" w:hint="eastAsia"/>
                <w:sz w:val="24"/>
                <w:szCs w:val="24"/>
              </w:rPr>
              <w:t>1～2其中之一即可。</w:t>
            </w:r>
          </w:p>
          <w:p w14:paraId="40EC4513" w14:textId="77777777" w:rsidR="003933AD" w:rsidRPr="006D7691" w:rsidRDefault="003933AD" w:rsidP="003933AD">
            <w:pPr>
              <w:autoSpaceDE w:val="0"/>
              <w:autoSpaceDN w:val="0"/>
              <w:adjustRightInd w:val="0"/>
              <w:spacing w:line="360" w:lineRule="auto"/>
              <w:ind w:right="-11"/>
              <w:rPr>
                <w:rFonts w:ascii="宋体" w:eastAsia="宋体" w:hAnsi="宋体" w:cs="宋体"/>
                <w:b/>
                <w:bCs/>
                <w:szCs w:val="21"/>
                <w:lang w:val="zh-CN"/>
              </w:rPr>
            </w:pPr>
            <w:r w:rsidRPr="006D7691">
              <w:rPr>
                <w:rFonts w:ascii="宋体" w:eastAsia="宋体" w:hAnsi="宋体" w:cs="宋体" w:hint="eastAsia"/>
                <w:b/>
                <w:kern w:val="0"/>
                <w:szCs w:val="21"/>
              </w:rPr>
              <w:t>六、</w:t>
            </w:r>
            <w:r w:rsidRPr="006D7691">
              <w:rPr>
                <w:rFonts w:ascii="宋体" w:eastAsia="宋体" w:hAnsi="宋体" w:cs="宋体"/>
                <w:b/>
                <w:bCs/>
                <w:szCs w:val="21"/>
                <w:lang w:val="zh-CN"/>
              </w:rPr>
              <w:t>参加政府采购活动前3年内在经营活动中没有重大违法记录的声明</w:t>
            </w:r>
          </w:p>
          <w:p w14:paraId="4322CC6F" w14:textId="77777777" w:rsidR="003933AD" w:rsidRPr="006D7691" w:rsidRDefault="003933AD" w:rsidP="003933AD">
            <w:pPr>
              <w:autoSpaceDE w:val="0"/>
              <w:autoSpaceDN w:val="0"/>
              <w:spacing w:line="360" w:lineRule="auto"/>
              <w:contextualSpacing/>
              <w:jc w:val="left"/>
              <w:rPr>
                <w:rFonts w:ascii="宋体" w:eastAsia="宋体" w:hAnsi="宋体" w:cs="宋体"/>
                <w:bCs/>
                <w:szCs w:val="21"/>
                <w:lang w:val="zh-CN"/>
              </w:rPr>
            </w:pPr>
            <w:r w:rsidRPr="006D7691">
              <w:rPr>
                <w:rFonts w:ascii="宋体" w:eastAsia="宋体" w:hAnsi="宋体" w:cs="宋体" w:hint="eastAsia"/>
                <w:bCs/>
                <w:szCs w:val="21"/>
                <w:lang w:val="zh-CN"/>
              </w:rPr>
              <w:t>投标人“</w:t>
            </w:r>
            <w:r w:rsidRPr="006D7691">
              <w:rPr>
                <w:rFonts w:ascii="宋体" w:eastAsia="宋体" w:hAnsi="宋体" w:cs="宋体"/>
                <w:bCs/>
                <w:szCs w:val="21"/>
                <w:lang w:val="zh-CN"/>
              </w:rPr>
              <w:t>参加政府采购活动前3年内在经营活动中没有重大违法记录的书面声明</w:t>
            </w:r>
            <w:r w:rsidRPr="006D7691">
              <w:rPr>
                <w:rFonts w:ascii="宋体" w:eastAsia="宋体" w:hAnsi="宋体" w:cs="宋体" w:hint="eastAsia"/>
                <w:bCs/>
                <w:szCs w:val="21"/>
                <w:lang w:val="zh-CN"/>
              </w:rPr>
              <w:t>”。 重大违法记录，是指投标人因违法经营受到刑事处罚或者责令停产停业、吊销许可证或者执照、较大数额罚款等行政处罚。</w:t>
            </w:r>
          </w:p>
          <w:p w14:paraId="290992B2" w14:textId="77777777" w:rsidR="003933AD" w:rsidRPr="006D7691" w:rsidRDefault="003933AD" w:rsidP="003933AD">
            <w:pPr>
              <w:wordWrap w:val="0"/>
              <w:autoSpaceDE w:val="0"/>
              <w:autoSpaceDN w:val="0"/>
              <w:spacing w:line="360" w:lineRule="auto"/>
              <w:contextualSpacing/>
              <w:jc w:val="left"/>
              <w:rPr>
                <w:rFonts w:ascii="宋体" w:eastAsia="宋体" w:hAnsi="宋体" w:cs="宋体"/>
                <w:kern w:val="0"/>
                <w:szCs w:val="21"/>
              </w:rPr>
            </w:pPr>
            <w:r w:rsidRPr="006D7691">
              <w:rPr>
                <w:rFonts w:ascii="宋体" w:eastAsia="宋体" w:hAnsi="宋体" w:cs="宋体" w:hint="eastAsia"/>
                <w:b/>
                <w:bCs/>
                <w:szCs w:val="21"/>
                <w:lang w:val="zh-CN"/>
              </w:rPr>
              <w:t>七、</w:t>
            </w:r>
            <w:r w:rsidRPr="006D7691">
              <w:rPr>
                <w:rFonts w:ascii="宋体" w:eastAsia="宋体" w:hAnsi="宋体" w:cs="仿宋_GB2312"/>
                <w:b/>
                <w:szCs w:val="21"/>
                <w:shd w:val="clear" w:color="auto" w:fill="FFFFFF"/>
              </w:rPr>
              <w:t>未被列入“信用中国”网站(www.creditchina.gov.cn)失信被执行人、重大税收违法案件当事人名单的投标人；</w:t>
            </w:r>
            <w:r w:rsidRPr="006D7691">
              <w:rPr>
                <w:rFonts w:ascii="宋体" w:eastAsia="宋体" w:hAnsi="宋体" w:cs="仿宋_GB2312" w:hint="eastAsia"/>
                <w:b/>
                <w:szCs w:val="21"/>
                <w:shd w:val="clear" w:color="auto" w:fill="FFFFFF"/>
              </w:rPr>
              <w:t>“</w:t>
            </w:r>
            <w:r w:rsidRPr="006D7691">
              <w:rPr>
                <w:rFonts w:ascii="宋体" w:eastAsia="宋体" w:hAnsi="宋体" w:cs="仿宋_GB2312"/>
                <w:b/>
                <w:szCs w:val="21"/>
                <w:shd w:val="clear" w:color="auto" w:fill="FFFFFF"/>
              </w:rPr>
              <w:t>中国政府采购网</w:t>
            </w:r>
            <w:r w:rsidRPr="006D7691">
              <w:rPr>
                <w:rFonts w:ascii="宋体" w:eastAsia="宋体" w:hAnsi="宋体" w:cs="仿宋_GB2312" w:hint="eastAsia"/>
                <w:b/>
                <w:szCs w:val="21"/>
                <w:shd w:val="clear" w:color="auto" w:fill="FFFFFF"/>
              </w:rPr>
              <w:t>”</w:t>
            </w:r>
            <w:r w:rsidRPr="006D7691">
              <w:rPr>
                <w:rFonts w:ascii="宋体" w:eastAsia="宋体" w:hAnsi="宋体" w:cs="仿宋_GB2312"/>
                <w:b/>
                <w:szCs w:val="21"/>
                <w:shd w:val="clear" w:color="auto" w:fill="FFFFFF"/>
              </w:rPr>
              <w:t xml:space="preserve"> (www.ccgp.</w:t>
            </w:r>
            <w:r w:rsidRPr="006D7691">
              <w:rPr>
                <w:rFonts w:ascii="宋体" w:eastAsia="宋体" w:hAnsi="宋体" w:cs="仿宋_GB2312"/>
                <w:b/>
                <w:szCs w:val="21"/>
                <w:shd w:val="clear" w:color="auto" w:fill="FFFFFF"/>
              </w:rPr>
              <w:lastRenderedPageBreak/>
              <w:t>gov.cn)政府采购严重违法失信行为记录名单的投标人</w:t>
            </w:r>
            <w:r w:rsidRPr="006D7691">
              <w:rPr>
                <w:rFonts w:ascii="宋体" w:eastAsia="宋体" w:hAnsi="宋体" w:cs="宋体" w:hint="eastAsia"/>
                <w:b/>
                <w:bCs/>
                <w:szCs w:val="21"/>
                <w:lang w:val="zh-CN"/>
              </w:rPr>
              <w:t>；</w:t>
            </w:r>
            <w:r w:rsidRPr="006D7691">
              <w:rPr>
                <w:rFonts w:ascii="宋体" w:eastAsia="宋体" w:hAnsi="宋体" w:cs="仿宋_GB2312" w:hint="eastAsia"/>
                <w:b/>
                <w:szCs w:val="21"/>
                <w:shd w:val="clear" w:color="auto" w:fill="FFFFFF"/>
              </w:rPr>
              <w:t xml:space="preserve"> “中国社会组织公共服务平台”网站（</w:t>
            </w:r>
            <w:r w:rsidRPr="006D7691">
              <w:rPr>
                <w:rFonts w:ascii="宋体" w:eastAsia="宋体" w:hAnsi="宋体" w:cs="仿宋_GB2312"/>
                <w:b/>
                <w:szCs w:val="21"/>
                <w:shd w:val="clear" w:color="auto" w:fill="FFFFFF"/>
              </w:rPr>
              <w:t>www.chinanpo.gov.cn</w:t>
            </w:r>
            <w:r w:rsidRPr="006D7691">
              <w:rPr>
                <w:rFonts w:ascii="宋体" w:eastAsia="宋体" w:hAnsi="宋体" w:cs="仿宋_GB2312" w:hint="eastAsia"/>
                <w:b/>
                <w:szCs w:val="21"/>
                <w:shd w:val="clear" w:color="auto" w:fill="FFFFFF"/>
              </w:rPr>
              <w:t>）严重违法失信社会组织（</w:t>
            </w:r>
            <w:r w:rsidRPr="006D7691">
              <w:rPr>
                <w:rFonts w:ascii="宋体" w:eastAsia="宋体" w:hAnsi="宋体" w:cs="宋体" w:hint="eastAsia"/>
                <w:kern w:val="0"/>
                <w:szCs w:val="21"/>
              </w:rPr>
              <w:t>联合体形式投标的，联合体成员存在不良信用记录，视同联合体存在不良信用记录）。</w:t>
            </w:r>
          </w:p>
          <w:p w14:paraId="6F4D7E5E" w14:textId="77777777" w:rsidR="003933AD" w:rsidRPr="006D7691" w:rsidRDefault="003933AD" w:rsidP="003933AD">
            <w:pPr>
              <w:spacing w:line="360" w:lineRule="auto"/>
              <w:rPr>
                <w:rFonts w:ascii="宋体" w:eastAsia="宋体" w:hAnsi="宋体" w:cs="宋体"/>
                <w:kern w:val="0"/>
                <w:szCs w:val="21"/>
              </w:rPr>
            </w:pPr>
            <w:r w:rsidRPr="006D7691">
              <w:rPr>
                <w:rFonts w:ascii="宋体" w:eastAsia="宋体" w:hAnsi="宋体" w:cs="宋体" w:hint="eastAsia"/>
                <w:kern w:val="0"/>
                <w:szCs w:val="21"/>
              </w:rPr>
              <w:t>1、查询渠道：</w:t>
            </w:r>
          </w:p>
          <w:p w14:paraId="0AF5D5D6" w14:textId="77777777" w:rsidR="003933AD" w:rsidRPr="006D7691" w:rsidRDefault="003933AD" w:rsidP="003933AD">
            <w:pPr>
              <w:spacing w:line="360" w:lineRule="auto"/>
              <w:rPr>
                <w:rFonts w:ascii="宋体" w:eastAsia="宋体" w:hAnsi="宋体" w:cs="宋体"/>
                <w:kern w:val="0"/>
                <w:szCs w:val="21"/>
              </w:rPr>
            </w:pPr>
            <w:r w:rsidRPr="006D7691">
              <w:rPr>
                <w:rFonts w:ascii="宋体" w:eastAsia="宋体" w:hAnsi="宋体" w:cs="宋体" w:hint="eastAsia"/>
                <w:kern w:val="0"/>
                <w:szCs w:val="21"/>
              </w:rPr>
              <w:t>①“信用中国”网站（</w:t>
            </w:r>
            <w:hyperlink r:id="rId9" w:history="1">
              <w:r w:rsidRPr="006D7691">
                <w:rPr>
                  <w:rFonts w:ascii="宋体" w:eastAsia="宋体" w:hAnsi="宋体" w:cs="宋体" w:hint="eastAsia"/>
                  <w:kern w:val="0"/>
                </w:rPr>
                <w:t>www.creditchina.gov.cn</w:t>
              </w:r>
            </w:hyperlink>
            <w:r w:rsidRPr="006D7691">
              <w:rPr>
                <w:rFonts w:ascii="宋体" w:eastAsia="宋体" w:hAnsi="宋体" w:cs="宋体" w:hint="eastAsia"/>
                <w:kern w:val="0"/>
                <w:szCs w:val="21"/>
              </w:rPr>
              <w:t>）</w:t>
            </w:r>
          </w:p>
          <w:p w14:paraId="1419259F" w14:textId="77777777" w:rsidR="003933AD" w:rsidRPr="006D7691" w:rsidRDefault="003933AD" w:rsidP="003933AD">
            <w:pPr>
              <w:spacing w:line="360" w:lineRule="auto"/>
              <w:rPr>
                <w:rFonts w:ascii="宋体" w:eastAsia="宋体" w:hAnsi="宋体" w:cs="宋体"/>
                <w:kern w:val="0"/>
                <w:szCs w:val="21"/>
              </w:rPr>
            </w:pPr>
            <w:r w:rsidRPr="006D7691">
              <w:rPr>
                <w:rFonts w:ascii="宋体" w:eastAsia="宋体" w:hAnsi="宋体" w:cs="宋体" w:hint="eastAsia"/>
                <w:kern w:val="0"/>
                <w:szCs w:val="21"/>
              </w:rPr>
              <w:t>②“中国政府采购网”（www.ccgp.gov.cn）</w:t>
            </w:r>
          </w:p>
          <w:p w14:paraId="23C5050D" w14:textId="77777777" w:rsidR="003933AD" w:rsidRPr="006D7691" w:rsidRDefault="003933AD" w:rsidP="003933AD">
            <w:pPr>
              <w:spacing w:line="360" w:lineRule="auto"/>
              <w:rPr>
                <w:rFonts w:ascii="宋体" w:eastAsia="宋体" w:hAnsi="宋体" w:cs="宋体"/>
                <w:kern w:val="0"/>
                <w:szCs w:val="21"/>
              </w:rPr>
            </w:pPr>
            <w:r w:rsidRPr="006D7691">
              <w:rPr>
                <w:rFonts w:ascii="宋体" w:eastAsia="宋体" w:hAnsi="宋体" w:cs="宋体" w:hint="eastAsia"/>
                <w:kern w:val="0"/>
                <w:szCs w:val="21"/>
              </w:rPr>
              <w:t>③“中国社会组织公共服务平台”网站（</w:t>
            </w:r>
            <w:r w:rsidRPr="006D7691">
              <w:rPr>
                <w:rFonts w:ascii="宋体" w:eastAsia="宋体" w:hAnsi="宋体" w:cs="宋体"/>
                <w:kern w:val="0"/>
                <w:szCs w:val="21"/>
              </w:rPr>
              <w:t>www.chinanpo.gov.cn</w:t>
            </w:r>
            <w:r w:rsidRPr="006D7691">
              <w:rPr>
                <w:rFonts w:ascii="宋体" w:eastAsia="宋体" w:hAnsi="宋体" w:cs="宋体" w:hint="eastAsia"/>
                <w:kern w:val="0"/>
                <w:szCs w:val="21"/>
              </w:rPr>
              <w:t>）（仅查询社会组织）；</w:t>
            </w:r>
          </w:p>
          <w:p w14:paraId="585F97B7" w14:textId="77777777" w:rsidR="003933AD" w:rsidRPr="006D7691" w:rsidRDefault="003933AD" w:rsidP="003933AD">
            <w:pPr>
              <w:autoSpaceDE w:val="0"/>
              <w:autoSpaceDN w:val="0"/>
              <w:spacing w:line="360" w:lineRule="auto"/>
              <w:contextualSpacing/>
              <w:rPr>
                <w:rFonts w:ascii="宋体" w:eastAsia="宋体" w:hAnsi="宋体" w:cs="宋体"/>
                <w:kern w:val="0"/>
                <w:szCs w:val="21"/>
              </w:rPr>
            </w:pPr>
            <w:r w:rsidRPr="006D7691">
              <w:rPr>
                <w:rFonts w:ascii="宋体" w:eastAsia="宋体" w:hAnsi="宋体" w:cs="宋体" w:hint="eastAsia"/>
                <w:kern w:val="0"/>
                <w:szCs w:val="21"/>
              </w:rPr>
              <w:t>2、截止时间：同投标截止时间；</w:t>
            </w:r>
          </w:p>
          <w:p w14:paraId="664C3912" w14:textId="77777777" w:rsidR="003933AD" w:rsidRPr="006D7691" w:rsidRDefault="003933AD" w:rsidP="003933AD">
            <w:pPr>
              <w:autoSpaceDE w:val="0"/>
              <w:autoSpaceDN w:val="0"/>
              <w:spacing w:line="360" w:lineRule="auto"/>
              <w:contextualSpacing/>
              <w:rPr>
                <w:rFonts w:ascii="宋体" w:eastAsia="宋体" w:hAnsi="宋体" w:cs="宋体"/>
                <w:kern w:val="0"/>
                <w:szCs w:val="21"/>
              </w:rPr>
            </w:pPr>
            <w:r w:rsidRPr="006D7691">
              <w:rPr>
                <w:rFonts w:ascii="宋体" w:eastAsia="宋体" w:hAnsi="宋体" w:cs="宋体" w:hint="eastAsia"/>
                <w:kern w:val="0"/>
                <w:szCs w:val="21"/>
              </w:rPr>
              <w:t>3、信用信息查询记录和证据留存具体方式：经采购人确认的查询结果网页截图作为查询记录和证据，与其他采购文件一并保存；</w:t>
            </w:r>
          </w:p>
          <w:p w14:paraId="15364F78" w14:textId="77777777" w:rsidR="003933AD" w:rsidRPr="006D7691" w:rsidRDefault="003933AD" w:rsidP="003933AD">
            <w:pPr>
              <w:autoSpaceDE w:val="0"/>
              <w:autoSpaceDN w:val="0"/>
              <w:spacing w:line="360" w:lineRule="auto"/>
              <w:contextualSpacing/>
              <w:rPr>
                <w:rFonts w:ascii="宋体" w:eastAsia="宋体" w:hAnsi="宋体" w:cs="宋体"/>
                <w:kern w:val="0"/>
                <w:szCs w:val="21"/>
              </w:rPr>
            </w:pPr>
            <w:r w:rsidRPr="006D7691">
              <w:rPr>
                <w:rFonts w:ascii="宋体" w:eastAsia="宋体" w:hAnsi="宋体" w:cs="宋体" w:hint="eastAsia"/>
                <w:kern w:val="0"/>
                <w:szCs w:val="21"/>
              </w:rPr>
              <w:t>4、信用信息的使用原则：经采购人认定的被列入失信被执行人、重大税收违法案件当事人名单、</w:t>
            </w:r>
            <w:r w:rsidRPr="006D7691">
              <w:rPr>
                <w:rFonts w:ascii="宋体" w:eastAsia="宋体" w:hAnsi="宋体" w:cs="仿宋_GB2312"/>
                <w:szCs w:val="21"/>
                <w:shd w:val="clear" w:color="auto" w:fill="FFFFFF"/>
              </w:rPr>
              <w:t>政府采购严重违法失信行为记录名单</w:t>
            </w:r>
            <w:r w:rsidRPr="006D7691">
              <w:rPr>
                <w:rFonts w:ascii="宋体" w:eastAsia="宋体" w:hAnsi="宋体" w:cs="仿宋_GB2312" w:hint="eastAsia"/>
                <w:szCs w:val="21"/>
                <w:shd w:val="clear" w:color="auto" w:fill="FFFFFF"/>
              </w:rPr>
              <w:t>的投标人、</w:t>
            </w:r>
            <w:r w:rsidRPr="006D7691">
              <w:rPr>
                <w:rFonts w:ascii="宋体" w:eastAsia="宋体" w:hAnsi="宋体" w:cs="宋体" w:hint="eastAsia"/>
                <w:kern w:val="0"/>
                <w:szCs w:val="21"/>
              </w:rPr>
              <w:t>严重违法失信社会组织，将拒绝其参与本次政府采购活动。</w:t>
            </w:r>
          </w:p>
          <w:p w14:paraId="5F935F98" w14:textId="77777777" w:rsidR="003933AD" w:rsidRPr="006D7691" w:rsidRDefault="003933AD" w:rsidP="003933AD">
            <w:pPr>
              <w:autoSpaceDE w:val="0"/>
              <w:autoSpaceDN w:val="0"/>
              <w:spacing w:line="360" w:lineRule="auto"/>
              <w:contextualSpacing/>
              <w:rPr>
                <w:rFonts w:ascii="宋体" w:eastAsia="宋体" w:hAnsi="宋体" w:cs="仿宋_GB2312"/>
                <w:szCs w:val="21"/>
              </w:rPr>
            </w:pPr>
            <w:r w:rsidRPr="006D7691">
              <w:rPr>
                <w:rFonts w:ascii="宋体" w:eastAsia="宋体" w:hAnsi="宋体" w:cs="宋体" w:hint="eastAsia"/>
                <w:kern w:val="0"/>
                <w:szCs w:val="21"/>
              </w:rPr>
              <w:t>5、投标人无须提供</w:t>
            </w:r>
            <w:r w:rsidRPr="006D7691">
              <w:rPr>
                <w:rFonts w:ascii="宋体" w:eastAsia="宋体" w:hAnsi="宋体" w:cs="微软雅黑" w:hint="eastAsia"/>
                <w:bCs/>
                <w:szCs w:val="21"/>
              </w:rPr>
              <w:t>信用记录查询结果网页截屏。</w:t>
            </w:r>
            <w:r w:rsidRPr="006D7691">
              <w:rPr>
                <w:rFonts w:ascii="宋体" w:eastAsia="宋体" w:hAnsi="宋体"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3933AD" w:rsidRPr="006D7691" w14:paraId="79E337A0" w14:textId="77777777">
        <w:trPr>
          <w:trHeight w:val="504"/>
          <w:jc w:val="center"/>
        </w:trPr>
        <w:tc>
          <w:tcPr>
            <w:tcW w:w="806" w:type="dxa"/>
            <w:vAlign w:val="center"/>
          </w:tcPr>
          <w:p w14:paraId="7E4E309C" w14:textId="77777777" w:rsidR="003933AD" w:rsidRPr="006D7691" w:rsidRDefault="003933AD" w:rsidP="003933AD">
            <w:pPr>
              <w:autoSpaceDE w:val="0"/>
              <w:autoSpaceDN w:val="0"/>
              <w:adjustRightInd w:val="0"/>
              <w:spacing w:line="276" w:lineRule="auto"/>
              <w:jc w:val="center"/>
              <w:rPr>
                <w:rFonts w:ascii="宋体" w:eastAsia="宋体" w:hAnsi="宋体" w:cs="黑体"/>
                <w:szCs w:val="21"/>
              </w:rPr>
            </w:pPr>
            <w:r w:rsidRPr="006D7691">
              <w:rPr>
                <w:rFonts w:ascii="宋体" w:eastAsia="宋体" w:hAnsi="宋体" w:cs="黑体" w:hint="eastAsia"/>
                <w:szCs w:val="21"/>
              </w:rPr>
              <w:lastRenderedPageBreak/>
              <w:t>5</w:t>
            </w:r>
          </w:p>
        </w:tc>
        <w:tc>
          <w:tcPr>
            <w:tcW w:w="2268" w:type="dxa"/>
            <w:vAlign w:val="center"/>
          </w:tcPr>
          <w:p w14:paraId="18ABDF43" w14:textId="77777777" w:rsidR="003933AD" w:rsidRPr="006D7691" w:rsidRDefault="003933AD" w:rsidP="003933AD">
            <w:pPr>
              <w:autoSpaceDE w:val="0"/>
              <w:autoSpaceDN w:val="0"/>
              <w:adjustRightInd w:val="0"/>
              <w:spacing w:line="276" w:lineRule="auto"/>
              <w:jc w:val="center"/>
              <w:rPr>
                <w:rFonts w:ascii="宋体" w:eastAsia="宋体" w:hAnsi="宋体" w:cs="宋体"/>
                <w:bCs/>
                <w:szCs w:val="21"/>
                <w:lang w:val="zh-CN"/>
              </w:rPr>
            </w:pPr>
            <w:r w:rsidRPr="006D7691">
              <w:rPr>
                <w:rFonts w:ascii="宋体" w:eastAsia="宋体" w:hAnsi="宋体" w:cs="微软雅黑" w:hint="eastAsia"/>
                <w:b/>
                <w:color w:val="FF0000"/>
                <w:szCs w:val="21"/>
              </w:rPr>
              <w:t>★</w:t>
            </w:r>
            <w:r w:rsidRPr="006D7691">
              <w:rPr>
                <w:rFonts w:ascii="宋体" w:eastAsia="宋体" w:hAnsi="宋体" w:cs="宋体" w:hint="eastAsia"/>
                <w:bCs/>
                <w:szCs w:val="21"/>
                <w:lang w:val="zh-CN"/>
              </w:rPr>
              <w:t>联合体投标</w:t>
            </w:r>
          </w:p>
        </w:tc>
        <w:tc>
          <w:tcPr>
            <w:tcW w:w="6943" w:type="dxa"/>
            <w:vAlign w:val="center"/>
          </w:tcPr>
          <w:p w14:paraId="14A0DA4B" w14:textId="77777777" w:rsidR="003933AD" w:rsidRPr="006D7691" w:rsidRDefault="003933AD" w:rsidP="003933AD">
            <w:pPr>
              <w:autoSpaceDE w:val="0"/>
              <w:autoSpaceDN w:val="0"/>
              <w:adjustRightInd w:val="0"/>
              <w:spacing w:line="276" w:lineRule="auto"/>
              <w:rPr>
                <w:rFonts w:ascii="宋体" w:eastAsia="宋体" w:hAnsi="宋体" w:cs="宋体"/>
                <w:bCs/>
                <w:szCs w:val="21"/>
                <w:lang w:val="zh-CN"/>
              </w:rPr>
            </w:pPr>
            <w:r w:rsidRPr="006D7691">
              <w:rPr>
                <w:rFonts w:ascii="宋体" w:eastAsia="宋体" w:hAnsi="宋体" w:cs="宋体" w:hint="eastAsia"/>
                <w:kern w:val="0"/>
                <w:szCs w:val="21"/>
              </w:rPr>
              <w:t>本项目</w:t>
            </w:r>
            <w:r w:rsidRPr="006D7691">
              <w:rPr>
                <w:rFonts w:ascii="宋体" w:eastAsia="宋体" w:hAnsi="宋体" w:cs="宋体"/>
                <w:b/>
                <w:color w:val="000000"/>
                <w:kern w:val="0"/>
                <w:szCs w:val="21"/>
                <w:lang w:val="zh-CN"/>
              </w:rPr>
              <w:fldChar w:fldCharType="begin"/>
            </w:r>
            <w:r w:rsidRPr="006D7691">
              <w:rPr>
                <w:rFonts w:ascii="宋体" w:eastAsia="宋体" w:hAnsi="宋体" w:cs="宋体" w:hint="eastAsia"/>
                <w:b/>
                <w:color w:val="000000"/>
                <w:kern w:val="0"/>
                <w:szCs w:val="21"/>
                <w:lang w:val="zh-CN"/>
              </w:rPr>
              <w:instrText>eq \o\ac(□,</w:instrText>
            </w:r>
            <w:r w:rsidRPr="006D7691">
              <w:rPr>
                <w:rFonts w:ascii="宋体" w:eastAsia="宋体" w:hAnsi="宋体" w:cs="宋体" w:hint="eastAsia"/>
                <w:b/>
                <w:color w:val="000000"/>
                <w:kern w:val="0"/>
                <w:position w:val="2"/>
                <w:szCs w:val="21"/>
                <w:lang w:val="zh-CN"/>
              </w:rPr>
              <w:instrText>√</w:instrText>
            </w:r>
            <w:r w:rsidRPr="006D7691">
              <w:rPr>
                <w:rFonts w:ascii="宋体" w:eastAsia="宋体" w:hAnsi="宋体" w:cs="宋体" w:hint="eastAsia"/>
                <w:b/>
                <w:color w:val="000000"/>
                <w:kern w:val="0"/>
                <w:szCs w:val="21"/>
                <w:lang w:val="zh-CN"/>
              </w:rPr>
              <w:instrText>)</w:instrText>
            </w:r>
            <w:r w:rsidRPr="006D7691">
              <w:rPr>
                <w:rFonts w:ascii="宋体" w:eastAsia="宋体" w:hAnsi="宋体" w:cs="宋体"/>
                <w:b/>
                <w:color w:val="000000"/>
                <w:kern w:val="0"/>
                <w:szCs w:val="21"/>
                <w:lang w:val="zh-CN"/>
              </w:rPr>
              <w:fldChar w:fldCharType="end"/>
            </w:r>
            <w:r w:rsidRPr="006D7691">
              <w:rPr>
                <w:rFonts w:ascii="宋体" w:eastAsia="宋体" w:hAnsi="宋体" w:cs="宋体" w:hint="eastAsia"/>
                <w:kern w:val="0"/>
                <w:szCs w:val="21"/>
              </w:rPr>
              <w:t>不接受</w:t>
            </w:r>
            <w:r w:rsidRPr="006D7691">
              <w:rPr>
                <w:rFonts w:ascii="宋体" w:eastAsia="宋体" w:hAnsi="宋体" w:cs="宋体" w:hint="eastAsia"/>
                <w:bCs/>
                <w:szCs w:val="21"/>
                <w:lang w:val="zh-CN"/>
              </w:rPr>
              <w:t>□接受</w:t>
            </w:r>
            <w:r w:rsidRPr="006D7691">
              <w:rPr>
                <w:rFonts w:ascii="宋体" w:eastAsia="宋体" w:hAnsi="宋体" w:cs="宋体" w:hint="eastAsia"/>
                <w:kern w:val="0"/>
                <w:szCs w:val="21"/>
              </w:rPr>
              <w:t>联合体投标</w:t>
            </w:r>
          </w:p>
        </w:tc>
      </w:tr>
      <w:tr w:rsidR="003933AD" w:rsidRPr="006D7691" w14:paraId="38ED3893" w14:textId="77777777">
        <w:trPr>
          <w:trHeight w:val="504"/>
          <w:jc w:val="center"/>
        </w:trPr>
        <w:tc>
          <w:tcPr>
            <w:tcW w:w="806" w:type="dxa"/>
            <w:vAlign w:val="center"/>
          </w:tcPr>
          <w:p w14:paraId="1CD9E0CD" w14:textId="77777777" w:rsidR="003933AD" w:rsidRPr="006D7691" w:rsidRDefault="003933AD" w:rsidP="003933AD">
            <w:pPr>
              <w:autoSpaceDE w:val="0"/>
              <w:autoSpaceDN w:val="0"/>
              <w:adjustRightInd w:val="0"/>
              <w:spacing w:line="276" w:lineRule="auto"/>
              <w:jc w:val="center"/>
              <w:rPr>
                <w:rFonts w:ascii="宋体" w:eastAsia="宋体" w:hAnsi="宋体" w:cs="黑体"/>
                <w:szCs w:val="21"/>
              </w:rPr>
            </w:pPr>
            <w:r w:rsidRPr="006D7691">
              <w:rPr>
                <w:rFonts w:ascii="宋体" w:eastAsia="宋体" w:hAnsi="宋体" w:cs="黑体" w:hint="eastAsia"/>
                <w:szCs w:val="21"/>
              </w:rPr>
              <w:t>6</w:t>
            </w:r>
          </w:p>
        </w:tc>
        <w:tc>
          <w:tcPr>
            <w:tcW w:w="2268" w:type="dxa"/>
            <w:vAlign w:val="center"/>
          </w:tcPr>
          <w:p w14:paraId="6D91CCB2" w14:textId="77777777" w:rsidR="003933AD" w:rsidRPr="006D7691" w:rsidRDefault="003933AD" w:rsidP="003933AD">
            <w:pPr>
              <w:autoSpaceDE w:val="0"/>
              <w:autoSpaceDN w:val="0"/>
              <w:adjustRightInd w:val="0"/>
              <w:spacing w:line="276" w:lineRule="auto"/>
              <w:jc w:val="center"/>
              <w:rPr>
                <w:rFonts w:ascii="宋体" w:eastAsia="宋体" w:hAnsi="宋体" w:cs="宋体"/>
                <w:bCs/>
                <w:szCs w:val="21"/>
                <w:lang w:val="zh-CN"/>
              </w:rPr>
            </w:pPr>
            <w:r w:rsidRPr="006D7691">
              <w:rPr>
                <w:rFonts w:ascii="宋体" w:eastAsia="宋体" w:hAnsi="宋体" w:cs="微软雅黑" w:hint="eastAsia"/>
                <w:b/>
                <w:color w:val="FF0000"/>
                <w:szCs w:val="21"/>
              </w:rPr>
              <w:t>★</w:t>
            </w:r>
            <w:r w:rsidRPr="006D7691">
              <w:rPr>
                <w:rFonts w:ascii="宋体" w:eastAsia="宋体" w:hAnsi="宋体" w:cs="宋体" w:hint="eastAsia"/>
                <w:bCs/>
                <w:szCs w:val="21"/>
                <w:lang w:val="zh-CN"/>
              </w:rPr>
              <w:t>最高限价</w:t>
            </w:r>
          </w:p>
        </w:tc>
        <w:tc>
          <w:tcPr>
            <w:tcW w:w="6943" w:type="dxa"/>
            <w:vAlign w:val="center"/>
          </w:tcPr>
          <w:p w14:paraId="0D66B9A9" w14:textId="57FFD67B" w:rsidR="003933AD" w:rsidRPr="006D7691" w:rsidRDefault="003933AD" w:rsidP="003933AD">
            <w:pPr>
              <w:autoSpaceDE w:val="0"/>
              <w:autoSpaceDN w:val="0"/>
              <w:adjustRightInd w:val="0"/>
              <w:spacing w:line="276" w:lineRule="auto"/>
              <w:rPr>
                <w:rFonts w:ascii="宋体" w:eastAsia="宋体" w:hAnsi="宋体" w:cs="宋体"/>
                <w:bCs/>
                <w:szCs w:val="21"/>
                <w:lang w:val="zh-CN"/>
              </w:rPr>
            </w:pPr>
            <w:r w:rsidRPr="006D7691">
              <w:rPr>
                <w:rFonts w:ascii="宋体" w:eastAsia="宋体" w:hAnsi="宋体" w:cs="宋体" w:hint="eastAsia"/>
                <w:bCs/>
                <w:szCs w:val="21"/>
                <w:lang w:val="zh-CN"/>
              </w:rPr>
              <w:t>2</w:t>
            </w:r>
            <w:r w:rsidRPr="006D7691">
              <w:rPr>
                <w:rFonts w:ascii="宋体" w:eastAsia="宋体" w:hAnsi="宋体" w:cs="宋体"/>
                <w:bCs/>
                <w:szCs w:val="21"/>
                <w:lang w:val="zh-CN"/>
              </w:rPr>
              <w:t>80</w:t>
            </w:r>
            <w:r w:rsidRPr="006D7691">
              <w:rPr>
                <w:rFonts w:ascii="宋体" w:eastAsia="宋体" w:hAnsi="宋体" w:cs="宋体" w:hint="eastAsia"/>
                <w:bCs/>
                <w:szCs w:val="21"/>
                <w:lang w:val="zh-CN"/>
              </w:rPr>
              <w:t>万元，超出最高限价的投标无效。</w:t>
            </w:r>
          </w:p>
        </w:tc>
      </w:tr>
      <w:tr w:rsidR="003933AD" w:rsidRPr="006D7691" w14:paraId="16391077" w14:textId="77777777">
        <w:trPr>
          <w:trHeight w:val="907"/>
          <w:jc w:val="center"/>
        </w:trPr>
        <w:tc>
          <w:tcPr>
            <w:tcW w:w="806" w:type="dxa"/>
            <w:vAlign w:val="center"/>
          </w:tcPr>
          <w:p w14:paraId="7FA0315F" w14:textId="77777777" w:rsidR="003933AD" w:rsidRPr="006D7691" w:rsidRDefault="003933AD" w:rsidP="003933AD">
            <w:pPr>
              <w:autoSpaceDE w:val="0"/>
              <w:autoSpaceDN w:val="0"/>
              <w:adjustRightInd w:val="0"/>
              <w:spacing w:line="276" w:lineRule="auto"/>
              <w:jc w:val="center"/>
              <w:rPr>
                <w:rFonts w:ascii="宋体" w:eastAsia="宋体" w:hAnsi="宋体" w:cs="黑体"/>
                <w:szCs w:val="21"/>
              </w:rPr>
            </w:pPr>
            <w:r w:rsidRPr="006D7691">
              <w:rPr>
                <w:rFonts w:ascii="宋体" w:eastAsia="宋体" w:hAnsi="宋体" w:cs="黑体" w:hint="eastAsia"/>
                <w:szCs w:val="21"/>
              </w:rPr>
              <w:t>7</w:t>
            </w:r>
          </w:p>
        </w:tc>
        <w:tc>
          <w:tcPr>
            <w:tcW w:w="2268" w:type="dxa"/>
            <w:vAlign w:val="center"/>
          </w:tcPr>
          <w:p w14:paraId="3F92FEC6" w14:textId="77777777" w:rsidR="003933AD" w:rsidRPr="006D7691" w:rsidRDefault="003933AD" w:rsidP="003933AD">
            <w:pPr>
              <w:autoSpaceDE w:val="0"/>
              <w:autoSpaceDN w:val="0"/>
              <w:adjustRightInd w:val="0"/>
              <w:spacing w:line="276" w:lineRule="auto"/>
              <w:jc w:val="center"/>
              <w:rPr>
                <w:rFonts w:ascii="宋体" w:eastAsia="宋体" w:hAnsi="宋体" w:cs="宋体"/>
                <w:bCs/>
                <w:szCs w:val="21"/>
                <w:lang w:val="zh-CN"/>
              </w:rPr>
            </w:pPr>
            <w:r w:rsidRPr="006D7691">
              <w:rPr>
                <w:rFonts w:ascii="宋体" w:eastAsia="宋体" w:hAnsi="宋体" w:cs="宋体"/>
                <w:bCs/>
                <w:szCs w:val="21"/>
                <w:lang w:val="zh-CN"/>
              </w:rPr>
              <w:t>现场考察</w:t>
            </w:r>
          </w:p>
        </w:tc>
        <w:tc>
          <w:tcPr>
            <w:tcW w:w="6943" w:type="dxa"/>
            <w:vAlign w:val="center"/>
          </w:tcPr>
          <w:p w14:paraId="0544D61D" w14:textId="77777777" w:rsidR="003933AD" w:rsidRPr="006D7691" w:rsidRDefault="003933AD" w:rsidP="003933AD">
            <w:pPr>
              <w:autoSpaceDE w:val="0"/>
              <w:autoSpaceDN w:val="0"/>
              <w:adjustRightInd w:val="0"/>
              <w:spacing w:line="360" w:lineRule="auto"/>
              <w:rPr>
                <w:rFonts w:ascii="宋体" w:eastAsia="宋体" w:hAnsi="宋体" w:cs="宋体"/>
                <w:color w:val="000000"/>
                <w:kern w:val="0"/>
                <w:szCs w:val="21"/>
                <w:lang w:val="zh-CN"/>
              </w:rPr>
            </w:pPr>
            <w:r w:rsidRPr="006D7691">
              <w:rPr>
                <w:rFonts w:ascii="宋体" w:eastAsia="宋体" w:hAnsi="宋体" w:cs="宋体"/>
                <w:b/>
                <w:color w:val="000000"/>
                <w:kern w:val="0"/>
                <w:szCs w:val="21"/>
                <w:lang w:val="zh-CN"/>
              </w:rPr>
              <w:fldChar w:fldCharType="begin"/>
            </w:r>
            <w:r w:rsidRPr="006D7691">
              <w:rPr>
                <w:rFonts w:ascii="宋体" w:eastAsia="宋体" w:hAnsi="宋体" w:cs="宋体" w:hint="eastAsia"/>
                <w:b/>
                <w:color w:val="000000"/>
                <w:kern w:val="0"/>
                <w:szCs w:val="21"/>
                <w:lang w:val="zh-CN"/>
              </w:rPr>
              <w:instrText>eq \o\ac(□,</w:instrText>
            </w:r>
            <w:r w:rsidRPr="006D7691">
              <w:rPr>
                <w:rFonts w:ascii="宋体" w:eastAsia="宋体" w:hAnsi="宋体" w:cs="宋体" w:hint="eastAsia"/>
                <w:b/>
                <w:color w:val="000000"/>
                <w:kern w:val="0"/>
                <w:position w:val="2"/>
                <w:szCs w:val="21"/>
                <w:lang w:val="zh-CN"/>
              </w:rPr>
              <w:instrText>√</w:instrText>
            </w:r>
            <w:r w:rsidRPr="006D7691">
              <w:rPr>
                <w:rFonts w:ascii="宋体" w:eastAsia="宋体" w:hAnsi="宋体" w:cs="宋体" w:hint="eastAsia"/>
                <w:b/>
                <w:color w:val="000000"/>
                <w:kern w:val="0"/>
                <w:szCs w:val="21"/>
                <w:lang w:val="zh-CN"/>
              </w:rPr>
              <w:instrText>)</w:instrText>
            </w:r>
            <w:r w:rsidRPr="006D7691">
              <w:rPr>
                <w:rFonts w:ascii="宋体" w:eastAsia="宋体" w:hAnsi="宋体" w:cs="宋体"/>
                <w:b/>
                <w:color w:val="000000"/>
                <w:kern w:val="0"/>
                <w:szCs w:val="21"/>
                <w:lang w:val="zh-CN"/>
              </w:rPr>
              <w:fldChar w:fldCharType="end"/>
            </w:r>
            <w:r w:rsidRPr="006D7691">
              <w:rPr>
                <w:rFonts w:ascii="宋体" w:eastAsia="宋体" w:hAnsi="宋体" w:cs="宋体" w:hint="eastAsia"/>
                <w:bCs/>
                <w:szCs w:val="21"/>
                <w:lang w:val="zh-CN"/>
              </w:rPr>
              <w:t>不组织</w:t>
            </w:r>
          </w:p>
          <w:p w14:paraId="3CD6C464" w14:textId="77777777" w:rsidR="003933AD" w:rsidRPr="006D7691" w:rsidRDefault="003933AD" w:rsidP="003933AD">
            <w:pPr>
              <w:autoSpaceDE w:val="0"/>
              <w:autoSpaceDN w:val="0"/>
              <w:adjustRightInd w:val="0"/>
              <w:spacing w:line="360" w:lineRule="auto"/>
              <w:rPr>
                <w:rFonts w:ascii="宋体" w:eastAsia="宋体" w:hAnsi="宋体" w:cs="宋体"/>
                <w:bCs/>
                <w:szCs w:val="21"/>
                <w:lang w:val="zh-CN"/>
              </w:rPr>
            </w:pPr>
            <w:r w:rsidRPr="006D7691">
              <w:rPr>
                <w:rFonts w:ascii="宋体" w:eastAsia="宋体" w:hAnsi="宋体" w:cs="宋体" w:hint="eastAsia"/>
                <w:b/>
                <w:bCs/>
                <w:szCs w:val="21"/>
                <w:lang w:val="zh-CN"/>
              </w:rPr>
              <w:t>□</w:t>
            </w:r>
            <w:r w:rsidRPr="006D7691">
              <w:rPr>
                <w:rFonts w:ascii="宋体" w:eastAsia="宋体" w:hAnsi="宋体" w:cs="宋体" w:hint="eastAsia"/>
                <w:bCs/>
                <w:szCs w:val="21"/>
                <w:lang w:val="zh-CN"/>
              </w:rPr>
              <w:t>组织，时间：      地点：</w:t>
            </w:r>
          </w:p>
        </w:tc>
      </w:tr>
      <w:tr w:rsidR="003933AD" w:rsidRPr="006D7691" w14:paraId="6969F26B" w14:textId="77777777">
        <w:trPr>
          <w:trHeight w:val="907"/>
          <w:jc w:val="center"/>
        </w:trPr>
        <w:tc>
          <w:tcPr>
            <w:tcW w:w="806" w:type="dxa"/>
            <w:vAlign w:val="center"/>
          </w:tcPr>
          <w:p w14:paraId="26395A6E" w14:textId="77777777" w:rsidR="003933AD" w:rsidRPr="006D7691" w:rsidRDefault="003933AD" w:rsidP="003933AD">
            <w:pPr>
              <w:autoSpaceDE w:val="0"/>
              <w:autoSpaceDN w:val="0"/>
              <w:adjustRightInd w:val="0"/>
              <w:spacing w:line="276" w:lineRule="auto"/>
              <w:jc w:val="center"/>
              <w:rPr>
                <w:rFonts w:ascii="宋体" w:eastAsia="宋体" w:hAnsi="宋体" w:cs="黑体"/>
                <w:szCs w:val="21"/>
              </w:rPr>
            </w:pPr>
            <w:r w:rsidRPr="006D7691">
              <w:rPr>
                <w:rFonts w:ascii="宋体" w:eastAsia="宋体" w:hAnsi="宋体" w:cs="黑体" w:hint="eastAsia"/>
                <w:szCs w:val="21"/>
              </w:rPr>
              <w:t>8</w:t>
            </w:r>
          </w:p>
        </w:tc>
        <w:tc>
          <w:tcPr>
            <w:tcW w:w="2268" w:type="dxa"/>
            <w:vAlign w:val="center"/>
          </w:tcPr>
          <w:p w14:paraId="014F0675" w14:textId="77777777" w:rsidR="003933AD" w:rsidRPr="006D7691" w:rsidRDefault="003933AD" w:rsidP="003933AD">
            <w:pPr>
              <w:autoSpaceDE w:val="0"/>
              <w:autoSpaceDN w:val="0"/>
              <w:adjustRightInd w:val="0"/>
              <w:spacing w:line="276" w:lineRule="auto"/>
              <w:jc w:val="center"/>
              <w:rPr>
                <w:rFonts w:ascii="宋体" w:eastAsia="宋体" w:hAnsi="宋体" w:cs="宋体"/>
                <w:bCs/>
                <w:szCs w:val="21"/>
                <w:lang w:val="zh-CN"/>
              </w:rPr>
            </w:pPr>
            <w:r w:rsidRPr="006D7691">
              <w:rPr>
                <w:rFonts w:ascii="宋体" w:eastAsia="宋体" w:hAnsi="宋体" w:cs="宋体"/>
                <w:bCs/>
                <w:szCs w:val="21"/>
                <w:lang w:val="zh-CN"/>
              </w:rPr>
              <w:t>开标前答疑会</w:t>
            </w:r>
          </w:p>
        </w:tc>
        <w:tc>
          <w:tcPr>
            <w:tcW w:w="6943" w:type="dxa"/>
            <w:vAlign w:val="center"/>
          </w:tcPr>
          <w:p w14:paraId="4FB75779" w14:textId="77777777" w:rsidR="003933AD" w:rsidRPr="006D7691" w:rsidRDefault="003933AD" w:rsidP="003933AD">
            <w:pPr>
              <w:autoSpaceDE w:val="0"/>
              <w:autoSpaceDN w:val="0"/>
              <w:adjustRightInd w:val="0"/>
              <w:spacing w:line="360" w:lineRule="auto"/>
              <w:rPr>
                <w:rFonts w:ascii="宋体" w:eastAsia="宋体" w:hAnsi="宋体" w:cs="宋体"/>
                <w:color w:val="000000"/>
                <w:kern w:val="0"/>
                <w:szCs w:val="21"/>
                <w:lang w:val="zh-CN"/>
              </w:rPr>
            </w:pPr>
            <w:r w:rsidRPr="006D7691">
              <w:rPr>
                <w:rFonts w:ascii="宋体" w:eastAsia="宋体" w:hAnsi="宋体" w:cs="宋体"/>
                <w:b/>
                <w:color w:val="000000"/>
                <w:kern w:val="0"/>
                <w:szCs w:val="21"/>
                <w:lang w:val="zh-CN"/>
              </w:rPr>
              <w:fldChar w:fldCharType="begin"/>
            </w:r>
            <w:r w:rsidRPr="006D7691">
              <w:rPr>
                <w:rFonts w:ascii="宋体" w:eastAsia="宋体" w:hAnsi="宋体" w:cs="宋体" w:hint="eastAsia"/>
                <w:b/>
                <w:color w:val="000000"/>
                <w:kern w:val="0"/>
                <w:szCs w:val="21"/>
                <w:lang w:val="zh-CN"/>
              </w:rPr>
              <w:instrText>eq \o\ac(□,</w:instrText>
            </w:r>
            <w:r w:rsidRPr="006D7691">
              <w:rPr>
                <w:rFonts w:ascii="宋体" w:eastAsia="宋体" w:hAnsi="宋体" w:cs="宋体" w:hint="eastAsia"/>
                <w:b/>
                <w:color w:val="000000"/>
                <w:kern w:val="0"/>
                <w:position w:val="2"/>
                <w:szCs w:val="21"/>
                <w:lang w:val="zh-CN"/>
              </w:rPr>
              <w:instrText>√</w:instrText>
            </w:r>
            <w:r w:rsidRPr="006D7691">
              <w:rPr>
                <w:rFonts w:ascii="宋体" w:eastAsia="宋体" w:hAnsi="宋体" w:cs="宋体" w:hint="eastAsia"/>
                <w:b/>
                <w:color w:val="000000"/>
                <w:kern w:val="0"/>
                <w:szCs w:val="21"/>
                <w:lang w:val="zh-CN"/>
              </w:rPr>
              <w:instrText>)</w:instrText>
            </w:r>
            <w:r w:rsidRPr="006D7691">
              <w:rPr>
                <w:rFonts w:ascii="宋体" w:eastAsia="宋体" w:hAnsi="宋体" w:cs="宋体"/>
                <w:b/>
                <w:color w:val="000000"/>
                <w:kern w:val="0"/>
                <w:szCs w:val="21"/>
                <w:lang w:val="zh-CN"/>
              </w:rPr>
              <w:fldChar w:fldCharType="end"/>
            </w:r>
            <w:r w:rsidRPr="006D7691">
              <w:rPr>
                <w:rFonts w:ascii="宋体" w:eastAsia="宋体" w:hAnsi="宋体" w:cs="宋体" w:hint="eastAsia"/>
                <w:bCs/>
                <w:szCs w:val="21"/>
                <w:lang w:val="zh-CN"/>
              </w:rPr>
              <w:t>不召开</w:t>
            </w:r>
          </w:p>
          <w:p w14:paraId="47A393CD" w14:textId="77777777" w:rsidR="003933AD" w:rsidRPr="006D7691" w:rsidRDefault="003933AD" w:rsidP="003933AD">
            <w:pPr>
              <w:autoSpaceDE w:val="0"/>
              <w:autoSpaceDN w:val="0"/>
              <w:adjustRightInd w:val="0"/>
              <w:spacing w:line="360" w:lineRule="auto"/>
              <w:rPr>
                <w:rFonts w:ascii="宋体" w:eastAsia="宋体" w:hAnsi="宋体" w:cs="宋体"/>
                <w:bCs/>
                <w:szCs w:val="21"/>
                <w:lang w:val="zh-CN"/>
              </w:rPr>
            </w:pPr>
            <w:r w:rsidRPr="006D7691">
              <w:rPr>
                <w:rFonts w:ascii="宋体" w:eastAsia="宋体" w:hAnsi="宋体" w:cs="宋体" w:hint="eastAsia"/>
                <w:bCs/>
                <w:szCs w:val="21"/>
                <w:lang w:val="zh-CN"/>
              </w:rPr>
              <w:t>□召开，时间：      地点：</w:t>
            </w:r>
          </w:p>
        </w:tc>
      </w:tr>
      <w:tr w:rsidR="003933AD" w:rsidRPr="006D7691" w14:paraId="1CD852DA" w14:textId="77777777">
        <w:trPr>
          <w:trHeight w:val="504"/>
          <w:jc w:val="center"/>
        </w:trPr>
        <w:tc>
          <w:tcPr>
            <w:tcW w:w="806" w:type="dxa"/>
            <w:vAlign w:val="center"/>
          </w:tcPr>
          <w:p w14:paraId="2085CFA2" w14:textId="77777777" w:rsidR="003933AD" w:rsidRPr="006D7691" w:rsidRDefault="003933AD" w:rsidP="003933AD">
            <w:pPr>
              <w:autoSpaceDE w:val="0"/>
              <w:autoSpaceDN w:val="0"/>
              <w:adjustRightInd w:val="0"/>
              <w:spacing w:line="276" w:lineRule="auto"/>
              <w:jc w:val="center"/>
              <w:rPr>
                <w:rFonts w:ascii="宋体" w:eastAsia="宋体" w:hAnsi="宋体" w:cs="黑体"/>
                <w:szCs w:val="21"/>
              </w:rPr>
            </w:pPr>
            <w:r w:rsidRPr="006D7691">
              <w:rPr>
                <w:rFonts w:ascii="宋体" w:eastAsia="宋体" w:hAnsi="宋体" w:cs="黑体" w:hint="eastAsia"/>
                <w:szCs w:val="21"/>
              </w:rPr>
              <w:t>9</w:t>
            </w:r>
          </w:p>
        </w:tc>
        <w:tc>
          <w:tcPr>
            <w:tcW w:w="2268" w:type="dxa"/>
            <w:vAlign w:val="center"/>
          </w:tcPr>
          <w:p w14:paraId="487B4EBF" w14:textId="77777777" w:rsidR="003933AD" w:rsidRPr="006D7691" w:rsidRDefault="003933AD" w:rsidP="003933AD">
            <w:pPr>
              <w:autoSpaceDE w:val="0"/>
              <w:autoSpaceDN w:val="0"/>
              <w:adjustRightInd w:val="0"/>
              <w:spacing w:line="276" w:lineRule="auto"/>
              <w:jc w:val="center"/>
              <w:rPr>
                <w:rFonts w:ascii="宋体" w:eastAsia="宋体" w:hAnsi="宋体" w:cs="仿宋_GB2312"/>
                <w:szCs w:val="21"/>
              </w:rPr>
            </w:pPr>
            <w:r w:rsidRPr="006D7691">
              <w:rPr>
                <w:rFonts w:ascii="宋体" w:eastAsia="宋体" w:hAnsi="宋体" w:cs="仿宋_GB2312" w:hint="eastAsia"/>
                <w:szCs w:val="21"/>
              </w:rPr>
              <w:t>进口产品参与</w:t>
            </w:r>
          </w:p>
        </w:tc>
        <w:tc>
          <w:tcPr>
            <w:tcW w:w="6943" w:type="dxa"/>
            <w:vAlign w:val="center"/>
          </w:tcPr>
          <w:p w14:paraId="072E78AE" w14:textId="4E5FD17F" w:rsidR="003933AD" w:rsidRPr="006D7691" w:rsidRDefault="003933AD" w:rsidP="003933AD">
            <w:pPr>
              <w:autoSpaceDE w:val="0"/>
              <w:autoSpaceDN w:val="0"/>
              <w:adjustRightInd w:val="0"/>
              <w:spacing w:line="276" w:lineRule="auto"/>
              <w:rPr>
                <w:rFonts w:ascii="宋体" w:eastAsia="宋体" w:hAnsi="宋体" w:cs="宋体"/>
                <w:bCs/>
                <w:szCs w:val="21"/>
                <w:lang w:val="zh-CN"/>
              </w:rPr>
            </w:pPr>
            <w:r w:rsidRPr="006D7691">
              <w:rPr>
                <w:rFonts w:ascii="宋体" w:eastAsia="宋体" w:hAnsi="宋体" w:cs="宋体" w:hint="eastAsia"/>
                <w:b/>
                <w:bCs/>
                <w:szCs w:val="21"/>
                <w:lang w:val="zh-CN"/>
              </w:rPr>
              <w:t>□</w:t>
            </w:r>
            <w:r w:rsidRPr="006D7691">
              <w:rPr>
                <w:rFonts w:ascii="宋体" w:eastAsia="宋体" w:hAnsi="宋体" w:cs="宋体" w:hint="eastAsia"/>
                <w:bCs/>
                <w:szCs w:val="21"/>
                <w:lang w:val="zh-CN"/>
              </w:rPr>
              <w:t xml:space="preserve">不允许   </w:t>
            </w:r>
            <w:r w:rsidRPr="006D7691">
              <w:rPr>
                <w:rFonts w:ascii="宋体" w:eastAsia="宋体" w:hAnsi="宋体" w:cs="宋体"/>
                <w:b/>
                <w:color w:val="000000"/>
                <w:kern w:val="0"/>
                <w:szCs w:val="21"/>
                <w:lang w:val="zh-CN"/>
              </w:rPr>
              <w:fldChar w:fldCharType="begin"/>
            </w:r>
            <w:r w:rsidRPr="006D7691">
              <w:rPr>
                <w:rFonts w:ascii="宋体" w:eastAsia="宋体" w:hAnsi="宋体" w:cs="宋体" w:hint="eastAsia"/>
                <w:b/>
                <w:color w:val="000000"/>
                <w:kern w:val="0"/>
                <w:szCs w:val="21"/>
                <w:lang w:val="zh-CN"/>
              </w:rPr>
              <w:instrText>eq \o\ac(□,</w:instrText>
            </w:r>
            <w:r w:rsidRPr="006D7691">
              <w:rPr>
                <w:rFonts w:ascii="宋体" w:eastAsia="宋体" w:hAnsi="宋体" w:cs="宋体" w:hint="eastAsia"/>
                <w:b/>
                <w:color w:val="000000"/>
                <w:kern w:val="0"/>
                <w:position w:val="2"/>
                <w:szCs w:val="21"/>
                <w:lang w:val="zh-CN"/>
              </w:rPr>
              <w:instrText>√</w:instrText>
            </w:r>
            <w:r w:rsidRPr="006D7691">
              <w:rPr>
                <w:rFonts w:ascii="宋体" w:eastAsia="宋体" w:hAnsi="宋体" w:cs="宋体" w:hint="eastAsia"/>
                <w:b/>
                <w:color w:val="000000"/>
                <w:kern w:val="0"/>
                <w:szCs w:val="21"/>
                <w:lang w:val="zh-CN"/>
              </w:rPr>
              <w:instrText>)</w:instrText>
            </w:r>
            <w:r w:rsidRPr="006D7691">
              <w:rPr>
                <w:rFonts w:ascii="宋体" w:eastAsia="宋体" w:hAnsi="宋体" w:cs="宋体"/>
                <w:b/>
                <w:color w:val="000000"/>
                <w:kern w:val="0"/>
                <w:szCs w:val="21"/>
                <w:lang w:val="zh-CN"/>
              </w:rPr>
              <w:fldChar w:fldCharType="end"/>
            </w:r>
            <w:r w:rsidRPr="006D7691">
              <w:rPr>
                <w:rFonts w:ascii="宋体" w:eastAsia="宋体" w:hAnsi="宋体" w:cs="仿宋_GB2312" w:hint="eastAsia"/>
                <w:szCs w:val="21"/>
              </w:rPr>
              <w:t>允许</w:t>
            </w:r>
          </w:p>
        </w:tc>
      </w:tr>
      <w:tr w:rsidR="003933AD" w:rsidRPr="006D7691" w14:paraId="53B792B9" w14:textId="77777777">
        <w:trPr>
          <w:trHeight w:val="504"/>
          <w:jc w:val="center"/>
        </w:trPr>
        <w:tc>
          <w:tcPr>
            <w:tcW w:w="806" w:type="dxa"/>
            <w:vAlign w:val="center"/>
          </w:tcPr>
          <w:p w14:paraId="31EF2C0B" w14:textId="77777777" w:rsidR="003933AD" w:rsidRPr="006D7691" w:rsidRDefault="003933AD" w:rsidP="003933AD">
            <w:pPr>
              <w:autoSpaceDE w:val="0"/>
              <w:autoSpaceDN w:val="0"/>
              <w:adjustRightInd w:val="0"/>
              <w:spacing w:line="276" w:lineRule="auto"/>
              <w:jc w:val="center"/>
              <w:rPr>
                <w:rFonts w:ascii="宋体" w:eastAsia="宋体" w:hAnsi="宋体" w:cs="黑体"/>
                <w:szCs w:val="21"/>
              </w:rPr>
            </w:pPr>
            <w:r w:rsidRPr="006D7691">
              <w:rPr>
                <w:rFonts w:ascii="宋体" w:eastAsia="宋体" w:hAnsi="宋体" w:cs="黑体" w:hint="eastAsia"/>
                <w:szCs w:val="21"/>
              </w:rPr>
              <w:lastRenderedPageBreak/>
              <w:t>10</w:t>
            </w:r>
          </w:p>
        </w:tc>
        <w:tc>
          <w:tcPr>
            <w:tcW w:w="2268" w:type="dxa"/>
            <w:vAlign w:val="center"/>
          </w:tcPr>
          <w:p w14:paraId="3F797A56" w14:textId="77777777" w:rsidR="003933AD" w:rsidRPr="006D7691" w:rsidRDefault="003933AD" w:rsidP="003933AD">
            <w:pPr>
              <w:autoSpaceDE w:val="0"/>
              <w:autoSpaceDN w:val="0"/>
              <w:adjustRightInd w:val="0"/>
              <w:spacing w:line="276" w:lineRule="auto"/>
              <w:jc w:val="center"/>
              <w:rPr>
                <w:rFonts w:ascii="宋体" w:eastAsia="宋体" w:hAnsi="宋体" w:cs="仿宋_GB2312"/>
                <w:szCs w:val="21"/>
              </w:rPr>
            </w:pPr>
            <w:r w:rsidRPr="006D7691">
              <w:rPr>
                <w:rFonts w:ascii="宋体" w:eastAsia="宋体" w:hAnsi="宋体" w:cs="微软雅黑" w:hint="eastAsia"/>
                <w:b/>
                <w:color w:val="FF0000"/>
                <w:szCs w:val="21"/>
              </w:rPr>
              <w:t>★</w:t>
            </w:r>
            <w:r w:rsidRPr="006D7691">
              <w:rPr>
                <w:rFonts w:ascii="宋体" w:eastAsia="宋体" w:hAnsi="宋体" w:cs="仿宋_GB2312" w:hint="eastAsia"/>
                <w:szCs w:val="21"/>
              </w:rPr>
              <w:t>投标有效期</w:t>
            </w:r>
          </w:p>
        </w:tc>
        <w:tc>
          <w:tcPr>
            <w:tcW w:w="6943" w:type="dxa"/>
            <w:vAlign w:val="center"/>
          </w:tcPr>
          <w:p w14:paraId="32571500" w14:textId="77777777" w:rsidR="003933AD" w:rsidRPr="006D7691" w:rsidRDefault="003933AD" w:rsidP="003933AD">
            <w:pPr>
              <w:autoSpaceDE w:val="0"/>
              <w:autoSpaceDN w:val="0"/>
              <w:adjustRightInd w:val="0"/>
              <w:spacing w:line="360" w:lineRule="auto"/>
              <w:rPr>
                <w:rFonts w:ascii="宋体" w:eastAsia="宋体" w:hAnsi="宋体" w:cs="仿宋_GB2312"/>
                <w:szCs w:val="21"/>
              </w:rPr>
            </w:pPr>
            <w:r w:rsidRPr="006D7691">
              <w:rPr>
                <w:rFonts w:ascii="宋体" w:eastAsia="宋体" w:hAnsi="宋体" w:cs="仿宋_GB2312" w:hint="eastAsia"/>
                <w:szCs w:val="21"/>
              </w:rPr>
              <w:t>90天（自</w:t>
            </w:r>
            <w:r w:rsidRPr="006D7691">
              <w:rPr>
                <w:rFonts w:ascii="宋体" w:eastAsia="宋体" w:hAnsi="宋体" w:cs="宋体" w:hint="eastAsia"/>
                <w:kern w:val="0"/>
                <w:szCs w:val="21"/>
              </w:rPr>
              <w:t>提交投标文件的截止之日起算</w:t>
            </w:r>
            <w:r w:rsidRPr="006D7691">
              <w:rPr>
                <w:rFonts w:ascii="宋体" w:eastAsia="宋体" w:hAnsi="宋体" w:cs="仿宋_GB2312" w:hint="eastAsia"/>
                <w:szCs w:val="21"/>
              </w:rPr>
              <w:t>）</w:t>
            </w:r>
          </w:p>
          <w:p w14:paraId="51CD8015" w14:textId="77777777" w:rsidR="003933AD" w:rsidRPr="006D7691" w:rsidRDefault="003933AD" w:rsidP="003933AD">
            <w:pPr>
              <w:autoSpaceDE w:val="0"/>
              <w:autoSpaceDN w:val="0"/>
              <w:adjustRightInd w:val="0"/>
              <w:spacing w:line="360" w:lineRule="auto"/>
              <w:rPr>
                <w:rFonts w:ascii="宋体" w:eastAsia="宋体" w:hAnsi="宋体" w:cs="仿宋_GB2312"/>
                <w:szCs w:val="21"/>
              </w:rPr>
            </w:pPr>
            <w:r w:rsidRPr="006D7691">
              <w:rPr>
                <w:rFonts w:ascii="宋体" w:eastAsia="宋体" w:hAnsi="宋体" w:cs="仿宋_GB2312"/>
                <w:szCs w:val="21"/>
                <w:lang w:val="zh-CN"/>
              </w:rPr>
              <w:t>中标</w:t>
            </w:r>
            <w:r w:rsidRPr="006D7691">
              <w:rPr>
                <w:rFonts w:ascii="宋体" w:eastAsia="宋体" w:hAnsi="宋体" w:cs="仿宋_GB2312" w:hint="eastAsia"/>
                <w:szCs w:val="21"/>
                <w:lang w:val="zh-CN"/>
              </w:rPr>
              <w:t>人投标</w:t>
            </w:r>
            <w:r w:rsidRPr="006D7691">
              <w:rPr>
                <w:rFonts w:ascii="宋体" w:eastAsia="宋体" w:hAnsi="宋体" w:cs="仿宋_GB2312"/>
                <w:szCs w:val="21"/>
                <w:lang w:val="zh-CN"/>
              </w:rPr>
              <w:t>有效期延</w:t>
            </w:r>
            <w:r w:rsidRPr="006D7691">
              <w:rPr>
                <w:rFonts w:ascii="宋体" w:eastAsia="宋体" w:hAnsi="宋体" w:cs="仿宋_GB2312" w:hint="eastAsia"/>
                <w:szCs w:val="21"/>
                <w:lang w:val="zh-CN"/>
              </w:rPr>
              <w:t>至合同</w:t>
            </w:r>
            <w:r w:rsidRPr="006D7691">
              <w:rPr>
                <w:rFonts w:ascii="宋体" w:eastAsia="宋体" w:hAnsi="宋体" w:cs="仿宋_GB2312"/>
                <w:szCs w:val="21"/>
                <w:lang w:val="zh-CN"/>
              </w:rPr>
              <w:t>验收之日</w:t>
            </w:r>
            <w:r w:rsidRPr="006D7691">
              <w:rPr>
                <w:rFonts w:ascii="宋体" w:eastAsia="宋体" w:hAnsi="宋体" w:cs="仿宋_GB2312" w:hint="eastAsia"/>
                <w:szCs w:val="21"/>
                <w:lang w:val="zh-CN"/>
              </w:rPr>
              <w:t>，</w:t>
            </w:r>
            <w:r w:rsidRPr="006D7691">
              <w:rPr>
                <w:rFonts w:ascii="宋体" w:eastAsia="宋体" w:hAnsi="宋体" w:cs="宋体" w:hint="eastAsia"/>
                <w:kern w:val="0"/>
                <w:szCs w:val="21"/>
              </w:rPr>
              <w:t>中标人全部合同义务履行完毕为止。</w:t>
            </w:r>
          </w:p>
        </w:tc>
      </w:tr>
      <w:tr w:rsidR="003933AD" w:rsidRPr="006D7691" w14:paraId="5FE4DD7F" w14:textId="77777777">
        <w:trPr>
          <w:trHeight w:val="504"/>
          <w:jc w:val="center"/>
        </w:trPr>
        <w:tc>
          <w:tcPr>
            <w:tcW w:w="806" w:type="dxa"/>
            <w:vAlign w:val="center"/>
          </w:tcPr>
          <w:p w14:paraId="4484AF07" w14:textId="77777777" w:rsidR="003933AD" w:rsidRPr="006D7691" w:rsidRDefault="003933AD" w:rsidP="003933AD">
            <w:pPr>
              <w:autoSpaceDE w:val="0"/>
              <w:autoSpaceDN w:val="0"/>
              <w:adjustRightInd w:val="0"/>
              <w:spacing w:line="276" w:lineRule="auto"/>
              <w:jc w:val="center"/>
              <w:rPr>
                <w:rFonts w:ascii="宋体" w:eastAsia="宋体" w:hAnsi="宋体" w:cs="黑体"/>
                <w:szCs w:val="21"/>
              </w:rPr>
            </w:pPr>
            <w:r w:rsidRPr="006D7691">
              <w:rPr>
                <w:rFonts w:ascii="宋体" w:eastAsia="宋体" w:hAnsi="宋体" w:cs="黑体" w:hint="eastAsia"/>
                <w:szCs w:val="21"/>
              </w:rPr>
              <w:t>11</w:t>
            </w:r>
          </w:p>
        </w:tc>
        <w:tc>
          <w:tcPr>
            <w:tcW w:w="2268" w:type="dxa"/>
            <w:vAlign w:val="center"/>
          </w:tcPr>
          <w:p w14:paraId="313B87FF" w14:textId="77777777" w:rsidR="003933AD" w:rsidRPr="006D7691" w:rsidRDefault="003933AD" w:rsidP="003933AD">
            <w:pPr>
              <w:autoSpaceDE w:val="0"/>
              <w:autoSpaceDN w:val="0"/>
              <w:adjustRightInd w:val="0"/>
              <w:spacing w:line="360" w:lineRule="auto"/>
              <w:rPr>
                <w:rFonts w:ascii="宋体" w:eastAsia="宋体" w:hAnsi="宋体" w:cs="仿宋_GB2312"/>
                <w:szCs w:val="21"/>
              </w:rPr>
            </w:pPr>
            <w:r w:rsidRPr="006D7691">
              <w:rPr>
                <w:rFonts w:ascii="宋体" w:eastAsia="宋体" w:hAnsi="宋体" w:cs="宋体"/>
                <w:bCs/>
                <w:szCs w:val="21"/>
                <w:lang w:val="zh-CN"/>
              </w:rPr>
              <w:t>中标人将本项目非主体、非关键性工作分包</w:t>
            </w:r>
          </w:p>
        </w:tc>
        <w:tc>
          <w:tcPr>
            <w:tcW w:w="6943" w:type="dxa"/>
            <w:vAlign w:val="center"/>
          </w:tcPr>
          <w:p w14:paraId="53DCFD0E" w14:textId="729CB3B1" w:rsidR="003933AD" w:rsidRPr="006D7691" w:rsidRDefault="003933AD" w:rsidP="003933AD">
            <w:pPr>
              <w:autoSpaceDE w:val="0"/>
              <w:autoSpaceDN w:val="0"/>
              <w:adjustRightInd w:val="0"/>
              <w:spacing w:line="276" w:lineRule="auto"/>
              <w:rPr>
                <w:rFonts w:ascii="宋体" w:eastAsia="宋体" w:hAnsi="宋体" w:cs="仿宋_GB2312"/>
                <w:szCs w:val="21"/>
              </w:rPr>
            </w:pPr>
            <w:r w:rsidRPr="006D7691">
              <w:rPr>
                <w:rFonts w:ascii="宋体" w:eastAsia="宋体" w:hAnsi="宋体" w:cs="宋体"/>
                <w:b/>
                <w:color w:val="000000"/>
                <w:kern w:val="0"/>
                <w:szCs w:val="21"/>
                <w:lang w:val="zh-CN"/>
              </w:rPr>
              <w:fldChar w:fldCharType="begin"/>
            </w:r>
            <w:r w:rsidRPr="006D7691">
              <w:rPr>
                <w:rFonts w:ascii="宋体" w:eastAsia="宋体" w:hAnsi="宋体" w:cs="宋体" w:hint="eastAsia"/>
                <w:b/>
                <w:color w:val="000000"/>
                <w:kern w:val="0"/>
                <w:szCs w:val="21"/>
                <w:lang w:val="zh-CN"/>
              </w:rPr>
              <w:instrText>eq \o\ac(□,</w:instrText>
            </w:r>
            <w:r w:rsidRPr="006D7691">
              <w:rPr>
                <w:rFonts w:ascii="宋体" w:eastAsia="宋体" w:hAnsi="宋体" w:cs="宋体" w:hint="eastAsia"/>
                <w:b/>
                <w:color w:val="000000"/>
                <w:kern w:val="0"/>
                <w:position w:val="2"/>
                <w:szCs w:val="21"/>
                <w:lang w:val="zh-CN"/>
              </w:rPr>
              <w:instrText>√</w:instrText>
            </w:r>
            <w:r w:rsidRPr="006D7691">
              <w:rPr>
                <w:rFonts w:ascii="宋体" w:eastAsia="宋体" w:hAnsi="宋体" w:cs="宋体" w:hint="eastAsia"/>
                <w:b/>
                <w:color w:val="000000"/>
                <w:kern w:val="0"/>
                <w:szCs w:val="21"/>
                <w:lang w:val="zh-CN"/>
              </w:rPr>
              <w:instrText>)</w:instrText>
            </w:r>
            <w:r w:rsidRPr="006D7691">
              <w:rPr>
                <w:rFonts w:ascii="宋体" w:eastAsia="宋体" w:hAnsi="宋体" w:cs="宋体"/>
                <w:b/>
                <w:color w:val="000000"/>
                <w:kern w:val="0"/>
                <w:szCs w:val="21"/>
                <w:lang w:val="zh-CN"/>
              </w:rPr>
              <w:fldChar w:fldCharType="end"/>
            </w:r>
            <w:r w:rsidRPr="006D7691">
              <w:rPr>
                <w:rFonts w:ascii="宋体" w:eastAsia="宋体" w:hAnsi="宋体" w:cs="宋体" w:hint="eastAsia"/>
                <w:bCs/>
                <w:szCs w:val="21"/>
                <w:lang w:val="zh-CN"/>
              </w:rPr>
              <w:t xml:space="preserve">不允许   </w:t>
            </w:r>
            <w:r w:rsidRPr="006D7691">
              <w:rPr>
                <w:rFonts w:ascii="宋体" w:eastAsia="宋体" w:hAnsi="宋体" w:cs="宋体" w:hint="eastAsia"/>
                <w:b/>
                <w:bCs/>
                <w:szCs w:val="21"/>
                <w:lang w:val="zh-CN"/>
              </w:rPr>
              <w:t>□</w:t>
            </w:r>
            <w:r w:rsidRPr="006D7691">
              <w:rPr>
                <w:rFonts w:ascii="宋体" w:eastAsia="宋体" w:hAnsi="宋体" w:cs="仿宋_GB2312" w:hint="eastAsia"/>
                <w:szCs w:val="21"/>
              </w:rPr>
              <w:t>允许</w:t>
            </w:r>
          </w:p>
        </w:tc>
      </w:tr>
      <w:tr w:rsidR="003933AD" w:rsidRPr="006D7691" w14:paraId="35F9E0F0" w14:textId="77777777">
        <w:trPr>
          <w:trHeight w:val="504"/>
          <w:jc w:val="center"/>
        </w:trPr>
        <w:tc>
          <w:tcPr>
            <w:tcW w:w="806" w:type="dxa"/>
            <w:vAlign w:val="center"/>
          </w:tcPr>
          <w:p w14:paraId="6A12420D" w14:textId="77777777" w:rsidR="003933AD" w:rsidRPr="006D7691" w:rsidRDefault="003933AD" w:rsidP="003933AD">
            <w:pPr>
              <w:autoSpaceDE w:val="0"/>
              <w:autoSpaceDN w:val="0"/>
              <w:adjustRightInd w:val="0"/>
              <w:spacing w:line="276" w:lineRule="auto"/>
              <w:jc w:val="center"/>
              <w:rPr>
                <w:rFonts w:ascii="宋体" w:eastAsia="宋体" w:hAnsi="宋体" w:cs="黑体"/>
                <w:szCs w:val="21"/>
              </w:rPr>
            </w:pPr>
            <w:r w:rsidRPr="006D7691">
              <w:rPr>
                <w:rFonts w:ascii="宋体" w:eastAsia="宋体" w:hAnsi="宋体" w:cs="黑体" w:hint="eastAsia"/>
                <w:szCs w:val="21"/>
              </w:rPr>
              <w:t>12</w:t>
            </w:r>
          </w:p>
        </w:tc>
        <w:tc>
          <w:tcPr>
            <w:tcW w:w="2268" w:type="dxa"/>
            <w:vAlign w:val="center"/>
          </w:tcPr>
          <w:p w14:paraId="597CE2A9" w14:textId="77777777" w:rsidR="003933AD" w:rsidRPr="006D7691" w:rsidRDefault="003933AD" w:rsidP="003933AD">
            <w:pPr>
              <w:autoSpaceDE w:val="0"/>
              <w:autoSpaceDN w:val="0"/>
              <w:adjustRightInd w:val="0"/>
              <w:spacing w:line="360" w:lineRule="auto"/>
              <w:jc w:val="center"/>
              <w:rPr>
                <w:rFonts w:ascii="宋体" w:eastAsia="宋体" w:hAnsi="宋体" w:cs="宋体"/>
                <w:bCs/>
                <w:szCs w:val="21"/>
                <w:lang w:val="zh-CN"/>
              </w:rPr>
            </w:pPr>
            <w:r w:rsidRPr="006D7691">
              <w:rPr>
                <w:rFonts w:ascii="宋体" w:eastAsia="宋体" w:hAnsi="宋体" w:cs="宋体" w:hint="eastAsia"/>
                <w:bCs/>
                <w:szCs w:val="21"/>
                <w:lang w:val="zh-CN"/>
              </w:rPr>
              <w:t>投标截止及开标时间</w:t>
            </w:r>
          </w:p>
        </w:tc>
        <w:tc>
          <w:tcPr>
            <w:tcW w:w="6943" w:type="dxa"/>
            <w:vAlign w:val="center"/>
          </w:tcPr>
          <w:p w14:paraId="2710437D" w14:textId="060A475B" w:rsidR="003933AD" w:rsidRPr="006D7691" w:rsidRDefault="003933AD" w:rsidP="003933AD">
            <w:pPr>
              <w:autoSpaceDE w:val="0"/>
              <w:autoSpaceDN w:val="0"/>
              <w:adjustRightInd w:val="0"/>
              <w:spacing w:line="360" w:lineRule="auto"/>
              <w:rPr>
                <w:rFonts w:ascii="宋体" w:eastAsia="宋体" w:hAnsi="宋体" w:cs="仿宋_GB2312"/>
                <w:szCs w:val="21"/>
              </w:rPr>
            </w:pPr>
            <w:r w:rsidRPr="006D7691">
              <w:rPr>
                <w:rFonts w:ascii="宋体" w:eastAsia="宋体" w:hAnsi="宋体" w:cs="仿宋_GB2312" w:hint="eastAsia"/>
                <w:szCs w:val="21"/>
              </w:rPr>
              <w:t>2021年</w:t>
            </w:r>
            <w:r w:rsidR="00547984" w:rsidRPr="006D7691">
              <w:rPr>
                <w:rFonts w:ascii="宋体" w:eastAsia="宋体" w:hAnsi="宋体" w:cs="仿宋_GB2312"/>
                <w:szCs w:val="21"/>
              </w:rPr>
              <w:t>6</w:t>
            </w:r>
            <w:r w:rsidRPr="006D7691">
              <w:rPr>
                <w:rFonts w:ascii="宋体" w:eastAsia="宋体" w:hAnsi="宋体" w:cs="仿宋_GB2312" w:hint="eastAsia"/>
                <w:szCs w:val="21"/>
              </w:rPr>
              <w:t>月</w:t>
            </w:r>
            <w:r w:rsidR="00547984" w:rsidRPr="006D7691">
              <w:rPr>
                <w:rFonts w:ascii="宋体" w:eastAsia="宋体" w:hAnsi="宋体" w:cs="仿宋_GB2312"/>
                <w:szCs w:val="21"/>
              </w:rPr>
              <w:t>24</w:t>
            </w:r>
            <w:r w:rsidRPr="006D7691">
              <w:rPr>
                <w:rFonts w:ascii="宋体" w:eastAsia="宋体" w:hAnsi="宋体" w:cs="仿宋_GB2312" w:hint="eastAsia"/>
                <w:szCs w:val="21"/>
              </w:rPr>
              <w:t>日8：30（北京时间）</w:t>
            </w:r>
          </w:p>
        </w:tc>
      </w:tr>
      <w:tr w:rsidR="003933AD" w:rsidRPr="006D7691" w14:paraId="7E8CE63A" w14:textId="77777777">
        <w:trPr>
          <w:trHeight w:val="504"/>
          <w:jc w:val="center"/>
        </w:trPr>
        <w:tc>
          <w:tcPr>
            <w:tcW w:w="806" w:type="dxa"/>
            <w:vAlign w:val="center"/>
          </w:tcPr>
          <w:p w14:paraId="4E371873" w14:textId="77777777" w:rsidR="003933AD" w:rsidRPr="006D7691" w:rsidRDefault="003933AD" w:rsidP="003933AD">
            <w:pPr>
              <w:autoSpaceDE w:val="0"/>
              <w:autoSpaceDN w:val="0"/>
              <w:adjustRightInd w:val="0"/>
              <w:spacing w:line="276" w:lineRule="auto"/>
              <w:jc w:val="center"/>
              <w:rPr>
                <w:rFonts w:ascii="宋体" w:eastAsia="宋体" w:hAnsi="宋体" w:cs="黑体"/>
                <w:szCs w:val="21"/>
              </w:rPr>
            </w:pPr>
            <w:r w:rsidRPr="006D7691">
              <w:rPr>
                <w:rFonts w:ascii="宋体" w:eastAsia="宋体" w:hAnsi="宋体" w:cs="黑体" w:hint="eastAsia"/>
                <w:szCs w:val="21"/>
              </w:rPr>
              <w:t>13</w:t>
            </w:r>
          </w:p>
        </w:tc>
        <w:tc>
          <w:tcPr>
            <w:tcW w:w="2268" w:type="dxa"/>
            <w:vAlign w:val="center"/>
          </w:tcPr>
          <w:p w14:paraId="16B5AA58" w14:textId="77777777" w:rsidR="003933AD" w:rsidRPr="006D7691" w:rsidRDefault="003933AD" w:rsidP="003933AD">
            <w:pPr>
              <w:autoSpaceDE w:val="0"/>
              <w:autoSpaceDN w:val="0"/>
              <w:adjustRightInd w:val="0"/>
              <w:spacing w:line="360" w:lineRule="auto"/>
              <w:jc w:val="center"/>
              <w:rPr>
                <w:rFonts w:ascii="宋体" w:eastAsia="宋体" w:hAnsi="宋体" w:cs="黑体"/>
                <w:szCs w:val="21"/>
              </w:rPr>
            </w:pPr>
            <w:r w:rsidRPr="006D7691">
              <w:rPr>
                <w:rFonts w:ascii="宋体" w:eastAsia="宋体" w:hAnsi="宋体" w:cs="黑体" w:hint="eastAsia"/>
                <w:szCs w:val="21"/>
              </w:rPr>
              <w:t>递交投标文件及</w:t>
            </w:r>
          </w:p>
          <w:p w14:paraId="32B1D5A3" w14:textId="753BEB10" w:rsidR="003933AD" w:rsidRPr="006D7691" w:rsidRDefault="003933AD" w:rsidP="003933AD">
            <w:pPr>
              <w:autoSpaceDE w:val="0"/>
              <w:autoSpaceDN w:val="0"/>
              <w:adjustRightInd w:val="0"/>
              <w:spacing w:line="360" w:lineRule="auto"/>
              <w:jc w:val="center"/>
              <w:rPr>
                <w:rFonts w:ascii="宋体" w:eastAsia="宋体" w:hAnsi="宋体" w:cs="黑体"/>
                <w:szCs w:val="21"/>
              </w:rPr>
            </w:pPr>
            <w:r w:rsidRPr="006D7691">
              <w:rPr>
                <w:rFonts w:ascii="宋体" w:eastAsia="宋体" w:hAnsi="宋体" w:cs="黑体" w:hint="eastAsia"/>
                <w:szCs w:val="21"/>
              </w:rPr>
              <w:t>开标地点</w:t>
            </w:r>
          </w:p>
        </w:tc>
        <w:tc>
          <w:tcPr>
            <w:tcW w:w="6943" w:type="dxa"/>
            <w:vAlign w:val="center"/>
          </w:tcPr>
          <w:p w14:paraId="1513CFD0" w14:textId="17159201" w:rsidR="003933AD" w:rsidRPr="006D7691" w:rsidRDefault="003933AD" w:rsidP="003933AD">
            <w:pPr>
              <w:autoSpaceDE w:val="0"/>
              <w:autoSpaceDN w:val="0"/>
              <w:adjustRightInd w:val="0"/>
              <w:spacing w:line="360" w:lineRule="auto"/>
              <w:rPr>
                <w:rFonts w:ascii="宋体" w:eastAsia="宋体" w:hAnsi="宋体" w:cs="仿宋_GB2312"/>
                <w:color w:val="000000"/>
                <w:szCs w:val="21"/>
              </w:rPr>
            </w:pPr>
            <w:r w:rsidRPr="006D7691">
              <w:rPr>
                <w:rFonts w:ascii="宋体" w:eastAsia="宋体" w:hAnsi="宋体" w:cs="仿宋_GB2312" w:hint="eastAsia"/>
                <w:color w:val="000000"/>
                <w:szCs w:val="21"/>
              </w:rPr>
              <w:t>电子投标文件递交地点：电子投标文件应按规定在投标截止时间（开标时间）之前成功提交至【全国公共资源交易平台（河南省·许昌市）】公共资源交易系统（</w:t>
            </w:r>
            <w:hyperlink r:id="rId10" w:history="1">
              <w:r w:rsidR="000C1E0F" w:rsidRPr="000C3AD5">
                <w:rPr>
                  <w:rStyle w:val="afb"/>
                  <w:rFonts w:ascii="宋体" w:eastAsia="宋体" w:hAnsi="宋体"/>
                  <w:color w:val="auto"/>
                  <w:szCs w:val="21"/>
                </w:rPr>
                <w:t>http://221.14.6.70:8088/ggzy/</w:t>
              </w:r>
            </w:hyperlink>
            <w:r w:rsidRPr="006D7691">
              <w:rPr>
                <w:rFonts w:ascii="宋体" w:eastAsia="宋体" w:hAnsi="宋体" w:cs="仿宋_GB2312" w:hint="eastAsia"/>
                <w:color w:val="000000"/>
                <w:szCs w:val="21"/>
              </w:rPr>
              <w:t>）</w:t>
            </w:r>
          </w:p>
          <w:p w14:paraId="6B5D8A3B" w14:textId="18B87E23" w:rsidR="003933AD" w:rsidRPr="006D7691" w:rsidRDefault="003933AD" w:rsidP="003933AD">
            <w:pPr>
              <w:autoSpaceDE w:val="0"/>
              <w:autoSpaceDN w:val="0"/>
              <w:adjustRightInd w:val="0"/>
              <w:spacing w:line="360" w:lineRule="auto"/>
              <w:rPr>
                <w:rFonts w:ascii="宋体" w:eastAsia="宋体" w:hAnsi="宋体" w:cs="宋体"/>
                <w:bCs/>
                <w:szCs w:val="21"/>
                <w:lang w:val="zh-CN"/>
              </w:rPr>
            </w:pPr>
            <w:r w:rsidRPr="006D7691">
              <w:rPr>
                <w:rFonts w:ascii="宋体" w:eastAsia="宋体" w:hAnsi="宋体" w:cs="仿宋_GB2312" w:hint="eastAsia"/>
                <w:color w:val="000000"/>
                <w:szCs w:val="21"/>
              </w:rPr>
              <w:t>开标地点：禹州市公共资源交易中心开标一室（地址：禹州市行政服务中心楼九楼）</w:t>
            </w:r>
            <w:r w:rsidRPr="006D7691">
              <w:rPr>
                <w:rFonts w:ascii="宋体" w:eastAsia="宋体" w:hAnsi="宋体" w:cs="仿宋_GB2312" w:hint="eastAsia"/>
                <w:color w:val="FF0000"/>
                <w:szCs w:val="21"/>
              </w:rPr>
              <w:t>（本项目采用远程不见面开标，供应商无须到达现场）</w:t>
            </w:r>
          </w:p>
        </w:tc>
      </w:tr>
      <w:tr w:rsidR="003933AD" w:rsidRPr="006D7691" w14:paraId="4F19CE3C" w14:textId="77777777">
        <w:trPr>
          <w:trHeight w:val="504"/>
          <w:jc w:val="center"/>
        </w:trPr>
        <w:tc>
          <w:tcPr>
            <w:tcW w:w="806" w:type="dxa"/>
            <w:vAlign w:val="center"/>
          </w:tcPr>
          <w:p w14:paraId="7E693561" w14:textId="77777777" w:rsidR="003933AD" w:rsidRPr="006D7691" w:rsidRDefault="003933AD" w:rsidP="003933AD">
            <w:pPr>
              <w:autoSpaceDE w:val="0"/>
              <w:autoSpaceDN w:val="0"/>
              <w:adjustRightInd w:val="0"/>
              <w:spacing w:line="276" w:lineRule="auto"/>
              <w:jc w:val="center"/>
              <w:rPr>
                <w:rFonts w:ascii="宋体" w:eastAsia="宋体" w:hAnsi="宋体" w:cs="黑体"/>
                <w:szCs w:val="21"/>
              </w:rPr>
            </w:pPr>
            <w:r w:rsidRPr="006D7691">
              <w:rPr>
                <w:rFonts w:ascii="宋体" w:eastAsia="宋体" w:hAnsi="宋体" w:cs="黑体" w:hint="eastAsia"/>
                <w:szCs w:val="21"/>
              </w:rPr>
              <w:t>14</w:t>
            </w:r>
          </w:p>
        </w:tc>
        <w:tc>
          <w:tcPr>
            <w:tcW w:w="2268" w:type="dxa"/>
            <w:vAlign w:val="center"/>
          </w:tcPr>
          <w:p w14:paraId="2531C340" w14:textId="77777777" w:rsidR="003933AD" w:rsidRPr="006D7691" w:rsidRDefault="003933AD" w:rsidP="003933AD">
            <w:pPr>
              <w:autoSpaceDE w:val="0"/>
              <w:autoSpaceDN w:val="0"/>
              <w:adjustRightInd w:val="0"/>
              <w:spacing w:line="276" w:lineRule="auto"/>
              <w:jc w:val="center"/>
              <w:rPr>
                <w:rFonts w:ascii="宋体" w:eastAsia="宋体" w:hAnsi="宋体" w:cs="宋体"/>
                <w:bCs/>
                <w:szCs w:val="21"/>
                <w:lang w:val="zh-CN"/>
              </w:rPr>
            </w:pPr>
            <w:r w:rsidRPr="006D7691">
              <w:rPr>
                <w:rFonts w:ascii="宋体" w:eastAsia="宋体" w:hAnsi="宋体" w:cs="宋体" w:hint="eastAsia"/>
                <w:kern w:val="0"/>
                <w:szCs w:val="21"/>
              </w:rPr>
              <w:t>投标保证金</w:t>
            </w:r>
          </w:p>
        </w:tc>
        <w:tc>
          <w:tcPr>
            <w:tcW w:w="6943" w:type="dxa"/>
            <w:vAlign w:val="center"/>
          </w:tcPr>
          <w:p w14:paraId="011C2F38" w14:textId="77777777" w:rsidR="003933AD" w:rsidRPr="006D7691" w:rsidRDefault="003933AD" w:rsidP="003933AD">
            <w:pPr>
              <w:tabs>
                <w:tab w:val="left" w:pos="1260"/>
              </w:tabs>
              <w:autoSpaceDE w:val="0"/>
              <w:autoSpaceDN w:val="0"/>
              <w:adjustRightInd w:val="0"/>
              <w:spacing w:line="360" w:lineRule="auto"/>
              <w:contextualSpacing/>
              <w:rPr>
                <w:rFonts w:ascii="宋体" w:eastAsia="宋体" w:hAnsi="宋体" w:cs="仿宋_GB2312"/>
                <w:szCs w:val="21"/>
                <w:lang w:val="zh-CN"/>
              </w:rPr>
            </w:pPr>
            <w:r w:rsidRPr="006D7691">
              <w:rPr>
                <w:rFonts w:ascii="宋体" w:eastAsia="宋体" w:hAnsi="宋体" w:cs="仿宋_GB2312" w:hint="eastAsia"/>
                <w:szCs w:val="21"/>
                <w:lang w:val="zh-CN"/>
              </w:rPr>
              <w:t>本项目不收取。</w:t>
            </w:r>
          </w:p>
          <w:p w14:paraId="314C16F7" w14:textId="77777777" w:rsidR="003933AD" w:rsidRPr="006D7691" w:rsidRDefault="003933AD" w:rsidP="003933AD">
            <w:pPr>
              <w:tabs>
                <w:tab w:val="left" w:pos="1260"/>
              </w:tabs>
              <w:autoSpaceDE w:val="0"/>
              <w:autoSpaceDN w:val="0"/>
              <w:adjustRightInd w:val="0"/>
              <w:spacing w:line="360" w:lineRule="auto"/>
              <w:contextualSpacing/>
              <w:rPr>
                <w:rFonts w:ascii="宋体" w:eastAsia="宋体" w:hAnsi="宋体" w:cs="仿宋_GB2312"/>
                <w:szCs w:val="21"/>
                <w:lang w:val="zh-CN"/>
              </w:rPr>
            </w:pPr>
            <w:r w:rsidRPr="006D7691">
              <w:rPr>
                <w:rFonts w:ascii="宋体" w:eastAsia="宋体" w:hAnsi="宋体" w:cs="仿宋_GB2312" w:hint="eastAsia"/>
                <w:szCs w:val="21"/>
                <w:lang w:val="zh-CN"/>
              </w:rPr>
              <w:t>投标人应提供投标承诺函。</w:t>
            </w:r>
          </w:p>
        </w:tc>
      </w:tr>
      <w:tr w:rsidR="003933AD" w:rsidRPr="006D7691" w14:paraId="11875221" w14:textId="77777777" w:rsidTr="0069711F">
        <w:trPr>
          <w:trHeight w:val="1296"/>
          <w:jc w:val="center"/>
        </w:trPr>
        <w:tc>
          <w:tcPr>
            <w:tcW w:w="806" w:type="dxa"/>
            <w:vAlign w:val="center"/>
          </w:tcPr>
          <w:p w14:paraId="2C09A43C" w14:textId="77777777" w:rsidR="003933AD" w:rsidRPr="006D7691" w:rsidRDefault="003933AD" w:rsidP="003933AD">
            <w:pPr>
              <w:autoSpaceDE w:val="0"/>
              <w:autoSpaceDN w:val="0"/>
              <w:adjustRightInd w:val="0"/>
              <w:spacing w:line="276" w:lineRule="auto"/>
              <w:jc w:val="center"/>
              <w:rPr>
                <w:rFonts w:ascii="宋体" w:eastAsia="宋体" w:hAnsi="宋体" w:cs="黑体"/>
                <w:szCs w:val="21"/>
              </w:rPr>
            </w:pPr>
            <w:r w:rsidRPr="006D7691">
              <w:rPr>
                <w:rFonts w:ascii="宋体" w:eastAsia="宋体" w:hAnsi="宋体" w:cs="黑体" w:hint="eastAsia"/>
                <w:szCs w:val="21"/>
              </w:rPr>
              <w:t>15</w:t>
            </w:r>
          </w:p>
        </w:tc>
        <w:tc>
          <w:tcPr>
            <w:tcW w:w="2268" w:type="dxa"/>
            <w:vAlign w:val="center"/>
          </w:tcPr>
          <w:p w14:paraId="3AB5DFA4" w14:textId="5B1341BB" w:rsidR="003933AD" w:rsidRPr="006D7691" w:rsidRDefault="003933AD" w:rsidP="003933AD">
            <w:pPr>
              <w:autoSpaceDE w:val="0"/>
              <w:autoSpaceDN w:val="0"/>
              <w:adjustRightInd w:val="0"/>
              <w:spacing w:line="276" w:lineRule="auto"/>
              <w:jc w:val="center"/>
              <w:rPr>
                <w:rFonts w:ascii="宋体" w:eastAsia="宋体" w:hAnsi="宋体" w:cs="仿宋_GB2312"/>
                <w:szCs w:val="21"/>
              </w:rPr>
            </w:pPr>
            <w:r w:rsidRPr="006D7691">
              <w:rPr>
                <w:rFonts w:ascii="宋体" w:eastAsia="宋体" w:hAnsi="宋体" w:cs="仿宋_GB2312" w:hint="eastAsia"/>
                <w:szCs w:val="21"/>
              </w:rPr>
              <w:t>公告发布</w:t>
            </w:r>
          </w:p>
        </w:tc>
        <w:tc>
          <w:tcPr>
            <w:tcW w:w="6943" w:type="dxa"/>
            <w:tcBorders>
              <w:top w:val="single" w:sz="4" w:space="0" w:color="auto"/>
            </w:tcBorders>
            <w:vAlign w:val="center"/>
          </w:tcPr>
          <w:p w14:paraId="045D7CBF" w14:textId="5F58449D" w:rsidR="003933AD" w:rsidRPr="006D7691" w:rsidRDefault="003933AD" w:rsidP="006D7691">
            <w:pPr>
              <w:autoSpaceDE w:val="0"/>
              <w:autoSpaceDN w:val="0"/>
              <w:adjustRightInd w:val="0"/>
              <w:spacing w:line="360" w:lineRule="auto"/>
              <w:rPr>
                <w:rFonts w:ascii="宋体" w:eastAsia="宋体" w:hAnsi="宋体" w:cs="仿宋_GB2312"/>
                <w:color w:val="000000"/>
                <w:szCs w:val="21"/>
              </w:rPr>
            </w:pPr>
            <w:r w:rsidRPr="006D7691">
              <w:rPr>
                <w:rFonts w:ascii="宋体" w:eastAsia="宋体" w:hAnsi="宋体" w:cs="仿宋_GB2312" w:hint="eastAsia"/>
                <w:color w:val="000000"/>
                <w:szCs w:val="21"/>
              </w:rPr>
              <w:t>招标公告、中标公告、变更（更正）公告、现场勘察答复等相关信息同时在以下网站发布：《河南省政府采购网》、《全国公共资源交易平台（河南省·许昌市）》</w:t>
            </w:r>
            <w:r w:rsidR="006D7691" w:rsidRPr="006D7691">
              <w:rPr>
                <w:rFonts w:ascii="宋体" w:eastAsia="宋体" w:hAnsi="宋体" w:cs="仿宋_GB2312" w:hint="eastAsia"/>
                <w:color w:val="000000"/>
                <w:szCs w:val="21"/>
              </w:rPr>
              <w:t>。</w:t>
            </w:r>
          </w:p>
        </w:tc>
      </w:tr>
      <w:tr w:rsidR="003933AD" w:rsidRPr="006D7691" w14:paraId="0254A766" w14:textId="77777777">
        <w:trPr>
          <w:trHeight w:val="1560"/>
          <w:jc w:val="center"/>
        </w:trPr>
        <w:tc>
          <w:tcPr>
            <w:tcW w:w="806" w:type="dxa"/>
            <w:vAlign w:val="center"/>
          </w:tcPr>
          <w:p w14:paraId="0F666BF2" w14:textId="77777777" w:rsidR="003933AD" w:rsidRPr="006D7691" w:rsidRDefault="003933AD" w:rsidP="003933AD">
            <w:pPr>
              <w:autoSpaceDE w:val="0"/>
              <w:autoSpaceDN w:val="0"/>
              <w:adjustRightInd w:val="0"/>
              <w:spacing w:line="276" w:lineRule="auto"/>
              <w:jc w:val="center"/>
              <w:rPr>
                <w:rFonts w:ascii="宋体" w:eastAsia="宋体" w:hAnsi="宋体" w:cs="黑体"/>
                <w:szCs w:val="21"/>
              </w:rPr>
            </w:pPr>
            <w:r w:rsidRPr="006D7691">
              <w:rPr>
                <w:rFonts w:ascii="宋体" w:eastAsia="宋体" w:hAnsi="宋体" w:cs="黑体" w:hint="eastAsia"/>
                <w:szCs w:val="21"/>
              </w:rPr>
              <w:t>16</w:t>
            </w:r>
          </w:p>
        </w:tc>
        <w:tc>
          <w:tcPr>
            <w:tcW w:w="2268" w:type="dxa"/>
            <w:vAlign w:val="center"/>
          </w:tcPr>
          <w:p w14:paraId="6F5C5BE5" w14:textId="77777777" w:rsidR="003933AD" w:rsidRPr="006D7691" w:rsidRDefault="003933AD" w:rsidP="003933AD">
            <w:pPr>
              <w:autoSpaceDE w:val="0"/>
              <w:autoSpaceDN w:val="0"/>
              <w:adjustRightInd w:val="0"/>
              <w:spacing w:line="360" w:lineRule="auto"/>
              <w:jc w:val="center"/>
              <w:rPr>
                <w:rFonts w:ascii="宋体" w:eastAsia="宋体" w:hAnsi="宋体" w:cs="仿宋_GB2312"/>
                <w:szCs w:val="21"/>
              </w:rPr>
            </w:pPr>
            <w:r w:rsidRPr="006D7691">
              <w:rPr>
                <w:rFonts w:ascii="宋体" w:eastAsia="宋体" w:hAnsi="宋体" w:cs="仿宋_GB2312" w:hint="eastAsia"/>
                <w:szCs w:val="21"/>
              </w:rPr>
              <w:t>采购人澄清或修改</w:t>
            </w:r>
          </w:p>
          <w:p w14:paraId="6747DFFB" w14:textId="453E47E4" w:rsidR="003933AD" w:rsidRPr="006D7691" w:rsidRDefault="003933AD" w:rsidP="003933AD">
            <w:pPr>
              <w:autoSpaceDE w:val="0"/>
              <w:autoSpaceDN w:val="0"/>
              <w:adjustRightInd w:val="0"/>
              <w:spacing w:line="276" w:lineRule="auto"/>
              <w:jc w:val="center"/>
              <w:rPr>
                <w:rFonts w:ascii="宋体" w:eastAsia="宋体" w:hAnsi="宋体" w:cs="仿宋_GB2312"/>
                <w:szCs w:val="21"/>
              </w:rPr>
            </w:pPr>
            <w:r w:rsidRPr="006D7691">
              <w:rPr>
                <w:rFonts w:ascii="宋体" w:eastAsia="宋体" w:hAnsi="宋体" w:cs="仿宋_GB2312" w:hint="eastAsia"/>
                <w:szCs w:val="21"/>
              </w:rPr>
              <w:t>招标文件时间</w:t>
            </w:r>
          </w:p>
        </w:tc>
        <w:tc>
          <w:tcPr>
            <w:tcW w:w="6943" w:type="dxa"/>
            <w:tcBorders>
              <w:top w:val="single" w:sz="4" w:space="0" w:color="auto"/>
            </w:tcBorders>
            <w:vAlign w:val="center"/>
          </w:tcPr>
          <w:p w14:paraId="4B687B72" w14:textId="22DC1F47" w:rsidR="003933AD" w:rsidRPr="006D7691" w:rsidRDefault="003933AD" w:rsidP="003933AD">
            <w:pPr>
              <w:autoSpaceDE w:val="0"/>
              <w:autoSpaceDN w:val="0"/>
              <w:adjustRightInd w:val="0"/>
              <w:spacing w:line="360" w:lineRule="auto"/>
              <w:rPr>
                <w:rFonts w:ascii="宋体" w:eastAsia="宋体" w:hAnsi="宋体" w:cs="宋体"/>
                <w:bCs/>
                <w:szCs w:val="21"/>
                <w:lang w:val="zh-CN"/>
              </w:rPr>
            </w:pPr>
            <w:r w:rsidRPr="006D7691">
              <w:rPr>
                <w:rFonts w:ascii="宋体" w:eastAsia="宋体" w:hAnsi="宋体" w:cs="宋体" w:hint="eastAsia"/>
                <w:bCs/>
                <w:szCs w:val="21"/>
                <w:lang w:val="zh-CN"/>
              </w:rPr>
              <w:t>投标截止时间15日前（</w:t>
            </w:r>
            <w:r w:rsidRPr="006D7691">
              <w:rPr>
                <w:rFonts w:ascii="宋体" w:eastAsia="宋体" w:hAnsi="宋体" w:cs="仿宋_GB2312" w:hint="eastAsia"/>
                <w:szCs w:val="21"/>
                <w:lang w:val="zh-CN"/>
              </w:rPr>
              <w:t>澄清内容可能影响投标文件编制的）。</w:t>
            </w:r>
          </w:p>
        </w:tc>
      </w:tr>
      <w:tr w:rsidR="003933AD" w:rsidRPr="006D7691" w14:paraId="6C7C44F6" w14:textId="77777777">
        <w:trPr>
          <w:trHeight w:val="510"/>
          <w:jc w:val="center"/>
        </w:trPr>
        <w:tc>
          <w:tcPr>
            <w:tcW w:w="806" w:type="dxa"/>
            <w:vAlign w:val="center"/>
          </w:tcPr>
          <w:p w14:paraId="04A6A583" w14:textId="77777777" w:rsidR="003933AD" w:rsidRPr="006D7691" w:rsidRDefault="003933AD" w:rsidP="003933AD">
            <w:pPr>
              <w:autoSpaceDE w:val="0"/>
              <w:autoSpaceDN w:val="0"/>
              <w:adjustRightInd w:val="0"/>
              <w:spacing w:line="276" w:lineRule="auto"/>
              <w:jc w:val="center"/>
              <w:rPr>
                <w:rFonts w:ascii="宋体" w:eastAsia="宋体" w:hAnsi="宋体" w:cs="黑体"/>
                <w:szCs w:val="21"/>
              </w:rPr>
            </w:pPr>
            <w:r w:rsidRPr="006D7691">
              <w:rPr>
                <w:rFonts w:ascii="宋体" w:eastAsia="宋体" w:hAnsi="宋体" w:cs="黑体" w:hint="eastAsia"/>
                <w:szCs w:val="21"/>
              </w:rPr>
              <w:t>17</w:t>
            </w:r>
          </w:p>
        </w:tc>
        <w:tc>
          <w:tcPr>
            <w:tcW w:w="2268" w:type="dxa"/>
            <w:vAlign w:val="center"/>
          </w:tcPr>
          <w:p w14:paraId="06453F51" w14:textId="77777777" w:rsidR="003933AD" w:rsidRPr="006D7691" w:rsidRDefault="003933AD" w:rsidP="003933AD">
            <w:pPr>
              <w:autoSpaceDE w:val="0"/>
              <w:autoSpaceDN w:val="0"/>
              <w:adjustRightInd w:val="0"/>
              <w:spacing w:line="360" w:lineRule="auto"/>
              <w:jc w:val="center"/>
              <w:rPr>
                <w:rFonts w:ascii="宋体" w:eastAsia="宋体" w:hAnsi="宋体" w:cs="黑体"/>
                <w:szCs w:val="21"/>
              </w:rPr>
            </w:pPr>
            <w:r w:rsidRPr="006D7691">
              <w:rPr>
                <w:rFonts w:ascii="宋体" w:eastAsia="宋体" w:hAnsi="宋体" w:cs="黑体" w:hint="eastAsia"/>
                <w:szCs w:val="21"/>
              </w:rPr>
              <w:t>投标人对采购文件</w:t>
            </w:r>
          </w:p>
          <w:p w14:paraId="0B686A9B" w14:textId="299AB0E9" w:rsidR="003933AD" w:rsidRPr="006D7691" w:rsidRDefault="003933AD" w:rsidP="003933AD">
            <w:pPr>
              <w:autoSpaceDE w:val="0"/>
              <w:autoSpaceDN w:val="0"/>
              <w:adjustRightInd w:val="0"/>
              <w:spacing w:line="360" w:lineRule="auto"/>
              <w:jc w:val="center"/>
              <w:rPr>
                <w:rFonts w:ascii="宋体" w:eastAsia="宋体" w:hAnsi="宋体" w:cs="黑体"/>
                <w:szCs w:val="21"/>
              </w:rPr>
            </w:pPr>
            <w:r w:rsidRPr="006D7691">
              <w:rPr>
                <w:rFonts w:ascii="宋体" w:eastAsia="宋体" w:hAnsi="宋体" w:cs="黑体" w:hint="eastAsia"/>
                <w:szCs w:val="21"/>
              </w:rPr>
              <w:t>质疑截止时间</w:t>
            </w:r>
          </w:p>
        </w:tc>
        <w:tc>
          <w:tcPr>
            <w:tcW w:w="6943" w:type="dxa"/>
            <w:vAlign w:val="center"/>
          </w:tcPr>
          <w:p w14:paraId="3FCE6818" w14:textId="2E81B41C" w:rsidR="003933AD" w:rsidRPr="006D7691" w:rsidRDefault="003933AD" w:rsidP="003933AD">
            <w:pPr>
              <w:autoSpaceDE w:val="0"/>
              <w:autoSpaceDN w:val="0"/>
              <w:adjustRightInd w:val="0"/>
              <w:spacing w:line="360" w:lineRule="auto"/>
              <w:rPr>
                <w:rFonts w:ascii="宋体" w:eastAsia="宋体" w:hAnsi="宋体" w:cs="宋体"/>
                <w:bCs/>
                <w:szCs w:val="21"/>
                <w:lang w:val="zh-CN"/>
              </w:rPr>
            </w:pPr>
            <w:r w:rsidRPr="006D7691">
              <w:rPr>
                <w:rFonts w:ascii="宋体" w:eastAsia="宋体" w:hAnsi="宋体" w:cs="宋体" w:hint="eastAsia"/>
                <w:bCs/>
                <w:szCs w:val="21"/>
                <w:lang w:val="zh-CN"/>
              </w:rPr>
              <w:t>招标公告期满之日起七个工作日</w:t>
            </w:r>
          </w:p>
        </w:tc>
      </w:tr>
      <w:tr w:rsidR="003933AD" w:rsidRPr="006D7691" w14:paraId="1921245B" w14:textId="77777777">
        <w:trPr>
          <w:trHeight w:val="510"/>
          <w:jc w:val="center"/>
        </w:trPr>
        <w:tc>
          <w:tcPr>
            <w:tcW w:w="806" w:type="dxa"/>
            <w:vAlign w:val="center"/>
          </w:tcPr>
          <w:p w14:paraId="766E83A1" w14:textId="77777777" w:rsidR="003933AD" w:rsidRPr="006D7691" w:rsidRDefault="003933AD" w:rsidP="003933AD">
            <w:pPr>
              <w:autoSpaceDE w:val="0"/>
              <w:autoSpaceDN w:val="0"/>
              <w:adjustRightInd w:val="0"/>
              <w:spacing w:line="276" w:lineRule="auto"/>
              <w:jc w:val="center"/>
              <w:rPr>
                <w:rFonts w:ascii="宋体" w:eastAsia="宋体" w:hAnsi="宋体" w:cs="黑体"/>
                <w:szCs w:val="21"/>
              </w:rPr>
            </w:pPr>
            <w:r w:rsidRPr="006D7691">
              <w:rPr>
                <w:rFonts w:ascii="宋体" w:eastAsia="宋体" w:hAnsi="宋体" w:cs="黑体" w:hint="eastAsia"/>
                <w:szCs w:val="21"/>
              </w:rPr>
              <w:t>18</w:t>
            </w:r>
          </w:p>
        </w:tc>
        <w:tc>
          <w:tcPr>
            <w:tcW w:w="2268" w:type="dxa"/>
            <w:vAlign w:val="center"/>
          </w:tcPr>
          <w:p w14:paraId="4AE592CA" w14:textId="40BF4A6A" w:rsidR="003933AD" w:rsidRPr="006D7691" w:rsidRDefault="003933AD" w:rsidP="003933AD">
            <w:pPr>
              <w:autoSpaceDE w:val="0"/>
              <w:autoSpaceDN w:val="0"/>
              <w:adjustRightInd w:val="0"/>
              <w:spacing w:line="360" w:lineRule="auto"/>
              <w:jc w:val="center"/>
              <w:rPr>
                <w:rFonts w:ascii="宋体" w:eastAsia="宋体" w:hAnsi="宋体" w:cs="黑体"/>
                <w:szCs w:val="21"/>
              </w:rPr>
            </w:pPr>
            <w:r w:rsidRPr="006D7691">
              <w:rPr>
                <w:rFonts w:ascii="宋体" w:eastAsia="宋体" w:hAnsi="宋体" w:cs="黑体" w:hint="eastAsia"/>
                <w:szCs w:val="21"/>
              </w:rPr>
              <w:t>投标文件份数</w:t>
            </w:r>
          </w:p>
        </w:tc>
        <w:tc>
          <w:tcPr>
            <w:tcW w:w="6943" w:type="dxa"/>
            <w:vAlign w:val="center"/>
          </w:tcPr>
          <w:p w14:paraId="059695F5" w14:textId="77777777" w:rsidR="003933AD" w:rsidRPr="006D7691" w:rsidRDefault="003933AD" w:rsidP="003933AD">
            <w:pPr>
              <w:autoSpaceDE w:val="0"/>
              <w:autoSpaceDN w:val="0"/>
              <w:adjustRightInd w:val="0"/>
              <w:spacing w:line="360" w:lineRule="auto"/>
              <w:rPr>
                <w:rFonts w:ascii="宋体" w:eastAsia="宋体" w:hAnsi="宋体" w:cs="宋体"/>
                <w:szCs w:val="21"/>
              </w:rPr>
            </w:pPr>
            <w:r w:rsidRPr="006D7691">
              <w:rPr>
                <w:rFonts w:ascii="宋体" w:eastAsia="宋体" w:hAnsi="宋体"/>
                <w:b/>
                <w:szCs w:val="21"/>
              </w:rPr>
              <w:fldChar w:fldCharType="begin"/>
            </w:r>
            <w:r w:rsidRPr="006D7691">
              <w:rPr>
                <w:rFonts w:ascii="宋体" w:eastAsia="宋体" w:hAnsi="宋体" w:hint="eastAsia"/>
                <w:b/>
                <w:szCs w:val="21"/>
              </w:rPr>
              <w:instrText>eq \o\ac(□,√)</w:instrText>
            </w:r>
            <w:r w:rsidRPr="006D7691">
              <w:rPr>
                <w:rFonts w:ascii="宋体" w:eastAsia="宋体" w:hAnsi="宋体"/>
                <w:b/>
                <w:szCs w:val="21"/>
              </w:rPr>
              <w:fldChar w:fldCharType="end"/>
            </w:r>
            <w:r w:rsidRPr="006D7691">
              <w:rPr>
                <w:rFonts w:ascii="宋体" w:eastAsia="宋体" w:hAnsi="宋体" w:hint="eastAsia"/>
                <w:szCs w:val="21"/>
              </w:rPr>
              <w:t>电子投标文件：成功上传至《全国公共资源交易平台（河南省·许昌市）》公共资源交易系统加密电子投标文件1份</w:t>
            </w:r>
            <w:r w:rsidRPr="006D7691">
              <w:rPr>
                <w:rFonts w:ascii="宋体" w:eastAsia="宋体" w:hAnsi="宋体" w:cs="宋体" w:hint="eastAsia"/>
                <w:szCs w:val="21"/>
                <w:lang w:val="zh-CN"/>
              </w:rPr>
              <w:t>（文件格式为： XXX公司XXX项目编号.file）。</w:t>
            </w:r>
          </w:p>
          <w:p w14:paraId="7D039C7C" w14:textId="77777777" w:rsidR="003933AD" w:rsidRPr="006D7691" w:rsidRDefault="003933AD" w:rsidP="003933AD">
            <w:pPr>
              <w:autoSpaceDE w:val="0"/>
              <w:autoSpaceDN w:val="0"/>
              <w:adjustRightInd w:val="0"/>
              <w:spacing w:line="360" w:lineRule="auto"/>
              <w:rPr>
                <w:rFonts w:ascii="宋体" w:eastAsia="宋体" w:hAnsi="宋体"/>
                <w:szCs w:val="21"/>
              </w:rPr>
            </w:pPr>
            <w:r w:rsidRPr="006D7691">
              <w:rPr>
                <w:rFonts w:ascii="宋体" w:eastAsia="宋体" w:hAnsi="宋体" w:cs="宋体" w:hint="eastAsia"/>
                <w:b/>
                <w:bCs/>
                <w:szCs w:val="21"/>
                <w:lang w:val="zh-CN"/>
              </w:rPr>
              <w:t>□</w:t>
            </w:r>
            <w:r w:rsidRPr="006D7691">
              <w:rPr>
                <w:rFonts w:ascii="宋体" w:eastAsia="宋体" w:hAnsi="宋体" w:hint="eastAsia"/>
                <w:szCs w:val="21"/>
              </w:rPr>
              <w:t>纸质投标文件：</w:t>
            </w:r>
            <w:r w:rsidRPr="006D7691">
              <w:rPr>
                <w:rFonts w:ascii="宋体" w:eastAsia="宋体" w:hAnsi="宋体" w:cs="仿宋_GB2312" w:hint="eastAsia"/>
                <w:szCs w:val="21"/>
              </w:rPr>
              <w:t>正本</w:t>
            </w:r>
            <w:r w:rsidRPr="006D7691">
              <w:rPr>
                <w:rFonts w:ascii="宋体" w:eastAsia="宋体" w:hAnsi="宋体" w:cs="仿宋_GB2312" w:hint="eastAsia"/>
                <w:b/>
                <w:szCs w:val="21"/>
              </w:rPr>
              <w:t>一</w:t>
            </w:r>
            <w:r w:rsidRPr="006D7691">
              <w:rPr>
                <w:rFonts w:ascii="宋体" w:eastAsia="宋体" w:hAnsi="宋体" w:cs="仿宋_GB2312" w:hint="eastAsia"/>
                <w:szCs w:val="21"/>
              </w:rPr>
              <w:t>份，副本</w:t>
            </w:r>
            <w:r w:rsidRPr="006D7691">
              <w:rPr>
                <w:rFonts w:ascii="宋体" w:eastAsia="宋体" w:hAnsi="宋体" w:cs="仿宋_GB2312" w:hint="eastAsia"/>
                <w:szCs w:val="21"/>
                <w:u w:val="single"/>
              </w:rPr>
              <w:t xml:space="preserve"> 一 </w:t>
            </w:r>
            <w:r w:rsidRPr="006D7691">
              <w:rPr>
                <w:rFonts w:ascii="宋体" w:eastAsia="宋体" w:hAnsi="宋体" w:cs="仿宋_GB2312" w:hint="eastAsia"/>
                <w:szCs w:val="21"/>
              </w:rPr>
              <w:t>份。使用</w:t>
            </w:r>
            <w:r w:rsidRPr="006D7691">
              <w:rPr>
                <w:rFonts w:ascii="宋体" w:eastAsia="宋体" w:hAnsi="宋体" w:hint="eastAsia"/>
                <w:szCs w:val="21"/>
              </w:rPr>
              <w:t>格式为“投标文件（供打印）.PDF”的文件。</w:t>
            </w:r>
          </w:p>
          <w:p w14:paraId="643D277F" w14:textId="0E974200" w:rsidR="003933AD" w:rsidRPr="006D7691" w:rsidRDefault="003933AD" w:rsidP="003933AD">
            <w:pPr>
              <w:autoSpaceDE w:val="0"/>
              <w:autoSpaceDN w:val="0"/>
              <w:adjustRightInd w:val="0"/>
              <w:spacing w:line="360" w:lineRule="auto"/>
              <w:rPr>
                <w:rFonts w:ascii="宋体" w:eastAsia="宋体" w:hAnsi="宋体" w:cs="宋体"/>
                <w:bCs/>
                <w:szCs w:val="21"/>
                <w:lang w:val="zh-CN"/>
              </w:rPr>
            </w:pPr>
            <w:r w:rsidRPr="006D7691">
              <w:rPr>
                <w:rFonts w:ascii="宋体" w:eastAsia="宋体" w:hAnsi="宋体" w:hint="eastAsia"/>
                <w:szCs w:val="21"/>
              </w:rPr>
              <w:t>电子投标文件和纸质投标文件的内容、格式、水印码、签章应一致。</w:t>
            </w:r>
          </w:p>
        </w:tc>
      </w:tr>
      <w:tr w:rsidR="003933AD" w:rsidRPr="006D7691" w14:paraId="71C49CD9" w14:textId="77777777">
        <w:trPr>
          <w:trHeight w:val="510"/>
          <w:jc w:val="center"/>
        </w:trPr>
        <w:tc>
          <w:tcPr>
            <w:tcW w:w="806" w:type="dxa"/>
            <w:vAlign w:val="center"/>
          </w:tcPr>
          <w:p w14:paraId="277C7C25" w14:textId="77777777" w:rsidR="003933AD" w:rsidRPr="006D7691" w:rsidRDefault="003933AD" w:rsidP="003933AD">
            <w:pPr>
              <w:autoSpaceDE w:val="0"/>
              <w:autoSpaceDN w:val="0"/>
              <w:adjustRightInd w:val="0"/>
              <w:spacing w:line="276" w:lineRule="auto"/>
              <w:jc w:val="center"/>
              <w:rPr>
                <w:rFonts w:ascii="宋体" w:eastAsia="宋体" w:hAnsi="宋体" w:cs="黑体"/>
                <w:szCs w:val="21"/>
              </w:rPr>
            </w:pPr>
            <w:r w:rsidRPr="006D7691">
              <w:rPr>
                <w:rFonts w:ascii="宋体" w:eastAsia="宋体" w:hAnsi="宋体" w:cs="黑体" w:hint="eastAsia"/>
                <w:szCs w:val="21"/>
              </w:rPr>
              <w:lastRenderedPageBreak/>
              <w:t>19</w:t>
            </w:r>
          </w:p>
        </w:tc>
        <w:tc>
          <w:tcPr>
            <w:tcW w:w="2268" w:type="dxa"/>
            <w:vAlign w:val="center"/>
          </w:tcPr>
          <w:p w14:paraId="48AC715E" w14:textId="77777777" w:rsidR="003933AD" w:rsidRPr="006D7691" w:rsidRDefault="003933AD" w:rsidP="003933AD">
            <w:pPr>
              <w:autoSpaceDE w:val="0"/>
              <w:autoSpaceDN w:val="0"/>
              <w:adjustRightInd w:val="0"/>
              <w:spacing w:line="360" w:lineRule="auto"/>
              <w:jc w:val="center"/>
              <w:rPr>
                <w:rFonts w:ascii="宋体" w:eastAsia="宋体" w:hAnsi="宋体" w:cs="黑体"/>
                <w:szCs w:val="21"/>
              </w:rPr>
            </w:pPr>
            <w:r w:rsidRPr="006D7691">
              <w:rPr>
                <w:rFonts w:ascii="宋体" w:eastAsia="宋体" w:hAnsi="宋体" w:cs="黑体" w:hint="eastAsia"/>
                <w:szCs w:val="21"/>
              </w:rPr>
              <w:t>投标文件的</w:t>
            </w:r>
          </w:p>
          <w:p w14:paraId="6DB35D0C" w14:textId="1A860216" w:rsidR="003933AD" w:rsidRPr="006D7691" w:rsidRDefault="003933AD" w:rsidP="003933AD">
            <w:pPr>
              <w:autoSpaceDE w:val="0"/>
              <w:autoSpaceDN w:val="0"/>
              <w:adjustRightInd w:val="0"/>
              <w:spacing w:line="360" w:lineRule="auto"/>
              <w:jc w:val="center"/>
              <w:rPr>
                <w:rFonts w:ascii="宋体" w:eastAsia="宋体" w:hAnsi="宋体" w:cs="黑体"/>
                <w:szCs w:val="21"/>
              </w:rPr>
            </w:pPr>
            <w:r w:rsidRPr="006D7691">
              <w:rPr>
                <w:rFonts w:ascii="宋体" w:eastAsia="宋体" w:hAnsi="宋体" w:cs="黑体" w:hint="eastAsia"/>
                <w:szCs w:val="21"/>
              </w:rPr>
              <w:t>签署盖章</w:t>
            </w:r>
          </w:p>
        </w:tc>
        <w:tc>
          <w:tcPr>
            <w:tcW w:w="6943" w:type="dxa"/>
            <w:vAlign w:val="center"/>
          </w:tcPr>
          <w:p w14:paraId="220ABECA" w14:textId="77777777" w:rsidR="003933AD" w:rsidRPr="006D7691" w:rsidRDefault="003933AD" w:rsidP="003933AD">
            <w:pPr>
              <w:autoSpaceDE w:val="0"/>
              <w:autoSpaceDN w:val="0"/>
              <w:adjustRightInd w:val="0"/>
              <w:spacing w:line="420" w:lineRule="exact"/>
              <w:rPr>
                <w:rFonts w:ascii="宋体" w:eastAsia="宋体" w:hAnsi="宋体"/>
                <w:szCs w:val="21"/>
              </w:rPr>
            </w:pPr>
            <w:r w:rsidRPr="006D7691">
              <w:rPr>
                <w:rFonts w:ascii="宋体" w:eastAsia="宋体" w:hAnsi="宋体"/>
                <w:b/>
                <w:szCs w:val="21"/>
              </w:rPr>
              <w:fldChar w:fldCharType="begin"/>
            </w:r>
            <w:r w:rsidRPr="006D7691">
              <w:rPr>
                <w:rFonts w:ascii="宋体" w:eastAsia="宋体" w:hAnsi="宋体" w:hint="eastAsia"/>
                <w:b/>
                <w:szCs w:val="21"/>
              </w:rPr>
              <w:instrText>eq \o\ac(□,√)</w:instrText>
            </w:r>
            <w:r w:rsidRPr="006D7691">
              <w:rPr>
                <w:rFonts w:ascii="宋体" w:eastAsia="宋体" w:hAnsi="宋体"/>
                <w:b/>
                <w:szCs w:val="21"/>
              </w:rPr>
              <w:fldChar w:fldCharType="end"/>
            </w:r>
            <w:r w:rsidRPr="006D7691">
              <w:rPr>
                <w:rFonts w:ascii="宋体" w:eastAsia="宋体" w:hAnsi="宋体" w:hint="eastAsia"/>
                <w:szCs w:val="21"/>
              </w:rPr>
              <w:t>电子投标文件：按招标文件要求加盖投标人电子印章和法人电子印章。</w:t>
            </w:r>
          </w:p>
          <w:p w14:paraId="6F0A1B42" w14:textId="11461916" w:rsidR="003933AD" w:rsidRPr="006D7691" w:rsidRDefault="003933AD" w:rsidP="003933AD">
            <w:pPr>
              <w:autoSpaceDE w:val="0"/>
              <w:autoSpaceDN w:val="0"/>
              <w:adjustRightInd w:val="0"/>
              <w:spacing w:line="360" w:lineRule="auto"/>
              <w:rPr>
                <w:rFonts w:ascii="宋体" w:eastAsia="宋体" w:hAnsi="宋体" w:cs="宋体"/>
                <w:bCs/>
                <w:szCs w:val="21"/>
                <w:highlight w:val="lightGray"/>
                <w:lang w:val="zh-CN"/>
              </w:rPr>
            </w:pPr>
            <w:r w:rsidRPr="006D7691">
              <w:rPr>
                <w:rFonts w:ascii="宋体" w:eastAsia="宋体" w:hAnsi="宋体" w:cs="宋体" w:hint="eastAsia"/>
                <w:b/>
                <w:bCs/>
                <w:szCs w:val="21"/>
                <w:lang w:val="zh-CN"/>
              </w:rPr>
              <w:t>□</w:t>
            </w:r>
            <w:r w:rsidRPr="006D7691">
              <w:rPr>
                <w:rFonts w:ascii="宋体" w:eastAsia="宋体" w:hAnsi="宋体" w:hint="eastAsia"/>
                <w:szCs w:val="21"/>
              </w:rPr>
              <w:t>纸质投标文件：投标文件封面加盖投标人公章（投标文件是指投标人电子投标文件制作完成后生成的后缀名为“.PDF”的文件打印的纸质投标文件）。</w:t>
            </w:r>
          </w:p>
        </w:tc>
      </w:tr>
      <w:tr w:rsidR="003933AD" w:rsidRPr="006D7691" w14:paraId="616353FC" w14:textId="77777777">
        <w:trPr>
          <w:trHeight w:val="510"/>
          <w:jc w:val="center"/>
        </w:trPr>
        <w:tc>
          <w:tcPr>
            <w:tcW w:w="806" w:type="dxa"/>
            <w:vAlign w:val="center"/>
          </w:tcPr>
          <w:p w14:paraId="1EC22400" w14:textId="77777777" w:rsidR="003933AD" w:rsidRPr="006D7691" w:rsidRDefault="003933AD" w:rsidP="003933AD">
            <w:pPr>
              <w:autoSpaceDE w:val="0"/>
              <w:autoSpaceDN w:val="0"/>
              <w:adjustRightInd w:val="0"/>
              <w:spacing w:line="276" w:lineRule="auto"/>
              <w:jc w:val="center"/>
              <w:rPr>
                <w:rFonts w:ascii="宋体" w:eastAsia="宋体" w:hAnsi="宋体" w:cs="TimesNewRomanPSMT"/>
                <w:szCs w:val="21"/>
              </w:rPr>
            </w:pPr>
            <w:r w:rsidRPr="006D7691">
              <w:rPr>
                <w:rFonts w:ascii="宋体" w:eastAsia="宋体" w:hAnsi="宋体" w:cs="TimesNewRomanPSMT" w:hint="eastAsia"/>
                <w:szCs w:val="21"/>
              </w:rPr>
              <w:t>20</w:t>
            </w:r>
          </w:p>
        </w:tc>
        <w:tc>
          <w:tcPr>
            <w:tcW w:w="2268" w:type="dxa"/>
            <w:vAlign w:val="center"/>
          </w:tcPr>
          <w:p w14:paraId="295E98D6" w14:textId="2D86408F" w:rsidR="003933AD" w:rsidRPr="006D7691" w:rsidRDefault="003933AD" w:rsidP="003933AD">
            <w:pPr>
              <w:autoSpaceDE w:val="0"/>
              <w:autoSpaceDN w:val="0"/>
              <w:adjustRightInd w:val="0"/>
              <w:spacing w:line="360" w:lineRule="auto"/>
              <w:jc w:val="center"/>
              <w:rPr>
                <w:rFonts w:ascii="宋体" w:eastAsia="宋体" w:hAnsi="宋体" w:cs="黑体"/>
                <w:szCs w:val="21"/>
              </w:rPr>
            </w:pPr>
            <w:r w:rsidRPr="006D7691">
              <w:rPr>
                <w:rFonts w:ascii="宋体" w:eastAsia="宋体" w:hAnsi="宋体" w:cs="黑体" w:hint="eastAsia"/>
                <w:szCs w:val="21"/>
              </w:rPr>
              <w:t>评标委员会组建</w:t>
            </w:r>
          </w:p>
        </w:tc>
        <w:tc>
          <w:tcPr>
            <w:tcW w:w="6943" w:type="dxa"/>
            <w:vAlign w:val="center"/>
          </w:tcPr>
          <w:p w14:paraId="5E32E40B" w14:textId="4A8400D2" w:rsidR="003933AD" w:rsidRPr="006D7691" w:rsidRDefault="003933AD" w:rsidP="003933AD">
            <w:pPr>
              <w:autoSpaceDE w:val="0"/>
              <w:autoSpaceDN w:val="0"/>
              <w:adjustRightInd w:val="0"/>
              <w:spacing w:line="420" w:lineRule="exact"/>
              <w:rPr>
                <w:rFonts w:ascii="宋体" w:eastAsia="宋体" w:hAnsi="宋体" w:cs="仿宋_GB2312"/>
                <w:szCs w:val="21"/>
                <w:highlight w:val="lightGray"/>
              </w:rPr>
            </w:pPr>
            <w:r w:rsidRPr="006D7691">
              <w:rPr>
                <w:rFonts w:ascii="宋体" w:eastAsia="宋体" w:hAnsi="宋体" w:cs="宋体" w:hint="eastAsia"/>
                <w:szCs w:val="21"/>
              </w:rPr>
              <w:t>由采购人代表1人和4名评审专家，共5人组成，其中评审专家的人数不少于评标委员会成员总数的三分之二。评审专家从政府采购评审专家库中随机抽取。与供应商有利害关系的人不得进入评标委员会。</w:t>
            </w:r>
          </w:p>
        </w:tc>
      </w:tr>
      <w:tr w:rsidR="003933AD" w:rsidRPr="006D7691" w14:paraId="5A224002" w14:textId="77777777">
        <w:trPr>
          <w:trHeight w:val="510"/>
          <w:jc w:val="center"/>
        </w:trPr>
        <w:tc>
          <w:tcPr>
            <w:tcW w:w="806" w:type="dxa"/>
            <w:vAlign w:val="center"/>
          </w:tcPr>
          <w:p w14:paraId="3A99CA28" w14:textId="77777777" w:rsidR="003933AD" w:rsidRPr="006D7691" w:rsidRDefault="003933AD" w:rsidP="003933AD">
            <w:pPr>
              <w:autoSpaceDE w:val="0"/>
              <w:autoSpaceDN w:val="0"/>
              <w:adjustRightInd w:val="0"/>
              <w:spacing w:line="276" w:lineRule="auto"/>
              <w:jc w:val="center"/>
              <w:rPr>
                <w:rFonts w:ascii="宋体" w:eastAsia="宋体" w:hAnsi="宋体" w:cs="黑体"/>
                <w:szCs w:val="21"/>
              </w:rPr>
            </w:pPr>
            <w:r w:rsidRPr="006D7691">
              <w:rPr>
                <w:rFonts w:ascii="宋体" w:eastAsia="宋体" w:hAnsi="宋体" w:cs="黑体" w:hint="eastAsia"/>
                <w:szCs w:val="21"/>
              </w:rPr>
              <w:t>21</w:t>
            </w:r>
          </w:p>
        </w:tc>
        <w:tc>
          <w:tcPr>
            <w:tcW w:w="2268" w:type="dxa"/>
            <w:vAlign w:val="center"/>
          </w:tcPr>
          <w:p w14:paraId="38ED31AE" w14:textId="69499470" w:rsidR="003933AD" w:rsidRPr="006D7691" w:rsidRDefault="003933AD" w:rsidP="003933AD">
            <w:pPr>
              <w:autoSpaceDE w:val="0"/>
              <w:autoSpaceDN w:val="0"/>
              <w:adjustRightInd w:val="0"/>
              <w:spacing w:line="360" w:lineRule="auto"/>
              <w:jc w:val="center"/>
              <w:rPr>
                <w:rFonts w:ascii="宋体" w:eastAsia="宋体" w:hAnsi="宋体" w:cs="仿宋_GB2312"/>
                <w:szCs w:val="21"/>
              </w:rPr>
            </w:pPr>
            <w:r w:rsidRPr="006D7691">
              <w:rPr>
                <w:rFonts w:ascii="宋体" w:eastAsia="宋体" w:hAnsi="宋体" w:cs="仿宋_GB2312" w:hint="eastAsia"/>
                <w:szCs w:val="21"/>
              </w:rPr>
              <w:t>评标方法</w:t>
            </w:r>
          </w:p>
        </w:tc>
        <w:tc>
          <w:tcPr>
            <w:tcW w:w="6943" w:type="dxa"/>
            <w:vAlign w:val="center"/>
          </w:tcPr>
          <w:p w14:paraId="1C288926" w14:textId="46D08D57" w:rsidR="003933AD" w:rsidRPr="006D7691" w:rsidRDefault="003933AD" w:rsidP="003933AD">
            <w:pPr>
              <w:autoSpaceDE w:val="0"/>
              <w:autoSpaceDN w:val="0"/>
              <w:adjustRightInd w:val="0"/>
              <w:spacing w:line="360" w:lineRule="auto"/>
              <w:rPr>
                <w:rFonts w:ascii="宋体" w:eastAsia="宋体" w:hAnsi="宋体" w:cs="宋体"/>
                <w:bCs/>
                <w:szCs w:val="21"/>
                <w:lang w:val="zh-CN"/>
              </w:rPr>
            </w:pPr>
            <w:r w:rsidRPr="006D7691">
              <w:rPr>
                <w:rFonts w:ascii="宋体" w:eastAsia="宋体" w:hAnsi="宋体" w:cs="宋体"/>
                <w:b/>
                <w:color w:val="000000"/>
                <w:kern w:val="0"/>
                <w:szCs w:val="21"/>
                <w:lang w:val="zh-CN"/>
              </w:rPr>
              <w:fldChar w:fldCharType="begin"/>
            </w:r>
            <w:r w:rsidRPr="006D7691">
              <w:rPr>
                <w:rFonts w:ascii="宋体" w:eastAsia="宋体" w:hAnsi="宋体" w:cs="宋体" w:hint="eastAsia"/>
                <w:b/>
                <w:color w:val="000000"/>
                <w:kern w:val="0"/>
                <w:szCs w:val="21"/>
                <w:lang w:val="zh-CN"/>
              </w:rPr>
              <w:instrText>eq \o\ac(□,</w:instrText>
            </w:r>
            <w:r w:rsidRPr="006D7691">
              <w:rPr>
                <w:rFonts w:ascii="宋体" w:eastAsia="宋体" w:hAnsi="宋体" w:cs="宋体" w:hint="eastAsia"/>
                <w:b/>
                <w:color w:val="000000"/>
                <w:kern w:val="0"/>
                <w:position w:val="2"/>
                <w:szCs w:val="21"/>
                <w:lang w:val="zh-CN"/>
              </w:rPr>
              <w:instrText>√</w:instrText>
            </w:r>
            <w:r w:rsidRPr="006D7691">
              <w:rPr>
                <w:rFonts w:ascii="宋体" w:eastAsia="宋体" w:hAnsi="宋体" w:cs="宋体" w:hint="eastAsia"/>
                <w:b/>
                <w:color w:val="000000"/>
                <w:kern w:val="0"/>
                <w:szCs w:val="21"/>
                <w:lang w:val="zh-CN"/>
              </w:rPr>
              <w:instrText>)</w:instrText>
            </w:r>
            <w:r w:rsidRPr="006D7691">
              <w:rPr>
                <w:rFonts w:ascii="宋体" w:eastAsia="宋体" w:hAnsi="宋体" w:cs="宋体"/>
                <w:b/>
                <w:color w:val="000000"/>
                <w:kern w:val="0"/>
                <w:szCs w:val="21"/>
                <w:lang w:val="zh-CN"/>
              </w:rPr>
              <w:fldChar w:fldCharType="end"/>
            </w:r>
            <w:r w:rsidRPr="006D7691">
              <w:rPr>
                <w:rFonts w:ascii="宋体" w:eastAsia="宋体" w:hAnsi="宋体" w:cs="宋体" w:hint="eastAsia"/>
                <w:bCs/>
                <w:szCs w:val="21"/>
                <w:lang w:val="zh-CN"/>
              </w:rPr>
              <w:t>综合评分法</w:t>
            </w:r>
            <w:r w:rsidRPr="006D7691">
              <w:rPr>
                <w:rFonts w:ascii="宋体" w:eastAsia="宋体" w:hAnsi="宋体" w:cs="宋体" w:hint="eastAsia"/>
                <w:b/>
                <w:bCs/>
                <w:szCs w:val="21"/>
                <w:lang w:val="zh-CN"/>
              </w:rPr>
              <w:t>□</w:t>
            </w:r>
            <w:r w:rsidRPr="006D7691">
              <w:rPr>
                <w:rFonts w:ascii="宋体" w:eastAsia="宋体" w:hAnsi="宋体" w:cs="仿宋_GB2312" w:hint="eastAsia"/>
                <w:szCs w:val="21"/>
                <w:lang w:val="zh-CN"/>
              </w:rPr>
              <w:t>最低评标价法</w:t>
            </w:r>
          </w:p>
        </w:tc>
      </w:tr>
      <w:tr w:rsidR="003933AD" w:rsidRPr="006D7691" w14:paraId="2472A45C" w14:textId="77777777">
        <w:trPr>
          <w:trHeight w:val="510"/>
          <w:jc w:val="center"/>
        </w:trPr>
        <w:tc>
          <w:tcPr>
            <w:tcW w:w="806" w:type="dxa"/>
            <w:vAlign w:val="center"/>
          </w:tcPr>
          <w:p w14:paraId="6EFE7852" w14:textId="77777777" w:rsidR="003933AD" w:rsidRPr="006D7691" w:rsidRDefault="003933AD" w:rsidP="003933AD">
            <w:pPr>
              <w:autoSpaceDE w:val="0"/>
              <w:autoSpaceDN w:val="0"/>
              <w:adjustRightInd w:val="0"/>
              <w:spacing w:line="276" w:lineRule="auto"/>
              <w:jc w:val="center"/>
              <w:rPr>
                <w:rFonts w:ascii="宋体" w:eastAsia="宋体" w:hAnsi="宋体" w:cs="黑体"/>
                <w:szCs w:val="21"/>
              </w:rPr>
            </w:pPr>
            <w:r w:rsidRPr="006D7691">
              <w:rPr>
                <w:rFonts w:ascii="宋体" w:eastAsia="宋体" w:hAnsi="宋体" w:cs="黑体" w:hint="eastAsia"/>
                <w:szCs w:val="21"/>
              </w:rPr>
              <w:t>22</w:t>
            </w:r>
          </w:p>
        </w:tc>
        <w:tc>
          <w:tcPr>
            <w:tcW w:w="2268" w:type="dxa"/>
            <w:vAlign w:val="center"/>
          </w:tcPr>
          <w:p w14:paraId="335ADBB3" w14:textId="0B4A81C3" w:rsidR="003933AD" w:rsidRPr="006D7691" w:rsidRDefault="003933AD" w:rsidP="003933AD">
            <w:pPr>
              <w:autoSpaceDE w:val="0"/>
              <w:autoSpaceDN w:val="0"/>
              <w:adjustRightInd w:val="0"/>
              <w:spacing w:line="360" w:lineRule="auto"/>
              <w:jc w:val="center"/>
              <w:rPr>
                <w:rFonts w:ascii="宋体" w:eastAsia="宋体" w:hAnsi="宋体" w:cs="宋体"/>
                <w:bCs/>
                <w:szCs w:val="21"/>
                <w:lang w:val="zh-CN"/>
              </w:rPr>
            </w:pPr>
            <w:r w:rsidRPr="006D7691">
              <w:rPr>
                <w:rFonts w:ascii="宋体" w:eastAsia="宋体" w:hAnsi="宋体" w:cs="宋体" w:hint="eastAsia"/>
                <w:bCs/>
                <w:szCs w:val="21"/>
                <w:lang w:val="zh-CN"/>
              </w:rPr>
              <w:t>授权函</w:t>
            </w:r>
          </w:p>
        </w:tc>
        <w:tc>
          <w:tcPr>
            <w:tcW w:w="6943" w:type="dxa"/>
            <w:vAlign w:val="center"/>
          </w:tcPr>
          <w:p w14:paraId="3FAB29E2" w14:textId="4460DD2C" w:rsidR="003933AD" w:rsidRPr="006D7691" w:rsidRDefault="003933AD" w:rsidP="003933AD">
            <w:pPr>
              <w:autoSpaceDE w:val="0"/>
              <w:autoSpaceDN w:val="0"/>
              <w:adjustRightInd w:val="0"/>
              <w:spacing w:line="360" w:lineRule="auto"/>
              <w:rPr>
                <w:rFonts w:ascii="宋体" w:eastAsia="宋体" w:hAnsi="宋体" w:cs="宋体"/>
                <w:bCs/>
                <w:szCs w:val="21"/>
                <w:lang w:val="zh-CN"/>
              </w:rPr>
            </w:pPr>
            <w:r w:rsidRPr="006D7691">
              <w:rPr>
                <w:rFonts w:ascii="宋体" w:eastAsia="宋体" w:hAnsi="宋体" w:cs="仿宋_GB2312" w:hint="eastAsia"/>
                <w:szCs w:val="21"/>
                <w:lang w:val="zh-CN"/>
              </w:rPr>
              <w:t>采购单位委派代表参加资格审</w:t>
            </w:r>
            <w:r w:rsidRPr="006D7691">
              <w:rPr>
                <w:rFonts w:ascii="宋体" w:eastAsia="宋体" w:hAnsi="宋体" w:hint="eastAsia"/>
                <w:szCs w:val="21"/>
              </w:rPr>
              <w:t>查、</w:t>
            </w:r>
            <w:r w:rsidRPr="006D7691">
              <w:rPr>
                <w:rFonts w:ascii="宋体" w:eastAsia="宋体" w:hAnsi="宋体" w:cs="仿宋_GB2312" w:hint="eastAsia"/>
                <w:szCs w:val="21"/>
                <w:lang w:val="zh-CN"/>
              </w:rPr>
              <w:t>评审委员会的，须向采购代理机构出具授权函。除授权代表外，采购单位委派纪检监察人员对评标过程实施监督的须进入禹州市公共资源交易中心九楼电子监督室，并向采购代理机构出具授权函，且不得超过2人。</w:t>
            </w:r>
          </w:p>
        </w:tc>
      </w:tr>
      <w:tr w:rsidR="003933AD" w:rsidRPr="006D7691" w14:paraId="3DDEAFFC" w14:textId="77777777">
        <w:trPr>
          <w:trHeight w:val="1587"/>
          <w:jc w:val="center"/>
        </w:trPr>
        <w:tc>
          <w:tcPr>
            <w:tcW w:w="806" w:type="dxa"/>
            <w:vAlign w:val="center"/>
          </w:tcPr>
          <w:p w14:paraId="5D182E6B" w14:textId="77777777" w:rsidR="003933AD" w:rsidRPr="006D7691" w:rsidRDefault="003933AD" w:rsidP="003933AD">
            <w:pPr>
              <w:autoSpaceDE w:val="0"/>
              <w:autoSpaceDN w:val="0"/>
              <w:adjustRightInd w:val="0"/>
              <w:spacing w:line="276" w:lineRule="auto"/>
              <w:jc w:val="center"/>
              <w:rPr>
                <w:rFonts w:ascii="宋体" w:eastAsia="宋体" w:hAnsi="宋体" w:cs="黑体"/>
                <w:szCs w:val="21"/>
              </w:rPr>
            </w:pPr>
            <w:r w:rsidRPr="006D7691">
              <w:rPr>
                <w:rFonts w:ascii="宋体" w:eastAsia="宋体" w:hAnsi="宋体" w:cs="黑体" w:hint="eastAsia"/>
                <w:szCs w:val="21"/>
              </w:rPr>
              <w:t>23</w:t>
            </w:r>
          </w:p>
        </w:tc>
        <w:tc>
          <w:tcPr>
            <w:tcW w:w="2268" w:type="dxa"/>
            <w:vAlign w:val="center"/>
          </w:tcPr>
          <w:p w14:paraId="03B9A647" w14:textId="6BC461CD" w:rsidR="003933AD" w:rsidRPr="006D7691" w:rsidRDefault="003933AD" w:rsidP="003933AD">
            <w:pPr>
              <w:autoSpaceDE w:val="0"/>
              <w:autoSpaceDN w:val="0"/>
              <w:adjustRightInd w:val="0"/>
              <w:spacing w:line="360" w:lineRule="auto"/>
              <w:jc w:val="center"/>
              <w:rPr>
                <w:rFonts w:ascii="宋体" w:eastAsia="宋体" w:hAnsi="宋体" w:cs="宋体"/>
                <w:bCs/>
                <w:szCs w:val="21"/>
                <w:lang w:val="zh-CN"/>
              </w:rPr>
            </w:pPr>
            <w:r w:rsidRPr="006D7691">
              <w:rPr>
                <w:rFonts w:ascii="宋体" w:eastAsia="宋体" w:hAnsi="宋体" w:cs="宋体" w:hint="eastAsia"/>
                <w:bCs/>
                <w:szCs w:val="21"/>
                <w:lang w:val="zh-CN"/>
              </w:rPr>
              <w:t>履约保证金</w:t>
            </w:r>
          </w:p>
        </w:tc>
        <w:tc>
          <w:tcPr>
            <w:tcW w:w="6943" w:type="dxa"/>
            <w:vAlign w:val="center"/>
          </w:tcPr>
          <w:p w14:paraId="67E8F5AC" w14:textId="77777777" w:rsidR="003933AD" w:rsidRPr="006D7691" w:rsidRDefault="003933AD" w:rsidP="003933AD">
            <w:pPr>
              <w:autoSpaceDE w:val="0"/>
              <w:autoSpaceDN w:val="0"/>
              <w:adjustRightInd w:val="0"/>
              <w:spacing w:line="360" w:lineRule="auto"/>
              <w:rPr>
                <w:rFonts w:ascii="宋体" w:eastAsia="宋体" w:hAnsi="宋体" w:cs="宋体"/>
                <w:color w:val="000000"/>
                <w:kern w:val="0"/>
                <w:szCs w:val="21"/>
                <w:lang w:val="zh-CN"/>
              </w:rPr>
            </w:pPr>
            <w:r w:rsidRPr="006D7691">
              <w:rPr>
                <w:rFonts w:ascii="宋体" w:eastAsia="宋体" w:hAnsi="宋体" w:cs="宋体"/>
                <w:b/>
                <w:color w:val="000000"/>
                <w:kern w:val="0"/>
                <w:szCs w:val="21"/>
                <w:lang w:val="zh-CN"/>
              </w:rPr>
              <w:fldChar w:fldCharType="begin"/>
            </w:r>
            <w:r w:rsidRPr="006D7691">
              <w:rPr>
                <w:rFonts w:ascii="宋体" w:eastAsia="宋体" w:hAnsi="宋体" w:cs="宋体"/>
                <w:b/>
                <w:color w:val="000000"/>
                <w:kern w:val="0"/>
                <w:szCs w:val="21"/>
                <w:lang w:val="zh-CN"/>
              </w:rPr>
              <w:instrText xml:space="preserve"> </w:instrText>
            </w:r>
            <w:r w:rsidRPr="006D7691">
              <w:rPr>
                <w:rFonts w:ascii="宋体" w:eastAsia="宋体" w:hAnsi="宋体" w:cs="宋体" w:hint="eastAsia"/>
                <w:b/>
                <w:color w:val="000000"/>
                <w:kern w:val="0"/>
                <w:szCs w:val="21"/>
                <w:lang w:val="zh-CN"/>
              </w:rPr>
              <w:instrText>eq \o\ac(□,</w:instrText>
            </w:r>
            <w:r w:rsidRPr="006D7691">
              <w:rPr>
                <w:rFonts w:ascii="宋体" w:eastAsia="宋体" w:hAnsi="宋体" w:cs="宋体" w:hint="eastAsia"/>
                <w:b/>
                <w:color w:val="000000"/>
                <w:kern w:val="0"/>
                <w:position w:val="2"/>
                <w:szCs w:val="21"/>
                <w:lang w:val="zh-CN"/>
              </w:rPr>
              <w:instrText>√</w:instrText>
            </w:r>
            <w:r w:rsidRPr="006D7691">
              <w:rPr>
                <w:rFonts w:ascii="宋体" w:eastAsia="宋体" w:hAnsi="宋体" w:cs="宋体" w:hint="eastAsia"/>
                <w:b/>
                <w:color w:val="000000"/>
                <w:kern w:val="0"/>
                <w:szCs w:val="21"/>
                <w:lang w:val="zh-CN"/>
              </w:rPr>
              <w:instrText>)</w:instrText>
            </w:r>
            <w:r w:rsidRPr="006D7691">
              <w:rPr>
                <w:rFonts w:ascii="宋体" w:eastAsia="宋体" w:hAnsi="宋体" w:cs="宋体"/>
                <w:b/>
                <w:color w:val="000000"/>
                <w:kern w:val="0"/>
                <w:szCs w:val="21"/>
                <w:lang w:val="zh-CN"/>
              </w:rPr>
              <w:fldChar w:fldCharType="end"/>
            </w:r>
            <w:r w:rsidRPr="006D7691">
              <w:rPr>
                <w:rFonts w:ascii="宋体" w:eastAsia="宋体" w:hAnsi="宋体" w:cs="宋体" w:hint="eastAsia"/>
                <w:bCs/>
                <w:szCs w:val="21"/>
                <w:lang w:val="zh-CN"/>
              </w:rPr>
              <w:t>无要求</w:t>
            </w:r>
          </w:p>
          <w:p w14:paraId="042C9863" w14:textId="6F25BF98" w:rsidR="003933AD" w:rsidRPr="006D7691" w:rsidRDefault="003933AD" w:rsidP="003933AD">
            <w:pPr>
              <w:autoSpaceDE w:val="0"/>
              <w:autoSpaceDN w:val="0"/>
              <w:adjustRightInd w:val="0"/>
              <w:spacing w:line="360" w:lineRule="auto"/>
              <w:rPr>
                <w:rFonts w:ascii="宋体" w:eastAsia="宋体" w:hAnsi="宋体" w:cs="宋体"/>
                <w:bCs/>
                <w:szCs w:val="21"/>
                <w:lang w:val="zh-CN"/>
              </w:rPr>
            </w:pPr>
            <w:r w:rsidRPr="006D7691">
              <w:rPr>
                <w:rFonts w:ascii="宋体" w:eastAsia="宋体" w:hAnsi="宋体" w:cs="宋体" w:hint="eastAsia"/>
                <w:b/>
                <w:bCs/>
                <w:szCs w:val="21"/>
                <w:lang w:val="zh-CN"/>
              </w:rPr>
              <w:t>□</w:t>
            </w:r>
            <w:r w:rsidRPr="006D7691">
              <w:rPr>
                <w:rFonts w:ascii="宋体" w:eastAsia="宋体" w:hAnsi="宋体" w:cs="宋体" w:hint="eastAsia"/>
                <w:color w:val="333333"/>
                <w:szCs w:val="21"/>
              </w:rPr>
              <w:t>要求提交。履约保证金的数额为合同金额</w:t>
            </w:r>
            <w:r w:rsidRPr="006D7691">
              <w:rPr>
                <w:rFonts w:ascii="宋体" w:eastAsia="宋体" w:hAnsi="宋体" w:hint="eastAsia"/>
                <w:szCs w:val="21"/>
              </w:rPr>
              <w:t>的</w:t>
            </w:r>
            <w:r w:rsidRPr="006D7691">
              <w:rPr>
                <w:rFonts w:ascii="宋体" w:eastAsia="宋体" w:hAnsi="宋体" w:hint="eastAsia"/>
                <w:szCs w:val="21"/>
                <w:u w:val="single"/>
              </w:rPr>
              <w:t xml:space="preserve">    </w:t>
            </w:r>
            <w:r w:rsidRPr="006D7691">
              <w:rPr>
                <w:rFonts w:ascii="宋体" w:eastAsia="宋体" w:hAnsi="宋体" w:hint="eastAsia"/>
                <w:szCs w:val="21"/>
              </w:rPr>
              <w:t>%</w:t>
            </w:r>
            <w:r w:rsidRPr="006D7691">
              <w:rPr>
                <w:rFonts w:ascii="宋体" w:eastAsia="宋体" w:hAnsi="宋体" w:cs="宋体" w:hint="eastAsia"/>
                <w:color w:val="333333"/>
                <w:szCs w:val="21"/>
              </w:rPr>
              <w:t>。中标人以支票、汇票、本票或者金融机构、担保机构出具的保函等非现金形式向采购人提交。</w:t>
            </w:r>
          </w:p>
        </w:tc>
      </w:tr>
      <w:tr w:rsidR="003933AD" w:rsidRPr="006D7691" w14:paraId="7D21BAB8" w14:textId="77777777">
        <w:trPr>
          <w:trHeight w:val="1587"/>
          <w:jc w:val="center"/>
        </w:trPr>
        <w:tc>
          <w:tcPr>
            <w:tcW w:w="806" w:type="dxa"/>
            <w:vAlign w:val="center"/>
          </w:tcPr>
          <w:p w14:paraId="70361D50" w14:textId="18FC31FA" w:rsidR="003933AD" w:rsidRPr="006D7691" w:rsidRDefault="003933AD" w:rsidP="003933AD">
            <w:pPr>
              <w:autoSpaceDE w:val="0"/>
              <w:autoSpaceDN w:val="0"/>
              <w:adjustRightInd w:val="0"/>
              <w:spacing w:line="276" w:lineRule="auto"/>
              <w:jc w:val="center"/>
              <w:rPr>
                <w:rFonts w:ascii="宋体" w:eastAsia="宋体" w:hAnsi="宋体" w:cs="黑体"/>
                <w:szCs w:val="21"/>
              </w:rPr>
            </w:pPr>
            <w:r w:rsidRPr="006D7691">
              <w:rPr>
                <w:rFonts w:ascii="宋体" w:eastAsia="宋体" w:hAnsi="宋体" w:cs="黑体" w:hint="eastAsia"/>
                <w:szCs w:val="21"/>
              </w:rPr>
              <w:t>2</w:t>
            </w:r>
            <w:r w:rsidRPr="006D7691">
              <w:rPr>
                <w:rFonts w:ascii="宋体" w:eastAsia="宋体" w:hAnsi="宋体" w:cs="黑体"/>
                <w:szCs w:val="21"/>
              </w:rPr>
              <w:t>4</w:t>
            </w:r>
          </w:p>
        </w:tc>
        <w:tc>
          <w:tcPr>
            <w:tcW w:w="2268" w:type="dxa"/>
            <w:vAlign w:val="center"/>
          </w:tcPr>
          <w:p w14:paraId="670F7986" w14:textId="65FCF852" w:rsidR="003933AD" w:rsidRPr="006D7691" w:rsidRDefault="003933AD" w:rsidP="003933AD">
            <w:pPr>
              <w:autoSpaceDE w:val="0"/>
              <w:autoSpaceDN w:val="0"/>
              <w:adjustRightInd w:val="0"/>
              <w:spacing w:line="360" w:lineRule="auto"/>
              <w:jc w:val="center"/>
              <w:rPr>
                <w:rFonts w:ascii="宋体" w:eastAsia="宋体" w:hAnsi="宋体" w:cs="宋体"/>
                <w:bCs/>
                <w:szCs w:val="21"/>
                <w:lang w:val="zh-CN"/>
              </w:rPr>
            </w:pPr>
            <w:r w:rsidRPr="006D7691">
              <w:rPr>
                <w:rFonts w:ascii="宋体" w:eastAsia="宋体" w:hAnsi="宋体" w:cs="宋体" w:hint="eastAsia"/>
                <w:bCs/>
                <w:szCs w:val="21"/>
                <w:lang w:val="zh-CN"/>
              </w:rPr>
              <w:t>代理服务费</w:t>
            </w:r>
          </w:p>
        </w:tc>
        <w:tc>
          <w:tcPr>
            <w:tcW w:w="6943" w:type="dxa"/>
            <w:vAlign w:val="center"/>
          </w:tcPr>
          <w:p w14:paraId="57B6066F" w14:textId="34CF3C87" w:rsidR="003933AD" w:rsidRPr="006D7691" w:rsidRDefault="003933AD" w:rsidP="003933AD">
            <w:pPr>
              <w:autoSpaceDE w:val="0"/>
              <w:autoSpaceDN w:val="0"/>
              <w:adjustRightInd w:val="0"/>
              <w:spacing w:line="360" w:lineRule="auto"/>
              <w:rPr>
                <w:rFonts w:ascii="宋体" w:eastAsia="宋体" w:hAnsi="宋体" w:cs="宋体"/>
                <w:b/>
                <w:color w:val="000000"/>
                <w:kern w:val="0"/>
                <w:szCs w:val="21"/>
                <w:lang w:val="zh-CN"/>
              </w:rPr>
            </w:pPr>
            <w:r w:rsidRPr="006D7691">
              <w:rPr>
                <w:rFonts w:ascii="宋体" w:eastAsia="宋体" w:hAnsi="宋体" w:cs="宋体" w:hint="eastAsia"/>
                <w:szCs w:val="21"/>
              </w:rPr>
              <w:t>招标代理服务费由中标人支付，招标代理服务费根据《国家计委〈计价格〔2002〕1980号〉》及《国家发展改革委办公厅〈发改办价格〔2003〕857号〉》之有关规定内容收取。</w:t>
            </w:r>
          </w:p>
        </w:tc>
      </w:tr>
      <w:tr w:rsidR="003933AD" w:rsidRPr="006D7691" w14:paraId="0B102C07" w14:textId="77777777">
        <w:trPr>
          <w:trHeight w:val="1587"/>
          <w:jc w:val="center"/>
        </w:trPr>
        <w:tc>
          <w:tcPr>
            <w:tcW w:w="806" w:type="dxa"/>
            <w:vAlign w:val="center"/>
          </w:tcPr>
          <w:p w14:paraId="23121BDC" w14:textId="52C276FC" w:rsidR="003933AD" w:rsidRPr="006D7691" w:rsidRDefault="003933AD" w:rsidP="003933AD">
            <w:pPr>
              <w:autoSpaceDE w:val="0"/>
              <w:autoSpaceDN w:val="0"/>
              <w:adjustRightInd w:val="0"/>
              <w:spacing w:line="276" w:lineRule="auto"/>
              <w:jc w:val="center"/>
              <w:rPr>
                <w:rFonts w:ascii="宋体" w:eastAsia="宋体" w:hAnsi="宋体" w:cs="黑体"/>
                <w:szCs w:val="21"/>
              </w:rPr>
            </w:pPr>
            <w:r w:rsidRPr="006D7691">
              <w:rPr>
                <w:rFonts w:ascii="宋体" w:eastAsia="宋体" w:hAnsi="宋体" w:cs="黑体" w:hint="eastAsia"/>
                <w:szCs w:val="21"/>
              </w:rPr>
              <w:t>2</w:t>
            </w:r>
            <w:r w:rsidRPr="006D7691">
              <w:rPr>
                <w:rFonts w:ascii="宋体" w:eastAsia="宋体" w:hAnsi="宋体" w:cs="黑体"/>
                <w:szCs w:val="21"/>
              </w:rPr>
              <w:t>5</w:t>
            </w:r>
          </w:p>
        </w:tc>
        <w:tc>
          <w:tcPr>
            <w:tcW w:w="2268" w:type="dxa"/>
            <w:vAlign w:val="center"/>
          </w:tcPr>
          <w:p w14:paraId="08C37B13" w14:textId="77777777" w:rsidR="003933AD" w:rsidRPr="006D7691" w:rsidRDefault="003933AD" w:rsidP="003933AD">
            <w:pPr>
              <w:autoSpaceDE w:val="0"/>
              <w:autoSpaceDN w:val="0"/>
              <w:adjustRightInd w:val="0"/>
              <w:spacing w:line="360" w:lineRule="auto"/>
              <w:jc w:val="center"/>
              <w:rPr>
                <w:rFonts w:ascii="宋体" w:eastAsia="宋体" w:hAnsi="宋体" w:cs="宋体"/>
                <w:bCs/>
                <w:szCs w:val="21"/>
                <w:lang w:val="zh-CN"/>
              </w:rPr>
            </w:pPr>
            <w:r w:rsidRPr="006D7691">
              <w:rPr>
                <w:rFonts w:ascii="宋体" w:eastAsia="宋体" w:hAnsi="宋体" w:cs="宋体" w:hint="eastAsia"/>
                <w:bCs/>
                <w:szCs w:val="21"/>
                <w:lang w:val="zh-CN"/>
              </w:rPr>
              <w:t>中小企业有关政策</w:t>
            </w:r>
          </w:p>
        </w:tc>
        <w:tc>
          <w:tcPr>
            <w:tcW w:w="6943" w:type="dxa"/>
            <w:vAlign w:val="center"/>
          </w:tcPr>
          <w:p w14:paraId="4E554B90" w14:textId="77777777" w:rsidR="003933AD" w:rsidRPr="006D7691" w:rsidRDefault="003933AD" w:rsidP="003933AD">
            <w:pPr>
              <w:autoSpaceDE w:val="0"/>
              <w:autoSpaceDN w:val="0"/>
              <w:adjustRightInd w:val="0"/>
              <w:spacing w:line="360" w:lineRule="auto"/>
              <w:contextualSpacing/>
              <w:rPr>
                <w:rFonts w:ascii="宋体" w:eastAsia="宋体" w:hAnsi="宋体"/>
              </w:rPr>
            </w:pPr>
            <w:r w:rsidRPr="006D7691">
              <w:rPr>
                <w:rFonts w:ascii="宋体" w:eastAsia="宋体" w:hAnsi="宋体" w:hint="eastAsia"/>
              </w:rPr>
              <w:t>1、根据工信部等部委发布的《关于印发中小企业划型标准规定的通知》（工信部联企业〔2011〕300号），按照本次采购标的所属行业的划型标准，符合条件的中小企业应按照招标文件格式要求提供《中小企业声明函》，</w:t>
            </w:r>
            <w:r w:rsidRPr="006D7691">
              <w:rPr>
                <w:rFonts w:ascii="宋体" w:eastAsia="宋体" w:hAnsi="宋体"/>
              </w:rPr>
              <w:t>否则不得享受相关中小企业扶持政策。</w:t>
            </w:r>
          </w:p>
          <w:p w14:paraId="3940ADFA" w14:textId="77777777" w:rsidR="003933AD" w:rsidRPr="006D7691" w:rsidRDefault="003933AD" w:rsidP="003933AD">
            <w:pPr>
              <w:autoSpaceDE w:val="0"/>
              <w:autoSpaceDN w:val="0"/>
              <w:adjustRightInd w:val="0"/>
              <w:spacing w:line="360" w:lineRule="auto"/>
              <w:contextualSpacing/>
              <w:rPr>
                <w:rFonts w:ascii="宋体" w:eastAsia="宋体" w:hAnsi="宋体"/>
              </w:rPr>
            </w:pPr>
            <w:r w:rsidRPr="006D7691">
              <w:rPr>
                <w:rFonts w:ascii="宋体" w:eastAsia="宋体" w:hAnsi="宋体" w:hint="eastAsia"/>
              </w:rPr>
              <w:t>2、本次</w:t>
            </w:r>
            <w:r w:rsidRPr="006D7691">
              <w:rPr>
                <w:rFonts w:ascii="宋体" w:eastAsia="宋体" w:hAnsi="宋体"/>
              </w:rPr>
              <w:t>采购标的对应的中小企业划分标准所属行业</w:t>
            </w:r>
            <w:r w:rsidRPr="006D7691">
              <w:rPr>
                <w:rFonts w:ascii="宋体" w:eastAsia="宋体" w:hAnsi="宋体" w:hint="eastAsia"/>
              </w:rPr>
              <w:t>：</w:t>
            </w:r>
          </w:p>
          <w:p w14:paraId="015F216C" w14:textId="77777777" w:rsidR="003933AD" w:rsidRPr="006D7691" w:rsidRDefault="003933AD" w:rsidP="003933AD">
            <w:pPr>
              <w:autoSpaceDE w:val="0"/>
              <w:autoSpaceDN w:val="0"/>
              <w:adjustRightInd w:val="0"/>
              <w:spacing w:line="360" w:lineRule="auto"/>
              <w:contextualSpacing/>
              <w:rPr>
                <w:rFonts w:ascii="宋体" w:eastAsia="宋体" w:hAnsi="宋体"/>
              </w:rPr>
            </w:pPr>
            <w:r w:rsidRPr="006D7691">
              <w:rPr>
                <w:rFonts w:ascii="宋体" w:eastAsia="宋体" w:hAnsi="宋体" w:hint="eastAsia"/>
              </w:rPr>
              <w:t>3、根据财政部、工业和信息化部发布的《政府采购促进中小企业发展管理办法》（财库〔2020〕46号）规定，对小型和微型企业投标价格给予6 %（6%-10%）的扣除，用扣除后的价格参与评审。</w:t>
            </w:r>
          </w:p>
          <w:p w14:paraId="3991D84B" w14:textId="77777777" w:rsidR="003933AD" w:rsidRPr="006D7691" w:rsidRDefault="003933AD" w:rsidP="003933AD">
            <w:pPr>
              <w:spacing w:line="360" w:lineRule="auto"/>
              <w:contextualSpacing/>
              <w:rPr>
                <w:rFonts w:ascii="宋体" w:eastAsia="宋体" w:hAnsi="宋体"/>
              </w:rPr>
            </w:pPr>
            <w:r w:rsidRPr="006D7691">
              <w:rPr>
                <w:rFonts w:ascii="宋体" w:eastAsia="宋体" w:hAnsi="宋体" w:hint="eastAsia"/>
              </w:rPr>
              <w:lastRenderedPageBreak/>
              <w:t>4、</w:t>
            </w:r>
            <w:r w:rsidRPr="006D7691">
              <w:rPr>
                <w:rFonts w:ascii="宋体" w:eastAsia="宋体" w:hAnsi="宋体"/>
              </w:rPr>
              <w:t>以联合体形式参加政府采购活动，联合体各方均为中小企业的，联合体视同中小企业。其中，联合体各方均为小微企业的，联合体视同小微企业。</w:t>
            </w:r>
          </w:p>
          <w:p w14:paraId="2B238798" w14:textId="77777777" w:rsidR="003933AD" w:rsidRPr="006D7691" w:rsidRDefault="003933AD" w:rsidP="003933AD">
            <w:pPr>
              <w:autoSpaceDE w:val="0"/>
              <w:autoSpaceDN w:val="0"/>
              <w:adjustRightInd w:val="0"/>
              <w:spacing w:line="360" w:lineRule="auto"/>
              <w:contextualSpacing/>
              <w:rPr>
                <w:rFonts w:ascii="宋体" w:eastAsia="宋体" w:hAnsi="宋体"/>
              </w:rPr>
            </w:pPr>
            <w:r w:rsidRPr="006D7691">
              <w:rPr>
                <w:rFonts w:ascii="宋体" w:eastAsia="宋体" w:hAnsi="宋体" w:hint="eastAsia"/>
              </w:rPr>
              <w:t>5、</w:t>
            </w:r>
            <w:r w:rsidRPr="006D7691">
              <w:rPr>
                <w:rFonts w:ascii="宋体" w:eastAsia="宋体" w:hAnsi="宋体"/>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w:t>
            </w:r>
            <w:r w:rsidRPr="006D7691">
              <w:rPr>
                <w:rFonts w:ascii="宋体" w:eastAsia="宋体" w:hAnsi="宋体" w:hint="eastAsia"/>
              </w:rPr>
              <w:t>2</w:t>
            </w:r>
            <w:r w:rsidRPr="006D7691">
              <w:rPr>
                <w:rFonts w:ascii="宋体" w:eastAsia="宋体" w:hAnsi="宋体"/>
              </w:rPr>
              <w:t>—</w:t>
            </w:r>
            <w:r w:rsidRPr="006D7691">
              <w:rPr>
                <w:rFonts w:ascii="宋体" w:eastAsia="宋体" w:hAnsi="宋体" w:hint="eastAsia"/>
              </w:rPr>
              <w:t>3</w:t>
            </w:r>
            <w:r w:rsidRPr="006D7691">
              <w:rPr>
                <w:rFonts w:ascii="宋体" w:eastAsia="宋体" w:hAnsi="宋体"/>
              </w:rPr>
              <w:t>%）的扣除，用扣除后的价格参加评审。组成联合体或者接受分包的小微企业与联合体内其他企业、分包企业之间存在直接控股、管理关系的，不享受价格扣除优惠政策。</w:t>
            </w:r>
          </w:p>
          <w:p w14:paraId="0D15A910" w14:textId="77777777" w:rsidR="003933AD" w:rsidRPr="006D7691" w:rsidRDefault="003933AD" w:rsidP="003933AD">
            <w:pPr>
              <w:autoSpaceDE w:val="0"/>
              <w:autoSpaceDN w:val="0"/>
              <w:adjustRightInd w:val="0"/>
              <w:spacing w:line="360" w:lineRule="auto"/>
              <w:contextualSpacing/>
              <w:rPr>
                <w:rFonts w:ascii="宋体" w:eastAsia="宋体" w:hAnsi="宋体"/>
              </w:rPr>
            </w:pPr>
            <w:r w:rsidRPr="006D7691">
              <w:rPr>
                <w:rFonts w:ascii="宋体" w:eastAsia="宋体" w:hAnsi="宋体" w:hint="eastAsia"/>
              </w:rPr>
              <w:t>6、提供由省级以上监狱管理局、戒毒管理局（含新疆生产建设兵团）出具的属于监狱企业证明文件的，视同为小型和微型企业。</w:t>
            </w:r>
          </w:p>
          <w:p w14:paraId="1303924C" w14:textId="77777777" w:rsidR="003933AD" w:rsidRPr="006D7691" w:rsidRDefault="003933AD" w:rsidP="003933AD">
            <w:pPr>
              <w:autoSpaceDE w:val="0"/>
              <w:autoSpaceDN w:val="0"/>
              <w:adjustRightInd w:val="0"/>
              <w:spacing w:line="360" w:lineRule="auto"/>
              <w:contextualSpacing/>
              <w:rPr>
                <w:rFonts w:ascii="宋体" w:eastAsia="宋体" w:hAnsi="宋体" w:cs="宋体"/>
                <w:b/>
                <w:kern w:val="0"/>
                <w:szCs w:val="21"/>
                <w:lang w:val="zh-CN"/>
              </w:rPr>
            </w:pPr>
            <w:r w:rsidRPr="006D7691">
              <w:rPr>
                <w:rFonts w:ascii="宋体" w:eastAsia="宋体" w:hAnsi="宋体" w:hint="eastAsia"/>
              </w:rPr>
              <w:t>7、符合享受政府采购支持政策的残疾人福利性单位条件且提供《残疾人福利性单位声明函》的，视同为小型和微型企业。</w:t>
            </w:r>
          </w:p>
        </w:tc>
      </w:tr>
      <w:tr w:rsidR="003933AD" w:rsidRPr="006D7691" w14:paraId="2B49FFAF" w14:textId="77777777">
        <w:trPr>
          <w:trHeight w:val="1587"/>
          <w:jc w:val="center"/>
        </w:trPr>
        <w:tc>
          <w:tcPr>
            <w:tcW w:w="806" w:type="dxa"/>
            <w:vAlign w:val="center"/>
          </w:tcPr>
          <w:p w14:paraId="0675C7C9" w14:textId="14EFBE45" w:rsidR="003933AD" w:rsidRPr="006D7691" w:rsidRDefault="003933AD" w:rsidP="003933AD">
            <w:pPr>
              <w:autoSpaceDE w:val="0"/>
              <w:autoSpaceDN w:val="0"/>
              <w:adjustRightInd w:val="0"/>
              <w:spacing w:line="276" w:lineRule="auto"/>
              <w:jc w:val="center"/>
              <w:rPr>
                <w:rFonts w:ascii="宋体" w:eastAsia="宋体" w:hAnsi="宋体" w:cs="黑体"/>
                <w:szCs w:val="21"/>
              </w:rPr>
            </w:pPr>
            <w:r w:rsidRPr="006D7691">
              <w:rPr>
                <w:rFonts w:ascii="宋体" w:eastAsia="宋体" w:hAnsi="宋体" w:cs="黑体" w:hint="eastAsia"/>
                <w:szCs w:val="21"/>
              </w:rPr>
              <w:lastRenderedPageBreak/>
              <w:t>2</w:t>
            </w:r>
            <w:r w:rsidRPr="006D7691">
              <w:rPr>
                <w:rFonts w:ascii="宋体" w:eastAsia="宋体" w:hAnsi="宋体" w:cs="黑体"/>
                <w:szCs w:val="21"/>
              </w:rPr>
              <w:t>6</w:t>
            </w:r>
          </w:p>
        </w:tc>
        <w:tc>
          <w:tcPr>
            <w:tcW w:w="2268" w:type="dxa"/>
            <w:vAlign w:val="center"/>
          </w:tcPr>
          <w:p w14:paraId="6F7E292E" w14:textId="77777777" w:rsidR="003933AD" w:rsidRPr="006D7691" w:rsidRDefault="003933AD" w:rsidP="003933AD">
            <w:pPr>
              <w:autoSpaceDE w:val="0"/>
              <w:autoSpaceDN w:val="0"/>
              <w:adjustRightInd w:val="0"/>
              <w:spacing w:line="360" w:lineRule="auto"/>
              <w:jc w:val="center"/>
              <w:rPr>
                <w:rFonts w:ascii="宋体" w:eastAsia="宋体" w:hAnsi="宋体" w:cs="宋体"/>
                <w:bCs/>
                <w:szCs w:val="21"/>
                <w:lang w:val="zh-CN"/>
              </w:rPr>
            </w:pPr>
            <w:r w:rsidRPr="006D7691">
              <w:rPr>
                <w:rFonts w:ascii="宋体" w:eastAsia="宋体" w:hAnsi="宋体" w:cs="宋体" w:hint="eastAsia"/>
                <w:bCs/>
                <w:szCs w:val="21"/>
                <w:lang w:val="zh-CN"/>
              </w:rPr>
              <w:t>节能环保要求</w:t>
            </w:r>
          </w:p>
        </w:tc>
        <w:tc>
          <w:tcPr>
            <w:tcW w:w="6943" w:type="dxa"/>
            <w:vAlign w:val="center"/>
          </w:tcPr>
          <w:p w14:paraId="55FECEA2" w14:textId="77777777" w:rsidR="003933AD" w:rsidRPr="006D7691" w:rsidRDefault="003933AD" w:rsidP="003933AD">
            <w:pPr>
              <w:autoSpaceDE w:val="0"/>
              <w:autoSpaceDN w:val="0"/>
              <w:adjustRightInd w:val="0"/>
              <w:spacing w:line="360" w:lineRule="auto"/>
              <w:rPr>
                <w:rFonts w:ascii="宋体" w:eastAsia="宋体" w:hAnsi="宋体"/>
              </w:rPr>
            </w:pPr>
            <w:r w:rsidRPr="006D7691">
              <w:rPr>
                <w:rFonts w:ascii="宋体" w:eastAsia="宋体" w:hAnsi="宋体" w:cs="宋体" w:hint="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rsidR="003933AD" w:rsidRPr="006D7691" w14:paraId="1BFCE07C" w14:textId="77777777">
        <w:trPr>
          <w:trHeight w:val="1587"/>
          <w:jc w:val="center"/>
        </w:trPr>
        <w:tc>
          <w:tcPr>
            <w:tcW w:w="806" w:type="dxa"/>
            <w:vAlign w:val="center"/>
          </w:tcPr>
          <w:p w14:paraId="50E2A674" w14:textId="115E8093" w:rsidR="003933AD" w:rsidRPr="006D7691" w:rsidRDefault="003933AD" w:rsidP="003933AD">
            <w:pPr>
              <w:autoSpaceDE w:val="0"/>
              <w:autoSpaceDN w:val="0"/>
              <w:adjustRightInd w:val="0"/>
              <w:spacing w:line="276" w:lineRule="auto"/>
              <w:jc w:val="center"/>
              <w:rPr>
                <w:rFonts w:ascii="宋体" w:eastAsia="宋体" w:hAnsi="宋体" w:cs="黑体"/>
                <w:szCs w:val="21"/>
              </w:rPr>
            </w:pPr>
            <w:r w:rsidRPr="006D7691">
              <w:rPr>
                <w:rFonts w:ascii="宋体" w:eastAsia="宋体" w:hAnsi="宋体" w:cs="黑体" w:hint="eastAsia"/>
                <w:szCs w:val="21"/>
              </w:rPr>
              <w:t>2</w:t>
            </w:r>
            <w:r w:rsidRPr="006D7691">
              <w:rPr>
                <w:rFonts w:ascii="宋体" w:eastAsia="宋体" w:hAnsi="宋体" w:cs="黑体"/>
                <w:szCs w:val="21"/>
              </w:rPr>
              <w:t>7</w:t>
            </w:r>
          </w:p>
        </w:tc>
        <w:tc>
          <w:tcPr>
            <w:tcW w:w="2268" w:type="dxa"/>
            <w:vAlign w:val="center"/>
          </w:tcPr>
          <w:p w14:paraId="22188DBA" w14:textId="77777777" w:rsidR="003933AD" w:rsidRPr="006D7691" w:rsidRDefault="003933AD" w:rsidP="003933AD">
            <w:pPr>
              <w:autoSpaceDE w:val="0"/>
              <w:autoSpaceDN w:val="0"/>
              <w:adjustRightInd w:val="0"/>
              <w:spacing w:line="360" w:lineRule="auto"/>
              <w:jc w:val="center"/>
              <w:rPr>
                <w:rFonts w:ascii="宋体" w:eastAsia="宋体" w:hAnsi="宋体" w:cs="宋体"/>
                <w:bCs/>
                <w:szCs w:val="21"/>
                <w:lang w:val="zh-CN"/>
              </w:rPr>
            </w:pPr>
            <w:r w:rsidRPr="006D7691">
              <w:rPr>
                <w:rFonts w:ascii="宋体" w:eastAsia="宋体" w:hAnsi="宋体" w:cs="宋体" w:hint="eastAsia"/>
                <w:bCs/>
                <w:szCs w:val="21"/>
                <w:lang w:val="zh-CN"/>
              </w:rPr>
              <w:t>信息安全要求</w:t>
            </w:r>
          </w:p>
        </w:tc>
        <w:tc>
          <w:tcPr>
            <w:tcW w:w="6943" w:type="dxa"/>
            <w:vAlign w:val="center"/>
          </w:tcPr>
          <w:p w14:paraId="2301ED64" w14:textId="77777777" w:rsidR="003933AD" w:rsidRPr="006D7691" w:rsidRDefault="003933AD" w:rsidP="003933AD">
            <w:pPr>
              <w:autoSpaceDE w:val="0"/>
              <w:autoSpaceDN w:val="0"/>
              <w:adjustRightInd w:val="0"/>
              <w:spacing w:line="360" w:lineRule="auto"/>
              <w:rPr>
                <w:rFonts w:ascii="宋体" w:eastAsia="宋体" w:hAnsi="宋体" w:cs="宋体"/>
                <w:bCs/>
                <w:szCs w:val="21"/>
                <w:lang w:val="zh-CN"/>
              </w:rPr>
            </w:pPr>
            <w:r w:rsidRPr="006D7691">
              <w:rPr>
                <w:rFonts w:ascii="宋体" w:eastAsia="宋体" w:hAnsi="宋体" w:cs="宋体" w:hint="eastAsia"/>
                <w:bCs/>
                <w:szCs w:val="21"/>
                <w:lang w:val="zh-CN"/>
              </w:rPr>
              <w:t>按照《关于信息安全产品实施政府采购的通知》（财库【2010】48号）要求：信息安全产品，需提供由中国信息安全认证中心按国家标准认证颁发的有效认证证书。</w:t>
            </w:r>
          </w:p>
        </w:tc>
      </w:tr>
      <w:tr w:rsidR="003933AD" w:rsidRPr="006D7691" w14:paraId="4C71177E" w14:textId="77777777">
        <w:trPr>
          <w:trHeight w:val="510"/>
          <w:jc w:val="center"/>
        </w:trPr>
        <w:tc>
          <w:tcPr>
            <w:tcW w:w="806" w:type="dxa"/>
            <w:vAlign w:val="center"/>
          </w:tcPr>
          <w:p w14:paraId="334D352C" w14:textId="77777777" w:rsidR="003933AD" w:rsidRPr="006D7691" w:rsidRDefault="003933AD" w:rsidP="003933AD">
            <w:pPr>
              <w:autoSpaceDE w:val="0"/>
              <w:autoSpaceDN w:val="0"/>
              <w:adjustRightInd w:val="0"/>
              <w:spacing w:line="276" w:lineRule="auto"/>
              <w:jc w:val="center"/>
              <w:rPr>
                <w:rFonts w:ascii="宋体" w:eastAsia="宋体" w:hAnsi="宋体" w:cs="黑体"/>
                <w:szCs w:val="21"/>
              </w:rPr>
            </w:pPr>
            <w:r w:rsidRPr="006D7691">
              <w:rPr>
                <w:rFonts w:ascii="宋体" w:eastAsia="宋体" w:hAnsi="宋体" w:cs="黑体" w:hint="eastAsia"/>
                <w:szCs w:val="21"/>
              </w:rPr>
              <w:t>28</w:t>
            </w:r>
          </w:p>
        </w:tc>
        <w:tc>
          <w:tcPr>
            <w:tcW w:w="2268" w:type="dxa"/>
            <w:vAlign w:val="center"/>
          </w:tcPr>
          <w:p w14:paraId="2C3C5659" w14:textId="77777777" w:rsidR="003933AD" w:rsidRPr="006D7691" w:rsidRDefault="003933AD" w:rsidP="003933AD">
            <w:pPr>
              <w:autoSpaceDE w:val="0"/>
              <w:autoSpaceDN w:val="0"/>
              <w:adjustRightInd w:val="0"/>
              <w:spacing w:line="360" w:lineRule="auto"/>
              <w:jc w:val="center"/>
              <w:rPr>
                <w:rFonts w:ascii="宋体" w:eastAsia="宋体" w:hAnsi="宋体" w:cs="宋体"/>
                <w:bCs/>
                <w:szCs w:val="21"/>
                <w:lang w:val="zh-CN"/>
              </w:rPr>
            </w:pPr>
            <w:r w:rsidRPr="006D7691">
              <w:rPr>
                <w:rFonts w:ascii="宋体" w:eastAsia="宋体" w:hAnsi="宋体" w:cs="宋体" w:hint="eastAsia"/>
                <w:bCs/>
                <w:szCs w:val="21"/>
                <w:lang w:val="zh-CN"/>
              </w:rPr>
              <w:t>中标人需提交</w:t>
            </w:r>
          </w:p>
          <w:p w14:paraId="33FDAC02" w14:textId="21C9657B" w:rsidR="003933AD" w:rsidRPr="006D7691" w:rsidRDefault="003933AD" w:rsidP="003933AD">
            <w:pPr>
              <w:autoSpaceDE w:val="0"/>
              <w:autoSpaceDN w:val="0"/>
              <w:adjustRightInd w:val="0"/>
              <w:spacing w:line="360" w:lineRule="auto"/>
              <w:jc w:val="center"/>
              <w:rPr>
                <w:rFonts w:ascii="宋体" w:eastAsia="宋体" w:hAnsi="宋体" w:cs="宋体"/>
                <w:bCs/>
                <w:szCs w:val="21"/>
                <w:lang w:val="zh-CN"/>
              </w:rPr>
            </w:pPr>
            <w:r w:rsidRPr="006D7691">
              <w:rPr>
                <w:rFonts w:ascii="宋体" w:eastAsia="宋体" w:hAnsi="宋体" w:cs="宋体" w:hint="eastAsia"/>
                <w:bCs/>
                <w:szCs w:val="21"/>
                <w:lang w:val="zh-CN"/>
              </w:rPr>
              <w:lastRenderedPageBreak/>
              <w:t>的资料</w:t>
            </w:r>
          </w:p>
        </w:tc>
        <w:tc>
          <w:tcPr>
            <w:tcW w:w="6943" w:type="dxa"/>
            <w:vAlign w:val="center"/>
          </w:tcPr>
          <w:p w14:paraId="25BC8618" w14:textId="4BFA4F4C" w:rsidR="003933AD" w:rsidRPr="006D7691" w:rsidRDefault="003933AD" w:rsidP="003933AD">
            <w:pPr>
              <w:autoSpaceDE w:val="0"/>
              <w:autoSpaceDN w:val="0"/>
              <w:spacing w:line="360" w:lineRule="auto"/>
              <w:contextualSpacing/>
              <w:rPr>
                <w:rFonts w:ascii="宋体" w:eastAsia="宋体" w:hAnsi="宋体" w:cs="宋体"/>
                <w:bCs/>
                <w:szCs w:val="21"/>
                <w:lang w:val="zh-CN"/>
              </w:rPr>
            </w:pPr>
            <w:r w:rsidRPr="006D7691">
              <w:rPr>
                <w:rFonts w:ascii="宋体" w:eastAsia="宋体" w:hAnsi="宋体" w:cs="宋体" w:hint="eastAsia"/>
                <w:bCs/>
                <w:szCs w:val="21"/>
                <w:lang w:val="zh-CN"/>
              </w:rPr>
              <w:lastRenderedPageBreak/>
              <w:t>中标人在接到中标通知时，，须</w:t>
            </w:r>
            <w:r w:rsidRPr="006D7691">
              <w:rPr>
                <w:rFonts w:ascii="宋体" w:eastAsia="宋体" w:hAnsi="宋体" w:hint="eastAsia"/>
                <w:szCs w:val="21"/>
              </w:rPr>
              <w:t>向代理机构发</w:t>
            </w:r>
            <w:r w:rsidRPr="006D7691">
              <w:rPr>
                <w:rFonts w:ascii="宋体" w:eastAsia="宋体" w:hAnsi="宋体" w:cs="宋体" w:hint="eastAsia"/>
                <w:bCs/>
                <w:szCs w:val="21"/>
                <w:lang w:val="zh-CN"/>
              </w:rPr>
              <w:t>送投标报价及分项报价一览表</w:t>
            </w:r>
            <w:r w:rsidRPr="006D7691">
              <w:rPr>
                <w:rFonts w:ascii="宋体" w:eastAsia="宋体" w:hAnsi="宋体" w:cs="宋体" w:hint="eastAsia"/>
                <w:bCs/>
                <w:szCs w:val="21"/>
                <w:lang w:val="zh-CN"/>
              </w:rPr>
              <w:lastRenderedPageBreak/>
              <w:t>（包含主要中标标的的名称、规格型号、数量、单价、服务要求等）电子文档，联系电话：</w:t>
            </w:r>
            <w:r w:rsidRPr="006D7691">
              <w:rPr>
                <w:rFonts w:ascii="宋体" w:eastAsia="宋体" w:hAnsi="宋体" w:cs="宋体"/>
                <w:bCs/>
                <w:szCs w:val="21"/>
                <w:lang w:val="zh-CN"/>
              </w:rPr>
              <w:t>13782206888</w:t>
            </w:r>
            <w:r w:rsidRPr="006D7691">
              <w:rPr>
                <w:rFonts w:ascii="宋体" w:eastAsia="宋体" w:hAnsi="宋体" w:cs="宋体" w:hint="eastAsia"/>
                <w:color w:val="333333"/>
                <w:szCs w:val="21"/>
                <w:lang w:val="zh-CN"/>
              </w:rPr>
              <w:t>，</w:t>
            </w:r>
            <w:r w:rsidRPr="006D7691">
              <w:rPr>
                <w:rFonts w:ascii="宋体" w:eastAsia="宋体" w:hAnsi="宋体" w:cs="宋体" w:hint="eastAsia"/>
                <w:bCs/>
                <w:szCs w:val="21"/>
                <w:lang w:val="zh-CN"/>
              </w:rPr>
              <w:t>邮箱：</w:t>
            </w:r>
            <w:hyperlink r:id="rId11" w:history="1">
              <w:r w:rsidRPr="006D7691">
                <w:rPr>
                  <w:rStyle w:val="afb"/>
                  <w:rFonts w:ascii="宋体" w:eastAsia="宋体" w:hAnsi="宋体" w:cs="宋体"/>
                  <w:szCs w:val="21"/>
                </w:rPr>
                <w:t>13523293397@126.com</w:t>
              </w:r>
            </w:hyperlink>
            <w:r w:rsidRPr="006D7691">
              <w:rPr>
                <w:rFonts w:ascii="宋体" w:eastAsia="宋体" w:hAnsi="宋体" w:cs="宋体" w:hint="eastAsia"/>
                <w:color w:val="333333"/>
                <w:szCs w:val="21"/>
                <w:lang w:val="zh-CN"/>
              </w:rPr>
              <w:t>，</w:t>
            </w:r>
            <w:r w:rsidRPr="006D7691">
              <w:rPr>
                <w:rFonts w:ascii="宋体" w:eastAsia="宋体" w:hAnsi="宋体" w:cs="宋体" w:hint="eastAsia"/>
                <w:szCs w:val="21"/>
                <w:lang w:val="zh-CN"/>
              </w:rPr>
              <w:t>并配合业主需要提供纸质投标文件。</w:t>
            </w:r>
          </w:p>
        </w:tc>
      </w:tr>
      <w:tr w:rsidR="003933AD" w:rsidRPr="006D7691" w14:paraId="6DDC7DB6" w14:textId="77777777">
        <w:trPr>
          <w:trHeight w:val="510"/>
          <w:jc w:val="center"/>
        </w:trPr>
        <w:tc>
          <w:tcPr>
            <w:tcW w:w="806" w:type="dxa"/>
            <w:vAlign w:val="center"/>
          </w:tcPr>
          <w:p w14:paraId="299F0F45" w14:textId="77777777" w:rsidR="003933AD" w:rsidRPr="006D7691" w:rsidRDefault="003933AD" w:rsidP="003933AD">
            <w:pPr>
              <w:autoSpaceDE w:val="0"/>
              <w:autoSpaceDN w:val="0"/>
              <w:adjustRightInd w:val="0"/>
              <w:spacing w:line="276" w:lineRule="auto"/>
              <w:jc w:val="center"/>
              <w:rPr>
                <w:rFonts w:ascii="宋体" w:eastAsia="宋体" w:hAnsi="宋体" w:cs="黑体"/>
                <w:szCs w:val="21"/>
              </w:rPr>
            </w:pPr>
            <w:r w:rsidRPr="006D7691">
              <w:rPr>
                <w:rFonts w:ascii="宋体" w:eastAsia="宋体" w:hAnsi="宋体" w:cs="黑体" w:hint="eastAsia"/>
                <w:szCs w:val="21"/>
              </w:rPr>
              <w:lastRenderedPageBreak/>
              <w:t>29</w:t>
            </w:r>
          </w:p>
        </w:tc>
        <w:tc>
          <w:tcPr>
            <w:tcW w:w="2268" w:type="dxa"/>
            <w:vAlign w:val="center"/>
          </w:tcPr>
          <w:p w14:paraId="309DADDC" w14:textId="5C33DCA0" w:rsidR="003933AD" w:rsidRPr="006D7691" w:rsidRDefault="003933AD" w:rsidP="003933AD">
            <w:pPr>
              <w:autoSpaceDE w:val="0"/>
              <w:autoSpaceDN w:val="0"/>
              <w:adjustRightInd w:val="0"/>
              <w:spacing w:line="360" w:lineRule="auto"/>
              <w:jc w:val="center"/>
              <w:rPr>
                <w:rFonts w:ascii="宋体" w:eastAsia="宋体" w:hAnsi="宋体" w:cs="宋体"/>
                <w:bCs/>
                <w:szCs w:val="21"/>
                <w:lang w:val="zh-CN"/>
              </w:rPr>
            </w:pPr>
            <w:r w:rsidRPr="006D7691">
              <w:rPr>
                <w:rFonts w:ascii="宋体" w:eastAsia="宋体" w:hAnsi="宋体" w:cs="宋体" w:hint="eastAsia"/>
                <w:bCs/>
                <w:szCs w:val="21"/>
                <w:lang w:val="zh-CN"/>
              </w:rPr>
              <w:t>电子化采购模式</w:t>
            </w:r>
          </w:p>
        </w:tc>
        <w:tc>
          <w:tcPr>
            <w:tcW w:w="6943" w:type="dxa"/>
            <w:vAlign w:val="center"/>
          </w:tcPr>
          <w:p w14:paraId="4CA3CCC7" w14:textId="77777777" w:rsidR="003933AD" w:rsidRPr="006D7691" w:rsidRDefault="003933AD" w:rsidP="003933AD">
            <w:pPr>
              <w:autoSpaceDE w:val="0"/>
              <w:autoSpaceDN w:val="0"/>
              <w:adjustRightInd w:val="0"/>
              <w:spacing w:line="360" w:lineRule="auto"/>
              <w:contextualSpacing/>
              <w:rPr>
                <w:rFonts w:ascii="宋体" w:eastAsia="宋体" w:hAnsi="宋体" w:cs="宋体"/>
                <w:color w:val="FF0000"/>
                <w:szCs w:val="21"/>
                <w:lang w:val="zh-CN"/>
              </w:rPr>
            </w:pPr>
            <w:r w:rsidRPr="006D7691">
              <w:rPr>
                <w:rFonts w:ascii="宋体" w:eastAsia="宋体" w:hAnsi="宋体" w:cs="宋体"/>
                <w:b/>
                <w:color w:val="FF0000"/>
                <w:kern w:val="0"/>
                <w:szCs w:val="21"/>
                <w:lang w:val="zh-CN"/>
              </w:rPr>
              <w:fldChar w:fldCharType="begin"/>
            </w:r>
            <w:r w:rsidRPr="006D7691">
              <w:rPr>
                <w:rFonts w:ascii="宋体" w:eastAsia="宋体" w:hAnsi="宋体" w:cs="宋体" w:hint="eastAsia"/>
                <w:b/>
                <w:color w:val="FF0000"/>
                <w:kern w:val="0"/>
                <w:szCs w:val="21"/>
                <w:lang w:val="zh-CN"/>
              </w:rPr>
              <w:instrText>eq \o\ac(□,</w:instrText>
            </w:r>
            <w:r w:rsidRPr="006D7691">
              <w:rPr>
                <w:rFonts w:ascii="宋体" w:eastAsia="宋体" w:hAnsi="宋体" w:cs="宋体" w:hint="eastAsia"/>
                <w:b/>
                <w:color w:val="FF0000"/>
                <w:kern w:val="0"/>
                <w:position w:val="2"/>
                <w:szCs w:val="21"/>
                <w:lang w:val="zh-CN"/>
              </w:rPr>
              <w:instrText>√</w:instrText>
            </w:r>
            <w:r w:rsidRPr="006D7691">
              <w:rPr>
                <w:rFonts w:ascii="宋体" w:eastAsia="宋体" w:hAnsi="宋体" w:cs="宋体" w:hint="eastAsia"/>
                <w:b/>
                <w:color w:val="FF0000"/>
                <w:kern w:val="0"/>
                <w:szCs w:val="21"/>
                <w:lang w:val="zh-CN"/>
              </w:rPr>
              <w:instrText>)</w:instrText>
            </w:r>
            <w:r w:rsidRPr="006D7691">
              <w:rPr>
                <w:rFonts w:ascii="宋体" w:eastAsia="宋体" w:hAnsi="宋体" w:cs="宋体"/>
                <w:b/>
                <w:color w:val="FF0000"/>
                <w:kern w:val="0"/>
                <w:szCs w:val="21"/>
                <w:lang w:val="zh-CN"/>
              </w:rPr>
              <w:fldChar w:fldCharType="end"/>
            </w:r>
            <w:r w:rsidRPr="006D7691">
              <w:rPr>
                <w:rFonts w:ascii="宋体" w:eastAsia="宋体" w:hAnsi="宋体" w:cs="宋体" w:hint="eastAsia"/>
                <w:bCs/>
                <w:color w:val="FF0000"/>
                <w:szCs w:val="21"/>
                <w:lang w:val="zh-CN"/>
              </w:rPr>
              <w:t>是。</w:t>
            </w:r>
            <w:r w:rsidRPr="006D7691">
              <w:rPr>
                <w:rFonts w:ascii="宋体" w:eastAsia="宋体" w:hAnsi="宋体" w:cs="宋体" w:hint="eastAsia"/>
                <w:color w:val="FF0000"/>
                <w:szCs w:val="21"/>
                <w:lang w:val="zh-CN"/>
              </w:rPr>
              <w:t>投标人投标时须成功上传、解密电子投标文件。投标人资质、业绩、荣誉及相关人员证明材料等资料原件不再提交（本招标文件第六章另有要求提供原件的除外）。</w:t>
            </w:r>
          </w:p>
          <w:p w14:paraId="2C23A0CC" w14:textId="42F3C24A" w:rsidR="003933AD" w:rsidRPr="006D7691" w:rsidRDefault="003933AD" w:rsidP="003933AD">
            <w:pPr>
              <w:autoSpaceDE w:val="0"/>
              <w:autoSpaceDN w:val="0"/>
              <w:adjustRightInd w:val="0"/>
              <w:spacing w:line="360" w:lineRule="auto"/>
              <w:rPr>
                <w:rFonts w:ascii="宋体" w:eastAsia="宋体" w:hAnsi="宋体" w:cs="宋体"/>
                <w:bCs/>
                <w:szCs w:val="21"/>
                <w:lang w:val="zh-CN"/>
              </w:rPr>
            </w:pPr>
            <w:r w:rsidRPr="006D7691">
              <w:rPr>
                <w:rFonts w:ascii="宋体" w:eastAsia="宋体" w:hAnsi="宋体" w:cs="宋体" w:hint="eastAsia"/>
                <w:szCs w:val="21"/>
                <w:lang w:val="zh-CN"/>
              </w:rPr>
              <w:t>□否。投标人投标时须提供纸质投标文件。投标人资质、业绩、荣誉及相关人员证明材料等资料原件根据招标文件要求提供。</w:t>
            </w:r>
          </w:p>
        </w:tc>
      </w:tr>
      <w:tr w:rsidR="003933AD" w:rsidRPr="006D7691" w14:paraId="1F9450BF" w14:textId="77777777">
        <w:trPr>
          <w:trHeight w:val="510"/>
          <w:jc w:val="center"/>
        </w:trPr>
        <w:tc>
          <w:tcPr>
            <w:tcW w:w="806" w:type="dxa"/>
            <w:vAlign w:val="center"/>
          </w:tcPr>
          <w:p w14:paraId="3ECF9386" w14:textId="77777777" w:rsidR="003933AD" w:rsidRPr="006D7691" w:rsidRDefault="003933AD" w:rsidP="003933AD">
            <w:pPr>
              <w:autoSpaceDE w:val="0"/>
              <w:autoSpaceDN w:val="0"/>
              <w:adjustRightInd w:val="0"/>
              <w:spacing w:line="276" w:lineRule="auto"/>
              <w:jc w:val="center"/>
              <w:rPr>
                <w:rFonts w:ascii="宋体" w:eastAsia="宋体" w:hAnsi="宋体" w:cs="黑体"/>
                <w:szCs w:val="21"/>
              </w:rPr>
            </w:pPr>
            <w:r w:rsidRPr="006D7691">
              <w:rPr>
                <w:rFonts w:ascii="宋体" w:eastAsia="宋体" w:hAnsi="宋体" w:cs="黑体" w:hint="eastAsia"/>
                <w:szCs w:val="21"/>
              </w:rPr>
              <w:t>30</w:t>
            </w:r>
          </w:p>
        </w:tc>
        <w:tc>
          <w:tcPr>
            <w:tcW w:w="2268" w:type="dxa"/>
            <w:vAlign w:val="center"/>
          </w:tcPr>
          <w:p w14:paraId="3C5B3E71" w14:textId="781E5CF0" w:rsidR="003933AD" w:rsidRPr="006D7691" w:rsidRDefault="003933AD" w:rsidP="003933AD">
            <w:pPr>
              <w:autoSpaceDE w:val="0"/>
              <w:autoSpaceDN w:val="0"/>
              <w:adjustRightInd w:val="0"/>
              <w:spacing w:line="360" w:lineRule="auto"/>
              <w:jc w:val="center"/>
              <w:rPr>
                <w:rFonts w:ascii="宋体" w:eastAsia="宋体" w:hAnsi="宋体" w:cs="宋体"/>
                <w:bCs/>
                <w:szCs w:val="21"/>
                <w:lang w:val="zh-CN"/>
              </w:rPr>
            </w:pPr>
            <w:r w:rsidRPr="006D7691">
              <w:rPr>
                <w:rFonts w:ascii="宋体" w:eastAsia="宋体" w:hAnsi="宋体" w:cs="宋体" w:hint="eastAsia"/>
                <w:bCs/>
                <w:szCs w:val="21"/>
                <w:lang w:val="zh-CN"/>
              </w:rPr>
              <w:t>特别提示</w:t>
            </w:r>
          </w:p>
        </w:tc>
        <w:tc>
          <w:tcPr>
            <w:tcW w:w="6943" w:type="dxa"/>
            <w:vAlign w:val="center"/>
          </w:tcPr>
          <w:p w14:paraId="3FE06065" w14:textId="77777777" w:rsidR="003933AD" w:rsidRPr="006D7691" w:rsidRDefault="003933AD" w:rsidP="003933AD">
            <w:pPr>
              <w:autoSpaceDE w:val="0"/>
              <w:autoSpaceDN w:val="0"/>
              <w:adjustRightInd w:val="0"/>
              <w:spacing w:line="360" w:lineRule="auto"/>
              <w:contextualSpacing/>
              <w:rPr>
                <w:rFonts w:ascii="宋体" w:eastAsia="宋体" w:hAnsi="宋体"/>
              </w:rPr>
            </w:pPr>
            <w:r w:rsidRPr="006D7691">
              <w:rPr>
                <w:rFonts w:ascii="宋体" w:eastAsia="宋体" w:hAnsi="宋体" w:hint="eastAsia"/>
              </w:rPr>
              <w:t>1、按照《关于推进全流程电子化交易和在线监管工作有关问题的通知》（许公管办[2019]3号）规定：</w:t>
            </w:r>
          </w:p>
          <w:p w14:paraId="1DDECA40" w14:textId="77777777" w:rsidR="003933AD" w:rsidRPr="006D7691" w:rsidRDefault="003933AD" w:rsidP="003933AD">
            <w:pPr>
              <w:autoSpaceDE w:val="0"/>
              <w:autoSpaceDN w:val="0"/>
              <w:adjustRightInd w:val="0"/>
              <w:spacing w:line="360" w:lineRule="auto"/>
              <w:contextualSpacing/>
              <w:rPr>
                <w:rFonts w:ascii="宋体" w:eastAsia="宋体" w:hAnsi="宋体"/>
              </w:rPr>
            </w:pPr>
            <w:r w:rsidRPr="006D7691">
              <w:rPr>
                <w:rFonts w:ascii="宋体" w:eastAsia="宋体" w:hAnsi="宋体" w:hint="eastAsia"/>
              </w:rPr>
              <w:t>不同投标人电子投标文件制作硬件特征码（网卡MAC地址、CPU序号、硬盘序列号）均一致时，视为‘</w:t>
            </w:r>
            <w:r w:rsidRPr="006D7691">
              <w:rPr>
                <w:rFonts w:ascii="宋体" w:eastAsia="宋体" w:hAnsi="宋体"/>
              </w:rPr>
              <w:t>不同</w:t>
            </w:r>
            <w:r w:rsidRPr="006D7691">
              <w:rPr>
                <w:rFonts w:ascii="宋体" w:eastAsia="宋体" w:hAnsi="宋体" w:hint="eastAsia"/>
              </w:rPr>
              <w:t>投标人的投标</w:t>
            </w:r>
            <w:r w:rsidRPr="006D7691">
              <w:rPr>
                <w:rFonts w:ascii="宋体" w:eastAsia="宋体" w:hAnsi="宋体"/>
              </w:rPr>
              <w:t>文件由同一单位或者个人编制</w:t>
            </w:r>
            <w:r w:rsidRPr="006D7691">
              <w:rPr>
                <w:rFonts w:ascii="宋体" w:eastAsia="宋体" w:hAnsi="宋体" w:hint="eastAsia"/>
              </w:rPr>
              <w:t>’或‘</w:t>
            </w:r>
            <w:r w:rsidRPr="006D7691">
              <w:rPr>
                <w:rFonts w:ascii="宋体" w:eastAsia="宋体" w:hAnsi="宋体"/>
              </w:rPr>
              <w:t>不同</w:t>
            </w:r>
            <w:r w:rsidRPr="006D7691">
              <w:rPr>
                <w:rFonts w:ascii="宋体" w:eastAsia="宋体" w:hAnsi="宋体" w:hint="eastAsia"/>
              </w:rPr>
              <w:t>投标人</w:t>
            </w:r>
            <w:r w:rsidRPr="006D7691">
              <w:rPr>
                <w:rFonts w:ascii="宋体" w:eastAsia="宋体" w:hAnsi="宋体"/>
              </w:rPr>
              <w:t>委托同一单位或者个人办理</w:t>
            </w:r>
            <w:r w:rsidRPr="006D7691">
              <w:rPr>
                <w:rFonts w:ascii="宋体" w:eastAsia="宋体" w:hAnsi="宋体" w:hint="eastAsia"/>
              </w:rPr>
              <w:t>响应</w:t>
            </w:r>
            <w:r w:rsidRPr="006D7691">
              <w:rPr>
                <w:rFonts w:ascii="宋体" w:eastAsia="宋体" w:hAnsi="宋体"/>
              </w:rPr>
              <w:t>事宜</w:t>
            </w:r>
            <w:r w:rsidRPr="006D7691">
              <w:rPr>
                <w:rFonts w:ascii="宋体" w:eastAsia="宋体" w:hAnsi="宋体" w:hint="eastAsia"/>
              </w:rPr>
              <w:t>’，其投标无效。</w:t>
            </w:r>
          </w:p>
          <w:p w14:paraId="0701BEA3" w14:textId="77777777" w:rsidR="003933AD" w:rsidRPr="006D7691" w:rsidRDefault="003933AD" w:rsidP="003933AD">
            <w:pPr>
              <w:autoSpaceDE w:val="0"/>
              <w:autoSpaceDN w:val="0"/>
              <w:adjustRightInd w:val="0"/>
              <w:spacing w:line="360" w:lineRule="auto"/>
              <w:contextualSpacing/>
              <w:rPr>
                <w:rFonts w:ascii="宋体" w:eastAsia="宋体" w:hAnsi="宋体"/>
              </w:rPr>
            </w:pPr>
            <w:r w:rsidRPr="006D7691">
              <w:rPr>
                <w:rFonts w:ascii="宋体" w:eastAsia="宋体" w:hAnsi="宋体" w:hint="eastAsia"/>
              </w:rPr>
              <w:t>评审专家应严格按照要求查看“硬件特征码” 相关信息并进行评审，在评审报告中显示“不同投标人电子投标文件制作硬件特征码”是否雷同的分析及判定结果。</w:t>
            </w:r>
          </w:p>
          <w:p w14:paraId="62317CF9" w14:textId="68FB2E55" w:rsidR="003933AD" w:rsidRPr="006D7691" w:rsidRDefault="003933AD" w:rsidP="003933AD">
            <w:pPr>
              <w:autoSpaceDE w:val="0"/>
              <w:autoSpaceDN w:val="0"/>
              <w:adjustRightInd w:val="0"/>
              <w:spacing w:line="360" w:lineRule="auto"/>
              <w:contextualSpacing/>
              <w:rPr>
                <w:rFonts w:ascii="宋体" w:eastAsia="宋体" w:hAnsi="宋体" w:cs="宋体"/>
                <w:bCs/>
                <w:szCs w:val="21"/>
                <w:lang w:val="zh-CN"/>
              </w:rPr>
            </w:pPr>
            <w:r w:rsidRPr="006D7691">
              <w:rPr>
                <w:rFonts w:ascii="宋体" w:eastAsia="宋体" w:hAnsi="宋体" w:hint="eastAsia"/>
              </w:rPr>
              <w:t>2、项目编号以本项目招标文件项目编号为准。</w:t>
            </w:r>
          </w:p>
        </w:tc>
      </w:tr>
    </w:tbl>
    <w:p w14:paraId="305686DB" w14:textId="77777777" w:rsidR="006D7691" w:rsidRDefault="006D7691" w:rsidP="006D7691">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14:paraId="1190889E" w14:textId="77777777" w:rsidR="006D7691" w:rsidRDefault="006D7691" w:rsidP="006D7691">
      <w:pPr>
        <w:pStyle w:val="11"/>
      </w:pPr>
      <w:r>
        <w:br w:type="page"/>
      </w:r>
    </w:p>
    <w:p w14:paraId="3B9D4CD4" w14:textId="70D5CBF2" w:rsidR="001B7984" w:rsidRPr="006D7691" w:rsidRDefault="002C55BF" w:rsidP="006D7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投标人须知</w:t>
      </w:r>
    </w:p>
    <w:p w14:paraId="1C9945DF" w14:textId="77777777" w:rsidR="001B7984" w:rsidRDefault="002C55BF">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14:paraId="3F1A4238" w14:textId="77777777" w:rsidR="001B7984" w:rsidRDefault="002C55BF">
      <w:pPr>
        <w:pStyle w:val="afd"/>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14:paraId="6D6B3FC0" w14:textId="77777777" w:rsidR="001B7984" w:rsidRDefault="002C55BF">
      <w:pPr>
        <w:pStyle w:val="afd"/>
        <w:numPr>
          <w:ilvl w:val="0"/>
          <w:numId w:val="1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14:paraId="467987AF" w14:textId="77777777" w:rsidR="001B7984" w:rsidRDefault="002C55BF">
      <w:pPr>
        <w:pStyle w:val="afd"/>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14:paraId="3F5723CF" w14:textId="77777777" w:rsidR="001B7984" w:rsidRDefault="001B7984">
      <w:pPr>
        <w:pStyle w:val="afd"/>
        <w:autoSpaceDE w:val="0"/>
        <w:autoSpaceDN w:val="0"/>
        <w:spacing w:line="360" w:lineRule="auto"/>
        <w:ind w:left="780" w:firstLineChars="0" w:firstLine="0"/>
        <w:contextualSpacing/>
        <w:rPr>
          <w:rFonts w:asciiTheme="minorEastAsia" w:hAnsiTheme="minorEastAsia" w:cs="宋体"/>
          <w:kern w:val="0"/>
          <w:szCs w:val="21"/>
        </w:rPr>
      </w:pPr>
    </w:p>
    <w:p w14:paraId="0D0590DF" w14:textId="77777777" w:rsidR="001B7984" w:rsidRDefault="002C55BF">
      <w:pPr>
        <w:pStyle w:val="afd"/>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14:paraId="2993783B" w14:textId="77777777" w:rsidR="001B7984" w:rsidRDefault="002C55BF">
      <w:pPr>
        <w:pStyle w:val="afd"/>
        <w:numPr>
          <w:ilvl w:val="0"/>
          <w:numId w:val="1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14:paraId="19783246" w14:textId="77777777" w:rsidR="001B7984" w:rsidRDefault="002C55BF">
      <w:pPr>
        <w:pStyle w:val="afd"/>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14:paraId="332D5BCE" w14:textId="77777777" w:rsidR="001B7984" w:rsidRDefault="002C55BF">
      <w:pPr>
        <w:pStyle w:val="afd"/>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14:paraId="6E27C666" w14:textId="77777777" w:rsidR="001B7984" w:rsidRDefault="002C55BF">
      <w:pPr>
        <w:pStyle w:val="afd"/>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14:paraId="06F32BB9" w14:textId="77777777" w:rsidR="001B7984" w:rsidRDefault="002C55BF">
      <w:pPr>
        <w:autoSpaceDE w:val="0"/>
        <w:autoSpaceDN w:val="0"/>
        <w:spacing w:line="360" w:lineRule="auto"/>
        <w:ind w:leftChars="450" w:left="991" w:hangingChars="22" w:hanging="46"/>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14:paraId="39E104A4" w14:textId="77777777" w:rsidR="001B7984" w:rsidRDefault="002C55BF">
      <w:pPr>
        <w:pStyle w:val="afd"/>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14:paraId="087BD668" w14:textId="77777777" w:rsidR="001B7984" w:rsidRDefault="002C55BF">
      <w:pPr>
        <w:pStyle w:val="afd"/>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11DD0A8F" w14:textId="77777777" w:rsidR="001B7984" w:rsidRDefault="002C55BF">
      <w:pPr>
        <w:pStyle w:val="afd"/>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14:paraId="67EABAF5" w14:textId="77777777" w:rsidR="001B7984" w:rsidRDefault="002C55BF">
      <w:pPr>
        <w:autoSpaceDE w:val="0"/>
        <w:autoSpaceDN w:val="0"/>
        <w:spacing w:line="360" w:lineRule="auto"/>
        <w:ind w:leftChars="1" w:left="1275" w:hangingChars="606" w:hanging="1273"/>
        <w:contextualSpacing/>
        <w:rPr>
          <w:rFonts w:asciiTheme="minorEastAsia" w:hAnsiTheme="minorEastAsia" w:cs="宋体"/>
          <w:kern w:val="0"/>
          <w:szCs w:val="21"/>
        </w:rPr>
      </w:pPr>
      <w:r>
        <w:rPr>
          <w:rFonts w:asciiTheme="minorEastAsia" w:hAnsiTheme="minorEastAsia" w:cs="宋体" w:hint="eastAsia"/>
          <w:kern w:val="0"/>
          <w:szCs w:val="21"/>
        </w:rPr>
        <w:t xml:space="preserve">2.7.1    </w:t>
      </w:r>
      <w:r>
        <w:rPr>
          <w:rFonts w:asciiTheme="minorEastAsia" w:hAnsiTheme="minorEastAsia" w:cs="宋体"/>
          <w:kern w:val="0"/>
          <w:szCs w:val="21"/>
        </w:rPr>
        <w:t>招标文件列明不允许或未列明允许进口产品参加投标的，均视为拒绝进口产品参加投标。</w:t>
      </w:r>
    </w:p>
    <w:p w14:paraId="33132CE2" w14:textId="77777777" w:rsidR="001B7984" w:rsidRDefault="002C55BF">
      <w:pPr>
        <w:autoSpaceDE w:val="0"/>
        <w:autoSpaceDN w:val="0"/>
        <w:spacing w:line="360" w:lineRule="auto"/>
        <w:ind w:leftChars="1" w:left="991"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w:t>
      </w:r>
      <w:r>
        <w:rPr>
          <w:rFonts w:asciiTheme="minorEastAsia" w:hAnsiTheme="minorEastAsia" w:cs="宋体"/>
          <w:kern w:val="0"/>
          <w:szCs w:val="21"/>
        </w:rPr>
        <w:lastRenderedPageBreak/>
        <w:t>人既可提供本国产品，也可以提供进口产品。</w:t>
      </w:r>
    </w:p>
    <w:p w14:paraId="01ADB8D1" w14:textId="77777777" w:rsidR="001B7984" w:rsidRDefault="002C55BF">
      <w:pPr>
        <w:pStyle w:val="afd"/>
        <w:numPr>
          <w:ilvl w:val="1"/>
          <w:numId w:val="11"/>
        </w:numPr>
        <w:autoSpaceDE w:val="0"/>
        <w:autoSpaceDN w:val="0"/>
        <w:spacing w:line="360" w:lineRule="auto"/>
        <w:ind w:leftChars="1" w:left="991" w:hangingChars="471" w:hanging="989"/>
        <w:contextualSpacing/>
        <w:rPr>
          <w:rFonts w:asciiTheme="minorEastAsia" w:hAnsiTheme="minorEastAsia" w:cs="宋体"/>
          <w:kern w:val="0"/>
          <w:szCs w:val="21"/>
        </w:rPr>
      </w:pPr>
      <w:r>
        <w:rPr>
          <w:rFonts w:asciiTheme="minorEastAsia" w:hAnsiTheme="minorEastAsia" w:cs="宋体" w:hint="eastAsia"/>
          <w:kern w:val="0"/>
          <w:szCs w:val="21"/>
        </w:rPr>
        <w:t>招标文件中凡标有“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14:paraId="0097CDD2" w14:textId="77777777" w:rsidR="001B7984" w:rsidRDefault="002C55BF">
      <w:pPr>
        <w:pStyle w:val="afd"/>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14:paraId="5ABFA4FE" w14:textId="77777777" w:rsidR="001B7984" w:rsidRDefault="002C55BF">
      <w:pPr>
        <w:pStyle w:val="afd"/>
        <w:numPr>
          <w:ilvl w:val="0"/>
          <w:numId w:val="1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14:paraId="05297B7D" w14:textId="77777777" w:rsidR="001B7984" w:rsidRDefault="002C55BF">
      <w:pPr>
        <w:pStyle w:val="afd"/>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14:paraId="23731B44" w14:textId="77777777" w:rsidR="001B7984" w:rsidRDefault="002C55BF">
      <w:pPr>
        <w:pStyle w:val="afd"/>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14:paraId="11E9C3AB" w14:textId="77777777" w:rsidR="001B7984" w:rsidRDefault="002C55BF">
      <w:pPr>
        <w:pStyle w:val="afd"/>
        <w:numPr>
          <w:ilvl w:val="0"/>
          <w:numId w:val="13"/>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r>
        <w:fldChar w:fldCharType="begin"/>
      </w:r>
      <w:r>
        <w:instrText xml:space="preserve"> HYPERLINK "http://www.chinanpo.gov.cn" </w:instrText>
      </w:r>
      <w:r>
        <w:fldChar w:fldCharType="separate"/>
      </w:r>
      <w:r>
        <w:rPr>
          <w:rStyle w:val="afb"/>
          <w:rFonts w:asciiTheme="minorEastAsia" w:hAnsiTheme="minorEastAsia" w:cs="宋体"/>
          <w:kern w:val="0"/>
          <w:szCs w:val="21"/>
        </w:rPr>
        <w:t>www.chinanpo.gov.cn</w:t>
      </w:r>
      <w:r>
        <w:rPr>
          <w:rStyle w:val="afb"/>
          <w:rFonts w:asciiTheme="minorEastAsia" w:hAnsiTheme="minorEastAsia" w:cs="宋体"/>
          <w:kern w:val="0"/>
          <w:szCs w:val="21"/>
        </w:rPr>
        <w:fldChar w:fldCharType="end"/>
      </w:r>
      <w:r>
        <w:rPr>
          <w:rFonts w:asciiTheme="minorEastAsia" w:hAnsiTheme="minorEastAsia" w:cs="宋体" w:hint="eastAsia"/>
          <w:kern w:val="0"/>
          <w:szCs w:val="21"/>
        </w:rPr>
        <w:t>）；</w:t>
      </w:r>
    </w:p>
    <w:p w14:paraId="500420EE" w14:textId="77777777" w:rsidR="001B7984" w:rsidRDefault="002C55BF">
      <w:pPr>
        <w:pStyle w:val="afd"/>
        <w:numPr>
          <w:ilvl w:val="0"/>
          <w:numId w:val="13"/>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截止时间：同投标截止时间；</w:t>
      </w:r>
    </w:p>
    <w:p w14:paraId="497031F0" w14:textId="77777777" w:rsidR="001B7984" w:rsidRDefault="002C55BF">
      <w:pPr>
        <w:pStyle w:val="afd"/>
        <w:numPr>
          <w:ilvl w:val="0"/>
          <w:numId w:val="13"/>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14:paraId="7038981B" w14:textId="77777777" w:rsidR="001B7984" w:rsidRDefault="002C55BF">
      <w:pPr>
        <w:pStyle w:val="afd"/>
        <w:numPr>
          <w:ilvl w:val="0"/>
          <w:numId w:val="13"/>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的投标人、</w:t>
      </w:r>
      <w:r>
        <w:rPr>
          <w:rFonts w:asciiTheme="minorEastAsia" w:hAnsiTheme="minorEastAsia" w:cs="宋体" w:hint="eastAsia"/>
          <w:kern w:val="0"/>
          <w:szCs w:val="21"/>
        </w:rPr>
        <w:t>严重违法失信社会组织名单的社会组织，将拒绝其参与本次政府采购活动；</w:t>
      </w:r>
    </w:p>
    <w:p w14:paraId="46302E6E" w14:textId="77777777" w:rsidR="001B7984" w:rsidRDefault="002C55BF">
      <w:pPr>
        <w:pStyle w:val="afd"/>
        <w:numPr>
          <w:ilvl w:val="0"/>
          <w:numId w:val="13"/>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投标人无须提供</w:t>
      </w:r>
      <w:r>
        <w:rPr>
          <w:rFonts w:ascii="宋体" w:hAnsi="宋体" w:cs="微软雅黑" w:hint="eastAsia"/>
          <w:bCs/>
          <w:szCs w:val="21"/>
        </w:rPr>
        <w:t>信用记录查询结果网页截屏。</w:t>
      </w:r>
      <w:r>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14:paraId="41721E15" w14:textId="77777777" w:rsidR="001B7984" w:rsidRDefault="002C55BF">
      <w:pPr>
        <w:pStyle w:val="afd"/>
        <w:numPr>
          <w:ilvl w:val="1"/>
          <w:numId w:val="11"/>
        </w:numPr>
        <w:autoSpaceDE w:val="0"/>
        <w:autoSpaceDN w:val="0"/>
        <w:spacing w:line="360" w:lineRule="auto"/>
        <w:ind w:firstLineChars="0" w:hanging="964"/>
        <w:contextualSpacing/>
        <w:rPr>
          <w:rFonts w:ascii="宋体" w:hAnsi="宋体"/>
          <w:szCs w:val="21"/>
        </w:rPr>
      </w:pPr>
      <w:r>
        <w:rPr>
          <w:rFonts w:ascii="宋体" w:hAnsi="宋体" w:hint="eastAsia"/>
          <w:szCs w:val="21"/>
        </w:rPr>
        <w:t>单位负责人为同一人或者存在直接控股、管理关系的不同供应商，不得同时参加本项目投标。违反规定的，相关投标均无效。</w:t>
      </w:r>
    </w:p>
    <w:p w14:paraId="51F8E997" w14:textId="70F6A001" w:rsidR="001B7984" w:rsidRDefault="005B088F">
      <w:pPr>
        <w:pStyle w:val="afd"/>
        <w:numPr>
          <w:ilvl w:val="1"/>
          <w:numId w:val="11"/>
        </w:numPr>
        <w:autoSpaceDE w:val="0"/>
        <w:autoSpaceDN w:val="0"/>
        <w:spacing w:line="360" w:lineRule="auto"/>
        <w:ind w:firstLineChars="0" w:hanging="964"/>
        <w:contextualSpacing/>
        <w:rPr>
          <w:rFonts w:ascii="宋体" w:hAnsi="宋体"/>
          <w:szCs w:val="21"/>
        </w:rPr>
      </w:pPr>
      <w:r>
        <w:rPr>
          <w:rFonts w:asciiTheme="minorEastAsia" w:hAnsiTheme="minorEastAsia" w:cs="宋体" w:hint="eastAsia"/>
          <w:kern w:val="0"/>
          <w:szCs w:val="21"/>
        </w:rPr>
        <w:t>除单一来源采购项目外，</w:t>
      </w:r>
      <w:r w:rsidR="002C55BF">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14:paraId="55261727" w14:textId="77777777" w:rsidR="001B7984" w:rsidRDefault="002C55BF">
      <w:pPr>
        <w:pStyle w:val="afd"/>
        <w:numPr>
          <w:ilvl w:val="1"/>
          <w:numId w:val="11"/>
        </w:numPr>
        <w:autoSpaceDE w:val="0"/>
        <w:autoSpaceDN w:val="0"/>
        <w:spacing w:line="360" w:lineRule="auto"/>
        <w:ind w:firstLineChars="0" w:hanging="964"/>
        <w:contextualSpacing/>
        <w:rPr>
          <w:rFonts w:ascii="宋体" w:hAnsi="宋体"/>
          <w:szCs w:val="21"/>
        </w:rPr>
      </w:pPr>
      <w:r>
        <w:rPr>
          <w:rFonts w:asciiTheme="minorEastAsia" w:hAnsiTheme="minorEastAsia" w:cs="宋体" w:hint="eastAsia"/>
          <w:kern w:val="0"/>
          <w:szCs w:val="21"/>
        </w:rPr>
        <w:lastRenderedPageBreak/>
        <w:t>“投标邀请”和“投标人须知前附表”规定接受联合体投标的，除应符合本章第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14:paraId="31531015" w14:textId="77777777" w:rsidR="001B7984" w:rsidRDefault="002C55BF">
      <w:pPr>
        <w:pStyle w:val="afd"/>
        <w:numPr>
          <w:ilvl w:val="0"/>
          <w:numId w:val="14"/>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在投标文件中向采购人提交联合体协议书，明确联合体各方承担的工作和义务；</w:t>
      </w:r>
    </w:p>
    <w:p w14:paraId="5A9CB218" w14:textId="77777777" w:rsidR="001B7984" w:rsidRDefault="002C55BF">
      <w:pPr>
        <w:pStyle w:val="afd"/>
        <w:numPr>
          <w:ilvl w:val="0"/>
          <w:numId w:val="14"/>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联合体中有同类资质的供应商按联合体分工承担相同工作的，应当按照资质等级较低的供应商确定资质等级；</w:t>
      </w:r>
    </w:p>
    <w:p w14:paraId="486932F6" w14:textId="77777777" w:rsidR="001B7984" w:rsidRDefault="002C55BF">
      <w:pPr>
        <w:pStyle w:val="afd"/>
        <w:numPr>
          <w:ilvl w:val="0"/>
          <w:numId w:val="14"/>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招标人根据采购项目的特殊要求规定投标人特定条件的，联合体各方中至少应当有一方符合采购规定的特定条件。</w:t>
      </w:r>
    </w:p>
    <w:p w14:paraId="06D4E4F5" w14:textId="77777777" w:rsidR="001B7984" w:rsidRDefault="002C55BF">
      <w:pPr>
        <w:pStyle w:val="afd"/>
        <w:numPr>
          <w:ilvl w:val="0"/>
          <w:numId w:val="14"/>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联合体各方不得再单独参加或者与其他供应商另外组成联合体参加同一合同项下的政府采购活动。</w:t>
      </w:r>
    </w:p>
    <w:p w14:paraId="30603976" w14:textId="77777777" w:rsidR="001B7984" w:rsidRDefault="002C55BF">
      <w:pPr>
        <w:pStyle w:val="afd"/>
        <w:numPr>
          <w:ilvl w:val="0"/>
          <w:numId w:val="14"/>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kern w:val="0"/>
          <w:szCs w:val="21"/>
        </w:rPr>
        <w:t>联合体各方应当共同与采购人签订采购合同，就采购合同约定的事项对采购人</w:t>
      </w:r>
      <w:hyperlink r:id="rId12"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14:paraId="76892F04" w14:textId="77777777" w:rsidR="001B7984" w:rsidRDefault="002C55BF">
      <w:pPr>
        <w:pStyle w:val="afd"/>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14:paraId="07DDB3C7" w14:textId="77777777" w:rsidR="001B7984" w:rsidRDefault="001B7984">
      <w:pPr>
        <w:pStyle w:val="afd"/>
        <w:autoSpaceDE w:val="0"/>
        <w:autoSpaceDN w:val="0"/>
        <w:spacing w:line="360" w:lineRule="auto"/>
        <w:ind w:left="964" w:firstLineChars="0" w:firstLine="0"/>
        <w:contextualSpacing/>
        <w:rPr>
          <w:rFonts w:asciiTheme="minorEastAsia" w:hAnsiTheme="minorEastAsia" w:cs="宋体"/>
          <w:kern w:val="0"/>
          <w:szCs w:val="21"/>
        </w:rPr>
      </w:pPr>
    </w:p>
    <w:p w14:paraId="5F468E91" w14:textId="77777777" w:rsidR="001B7984" w:rsidRDefault="002C55BF">
      <w:pPr>
        <w:pStyle w:val="afd"/>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14:paraId="30D83023" w14:textId="77777777" w:rsidR="001B7984" w:rsidRDefault="002C55BF">
      <w:pPr>
        <w:pStyle w:val="afd"/>
        <w:numPr>
          <w:ilvl w:val="0"/>
          <w:numId w:val="1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14:paraId="70BB71EC" w14:textId="77777777" w:rsidR="001B7984" w:rsidRDefault="002C55BF">
      <w:pPr>
        <w:pStyle w:val="afd"/>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14:paraId="620E6850" w14:textId="77777777" w:rsidR="001B7984" w:rsidRPr="006D7691" w:rsidRDefault="002C55BF">
      <w:pPr>
        <w:pStyle w:val="afd"/>
        <w:numPr>
          <w:ilvl w:val="1"/>
          <w:numId w:val="11"/>
        </w:numPr>
        <w:autoSpaceDE w:val="0"/>
        <w:autoSpaceDN w:val="0"/>
        <w:spacing w:line="360" w:lineRule="auto"/>
        <w:ind w:firstLineChars="0" w:hanging="964"/>
        <w:contextualSpacing/>
        <w:rPr>
          <w:rFonts w:asciiTheme="minorEastAsia" w:hAnsiTheme="minorEastAsia" w:cs="宋体"/>
          <w:kern w:val="0"/>
          <w:szCs w:val="21"/>
        </w:rPr>
      </w:pPr>
      <w:r w:rsidRPr="006D7691">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14:paraId="5DC4AF62" w14:textId="77777777" w:rsidR="001B7984" w:rsidRDefault="002C55BF">
      <w:pPr>
        <w:pStyle w:val="afd"/>
        <w:numPr>
          <w:ilvl w:val="1"/>
          <w:numId w:val="11"/>
        </w:numPr>
        <w:autoSpaceDE w:val="0"/>
        <w:autoSpaceDN w:val="0"/>
        <w:spacing w:line="360" w:lineRule="auto"/>
        <w:ind w:firstLineChars="0"/>
        <w:contextualSpacing/>
        <w:rPr>
          <w:rFonts w:asciiTheme="minorEastAsia" w:hAnsiTheme="minorEastAsia" w:cs="宋体"/>
          <w:kern w:val="0"/>
          <w:szCs w:val="21"/>
        </w:rPr>
      </w:pPr>
      <w:r w:rsidRPr="006D7691">
        <w:rPr>
          <w:rFonts w:asciiTheme="minorEastAsia" w:hAnsiTheme="minorEastAsia" w:cs="宋体" w:hint="eastAsia"/>
          <w:kern w:val="0"/>
          <w:szCs w:val="21"/>
        </w:rPr>
        <w:t>根据财政部、工业和信息化部、国家质检总局、国家认监委联合发布</w:t>
      </w:r>
      <w:bookmarkStart w:id="0" w:name="baidusnap0"/>
      <w:bookmarkEnd w:id="0"/>
      <w:r w:rsidRPr="006D7691">
        <w:rPr>
          <w:rFonts w:asciiTheme="minorEastAsia" w:hAnsiTheme="minorEastAsia" w:cs="宋体" w:hint="eastAsia"/>
          <w:kern w:val="0"/>
          <w:szCs w:val="21"/>
        </w:rPr>
        <w:t>《关于信息安全产</w:t>
      </w:r>
      <w:r>
        <w:rPr>
          <w:rFonts w:asciiTheme="minorEastAsia" w:hAnsiTheme="minorEastAsia" w:cs="宋体" w:hint="eastAsia"/>
          <w:kern w:val="0"/>
          <w:szCs w:val="21"/>
        </w:rPr>
        <w:t>品实施政府采购的通知》（财库[2010]48号）要求，投标人所投产品如被列入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3"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14:paraId="5D893923" w14:textId="77777777" w:rsidR="001B7984" w:rsidRDefault="001B7984">
      <w:pPr>
        <w:pStyle w:val="afd"/>
        <w:autoSpaceDE w:val="0"/>
        <w:autoSpaceDN w:val="0"/>
        <w:spacing w:line="360" w:lineRule="auto"/>
        <w:ind w:left="964" w:firstLineChars="0" w:firstLine="0"/>
        <w:contextualSpacing/>
        <w:rPr>
          <w:rFonts w:asciiTheme="minorEastAsia" w:hAnsiTheme="minorEastAsia" w:cs="宋体"/>
          <w:kern w:val="0"/>
          <w:szCs w:val="21"/>
        </w:rPr>
      </w:pPr>
    </w:p>
    <w:p w14:paraId="7461DB30" w14:textId="77777777" w:rsidR="001B7984" w:rsidRDefault="002C55BF">
      <w:pPr>
        <w:pStyle w:val="afd"/>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投标费用</w:t>
      </w:r>
    </w:p>
    <w:p w14:paraId="6922BAB8" w14:textId="77777777" w:rsidR="001B7984" w:rsidRDefault="002C55B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14:paraId="74620F77" w14:textId="77777777" w:rsidR="001B7984" w:rsidRDefault="001B7984">
      <w:pPr>
        <w:autoSpaceDE w:val="0"/>
        <w:autoSpaceDN w:val="0"/>
        <w:spacing w:line="360" w:lineRule="auto"/>
        <w:ind w:left="964"/>
        <w:contextualSpacing/>
        <w:rPr>
          <w:rFonts w:asciiTheme="minorEastAsia" w:hAnsiTheme="minorEastAsia" w:cs="宋体"/>
          <w:kern w:val="0"/>
          <w:szCs w:val="21"/>
        </w:rPr>
      </w:pPr>
    </w:p>
    <w:p w14:paraId="70F83446" w14:textId="77777777" w:rsidR="001B7984" w:rsidRDefault="002C55BF">
      <w:pPr>
        <w:pStyle w:val="afd"/>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14:paraId="7CFA5EEE" w14:textId="2B8F7EF2" w:rsidR="001B7984" w:rsidRDefault="002C55B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本采购项目需要公开的有关信息，包括招标公告、招标文件澄清或修改公告、中标公告以及延长投标截止时间等与招标活动有关的通知，招标人均将通过在《河南省政府采购网》</w:t>
      </w:r>
      <w:r w:rsidR="005B088F">
        <w:rPr>
          <w:rFonts w:asciiTheme="minorEastAsia" w:hAnsiTheme="minorEastAsia" w:cs="宋体" w:hint="eastAsia"/>
          <w:kern w:val="0"/>
          <w:szCs w:val="21"/>
        </w:rPr>
        <w:t>、</w:t>
      </w:r>
      <w:r>
        <w:rPr>
          <w:rFonts w:asciiTheme="minorEastAsia" w:hAnsiTheme="minorEastAsia" w:cs="宋体" w:hint="eastAsia"/>
          <w:kern w:val="0"/>
          <w:szCs w:val="21"/>
        </w:rPr>
        <w:t>《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14:paraId="2C18DA41" w14:textId="77777777" w:rsidR="001B7984" w:rsidRDefault="001B7984">
      <w:pPr>
        <w:autoSpaceDE w:val="0"/>
        <w:autoSpaceDN w:val="0"/>
        <w:spacing w:line="360" w:lineRule="auto"/>
        <w:ind w:left="964"/>
        <w:contextualSpacing/>
        <w:rPr>
          <w:rFonts w:asciiTheme="minorEastAsia" w:hAnsiTheme="minorEastAsia" w:cs="宋体"/>
          <w:kern w:val="0"/>
          <w:szCs w:val="21"/>
        </w:rPr>
      </w:pPr>
    </w:p>
    <w:p w14:paraId="5079CAF3" w14:textId="6370E3CF" w:rsidR="001B7984" w:rsidRDefault="002C55BF">
      <w:pPr>
        <w:pStyle w:val="afd"/>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采购代理机构代理费用</w:t>
      </w:r>
    </w:p>
    <w:p w14:paraId="6B6BB639" w14:textId="23F2B00D" w:rsidR="001B7984" w:rsidRDefault="005B088F">
      <w:pPr>
        <w:pStyle w:val="afd"/>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见投标人须知前附表。</w:t>
      </w:r>
    </w:p>
    <w:p w14:paraId="1E3AA2C5" w14:textId="77777777" w:rsidR="001B7984" w:rsidRDefault="002C55BF">
      <w:pPr>
        <w:pStyle w:val="afd"/>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14:paraId="4A830EFF" w14:textId="77777777" w:rsidR="001B7984" w:rsidRDefault="002C55B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14:paraId="11988D3E" w14:textId="77777777" w:rsidR="001B7984" w:rsidRDefault="001B7984" w:rsidP="00BE3832">
      <w:pPr>
        <w:tabs>
          <w:tab w:val="left" w:pos="1260"/>
        </w:tabs>
        <w:autoSpaceDE w:val="0"/>
        <w:autoSpaceDN w:val="0"/>
        <w:spacing w:line="360" w:lineRule="auto"/>
        <w:contextualSpacing/>
        <w:rPr>
          <w:rFonts w:asciiTheme="minorEastAsia" w:hAnsiTheme="minorEastAsia" w:cs="宋体"/>
          <w:b/>
          <w:kern w:val="0"/>
          <w:szCs w:val="21"/>
        </w:rPr>
      </w:pPr>
    </w:p>
    <w:p w14:paraId="246F4BFB" w14:textId="77777777" w:rsidR="001B7984" w:rsidRDefault="002C55BF">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14:paraId="5CC2A876" w14:textId="77777777" w:rsidR="001B7984" w:rsidRDefault="002C55BF">
      <w:pPr>
        <w:pStyle w:val="afd"/>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14:paraId="32C58D43" w14:textId="77777777" w:rsidR="001B7984" w:rsidRDefault="002C55BF">
      <w:pPr>
        <w:pStyle w:val="afd"/>
        <w:numPr>
          <w:ilvl w:val="0"/>
          <w:numId w:val="1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招标文件由以下部分组成：</w:t>
      </w:r>
    </w:p>
    <w:p w14:paraId="5FC90760" w14:textId="77777777" w:rsidR="001B7984" w:rsidRDefault="002C55B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（1）投标邀请（招标公告）</w:t>
      </w:r>
    </w:p>
    <w:p w14:paraId="3E2CC504" w14:textId="77777777" w:rsidR="001B7984" w:rsidRDefault="002C55B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14:paraId="568F0DCF" w14:textId="77777777" w:rsidR="001B7984" w:rsidRDefault="002C55B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14:paraId="4911927E" w14:textId="77777777" w:rsidR="001B7984" w:rsidRDefault="002C55B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14:paraId="422DD2E0" w14:textId="77777777" w:rsidR="001B7984" w:rsidRDefault="002C55B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14:paraId="72FFB2D0" w14:textId="77777777" w:rsidR="001B7984" w:rsidRDefault="002C55B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（6）资格审查与评标</w:t>
      </w:r>
    </w:p>
    <w:p w14:paraId="567BD4CA" w14:textId="77777777" w:rsidR="001B7984" w:rsidRDefault="002C55B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（7）合同条款及格式</w:t>
      </w:r>
    </w:p>
    <w:p w14:paraId="679F33B4" w14:textId="77777777" w:rsidR="001B7984" w:rsidRDefault="002C55B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14:paraId="618F76ED" w14:textId="77777777" w:rsidR="001B7984" w:rsidRDefault="002C55B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14:paraId="57D24993" w14:textId="77777777" w:rsidR="001B7984" w:rsidRDefault="002C55BF">
      <w:pPr>
        <w:pStyle w:val="afd"/>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14:paraId="395D6053" w14:textId="77777777" w:rsidR="001B7984" w:rsidRDefault="002C55BF">
      <w:pPr>
        <w:pStyle w:val="afd"/>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14:paraId="4E451469" w14:textId="77777777" w:rsidR="001B7984" w:rsidRDefault="001B7984">
      <w:pPr>
        <w:pStyle w:val="afd"/>
        <w:autoSpaceDE w:val="0"/>
        <w:autoSpaceDN w:val="0"/>
        <w:spacing w:line="360" w:lineRule="auto"/>
        <w:ind w:left="964" w:firstLineChars="0" w:firstLine="0"/>
        <w:contextualSpacing/>
        <w:rPr>
          <w:rFonts w:asciiTheme="minorEastAsia" w:hAnsiTheme="minorEastAsia" w:cs="宋体"/>
          <w:kern w:val="0"/>
          <w:szCs w:val="21"/>
        </w:rPr>
      </w:pPr>
    </w:p>
    <w:p w14:paraId="4B2CEC31" w14:textId="77777777" w:rsidR="001B7984" w:rsidRDefault="002C55BF">
      <w:pPr>
        <w:pStyle w:val="afd"/>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14:paraId="156DEACC" w14:textId="77777777" w:rsidR="001B7984" w:rsidRDefault="002C55BF">
      <w:pPr>
        <w:pStyle w:val="afd"/>
        <w:numPr>
          <w:ilvl w:val="0"/>
          <w:numId w:val="1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14:paraId="34D5432A" w14:textId="77777777" w:rsidR="001B7984" w:rsidRDefault="002C55BF">
      <w:pPr>
        <w:autoSpaceDE w:val="0"/>
        <w:autoSpaceDN w:val="0"/>
        <w:spacing w:line="360" w:lineRule="auto"/>
        <w:ind w:left="964" w:firstLine="29"/>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14:paraId="747E7ECB" w14:textId="77777777" w:rsidR="001B7984" w:rsidRDefault="002C55BF">
      <w:pPr>
        <w:pStyle w:val="afd"/>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14:paraId="33D31819" w14:textId="77777777" w:rsidR="001B7984" w:rsidRDefault="002C55BF">
      <w:pPr>
        <w:pStyle w:val="afd"/>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14:paraId="445055B7" w14:textId="77777777" w:rsidR="001B7984" w:rsidRDefault="002C55BF">
      <w:pPr>
        <w:pStyle w:val="afd"/>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14:paraId="58F53721" w14:textId="77777777" w:rsidR="001B7984" w:rsidRDefault="001B7984">
      <w:pPr>
        <w:autoSpaceDE w:val="0"/>
        <w:autoSpaceDN w:val="0"/>
        <w:spacing w:line="360" w:lineRule="auto"/>
        <w:ind w:left="420"/>
        <w:contextualSpacing/>
        <w:rPr>
          <w:rFonts w:asciiTheme="minorEastAsia" w:hAnsiTheme="minorEastAsia" w:cs="宋体"/>
          <w:kern w:val="0"/>
          <w:szCs w:val="21"/>
        </w:rPr>
      </w:pPr>
    </w:p>
    <w:p w14:paraId="5250CB2C" w14:textId="77777777" w:rsidR="001B7984" w:rsidRDefault="002C55BF">
      <w:pPr>
        <w:pStyle w:val="afd"/>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14:paraId="008F3D31" w14:textId="77777777" w:rsidR="001B7984" w:rsidRDefault="002C55BF">
      <w:pPr>
        <w:pStyle w:val="afd"/>
        <w:numPr>
          <w:ilvl w:val="0"/>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lastRenderedPageBreak/>
        <w:t>在投标截止期前，无论出于何种原因，招标人可主动地或在解答潜在投标人提出的澄清问题时对招标文件进行修改。</w:t>
      </w:r>
    </w:p>
    <w:p w14:paraId="122B2AFD" w14:textId="77777777" w:rsidR="001B7984" w:rsidRDefault="002C55BF">
      <w:pPr>
        <w:pStyle w:val="afd"/>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14:paraId="1D1CE981" w14:textId="77777777" w:rsidR="001B7984" w:rsidRDefault="002C55BF">
      <w:pPr>
        <w:pStyle w:val="afd"/>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14:paraId="7936C4AD" w14:textId="77777777" w:rsidR="001B7984" w:rsidRDefault="002C55BF">
      <w:pPr>
        <w:pStyle w:val="afd"/>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14:paraId="1552BA2A" w14:textId="77777777" w:rsidR="001B7984" w:rsidRDefault="001B7984">
      <w:pPr>
        <w:autoSpaceDE w:val="0"/>
        <w:autoSpaceDN w:val="0"/>
        <w:spacing w:line="360" w:lineRule="auto"/>
        <w:contextualSpacing/>
        <w:rPr>
          <w:rFonts w:asciiTheme="minorEastAsia" w:hAnsiTheme="minorEastAsia" w:cs="宋体"/>
          <w:kern w:val="0"/>
          <w:szCs w:val="21"/>
        </w:rPr>
      </w:pPr>
    </w:p>
    <w:p w14:paraId="21BC9D66" w14:textId="77777777" w:rsidR="001B7984" w:rsidRDefault="002C55BF">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14:paraId="5BEF181C" w14:textId="77777777" w:rsidR="001B7984" w:rsidRDefault="002C55BF">
      <w:pPr>
        <w:pStyle w:val="afd"/>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14:paraId="7E7CE400" w14:textId="77777777" w:rsidR="001B7984" w:rsidRDefault="002C55BF">
      <w:pPr>
        <w:pStyle w:val="afd"/>
        <w:numPr>
          <w:ilvl w:val="0"/>
          <w:numId w:val="1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14:paraId="1843E18B" w14:textId="77777777" w:rsidR="001B7984" w:rsidRDefault="002C55BF">
      <w:pPr>
        <w:pStyle w:val="afd"/>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14:paraId="7F30499D" w14:textId="77777777" w:rsidR="001B7984" w:rsidRDefault="001B7984">
      <w:pPr>
        <w:pStyle w:val="afd"/>
        <w:autoSpaceDE w:val="0"/>
        <w:autoSpaceDN w:val="0"/>
        <w:spacing w:line="360" w:lineRule="auto"/>
        <w:ind w:left="964" w:firstLineChars="0" w:firstLine="0"/>
        <w:contextualSpacing/>
        <w:rPr>
          <w:rFonts w:asciiTheme="minorEastAsia" w:hAnsiTheme="minorEastAsia" w:cs="宋体"/>
          <w:kern w:val="0"/>
          <w:szCs w:val="21"/>
        </w:rPr>
      </w:pPr>
    </w:p>
    <w:p w14:paraId="7A850E1B" w14:textId="77777777" w:rsidR="001B7984" w:rsidRDefault="002C55BF">
      <w:pPr>
        <w:pStyle w:val="afd"/>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p>
    <w:p w14:paraId="5D7B2E99" w14:textId="77777777" w:rsidR="001B7984" w:rsidRDefault="002C55BF">
      <w:pPr>
        <w:pStyle w:val="afd"/>
        <w:numPr>
          <w:ilvl w:val="0"/>
          <w:numId w:val="1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14:paraId="59B7891C" w14:textId="77777777" w:rsidR="001B7984" w:rsidRDefault="002C55BF">
      <w:pPr>
        <w:pStyle w:val="afd"/>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采购人不得向投标人索要或者接受其给予的赠品、回扣或者与采购无关的其他商品、服务。</w:t>
      </w:r>
    </w:p>
    <w:p w14:paraId="7113D5BB" w14:textId="77777777" w:rsidR="001B7984" w:rsidRDefault="002C55BF">
      <w:pPr>
        <w:pStyle w:val="afd"/>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14:paraId="20FB499E" w14:textId="77777777" w:rsidR="001B7984" w:rsidRDefault="002C55BF">
      <w:pPr>
        <w:pStyle w:val="afd"/>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w:t>
      </w:r>
      <w:r>
        <w:rPr>
          <w:rFonts w:asciiTheme="minorEastAsia" w:hAnsiTheme="minorEastAsia" w:cs="宋体" w:hint="eastAsia"/>
          <w:kern w:val="0"/>
          <w:szCs w:val="21"/>
        </w:rPr>
        <w:lastRenderedPageBreak/>
        <w:t>保险金、加班工资、工作餐、相关福利、关于人员聘用的费用等）、设备、国家规定检测、外发包、材料（含辅材）、管理、税费及利润等。</w:t>
      </w:r>
    </w:p>
    <w:p w14:paraId="6343EE6A" w14:textId="77777777" w:rsidR="001B7984" w:rsidRDefault="002C55BF">
      <w:pPr>
        <w:pStyle w:val="afd"/>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14:paraId="401E454E" w14:textId="77777777" w:rsidR="001B7984" w:rsidRDefault="002C55BF">
      <w:pPr>
        <w:pStyle w:val="afd"/>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14:paraId="64559148" w14:textId="77777777" w:rsidR="001B7984" w:rsidRDefault="002C55BF">
      <w:pPr>
        <w:pStyle w:val="afd"/>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14:paraId="41B37017" w14:textId="77777777" w:rsidR="001B7984" w:rsidRDefault="002C55BF">
      <w:pPr>
        <w:pStyle w:val="afd"/>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14:paraId="1BE002A4" w14:textId="77777777" w:rsidR="001B7984" w:rsidRDefault="001B7984">
      <w:pPr>
        <w:autoSpaceDE w:val="0"/>
        <w:autoSpaceDN w:val="0"/>
        <w:spacing w:line="360" w:lineRule="auto"/>
        <w:ind w:left="420"/>
        <w:contextualSpacing/>
        <w:rPr>
          <w:rFonts w:asciiTheme="minorEastAsia" w:hAnsiTheme="minorEastAsia" w:cs="宋体"/>
          <w:kern w:val="0"/>
          <w:szCs w:val="21"/>
        </w:rPr>
      </w:pPr>
    </w:p>
    <w:p w14:paraId="7BD210B6" w14:textId="77777777" w:rsidR="001B7984" w:rsidRDefault="002C55BF">
      <w:pPr>
        <w:pStyle w:val="afd"/>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14:paraId="44D80CBB" w14:textId="77777777" w:rsidR="001B7984" w:rsidRDefault="002C55BF">
      <w:pPr>
        <w:pStyle w:val="afd"/>
        <w:numPr>
          <w:ilvl w:val="0"/>
          <w:numId w:val="1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14:paraId="2F6D2A17" w14:textId="77777777" w:rsidR="001B7984" w:rsidRDefault="002C55BF">
      <w:pPr>
        <w:pStyle w:val="afd"/>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投标有效期内投标人撤销投标文件的，投标人将承担违背投标承诺函的责任追究。</w:t>
      </w:r>
    </w:p>
    <w:p w14:paraId="09F48B20" w14:textId="77777777" w:rsidR="001B7984" w:rsidRDefault="002C55BF">
      <w:pPr>
        <w:pStyle w:val="afd"/>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14:paraId="058A0B24" w14:textId="77777777" w:rsidR="001B7984" w:rsidRDefault="002C55BF">
      <w:pPr>
        <w:pStyle w:val="afd"/>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14:paraId="1BDA269E" w14:textId="77777777" w:rsidR="001B7984" w:rsidRDefault="001B7984">
      <w:pPr>
        <w:pStyle w:val="afd"/>
        <w:autoSpaceDE w:val="0"/>
        <w:autoSpaceDN w:val="0"/>
        <w:spacing w:line="360" w:lineRule="auto"/>
        <w:ind w:left="964" w:firstLineChars="0" w:firstLine="0"/>
        <w:contextualSpacing/>
        <w:rPr>
          <w:rFonts w:asciiTheme="minorEastAsia" w:hAnsiTheme="minorEastAsia" w:cs="宋体"/>
          <w:kern w:val="0"/>
          <w:szCs w:val="21"/>
        </w:rPr>
      </w:pPr>
    </w:p>
    <w:p w14:paraId="1B083A44" w14:textId="77777777" w:rsidR="001B7984" w:rsidRDefault="002C55BF">
      <w:pPr>
        <w:pStyle w:val="afd"/>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14:paraId="25B00564" w14:textId="77777777" w:rsidR="001B7984" w:rsidRDefault="002C55BF">
      <w:pPr>
        <w:pStyle w:val="afd"/>
        <w:numPr>
          <w:ilvl w:val="0"/>
          <w:numId w:val="1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14:paraId="6CCB9A21" w14:textId="77777777" w:rsidR="001B7984" w:rsidRDefault="002C55BF">
      <w:pPr>
        <w:pStyle w:val="afd"/>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w:t>
      </w:r>
      <w:r>
        <w:rPr>
          <w:rFonts w:asciiTheme="minorEastAsia" w:hAnsiTheme="minorEastAsia" w:cs="宋体" w:hint="eastAsia"/>
          <w:kern w:val="0"/>
          <w:szCs w:val="21"/>
        </w:rPr>
        <w:lastRenderedPageBreak/>
        <w:t>条件作出明确响应。</w:t>
      </w:r>
    </w:p>
    <w:p w14:paraId="59E4C4CB" w14:textId="77777777" w:rsidR="001B7984" w:rsidRDefault="002C55BF">
      <w:pPr>
        <w:pStyle w:val="afd"/>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14:paraId="385E93A9" w14:textId="77777777" w:rsidR="001B7984" w:rsidRDefault="002C55BF">
      <w:pPr>
        <w:pStyle w:val="afd"/>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1F539429" w14:textId="77777777" w:rsidR="001B7984" w:rsidRPr="00B110D0" w:rsidRDefault="002C55BF">
      <w:pPr>
        <w:pStyle w:val="afd"/>
        <w:numPr>
          <w:ilvl w:val="1"/>
          <w:numId w:val="11"/>
        </w:numPr>
        <w:autoSpaceDE w:val="0"/>
        <w:autoSpaceDN w:val="0"/>
        <w:spacing w:line="360" w:lineRule="auto"/>
        <w:ind w:firstLineChars="0" w:hanging="964"/>
        <w:contextualSpacing/>
        <w:rPr>
          <w:rFonts w:asciiTheme="minorEastAsia" w:hAnsiTheme="minorEastAsia" w:cs="宋体"/>
          <w:kern w:val="0"/>
          <w:szCs w:val="21"/>
        </w:rPr>
      </w:pPr>
      <w:r w:rsidRPr="00B110D0">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w:t>
      </w:r>
      <w:proofErr w:type="spellStart"/>
      <w:r w:rsidRPr="00B110D0">
        <w:rPr>
          <w:rFonts w:asciiTheme="minorEastAsia" w:hAnsiTheme="minorEastAsia" w:cs="宋体" w:hint="eastAsia"/>
          <w:kern w:val="0"/>
          <w:szCs w:val="21"/>
        </w:rPr>
        <w:t>xxxx</w:t>
      </w:r>
      <w:proofErr w:type="spellEnd"/>
      <w:r w:rsidRPr="00B110D0">
        <w:rPr>
          <w:rFonts w:asciiTheme="minorEastAsia" w:hAnsiTheme="minorEastAsia" w:cs="宋体" w:hint="eastAsia"/>
          <w:kern w:val="0"/>
          <w:szCs w:val="21"/>
        </w:rPr>
        <w:t>项目xx标段）,后缀名为“</w:t>
      </w:r>
      <w:r w:rsidRPr="00B110D0">
        <w:rPr>
          <w:rFonts w:asciiTheme="minorEastAsia" w:hAnsiTheme="minorEastAsia" w:cs="宋体"/>
          <w:kern w:val="0"/>
          <w:szCs w:val="21"/>
        </w:rPr>
        <w:t>.file</w:t>
      </w:r>
      <w:r w:rsidRPr="00B110D0">
        <w:rPr>
          <w:rFonts w:asciiTheme="minorEastAsia" w:hAnsiTheme="minorEastAsia" w:cs="宋体" w:hint="eastAsia"/>
          <w:kern w:val="0"/>
          <w:szCs w:val="21"/>
        </w:rPr>
        <w:t>”的文件用于电子投标使用。</w:t>
      </w:r>
    </w:p>
    <w:p w14:paraId="6467B399" w14:textId="77777777" w:rsidR="001B7984" w:rsidRDefault="002C55BF">
      <w:pPr>
        <w:autoSpaceDE w:val="0"/>
        <w:autoSpaceDN w:val="0"/>
        <w:spacing w:line="360" w:lineRule="auto"/>
        <w:ind w:leftChars="50" w:left="105"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14:paraId="7961D217" w14:textId="77777777" w:rsidR="001B7984" w:rsidRDefault="001B7984">
      <w:pPr>
        <w:autoSpaceDE w:val="0"/>
        <w:autoSpaceDN w:val="0"/>
        <w:spacing w:line="360" w:lineRule="auto"/>
        <w:ind w:left="964"/>
        <w:contextualSpacing/>
        <w:rPr>
          <w:rFonts w:asciiTheme="minorEastAsia" w:hAnsiTheme="minorEastAsia" w:cs="宋体"/>
          <w:kern w:val="0"/>
          <w:szCs w:val="21"/>
        </w:rPr>
      </w:pPr>
    </w:p>
    <w:p w14:paraId="38C5B092" w14:textId="77777777" w:rsidR="001B7984" w:rsidRDefault="002C55BF">
      <w:pPr>
        <w:pStyle w:val="afd"/>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14:paraId="1313A064" w14:textId="77777777" w:rsidR="001B7984" w:rsidRPr="006D7691" w:rsidRDefault="002C55BF">
      <w:pPr>
        <w:pStyle w:val="afd"/>
        <w:numPr>
          <w:ilvl w:val="0"/>
          <w:numId w:val="18"/>
        </w:numPr>
        <w:autoSpaceDE w:val="0"/>
        <w:autoSpaceDN w:val="0"/>
        <w:spacing w:line="360" w:lineRule="auto"/>
        <w:ind w:firstLineChars="0" w:hanging="964"/>
        <w:contextualSpacing/>
        <w:rPr>
          <w:rFonts w:asciiTheme="minorEastAsia" w:hAnsiTheme="minorEastAsia" w:cs="宋体"/>
          <w:kern w:val="0"/>
          <w:szCs w:val="21"/>
        </w:rPr>
      </w:pPr>
      <w:r w:rsidRPr="006D7691">
        <w:rPr>
          <w:rFonts w:asciiTheme="minorEastAsia" w:hAnsiTheme="minorEastAsia" w:cs="宋体" w:hint="eastAsia"/>
          <w:kern w:val="0"/>
          <w:szCs w:val="21"/>
        </w:rPr>
        <w:t>投标文件应参照招标文件第七部分（投标文件有关格式）的内容要求、编排顺序和格式要求，投标人应按照以上要求将投标文件以A4幅面编上唯一的连贯页码，并在投标文件封面上注明：所投项目名称、项目编号、投标人名称、日期等字样。</w:t>
      </w:r>
    </w:p>
    <w:p w14:paraId="72FCDD83" w14:textId="77777777" w:rsidR="001B7984" w:rsidRDefault="002C55BF">
      <w:pPr>
        <w:pStyle w:val="afd"/>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14:paraId="69CAEBD7" w14:textId="77777777" w:rsidR="001B7984" w:rsidRDefault="001B7984">
      <w:pPr>
        <w:autoSpaceDE w:val="0"/>
        <w:autoSpaceDN w:val="0"/>
        <w:spacing w:line="360" w:lineRule="auto"/>
        <w:ind w:left="420"/>
        <w:contextualSpacing/>
        <w:rPr>
          <w:rFonts w:asciiTheme="minorEastAsia" w:hAnsiTheme="minorEastAsia" w:cs="宋体"/>
          <w:kern w:val="0"/>
          <w:szCs w:val="21"/>
        </w:rPr>
      </w:pPr>
    </w:p>
    <w:p w14:paraId="28C67DAF" w14:textId="77777777" w:rsidR="001B7984" w:rsidRDefault="002C55BF">
      <w:pPr>
        <w:pStyle w:val="afd"/>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14:paraId="61D06F99" w14:textId="77777777" w:rsidR="001B7984" w:rsidRDefault="002C55BF">
      <w:pPr>
        <w:pStyle w:val="afd"/>
        <w:numPr>
          <w:ilvl w:val="0"/>
          <w:numId w:val="1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本项目不收取投标保证金。</w:t>
      </w:r>
    </w:p>
    <w:p w14:paraId="1456364C" w14:textId="77777777" w:rsidR="001B7984" w:rsidRDefault="002C55BF">
      <w:pPr>
        <w:pStyle w:val="afd"/>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14:paraId="4A6DC2CC" w14:textId="77777777" w:rsidR="001B7984" w:rsidRDefault="001B7984">
      <w:pPr>
        <w:pStyle w:val="afd"/>
        <w:autoSpaceDE w:val="0"/>
        <w:autoSpaceDN w:val="0"/>
        <w:spacing w:line="360" w:lineRule="auto"/>
        <w:ind w:left="964" w:firstLineChars="0" w:firstLine="0"/>
        <w:contextualSpacing/>
        <w:rPr>
          <w:rFonts w:asciiTheme="minorEastAsia" w:hAnsiTheme="minorEastAsia" w:cs="宋体"/>
          <w:kern w:val="0"/>
          <w:szCs w:val="21"/>
        </w:rPr>
      </w:pPr>
    </w:p>
    <w:p w14:paraId="6FD6E6FF" w14:textId="77777777" w:rsidR="001B7984" w:rsidRDefault="002C55BF">
      <w:pPr>
        <w:pStyle w:val="afd"/>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14:paraId="2268AB24" w14:textId="77777777" w:rsidR="001B7984" w:rsidRDefault="002C55BF">
      <w:pPr>
        <w:pStyle w:val="afd"/>
        <w:numPr>
          <w:ilvl w:val="0"/>
          <w:numId w:val="1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14:paraId="247A4A23" w14:textId="77777777" w:rsidR="001B7984" w:rsidRPr="00B110D0" w:rsidRDefault="002C55BF">
      <w:pPr>
        <w:pStyle w:val="afd"/>
        <w:numPr>
          <w:ilvl w:val="1"/>
          <w:numId w:val="11"/>
        </w:numPr>
        <w:autoSpaceDE w:val="0"/>
        <w:autoSpaceDN w:val="0"/>
        <w:spacing w:line="360" w:lineRule="auto"/>
        <w:ind w:firstLineChars="0" w:hanging="964"/>
        <w:contextualSpacing/>
        <w:rPr>
          <w:rFonts w:asciiTheme="minorEastAsia" w:hAnsiTheme="minorEastAsia" w:cs="宋体"/>
          <w:kern w:val="0"/>
          <w:szCs w:val="21"/>
        </w:rPr>
      </w:pPr>
      <w:r w:rsidRPr="00B110D0">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14:paraId="027AF430" w14:textId="77777777" w:rsidR="001B7984" w:rsidRDefault="001B7984">
      <w:pPr>
        <w:tabs>
          <w:tab w:val="left" w:pos="1260"/>
        </w:tabs>
        <w:autoSpaceDE w:val="0"/>
        <w:autoSpaceDN w:val="0"/>
        <w:spacing w:line="360" w:lineRule="auto"/>
        <w:contextualSpacing/>
        <w:rPr>
          <w:rFonts w:asciiTheme="minorEastAsia" w:hAnsiTheme="minorEastAsia" w:cs="仿宋_GB2312"/>
          <w:szCs w:val="21"/>
          <w:lang w:val="zh-CN"/>
        </w:rPr>
      </w:pPr>
    </w:p>
    <w:p w14:paraId="41F69640" w14:textId="77777777" w:rsidR="001B7984" w:rsidRDefault="001B7984">
      <w:pPr>
        <w:tabs>
          <w:tab w:val="left" w:pos="1260"/>
        </w:tabs>
        <w:autoSpaceDE w:val="0"/>
        <w:autoSpaceDN w:val="0"/>
        <w:spacing w:line="360" w:lineRule="auto"/>
        <w:contextualSpacing/>
        <w:rPr>
          <w:rFonts w:asciiTheme="minorEastAsia" w:hAnsiTheme="minorEastAsia" w:cs="仿宋_GB2312"/>
          <w:szCs w:val="21"/>
          <w:lang w:val="zh-CN"/>
        </w:rPr>
      </w:pPr>
    </w:p>
    <w:p w14:paraId="2BEEF3AA" w14:textId="77777777" w:rsidR="001B7984" w:rsidRDefault="002C55BF">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lastRenderedPageBreak/>
        <w:t>四、投标文件的提交</w:t>
      </w:r>
    </w:p>
    <w:p w14:paraId="09068625" w14:textId="77777777" w:rsidR="001B7984" w:rsidRPr="00B110D0" w:rsidRDefault="002C55BF">
      <w:pPr>
        <w:pStyle w:val="afd"/>
        <w:numPr>
          <w:ilvl w:val="0"/>
          <w:numId w:val="11"/>
        </w:numPr>
        <w:autoSpaceDE w:val="0"/>
        <w:autoSpaceDN w:val="0"/>
        <w:spacing w:line="360" w:lineRule="auto"/>
        <w:ind w:firstLineChars="0"/>
        <w:contextualSpacing/>
        <w:rPr>
          <w:rFonts w:asciiTheme="minorEastAsia" w:hAnsiTheme="minorEastAsia" w:cs="宋体"/>
          <w:b/>
          <w:kern w:val="0"/>
          <w:szCs w:val="21"/>
        </w:rPr>
      </w:pPr>
      <w:r w:rsidRPr="00B110D0">
        <w:rPr>
          <w:rFonts w:asciiTheme="minorEastAsia" w:hAnsiTheme="minorEastAsia" w:cs="宋体" w:hint="eastAsia"/>
          <w:b/>
          <w:kern w:val="0"/>
          <w:szCs w:val="21"/>
        </w:rPr>
        <w:t>投标截止时间</w:t>
      </w:r>
    </w:p>
    <w:p w14:paraId="5A54F48F" w14:textId="77777777" w:rsidR="001B7984" w:rsidRPr="00B110D0" w:rsidRDefault="002C55BF">
      <w:pPr>
        <w:pStyle w:val="afd"/>
        <w:numPr>
          <w:ilvl w:val="0"/>
          <w:numId w:val="18"/>
        </w:numPr>
        <w:autoSpaceDE w:val="0"/>
        <w:autoSpaceDN w:val="0"/>
        <w:spacing w:line="360" w:lineRule="auto"/>
        <w:ind w:firstLineChars="0" w:hanging="964"/>
        <w:contextualSpacing/>
        <w:rPr>
          <w:rFonts w:asciiTheme="minorEastAsia" w:hAnsiTheme="minorEastAsia" w:cs="宋体"/>
          <w:kern w:val="0"/>
          <w:szCs w:val="21"/>
        </w:rPr>
      </w:pPr>
      <w:r w:rsidRPr="00B110D0">
        <w:rPr>
          <w:rFonts w:asciiTheme="minorEastAsia" w:hAnsiTheme="minorEastAsia" w:cs="宋体" w:hint="eastAsia"/>
          <w:kern w:val="0"/>
          <w:szCs w:val="21"/>
        </w:rPr>
        <w:t>投标人必须在“投标邀请”和“投标人须知前附表”中规定的投标截止时间前，将</w:t>
      </w:r>
      <w:r w:rsidRPr="00B110D0">
        <w:rPr>
          <w:rFonts w:asciiTheme="minorEastAsia" w:hAnsiTheme="minorEastAsia" w:cs="仿宋_GB2312" w:hint="eastAsia"/>
          <w:szCs w:val="21"/>
        </w:rPr>
        <w:t>加密电子投标文件</w:t>
      </w:r>
      <w:r w:rsidRPr="00B110D0">
        <w:rPr>
          <w:rFonts w:asciiTheme="minorEastAsia" w:hAnsiTheme="minorEastAsia" w:cs="宋体" w:hint="eastAsia"/>
          <w:szCs w:val="21"/>
        </w:rPr>
        <w:t>（</w:t>
      </w:r>
      <w:r w:rsidRPr="00B110D0">
        <w:rPr>
          <w:rFonts w:asciiTheme="minorEastAsia" w:hAnsiTheme="minorEastAsia"/>
          <w:szCs w:val="21"/>
        </w:rPr>
        <w:t>.file</w:t>
      </w:r>
      <w:r w:rsidRPr="00B110D0">
        <w:rPr>
          <w:rFonts w:asciiTheme="minorEastAsia" w:hAnsiTheme="minorEastAsia" w:cs="宋体" w:hint="eastAsia"/>
          <w:szCs w:val="21"/>
        </w:rPr>
        <w:t>格式）</w:t>
      </w:r>
      <w:r w:rsidRPr="00B110D0">
        <w:rPr>
          <w:rFonts w:asciiTheme="minorEastAsia" w:hAnsiTheme="minorEastAsia" w:cs="仿宋_GB2312" w:hint="eastAsia"/>
          <w:szCs w:val="21"/>
        </w:rPr>
        <w:t>通过《全国公共资源交易平台(河南省</w:t>
      </w:r>
      <w:r w:rsidRPr="00B110D0">
        <w:rPr>
          <w:rFonts w:ascii="MS Mincho" w:eastAsia="MS Mincho" w:hAnsi="MS Mincho" w:cs="MS Mincho" w:hint="eastAsia"/>
          <w:szCs w:val="21"/>
        </w:rPr>
        <w:t>▪</w:t>
      </w:r>
      <w:r w:rsidRPr="00B110D0">
        <w:rPr>
          <w:rFonts w:ascii="宋体" w:hAnsi="宋体" w:cs="宋体" w:hint="eastAsia"/>
          <w:szCs w:val="21"/>
        </w:rPr>
        <w:t>许昌市</w:t>
      </w:r>
      <w:r w:rsidRPr="00B110D0">
        <w:rPr>
          <w:rFonts w:asciiTheme="minorEastAsia" w:hAnsiTheme="minorEastAsia" w:cs="仿宋_GB2312" w:hint="eastAsia"/>
          <w:szCs w:val="21"/>
        </w:rPr>
        <w:t>)》公共资源交易系统成功上传。</w:t>
      </w:r>
    </w:p>
    <w:p w14:paraId="0836F7DB" w14:textId="77777777" w:rsidR="001B7984" w:rsidRPr="00B110D0" w:rsidRDefault="002C55BF">
      <w:pPr>
        <w:pStyle w:val="afd"/>
        <w:numPr>
          <w:ilvl w:val="1"/>
          <w:numId w:val="11"/>
        </w:numPr>
        <w:autoSpaceDE w:val="0"/>
        <w:autoSpaceDN w:val="0"/>
        <w:spacing w:line="360" w:lineRule="auto"/>
        <w:ind w:firstLineChars="0" w:hanging="964"/>
        <w:contextualSpacing/>
        <w:rPr>
          <w:rFonts w:asciiTheme="minorEastAsia" w:hAnsiTheme="minorEastAsia" w:cs="宋体"/>
          <w:kern w:val="0"/>
          <w:szCs w:val="21"/>
        </w:rPr>
      </w:pPr>
      <w:r w:rsidRPr="00B110D0">
        <w:rPr>
          <w:rFonts w:asciiTheme="minorEastAsia" w:hAnsiTheme="minorEastAsia" w:cs="宋体" w:hint="eastAsia"/>
          <w:kern w:val="0"/>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14:paraId="3FCF413C" w14:textId="77777777" w:rsidR="001B7984" w:rsidRPr="00B110D0" w:rsidRDefault="001B7984">
      <w:pPr>
        <w:pStyle w:val="afd"/>
        <w:autoSpaceDE w:val="0"/>
        <w:autoSpaceDN w:val="0"/>
        <w:spacing w:line="360" w:lineRule="auto"/>
        <w:ind w:left="964" w:firstLineChars="0" w:firstLine="0"/>
        <w:contextualSpacing/>
        <w:rPr>
          <w:rFonts w:asciiTheme="minorEastAsia" w:hAnsiTheme="minorEastAsia" w:cs="宋体"/>
          <w:kern w:val="0"/>
          <w:szCs w:val="21"/>
        </w:rPr>
      </w:pPr>
    </w:p>
    <w:p w14:paraId="0D0668E0" w14:textId="77777777" w:rsidR="001B7984" w:rsidRPr="00B110D0" w:rsidRDefault="002C55BF">
      <w:pPr>
        <w:pStyle w:val="afd"/>
        <w:numPr>
          <w:ilvl w:val="0"/>
          <w:numId w:val="11"/>
        </w:numPr>
        <w:autoSpaceDE w:val="0"/>
        <w:autoSpaceDN w:val="0"/>
        <w:spacing w:line="360" w:lineRule="auto"/>
        <w:ind w:firstLineChars="0"/>
        <w:contextualSpacing/>
        <w:rPr>
          <w:rFonts w:asciiTheme="minorEastAsia" w:hAnsiTheme="minorEastAsia" w:cs="宋体"/>
          <w:b/>
          <w:kern w:val="0"/>
          <w:szCs w:val="21"/>
        </w:rPr>
      </w:pPr>
      <w:r w:rsidRPr="00B110D0">
        <w:rPr>
          <w:rFonts w:asciiTheme="minorEastAsia" w:hAnsiTheme="minorEastAsia" w:cs="宋体" w:hint="eastAsia"/>
          <w:b/>
          <w:kern w:val="0"/>
          <w:szCs w:val="21"/>
        </w:rPr>
        <w:t>迟交的投标文件</w:t>
      </w:r>
    </w:p>
    <w:p w14:paraId="49F21731" w14:textId="77777777" w:rsidR="001B7984" w:rsidRPr="00B110D0" w:rsidRDefault="002C55BF">
      <w:pPr>
        <w:autoSpaceDE w:val="0"/>
        <w:autoSpaceDN w:val="0"/>
        <w:spacing w:line="360" w:lineRule="auto"/>
        <w:ind w:left="964"/>
        <w:contextualSpacing/>
        <w:rPr>
          <w:rFonts w:asciiTheme="minorEastAsia" w:hAnsiTheme="minorEastAsia" w:cs="宋体"/>
          <w:kern w:val="0"/>
          <w:szCs w:val="21"/>
        </w:rPr>
      </w:pPr>
      <w:r w:rsidRPr="00B110D0">
        <w:rPr>
          <w:rFonts w:asciiTheme="minorEastAsia" w:hAnsiTheme="minorEastAsia" w:cs="宋体" w:hint="eastAsia"/>
          <w:kern w:val="0"/>
          <w:szCs w:val="21"/>
        </w:rPr>
        <w:t>投标截止时间之后上传的投标文件，招标人将拒绝接收。</w:t>
      </w:r>
    </w:p>
    <w:p w14:paraId="67708705" w14:textId="77777777" w:rsidR="001B7984" w:rsidRPr="00B110D0" w:rsidRDefault="001B7984">
      <w:pPr>
        <w:autoSpaceDE w:val="0"/>
        <w:autoSpaceDN w:val="0"/>
        <w:spacing w:line="360" w:lineRule="auto"/>
        <w:ind w:left="964"/>
        <w:contextualSpacing/>
        <w:rPr>
          <w:rFonts w:asciiTheme="minorEastAsia" w:hAnsiTheme="minorEastAsia" w:cs="宋体"/>
          <w:kern w:val="0"/>
          <w:szCs w:val="21"/>
        </w:rPr>
      </w:pPr>
    </w:p>
    <w:p w14:paraId="62F8AAF3" w14:textId="77777777" w:rsidR="001B7984" w:rsidRPr="00B110D0" w:rsidRDefault="002C55BF">
      <w:pPr>
        <w:pStyle w:val="afd"/>
        <w:numPr>
          <w:ilvl w:val="0"/>
          <w:numId w:val="11"/>
        </w:numPr>
        <w:autoSpaceDE w:val="0"/>
        <w:autoSpaceDN w:val="0"/>
        <w:spacing w:line="360" w:lineRule="auto"/>
        <w:ind w:firstLineChars="0"/>
        <w:contextualSpacing/>
        <w:rPr>
          <w:rFonts w:asciiTheme="minorEastAsia" w:hAnsiTheme="minorEastAsia" w:cs="宋体"/>
          <w:b/>
          <w:kern w:val="0"/>
          <w:szCs w:val="21"/>
        </w:rPr>
      </w:pPr>
      <w:r w:rsidRPr="00B110D0">
        <w:rPr>
          <w:rFonts w:asciiTheme="minorEastAsia" w:hAnsiTheme="minorEastAsia" w:cs="宋体" w:hint="eastAsia"/>
          <w:b/>
          <w:kern w:val="0"/>
          <w:szCs w:val="21"/>
        </w:rPr>
        <w:t>投标文件的修改和撤回</w:t>
      </w:r>
    </w:p>
    <w:p w14:paraId="78C307D6" w14:textId="77777777" w:rsidR="001B7984" w:rsidRPr="00B110D0" w:rsidRDefault="002C55BF">
      <w:pPr>
        <w:pStyle w:val="afd"/>
        <w:numPr>
          <w:ilvl w:val="0"/>
          <w:numId w:val="19"/>
        </w:numPr>
        <w:autoSpaceDE w:val="0"/>
        <w:autoSpaceDN w:val="0"/>
        <w:spacing w:line="360" w:lineRule="auto"/>
        <w:ind w:firstLineChars="0" w:hanging="964"/>
        <w:contextualSpacing/>
        <w:rPr>
          <w:rFonts w:asciiTheme="minorEastAsia" w:hAnsiTheme="minorEastAsia" w:cs="宋体"/>
          <w:kern w:val="0"/>
          <w:szCs w:val="21"/>
        </w:rPr>
      </w:pPr>
      <w:r w:rsidRPr="00B110D0">
        <w:rPr>
          <w:rFonts w:asciiTheme="minorEastAsia" w:hAnsiTheme="minorEastAsia" w:cs="宋体" w:hint="eastAsia"/>
          <w:kern w:val="0"/>
          <w:szCs w:val="21"/>
        </w:rPr>
        <w:t>投标人在投标截止时间前，对投标文件进行补充、修改或者撤回的，须书面通知招标人。</w:t>
      </w:r>
    </w:p>
    <w:p w14:paraId="6D109B98" w14:textId="77777777" w:rsidR="001B7984" w:rsidRPr="00B110D0" w:rsidRDefault="002C55BF">
      <w:pPr>
        <w:autoSpaceDE w:val="0"/>
        <w:autoSpaceDN w:val="0"/>
        <w:spacing w:line="360" w:lineRule="auto"/>
        <w:ind w:left="964" w:firstLine="29"/>
        <w:contextualSpacing/>
        <w:rPr>
          <w:rFonts w:asciiTheme="minorEastAsia" w:hAnsiTheme="minorEastAsia" w:cs="宋体"/>
          <w:kern w:val="0"/>
          <w:szCs w:val="21"/>
        </w:rPr>
      </w:pPr>
      <w:r w:rsidRPr="00B110D0">
        <w:rPr>
          <w:rFonts w:asciiTheme="minorEastAsia" w:hAnsiTheme="minorEastAsia" w:cs="宋体" w:hint="eastAsia"/>
          <w:kern w:val="0"/>
          <w:szCs w:val="21"/>
        </w:rPr>
        <w:t>投标人应当在投标截止时间前完成电子投标文件的提交，可以补充、修改或撤回。投标截止时间前未完成电子投标文件提交的，视为撤回投标文件。</w:t>
      </w:r>
    </w:p>
    <w:p w14:paraId="312E03FD" w14:textId="77777777" w:rsidR="001B7984" w:rsidRPr="00B110D0" w:rsidRDefault="002C55BF">
      <w:pPr>
        <w:pStyle w:val="afd"/>
        <w:numPr>
          <w:ilvl w:val="1"/>
          <w:numId w:val="11"/>
        </w:numPr>
        <w:autoSpaceDE w:val="0"/>
        <w:autoSpaceDN w:val="0"/>
        <w:spacing w:line="360" w:lineRule="auto"/>
        <w:ind w:firstLineChars="0" w:hanging="964"/>
        <w:contextualSpacing/>
        <w:rPr>
          <w:rFonts w:asciiTheme="minorEastAsia" w:hAnsiTheme="minorEastAsia" w:cs="宋体"/>
          <w:kern w:val="0"/>
          <w:szCs w:val="21"/>
        </w:rPr>
      </w:pPr>
      <w:r w:rsidRPr="00B110D0">
        <w:rPr>
          <w:rFonts w:asciiTheme="minorEastAsia" w:hAnsiTheme="minorEastAsia" w:cs="宋体" w:hint="eastAsia"/>
          <w:kern w:val="0"/>
          <w:szCs w:val="21"/>
        </w:rPr>
        <w:t>投标人补充、修改的内容并作为投标文件的组成部分。补充或修改应当按招标文件要求签署、盖章、提交，并应注明“修改</w:t>
      </w:r>
      <w:r w:rsidRPr="00B110D0">
        <w:rPr>
          <w:rFonts w:asciiTheme="minorEastAsia" w:hAnsiTheme="minorEastAsia" w:cs="宋体"/>
          <w:kern w:val="0"/>
          <w:szCs w:val="21"/>
        </w:rPr>
        <w:t>”</w:t>
      </w:r>
      <w:r w:rsidRPr="00B110D0">
        <w:rPr>
          <w:rFonts w:asciiTheme="minorEastAsia" w:hAnsiTheme="minorEastAsia" w:cs="宋体" w:hint="eastAsia"/>
          <w:kern w:val="0"/>
          <w:szCs w:val="21"/>
        </w:rPr>
        <w:t>或“补充</w:t>
      </w:r>
      <w:r w:rsidRPr="00B110D0">
        <w:rPr>
          <w:rFonts w:asciiTheme="minorEastAsia" w:hAnsiTheme="minorEastAsia" w:cs="宋体"/>
          <w:kern w:val="0"/>
          <w:szCs w:val="21"/>
        </w:rPr>
        <w:t>”</w:t>
      </w:r>
      <w:r w:rsidRPr="00B110D0">
        <w:rPr>
          <w:rFonts w:asciiTheme="minorEastAsia" w:hAnsiTheme="minorEastAsia" w:cs="宋体" w:hint="eastAsia"/>
          <w:kern w:val="0"/>
          <w:szCs w:val="21"/>
        </w:rPr>
        <w:t>字样。</w:t>
      </w:r>
    </w:p>
    <w:p w14:paraId="4D5BDECB" w14:textId="77777777" w:rsidR="001B7984" w:rsidRPr="00B110D0" w:rsidRDefault="002C55BF">
      <w:pPr>
        <w:pStyle w:val="afd"/>
        <w:numPr>
          <w:ilvl w:val="1"/>
          <w:numId w:val="11"/>
        </w:numPr>
        <w:autoSpaceDE w:val="0"/>
        <w:autoSpaceDN w:val="0"/>
        <w:spacing w:line="360" w:lineRule="auto"/>
        <w:ind w:firstLineChars="0" w:hanging="964"/>
        <w:contextualSpacing/>
        <w:rPr>
          <w:rFonts w:asciiTheme="minorEastAsia" w:hAnsiTheme="minorEastAsia" w:cs="宋体"/>
          <w:kern w:val="0"/>
          <w:szCs w:val="21"/>
        </w:rPr>
      </w:pPr>
      <w:r w:rsidRPr="00B110D0">
        <w:rPr>
          <w:rFonts w:asciiTheme="minorEastAsia" w:hAnsiTheme="minorEastAsia" w:cs="宋体" w:hint="eastAsia"/>
          <w:kern w:val="0"/>
          <w:szCs w:val="21"/>
        </w:rPr>
        <w:t>投标人在提交投标文件后，可以撤回其投标，但投标人必须在规定的投标截止时间前以书面形式告知招标人。</w:t>
      </w:r>
    </w:p>
    <w:p w14:paraId="587F0270" w14:textId="77777777" w:rsidR="001B7984" w:rsidRDefault="002C55BF">
      <w:pPr>
        <w:pStyle w:val="afd"/>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投标人不得在投标有效期内撤销投标文件，否则投标人将承担违背投标承诺函的责任追究。</w:t>
      </w:r>
    </w:p>
    <w:p w14:paraId="1B8D63B9" w14:textId="77777777" w:rsidR="001B7984" w:rsidRDefault="001B7984">
      <w:pPr>
        <w:autoSpaceDE w:val="0"/>
        <w:autoSpaceDN w:val="0"/>
        <w:spacing w:line="360" w:lineRule="auto"/>
        <w:ind w:left="420"/>
        <w:contextualSpacing/>
        <w:rPr>
          <w:rFonts w:asciiTheme="minorEastAsia" w:hAnsiTheme="minorEastAsia" w:cs="宋体"/>
          <w:kern w:val="0"/>
          <w:szCs w:val="21"/>
        </w:rPr>
      </w:pPr>
    </w:p>
    <w:p w14:paraId="1A376C4D" w14:textId="77777777" w:rsidR="001B7984" w:rsidRPr="00B110D0" w:rsidRDefault="002C55BF">
      <w:pPr>
        <w:pStyle w:val="afd"/>
        <w:numPr>
          <w:ilvl w:val="0"/>
          <w:numId w:val="11"/>
        </w:numPr>
        <w:autoSpaceDE w:val="0"/>
        <w:autoSpaceDN w:val="0"/>
        <w:spacing w:line="360" w:lineRule="auto"/>
        <w:ind w:firstLineChars="0"/>
        <w:contextualSpacing/>
        <w:rPr>
          <w:rFonts w:asciiTheme="minorEastAsia" w:hAnsiTheme="minorEastAsia" w:cs="宋体"/>
          <w:b/>
          <w:kern w:val="0"/>
          <w:szCs w:val="21"/>
        </w:rPr>
      </w:pPr>
      <w:r w:rsidRPr="00B110D0">
        <w:rPr>
          <w:rFonts w:asciiTheme="minorEastAsia" w:hAnsiTheme="minorEastAsia" w:cs="宋体" w:hint="eastAsia"/>
          <w:b/>
          <w:kern w:val="0"/>
          <w:szCs w:val="21"/>
        </w:rPr>
        <w:t>除投标人须知前附表另有规定外，投标人所提交的电子投标文件不予退还。</w:t>
      </w:r>
    </w:p>
    <w:p w14:paraId="5B42935F" w14:textId="77777777" w:rsidR="001B7984" w:rsidRPr="00B110D0" w:rsidRDefault="001B7984">
      <w:pPr>
        <w:autoSpaceDE w:val="0"/>
        <w:autoSpaceDN w:val="0"/>
        <w:spacing w:line="360" w:lineRule="auto"/>
        <w:contextualSpacing/>
        <w:rPr>
          <w:rFonts w:asciiTheme="minorEastAsia" w:hAnsiTheme="minorEastAsia" w:cs="宋体"/>
          <w:kern w:val="0"/>
          <w:szCs w:val="21"/>
        </w:rPr>
      </w:pPr>
    </w:p>
    <w:p w14:paraId="241C95B4" w14:textId="77777777" w:rsidR="001B7984" w:rsidRPr="00B110D0" w:rsidRDefault="001B7984">
      <w:pPr>
        <w:autoSpaceDE w:val="0"/>
        <w:autoSpaceDN w:val="0"/>
        <w:spacing w:line="360" w:lineRule="auto"/>
        <w:contextualSpacing/>
        <w:rPr>
          <w:rFonts w:asciiTheme="minorEastAsia" w:hAnsiTheme="minorEastAsia" w:cs="宋体"/>
          <w:kern w:val="0"/>
          <w:szCs w:val="21"/>
        </w:rPr>
      </w:pPr>
    </w:p>
    <w:p w14:paraId="77A7ED55" w14:textId="77777777" w:rsidR="001B7984" w:rsidRPr="00B110D0" w:rsidRDefault="002C55BF">
      <w:pPr>
        <w:tabs>
          <w:tab w:val="left" w:pos="1260"/>
        </w:tabs>
        <w:autoSpaceDE w:val="0"/>
        <w:autoSpaceDN w:val="0"/>
        <w:spacing w:line="360" w:lineRule="auto"/>
        <w:contextualSpacing/>
        <w:jc w:val="center"/>
        <w:rPr>
          <w:rFonts w:asciiTheme="minorEastAsia" w:hAnsiTheme="minorEastAsia" w:cs="宋体"/>
          <w:b/>
          <w:kern w:val="0"/>
          <w:szCs w:val="21"/>
        </w:rPr>
      </w:pPr>
      <w:r w:rsidRPr="00B110D0">
        <w:rPr>
          <w:rFonts w:asciiTheme="minorEastAsia" w:hAnsiTheme="minorEastAsia" w:cs="宋体" w:hint="eastAsia"/>
          <w:b/>
          <w:kern w:val="0"/>
          <w:szCs w:val="21"/>
        </w:rPr>
        <w:t>五、开标和评标</w:t>
      </w:r>
    </w:p>
    <w:p w14:paraId="0048D902" w14:textId="77777777" w:rsidR="001B7984" w:rsidRPr="00B110D0" w:rsidRDefault="002C55BF">
      <w:pPr>
        <w:pStyle w:val="afd"/>
        <w:numPr>
          <w:ilvl w:val="0"/>
          <w:numId w:val="11"/>
        </w:numPr>
        <w:autoSpaceDE w:val="0"/>
        <w:autoSpaceDN w:val="0"/>
        <w:spacing w:line="360" w:lineRule="auto"/>
        <w:ind w:firstLineChars="0"/>
        <w:contextualSpacing/>
        <w:rPr>
          <w:rFonts w:asciiTheme="minorEastAsia" w:hAnsiTheme="minorEastAsia" w:cs="宋体"/>
          <w:b/>
          <w:kern w:val="0"/>
          <w:szCs w:val="21"/>
        </w:rPr>
      </w:pPr>
      <w:r w:rsidRPr="00B110D0">
        <w:rPr>
          <w:rFonts w:asciiTheme="minorEastAsia" w:hAnsiTheme="minorEastAsia" w:cs="宋体" w:hint="eastAsia"/>
          <w:b/>
          <w:kern w:val="0"/>
          <w:szCs w:val="21"/>
        </w:rPr>
        <w:lastRenderedPageBreak/>
        <w:t>开标</w:t>
      </w:r>
    </w:p>
    <w:p w14:paraId="05B9D069" w14:textId="77777777" w:rsidR="001B7984" w:rsidRPr="00B110D0" w:rsidRDefault="002C55BF">
      <w:pPr>
        <w:pStyle w:val="afd"/>
        <w:numPr>
          <w:ilvl w:val="0"/>
          <w:numId w:val="20"/>
        </w:numPr>
        <w:autoSpaceDE w:val="0"/>
        <w:autoSpaceDN w:val="0"/>
        <w:spacing w:line="360" w:lineRule="auto"/>
        <w:ind w:firstLineChars="0" w:hanging="964"/>
        <w:contextualSpacing/>
        <w:rPr>
          <w:rFonts w:asciiTheme="minorEastAsia" w:hAnsiTheme="minorEastAsia" w:cs="宋体"/>
          <w:kern w:val="0"/>
          <w:szCs w:val="21"/>
        </w:rPr>
      </w:pPr>
      <w:r w:rsidRPr="00B110D0">
        <w:rPr>
          <w:rFonts w:asciiTheme="minorEastAsia" w:hAnsiTheme="minorEastAsia" w:cs="宋体" w:hint="eastAsia"/>
          <w:kern w:val="0"/>
          <w:szCs w:val="21"/>
        </w:rPr>
        <w:t>招标人将按招标文件规定的时间和地点组织远程不见面开标。开标由代理机构主持，投标人无须到现场。评标委员会成员不得参加开标活动。</w:t>
      </w:r>
    </w:p>
    <w:p w14:paraId="447D05D7" w14:textId="77777777" w:rsidR="001B7984" w:rsidRPr="00B110D0" w:rsidRDefault="002C55BF">
      <w:pPr>
        <w:pStyle w:val="afd"/>
        <w:numPr>
          <w:ilvl w:val="1"/>
          <w:numId w:val="11"/>
        </w:numPr>
        <w:autoSpaceDE w:val="0"/>
        <w:autoSpaceDN w:val="0"/>
        <w:spacing w:line="360" w:lineRule="auto"/>
        <w:ind w:firstLineChars="0" w:hanging="964"/>
        <w:contextualSpacing/>
        <w:rPr>
          <w:rFonts w:asciiTheme="minorEastAsia" w:hAnsiTheme="minorEastAsia" w:cs="宋体"/>
          <w:kern w:val="0"/>
          <w:szCs w:val="21"/>
        </w:rPr>
      </w:pPr>
      <w:r w:rsidRPr="00B110D0">
        <w:rPr>
          <w:rFonts w:asciiTheme="minorEastAsia" w:hAnsiTheme="minorEastAsia" w:cs="宋体" w:hint="eastAsia"/>
          <w:kern w:val="0"/>
          <w:szCs w:val="21"/>
        </w:rPr>
        <w:t>招标人应当对开标、评标现场活动进行全程录音录像。录音录像应当清晰可辨，音像资料作为采购文件一并存档。</w:t>
      </w:r>
    </w:p>
    <w:p w14:paraId="0B55EC13" w14:textId="77777777" w:rsidR="001B7984" w:rsidRPr="00B110D0" w:rsidRDefault="002C55BF">
      <w:pPr>
        <w:pStyle w:val="afd"/>
        <w:numPr>
          <w:ilvl w:val="1"/>
          <w:numId w:val="11"/>
        </w:numPr>
        <w:autoSpaceDE w:val="0"/>
        <w:autoSpaceDN w:val="0"/>
        <w:spacing w:line="360" w:lineRule="auto"/>
        <w:ind w:firstLineChars="0" w:hanging="964"/>
        <w:contextualSpacing/>
        <w:rPr>
          <w:rFonts w:asciiTheme="minorEastAsia" w:hAnsiTheme="minorEastAsia" w:cs="宋体"/>
          <w:kern w:val="0"/>
          <w:szCs w:val="21"/>
        </w:rPr>
      </w:pPr>
      <w:r w:rsidRPr="00B110D0">
        <w:rPr>
          <w:rFonts w:asciiTheme="minorEastAsia" w:hAnsiTheme="minorEastAsia" w:cs="宋体" w:hint="eastAsia"/>
          <w:kern w:val="0"/>
          <w:szCs w:val="21"/>
        </w:rPr>
        <w:t>开标时，由代理机构开通远程不见面开标大厅及开启“文字互动”等功能；投标人、代理机构进行电子投标文件的解密。解密后</w:t>
      </w:r>
      <w:r w:rsidRPr="00B110D0">
        <w:rPr>
          <w:rFonts w:asciiTheme="minorEastAsia" w:hAnsiTheme="minorEastAsia" w:hint="eastAsia"/>
          <w:szCs w:val="21"/>
        </w:rPr>
        <w:t>投标人选择功能栏“开标记录”按钮可查看</w:t>
      </w:r>
      <w:r w:rsidRPr="00B110D0">
        <w:rPr>
          <w:rFonts w:asciiTheme="minorEastAsia" w:hAnsiTheme="minorEastAsia" w:cs="宋体" w:hint="eastAsia"/>
          <w:kern w:val="0"/>
          <w:szCs w:val="21"/>
        </w:rPr>
        <w:t>投标人名称、投标价格、修改和撤回投标的通知（如有的话）和招标文件规定的需要宣布的其他内容。</w:t>
      </w:r>
    </w:p>
    <w:p w14:paraId="2A40EBA2" w14:textId="51867915" w:rsidR="001B7984" w:rsidRPr="00B110D0" w:rsidRDefault="002C55BF" w:rsidP="00B110D0">
      <w:pPr>
        <w:pStyle w:val="afd"/>
        <w:numPr>
          <w:ilvl w:val="1"/>
          <w:numId w:val="21"/>
        </w:numPr>
        <w:autoSpaceDE w:val="0"/>
        <w:autoSpaceDN w:val="0"/>
        <w:spacing w:line="360" w:lineRule="auto"/>
        <w:ind w:left="1418" w:firstLineChars="0" w:hanging="1418"/>
        <w:contextualSpacing/>
        <w:rPr>
          <w:rFonts w:asciiTheme="minorEastAsia" w:hAnsiTheme="minorEastAsia" w:cs="宋体"/>
          <w:kern w:val="0"/>
          <w:szCs w:val="21"/>
        </w:rPr>
      </w:pPr>
      <w:r w:rsidRPr="00B110D0">
        <w:rPr>
          <w:rFonts w:asciiTheme="minorEastAsia" w:hAnsiTheme="minorEastAsia" w:cs="宋体" w:hint="eastAsia"/>
          <w:kern w:val="0"/>
          <w:szCs w:val="21"/>
        </w:rPr>
        <w:t>电子投标文件的解密。全流程电子化交易项目电子投标文件采用双重加密。解密需分标段进行两次解密。</w:t>
      </w:r>
    </w:p>
    <w:p w14:paraId="179C7282" w14:textId="77777777" w:rsidR="001B7984" w:rsidRPr="00B110D0" w:rsidRDefault="002C55BF">
      <w:pPr>
        <w:pStyle w:val="afd"/>
        <w:numPr>
          <w:ilvl w:val="1"/>
          <w:numId w:val="22"/>
        </w:numPr>
        <w:autoSpaceDE w:val="0"/>
        <w:autoSpaceDN w:val="0"/>
        <w:spacing w:line="360" w:lineRule="auto"/>
        <w:ind w:left="1843" w:firstLineChars="0" w:hanging="1843"/>
        <w:contextualSpacing/>
        <w:rPr>
          <w:rFonts w:asciiTheme="minorEastAsia" w:hAnsiTheme="minorEastAsia" w:cs="宋体"/>
          <w:kern w:val="0"/>
          <w:szCs w:val="21"/>
        </w:rPr>
      </w:pPr>
      <w:r w:rsidRPr="00B110D0">
        <w:rPr>
          <w:rFonts w:asciiTheme="minorEastAsia" w:hAnsiTheme="minorEastAsia" w:cs="宋体" w:hint="eastAsia"/>
          <w:kern w:val="0"/>
          <w:szCs w:val="21"/>
        </w:rPr>
        <w:t>投标人解密：投标人使用本单位CA数字证书远程进行解密。</w:t>
      </w:r>
    </w:p>
    <w:p w14:paraId="67E191BB" w14:textId="77777777" w:rsidR="001B7984" w:rsidRDefault="002C55BF">
      <w:pPr>
        <w:autoSpaceDE w:val="0"/>
        <w:autoSpaceDN w:val="0"/>
        <w:spacing w:line="360" w:lineRule="auto"/>
        <w:ind w:left="1842" w:hangingChars="877" w:hanging="1842"/>
        <w:contextualSpacing/>
        <w:jc w:val="left"/>
        <w:rPr>
          <w:rFonts w:asciiTheme="minorEastAsia" w:hAnsiTheme="minorEastAsia" w:cs="宋体"/>
          <w:kern w:val="0"/>
          <w:szCs w:val="21"/>
        </w:rPr>
      </w:pPr>
      <w:r>
        <w:rPr>
          <w:rFonts w:asciiTheme="minorEastAsia" w:hAnsiTheme="minorEastAsia" w:cs="宋体" w:hint="eastAsia"/>
          <w:kern w:val="0"/>
          <w:szCs w:val="21"/>
        </w:rPr>
        <w:t>23.3.1.2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14:paraId="53A0AF17" w14:textId="77777777" w:rsidR="001B7984" w:rsidRPr="00B110D0" w:rsidRDefault="002C55BF">
      <w:pPr>
        <w:pStyle w:val="afd"/>
        <w:numPr>
          <w:ilvl w:val="1"/>
          <w:numId w:val="23"/>
        </w:numPr>
        <w:autoSpaceDE w:val="0"/>
        <w:autoSpaceDN w:val="0"/>
        <w:spacing w:line="360" w:lineRule="auto"/>
        <w:ind w:left="1843" w:firstLineChars="0" w:hanging="1843"/>
        <w:contextualSpacing/>
        <w:rPr>
          <w:rFonts w:asciiTheme="minorEastAsia" w:hAnsiTheme="minorEastAsia" w:cs="宋体"/>
          <w:kern w:val="0"/>
          <w:szCs w:val="21"/>
        </w:rPr>
      </w:pPr>
      <w:r w:rsidRPr="00B110D0">
        <w:rPr>
          <w:rFonts w:asciiTheme="minorEastAsia" w:hAnsiTheme="minorEastAsia" w:cs="宋体" w:hint="eastAsia"/>
          <w:kern w:val="0"/>
          <w:szCs w:val="21"/>
        </w:rPr>
        <w:t>因投标人原因电子投标文件解密失败的，其投标将被拒绝。</w:t>
      </w:r>
    </w:p>
    <w:p w14:paraId="5669DE5F" w14:textId="77777777" w:rsidR="001B7984" w:rsidRPr="00B110D0" w:rsidRDefault="002C55BF">
      <w:pPr>
        <w:pStyle w:val="afd"/>
        <w:numPr>
          <w:ilvl w:val="1"/>
          <w:numId w:val="21"/>
        </w:numPr>
        <w:autoSpaceDE w:val="0"/>
        <w:autoSpaceDN w:val="0"/>
        <w:spacing w:line="360" w:lineRule="auto"/>
        <w:ind w:left="1418" w:firstLineChars="0" w:hanging="1418"/>
        <w:contextualSpacing/>
        <w:rPr>
          <w:rFonts w:asciiTheme="minorEastAsia" w:hAnsiTheme="minorEastAsia" w:cs="宋体"/>
          <w:kern w:val="0"/>
          <w:szCs w:val="21"/>
        </w:rPr>
      </w:pPr>
      <w:r w:rsidRPr="00B110D0">
        <w:rPr>
          <w:rFonts w:asciiTheme="minorEastAsia" w:hAnsiTheme="minorEastAsia" w:cs="宋体" w:hint="eastAsia"/>
          <w:kern w:val="0"/>
          <w:szCs w:val="21"/>
        </w:rPr>
        <w:t>投标人不足3家的，不得开标。</w:t>
      </w:r>
    </w:p>
    <w:p w14:paraId="3684B442" w14:textId="77777777" w:rsidR="001B7984" w:rsidRPr="00B110D0" w:rsidRDefault="002C55BF">
      <w:pPr>
        <w:pStyle w:val="afd"/>
        <w:numPr>
          <w:ilvl w:val="1"/>
          <w:numId w:val="24"/>
        </w:numPr>
        <w:autoSpaceDE w:val="0"/>
        <w:autoSpaceDN w:val="0"/>
        <w:spacing w:line="360" w:lineRule="auto"/>
        <w:ind w:left="1418" w:firstLineChars="0" w:hanging="1418"/>
        <w:contextualSpacing/>
        <w:rPr>
          <w:rFonts w:asciiTheme="minorEastAsia" w:hAnsiTheme="minorEastAsia" w:cs="宋体"/>
          <w:kern w:val="0"/>
          <w:szCs w:val="21"/>
        </w:rPr>
      </w:pPr>
      <w:r w:rsidRPr="00B110D0">
        <w:rPr>
          <w:rFonts w:asciiTheme="minorEastAsia" w:hAnsiTheme="minorEastAsia" w:cs="宋体" w:hint="eastAsia"/>
          <w:kern w:val="0"/>
          <w:szCs w:val="21"/>
        </w:rPr>
        <w:t>开标过程由采购代理机构负责记录，</w:t>
      </w:r>
      <w:r w:rsidRPr="00B110D0">
        <w:rPr>
          <w:rFonts w:hAnsi="宋体" w:hint="eastAsia"/>
          <w:szCs w:val="21"/>
        </w:rPr>
        <w:t>《开标记录表》经投标人进行电子签章、</w:t>
      </w:r>
      <w:r w:rsidRPr="00B110D0">
        <w:rPr>
          <w:rFonts w:asciiTheme="minorEastAsia" w:hAnsiTheme="minorEastAsia" w:cs="宋体" w:hint="eastAsia"/>
          <w:kern w:val="0"/>
          <w:szCs w:val="21"/>
        </w:rPr>
        <w:t>由参加开标相关工作人员签字确认后随采购文件一并存档。</w:t>
      </w:r>
      <w:r w:rsidRPr="00B110D0">
        <w:rPr>
          <w:rFonts w:hAnsi="宋体" w:hint="eastAsia"/>
          <w:szCs w:val="21"/>
        </w:rPr>
        <w:t>投标人未电子签章的，视同认可开标结果。</w:t>
      </w:r>
    </w:p>
    <w:p w14:paraId="1C042856" w14:textId="77777777" w:rsidR="001B7984" w:rsidRPr="00B110D0" w:rsidRDefault="002C55BF">
      <w:pPr>
        <w:pStyle w:val="afd"/>
        <w:numPr>
          <w:ilvl w:val="1"/>
          <w:numId w:val="24"/>
        </w:numPr>
        <w:autoSpaceDE w:val="0"/>
        <w:autoSpaceDN w:val="0"/>
        <w:spacing w:line="360" w:lineRule="auto"/>
        <w:ind w:left="1418" w:firstLineChars="0" w:hanging="1418"/>
        <w:contextualSpacing/>
        <w:rPr>
          <w:rFonts w:asciiTheme="minorEastAsia" w:hAnsiTheme="minorEastAsia" w:cs="宋体"/>
          <w:kern w:val="0"/>
          <w:szCs w:val="21"/>
        </w:rPr>
      </w:pPr>
      <w:r w:rsidRPr="00B110D0">
        <w:rPr>
          <w:rFonts w:asciiTheme="minorEastAsia" w:hAnsiTheme="minorEastAsia" w:cs="宋体" w:hint="eastAsia"/>
          <w:kern w:val="0"/>
          <w:szCs w:val="21"/>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14:paraId="668C3558" w14:textId="77777777" w:rsidR="001B7984" w:rsidRPr="00B110D0" w:rsidRDefault="002C55BF">
      <w:pPr>
        <w:pStyle w:val="afd"/>
        <w:numPr>
          <w:ilvl w:val="1"/>
          <w:numId w:val="24"/>
        </w:numPr>
        <w:autoSpaceDE w:val="0"/>
        <w:autoSpaceDN w:val="0"/>
        <w:spacing w:line="360" w:lineRule="auto"/>
        <w:ind w:left="1418" w:firstLineChars="0" w:hanging="1418"/>
        <w:contextualSpacing/>
        <w:rPr>
          <w:rFonts w:asciiTheme="minorEastAsia" w:hAnsiTheme="minorEastAsia" w:cs="宋体"/>
          <w:kern w:val="0"/>
          <w:szCs w:val="21"/>
        </w:rPr>
      </w:pPr>
      <w:r w:rsidRPr="00B110D0">
        <w:rPr>
          <w:rFonts w:asciiTheme="minorEastAsia" w:hAnsiTheme="minorEastAsia" w:cs="宋体" w:hint="eastAsia"/>
          <w:kern w:val="0"/>
          <w:szCs w:val="21"/>
        </w:rPr>
        <w:t>项目远程不见面开标活动结束时，投标人应在《开标记录表》上进行电子签章。投标人未签章的，视同认可开标结果。</w:t>
      </w:r>
    </w:p>
    <w:p w14:paraId="2BE76376" w14:textId="77777777" w:rsidR="001B7984" w:rsidRDefault="001B7984">
      <w:pPr>
        <w:pStyle w:val="afd"/>
        <w:autoSpaceDE w:val="0"/>
        <w:autoSpaceDN w:val="0"/>
        <w:spacing w:line="360" w:lineRule="auto"/>
        <w:ind w:left="964" w:firstLineChars="0" w:firstLine="0"/>
        <w:contextualSpacing/>
        <w:rPr>
          <w:rFonts w:asciiTheme="minorEastAsia" w:hAnsiTheme="minorEastAsia" w:cs="宋体"/>
          <w:kern w:val="0"/>
          <w:szCs w:val="21"/>
        </w:rPr>
      </w:pPr>
    </w:p>
    <w:p w14:paraId="66DF6E52" w14:textId="77777777" w:rsidR="001B7984" w:rsidRDefault="002C55BF">
      <w:pPr>
        <w:pStyle w:val="afd"/>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14:paraId="2498326E" w14:textId="77777777" w:rsidR="001B7984" w:rsidRDefault="002C55B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开标结束后，采购人依法对投标人的资格进行审查。合格投标人不足3家的，不得评标。</w:t>
      </w:r>
    </w:p>
    <w:p w14:paraId="7DD37C5A" w14:textId="77777777" w:rsidR="001B7984" w:rsidRDefault="001B7984">
      <w:pPr>
        <w:autoSpaceDE w:val="0"/>
        <w:autoSpaceDN w:val="0"/>
        <w:spacing w:line="360" w:lineRule="auto"/>
        <w:ind w:left="964"/>
        <w:contextualSpacing/>
        <w:rPr>
          <w:rFonts w:asciiTheme="minorEastAsia" w:hAnsiTheme="minorEastAsia" w:cs="宋体"/>
          <w:kern w:val="0"/>
          <w:szCs w:val="21"/>
        </w:rPr>
      </w:pPr>
    </w:p>
    <w:p w14:paraId="35567318" w14:textId="77777777" w:rsidR="001B7984" w:rsidRDefault="002C55BF">
      <w:pPr>
        <w:pStyle w:val="afd"/>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14:paraId="508A36DC" w14:textId="77777777" w:rsidR="001B7984" w:rsidRDefault="002C55BF">
      <w:pPr>
        <w:pStyle w:val="afd"/>
        <w:numPr>
          <w:ilvl w:val="0"/>
          <w:numId w:val="2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14:paraId="61677946" w14:textId="77777777" w:rsidR="001B7984" w:rsidRDefault="002C55BF">
      <w:pPr>
        <w:pStyle w:val="afd"/>
        <w:numPr>
          <w:ilvl w:val="0"/>
          <w:numId w:val="26"/>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招标人将依法组建评标委员会，评标委员会由评审专家组成，成员人数应当为5人以上单数。评审专家依法从政府采购评审专家库中随机抽取。</w:t>
      </w:r>
    </w:p>
    <w:p w14:paraId="59A46D16" w14:textId="77777777" w:rsidR="001B7984" w:rsidRDefault="002C55BF">
      <w:pPr>
        <w:pStyle w:val="afd"/>
        <w:numPr>
          <w:ilvl w:val="0"/>
          <w:numId w:val="26"/>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采购项目符合下列情形之一的，评标委员会成员人数应当为7人以上单数：</w:t>
      </w:r>
    </w:p>
    <w:p w14:paraId="13F9CC19" w14:textId="77777777" w:rsidR="001B7984" w:rsidRDefault="002C55BF">
      <w:pPr>
        <w:pStyle w:val="afd"/>
        <w:numPr>
          <w:ilvl w:val="0"/>
          <w:numId w:val="27"/>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采购预算金额在1000万元以上；</w:t>
      </w:r>
    </w:p>
    <w:p w14:paraId="71178C28" w14:textId="77777777" w:rsidR="001B7984" w:rsidRDefault="002C55BF">
      <w:pPr>
        <w:pStyle w:val="afd"/>
        <w:numPr>
          <w:ilvl w:val="0"/>
          <w:numId w:val="27"/>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技术复杂；</w:t>
      </w:r>
    </w:p>
    <w:p w14:paraId="2F68D9C3" w14:textId="77777777" w:rsidR="001B7984" w:rsidRDefault="002C55BF">
      <w:pPr>
        <w:pStyle w:val="afd"/>
        <w:numPr>
          <w:ilvl w:val="0"/>
          <w:numId w:val="27"/>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社会影响较大。</w:t>
      </w:r>
    </w:p>
    <w:p w14:paraId="6476D1CC" w14:textId="77777777" w:rsidR="001B7984" w:rsidRDefault="002C55BF">
      <w:pPr>
        <w:pStyle w:val="afd"/>
        <w:numPr>
          <w:ilvl w:val="0"/>
          <w:numId w:val="26"/>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14:paraId="3D5B75A5" w14:textId="77777777" w:rsidR="001B7984" w:rsidRDefault="002C55BF">
      <w:pPr>
        <w:pStyle w:val="afd"/>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评审专家与投标人存在下列利害关系之一的,应当回避:</w:t>
      </w:r>
    </w:p>
    <w:p w14:paraId="78BD226A" w14:textId="77777777" w:rsidR="001B7984" w:rsidRDefault="002C55BF">
      <w:pPr>
        <w:pStyle w:val="afd"/>
        <w:numPr>
          <w:ilvl w:val="0"/>
          <w:numId w:val="2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参加采购活动前三年内,与供应商存在劳动关系,或者担任过供应商的董事、监事,或者是供应商的控股股东或实际控制人；</w:t>
      </w:r>
    </w:p>
    <w:p w14:paraId="0ADE36CB" w14:textId="77777777" w:rsidR="001B7984" w:rsidRDefault="002C55BF">
      <w:pPr>
        <w:pStyle w:val="afd"/>
        <w:numPr>
          <w:ilvl w:val="0"/>
          <w:numId w:val="2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与供应商的法定代表人或者负责人有夫妻、直系血亲、三代以内旁系血亲或者近姻亲关系；</w:t>
      </w:r>
    </w:p>
    <w:p w14:paraId="09E8CE02" w14:textId="77777777" w:rsidR="001B7984" w:rsidRDefault="002C55BF">
      <w:pPr>
        <w:pStyle w:val="afd"/>
        <w:numPr>
          <w:ilvl w:val="0"/>
          <w:numId w:val="2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与供应商有其他可能影响政府采购活动公平、公正进行的关系。</w:t>
      </w:r>
    </w:p>
    <w:p w14:paraId="4333E869" w14:textId="77777777" w:rsidR="001B7984" w:rsidRDefault="002C55BF">
      <w:pPr>
        <w:pStyle w:val="afd"/>
        <w:numPr>
          <w:ilvl w:val="1"/>
          <w:numId w:val="3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14:paraId="3967DB23" w14:textId="77777777" w:rsidR="001B7984" w:rsidRDefault="002C55BF">
      <w:pPr>
        <w:pStyle w:val="afd"/>
        <w:numPr>
          <w:ilvl w:val="1"/>
          <w:numId w:val="3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14:paraId="604EA322" w14:textId="77777777" w:rsidR="001B7984" w:rsidRDefault="002C55BF">
      <w:pPr>
        <w:pStyle w:val="afd"/>
        <w:numPr>
          <w:ilvl w:val="1"/>
          <w:numId w:val="3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14:paraId="43D52BE3" w14:textId="77777777" w:rsidR="001B7984" w:rsidRDefault="002C55BF">
      <w:pPr>
        <w:pStyle w:val="afd"/>
        <w:numPr>
          <w:ilvl w:val="1"/>
          <w:numId w:val="3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14:paraId="640189D1" w14:textId="77777777" w:rsidR="001B7984" w:rsidRDefault="001B7984">
      <w:pPr>
        <w:autoSpaceDE w:val="0"/>
        <w:autoSpaceDN w:val="0"/>
        <w:spacing w:line="360" w:lineRule="auto"/>
        <w:ind w:left="420"/>
        <w:contextualSpacing/>
        <w:rPr>
          <w:rFonts w:asciiTheme="minorEastAsia" w:hAnsiTheme="minorEastAsia" w:cs="宋体"/>
          <w:kern w:val="0"/>
          <w:szCs w:val="21"/>
        </w:rPr>
      </w:pPr>
    </w:p>
    <w:p w14:paraId="2A10F569" w14:textId="77777777" w:rsidR="001B7984" w:rsidRDefault="002C55BF">
      <w:pPr>
        <w:pStyle w:val="afd"/>
        <w:numPr>
          <w:ilvl w:val="0"/>
          <w:numId w:val="3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符合性审查</w:t>
      </w:r>
    </w:p>
    <w:p w14:paraId="67A398DB" w14:textId="77777777" w:rsidR="001B7984" w:rsidRDefault="002C55BF">
      <w:pPr>
        <w:pStyle w:val="afd"/>
        <w:numPr>
          <w:ilvl w:val="0"/>
          <w:numId w:val="3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14:paraId="0A2BEFFD" w14:textId="77777777" w:rsidR="001B7984" w:rsidRDefault="002C55BF">
      <w:pPr>
        <w:pStyle w:val="afd"/>
        <w:numPr>
          <w:ilvl w:val="1"/>
          <w:numId w:val="3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14:paraId="52A27C00" w14:textId="77777777" w:rsidR="001B7984" w:rsidRDefault="002C55BF">
      <w:pPr>
        <w:pStyle w:val="afd"/>
        <w:numPr>
          <w:ilvl w:val="1"/>
          <w:numId w:val="3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可要求投标人对投标文件有关事项作出澄清或者说明。</w:t>
      </w:r>
    </w:p>
    <w:p w14:paraId="3E7BE397" w14:textId="77777777" w:rsidR="001B7984" w:rsidRDefault="001B7984">
      <w:pPr>
        <w:pStyle w:val="afd"/>
        <w:autoSpaceDE w:val="0"/>
        <w:autoSpaceDN w:val="0"/>
        <w:spacing w:line="360" w:lineRule="auto"/>
        <w:ind w:left="964" w:firstLineChars="0" w:firstLine="0"/>
        <w:contextualSpacing/>
        <w:rPr>
          <w:rFonts w:asciiTheme="minorEastAsia" w:hAnsiTheme="minorEastAsia" w:cs="宋体"/>
          <w:kern w:val="0"/>
          <w:szCs w:val="21"/>
        </w:rPr>
      </w:pPr>
    </w:p>
    <w:p w14:paraId="31D6FEA9" w14:textId="77777777" w:rsidR="001B7984" w:rsidRDefault="002C55BF">
      <w:pPr>
        <w:pStyle w:val="afd"/>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14:paraId="1FF454F7" w14:textId="77777777" w:rsidR="001B7984" w:rsidRDefault="002C55BF">
      <w:pPr>
        <w:pStyle w:val="afd"/>
        <w:numPr>
          <w:ilvl w:val="0"/>
          <w:numId w:val="3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14:paraId="7B6C4AB7" w14:textId="77777777" w:rsidR="001B7984" w:rsidRDefault="002C55BF">
      <w:pPr>
        <w:pStyle w:val="afd"/>
        <w:numPr>
          <w:ilvl w:val="0"/>
          <w:numId w:val="3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47B3729" w14:textId="77777777" w:rsidR="001B7984" w:rsidRDefault="002C55BF">
      <w:pPr>
        <w:pStyle w:val="afd"/>
        <w:numPr>
          <w:ilvl w:val="0"/>
          <w:numId w:val="3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14:paraId="05FFC9EF" w14:textId="77777777" w:rsidR="001B7984" w:rsidRDefault="001B7984">
      <w:pPr>
        <w:pStyle w:val="afd"/>
        <w:autoSpaceDE w:val="0"/>
        <w:autoSpaceDN w:val="0"/>
        <w:spacing w:line="360" w:lineRule="auto"/>
        <w:ind w:left="964" w:firstLineChars="0" w:firstLine="0"/>
        <w:contextualSpacing/>
        <w:rPr>
          <w:rFonts w:asciiTheme="minorEastAsia" w:hAnsiTheme="minorEastAsia" w:cs="宋体"/>
          <w:kern w:val="0"/>
          <w:szCs w:val="21"/>
        </w:rPr>
      </w:pPr>
    </w:p>
    <w:p w14:paraId="40F2857B" w14:textId="77777777" w:rsidR="001B7984" w:rsidRDefault="002C55BF">
      <w:pPr>
        <w:pStyle w:val="afd"/>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投标文件报价出现前后不一致的修正</w:t>
      </w:r>
    </w:p>
    <w:p w14:paraId="32F7873E" w14:textId="77777777" w:rsidR="001B7984" w:rsidRDefault="002C55BF">
      <w:pPr>
        <w:pStyle w:val="afd"/>
        <w:numPr>
          <w:ilvl w:val="0"/>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投标文件中开标一览表(报价表)内容与投标文件中相应内容不一致的，以开标一览表(报价表)为准；</w:t>
      </w:r>
    </w:p>
    <w:p w14:paraId="5D0C1AE8" w14:textId="77777777" w:rsidR="001B7984" w:rsidRDefault="002C55BF">
      <w:pPr>
        <w:pStyle w:val="afd"/>
        <w:numPr>
          <w:ilvl w:val="0"/>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14:paraId="347117C4" w14:textId="77777777" w:rsidR="001B7984" w:rsidRDefault="002C55BF">
      <w:pPr>
        <w:pStyle w:val="afd"/>
        <w:numPr>
          <w:ilvl w:val="0"/>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14:paraId="71A979BD" w14:textId="77777777" w:rsidR="001B7984" w:rsidRDefault="002C55BF">
      <w:pPr>
        <w:pStyle w:val="afd"/>
        <w:numPr>
          <w:ilvl w:val="0"/>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14:paraId="0DB04911" w14:textId="77777777" w:rsidR="001B7984" w:rsidRDefault="001B7984">
      <w:pPr>
        <w:autoSpaceDE w:val="0"/>
        <w:autoSpaceDN w:val="0"/>
        <w:spacing w:line="360" w:lineRule="auto"/>
        <w:ind w:left="964"/>
        <w:contextualSpacing/>
        <w:rPr>
          <w:rFonts w:asciiTheme="minorEastAsia" w:hAnsiTheme="minorEastAsia" w:cs="宋体"/>
          <w:kern w:val="0"/>
          <w:szCs w:val="21"/>
        </w:rPr>
      </w:pPr>
    </w:p>
    <w:p w14:paraId="3EEFB8F7" w14:textId="77777777" w:rsidR="001B7984" w:rsidRDefault="002C55BF">
      <w:pPr>
        <w:pStyle w:val="afd"/>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投标无效情形</w:t>
      </w:r>
    </w:p>
    <w:p w14:paraId="0D97A085" w14:textId="77777777" w:rsidR="001B7984" w:rsidRDefault="002C55BF">
      <w:pPr>
        <w:pStyle w:val="afd"/>
        <w:numPr>
          <w:ilvl w:val="0"/>
          <w:numId w:val="3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投标文件属下列情况之一的，按照无效投标处理：</w:t>
      </w:r>
    </w:p>
    <w:p w14:paraId="0CF5B80E" w14:textId="77777777" w:rsidR="001B7984" w:rsidRDefault="002C55BF">
      <w:pPr>
        <w:pStyle w:val="afd"/>
        <w:numPr>
          <w:ilvl w:val="0"/>
          <w:numId w:val="3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未按照招标文件的规定提交投标承诺函的；</w:t>
      </w:r>
    </w:p>
    <w:p w14:paraId="49A2AB3B" w14:textId="77777777" w:rsidR="001B7984" w:rsidRDefault="002C55BF">
      <w:pPr>
        <w:pStyle w:val="afd"/>
        <w:numPr>
          <w:ilvl w:val="0"/>
          <w:numId w:val="3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投标文件未按招标文件要求签署、盖章的；</w:t>
      </w:r>
    </w:p>
    <w:p w14:paraId="008FCE7B" w14:textId="77777777" w:rsidR="001B7984" w:rsidRDefault="002C55BF">
      <w:pPr>
        <w:pStyle w:val="afd"/>
        <w:numPr>
          <w:ilvl w:val="0"/>
          <w:numId w:val="3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lastRenderedPageBreak/>
        <w:t>不具备招标文件中规定的资格要求的；</w:t>
      </w:r>
    </w:p>
    <w:p w14:paraId="27F0E235" w14:textId="77777777" w:rsidR="001B7984" w:rsidRDefault="002C55BF">
      <w:pPr>
        <w:pStyle w:val="afd"/>
        <w:numPr>
          <w:ilvl w:val="0"/>
          <w:numId w:val="3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报价超过招标文件中规定的预算金额或者最高限价的；</w:t>
      </w:r>
    </w:p>
    <w:p w14:paraId="5F22D475" w14:textId="77777777" w:rsidR="001B7984" w:rsidRDefault="002C55BF">
      <w:pPr>
        <w:pStyle w:val="afd"/>
        <w:numPr>
          <w:ilvl w:val="0"/>
          <w:numId w:val="3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投标文件内容模糊清，无法辨认的；</w:t>
      </w:r>
    </w:p>
    <w:p w14:paraId="563D839A" w14:textId="77777777" w:rsidR="001B7984" w:rsidRDefault="002C55BF">
      <w:pPr>
        <w:pStyle w:val="afd"/>
        <w:numPr>
          <w:ilvl w:val="0"/>
          <w:numId w:val="3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14:paraId="10EE8D1B" w14:textId="77777777" w:rsidR="001B7984" w:rsidRDefault="002C55BF">
      <w:pPr>
        <w:pStyle w:val="afd"/>
        <w:numPr>
          <w:ilvl w:val="0"/>
          <w:numId w:val="3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14:paraId="2AA7F656" w14:textId="77777777" w:rsidR="001B7984" w:rsidRDefault="002C55BF">
      <w:pPr>
        <w:pStyle w:val="afd"/>
        <w:numPr>
          <w:ilvl w:val="0"/>
          <w:numId w:val="40"/>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不同投标人的投标文件由同一单位或者个人编制；</w:t>
      </w:r>
    </w:p>
    <w:p w14:paraId="08A21D8F" w14:textId="77777777" w:rsidR="001B7984" w:rsidRDefault="002C55BF">
      <w:pPr>
        <w:pStyle w:val="afd"/>
        <w:numPr>
          <w:ilvl w:val="0"/>
          <w:numId w:val="40"/>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不同投标人委托同一单位或者个人办理投标事宜；</w:t>
      </w:r>
    </w:p>
    <w:p w14:paraId="4E54A208" w14:textId="77777777" w:rsidR="001B7984" w:rsidRDefault="002C55BF">
      <w:pPr>
        <w:pStyle w:val="afd"/>
        <w:numPr>
          <w:ilvl w:val="0"/>
          <w:numId w:val="40"/>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不同投标人的投标文件载明的项目管理成员或者联系人员为同一人；</w:t>
      </w:r>
    </w:p>
    <w:p w14:paraId="1FD8F7C2" w14:textId="77777777" w:rsidR="001B7984" w:rsidRDefault="002C55BF">
      <w:pPr>
        <w:pStyle w:val="afd"/>
        <w:numPr>
          <w:ilvl w:val="0"/>
          <w:numId w:val="40"/>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不同投标人的投标文件异常一致或者投标报价呈规律性差异；</w:t>
      </w:r>
    </w:p>
    <w:p w14:paraId="61A581B3" w14:textId="77777777" w:rsidR="001B7984" w:rsidRDefault="002C55BF">
      <w:pPr>
        <w:pStyle w:val="afd"/>
        <w:numPr>
          <w:ilvl w:val="0"/>
          <w:numId w:val="40"/>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不同投标人的投标文件相互混装。</w:t>
      </w:r>
    </w:p>
    <w:p w14:paraId="256DA105" w14:textId="77777777" w:rsidR="001B7984" w:rsidRDefault="002C55BF">
      <w:pPr>
        <w:pStyle w:val="afd"/>
        <w:numPr>
          <w:ilvl w:val="0"/>
          <w:numId w:val="4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79C7135B" w14:textId="77777777" w:rsidR="001B7984" w:rsidRDefault="002C55BF">
      <w:pPr>
        <w:pStyle w:val="afd"/>
        <w:numPr>
          <w:ilvl w:val="0"/>
          <w:numId w:val="4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14:paraId="653E8264" w14:textId="77777777" w:rsidR="001B7984" w:rsidRDefault="002C55BF">
      <w:pPr>
        <w:pStyle w:val="afd"/>
        <w:numPr>
          <w:ilvl w:val="0"/>
          <w:numId w:val="43"/>
        </w:numPr>
        <w:autoSpaceDE w:val="0"/>
        <w:autoSpaceDN w:val="0"/>
        <w:spacing w:line="360" w:lineRule="auto"/>
        <w:ind w:firstLineChars="0" w:hanging="964"/>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号）规定，不同投标人电子投标文件制作硬件特征码（网卡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序号、硬盘序列号）均一致时，视为‘</w:t>
      </w:r>
      <w:r>
        <w:rPr>
          <w:rFonts w:ascii="ˎ̥" w:hAnsi="ˎ̥"/>
        </w:rPr>
        <w:t>不同</w:t>
      </w:r>
      <w:r>
        <w:rPr>
          <w:rFonts w:ascii="ˎ̥" w:hAnsi="ˎ̥" w:hint="eastAsia"/>
        </w:rPr>
        <w:t>投标人</w:t>
      </w:r>
      <w:r>
        <w:rPr>
          <w:rFonts w:ascii="ˎ̥" w:hAnsi="ˎ̥"/>
        </w:rPr>
        <w:t>的</w:t>
      </w:r>
      <w:r>
        <w:rPr>
          <w:rFonts w:ascii="ˎ̥" w:hAnsi="ˎ̥" w:hint="eastAsia"/>
        </w:rPr>
        <w:t>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14:paraId="2A1D2BBE" w14:textId="77777777" w:rsidR="001B7984" w:rsidRDefault="002C55BF">
      <w:pPr>
        <w:pStyle w:val="afd"/>
        <w:numPr>
          <w:ilvl w:val="0"/>
          <w:numId w:val="4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法</w:t>
      </w:r>
      <w:r>
        <w:rPr>
          <w:rFonts w:asciiTheme="minorEastAsia" w:hAnsiTheme="minorEastAsia" w:cs="宋体"/>
          <w:kern w:val="0"/>
          <w:szCs w:val="21"/>
        </w:rPr>
        <w:t>律、法规和招标文件规定的其他无效情形。</w:t>
      </w:r>
    </w:p>
    <w:p w14:paraId="3C23E3B4" w14:textId="77777777" w:rsidR="001B7984" w:rsidRDefault="001B7984">
      <w:pPr>
        <w:pStyle w:val="afd"/>
        <w:autoSpaceDE w:val="0"/>
        <w:autoSpaceDN w:val="0"/>
        <w:spacing w:line="360" w:lineRule="auto"/>
        <w:ind w:left="964" w:firstLineChars="0" w:firstLine="0"/>
        <w:contextualSpacing/>
        <w:rPr>
          <w:rFonts w:asciiTheme="minorEastAsia" w:hAnsiTheme="minorEastAsia" w:cs="宋体"/>
          <w:kern w:val="0"/>
          <w:szCs w:val="21"/>
        </w:rPr>
      </w:pPr>
    </w:p>
    <w:p w14:paraId="47E33566" w14:textId="77777777" w:rsidR="001B7984" w:rsidRDefault="002C55BF">
      <w:pPr>
        <w:pStyle w:val="afd"/>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r>
        <w:rPr>
          <w:rFonts w:asciiTheme="minorEastAsia" w:hAnsiTheme="minorEastAsia" w:cs="仿宋_GB2312"/>
          <w:b/>
          <w:bCs/>
          <w:szCs w:val="21"/>
          <w:lang w:val="zh-CN"/>
        </w:rPr>
        <w:t>（服务类项目不适用本条款规定）</w:t>
      </w:r>
    </w:p>
    <w:p w14:paraId="72846F0E" w14:textId="77777777" w:rsidR="001B7984" w:rsidRDefault="002C55BF">
      <w:pPr>
        <w:pStyle w:val="afd"/>
        <w:numPr>
          <w:ilvl w:val="0"/>
          <w:numId w:val="3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w:t>
      </w:r>
      <w:r>
        <w:rPr>
          <w:rFonts w:asciiTheme="minorEastAsia" w:hAnsiTheme="minorEastAsia" w:cs="宋体" w:hint="eastAsia"/>
          <w:kern w:val="0"/>
          <w:szCs w:val="21"/>
        </w:rPr>
        <w:lastRenderedPageBreak/>
        <w:t>文件未规定的采取随机抽取方式确定，其他投标无效。</w:t>
      </w:r>
    </w:p>
    <w:p w14:paraId="5DA56698" w14:textId="77777777" w:rsidR="001B7984" w:rsidRDefault="002C55BF">
      <w:pPr>
        <w:pStyle w:val="afd"/>
        <w:numPr>
          <w:ilvl w:val="0"/>
          <w:numId w:val="4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D5DAE76" w14:textId="77777777" w:rsidR="001B7984" w:rsidRDefault="001B7984">
      <w:pPr>
        <w:pStyle w:val="afd"/>
        <w:autoSpaceDE w:val="0"/>
        <w:autoSpaceDN w:val="0"/>
        <w:spacing w:line="360" w:lineRule="auto"/>
        <w:ind w:left="964" w:firstLineChars="0" w:firstLine="0"/>
        <w:contextualSpacing/>
        <w:rPr>
          <w:rFonts w:asciiTheme="minorEastAsia" w:hAnsiTheme="minorEastAsia" w:cs="宋体"/>
          <w:kern w:val="0"/>
          <w:szCs w:val="21"/>
        </w:rPr>
      </w:pPr>
    </w:p>
    <w:p w14:paraId="7DFAA527" w14:textId="77777777" w:rsidR="001B7984" w:rsidRDefault="002C55BF">
      <w:pPr>
        <w:pStyle w:val="afd"/>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14:paraId="139EC387" w14:textId="77777777" w:rsidR="001B7984" w:rsidRDefault="002C55B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14:paraId="4CBFDD58" w14:textId="77777777" w:rsidR="001B7984" w:rsidRDefault="001B7984">
      <w:pPr>
        <w:autoSpaceDE w:val="0"/>
        <w:autoSpaceDN w:val="0"/>
        <w:spacing w:line="360" w:lineRule="auto"/>
        <w:ind w:left="964"/>
        <w:contextualSpacing/>
        <w:rPr>
          <w:rFonts w:asciiTheme="minorEastAsia" w:hAnsiTheme="minorEastAsia" w:cs="宋体"/>
          <w:kern w:val="0"/>
          <w:szCs w:val="21"/>
        </w:rPr>
      </w:pPr>
    </w:p>
    <w:p w14:paraId="779B67DC" w14:textId="77777777" w:rsidR="001B7984" w:rsidRDefault="002C55BF">
      <w:pPr>
        <w:pStyle w:val="afd"/>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14:paraId="1FEC5C88" w14:textId="77777777" w:rsidR="001B7984" w:rsidRDefault="002C55BF">
      <w:pPr>
        <w:pStyle w:val="afd"/>
        <w:numPr>
          <w:ilvl w:val="0"/>
          <w:numId w:val="4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14:paraId="49A69FC1" w14:textId="77777777" w:rsidR="001B7984" w:rsidRDefault="002C55BF">
      <w:pPr>
        <w:pStyle w:val="afd"/>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最低评标价法</w:t>
      </w:r>
    </w:p>
    <w:p w14:paraId="184B7A7E" w14:textId="77777777" w:rsidR="001B7984" w:rsidRDefault="002C55BF">
      <w:pPr>
        <w:pStyle w:val="afd"/>
        <w:numPr>
          <w:ilvl w:val="0"/>
          <w:numId w:val="48"/>
        </w:numPr>
        <w:autoSpaceDE w:val="0"/>
        <w:autoSpaceDN w:val="0"/>
        <w:spacing w:line="360" w:lineRule="auto"/>
        <w:ind w:leftChars="1" w:left="1842" w:hangingChars="876" w:hanging="1840"/>
        <w:contextualSpacing/>
        <w:rPr>
          <w:rFonts w:asciiTheme="minorEastAsia" w:hAnsiTheme="minorEastAsia" w:cs="宋体"/>
          <w:kern w:val="0"/>
          <w:szCs w:val="21"/>
        </w:rPr>
      </w:pPr>
      <w:r>
        <w:rPr>
          <w:rFonts w:asciiTheme="minorEastAsia" w:hAnsiTheme="minorEastAsia" w:cs="宋体" w:hint="eastAsia"/>
          <w:kern w:val="0"/>
          <w:szCs w:val="21"/>
        </w:rPr>
        <w:t>最低评标价法，是指投标文件满足招标文件全部实质性要求，且投标报价最低的投标人为中标候选人的评标方法。</w:t>
      </w:r>
    </w:p>
    <w:p w14:paraId="22A70346" w14:textId="77777777" w:rsidR="001B7984" w:rsidRDefault="002C55BF">
      <w:pPr>
        <w:pStyle w:val="afd"/>
        <w:numPr>
          <w:ilvl w:val="0"/>
          <w:numId w:val="48"/>
        </w:numPr>
        <w:autoSpaceDE w:val="0"/>
        <w:autoSpaceDN w:val="0"/>
        <w:spacing w:line="360" w:lineRule="auto"/>
        <w:ind w:leftChars="1" w:left="1842" w:hangingChars="876" w:hanging="1840"/>
        <w:contextualSpacing/>
        <w:rPr>
          <w:rFonts w:asciiTheme="minorEastAsia" w:hAnsiTheme="minorEastAsia" w:cs="宋体"/>
          <w:kern w:val="0"/>
          <w:szCs w:val="21"/>
        </w:rPr>
      </w:pPr>
      <w:r>
        <w:rPr>
          <w:rFonts w:asciiTheme="minorEastAsia" w:hAnsiTheme="minorEastAsia" w:cs="宋体" w:hint="eastAsia"/>
          <w:kern w:val="0"/>
          <w:szCs w:val="21"/>
        </w:rPr>
        <w:t>采用最低评标价法评标时，除了算术修正和落实政府采购政策需进行的价格扣除外，不能对投标人的投标价格进行任何调整。</w:t>
      </w:r>
    </w:p>
    <w:p w14:paraId="7C35638D" w14:textId="77777777" w:rsidR="001B7984" w:rsidRDefault="002C55BF">
      <w:pPr>
        <w:pStyle w:val="afd"/>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综合评分法，是指投标文件满足招标文件全部实质性要求，且按照评审因素的量化指标评审得分最高的投标人为中标候选人的评标方法。</w:t>
      </w:r>
    </w:p>
    <w:p w14:paraId="2739113C" w14:textId="77777777" w:rsidR="001B7984" w:rsidRDefault="002C55BF">
      <w:pPr>
        <w:pStyle w:val="afd"/>
        <w:numPr>
          <w:ilvl w:val="0"/>
          <w:numId w:val="4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价格分</w:t>
      </w:r>
    </w:p>
    <w:p w14:paraId="5356EBC2" w14:textId="77777777" w:rsidR="001B7984" w:rsidRDefault="002C55BF">
      <w:pPr>
        <w:pStyle w:val="afd"/>
        <w:numPr>
          <w:ilvl w:val="0"/>
          <w:numId w:val="50"/>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价格分采用低价优先法计算，即满足招标文件要求且投标价格最低的投标报价为评标基准价，其价格分为满分。其他投标人的价格分统一按照下列公式计算：</w:t>
      </w:r>
    </w:p>
    <w:p w14:paraId="489F5DD3" w14:textId="77777777" w:rsidR="001B7984" w:rsidRDefault="002C55BF">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14:paraId="24DF3428" w14:textId="77777777" w:rsidR="001B7984" w:rsidRDefault="002C55BF">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评标总得分=F1×A1+F2×A2+……+</w:t>
      </w:r>
      <w:proofErr w:type="spellStart"/>
      <w:r>
        <w:rPr>
          <w:rFonts w:asciiTheme="minorEastAsia" w:hAnsiTheme="minorEastAsia" w:cs="宋体" w:hint="eastAsia"/>
          <w:kern w:val="0"/>
          <w:szCs w:val="21"/>
        </w:rPr>
        <w:t>Fn</w:t>
      </w:r>
      <w:proofErr w:type="spellEnd"/>
      <w:r>
        <w:rPr>
          <w:rFonts w:asciiTheme="minorEastAsia" w:hAnsiTheme="minorEastAsia" w:cs="宋体" w:hint="eastAsia"/>
          <w:kern w:val="0"/>
          <w:szCs w:val="21"/>
        </w:rPr>
        <w:t>×An</w:t>
      </w:r>
    </w:p>
    <w:p w14:paraId="21E0A778" w14:textId="77777777" w:rsidR="001B7984" w:rsidRDefault="002C55BF">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F1、F2……</w:t>
      </w:r>
      <w:proofErr w:type="spellStart"/>
      <w:r>
        <w:rPr>
          <w:rFonts w:asciiTheme="minorEastAsia" w:hAnsiTheme="minorEastAsia" w:cs="宋体" w:hint="eastAsia"/>
          <w:kern w:val="0"/>
          <w:szCs w:val="21"/>
        </w:rPr>
        <w:t>Fn</w:t>
      </w:r>
      <w:proofErr w:type="spellEnd"/>
      <w:r>
        <w:rPr>
          <w:rFonts w:asciiTheme="minorEastAsia" w:hAnsiTheme="minorEastAsia" w:cs="宋体" w:hint="eastAsia"/>
          <w:kern w:val="0"/>
          <w:szCs w:val="21"/>
        </w:rPr>
        <w:t>分别为各项评审因素的得分;</w:t>
      </w:r>
    </w:p>
    <w:p w14:paraId="42855E44" w14:textId="77777777" w:rsidR="001B7984" w:rsidRDefault="002C55BF">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14:paraId="117E2EF9" w14:textId="77777777" w:rsidR="001B7984" w:rsidRDefault="002C55BF">
      <w:pPr>
        <w:pStyle w:val="afd"/>
        <w:numPr>
          <w:ilvl w:val="0"/>
          <w:numId w:val="50"/>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lastRenderedPageBreak/>
        <w:t>评标过程中，不得去掉报价中的最高报价和最低报价。</w:t>
      </w:r>
    </w:p>
    <w:p w14:paraId="30DCB8E3" w14:textId="77777777" w:rsidR="001B7984" w:rsidRDefault="002C55BF">
      <w:pPr>
        <w:pStyle w:val="afd"/>
        <w:numPr>
          <w:ilvl w:val="0"/>
          <w:numId w:val="50"/>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因落实政府采购政策进行价格调整的，以调整后的价格计算评标基准价和投标报价。</w:t>
      </w:r>
    </w:p>
    <w:p w14:paraId="1EAD994F" w14:textId="77777777" w:rsidR="001B7984" w:rsidRDefault="002C55BF">
      <w:pPr>
        <w:pStyle w:val="afd"/>
        <w:numPr>
          <w:ilvl w:val="1"/>
          <w:numId w:val="5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14:paraId="04DF3210" w14:textId="77777777" w:rsidR="001B7984" w:rsidRDefault="001B7984">
      <w:pPr>
        <w:pStyle w:val="afd"/>
        <w:autoSpaceDE w:val="0"/>
        <w:autoSpaceDN w:val="0"/>
        <w:spacing w:line="360" w:lineRule="auto"/>
        <w:ind w:left="964" w:firstLineChars="0" w:firstLine="0"/>
        <w:contextualSpacing/>
        <w:rPr>
          <w:rFonts w:asciiTheme="minorEastAsia" w:hAnsiTheme="minorEastAsia" w:cs="宋体"/>
          <w:kern w:val="0"/>
          <w:szCs w:val="21"/>
        </w:rPr>
      </w:pPr>
    </w:p>
    <w:p w14:paraId="0190326F" w14:textId="77777777" w:rsidR="001B7984" w:rsidRDefault="002C55BF">
      <w:pPr>
        <w:pStyle w:val="afd"/>
        <w:numPr>
          <w:ilvl w:val="0"/>
          <w:numId w:val="5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14:paraId="13EB7CA8" w14:textId="77777777" w:rsidR="001B7984" w:rsidRDefault="002C55BF">
      <w:pPr>
        <w:pStyle w:val="afd"/>
        <w:numPr>
          <w:ilvl w:val="0"/>
          <w:numId w:val="4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14:paraId="4C19F294" w14:textId="77777777" w:rsidR="001B7984" w:rsidRDefault="002C55BF">
      <w:pPr>
        <w:pStyle w:val="afd"/>
        <w:numPr>
          <w:ilvl w:val="0"/>
          <w:numId w:val="5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A7BE9ED" w14:textId="77777777" w:rsidR="001B7984" w:rsidRDefault="001B7984">
      <w:pPr>
        <w:pStyle w:val="afd"/>
        <w:autoSpaceDE w:val="0"/>
        <w:autoSpaceDN w:val="0"/>
        <w:spacing w:line="360" w:lineRule="auto"/>
        <w:ind w:left="964" w:firstLineChars="0" w:firstLine="0"/>
        <w:contextualSpacing/>
        <w:rPr>
          <w:rFonts w:asciiTheme="minorEastAsia" w:hAnsiTheme="minorEastAsia" w:cs="宋体"/>
          <w:kern w:val="0"/>
          <w:szCs w:val="21"/>
        </w:rPr>
      </w:pPr>
    </w:p>
    <w:p w14:paraId="1EC9F647" w14:textId="77777777" w:rsidR="001B7984" w:rsidRDefault="002C55BF">
      <w:pPr>
        <w:pStyle w:val="afd"/>
        <w:numPr>
          <w:ilvl w:val="0"/>
          <w:numId w:val="5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评审意见无效情形</w:t>
      </w:r>
    </w:p>
    <w:p w14:paraId="44F9B8B7" w14:textId="77777777" w:rsidR="001B7984" w:rsidRDefault="002C55BF">
      <w:pPr>
        <w:pStyle w:val="afd"/>
        <w:numPr>
          <w:ilvl w:val="0"/>
          <w:numId w:val="5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14:paraId="3B3023CA" w14:textId="77777777" w:rsidR="001B7984" w:rsidRDefault="002C55BF">
      <w:pPr>
        <w:pStyle w:val="afd"/>
        <w:numPr>
          <w:ilvl w:val="0"/>
          <w:numId w:val="5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确定参与评标至评标结束前私自接触投标人；</w:t>
      </w:r>
    </w:p>
    <w:p w14:paraId="40D9D805" w14:textId="77777777" w:rsidR="001B7984" w:rsidRDefault="002C55BF">
      <w:pPr>
        <w:pStyle w:val="afd"/>
        <w:numPr>
          <w:ilvl w:val="0"/>
          <w:numId w:val="5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接受投标人提出的与投标文件不一致的澄清或者说明，《投标人须知》26条规定的情形除外；</w:t>
      </w:r>
    </w:p>
    <w:p w14:paraId="00411747" w14:textId="77777777" w:rsidR="001B7984" w:rsidRDefault="002C55BF">
      <w:pPr>
        <w:pStyle w:val="afd"/>
        <w:numPr>
          <w:ilvl w:val="0"/>
          <w:numId w:val="5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违反评标纪律发表倾向性意见或者征询采购人的倾向性意见；</w:t>
      </w:r>
    </w:p>
    <w:p w14:paraId="5C26C201" w14:textId="77777777" w:rsidR="001B7984" w:rsidRDefault="002C55BF">
      <w:pPr>
        <w:pStyle w:val="afd"/>
        <w:numPr>
          <w:ilvl w:val="0"/>
          <w:numId w:val="5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对需要专业判断的主观评审因素协商评分；</w:t>
      </w:r>
    </w:p>
    <w:p w14:paraId="55ED7795" w14:textId="77777777" w:rsidR="001B7984" w:rsidRDefault="002C55BF">
      <w:pPr>
        <w:pStyle w:val="afd"/>
        <w:numPr>
          <w:ilvl w:val="0"/>
          <w:numId w:val="5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在评标过程中擅离职守，影响评标程序正常进行的；</w:t>
      </w:r>
    </w:p>
    <w:p w14:paraId="1211617A" w14:textId="77777777" w:rsidR="001B7984" w:rsidRDefault="002C55BF">
      <w:pPr>
        <w:pStyle w:val="afd"/>
        <w:numPr>
          <w:ilvl w:val="0"/>
          <w:numId w:val="5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记录、复制或者带走任何评标资料；</w:t>
      </w:r>
    </w:p>
    <w:p w14:paraId="3FD550B3" w14:textId="77777777" w:rsidR="001B7984" w:rsidRDefault="002C55BF">
      <w:pPr>
        <w:pStyle w:val="afd"/>
        <w:numPr>
          <w:ilvl w:val="0"/>
          <w:numId w:val="5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其他不遵守评标纪律的行为。</w:t>
      </w:r>
    </w:p>
    <w:p w14:paraId="7585B286" w14:textId="77777777" w:rsidR="001B7984" w:rsidRDefault="001B7984">
      <w:pPr>
        <w:pStyle w:val="afd"/>
        <w:autoSpaceDE w:val="0"/>
        <w:autoSpaceDN w:val="0"/>
        <w:spacing w:line="360" w:lineRule="auto"/>
        <w:ind w:left="1384" w:firstLineChars="0" w:firstLine="0"/>
        <w:contextualSpacing/>
        <w:rPr>
          <w:rFonts w:asciiTheme="minorEastAsia" w:hAnsiTheme="minorEastAsia" w:cs="宋体"/>
          <w:kern w:val="0"/>
          <w:szCs w:val="21"/>
        </w:rPr>
      </w:pPr>
    </w:p>
    <w:p w14:paraId="251EB42B" w14:textId="77777777" w:rsidR="001B7984" w:rsidRDefault="001B7984">
      <w:pPr>
        <w:autoSpaceDE w:val="0"/>
        <w:autoSpaceDN w:val="0"/>
        <w:spacing w:line="360" w:lineRule="auto"/>
        <w:ind w:left="964"/>
        <w:contextualSpacing/>
        <w:rPr>
          <w:rFonts w:asciiTheme="minorEastAsia" w:hAnsiTheme="minorEastAsia" w:cs="宋体"/>
          <w:kern w:val="0"/>
          <w:szCs w:val="21"/>
        </w:rPr>
      </w:pPr>
    </w:p>
    <w:p w14:paraId="25F2A845" w14:textId="77777777" w:rsidR="001B7984" w:rsidRDefault="002C55BF">
      <w:pPr>
        <w:pStyle w:val="afd"/>
        <w:numPr>
          <w:ilvl w:val="0"/>
          <w:numId w:val="5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保密</w:t>
      </w:r>
    </w:p>
    <w:p w14:paraId="692E1FF4" w14:textId="77777777" w:rsidR="001B7984" w:rsidRDefault="002C55BF">
      <w:pPr>
        <w:pStyle w:val="afd"/>
        <w:numPr>
          <w:ilvl w:val="0"/>
          <w:numId w:val="5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评审专家应当遵守评审工作纪律，不得泄露评审文件、评审情况和评审中获悉的商业秘</w:t>
      </w:r>
      <w:r>
        <w:rPr>
          <w:rFonts w:asciiTheme="minorEastAsia" w:hAnsiTheme="minorEastAsia" w:cs="宋体" w:hint="eastAsia"/>
          <w:kern w:val="0"/>
          <w:szCs w:val="21"/>
        </w:rPr>
        <w:lastRenderedPageBreak/>
        <w:t>密。</w:t>
      </w:r>
    </w:p>
    <w:p w14:paraId="298CB905" w14:textId="77777777" w:rsidR="001B7984" w:rsidRDefault="002C55BF">
      <w:pPr>
        <w:pStyle w:val="afd"/>
        <w:numPr>
          <w:ilvl w:val="0"/>
          <w:numId w:val="5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14:paraId="16A2C571" w14:textId="77777777" w:rsidR="001B7984" w:rsidRDefault="001B7984">
      <w:pPr>
        <w:tabs>
          <w:tab w:val="left" w:pos="1260"/>
        </w:tabs>
        <w:autoSpaceDE w:val="0"/>
        <w:autoSpaceDN w:val="0"/>
        <w:spacing w:line="360" w:lineRule="auto"/>
        <w:contextualSpacing/>
        <w:rPr>
          <w:rFonts w:asciiTheme="minorEastAsia" w:hAnsiTheme="minorEastAsia" w:cs="仿宋_GB2312"/>
          <w:szCs w:val="21"/>
          <w:lang w:val="zh-CN"/>
        </w:rPr>
      </w:pPr>
    </w:p>
    <w:p w14:paraId="7D7D449B" w14:textId="77777777" w:rsidR="001B7984" w:rsidRDefault="001B7984">
      <w:pPr>
        <w:tabs>
          <w:tab w:val="left" w:pos="1260"/>
        </w:tabs>
        <w:autoSpaceDE w:val="0"/>
        <w:autoSpaceDN w:val="0"/>
        <w:spacing w:line="360" w:lineRule="auto"/>
        <w:contextualSpacing/>
        <w:rPr>
          <w:rFonts w:asciiTheme="minorEastAsia" w:hAnsiTheme="minorEastAsia" w:cs="仿宋_GB2312"/>
          <w:szCs w:val="21"/>
          <w:lang w:val="zh-CN"/>
        </w:rPr>
      </w:pPr>
    </w:p>
    <w:p w14:paraId="49BDF63A" w14:textId="77777777" w:rsidR="001B7984" w:rsidRDefault="002C55BF">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14:paraId="179BFC18" w14:textId="77777777" w:rsidR="001B7984" w:rsidRDefault="002C55BF">
      <w:pPr>
        <w:pStyle w:val="afd"/>
        <w:numPr>
          <w:ilvl w:val="0"/>
          <w:numId w:val="5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14:paraId="5622E335" w14:textId="77777777" w:rsidR="001B7984" w:rsidRDefault="002C55BF">
      <w:pPr>
        <w:pStyle w:val="afd"/>
        <w:numPr>
          <w:ilvl w:val="0"/>
          <w:numId w:val="5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14:paraId="137354D4" w14:textId="77777777" w:rsidR="001B7984" w:rsidRDefault="002C55BF">
      <w:pPr>
        <w:pStyle w:val="afd"/>
        <w:numPr>
          <w:ilvl w:val="0"/>
          <w:numId w:val="5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14:paraId="4A8A040F" w14:textId="77777777" w:rsidR="001B7984" w:rsidRDefault="001B7984">
      <w:pPr>
        <w:pStyle w:val="afd"/>
        <w:autoSpaceDE w:val="0"/>
        <w:autoSpaceDN w:val="0"/>
        <w:spacing w:line="360" w:lineRule="auto"/>
        <w:ind w:left="964" w:firstLineChars="0" w:firstLine="0"/>
        <w:contextualSpacing/>
        <w:rPr>
          <w:rFonts w:asciiTheme="minorEastAsia" w:hAnsiTheme="minorEastAsia" w:cs="宋体"/>
          <w:kern w:val="0"/>
          <w:szCs w:val="21"/>
        </w:rPr>
      </w:pPr>
    </w:p>
    <w:p w14:paraId="2BCA9263" w14:textId="77777777" w:rsidR="001B7984" w:rsidRDefault="002C55BF">
      <w:pPr>
        <w:pStyle w:val="afd"/>
        <w:numPr>
          <w:ilvl w:val="0"/>
          <w:numId w:val="5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14:paraId="155E98C3" w14:textId="77777777" w:rsidR="001B7984" w:rsidRDefault="002C55BF">
      <w:pPr>
        <w:pStyle w:val="afd"/>
        <w:numPr>
          <w:ilvl w:val="0"/>
          <w:numId w:val="5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14:paraId="69173E8A" w14:textId="77777777" w:rsidR="001B7984" w:rsidRDefault="002C55BF">
      <w:pPr>
        <w:pStyle w:val="afd"/>
        <w:numPr>
          <w:ilvl w:val="0"/>
          <w:numId w:val="5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中标通知书发出后，采购人不得违法改变中标结果，中标人无正当理由不得放弃中标。</w:t>
      </w:r>
    </w:p>
    <w:p w14:paraId="3BC71BD6" w14:textId="77777777" w:rsidR="001B7984" w:rsidRDefault="002C55BF">
      <w:pPr>
        <w:pStyle w:val="afd"/>
        <w:numPr>
          <w:ilvl w:val="0"/>
          <w:numId w:val="6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14:paraId="6083A334" w14:textId="77777777" w:rsidR="001B7984" w:rsidRDefault="001B7984">
      <w:pPr>
        <w:pStyle w:val="afd"/>
        <w:autoSpaceDE w:val="0"/>
        <w:autoSpaceDN w:val="0"/>
        <w:spacing w:line="360" w:lineRule="auto"/>
        <w:ind w:left="964" w:firstLineChars="0" w:firstLine="0"/>
        <w:contextualSpacing/>
        <w:rPr>
          <w:rFonts w:asciiTheme="minorEastAsia" w:hAnsiTheme="minorEastAsia" w:cs="宋体"/>
          <w:kern w:val="0"/>
          <w:szCs w:val="21"/>
        </w:rPr>
      </w:pPr>
    </w:p>
    <w:p w14:paraId="3518E027" w14:textId="77777777" w:rsidR="001B7984" w:rsidRDefault="002C55BF">
      <w:pPr>
        <w:pStyle w:val="afd"/>
        <w:numPr>
          <w:ilvl w:val="0"/>
          <w:numId w:val="5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14:paraId="165BFEFA" w14:textId="77777777" w:rsidR="001B7984" w:rsidRDefault="002C55BF">
      <w:pPr>
        <w:pStyle w:val="afd"/>
        <w:numPr>
          <w:ilvl w:val="0"/>
          <w:numId w:val="6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14:paraId="6251893F" w14:textId="77777777" w:rsidR="001B7984" w:rsidRPr="006D7691" w:rsidRDefault="002C55BF">
      <w:pPr>
        <w:pStyle w:val="afd"/>
        <w:numPr>
          <w:ilvl w:val="0"/>
          <w:numId w:val="61"/>
        </w:numPr>
        <w:autoSpaceDE w:val="0"/>
        <w:autoSpaceDN w:val="0"/>
        <w:spacing w:line="360" w:lineRule="auto"/>
        <w:ind w:firstLineChars="0" w:hanging="1407"/>
        <w:contextualSpacing/>
        <w:rPr>
          <w:rFonts w:asciiTheme="minorEastAsia" w:hAnsiTheme="minorEastAsia" w:cs="宋体"/>
          <w:kern w:val="0"/>
          <w:szCs w:val="21"/>
        </w:rPr>
      </w:pPr>
      <w:r w:rsidRPr="006D7691">
        <w:rPr>
          <w:rFonts w:asciiTheme="minorEastAsia" w:hAnsiTheme="minorEastAsia" w:cs="宋体" w:hint="eastAsia"/>
          <w:kern w:val="0"/>
          <w:szCs w:val="21"/>
        </w:rPr>
        <w:t>对采购文件提出质疑的，</w:t>
      </w:r>
      <w:r w:rsidRPr="006D7691">
        <w:rPr>
          <w:rFonts w:asciiTheme="minorEastAsia" w:hAnsiTheme="minorEastAsia" w:cs="宋体"/>
          <w:kern w:val="0"/>
          <w:szCs w:val="21"/>
        </w:rPr>
        <w:t>潜在</w:t>
      </w:r>
      <w:r w:rsidRPr="006D7691">
        <w:rPr>
          <w:rFonts w:asciiTheme="minorEastAsia" w:hAnsiTheme="minorEastAsia" w:cs="宋体" w:hint="eastAsia"/>
          <w:kern w:val="0"/>
          <w:szCs w:val="21"/>
        </w:rPr>
        <w:t>投标人应</w:t>
      </w:r>
      <w:r w:rsidRPr="006D7691">
        <w:rPr>
          <w:rFonts w:asciiTheme="minorEastAsia" w:hAnsiTheme="minorEastAsia" w:cs="宋体"/>
          <w:kern w:val="0"/>
          <w:szCs w:val="21"/>
        </w:rPr>
        <w:t>已依法获取采购文件</w:t>
      </w:r>
      <w:r w:rsidRPr="006D7691">
        <w:rPr>
          <w:rFonts w:asciiTheme="minorEastAsia" w:hAnsiTheme="minorEastAsia" w:cs="宋体" w:hint="eastAsia"/>
          <w:kern w:val="0"/>
          <w:szCs w:val="21"/>
        </w:rPr>
        <w:t>，且应当在</w:t>
      </w:r>
      <w:r w:rsidRPr="006D7691">
        <w:rPr>
          <w:rFonts w:asciiTheme="minorEastAsia" w:hAnsiTheme="minorEastAsia" w:cs="宋体"/>
          <w:kern w:val="0"/>
          <w:szCs w:val="21"/>
        </w:rPr>
        <w:t>获取采购文件或者采购文件公告期限届满之日起7个工作日内</w:t>
      </w:r>
      <w:r w:rsidRPr="006D7691">
        <w:rPr>
          <w:rFonts w:asciiTheme="minorEastAsia" w:hAnsiTheme="minorEastAsia" w:cs="宋体" w:hint="eastAsia"/>
          <w:kern w:val="0"/>
          <w:szCs w:val="21"/>
        </w:rPr>
        <w:t>通过《全国公共资源交易平台（河南省·许昌市）》一次性提出，提出时应按照《政府采购质疑和投诉办法》</w:t>
      </w:r>
      <w:r w:rsidRPr="006D7691">
        <w:rPr>
          <w:rFonts w:asciiTheme="minorEastAsia" w:hAnsiTheme="minorEastAsia" w:cs="宋体" w:hint="eastAsia"/>
          <w:kern w:val="0"/>
          <w:szCs w:val="21"/>
        </w:rPr>
        <w:lastRenderedPageBreak/>
        <w:t>（财政部令第94号）第十二条规定提交质疑函和必要的证明材料，质疑提出后</w:t>
      </w:r>
      <w:r w:rsidRPr="006D7691">
        <w:rPr>
          <w:rFonts w:asciiTheme="minorEastAsia" w:hAnsiTheme="minorEastAsia" w:cs="宋体"/>
          <w:kern w:val="0"/>
          <w:szCs w:val="21"/>
        </w:rPr>
        <w:t>潜在</w:t>
      </w:r>
      <w:r w:rsidRPr="006D7691">
        <w:rPr>
          <w:rFonts w:asciiTheme="minorEastAsia" w:hAnsiTheme="minorEastAsia" w:cs="宋体" w:hint="eastAsia"/>
          <w:kern w:val="0"/>
          <w:szCs w:val="21"/>
        </w:rPr>
        <w:t>投标人应及时联系招标公告中集采机构联系人查看。如未提出视为全面接受；</w:t>
      </w:r>
    </w:p>
    <w:p w14:paraId="6D0B1A37" w14:textId="77777777" w:rsidR="001B7984" w:rsidRDefault="002C55BF">
      <w:pPr>
        <w:pStyle w:val="afd"/>
        <w:numPr>
          <w:ilvl w:val="0"/>
          <w:numId w:val="61"/>
        </w:numPr>
        <w:autoSpaceDE w:val="0"/>
        <w:autoSpaceDN w:val="0"/>
        <w:spacing w:line="360" w:lineRule="auto"/>
        <w:ind w:firstLineChars="0" w:hanging="1407"/>
        <w:contextualSpacing/>
        <w:rPr>
          <w:rFonts w:asciiTheme="minorEastAsia" w:hAnsiTheme="minorEastAsia" w:cs="宋体"/>
          <w:kern w:val="0"/>
          <w:szCs w:val="21"/>
        </w:rPr>
      </w:pPr>
      <w:r>
        <w:rPr>
          <w:rFonts w:asciiTheme="minorEastAsia" w:hAnsiTheme="minorEastAsia" w:cs="宋体" w:hint="eastAsia"/>
          <w:kern w:val="0"/>
          <w:szCs w:val="21"/>
        </w:rPr>
        <w:t>对采购过程提出质疑的，为各采购程序环节结束之日起七个工作日内，以书面形式向采购人和采购代理机构一次性提出；</w:t>
      </w:r>
    </w:p>
    <w:p w14:paraId="5DF99223" w14:textId="77777777" w:rsidR="001B7984" w:rsidRDefault="002C55BF">
      <w:pPr>
        <w:pStyle w:val="afd"/>
        <w:numPr>
          <w:ilvl w:val="0"/>
          <w:numId w:val="61"/>
        </w:numPr>
        <w:autoSpaceDE w:val="0"/>
        <w:autoSpaceDN w:val="0"/>
        <w:spacing w:line="360" w:lineRule="auto"/>
        <w:ind w:firstLineChars="0" w:hanging="1407"/>
        <w:contextualSpacing/>
        <w:rPr>
          <w:rFonts w:asciiTheme="minorEastAsia" w:hAnsiTheme="minorEastAsia" w:cs="宋体"/>
          <w:kern w:val="0"/>
          <w:szCs w:val="21"/>
        </w:rPr>
      </w:pPr>
      <w:r>
        <w:rPr>
          <w:rFonts w:asciiTheme="minorEastAsia" w:hAnsiTheme="minorEastAsia" w:cs="宋体" w:hint="eastAsia"/>
          <w:kern w:val="0"/>
          <w:szCs w:val="21"/>
        </w:rPr>
        <w:t>对中标结果提出质疑的，为中标结果公告期限届满之日起七个工作日内，以书面形式向采购人和采购代理机构一次性提出。</w:t>
      </w:r>
    </w:p>
    <w:p w14:paraId="4A6820C1" w14:textId="77777777" w:rsidR="001B7984" w:rsidRDefault="002C55BF">
      <w:pPr>
        <w:pStyle w:val="afd"/>
        <w:numPr>
          <w:ilvl w:val="1"/>
          <w:numId w:val="6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14:paraId="17BD765D" w14:textId="77777777" w:rsidR="001B7984" w:rsidRDefault="002C55BF">
      <w:pPr>
        <w:pStyle w:val="afd"/>
        <w:numPr>
          <w:ilvl w:val="0"/>
          <w:numId w:val="63"/>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14:paraId="5A7296FD" w14:textId="77777777" w:rsidR="001B7984" w:rsidRDefault="002C55BF">
      <w:pPr>
        <w:pStyle w:val="afd"/>
        <w:numPr>
          <w:ilvl w:val="0"/>
          <w:numId w:val="63"/>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kern w:val="0"/>
          <w:szCs w:val="21"/>
        </w:rPr>
        <w:t>对采购过程、中标结果提出的质疑，合格供应商符合法定数量时，可以从合格的中标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r>
        <w:rPr>
          <w:rFonts w:asciiTheme="minorEastAsia" w:hAnsiTheme="minorEastAsia" w:cs="宋体" w:hint="eastAsia"/>
          <w:kern w:val="0"/>
          <w:szCs w:val="21"/>
        </w:rPr>
        <w:t>。</w:t>
      </w:r>
    </w:p>
    <w:p w14:paraId="79175381" w14:textId="77777777" w:rsidR="001B7984" w:rsidRDefault="001B7984">
      <w:pPr>
        <w:autoSpaceDE w:val="0"/>
        <w:autoSpaceDN w:val="0"/>
        <w:spacing w:line="360" w:lineRule="auto"/>
        <w:ind w:left="964"/>
        <w:contextualSpacing/>
        <w:rPr>
          <w:rFonts w:asciiTheme="minorEastAsia" w:hAnsiTheme="minorEastAsia" w:cs="宋体"/>
          <w:kern w:val="0"/>
          <w:szCs w:val="21"/>
        </w:rPr>
      </w:pPr>
    </w:p>
    <w:p w14:paraId="0EEB75C6" w14:textId="77777777" w:rsidR="001B7984" w:rsidRDefault="002C55BF">
      <w:pPr>
        <w:pStyle w:val="afd"/>
        <w:numPr>
          <w:ilvl w:val="0"/>
          <w:numId w:val="6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14:paraId="7A11F4C8" w14:textId="77777777" w:rsidR="001B7984" w:rsidRDefault="002C55B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14:paraId="1DE8A447" w14:textId="77777777" w:rsidR="001B7984" w:rsidRDefault="001B7984">
      <w:pPr>
        <w:autoSpaceDE w:val="0"/>
        <w:autoSpaceDN w:val="0"/>
        <w:spacing w:line="360" w:lineRule="auto"/>
        <w:ind w:left="964"/>
        <w:contextualSpacing/>
        <w:rPr>
          <w:rFonts w:asciiTheme="minorEastAsia" w:hAnsiTheme="minorEastAsia" w:cs="宋体"/>
          <w:kern w:val="0"/>
          <w:szCs w:val="21"/>
        </w:rPr>
      </w:pPr>
    </w:p>
    <w:p w14:paraId="00F308F2" w14:textId="77777777" w:rsidR="001B7984" w:rsidRDefault="002C55BF">
      <w:pPr>
        <w:pStyle w:val="afd"/>
        <w:numPr>
          <w:ilvl w:val="0"/>
          <w:numId w:val="6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14:paraId="06AAD487" w14:textId="77777777" w:rsidR="001B7984" w:rsidRDefault="002C55BF">
      <w:pPr>
        <w:autoSpaceDE w:val="0"/>
        <w:autoSpaceDN w:val="0"/>
        <w:spacing w:line="360" w:lineRule="auto"/>
        <w:ind w:left="964"/>
        <w:contextualSpacing/>
        <w:jc w:val="left"/>
        <w:rPr>
          <w:rFonts w:ascii="宋体" w:eastAsia="宋体" w:hAnsi="宋体" w:cs="宋体"/>
          <w:color w:val="333333"/>
          <w:sz w:val="24"/>
          <w:szCs w:val="24"/>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p>
    <w:p w14:paraId="13A71280" w14:textId="77777777" w:rsidR="009A62E7" w:rsidRDefault="00263965" w:rsidP="009A62E7">
      <w:pPr>
        <w:pStyle w:val="afd"/>
        <w:numPr>
          <w:ilvl w:val="0"/>
          <w:numId w:val="62"/>
        </w:numPr>
        <w:autoSpaceDE w:val="0"/>
        <w:autoSpaceDN w:val="0"/>
        <w:spacing w:line="360" w:lineRule="auto"/>
        <w:ind w:firstLineChars="0"/>
        <w:contextualSpacing/>
        <w:rPr>
          <w:rFonts w:asciiTheme="minorEastAsia" w:hAnsiTheme="minorEastAsia" w:cs="宋体"/>
          <w:b/>
          <w:kern w:val="0"/>
          <w:szCs w:val="21"/>
        </w:rPr>
      </w:pPr>
      <w:r w:rsidRPr="009A62E7">
        <w:rPr>
          <w:rFonts w:asciiTheme="minorEastAsia" w:hAnsiTheme="minorEastAsia" w:cs="宋体"/>
          <w:b/>
          <w:kern w:val="0"/>
          <w:szCs w:val="21"/>
        </w:rPr>
        <w:t xml:space="preserve"> 其他 </w:t>
      </w:r>
    </w:p>
    <w:p w14:paraId="42A4C1BC" w14:textId="7BEB79A8" w:rsidR="00263965" w:rsidRPr="009A62E7" w:rsidRDefault="00263965" w:rsidP="009A62E7">
      <w:pPr>
        <w:autoSpaceDE w:val="0"/>
        <w:autoSpaceDN w:val="0"/>
        <w:spacing w:line="360" w:lineRule="auto"/>
        <w:ind w:left="964"/>
        <w:contextualSpacing/>
        <w:rPr>
          <w:rFonts w:asciiTheme="minorEastAsia" w:hAnsiTheme="minorEastAsia" w:cs="宋体"/>
          <w:kern w:val="0"/>
          <w:szCs w:val="21"/>
        </w:rPr>
      </w:pPr>
      <w:r w:rsidRPr="009A62E7">
        <w:rPr>
          <w:rFonts w:asciiTheme="minorEastAsia" w:hAnsiTheme="minorEastAsia" w:cs="宋体"/>
          <w:kern w:val="0"/>
          <w:szCs w:val="21"/>
        </w:rPr>
        <w:t>本次招标文件未尽事项，以法律法规规定的为准。</w:t>
      </w:r>
    </w:p>
    <w:p w14:paraId="731E54EF" w14:textId="7822BF86" w:rsidR="00BE3832" w:rsidRDefault="00BE3832">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14:paraId="30604493" w14:textId="6F679079" w:rsidR="001B7984" w:rsidRDefault="002C55BF">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14:paraId="78339B15" w14:textId="77777777" w:rsidR="001B7984" w:rsidRDefault="001B7984">
      <w:pPr>
        <w:pStyle w:val="11"/>
      </w:pPr>
    </w:p>
    <w:p w14:paraId="6ED1731B" w14:textId="77777777" w:rsidR="001B7984" w:rsidRDefault="002C55BF">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14:paraId="7439C406" w14:textId="77777777" w:rsidR="001B7984" w:rsidRDefault="002C55BF">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14:paraId="672205B3" w14:textId="77777777" w:rsidR="001B7984" w:rsidRDefault="002C55BF">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14:paraId="1F41970B" w14:textId="77777777" w:rsidR="001B7984" w:rsidRPr="006D7691" w:rsidRDefault="002C55BF">
      <w:pPr>
        <w:pStyle w:val="a9"/>
        <w:spacing w:line="360" w:lineRule="auto"/>
        <w:ind w:firstLineChars="200" w:firstLine="422"/>
        <w:contextualSpacing/>
        <w:rPr>
          <w:rFonts w:asciiTheme="minorEastAsia" w:hAnsiTheme="minorEastAsia" w:cs="仿宋_GB2312"/>
          <w:b/>
          <w:sz w:val="21"/>
          <w:szCs w:val="21"/>
          <w:lang w:val="zh-CN"/>
        </w:rPr>
      </w:pPr>
      <w:r w:rsidRPr="006D7691">
        <w:rPr>
          <w:rFonts w:asciiTheme="minorEastAsia" w:eastAsiaTheme="minorEastAsia" w:hAnsiTheme="minorEastAsia" w:cs="仿宋_GB2312" w:hint="eastAsia"/>
          <w:b/>
          <w:sz w:val="21"/>
          <w:szCs w:val="21"/>
          <w:lang w:val="zh-CN"/>
        </w:rPr>
        <w:t>二、</w:t>
      </w:r>
      <w:r w:rsidRPr="006D7691">
        <w:rPr>
          <w:rFonts w:asciiTheme="minorEastAsia" w:hAnsiTheme="minorEastAsia" w:cs="仿宋_GB2312" w:hint="eastAsia"/>
          <w:b/>
          <w:sz w:val="21"/>
          <w:szCs w:val="21"/>
          <w:lang w:val="zh-CN"/>
        </w:rPr>
        <w:t>促进中小企业发展（不含民办非企业）</w:t>
      </w:r>
    </w:p>
    <w:p w14:paraId="324C53DE" w14:textId="77777777" w:rsidR="001B7984" w:rsidRPr="006D7691" w:rsidRDefault="002C55BF">
      <w:pPr>
        <w:topLinePunct/>
        <w:spacing w:line="360" w:lineRule="auto"/>
        <w:ind w:firstLineChars="200" w:firstLine="420"/>
        <w:contextualSpacing/>
        <w:rPr>
          <w:rFonts w:asciiTheme="minorEastAsia" w:hAnsiTheme="minorEastAsia" w:cs="仿宋_GB2312"/>
          <w:szCs w:val="21"/>
          <w:lang w:val="zh-CN"/>
        </w:rPr>
      </w:pPr>
      <w:r w:rsidRPr="006D7691">
        <w:rPr>
          <w:rFonts w:ascii="ˎ̥" w:hAnsi="ˎ̥" w:hint="eastAsia"/>
        </w:rPr>
        <w:t>1</w:t>
      </w:r>
      <w:r w:rsidRPr="006D7691">
        <w:rPr>
          <w:rFonts w:ascii="ˎ̥" w:hAnsi="ˎ̥" w:hint="eastAsia"/>
        </w:rPr>
        <w:t>、本</w:t>
      </w:r>
      <w:r w:rsidRPr="006D7691">
        <w:rPr>
          <w:rFonts w:asciiTheme="minorEastAsia" w:hAnsiTheme="minorEastAsia" w:cs="仿宋_GB2312" w:hint="eastAsia"/>
          <w:szCs w:val="21"/>
          <w:lang w:val="zh-CN"/>
        </w:rPr>
        <w:t>项目为非专门面向中小企业采购的项目，根据财政部、工业和信息化部《政府采购促进中小企业发展管理办法》（财库[2020]46号）规定，对符合该办法规定的小型和微型企业报价给予6%-10%的扣除，用扣除后的价格参与评审。</w:t>
      </w:r>
    </w:p>
    <w:p w14:paraId="353A4171" w14:textId="77777777" w:rsidR="001B7984" w:rsidRPr="006D7691" w:rsidRDefault="002C55BF">
      <w:pPr>
        <w:spacing w:line="360" w:lineRule="auto"/>
        <w:ind w:firstLineChars="200" w:firstLine="420"/>
        <w:contextualSpacing/>
        <w:rPr>
          <w:rFonts w:ascii="ˎ̥" w:hAnsi="ˎ̥"/>
        </w:rPr>
      </w:pPr>
      <w:r w:rsidRPr="006D7691">
        <w:rPr>
          <w:rFonts w:ascii="ˎ̥" w:hAnsi="ˎ̥" w:hint="eastAsia"/>
        </w:rPr>
        <w:t>2</w:t>
      </w:r>
      <w:r w:rsidRPr="006D7691">
        <w:rPr>
          <w:rFonts w:ascii="ˎ̥" w:hAnsi="ˎ̥" w:hint="eastAsia"/>
        </w:rPr>
        <w:t>、</w:t>
      </w:r>
      <w:r w:rsidRPr="006D7691">
        <w:rPr>
          <w:rFonts w:ascii="ˎ̥" w:hAnsi="ˎ̥"/>
        </w:rPr>
        <w:t>在货物采购项目中，供应商提供的货物既有中小企业制造货物，也有大型企业制造货物的，不享受</w:t>
      </w:r>
      <w:r w:rsidRPr="006D7691">
        <w:rPr>
          <w:rFonts w:asciiTheme="minorEastAsia" w:hAnsiTheme="minorEastAsia" w:cs="仿宋_GB2312" w:hint="eastAsia"/>
          <w:szCs w:val="21"/>
          <w:lang w:val="zh-CN"/>
        </w:rPr>
        <w:t>《政府采购促进中小企业发展管理办法》（财库[2020]46号）</w:t>
      </w:r>
      <w:r w:rsidRPr="006D7691">
        <w:rPr>
          <w:rFonts w:ascii="ˎ̥" w:hAnsi="ˎ̥"/>
        </w:rPr>
        <w:t>规定的中小企业扶持政策。</w:t>
      </w:r>
    </w:p>
    <w:p w14:paraId="16ED6512" w14:textId="77777777" w:rsidR="001B7984" w:rsidRPr="006D7691" w:rsidRDefault="002C55BF">
      <w:pPr>
        <w:spacing w:line="360" w:lineRule="auto"/>
        <w:ind w:firstLineChars="200" w:firstLine="420"/>
        <w:contextualSpacing/>
        <w:rPr>
          <w:rFonts w:ascii="ˎ̥" w:hAnsi="ˎ̥"/>
        </w:rPr>
      </w:pPr>
      <w:r w:rsidRPr="006D7691">
        <w:rPr>
          <w:rFonts w:ascii="ˎ̥" w:hAnsi="ˎ̥" w:hint="eastAsia"/>
        </w:rPr>
        <w:t>3</w:t>
      </w:r>
      <w:r w:rsidRPr="006D7691">
        <w:rPr>
          <w:rFonts w:ascii="ˎ̥" w:hAnsi="ˎ̥" w:hint="eastAsia"/>
        </w:rPr>
        <w:t>、</w:t>
      </w:r>
      <w:r w:rsidRPr="006D7691">
        <w:rPr>
          <w:rFonts w:ascii="ˎ̥" w:hAnsi="ˎ̥"/>
        </w:rPr>
        <w:t>以联合体形式参加政府采购活动，联合体各方均为中小企业的，联合体视同中小企业。其中，联合体各方均为小微企业的，联合体视同小微企业。</w:t>
      </w:r>
    </w:p>
    <w:p w14:paraId="2C4B0EED" w14:textId="77777777" w:rsidR="001B7984" w:rsidRPr="006D7691" w:rsidRDefault="002C55BF">
      <w:pPr>
        <w:spacing w:line="360" w:lineRule="auto"/>
        <w:ind w:firstLineChars="200" w:firstLine="420"/>
        <w:contextualSpacing/>
        <w:rPr>
          <w:rFonts w:ascii="ˎ̥" w:hAnsi="ˎ̥"/>
        </w:rPr>
      </w:pPr>
      <w:r w:rsidRPr="006D7691">
        <w:rPr>
          <w:rFonts w:ascii="ˎ̥" w:hAnsi="ˎ̥" w:hint="eastAsia"/>
        </w:rPr>
        <w:t>4</w:t>
      </w:r>
      <w:r w:rsidRPr="006D7691">
        <w:rPr>
          <w:rFonts w:ascii="ˎ̥" w:hAnsi="ˎ̥" w:hint="eastAsia"/>
        </w:rPr>
        <w:t>、</w:t>
      </w:r>
      <w:r w:rsidRPr="006D7691">
        <w:rPr>
          <w:rFonts w:ascii="ˎ̥" w:hAnsi="ˎ̥"/>
        </w:rPr>
        <w:t>接受大中型企业与小微企业组成联合体或者允许大中型企业向一家或者多家小微企业分包的采购项目，对于联合协议或者分包意向协议约定小微企业的合同份额占到合同总金额</w:t>
      </w:r>
      <w:r w:rsidRPr="006D7691">
        <w:rPr>
          <w:rFonts w:ascii="ˎ̥" w:hAnsi="ˎ̥"/>
        </w:rPr>
        <w:t>30%</w:t>
      </w:r>
      <w:r w:rsidRPr="006D7691">
        <w:rPr>
          <w:rFonts w:ascii="ˎ̥" w:hAnsi="ˎ̥"/>
        </w:rPr>
        <w:t>以上的，对联合体或者大中型企业的报价给予</w:t>
      </w:r>
      <w:r w:rsidRPr="006D7691">
        <w:rPr>
          <w:rFonts w:ascii="ˎ̥" w:hAnsi="ˎ̥" w:hint="eastAsia"/>
        </w:rPr>
        <w:t>2</w:t>
      </w:r>
      <w:r w:rsidRPr="006D7691">
        <w:rPr>
          <w:rFonts w:ascii="ˎ̥" w:hAnsi="ˎ̥"/>
        </w:rPr>
        <w:t>—</w:t>
      </w:r>
      <w:r w:rsidRPr="006D7691">
        <w:rPr>
          <w:rFonts w:ascii="ˎ̥" w:hAnsi="ˎ̥" w:hint="eastAsia"/>
        </w:rPr>
        <w:t>3</w:t>
      </w:r>
      <w:r w:rsidRPr="006D7691">
        <w:rPr>
          <w:rFonts w:ascii="ˎ̥" w:hAnsi="ˎ̥"/>
        </w:rPr>
        <w:t>%</w:t>
      </w:r>
      <w:r w:rsidRPr="006D7691">
        <w:rPr>
          <w:rFonts w:ascii="ˎ̥" w:hAnsi="ˎ̥"/>
        </w:rPr>
        <w:t>的扣除，用扣除后的价格参加评审。组成联合体或者接受分包的小微企业与联合体内其他企业、分包企业之间存在直接控股、管理关系的，不享受价格扣除优惠政策。</w:t>
      </w:r>
    </w:p>
    <w:p w14:paraId="56885417" w14:textId="77777777" w:rsidR="001B7984" w:rsidRPr="006D7691" w:rsidRDefault="002C55BF">
      <w:pPr>
        <w:topLinePunct/>
        <w:spacing w:line="360" w:lineRule="auto"/>
        <w:ind w:firstLineChars="200" w:firstLine="420"/>
        <w:contextualSpacing/>
        <w:rPr>
          <w:rFonts w:ascii="ˎ̥" w:hAnsi="ˎ̥"/>
        </w:rPr>
      </w:pPr>
      <w:r w:rsidRPr="006D7691">
        <w:rPr>
          <w:rFonts w:ascii="ˎ̥" w:hAnsi="ˎ̥" w:hint="eastAsia"/>
        </w:rPr>
        <w:t>5</w:t>
      </w:r>
      <w:r w:rsidRPr="006D7691">
        <w:rPr>
          <w:rFonts w:ascii="ˎ̥" w:hAnsi="ˎ̥" w:hint="eastAsia"/>
        </w:rPr>
        <w:t>、按照本次采购标的所属行业的划型标准，符合条件的中小企业应按照招标文件格式要求提</w:t>
      </w:r>
      <w:r w:rsidRPr="006D7691">
        <w:rPr>
          <w:rFonts w:ascii="ˎ̥" w:hAnsi="ˎ̥" w:hint="eastAsia"/>
        </w:rPr>
        <w:lastRenderedPageBreak/>
        <w:t>供《中小企业声明函》，</w:t>
      </w:r>
      <w:r w:rsidRPr="006D7691">
        <w:rPr>
          <w:rFonts w:ascii="ˎ̥" w:hAnsi="ˎ̥"/>
        </w:rPr>
        <w:t>否则不得享受相关中小企业扶持政策。</w:t>
      </w:r>
    </w:p>
    <w:p w14:paraId="470EE6D3" w14:textId="77777777" w:rsidR="001B7984" w:rsidRDefault="002C55BF">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14:paraId="21B9F8C8" w14:textId="77777777" w:rsidR="001B7984" w:rsidRDefault="002C55BF">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1" w:name="OLE_LINK6"/>
      <w:r>
        <w:rPr>
          <w:rFonts w:asciiTheme="minorEastAsia" w:hAnsiTheme="minorEastAsia" w:cs="仿宋_GB2312" w:hint="eastAsia"/>
          <w:szCs w:val="21"/>
          <w:lang w:val="zh-CN"/>
        </w:rPr>
        <w:t>财库[2014]68号</w:t>
      </w:r>
      <w:bookmarkEnd w:id="1"/>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7689D91C" w14:textId="77777777" w:rsidR="001B7984" w:rsidRDefault="002C55BF">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14:paraId="215AF9D0" w14:textId="77777777" w:rsidR="001B7984" w:rsidRDefault="002C55BF">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14:paraId="3A2E771B" w14:textId="77777777" w:rsidR="001B7984" w:rsidRDefault="002C55BF">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239C18C8" w14:textId="77777777" w:rsidR="001B7984" w:rsidRDefault="002C55BF">
      <w:pPr>
        <w:pStyle w:val="a9"/>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14:paraId="366F7F8F" w14:textId="77777777" w:rsidR="001B7984" w:rsidRDefault="002C55BF">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14:paraId="6E7D4EB0" w14:textId="77777777" w:rsidR="001B7984" w:rsidRDefault="002C55BF">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14:paraId="56805778" w14:textId="2D5902A7" w:rsidR="006D7691" w:rsidRPr="00BE3832" w:rsidRDefault="002C55BF" w:rsidP="00BE383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14:paraId="43B56A8D" w14:textId="4CE70A3B" w:rsidR="001B7984" w:rsidRDefault="002C55B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14:paraId="21C58562" w14:textId="77777777" w:rsidR="001B7984" w:rsidRDefault="001B7984">
      <w:pPr>
        <w:pStyle w:val="a9"/>
        <w:spacing w:line="360" w:lineRule="auto"/>
        <w:contextualSpacing/>
        <w:rPr>
          <w:rFonts w:asciiTheme="minorEastAsia" w:hAnsiTheme="minorEastAsia" w:cs="仿宋_GB2312"/>
          <w:lang w:val="zh-CN"/>
        </w:rPr>
      </w:pPr>
    </w:p>
    <w:p w14:paraId="319AB221" w14:textId="77777777" w:rsidR="001B7984" w:rsidRDefault="002C55BF">
      <w:pPr>
        <w:pStyle w:val="a9"/>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14:paraId="16B0784E" w14:textId="77777777" w:rsidR="001B7984" w:rsidRDefault="002C55BF">
      <w:pPr>
        <w:spacing w:line="360" w:lineRule="auto"/>
        <w:ind w:rightChars="200" w:right="420" w:firstLineChars="200" w:firstLine="420"/>
        <w:contextualSpacing/>
        <w:rPr>
          <w:rFonts w:asciiTheme="minorEastAsia" w:hAnsiTheme="minorEastAsia"/>
          <w:bCs/>
          <w:szCs w:val="21"/>
        </w:rPr>
      </w:pPr>
      <w:r>
        <w:rPr>
          <w:rFonts w:asciiTheme="minorEastAsia" w:hAnsiTheme="minorEastAsia" w:hint="eastAsia"/>
          <w:bCs/>
          <w:szCs w:val="21"/>
        </w:rPr>
        <w:t>（一）</w:t>
      </w:r>
      <w:r>
        <w:rPr>
          <w:rFonts w:asciiTheme="minorEastAsia" w:hAnsiTheme="minorEastAsia"/>
          <w:bCs/>
          <w:szCs w:val="21"/>
        </w:rPr>
        <w:t>开标结束后，</w:t>
      </w:r>
      <w:r>
        <w:rPr>
          <w:rFonts w:asciiTheme="minorEastAsia" w:hAnsiTheme="minorEastAsia" w:hint="eastAsia"/>
          <w:bCs/>
          <w:szCs w:val="21"/>
        </w:rPr>
        <w:t>采购人（采购代理机构）依法对投标人资格进行审查</w:t>
      </w:r>
      <w:r>
        <w:rPr>
          <w:rFonts w:asciiTheme="minorEastAsia" w:hAnsiTheme="minorEastAsia"/>
          <w:bCs/>
          <w:szCs w:val="21"/>
        </w:rPr>
        <w:t>。</w:t>
      </w:r>
      <w:r>
        <w:rPr>
          <w:rFonts w:asciiTheme="minorEastAsia" w:hAnsiTheme="minorEastAsia" w:hint="eastAsia"/>
          <w:bCs/>
          <w:szCs w:val="21"/>
        </w:rPr>
        <w:t>确定符合资格的投标人不少于3家的，将组织评标委员会进行评标。</w:t>
      </w:r>
    </w:p>
    <w:p w14:paraId="0B03F36C" w14:textId="77777777" w:rsidR="001B7984" w:rsidRDefault="002C55BF">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14:paraId="319E3AB8" w14:textId="77777777" w:rsidR="001B7984" w:rsidRDefault="002C55BF">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5954"/>
      </w:tblGrid>
      <w:tr w:rsidR="001B7984" w14:paraId="479B8F0C" w14:textId="77777777">
        <w:trPr>
          <w:trHeight w:val="567"/>
        </w:trPr>
        <w:tc>
          <w:tcPr>
            <w:tcW w:w="675" w:type="dxa"/>
            <w:vAlign w:val="center"/>
          </w:tcPr>
          <w:p w14:paraId="1E3F7F6F" w14:textId="77777777" w:rsidR="001B7984" w:rsidRDefault="002C55BF">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14:paraId="05088FF5" w14:textId="77777777" w:rsidR="001B7984" w:rsidRDefault="002C55BF">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14:paraId="34875A2F" w14:textId="77777777" w:rsidR="001B7984" w:rsidRDefault="002C55BF">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1B7984" w14:paraId="3A5A53FE" w14:textId="77777777">
        <w:trPr>
          <w:trHeight w:val="567"/>
        </w:trPr>
        <w:tc>
          <w:tcPr>
            <w:tcW w:w="675" w:type="dxa"/>
            <w:vAlign w:val="center"/>
          </w:tcPr>
          <w:p w14:paraId="35CB8E43" w14:textId="77777777" w:rsidR="001B7984" w:rsidRDefault="002C55BF">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14:paraId="5D1D5E14" w14:textId="77777777" w:rsidR="001B7984" w:rsidRDefault="002C55BF">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14:paraId="4AAF18E1" w14:textId="77777777" w:rsidR="001B7984" w:rsidRDefault="002C55BF">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1B7984" w14:paraId="54FE6AEE" w14:textId="77777777">
        <w:tc>
          <w:tcPr>
            <w:tcW w:w="675" w:type="dxa"/>
            <w:vAlign w:val="center"/>
          </w:tcPr>
          <w:p w14:paraId="36551276" w14:textId="77777777" w:rsidR="001B7984" w:rsidRDefault="002C55BF">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14:paraId="78B214E0" w14:textId="77777777" w:rsidR="001B7984" w:rsidRDefault="002C55BF">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14:paraId="62D7D7AC" w14:textId="77777777" w:rsidR="001B7984" w:rsidRDefault="002C55BF">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14:paraId="0D79DCE5" w14:textId="77777777" w:rsidR="001B7984" w:rsidRDefault="002C55BF">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14:paraId="171BF6E4" w14:textId="77777777" w:rsidR="001B7984" w:rsidRDefault="002C55BF">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14:paraId="26DB3710" w14:textId="77777777" w:rsidR="001B7984" w:rsidRDefault="002C55BF">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14:paraId="42DC1710" w14:textId="77777777" w:rsidR="001B7984" w:rsidRDefault="002C55BF">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14:paraId="106D87C6" w14:textId="77777777" w:rsidR="001B7984" w:rsidRDefault="002C55BF">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1B7984" w14:paraId="7A22AD34" w14:textId="77777777">
        <w:tc>
          <w:tcPr>
            <w:tcW w:w="675" w:type="dxa"/>
            <w:vAlign w:val="center"/>
          </w:tcPr>
          <w:p w14:paraId="3F59088C" w14:textId="77777777" w:rsidR="001B7984" w:rsidRDefault="002C55BF">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14:paraId="55A9C5C4" w14:textId="77777777" w:rsidR="001B7984" w:rsidRDefault="002C55BF">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14:paraId="6D14C10C" w14:textId="77777777" w:rsidR="001B7984" w:rsidRPr="008B0FD2" w:rsidRDefault="002C55BF">
            <w:pPr>
              <w:spacing w:line="360" w:lineRule="auto"/>
              <w:rPr>
                <w:rFonts w:asciiTheme="minorEastAsia" w:hAnsiTheme="minorEastAsia"/>
                <w:bCs/>
                <w:szCs w:val="21"/>
              </w:rPr>
            </w:pPr>
            <w:r w:rsidRPr="008B0FD2">
              <w:rPr>
                <w:rFonts w:asciiTheme="minorEastAsia" w:hAnsiTheme="minorEastAsia" w:hint="eastAsia"/>
                <w:bCs/>
                <w:szCs w:val="21"/>
              </w:rPr>
              <w:t>（1）投标人是法人（法人包括企业法人、机关法人、事业单位法人和社会团体法人），提供本单位：</w:t>
            </w:r>
          </w:p>
          <w:p w14:paraId="503EE930" w14:textId="77777777" w:rsidR="001B7984" w:rsidRPr="008B0FD2" w:rsidRDefault="002C55BF">
            <w:pPr>
              <w:spacing w:line="360" w:lineRule="auto"/>
              <w:rPr>
                <w:rFonts w:asciiTheme="minorEastAsia" w:hAnsiTheme="minorEastAsia"/>
                <w:bCs/>
                <w:szCs w:val="21"/>
              </w:rPr>
            </w:pPr>
            <w:r w:rsidRPr="008B0FD2">
              <w:rPr>
                <w:rFonts w:asciiTheme="minorEastAsia" w:hAnsiTheme="minorEastAsia" w:hint="eastAsia"/>
                <w:bCs/>
                <w:szCs w:val="21"/>
              </w:rPr>
              <w:t>①2019年度或2020年度经审计的财务报告，包括资产负债表、利润表、现金流量表、所有者权益变动表及其附注；</w:t>
            </w:r>
          </w:p>
          <w:p w14:paraId="1884ABC9" w14:textId="77777777" w:rsidR="001B7984" w:rsidRPr="008B0FD2" w:rsidRDefault="002C55BF">
            <w:pPr>
              <w:spacing w:line="360" w:lineRule="auto"/>
              <w:rPr>
                <w:rFonts w:asciiTheme="minorEastAsia" w:hAnsiTheme="minorEastAsia"/>
                <w:bCs/>
                <w:szCs w:val="21"/>
              </w:rPr>
            </w:pPr>
            <w:r w:rsidRPr="008B0FD2">
              <w:rPr>
                <w:rFonts w:asciiTheme="minorEastAsia" w:hAnsiTheme="minorEastAsia" w:hint="eastAsia"/>
                <w:bCs/>
                <w:szCs w:val="21"/>
              </w:rPr>
              <w:t>②基本开户银行出具的资信证明；</w:t>
            </w:r>
          </w:p>
          <w:p w14:paraId="34BEED3A" w14:textId="77777777" w:rsidR="001B7984" w:rsidRPr="008B0FD2" w:rsidRDefault="002C55BF">
            <w:pPr>
              <w:spacing w:line="360" w:lineRule="auto"/>
              <w:rPr>
                <w:rFonts w:asciiTheme="minorEastAsia" w:hAnsiTheme="minorEastAsia"/>
                <w:bCs/>
                <w:szCs w:val="21"/>
              </w:rPr>
            </w:pPr>
            <w:r w:rsidRPr="008B0FD2">
              <w:rPr>
                <w:rFonts w:asciiTheme="minorEastAsia" w:hAnsiTheme="minorEastAsia" w:hint="eastAsia"/>
                <w:bCs/>
                <w:szCs w:val="21"/>
              </w:rPr>
              <w:t>③财政部门认可的政府采购专业担保机构的证明文件和担保机构出具的投标担保函。</w:t>
            </w:r>
          </w:p>
          <w:p w14:paraId="1B9F8E2F" w14:textId="77777777" w:rsidR="001B7984" w:rsidRPr="008B0FD2" w:rsidRDefault="002C55BF">
            <w:pPr>
              <w:spacing w:line="360" w:lineRule="auto"/>
              <w:rPr>
                <w:rFonts w:asciiTheme="minorEastAsia" w:hAnsiTheme="minorEastAsia"/>
                <w:bCs/>
                <w:szCs w:val="21"/>
              </w:rPr>
            </w:pPr>
            <w:r w:rsidRPr="008B0FD2">
              <w:rPr>
                <w:rFonts w:ascii="楷体" w:eastAsia="楷体" w:hAnsi="楷体" w:cs="仿宋_GB2312" w:hint="eastAsia"/>
                <w:sz w:val="24"/>
                <w:szCs w:val="24"/>
                <w:lang w:val="zh-CN"/>
              </w:rPr>
              <w:t>注：仅需提供序号</w:t>
            </w:r>
            <w:r w:rsidRPr="008B0FD2">
              <w:rPr>
                <w:rFonts w:ascii="楷体" w:eastAsia="楷体" w:hAnsi="楷体" w:hint="eastAsia"/>
                <w:sz w:val="24"/>
                <w:szCs w:val="24"/>
              </w:rPr>
              <w:t>①～③其中之一即可。</w:t>
            </w:r>
          </w:p>
          <w:p w14:paraId="531E58D2" w14:textId="77777777" w:rsidR="001B7984" w:rsidRPr="008B0FD2" w:rsidRDefault="002C55BF">
            <w:pPr>
              <w:spacing w:line="360" w:lineRule="auto"/>
              <w:rPr>
                <w:rFonts w:asciiTheme="minorEastAsia" w:hAnsiTheme="minorEastAsia"/>
                <w:bCs/>
                <w:szCs w:val="21"/>
              </w:rPr>
            </w:pPr>
            <w:r w:rsidRPr="008B0FD2">
              <w:rPr>
                <w:rFonts w:asciiTheme="minorEastAsia" w:hAnsiTheme="minorEastAsia" w:hint="eastAsia"/>
                <w:bCs/>
                <w:szCs w:val="21"/>
              </w:rPr>
              <w:t>（2）投标人（其他组织和自然人）提供本单位：</w:t>
            </w:r>
          </w:p>
          <w:p w14:paraId="4E424F86" w14:textId="77777777" w:rsidR="001B7984" w:rsidRPr="008B0FD2" w:rsidRDefault="002C55BF">
            <w:pPr>
              <w:spacing w:line="360" w:lineRule="auto"/>
              <w:rPr>
                <w:rFonts w:asciiTheme="minorEastAsia" w:hAnsiTheme="minorEastAsia"/>
                <w:bCs/>
                <w:szCs w:val="21"/>
              </w:rPr>
            </w:pPr>
            <w:r w:rsidRPr="008B0FD2">
              <w:rPr>
                <w:rFonts w:asciiTheme="minorEastAsia" w:hAnsiTheme="minorEastAsia" w:hint="eastAsia"/>
                <w:bCs/>
                <w:szCs w:val="21"/>
              </w:rPr>
              <w:lastRenderedPageBreak/>
              <w:t>①2019年度或2020年度经审计的财务报告，包括资产负债表、利润表、现金流量表、所有者权益变动表及其附注；</w:t>
            </w:r>
          </w:p>
          <w:p w14:paraId="60F19C59" w14:textId="77777777" w:rsidR="001B7984" w:rsidRPr="008B0FD2" w:rsidRDefault="002C55BF">
            <w:pPr>
              <w:spacing w:line="360" w:lineRule="auto"/>
              <w:rPr>
                <w:rFonts w:asciiTheme="minorEastAsia" w:hAnsiTheme="minorEastAsia"/>
                <w:bCs/>
                <w:szCs w:val="21"/>
              </w:rPr>
            </w:pPr>
            <w:r w:rsidRPr="008B0FD2">
              <w:rPr>
                <w:rFonts w:asciiTheme="minorEastAsia" w:hAnsiTheme="minorEastAsia" w:hint="eastAsia"/>
                <w:bCs/>
                <w:szCs w:val="21"/>
              </w:rPr>
              <w:t>②银行出具的资信证明；</w:t>
            </w:r>
          </w:p>
          <w:p w14:paraId="3007E5EA" w14:textId="77777777" w:rsidR="001B7984" w:rsidRPr="008B0FD2" w:rsidRDefault="002C55BF">
            <w:pPr>
              <w:spacing w:line="360" w:lineRule="auto"/>
              <w:rPr>
                <w:rFonts w:asciiTheme="minorEastAsia" w:hAnsiTheme="minorEastAsia"/>
                <w:bCs/>
                <w:szCs w:val="21"/>
              </w:rPr>
            </w:pPr>
            <w:r w:rsidRPr="008B0FD2">
              <w:rPr>
                <w:rFonts w:asciiTheme="minorEastAsia" w:hAnsiTheme="minorEastAsia" w:hint="eastAsia"/>
                <w:bCs/>
                <w:szCs w:val="21"/>
              </w:rPr>
              <w:t>③财政部门认可的政府采购专业担保机构的证明文件和担保机构出具的投标担保函。</w:t>
            </w:r>
          </w:p>
          <w:p w14:paraId="3A0C04D8" w14:textId="77777777" w:rsidR="001B7984" w:rsidRPr="008B0FD2" w:rsidRDefault="002C55BF">
            <w:pPr>
              <w:spacing w:line="360" w:lineRule="auto"/>
              <w:rPr>
                <w:rFonts w:asciiTheme="minorEastAsia" w:hAnsiTheme="minorEastAsia"/>
                <w:b/>
                <w:bCs/>
                <w:szCs w:val="21"/>
              </w:rPr>
            </w:pPr>
            <w:r w:rsidRPr="008B0FD2">
              <w:rPr>
                <w:rFonts w:ascii="楷体" w:eastAsia="楷体" w:hAnsi="楷体" w:cs="仿宋_GB2312" w:hint="eastAsia"/>
                <w:sz w:val="24"/>
                <w:szCs w:val="24"/>
                <w:lang w:val="zh-CN"/>
              </w:rPr>
              <w:t>注：仅需提供序号</w:t>
            </w:r>
            <w:r w:rsidRPr="008B0FD2">
              <w:rPr>
                <w:rFonts w:ascii="楷体" w:eastAsia="楷体" w:hAnsi="楷体" w:hint="eastAsia"/>
                <w:sz w:val="24"/>
                <w:szCs w:val="24"/>
              </w:rPr>
              <w:t>①～③其中之一即可。</w:t>
            </w:r>
          </w:p>
        </w:tc>
      </w:tr>
      <w:tr w:rsidR="001B7984" w14:paraId="0F6DB068" w14:textId="77777777">
        <w:tc>
          <w:tcPr>
            <w:tcW w:w="675" w:type="dxa"/>
            <w:vAlign w:val="center"/>
          </w:tcPr>
          <w:p w14:paraId="1F5BA2D2" w14:textId="77777777" w:rsidR="001B7984" w:rsidRDefault="002C55BF">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14:paraId="198220BE" w14:textId="77777777" w:rsidR="001B7984" w:rsidRDefault="002C55BF">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14:paraId="302ED352" w14:textId="77777777" w:rsidR="001B7984" w:rsidRDefault="002C55BF">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投标截止时间前六个月内任意一个月缴纳税收凭据。（依法免税的投标人，应提供相应文件证明依法免税）</w:t>
            </w:r>
          </w:p>
        </w:tc>
      </w:tr>
      <w:tr w:rsidR="001B7984" w14:paraId="1239EFDD" w14:textId="77777777">
        <w:tc>
          <w:tcPr>
            <w:tcW w:w="675" w:type="dxa"/>
            <w:vAlign w:val="center"/>
          </w:tcPr>
          <w:p w14:paraId="7E15416C" w14:textId="77777777" w:rsidR="001B7984" w:rsidRDefault="002C55BF">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14:paraId="107BBC8E" w14:textId="77777777" w:rsidR="001B7984" w:rsidRDefault="002C55BF">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14:paraId="75FD51D9" w14:textId="77777777" w:rsidR="001B7984" w:rsidRDefault="002C55BF">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1B7984" w14:paraId="1242BC76" w14:textId="77777777">
        <w:tc>
          <w:tcPr>
            <w:tcW w:w="675" w:type="dxa"/>
            <w:vAlign w:val="center"/>
          </w:tcPr>
          <w:p w14:paraId="53B3B8D7" w14:textId="77777777" w:rsidR="001B7984" w:rsidRDefault="002C55BF">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14:paraId="30C6FBDB" w14:textId="77777777" w:rsidR="001B7984" w:rsidRDefault="002C55BF">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14:paraId="5CB8BBAD" w14:textId="77777777" w:rsidR="001B7984" w:rsidRDefault="002C55BF">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14:paraId="3604C1C0" w14:textId="77777777" w:rsidR="001B7984" w:rsidRDefault="002C55BF">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14:paraId="6F89BDC9" w14:textId="77777777" w:rsidR="001B7984" w:rsidRDefault="002C55BF">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1B7984" w14:paraId="58FD3FB4" w14:textId="77777777">
        <w:tc>
          <w:tcPr>
            <w:tcW w:w="675" w:type="dxa"/>
            <w:vAlign w:val="center"/>
          </w:tcPr>
          <w:p w14:paraId="2544B8D6" w14:textId="77777777" w:rsidR="001B7984" w:rsidRDefault="002C55BF">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14:paraId="5873A589" w14:textId="77777777" w:rsidR="001B7984" w:rsidRDefault="002C55BF">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14:paraId="67A250A9" w14:textId="77777777" w:rsidR="001B7984" w:rsidRDefault="002C55BF">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1B7984" w14:paraId="41AAA9F1" w14:textId="77777777">
        <w:tc>
          <w:tcPr>
            <w:tcW w:w="675" w:type="dxa"/>
            <w:vAlign w:val="center"/>
          </w:tcPr>
          <w:p w14:paraId="0681D434" w14:textId="77777777" w:rsidR="001B7984" w:rsidRDefault="002C55BF">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14:paraId="3DB69360" w14:textId="77777777" w:rsidR="001B7984" w:rsidRDefault="002C55BF">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14:paraId="2040A477" w14:textId="77777777" w:rsidR="001B7984" w:rsidRDefault="002C55BF">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失信被执行人、重大税收违法案件当事人名单的投标人、“</w:t>
            </w:r>
            <w:r>
              <w:rPr>
                <w:rFonts w:asciiTheme="minorEastAsia" w:hAnsiTheme="minorEastAsia"/>
                <w:bCs/>
                <w:szCs w:val="21"/>
              </w:rPr>
              <w:t>中国政府采购网</w:t>
            </w:r>
            <w:r>
              <w:rPr>
                <w:rFonts w:asciiTheme="minorEastAsia" w:hAnsiTheme="minorEastAsia" w:hint="eastAsia"/>
                <w:bCs/>
                <w:szCs w:val="21"/>
              </w:rPr>
              <w:t>”政府采购严重违法失信行为记录名单的投标人、</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w:t>
            </w:r>
            <w:r>
              <w:rPr>
                <w:rFonts w:asciiTheme="minorEastAsia" w:hAnsiTheme="minorEastAsia" w:hint="eastAsia"/>
                <w:bCs/>
                <w:szCs w:val="21"/>
              </w:rPr>
              <w:lastRenderedPageBreak/>
              <w:t>在不良信用记录）。</w:t>
            </w:r>
          </w:p>
          <w:p w14:paraId="6AF233DB" w14:textId="77777777" w:rsidR="001B7984" w:rsidRDefault="002C55BF">
            <w:pPr>
              <w:spacing w:line="360" w:lineRule="auto"/>
              <w:rPr>
                <w:rFonts w:asciiTheme="minorEastAsia" w:hAnsiTheme="minorEastAsia"/>
                <w:bCs/>
                <w:szCs w:val="21"/>
              </w:rPr>
            </w:pPr>
            <w:r>
              <w:rPr>
                <w:rFonts w:asciiTheme="minorEastAsia" w:hAnsiTheme="minorEastAsia" w:hint="eastAsia"/>
                <w:bCs/>
                <w:szCs w:val="21"/>
              </w:rPr>
              <w:t>（1）查询渠道：</w:t>
            </w:r>
          </w:p>
          <w:p w14:paraId="68BC5576" w14:textId="77777777" w:rsidR="001B7984" w:rsidRDefault="002C55BF">
            <w:pPr>
              <w:spacing w:line="360" w:lineRule="auto"/>
              <w:rPr>
                <w:rFonts w:asciiTheme="minorEastAsia" w:hAnsiTheme="minorEastAsia"/>
                <w:bCs/>
                <w:szCs w:val="21"/>
              </w:rPr>
            </w:pPr>
            <w:r>
              <w:rPr>
                <w:rFonts w:asciiTheme="minorEastAsia" w:hAnsiTheme="minorEastAsia" w:hint="eastAsia"/>
                <w:bCs/>
                <w:szCs w:val="21"/>
              </w:rPr>
              <w:t>①“信用中国”网站（</w:t>
            </w:r>
            <w:hyperlink r:id="rId14" w:history="1">
              <w:r>
                <w:rPr>
                  <w:rStyle w:val="afb"/>
                  <w:rFonts w:asciiTheme="minorEastAsia" w:hAnsiTheme="minorEastAsia" w:hint="eastAsia"/>
                  <w:bCs/>
                  <w:szCs w:val="21"/>
                </w:rPr>
                <w:t>www.creditchina.gov.cn</w:t>
              </w:r>
            </w:hyperlink>
            <w:r>
              <w:rPr>
                <w:rFonts w:asciiTheme="minorEastAsia" w:hAnsiTheme="minorEastAsia" w:hint="eastAsia"/>
                <w:bCs/>
                <w:szCs w:val="21"/>
              </w:rPr>
              <w:t>）</w:t>
            </w:r>
          </w:p>
          <w:p w14:paraId="1C278848" w14:textId="77777777" w:rsidR="001B7984" w:rsidRDefault="002C55BF">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14:paraId="33A3E1A9" w14:textId="77777777" w:rsidR="001B7984" w:rsidRDefault="002C55BF">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14:paraId="3114F061" w14:textId="77777777" w:rsidR="001B7984" w:rsidRDefault="002C55BF">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14:paraId="0B5686DE" w14:textId="77777777" w:rsidR="001B7984" w:rsidRDefault="002C55BF">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14:paraId="1180AD05" w14:textId="77777777" w:rsidR="001B7984" w:rsidRDefault="002C55BF">
            <w:pPr>
              <w:spacing w:line="360" w:lineRule="auto"/>
              <w:rPr>
                <w:rFonts w:asciiTheme="minorEastAsia" w:hAnsiTheme="minorEastAsia"/>
                <w:bCs/>
                <w:szCs w:val="21"/>
              </w:rPr>
            </w:pPr>
            <w:r>
              <w:rPr>
                <w:rFonts w:asciiTheme="minorEastAsia" w:hAnsiTheme="minorEastAsia" w:hint="eastAsia"/>
                <w:bCs/>
                <w:szCs w:val="21"/>
              </w:rPr>
              <w:t>（4）信用信息的使用原则：经采购人认定的被列入</w:t>
            </w:r>
            <w:r>
              <w:rPr>
                <w:rFonts w:asciiTheme="minorEastAsia" w:hAnsiTheme="minorEastAsia" w:cs="宋体" w:hint="eastAsia"/>
                <w:kern w:val="0"/>
                <w:szCs w:val="21"/>
              </w:rPr>
              <w:t>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hint="eastAsia"/>
                <w:bCs/>
                <w:szCs w:val="21"/>
              </w:rPr>
              <w:t>的投标人</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w:t>
            </w:r>
            <w:r>
              <w:rPr>
                <w:rFonts w:asciiTheme="minorEastAsia" w:hAnsiTheme="minorEastAsia" w:hint="eastAsia"/>
                <w:bCs/>
                <w:szCs w:val="21"/>
              </w:rPr>
              <w:t>，将拒绝其参与本次政府采购活动。</w:t>
            </w:r>
          </w:p>
          <w:p w14:paraId="107A5F67" w14:textId="77777777" w:rsidR="001B7984" w:rsidRDefault="002C55BF">
            <w:pPr>
              <w:spacing w:line="360" w:lineRule="auto"/>
              <w:rPr>
                <w:rFonts w:asciiTheme="minorEastAsia" w:hAnsiTheme="minorEastAsia"/>
                <w:b/>
                <w:bCs/>
                <w:szCs w:val="21"/>
              </w:rPr>
            </w:pPr>
            <w:r>
              <w:rPr>
                <w:rFonts w:asciiTheme="minorEastAsia" w:hAnsiTheme="minorEastAsia" w:cs="宋体" w:hint="eastAsia"/>
                <w:kern w:val="0"/>
                <w:szCs w:val="21"/>
              </w:rPr>
              <w:t>（5）投标人无须提供</w:t>
            </w:r>
            <w:r>
              <w:rPr>
                <w:rFonts w:ascii="宋体" w:hAnsi="宋体" w:cs="微软雅黑" w:hint="eastAsia"/>
                <w:bCs/>
                <w:szCs w:val="21"/>
              </w:rPr>
              <w:t>信用记录查询结果网页截屏。</w:t>
            </w:r>
            <w:r>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1B7984" w14:paraId="2663D2F5" w14:textId="77777777">
        <w:trPr>
          <w:trHeight w:val="624"/>
        </w:trPr>
        <w:tc>
          <w:tcPr>
            <w:tcW w:w="675" w:type="dxa"/>
            <w:vAlign w:val="center"/>
          </w:tcPr>
          <w:p w14:paraId="4B464CE1" w14:textId="77777777" w:rsidR="001B7984" w:rsidRDefault="002C55BF">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14:paraId="630034C5" w14:textId="77777777" w:rsidR="001B7984" w:rsidRDefault="002C55BF">
            <w:pPr>
              <w:spacing w:line="360" w:lineRule="auto"/>
              <w:rPr>
                <w:rFonts w:asciiTheme="minorEastAsia" w:hAnsiTheme="minorEastAsia"/>
                <w:b/>
                <w:szCs w:val="21"/>
              </w:rPr>
            </w:pPr>
            <w:r>
              <w:rPr>
                <w:rFonts w:asciiTheme="minorEastAsia" w:hAnsiTheme="minorEastAsia" w:hint="eastAsia"/>
                <w:b/>
                <w:szCs w:val="21"/>
              </w:rPr>
              <w:t>投标人须具备的特殊</w:t>
            </w:r>
          </w:p>
          <w:p w14:paraId="19F54C06" w14:textId="77777777" w:rsidR="001B7984" w:rsidRDefault="002C55BF">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14:paraId="72724F94" w14:textId="77777777" w:rsidR="001B7984" w:rsidRPr="008542DA" w:rsidRDefault="002C55BF">
            <w:pPr>
              <w:spacing w:line="360" w:lineRule="auto"/>
              <w:rPr>
                <w:rFonts w:asciiTheme="minorEastAsia" w:hAnsiTheme="minorEastAsia"/>
                <w:b/>
                <w:bCs/>
                <w:szCs w:val="21"/>
              </w:rPr>
            </w:pPr>
            <w:r w:rsidRPr="008542DA">
              <w:rPr>
                <w:rFonts w:asciiTheme="minorEastAsia" w:hAnsiTheme="minorEastAsia" w:hint="eastAsia"/>
                <w:b/>
                <w:bCs/>
                <w:szCs w:val="21"/>
              </w:rPr>
              <w:t>《医疗器械生产许可证》或《医疗器械经营许可证》</w:t>
            </w:r>
          </w:p>
        </w:tc>
      </w:tr>
      <w:tr w:rsidR="001B7984" w14:paraId="2AE56F2A" w14:textId="77777777">
        <w:trPr>
          <w:trHeight w:val="624"/>
        </w:trPr>
        <w:tc>
          <w:tcPr>
            <w:tcW w:w="675" w:type="dxa"/>
            <w:vAlign w:val="center"/>
          </w:tcPr>
          <w:p w14:paraId="5EA0D3F3" w14:textId="77777777" w:rsidR="001B7984" w:rsidRDefault="002C55BF">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14:paraId="5AEFEE0A" w14:textId="77777777" w:rsidR="001B7984" w:rsidRDefault="002C55BF">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14:paraId="418BCA87" w14:textId="77777777" w:rsidR="001B7984" w:rsidRDefault="002C55BF">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1B7984" w14:paraId="4B08A433" w14:textId="77777777">
        <w:trPr>
          <w:trHeight w:val="624"/>
        </w:trPr>
        <w:tc>
          <w:tcPr>
            <w:tcW w:w="675" w:type="dxa"/>
            <w:vAlign w:val="center"/>
          </w:tcPr>
          <w:p w14:paraId="3EE67B18" w14:textId="77777777" w:rsidR="001B7984" w:rsidRDefault="002C55BF">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14:paraId="2B0D2395" w14:textId="77777777" w:rsidR="001B7984" w:rsidRPr="006D7691" w:rsidRDefault="002C55BF">
            <w:pPr>
              <w:spacing w:line="360" w:lineRule="auto"/>
              <w:rPr>
                <w:rFonts w:asciiTheme="minorEastAsia" w:hAnsiTheme="minorEastAsia"/>
                <w:szCs w:val="21"/>
              </w:rPr>
            </w:pPr>
            <w:r w:rsidRPr="006D7691">
              <w:rPr>
                <w:rFonts w:asciiTheme="minorEastAsia" w:hAnsiTheme="minorEastAsia" w:hint="eastAsia"/>
                <w:b/>
                <w:szCs w:val="21"/>
              </w:rPr>
              <w:t>投标承诺函</w:t>
            </w:r>
          </w:p>
        </w:tc>
        <w:tc>
          <w:tcPr>
            <w:tcW w:w="5954" w:type="dxa"/>
            <w:vAlign w:val="center"/>
          </w:tcPr>
          <w:p w14:paraId="321AD921" w14:textId="77777777" w:rsidR="001B7984" w:rsidRPr="006D7691" w:rsidRDefault="002C55BF">
            <w:pPr>
              <w:spacing w:line="360" w:lineRule="auto"/>
              <w:rPr>
                <w:rFonts w:asciiTheme="minorEastAsia" w:hAnsiTheme="minorEastAsia"/>
                <w:b/>
                <w:szCs w:val="21"/>
              </w:rPr>
            </w:pPr>
            <w:r w:rsidRPr="006D7691">
              <w:rPr>
                <w:rFonts w:asciiTheme="minorEastAsia" w:hAnsiTheme="minorEastAsia" w:hint="eastAsia"/>
                <w:szCs w:val="21"/>
              </w:rPr>
              <w:t>投标人以投标承诺函的形式替代投标保证金。</w:t>
            </w:r>
          </w:p>
        </w:tc>
      </w:tr>
      <w:tr w:rsidR="001B7984" w14:paraId="69DAC361" w14:textId="77777777">
        <w:trPr>
          <w:trHeight w:val="624"/>
        </w:trPr>
        <w:tc>
          <w:tcPr>
            <w:tcW w:w="675" w:type="dxa"/>
            <w:vAlign w:val="center"/>
          </w:tcPr>
          <w:p w14:paraId="259010DF" w14:textId="77777777" w:rsidR="001B7984" w:rsidRDefault="002C55BF">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14:paraId="22E3F469" w14:textId="77777777" w:rsidR="001B7984" w:rsidRDefault="002C55BF">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14:paraId="1E2418DE" w14:textId="77777777" w:rsidR="001B7984" w:rsidRDefault="002C55BF">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1B7984" w14:paraId="5C0E6E43" w14:textId="77777777">
        <w:trPr>
          <w:trHeight w:val="567"/>
        </w:trPr>
        <w:tc>
          <w:tcPr>
            <w:tcW w:w="675" w:type="dxa"/>
            <w:vAlign w:val="center"/>
          </w:tcPr>
          <w:p w14:paraId="08864C10" w14:textId="77777777" w:rsidR="001B7984" w:rsidRDefault="002C55BF">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14:paraId="2320C3E7" w14:textId="77777777" w:rsidR="001B7984" w:rsidRDefault="002C55BF">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14:paraId="3B083056" w14:textId="77777777" w:rsidR="001B7984" w:rsidRDefault="002C55BF">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（1）法定代表人身份证明或提供法定代表人授权委托书及被授权人身份证明。（法人投标提供）</w:t>
            </w:r>
          </w:p>
          <w:p w14:paraId="44332EA8" w14:textId="77777777" w:rsidR="001B7984" w:rsidRDefault="002C55BF">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（2）单位负责人身份证明或提供单位负责人授权委托书及被授权人身份证明。（非法人投标提供）</w:t>
            </w:r>
          </w:p>
          <w:p w14:paraId="7A91AD95" w14:textId="77777777" w:rsidR="001B7984" w:rsidRDefault="002C55BF">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14:paraId="41BD2311" w14:textId="77777777" w:rsidR="001B7984" w:rsidRDefault="002C55BF">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14:paraId="0FF7196C" w14:textId="77777777" w:rsidR="001B7984" w:rsidRDefault="002C55BF">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14:paraId="1596FA56" w14:textId="77777777" w:rsidR="001B7984" w:rsidRDefault="002C55BF">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1B7984" w14:paraId="7E395E6C" w14:textId="77777777">
        <w:trPr>
          <w:trHeight w:val="567"/>
        </w:trPr>
        <w:tc>
          <w:tcPr>
            <w:tcW w:w="675" w:type="dxa"/>
            <w:vAlign w:val="center"/>
          </w:tcPr>
          <w:p w14:paraId="30A8E2F2" w14:textId="77777777" w:rsidR="001B7984" w:rsidRDefault="002C55BF">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14:paraId="5A173940" w14:textId="77777777" w:rsidR="001B7984" w:rsidRDefault="002C55BF">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14:paraId="31B81639" w14:textId="4D5C6C5F" w:rsidR="001B7984" w:rsidRDefault="002C55BF">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tc>
      </w:tr>
      <w:tr w:rsidR="001B7984" w14:paraId="479D5ADA" w14:textId="77777777">
        <w:trPr>
          <w:trHeight w:val="567"/>
        </w:trPr>
        <w:tc>
          <w:tcPr>
            <w:tcW w:w="675" w:type="dxa"/>
            <w:vAlign w:val="center"/>
          </w:tcPr>
          <w:p w14:paraId="79E84DA4" w14:textId="77777777" w:rsidR="001B7984" w:rsidRDefault="002C55BF">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14:paraId="5FF788E2" w14:textId="77777777" w:rsidR="001B7984" w:rsidRDefault="002C55BF">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14:paraId="364B2D21" w14:textId="77777777" w:rsidR="001B7984" w:rsidRDefault="002C55BF">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2" w:name="baidusnap2"/>
            <w:bookmarkEnd w:id="2"/>
            <w:r>
              <w:rPr>
                <w:rFonts w:asciiTheme="minorEastAsia" w:hAnsiTheme="minorEastAsia" w:cs="仿宋_GB2312" w:hint="eastAsia"/>
                <w:szCs w:val="21"/>
                <w:lang w:val="zh-CN"/>
              </w:rPr>
              <w:t>提供未为本项目提供整体设计、</w:t>
            </w:r>
            <w:bookmarkStart w:id="3" w:name="baidusnap9"/>
            <w:bookmarkEnd w:id="3"/>
            <w:r>
              <w:rPr>
                <w:rFonts w:asciiTheme="minorEastAsia" w:hAnsiTheme="minorEastAsia" w:cs="仿宋_GB2312" w:hint="eastAsia"/>
                <w:szCs w:val="21"/>
                <w:lang w:val="zh-CN"/>
              </w:rPr>
              <w:t>规范编制或者项目管理、监理、检测等服务承诺函（承诺函格式自拟）。</w:t>
            </w:r>
          </w:p>
          <w:p w14:paraId="7D0F1B75" w14:textId="77777777" w:rsidR="001B7984" w:rsidRDefault="001B7984">
            <w:pPr>
              <w:spacing w:line="360" w:lineRule="auto"/>
              <w:rPr>
                <w:rFonts w:asciiTheme="minorEastAsia" w:hAnsiTheme="minorEastAsia"/>
                <w:bCs/>
                <w:szCs w:val="21"/>
              </w:rPr>
            </w:pPr>
          </w:p>
        </w:tc>
      </w:tr>
    </w:tbl>
    <w:p w14:paraId="7AB34711" w14:textId="77777777" w:rsidR="001B7984" w:rsidRDefault="001B7984">
      <w:pPr>
        <w:pStyle w:val="a9"/>
        <w:spacing w:line="360" w:lineRule="auto"/>
        <w:ind w:firstLineChars="200" w:firstLine="482"/>
        <w:contextualSpacing/>
        <w:rPr>
          <w:rFonts w:asciiTheme="minorEastAsia" w:eastAsiaTheme="minorEastAsia" w:hAnsiTheme="minorEastAsia" w:cs="仿宋_GB2312"/>
          <w:b/>
          <w:szCs w:val="24"/>
          <w:lang w:val="zh-CN"/>
        </w:rPr>
      </w:pPr>
    </w:p>
    <w:p w14:paraId="4ABA4A44" w14:textId="77777777" w:rsidR="001B7984" w:rsidRDefault="002C55BF">
      <w:pPr>
        <w:pStyle w:val="a9"/>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14:paraId="67BFEC8A" w14:textId="77777777" w:rsidR="001B7984" w:rsidRDefault="002C55BF">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（一）评标方法</w:t>
      </w:r>
    </w:p>
    <w:p w14:paraId="48E2622B" w14:textId="77777777" w:rsidR="001B7984" w:rsidRDefault="002C55BF">
      <w:pPr>
        <w:pStyle w:val="a9"/>
        <w:spacing w:line="360" w:lineRule="auto"/>
        <w:ind w:firstLineChars="200" w:firstLine="420"/>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sz w:val="21"/>
          <w:szCs w:val="21"/>
          <w:lang w:val="zh-CN"/>
        </w:rPr>
        <w:t>本项目采用综合评分法。总分为100分。</w:t>
      </w:r>
    </w:p>
    <w:p w14:paraId="2FDCE503" w14:textId="77777777" w:rsidR="001B7984" w:rsidRDefault="002C55BF">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14:paraId="484A7251" w14:textId="77777777" w:rsidR="001B7984" w:rsidRDefault="002C55BF">
      <w:pPr>
        <w:pStyle w:val="a9"/>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14:paraId="6B10592D" w14:textId="77777777" w:rsidR="001B7984" w:rsidRDefault="002C55BF">
      <w:pPr>
        <w:pStyle w:val="a9"/>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14:paraId="6D3A05B0" w14:textId="77777777" w:rsidR="001B7984" w:rsidRDefault="002C55BF">
      <w:pPr>
        <w:pStyle w:val="a9"/>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14:paraId="65F911F8" w14:textId="77777777" w:rsidR="001B7984" w:rsidRDefault="002C55BF">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要求投标人对投标文件有关事项作出澄清或者说明；</w:t>
      </w:r>
    </w:p>
    <w:p w14:paraId="1F3339A0" w14:textId="77777777" w:rsidR="001B7984" w:rsidRDefault="002C55BF">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14:paraId="0B36837F" w14:textId="77777777" w:rsidR="001B7984" w:rsidRDefault="002C55BF">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455F66D8" w14:textId="77777777" w:rsidR="001B7984" w:rsidRDefault="002C55BF">
      <w:pPr>
        <w:pStyle w:val="a9"/>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14:paraId="77F93FC9" w14:textId="77777777" w:rsidR="001B7984" w:rsidRDefault="002C55BF">
      <w:pPr>
        <w:pStyle w:val="a9"/>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14:paraId="301101A0" w14:textId="77777777" w:rsidR="001B7984" w:rsidRDefault="002C55BF">
      <w:pPr>
        <w:pStyle w:val="a9"/>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14:paraId="1778177E" w14:textId="77777777" w:rsidR="001B7984" w:rsidRDefault="002C55BF">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14:paraId="7529F15F" w14:textId="77777777" w:rsidR="001B7984" w:rsidRDefault="002C55BF">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14:paraId="651DB6FB" w14:textId="77777777" w:rsidR="001B7984" w:rsidRPr="006D7691" w:rsidRDefault="002C55BF">
      <w:pPr>
        <w:pStyle w:val="a9"/>
        <w:spacing w:line="360" w:lineRule="auto"/>
        <w:ind w:firstLineChars="200" w:firstLine="420"/>
        <w:contextualSpacing/>
        <w:rPr>
          <w:rFonts w:ascii="ˎ̥" w:hAnsi="ˎ̥"/>
        </w:rPr>
      </w:pPr>
      <w:r w:rsidRPr="006D7691">
        <w:rPr>
          <w:rFonts w:asciiTheme="minorEastAsia" w:eastAsiaTheme="minorEastAsia" w:hAnsiTheme="minorEastAsia" w:cs="仿宋_GB2312" w:hint="eastAsia"/>
          <w:sz w:val="21"/>
          <w:szCs w:val="21"/>
          <w:lang w:val="zh-CN"/>
        </w:rPr>
        <w:t>1）</w:t>
      </w:r>
      <w:r w:rsidRPr="006D7691">
        <w:rPr>
          <w:rFonts w:ascii="ˎ̥" w:hAnsi="ˎ̥" w:hint="eastAsia"/>
          <w:sz w:val="21"/>
          <w:szCs w:val="21"/>
        </w:rPr>
        <w:t>如果本项目非专门面向中小企业采购，对</w:t>
      </w:r>
      <w:r w:rsidRPr="006D7691">
        <w:rPr>
          <w:rFonts w:ascii="ˎ̥" w:hAnsi="ˎ̥"/>
          <w:sz w:val="21"/>
          <w:szCs w:val="21"/>
        </w:rPr>
        <w:t>符合</w:t>
      </w:r>
      <w:r w:rsidRPr="006D7691">
        <w:rPr>
          <w:rFonts w:ascii="ˎ̥" w:hAnsi="ˎ̥" w:hint="eastAsia"/>
          <w:sz w:val="21"/>
          <w:szCs w:val="21"/>
        </w:rPr>
        <w:t>《政府采购促进中小企业发展管理办法》</w:t>
      </w:r>
      <w:r w:rsidRPr="006D7691">
        <w:rPr>
          <w:rFonts w:ascii="ˎ̥" w:hAnsi="ˎ̥" w:hint="eastAsia"/>
          <w:sz w:val="21"/>
          <w:szCs w:val="21"/>
        </w:rPr>
        <w:t>(</w:t>
      </w:r>
      <w:r w:rsidRPr="006D7691">
        <w:rPr>
          <w:rFonts w:ascii="ˎ̥" w:hAnsi="ˎ̥" w:hint="eastAsia"/>
          <w:sz w:val="21"/>
          <w:szCs w:val="21"/>
        </w:rPr>
        <w:t>财库〔</w:t>
      </w:r>
      <w:r w:rsidRPr="006D7691">
        <w:rPr>
          <w:rFonts w:ascii="ˎ̥" w:hAnsi="ˎ̥" w:hint="eastAsia"/>
          <w:sz w:val="21"/>
          <w:szCs w:val="21"/>
        </w:rPr>
        <w:t>2020</w:t>
      </w:r>
      <w:r w:rsidRPr="006D7691">
        <w:rPr>
          <w:rFonts w:ascii="ˎ̥" w:hAnsi="ˎ̥" w:hint="eastAsia"/>
          <w:sz w:val="21"/>
          <w:szCs w:val="21"/>
        </w:rPr>
        <w:t>〕</w:t>
      </w:r>
      <w:r w:rsidRPr="006D7691">
        <w:rPr>
          <w:rFonts w:ascii="ˎ̥" w:hAnsi="ˎ̥" w:hint="eastAsia"/>
          <w:sz w:val="21"/>
          <w:szCs w:val="21"/>
        </w:rPr>
        <w:t>46</w:t>
      </w:r>
      <w:r w:rsidRPr="006D7691">
        <w:rPr>
          <w:rFonts w:ascii="ˎ̥" w:hAnsi="ˎ̥" w:hint="eastAsia"/>
          <w:sz w:val="21"/>
          <w:szCs w:val="21"/>
        </w:rPr>
        <w:t>号</w:t>
      </w:r>
      <w:r w:rsidRPr="006D7691">
        <w:rPr>
          <w:rFonts w:ascii="ˎ̥" w:hAnsi="ˎ̥"/>
          <w:sz w:val="21"/>
          <w:szCs w:val="21"/>
        </w:rPr>
        <w:t>规定的小微企业报价</w:t>
      </w:r>
      <w:r w:rsidRPr="006D7691">
        <w:rPr>
          <w:rFonts w:ascii="ˎ̥" w:hAnsi="ˎ̥" w:hint="eastAsia"/>
          <w:sz w:val="21"/>
          <w:szCs w:val="21"/>
        </w:rPr>
        <w:t>给予</w:t>
      </w:r>
      <w:r w:rsidRPr="006D7691">
        <w:rPr>
          <w:rFonts w:ascii="ˎ̥" w:hAnsi="ˎ̥" w:hint="eastAsia"/>
          <w:sz w:val="21"/>
          <w:szCs w:val="21"/>
        </w:rPr>
        <w:t>6%</w:t>
      </w:r>
      <w:r w:rsidRPr="006D7691">
        <w:rPr>
          <w:rFonts w:ascii="ˎ̥" w:hAnsi="ˎ̥" w:hint="eastAsia"/>
          <w:sz w:val="21"/>
          <w:szCs w:val="21"/>
        </w:rPr>
        <w:t>的扣除，用扣除后的价格参与评审。</w:t>
      </w:r>
      <w:r w:rsidRPr="006D7691">
        <w:rPr>
          <w:rFonts w:ascii="ˎ̥" w:hAnsi="ˎ̥"/>
          <w:sz w:val="21"/>
          <w:szCs w:val="21"/>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w:t>
      </w:r>
      <w:r w:rsidRPr="006D7691">
        <w:rPr>
          <w:rFonts w:ascii="ˎ̥" w:hAnsi="ˎ̥"/>
          <w:sz w:val="21"/>
          <w:szCs w:val="21"/>
        </w:rPr>
        <w:lastRenderedPageBreak/>
        <w:t>份额占到合同总金额</w:t>
      </w:r>
      <w:r w:rsidRPr="006D7691">
        <w:rPr>
          <w:rFonts w:ascii="ˎ̥" w:hAnsi="ˎ̥"/>
          <w:sz w:val="21"/>
          <w:szCs w:val="21"/>
        </w:rPr>
        <w:t xml:space="preserve"> 30%</w:t>
      </w:r>
      <w:r w:rsidRPr="006D7691">
        <w:rPr>
          <w:rFonts w:ascii="ˎ̥" w:hAnsi="ˎ̥"/>
          <w:sz w:val="21"/>
          <w:szCs w:val="21"/>
        </w:rPr>
        <w:t>以上的，对联合体或者大中型企业的报价给予</w:t>
      </w:r>
      <w:r w:rsidRPr="006D7691">
        <w:rPr>
          <w:rFonts w:ascii="ˎ̥" w:hAnsi="ˎ̥"/>
          <w:sz w:val="21"/>
          <w:szCs w:val="21"/>
        </w:rPr>
        <w:t>2%</w:t>
      </w:r>
      <w:r w:rsidRPr="006D7691">
        <w:rPr>
          <w:rFonts w:ascii="ˎ̥" w:hAnsi="ˎ̥"/>
          <w:sz w:val="21"/>
          <w:szCs w:val="21"/>
        </w:rPr>
        <w:t>的扣除，用扣除后的价格参加评审。组成联合体或者接受分包的小微企业与联合体内其他企业、分包企业之间存在直接控股、管理关系的，不享受价格扣除优惠政策。</w:t>
      </w:r>
      <w:r w:rsidRPr="006D7691">
        <w:rPr>
          <w:rFonts w:ascii="ˎ̥" w:hAnsi="ˎ̥" w:hint="eastAsia"/>
          <w:sz w:val="21"/>
          <w:szCs w:val="21"/>
        </w:rPr>
        <w:t>按照本次采购标的所属行业的划型标准，符合条件的中小企业应按照招标文件格式要求提供《中小企业声明函》，</w:t>
      </w:r>
      <w:r w:rsidRPr="006D7691">
        <w:rPr>
          <w:rFonts w:ascii="ˎ̥" w:hAnsi="ˎ̥"/>
          <w:sz w:val="21"/>
          <w:szCs w:val="21"/>
        </w:rPr>
        <w:t>否则不得享受相关中小企业扶持政策。</w:t>
      </w:r>
    </w:p>
    <w:p w14:paraId="4001A38F" w14:textId="77777777" w:rsidR="001B7984" w:rsidRPr="006D7691" w:rsidRDefault="002C55BF">
      <w:pPr>
        <w:pStyle w:val="a9"/>
        <w:spacing w:line="360" w:lineRule="auto"/>
        <w:ind w:firstLineChars="200" w:firstLine="420"/>
        <w:contextualSpacing/>
        <w:rPr>
          <w:rFonts w:asciiTheme="minorEastAsia" w:eastAsiaTheme="minorEastAsia" w:hAnsiTheme="minorEastAsia" w:cs="仿宋_GB2312"/>
          <w:sz w:val="21"/>
          <w:szCs w:val="21"/>
          <w:lang w:val="zh-CN"/>
        </w:rPr>
      </w:pPr>
      <w:r w:rsidRPr="006D7691">
        <w:rPr>
          <w:rFonts w:asciiTheme="minorEastAsia" w:eastAsiaTheme="minorEastAsia" w:hAnsiTheme="minorEastAsia" w:cs="仿宋_GB2312" w:hint="eastAsia"/>
          <w:sz w:val="21"/>
          <w:szCs w:val="21"/>
          <w:lang w:val="zh-CN"/>
        </w:rPr>
        <w:t>小型和微型企业不包含民办非企业单位。</w:t>
      </w:r>
    </w:p>
    <w:p w14:paraId="19EC7FC4" w14:textId="77777777" w:rsidR="001B7984" w:rsidRPr="006D7691" w:rsidRDefault="002C55BF">
      <w:pPr>
        <w:spacing w:line="360" w:lineRule="auto"/>
        <w:ind w:firstLineChars="200" w:firstLine="420"/>
        <w:contextualSpacing/>
        <w:rPr>
          <w:rFonts w:asciiTheme="minorEastAsia" w:hAnsiTheme="minorEastAsia" w:cs="仿宋_GB2312"/>
          <w:szCs w:val="21"/>
          <w:lang w:val="zh-CN"/>
        </w:rPr>
      </w:pPr>
      <w:r w:rsidRPr="006D7691">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14:paraId="20EE3B60" w14:textId="77777777" w:rsidR="001B7984" w:rsidRPr="006D7691" w:rsidRDefault="002C55BF">
      <w:pPr>
        <w:pStyle w:val="a9"/>
        <w:spacing w:line="360" w:lineRule="auto"/>
        <w:ind w:firstLineChars="200" w:firstLine="420"/>
        <w:contextualSpacing/>
        <w:rPr>
          <w:rFonts w:asciiTheme="minorEastAsia" w:eastAsiaTheme="minorEastAsia" w:hAnsiTheme="minorEastAsia"/>
          <w:sz w:val="21"/>
          <w:szCs w:val="21"/>
        </w:rPr>
      </w:pPr>
      <w:r w:rsidRPr="006D7691">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6D7691">
        <w:rPr>
          <w:rFonts w:asciiTheme="minorEastAsia" w:eastAsiaTheme="minorEastAsia" w:hAnsiTheme="minorEastAsia" w:hint="eastAsia"/>
          <w:sz w:val="21"/>
          <w:szCs w:val="21"/>
        </w:rPr>
        <w:t>残疾人福利性单位属于小型、微型企业的，不重复享受政策。</w:t>
      </w:r>
    </w:p>
    <w:p w14:paraId="6E689C0D" w14:textId="77777777" w:rsidR="001B7984" w:rsidRDefault="002C55BF">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14:paraId="3E37982F" w14:textId="77777777" w:rsidR="001B7984" w:rsidRDefault="002C55BF">
      <w:pPr>
        <w:pStyle w:val="a9"/>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14:paraId="75D6077B" w14:textId="77777777" w:rsidR="001B7984" w:rsidRDefault="002C55BF">
      <w:pPr>
        <w:pStyle w:val="a9"/>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14:paraId="2EE9F3AB" w14:textId="77777777" w:rsidR="001B7984" w:rsidRDefault="002C55BF">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（3）强制采购节能产品和优先采购节能产品、优先采购环保产品</w:t>
      </w:r>
    </w:p>
    <w:p w14:paraId="6035B5DE" w14:textId="77777777" w:rsidR="001B7984" w:rsidRDefault="002C55BF">
      <w:pPr>
        <w:pStyle w:val="a9"/>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1）对《节能产品政府采购品目清单》所列的政府强制采购节能产品</w:t>
      </w:r>
      <w:r>
        <w:rPr>
          <w:rFonts w:asciiTheme="minorEastAsia" w:eastAsiaTheme="minorEastAsia" w:hAnsiTheme="minorEastAsia" w:cs="仿宋_GB2312" w:hint="eastAsia"/>
          <w:sz w:val="21"/>
          <w:szCs w:val="21"/>
        </w:rPr>
        <w:t>，</w:t>
      </w:r>
      <w:r>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w:t>
      </w:r>
      <w:r>
        <w:rPr>
          <w:rFonts w:asciiTheme="minorEastAsia" w:eastAsiaTheme="minorEastAsia" w:hAnsiTheme="minorEastAsia" w:cs="仿宋_GB2312" w:hint="eastAsia"/>
          <w:sz w:val="21"/>
          <w:szCs w:val="21"/>
          <w:lang w:val="zh-CN"/>
        </w:rPr>
        <w:lastRenderedPageBreak/>
        <w:t>则将承担其投标被视为非实质性响应投标的风险。</w:t>
      </w:r>
    </w:p>
    <w:p w14:paraId="078F022F" w14:textId="77777777" w:rsidR="001B7984" w:rsidRDefault="002C55BF">
      <w:pPr>
        <w:pStyle w:val="a9"/>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投标人所投其他产品若属于《节能产品政府采购品目清单》优先采购产品，</w:t>
      </w:r>
      <w:r>
        <w:rPr>
          <w:rFonts w:asciiTheme="minorEastAsia" w:hAnsiTheme="minorEastAsia" w:cs="仿宋_GB2312" w:hint="eastAsia"/>
          <w:sz w:val="21"/>
          <w:szCs w:val="21"/>
          <w:lang w:val="zh-CN"/>
        </w:rPr>
        <w:t>投标文件中应提供</w:t>
      </w:r>
      <w:r>
        <w:rPr>
          <w:rFonts w:asciiTheme="minorEastAsia" w:eastAsiaTheme="minorEastAsia" w:hAnsiTheme="minorEastAsia" w:cs="仿宋_GB2312" w:hint="eastAsia"/>
          <w:sz w:val="21"/>
          <w:szCs w:val="21"/>
          <w:lang w:val="zh-CN"/>
        </w:rPr>
        <w:t>具有国家确定的认证机构出具的、处于有效期之内的节能产品认证证书</w:t>
      </w:r>
      <w:r>
        <w:rPr>
          <w:rFonts w:asciiTheme="minorEastAsia" w:hAnsiTheme="minorEastAsia" w:cs="仿宋_GB2312" w:hint="eastAsia"/>
          <w:sz w:val="21"/>
          <w:szCs w:val="21"/>
          <w:lang w:val="zh-CN"/>
        </w:rPr>
        <w:t>，评标委员会根据本项目评标标准予以判定并赋分。</w:t>
      </w:r>
    </w:p>
    <w:p w14:paraId="14537435" w14:textId="77777777" w:rsidR="001B7984" w:rsidRDefault="002C55BF">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hAnsiTheme="minorEastAsia" w:cs="仿宋_GB2312" w:hint="eastAsia"/>
          <w:sz w:val="21"/>
          <w:szCs w:val="21"/>
          <w:lang w:val="zh-CN"/>
        </w:rPr>
        <w:t>投标人所投产品若属于《环境标志产品政府采购品目清单》内产品，投标文件中应提供</w:t>
      </w:r>
      <w:r>
        <w:rPr>
          <w:rFonts w:asciiTheme="minorEastAsia" w:eastAsiaTheme="minorEastAsia" w:hAnsiTheme="minorEastAsia" w:cs="仿宋_GB2312" w:hint="eastAsia"/>
          <w:sz w:val="21"/>
          <w:szCs w:val="21"/>
          <w:lang w:val="zh-CN"/>
        </w:rPr>
        <w:t>具有国家确定的认证机构出具的、处于有效期之内的环境标志产品认证证书</w:t>
      </w:r>
      <w:r>
        <w:rPr>
          <w:rFonts w:asciiTheme="minorEastAsia" w:hAnsiTheme="minorEastAsia" w:cs="仿宋_GB2312" w:hint="eastAsia"/>
          <w:sz w:val="21"/>
          <w:szCs w:val="21"/>
          <w:lang w:val="zh-CN"/>
        </w:rPr>
        <w:t>，</w:t>
      </w:r>
      <w:r>
        <w:rPr>
          <w:rFonts w:asciiTheme="minorEastAsia" w:eastAsiaTheme="minorEastAsia" w:hAnsiTheme="minorEastAsia" w:cs="仿宋_GB2312" w:hint="eastAsia"/>
          <w:sz w:val="21"/>
          <w:szCs w:val="21"/>
          <w:lang w:val="zh-CN"/>
        </w:rPr>
        <w:t>评标委员会根据本项目评标标准予以判定并赋分。</w:t>
      </w:r>
    </w:p>
    <w:p w14:paraId="609DD265" w14:textId="77777777" w:rsidR="001B7984" w:rsidRDefault="002C55BF">
      <w:pPr>
        <w:pStyle w:val="a9"/>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（4）关于强制性产品认证</w:t>
      </w:r>
    </w:p>
    <w:p w14:paraId="219D4EED" w14:textId="77777777" w:rsidR="001B7984" w:rsidRDefault="002C55BF">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14:paraId="2AE99298" w14:textId="77777777" w:rsidR="001B7984" w:rsidRDefault="002C55BF">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14:paraId="5DA9A968" w14:textId="77777777" w:rsidR="001B7984" w:rsidRDefault="002C55BF">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w:t>
      </w:r>
    </w:p>
    <w:p w14:paraId="50D4F2F7" w14:textId="77777777" w:rsidR="001B7984" w:rsidRDefault="002C55BF">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14:paraId="1479D50F" w14:textId="77777777" w:rsidR="001B7984" w:rsidRDefault="002C55BF">
      <w:pPr>
        <w:wordWrap w:val="0"/>
        <w:spacing w:line="360" w:lineRule="auto"/>
        <w:ind w:firstLineChars="200" w:firstLine="480"/>
        <w:contextualSpacing/>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14:paraId="20EF666F" w14:textId="77777777" w:rsidR="001B7984" w:rsidRDefault="002C55BF">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（5）支持脱贫攻坚（物业服务项目）</w:t>
      </w:r>
    </w:p>
    <w:p w14:paraId="1B397CD4" w14:textId="77777777" w:rsidR="001B7984" w:rsidRDefault="002C55B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14:paraId="077695F4" w14:textId="77777777" w:rsidR="001B7984" w:rsidRDefault="002C55BF">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（6）投标无效情形</w:t>
      </w:r>
    </w:p>
    <w:p w14:paraId="6B63694F" w14:textId="77777777" w:rsidR="001B7984" w:rsidRDefault="002C55B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14:paraId="5FCBFA54" w14:textId="77777777" w:rsidR="001B7984" w:rsidRDefault="002C55B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2）符合性审查资料未按招标文件要求签署、盖章的；</w:t>
      </w:r>
    </w:p>
    <w:p w14:paraId="2F4F4175" w14:textId="77777777" w:rsidR="001B7984" w:rsidRDefault="002C55B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14:paraId="0E8EF049" w14:textId="77777777" w:rsidR="001B7984" w:rsidRDefault="002C55B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14:paraId="1CA4DEA3" w14:textId="77777777" w:rsidR="001B7984" w:rsidRDefault="002C55B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14:paraId="7BFDDCF1" w14:textId="77777777" w:rsidR="001B7984" w:rsidRDefault="002C55B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14:paraId="5511FF90" w14:textId="77777777" w:rsidR="001B7984" w:rsidRDefault="002C55B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14:paraId="2E861473" w14:textId="77777777" w:rsidR="001B7984" w:rsidRDefault="002C55B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14:paraId="68CB5126" w14:textId="77777777" w:rsidR="001B7984" w:rsidRDefault="002C55BF">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AF502AF" w14:textId="77777777" w:rsidR="001B7984" w:rsidRDefault="002C55B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14:paraId="043F0D2C" w14:textId="219C9B47" w:rsidR="00DF7800" w:rsidRDefault="002C55BF" w:rsidP="00DF7800">
      <w:pPr>
        <w:pStyle w:val="a9"/>
        <w:tabs>
          <w:tab w:val="left" w:pos="2427"/>
        </w:tabs>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（7）评标标准</w:t>
      </w:r>
      <w:r w:rsidR="00DF7800">
        <w:rPr>
          <w:rFonts w:asciiTheme="minorEastAsia" w:eastAsiaTheme="minorEastAsia" w:hAnsiTheme="minorEastAsia" w:cs="仿宋_GB2312"/>
          <w:b/>
          <w:sz w:val="21"/>
          <w:szCs w:val="21"/>
          <w:lang w:val="zh-CN"/>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6378"/>
        <w:gridCol w:w="967"/>
      </w:tblGrid>
      <w:tr w:rsidR="00DF7800" w:rsidRPr="00DF7800" w14:paraId="457A4326" w14:textId="77777777" w:rsidTr="00DF7800">
        <w:trPr>
          <w:trHeight w:val="900"/>
        </w:trPr>
        <w:tc>
          <w:tcPr>
            <w:tcW w:w="1702" w:type="dxa"/>
            <w:vAlign w:val="center"/>
          </w:tcPr>
          <w:p w14:paraId="58A7EB1A" w14:textId="77777777" w:rsidR="00DF7800" w:rsidRPr="00DF7800" w:rsidRDefault="00DF7800" w:rsidP="00DF7800">
            <w:pPr>
              <w:spacing w:line="276" w:lineRule="auto"/>
              <w:jc w:val="center"/>
              <w:rPr>
                <w:rFonts w:ascii="宋体" w:eastAsia="宋体" w:hAnsi="宋体" w:cstheme="majorEastAsia"/>
                <w:szCs w:val="21"/>
              </w:rPr>
            </w:pPr>
            <w:r w:rsidRPr="00DF7800">
              <w:rPr>
                <w:rFonts w:ascii="宋体" w:eastAsia="宋体" w:hAnsi="宋体" w:cstheme="majorEastAsia" w:hint="eastAsia"/>
                <w:szCs w:val="21"/>
              </w:rPr>
              <w:t>分值构成</w:t>
            </w:r>
          </w:p>
          <w:p w14:paraId="3CF32661" w14:textId="77777777" w:rsidR="00DF7800" w:rsidRPr="00DF7800" w:rsidRDefault="00DF7800" w:rsidP="00DF7800">
            <w:pPr>
              <w:spacing w:line="276" w:lineRule="auto"/>
              <w:jc w:val="center"/>
              <w:rPr>
                <w:rFonts w:ascii="宋体" w:eastAsia="宋体" w:hAnsi="宋体" w:cstheme="majorEastAsia"/>
                <w:szCs w:val="21"/>
              </w:rPr>
            </w:pPr>
            <w:r w:rsidRPr="00DF7800">
              <w:rPr>
                <w:rFonts w:ascii="宋体" w:eastAsia="宋体" w:hAnsi="宋体" w:cstheme="majorEastAsia" w:hint="eastAsia"/>
                <w:szCs w:val="21"/>
              </w:rPr>
              <w:t>(总分100分)</w:t>
            </w:r>
          </w:p>
        </w:tc>
        <w:tc>
          <w:tcPr>
            <w:tcW w:w="7345" w:type="dxa"/>
            <w:gridSpan w:val="2"/>
            <w:vAlign w:val="center"/>
          </w:tcPr>
          <w:p w14:paraId="57141A39" w14:textId="77777777" w:rsidR="00DF7800" w:rsidRPr="00DF7800" w:rsidRDefault="00DF7800" w:rsidP="00DF7800">
            <w:pPr>
              <w:spacing w:line="276" w:lineRule="auto"/>
              <w:jc w:val="center"/>
              <w:rPr>
                <w:rFonts w:ascii="宋体" w:eastAsia="宋体" w:hAnsi="宋体" w:cstheme="majorEastAsia"/>
                <w:szCs w:val="21"/>
              </w:rPr>
            </w:pPr>
            <w:r w:rsidRPr="00DF7800">
              <w:rPr>
                <w:rFonts w:ascii="宋体" w:eastAsia="宋体" w:hAnsi="宋体" w:cstheme="majorEastAsia" w:hint="eastAsia"/>
                <w:szCs w:val="21"/>
              </w:rPr>
              <w:t>价格分值：</w:t>
            </w:r>
            <w:r w:rsidRPr="00DF7800">
              <w:rPr>
                <w:rFonts w:ascii="宋体" w:eastAsia="宋体" w:hAnsi="宋体" w:cstheme="majorEastAsia" w:hint="eastAsia"/>
                <w:szCs w:val="21"/>
                <w:u w:val="single"/>
              </w:rPr>
              <w:t>50</w:t>
            </w:r>
            <w:r w:rsidRPr="00DF7800">
              <w:rPr>
                <w:rFonts w:ascii="宋体" w:eastAsia="宋体" w:hAnsi="宋体" w:cstheme="majorEastAsia" w:hint="eastAsia"/>
                <w:szCs w:val="21"/>
              </w:rPr>
              <w:t>分</w:t>
            </w:r>
          </w:p>
          <w:p w14:paraId="393EE562" w14:textId="0E34AD37" w:rsidR="00DF7800" w:rsidRPr="00DF7800" w:rsidRDefault="00DF7800" w:rsidP="00DF7800">
            <w:pPr>
              <w:spacing w:line="276" w:lineRule="auto"/>
              <w:jc w:val="center"/>
              <w:rPr>
                <w:rFonts w:ascii="宋体" w:eastAsia="宋体" w:hAnsi="宋体" w:cstheme="majorEastAsia"/>
                <w:szCs w:val="21"/>
              </w:rPr>
            </w:pPr>
            <w:r w:rsidRPr="00DF7800">
              <w:rPr>
                <w:rFonts w:ascii="宋体" w:eastAsia="宋体" w:hAnsi="宋体" w:cstheme="majorEastAsia" w:hint="eastAsia"/>
                <w:szCs w:val="21"/>
              </w:rPr>
              <w:t>商务部分：</w:t>
            </w:r>
            <w:r w:rsidR="00F15CDC">
              <w:rPr>
                <w:rFonts w:ascii="宋体" w:eastAsia="宋体" w:hAnsi="宋体" w:cstheme="majorEastAsia"/>
                <w:szCs w:val="21"/>
                <w:u w:val="single"/>
              </w:rPr>
              <w:t>20</w:t>
            </w:r>
            <w:r w:rsidRPr="00DF7800">
              <w:rPr>
                <w:rFonts w:ascii="宋体" w:eastAsia="宋体" w:hAnsi="宋体" w:cstheme="majorEastAsia" w:hint="eastAsia"/>
                <w:szCs w:val="21"/>
              </w:rPr>
              <w:t>分</w:t>
            </w:r>
          </w:p>
          <w:p w14:paraId="3CF2B0ED" w14:textId="3505460B" w:rsidR="00DF7800" w:rsidRPr="00DF7800" w:rsidRDefault="00DF7800" w:rsidP="00DF7800">
            <w:pPr>
              <w:spacing w:line="276" w:lineRule="auto"/>
              <w:jc w:val="center"/>
              <w:rPr>
                <w:rFonts w:ascii="宋体" w:eastAsia="宋体" w:hAnsi="宋体" w:cstheme="majorEastAsia"/>
                <w:szCs w:val="21"/>
              </w:rPr>
            </w:pPr>
            <w:r w:rsidRPr="00DF7800">
              <w:rPr>
                <w:rFonts w:ascii="宋体" w:eastAsia="宋体" w:hAnsi="宋体" w:cstheme="majorEastAsia" w:hint="eastAsia"/>
                <w:szCs w:val="21"/>
              </w:rPr>
              <w:t>技术部分：</w:t>
            </w:r>
            <w:r w:rsidR="00F15CDC">
              <w:rPr>
                <w:rFonts w:ascii="宋体" w:eastAsia="宋体" w:hAnsi="宋体" w:cstheme="majorEastAsia"/>
                <w:szCs w:val="21"/>
                <w:u w:val="single"/>
              </w:rPr>
              <w:t>30</w:t>
            </w:r>
            <w:r w:rsidRPr="00DF7800">
              <w:rPr>
                <w:rFonts w:ascii="宋体" w:eastAsia="宋体" w:hAnsi="宋体" w:cstheme="majorEastAsia" w:hint="eastAsia"/>
                <w:szCs w:val="21"/>
              </w:rPr>
              <w:t>分</w:t>
            </w:r>
          </w:p>
        </w:tc>
      </w:tr>
      <w:tr w:rsidR="00DF7800" w:rsidRPr="00DF7800" w14:paraId="7CDA5E0D" w14:textId="77777777" w:rsidTr="00DF7800">
        <w:trPr>
          <w:trHeight w:val="567"/>
        </w:trPr>
        <w:tc>
          <w:tcPr>
            <w:tcW w:w="9047" w:type="dxa"/>
            <w:gridSpan w:val="3"/>
            <w:tcBorders>
              <w:bottom w:val="single" w:sz="4" w:space="0" w:color="auto"/>
            </w:tcBorders>
            <w:vAlign w:val="center"/>
          </w:tcPr>
          <w:p w14:paraId="7E6ED47B" w14:textId="77777777" w:rsidR="00DF7800" w:rsidRPr="00DF7800" w:rsidRDefault="00DF7800" w:rsidP="00DF7800">
            <w:pPr>
              <w:spacing w:line="276" w:lineRule="auto"/>
              <w:ind w:firstLineChars="200" w:firstLine="422"/>
              <w:jc w:val="center"/>
              <w:rPr>
                <w:rFonts w:ascii="宋体" w:eastAsia="宋体" w:hAnsi="宋体" w:cstheme="majorEastAsia"/>
                <w:b/>
                <w:szCs w:val="21"/>
              </w:rPr>
            </w:pPr>
            <w:r w:rsidRPr="00DF7800">
              <w:rPr>
                <w:rFonts w:ascii="宋体" w:eastAsia="宋体" w:hAnsi="宋体" w:cstheme="majorEastAsia" w:hint="eastAsia"/>
                <w:b/>
                <w:szCs w:val="21"/>
              </w:rPr>
              <w:t>价格部分（满分</w:t>
            </w:r>
            <w:r w:rsidRPr="00DF7800">
              <w:rPr>
                <w:rFonts w:ascii="宋体" w:eastAsia="宋体" w:hAnsi="宋体" w:cstheme="majorEastAsia" w:hint="eastAsia"/>
                <w:b/>
                <w:szCs w:val="21"/>
                <w:u w:val="single"/>
              </w:rPr>
              <w:t>50</w:t>
            </w:r>
            <w:r w:rsidRPr="00DF7800">
              <w:rPr>
                <w:rFonts w:ascii="宋体" w:eastAsia="宋体" w:hAnsi="宋体" w:cstheme="majorEastAsia" w:hint="eastAsia"/>
                <w:b/>
                <w:szCs w:val="21"/>
              </w:rPr>
              <w:t>分）</w:t>
            </w:r>
          </w:p>
        </w:tc>
      </w:tr>
      <w:tr w:rsidR="00DF7800" w:rsidRPr="00DF7800" w14:paraId="47AE4889" w14:textId="77777777" w:rsidTr="00DF7800">
        <w:trPr>
          <w:trHeight w:val="567"/>
        </w:trPr>
        <w:tc>
          <w:tcPr>
            <w:tcW w:w="1702" w:type="dxa"/>
            <w:tcBorders>
              <w:top w:val="single" w:sz="4" w:space="0" w:color="auto"/>
            </w:tcBorders>
            <w:vAlign w:val="center"/>
          </w:tcPr>
          <w:p w14:paraId="6057242A" w14:textId="77777777" w:rsidR="00DF7800" w:rsidRPr="00DF7800" w:rsidRDefault="00DF7800" w:rsidP="00DF7800">
            <w:pPr>
              <w:spacing w:line="276" w:lineRule="auto"/>
              <w:jc w:val="center"/>
              <w:rPr>
                <w:rFonts w:ascii="宋体" w:eastAsia="宋体" w:hAnsi="宋体" w:cstheme="majorEastAsia"/>
                <w:b/>
                <w:szCs w:val="21"/>
              </w:rPr>
            </w:pPr>
            <w:r w:rsidRPr="00DF7800">
              <w:rPr>
                <w:rFonts w:ascii="宋体" w:eastAsia="宋体" w:hAnsi="宋体" w:cstheme="majorEastAsia" w:hint="eastAsia"/>
                <w:b/>
                <w:szCs w:val="21"/>
              </w:rPr>
              <w:t>评分因素</w:t>
            </w:r>
          </w:p>
        </w:tc>
        <w:tc>
          <w:tcPr>
            <w:tcW w:w="6378" w:type="dxa"/>
            <w:tcBorders>
              <w:top w:val="single" w:sz="4" w:space="0" w:color="auto"/>
            </w:tcBorders>
            <w:vAlign w:val="center"/>
          </w:tcPr>
          <w:p w14:paraId="0A133A73" w14:textId="77777777" w:rsidR="00DF7800" w:rsidRPr="00DF7800" w:rsidRDefault="00DF7800" w:rsidP="00DF7800">
            <w:pPr>
              <w:spacing w:line="276" w:lineRule="auto"/>
              <w:ind w:firstLineChars="200" w:firstLine="422"/>
              <w:jc w:val="center"/>
              <w:rPr>
                <w:rFonts w:ascii="宋体" w:eastAsia="宋体" w:hAnsi="宋体" w:cstheme="majorEastAsia"/>
                <w:b/>
                <w:szCs w:val="21"/>
              </w:rPr>
            </w:pPr>
            <w:r w:rsidRPr="00DF7800">
              <w:rPr>
                <w:rFonts w:ascii="宋体" w:eastAsia="宋体" w:hAnsi="宋体" w:cstheme="majorEastAsia" w:hint="eastAsia"/>
                <w:b/>
                <w:szCs w:val="21"/>
              </w:rPr>
              <w:t>评标标准</w:t>
            </w:r>
          </w:p>
        </w:tc>
        <w:tc>
          <w:tcPr>
            <w:tcW w:w="967" w:type="dxa"/>
            <w:tcBorders>
              <w:top w:val="single" w:sz="4" w:space="0" w:color="auto"/>
            </w:tcBorders>
            <w:vAlign w:val="center"/>
          </w:tcPr>
          <w:p w14:paraId="1EB6036E" w14:textId="77777777" w:rsidR="00DF7800" w:rsidRPr="00DF7800" w:rsidRDefault="00DF7800" w:rsidP="00DF7800">
            <w:pPr>
              <w:spacing w:line="276" w:lineRule="auto"/>
              <w:rPr>
                <w:rFonts w:ascii="宋体" w:eastAsia="宋体" w:hAnsi="宋体" w:cstheme="majorEastAsia"/>
                <w:b/>
                <w:szCs w:val="21"/>
              </w:rPr>
            </w:pPr>
            <w:r w:rsidRPr="00DF7800">
              <w:rPr>
                <w:rFonts w:ascii="宋体" w:eastAsia="宋体" w:hAnsi="宋体" w:cstheme="majorEastAsia" w:hint="eastAsia"/>
                <w:b/>
                <w:szCs w:val="21"/>
              </w:rPr>
              <w:t>分值</w:t>
            </w:r>
          </w:p>
        </w:tc>
      </w:tr>
      <w:tr w:rsidR="00DF7800" w:rsidRPr="00DF7800" w14:paraId="1387ED83" w14:textId="77777777" w:rsidTr="00DF7800">
        <w:trPr>
          <w:trHeight w:val="1206"/>
        </w:trPr>
        <w:tc>
          <w:tcPr>
            <w:tcW w:w="1702" w:type="dxa"/>
            <w:tcBorders>
              <w:top w:val="single" w:sz="4" w:space="0" w:color="auto"/>
            </w:tcBorders>
            <w:vAlign w:val="center"/>
          </w:tcPr>
          <w:p w14:paraId="042184BE" w14:textId="77777777" w:rsidR="00DF7800" w:rsidRPr="00DF7800" w:rsidRDefault="00DF7800" w:rsidP="008542DA">
            <w:pPr>
              <w:spacing w:line="276" w:lineRule="auto"/>
              <w:jc w:val="center"/>
              <w:rPr>
                <w:rFonts w:ascii="宋体" w:eastAsia="宋体" w:hAnsi="宋体" w:cstheme="majorEastAsia"/>
                <w:szCs w:val="21"/>
              </w:rPr>
            </w:pPr>
            <w:r w:rsidRPr="00DF7800">
              <w:rPr>
                <w:rFonts w:ascii="宋体" w:eastAsia="宋体" w:hAnsi="宋体" w:cstheme="majorEastAsia" w:hint="eastAsia"/>
                <w:szCs w:val="21"/>
              </w:rPr>
              <w:t>投标报价</w:t>
            </w:r>
          </w:p>
          <w:p w14:paraId="14EE1FC1" w14:textId="77777777" w:rsidR="00DF7800" w:rsidRPr="00DF7800" w:rsidRDefault="00DF7800" w:rsidP="008542DA">
            <w:pPr>
              <w:spacing w:line="276" w:lineRule="auto"/>
              <w:jc w:val="center"/>
              <w:rPr>
                <w:rFonts w:ascii="宋体" w:eastAsia="宋体" w:hAnsi="宋体" w:cstheme="majorEastAsia"/>
                <w:szCs w:val="21"/>
              </w:rPr>
            </w:pPr>
            <w:r w:rsidRPr="00DF7800">
              <w:rPr>
                <w:rFonts w:ascii="宋体" w:eastAsia="宋体" w:hAnsi="宋体" w:cstheme="majorEastAsia" w:hint="eastAsia"/>
                <w:szCs w:val="21"/>
              </w:rPr>
              <w:t>评分标准</w:t>
            </w:r>
          </w:p>
        </w:tc>
        <w:tc>
          <w:tcPr>
            <w:tcW w:w="6378" w:type="dxa"/>
            <w:tcBorders>
              <w:top w:val="single" w:sz="4" w:space="0" w:color="auto"/>
            </w:tcBorders>
            <w:vAlign w:val="center"/>
          </w:tcPr>
          <w:p w14:paraId="0E44E178" w14:textId="77777777" w:rsidR="00DF7800" w:rsidRPr="00DF7800" w:rsidRDefault="00DF7800" w:rsidP="00DF7800">
            <w:pPr>
              <w:spacing w:line="276" w:lineRule="auto"/>
              <w:rPr>
                <w:rFonts w:ascii="宋体" w:eastAsia="宋体" w:hAnsi="宋体" w:cstheme="majorEastAsia"/>
                <w:szCs w:val="21"/>
              </w:rPr>
            </w:pPr>
            <w:r w:rsidRPr="00DF7800">
              <w:rPr>
                <w:rFonts w:ascii="宋体" w:eastAsia="宋体" w:hAnsi="宋体" w:cstheme="majorEastAsia" w:hint="eastAsia"/>
                <w:szCs w:val="21"/>
              </w:rPr>
              <w:t>评标基准价：满足招标文件要求的有效投标报价中，最低的投标报价为评标基准价。</w:t>
            </w:r>
          </w:p>
          <w:p w14:paraId="038A6E79" w14:textId="77777777" w:rsidR="00DF7800" w:rsidRPr="00DF7800" w:rsidRDefault="00DF7800" w:rsidP="00DF7800">
            <w:pPr>
              <w:spacing w:line="276" w:lineRule="auto"/>
              <w:rPr>
                <w:rFonts w:ascii="宋体" w:eastAsia="宋体" w:hAnsi="宋体" w:cstheme="majorEastAsia"/>
                <w:szCs w:val="21"/>
              </w:rPr>
            </w:pPr>
            <w:r w:rsidRPr="00DF7800">
              <w:rPr>
                <w:rFonts w:ascii="宋体" w:eastAsia="宋体" w:hAnsi="宋体" w:cstheme="majorEastAsia" w:hint="eastAsia"/>
                <w:szCs w:val="21"/>
              </w:rPr>
              <w:t>投标报价得分=（评标基准价/投标报价）×50</w:t>
            </w:r>
          </w:p>
        </w:tc>
        <w:tc>
          <w:tcPr>
            <w:tcW w:w="967" w:type="dxa"/>
            <w:tcBorders>
              <w:top w:val="single" w:sz="4" w:space="0" w:color="auto"/>
            </w:tcBorders>
            <w:vAlign w:val="center"/>
          </w:tcPr>
          <w:p w14:paraId="70BCBC12" w14:textId="77777777" w:rsidR="00DF7800" w:rsidRPr="00DF7800" w:rsidRDefault="00DF7800" w:rsidP="00DF7800">
            <w:pPr>
              <w:spacing w:line="276" w:lineRule="auto"/>
              <w:rPr>
                <w:rFonts w:ascii="宋体" w:eastAsia="宋体" w:hAnsi="宋体" w:cstheme="majorEastAsia"/>
                <w:szCs w:val="21"/>
              </w:rPr>
            </w:pPr>
            <w:r w:rsidRPr="00DF7800">
              <w:rPr>
                <w:rFonts w:ascii="宋体" w:eastAsia="宋体" w:hAnsi="宋体" w:cstheme="majorEastAsia" w:hint="eastAsia"/>
                <w:szCs w:val="21"/>
              </w:rPr>
              <w:t>50分</w:t>
            </w:r>
          </w:p>
        </w:tc>
      </w:tr>
      <w:tr w:rsidR="00DF7800" w:rsidRPr="00DF7800" w14:paraId="452F9312" w14:textId="77777777" w:rsidTr="00DF7800">
        <w:trPr>
          <w:trHeight w:val="567"/>
        </w:trPr>
        <w:tc>
          <w:tcPr>
            <w:tcW w:w="9047" w:type="dxa"/>
            <w:gridSpan w:val="3"/>
            <w:vAlign w:val="center"/>
          </w:tcPr>
          <w:p w14:paraId="60AF6E83" w14:textId="0F712647" w:rsidR="00DF7800" w:rsidRPr="00DF7800" w:rsidRDefault="00DF7800" w:rsidP="00DF7800">
            <w:pPr>
              <w:spacing w:line="276" w:lineRule="auto"/>
              <w:ind w:firstLineChars="200" w:firstLine="422"/>
              <w:jc w:val="center"/>
              <w:rPr>
                <w:rFonts w:ascii="宋体" w:eastAsia="宋体" w:hAnsi="宋体" w:cstheme="majorEastAsia"/>
                <w:b/>
                <w:szCs w:val="21"/>
              </w:rPr>
            </w:pPr>
            <w:r w:rsidRPr="00DF7800">
              <w:rPr>
                <w:rFonts w:ascii="宋体" w:eastAsia="宋体" w:hAnsi="宋体" w:cstheme="majorEastAsia" w:hint="eastAsia"/>
                <w:b/>
                <w:szCs w:val="21"/>
              </w:rPr>
              <w:t>商务部分（满分</w:t>
            </w:r>
            <w:r w:rsidR="00D82736">
              <w:rPr>
                <w:rFonts w:ascii="宋体" w:eastAsia="宋体" w:hAnsi="宋体" w:cstheme="majorEastAsia"/>
                <w:b/>
                <w:szCs w:val="21"/>
                <w:u w:val="single"/>
              </w:rPr>
              <w:t>20</w:t>
            </w:r>
            <w:r w:rsidRPr="00DF7800">
              <w:rPr>
                <w:rFonts w:ascii="宋体" w:eastAsia="宋体" w:hAnsi="宋体" w:cstheme="majorEastAsia" w:hint="eastAsia"/>
                <w:b/>
                <w:szCs w:val="21"/>
              </w:rPr>
              <w:t>分）</w:t>
            </w:r>
          </w:p>
        </w:tc>
      </w:tr>
      <w:tr w:rsidR="00DF7800" w:rsidRPr="00DF7800" w14:paraId="078CE82F" w14:textId="77777777" w:rsidTr="00DF7800">
        <w:trPr>
          <w:trHeight w:val="567"/>
        </w:trPr>
        <w:tc>
          <w:tcPr>
            <w:tcW w:w="1702" w:type="dxa"/>
            <w:tcBorders>
              <w:bottom w:val="single" w:sz="4" w:space="0" w:color="auto"/>
            </w:tcBorders>
            <w:vAlign w:val="center"/>
          </w:tcPr>
          <w:p w14:paraId="4D2A0091" w14:textId="77777777" w:rsidR="00DF7800" w:rsidRPr="00DF7800" w:rsidRDefault="00DF7800" w:rsidP="00DF7800">
            <w:pPr>
              <w:spacing w:line="276" w:lineRule="auto"/>
              <w:jc w:val="center"/>
              <w:rPr>
                <w:rFonts w:ascii="宋体" w:eastAsia="宋体" w:hAnsi="宋体" w:cstheme="majorEastAsia"/>
                <w:b/>
                <w:szCs w:val="21"/>
              </w:rPr>
            </w:pPr>
            <w:r w:rsidRPr="00DF7800">
              <w:rPr>
                <w:rFonts w:ascii="宋体" w:eastAsia="宋体" w:hAnsi="宋体" w:cstheme="majorEastAsia" w:hint="eastAsia"/>
                <w:b/>
                <w:szCs w:val="21"/>
              </w:rPr>
              <w:t>评分因素</w:t>
            </w:r>
          </w:p>
        </w:tc>
        <w:tc>
          <w:tcPr>
            <w:tcW w:w="6378" w:type="dxa"/>
            <w:vAlign w:val="center"/>
          </w:tcPr>
          <w:p w14:paraId="5F648B26" w14:textId="77777777" w:rsidR="00DF7800" w:rsidRPr="00DF7800" w:rsidRDefault="00DF7800" w:rsidP="00DF7800">
            <w:pPr>
              <w:spacing w:line="276" w:lineRule="auto"/>
              <w:ind w:firstLineChars="200" w:firstLine="422"/>
              <w:jc w:val="center"/>
              <w:rPr>
                <w:rFonts w:ascii="宋体" w:eastAsia="宋体" w:hAnsi="宋体" w:cstheme="majorEastAsia"/>
                <w:b/>
                <w:szCs w:val="21"/>
              </w:rPr>
            </w:pPr>
            <w:r w:rsidRPr="00DF7800">
              <w:rPr>
                <w:rFonts w:ascii="宋体" w:eastAsia="宋体" w:hAnsi="宋体" w:cstheme="majorEastAsia" w:hint="eastAsia"/>
                <w:b/>
                <w:szCs w:val="21"/>
              </w:rPr>
              <w:t>评标标准</w:t>
            </w:r>
          </w:p>
        </w:tc>
        <w:tc>
          <w:tcPr>
            <w:tcW w:w="967" w:type="dxa"/>
            <w:vAlign w:val="center"/>
          </w:tcPr>
          <w:p w14:paraId="2F3B0DCB" w14:textId="77777777" w:rsidR="00DF7800" w:rsidRPr="00DF7800" w:rsidRDefault="00DF7800" w:rsidP="00DF7800">
            <w:pPr>
              <w:spacing w:line="276" w:lineRule="auto"/>
              <w:rPr>
                <w:rFonts w:ascii="宋体" w:eastAsia="宋体" w:hAnsi="宋体" w:cstheme="majorEastAsia"/>
                <w:b/>
                <w:szCs w:val="21"/>
              </w:rPr>
            </w:pPr>
            <w:r w:rsidRPr="00DF7800">
              <w:rPr>
                <w:rFonts w:ascii="宋体" w:eastAsia="宋体" w:hAnsi="宋体" w:cstheme="majorEastAsia" w:hint="eastAsia"/>
                <w:b/>
                <w:szCs w:val="21"/>
              </w:rPr>
              <w:t>分值</w:t>
            </w:r>
          </w:p>
        </w:tc>
      </w:tr>
      <w:tr w:rsidR="00DF7800" w:rsidRPr="00DF7800" w14:paraId="74C2F5E7" w14:textId="77777777" w:rsidTr="00DF7800">
        <w:trPr>
          <w:trHeight w:val="567"/>
        </w:trPr>
        <w:tc>
          <w:tcPr>
            <w:tcW w:w="1702" w:type="dxa"/>
            <w:vAlign w:val="center"/>
          </w:tcPr>
          <w:p w14:paraId="43B418D5" w14:textId="7C93176C" w:rsidR="00DF7800" w:rsidRPr="00DF7800" w:rsidRDefault="00263965" w:rsidP="00DF7800">
            <w:pPr>
              <w:spacing w:line="276" w:lineRule="auto"/>
              <w:jc w:val="center"/>
              <w:rPr>
                <w:rFonts w:ascii="宋体" w:eastAsia="宋体" w:hAnsi="宋体" w:cstheme="majorEastAsia"/>
                <w:szCs w:val="21"/>
              </w:rPr>
            </w:pPr>
            <w:r>
              <w:rPr>
                <w:rFonts w:ascii="宋体" w:eastAsia="宋体" w:hAnsi="宋体" w:cstheme="majorEastAsia" w:hint="eastAsia"/>
                <w:bCs/>
                <w:szCs w:val="21"/>
              </w:rPr>
              <w:t>类似</w:t>
            </w:r>
            <w:r w:rsidR="00DF7800" w:rsidRPr="00DF7800">
              <w:rPr>
                <w:rFonts w:ascii="宋体" w:eastAsia="宋体" w:hAnsi="宋体" w:cstheme="majorEastAsia" w:hint="eastAsia"/>
                <w:bCs/>
                <w:szCs w:val="21"/>
              </w:rPr>
              <w:t>业绩</w:t>
            </w:r>
          </w:p>
        </w:tc>
        <w:tc>
          <w:tcPr>
            <w:tcW w:w="6378" w:type="dxa"/>
            <w:vAlign w:val="center"/>
          </w:tcPr>
          <w:p w14:paraId="6F298156" w14:textId="00CAD312" w:rsidR="00DF7800" w:rsidRPr="00DF7800" w:rsidRDefault="00DF7800" w:rsidP="00DF7800">
            <w:pPr>
              <w:spacing w:line="276" w:lineRule="auto"/>
              <w:rPr>
                <w:rFonts w:ascii="宋体" w:eastAsia="宋体" w:hAnsi="宋体" w:cstheme="majorEastAsia"/>
                <w:bCs/>
                <w:szCs w:val="21"/>
              </w:rPr>
            </w:pPr>
            <w:r w:rsidRPr="00DF7800">
              <w:rPr>
                <w:rFonts w:ascii="宋体" w:eastAsia="宋体" w:hAnsi="宋体" w:cstheme="majorEastAsia" w:hint="eastAsia"/>
                <w:bCs/>
                <w:szCs w:val="21"/>
              </w:rPr>
              <w:t>投标人2018年1月1日以来，具有类似项目业绩。（应提供合同、中标通知书，缺一项不得分）每提供一份得</w:t>
            </w:r>
            <w:r w:rsidR="00BB0B87">
              <w:rPr>
                <w:rFonts w:ascii="宋体" w:eastAsia="宋体" w:hAnsi="宋体" w:cstheme="majorEastAsia"/>
                <w:bCs/>
                <w:szCs w:val="21"/>
              </w:rPr>
              <w:t>3</w:t>
            </w:r>
            <w:r w:rsidRPr="00DF7800">
              <w:rPr>
                <w:rFonts w:ascii="宋体" w:eastAsia="宋体" w:hAnsi="宋体" w:cstheme="majorEastAsia" w:hint="eastAsia"/>
                <w:bCs/>
                <w:szCs w:val="21"/>
              </w:rPr>
              <w:t>分，最多得</w:t>
            </w:r>
            <w:r w:rsidR="00E16DE7">
              <w:rPr>
                <w:rFonts w:ascii="宋体" w:eastAsia="宋体" w:hAnsi="宋体" w:cstheme="majorEastAsia"/>
                <w:bCs/>
                <w:szCs w:val="21"/>
              </w:rPr>
              <w:t>6</w:t>
            </w:r>
            <w:r w:rsidRPr="00DF7800">
              <w:rPr>
                <w:rFonts w:ascii="宋体" w:eastAsia="宋体" w:hAnsi="宋体" w:cstheme="majorEastAsia" w:hint="eastAsia"/>
                <w:bCs/>
                <w:szCs w:val="21"/>
              </w:rPr>
              <w:t>分，不提供者为0分。</w:t>
            </w:r>
          </w:p>
        </w:tc>
        <w:tc>
          <w:tcPr>
            <w:tcW w:w="967" w:type="dxa"/>
            <w:vAlign w:val="center"/>
          </w:tcPr>
          <w:p w14:paraId="2653B7E8" w14:textId="4D9EA6CA" w:rsidR="00DF7800" w:rsidRPr="00DF7800" w:rsidRDefault="00E16DE7" w:rsidP="00DF7800">
            <w:pPr>
              <w:spacing w:line="276" w:lineRule="auto"/>
              <w:jc w:val="center"/>
              <w:rPr>
                <w:rFonts w:ascii="宋体" w:eastAsia="宋体" w:hAnsi="宋体" w:cstheme="majorEastAsia"/>
                <w:szCs w:val="21"/>
              </w:rPr>
            </w:pPr>
            <w:r>
              <w:rPr>
                <w:rFonts w:ascii="宋体" w:eastAsia="宋体" w:hAnsi="宋体" w:cstheme="majorEastAsia"/>
                <w:szCs w:val="21"/>
                <w:u w:val="single"/>
              </w:rPr>
              <w:t>6</w:t>
            </w:r>
            <w:r w:rsidR="00DF7800" w:rsidRPr="00DF7800">
              <w:rPr>
                <w:rFonts w:ascii="宋体" w:eastAsia="宋体" w:hAnsi="宋体" w:cstheme="majorEastAsia" w:hint="eastAsia"/>
                <w:szCs w:val="21"/>
              </w:rPr>
              <w:t>分</w:t>
            </w:r>
          </w:p>
        </w:tc>
      </w:tr>
      <w:tr w:rsidR="00DF7800" w:rsidRPr="00DF7800" w14:paraId="64577BA9" w14:textId="77777777" w:rsidTr="00DF7800">
        <w:trPr>
          <w:trHeight w:val="567"/>
        </w:trPr>
        <w:tc>
          <w:tcPr>
            <w:tcW w:w="1702" w:type="dxa"/>
            <w:vAlign w:val="center"/>
          </w:tcPr>
          <w:p w14:paraId="766088B7" w14:textId="77777777" w:rsidR="00DF7800" w:rsidRPr="00DF7800" w:rsidRDefault="00DF7800" w:rsidP="00DF7800">
            <w:pPr>
              <w:spacing w:line="276" w:lineRule="auto"/>
              <w:jc w:val="center"/>
              <w:rPr>
                <w:rFonts w:ascii="宋体" w:eastAsia="宋体" w:hAnsi="宋体" w:cstheme="majorEastAsia"/>
                <w:bCs/>
                <w:szCs w:val="21"/>
              </w:rPr>
            </w:pPr>
            <w:r w:rsidRPr="00DF7800">
              <w:rPr>
                <w:rFonts w:ascii="宋体" w:eastAsia="宋体" w:hAnsi="宋体" w:cstheme="majorEastAsia" w:hint="eastAsia"/>
                <w:bCs/>
                <w:szCs w:val="21"/>
              </w:rPr>
              <w:t>企业实力</w:t>
            </w:r>
          </w:p>
        </w:tc>
        <w:tc>
          <w:tcPr>
            <w:tcW w:w="6378" w:type="dxa"/>
            <w:vAlign w:val="center"/>
          </w:tcPr>
          <w:p w14:paraId="7069C099" w14:textId="4ADF5A08" w:rsidR="00DF7800" w:rsidRPr="00DF7800" w:rsidRDefault="00DF7800" w:rsidP="00DF7800">
            <w:pPr>
              <w:spacing w:line="276" w:lineRule="auto"/>
              <w:ind w:firstLineChars="200" w:firstLine="420"/>
              <w:rPr>
                <w:rFonts w:ascii="宋体" w:eastAsia="宋体" w:hAnsi="宋体" w:cstheme="majorEastAsia"/>
                <w:bCs/>
                <w:szCs w:val="21"/>
                <w:lang w:val="en-GB"/>
              </w:rPr>
            </w:pPr>
            <w:r w:rsidRPr="00DF7800">
              <w:rPr>
                <w:rFonts w:ascii="宋体" w:eastAsia="宋体" w:hAnsi="宋体" w:cstheme="majorEastAsia" w:hint="eastAsia"/>
                <w:bCs/>
                <w:szCs w:val="21"/>
                <w:lang w:val="en-GB"/>
              </w:rPr>
              <w:t>1、投标人具有ISO9001质量管理体系认证证书、ISO14001环境管理体系认证证书、ISO45001职业健康管理体系认证证书、ISO13485医疗器械质量管理体系认证证书，每提供一项得</w:t>
            </w:r>
            <w:r w:rsidR="00E16DE7">
              <w:rPr>
                <w:rFonts w:ascii="宋体" w:eastAsia="宋体" w:hAnsi="宋体" w:cstheme="majorEastAsia"/>
                <w:bCs/>
                <w:szCs w:val="21"/>
                <w:lang w:val="en-GB"/>
              </w:rPr>
              <w:t>1</w:t>
            </w:r>
            <w:r w:rsidRPr="00DF7800">
              <w:rPr>
                <w:rFonts w:ascii="宋体" w:eastAsia="宋体" w:hAnsi="宋体" w:cstheme="majorEastAsia" w:hint="eastAsia"/>
                <w:bCs/>
                <w:szCs w:val="21"/>
                <w:lang w:val="en-GB"/>
              </w:rPr>
              <w:t>分，满分</w:t>
            </w:r>
            <w:r w:rsidR="00E16DE7">
              <w:rPr>
                <w:rFonts w:ascii="宋体" w:eastAsia="宋体" w:hAnsi="宋体" w:cstheme="majorEastAsia"/>
                <w:bCs/>
                <w:szCs w:val="21"/>
                <w:lang w:val="en-GB"/>
              </w:rPr>
              <w:t>4</w:t>
            </w:r>
            <w:r w:rsidRPr="00DF7800">
              <w:rPr>
                <w:rFonts w:ascii="宋体" w:eastAsia="宋体" w:hAnsi="宋体" w:cstheme="majorEastAsia" w:hint="eastAsia"/>
                <w:bCs/>
                <w:szCs w:val="21"/>
                <w:lang w:val="en-GB"/>
              </w:rPr>
              <w:t>分，不提供不得分。</w:t>
            </w:r>
          </w:p>
          <w:p w14:paraId="240EB1FB" w14:textId="2F229D65" w:rsidR="00DF7800" w:rsidRPr="00DF7800" w:rsidRDefault="00DF7800" w:rsidP="00DF7800">
            <w:pPr>
              <w:spacing w:line="276" w:lineRule="auto"/>
              <w:ind w:firstLineChars="200" w:firstLine="420"/>
              <w:rPr>
                <w:rFonts w:ascii="宋体" w:eastAsia="宋体" w:hAnsi="宋体" w:cstheme="majorEastAsia"/>
                <w:bCs/>
                <w:szCs w:val="21"/>
                <w:lang w:val="en-GB"/>
              </w:rPr>
            </w:pPr>
            <w:r w:rsidRPr="00DF7800">
              <w:rPr>
                <w:rFonts w:ascii="宋体" w:eastAsia="宋体" w:hAnsi="宋体" w:cstheme="majorEastAsia" w:hint="eastAsia"/>
                <w:bCs/>
                <w:szCs w:val="21"/>
                <w:lang w:val="en-GB"/>
              </w:rPr>
              <w:lastRenderedPageBreak/>
              <w:t>2、为体现投标产品知名性，投标人所投设备制造商获得国家级奖项的加</w:t>
            </w:r>
            <w:r w:rsidR="00E16DE7">
              <w:rPr>
                <w:rFonts w:ascii="宋体" w:eastAsia="宋体" w:hAnsi="宋体" w:cstheme="majorEastAsia"/>
                <w:bCs/>
                <w:szCs w:val="21"/>
              </w:rPr>
              <w:t>5</w:t>
            </w:r>
            <w:r w:rsidRPr="00DF7800">
              <w:rPr>
                <w:rFonts w:ascii="宋体" w:eastAsia="宋体" w:hAnsi="宋体" w:cstheme="majorEastAsia" w:hint="eastAsia"/>
                <w:bCs/>
                <w:szCs w:val="21"/>
                <w:lang w:val="en-GB"/>
              </w:rPr>
              <w:t>分，省级奖项的加</w:t>
            </w:r>
            <w:r w:rsidR="00E16DE7">
              <w:rPr>
                <w:rFonts w:ascii="宋体" w:eastAsia="宋体" w:hAnsi="宋体" w:cstheme="majorEastAsia"/>
                <w:bCs/>
                <w:szCs w:val="21"/>
                <w:lang w:val="en-GB"/>
              </w:rPr>
              <w:t>3</w:t>
            </w:r>
            <w:r w:rsidRPr="00DF7800">
              <w:rPr>
                <w:rFonts w:ascii="宋体" w:eastAsia="宋体" w:hAnsi="宋体" w:cstheme="majorEastAsia" w:hint="eastAsia"/>
                <w:bCs/>
                <w:szCs w:val="21"/>
                <w:lang w:val="en-GB"/>
              </w:rPr>
              <w:t>分，市级奖项的加1分，按最高级奖项加分，本项最高得</w:t>
            </w:r>
            <w:r w:rsidR="00E16DE7">
              <w:rPr>
                <w:rFonts w:ascii="宋体" w:eastAsia="宋体" w:hAnsi="宋体" w:cstheme="majorEastAsia"/>
                <w:bCs/>
                <w:szCs w:val="21"/>
              </w:rPr>
              <w:t>5</w:t>
            </w:r>
            <w:r w:rsidRPr="00DF7800">
              <w:rPr>
                <w:rFonts w:ascii="宋体" w:eastAsia="宋体" w:hAnsi="宋体" w:cstheme="majorEastAsia" w:hint="eastAsia"/>
                <w:bCs/>
                <w:szCs w:val="21"/>
                <w:lang w:val="en-GB"/>
              </w:rPr>
              <w:t>分</w:t>
            </w:r>
            <w:r w:rsidR="00F15CDC">
              <w:rPr>
                <w:rFonts w:ascii="宋体" w:eastAsia="宋体" w:hAnsi="宋体" w:cstheme="majorEastAsia" w:hint="eastAsia"/>
                <w:bCs/>
                <w:szCs w:val="21"/>
                <w:lang w:val="en-GB"/>
              </w:rPr>
              <w:t>，</w:t>
            </w:r>
            <w:r w:rsidRPr="00DF7800">
              <w:rPr>
                <w:rFonts w:ascii="宋体" w:eastAsia="宋体" w:hAnsi="宋体" w:cstheme="majorEastAsia" w:hint="eastAsia"/>
                <w:bCs/>
                <w:szCs w:val="21"/>
                <w:lang w:val="en-GB"/>
              </w:rPr>
              <w:t>提供证明文件加盖制造商公章。</w:t>
            </w:r>
          </w:p>
          <w:p w14:paraId="31096E70" w14:textId="4CC3DB2E" w:rsidR="00DF7800" w:rsidRPr="00DF7800" w:rsidRDefault="00DF7800" w:rsidP="00DF7800">
            <w:pPr>
              <w:spacing w:line="276" w:lineRule="auto"/>
              <w:ind w:firstLineChars="200" w:firstLine="420"/>
              <w:rPr>
                <w:rFonts w:ascii="宋体" w:eastAsia="宋体" w:hAnsi="宋体" w:cstheme="majorEastAsia"/>
                <w:bCs/>
                <w:szCs w:val="21"/>
              </w:rPr>
            </w:pPr>
            <w:r w:rsidRPr="00DF7800">
              <w:rPr>
                <w:rFonts w:ascii="宋体" w:eastAsia="宋体" w:hAnsi="宋体" w:cstheme="majorEastAsia" w:hint="eastAsia"/>
                <w:bCs/>
                <w:szCs w:val="21"/>
                <w:lang w:val="en-GB"/>
              </w:rPr>
              <w:t>注：投标文件中须附相关</w:t>
            </w:r>
            <w:r w:rsidR="00C46A2A">
              <w:rPr>
                <w:rFonts w:ascii="宋体" w:eastAsia="宋体" w:hAnsi="宋体" w:cstheme="majorEastAsia" w:hint="eastAsia"/>
                <w:bCs/>
                <w:szCs w:val="21"/>
                <w:lang w:val="en-GB"/>
              </w:rPr>
              <w:t>证书证件</w:t>
            </w:r>
            <w:r w:rsidRPr="00DF7800">
              <w:rPr>
                <w:rFonts w:ascii="宋体" w:eastAsia="宋体" w:hAnsi="宋体" w:cstheme="majorEastAsia" w:hint="eastAsia"/>
                <w:bCs/>
                <w:szCs w:val="21"/>
                <w:lang w:val="en-GB"/>
              </w:rPr>
              <w:t>的原件扫描件（或图片）。</w:t>
            </w:r>
          </w:p>
        </w:tc>
        <w:tc>
          <w:tcPr>
            <w:tcW w:w="967" w:type="dxa"/>
            <w:vAlign w:val="center"/>
          </w:tcPr>
          <w:p w14:paraId="51DE9DC5" w14:textId="4DC18FFA" w:rsidR="00DF7800" w:rsidRPr="00DF7800" w:rsidRDefault="00E16DE7" w:rsidP="00DF7800">
            <w:pPr>
              <w:spacing w:line="276" w:lineRule="auto"/>
              <w:jc w:val="center"/>
              <w:rPr>
                <w:rFonts w:ascii="宋体" w:eastAsia="宋体" w:hAnsi="宋体" w:cstheme="majorEastAsia"/>
                <w:szCs w:val="21"/>
                <w:u w:val="single"/>
              </w:rPr>
            </w:pPr>
            <w:r>
              <w:rPr>
                <w:rFonts w:ascii="宋体" w:eastAsia="宋体" w:hAnsi="宋体" w:cstheme="majorEastAsia"/>
                <w:szCs w:val="21"/>
                <w:u w:val="single"/>
              </w:rPr>
              <w:lastRenderedPageBreak/>
              <w:t>9</w:t>
            </w:r>
            <w:r w:rsidR="00C46A2A">
              <w:rPr>
                <w:rFonts w:ascii="宋体" w:eastAsia="宋体" w:hAnsi="宋体" w:cstheme="majorEastAsia" w:hint="eastAsia"/>
                <w:szCs w:val="21"/>
                <w:u w:val="single"/>
              </w:rPr>
              <w:t>分</w:t>
            </w:r>
          </w:p>
        </w:tc>
      </w:tr>
      <w:tr w:rsidR="00DF7800" w:rsidRPr="00DF7800" w14:paraId="5F2A996F" w14:textId="77777777" w:rsidTr="00DF7800">
        <w:trPr>
          <w:trHeight w:val="567"/>
        </w:trPr>
        <w:tc>
          <w:tcPr>
            <w:tcW w:w="1702" w:type="dxa"/>
            <w:vAlign w:val="center"/>
          </w:tcPr>
          <w:p w14:paraId="0B2FEE38" w14:textId="77777777" w:rsidR="00DF7800" w:rsidRPr="00DF7800" w:rsidRDefault="00DF7800" w:rsidP="00DF7800">
            <w:pPr>
              <w:spacing w:line="276" w:lineRule="auto"/>
              <w:jc w:val="center"/>
              <w:rPr>
                <w:rFonts w:ascii="宋体" w:eastAsia="宋体" w:hAnsi="宋体" w:cstheme="majorEastAsia"/>
                <w:szCs w:val="21"/>
              </w:rPr>
            </w:pPr>
            <w:r w:rsidRPr="00DF7800">
              <w:rPr>
                <w:rFonts w:ascii="宋体" w:eastAsia="宋体" w:hAnsi="宋体" w:cstheme="majorEastAsia" w:hint="eastAsia"/>
                <w:szCs w:val="21"/>
              </w:rPr>
              <w:t>投标文件制作</w:t>
            </w:r>
          </w:p>
        </w:tc>
        <w:tc>
          <w:tcPr>
            <w:tcW w:w="6378" w:type="dxa"/>
            <w:vAlign w:val="center"/>
          </w:tcPr>
          <w:p w14:paraId="48D29C6E" w14:textId="77777777" w:rsidR="00DF7800" w:rsidRPr="00DF7800" w:rsidRDefault="00DF7800" w:rsidP="00DF7800">
            <w:pPr>
              <w:spacing w:line="276" w:lineRule="auto"/>
              <w:rPr>
                <w:rFonts w:ascii="宋体" w:eastAsia="宋体" w:hAnsi="宋体" w:cstheme="majorEastAsia"/>
                <w:color w:val="000000"/>
                <w:szCs w:val="21"/>
              </w:rPr>
            </w:pPr>
            <w:r w:rsidRPr="00DF7800">
              <w:rPr>
                <w:rFonts w:ascii="宋体" w:eastAsia="宋体" w:hAnsi="宋体" w:cstheme="majorEastAsia" w:hint="eastAsia"/>
                <w:color w:val="000000"/>
                <w:szCs w:val="21"/>
              </w:rPr>
              <w:t>电子投标文件制作规范、无差错，文字、图片清晰完整，由评委在0-5分间打分。</w:t>
            </w:r>
          </w:p>
        </w:tc>
        <w:tc>
          <w:tcPr>
            <w:tcW w:w="967" w:type="dxa"/>
            <w:vAlign w:val="center"/>
          </w:tcPr>
          <w:p w14:paraId="52C809BE" w14:textId="77777777" w:rsidR="00DF7800" w:rsidRPr="00DF7800" w:rsidRDefault="00DF7800" w:rsidP="00DF7800">
            <w:pPr>
              <w:spacing w:line="276" w:lineRule="auto"/>
              <w:jc w:val="center"/>
              <w:rPr>
                <w:rFonts w:ascii="宋体" w:eastAsia="宋体" w:hAnsi="宋体" w:cstheme="majorEastAsia"/>
                <w:szCs w:val="21"/>
              </w:rPr>
            </w:pPr>
            <w:r w:rsidRPr="00DF7800">
              <w:rPr>
                <w:rFonts w:ascii="宋体" w:eastAsia="宋体" w:hAnsi="宋体" w:cstheme="majorEastAsia" w:hint="eastAsia"/>
                <w:szCs w:val="21"/>
                <w:u w:val="single"/>
              </w:rPr>
              <w:t>5</w:t>
            </w:r>
            <w:r w:rsidRPr="00DF7800">
              <w:rPr>
                <w:rFonts w:ascii="宋体" w:eastAsia="宋体" w:hAnsi="宋体" w:cstheme="majorEastAsia" w:hint="eastAsia"/>
                <w:szCs w:val="21"/>
              </w:rPr>
              <w:t>分</w:t>
            </w:r>
          </w:p>
        </w:tc>
      </w:tr>
      <w:tr w:rsidR="00DF7800" w:rsidRPr="00DF7800" w14:paraId="2B0DA219" w14:textId="77777777" w:rsidTr="00DF7800">
        <w:trPr>
          <w:trHeight w:val="599"/>
        </w:trPr>
        <w:tc>
          <w:tcPr>
            <w:tcW w:w="9047" w:type="dxa"/>
            <w:gridSpan w:val="3"/>
            <w:vAlign w:val="center"/>
          </w:tcPr>
          <w:p w14:paraId="004D283F" w14:textId="662D96CF" w:rsidR="00DF7800" w:rsidRPr="00DF7800" w:rsidRDefault="00DF7800" w:rsidP="00DF7800">
            <w:pPr>
              <w:spacing w:line="276" w:lineRule="auto"/>
              <w:ind w:firstLineChars="200" w:firstLine="422"/>
              <w:jc w:val="center"/>
              <w:rPr>
                <w:rFonts w:ascii="宋体" w:eastAsia="宋体" w:hAnsi="宋体" w:cstheme="majorEastAsia"/>
                <w:b/>
                <w:szCs w:val="21"/>
              </w:rPr>
            </w:pPr>
            <w:r w:rsidRPr="00DF7800">
              <w:rPr>
                <w:rFonts w:ascii="宋体" w:eastAsia="宋体" w:hAnsi="宋体" w:cstheme="majorEastAsia" w:hint="eastAsia"/>
                <w:b/>
                <w:szCs w:val="21"/>
              </w:rPr>
              <w:t>技术部分（满分</w:t>
            </w:r>
            <w:r w:rsidR="00F15CDC">
              <w:rPr>
                <w:rFonts w:ascii="宋体" w:eastAsia="宋体" w:hAnsi="宋体" w:cstheme="majorEastAsia"/>
                <w:b/>
                <w:szCs w:val="21"/>
                <w:u w:val="single"/>
              </w:rPr>
              <w:t>30</w:t>
            </w:r>
            <w:r w:rsidRPr="00DF7800">
              <w:rPr>
                <w:rFonts w:ascii="宋体" w:eastAsia="宋体" w:hAnsi="宋体" w:cstheme="majorEastAsia" w:hint="eastAsia"/>
                <w:b/>
                <w:szCs w:val="21"/>
              </w:rPr>
              <w:t>分）</w:t>
            </w:r>
          </w:p>
        </w:tc>
      </w:tr>
      <w:tr w:rsidR="00DF7800" w:rsidRPr="00DF7800" w14:paraId="61B39B14" w14:textId="77777777" w:rsidTr="00DF7800">
        <w:trPr>
          <w:trHeight w:val="567"/>
        </w:trPr>
        <w:tc>
          <w:tcPr>
            <w:tcW w:w="1702" w:type="dxa"/>
            <w:vAlign w:val="center"/>
          </w:tcPr>
          <w:p w14:paraId="45106F2D" w14:textId="77777777" w:rsidR="00DF7800" w:rsidRPr="00DF7800" w:rsidRDefault="00DF7800" w:rsidP="00DF7800">
            <w:pPr>
              <w:spacing w:line="276" w:lineRule="auto"/>
              <w:jc w:val="center"/>
              <w:rPr>
                <w:rFonts w:ascii="宋体" w:eastAsia="宋体" w:hAnsi="宋体" w:cstheme="majorEastAsia"/>
                <w:b/>
                <w:szCs w:val="21"/>
              </w:rPr>
            </w:pPr>
            <w:r w:rsidRPr="00DF7800">
              <w:rPr>
                <w:rFonts w:ascii="宋体" w:eastAsia="宋体" w:hAnsi="宋体" w:cstheme="majorEastAsia" w:hint="eastAsia"/>
                <w:b/>
                <w:szCs w:val="21"/>
              </w:rPr>
              <w:t>评分因素</w:t>
            </w:r>
          </w:p>
        </w:tc>
        <w:tc>
          <w:tcPr>
            <w:tcW w:w="6378" w:type="dxa"/>
            <w:vAlign w:val="center"/>
          </w:tcPr>
          <w:p w14:paraId="2285EE43" w14:textId="77777777" w:rsidR="00DF7800" w:rsidRPr="00DF7800" w:rsidRDefault="00DF7800" w:rsidP="00DF7800">
            <w:pPr>
              <w:spacing w:line="276" w:lineRule="auto"/>
              <w:ind w:firstLineChars="200" w:firstLine="422"/>
              <w:jc w:val="center"/>
              <w:rPr>
                <w:rFonts w:ascii="宋体" w:eastAsia="宋体" w:hAnsi="宋体" w:cstheme="majorEastAsia"/>
                <w:b/>
                <w:szCs w:val="21"/>
              </w:rPr>
            </w:pPr>
            <w:r w:rsidRPr="00DF7800">
              <w:rPr>
                <w:rFonts w:ascii="宋体" w:eastAsia="宋体" w:hAnsi="宋体" w:cstheme="majorEastAsia" w:hint="eastAsia"/>
                <w:b/>
                <w:szCs w:val="21"/>
              </w:rPr>
              <w:t>评标标准</w:t>
            </w:r>
          </w:p>
        </w:tc>
        <w:tc>
          <w:tcPr>
            <w:tcW w:w="967" w:type="dxa"/>
            <w:vAlign w:val="center"/>
          </w:tcPr>
          <w:p w14:paraId="07123CD0" w14:textId="77777777" w:rsidR="00DF7800" w:rsidRPr="00DF7800" w:rsidRDefault="00DF7800" w:rsidP="00DF7800">
            <w:pPr>
              <w:spacing w:line="276" w:lineRule="auto"/>
              <w:rPr>
                <w:rFonts w:ascii="宋体" w:eastAsia="宋体" w:hAnsi="宋体" w:cstheme="majorEastAsia"/>
                <w:b/>
                <w:szCs w:val="21"/>
              </w:rPr>
            </w:pPr>
            <w:r w:rsidRPr="00DF7800">
              <w:rPr>
                <w:rFonts w:ascii="宋体" w:eastAsia="宋体" w:hAnsi="宋体" w:cstheme="majorEastAsia" w:hint="eastAsia"/>
                <w:b/>
                <w:szCs w:val="21"/>
              </w:rPr>
              <w:t>分值</w:t>
            </w:r>
          </w:p>
        </w:tc>
      </w:tr>
      <w:tr w:rsidR="00DF7800" w:rsidRPr="00DF7800" w14:paraId="1D44FB54" w14:textId="77777777" w:rsidTr="00DF7800">
        <w:trPr>
          <w:trHeight w:val="567"/>
        </w:trPr>
        <w:tc>
          <w:tcPr>
            <w:tcW w:w="1702" w:type="dxa"/>
            <w:vAlign w:val="center"/>
          </w:tcPr>
          <w:p w14:paraId="42512BDA" w14:textId="77777777" w:rsidR="00DF7800" w:rsidRPr="00DF7800" w:rsidRDefault="00DF7800" w:rsidP="00DF7800">
            <w:pPr>
              <w:spacing w:line="276" w:lineRule="auto"/>
              <w:jc w:val="center"/>
              <w:rPr>
                <w:rFonts w:ascii="宋体" w:eastAsia="宋体" w:hAnsi="宋体" w:cstheme="majorEastAsia"/>
                <w:kern w:val="0"/>
                <w:szCs w:val="21"/>
              </w:rPr>
            </w:pPr>
            <w:r w:rsidRPr="00DF7800">
              <w:rPr>
                <w:rFonts w:ascii="宋体" w:eastAsia="宋体" w:hAnsi="宋体" w:cstheme="majorEastAsia" w:hint="eastAsia"/>
                <w:kern w:val="0"/>
                <w:szCs w:val="21"/>
              </w:rPr>
              <w:t>对招标文件的响应程度</w:t>
            </w:r>
          </w:p>
          <w:p w14:paraId="3F0C1F04" w14:textId="77777777" w:rsidR="00DF7800" w:rsidRPr="00DF7800" w:rsidRDefault="00DF7800" w:rsidP="00DF7800">
            <w:pPr>
              <w:pStyle w:val="af6"/>
              <w:spacing w:line="276" w:lineRule="auto"/>
              <w:ind w:left="420" w:firstLine="210"/>
              <w:rPr>
                <w:rFonts w:hAnsi="宋体" w:cstheme="majorEastAsia"/>
                <w:sz w:val="21"/>
                <w:szCs w:val="21"/>
              </w:rPr>
            </w:pPr>
          </w:p>
        </w:tc>
        <w:tc>
          <w:tcPr>
            <w:tcW w:w="6378" w:type="dxa"/>
            <w:vAlign w:val="center"/>
          </w:tcPr>
          <w:p w14:paraId="4F0EA79B" w14:textId="4A8B208D" w:rsidR="00DF7800" w:rsidRPr="00DF7800" w:rsidRDefault="00DF7800" w:rsidP="00DF7800">
            <w:pPr>
              <w:spacing w:line="276" w:lineRule="auto"/>
              <w:rPr>
                <w:rFonts w:ascii="宋体" w:eastAsia="宋体" w:hAnsi="宋体" w:cstheme="majorEastAsia"/>
                <w:kern w:val="0"/>
                <w:szCs w:val="21"/>
              </w:rPr>
            </w:pPr>
            <w:r w:rsidRPr="00DF7800">
              <w:rPr>
                <w:rFonts w:ascii="宋体" w:eastAsia="宋体" w:hAnsi="宋体" w:cstheme="majorEastAsia" w:hint="eastAsia"/>
                <w:kern w:val="0"/>
                <w:szCs w:val="21"/>
              </w:rPr>
              <w:t>1、加“*”的技术参数每有一项优于招标文件要求的，每一项加2分，最高加</w:t>
            </w:r>
            <w:r w:rsidR="00F15CDC">
              <w:rPr>
                <w:rFonts w:ascii="宋体" w:eastAsia="宋体" w:hAnsi="宋体" w:cstheme="majorEastAsia"/>
                <w:kern w:val="0"/>
                <w:szCs w:val="21"/>
              </w:rPr>
              <w:t>6</w:t>
            </w:r>
            <w:r w:rsidRPr="00DF7800">
              <w:rPr>
                <w:rFonts w:ascii="宋体" w:eastAsia="宋体" w:hAnsi="宋体" w:cstheme="majorEastAsia" w:hint="eastAsia"/>
                <w:kern w:val="0"/>
                <w:szCs w:val="21"/>
              </w:rPr>
              <w:t>分。须在投标文件中准确的描述所述产品的技术参数并附厂家证明文件且加盖厂家公章（产品的彩页、技术说明书、检验报告等证明材料）的扫描件。</w:t>
            </w:r>
          </w:p>
          <w:p w14:paraId="0040C645" w14:textId="77777777" w:rsidR="00DF7800" w:rsidRPr="00DF7800" w:rsidRDefault="00DF7800" w:rsidP="00DF7800">
            <w:pPr>
              <w:spacing w:line="276" w:lineRule="auto"/>
              <w:rPr>
                <w:rFonts w:ascii="宋体" w:eastAsia="宋体" w:hAnsi="宋体" w:cstheme="majorEastAsia"/>
                <w:color w:val="000000"/>
                <w:szCs w:val="21"/>
                <w:lang w:val="en-GB"/>
              </w:rPr>
            </w:pPr>
            <w:r w:rsidRPr="00DF7800">
              <w:rPr>
                <w:rFonts w:ascii="宋体" w:eastAsia="宋体" w:hAnsi="宋体" w:cstheme="majorEastAsia" w:hint="eastAsia"/>
                <w:color w:val="000000"/>
                <w:szCs w:val="21"/>
                <w:lang w:val="en-GB"/>
              </w:rPr>
              <w:t>2、</w:t>
            </w:r>
            <w:r w:rsidRPr="00DF7800">
              <w:rPr>
                <w:rFonts w:ascii="宋体" w:eastAsia="宋体" w:hAnsi="宋体" w:cstheme="majorEastAsia" w:hint="eastAsia"/>
                <w:szCs w:val="21"/>
              </w:rPr>
              <w:t>保证整机设备兼容及售后保障，设备的核心部件和配备的软件为同一厂家生产的得4分，提供厂家证明文件且加盖厂家公章否则不得分。（注：投标文件中须附相关证件的原件扫描件）</w:t>
            </w:r>
            <w:r w:rsidRPr="00DF7800">
              <w:rPr>
                <w:rFonts w:ascii="宋体" w:eastAsia="宋体" w:hAnsi="宋体" w:cstheme="majorEastAsia" w:hint="eastAsia"/>
                <w:color w:val="000000"/>
                <w:szCs w:val="21"/>
                <w:lang w:val="en-GB"/>
              </w:rPr>
              <w:t>；</w:t>
            </w:r>
          </w:p>
        </w:tc>
        <w:tc>
          <w:tcPr>
            <w:tcW w:w="967" w:type="dxa"/>
            <w:vAlign w:val="center"/>
          </w:tcPr>
          <w:p w14:paraId="5002FA31" w14:textId="40C09B3D" w:rsidR="00DF7800" w:rsidRPr="00DF7800" w:rsidRDefault="00F15CDC" w:rsidP="00DF7800">
            <w:pPr>
              <w:spacing w:line="276" w:lineRule="auto"/>
              <w:jc w:val="center"/>
              <w:rPr>
                <w:rFonts w:ascii="宋体" w:eastAsia="宋体" w:hAnsi="宋体" w:cstheme="majorEastAsia"/>
                <w:szCs w:val="21"/>
                <w:u w:val="single"/>
              </w:rPr>
            </w:pPr>
            <w:r>
              <w:rPr>
                <w:rFonts w:ascii="宋体" w:eastAsia="宋体" w:hAnsi="宋体" w:cstheme="majorEastAsia"/>
                <w:szCs w:val="21"/>
                <w:u w:val="single"/>
              </w:rPr>
              <w:t>10</w:t>
            </w:r>
            <w:r w:rsidR="00DF7800" w:rsidRPr="00DF7800">
              <w:rPr>
                <w:rFonts w:ascii="宋体" w:eastAsia="宋体" w:hAnsi="宋体" w:cstheme="majorEastAsia" w:hint="eastAsia"/>
                <w:szCs w:val="21"/>
              </w:rPr>
              <w:t>分</w:t>
            </w:r>
          </w:p>
        </w:tc>
      </w:tr>
      <w:tr w:rsidR="00DF7800" w:rsidRPr="00DF7800" w14:paraId="333C1BD9" w14:textId="77777777" w:rsidTr="00DF7800">
        <w:trPr>
          <w:trHeight w:val="567"/>
        </w:trPr>
        <w:tc>
          <w:tcPr>
            <w:tcW w:w="1702" w:type="dxa"/>
            <w:vAlign w:val="center"/>
          </w:tcPr>
          <w:p w14:paraId="7A6A78FD" w14:textId="77777777" w:rsidR="00DF7800" w:rsidRPr="00DF7800" w:rsidRDefault="00DF7800" w:rsidP="00DF7800">
            <w:pPr>
              <w:spacing w:line="276" w:lineRule="auto"/>
              <w:jc w:val="center"/>
              <w:rPr>
                <w:rFonts w:ascii="宋体" w:eastAsia="宋体" w:hAnsi="宋体" w:cstheme="majorEastAsia"/>
                <w:color w:val="000000" w:themeColor="text1"/>
                <w:szCs w:val="21"/>
              </w:rPr>
            </w:pPr>
            <w:r w:rsidRPr="00DF7800">
              <w:rPr>
                <w:rFonts w:ascii="宋体" w:eastAsia="宋体" w:hAnsi="宋体" w:cstheme="majorEastAsia" w:hint="eastAsia"/>
                <w:color w:val="000000" w:themeColor="text1"/>
                <w:szCs w:val="21"/>
              </w:rPr>
              <w:t>售后服务</w:t>
            </w:r>
          </w:p>
        </w:tc>
        <w:tc>
          <w:tcPr>
            <w:tcW w:w="6378" w:type="dxa"/>
            <w:vAlign w:val="center"/>
          </w:tcPr>
          <w:p w14:paraId="61B079F2" w14:textId="1AB053C8" w:rsidR="00DF7800" w:rsidRPr="00DF7800" w:rsidRDefault="00DF7800" w:rsidP="00DF7800">
            <w:pPr>
              <w:spacing w:line="276" w:lineRule="auto"/>
              <w:rPr>
                <w:rFonts w:ascii="宋体" w:eastAsia="宋体" w:hAnsi="宋体" w:cstheme="majorEastAsia"/>
                <w:color w:val="000000" w:themeColor="text1"/>
                <w:szCs w:val="21"/>
              </w:rPr>
            </w:pPr>
            <w:r w:rsidRPr="00DF7800">
              <w:rPr>
                <w:rFonts w:ascii="宋体" w:eastAsia="宋体" w:hAnsi="宋体" w:cstheme="majorEastAsia" w:hint="eastAsia"/>
                <w:color w:val="000000" w:themeColor="text1"/>
                <w:szCs w:val="21"/>
              </w:rPr>
              <w:t>1、根据投标人提供的售后服务计划及承诺的完善、合理程度，并对质保期内、外服务做出承诺的，评委进行对比在0-</w:t>
            </w:r>
            <w:r w:rsidR="00F15CDC">
              <w:rPr>
                <w:rFonts w:ascii="宋体" w:eastAsia="宋体" w:hAnsi="宋体" w:cstheme="majorEastAsia"/>
                <w:color w:val="000000" w:themeColor="text1"/>
                <w:szCs w:val="21"/>
              </w:rPr>
              <w:t>5</w:t>
            </w:r>
            <w:r w:rsidRPr="00DF7800">
              <w:rPr>
                <w:rFonts w:ascii="宋体" w:eastAsia="宋体" w:hAnsi="宋体" w:cstheme="majorEastAsia" w:hint="eastAsia"/>
                <w:color w:val="000000" w:themeColor="text1"/>
                <w:szCs w:val="21"/>
              </w:rPr>
              <w:t>分内评分；</w:t>
            </w:r>
          </w:p>
          <w:p w14:paraId="4A431274" w14:textId="5BA1CABD" w:rsidR="00DF7800" w:rsidRPr="00DF7800" w:rsidRDefault="00DF7800" w:rsidP="00DF7800">
            <w:pPr>
              <w:spacing w:line="276" w:lineRule="auto"/>
              <w:rPr>
                <w:rFonts w:ascii="宋体" w:eastAsia="宋体" w:hAnsi="宋体" w:cstheme="majorEastAsia"/>
                <w:color w:val="000000" w:themeColor="text1"/>
                <w:szCs w:val="21"/>
              </w:rPr>
            </w:pPr>
            <w:r w:rsidRPr="00DF7800">
              <w:rPr>
                <w:rFonts w:ascii="宋体" w:eastAsia="宋体" w:hAnsi="宋体" w:cstheme="majorEastAsia" w:hint="eastAsia"/>
                <w:color w:val="000000" w:themeColor="text1"/>
                <w:szCs w:val="21"/>
              </w:rPr>
              <w:t>2、具有</w:t>
            </w:r>
            <w:r w:rsidR="00A87F5D" w:rsidRPr="00A87F5D">
              <w:rPr>
                <w:rFonts w:ascii="宋体" w:eastAsia="宋体" w:hAnsi="宋体" w:cstheme="majorEastAsia" w:hint="eastAsia"/>
                <w:color w:val="000000" w:themeColor="text1"/>
                <w:szCs w:val="21"/>
              </w:rPr>
              <w:t>合理的</w:t>
            </w:r>
            <w:r w:rsidRPr="00DF7800">
              <w:rPr>
                <w:rFonts w:ascii="宋体" w:eastAsia="宋体" w:hAnsi="宋体" w:cstheme="majorEastAsia" w:hint="eastAsia"/>
                <w:color w:val="000000" w:themeColor="text1"/>
                <w:szCs w:val="21"/>
              </w:rPr>
              <w:t>售后应急保障措施</w:t>
            </w:r>
            <w:r w:rsidR="00596515">
              <w:rPr>
                <w:rFonts w:ascii="宋体" w:eastAsia="宋体" w:hAnsi="宋体" w:cstheme="majorEastAsia" w:hint="eastAsia"/>
                <w:color w:val="000000" w:themeColor="text1"/>
                <w:szCs w:val="21"/>
              </w:rPr>
              <w:t>的</w:t>
            </w:r>
            <w:r w:rsidR="00A87F5D">
              <w:rPr>
                <w:rFonts w:ascii="宋体" w:eastAsia="宋体" w:hAnsi="宋体" w:cstheme="majorEastAsia" w:hint="eastAsia"/>
                <w:color w:val="000000" w:themeColor="text1"/>
                <w:szCs w:val="21"/>
              </w:rPr>
              <w:t>，</w:t>
            </w:r>
            <w:r w:rsidRPr="00DF7800">
              <w:rPr>
                <w:rFonts w:ascii="宋体" w:eastAsia="宋体" w:hAnsi="宋体" w:cstheme="majorEastAsia" w:hint="eastAsia"/>
                <w:color w:val="000000" w:themeColor="text1"/>
                <w:szCs w:val="21"/>
              </w:rPr>
              <w:t>评委</w:t>
            </w:r>
            <w:r w:rsidR="00596515" w:rsidRPr="00DF7800">
              <w:rPr>
                <w:rFonts w:ascii="宋体" w:eastAsia="宋体" w:hAnsi="宋体" w:cstheme="majorEastAsia" w:hint="eastAsia"/>
                <w:color w:val="000000" w:themeColor="text1"/>
                <w:szCs w:val="21"/>
              </w:rPr>
              <w:t>进行对比</w:t>
            </w:r>
            <w:r w:rsidRPr="00DF7800">
              <w:rPr>
                <w:rFonts w:ascii="宋体" w:eastAsia="宋体" w:hAnsi="宋体" w:cstheme="majorEastAsia" w:hint="eastAsia"/>
                <w:color w:val="000000" w:themeColor="text1"/>
                <w:szCs w:val="21"/>
              </w:rPr>
              <w:t>在0-</w:t>
            </w:r>
            <w:r w:rsidR="00F15CDC">
              <w:rPr>
                <w:rFonts w:ascii="宋体" w:eastAsia="宋体" w:hAnsi="宋体" w:cstheme="majorEastAsia"/>
                <w:color w:val="000000" w:themeColor="text1"/>
                <w:szCs w:val="21"/>
              </w:rPr>
              <w:t>5</w:t>
            </w:r>
            <w:r w:rsidRPr="00DF7800">
              <w:rPr>
                <w:rFonts w:ascii="宋体" w:eastAsia="宋体" w:hAnsi="宋体" w:cstheme="majorEastAsia" w:hint="eastAsia"/>
                <w:color w:val="000000" w:themeColor="text1"/>
                <w:szCs w:val="21"/>
              </w:rPr>
              <w:t>分内评分，未提供的不得分。</w:t>
            </w:r>
          </w:p>
        </w:tc>
        <w:tc>
          <w:tcPr>
            <w:tcW w:w="967" w:type="dxa"/>
            <w:vAlign w:val="center"/>
          </w:tcPr>
          <w:p w14:paraId="0A27C84E" w14:textId="7755BE8D" w:rsidR="00DF7800" w:rsidRPr="00DF7800" w:rsidRDefault="00F15CDC" w:rsidP="00DF7800">
            <w:pPr>
              <w:spacing w:line="276" w:lineRule="auto"/>
              <w:jc w:val="center"/>
              <w:rPr>
                <w:rFonts w:ascii="宋体" w:eastAsia="宋体" w:hAnsi="宋体" w:cstheme="majorEastAsia"/>
                <w:color w:val="000000" w:themeColor="text1"/>
                <w:szCs w:val="21"/>
                <w:u w:val="single"/>
              </w:rPr>
            </w:pPr>
            <w:r>
              <w:rPr>
                <w:rFonts w:ascii="宋体" w:eastAsia="宋体" w:hAnsi="宋体" w:cstheme="majorEastAsia"/>
                <w:color w:val="000000" w:themeColor="text1"/>
                <w:szCs w:val="21"/>
                <w:u w:val="single"/>
              </w:rPr>
              <w:t>10</w:t>
            </w:r>
            <w:r w:rsidR="00DF7800" w:rsidRPr="00DF7800">
              <w:rPr>
                <w:rFonts w:ascii="宋体" w:eastAsia="宋体" w:hAnsi="宋体" w:cstheme="majorEastAsia" w:hint="eastAsia"/>
                <w:color w:val="000000" w:themeColor="text1"/>
                <w:szCs w:val="21"/>
              </w:rPr>
              <w:t>分</w:t>
            </w:r>
          </w:p>
        </w:tc>
      </w:tr>
      <w:tr w:rsidR="00DF7800" w:rsidRPr="00DF7800" w14:paraId="4181525D" w14:textId="77777777" w:rsidTr="00DF7800">
        <w:trPr>
          <w:trHeight w:val="567"/>
        </w:trPr>
        <w:tc>
          <w:tcPr>
            <w:tcW w:w="1702" w:type="dxa"/>
            <w:vAlign w:val="center"/>
          </w:tcPr>
          <w:p w14:paraId="24052090" w14:textId="77777777" w:rsidR="00DF7800" w:rsidRPr="00DF7800" w:rsidRDefault="00DF7800" w:rsidP="00DF7800">
            <w:pPr>
              <w:spacing w:line="276" w:lineRule="auto"/>
              <w:jc w:val="center"/>
              <w:rPr>
                <w:rFonts w:ascii="宋体" w:eastAsia="宋体" w:hAnsi="宋体" w:cstheme="majorEastAsia"/>
                <w:color w:val="000000" w:themeColor="text1"/>
                <w:szCs w:val="21"/>
              </w:rPr>
            </w:pPr>
            <w:r w:rsidRPr="00DF7800">
              <w:rPr>
                <w:rFonts w:ascii="宋体" w:eastAsia="宋体" w:hAnsi="宋体" w:cstheme="majorEastAsia" w:hint="eastAsia"/>
                <w:color w:val="000000" w:themeColor="text1"/>
                <w:szCs w:val="21"/>
              </w:rPr>
              <w:t>服务方案</w:t>
            </w:r>
          </w:p>
        </w:tc>
        <w:tc>
          <w:tcPr>
            <w:tcW w:w="6378" w:type="dxa"/>
            <w:vAlign w:val="center"/>
          </w:tcPr>
          <w:p w14:paraId="73BEE7C9" w14:textId="5B427171" w:rsidR="00DF7800" w:rsidRPr="00DF7800" w:rsidRDefault="00DF7800" w:rsidP="00DF7800">
            <w:pPr>
              <w:spacing w:line="276" w:lineRule="auto"/>
              <w:rPr>
                <w:rFonts w:ascii="宋体" w:eastAsia="宋体" w:hAnsi="宋体" w:cstheme="majorEastAsia"/>
                <w:color w:val="000000" w:themeColor="text1"/>
                <w:szCs w:val="21"/>
                <w:lang w:val="en-GB"/>
              </w:rPr>
            </w:pPr>
            <w:r w:rsidRPr="00DF7800">
              <w:rPr>
                <w:rFonts w:ascii="宋体" w:eastAsia="宋体" w:hAnsi="宋体" w:cstheme="majorEastAsia" w:hint="eastAsia"/>
                <w:color w:val="000000" w:themeColor="text1"/>
                <w:szCs w:val="21"/>
                <w:lang w:val="en-GB"/>
              </w:rPr>
              <w:t>1、投标人就如何做好后续服务保障工作提供一套优秀服务方案，技术支持、售后服务程序合理，人员配备技术力量强，故障响应时间≤2小时，上门时间≤12小时，维修和更换时间≤24小时得</w:t>
            </w:r>
            <w:r w:rsidR="00F15CDC">
              <w:rPr>
                <w:rFonts w:ascii="宋体" w:eastAsia="宋体" w:hAnsi="宋体" w:cstheme="majorEastAsia"/>
                <w:color w:val="000000" w:themeColor="text1"/>
                <w:szCs w:val="21"/>
              </w:rPr>
              <w:t>5</w:t>
            </w:r>
            <w:r w:rsidRPr="00DF7800">
              <w:rPr>
                <w:rFonts w:ascii="宋体" w:eastAsia="宋体" w:hAnsi="宋体" w:cstheme="majorEastAsia" w:hint="eastAsia"/>
                <w:color w:val="000000" w:themeColor="text1"/>
                <w:szCs w:val="21"/>
                <w:lang w:val="en-GB"/>
              </w:rPr>
              <w:t>分；技术支持、售后服务程序合理，人员配备技术力量强，2小时＜故障响应时间≤6小时，12小时＜上门时间≤24小时，24小时＜维修和更换时间≤48小时得</w:t>
            </w:r>
            <w:r w:rsidR="00F15CDC">
              <w:rPr>
                <w:rFonts w:ascii="宋体" w:eastAsia="宋体" w:hAnsi="宋体" w:cstheme="majorEastAsia"/>
                <w:color w:val="000000" w:themeColor="text1"/>
                <w:szCs w:val="21"/>
              </w:rPr>
              <w:t>3</w:t>
            </w:r>
            <w:r w:rsidRPr="00DF7800">
              <w:rPr>
                <w:rFonts w:ascii="宋体" w:eastAsia="宋体" w:hAnsi="宋体" w:cstheme="majorEastAsia" w:hint="eastAsia"/>
                <w:color w:val="000000" w:themeColor="text1"/>
                <w:szCs w:val="21"/>
                <w:lang w:val="en-GB"/>
              </w:rPr>
              <w:t>分，不提供者为0分。</w:t>
            </w:r>
          </w:p>
          <w:p w14:paraId="7DCF020D" w14:textId="63BE63B5" w:rsidR="00DF7800" w:rsidRPr="00DF7800" w:rsidRDefault="00DF7800" w:rsidP="00DF7800">
            <w:pPr>
              <w:spacing w:line="276" w:lineRule="auto"/>
              <w:rPr>
                <w:rFonts w:ascii="宋体" w:eastAsia="宋体" w:hAnsi="宋体" w:cstheme="majorEastAsia"/>
                <w:color w:val="000000" w:themeColor="text1"/>
                <w:szCs w:val="21"/>
              </w:rPr>
            </w:pPr>
            <w:r w:rsidRPr="00DF7800">
              <w:rPr>
                <w:rFonts w:ascii="宋体" w:eastAsia="宋体" w:hAnsi="宋体" w:cstheme="majorEastAsia" w:hint="eastAsia"/>
                <w:color w:val="000000" w:themeColor="text1"/>
                <w:szCs w:val="21"/>
                <w:lang w:val="en-GB"/>
              </w:rPr>
              <w:t>2、</w:t>
            </w:r>
            <w:r w:rsidRPr="00DF7800">
              <w:rPr>
                <w:rFonts w:ascii="宋体" w:eastAsia="宋体" w:hAnsi="宋体" w:cstheme="majorEastAsia" w:hint="eastAsia"/>
                <w:color w:val="000000" w:themeColor="text1"/>
                <w:szCs w:val="21"/>
              </w:rPr>
              <w:t>投标人提供完整全面的售后服务及现场技术支持方案，包括人员配备、设备安装、现场调试在0-</w:t>
            </w:r>
            <w:r w:rsidR="00F15CDC">
              <w:rPr>
                <w:rFonts w:ascii="宋体" w:eastAsia="宋体" w:hAnsi="宋体" w:cstheme="majorEastAsia"/>
                <w:color w:val="000000" w:themeColor="text1"/>
                <w:szCs w:val="21"/>
              </w:rPr>
              <w:t>5</w:t>
            </w:r>
            <w:r w:rsidRPr="00DF7800">
              <w:rPr>
                <w:rFonts w:ascii="宋体" w:eastAsia="宋体" w:hAnsi="宋体" w:cstheme="majorEastAsia" w:hint="eastAsia"/>
                <w:color w:val="000000" w:themeColor="text1"/>
                <w:szCs w:val="21"/>
              </w:rPr>
              <w:t>分之间打分；</w:t>
            </w:r>
          </w:p>
        </w:tc>
        <w:tc>
          <w:tcPr>
            <w:tcW w:w="967" w:type="dxa"/>
            <w:vAlign w:val="center"/>
          </w:tcPr>
          <w:p w14:paraId="098EACA1" w14:textId="054F4821" w:rsidR="00DF7800" w:rsidRPr="00DF7800" w:rsidRDefault="00F15CDC" w:rsidP="00DF7800">
            <w:pPr>
              <w:spacing w:line="276" w:lineRule="auto"/>
              <w:jc w:val="center"/>
              <w:rPr>
                <w:rFonts w:ascii="宋体" w:eastAsia="宋体" w:hAnsi="宋体" w:cstheme="majorEastAsia"/>
                <w:color w:val="000000" w:themeColor="text1"/>
                <w:szCs w:val="21"/>
                <w:u w:val="single"/>
              </w:rPr>
            </w:pPr>
            <w:r>
              <w:rPr>
                <w:rFonts w:ascii="宋体" w:eastAsia="宋体" w:hAnsi="宋体" w:cstheme="majorEastAsia"/>
                <w:color w:val="000000" w:themeColor="text1"/>
                <w:szCs w:val="21"/>
                <w:u w:val="single"/>
              </w:rPr>
              <w:t>10</w:t>
            </w:r>
            <w:r w:rsidR="00DF7800" w:rsidRPr="00DF7800">
              <w:rPr>
                <w:rFonts w:ascii="宋体" w:eastAsia="宋体" w:hAnsi="宋体" w:cstheme="majorEastAsia" w:hint="eastAsia"/>
                <w:color w:val="000000" w:themeColor="text1"/>
                <w:szCs w:val="21"/>
                <w:u w:val="single"/>
              </w:rPr>
              <w:t>分</w:t>
            </w:r>
          </w:p>
        </w:tc>
      </w:tr>
    </w:tbl>
    <w:p w14:paraId="3E8A7DD4" w14:textId="77777777" w:rsidR="001B7984" w:rsidRDefault="001B7984" w:rsidP="004259EE">
      <w:pPr>
        <w:pStyle w:val="11"/>
        <w:ind w:firstLineChars="0" w:firstLine="0"/>
      </w:pPr>
    </w:p>
    <w:p w14:paraId="6209F6EB" w14:textId="77777777" w:rsidR="001B7984" w:rsidRDefault="002C55BF">
      <w:pPr>
        <w:spacing w:line="360" w:lineRule="auto"/>
        <w:rPr>
          <w:rFonts w:ascii="新宋体" w:eastAsia="新宋体" w:hAnsi="新宋体" w:cs="新宋体"/>
          <w:b/>
          <w:sz w:val="24"/>
          <w:szCs w:val="24"/>
          <w:lang w:val="zh-CN"/>
        </w:rPr>
      </w:pPr>
      <w:r>
        <w:rPr>
          <w:rFonts w:ascii="新宋体" w:eastAsia="新宋体" w:hAnsi="新宋体" w:cs="新宋体" w:hint="eastAsia"/>
          <w:b/>
          <w:sz w:val="24"/>
          <w:szCs w:val="24"/>
          <w:lang w:val="zh-CN"/>
        </w:rPr>
        <w:t>其中：价格分计算（落实政府采购政策价格调整部分）</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2823"/>
        <w:gridCol w:w="2552"/>
        <w:gridCol w:w="2835"/>
      </w:tblGrid>
      <w:tr w:rsidR="001B7984" w14:paraId="05FD095D" w14:textId="77777777" w:rsidTr="004259EE">
        <w:trPr>
          <w:trHeight w:val="557"/>
          <w:jc w:val="center"/>
        </w:trPr>
        <w:tc>
          <w:tcPr>
            <w:tcW w:w="721" w:type="dxa"/>
            <w:vAlign w:val="center"/>
          </w:tcPr>
          <w:p w14:paraId="33528B76" w14:textId="77777777" w:rsidR="001B7984" w:rsidRDefault="002C55BF">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14:paraId="00BCEB8A" w14:textId="77777777" w:rsidR="001B7984" w:rsidRDefault="002C55BF">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14:paraId="6AA4AD0D" w14:textId="77777777" w:rsidR="001B7984" w:rsidRDefault="002C55BF">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14:paraId="4A8FB419" w14:textId="77777777" w:rsidR="001B7984" w:rsidRDefault="002C55BF">
            <w:pPr>
              <w:jc w:val="center"/>
              <w:rPr>
                <w:rFonts w:ascii="宋体" w:hAnsi="宋体"/>
                <w:b/>
                <w:color w:val="000000"/>
                <w:szCs w:val="21"/>
                <w:lang w:val="en-GB"/>
              </w:rPr>
            </w:pPr>
            <w:r>
              <w:rPr>
                <w:rFonts w:ascii="宋体" w:hAnsi="宋体" w:hint="eastAsia"/>
                <w:b/>
                <w:color w:val="000000"/>
                <w:szCs w:val="21"/>
                <w:lang w:val="en-GB"/>
              </w:rPr>
              <w:t>计算公式</w:t>
            </w:r>
          </w:p>
        </w:tc>
      </w:tr>
      <w:tr w:rsidR="001B7984" w14:paraId="57E7E213" w14:textId="77777777" w:rsidTr="004259EE">
        <w:trPr>
          <w:trHeight w:val="891"/>
          <w:jc w:val="center"/>
        </w:trPr>
        <w:tc>
          <w:tcPr>
            <w:tcW w:w="721" w:type="dxa"/>
            <w:vAlign w:val="center"/>
          </w:tcPr>
          <w:p w14:paraId="575CE5F0" w14:textId="77777777" w:rsidR="001B7984" w:rsidRDefault="002C55BF">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14:paraId="21EE0806" w14:textId="77777777" w:rsidR="001B7984" w:rsidRDefault="002C55BF">
            <w:pPr>
              <w:jc w:val="center"/>
              <w:rPr>
                <w:rFonts w:ascii="宋体" w:hAnsi="宋体"/>
                <w:b/>
                <w:color w:val="000000"/>
                <w:szCs w:val="21"/>
                <w:lang w:val="en-GB"/>
              </w:rPr>
            </w:pPr>
            <w:r>
              <w:rPr>
                <w:rFonts w:ascii="宋体" w:hAnsi="宋体" w:hint="eastAsia"/>
                <w:color w:val="000000"/>
                <w:szCs w:val="21"/>
                <w:lang w:val="en-GB"/>
              </w:rPr>
              <w:t>非联合体投标人</w:t>
            </w:r>
          </w:p>
        </w:tc>
        <w:tc>
          <w:tcPr>
            <w:tcW w:w="2552" w:type="dxa"/>
            <w:vAlign w:val="center"/>
          </w:tcPr>
          <w:p w14:paraId="43B68DDE" w14:textId="77777777" w:rsidR="001B7984" w:rsidRDefault="002C55BF">
            <w:pPr>
              <w:jc w:val="center"/>
              <w:rPr>
                <w:rFonts w:ascii="ˎ̥" w:eastAsia="宋体" w:hAnsi="ˎ̥"/>
                <w:color w:val="FF0000"/>
                <w:szCs w:val="21"/>
              </w:rPr>
            </w:pPr>
            <w:r>
              <w:rPr>
                <w:rFonts w:ascii="ˎ̥" w:eastAsia="宋体" w:hAnsi="ˎ̥" w:hint="eastAsia"/>
                <w:color w:val="FF0000"/>
                <w:szCs w:val="21"/>
              </w:rPr>
              <w:t>对小型和微型企业报价</w:t>
            </w:r>
          </w:p>
          <w:p w14:paraId="4D6D669F" w14:textId="77777777" w:rsidR="001B7984" w:rsidRDefault="002C55BF">
            <w:pPr>
              <w:jc w:val="center"/>
              <w:rPr>
                <w:rFonts w:ascii="宋体" w:hAnsi="宋体"/>
                <w:b/>
                <w:szCs w:val="21"/>
                <w:lang w:val="en-GB"/>
              </w:rPr>
            </w:pPr>
            <w:r>
              <w:rPr>
                <w:rFonts w:ascii="ˎ̥" w:eastAsia="宋体" w:hAnsi="ˎ̥" w:hint="eastAsia"/>
                <w:color w:val="FF0000"/>
                <w:szCs w:val="21"/>
              </w:rPr>
              <w:t>扣除</w:t>
            </w:r>
            <w:r>
              <w:rPr>
                <w:rFonts w:ascii="ˎ̥" w:eastAsia="宋体" w:hAnsi="ˎ̥" w:hint="eastAsia"/>
                <w:color w:val="FF0000"/>
                <w:szCs w:val="21"/>
              </w:rPr>
              <w:t>6%</w:t>
            </w:r>
          </w:p>
        </w:tc>
        <w:tc>
          <w:tcPr>
            <w:tcW w:w="2835" w:type="dxa"/>
            <w:vMerge w:val="restart"/>
            <w:shd w:val="clear" w:color="auto" w:fill="auto"/>
            <w:vAlign w:val="center"/>
          </w:tcPr>
          <w:p w14:paraId="7906CDF4" w14:textId="77777777" w:rsidR="001B7984" w:rsidRDefault="002C55BF">
            <w:pPr>
              <w:jc w:val="center"/>
              <w:rPr>
                <w:color w:val="000000"/>
                <w:szCs w:val="21"/>
                <w:lang w:val="en-GB"/>
              </w:rPr>
            </w:pPr>
            <w:r>
              <w:rPr>
                <w:rFonts w:hint="eastAsia"/>
                <w:color w:val="000000"/>
                <w:szCs w:val="21"/>
                <w:lang w:val="en-GB"/>
              </w:rPr>
              <w:t>评标价格＝</w:t>
            </w:r>
            <w:r>
              <w:rPr>
                <w:rFonts w:ascii="ˎ̥" w:eastAsia="宋体" w:hAnsi="ˎ̥" w:hint="eastAsia"/>
                <w:color w:val="FF0000"/>
                <w:szCs w:val="21"/>
              </w:rPr>
              <w:t>小型和微型企业报价</w:t>
            </w:r>
            <w:r>
              <w:rPr>
                <w:rFonts w:ascii="宋体" w:hAnsi="宋体" w:hint="eastAsia"/>
                <w:color w:val="000000"/>
                <w:szCs w:val="21"/>
                <w:lang w:val="en-GB"/>
              </w:rPr>
              <w:t>×（1-</w:t>
            </w:r>
            <w:r>
              <w:rPr>
                <w:rFonts w:hint="eastAsia"/>
                <w:color w:val="000000"/>
                <w:szCs w:val="21"/>
                <w:lang w:val="en-GB"/>
              </w:rPr>
              <w:t>6%</w:t>
            </w:r>
            <w:r>
              <w:rPr>
                <w:rFonts w:ascii="宋体" w:hAnsi="宋体" w:hint="eastAsia"/>
                <w:color w:val="000000"/>
                <w:szCs w:val="21"/>
                <w:lang w:val="en-GB"/>
              </w:rPr>
              <w:t>）</w:t>
            </w:r>
          </w:p>
          <w:p w14:paraId="151814EF" w14:textId="77777777" w:rsidR="001B7984" w:rsidRDefault="001B7984">
            <w:pPr>
              <w:jc w:val="center"/>
              <w:rPr>
                <w:rFonts w:ascii="宋体" w:hAnsi="宋体"/>
                <w:b/>
                <w:color w:val="000000"/>
                <w:szCs w:val="21"/>
                <w:lang w:val="en-GB"/>
              </w:rPr>
            </w:pPr>
          </w:p>
        </w:tc>
      </w:tr>
      <w:tr w:rsidR="001B7984" w14:paraId="31172C1A" w14:textId="77777777" w:rsidTr="004259EE">
        <w:trPr>
          <w:trHeight w:val="1414"/>
          <w:jc w:val="center"/>
        </w:trPr>
        <w:tc>
          <w:tcPr>
            <w:tcW w:w="721" w:type="dxa"/>
            <w:vAlign w:val="center"/>
          </w:tcPr>
          <w:p w14:paraId="75D8D727" w14:textId="77777777" w:rsidR="001B7984" w:rsidRDefault="002C55BF">
            <w:pPr>
              <w:jc w:val="center"/>
              <w:rPr>
                <w:rFonts w:ascii="宋体" w:hAnsi="宋体"/>
                <w:b/>
                <w:color w:val="000000"/>
                <w:szCs w:val="21"/>
                <w:lang w:val="en-GB"/>
              </w:rPr>
            </w:pPr>
            <w:r>
              <w:rPr>
                <w:rFonts w:ascii="宋体" w:hAnsi="宋体" w:hint="eastAsia"/>
                <w:b/>
                <w:color w:val="000000"/>
                <w:szCs w:val="21"/>
                <w:lang w:val="en-GB"/>
              </w:rPr>
              <w:lastRenderedPageBreak/>
              <w:t>2</w:t>
            </w:r>
          </w:p>
        </w:tc>
        <w:tc>
          <w:tcPr>
            <w:tcW w:w="2823" w:type="dxa"/>
            <w:vAlign w:val="center"/>
          </w:tcPr>
          <w:p w14:paraId="1AC2F4B9" w14:textId="77777777" w:rsidR="001B7984" w:rsidRDefault="002C55BF">
            <w:pPr>
              <w:jc w:val="center"/>
              <w:rPr>
                <w:rFonts w:ascii="宋体" w:hAnsi="宋体"/>
                <w:color w:val="000000"/>
                <w:szCs w:val="21"/>
                <w:lang w:val="en-GB"/>
              </w:rPr>
            </w:pPr>
            <w:r>
              <w:rPr>
                <w:rFonts w:ascii="宋体" w:hAnsi="宋体" w:hint="eastAsia"/>
                <w:color w:val="000000"/>
                <w:szCs w:val="21"/>
                <w:lang w:val="en-GB"/>
              </w:rPr>
              <w:t>联合体各方均为</w:t>
            </w:r>
          </w:p>
          <w:p w14:paraId="443312EE" w14:textId="77777777" w:rsidR="001B7984" w:rsidRDefault="002C55BF">
            <w:pPr>
              <w:jc w:val="center"/>
              <w:rPr>
                <w:rFonts w:ascii="宋体" w:hAnsi="宋体"/>
                <w:b/>
                <w:color w:val="000000"/>
                <w:szCs w:val="21"/>
              </w:rPr>
            </w:pPr>
            <w:r>
              <w:rPr>
                <w:rFonts w:ascii="宋体" w:hAnsi="宋体" w:hint="eastAsia"/>
                <w:color w:val="000000"/>
                <w:szCs w:val="21"/>
                <w:lang w:val="en-GB"/>
              </w:rPr>
              <w:t>小型、微型企业</w:t>
            </w:r>
          </w:p>
        </w:tc>
        <w:tc>
          <w:tcPr>
            <w:tcW w:w="2552" w:type="dxa"/>
            <w:vAlign w:val="center"/>
          </w:tcPr>
          <w:p w14:paraId="766A175D" w14:textId="77777777" w:rsidR="001B7984" w:rsidRDefault="002C55BF">
            <w:pPr>
              <w:jc w:val="center"/>
              <w:rPr>
                <w:rFonts w:ascii="宋体" w:hAnsi="宋体"/>
                <w:color w:val="000000"/>
                <w:szCs w:val="21"/>
              </w:rPr>
            </w:pPr>
            <w:r>
              <w:rPr>
                <w:rFonts w:ascii="ˎ̥" w:eastAsia="宋体" w:hAnsi="ˎ̥" w:hint="eastAsia"/>
                <w:color w:val="FF0000"/>
                <w:szCs w:val="21"/>
              </w:rPr>
              <w:t>对小型和微型企业报价</w:t>
            </w:r>
          </w:p>
          <w:p w14:paraId="5F0F41FF" w14:textId="77777777" w:rsidR="001B7984" w:rsidRDefault="002C55BF">
            <w:pPr>
              <w:jc w:val="center"/>
              <w:rPr>
                <w:rFonts w:ascii="宋体" w:hAnsi="宋体"/>
                <w:szCs w:val="21"/>
              </w:rPr>
            </w:pPr>
            <w:r>
              <w:rPr>
                <w:rFonts w:ascii="宋体" w:hAnsi="宋体" w:hint="eastAsia"/>
                <w:color w:val="000000"/>
                <w:szCs w:val="21"/>
              </w:rPr>
              <w:t>扣除</w:t>
            </w:r>
            <w:r>
              <w:rPr>
                <w:rFonts w:ascii="宋体" w:hAnsi="宋体" w:hint="eastAsia"/>
                <w:szCs w:val="21"/>
              </w:rPr>
              <w:t>6%</w:t>
            </w:r>
          </w:p>
          <w:p w14:paraId="6763AD2D" w14:textId="77777777" w:rsidR="001B7984" w:rsidRDefault="002C55BF">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14:paraId="75F77382" w14:textId="77777777" w:rsidR="001B7984" w:rsidRDefault="001B7984">
            <w:pPr>
              <w:rPr>
                <w:rFonts w:ascii="宋体" w:hAnsi="宋体"/>
                <w:color w:val="000000"/>
                <w:szCs w:val="21"/>
                <w:lang w:val="en-GB"/>
              </w:rPr>
            </w:pPr>
          </w:p>
        </w:tc>
      </w:tr>
      <w:tr w:rsidR="001B7984" w14:paraId="3908323E" w14:textId="77777777" w:rsidTr="004259EE">
        <w:trPr>
          <w:trHeight w:val="707"/>
          <w:jc w:val="center"/>
        </w:trPr>
        <w:tc>
          <w:tcPr>
            <w:tcW w:w="721" w:type="dxa"/>
            <w:vAlign w:val="center"/>
          </w:tcPr>
          <w:p w14:paraId="6103AE3F" w14:textId="77777777" w:rsidR="001B7984" w:rsidRDefault="002C55BF">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14:paraId="654087B1" w14:textId="77777777" w:rsidR="001B7984" w:rsidRDefault="002C55BF">
            <w:pPr>
              <w:jc w:val="center"/>
              <w:rPr>
                <w:rFonts w:ascii="宋体" w:hAnsi="宋体"/>
                <w:b/>
                <w:color w:val="000000"/>
                <w:szCs w:val="21"/>
                <w:lang w:val="en-GB"/>
              </w:rPr>
            </w:pPr>
            <w:r>
              <w:rPr>
                <w:rFonts w:ascii="ˎ̥" w:eastAsia="宋体" w:hAnsi="ˎ̥"/>
                <w:color w:val="FF0000"/>
                <w:szCs w:val="21"/>
              </w:rPr>
              <w:t>接受大中型企业与小微企业组成联合体或者允许大中型企业向一家或者多家小微企业分包的采购项目，对于联合协议或者分包意向协议约定小微企业的合同份额占到合同总金额</w:t>
            </w:r>
            <w:r>
              <w:rPr>
                <w:rFonts w:ascii="ˎ̥" w:eastAsia="宋体" w:hAnsi="ˎ̥"/>
                <w:color w:val="FF0000"/>
                <w:szCs w:val="21"/>
              </w:rPr>
              <w:t xml:space="preserve"> 30%</w:t>
            </w:r>
            <w:r>
              <w:rPr>
                <w:rFonts w:ascii="ˎ̥" w:eastAsia="宋体" w:hAnsi="ˎ̥"/>
                <w:color w:val="FF0000"/>
                <w:szCs w:val="21"/>
              </w:rPr>
              <w:t>以上</w:t>
            </w:r>
          </w:p>
        </w:tc>
        <w:tc>
          <w:tcPr>
            <w:tcW w:w="2552" w:type="dxa"/>
            <w:vAlign w:val="center"/>
          </w:tcPr>
          <w:p w14:paraId="77A28536" w14:textId="77777777" w:rsidR="001B7984" w:rsidRDefault="002C55BF">
            <w:pPr>
              <w:jc w:val="center"/>
              <w:rPr>
                <w:rFonts w:ascii="宋体" w:hAnsi="宋体"/>
                <w:b/>
                <w:szCs w:val="21"/>
                <w:lang w:val="en-GB"/>
              </w:rPr>
            </w:pPr>
            <w:r>
              <w:rPr>
                <w:rFonts w:ascii="ˎ̥" w:eastAsia="宋体" w:hAnsi="ˎ̥"/>
                <w:color w:val="FF0000"/>
                <w:szCs w:val="21"/>
              </w:rPr>
              <w:t>对联合体或者大中型企业的报价</w:t>
            </w:r>
            <w:r>
              <w:rPr>
                <w:rFonts w:ascii="宋体" w:hAnsi="宋体" w:hint="eastAsia"/>
                <w:color w:val="000000"/>
                <w:szCs w:val="21"/>
                <w:lang w:val="en-GB"/>
              </w:rPr>
              <w:t>扣除</w:t>
            </w:r>
            <w:r>
              <w:rPr>
                <w:rFonts w:ascii="宋体" w:hAnsi="宋体"/>
                <w:szCs w:val="21"/>
              </w:rPr>
              <w:t>2</w:t>
            </w:r>
            <w:r>
              <w:rPr>
                <w:rFonts w:ascii="宋体" w:hAnsi="宋体" w:hint="eastAsia"/>
                <w:szCs w:val="21"/>
              </w:rPr>
              <w:t>%</w:t>
            </w:r>
          </w:p>
        </w:tc>
        <w:tc>
          <w:tcPr>
            <w:tcW w:w="2835" w:type="dxa"/>
            <w:shd w:val="clear" w:color="auto" w:fill="auto"/>
            <w:vAlign w:val="center"/>
          </w:tcPr>
          <w:p w14:paraId="30DD68BF" w14:textId="77777777" w:rsidR="001B7984" w:rsidRDefault="002C55BF">
            <w:pPr>
              <w:jc w:val="center"/>
              <w:rPr>
                <w:rFonts w:ascii="宋体" w:hAnsi="宋体"/>
                <w:b/>
                <w:color w:val="000000"/>
                <w:szCs w:val="21"/>
                <w:lang w:val="en-GB"/>
              </w:rPr>
            </w:pPr>
            <w:r>
              <w:rPr>
                <w:rFonts w:ascii="宋体" w:hAnsi="宋体" w:hint="eastAsia"/>
                <w:color w:val="000000"/>
                <w:szCs w:val="21"/>
                <w:lang w:val="en-GB"/>
              </w:rPr>
              <w:t>评标价格＝投标报价×</w:t>
            </w:r>
            <w:r>
              <w:rPr>
                <w:rFonts w:ascii="宋体" w:hAnsi="宋体" w:hint="eastAsia"/>
                <w:color w:val="000000" w:themeColor="text1"/>
                <w:szCs w:val="21"/>
              </w:rPr>
              <w:t>(1-</w:t>
            </w:r>
            <w:r>
              <w:rPr>
                <w:color w:val="000000"/>
                <w:szCs w:val="21"/>
                <w:lang w:val="en-GB"/>
              </w:rPr>
              <w:t>2</w:t>
            </w:r>
            <w:r>
              <w:rPr>
                <w:rFonts w:hint="eastAsia"/>
                <w:color w:val="000000"/>
                <w:szCs w:val="21"/>
                <w:lang w:val="en-GB"/>
              </w:rPr>
              <w:t>%)</w:t>
            </w:r>
          </w:p>
        </w:tc>
      </w:tr>
      <w:tr w:rsidR="001B7984" w14:paraId="396EAA6A" w14:textId="77777777" w:rsidTr="004259EE">
        <w:trPr>
          <w:trHeight w:val="707"/>
          <w:jc w:val="center"/>
        </w:trPr>
        <w:tc>
          <w:tcPr>
            <w:tcW w:w="721" w:type="dxa"/>
            <w:vAlign w:val="center"/>
          </w:tcPr>
          <w:p w14:paraId="0A7C399C" w14:textId="77777777" w:rsidR="001B7984" w:rsidRDefault="002C55BF">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14:paraId="5ABADB47" w14:textId="77777777" w:rsidR="001B7984" w:rsidRDefault="002C55BF">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14:paraId="4D7B292E" w14:textId="77777777" w:rsidR="001B7984" w:rsidRDefault="002C55BF">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rPr>
              <w:t>6</w:t>
            </w:r>
            <w:r>
              <w:rPr>
                <w:rFonts w:ascii="宋体" w:hAnsi="宋体" w:hint="eastAsia"/>
                <w:szCs w:val="21"/>
              </w:rPr>
              <w:t>%</w:t>
            </w:r>
          </w:p>
        </w:tc>
        <w:tc>
          <w:tcPr>
            <w:tcW w:w="2835" w:type="dxa"/>
            <w:shd w:val="clear" w:color="auto" w:fill="auto"/>
            <w:vAlign w:val="center"/>
          </w:tcPr>
          <w:p w14:paraId="08E7A341" w14:textId="77777777" w:rsidR="001B7984" w:rsidRDefault="002C55BF">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1B7984" w14:paraId="2742908D" w14:textId="77777777" w:rsidTr="004259EE">
        <w:trPr>
          <w:trHeight w:val="707"/>
          <w:jc w:val="center"/>
        </w:trPr>
        <w:tc>
          <w:tcPr>
            <w:tcW w:w="721" w:type="dxa"/>
            <w:vAlign w:val="center"/>
          </w:tcPr>
          <w:p w14:paraId="658C6804" w14:textId="77777777" w:rsidR="001B7984" w:rsidRDefault="002C55BF">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14:paraId="567F548B" w14:textId="77777777" w:rsidR="001B7984" w:rsidRDefault="002C55BF">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14:paraId="6DDB3255" w14:textId="77777777" w:rsidR="001B7984" w:rsidRDefault="002C55BF">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14:paraId="0D26DEEB" w14:textId="77777777" w:rsidR="001B7984" w:rsidRDefault="002C55BF">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1B7984" w14:paraId="03405E47" w14:textId="77777777" w:rsidTr="004259EE">
        <w:trPr>
          <w:trHeight w:val="2582"/>
          <w:jc w:val="center"/>
        </w:trPr>
        <w:tc>
          <w:tcPr>
            <w:tcW w:w="8931" w:type="dxa"/>
            <w:gridSpan w:val="4"/>
            <w:vAlign w:val="center"/>
          </w:tcPr>
          <w:p w14:paraId="3FB02706" w14:textId="77777777" w:rsidR="001B7984" w:rsidRDefault="002C55BF">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14:paraId="63D5D4B0" w14:textId="77777777" w:rsidR="001B7984" w:rsidRDefault="002C55BF">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最低价者定为评标基准价，其价格分为满分。其他投标人的价格分统一按下列公式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14:paraId="1D4D5708" w14:textId="77777777" w:rsidR="001B7984" w:rsidRDefault="002C55BF">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14:paraId="3B108162" w14:textId="77777777" w:rsidR="001B7984" w:rsidRDefault="002C55BF">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14:paraId="576D7CD1" w14:textId="77777777" w:rsidR="001B7984" w:rsidRDefault="001B7984">
      <w:pPr>
        <w:pStyle w:val="11"/>
        <w:rPr>
          <w:lang w:val="zh-CN"/>
        </w:rPr>
      </w:pPr>
    </w:p>
    <w:p w14:paraId="1E5A5285" w14:textId="77777777" w:rsidR="001B7984" w:rsidRDefault="002C55BF">
      <w:pPr>
        <w:pStyle w:val="11"/>
        <w:rPr>
          <w:lang w:val="zh-CN"/>
        </w:rPr>
      </w:pPr>
      <w:r>
        <w:rPr>
          <w:rFonts w:hint="eastAsia"/>
          <w:lang w:val="zh-CN"/>
        </w:rPr>
        <w:t>备注：</w:t>
      </w:r>
    </w:p>
    <w:p w14:paraId="0A1C74B6" w14:textId="77777777" w:rsidR="001B7984" w:rsidRDefault="002C55BF">
      <w:pPr>
        <w:spacing w:line="360" w:lineRule="auto"/>
        <w:ind w:firstLineChars="200" w:firstLine="420"/>
        <w:rPr>
          <w:rFonts w:ascii="宋体" w:hAnsi="宋体"/>
          <w:bCs/>
          <w:szCs w:val="21"/>
          <w:lang w:val="en-GB"/>
        </w:rPr>
      </w:pPr>
      <w:r>
        <w:rPr>
          <w:rFonts w:ascii="宋体" w:hAnsi="宋体" w:hint="eastAsia"/>
          <w:bCs/>
          <w:szCs w:val="21"/>
          <w:lang w:val="en-GB"/>
        </w:rPr>
        <w:t>a、不接受联合体投标的项目，本表中第2项、第3项情形不适用。</w:t>
      </w:r>
    </w:p>
    <w:p w14:paraId="00B62D08" w14:textId="77777777" w:rsidR="001B7984" w:rsidRDefault="002C55BF">
      <w:pPr>
        <w:spacing w:line="360" w:lineRule="auto"/>
        <w:ind w:firstLineChars="200" w:firstLine="420"/>
        <w:rPr>
          <w:rFonts w:ascii="宋体" w:hAnsi="宋体"/>
          <w:bCs/>
          <w:szCs w:val="21"/>
          <w:lang w:val="en-GB"/>
        </w:rPr>
      </w:pPr>
      <w:r>
        <w:rPr>
          <w:rFonts w:ascii="宋体" w:hAnsi="宋体" w:hint="eastAsia"/>
          <w:bCs/>
          <w:szCs w:val="21"/>
          <w:lang w:val="en-GB"/>
        </w:rPr>
        <w:t>b、小型和微型企业产品包括货物及其提供的服务与工程。</w:t>
      </w:r>
    </w:p>
    <w:p w14:paraId="67EA473F" w14:textId="77777777" w:rsidR="001B7984" w:rsidRDefault="002C55BF">
      <w:pPr>
        <w:spacing w:line="360" w:lineRule="auto"/>
        <w:ind w:firstLineChars="200" w:firstLine="420"/>
        <w:rPr>
          <w:rFonts w:ascii="宋体" w:hAnsi="宋体"/>
          <w:bCs/>
          <w:szCs w:val="21"/>
          <w:lang w:val="en-GB"/>
        </w:rPr>
      </w:pPr>
      <w:r>
        <w:rPr>
          <w:rFonts w:ascii="宋体" w:hAnsi="宋体" w:hint="eastAsia"/>
          <w:bCs/>
          <w:szCs w:val="21"/>
          <w:lang w:val="en-GB"/>
        </w:rPr>
        <w:t>c、中小企业、残疾人福利性单位提供其他企业制造的货物的，则该货物的制造商也必须为上述企业，否则不能享受价格优惠。</w:t>
      </w:r>
    </w:p>
    <w:p w14:paraId="21BC36B3" w14:textId="77777777" w:rsidR="001B7984" w:rsidRDefault="002C55BF">
      <w:pPr>
        <w:spacing w:line="360" w:lineRule="auto"/>
        <w:ind w:firstLineChars="200" w:firstLine="420"/>
        <w:rPr>
          <w:rFonts w:ascii="宋体" w:hAnsi="宋体"/>
          <w:bCs/>
          <w:szCs w:val="21"/>
          <w:lang w:val="en-GB"/>
        </w:rPr>
      </w:pPr>
      <w:r>
        <w:rPr>
          <w:rFonts w:ascii="宋体" w:hAnsi="宋体" w:hint="eastAsia"/>
          <w:bCs/>
          <w:szCs w:val="21"/>
          <w:lang w:val="en-GB"/>
        </w:rPr>
        <w:t>d、残疾人福利性单位属于小型、微型企业的，不重复享受政策。</w:t>
      </w:r>
    </w:p>
    <w:p w14:paraId="4C8B24CD" w14:textId="77777777" w:rsidR="001B7984" w:rsidRDefault="002C55BF">
      <w:pPr>
        <w:spacing w:line="360" w:lineRule="auto"/>
        <w:ind w:firstLineChars="200" w:firstLine="420"/>
        <w:rPr>
          <w:rFonts w:ascii="宋体" w:hAnsi="宋体"/>
          <w:bCs/>
          <w:szCs w:val="21"/>
          <w:lang w:val="en-GB"/>
        </w:rPr>
      </w:pPr>
      <w:r>
        <w:rPr>
          <w:rFonts w:ascii="宋体" w:hAnsi="宋体"/>
          <w:bCs/>
          <w:szCs w:val="21"/>
          <w:lang w:val="en-GB"/>
        </w:rPr>
        <w:t>E</w:t>
      </w:r>
      <w:r>
        <w:rPr>
          <w:rFonts w:ascii="宋体" w:hAnsi="宋体" w:hint="eastAsia"/>
          <w:bCs/>
          <w:szCs w:val="21"/>
          <w:lang w:val="en-GB"/>
        </w:rPr>
        <w:t>、小型和微型企业不包括民办非企业单位。</w:t>
      </w:r>
    </w:p>
    <w:p w14:paraId="110FBA05" w14:textId="77777777" w:rsidR="001B7984" w:rsidRDefault="002C55BF">
      <w:pPr>
        <w:pStyle w:val="a9"/>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lastRenderedPageBreak/>
        <w:t>（8）</w:t>
      </w:r>
      <w:r>
        <w:rPr>
          <w:rFonts w:asciiTheme="minorEastAsia" w:eastAsiaTheme="minorEastAsia" w:hAnsiTheme="minorEastAsia" w:cs="仿宋_GB2312"/>
          <w:b/>
          <w:sz w:val="21"/>
          <w:szCs w:val="21"/>
          <w:lang w:val="zh-CN"/>
        </w:rPr>
        <w:t>评标结果汇总完成后，除下列情形外，任何人不得修改评标结果：</w:t>
      </w:r>
    </w:p>
    <w:p w14:paraId="23601AB9" w14:textId="77777777" w:rsidR="001B7984" w:rsidRDefault="002C55B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14:paraId="38EDFAEE" w14:textId="77777777" w:rsidR="001B7984" w:rsidRDefault="002C55B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2） </w:t>
      </w:r>
      <w:r>
        <w:rPr>
          <w:rFonts w:asciiTheme="minorEastAsia" w:hAnsiTheme="minorEastAsia" w:cs="仿宋_GB2312"/>
          <w:szCs w:val="21"/>
          <w:lang w:val="zh-CN"/>
        </w:rPr>
        <w:t>分项评分超出评分标准范围的；</w:t>
      </w:r>
    </w:p>
    <w:p w14:paraId="1CC0607E" w14:textId="77777777" w:rsidR="001B7984" w:rsidRDefault="002C55B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评标委员会成员对客观评审因素评分不一致的；</w:t>
      </w:r>
    </w:p>
    <w:p w14:paraId="1B42880F" w14:textId="77777777" w:rsidR="001B7984" w:rsidRDefault="002C55B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经评标委员会认定评分畸高、畸低的。</w:t>
      </w:r>
    </w:p>
    <w:p w14:paraId="626A6976" w14:textId="77777777" w:rsidR="001B7984" w:rsidRDefault="002C55B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75CAEAF" w14:textId="77777777" w:rsidR="001B7984" w:rsidRDefault="002C55B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14:paraId="29A628BF" w14:textId="77777777" w:rsidR="001B7984" w:rsidRDefault="002C55BF">
      <w:pPr>
        <w:wordWrap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14:paraId="6675F190" w14:textId="77777777" w:rsidR="001B7984" w:rsidRDefault="002C55BF">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（10）</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14:paraId="55C11AC5" w14:textId="77777777" w:rsidR="001B7984" w:rsidRDefault="002C55B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14:paraId="7551D43D" w14:textId="1541039C" w:rsidR="001B7984" w:rsidRPr="006036A3" w:rsidRDefault="002C55BF" w:rsidP="006036A3">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14:paraId="42A99176" w14:textId="77777777" w:rsidR="006036A3" w:rsidRDefault="006036A3">
      <w:pPr>
        <w:widowControl/>
        <w:jc w:val="left"/>
        <w:rPr>
          <w:rFonts w:asciiTheme="majorEastAsia" w:eastAsiaTheme="majorEastAsia" w:hAnsiTheme="majorEastAsia" w:cs="宋体"/>
          <w:b/>
          <w:color w:val="FF0000"/>
          <w:kern w:val="0"/>
          <w:sz w:val="32"/>
          <w:szCs w:val="32"/>
        </w:rPr>
      </w:pPr>
      <w:r>
        <w:rPr>
          <w:rFonts w:asciiTheme="majorEastAsia" w:eastAsiaTheme="majorEastAsia" w:hAnsiTheme="majorEastAsia" w:cs="宋体"/>
          <w:b/>
          <w:color w:val="FF0000"/>
          <w:kern w:val="0"/>
          <w:sz w:val="32"/>
          <w:szCs w:val="32"/>
        </w:rPr>
        <w:br w:type="page"/>
      </w:r>
    </w:p>
    <w:p w14:paraId="5F482D9B" w14:textId="7A34478B" w:rsidR="001B7984" w:rsidRPr="004C2F82" w:rsidRDefault="002C55BF">
      <w:pPr>
        <w:tabs>
          <w:tab w:val="left" w:pos="1260"/>
        </w:tabs>
        <w:autoSpaceDE w:val="0"/>
        <w:autoSpaceDN w:val="0"/>
        <w:adjustRightInd w:val="0"/>
        <w:spacing w:line="360" w:lineRule="auto"/>
        <w:contextualSpacing/>
        <w:jc w:val="center"/>
        <w:rPr>
          <w:rFonts w:asciiTheme="majorEastAsia" w:eastAsiaTheme="majorEastAsia" w:hAnsiTheme="majorEastAsia" w:cs="宋体"/>
          <w:b/>
          <w:color w:val="000000" w:themeColor="text1"/>
          <w:kern w:val="0"/>
          <w:sz w:val="32"/>
          <w:szCs w:val="32"/>
        </w:rPr>
      </w:pPr>
      <w:r w:rsidRPr="004C2F82">
        <w:rPr>
          <w:rFonts w:asciiTheme="majorEastAsia" w:eastAsiaTheme="majorEastAsia" w:hAnsiTheme="majorEastAsia" w:cs="宋体" w:hint="eastAsia"/>
          <w:b/>
          <w:color w:val="000000" w:themeColor="text1"/>
          <w:kern w:val="0"/>
          <w:sz w:val="32"/>
          <w:szCs w:val="32"/>
        </w:rPr>
        <w:lastRenderedPageBreak/>
        <w:t>第七章 拟签订的合同文本</w:t>
      </w:r>
    </w:p>
    <w:p w14:paraId="6F0A8E1D" w14:textId="77777777" w:rsidR="001B7984" w:rsidRDefault="001B7984">
      <w:pPr>
        <w:pStyle w:val="a9"/>
        <w:spacing w:line="360" w:lineRule="auto"/>
        <w:contextualSpacing/>
        <w:jc w:val="center"/>
        <w:rPr>
          <w:rFonts w:asciiTheme="majorEastAsia" w:eastAsiaTheme="majorEastAsia" w:hAnsiTheme="majorEastAsia" w:cs="宋体"/>
          <w:b/>
          <w:kern w:val="0"/>
          <w:sz w:val="36"/>
          <w:szCs w:val="36"/>
        </w:rPr>
      </w:pPr>
    </w:p>
    <w:p w14:paraId="02FAE394" w14:textId="77777777" w:rsidR="001B7984" w:rsidRDefault="002C55B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14:paraId="21CFE098" w14:textId="7E3E4058" w:rsidR="001B7984" w:rsidRPr="006036A3" w:rsidRDefault="002C55BF" w:rsidP="006036A3">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14:paraId="62082CF4" w14:textId="77777777" w:rsidR="001B7984" w:rsidRDefault="002C55BF">
      <w:pPr>
        <w:pStyle w:val="af5"/>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14:paraId="6EB1869F" w14:textId="77777777" w:rsidR="001B7984" w:rsidRDefault="002C55BF">
      <w:pPr>
        <w:pStyle w:val="af5"/>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14:paraId="2B8676E0" w14:textId="77777777" w:rsidR="001B7984" w:rsidRDefault="002C55BF">
      <w:pPr>
        <w:pStyle w:val="af5"/>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14:paraId="608B459E" w14:textId="77777777" w:rsidR="001B7984" w:rsidRDefault="002C55BF">
      <w:pPr>
        <w:pStyle w:val="af5"/>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14:paraId="59FA9ADC" w14:textId="77777777" w:rsidR="001B7984" w:rsidRDefault="002C55BF">
      <w:pPr>
        <w:pStyle w:val="af5"/>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14:paraId="7E13C94D" w14:textId="77777777" w:rsidR="001B7984" w:rsidRDefault="002C55BF">
      <w:pPr>
        <w:pStyle w:val="af5"/>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14:paraId="581E97F1" w14:textId="77777777" w:rsidR="001B7984" w:rsidRDefault="002C55BF">
      <w:pPr>
        <w:pStyle w:val="af5"/>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1.2招标文件、乙方的投标文件；</w:t>
      </w:r>
    </w:p>
    <w:p w14:paraId="28B7D3E4" w14:textId="77777777" w:rsidR="001B7984" w:rsidRDefault="002C55BF">
      <w:pPr>
        <w:pStyle w:val="af5"/>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14:paraId="2F48956A" w14:textId="77777777" w:rsidR="001B7984" w:rsidRDefault="002C55BF">
      <w:pPr>
        <w:pStyle w:val="af5"/>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14:paraId="0E98D735" w14:textId="77777777" w:rsidR="001B7984" w:rsidRDefault="002C55BF">
      <w:pPr>
        <w:pStyle w:val="af5"/>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14:paraId="1884BB9C" w14:textId="77777777" w:rsidR="001B7984" w:rsidRDefault="002C55BF">
      <w:pPr>
        <w:pStyle w:val="af5"/>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14:paraId="371E21B8" w14:textId="77777777" w:rsidR="001B7984" w:rsidRDefault="002C55BF">
      <w:pPr>
        <w:pStyle w:val="af5"/>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14:paraId="1A0065B7" w14:textId="77777777" w:rsidR="001B7984" w:rsidRDefault="002C55BF">
      <w:pPr>
        <w:pStyle w:val="af5"/>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14:paraId="1C4AD71A" w14:textId="77777777" w:rsidR="001B7984" w:rsidRDefault="002C55BF">
      <w:pPr>
        <w:pStyle w:val="af5"/>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14:paraId="7E2ACE11" w14:textId="77777777" w:rsidR="001B7984" w:rsidRDefault="002C55BF">
      <w:pPr>
        <w:pStyle w:val="af5"/>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14:paraId="4B306945" w14:textId="77777777" w:rsidR="001B7984" w:rsidRDefault="002C55BF">
      <w:pPr>
        <w:pStyle w:val="af5"/>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14:paraId="1B436917" w14:textId="77777777" w:rsidR="001B7984" w:rsidRDefault="002C55BF">
      <w:pPr>
        <w:pStyle w:val="af5"/>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5、合同标的应符合招标文件、乙方投标文件的规定或约定，具体如下：</w:t>
      </w:r>
    </w:p>
    <w:p w14:paraId="042355DA" w14:textId="77777777" w:rsidR="001B7984" w:rsidRDefault="002C55BF">
      <w:pPr>
        <w:pStyle w:val="af5"/>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14:paraId="5AA12C0A" w14:textId="77777777" w:rsidR="001B7984" w:rsidRDefault="002C55BF">
      <w:pPr>
        <w:pStyle w:val="af5"/>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6、验收</w:t>
      </w:r>
    </w:p>
    <w:p w14:paraId="74235D09" w14:textId="77777777" w:rsidR="001B7984" w:rsidRDefault="002C55BF">
      <w:pPr>
        <w:pStyle w:val="af5"/>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6.1验收应按照招标文件、乙方投标文件的规定或约定进行，具体如下：</w:t>
      </w:r>
    </w:p>
    <w:p w14:paraId="0BB52792" w14:textId="77777777" w:rsidR="001B7984" w:rsidRDefault="002C55BF">
      <w:pPr>
        <w:pStyle w:val="af5"/>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14:paraId="3FBBC4E9" w14:textId="77777777" w:rsidR="001B7984" w:rsidRDefault="002C55BF">
      <w:pPr>
        <w:pStyle w:val="af5"/>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6.2本项目是否邀请其他投标人参与验收：</w:t>
      </w:r>
    </w:p>
    <w:p w14:paraId="217DF351" w14:textId="77777777" w:rsidR="001B7984" w:rsidRDefault="002C55BF">
      <w:pPr>
        <w:pStyle w:val="af5"/>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14:paraId="77EC27A4" w14:textId="77777777" w:rsidR="001B7984" w:rsidRDefault="002C55BF">
      <w:pPr>
        <w:pStyle w:val="af5"/>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7、合同款项的支付应按照招标文件的规定进行，具体如下：</w:t>
      </w:r>
    </w:p>
    <w:p w14:paraId="39B9A7C7" w14:textId="77777777" w:rsidR="001B7984" w:rsidRDefault="002C55BF">
      <w:pPr>
        <w:pStyle w:val="af5"/>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14:paraId="22665809" w14:textId="77777777" w:rsidR="001B7984" w:rsidRDefault="002C55BF">
      <w:pPr>
        <w:pStyle w:val="af5"/>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14:paraId="4B4C0379" w14:textId="77777777" w:rsidR="001B7984" w:rsidRDefault="002C55BF">
      <w:pPr>
        <w:pStyle w:val="af5"/>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14:paraId="3E2E0742" w14:textId="77777777" w:rsidR="001B7984" w:rsidRDefault="002C55BF">
      <w:pPr>
        <w:pStyle w:val="af5"/>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14:paraId="06D941B4" w14:textId="77777777" w:rsidR="001B7984" w:rsidRDefault="002C55BF">
      <w:pPr>
        <w:pStyle w:val="af5"/>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14:paraId="57BA37E2" w14:textId="77777777" w:rsidR="001B7984" w:rsidRDefault="002C55BF">
      <w:pPr>
        <w:pStyle w:val="af5"/>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14:paraId="1DFEBA5C" w14:textId="77777777" w:rsidR="001B7984" w:rsidRDefault="002C55BF">
      <w:pPr>
        <w:pStyle w:val="af5"/>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14:paraId="50402C6B" w14:textId="77777777" w:rsidR="001B7984" w:rsidRDefault="002C55BF">
      <w:pPr>
        <w:pStyle w:val="af5"/>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14:paraId="48F4EC46" w14:textId="77777777" w:rsidR="001B7984" w:rsidRDefault="002C55BF">
      <w:pPr>
        <w:pStyle w:val="af5"/>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77190661" w14:textId="77777777" w:rsidR="001B7984" w:rsidRDefault="002C55BF">
      <w:pPr>
        <w:pStyle w:val="af5"/>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14:paraId="1616A5FC" w14:textId="77777777" w:rsidR="001B7984" w:rsidRDefault="002C55BF">
      <w:pPr>
        <w:pStyle w:val="af5"/>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14:paraId="7DEA7A00" w14:textId="77777777" w:rsidR="001B7984" w:rsidRDefault="002C55BF">
      <w:pPr>
        <w:pStyle w:val="af5"/>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14:paraId="275760D1" w14:textId="77777777" w:rsidR="001B7984" w:rsidRDefault="002C55BF">
      <w:pPr>
        <w:pStyle w:val="af5"/>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14:paraId="5E29ED7E" w14:textId="77777777" w:rsidR="001B7984" w:rsidRDefault="002C55BF">
      <w:pPr>
        <w:pStyle w:val="af5"/>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14:paraId="0988E420" w14:textId="77777777" w:rsidR="001B7984" w:rsidRDefault="002C55BF">
      <w:pPr>
        <w:pStyle w:val="af5"/>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14:paraId="63A461EF" w14:textId="77777777" w:rsidR="001B7984" w:rsidRDefault="002C55BF">
      <w:pPr>
        <w:pStyle w:val="af5"/>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14:paraId="344E0483" w14:textId="77777777" w:rsidR="001B7984" w:rsidRDefault="002C55BF">
      <w:pPr>
        <w:pStyle w:val="af5"/>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300FE4A4" w14:textId="77777777" w:rsidR="001B7984" w:rsidRDefault="002C55BF">
      <w:pPr>
        <w:pStyle w:val="af5"/>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14:paraId="6CC33341" w14:textId="77777777" w:rsidR="001B7984" w:rsidRDefault="002C55BF">
      <w:pPr>
        <w:pStyle w:val="af5"/>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14:paraId="17922FFD" w14:textId="77777777" w:rsidR="001B7984" w:rsidRDefault="002C55BF">
      <w:pPr>
        <w:pStyle w:val="af5"/>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eastAsiaTheme="minorEastAsia" w:hAnsiTheme="minorEastAsia"/>
          <w:color w:val="000000"/>
          <w:sz w:val="21"/>
          <w:szCs w:val="21"/>
        </w:rPr>
        <w:t>。</w:t>
      </w:r>
    </w:p>
    <w:p w14:paraId="5E47BBA0" w14:textId="77777777" w:rsidR="001B7984" w:rsidRDefault="002C55BF">
      <w:pPr>
        <w:pStyle w:val="af5"/>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14:paraId="00F5C43E" w14:textId="77777777" w:rsidR="001B7984" w:rsidRDefault="002C55BF">
      <w:pPr>
        <w:pStyle w:val="af5"/>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14:paraId="6F762D34" w14:textId="77777777" w:rsidR="001B7984" w:rsidRDefault="002C55BF">
      <w:pPr>
        <w:pStyle w:val="af5"/>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14:paraId="23B103F4" w14:textId="77777777" w:rsidR="001B7984" w:rsidRDefault="002C55BF">
      <w:pPr>
        <w:pStyle w:val="af5"/>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14:paraId="58F16169" w14:textId="77777777" w:rsidR="001B7984" w:rsidRDefault="002C55BF">
      <w:pPr>
        <w:pStyle w:val="af5"/>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14:paraId="3F32D4B5" w14:textId="77777777" w:rsidR="001B7984" w:rsidRDefault="002C55BF">
      <w:pPr>
        <w:pStyle w:val="af5"/>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14:paraId="1C16FC3F" w14:textId="77777777" w:rsidR="001B7984" w:rsidRDefault="002C55BF">
      <w:pPr>
        <w:pStyle w:val="af5"/>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14:paraId="38D7C438" w14:textId="77777777" w:rsidR="001B7984" w:rsidRDefault="002C55BF">
      <w:pPr>
        <w:pStyle w:val="af5"/>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14:paraId="488F6F2F" w14:textId="77777777" w:rsidR="001B7984" w:rsidRDefault="002C55BF">
      <w:pPr>
        <w:pStyle w:val="af5"/>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14:paraId="41A94BEB" w14:textId="77777777" w:rsidR="001B7984" w:rsidRDefault="002C55BF">
      <w:pPr>
        <w:pStyle w:val="af5"/>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14:paraId="16D25B27" w14:textId="77777777" w:rsidR="001B7984" w:rsidRDefault="002C55BF">
      <w:pPr>
        <w:pStyle w:val="af5"/>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14:paraId="1EFFA669" w14:textId="77777777" w:rsidR="001B7984" w:rsidRDefault="002C55BF">
      <w:pPr>
        <w:pStyle w:val="af5"/>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14:paraId="509FC94F" w14:textId="77777777" w:rsidR="001B7984" w:rsidRDefault="002C55BF">
      <w:pPr>
        <w:pStyle w:val="af5"/>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14:paraId="1CFABA43" w14:textId="77777777" w:rsidR="001B7984" w:rsidRDefault="002C55BF">
      <w:pPr>
        <w:pStyle w:val="af5"/>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14:paraId="59C858A8" w14:textId="77777777" w:rsidR="001B7984" w:rsidRDefault="002C55BF">
      <w:pPr>
        <w:pStyle w:val="af5"/>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14:paraId="75FE0756" w14:textId="77777777" w:rsidR="001B7984" w:rsidRDefault="002C55BF">
      <w:pPr>
        <w:pStyle w:val="af5"/>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14:paraId="2D6C5412" w14:textId="77777777" w:rsidR="001B7984" w:rsidRDefault="002C55BF">
      <w:pPr>
        <w:pStyle w:val="af5"/>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14:paraId="55532516" w14:textId="524222E3" w:rsidR="001B7984" w:rsidRPr="00D1407F" w:rsidRDefault="002C55BF" w:rsidP="00D1407F">
      <w:pPr>
        <w:pStyle w:val="af5"/>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14:paraId="3AB7705E" w14:textId="77777777" w:rsidR="00D1407F" w:rsidRDefault="00D1407F">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14:paraId="71C2ACEF" w14:textId="4E41506E" w:rsidR="001B7984" w:rsidRDefault="002C55BF">
      <w:pPr>
        <w:tabs>
          <w:tab w:val="left" w:pos="1260"/>
        </w:tabs>
        <w:autoSpaceDE w:val="0"/>
        <w:autoSpaceDN w:val="0"/>
        <w:adjustRightInd w:val="0"/>
        <w:spacing w:line="360" w:lineRule="auto"/>
        <w:ind w:firstLineChars="700" w:firstLine="2249"/>
        <w:contextualSpacing/>
        <w:rPr>
          <w:rFonts w:asciiTheme="minorEastAsia" w:hAnsiTheme="minorEastAsia" w:cs="黑体"/>
          <w:b/>
          <w:bCs/>
          <w:sz w:val="44"/>
          <w:szCs w:val="44"/>
          <w:lang w:val="zh-CN"/>
        </w:rPr>
      </w:pPr>
      <w:r>
        <w:rPr>
          <w:rFonts w:asciiTheme="majorEastAsia" w:eastAsiaTheme="majorEastAsia" w:hAnsiTheme="majorEastAsia" w:cs="宋体" w:hint="eastAsia"/>
          <w:b/>
          <w:kern w:val="0"/>
          <w:sz w:val="32"/>
          <w:szCs w:val="32"/>
        </w:rPr>
        <w:lastRenderedPageBreak/>
        <w:t>第八章 投标文件有关格式</w:t>
      </w:r>
    </w:p>
    <w:p w14:paraId="301461F4" w14:textId="77777777" w:rsidR="00D1407F" w:rsidRDefault="00D1407F" w:rsidP="00D1407F">
      <w:pPr>
        <w:spacing w:line="480" w:lineRule="auto"/>
        <w:jc w:val="center"/>
        <w:rPr>
          <w:rFonts w:ascii="宋体" w:eastAsia="宋体" w:hAnsi="宋体" w:cs="宋体"/>
          <w:sz w:val="24"/>
        </w:rPr>
      </w:pPr>
      <w:r>
        <w:rPr>
          <w:rFonts w:ascii="宋体" w:hAnsi="宋体" w:cs="宋体"/>
          <w:sz w:val="36"/>
          <w:szCs w:val="36"/>
          <w:u w:val="single"/>
        </w:rPr>
        <w:t xml:space="preserve">                       </w:t>
      </w:r>
      <w:r>
        <w:rPr>
          <w:rFonts w:ascii="宋体" w:hAnsi="宋体" w:cs="宋体" w:hint="eastAsia"/>
          <w:sz w:val="36"/>
          <w:szCs w:val="36"/>
          <w:u w:val="single"/>
        </w:rPr>
        <w:t>（项目名称）</w:t>
      </w:r>
    </w:p>
    <w:p w14:paraId="18FE914E" w14:textId="77777777" w:rsidR="00D1407F" w:rsidRDefault="00D1407F" w:rsidP="00D1407F">
      <w:pPr>
        <w:spacing w:line="380" w:lineRule="exact"/>
        <w:rPr>
          <w:rFonts w:ascii="宋体" w:hAnsi="宋体" w:cs="宋体"/>
          <w:sz w:val="24"/>
        </w:rPr>
      </w:pPr>
    </w:p>
    <w:p w14:paraId="791911A2" w14:textId="77777777" w:rsidR="00D1407F" w:rsidRDefault="00D1407F" w:rsidP="00D1407F">
      <w:pPr>
        <w:spacing w:line="380" w:lineRule="exact"/>
        <w:rPr>
          <w:rFonts w:ascii="宋体" w:hAnsi="宋体" w:cs="宋体"/>
          <w:sz w:val="24"/>
        </w:rPr>
      </w:pPr>
    </w:p>
    <w:p w14:paraId="51C66BD0" w14:textId="77777777" w:rsidR="00D1407F" w:rsidRDefault="00D1407F" w:rsidP="00D1407F">
      <w:pPr>
        <w:spacing w:line="380" w:lineRule="exact"/>
        <w:rPr>
          <w:rFonts w:ascii="宋体" w:hAnsi="宋体" w:cs="宋体"/>
          <w:sz w:val="24"/>
        </w:rPr>
      </w:pPr>
    </w:p>
    <w:p w14:paraId="4422DD0F" w14:textId="77777777" w:rsidR="00D1407F" w:rsidRDefault="00D1407F" w:rsidP="00D1407F">
      <w:pPr>
        <w:spacing w:line="380" w:lineRule="exact"/>
        <w:rPr>
          <w:rFonts w:ascii="宋体" w:hAnsi="宋体" w:cs="宋体"/>
          <w:sz w:val="24"/>
        </w:rPr>
      </w:pPr>
    </w:p>
    <w:p w14:paraId="088761C4" w14:textId="77777777" w:rsidR="00D1407F" w:rsidRDefault="00D1407F" w:rsidP="00D1407F">
      <w:pPr>
        <w:spacing w:line="380" w:lineRule="exact"/>
        <w:jc w:val="center"/>
        <w:rPr>
          <w:rFonts w:ascii="宋体" w:hAnsi="宋体" w:cs="宋体"/>
          <w:b/>
          <w:bCs/>
          <w:sz w:val="48"/>
          <w:szCs w:val="48"/>
        </w:rPr>
      </w:pPr>
    </w:p>
    <w:p w14:paraId="4CBE6376" w14:textId="77777777" w:rsidR="00D1407F" w:rsidRDefault="00D1407F" w:rsidP="00D1407F">
      <w:pPr>
        <w:spacing w:line="380" w:lineRule="exact"/>
        <w:jc w:val="center"/>
        <w:rPr>
          <w:rFonts w:ascii="宋体" w:hAnsi="宋体" w:cs="宋体"/>
          <w:b/>
          <w:bCs/>
          <w:sz w:val="48"/>
          <w:szCs w:val="48"/>
        </w:rPr>
      </w:pPr>
    </w:p>
    <w:p w14:paraId="3EFA75BE" w14:textId="77777777" w:rsidR="00D1407F" w:rsidRDefault="00D1407F" w:rsidP="00D1407F">
      <w:pPr>
        <w:spacing w:line="380" w:lineRule="exact"/>
        <w:jc w:val="center"/>
        <w:rPr>
          <w:rFonts w:ascii="宋体" w:hAnsi="宋体" w:cs="宋体"/>
          <w:b/>
          <w:bCs/>
          <w:sz w:val="48"/>
          <w:szCs w:val="48"/>
        </w:rPr>
      </w:pPr>
    </w:p>
    <w:p w14:paraId="2983C5A1" w14:textId="77777777" w:rsidR="00D1407F" w:rsidRDefault="00D1407F" w:rsidP="00D1407F">
      <w:pPr>
        <w:spacing w:line="480" w:lineRule="auto"/>
        <w:jc w:val="center"/>
        <w:rPr>
          <w:rFonts w:ascii="宋体" w:hAnsi="宋体" w:cs="宋体"/>
          <w:b/>
          <w:bCs/>
          <w:sz w:val="72"/>
          <w:szCs w:val="72"/>
        </w:rPr>
      </w:pPr>
      <w:r>
        <w:rPr>
          <w:rFonts w:ascii="宋体" w:hAnsi="宋体" w:cs="宋体" w:hint="eastAsia"/>
          <w:b/>
          <w:bCs/>
          <w:sz w:val="72"/>
          <w:szCs w:val="72"/>
        </w:rPr>
        <w:t>投  标 文 件</w:t>
      </w:r>
    </w:p>
    <w:p w14:paraId="3F416F87" w14:textId="77777777" w:rsidR="00D1407F" w:rsidRDefault="00D1407F" w:rsidP="00D1407F">
      <w:pPr>
        <w:spacing w:line="380" w:lineRule="exact"/>
        <w:jc w:val="center"/>
        <w:rPr>
          <w:rFonts w:ascii="宋体" w:hAnsi="宋体" w:cs="宋体"/>
          <w:sz w:val="24"/>
        </w:rPr>
      </w:pPr>
    </w:p>
    <w:p w14:paraId="4C60772B" w14:textId="7B0B6AB9" w:rsidR="00D1407F" w:rsidRDefault="00CA1AF3" w:rsidP="00D1407F">
      <w:pPr>
        <w:spacing w:line="380" w:lineRule="exact"/>
        <w:jc w:val="center"/>
        <w:rPr>
          <w:rFonts w:ascii="宋体" w:hAnsi="宋体" w:cs="宋体"/>
          <w:sz w:val="24"/>
        </w:rPr>
      </w:pPr>
      <w:r>
        <w:rPr>
          <w:rFonts w:ascii="宋体" w:hAnsi="宋体" w:cs="宋体" w:hint="eastAsia"/>
          <w:sz w:val="24"/>
        </w:rPr>
        <w:t>采购</w:t>
      </w:r>
      <w:r w:rsidR="00D1407F">
        <w:rPr>
          <w:rFonts w:ascii="宋体" w:hAnsi="宋体" w:cs="宋体" w:hint="eastAsia"/>
          <w:sz w:val="24"/>
        </w:rPr>
        <w:t>编号：</w:t>
      </w:r>
    </w:p>
    <w:p w14:paraId="2BC88064" w14:textId="77777777" w:rsidR="00D1407F" w:rsidRDefault="00D1407F" w:rsidP="00D1407F">
      <w:pPr>
        <w:spacing w:line="380" w:lineRule="exact"/>
        <w:rPr>
          <w:rFonts w:ascii="宋体" w:hAnsi="宋体" w:cs="宋体"/>
          <w:sz w:val="24"/>
        </w:rPr>
      </w:pPr>
    </w:p>
    <w:p w14:paraId="45F25904" w14:textId="77777777" w:rsidR="00D1407F" w:rsidRDefault="00D1407F" w:rsidP="00D1407F">
      <w:pPr>
        <w:spacing w:line="380" w:lineRule="exact"/>
        <w:rPr>
          <w:rFonts w:ascii="宋体" w:hAnsi="宋体" w:cs="宋体"/>
          <w:sz w:val="24"/>
        </w:rPr>
      </w:pPr>
    </w:p>
    <w:p w14:paraId="7D4DBC60" w14:textId="77777777" w:rsidR="00D1407F" w:rsidRDefault="00D1407F" w:rsidP="00D1407F">
      <w:pPr>
        <w:spacing w:line="380" w:lineRule="exact"/>
        <w:rPr>
          <w:rFonts w:ascii="宋体" w:hAnsi="宋体" w:cs="宋体"/>
          <w:sz w:val="24"/>
        </w:rPr>
      </w:pPr>
    </w:p>
    <w:p w14:paraId="2A40AB7B" w14:textId="77777777" w:rsidR="00D1407F" w:rsidRDefault="00D1407F" w:rsidP="00D1407F">
      <w:pPr>
        <w:spacing w:line="380" w:lineRule="exact"/>
        <w:rPr>
          <w:rFonts w:ascii="宋体" w:hAnsi="宋体" w:cs="宋体"/>
          <w:sz w:val="24"/>
        </w:rPr>
      </w:pPr>
    </w:p>
    <w:p w14:paraId="0DFF6A39" w14:textId="77777777" w:rsidR="00D1407F" w:rsidRDefault="00D1407F" w:rsidP="00D1407F">
      <w:pPr>
        <w:spacing w:line="380" w:lineRule="exact"/>
        <w:rPr>
          <w:rFonts w:ascii="宋体" w:hAnsi="宋体" w:cs="宋体"/>
          <w:sz w:val="24"/>
        </w:rPr>
      </w:pPr>
    </w:p>
    <w:p w14:paraId="1A9ACCB3" w14:textId="77777777" w:rsidR="00D1407F" w:rsidRDefault="00D1407F" w:rsidP="00D1407F">
      <w:pPr>
        <w:spacing w:line="380" w:lineRule="exact"/>
        <w:rPr>
          <w:rFonts w:ascii="宋体" w:hAnsi="宋体" w:cs="宋体"/>
          <w:sz w:val="24"/>
        </w:rPr>
      </w:pPr>
    </w:p>
    <w:p w14:paraId="3FABA726" w14:textId="77777777" w:rsidR="00D1407F" w:rsidRDefault="00D1407F" w:rsidP="00D1407F">
      <w:pPr>
        <w:spacing w:after="120"/>
        <w:ind w:left="63" w:right="63" w:firstLineChars="100" w:firstLine="340"/>
        <w:rPr>
          <w:rFonts w:ascii="宋体" w:hAnsi="Times New Roman" w:cs="Times New Roman"/>
          <w:kern w:val="0"/>
          <w:sz w:val="34"/>
          <w:szCs w:val="20"/>
        </w:rPr>
      </w:pPr>
    </w:p>
    <w:p w14:paraId="37383885" w14:textId="77777777" w:rsidR="00D1407F" w:rsidRDefault="00D1407F" w:rsidP="00D1407F">
      <w:pPr>
        <w:spacing w:line="380" w:lineRule="exact"/>
        <w:rPr>
          <w:rFonts w:ascii="宋体" w:hAnsi="宋体" w:cs="宋体"/>
          <w:sz w:val="24"/>
        </w:rPr>
      </w:pPr>
    </w:p>
    <w:p w14:paraId="02DD0662" w14:textId="77777777" w:rsidR="00D1407F" w:rsidRDefault="00D1407F" w:rsidP="00D1407F">
      <w:pPr>
        <w:spacing w:line="380" w:lineRule="exact"/>
        <w:rPr>
          <w:rFonts w:ascii="宋体" w:hAnsi="宋体" w:cs="宋体"/>
          <w:sz w:val="24"/>
        </w:rPr>
      </w:pPr>
    </w:p>
    <w:p w14:paraId="744A9CB0" w14:textId="77777777" w:rsidR="00D1407F" w:rsidRDefault="00D1407F" w:rsidP="00D1407F">
      <w:pPr>
        <w:spacing w:line="480" w:lineRule="auto"/>
        <w:ind w:firstLineChars="607" w:firstLine="1700"/>
        <w:rPr>
          <w:rFonts w:ascii="宋体" w:hAnsi="宋体" w:cs="宋体"/>
          <w:sz w:val="24"/>
        </w:rPr>
      </w:pPr>
      <w:bookmarkStart w:id="4" w:name="_Toc7428_WPSOffice_Level1"/>
      <w:bookmarkStart w:id="5" w:name="_Toc27760_WPSOffice_Level1"/>
      <w:r>
        <w:rPr>
          <w:rFonts w:ascii="宋体" w:hAnsi="宋体" w:cs="宋体" w:hint="eastAsia"/>
          <w:sz w:val="28"/>
          <w:szCs w:val="28"/>
        </w:rPr>
        <w:t>投 标 人：（全称并加盖公章）</w:t>
      </w:r>
      <w:bookmarkEnd w:id="4"/>
      <w:bookmarkEnd w:id="5"/>
    </w:p>
    <w:p w14:paraId="6D6A09E4" w14:textId="77777777" w:rsidR="00D1407F" w:rsidRDefault="00D1407F" w:rsidP="00D1407F">
      <w:pPr>
        <w:spacing w:line="480" w:lineRule="auto"/>
        <w:ind w:firstLineChars="607" w:firstLine="1700"/>
        <w:rPr>
          <w:rFonts w:ascii="宋体" w:hAnsi="宋体" w:cs="宋体"/>
          <w:b/>
          <w:bCs/>
          <w:sz w:val="28"/>
          <w:szCs w:val="28"/>
        </w:rPr>
      </w:pPr>
      <w:bookmarkStart w:id="6" w:name="_Toc4840_WPSOffice_Level1"/>
      <w:bookmarkStart w:id="7" w:name="_Toc28157_WPSOffice_Level1"/>
      <w:r>
        <w:rPr>
          <w:rFonts w:ascii="宋体" w:hAnsi="宋体" w:cs="宋体" w:hint="eastAsia"/>
          <w:sz w:val="28"/>
          <w:szCs w:val="28"/>
        </w:rPr>
        <w:t>法定代表人或委托代理人（签字）：</w:t>
      </w:r>
      <w:bookmarkEnd w:id="6"/>
      <w:bookmarkEnd w:id="7"/>
    </w:p>
    <w:p w14:paraId="180A6DA3" w14:textId="77777777" w:rsidR="00D1407F" w:rsidRDefault="00D1407F" w:rsidP="00D1407F">
      <w:pPr>
        <w:spacing w:line="480" w:lineRule="auto"/>
        <w:ind w:firstLineChars="607" w:firstLine="1700"/>
        <w:rPr>
          <w:rFonts w:ascii="宋体" w:hAnsi="宋体" w:cs="宋体"/>
          <w:sz w:val="24"/>
        </w:rPr>
      </w:pPr>
      <w:bookmarkStart w:id="8" w:name="_Toc15640_WPSOffice_Level1"/>
      <w:bookmarkStart w:id="9" w:name="_Toc2311_WPSOffice_Level1"/>
      <w:r>
        <w:rPr>
          <w:rFonts w:ascii="宋体" w:hAnsi="宋体" w:cs="宋体" w:hint="eastAsia"/>
          <w:sz w:val="28"/>
          <w:szCs w:val="28"/>
        </w:rPr>
        <w:t>日    期：年 月 日</w:t>
      </w:r>
      <w:bookmarkEnd w:id="8"/>
      <w:bookmarkEnd w:id="9"/>
      <w:r>
        <w:rPr>
          <w:rFonts w:ascii="宋体" w:hAnsi="宋体" w:cs="宋体"/>
          <w:sz w:val="24"/>
        </w:rPr>
        <w:br w:type="page"/>
      </w:r>
    </w:p>
    <w:p w14:paraId="631CB8CA" w14:textId="77777777" w:rsidR="00D1407F" w:rsidRPr="005D50A6" w:rsidRDefault="00D1407F" w:rsidP="00D1407F">
      <w:pPr>
        <w:spacing w:line="480" w:lineRule="auto"/>
        <w:jc w:val="center"/>
        <w:rPr>
          <w:rFonts w:ascii="宋体" w:hAnsi="宋体" w:cs="宋体"/>
          <w:sz w:val="24"/>
        </w:rPr>
      </w:pPr>
      <w:r>
        <w:rPr>
          <w:rFonts w:ascii="宋体" w:hAnsi="宋体" w:cs="黑体" w:hint="eastAsia"/>
          <w:b/>
          <w:bCs/>
          <w:sz w:val="44"/>
          <w:szCs w:val="44"/>
          <w:lang w:val="zh-CN"/>
        </w:rPr>
        <w:lastRenderedPageBreak/>
        <w:t>目录</w:t>
      </w:r>
    </w:p>
    <w:p w14:paraId="5FEA0E86" w14:textId="77777777" w:rsidR="00D1407F" w:rsidRPr="005D50A6" w:rsidRDefault="00D1407F" w:rsidP="00D1407F">
      <w:pPr>
        <w:keepNext/>
        <w:keepLines/>
        <w:tabs>
          <w:tab w:val="left" w:pos="660"/>
        </w:tabs>
        <w:adjustRightInd w:val="0"/>
        <w:snapToGrid w:val="0"/>
        <w:spacing w:line="360" w:lineRule="auto"/>
        <w:ind w:firstLineChars="200" w:firstLine="562"/>
        <w:jc w:val="center"/>
        <w:textAlignment w:val="baseline"/>
        <w:rPr>
          <w:rFonts w:ascii="宋体" w:hAnsi="宋体" w:cs="黑体"/>
          <w:b/>
          <w:bCs/>
          <w:sz w:val="28"/>
          <w:szCs w:val="28"/>
          <w:lang w:val="zh-CN"/>
        </w:rPr>
      </w:pPr>
    </w:p>
    <w:p w14:paraId="313C0F29" w14:textId="77777777" w:rsidR="00D1407F" w:rsidRPr="005D50A6" w:rsidRDefault="00D1407F" w:rsidP="00D1407F">
      <w:pPr>
        <w:keepNext/>
        <w:keepLines/>
        <w:tabs>
          <w:tab w:val="left" w:pos="660"/>
        </w:tabs>
        <w:adjustRightInd w:val="0"/>
        <w:snapToGrid w:val="0"/>
        <w:spacing w:line="360" w:lineRule="auto"/>
        <w:ind w:firstLineChars="200" w:firstLine="560"/>
        <w:jc w:val="left"/>
        <w:textAlignment w:val="baseline"/>
        <w:rPr>
          <w:rFonts w:ascii="宋体" w:hAnsi="宋体" w:cs="黑体"/>
          <w:sz w:val="28"/>
          <w:szCs w:val="28"/>
          <w:lang w:val="zh-CN"/>
        </w:rPr>
      </w:pPr>
      <w:r w:rsidRPr="005D50A6">
        <w:rPr>
          <w:rFonts w:ascii="宋体" w:hAnsi="宋体" w:cs="黑体" w:hint="eastAsia"/>
          <w:sz w:val="28"/>
          <w:szCs w:val="28"/>
          <w:lang w:val="zh-CN"/>
        </w:rPr>
        <w:t>一、投标人应答索引表</w:t>
      </w:r>
    </w:p>
    <w:p w14:paraId="681E619F" w14:textId="77777777" w:rsidR="00D1407F" w:rsidRPr="005D50A6" w:rsidRDefault="00D1407F" w:rsidP="00D1407F">
      <w:pPr>
        <w:keepNext/>
        <w:keepLines/>
        <w:tabs>
          <w:tab w:val="left" w:pos="660"/>
        </w:tabs>
        <w:adjustRightInd w:val="0"/>
        <w:snapToGrid w:val="0"/>
        <w:spacing w:line="360" w:lineRule="auto"/>
        <w:ind w:firstLineChars="200" w:firstLine="560"/>
        <w:jc w:val="left"/>
        <w:textAlignment w:val="baseline"/>
        <w:rPr>
          <w:rFonts w:ascii="宋体" w:hAnsi="宋体" w:cs="黑体"/>
          <w:sz w:val="28"/>
          <w:szCs w:val="28"/>
          <w:lang w:val="zh-CN"/>
        </w:rPr>
      </w:pPr>
      <w:r w:rsidRPr="005D50A6">
        <w:rPr>
          <w:rFonts w:ascii="宋体" w:hAnsi="宋体" w:cs="黑体" w:hint="eastAsia"/>
          <w:sz w:val="28"/>
          <w:szCs w:val="28"/>
          <w:lang w:val="zh-CN"/>
        </w:rPr>
        <w:t>二、开标一览表</w:t>
      </w:r>
    </w:p>
    <w:p w14:paraId="709406C5" w14:textId="77777777" w:rsidR="00D1407F" w:rsidRPr="005D50A6" w:rsidRDefault="00D1407F" w:rsidP="00D1407F">
      <w:pPr>
        <w:autoSpaceDE w:val="0"/>
        <w:autoSpaceDN w:val="0"/>
        <w:adjustRightInd w:val="0"/>
        <w:spacing w:line="360" w:lineRule="auto"/>
        <w:ind w:firstLineChars="200" w:firstLine="560"/>
        <w:jc w:val="left"/>
        <w:rPr>
          <w:rFonts w:ascii="宋体" w:hAnsi="宋体" w:cs="黑体"/>
          <w:sz w:val="28"/>
          <w:szCs w:val="28"/>
          <w:lang w:val="zh-CN"/>
        </w:rPr>
      </w:pPr>
      <w:r w:rsidRPr="005D50A6">
        <w:rPr>
          <w:rFonts w:ascii="宋体" w:hAnsi="宋体" w:cs="黑体" w:hint="eastAsia"/>
          <w:sz w:val="28"/>
          <w:szCs w:val="28"/>
          <w:lang w:val="zh-CN"/>
        </w:rPr>
        <w:t>三、资格审查证明材料</w:t>
      </w:r>
    </w:p>
    <w:p w14:paraId="79D4B6FD" w14:textId="77777777" w:rsidR="00D1407F" w:rsidRPr="005D50A6" w:rsidRDefault="00D1407F" w:rsidP="00D1407F">
      <w:pPr>
        <w:autoSpaceDE w:val="0"/>
        <w:autoSpaceDN w:val="0"/>
        <w:adjustRightInd w:val="0"/>
        <w:spacing w:line="360" w:lineRule="auto"/>
        <w:ind w:firstLineChars="200" w:firstLine="560"/>
        <w:jc w:val="left"/>
        <w:rPr>
          <w:rFonts w:ascii="宋体" w:hAnsi="宋体" w:cs="黑体"/>
          <w:sz w:val="28"/>
          <w:szCs w:val="28"/>
          <w:lang w:val="zh-CN"/>
        </w:rPr>
      </w:pPr>
      <w:r w:rsidRPr="005D50A6">
        <w:rPr>
          <w:rFonts w:ascii="宋体" w:hAnsi="宋体" w:cs="黑体" w:hint="eastAsia"/>
          <w:sz w:val="28"/>
          <w:szCs w:val="28"/>
          <w:lang w:val="zh-CN"/>
        </w:rPr>
        <w:t>四、符合性审查证明材料</w:t>
      </w:r>
    </w:p>
    <w:p w14:paraId="54714BE7" w14:textId="10556C91" w:rsidR="001B7984" w:rsidRPr="00D1407F" w:rsidRDefault="00D1407F" w:rsidP="00D1407F">
      <w:pPr>
        <w:autoSpaceDE w:val="0"/>
        <w:autoSpaceDN w:val="0"/>
        <w:adjustRightInd w:val="0"/>
        <w:spacing w:line="360" w:lineRule="auto"/>
        <w:ind w:firstLineChars="200" w:firstLine="560"/>
        <w:jc w:val="left"/>
        <w:rPr>
          <w:rFonts w:ascii="宋体" w:hAnsi="宋体" w:cs="黑体"/>
          <w:sz w:val="28"/>
          <w:szCs w:val="28"/>
          <w:lang w:val="zh-CN"/>
        </w:rPr>
      </w:pPr>
      <w:r w:rsidRPr="005D50A6">
        <w:rPr>
          <w:rFonts w:ascii="宋体" w:hAnsi="宋体" w:cs="黑体" w:hint="eastAsia"/>
          <w:sz w:val="28"/>
          <w:szCs w:val="28"/>
          <w:lang w:val="zh-CN"/>
        </w:rPr>
        <w:t>五、其他资料（若有）</w:t>
      </w:r>
      <w:r>
        <w:rPr>
          <w:rFonts w:ascii="宋体" w:hAnsi="宋体" w:cs="黑体"/>
          <w:sz w:val="28"/>
          <w:szCs w:val="28"/>
          <w:lang w:val="zh-CN"/>
        </w:rPr>
        <w:br w:type="page"/>
      </w:r>
    </w:p>
    <w:p w14:paraId="1979B928" w14:textId="77777777" w:rsidR="001B7984" w:rsidRDefault="002C55B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10" w:name="_Toc184023138"/>
      <w:bookmarkStart w:id="11" w:name="_Toc186274126"/>
      <w:bookmarkStart w:id="12" w:name="_Toc174185203"/>
      <w:r>
        <w:rPr>
          <w:rFonts w:asciiTheme="minorEastAsia" w:eastAsiaTheme="minorEastAsia" w:hAnsiTheme="minorEastAsia" w:cs="黑体" w:hint="eastAsia"/>
          <w:color w:val="auto"/>
          <w:kern w:val="2"/>
          <w:sz w:val="28"/>
          <w:szCs w:val="28"/>
          <w:lang w:val="zh-CN"/>
        </w:rPr>
        <w:lastRenderedPageBreak/>
        <w:t>一、投标人应答索引表</w:t>
      </w:r>
      <w:bookmarkEnd w:id="10"/>
      <w:bookmarkEnd w:id="11"/>
      <w:bookmarkEnd w:id="12"/>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426"/>
        <w:gridCol w:w="283"/>
        <w:gridCol w:w="2268"/>
        <w:gridCol w:w="1559"/>
        <w:gridCol w:w="1560"/>
        <w:gridCol w:w="2018"/>
      </w:tblGrid>
      <w:tr w:rsidR="001B7984" w14:paraId="5BE87E3A" w14:textId="77777777">
        <w:tc>
          <w:tcPr>
            <w:tcW w:w="468" w:type="dxa"/>
            <w:vAlign w:val="center"/>
          </w:tcPr>
          <w:p w14:paraId="6DC0FE02" w14:textId="77777777" w:rsidR="001B7984" w:rsidRDefault="002C55BF">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14:paraId="1FDD81B3" w14:textId="77777777" w:rsidR="001B7984" w:rsidRDefault="002C55BF">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14:paraId="0FC563F5" w14:textId="77777777" w:rsidR="001B7984" w:rsidRDefault="002C55BF">
            <w:pPr>
              <w:snapToGrid w:val="0"/>
              <w:spacing w:line="400" w:lineRule="exact"/>
              <w:jc w:val="center"/>
              <w:rPr>
                <w:rFonts w:ascii="宋体" w:hAnsi="宋体" w:cs="微软雅黑"/>
                <w:b/>
                <w:szCs w:val="21"/>
              </w:rPr>
            </w:pPr>
            <w:r>
              <w:rPr>
                <w:rFonts w:ascii="宋体" w:hAnsi="宋体" w:cs="微软雅黑" w:hint="eastAsia"/>
                <w:b/>
                <w:szCs w:val="21"/>
              </w:rPr>
              <w:t>投标人应答</w:t>
            </w:r>
          </w:p>
          <w:p w14:paraId="22985CC3" w14:textId="77777777" w:rsidR="001B7984" w:rsidRDefault="002C55BF">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14:paraId="4A2B6581" w14:textId="77777777" w:rsidR="001B7984" w:rsidRDefault="002C55BF">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14:paraId="7DE1D655" w14:textId="77777777" w:rsidR="001B7984" w:rsidRDefault="002C55BF">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1B7984" w14:paraId="75E103BD" w14:textId="77777777">
        <w:trPr>
          <w:trHeight w:hRule="exact" w:val="510"/>
        </w:trPr>
        <w:tc>
          <w:tcPr>
            <w:tcW w:w="468" w:type="dxa"/>
            <w:vAlign w:val="center"/>
          </w:tcPr>
          <w:p w14:paraId="013F60F3" w14:textId="77777777" w:rsidR="001B7984" w:rsidRDefault="002C55B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14:paraId="7776F0A3" w14:textId="77777777" w:rsidR="001B7984" w:rsidRDefault="002C55B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14:paraId="28FA9D6C" w14:textId="77777777" w:rsidR="001B7984" w:rsidRDefault="001B7984">
            <w:pPr>
              <w:snapToGrid w:val="0"/>
              <w:spacing w:line="400" w:lineRule="exact"/>
              <w:jc w:val="center"/>
              <w:rPr>
                <w:rFonts w:ascii="宋体" w:hAnsi="宋体" w:cs="微软雅黑"/>
                <w:szCs w:val="21"/>
              </w:rPr>
            </w:pPr>
          </w:p>
        </w:tc>
        <w:tc>
          <w:tcPr>
            <w:tcW w:w="1560" w:type="dxa"/>
            <w:vAlign w:val="center"/>
          </w:tcPr>
          <w:p w14:paraId="3175EF28" w14:textId="77777777" w:rsidR="001B7984" w:rsidRDefault="001B7984">
            <w:pPr>
              <w:snapToGrid w:val="0"/>
              <w:spacing w:line="400" w:lineRule="exact"/>
              <w:rPr>
                <w:rFonts w:ascii="宋体" w:hAnsi="宋体" w:cs="微软雅黑"/>
                <w:szCs w:val="21"/>
              </w:rPr>
            </w:pPr>
          </w:p>
        </w:tc>
        <w:tc>
          <w:tcPr>
            <w:tcW w:w="2018" w:type="dxa"/>
            <w:vAlign w:val="center"/>
          </w:tcPr>
          <w:p w14:paraId="1464B0D8" w14:textId="77777777" w:rsidR="001B7984" w:rsidRDefault="001B7984">
            <w:pPr>
              <w:snapToGrid w:val="0"/>
              <w:spacing w:line="400" w:lineRule="exact"/>
              <w:rPr>
                <w:rFonts w:ascii="宋体" w:hAnsi="宋体" w:cs="微软雅黑"/>
                <w:szCs w:val="21"/>
              </w:rPr>
            </w:pPr>
          </w:p>
        </w:tc>
      </w:tr>
      <w:tr w:rsidR="001B7984" w14:paraId="724E8B52" w14:textId="77777777">
        <w:trPr>
          <w:trHeight w:hRule="exact" w:val="510"/>
        </w:trPr>
        <w:tc>
          <w:tcPr>
            <w:tcW w:w="468" w:type="dxa"/>
            <w:vAlign w:val="center"/>
          </w:tcPr>
          <w:p w14:paraId="54596F7B" w14:textId="77777777" w:rsidR="001B7984" w:rsidRDefault="002C55B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14:paraId="0616AB69" w14:textId="77777777" w:rsidR="001B7984" w:rsidRDefault="002C55B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14:paraId="2EBA99F0" w14:textId="77777777" w:rsidR="001B7984" w:rsidRDefault="001B7984">
            <w:pPr>
              <w:snapToGrid w:val="0"/>
              <w:spacing w:line="400" w:lineRule="exact"/>
              <w:jc w:val="center"/>
              <w:rPr>
                <w:rFonts w:ascii="宋体" w:hAnsi="宋体" w:cs="微软雅黑"/>
                <w:szCs w:val="21"/>
              </w:rPr>
            </w:pPr>
          </w:p>
        </w:tc>
        <w:tc>
          <w:tcPr>
            <w:tcW w:w="1560" w:type="dxa"/>
            <w:vAlign w:val="center"/>
          </w:tcPr>
          <w:p w14:paraId="47B047E8" w14:textId="77777777" w:rsidR="001B7984" w:rsidRDefault="001B7984">
            <w:pPr>
              <w:snapToGrid w:val="0"/>
              <w:spacing w:line="400" w:lineRule="exact"/>
              <w:rPr>
                <w:rFonts w:ascii="宋体" w:hAnsi="宋体" w:cs="微软雅黑"/>
                <w:szCs w:val="21"/>
              </w:rPr>
            </w:pPr>
          </w:p>
        </w:tc>
        <w:tc>
          <w:tcPr>
            <w:tcW w:w="2018" w:type="dxa"/>
            <w:vAlign w:val="center"/>
          </w:tcPr>
          <w:p w14:paraId="50C36034" w14:textId="77777777" w:rsidR="001B7984" w:rsidRDefault="001B7984">
            <w:pPr>
              <w:snapToGrid w:val="0"/>
              <w:spacing w:line="400" w:lineRule="exact"/>
              <w:rPr>
                <w:rFonts w:ascii="宋体" w:hAnsi="宋体" w:cs="微软雅黑"/>
                <w:szCs w:val="21"/>
              </w:rPr>
            </w:pPr>
          </w:p>
        </w:tc>
      </w:tr>
      <w:tr w:rsidR="001B7984" w14:paraId="76E0AAD6" w14:textId="77777777">
        <w:trPr>
          <w:trHeight w:hRule="exact" w:val="510"/>
        </w:trPr>
        <w:tc>
          <w:tcPr>
            <w:tcW w:w="468" w:type="dxa"/>
            <w:vAlign w:val="center"/>
          </w:tcPr>
          <w:p w14:paraId="4A43C039" w14:textId="77777777" w:rsidR="001B7984" w:rsidRDefault="002C55B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14:paraId="2432393A" w14:textId="77777777" w:rsidR="001B7984" w:rsidRDefault="002C55B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14:paraId="35CA3CD7" w14:textId="77777777" w:rsidR="001B7984" w:rsidRDefault="001B7984">
            <w:pPr>
              <w:snapToGrid w:val="0"/>
              <w:spacing w:line="400" w:lineRule="exact"/>
              <w:jc w:val="center"/>
              <w:rPr>
                <w:rFonts w:ascii="宋体" w:hAnsi="宋体" w:cs="微软雅黑"/>
                <w:szCs w:val="21"/>
              </w:rPr>
            </w:pPr>
          </w:p>
        </w:tc>
        <w:tc>
          <w:tcPr>
            <w:tcW w:w="1560" w:type="dxa"/>
            <w:vAlign w:val="center"/>
          </w:tcPr>
          <w:p w14:paraId="2A8CC49F" w14:textId="77777777" w:rsidR="001B7984" w:rsidRDefault="001B7984">
            <w:pPr>
              <w:snapToGrid w:val="0"/>
              <w:spacing w:line="400" w:lineRule="exact"/>
              <w:rPr>
                <w:rFonts w:ascii="宋体" w:hAnsi="宋体" w:cs="微软雅黑"/>
                <w:szCs w:val="21"/>
              </w:rPr>
            </w:pPr>
          </w:p>
        </w:tc>
        <w:tc>
          <w:tcPr>
            <w:tcW w:w="2018" w:type="dxa"/>
            <w:vAlign w:val="center"/>
          </w:tcPr>
          <w:p w14:paraId="755FCA4C" w14:textId="77777777" w:rsidR="001B7984" w:rsidRDefault="001B7984">
            <w:pPr>
              <w:snapToGrid w:val="0"/>
              <w:spacing w:line="400" w:lineRule="exact"/>
              <w:rPr>
                <w:rFonts w:ascii="宋体" w:hAnsi="宋体" w:cs="微软雅黑"/>
                <w:szCs w:val="21"/>
              </w:rPr>
            </w:pPr>
          </w:p>
        </w:tc>
      </w:tr>
      <w:tr w:rsidR="001B7984" w14:paraId="27683C3B" w14:textId="77777777">
        <w:trPr>
          <w:trHeight w:hRule="exact" w:val="510"/>
        </w:trPr>
        <w:tc>
          <w:tcPr>
            <w:tcW w:w="468" w:type="dxa"/>
            <w:vAlign w:val="center"/>
          </w:tcPr>
          <w:p w14:paraId="2406BCDE" w14:textId="77777777" w:rsidR="001B7984" w:rsidRDefault="002C55B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14:paraId="3188647F" w14:textId="77777777" w:rsidR="001B7984" w:rsidRDefault="002C55BF">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14:paraId="5884196D" w14:textId="77777777" w:rsidR="001B7984" w:rsidRDefault="001B7984">
            <w:pPr>
              <w:snapToGrid w:val="0"/>
              <w:spacing w:line="400" w:lineRule="exact"/>
              <w:jc w:val="center"/>
              <w:rPr>
                <w:rFonts w:ascii="宋体" w:hAnsi="宋体" w:cs="微软雅黑"/>
                <w:szCs w:val="21"/>
              </w:rPr>
            </w:pPr>
          </w:p>
        </w:tc>
        <w:tc>
          <w:tcPr>
            <w:tcW w:w="1560" w:type="dxa"/>
            <w:vAlign w:val="center"/>
          </w:tcPr>
          <w:p w14:paraId="5ED05AC4" w14:textId="77777777" w:rsidR="001B7984" w:rsidRDefault="001B7984">
            <w:pPr>
              <w:snapToGrid w:val="0"/>
              <w:spacing w:line="400" w:lineRule="exact"/>
              <w:rPr>
                <w:rFonts w:ascii="宋体" w:hAnsi="宋体" w:cs="微软雅黑"/>
                <w:szCs w:val="21"/>
              </w:rPr>
            </w:pPr>
          </w:p>
        </w:tc>
        <w:tc>
          <w:tcPr>
            <w:tcW w:w="2018" w:type="dxa"/>
            <w:vAlign w:val="center"/>
          </w:tcPr>
          <w:p w14:paraId="7A36E7D1" w14:textId="77777777" w:rsidR="001B7984" w:rsidRDefault="001B7984">
            <w:pPr>
              <w:snapToGrid w:val="0"/>
              <w:spacing w:line="400" w:lineRule="exact"/>
              <w:rPr>
                <w:rFonts w:ascii="宋体" w:hAnsi="宋体" w:cs="微软雅黑"/>
                <w:szCs w:val="21"/>
              </w:rPr>
            </w:pPr>
          </w:p>
        </w:tc>
      </w:tr>
      <w:tr w:rsidR="001B7984" w14:paraId="483E1185" w14:textId="77777777">
        <w:trPr>
          <w:trHeight w:hRule="exact" w:val="510"/>
        </w:trPr>
        <w:tc>
          <w:tcPr>
            <w:tcW w:w="468" w:type="dxa"/>
            <w:vAlign w:val="center"/>
          </w:tcPr>
          <w:p w14:paraId="64DB6E49" w14:textId="77777777" w:rsidR="001B7984" w:rsidRDefault="002C55B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14:paraId="5122D1F7" w14:textId="77777777" w:rsidR="001B7984" w:rsidRDefault="002C55B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14:paraId="3FDDDCB4" w14:textId="77777777" w:rsidR="001B7984" w:rsidRDefault="001B7984">
            <w:pPr>
              <w:snapToGrid w:val="0"/>
              <w:spacing w:line="400" w:lineRule="exact"/>
              <w:jc w:val="center"/>
              <w:rPr>
                <w:rFonts w:ascii="宋体" w:hAnsi="宋体" w:cs="微软雅黑"/>
                <w:szCs w:val="21"/>
              </w:rPr>
            </w:pPr>
          </w:p>
        </w:tc>
        <w:tc>
          <w:tcPr>
            <w:tcW w:w="1560" w:type="dxa"/>
            <w:vAlign w:val="center"/>
          </w:tcPr>
          <w:p w14:paraId="3D68B56A" w14:textId="77777777" w:rsidR="001B7984" w:rsidRDefault="001B7984">
            <w:pPr>
              <w:snapToGrid w:val="0"/>
              <w:spacing w:line="400" w:lineRule="exact"/>
              <w:rPr>
                <w:rFonts w:ascii="宋体" w:hAnsi="宋体" w:cs="微软雅黑"/>
                <w:szCs w:val="21"/>
              </w:rPr>
            </w:pPr>
          </w:p>
        </w:tc>
        <w:tc>
          <w:tcPr>
            <w:tcW w:w="2018" w:type="dxa"/>
            <w:vAlign w:val="center"/>
          </w:tcPr>
          <w:p w14:paraId="75047D0B" w14:textId="77777777" w:rsidR="001B7984" w:rsidRDefault="001B7984">
            <w:pPr>
              <w:snapToGrid w:val="0"/>
              <w:spacing w:line="400" w:lineRule="exact"/>
              <w:rPr>
                <w:rFonts w:ascii="宋体" w:hAnsi="宋体" w:cs="微软雅黑"/>
                <w:szCs w:val="21"/>
              </w:rPr>
            </w:pPr>
          </w:p>
        </w:tc>
      </w:tr>
      <w:tr w:rsidR="001B7984" w14:paraId="280ABED4" w14:textId="77777777">
        <w:trPr>
          <w:trHeight w:hRule="exact" w:val="510"/>
        </w:trPr>
        <w:tc>
          <w:tcPr>
            <w:tcW w:w="468" w:type="dxa"/>
            <w:vAlign w:val="center"/>
          </w:tcPr>
          <w:p w14:paraId="10330558" w14:textId="77777777" w:rsidR="001B7984" w:rsidRDefault="002C55B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14:paraId="1060B546" w14:textId="77777777" w:rsidR="001B7984" w:rsidRDefault="002C55B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14:paraId="6916E9A9" w14:textId="77777777" w:rsidR="001B7984" w:rsidRDefault="001B7984">
            <w:pPr>
              <w:snapToGrid w:val="0"/>
              <w:spacing w:line="400" w:lineRule="exact"/>
              <w:jc w:val="center"/>
              <w:rPr>
                <w:rFonts w:ascii="宋体" w:hAnsi="宋体" w:cs="微软雅黑"/>
                <w:szCs w:val="21"/>
              </w:rPr>
            </w:pPr>
          </w:p>
        </w:tc>
        <w:tc>
          <w:tcPr>
            <w:tcW w:w="1560" w:type="dxa"/>
            <w:vAlign w:val="center"/>
          </w:tcPr>
          <w:p w14:paraId="2F0EF12E" w14:textId="77777777" w:rsidR="001B7984" w:rsidRDefault="001B7984">
            <w:pPr>
              <w:snapToGrid w:val="0"/>
              <w:spacing w:line="400" w:lineRule="exact"/>
              <w:rPr>
                <w:rFonts w:ascii="宋体" w:hAnsi="宋体" w:cs="微软雅黑"/>
                <w:szCs w:val="21"/>
              </w:rPr>
            </w:pPr>
          </w:p>
        </w:tc>
        <w:tc>
          <w:tcPr>
            <w:tcW w:w="2018" w:type="dxa"/>
            <w:vAlign w:val="center"/>
          </w:tcPr>
          <w:p w14:paraId="6B47440E" w14:textId="77777777" w:rsidR="001B7984" w:rsidRDefault="001B7984">
            <w:pPr>
              <w:snapToGrid w:val="0"/>
              <w:spacing w:line="400" w:lineRule="exact"/>
              <w:rPr>
                <w:rFonts w:ascii="宋体" w:hAnsi="宋体" w:cs="微软雅黑"/>
                <w:szCs w:val="21"/>
              </w:rPr>
            </w:pPr>
          </w:p>
        </w:tc>
      </w:tr>
      <w:tr w:rsidR="001B7984" w14:paraId="4146DC8D" w14:textId="77777777">
        <w:trPr>
          <w:trHeight w:hRule="exact" w:val="510"/>
        </w:trPr>
        <w:tc>
          <w:tcPr>
            <w:tcW w:w="468" w:type="dxa"/>
            <w:vAlign w:val="center"/>
          </w:tcPr>
          <w:p w14:paraId="3F479AAA" w14:textId="77777777" w:rsidR="001B7984" w:rsidRDefault="002C55B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14:paraId="390548D2" w14:textId="77777777" w:rsidR="001B7984" w:rsidRDefault="002C55BF">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w:t>
            </w:r>
          </w:p>
        </w:tc>
        <w:tc>
          <w:tcPr>
            <w:tcW w:w="1559" w:type="dxa"/>
            <w:vAlign w:val="center"/>
          </w:tcPr>
          <w:p w14:paraId="1AC76AB2" w14:textId="77777777" w:rsidR="001B7984" w:rsidRDefault="001B7984">
            <w:pPr>
              <w:snapToGrid w:val="0"/>
              <w:spacing w:line="400" w:lineRule="exact"/>
              <w:jc w:val="center"/>
              <w:rPr>
                <w:rFonts w:ascii="宋体" w:hAnsi="宋体" w:cs="微软雅黑"/>
                <w:szCs w:val="21"/>
              </w:rPr>
            </w:pPr>
          </w:p>
        </w:tc>
        <w:tc>
          <w:tcPr>
            <w:tcW w:w="1560" w:type="dxa"/>
            <w:vAlign w:val="center"/>
          </w:tcPr>
          <w:p w14:paraId="6F54F04C" w14:textId="77777777" w:rsidR="001B7984" w:rsidRDefault="001B7984">
            <w:pPr>
              <w:snapToGrid w:val="0"/>
              <w:spacing w:line="400" w:lineRule="exact"/>
              <w:rPr>
                <w:rFonts w:ascii="宋体" w:hAnsi="宋体" w:cs="微软雅黑"/>
                <w:szCs w:val="21"/>
              </w:rPr>
            </w:pPr>
          </w:p>
        </w:tc>
        <w:tc>
          <w:tcPr>
            <w:tcW w:w="2018" w:type="dxa"/>
            <w:vAlign w:val="center"/>
          </w:tcPr>
          <w:p w14:paraId="2893984F" w14:textId="77777777" w:rsidR="001B7984" w:rsidRDefault="001B7984">
            <w:pPr>
              <w:snapToGrid w:val="0"/>
              <w:spacing w:line="400" w:lineRule="exact"/>
              <w:rPr>
                <w:rFonts w:ascii="宋体" w:hAnsi="宋体" w:cs="微软雅黑"/>
                <w:szCs w:val="21"/>
              </w:rPr>
            </w:pPr>
          </w:p>
        </w:tc>
      </w:tr>
      <w:tr w:rsidR="001B7984" w14:paraId="23C1D390" w14:textId="77777777">
        <w:trPr>
          <w:trHeight w:hRule="exact" w:val="510"/>
        </w:trPr>
        <w:tc>
          <w:tcPr>
            <w:tcW w:w="468" w:type="dxa"/>
            <w:vMerge w:val="restart"/>
            <w:vAlign w:val="center"/>
          </w:tcPr>
          <w:p w14:paraId="5687DC7F" w14:textId="77777777" w:rsidR="001B7984" w:rsidRDefault="002C55B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14:paraId="3522D4B8" w14:textId="77777777" w:rsidR="001B7984" w:rsidRDefault="002C55BF">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14:paraId="144775DB" w14:textId="77777777" w:rsidR="001B7984" w:rsidRDefault="002C55BF">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14:paraId="14811253" w14:textId="77777777" w:rsidR="001B7984" w:rsidRDefault="002C55BF">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14:paraId="36A8C3BC" w14:textId="77777777" w:rsidR="001B7984" w:rsidRDefault="001B7984">
            <w:pPr>
              <w:snapToGrid w:val="0"/>
              <w:spacing w:line="400" w:lineRule="exact"/>
              <w:jc w:val="center"/>
              <w:rPr>
                <w:rFonts w:ascii="宋体" w:hAnsi="宋体" w:cs="微软雅黑"/>
                <w:szCs w:val="21"/>
              </w:rPr>
            </w:pPr>
          </w:p>
        </w:tc>
        <w:tc>
          <w:tcPr>
            <w:tcW w:w="1560" w:type="dxa"/>
            <w:vAlign w:val="center"/>
          </w:tcPr>
          <w:p w14:paraId="0369C503" w14:textId="77777777" w:rsidR="001B7984" w:rsidRDefault="001B7984">
            <w:pPr>
              <w:snapToGrid w:val="0"/>
              <w:spacing w:line="400" w:lineRule="exact"/>
              <w:rPr>
                <w:rFonts w:ascii="宋体" w:hAnsi="宋体" w:cs="微软雅黑"/>
                <w:szCs w:val="21"/>
              </w:rPr>
            </w:pPr>
          </w:p>
        </w:tc>
        <w:tc>
          <w:tcPr>
            <w:tcW w:w="2018" w:type="dxa"/>
            <w:vAlign w:val="center"/>
          </w:tcPr>
          <w:p w14:paraId="0BB7C308" w14:textId="77777777" w:rsidR="001B7984" w:rsidRDefault="001B7984">
            <w:pPr>
              <w:snapToGrid w:val="0"/>
              <w:spacing w:line="400" w:lineRule="exact"/>
              <w:rPr>
                <w:rFonts w:ascii="宋体" w:hAnsi="宋体" w:cs="微软雅黑"/>
                <w:szCs w:val="21"/>
              </w:rPr>
            </w:pPr>
          </w:p>
        </w:tc>
      </w:tr>
      <w:tr w:rsidR="001B7984" w14:paraId="1FB616FF" w14:textId="77777777">
        <w:trPr>
          <w:trHeight w:hRule="exact" w:val="510"/>
        </w:trPr>
        <w:tc>
          <w:tcPr>
            <w:tcW w:w="468" w:type="dxa"/>
            <w:vMerge/>
            <w:vAlign w:val="center"/>
          </w:tcPr>
          <w:p w14:paraId="5DDE03FE" w14:textId="77777777" w:rsidR="001B7984" w:rsidRDefault="001B7984" w:rsidP="002C55BF">
            <w:pPr>
              <w:numPr>
                <w:ilvl w:val="0"/>
                <w:numId w:val="6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294C0875" w14:textId="77777777" w:rsidR="001B7984" w:rsidRDefault="001B7984">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14:paraId="64ED3A88" w14:textId="77777777" w:rsidR="001B7984" w:rsidRDefault="001B7984">
            <w:pPr>
              <w:snapToGrid w:val="0"/>
              <w:spacing w:line="400" w:lineRule="exact"/>
              <w:rPr>
                <w:rFonts w:ascii="宋体" w:hAnsi="宋体" w:cs="微软雅黑"/>
                <w:szCs w:val="21"/>
              </w:rPr>
            </w:pPr>
          </w:p>
        </w:tc>
        <w:tc>
          <w:tcPr>
            <w:tcW w:w="2268" w:type="dxa"/>
            <w:tcBorders>
              <w:left w:val="single" w:sz="6" w:space="0" w:color="auto"/>
            </w:tcBorders>
            <w:vAlign w:val="center"/>
          </w:tcPr>
          <w:p w14:paraId="7BEB5EED" w14:textId="77777777" w:rsidR="001B7984" w:rsidRDefault="002C55BF">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14:paraId="0FA59D0A" w14:textId="77777777" w:rsidR="001B7984" w:rsidRDefault="001B7984">
            <w:pPr>
              <w:snapToGrid w:val="0"/>
              <w:spacing w:line="400" w:lineRule="exact"/>
              <w:jc w:val="center"/>
              <w:rPr>
                <w:rFonts w:ascii="宋体" w:hAnsi="宋体" w:cs="微软雅黑"/>
                <w:szCs w:val="21"/>
              </w:rPr>
            </w:pPr>
          </w:p>
        </w:tc>
        <w:tc>
          <w:tcPr>
            <w:tcW w:w="1560" w:type="dxa"/>
            <w:vAlign w:val="center"/>
          </w:tcPr>
          <w:p w14:paraId="5F8654AF" w14:textId="77777777" w:rsidR="001B7984" w:rsidRDefault="001B7984">
            <w:pPr>
              <w:snapToGrid w:val="0"/>
              <w:spacing w:line="400" w:lineRule="exact"/>
              <w:rPr>
                <w:rFonts w:ascii="宋体" w:hAnsi="宋体" w:cs="微软雅黑"/>
                <w:szCs w:val="21"/>
              </w:rPr>
            </w:pPr>
          </w:p>
        </w:tc>
        <w:tc>
          <w:tcPr>
            <w:tcW w:w="2018" w:type="dxa"/>
            <w:vAlign w:val="center"/>
          </w:tcPr>
          <w:p w14:paraId="3F6BA56D" w14:textId="77777777" w:rsidR="001B7984" w:rsidRDefault="001B7984">
            <w:pPr>
              <w:snapToGrid w:val="0"/>
              <w:spacing w:line="400" w:lineRule="exact"/>
              <w:rPr>
                <w:rFonts w:ascii="宋体" w:hAnsi="宋体" w:cs="微软雅黑"/>
                <w:szCs w:val="21"/>
              </w:rPr>
            </w:pPr>
          </w:p>
        </w:tc>
      </w:tr>
      <w:tr w:rsidR="001B7984" w14:paraId="642A9055" w14:textId="77777777">
        <w:trPr>
          <w:trHeight w:hRule="exact" w:val="510"/>
        </w:trPr>
        <w:tc>
          <w:tcPr>
            <w:tcW w:w="468" w:type="dxa"/>
            <w:vMerge/>
            <w:vAlign w:val="center"/>
          </w:tcPr>
          <w:p w14:paraId="279D0AA8" w14:textId="77777777" w:rsidR="001B7984" w:rsidRDefault="001B7984" w:rsidP="002C55BF">
            <w:pPr>
              <w:numPr>
                <w:ilvl w:val="0"/>
                <w:numId w:val="6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4EAE9696" w14:textId="77777777" w:rsidR="001B7984" w:rsidRDefault="001B7984">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14:paraId="1AD3E43E" w14:textId="77777777" w:rsidR="001B7984" w:rsidRDefault="001B7984">
            <w:pPr>
              <w:snapToGrid w:val="0"/>
              <w:spacing w:line="400" w:lineRule="exact"/>
              <w:rPr>
                <w:rFonts w:ascii="宋体" w:hAnsi="宋体" w:cs="微软雅黑"/>
                <w:szCs w:val="21"/>
              </w:rPr>
            </w:pPr>
          </w:p>
        </w:tc>
        <w:tc>
          <w:tcPr>
            <w:tcW w:w="2268" w:type="dxa"/>
            <w:tcBorders>
              <w:left w:val="single" w:sz="6" w:space="0" w:color="auto"/>
            </w:tcBorders>
            <w:vAlign w:val="center"/>
          </w:tcPr>
          <w:p w14:paraId="4DE7D9A4" w14:textId="77777777" w:rsidR="001B7984" w:rsidRDefault="002C55BF">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14:paraId="52954E7B" w14:textId="77777777" w:rsidR="001B7984" w:rsidRDefault="001B7984">
            <w:pPr>
              <w:snapToGrid w:val="0"/>
              <w:spacing w:line="400" w:lineRule="exact"/>
              <w:jc w:val="center"/>
              <w:rPr>
                <w:rFonts w:ascii="宋体" w:hAnsi="宋体" w:cs="微软雅黑"/>
                <w:szCs w:val="21"/>
              </w:rPr>
            </w:pPr>
          </w:p>
        </w:tc>
        <w:tc>
          <w:tcPr>
            <w:tcW w:w="1560" w:type="dxa"/>
            <w:vAlign w:val="center"/>
          </w:tcPr>
          <w:p w14:paraId="44F09FB9" w14:textId="77777777" w:rsidR="001B7984" w:rsidRDefault="001B7984">
            <w:pPr>
              <w:snapToGrid w:val="0"/>
              <w:spacing w:line="400" w:lineRule="exact"/>
              <w:rPr>
                <w:rFonts w:ascii="宋体" w:hAnsi="宋体" w:cs="微软雅黑"/>
                <w:szCs w:val="21"/>
              </w:rPr>
            </w:pPr>
          </w:p>
        </w:tc>
        <w:tc>
          <w:tcPr>
            <w:tcW w:w="2018" w:type="dxa"/>
            <w:vAlign w:val="center"/>
          </w:tcPr>
          <w:p w14:paraId="5E2C4A48" w14:textId="77777777" w:rsidR="001B7984" w:rsidRDefault="001B7984">
            <w:pPr>
              <w:snapToGrid w:val="0"/>
              <w:spacing w:line="400" w:lineRule="exact"/>
              <w:rPr>
                <w:rFonts w:ascii="宋体" w:hAnsi="宋体" w:cs="微软雅黑"/>
                <w:szCs w:val="21"/>
              </w:rPr>
            </w:pPr>
          </w:p>
        </w:tc>
      </w:tr>
      <w:tr w:rsidR="001B7984" w14:paraId="669311E5" w14:textId="77777777">
        <w:trPr>
          <w:trHeight w:hRule="exact" w:val="510"/>
        </w:trPr>
        <w:tc>
          <w:tcPr>
            <w:tcW w:w="468" w:type="dxa"/>
            <w:vMerge/>
            <w:vAlign w:val="center"/>
          </w:tcPr>
          <w:p w14:paraId="4FF00776" w14:textId="77777777" w:rsidR="001B7984" w:rsidRDefault="001B7984" w:rsidP="002C55BF">
            <w:pPr>
              <w:numPr>
                <w:ilvl w:val="0"/>
                <w:numId w:val="6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465B1A00" w14:textId="77777777" w:rsidR="001B7984" w:rsidRDefault="001B7984">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14:paraId="30014D90" w14:textId="77777777" w:rsidR="001B7984" w:rsidRDefault="001B7984">
            <w:pPr>
              <w:snapToGrid w:val="0"/>
              <w:spacing w:line="400" w:lineRule="exact"/>
              <w:rPr>
                <w:rFonts w:ascii="宋体" w:hAnsi="宋体" w:cs="微软雅黑"/>
                <w:szCs w:val="21"/>
              </w:rPr>
            </w:pPr>
          </w:p>
        </w:tc>
        <w:tc>
          <w:tcPr>
            <w:tcW w:w="2268" w:type="dxa"/>
            <w:tcBorders>
              <w:left w:val="single" w:sz="6" w:space="0" w:color="auto"/>
            </w:tcBorders>
            <w:vAlign w:val="center"/>
          </w:tcPr>
          <w:p w14:paraId="3D0965CE" w14:textId="77777777" w:rsidR="001B7984" w:rsidRDefault="002C55BF">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14:paraId="2C93572B" w14:textId="77777777" w:rsidR="001B7984" w:rsidRDefault="001B7984">
            <w:pPr>
              <w:snapToGrid w:val="0"/>
              <w:spacing w:line="400" w:lineRule="exact"/>
              <w:jc w:val="center"/>
              <w:rPr>
                <w:rFonts w:ascii="宋体" w:hAnsi="宋体" w:cs="微软雅黑"/>
                <w:szCs w:val="21"/>
              </w:rPr>
            </w:pPr>
          </w:p>
        </w:tc>
        <w:tc>
          <w:tcPr>
            <w:tcW w:w="1560" w:type="dxa"/>
            <w:vAlign w:val="center"/>
          </w:tcPr>
          <w:p w14:paraId="2B83E377" w14:textId="77777777" w:rsidR="001B7984" w:rsidRDefault="001B7984">
            <w:pPr>
              <w:snapToGrid w:val="0"/>
              <w:spacing w:line="400" w:lineRule="exact"/>
              <w:rPr>
                <w:rFonts w:ascii="宋体" w:hAnsi="宋体" w:cs="微软雅黑"/>
                <w:szCs w:val="21"/>
              </w:rPr>
            </w:pPr>
          </w:p>
        </w:tc>
        <w:tc>
          <w:tcPr>
            <w:tcW w:w="2018" w:type="dxa"/>
            <w:vAlign w:val="center"/>
          </w:tcPr>
          <w:p w14:paraId="7DBA13B5" w14:textId="77777777" w:rsidR="001B7984" w:rsidRDefault="001B7984">
            <w:pPr>
              <w:snapToGrid w:val="0"/>
              <w:spacing w:line="400" w:lineRule="exact"/>
              <w:rPr>
                <w:rFonts w:ascii="宋体" w:hAnsi="宋体" w:cs="微软雅黑"/>
                <w:szCs w:val="21"/>
              </w:rPr>
            </w:pPr>
          </w:p>
        </w:tc>
      </w:tr>
      <w:tr w:rsidR="001B7984" w14:paraId="449897FD" w14:textId="77777777">
        <w:trPr>
          <w:trHeight w:hRule="exact" w:val="510"/>
        </w:trPr>
        <w:tc>
          <w:tcPr>
            <w:tcW w:w="468" w:type="dxa"/>
            <w:vMerge/>
            <w:vAlign w:val="center"/>
          </w:tcPr>
          <w:p w14:paraId="332263DF" w14:textId="77777777" w:rsidR="001B7984" w:rsidRDefault="001B7984" w:rsidP="002C55BF">
            <w:pPr>
              <w:numPr>
                <w:ilvl w:val="0"/>
                <w:numId w:val="6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495E2825" w14:textId="77777777" w:rsidR="001B7984" w:rsidRDefault="001B7984">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14:paraId="3C36EDE1" w14:textId="77777777" w:rsidR="001B7984" w:rsidRDefault="001B7984">
            <w:pPr>
              <w:snapToGrid w:val="0"/>
              <w:spacing w:line="400" w:lineRule="exact"/>
              <w:rPr>
                <w:rFonts w:ascii="宋体" w:hAnsi="宋体" w:cs="微软雅黑"/>
                <w:szCs w:val="21"/>
              </w:rPr>
            </w:pPr>
          </w:p>
        </w:tc>
        <w:tc>
          <w:tcPr>
            <w:tcW w:w="2268" w:type="dxa"/>
            <w:tcBorders>
              <w:left w:val="single" w:sz="6" w:space="0" w:color="auto"/>
            </w:tcBorders>
            <w:vAlign w:val="center"/>
          </w:tcPr>
          <w:p w14:paraId="2250B3CC" w14:textId="77777777" w:rsidR="001B7984" w:rsidRDefault="002C55BF">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14:paraId="0D0E5189" w14:textId="77777777" w:rsidR="001B7984" w:rsidRDefault="001B7984">
            <w:pPr>
              <w:snapToGrid w:val="0"/>
              <w:spacing w:line="400" w:lineRule="exact"/>
              <w:jc w:val="center"/>
              <w:rPr>
                <w:rFonts w:ascii="宋体" w:hAnsi="宋体" w:cs="微软雅黑"/>
                <w:szCs w:val="21"/>
              </w:rPr>
            </w:pPr>
          </w:p>
        </w:tc>
        <w:tc>
          <w:tcPr>
            <w:tcW w:w="1560" w:type="dxa"/>
            <w:vAlign w:val="center"/>
          </w:tcPr>
          <w:p w14:paraId="795A9FA0" w14:textId="77777777" w:rsidR="001B7984" w:rsidRDefault="001B7984">
            <w:pPr>
              <w:snapToGrid w:val="0"/>
              <w:spacing w:line="400" w:lineRule="exact"/>
              <w:rPr>
                <w:rFonts w:ascii="宋体" w:hAnsi="宋体" w:cs="微软雅黑"/>
                <w:szCs w:val="21"/>
              </w:rPr>
            </w:pPr>
          </w:p>
        </w:tc>
        <w:tc>
          <w:tcPr>
            <w:tcW w:w="2018" w:type="dxa"/>
            <w:vAlign w:val="center"/>
          </w:tcPr>
          <w:p w14:paraId="24AAB96F" w14:textId="77777777" w:rsidR="001B7984" w:rsidRDefault="001B7984">
            <w:pPr>
              <w:snapToGrid w:val="0"/>
              <w:spacing w:line="400" w:lineRule="exact"/>
              <w:rPr>
                <w:rFonts w:ascii="宋体" w:hAnsi="宋体" w:cs="微软雅黑"/>
                <w:szCs w:val="21"/>
              </w:rPr>
            </w:pPr>
          </w:p>
        </w:tc>
      </w:tr>
      <w:tr w:rsidR="001B7984" w14:paraId="638FB5B0" w14:textId="77777777">
        <w:trPr>
          <w:trHeight w:hRule="exact" w:val="510"/>
        </w:trPr>
        <w:tc>
          <w:tcPr>
            <w:tcW w:w="468" w:type="dxa"/>
            <w:vMerge/>
            <w:vAlign w:val="center"/>
          </w:tcPr>
          <w:p w14:paraId="2D0B9562" w14:textId="77777777" w:rsidR="001B7984" w:rsidRDefault="001B7984" w:rsidP="002C55BF">
            <w:pPr>
              <w:numPr>
                <w:ilvl w:val="0"/>
                <w:numId w:val="6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306EAD97" w14:textId="77777777" w:rsidR="001B7984" w:rsidRDefault="001B7984">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14:paraId="21063D4B" w14:textId="77777777" w:rsidR="001B7984" w:rsidRDefault="002C55BF">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14:paraId="076A2C02" w14:textId="77777777" w:rsidR="001B7984" w:rsidRDefault="001B7984">
            <w:pPr>
              <w:snapToGrid w:val="0"/>
              <w:spacing w:line="400" w:lineRule="exact"/>
              <w:jc w:val="center"/>
              <w:rPr>
                <w:rFonts w:ascii="宋体" w:hAnsi="宋体" w:cs="微软雅黑"/>
                <w:szCs w:val="21"/>
              </w:rPr>
            </w:pPr>
          </w:p>
        </w:tc>
        <w:tc>
          <w:tcPr>
            <w:tcW w:w="1560" w:type="dxa"/>
            <w:vAlign w:val="center"/>
          </w:tcPr>
          <w:p w14:paraId="0F270054" w14:textId="77777777" w:rsidR="001B7984" w:rsidRDefault="001B7984">
            <w:pPr>
              <w:snapToGrid w:val="0"/>
              <w:spacing w:line="400" w:lineRule="exact"/>
              <w:rPr>
                <w:rFonts w:ascii="宋体" w:hAnsi="宋体" w:cs="微软雅黑"/>
                <w:szCs w:val="21"/>
              </w:rPr>
            </w:pPr>
          </w:p>
        </w:tc>
        <w:tc>
          <w:tcPr>
            <w:tcW w:w="2018" w:type="dxa"/>
            <w:vAlign w:val="center"/>
          </w:tcPr>
          <w:p w14:paraId="66444173" w14:textId="77777777" w:rsidR="001B7984" w:rsidRDefault="001B7984">
            <w:pPr>
              <w:snapToGrid w:val="0"/>
              <w:spacing w:line="400" w:lineRule="exact"/>
              <w:rPr>
                <w:rFonts w:ascii="宋体" w:hAnsi="宋体" w:cs="微软雅黑"/>
                <w:szCs w:val="21"/>
              </w:rPr>
            </w:pPr>
          </w:p>
        </w:tc>
      </w:tr>
      <w:tr w:rsidR="001B7984" w14:paraId="7F5B4836" w14:textId="77777777">
        <w:trPr>
          <w:trHeight w:hRule="exact" w:val="510"/>
        </w:trPr>
        <w:tc>
          <w:tcPr>
            <w:tcW w:w="468" w:type="dxa"/>
            <w:vMerge/>
            <w:vAlign w:val="center"/>
          </w:tcPr>
          <w:p w14:paraId="1B3A03C5" w14:textId="77777777" w:rsidR="001B7984" w:rsidRDefault="001B7984" w:rsidP="002C55BF">
            <w:pPr>
              <w:numPr>
                <w:ilvl w:val="0"/>
                <w:numId w:val="6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1BAF6673" w14:textId="77777777" w:rsidR="001B7984" w:rsidRDefault="001B7984">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14:paraId="32FA0100" w14:textId="77777777" w:rsidR="001B7984" w:rsidRDefault="002C55BF">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14:paraId="3C0531D2" w14:textId="77777777" w:rsidR="001B7984" w:rsidRDefault="001B7984">
            <w:pPr>
              <w:snapToGrid w:val="0"/>
              <w:spacing w:line="400" w:lineRule="exact"/>
              <w:jc w:val="center"/>
              <w:rPr>
                <w:rFonts w:ascii="宋体" w:hAnsi="宋体" w:cs="微软雅黑"/>
                <w:szCs w:val="21"/>
              </w:rPr>
            </w:pPr>
          </w:p>
        </w:tc>
        <w:tc>
          <w:tcPr>
            <w:tcW w:w="1560" w:type="dxa"/>
            <w:vAlign w:val="center"/>
          </w:tcPr>
          <w:p w14:paraId="2E551072" w14:textId="77777777" w:rsidR="001B7984" w:rsidRDefault="001B7984">
            <w:pPr>
              <w:snapToGrid w:val="0"/>
              <w:spacing w:line="400" w:lineRule="exact"/>
              <w:rPr>
                <w:rFonts w:ascii="宋体" w:hAnsi="宋体" w:cs="微软雅黑"/>
                <w:szCs w:val="21"/>
              </w:rPr>
            </w:pPr>
          </w:p>
        </w:tc>
        <w:tc>
          <w:tcPr>
            <w:tcW w:w="2018" w:type="dxa"/>
            <w:vAlign w:val="center"/>
          </w:tcPr>
          <w:p w14:paraId="1064A003" w14:textId="77777777" w:rsidR="001B7984" w:rsidRDefault="001B7984">
            <w:pPr>
              <w:snapToGrid w:val="0"/>
              <w:spacing w:line="400" w:lineRule="exact"/>
              <w:rPr>
                <w:rFonts w:ascii="宋体" w:hAnsi="宋体" w:cs="微软雅黑"/>
                <w:szCs w:val="21"/>
              </w:rPr>
            </w:pPr>
          </w:p>
        </w:tc>
      </w:tr>
      <w:tr w:rsidR="001B7984" w14:paraId="72AD69FA" w14:textId="77777777">
        <w:trPr>
          <w:trHeight w:hRule="exact" w:val="510"/>
        </w:trPr>
        <w:tc>
          <w:tcPr>
            <w:tcW w:w="468" w:type="dxa"/>
            <w:vMerge/>
            <w:vAlign w:val="center"/>
          </w:tcPr>
          <w:p w14:paraId="6BEE3780" w14:textId="77777777" w:rsidR="001B7984" w:rsidRDefault="001B7984" w:rsidP="002C55BF">
            <w:pPr>
              <w:numPr>
                <w:ilvl w:val="0"/>
                <w:numId w:val="6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2CD41B51" w14:textId="77777777" w:rsidR="001B7984" w:rsidRDefault="001B7984">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14:paraId="6028C8F7" w14:textId="77777777" w:rsidR="001B7984" w:rsidRDefault="002C55BF">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14:paraId="17B2A411" w14:textId="77777777" w:rsidR="001B7984" w:rsidRDefault="001B7984">
            <w:pPr>
              <w:snapToGrid w:val="0"/>
              <w:spacing w:line="400" w:lineRule="exact"/>
              <w:jc w:val="center"/>
              <w:rPr>
                <w:rFonts w:ascii="宋体" w:hAnsi="宋体" w:cs="微软雅黑"/>
                <w:szCs w:val="21"/>
              </w:rPr>
            </w:pPr>
          </w:p>
        </w:tc>
        <w:tc>
          <w:tcPr>
            <w:tcW w:w="1560" w:type="dxa"/>
            <w:vAlign w:val="center"/>
          </w:tcPr>
          <w:p w14:paraId="3B4CEF13" w14:textId="77777777" w:rsidR="001B7984" w:rsidRDefault="001B7984">
            <w:pPr>
              <w:snapToGrid w:val="0"/>
              <w:spacing w:line="400" w:lineRule="exact"/>
              <w:rPr>
                <w:rFonts w:ascii="宋体" w:hAnsi="宋体" w:cs="微软雅黑"/>
                <w:szCs w:val="21"/>
              </w:rPr>
            </w:pPr>
          </w:p>
        </w:tc>
        <w:tc>
          <w:tcPr>
            <w:tcW w:w="2018" w:type="dxa"/>
            <w:vAlign w:val="center"/>
          </w:tcPr>
          <w:p w14:paraId="117C9002" w14:textId="77777777" w:rsidR="001B7984" w:rsidRDefault="001B7984">
            <w:pPr>
              <w:snapToGrid w:val="0"/>
              <w:spacing w:line="400" w:lineRule="exact"/>
              <w:rPr>
                <w:rFonts w:ascii="宋体" w:hAnsi="宋体" w:cs="微软雅黑"/>
                <w:szCs w:val="21"/>
              </w:rPr>
            </w:pPr>
          </w:p>
        </w:tc>
      </w:tr>
      <w:tr w:rsidR="001B7984" w14:paraId="7A82FDA0" w14:textId="77777777">
        <w:trPr>
          <w:trHeight w:hRule="exact" w:val="510"/>
        </w:trPr>
        <w:tc>
          <w:tcPr>
            <w:tcW w:w="468" w:type="dxa"/>
            <w:vAlign w:val="center"/>
          </w:tcPr>
          <w:p w14:paraId="01C78014" w14:textId="77777777" w:rsidR="001B7984" w:rsidRDefault="002C55B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14:paraId="5D89343D" w14:textId="77777777" w:rsidR="001B7984" w:rsidRDefault="002C55BF">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14:paraId="73A5F21C" w14:textId="77777777" w:rsidR="001B7984" w:rsidRDefault="001B7984">
            <w:pPr>
              <w:snapToGrid w:val="0"/>
              <w:spacing w:line="400" w:lineRule="exact"/>
              <w:jc w:val="center"/>
              <w:rPr>
                <w:rFonts w:ascii="宋体" w:hAnsi="宋体" w:cs="微软雅黑"/>
                <w:szCs w:val="21"/>
              </w:rPr>
            </w:pPr>
          </w:p>
        </w:tc>
        <w:tc>
          <w:tcPr>
            <w:tcW w:w="1560" w:type="dxa"/>
            <w:vAlign w:val="center"/>
          </w:tcPr>
          <w:p w14:paraId="404606DF" w14:textId="77777777" w:rsidR="001B7984" w:rsidRDefault="001B7984">
            <w:pPr>
              <w:snapToGrid w:val="0"/>
              <w:spacing w:line="400" w:lineRule="exact"/>
              <w:rPr>
                <w:rFonts w:ascii="宋体" w:hAnsi="宋体" w:cs="微软雅黑"/>
                <w:szCs w:val="21"/>
              </w:rPr>
            </w:pPr>
          </w:p>
        </w:tc>
        <w:tc>
          <w:tcPr>
            <w:tcW w:w="2018" w:type="dxa"/>
            <w:vAlign w:val="center"/>
          </w:tcPr>
          <w:p w14:paraId="598265AA" w14:textId="77777777" w:rsidR="001B7984" w:rsidRDefault="001B7984">
            <w:pPr>
              <w:snapToGrid w:val="0"/>
              <w:spacing w:line="400" w:lineRule="exact"/>
              <w:rPr>
                <w:rFonts w:ascii="宋体" w:hAnsi="宋体" w:cs="微软雅黑"/>
                <w:szCs w:val="21"/>
              </w:rPr>
            </w:pPr>
          </w:p>
        </w:tc>
      </w:tr>
      <w:tr w:rsidR="001B7984" w14:paraId="47D8059A" w14:textId="77777777">
        <w:tc>
          <w:tcPr>
            <w:tcW w:w="468" w:type="dxa"/>
            <w:vMerge w:val="restart"/>
            <w:vAlign w:val="center"/>
          </w:tcPr>
          <w:p w14:paraId="0E48DF49" w14:textId="77777777" w:rsidR="001B7984" w:rsidRDefault="002C55B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14:paraId="1CAAA640" w14:textId="77777777" w:rsidR="001B7984" w:rsidRDefault="002C55BF">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14:paraId="59B8979A" w14:textId="77777777" w:rsidR="001B7984" w:rsidRDefault="002C55BF">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14:paraId="199CCB2F" w14:textId="77777777" w:rsidR="001B7984" w:rsidRDefault="002C55BF">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14:paraId="2F2B948E" w14:textId="77777777" w:rsidR="001B7984" w:rsidRDefault="001B7984">
            <w:pPr>
              <w:jc w:val="center"/>
              <w:rPr>
                <w:szCs w:val="21"/>
              </w:rPr>
            </w:pPr>
          </w:p>
        </w:tc>
        <w:tc>
          <w:tcPr>
            <w:tcW w:w="1560" w:type="dxa"/>
            <w:vAlign w:val="center"/>
          </w:tcPr>
          <w:p w14:paraId="35EED431" w14:textId="77777777" w:rsidR="001B7984" w:rsidRDefault="001B7984">
            <w:pPr>
              <w:snapToGrid w:val="0"/>
              <w:spacing w:line="400" w:lineRule="exact"/>
              <w:rPr>
                <w:rFonts w:ascii="宋体" w:hAnsi="宋体" w:cs="微软雅黑"/>
                <w:szCs w:val="21"/>
              </w:rPr>
            </w:pPr>
          </w:p>
        </w:tc>
        <w:tc>
          <w:tcPr>
            <w:tcW w:w="2018" w:type="dxa"/>
            <w:vAlign w:val="center"/>
          </w:tcPr>
          <w:p w14:paraId="264F3604" w14:textId="77777777" w:rsidR="001B7984" w:rsidRDefault="001B7984">
            <w:pPr>
              <w:snapToGrid w:val="0"/>
              <w:spacing w:line="400" w:lineRule="exact"/>
              <w:rPr>
                <w:rFonts w:ascii="宋体" w:hAnsi="宋体" w:cs="微软雅黑"/>
                <w:szCs w:val="21"/>
              </w:rPr>
            </w:pPr>
          </w:p>
        </w:tc>
      </w:tr>
      <w:tr w:rsidR="001B7984" w14:paraId="2AFBE422" w14:textId="77777777">
        <w:tc>
          <w:tcPr>
            <w:tcW w:w="468" w:type="dxa"/>
            <w:vMerge/>
            <w:vAlign w:val="center"/>
          </w:tcPr>
          <w:p w14:paraId="455BD018" w14:textId="77777777" w:rsidR="001B7984" w:rsidRDefault="001B7984" w:rsidP="002C55BF">
            <w:pPr>
              <w:numPr>
                <w:ilvl w:val="0"/>
                <w:numId w:val="6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14:paraId="6E4AF8D1" w14:textId="77777777" w:rsidR="001B7984" w:rsidRDefault="001B7984">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14:paraId="4D384A6F" w14:textId="77777777" w:rsidR="001B7984" w:rsidRDefault="001B7984">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14:paraId="038C5C5E" w14:textId="77777777" w:rsidR="001B7984" w:rsidRDefault="002C55B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14:paraId="3AC04609" w14:textId="77777777" w:rsidR="001B7984" w:rsidRDefault="001B7984">
            <w:pPr>
              <w:pStyle w:val="a9"/>
              <w:rPr>
                <w:sz w:val="21"/>
                <w:szCs w:val="21"/>
              </w:rPr>
            </w:pPr>
          </w:p>
        </w:tc>
        <w:tc>
          <w:tcPr>
            <w:tcW w:w="1560" w:type="dxa"/>
            <w:vAlign w:val="center"/>
          </w:tcPr>
          <w:p w14:paraId="7D4B9079" w14:textId="77777777" w:rsidR="001B7984" w:rsidRDefault="001B7984">
            <w:pPr>
              <w:snapToGrid w:val="0"/>
              <w:spacing w:line="400" w:lineRule="exact"/>
              <w:rPr>
                <w:rFonts w:ascii="宋体" w:hAnsi="宋体" w:cs="微软雅黑"/>
                <w:szCs w:val="21"/>
              </w:rPr>
            </w:pPr>
          </w:p>
        </w:tc>
        <w:tc>
          <w:tcPr>
            <w:tcW w:w="2018" w:type="dxa"/>
            <w:vAlign w:val="center"/>
          </w:tcPr>
          <w:p w14:paraId="56F25D8E" w14:textId="77777777" w:rsidR="001B7984" w:rsidRDefault="001B7984">
            <w:pPr>
              <w:pStyle w:val="a9"/>
              <w:kinsoku w:val="0"/>
              <w:overflowPunct w:val="0"/>
              <w:autoSpaceDE w:val="0"/>
              <w:autoSpaceDN w:val="0"/>
              <w:spacing w:line="320" w:lineRule="exact"/>
              <w:rPr>
                <w:rFonts w:hAnsi="宋体" w:cs="微软雅黑"/>
                <w:bCs/>
                <w:kern w:val="0"/>
                <w:sz w:val="21"/>
                <w:szCs w:val="21"/>
              </w:rPr>
            </w:pPr>
          </w:p>
        </w:tc>
      </w:tr>
      <w:tr w:rsidR="001B7984" w14:paraId="38AEC3F5" w14:textId="77777777">
        <w:tc>
          <w:tcPr>
            <w:tcW w:w="468" w:type="dxa"/>
            <w:vMerge/>
            <w:vAlign w:val="center"/>
          </w:tcPr>
          <w:p w14:paraId="1C6BB423" w14:textId="77777777" w:rsidR="001B7984" w:rsidRDefault="001B7984" w:rsidP="002C55BF">
            <w:pPr>
              <w:numPr>
                <w:ilvl w:val="0"/>
                <w:numId w:val="6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14:paraId="6AEA56A3" w14:textId="77777777" w:rsidR="001B7984" w:rsidRDefault="001B7984">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14:paraId="3B0AA6B3" w14:textId="77777777" w:rsidR="001B7984" w:rsidRDefault="001B7984">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14:paraId="22A9E1B1" w14:textId="77777777" w:rsidR="001B7984" w:rsidRDefault="002C55B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14:paraId="6A4413C6" w14:textId="77777777" w:rsidR="001B7984" w:rsidRDefault="001B7984">
            <w:pPr>
              <w:pStyle w:val="a9"/>
              <w:rPr>
                <w:sz w:val="21"/>
                <w:szCs w:val="21"/>
              </w:rPr>
            </w:pPr>
          </w:p>
        </w:tc>
        <w:tc>
          <w:tcPr>
            <w:tcW w:w="1560" w:type="dxa"/>
            <w:vAlign w:val="center"/>
          </w:tcPr>
          <w:p w14:paraId="50B76FEA" w14:textId="77777777" w:rsidR="001B7984" w:rsidRDefault="001B7984">
            <w:pPr>
              <w:snapToGrid w:val="0"/>
              <w:spacing w:line="400" w:lineRule="exact"/>
              <w:rPr>
                <w:rFonts w:ascii="宋体" w:hAnsi="宋体" w:cs="微软雅黑"/>
                <w:szCs w:val="21"/>
              </w:rPr>
            </w:pPr>
          </w:p>
        </w:tc>
        <w:tc>
          <w:tcPr>
            <w:tcW w:w="2018" w:type="dxa"/>
            <w:vAlign w:val="center"/>
          </w:tcPr>
          <w:p w14:paraId="284D4DCF" w14:textId="77777777" w:rsidR="001B7984" w:rsidRDefault="001B7984">
            <w:pPr>
              <w:pStyle w:val="a9"/>
              <w:kinsoku w:val="0"/>
              <w:overflowPunct w:val="0"/>
              <w:autoSpaceDE w:val="0"/>
              <w:autoSpaceDN w:val="0"/>
              <w:spacing w:line="320" w:lineRule="exact"/>
              <w:rPr>
                <w:rFonts w:hAnsi="宋体" w:cs="微软雅黑"/>
                <w:bCs/>
                <w:kern w:val="0"/>
                <w:sz w:val="21"/>
                <w:szCs w:val="21"/>
              </w:rPr>
            </w:pPr>
          </w:p>
        </w:tc>
      </w:tr>
      <w:tr w:rsidR="001B7984" w14:paraId="7F89F4D5" w14:textId="77777777">
        <w:tc>
          <w:tcPr>
            <w:tcW w:w="468" w:type="dxa"/>
            <w:vMerge/>
            <w:vAlign w:val="center"/>
          </w:tcPr>
          <w:p w14:paraId="23A06BF7" w14:textId="77777777" w:rsidR="001B7984" w:rsidRDefault="001B7984" w:rsidP="002C55BF">
            <w:pPr>
              <w:numPr>
                <w:ilvl w:val="0"/>
                <w:numId w:val="6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14:paraId="5C5AB407" w14:textId="77777777" w:rsidR="001B7984" w:rsidRDefault="001B7984">
            <w:pPr>
              <w:pStyle w:val="a9"/>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14:paraId="1EB94D75" w14:textId="77777777" w:rsidR="001B7984" w:rsidRDefault="002C55BF">
            <w:pPr>
              <w:pStyle w:val="a9"/>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14:paraId="45DD3DF9" w14:textId="77777777" w:rsidR="001B7984" w:rsidRDefault="001B7984">
            <w:pPr>
              <w:pStyle w:val="a9"/>
              <w:rPr>
                <w:sz w:val="21"/>
                <w:szCs w:val="21"/>
              </w:rPr>
            </w:pPr>
          </w:p>
        </w:tc>
        <w:tc>
          <w:tcPr>
            <w:tcW w:w="1560" w:type="dxa"/>
            <w:vAlign w:val="center"/>
          </w:tcPr>
          <w:p w14:paraId="539F4356" w14:textId="77777777" w:rsidR="001B7984" w:rsidRDefault="001B7984">
            <w:pPr>
              <w:snapToGrid w:val="0"/>
              <w:spacing w:line="400" w:lineRule="exact"/>
              <w:rPr>
                <w:rFonts w:ascii="宋体" w:hAnsi="宋体" w:cs="微软雅黑"/>
                <w:szCs w:val="21"/>
              </w:rPr>
            </w:pPr>
          </w:p>
        </w:tc>
        <w:tc>
          <w:tcPr>
            <w:tcW w:w="2018" w:type="dxa"/>
            <w:vAlign w:val="center"/>
          </w:tcPr>
          <w:p w14:paraId="1FE717D4" w14:textId="77777777" w:rsidR="001B7984" w:rsidRDefault="001B7984">
            <w:pPr>
              <w:snapToGrid w:val="0"/>
              <w:spacing w:line="400" w:lineRule="exact"/>
              <w:rPr>
                <w:rFonts w:ascii="宋体" w:hAnsi="宋体" w:cs="微软雅黑"/>
                <w:szCs w:val="21"/>
              </w:rPr>
            </w:pPr>
          </w:p>
        </w:tc>
      </w:tr>
      <w:tr w:rsidR="001B7984" w14:paraId="5E4ACB86" w14:textId="77777777">
        <w:trPr>
          <w:trHeight w:val="510"/>
        </w:trPr>
        <w:tc>
          <w:tcPr>
            <w:tcW w:w="468" w:type="dxa"/>
            <w:vAlign w:val="center"/>
          </w:tcPr>
          <w:p w14:paraId="6A8280E5" w14:textId="77777777" w:rsidR="001B7984" w:rsidRDefault="002C55B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14:paraId="2B97B23A" w14:textId="77777777" w:rsidR="001B7984" w:rsidRDefault="002C55B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14:paraId="759D1729" w14:textId="77777777" w:rsidR="001B7984" w:rsidRDefault="001B7984">
            <w:pPr>
              <w:jc w:val="center"/>
              <w:rPr>
                <w:szCs w:val="21"/>
              </w:rPr>
            </w:pPr>
          </w:p>
        </w:tc>
        <w:tc>
          <w:tcPr>
            <w:tcW w:w="1560" w:type="dxa"/>
            <w:vAlign w:val="center"/>
          </w:tcPr>
          <w:p w14:paraId="268E73A9" w14:textId="77777777" w:rsidR="001B7984" w:rsidRDefault="001B7984">
            <w:pPr>
              <w:snapToGrid w:val="0"/>
              <w:spacing w:line="400" w:lineRule="exact"/>
              <w:rPr>
                <w:rFonts w:ascii="宋体" w:hAnsi="宋体" w:cs="微软雅黑"/>
                <w:szCs w:val="21"/>
              </w:rPr>
            </w:pPr>
          </w:p>
        </w:tc>
        <w:tc>
          <w:tcPr>
            <w:tcW w:w="2018" w:type="dxa"/>
            <w:vAlign w:val="center"/>
          </w:tcPr>
          <w:p w14:paraId="41F7E64C" w14:textId="77777777" w:rsidR="001B7984" w:rsidRDefault="001B7984">
            <w:pPr>
              <w:snapToGrid w:val="0"/>
              <w:spacing w:line="400" w:lineRule="exact"/>
              <w:rPr>
                <w:rFonts w:ascii="宋体" w:hAnsi="宋体" w:cs="微软雅黑"/>
                <w:szCs w:val="21"/>
              </w:rPr>
            </w:pPr>
          </w:p>
        </w:tc>
      </w:tr>
      <w:tr w:rsidR="001B7984" w14:paraId="7EDAB708" w14:textId="77777777">
        <w:trPr>
          <w:trHeight w:val="510"/>
        </w:trPr>
        <w:tc>
          <w:tcPr>
            <w:tcW w:w="468" w:type="dxa"/>
            <w:vAlign w:val="center"/>
          </w:tcPr>
          <w:p w14:paraId="766EAC51" w14:textId="77777777" w:rsidR="001B7984" w:rsidRDefault="002C55B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14:paraId="0ED59B10" w14:textId="77777777" w:rsidR="001B7984" w:rsidRDefault="002C55BF">
            <w:pPr>
              <w:pStyle w:val="a9"/>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14:paraId="33AA5D33" w14:textId="77777777" w:rsidR="001B7984" w:rsidRDefault="001B7984">
            <w:pPr>
              <w:jc w:val="center"/>
              <w:rPr>
                <w:szCs w:val="21"/>
              </w:rPr>
            </w:pPr>
          </w:p>
        </w:tc>
        <w:tc>
          <w:tcPr>
            <w:tcW w:w="1560" w:type="dxa"/>
            <w:vAlign w:val="center"/>
          </w:tcPr>
          <w:p w14:paraId="29C643B2" w14:textId="77777777" w:rsidR="001B7984" w:rsidRDefault="001B7984">
            <w:pPr>
              <w:snapToGrid w:val="0"/>
              <w:spacing w:line="400" w:lineRule="exact"/>
              <w:rPr>
                <w:rFonts w:ascii="宋体" w:hAnsi="宋体" w:cs="微软雅黑"/>
                <w:szCs w:val="21"/>
              </w:rPr>
            </w:pPr>
          </w:p>
        </w:tc>
        <w:tc>
          <w:tcPr>
            <w:tcW w:w="2018" w:type="dxa"/>
            <w:vAlign w:val="center"/>
          </w:tcPr>
          <w:p w14:paraId="361FD928" w14:textId="77777777" w:rsidR="001B7984" w:rsidRDefault="001B7984">
            <w:pPr>
              <w:snapToGrid w:val="0"/>
              <w:spacing w:line="400" w:lineRule="exact"/>
              <w:rPr>
                <w:rFonts w:ascii="宋体" w:hAnsi="宋体" w:cs="微软雅黑"/>
                <w:szCs w:val="21"/>
              </w:rPr>
            </w:pPr>
          </w:p>
        </w:tc>
      </w:tr>
      <w:tr w:rsidR="001B7984" w14:paraId="0E7BD1D2" w14:textId="77777777">
        <w:trPr>
          <w:trHeight w:val="510"/>
        </w:trPr>
        <w:tc>
          <w:tcPr>
            <w:tcW w:w="468" w:type="dxa"/>
            <w:vAlign w:val="center"/>
          </w:tcPr>
          <w:p w14:paraId="27ACB681" w14:textId="77777777" w:rsidR="001B7984" w:rsidRDefault="002C55B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14:paraId="27E22B70" w14:textId="77777777" w:rsidR="001B7984" w:rsidRDefault="002C55B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14:paraId="2AA9207C" w14:textId="77777777" w:rsidR="001B7984" w:rsidRDefault="001B7984">
            <w:pPr>
              <w:jc w:val="center"/>
              <w:rPr>
                <w:szCs w:val="21"/>
              </w:rPr>
            </w:pPr>
          </w:p>
        </w:tc>
        <w:tc>
          <w:tcPr>
            <w:tcW w:w="1560" w:type="dxa"/>
            <w:vAlign w:val="center"/>
          </w:tcPr>
          <w:p w14:paraId="355002C0" w14:textId="77777777" w:rsidR="001B7984" w:rsidRDefault="001B7984">
            <w:pPr>
              <w:snapToGrid w:val="0"/>
              <w:spacing w:line="400" w:lineRule="exact"/>
              <w:rPr>
                <w:rFonts w:ascii="宋体" w:hAnsi="宋体" w:cs="微软雅黑"/>
                <w:szCs w:val="21"/>
              </w:rPr>
            </w:pPr>
          </w:p>
        </w:tc>
        <w:tc>
          <w:tcPr>
            <w:tcW w:w="2018" w:type="dxa"/>
            <w:vAlign w:val="center"/>
          </w:tcPr>
          <w:p w14:paraId="59864116" w14:textId="77777777" w:rsidR="001B7984" w:rsidRDefault="001B7984">
            <w:pPr>
              <w:snapToGrid w:val="0"/>
              <w:spacing w:line="400" w:lineRule="exact"/>
              <w:rPr>
                <w:rFonts w:ascii="宋体" w:hAnsi="宋体" w:cs="微软雅黑"/>
                <w:szCs w:val="21"/>
              </w:rPr>
            </w:pPr>
          </w:p>
        </w:tc>
      </w:tr>
      <w:tr w:rsidR="001B7984" w14:paraId="41181DCF" w14:textId="77777777">
        <w:trPr>
          <w:trHeight w:val="510"/>
        </w:trPr>
        <w:tc>
          <w:tcPr>
            <w:tcW w:w="468" w:type="dxa"/>
            <w:vAlign w:val="center"/>
          </w:tcPr>
          <w:p w14:paraId="3F2D1D30" w14:textId="77777777" w:rsidR="001B7984" w:rsidRDefault="002C55B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14:paraId="40C5813F" w14:textId="77777777" w:rsidR="001B7984" w:rsidRDefault="002C55B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14:paraId="73FC1A50" w14:textId="77777777" w:rsidR="001B7984" w:rsidRDefault="001B7984">
            <w:pPr>
              <w:jc w:val="center"/>
              <w:rPr>
                <w:szCs w:val="21"/>
              </w:rPr>
            </w:pPr>
          </w:p>
        </w:tc>
        <w:tc>
          <w:tcPr>
            <w:tcW w:w="1560" w:type="dxa"/>
            <w:vAlign w:val="center"/>
          </w:tcPr>
          <w:p w14:paraId="298A5365" w14:textId="77777777" w:rsidR="001B7984" w:rsidRDefault="001B7984">
            <w:pPr>
              <w:snapToGrid w:val="0"/>
              <w:spacing w:line="400" w:lineRule="exact"/>
              <w:rPr>
                <w:rFonts w:ascii="宋体" w:hAnsi="宋体" w:cs="微软雅黑"/>
                <w:szCs w:val="21"/>
              </w:rPr>
            </w:pPr>
          </w:p>
        </w:tc>
        <w:tc>
          <w:tcPr>
            <w:tcW w:w="2018" w:type="dxa"/>
            <w:vAlign w:val="center"/>
          </w:tcPr>
          <w:p w14:paraId="3AAE058F" w14:textId="77777777" w:rsidR="001B7984" w:rsidRDefault="001B7984">
            <w:pPr>
              <w:snapToGrid w:val="0"/>
              <w:spacing w:line="400" w:lineRule="exact"/>
              <w:rPr>
                <w:rFonts w:ascii="宋体" w:hAnsi="宋体" w:cs="微软雅黑"/>
                <w:szCs w:val="21"/>
              </w:rPr>
            </w:pPr>
          </w:p>
        </w:tc>
      </w:tr>
      <w:tr w:rsidR="001B7984" w14:paraId="2AB1DE53" w14:textId="77777777">
        <w:trPr>
          <w:trHeight w:val="510"/>
        </w:trPr>
        <w:tc>
          <w:tcPr>
            <w:tcW w:w="468" w:type="dxa"/>
            <w:vAlign w:val="center"/>
          </w:tcPr>
          <w:p w14:paraId="553C6664" w14:textId="77777777" w:rsidR="001B7984" w:rsidRDefault="002C55B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14:paraId="0930DC27" w14:textId="77777777" w:rsidR="001B7984" w:rsidRDefault="002C55B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14:paraId="327A8522" w14:textId="77777777" w:rsidR="001B7984" w:rsidRDefault="001B7984">
            <w:pPr>
              <w:jc w:val="center"/>
              <w:rPr>
                <w:szCs w:val="21"/>
              </w:rPr>
            </w:pPr>
          </w:p>
        </w:tc>
        <w:tc>
          <w:tcPr>
            <w:tcW w:w="1560" w:type="dxa"/>
            <w:vAlign w:val="center"/>
          </w:tcPr>
          <w:p w14:paraId="21522F56" w14:textId="77777777" w:rsidR="001B7984" w:rsidRDefault="001B7984">
            <w:pPr>
              <w:snapToGrid w:val="0"/>
              <w:spacing w:line="400" w:lineRule="exact"/>
              <w:rPr>
                <w:rFonts w:ascii="宋体" w:hAnsi="宋体" w:cs="微软雅黑"/>
                <w:szCs w:val="21"/>
              </w:rPr>
            </w:pPr>
          </w:p>
        </w:tc>
        <w:tc>
          <w:tcPr>
            <w:tcW w:w="2018" w:type="dxa"/>
            <w:vAlign w:val="center"/>
          </w:tcPr>
          <w:p w14:paraId="68EEC2BE" w14:textId="77777777" w:rsidR="001B7984" w:rsidRDefault="001B7984">
            <w:pPr>
              <w:snapToGrid w:val="0"/>
              <w:spacing w:line="400" w:lineRule="exact"/>
              <w:rPr>
                <w:rFonts w:ascii="宋体" w:hAnsi="宋体" w:cs="微软雅黑"/>
                <w:szCs w:val="21"/>
              </w:rPr>
            </w:pPr>
          </w:p>
        </w:tc>
      </w:tr>
      <w:tr w:rsidR="001B7984" w14:paraId="5E577DD1" w14:textId="77777777">
        <w:trPr>
          <w:trHeight w:val="510"/>
        </w:trPr>
        <w:tc>
          <w:tcPr>
            <w:tcW w:w="468" w:type="dxa"/>
            <w:vAlign w:val="center"/>
          </w:tcPr>
          <w:p w14:paraId="04AACDD4" w14:textId="77777777" w:rsidR="001B7984" w:rsidRDefault="002C55B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14:paraId="27A6EFEB" w14:textId="77777777" w:rsidR="001B7984" w:rsidRDefault="002C55B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14:paraId="4A4EE329" w14:textId="77777777" w:rsidR="001B7984" w:rsidRDefault="001B7984">
            <w:pPr>
              <w:jc w:val="center"/>
              <w:rPr>
                <w:szCs w:val="21"/>
              </w:rPr>
            </w:pPr>
          </w:p>
        </w:tc>
        <w:tc>
          <w:tcPr>
            <w:tcW w:w="1560" w:type="dxa"/>
            <w:vAlign w:val="center"/>
          </w:tcPr>
          <w:p w14:paraId="4F6D7F19" w14:textId="77777777" w:rsidR="001B7984" w:rsidRDefault="001B7984">
            <w:pPr>
              <w:snapToGrid w:val="0"/>
              <w:spacing w:line="400" w:lineRule="exact"/>
              <w:rPr>
                <w:rFonts w:ascii="宋体" w:hAnsi="宋体" w:cs="微软雅黑"/>
                <w:szCs w:val="21"/>
              </w:rPr>
            </w:pPr>
          </w:p>
        </w:tc>
        <w:tc>
          <w:tcPr>
            <w:tcW w:w="2018" w:type="dxa"/>
            <w:vAlign w:val="center"/>
          </w:tcPr>
          <w:p w14:paraId="36B1CECE" w14:textId="77777777" w:rsidR="001B7984" w:rsidRDefault="001B7984">
            <w:pPr>
              <w:snapToGrid w:val="0"/>
              <w:spacing w:line="400" w:lineRule="exact"/>
              <w:rPr>
                <w:rFonts w:ascii="宋体" w:hAnsi="宋体" w:cs="微软雅黑"/>
                <w:szCs w:val="21"/>
              </w:rPr>
            </w:pPr>
          </w:p>
        </w:tc>
      </w:tr>
      <w:tr w:rsidR="001B7984" w14:paraId="43370E6E" w14:textId="77777777">
        <w:trPr>
          <w:trHeight w:val="510"/>
        </w:trPr>
        <w:tc>
          <w:tcPr>
            <w:tcW w:w="468" w:type="dxa"/>
            <w:tcBorders>
              <w:top w:val="double" w:sz="4" w:space="0" w:color="auto"/>
            </w:tcBorders>
            <w:vAlign w:val="center"/>
          </w:tcPr>
          <w:p w14:paraId="5D82919E" w14:textId="77777777" w:rsidR="001B7984" w:rsidRDefault="002C55B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14:paraId="75193A4E" w14:textId="77777777" w:rsidR="001B7984" w:rsidRDefault="002C55B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14:paraId="63DEAF5B" w14:textId="77777777" w:rsidR="001B7984" w:rsidRDefault="001B7984">
            <w:pPr>
              <w:jc w:val="center"/>
              <w:rPr>
                <w:szCs w:val="21"/>
              </w:rPr>
            </w:pPr>
          </w:p>
        </w:tc>
        <w:tc>
          <w:tcPr>
            <w:tcW w:w="1560" w:type="dxa"/>
            <w:tcBorders>
              <w:top w:val="double" w:sz="4" w:space="0" w:color="auto"/>
            </w:tcBorders>
            <w:vAlign w:val="center"/>
          </w:tcPr>
          <w:p w14:paraId="70FA1AFC" w14:textId="77777777" w:rsidR="001B7984" w:rsidRDefault="001B7984">
            <w:pPr>
              <w:snapToGrid w:val="0"/>
              <w:spacing w:line="400" w:lineRule="exact"/>
              <w:rPr>
                <w:rFonts w:ascii="宋体" w:hAnsi="宋体" w:cs="微软雅黑"/>
                <w:szCs w:val="21"/>
              </w:rPr>
            </w:pPr>
          </w:p>
        </w:tc>
        <w:tc>
          <w:tcPr>
            <w:tcW w:w="2018" w:type="dxa"/>
            <w:tcBorders>
              <w:top w:val="double" w:sz="4" w:space="0" w:color="auto"/>
            </w:tcBorders>
            <w:vAlign w:val="center"/>
          </w:tcPr>
          <w:p w14:paraId="45EA2916" w14:textId="77777777" w:rsidR="001B7984" w:rsidRDefault="001B7984">
            <w:pPr>
              <w:snapToGrid w:val="0"/>
              <w:spacing w:line="400" w:lineRule="exact"/>
              <w:rPr>
                <w:rFonts w:ascii="宋体" w:hAnsi="宋体" w:cs="微软雅黑"/>
                <w:szCs w:val="21"/>
              </w:rPr>
            </w:pPr>
          </w:p>
        </w:tc>
      </w:tr>
      <w:tr w:rsidR="001B7984" w14:paraId="658D2E75" w14:textId="77777777">
        <w:trPr>
          <w:trHeight w:val="510"/>
        </w:trPr>
        <w:tc>
          <w:tcPr>
            <w:tcW w:w="468" w:type="dxa"/>
            <w:vAlign w:val="center"/>
          </w:tcPr>
          <w:p w14:paraId="323158D8" w14:textId="77777777" w:rsidR="001B7984" w:rsidRDefault="002C55B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14:paraId="2A2A29DE" w14:textId="77777777" w:rsidR="001B7984" w:rsidRDefault="002C55B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14:paraId="2E94E37F" w14:textId="77777777" w:rsidR="001B7984" w:rsidRDefault="001B7984">
            <w:pPr>
              <w:jc w:val="center"/>
              <w:rPr>
                <w:szCs w:val="21"/>
              </w:rPr>
            </w:pPr>
          </w:p>
        </w:tc>
        <w:tc>
          <w:tcPr>
            <w:tcW w:w="1560" w:type="dxa"/>
            <w:vAlign w:val="center"/>
          </w:tcPr>
          <w:p w14:paraId="20E83B4E" w14:textId="77777777" w:rsidR="001B7984" w:rsidRDefault="001B7984">
            <w:pPr>
              <w:snapToGrid w:val="0"/>
              <w:spacing w:line="400" w:lineRule="exact"/>
              <w:rPr>
                <w:rFonts w:ascii="宋体" w:hAnsi="宋体" w:cs="微软雅黑"/>
                <w:szCs w:val="21"/>
              </w:rPr>
            </w:pPr>
          </w:p>
        </w:tc>
        <w:tc>
          <w:tcPr>
            <w:tcW w:w="2018" w:type="dxa"/>
            <w:vAlign w:val="center"/>
          </w:tcPr>
          <w:p w14:paraId="0837F3B5" w14:textId="77777777" w:rsidR="001B7984" w:rsidRDefault="001B7984">
            <w:pPr>
              <w:snapToGrid w:val="0"/>
              <w:spacing w:line="400" w:lineRule="exact"/>
              <w:rPr>
                <w:rFonts w:ascii="宋体" w:hAnsi="宋体" w:cs="微软雅黑"/>
                <w:szCs w:val="21"/>
              </w:rPr>
            </w:pPr>
          </w:p>
        </w:tc>
      </w:tr>
      <w:tr w:rsidR="001B7984" w14:paraId="33C641A8" w14:textId="77777777">
        <w:trPr>
          <w:trHeight w:val="510"/>
        </w:trPr>
        <w:tc>
          <w:tcPr>
            <w:tcW w:w="468" w:type="dxa"/>
            <w:vAlign w:val="center"/>
          </w:tcPr>
          <w:p w14:paraId="743C382F" w14:textId="77777777" w:rsidR="001B7984" w:rsidRDefault="002C55B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14:paraId="454462AD" w14:textId="77777777" w:rsidR="001B7984" w:rsidRDefault="002C55B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14:paraId="6B8A6D92" w14:textId="77777777" w:rsidR="001B7984" w:rsidRDefault="001B7984">
            <w:pPr>
              <w:jc w:val="center"/>
              <w:rPr>
                <w:szCs w:val="21"/>
              </w:rPr>
            </w:pPr>
          </w:p>
        </w:tc>
        <w:tc>
          <w:tcPr>
            <w:tcW w:w="1560" w:type="dxa"/>
            <w:tcBorders>
              <w:top w:val="single" w:sz="4" w:space="0" w:color="auto"/>
            </w:tcBorders>
            <w:vAlign w:val="center"/>
          </w:tcPr>
          <w:p w14:paraId="389A7B5E" w14:textId="77777777" w:rsidR="001B7984" w:rsidRDefault="001B7984">
            <w:pPr>
              <w:snapToGrid w:val="0"/>
              <w:spacing w:line="400" w:lineRule="exact"/>
              <w:rPr>
                <w:rFonts w:ascii="宋体" w:hAnsi="宋体" w:cs="微软雅黑"/>
                <w:szCs w:val="21"/>
              </w:rPr>
            </w:pPr>
          </w:p>
        </w:tc>
        <w:tc>
          <w:tcPr>
            <w:tcW w:w="2018" w:type="dxa"/>
            <w:tcBorders>
              <w:top w:val="single" w:sz="4" w:space="0" w:color="auto"/>
            </w:tcBorders>
            <w:vAlign w:val="center"/>
          </w:tcPr>
          <w:p w14:paraId="197B8C68" w14:textId="77777777" w:rsidR="001B7984" w:rsidRDefault="001B7984">
            <w:pPr>
              <w:snapToGrid w:val="0"/>
              <w:spacing w:line="400" w:lineRule="exact"/>
              <w:rPr>
                <w:rFonts w:ascii="宋体" w:hAnsi="宋体" w:cs="微软雅黑"/>
                <w:szCs w:val="21"/>
              </w:rPr>
            </w:pPr>
          </w:p>
        </w:tc>
      </w:tr>
      <w:tr w:rsidR="001B7984" w14:paraId="6374C63A" w14:textId="77777777">
        <w:trPr>
          <w:trHeight w:val="510"/>
        </w:trPr>
        <w:tc>
          <w:tcPr>
            <w:tcW w:w="468" w:type="dxa"/>
            <w:vAlign w:val="center"/>
          </w:tcPr>
          <w:p w14:paraId="57D195A2" w14:textId="77777777" w:rsidR="001B7984" w:rsidRDefault="002C55B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14:paraId="1E664C42" w14:textId="77777777" w:rsidR="001B7984" w:rsidRDefault="002C55B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14:paraId="558842BD" w14:textId="77777777" w:rsidR="001B7984" w:rsidRDefault="001B7984">
            <w:pPr>
              <w:jc w:val="center"/>
              <w:rPr>
                <w:szCs w:val="21"/>
              </w:rPr>
            </w:pPr>
          </w:p>
        </w:tc>
        <w:tc>
          <w:tcPr>
            <w:tcW w:w="1560" w:type="dxa"/>
            <w:vAlign w:val="center"/>
          </w:tcPr>
          <w:p w14:paraId="6775206E" w14:textId="77777777" w:rsidR="001B7984" w:rsidRDefault="001B7984">
            <w:pPr>
              <w:snapToGrid w:val="0"/>
              <w:spacing w:line="400" w:lineRule="exact"/>
              <w:rPr>
                <w:rFonts w:ascii="宋体" w:hAnsi="宋体" w:cs="微软雅黑"/>
                <w:szCs w:val="21"/>
              </w:rPr>
            </w:pPr>
          </w:p>
        </w:tc>
        <w:tc>
          <w:tcPr>
            <w:tcW w:w="2018" w:type="dxa"/>
            <w:vAlign w:val="center"/>
          </w:tcPr>
          <w:p w14:paraId="1369F8A6" w14:textId="77777777" w:rsidR="001B7984" w:rsidRDefault="001B7984">
            <w:pPr>
              <w:snapToGrid w:val="0"/>
              <w:spacing w:line="400" w:lineRule="exact"/>
              <w:rPr>
                <w:rFonts w:ascii="宋体" w:hAnsi="宋体" w:cs="微软雅黑"/>
                <w:szCs w:val="21"/>
              </w:rPr>
            </w:pPr>
          </w:p>
        </w:tc>
      </w:tr>
      <w:tr w:rsidR="001B7984" w14:paraId="044F454E" w14:textId="77777777">
        <w:trPr>
          <w:trHeight w:val="510"/>
        </w:trPr>
        <w:tc>
          <w:tcPr>
            <w:tcW w:w="468" w:type="dxa"/>
            <w:vAlign w:val="center"/>
          </w:tcPr>
          <w:p w14:paraId="11E59BAE" w14:textId="77777777" w:rsidR="001B7984" w:rsidRDefault="002C55B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14:paraId="3092184F" w14:textId="77777777" w:rsidR="001B7984" w:rsidRDefault="002C55B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14:paraId="6FBB6E15" w14:textId="77777777" w:rsidR="001B7984" w:rsidRDefault="001B7984">
            <w:pPr>
              <w:jc w:val="center"/>
              <w:rPr>
                <w:szCs w:val="21"/>
              </w:rPr>
            </w:pPr>
          </w:p>
        </w:tc>
        <w:tc>
          <w:tcPr>
            <w:tcW w:w="1560" w:type="dxa"/>
            <w:vAlign w:val="center"/>
          </w:tcPr>
          <w:p w14:paraId="047AFE3D" w14:textId="77777777" w:rsidR="001B7984" w:rsidRDefault="001B7984">
            <w:pPr>
              <w:snapToGrid w:val="0"/>
              <w:spacing w:line="400" w:lineRule="exact"/>
              <w:rPr>
                <w:rFonts w:ascii="宋体" w:hAnsi="宋体" w:cs="微软雅黑"/>
                <w:szCs w:val="21"/>
              </w:rPr>
            </w:pPr>
          </w:p>
        </w:tc>
        <w:tc>
          <w:tcPr>
            <w:tcW w:w="2018" w:type="dxa"/>
            <w:vAlign w:val="center"/>
          </w:tcPr>
          <w:p w14:paraId="7D781F22" w14:textId="77777777" w:rsidR="001B7984" w:rsidRDefault="001B7984">
            <w:pPr>
              <w:snapToGrid w:val="0"/>
              <w:spacing w:line="400" w:lineRule="exact"/>
              <w:rPr>
                <w:rFonts w:ascii="宋体" w:hAnsi="宋体" w:cs="微软雅黑"/>
                <w:szCs w:val="21"/>
              </w:rPr>
            </w:pPr>
          </w:p>
        </w:tc>
      </w:tr>
      <w:tr w:rsidR="001B7984" w14:paraId="0554FB80" w14:textId="77777777">
        <w:trPr>
          <w:trHeight w:val="510"/>
        </w:trPr>
        <w:tc>
          <w:tcPr>
            <w:tcW w:w="468" w:type="dxa"/>
            <w:vAlign w:val="center"/>
          </w:tcPr>
          <w:p w14:paraId="70226ED1" w14:textId="77777777" w:rsidR="001B7984" w:rsidRDefault="002C55B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14:paraId="74022B94" w14:textId="77777777" w:rsidR="001B7984" w:rsidRDefault="002C55B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14:paraId="124EBD16" w14:textId="77777777" w:rsidR="001B7984" w:rsidRDefault="001B7984">
            <w:pPr>
              <w:jc w:val="center"/>
              <w:rPr>
                <w:szCs w:val="21"/>
              </w:rPr>
            </w:pPr>
          </w:p>
        </w:tc>
        <w:tc>
          <w:tcPr>
            <w:tcW w:w="1560" w:type="dxa"/>
            <w:vAlign w:val="center"/>
          </w:tcPr>
          <w:p w14:paraId="71B8B341" w14:textId="77777777" w:rsidR="001B7984" w:rsidRDefault="001B7984">
            <w:pPr>
              <w:snapToGrid w:val="0"/>
              <w:spacing w:line="400" w:lineRule="exact"/>
              <w:rPr>
                <w:rFonts w:ascii="宋体" w:hAnsi="宋体" w:cs="微软雅黑"/>
                <w:szCs w:val="21"/>
              </w:rPr>
            </w:pPr>
          </w:p>
        </w:tc>
        <w:tc>
          <w:tcPr>
            <w:tcW w:w="2018" w:type="dxa"/>
            <w:vAlign w:val="center"/>
          </w:tcPr>
          <w:p w14:paraId="55C1C2A4" w14:textId="77777777" w:rsidR="001B7984" w:rsidRDefault="001B7984">
            <w:pPr>
              <w:snapToGrid w:val="0"/>
              <w:spacing w:line="400" w:lineRule="exact"/>
              <w:rPr>
                <w:rFonts w:ascii="宋体" w:hAnsi="宋体" w:cs="微软雅黑"/>
                <w:szCs w:val="21"/>
              </w:rPr>
            </w:pPr>
          </w:p>
        </w:tc>
      </w:tr>
      <w:tr w:rsidR="001B7984" w14:paraId="05779AF7" w14:textId="77777777">
        <w:trPr>
          <w:trHeight w:val="510"/>
        </w:trPr>
        <w:tc>
          <w:tcPr>
            <w:tcW w:w="468" w:type="dxa"/>
            <w:vAlign w:val="center"/>
          </w:tcPr>
          <w:p w14:paraId="284122E3" w14:textId="77777777" w:rsidR="001B7984" w:rsidRDefault="002C55B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14:paraId="65E41995" w14:textId="77777777" w:rsidR="001B7984" w:rsidRDefault="002C55B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14:paraId="7AB64F07" w14:textId="77777777" w:rsidR="001B7984" w:rsidRDefault="001B7984">
            <w:pPr>
              <w:jc w:val="center"/>
              <w:rPr>
                <w:szCs w:val="21"/>
              </w:rPr>
            </w:pPr>
          </w:p>
        </w:tc>
        <w:tc>
          <w:tcPr>
            <w:tcW w:w="1560" w:type="dxa"/>
            <w:vAlign w:val="center"/>
          </w:tcPr>
          <w:p w14:paraId="3F02C0F2" w14:textId="77777777" w:rsidR="001B7984" w:rsidRDefault="001B7984">
            <w:pPr>
              <w:snapToGrid w:val="0"/>
              <w:spacing w:line="400" w:lineRule="exact"/>
              <w:rPr>
                <w:rFonts w:ascii="宋体" w:hAnsi="宋体" w:cs="微软雅黑"/>
                <w:szCs w:val="21"/>
              </w:rPr>
            </w:pPr>
          </w:p>
        </w:tc>
        <w:tc>
          <w:tcPr>
            <w:tcW w:w="2018" w:type="dxa"/>
            <w:vAlign w:val="center"/>
          </w:tcPr>
          <w:p w14:paraId="67B0D210" w14:textId="77777777" w:rsidR="001B7984" w:rsidRDefault="001B7984">
            <w:pPr>
              <w:snapToGrid w:val="0"/>
              <w:spacing w:line="400" w:lineRule="exact"/>
              <w:rPr>
                <w:rFonts w:ascii="宋体" w:hAnsi="宋体" w:cs="微软雅黑"/>
                <w:szCs w:val="21"/>
              </w:rPr>
            </w:pPr>
          </w:p>
        </w:tc>
      </w:tr>
      <w:tr w:rsidR="001B7984" w14:paraId="7BD38D3B" w14:textId="77777777">
        <w:trPr>
          <w:trHeight w:val="510"/>
        </w:trPr>
        <w:tc>
          <w:tcPr>
            <w:tcW w:w="468" w:type="dxa"/>
            <w:vAlign w:val="center"/>
          </w:tcPr>
          <w:p w14:paraId="58809F77" w14:textId="77777777" w:rsidR="001B7984" w:rsidRDefault="002C55B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14:paraId="597278BD" w14:textId="77777777" w:rsidR="001B7984" w:rsidRDefault="002C55BF">
            <w:pPr>
              <w:pStyle w:val="a9"/>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14:paraId="178EC2B4" w14:textId="77777777" w:rsidR="001B7984" w:rsidRDefault="001B7984">
            <w:pPr>
              <w:jc w:val="center"/>
              <w:rPr>
                <w:szCs w:val="21"/>
              </w:rPr>
            </w:pPr>
          </w:p>
        </w:tc>
        <w:tc>
          <w:tcPr>
            <w:tcW w:w="1560" w:type="dxa"/>
            <w:vAlign w:val="center"/>
          </w:tcPr>
          <w:p w14:paraId="5AD03746" w14:textId="77777777" w:rsidR="001B7984" w:rsidRDefault="001B7984">
            <w:pPr>
              <w:snapToGrid w:val="0"/>
              <w:spacing w:line="400" w:lineRule="exact"/>
              <w:rPr>
                <w:rFonts w:ascii="宋体" w:hAnsi="宋体" w:cs="微软雅黑"/>
                <w:szCs w:val="21"/>
              </w:rPr>
            </w:pPr>
          </w:p>
        </w:tc>
        <w:tc>
          <w:tcPr>
            <w:tcW w:w="2018" w:type="dxa"/>
            <w:vAlign w:val="center"/>
          </w:tcPr>
          <w:p w14:paraId="00E56801" w14:textId="77777777" w:rsidR="001B7984" w:rsidRDefault="001B7984">
            <w:pPr>
              <w:snapToGrid w:val="0"/>
              <w:spacing w:line="400" w:lineRule="exact"/>
              <w:rPr>
                <w:rFonts w:ascii="宋体" w:hAnsi="宋体" w:cs="微软雅黑"/>
                <w:szCs w:val="21"/>
              </w:rPr>
            </w:pPr>
          </w:p>
        </w:tc>
      </w:tr>
      <w:tr w:rsidR="001B7984" w14:paraId="6F13D229" w14:textId="77777777">
        <w:trPr>
          <w:trHeight w:val="510"/>
        </w:trPr>
        <w:tc>
          <w:tcPr>
            <w:tcW w:w="468" w:type="dxa"/>
            <w:vAlign w:val="center"/>
          </w:tcPr>
          <w:p w14:paraId="7DDE0A57" w14:textId="77777777" w:rsidR="001B7984" w:rsidRDefault="002C55B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14:paraId="4A3FA55D" w14:textId="77777777" w:rsidR="001B7984" w:rsidRDefault="002C55B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14:paraId="06B7C112" w14:textId="77777777" w:rsidR="001B7984" w:rsidRDefault="001B7984">
            <w:pPr>
              <w:jc w:val="center"/>
              <w:rPr>
                <w:szCs w:val="21"/>
              </w:rPr>
            </w:pPr>
          </w:p>
        </w:tc>
        <w:tc>
          <w:tcPr>
            <w:tcW w:w="1560" w:type="dxa"/>
            <w:vAlign w:val="center"/>
          </w:tcPr>
          <w:p w14:paraId="527692AD" w14:textId="77777777" w:rsidR="001B7984" w:rsidRDefault="001B7984">
            <w:pPr>
              <w:snapToGrid w:val="0"/>
              <w:spacing w:line="400" w:lineRule="exact"/>
              <w:rPr>
                <w:rFonts w:ascii="宋体" w:hAnsi="宋体" w:cs="微软雅黑"/>
                <w:szCs w:val="21"/>
              </w:rPr>
            </w:pPr>
          </w:p>
        </w:tc>
        <w:tc>
          <w:tcPr>
            <w:tcW w:w="2018" w:type="dxa"/>
            <w:vAlign w:val="center"/>
          </w:tcPr>
          <w:p w14:paraId="29E5C719" w14:textId="77777777" w:rsidR="001B7984" w:rsidRDefault="001B7984">
            <w:pPr>
              <w:snapToGrid w:val="0"/>
              <w:spacing w:line="400" w:lineRule="exact"/>
              <w:rPr>
                <w:rFonts w:ascii="宋体" w:hAnsi="宋体" w:cs="微软雅黑"/>
                <w:szCs w:val="21"/>
              </w:rPr>
            </w:pPr>
          </w:p>
        </w:tc>
      </w:tr>
      <w:tr w:rsidR="001B7984" w14:paraId="3BFAFD0E" w14:textId="77777777">
        <w:trPr>
          <w:trHeight w:val="510"/>
        </w:trPr>
        <w:tc>
          <w:tcPr>
            <w:tcW w:w="468" w:type="dxa"/>
            <w:vAlign w:val="center"/>
          </w:tcPr>
          <w:p w14:paraId="6672650E" w14:textId="77777777" w:rsidR="001B7984" w:rsidRDefault="002C55B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14:paraId="4D9BB528" w14:textId="77777777" w:rsidR="001B7984" w:rsidRDefault="002C55BF">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14:paraId="6981AF06" w14:textId="77777777" w:rsidR="001B7984" w:rsidRDefault="001B7984">
            <w:pPr>
              <w:jc w:val="center"/>
              <w:rPr>
                <w:szCs w:val="21"/>
              </w:rPr>
            </w:pPr>
          </w:p>
        </w:tc>
        <w:tc>
          <w:tcPr>
            <w:tcW w:w="1560" w:type="dxa"/>
            <w:vAlign w:val="center"/>
          </w:tcPr>
          <w:p w14:paraId="2F245DCF" w14:textId="77777777" w:rsidR="001B7984" w:rsidRDefault="001B7984">
            <w:pPr>
              <w:snapToGrid w:val="0"/>
              <w:spacing w:line="400" w:lineRule="exact"/>
              <w:rPr>
                <w:rFonts w:ascii="宋体" w:hAnsi="宋体" w:cs="微软雅黑"/>
                <w:szCs w:val="21"/>
              </w:rPr>
            </w:pPr>
          </w:p>
        </w:tc>
        <w:tc>
          <w:tcPr>
            <w:tcW w:w="2018" w:type="dxa"/>
            <w:vAlign w:val="center"/>
          </w:tcPr>
          <w:p w14:paraId="212FA5DE" w14:textId="77777777" w:rsidR="001B7984" w:rsidRDefault="001B7984">
            <w:pPr>
              <w:snapToGrid w:val="0"/>
              <w:spacing w:line="400" w:lineRule="exact"/>
              <w:rPr>
                <w:rFonts w:ascii="宋体" w:hAnsi="宋体" w:cs="微软雅黑"/>
                <w:szCs w:val="21"/>
              </w:rPr>
            </w:pPr>
          </w:p>
        </w:tc>
      </w:tr>
      <w:tr w:rsidR="001B7984" w14:paraId="65ED7574" w14:textId="77777777">
        <w:trPr>
          <w:trHeight w:val="510"/>
        </w:trPr>
        <w:tc>
          <w:tcPr>
            <w:tcW w:w="468" w:type="dxa"/>
            <w:vAlign w:val="center"/>
          </w:tcPr>
          <w:p w14:paraId="26CADFE6" w14:textId="77777777" w:rsidR="001B7984" w:rsidRDefault="002C55B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14:paraId="4FFC3DEA" w14:textId="77777777" w:rsidR="001B7984" w:rsidRDefault="002C55B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14:paraId="1AE01F2A" w14:textId="77777777" w:rsidR="001B7984" w:rsidRDefault="001B7984">
            <w:pPr>
              <w:jc w:val="center"/>
              <w:rPr>
                <w:szCs w:val="21"/>
              </w:rPr>
            </w:pPr>
          </w:p>
        </w:tc>
        <w:tc>
          <w:tcPr>
            <w:tcW w:w="1560" w:type="dxa"/>
            <w:vAlign w:val="center"/>
          </w:tcPr>
          <w:p w14:paraId="231849FA" w14:textId="77777777" w:rsidR="001B7984" w:rsidRDefault="001B7984">
            <w:pPr>
              <w:snapToGrid w:val="0"/>
              <w:spacing w:line="400" w:lineRule="exact"/>
              <w:rPr>
                <w:rFonts w:ascii="宋体" w:hAnsi="宋体" w:cs="微软雅黑"/>
                <w:szCs w:val="21"/>
              </w:rPr>
            </w:pPr>
          </w:p>
        </w:tc>
        <w:tc>
          <w:tcPr>
            <w:tcW w:w="2018" w:type="dxa"/>
            <w:vAlign w:val="center"/>
          </w:tcPr>
          <w:p w14:paraId="75DACCBD" w14:textId="77777777" w:rsidR="001B7984" w:rsidRDefault="001B7984">
            <w:pPr>
              <w:snapToGrid w:val="0"/>
              <w:spacing w:line="400" w:lineRule="exact"/>
              <w:rPr>
                <w:rFonts w:ascii="宋体" w:hAnsi="宋体" w:cs="微软雅黑"/>
                <w:szCs w:val="21"/>
              </w:rPr>
            </w:pPr>
          </w:p>
        </w:tc>
      </w:tr>
      <w:tr w:rsidR="001B7984" w14:paraId="1798AA13" w14:textId="77777777">
        <w:trPr>
          <w:trHeight w:val="814"/>
        </w:trPr>
        <w:tc>
          <w:tcPr>
            <w:tcW w:w="468" w:type="dxa"/>
            <w:vAlign w:val="center"/>
          </w:tcPr>
          <w:p w14:paraId="61BFDAA6" w14:textId="77777777" w:rsidR="001B7984" w:rsidRDefault="002C55B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14:paraId="183407A5" w14:textId="77777777" w:rsidR="001B7984" w:rsidRDefault="002C55B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551" w:type="dxa"/>
            <w:gridSpan w:val="2"/>
            <w:tcBorders>
              <w:left w:val="single" w:sz="4" w:space="0" w:color="auto"/>
            </w:tcBorders>
            <w:vAlign w:val="center"/>
          </w:tcPr>
          <w:p w14:paraId="1F1609A7" w14:textId="77777777" w:rsidR="001B7984" w:rsidRDefault="002C55B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14:paraId="2B7D14CD" w14:textId="77777777" w:rsidR="001B7984" w:rsidRDefault="001B7984">
            <w:pPr>
              <w:pStyle w:val="a9"/>
              <w:rPr>
                <w:sz w:val="21"/>
                <w:szCs w:val="21"/>
              </w:rPr>
            </w:pPr>
          </w:p>
        </w:tc>
        <w:tc>
          <w:tcPr>
            <w:tcW w:w="1560" w:type="dxa"/>
            <w:vAlign w:val="center"/>
          </w:tcPr>
          <w:p w14:paraId="7893BABC" w14:textId="77777777" w:rsidR="001B7984" w:rsidRDefault="001B7984">
            <w:pPr>
              <w:snapToGrid w:val="0"/>
              <w:spacing w:line="400" w:lineRule="exact"/>
              <w:rPr>
                <w:rFonts w:ascii="宋体" w:hAnsi="宋体" w:cs="微软雅黑"/>
                <w:szCs w:val="21"/>
              </w:rPr>
            </w:pPr>
          </w:p>
        </w:tc>
        <w:tc>
          <w:tcPr>
            <w:tcW w:w="2018" w:type="dxa"/>
            <w:vAlign w:val="center"/>
          </w:tcPr>
          <w:p w14:paraId="566FBC53" w14:textId="77777777" w:rsidR="001B7984" w:rsidRDefault="001B7984">
            <w:pPr>
              <w:snapToGrid w:val="0"/>
              <w:spacing w:line="400" w:lineRule="exact"/>
              <w:rPr>
                <w:rFonts w:ascii="宋体" w:hAnsi="宋体" w:cs="微软雅黑"/>
                <w:szCs w:val="21"/>
              </w:rPr>
            </w:pPr>
          </w:p>
        </w:tc>
      </w:tr>
      <w:tr w:rsidR="001B7984" w14:paraId="0F6D4EAD" w14:textId="77777777">
        <w:trPr>
          <w:trHeight w:val="510"/>
        </w:trPr>
        <w:tc>
          <w:tcPr>
            <w:tcW w:w="468" w:type="dxa"/>
            <w:vMerge w:val="restart"/>
            <w:vAlign w:val="center"/>
          </w:tcPr>
          <w:p w14:paraId="56C16049" w14:textId="77777777" w:rsidR="001B7984" w:rsidRDefault="002C55B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14:paraId="5397B200" w14:textId="77777777" w:rsidR="001B7984" w:rsidRDefault="002C55BF">
            <w:pPr>
              <w:pStyle w:val="a9"/>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14:paraId="7D948FE6" w14:textId="77777777" w:rsidR="001B7984" w:rsidRDefault="002C55B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14:paraId="47616BF5" w14:textId="77777777" w:rsidR="001B7984" w:rsidRDefault="001B7984">
            <w:pPr>
              <w:pStyle w:val="a9"/>
              <w:rPr>
                <w:sz w:val="21"/>
                <w:szCs w:val="21"/>
              </w:rPr>
            </w:pPr>
          </w:p>
        </w:tc>
        <w:tc>
          <w:tcPr>
            <w:tcW w:w="1560" w:type="dxa"/>
            <w:vAlign w:val="center"/>
          </w:tcPr>
          <w:p w14:paraId="7F776427" w14:textId="77777777" w:rsidR="001B7984" w:rsidRDefault="001B7984">
            <w:pPr>
              <w:snapToGrid w:val="0"/>
              <w:spacing w:line="400" w:lineRule="exact"/>
              <w:rPr>
                <w:rFonts w:ascii="宋体" w:hAnsi="宋体" w:cs="微软雅黑"/>
                <w:szCs w:val="21"/>
              </w:rPr>
            </w:pPr>
          </w:p>
        </w:tc>
        <w:tc>
          <w:tcPr>
            <w:tcW w:w="2018" w:type="dxa"/>
            <w:vAlign w:val="center"/>
          </w:tcPr>
          <w:p w14:paraId="224A1751" w14:textId="77777777" w:rsidR="001B7984" w:rsidRDefault="001B7984">
            <w:pPr>
              <w:snapToGrid w:val="0"/>
              <w:spacing w:line="400" w:lineRule="exact"/>
              <w:rPr>
                <w:rFonts w:ascii="宋体" w:hAnsi="宋体" w:cs="微软雅黑"/>
                <w:szCs w:val="21"/>
              </w:rPr>
            </w:pPr>
          </w:p>
        </w:tc>
      </w:tr>
      <w:tr w:rsidR="001B7984" w14:paraId="60F2A824" w14:textId="77777777">
        <w:trPr>
          <w:trHeight w:val="510"/>
        </w:trPr>
        <w:tc>
          <w:tcPr>
            <w:tcW w:w="468" w:type="dxa"/>
            <w:vMerge/>
            <w:vAlign w:val="center"/>
          </w:tcPr>
          <w:p w14:paraId="6F700AED" w14:textId="77777777" w:rsidR="001B7984" w:rsidRDefault="001B7984">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14:paraId="38601C43" w14:textId="77777777" w:rsidR="001B7984" w:rsidRDefault="001B7984">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14:paraId="5A28FB0C" w14:textId="77777777" w:rsidR="001B7984" w:rsidRDefault="002C55B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14:paraId="7133EADA" w14:textId="77777777" w:rsidR="001B7984" w:rsidRDefault="001B7984">
            <w:pPr>
              <w:pStyle w:val="a9"/>
              <w:rPr>
                <w:sz w:val="21"/>
                <w:szCs w:val="21"/>
              </w:rPr>
            </w:pPr>
          </w:p>
        </w:tc>
        <w:tc>
          <w:tcPr>
            <w:tcW w:w="1560" w:type="dxa"/>
            <w:vAlign w:val="center"/>
          </w:tcPr>
          <w:p w14:paraId="6FC591D2" w14:textId="77777777" w:rsidR="001B7984" w:rsidRDefault="001B7984">
            <w:pPr>
              <w:snapToGrid w:val="0"/>
              <w:spacing w:line="400" w:lineRule="exact"/>
              <w:rPr>
                <w:rFonts w:ascii="宋体" w:hAnsi="宋体" w:cs="微软雅黑"/>
                <w:szCs w:val="21"/>
              </w:rPr>
            </w:pPr>
          </w:p>
        </w:tc>
        <w:tc>
          <w:tcPr>
            <w:tcW w:w="2018" w:type="dxa"/>
            <w:vAlign w:val="center"/>
          </w:tcPr>
          <w:p w14:paraId="09782366" w14:textId="77777777" w:rsidR="001B7984" w:rsidRDefault="001B7984">
            <w:pPr>
              <w:snapToGrid w:val="0"/>
              <w:spacing w:line="400" w:lineRule="exact"/>
              <w:rPr>
                <w:rFonts w:ascii="宋体" w:hAnsi="宋体" w:cs="微软雅黑"/>
                <w:szCs w:val="21"/>
              </w:rPr>
            </w:pPr>
          </w:p>
        </w:tc>
      </w:tr>
      <w:tr w:rsidR="001B7984" w14:paraId="66BAF932" w14:textId="77777777">
        <w:trPr>
          <w:trHeight w:val="510"/>
        </w:trPr>
        <w:tc>
          <w:tcPr>
            <w:tcW w:w="468" w:type="dxa"/>
            <w:tcBorders>
              <w:bottom w:val="single" w:sz="4" w:space="0" w:color="auto"/>
            </w:tcBorders>
            <w:vAlign w:val="center"/>
          </w:tcPr>
          <w:p w14:paraId="58294DBC" w14:textId="77777777" w:rsidR="001B7984" w:rsidRDefault="002C55B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14:paraId="43980B46" w14:textId="77777777" w:rsidR="001B7984" w:rsidRDefault="002C55B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14:paraId="3AF55E70" w14:textId="77777777" w:rsidR="001B7984" w:rsidRDefault="001B7984">
            <w:pPr>
              <w:pStyle w:val="a9"/>
              <w:rPr>
                <w:szCs w:val="21"/>
              </w:rPr>
            </w:pPr>
          </w:p>
        </w:tc>
        <w:tc>
          <w:tcPr>
            <w:tcW w:w="1560" w:type="dxa"/>
            <w:vAlign w:val="center"/>
          </w:tcPr>
          <w:p w14:paraId="7234B8A4" w14:textId="77777777" w:rsidR="001B7984" w:rsidRDefault="001B7984">
            <w:pPr>
              <w:snapToGrid w:val="0"/>
              <w:spacing w:line="400" w:lineRule="exact"/>
              <w:rPr>
                <w:rFonts w:ascii="宋体" w:hAnsi="宋体" w:cs="微软雅黑"/>
                <w:szCs w:val="21"/>
              </w:rPr>
            </w:pPr>
          </w:p>
        </w:tc>
        <w:tc>
          <w:tcPr>
            <w:tcW w:w="2018" w:type="dxa"/>
            <w:vAlign w:val="center"/>
          </w:tcPr>
          <w:p w14:paraId="6B9C5021" w14:textId="77777777" w:rsidR="001B7984" w:rsidRDefault="001B7984">
            <w:pPr>
              <w:snapToGrid w:val="0"/>
              <w:spacing w:line="400" w:lineRule="exact"/>
              <w:rPr>
                <w:rFonts w:ascii="宋体" w:hAnsi="宋体" w:cs="微软雅黑"/>
                <w:szCs w:val="21"/>
              </w:rPr>
            </w:pPr>
          </w:p>
        </w:tc>
      </w:tr>
      <w:tr w:rsidR="001B7984" w14:paraId="5A48892A" w14:textId="77777777">
        <w:trPr>
          <w:trHeight w:val="510"/>
        </w:trPr>
        <w:tc>
          <w:tcPr>
            <w:tcW w:w="468" w:type="dxa"/>
            <w:tcBorders>
              <w:top w:val="single" w:sz="4" w:space="0" w:color="auto"/>
              <w:bottom w:val="single" w:sz="4" w:space="0" w:color="auto"/>
            </w:tcBorders>
            <w:vAlign w:val="center"/>
          </w:tcPr>
          <w:p w14:paraId="2DF6F311" w14:textId="77777777" w:rsidR="001B7984" w:rsidRDefault="002C55B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14:paraId="75D7AF56" w14:textId="77777777" w:rsidR="001B7984" w:rsidRDefault="002C55BF">
            <w:pPr>
              <w:pStyle w:val="a9"/>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扶贫部门出具的聘用建档立卡贫困人员身份证明</w:t>
            </w:r>
          </w:p>
        </w:tc>
        <w:tc>
          <w:tcPr>
            <w:tcW w:w="1559" w:type="dxa"/>
            <w:vAlign w:val="center"/>
          </w:tcPr>
          <w:p w14:paraId="6E6E601D" w14:textId="77777777" w:rsidR="001B7984" w:rsidRDefault="001B7984">
            <w:pPr>
              <w:pStyle w:val="a9"/>
              <w:rPr>
                <w:szCs w:val="21"/>
              </w:rPr>
            </w:pPr>
          </w:p>
        </w:tc>
        <w:tc>
          <w:tcPr>
            <w:tcW w:w="1560" w:type="dxa"/>
            <w:vAlign w:val="center"/>
          </w:tcPr>
          <w:p w14:paraId="1B6A2BB4" w14:textId="77777777" w:rsidR="001B7984" w:rsidRDefault="001B7984">
            <w:pPr>
              <w:snapToGrid w:val="0"/>
              <w:spacing w:line="400" w:lineRule="exact"/>
              <w:rPr>
                <w:rFonts w:ascii="宋体" w:hAnsi="宋体" w:cs="微软雅黑"/>
                <w:szCs w:val="21"/>
              </w:rPr>
            </w:pPr>
          </w:p>
        </w:tc>
        <w:tc>
          <w:tcPr>
            <w:tcW w:w="2018" w:type="dxa"/>
            <w:vAlign w:val="center"/>
          </w:tcPr>
          <w:p w14:paraId="531B52E9" w14:textId="77777777" w:rsidR="001B7984" w:rsidRDefault="001B7984">
            <w:pPr>
              <w:snapToGrid w:val="0"/>
              <w:spacing w:line="400" w:lineRule="exact"/>
              <w:rPr>
                <w:rFonts w:ascii="宋体" w:hAnsi="宋体" w:cs="微软雅黑"/>
                <w:szCs w:val="21"/>
              </w:rPr>
            </w:pPr>
          </w:p>
        </w:tc>
      </w:tr>
      <w:tr w:rsidR="001B7984" w14:paraId="129ED148" w14:textId="77777777">
        <w:trPr>
          <w:trHeight w:val="510"/>
        </w:trPr>
        <w:tc>
          <w:tcPr>
            <w:tcW w:w="468" w:type="dxa"/>
            <w:tcBorders>
              <w:top w:val="single" w:sz="4" w:space="0" w:color="auto"/>
            </w:tcBorders>
            <w:vAlign w:val="center"/>
          </w:tcPr>
          <w:p w14:paraId="2BC2E5E7" w14:textId="77777777" w:rsidR="001B7984" w:rsidRDefault="002C55B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14:paraId="6EFA99FE" w14:textId="77777777" w:rsidR="001B7984" w:rsidRDefault="002C55BF">
            <w:pPr>
              <w:pStyle w:val="a9"/>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建档立卡贫困人员社保材料</w:t>
            </w:r>
          </w:p>
        </w:tc>
        <w:tc>
          <w:tcPr>
            <w:tcW w:w="1559" w:type="dxa"/>
            <w:vAlign w:val="center"/>
          </w:tcPr>
          <w:p w14:paraId="1EF2A5A1" w14:textId="77777777" w:rsidR="001B7984" w:rsidRDefault="001B7984">
            <w:pPr>
              <w:pStyle w:val="a9"/>
              <w:rPr>
                <w:szCs w:val="21"/>
              </w:rPr>
            </w:pPr>
          </w:p>
        </w:tc>
        <w:tc>
          <w:tcPr>
            <w:tcW w:w="1560" w:type="dxa"/>
            <w:vAlign w:val="center"/>
          </w:tcPr>
          <w:p w14:paraId="5DC8CACF" w14:textId="77777777" w:rsidR="001B7984" w:rsidRDefault="001B7984">
            <w:pPr>
              <w:snapToGrid w:val="0"/>
              <w:spacing w:line="400" w:lineRule="exact"/>
              <w:rPr>
                <w:rFonts w:ascii="宋体" w:hAnsi="宋体" w:cs="微软雅黑"/>
                <w:szCs w:val="21"/>
              </w:rPr>
            </w:pPr>
          </w:p>
        </w:tc>
        <w:tc>
          <w:tcPr>
            <w:tcW w:w="2018" w:type="dxa"/>
            <w:vAlign w:val="center"/>
          </w:tcPr>
          <w:p w14:paraId="7B193F50" w14:textId="77777777" w:rsidR="001B7984" w:rsidRDefault="001B7984">
            <w:pPr>
              <w:snapToGrid w:val="0"/>
              <w:spacing w:line="400" w:lineRule="exact"/>
              <w:rPr>
                <w:rFonts w:ascii="宋体" w:hAnsi="宋体" w:cs="微软雅黑"/>
                <w:szCs w:val="21"/>
              </w:rPr>
            </w:pPr>
          </w:p>
        </w:tc>
      </w:tr>
      <w:tr w:rsidR="001B7984" w14:paraId="6DAAF34E" w14:textId="77777777">
        <w:trPr>
          <w:trHeight w:val="510"/>
        </w:trPr>
        <w:tc>
          <w:tcPr>
            <w:tcW w:w="468" w:type="dxa"/>
            <w:vAlign w:val="center"/>
          </w:tcPr>
          <w:p w14:paraId="71CF7C50" w14:textId="77777777" w:rsidR="001B7984" w:rsidRDefault="002C55B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14:paraId="3FE0FC01" w14:textId="77777777" w:rsidR="001B7984" w:rsidRDefault="002C55B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14:paraId="35307E6B" w14:textId="77777777" w:rsidR="001B7984" w:rsidRDefault="001B7984">
            <w:pPr>
              <w:jc w:val="center"/>
              <w:rPr>
                <w:szCs w:val="21"/>
              </w:rPr>
            </w:pPr>
          </w:p>
        </w:tc>
        <w:tc>
          <w:tcPr>
            <w:tcW w:w="1560" w:type="dxa"/>
            <w:vAlign w:val="center"/>
          </w:tcPr>
          <w:p w14:paraId="206E905C" w14:textId="77777777" w:rsidR="001B7984" w:rsidRDefault="001B7984">
            <w:pPr>
              <w:snapToGrid w:val="0"/>
              <w:spacing w:line="400" w:lineRule="exact"/>
              <w:rPr>
                <w:rFonts w:ascii="宋体" w:hAnsi="宋体" w:cs="微软雅黑"/>
                <w:szCs w:val="21"/>
              </w:rPr>
            </w:pPr>
          </w:p>
        </w:tc>
        <w:tc>
          <w:tcPr>
            <w:tcW w:w="2018" w:type="dxa"/>
            <w:vAlign w:val="center"/>
          </w:tcPr>
          <w:p w14:paraId="4CA4E9D2" w14:textId="77777777" w:rsidR="001B7984" w:rsidRDefault="001B7984">
            <w:pPr>
              <w:snapToGrid w:val="0"/>
              <w:spacing w:line="400" w:lineRule="exact"/>
              <w:rPr>
                <w:rFonts w:ascii="宋体" w:hAnsi="宋体" w:cs="微软雅黑"/>
                <w:szCs w:val="21"/>
              </w:rPr>
            </w:pPr>
          </w:p>
        </w:tc>
      </w:tr>
    </w:tbl>
    <w:p w14:paraId="5244E541" w14:textId="77777777" w:rsidR="001B7984" w:rsidRDefault="002C55BF">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lastRenderedPageBreak/>
        <w:t>注：①本表序号8请按照本招标文件“第六章资格审查与评标”资格审查表中序号3要求，根据所提供经审计财务报告、基本开户银行资信证明、银行资信证明、政府采购投标担保函情况填写其中一项即可。</w:t>
      </w:r>
    </w:p>
    <w:p w14:paraId="381BDA70" w14:textId="77777777" w:rsidR="001B7984" w:rsidRDefault="002C55BF">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14:paraId="1F97BCC7" w14:textId="77777777" w:rsidR="001B7984" w:rsidRDefault="002C55BF">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③本表序号29请根据所投产品提供证书或截图情况填写其中一项即可。</w:t>
      </w:r>
    </w:p>
    <w:p w14:paraId="1B31D9B7" w14:textId="77777777" w:rsidR="001B7984" w:rsidRDefault="002C55BF">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Pr>
          <w:rFonts w:ascii="楷体" w:eastAsia="楷体" w:hAnsi="楷体" w:hint="eastAsia"/>
          <w:color w:val="000000"/>
          <w:sz w:val="24"/>
          <w:szCs w:val="24"/>
        </w:rPr>
        <w:t>④</w:t>
      </w:r>
      <w:r>
        <w:rPr>
          <w:rFonts w:ascii="楷体" w:eastAsia="楷体" w:hAnsi="楷体"/>
          <w:color w:val="000000"/>
          <w:sz w:val="24"/>
          <w:szCs w:val="24"/>
        </w:rPr>
        <w:fldChar w:fldCharType="end"/>
      </w:r>
      <w:r>
        <w:rPr>
          <w:rFonts w:ascii="楷体" w:eastAsia="楷体" w:hAnsi="楷体" w:hint="eastAsia"/>
          <w:color w:val="000000"/>
          <w:sz w:val="24"/>
          <w:szCs w:val="24"/>
        </w:rPr>
        <w:t>本表序号30～32仅适用于物业项目。</w:t>
      </w:r>
    </w:p>
    <w:p w14:paraId="566F0CB5" w14:textId="77777777" w:rsidR="00813455" w:rsidRDefault="00813455">
      <w:pPr>
        <w:widowControl/>
        <w:jc w:val="left"/>
        <w:rPr>
          <w:rFonts w:asciiTheme="majorEastAsia" w:eastAsiaTheme="majorEastAsia" w:hAnsiTheme="majorEastAsia"/>
          <w:b/>
          <w:snapToGrid w:val="0"/>
          <w:kern w:val="0"/>
          <w:sz w:val="28"/>
          <w:szCs w:val="28"/>
        </w:rPr>
      </w:pPr>
      <w:r>
        <w:rPr>
          <w:rFonts w:asciiTheme="majorEastAsia" w:eastAsiaTheme="majorEastAsia" w:hAnsiTheme="majorEastAsia"/>
          <w:b/>
          <w:snapToGrid w:val="0"/>
          <w:kern w:val="0"/>
          <w:sz w:val="28"/>
          <w:szCs w:val="28"/>
        </w:rPr>
        <w:br w:type="page"/>
      </w:r>
    </w:p>
    <w:p w14:paraId="73B66DD4" w14:textId="5692BD25" w:rsidR="001B7984" w:rsidRDefault="002C55BF" w:rsidP="00813455">
      <w:pPr>
        <w:pStyle w:val="a9"/>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二、开标一览表</w:t>
      </w:r>
    </w:p>
    <w:p w14:paraId="38A065A3" w14:textId="77777777" w:rsidR="001B7984" w:rsidRDefault="001B7984">
      <w:pPr>
        <w:pStyle w:val="a9"/>
        <w:spacing w:line="360" w:lineRule="auto"/>
        <w:jc w:val="center"/>
        <w:rPr>
          <w:rFonts w:asciiTheme="majorEastAsia" w:eastAsiaTheme="majorEastAsia" w:hAnsiTheme="majorEastAsia"/>
          <w:b/>
          <w:snapToGrid w:val="0"/>
          <w:kern w:val="0"/>
          <w:sz w:val="28"/>
          <w:szCs w:val="28"/>
        </w:rPr>
      </w:pPr>
    </w:p>
    <w:p w14:paraId="7C67EF5C" w14:textId="77777777" w:rsidR="001B7984" w:rsidRDefault="002C55BF">
      <w:pPr>
        <w:spacing w:before="50" w:afterLines="50" w:after="156"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14:paraId="3A5691C3" w14:textId="77777777" w:rsidR="001B7984" w:rsidRDefault="002C55BF">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1B7984" w14:paraId="76B60349" w14:textId="7777777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622AAB3" w14:textId="77777777" w:rsidR="001B7984" w:rsidRDefault="002C55B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AFB6C19" w14:textId="77777777" w:rsidR="001B7984" w:rsidRDefault="002C55B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A6EB11B" w14:textId="77777777" w:rsidR="001B7984" w:rsidRDefault="002C55B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38D3139" w14:textId="77777777" w:rsidR="001B7984" w:rsidRDefault="002C55B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AA63E70" w14:textId="77777777" w:rsidR="001B7984" w:rsidRDefault="002C55B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1B7984" w14:paraId="7A057808" w14:textId="77777777">
        <w:trPr>
          <w:trHeight w:val="851"/>
        </w:trPr>
        <w:tc>
          <w:tcPr>
            <w:tcW w:w="959" w:type="dxa"/>
            <w:tcBorders>
              <w:top w:val="single" w:sz="6" w:space="0" w:color="auto"/>
              <w:left w:val="single" w:sz="6" w:space="0" w:color="auto"/>
              <w:bottom w:val="single" w:sz="6" w:space="0" w:color="auto"/>
              <w:right w:val="single" w:sz="6" w:space="0" w:color="auto"/>
            </w:tcBorders>
            <w:vAlign w:val="center"/>
          </w:tcPr>
          <w:p w14:paraId="3FA8F4FD" w14:textId="77777777" w:rsidR="001B7984" w:rsidRDefault="001B7984">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14:paraId="4FCB7649" w14:textId="77777777" w:rsidR="001B7984" w:rsidRDefault="001B7984">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14:paraId="4B85A955" w14:textId="77777777" w:rsidR="001B7984" w:rsidRDefault="002C55BF">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14:paraId="61BE0169" w14:textId="77777777" w:rsidR="001B7984" w:rsidRDefault="001B7984">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14:paraId="514909B0" w14:textId="77777777" w:rsidR="001B7984" w:rsidRDefault="001B7984">
            <w:pPr>
              <w:autoSpaceDE w:val="0"/>
              <w:autoSpaceDN w:val="0"/>
              <w:adjustRightInd w:val="0"/>
              <w:spacing w:line="480" w:lineRule="exact"/>
              <w:ind w:firstLine="240"/>
              <w:rPr>
                <w:rFonts w:asciiTheme="minorEastAsia" w:hAnsiTheme="minorEastAsia" w:cs="宋体"/>
                <w:szCs w:val="21"/>
                <w:lang w:val="zh-CN"/>
              </w:rPr>
            </w:pPr>
          </w:p>
        </w:tc>
      </w:tr>
      <w:tr w:rsidR="001B7984" w14:paraId="39758BC7" w14:textId="77777777">
        <w:trPr>
          <w:trHeight w:val="851"/>
        </w:trPr>
        <w:tc>
          <w:tcPr>
            <w:tcW w:w="959" w:type="dxa"/>
            <w:tcBorders>
              <w:top w:val="single" w:sz="6" w:space="0" w:color="auto"/>
              <w:left w:val="single" w:sz="6" w:space="0" w:color="auto"/>
              <w:bottom w:val="single" w:sz="6" w:space="0" w:color="auto"/>
              <w:right w:val="single" w:sz="6" w:space="0" w:color="auto"/>
            </w:tcBorders>
            <w:vAlign w:val="center"/>
          </w:tcPr>
          <w:p w14:paraId="3EDAB59B" w14:textId="77777777" w:rsidR="001B7984" w:rsidRDefault="002C55BF">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14:paraId="6775C7F5" w14:textId="77777777" w:rsidR="001B7984" w:rsidRDefault="001B7984">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14:paraId="2C84FB3D" w14:textId="77777777" w:rsidR="001B7984" w:rsidRDefault="002C55BF">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14:paraId="04A728F5" w14:textId="77777777" w:rsidR="001B7984" w:rsidRDefault="001B7984">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14:paraId="1BDAF1A8" w14:textId="77777777" w:rsidR="001B7984" w:rsidRDefault="001B7984">
            <w:pPr>
              <w:autoSpaceDE w:val="0"/>
              <w:autoSpaceDN w:val="0"/>
              <w:adjustRightInd w:val="0"/>
              <w:spacing w:line="480" w:lineRule="exact"/>
              <w:ind w:firstLine="240"/>
              <w:rPr>
                <w:rFonts w:asciiTheme="minorEastAsia" w:hAnsiTheme="minorEastAsia" w:cs="宋体"/>
                <w:szCs w:val="21"/>
                <w:lang w:val="zh-CN"/>
              </w:rPr>
            </w:pPr>
          </w:p>
        </w:tc>
      </w:tr>
    </w:tbl>
    <w:p w14:paraId="6D8031A6" w14:textId="77777777" w:rsidR="001B7984" w:rsidRDefault="002C55B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14:paraId="69FD9DC5" w14:textId="77777777" w:rsidR="001B7984" w:rsidRDefault="002C55B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14:paraId="419A8122" w14:textId="77777777" w:rsidR="001B7984" w:rsidRDefault="002C55B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w:t>
      </w:r>
    </w:p>
    <w:p w14:paraId="19268F15" w14:textId="29962EC0" w:rsidR="001B7984" w:rsidRPr="00813455" w:rsidRDefault="002C55BF" w:rsidP="00813455">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2、如招标公告明确项目交付日期以年为单位，本表应填写完成该项目的年限。</w:t>
      </w:r>
    </w:p>
    <w:p w14:paraId="7D35909F" w14:textId="77777777" w:rsidR="00813455" w:rsidRDefault="00813455">
      <w:pPr>
        <w:widowControl/>
        <w:jc w:val="left"/>
        <w:rPr>
          <w:rFonts w:asciiTheme="minorEastAsia" w:hAnsiTheme="minorEastAsia" w:cs="黑体"/>
          <w:b/>
          <w:bCs/>
          <w:sz w:val="28"/>
          <w:szCs w:val="28"/>
          <w:lang w:val="zh-CN"/>
        </w:rPr>
      </w:pPr>
      <w:r>
        <w:rPr>
          <w:rFonts w:asciiTheme="minorEastAsia" w:hAnsiTheme="minorEastAsia" w:cs="黑体"/>
          <w:b/>
          <w:bCs/>
          <w:sz w:val="28"/>
          <w:szCs w:val="28"/>
          <w:lang w:val="zh-CN"/>
        </w:rPr>
        <w:br w:type="page"/>
      </w:r>
    </w:p>
    <w:p w14:paraId="774BE9EC" w14:textId="018C44BC" w:rsidR="001B7984" w:rsidRDefault="002C55B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三、资格审查证明材料</w:t>
      </w:r>
    </w:p>
    <w:p w14:paraId="365A0602" w14:textId="77777777" w:rsidR="001B7984" w:rsidRDefault="001B7984">
      <w:pPr>
        <w:pStyle w:val="a9"/>
        <w:spacing w:line="360" w:lineRule="auto"/>
        <w:jc w:val="center"/>
        <w:rPr>
          <w:rFonts w:asciiTheme="majorEastAsia" w:eastAsiaTheme="majorEastAsia" w:hAnsiTheme="majorEastAsia"/>
          <w:b/>
          <w:snapToGrid w:val="0"/>
          <w:kern w:val="0"/>
          <w:szCs w:val="24"/>
        </w:rPr>
      </w:pPr>
    </w:p>
    <w:p w14:paraId="36A55D8F" w14:textId="77777777" w:rsidR="001B7984" w:rsidRDefault="002C55BF">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14:paraId="010300D5" w14:textId="77777777" w:rsidR="001B7984" w:rsidRDefault="001B7984">
      <w:pPr>
        <w:pStyle w:val="a9"/>
        <w:spacing w:line="360" w:lineRule="auto"/>
        <w:jc w:val="center"/>
        <w:rPr>
          <w:rFonts w:asciiTheme="majorEastAsia" w:eastAsiaTheme="majorEastAsia" w:hAnsiTheme="majorEastAsia"/>
          <w:b/>
          <w:snapToGrid w:val="0"/>
          <w:kern w:val="0"/>
          <w:sz w:val="28"/>
          <w:szCs w:val="28"/>
        </w:rPr>
      </w:pPr>
    </w:p>
    <w:p w14:paraId="3920823A" w14:textId="77777777" w:rsidR="00813455" w:rsidRDefault="002C55BF" w:rsidP="00813455">
      <w:pPr>
        <w:adjustRightInd w:val="0"/>
        <w:spacing w:line="360" w:lineRule="auto"/>
        <w:contextualSpacing/>
        <w:rPr>
          <w:rFonts w:asciiTheme="minorEastAsia" w:hAnsiTheme="minorEastAsia"/>
          <w:snapToGrid w:val="0"/>
          <w:kern w:val="0"/>
          <w:szCs w:val="21"/>
          <w:u w:val="single"/>
        </w:rPr>
      </w:pPr>
      <w:r>
        <w:rPr>
          <w:rFonts w:asciiTheme="minorEastAsia" w:hAnsiTheme="minorEastAsia" w:hint="eastAsia"/>
          <w:snapToGrid w:val="0"/>
          <w:kern w:val="0"/>
          <w:szCs w:val="21"/>
        </w:rPr>
        <w:t>致：</w:t>
      </w:r>
      <w:r w:rsidR="00813455">
        <w:rPr>
          <w:rFonts w:asciiTheme="minorEastAsia" w:hAnsiTheme="minorEastAsia"/>
          <w:snapToGrid w:val="0"/>
          <w:kern w:val="0"/>
          <w:szCs w:val="21"/>
          <w:u w:val="single"/>
        </w:rPr>
        <w:t xml:space="preserve">    </w:t>
      </w:r>
      <w:r w:rsidR="00813455">
        <w:rPr>
          <w:rFonts w:asciiTheme="minorEastAsia" w:hAnsiTheme="minorEastAsia" w:hint="eastAsia"/>
          <w:snapToGrid w:val="0"/>
          <w:kern w:val="0"/>
          <w:szCs w:val="21"/>
          <w:u w:val="single"/>
        </w:rPr>
        <w:t>（采购人）</w:t>
      </w:r>
      <w:r w:rsidR="00813455">
        <w:rPr>
          <w:rFonts w:asciiTheme="minorEastAsia" w:hAnsiTheme="minorEastAsia"/>
          <w:snapToGrid w:val="0"/>
          <w:kern w:val="0"/>
          <w:szCs w:val="21"/>
          <w:u w:val="single"/>
        </w:rPr>
        <w:t xml:space="preserve">    </w:t>
      </w:r>
    </w:p>
    <w:p w14:paraId="1CC1C2C5" w14:textId="1733CBDC" w:rsidR="001B7984" w:rsidRDefault="002C55BF" w:rsidP="00813455">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w:t>
      </w:r>
      <w:r w:rsidRPr="0099784E">
        <w:rPr>
          <w:rFonts w:asciiTheme="minorEastAsia" w:hAnsiTheme="minorEastAsia" w:hint="eastAsia"/>
          <w:snapToGrid w:val="0"/>
          <w:kern w:val="0"/>
          <w:szCs w:val="21"/>
          <w:u w:val="single"/>
        </w:rPr>
        <w:t>投标人（投标人名称、地址）</w:t>
      </w:r>
      <w:r>
        <w:rPr>
          <w:rFonts w:asciiTheme="minorEastAsia" w:hAnsiTheme="minorEastAsia" w:hint="eastAsia"/>
          <w:snapToGrid w:val="0"/>
          <w:kern w:val="0"/>
          <w:szCs w:val="21"/>
        </w:rPr>
        <w:t>提交。</w:t>
      </w:r>
    </w:p>
    <w:p w14:paraId="5059AFE5" w14:textId="77777777" w:rsidR="001B7984" w:rsidRDefault="002C55BF">
      <w:pPr>
        <w:pStyle w:val="a9"/>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w:t>
      </w:r>
      <w:r w:rsidRPr="0099784E">
        <w:rPr>
          <w:rFonts w:asciiTheme="minorEastAsia" w:eastAsiaTheme="minorEastAsia" w:hAnsiTheme="minorEastAsia" w:hint="eastAsia"/>
          <w:snapToGrid w:val="0"/>
          <w:kern w:val="0"/>
          <w:sz w:val="21"/>
          <w:szCs w:val="21"/>
          <w:u w:val="single"/>
        </w:rPr>
        <w:t>（项目名称、招标编号）</w:t>
      </w:r>
      <w:r>
        <w:rPr>
          <w:rFonts w:asciiTheme="minorEastAsia" w:eastAsiaTheme="minorEastAsia" w:hAnsiTheme="minorEastAsia" w:hint="eastAsia"/>
          <w:snapToGrid w:val="0"/>
          <w:kern w:val="0"/>
          <w:sz w:val="21"/>
          <w:szCs w:val="21"/>
        </w:rPr>
        <w:t>招标文件的全部内容。</w:t>
      </w:r>
    </w:p>
    <w:p w14:paraId="1BBDC41A" w14:textId="33FDB64D" w:rsidR="001B7984" w:rsidRDefault="002C55BF">
      <w:pPr>
        <w:pStyle w:val="a9"/>
        <w:adjustRightInd w:val="0"/>
        <w:spacing w:line="360" w:lineRule="auto"/>
        <w:ind w:firstLineChars="200" w:firstLine="420"/>
        <w:contextualSpacing/>
        <w:rPr>
          <w:rFonts w:asciiTheme="minorEastAsia" w:eastAsiaTheme="minorEastAsia" w:hAnsiTheme="minorEastAsia"/>
          <w:snapToGrid w:val="0"/>
          <w:color w:val="FF0000"/>
          <w:kern w:val="0"/>
          <w:sz w:val="21"/>
          <w:szCs w:val="21"/>
        </w:rPr>
      </w:pPr>
      <w:r>
        <w:rPr>
          <w:rFonts w:asciiTheme="minorEastAsia" w:eastAsiaTheme="minorEastAsia" w:hAnsiTheme="minorEastAsia" w:hint="eastAsia"/>
          <w:snapToGrid w:val="0"/>
          <w:color w:val="FF000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color w:val="FF0000"/>
          <w:sz w:val="21"/>
          <w:szCs w:val="21"/>
        </w:rPr>
        <w:t>已完全理解并接受招标文件的各项规定和要求及资金支付规定，对招标文件的合理性、合法性不再有异议，</w:t>
      </w:r>
      <w:r>
        <w:rPr>
          <w:rFonts w:ascii="宋体" w:hAnsi="宋体" w:hint="eastAsia"/>
          <w:color w:val="FF0000"/>
          <w:sz w:val="21"/>
          <w:szCs w:val="21"/>
        </w:rPr>
        <w:t>并承诺在发生争议时不会以对《招标文件》存在误解、不明白的条款为由，对贵</w:t>
      </w:r>
      <w:r w:rsidR="00014EFD">
        <w:rPr>
          <w:rFonts w:ascii="宋体" w:hAnsi="宋体" w:hint="eastAsia"/>
          <w:color w:val="FF0000"/>
          <w:sz w:val="21"/>
          <w:szCs w:val="21"/>
        </w:rPr>
        <w:t>单位</w:t>
      </w:r>
      <w:r>
        <w:rPr>
          <w:rFonts w:ascii="宋体" w:hAnsi="宋体" w:hint="eastAsia"/>
          <w:color w:val="FF0000"/>
          <w:sz w:val="21"/>
          <w:szCs w:val="21"/>
        </w:rPr>
        <w:t>行使任何法律上的抗辩权。</w:t>
      </w:r>
    </w:p>
    <w:p w14:paraId="5A18E01A" w14:textId="77777777" w:rsidR="001B7984" w:rsidRDefault="002C55BF">
      <w:pPr>
        <w:adjustRightInd w:val="0"/>
        <w:spacing w:line="360" w:lineRule="auto"/>
        <w:ind w:firstLineChars="200" w:firstLine="420"/>
        <w:contextualSpacing/>
        <w:rPr>
          <w:rFonts w:asciiTheme="minorEastAsia" w:hAnsiTheme="minorEastAsia" w:cs="Courier New"/>
          <w:color w:val="FF0000"/>
          <w:szCs w:val="21"/>
        </w:rPr>
      </w:pPr>
      <w:r>
        <w:rPr>
          <w:rFonts w:asciiTheme="minorEastAsia" w:hAnsiTheme="minorEastAsia" w:cs="Courier New" w:hint="eastAsia"/>
          <w:color w:val="FF0000"/>
          <w:szCs w:val="21"/>
        </w:rPr>
        <w:t>我方已完全明白招标文件的所有条款要求，并申明如下：</w:t>
      </w:r>
    </w:p>
    <w:p w14:paraId="075A2A4D" w14:textId="77777777" w:rsidR="001B7984" w:rsidRDefault="002C55BF">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14:paraId="2915922F" w14:textId="77777777" w:rsidR="001B7984" w:rsidRDefault="002C55BF">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3B95D01E" w14:textId="77777777" w:rsidR="001B7984" w:rsidRDefault="002C55BF">
      <w:pPr>
        <w:pStyle w:val="af5"/>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14:paraId="7D5DEDD4" w14:textId="77777777" w:rsidR="001B7984" w:rsidRDefault="002C55BF">
      <w:pPr>
        <w:pStyle w:val="af5"/>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14:paraId="1779E38A" w14:textId="77777777" w:rsidR="001B7984" w:rsidRDefault="002C55BF">
      <w:pPr>
        <w:pStyle w:val="af5"/>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14:paraId="3A1AF2FC" w14:textId="77777777" w:rsidR="001B7984" w:rsidRDefault="002C55BF">
      <w:pPr>
        <w:pStyle w:val="af5"/>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14:paraId="36E87CD2" w14:textId="77777777" w:rsidR="001B7984" w:rsidRDefault="002C55BF">
      <w:pPr>
        <w:pStyle w:val="af5"/>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lastRenderedPageBreak/>
        <w:t>七、我方在此保证所提交的所有文件和全部说明是真实的和正确的。</w:t>
      </w:r>
    </w:p>
    <w:p w14:paraId="100964E0" w14:textId="77777777" w:rsidR="001B7984" w:rsidRDefault="002C55BF">
      <w:pPr>
        <w:pStyle w:val="a9"/>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14:paraId="536F9E05" w14:textId="77777777" w:rsidR="001B7984" w:rsidRDefault="002C55BF">
      <w:pPr>
        <w:pStyle w:val="a9"/>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14:paraId="7C0E0BF1" w14:textId="77777777" w:rsidR="001B7984" w:rsidRDefault="002C55BF">
      <w:pPr>
        <w:pStyle w:val="a9"/>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14:paraId="41ED0C7E" w14:textId="77777777" w:rsidR="001B7984" w:rsidRDefault="002C55B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14:paraId="3E052600" w14:textId="77777777" w:rsidR="001B7984" w:rsidRDefault="002C55B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14:paraId="668F9AE0" w14:textId="77777777" w:rsidR="001B7984" w:rsidRDefault="002C55B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14:paraId="2E356B27" w14:textId="77777777" w:rsidR="001B7984" w:rsidRDefault="002C55B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14:paraId="525C8099" w14:textId="77777777" w:rsidR="001B7984" w:rsidRDefault="002C55B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14:paraId="41BE47B9" w14:textId="77777777" w:rsidR="001B7984" w:rsidRDefault="002C55BF">
      <w:pPr>
        <w:pStyle w:val="a9"/>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14:paraId="3BD24B64" w14:textId="65C1D11A" w:rsidR="001B7984" w:rsidRDefault="00AB6431">
      <w:pPr>
        <w:pStyle w:val="a9"/>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w:t>
      </w:r>
      <w:r w:rsidR="00813455">
        <w:rPr>
          <w:rFonts w:asciiTheme="minorEastAsia" w:eastAsiaTheme="minorEastAsia" w:hAnsiTheme="minorEastAsia" w:hint="eastAsia"/>
          <w:snapToGrid w:val="0"/>
          <w:kern w:val="0"/>
          <w:sz w:val="21"/>
          <w:szCs w:val="21"/>
        </w:rPr>
        <w:t>一</w:t>
      </w:r>
      <w:r>
        <w:rPr>
          <w:rFonts w:asciiTheme="minorEastAsia" w:eastAsiaTheme="minorEastAsia" w:hAnsiTheme="minorEastAsia" w:hint="eastAsia"/>
          <w:snapToGrid w:val="0"/>
          <w:kern w:val="0"/>
          <w:sz w:val="21"/>
          <w:szCs w:val="21"/>
        </w:rPr>
        <w:t>、</w:t>
      </w:r>
      <w:r w:rsidR="002C55BF">
        <w:rPr>
          <w:rFonts w:asciiTheme="minorEastAsia" w:eastAsiaTheme="minorEastAsia" w:hAnsiTheme="minorEastAsia" w:hint="eastAsia"/>
          <w:sz w:val="21"/>
          <w:szCs w:val="21"/>
        </w:rPr>
        <w:t>我方对在本函及投标文件中所作的所有承诺承担法律责任。</w:t>
      </w:r>
    </w:p>
    <w:p w14:paraId="0DA3043D" w14:textId="77777777" w:rsidR="001B7984" w:rsidRDefault="001B7984">
      <w:pPr>
        <w:pStyle w:val="a9"/>
        <w:adjustRightInd w:val="0"/>
        <w:snapToGrid w:val="0"/>
        <w:spacing w:line="360" w:lineRule="auto"/>
        <w:rPr>
          <w:rFonts w:asciiTheme="minorEastAsia" w:eastAsiaTheme="minorEastAsia" w:hAnsiTheme="minorEastAsia"/>
          <w:sz w:val="21"/>
          <w:szCs w:val="21"/>
        </w:rPr>
      </w:pPr>
    </w:p>
    <w:p w14:paraId="41E64185" w14:textId="77777777" w:rsidR="001B7984" w:rsidRDefault="001B7984">
      <w:pPr>
        <w:pStyle w:val="a9"/>
        <w:adjustRightInd w:val="0"/>
        <w:snapToGrid w:val="0"/>
        <w:spacing w:line="360" w:lineRule="auto"/>
        <w:rPr>
          <w:rFonts w:asciiTheme="minorEastAsia" w:eastAsiaTheme="minorEastAsia" w:hAnsiTheme="minorEastAsia"/>
          <w:sz w:val="21"/>
          <w:szCs w:val="21"/>
        </w:rPr>
      </w:pPr>
    </w:p>
    <w:p w14:paraId="396C6F59" w14:textId="77777777" w:rsidR="001B7984" w:rsidRDefault="002C55BF">
      <w:pPr>
        <w:pStyle w:val="a9"/>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所有与本招标有关的一切正式往来请寄：</w:t>
      </w:r>
    </w:p>
    <w:p w14:paraId="0FF86F9E" w14:textId="478CFF3A" w:rsidR="001B7984" w:rsidRDefault="002C55BF">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w:t>
      </w:r>
      <w:r w:rsidR="00AB6431">
        <w:rPr>
          <w:rFonts w:asciiTheme="minorEastAsia" w:hAnsiTheme="minorEastAsia" w:cs="宋体" w:hint="eastAsia"/>
          <w:szCs w:val="21"/>
          <w:u w:val="single"/>
        </w:rPr>
        <w:t xml:space="preserve"> </w:t>
      </w:r>
      <w:r w:rsidR="00AB6431">
        <w:rPr>
          <w:rFonts w:asciiTheme="minorEastAsia" w:hAnsiTheme="minorEastAsia" w:cs="宋体"/>
          <w:szCs w:val="21"/>
          <w:u w:val="single"/>
        </w:rPr>
        <w:t xml:space="preserve">                </w:t>
      </w:r>
      <w:r>
        <w:rPr>
          <w:rFonts w:asciiTheme="minorEastAsia" w:hAnsiTheme="minorEastAsia" w:cs="宋体" w:hint="eastAsia"/>
          <w:szCs w:val="21"/>
        </w:rPr>
        <w:t>.  邮政编码：</w:t>
      </w:r>
      <w:r w:rsidR="00AB6431">
        <w:rPr>
          <w:rFonts w:asciiTheme="minorEastAsia" w:hAnsiTheme="minorEastAsia" w:cs="宋体" w:hint="eastAsia"/>
          <w:szCs w:val="21"/>
          <w:u w:val="single"/>
        </w:rPr>
        <w:t xml:space="preserve"> </w:t>
      </w:r>
      <w:r w:rsidR="00AB6431">
        <w:rPr>
          <w:rFonts w:asciiTheme="minorEastAsia" w:hAnsiTheme="minorEastAsia" w:cs="宋体"/>
          <w:szCs w:val="21"/>
          <w:u w:val="single"/>
        </w:rPr>
        <w:t xml:space="preserve">               </w:t>
      </w:r>
      <w:r>
        <w:rPr>
          <w:rFonts w:asciiTheme="minorEastAsia" w:hAnsiTheme="minorEastAsia" w:cs="宋体" w:hint="eastAsia"/>
          <w:szCs w:val="21"/>
        </w:rPr>
        <w:t>.</w:t>
      </w:r>
    </w:p>
    <w:p w14:paraId="48DEC269" w14:textId="23D056EC" w:rsidR="001B7984" w:rsidRDefault="002C55BF">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w:t>
      </w:r>
      <w:r w:rsidR="00AB6431">
        <w:rPr>
          <w:rFonts w:asciiTheme="minorEastAsia" w:hAnsiTheme="minorEastAsia" w:cs="宋体" w:hint="eastAsia"/>
          <w:szCs w:val="21"/>
          <w:u w:val="single"/>
        </w:rPr>
        <w:t xml:space="preserve"> </w:t>
      </w:r>
      <w:r w:rsidR="00AB6431">
        <w:rPr>
          <w:rFonts w:asciiTheme="minorEastAsia" w:hAnsiTheme="minorEastAsia" w:cs="宋体"/>
          <w:szCs w:val="21"/>
          <w:u w:val="single"/>
        </w:rPr>
        <w:t xml:space="preserve">                </w:t>
      </w:r>
      <w:r>
        <w:rPr>
          <w:rFonts w:asciiTheme="minorEastAsia" w:hAnsiTheme="minorEastAsia" w:cs="宋体" w:hint="eastAsia"/>
          <w:szCs w:val="21"/>
        </w:rPr>
        <w:t>.  传    真：</w:t>
      </w:r>
      <w:r w:rsidR="00AB6431">
        <w:rPr>
          <w:rFonts w:asciiTheme="minorEastAsia" w:hAnsiTheme="minorEastAsia" w:cs="宋体" w:hint="eastAsia"/>
          <w:szCs w:val="21"/>
          <w:u w:val="single"/>
        </w:rPr>
        <w:t xml:space="preserve"> </w:t>
      </w:r>
      <w:r w:rsidR="00AB6431">
        <w:rPr>
          <w:rFonts w:asciiTheme="minorEastAsia" w:hAnsiTheme="minorEastAsia" w:cs="宋体"/>
          <w:szCs w:val="21"/>
          <w:u w:val="single"/>
        </w:rPr>
        <w:t xml:space="preserve">               </w:t>
      </w:r>
      <w:r>
        <w:rPr>
          <w:rFonts w:asciiTheme="minorEastAsia" w:hAnsiTheme="minorEastAsia" w:cs="宋体" w:hint="eastAsia"/>
          <w:szCs w:val="21"/>
        </w:rPr>
        <w:t>.</w:t>
      </w:r>
    </w:p>
    <w:p w14:paraId="24D510F6" w14:textId="55AB13C9" w:rsidR="001B7984" w:rsidRDefault="002C55BF">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投标人代表姓名：</w:t>
      </w:r>
      <w:r w:rsidR="00AB6431">
        <w:rPr>
          <w:rFonts w:asciiTheme="minorEastAsia" w:hAnsiTheme="minorEastAsia" w:cs="宋体" w:hint="eastAsia"/>
          <w:szCs w:val="21"/>
          <w:u w:val="single"/>
        </w:rPr>
        <w:t xml:space="preserve"> </w:t>
      </w:r>
      <w:r w:rsidR="00AB6431">
        <w:rPr>
          <w:rFonts w:asciiTheme="minorEastAsia" w:hAnsiTheme="minorEastAsia" w:cs="宋体"/>
          <w:szCs w:val="21"/>
          <w:u w:val="single"/>
        </w:rPr>
        <w:t xml:space="preserve">          </w:t>
      </w:r>
      <w:r>
        <w:rPr>
          <w:rFonts w:asciiTheme="minorEastAsia" w:hAnsiTheme="minorEastAsia" w:cs="宋体" w:hint="eastAsia"/>
          <w:szCs w:val="21"/>
        </w:rPr>
        <w:t>.  职    务：</w:t>
      </w:r>
      <w:r w:rsidR="00AB6431">
        <w:rPr>
          <w:rFonts w:asciiTheme="minorEastAsia" w:hAnsiTheme="minorEastAsia" w:cs="宋体" w:hint="eastAsia"/>
          <w:szCs w:val="21"/>
          <w:u w:val="single"/>
        </w:rPr>
        <w:t xml:space="preserve"> </w:t>
      </w:r>
      <w:r w:rsidR="00AB6431">
        <w:rPr>
          <w:rFonts w:asciiTheme="minorEastAsia" w:hAnsiTheme="minorEastAsia" w:cs="宋体"/>
          <w:szCs w:val="21"/>
          <w:u w:val="single"/>
        </w:rPr>
        <w:t xml:space="preserve">               </w:t>
      </w:r>
      <w:r>
        <w:rPr>
          <w:rFonts w:asciiTheme="minorEastAsia" w:hAnsiTheme="minorEastAsia" w:cs="宋体" w:hint="eastAsia"/>
          <w:szCs w:val="21"/>
        </w:rPr>
        <w:t>.</w:t>
      </w:r>
    </w:p>
    <w:p w14:paraId="1CF8668A" w14:textId="77777777" w:rsidR="001B7984" w:rsidRDefault="001B7984">
      <w:pPr>
        <w:adjustRightInd w:val="0"/>
        <w:snapToGrid w:val="0"/>
        <w:spacing w:line="360" w:lineRule="auto"/>
        <w:rPr>
          <w:rFonts w:asciiTheme="minorEastAsia" w:hAnsiTheme="minorEastAsia" w:cs="宋体"/>
          <w:szCs w:val="21"/>
          <w:u w:val="single"/>
        </w:rPr>
      </w:pPr>
    </w:p>
    <w:p w14:paraId="00828651" w14:textId="77777777" w:rsidR="001B7984" w:rsidRDefault="001B7984">
      <w:pPr>
        <w:adjustRightInd w:val="0"/>
        <w:snapToGrid w:val="0"/>
        <w:spacing w:line="360" w:lineRule="auto"/>
        <w:ind w:firstLineChars="2050" w:firstLine="4305"/>
        <w:rPr>
          <w:rFonts w:asciiTheme="minorEastAsia" w:hAnsiTheme="minorEastAsia" w:cs="宋体"/>
          <w:szCs w:val="21"/>
        </w:rPr>
      </w:pPr>
    </w:p>
    <w:p w14:paraId="2A677E29" w14:textId="77777777" w:rsidR="001B7984" w:rsidRDefault="001B7984">
      <w:pPr>
        <w:adjustRightInd w:val="0"/>
        <w:snapToGrid w:val="0"/>
        <w:spacing w:line="360" w:lineRule="auto"/>
        <w:ind w:firstLineChars="2050" w:firstLine="4305"/>
        <w:rPr>
          <w:rFonts w:asciiTheme="minorEastAsia" w:hAnsiTheme="minorEastAsia" w:cs="宋体"/>
          <w:szCs w:val="21"/>
        </w:rPr>
      </w:pPr>
    </w:p>
    <w:p w14:paraId="5F5FAF3B" w14:textId="77777777" w:rsidR="001B7984" w:rsidRDefault="002C55BF">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投标人名称（并加盖公章）：</w:t>
      </w:r>
    </w:p>
    <w:p w14:paraId="74D24295" w14:textId="77777777" w:rsidR="001B7984" w:rsidRDefault="001B7984">
      <w:pPr>
        <w:adjustRightInd w:val="0"/>
        <w:snapToGrid w:val="0"/>
        <w:spacing w:line="360" w:lineRule="auto"/>
        <w:ind w:firstLineChars="2050" w:firstLine="4305"/>
        <w:rPr>
          <w:rFonts w:asciiTheme="minorEastAsia" w:hAnsiTheme="minorEastAsia" w:cs="宋体"/>
          <w:szCs w:val="21"/>
        </w:rPr>
      </w:pPr>
    </w:p>
    <w:p w14:paraId="4151560D" w14:textId="616A2C9A" w:rsidR="001B7984" w:rsidRDefault="002C55BF">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w:t>
      </w:r>
      <w:r w:rsidR="00AB6431">
        <w:rPr>
          <w:rFonts w:asciiTheme="minorEastAsia" w:hAnsiTheme="minorEastAsia" w:cs="宋体" w:hint="eastAsia"/>
          <w:szCs w:val="21"/>
        </w:rPr>
        <w:t xml:space="preserve">  </w:t>
      </w:r>
      <w:r>
        <w:rPr>
          <w:rFonts w:asciiTheme="minorEastAsia" w:hAnsiTheme="minorEastAsia" w:cs="宋体" w:hint="eastAsia"/>
          <w:szCs w:val="21"/>
        </w:rPr>
        <w:t>年</w:t>
      </w:r>
      <w:r w:rsidR="00AB6431">
        <w:rPr>
          <w:rFonts w:asciiTheme="minorEastAsia" w:hAnsiTheme="minorEastAsia" w:cs="宋体" w:hint="eastAsia"/>
          <w:szCs w:val="21"/>
        </w:rPr>
        <w:t xml:space="preserve"> </w:t>
      </w:r>
      <w:r w:rsidR="00AB6431">
        <w:rPr>
          <w:rFonts w:asciiTheme="minorEastAsia" w:hAnsiTheme="minorEastAsia" w:cs="宋体"/>
          <w:szCs w:val="21"/>
        </w:rPr>
        <w:t xml:space="preserve"> </w:t>
      </w:r>
      <w:r>
        <w:rPr>
          <w:rFonts w:asciiTheme="minorEastAsia" w:hAnsiTheme="minorEastAsia" w:cs="宋体" w:hint="eastAsia"/>
          <w:szCs w:val="21"/>
        </w:rPr>
        <w:t xml:space="preserve">月 </w:t>
      </w:r>
      <w:r w:rsidR="00AB6431">
        <w:rPr>
          <w:rFonts w:asciiTheme="minorEastAsia" w:hAnsiTheme="minorEastAsia" w:cs="宋体"/>
          <w:szCs w:val="21"/>
        </w:rPr>
        <w:t xml:space="preserve"> </w:t>
      </w:r>
      <w:r>
        <w:rPr>
          <w:rFonts w:asciiTheme="minorEastAsia" w:hAnsiTheme="minorEastAsia" w:cs="宋体" w:hint="eastAsia"/>
          <w:szCs w:val="21"/>
        </w:rPr>
        <w:t>日</w:t>
      </w:r>
    </w:p>
    <w:p w14:paraId="685EF761" w14:textId="77777777" w:rsidR="001B7984" w:rsidRDefault="002C55BF">
      <w:pPr>
        <w:widowControl/>
        <w:jc w:val="left"/>
        <w:rPr>
          <w:rFonts w:asciiTheme="majorEastAsia" w:eastAsiaTheme="majorEastAsia" w:hAnsiTheme="majorEastAsia"/>
          <w:b/>
          <w:bCs/>
          <w:color w:val="000000"/>
          <w:sz w:val="24"/>
          <w:szCs w:val="24"/>
        </w:rPr>
      </w:pPr>
      <w:r>
        <w:rPr>
          <w:rFonts w:asciiTheme="majorEastAsia" w:eastAsiaTheme="majorEastAsia" w:hAnsiTheme="majorEastAsia"/>
          <w:b/>
          <w:bCs/>
          <w:color w:val="000000"/>
          <w:sz w:val="24"/>
          <w:szCs w:val="24"/>
        </w:rPr>
        <w:br w:type="page"/>
      </w:r>
    </w:p>
    <w:p w14:paraId="1E452918" w14:textId="77777777" w:rsidR="001B7984" w:rsidRDefault="002C55BF">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14:paraId="5E4643ED" w14:textId="77777777" w:rsidR="001B7984" w:rsidRDefault="001B7984">
      <w:pPr>
        <w:autoSpaceDE w:val="0"/>
        <w:autoSpaceDN w:val="0"/>
        <w:adjustRightInd w:val="0"/>
        <w:spacing w:line="480" w:lineRule="auto"/>
        <w:ind w:firstLineChars="257" w:firstLine="617"/>
        <w:rPr>
          <w:rFonts w:ascii="宋体" w:hAnsi="宋体"/>
          <w:color w:val="000000"/>
          <w:sz w:val="24"/>
          <w:szCs w:val="24"/>
        </w:rPr>
      </w:pPr>
    </w:p>
    <w:p w14:paraId="48A8BC81" w14:textId="77777777" w:rsidR="001B7984" w:rsidRDefault="002C55BF">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14:paraId="0C547FCD" w14:textId="77777777" w:rsidR="001B7984" w:rsidRDefault="002C55BF">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14:paraId="20B79445" w14:textId="77777777" w:rsidR="001B7984" w:rsidRDefault="002C55BF">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14:paraId="3DBFE8C4" w14:textId="77777777" w:rsidR="001B7984" w:rsidRDefault="002C55BF">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14:paraId="06518EE8" w14:textId="77777777" w:rsidR="001B7984" w:rsidRDefault="002C55BF">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14:paraId="01E41CBF" w14:textId="77777777" w:rsidR="001B7984" w:rsidRDefault="002C55BF">
      <w:pPr>
        <w:pStyle w:val="13"/>
        <w:spacing w:line="480" w:lineRule="auto"/>
        <w:ind w:firstLineChars="225" w:firstLine="540"/>
        <w:jc w:val="left"/>
        <w:rPr>
          <w:rFonts w:asciiTheme="minorEastAsia" w:hAnsiTheme="minorEastAsia"/>
          <w:color w:val="FF0000"/>
          <w:sz w:val="21"/>
          <w:szCs w:val="21"/>
        </w:rPr>
      </w:pPr>
      <w:r>
        <w:rPr>
          <w:rFonts w:asciiTheme="minorEastAsia" w:hAnsiTheme="minorEastAsia" w:hint="eastAsia"/>
          <w:color w:val="FF0000"/>
          <w:szCs w:val="21"/>
        </w:rPr>
        <w:t>法定代表人（单位负责人）联系电话（手机）：</w:t>
      </w:r>
    </w:p>
    <w:p w14:paraId="272F8349" w14:textId="77777777" w:rsidR="001B7984" w:rsidRDefault="001B7984">
      <w:pPr>
        <w:pStyle w:val="13"/>
        <w:spacing w:line="480" w:lineRule="auto"/>
        <w:ind w:firstLineChars="225" w:firstLine="473"/>
        <w:jc w:val="left"/>
        <w:rPr>
          <w:rFonts w:asciiTheme="minorEastAsia" w:hAnsiTheme="minorEastAsia"/>
          <w:color w:val="000000"/>
          <w:sz w:val="21"/>
          <w:szCs w:val="21"/>
        </w:rPr>
      </w:pPr>
    </w:p>
    <w:p w14:paraId="64CC4E54" w14:textId="77777777" w:rsidR="001B7984" w:rsidRDefault="002C55BF">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14:paraId="0CE5CFF3" w14:textId="77777777" w:rsidR="001B7984" w:rsidRDefault="001B7984">
      <w:pPr>
        <w:pStyle w:val="13"/>
        <w:spacing w:line="480" w:lineRule="auto"/>
        <w:ind w:leftChars="-256" w:left="-538" w:firstLineChars="257" w:firstLine="540"/>
        <w:jc w:val="center"/>
        <w:rPr>
          <w:rFonts w:asciiTheme="minorEastAsia" w:hAnsiTheme="minorEastAsia"/>
          <w:bCs/>
          <w:color w:val="000000"/>
          <w:sz w:val="21"/>
          <w:szCs w:val="21"/>
        </w:rPr>
      </w:pPr>
    </w:p>
    <w:p w14:paraId="6767522D" w14:textId="77777777" w:rsidR="001B7984" w:rsidRDefault="001B7984">
      <w:pPr>
        <w:autoSpaceDE w:val="0"/>
        <w:autoSpaceDN w:val="0"/>
        <w:adjustRightInd w:val="0"/>
        <w:spacing w:line="360" w:lineRule="auto"/>
        <w:ind w:right="-11"/>
        <w:rPr>
          <w:rFonts w:asciiTheme="minorEastAsia" w:hAnsiTheme="minorEastAsia" w:cs="宋体"/>
          <w:szCs w:val="21"/>
          <w:lang w:val="zh-CN"/>
        </w:rPr>
      </w:pPr>
    </w:p>
    <w:p w14:paraId="01C86B55" w14:textId="77777777" w:rsidR="001B7984" w:rsidRDefault="001B7984">
      <w:pPr>
        <w:autoSpaceDE w:val="0"/>
        <w:autoSpaceDN w:val="0"/>
        <w:adjustRightInd w:val="0"/>
        <w:spacing w:line="360" w:lineRule="auto"/>
        <w:ind w:right="-11"/>
        <w:rPr>
          <w:rFonts w:asciiTheme="minorEastAsia" w:hAnsiTheme="minorEastAsia" w:cs="宋体"/>
          <w:szCs w:val="21"/>
          <w:lang w:val="zh-CN"/>
        </w:rPr>
      </w:pPr>
    </w:p>
    <w:p w14:paraId="00CA4D56" w14:textId="77777777" w:rsidR="001B7984" w:rsidRDefault="001B7984">
      <w:pPr>
        <w:autoSpaceDE w:val="0"/>
        <w:autoSpaceDN w:val="0"/>
        <w:adjustRightInd w:val="0"/>
        <w:spacing w:line="360" w:lineRule="auto"/>
        <w:ind w:right="-11"/>
        <w:rPr>
          <w:rFonts w:asciiTheme="minorEastAsia" w:hAnsiTheme="minorEastAsia" w:cs="宋体"/>
          <w:szCs w:val="21"/>
          <w:lang w:val="zh-CN"/>
        </w:rPr>
      </w:pPr>
    </w:p>
    <w:p w14:paraId="6C058B39" w14:textId="77777777" w:rsidR="001B7984" w:rsidRDefault="002C55BF">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14:paraId="2BBAF646" w14:textId="77777777" w:rsidR="001B7984" w:rsidRDefault="002C55BF">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签署日期：年 月 日</w:t>
      </w:r>
    </w:p>
    <w:p w14:paraId="3E86A9BB" w14:textId="77777777" w:rsidR="001B7984" w:rsidRDefault="001B7984">
      <w:pPr>
        <w:pStyle w:val="14"/>
        <w:spacing w:line="480" w:lineRule="auto"/>
        <w:rPr>
          <w:rFonts w:asciiTheme="minorEastAsia" w:hAnsiTheme="minorEastAsia" w:cs="Arial"/>
          <w:color w:val="000000"/>
          <w:sz w:val="21"/>
          <w:szCs w:val="21"/>
        </w:rPr>
      </w:pPr>
    </w:p>
    <w:p w14:paraId="4F2A3DA7" w14:textId="77777777" w:rsidR="001B7984" w:rsidRDefault="001B7984">
      <w:pPr>
        <w:rPr>
          <w:szCs w:val="21"/>
        </w:rPr>
      </w:pPr>
    </w:p>
    <w:p w14:paraId="228C1DE4" w14:textId="77777777" w:rsidR="001B7984" w:rsidRDefault="002C55BF">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14:paraId="74636EB8" w14:textId="77777777" w:rsidR="001B7984" w:rsidRDefault="001B7984">
      <w:pPr>
        <w:spacing w:line="480" w:lineRule="exact"/>
        <w:jc w:val="center"/>
        <w:rPr>
          <w:rFonts w:ascii="宋体" w:hAnsi="宋体"/>
          <w:b/>
          <w:bCs/>
          <w:color w:val="000000"/>
          <w:sz w:val="36"/>
          <w:szCs w:val="36"/>
        </w:rPr>
      </w:pPr>
    </w:p>
    <w:p w14:paraId="259B8035" w14:textId="77777777" w:rsidR="001B7984" w:rsidRDefault="002C55BF">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14:paraId="5992325E" w14:textId="77777777" w:rsidR="001B7984" w:rsidRDefault="001B7984">
      <w:pPr>
        <w:spacing w:line="480" w:lineRule="exact"/>
        <w:jc w:val="center"/>
        <w:rPr>
          <w:rFonts w:ascii="宋体" w:hAnsi="宋体"/>
          <w:b/>
          <w:bCs/>
          <w:color w:val="000000"/>
          <w:sz w:val="36"/>
          <w:szCs w:val="36"/>
        </w:rPr>
      </w:pPr>
    </w:p>
    <w:p w14:paraId="58A31411" w14:textId="77777777" w:rsidR="001B7984" w:rsidRDefault="002C55B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w:t>
      </w:r>
      <w:r>
        <w:rPr>
          <w:rFonts w:asciiTheme="minorEastAsia" w:hAnsiTheme="minorEastAsia"/>
          <w:i/>
          <w:color w:val="000000"/>
          <w:szCs w:val="21"/>
          <w:u w:val="single"/>
        </w:rPr>
        <w:t>项目编号</w:t>
      </w:r>
      <w:r>
        <w:rPr>
          <w:rFonts w:asciiTheme="minorEastAsia" w:hAnsiTheme="minorEastAsia" w:hint="eastAsia"/>
          <w:color w:val="000000"/>
          <w:szCs w:val="21"/>
        </w:rPr>
        <w:t>的</w:t>
      </w:r>
      <w:r>
        <w:rPr>
          <w:rFonts w:asciiTheme="minorEastAsia" w:hAnsiTheme="minorEastAsia"/>
          <w:i/>
          <w:color w:val="000000"/>
          <w:szCs w:val="21"/>
          <w:u w:val="single"/>
        </w:rPr>
        <w:t>项目</w:t>
      </w:r>
      <w:r>
        <w:rPr>
          <w:rFonts w:asciiTheme="minorEastAsia" w:hAnsiTheme="minorEastAsia" w:hint="eastAsia"/>
          <w:i/>
          <w:color w:val="000000"/>
          <w:szCs w:val="21"/>
          <w:u w:val="single"/>
        </w:rPr>
        <w:t>名</w:t>
      </w:r>
      <w:r>
        <w:rPr>
          <w:rFonts w:asciiTheme="minorEastAsia" w:hAnsiTheme="minorEastAsia"/>
          <w:i/>
          <w:color w:val="000000"/>
          <w:szCs w:val="21"/>
          <w:u w:val="single"/>
        </w:rPr>
        <w:t>称</w:t>
      </w:r>
      <w:r>
        <w:rPr>
          <w:rFonts w:asciiTheme="minorEastAsia" w:hAnsiTheme="minorEastAsia" w:cs="Arial" w:hint="eastAsia"/>
          <w:szCs w:val="21"/>
        </w:rPr>
        <w:t>项目的投标活动，并代表我方全权办理针对上述项目的投标、开标、投标文件澄清、签约等一切具体事务和签署相关文件。</w:t>
      </w:r>
    </w:p>
    <w:p w14:paraId="0345BACE" w14:textId="77777777" w:rsidR="001B7984" w:rsidRDefault="002C55B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14:paraId="251C1028" w14:textId="77777777" w:rsidR="001B7984" w:rsidRDefault="002C55B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40A4A587" w14:textId="77777777" w:rsidR="001B7984" w:rsidRDefault="002C55B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14:paraId="076EF21B" w14:textId="77777777" w:rsidR="001B7984" w:rsidRDefault="002C55BF">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（加盖单位公章）</w:t>
      </w:r>
    </w:p>
    <w:p w14:paraId="464AA2EA" w14:textId="77777777" w:rsidR="001B7984" w:rsidRDefault="002C55BF">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（签名或加盖名章）</w:t>
      </w:r>
    </w:p>
    <w:p w14:paraId="3858D22F" w14:textId="77777777" w:rsidR="001B7984" w:rsidRDefault="002C55BF">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w:t>
      </w:r>
      <w:r>
        <w:rPr>
          <w:rFonts w:asciiTheme="minorEastAsia" w:hAnsiTheme="minorEastAsia" w:cs="Arial" w:hint="eastAsia"/>
          <w:szCs w:val="21"/>
        </w:rPr>
        <w:t>签名或加盖名章</w:t>
      </w:r>
      <w:r>
        <w:rPr>
          <w:rFonts w:asciiTheme="minorEastAsia" w:hAnsiTheme="minorEastAsia" w:hint="eastAsia"/>
          <w:szCs w:val="21"/>
        </w:rPr>
        <w:t>）</w:t>
      </w:r>
    </w:p>
    <w:p w14:paraId="4284337C" w14:textId="77777777" w:rsidR="001B7984" w:rsidRDefault="002C55BF">
      <w:pPr>
        <w:spacing w:line="480" w:lineRule="auto"/>
        <w:ind w:firstLineChars="200" w:firstLine="420"/>
        <w:rPr>
          <w:rFonts w:asciiTheme="minorEastAsia" w:hAnsiTheme="minorEastAsia"/>
          <w:color w:val="FF0000"/>
          <w:szCs w:val="21"/>
        </w:rPr>
      </w:pPr>
      <w:r>
        <w:rPr>
          <w:rFonts w:asciiTheme="minorEastAsia" w:hAnsiTheme="minorEastAsia" w:hint="eastAsia"/>
          <w:color w:val="FF0000"/>
          <w:szCs w:val="21"/>
        </w:rPr>
        <w:t>法定代表人（单位负责人）授权代表联系电话（手机）：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1B7984" w14:paraId="5376128A" w14:textId="77777777">
        <w:trPr>
          <w:gridAfter w:val="1"/>
          <w:wAfter w:w="14" w:type="dxa"/>
          <w:trHeight w:val="2636"/>
        </w:trPr>
        <w:tc>
          <w:tcPr>
            <w:tcW w:w="4484" w:type="dxa"/>
            <w:vAlign w:val="center"/>
          </w:tcPr>
          <w:p w14:paraId="64B7F0CA" w14:textId="77777777" w:rsidR="001B7984" w:rsidRDefault="002C55BF">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14:paraId="7F9D5FED" w14:textId="77777777" w:rsidR="001B7984" w:rsidRDefault="002C55BF">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1B7984" w14:paraId="44DF4EA0" w14:textId="77777777">
        <w:trPr>
          <w:trHeight w:val="2781"/>
        </w:trPr>
        <w:tc>
          <w:tcPr>
            <w:tcW w:w="4491" w:type="dxa"/>
            <w:gridSpan w:val="2"/>
            <w:vAlign w:val="center"/>
          </w:tcPr>
          <w:p w14:paraId="73B21351" w14:textId="77777777" w:rsidR="001B7984" w:rsidRDefault="002C55BF">
            <w:pPr>
              <w:jc w:val="center"/>
              <w:rPr>
                <w:rFonts w:asciiTheme="minorEastAsia" w:hAnsiTheme="minorEastAsia"/>
                <w:szCs w:val="21"/>
              </w:rPr>
            </w:pPr>
            <w:bookmarkStart w:id="13" w:name="_资格证明文件"/>
            <w:bookmarkStart w:id="14" w:name="_Toc364329026"/>
            <w:bookmarkEnd w:id="13"/>
            <w:r>
              <w:rPr>
                <w:rFonts w:asciiTheme="minorEastAsia" w:hAnsiTheme="minorEastAsia" w:hint="eastAsia"/>
                <w:szCs w:val="21"/>
              </w:rPr>
              <w:t>法定代表人（单位负责人）授权代表身份证</w:t>
            </w:r>
          </w:p>
          <w:p w14:paraId="119C0CCE" w14:textId="77777777" w:rsidR="001B7984" w:rsidRDefault="002C55BF">
            <w:pPr>
              <w:jc w:val="center"/>
              <w:rPr>
                <w:rFonts w:asciiTheme="minorEastAsia" w:hAnsiTheme="minorEastAsia"/>
                <w:szCs w:val="21"/>
              </w:rPr>
            </w:pPr>
            <w:r>
              <w:rPr>
                <w:rFonts w:asciiTheme="minorEastAsia" w:hAnsiTheme="minorEastAsia" w:hint="eastAsia"/>
                <w:szCs w:val="21"/>
              </w:rPr>
              <w:t>（正面）</w:t>
            </w:r>
            <w:bookmarkEnd w:id="14"/>
          </w:p>
        </w:tc>
        <w:tc>
          <w:tcPr>
            <w:tcW w:w="4492" w:type="dxa"/>
            <w:gridSpan w:val="2"/>
            <w:vAlign w:val="center"/>
          </w:tcPr>
          <w:p w14:paraId="2AA3F069" w14:textId="77777777" w:rsidR="001B7984" w:rsidRDefault="002C55BF">
            <w:pPr>
              <w:jc w:val="center"/>
              <w:rPr>
                <w:rFonts w:asciiTheme="minorEastAsia" w:hAnsiTheme="minorEastAsia"/>
                <w:szCs w:val="21"/>
              </w:rPr>
            </w:pPr>
            <w:bookmarkStart w:id="15" w:name="_Toc364329027"/>
            <w:r>
              <w:rPr>
                <w:rFonts w:asciiTheme="minorEastAsia" w:hAnsiTheme="minorEastAsia" w:hint="eastAsia"/>
                <w:szCs w:val="21"/>
              </w:rPr>
              <w:t>法定代表人（单位负责人）授权代表身份证</w:t>
            </w:r>
          </w:p>
          <w:p w14:paraId="6E4AC11C" w14:textId="77777777" w:rsidR="001B7984" w:rsidRDefault="002C55BF">
            <w:pPr>
              <w:jc w:val="center"/>
              <w:rPr>
                <w:rFonts w:asciiTheme="minorEastAsia" w:hAnsiTheme="minorEastAsia"/>
                <w:szCs w:val="21"/>
              </w:rPr>
            </w:pPr>
            <w:r>
              <w:rPr>
                <w:rFonts w:asciiTheme="minorEastAsia" w:hAnsiTheme="minorEastAsia" w:hint="eastAsia"/>
                <w:szCs w:val="21"/>
              </w:rPr>
              <w:t>（反面）</w:t>
            </w:r>
            <w:bookmarkEnd w:id="15"/>
          </w:p>
        </w:tc>
      </w:tr>
    </w:tbl>
    <w:p w14:paraId="10A67C37" w14:textId="77777777" w:rsidR="001B7984" w:rsidRDefault="002C55BF" w:rsidP="004C2F82">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14:paraId="5DF81056" w14:textId="77777777" w:rsidR="001B7984" w:rsidRDefault="002C55BF">
      <w:pPr>
        <w:spacing w:beforeLines="50" w:before="156" w:afterLines="50" w:after="156"/>
        <w:jc w:val="center"/>
        <w:rPr>
          <w:rFonts w:ascii="宋体" w:hAnsi="宋体" w:cs="Arial"/>
          <w:color w:val="000000"/>
          <w:kern w:val="0"/>
          <w:sz w:val="28"/>
          <w:szCs w:val="28"/>
        </w:rPr>
      </w:pPr>
      <w:r>
        <w:rPr>
          <w:rFonts w:ascii="宋体" w:hAnsi="宋体" w:cs="Arial" w:hint="eastAsia"/>
          <w:color w:val="000000"/>
          <w:kern w:val="0"/>
          <w:sz w:val="28"/>
          <w:szCs w:val="28"/>
        </w:rPr>
        <w:t>声　   明</w:t>
      </w:r>
    </w:p>
    <w:p w14:paraId="1097A297" w14:textId="77777777" w:rsidR="001B7984" w:rsidRDefault="002C55BF">
      <w:pPr>
        <w:spacing w:beforeLines="50" w:before="156" w:afterLines="50" w:after="156"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14:paraId="24452B30" w14:textId="77777777" w:rsidR="001B7984" w:rsidRDefault="002C55BF">
      <w:pPr>
        <w:spacing w:beforeLines="50" w:before="156" w:afterLines="50" w:after="156"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14:paraId="0C9689FC" w14:textId="77777777" w:rsidR="001B7984" w:rsidRDefault="002C55BF">
      <w:pPr>
        <w:spacing w:beforeLines="50" w:before="156" w:afterLines="50" w:after="156"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14:paraId="06384F35" w14:textId="77777777" w:rsidR="001B7984" w:rsidRDefault="001B7984">
      <w:pPr>
        <w:spacing w:beforeLines="50" w:before="156" w:afterLines="50" w:after="156" w:line="360" w:lineRule="auto"/>
        <w:ind w:firstLineChars="236" w:firstLine="496"/>
        <w:rPr>
          <w:rFonts w:asciiTheme="minorEastAsia" w:hAnsiTheme="minorEastAsia" w:cs="宋体"/>
          <w:szCs w:val="21"/>
          <w:lang w:val="zh-CN"/>
        </w:rPr>
      </w:pPr>
    </w:p>
    <w:p w14:paraId="394362BF" w14:textId="77777777" w:rsidR="001B7984" w:rsidRDefault="002C55BF">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投标人名称（并加盖公章）：</w:t>
      </w:r>
    </w:p>
    <w:p w14:paraId="692FFF98" w14:textId="77777777" w:rsidR="001B7984" w:rsidRDefault="001B7984">
      <w:pPr>
        <w:adjustRightInd w:val="0"/>
        <w:snapToGrid w:val="0"/>
        <w:spacing w:line="360" w:lineRule="auto"/>
        <w:ind w:firstLineChars="2050" w:firstLine="4305"/>
        <w:rPr>
          <w:rFonts w:asciiTheme="minorEastAsia" w:hAnsiTheme="minorEastAsia" w:cs="宋体"/>
          <w:szCs w:val="21"/>
        </w:rPr>
      </w:pPr>
    </w:p>
    <w:p w14:paraId="716D4B9F" w14:textId="5CFBC856" w:rsidR="001B7984" w:rsidRDefault="002C55BF">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w:t>
      </w:r>
      <w:r w:rsidR="00267BC7">
        <w:rPr>
          <w:rFonts w:asciiTheme="minorEastAsia" w:hAnsiTheme="minorEastAsia" w:cs="宋体" w:hint="eastAsia"/>
          <w:szCs w:val="21"/>
        </w:rPr>
        <w:t xml:space="preserve"> </w:t>
      </w:r>
      <w:r>
        <w:rPr>
          <w:rFonts w:asciiTheme="minorEastAsia" w:hAnsiTheme="minorEastAsia" w:cs="宋体" w:hint="eastAsia"/>
          <w:szCs w:val="21"/>
        </w:rPr>
        <w:t>年</w:t>
      </w:r>
      <w:r w:rsidR="00267BC7">
        <w:rPr>
          <w:rFonts w:asciiTheme="minorEastAsia" w:hAnsiTheme="minorEastAsia" w:cs="宋体" w:hint="eastAsia"/>
          <w:szCs w:val="21"/>
        </w:rPr>
        <w:t xml:space="preserve"> </w:t>
      </w:r>
      <w:r w:rsidR="00267BC7">
        <w:rPr>
          <w:rFonts w:asciiTheme="minorEastAsia" w:hAnsiTheme="minorEastAsia" w:cs="宋体"/>
          <w:szCs w:val="21"/>
        </w:rPr>
        <w:t xml:space="preserve"> </w:t>
      </w:r>
      <w:r>
        <w:rPr>
          <w:rFonts w:asciiTheme="minorEastAsia" w:hAnsiTheme="minorEastAsia" w:cs="宋体" w:hint="eastAsia"/>
          <w:szCs w:val="21"/>
        </w:rPr>
        <w:t xml:space="preserve">月 </w:t>
      </w:r>
      <w:r w:rsidR="00267BC7">
        <w:rPr>
          <w:rFonts w:asciiTheme="minorEastAsia" w:hAnsiTheme="minorEastAsia" w:cs="宋体"/>
          <w:szCs w:val="21"/>
        </w:rPr>
        <w:t xml:space="preserve"> </w:t>
      </w:r>
      <w:r>
        <w:rPr>
          <w:rFonts w:asciiTheme="minorEastAsia" w:hAnsiTheme="minorEastAsia" w:cs="宋体" w:hint="eastAsia"/>
          <w:szCs w:val="21"/>
        </w:rPr>
        <w:t>日</w:t>
      </w:r>
    </w:p>
    <w:p w14:paraId="08FB1810" w14:textId="77777777" w:rsidR="001B7984" w:rsidRDefault="001B7984">
      <w:pPr>
        <w:spacing w:beforeLines="50" w:before="156" w:afterLines="50" w:after="156" w:line="360" w:lineRule="auto"/>
        <w:ind w:right="420" w:firstLineChars="2286" w:firstLine="5486"/>
        <w:rPr>
          <w:rFonts w:asciiTheme="minorEastAsia" w:hAnsiTheme="minorEastAsia" w:cs="宋体"/>
          <w:sz w:val="24"/>
          <w:szCs w:val="24"/>
          <w:lang w:val="zh-CN"/>
        </w:rPr>
      </w:pPr>
    </w:p>
    <w:p w14:paraId="23D6D6AF" w14:textId="77777777" w:rsidR="001B7984" w:rsidRDefault="001B7984">
      <w:pPr>
        <w:spacing w:beforeLines="50" w:before="156" w:afterLines="50" w:after="156" w:line="360" w:lineRule="auto"/>
        <w:ind w:right="420" w:firstLineChars="2286" w:firstLine="5486"/>
        <w:rPr>
          <w:rFonts w:asciiTheme="minorEastAsia" w:hAnsiTheme="minorEastAsia" w:cs="宋体"/>
          <w:sz w:val="24"/>
          <w:szCs w:val="24"/>
          <w:lang w:val="zh-CN"/>
        </w:rPr>
      </w:pPr>
    </w:p>
    <w:p w14:paraId="03F6CC3F" w14:textId="77777777" w:rsidR="001B7984" w:rsidRDefault="001B7984">
      <w:pPr>
        <w:spacing w:beforeLines="50" w:before="156" w:afterLines="50" w:after="156" w:line="360" w:lineRule="auto"/>
        <w:ind w:right="420" w:firstLineChars="2286" w:firstLine="5486"/>
        <w:rPr>
          <w:rFonts w:asciiTheme="minorEastAsia" w:hAnsiTheme="minorEastAsia" w:cs="宋体"/>
          <w:sz w:val="24"/>
          <w:szCs w:val="24"/>
          <w:lang w:val="zh-CN"/>
        </w:rPr>
      </w:pPr>
    </w:p>
    <w:p w14:paraId="2E064A1B" w14:textId="77777777" w:rsidR="001B7984" w:rsidRDefault="001B7984">
      <w:pPr>
        <w:spacing w:beforeLines="50" w:before="156" w:afterLines="50" w:after="156" w:line="360" w:lineRule="auto"/>
        <w:ind w:right="420" w:firstLineChars="2286" w:firstLine="5486"/>
        <w:rPr>
          <w:rFonts w:asciiTheme="minorEastAsia" w:hAnsiTheme="minorEastAsia" w:cs="宋体"/>
          <w:sz w:val="24"/>
          <w:szCs w:val="24"/>
          <w:lang w:val="zh-CN"/>
        </w:rPr>
      </w:pPr>
    </w:p>
    <w:p w14:paraId="4255B0A5" w14:textId="77777777" w:rsidR="001B7984" w:rsidRDefault="001B7984">
      <w:pPr>
        <w:spacing w:beforeLines="50" w:before="156" w:afterLines="50" w:after="156" w:line="360" w:lineRule="auto"/>
        <w:ind w:right="420" w:firstLineChars="2286" w:firstLine="5486"/>
        <w:rPr>
          <w:rFonts w:asciiTheme="minorEastAsia" w:hAnsiTheme="minorEastAsia" w:cs="宋体"/>
          <w:sz w:val="24"/>
          <w:szCs w:val="24"/>
          <w:lang w:val="zh-CN"/>
        </w:rPr>
      </w:pPr>
    </w:p>
    <w:p w14:paraId="6C6684AD" w14:textId="77777777" w:rsidR="001B7984" w:rsidRDefault="001B7984">
      <w:pPr>
        <w:spacing w:beforeLines="50" w:before="156" w:afterLines="50" w:after="156" w:line="360" w:lineRule="auto"/>
        <w:ind w:right="420" w:firstLineChars="2286" w:firstLine="5486"/>
        <w:rPr>
          <w:rFonts w:asciiTheme="minorEastAsia" w:hAnsiTheme="minorEastAsia" w:cs="宋体"/>
          <w:sz w:val="24"/>
          <w:szCs w:val="24"/>
          <w:lang w:val="zh-CN"/>
        </w:rPr>
      </w:pPr>
    </w:p>
    <w:p w14:paraId="33FCDFC7" w14:textId="77777777" w:rsidR="001B7984" w:rsidRDefault="001B7984">
      <w:pPr>
        <w:spacing w:beforeLines="50" w:before="156" w:afterLines="50" w:after="156" w:line="360" w:lineRule="auto"/>
        <w:ind w:right="420" w:firstLineChars="2286" w:firstLine="5486"/>
        <w:rPr>
          <w:rFonts w:asciiTheme="minorEastAsia" w:hAnsiTheme="minorEastAsia" w:cs="宋体"/>
          <w:sz w:val="24"/>
          <w:szCs w:val="24"/>
          <w:lang w:val="zh-CN"/>
        </w:rPr>
      </w:pPr>
    </w:p>
    <w:p w14:paraId="0721A3BF" w14:textId="77777777" w:rsidR="001B7984" w:rsidRDefault="001B7984">
      <w:pPr>
        <w:spacing w:beforeLines="50" w:before="156" w:afterLines="50" w:after="156" w:line="360" w:lineRule="auto"/>
        <w:ind w:right="420" w:firstLineChars="2286" w:firstLine="5486"/>
        <w:rPr>
          <w:rFonts w:asciiTheme="minorEastAsia" w:hAnsiTheme="minorEastAsia" w:cs="宋体"/>
          <w:sz w:val="24"/>
          <w:szCs w:val="24"/>
          <w:lang w:val="zh-CN"/>
        </w:rPr>
      </w:pPr>
    </w:p>
    <w:p w14:paraId="309390AF" w14:textId="77777777" w:rsidR="001B7984" w:rsidRDefault="001B7984">
      <w:pPr>
        <w:spacing w:beforeLines="50" w:before="156" w:afterLines="50" w:after="156" w:line="360" w:lineRule="auto"/>
        <w:ind w:right="420" w:firstLineChars="2286" w:firstLine="5486"/>
        <w:rPr>
          <w:rFonts w:asciiTheme="minorEastAsia" w:hAnsiTheme="minorEastAsia" w:cs="宋体"/>
          <w:sz w:val="24"/>
          <w:szCs w:val="24"/>
          <w:lang w:val="zh-CN"/>
        </w:rPr>
      </w:pPr>
    </w:p>
    <w:p w14:paraId="28224931" w14:textId="77777777" w:rsidR="001B7984" w:rsidRDefault="001B7984">
      <w:pPr>
        <w:spacing w:beforeLines="50" w:before="156" w:afterLines="50" w:after="156" w:line="360" w:lineRule="auto"/>
        <w:ind w:right="420" w:firstLineChars="2286" w:firstLine="5486"/>
        <w:rPr>
          <w:rFonts w:asciiTheme="minorEastAsia" w:hAnsiTheme="minorEastAsia" w:cs="宋体"/>
          <w:sz w:val="24"/>
          <w:szCs w:val="24"/>
          <w:lang w:val="zh-CN"/>
        </w:rPr>
      </w:pPr>
    </w:p>
    <w:p w14:paraId="465E9872" w14:textId="77777777" w:rsidR="001B7984" w:rsidRPr="00DD37CD" w:rsidRDefault="002C55BF">
      <w:pPr>
        <w:autoSpaceDE w:val="0"/>
        <w:autoSpaceDN w:val="0"/>
        <w:adjustRightInd w:val="0"/>
        <w:spacing w:line="360" w:lineRule="auto"/>
        <w:jc w:val="center"/>
        <w:outlineLvl w:val="0"/>
        <w:rPr>
          <w:rFonts w:ascii="宋体" w:hAnsi="宋体"/>
          <w:b/>
          <w:bCs/>
          <w:sz w:val="24"/>
          <w:szCs w:val="24"/>
        </w:rPr>
      </w:pPr>
      <w:r w:rsidRPr="00DD37CD">
        <w:rPr>
          <w:rFonts w:ascii="宋体" w:hAnsi="宋体" w:hint="eastAsia"/>
          <w:b/>
          <w:bCs/>
          <w:sz w:val="24"/>
          <w:szCs w:val="24"/>
        </w:rPr>
        <w:lastRenderedPageBreak/>
        <w:t>3.5 投标承诺函</w:t>
      </w:r>
    </w:p>
    <w:p w14:paraId="360B175F" w14:textId="77777777" w:rsidR="001B7984" w:rsidRPr="00DD37CD" w:rsidRDefault="001B7984">
      <w:pPr>
        <w:autoSpaceDE w:val="0"/>
        <w:autoSpaceDN w:val="0"/>
        <w:snapToGrid w:val="0"/>
        <w:spacing w:line="360" w:lineRule="auto"/>
        <w:jc w:val="center"/>
        <w:rPr>
          <w:rFonts w:ascii="宋体" w:hAnsi="宋体"/>
          <w:b/>
          <w:bCs/>
          <w:sz w:val="24"/>
          <w:szCs w:val="24"/>
        </w:rPr>
      </w:pPr>
    </w:p>
    <w:p w14:paraId="628C55B3" w14:textId="79E2CEE6" w:rsidR="001B7984" w:rsidRPr="00DD37CD" w:rsidRDefault="00267BC7" w:rsidP="00267BC7">
      <w:pPr>
        <w:spacing w:beforeLines="50" w:before="156" w:afterLines="50" w:after="156" w:line="360" w:lineRule="auto"/>
        <w:ind w:firstLineChars="300" w:firstLine="630"/>
        <w:contextualSpacing/>
        <w:rPr>
          <w:rFonts w:ascii="宋体" w:eastAsia="宋体" w:hAnsi="宋体" w:cs="宋体"/>
          <w:szCs w:val="21"/>
          <w:lang w:val="zh-CN"/>
        </w:rPr>
      </w:pPr>
      <w:r w:rsidRPr="00DD37CD">
        <w:rPr>
          <w:rFonts w:ascii="宋体" w:eastAsia="宋体" w:hAnsi="宋体" w:cs="宋体" w:hint="eastAsia"/>
          <w:szCs w:val="21"/>
          <w:u w:val="single"/>
          <w:lang w:val="zh-CN"/>
        </w:rPr>
        <w:t>（ 采购人 ）</w:t>
      </w:r>
      <w:r w:rsidR="002C55BF" w:rsidRPr="00DD37CD">
        <w:rPr>
          <w:rFonts w:ascii="宋体" w:eastAsia="宋体" w:hAnsi="宋体" w:cs="宋体"/>
          <w:szCs w:val="21"/>
          <w:lang w:val="zh-CN"/>
        </w:rPr>
        <w:t>：</w:t>
      </w:r>
    </w:p>
    <w:p w14:paraId="3CC0AB17" w14:textId="2B6C2D2B" w:rsidR="001B7984" w:rsidRPr="00DD37CD" w:rsidRDefault="002C55BF">
      <w:pPr>
        <w:spacing w:beforeLines="50" w:before="156" w:afterLines="50" w:after="156" w:line="360" w:lineRule="auto"/>
        <w:ind w:firstLineChars="200" w:firstLine="420"/>
        <w:contextualSpacing/>
        <w:rPr>
          <w:rFonts w:asciiTheme="minorEastAsia" w:hAnsiTheme="minorEastAsia" w:cs="宋体"/>
          <w:szCs w:val="21"/>
          <w:lang w:val="zh-CN"/>
        </w:rPr>
      </w:pPr>
      <w:r w:rsidRPr="00DD37CD">
        <w:rPr>
          <w:rFonts w:ascii="宋体" w:eastAsia="宋体" w:hAnsi="宋体" w:cs="宋体"/>
          <w:szCs w:val="21"/>
          <w:lang w:val="zh-CN"/>
        </w:rPr>
        <w:t>经研究，我</w:t>
      </w:r>
      <w:r w:rsidRPr="00DD37CD">
        <w:rPr>
          <w:rFonts w:asciiTheme="minorEastAsia" w:hAnsiTheme="minorEastAsia" w:cs="宋体" w:hint="eastAsia"/>
          <w:szCs w:val="21"/>
          <w:lang w:val="zh-CN"/>
        </w:rPr>
        <w:t>方自愿参与贵方</w:t>
      </w:r>
      <w:r w:rsidRPr="00DD37CD">
        <w:rPr>
          <w:rFonts w:ascii="宋体" w:eastAsia="宋体" w:hAnsi="宋体" w:cs="宋体"/>
          <w:szCs w:val="21"/>
          <w:lang w:val="zh-CN"/>
        </w:rPr>
        <w:t>年____月</w:t>
      </w:r>
      <w:r w:rsidR="00267BC7" w:rsidRPr="00DD37CD">
        <w:rPr>
          <w:rFonts w:ascii="宋体" w:eastAsia="宋体" w:hAnsi="宋体" w:cs="宋体" w:hint="eastAsia"/>
          <w:szCs w:val="21"/>
          <w:u w:val="single"/>
          <w:lang w:val="zh-CN"/>
        </w:rPr>
        <w:t xml:space="preserve"> </w:t>
      </w:r>
      <w:r w:rsidR="00267BC7" w:rsidRPr="00DD37CD">
        <w:rPr>
          <w:rFonts w:ascii="宋体" w:eastAsia="宋体" w:hAnsi="宋体" w:cs="宋体"/>
          <w:szCs w:val="21"/>
          <w:u w:val="single"/>
          <w:lang w:val="zh-CN"/>
        </w:rPr>
        <w:t xml:space="preserve">   </w:t>
      </w:r>
      <w:r w:rsidRPr="00DD37CD">
        <w:rPr>
          <w:rFonts w:ascii="宋体" w:eastAsia="宋体" w:hAnsi="宋体" w:cs="宋体"/>
          <w:szCs w:val="21"/>
          <w:lang w:val="zh-CN"/>
        </w:rPr>
        <w:t>日</w:t>
      </w:r>
      <w:r w:rsidRPr="00DD37CD">
        <w:rPr>
          <w:rFonts w:ascii="宋体" w:eastAsia="宋体" w:hAnsi="宋体" w:cs="宋体"/>
          <w:szCs w:val="21"/>
          <w:u w:val="single"/>
          <w:lang w:val="zh-CN"/>
        </w:rPr>
        <w:t>_</w:t>
      </w:r>
      <w:r w:rsidR="00267BC7" w:rsidRPr="00DD37CD">
        <w:rPr>
          <w:rFonts w:ascii="宋体" w:eastAsia="宋体" w:hAnsi="宋体" w:cs="宋体"/>
          <w:szCs w:val="21"/>
          <w:u w:val="single"/>
          <w:lang w:val="zh-CN"/>
        </w:rPr>
        <w:t xml:space="preserve">    </w:t>
      </w:r>
      <w:r w:rsidRPr="00DD37CD">
        <w:rPr>
          <w:rFonts w:asciiTheme="minorEastAsia" w:hAnsiTheme="minorEastAsia" w:cs="宋体" w:hint="eastAsia"/>
          <w:szCs w:val="21"/>
          <w:lang w:val="zh-CN"/>
        </w:rPr>
        <w:t>（招标编号、项目名称）的</w:t>
      </w:r>
      <w:r w:rsidRPr="00DD37CD">
        <w:rPr>
          <w:rFonts w:ascii="宋体" w:eastAsia="宋体" w:hAnsi="宋体" w:cs="宋体"/>
          <w:szCs w:val="21"/>
          <w:lang w:val="zh-CN"/>
        </w:rPr>
        <w:t>投标，</w:t>
      </w:r>
      <w:r w:rsidRPr="00DD37CD">
        <w:rPr>
          <w:rFonts w:asciiTheme="minorEastAsia" w:hAnsiTheme="minorEastAsia" w:cs="宋体" w:hint="eastAsia"/>
          <w:szCs w:val="21"/>
          <w:lang w:val="zh-CN"/>
        </w:rPr>
        <w:t>将</w:t>
      </w:r>
      <w:r w:rsidRPr="00DD37CD">
        <w:rPr>
          <w:rFonts w:ascii="宋体" w:eastAsia="宋体" w:hAnsi="宋体" w:cs="宋体"/>
          <w:szCs w:val="21"/>
          <w:lang w:val="zh-CN"/>
        </w:rPr>
        <w:t>严格</w:t>
      </w:r>
      <w:r w:rsidRPr="00DD37CD">
        <w:rPr>
          <w:rFonts w:asciiTheme="minorEastAsia" w:hAnsiTheme="minorEastAsia" w:cs="宋体" w:hint="eastAsia"/>
          <w:szCs w:val="21"/>
          <w:lang w:val="zh-CN"/>
        </w:rPr>
        <w:t>遵守</w:t>
      </w:r>
      <w:r w:rsidRPr="00DD37CD">
        <w:rPr>
          <w:rFonts w:ascii="宋体" w:eastAsia="宋体" w:hAnsi="宋体" w:cs="宋体"/>
          <w:szCs w:val="21"/>
          <w:lang w:val="zh-CN"/>
        </w:rPr>
        <w:t>《</w:t>
      </w:r>
      <w:r w:rsidRPr="00DD37CD">
        <w:rPr>
          <w:rFonts w:asciiTheme="minorEastAsia" w:hAnsiTheme="minorEastAsia" w:cs="宋体" w:hint="eastAsia"/>
          <w:szCs w:val="21"/>
          <w:lang w:val="zh-CN"/>
        </w:rPr>
        <w:t>中华人民共和国政府采购</w:t>
      </w:r>
      <w:r w:rsidRPr="00DD37CD">
        <w:rPr>
          <w:rFonts w:ascii="宋体" w:eastAsia="宋体" w:hAnsi="宋体" w:cs="宋体"/>
          <w:szCs w:val="21"/>
          <w:lang w:val="zh-CN"/>
        </w:rPr>
        <w:t>法》等</w:t>
      </w:r>
      <w:r w:rsidRPr="00DD37CD">
        <w:rPr>
          <w:rFonts w:asciiTheme="minorEastAsia" w:hAnsiTheme="minorEastAsia" w:cs="宋体" w:hint="eastAsia"/>
          <w:szCs w:val="21"/>
          <w:lang w:val="zh-CN"/>
        </w:rPr>
        <w:t>相关</w:t>
      </w:r>
      <w:r w:rsidRPr="00DD37CD">
        <w:rPr>
          <w:rFonts w:ascii="宋体" w:eastAsia="宋体" w:hAnsi="宋体" w:cs="宋体"/>
          <w:szCs w:val="21"/>
          <w:lang w:val="zh-CN"/>
        </w:rPr>
        <w:t>法律法规</w:t>
      </w:r>
      <w:r w:rsidRPr="00DD37CD">
        <w:rPr>
          <w:rFonts w:asciiTheme="minorEastAsia" w:hAnsiTheme="minorEastAsia" w:cs="宋体" w:hint="eastAsia"/>
          <w:szCs w:val="21"/>
          <w:lang w:val="zh-CN"/>
        </w:rPr>
        <w:t>规定</w:t>
      </w:r>
      <w:r w:rsidRPr="00DD37CD">
        <w:rPr>
          <w:rFonts w:asciiTheme="minorEastAsia" w:hAnsiTheme="minorEastAsia" w:cs="宋体"/>
          <w:szCs w:val="21"/>
          <w:lang w:val="zh-CN"/>
        </w:rPr>
        <w:t>，并无条件地遵守本次采购活动各项规定。我们郑重承诺：</w:t>
      </w:r>
      <w:r w:rsidRPr="00DD37CD">
        <w:rPr>
          <w:rFonts w:asciiTheme="minorEastAsia" w:hAnsiTheme="minorEastAsia" w:cs="宋体" w:hint="eastAsia"/>
          <w:szCs w:val="21"/>
          <w:lang w:val="zh-CN"/>
        </w:rPr>
        <w:t>我方</w:t>
      </w:r>
      <w:r w:rsidRPr="00DD37CD">
        <w:rPr>
          <w:rFonts w:asciiTheme="minorEastAsia" w:hAnsiTheme="minorEastAsia" w:cs="宋体"/>
          <w:szCs w:val="21"/>
          <w:lang w:val="zh-CN"/>
        </w:rPr>
        <w:t>如果在本次</w:t>
      </w:r>
      <w:r w:rsidRPr="00DD37CD">
        <w:rPr>
          <w:rFonts w:asciiTheme="minorEastAsia" w:hAnsiTheme="minorEastAsia" w:cs="宋体" w:hint="eastAsia"/>
          <w:szCs w:val="21"/>
          <w:lang w:val="zh-CN"/>
        </w:rPr>
        <w:t>投标</w:t>
      </w:r>
      <w:r w:rsidRPr="00DD37CD">
        <w:rPr>
          <w:rFonts w:asciiTheme="minorEastAsia" w:hAnsiTheme="minorEastAsia" w:cs="宋体"/>
          <w:szCs w:val="21"/>
          <w:lang w:val="zh-CN"/>
        </w:rPr>
        <w:t>活动中有</w:t>
      </w:r>
      <w:r w:rsidRPr="00DD37CD">
        <w:rPr>
          <w:rFonts w:asciiTheme="minorEastAsia" w:hAnsiTheme="minorEastAsia" w:cs="宋体" w:hint="eastAsia"/>
          <w:szCs w:val="21"/>
          <w:lang w:val="zh-CN"/>
        </w:rPr>
        <w:t>下列</w:t>
      </w:r>
      <w:r w:rsidRPr="00DD37CD">
        <w:rPr>
          <w:rFonts w:asciiTheme="minorEastAsia" w:hAnsiTheme="minorEastAsia" w:cs="宋体"/>
          <w:szCs w:val="21"/>
          <w:lang w:val="zh-CN"/>
        </w:rPr>
        <w:t>情形</w:t>
      </w:r>
      <w:r w:rsidRPr="00DD37CD">
        <w:rPr>
          <w:rFonts w:asciiTheme="minorEastAsia" w:hAnsiTheme="minorEastAsia" w:cs="宋体" w:hint="eastAsia"/>
          <w:szCs w:val="21"/>
          <w:lang w:val="zh-CN"/>
        </w:rPr>
        <w:t>之一</w:t>
      </w:r>
      <w:r w:rsidRPr="00DD37CD">
        <w:rPr>
          <w:rFonts w:asciiTheme="minorEastAsia" w:hAnsiTheme="minorEastAsia" w:cs="宋体"/>
          <w:szCs w:val="21"/>
          <w:lang w:val="zh-CN"/>
        </w:rPr>
        <w:t>的，愿接受政府采购</w:t>
      </w:r>
      <w:r w:rsidRPr="00DD37CD">
        <w:rPr>
          <w:rFonts w:asciiTheme="minorEastAsia" w:hAnsiTheme="minorEastAsia" w:cs="宋体" w:hint="eastAsia"/>
          <w:szCs w:val="21"/>
          <w:lang w:val="zh-CN"/>
        </w:rPr>
        <w:t>监督管理</w:t>
      </w:r>
      <w:r w:rsidRPr="00DD37CD">
        <w:rPr>
          <w:rFonts w:asciiTheme="minorEastAsia" w:hAnsiTheme="minorEastAsia" w:cs="宋体"/>
          <w:szCs w:val="21"/>
          <w:lang w:val="zh-CN"/>
        </w:rPr>
        <w:t>部门给予相关处罚并</w:t>
      </w:r>
      <w:r w:rsidRPr="00DD37CD">
        <w:rPr>
          <w:rFonts w:asciiTheme="minorEastAsia" w:hAnsiTheme="minorEastAsia" w:cs="宋体" w:hint="eastAsia"/>
          <w:szCs w:val="21"/>
          <w:lang w:val="zh-CN"/>
        </w:rPr>
        <w:t>承诺依法</w:t>
      </w:r>
      <w:r w:rsidRPr="00DD37CD">
        <w:rPr>
          <w:rFonts w:asciiTheme="minorEastAsia" w:hAnsiTheme="minorEastAsia" w:cs="宋体"/>
          <w:szCs w:val="21"/>
          <w:lang w:val="zh-CN"/>
        </w:rPr>
        <w:t>承担</w:t>
      </w:r>
      <w:r w:rsidRPr="00DD37CD">
        <w:rPr>
          <w:rFonts w:asciiTheme="minorEastAsia" w:hAnsiTheme="minorEastAsia" w:cs="宋体" w:hint="eastAsia"/>
          <w:szCs w:val="21"/>
          <w:lang w:val="zh-CN"/>
        </w:rPr>
        <w:t>相关的经济赔偿责任和</w:t>
      </w:r>
      <w:r w:rsidRPr="00DD37CD">
        <w:rPr>
          <w:rFonts w:asciiTheme="minorEastAsia" w:hAnsiTheme="minorEastAsia" w:cs="宋体"/>
          <w:szCs w:val="21"/>
          <w:lang w:val="zh-CN"/>
        </w:rPr>
        <w:t>法律责任。</w:t>
      </w:r>
    </w:p>
    <w:p w14:paraId="46705CE2" w14:textId="77777777" w:rsidR="001B7984" w:rsidRPr="00DD37CD" w:rsidRDefault="002C55BF">
      <w:pPr>
        <w:spacing w:beforeLines="50" w:before="156" w:afterLines="50" w:after="156" w:line="360" w:lineRule="auto"/>
        <w:ind w:firstLineChars="200" w:firstLine="420"/>
        <w:contextualSpacing/>
        <w:rPr>
          <w:rFonts w:asciiTheme="minorEastAsia" w:hAnsiTheme="minorEastAsia" w:cs="宋体"/>
          <w:szCs w:val="21"/>
          <w:lang w:val="zh-CN"/>
        </w:rPr>
      </w:pPr>
      <w:r w:rsidRPr="00DD37CD">
        <w:rPr>
          <w:rFonts w:asciiTheme="minorEastAsia" w:hAnsiTheme="minorEastAsia" w:cs="宋体" w:hint="eastAsia"/>
          <w:szCs w:val="21"/>
          <w:lang w:val="zh-CN"/>
        </w:rPr>
        <w:t>一、在投标有效期内撤销投标文件；</w:t>
      </w:r>
    </w:p>
    <w:p w14:paraId="5FA82789" w14:textId="77777777" w:rsidR="001B7984" w:rsidRPr="00DD37CD" w:rsidRDefault="002C55BF">
      <w:pPr>
        <w:spacing w:beforeLines="50" w:before="156" w:afterLines="50" w:after="156" w:line="360" w:lineRule="auto"/>
        <w:ind w:firstLineChars="200" w:firstLine="420"/>
        <w:contextualSpacing/>
        <w:rPr>
          <w:rFonts w:asciiTheme="minorEastAsia" w:hAnsiTheme="minorEastAsia" w:cs="宋体"/>
          <w:szCs w:val="21"/>
          <w:lang w:val="zh-CN"/>
        </w:rPr>
      </w:pPr>
      <w:r w:rsidRPr="00DD37CD">
        <w:rPr>
          <w:rFonts w:asciiTheme="minorEastAsia" w:hAnsiTheme="minorEastAsia" w:cs="宋体" w:hint="eastAsia"/>
          <w:szCs w:val="21"/>
          <w:lang w:val="zh-CN"/>
        </w:rPr>
        <w:t>二、在投标文件中提供虚假材料；</w:t>
      </w:r>
    </w:p>
    <w:p w14:paraId="5101A004" w14:textId="77777777" w:rsidR="001B7984" w:rsidRPr="00DD37CD" w:rsidRDefault="002C55BF">
      <w:pPr>
        <w:spacing w:beforeLines="50" w:before="156" w:afterLines="50" w:after="156" w:line="360" w:lineRule="auto"/>
        <w:ind w:firstLineChars="200" w:firstLine="420"/>
        <w:contextualSpacing/>
        <w:rPr>
          <w:rFonts w:asciiTheme="minorEastAsia" w:hAnsiTheme="minorEastAsia" w:cs="宋体"/>
          <w:szCs w:val="21"/>
          <w:lang w:val="zh-CN"/>
        </w:rPr>
      </w:pPr>
      <w:r w:rsidRPr="00DD37CD">
        <w:rPr>
          <w:rFonts w:asciiTheme="minorEastAsia" w:hAnsiTheme="minorEastAsia" w:cs="宋体" w:hint="eastAsia"/>
          <w:szCs w:val="21"/>
          <w:lang w:val="zh-CN"/>
        </w:rPr>
        <w:t>三、除因不可抗力或招标文件认可的情形以外，中标后不与采购人签订合同；</w:t>
      </w:r>
    </w:p>
    <w:p w14:paraId="46648CD9" w14:textId="77777777" w:rsidR="001B7984" w:rsidRPr="00DD37CD" w:rsidRDefault="002C55BF">
      <w:pPr>
        <w:spacing w:beforeLines="50" w:before="156" w:afterLines="50" w:after="156" w:line="360" w:lineRule="auto"/>
        <w:ind w:firstLineChars="200" w:firstLine="420"/>
        <w:contextualSpacing/>
        <w:rPr>
          <w:rFonts w:asciiTheme="minorEastAsia" w:hAnsiTheme="minorEastAsia" w:cs="宋体"/>
          <w:szCs w:val="21"/>
          <w:lang w:val="zh-CN"/>
        </w:rPr>
      </w:pPr>
      <w:r w:rsidRPr="00DD37CD">
        <w:rPr>
          <w:rFonts w:asciiTheme="minorEastAsia" w:hAnsiTheme="minorEastAsia" w:cs="宋体" w:hint="eastAsia"/>
          <w:szCs w:val="21"/>
          <w:lang w:val="zh-CN"/>
        </w:rPr>
        <w:t>四、与采购人、其他投标人或者采购代理机构恶意串通；</w:t>
      </w:r>
    </w:p>
    <w:p w14:paraId="1A7C410B" w14:textId="77777777" w:rsidR="001B7984" w:rsidRPr="00DD37CD" w:rsidRDefault="002C55BF">
      <w:pPr>
        <w:spacing w:beforeLines="50" w:before="156" w:afterLines="50" w:after="156" w:line="360" w:lineRule="auto"/>
        <w:ind w:firstLineChars="200" w:firstLine="420"/>
        <w:contextualSpacing/>
        <w:rPr>
          <w:rFonts w:asciiTheme="minorEastAsia" w:hAnsiTheme="minorEastAsia" w:cs="宋体"/>
          <w:szCs w:val="21"/>
          <w:lang w:val="zh-CN"/>
        </w:rPr>
      </w:pPr>
      <w:r w:rsidRPr="00DD37CD">
        <w:rPr>
          <w:rFonts w:asciiTheme="minorEastAsia" w:hAnsiTheme="minorEastAsia" w:cs="宋体" w:hint="eastAsia"/>
          <w:szCs w:val="21"/>
          <w:lang w:val="zh-CN"/>
        </w:rPr>
        <w:t>五、法律法规及本招标文件规定的其他严重违法行为。</w:t>
      </w:r>
    </w:p>
    <w:p w14:paraId="2BD7FF2A" w14:textId="77777777" w:rsidR="001B7984" w:rsidRPr="00DD37CD" w:rsidRDefault="001B7984">
      <w:pPr>
        <w:rPr>
          <w:sz w:val="28"/>
          <w:szCs w:val="28"/>
          <w:u w:val="single"/>
        </w:rPr>
      </w:pPr>
    </w:p>
    <w:p w14:paraId="1864C2A1" w14:textId="77777777" w:rsidR="001B7984" w:rsidRPr="00DD37CD" w:rsidRDefault="001B7984">
      <w:pPr>
        <w:rPr>
          <w:sz w:val="28"/>
          <w:szCs w:val="28"/>
          <w:u w:val="single"/>
        </w:rPr>
      </w:pPr>
    </w:p>
    <w:p w14:paraId="6C8B6231" w14:textId="7D8B749D" w:rsidR="001B7984" w:rsidRPr="00DD37CD" w:rsidRDefault="002C55BF">
      <w:pPr>
        <w:adjustRightInd w:val="0"/>
        <w:snapToGrid w:val="0"/>
        <w:spacing w:line="360" w:lineRule="auto"/>
        <w:ind w:firstLineChars="1500" w:firstLine="3150"/>
        <w:rPr>
          <w:rFonts w:asciiTheme="minorEastAsia" w:hAnsiTheme="minorEastAsia" w:cs="宋体"/>
          <w:szCs w:val="21"/>
          <w:u w:val="single"/>
        </w:rPr>
      </w:pPr>
      <w:r w:rsidRPr="00DD37CD">
        <w:rPr>
          <w:rFonts w:asciiTheme="minorEastAsia" w:hAnsiTheme="minorEastAsia" w:cs="宋体" w:hint="eastAsia"/>
          <w:szCs w:val="21"/>
        </w:rPr>
        <w:t>投标人名称（并加盖公章）：</w:t>
      </w:r>
      <w:r w:rsidR="00267BC7" w:rsidRPr="00DD37CD">
        <w:rPr>
          <w:rFonts w:asciiTheme="minorEastAsia" w:hAnsiTheme="minorEastAsia" w:cs="宋体" w:hint="eastAsia"/>
          <w:szCs w:val="21"/>
          <w:u w:val="single"/>
        </w:rPr>
        <w:t xml:space="preserve"> </w:t>
      </w:r>
      <w:r w:rsidR="00267BC7" w:rsidRPr="00DD37CD">
        <w:rPr>
          <w:rFonts w:asciiTheme="minorEastAsia" w:hAnsiTheme="minorEastAsia" w:cs="宋体"/>
          <w:szCs w:val="21"/>
          <w:u w:val="single"/>
        </w:rPr>
        <w:t xml:space="preserve">            </w:t>
      </w:r>
    </w:p>
    <w:p w14:paraId="3A42EB7C" w14:textId="77777777" w:rsidR="001B7984" w:rsidRPr="00DD37CD" w:rsidRDefault="001B7984">
      <w:pPr>
        <w:adjustRightInd w:val="0"/>
        <w:snapToGrid w:val="0"/>
        <w:spacing w:line="360" w:lineRule="auto"/>
        <w:ind w:firstLineChars="2050" w:firstLine="4305"/>
        <w:rPr>
          <w:rFonts w:asciiTheme="minorEastAsia" w:hAnsiTheme="minorEastAsia" w:cs="宋体"/>
          <w:szCs w:val="21"/>
        </w:rPr>
      </w:pPr>
    </w:p>
    <w:p w14:paraId="509A79C0" w14:textId="7449F991" w:rsidR="001B7984" w:rsidRPr="00DD37CD" w:rsidRDefault="002C55BF" w:rsidP="004C2F82">
      <w:pPr>
        <w:adjustRightInd w:val="0"/>
        <w:snapToGrid w:val="0"/>
        <w:spacing w:line="360" w:lineRule="auto"/>
        <w:ind w:firstLineChars="1850" w:firstLine="3885"/>
        <w:rPr>
          <w:rFonts w:asciiTheme="minorEastAsia" w:hAnsiTheme="minorEastAsia" w:cs="宋体"/>
          <w:szCs w:val="21"/>
        </w:rPr>
      </w:pPr>
      <w:r w:rsidRPr="00DD37CD">
        <w:rPr>
          <w:rFonts w:asciiTheme="minorEastAsia" w:hAnsiTheme="minorEastAsia" w:cs="宋体" w:hint="eastAsia"/>
          <w:szCs w:val="21"/>
        </w:rPr>
        <w:t>日期：</w:t>
      </w:r>
      <w:r w:rsidR="00267BC7" w:rsidRPr="00DD37CD">
        <w:rPr>
          <w:rFonts w:asciiTheme="minorEastAsia" w:hAnsiTheme="minorEastAsia" w:cs="宋体" w:hint="eastAsia"/>
          <w:szCs w:val="21"/>
        </w:rPr>
        <w:t xml:space="preserve"> </w:t>
      </w:r>
      <w:r w:rsidR="00267BC7" w:rsidRPr="00DD37CD">
        <w:rPr>
          <w:rFonts w:asciiTheme="minorEastAsia" w:hAnsiTheme="minorEastAsia" w:cs="宋体"/>
          <w:szCs w:val="21"/>
        </w:rPr>
        <w:t xml:space="preserve"> </w:t>
      </w:r>
      <w:r w:rsidRPr="00DD37CD">
        <w:rPr>
          <w:rFonts w:asciiTheme="minorEastAsia" w:hAnsiTheme="minorEastAsia" w:cs="宋体" w:hint="eastAsia"/>
          <w:szCs w:val="21"/>
        </w:rPr>
        <w:t>年</w:t>
      </w:r>
      <w:r w:rsidR="00267BC7" w:rsidRPr="00DD37CD">
        <w:rPr>
          <w:rFonts w:asciiTheme="minorEastAsia" w:hAnsiTheme="minorEastAsia" w:cs="宋体" w:hint="eastAsia"/>
          <w:szCs w:val="21"/>
        </w:rPr>
        <w:t xml:space="preserve"> </w:t>
      </w:r>
      <w:r w:rsidR="00267BC7" w:rsidRPr="00DD37CD">
        <w:rPr>
          <w:rFonts w:asciiTheme="minorEastAsia" w:hAnsiTheme="minorEastAsia" w:cs="宋体"/>
          <w:szCs w:val="21"/>
        </w:rPr>
        <w:t xml:space="preserve"> </w:t>
      </w:r>
      <w:r w:rsidRPr="00DD37CD">
        <w:rPr>
          <w:rFonts w:asciiTheme="minorEastAsia" w:hAnsiTheme="minorEastAsia" w:cs="宋体" w:hint="eastAsia"/>
          <w:szCs w:val="21"/>
        </w:rPr>
        <w:t xml:space="preserve">月 </w:t>
      </w:r>
      <w:r w:rsidR="00267BC7" w:rsidRPr="00DD37CD">
        <w:rPr>
          <w:rFonts w:asciiTheme="minorEastAsia" w:hAnsiTheme="minorEastAsia" w:cs="宋体"/>
          <w:szCs w:val="21"/>
        </w:rPr>
        <w:t xml:space="preserve"> </w:t>
      </w:r>
      <w:r w:rsidRPr="00DD37CD">
        <w:rPr>
          <w:rFonts w:asciiTheme="minorEastAsia" w:hAnsiTheme="minorEastAsia" w:cs="宋体" w:hint="eastAsia"/>
          <w:szCs w:val="21"/>
        </w:rPr>
        <w:t>日</w:t>
      </w:r>
    </w:p>
    <w:p w14:paraId="4E1B5609" w14:textId="77777777" w:rsidR="004C2F82" w:rsidRPr="00DD37CD" w:rsidRDefault="004C2F82">
      <w:pPr>
        <w:widowControl/>
        <w:jc w:val="left"/>
        <w:rPr>
          <w:rFonts w:ascii="宋体" w:hAnsi="宋体"/>
          <w:b/>
          <w:bCs/>
          <w:sz w:val="24"/>
          <w:szCs w:val="24"/>
        </w:rPr>
      </w:pPr>
      <w:r w:rsidRPr="00DD37CD">
        <w:rPr>
          <w:rFonts w:ascii="宋体" w:hAnsi="宋体"/>
          <w:b/>
          <w:bCs/>
          <w:sz w:val="24"/>
          <w:szCs w:val="24"/>
        </w:rPr>
        <w:br w:type="page"/>
      </w:r>
    </w:p>
    <w:p w14:paraId="513D8A79" w14:textId="54F8211E" w:rsidR="001B7984" w:rsidRDefault="002C55BF">
      <w:pPr>
        <w:spacing w:line="360" w:lineRule="auto"/>
        <w:jc w:val="center"/>
        <w:rPr>
          <w:rFonts w:ascii="宋体" w:hAnsi="宋体"/>
          <w:b/>
          <w:bCs/>
          <w:color w:val="000000"/>
          <w:sz w:val="24"/>
          <w:szCs w:val="24"/>
        </w:rPr>
      </w:pPr>
      <w:r>
        <w:rPr>
          <w:rFonts w:ascii="宋体" w:hAnsi="宋体" w:hint="eastAsia"/>
          <w:b/>
          <w:bCs/>
          <w:color w:val="000000"/>
          <w:sz w:val="24"/>
          <w:szCs w:val="24"/>
        </w:rPr>
        <w:lastRenderedPageBreak/>
        <w:t>3.6 投标人提供与参加本项目投标的其他供应商之间，单位负责人不为同一人并且不存在直接控股、管理关系承诺函</w:t>
      </w:r>
    </w:p>
    <w:p w14:paraId="40F627FD" w14:textId="77777777" w:rsidR="001B7984" w:rsidRDefault="002C55BF">
      <w:pPr>
        <w:spacing w:line="360" w:lineRule="auto"/>
        <w:jc w:val="center"/>
        <w:rPr>
          <w:rFonts w:ascii="宋体" w:hAnsi="宋体"/>
          <w:bCs/>
          <w:color w:val="000000"/>
          <w:sz w:val="24"/>
          <w:szCs w:val="24"/>
        </w:rPr>
      </w:pPr>
      <w:r>
        <w:rPr>
          <w:rFonts w:ascii="宋体" w:hAnsi="宋体" w:hint="eastAsia"/>
          <w:bCs/>
          <w:color w:val="000000"/>
          <w:sz w:val="24"/>
          <w:szCs w:val="24"/>
        </w:rPr>
        <w:t>（承诺函格式自拟）</w:t>
      </w:r>
    </w:p>
    <w:p w14:paraId="3E68DB31" w14:textId="77777777" w:rsidR="001B7984" w:rsidRDefault="001B7984">
      <w:pPr>
        <w:autoSpaceDE w:val="0"/>
        <w:autoSpaceDN w:val="0"/>
        <w:adjustRightInd w:val="0"/>
        <w:spacing w:line="360" w:lineRule="auto"/>
        <w:jc w:val="center"/>
        <w:outlineLvl w:val="0"/>
        <w:rPr>
          <w:rFonts w:ascii="宋体" w:hAnsi="宋体"/>
          <w:b/>
          <w:bCs/>
          <w:color w:val="000000"/>
          <w:sz w:val="24"/>
          <w:szCs w:val="24"/>
        </w:rPr>
      </w:pPr>
    </w:p>
    <w:p w14:paraId="57ADCF2D" w14:textId="77777777" w:rsidR="001B7984" w:rsidRDefault="002C55BF">
      <w:pPr>
        <w:widowControl/>
        <w:jc w:val="left"/>
        <w:rPr>
          <w:rFonts w:ascii="宋体" w:hAnsi="宋体"/>
          <w:b/>
          <w:bCs/>
          <w:color w:val="000000"/>
          <w:sz w:val="24"/>
          <w:szCs w:val="24"/>
        </w:rPr>
      </w:pPr>
      <w:r>
        <w:rPr>
          <w:rFonts w:ascii="宋体" w:hAnsi="宋体"/>
          <w:b/>
          <w:bCs/>
          <w:color w:val="000000"/>
          <w:sz w:val="24"/>
          <w:szCs w:val="24"/>
        </w:rPr>
        <w:br w:type="page"/>
      </w:r>
    </w:p>
    <w:p w14:paraId="41F1CC29" w14:textId="77777777" w:rsidR="001B7984" w:rsidRDefault="002C55BF">
      <w:pPr>
        <w:spacing w:line="360" w:lineRule="auto"/>
        <w:jc w:val="center"/>
        <w:rPr>
          <w:rFonts w:ascii="宋体" w:hAnsi="宋体"/>
          <w:b/>
          <w:bCs/>
          <w:color w:val="000000"/>
          <w:sz w:val="24"/>
          <w:szCs w:val="24"/>
        </w:rPr>
      </w:pPr>
      <w:r>
        <w:rPr>
          <w:rFonts w:ascii="宋体" w:hAnsi="宋体" w:hint="eastAsia"/>
          <w:b/>
          <w:bCs/>
          <w:color w:val="000000"/>
          <w:sz w:val="24"/>
          <w:szCs w:val="24"/>
        </w:rPr>
        <w:lastRenderedPageBreak/>
        <w:t>3.7.投标人提供未为本项目提供整体设计、规范编制或者项目管理、监理、检测等服务承诺函</w:t>
      </w:r>
    </w:p>
    <w:p w14:paraId="7432206D" w14:textId="77777777" w:rsidR="001B7984" w:rsidRDefault="002C55BF">
      <w:pPr>
        <w:spacing w:line="360" w:lineRule="auto"/>
        <w:jc w:val="center"/>
        <w:rPr>
          <w:rFonts w:ascii="宋体" w:hAnsi="宋体"/>
          <w:bCs/>
          <w:color w:val="000000"/>
          <w:sz w:val="24"/>
          <w:szCs w:val="24"/>
        </w:rPr>
      </w:pPr>
      <w:r>
        <w:rPr>
          <w:rFonts w:ascii="宋体" w:hAnsi="宋体" w:hint="eastAsia"/>
          <w:bCs/>
          <w:color w:val="000000"/>
          <w:sz w:val="24"/>
          <w:szCs w:val="24"/>
        </w:rPr>
        <w:t>（承诺函格式自拟）</w:t>
      </w:r>
    </w:p>
    <w:p w14:paraId="4212E624" w14:textId="77777777" w:rsidR="001B7984" w:rsidRDefault="001B7984">
      <w:pPr>
        <w:autoSpaceDE w:val="0"/>
        <w:autoSpaceDN w:val="0"/>
        <w:adjustRightInd w:val="0"/>
        <w:spacing w:line="360" w:lineRule="auto"/>
        <w:jc w:val="center"/>
        <w:outlineLvl w:val="0"/>
        <w:rPr>
          <w:rFonts w:ascii="宋体" w:hAnsi="宋体"/>
          <w:b/>
          <w:bCs/>
          <w:color w:val="000000"/>
          <w:sz w:val="24"/>
          <w:szCs w:val="24"/>
        </w:rPr>
      </w:pPr>
    </w:p>
    <w:p w14:paraId="6A13C652" w14:textId="77777777" w:rsidR="001B7984" w:rsidRDefault="001B7984">
      <w:pPr>
        <w:autoSpaceDE w:val="0"/>
        <w:autoSpaceDN w:val="0"/>
        <w:adjustRightInd w:val="0"/>
        <w:spacing w:line="360" w:lineRule="auto"/>
        <w:jc w:val="center"/>
        <w:outlineLvl w:val="0"/>
        <w:rPr>
          <w:rFonts w:ascii="宋体" w:hAnsi="宋体"/>
          <w:b/>
          <w:bCs/>
          <w:color w:val="000000"/>
          <w:sz w:val="24"/>
          <w:szCs w:val="24"/>
        </w:rPr>
      </w:pPr>
    </w:p>
    <w:p w14:paraId="13AC306D" w14:textId="77777777" w:rsidR="001B7984" w:rsidRDefault="001B7984">
      <w:pPr>
        <w:autoSpaceDE w:val="0"/>
        <w:autoSpaceDN w:val="0"/>
        <w:adjustRightInd w:val="0"/>
        <w:spacing w:line="360" w:lineRule="auto"/>
        <w:jc w:val="center"/>
        <w:outlineLvl w:val="0"/>
        <w:rPr>
          <w:rFonts w:ascii="宋体" w:hAnsi="宋体"/>
          <w:b/>
          <w:bCs/>
          <w:color w:val="000000"/>
          <w:sz w:val="24"/>
          <w:szCs w:val="24"/>
        </w:rPr>
      </w:pPr>
    </w:p>
    <w:p w14:paraId="4FCA8A02" w14:textId="77777777" w:rsidR="001B7984" w:rsidRDefault="002C55BF">
      <w:pPr>
        <w:widowControl/>
        <w:jc w:val="left"/>
        <w:rPr>
          <w:rFonts w:ascii="宋体" w:hAnsi="宋体"/>
          <w:b/>
          <w:bCs/>
          <w:color w:val="000000"/>
          <w:sz w:val="24"/>
          <w:szCs w:val="24"/>
        </w:rPr>
      </w:pPr>
      <w:r>
        <w:rPr>
          <w:rFonts w:ascii="宋体" w:hAnsi="宋体"/>
          <w:b/>
          <w:bCs/>
          <w:color w:val="000000"/>
          <w:sz w:val="24"/>
          <w:szCs w:val="24"/>
        </w:rPr>
        <w:br w:type="page"/>
      </w:r>
    </w:p>
    <w:p w14:paraId="3F3A5258" w14:textId="09C084D1" w:rsidR="001B7984" w:rsidRPr="004C2F82" w:rsidRDefault="002C55BF" w:rsidP="004C2F8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3.8 其他资格证书或材料 </w:t>
      </w:r>
    </w:p>
    <w:p w14:paraId="4BA9D11A" w14:textId="77777777" w:rsidR="004C2F82" w:rsidRDefault="004C2F82">
      <w:pPr>
        <w:widowControl/>
        <w:jc w:val="left"/>
        <w:rPr>
          <w:rFonts w:asciiTheme="minorEastAsia" w:hAnsiTheme="minorEastAsia" w:cs="黑体"/>
          <w:b/>
          <w:bCs/>
          <w:sz w:val="28"/>
          <w:szCs w:val="28"/>
          <w:lang w:val="zh-CN"/>
        </w:rPr>
      </w:pPr>
      <w:r>
        <w:rPr>
          <w:rFonts w:asciiTheme="minorEastAsia" w:hAnsiTheme="minorEastAsia" w:cs="黑体"/>
          <w:b/>
          <w:bCs/>
          <w:sz w:val="28"/>
          <w:szCs w:val="28"/>
          <w:lang w:val="zh-CN"/>
        </w:rPr>
        <w:br w:type="page"/>
      </w:r>
    </w:p>
    <w:p w14:paraId="3B75C499" w14:textId="39B40ED5" w:rsidR="001B7984" w:rsidRDefault="002C55B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四、符合性审查证明材料</w:t>
      </w:r>
    </w:p>
    <w:p w14:paraId="3003F820" w14:textId="77777777" w:rsidR="001B7984" w:rsidRDefault="001B7984">
      <w:pPr>
        <w:autoSpaceDE w:val="0"/>
        <w:autoSpaceDN w:val="0"/>
        <w:adjustRightInd w:val="0"/>
        <w:spacing w:line="360" w:lineRule="auto"/>
        <w:jc w:val="center"/>
        <w:outlineLvl w:val="0"/>
        <w:rPr>
          <w:rFonts w:eastAsia="宋体" w:hAnsi="宋体"/>
          <w:b/>
          <w:snapToGrid w:val="0"/>
          <w:kern w:val="0"/>
          <w:sz w:val="36"/>
          <w:szCs w:val="36"/>
        </w:rPr>
      </w:pPr>
    </w:p>
    <w:p w14:paraId="2352B599" w14:textId="77777777" w:rsidR="001B7984" w:rsidRDefault="001B7984">
      <w:pPr>
        <w:autoSpaceDE w:val="0"/>
        <w:autoSpaceDN w:val="0"/>
        <w:adjustRightInd w:val="0"/>
        <w:spacing w:line="360" w:lineRule="auto"/>
        <w:jc w:val="center"/>
        <w:outlineLvl w:val="0"/>
        <w:rPr>
          <w:rFonts w:eastAsia="宋体" w:hAnsi="宋体"/>
          <w:b/>
          <w:snapToGrid w:val="0"/>
          <w:kern w:val="0"/>
          <w:sz w:val="36"/>
          <w:szCs w:val="36"/>
        </w:rPr>
      </w:pPr>
    </w:p>
    <w:p w14:paraId="370D7D7B" w14:textId="77777777" w:rsidR="001B7984" w:rsidRDefault="002C55B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 投标分项报价表</w:t>
      </w:r>
    </w:p>
    <w:p w14:paraId="1B93BBCA" w14:textId="77777777" w:rsidR="001B7984" w:rsidRDefault="002C55BF">
      <w:pPr>
        <w:spacing w:before="50" w:afterLines="50" w:after="156"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14:paraId="0D9801A3" w14:textId="77777777" w:rsidR="001B7984" w:rsidRDefault="002C55B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firstRow="1" w:lastRow="0" w:firstColumn="1" w:lastColumn="0" w:noHBand="0" w:noVBand="1"/>
      </w:tblPr>
      <w:tblGrid>
        <w:gridCol w:w="534"/>
        <w:gridCol w:w="1134"/>
        <w:gridCol w:w="1500"/>
        <w:gridCol w:w="1260"/>
        <w:gridCol w:w="642"/>
        <w:gridCol w:w="992"/>
        <w:gridCol w:w="1066"/>
        <w:gridCol w:w="1080"/>
        <w:gridCol w:w="1192"/>
      </w:tblGrid>
      <w:tr w:rsidR="001B7984" w14:paraId="66DA2F49" w14:textId="7777777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B83881C" w14:textId="77777777" w:rsidR="001B7984" w:rsidRDefault="002C55B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0094F00" w14:textId="77777777" w:rsidR="001B7984" w:rsidRDefault="002C55B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02868A7" w14:textId="77777777" w:rsidR="001B7984" w:rsidRDefault="002C55BF">
            <w:pPr>
              <w:autoSpaceDE w:val="0"/>
              <w:autoSpaceDN w:val="0"/>
              <w:adjustRightInd w:val="0"/>
              <w:spacing w:line="360" w:lineRule="auto"/>
              <w:rPr>
                <w:rFonts w:asciiTheme="minorEastAsia" w:hAnsiTheme="minorEastAsia" w:cs="宋体"/>
                <w:b/>
                <w:szCs w:val="21"/>
                <w:lang w:val="zh-CN"/>
              </w:rPr>
            </w:pPr>
            <w:r>
              <w:rPr>
                <w:rFonts w:asciiTheme="minorEastAsia" w:hAnsiTheme="minorEastAsia" w:cs="宋体" w:hint="eastAsia"/>
                <w:b/>
                <w:szCs w:val="21"/>
              </w:rPr>
              <w:t>品牌</w:t>
            </w: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943843E" w14:textId="77777777" w:rsidR="001B7984" w:rsidRDefault="002C55B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14:paraId="3E35137E" w14:textId="77777777" w:rsidR="001B7984" w:rsidRDefault="002C55B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539A1DE" w14:textId="77777777" w:rsidR="001B7984" w:rsidRDefault="002C55B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F037400" w14:textId="77777777" w:rsidR="001B7984" w:rsidRDefault="002C55B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286003D" w14:textId="77777777" w:rsidR="001B7984" w:rsidRDefault="002C55B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9C3EEA4" w14:textId="77777777" w:rsidR="001B7984" w:rsidRDefault="002C55B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CA6D22F" w14:textId="77777777" w:rsidR="001B7984" w:rsidRDefault="002C55B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1B7984" w14:paraId="01BA1B4E" w14:textId="77777777">
        <w:trPr>
          <w:trHeight w:val="851"/>
        </w:trPr>
        <w:tc>
          <w:tcPr>
            <w:tcW w:w="534" w:type="dxa"/>
            <w:tcBorders>
              <w:top w:val="single" w:sz="6" w:space="0" w:color="auto"/>
              <w:left w:val="single" w:sz="6" w:space="0" w:color="auto"/>
              <w:bottom w:val="single" w:sz="6" w:space="0" w:color="auto"/>
              <w:right w:val="single" w:sz="6" w:space="0" w:color="auto"/>
            </w:tcBorders>
            <w:vAlign w:val="center"/>
          </w:tcPr>
          <w:p w14:paraId="5B54F808" w14:textId="77777777" w:rsidR="001B7984" w:rsidRDefault="002C55B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14:paraId="65BC360D" w14:textId="77777777" w:rsidR="001B7984" w:rsidRDefault="001B7984">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14:paraId="00728730" w14:textId="77777777" w:rsidR="001B7984" w:rsidRDefault="001B7984">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14:paraId="44B8F695" w14:textId="77777777" w:rsidR="001B7984" w:rsidRDefault="001B7984">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14:paraId="06D88A2D" w14:textId="77777777" w:rsidR="001B7984" w:rsidRDefault="001B7984">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14:paraId="3C398956" w14:textId="77777777" w:rsidR="001B7984" w:rsidRDefault="001B7984">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14:paraId="0656696F" w14:textId="77777777" w:rsidR="001B7984" w:rsidRDefault="001B7984">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14:paraId="3C177BD9" w14:textId="77777777" w:rsidR="001B7984" w:rsidRDefault="001B7984">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14:paraId="6BF71A55" w14:textId="77777777" w:rsidR="001B7984" w:rsidRDefault="001B7984">
            <w:pPr>
              <w:autoSpaceDE w:val="0"/>
              <w:autoSpaceDN w:val="0"/>
              <w:adjustRightInd w:val="0"/>
              <w:spacing w:line="360" w:lineRule="auto"/>
              <w:rPr>
                <w:rFonts w:asciiTheme="minorEastAsia" w:hAnsiTheme="minorEastAsia"/>
                <w:szCs w:val="21"/>
              </w:rPr>
            </w:pPr>
          </w:p>
        </w:tc>
      </w:tr>
      <w:tr w:rsidR="001B7984" w14:paraId="7EDDEBB2" w14:textId="77777777">
        <w:trPr>
          <w:trHeight w:val="851"/>
        </w:trPr>
        <w:tc>
          <w:tcPr>
            <w:tcW w:w="534" w:type="dxa"/>
            <w:tcBorders>
              <w:top w:val="single" w:sz="6" w:space="0" w:color="auto"/>
              <w:left w:val="single" w:sz="6" w:space="0" w:color="auto"/>
              <w:bottom w:val="single" w:sz="6" w:space="0" w:color="auto"/>
              <w:right w:val="single" w:sz="6" w:space="0" w:color="auto"/>
            </w:tcBorders>
            <w:vAlign w:val="center"/>
          </w:tcPr>
          <w:p w14:paraId="5BB62C84" w14:textId="77777777" w:rsidR="001B7984" w:rsidRDefault="002C55B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14:paraId="76D6B219" w14:textId="77777777" w:rsidR="001B7984" w:rsidRDefault="001B7984">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14:paraId="257B5A60" w14:textId="77777777" w:rsidR="001B7984" w:rsidRDefault="001B7984">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14:paraId="0846E0EE" w14:textId="77777777" w:rsidR="001B7984" w:rsidRDefault="001B7984">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14:paraId="222FCBF3" w14:textId="77777777" w:rsidR="001B7984" w:rsidRDefault="001B7984">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14:paraId="1EAFF9AE" w14:textId="77777777" w:rsidR="001B7984" w:rsidRDefault="001B7984">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14:paraId="600A37DD" w14:textId="77777777" w:rsidR="001B7984" w:rsidRDefault="001B7984">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14:paraId="030E0736" w14:textId="77777777" w:rsidR="001B7984" w:rsidRDefault="001B7984">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14:paraId="4C3741A3" w14:textId="77777777" w:rsidR="001B7984" w:rsidRDefault="001B7984">
            <w:pPr>
              <w:autoSpaceDE w:val="0"/>
              <w:autoSpaceDN w:val="0"/>
              <w:adjustRightInd w:val="0"/>
              <w:spacing w:line="360" w:lineRule="auto"/>
              <w:rPr>
                <w:rFonts w:asciiTheme="minorEastAsia" w:hAnsiTheme="minorEastAsia"/>
                <w:szCs w:val="21"/>
              </w:rPr>
            </w:pPr>
          </w:p>
        </w:tc>
      </w:tr>
      <w:tr w:rsidR="001B7984" w14:paraId="26D7B0F5" w14:textId="77777777">
        <w:trPr>
          <w:trHeight w:val="851"/>
        </w:trPr>
        <w:tc>
          <w:tcPr>
            <w:tcW w:w="534" w:type="dxa"/>
            <w:tcBorders>
              <w:top w:val="single" w:sz="6" w:space="0" w:color="auto"/>
              <w:left w:val="single" w:sz="6" w:space="0" w:color="auto"/>
              <w:bottom w:val="single" w:sz="6" w:space="0" w:color="auto"/>
              <w:right w:val="single" w:sz="6" w:space="0" w:color="auto"/>
            </w:tcBorders>
            <w:vAlign w:val="center"/>
          </w:tcPr>
          <w:p w14:paraId="22A80892" w14:textId="77777777" w:rsidR="001B7984" w:rsidRDefault="002C55B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14:paraId="235D9B16" w14:textId="77777777" w:rsidR="001B7984" w:rsidRDefault="001B7984">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14:paraId="591370DC" w14:textId="77777777" w:rsidR="001B7984" w:rsidRDefault="001B7984">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14:paraId="59DD87E7" w14:textId="77777777" w:rsidR="001B7984" w:rsidRDefault="001B7984">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14:paraId="22B39CE9" w14:textId="77777777" w:rsidR="001B7984" w:rsidRDefault="001B7984">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14:paraId="5F975103" w14:textId="77777777" w:rsidR="001B7984" w:rsidRDefault="001B7984">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14:paraId="4B0BCD09" w14:textId="77777777" w:rsidR="001B7984" w:rsidRDefault="001B7984">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14:paraId="1EC5B028" w14:textId="77777777" w:rsidR="001B7984" w:rsidRDefault="001B7984">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14:paraId="2103B8DD" w14:textId="77777777" w:rsidR="001B7984" w:rsidRDefault="001B7984">
            <w:pPr>
              <w:autoSpaceDE w:val="0"/>
              <w:autoSpaceDN w:val="0"/>
              <w:adjustRightInd w:val="0"/>
              <w:spacing w:line="360" w:lineRule="auto"/>
              <w:rPr>
                <w:rFonts w:asciiTheme="minorEastAsia" w:hAnsiTheme="minorEastAsia"/>
                <w:szCs w:val="21"/>
              </w:rPr>
            </w:pPr>
          </w:p>
        </w:tc>
      </w:tr>
      <w:tr w:rsidR="001B7984" w14:paraId="615AF7DF" w14:textId="7777777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14:paraId="3BAC6319" w14:textId="77777777" w:rsidR="001B7984" w:rsidRDefault="002C55B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14:paraId="5F62837B" w14:textId="77777777" w:rsidR="001B7984" w:rsidRDefault="002C55B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14:paraId="79E41F51" w14:textId="77777777" w:rsidR="001B7984" w:rsidRDefault="001B7984">
      <w:pPr>
        <w:autoSpaceDE w:val="0"/>
        <w:autoSpaceDN w:val="0"/>
        <w:adjustRightInd w:val="0"/>
        <w:spacing w:line="480" w:lineRule="auto"/>
        <w:rPr>
          <w:rFonts w:asciiTheme="minorEastAsia" w:hAnsiTheme="minorEastAsia" w:cs="宋体"/>
          <w:szCs w:val="21"/>
          <w:lang w:val="zh-CN"/>
        </w:rPr>
      </w:pPr>
    </w:p>
    <w:p w14:paraId="3F92698D" w14:textId="77777777" w:rsidR="001B7984" w:rsidRDefault="002C55B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投标人名称（并加盖公章）：</w:t>
      </w:r>
    </w:p>
    <w:p w14:paraId="6EE81B44" w14:textId="77777777" w:rsidR="001B7984" w:rsidRDefault="001B7984">
      <w:pPr>
        <w:autoSpaceDE w:val="0"/>
        <w:autoSpaceDN w:val="0"/>
        <w:adjustRightInd w:val="0"/>
        <w:spacing w:line="480" w:lineRule="auto"/>
        <w:rPr>
          <w:rFonts w:asciiTheme="minorEastAsia" w:hAnsiTheme="minorEastAsia" w:cs="宋体"/>
          <w:szCs w:val="21"/>
          <w:lang w:val="zh-CN"/>
        </w:rPr>
      </w:pPr>
    </w:p>
    <w:p w14:paraId="596ADFC3" w14:textId="77777777" w:rsidR="001B7984" w:rsidRDefault="001B7984">
      <w:pPr>
        <w:autoSpaceDE w:val="0"/>
        <w:autoSpaceDN w:val="0"/>
        <w:adjustRightInd w:val="0"/>
        <w:spacing w:line="480" w:lineRule="auto"/>
        <w:rPr>
          <w:rFonts w:asciiTheme="minorEastAsia" w:hAnsiTheme="minorEastAsia" w:cs="宋体"/>
          <w:sz w:val="24"/>
          <w:szCs w:val="24"/>
          <w:lang w:val="zh-CN"/>
        </w:rPr>
      </w:pPr>
    </w:p>
    <w:p w14:paraId="74171095" w14:textId="77777777" w:rsidR="001B7984" w:rsidRDefault="001B7984">
      <w:pPr>
        <w:autoSpaceDE w:val="0"/>
        <w:autoSpaceDN w:val="0"/>
        <w:adjustRightInd w:val="0"/>
        <w:spacing w:line="480" w:lineRule="auto"/>
        <w:rPr>
          <w:rFonts w:asciiTheme="minorEastAsia" w:hAnsiTheme="minorEastAsia" w:cs="宋体"/>
          <w:sz w:val="24"/>
          <w:szCs w:val="24"/>
          <w:lang w:val="zh-CN"/>
        </w:rPr>
      </w:pPr>
    </w:p>
    <w:p w14:paraId="33E40EAE" w14:textId="77777777" w:rsidR="001B7984" w:rsidRDefault="001B7984">
      <w:pPr>
        <w:autoSpaceDE w:val="0"/>
        <w:autoSpaceDN w:val="0"/>
        <w:adjustRightInd w:val="0"/>
        <w:spacing w:line="360" w:lineRule="auto"/>
        <w:jc w:val="center"/>
        <w:outlineLvl w:val="0"/>
        <w:rPr>
          <w:rFonts w:ascii="宋体" w:hAnsi="宋体"/>
          <w:b/>
          <w:bCs/>
          <w:color w:val="000000"/>
          <w:sz w:val="24"/>
          <w:szCs w:val="24"/>
        </w:rPr>
      </w:pPr>
    </w:p>
    <w:p w14:paraId="4F13E813" w14:textId="77777777" w:rsidR="001B7984" w:rsidRDefault="001B7984">
      <w:pPr>
        <w:autoSpaceDE w:val="0"/>
        <w:autoSpaceDN w:val="0"/>
        <w:adjustRightInd w:val="0"/>
        <w:spacing w:line="360" w:lineRule="auto"/>
        <w:jc w:val="center"/>
        <w:outlineLvl w:val="0"/>
        <w:rPr>
          <w:rFonts w:ascii="宋体" w:hAnsi="宋体"/>
          <w:b/>
          <w:bCs/>
          <w:color w:val="000000"/>
          <w:sz w:val="24"/>
          <w:szCs w:val="24"/>
        </w:rPr>
      </w:pPr>
    </w:p>
    <w:p w14:paraId="49BB09F4" w14:textId="4CC7B679" w:rsidR="001B7984" w:rsidRDefault="001B7984">
      <w:pPr>
        <w:autoSpaceDE w:val="0"/>
        <w:autoSpaceDN w:val="0"/>
        <w:adjustRightInd w:val="0"/>
        <w:spacing w:line="360" w:lineRule="auto"/>
        <w:jc w:val="center"/>
        <w:outlineLvl w:val="0"/>
        <w:rPr>
          <w:rFonts w:ascii="宋体" w:hAnsi="宋体"/>
          <w:b/>
          <w:bCs/>
          <w:color w:val="000000"/>
          <w:sz w:val="24"/>
          <w:szCs w:val="24"/>
        </w:rPr>
      </w:pPr>
    </w:p>
    <w:p w14:paraId="24B02C9B" w14:textId="77777777" w:rsidR="004C2F82" w:rsidRPr="004C2F82" w:rsidRDefault="004C2F82" w:rsidP="004C2F82">
      <w:pPr>
        <w:pStyle w:val="11"/>
      </w:pPr>
    </w:p>
    <w:p w14:paraId="2779A272" w14:textId="77777777" w:rsidR="001B7984" w:rsidRDefault="002C55B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4.2 技术规格偏离表</w:t>
      </w:r>
    </w:p>
    <w:p w14:paraId="0059A9DD" w14:textId="77777777" w:rsidR="001B7984" w:rsidRDefault="002C55BF">
      <w:pPr>
        <w:spacing w:before="50" w:afterLines="50" w:after="156"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14:paraId="0AD62A7A" w14:textId="77777777" w:rsidR="001B7984" w:rsidRDefault="002C55BF">
      <w:pPr>
        <w:autoSpaceDE w:val="0"/>
        <w:autoSpaceDN w:val="0"/>
        <w:adjustRightInd w:val="0"/>
        <w:spacing w:line="360" w:lineRule="auto"/>
        <w:outlineLvl w:val="0"/>
        <w:rPr>
          <w:rFonts w:asciiTheme="minorEastAsia" w:hAnsiTheme="minorEastAsia"/>
          <w:color w:val="000000"/>
          <w:szCs w:val="21"/>
        </w:rPr>
      </w:pPr>
      <w:r>
        <w:rPr>
          <w:rFonts w:asciiTheme="minorEastAsia" w:hAnsiTheme="minorEastAsia" w:hint="eastAsia"/>
          <w:color w:val="000000"/>
          <w:szCs w:val="21"/>
        </w:rPr>
        <w:t xml:space="preserve">项目名称：   </w:t>
      </w:r>
    </w:p>
    <w:p w14:paraId="55283DB9" w14:textId="77777777" w:rsidR="001B7984" w:rsidRDefault="001B7984">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4A0" w:firstRow="1" w:lastRow="0" w:firstColumn="1" w:lastColumn="0" w:noHBand="0" w:noVBand="1"/>
      </w:tblPr>
      <w:tblGrid>
        <w:gridCol w:w="675"/>
        <w:gridCol w:w="1418"/>
        <w:gridCol w:w="1276"/>
        <w:gridCol w:w="1559"/>
        <w:gridCol w:w="1417"/>
        <w:gridCol w:w="1560"/>
        <w:gridCol w:w="1417"/>
      </w:tblGrid>
      <w:tr w:rsidR="001B7984" w14:paraId="7A36135F" w14:textId="7777777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3D4BB4B" w14:textId="77777777" w:rsidR="001B7984" w:rsidRDefault="002C55BF">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321CF51" w14:textId="77777777" w:rsidR="001B7984" w:rsidRDefault="002C55BF">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14:paraId="131B0A34" w14:textId="77777777" w:rsidR="001B7984" w:rsidRDefault="002C55BF">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F633413" w14:textId="77777777" w:rsidR="001B7984" w:rsidRDefault="002C55BF">
            <w:pPr>
              <w:pStyle w:val="a4"/>
              <w:jc w:val="center"/>
              <w:rPr>
                <w:rFonts w:ascii="宋体" w:eastAsia="宋体" w:hAnsi="宋体" w:cs="宋体"/>
                <w:b/>
                <w:bCs/>
                <w:sz w:val="21"/>
                <w:szCs w:val="21"/>
              </w:rPr>
            </w:pPr>
            <w:r>
              <w:rPr>
                <w:rFonts w:ascii="宋体" w:eastAsia="宋体" w:hAnsi="宋体" w:cs="宋体" w:hint="eastAsia"/>
                <w:b/>
                <w:bCs/>
                <w:sz w:val="21"/>
                <w:szCs w:val="21"/>
              </w:rPr>
              <w:t>品牌规格</w:t>
            </w:r>
          </w:p>
          <w:p w14:paraId="6BD185CE" w14:textId="77777777" w:rsidR="001B7984" w:rsidRDefault="002C55BF">
            <w:pPr>
              <w:pStyle w:val="a4"/>
              <w:jc w:val="center"/>
              <w:rPr>
                <w:rFonts w:ascii="宋体" w:eastAsia="宋体" w:hAnsi="宋体" w:cs="宋体"/>
                <w:b/>
                <w:bCs/>
                <w:sz w:val="21"/>
                <w:szCs w:val="21"/>
              </w:rPr>
            </w:pPr>
            <w:r>
              <w:rPr>
                <w:rFonts w:ascii="宋体" w:eastAsia="宋体" w:hAnsi="宋体" w:cs="宋体" w:hint="eastAsia"/>
                <w:b/>
                <w:bCs/>
                <w:sz w:val="21"/>
                <w:szCs w:val="21"/>
              </w:rPr>
              <w:t>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00725EC" w14:textId="77777777" w:rsidR="001B7984" w:rsidRDefault="002C55BF">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14:paraId="0D46B2C4" w14:textId="77777777" w:rsidR="001B7984" w:rsidRDefault="002C55BF">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C44CF7C" w14:textId="77777777" w:rsidR="001B7984" w:rsidRDefault="002C55BF">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14:paraId="26D8B06D" w14:textId="77777777" w:rsidR="001B7984" w:rsidRDefault="002C55BF">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1F4FA1F" w14:textId="77777777" w:rsidR="001B7984" w:rsidRDefault="002C55BF">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14:paraId="0E2C5DC4" w14:textId="77777777" w:rsidR="001B7984" w:rsidRDefault="002C55BF">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715EE43" w14:textId="77777777" w:rsidR="001B7984" w:rsidRDefault="002C55BF">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14:paraId="7F6253CE" w14:textId="77777777" w:rsidR="001B7984" w:rsidRDefault="002C55BF">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1B7984" w14:paraId="655335CD" w14:textId="77777777">
        <w:trPr>
          <w:trHeight w:val="851"/>
        </w:trPr>
        <w:tc>
          <w:tcPr>
            <w:tcW w:w="675" w:type="dxa"/>
            <w:tcBorders>
              <w:top w:val="single" w:sz="6" w:space="0" w:color="auto"/>
              <w:left w:val="single" w:sz="6" w:space="0" w:color="auto"/>
              <w:bottom w:val="single" w:sz="6" w:space="0" w:color="auto"/>
              <w:right w:val="single" w:sz="6" w:space="0" w:color="auto"/>
            </w:tcBorders>
            <w:vAlign w:val="center"/>
          </w:tcPr>
          <w:p w14:paraId="0792285D" w14:textId="77777777" w:rsidR="001B7984" w:rsidRDefault="002C55B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14:paraId="0D232D36" w14:textId="77777777" w:rsidR="001B7984" w:rsidRDefault="001B7984">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14:paraId="198A37A7" w14:textId="77777777" w:rsidR="001B7984" w:rsidRDefault="001B7984">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14:paraId="6685BCA2" w14:textId="77777777" w:rsidR="001B7984" w:rsidRDefault="001B7984">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14:paraId="33A2912F" w14:textId="77777777" w:rsidR="001B7984" w:rsidRDefault="001B7984">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14:paraId="7EA874FD" w14:textId="77777777" w:rsidR="001B7984" w:rsidRDefault="001B7984">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1F9D019A" w14:textId="77777777" w:rsidR="001B7984" w:rsidRDefault="001B7984">
            <w:pPr>
              <w:autoSpaceDE w:val="0"/>
              <w:autoSpaceDN w:val="0"/>
              <w:adjustRightInd w:val="0"/>
              <w:spacing w:line="480" w:lineRule="exact"/>
              <w:jc w:val="center"/>
              <w:rPr>
                <w:rFonts w:asciiTheme="minorEastAsia" w:hAnsiTheme="minorEastAsia"/>
                <w:b/>
                <w:bCs/>
                <w:szCs w:val="21"/>
              </w:rPr>
            </w:pPr>
          </w:p>
        </w:tc>
      </w:tr>
      <w:tr w:rsidR="001B7984" w14:paraId="1FCC0D72" w14:textId="77777777">
        <w:trPr>
          <w:trHeight w:val="851"/>
        </w:trPr>
        <w:tc>
          <w:tcPr>
            <w:tcW w:w="675" w:type="dxa"/>
            <w:tcBorders>
              <w:top w:val="single" w:sz="6" w:space="0" w:color="auto"/>
              <w:left w:val="single" w:sz="6" w:space="0" w:color="auto"/>
              <w:bottom w:val="single" w:sz="6" w:space="0" w:color="auto"/>
              <w:right w:val="single" w:sz="6" w:space="0" w:color="auto"/>
            </w:tcBorders>
            <w:vAlign w:val="center"/>
          </w:tcPr>
          <w:p w14:paraId="4443F6E7" w14:textId="77777777" w:rsidR="001B7984" w:rsidRDefault="002C55B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14:paraId="7E63D84D" w14:textId="77777777" w:rsidR="001B7984" w:rsidRDefault="001B7984">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14:paraId="576E00C0" w14:textId="77777777" w:rsidR="001B7984" w:rsidRDefault="001B7984">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14:paraId="321FAC7A" w14:textId="77777777" w:rsidR="001B7984" w:rsidRDefault="001B7984">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14:paraId="04289F4A" w14:textId="77777777" w:rsidR="001B7984" w:rsidRDefault="001B7984">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14:paraId="25737AA1" w14:textId="77777777" w:rsidR="001B7984" w:rsidRDefault="001B7984">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5A34346D" w14:textId="77777777" w:rsidR="001B7984" w:rsidRDefault="001B7984">
            <w:pPr>
              <w:autoSpaceDE w:val="0"/>
              <w:autoSpaceDN w:val="0"/>
              <w:adjustRightInd w:val="0"/>
              <w:spacing w:line="480" w:lineRule="exact"/>
              <w:jc w:val="center"/>
              <w:rPr>
                <w:rFonts w:asciiTheme="minorEastAsia" w:hAnsiTheme="minorEastAsia"/>
                <w:b/>
                <w:bCs/>
                <w:szCs w:val="21"/>
              </w:rPr>
            </w:pPr>
          </w:p>
        </w:tc>
      </w:tr>
      <w:tr w:rsidR="001B7984" w14:paraId="1B17F105" w14:textId="77777777">
        <w:trPr>
          <w:trHeight w:val="851"/>
        </w:trPr>
        <w:tc>
          <w:tcPr>
            <w:tcW w:w="675" w:type="dxa"/>
            <w:tcBorders>
              <w:top w:val="single" w:sz="6" w:space="0" w:color="auto"/>
              <w:left w:val="single" w:sz="6" w:space="0" w:color="auto"/>
              <w:bottom w:val="single" w:sz="6" w:space="0" w:color="auto"/>
              <w:right w:val="single" w:sz="6" w:space="0" w:color="auto"/>
            </w:tcBorders>
            <w:vAlign w:val="center"/>
          </w:tcPr>
          <w:p w14:paraId="722C8BB4" w14:textId="77777777" w:rsidR="001B7984" w:rsidRDefault="002C55B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14:paraId="31F8688F" w14:textId="77777777" w:rsidR="001B7984" w:rsidRDefault="001B7984">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14:paraId="21D00CA5" w14:textId="77777777" w:rsidR="001B7984" w:rsidRDefault="001B7984">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14:paraId="4581CF7C" w14:textId="77777777" w:rsidR="001B7984" w:rsidRDefault="001B7984">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14:paraId="2001B512" w14:textId="77777777" w:rsidR="001B7984" w:rsidRDefault="001B7984">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14:paraId="7C8C3207" w14:textId="77777777" w:rsidR="001B7984" w:rsidRDefault="001B7984">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2968231E" w14:textId="77777777" w:rsidR="001B7984" w:rsidRDefault="001B7984">
            <w:pPr>
              <w:autoSpaceDE w:val="0"/>
              <w:autoSpaceDN w:val="0"/>
              <w:adjustRightInd w:val="0"/>
              <w:spacing w:line="480" w:lineRule="exact"/>
              <w:jc w:val="center"/>
              <w:rPr>
                <w:rFonts w:asciiTheme="minorEastAsia" w:hAnsiTheme="minorEastAsia"/>
                <w:b/>
                <w:bCs/>
                <w:szCs w:val="21"/>
              </w:rPr>
            </w:pPr>
          </w:p>
        </w:tc>
      </w:tr>
    </w:tbl>
    <w:p w14:paraId="00860C5C" w14:textId="77777777" w:rsidR="001B7984" w:rsidRDefault="001B7984">
      <w:pPr>
        <w:autoSpaceDE w:val="0"/>
        <w:autoSpaceDN w:val="0"/>
        <w:adjustRightInd w:val="0"/>
        <w:spacing w:line="480" w:lineRule="auto"/>
        <w:rPr>
          <w:rFonts w:asciiTheme="minorEastAsia" w:hAnsiTheme="minorEastAsia" w:cs="宋体"/>
          <w:szCs w:val="21"/>
          <w:lang w:val="zh-CN"/>
        </w:rPr>
      </w:pPr>
    </w:p>
    <w:p w14:paraId="4B9E2434" w14:textId="15ABF853" w:rsidR="001B7984" w:rsidRPr="004C2F82" w:rsidRDefault="002C55BF" w:rsidP="004C2F8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投标人名称（并加盖公章）：</w:t>
      </w:r>
    </w:p>
    <w:p w14:paraId="30BBBF7B" w14:textId="77777777" w:rsidR="004C2F82" w:rsidRDefault="004C2F82">
      <w:pPr>
        <w:widowControl/>
        <w:jc w:val="left"/>
        <w:rPr>
          <w:rFonts w:ascii="宋体" w:hAnsi="宋体"/>
          <w:b/>
          <w:bCs/>
          <w:color w:val="000000"/>
          <w:sz w:val="24"/>
          <w:szCs w:val="24"/>
        </w:rPr>
      </w:pPr>
      <w:r>
        <w:rPr>
          <w:rFonts w:ascii="宋体" w:hAnsi="宋体"/>
          <w:b/>
          <w:bCs/>
          <w:color w:val="000000"/>
          <w:sz w:val="24"/>
          <w:szCs w:val="24"/>
        </w:rPr>
        <w:br w:type="page"/>
      </w:r>
    </w:p>
    <w:p w14:paraId="0CDFC7F2" w14:textId="01623C9B" w:rsidR="001B7984" w:rsidRDefault="002C55B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4.3 技术方案（实施方案）</w:t>
      </w:r>
    </w:p>
    <w:p w14:paraId="0006355B" w14:textId="77777777" w:rsidR="001B7984" w:rsidRDefault="001B7984">
      <w:pPr>
        <w:snapToGrid w:val="0"/>
        <w:spacing w:line="360" w:lineRule="auto"/>
        <w:jc w:val="center"/>
        <w:rPr>
          <w:rFonts w:eastAsia="宋体" w:hAnsi="宋体"/>
          <w:b/>
          <w:snapToGrid w:val="0"/>
          <w:kern w:val="0"/>
          <w:sz w:val="36"/>
          <w:szCs w:val="36"/>
        </w:rPr>
      </w:pPr>
    </w:p>
    <w:p w14:paraId="09399E82" w14:textId="77777777" w:rsidR="001B7984" w:rsidRDefault="001B7984">
      <w:pPr>
        <w:snapToGrid w:val="0"/>
        <w:spacing w:line="360" w:lineRule="auto"/>
        <w:jc w:val="center"/>
        <w:rPr>
          <w:rFonts w:eastAsia="宋体" w:hAnsi="宋体"/>
          <w:b/>
          <w:snapToGrid w:val="0"/>
          <w:kern w:val="0"/>
          <w:sz w:val="36"/>
          <w:szCs w:val="36"/>
        </w:rPr>
      </w:pPr>
    </w:p>
    <w:p w14:paraId="0282886B" w14:textId="77777777" w:rsidR="001B7984" w:rsidRDefault="002C55B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14:paraId="78414BE1" w14:textId="77777777" w:rsidR="004C2F82" w:rsidRDefault="004C2F82">
      <w:pPr>
        <w:widowControl/>
        <w:jc w:val="left"/>
        <w:rPr>
          <w:rFonts w:eastAsia="宋体" w:hAnsi="宋体"/>
          <w:b/>
          <w:snapToGrid w:val="0"/>
          <w:kern w:val="0"/>
          <w:sz w:val="36"/>
          <w:szCs w:val="36"/>
        </w:rPr>
      </w:pPr>
      <w:r>
        <w:rPr>
          <w:rFonts w:eastAsia="宋体" w:hAnsi="宋体"/>
          <w:b/>
          <w:snapToGrid w:val="0"/>
          <w:kern w:val="0"/>
          <w:sz w:val="36"/>
          <w:szCs w:val="36"/>
        </w:rPr>
        <w:br w:type="page"/>
      </w:r>
    </w:p>
    <w:p w14:paraId="76C44563" w14:textId="2DAD9BDD" w:rsidR="001B7984" w:rsidRDefault="002C55B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4.4 业绩情况表</w:t>
      </w:r>
    </w:p>
    <w:p w14:paraId="62A6E84A" w14:textId="77777777" w:rsidR="001B7984" w:rsidRDefault="001B7984">
      <w:pPr>
        <w:autoSpaceDE w:val="0"/>
        <w:autoSpaceDN w:val="0"/>
        <w:adjustRightInd w:val="0"/>
        <w:spacing w:line="360" w:lineRule="auto"/>
        <w:jc w:val="center"/>
        <w:outlineLvl w:val="0"/>
        <w:rPr>
          <w:rFonts w:ascii="宋体" w:hAnsi="宋体"/>
          <w:b/>
          <w:bCs/>
          <w:color w:val="000000"/>
          <w:sz w:val="28"/>
          <w:szCs w:val="28"/>
        </w:rPr>
      </w:pPr>
    </w:p>
    <w:p w14:paraId="382A4C81" w14:textId="77777777" w:rsidR="001B7984" w:rsidRDefault="002C55BF">
      <w:pPr>
        <w:spacing w:before="50" w:afterLines="50" w:after="156"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14:paraId="49C5C0BD" w14:textId="77777777" w:rsidR="001B7984" w:rsidRDefault="002C55BF">
      <w:pPr>
        <w:snapToGrid w:val="0"/>
        <w:spacing w:line="360" w:lineRule="auto"/>
        <w:rPr>
          <w:rFonts w:asciiTheme="minorEastAsia" w:hAnsiTheme="minorEastAsia"/>
          <w:color w:val="000000"/>
          <w:szCs w:val="21"/>
        </w:rPr>
      </w:pPr>
      <w:r>
        <w:rPr>
          <w:rFonts w:asciiTheme="minorEastAsia" w:hAnsiTheme="minorEastAsia" w:hint="eastAsia"/>
          <w:color w:val="000000"/>
          <w:szCs w:val="21"/>
        </w:rPr>
        <w:t xml:space="preserve">项目名称：   </w:t>
      </w:r>
    </w:p>
    <w:p w14:paraId="427FDE43" w14:textId="77777777" w:rsidR="001B7984" w:rsidRDefault="001B7984">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1B7984" w14:paraId="52C7BC84" w14:textId="77777777">
        <w:trPr>
          <w:trHeight w:val="777"/>
        </w:trPr>
        <w:tc>
          <w:tcPr>
            <w:tcW w:w="712" w:type="dxa"/>
            <w:shd w:val="clear" w:color="auto" w:fill="F3F3F3"/>
            <w:vAlign w:val="center"/>
          </w:tcPr>
          <w:p w14:paraId="3E7E94BF" w14:textId="77777777" w:rsidR="001B7984" w:rsidRDefault="002C55BF">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14:paraId="191D2627" w14:textId="77777777" w:rsidR="001B7984" w:rsidRDefault="002C55BF">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14:paraId="0E4D5394" w14:textId="77777777" w:rsidR="001B7984" w:rsidRDefault="002C55BF">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14:paraId="478C0B17" w14:textId="77777777" w:rsidR="001B7984" w:rsidRDefault="002C55BF">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14:paraId="62923F47" w14:textId="77777777" w:rsidR="001B7984" w:rsidRDefault="002C55BF">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14:paraId="1F928367" w14:textId="77777777" w:rsidR="001B7984" w:rsidRDefault="002C55BF">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1B7984" w14:paraId="6C2D8503" w14:textId="77777777">
        <w:trPr>
          <w:trHeight w:val="680"/>
        </w:trPr>
        <w:tc>
          <w:tcPr>
            <w:tcW w:w="712" w:type="dxa"/>
            <w:vAlign w:val="center"/>
          </w:tcPr>
          <w:p w14:paraId="5397F356" w14:textId="77777777" w:rsidR="001B7984" w:rsidRDefault="002C55BF">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14:paraId="075F0CDA" w14:textId="77777777" w:rsidR="001B7984" w:rsidRDefault="001B7984">
            <w:pPr>
              <w:pStyle w:val="a4"/>
              <w:spacing w:line="360" w:lineRule="auto"/>
              <w:rPr>
                <w:rFonts w:ascii="宋体" w:eastAsia="宋体" w:hAnsi="宋体" w:cs="Times New Roman"/>
                <w:sz w:val="21"/>
                <w:szCs w:val="21"/>
              </w:rPr>
            </w:pPr>
          </w:p>
        </w:tc>
        <w:tc>
          <w:tcPr>
            <w:tcW w:w="3579" w:type="dxa"/>
            <w:vAlign w:val="center"/>
          </w:tcPr>
          <w:p w14:paraId="647CBC2B" w14:textId="77777777" w:rsidR="001B7984" w:rsidRDefault="001B7984">
            <w:pPr>
              <w:pStyle w:val="a4"/>
              <w:spacing w:line="360" w:lineRule="auto"/>
              <w:rPr>
                <w:rFonts w:ascii="宋体" w:eastAsia="宋体" w:hAnsi="宋体" w:cs="Times New Roman"/>
                <w:sz w:val="21"/>
                <w:szCs w:val="21"/>
              </w:rPr>
            </w:pPr>
          </w:p>
        </w:tc>
        <w:tc>
          <w:tcPr>
            <w:tcW w:w="1440" w:type="dxa"/>
            <w:vAlign w:val="center"/>
          </w:tcPr>
          <w:p w14:paraId="204BA792" w14:textId="77777777" w:rsidR="001B7984" w:rsidRDefault="001B7984">
            <w:pPr>
              <w:pStyle w:val="a4"/>
              <w:spacing w:line="360" w:lineRule="auto"/>
              <w:rPr>
                <w:rFonts w:ascii="宋体" w:eastAsia="宋体" w:hAnsi="宋体" w:cs="Times New Roman"/>
                <w:sz w:val="21"/>
                <w:szCs w:val="21"/>
              </w:rPr>
            </w:pPr>
          </w:p>
        </w:tc>
        <w:tc>
          <w:tcPr>
            <w:tcW w:w="1706" w:type="dxa"/>
            <w:vAlign w:val="center"/>
          </w:tcPr>
          <w:p w14:paraId="11685FBD" w14:textId="77777777" w:rsidR="001B7984" w:rsidRDefault="001B7984">
            <w:pPr>
              <w:pStyle w:val="a4"/>
              <w:spacing w:line="360" w:lineRule="auto"/>
              <w:rPr>
                <w:rFonts w:ascii="宋体" w:eastAsia="宋体" w:hAnsi="宋体" w:cs="Times New Roman"/>
                <w:sz w:val="21"/>
                <w:szCs w:val="21"/>
              </w:rPr>
            </w:pPr>
          </w:p>
        </w:tc>
      </w:tr>
      <w:tr w:rsidR="001B7984" w14:paraId="740F4B68" w14:textId="77777777">
        <w:trPr>
          <w:trHeight w:val="680"/>
        </w:trPr>
        <w:tc>
          <w:tcPr>
            <w:tcW w:w="712" w:type="dxa"/>
            <w:vAlign w:val="center"/>
          </w:tcPr>
          <w:p w14:paraId="2954BC80" w14:textId="77777777" w:rsidR="001B7984" w:rsidRDefault="002C55BF">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14:paraId="32D05072" w14:textId="77777777" w:rsidR="001B7984" w:rsidRDefault="001B7984">
            <w:pPr>
              <w:pStyle w:val="a4"/>
              <w:spacing w:line="360" w:lineRule="auto"/>
              <w:rPr>
                <w:rFonts w:ascii="宋体" w:eastAsia="宋体" w:hAnsi="宋体" w:cs="Times New Roman"/>
                <w:sz w:val="21"/>
                <w:szCs w:val="21"/>
              </w:rPr>
            </w:pPr>
          </w:p>
        </w:tc>
        <w:tc>
          <w:tcPr>
            <w:tcW w:w="3579" w:type="dxa"/>
            <w:vAlign w:val="center"/>
          </w:tcPr>
          <w:p w14:paraId="7CAAE600" w14:textId="77777777" w:rsidR="001B7984" w:rsidRDefault="001B7984">
            <w:pPr>
              <w:pStyle w:val="a4"/>
              <w:spacing w:line="360" w:lineRule="auto"/>
              <w:rPr>
                <w:rFonts w:ascii="宋体" w:eastAsia="宋体" w:hAnsi="宋体" w:cs="Times New Roman"/>
                <w:sz w:val="21"/>
                <w:szCs w:val="21"/>
              </w:rPr>
            </w:pPr>
          </w:p>
        </w:tc>
        <w:tc>
          <w:tcPr>
            <w:tcW w:w="1440" w:type="dxa"/>
            <w:vAlign w:val="center"/>
          </w:tcPr>
          <w:p w14:paraId="43467DDE" w14:textId="77777777" w:rsidR="001B7984" w:rsidRDefault="001B7984">
            <w:pPr>
              <w:pStyle w:val="a4"/>
              <w:spacing w:line="360" w:lineRule="auto"/>
              <w:rPr>
                <w:rFonts w:ascii="宋体" w:eastAsia="宋体" w:hAnsi="宋体" w:cs="Times New Roman"/>
                <w:sz w:val="21"/>
                <w:szCs w:val="21"/>
              </w:rPr>
            </w:pPr>
          </w:p>
        </w:tc>
        <w:tc>
          <w:tcPr>
            <w:tcW w:w="1706" w:type="dxa"/>
            <w:vAlign w:val="center"/>
          </w:tcPr>
          <w:p w14:paraId="02578ED6" w14:textId="77777777" w:rsidR="001B7984" w:rsidRDefault="001B7984">
            <w:pPr>
              <w:pStyle w:val="a4"/>
              <w:spacing w:line="360" w:lineRule="auto"/>
              <w:rPr>
                <w:rFonts w:ascii="宋体" w:eastAsia="宋体" w:hAnsi="宋体" w:cs="Times New Roman"/>
                <w:sz w:val="21"/>
                <w:szCs w:val="21"/>
              </w:rPr>
            </w:pPr>
          </w:p>
        </w:tc>
      </w:tr>
      <w:tr w:rsidR="001B7984" w14:paraId="00505669" w14:textId="77777777">
        <w:trPr>
          <w:trHeight w:val="680"/>
        </w:trPr>
        <w:tc>
          <w:tcPr>
            <w:tcW w:w="712" w:type="dxa"/>
            <w:vAlign w:val="center"/>
          </w:tcPr>
          <w:p w14:paraId="09CCC04F" w14:textId="77777777" w:rsidR="001B7984" w:rsidRDefault="002C55BF">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14:paraId="0EFA53EB" w14:textId="77777777" w:rsidR="001B7984" w:rsidRDefault="001B7984">
            <w:pPr>
              <w:pStyle w:val="a4"/>
              <w:spacing w:line="360" w:lineRule="auto"/>
              <w:rPr>
                <w:rFonts w:ascii="宋体" w:eastAsia="宋体" w:hAnsi="宋体" w:cs="Times New Roman"/>
                <w:sz w:val="21"/>
                <w:szCs w:val="21"/>
              </w:rPr>
            </w:pPr>
          </w:p>
        </w:tc>
        <w:tc>
          <w:tcPr>
            <w:tcW w:w="3579" w:type="dxa"/>
            <w:vAlign w:val="center"/>
          </w:tcPr>
          <w:p w14:paraId="34722135" w14:textId="77777777" w:rsidR="001B7984" w:rsidRDefault="001B7984">
            <w:pPr>
              <w:pStyle w:val="a4"/>
              <w:spacing w:line="360" w:lineRule="auto"/>
              <w:rPr>
                <w:rFonts w:ascii="宋体" w:eastAsia="宋体" w:hAnsi="宋体" w:cs="Times New Roman"/>
                <w:sz w:val="21"/>
                <w:szCs w:val="21"/>
              </w:rPr>
            </w:pPr>
          </w:p>
        </w:tc>
        <w:tc>
          <w:tcPr>
            <w:tcW w:w="1440" w:type="dxa"/>
            <w:vAlign w:val="center"/>
          </w:tcPr>
          <w:p w14:paraId="1970C8FF" w14:textId="77777777" w:rsidR="001B7984" w:rsidRDefault="001B7984">
            <w:pPr>
              <w:pStyle w:val="a4"/>
              <w:spacing w:line="360" w:lineRule="auto"/>
              <w:rPr>
                <w:rFonts w:ascii="宋体" w:eastAsia="宋体" w:hAnsi="宋体" w:cs="Times New Roman"/>
                <w:sz w:val="21"/>
                <w:szCs w:val="21"/>
              </w:rPr>
            </w:pPr>
          </w:p>
        </w:tc>
        <w:tc>
          <w:tcPr>
            <w:tcW w:w="1706" w:type="dxa"/>
            <w:vAlign w:val="center"/>
          </w:tcPr>
          <w:p w14:paraId="16DB90D7" w14:textId="77777777" w:rsidR="001B7984" w:rsidRDefault="001B7984">
            <w:pPr>
              <w:pStyle w:val="a4"/>
              <w:spacing w:line="360" w:lineRule="auto"/>
              <w:rPr>
                <w:rFonts w:ascii="宋体" w:eastAsia="宋体" w:hAnsi="宋体" w:cs="Times New Roman"/>
                <w:sz w:val="21"/>
                <w:szCs w:val="21"/>
              </w:rPr>
            </w:pPr>
          </w:p>
        </w:tc>
      </w:tr>
      <w:tr w:rsidR="001B7984" w14:paraId="2CBBC806" w14:textId="77777777">
        <w:trPr>
          <w:trHeight w:val="680"/>
        </w:trPr>
        <w:tc>
          <w:tcPr>
            <w:tcW w:w="712" w:type="dxa"/>
            <w:vAlign w:val="center"/>
          </w:tcPr>
          <w:p w14:paraId="250FA681" w14:textId="77777777" w:rsidR="001B7984" w:rsidRDefault="002C55BF">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14:paraId="64736AB8" w14:textId="77777777" w:rsidR="001B7984" w:rsidRDefault="001B7984">
            <w:pPr>
              <w:rPr>
                <w:rFonts w:ascii="宋体"/>
                <w:szCs w:val="21"/>
              </w:rPr>
            </w:pPr>
          </w:p>
        </w:tc>
        <w:tc>
          <w:tcPr>
            <w:tcW w:w="3579" w:type="dxa"/>
            <w:vAlign w:val="center"/>
          </w:tcPr>
          <w:p w14:paraId="3AD2047D" w14:textId="77777777" w:rsidR="001B7984" w:rsidRDefault="001B7984">
            <w:pPr>
              <w:rPr>
                <w:rFonts w:ascii="宋体"/>
                <w:szCs w:val="21"/>
              </w:rPr>
            </w:pPr>
          </w:p>
        </w:tc>
        <w:tc>
          <w:tcPr>
            <w:tcW w:w="1440" w:type="dxa"/>
            <w:vAlign w:val="center"/>
          </w:tcPr>
          <w:p w14:paraId="2602FB9D" w14:textId="77777777" w:rsidR="001B7984" w:rsidRDefault="001B7984">
            <w:pPr>
              <w:rPr>
                <w:rFonts w:ascii="宋体"/>
                <w:szCs w:val="21"/>
              </w:rPr>
            </w:pPr>
          </w:p>
        </w:tc>
        <w:tc>
          <w:tcPr>
            <w:tcW w:w="1706" w:type="dxa"/>
            <w:vAlign w:val="center"/>
          </w:tcPr>
          <w:p w14:paraId="5B7B8575" w14:textId="77777777" w:rsidR="001B7984" w:rsidRDefault="001B7984">
            <w:pPr>
              <w:rPr>
                <w:rFonts w:ascii="宋体"/>
                <w:szCs w:val="21"/>
              </w:rPr>
            </w:pPr>
          </w:p>
        </w:tc>
      </w:tr>
      <w:tr w:rsidR="001B7984" w14:paraId="0AF63679" w14:textId="77777777">
        <w:trPr>
          <w:trHeight w:val="680"/>
        </w:trPr>
        <w:tc>
          <w:tcPr>
            <w:tcW w:w="712" w:type="dxa"/>
            <w:vAlign w:val="center"/>
          </w:tcPr>
          <w:p w14:paraId="3AF564F3" w14:textId="77777777" w:rsidR="001B7984" w:rsidRDefault="002C55B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14:paraId="732E7ECA" w14:textId="77777777" w:rsidR="001B7984" w:rsidRDefault="001B7984">
            <w:pPr>
              <w:rPr>
                <w:rFonts w:ascii="宋体"/>
                <w:szCs w:val="21"/>
              </w:rPr>
            </w:pPr>
          </w:p>
        </w:tc>
        <w:tc>
          <w:tcPr>
            <w:tcW w:w="3579" w:type="dxa"/>
            <w:vAlign w:val="center"/>
          </w:tcPr>
          <w:p w14:paraId="59C2F448" w14:textId="77777777" w:rsidR="001B7984" w:rsidRDefault="001B7984">
            <w:pPr>
              <w:rPr>
                <w:rFonts w:ascii="宋体"/>
                <w:szCs w:val="21"/>
              </w:rPr>
            </w:pPr>
          </w:p>
        </w:tc>
        <w:tc>
          <w:tcPr>
            <w:tcW w:w="1440" w:type="dxa"/>
            <w:vAlign w:val="center"/>
          </w:tcPr>
          <w:p w14:paraId="27225363" w14:textId="77777777" w:rsidR="001B7984" w:rsidRDefault="001B7984">
            <w:pPr>
              <w:rPr>
                <w:rFonts w:ascii="宋体"/>
                <w:szCs w:val="21"/>
              </w:rPr>
            </w:pPr>
          </w:p>
        </w:tc>
        <w:tc>
          <w:tcPr>
            <w:tcW w:w="1706" w:type="dxa"/>
            <w:vAlign w:val="center"/>
          </w:tcPr>
          <w:p w14:paraId="6AE5BFA6" w14:textId="77777777" w:rsidR="001B7984" w:rsidRDefault="001B7984">
            <w:pPr>
              <w:rPr>
                <w:rFonts w:ascii="宋体"/>
                <w:szCs w:val="21"/>
              </w:rPr>
            </w:pPr>
          </w:p>
        </w:tc>
      </w:tr>
    </w:tbl>
    <w:p w14:paraId="22947A7A" w14:textId="77777777" w:rsidR="001B7984" w:rsidRDefault="001B7984">
      <w:pPr>
        <w:autoSpaceDE w:val="0"/>
        <w:autoSpaceDN w:val="0"/>
        <w:adjustRightInd w:val="0"/>
        <w:spacing w:line="480" w:lineRule="auto"/>
        <w:rPr>
          <w:rFonts w:asciiTheme="minorEastAsia" w:hAnsiTheme="minorEastAsia" w:cs="宋体"/>
          <w:szCs w:val="21"/>
          <w:lang w:val="zh-CN"/>
        </w:rPr>
      </w:pPr>
    </w:p>
    <w:p w14:paraId="352B6ED7" w14:textId="77777777" w:rsidR="001B7984" w:rsidRDefault="002C55B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投标人名称（并加盖公章）：</w:t>
      </w:r>
    </w:p>
    <w:p w14:paraId="5E4803BF" w14:textId="77777777" w:rsidR="001B7984" w:rsidRDefault="001B7984">
      <w:pPr>
        <w:autoSpaceDE w:val="0"/>
        <w:autoSpaceDN w:val="0"/>
        <w:adjustRightInd w:val="0"/>
        <w:spacing w:line="480" w:lineRule="auto"/>
        <w:rPr>
          <w:rFonts w:asciiTheme="minorEastAsia" w:hAnsiTheme="minorEastAsia" w:cs="宋体"/>
          <w:szCs w:val="21"/>
          <w:lang w:val="zh-CN"/>
        </w:rPr>
      </w:pPr>
    </w:p>
    <w:p w14:paraId="0BC4A7D5" w14:textId="77777777" w:rsidR="001B7984" w:rsidRDefault="001B7984">
      <w:pPr>
        <w:autoSpaceDE w:val="0"/>
        <w:autoSpaceDN w:val="0"/>
        <w:adjustRightInd w:val="0"/>
        <w:spacing w:line="480" w:lineRule="auto"/>
        <w:rPr>
          <w:rFonts w:asciiTheme="minorEastAsia" w:hAnsiTheme="minorEastAsia" w:cs="宋体"/>
          <w:sz w:val="24"/>
          <w:szCs w:val="24"/>
          <w:lang w:val="zh-CN"/>
        </w:rPr>
      </w:pPr>
    </w:p>
    <w:p w14:paraId="12674A02" w14:textId="77777777" w:rsidR="001B7984" w:rsidRDefault="001B7984">
      <w:pPr>
        <w:autoSpaceDE w:val="0"/>
        <w:autoSpaceDN w:val="0"/>
        <w:adjustRightInd w:val="0"/>
        <w:spacing w:line="360" w:lineRule="auto"/>
        <w:jc w:val="center"/>
        <w:outlineLvl w:val="0"/>
        <w:rPr>
          <w:rFonts w:ascii="宋体" w:hAnsi="宋体"/>
          <w:b/>
          <w:bCs/>
          <w:color w:val="000000"/>
          <w:sz w:val="24"/>
          <w:szCs w:val="24"/>
        </w:rPr>
      </w:pPr>
    </w:p>
    <w:p w14:paraId="1F8EE7F9" w14:textId="77777777" w:rsidR="001B7984" w:rsidRDefault="001B7984">
      <w:pPr>
        <w:autoSpaceDE w:val="0"/>
        <w:autoSpaceDN w:val="0"/>
        <w:adjustRightInd w:val="0"/>
        <w:spacing w:line="360" w:lineRule="auto"/>
        <w:jc w:val="center"/>
        <w:outlineLvl w:val="0"/>
        <w:rPr>
          <w:rFonts w:ascii="宋体" w:hAnsi="宋体"/>
          <w:b/>
          <w:bCs/>
          <w:color w:val="000000"/>
          <w:sz w:val="24"/>
          <w:szCs w:val="24"/>
        </w:rPr>
      </w:pPr>
    </w:p>
    <w:p w14:paraId="48660C9B" w14:textId="77777777" w:rsidR="001B7984" w:rsidRDefault="001B7984">
      <w:pPr>
        <w:autoSpaceDE w:val="0"/>
        <w:autoSpaceDN w:val="0"/>
        <w:adjustRightInd w:val="0"/>
        <w:spacing w:line="360" w:lineRule="auto"/>
        <w:jc w:val="center"/>
        <w:outlineLvl w:val="0"/>
        <w:rPr>
          <w:rFonts w:ascii="宋体" w:hAnsi="宋体"/>
          <w:b/>
          <w:bCs/>
          <w:color w:val="000000"/>
          <w:sz w:val="24"/>
          <w:szCs w:val="24"/>
        </w:rPr>
      </w:pPr>
    </w:p>
    <w:p w14:paraId="0DFE6549" w14:textId="77777777" w:rsidR="001B7984" w:rsidRDefault="001B7984">
      <w:pPr>
        <w:autoSpaceDE w:val="0"/>
        <w:autoSpaceDN w:val="0"/>
        <w:adjustRightInd w:val="0"/>
        <w:spacing w:line="360" w:lineRule="auto"/>
        <w:jc w:val="center"/>
        <w:outlineLvl w:val="0"/>
        <w:rPr>
          <w:rFonts w:ascii="宋体" w:hAnsi="宋体"/>
          <w:b/>
          <w:bCs/>
          <w:color w:val="000000"/>
          <w:sz w:val="24"/>
          <w:szCs w:val="24"/>
        </w:rPr>
      </w:pPr>
    </w:p>
    <w:p w14:paraId="7380663A" w14:textId="77777777" w:rsidR="001B7984" w:rsidRDefault="001B7984">
      <w:pPr>
        <w:autoSpaceDE w:val="0"/>
        <w:autoSpaceDN w:val="0"/>
        <w:adjustRightInd w:val="0"/>
        <w:spacing w:line="360" w:lineRule="auto"/>
        <w:jc w:val="center"/>
        <w:outlineLvl w:val="0"/>
        <w:rPr>
          <w:rFonts w:ascii="宋体" w:hAnsi="宋体"/>
          <w:b/>
          <w:bCs/>
          <w:color w:val="000000"/>
          <w:sz w:val="24"/>
          <w:szCs w:val="24"/>
        </w:rPr>
      </w:pPr>
    </w:p>
    <w:p w14:paraId="1FDEAE91" w14:textId="77777777" w:rsidR="001B7984" w:rsidRDefault="001B7984">
      <w:pPr>
        <w:autoSpaceDE w:val="0"/>
        <w:autoSpaceDN w:val="0"/>
        <w:adjustRightInd w:val="0"/>
        <w:spacing w:line="360" w:lineRule="auto"/>
        <w:jc w:val="center"/>
        <w:outlineLvl w:val="0"/>
        <w:rPr>
          <w:rFonts w:ascii="宋体" w:hAnsi="宋体"/>
          <w:b/>
          <w:bCs/>
          <w:color w:val="000000"/>
          <w:sz w:val="24"/>
          <w:szCs w:val="24"/>
        </w:rPr>
      </w:pPr>
    </w:p>
    <w:p w14:paraId="3CDBAEF1" w14:textId="77777777" w:rsidR="001B7984" w:rsidRDefault="001B7984">
      <w:pPr>
        <w:autoSpaceDE w:val="0"/>
        <w:autoSpaceDN w:val="0"/>
        <w:adjustRightInd w:val="0"/>
        <w:spacing w:line="360" w:lineRule="auto"/>
        <w:jc w:val="center"/>
        <w:outlineLvl w:val="0"/>
        <w:rPr>
          <w:rFonts w:ascii="宋体" w:hAnsi="宋体"/>
          <w:b/>
          <w:bCs/>
          <w:color w:val="000000"/>
          <w:sz w:val="24"/>
          <w:szCs w:val="24"/>
        </w:rPr>
      </w:pPr>
    </w:p>
    <w:p w14:paraId="52D32B37" w14:textId="77777777" w:rsidR="001B7984" w:rsidRDefault="001B7984">
      <w:pPr>
        <w:autoSpaceDE w:val="0"/>
        <w:autoSpaceDN w:val="0"/>
        <w:adjustRightInd w:val="0"/>
        <w:spacing w:line="360" w:lineRule="auto"/>
        <w:jc w:val="center"/>
        <w:outlineLvl w:val="0"/>
        <w:rPr>
          <w:rFonts w:ascii="宋体" w:hAnsi="宋体"/>
          <w:b/>
          <w:bCs/>
          <w:color w:val="000000"/>
          <w:sz w:val="24"/>
          <w:szCs w:val="24"/>
        </w:rPr>
      </w:pPr>
    </w:p>
    <w:p w14:paraId="0A2DCAC1" w14:textId="77777777" w:rsidR="001B7984" w:rsidRDefault="002C55B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14:paraId="19C80590" w14:textId="77777777" w:rsidR="001B7984" w:rsidRDefault="001B7984">
      <w:pPr>
        <w:autoSpaceDE w:val="0"/>
        <w:autoSpaceDN w:val="0"/>
        <w:adjustRightInd w:val="0"/>
        <w:spacing w:line="360" w:lineRule="auto"/>
        <w:jc w:val="center"/>
        <w:outlineLvl w:val="0"/>
        <w:rPr>
          <w:rFonts w:ascii="宋体" w:hAnsi="宋体"/>
          <w:b/>
          <w:bCs/>
          <w:color w:val="000000"/>
          <w:sz w:val="36"/>
          <w:szCs w:val="36"/>
        </w:rPr>
      </w:pPr>
    </w:p>
    <w:p w14:paraId="298A28AD" w14:textId="77777777" w:rsidR="001B7984" w:rsidRDefault="001B7984">
      <w:pPr>
        <w:autoSpaceDE w:val="0"/>
        <w:autoSpaceDN w:val="0"/>
        <w:adjustRightInd w:val="0"/>
        <w:spacing w:line="360" w:lineRule="auto"/>
        <w:jc w:val="center"/>
        <w:outlineLvl w:val="0"/>
        <w:rPr>
          <w:rFonts w:ascii="宋体" w:hAnsi="宋体"/>
          <w:b/>
          <w:bCs/>
          <w:color w:val="000000"/>
          <w:sz w:val="36"/>
          <w:szCs w:val="36"/>
        </w:rPr>
      </w:pPr>
    </w:p>
    <w:p w14:paraId="344733A3" w14:textId="77777777" w:rsidR="001B7984" w:rsidRDefault="002C55B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14:paraId="2A94D64C" w14:textId="77777777" w:rsidR="001B7984" w:rsidRDefault="001B7984">
      <w:pPr>
        <w:autoSpaceDE w:val="0"/>
        <w:autoSpaceDN w:val="0"/>
        <w:adjustRightInd w:val="0"/>
        <w:spacing w:line="360" w:lineRule="auto"/>
        <w:jc w:val="center"/>
        <w:outlineLvl w:val="0"/>
        <w:rPr>
          <w:rFonts w:ascii="宋体" w:hAnsi="宋体"/>
          <w:b/>
          <w:bCs/>
          <w:color w:val="000000"/>
          <w:sz w:val="36"/>
          <w:szCs w:val="36"/>
        </w:rPr>
      </w:pPr>
    </w:p>
    <w:p w14:paraId="2AEDF289" w14:textId="77777777" w:rsidR="001B7984" w:rsidRDefault="001B7984">
      <w:pPr>
        <w:autoSpaceDE w:val="0"/>
        <w:autoSpaceDN w:val="0"/>
        <w:adjustRightInd w:val="0"/>
        <w:spacing w:line="360" w:lineRule="auto"/>
        <w:jc w:val="center"/>
        <w:outlineLvl w:val="0"/>
        <w:rPr>
          <w:rFonts w:ascii="宋体" w:hAnsi="宋体"/>
          <w:b/>
          <w:bCs/>
          <w:color w:val="000000"/>
          <w:sz w:val="36"/>
          <w:szCs w:val="36"/>
        </w:rPr>
      </w:pPr>
    </w:p>
    <w:p w14:paraId="057E2BD8" w14:textId="77777777" w:rsidR="001B7984" w:rsidRDefault="001B7984">
      <w:pPr>
        <w:autoSpaceDE w:val="0"/>
        <w:autoSpaceDN w:val="0"/>
        <w:adjustRightInd w:val="0"/>
        <w:spacing w:line="360" w:lineRule="auto"/>
        <w:jc w:val="center"/>
        <w:outlineLvl w:val="0"/>
        <w:rPr>
          <w:rFonts w:ascii="宋体" w:hAnsi="宋体"/>
          <w:b/>
          <w:bCs/>
          <w:color w:val="000000"/>
          <w:sz w:val="36"/>
          <w:szCs w:val="36"/>
        </w:rPr>
      </w:pPr>
    </w:p>
    <w:p w14:paraId="5464A82D" w14:textId="77777777" w:rsidR="001B7984" w:rsidRDefault="001B7984">
      <w:pPr>
        <w:autoSpaceDE w:val="0"/>
        <w:autoSpaceDN w:val="0"/>
        <w:adjustRightInd w:val="0"/>
        <w:spacing w:line="360" w:lineRule="auto"/>
        <w:jc w:val="center"/>
        <w:outlineLvl w:val="0"/>
        <w:rPr>
          <w:rFonts w:ascii="宋体" w:hAnsi="宋体"/>
          <w:b/>
          <w:bCs/>
          <w:color w:val="000000"/>
          <w:sz w:val="36"/>
          <w:szCs w:val="36"/>
        </w:rPr>
      </w:pPr>
    </w:p>
    <w:p w14:paraId="3494B4B8" w14:textId="77777777" w:rsidR="001B7984" w:rsidRDefault="001B7984">
      <w:pPr>
        <w:autoSpaceDE w:val="0"/>
        <w:autoSpaceDN w:val="0"/>
        <w:adjustRightInd w:val="0"/>
        <w:spacing w:line="360" w:lineRule="auto"/>
        <w:jc w:val="center"/>
        <w:outlineLvl w:val="0"/>
        <w:rPr>
          <w:rFonts w:ascii="宋体" w:hAnsi="宋体"/>
          <w:b/>
          <w:bCs/>
          <w:color w:val="000000"/>
          <w:sz w:val="36"/>
          <w:szCs w:val="36"/>
        </w:rPr>
      </w:pPr>
    </w:p>
    <w:p w14:paraId="47E5BFAD" w14:textId="77777777" w:rsidR="001B7984" w:rsidRDefault="001B7984">
      <w:pPr>
        <w:autoSpaceDE w:val="0"/>
        <w:autoSpaceDN w:val="0"/>
        <w:adjustRightInd w:val="0"/>
        <w:spacing w:line="360" w:lineRule="auto"/>
        <w:jc w:val="center"/>
        <w:outlineLvl w:val="0"/>
        <w:rPr>
          <w:rFonts w:ascii="宋体" w:hAnsi="宋体"/>
          <w:b/>
          <w:bCs/>
          <w:color w:val="000000"/>
          <w:sz w:val="36"/>
          <w:szCs w:val="36"/>
        </w:rPr>
      </w:pPr>
    </w:p>
    <w:p w14:paraId="53F7189A" w14:textId="77777777" w:rsidR="001B7984" w:rsidRDefault="001B7984">
      <w:pPr>
        <w:autoSpaceDE w:val="0"/>
        <w:autoSpaceDN w:val="0"/>
        <w:adjustRightInd w:val="0"/>
        <w:spacing w:line="360" w:lineRule="auto"/>
        <w:jc w:val="center"/>
        <w:outlineLvl w:val="0"/>
        <w:rPr>
          <w:rFonts w:ascii="宋体" w:hAnsi="宋体"/>
          <w:b/>
          <w:bCs/>
          <w:color w:val="000000"/>
          <w:sz w:val="36"/>
          <w:szCs w:val="36"/>
        </w:rPr>
      </w:pPr>
    </w:p>
    <w:p w14:paraId="4977B418" w14:textId="77777777" w:rsidR="001B7984" w:rsidRDefault="001B7984">
      <w:pPr>
        <w:autoSpaceDE w:val="0"/>
        <w:autoSpaceDN w:val="0"/>
        <w:adjustRightInd w:val="0"/>
        <w:spacing w:line="360" w:lineRule="auto"/>
        <w:jc w:val="center"/>
        <w:outlineLvl w:val="0"/>
        <w:rPr>
          <w:rFonts w:ascii="宋体" w:hAnsi="宋体"/>
          <w:b/>
          <w:bCs/>
          <w:color w:val="000000"/>
          <w:sz w:val="36"/>
          <w:szCs w:val="36"/>
        </w:rPr>
      </w:pPr>
    </w:p>
    <w:p w14:paraId="1044E8FE" w14:textId="77777777" w:rsidR="001B7984" w:rsidRDefault="001B7984">
      <w:pPr>
        <w:autoSpaceDE w:val="0"/>
        <w:autoSpaceDN w:val="0"/>
        <w:adjustRightInd w:val="0"/>
        <w:spacing w:line="360" w:lineRule="auto"/>
        <w:jc w:val="center"/>
        <w:outlineLvl w:val="0"/>
        <w:rPr>
          <w:rFonts w:ascii="宋体" w:hAnsi="宋体"/>
          <w:b/>
          <w:bCs/>
          <w:color w:val="000000"/>
          <w:sz w:val="36"/>
          <w:szCs w:val="36"/>
        </w:rPr>
      </w:pPr>
    </w:p>
    <w:p w14:paraId="3EAB1DCF" w14:textId="77777777" w:rsidR="001B7984" w:rsidRDefault="001B7984">
      <w:pPr>
        <w:autoSpaceDE w:val="0"/>
        <w:autoSpaceDN w:val="0"/>
        <w:adjustRightInd w:val="0"/>
        <w:spacing w:line="360" w:lineRule="auto"/>
        <w:jc w:val="center"/>
        <w:outlineLvl w:val="0"/>
        <w:rPr>
          <w:rFonts w:ascii="宋体" w:hAnsi="宋体"/>
          <w:b/>
          <w:bCs/>
          <w:color w:val="000000"/>
          <w:sz w:val="36"/>
          <w:szCs w:val="36"/>
        </w:rPr>
      </w:pPr>
    </w:p>
    <w:p w14:paraId="45A35741" w14:textId="77777777" w:rsidR="001B7984" w:rsidRDefault="001B7984">
      <w:pPr>
        <w:autoSpaceDE w:val="0"/>
        <w:autoSpaceDN w:val="0"/>
        <w:adjustRightInd w:val="0"/>
        <w:spacing w:line="360" w:lineRule="auto"/>
        <w:jc w:val="center"/>
        <w:outlineLvl w:val="0"/>
        <w:rPr>
          <w:rFonts w:ascii="宋体" w:hAnsi="宋体"/>
          <w:b/>
          <w:bCs/>
          <w:color w:val="000000"/>
          <w:sz w:val="36"/>
          <w:szCs w:val="36"/>
        </w:rPr>
      </w:pPr>
    </w:p>
    <w:p w14:paraId="26573647" w14:textId="77777777" w:rsidR="001B7984" w:rsidRDefault="001B7984">
      <w:pPr>
        <w:autoSpaceDE w:val="0"/>
        <w:autoSpaceDN w:val="0"/>
        <w:adjustRightInd w:val="0"/>
        <w:spacing w:line="360" w:lineRule="auto"/>
        <w:jc w:val="center"/>
        <w:outlineLvl w:val="0"/>
        <w:rPr>
          <w:rFonts w:ascii="宋体" w:hAnsi="宋体"/>
          <w:b/>
          <w:bCs/>
          <w:color w:val="000000"/>
          <w:sz w:val="36"/>
          <w:szCs w:val="36"/>
        </w:rPr>
      </w:pPr>
    </w:p>
    <w:p w14:paraId="7AC9F737" w14:textId="77777777" w:rsidR="001B7984" w:rsidRDefault="001B7984">
      <w:pPr>
        <w:autoSpaceDE w:val="0"/>
        <w:autoSpaceDN w:val="0"/>
        <w:adjustRightInd w:val="0"/>
        <w:spacing w:line="360" w:lineRule="auto"/>
        <w:jc w:val="center"/>
        <w:outlineLvl w:val="0"/>
        <w:rPr>
          <w:rFonts w:ascii="宋体" w:hAnsi="宋体"/>
          <w:b/>
          <w:bCs/>
          <w:color w:val="000000"/>
          <w:sz w:val="36"/>
          <w:szCs w:val="36"/>
        </w:rPr>
      </w:pPr>
    </w:p>
    <w:p w14:paraId="311DE661" w14:textId="77777777" w:rsidR="001B7984" w:rsidRDefault="001B7984">
      <w:pPr>
        <w:autoSpaceDE w:val="0"/>
        <w:autoSpaceDN w:val="0"/>
        <w:adjustRightInd w:val="0"/>
        <w:spacing w:line="360" w:lineRule="auto"/>
        <w:jc w:val="center"/>
        <w:outlineLvl w:val="0"/>
        <w:rPr>
          <w:rFonts w:ascii="宋体" w:hAnsi="宋体"/>
          <w:b/>
          <w:bCs/>
          <w:color w:val="000000"/>
          <w:sz w:val="36"/>
          <w:szCs w:val="36"/>
        </w:rPr>
      </w:pPr>
    </w:p>
    <w:p w14:paraId="631BD234" w14:textId="77777777" w:rsidR="001B7984" w:rsidRDefault="001B7984">
      <w:pPr>
        <w:autoSpaceDE w:val="0"/>
        <w:autoSpaceDN w:val="0"/>
        <w:adjustRightInd w:val="0"/>
        <w:spacing w:line="360" w:lineRule="auto"/>
        <w:jc w:val="center"/>
        <w:outlineLvl w:val="0"/>
        <w:rPr>
          <w:rFonts w:ascii="宋体" w:hAnsi="宋体"/>
          <w:b/>
          <w:bCs/>
          <w:color w:val="000000"/>
          <w:sz w:val="36"/>
          <w:szCs w:val="36"/>
        </w:rPr>
      </w:pPr>
    </w:p>
    <w:p w14:paraId="3D5C1338" w14:textId="77777777" w:rsidR="001B7984" w:rsidRDefault="001B7984">
      <w:pPr>
        <w:autoSpaceDE w:val="0"/>
        <w:autoSpaceDN w:val="0"/>
        <w:adjustRightInd w:val="0"/>
        <w:spacing w:line="360" w:lineRule="auto"/>
        <w:jc w:val="center"/>
        <w:outlineLvl w:val="0"/>
        <w:rPr>
          <w:rFonts w:ascii="宋体" w:hAnsi="宋体"/>
          <w:b/>
          <w:bCs/>
          <w:color w:val="000000"/>
          <w:sz w:val="36"/>
          <w:szCs w:val="36"/>
        </w:rPr>
      </w:pPr>
    </w:p>
    <w:p w14:paraId="105A2EA1" w14:textId="77777777" w:rsidR="001B7984" w:rsidRDefault="001B7984">
      <w:pPr>
        <w:autoSpaceDE w:val="0"/>
        <w:autoSpaceDN w:val="0"/>
        <w:adjustRightInd w:val="0"/>
        <w:spacing w:line="360" w:lineRule="auto"/>
        <w:jc w:val="center"/>
        <w:outlineLvl w:val="0"/>
        <w:rPr>
          <w:rFonts w:ascii="宋体" w:hAnsi="宋体"/>
          <w:b/>
          <w:bCs/>
          <w:color w:val="000000"/>
          <w:sz w:val="36"/>
          <w:szCs w:val="36"/>
        </w:rPr>
      </w:pPr>
    </w:p>
    <w:p w14:paraId="6EBB7D73" w14:textId="77777777" w:rsidR="001B7984" w:rsidRDefault="002C55B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4.6“节能产品政府采购品目清单”强制节能产品情况</w:t>
      </w:r>
    </w:p>
    <w:p w14:paraId="29C89000" w14:textId="77777777" w:rsidR="001B7984" w:rsidRDefault="001B7984">
      <w:pPr>
        <w:autoSpaceDE w:val="0"/>
        <w:autoSpaceDN w:val="0"/>
        <w:adjustRightInd w:val="0"/>
        <w:spacing w:line="360" w:lineRule="auto"/>
        <w:jc w:val="center"/>
        <w:outlineLvl w:val="0"/>
        <w:rPr>
          <w:rFonts w:ascii="宋体" w:hAnsi="宋体"/>
          <w:b/>
          <w:bCs/>
          <w:color w:val="000000"/>
          <w:sz w:val="28"/>
          <w:szCs w:val="28"/>
        </w:rPr>
      </w:pPr>
    </w:p>
    <w:p w14:paraId="0E492725" w14:textId="77777777" w:rsidR="001B7984" w:rsidRDefault="002C55BF">
      <w:pPr>
        <w:spacing w:before="50" w:afterLines="50" w:after="156"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14:paraId="276F736F" w14:textId="77777777" w:rsidR="001B7984" w:rsidRDefault="002C55BF">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14:paraId="79AC3D9E" w14:textId="77777777" w:rsidR="001B7984" w:rsidRDefault="001B7984">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1374"/>
        <w:gridCol w:w="1518"/>
        <w:gridCol w:w="1240"/>
        <w:gridCol w:w="1648"/>
        <w:gridCol w:w="1600"/>
        <w:gridCol w:w="1417"/>
      </w:tblGrid>
      <w:tr w:rsidR="001B7984" w14:paraId="30CC04CD" w14:textId="77777777">
        <w:trPr>
          <w:trHeight w:val="225"/>
          <w:tblHeader/>
        </w:trPr>
        <w:tc>
          <w:tcPr>
            <w:tcW w:w="526" w:type="dxa"/>
            <w:shd w:val="clear" w:color="auto" w:fill="F2F2F2" w:themeFill="background1" w:themeFillShade="F2"/>
            <w:vAlign w:val="center"/>
          </w:tcPr>
          <w:p w14:paraId="5FC4BD80" w14:textId="77777777" w:rsidR="001B7984" w:rsidRDefault="002C55BF">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14:paraId="19A6AEF2" w14:textId="77777777" w:rsidR="001B7984" w:rsidRDefault="002C55BF">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14:paraId="2A922C6B" w14:textId="77777777" w:rsidR="001B7984" w:rsidRDefault="002C55BF">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14:paraId="44BEC8AE" w14:textId="77777777" w:rsidR="001B7984" w:rsidRDefault="002C55BF">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14:paraId="6625A3CF" w14:textId="77777777" w:rsidR="001B7984" w:rsidRDefault="002C55BF">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14:paraId="4D0A2BEB" w14:textId="77777777" w:rsidR="001B7984" w:rsidRDefault="002C55BF">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14:paraId="1A43A98B" w14:textId="77777777" w:rsidR="001B7984" w:rsidRDefault="002C55BF">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1B7984" w14:paraId="7B3358BA" w14:textId="77777777">
        <w:trPr>
          <w:trHeight w:val="851"/>
        </w:trPr>
        <w:tc>
          <w:tcPr>
            <w:tcW w:w="526" w:type="dxa"/>
            <w:vAlign w:val="center"/>
          </w:tcPr>
          <w:p w14:paraId="1DE0F501" w14:textId="77777777" w:rsidR="001B7984" w:rsidRDefault="002C55BF">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14:paraId="5A23FA9B" w14:textId="77777777" w:rsidR="001B7984" w:rsidRDefault="001B7984">
            <w:pPr>
              <w:pStyle w:val="a4"/>
              <w:spacing w:line="360" w:lineRule="auto"/>
              <w:rPr>
                <w:rFonts w:ascii="宋体" w:eastAsia="宋体" w:hAnsi="宋体" w:cs="Times New Roman"/>
                <w:sz w:val="21"/>
                <w:szCs w:val="21"/>
              </w:rPr>
            </w:pPr>
          </w:p>
        </w:tc>
        <w:tc>
          <w:tcPr>
            <w:tcW w:w="1518" w:type="dxa"/>
            <w:vAlign w:val="center"/>
          </w:tcPr>
          <w:p w14:paraId="315204F2" w14:textId="77777777" w:rsidR="001B7984" w:rsidRDefault="001B7984">
            <w:pPr>
              <w:pStyle w:val="a4"/>
              <w:spacing w:line="360" w:lineRule="auto"/>
              <w:rPr>
                <w:rFonts w:ascii="宋体" w:eastAsia="宋体" w:hAnsi="宋体" w:cs="Times New Roman"/>
                <w:sz w:val="21"/>
                <w:szCs w:val="21"/>
              </w:rPr>
            </w:pPr>
          </w:p>
        </w:tc>
        <w:tc>
          <w:tcPr>
            <w:tcW w:w="1240" w:type="dxa"/>
          </w:tcPr>
          <w:p w14:paraId="32947C53" w14:textId="77777777" w:rsidR="001B7984" w:rsidRDefault="001B7984">
            <w:pPr>
              <w:pStyle w:val="a4"/>
              <w:spacing w:line="360" w:lineRule="auto"/>
              <w:rPr>
                <w:rFonts w:ascii="宋体" w:eastAsia="宋体" w:hAnsi="宋体" w:cs="Times New Roman"/>
                <w:sz w:val="21"/>
                <w:szCs w:val="21"/>
              </w:rPr>
            </w:pPr>
          </w:p>
        </w:tc>
        <w:tc>
          <w:tcPr>
            <w:tcW w:w="1648" w:type="dxa"/>
          </w:tcPr>
          <w:p w14:paraId="05724FC7" w14:textId="77777777" w:rsidR="001B7984" w:rsidRDefault="001B7984">
            <w:pPr>
              <w:pStyle w:val="a4"/>
              <w:spacing w:line="360" w:lineRule="auto"/>
              <w:rPr>
                <w:rFonts w:ascii="宋体" w:eastAsia="宋体" w:hAnsi="宋体" w:cs="Times New Roman"/>
                <w:sz w:val="21"/>
                <w:szCs w:val="21"/>
              </w:rPr>
            </w:pPr>
          </w:p>
        </w:tc>
        <w:tc>
          <w:tcPr>
            <w:tcW w:w="1600" w:type="dxa"/>
          </w:tcPr>
          <w:p w14:paraId="0D6B2DAF" w14:textId="77777777" w:rsidR="001B7984" w:rsidRDefault="001B7984">
            <w:pPr>
              <w:pStyle w:val="a4"/>
              <w:spacing w:line="360" w:lineRule="auto"/>
              <w:rPr>
                <w:rFonts w:ascii="宋体" w:eastAsia="宋体" w:hAnsi="宋体" w:cs="Times New Roman"/>
                <w:sz w:val="21"/>
                <w:szCs w:val="21"/>
              </w:rPr>
            </w:pPr>
          </w:p>
        </w:tc>
        <w:tc>
          <w:tcPr>
            <w:tcW w:w="1417" w:type="dxa"/>
          </w:tcPr>
          <w:p w14:paraId="63C44260" w14:textId="77777777" w:rsidR="001B7984" w:rsidRDefault="001B7984">
            <w:pPr>
              <w:pStyle w:val="a4"/>
              <w:spacing w:line="360" w:lineRule="auto"/>
              <w:rPr>
                <w:rFonts w:ascii="宋体" w:eastAsia="宋体" w:hAnsi="宋体" w:cs="Times New Roman"/>
                <w:sz w:val="21"/>
                <w:szCs w:val="21"/>
              </w:rPr>
            </w:pPr>
          </w:p>
        </w:tc>
      </w:tr>
      <w:tr w:rsidR="001B7984" w14:paraId="3975E187" w14:textId="77777777">
        <w:trPr>
          <w:trHeight w:val="851"/>
        </w:trPr>
        <w:tc>
          <w:tcPr>
            <w:tcW w:w="526" w:type="dxa"/>
            <w:vAlign w:val="center"/>
          </w:tcPr>
          <w:p w14:paraId="7BDFE16F" w14:textId="77777777" w:rsidR="001B7984" w:rsidRDefault="002C55BF">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14:paraId="56D867EB" w14:textId="77777777" w:rsidR="001B7984" w:rsidRDefault="001B7984">
            <w:pPr>
              <w:pStyle w:val="a4"/>
              <w:spacing w:line="360" w:lineRule="auto"/>
              <w:rPr>
                <w:rFonts w:ascii="宋体" w:eastAsia="宋体" w:hAnsi="宋体" w:cs="Times New Roman"/>
                <w:sz w:val="21"/>
                <w:szCs w:val="21"/>
              </w:rPr>
            </w:pPr>
          </w:p>
        </w:tc>
        <w:tc>
          <w:tcPr>
            <w:tcW w:w="1518" w:type="dxa"/>
            <w:vAlign w:val="center"/>
          </w:tcPr>
          <w:p w14:paraId="4717814E" w14:textId="77777777" w:rsidR="001B7984" w:rsidRDefault="001B7984">
            <w:pPr>
              <w:pStyle w:val="a4"/>
              <w:spacing w:line="360" w:lineRule="auto"/>
              <w:rPr>
                <w:rFonts w:ascii="宋体" w:eastAsia="宋体" w:hAnsi="宋体" w:cs="Times New Roman"/>
                <w:sz w:val="21"/>
                <w:szCs w:val="21"/>
              </w:rPr>
            </w:pPr>
          </w:p>
        </w:tc>
        <w:tc>
          <w:tcPr>
            <w:tcW w:w="1240" w:type="dxa"/>
          </w:tcPr>
          <w:p w14:paraId="6BC86C7E" w14:textId="77777777" w:rsidR="001B7984" w:rsidRDefault="001B7984">
            <w:pPr>
              <w:pStyle w:val="a4"/>
              <w:spacing w:line="360" w:lineRule="auto"/>
              <w:rPr>
                <w:rFonts w:ascii="宋体" w:eastAsia="宋体" w:hAnsi="宋体" w:cs="Times New Roman"/>
                <w:sz w:val="21"/>
                <w:szCs w:val="21"/>
              </w:rPr>
            </w:pPr>
          </w:p>
        </w:tc>
        <w:tc>
          <w:tcPr>
            <w:tcW w:w="1648" w:type="dxa"/>
          </w:tcPr>
          <w:p w14:paraId="02F711D7" w14:textId="77777777" w:rsidR="001B7984" w:rsidRDefault="001B7984">
            <w:pPr>
              <w:pStyle w:val="a4"/>
              <w:spacing w:line="360" w:lineRule="auto"/>
              <w:rPr>
                <w:rFonts w:ascii="宋体" w:eastAsia="宋体" w:hAnsi="宋体" w:cs="Times New Roman"/>
                <w:sz w:val="21"/>
                <w:szCs w:val="21"/>
              </w:rPr>
            </w:pPr>
          </w:p>
        </w:tc>
        <w:tc>
          <w:tcPr>
            <w:tcW w:w="1600" w:type="dxa"/>
          </w:tcPr>
          <w:p w14:paraId="5B742684" w14:textId="77777777" w:rsidR="001B7984" w:rsidRDefault="001B7984">
            <w:pPr>
              <w:pStyle w:val="a4"/>
              <w:spacing w:line="360" w:lineRule="auto"/>
              <w:rPr>
                <w:rFonts w:ascii="宋体" w:eastAsia="宋体" w:hAnsi="宋体" w:cs="Times New Roman"/>
                <w:sz w:val="21"/>
                <w:szCs w:val="21"/>
              </w:rPr>
            </w:pPr>
          </w:p>
        </w:tc>
        <w:tc>
          <w:tcPr>
            <w:tcW w:w="1417" w:type="dxa"/>
          </w:tcPr>
          <w:p w14:paraId="11F685C0" w14:textId="77777777" w:rsidR="001B7984" w:rsidRDefault="001B7984">
            <w:pPr>
              <w:pStyle w:val="a4"/>
              <w:spacing w:line="360" w:lineRule="auto"/>
              <w:rPr>
                <w:rFonts w:ascii="宋体" w:eastAsia="宋体" w:hAnsi="宋体" w:cs="Times New Roman"/>
                <w:sz w:val="21"/>
                <w:szCs w:val="21"/>
              </w:rPr>
            </w:pPr>
          </w:p>
        </w:tc>
      </w:tr>
      <w:tr w:rsidR="001B7984" w14:paraId="60C50E06" w14:textId="77777777">
        <w:trPr>
          <w:trHeight w:val="851"/>
        </w:trPr>
        <w:tc>
          <w:tcPr>
            <w:tcW w:w="526" w:type="dxa"/>
            <w:vAlign w:val="center"/>
          </w:tcPr>
          <w:p w14:paraId="7A59DC85" w14:textId="77777777" w:rsidR="001B7984" w:rsidRDefault="002C55B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14:paraId="646DCA68" w14:textId="77777777" w:rsidR="001B7984" w:rsidRDefault="001B7984">
            <w:pPr>
              <w:pStyle w:val="a4"/>
              <w:spacing w:line="360" w:lineRule="auto"/>
              <w:rPr>
                <w:rFonts w:ascii="宋体" w:eastAsia="宋体" w:hAnsi="宋体" w:cs="Times New Roman"/>
                <w:sz w:val="21"/>
                <w:szCs w:val="21"/>
              </w:rPr>
            </w:pPr>
          </w:p>
        </w:tc>
        <w:tc>
          <w:tcPr>
            <w:tcW w:w="1518" w:type="dxa"/>
            <w:vAlign w:val="center"/>
          </w:tcPr>
          <w:p w14:paraId="62FAEDCB" w14:textId="77777777" w:rsidR="001B7984" w:rsidRDefault="001B7984">
            <w:pPr>
              <w:pStyle w:val="a4"/>
              <w:spacing w:line="360" w:lineRule="auto"/>
              <w:rPr>
                <w:rFonts w:ascii="宋体" w:eastAsia="宋体" w:hAnsi="宋体" w:cs="Times New Roman"/>
                <w:sz w:val="21"/>
                <w:szCs w:val="21"/>
              </w:rPr>
            </w:pPr>
          </w:p>
        </w:tc>
        <w:tc>
          <w:tcPr>
            <w:tcW w:w="1240" w:type="dxa"/>
          </w:tcPr>
          <w:p w14:paraId="4F8161CE" w14:textId="77777777" w:rsidR="001B7984" w:rsidRDefault="001B7984">
            <w:pPr>
              <w:pStyle w:val="a4"/>
              <w:spacing w:line="360" w:lineRule="auto"/>
              <w:rPr>
                <w:rFonts w:ascii="宋体" w:eastAsia="宋体" w:hAnsi="宋体" w:cs="Times New Roman"/>
                <w:sz w:val="21"/>
                <w:szCs w:val="21"/>
              </w:rPr>
            </w:pPr>
          </w:p>
        </w:tc>
        <w:tc>
          <w:tcPr>
            <w:tcW w:w="1648" w:type="dxa"/>
          </w:tcPr>
          <w:p w14:paraId="31920C9B" w14:textId="77777777" w:rsidR="001B7984" w:rsidRDefault="001B7984">
            <w:pPr>
              <w:pStyle w:val="a4"/>
              <w:spacing w:line="360" w:lineRule="auto"/>
              <w:rPr>
                <w:rFonts w:ascii="宋体" w:eastAsia="宋体" w:hAnsi="宋体" w:cs="Times New Roman"/>
                <w:sz w:val="21"/>
                <w:szCs w:val="21"/>
              </w:rPr>
            </w:pPr>
          </w:p>
        </w:tc>
        <w:tc>
          <w:tcPr>
            <w:tcW w:w="1600" w:type="dxa"/>
          </w:tcPr>
          <w:p w14:paraId="4AFA57F2" w14:textId="77777777" w:rsidR="001B7984" w:rsidRDefault="001B7984">
            <w:pPr>
              <w:pStyle w:val="a4"/>
              <w:spacing w:line="360" w:lineRule="auto"/>
              <w:rPr>
                <w:rFonts w:ascii="宋体" w:eastAsia="宋体" w:hAnsi="宋体" w:cs="Times New Roman"/>
                <w:sz w:val="21"/>
                <w:szCs w:val="21"/>
              </w:rPr>
            </w:pPr>
          </w:p>
        </w:tc>
        <w:tc>
          <w:tcPr>
            <w:tcW w:w="1417" w:type="dxa"/>
          </w:tcPr>
          <w:p w14:paraId="010CBD41" w14:textId="77777777" w:rsidR="001B7984" w:rsidRDefault="001B7984">
            <w:pPr>
              <w:pStyle w:val="a4"/>
              <w:spacing w:line="360" w:lineRule="auto"/>
              <w:rPr>
                <w:rFonts w:ascii="宋体" w:eastAsia="宋体" w:hAnsi="宋体" w:cs="Times New Roman"/>
                <w:sz w:val="21"/>
                <w:szCs w:val="21"/>
              </w:rPr>
            </w:pPr>
          </w:p>
        </w:tc>
      </w:tr>
    </w:tbl>
    <w:p w14:paraId="02B7EADB" w14:textId="77777777" w:rsidR="001B7984" w:rsidRDefault="002C55B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投标人名称（并加盖公章）：</w:t>
      </w:r>
    </w:p>
    <w:p w14:paraId="64B976FF" w14:textId="77777777" w:rsidR="001B7984" w:rsidRDefault="001B7984">
      <w:pPr>
        <w:autoSpaceDE w:val="0"/>
        <w:autoSpaceDN w:val="0"/>
        <w:adjustRightInd w:val="0"/>
        <w:spacing w:line="480" w:lineRule="auto"/>
        <w:rPr>
          <w:rFonts w:asciiTheme="minorEastAsia" w:hAnsiTheme="minorEastAsia" w:cs="宋体"/>
          <w:szCs w:val="21"/>
          <w:lang w:val="zh-CN"/>
        </w:rPr>
      </w:pPr>
    </w:p>
    <w:p w14:paraId="3A17119F" w14:textId="77777777" w:rsidR="001B7984" w:rsidRDefault="001B7984">
      <w:pPr>
        <w:snapToGrid w:val="0"/>
        <w:spacing w:line="500" w:lineRule="exact"/>
        <w:rPr>
          <w:rFonts w:asciiTheme="minorEastAsia" w:hAnsiTheme="minorEastAsia" w:cs="宋体"/>
          <w:szCs w:val="21"/>
          <w:lang w:val="zh-CN"/>
        </w:rPr>
      </w:pPr>
    </w:p>
    <w:p w14:paraId="220BCA58" w14:textId="77777777" w:rsidR="001B7984" w:rsidRDefault="002C55BF">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14:paraId="395E53AE" w14:textId="77777777" w:rsidR="001B7984" w:rsidRDefault="001B7984">
      <w:pPr>
        <w:autoSpaceDE w:val="0"/>
        <w:autoSpaceDN w:val="0"/>
        <w:adjustRightInd w:val="0"/>
        <w:spacing w:line="360" w:lineRule="auto"/>
        <w:jc w:val="center"/>
        <w:outlineLvl w:val="0"/>
        <w:rPr>
          <w:rFonts w:ascii="宋体" w:hAnsi="宋体"/>
          <w:b/>
          <w:bCs/>
          <w:color w:val="000000"/>
          <w:sz w:val="24"/>
          <w:szCs w:val="24"/>
        </w:rPr>
      </w:pPr>
    </w:p>
    <w:p w14:paraId="72BD1F83" w14:textId="77777777" w:rsidR="001B7984" w:rsidRDefault="001B7984">
      <w:pPr>
        <w:autoSpaceDE w:val="0"/>
        <w:autoSpaceDN w:val="0"/>
        <w:adjustRightInd w:val="0"/>
        <w:spacing w:line="360" w:lineRule="auto"/>
        <w:jc w:val="center"/>
        <w:outlineLvl w:val="0"/>
        <w:rPr>
          <w:rFonts w:ascii="宋体" w:hAnsi="宋体"/>
          <w:b/>
          <w:bCs/>
          <w:color w:val="000000"/>
          <w:sz w:val="24"/>
          <w:szCs w:val="24"/>
        </w:rPr>
      </w:pPr>
    </w:p>
    <w:p w14:paraId="5C6ED49B" w14:textId="77777777" w:rsidR="001B7984" w:rsidRDefault="001B7984">
      <w:pPr>
        <w:autoSpaceDE w:val="0"/>
        <w:autoSpaceDN w:val="0"/>
        <w:adjustRightInd w:val="0"/>
        <w:spacing w:line="360" w:lineRule="auto"/>
        <w:jc w:val="center"/>
        <w:outlineLvl w:val="0"/>
        <w:rPr>
          <w:rFonts w:ascii="宋体" w:hAnsi="宋体"/>
          <w:b/>
          <w:bCs/>
          <w:color w:val="000000"/>
          <w:sz w:val="24"/>
          <w:szCs w:val="24"/>
        </w:rPr>
      </w:pPr>
    </w:p>
    <w:p w14:paraId="22DF2D6E" w14:textId="77777777" w:rsidR="001B7984" w:rsidRDefault="001B7984">
      <w:pPr>
        <w:autoSpaceDE w:val="0"/>
        <w:autoSpaceDN w:val="0"/>
        <w:adjustRightInd w:val="0"/>
        <w:spacing w:line="360" w:lineRule="auto"/>
        <w:jc w:val="center"/>
        <w:outlineLvl w:val="0"/>
        <w:rPr>
          <w:rFonts w:ascii="宋体" w:hAnsi="宋体"/>
          <w:b/>
          <w:bCs/>
          <w:color w:val="000000"/>
          <w:sz w:val="24"/>
          <w:szCs w:val="24"/>
        </w:rPr>
      </w:pPr>
    </w:p>
    <w:p w14:paraId="66DE96BF" w14:textId="77777777" w:rsidR="001B7984" w:rsidRDefault="001B7984">
      <w:pPr>
        <w:autoSpaceDE w:val="0"/>
        <w:autoSpaceDN w:val="0"/>
        <w:adjustRightInd w:val="0"/>
        <w:spacing w:line="360" w:lineRule="auto"/>
        <w:jc w:val="center"/>
        <w:outlineLvl w:val="0"/>
        <w:rPr>
          <w:rFonts w:ascii="宋体" w:hAnsi="宋体"/>
          <w:b/>
          <w:bCs/>
          <w:color w:val="000000"/>
          <w:sz w:val="24"/>
          <w:szCs w:val="24"/>
        </w:rPr>
      </w:pPr>
    </w:p>
    <w:p w14:paraId="044A09A9" w14:textId="77777777" w:rsidR="001B7984" w:rsidRDefault="001B7984">
      <w:pPr>
        <w:autoSpaceDE w:val="0"/>
        <w:autoSpaceDN w:val="0"/>
        <w:adjustRightInd w:val="0"/>
        <w:spacing w:line="360" w:lineRule="auto"/>
        <w:jc w:val="center"/>
        <w:outlineLvl w:val="0"/>
        <w:rPr>
          <w:rFonts w:ascii="宋体" w:hAnsi="宋体"/>
          <w:b/>
          <w:bCs/>
          <w:color w:val="000000"/>
          <w:sz w:val="24"/>
          <w:szCs w:val="24"/>
        </w:rPr>
      </w:pPr>
    </w:p>
    <w:p w14:paraId="27615DEE" w14:textId="77777777" w:rsidR="001B7984" w:rsidRDefault="001B7984">
      <w:pPr>
        <w:autoSpaceDE w:val="0"/>
        <w:autoSpaceDN w:val="0"/>
        <w:adjustRightInd w:val="0"/>
        <w:spacing w:line="360" w:lineRule="auto"/>
        <w:jc w:val="center"/>
        <w:outlineLvl w:val="0"/>
        <w:rPr>
          <w:rFonts w:ascii="宋体" w:hAnsi="宋体"/>
          <w:b/>
          <w:bCs/>
          <w:color w:val="000000"/>
          <w:sz w:val="24"/>
          <w:szCs w:val="24"/>
        </w:rPr>
      </w:pPr>
    </w:p>
    <w:p w14:paraId="5D5D3C84" w14:textId="77777777" w:rsidR="001B7984" w:rsidRDefault="001B7984">
      <w:pPr>
        <w:autoSpaceDE w:val="0"/>
        <w:autoSpaceDN w:val="0"/>
        <w:adjustRightInd w:val="0"/>
        <w:spacing w:line="360" w:lineRule="auto"/>
        <w:jc w:val="center"/>
        <w:outlineLvl w:val="0"/>
        <w:rPr>
          <w:rFonts w:ascii="宋体" w:hAnsi="宋体"/>
          <w:b/>
          <w:bCs/>
          <w:color w:val="000000"/>
          <w:sz w:val="24"/>
          <w:szCs w:val="24"/>
        </w:rPr>
      </w:pPr>
    </w:p>
    <w:p w14:paraId="5CE7719D" w14:textId="77777777" w:rsidR="001B7984" w:rsidRDefault="001B7984">
      <w:pPr>
        <w:autoSpaceDE w:val="0"/>
        <w:autoSpaceDN w:val="0"/>
        <w:adjustRightInd w:val="0"/>
        <w:spacing w:line="360" w:lineRule="auto"/>
        <w:jc w:val="center"/>
        <w:outlineLvl w:val="0"/>
        <w:rPr>
          <w:rFonts w:ascii="宋体" w:hAnsi="宋体"/>
          <w:b/>
          <w:bCs/>
          <w:color w:val="000000"/>
          <w:sz w:val="24"/>
          <w:szCs w:val="24"/>
        </w:rPr>
      </w:pPr>
    </w:p>
    <w:p w14:paraId="35FE6FD3" w14:textId="77777777" w:rsidR="001B7984" w:rsidRDefault="001B7984">
      <w:pPr>
        <w:autoSpaceDE w:val="0"/>
        <w:autoSpaceDN w:val="0"/>
        <w:adjustRightInd w:val="0"/>
        <w:spacing w:line="360" w:lineRule="auto"/>
        <w:jc w:val="center"/>
        <w:outlineLvl w:val="0"/>
        <w:rPr>
          <w:rFonts w:ascii="宋体" w:hAnsi="宋体"/>
          <w:b/>
          <w:bCs/>
          <w:color w:val="000000"/>
          <w:sz w:val="24"/>
          <w:szCs w:val="24"/>
        </w:rPr>
      </w:pPr>
    </w:p>
    <w:p w14:paraId="7D14B8AE" w14:textId="77777777" w:rsidR="001B7984" w:rsidRDefault="002C55B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 “节能产品政府采购品目清单”优先采购节能产品情况</w:t>
      </w:r>
    </w:p>
    <w:p w14:paraId="1EFDF2E9" w14:textId="77777777" w:rsidR="001B7984" w:rsidRDefault="001B7984">
      <w:pPr>
        <w:autoSpaceDE w:val="0"/>
        <w:autoSpaceDN w:val="0"/>
        <w:adjustRightInd w:val="0"/>
        <w:spacing w:line="360" w:lineRule="auto"/>
        <w:jc w:val="center"/>
        <w:outlineLvl w:val="0"/>
        <w:rPr>
          <w:rFonts w:ascii="宋体" w:hAnsi="宋体"/>
          <w:b/>
          <w:bCs/>
          <w:color w:val="000000"/>
          <w:sz w:val="28"/>
          <w:szCs w:val="28"/>
        </w:rPr>
      </w:pPr>
    </w:p>
    <w:p w14:paraId="0F5C8653" w14:textId="77777777" w:rsidR="001B7984" w:rsidRDefault="002C55BF">
      <w:pPr>
        <w:spacing w:before="50" w:afterLines="50" w:after="156"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14:paraId="6B99E209" w14:textId="77777777" w:rsidR="001B7984" w:rsidRDefault="002C55BF">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14:paraId="098162D7" w14:textId="77777777" w:rsidR="001B7984" w:rsidRDefault="001B7984">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1374"/>
        <w:gridCol w:w="1518"/>
        <w:gridCol w:w="1240"/>
        <w:gridCol w:w="1648"/>
        <w:gridCol w:w="1600"/>
        <w:gridCol w:w="1417"/>
      </w:tblGrid>
      <w:tr w:rsidR="001B7984" w14:paraId="1873E154" w14:textId="77777777">
        <w:trPr>
          <w:trHeight w:val="225"/>
          <w:tblHeader/>
        </w:trPr>
        <w:tc>
          <w:tcPr>
            <w:tcW w:w="526" w:type="dxa"/>
            <w:shd w:val="clear" w:color="auto" w:fill="F2F2F2" w:themeFill="background1" w:themeFillShade="F2"/>
            <w:vAlign w:val="center"/>
          </w:tcPr>
          <w:p w14:paraId="43B9976A" w14:textId="77777777" w:rsidR="001B7984" w:rsidRDefault="002C55BF">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14:paraId="41F29805" w14:textId="77777777" w:rsidR="001B7984" w:rsidRDefault="002C55BF">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14:paraId="12BEE1D8" w14:textId="77777777" w:rsidR="001B7984" w:rsidRDefault="002C55BF">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14:paraId="3FEACFC5" w14:textId="77777777" w:rsidR="001B7984" w:rsidRDefault="002C55BF">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14:paraId="2E318A2A" w14:textId="77777777" w:rsidR="001B7984" w:rsidRDefault="002C55BF">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14:paraId="3D8E3FAE" w14:textId="77777777" w:rsidR="001B7984" w:rsidRDefault="002C55BF">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14:paraId="152DC88F" w14:textId="77777777" w:rsidR="001B7984" w:rsidRDefault="002C55BF">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1B7984" w14:paraId="471EDEBB" w14:textId="77777777">
        <w:trPr>
          <w:trHeight w:val="851"/>
        </w:trPr>
        <w:tc>
          <w:tcPr>
            <w:tcW w:w="526" w:type="dxa"/>
            <w:vAlign w:val="center"/>
          </w:tcPr>
          <w:p w14:paraId="30982304" w14:textId="77777777" w:rsidR="001B7984" w:rsidRDefault="002C55BF">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14:paraId="57841F94" w14:textId="77777777" w:rsidR="001B7984" w:rsidRDefault="001B7984">
            <w:pPr>
              <w:pStyle w:val="a4"/>
              <w:spacing w:line="360" w:lineRule="auto"/>
              <w:rPr>
                <w:rFonts w:ascii="宋体" w:eastAsia="宋体" w:hAnsi="宋体" w:cs="Times New Roman"/>
                <w:sz w:val="21"/>
                <w:szCs w:val="21"/>
              </w:rPr>
            </w:pPr>
          </w:p>
        </w:tc>
        <w:tc>
          <w:tcPr>
            <w:tcW w:w="1518" w:type="dxa"/>
            <w:vAlign w:val="center"/>
          </w:tcPr>
          <w:p w14:paraId="02BC436A" w14:textId="77777777" w:rsidR="001B7984" w:rsidRDefault="001B7984">
            <w:pPr>
              <w:pStyle w:val="a4"/>
              <w:spacing w:line="360" w:lineRule="auto"/>
              <w:rPr>
                <w:rFonts w:ascii="宋体" w:eastAsia="宋体" w:hAnsi="宋体" w:cs="Times New Roman"/>
                <w:sz w:val="21"/>
                <w:szCs w:val="21"/>
              </w:rPr>
            </w:pPr>
          </w:p>
        </w:tc>
        <w:tc>
          <w:tcPr>
            <w:tcW w:w="1240" w:type="dxa"/>
          </w:tcPr>
          <w:p w14:paraId="0B72FA66" w14:textId="77777777" w:rsidR="001B7984" w:rsidRDefault="001B7984">
            <w:pPr>
              <w:pStyle w:val="a4"/>
              <w:spacing w:line="360" w:lineRule="auto"/>
              <w:rPr>
                <w:rFonts w:ascii="宋体" w:eastAsia="宋体" w:hAnsi="宋体" w:cs="Times New Roman"/>
                <w:sz w:val="21"/>
                <w:szCs w:val="21"/>
              </w:rPr>
            </w:pPr>
          </w:p>
        </w:tc>
        <w:tc>
          <w:tcPr>
            <w:tcW w:w="1648" w:type="dxa"/>
          </w:tcPr>
          <w:p w14:paraId="54FCDA12" w14:textId="77777777" w:rsidR="001B7984" w:rsidRDefault="001B7984">
            <w:pPr>
              <w:pStyle w:val="a4"/>
              <w:spacing w:line="360" w:lineRule="auto"/>
              <w:rPr>
                <w:rFonts w:ascii="宋体" w:eastAsia="宋体" w:hAnsi="宋体" w:cs="Times New Roman"/>
                <w:sz w:val="21"/>
                <w:szCs w:val="21"/>
              </w:rPr>
            </w:pPr>
          </w:p>
        </w:tc>
        <w:tc>
          <w:tcPr>
            <w:tcW w:w="1600" w:type="dxa"/>
          </w:tcPr>
          <w:p w14:paraId="0346CC29" w14:textId="77777777" w:rsidR="001B7984" w:rsidRDefault="001B7984">
            <w:pPr>
              <w:pStyle w:val="a4"/>
              <w:spacing w:line="360" w:lineRule="auto"/>
              <w:rPr>
                <w:rFonts w:ascii="宋体" w:eastAsia="宋体" w:hAnsi="宋体" w:cs="Times New Roman"/>
                <w:sz w:val="21"/>
                <w:szCs w:val="21"/>
              </w:rPr>
            </w:pPr>
          </w:p>
        </w:tc>
        <w:tc>
          <w:tcPr>
            <w:tcW w:w="1417" w:type="dxa"/>
          </w:tcPr>
          <w:p w14:paraId="4E12ED1A" w14:textId="77777777" w:rsidR="001B7984" w:rsidRDefault="001B7984">
            <w:pPr>
              <w:pStyle w:val="a4"/>
              <w:spacing w:line="360" w:lineRule="auto"/>
              <w:rPr>
                <w:rFonts w:ascii="宋体" w:eastAsia="宋体" w:hAnsi="宋体" w:cs="Times New Roman"/>
                <w:sz w:val="21"/>
                <w:szCs w:val="21"/>
              </w:rPr>
            </w:pPr>
          </w:p>
        </w:tc>
      </w:tr>
      <w:tr w:rsidR="001B7984" w14:paraId="6A50F457" w14:textId="77777777">
        <w:trPr>
          <w:trHeight w:val="851"/>
        </w:trPr>
        <w:tc>
          <w:tcPr>
            <w:tcW w:w="526" w:type="dxa"/>
            <w:vAlign w:val="center"/>
          </w:tcPr>
          <w:p w14:paraId="06538614" w14:textId="77777777" w:rsidR="001B7984" w:rsidRDefault="002C55BF">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14:paraId="4D4B4E15" w14:textId="77777777" w:rsidR="001B7984" w:rsidRDefault="001B7984">
            <w:pPr>
              <w:pStyle w:val="a4"/>
              <w:spacing w:line="360" w:lineRule="auto"/>
              <w:rPr>
                <w:rFonts w:ascii="宋体" w:eastAsia="宋体" w:hAnsi="宋体" w:cs="Times New Roman"/>
                <w:sz w:val="21"/>
                <w:szCs w:val="21"/>
              </w:rPr>
            </w:pPr>
          </w:p>
        </w:tc>
        <w:tc>
          <w:tcPr>
            <w:tcW w:w="1518" w:type="dxa"/>
            <w:vAlign w:val="center"/>
          </w:tcPr>
          <w:p w14:paraId="5CFF6AE5" w14:textId="77777777" w:rsidR="001B7984" w:rsidRDefault="001B7984">
            <w:pPr>
              <w:pStyle w:val="a4"/>
              <w:spacing w:line="360" w:lineRule="auto"/>
              <w:rPr>
                <w:rFonts w:ascii="宋体" w:eastAsia="宋体" w:hAnsi="宋体" w:cs="Times New Roman"/>
                <w:sz w:val="21"/>
                <w:szCs w:val="21"/>
              </w:rPr>
            </w:pPr>
          </w:p>
        </w:tc>
        <w:tc>
          <w:tcPr>
            <w:tcW w:w="1240" w:type="dxa"/>
          </w:tcPr>
          <w:p w14:paraId="4DB4C947" w14:textId="77777777" w:rsidR="001B7984" w:rsidRDefault="001B7984">
            <w:pPr>
              <w:pStyle w:val="a4"/>
              <w:spacing w:line="360" w:lineRule="auto"/>
              <w:rPr>
                <w:rFonts w:ascii="宋体" w:eastAsia="宋体" w:hAnsi="宋体" w:cs="Times New Roman"/>
                <w:sz w:val="21"/>
                <w:szCs w:val="21"/>
              </w:rPr>
            </w:pPr>
          </w:p>
        </w:tc>
        <w:tc>
          <w:tcPr>
            <w:tcW w:w="1648" w:type="dxa"/>
          </w:tcPr>
          <w:p w14:paraId="2B9A8CD3" w14:textId="77777777" w:rsidR="001B7984" w:rsidRDefault="001B7984">
            <w:pPr>
              <w:pStyle w:val="a4"/>
              <w:spacing w:line="360" w:lineRule="auto"/>
              <w:rPr>
                <w:rFonts w:ascii="宋体" w:eastAsia="宋体" w:hAnsi="宋体" w:cs="Times New Roman"/>
                <w:sz w:val="21"/>
                <w:szCs w:val="21"/>
              </w:rPr>
            </w:pPr>
          </w:p>
        </w:tc>
        <w:tc>
          <w:tcPr>
            <w:tcW w:w="1600" w:type="dxa"/>
          </w:tcPr>
          <w:p w14:paraId="631940EF" w14:textId="77777777" w:rsidR="001B7984" w:rsidRDefault="001B7984">
            <w:pPr>
              <w:pStyle w:val="a4"/>
              <w:spacing w:line="360" w:lineRule="auto"/>
              <w:rPr>
                <w:rFonts w:ascii="宋体" w:eastAsia="宋体" w:hAnsi="宋体" w:cs="Times New Roman"/>
                <w:sz w:val="21"/>
                <w:szCs w:val="21"/>
              </w:rPr>
            </w:pPr>
          </w:p>
        </w:tc>
        <w:tc>
          <w:tcPr>
            <w:tcW w:w="1417" w:type="dxa"/>
          </w:tcPr>
          <w:p w14:paraId="5ADCF933" w14:textId="77777777" w:rsidR="001B7984" w:rsidRDefault="001B7984">
            <w:pPr>
              <w:pStyle w:val="a4"/>
              <w:spacing w:line="360" w:lineRule="auto"/>
              <w:rPr>
                <w:rFonts w:ascii="宋体" w:eastAsia="宋体" w:hAnsi="宋体" w:cs="Times New Roman"/>
                <w:sz w:val="21"/>
                <w:szCs w:val="21"/>
              </w:rPr>
            </w:pPr>
          </w:p>
        </w:tc>
      </w:tr>
      <w:tr w:rsidR="001B7984" w14:paraId="52B0CDFD" w14:textId="77777777">
        <w:trPr>
          <w:trHeight w:val="851"/>
        </w:trPr>
        <w:tc>
          <w:tcPr>
            <w:tcW w:w="526" w:type="dxa"/>
            <w:vAlign w:val="center"/>
          </w:tcPr>
          <w:p w14:paraId="3EBA8D24" w14:textId="77777777" w:rsidR="001B7984" w:rsidRDefault="002C55B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14:paraId="15C56843" w14:textId="77777777" w:rsidR="001B7984" w:rsidRDefault="001B7984">
            <w:pPr>
              <w:pStyle w:val="a4"/>
              <w:spacing w:line="360" w:lineRule="auto"/>
              <w:rPr>
                <w:rFonts w:ascii="宋体" w:eastAsia="宋体" w:hAnsi="宋体" w:cs="Times New Roman"/>
                <w:sz w:val="21"/>
                <w:szCs w:val="21"/>
              </w:rPr>
            </w:pPr>
          </w:p>
        </w:tc>
        <w:tc>
          <w:tcPr>
            <w:tcW w:w="1518" w:type="dxa"/>
            <w:vAlign w:val="center"/>
          </w:tcPr>
          <w:p w14:paraId="513D7F12" w14:textId="77777777" w:rsidR="001B7984" w:rsidRDefault="001B7984">
            <w:pPr>
              <w:pStyle w:val="a4"/>
              <w:spacing w:line="360" w:lineRule="auto"/>
              <w:rPr>
                <w:rFonts w:ascii="宋体" w:eastAsia="宋体" w:hAnsi="宋体" w:cs="Times New Roman"/>
                <w:sz w:val="21"/>
                <w:szCs w:val="21"/>
              </w:rPr>
            </w:pPr>
          </w:p>
        </w:tc>
        <w:tc>
          <w:tcPr>
            <w:tcW w:w="1240" w:type="dxa"/>
          </w:tcPr>
          <w:p w14:paraId="3F40C03D" w14:textId="77777777" w:rsidR="001B7984" w:rsidRDefault="001B7984">
            <w:pPr>
              <w:pStyle w:val="a4"/>
              <w:spacing w:line="360" w:lineRule="auto"/>
              <w:rPr>
                <w:rFonts w:ascii="宋体" w:eastAsia="宋体" w:hAnsi="宋体" w:cs="Times New Roman"/>
                <w:sz w:val="21"/>
                <w:szCs w:val="21"/>
              </w:rPr>
            </w:pPr>
          </w:p>
        </w:tc>
        <w:tc>
          <w:tcPr>
            <w:tcW w:w="1648" w:type="dxa"/>
          </w:tcPr>
          <w:p w14:paraId="321BB0D0" w14:textId="77777777" w:rsidR="001B7984" w:rsidRDefault="001B7984">
            <w:pPr>
              <w:pStyle w:val="a4"/>
              <w:spacing w:line="360" w:lineRule="auto"/>
              <w:rPr>
                <w:rFonts w:ascii="宋体" w:eastAsia="宋体" w:hAnsi="宋体" w:cs="Times New Roman"/>
                <w:sz w:val="21"/>
                <w:szCs w:val="21"/>
              </w:rPr>
            </w:pPr>
          </w:p>
        </w:tc>
        <w:tc>
          <w:tcPr>
            <w:tcW w:w="1600" w:type="dxa"/>
          </w:tcPr>
          <w:p w14:paraId="6B5AEE6E" w14:textId="77777777" w:rsidR="001B7984" w:rsidRDefault="001B7984">
            <w:pPr>
              <w:pStyle w:val="a4"/>
              <w:spacing w:line="360" w:lineRule="auto"/>
              <w:rPr>
                <w:rFonts w:ascii="宋体" w:eastAsia="宋体" w:hAnsi="宋体" w:cs="Times New Roman"/>
                <w:sz w:val="21"/>
                <w:szCs w:val="21"/>
              </w:rPr>
            </w:pPr>
          </w:p>
        </w:tc>
        <w:tc>
          <w:tcPr>
            <w:tcW w:w="1417" w:type="dxa"/>
          </w:tcPr>
          <w:p w14:paraId="1A79EE1F" w14:textId="77777777" w:rsidR="001B7984" w:rsidRDefault="001B7984">
            <w:pPr>
              <w:pStyle w:val="a4"/>
              <w:spacing w:line="360" w:lineRule="auto"/>
              <w:rPr>
                <w:rFonts w:ascii="宋体" w:eastAsia="宋体" w:hAnsi="宋体" w:cs="Times New Roman"/>
                <w:sz w:val="21"/>
                <w:szCs w:val="21"/>
              </w:rPr>
            </w:pPr>
          </w:p>
        </w:tc>
      </w:tr>
    </w:tbl>
    <w:p w14:paraId="63DB3BA0" w14:textId="77777777" w:rsidR="001B7984" w:rsidRDefault="002C55B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投标人名称（并加盖公章）：</w:t>
      </w:r>
    </w:p>
    <w:p w14:paraId="6C8B455C" w14:textId="77777777" w:rsidR="001B7984" w:rsidRDefault="001B7984">
      <w:pPr>
        <w:autoSpaceDE w:val="0"/>
        <w:autoSpaceDN w:val="0"/>
        <w:adjustRightInd w:val="0"/>
        <w:spacing w:line="480" w:lineRule="auto"/>
        <w:rPr>
          <w:rFonts w:asciiTheme="minorEastAsia" w:hAnsiTheme="minorEastAsia" w:cs="宋体"/>
          <w:szCs w:val="21"/>
          <w:lang w:val="zh-CN"/>
        </w:rPr>
      </w:pPr>
    </w:p>
    <w:p w14:paraId="35F0CB44" w14:textId="77777777" w:rsidR="001B7984" w:rsidRDefault="001B7984">
      <w:pPr>
        <w:snapToGrid w:val="0"/>
        <w:spacing w:line="500" w:lineRule="exact"/>
        <w:rPr>
          <w:rFonts w:asciiTheme="minorEastAsia" w:hAnsiTheme="minorEastAsia" w:cs="宋体"/>
          <w:szCs w:val="21"/>
          <w:lang w:val="zh-CN"/>
        </w:rPr>
      </w:pPr>
    </w:p>
    <w:p w14:paraId="0EC75D6F" w14:textId="7C08F015" w:rsidR="001B7984" w:rsidRDefault="002C55BF" w:rsidP="004C2F82">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14:paraId="5FD3F41C" w14:textId="77777777" w:rsidR="004C2F82" w:rsidRDefault="004C2F82">
      <w:pPr>
        <w:widowControl/>
        <w:jc w:val="left"/>
        <w:rPr>
          <w:rFonts w:ascii="宋体" w:hAnsi="宋体"/>
          <w:b/>
          <w:bCs/>
          <w:color w:val="000000"/>
          <w:sz w:val="24"/>
          <w:szCs w:val="24"/>
        </w:rPr>
      </w:pPr>
      <w:r>
        <w:rPr>
          <w:rFonts w:ascii="宋体" w:hAnsi="宋体"/>
          <w:b/>
          <w:bCs/>
          <w:color w:val="000000"/>
          <w:sz w:val="24"/>
          <w:szCs w:val="24"/>
        </w:rPr>
        <w:br w:type="page"/>
      </w:r>
    </w:p>
    <w:p w14:paraId="11581C08" w14:textId="7DEF4917" w:rsidR="001B7984" w:rsidRDefault="002C55B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4.8 “环境标志产品政府采购品目清单”优先采购产品情况</w:t>
      </w:r>
    </w:p>
    <w:p w14:paraId="7C3814ED" w14:textId="77777777" w:rsidR="001B7984" w:rsidRDefault="001B7984">
      <w:pPr>
        <w:autoSpaceDE w:val="0"/>
        <w:autoSpaceDN w:val="0"/>
        <w:adjustRightInd w:val="0"/>
        <w:spacing w:line="360" w:lineRule="auto"/>
        <w:jc w:val="center"/>
        <w:outlineLvl w:val="0"/>
        <w:rPr>
          <w:rFonts w:ascii="宋体" w:hAnsi="宋体"/>
          <w:b/>
          <w:bCs/>
          <w:color w:val="000000"/>
          <w:sz w:val="28"/>
          <w:szCs w:val="28"/>
        </w:rPr>
      </w:pPr>
    </w:p>
    <w:p w14:paraId="0E87C6E1" w14:textId="77777777" w:rsidR="001B7984" w:rsidRDefault="002C55BF">
      <w:pPr>
        <w:spacing w:before="50" w:afterLines="50" w:after="156"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14:paraId="09E5661B" w14:textId="77777777" w:rsidR="001B7984" w:rsidRDefault="002C55BF">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14:paraId="408ACE69" w14:textId="77777777" w:rsidR="001B7984" w:rsidRDefault="001B7984">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1374"/>
        <w:gridCol w:w="1518"/>
        <w:gridCol w:w="1240"/>
        <w:gridCol w:w="1648"/>
        <w:gridCol w:w="1600"/>
        <w:gridCol w:w="1417"/>
      </w:tblGrid>
      <w:tr w:rsidR="001B7984" w14:paraId="455DEE4D" w14:textId="77777777">
        <w:trPr>
          <w:trHeight w:val="225"/>
          <w:tblHeader/>
        </w:trPr>
        <w:tc>
          <w:tcPr>
            <w:tcW w:w="526" w:type="dxa"/>
            <w:shd w:val="clear" w:color="auto" w:fill="F2F2F2" w:themeFill="background1" w:themeFillShade="F2"/>
            <w:vAlign w:val="center"/>
          </w:tcPr>
          <w:p w14:paraId="281D5941" w14:textId="77777777" w:rsidR="001B7984" w:rsidRDefault="002C55BF">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14:paraId="08F5D48E" w14:textId="77777777" w:rsidR="001B7984" w:rsidRDefault="002C55BF">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14:paraId="59E7F911" w14:textId="77777777" w:rsidR="001B7984" w:rsidRDefault="002C55BF">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14:paraId="334AE4D5" w14:textId="77777777" w:rsidR="001B7984" w:rsidRDefault="002C55BF">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14:paraId="5B39892F" w14:textId="77777777" w:rsidR="001B7984" w:rsidRDefault="002C55BF">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14:paraId="4950A6B1" w14:textId="77777777" w:rsidR="001B7984" w:rsidRDefault="002C55BF">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14:paraId="3617AD3E" w14:textId="77777777" w:rsidR="001B7984" w:rsidRDefault="002C55BF">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1B7984" w14:paraId="767FD1B2" w14:textId="77777777">
        <w:trPr>
          <w:trHeight w:val="851"/>
        </w:trPr>
        <w:tc>
          <w:tcPr>
            <w:tcW w:w="526" w:type="dxa"/>
            <w:vAlign w:val="center"/>
          </w:tcPr>
          <w:p w14:paraId="3F8BE474" w14:textId="77777777" w:rsidR="001B7984" w:rsidRDefault="002C55BF">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14:paraId="74C7FFDE" w14:textId="77777777" w:rsidR="001B7984" w:rsidRDefault="001B7984">
            <w:pPr>
              <w:pStyle w:val="a4"/>
              <w:spacing w:line="360" w:lineRule="auto"/>
              <w:rPr>
                <w:rFonts w:ascii="宋体" w:eastAsia="宋体" w:hAnsi="宋体" w:cs="Times New Roman"/>
                <w:sz w:val="21"/>
                <w:szCs w:val="21"/>
              </w:rPr>
            </w:pPr>
          </w:p>
        </w:tc>
        <w:tc>
          <w:tcPr>
            <w:tcW w:w="1518" w:type="dxa"/>
            <w:vAlign w:val="center"/>
          </w:tcPr>
          <w:p w14:paraId="37AFDDA9" w14:textId="77777777" w:rsidR="001B7984" w:rsidRDefault="001B7984">
            <w:pPr>
              <w:pStyle w:val="a4"/>
              <w:spacing w:line="360" w:lineRule="auto"/>
              <w:rPr>
                <w:rFonts w:ascii="宋体" w:eastAsia="宋体" w:hAnsi="宋体" w:cs="Times New Roman"/>
                <w:sz w:val="21"/>
                <w:szCs w:val="21"/>
              </w:rPr>
            </w:pPr>
          </w:p>
        </w:tc>
        <w:tc>
          <w:tcPr>
            <w:tcW w:w="1240" w:type="dxa"/>
          </w:tcPr>
          <w:p w14:paraId="70D77987" w14:textId="77777777" w:rsidR="001B7984" w:rsidRDefault="001B7984">
            <w:pPr>
              <w:pStyle w:val="a4"/>
              <w:spacing w:line="360" w:lineRule="auto"/>
              <w:rPr>
                <w:rFonts w:ascii="宋体" w:eastAsia="宋体" w:hAnsi="宋体" w:cs="Times New Roman"/>
                <w:sz w:val="21"/>
                <w:szCs w:val="21"/>
              </w:rPr>
            </w:pPr>
          </w:p>
        </w:tc>
        <w:tc>
          <w:tcPr>
            <w:tcW w:w="1648" w:type="dxa"/>
          </w:tcPr>
          <w:p w14:paraId="155E27C8" w14:textId="77777777" w:rsidR="001B7984" w:rsidRDefault="001B7984">
            <w:pPr>
              <w:pStyle w:val="a4"/>
              <w:spacing w:line="360" w:lineRule="auto"/>
              <w:rPr>
                <w:rFonts w:ascii="宋体" w:eastAsia="宋体" w:hAnsi="宋体" w:cs="Times New Roman"/>
                <w:sz w:val="21"/>
                <w:szCs w:val="21"/>
              </w:rPr>
            </w:pPr>
          </w:p>
        </w:tc>
        <w:tc>
          <w:tcPr>
            <w:tcW w:w="1600" w:type="dxa"/>
          </w:tcPr>
          <w:p w14:paraId="5828E152" w14:textId="77777777" w:rsidR="001B7984" w:rsidRDefault="001B7984">
            <w:pPr>
              <w:pStyle w:val="a4"/>
              <w:spacing w:line="360" w:lineRule="auto"/>
              <w:rPr>
                <w:rFonts w:ascii="宋体" w:eastAsia="宋体" w:hAnsi="宋体" w:cs="Times New Roman"/>
                <w:sz w:val="21"/>
                <w:szCs w:val="21"/>
              </w:rPr>
            </w:pPr>
          </w:p>
        </w:tc>
        <w:tc>
          <w:tcPr>
            <w:tcW w:w="1417" w:type="dxa"/>
          </w:tcPr>
          <w:p w14:paraId="3358F370" w14:textId="77777777" w:rsidR="001B7984" w:rsidRDefault="001B7984">
            <w:pPr>
              <w:pStyle w:val="a4"/>
              <w:spacing w:line="360" w:lineRule="auto"/>
              <w:rPr>
                <w:rFonts w:ascii="宋体" w:eastAsia="宋体" w:hAnsi="宋体" w:cs="Times New Roman"/>
                <w:sz w:val="21"/>
                <w:szCs w:val="21"/>
              </w:rPr>
            </w:pPr>
          </w:p>
        </w:tc>
      </w:tr>
      <w:tr w:rsidR="001B7984" w14:paraId="2710169E" w14:textId="77777777">
        <w:trPr>
          <w:trHeight w:val="851"/>
        </w:trPr>
        <w:tc>
          <w:tcPr>
            <w:tcW w:w="526" w:type="dxa"/>
            <w:vAlign w:val="center"/>
          </w:tcPr>
          <w:p w14:paraId="209C9AD8" w14:textId="77777777" w:rsidR="001B7984" w:rsidRDefault="002C55BF">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14:paraId="32ED09A4" w14:textId="77777777" w:rsidR="001B7984" w:rsidRDefault="001B7984">
            <w:pPr>
              <w:pStyle w:val="a4"/>
              <w:spacing w:line="360" w:lineRule="auto"/>
              <w:rPr>
                <w:rFonts w:ascii="宋体" w:eastAsia="宋体" w:hAnsi="宋体" w:cs="Times New Roman"/>
                <w:sz w:val="21"/>
                <w:szCs w:val="21"/>
              </w:rPr>
            </w:pPr>
          </w:p>
        </w:tc>
        <w:tc>
          <w:tcPr>
            <w:tcW w:w="1518" w:type="dxa"/>
            <w:vAlign w:val="center"/>
          </w:tcPr>
          <w:p w14:paraId="4A97A2C2" w14:textId="77777777" w:rsidR="001B7984" w:rsidRDefault="001B7984">
            <w:pPr>
              <w:pStyle w:val="a4"/>
              <w:spacing w:line="360" w:lineRule="auto"/>
              <w:rPr>
                <w:rFonts w:ascii="宋体" w:eastAsia="宋体" w:hAnsi="宋体" w:cs="Times New Roman"/>
                <w:sz w:val="21"/>
                <w:szCs w:val="21"/>
              </w:rPr>
            </w:pPr>
          </w:p>
        </w:tc>
        <w:tc>
          <w:tcPr>
            <w:tcW w:w="1240" w:type="dxa"/>
          </w:tcPr>
          <w:p w14:paraId="364BBF93" w14:textId="77777777" w:rsidR="001B7984" w:rsidRDefault="001B7984">
            <w:pPr>
              <w:pStyle w:val="a4"/>
              <w:spacing w:line="360" w:lineRule="auto"/>
              <w:rPr>
                <w:rFonts w:ascii="宋体" w:eastAsia="宋体" w:hAnsi="宋体" w:cs="Times New Roman"/>
                <w:sz w:val="21"/>
                <w:szCs w:val="21"/>
              </w:rPr>
            </w:pPr>
          </w:p>
        </w:tc>
        <w:tc>
          <w:tcPr>
            <w:tcW w:w="1648" w:type="dxa"/>
          </w:tcPr>
          <w:p w14:paraId="13012EBD" w14:textId="77777777" w:rsidR="001B7984" w:rsidRDefault="001B7984">
            <w:pPr>
              <w:pStyle w:val="a4"/>
              <w:spacing w:line="360" w:lineRule="auto"/>
              <w:rPr>
                <w:rFonts w:ascii="宋体" w:eastAsia="宋体" w:hAnsi="宋体" w:cs="Times New Roman"/>
                <w:sz w:val="21"/>
                <w:szCs w:val="21"/>
              </w:rPr>
            </w:pPr>
          </w:p>
        </w:tc>
        <w:tc>
          <w:tcPr>
            <w:tcW w:w="1600" w:type="dxa"/>
          </w:tcPr>
          <w:p w14:paraId="2F6AD550" w14:textId="77777777" w:rsidR="001B7984" w:rsidRDefault="001B7984">
            <w:pPr>
              <w:pStyle w:val="a4"/>
              <w:spacing w:line="360" w:lineRule="auto"/>
              <w:rPr>
                <w:rFonts w:ascii="宋体" w:eastAsia="宋体" w:hAnsi="宋体" w:cs="Times New Roman"/>
                <w:sz w:val="21"/>
                <w:szCs w:val="21"/>
              </w:rPr>
            </w:pPr>
          </w:p>
        </w:tc>
        <w:tc>
          <w:tcPr>
            <w:tcW w:w="1417" w:type="dxa"/>
          </w:tcPr>
          <w:p w14:paraId="308630EF" w14:textId="77777777" w:rsidR="001B7984" w:rsidRDefault="001B7984">
            <w:pPr>
              <w:pStyle w:val="a4"/>
              <w:spacing w:line="360" w:lineRule="auto"/>
              <w:rPr>
                <w:rFonts w:ascii="宋体" w:eastAsia="宋体" w:hAnsi="宋体" w:cs="Times New Roman"/>
                <w:sz w:val="21"/>
                <w:szCs w:val="21"/>
              </w:rPr>
            </w:pPr>
          </w:p>
        </w:tc>
      </w:tr>
      <w:tr w:rsidR="001B7984" w14:paraId="5078D088" w14:textId="77777777">
        <w:trPr>
          <w:trHeight w:val="851"/>
        </w:trPr>
        <w:tc>
          <w:tcPr>
            <w:tcW w:w="526" w:type="dxa"/>
            <w:vAlign w:val="center"/>
          </w:tcPr>
          <w:p w14:paraId="2F40846A" w14:textId="77777777" w:rsidR="001B7984" w:rsidRDefault="002C55B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14:paraId="5924A841" w14:textId="77777777" w:rsidR="001B7984" w:rsidRDefault="001B7984">
            <w:pPr>
              <w:pStyle w:val="a4"/>
              <w:spacing w:line="360" w:lineRule="auto"/>
              <w:rPr>
                <w:rFonts w:ascii="宋体" w:eastAsia="宋体" w:hAnsi="宋体" w:cs="Times New Roman"/>
                <w:sz w:val="21"/>
                <w:szCs w:val="21"/>
              </w:rPr>
            </w:pPr>
          </w:p>
        </w:tc>
        <w:tc>
          <w:tcPr>
            <w:tcW w:w="1518" w:type="dxa"/>
            <w:vAlign w:val="center"/>
          </w:tcPr>
          <w:p w14:paraId="6E57A5F8" w14:textId="77777777" w:rsidR="001B7984" w:rsidRDefault="001B7984">
            <w:pPr>
              <w:pStyle w:val="a4"/>
              <w:spacing w:line="360" w:lineRule="auto"/>
              <w:rPr>
                <w:rFonts w:ascii="宋体" w:eastAsia="宋体" w:hAnsi="宋体" w:cs="Times New Roman"/>
                <w:sz w:val="21"/>
                <w:szCs w:val="21"/>
              </w:rPr>
            </w:pPr>
          </w:p>
        </w:tc>
        <w:tc>
          <w:tcPr>
            <w:tcW w:w="1240" w:type="dxa"/>
          </w:tcPr>
          <w:p w14:paraId="33870B90" w14:textId="77777777" w:rsidR="001B7984" w:rsidRDefault="001B7984">
            <w:pPr>
              <w:pStyle w:val="a4"/>
              <w:spacing w:line="360" w:lineRule="auto"/>
              <w:rPr>
                <w:rFonts w:ascii="宋体" w:eastAsia="宋体" w:hAnsi="宋体" w:cs="Times New Roman"/>
                <w:sz w:val="21"/>
                <w:szCs w:val="21"/>
              </w:rPr>
            </w:pPr>
          </w:p>
        </w:tc>
        <w:tc>
          <w:tcPr>
            <w:tcW w:w="1648" w:type="dxa"/>
          </w:tcPr>
          <w:p w14:paraId="5ED35F83" w14:textId="77777777" w:rsidR="001B7984" w:rsidRDefault="001B7984">
            <w:pPr>
              <w:pStyle w:val="a4"/>
              <w:spacing w:line="360" w:lineRule="auto"/>
              <w:rPr>
                <w:rFonts w:ascii="宋体" w:eastAsia="宋体" w:hAnsi="宋体" w:cs="Times New Roman"/>
                <w:sz w:val="21"/>
                <w:szCs w:val="21"/>
              </w:rPr>
            </w:pPr>
          </w:p>
        </w:tc>
        <w:tc>
          <w:tcPr>
            <w:tcW w:w="1600" w:type="dxa"/>
          </w:tcPr>
          <w:p w14:paraId="6E041A60" w14:textId="77777777" w:rsidR="001B7984" w:rsidRDefault="001B7984">
            <w:pPr>
              <w:pStyle w:val="a4"/>
              <w:spacing w:line="360" w:lineRule="auto"/>
              <w:rPr>
                <w:rFonts w:ascii="宋体" w:eastAsia="宋体" w:hAnsi="宋体" w:cs="Times New Roman"/>
                <w:sz w:val="21"/>
                <w:szCs w:val="21"/>
              </w:rPr>
            </w:pPr>
          </w:p>
        </w:tc>
        <w:tc>
          <w:tcPr>
            <w:tcW w:w="1417" w:type="dxa"/>
          </w:tcPr>
          <w:p w14:paraId="2E74C365" w14:textId="77777777" w:rsidR="001B7984" w:rsidRDefault="001B7984">
            <w:pPr>
              <w:pStyle w:val="a4"/>
              <w:spacing w:line="360" w:lineRule="auto"/>
              <w:rPr>
                <w:rFonts w:ascii="宋体" w:eastAsia="宋体" w:hAnsi="宋体" w:cs="Times New Roman"/>
                <w:sz w:val="21"/>
                <w:szCs w:val="21"/>
              </w:rPr>
            </w:pPr>
          </w:p>
        </w:tc>
      </w:tr>
    </w:tbl>
    <w:p w14:paraId="45E4DF40" w14:textId="77777777" w:rsidR="001B7984" w:rsidRDefault="001B7984">
      <w:pPr>
        <w:autoSpaceDE w:val="0"/>
        <w:autoSpaceDN w:val="0"/>
        <w:adjustRightInd w:val="0"/>
        <w:spacing w:line="480" w:lineRule="auto"/>
        <w:rPr>
          <w:rFonts w:asciiTheme="minorEastAsia" w:hAnsiTheme="minorEastAsia" w:cs="宋体"/>
          <w:szCs w:val="21"/>
        </w:rPr>
      </w:pPr>
    </w:p>
    <w:p w14:paraId="78557F07" w14:textId="77777777" w:rsidR="001B7984" w:rsidRDefault="002C55B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投标人名称（并加盖公章）：</w:t>
      </w:r>
    </w:p>
    <w:p w14:paraId="02F71526" w14:textId="77777777" w:rsidR="001B7984" w:rsidRDefault="001B7984">
      <w:pPr>
        <w:snapToGrid w:val="0"/>
        <w:spacing w:line="500" w:lineRule="exact"/>
        <w:rPr>
          <w:rFonts w:asciiTheme="minorEastAsia" w:hAnsiTheme="minorEastAsia" w:cs="宋体"/>
          <w:szCs w:val="21"/>
          <w:lang w:val="zh-CN"/>
        </w:rPr>
      </w:pPr>
    </w:p>
    <w:p w14:paraId="5BF311F8" w14:textId="77777777" w:rsidR="001B7984" w:rsidRDefault="002C55BF">
      <w:pPr>
        <w:spacing w:line="360" w:lineRule="auto"/>
        <w:rPr>
          <w:rFonts w:ascii="宋体" w:hAnsi="宋体"/>
          <w:b/>
          <w:bCs/>
          <w:color w:val="000000"/>
          <w:sz w:val="36"/>
          <w:szCs w:val="36"/>
        </w:rPr>
      </w:pPr>
      <w:r>
        <w:rPr>
          <w:rFonts w:asciiTheme="minorEastAsia" w:hAnsiTheme="minorEastAsia" w:cs="宋体" w:hint="eastAsia"/>
          <w:szCs w:val="21"/>
          <w:lang w:val="zh-CN"/>
        </w:rPr>
        <w:t>说明：所投产品环境标志产品认证证书须附后。</w:t>
      </w:r>
    </w:p>
    <w:p w14:paraId="170535A9" w14:textId="77777777" w:rsidR="001B7984" w:rsidRDefault="001B7984">
      <w:pPr>
        <w:autoSpaceDE w:val="0"/>
        <w:autoSpaceDN w:val="0"/>
        <w:adjustRightInd w:val="0"/>
        <w:spacing w:line="360" w:lineRule="auto"/>
        <w:jc w:val="center"/>
        <w:outlineLvl w:val="0"/>
        <w:rPr>
          <w:rFonts w:ascii="宋体" w:hAnsi="宋体"/>
          <w:b/>
          <w:bCs/>
          <w:color w:val="000000"/>
          <w:sz w:val="24"/>
          <w:szCs w:val="24"/>
        </w:rPr>
      </w:pPr>
    </w:p>
    <w:p w14:paraId="3DE8415A" w14:textId="77777777" w:rsidR="001B7984" w:rsidRDefault="002C55BF">
      <w:pPr>
        <w:widowControl/>
        <w:jc w:val="left"/>
        <w:rPr>
          <w:rFonts w:ascii="宋体" w:hAnsi="宋体"/>
          <w:b/>
          <w:bCs/>
          <w:color w:val="000000"/>
          <w:sz w:val="24"/>
          <w:szCs w:val="24"/>
        </w:rPr>
      </w:pPr>
      <w:r>
        <w:rPr>
          <w:rFonts w:ascii="宋体" w:hAnsi="宋体"/>
          <w:b/>
          <w:bCs/>
          <w:color w:val="000000"/>
          <w:sz w:val="24"/>
          <w:szCs w:val="24"/>
        </w:rPr>
        <w:br w:type="page"/>
      </w:r>
    </w:p>
    <w:p w14:paraId="121FF2F0" w14:textId="77777777" w:rsidR="001B7984" w:rsidRDefault="002C55B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4.9</w:t>
      </w:r>
      <w:r>
        <w:rPr>
          <w:rFonts w:ascii="宋体" w:hAnsi="宋体"/>
          <w:b/>
          <w:bCs/>
          <w:color w:val="000000"/>
          <w:sz w:val="24"/>
          <w:szCs w:val="24"/>
        </w:rPr>
        <w:t>中小企业声明函（货物）</w:t>
      </w:r>
    </w:p>
    <w:p w14:paraId="6EB7A179" w14:textId="77777777" w:rsidR="001B7984" w:rsidRDefault="001B7984">
      <w:pPr>
        <w:spacing w:line="360" w:lineRule="auto"/>
        <w:jc w:val="center"/>
        <w:rPr>
          <w:rFonts w:ascii="宋体" w:hAnsi="宋体"/>
          <w:b/>
          <w:bCs/>
          <w:color w:val="000000"/>
          <w:szCs w:val="21"/>
        </w:rPr>
      </w:pPr>
    </w:p>
    <w:p w14:paraId="15BA9951" w14:textId="77777777" w:rsidR="001B7984" w:rsidRDefault="002C55BF">
      <w:pPr>
        <w:spacing w:line="360" w:lineRule="auto"/>
        <w:ind w:firstLineChars="337" w:firstLine="708"/>
        <w:jc w:val="left"/>
      </w:pPr>
      <w:r>
        <w:t>本公司（联合体）郑重声明，根据《政府采购促进中小企业发展管理办法》（财库﹝</w:t>
      </w:r>
      <w:r>
        <w:t>2020</w:t>
      </w:r>
      <w:r>
        <w:t>﹞</w:t>
      </w:r>
      <w:r>
        <w:t xml:space="preserve">46 </w:t>
      </w:r>
      <w:r>
        <w:t>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14:paraId="329883BB" w14:textId="77777777" w:rsidR="001B7984" w:rsidRDefault="002C55BF">
      <w:pPr>
        <w:spacing w:line="360" w:lineRule="auto"/>
        <w:ind w:firstLineChars="337" w:firstLine="708"/>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14:paraId="20026577" w14:textId="77777777" w:rsidR="001B7984" w:rsidRDefault="002C55BF">
      <w:pPr>
        <w:spacing w:line="360" w:lineRule="auto"/>
        <w:ind w:firstLineChars="337" w:firstLine="708"/>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14:paraId="16FB597B" w14:textId="77777777" w:rsidR="001B7984" w:rsidRDefault="002C55BF">
      <w:pPr>
        <w:spacing w:line="360" w:lineRule="auto"/>
        <w:ind w:firstLineChars="337" w:firstLine="708"/>
        <w:jc w:val="left"/>
      </w:pPr>
      <w:r>
        <w:t xml:space="preserve">…… </w:t>
      </w:r>
    </w:p>
    <w:p w14:paraId="43A46F97" w14:textId="77777777" w:rsidR="001B7984" w:rsidRDefault="002C55BF">
      <w:pPr>
        <w:spacing w:line="360" w:lineRule="auto"/>
        <w:ind w:firstLineChars="337" w:firstLine="708"/>
        <w:jc w:val="left"/>
      </w:pPr>
      <w:r>
        <w:t>以上企业，不属于大企业的分支机构，不存在控股股东为大企业的情形，也不存在与大企业的负责人为同一人的情形。本企业对上述声明内容的真实性负责。如有虚假，将依法承担相应责任。</w:t>
      </w:r>
    </w:p>
    <w:p w14:paraId="1659DEA2" w14:textId="77777777" w:rsidR="001B7984" w:rsidRDefault="001B7984">
      <w:pPr>
        <w:spacing w:line="360" w:lineRule="auto"/>
        <w:ind w:firstLineChars="337" w:firstLine="708"/>
        <w:jc w:val="left"/>
      </w:pPr>
    </w:p>
    <w:p w14:paraId="10BE9A1D" w14:textId="77777777" w:rsidR="001B7984" w:rsidRDefault="001B7984">
      <w:pPr>
        <w:spacing w:line="360" w:lineRule="auto"/>
        <w:ind w:firstLineChars="337" w:firstLine="708"/>
        <w:jc w:val="left"/>
      </w:pPr>
    </w:p>
    <w:p w14:paraId="7B2AF2EB" w14:textId="77777777" w:rsidR="001B7984" w:rsidRDefault="002C55BF">
      <w:pPr>
        <w:spacing w:line="480" w:lineRule="auto"/>
        <w:jc w:val="left"/>
      </w:pPr>
      <w:r>
        <w:t>企业名称（盖章）：</w:t>
      </w:r>
    </w:p>
    <w:p w14:paraId="39B61DE7" w14:textId="77777777" w:rsidR="001B7984" w:rsidRDefault="002C55BF">
      <w:pPr>
        <w:spacing w:line="480" w:lineRule="auto"/>
        <w:jc w:val="left"/>
        <w:rPr>
          <w:rFonts w:asciiTheme="minorEastAsia" w:hAnsiTheme="minorEastAsia" w:cs="Arial"/>
          <w:color w:val="000000"/>
          <w:szCs w:val="21"/>
        </w:rPr>
      </w:pPr>
      <w:r>
        <w:t>日期：</w:t>
      </w:r>
    </w:p>
    <w:p w14:paraId="1AA5FC90" w14:textId="77777777" w:rsidR="001B7984" w:rsidRDefault="001B7984">
      <w:pPr>
        <w:spacing w:line="480" w:lineRule="auto"/>
        <w:ind w:leftChars="2075" w:left="4358"/>
        <w:rPr>
          <w:rFonts w:asciiTheme="minorEastAsia" w:hAnsiTheme="minorEastAsia" w:cs="Arial"/>
          <w:color w:val="000000"/>
          <w:szCs w:val="21"/>
        </w:rPr>
      </w:pPr>
    </w:p>
    <w:p w14:paraId="6CD6EB63" w14:textId="77777777" w:rsidR="001B7984" w:rsidRDefault="002C55BF">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14:paraId="0C113552" w14:textId="77777777" w:rsidR="001B7984" w:rsidRDefault="002C55BF">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w:t>
      </w:r>
      <w:r>
        <w:t>从业人员、营业收入、资产总额填报上一年度数据，无上一年度数据的新成立企业可不填报。</w:t>
      </w:r>
    </w:p>
    <w:p w14:paraId="0B37441D" w14:textId="77777777" w:rsidR="001B7984" w:rsidRDefault="002C55BF">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w:t>
      </w:r>
      <w:r>
        <w:rPr>
          <w:rFonts w:ascii="宋体" w:hAnsi="宋体" w:cs="Arial"/>
          <w:color w:val="000000"/>
          <w:kern w:val="0"/>
          <w:szCs w:val="21"/>
        </w:rPr>
        <w:t>中小企业参加政府采购活动，应当出具</w:t>
      </w:r>
      <w:r>
        <w:t>《中小企业声明函》，否则不得享受相关中小企业扶持政</w:t>
      </w:r>
      <w:r>
        <w:rPr>
          <w:rFonts w:ascii="宋体" w:hAnsi="宋体" w:cs="Arial"/>
          <w:color w:val="000000"/>
          <w:kern w:val="0"/>
          <w:szCs w:val="21"/>
        </w:rPr>
        <w:t>策。</w:t>
      </w:r>
    </w:p>
    <w:p w14:paraId="623CBE49" w14:textId="77777777" w:rsidR="001B7984" w:rsidRDefault="001B7984"/>
    <w:p w14:paraId="4F5CE7BC" w14:textId="77777777" w:rsidR="001B7984" w:rsidRDefault="001B7984">
      <w:pPr>
        <w:widowControl/>
        <w:spacing w:before="100" w:beforeAutospacing="1" w:after="100" w:afterAutospacing="1" w:line="360" w:lineRule="auto"/>
        <w:contextualSpacing/>
        <w:jc w:val="left"/>
        <w:rPr>
          <w:rFonts w:ascii="宋体" w:hAnsi="宋体" w:cs="Arial"/>
          <w:color w:val="000000"/>
          <w:kern w:val="0"/>
          <w:szCs w:val="21"/>
        </w:rPr>
      </w:pPr>
    </w:p>
    <w:p w14:paraId="3A3302BF" w14:textId="77777777" w:rsidR="001B7984" w:rsidRDefault="001B7984">
      <w:pPr>
        <w:widowControl/>
        <w:spacing w:before="100" w:beforeAutospacing="1" w:after="100" w:afterAutospacing="1" w:line="360" w:lineRule="auto"/>
        <w:contextualSpacing/>
        <w:jc w:val="left"/>
        <w:rPr>
          <w:rFonts w:ascii="宋体" w:hAnsi="宋体" w:cs="Arial"/>
          <w:color w:val="000000"/>
          <w:kern w:val="0"/>
          <w:szCs w:val="21"/>
        </w:rPr>
      </w:pPr>
    </w:p>
    <w:p w14:paraId="51FD1EFF" w14:textId="77777777" w:rsidR="001B7984" w:rsidRDefault="002C55BF">
      <w:pPr>
        <w:autoSpaceDE w:val="0"/>
        <w:autoSpaceDN w:val="0"/>
        <w:adjustRightInd w:val="0"/>
        <w:spacing w:line="360" w:lineRule="auto"/>
        <w:jc w:val="center"/>
        <w:outlineLvl w:val="0"/>
        <w:rPr>
          <w:rFonts w:ascii="宋体" w:hAnsi="宋体"/>
          <w:b/>
          <w:bCs/>
          <w:color w:val="000000"/>
          <w:sz w:val="24"/>
          <w:szCs w:val="24"/>
        </w:rPr>
      </w:pPr>
      <w:bookmarkStart w:id="16" w:name="OLE_LINK13"/>
      <w:bookmarkStart w:id="17" w:name="OLE_LINK14"/>
      <w:r>
        <w:rPr>
          <w:rFonts w:ascii="宋体" w:hAnsi="宋体" w:hint="eastAsia"/>
          <w:b/>
          <w:bCs/>
          <w:color w:val="000000"/>
          <w:sz w:val="24"/>
          <w:szCs w:val="24"/>
        </w:rPr>
        <w:lastRenderedPageBreak/>
        <w:t>4.10 残疾人福利性单位声明函</w:t>
      </w:r>
    </w:p>
    <w:bookmarkEnd w:id="16"/>
    <w:bookmarkEnd w:id="17"/>
    <w:p w14:paraId="769AECA8" w14:textId="77777777" w:rsidR="001B7984" w:rsidRDefault="001B7984">
      <w:pPr>
        <w:spacing w:line="360" w:lineRule="auto"/>
        <w:rPr>
          <w:rFonts w:ascii="宋体" w:hAnsi="宋体"/>
          <w:szCs w:val="21"/>
        </w:rPr>
      </w:pPr>
    </w:p>
    <w:p w14:paraId="3075E8EF" w14:textId="77777777" w:rsidR="001B7984" w:rsidRDefault="002C55BF">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3675F510" w14:textId="77777777" w:rsidR="001B7984" w:rsidRDefault="002C55BF">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14:paraId="6647314A" w14:textId="77777777" w:rsidR="001B7984" w:rsidRDefault="001B7984">
      <w:pPr>
        <w:spacing w:line="360" w:lineRule="auto"/>
        <w:rPr>
          <w:rFonts w:ascii="宋体" w:hAnsi="宋体"/>
          <w:szCs w:val="21"/>
        </w:rPr>
      </w:pPr>
    </w:p>
    <w:p w14:paraId="543AD2DA" w14:textId="77777777" w:rsidR="001B7984" w:rsidRDefault="001B7984">
      <w:pPr>
        <w:spacing w:line="360" w:lineRule="auto"/>
        <w:rPr>
          <w:rFonts w:ascii="宋体" w:hAnsi="宋体"/>
          <w:szCs w:val="21"/>
        </w:rPr>
      </w:pPr>
    </w:p>
    <w:p w14:paraId="6FB7CF68" w14:textId="77777777" w:rsidR="001B7984" w:rsidRDefault="001B7984">
      <w:pPr>
        <w:spacing w:line="360" w:lineRule="auto"/>
        <w:rPr>
          <w:rFonts w:ascii="宋体" w:hAnsi="宋体"/>
          <w:szCs w:val="21"/>
        </w:rPr>
      </w:pPr>
    </w:p>
    <w:p w14:paraId="799CBD4B" w14:textId="77777777" w:rsidR="001B7984" w:rsidRDefault="002C55BF">
      <w:pPr>
        <w:adjustRightInd w:val="0"/>
        <w:snapToGrid w:val="0"/>
        <w:spacing w:line="360" w:lineRule="auto"/>
        <w:ind w:firstLineChars="1500" w:firstLine="3150"/>
        <w:rPr>
          <w:rFonts w:asciiTheme="minorEastAsia" w:hAnsiTheme="minorEastAsia" w:cs="宋体"/>
          <w:szCs w:val="21"/>
        </w:rPr>
      </w:pPr>
      <w:r>
        <w:rPr>
          <w:rFonts w:ascii="宋体" w:hAnsi="宋体" w:hint="eastAsia"/>
          <w:szCs w:val="21"/>
        </w:rPr>
        <w:t>单位名称（盖章）</w:t>
      </w:r>
      <w:r>
        <w:rPr>
          <w:rFonts w:asciiTheme="minorEastAsia" w:hAnsiTheme="minorEastAsia" w:cs="宋体" w:hint="eastAsia"/>
          <w:szCs w:val="21"/>
        </w:rPr>
        <w:t>：</w:t>
      </w:r>
    </w:p>
    <w:p w14:paraId="0D16D179" w14:textId="77777777" w:rsidR="001B7984" w:rsidRDefault="001B7984">
      <w:pPr>
        <w:adjustRightInd w:val="0"/>
        <w:snapToGrid w:val="0"/>
        <w:spacing w:line="360" w:lineRule="auto"/>
        <w:ind w:firstLineChars="2050" w:firstLine="4305"/>
        <w:rPr>
          <w:rFonts w:asciiTheme="minorEastAsia" w:hAnsiTheme="minorEastAsia" w:cs="宋体"/>
          <w:szCs w:val="21"/>
        </w:rPr>
      </w:pPr>
    </w:p>
    <w:p w14:paraId="21F72060" w14:textId="6148C0A5" w:rsidR="001B7984" w:rsidRPr="004C2F82" w:rsidRDefault="002C55BF" w:rsidP="004C2F82">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日期：年月 日</w:t>
      </w:r>
    </w:p>
    <w:p w14:paraId="6425C9F4" w14:textId="77777777" w:rsidR="004C2F82" w:rsidRDefault="004C2F82">
      <w:pPr>
        <w:widowControl/>
        <w:jc w:val="left"/>
        <w:rPr>
          <w:rFonts w:ascii="宋体" w:hAnsi="宋体"/>
          <w:b/>
          <w:bCs/>
          <w:color w:val="000000"/>
          <w:sz w:val="24"/>
          <w:szCs w:val="24"/>
        </w:rPr>
      </w:pPr>
      <w:r>
        <w:rPr>
          <w:rFonts w:ascii="宋体" w:hAnsi="宋体"/>
          <w:b/>
          <w:bCs/>
          <w:color w:val="000000"/>
          <w:sz w:val="24"/>
          <w:szCs w:val="24"/>
        </w:rPr>
        <w:br w:type="page"/>
      </w:r>
    </w:p>
    <w:p w14:paraId="20A1DA78" w14:textId="3F13580D" w:rsidR="001B7984" w:rsidRDefault="002C55B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4.11 所投产品符合国家强制性要求承诺函 </w:t>
      </w:r>
    </w:p>
    <w:p w14:paraId="7C46EE07" w14:textId="77777777" w:rsidR="001B7984" w:rsidRDefault="001B7984">
      <w:pPr>
        <w:autoSpaceDE w:val="0"/>
        <w:autoSpaceDN w:val="0"/>
        <w:adjustRightInd w:val="0"/>
        <w:spacing w:line="360" w:lineRule="auto"/>
        <w:jc w:val="center"/>
        <w:outlineLvl w:val="0"/>
        <w:rPr>
          <w:rFonts w:ascii="宋体" w:hAnsi="宋体"/>
          <w:b/>
          <w:bCs/>
          <w:color w:val="000000"/>
          <w:sz w:val="28"/>
          <w:szCs w:val="28"/>
        </w:rPr>
      </w:pPr>
    </w:p>
    <w:p w14:paraId="48268AD6" w14:textId="77777777" w:rsidR="001B7984" w:rsidRDefault="002C55BF">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投标人所投产品涉及国家有属强制性规定的，须承诺其所投产品符合国家强制性要求（如CCC认证，格式自拟）</w:t>
      </w:r>
    </w:p>
    <w:p w14:paraId="09A91D2C" w14:textId="77777777" w:rsidR="001B7984" w:rsidRDefault="001B7984">
      <w:pPr>
        <w:widowControl/>
        <w:spacing w:before="100" w:beforeAutospacing="1" w:after="100" w:afterAutospacing="1" w:line="360" w:lineRule="auto"/>
        <w:jc w:val="center"/>
        <w:rPr>
          <w:rFonts w:ascii="宋体" w:hAnsi="宋体"/>
          <w:b/>
          <w:bCs/>
          <w:color w:val="000000"/>
          <w:sz w:val="36"/>
          <w:szCs w:val="36"/>
        </w:rPr>
      </w:pPr>
    </w:p>
    <w:p w14:paraId="37D0C3E7" w14:textId="77777777" w:rsidR="001B7984" w:rsidRDefault="001B7984">
      <w:pPr>
        <w:widowControl/>
        <w:spacing w:before="100" w:beforeAutospacing="1" w:after="100" w:afterAutospacing="1" w:line="360" w:lineRule="auto"/>
        <w:jc w:val="center"/>
        <w:rPr>
          <w:rFonts w:ascii="宋体" w:hAnsi="宋体"/>
          <w:b/>
          <w:bCs/>
          <w:color w:val="000000"/>
          <w:sz w:val="36"/>
          <w:szCs w:val="36"/>
        </w:rPr>
      </w:pPr>
    </w:p>
    <w:p w14:paraId="5EF8411E" w14:textId="77777777" w:rsidR="001B7984" w:rsidRDefault="001B7984"/>
    <w:p w14:paraId="74E711AF" w14:textId="77777777" w:rsidR="001B7984" w:rsidRDefault="001B7984"/>
    <w:p w14:paraId="5F9E5518" w14:textId="77777777" w:rsidR="001B7984" w:rsidRDefault="001B7984">
      <w:pPr>
        <w:autoSpaceDE w:val="0"/>
        <w:autoSpaceDN w:val="0"/>
        <w:adjustRightInd w:val="0"/>
        <w:spacing w:line="360" w:lineRule="auto"/>
        <w:jc w:val="center"/>
        <w:rPr>
          <w:rFonts w:asciiTheme="minorEastAsia" w:hAnsiTheme="minorEastAsia" w:cs="黑体"/>
          <w:b/>
          <w:bCs/>
          <w:sz w:val="44"/>
          <w:szCs w:val="44"/>
          <w:lang w:val="zh-CN"/>
        </w:rPr>
      </w:pPr>
    </w:p>
    <w:p w14:paraId="5833508F" w14:textId="77777777" w:rsidR="001B7984" w:rsidRDefault="002C55BF">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投标人名称（并加盖公章）：</w:t>
      </w:r>
    </w:p>
    <w:p w14:paraId="43A66BCB" w14:textId="77777777" w:rsidR="001B7984" w:rsidRDefault="001B7984">
      <w:pPr>
        <w:adjustRightInd w:val="0"/>
        <w:snapToGrid w:val="0"/>
        <w:spacing w:line="360" w:lineRule="auto"/>
        <w:ind w:firstLineChars="2050" w:firstLine="4305"/>
        <w:rPr>
          <w:rFonts w:asciiTheme="minorEastAsia" w:hAnsiTheme="minorEastAsia" w:cs="宋体"/>
          <w:szCs w:val="21"/>
        </w:rPr>
      </w:pPr>
    </w:p>
    <w:p w14:paraId="62822F86" w14:textId="77777777" w:rsidR="001B7984" w:rsidRDefault="002C55BF">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日期：年月 日</w:t>
      </w:r>
    </w:p>
    <w:p w14:paraId="54D7FA10" w14:textId="77777777" w:rsidR="004C2F82" w:rsidRDefault="004C2F82">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14:paraId="24BE128D" w14:textId="18C190AD" w:rsidR="001B7984" w:rsidRDefault="002C55BF">
      <w:pPr>
        <w:autoSpaceDE w:val="0"/>
        <w:autoSpaceDN w:val="0"/>
        <w:adjustRightInd w:val="0"/>
        <w:spacing w:line="360" w:lineRule="auto"/>
        <w:ind w:firstLineChars="900" w:firstLine="2530"/>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Pr>
          <w:rFonts w:asciiTheme="minorEastAsia" w:hAnsiTheme="minorEastAsia" w:cs="黑体"/>
          <w:b/>
          <w:bCs/>
          <w:sz w:val="28"/>
          <w:szCs w:val="28"/>
          <w:lang w:val="zh-CN"/>
        </w:rPr>
        <w:t>其他资料（若有）</w:t>
      </w:r>
    </w:p>
    <w:p w14:paraId="2ADA5E7A" w14:textId="77777777" w:rsidR="001B7984" w:rsidRDefault="001B7984"/>
    <w:p w14:paraId="16672B17" w14:textId="77777777" w:rsidR="001B7984" w:rsidRDefault="001B7984"/>
    <w:p w14:paraId="0EECD0C0" w14:textId="77777777" w:rsidR="001B7984" w:rsidRDefault="001B7984"/>
    <w:p w14:paraId="2E10FC7D" w14:textId="77777777" w:rsidR="001B7984" w:rsidRDefault="002C55BF">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除招标文件另有规定外，投标人认为需要提交的其他证明材料或资料加盖投标人单位公章后应在此项下提交。</w:t>
      </w:r>
    </w:p>
    <w:p w14:paraId="5CB31DBA" w14:textId="77777777" w:rsidR="001B7984" w:rsidRDefault="002C55BF">
      <w:pPr>
        <w:spacing w:line="360" w:lineRule="auto"/>
        <w:jc w:val="center"/>
        <w:rPr>
          <w:rFonts w:ascii="宋体" w:hAnsi="宋体"/>
          <w:b/>
          <w:bCs/>
          <w:color w:val="000000"/>
          <w:sz w:val="28"/>
          <w:szCs w:val="28"/>
        </w:rPr>
      </w:pPr>
      <w:r>
        <w:rPr>
          <w:rFonts w:ascii="宋体" w:hAnsi="宋体"/>
          <w:b/>
          <w:bCs/>
          <w:color w:val="000000"/>
          <w:sz w:val="28"/>
          <w:szCs w:val="28"/>
        </w:rPr>
        <w:t> </w:t>
      </w:r>
    </w:p>
    <w:p w14:paraId="35D0F468" w14:textId="77777777" w:rsidR="001B7984" w:rsidRDefault="001B7984">
      <w:pPr>
        <w:pStyle w:val="a9"/>
        <w:spacing w:line="360" w:lineRule="auto"/>
        <w:contextualSpacing/>
        <w:jc w:val="center"/>
        <w:rPr>
          <w:rFonts w:asciiTheme="majorEastAsia" w:eastAsiaTheme="majorEastAsia" w:hAnsiTheme="majorEastAsia" w:cs="宋体"/>
          <w:b/>
          <w:kern w:val="0"/>
          <w:sz w:val="36"/>
          <w:szCs w:val="36"/>
        </w:rPr>
      </w:pPr>
    </w:p>
    <w:sectPr w:rsidR="001B7984">
      <w:footerReference w:type="default" r:id="rId15"/>
      <w:pgSz w:w="11906" w:h="16838"/>
      <w:pgMar w:top="2098" w:right="1474" w:bottom="192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266A0" w14:textId="77777777" w:rsidR="00DC399D" w:rsidRDefault="00DC399D">
      <w:r>
        <w:separator/>
      </w:r>
    </w:p>
  </w:endnote>
  <w:endnote w:type="continuationSeparator" w:id="0">
    <w:p w14:paraId="4B29AA41" w14:textId="77777777" w:rsidR="00DC399D" w:rsidRDefault="00DC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Book Antiqua">
    <w:altName w:val="Segoe Print"/>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微软简隶书">
    <w:altName w:val="黑体"/>
    <w:charset w:val="86"/>
    <w:family w:val="auto"/>
    <w:pitch w:val="default"/>
    <w:sig w:usb0="00000000" w:usb1="00000000" w:usb2="00000010" w:usb3="00000000" w:csb0="00040000" w:csb1="00000000"/>
  </w:font>
  <w:font w:name="仿宋">
    <w:altName w:val="Microsoft Ya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00" w:usb3="00000000" w:csb0="00040000" w:csb1="00000000"/>
  </w:font>
  <w:font w:name="Segoe UI Emoji">
    <w:panose1 w:val="020B0502040204020203"/>
    <w:charset w:val="00"/>
    <w:family w:val="swiss"/>
    <w:pitch w:val="variable"/>
    <w:sig w:usb0="00000003" w:usb1="02000000" w:usb2="00000000" w:usb3="00000000" w:csb0="00000001" w:csb1="00000000"/>
  </w:font>
  <w:font w:name="新宋体">
    <w:altName w:val="NSimSun"/>
    <w:panose1 w:val="02010609030101010101"/>
    <w:charset w:val="86"/>
    <w:family w:val="modern"/>
    <w:pitch w:val="fixed"/>
    <w:sig w:usb0="0000028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ˎ̥">
    <w:altName w:val="Times New Roman"/>
    <w:charset w:val="00"/>
    <w:family w:val="roman"/>
    <w:pitch w:val="default"/>
    <w:sig w:usb0="00000000" w:usb1="00000000" w:usb2="00000000" w:usb3="00000000" w:csb0="00040001" w:csb1="00000000"/>
  </w:font>
  <w:font w:name="楷体">
    <w:altName w:val="Microsoft Ya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0755196"/>
      <w:docPartObj>
        <w:docPartGallery w:val="Page Numbers (Bottom of Page)"/>
        <w:docPartUnique/>
      </w:docPartObj>
    </w:sdtPr>
    <w:sdtEndPr/>
    <w:sdtContent>
      <w:p w14:paraId="721ECBA8" w14:textId="6A6CF10C" w:rsidR="006F169A" w:rsidRDefault="006F169A">
        <w:pPr>
          <w:pStyle w:val="af"/>
          <w:jc w:val="center"/>
        </w:pPr>
        <w:r>
          <w:fldChar w:fldCharType="begin"/>
        </w:r>
        <w:r>
          <w:instrText>PAGE   \* MERGEFORMAT</w:instrText>
        </w:r>
        <w:r>
          <w:fldChar w:fldCharType="separate"/>
        </w:r>
        <w:r>
          <w:rPr>
            <w:lang w:val="zh-CN"/>
          </w:rPr>
          <w:t>2</w:t>
        </w:r>
        <w:r>
          <w:fldChar w:fldCharType="end"/>
        </w:r>
      </w:p>
    </w:sdtContent>
  </w:sdt>
  <w:p w14:paraId="2AE422BA" w14:textId="77777777" w:rsidR="006F169A" w:rsidRDefault="006F169A">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39C79" w14:textId="77777777" w:rsidR="00DC399D" w:rsidRDefault="00DC399D">
      <w:r>
        <w:separator/>
      </w:r>
    </w:p>
  </w:footnote>
  <w:footnote w:type="continuationSeparator" w:id="0">
    <w:p w14:paraId="7FE5717F" w14:textId="77777777" w:rsidR="00DC399D" w:rsidRDefault="00DC3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D01BDF"/>
    <w:multiLevelType w:val="singleLevel"/>
    <w:tmpl w:val="92D01BDF"/>
    <w:lvl w:ilvl="0">
      <w:start w:val="1"/>
      <w:numFmt w:val="chineseCounting"/>
      <w:suff w:val="space"/>
      <w:lvlText w:val="第%1章"/>
      <w:lvlJc w:val="left"/>
      <w:rPr>
        <w:rFonts w:hint="eastAsia"/>
      </w:rPr>
    </w:lvl>
  </w:abstractNum>
  <w:abstractNum w:abstractNumId="1" w15:restartNumberingAfterBreak="0">
    <w:nsid w:val="9499552F"/>
    <w:multiLevelType w:val="singleLevel"/>
    <w:tmpl w:val="9499552F"/>
    <w:lvl w:ilvl="0">
      <w:start w:val="1"/>
      <w:numFmt w:val="decimal"/>
      <w:suff w:val="nothing"/>
      <w:lvlText w:val="%1、"/>
      <w:lvlJc w:val="left"/>
      <w:pPr>
        <w:ind w:left="481" w:firstLine="0"/>
      </w:pPr>
    </w:lvl>
  </w:abstractNum>
  <w:abstractNum w:abstractNumId="2" w15:restartNumberingAfterBreak="0">
    <w:nsid w:val="B336EA58"/>
    <w:multiLevelType w:val="singleLevel"/>
    <w:tmpl w:val="B336EA58"/>
    <w:lvl w:ilvl="0">
      <w:start w:val="2"/>
      <w:numFmt w:val="chineseCounting"/>
      <w:suff w:val="nothing"/>
      <w:lvlText w:val="（%1）"/>
      <w:lvlJc w:val="left"/>
      <w:rPr>
        <w:rFonts w:hint="eastAsia"/>
      </w:rPr>
    </w:lvl>
  </w:abstractNum>
  <w:abstractNum w:abstractNumId="3" w15:restartNumberingAfterBreak="0">
    <w:nsid w:val="EB0A31F9"/>
    <w:multiLevelType w:val="singleLevel"/>
    <w:tmpl w:val="EB0A31F9"/>
    <w:lvl w:ilvl="0">
      <w:start w:val="4"/>
      <w:numFmt w:val="chineseCounting"/>
      <w:suff w:val="nothing"/>
      <w:lvlText w:val="%1、"/>
      <w:lvlJc w:val="left"/>
      <w:rPr>
        <w:rFonts w:hint="eastAsia"/>
        <w:lang w:val="en-US"/>
      </w:rPr>
    </w:lvl>
  </w:abstractNum>
  <w:abstractNum w:abstractNumId="4" w15:restartNumberingAfterBreak="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15:restartNumberingAfterBreak="0">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02B45501"/>
    <w:multiLevelType w:val="multilevel"/>
    <w:tmpl w:val="02B45501"/>
    <w:lvl w:ilvl="0">
      <w:start w:val="3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4D04054"/>
    <w:multiLevelType w:val="hybridMultilevel"/>
    <w:tmpl w:val="9BD4BB30"/>
    <w:lvl w:ilvl="0" w:tplc="987EB104">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0863000A"/>
    <w:multiLevelType w:val="multilevel"/>
    <w:tmpl w:val="0863000A"/>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9" w15:restartNumberingAfterBreak="0">
    <w:nsid w:val="09AC3193"/>
    <w:multiLevelType w:val="multilevel"/>
    <w:tmpl w:val="09AC3193"/>
    <w:lvl w:ilvl="0">
      <w:start w:val="1"/>
      <w:numFmt w:val="decimal"/>
      <w:lvlText w:val="25.2.%1"/>
      <w:lvlJc w:val="left"/>
      <w:pPr>
        <w:ind w:left="1413" w:hanging="420"/>
      </w:pPr>
      <w:rPr>
        <w:rFonts w:hint="eastAsia"/>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10" w15:restartNumberingAfterBreak="0">
    <w:nsid w:val="0B974D79"/>
    <w:multiLevelType w:val="multilevel"/>
    <w:tmpl w:val="0B974D79"/>
    <w:lvl w:ilvl="0">
      <w:start w:val="29"/>
      <w:numFmt w:val="decimal"/>
      <w:lvlText w:val="%1.4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BB54322"/>
    <w:multiLevelType w:val="multilevel"/>
    <w:tmpl w:val="0BB54322"/>
    <w:lvl w:ilvl="0">
      <w:start w:val="3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DFE7980"/>
    <w:multiLevelType w:val="multilevel"/>
    <w:tmpl w:val="0DFE7980"/>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15:restartNumberingAfterBreak="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10095A2B"/>
    <w:multiLevelType w:val="multilevel"/>
    <w:tmpl w:val="10095A2B"/>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15:restartNumberingAfterBreak="0">
    <w:nsid w:val="11477569"/>
    <w:multiLevelType w:val="multilevel"/>
    <w:tmpl w:val="11477569"/>
    <w:lvl w:ilvl="0">
      <w:start w:val="2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2CA029F"/>
    <w:multiLevelType w:val="multilevel"/>
    <w:tmpl w:val="12CA029F"/>
    <w:lvl w:ilvl="0">
      <w:start w:val="2"/>
      <w:numFmt w:val="decimal"/>
      <w:lvlText w:val="32.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39E5237"/>
    <w:multiLevelType w:val="multilevel"/>
    <w:tmpl w:val="139E5237"/>
    <w:lvl w:ilvl="0">
      <w:start w:val="37"/>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66961FB"/>
    <w:multiLevelType w:val="multilevel"/>
    <w:tmpl w:val="166961FB"/>
    <w:lvl w:ilvl="0">
      <w:start w:val="3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19DF2F37"/>
    <w:multiLevelType w:val="multilevel"/>
    <w:tmpl w:val="19DF2F37"/>
    <w:lvl w:ilvl="0">
      <w:start w:val="29"/>
      <w:numFmt w:val="decimal"/>
      <w:lvlText w:val="%1.5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1C74355F"/>
    <w:multiLevelType w:val="multilevel"/>
    <w:tmpl w:val="1C74355F"/>
    <w:lvl w:ilvl="0">
      <w:start w:val="1"/>
      <w:numFmt w:val="decimal"/>
      <w:lvlText w:val="32.1.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E711E7A"/>
    <w:multiLevelType w:val="multilevel"/>
    <w:tmpl w:val="1E711E7A"/>
    <w:lvl w:ilvl="0">
      <w:start w:val="1"/>
      <w:numFmt w:val="decimal"/>
      <w:lvlText w:val="26. %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1EB36E0D"/>
    <w:multiLevelType w:val="multilevel"/>
    <w:tmpl w:val="1EB36E0D"/>
    <w:lvl w:ilvl="0">
      <w:start w:val="25"/>
      <w:numFmt w:val="decimal"/>
      <w:lvlText w:val="%1."/>
      <w:lvlJc w:val="left"/>
      <w:pPr>
        <w:ind w:left="420" w:hanging="420"/>
      </w:pPr>
      <w:rPr>
        <w:rFonts w:hint="eastAsia"/>
      </w:rPr>
    </w:lvl>
    <w:lvl w:ilvl="1">
      <w:start w:val="3"/>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5" w15:restartNumberingAfterBreak="0">
    <w:nsid w:val="1FAE040E"/>
    <w:multiLevelType w:val="multilevel"/>
    <w:tmpl w:val="1FAE040E"/>
    <w:lvl w:ilvl="0">
      <w:start w:val="1"/>
      <w:numFmt w:val="decimal"/>
      <w:lvlText w:val="29.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6" w15:restartNumberingAfterBreak="0">
    <w:nsid w:val="20F45686"/>
    <w:multiLevelType w:val="multilevel"/>
    <w:tmpl w:val="20F45686"/>
    <w:lvl w:ilvl="0">
      <w:start w:val="1"/>
      <w:numFmt w:val="decimal"/>
      <w:lvlText w:val="29.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7" w15:restartNumberingAfterBreak="0">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8" w15:restartNumberingAfterBreak="0">
    <w:nsid w:val="2428530D"/>
    <w:multiLevelType w:val="multilevel"/>
    <w:tmpl w:val="2428530D"/>
    <w:lvl w:ilvl="0">
      <w:start w:val="29"/>
      <w:numFmt w:val="decimal"/>
      <w:lvlText w:val="%1.3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284F17D0"/>
    <w:multiLevelType w:val="multilevel"/>
    <w:tmpl w:val="284F17D0"/>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0" w15:restartNumberingAfterBreak="0">
    <w:nsid w:val="294D1DA8"/>
    <w:multiLevelType w:val="multilevel"/>
    <w:tmpl w:val="294D1DA8"/>
    <w:lvl w:ilvl="0">
      <w:start w:val="25"/>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2BC85BF7"/>
    <w:multiLevelType w:val="multilevel"/>
    <w:tmpl w:val="2BC85BF7"/>
    <w:lvl w:ilvl="0">
      <w:start w:val="1"/>
      <w:numFmt w:val="decimal"/>
      <w:lvlText w:val="3.3.%1"/>
      <w:lvlJc w:val="left"/>
      <w:pPr>
        <w:ind w:left="422" w:hanging="420"/>
      </w:pPr>
      <w:rPr>
        <w:rFonts w:hint="eastAsia"/>
      </w:rPr>
    </w:lvl>
    <w:lvl w:ilvl="1">
      <w:start w:val="1"/>
      <w:numFmt w:val="lowerLetter"/>
      <w:lvlText w:val="%2)"/>
      <w:lvlJc w:val="left"/>
      <w:pPr>
        <w:ind w:left="842" w:hanging="420"/>
      </w:pPr>
    </w:lvl>
    <w:lvl w:ilvl="2">
      <w:start w:val="1"/>
      <w:numFmt w:val="lowerRoman"/>
      <w:lvlText w:val="%3."/>
      <w:lvlJc w:val="right"/>
      <w:pPr>
        <w:ind w:left="1262" w:hanging="420"/>
      </w:pPr>
    </w:lvl>
    <w:lvl w:ilvl="3">
      <w:start w:val="1"/>
      <w:numFmt w:val="decimal"/>
      <w:lvlText w:val="%4."/>
      <w:lvlJc w:val="left"/>
      <w:pPr>
        <w:ind w:left="1682" w:hanging="420"/>
      </w:pPr>
    </w:lvl>
    <w:lvl w:ilvl="4">
      <w:start w:val="1"/>
      <w:numFmt w:val="lowerLetter"/>
      <w:lvlText w:val="%5)"/>
      <w:lvlJc w:val="left"/>
      <w:pPr>
        <w:ind w:left="2102" w:hanging="420"/>
      </w:pPr>
    </w:lvl>
    <w:lvl w:ilvl="5">
      <w:start w:val="1"/>
      <w:numFmt w:val="lowerRoman"/>
      <w:lvlText w:val="%6."/>
      <w:lvlJc w:val="right"/>
      <w:pPr>
        <w:ind w:left="2522" w:hanging="420"/>
      </w:pPr>
    </w:lvl>
    <w:lvl w:ilvl="6">
      <w:start w:val="1"/>
      <w:numFmt w:val="decimal"/>
      <w:lvlText w:val="%7."/>
      <w:lvlJc w:val="left"/>
      <w:pPr>
        <w:ind w:left="2942" w:hanging="420"/>
      </w:pPr>
    </w:lvl>
    <w:lvl w:ilvl="7">
      <w:start w:val="1"/>
      <w:numFmt w:val="lowerLetter"/>
      <w:lvlText w:val="%8)"/>
      <w:lvlJc w:val="left"/>
      <w:pPr>
        <w:ind w:left="3362" w:hanging="420"/>
      </w:pPr>
    </w:lvl>
    <w:lvl w:ilvl="8">
      <w:start w:val="1"/>
      <w:numFmt w:val="lowerRoman"/>
      <w:lvlText w:val="%9."/>
      <w:lvlJc w:val="right"/>
      <w:pPr>
        <w:ind w:left="3782" w:hanging="420"/>
      </w:pPr>
    </w:lvl>
  </w:abstractNum>
  <w:abstractNum w:abstractNumId="32" w15:restartNumberingAfterBreak="0">
    <w:nsid w:val="2D8B66E1"/>
    <w:multiLevelType w:val="multilevel"/>
    <w:tmpl w:val="2D8B66E1"/>
    <w:lvl w:ilvl="0">
      <w:start w:val="1"/>
      <w:numFmt w:val="decimal"/>
      <w:lvlText w:val="38.2.%1"/>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31E5674F"/>
    <w:multiLevelType w:val="multilevel"/>
    <w:tmpl w:val="31E5674F"/>
    <w:lvl w:ilvl="0">
      <w:start w:val="1"/>
      <w:numFmt w:val="decimal"/>
      <w:lvlText w:val="3.6.%1"/>
      <w:lvlJc w:val="left"/>
      <w:pPr>
        <w:ind w:left="42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375A32AE"/>
    <w:multiLevelType w:val="multilevel"/>
    <w:tmpl w:val="375A32AE"/>
    <w:lvl w:ilvl="0">
      <w:start w:val="1"/>
      <w:numFmt w:val="decimal"/>
      <w:lvlText w:val="25.1.2.%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37A329CD"/>
    <w:multiLevelType w:val="multilevel"/>
    <w:tmpl w:val="37A329CD"/>
    <w:lvl w:ilvl="0">
      <w:start w:val="38"/>
      <w:numFmt w:val="decimal"/>
      <w:lvlText w:val="%1."/>
      <w:lvlJc w:val="left"/>
      <w:pPr>
        <w:ind w:left="420" w:hanging="420"/>
      </w:pPr>
      <w:rPr>
        <w:rFonts w:hint="eastAsia"/>
      </w:rPr>
    </w:lvl>
    <w:lvl w:ilvl="1">
      <w:start w:val="2"/>
      <w:numFmt w:val="decimal"/>
      <w:lvlText w:val="38.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6" w15:restartNumberingAfterBreak="0">
    <w:nsid w:val="3E97695A"/>
    <w:multiLevelType w:val="multilevel"/>
    <w:tmpl w:val="3E97695A"/>
    <w:lvl w:ilvl="0">
      <w:start w:val="30"/>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467D786A"/>
    <w:multiLevelType w:val="multilevel"/>
    <w:tmpl w:val="467D786A"/>
    <w:lvl w:ilvl="0">
      <w:start w:val="1"/>
      <w:numFmt w:val="decimal"/>
      <w:lvlText w:val="32.2.%1"/>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54FF6F31"/>
    <w:multiLevelType w:val="multilevel"/>
    <w:tmpl w:val="54FF6F31"/>
    <w:lvl w:ilvl="0">
      <w:start w:val="1"/>
      <w:numFmt w:val="decimal"/>
      <w:lvlText w:val="28. %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59F817C2"/>
    <w:multiLevelType w:val="singleLevel"/>
    <w:tmpl w:val="59F817C2"/>
    <w:lvl w:ilvl="0">
      <w:start w:val="2"/>
      <w:numFmt w:val="chineseCounting"/>
      <w:suff w:val="space"/>
      <w:lvlText w:val="第%1章"/>
      <w:lvlJc w:val="left"/>
    </w:lvl>
  </w:abstractNum>
  <w:abstractNum w:abstractNumId="40" w15:restartNumberingAfterBreak="0">
    <w:nsid w:val="59F817E8"/>
    <w:multiLevelType w:val="singleLevel"/>
    <w:tmpl w:val="59F817E8"/>
    <w:lvl w:ilvl="0">
      <w:start w:val="1"/>
      <w:numFmt w:val="chineseCounting"/>
      <w:pStyle w:val="260"/>
      <w:suff w:val="nothing"/>
      <w:lvlText w:val="%1、"/>
      <w:lvlJc w:val="left"/>
    </w:lvl>
  </w:abstractNum>
  <w:abstractNum w:abstractNumId="41" w15:restartNumberingAfterBreak="0">
    <w:nsid w:val="5A051E9E"/>
    <w:multiLevelType w:val="singleLevel"/>
    <w:tmpl w:val="5A051E9E"/>
    <w:lvl w:ilvl="0">
      <w:start w:val="1"/>
      <w:numFmt w:val="chineseCounting"/>
      <w:suff w:val="nothing"/>
      <w:lvlText w:val="%1、"/>
      <w:lvlJc w:val="left"/>
    </w:lvl>
  </w:abstractNum>
  <w:abstractNum w:abstractNumId="42" w15:restartNumberingAfterBreak="0">
    <w:nsid w:val="5A1A6631"/>
    <w:multiLevelType w:val="multilevel"/>
    <w:tmpl w:val="5A1A6631"/>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5A734122"/>
    <w:multiLevelType w:val="multilevel"/>
    <w:tmpl w:val="5A734122"/>
    <w:lvl w:ilvl="0">
      <w:start w:val="3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5B7615A2"/>
    <w:multiLevelType w:val="multilevel"/>
    <w:tmpl w:val="5B7615A2"/>
    <w:lvl w:ilvl="0">
      <w:start w:val="23"/>
      <w:numFmt w:val="decimal"/>
      <w:lvlText w:val="%1."/>
      <w:lvlJc w:val="left"/>
      <w:pPr>
        <w:ind w:left="420" w:hanging="420"/>
      </w:pPr>
      <w:rPr>
        <w:rFonts w:hint="eastAsia"/>
      </w:rPr>
    </w:lvl>
    <w:lvl w:ilvl="1">
      <w:start w:val="3"/>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5" w15:restartNumberingAfterBreak="0">
    <w:nsid w:val="5C3055E2"/>
    <w:multiLevelType w:val="multilevel"/>
    <w:tmpl w:val="5C3055E2"/>
    <w:lvl w:ilvl="0">
      <w:start w:val="34"/>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6" w15:restartNumberingAfterBreak="0">
    <w:nsid w:val="5C561646"/>
    <w:multiLevelType w:val="multilevel"/>
    <w:tmpl w:val="5C561646"/>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5F9C3ECF"/>
    <w:multiLevelType w:val="multilevel"/>
    <w:tmpl w:val="5F9C3ECF"/>
    <w:lvl w:ilvl="0">
      <w:start w:val="29"/>
      <w:numFmt w:val="decimal"/>
      <w:lvlText w:val="%1.6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5FAD39AB"/>
    <w:multiLevelType w:val="multilevel"/>
    <w:tmpl w:val="5FAD39AB"/>
    <w:lvl w:ilvl="0">
      <w:start w:val="27"/>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618035B4"/>
    <w:multiLevelType w:val="multilevel"/>
    <w:tmpl w:val="618035B4"/>
    <w:lvl w:ilvl="0">
      <w:start w:val="7"/>
      <w:numFmt w:val="decimal"/>
      <w:lvlText w:val="3. %1 "/>
      <w:lvlJc w:val="left"/>
      <w:pPr>
        <w:ind w:left="42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654E26F6"/>
    <w:multiLevelType w:val="singleLevel"/>
    <w:tmpl w:val="654E26F6"/>
    <w:lvl w:ilvl="0">
      <w:start w:val="1"/>
      <w:numFmt w:val="decimal"/>
      <w:suff w:val="nothing"/>
      <w:lvlText w:val="%1、"/>
      <w:lvlJc w:val="left"/>
    </w:lvl>
  </w:abstractNum>
  <w:abstractNum w:abstractNumId="51" w15:restartNumberingAfterBreak="0">
    <w:nsid w:val="67A97E62"/>
    <w:multiLevelType w:val="multilevel"/>
    <w:tmpl w:val="67A97E62"/>
    <w:lvl w:ilvl="0">
      <w:start w:val="1"/>
      <w:numFmt w:val="decimal"/>
      <w:lvlText w:val="38.1.%1"/>
      <w:lvlJc w:val="left"/>
      <w:pPr>
        <w:ind w:left="1407" w:hanging="420"/>
      </w:pPr>
      <w:rPr>
        <w:rFonts w:hint="eastAsia"/>
      </w:rPr>
    </w:lvl>
    <w:lvl w:ilvl="1">
      <w:start w:val="1"/>
      <w:numFmt w:val="lowerLetter"/>
      <w:lvlText w:val="%2)"/>
      <w:lvlJc w:val="left"/>
      <w:pPr>
        <w:ind w:left="1827" w:hanging="420"/>
      </w:pPr>
    </w:lvl>
    <w:lvl w:ilvl="2">
      <w:start w:val="1"/>
      <w:numFmt w:val="lowerRoman"/>
      <w:lvlText w:val="%3."/>
      <w:lvlJc w:val="right"/>
      <w:pPr>
        <w:ind w:left="2247" w:hanging="420"/>
      </w:pPr>
    </w:lvl>
    <w:lvl w:ilvl="3">
      <w:start w:val="1"/>
      <w:numFmt w:val="decimal"/>
      <w:lvlText w:val="%4."/>
      <w:lvlJc w:val="left"/>
      <w:pPr>
        <w:ind w:left="2667" w:hanging="420"/>
      </w:pPr>
    </w:lvl>
    <w:lvl w:ilvl="4">
      <w:start w:val="1"/>
      <w:numFmt w:val="lowerLetter"/>
      <w:lvlText w:val="%5)"/>
      <w:lvlJc w:val="left"/>
      <w:pPr>
        <w:ind w:left="3087" w:hanging="420"/>
      </w:pPr>
    </w:lvl>
    <w:lvl w:ilvl="5">
      <w:start w:val="1"/>
      <w:numFmt w:val="lowerRoman"/>
      <w:lvlText w:val="%6."/>
      <w:lvlJc w:val="right"/>
      <w:pPr>
        <w:ind w:left="3507" w:hanging="420"/>
      </w:pPr>
    </w:lvl>
    <w:lvl w:ilvl="6">
      <w:start w:val="1"/>
      <w:numFmt w:val="decimal"/>
      <w:lvlText w:val="%7."/>
      <w:lvlJc w:val="left"/>
      <w:pPr>
        <w:ind w:left="3927" w:hanging="420"/>
      </w:pPr>
    </w:lvl>
    <w:lvl w:ilvl="7">
      <w:start w:val="1"/>
      <w:numFmt w:val="lowerLetter"/>
      <w:lvlText w:val="%8)"/>
      <w:lvlJc w:val="left"/>
      <w:pPr>
        <w:ind w:left="4347" w:hanging="420"/>
      </w:pPr>
    </w:lvl>
    <w:lvl w:ilvl="8">
      <w:start w:val="1"/>
      <w:numFmt w:val="lowerRoman"/>
      <w:lvlText w:val="%9."/>
      <w:lvlJc w:val="right"/>
      <w:pPr>
        <w:ind w:left="4767" w:hanging="420"/>
      </w:pPr>
    </w:lvl>
  </w:abstractNum>
  <w:abstractNum w:abstractNumId="52" w15:restartNumberingAfterBreak="0">
    <w:nsid w:val="6A4E0B21"/>
    <w:multiLevelType w:val="multilevel"/>
    <w:tmpl w:val="6A4E0B21"/>
    <w:lvl w:ilvl="0">
      <w:start w:val="1"/>
      <w:numFmt w:val="decimal"/>
      <w:lvlText w:val="25.1.%1"/>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4" w15:restartNumberingAfterBreak="0">
    <w:nsid w:val="6CEB39E3"/>
    <w:multiLevelType w:val="multilevel"/>
    <w:tmpl w:val="6CEB39E3"/>
    <w:lvl w:ilvl="0">
      <w:start w:val="2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6E712A7F"/>
    <w:multiLevelType w:val="multilevel"/>
    <w:tmpl w:val="6E712A7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6FFF468F"/>
    <w:multiLevelType w:val="multilevel"/>
    <w:tmpl w:val="6FFF468F"/>
    <w:lvl w:ilvl="0">
      <w:start w:val="33"/>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7107724E"/>
    <w:multiLevelType w:val="multilevel"/>
    <w:tmpl w:val="7107724E"/>
    <w:lvl w:ilvl="0">
      <w:start w:val="27"/>
      <w:numFmt w:val="decimal"/>
      <w:lvlText w:val="%1.3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738573E8"/>
    <w:multiLevelType w:val="multilevel"/>
    <w:tmpl w:val="738573E8"/>
    <w:lvl w:ilvl="0">
      <w:start w:val="32"/>
      <w:numFmt w:val="decimal"/>
      <w:lvlText w:val="%1."/>
      <w:lvlJc w:val="left"/>
      <w:pPr>
        <w:ind w:left="420" w:hanging="420"/>
      </w:pPr>
      <w:rPr>
        <w:rFonts w:hint="eastAsia"/>
      </w:rPr>
    </w:lvl>
    <w:lvl w:ilvl="1">
      <w:start w:val="3"/>
      <w:numFmt w:val="decimal"/>
      <w:lvlText w:val="32.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9" w15:restartNumberingAfterBreak="0">
    <w:nsid w:val="73973D22"/>
    <w:multiLevelType w:val="multilevel"/>
    <w:tmpl w:val="73973D22"/>
    <w:lvl w:ilvl="0">
      <w:start w:val="1"/>
      <w:numFmt w:val="decimal"/>
      <w:lvlText w:val="34.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0" w15:restartNumberingAfterBreak="0">
    <w:nsid w:val="740F3425"/>
    <w:multiLevelType w:val="multilevel"/>
    <w:tmpl w:val="740F3425"/>
    <w:lvl w:ilvl="0">
      <w:start w:val="29"/>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75517D03"/>
    <w:multiLevelType w:val="multilevel"/>
    <w:tmpl w:val="75517D03"/>
    <w:lvl w:ilvl="0">
      <w:start w:val="26"/>
      <w:numFmt w:val="decimal"/>
      <w:lvlText w:val="%1."/>
      <w:lvlJc w:val="left"/>
      <w:pPr>
        <w:ind w:left="420" w:hanging="420"/>
      </w:pPr>
      <w:rPr>
        <w:rFonts w:hint="eastAsia"/>
      </w:rPr>
    </w:lvl>
    <w:lvl w:ilvl="1">
      <w:start w:val="1"/>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2" w15:restartNumberingAfterBreak="0">
    <w:nsid w:val="770A1C09"/>
    <w:multiLevelType w:val="multilevel"/>
    <w:tmpl w:val="770A1C09"/>
    <w:lvl w:ilvl="0">
      <w:start w:val="2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78EC45A8"/>
    <w:multiLevelType w:val="multilevel"/>
    <w:tmpl w:val="78EC45A8"/>
    <w:lvl w:ilvl="0">
      <w:start w:val="41"/>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4" w15:restartNumberingAfterBreak="0">
    <w:nsid w:val="7A2D5B57"/>
    <w:multiLevelType w:val="multilevel"/>
    <w:tmpl w:val="7A2D5B57"/>
    <w:lvl w:ilvl="0">
      <w:start w:val="3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7E7C3341"/>
    <w:multiLevelType w:val="multilevel"/>
    <w:tmpl w:val="7E7C3341"/>
    <w:lvl w:ilvl="0">
      <w:start w:val="1"/>
      <w:numFmt w:val="decimal"/>
      <w:lvlText w:val="3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num w:numId="1">
    <w:abstractNumId w:val="4"/>
  </w:num>
  <w:num w:numId="2">
    <w:abstractNumId w:val="5"/>
  </w:num>
  <w:num w:numId="3">
    <w:abstractNumId w:val="40"/>
  </w:num>
  <w:num w:numId="4">
    <w:abstractNumId w:val="0"/>
  </w:num>
  <w:num w:numId="5">
    <w:abstractNumId w:val="41"/>
  </w:num>
  <w:num w:numId="6">
    <w:abstractNumId w:val="1"/>
  </w:num>
  <w:num w:numId="7">
    <w:abstractNumId w:val="50"/>
  </w:num>
  <w:num w:numId="8">
    <w:abstractNumId w:val="2"/>
  </w:num>
  <w:num w:numId="9">
    <w:abstractNumId w:val="39"/>
  </w:num>
  <w:num w:numId="10">
    <w:abstractNumId w:val="3"/>
  </w:num>
  <w:num w:numId="11">
    <w:abstractNumId w:val="27"/>
  </w:num>
  <w:num w:numId="12">
    <w:abstractNumId w:val="53"/>
  </w:num>
  <w:num w:numId="13">
    <w:abstractNumId w:val="31"/>
  </w:num>
  <w:num w:numId="14">
    <w:abstractNumId w:val="33"/>
  </w:num>
  <w:num w:numId="15">
    <w:abstractNumId w:val="49"/>
  </w:num>
  <w:num w:numId="16">
    <w:abstractNumId w:val="19"/>
  </w:num>
  <w:num w:numId="17">
    <w:abstractNumId w:val="21"/>
  </w:num>
  <w:num w:numId="18">
    <w:abstractNumId w:val="65"/>
  </w:num>
  <w:num w:numId="19">
    <w:abstractNumId w:val="46"/>
  </w:num>
  <w:num w:numId="20">
    <w:abstractNumId w:val="62"/>
  </w:num>
  <w:num w:numId="21">
    <w:abstractNumId w:val="12"/>
  </w:num>
  <w:num w:numId="22">
    <w:abstractNumId w:val="14"/>
  </w:num>
  <w:num w:numId="23">
    <w:abstractNumId w:val="44"/>
  </w:num>
  <w:num w:numId="24">
    <w:abstractNumId w:val="29"/>
  </w:num>
  <w:num w:numId="25">
    <w:abstractNumId w:val="42"/>
  </w:num>
  <w:num w:numId="26">
    <w:abstractNumId w:val="52"/>
  </w:num>
  <w:num w:numId="27">
    <w:abstractNumId w:val="34"/>
  </w:num>
  <w:num w:numId="28">
    <w:abstractNumId w:val="30"/>
  </w:num>
  <w:num w:numId="29">
    <w:abstractNumId w:val="9"/>
  </w:num>
  <w:num w:numId="30">
    <w:abstractNumId w:val="24"/>
  </w:num>
  <w:num w:numId="31">
    <w:abstractNumId w:val="23"/>
  </w:num>
  <w:num w:numId="32">
    <w:abstractNumId w:val="61"/>
  </w:num>
  <w:num w:numId="33">
    <w:abstractNumId w:val="54"/>
  </w:num>
  <w:num w:numId="34">
    <w:abstractNumId w:val="48"/>
  </w:num>
  <w:num w:numId="35">
    <w:abstractNumId w:val="57"/>
  </w:num>
  <w:num w:numId="36">
    <w:abstractNumId w:val="38"/>
  </w:num>
  <w:num w:numId="37">
    <w:abstractNumId w:val="15"/>
  </w:num>
  <w:num w:numId="38">
    <w:abstractNumId w:val="26"/>
  </w:num>
  <w:num w:numId="39">
    <w:abstractNumId w:val="60"/>
  </w:num>
  <w:num w:numId="40">
    <w:abstractNumId w:val="25"/>
  </w:num>
  <w:num w:numId="41">
    <w:abstractNumId w:val="28"/>
  </w:num>
  <w:num w:numId="42">
    <w:abstractNumId w:val="10"/>
  </w:num>
  <w:num w:numId="43">
    <w:abstractNumId w:val="20"/>
  </w:num>
  <w:num w:numId="44">
    <w:abstractNumId w:val="47"/>
  </w:num>
  <w:num w:numId="45">
    <w:abstractNumId w:val="36"/>
  </w:num>
  <w:num w:numId="46">
    <w:abstractNumId w:val="64"/>
  </w:num>
  <w:num w:numId="47">
    <w:abstractNumId w:val="66"/>
  </w:num>
  <w:num w:numId="48">
    <w:abstractNumId w:val="22"/>
  </w:num>
  <w:num w:numId="49">
    <w:abstractNumId w:val="16"/>
  </w:num>
  <w:num w:numId="50">
    <w:abstractNumId w:val="37"/>
  </w:num>
  <w:num w:numId="51">
    <w:abstractNumId w:val="58"/>
  </w:num>
  <w:num w:numId="52">
    <w:abstractNumId w:val="56"/>
  </w:num>
  <w:num w:numId="53">
    <w:abstractNumId w:val="45"/>
  </w:num>
  <w:num w:numId="54">
    <w:abstractNumId w:val="8"/>
  </w:num>
  <w:num w:numId="55">
    <w:abstractNumId w:val="59"/>
  </w:num>
  <w:num w:numId="56">
    <w:abstractNumId w:val="18"/>
  </w:num>
  <w:num w:numId="57">
    <w:abstractNumId w:val="6"/>
  </w:num>
  <w:num w:numId="58">
    <w:abstractNumId w:val="43"/>
  </w:num>
  <w:num w:numId="59">
    <w:abstractNumId w:val="17"/>
  </w:num>
  <w:num w:numId="60">
    <w:abstractNumId w:val="11"/>
  </w:num>
  <w:num w:numId="61">
    <w:abstractNumId w:val="51"/>
  </w:num>
  <w:num w:numId="62">
    <w:abstractNumId w:val="35"/>
  </w:num>
  <w:num w:numId="63">
    <w:abstractNumId w:val="32"/>
  </w:num>
  <w:num w:numId="64">
    <w:abstractNumId w:val="63"/>
  </w:num>
  <w:num w:numId="65">
    <w:abstractNumId w:val="55"/>
  </w:num>
  <w:num w:numId="66">
    <w:abstractNumId w:val="13"/>
  </w:num>
  <w:num w:numId="67">
    <w:abstractNumId w:val="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hideSpelling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4427E"/>
    <w:rsid w:val="00002304"/>
    <w:rsid w:val="00002C53"/>
    <w:rsid w:val="0000434B"/>
    <w:rsid w:val="0001093E"/>
    <w:rsid w:val="000117E8"/>
    <w:rsid w:val="0001201D"/>
    <w:rsid w:val="00014EFD"/>
    <w:rsid w:val="00015126"/>
    <w:rsid w:val="000172EF"/>
    <w:rsid w:val="00026D3A"/>
    <w:rsid w:val="00033285"/>
    <w:rsid w:val="000362D3"/>
    <w:rsid w:val="00036AB0"/>
    <w:rsid w:val="00037395"/>
    <w:rsid w:val="000456D3"/>
    <w:rsid w:val="00051674"/>
    <w:rsid w:val="00052A3A"/>
    <w:rsid w:val="00054148"/>
    <w:rsid w:val="000562B9"/>
    <w:rsid w:val="000600E4"/>
    <w:rsid w:val="000617AD"/>
    <w:rsid w:val="000623DC"/>
    <w:rsid w:val="00062D93"/>
    <w:rsid w:val="00064683"/>
    <w:rsid w:val="0007003A"/>
    <w:rsid w:val="0008047C"/>
    <w:rsid w:val="000813AD"/>
    <w:rsid w:val="00084158"/>
    <w:rsid w:val="0008501E"/>
    <w:rsid w:val="00093699"/>
    <w:rsid w:val="00093B6E"/>
    <w:rsid w:val="000A0ACB"/>
    <w:rsid w:val="000A1C15"/>
    <w:rsid w:val="000A200D"/>
    <w:rsid w:val="000A40AB"/>
    <w:rsid w:val="000A7111"/>
    <w:rsid w:val="000B2E5D"/>
    <w:rsid w:val="000B43AC"/>
    <w:rsid w:val="000B59E2"/>
    <w:rsid w:val="000B6F94"/>
    <w:rsid w:val="000C0CBE"/>
    <w:rsid w:val="000C1E0F"/>
    <w:rsid w:val="000C3AD5"/>
    <w:rsid w:val="000D0F74"/>
    <w:rsid w:val="000D1301"/>
    <w:rsid w:val="000D347D"/>
    <w:rsid w:val="000D7F32"/>
    <w:rsid w:val="000E3653"/>
    <w:rsid w:val="000E550F"/>
    <w:rsid w:val="000E623E"/>
    <w:rsid w:val="000E6758"/>
    <w:rsid w:val="000F4624"/>
    <w:rsid w:val="000F6293"/>
    <w:rsid w:val="00101B1E"/>
    <w:rsid w:val="001031CD"/>
    <w:rsid w:val="00106C30"/>
    <w:rsid w:val="00106ED5"/>
    <w:rsid w:val="001116A0"/>
    <w:rsid w:val="00112086"/>
    <w:rsid w:val="00113E3C"/>
    <w:rsid w:val="00122589"/>
    <w:rsid w:val="00122B77"/>
    <w:rsid w:val="001261B4"/>
    <w:rsid w:val="00126E3B"/>
    <w:rsid w:val="00137597"/>
    <w:rsid w:val="00142D8D"/>
    <w:rsid w:val="001462B5"/>
    <w:rsid w:val="00183C0B"/>
    <w:rsid w:val="001A2287"/>
    <w:rsid w:val="001A3102"/>
    <w:rsid w:val="001A331E"/>
    <w:rsid w:val="001A39CF"/>
    <w:rsid w:val="001A4E8C"/>
    <w:rsid w:val="001B1A20"/>
    <w:rsid w:val="001B7160"/>
    <w:rsid w:val="001B7984"/>
    <w:rsid w:val="001C1E79"/>
    <w:rsid w:val="001C201E"/>
    <w:rsid w:val="001D35E1"/>
    <w:rsid w:val="001D566E"/>
    <w:rsid w:val="001D59AE"/>
    <w:rsid w:val="001D5DC1"/>
    <w:rsid w:val="001D79CA"/>
    <w:rsid w:val="001E1A28"/>
    <w:rsid w:val="001F2C55"/>
    <w:rsid w:val="002020EC"/>
    <w:rsid w:val="002035C3"/>
    <w:rsid w:val="002054B1"/>
    <w:rsid w:val="00206BF6"/>
    <w:rsid w:val="00211D48"/>
    <w:rsid w:val="00217104"/>
    <w:rsid w:val="00217EB9"/>
    <w:rsid w:val="0022386D"/>
    <w:rsid w:val="002302A9"/>
    <w:rsid w:val="002307D2"/>
    <w:rsid w:val="00240975"/>
    <w:rsid w:val="0024156C"/>
    <w:rsid w:val="00241DCF"/>
    <w:rsid w:val="002474B6"/>
    <w:rsid w:val="00251097"/>
    <w:rsid w:val="00263965"/>
    <w:rsid w:val="002646EF"/>
    <w:rsid w:val="002649BD"/>
    <w:rsid w:val="00267BC7"/>
    <w:rsid w:val="00270351"/>
    <w:rsid w:val="00270E66"/>
    <w:rsid w:val="0027624F"/>
    <w:rsid w:val="00277389"/>
    <w:rsid w:val="00281430"/>
    <w:rsid w:val="00282F58"/>
    <w:rsid w:val="002938A6"/>
    <w:rsid w:val="002947DE"/>
    <w:rsid w:val="002A0422"/>
    <w:rsid w:val="002A0AA9"/>
    <w:rsid w:val="002A2A03"/>
    <w:rsid w:val="002A59DD"/>
    <w:rsid w:val="002A6808"/>
    <w:rsid w:val="002A7854"/>
    <w:rsid w:val="002B5112"/>
    <w:rsid w:val="002B5CC6"/>
    <w:rsid w:val="002B6419"/>
    <w:rsid w:val="002C55BF"/>
    <w:rsid w:val="002D0ACD"/>
    <w:rsid w:val="002D16C8"/>
    <w:rsid w:val="002D5FFE"/>
    <w:rsid w:val="002E0C15"/>
    <w:rsid w:val="002E0E5A"/>
    <w:rsid w:val="002E146A"/>
    <w:rsid w:val="002E1953"/>
    <w:rsid w:val="002E19A2"/>
    <w:rsid w:val="002E5834"/>
    <w:rsid w:val="002F0ADE"/>
    <w:rsid w:val="002F7842"/>
    <w:rsid w:val="003007CC"/>
    <w:rsid w:val="003026E2"/>
    <w:rsid w:val="00302E6E"/>
    <w:rsid w:val="00315B95"/>
    <w:rsid w:val="00317797"/>
    <w:rsid w:val="003209FF"/>
    <w:rsid w:val="00322CFC"/>
    <w:rsid w:val="00324D2F"/>
    <w:rsid w:val="003257AD"/>
    <w:rsid w:val="00326E53"/>
    <w:rsid w:val="00333D5C"/>
    <w:rsid w:val="00340CF2"/>
    <w:rsid w:val="0034249D"/>
    <w:rsid w:val="003439EC"/>
    <w:rsid w:val="00343C83"/>
    <w:rsid w:val="00343DC6"/>
    <w:rsid w:val="00352120"/>
    <w:rsid w:val="0036163D"/>
    <w:rsid w:val="00361671"/>
    <w:rsid w:val="0036236B"/>
    <w:rsid w:val="00372CE4"/>
    <w:rsid w:val="003754B0"/>
    <w:rsid w:val="00376670"/>
    <w:rsid w:val="00384C0E"/>
    <w:rsid w:val="00391E9F"/>
    <w:rsid w:val="00392712"/>
    <w:rsid w:val="00392BF5"/>
    <w:rsid w:val="003933AD"/>
    <w:rsid w:val="0039364A"/>
    <w:rsid w:val="0039514D"/>
    <w:rsid w:val="003A0289"/>
    <w:rsid w:val="003A2E76"/>
    <w:rsid w:val="003A37D2"/>
    <w:rsid w:val="003A4187"/>
    <w:rsid w:val="003A7351"/>
    <w:rsid w:val="003B6632"/>
    <w:rsid w:val="003C2593"/>
    <w:rsid w:val="003C432B"/>
    <w:rsid w:val="003C446C"/>
    <w:rsid w:val="003C62A3"/>
    <w:rsid w:val="003C6B1A"/>
    <w:rsid w:val="003D37E7"/>
    <w:rsid w:val="003E306C"/>
    <w:rsid w:val="003F632A"/>
    <w:rsid w:val="003F6421"/>
    <w:rsid w:val="0040687E"/>
    <w:rsid w:val="00420AE3"/>
    <w:rsid w:val="004259EE"/>
    <w:rsid w:val="00425C40"/>
    <w:rsid w:val="00427B9A"/>
    <w:rsid w:val="004320F0"/>
    <w:rsid w:val="00432F6C"/>
    <w:rsid w:val="00433675"/>
    <w:rsid w:val="00435C77"/>
    <w:rsid w:val="00436F30"/>
    <w:rsid w:val="00443A0C"/>
    <w:rsid w:val="00444950"/>
    <w:rsid w:val="004476DC"/>
    <w:rsid w:val="00463032"/>
    <w:rsid w:val="00463322"/>
    <w:rsid w:val="0046431C"/>
    <w:rsid w:val="00464B8D"/>
    <w:rsid w:val="004670F0"/>
    <w:rsid w:val="00473635"/>
    <w:rsid w:val="00480323"/>
    <w:rsid w:val="00481D4E"/>
    <w:rsid w:val="0048402A"/>
    <w:rsid w:val="0049371C"/>
    <w:rsid w:val="004A02A9"/>
    <w:rsid w:val="004A1869"/>
    <w:rsid w:val="004A6C18"/>
    <w:rsid w:val="004B0847"/>
    <w:rsid w:val="004B63AC"/>
    <w:rsid w:val="004C2F82"/>
    <w:rsid w:val="004C4834"/>
    <w:rsid w:val="004C50BA"/>
    <w:rsid w:val="004D6447"/>
    <w:rsid w:val="004E0C5A"/>
    <w:rsid w:val="004E0CA3"/>
    <w:rsid w:val="004E592E"/>
    <w:rsid w:val="004E70FD"/>
    <w:rsid w:val="004E792C"/>
    <w:rsid w:val="004F24CE"/>
    <w:rsid w:val="004F6C11"/>
    <w:rsid w:val="005018F1"/>
    <w:rsid w:val="00502570"/>
    <w:rsid w:val="00503A2A"/>
    <w:rsid w:val="00504B08"/>
    <w:rsid w:val="005145BA"/>
    <w:rsid w:val="00521CCC"/>
    <w:rsid w:val="005254B5"/>
    <w:rsid w:val="0053242C"/>
    <w:rsid w:val="005336BC"/>
    <w:rsid w:val="0054080C"/>
    <w:rsid w:val="00541A67"/>
    <w:rsid w:val="00547984"/>
    <w:rsid w:val="00547E10"/>
    <w:rsid w:val="00552017"/>
    <w:rsid w:val="00552323"/>
    <w:rsid w:val="00556964"/>
    <w:rsid w:val="00556BB5"/>
    <w:rsid w:val="005616AE"/>
    <w:rsid w:val="00563C67"/>
    <w:rsid w:val="00563FC6"/>
    <w:rsid w:val="00567243"/>
    <w:rsid w:val="00571053"/>
    <w:rsid w:val="00583E58"/>
    <w:rsid w:val="005900E9"/>
    <w:rsid w:val="00596515"/>
    <w:rsid w:val="005965CF"/>
    <w:rsid w:val="005A142B"/>
    <w:rsid w:val="005B088F"/>
    <w:rsid w:val="005B3264"/>
    <w:rsid w:val="005B3C17"/>
    <w:rsid w:val="005B61CB"/>
    <w:rsid w:val="005C20FE"/>
    <w:rsid w:val="005C4F0F"/>
    <w:rsid w:val="005C6472"/>
    <w:rsid w:val="005D0785"/>
    <w:rsid w:val="005D3FE2"/>
    <w:rsid w:val="005E1EEC"/>
    <w:rsid w:val="005E3FAA"/>
    <w:rsid w:val="005E60FE"/>
    <w:rsid w:val="005E781B"/>
    <w:rsid w:val="005F4263"/>
    <w:rsid w:val="005F6BFD"/>
    <w:rsid w:val="006036A3"/>
    <w:rsid w:val="006056AC"/>
    <w:rsid w:val="0061174C"/>
    <w:rsid w:val="0061264C"/>
    <w:rsid w:val="00620A5F"/>
    <w:rsid w:val="006237D9"/>
    <w:rsid w:val="006279FD"/>
    <w:rsid w:val="00627C18"/>
    <w:rsid w:val="00635345"/>
    <w:rsid w:val="00636AAD"/>
    <w:rsid w:val="00637A40"/>
    <w:rsid w:val="006415E8"/>
    <w:rsid w:val="006439CE"/>
    <w:rsid w:val="00645E6B"/>
    <w:rsid w:val="00653850"/>
    <w:rsid w:val="006566F5"/>
    <w:rsid w:val="00662E08"/>
    <w:rsid w:val="00664179"/>
    <w:rsid w:val="00664BC6"/>
    <w:rsid w:val="006653C8"/>
    <w:rsid w:val="0066558C"/>
    <w:rsid w:val="00670C91"/>
    <w:rsid w:val="00674A35"/>
    <w:rsid w:val="0068256E"/>
    <w:rsid w:val="0068518E"/>
    <w:rsid w:val="00685863"/>
    <w:rsid w:val="00687264"/>
    <w:rsid w:val="00690B8E"/>
    <w:rsid w:val="00691436"/>
    <w:rsid w:val="00693064"/>
    <w:rsid w:val="0069711F"/>
    <w:rsid w:val="006A0E24"/>
    <w:rsid w:val="006A3C57"/>
    <w:rsid w:val="006A5E16"/>
    <w:rsid w:val="006B4FF5"/>
    <w:rsid w:val="006B7B09"/>
    <w:rsid w:val="006C4761"/>
    <w:rsid w:val="006D7691"/>
    <w:rsid w:val="006D798B"/>
    <w:rsid w:val="006E1E91"/>
    <w:rsid w:val="006E67C2"/>
    <w:rsid w:val="006F169A"/>
    <w:rsid w:val="006F48C0"/>
    <w:rsid w:val="006F5E64"/>
    <w:rsid w:val="00701C4A"/>
    <w:rsid w:val="00702AED"/>
    <w:rsid w:val="00704489"/>
    <w:rsid w:val="00710043"/>
    <w:rsid w:val="00713846"/>
    <w:rsid w:val="00713F05"/>
    <w:rsid w:val="00722B16"/>
    <w:rsid w:val="00726B6F"/>
    <w:rsid w:val="00727E24"/>
    <w:rsid w:val="00730378"/>
    <w:rsid w:val="007328EA"/>
    <w:rsid w:val="007353FD"/>
    <w:rsid w:val="0074134F"/>
    <w:rsid w:val="00743A93"/>
    <w:rsid w:val="00743FD6"/>
    <w:rsid w:val="0074469F"/>
    <w:rsid w:val="00752E82"/>
    <w:rsid w:val="00753A0C"/>
    <w:rsid w:val="00756C8F"/>
    <w:rsid w:val="00760005"/>
    <w:rsid w:val="00760CBE"/>
    <w:rsid w:val="00761CCF"/>
    <w:rsid w:val="0077030F"/>
    <w:rsid w:val="00774E59"/>
    <w:rsid w:val="00776300"/>
    <w:rsid w:val="007767CC"/>
    <w:rsid w:val="00780670"/>
    <w:rsid w:val="00783FC5"/>
    <w:rsid w:val="0079234D"/>
    <w:rsid w:val="00793D5F"/>
    <w:rsid w:val="0079599A"/>
    <w:rsid w:val="00797241"/>
    <w:rsid w:val="007A1725"/>
    <w:rsid w:val="007B1714"/>
    <w:rsid w:val="007B50C9"/>
    <w:rsid w:val="007B6C10"/>
    <w:rsid w:val="007C0A19"/>
    <w:rsid w:val="007C0B06"/>
    <w:rsid w:val="007C0E40"/>
    <w:rsid w:val="007C0EAB"/>
    <w:rsid w:val="007C1243"/>
    <w:rsid w:val="007C3019"/>
    <w:rsid w:val="007C50FB"/>
    <w:rsid w:val="007C5F39"/>
    <w:rsid w:val="007C6247"/>
    <w:rsid w:val="007C6C16"/>
    <w:rsid w:val="007D330A"/>
    <w:rsid w:val="007D3ED3"/>
    <w:rsid w:val="007E0773"/>
    <w:rsid w:val="007E2350"/>
    <w:rsid w:val="007E55EC"/>
    <w:rsid w:val="007E5F3F"/>
    <w:rsid w:val="007E6384"/>
    <w:rsid w:val="00800F49"/>
    <w:rsid w:val="00805439"/>
    <w:rsid w:val="00805FF3"/>
    <w:rsid w:val="00813455"/>
    <w:rsid w:val="008175BA"/>
    <w:rsid w:val="008175D0"/>
    <w:rsid w:val="00821065"/>
    <w:rsid w:val="00830BED"/>
    <w:rsid w:val="0083105C"/>
    <w:rsid w:val="00831E22"/>
    <w:rsid w:val="008342D3"/>
    <w:rsid w:val="00834A92"/>
    <w:rsid w:val="00843FAE"/>
    <w:rsid w:val="0084465F"/>
    <w:rsid w:val="0084581D"/>
    <w:rsid w:val="00846CF0"/>
    <w:rsid w:val="00846FA4"/>
    <w:rsid w:val="00853677"/>
    <w:rsid w:val="008542DA"/>
    <w:rsid w:val="00863EEA"/>
    <w:rsid w:val="0087110B"/>
    <w:rsid w:val="00873C7A"/>
    <w:rsid w:val="0087459B"/>
    <w:rsid w:val="00874A1D"/>
    <w:rsid w:val="00875E42"/>
    <w:rsid w:val="008838D7"/>
    <w:rsid w:val="00884FDF"/>
    <w:rsid w:val="008925C6"/>
    <w:rsid w:val="00897F2A"/>
    <w:rsid w:val="008A2A01"/>
    <w:rsid w:val="008A39DF"/>
    <w:rsid w:val="008A4B0E"/>
    <w:rsid w:val="008A54AB"/>
    <w:rsid w:val="008B0FD2"/>
    <w:rsid w:val="008B5BCD"/>
    <w:rsid w:val="008C137D"/>
    <w:rsid w:val="008C16B9"/>
    <w:rsid w:val="008C4DEF"/>
    <w:rsid w:val="008D050F"/>
    <w:rsid w:val="008D1DCB"/>
    <w:rsid w:val="008D2731"/>
    <w:rsid w:val="008E0D17"/>
    <w:rsid w:val="008E2018"/>
    <w:rsid w:val="008F3472"/>
    <w:rsid w:val="009019F6"/>
    <w:rsid w:val="00902F27"/>
    <w:rsid w:val="00904A3E"/>
    <w:rsid w:val="00915F4D"/>
    <w:rsid w:val="00921191"/>
    <w:rsid w:val="00931569"/>
    <w:rsid w:val="00932A8B"/>
    <w:rsid w:val="00937421"/>
    <w:rsid w:val="0093794A"/>
    <w:rsid w:val="00942530"/>
    <w:rsid w:val="0094739C"/>
    <w:rsid w:val="00951B20"/>
    <w:rsid w:val="00957CFA"/>
    <w:rsid w:val="00957E4A"/>
    <w:rsid w:val="009606B7"/>
    <w:rsid w:val="009617D0"/>
    <w:rsid w:val="00961879"/>
    <w:rsid w:val="009628BB"/>
    <w:rsid w:val="009638D6"/>
    <w:rsid w:val="00966249"/>
    <w:rsid w:val="00967604"/>
    <w:rsid w:val="00973103"/>
    <w:rsid w:val="009776F9"/>
    <w:rsid w:val="00977A5F"/>
    <w:rsid w:val="009830EE"/>
    <w:rsid w:val="00985353"/>
    <w:rsid w:val="009963FB"/>
    <w:rsid w:val="0099784E"/>
    <w:rsid w:val="009A0236"/>
    <w:rsid w:val="009A1038"/>
    <w:rsid w:val="009A4D1F"/>
    <w:rsid w:val="009A62E7"/>
    <w:rsid w:val="009B0D66"/>
    <w:rsid w:val="009B288B"/>
    <w:rsid w:val="009B41A7"/>
    <w:rsid w:val="009B522B"/>
    <w:rsid w:val="009B544F"/>
    <w:rsid w:val="009C12AB"/>
    <w:rsid w:val="009C5D63"/>
    <w:rsid w:val="009C7691"/>
    <w:rsid w:val="009D15E3"/>
    <w:rsid w:val="009D1AF8"/>
    <w:rsid w:val="009D31DE"/>
    <w:rsid w:val="009D4E1C"/>
    <w:rsid w:val="009D6564"/>
    <w:rsid w:val="009E19DB"/>
    <w:rsid w:val="009E40F5"/>
    <w:rsid w:val="009E7463"/>
    <w:rsid w:val="009F22F0"/>
    <w:rsid w:val="009F739E"/>
    <w:rsid w:val="00A024FB"/>
    <w:rsid w:val="00A15284"/>
    <w:rsid w:val="00A179C3"/>
    <w:rsid w:val="00A246BF"/>
    <w:rsid w:val="00A35D25"/>
    <w:rsid w:val="00A43B57"/>
    <w:rsid w:val="00A51FB4"/>
    <w:rsid w:val="00A54D3D"/>
    <w:rsid w:val="00A557C2"/>
    <w:rsid w:val="00A55F0F"/>
    <w:rsid w:val="00A60223"/>
    <w:rsid w:val="00A63B7A"/>
    <w:rsid w:val="00A6401D"/>
    <w:rsid w:val="00A66883"/>
    <w:rsid w:val="00A74796"/>
    <w:rsid w:val="00A75B4A"/>
    <w:rsid w:val="00A809F7"/>
    <w:rsid w:val="00A81917"/>
    <w:rsid w:val="00A877D1"/>
    <w:rsid w:val="00A87C83"/>
    <w:rsid w:val="00A87F5D"/>
    <w:rsid w:val="00A905E6"/>
    <w:rsid w:val="00A962AB"/>
    <w:rsid w:val="00AA6ECF"/>
    <w:rsid w:val="00AB420B"/>
    <w:rsid w:val="00AB6431"/>
    <w:rsid w:val="00AB6C39"/>
    <w:rsid w:val="00AC70CB"/>
    <w:rsid w:val="00AD0AAF"/>
    <w:rsid w:val="00AD257D"/>
    <w:rsid w:val="00AD2A95"/>
    <w:rsid w:val="00AD4C02"/>
    <w:rsid w:val="00AE30B0"/>
    <w:rsid w:val="00AF64D1"/>
    <w:rsid w:val="00B03982"/>
    <w:rsid w:val="00B102AE"/>
    <w:rsid w:val="00B10A01"/>
    <w:rsid w:val="00B110D0"/>
    <w:rsid w:val="00B14F3F"/>
    <w:rsid w:val="00B164EA"/>
    <w:rsid w:val="00B21B5C"/>
    <w:rsid w:val="00B22497"/>
    <w:rsid w:val="00B3355E"/>
    <w:rsid w:val="00B36205"/>
    <w:rsid w:val="00B60B99"/>
    <w:rsid w:val="00B63605"/>
    <w:rsid w:val="00B927EB"/>
    <w:rsid w:val="00B956BD"/>
    <w:rsid w:val="00B96403"/>
    <w:rsid w:val="00BA1225"/>
    <w:rsid w:val="00BA32B7"/>
    <w:rsid w:val="00BA3FEA"/>
    <w:rsid w:val="00BA4E24"/>
    <w:rsid w:val="00BA5CDF"/>
    <w:rsid w:val="00BB059A"/>
    <w:rsid w:val="00BB0B87"/>
    <w:rsid w:val="00BB0F5C"/>
    <w:rsid w:val="00BB118C"/>
    <w:rsid w:val="00BB4A6C"/>
    <w:rsid w:val="00BB5DE6"/>
    <w:rsid w:val="00BB6B3D"/>
    <w:rsid w:val="00BC10EF"/>
    <w:rsid w:val="00BC2D10"/>
    <w:rsid w:val="00BC5022"/>
    <w:rsid w:val="00BC77AE"/>
    <w:rsid w:val="00BC7EA8"/>
    <w:rsid w:val="00BD17F8"/>
    <w:rsid w:val="00BD2B31"/>
    <w:rsid w:val="00BE2E1F"/>
    <w:rsid w:val="00BE3832"/>
    <w:rsid w:val="00C00010"/>
    <w:rsid w:val="00C01D89"/>
    <w:rsid w:val="00C03601"/>
    <w:rsid w:val="00C134BB"/>
    <w:rsid w:val="00C14F19"/>
    <w:rsid w:val="00C21892"/>
    <w:rsid w:val="00C221F8"/>
    <w:rsid w:val="00C25090"/>
    <w:rsid w:val="00C312B8"/>
    <w:rsid w:val="00C46A2A"/>
    <w:rsid w:val="00C47E9F"/>
    <w:rsid w:val="00C50C1F"/>
    <w:rsid w:val="00C51B18"/>
    <w:rsid w:val="00C54663"/>
    <w:rsid w:val="00C55715"/>
    <w:rsid w:val="00C71315"/>
    <w:rsid w:val="00C747C6"/>
    <w:rsid w:val="00C7743B"/>
    <w:rsid w:val="00C77C9B"/>
    <w:rsid w:val="00C80476"/>
    <w:rsid w:val="00C82F62"/>
    <w:rsid w:val="00C851B9"/>
    <w:rsid w:val="00C85291"/>
    <w:rsid w:val="00C85718"/>
    <w:rsid w:val="00C935E3"/>
    <w:rsid w:val="00CA1A50"/>
    <w:rsid w:val="00CA1AF3"/>
    <w:rsid w:val="00CA2FE1"/>
    <w:rsid w:val="00CA43C0"/>
    <w:rsid w:val="00CA73D4"/>
    <w:rsid w:val="00CB493E"/>
    <w:rsid w:val="00CB5B5B"/>
    <w:rsid w:val="00CC1567"/>
    <w:rsid w:val="00CC25D7"/>
    <w:rsid w:val="00CD0235"/>
    <w:rsid w:val="00CD30BB"/>
    <w:rsid w:val="00CD4C7E"/>
    <w:rsid w:val="00CD5F2A"/>
    <w:rsid w:val="00CE11AF"/>
    <w:rsid w:val="00CF15E3"/>
    <w:rsid w:val="00CF3C09"/>
    <w:rsid w:val="00CF5534"/>
    <w:rsid w:val="00D002DB"/>
    <w:rsid w:val="00D00600"/>
    <w:rsid w:val="00D0183C"/>
    <w:rsid w:val="00D1257C"/>
    <w:rsid w:val="00D1407F"/>
    <w:rsid w:val="00D15F10"/>
    <w:rsid w:val="00D20175"/>
    <w:rsid w:val="00D20270"/>
    <w:rsid w:val="00D21DDE"/>
    <w:rsid w:val="00D23B78"/>
    <w:rsid w:val="00D25686"/>
    <w:rsid w:val="00D304D3"/>
    <w:rsid w:val="00D32F75"/>
    <w:rsid w:val="00D34E5A"/>
    <w:rsid w:val="00D465C8"/>
    <w:rsid w:val="00D51A06"/>
    <w:rsid w:val="00D5536F"/>
    <w:rsid w:val="00D55F50"/>
    <w:rsid w:val="00D60E2C"/>
    <w:rsid w:val="00D62F9D"/>
    <w:rsid w:val="00D647A3"/>
    <w:rsid w:val="00D653B3"/>
    <w:rsid w:val="00D70436"/>
    <w:rsid w:val="00D74D67"/>
    <w:rsid w:val="00D81DDE"/>
    <w:rsid w:val="00D82736"/>
    <w:rsid w:val="00DA56DB"/>
    <w:rsid w:val="00DA6D80"/>
    <w:rsid w:val="00DA7ACF"/>
    <w:rsid w:val="00DB0ECA"/>
    <w:rsid w:val="00DB1985"/>
    <w:rsid w:val="00DC399D"/>
    <w:rsid w:val="00DC6483"/>
    <w:rsid w:val="00DD37CD"/>
    <w:rsid w:val="00DD5D5B"/>
    <w:rsid w:val="00DD5D73"/>
    <w:rsid w:val="00DE1F34"/>
    <w:rsid w:val="00DE3623"/>
    <w:rsid w:val="00DE7350"/>
    <w:rsid w:val="00DF1D7C"/>
    <w:rsid w:val="00DF2D93"/>
    <w:rsid w:val="00DF70CB"/>
    <w:rsid w:val="00DF7800"/>
    <w:rsid w:val="00E05F31"/>
    <w:rsid w:val="00E16B31"/>
    <w:rsid w:val="00E16DE7"/>
    <w:rsid w:val="00E26481"/>
    <w:rsid w:val="00E3128A"/>
    <w:rsid w:val="00E36CE8"/>
    <w:rsid w:val="00E36D68"/>
    <w:rsid w:val="00E43A31"/>
    <w:rsid w:val="00E4427E"/>
    <w:rsid w:val="00E547EF"/>
    <w:rsid w:val="00E56DEE"/>
    <w:rsid w:val="00E6184D"/>
    <w:rsid w:val="00E64FE4"/>
    <w:rsid w:val="00E66A9F"/>
    <w:rsid w:val="00E73667"/>
    <w:rsid w:val="00E75A41"/>
    <w:rsid w:val="00E80F44"/>
    <w:rsid w:val="00E8359E"/>
    <w:rsid w:val="00E90F35"/>
    <w:rsid w:val="00E9412F"/>
    <w:rsid w:val="00EA0DBE"/>
    <w:rsid w:val="00EA2054"/>
    <w:rsid w:val="00EA280E"/>
    <w:rsid w:val="00EB5BB2"/>
    <w:rsid w:val="00EB636D"/>
    <w:rsid w:val="00EC67B7"/>
    <w:rsid w:val="00EC6BD7"/>
    <w:rsid w:val="00EE0446"/>
    <w:rsid w:val="00EE7096"/>
    <w:rsid w:val="00EF6AB8"/>
    <w:rsid w:val="00EF7B73"/>
    <w:rsid w:val="00F00014"/>
    <w:rsid w:val="00F00A91"/>
    <w:rsid w:val="00F0280A"/>
    <w:rsid w:val="00F0302A"/>
    <w:rsid w:val="00F15BD5"/>
    <w:rsid w:val="00F15CDC"/>
    <w:rsid w:val="00F1770B"/>
    <w:rsid w:val="00F239FF"/>
    <w:rsid w:val="00F2459F"/>
    <w:rsid w:val="00F255D7"/>
    <w:rsid w:val="00F37BF6"/>
    <w:rsid w:val="00F4043C"/>
    <w:rsid w:val="00F4178A"/>
    <w:rsid w:val="00F470E7"/>
    <w:rsid w:val="00F54EFE"/>
    <w:rsid w:val="00F55D64"/>
    <w:rsid w:val="00F63A55"/>
    <w:rsid w:val="00F63E36"/>
    <w:rsid w:val="00F67665"/>
    <w:rsid w:val="00F900A6"/>
    <w:rsid w:val="00F92C9D"/>
    <w:rsid w:val="00F934D9"/>
    <w:rsid w:val="00F94FEB"/>
    <w:rsid w:val="00F963A6"/>
    <w:rsid w:val="00FA0A74"/>
    <w:rsid w:val="00FA5144"/>
    <w:rsid w:val="00FA69C2"/>
    <w:rsid w:val="00FA6F59"/>
    <w:rsid w:val="00FB1462"/>
    <w:rsid w:val="00FB1E65"/>
    <w:rsid w:val="00FB45B7"/>
    <w:rsid w:val="00FB4F83"/>
    <w:rsid w:val="00FB5254"/>
    <w:rsid w:val="00FB5517"/>
    <w:rsid w:val="00FB77B6"/>
    <w:rsid w:val="00FC0D59"/>
    <w:rsid w:val="00FC2484"/>
    <w:rsid w:val="00FC685B"/>
    <w:rsid w:val="00FD2039"/>
    <w:rsid w:val="00FD631A"/>
    <w:rsid w:val="00FE098D"/>
    <w:rsid w:val="00FE29C5"/>
    <w:rsid w:val="00FE4DDF"/>
    <w:rsid w:val="00FE553E"/>
    <w:rsid w:val="00FF3263"/>
    <w:rsid w:val="00FF407A"/>
    <w:rsid w:val="00FF4117"/>
    <w:rsid w:val="00FF4B77"/>
    <w:rsid w:val="01075A0A"/>
    <w:rsid w:val="02840747"/>
    <w:rsid w:val="04B536B0"/>
    <w:rsid w:val="04CC142C"/>
    <w:rsid w:val="05DE2256"/>
    <w:rsid w:val="06036547"/>
    <w:rsid w:val="091F5496"/>
    <w:rsid w:val="095630A4"/>
    <w:rsid w:val="096B55F2"/>
    <w:rsid w:val="097059EA"/>
    <w:rsid w:val="0ABA3A82"/>
    <w:rsid w:val="0B3C757E"/>
    <w:rsid w:val="0C0C43B3"/>
    <w:rsid w:val="0C50327F"/>
    <w:rsid w:val="0C84298E"/>
    <w:rsid w:val="0CA1510D"/>
    <w:rsid w:val="0CD5291F"/>
    <w:rsid w:val="0D4E7545"/>
    <w:rsid w:val="0DC25C33"/>
    <w:rsid w:val="0EF72E77"/>
    <w:rsid w:val="123C0A7D"/>
    <w:rsid w:val="12B7227D"/>
    <w:rsid w:val="12C932AF"/>
    <w:rsid w:val="13CD6C7C"/>
    <w:rsid w:val="148C3ED8"/>
    <w:rsid w:val="156F0174"/>
    <w:rsid w:val="157A68EA"/>
    <w:rsid w:val="1739342D"/>
    <w:rsid w:val="180B01A6"/>
    <w:rsid w:val="182008C4"/>
    <w:rsid w:val="19703EDA"/>
    <w:rsid w:val="1B157A43"/>
    <w:rsid w:val="1B704A88"/>
    <w:rsid w:val="1C304AD0"/>
    <w:rsid w:val="1CED7F7A"/>
    <w:rsid w:val="1D1F6B1E"/>
    <w:rsid w:val="1DD96703"/>
    <w:rsid w:val="1DFE6FFD"/>
    <w:rsid w:val="1E7772D5"/>
    <w:rsid w:val="1EC9399F"/>
    <w:rsid w:val="1F322588"/>
    <w:rsid w:val="1F54026A"/>
    <w:rsid w:val="2065251F"/>
    <w:rsid w:val="22473341"/>
    <w:rsid w:val="26766A30"/>
    <w:rsid w:val="2BB27A8A"/>
    <w:rsid w:val="2E4E7C80"/>
    <w:rsid w:val="322E1D2C"/>
    <w:rsid w:val="332E21C0"/>
    <w:rsid w:val="339C560E"/>
    <w:rsid w:val="344F3478"/>
    <w:rsid w:val="349C31E8"/>
    <w:rsid w:val="34A0145B"/>
    <w:rsid w:val="36575D46"/>
    <w:rsid w:val="36951783"/>
    <w:rsid w:val="384D766E"/>
    <w:rsid w:val="388F0711"/>
    <w:rsid w:val="393B0401"/>
    <w:rsid w:val="398415C0"/>
    <w:rsid w:val="3B964A58"/>
    <w:rsid w:val="3C4B0E70"/>
    <w:rsid w:val="3CC1702F"/>
    <w:rsid w:val="406E78CD"/>
    <w:rsid w:val="41FA550B"/>
    <w:rsid w:val="44733299"/>
    <w:rsid w:val="463C6DB3"/>
    <w:rsid w:val="46794F93"/>
    <w:rsid w:val="47724C09"/>
    <w:rsid w:val="477C33A0"/>
    <w:rsid w:val="47D4161F"/>
    <w:rsid w:val="48334784"/>
    <w:rsid w:val="484057AE"/>
    <w:rsid w:val="496D648B"/>
    <w:rsid w:val="4B7E0CA8"/>
    <w:rsid w:val="4B9D3CA0"/>
    <w:rsid w:val="4D5B5A05"/>
    <w:rsid w:val="4E1E42C3"/>
    <w:rsid w:val="4E872575"/>
    <w:rsid w:val="501D7499"/>
    <w:rsid w:val="507A6BB9"/>
    <w:rsid w:val="51807F02"/>
    <w:rsid w:val="526D4588"/>
    <w:rsid w:val="52F548BE"/>
    <w:rsid w:val="55931354"/>
    <w:rsid w:val="56015981"/>
    <w:rsid w:val="57372FF6"/>
    <w:rsid w:val="576B28B1"/>
    <w:rsid w:val="5BF61E76"/>
    <w:rsid w:val="5C085522"/>
    <w:rsid w:val="5DA62BBC"/>
    <w:rsid w:val="5F574EA6"/>
    <w:rsid w:val="5FC02439"/>
    <w:rsid w:val="5FEC7A38"/>
    <w:rsid w:val="62E428B7"/>
    <w:rsid w:val="63AF0298"/>
    <w:rsid w:val="63E626F6"/>
    <w:rsid w:val="64074CC5"/>
    <w:rsid w:val="64F62919"/>
    <w:rsid w:val="6542412F"/>
    <w:rsid w:val="65837995"/>
    <w:rsid w:val="65FE437E"/>
    <w:rsid w:val="66C02337"/>
    <w:rsid w:val="67546F17"/>
    <w:rsid w:val="67D444FF"/>
    <w:rsid w:val="68DB481C"/>
    <w:rsid w:val="692E5CD4"/>
    <w:rsid w:val="6ACE1BDF"/>
    <w:rsid w:val="6B0A0BC1"/>
    <w:rsid w:val="6B5F2365"/>
    <w:rsid w:val="6C546CD9"/>
    <w:rsid w:val="6CA7253A"/>
    <w:rsid w:val="6D842A93"/>
    <w:rsid w:val="6D9269EF"/>
    <w:rsid w:val="72D55C8A"/>
    <w:rsid w:val="735206BD"/>
    <w:rsid w:val="748F5344"/>
    <w:rsid w:val="753A57F2"/>
    <w:rsid w:val="753B5C22"/>
    <w:rsid w:val="76C06EFB"/>
    <w:rsid w:val="77772537"/>
    <w:rsid w:val="782C63CB"/>
    <w:rsid w:val="7A48459C"/>
    <w:rsid w:val="7A960213"/>
    <w:rsid w:val="7AAF0AD4"/>
    <w:rsid w:val="7ABB1F4B"/>
    <w:rsid w:val="7B6A298F"/>
    <w:rsid w:val="7C0461C8"/>
    <w:rsid w:val="7D134DB7"/>
    <w:rsid w:val="7D183C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384961"/>
  <w15:docId w15:val="{728CB638-16FC-40B9-AFDC-6B8AA5C91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39" w:qFormat="1"/>
    <w:lsdException w:name="toc 4" w:semiHidden="1" w:uiPriority="39" w:unhideWhenUsed="1"/>
    <w:lsdException w:name="toc 5" w:uiPriority="39"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qFormat="1"/>
    <w:lsdException w:name="annotation text" w:semiHidden="1" w:unhideWhenUsed="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semiHidden="1" w:unhideWhenUsed="1"/>
    <w:lsdException w:name="Date" w:unhideWhenUsed="1" w:qFormat="1"/>
    <w:lsdException w:name="Body Text First Indent" w:uiPriority="0" w:qFormat="1"/>
    <w:lsdException w:name="Body Text First Indent 2" w:semiHidden="1" w:unhideWhenUsed="1" w:qFormat="1"/>
    <w:lsdException w:name="Note Heading" w:semiHidden="1" w:unhideWhenUsed="1"/>
    <w:lsdException w:name="Body Text 2" w:semiHidden="1" w:unhideWhenUsed="1" w:qFormat="1"/>
    <w:lsdException w:name="Body Text 3" w:uiPriority="0" w:qFormat="1"/>
    <w:lsdException w:name="Body Text Indent 2" w:semiHidden="1" w:unhideWhenUsed="1" w:qFormat="1"/>
    <w:lsdException w:name="Body Text Indent 3" w:semiHidden="1" w:unhideWhenUsed="1"/>
    <w:lsdException w:name="Block Text" w:semiHidden="1" w:unhideWhenUsed="1"/>
    <w:lsdException w:name="Hyperlink"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1"/>
    <w:qFormat/>
    <w:pPr>
      <w:widowControl w:val="0"/>
      <w:jc w:val="both"/>
    </w:pPr>
    <w:rPr>
      <w:kern w:val="2"/>
      <w:sz w:val="21"/>
      <w:szCs w:val="22"/>
    </w:rPr>
  </w:style>
  <w:style w:type="paragraph" w:styleId="1">
    <w:name w:val="heading 1"/>
    <w:basedOn w:val="a"/>
    <w:next w:val="a"/>
    <w:link w:val="12"/>
    <w:qFormat/>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0"/>
    <w:qFormat/>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0"/>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0"/>
    <w:qFormat/>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uiPriority w:val="34"/>
    <w:qFormat/>
    <w:pPr>
      <w:ind w:firstLineChars="200" w:firstLine="420"/>
    </w:pPr>
  </w:style>
  <w:style w:type="paragraph" w:styleId="a3">
    <w:name w:val="Normal Indent"/>
    <w:basedOn w:val="a"/>
    <w:qFormat/>
    <w:pPr>
      <w:ind w:firstLine="425"/>
    </w:pPr>
    <w:rPr>
      <w:rFonts w:ascii="Times New Roman" w:eastAsia="宋体" w:hAnsi="Times New Roman" w:cs="Times New Roman"/>
      <w:szCs w:val="20"/>
    </w:rPr>
  </w:style>
  <w:style w:type="paragraph" w:styleId="a4">
    <w:name w:val="caption"/>
    <w:basedOn w:val="a"/>
    <w:next w:val="a"/>
    <w:qFormat/>
    <w:rPr>
      <w:rFonts w:ascii="Arial" w:eastAsia="黑体" w:hAnsi="Arial" w:cs="Arial"/>
      <w:sz w:val="20"/>
      <w:szCs w:val="20"/>
    </w:rPr>
  </w:style>
  <w:style w:type="paragraph" w:styleId="31">
    <w:name w:val="Body Text 3"/>
    <w:basedOn w:val="a"/>
    <w:link w:val="32"/>
    <w:qFormat/>
    <w:rPr>
      <w:rFonts w:ascii="Times New Roman" w:eastAsia="宋体" w:hAnsi="Times New Roman" w:cs="Times New Roman"/>
      <w:color w:val="FF0000"/>
      <w:sz w:val="24"/>
      <w:szCs w:val="24"/>
    </w:rPr>
  </w:style>
  <w:style w:type="paragraph" w:styleId="a5">
    <w:name w:val="Body Text"/>
    <w:basedOn w:val="a"/>
    <w:link w:val="a6"/>
    <w:uiPriority w:val="99"/>
    <w:semiHidden/>
    <w:unhideWhenUsed/>
    <w:qFormat/>
    <w:pPr>
      <w:spacing w:after="120"/>
    </w:pPr>
  </w:style>
  <w:style w:type="paragraph" w:styleId="a7">
    <w:name w:val="Body Text Indent"/>
    <w:basedOn w:val="a"/>
    <w:link w:val="a8"/>
    <w:qFormat/>
    <w:pPr>
      <w:adjustRightInd w:val="0"/>
      <w:spacing w:after="120" w:line="360" w:lineRule="atLeast"/>
      <w:ind w:leftChars="200" w:left="420"/>
      <w:jc w:val="left"/>
      <w:textAlignment w:val="baseline"/>
    </w:pPr>
    <w:rPr>
      <w:sz w:val="24"/>
    </w:rPr>
  </w:style>
  <w:style w:type="paragraph" w:styleId="TOC5">
    <w:name w:val="toc 5"/>
    <w:basedOn w:val="a"/>
    <w:next w:val="a"/>
    <w:uiPriority w:val="39"/>
    <w:qFormat/>
    <w:pPr>
      <w:spacing w:line="276" w:lineRule="auto"/>
      <w:ind w:left="960"/>
      <w:jc w:val="center"/>
    </w:pPr>
    <w:rPr>
      <w:rFonts w:ascii="Times New Roman" w:eastAsia="宋体" w:hAnsi="Times New Roman" w:cs="Times New Roman"/>
      <w:b/>
      <w:color w:val="000000"/>
      <w:sz w:val="36"/>
      <w:szCs w:val="36"/>
    </w:rPr>
  </w:style>
  <w:style w:type="paragraph" w:styleId="TOC3">
    <w:name w:val="toc 3"/>
    <w:basedOn w:val="a"/>
    <w:next w:val="a"/>
    <w:uiPriority w:val="39"/>
    <w:qFormat/>
    <w:pPr>
      <w:ind w:left="480"/>
      <w:jc w:val="left"/>
    </w:pPr>
    <w:rPr>
      <w:rFonts w:ascii="Times New Roman" w:eastAsia="宋体" w:hAnsi="Times New Roman" w:cs="Times New Roman"/>
      <w:i/>
      <w:iCs/>
      <w:color w:val="0000FF"/>
      <w:sz w:val="20"/>
      <w:szCs w:val="20"/>
    </w:rPr>
  </w:style>
  <w:style w:type="paragraph" w:styleId="a9">
    <w:name w:val="Plain Text"/>
    <w:basedOn w:val="a"/>
    <w:link w:val="aa"/>
    <w:qFormat/>
    <w:rPr>
      <w:rFonts w:eastAsia="宋体"/>
      <w:sz w:val="24"/>
    </w:rPr>
  </w:style>
  <w:style w:type="paragraph" w:styleId="ab">
    <w:name w:val="Date"/>
    <w:basedOn w:val="a"/>
    <w:next w:val="a"/>
    <w:link w:val="ac"/>
    <w:uiPriority w:val="99"/>
    <w:unhideWhenUsed/>
    <w:qFormat/>
    <w:pPr>
      <w:ind w:leftChars="2500" w:left="100"/>
    </w:pPr>
  </w:style>
  <w:style w:type="paragraph" w:styleId="21">
    <w:name w:val="Body Text Indent 2"/>
    <w:basedOn w:val="a"/>
    <w:link w:val="22"/>
    <w:uiPriority w:val="99"/>
    <w:semiHidden/>
    <w:unhideWhenUsed/>
    <w:qFormat/>
    <w:pPr>
      <w:spacing w:after="120" w:line="480" w:lineRule="auto"/>
      <w:ind w:leftChars="200" w:left="420"/>
    </w:pPr>
  </w:style>
  <w:style w:type="paragraph" w:styleId="ad">
    <w:name w:val="Balloon Text"/>
    <w:basedOn w:val="a"/>
    <w:link w:val="ae"/>
    <w:uiPriority w:val="99"/>
    <w:semiHidden/>
    <w:unhideWhenUsed/>
    <w:qFormat/>
    <w:rPr>
      <w:sz w:val="18"/>
      <w:szCs w:val="18"/>
    </w:rPr>
  </w:style>
  <w:style w:type="paragraph" w:styleId="af">
    <w:name w:val="footer"/>
    <w:basedOn w:val="a"/>
    <w:link w:val="af0"/>
    <w:uiPriority w:val="99"/>
    <w:unhideWhenUsed/>
    <w:qFormat/>
    <w:pPr>
      <w:tabs>
        <w:tab w:val="center" w:pos="4153"/>
        <w:tab w:val="right" w:pos="8306"/>
      </w:tabs>
      <w:snapToGrid w:val="0"/>
      <w:jc w:val="left"/>
    </w:pPr>
    <w:rPr>
      <w:sz w:val="18"/>
      <w:szCs w:val="18"/>
    </w:rPr>
  </w:style>
  <w:style w:type="paragraph" w:styleId="af1">
    <w:name w:val="header"/>
    <w:basedOn w:val="a"/>
    <w:link w:val="af2"/>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120" w:after="120"/>
      <w:jc w:val="left"/>
    </w:pPr>
    <w:rPr>
      <w:rFonts w:ascii="Times New Roman" w:eastAsia="宋体" w:hAnsi="Times New Roman" w:cs="Times New Roman"/>
      <w:b/>
      <w:bCs/>
      <w:caps/>
      <w:color w:val="0000FF"/>
      <w:sz w:val="20"/>
      <w:szCs w:val="20"/>
    </w:rPr>
  </w:style>
  <w:style w:type="paragraph" w:styleId="af3">
    <w:name w:val="footnote text"/>
    <w:uiPriority w:val="99"/>
    <w:semiHidden/>
    <w:qFormat/>
    <w:pPr>
      <w:widowControl w:val="0"/>
      <w:snapToGrid w:val="0"/>
    </w:pPr>
    <w:rPr>
      <w:rFonts w:ascii="Book Antiqua" w:eastAsia="宋体" w:hAnsi="Book Antiqua" w:cs="Times New Roman"/>
      <w:kern w:val="2"/>
      <w:sz w:val="18"/>
      <w:szCs w:val="18"/>
    </w:rPr>
  </w:style>
  <w:style w:type="paragraph" w:styleId="23">
    <w:name w:val="Body Text 2"/>
    <w:basedOn w:val="a"/>
    <w:link w:val="24"/>
    <w:uiPriority w:val="99"/>
    <w:semiHidden/>
    <w:unhideWhenUsed/>
    <w:qFormat/>
    <w:pPr>
      <w:spacing w:after="120" w:line="480" w:lineRule="auto"/>
    </w:pPr>
  </w:style>
  <w:style w:type="paragraph" w:styleId="af4">
    <w:name w:val="Message Header"/>
    <w:basedOn w:val="a"/>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HTML">
    <w:name w:val="HTML Preformatted"/>
    <w:basedOn w:val="a"/>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5">
    <w:name w:val="Normal (Web)"/>
    <w:basedOn w:val="a"/>
    <w:uiPriority w:val="99"/>
    <w:qFormat/>
    <w:rPr>
      <w:rFonts w:ascii="Calibri" w:eastAsia="宋体" w:hAnsi="Calibri" w:cs="Times New Roman"/>
      <w:sz w:val="24"/>
      <w:szCs w:val="24"/>
    </w:rPr>
  </w:style>
  <w:style w:type="paragraph" w:styleId="af6">
    <w:name w:val="Body Text First Indent"/>
    <w:basedOn w:val="a5"/>
    <w:link w:val="af7"/>
    <w:qFormat/>
    <w:pPr>
      <w:ind w:firstLineChars="100" w:firstLine="420"/>
    </w:pPr>
    <w:rPr>
      <w:rFonts w:ascii="宋体" w:eastAsia="宋体" w:hAnsi="Times New Roman" w:cs="Times New Roman"/>
      <w:kern w:val="0"/>
      <w:sz w:val="34"/>
      <w:szCs w:val="20"/>
    </w:rPr>
  </w:style>
  <w:style w:type="paragraph" w:styleId="25">
    <w:name w:val="Body Text First Indent 2"/>
    <w:basedOn w:val="a7"/>
    <w:link w:val="26"/>
    <w:uiPriority w:val="99"/>
    <w:semiHidden/>
    <w:unhideWhenUsed/>
    <w:qFormat/>
    <w:pPr>
      <w:adjustRightInd/>
      <w:spacing w:line="240" w:lineRule="auto"/>
      <w:ind w:firstLineChars="200" w:firstLine="420"/>
      <w:jc w:val="both"/>
      <w:textAlignment w:val="auto"/>
    </w:pPr>
    <w:rPr>
      <w:sz w:val="21"/>
    </w:rPr>
  </w:style>
  <w:style w:type="table" w:styleId="af8">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9">
    <w:name w:val="Strong"/>
    <w:basedOn w:val="a0"/>
    <w:uiPriority w:val="22"/>
    <w:qFormat/>
    <w:rPr>
      <w:b/>
      <w:bCs/>
    </w:rPr>
  </w:style>
  <w:style w:type="character" w:styleId="afa">
    <w:name w:val="FollowedHyperlink"/>
    <w:basedOn w:val="a0"/>
    <w:uiPriority w:val="99"/>
    <w:semiHidden/>
    <w:unhideWhenUsed/>
    <w:qFormat/>
    <w:rPr>
      <w:color w:val="800080" w:themeColor="followedHyperlink"/>
      <w:u w:val="single"/>
    </w:rPr>
  </w:style>
  <w:style w:type="character" w:styleId="afb">
    <w:name w:val="Hyperlink"/>
    <w:basedOn w:val="a0"/>
    <w:unhideWhenUsed/>
    <w:qFormat/>
    <w:rPr>
      <w:color w:val="0000FF"/>
      <w:u w:val="single"/>
    </w:rPr>
  </w:style>
  <w:style w:type="paragraph" w:customStyle="1" w:styleId="afc">
    <w:name w:val="*正文"/>
    <w:basedOn w:val="a"/>
    <w:qFormat/>
    <w:pPr>
      <w:keepNext/>
      <w:keepLines/>
      <w:spacing w:line="360" w:lineRule="auto"/>
      <w:ind w:firstLineChars="200" w:firstLine="200"/>
    </w:pPr>
    <w:rPr>
      <w:rFonts w:ascii="宋体" w:eastAsia="宋体" w:hAnsi="宋体" w:cs="Times New Roman"/>
    </w:rPr>
  </w:style>
  <w:style w:type="character" w:customStyle="1" w:styleId="12">
    <w:name w:val="标题 1 字符"/>
    <w:basedOn w:val="a0"/>
    <w:link w:val="1"/>
    <w:qFormat/>
    <w:rPr>
      <w:rFonts w:ascii="Calibri" w:eastAsia="宋体" w:hAnsi="Calibri" w:cs="Times New Roman"/>
      <w:b/>
      <w:bCs/>
      <w:kern w:val="44"/>
      <w:sz w:val="44"/>
      <w:szCs w:val="44"/>
    </w:rPr>
  </w:style>
  <w:style w:type="character" w:customStyle="1" w:styleId="20">
    <w:name w:val="标题 2 字符"/>
    <w:basedOn w:val="a0"/>
    <w:link w:val="2"/>
    <w:qFormat/>
    <w:rPr>
      <w:rFonts w:ascii="Arial" w:eastAsia="黑体" w:hAnsi="Arial" w:cs="Times New Roman"/>
      <w:b/>
      <w:bCs/>
      <w:sz w:val="32"/>
      <w:szCs w:val="32"/>
    </w:rPr>
  </w:style>
  <w:style w:type="character" w:customStyle="1" w:styleId="30">
    <w:name w:val="标题 3 字符"/>
    <w:basedOn w:val="a0"/>
    <w:link w:val="3"/>
    <w:qFormat/>
    <w:rPr>
      <w:rFonts w:ascii="宋体" w:eastAsia="宋体" w:hAnsi="宋体" w:cs="Times New Roman"/>
      <w:b/>
      <w:color w:val="000000"/>
      <w:kern w:val="0"/>
      <w:sz w:val="24"/>
      <w:szCs w:val="20"/>
      <w:lang w:val="en-GB"/>
    </w:rPr>
  </w:style>
  <w:style w:type="character" w:customStyle="1" w:styleId="40">
    <w:name w:val="标题 4 字符"/>
    <w:basedOn w:val="a0"/>
    <w:link w:val="4"/>
    <w:qFormat/>
    <w:rPr>
      <w:rFonts w:ascii="Arial" w:eastAsia="黑体" w:hAnsi="Arial" w:cs="Times New Roman"/>
      <w:b/>
      <w:bCs/>
      <w:sz w:val="28"/>
      <w:szCs w:val="28"/>
    </w:rPr>
  </w:style>
  <w:style w:type="character" w:customStyle="1" w:styleId="aa">
    <w:name w:val="纯文本 字符"/>
    <w:basedOn w:val="a0"/>
    <w:link w:val="a9"/>
    <w:qFormat/>
    <w:rPr>
      <w:rFonts w:eastAsia="宋体"/>
      <w:sz w:val="24"/>
    </w:rPr>
  </w:style>
  <w:style w:type="character" w:customStyle="1" w:styleId="ac">
    <w:name w:val="日期 字符"/>
    <w:basedOn w:val="a0"/>
    <w:link w:val="ab"/>
    <w:uiPriority w:val="99"/>
    <w:qFormat/>
  </w:style>
  <w:style w:type="character" w:customStyle="1" w:styleId="af0">
    <w:name w:val="页脚 字符"/>
    <w:basedOn w:val="a0"/>
    <w:link w:val="af"/>
    <w:uiPriority w:val="99"/>
    <w:qFormat/>
    <w:rPr>
      <w:sz w:val="18"/>
      <w:szCs w:val="18"/>
    </w:rPr>
  </w:style>
  <w:style w:type="character" w:customStyle="1" w:styleId="af2">
    <w:name w:val="页眉 字符"/>
    <w:basedOn w:val="a0"/>
    <w:link w:val="af1"/>
    <w:uiPriority w:val="99"/>
    <w:qFormat/>
    <w:rPr>
      <w:sz w:val="18"/>
      <w:szCs w:val="18"/>
    </w:rPr>
  </w:style>
  <w:style w:type="character" w:customStyle="1" w:styleId="Char1">
    <w:name w:val="纯文本 Char1"/>
    <w:qFormat/>
    <w:rPr>
      <w:rFonts w:eastAsia="宋体"/>
      <w:sz w:val="24"/>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paragraph" w:styleId="afd">
    <w:name w:val="List Paragraph"/>
    <w:basedOn w:val="a"/>
    <w:uiPriority w:val="99"/>
    <w:unhideWhenUsed/>
    <w:qFormat/>
    <w:pPr>
      <w:ind w:firstLineChars="200" w:firstLine="420"/>
    </w:pPr>
  </w:style>
  <w:style w:type="character" w:customStyle="1" w:styleId="CharChar">
    <w:name w:val="正文文本缩进 Char Char"/>
    <w:link w:val="13"/>
    <w:qFormat/>
    <w:rPr>
      <w:rFonts w:ascii="宋体"/>
      <w:sz w:val="24"/>
    </w:rPr>
  </w:style>
  <w:style w:type="paragraph" w:customStyle="1" w:styleId="13">
    <w:name w:val="正文文本缩进1"/>
    <w:basedOn w:val="a"/>
    <w:link w:val="CharChar"/>
    <w:qFormat/>
    <w:pPr>
      <w:spacing w:line="360" w:lineRule="auto"/>
      <w:ind w:firstLineChars="200" w:firstLine="480"/>
    </w:pPr>
    <w:rPr>
      <w:rFonts w:ascii="宋体"/>
      <w:sz w:val="24"/>
    </w:rPr>
  </w:style>
  <w:style w:type="character" w:customStyle="1" w:styleId="CharChar0">
    <w:name w:val="日期 Char Char"/>
    <w:link w:val="14"/>
    <w:qFormat/>
    <w:rPr>
      <w:sz w:val="24"/>
    </w:rPr>
  </w:style>
  <w:style w:type="paragraph" w:customStyle="1" w:styleId="14">
    <w:name w:val="日期1"/>
    <w:basedOn w:val="a"/>
    <w:next w:val="a"/>
    <w:link w:val="CharChar0"/>
    <w:qFormat/>
    <w:rPr>
      <w:sz w:val="24"/>
    </w:rPr>
  </w:style>
  <w:style w:type="paragraph" w:customStyle="1" w:styleId="15">
    <w:name w:val="正文缩进1"/>
    <w:basedOn w:val="a"/>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pPr>
      <w:numPr>
        <w:numId w:val="2"/>
      </w:numPr>
      <w:adjustRightInd w:val="0"/>
      <w:textAlignment w:val="baseline"/>
    </w:pPr>
    <w:rPr>
      <w:rFonts w:ascii="宋体" w:eastAsia="宋体" w:hAnsi="宋体" w:cs="Times New Roman"/>
      <w:kern w:val="0"/>
      <w:szCs w:val="21"/>
    </w:rPr>
  </w:style>
  <w:style w:type="paragraph" w:customStyle="1" w:styleId="afe">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2">
    <w:name w:val="正文文本 3 字符"/>
    <w:basedOn w:val="a0"/>
    <w:link w:val="31"/>
    <w:qFormat/>
    <w:rPr>
      <w:rFonts w:ascii="Times New Roman" w:eastAsia="宋体" w:hAnsi="Times New Roman" w:cs="Times New Roman"/>
      <w:color w:val="FF0000"/>
      <w:sz w:val="24"/>
      <w:szCs w:val="24"/>
    </w:rPr>
  </w:style>
  <w:style w:type="character" w:customStyle="1" w:styleId="edittexttarea">
    <w:name w:val="edittexttarea"/>
    <w:basedOn w:val="a0"/>
    <w:qFormat/>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a6">
    <w:name w:val="正文文本 字符"/>
    <w:basedOn w:val="a0"/>
    <w:link w:val="a5"/>
    <w:uiPriority w:val="99"/>
    <w:semiHidden/>
    <w:qFormat/>
  </w:style>
  <w:style w:type="character" w:customStyle="1" w:styleId="af7">
    <w:name w:val="正文文本首行缩进 字符"/>
    <w:basedOn w:val="a6"/>
    <w:link w:val="af6"/>
    <w:qFormat/>
    <w:rPr>
      <w:rFonts w:ascii="宋体" w:eastAsia="宋体" w:hAnsi="Times New Roman" w:cs="Times New Roman"/>
      <w:kern w:val="0"/>
      <w:sz w:val="34"/>
      <w:szCs w:val="20"/>
    </w:rPr>
  </w:style>
  <w:style w:type="character" w:customStyle="1" w:styleId="HTMLChar">
    <w:name w:val="HTML 预设格式 Char"/>
    <w:basedOn w:val="a0"/>
    <w:uiPriority w:val="99"/>
    <w:semiHidden/>
    <w:qFormat/>
    <w:rPr>
      <w:rFonts w:ascii="宋体" w:eastAsia="宋体" w:hAnsi="宋体" w:cs="宋体"/>
      <w:kern w:val="0"/>
      <w:sz w:val="24"/>
      <w:szCs w:val="24"/>
    </w:rPr>
  </w:style>
  <w:style w:type="character" w:customStyle="1" w:styleId="HTML0">
    <w:name w:val="HTML 预设格式 字符"/>
    <w:basedOn w:val="a0"/>
    <w:link w:val="HTML"/>
    <w:uiPriority w:val="99"/>
    <w:semiHidden/>
    <w:qFormat/>
    <w:rPr>
      <w:rFonts w:ascii="Courier New" w:hAnsi="Courier New" w:cs="Courier New"/>
      <w:sz w:val="20"/>
      <w:szCs w:val="20"/>
    </w:rPr>
  </w:style>
  <w:style w:type="character" w:customStyle="1" w:styleId="Char">
    <w:name w:val="正文文本缩进 Char"/>
    <w:qFormat/>
    <w:rPr>
      <w:sz w:val="24"/>
    </w:rPr>
  </w:style>
  <w:style w:type="character" w:customStyle="1" w:styleId="a8">
    <w:name w:val="正文文本缩进 字符"/>
    <w:basedOn w:val="a0"/>
    <w:link w:val="a7"/>
    <w:uiPriority w:val="99"/>
    <w:semiHidden/>
    <w:qFormat/>
  </w:style>
  <w:style w:type="character" w:customStyle="1" w:styleId="Char0">
    <w:name w:val="批注框文本 Char"/>
    <w:basedOn w:val="a0"/>
    <w:uiPriority w:val="99"/>
    <w:semiHidden/>
    <w:qFormat/>
    <w:rPr>
      <w:sz w:val="18"/>
      <w:szCs w:val="18"/>
    </w:rPr>
  </w:style>
  <w:style w:type="character" w:customStyle="1" w:styleId="ae">
    <w:name w:val="批注框文本 字符"/>
    <w:basedOn w:val="a0"/>
    <w:link w:val="ad"/>
    <w:uiPriority w:val="99"/>
    <w:semiHidden/>
    <w:qFormat/>
    <w:rPr>
      <w:sz w:val="18"/>
      <w:szCs w:val="18"/>
    </w:rPr>
  </w:style>
  <w:style w:type="paragraph" w:customStyle="1" w:styleId="style4">
    <w:name w:val="style4"/>
    <w:basedOn w:val="a"/>
    <w:next w:val="27"/>
    <w:qFormat/>
    <w:pPr>
      <w:widowControl/>
      <w:spacing w:before="280" w:after="280"/>
    </w:pPr>
    <w:rPr>
      <w:rFonts w:ascii="宋体" w:eastAsia="宋体" w:hAnsi="Times New Roman" w:cs="Times New Roman"/>
      <w:sz w:val="18"/>
    </w:rPr>
  </w:style>
  <w:style w:type="paragraph" w:customStyle="1" w:styleId="27">
    <w:name w:val="2"/>
    <w:next w:val="a"/>
    <w:qFormat/>
    <w:pPr>
      <w:widowControl w:val="0"/>
      <w:jc w:val="both"/>
    </w:pPr>
    <w:rPr>
      <w:rFonts w:ascii="Times New Roman" w:eastAsia="宋体" w:hAnsi="Times New Roman" w:cs="Times New Roman"/>
      <w:sz w:val="21"/>
      <w:szCs w:val="22"/>
    </w:rPr>
  </w:style>
  <w:style w:type="paragraph" w:customStyle="1" w:styleId="16">
    <w:name w:val="无间隔1"/>
    <w:basedOn w:val="a"/>
    <w:uiPriority w:val="1"/>
    <w:qFormat/>
    <w:pPr>
      <w:spacing w:line="400" w:lineRule="exact"/>
    </w:pPr>
    <w:rPr>
      <w:rFonts w:ascii="Times New Roman" w:hAnsi="Times New Roman"/>
      <w:sz w:val="24"/>
      <w:szCs w:val="24"/>
    </w:rPr>
  </w:style>
  <w:style w:type="character" w:customStyle="1" w:styleId="22">
    <w:name w:val="正文文本缩进 2 字符"/>
    <w:basedOn w:val="a0"/>
    <w:link w:val="21"/>
    <w:uiPriority w:val="99"/>
    <w:semiHidden/>
    <w:qFormat/>
    <w:rPr>
      <w:kern w:val="2"/>
      <w:sz w:val="21"/>
      <w:szCs w:val="22"/>
    </w:rPr>
  </w:style>
  <w:style w:type="character" w:customStyle="1" w:styleId="font21">
    <w:name w:val="font21"/>
    <w:basedOn w:val="a0"/>
    <w:qFormat/>
    <w:rPr>
      <w:rFonts w:ascii="宋体" w:eastAsia="宋体" w:hAnsi="宋体" w:cs="宋体" w:hint="eastAsia"/>
      <w:color w:val="000000"/>
      <w:sz w:val="28"/>
      <w:szCs w:val="28"/>
      <w:u w:val="none"/>
    </w:rPr>
  </w:style>
  <w:style w:type="character" w:customStyle="1" w:styleId="26">
    <w:name w:val="正文文本首行缩进 2 字符"/>
    <w:basedOn w:val="a8"/>
    <w:link w:val="25"/>
    <w:uiPriority w:val="99"/>
    <w:semiHidden/>
    <w:qFormat/>
    <w:rPr>
      <w:kern w:val="2"/>
      <w:sz w:val="21"/>
      <w:szCs w:val="22"/>
    </w:rPr>
  </w:style>
  <w:style w:type="paragraph" w:customStyle="1" w:styleId="28">
    <w:name w:val="列出段落2"/>
    <w:basedOn w:val="a"/>
    <w:uiPriority w:val="99"/>
    <w:unhideWhenUsed/>
    <w:qFormat/>
    <w:pPr>
      <w:ind w:firstLineChars="200" w:firstLine="420"/>
    </w:pPr>
    <w:rPr>
      <w:rFonts w:ascii="Calibri" w:eastAsia="宋体" w:hAnsi="Calibri" w:cs="Times New Roman"/>
    </w:rPr>
  </w:style>
  <w:style w:type="character" w:customStyle="1" w:styleId="NormalCharacter">
    <w:name w:val="NormalCharacter"/>
    <w:qFormat/>
    <w:rPr>
      <w:rFonts w:ascii="Times New Roman"/>
    </w:rPr>
  </w:style>
  <w:style w:type="paragraph" w:customStyle="1" w:styleId="p0">
    <w:name w:val="p0"/>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TableParagraph">
    <w:name w:val="Table Paragraph"/>
    <w:basedOn w:val="a"/>
    <w:uiPriority w:val="1"/>
    <w:qFormat/>
    <w:pPr>
      <w:autoSpaceDE w:val="0"/>
      <w:autoSpaceDN w:val="0"/>
      <w:spacing w:before="135"/>
      <w:ind w:left="102"/>
      <w:jc w:val="left"/>
    </w:pPr>
    <w:rPr>
      <w:rFonts w:ascii="PMingLiU" w:eastAsia="PMingLiU" w:hAnsi="PMingLiU" w:cs="PMingLiU"/>
      <w:kern w:val="0"/>
      <w:sz w:val="22"/>
      <w:lang w:val="zh-CN" w:bidi="zh-CN"/>
    </w:rPr>
  </w:style>
  <w:style w:type="character" w:customStyle="1" w:styleId="24">
    <w:name w:val="正文文本 2 字符"/>
    <w:basedOn w:val="a0"/>
    <w:link w:val="23"/>
    <w:uiPriority w:val="99"/>
    <w:semiHidden/>
    <w:qFormat/>
    <w:rPr>
      <w:kern w:val="2"/>
      <w:sz w:val="21"/>
      <w:szCs w:val="22"/>
    </w:rPr>
  </w:style>
  <w:style w:type="character" w:styleId="aff">
    <w:name w:val="Unresolved Mention"/>
    <w:basedOn w:val="a0"/>
    <w:uiPriority w:val="99"/>
    <w:semiHidden/>
    <w:unhideWhenUsed/>
    <w:rsid w:val="0069711F"/>
    <w:rPr>
      <w:color w:val="605E5C"/>
      <w:shd w:val="clear" w:color="auto" w:fill="E1DFDD"/>
    </w:rPr>
  </w:style>
  <w:style w:type="character" w:styleId="aff0">
    <w:name w:val="annotation reference"/>
    <w:basedOn w:val="a0"/>
    <w:uiPriority w:val="99"/>
    <w:semiHidden/>
    <w:unhideWhenUsed/>
    <w:rsid w:val="00B110D0"/>
    <w:rPr>
      <w:sz w:val="21"/>
      <w:szCs w:val="21"/>
    </w:rPr>
  </w:style>
  <w:style w:type="paragraph" w:styleId="aff1">
    <w:name w:val="annotation text"/>
    <w:basedOn w:val="a"/>
    <w:link w:val="aff2"/>
    <w:uiPriority w:val="99"/>
    <w:semiHidden/>
    <w:unhideWhenUsed/>
    <w:rsid w:val="00B110D0"/>
    <w:pPr>
      <w:jc w:val="left"/>
    </w:pPr>
  </w:style>
  <w:style w:type="character" w:customStyle="1" w:styleId="aff2">
    <w:name w:val="批注文字 字符"/>
    <w:basedOn w:val="a0"/>
    <w:link w:val="aff1"/>
    <w:uiPriority w:val="99"/>
    <w:semiHidden/>
    <w:rsid w:val="00B110D0"/>
    <w:rPr>
      <w:kern w:val="2"/>
      <w:sz w:val="21"/>
      <w:szCs w:val="22"/>
    </w:rPr>
  </w:style>
  <w:style w:type="paragraph" w:styleId="aff3">
    <w:name w:val="annotation subject"/>
    <w:basedOn w:val="aff1"/>
    <w:next w:val="aff1"/>
    <w:link w:val="aff4"/>
    <w:uiPriority w:val="99"/>
    <w:semiHidden/>
    <w:unhideWhenUsed/>
    <w:rsid w:val="00B110D0"/>
    <w:rPr>
      <w:b/>
      <w:bCs/>
    </w:rPr>
  </w:style>
  <w:style w:type="character" w:customStyle="1" w:styleId="aff4">
    <w:name w:val="批注主题 字符"/>
    <w:basedOn w:val="aff2"/>
    <w:link w:val="aff3"/>
    <w:uiPriority w:val="99"/>
    <w:semiHidden/>
    <w:rsid w:val="00B110D0"/>
    <w:rPr>
      <w:b/>
      <w:bCs/>
      <w:kern w:val="2"/>
      <w:sz w:val="21"/>
      <w:szCs w:val="22"/>
    </w:rPr>
  </w:style>
  <w:style w:type="paragraph" w:styleId="aff5">
    <w:name w:val="No Spacing"/>
    <w:uiPriority w:val="1"/>
    <w:qFormat/>
    <w:rsid w:val="00FB5254"/>
    <w:pPr>
      <w:spacing w:after="160" w:line="259" w:lineRule="auto"/>
    </w:pPr>
    <w:rPr>
      <w:rFonts w:ascii="Calibri" w:eastAsia="宋体"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3523293397@126.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C60394-32A9-4227-A296-6D10BA1BD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80</Pages>
  <Words>6306</Words>
  <Characters>35946</Characters>
  <Application>Microsoft Office Word</Application>
  <DocSecurity>0</DocSecurity>
  <Lines>299</Lines>
  <Paragraphs>84</Paragraphs>
  <ScaleCrop>false</ScaleCrop>
  <Company/>
  <LinksUpToDate>false</LinksUpToDate>
  <CharactersWithSpaces>42168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周 子雯</cp:lastModifiedBy>
  <cp:revision>135</cp:revision>
  <cp:lastPrinted>2021-05-31T09:45:00Z</cp:lastPrinted>
  <dcterms:created xsi:type="dcterms:W3CDTF">2021-03-08T02:13:00Z</dcterms:created>
  <dcterms:modified xsi:type="dcterms:W3CDTF">2021-06-01T01:48:00Z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767022FC504B44E69B1B3DA85313A695</vt:lpwstr>
  </property>
</Properties>
</file>