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2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3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3040" cy="7522210"/>
            <wp:effectExtent l="0" t="0" r="3810" b="254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 w:eastAsia="宋体"/>
          <w:lang w:eastAsia="zh-CN"/>
        </w:rPr>
      </w:pP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B6B7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99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qFormat/>
    <w:uiPriority w:val="0"/>
    <w:pPr>
      <w:ind w:firstLine="420" w:firstLineChars="200"/>
    </w:pPr>
    <w:rPr>
      <w:rFonts w:ascii="Times New Roman" w:hAnsi="Times New Roman"/>
    </w:rPr>
  </w:style>
  <w:style w:type="paragraph" w:styleId="3">
    <w:name w:val="Body Text Indent"/>
    <w:basedOn w:val="1"/>
    <w:next w:val="2"/>
    <w:qFormat/>
    <w:uiPriority w:val="0"/>
    <w:pPr>
      <w:spacing w:after="120"/>
      <w:ind w:left="420" w:leftChars="200"/>
    </w:pPr>
    <w:rPr>
      <w:rFonts w:ascii="Calibri" w:hAnsi="Calibri"/>
    </w:rPr>
  </w:style>
  <w:style w:type="paragraph" w:styleId="4">
    <w:name w:val="Date"/>
    <w:basedOn w:val="1"/>
    <w:next w:val="1"/>
    <w:qFormat/>
    <w:uiPriority w:val="99"/>
    <w:pPr>
      <w:ind w:left="100" w:leftChars="25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2021-04-22T01:39:02Z</dcterms:created>
  <dc:creator>Administrator</dc:creator>
  <cp:lastModifiedBy>智远工程管理有限公司:高波</cp:lastModifiedBy>
  <dcterms:modified xsi:type="dcterms:W3CDTF">2021-04-22T01:39:12Z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81B7BF9EEF094CE5A6ECFAB07C4C1CE6</vt:lpwstr>
  </property>
</Properties>
</file>