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4328" w:rsidRPr="002B1060" w:rsidRDefault="00B76F77" w:rsidP="00346EBD">
      <w:pPr>
        <w:widowControl/>
        <w:shd w:val="clear" w:color="auto" w:fill="FFFFFF"/>
        <w:spacing w:before="100" w:line="580" w:lineRule="atLeast"/>
        <w:jc w:val="center"/>
        <w:rPr>
          <w:rFonts w:ascii="宋体" w:hAnsi="宋体" w:cs="宋体"/>
          <w:b/>
          <w:bCs/>
          <w:color w:val="000000"/>
          <w:kern w:val="0"/>
          <w:sz w:val="40"/>
          <w:szCs w:val="44"/>
        </w:rPr>
      </w:pPr>
      <w:r w:rsidRPr="00B76F77">
        <w:rPr>
          <w:rFonts w:ascii="宋体" w:hAnsi="宋体" w:cs="宋体" w:hint="eastAsia"/>
          <w:b/>
          <w:bCs/>
          <w:color w:val="000000"/>
          <w:kern w:val="0"/>
          <w:sz w:val="40"/>
          <w:szCs w:val="44"/>
        </w:rPr>
        <w:t>许昌市城乡一体化示范区发展改革局“许昌市城乡一体化示范区应急指挥平台项目”</w:t>
      </w:r>
      <w:r w:rsidR="003E3278" w:rsidRPr="002B1060">
        <w:rPr>
          <w:rFonts w:ascii="宋体" w:hAnsi="宋体" w:cs="宋体"/>
          <w:b/>
          <w:bCs/>
          <w:color w:val="000000"/>
          <w:kern w:val="0"/>
          <w:sz w:val="40"/>
          <w:szCs w:val="44"/>
        </w:rPr>
        <w:t xml:space="preserve"> </w:t>
      </w:r>
    </w:p>
    <w:p w:rsidR="00BD4169" w:rsidRPr="002B1060" w:rsidRDefault="00BD4169" w:rsidP="00346EBD">
      <w:pPr>
        <w:widowControl/>
        <w:shd w:val="clear" w:color="auto" w:fill="FFFFFF"/>
        <w:spacing w:before="100" w:line="580" w:lineRule="atLeast"/>
        <w:jc w:val="center"/>
        <w:rPr>
          <w:rFonts w:ascii="宋体" w:hAnsi="宋体" w:cs="宋体"/>
          <w:color w:val="000000"/>
          <w:kern w:val="0"/>
          <w:sz w:val="22"/>
        </w:rPr>
      </w:pPr>
      <w:r w:rsidRPr="002B1060">
        <w:rPr>
          <w:rFonts w:ascii="宋体" w:hAnsi="宋体" w:cs="宋体" w:hint="eastAsia"/>
          <w:b/>
          <w:bCs/>
          <w:color w:val="000000"/>
          <w:kern w:val="0"/>
          <w:sz w:val="40"/>
          <w:szCs w:val="44"/>
        </w:rPr>
        <w:t>评标报告</w:t>
      </w:r>
    </w:p>
    <w:p w:rsidR="00BD4169" w:rsidRPr="002B1060" w:rsidRDefault="00BD4169" w:rsidP="00665376">
      <w:pPr>
        <w:widowControl/>
        <w:shd w:val="clear" w:color="auto" w:fill="FFFFFF"/>
        <w:spacing w:line="580" w:lineRule="atLeast"/>
        <w:jc w:val="left"/>
        <w:rPr>
          <w:rFonts w:ascii="宋体" w:hAnsi="宋体" w:cs="宋体"/>
          <w:color w:val="000000"/>
          <w:kern w:val="0"/>
          <w:sz w:val="22"/>
        </w:rPr>
      </w:pPr>
      <w:r w:rsidRPr="002B1060">
        <w:rPr>
          <w:rFonts w:ascii="黑体" w:eastAsia="黑体" w:hAnsi="黑体" w:cs="宋体" w:hint="eastAsia"/>
          <w:color w:val="000000"/>
          <w:kern w:val="0"/>
          <w:sz w:val="28"/>
          <w:szCs w:val="32"/>
        </w:rPr>
        <w:t>一、项目概况</w:t>
      </w:r>
    </w:p>
    <w:p w:rsidR="00BD4169" w:rsidRPr="002B1060" w:rsidRDefault="00BD4169" w:rsidP="00665376">
      <w:pPr>
        <w:widowControl/>
        <w:shd w:val="clear" w:color="auto" w:fill="FFFFFF"/>
        <w:spacing w:line="580" w:lineRule="atLeast"/>
        <w:jc w:val="left"/>
        <w:rPr>
          <w:rFonts w:ascii="仿宋" w:eastAsia="仿宋" w:hAnsi="仿宋" w:cs="宋体"/>
          <w:b/>
          <w:bCs/>
          <w:color w:val="000000"/>
          <w:kern w:val="0"/>
          <w:sz w:val="28"/>
          <w:szCs w:val="32"/>
        </w:rPr>
      </w:pPr>
      <w:r w:rsidRPr="002B1060">
        <w:rPr>
          <w:rFonts w:ascii="仿宋" w:eastAsia="仿宋" w:hAnsi="仿宋" w:cs="宋体" w:hint="eastAsia"/>
          <w:color w:val="000000"/>
          <w:kern w:val="0"/>
          <w:sz w:val="28"/>
          <w:szCs w:val="32"/>
        </w:rPr>
        <w:t>（一）项目名称：</w:t>
      </w:r>
      <w:r w:rsidR="00B76F77" w:rsidRPr="00B76F77">
        <w:rPr>
          <w:rFonts w:ascii="仿宋" w:eastAsia="仿宋" w:hAnsi="仿宋" w:cs="宋体" w:hint="eastAsia"/>
          <w:b/>
          <w:bCs/>
          <w:color w:val="000000"/>
          <w:kern w:val="0"/>
          <w:sz w:val="28"/>
          <w:szCs w:val="32"/>
        </w:rPr>
        <w:t>许昌市城乡一体化示范区应急指挥平台项目</w:t>
      </w:r>
    </w:p>
    <w:p w:rsidR="00BD4169" w:rsidRPr="002B1060" w:rsidRDefault="00BD4169" w:rsidP="00665376">
      <w:pPr>
        <w:widowControl/>
        <w:shd w:val="clear" w:color="auto" w:fill="FFFFFF"/>
        <w:spacing w:line="580" w:lineRule="atLeast"/>
        <w:jc w:val="left"/>
        <w:rPr>
          <w:rFonts w:ascii="仿宋" w:eastAsia="仿宋" w:hAnsi="仿宋" w:cs="宋体"/>
          <w:color w:val="000000"/>
          <w:kern w:val="0"/>
          <w:sz w:val="28"/>
          <w:szCs w:val="32"/>
        </w:rPr>
      </w:pPr>
      <w:r w:rsidRPr="002B1060">
        <w:rPr>
          <w:rFonts w:ascii="仿宋" w:eastAsia="仿宋" w:hAnsi="仿宋" w:cs="宋体" w:hint="eastAsia"/>
          <w:color w:val="000000"/>
          <w:kern w:val="0"/>
          <w:sz w:val="28"/>
          <w:szCs w:val="32"/>
        </w:rPr>
        <w:t>（二）项目编号：</w:t>
      </w:r>
      <w:r w:rsidR="003E3278" w:rsidRPr="002B1060">
        <w:rPr>
          <w:rFonts w:ascii="仿宋" w:eastAsia="仿宋" w:hAnsi="仿宋" w:cs="宋体" w:hint="eastAsia"/>
          <w:b/>
          <w:bCs/>
          <w:color w:val="000000"/>
          <w:kern w:val="0"/>
          <w:sz w:val="28"/>
          <w:szCs w:val="32"/>
        </w:rPr>
        <w:t>JZFCG-</w:t>
      </w:r>
      <w:r w:rsidR="00D76F7A" w:rsidRPr="002B1060">
        <w:rPr>
          <w:sz w:val="20"/>
        </w:rPr>
        <w:t xml:space="preserve"> </w:t>
      </w:r>
      <w:r w:rsidR="00B76F77">
        <w:rPr>
          <w:rFonts w:ascii="仿宋" w:eastAsia="仿宋" w:hAnsi="仿宋" w:cs="宋体"/>
          <w:b/>
          <w:bCs/>
          <w:color w:val="000000"/>
          <w:kern w:val="0"/>
          <w:sz w:val="28"/>
          <w:szCs w:val="32"/>
        </w:rPr>
        <w:t>G202</w:t>
      </w:r>
      <w:r w:rsidR="00B76F77">
        <w:rPr>
          <w:rFonts w:ascii="仿宋" w:eastAsia="仿宋" w:hAnsi="仿宋" w:cs="宋体" w:hint="eastAsia"/>
          <w:b/>
          <w:bCs/>
          <w:color w:val="000000"/>
          <w:kern w:val="0"/>
          <w:sz w:val="28"/>
          <w:szCs w:val="32"/>
        </w:rPr>
        <w:t>1003</w:t>
      </w:r>
      <w:r w:rsidR="003E3278" w:rsidRPr="002B1060">
        <w:rPr>
          <w:rFonts w:ascii="仿宋" w:eastAsia="仿宋" w:hAnsi="仿宋" w:cs="宋体" w:hint="eastAsia"/>
          <w:b/>
          <w:bCs/>
          <w:color w:val="000000"/>
          <w:kern w:val="0"/>
          <w:sz w:val="28"/>
          <w:szCs w:val="32"/>
        </w:rPr>
        <w:t>号</w:t>
      </w:r>
    </w:p>
    <w:p w:rsidR="00540FF4" w:rsidRPr="002B1060" w:rsidRDefault="00BD4169" w:rsidP="00665376">
      <w:pPr>
        <w:widowControl/>
        <w:shd w:val="clear" w:color="auto" w:fill="FFFFFF"/>
        <w:spacing w:line="580" w:lineRule="atLeast"/>
        <w:jc w:val="left"/>
        <w:rPr>
          <w:rFonts w:ascii="仿宋" w:eastAsia="仿宋" w:hAnsi="仿宋" w:cs="宋体"/>
          <w:b/>
          <w:bCs/>
          <w:color w:val="000000"/>
          <w:kern w:val="0"/>
          <w:sz w:val="28"/>
          <w:szCs w:val="32"/>
        </w:rPr>
      </w:pPr>
      <w:r w:rsidRPr="002B1060">
        <w:rPr>
          <w:rFonts w:ascii="仿宋" w:eastAsia="仿宋" w:hAnsi="仿宋" w:cs="宋体" w:hint="eastAsia"/>
          <w:color w:val="000000"/>
          <w:kern w:val="0"/>
          <w:sz w:val="28"/>
          <w:szCs w:val="32"/>
        </w:rPr>
        <w:t>（三）采购人：</w:t>
      </w:r>
      <w:r w:rsidR="00B76F77" w:rsidRPr="00B76F77">
        <w:rPr>
          <w:rFonts w:ascii="仿宋" w:eastAsia="仿宋" w:hAnsi="仿宋" w:cs="宋体" w:hint="eastAsia"/>
          <w:b/>
          <w:bCs/>
          <w:color w:val="000000"/>
          <w:kern w:val="0"/>
          <w:sz w:val="28"/>
          <w:szCs w:val="32"/>
        </w:rPr>
        <w:t>许昌市城乡一体化示范区发展改革局</w:t>
      </w:r>
    </w:p>
    <w:p w:rsidR="00BD4169" w:rsidRPr="002B1060" w:rsidRDefault="00BD4169" w:rsidP="00665376">
      <w:pPr>
        <w:widowControl/>
        <w:shd w:val="clear" w:color="auto" w:fill="FFFFFF"/>
        <w:spacing w:line="580" w:lineRule="atLeast"/>
        <w:jc w:val="left"/>
        <w:rPr>
          <w:rFonts w:ascii="宋体" w:hAnsi="宋体" w:cs="宋体"/>
          <w:color w:val="000000"/>
          <w:kern w:val="0"/>
          <w:sz w:val="22"/>
        </w:rPr>
      </w:pPr>
      <w:r w:rsidRPr="002B1060">
        <w:rPr>
          <w:rFonts w:ascii="仿宋" w:eastAsia="仿宋" w:hAnsi="仿宋" w:cs="宋体" w:hint="eastAsia"/>
          <w:color w:val="000000"/>
          <w:kern w:val="0"/>
          <w:sz w:val="28"/>
          <w:szCs w:val="32"/>
        </w:rPr>
        <w:t>（四）招标公告发布日期：20</w:t>
      </w:r>
      <w:r w:rsidR="00AB1929" w:rsidRPr="002B1060">
        <w:rPr>
          <w:rFonts w:ascii="仿宋" w:eastAsia="仿宋" w:hAnsi="仿宋" w:cs="宋体" w:hint="eastAsia"/>
          <w:color w:val="000000"/>
          <w:kern w:val="0"/>
          <w:sz w:val="28"/>
          <w:szCs w:val="32"/>
        </w:rPr>
        <w:t>2</w:t>
      </w:r>
      <w:r w:rsidR="00B76F77">
        <w:rPr>
          <w:rFonts w:ascii="仿宋" w:eastAsia="仿宋" w:hAnsi="仿宋" w:cs="宋体" w:hint="eastAsia"/>
          <w:color w:val="000000"/>
          <w:kern w:val="0"/>
          <w:sz w:val="28"/>
          <w:szCs w:val="32"/>
        </w:rPr>
        <w:t>1</w:t>
      </w:r>
      <w:r w:rsidRPr="002B1060">
        <w:rPr>
          <w:rFonts w:ascii="仿宋" w:eastAsia="仿宋" w:hAnsi="仿宋" w:cs="宋体" w:hint="eastAsia"/>
          <w:color w:val="000000"/>
          <w:kern w:val="0"/>
          <w:sz w:val="28"/>
          <w:szCs w:val="32"/>
        </w:rPr>
        <w:t>年</w:t>
      </w:r>
      <w:r w:rsidR="00B76F77">
        <w:rPr>
          <w:rFonts w:ascii="仿宋" w:eastAsia="仿宋" w:hAnsi="仿宋" w:cs="宋体" w:hint="eastAsia"/>
          <w:color w:val="000000"/>
          <w:kern w:val="0"/>
          <w:sz w:val="28"/>
          <w:szCs w:val="32"/>
        </w:rPr>
        <w:t>1</w:t>
      </w:r>
      <w:r w:rsidRPr="002B1060">
        <w:rPr>
          <w:rFonts w:ascii="仿宋" w:eastAsia="仿宋" w:hAnsi="仿宋" w:cs="宋体" w:hint="eastAsia"/>
          <w:color w:val="000000"/>
          <w:kern w:val="0"/>
          <w:sz w:val="28"/>
          <w:szCs w:val="32"/>
        </w:rPr>
        <w:t>月</w:t>
      </w:r>
      <w:r w:rsidR="00D76F7A" w:rsidRPr="002B1060">
        <w:rPr>
          <w:rFonts w:ascii="仿宋" w:eastAsia="仿宋" w:hAnsi="仿宋" w:cs="宋体" w:hint="eastAsia"/>
          <w:color w:val="000000"/>
          <w:kern w:val="0"/>
          <w:sz w:val="28"/>
          <w:szCs w:val="32"/>
        </w:rPr>
        <w:t>1</w:t>
      </w:r>
      <w:r w:rsidR="00B76F77">
        <w:rPr>
          <w:rFonts w:ascii="仿宋" w:eastAsia="仿宋" w:hAnsi="仿宋" w:cs="宋体" w:hint="eastAsia"/>
          <w:color w:val="000000"/>
          <w:kern w:val="0"/>
          <w:sz w:val="28"/>
          <w:szCs w:val="32"/>
        </w:rPr>
        <w:t>4</w:t>
      </w:r>
      <w:r w:rsidRPr="002B1060">
        <w:rPr>
          <w:rFonts w:ascii="仿宋" w:eastAsia="仿宋" w:hAnsi="仿宋" w:cs="宋体" w:hint="eastAsia"/>
          <w:color w:val="000000"/>
          <w:kern w:val="0"/>
          <w:sz w:val="28"/>
          <w:szCs w:val="32"/>
        </w:rPr>
        <w:t>日</w:t>
      </w:r>
    </w:p>
    <w:p w:rsidR="00BD4169" w:rsidRPr="002B1060" w:rsidRDefault="00BD4169" w:rsidP="00665376">
      <w:pPr>
        <w:widowControl/>
        <w:shd w:val="clear" w:color="auto" w:fill="FFFFFF"/>
        <w:spacing w:line="580" w:lineRule="atLeast"/>
        <w:jc w:val="left"/>
        <w:rPr>
          <w:rFonts w:ascii="宋体" w:hAnsi="宋体" w:cs="宋体"/>
          <w:color w:val="000000"/>
          <w:kern w:val="0"/>
          <w:sz w:val="22"/>
        </w:rPr>
      </w:pPr>
      <w:r w:rsidRPr="002B1060">
        <w:rPr>
          <w:rFonts w:ascii="仿宋" w:eastAsia="仿宋" w:hAnsi="仿宋" w:cs="宋体" w:hint="eastAsia"/>
          <w:color w:val="000000"/>
          <w:kern w:val="0"/>
          <w:sz w:val="28"/>
          <w:szCs w:val="32"/>
        </w:rPr>
        <w:t>（五）开标日期：20</w:t>
      </w:r>
      <w:r w:rsidR="00AB1929" w:rsidRPr="002B1060">
        <w:rPr>
          <w:rFonts w:ascii="仿宋" w:eastAsia="仿宋" w:hAnsi="仿宋" w:cs="宋体" w:hint="eastAsia"/>
          <w:color w:val="000000"/>
          <w:kern w:val="0"/>
          <w:sz w:val="28"/>
          <w:szCs w:val="32"/>
        </w:rPr>
        <w:t>2</w:t>
      </w:r>
      <w:r w:rsidR="00B76F77">
        <w:rPr>
          <w:rFonts w:ascii="仿宋" w:eastAsia="仿宋" w:hAnsi="仿宋" w:cs="宋体" w:hint="eastAsia"/>
          <w:color w:val="000000"/>
          <w:kern w:val="0"/>
          <w:sz w:val="28"/>
          <w:szCs w:val="32"/>
        </w:rPr>
        <w:t>1</w:t>
      </w:r>
      <w:r w:rsidRPr="002B1060">
        <w:rPr>
          <w:rFonts w:ascii="仿宋" w:eastAsia="仿宋" w:hAnsi="仿宋" w:cs="宋体" w:hint="eastAsia"/>
          <w:color w:val="000000"/>
          <w:kern w:val="0"/>
          <w:sz w:val="28"/>
          <w:szCs w:val="32"/>
        </w:rPr>
        <w:t>年</w:t>
      </w:r>
      <w:r w:rsidR="00B76F77">
        <w:rPr>
          <w:rFonts w:ascii="仿宋" w:eastAsia="仿宋" w:hAnsi="仿宋" w:cs="宋体" w:hint="eastAsia"/>
          <w:color w:val="000000"/>
          <w:kern w:val="0"/>
          <w:sz w:val="28"/>
          <w:szCs w:val="32"/>
        </w:rPr>
        <w:t>2</w:t>
      </w:r>
      <w:r w:rsidRPr="002B1060">
        <w:rPr>
          <w:rFonts w:ascii="仿宋" w:eastAsia="仿宋" w:hAnsi="仿宋" w:cs="宋体" w:hint="eastAsia"/>
          <w:color w:val="000000"/>
          <w:kern w:val="0"/>
          <w:sz w:val="28"/>
          <w:szCs w:val="32"/>
        </w:rPr>
        <w:t>月</w:t>
      </w:r>
      <w:r w:rsidR="00B76F77">
        <w:rPr>
          <w:rFonts w:ascii="仿宋" w:eastAsia="仿宋" w:hAnsi="仿宋" w:cs="宋体" w:hint="eastAsia"/>
          <w:color w:val="000000"/>
          <w:kern w:val="0"/>
          <w:sz w:val="28"/>
          <w:szCs w:val="32"/>
        </w:rPr>
        <w:t>5</w:t>
      </w:r>
      <w:r w:rsidRPr="002B1060">
        <w:rPr>
          <w:rFonts w:ascii="仿宋" w:eastAsia="仿宋" w:hAnsi="仿宋" w:cs="宋体" w:hint="eastAsia"/>
          <w:color w:val="000000"/>
          <w:kern w:val="0"/>
          <w:sz w:val="28"/>
          <w:szCs w:val="32"/>
        </w:rPr>
        <w:t>日</w:t>
      </w:r>
      <w:r w:rsidR="00D76F7A" w:rsidRPr="002B1060">
        <w:rPr>
          <w:rFonts w:ascii="仿宋" w:eastAsia="仿宋" w:hAnsi="仿宋" w:cs="宋体" w:hint="eastAsia"/>
          <w:color w:val="000000"/>
          <w:kern w:val="0"/>
          <w:sz w:val="28"/>
          <w:szCs w:val="32"/>
        </w:rPr>
        <w:t>8</w:t>
      </w:r>
      <w:r w:rsidRPr="002B1060">
        <w:rPr>
          <w:rFonts w:ascii="仿宋" w:eastAsia="仿宋" w:hAnsi="仿宋" w:cs="宋体" w:hint="eastAsia"/>
          <w:color w:val="000000"/>
          <w:kern w:val="0"/>
          <w:sz w:val="28"/>
          <w:szCs w:val="32"/>
        </w:rPr>
        <w:t>:30时</w:t>
      </w:r>
    </w:p>
    <w:p w:rsidR="00BD4169" w:rsidRPr="002B1060" w:rsidRDefault="00BD4169" w:rsidP="00665376">
      <w:pPr>
        <w:widowControl/>
        <w:shd w:val="clear" w:color="auto" w:fill="FFFFFF"/>
        <w:spacing w:line="580" w:lineRule="atLeast"/>
        <w:jc w:val="left"/>
        <w:rPr>
          <w:rFonts w:ascii="宋体" w:hAnsi="宋体" w:cs="宋体"/>
          <w:color w:val="000000"/>
          <w:kern w:val="0"/>
          <w:sz w:val="22"/>
        </w:rPr>
      </w:pPr>
      <w:r w:rsidRPr="002B1060">
        <w:rPr>
          <w:rFonts w:ascii="仿宋" w:eastAsia="仿宋" w:hAnsi="仿宋" w:cs="宋体" w:hint="eastAsia"/>
          <w:color w:val="000000"/>
          <w:kern w:val="0"/>
          <w:sz w:val="28"/>
          <w:szCs w:val="32"/>
        </w:rPr>
        <w:t>（六）采购方式：公开招标</w:t>
      </w:r>
    </w:p>
    <w:p w:rsidR="00BD4169" w:rsidRPr="002B1060" w:rsidRDefault="00BD4169" w:rsidP="00665376">
      <w:pPr>
        <w:widowControl/>
        <w:shd w:val="clear" w:color="auto" w:fill="FFFFFF"/>
        <w:spacing w:line="580" w:lineRule="atLeast"/>
        <w:jc w:val="left"/>
        <w:rPr>
          <w:rFonts w:ascii="仿宋" w:eastAsia="仿宋" w:hAnsi="仿宋" w:cs="宋体"/>
          <w:color w:val="000000"/>
          <w:kern w:val="0"/>
          <w:sz w:val="28"/>
          <w:szCs w:val="32"/>
        </w:rPr>
      </w:pPr>
      <w:r w:rsidRPr="002B1060">
        <w:rPr>
          <w:rFonts w:ascii="仿宋" w:eastAsia="仿宋" w:hAnsi="仿宋" w:cs="宋体" w:hint="eastAsia"/>
          <w:color w:val="000000"/>
          <w:kern w:val="0"/>
          <w:sz w:val="28"/>
          <w:szCs w:val="32"/>
        </w:rPr>
        <w:t>（七）</w:t>
      </w:r>
      <w:r w:rsidR="00540FF4" w:rsidRPr="002B1060">
        <w:rPr>
          <w:rFonts w:ascii="仿宋" w:eastAsia="仿宋" w:hAnsi="仿宋" w:cs="宋体" w:hint="eastAsia"/>
          <w:color w:val="000000"/>
          <w:kern w:val="0"/>
          <w:sz w:val="28"/>
          <w:szCs w:val="32"/>
        </w:rPr>
        <w:t>预算金额：</w:t>
      </w:r>
      <w:r w:rsidR="00B76F77">
        <w:rPr>
          <w:rFonts w:ascii="仿宋" w:eastAsia="仿宋" w:hAnsi="仿宋" w:cs="宋体" w:hint="eastAsia"/>
          <w:color w:val="000000"/>
          <w:kern w:val="0"/>
          <w:sz w:val="28"/>
          <w:szCs w:val="32"/>
        </w:rPr>
        <w:t>199.5万</w:t>
      </w:r>
      <w:r w:rsidR="003E3278" w:rsidRPr="002B1060">
        <w:rPr>
          <w:rFonts w:ascii="仿宋" w:eastAsia="仿宋" w:hAnsi="仿宋" w:cs="宋体" w:hint="eastAsia"/>
          <w:color w:val="000000"/>
          <w:kern w:val="0"/>
          <w:sz w:val="28"/>
          <w:szCs w:val="32"/>
        </w:rPr>
        <w:t>元</w:t>
      </w:r>
      <w:r w:rsidR="00540FF4" w:rsidRPr="002B1060">
        <w:rPr>
          <w:rFonts w:ascii="仿宋" w:eastAsia="仿宋" w:hAnsi="仿宋" w:cs="宋体" w:hint="eastAsia"/>
          <w:color w:val="000000"/>
          <w:kern w:val="0"/>
          <w:sz w:val="28"/>
          <w:szCs w:val="32"/>
        </w:rPr>
        <w:t>。最高限价：</w:t>
      </w:r>
      <w:r w:rsidR="00B76F77">
        <w:rPr>
          <w:rFonts w:ascii="仿宋" w:eastAsia="仿宋" w:hAnsi="仿宋" w:cs="宋体" w:hint="eastAsia"/>
          <w:color w:val="000000"/>
          <w:kern w:val="0"/>
          <w:sz w:val="28"/>
          <w:szCs w:val="32"/>
        </w:rPr>
        <w:t>199.5万</w:t>
      </w:r>
      <w:r w:rsidR="00B76F77" w:rsidRPr="002B1060">
        <w:rPr>
          <w:rFonts w:ascii="仿宋" w:eastAsia="仿宋" w:hAnsi="仿宋" w:cs="宋体" w:hint="eastAsia"/>
          <w:color w:val="000000"/>
          <w:kern w:val="0"/>
          <w:sz w:val="28"/>
          <w:szCs w:val="32"/>
        </w:rPr>
        <w:t>元</w:t>
      </w:r>
      <w:r w:rsidR="00540FF4" w:rsidRPr="002B1060">
        <w:rPr>
          <w:rFonts w:ascii="仿宋" w:eastAsia="仿宋" w:hAnsi="仿宋" w:cs="宋体" w:hint="eastAsia"/>
          <w:color w:val="000000"/>
          <w:kern w:val="0"/>
          <w:sz w:val="28"/>
          <w:szCs w:val="32"/>
        </w:rPr>
        <w:t>。</w:t>
      </w:r>
    </w:p>
    <w:p w:rsidR="00BD4169" w:rsidRPr="002B1060" w:rsidRDefault="00BD4169" w:rsidP="00665376">
      <w:pPr>
        <w:widowControl/>
        <w:shd w:val="clear" w:color="auto" w:fill="FFFFFF"/>
        <w:spacing w:line="580" w:lineRule="atLeast"/>
        <w:jc w:val="left"/>
        <w:rPr>
          <w:rFonts w:ascii="宋体" w:hAnsi="宋体" w:cs="宋体"/>
          <w:color w:val="000000"/>
          <w:kern w:val="0"/>
          <w:sz w:val="22"/>
        </w:rPr>
      </w:pPr>
      <w:r w:rsidRPr="002B1060">
        <w:rPr>
          <w:rFonts w:ascii="仿宋" w:eastAsia="仿宋" w:hAnsi="仿宋" w:cs="宋体" w:hint="eastAsia"/>
          <w:color w:val="000000"/>
          <w:kern w:val="0"/>
          <w:sz w:val="28"/>
          <w:szCs w:val="32"/>
        </w:rPr>
        <w:t>（八）评标办法：综合评分法</w:t>
      </w:r>
    </w:p>
    <w:p w:rsidR="00BD4169" w:rsidRPr="002B1060" w:rsidRDefault="00BD4169" w:rsidP="00665376">
      <w:pPr>
        <w:widowControl/>
        <w:shd w:val="clear" w:color="auto" w:fill="FFFFFF"/>
        <w:spacing w:line="580" w:lineRule="atLeast"/>
        <w:jc w:val="left"/>
        <w:rPr>
          <w:rFonts w:ascii="宋体" w:hAnsi="宋体" w:cs="宋体"/>
          <w:color w:val="000000"/>
          <w:kern w:val="0"/>
          <w:sz w:val="22"/>
        </w:rPr>
      </w:pPr>
      <w:r w:rsidRPr="002B1060">
        <w:rPr>
          <w:rFonts w:ascii="仿宋" w:eastAsia="仿宋" w:hAnsi="仿宋" w:cs="宋体" w:hint="eastAsia"/>
          <w:color w:val="000000"/>
          <w:kern w:val="0"/>
          <w:sz w:val="28"/>
          <w:szCs w:val="32"/>
        </w:rPr>
        <w:t>（九）资格审查方式：资格后审</w:t>
      </w:r>
    </w:p>
    <w:p w:rsidR="00BD4169" w:rsidRPr="002B1060" w:rsidRDefault="00BD4169" w:rsidP="00665376">
      <w:pPr>
        <w:widowControl/>
        <w:shd w:val="clear" w:color="auto" w:fill="FFFFFF"/>
        <w:spacing w:line="580" w:lineRule="atLeast"/>
        <w:jc w:val="left"/>
        <w:rPr>
          <w:rFonts w:ascii="仿宋" w:eastAsia="仿宋" w:hAnsi="仿宋" w:cs="宋体"/>
          <w:color w:val="000000"/>
          <w:kern w:val="0"/>
          <w:sz w:val="28"/>
          <w:szCs w:val="32"/>
          <w:shd w:val="clear" w:color="auto" w:fill="FFFFFF"/>
        </w:rPr>
      </w:pPr>
      <w:r w:rsidRPr="002B1060">
        <w:rPr>
          <w:rFonts w:ascii="仿宋" w:eastAsia="仿宋" w:hAnsi="仿宋" w:cs="宋体" w:hint="eastAsia"/>
          <w:color w:val="000000"/>
          <w:kern w:val="0"/>
          <w:sz w:val="28"/>
          <w:szCs w:val="32"/>
          <w:shd w:val="clear" w:color="auto" w:fill="FFFFFF"/>
        </w:rPr>
        <w:t>（十）招标公告刊登的媒体：</w:t>
      </w:r>
      <w:r w:rsidR="003E3278" w:rsidRPr="002B1060">
        <w:rPr>
          <w:rFonts w:ascii="仿宋" w:eastAsia="仿宋" w:hAnsi="仿宋" w:cs="宋体" w:hint="eastAsia"/>
          <w:b/>
          <w:bCs/>
          <w:color w:val="000000"/>
          <w:kern w:val="0"/>
          <w:sz w:val="28"/>
          <w:szCs w:val="32"/>
          <w:shd w:val="clear" w:color="auto" w:fill="FFFFFF"/>
        </w:rPr>
        <w:t>《中国政府采购网》、《河南省政府采购网》、《全国公共资源交易平台（河南省·许昌市）》</w:t>
      </w:r>
      <w:r w:rsidR="00540FF4" w:rsidRPr="002B1060">
        <w:rPr>
          <w:rFonts w:ascii="仿宋" w:eastAsia="仿宋" w:hAnsi="仿宋" w:cs="宋体" w:hint="eastAsia"/>
          <w:color w:val="000000"/>
          <w:kern w:val="0"/>
          <w:sz w:val="28"/>
          <w:szCs w:val="32"/>
          <w:shd w:val="clear" w:color="auto" w:fill="FFFFFF"/>
        </w:rPr>
        <w:t>。</w:t>
      </w:r>
    </w:p>
    <w:p w:rsidR="00BD4169" w:rsidRPr="002B1060" w:rsidRDefault="00BD4169" w:rsidP="00665376">
      <w:pPr>
        <w:widowControl/>
        <w:shd w:val="clear" w:color="auto" w:fill="FFFFFF"/>
        <w:spacing w:line="360" w:lineRule="auto"/>
        <w:jc w:val="left"/>
        <w:rPr>
          <w:rFonts w:ascii="黑体" w:eastAsia="黑体" w:hAnsi="黑体" w:cs="宋体"/>
          <w:color w:val="000000"/>
          <w:kern w:val="0"/>
          <w:sz w:val="28"/>
          <w:szCs w:val="32"/>
        </w:rPr>
      </w:pPr>
      <w:r w:rsidRPr="002B1060">
        <w:rPr>
          <w:rFonts w:ascii="黑体" w:eastAsia="黑体" w:hAnsi="黑体" w:cs="宋体" w:hint="eastAsia"/>
          <w:color w:val="000000"/>
          <w:kern w:val="0"/>
          <w:sz w:val="28"/>
          <w:szCs w:val="32"/>
        </w:rPr>
        <w:t>二、投标报价</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047"/>
        <w:gridCol w:w="3172"/>
        <w:gridCol w:w="2693"/>
        <w:gridCol w:w="3050"/>
      </w:tblGrid>
      <w:tr w:rsidR="00BD4169" w:rsidRPr="002B1060" w:rsidTr="00916489">
        <w:trPr>
          <w:trHeight w:val="634"/>
        </w:trPr>
        <w:tc>
          <w:tcPr>
            <w:tcW w:w="104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D4169" w:rsidRPr="002B1060" w:rsidRDefault="00BD4169" w:rsidP="00BD4169">
            <w:pPr>
              <w:widowControl/>
              <w:spacing w:after="150" w:line="360" w:lineRule="auto"/>
              <w:jc w:val="center"/>
              <w:rPr>
                <w:rFonts w:ascii="宋体" w:hAnsi="宋体" w:cs="宋体"/>
                <w:color w:val="000000"/>
                <w:kern w:val="0"/>
                <w:sz w:val="22"/>
              </w:rPr>
            </w:pPr>
            <w:r w:rsidRPr="002B1060">
              <w:rPr>
                <w:rFonts w:ascii="仿宋" w:eastAsia="仿宋" w:hAnsi="仿宋" w:cs="宋体" w:hint="eastAsia"/>
                <w:color w:val="000000"/>
                <w:kern w:val="0"/>
                <w:sz w:val="22"/>
              </w:rPr>
              <w:t>序号</w:t>
            </w:r>
          </w:p>
        </w:tc>
        <w:tc>
          <w:tcPr>
            <w:tcW w:w="317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BD4169" w:rsidRPr="002B1060" w:rsidRDefault="00BD4169" w:rsidP="00BD4169">
            <w:pPr>
              <w:widowControl/>
              <w:spacing w:after="150" w:line="360" w:lineRule="auto"/>
              <w:jc w:val="center"/>
              <w:rPr>
                <w:rFonts w:ascii="宋体" w:hAnsi="宋体" w:cs="宋体"/>
                <w:color w:val="000000"/>
                <w:kern w:val="0"/>
                <w:sz w:val="22"/>
              </w:rPr>
            </w:pPr>
            <w:r w:rsidRPr="002B1060">
              <w:rPr>
                <w:rFonts w:ascii="仿宋" w:eastAsia="仿宋" w:hAnsi="仿宋" w:cs="宋体" w:hint="eastAsia"/>
                <w:color w:val="000000"/>
                <w:kern w:val="0"/>
                <w:sz w:val="22"/>
              </w:rPr>
              <w:t>投标人</w:t>
            </w:r>
          </w:p>
        </w:tc>
        <w:tc>
          <w:tcPr>
            <w:tcW w:w="269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BD4169" w:rsidRPr="002B1060" w:rsidRDefault="00BD4169" w:rsidP="00BD4169">
            <w:pPr>
              <w:widowControl/>
              <w:spacing w:after="150" w:line="360" w:lineRule="auto"/>
              <w:jc w:val="center"/>
              <w:rPr>
                <w:rFonts w:ascii="宋体" w:hAnsi="宋体" w:cs="宋体"/>
                <w:color w:val="000000"/>
                <w:kern w:val="0"/>
                <w:sz w:val="22"/>
              </w:rPr>
            </w:pPr>
            <w:r w:rsidRPr="002B1060">
              <w:rPr>
                <w:rFonts w:ascii="仿宋" w:eastAsia="仿宋" w:hAnsi="仿宋" w:cs="宋体" w:hint="eastAsia"/>
                <w:color w:val="000000"/>
                <w:kern w:val="0"/>
                <w:sz w:val="22"/>
              </w:rPr>
              <w:t>投标报价（元）</w:t>
            </w:r>
          </w:p>
        </w:tc>
        <w:tc>
          <w:tcPr>
            <w:tcW w:w="305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BD4169" w:rsidRPr="002B1060" w:rsidRDefault="00540FF4" w:rsidP="00540FF4">
            <w:pPr>
              <w:widowControl/>
              <w:spacing w:after="150" w:line="360" w:lineRule="auto"/>
              <w:jc w:val="center"/>
              <w:rPr>
                <w:rFonts w:ascii="宋体" w:hAnsi="宋体" w:cs="宋体"/>
                <w:color w:val="000000"/>
                <w:kern w:val="0"/>
                <w:sz w:val="22"/>
              </w:rPr>
            </w:pPr>
            <w:r w:rsidRPr="002B1060">
              <w:rPr>
                <w:rFonts w:ascii="仿宋" w:eastAsia="仿宋" w:hAnsi="仿宋" w:cs="宋体" w:hint="eastAsia"/>
                <w:color w:val="000000"/>
                <w:kern w:val="0"/>
                <w:sz w:val="22"/>
              </w:rPr>
              <w:t xml:space="preserve">交付（服务、完工）时间 </w:t>
            </w:r>
          </w:p>
        </w:tc>
      </w:tr>
      <w:tr w:rsidR="00916489" w:rsidRPr="002B1060" w:rsidTr="00916489">
        <w:trPr>
          <w:trHeight w:val="430"/>
        </w:trPr>
        <w:tc>
          <w:tcPr>
            <w:tcW w:w="104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16489" w:rsidRPr="002B1060" w:rsidRDefault="00916489" w:rsidP="00BD4169">
            <w:pPr>
              <w:widowControl/>
              <w:spacing w:after="150" w:line="360" w:lineRule="auto"/>
              <w:jc w:val="center"/>
              <w:rPr>
                <w:rFonts w:ascii="宋体" w:hAnsi="宋体" w:cs="宋体"/>
                <w:color w:val="000000"/>
                <w:kern w:val="0"/>
                <w:sz w:val="22"/>
              </w:rPr>
            </w:pPr>
            <w:r w:rsidRPr="002B1060">
              <w:rPr>
                <w:rFonts w:ascii="仿宋" w:eastAsia="仿宋" w:hAnsi="仿宋" w:cs="宋体" w:hint="eastAsia"/>
                <w:color w:val="000000"/>
                <w:kern w:val="0"/>
                <w:sz w:val="22"/>
              </w:rPr>
              <w:t>1</w:t>
            </w:r>
          </w:p>
        </w:tc>
        <w:tc>
          <w:tcPr>
            <w:tcW w:w="3172" w:type="dxa"/>
            <w:tcBorders>
              <w:top w:val="nil"/>
              <w:left w:val="nil"/>
              <w:bottom w:val="single" w:sz="8" w:space="0" w:color="auto"/>
              <w:right w:val="single" w:sz="8" w:space="0" w:color="auto"/>
            </w:tcBorders>
            <w:tcMar>
              <w:top w:w="0" w:type="dxa"/>
              <w:left w:w="108" w:type="dxa"/>
              <w:bottom w:w="0" w:type="dxa"/>
              <w:right w:w="108" w:type="dxa"/>
            </w:tcMar>
            <w:hideMark/>
          </w:tcPr>
          <w:p w:rsidR="00916489" w:rsidRPr="00916489" w:rsidRDefault="00916489" w:rsidP="00916489">
            <w:pPr>
              <w:widowControl/>
              <w:spacing w:after="150" w:line="360" w:lineRule="auto"/>
              <w:jc w:val="center"/>
              <w:rPr>
                <w:rFonts w:ascii="仿宋" w:eastAsia="仿宋" w:hAnsi="仿宋" w:cs="宋体"/>
                <w:color w:val="000000"/>
                <w:kern w:val="0"/>
                <w:sz w:val="22"/>
              </w:rPr>
            </w:pPr>
            <w:r w:rsidRPr="00916489">
              <w:rPr>
                <w:rFonts w:ascii="仿宋" w:eastAsia="仿宋" w:hAnsi="仿宋" w:cs="宋体" w:hint="eastAsia"/>
                <w:color w:val="000000"/>
                <w:kern w:val="0"/>
                <w:sz w:val="22"/>
              </w:rPr>
              <w:t>河南秉林电子科技有限公司</w:t>
            </w:r>
            <w:r w:rsidRPr="00916489">
              <w:rPr>
                <w:rFonts w:ascii="仿宋" w:eastAsia="仿宋" w:hAnsi="仿宋" w:cs="宋体"/>
                <w:color w:val="000000"/>
                <w:kern w:val="0"/>
                <w:sz w:val="22"/>
              </w:rPr>
              <w:t xml:space="preserve"> </w:t>
            </w:r>
          </w:p>
        </w:tc>
        <w:tc>
          <w:tcPr>
            <w:tcW w:w="269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16489" w:rsidRPr="002B1060" w:rsidRDefault="00916489" w:rsidP="00C12484">
            <w:pPr>
              <w:widowControl/>
              <w:spacing w:after="150" w:line="360" w:lineRule="auto"/>
              <w:jc w:val="center"/>
              <w:rPr>
                <w:rFonts w:ascii="仿宋" w:eastAsia="仿宋" w:hAnsi="仿宋" w:cs="宋体"/>
                <w:color w:val="000000"/>
                <w:kern w:val="0"/>
                <w:sz w:val="22"/>
              </w:rPr>
            </w:pPr>
            <w:r w:rsidRPr="00916489">
              <w:rPr>
                <w:rFonts w:ascii="仿宋" w:eastAsia="仿宋" w:hAnsi="仿宋" w:cs="宋体"/>
                <w:color w:val="000000"/>
                <w:kern w:val="0"/>
                <w:sz w:val="22"/>
              </w:rPr>
              <w:t>1991000.00</w:t>
            </w:r>
          </w:p>
        </w:tc>
        <w:tc>
          <w:tcPr>
            <w:tcW w:w="3050" w:type="dxa"/>
            <w:tcBorders>
              <w:top w:val="nil"/>
              <w:left w:val="nil"/>
              <w:bottom w:val="single" w:sz="8" w:space="0" w:color="auto"/>
              <w:right w:val="single" w:sz="8" w:space="0" w:color="auto"/>
            </w:tcBorders>
            <w:tcMar>
              <w:top w:w="0" w:type="dxa"/>
              <w:left w:w="108" w:type="dxa"/>
              <w:bottom w:w="0" w:type="dxa"/>
              <w:right w:w="108" w:type="dxa"/>
            </w:tcMar>
            <w:hideMark/>
          </w:tcPr>
          <w:p w:rsidR="00916489" w:rsidRPr="00916489" w:rsidRDefault="00916489" w:rsidP="00916489">
            <w:pPr>
              <w:widowControl/>
              <w:spacing w:after="150" w:line="360" w:lineRule="auto"/>
              <w:jc w:val="center"/>
              <w:rPr>
                <w:rFonts w:ascii="仿宋" w:eastAsia="仿宋" w:hAnsi="仿宋" w:cs="宋体"/>
                <w:color w:val="000000"/>
                <w:kern w:val="0"/>
                <w:sz w:val="22"/>
              </w:rPr>
            </w:pPr>
            <w:r w:rsidRPr="00916489">
              <w:rPr>
                <w:rFonts w:ascii="仿宋" w:eastAsia="仿宋" w:hAnsi="仿宋" w:cs="宋体" w:hint="eastAsia"/>
                <w:color w:val="000000"/>
                <w:kern w:val="0"/>
                <w:sz w:val="22"/>
              </w:rPr>
              <w:t>自合同生效之日起30</w:t>
            </w:r>
            <w:proofErr w:type="gramStart"/>
            <w:r w:rsidRPr="00916489">
              <w:rPr>
                <w:rFonts w:ascii="仿宋" w:eastAsia="仿宋" w:hAnsi="仿宋" w:cs="宋体" w:hint="eastAsia"/>
                <w:color w:val="000000"/>
                <w:kern w:val="0"/>
                <w:sz w:val="22"/>
              </w:rPr>
              <w:t>日历天</w:t>
            </w:r>
            <w:proofErr w:type="gramEnd"/>
          </w:p>
        </w:tc>
      </w:tr>
      <w:tr w:rsidR="00916489" w:rsidRPr="002B1060" w:rsidTr="006E0943">
        <w:trPr>
          <w:trHeight w:val="576"/>
        </w:trPr>
        <w:tc>
          <w:tcPr>
            <w:tcW w:w="10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16489" w:rsidRPr="002B1060" w:rsidRDefault="00916489" w:rsidP="006E0943">
            <w:pPr>
              <w:widowControl/>
              <w:spacing w:after="150" w:line="360" w:lineRule="auto"/>
              <w:jc w:val="center"/>
              <w:rPr>
                <w:rFonts w:ascii="宋体" w:hAnsi="宋体" w:cs="宋体"/>
                <w:color w:val="000000"/>
                <w:kern w:val="0"/>
                <w:sz w:val="22"/>
              </w:rPr>
            </w:pPr>
            <w:r>
              <w:rPr>
                <w:rFonts w:ascii="仿宋" w:eastAsia="仿宋" w:hAnsi="仿宋" w:cs="宋体" w:hint="eastAsia"/>
                <w:color w:val="000000"/>
                <w:kern w:val="0"/>
                <w:sz w:val="22"/>
              </w:rPr>
              <w:t>2</w:t>
            </w:r>
          </w:p>
        </w:tc>
        <w:tc>
          <w:tcPr>
            <w:tcW w:w="31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16489" w:rsidRPr="00916489" w:rsidRDefault="00916489" w:rsidP="006E0943">
            <w:pPr>
              <w:widowControl/>
              <w:spacing w:after="150" w:line="360" w:lineRule="auto"/>
              <w:jc w:val="center"/>
              <w:rPr>
                <w:rFonts w:ascii="仿宋" w:eastAsia="仿宋" w:hAnsi="仿宋" w:cs="宋体"/>
                <w:color w:val="000000"/>
                <w:kern w:val="0"/>
                <w:sz w:val="22"/>
              </w:rPr>
            </w:pPr>
            <w:r w:rsidRPr="00916489">
              <w:rPr>
                <w:rFonts w:ascii="仿宋" w:eastAsia="仿宋" w:hAnsi="仿宋" w:cs="宋体" w:hint="eastAsia"/>
                <w:color w:val="000000"/>
                <w:kern w:val="0"/>
                <w:sz w:val="22"/>
              </w:rPr>
              <w:t>河南合力中税科技有限公司</w:t>
            </w:r>
          </w:p>
        </w:tc>
        <w:tc>
          <w:tcPr>
            <w:tcW w:w="26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16489" w:rsidRPr="002B1060" w:rsidRDefault="00916489" w:rsidP="006E0943">
            <w:pPr>
              <w:widowControl/>
              <w:spacing w:after="150" w:line="360" w:lineRule="auto"/>
              <w:jc w:val="center"/>
              <w:rPr>
                <w:rFonts w:ascii="仿宋" w:eastAsia="仿宋" w:hAnsi="仿宋" w:cs="宋体"/>
                <w:color w:val="000000"/>
                <w:kern w:val="0"/>
                <w:sz w:val="22"/>
              </w:rPr>
            </w:pPr>
            <w:r w:rsidRPr="00916489">
              <w:rPr>
                <w:rFonts w:ascii="仿宋" w:eastAsia="仿宋" w:hAnsi="仿宋" w:cs="宋体"/>
                <w:color w:val="000000"/>
                <w:kern w:val="0"/>
                <w:sz w:val="22"/>
              </w:rPr>
              <w:t>1994000.00</w:t>
            </w:r>
          </w:p>
        </w:tc>
        <w:tc>
          <w:tcPr>
            <w:tcW w:w="30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16489" w:rsidRPr="00916489" w:rsidRDefault="00916489" w:rsidP="006E0943">
            <w:pPr>
              <w:widowControl/>
              <w:spacing w:after="150" w:line="360" w:lineRule="auto"/>
              <w:jc w:val="center"/>
              <w:rPr>
                <w:rFonts w:ascii="仿宋" w:eastAsia="仿宋" w:hAnsi="仿宋" w:cs="宋体"/>
                <w:color w:val="000000"/>
                <w:kern w:val="0"/>
                <w:sz w:val="22"/>
              </w:rPr>
            </w:pPr>
            <w:r w:rsidRPr="00916489">
              <w:rPr>
                <w:rFonts w:ascii="仿宋" w:eastAsia="仿宋" w:hAnsi="仿宋" w:cs="宋体" w:hint="eastAsia"/>
                <w:color w:val="000000"/>
                <w:kern w:val="0"/>
                <w:sz w:val="22"/>
              </w:rPr>
              <w:t>自合同生效之日起30</w:t>
            </w:r>
            <w:proofErr w:type="gramStart"/>
            <w:r w:rsidRPr="00916489">
              <w:rPr>
                <w:rFonts w:ascii="仿宋" w:eastAsia="仿宋" w:hAnsi="仿宋" w:cs="宋体" w:hint="eastAsia"/>
                <w:color w:val="000000"/>
                <w:kern w:val="0"/>
                <w:sz w:val="22"/>
              </w:rPr>
              <w:t>日历天</w:t>
            </w:r>
            <w:proofErr w:type="gramEnd"/>
          </w:p>
        </w:tc>
      </w:tr>
      <w:tr w:rsidR="00916489" w:rsidRPr="002B1060" w:rsidTr="00916489">
        <w:trPr>
          <w:trHeight w:val="510"/>
        </w:trPr>
        <w:tc>
          <w:tcPr>
            <w:tcW w:w="1047"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hideMark/>
          </w:tcPr>
          <w:p w:rsidR="00916489" w:rsidRPr="002B1060" w:rsidRDefault="00916489" w:rsidP="00BD4169">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3</w:t>
            </w:r>
          </w:p>
        </w:tc>
        <w:tc>
          <w:tcPr>
            <w:tcW w:w="3172" w:type="dxa"/>
            <w:tcBorders>
              <w:top w:val="nil"/>
              <w:left w:val="nil"/>
              <w:bottom w:val="single" w:sz="4" w:space="0" w:color="auto"/>
              <w:right w:val="single" w:sz="8" w:space="0" w:color="auto"/>
            </w:tcBorders>
            <w:tcMar>
              <w:top w:w="0" w:type="dxa"/>
              <w:left w:w="108" w:type="dxa"/>
              <w:bottom w:w="0" w:type="dxa"/>
              <w:right w:w="108" w:type="dxa"/>
            </w:tcMar>
            <w:hideMark/>
          </w:tcPr>
          <w:p w:rsidR="00916489" w:rsidRPr="00916489" w:rsidRDefault="00916489" w:rsidP="00916489">
            <w:pPr>
              <w:widowControl/>
              <w:spacing w:after="150" w:line="360" w:lineRule="auto"/>
              <w:jc w:val="center"/>
              <w:rPr>
                <w:rFonts w:ascii="仿宋" w:eastAsia="仿宋" w:hAnsi="仿宋" w:cs="宋体"/>
                <w:color w:val="000000"/>
                <w:kern w:val="0"/>
                <w:sz w:val="22"/>
              </w:rPr>
            </w:pPr>
            <w:r w:rsidRPr="00916489">
              <w:rPr>
                <w:rFonts w:ascii="仿宋" w:eastAsia="仿宋" w:hAnsi="仿宋" w:cs="宋体" w:hint="eastAsia"/>
                <w:color w:val="000000"/>
                <w:kern w:val="0"/>
                <w:sz w:val="22"/>
              </w:rPr>
              <w:t>河南新兵</w:t>
            </w:r>
            <w:proofErr w:type="gramStart"/>
            <w:r w:rsidRPr="00916489">
              <w:rPr>
                <w:rFonts w:ascii="仿宋" w:eastAsia="仿宋" w:hAnsi="仿宋" w:cs="宋体" w:hint="eastAsia"/>
                <w:color w:val="000000"/>
                <w:kern w:val="0"/>
                <w:sz w:val="22"/>
              </w:rPr>
              <w:t>锋</w:t>
            </w:r>
            <w:proofErr w:type="gramEnd"/>
            <w:r w:rsidRPr="00916489">
              <w:rPr>
                <w:rFonts w:ascii="仿宋" w:eastAsia="仿宋" w:hAnsi="仿宋" w:cs="宋体" w:hint="eastAsia"/>
                <w:color w:val="000000"/>
                <w:kern w:val="0"/>
                <w:sz w:val="22"/>
              </w:rPr>
              <w:t>软件科技有限公司</w:t>
            </w:r>
            <w:r w:rsidRPr="00916489">
              <w:rPr>
                <w:rFonts w:ascii="仿宋" w:eastAsia="仿宋" w:hAnsi="仿宋" w:cs="宋体"/>
                <w:color w:val="000000"/>
                <w:kern w:val="0"/>
                <w:sz w:val="22"/>
              </w:rPr>
              <w:t xml:space="preserve"> </w:t>
            </w:r>
          </w:p>
        </w:tc>
        <w:tc>
          <w:tcPr>
            <w:tcW w:w="2693"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916489" w:rsidRPr="002B1060" w:rsidRDefault="00916489" w:rsidP="00C12484">
            <w:pPr>
              <w:widowControl/>
              <w:spacing w:after="150" w:line="360" w:lineRule="auto"/>
              <w:jc w:val="center"/>
              <w:rPr>
                <w:rFonts w:ascii="仿宋" w:eastAsia="仿宋" w:hAnsi="仿宋" w:cs="宋体"/>
                <w:color w:val="000000"/>
                <w:kern w:val="0"/>
                <w:sz w:val="22"/>
              </w:rPr>
            </w:pPr>
            <w:r w:rsidRPr="00916489">
              <w:rPr>
                <w:rFonts w:ascii="仿宋" w:eastAsia="仿宋" w:hAnsi="仿宋" w:cs="宋体"/>
                <w:color w:val="000000"/>
                <w:kern w:val="0"/>
                <w:sz w:val="22"/>
              </w:rPr>
              <w:t>1986500.00</w:t>
            </w:r>
          </w:p>
        </w:tc>
        <w:tc>
          <w:tcPr>
            <w:tcW w:w="3050" w:type="dxa"/>
            <w:tcBorders>
              <w:top w:val="nil"/>
              <w:left w:val="nil"/>
              <w:bottom w:val="single" w:sz="4" w:space="0" w:color="auto"/>
              <w:right w:val="single" w:sz="8" w:space="0" w:color="auto"/>
            </w:tcBorders>
            <w:tcMar>
              <w:top w:w="0" w:type="dxa"/>
              <w:left w:w="108" w:type="dxa"/>
              <w:bottom w:w="0" w:type="dxa"/>
              <w:right w:w="108" w:type="dxa"/>
            </w:tcMar>
            <w:hideMark/>
          </w:tcPr>
          <w:p w:rsidR="00916489" w:rsidRPr="00916489" w:rsidRDefault="00916489" w:rsidP="00916489">
            <w:pPr>
              <w:widowControl/>
              <w:spacing w:after="150" w:line="360" w:lineRule="auto"/>
              <w:jc w:val="center"/>
              <w:rPr>
                <w:rFonts w:ascii="仿宋" w:eastAsia="仿宋" w:hAnsi="仿宋" w:cs="宋体"/>
                <w:color w:val="000000"/>
                <w:kern w:val="0"/>
                <w:sz w:val="22"/>
              </w:rPr>
            </w:pPr>
            <w:r w:rsidRPr="00916489">
              <w:rPr>
                <w:rFonts w:ascii="仿宋" w:eastAsia="仿宋" w:hAnsi="仿宋" w:cs="宋体" w:hint="eastAsia"/>
                <w:color w:val="000000"/>
                <w:kern w:val="0"/>
                <w:sz w:val="22"/>
              </w:rPr>
              <w:t>自合同生效之日起30</w:t>
            </w:r>
            <w:proofErr w:type="gramStart"/>
            <w:r w:rsidRPr="00916489">
              <w:rPr>
                <w:rFonts w:ascii="仿宋" w:eastAsia="仿宋" w:hAnsi="仿宋" w:cs="宋体" w:hint="eastAsia"/>
                <w:color w:val="000000"/>
                <w:kern w:val="0"/>
                <w:sz w:val="22"/>
              </w:rPr>
              <w:t>日历天</w:t>
            </w:r>
            <w:proofErr w:type="gramEnd"/>
          </w:p>
        </w:tc>
      </w:tr>
      <w:tr w:rsidR="00916489" w:rsidRPr="002B1060" w:rsidTr="006E0943">
        <w:trPr>
          <w:trHeight w:val="510"/>
        </w:trPr>
        <w:tc>
          <w:tcPr>
            <w:tcW w:w="1047"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hideMark/>
          </w:tcPr>
          <w:p w:rsidR="00916489" w:rsidRPr="002B1060" w:rsidRDefault="00916489" w:rsidP="006E0943">
            <w:pPr>
              <w:widowControl/>
              <w:spacing w:after="150" w:line="360" w:lineRule="auto"/>
              <w:jc w:val="center"/>
              <w:rPr>
                <w:rFonts w:ascii="宋体" w:hAnsi="宋体" w:cs="宋体"/>
                <w:color w:val="000000"/>
                <w:kern w:val="0"/>
                <w:sz w:val="22"/>
              </w:rPr>
            </w:pPr>
            <w:r>
              <w:rPr>
                <w:rFonts w:ascii="仿宋" w:eastAsia="仿宋" w:hAnsi="仿宋" w:cs="宋体" w:hint="eastAsia"/>
                <w:color w:val="000000"/>
                <w:kern w:val="0"/>
                <w:sz w:val="22"/>
              </w:rPr>
              <w:t>4</w:t>
            </w:r>
          </w:p>
        </w:tc>
        <w:tc>
          <w:tcPr>
            <w:tcW w:w="3172" w:type="dxa"/>
            <w:tcBorders>
              <w:top w:val="nil"/>
              <w:left w:val="nil"/>
              <w:bottom w:val="single" w:sz="4" w:space="0" w:color="auto"/>
              <w:right w:val="single" w:sz="8" w:space="0" w:color="auto"/>
            </w:tcBorders>
            <w:tcMar>
              <w:top w:w="0" w:type="dxa"/>
              <w:left w:w="108" w:type="dxa"/>
              <w:bottom w:w="0" w:type="dxa"/>
              <w:right w:w="108" w:type="dxa"/>
            </w:tcMar>
            <w:hideMark/>
          </w:tcPr>
          <w:p w:rsidR="00916489" w:rsidRPr="00916489" w:rsidRDefault="00916489" w:rsidP="006E0943">
            <w:pPr>
              <w:widowControl/>
              <w:spacing w:after="150" w:line="360" w:lineRule="auto"/>
              <w:jc w:val="center"/>
              <w:rPr>
                <w:rFonts w:ascii="仿宋" w:eastAsia="仿宋" w:hAnsi="仿宋" w:cs="宋体"/>
                <w:color w:val="000000"/>
                <w:kern w:val="0"/>
                <w:sz w:val="22"/>
              </w:rPr>
            </w:pPr>
            <w:r w:rsidRPr="00916489">
              <w:rPr>
                <w:rFonts w:ascii="仿宋" w:eastAsia="仿宋" w:hAnsi="仿宋" w:cs="宋体" w:hint="eastAsia"/>
                <w:color w:val="000000"/>
                <w:kern w:val="0"/>
                <w:sz w:val="22"/>
              </w:rPr>
              <w:t>许昌</w:t>
            </w:r>
            <w:proofErr w:type="gramStart"/>
            <w:r w:rsidRPr="00916489">
              <w:rPr>
                <w:rFonts w:ascii="仿宋" w:eastAsia="仿宋" w:hAnsi="仿宋" w:cs="宋体" w:hint="eastAsia"/>
                <w:color w:val="000000"/>
                <w:kern w:val="0"/>
                <w:sz w:val="22"/>
              </w:rPr>
              <w:t>市镐鸣科技</w:t>
            </w:r>
            <w:proofErr w:type="gramEnd"/>
            <w:r w:rsidRPr="00916489">
              <w:rPr>
                <w:rFonts w:ascii="仿宋" w:eastAsia="仿宋" w:hAnsi="仿宋" w:cs="宋体" w:hint="eastAsia"/>
                <w:color w:val="000000"/>
                <w:kern w:val="0"/>
                <w:sz w:val="22"/>
              </w:rPr>
              <w:t>有限公司</w:t>
            </w:r>
            <w:r w:rsidRPr="00916489">
              <w:rPr>
                <w:rFonts w:ascii="仿宋" w:eastAsia="仿宋" w:hAnsi="仿宋" w:cs="宋体"/>
                <w:color w:val="000000"/>
                <w:kern w:val="0"/>
                <w:sz w:val="22"/>
              </w:rPr>
              <w:t xml:space="preserve"> </w:t>
            </w:r>
          </w:p>
        </w:tc>
        <w:tc>
          <w:tcPr>
            <w:tcW w:w="2693"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916489" w:rsidRPr="002B1060" w:rsidRDefault="00916489" w:rsidP="006E0943">
            <w:pPr>
              <w:widowControl/>
              <w:spacing w:after="150" w:line="360" w:lineRule="auto"/>
              <w:jc w:val="center"/>
              <w:rPr>
                <w:rFonts w:ascii="仿宋" w:eastAsia="仿宋" w:hAnsi="仿宋" w:cs="宋体"/>
                <w:color w:val="000000"/>
                <w:kern w:val="0"/>
                <w:sz w:val="22"/>
              </w:rPr>
            </w:pPr>
            <w:r w:rsidRPr="00916489">
              <w:rPr>
                <w:rFonts w:ascii="仿宋" w:eastAsia="仿宋" w:hAnsi="仿宋" w:cs="宋体"/>
                <w:color w:val="000000"/>
                <w:kern w:val="0"/>
                <w:sz w:val="22"/>
              </w:rPr>
              <w:t>1989000.00</w:t>
            </w:r>
          </w:p>
        </w:tc>
        <w:tc>
          <w:tcPr>
            <w:tcW w:w="3050" w:type="dxa"/>
            <w:tcBorders>
              <w:top w:val="nil"/>
              <w:left w:val="nil"/>
              <w:bottom w:val="single" w:sz="4" w:space="0" w:color="auto"/>
              <w:right w:val="single" w:sz="8" w:space="0" w:color="auto"/>
            </w:tcBorders>
            <w:tcMar>
              <w:top w:w="0" w:type="dxa"/>
              <w:left w:w="108" w:type="dxa"/>
              <w:bottom w:w="0" w:type="dxa"/>
              <w:right w:w="108" w:type="dxa"/>
            </w:tcMar>
            <w:hideMark/>
          </w:tcPr>
          <w:p w:rsidR="00916489" w:rsidRPr="00916489" w:rsidRDefault="00916489" w:rsidP="006E0943">
            <w:pPr>
              <w:widowControl/>
              <w:spacing w:after="150" w:line="360" w:lineRule="auto"/>
              <w:jc w:val="center"/>
              <w:rPr>
                <w:rFonts w:ascii="仿宋" w:eastAsia="仿宋" w:hAnsi="仿宋" w:cs="宋体"/>
                <w:color w:val="000000"/>
                <w:kern w:val="0"/>
                <w:sz w:val="22"/>
              </w:rPr>
            </w:pPr>
            <w:r w:rsidRPr="00916489">
              <w:rPr>
                <w:rFonts w:ascii="仿宋" w:eastAsia="仿宋" w:hAnsi="仿宋" w:cs="宋体" w:hint="eastAsia"/>
                <w:color w:val="000000"/>
                <w:kern w:val="0"/>
                <w:sz w:val="22"/>
              </w:rPr>
              <w:t>自合同生效之日起30</w:t>
            </w:r>
            <w:proofErr w:type="gramStart"/>
            <w:r w:rsidRPr="00916489">
              <w:rPr>
                <w:rFonts w:ascii="仿宋" w:eastAsia="仿宋" w:hAnsi="仿宋" w:cs="宋体" w:hint="eastAsia"/>
                <w:color w:val="000000"/>
                <w:kern w:val="0"/>
                <w:sz w:val="22"/>
              </w:rPr>
              <w:t>日历天</w:t>
            </w:r>
            <w:proofErr w:type="gramEnd"/>
          </w:p>
        </w:tc>
      </w:tr>
    </w:tbl>
    <w:p w:rsidR="00540FF4" w:rsidRPr="002B1060" w:rsidRDefault="00BD4169" w:rsidP="00D61E27">
      <w:pPr>
        <w:widowControl/>
        <w:shd w:val="clear" w:color="auto" w:fill="FFFFFF"/>
        <w:spacing w:before="227" w:line="360" w:lineRule="auto"/>
        <w:jc w:val="left"/>
        <w:rPr>
          <w:rFonts w:ascii="黑体" w:eastAsia="黑体" w:hAnsi="黑体" w:cs="宋体"/>
          <w:color w:val="000000"/>
          <w:kern w:val="0"/>
          <w:sz w:val="28"/>
          <w:szCs w:val="32"/>
        </w:rPr>
      </w:pPr>
      <w:r w:rsidRPr="002B1060">
        <w:rPr>
          <w:rFonts w:ascii="黑体" w:eastAsia="黑体" w:hAnsi="黑体" w:cs="宋体" w:hint="eastAsia"/>
          <w:color w:val="000000"/>
          <w:kern w:val="0"/>
          <w:sz w:val="28"/>
          <w:szCs w:val="32"/>
        </w:rPr>
        <w:lastRenderedPageBreak/>
        <w:t>三、资格审查情况</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848"/>
        <w:gridCol w:w="9048"/>
      </w:tblGrid>
      <w:tr w:rsidR="00BD4169" w:rsidRPr="002B1060" w:rsidTr="00916489">
        <w:trPr>
          <w:trHeight w:val="409"/>
        </w:trPr>
        <w:tc>
          <w:tcPr>
            <w:tcW w:w="848" w:type="dxa"/>
            <w:tcBorders>
              <w:top w:val="single" w:sz="8" w:space="0" w:color="auto"/>
              <w:left w:val="single" w:sz="8" w:space="0" w:color="auto"/>
              <w:bottom w:val="single" w:sz="8" w:space="0" w:color="auto"/>
              <w:right w:val="single" w:sz="8" w:space="0" w:color="auto"/>
            </w:tcBorders>
            <w:tcMar>
              <w:top w:w="75" w:type="dxa"/>
              <w:left w:w="75" w:type="dxa"/>
              <w:bottom w:w="75" w:type="dxa"/>
              <w:right w:w="75" w:type="dxa"/>
            </w:tcMar>
            <w:vAlign w:val="center"/>
            <w:hideMark/>
          </w:tcPr>
          <w:p w:rsidR="00BD4169" w:rsidRPr="002B1060" w:rsidRDefault="00BD4169" w:rsidP="00BD4169">
            <w:pPr>
              <w:widowControl/>
              <w:spacing w:after="150" w:line="360" w:lineRule="auto"/>
              <w:jc w:val="center"/>
              <w:rPr>
                <w:rFonts w:ascii="宋体" w:hAnsi="宋体" w:cs="宋体"/>
                <w:color w:val="000000"/>
                <w:kern w:val="0"/>
                <w:sz w:val="22"/>
              </w:rPr>
            </w:pPr>
            <w:r w:rsidRPr="002B1060">
              <w:rPr>
                <w:rFonts w:ascii="仿宋" w:eastAsia="仿宋" w:hAnsi="仿宋" w:cs="宋体" w:hint="eastAsia"/>
                <w:color w:val="000000"/>
                <w:kern w:val="0"/>
                <w:sz w:val="22"/>
              </w:rPr>
              <w:t>序号</w:t>
            </w:r>
          </w:p>
        </w:tc>
        <w:tc>
          <w:tcPr>
            <w:tcW w:w="9048" w:type="dxa"/>
            <w:tcBorders>
              <w:top w:val="single" w:sz="8" w:space="0" w:color="auto"/>
              <w:left w:val="nil"/>
              <w:bottom w:val="single" w:sz="8" w:space="0" w:color="auto"/>
              <w:right w:val="single" w:sz="8" w:space="0" w:color="auto"/>
            </w:tcBorders>
            <w:tcMar>
              <w:top w:w="75" w:type="dxa"/>
              <w:left w:w="75" w:type="dxa"/>
              <w:bottom w:w="75" w:type="dxa"/>
              <w:right w:w="75" w:type="dxa"/>
            </w:tcMar>
            <w:vAlign w:val="center"/>
            <w:hideMark/>
          </w:tcPr>
          <w:p w:rsidR="00BD4169" w:rsidRPr="002B1060" w:rsidRDefault="00BD4169" w:rsidP="00BD4169">
            <w:pPr>
              <w:widowControl/>
              <w:spacing w:after="150" w:line="360" w:lineRule="auto"/>
              <w:jc w:val="center"/>
              <w:rPr>
                <w:rFonts w:ascii="宋体" w:hAnsi="宋体" w:cs="宋体"/>
                <w:color w:val="000000"/>
                <w:kern w:val="0"/>
                <w:sz w:val="22"/>
              </w:rPr>
            </w:pPr>
            <w:r w:rsidRPr="002B1060">
              <w:rPr>
                <w:rFonts w:ascii="仿宋" w:eastAsia="仿宋" w:hAnsi="仿宋" w:cs="宋体" w:hint="eastAsia"/>
                <w:color w:val="000000"/>
                <w:kern w:val="0"/>
                <w:sz w:val="22"/>
              </w:rPr>
              <w:t>通过资格审查的投标人</w:t>
            </w:r>
          </w:p>
        </w:tc>
      </w:tr>
      <w:tr w:rsidR="00916489" w:rsidRPr="002B1060" w:rsidTr="00916489">
        <w:trPr>
          <w:trHeight w:val="409"/>
        </w:trPr>
        <w:tc>
          <w:tcPr>
            <w:tcW w:w="848" w:type="dxa"/>
            <w:tcBorders>
              <w:top w:val="nil"/>
              <w:left w:val="single" w:sz="8" w:space="0" w:color="auto"/>
              <w:bottom w:val="single" w:sz="8" w:space="0" w:color="auto"/>
              <w:right w:val="single" w:sz="8" w:space="0" w:color="auto"/>
            </w:tcBorders>
            <w:tcMar>
              <w:top w:w="75" w:type="dxa"/>
              <w:left w:w="75" w:type="dxa"/>
              <w:bottom w:w="75" w:type="dxa"/>
              <w:right w:w="75" w:type="dxa"/>
            </w:tcMar>
            <w:vAlign w:val="center"/>
            <w:hideMark/>
          </w:tcPr>
          <w:p w:rsidR="00916489" w:rsidRPr="002B1060" w:rsidRDefault="00916489" w:rsidP="00BD4169">
            <w:pPr>
              <w:widowControl/>
              <w:spacing w:after="150" w:line="360" w:lineRule="auto"/>
              <w:jc w:val="center"/>
              <w:rPr>
                <w:rFonts w:ascii="宋体" w:hAnsi="宋体" w:cs="宋体"/>
                <w:color w:val="000000"/>
                <w:kern w:val="0"/>
                <w:sz w:val="22"/>
              </w:rPr>
            </w:pPr>
            <w:r w:rsidRPr="002B1060">
              <w:rPr>
                <w:rFonts w:ascii="仿宋" w:eastAsia="仿宋" w:hAnsi="仿宋" w:cs="宋体" w:hint="eastAsia"/>
                <w:color w:val="000000"/>
                <w:kern w:val="0"/>
                <w:sz w:val="22"/>
              </w:rPr>
              <w:t>1</w:t>
            </w:r>
          </w:p>
        </w:tc>
        <w:tc>
          <w:tcPr>
            <w:tcW w:w="9048" w:type="dxa"/>
            <w:tcBorders>
              <w:top w:val="nil"/>
              <w:left w:val="nil"/>
              <w:bottom w:val="single" w:sz="8" w:space="0" w:color="auto"/>
              <w:right w:val="single" w:sz="8" w:space="0" w:color="auto"/>
            </w:tcBorders>
            <w:tcMar>
              <w:top w:w="75" w:type="dxa"/>
              <w:left w:w="75" w:type="dxa"/>
              <w:bottom w:w="75" w:type="dxa"/>
              <w:right w:w="75" w:type="dxa"/>
            </w:tcMar>
            <w:hideMark/>
          </w:tcPr>
          <w:p w:rsidR="00916489" w:rsidRPr="00916489" w:rsidRDefault="00916489" w:rsidP="006E0943">
            <w:pPr>
              <w:widowControl/>
              <w:spacing w:after="150" w:line="360" w:lineRule="auto"/>
              <w:jc w:val="center"/>
              <w:rPr>
                <w:rFonts w:ascii="仿宋" w:eastAsia="仿宋" w:hAnsi="仿宋" w:cs="宋体"/>
                <w:color w:val="000000"/>
                <w:kern w:val="0"/>
                <w:sz w:val="22"/>
              </w:rPr>
            </w:pPr>
            <w:r w:rsidRPr="00916489">
              <w:rPr>
                <w:rFonts w:ascii="仿宋" w:eastAsia="仿宋" w:hAnsi="仿宋" w:cs="宋体" w:hint="eastAsia"/>
                <w:color w:val="000000"/>
                <w:kern w:val="0"/>
                <w:sz w:val="22"/>
              </w:rPr>
              <w:t>河南秉林电子科技有限公司</w:t>
            </w:r>
            <w:r w:rsidRPr="00916489">
              <w:rPr>
                <w:rFonts w:ascii="仿宋" w:eastAsia="仿宋" w:hAnsi="仿宋" w:cs="宋体"/>
                <w:color w:val="000000"/>
                <w:kern w:val="0"/>
                <w:sz w:val="22"/>
              </w:rPr>
              <w:t xml:space="preserve"> </w:t>
            </w:r>
          </w:p>
        </w:tc>
      </w:tr>
      <w:tr w:rsidR="00916489" w:rsidRPr="002B1060" w:rsidTr="00916489">
        <w:trPr>
          <w:trHeight w:val="409"/>
        </w:trPr>
        <w:tc>
          <w:tcPr>
            <w:tcW w:w="848" w:type="dxa"/>
            <w:tcBorders>
              <w:top w:val="nil"/>
              <w:left w:val="single" w:sz="8" w:space="0" w:color="auto"/>
              <w:bottom w:val="single" w:sz="4" w:space="0" w:color="auto"/>
              <w:right w:val="single" w:sz="8" w:space="0" w:color="auto"/>
            </w:tcBorders>
            <w:tcMar>
              <w:top w:w="75" w:type="dxa"/>
              <w:left w:w="75" w:type="dxa"/>
              <w:bottom w:w="75" w:type="dxa"/>
              <w:right w:w="75" w:type="dxa"/>
            </w:tcMar>
            <w:vAlign w:val="center"/>
            <w:hideMark/>
          </w:tcPr>
          <w:p w:rsidR="00916489" w:rsidRPr="002B1060" w:rsidRDefault="00916489" w:rsidP="00BD4169">
            <w:pPr>
              <w:widowControl/>
              <w:spacing w:after="150" w:line="360" w:lineRule="auto"/>
              <w:jc w:val="center"/>
              <w:rPr>
                <w:rFonts w:ascii="宋体" w:hAnsi="宋体" w:cs="宋体"/>
                <w:color w:val="000000"/>
                <w:kern w:val="0"/>
                <w:sz w:val="22"/>
              </w:rPr>
            </w:pPr>
            <w:r w:rsidRPr="002B1060">
              <w:rPr>
                <w:rFonts w:ascii="仿宋" w:eastAsia="仿宋" w:hAnsi="仿宋" w:cs="宋体" w:hint="eastAsia"/>
                <w:color w:val="000000"/>
                <w:kern w:val="0"/>
                <w:sz w:val="22"/>
              </w:rPr>
              <w:t>2</w:t>
            </w:r>
          </w:p>
        </w:tc>
        <w:tc>
          <w:tcPr>
            <w:tcW w:w="9048" w:type="dxa"/>
            <w:tcBorders>
              <w:top w:val="nil"/>
              <w:left w:val="nil"/>
              <w:bottom w:val="single" w:sz="4" w:space="0" w:color="auto"/>
              <w:right w:val="single" w:sz="8" w:space="0" w:color="auto"/>
            </w:tcBorders>
            <w:tcMar>
              <w:top w:w="75" w:type="dxa"/>
              <w:left w:w="75" w:type="dxa"/>
              <w:bottom w:w="75" w:type="dxa"/>
              <w:right w:w="75" w:type="dxa"/>
            </w:tcMar>
            <w:hideMark/>
          </w:tcPr>
          <w:p w:rsidR="00916489" w:rsidRPr="00916489" w:rsidRDefault="00916489" w:rsidP="006E0943">
            <w:pPr>
              <w:widowControl/>
              <w:spacing w:after="150" w:line="360" w:lineRule="auto"/>
              <w:jc w:val="center"/>
              <w:rPr>
                <w:rFonts w:ascii="仿宋" w:eastAsia="仿宋" w:hAnsi="仿宋" w:cs="宋体"/>
                <w:color w:val="000000"/>
                <w:kern w:val="0"/>
                <w:sz w:val="22"/>
              </w:rPr>
            </w:pPr>
            <w:r w:rsidRPr="00916489">
              <w:rPr>
                <w:rFonts w:ascii="仿宋" w:eastAsia="仿宋" w:hAnsi="仿宋" w:cs="宋体" w:hint="eastAsia"/>
                <w:color w:val="000000"/>
                <w:kern w:val="0"/>
                <w:sz w:val="22"/>
              </w:rPr>
              <w:t>河南合力中税科技有限公司</w:t>
            </w:r>
          </w:p>
        </w:tc>
      </w:tr>
      <w:tr w:rsidR="00916489" w:rsidRPr="002B1060" w:rsidTr="00916489">
        <w:trPr>
          <w:trHeight w:val="435"/>
        </w:trPr>
        <w:tc>
          <w:tcPr>
            <w:tcW w:w="848"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916489" w:rsidRPr="002B1060" w:rsidRDefault="00916489" w:rsidP="00BD4169">
            <w:pPr>
              <w:widowControl/>
              <w:spacing w:after="150" w:line="360" w:lineRule="auto"/>
              <w:jc w:val="center"/>
              <w:rPr>
                <w:rFonts w:ascii="宋体" w:hAnsi="宋体" w:cs="宋体"/>
                <w:color w:val="000000"/>
                <w:kern w:val="0"/>
                <w:sz w:val="22"/>
              </w:rPr>
            </w:pPr>
            <w:r w:rsidRPr="002B1060">
              <w:rPr>
                <w:rFonts w:ascii="仿宋" w:eastAsia="仿宋" w:hAnsi="仿宋" w:cs="宋体" w:hint="eastAsia"/>
                <w:color w:val="000000"/>
                <w:kern w:val="0"/>
                <w:sz w:val="22"/>
              </w:rPr>
              <w:t>3</w:t>
            </w:r>
          </w:p>
        </w:tc>
        <w:tc>
          <w:tcPr>
            <w:tcW w:w="9048"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916489" w:rsidRPr="00916489" w:rsidRDefault="00916489" w:rsidP="006E0943">
            <w:pPr>
              <w:widowControl/>
              <w:spacing w:after="150" w:line="360" w:lineRule="auto"/>
              <w:jc w:val="center"/>
              <w:rPr>
                <w:rFonts w:ascii="仿宋" w:eastAsia="仿宋" w:hAnsi="仿宋" w:cs="宋体"/>
                <w:color w:val="000000"/>
                <w:kern w:val="0"/>
                <w:sz w:val="22"/>
              </w:rPr>
            </w:pPr>
            <w:r w:rsidRPr="00916489">
              <w:rPr>
                <w:rFonts w:ascii="仿宋" w:eastAsia="仿宋" w:hAnsi="仿宋" w:cs="宋体" w:hint="eastAsia"/>
                <w:color w:val="000000"/>
                <w:kern w:val="0"/>
                <w:sz w:val="22"/>
              </w:rPr>
              <w:t>河南新兵</w:t>
            </w:r>
            <w:proofErr w:type="gramStart"/>
            <w:r w:rsidRPr="00916489">
              <w:rPr>
                <w:rFonts w:ascii="仿宋" w:eastAsia="仿宋" w:hAnsi="仿宋" w:cs="宋体" w:hint="eastAsia"/>
                <w:color w:val="000000"/>
                <w:kern w:val="0"/>
                <w:sz w:val="22"/>
              </w:rPr>
              <w:t>锋</w:t>
            </w:r>
            <w:proofErr w:type="gramEnd"/>
            <w:r w:rsidRPr="00916489">
              <w:rPr>
                <w:rFonts w:ascii="仿宋" w:eastAsia="仿宋" w:hAnsi="仿宋" w:cs="宋体" w:hint="eastAsia"/>
                <w:color w:val="000000"/>
                <w:kern w:val="0"/>
                <w:sz w:val="22"/>
              </w:rPr>
              <w:t>软件科技有限公司</w:t>
            </w:r>
            <w:r w:rsidRPr="00916489">
              <w:rPr>
                <w:rFonts w:ascii="仿宋" w:eastAsia="仿宋" w:hAnsi="仿宋" w:cs="宋体"/>
                <w:color w:val="000000"/>
                <w:kern w:val="0"/>
                <w:sz w:val="22"/>
              </w:rPr>
              <w:t xml:space="preserve"> </w:t>
            </w:r>
          </w:p>
        </w:tc>
      </w:tr>
      <w:tr w:rsidR="00916489" w:rsidRPr="002B1060" w:rsidTr="00916489">
        <w:trPr>
          <w:trHeight w:val="435"/>
        </w:trPr>
        <w:tc>
          <w:tcPr>
            <w:tcW w:w="848"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916489" w:rsidRPr="002B1060" w:rsidRDefault="00916489" w:rsidP="00BD4169">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4</w:t>
            </w:r>
          </w:p>
        </w:tc>
        <w:tc>
          <w:tcPr>
            <w:tcW w:w="9048"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916489" w:rsidRPr="00916489" w:rsidRDefault="00916489" w:rsidP="006E0943">
            <w:pPr>
              <w:widowControl/>
              <w:spacing w:after="150" w:line="360" w:lineRule="auto"/>
              <w:jc w:val="center"/>
              <w:rPr>
                <w:rFonts w:ascii="仿宋" w:eastAsia="仿宋" w:hAnsi="仿宋" w:cs="宋体"/>
                <w:color w:val="000000"/>
                <w:kern w:val="0"/>
                <w:sz w:val="22"/>
              </w:rPr>
            </w:pPr>
            <w:r w:rsidRPr="00916489">
              <w:rPr>
                <w:rFonts w:ascii="仿宋" w:eastAsia="仿宋" w:hAnsi="仿宋" w:cs="宋体" w:hint="eastAsia"/>
                <w:color w:val="000000"/>
                <w:kern w:val="0"/>
                <w:sz w:val="22"/>
              </w:rPr>
              <w:t>许昌</w:t>
            </w:r>
            <w:proofErr w:type="gramStart"/>
            <w:r w:rsidRPr="00916489">
              <w:rPr>
                <w:rFonts w:ascii="仿宋" w:eastAsia="仿宋" w:hAnsi="仿宋" w:cs="宋体" w:hint="eastAsia"/>
                <w:color w:val="000000"/>
                <w:kern w:val="0"/>
                <w:sz w:val="22"/>
              </w:rPr>
              <w:t>市镐鸣科技</w:t>
            </w:r>
            <w:proofErr w:type="gramEnd"/>
            <w:r w:rsidRPr="00916489">
              <w:rPr>
                <w:rFonts w:ascii="仿宋" w:eastAsia="仿宋" w:hAnsi="仿宋" w:cs="宋体" w:hint="eastAsia"/>
                <w:color w:val="000000"/>
                <w:kern w:val="0"/>
                <w:sz w:val="22"/>
              </w:rPr>
              <w:t>有限公司</w:t>
            </w:r>
            <w:r w:rsidRPr="00916489">
              <w:rPr>
                <w:rFonts w:ascii="仿宋" w:eastAsia="仿宋" w:hAnsi="仿宋" w:cs="宋体"/>
                <w:color w:val="000000"/>
                <w:kern w:val="0"/>
                <w:sz w:val="22"/>
              </w:rPr>
              <w:t xml:space="preserve"> </w:t>
            </w:r>
          </w:p>
        </w:tc>
      </w:tr>
    </w:tbl>
    <w:p w:rsidR="00BD4169" w:rsidRPr="002B1060" w:rsidRDefault="00BD4169" w:rsidP="00665376">
      <w:pPr>
        <w:widowControl/>
        <w:shd w:val="clear" w:color="auto" w:fill="FFFFFF"/>
        <w:spacing w:line="360" w:lineRule="auto"/>
        <w:jc w:val="left"/>
        <w:rPr>
          <w:rFonts w:ascii="宋体" w:hAnsi="宋体" w:cs="宋体"/>
          <w:color w:val="000000"/>
          <w:kern w:val="0"/>
          <w:sz w:val="22"/>
        </w:rPr>
      </w:pPr>
      <w:r w:rsidRPr="002B1060">
        <w:rPr>
          <w:rFonts w:ascii="黑体" w:eastAsia="黑体" w:hAnsi="黑体" w:cs="宋体" w:hint="eastAsia"/>
          <w:color w:val="000000"/>
          <w:kern w:val="0"/>
          <w:sz w:val="28"/>
          <w:szCs w:val="32"/>
        </w:rPr>
        <w:t>四、评审情况</w:t>
      </w:r>
    </w:p>
    <w:p w:rsidR="00BD4169" w:rsidRPr="002B1060" w:rsidRDefault="00BD4169" w:rsidP="00665376">
      <w:pPr>
        <w:widowControl/>
        <w:shd w:val="clear" w:color="auto" w:fill="FFFFFF"/>
        <w:spacing w:line="360" w:lineRule="auto"/>
        <w:jc w:val="left"/>
        <w:rPr>
          <w:rFonts w:ascii="仿宋" w:eastAsia="仿宋" w:hAnsi="仿宋" w:cs="宋体"/>
          <w:color w:val="000000"/>
          <w:kern w:val="0"/>
          <w:sz w:val="28"/>
          <w:szCs w:val="32"/>
        </w:rPr>
      </w:pPr>
      <w:r w:rsidRPr="002B1060">
        <w:rPr>
          <w:rFonts w:ascii="仿宋" w:eastAsia="仿宋" w:hAnsi="仿宋" w:cs="宋体" w:hint="eastAsia"/>
          <w:color w:val="000000"/>
          <w:kern w:val="0"/>
          <w:sz w:val="28"/>
          <w:szCs w:val="32"/>
        </w:rPr>
        <w:t>（一）符合性审查</w:t>
      </w:r>
    </w:p>
    <w:p w:rsidR="00D76F7A" w:rsidRPr="002B1060" w:rsidRDefault="00D76F7A" w:rsidP="00665376">
      <w:pPr>
        <w:widowControl/>
        <w:shd w:val="clear" w:color="auto" w:fill="FFFFFF"/>
        <w:spacing w:line="360" w:lineRule="auto"/>
        <w:jc w:val="left"/>
        <w:rPr>
          <w:rFonts w:ascii="仿宋" w:eastAsia="仿宋" w:hAnsi="仿宋" w:cs="宋体"/>
          <w:color w:val="000000"/>
          <w:kern w:val="0"/>
          <w:sz w:val="28"/>
          <w:szCs w:val="32"/>
        </w:rPr>
      </w:pPr>
      <w:r w:rsidRPr="002B1060">
        <w:rPr>
          <w:rFonts w:ascii="仿宋" w:eastAsia="仿宋" w:hAnsi="仿宋" w:cs="宋体" w:hint="eastAsia"/>
          <w:color w:val="000000"/>
          <w:kern w:val="0"/>
          <w:sz w:val="28"/>
          <w:szCs w:val="32"/>
        </w:rPr>
        <w:t>硬件特征码是否异常：投标人电子投标文件记录的网卡</w:t>
      </w:r>
      <w:r w:rsidRPr="002B1060">
        <w:rPr>
          <w:rFonts w:ascii="仿宋" w:eastAsia="仿宋" w:hAnsi="仿宋" w:cs="宋体"/>
          <w:color w:val="000000"/>
          <w:kern w:val="0"/>
          <w:sz w:val="28"/>
          <w:szCs w:val="32"/>
        </w:rPr>
        <w:t>MAC</w:t>
      </w:r>
      <w:r w:rsidRPr="002B1060">
        <w:rPr>
          <w:rFonts w:ascii="仿宋" w:eastAsia="仿宋" w:hAnsi="仿宋" w:cs="宋体" w:hint="eastAsia"/>
          <w:color w:val="000000"/>
          <w:kern w:val="0"/>
          <w:sz w:val="28"/>
          <w:szCs w:val="32"/>
        </w:rPr>
        <w:t>地址、</w:t>
      </w:r>
      <w:r w:rsidRPr="002B1060">
        <w:rPr>
          <w:rFonts w:ascii="仿宋" w:eastAsia="仿宋" w:hAnsi="仿宋" w:cs="宋体"/>
          <w:color w:val="000000"/>
          <w:kern w:val="0"/>
          <w:sz w:val="28"/>
          <w:szCs w:val="32"/>
        </w:rPr>
        <w:t>CPU</w:t>
      </w:r>
      <w:r w:rsidRPr="002B1060">
        <w:rPr>
          <w:rFonts w:ascii="仿宋" w:eastAsia="仿宋" w:hAnsi="仿宋" w:cs="宋体" w:hint="eastAsia"/>
          <w:color w:val="000000"/>
          <w:kern w:val="0"/>
          <w:sz w:val="28"/>
          <w:szCs w:val="32"/>
        </w:rPr>
        <w:t>序号、硬盘序列号等硬件特征码均不相同。</w:t>
      </w:r>
    </w:p>
    <w:tbl>
      <w:tblPr>
        <w:tblW w:w="5000" w:type="pct"/>
        <w:jc w:val="center"/>
        <w:tblInd w:w="-30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156"/>
        <w:gridCol w:w="1592"/>
        <w:gridCol w:w="3181"/>
        <w:gridCol w:w="3967"/>
      </w:tblGrid>
      <w:tr w:rsidR="00540FF4" w:rsidRPr="002B1060" w:rsidTr="00916489">
        <w:trPr>
          <w:trHeight w:val="496"/>
          <w:jc w:val="center"/>
        </w:trPr>
        <w:tc>
          <w:tcPr>
            <w:tcW w:w="1156" w:type="dxa"/>
            <w:tcBorders>
              <w:top w:val="single" w:sz="8" w:space="0" w:color="auto"/>
              <w:left w:val="single" w:sz="8" w:space="0" w:color="auto"/>
              <w:bottom w:val="single" w:sz="8" w:space="0" w:color="auto"/>
              <w:right w:val="single" w:sz="8" w:space="0" w:color="auto"/>
            </w:tcBorders>
            <w:tcMar>
              <w:top w:w="75" w:type="dxa"/>
              <w:left w:w="75" w:type="dxa"/>
              <w:bottom w:w="75" w:type="dxa"/>
              <w:right w:w="75" w:type="dxa"/>
            </w:tcMar>
            <w:vAlign w:val="center"/>
            <w:hideMark/>
          </w:tcPr>
          <w:p w:rsidR="00540FF4" w:rsidRPr="002B1060" w:rsidRDefault="00540FF4" w:rsidP="00540FF4">
            <w:pPr>
              <w:widowControl/>
              <w:spacing w:after="150" w:line="360" w:lineRule="auto"/>
              <w:jc w:val="center"/>
              <w:rPr>
                <w:rFonts w:ascii="宋体" w:hAnsi="宋体" w:cs="宋体"/>
                <w:color w:val="000000"/>
                <w:kern w:val="0"/>
                <w:sz w:val="22"/>
              </w:rPr>
            </w:pPr>
            <w:r w:rsidRPr="002B1060">
              <w:rPr>
                <w:rFonts w:ascii="仿宋" w:eastAsia="仿宋" w:hAnsi="仿宋" w:cs="宋体" w:hint="eastAsia"/>
                <w:color w:val="000000"/>
                <w:kern w:val="0"/>
                <w:sz w:val="22"/>
              </w:rPr>
              <w:t>序号</w:t>
            </w:r>
          </w:p>
        </w:tc>
        <w:tc>
          <w:tcPr>
            <w:tcW w:w="8740" w:type="dxa"/>
            <w:gridSpan w:val="3"/>
            <w:tcBorders>
              <w:top w:val="single" w:sz="8" w:space="0" w:color="auto"/>
              <w:left w:val="nil"/>
              <w:bottom w:val="single" w:sz="8" w:space="0" w:color="auto"/>
              <w:right w:val="single" w:sz="8" w:space="0" w:color="auto"/>
            </w:tcBorders>
            <w:tcMar>
              <w:top w:w="75" w:type="dxa"/>
              <w:left w:w="75" w:type="dxa"/>
              <w:bottom w:w="75" w:type="dxa"/>
              <w:right w:w="75" w:type="dxa"/>
            </w:tcMar>
            <w:vAlign w:val="center"/>
            <w:hideMark/>
          </w:tcPr>
          <w:p w:rsidR="00540FF4" w:rsidRPr="002B1060" w:rsidRDefault="00540FF4" w:rsidP="00540FF4">
            <w:pPr>
              <w:widowControl/>
              <w:spacing w:after="150" w:line="360" w:lineRule="auto"/>
              <w:jc w:val="center"/>
              <w:rPr>
                <w:rFonts w:ascii="宋体" w:hAnsi="宋体" w:cs="宋体"/>
                <w:color w:val="000000"/>
                <w:kern w:val="0"/>
                <w:sz w:val="22"/>
              </w:rPr>
            </w:pPr>
            <w:r w:rsidRPr="002B1060">
              <w:rPr>
                <w:rFonts w:ascii="仿宋" w:eastAsia="仿宋" w:hAnsi="仿宋" w:cs="宋体" w:hint="eastAsia"/>
                <w:color w:val="000000"/>
                <w:kern w:val="0"/>
                <w:sz w:val="22"/>
              </w:rPr>
              <w:t>通过符合性审查的投标人</w:t>
            </w:r>
          </w:p>
        </w:tc>
      </w:tr>
      <w:tr w:rsidR="00916489" w:rsidRPr="002B1060" w:rsidTr="00916489">
        <w:trPr>
          <w:trHeight w:val="496"/>
          <w:jc w:val="center"/>
        </w:trPr>
        <w:tc>
          <w:tcPr>
            <w:tcW w:w="1156" w:type="dxa"/>
            <w:tcBorders>
              <w:top w:val="nil"/>
              <w:left w:val="single" w:sz="8" w:space="0" w:color="auto"/>
              <w:bottom w:val="single" w:sz="8" w:space="0" w:color="auto"/>
              <w:right w:val="single" w:sz="8" w:space="0" w:color="auto"/>
            </w:tcBorders>
            <w:tcMar>
              <w:top w:w="75" w:type="dxa"/>
              <w:left w:w="75" w:type="dxa"/>
              <w:bottom w:w="75" w:type="dxa"/>
              <w:right w:w="75" w:type="dxa"/>
            </w:tcMar>
            <w:vAlign w:val="center"/>
            <w:hideMark/>
          </w:tcPr>
          <w:p w:rsidR="00916489" w:rsidRPr="002B1060" w:rsidRDefault="00916489" w:rsidP="00540FF4">
            <w:pPr>
              <w:widowControl/>
              <w:spacing w:after="150" w:line="360" w:lineRule="auto"/>
              <w:jc w:val="center"/>
              <w:rPr>
                <w:rFonts w:ascii="宋体" w:hAnsi="宋体" w:cs="宋体"/>
                <w:color w:val="000000"/>
                <w:kern w:val="0"/>
                <w:sz w:val="22"/>
              </w:rPr>
            </w:pPr>
            <w:r w:rsidRPr="002B1060">
              <w:rPr>
                <w:rFonts w:ascii="仿宋" w:eastAsia="仿宋" w:hAnsi="仿宋" w:cs="宋体" w:hint="eastAsia"/>
                <w:color w:val="000000"/>
                <w:kern w:val="0"/>
                <w:sz w:val="22"/>
              </w:rPr>
              <w:t>1</w:t>
            </w:r>
          </w:p>
        </w:tc>
        <w:tc>
          <w:tcPr>
            <w:tcW w:w="8740" w:type="dxa"/>
            <w:gridSpan w:val="3"/>
            <w:tcBorders>
              <w:top w:val="nil"/>
              <w:left w:val="nil"/>
              <w:bottom w:val="single" w:sz="8" w:space="0" w:color="auto"/>
              <w:right w:val="single" w:sz="8" w:space="0" w:color="auto"/>
            </w:tcBorders>
            <w:tcMar>
              <w:top w:w="75" w:type="dxa"/>
              <w:left w:w="75" w:type="dxa"/>
              <w:bottom w:w="75" w:type="dxa"/>
              <w:right w:w="75" w:type="dxa"/>
            </w:tcMar>
            <w:hideMark/>
          </w:tcPr>
          <w:p w:rsidR="00916489" w:rsidRPr="00916489" w:rsidRDefault="00916489" w:rsidP="006E0943">
            <w:pPr>
              <w:widowControl/>
              <w:spacing w:after="150" w:line="360" w:lineRule="auto"/>
              <w:jc w:val="center"/>
              <w:rPr>
                <w:rFonts w:ascii="仿宋" w:eastAsia="仿宋" w:hAnsi="仿宋" w:cs="宋体"/>
                <w:color w:val="000000"/>
                <w:kern w:val="0"/>
                <w:sz w:val="22"/>
              </w:rPr>
            </w:pPr>
            <w:r w:rsidRPr="00916489">
              <w:rPr>
                <w:rFonts w:ascii="仿宋" w:eastAsia="仿宋" w:hAnsi="仿宋" w:cs="宋体" w:hint="eastAsia"/>
                <w:color w:val="000000"/>
                <w:kern w:val="0"/>
                <w:sz w:val="22"/>
              </w:rPr>
              <w:t>河南秉林电子科技有限公司</w:t>
            </w:r>
            <w:r w:rsidRPr="00916489">
              <w:rPr>
                <w:rFonts w:ascii="仿宋" w:eastAsia="仿宋" w:hAnsi="仿宋" w:cs="宋体"/>
                <w:color w:val="000000"/>
                <w:kern w:val="0"/>
                <w:sz w:val="22"/>
              </w:rPr>
              <w:t xml:space="preserve"> </w:t>
            </w:r>
          </w:p>
        </w:tc>
      </w:tr>
      <w:tr w:rsidR="00916489" w:rsidRPr="002B1060" w:rsidTr="00916489">
        <w:trPr>
          <w:trHeight w:val="496"/>
          <w:jc w:val="center"/>
        </w:trPr>
        <w:tc>
          <w:tcPr>
            <w:tcW w:w="1156" w:type="dxa"/>
            <w:tcBorders>
              <w:top w:val="nil"/>
              <w:left w:val="single" w:sz="8" w:space="0" w:color="auto"/>
              <w:bottom w:val="single" w:sz="8" w:space="0" w:color="auto"/>
              <w:right w:val="single" w:sz="8" w:space="0" w:color="auto"/>
            </w:tcBorders>
            <w:tcMar>
              <w:top w:w="75" w:type="dxa"/>
              <w:left w:w="75" w:type="dxa"/>
              <w:bottom w:w="75" w:type="dxa"/>
              <w:right w:w="75" w:type="dxa"/>
            </w:tcMar>
            <w:vAlign w:val="center"/>
            <w:hideMark/>
          </w:tcPr>
          <w:p w:rsidR="00916489" w:rsidRPr="002B1060" w:rsidRDefault="00916489" w:rsidP="00540FF4">
            <w:pPr>
              <w:widowControl/>
              <w:spacing w:after="150" w:line="360" w:lineRule="auto"/>
              <w:jc w:val="center"/>
              <w:rPr>
                <w:rFonts w:ascii="宋体" w:hAnsi="宋体" w:cs="宋体"/>
                <w:color w:val="000000"/>
                <w:kern w:val="0"/>
                <w:sz w:val="22"/>
              </w:rPr>
            </w:pPr>
            <w:r w:rsidRPr="002B1060">
              <w:rPr>
                <w:rFonts w:ascii="仿宋" w:eastAsia="仿宋" w:hAnsi="仿宋" w:cs="宋体" w:hint="eastAsia"/>
                <w:color w:val="000000"/>
                <w:kern w:val="0"/>
                <w:sz w:val="22"/>
              </w:rPr>
              <w:t>2</w:t>
            </w:r>
          </w:p>
        </w:tc>
        <w:tc>
          <w:tcPr>
            <w:tcW w:w="8740" w:type="dxa"/>
            <w:gridSpan w:val="3"/>
            <w:tcBorders>
              <w:top w:val="nil"/>
              <w:left w:val="nil"/>
              <w:bottom w:val="single" w:sz="8" w:space="0" w:color="auto"/>
              <w:right w:val="single" w:sz="8" w:space="0" w:color="auto"/>
            </w:tcBorders>
            <w:tcMar>
              <w:top w:w="75" w:type="dxa"/>
              <w:left w:w="75" w:type="dxa"/>
              <w:bottom w:w="75" w:type="dxa"/>
              <w:right w:w="75" w:type="dxa"/>
            </w:tcMar>
            <w:hideMark/>
          </w:tcPr>
          <w:p w:rsidR="00916489" w:rsidRPr="00916489" w:rsidRDefault="00916489" w:rsidP="006E0943">
            <w:pPr>
              <w:widowControl/>
              <w:spacing w:after="150" w:line="360" w:lineRule="auto"/>
              <w:jc w:val="center"/>
              <w:rPr>
                <w:rFonts w:ascii="仿宋" w:eastAsia="仿宋" w:hAnsi="仿宋" w:cs="宋体"/>
                <w:color w:val="000000"/>
                <w:kern w:val="0"/>
                <w:sz w:val="22"/>
              </w:rPr>
            </w:pPr>
            <w:r w:rsidRPr="00916489">
              <w:rPr>
                <w:rFonts w:ascii="仿宋" w:eastAsia="仿宋" w:hAnsi="仿宋" w:cs="宋体" w:hint="eastAsia"/>
                <w:color w:val="000000"/>
                <w:kern w:val="0"/>
                <w:sz w:val="22"/>
              </w:rPr>
              <w:t>河南合力中税科技有限公司</w:t>
            </w:r>
          </w:p>
        </w:tc>
      </w:tr>
      <w:tr w:rsidR="00916489" w:rsidRPr="002B1060" w:rsidTr="00916489">
        <w:trPr>
          <w:trHeight w:val="496"/>
          <w:jc w:val="center"/>
        </w:trPr>
        <w:tc>
          <w:tcPr>
            <w:tcW w:w="1156" w:type="dxa"/>
            <w:tcBorders>
              <w:top w:val="nil"/>
              <w:left w:val="single" w:sz="8" w:space="0" w:color="auto"/>
              <w:bottom w:val="single" w:sz="8" w:space="0" w:color="auto"/>
              <w:right w:val="single" w:sz="8" w:space="0" w:color="auto"/>
            </w:tcBorders>
            <w:tcMar>
              <w:top w:w="75" w:type="dxa"/>
              <w:left w:w="75" w:type="dxa"/>
              <w:bottom w:w="75" w:type="dxa"/>
              <w:right w:w="75" w:type="dxa"/>
            </w:tcMar>
            <w:vAlign w:val="center"/>
            <w:hideMark/>
          </w:tcPr>
          <w:p w:rsidR="00916489" w:rsidRPr="002B1060" w:rsidRDefault="00916489" w:rsidP="00540FF4">
            <w:pPr>
              <w:widowControl/>
              <w:spacing w:after="150" w:line="360" w:lineRule="auto"/>
              <w:jc w:val="center"/>
              <w:rPr>
                <w:rFonts w:ascii="宋体" w:hAnsi="宋体" w:cs="宋体"/>
                <w:color w:val="000000"/>
                <w:kern w:val="0"/>
                <w:sz w:val="22"/>
              </w:rPr>
            </w:pPr>
            <w:r w:rsidRPr="002B1060">
              <w:rPr>
                <w:rFonts w:ascii="仿宋" w:eastAsia="仿宋" w:hAnsi="仿宋" w:cs="宋体" w:hint="eastAsia"/>
                <w:color w:val="000000"/>
                <w:kern w:val="0"/>
                <w:sz w:val="22"/>
              </w:rPr>
              <w:t>3</w:t>
            </w:r>
          </w:p>
        </w:tc>
        <w:tc>
          <w:tcPr>
            <w:tcW w:w="8740" w:type="dxa"/>
            <w:gridSpan w:val="3"/>
            <w:tcBorders>
              <w:top w:val="nil"/>
              <w:left w:val="nil"/>
              <w:bottom w:val="single" w:sz="8" w:space="0" w:color="auto"/>
              <w:right w:val="single" w:sz="8" w:space="0" w:color="auto"/>
            </w:tcBorders>
            <w:tcMar>
              <w:top w:w="75" w:type="dxa"/>
              <w:left w:w="75" w:type="dxa"/>
              <w:bottom w:w="75" w:type="dxa"/>
              <w:right w:w="75" w:type="dxa"/>
            </w:tcMar>
            <w:hideMark/>
          </w:tcPr>
          <w:p w:rsidR="00916489" w:rsidRPr="00916489" w:rsidRDefault="00916489" w:rsidP="006E0943">
            <w:pPr>
              <w:widowControl/>
              <w:spacing w:after="150" w:line="360" w:lineRule="auto"/>
              <w:jc w:val="center"/>
              <w:rPr>
                <w:rFonts w:ascii="仿宋" w:eastAsia="仿宋" w:hAnsi="仿宋" w:cs="宋体"/>
                <w:color w:val="000000"/>
                <w:kern w:val="0"/>
                <w:sz w:val="22"/>
              </w:rPr>
            </w:pPr>
            <w:r w:rsidRPr="00916489">
              <w:rPr>
                <w:rFonts w:ascii="仿宋" w:eastAsia="仿宋" w:hAnsi="仿宋" w:cs="宋体" w:hint="eastAsia"/>
                <w:color w:val="000000"/>
                <w:kern w:val="0"/>
                <w:sz w:val="22"/>
              </w:rPr>
              <w:t>河南新兵</w:t>
            </w:r>
            <w:proofErr w:type="gramStart"/>
            <w:r w:rsidRPr="00916489">
              <w:rPr>
                <w:rFonts w:ascii="仿宋" w:eastAsia="仿宋" w:hAnsi="仿宋" w:cs="宋体" w:hint="eastAsia"/>
                <w:color w:val="000000"/>
                <w:kern w:val="0"/>
                <w:sz w:val="22"/>
              </w:rPr>
              <w:t>锋</w:t>
            </w:r>
            <w:proofErr w:type="gramEnd"/>
            <w:r w:rsidRPr="00916489">
              <w:rPr>
                <w:rFonts w:ascii="仿宋" w:eastAsia="仿宋" w:hAnsi="仿宋" w:cs="宋体" w:hint="eastAsia"/>
                <w:color w:val="000000"/>
                <w:kern w:val="0"/>
                <w:sz w:val="22"/>
              </w:rPr>
              <w:t>软件科技有限公司</w:t>
            </w:r>
            <w:r w:rsidRPr="00916489">
              <w:rPr>
                <w:rFonts w:ascii="仿宋" w:eastAsia="仿宋" w:hAnsi="仿宋" w:cs="宋体"/>
                <w:color w:val="000000"/>
                <w:kern w:val="0"/>
                <w:sz w:val="22"/>
              </w:rPr>
              <w:t xml:space="preserve"> </w:t>
            </w:r>
          </w:p>
        </w:tc>
      </w:tr>
      <w:tr w:rsidR="00916489" w:rsidRPr="002B1060" w:rsidTr="00916489">
        <w:trPr>
          <w:trHeight w:val="496"/>
          <w:jc w:val="center"/>
        </w:trPr>
        <w:tc>
          <w:tcPr>
            <w:tcW w:w="1156" w:type="dxa"/>
            <w:tcBorders>
              <w:top w:val="nil"/>
              <w:left w:val="single" w:sz="8" w:space="0" w:color="auto"/>
              <w:bottom w:val="single" w:sz="8" w:space="0" w:color="auto"/>
              <w:right w:val="single" w:sz="8" w:space="0" w:color="auto"/>
            </w:tcBorders>
            <w:tcMar>
              <w:top w:w="75" w:type="dxa"/>
              <w:left w:w="75" w:type="dxa"/>
              <w:bottom w:w="75" w:type="dxa"/>
              <w:right w:w="75" w:type="dxa"/>
            </w:tcMar>
            <w:vAlign w:val="center"/>
            <w:hideMark/>
          </w:tcPr>
          <w:p w:rsidR="00916489" w:rsidRPr="002B1060" w:rsidRDefault="00916489" w:rsidP="00540FF4">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4</w:t>
            </w:r>
          </w:p>
        </w:tc>
        <w:tc>
          <w:tcPr>
            <w:tcW w:w="8740" w:type="dxa"/>
            <w:gridSpan w:val="3"/>
            <w:tcBorders>
              <w:top w:val="nil"/>
              <w:left w:val="nil"/>
              <w:bottom w:val="single" w:sz="8" w:space="0" w:color="auto"/>
              <w:right w:val="single" w:sz="8" w:space="0" w:color="auto"/>
            </w:tcBorders>
            <w:tcMar>
              <w:top w:w="75" w:type="dxa"/>
              <w:left w:w="75" w:type="dxa"/>
              <w:bottom w:w="75" w:type="dxa"/>
              <w:right w:w="75" w:type="dxa"/>
            </w:tcMar>
            <w:hideMark/>
          </w:tcPr>
          <w:p w:rsidR="00916489" w:rsidRPr="00916489" w:rsidRDefault="00916489" w:rsidP="006E0943">
            <w:pPr>
              <w:widowControl/>
              <w:spacing w:after="150" w:line="360" w:lineRule="auto"/>
              <w:jc w:val="center"/>
              <w:rPr>
                <w:rFonts w:ascii="仿宋" w:eastAsia="仿宋" w:hAnsi="仿宋" w:cs="宋体"/>
                <w:color w:val="000000"/>
                <w:kern w:val="0"/>
                <w:sz w:val="22"/>
              </w:rPr>
            </w:pPr>
            <w:r w:rsidRPr="00916489">
              <w:rPr>
                <w:rFonts w:ascii="仿宋" w:eastAsia="仿宋" w:hAnsi="仿宋" w:cs="宋体" w:hint="eastAsia"/>
                <w:color w:val="000000"/>
                <w:kern w:val="0"/>
                <w:sz w:val="22"/>
              </w:rPr>
              <w:t>许昌</w:t>
            </w:r>
            <w:proofErr w:type="gramStart"/>
            <w:r w:rsidRPr="00916489">
              <w:rPr>
                <w:rFonts w:ascii="仿宋" w:eastAsia="仿宋" w:hAnsi="仿宋" w:cs="宋体" w:hint="eastAsia"/>
                <w:color w:val="000000"/>
                <w:kern w:val="0"/>
                <w:sz w:val="22"/>
              </w:rPr>
              <w:t>市镐鸣科技</w:t>
            </w:r>
            <w:proofErr w:type="gramEnd"/>
            <w:r w:rsidRPr="00916489">
              <w:rPr>
                <w:rFonts w:ascii="仿宋" w:eastAsia="仿宋" w:hAnsi="仿宋" w:cs="宋体" w:hint="eastAsia"/>
                <w:color w:val="000000"/>
                <w:kern w:val="0"/>
                <w:sz w:val="22"/>
              </w:rPr>
              <w:t>有限公司</w:t>
            </w:r>
            <w:r w:rsidRPr="00916489">
              <w:rPr>
                <w:rFonts w:ascii="仿宋" w:eastAsia="仿宋" w:hAnsi="仿宋" w:cs="宋体"/>
                <w:color w:val="000000"/>
                <w:kern w:val="0"/>
                <w:sz w:val="22"/>
              </w:rPr>
              <w:t xml:space="preserve"> </w:t>
            </w:r>
          </w:p>
        </w:tc>
      </w:tr>
      <w:tr w:rsidR="00540FF4" w:rsidRPr="002B1060" w:rsidTr="00916489">
        <w:trPr>
          <w:trHeight w:val="496"/>
          <w:jc w:val="center"/>
        </w:trPr>
        <w:tc>
          <w:tcPr>
            <w:tcW w:w="9896" w:type="dxa"/>
            <w:gridSpan w:val="4"/>
            <w:tcBorders>
              <w:top w:val="nil"/>
              <w:left w:val="single" w:sz="8" w:space="0" w:color="auto"/>
              <w:bottom w:val="single" w:sz="8" w:space="0" w:color="auto"/>
              <w:right w:val="single" w:sz="8" w:space="0" w:color="auto"/>
            </w:tcBorders>
            <w:tcMar>
              <w:top w:w="75" w:type="dxa"/>
              <w:left w:w="75" w:type="dxa"/>
              <w:bottom w:w="75" w:type="dxa"/>
              <w:right w:w="75" w:type="dxa"/>
            </w:tcMar>
            <w:vAlign w:val="center"/>
            <w:hideMark/>
          </w:tcPr>
          <w:p w:rsidR="00540FF4" w:rsidRPr="002B1060" w:rsidRDefault="00540FF4" w:rsidP="00540FF4">
            <w:pPr>
              <w:widowControl/>
              <w:spacing w:after="150" w:line="360" w:lineRule="auto"/>
              <w:jc w:val="center"/>
              <w:rPr>
                <w:rFonts w:ascii="宋体" w:hAnsi="宋体" w:cs="宋体"/>
                <w:color w:val="000000"/>
                <w:kern w:val="0"/>
                <w:sz w:val="22"/>
              </w:rPr>
            </w:pPr>
            <w:r w:rsidRPr="002B1060">
              <w:rPr>
                <w:rFonts w:ascii="仿宋" w:eastAsia="仿宋" w:hAnsi="仿宋" w:cs="宋体" w:hint="eastAsia"/>
                <w:color w:val="000000"/>
                <w:kern w:val="0"/>
                <w:sz w:val="22"/>
              </w:rPr>
              <w:t>未通过符合性审查的投标人</w:t>
            </w:r>
          </w:p>
        </w:tc>
      </w:tr>
      <w:tr w:rsidR="00540FF4" w:rsidRPr="002B1060" w:rsidTr="00916489">
        <w:trPr>
          <w:trHeight w:val="510"/>
          <w:jc w:val="center"/>
        </w:trPr>
        <w:tc>
          <w:tcPr>
            <w:tcW w:w="1156" w:type="dxa"/>
            <w:tcBorders>
              <w:top w:val="nil"/>
              <w:left w:val="single" w:sz="8" w:space="0" w:color="auto"/>
              <w:bottom w:val="single" w:sz="8" w:space="0" w:color="auto"/>
              <w:right w:val="single" w:sz="8" w:space="0" w:color="auto"/>
            </w:tcBorders>
            <w:tcMar>
              <w:top w:w="75" w:type="dxa"/>
              <w:left w:w="75" w:type="dxa"/>
              <w:bottom w:w="75" w:type="dxa"/>
              <w:right w:w="75" w:type="dxa"/>
            </w:tcMar>
            <w:vAlign w:val="center"/>
            <w:hideMark/>
          </w:tcPr>
          <w:p w:rsidR="00540FF4" w:rsidRPr="002B1060" w:rsidRDefault="00540FF4" w:rsidP="00540FF4">
            <w:pPr>
              <w:widowControl/>
              <w:spacing w:after="150" w:line="360" w:lineRule="auto"/>
              <w:jc w:val="center"/>
              <w:rPr>
                <w:rFonts w:ascii="宋体" w:hAnsi="宋体" w:cs="宋体"/>
                <w:color w:val="000000"/>
                <w:kern w:val="0"/>
                <w:sz w:val="22"/>
              </w:rPr>
            </w:pPr>
            <w:r w:rsidRPr="002B1060">
              <w:rPr>
                <w:rFonts w:ascii="仿宋" w:eastAsia="仿宋" w:hAnsi="仿宋" w:cs="宋体" w:hint="eastAsia"/>
                <w:color w:val="000000"/>
                <w:kern w:val="0"/>
                <w:sz w:val="22"/>
              </w:rPr>
              <w:t>序号</w:t>
            </w:r>
          </w:p>
        </w:tc>
        <w:tc>
          <w:tcPr>
            <w:tcW w:w="1592" w:type="dxa"/>
            <w:tcBorders>
              <w:top w:val="nil"/>
              <w:left w:val="nil"/>
              <w:bottom w:val="single" w:sz="8" w:space="0" w:color="auto"/>
              <w:right w:val="single" w:sz="8" w:space="0" w:color="auto"/>
            </w:tcBorders>
            <w:tcMar>
              <w:top w:w="75" w:type="dxa"/>
              <w:left w:w="75" w:type="dxa"/>
              <w:bottom w:w="75" w:type="dxa"/>
              <w:right w:w="75" w:type="dxa"/>
            </w:tcMar>
            <w:vAlign w:val="center"/>
            <w:hideMark/>
          </w:tcPr>
          <w:p w:rsidR="00540FF4" w:rsidRPr="002B1060" w:rsidRDefault="00540FF4" w:rsidP="00540FF4">
            <w:pPr>
              <w:widowControl/>
              <w:spacing w:after="150" w:line="360" w:lineRule="auto"/>
              <w:jc w:val="center"/>
              <w:rPr>
                <w:rFonts w:ascii="宋体" w:hAnsi="宋体" w:cs="宋体"/>
                <w:color w:val="000000"/>
                <w:kern w:val="0"/>
                <w:sz w:val="22"/>
              </w:rPr>
            </w:pPr>
            <w:r w:rsidRPr="002B1060">
              <w:rPr>
                <w:rFonts w:ascii="仿宋" w:eastAsia="仿宋" w:hAnsi="仿宋" w:cs="宋体" w:hint="eastAsia"/>
                <w:color w:val="000000"/>
                <w:kern w:val="0"/>
                <w:sz w:val="22"/>
              </w:rPr>
              <w:t>投标人名称</w:t>
            </w:r>
          </w:p>
        </w:tc>
        <w:tc>
          <w:tcPr>
            <w:tcW w:w="3181" w:type="dxa"/>
            <w:tcBorders>
              <w:top w:val="nil"/>
              <w:left w:val="nil"/>
              <w:bottom w:val="single" w:sz="8" w:space="0" w:color="auto"/>
              <w:right w:val="single" w:sz="8" w:space="0" w:color="auto"/>
            </w:tcBorders>
            <w:tcMar>
              <w:top w:w="75" w:type="dxa"/>
              <w:left w:w="75" w:type="dxa"/>
              <w:bottom w:w="75" w:type="dxa"/>
              <w:right w:w="75" w:type="dxa"/>
            </w:tcMar>
            <w:vAlign w:val="center"/>
            <w:hideMark/>
          </w:tcPr>
          <w:p w:rsidR="00540FF4" w:rsidRPr="002B1060" w:rsidRDefault="00540FF4" w:rsidP="00540FF4">
            <w:pPr>
              <w:widowControl/>
              <w:spacing w:after="150" w:line="360" w:lineRule="auto"/>
              <w:jc w:val="center"/>
              <w:rPr>
                <w:rFonts w:ascii="宋体" w:hAnsi="宋体" w:cs="宋体"/>
                <w:color w:val="000000"/>
                <w:kern w:val="0"/>
                <w:sz w:val="22"/>
              </w:rPr>
            </w:pPr>
            <w:r w:rsidRPr="002B1060">
              <w:rPr>
                <w:rFonts w:ascii="仿宋" w:eastAsia="仿宋" w:hAnsi="仿宋" w:cs="宋体" w:hint="eastAsia"/>
                <w:color w:val="000000"/>
                <w:kern w:val="0"/>
                <w:sz w:val="22"/>
              </w:rPr>
              <w:t>未通过原因</w:t>
            </w:r>
          </w:p>
        </w:tc>
        <w:tc>
          <w:tcPr>
            <w:tcW w:w="3967" w:type="dxa"/>
            <w:tcBorders>
              <w:top w:val="nil"/>
              <w:left w:val="nil"/>
              <w:bottom w:val="single" w:sz="8" w:space="0" w:color="auto"/>
              <w:right w:val="single" w:sz="8" w:space="0" w:color="auto"/>
            </w:tcBorders>
            <w:tcMar>
              <w:top w:w="75" w:type="dxa"/>
              <w:left w:w="75" w:type="dxa"/>
              <w:bottom w:w="75" w:type="dxa"/>
              <w:right w:w="75" w:type="dxa"/>
            </w:tcMar>
            <w:vAlign w:val="center"/>
            <w:hideMark/>
          </w:tcPr>
          <w:p w:rsidR="00540FF4" w:rsidRPr="002B1060" w:rsidRDefault="00540FF4" w:rsidP="00540FF4">
            <w:pPr>
              <w:widowControl/>
              <w:spacing w:after="150" w:line="360" w:lineRule="auto"/>
              <w:jc w:val="center"/>
              <w:rPr>
                <w:rFonts w:ascii="宋体" w:hAnsi="宋体" w:cs="宋体"/>
                <w:color w:val="000000"/>
                <w:kern w:val="0"/>
                <w:sz w:val="22"/>
              </w:rPr>
            </w:pPr>
            <w:r w:rsidRPr="002B1060">
              <w:rPr>
                <w:rFonts w:ascii="仿宋" w:eastAsia="仿宋" w:hAnsi="仿宋" w:cs="宋体" w:hint="eastAsia"/>
                <w:color w:val="000000"/>
                <w:kern w:val="0"/>
                <w:sz w:val="22"/>
              </w:rPr>
              <w:t>招标文件相应条款</w:t>
            </w:r>
          </w:p>
        </w:tc>
      </w:tr>
      <w:tr w:rsidR="00540FF4" w:rsidRPr="002B1060" w:rsidTr="00916489">
        <w:trPr>
          <w:trHeight w:val="510"/>
          <w:jc w:val="center"/>
        </w:trPr>
        <w:tc>
          <w:tcPr>
            <w:tcW w:w="1156" w:type="dxa"/>
            <w:tcBorders>
              <w:top w:val="nil"/>
              <w:left w:val="single" w:sz="8" w:space="0" w:color="auto"/>
              <w:bottom w:val="single" w:sz="8" w:space="0" w:color="auto"/>
              <w:right w:val="single" w:sz="8" w:space="0" w:color="auto"/>
            </w:tcBorders>
            <w:tcMar>
              <w:top w:w="75" w:type="dxa"/>
              <w:left w:w="75" w:type="dxa"/>
              <w:bottom w:w="75" w:type="dxa"/>
              <w:right w:w="75" w:type="dxa"/>
            </w:tcMar>
            <w:vAlign w:val="center"/>
            <w:hideMark/>
          </w:tcPr>
          <w:p w:rsidR="00540FF4" w:rsidRPr="002B1060" w:rsidRDefault="00540FF4" w:rsidP="00540FF4">
            <w:pPr>
              <w:widowControl/>
              <w:spacing w:after="150" w:line="360" w:lineRule="auto"/>
              <w:jc w:val="center"/>
              <w:rPr>
                <w:rFonts w:ascii="宋体" w:hAnsi="宋体" w:cs="宋体"/>
                <w:color w:val="000000"/>
                <w:kern w:val="0"/>
                <w:sz w:val="22"/>
              </w:rPr>
            </w:pPr>
            <w:r w:rsidRPr="002B1060">
              <w:rPr>
                <w:rFonts w:ascii="仿宋" w:eastAsia="仿宋" w:hAnsi="仿宋" w:cs="宋体" w:hint="eastAsia"/>
                <w:color w:val="000000"/>
                <w:kern w:val="0"/>
                <w:sz w:val="22"/>
              </w:rPr>
              <w:t>1</w:t>
            </w:r>
          </w:p>
        </w:tc>
        <w:tc>
          <w:tcPr>
            <w:tcW w:w="1592" w:type="dxa"/>
            <w:tcBorders>
              <w:top w:val="nil"/>
              <w:left w:val="nil"/>
              <w:bottom w:val="single" w:sz="8" w:space="0" w:color="auto"/>
              <w:right w:val="single" w:sz="8" w:space="0" w:color="auto"/>
            </w:tcBorders>
            <w:tcMar>
              <w:top w:w="75" w:type="dxa"/>
              <w:left w:w="75" w:type="dxa"/>
              <w:bottom w:w="75" w:type="dxa"/>
              <w:right w:w="75" w:type="dxa"/>
            </w:tcMar>
            <w:vAlign w:val="center"/>
            <w:hideMark/>
          </w:tcPr>
          <w:p w:rsidR="00540FF4" w:rsidRPr="002B1060" w:rsidRDefault="00540FF4" w:rsidP="00540FF4">
            <w:pPr>
              <w:widowControl/>
              <w:spacing w:after="150" w:line="360" w:lineRule="auto"/>
              <w:jc w:val="center"/>
              <w:rPr>
                <w:rFonts w:ascii="宋体" w:hAnsi="宋体" w:cs="宋体"/>
                <w:color w:val="000000"/>
                <w:kern w:val="0"/>
                <w:sz w:val="22"/>
              </w:rPr>
            </w:pPr>
            <w:r w:rsidRPr="002B1060">
              <w:rPr>
                <w:rFonts w:ascii="仿宋" w:eastAsia="仿宋" w:hAnsi="仿宋" w:cs="宋体" w:hint="eastAsia"/>
                <w:color w:val="000000"/>
                <w:kern w:val="0"/>
                <w:sz w:val="22"/>
              </w:rPr>
              <w:t>/</w:t>
            </w:r>
          </w:p>
        </w:tc>
        <w:tc>
          <w:tcPr>
            <w:tcW w:w="3181" w:type="dxa"/>
            <w:tcBorders>
              <w:top w:val="nil"/>
              <w:left w:val="nil"/>
              <w:bottom w:val="single" w:sz="8" w:space="0" w:color="auto"/>
              <w:right w:val="single" w:sz="8" w:space="0" w:color="auto"/>
            </w:tcBorders>
            <w:tcMar>
              <w:top w:w="75" w:type="dxa"/>
              <w:left w:w="75" w:type="dxa"/>
              <w:bottom w:w="75" w:type="dxa"/>
              <w:right w:w="75" w:type="dxa"/>
            </w:tcMar>
            <w:vAlign w:val="center"/>
            <w:hideMark/>
          </w:tcPr>
          <w:p w:rsidR="00540FF4" w:rsidRPr="002B1060" w:rsidRDefault="00540FF4" w:rsidP="00540FF4">
            <w:pPr>
              <w:widowControl/>
              <w:spacing w:after="150" w:line="360" w:lineRule="auto"/>
              <w:jc w:val="center"/>
              <w:rPr>
                <w:rFonts w:ascii="宋体" w:hAnsi="宋体" w:cs="宋体"/>
                <w:color w:val="000000"/>
                <w:kern w:val="0"/>
                <w:sz w:val="22"/>
              </w:rPr>
            </w:pPr>
            <w:r w:rsidRPr="002B1060">
              <w:rPr>
                <w:rFonts w:ascii="宋体" w:hAnsi="宋体" w:cs="宋体" w:hint="eastAsia"/>
                <w:color w:val="000000"/>
                <w:kern w:val="0"/>
                <w:sz w:val="22"/>
              </w:rPr>
              <w:t> /</w:t>
            </w:r>
          </w:p>
        </w:tc>
        <w:tc>
          <w:tcPr>
            <w:tcW w:w="3967" w:type="dxa"/>
            <w:tcBorders>
              <w:top w:val="nil"/>
              <w:left w:val="nil"/>
              <w:bottom w:val="single" w:sz="8" w:space="0" w:color="auto"/>
              <w:right w:val="single" w:sz="8" w:space="0" w:color="auto"/>
            </w:tcBorders>
            <w:tcMar>
              <w:top w:w="75" w:type="dxa"/>
              <w:left w:w="75" w:type="dxa"/>
              <w:bottom w:w="75" w:type="dxa"/>
              <w:right w:w="75" w:type="dxa"/>
            </w:tcMar>
            <w:vAlign w:val="center"/>
            <w:hideMark/>
          </w:tcPr>
          <w:p w:rsidR="00540FF4" w:rsidRPr="002B1060" w:rsidRDefault="00540FF4" w:rsidP="00540FF4">
            <w:pPr>
              <w:widowControl/>
              <w:spacing w:after="150" w:line="360" w:lineRule="auto"/>
              <w:jc w:val="center"/>
              <w:rPr>
                <w:rFonts w:ascii="宋体" w:hAnsi="宋体" w:cs="宋体"/>
                <w:color w:val="000000"/>
                <w:kern w:val="0"/>
                <w:sz w:val="22"/>
              </w:rPr>
            </w:pPr>
            <w:r w:rsidRPr="002B1060">
              <w:rPr>
                <w:rFonts w:ascii="宋体" w:hAnsi="宋体" w:cs="宋体" w:hint="eastAsia"/>
                <w:color w:val="000000"/>
                <w:kern w:val="0"/>
                <w:sz w:val="22"/>
              </w:rPr>
              <w:t>/ </w:t>
            </w:r>
          </w:p>
        </w:tc>
      </w:tr>
    </w:tbl>
    <w:p w:rsidR="00607763" w:rsidRPr="002B1060" w:rsidRDefault="00BD4169" w:rsidP="00BD4169">
      <w:pPr>
        <w:widowControl/>
        <w:shd w:val="clear" w:color="auto" w:fill="FFFFFF"/>
        <w:spacing w:before="227" w:line="360" w:lineRule="auto"/>
        <w:jc w:val="left"/>
        <w:rPr>
          <w:rFonts w:ascii="仿宋" w:eastAsia="仿宋" w:hAnsi="仿宋" w:cs="宋体"/>
          <w:color w:val="000000"/>
          <w:kern w:val="0"/>
          <w:sz w:val="28"/>
          <w:szCs w:val="32"/>
        </w:rPr>
      </w:pPr>
      <w:r w:rsidRPr="002B1060">
        <w:rPr>
          <w:rFonts w:ascii="仿宋" w:eastAsia="仿宋" w:hAnsi="仿宋" w:cs="宋体" w:hint="eastAsia"/>
          <w:color w:val="000000"/>
          <w:kern w:val="0"/>
          <w:sz w:val="28"/>
          <w:szCs w:val="32"/>
        </w:rPr>
        <w:t>（二）综合比较与评价</w:t>
      </w:r>
    </w:p>
    <w:tbl>
      <w:tblPr>
        <w:tblW w:w="5047"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1091"/>
        <w:gridCol w:w="1036"/>
        <w:gridCol w:w="915"/>
        <w:gridCol w:w="1166"/>
        <w:gridCol w:w="1260"/>
        <w:gridCol w:w="1261"/>
        <w:gridCol w:w="1776"/>
        <w:gridCol w:w="1343"/>
      </w:tblGrid>
      <w:tr w:rsidR="00BD6506" w:rsidRPr="002B1060" w:rsidTr="00665376">
        <w:trPr>
          <w:trHeight w:val="674"/>
        </w:trPr>
        <w:tc>
          <w:tcPr>
            <w:tcW w:w="9848" w:type="dxa"/>
            <w:gridSpan w:val="8"/>
            <w:shd w:val="clear" w:color="auto" w:fill="FFFFFF"/>
            <w:vAlign w:val="center"/>
          </w:tcPr>
          <w:p w:rsidR="00BD6506" w:rsidRPr="002B1060" w:rsidRDefault="009D403F" w:rsidP="00963E8E">
            <w:pPr>
              <w:widowControl/>
              <w:spacing w:after="150" w:line="360" w:lineRule="auto"/>
              <w:jc w:val="center"/>
              <w:rPr>
                <w:rFonts w:ascii="仿宋" w:eastAsia="仿宋" w:hAnsi="仿宋" w:cs="宋体"/>
                <w:color w:val="000000"/>
                <w:kern w:val="0"/>
                <w:sz w:val="22"/>
              </w:rPr>
            </w:pPr>
            <w:r w:rsidRPr="00B43D61">
              <w:rPr>
                <w:rFonts w:ascii="仿宋" w:eastAsia="仿宋" w:hAnsi="仿宋" w:cs="宋体" w:hint="eastAsia"/>
                <w:color w:val="000000"/>
                <w:kern w:val="0"/>
                <w:sz w:val="22"/>
              </w:rPr>
              <w:lastRenderedPageBreak/>
              <w:t>许昌</w:t>
            </w:r>
            <w:proofErr w:type="gramStart"/>
            <w:r w:rsidRPr="00B43D61">
              <w:rPr>
                <w:rFonts w:ascii="仿宋" w:eastAsia="仿宋" w:hAnsi="仿宋" w:cs="宋体" w:hint="eastAsia"/>
                <w:color w:val="000000"/>
                <w:kern w:val="0"/>
                <w:sz w:val="22"/>
              </w:rPr>
              <w:t>市镐鸣科技</w:t>
            </w:r>
            <w:proofErr w:type="gramEnd"/>
            <w:r w:rsidRPr="00B43D61">
              <w:rPr>
                <w:rFonts w:ascii="仿宋" w:eastAsia="仿宋" w:hAnsi="仿宋" w:cs="宋体" w:hint="eastAsia"/>
                <w:color w:val="000000"/>
                <w:kern w:val="0"/>
                <w:sz w:val="22"/>
              </w:rPr>
              <w:t>有限公司</w:t>
            </w:r>
          </w:p>
        </w:tc>
      </w:tr>
      <w:tr w:rsidR="00665376" w:rsidRPr="002B1060" w:rsidTr="00665376">
        <w:trPr>
          <w:trHeight w:val="941"/>
        </w:trPr>
        <w:tc>
          <w:tcPr>
            <w:tcW w:w="1091" w:type="dxa"/>
            <w:shd w:val="clear" w:color="auto" w:fill="FFFFFF"/>
            <w:vAlign w:val="center"/>
            <w:hideMark/>
          </w:tcPr>
          <w:p w:rsidR="00D76F7A" w:rsidRPr="002B1060" w:rsidRDefault="00D76F7A" w:rsidP="00963E8E">
            <w:pPr>
              <w:widowControl/>
              <w:spacing w:after="150" w:line="360" w:lineRule="auto"/>
              <w:jc w:val="center"/>
              <w:rPr>
                <w:rFonts w:ascii="仿宋" w:eastAsia="仿宋" w:hAnsi="仿宋" w:cs="宋体"/>
                <w:color w:val="000000"/>
                <w:kern w:val="0"/>
                <w:sz w:val="22"/>
              </w:rPr>
            </w:pPr>
            <w:r w:rsidRPr="002B1060">
              <w:rPr>
                <w:rFonts w:ascii="仿宋" w:eastAsia="仿宋" w:hAnsi="仿宋" w:cs="宋体" w:hint="eastAsia"/>
                <w:color w:val="000000"/>
                <w:kern w:val="0"/>
                <w:sz w:val="22"/>
              </w:rPr>
              <w:t>评审因素</w:t>
            </w:r>
          </w:p>
        </w:tc>
        <w:tc>
          <w:tcPr>
            <w:tcW w:w="1036" w:type="dxa"/>
            <w:shd w:val="clear" w:color="auto" w:fill="FFFFFF"/>
            <w:vAlign w:val="center"/>
          </w:tcPr>
          <w:p w:rsidR="00D76F7A" w:rsidRPr="002B1060" w:rsidRDefault="00D76F7A" w:rsidP="00963E8E">
            <w:pPr>
              <w:widowControl/>
              <w:spacing w:after="150" w:line="360" w:lineRule="auto"/>
              <w:jc w:val="center"/>
              <w:rPr>
                <w:rFonts w:ascii="仿宋" w:eastAsia="仿宋" w:hAnsi="仿宋" w:cs="宋体"/>
                <w:color w:val="000000"/>
                <w:kern w:val="0"/>
                <w:sz w:val="22"/>
              </w:rPr>
            </w:pPr>
            <w:r w:rsidRPr="002B1060">
              <w:rPr>
                <w:rFonts w:ascii="仿宋" w:eastAsia="仿宋" w:hAnsi="仿宋" w:cs="宋体" w:hint="eastAsia"/>
                <w:color w:val="000000"/>
                <w:kern w:val="0"/>
                <w:sz w:val="22"/>
              </w:rPr>
              <w:t>报价</w:t>
            </w:r>
          </w:p>
          <w:p w:rsidR="00D76F7A" w:rsidRPr="002B1060" w:rsidRDefault="00D76F7A" w:rsidP="00963E8E">
            <w:pPr>
              <w:widowControl/>
              <w:spacing w:after="150" w:line="360" w:lineRule="auto"/>
              <w:jc w:val="center"/>
              <w:rPr>
                <w:rFonts w:ascii="仿宋" w:eastAsia="仿宋" w:hAnsi="仿宋" w:cs="宋体"/>
                <w:color w:val="000000"/>
                <w:kern w:val="0"/>
                <w:sz w:val="22"/>
              </w:rPr>
            </w:pPr>
            <w:r w:rsidRPr="002B1060">
              <w:rPr>
                <w:rFonts w:ascii="仿宋" w:eastAsia="仿宋" w:hAnsi="仿宋" w:cs="宋体" w:hint="eastAsia"/>
                <w:color w:val="000000"/>
                <w:kern w:val="0"/>
                <w:sz w:val="22"/>
              </w:rPr>
              <w:t>（30分）</w:t>
            </w:r>
          </w:p>
        </w:tc>
        <w:tc>
          <w:tcPr>
            <w:tcW w:w="915" w:type="dxa"/>
            <w:shd w:val="clear" w:color="auto" w:fill="FFFFFF"/>
            <w:vAlign w:val="center"/>
            <w:hideMark/>
          </w:tcPr>
          <w:p w:rsidR="00B76F77" w:rsidRDefault="00D76F7A" w:rsidP="00B76F77">
            <w:pPr>
              <w:widowControl/>
              <w:spacing w:after="150" w:line="360" w:lineRule="auto"/>
              <w:jc w:val="center"/>
              <w:rPr>
                <w:rFonts w:ascii="仿宋" w:eastAsia="仿宋" w:hAnsi="仿宋" w:cs="宋体"/>
                <w:color w:val="000000"/>
                <w:kern w:val="0"/>
                <w:sz w:val="22"/>
              </w:rPr>
            </w:pPr>
            <w:r w:rsidRPr="002B1060">
              <w:rPr>
                <w:rFonts w:ascii="仿宋" w:eastAsia="仿宋" w:hAnsi="仿宋" w:cs="宋体" w:hint="eastAsia"/>
                <w:color w:val="000000"/>
                <w:kern w:val="0"/>
                <w:sz w:val="22"/>
              </w:rPr>
              <w:t>业绩</w:t>
            </w:r>
          </w:p>
          <w:p w:rsidR="00D76F7A" w:rsidRPr="002B1060" w:rsidRDefault="00D76F7A" w:rsidP="00B76F77">
            <w:pPr>
              <w:widowControl/>
              <w:spacing w:after="150" w:line="360" w:lineRule="auto"/>
              <w:jc w:val="center"/>
              <w:rPr>
                <w:rFonts w:ascii="仿宋" w:eastAsia="仿宋" w:hAnsi="仿宋" w:cs="宋体"/>
                <w:color w:val="000000"/>
                <w:kern w:val="0"/>
                <w:sz w:val="22"/>
              </w:rPr>
            </w:pPr>
            <w:r w:rsidRPr="002B1060">
              <w:rPr>
                <w:rFonts w:ascii="仿宋" w:eastAsia="仿宋" w:hAnsi="仿宋" w:cs="宋体" w:hint="eastAsia"/>
                <w:color w:val="000000"/>
                <w:kern w:val="0"/>
                <w:sz w:val="22"/>
              </w:rPr>
              <w:t>（</w:t>
            </w:r>
            <w:r w:rsidR="00B76F77">
              <w:rPr>
                <w:rFonts w:ascii="仿宋" w:eastAsia="仿宋" w:hAnsi="仿宋" w:cs="宋体" w:hint="eastAsia"/>
                <w:color w:val="000000"/>
                <w:kern w:val="0"/>
                <w:sz w:val="22"/>
              </w:rPr>
              <w:t>3</w:t>
            </w:r>
            <w:r w:rsidRPr="002B1060">
              <w:rPr>
                <w:rFonts w:ascii="仿宋" w:eastAsia="仿宋" w:hAnsi="仿宋" w:cs="宋体" w:hint="eastAsia"/>
                <w:color w:val="000000"/>
                <w:kern w:val="0"/>
                <w:sz w:val="22"/>
              </w:rPr>
              <w:t>分）</w:t>
            </w:r>
          </w:p>
        </w:tc>
        <w:tc>
          <w:tcPr>
            <w:tcW w:w="1166" w:type="dxa"/>
            <w:shd w:val="clear" w:color="auto" w:fill="FFFFFF"/>
            <w:vAlign w:val="center"/>
            <w:hideMark/>
          </w:tcPr>
          <w:p w:rsidR="00D76F7A" w:rsidRPr="002B1060" w:rsidRDefault="00B76F77" w:rsidP="00D76F7A">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投标人</w:t>
            </w:r>
            <w:r w:rsidR="00D76F7A" w:rsidRPr="002B1060">
              <w:rPr>
                <w:rFonts w:ascii="仿宋" w:eastAsia="仿宋" w:hAnsi="仿宋" w:cs="宋体" w:hint="eastAsia"/>
                <w:color w:val="000000"/>
                <w:kern w:val="0"/>
                <w:sz w:val="22"/>
              </w:rPr>
              <w:t>实力</w:t>
            </w:r>
          </w:p>
          <w:p w:rsidR="00D76F7A" w:rsidRPr="002B1060" w:rsidRDefault="00D76F7A" w:rsidP="00B76F77">
            <w:pPr>
              <w:widowControl/>
              <w:spacing w:after="150" w:line="360" w:lineRule="auto"/>
              <w:jc w:val="center"/>
              <w:rPr>
                <w:rFonts w:ascii="仿宋" w:eastAsia="仿宋" w:hAnsi="仿宋" w:cs="宋体"/>
                <w:color w:val="000000"/>
                <w:kern w:val="0"/>
                <w:sz w:val="22"/>
              </w:rPr>
            </w:pPr>
            <w:r w:rsidRPr="002B1060">
              <w:rPr>
                <w:rFonts w:ascii="仿宋" w:eastAsia="仿宋" w:hAnsi="仿宋" w:cs="宋体" w:hint="eastAsia"/>
                <w:color w:val="000000"/>
                <w:kern w:val="0"/>
                <w:sz w:val="22"/>
              </w:rPr>
              <w:t>（</w:t>
            </w:r>
            <w:r w:rsidR="00B76F77">
              <w:rPr>
                <w:rFonts w:ascii="仿宋" w:eastAsia="仿宋" w:hAnsi="仿宋" w:cs="宋体" w:hint="eastAsia"/>
                <w:color w:val="000000"/>
                <w:kern w:val="0"/>
                <w:sz w:val="22"/>
              </w:rPr>
              <w:t>12</w:t>
            </w:r>
            <w:r w:rsidRPr="002B1060">
              <w:rPr>
                <w:rFonts w:ascii="仿宋" w:eastAsia="仿宋" w:hAnsi="仿宋" w:cs="宋体" w:hint="eastAsia"/>
                <w:color w:val="000000"/>
                <w:kern w:val="0"/>
                <w:sz w:val="22"/>
              </w:rPr>
              <w:t>分）</w:t>
            </w:r>
          </w:p>
        </w:tc>
        <w:tc>
          <w:tcPr>
            <w:tcW w:w="1260" w:type="dxa"/>
            <w:shd w:val="clear" w:color="auto" w:fill="FFFFFF"/>
            <w:vAlign w:val="center"/>
            <w:hideMark/>
          </w:tcPr>
          <w:p w:rsidR="00B76F77" w:rsidRDefault="00B76F77" w:rsidP="00D76F7A">
            <w:pPr>
              <w:widowControl/>
              <w:spacing w:after="150" w:line="360" w:lineRule="auto"/>
              <w:jc w:val="center"/>
              <w:rPr>
                <w:rFonts w:ascii="仿宋" w:eastAsia="仿宋" w:hAnsi="仿宋" w:cs="宋体"/>
                <w:color w:val="000000"/>
                <w:kern w:val="0"/>
                <w:sz w:val="22"/>
              </w:rPr>
            </w:pPr>
            <w:r w:rsidRPr="00B76F77">
              <w:rPr>
                <w:rFonts w:ascii="仿宋" w:eastAsia="仿宋" w:hAnsi="仿宋" w:cs="宋体" w:hint="eastAsia"/>
                <w:color w:val="000000"/>
                <w:kern w:val="0"/>
                <w:sz w:val="22"/>
              </w:rPr>
              <w:t>产品优势</w:t>
            </w:r>
          </w:p>
          <w:p w:rsidR="00D76F7A" w:rsidRPr="002B1060" w:rsidRDefault="00B76F77" w:rsidP="00D76F7A">
            <w:pPr>
              <w:widowControl/>
              <w:spacing w:after="150" w:line="360" w:lineRule="auto"/>
              <w:jc w:val="center"/>
              <w:rPr>
                <w:rFonts w:ascii="仿宋" w:eastAsia="仿宋" w:hAnsi="仿宋" w:cs="宋体"/>
                <w:color w:val="000000"/>
                <w:kern w:val="0"/>
                <w:sz w:val="22"/>
              </w:rPr>
            </w:pPr>
            <w:r w:rsidRPr="00B76F77">
              <w:rPr>
                <w:rFonts w:ascii="仿宋" w:eastAsia="仿宋" w:hAnsi="仿宋" w:cs="宋体" w:hint="eastAsia"/>
                <w:color w:val="000000"/>
                <w:kern w:val="0"/>
                <w:sz w:val="22"/>
              </w:rPr>
              <w:t>（30分）</w:t>
            </w:r>
          </w:p>
        </w:tc>
        <w:tc>
          <w:tcPr>
            <w:tcW w:w="1261" w:type="dxa"/>
            <w:shd w:val="clear" w:color="auto" w:fill="FFFFFF"/>
            <w:vAlign w:val="center"/>
            <w:hideMark/>
          </w:tcPr>
          <w:p w:rsidR="00B76F77" w:rsidRPr="00B76F77" w:rsidRDefault="00B76F77" w:rsidP="00B76F77">
            <w:pPr>
              <w:widowControl/>
              <w:spacing w:after="150" w:line="360" w:lineRule="auto"/>
              <w:jc w:val="center"/>
              <w:rPr>
                <w:rFonts w:ascii="仿宋" w:eastAsia="仿宋" w:hAnsi="仿宋" w:cs="宋体"/>
                <w:color w:val="000000"/>
                <w:kern w:val="0"/>
                <w:sz w:val="22"/>
              </w:rPr>
            </w:pPr>
            <w:r w:rsidRPr="00B76F77">
              <w:rPr>
                <w:rFonts w:ascii="仿宋" w:eastAsia="仿宋" w:hAnsi="仿宋" w:cs="宋体" w:hint="eastAsia"/>
                <w:color w:val="000000"/>
                <w:kern w:val="0"/>
                <w:sz w:val="22"/>
              </w:rPr>
              <w:t>实施方案</w:t>
            </w:r>
          </w:p>
          <w:p w:rsidR="00D76F7A" w:rsidRPr="002B1060" w:rsidRDefault="00B76F77" w:rsidP="00B76F77">
            <w:pPr>
              <w:widowControl/>
              <w:spacing w:after="150" w:line="360" w:lineRule="auto"/>
              <w:jc w:val="center"/>
              <w:rPr>
                <w:rFonts w:ascii="仿宋" w:eastAsia="仿宋" w:hAnsi="仿宋" w:cs="宋体"/>
                <w:color w:val="000000"/>
                <w:kern w:val="0"/>
                <w:sz w:val="22"/>
              </w:rPr>
            </w:pPr>
            <w:r w:rsidRPr="00B76F77">
              <w:rPr>
                <w:rFonts w:ascii="仿宋" w:eastAsia="仿宋" w:hAnsi="仿宋" w:cs="宋体" w:hint="eastAsia"/>
                <w:color w:val="000000"/>
                <w:kern w:val="0"/>
                <w:sz w:val="22"/>
              </w:rPr>
              <w:t>（15分）</w:t>
            </w:r>
          </w:p>
        </w:tc>
        <w:tc>
          <w:tcPr>
            <w:tcW w:w="1776" w:type="dxa"/>
            <w:shd w:val="clear" w:color="auto" w:fill="FFFFFF"/>
            <w:vAlign w:val="center"/>
          </w:tcPr>
          <w:p w:rsidR="00D76F7A" w:rsidRPr="002B1060" w:rsidRDefault="00B76F77" w:rsidP="00B76F77">
            <w:pPr>
              <w:spacing w:after="150" w:line="360" w:lineRule="auto"/>
              <w:jc w:val="center"/>
              <w:rPr>
                <w:rFonts w:ascii="仿宋" w:eastAsia="仿宋" w:hAnsi="仿宋" w:cs="宋体"/>
                <w:color w:val="000000"/>
                <w:kern w:val="0"/>
                <w:sz w:val="22"/>
              </w:rPr>
            </w:pPr>
            <w:r w:rsidRPr="00B76F77">
              <w:rPr>
                <w:rFonts w:ascii="仿宋" w:eastAsia="仿宋" w:hAnsi="仿宋" w:cs="宋体" w:hint="eastAsia"/>
                <w:color w:val="000000"/>
                <w:kern w:val="0"/>
                <w:sz w:val="22"/>
              </w:rPr>
              <w:t>售后服务及服务承诺（10分）</w:t>
            </w:r>
          </w:p>
        </w:tc>
        <w:tc>
          <w:tcPr>
            <w:tcW w:w="1343" w:type="dxa"/>
            <w:shd w:val="clear" w:color="auto" w:fill="FFFFFF"/>
            <w:vAlign w:val="center"/>
          </w:tcPr>
          <w:p w:rsidR="00D76F7A" w:rsidRPr="002B1060" w:rsidRDefault="00D76F7A" w:rsidP="00963E8E">
            <w:pPr>
              <w:widowControl/>
              <w:spacing w:after="150" w:line="360" w:lineRule="auto"/>
              <w:jc w:val="center"/>
              <w:rPr>
                <w:rFonts w:ascii="仿宋" w:eastAsia="仿宋" w:hAnsi="仿宋" w:cs="宋体"/>
                <w:color w:val="000000"/>
                <w:kern w:val="0"/>
                <w:sz w:val="22"/>
              </w:rPr>
            </w:pPr>
            <w:r w:rsidRPr="002B1060">
              <w:rPr>
                <w:rFonts w:ascii="仿宋" w:eastAsia="仿宋" w:hAnsi="仿宋" w:cs="宋体" w:hint="eastAsia"/>
                <w:color w:val="000000"/>
                <w:kern w:val="0"/>
                <w:sz w:val="22"/>
              </w:rPr>
              <w:t>合计</w:t>
            </w:r>
          </w:p>
          <w:p w:rsidR="00D76F7A" w:rsidRPr="002B1060" w:rsidRDefault="00D76F7A" w:rsidP="00963E8E">
            <w:pPr>
              <w:widowControl/>
              <w:spacing w:after="150" w:line="360" w:lineRule="auto"/>
              <w:jc w:val="center"/>
              <w:rPr>
                <w:rFonts w:ascii="仿宋" w:eastAsia="仿宋" w:hAnsi="仿宋" w:cs="宋体"/>
                <w:color w:val="000000"/>
                <w:kern w:val="0"/>
                <w:sz w:val="22"/>
              </w:rPr>
            </w:pPr>
            <w:r w:rsidRPr="002B1060">
              <w:rPr>
                <w:rFonts w:ascii="仿宋" w:eastAsia="仿宋" w:hAnsi="仿宋" w:cs="宋体" w:hint="eastAsia"/>
                <w:color w:val="000000"/>
                <w:kern w:val="0"/>
                <w:sz w:val="22"/>
              </w:rPr>
              <w:t>100分</w:t>
            </w:r>
          </w:p>
        </w:tc>
      </w:tr>
      <w:tr w:rsidR="00DF1CEB" w:rsidRPr="002B1060" w:rsidTr="00665376">
        <w:trPr>
          <w:trHeight w:val="498"/>
        </w:trPr>
        <w:tc>
          <w:tcPr>
            <w:tcW w:w="1091" w:type="dxa"/>
            <w:shd w:val="clear" w:color="auto" w:fill="FFFFFF"/>
            <w:vAlign w:val="center"/>
            <w:hideMark/>
          </w:tcPr>
          <w:p w:rsidR="00DF1CEB" w:rsidRPr="002B1060" w:rsidRDefault="00DF1CEB" w:rsidP="00963E8E">
            <w:pPr>
              <w:widowControl/>
              <w:spacing w:after="150" w:line="360" w:lineRule="auto"/>
              <w:jc w:val="center"/>
              <w:rPr>
                <w:rFonts w:ascii="仿宋" w:eastAsia="仿宋" w:hAnsi="仿宋" w:cs="宋体"/>
                <w:color w:val="000000"/>
                <w:kern w:val="0"/>
                <w:sz w:val="22"/>
              </w:rPr>
            </w:pPr>
            <w:r w:rsidRPr="002B1060">
              <w:rPr>
                <w:rFonts w:ascii="仿宋" w:eastAsia="仿宋" w:hAnsi="仿宋" w:cs="宋体" w:hint="eastAsia"/>
                <w:color w:val="000000"/>
                <w:kern w:val="0"/>
                <w:sz w:val="22"/>
              </w:rPr>
              <w:t>评委1</w:t>
            </w:r>
          </w:p>
        </w:tc>
        <w:tc>
          <w:tcPr>
            <w:tcW w:w="1036" w:type="dxa"/>
            <w:shd w:val="clear" w:color="auto" w:fill="FFFFFF"/>
            <w:vAlign w:val="center"/>
          </w:tcPr>
          <w:p w:rsidR="00DF1CEB" w:rsidRPr="002B1060" w:rsidRDefault="00DF1CEB" w:rsidP="00963E8E">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29.96</w:t>
            </w:r>
          </w:p>
        </w:tc>
        <w:tc>
          <w:tcPr>
            <w:tcW w:w="915" w:type="dxa"/>
            <w:shd w:val="clear" w:color="auto" w:fill="FFFFFF"/>
            <w:vAlign w:val="center"/>
            <w:hideMark/>
          </w:tcPr>
          <w:p w:rsidR="00DF1CEB" w:rsidRPr="002B1060" w:rsidRDefault="00DF1CEB" w:rsidP="00963E8E">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3</w:t>
            </w:r>
          </w:p>
        </w:tc>
        <w:tc>
          <w:tcPr>
            <w:tcW w:w="1166" w:type="dxa"/>
            <w:shd w:val="clear" w:color="auto" w:fill="FFFFFF"/>
            <w:vAlign w:val="center"/>
            <w:hideMark/>
          </w:tcPr>
          <w:p w:rsidR="00DF1CEB" w:rsidRPr="002B1060" w:rsidRDefault="00DF1CEB" w:rsidP="00963E8E">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0</w:t>
            </w:r>
          </w:p>
        </w:tc>
        <w:tc>
          <w:tcPr>
            <w:tcW w:w="1260" w:type="dxa"/>
            <w:shd w:val="clear" w:color="auto" w:fill="FFFFFF"/>
            <w:vAlign w:val="center"/>
            <w:hideMark/>
          </w:tcPr>
          <w:p w:rsidR="00DF1CEB" w:rsidRPr="002B1060" w:rsidRDefault="00DF1CEB" w:rsidP="00963E8E">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0</w:t>
            </w:r>
          </w:p>
        </w:tc>
        <w:tc>
          <w:tcPr>
            <w:tcW w:w="1261" w:type="dxa"/>
            <w:shd w:val="clear" w:color="auto" w:fill="FFFFFF"/>
            <w:vAlign w:val="center"/>
            <w:hideMark/>
          </w:tcPr>
          <w:p w:rsidR="00DF1CEB" w:rsidRPr="002B1060" w:rsidRDefault="00DF1CEB" w:rsidP="00963E8E">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8</w:t>
            </w:r>
          </w:p>
        </w:tc>
        <w:tc>
          <w:tcPr>
            <w:tcW w:w="1776" w:type="dxa"/>
            <w:shd w:val="clear" w:color="auto" w:fill="FFFFFF"/>
            <w:vAlign w:val="center"/>
          </w:tcPr>
          <w:p w:rsidR="00DF1CEB" w:rsidRPr="002B1060" w:rsidRDefault="00DF1CEB" w:rsidP="00963E8E">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7</w:t>
            </w:r>
          </w:p>
        </w:tc>
        <w:tc>
          <w:tcPr>
            <w:tcW w:w="1343" w:type="dxa"/>
            <w:shd w:val="clear" w:color="auto" w:fill="FFFFFF"/>
            <w:vAlign w:val="center"/>
          </w:tcPr>
          <w:p w:rsidR="00DF1CEB" w:rsidRDefault="00DF1CEB" w:rsidP="00DF1CEB">
            <w:pPr>
              <w:jc w:val="center"/>
              <w:rPr>
                <w:rFonts w:ascii="宋体" w:hAnsi="宋体" w:cs="宋体"/>
                <w:color w:val="000000"/>
                <w:sz w:val="22"/>
                <w:szCs w:val="22"/>
              </w:rPr>
            </w:pPr>
            <w:r>
              <w:rPr>
                <w:rFonts w:hint="eastAsia"/>
                <w:color w:val="000000"/>
                <w:sz w:val="22"/>
                <w:szCs w:val="22"/>
              </w:rPr>
              <w:t>47.96</w:t>
            </w:r>
          </w:p>
        </w:tc>
      </w:tr>
      <w:tr w:rsidR="00DF1CEB" w:rsidRPr="002B1060" w:rsidTr="00665376">
        <w:trPr>
          <w:trHeight w:val="498"/>
        </w:trPr>
        <w:tc>
          <w:tcPr>
            <w:tcW w:w="1091" w:type="dxa"/>
            <w:shd w:val="clear" w:color="auto" w:fill="FFFFFF"/>
            <w:vAlign w:val="center"/>
            <w:hideMark/>
          </w:tcPr>
          <w:p w:rsidR="00DF1CEB" w:rsidRPr="002B1060" w:rsidRDefault="00DF1CEB" w:rsidP="00963E8E">
            <w:pPr>
              <w:widowControl/>
              <w:spacing w:after="150" w:line="360" w:lineRule="auto"/>
              <w:jc w:val="center"/>
              <w:rPr>
                <w:rFonts w:ascii="仿宋" w:eastAsia="仿宋" w:hAnsi="仿宋" w:cs="宋体"/>
                <w:color w:val="000000"/>
                <w:kern w:val="0"/>
                <w:sz w:val="22"/>
              </w:rPr>
            </w:pPr>
            <w:r w:rsidRPr="002B1060">
              <w:rPr>
                <w:rFonts w:ascii="仿宋" w:eastAsia="仿宋" w:hAnsi="仿宋" w:cs="宋体" w:hint="eastAsia"/>
                <w:color w:val="000000"/>
                <w:kern w:val="0"/>
                <w:sz w:val="22"/>
              </w:rPr>
              <w:t>评委2</w:t>
            </w:r>
          </w:p>
        </w:tc>
        <w:tc>
          <w:tcPr>
            <w:tcW w:w="1036" w:type="dxa"/>
            <w:shd w:val="clear" w:color="auto" w:fill="FFFFFF"/>
            <w:vAlign w:val="center"/>
          </w:tcPr>
          <w:p w:rsidR="00DF1CEB" w:rsidRPr="002B1060" w:rsidRDefault="00DF1CEB" w:rsidP="00AE287B">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29.96</w:t>
            </w:r>
          </w:p>
        </w:tc>
        <w:tc>
          <w:tcPr>
            <w:tcW w:w="915" w:type="dxa"/>
            <w:shd w:val="clear" w:color="auto" w:fill="FFFFFF"/>
            <w:vAlign w:val="center"/>
            <w:hideMark/>
          </w:tcPr>
          <w:p w:rsidR="00DF1CEB" w:rsidRPr="002B1060" w:rsidRDefault="00DF1CEB" w:rsidP="00AE287B">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3</w:t>
            </w:r>
          </w:p>
        </w:tc>
        <w:tc>
          <w:tcPr>
            <w:tcW w:w="1166" w:type="dxa"/>
            <w:shd w:val="clear" w:color="auto" w:fill="FFFFFF"/>
            <w:vAlign w:val="center"/>
            <w:hideMark/>
          </w:tcPr>
          <w:p w:rsidR="00DF1CEB" w:rsidRPr="002B1060" w:rsidRDefault="00DF1CEB" w:rsidP="00AE287B">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0</w:t>
            </w:r>
          </w:p>
        </w:tc>
        <w:tc>
          <w:tcPr>
            <w:tcW w:w="1260" w:type="dxa"/>
            <w:shd w:val="clear" w:color="auto" w:fill="FFFFFF"/>
            <w:vAlign w:val="center"/>
            <w:hideMark/>
          </w:tcPr>
          <w:p w:rsidR="00DF1CEB" w:rsidRPr="002B1060" w:rsidRDefault="00DF1CEB" w:rsidP="00AE287B">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0</w:t>
            </w:r>
          </w:p>
        </w:tc>
        <w:tc>
          <w:tcPr>
            <w:tcW w:w="1261" w:type="dxa"/>
            <w:shd w:val="clear" w:color="auto" w:fill="FFFFFF"/>
            <w:vAlign w:val="center"/>
            <w:hideMark/>
          </w:tcPr>
          <w:p w:rsidR="00DF1CEB" w:rsidRPr="002B1060" w:rsidRDefault="00DF1CEB" w:rsidP="00407005">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8</w:t>
            </w:r>
          </w:p>
        </w:tc>
        <w:tc>
          <w:tcPr>
            <w:tcW w:w="1776" w:type="dxa"/>
            <w:shd w:val="clear" w:color="auto" w:fill="FFFFFF"/>
            <w:vAlign w:val="center"/>
          </w:tcPr>
          <w:p w:rsidR="00DF1CEB" w:rsidRPr="002B1060" w:rsidRDefault="00DF1CEB" w:rsidP="00407005">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7</w:t>
            </w:r>
          </w:p>
        </w:tc>
        <w:tc>
          <w:tcPr>
            <w:tcW w:w="1343" w:type="dxa"/>
            <w:shd w:val="clear" w:color="auto" w:fill="FFFFFF"/>
            <w:vAlign w:val="center"/>
          </w:tcPr>
          <w:p w:rsidR="00DF1CEB" w:rsidRDefault="00DF1CEB" w:rsidP="00DF1CEB">
            <w:pPr>
              <w:jc w:val="center"/>
              <w:rPr>
                <w:rFonts w:ascii="宋体" w:hAnsi="宋体" w:cs="宋体"/>
                <w:color w:val="000000"/>
                <w:sz w:val="22"/>
                <w:szCs w:val="22"/>
              </w:rPr>
            </w:pPr>
            <w:r>
              <w:rPr>
                <w:rFonts w:hint="eastAsia"/>
                <w:color w:val="000000"/>
                <w:sz w:val="22"/>
                <w:szCs w:val="22"/>
              </w:rPr>
              <w:t>47.96</w:t>
            </w:r>
          </w:p>
        </w:tc>
      </w:tr>
      <w:tr w:rsidR="00DF1CEB" w:rsidRPr="002B1060" w:rsidTr="00665376">
        <w:trPr>
          <w:trHeight w:val="498"/>
        </w:trPr>
        <w:tc>
          <w:tcPr>
            <w:tcW w:w="1091" w:type="dxa"/>
            <w:shd w:val="clear" w:color="auto" w:fill="FFFFFF"/>
            <w:vAlign w:val="center"/>
            <w:hideMark/>
          </w:tcPr>
          <w:p w:rsidR="00DF1CEB" w:rsidRPr="002B1060" w:rsidRDefault="00DF1CEB" w:rsidP="00963E8E">
            <w:pPr>
              <w:widowControl/>
              <w:spacing w:after="150" w:line="360" w:lineRule="auto"/>
              <w:jc w:val="center"/>
              <w:rPr>
                <w:rFonts w:ascii="仿宋" w:eastAsia="仿宋" w:hAnsi="仿宋" w:cs="宋体"/>
                <w:color w:val="000000"/>
                <w:kern w:val="0"/>
                <w:sz w:val="22"/>
              </w:rPr>
            </w:pPr>
            <w:r w:rsidRPr="002B1060">
              <w:rPr>
                <w:rFonts w:ascii="仿宋" w:eastAsia="仿宋" w:hAnsi="仿宋" w:cs="宋体" w:hint="eastAsia"/>
                <w:color w:val="000000"/>
                <w:kern w:val="0"/>
                <w:sz w:val="22"/>
              </w:rPr>
              <w:t>评委3</w:t>
            </w:r>
          </w:p>
        </w:tc>
        <w:tc>
          <w:tcPr>
            <w:tcW w:w="1036" w:type="dxa"/>
            <w:shd w:val="clear" w:color="auto" w:fill="FFFFFF"/>
            <w:vAlign w:val="center"/>
          </w:tcPr>
          <w:p w:rsidR="00DF1CEB" w:rsidRPr="002B1060" w:rsidRDefault="00DF1CEB" w:rsidP="00AE287B">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29.96</w:t>
            </w:r>
          </w:p>
        </w:tc>
        <w:tc>
          <w:tcPr>
            <w:tcW w:w="915" w:type="dxa"/>
            <w:shd w:val="clear" w:color="auto" w:fill="FFFFFF"/>
            <w:vAlign w:val="center"/>
            <w:hideMark/>
          </w:tcPr>
          <w:p w:rsidR="00DF1CEB" w:rsidRPr="002B1060" w:rsidRDefault="00DF1CEB" w:rsidP="00AE287B">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3</w:t>
            </w:r>
          </w:p>
        </w:tc>
        <w:tc>
          <w:tcPr>
            <w:tcW w:w="1166" w:type="dxa"/>
            <w:shd w:val="clear" w:color="auto" w:fill="FFFFFF"/>
            <w:vAlign w:val="center"/>
            <w:hideMark/>
          </w:tcPr>
          <w:p w:rsidR="00DF1CEB" w:rsidRPr="002B1060" w:rsidRDefault="00DF1CEB" w:rsidP="00AE287B">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0</w:t>
            </w:r>
          </w:p>
        </w:tc>
        <w:tc>
          <w:tcPr>
            <w:tcW w:w="1260" w:type="dxa"/>
            <w:shd w:val="clear" w:color="auto" w:fill="FFFFFF"/>
            <w:vAlign w:val="center"/>
            <w:hideMark/>
          </w:tcPr>
          <w:p w:rsidR="00DF1CEB" w:rsidRPr="002B1060" w:rsidRDefault="00DF1CEB" w:rsidP="00AE287B">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0</w:t>
            </w:r>
          </w:p>
        </w:tc>
        <w:tc>
          <w:tcPr>
            <w:tcW w:w="1261" w:type="dxa"/>
            <w:shd w:val="clear" w:color="auto" w:fill="FFFFFF"/>
            <w:vAlign w:val="center"/>
            <w:hideMark/>
          </w:tcPr>
          <w:p w:rsidR="00DF1CEB" w:rsidRPr="002B1060" w:rsidRDefault="00DF1CEB" w:rsidP="00407005">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6</w:t>
            </w:r>
          </w:p>
        </w:tc>
        <w:tc>
          <w:tcPr>
            <w:tcW w:w="1776" w:type="dxa"/>
            <w:shd w:val="clear" w:color="auto" w:fill="FFFFFF"/>
            <w:vAlign w:val="center"/>
          </w:tcPr>
          <w:p w:rsidR="00DF1CEB" w:rsidRPr="002B1060" w:rsidRDefault="00DF1CEB" w:rsidP="00407005">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7</w:t>
            </w:r>
          </w:p>
        </w:tc>
        <w:tc>
          <w:tcPr>
            <w:tcW w:w="1343" w:type="dxa"/>
            <w:shd w:val="clear" w:color="auto" w:fill="FFFFFF"/>
            <w:vAlign w:val="center"/>
          </w:tcPr>
          <w:p w:rsidR="00DF1CEB" w:rsidRDefault="00DF1CEB" w:rsidP="00DF1CEB">
            <w:pPr>
              <w:jc w:val="center"/>
              <w:rPr>
                <w:rFonts w:ascii="宋体" w:hAnsi="宋体" w:cs="宋体"/>
                <w:color w:val="000000"/>
                <w:sz w:val="22"/>
                <w:szCs w:val="22"/>
              </w:rPr>
            </w:pPr>
            <w:r>
              <w:rPr>
                <w:rFonts w:hint="eastAsia"/>
                <w:color w:val="000000"/>
                <w:sz w:val="22"/>
                <w:szCs w:val="22"/>
              </w:rPr>
              <w:t>45.96</w:t>
            </w:r>
          </w:p>
        </w:tc>
      </w:tr>
      <w:tr w:rsidR="00DF1CEB" w:rsidRPr="002B1060" w:rsidTr="00665376">
        <w:trPr>
          <w:trHeight w:val="498"/>
        </w:trPr>
        <w:tc>
          <w:tcPr>
            <w:tcW w:w="1091" w:type="dxa"/>
            <w:shd w:val="clear" w:color="auto" w:fill="FFFFFF"/>
            <w:vAlign w:val="center"/>
            <w:hideMark/>
          </w:tcPr>
          <w:p w:rsidR="00DF1CEB" w:rsidRPr="002B1060" w:rsidRDefault="00DF1CEB" w:rsidP="00963E8E">
            <w:pPr>
              <w:widowControl/>
              <w:spacing w:after="150" w:line="360" w:lineRule="auto"/>
              <w:jc w:val="center"/>
              <w:rPr>
                <w:rFonts w:ascii="仿宋" w:eastAsia="仿宋" w:hAnsi="仿宋" w:cs="宋体"/>
                <w:color w:val="000000"/>
                <w:kern w:val="0"/>
                <w:sz w:val="22"/>
              </w:rPr>
            </w:pPr>
            <w:r w:rsidRPr="002B1060">
              <w:rPr>
                <w:rFonts w:ascii="仿宋" w:eastAsia="仿宋" w:hAnsi="仿宋" w:cs="宋体" w:hint="eastAsia"/>
                <w:color w:val="000000"/>
                <w:kern w:val="0"/>
                <w:sz w:val="22"/>
              </w:rPr>
              <w:t>评委4</w:t>
            </w:r>
          </w:p>
        </w:tc>
        <w:tc>
          <w:tcPr>
            <w:tcW w:w="1036" w:type="dxa"/>
            <w:shd w:val="clear" w:color="auto" w:fill="FFFFFF"/>
            <w:vAlign w:val="center"/>
          </w:tcPr>
          <w:p w:rsidR="00DF1CEB" w:rsidRPr="002B1060" w:rsidRDefault="00DF1CEB" w:rsidP="00AE287B">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29.96</w:t>
            </w:r>
          </w:p>
        </w:tc>
        <w:tc>
          <w:tcPr>
            <w:tcW w:w="915" w:type="dxa"/>
            <w:shd w:val="clear" w:color="auto" w:fill="FFFFFF"/>
            <w:vAlign w:val="center"/>
            <w:hideMark/>
          </w:tcPr>
          <w:p w:rsidR="00DF1CEB" w:rsidRPr="002B1060" w:rsidRDefault="00DF1CEB" w:rsidP="00AE287B">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3</w:t>
            </w:r>
          </w:p>
        </w:tc>
        <w:tc>
          <w:tcPr>
            <w:tcW w:w="1166" w:type="dxa"/>
            <w:shd w:val="clear" w:color="auto" w:fill="FFFFFF"/>
            <w:vAlign w:val="center"/>
            <w:hideMark/>
          </w:tcPr>
          <w:p w:rsidR="00DF1CEB" w:rsidRPr="002B1060" w:rsidRDefault="00DF1CEB" w:rsidP="00AE287B">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0</w:t>
            </w:r>
          </w:p>
        </w:tc>
        <w:tc>
          <w:tcPr>
            <w:tcW w:w="1260" w:type="dxa"/>
            <w:shd w:val="clear" w:color="auto" w:fill="FFFFFF"/>
            <w:vAlign w:val="center"/>
            <w:hideMark/>
          </w:tcPr>
          <w:p w:rsidR="00DF1CEB" w:rsidRPr="002B1060" w:rsidRDefault="00DF1CEB" w:rsidP="00AE287B">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0</w:t>
            </w:r>
          </w:p>
        </w:tc>
        <w:tc>
          <w:tcPr>
            <w:tcW w:w="1261" w:type="dxa"/>
            <w:shd w:val="clear" w:color="auto" w:fill="FFFFFF"/>
            <w:vAlign w:val="center"/>
            <w:hideMark/>
          </w:tcPr>
          <w:p w:rsidR="00DF1CEB" w:rsidRPr="002B1060" w:rsidRDefault="00DF1CEB" w:rsidP="00407005">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8</w:t>
            </w:r>
          </w:p>
        </w:tc>
        <w:tc>
          <w:tcPr>
            <w:tcW w:w="1776" w:type="dxa"/>
            <w:shd w:val="clear" w:color="auto" w:fill="FFFFFF"/>
            <w:vAlign w:val="center"/>
          </w:tcPr>
          <w:p w:rsidR="00DF1CEB" w:rsidRPr="002B1060" w:rsidRDefault="00DF1CEB" w:rsidP="00407005">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8</w:t>
            </w:r>
          </w:p>
        </w:tc>
        <w:tc>
          <w:tcPr>
            <w:tcW w:w="1343" w:type="dxa"/>
            <w:shd w:val="clear" w:color="auto" w:fill="FFFFFF"/>
            <w:vAlign w:val="center"/>
          </w:tcPr>
          <w:p w:rsidR="00DF1CEB" w:rsidRDefault="00DF1CEB" w:rsidP="00DF1CEB">
            <w:pPr>
              <w:jc w:val="center"/>
              <w:rPr>
                <w:rFonts w:ascii="宋体" w:hAnsi="宋体" w:cs="宋体"/>
                <w:color w:val="000000"/>
                <w:sz w:val="22"/>
                <w:szCs w:val="22"/>
              </w:rPr>
            </w:pPr>
            <w:r>
              <w:rPr>
                <w:rFonts w:hint="eastAsia"/>
                <w:color w:val="000000"/>
                <w:sz w:val="22"/>
                <w:szCs w:val="22"/>
              </w:rPr>
              <w:t>48.96</w:t>
            </w:r>
          </w:p>
        </w:tc>
      </w:tr>
      <w:tr w:rsidR="00DF1CEB" w:rsidRPr="002B1060" w:rsidTr="00665376">
        <w:trPr>
          <w:trHeight w:val="498"/>
        </w:trPr>
        <w:tc>
          <w:tcPr>
            <w:tcW w:w="1091" w:type="dxa"/>
            <w:shd w:val="clear" w:color="auto" w:fill="FFFFFF"/>
            <w:vAlign w:val="center"/>
            <w:hideMark/>
          </w:tcPr>
          <w:p w:rsidR="00DF1CEB" w:rsidRPr="002B1060" w:rsidRDefault="00DF1CEB" w:rsidP="00963E8E">
            <w:pPr>
              <w:widowControl/>
              <w:spacing w:after="150" w:line="360" w:lineRule="auto"/>
              <w:jc w:val="center"/>
              <w:rPr>
                <w:rFonts w:ascii="仿宋" w:eastAsia="仿宋" w:hAnsi="仿宋" w:cs="宋体"/>
                <w:color w:val="000000"/>
                <w:kern w:val="0"/>
                <w:sz w:val="22"/>
              </w:rPr>
            </w:pPr>
            <w:r w:rsidRPr="002B1060">
              <w:rPr>
                <w:rFonts w:ascii="仿宋" w:eastAsia="仿宋" w:hAnsi="仿宋" w:cs="宋体" w:hint="eastAsia"/>
                <w:color w:val="000000"/>
                <w:kern w:val="0"/>
                <w:sz w:val="22"/>
              </w:rPr>
              <w:t>评委5</w:t>
            </w:r>
          </w:p>
        </w:tc>
        <w:tc>
          <w:tcPr>
            <w:tcW w:w="1036" w:type="dxa"/>
            <w:shd w:val="clear" w:color="auto" w:fill="FFFFFF"/>
            <w:vAlign w:val="center"/>
          </w:tcPr>
          <w:p w:rsidR="00DF1CEB" w:rsidRPr="002B1060" w:rsidRDefault="00DF1CEB" w:rsidP="00AE287B">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29.96</w:t>
            </w:r>
          </w:p>
        </w:tc>
        <w:tc>
          <w:tcPr>
            <w:tcW w:w="915" w:type="dxa"/>
            <w:shd w:val="clear" w:color="auto" w:fill="FFFFFF"/>
            <w:vAlign w:val="center"/>
            <w:hideMark/>
          </w:tcPr>
          <w:p w:rsidR="00DF1CEB" w:rsidRPr="002B1060" w:rsidRDefault="00DF1CEB" w:rsidP="00AE287B">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3</w:t>
            </w:r>
          </w:p>
        </w:tc>
        <w:tc>
          <w:tcPr>
            <w:tcW w:w="1166" w:type="dxa"/>
            <w:shd w:val="clear" w:color="auto" w:fill="FFFFFF"/>
            <w:vAlign w:val="center"/>
            <w:hideMark/>
          </w:tcPr>
          <w:p w:rsidR="00DF1CEB" w:rsidRPr="002B1060" w:rsidRDefault="00DF1CEB" w:rsidP="00AE287B">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0</w:t>
            </w:r>
          </w:p>
        </w:tc>
        <w:tc>
          <w:tcPr>
            <w:tcW w:w="1260" w:type="dxa"/>
            <w:shd w:val="clear" w:color="auto" w:fill="FFFFFF"/>
            <w:vAlign w:val="center"/>
            <w:hideMark/>
          </w:tcPr>
          <w:p w:rsidR="00DF1CEB" w:rsidRPr="002B1060" w:rsidRDefault="00DF1CEB" w:rsidP="00AE287B">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0</w:t>
            </w:r>
          </w:p>
        </w:tc>
        <w:tc>
          <w:tcPr>
            <w:tcW w:w="1261" w:type="dxa"/>
            <w:shd w:val="clear" w:color="auto" w:fill="FFFFFF"/>
            <w:vAlign w:val="center"/>
            <w:hideMark/>
          </w:tcPr>
          <w:p w:rsidR="00DF1CEB" w:rsidRPr="002B1060" w:rsidRDefault="00DF1CEB" w:rsidP="00407005">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5</w:t>
            </w:r>
          </w:p>
        </w:tc>
        <w:tc>
          <w:tcPr>
            <w:tcW w:w="1776" w:type="dxa"/>
            <w:shd w:val="clear" w:color="auto" w:fill="FFFFFF"/>
            <w:vAlign w:val="center"/>
          </w:tcPr>
          <w:p w:rsidR="00DF1CEB" w:rsidRPr="002B1060" w:rsidRDefault="00DF1CEB" w:rsidP="00407005">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5</w:t>
            </w:r>
          </w:p>
        </w:tc>
        <w:tc>
          <w:tcPr>
            <w:tcW w:w="1343" w:type="dxa"/>
            <w:shd w:val="clear" w:color="auto" w:fill="FFFFFF"/>
            <w:vAlign w:val="center"/>
          </w:tcPr>
          <w:p w:rsidR="00DF1CEB" w:rsidRDefault="00DF1CEB" w:rsidP="00DF1CEB">
            <w:pPr>
              <w:jc w:val="center"/>
              <w:rPr>
                <w:rFonts w:ascii="宋体" w:hAnsi="宋体" w:cs="宋体"/>
                <w:color w:val="000000"/>
                <w:sz w:val="22"/>
                <w:szCs w:val="22"/>
              </w:rPr>
            </w:pPr>
            <w:r>
              <w:rPr>
                <w:rFonts w:hint="eastAsia"/>
                <w:color w:val="000000"/>
                <w:sz w:val="22"/>
                <w:szCs w:val="22"/>
              </w:rPr>
              <w:t>42.96</w:t>
            </w:r>
          </w:p>
        </w:tc>
      </w:tr>
      <w:tr w:rsidR="00963E8E" w:rsidRPr="002B1060" w:rsidTr="00665376">
        <w:trPr>
          <w:trHeight w:val="553"/>
        </w:trPr>
        <w:tc>
          <w:tcPr>
            <w:tcW w:w="6729" w:type="dxa"/>
            <w:gridSpan w:val="6"/>
            <w:shd w:val="clear" w:color="auto" w:fill="FFFFFF"/>
            <w:vAlign w:val="center"/>
          </w:tcPr>
          <w:p w:rsidR="00BD6506" w:rsidRPr="002B1060" w:rsidRDefault="00BD6506" w:rsidP="00DF1CEB">
            <w:pPr>
              <w:widowControl/>
              <w:spacing w:after="150" w:line="360" w:lineRule="auto"/>
              <w:jc w:val="center"/>
              <w:rPr>
                <w:rFonts w:ascii="仿宋" w:eastAsia="仿宋" w:hAnsi="仿宋" w:cs="宋体"/>
                <w:color w:val="000000"/>
                <w:kern w:val="0"/>
                <w:sz w:val="22"/>
              </w:rPr>
            </w:pPr>
            <w:r w:rsidRPr="002B1060">
              <w:rPr>
                <w:rFonts w:ascii="仿宋" w:eastAsia="仿宋" w:hAnsi="仿宋" w:cs="宋体" w:hint="eastAsia"/>
                <w:color w:val="000000"/>
                <w:kern w:val="0"/>
                <w:sz w:val="22"/>
              </w:rPr>
              <w:t>评审得分：</w:t>
            </w:r>
            <w:r w:rsidR="00DF1CEB">
              <w:rPr>
                <w:rFonts w:ascii="仿宋" w:eastAsia="仿宋" w:hAnsi="仿宋" w:cs="宋体" w:hint="eastAsia"/>
                <w:color w:val="000000"/>
                <w:kern w:val="0"/>
                <w:sz w:val="22"/>
              </w:rPr>
              <w:t>46.76</w:t>
            </w:r>
          </w:p>
        </w:tc>
        <w:tc>
          <w:tcPr>
            <w:tcW w:w="3119" w:type="dxa"/>
            <w:gridSpan w:val="2"/>
            <w:shd w:val="clear" w:color="auto" w:fill="FFFFFF"/>
            <w:vAlign w:val="center"/>
          </w:tcPr>
          <w:p w:rsidR="00BD6506" w:rsidRPr="002B1060" w:rsidRDefault="00BD6506" w:rsidP="00DF1CEB">
            <w:pPr>
              <w:widowControl/>
              <w:spacing w:after="150" w:line="360" w:lineRule="auto"/>
              <w:ind w:firstLineChars="200" w:firstLine="440"/>
              <w:rPr>
                <w:rFonts w:ascii="仿宋" w:eastAsia="仿宋" w:hAnsi="仿宋" w:cs="宋体"/>
                <w:color w:val="000000"/>
                <w:kern w:val="0"/>
                <w:sz w:val="22"/>
              </w:rPr>
            </w:pPr>
            <w:r w:rsidRPr="002B1060">
              <w:rPr>
                <w:rFonts w:ascii="仿宋" w:eastAsia="仿宋" w:hAnsi="仿宋" w:cs="宋体" w:hint="eastAsia"/>
                <w:color w:val="000000"/>
                <w:kern w:val="0"/>
                <w:sz w:val="22"/>
              </w:rPr>
              <w:t>排序：</w:t>
            </w:r>
            <w:r w:rsidR="00DF1CEB">
              <w:rPr>
                <w:rFonts w:ascii="仿宋" w:eastAsia="仿宋" w:hAnsi="仿宋" w:cs="宋体" w:hint="eastAsia"/>
                <w:color w:val="000000"/>
                <w:kern w:val="0"/>
                <w:sz w:val="22"/>
              </w:rPr>
              <w:t>2</w:t>
            </w:r>
          </w:p>
        </w:tc>
      </w:tr>
    </w:tbl>
    <w:p w:rsidR="00BD6506" w:rsidRPr="002B1060" w:rsidRDefault="00BD6506" w:rsidP="00BD6506">
      <w:pPr>
        <w:widowControl/>
        <w:shd w:val="clear" w:color="auto" w:fill="FFFFFF"/>
        <w:spacing w:before="227" w:line="360" w:lineRule="auto"/>
        <w:jc w:val="left"/>
        <w:rPr>
          <w:rFonts w:ascii="仿宋" w:eastAsia="仿宋" w:hAnsi="仿宋" w:cs="宋体"/>
          <w:color w:val="000000"/>
          <w:kern w:val="0"/>
          <w:sz w:val="28"/>
          <w:szCs w:val="32"/>
        </w:rPr>
      </w:pPr>
      <w:r w:rsidRPr="002B1060">
        <w:rPr>
          <w:rFonts w:ascii="仿宋" w:eastAsia="仿宋" w:hAnsi="仿宋" w:cs="宋体" w:hint="eastAsia"/>
          <w:color w:val="000000"/>
          <w:kern w:val="0"/>
          <w:sz w:val="28"/>
          <w:szCs w:val="32"/>
        </w:rPr>
        <w:t>备注：</w:t>
      </w:r>
    </w:p>
    <w:p w:rsidR="00BD6506" w:rsidRPr="002B1060" w:rsidRDefault="00BD6506" w:rsidP="00665376">
      <w:pPr>
        <w:widowControl/>
        <w:shd w:val="clear" w:color="auto" w:fill="FFFFFF"/>
        <w:spacing w:line="360" w:lineRule="auto"/>
        <w:jc w:val="left"/>
        <w:rPr>
          <w:rFonts w:ascii="仿宋" w:eastAsia="仿宋" w:hAnsi="仿宋" w:cs="宋体"/>
          <w:color w:val="000000"/>
          <w:kern w:val="0"/>
          <w:sz w:val="28"/>
          <w:szCs w:val="32"/>
        </w:rPr>
      </w:pPr>
      <w:r w:rsidRPr="002B1060">
        <w:rPr>
          <w:rFonts w:ascii="仿宋" w:eastAsia="仿宋" w:hAnsi="仿宋" w:cs="宋体" w:hint="eastAsia"/>
          <w:color w:val="000000"/>
          <w:kern w:val="0"/>
          <w:sz w:val="28"/>
          <w:szCs w:val="32"/>
        </w:rPr>
        <w:t>1、投标报价政策性加分（政策性加分是指对中小企业、监狱企业、残疾人福利性单位的价格扣除；对节能环保产品的加分等）：</w:t>
      </w:r>
      <w:r w:rsidR="00EF6C6D">
        <w:rPr>
          <w:rFonts w:ascii="仿宋" w:eastAsia="仿宋" w:hAnsi="仿宋" w:cs="宋体" w:hint="eastAsia"/>
          <w:color w:val="000000"/>
          <w:kern w:val="0"/>
          <w:sz w:val="28"/>
          <w:szCs w:val="32"/>
        </w:rPr>
        <w:t>无</w:t>
      </w:r>
    </w:p>
    <w:p w:rsidR="00BD6506" w:rsidRPr="002B1060" w:rsidRDefault="00BD6506" w:rsidP="00665376">
      <w:pPr>
        <w:widowControl/>
        <w:shd w:val="clear" w:color="auto" w:fill="FFFFFF"/>
        <w:spacing w:line="360" w:lineRule="auto"/>
        <w:jc w:val="left"/>
        <w:rPr>
          <w:rFonts w:ascii="仿宋" w:eastAsia="仿宋" w:hAnsi="仿宋" w:cs="宋体"/>
          <w:color w:val="000000"/>
          <w:kern w:val="0"/>
          <w:sz w:val="28"/>
          <w:szCs w:val="32"/>
        </w:rPr>
      </w:pPr>
      <w:r w:rsidRPr="002B1060">
        <w:rPr>
          <w:rFonts w:ascii="仿宋" w:eastAsia="仿宋" w:hAnsi="仿宋" w:cs="宋体" w:hint="eastAsia"/>
          <w:color w:val="000000"/>
          <w:kern w:val="0"/>
          <w:sz w:val="28"/>
          <w:szCs w:val="32"/>
        </w:rPr>
        <w:t>2、投标文件填报其他相关证书（奖项）名称</w:t>
      </w:r>
      <w:r w:rsidR="009D403F">
        <w:rPr>
          <w:rFonts w:ascii="仿宋" w:eastAsia="仿宋" w:hAnsi="仿宋" w:cs="宋体" w:hint="eastAsia"/>
          <w:color w:val="000000"/>
          <w:kern w:val="0"/>
          <w:sz w:val="28"/>
          <w:szCs w:val="32"/>
        </w:rPr>
        <w:t>：未提供</w:t>
      </w:r>
    </w:p>
    <w:p w:rsidR="00BD6506" w:rsidRPr="002B1060" w:rsidRDefault="00BD6506" w:rsidP="00665376">
      <w:pPr>
        <w:widowControl/>
        <w:shd w:val="clear" w:color="auto" w:fill="FFFFFF"/>
        <w:spacing w:line="360" w:lineRule="auto"/>
        <w:jc w:val="left"/>
        <w:rPr>
          <w:rFonts w:ascii="仿宋" w:eastAsia="仿宋" w:hAnsi="仿宋" w:cs="宋体"/>
          <w:color w:val="000000"/>
          <w:kern w:val="0"/>
          <w:sz w:val="28"/>
          <w:szCs w:val="32"/>
        </w:rPr>
      </w:pPr>
      <w:r w:rsidRPr="000822DA">
        <w:rPr>
          <w:rFonts w:ascii="仿宋" w:eastAsia="仿宋" w:hAnsi="仿宋" w:cs="宋体" w:hint="eastAsia"/>
          <w:b/>
          <w:color w:val="000000"/>
          <w:kern w:val="0"/>
          <w:sz w:val="28"/>
          <w:szCs w:val="32"/>
        </w:rPr>
        <w:t>评标委员会审查通过的：</w:t>
      </w:r>
      <w:r w:rsidR="009D403F" w:rsidRPr="002B1060">
        <w:rPr>
          <w:rFonts w:ascii="仿宋" w:eastAsia="仿宋" w:hAnsi="仿宋" w:cs="宋体" w:hint="eastAsia"/>
          <w:color w:val="000000"/>
          <w:kern w:val="0"/>
          <w:sz w:val="28"/>
          <w:szCs w:val="32"/>
        </w:rPr>
        <w:t>无</w:t>
      </w:r>
    </w:p>
    <w:p w:rsidR="00BD6506" w:rsidRDefault="009D403F" w:rsidP="00665376">
      <w:pPr>
        <w:widowControl/>
        <w:shd w:val="clear" w:color="auto" w:fill="FFFFFF"/>
        <w:spacing w:line="360" w:lineRule="auto"/>
        <w:jc w:val="left"/>
        <w:rPr>
          <w:rFonts w:ascii="仿宋" w:eastAsia="仿宋" w:hAnsi="仿宋" w:cs="宋体"/>
          <w:color w:val="000000"/>
          <w:kern w:val="0"/>
          <w:sz w:val="28"/>
          <w:szCs w:val="32"/>
        </w:rPr>
      </w:pPr>
      <w:r w:rsidRPr="000822DA">
        <w:rPr>
          <w:rFonts w:ascii="仿宋" w:eastAsia="仿宋" w:hAnsi="仿宋" w:cs="宋体" w:hint="eastAsia"/>
          <w:b/>
          <w:color w:val="000000"/>
          <w:kern w:val="0"/>
          <w:sz w:val="28"/>
          <w:szCs w:val="32"/>
        </w:rPr>
        <w:t>评标委员会审查未通过的：</w:t>
      </w:r>
      <w:r>
        <w:rPr>
          <w:rFonts w:ascii="仿宋" w:eastAsia="仿宋" w:hAnsi="仿宋" w:cs="宋体" w:hint="eastAsia"/>
          <w:color w:val="000000"/>
          <w:kern w:val="0"/>
          <w:sz w:val="28"/>
          <w:szCs w:val="32"/>
        </w:rPr>
        <w:t>无</w:t>
      </w:r>
    </w:p>
    <w:p w:rsidR="009D403F" w:rsidRDefault="001F56C1" w:rsidP="009D403F">
      <w:pPr>
        <w:autoSpaceDE w:val="0"/>
        <w:autoSpaceDN w:val="0"/>
        <w:adjustRightInd w:val="0"/>
        <w:jc w:val="left"/>
        <w:rPr>
          <w:rFonts w:ascii="仿宋" w:eastAsia="仿宋" w:hAnsi="仿宋" w:cs="宋体"/>
          <w:color w:val="000000"/>
          <w:kern w:val="0"/>
          <w:sz w:val="28"/>
          <w:szCs w:val="32"/>
        </w:rPr>
      </w:pPr>
      <w:r>
        <w:rPr>
          <w:rFonts w:ascii="仿宋" w:eastAsia="仿宋" w:hAnsi="仿宋" w:cs="宋体" w:hint="eastAsia"/>
          <w:color w:val="000000"/>
          <w:kern w:val="0"/>
          <w:sz w:val="28"/>
          <w:szCs w:val="32"/>
        </w:rPr>
        <w:t>3、投标业绩：</w:t>
      </w:r>
    </w:p>
    <w:p w:rsidR="001F56C1" w:rsidRPr="00EF6C6D" w:rsidRDefault="009D403F" w:rsidP="00EF6C6D">
      <w:pPr>
        <w:widowControl/>
        <w:shd w:val="clear" w:color="auto" w:fill="FFFFFF"/>
        <w:spacing w:line="360" w:lineRule="auto"/>
        <w:jc w:val="left"/>
        <w:rPr>
          <w:rFonts w:ascii="仿宋" w:eastAsia="仿宋" w:hAnsi="仿宋" w:cs="宋体"/>
          <w:color w:val="000000"/>
          <w:kern w:val="0"/>
          <w:sz w:val="28"/>
          <w:szCs w:val="32"/>
        </w:rPr>
      </w:pPr>
      <w:r w:rsidRPr="00EF6C6D">
        <w:rPr>
          <w:rFonts w:ascii="仿宋" w:eastAsia="仿宋" w:hAnsi="仿宋" w:cs="宋体" w:hint="eastAsia"/>
          <w:color w:val="000000"/>
          <w:kern w:val="0"/>
          <w:sz w:val="28"/>
          <w:szCs w:val="32"/>
        </w:rPr>
        <w:t>长葛</w:t>
      </w:r>
      <w:proofErr w:type="gramStart"/>
      <w:r w:rsidRPr="00EF6C6D">
        <w:rPr>
          <w:rFonts w:ascii="仿宋" w:eastAsia="仿宋" w:hAnsi="仿宋" w:cs="宋体" w:hint="eastAsia"/>
          <w:color w:val="000000"/>
          <w:kern w:val="0"/>
          <w:sz w:val="28"/>
          <w:szCs w:val="32"/>
        </w:rPr>
        <w:t>市教体局</w:t>
      </w:r>
      <w:proofErr w:type="gramEnd"/>
      <w:r w:rsidRPr="00EF6C6D">
        <w:rPr>
          <w:rFonts w:ascii="仿宋" w:eastAsia="仿宋" w:hAnsi="仿宋" w:cs="宋体" w:hint="eastAsia"/>
          <w:color w:val="000000"/>
          <w:kern w:val="0"/>
          <w:sz w:val="28"/>
          <w:szCs w:val="32"/>
        </w:rPr>
        <w:t>新区学校教学设备采购项目（二标段）</w:t>
      </w:r>
    </w:p>
    <w:p w:rsidR="009D403F" w:rsidRPr="00EF6C6D" w:rsidRDefault="009D403F" w:rsidP="00EF6C6D">
      <w:pPr>
        <w:widowControl/>
        <w:shd w:val="clear" w:color="auto" w:fill="FFFFFF"/>
        <w:spacing w:line="360" w:lineRule="auto"/>
        <w:jc w:val="left"/>
        <w:rPr>
          <w:rFonts w:ascii="仿宋" w:eastAsia="仿宋" w:hAnsi="仿宋" w:cs="宋体"/>
          <w:color w:val="000000"/>
          <w:kern w:val="0"/>
          <w:sz w:val="28"/>
          <w:szCs w:val="32"/>
        </w:rPr>
      </w:pPr>
      <w:r w:rsidRPr="00EF6C6D">
        <w:rPr>
          <w:rFonts w:ascii="仿宋" w:eastAsia="仿宋" w:hAnsi="仿宋" w:cs="宋体" w:hint="eastAsia"/>
          <w:color w:val="000000"/>
          <w:kern w:val="0"/>
          <w:sz w:val="28"/>
          <w:szCs w:val="32"/>
        </w:rPr>
        <w:t>长葛</w:t>
      </w:r>
      <w:proofErr w:type="gramStart"/>
      <w:r w:rsidRPr="00EF6C6D">
        <w:rPr>
          <w:rFonts w:ascii="仿宋" w:eastAsia="仿宋" w:hAnsi="仿宋" w:cs="宋体" w:hint="eastAsia"/>
          <w:color w:val="000000"/>
          <w:kern w:val="0"/>
          <w:sz w:val="28"/>
          <w:szCs w:val="32"/>
        </w:rPr>
        <w:t>市教体局</w:t>
      </w:r>
      <w:proofErr w:type="gramEnd"/>
      <w:r w:rsidRPr="00EF6C6D">
        <w:rPr>
          <w:rFonts w:ascii="仿宋" w:eastAsia="仿宋" w:hAnsi="仿宋" w:cs="宋体" w:hint="eastAsia"/>
          <w:color w:val="000000"/>
          <w:kern w:val="0"/>
          <w:sz w:val="28"/>
          <w:szCs w:val="32"/>
        </w:rPr>
        <w:t>新区学校教学设备采购项目（四标段）</w:t>
      </w:r>
    </w:p>
    <w:p w:rsidR="009D403F" w:rsidRDefault="009D403F" w:rsidP="00EF6C6D">
      <w:pPr>
        <w:widowControl/>
        <w:shd w:val="clear" w:color="auto" w:fill="FFFFFF"/>
        <w:spacing w:line="360" w:lineRule="auto"/>
        <w:jc w:val="left"/>
        <w:rPr>
          <w:rFonts w:ascii="仿宋" w:eastAsia="仿宋" w:hAnsi="仿宋" w:cs="宋体"/>
          <w:color w:val="000000"/>
          <w:kern w:val="0"/>
          <w:sz w:val="28"/>
          <w:szCs w:val="32"/>
        </w:rPr>
      </w:pPr>
      <w:r w:rsidRPr="00EF6C6D">
        <w:rPr>
          <w:rFonts w:ascii="仿宋" w:eastAsia="仿宋" w:hAnsi="仿宋" w:cs="宋体" w:hint="eastAsia"/>
          <w:color w:val="000000"/>
          <w:kern w:val="0"/>
          <w:sz w:val="28"/>
          <w:szCs w:val="32"/>
        </w:rPr>
        <w:t>长葛市中小学计算机教室成套设备采购项目（</w:t>
      </w:r>
      <w:proofErr w:type="gramStart"/>
      <w:r w:rsidRPr="00EF6C6D">
        <w:rPr>
          <w:rFonts w:ascii="仿宋" w:eastAsia="仿宋" w:hAnsi="仿宋" w:cs="宋体" w:hint="eastAsia"/>
          <w:color w:val="000000"/>
          <w:kern w:val="0"/>
          <w:sz w:val="28"/>
          <w:szCs w:val="32"/>
        </w:rPr>
        <w:t>一</w:t>
      </w:r>
      <w:proofErr w:type="gramEnd"/>
      <w:r w:rsidRPr="00EF6C6D">
        <w:rPr>
          <w:rFonts w:ascii="仿宋" w:eastAsia="仿宋" w:hAnsi="仿宋" w:cs="宋体" w:hint="eastAsia"/>
          <w:color w:val="000000"/>
          <w:kern w:val="0"/>
          <w:sz w:val="28"/>
          <w:szCs w:val="32"/>
        </w:rPr>
        <w:t>标包）</w:t>
      </w:r>
    </w:p>
    <w:p w:rsidR="000822DA" w:rsidRDefault="000822DA" w:rsidP="00EF6C6D">
      <w:pPr>
        <w:widowControl/>
        <w:shd w:val="clear" w:color="auto" w:fill="FFFFFF"/>
        <w:spacing w:line="360" w:lineRule="auto"/>
        <w:jc w:val="left"/>
        <w:rPr>
          <w:rFonts w:ascii="仿宋" w:eastAsia="仿宋" w:hAnsi="仿宋" w:cs="宋体" w:hint="eastAsia"/>
          <w:color w:val="000000"/>
          <w:kern w:val="0"/>
          <w:sz w:val="28"/>
          <w:szCs w:val="32"/>
        </w:rPr>
      </w:pPr>
      <w:r>
        <w:rPr>
          <w:rFonts w:ascii="仿宋" w:eastAsia="仿宋" w:hAnsi="仿宋" w:cs="宋体" w:hint="eastAsia"/>
          <w:color w:val="000000"/>
          <w:kern w:val="0"/>
          <w:sz w:val="28"/>
          <w:szCs w:val="32"/>
        </w:rPr>
        <w:t>4、</w:t>
      </w:r>
      <w:r w:rsidRPr="000822DA">
        <w:rPr>
          <w:rFonts w:ascii="仿宋" w:eastAsia="仿宋" w:hAnsi="仿宋" w:cs="宋体" w:hint="eastAsia"/>
          <w:color w:val="000000"/>
          <w:kern w:val="0"/>
          <w:sz w:val="28"/>
          <w:szCs w:val="32"/>
        </w:rPr>
        <w:t>产品优势：未提供</w:t>
      </w:r>
    </w:p>
    <w:p w:rsidR="00B43D61" w:rsidRPr="00EF6C6D" w:rsidRDefault="00B43D61" w:rsidP="00EF6C6D">
      <w:pPr>
        <w:widowControl/>
        <w:shd w:val="clear" w:color="auto" w:fill="FFFFFF"/>
        <w:spacing w:line="360" w:lineRule="auto"/>
        <w:jc w:val="left"/>
        <w:rPr>
          <w:rFonts w:ascii="仿宋" w:eastAsia="仿宋" w:hAnsi="仿宋" w:cs="宋体"/>
          <w:color w:val="000000"/>
          <w:kern w:val="0"/>
          <w:sz w:val="28"/>
          <w:szCs w:val="32"/>
        </w:rPr>
      </w:pPr>
    </w:p>
    <w:tbl>
      <w:tblPr>
        <w:tblW w:w="5047"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1134"/>
        <w:gridCol w:w="993"/>
        <w:gridCol w:w="915"/>
        <w:gridCol w:w="1166"/>
        <w:gridCol w:w="1260"/>
        <w:gridCol w:w="1261"/>
        <w:gridCol w:w="1776"/>
        <w:gridCol w:w="1343"/>
      </w:tblGrid>
      <w:tr w:rsidR="00B76F77" w:rsidRPr="002B1060" w:rsidTr="00A127BC">
        <w:trPr>
          <w:trHeight w:val="674"/>
        </w:trPr>
        <w:tc>
          <w:tcPr>
            <w:tcW w:w="9848" w:type="dxa"/>
            <w:gridSpan w:val="8"/>
            <w:shd w:val="clear" w:color="auto" w:fill="FFFFFF"/>
            <w:vAlign w:val="center"/>
          </w:tcPr>
          <w:p w:rsidR="00B76F77" w:rsidRPr="002B1060" w:rsidRDefault="009D403F" w:rsidP="00A127BC">
            <w:pPr>
              <w:widowControl/>
              <w:spacing w:after="150" w:line="360" w:lineRule="auto"/>
              <w:jc w:val="center"/>
              <w:rPr>
                <w:rFonts w:ascii="仿宋" w:eastAsia="仿宋" w:hAnsi="仿宋" w:cs="宋体"/>
                <w:color w:val="000000"/>
                <w:kern w:val="0"/>
                <w:sz w:val="22"/>
              </w:rPr>
            </w:pPr>
            <w:r w:rsidRPr="00B43D61">
              <w:rPr>
                <w:rFonts w:ascii="仿宋" w:eastAsia="仿宋" w:hAnsi="仿宋" w:cs="宋体" w:hint="eastAsia"/>
                <w:color w:val="000000"/>
                <w:kern w:val="0"/>
                <w:sz w:val="22"/>
              </w:rPr>
              <w:lastRenderedPageBreak/>
              <w:t>河南合力中税科技有限公司</w:t>
            </w:r>
          </w:p>
        </w:tc>
      </w:tr>
      <w:tr w:rsidR="00B76F77" w:rsidRPr="002B1060" w:rsidTr="00D63B55">
        <w:trPr>
          <w:trHeight w:val="941"/>
        </w:trPr>
        <w:tc>
          <w:tcPr>
            <w:tcW w:w="1134" w:type="dxa"/>
            <w:shd w:val="clear" w:color="auto" w:fill="FFFFFF"/>
            <w:vAlign w:val="center"/>
            <w:hideMark/>
          </w:tcPr>
          <w:p w:rsidR="00B76F77" w:rsidRPr="002B1060" w:rsidRDefault="00B76F77" w:rsidP="00A127BC">
            <w:pPr>
              <w:widowControl/>
              <w:spacing w:after="150" w:line="360" w:lineRule="auto"/>
              <w:jc w:val="center"/>
              <w:rPr>
                <w:rFonts w:ascii="仿宋" w:eastAsia="仿宋" w:hAnsi="仿宋" w:cs="宋体"/>
                <w:color w:val="000000"/>
                <w:kern w:val="0"/>
                <w:sz w:val="22"/>
              </w:rPr>
            </w:pPr>
            <w:r w:rsidRPr="002B1060">
              <w:rPr>
                <w:rFonts w:ascii="仿宋" w:eastAsia="仿宋" w:hAnsi="仿宋" w:cs="宋体" w:hint="eastAsia"/>
                <w:color w:val="000000"/>
                <w:kern w:val="0"/>
                <w:sz w:val="22"/>
              </w:rPr>
              <w:t>评审因素</w:t>
            </w:r>
          </w:p>
        </w:tc>
        <w:tc>
          <w:tcPr>
            <w:tcW w:w="993" w:type="dxa"/>
            <w:shd w:val="clear" w:color="auto" w:fill="FFFFFF"/>
            <w:vAlign w:val="center"/>
          </w:tcPr>
          <w:p w:rsidR="00B76F77" w:rsidRPr="002B1060" w:rsidRDefault="00B76F77" w:rsidP="00A127BC">
            <w:pPr>
              <w:widowControl/>
              <w:spacing w:after="150" w:line="360" w:lineRule="auto"/>
              <w:jc w:val="center"/>
              <w:rPr>
                <w:rFonts w:ascii="仿宋" w:eastAsia="仿宋" w:hAnsi="仿宋" w:cs="宋体"/>
                <w:color w:val="000000"/>
                <w:kern w:val="0"/>
                <w:sz w:val="22"/>
              </w:rPr>
            </w:pPr>
            <w:r w:rsidRPr="002B1060">
              <w:rPr>
                <w:rFonts w:ascii="仿宋" w:eastAsia="仿宋" w:hAnsi="仿宋" w:cs="宋体" w:hint="eastAsia"/>
                <w:color w:val="000000"/>
                <w:kern w:val="0"/>
                <w:sz w:val="22"/>
              </w:rPr>
              <w:t>报价</w:t>
            </w:r>
          </w:p>
          <w:p w:rsidR="00B76F77" w:rsidRPr="002B1060" w:rsidRDefault="00B76F77" w:rsidP="00A127BC">
            <w:pPr>
              <w:widowControl/>
              <w:spacing w:after="150" w:line="360" w:lineRule="auto"/>
              <w:jc w:val="center"/>
              <w:rPr>
                <w:rFonts w:ascii="仿宋" w:eastAsia="仿宋" w:hAnsi="仿宋" w:cs="宋体"/>
                <w:color w:val="000000"/>
                <w:kern w:val="0"/>
                <w:sz w:val="22"/>
              </w:rPr>
            </w:pPr>
            <w:r w:rsidRPr="002B1060">
              <w:rPr>
                <w:rFonts w:ascii="仿宋" w:eastAsia="仿宋" w:hAnsi="仿宋" w:cs="宋体" w:hint="eastAsia"/>
                <w:color w:val="000000"/>
                <w:kern w:val="0"/>
                <w:sz w:val="22"/>
              </w:rPr>
              <w:t>（30分）</w:t>
            </w:r>
          </w:p>
        </w:tc>
        <w:tc>
          <w:tcPr>
            <w:tcW w:w="915" w:type="dxa"/>
            <w:shd w:val="clear" w:color="auto" w:fill="FFFFFF"/>
            <w:vAlign w:val="center"/>
            <w:hideMark/>
          </w:tcPr>
          <w:p w:rsidR="00B76F77" w:rsidRDefault="00B76F77" w:rsidP="00A127BC">
            <w:pPr>
              <w:widowControl/>
              <w:spacing w:after="150" w:line="360" w:lineRule="auto"/>
              <w:jc w:val="center"/>
              <w:rPr>
                <w:rFonts w:ascii="仿宋" w:eastAsia="仿宋" w:hAnsi="仿宋" w:cs="宋体"/>
                <w:color w:val="000000"/>
                <w:kern w:val="0"/>
                <w:sz w:val="22"/>
              </w:rPr>
            </w:pPr>
            <w:r w:rsidRPr="002B1060">
              <w:rPr>
                <w:rFonts w:ascii="仿宋" w:eastAsia="仿宋" w:hAnsi="仿宋" w:cs="宋体" w:hint="eastAsia"/>
                <w:color w:val="000000"/>
                <w:kern w:val="0"/>
                <w:sz w:val="22"/>
              </w:rPr>
              <w:t>业绩</w:t>
            </w:r>
          </w:p>
          <w:p w:rsidR="00B76F77" w:rsidRPr="002B1060" w:rsidRDefault="00B76F77" w:rsidP="00A127BC">
            <w:pPr>
              <w:widowControl/>
              <w:spacing w:after="150" w:line="360" w:lineRule="auto"/>
              <w:jc w:val="center"/>
              <w:rPr>
                <w:rFonts w:ascii="仿宋" w:eastAsia="仿宋" w:hAnsi="仿宋" w:cs="宋体"/>
                <w:color w:val="000000"/>
                <w:kern w:val="0"/>
                <w:sz w:val="22"/>
              </w:rPr>
            </w:pPr>
            <w:r w:rsidRPr="002B1060">
              <w:rPr>
                <w:rFonts w:ascii="仿宋" w:eastAsia="仿宋" w:hAnsi="仿宋" w:cs="宋体" w:hint="eastAsia"/>
                <w:color w:val="000000"/>
                <w:kern w:val="0"/>
                <w:sz w:val="22"/>
              </w:rPr>
              <w:t>（</w:t>
            </w:r>
            <w:r>
              <w:rPr>
                <w:rFonts w:ascii="仿宋" w:eastAsia="仿宋" w:hAnsi="仿宋" w:cs="宋体" w:hint="eastAsia"/>
                <w:color w:val="000000"/>
                <w:kern w:val="0"/>
                <w:sz w:val="22"/>
              </w:rPr>
              <w:t>3</w:t>
            </w:r>
            <w:r w:rsidRPr="002B1060">
              <w:rPr>
                <w:rFonts w:ascii="仿宋" w:eastAsia="仿宋" w:hAnsi="仿宋" w:cs="宋体" w:hint="eastAsia"/>
                <w:color w:val="000000"/>
                <w:kern w:val="0"/>
                <w:sz w:val="22"/>
              </w:rPr>
              <w:t>分）</w:t>
            </w:r>
          </w:p>
        </w:tc>
        <w:tc>
          <w:tcPr>
            <w:tcW w:w="1166" w:type="dxa"/>
            <w:shd w:val="clear" w:color="auto" w:fill="FFFFFF"/>
            <w:vAlign w:val="center"/>
            <w:hideMark/>
          </w:tcPr>
          <w:p w:rsidR="00B76F77" w:rsidRPr="002B1060" w:rsidRDefault="00B76F77" w:rsidP="00A127BC">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投标人</w:t>
            </w:r>
            <w:r w:rsidRPr="002B1060">
              <w:rPr>
                <w:rFonts w:ascii="仿宋" w:eastAsia="仿宋" w:hAnsi="仿宋" w:cs="宋体" w:hint="eastAsia"/>
                <w:color w:val="000000"/>
                <w:kern w:val="0"/>
                <w:sz w:val="22"/>
              </w:rPr>
              <w:t>实力</w:t>
            </w:r>
          </w:p>
          <w:p w:rsidR="00B76F77" w:rsidRPr="002B1060" w:rsidRDefault="00B76F77" w:rsidP="00A127BC">
            <w:pPr>
              <w:widowControl/>
              <w:spacing w:after="150" w:line="360" w:lineRule="auto"/>
              <w:jc w:val="center"/>
              <w:rPr>
                <w:rFonts w:ascii="仿宋" w:eastAsia="仿宋" w:hAnsi="仿宋" w:cs="宋体"/>
                <w:color w:val="000000"/>
                <w:kern w:val="0"/>
                <w:sz w:val="22"/>
              </w:rPr>
            </w:pPr>
            <w:r w:rsidRPr="002B1060">
              <w:rPr>
                <w:rFonts w:ascii="仿宋" w:eastAsia="仿宋" w:hAnsi="仿宋" w:cs="宋体" w:hint="eastAsia"/>
                <w:color w:val="000000"/>
                <w:kern w:val="0"/>
                <w:sz w:val="22"/>
              </w:rPr>
              <w:t>（</w:t>
            </w:r>
            <w:r>
              <w:rPr>
                <w:rFonts w:ascii="仿宋" w:eastAsia="仿宋" w:hAnsi="仿宋" w:cs="宋体" w:hint="eastAsia"/>
                <w:color w:val="000000"/>
                <w:kern w:val="0"/>
                <w:sz w:val="22"/>
              </w:rPr>
              <w:t>12</w:t>
            </w:r>
            <w:r w:rsidRPr="002B1060">
              <w:rPr>
                <w:rFonts w:ascii="仿宋" w:eastAsia="仿宋" w:hAnsi="仿宋" w:cs="宋体" w:hint="eastAsia"/>
                <w:color w:val="000000"/>
                <w:kern w:val="0"/>
                <w:sz w:val="22"/>
              </w:rPr>
              <w:t>分）</w:t>
            </w:r>
          </w:p>
        </w:tc>
        <w:tc>
          <w:tcPr>
            <w:tcW w:w="1260" w:type="dxa"/>
            <w:shd w:val="clear" w:color="auto" w:fill="FFFFFF"/>
            <w:vAlign w:val="center"/>
            <w:hideMark/>
          </w:tcPr>
          <w:p w:rsidR="00B76F77" w:rsidRDefault="00B76F77" w:rsidP="00A127BC">
            <w:pPr>
              <w:widowControl/>
              <w:spacing w:after="150" w:line="360" w:lineRule="auto"/>
              <w:jc w:val="center"/>
              <w:rPr>
                <w:rFonts w:ascii="仿宋" w:eastAsia="仿宋" w:hAnsi="仿宋" w:cs="宋体"/>
                <w:color w:val="000000"/>
                <w:kern w:val="0"/>
                <w:sz w:val="22"/>
              </w:rPr>
            </w:pPr>
            <w:r w:rsidRPr="00B76F77">
              <w:rPr>
                <w:rFonts w:ascii="仿宋" w:eastAsia="仿宋" w:hAnsi="仿宋" w:cs="宋体" w:hint="eastAsia"/>
                <w:color w:val="000000"/>
                <w:kern w:val="0"/>
                <w:sz w:val="22"/>
              </w:rPr>
              <w:t>产品优势</w:t>
            </w:r>
          </w:p>
          <w:p w:rsidR="00B76F77" w:rsidRPr="002B1060" w:rsidRDefault="00B76F77" w:rsidP="00A127BC">
            <w:pPr>
              <w:widowControl/>
              <w:spacing w:after="150" w:line="360" w:lineRule="auto"/>
              <w:jc w:val="center"/>
              <w:rPr>
                <w:rFonts w:ascii="仿宋" w:eastAsia="仿宋" w:hAnsi="仿宋" w:cs="宋体"/>
                <w:color w:val="000000"/>
                <w:kern w:val="0"/>
                <w:sz w:val="22"/>
              </w:rPr>
            </w:pPr>
            <w:r w:rsidRPr="00B76F77">
              <w:rPr>
                <w:rFonts w:ascii="仿宋" w:eastAsia="仿宋" w:hAnsi="仿宋" w:cs="宋体" w:hint="eastAsia"/>
                <w:color w:val="000000"/>
                <w:kern w:val="0"/>
                <w:sz w:val="22"/>
              </w:rPr>
              <w:t>（30分）</w:t>
            </w:r>
          </w:p>
        </w:tc>
        <w:tc>
          <w:tcPr>
            <w:tcW w:w="1261" w:type="dxa"/>
            <w:shd w:val="clear" w:color="auto" w:fill="FFFFFF"/>
            <w:vAlign w:val="center"/>
            <w:hideMark/>
          </w:tcPr>
          <w:p w:rsidR="00B76F77" w:rsidRPr="00B76F77" w:rsidRDefault="00B76F77" w:rsidP="00A127BC">
            <w:pPr>
              <w:widowControl/>
              <w:spacing w:after="150" w:line="360" w:lineRule="auto"/>
              <w:jc w:val="center"/>
              <w:rPr>
                <w:rFonts w:ascii="仿宋" w:eastAsia="仿宋" w:hAnsi="仿宋" w:cs="宋体"/>
                <w:color w:val="000000"/>
                <w:kern w:val="0"/>
                <w:sz w:val="22"/>
              </w:rPr>
            </w:pPr>
            <w:r w:rsidRPr="00B76F77">
              <w:rPr>
                <w:rFonts w:ascii="仿宋" w:eastAsia="仿宋" w:hAnsi="仿宋" w:cs="宋体" w:hint="eastAsia"/>
                <w:color w:val="000000"/>
                <w:kern w:val="0"/>
                <w:sz w:val="22"/>
              </w:rPr>
              <w:t>实施方案</w:t>
            </w:r>
          </w:p>
          <w:p w:rsidR="00B76F77" w:rsidRPr="002B1060" w:rsidRDefault="00B76F77" w:rsidP="00A127BC">
            <w:pPr>
              <w:widowControl/>
              <w:spacing w:after="150" w:line="360" w:lineRule="auto"/>
              <w:jc w:val="center"/>
              <w:rPr>
                <w:rFonts w:ascii="仿宋" w:eastAsia="仿宋" w:hAnsi="仿宋" w:cs="宋体"/>
                <w:color w:val="000000"/>
                <w:kern w:val="0"/>
                <w:sz w:val="22"/>
              </w:rPr>
            </w:pPr>
            <w:r w:rsidRPr="00B76F77">
              <w:rPr>
                <w:rFonts w:ascii="仿宋" w:eastAsia="仿宋" w:hAnsi="仿宋" w:cs="宋体" w:hint="eastAsia"/>
                <w:color w:val="000000"/>
                <w:kern w:val="0"/>
                <w:sz w:val="22"/>
              </w:rPr>
              <w:t>（15分）</w:t>
            </w:r>
          </w:p>
        </w:tc>
        <w:tc>
          <w:tcPr>
            <w:tcW w:w="1776" w:type="dxa"/>
            <w:shd w:val="clear" w:color="auto" w:fill="FFFFFF"/>
            <w:vAlign w:val="center"/>
          </w:tcPr>
          <w:p w:rsidR="00B76F77" w:rsidRPr="002B1060" w:rsidRDefault="00B76F77" w:rsidP="00A127BC">
            <w:pPr>
              <w:spacing w:after="150" w:line="360" w:lineRule="auto"/>
              <w:jc w:val="center"/>
              <w:rPr>
                <w:rFonts w:ascii="仿宋" w:eastAsia="仿宋" w:hAnsi="仿宋" w:cs="宋体"/>
                <w:color w:val="000000"/>
                <w:kern w:val="0"/>
                <w:sz w:val="22"/>
              </w:rPr>
            </w:pPr>
            <w:r w:rsidRPr="00B76F77">
              <w:rPr>
                <w:rFonts w:ascii="仿宋" w:eastAsia="仿宋" w:hAnsi="仿宋" w:cs="宋体" w:hint="eastAsia"/>
                <w:color w:val="000000"/>
                <w:kern w:val="0"/>
                <w:sz w:val="22"/>
              </w:rPr>
              <w:t>售后服务及服务承诺（10分）</w:t>
            </w:r>
          </w:p>
        </w:tc>
        <w:tc>
          <w:tcPr>
            <w:tcW w:w="1343" w:type="dxa"/>
            <w:shd w:val="clear" w:color="auto" w:fill="FFFFFF"/>
            <w:vAlign w:val="center"/>
          </w:tcPr>
          <w:p w:rsidR="00B76F77" w:rsidRPr="002B1060" w:rsidRDefault="00B76F77" w:rsidP="00A127BC">
            <w:pPr>
              <w:widowControl/>
              <w:spacing w:after="150" w:line="360" w:lineRule="auto"/>
              <w:jc w:val="center"/>
              <w:rPr>
                <w:rFonts w:ascii="仿宋" w:eastAsia="仿宋" w:hAnsi="仿宋" w:cs="宋体"/>
                <w:color w:val="000000"/>
                <w:kern w:val="0"/>
                <w:sz w:val="22"/>
              </w:rPr>
            </w:pPr>
            <w:r w:rsidRPr="002B1060">
              <w:rPr>
                <w:rFonts w:ascii="仿宋" w:eastAsia="仿宋" w:hAnsi="仿宋" w:cs="宋体" w:hint="eastAsia"/>
                <w:color w:val="000000"/>
                <w:kern w:val="0"/>
                <w:sz w:val="22"/>
              </w:rPr>
              <w:t>合计</w:t>
            </w:r>
          </w:p>
          <w:p w:rsidR="00B76F77" w:rsidRPr="002B1060" w:rsidRDefault="00B76F77" w:rsidP="00A127BC">
            <w:pPr>
              <w:widowControl/>
              <w:spacing w:after="150" w:line="360" w:lineRule="auto"/>
              <w:jc w:val="center"/>
              <w:rPr>
                <w:rFonts w:ascii="仿宋" w:eastAsia="仿宋" w:hAnsi="仿宋" w:cs="宋体"/>
                <w:color w:val="000000"/>
                <w:kern w:val="0"/>
                <w:sz w:val="22"/>
              </w:rPr>
            </w:pPr>
            <w:r w:rsidRPr="002B1060">
              <w:rPr>
                <w:rFonts w:ascii="仿宋" w:eastAsia="仿宋" w:hAnsi="仿宋" w:cs="宋体" w:hint="eastAsia"/>
                <w:color w:val="000000"/>
                <w:kern w:val="0"/>
                <w:sz w:val="22"/>
              </w:rPr>
              <w:t>100分</w:t>
            </w:r>
          </w:p>
        </w:tc>
      </w:tr>
      <w:tr w:rsidR="00D63B55" w:rsidRPr="002B1060" w:rsidTr="00D63B55">
        <w:trPr>
          <w:trHeight w:val="498"/>
        </w:trPr>
        <w:tc>
          <w:tcPr>
            <w:tcW w:w="1134" w:type="dxa"/>
            <w:shd w:val="clear" w:color="auto" w:fill="FFFFFF"/>
            <w:vAlign w:val="center"/>
            <w:hideMark/>
          </w:tcPr>
          <w:p w:rsidR="00D63B55" w:rsidRPr="002B1060" w:rsidRDefault="00D63B55" w:rsidP="00A127BC">
            <w:pPr>
              <w:widowControl/>
              <w:spacing w:after="150" w:line="360" w:lineRule="auto"/>
              <w:jc w:val="center"/>
              <w:rPr>
                <w:rFonts w:ascii="仿宋" w:eastAsia="仿宋" w:hAnsi="仿宋" w:cs="宋体"/>
                <w:color w:val="000000"/>
                <w:kern w:val="0"/>
                <w:sz w:val="22"/>
              </w:rPr>
            </w:pPr>
            <w:r w:rsidRPr="002B1060">
              <w:rPr>
                <w:rFonts w:ascii="仿宋" w:eastAsia="仿宋" w:hAnsi="仿宋" w:cs="宋体" w:hint="eastAsia"/>
                <w:color w:val="000000"/>
                <w:kern w:val="0"/>
                <w:sz w:val="22"/>
              </w:rPr>
              <w:t>评委1</w:t>
            </w:r>
          </w:p>
        </w:tc>
        <w:tc>
          <w:tcPr>
            <w:tcW w:w="993" w:type="dxa"/>
            <w:shd w:val="clear" w:color="auto" w:fill="FFFFFF"/>
            <w:vAlign w:val="center"/>
          </w:tcPr>
          <w:p w:rsidR="00D63B55" w:rsidRPr="002B1060" w:rsidRDefault="00D63B55" w:rsidP="00A127BC">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29.89</w:t>
            </w:r>
          </w:p>
        </w:tc>
        <w:tc>
          <w:tcPr>
            <w:tcW w:w="915" w:type="dxa"/>
            <w:shd w:val="clear" w:color="auto" w:fill="FFFFFF"/>
            <w:vAlign w:val="center"/>
            <w:hideMark/>
          </w:tcPr>
          <w:p w:rsidR="00D63B55" w:rsidRPr="002B1060" w:rsidRDefault="00D63B55" w:rsidP="00A127BC">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3</w:t>
            </w:r>
          </w:p>
        </w:tc>
        <w:tc>
          <w:tcPr>
            <w:tcW w:w="1166" w:type="dxa"/>
            <w:shd w:val="clear" w:color="auto" w:fill="FFFFFF"/>
            <w:vAlign w:val="center"/>
            <w:hideMark/>
          </w:tcPr>
          <w:p w:rsidR="00D63B55" w:rsidRPr="002B1060" w:rsidRDefault="00D63B55" w:rsidP="00A127BC">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0</w:t>
            </w:r>
          </w:p>
        </w:tc>
        <w:tc>
          <w:tcPr>
            <w:tcW w:w="1260" w:type="dxa"/>
            <w:shd w:val="clear" w:color="auto" w:fill="FFFFFF"/>
            <w:vAlign w:val="center"/>
            <w:hideMark/>
          </w:tcPr>
          <w:p w:rsidR="00D63B55" w:rsidRPr="002B1060" w:rsidRDefault="00D63B55" w:rsidP="00A127BC">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0</w:t>
            </w:r>
          </w:p>
        </w:tc>
        <w:tc>
          <w:tcPr>
            <w:tcW w:w="1261" w:type="dxa"/>
            <w:shd w:val="clear" w:color="auto" w:fill="FFFFFF"/>
            <w:vAlign w:val="center"/>
            <w:hideMark/>
          </w:tcPr>
          <w:p w:rsidR="00D63B55" w:rsidRPr="002B1060" w:rsidRDefault="00D63B55" w:rsidP="00A127BC">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10</w:t>
            </w:r>
          </w:p>
        </w:tc>
        <w:tc>
          <w:tcPr>
            <w:tcW w:w="1776" w:type="dxa"/>
            <w:shd w:val="clear" w:color="auto" w:fill="FFFFFF"/>
            <w:vAlign w:val="center"/>
          </w:tcPr>
          <w:p w:rsidR="00D63B55" w:rsidRPr="002B1060" w:rsidRDefault="00D63B55" w:rsidP="00A127BC">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5</w:t>
            </w:r>
          </w:p>
        </w:tc>
        <w:tc>
          <w:tcPr>
            <w:tcW w:w="1343" w:type="dxa"/>
            <w:shd w:val="clear" w:color="auto" w:fill="FFFFFF"/>
            <w:vAlign w:val="center"/>
          </w:tcPr>
          <w:p w:rsidR="00D63B55" w:rsidRDefault="00D63B55" w:rsidP="00D63B55">
            <w:pPr>
              <w:jc w:val="center"/>
              <w:rPr>
                <w:rFonts w:ascii="宋体" w:hAnsi="宋体" w:cs="宋体"/>
                <w:color w:val="000000"/>
                <w:sz w:val="22"/>
                <w:szCs w:val="22"/>
              </w:rPr>
            </w:pPr>
            <w:r>
              <w:rPr>
                <w:rFonts w:hint="eastAsia"/>
                <w:color w:val="000000"/>
                <w:sz w:val="22"/>
                <w:szCs w:val="22"/>
              </w:rPr>
              <w:t>47.89</w:t>
            </w:r>
          </w:p>
        </w:tc>
      </w:tr>
      <w:tr w:rsidR="00D63B55" w:rsidRPr="002B1060" w:rsidTr="00D63B55">
        <w:trPr>
          <w:trHeight w:val="498"/>
        </w:trPr>
        <w:tc>
          <w:tcPr>
            <w:tcW w:w="1134" w:type="dxa"/>
            <w:shd w:val="clear" w:color="auto" w:fill="FFFFFF"/>
            <w:vAlign w:val="center"/>
            <w:hideMark/>
          </w:tcPr>
          <w:p w:rsidR="00D63B55" w:rsidRPr="002B1060" w:rsidRDefault="00D63B55" w:rsidP="00A127BC">
            <w:pPr>
              <w:widowControl/>
              <w:spacing w:after="150" w:line="360" w:lineRule="auto"/>
              <w:jc w:val="center"/>
              <w:rPr>
                <w:rFonts w:ascii="仿宋" w:eastAsia="仿宋" w:hAnsi="仿宋" w:cs="宋体"/>
                <w:color w:val="000000"/>
                <w:kern w:val="0"/>
                <w:sz w:val="22"/>
              </w:rPr>
            </w:pPr>
            <w:r w:rsidRPr="002B1060">
              <w:rPr>
                <w:rFonts w:ascii="仿宋" w:eastAsia="仿宋" w:hAnsi="仿宋" w:cs="宋体" w:hint="eastAsia"/>
                <w:color w:val="000000"/>
                <w:kern w:val="0"/>
                <w:sz w:val="22"/>
              </w:rPr>
              <w:t>评委2</w:t>
            </w:r>
          </w:p>
        </w:tc>
        <w:tc>
          <w:tcPr>
            <w:tcW w:w="993" w:type="dxa"/>
            <w:shd w:val="clear" w:color="auto" w:fill="FFFFFF"/>
            <w:vAlign w:val="center"/>
          </w:tcPr>
          <w:p w:rsidR="00D63B55" w:rsidRPr="002B1060" w:rsidRDefault="00D63B55" w:rsidP="00AE287B">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29.89</w:t>
            </w:r>
          </w:p>
        </w:tc>
        <w:tc>
          <w:tcPr>
            <w:tcW w:w="915" w:type="dxa"/>
            <w:shd w:val="clear" w:color="auto" w:fill="FFFFFF"/>
            <w:vAlign w:val="center"/>
            <w:hideMark/>
          </w:tcPr>
          <w:p w:rsidR="00D63B55" w:rsidRPr="002B1060" w:rsidRDefault="00D63B55" w:rsidP="00AE287B">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3</w:t>
            </w:r>
          </w:p>
        </w:tc>
        <w:tc>
          <w:tcPr>
            <w:tcW w:w="1166" w:type="dxa"/>
            <w:shd w:val="clear" w:color="auto" w:fill="FFFFFF"/>
            <w:vAlign w:val="center"/>
            <w:hideMark/>
          </w:tcPr>
          <w:p w:rsidR="00D63B55" w:rsidRPr="002B1060" w:rsidRDefault="00D63B55" w:rsidP="00AE287B">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0</w:t>
            </w:r>
          </w:p>
        </w:tc>
        <w:tc>
          <w:tcPr>
            <w:tcW w:w="1260" w:type="dxa"/>
            <w:shd w:val="clear" w:color="auto" w:fill="FFFFFF"/>
            <w:vAlign w:val="center"/>
            <w:hideMark/>
          </w:tcPr>
          <w:p w:rsidR="00D63B55" w:rsidRPr="002B1060" w:rsidRDefault="00D63B55" w:rsidP="00AE287B">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0</w:t>
            </w:r>
          </w:p>
        </w:tc>
        <w:tc>
          <w:tcPr>
            <w:tcW w:w="1261" w:type="dxa"/>
            <w:shd w:val="clear" w:color="auto" w:fill="FFFFFF"/>
            <w:vAlign w:val="center"/>
            <w:hideMark/>
          </w:tcPr>
          <w:p w:rsidR="00D63B55" w:rsidRPr="002B1060" w:rsidRDefault="00D63B55" w:rsidP="00A127BC">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6</w:t>
            </w:r>
          </w:p>
        </w:tc>
        <w:tc>
          <w:tcPr>
            <w:tcW w:w="1776" w:type="dxa"/>
            <w:shd w:val="clear" w:color="auto" w:fill="FFFFFF"/>
            <w:vAlign w:val="center"/>
          </w:tcPr>
          <w:p w:rsidR="00D63B55" w:rsidRPr="002B1060" w:rsidRDefault="00D63B55" w:rsidP="00A127BC">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5</w:t>
            </w:r>
          </w:p>
        </w:tc>
        <w:tc>
          <w:tcPr>
            <w:tcW w:w="1343" w:type="dxa"/>
            <w:shd w:val="clear" w:color="auto" w:fill="FFFFFF"/>
            <w:vAlign w:val="center"/>
          </w:tcPr>
          <w:p w:rsidR="00D63B55" w:rsidRDefault="00D63B55" w:rsidP="00D63B55">
            <w:pPr>
              <w:jc w:val="center"/>
              <w:rPr>
                <w:rFonts w:ascii="宋体" w:hAnsi="宋体" w:cs="宋体"/>
                <w:color w:val="000000"/>
                <w:sz w:val="22"/>
                <w:szCs w:val="22"/>
              </w:rPr>
            </w:pPr>
            <w:r>
              <w:rPr>
                <w:rFonts w:hint="eastAsia"/>
                <w:color w:val="000000"/>
                <w:sz w:val="22"/>
                <w:szCs w:val="22"/>
              </w:rPr>
              <w:t>43.89</w:t>
            </w:r>
          </w:p>
        </w:tc>
      </w:tr>
      <w:tr w:rsidR="00D63B55" w:rsidRPr="002B1060" w:rsidTr="00D63B55">
        <w:trPr>
          <w:trHeight w:val="498"/>
        </w:trPr>
        <w:tc>
          <w:tcPr>
            <w:tcW w:w="1134" w:type="dxa"/>
            <w:shd w:val="clear" w:color="auto" w:fill="FFFFFF"/>
            <w:vAlign w:val="center"/>
            <w:hideMark/>
          </w:tcPr>
          <w:p w:rsidR="00D63B55" w:rsidRPr="002B1060" w:rsidRDefault="00D63B55" w:rsidP="00A127BC">
            <w:pPr>
              <w:widowControl/>
              <w:spacing w:after="150" w:line="360" w:lineRule="auto"/>
              <w:jc w:val="center"/>
              <w:rPr>
                <w:rFonts w:ascii="仿宋" w:eastAsia="仿宋" w:hAnsi="仿宋" w:cs="宋体"/>
                <w:color w:val="000000"/>
                <w:kern w:val="0"/>
                <w:sz w:val="22"/>
              </w:rPr>
            </w:pPr>
            <w:r w:rsidRPr="002B1060">
              <w:rPr>
                <w:rFonts w:ascii="仿宋" w:eastAsia="仿宋" w:hAnsi="仿宋" w:cs="宋体" w:hint="eastAsia"/>
                <w:color w:val="000000"/>
                <w:kern w:val="0"/>
                <w:sz w:val="22"/>
              </w:rPr>
              <w:t>评委3</w:t>
            </w:r>
          </w:p>
        </w:tc>
        <w:tc>
          <w:tcPr>
            <w:tcW w:w="993" w:type="dxa"/>
            <w:shd w:val="clear" w:color="auto" w:fill="FFFFFF"/>
            <w:vAlign w:val="center"/>
          </w:tcPr>
          <w:p w:rsidR="00D63B55" w:rsidRPr="002B1060" w:rsidRDefault="00D63B55" w:rsidP="00AE287B">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29.89</w:t>
            </w:r>
          </w:p>
        </w:tc>
        <w:tc>
          <w:tcPr>
            <w:tcW w:w="915" w:type="dxa"/>
            <w:shd w:val="clear" w:color="auto" w:fill="FFFFFF"/>
            <w:vAlign w:val="center"/>
            <w:hideMark/>
          </w:tcPr>
          <w:p w:rsidR="00D63B55" w:rsidRPr="002B1060" w:rsidRDefault="00D63B55" w:rsidP="00AE287B">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3</w:t>
            </w:r>
          </w:p>
        </w:tc>
        <w:tc>
          <w:tcPr>
            <w:tcW w:w="1166" w:type="dxa"/>
            <w:shd w:val="clear" w:color="auto" w:fill="FFFFFF"/>
            <w:vAlign w:val="center"/>
            <w:hideMark/>
          </w:tcPr>
          <w:p w:rsidR="00D63B55" w:rsidRPr="002B1060" w:rsidRDefault="00D63B55" w:rsidP="00AE287B">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0</w:t>
            </w:r>
          </w:p>
        </w:tc>
        <w:tc>
          <w:tcPr>
            <w:tcW w:w="1260" w:type="dxa"/>
            <w:shd w:val="clear" w:color="auto" w:fill="FFFFFF"/>
            <w:vAlign w:val="center"/>
            <w:hideMark/>
          </w:tcPr>
          <w:p w:rsidR="00D63B55" w:rsidRPr="002B1060" w:rsidRDefault="00D63B55" w:rsidP="00AE287B">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0</w:t>
            </w:r>
          </w:p>
        </w:tc>
        <w:tc>
          <w:tcPr>
            <w:tcW w:w="1261" w:type="dxa"/>
            <w:shd w:val="clear" w:color="auto" w:fill="FFFFFF"/>
            <w:vAlign w:val="center"/>
            <w:hideMark/>
          </w:tcPr>
          <w:p w:rsidR="00D63B55" w:rsidRPr="002B1060" w:rsidRDefault="00D63B55" w:rsidP="00A127BC">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7</w:t>
            </w:r>
          </w:p>
        </w:tc>
        <w:tc>
          <w:tcPr>
            <w:tcW w:w="1776" w:type="dxa"/>
            <w:shd w:val="clear" w:color="auto" w:fill="FFFFFF"/>
            <w:vAlign w:val="center"/>
          </w:tcPr>
          <w:p w:rsidR="00D63B55" w:rsidRPr="002B1060" w:rsidRDefault="00D63B55" w:rsidP="00A127BC">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6</w:t>
            </w:r>
          </w:p>
        </w:tc>
        <w:tc>
          <w:tcPr>
            <w:tcW w:w="1343" w:type="dxa"/>
            <w:shd w:val="clear" w:color="auto" w:fill="FFFFFF"/>
            <w:vAlign w:val="center"/>
          </w:tcPr>
          <w:p w:rsidR="00D63B55" w:rsidRDefault="00D63B55" w:rsidP="00D63B55">
            <w:pPr>
              <w:jc w:val="center"/>
              <w:rPr>
                <w:rFonts w:ascii="宋体" w:hAnsi="宋体" w:cs="宋体"/>
                <w:color w:val="000000"/>
                <w:sz w:val="22"/>
                <w:szCs w:val="22"/>
              </w:rPr>
            </w:pPr>
            <w:r>
              <w:rPr>
                <w:rFonts w:hint="eastAsia"/>
                <w:color w:val="000000"/>
                <w:sz w:val="22"/>
                <w:szCs w:val="22"/>
              </w:rPr>
              <w:t>45.89</w:t>
            </w:r>
          </w:p>
        </w:tc>
      </w:tr>
      <w:tr w:rsidR="00D63B55" w:rsidRPr="002B1060" w:rsidTr="00D63B55">
        <w:trPr>
          <w:trHeight w:val="498"/>
        </w:trPr>
        <w:tc>
          <w:tcPr>
            <w:tcW w:w="1134" w:type="dxa"/>
            <w:shd w:val="clear" w:color="auto" w:fill="FFFFFF"/>
            <w:vAlign w:val="center"/>
            <w:hideMark/>
          </w:tcPr>
          <w:p w:rsidR="00D63B55" w:rsidRPr="002B1060" w:rsidRDefault="00D63B55" w:rsidP="00A127BC">
            <w:pPr>
              <w:widowControl/>
              <w:spacing w:after="150" w:line="360" w:lineRule="auto"/>
              <w:jc w:val="center"/>
              <w:rPr>
                <w:rFonts w:ascii="仿宋" w:eastAsia="仿宋" w:hAnsi="仿宋" w:cs="宋体"/>
                <w:color w:val="000000"/>
                <w:kern w:val="0"/>
                <w:sz w:val="22"/>
              </w:rPr>
            </w:pPr>
            <w:r w:rsidRPr="002B1060">
              <w:rPr>
                <w:rFonts w:ascii="仿宋" w:eastAsia="仿宋" w:hAnsi="仿宋" w:cs="宋体" w:hint="eastAsia"/>
                <w:color w:val="000000"/>
                <w:kern w:val="0"/>
                <w:sz w:val="22"/>
              </w:rPr>
              <w:t>评委4</w:t>
            </w:r>
          </w:p>
        </w:tc>
        <w:tc>
          <w:tcPr>
            <w:tcW w:w="993" w:type="dxa"/>
            <w:shd w:val="clear" w:color="auto" w:fill="FFFFFF"/>
            <w:vAlign w:val="center"/>
          </w:tcPr>
          <w:p w:rsidR="00D63B55" w:rsidRPr="002B1060" w:rsidRDefault="00D63B55" w:rsidP="00AE287B">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29.89</w:t>
            </w:r>
          </w:p>
        </w:tc>
        <w:tc>
          <w:tcPr>
            <w:tcW w:w="915" w:type="dxa"/>
            <w:shd w:val="clear" w:color="auto" w:fill="FFFFFF"/>
            <w:vAlign w:val="center"/>
            <w:hideMark/>
          </w:tcPr>
          <w:p w:rsidR="00D63B55" w:rsidRPr="002B1060" w:rsidRDefault="00D63B55" w:rsidP="00AE287B">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3</w:t>
            </w:r>
          </w:p>
        </w:tc>
        <w:tc>
          <w:tcPr>
            <w:tcW w:w="1166" w:type="dxa"/>
            <w:shd w:val="clear" w:color="auto" w:fill="FFFFFF"/>
            <w:vAlign w:val="center"/>
            <w:hideMark/>
          </w:tcPr>
          <w:p w:rsidR="00D63B55" w:rsidRPr="002B1060" w:rsidRDefault="00D63B55" w:rsidP="00AE287B">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0</w:t>
            </w:r>
          </w:p>
        </w:tc>
        <w:tc>
          <w:tcPr>
            <w:tcW w:w="1260" w:type="dxa"/>
            <w:shd w:val="clear" w:color="auto" w:fill="FFFFFF"/>
            <w:vAlign w:val="center"/>
            <w:hideMark/>
          </w:tcPr>
          <w:p w:rsidR="00D63B55" w:rsidRPr="002B1060" w:rsidRDefault="00D63B55" w:rsidP="00AE287B">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0</w:t>
            </w:r>
          </w:p>
        </w:tc>
        <w:tc>
          <w:tcPr>
            <w:tcW w:w="1261" w:type="dxa"/>
            <w:shd w:val="clear" w:color="auto" w:fill="FFFFFF"/>
            <w:vAlign w:val="center"/>
            <w:hideMark/>
          </w:tcPr>
          <w:p w:rsidR="00D63B55" w:rsidRPr="002B1060" w:rsidRDefault="00D63B55" w:rsidP="00A127BC">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10</w:t>
            </w:r>
          </w:p>
        </w:tc>
        <w:tc>
          <w:tcPr>
            <w:tcW w:w="1776" w:type="dxa"/>
            <w:shd w:val="clear" w:color="auto" w:fill="FFFFFF"/>
            <w:vAlign w:val="center"/>
          </w:tcPr>
          <w:p w:rsidR="00D63B55" w:rsidRPr="002B1060" w:rsidRDefault="00D63B55" w:rsidP="00A127BC">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5</w:t>
            </w:r>
          </w:p>
        </w:tc>
        <w:tc>
          <w:tcPr>
            <w:tcW w:w="1343" w:type="dxa"/>
            <w:shd w:val="clear" w:color="auto" w:fill="FFFFFF"/>
            <w:vAlign w:val="center"/>
          </w:tcPr>
          <w:p w:rsidR="00D63B55" w:rsidRDefault="00D63B55" w:rsidP="00D63B55">
            <w:pPr>
              <w:jc w:val="center"/>
              <w:rPr>
                <w:rFonts w:ascii="宋体" w:hAnsi="宋体" w:cs="宋体"/>
                <w:color w:val="000000"/>
                <w:sz w:val="22"/>
                <w:szCs w:val="22"/>
              </w:rPr>
            </w:pPr>
            <w:r>
              <w:rPr>
                <w:rFonts w:hint="eastAsia"/>
                <w:color w:val="000000"/>
                <w:sz w:val="22"/>
                <w:szCs w:val="22"/>
              </w:rPr>
              <w:t>47.89</w:t>
            </w:r>
          </w:p>
        </w:tc>
      </w:tr>
      <w:tr w:rsidR="00D63B55" w:rsidRPr="002B1060" w:rsidTr="00D63B55">
        <w:trPr>
          <w:trHeight w:val="498"/>
        </w:trPr>
        <w:tc>
          <w:tcPr>
            <w:tcW w:w="1134" w:type="dxa"/>
            <w:shd w:val="clear" w:color="auto" w:fill="FFFFFF"/>
            <w:vAlign w:val="center"/>
            <w:hideMark/>
          </w:tcPr>
          <w:p w:rsidR="00D63B55" w:rsidRPr="002B1060" w:rsidRDefault="00D63B55" w:rsidP="00A127BC">
            <w:pPr>
              <w:widowControl/>
              <w:spacing w:after="150" w:line="360" w:lineRule="auto"/>
              <w:jc w:val="center"/>
              <w:rPr>
                <w:rFonts w:ascii="仿宋" w:eastAsia="仿宋" w:hAnsi="仿宋" w:cs="宋体"/>
                <w:color w:val="000000"/>
                <w:kern w:val="0"/>
                <w:sz w:val="22"/>
              </w:rPr>
            </w:pPr>
            <w:r w:rsidRPr="002B1060">
              <w:rPr>
                <w:rFonts w:ascii="仿宋" w:eastAsia="仿宋" w:hAnsi="仿宋" w:cs="宋体" w:hint="eastAsia"/>
                <w:color w:val="000000"/>
                <w:kern w:val="0"/>
                <w:sz w:val="22"/>
              </w:rPr>
              <w:t>评委5</w:t>
            </w:r>
          </w:p>
        </w:tc>
        <w:tc>
          <w:tcPr>
            <w:tcW w:w="993" w:type="dxa"/>
            <w:shd w:val="clear" w:color="auto" w:fill="FFFFFF"/>
            <w:vAlign w:val="center"/>
          </w:tcPr>
          <w:p w:rsidR="00D63B55" w:rsidRPr="002B1060" w:rsidRDefault="00D63B55" w:rsidP="00AE287B">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29.89</w:t>
            </w:r>
          </w:p>
        </w:tc>
        <w:tc>
          <w:tcPr>
            <w:tcW w:w="915" w:type="dxa"/>
            <w:shd w:val="clear" w:color="auto" w:fill="FFFFFF"/>
            <w:vAlign w:val="center"/>
            <w:hideMark/>
          </w:tcPr>
          <w:p w:rsidR="00D63B55" w:rsidRPr="002B1060" w:rsidRDefault="00D63B55" w:rsidP="00AE287B">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3</w:t>
            </w:r>
          </w:p>
        </w:tc>
        <w:tc>
          <w:tcPr>
            <w:tcW w:w="1166" w:type="dxa"/>
            <w:shd w:val="clear" w:color="auto" w:fill="FFFFFF"/>
            <w:vAlign w:val="center"/>
            <w:hideMark/>
          </w:tcPr>
          <w:p w:rsidR="00D63B55" w:rsidRPr="002B1060" w:rsidRDefault="00D63B55" w:rsidP="00AE287B">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0</w:t>
            </w:r>
          </w:p>
        </w:tc>
        <w:tc>
          <w:tcPr>
            <w:tcW w:w="1260" w:type="dxa"/>
            <w:shd w:val="clear" w:color="auto" w:fill="FFFFFF"/>
            <w:vAlign w:val="center"/>
            <w:hideMark/>
          </w:tcPr>
          <w:p w:rsidR="00D63B55" w:rsidRPr="002B1060" w:rsidRDefault="00D63B55" w:rsidP="00AE287B">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0</w:t>
            </w:r>
          </w:p>
        </w:tc>
        <w:tc>
          <w:tcPr>
            <w:tcW w:w="1261" w:type="dxa"/>
            <w:shd w:val="clear" w:color="auto" w:fill="FFFFFF"/>
            <w:vAlign w:val="center"/>
            <w:hideMark/>
          </w:tcPr>
          <w:p w:rsidR="00D63B55" w:rsidRPr="002B1060" w:rsidRDefault="00D63B55" w:rsidP="00A127BC">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9</w:t>
            </w:r>
          </w:p>
        </w:tc>
        <w:tc>
          <w:tcPr>
            <w:tcW w:w="1776" w:type="dxa"/>
            <w:shd w:val="clear" w:color="auto" w:fill="FFFFFF"/>
            <w:vAlign w:val="center"/>
          </w:tcPr>
          <w:p w:rsidR="00D63B55" w:rsidRPr="002B1060" w:rsidRDefault="00D63B55" w:rsidP="00A127BC">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5</w:t>
            </w:r>
          </w:p>
        </w:tc>
        <w:tc>
          <w:tcPr>
            <w:tcW w:w="1343" w:type="dxa"/>
            <w:shd w:val="clear" w:color="auto" w:fill="FFFFFF"/>
            <w:vAlign w:val="center"/>
          </w:tcPr>
          <w:p w:rsidR="00D63B55" w:rsidRDefault="00D63B55" w:rsidP="00D63B55">
            <w:pPr>
              <w:jc w:val="center"/>
              <w:rPr>
                <w:rFonts w:ascii="宋体" w:hAnsi="宋体" w:cs="宋体"/>
                <w:color w:val="000000"/>
                <w:sz w:val="22"/>
                <w:szCs w:val="22"/>
              </w:rPr>
            </w:pPr>
            <w:r>
              <w:rPr>
                <w:rFonts w:hint="eastAsia"/>
                <w:color w:val="000000"/>
                <w:sz w:val="22"/>
                <w:szCs w:val="22"/>
              </w:rPr>
              <w:t>46.89</w:t>
            </w:r>
          </w:p>
        </w:tc>
      </w:tr>
      <w:tr w:rsidR="00B76F77" w:rsidRPr="002B1060" w:rsidTr="00A127BC">
        <w:trPr>
          <w:trHeight w:val="553"/>
        </w:trPr>
        <w:tc>
          <w:tcPr>
            <w:tcW w:w="6729" w:type="dxa"/>
            <w:gridSpan w:val="6"/>
            <w:shd w:val="clear" w:color="auto" w:fill="FFFFFF"/>
            <w:vAlign w:val="center"/>
          </w:tcPr>
          <w:p w:rsidR="00B76F77" w:rsidRPr="002B1060" w:rsidRDefault="00B76F77" w:rsidP="00B76F77">
            <w:pPr>
              <w:widowControl/>
              <w:spacing w:after="150" w:line="360" w:lineRule="auto"/>
              <w:jc w:val="center"/>
              <w:rPr>
                <w:rFonts w:ascii="仿宋" w:eastAsia="仿宋" w:hAnsi="仿宋" w:cs="宋体"/>
                <w:color w:val="000000"/>
                <w:kern w:val="0"/>
                <w:sz w:val="22"/>
              </w:rPr>
            </w:pPr>
            <w:r w:rsidRPr="002B1060">
              <w:rPr>
                <w:rFonts w:ascii="仿宋" w:eastAsia="仿宋" w:hAnsi="仿宋" w:cs="宋体" w:hint="eastAsia"/>
                <w:color w:val="000000"/>
                <w:kern w:val="0"/>
                <w:sz w:val="22"/>
              </w:rPr>
              <w:t>评审得分：</w:t>
            </w:r>
            <w:r w:rsidR="00D63B55">
              <w:rPr>
                <w:rFonts w:ascii="仿宋" w:eastAsia="仿宋" w:hAnsi="仿宋" w:cs="宋体" w:hint="eastAsia"/>
                <w:color w:val="000000"/>
                <w:kern w:val="0"/>
                <w:sz w:val="22"/>
              </w:rPr>
              <w:t>46.49</w:t>
            </w:r>
          </w:p>
        </w:tc>
        <w:tc>
          <w:tcPr>
            <w:tcW w:w="3119" w:type="dxa"/>
            <w:gridSpan w:val="2"/>
            <w:shd w:val="clear" w:color="auto" w:fill="FFFFFF"/>
            <w:vAlign w:val="center"/>
          </w:tcPr>
          <w:p w:rsidR="00B76F77" w:rsidRPr="002B1060" w:rsidRDefault="00B76F77" w:rsidP="00DF1CEB">
            <w:pPr>
              <w:widowControl/>
              <w:spacing w:after="150" w:line="360" w:lineRule="auto"/>
              <w:ind w:firstLineChars="200" w:firstLine="440"/>
              <w:rPr>
                <w:rFonts w:ascii="仿宋" w:eastAsia="仿宋" w:hAnsi="仿宋" w:cs="宋体"/>
                <w:color w:val="000000"/>
                <w:kern w:val="0"/>
                <w:sz w:val="22"/>
              </w:rPr>
            </w:pPr>
            <w:r w:rsidRPr="002B1060">
              <w:rPr>
                <w:rFonts w:ascii="仿宋" w:eastAsia="仿宋" w:hAnsi="仿宋" w:cs="宋体" w:hint="eastAsia"/>
                <w:color w:val="000000"/>
                <w:kern w:val="0"/>
                <w:sz w:val="22"/>
              </w:rPr>
              <w:t>排序：</w:t>
            </w:r>
            <w:r w:rsidR="00DF1CEB">
              <w:rPr>
                <w:rFonts w:ascii="仿宋" w:eastAsia="仿宋" w:hAnsi="仿宋" w:cs="宋体" w:hint="eastAsia"/>
                <w:color w:val="000000"/>
                <w:kern w:val="0"/>
                <w:sz w:val="22"/>
              </w:rPr>
              <w:t>3</w:t>
            </w:r>
          </w:p>
        </w:tc>
      </w:tr>
    </w:tbl>
    <w:p w:rsidR="00B76F77" w:rsidRPr="002B1060" w:rsidRDefault="00B76F77" w:rsidP="00B76F77">
      <w:pPr>
        <w:widowControl/>
        <w:shd w:val="clear" w:color="auto" w:fill="FFFFFF"/>
        <w:spacing w:before="227" w:line="360" w:lineRule="auto"/>
        <w:jc w:val="left"/>
        <w:rPr>
          <w:rFonts w:ascii="仿宋" w:eastAsia="仿宋" w:hAnsi="仿宋" w:cs="宋体"/>
          <w:color w:val="000000"/>
          <w:kern w:val="0"/>
          <w:sz w:val="28"/>
          <w:szCs w:val="32"/>
        </w:rPr>
      </w:pPr>
      <w:r w:rsidRPr="002B1060">
        <w:rPr>
          <w:rFonts w:ascii="仿宋" w:eastAsia="仿宋" w:hAnsi="仿宋" w:cs="宋体" w:hint="eastAsia"/>
          <w:color w:val="000000"/>
          <w:kern w:val="0"/>
          <w:sz w:val="28"/>
          <w:szCs w:val="32"/>
        </w:rPr>
        <w:t>备注：</w:t>
      </w:r>
    </w:p>
    <w:p w:rsidR="00B76F77" w:rsidRPr="002B1060" w:rsidRDefault="00B76F77" w:rsidP="00B76F77">
      <w:pPr>
        <w:widowControl/>
        <w:shd w:val="clear" w:color="auto" w:fill="FFFFFF"/>
        <w:spacing w:line="360" w:lineRule="auto"/>
        <w:jc w:val="left"/>
        <w:rPr>
          <w:rFonts w:ascii="仿宋" w:eastAsia="仿宋" w:hAnsi="仿宋" w:cs="宋体"/>
          <w:color w:val="000000"/>
          <w:kern w:val="0"/>
          <w:sz w:val="28"/>
          <w:szCs w:val="32"/>
        </w:rPr>
      </w:pPr>
      <w:r w:rsidRPr="002B1060">
        <w:rPr>
          <w:rFonts w:ascii="仿宋" w:eastAsia="仿宋" w:hAnsi="仿宋" w:cs="宋体" w:hint="eastAsia"/>
          <w:color w:val="000000"/>
          <w:kern w:val="0"/>
          <w:sz w:val="28"/>
          <w:szCs w:val="32"/>
        </w:rPr>
        <w:t>1、投标报价政策性加分（政策性加分是指对中小企业、监狱企业、残疾人福利性单位的价格扣除；对节能环保产品的加分等）：</w:t>
      </w:r>
      <w:r w:rsidR="00EF6C6D">
        <w:rPr>
          <w:rFonts w:ascii="仿宋" w:eastAsia="仿宋" w:hAnsi="仿宋" w:cs="宋体" w:hint="eastAsia"/>
          <w:color w:val="000000"/>
          <w:kern w:val="0"/>
          <w:sz w:val="28"/>
          <w:szCs w:val="32"/>
        </w:rPr>
        <w:t>无</w:t>
      </w:r>
    </w:p>
    <w:p w:rsidR="00B76F77" w:rsidRPr="002B1060" w:rsidRDefault="00B76F77" w:rsidP="00B76F77">
      <w:pPr>
        <w:widowControl/>
        <w:shd w:val="clear" w:color="auto" w:fill="FFFFFF"/>
        <w:spacing w:line="360" w:lineRule="auto"/>
        <w:jc w:val="left"/>
        <w:rPr>
          <w:rFonts w:ascii="仿宋" w:eastAsia="仿宋" w:hAnsi="仿宋" w:cs="宋体"/>
          <w:color w:val="000000"/>
          <w:kern w:val="0"/>
          <w:sz w:val="28"/>
          <w:szCs w:val="32"/>
        </w:rPr>
      </w:pPr>
      <w:r w:rsidRPr="002B1060">
        <w:rPr>
          <w:rFonts w:ascii="仿宋" w:eastAsia="仿宋" w:hAnsi="仿宋" w:cs="宋体" w:hint="eastAsia"/>
          <w:color w:val="000000"/>
          <w:kern w:val="0"/>
          <w:sz w:val="28"/>
          <w:szCs w:val="32"/>
        </w:rPr>
        <w:t>2、投标文件填报其他相关证书（奖项）名称</w:t>
      </w:r>
      <w:r w:rsidR="009D403F">
        <w:rPr>
          <w:rFonts w:ascii="仿宋" w:eastAsia="仿宋" w:hAnsi="仿宋" w:cs="宋体" w:hint="eastAsia"/>
          <w:color w:val="000000"/>
          <w:kern w:val="0"/>
          <w:sz w:val="28"/>
          <w:szCs w:val="32"/>
        </w:rPr>
        <w:t>：未提供</w:t>
      </w:r>
    </w:p>
    <w:p w:rsidR="00B76F77" w:rsidRPr="002B1060" w:rsidRDefault="00B76F77" w:rsidP="00B76F77">
      <w:pPr>
        <w:widowControl/>
        <w:shd w:val="clear" w:color="auto" w:fill="FFFFFF"/>
        <w:spacing w:line="360" w:lineRule="auto"/>
        <w:jc w:val="left"/>
        <w:rPr>
          <w:rFonts w:ascii="仿宋" w:eastAsia="仿宋" w:hAnsi="仿宋" w:cs="宋体"/>
          <w:color w:val="000000"/>
          <w:kern w:val="0"/>
          <w:sz w:val="28"/>
          <w:szCs w:val="32"/>
        </w:rPr>
      </w:pPr>
      <w:r w:rsidRPr="000822DA">
        <w:rPr>
          <w:rFonts w:ascii="仿宋" w:eastAsia="仿宋" w:hAnsi="仿宋" w:cs="宋体" w:hint="eastAsia"/>
          <w:b/>
          <w:color w:val="000000"/>
          <w:kern w:val="0"/>
          <w:sz w:val="28"/>
          <w:szCs w:val="32"/>
        </w:rPr>
        <w:t>评标委员会审查通过的：</w:t>
      </w:r>
      <w:r w:rsidRPr="002B1060">
        <w:rPr>
          <w:rFonts w:ascii="仿宋" w:eastAsia="仿宋" w:hAnsi="仿宋" w:cs="宋体"/>
          <w:color w:val="000000"/>
          <w:kern w:val="0"/>
          <w:sz w:val="28"/>
          <w:szCs w:val="32"/>
        </w:rPr>
        <w:t xml:space="preserve"> </w:t>
      </w:r>
      <w:r w:rsidR="009D403F">
        <w:rPr>
          <w:rFonts w:ascii="仿宋" w:eastAsia="仿宋" w:hAnsi="仿宋" w:cs="宋体" w:hint="eastAsia"/>
          <w:color w:val="000000"/>
          <w:kern w:val="0"/>
          <w:sz w:val="28"/>
          <w:szCs w:val="32"/>
        </w:rPr>
        <w:t>无</w:t>
      </w:r>
    </w:p>
    <w:p w:rsidR="00B76F77" w:rsidRDefault="009D403F" w:rsidP="00B76F77">
      <w:pPr>
        <w:widowControl/>
        <w:shd w:val="clear" w:color="auto" w:fill="FFFFFF"/>
        <w:spacing w:line="360" w:lineRule="auto"/>
        <w:jc w:val="left"/>
        <w:rPr>
          <w:rFonts w:ascii="仿宋" w:eastAsia="仿宋" w:hAnsi="仿宋" w:cs="宋体"/>
          <w:color w:val="000000"/>
          <w:kern w:val="0"/>
          <w:sz w:val="28"/>
          <w:szCs w:val="32"/>
        </w:rPr>
      </w:pPr>
      <w:r w:rsidRPr="000822DA">
        <w:rPr>
          <w:rFonts w:ascii="仿宋" w:eastAsia="仿宋" w:hAnsi="仿宋" w:cs="宋体" w:hint="eastAsia"/>
          <w:b/>
          <w:color w:val="000000"/>
          <w:kern w:val="0"/>
          <w:sz w:val="28"/>
          <w:szCs w:val="32"/>
        </w:rPr>
        <w:t>评标委员会审查未通过的：</w:t>
      </w:r>
      <w:r>
        <w:rPr>
          <w:rFonts w:ascii="仿宋" w:eastAsia="仿宋" w:hAnsi="仿宋" w:cs="宋体" w:hint="eastAsia"/>
          <w:color w:val="000000"/>
          <w:kern w:val="0"/>
          <w:sz w:val="28"/>
          <w:szCs w:val="32"/>
        </w:rPr>
        <w:t>无</w:t>
      </w:r>
    </w:p>
    <w:p w:rsidR="00B76F77" w:rsidRDefault="00B76F77" w:rsidP="00B76F77">
      <w:pPr>
        <w:widowControl/>
        <w:shd w:val="clear" w:color="auto" w:fill="FFFFFF"/>
        <w:spacing w:line="360" w:lineRule="auto"/>
        <w:jc w:val="left"/>
        <w:rPr>
          <w:rFonts w:ascii="仿宋" w:eastAsia="仿宋" w:hAnsi="仿宋" w:cs="宋体"/>
          <w:color w:val="000000"/>
          <w:kern w:val="0"/>
          <w:sz w:val="28"/>
          <w:szCs w:val="32"/>
        </w:rPr>
      </w:pPr>
      <w:r>
        <w:rPr>
          <w:rFonts w:ascii="仿宋" w:eastAsia="仿宋" w:hAnsi="仿宋" w:cs="宋体" w:hint="eastAsia"/>
          <w:color w:val="000000"/>
          <w:kern w:val="0"/>
          <w:sz w:val="28"/>
          <w:szCs w:val="32"/>
        </w:rPr>
        <w:t>3、投标业绩：</w:t>
      </w:r>
    </w:p>
    <w:p w:rsidR="009D403F" w:rsidRPr="00EF6C6D" w:rsidRDefault="009D403F" w:rsidP="00EF6C6D">
      <w:pPr>
        <w:widowControl/>
        <w:shd w:val="clear" w:color="auto" w:fill="FFFFFF"/>
        <w:spacing w:line="360" w:lineRule="auto"/>
        <w:jc w:val="left"/>
        <w:rPr>
          <w:rFonts w:ascii="仿宋" w:eastAsia="仿宋" w:hAnsi="仿宋" w:cs="宋体"/>
          <w:color w:val="000000"/>
          <w:kern w:val="0"/>
          <w:sz w:val="28"/>
          <w:szCs w:val="32"/>
        </w:rPr>
      </w:pPr>
      <w:r>
        <w:rPr>
          <w:rFonts w:ascii="仿宋" w:eastAsia="仿宋" w:hAnsi="仿宋" w:cs="宋体" w:hint="eastAsia"/>
          <w:color w:val="000000"/>
          <w:kern w:val="0"/>
          <w:sz w:val="28"/>
          <w:szCs w:val="32"/>
        </w:rPr>
        <w:t>国</w:t>
      </w:r>
      <w:r w:rsidRPr="00EF6C6D">
        <w:rPr>
          <w:rFonts w:ascii="仿宋" w:eastAsia="仿宋" w:hAnsi="仿宋" w:cs="宋体" w:hint="eastAsia"/>
          <w:color w:val="000000"/>
          <w:kern w:val="0"/>
          <w:sz w:val="28"/>
          <w:szCs w:val="32"/>
        </w:rPr>
        <w:t>家税务总局河南省税务局手机</w:t>
      </w:r>
      <w:r w:rsidRPr="00EF6C6D">
        <w:rPr>
          <w:rFonts w:ascii="仿宋" w:eastAsia="仿宋" w:hAnsi="仿宋" w:cs="宋体"/>
          <w:color w:val="000000"/>
          <w:kern w:val="0"/>
          <w:sz w:val="28"/>
          <w:szCs w:val="32"/>
        </w:rPr>
        <w:t>APP</w:t>
      </w:r>
      <w:r w:rsidRPr="00EF6C6D">
        <w:rPr>
          <w:rFonts w:ascii="仿宋" w:eastAsia="仿宋" w:hAnsi="仿宋" w:cs="宋体" w:hint="eastAsia"/>
          <w:color w:val="000000"/>
          <w:kern w:val="0"/>
          <w:sz w:val="28"/>
          <w:szCs w:val="32"/>
        </w:rPr>
        <w:t>（</w:t>
      </w:r>
      <w:proofErr w:type="gramStart"/>
      <w:r w:rsidRPr="00EF6C6D">
        <w:rPr>
          <w:rFonts w:ascii="仿宋" w:eastAsia="仿宋" w:hAnsi="仿宋" w:cs="宋体" w:hint="eastAsia"/>
          <w:color w:val="000000"/>
          <w:kern w:val="0"/>
          <w:sz w:val="28"/>
          <w:szCs w:val="32"/>
        </w:rPr>
        <w:t>纳服</w:t>
      </w:r>
      <w:proofErr w:type="gramEnd"/>
      <w:r w:rsidRPr="00EF6C6D">
        <w:rPr>
          <w:rFonts w:ascii="仿宋" w:eastAsia="仿宋" w:hAnsi="仿宋" w:cs="宋体"/>
          <w:color w:val="000000"/>
          <w:kern w:val="0"/>
          <w:sz w:val="28"/>
          <w:szCs w:val="32"/>
        </w:rPr>
        <w:t xml:space="preserve">B </w:t>
      </w:r>
      <w:r w:rsidRPr="00EF6C6D">
        <w:rPr>
          <w:rFonts w:ascii="仿宋" w:eastAsia="仿宋" w:hAnsi="仿宋" w:cs="宋体" w:hint="eastAsia"/>
          <w:color w:val="000000"/>
          <w:kern w:val="0"/>
          <w:sz w:val="28"/>
          <w:szCs w:val="32"/>
        </w:rPr>
        <w:t>包）关于</w:t>
      </w:r>
      <w:proofErr w:type="gramStart"/>
      <w:r w:rsidRPr="00EF6C6D">
        <w:rPr>
          <w:rFonts w:ascii="仿宋" w:eastAsia="仿宋" w:hAnsi="仿宋" w:cs="宋体" w:hint="eastAsia"/>
          <w:color w:val="000000"/>
          <w:kern w:val="0"/>
          <w:sz w:val="28"/>
          <w:szCs w:val="32"/>
        </w:rPr>
        <w:t>”</w:t>
      </w:r>
      <w:proofErr w:type="gramEnd"/>
      <w:r w:rsidRPr="00EF6C6D">
        <w:rPr>
          <w:rFonts w:ascii="仿宋" w:eastAsia="仿宋" w:hAnsi="仿宋" w:cs="宋体" w:hint="eastAsia"/>
          <w:color w:val="000000"/>
          <w:kern w:val="0"/>
          <w:sz w:val="28"/>
          <w:szCs w:val="32"/>
        </w:rPr>
        <w:t>好差评“评价系统升级改造项目</w:t>
      </w:r>
    </w:p>
    <w:p w:rsidR="009D403F" w:rsidRPr="00EF6C6D" w:rsidRDefault="009D403F" w:rsidP="00EF6C6D">
      <w:pPr>
        <w:widowControl/>
        <w:shd w:val="clear" w:color="auto" w:fill="FFFFFF"/>
        <w:spacing w:line="360" w:lineRule="auto"/>
        <w:jc w:val="left"/>
        <w:rPr>
          <w:rFonts w:ascii="仿宋" w:eastAsia="仿宋" w:hAnsi="仿宋" w:cs="宋体"/>
          <w:color w:val="000000"/>
          <w:kern w:val="0"/>
          <w:sz w:val="28"/>
          <w:szCs w:val="32"/>
        </w:rPr>
      </w:pPr>
      <w:r w:rsidRPr="00EF6C6D">
        <w:rPr>
          <w:rFonts w:ascii="仿宋" w:eastAsia="仿宋" w:hAnsi="仿宋" w:cs="宋体" w:hint="eastAsia"/>
          <w:color w:val="000000"/>
          <w:kern w:val="0"/>
          <w:sz w:val="28"/>
          <w:szCs w:val="32"/>
        </w:rPr>
        <w:t>国家税务总局郑州市二七区税务局契税补贴业务技术服务</w:t>
      </w:r>
    </w:p>
    <w:p w:rsidR="009D403F" w:rsidRDefault="009D403F" w:rsidP="00EF6C6D">
      <w:pPr>
        <w:widowControl/>
        <w:shd w:val="clear" w:color="auto" w:fill="FFFFFF"/>
        <w:spacing w:line="360" w:lineRule="auto"/>
        <w:jc w:val="left"/>
        <w:rPr>
          <w:rFonts w:ascii="仿宋" w:eastAsia="仿宋" w:hAnsi="仿宋" w:cs="宋体"/>
          <w:color w:val="000000"/>
          <w:kern w:val="0"/>
          <w:sz w:val="28"/>
          <w:szCs w:val="32"/>
        </w:rPr>
      </w:pPr>
      <w:r w:rsidRPr="00EF6C6D">
        <w:rPr>
          <w:rFonts w:ascii="仿宋" w:eastAsia="仿宋" w:hAnsi="仿宋" w:cs="宋体" w:hint="eastAsia"/>
          <w:color w:val="000000"/>
          <w:kern w:val="0"/>
          <w:sz w:val="28"/>
          <w:szCs w:val="32"/>
        </w:rPr>
        <w:t>国家税务总局郑州市二七区税务局土地增值税清算技术服务</w:t>
      </w:r>
    </w:p>
    <w:p w:rsidR="000822DA" w:rsidRPr="00EF6C6D" w:rsidRDefault="000822DA" w:rsidP="000822DA">
      <w:pPr>
        <w:widowControl/>
        <w:shd w:val="clear" w:color="auto" w:fill="FFFFFF"/>
        <w:spacing w:line="360" w:lineRule="auto"/>
        <w:jc w:val="left"/>
        <w:rPr>
          <w:rFonts w:ascii="仿宋" w:eastAsia="仿宋" w:hAnsi="仿宋" w:cs="宋体"/>
          <w:color w:val="000000"/>
          <w:kern w:val="0"/>
          <w:sz w:val="28"/>
          <w:szCs w:val="32"/>
        </w:rPr>
      </w:pPr>
      <w:r>
        <w:rPr>
          <w:rFonts w:ascii="仿宋" w:eastAsia="仿宋" w:hAnsi="仿宋" w:cs="宋体" w:hint="eastAsia"/>
          <w:color w:val="000000"/>
          <w:kern w:val="0"/>
          <w:sz w:val="28"/>
          <w:szCs w:val="32"/>
        </w:rPr>
        <w:t>4、</w:t>
      </w:r>
      <w:r w:rsidRPr="000822DA">
        <w:rPr>
          <w:rFonts w:ascii="仿宋" w:eastAsia="仿宋" w:hAnsi="仿宋" w:cs="宋体" w:hint="eastAsia"/>
          <w:color w:val="000000"/>
          <w:kern w:val="0"/>
          <w:sz w:val="28"/>
          <w:szCs w:val="32"/>
        </w:rPr>
        <w:t>产品优势：未提供</w:t>
      </w:r>
    </w:p>
    <w:p w:rsidR="000822DA" w:rsidRDefault="000822DA" w:rsidP="00EF6C6D">
      <w:pPr>
        <w:widowControl/>
        <w:shd w:val="clear" w:color="auto" w:fill="FFFFFF"/>
        <w:spacing w:line="360" w:lineRule="auto"/>
        <w:jc w:val="left"/>
        <w:rPr>
          <w:rFonts w:ascii="仿宋" w:eastAsia="仿宋" w:hAnsi="仿宋" w:cs="宋体"/>
          <w:color w:val="000000"/>
          <w:kern w:val="0"/>
          <w:sz w:val="28"/>
          <w:szCs w:val="32"/>
        </w:rPr>
      </w:pPr>
    </w:p>
    <w:tbl>
      <w:tblPr>
        <w:tblW w:w="5047"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1091"/>
        <w:gridCol w:w="1036"/>
        <w:gridCol w:w="915"/>
        <w:gridCol w:w="1166"/>
        <w:gridCol w:w="1260"/>
        <w:gridCol w:w="1261"/>
        <w:gridCol w:w="1776"/>
        <w:gridCol w:w="1343"/>
      </w:tblGrid>
      <w:tr w:rsidR="00B76F77" w:rsidRPr="002B1060" w:rsidTr="00A127BC">
        <w:trPr>
          <w:trHeight w:val="674"/>
        </w:trPr>
        <w:tc>
          <w:tcPr>
            <w:tcW w:w="9848" w:type="dxa"/>
            <w:gridSpan w:val="8"/>
            <w:shd w:val="clear" w:color="auto" w:fill="FFFFFF"/>
            <w:vAlign w:val="center"/>
          </w:tcPr>
          <w:p w:rsidR="00B76F77" w:rsidRPr="00B43D61" w:rsidRDefault="009D403F" w:rsidP="00B43D61">
            <w:pPr>
              <w:widowControl/>
              <w:shd w:val="clear" w:color="auto" w:fill="FFFFFF"/>
              <w:spacing w:line="360" w:lineRule="auto"/>
              <w:jc w:val="center"/>
              <w:rPr>
                <w:rFonts w:ascii="仿宋" w:eastAsia="仿宋" w:hAnsi="仿宋" w:cs="宋体"/>
                <w:color w:val="000000"/>
                <w:kern w:val="0"/>
                <w:sz w:val="28"/>
                <w:szCs w:val="32"/>
              </w:rPr>
            </w:pPr>
            <w:r w:rsidRPr="00B43D61">
              <w:rPr>
                <w:rFonts w:ascii="仿宋" w:eastAsia="仿宋" w:hAnsi="仿宋" w:cs="宋体" w:hint="eastAsia"/>
                <w:color w:val="000000"/>
                <w:kern w:val="0"/>
                <w:sz w:val="28"/>
                <w:szCs w:val="32"/>
              </w:rPr>
              <w:lastRenderedPageBreak/>
              <w:t>河南秉林电子科技有限公司</w:t>
            </w:r>
          </w:p>
        </w:tc>
      </w:tr>
      <w:tr w:rsidR="00B76F77" w:rsidRPr="002B1060" w:rsidTr="00A127BC">
        <w:trPr>
          <w:trHeight w:val="941"/>
        </w:trPr>
        <w:tc>
          <w:tcPr>
            <w:tcW w:w="1091" w:type="dxa"/>
            <w:shd w:val="clear" w:color="auto" w:fill="FFFFFF"/>
            <w:vAlign w:val="center"/>
            <w:hideMark/>
          </w:tcPr>
          <w:p w:rsidR="00B76F77" w:rsidRPr="002B1060" w:rsidRDefault="00B76F77" w:rsidP="00A127BC">
            <w:pPr>
              <w:widowControl/>
              <w:spacing w:after="150" w:line="360" w:lineRule="auto"/>
              <w:jc w:val="center"/>
              <w:rPr>
                <w:rFonts w:ascii="仿宋" w:eastAsia="仿宋" w:hAnsi="仿宋" w:cs="宋体"/>
                <w:color w:val="000000"/>
                <w:kern w:val="0"/>
                <w:sz w:val="22"/>
              </w:rPr>
            </w:pPr>
            <w:r w:rsidRPr="002B1060">
              <w:rPr>
                <w:rFonts w:ascii="仿宋" w:eastAsia="仿宋" w:hAnsi="仿宋" w:cs="宋体" w:hint="eastAsia"/>
                <w:color w:val="000000"/>
                <w:kern w:val="0"/>
                <w:sz w:val="22"/>
              </w:rPr>
              <w:t>评审因素</w:t>
            </w:r>
          </w:p>
        </w:tc>
        <w:tc>
          <w:tcPr>
            <w:tcW w:w="1036" w:type="dxa"/>
            <w:shd w:val="clear" w:color="auto" w:fill="FFFFFF"/>
            <w:vAlign w:val="center"/>
          </w:tcPr>
          <w:p w:rsidR="00B76F77" w:rsidRPr="002B1060" w:rsidRDefault="00B76F77" w:rsidP="00A127BC">
            <w:pPr>
              <w:widowControl/>
              <w:spacing w:after="150" w:line="360" w:lineRule="auto"/>
              <w:jc w:val="center"/>
              <w:rPr>
                <w:rFonts w:ascii="仿宋" w:eastAsia="仿宋" w:hAnsi="仿宋" w:cs="宋体"/>
                <w:color w:val="000000"/>
                <w:kern w:val="0"/>
                <w:sz w:val="22"/>
              </w:rPr>
            </w:pPr>
            <w:r w:rsidRPr="002B1060">
              <w:rPr>
                <w:rFonts w:ascii="仿宋" w:eastAsia="仿宋" w:hAnsi="仿宋" w:cs="宋体" w:hint="eastAsia"/>
                <w:color w:val="000000"/>
                <w:kern w:val="0"/>
                <w:sz w:val="22"/>
              </w:rPr>
              <w:t>报价</w:t>
            </w:r>
          </w:p>
          <w:p w:rsidR="00B76F77" w:rsidRPr="002B1060" w:rsidRDefault="00B76F77" w:rsidP="00A127BC">
            <w:pPr>
              <w:widowControl/>
              <w:spacing w:after="150" w:line="360" w:lineRule="auto"/>
              <w:jc w:val="center"/>
              <w:rPr>
                <w:rFonts w:ascii="仿宋" w:eastAsia="仿宋" w:hAnsi="仿宋" w:cs="宋体"/>
                <w:color w:val="000000"/>
                <w:kern w:val="0"/>
                <w:sz w:val="22"/>
              </w:rPr>
            </w:pPr>
            <w:r w:rsidRPr="002B1060">
              <w:rPr>
                <w:rFonts w:ascii="仿宋" w:eastAsia="仿宋" w:hAnsi="仿宋" w:cs="宋体" w:hint="eastAsia"/>
                <w:color w:val="000000"/>
                <w:kern w:val="0"/>
                <w:sz w:val="22"/>
              </w:rPr>
              <w:t>（30分）</w:t>
            </w:r>
          </w:p>
        </w:tc>
        <w:tc>
          <w:tcPr>
            <w:tcW w:w="915" w:type="dxa"/>
            <w:shd w:val="clear" w:color="auto" w:fill="FFFFFF"/>
            <w:vAlign w:val="center"/>
            <w:hideMark/>
          </w:tcPr>
          <w:p w:rsidR="00B76F77" w:rsidRDefault="00B76F77" w:rsidP="00A127BC">
            <w:pPr>
              <w:widowControl/>
              <w:spacing w:after="150" w:line="360" w:lineRule="auto"/>
              <w:jc w:val="center"/>
              <w:rPr>
                <w:rFonts w:ascii="仿宋" w:eastAsia="仿宋" w:hAnsi="仿宋" w:cs="宋体"/>
                <w:color w:val="000000"/>
                <w:kern w:val="0"/>
                <w:sz w:val="22"/>
              </w:rPr>
            </w:pPr>
            <w:r w:rsidRPr="002B1060">
              <w:rPr>
                <w:rFonts w:ascii="仿宋" w:eastAsia="仿宋" w:hAnsi="仿宋" w:cs="宋体" w:hint="eastAsia"/>
                <w:color w:val="000000"/>
                <w:kern w:val="0"/>
                <w:sz w:val="22"/>
              </w:rPr>
              <w:t>业绩</w:t>
            </w:r>
          </w:p>
          <w:p w:rsidR="00B76F77" w:rsidRPr="002B1060" w:rsidRDefault="00B76F77" w:rsidP="00A127BC">
            <w:pPr>
              <w:widowControl/>
              <w:spacing w:after="150" w:line="360" w:lineRule="auto"/>
              <w:jc w:val="center"/>
              <w:rPr>
                <w:rFonts w:ascii="仿宋" w:eastAsia="仿宋" w:hAnsi="仿宋" w:cs="宋体"/>
                <w:color w:val="000000"/>
                <w:kern w:val="0"/>
                <w:sz w:val="22"/>
              </w:rPr>
            </w:pPr>
            <w:r w:rsidRPr="002B1060">
              <w:rPr>
                <w:rFonts w:ascii="仿宋" w:eastAsia="仿宋" w:hAnsi="仿宋" w:cs="宋体" w:hint="eastAsia"/>
                <w:color w:val="000000"/>
                <w:kern w:val="0"/>
                <w:sz w:val="22"/>
              </w:rPr>
              <w:t>（</w:t>
            </w:r>
            <w:r>
              <w:rPr>
                <w:rFonts w:ascii="仿宋" w:eastAsia="仿宋" w:hAnsi="仿宋" w:cs="宋体" w:hint="eastAsia"/>
                <w:color w:val="000000"/>
                <w:kern w:val="0"/>
                <w:sz w:val="22"/>
              </w:rPr>
              <w:t>3</w:t>
            </w:r>
            <w:r w:rsidRPr="002B1060">
              <w:rPr>
                <w:rFonts w:ascii="仿宋" w:eastAsia="仿宋" w:hAnsi="仿宋" w:cs="宋体" w:hint="eastAsia"/>
                <w:color w:val="000000"/>
                <w:kern w:val="0"/>
                <w:sz w:val="22"/>
              </w:rPr>
              <w:t>分）</w:t>
            </w:r>
          </w:p>
        </w:tc>
        <w:tc>
          <w:tcPr>
            <w:tcW w:w="1166" w:type="dxa"/>
            <w:shd w:val="clear" w:color="auto" w:fill="FFFFFF"/>
            <w:vAlign w:val="center"/>
            <w:hideMark/>
          </w:tcPr>
          <w:p w:rsidR="00B76F77" w:rsidRPr="002B1060" w:rsidRDefault="00B76F77" w:rsidP="00A127BC">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投标人</w:t>
            </w:r>
            <w:r w:rsidRPr="002B1060">
              <w:rPr>
                <w:rFonts w:ascii="仿宋" w:eastAsia="仿宋" w:hAnsi="仿宋" w:cs="宋体" w:hint="eastAsia"/>
                <w:color w:val="000000"/>
                <w:kern w:val="0"/>
                <w:sz w:val="22"/>
              </w:rPr>
              <w:t>实力</w:t>
            </w:r>
          </w:p>
          <w:p w:rsidR="00B76F77" w:rsidRPr="002B1060" w:rsidRDefault="00B76F77" w:rsidP="00A127BC">
            <w:pPr>
              <w:widowControl/>
              <w:spacing w:after="150" w:line="360" w:lineRule="auto"/>
              <w:jc w:val="center"/>
              <w:rPr>
                <w:rFonts w:ascii="仿宋" w:eastAsia="仿宋" w:hAnsi="仿宋" w:cs="宋体"/>
                <w:color w:val="000000"/>
                <w:kern w:val="0"/>
                <w:sz w:val="22"/>
              </w:rPr>
            </w:pPr>
            <w:r w:rsidRPr="002B1060">
              <w:rPr>
                <w:rFonts w:ascii="仿宋" w:eastAsia="仿宋" w:hAnsi="仿宋" w:cs="宋体" w:hint="eastAsia"/>
                <w:color w:val="000000"/>
                <w:kern w:val="0"/>
                <w:sz w:val="22"/>
              </w:rPr>
              <w:t>（</w:t>
            </w:r>
            <w:r>
              <w:rPr>
                <w:rFonts w:ascii="仿宋" w:eastAsia="仿宋" w:hAnsi="仿宋" w:cs="宋体" w:hint="eastAsia"/>
                <w:color w:val="000000"/>
                <w:kern w:val="0"/>
                <w:sz w:val="22"/>
              </w:rPr>
              <w:t>12</w:t>
            </w:r>
            <w:r w:rsidRPr="002B1060">
              <w:rPr>
                <w:rFonts w:ascii="仿宋" w:eastAsia="仿宋" w:hAnsi="仿宋" w:cs="宋体" w:hint="eastAsia"/>
                <w:color w:val="000000"/>
                <w:kern w:val="0"/>
                <w:sz w:val="22"/>
              </w:rPr>
              <w:t>分）</w:t>
            </w:r>
          </w:p>
        </w:tc>
        <w:tc>
          <w:tcPr>
            <w:tcW w:w="1260" w:type="dxa"/>
            <w:shd w:val="clear" w:color="auto" w:fill="FFFFFF"/>
            <w:vAlign w:val="center"/>
            <w:hideMark/>
          </w:tcPr>
          <w:p w:rsidR="00B76F77" w:rsidRDefault="00B76F77" w:rsidP="00A127BC">
            <w:pPr>
              <w:widowControl/>
              <w:spacing w:after="150" w:line="360" w:lineRule="auto"/>
              <w:jc w:val="center"/>
              <w:rPr>
                <w:rFonts w:ascii="仿宋" w:eastAsia="仿宋" w:hAnsi="仿宋" w:cs="宋体"/>
                <w:color w:val="000000"/>
                <w:kern w:val="0"/>
                <w:sz w:val="22"/>
              </w:rPr>
            </w:pPr>
            <w:r w:rsidRPr="00B76F77">
              <w:rPr>
                <w:rFonts w:ascii="仿宋" w:eastAsia="仿宋" w:hAnsi="仿宋" w:cs="宋体" w:hint="eastAsia"/>
                <w:color w:val="000000"/>
                <w:kern w:val="0"/>
                <w:sz w:val="22"/>
              </w:rPr>
              <w:t>产品优势</w:t>
            </w:r>
          </w:p>
          <w:p w:rsidR="00B76F77" w:rsidRPr="002B1060" w:rsidRDefault="00B76F77" w:rsidP="00A127BC">
            <w:pPr>
              <w:widowControl/>
              <w:spacing w:after="150" w:line="360" w:lineRule="auto"/>
              <w:jc w:val="center"/>
              <w:rPr>
                <w:rFonts w:ascii="仿宋" w:eastAsia="仿宋" w:hAnsi="仿宋" w:cs="宋体"/>
                <w:color w:val="000000"/>
                <w:kern w:val="0"/>
                <w:sz w:val="22"/>
              </w:rPr>
            </w:pPr>
            <w:r w:rsidRPr="00B76F77">
              <w:rPr>
                <w:rFonts w:ascii="仿宋" w:eastAsia="仿宋" w:hAnsi="仿宋" w:cs="宋体" w:hint="eastAsia"/>
                <w:color w:val="000000"/>
                <w:kern w:val="0"/>
                <w:sz w:val="22"/>
              </w:rPr>
              <w:t>（30分）</w:t>
            </w:r>
          </w:p>
        </w:tc>
        <w:tc>
          <w:tcPr>
            <w:tcW w:w="1261" w:type="dxa"/>
            <w:shd w:val="clear" w:color="auto" w:fill="FFFFFF"/>
            <w:vAlign w:val="center"/>
            <w:hideMark/>
          </w:tcPr>
          <w:p w:rsidR="00B76F77" w:rsidRPr="00B76F77" w:rsidRDefault="00B76F77" w:rsidP="00A127BC">
            <w:pPr>
              <w:widowControl/>
              <w:spacing w:after="150" w:line="360" w:lineRule="auto"/>
              <w:jc w:val="center"/>
              <w:rPr>
                <w:rFonts w:ascii="仿宋" w:eastAsia="仿宋" w:hAnsi="仿宋" w:cs="宋体"/>
                <w:color w:val="000000"/>
                <w:kern w:val="0"/>
                <w:sz w:val="22"/>
              </w:rPr>
            </w:pPr>
            <w:r w:rsidRPr="00B76F77">
              <w:rPr>
                <w:rFonts w:ascii="仿宋" w:eastAsia="仿宋" w:hAnsi="仿宋" w:cs="宋体" w:hint="eastAsia"/>
                <w:color w:val="000000"/>
                <w:kern w:val="0"/>
                <w:sz w:val="22"/>
              </w:rPr>
              <w:t>实施方案</w:t>
            </w:r>
          </w:p>
          <w:p w:rsidR="00B76F77" w:rsidRPr="002B1060" w:rsidRDefault="00B76F77" w:rsidP="00A127BC">
            <w:pPr>
              <w:widowControl/>
              <w:spacing w:after="150" w:line="360" w:lineRule="auto"/>
              <w:jc w:val="center"/>
              <w:rPr>
                <w:rFonts w:ascii="仿宋" w:eastAsia="仿宋" w:hAnsi="仿宋" w:cs="宋体"/>
                <w:color w:val="000000"/>
                <w:kern w:val="0"/>
                <w:sz w:val="22"/>
              </w:rPr>
            </w:pPr>
            <w:r w:rsidRPr="00B76F77">
              <w:rPr>
                <w:rFonts w:ascii="仿宋" w:eastAsia="仿宋" w:hAnsi="仿宋" w:cs="宋体" w:hint="eastAsia"/>
                <w:color w:val="000000"/>
                <w:kern w:val="0"/>
                <w:sz w:val="22"/>
              </w:rPr>
              <w:t>（15分）</w:t>
            </w:r>
          </w:p>
        </w:tc>
        <w:tc>
          <w:tcPr>
            <w:tcW w:w="1776" w:type="dxa"/>
            <w:shd w:val="clear" w:color="auto" w:fill="FFFFFF"/>
            <w:vAlign w:val="center"/>
          </w:tcPr>
          <w:p w:rsidR="00B76F77" w:rsidRPr="002B1060" w:rsidRDefault="00B76F77" w:rsidP="00A127BC">
            <w:pPr>
              <w:spacing w:after="150" w:line="360" w:lineRule="auto"/>
              <w:jc w:val="center"/>
              <w:rPr>
                <w:rFonts w:ascii="仿宋" w:eastAsia="仿宋" w:hAnsi="仿宋" w:cs="宋体"/>
                <w:color w:val="000000"/>
                <w:kern w:val="0"/>
                <w:sz w:val="22"/>
              </w:rPr>
            </w:pPr>
            <w:r w:rsidRPr="00B76F77">
              <w:rPr>
                <w:rFonts w:ascii="仿宋" w:eastAsia="仿宋" w:hAnsi="仿宋" w:cs="宋体" w:hint="eastAsia"/>
                <w:color w:val="000000"/>
                <w:kern w:val="0"/>
                <w:sz w:val="22"/>
              </w:rPr>
              <w:t>售后服务及服务承诺（10分）</w:t>
            </w:r>
          </w:p>
        </w:tc>
        <w:tc>
          <w:tcPr>
            <w:tcW w:w="1343" w:type="dxa"/>
            <w:shd w:val="clear" w:color="auto" w:fill="FFFFFF"/>
            <w:vAlign w:val="center"/>
          </w:tcPr>
          <w:p w:rsidR="00B76F77" w:rsidRPr="002B1060" w:rsidRDefault="00B76F77" w:rsidP="00A127BC">
            <w:pPr>
              <w:widowControl/>
              <w:spacing w:after="150" w:line="360" w:lineRule="auto"/>
              <w:jc w:val="center"/>
              <w:rPr>
                <w:rFonts w:ascii="仿宋" w:eastAsia="仿宋" w:hAnsi="仿宋" w:cs="宋体"/>
                <w:color w:val="000000"/>
                <w:kern w:val="0"/>
                <w:sz w:val="22"/>
              </w:rPr>
            </w:pPr>
            <w:r w:rsidRPr="002B1060">
              <w:rPr>
                <w:rFonts w:ascii="仿宋" w:eastAsia="仿宋" w:hAnsi="仿宋" w:cs="宋体" w:hint="eastAsia"/>
                <w:color w:val="000000"/>
                <w:kern w:val="0"/>
                <w:sz w:val="22"/>
              </w:rPr>
              <w:t>合计</w:t>
            </w:r>
          </w:p>
          <w:p w:rsidR="00B76F77" w:rsidRPr="002B1060" w:rsidRDefault="00B76F77" w:rsidP="00A127BC">
            <w:pPr>
              <w:widowControl/>
              <w:spacing w:after="150" w:line="360" w:lineRule="auto"/>
              <w:jc w:val="center"/>
              <w:rPr>
                <w:rFonts w:ascii="仿宋" w:eastAsia="仿宋" w:hAnsi="仿宋" w:cs="宋体"/>
                <w:color w:val="000000"/>
                <w:kern w:val="0"/>
                <w:sz w:val="22"/>
              </w:rPr>
            </w:pPr>
            <w:r w:rsidRPr="002B1060">
              <w:rPr>
                <w:rFonts w:ascii="仿宋" w:eastAsia="仿宋" w:hAnsi="仿宋" w:cs="宋体" w:hint="eastAsia"/>
                <w:color w:val="000000"/>
                <w:kern w:val="0"/>
                <w:sz w:val="22"/>
              </w:rPr>
              <w:t>100分</w:t>
            </w:r>
          </w:p>
        </w:tc>
      </w:tr>
      <w:tr w:rsidR="00D63B55" w:rsidRPr="002B1060" w:rsidTr="00A127BC">
        <w:trPr>
          <w:trHeight w:val="498"/>
        </w:trPr>
        <w:tc>
          <w:tcPr>
            <w:tcW w:w="1091" w:type="dxa"/>
            <w:shd w:val="clear" w:color="auto" w:fill="FFFFFF"/>
            <w:vAlign w:val="center"/>
            <w:hideMark/>
          </w:tcPr>
          <w:p w:rsidR="00D63B55" w:rsidRPr="002B1060" w:rsidRDefault="00D63B55" w:rsidP="00A127BC">
            <w:pPr>
              <w:widowControl/>
              <w:spacing w:after="150" w:line="360" w:lineRule="auto"/>
              <w:jc w:val="center"/>
              <w:rPr>
                <w:rFonts w:ascii="仿宋" w:eastAsia="仿宋" w:hAnsi="仿宋" w:cs="宋体"/>
                <w:color w:val="000000"/>
                <w:kern w:val="0"/>
                <w:sz w:val="22"/>
              </w:rPr>
            </w:pPr>
            <w:r w:rsidRPr="002B1060">
              <w:rPr>
                <w:rFonts w:ascii="仿宋" w:eastAsia="仿宋" w:hAnsi="仿宋" w:cs="宋体" w:hint="eastAsia"/>
                <w:color w:val="000000"/>
                <w:kern w:val="0"/>
                <w:sz w:val="22"/>
              </w:rPr>
              <w:t>评委1</w:t>
            </w:r>
          </w:p>
        </w:tc>
        <w:tc>
          <w:tcPr>
            <w:tcW w:w="1036" w:type="dxa"/>
            <w:shd w:val="clear" w:color="auto" w:fill="FFFFFF"/>
            <w:vAlign w:val="center"/>
          </w:tcPr>
          <w:p w:rsidR="00D63B55" w:rsidRPr="002B1060" w:rsidRDefault="00D63B55" w:rsidP="00A127BC">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29.93</w:t>
            </w:r>
          </w:p>
        </w:tc>
        <w:tc>
          <w:tcPr>
            <w:tcW w:w="915" w:type="dxa"/>
            <w:shd w:val="clear" w:color="auto" w:fill="FFFFFF"/>
            <w:vAlign w:val="center"/>
            <w:hideMark/>
          </w:tcPr>
          <w:p w:rsidR="00D63B55" w:rsidRPr="002B1060" w:rsidRDefault="00D63B55" w:rsidP="00A127BC">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1</w:t>
            </w:r>
          </w:p>
        </w:tc>
        <w:tc>
          <w:tcPr>
            <w:tcW w:w="1166" w:type="dxa"/>
            <w:shd w:val="clear" w:color="auto" w:fill="FFFFFF"/>
            <w:vAlign w:val="center"/>
            <w:hideMark/>
          </w:tcPr>
          <w:p w:rsidR="00D63B55" w:rsidRPr="002B1060" w:rsidRDefault="00D63B55" w:rsidP="00A127BC">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0</w:t>
            </w:r>
          </w:p>
        </w:tc>
        <w:tc>
          <w:tcPr>
            <w:tcW w:w="1260" w:type="dxa"/>
            <w:shd w:val="clear" w:color="auto" w:fill="FFFFFF"/>
            <w:vAlign w:val="center"/>
            <w:hideMark/>
          </w:tcPr>
          <w:p w:rsidR="00D63B55" w:rsidRPr="002B1060" w:rsidRDefault="00D63B55" w:rsidP="00A127BC">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0</w:t>
            </w:r>
          </w:p>
        </w:tc>
        <w:tc>
          <w:tcPr>
            <w:tcW w:w="1261" w:type="dxa"/>
            <w:shd w:val="clear" w:color="auto" w:fill="FFFFFF"/>
            <w:vAlign w:val="center"/>
            <w:hideMark/>
          </w:tcPr>
          <w:p w:rsidR="00D63B55" w:rsidRPr="002B1060" w:rsidRDefault="00D63B55" w:rsidP="00A127BC">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8</w:t>
            </w:r>
          </w:p>
        </w:tc>
        <w:tc>
          <w:tcPr>
            <w:tcW w:w="1776" w:type="dxa"/>
            <w:shd w:val="clear" w:color="auto" w:fill="FFFFFF"/>
            <w:vAlign w:val="center"/>
          </w:tcPr>
          <w:p w:rsidR="00D63B55" w:rsidRPr="002B1060" w:rsidRDefault="00D63B55" w:rsidP="00A127BC">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5</w:t>
            </w:r>
          </w:p>
        </w:tc>
        <w:tc>
          <w:tcPr>
            <w:tcW w:w="1343" w:type="dxa"/>
            <w:shd w:val="clear" w:color="auto" w:fill="FFFFFF"/>
            <w:vAlign w:val="center"/>
          </w:tcPr>
          <w:p w:rsidR="00D63B55" w:rsidRDefault="00D63B55" w:rsidP="00D63B55">
            <w:pPr>
              <w:jc w:val="center"/>
              <w:rPr>
                <w:rFonts w:ascii="宋体" w:hAnsi="宋体" w:cs="宋体"/>
                <w:color w:val="000000"/>
                <w:sz w:val="22"/>
                <w:szCs w:val="22"/>
              </w:rPr>
            </w:pPr>
            <w:r>
              <w:rPr>
                <w:rFonts w:hint="eastAsia"/>
                <w:color w:val="000000"/>
                <w:sz w:val="22"/>
                <w:szCs w:val="22"/>
              </w:rPr>
              <w:t>43.93</w:t>
            </w:r>
          </w:p>
        </w:tc>
      </w:tr>
      <w:tr w:rsidR="00D63B55" w:rsidRPr="002B1060" w:rsidTr="00A127BC">
        <w:trPr>
          <w:trHeight w:val="498"/>
        </w:trPr>
        <w:tc>
          <w:tcPr>
            <w:tcW w:w="1091" w:type="dxa"/>
            <w:shd w:val="clear" w:color="auto" w:fill="FFFFFF"/>
            <w:vAlign w:val="center"/>
            <w:hideMark/>
          </w:tcPr>
          <w:p w:rsidR="00D63B55" w:rsidRPr="002B1060" w:rsidRDefault="00D63B55" w:rsidP="00A127BC">
            <w:pPr>
              <w:widowControl/>
              <w:spacing w:after="150" w:line="360" w:lineRule="auto"/>
              <w:jc w:val="center"/>
              <w:rPr>
                <w:rFonts w:ascii="仿宋" w:eastAsia="仿宋" w:hAnsi="仿宋" w:cs="宋体"/>
                <w:color w:val="000000"/>
                <w:kern w:val="0"/>
                <w:sz w:val="22"/>
              </w:rPr>
            </w:pPr>
            <w:r w:rsidRPr="002B1060">
              <w:rPr>
                <w:rFonts w:ascii="仿宋" w:eastAsia="仿宋" w:hAnsi="仿宋" w:cs="宋体" w:hint="eastAsia"/>
                <w:color w:val="000000"/>
                <w:kern w:val="0"/>
                <w:sz w:val="22"/>
              </w:rPr>
              <w:t>评委2</w:t>
            </w:r>
          </w:p>
        </w:tc>
        <w:tc>
          <w:tcPr>
            <w:tcW w:w="1036" w:type="dxa"/>
            <w:shd w:val="clear" w:color="auto" w:fill="FFFFFF"/>
            <w:vAlign w:val="center"/>
          </w:tcPr>
          <w:p w:rsidR="00D63B55" w:rsidRPr="002B1060" w:rsidRDefault="00D63B55" w:rsidP="00AE287B">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29.93</w:t>
            </w:r>
          </w:p>
        </w:tc>
        <w:tc>
          <w:tcPr>
            <w:tcW w:w="915" w:type="dxa"/>
            <w:shd w:val="clear" w:color="auto" w:fill="FFFFFF"/>
            <w:vAlign w:val="center"/>
            <w:hideMark/>
          </w:tcPr>
          <w:p w:rsidR="00D63B55" w:rsidRPr="002B1060" w:rsidRDefault="00D63B55" w:rsidP="00AE287B">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1</w:t>
            </w:r>
          </w:p>
        </w:tc>
        <w:tc>
          <w:tcPr>
            <w:tcW w:w="1166" w:type="dxa"/>
            <w:shd w:val="clear" w:color="auto" w:fill="FFFFFF"/>
            <w:vAlign w:val="center"/>
            <w:hideMark/>
          </w:tcPr>
          <w:p w:rsidR="00D63B55" w:rsidRPr="002B1060" w:rsidRDefault="00D63B55" w:rsidP="00AE287B">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0</w:t>
            </w:r>
          </w:p>
        </w:tc>
        <w:tc>
          <w:tcPr>
            <w:tcW w:w="1260" w:type="dxa"/>
            <w:shd w:val="clear" w:color="auto" w:fill="FFFFFF"/>
            <w:vAlign w:val="center"/>
            <w:hideMark/>
          </w:tcPr>
          <w:p w:rsidR="00D63B55" w:rsidRPr="002B1060" w:rsidRDefault="00D63B55" w:rsidP="00AE287B">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0</w:t>
            </w:r>
          </w:p>
        </w:tc>
        <w:tc>
          <w:tcPr>
            <w:tcW w:w="1261" w:type="dxa"/>
            <w:shd w:val="clear" w:color="auto" w:fill="FFFFFF"/>
            <w:vAlign w:val="center"/>
            <w:hideMark/>
          </w:tcPr>
          <w:p w:rsidR="00D63B55" w:rsidRPr="002B1060" w:rsidRDefault="00D63B55" w:rsidP="00A127BC">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8</w:t>
            </w:r>
          </w:p>
        </w:tc>
        <w:tc>
          <w:tcPr>
            <w:tcW w:w="1776" w:type="dxa"/>
            <w:shd w:val="clear" w:color="auto" w:fill="FFFFFF"/>
            <w:vAlign w:val="center"/>
          </w:tcPr>
          <w:p w:rsidR="00D63B55" w:rsidRPr="002B1060" w:rsidRDefault="00D63B55" w:rsidP="00A127BC">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5</w:t>
            </w:r>
          </w:p>
        </w:tc>
        <w:tc>
          <w:tcPr>
            <w:tcW w:w="1343" w:type="dxa"/>
            <w:shd w:val="clear" w:color="auto" w:fill="FFFFFF"/>
            <w:vAlign w:val="center"/>
          </w:tcPr>
          <w:p w:rsidR="00D63B55" w:rsidRDefault="00D63B55" w:rsidP="00D63B55">
            <w:pPr>
              <w:jc w:val="center"/>
              <w:rPr>
                <w:rFonts w:ascii="宋体" w:hAnsi="宋体" w:cs="宋体"/>
                <w:color w:val="000000"/>
                <w:sz w:val="22"/>
                <w:szCs w:val="22"/>
              </w:rPr>
            </w:pPr>
            <w:r>
              <w:rPr>
                <w:rFonts w:hint="eastAsia"/>
                <w:color w:val="000000"/>
                <w:sz w:val="22"/>
                <w:szCs w:val="22"/>
              </w:rPr>
              <w:t>43.93</w:t>
            </w:r>
          </w:p>
        </w:tc>
      </w:tr>
      <w:tr w:rsidR="00D63B55" w:rsidRPr="002B1060" w:rsidTr="00A127BC">
        <w:trPr>
          <w:trHeight w:val="498"/>
        </w:trPr>
        <w:tc>
          <w:tcPr>
            <w:tcW w:w="1091" w:type="dxa"/>
            <w:shd w:val="clear" w:color="auto" w:fill="FFFFFF"/>
            <w:vAlign w:val="center"/>
            <w:hideMark/>
          </w:tcPr>
          <w:p w:rsidR="00D63B55" w:rsidRPr="002B1060" w:rsidRDefault="00D63B55" w:rsidP="00A127BC">
            <w:pPr>
              <w:widowControl/>
              <w:spacing w:after="150" w:line="360" w:lineRule="auto"/>
              <w:jc w:val="center"/>
              <w:rPr>
                <w:rFonts w:ascii="仿宋" w:eastAsia="仿宋" w:hAnsi="仿宋" w:cs="宋体"/>
                <w:color w:val="000000"/>
                <w:kern w:val="0"/>
                <w:sz w:val="22"/>
              </w:rPr>
            </w:pPr>
            <w:r w:rsidRPr="002B1060">
              <w:rPr>
                <w:rFonts w:ascii="仿宋" w:eastAsia="仿宋" w:hAnsi="仿宋" w:cs="宋体" w:hint="eastAsia"/>
                <w:color w:val="000000"/>
                <w:kern w:val="0"/>
                <w:sz w:val="22"/>
              </w:rPr>
              <w:t>评委3</w:t>
            </w:r>
          </w:p>
        </w:tc>
        <w:tc>
          <w:tcPr>
            <w:tcW w:w="1036" w:type="dxa"/>
            <w:shd w:val="clear" w:color="auto" w:fill="FFFFFF"/>
            <w:vAlign w:val="center"/>
          </w:tcPr>
          <w:p w:rsidR="00D63B55" w:rsidRPr="002B1060" w:rsidRDefault="00D63B55" w:rsidP="00AE287B">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29.93</w:t>
            </w:r>
          </w:p>
        </w:tc>
        <w:tc>
          <w:tcPr>
            <w:tcW w:w="915" w:type="dxa"/>
            <w:shd w:val="clear" w:color="auto" w:fill="FFFFFF"/>
            <w:vAlign w:val="center"/>
            <w:hideMark/>
          </w:tcPr>
          <w:p w:rsidR="00D63B55" w:rsidRPr="002B1060" w:rsidRDefault="00D63B55" w:rsidP="00AE287B">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1</w:t>
            </w:r>
          </w:p>
        </w:tc>
        <w:tc>
          <w:tcPr>
            <w:tcW w:w="1166" w:type="dxa"/>
            <w:shd w:val="clear" w:color="auto" w:fill="FFFFFF"/>
            <w:vAlign w:val="center"/>
            <w:hideMark/>
          </w:tcPr>
          <w:p w:rsidR="00D63B55" w:rsidRPr="002B1060" w:rsidRDefault="00D63B55" w:rsidP="00AE287B">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0</w:t>
            </w:r>
          </w:p>
        </w:tc>
        <w:tc>
          <w:tcPr>
            <w:tcW w:w="1260" w:type="dxa"/>
            <w:shd w:val="clear" w:color="auto" w:fill="FFFFFF"/>
            <w:vAlign w:val="center"/>
            <w:hideMark/>
          </w:tcPr>
          <w:p w:rsidR="00D63B55" w:rsidRPr="002B1060" w:rsidRDefault="00D63B55" w:rsidP="00AE287B">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0</w:t>
            </w:r>
          </w:p>
        </w:tc>
        <w:tc>
          <w:tcPr>
            <w:tcW w:w="1261" w:type="dxa"/>
            <w:shd w:val="clear" w:color="auto" w:fill="FFFFFF"/>
            <w:vAlign w:val="center"/>
            <w:hideMark/>
          </w:tcPr>
          <w:p w:rsidR="00D63B55" w:rsidRPr="002B1060" w:rsidRDefault="00D63B55" w:rsidP="00A127BC">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4</w:t>
            </w:r>
          </w:p>
        </w:tc>
        <w:tc>
          <w:tcPr>
            <w:tcW w:w="1776" w:type="dxa"/>
            <w:shd w:val="clear" w:color="auto" w:fill="FFFFFF"/>
            <w:vAlign w:val="center"/>
          </w:tcPr>
          <w:p w:rsidR="00D63B55" w:rsidRPr="002B1060" w:rsidRDefault="00D63B55" w:rsidP="00A127BC">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5</w:t>
            </w:r>
          </w:p>
        </w:tc>
        <w:tc>
          <w:tcPr>
            <w:tcW w:w="1343" w:type="dxa"/>
            <w:shd w:val="clear" w:color="auto" w:fill="FFFFFF"/>
            <w:vAlign w:val="center"/>
          </w:tcPr>
          <w:p w:rsidR="00D63B55" w:rsidRDefault="00D63B55" w:rsidP="00D63B55">
            <w:pPr>
              <w:jc w:val="center"/>
              <w:rPr>
                <w:rFonts w:ascii="宋体" w:hAnsi="宋体" w:cs="宋体"/>
                <w:color w:val="000000"/>
                <w:sz w:val="22"/>
                <w:szCs w:val="22"/>
              </w:rPr>
            </w:pPr>
            <w:r>
              <w:rPr>
                <w:rFonts w:hint="eastAsia"/>
                <w:color w:val="000000"/>
                <w:sz w:val="22"/>
                <w:szCs w:val="22"/>
              </w:rPr>
              <w:t>39.93</w:t>
            </w:r>
          </w:p>
        </w:tc>
      </w:tr>
      <w:tr w:rsidR="00D63B55" w:rsidRPr="002B1060" w:rsidTr="00A127BC">
        <w:trPr>
          <w:trHeight w:val="498"/>
        </w:trPr>
        <w:tc>
          <w:tcPr>
            <w:tcW w:w="1091" w:type="dxa"/>
            <w:shd w:val="clear" w:color="auto" w:fill="FFFFFF"/>
            <w:vAlign w:val="center"/>
            <w:hideMark/>
          </w:tcPr>
          <w:p w:rsidR="00D63B55" w:rsidRPr="002B1060" w:rsidRDefault="00D63B55" w:rsidP="00A127BC">
            <w:pPr>
              <w:widowControl/>
              <w:spacing w:after="150" w:line="360" w:lineRule="auto"/>
              <w:jc w:val="center"/>
              <w:rPr>
                <w:rFonts w:ascii="仿宋" w:eastAsia="仿宋" w:hAnsi="仿宋" w:cs="宋体"/>
                <w:color w:val="000000"/>
                <w:kern w:val="0"/>
                <w:sz w:val="22"/>
              </w:rPr>
            </w:pPr>
            <w:r w:rsidRPr="002B1060">
              <w:rPr>
                <w:rFonts w:ascii="仿宋" w:eastAsia="仿宋" w:hAnsi="仿宋" w:cs="宋体" w:hint="eastAsia"/>
                <w:color w:val="000000"/>
                <w:kern w:val="0"/>
                <w:sz w:val="22"/>
              </w:rPr>
              <w:t>评委4</w:t>
            </w:r>
          </w:p>
        </w:tc>
        <w:tc>
          <w:tcPr>
            <w:tcW w:w="1036" w:type="dxa"/>
            <w:shd w:val="clear" w:color="auto" w:fill="FFFFFF"/>
            <w:vAlign w:val="center"/>
          </w:tcPr>
          <w:p w:rsidR="00D63B55" w:rsidRPr="002B1060" w:rsidRDefault="00D63B55" w:rsidP="00AE287B">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29.93</w:t>
            </w:r>
          </w:p>
        </w:tc>
        <w:tc>
          <w:tcPr>
            <w:tcW w:w="915" w:type="dxa"/>
            <w:shd w:val="clear" w:color="auto" w:fill="FFFFFF"/>
            <w:vAlign w:val="center"/>
            <w:hideMark/>
          </w:tcPr>
          <w:p w:rsidR="00D63B55" w:rsidRPr="002B1060" w:rsidRDefault="00D63B55" w:rsidP="00AE287B">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1</w:t>
            </w:r>
          </w:p>
        </w:tc>
        <w:tc>
          <w:tcPr>
            <w:tcW w:w="1166" w:type="dxa"/>
            <w:shd w:val="clear" w:color="auto" w:fill="FFFFFF"/>
            <w:vAlign w:val="center"/>
            <w:hideMark/>
          </w:tcPr>
          <w:p w:rsidR="00D63B55" w:rsidRPr="002B1060" w:rsidRDefault="00D63B55" w:rsidP="00AE287B">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0</w:t>
            </w:r>
          </w:p>
        </w:tc>
        <w:tc>
          <w:tcPr>
            <w:tcW w:w="1260" w:type="dxa"/>
            <w:shd w:val="clear" w:color="auto" w:fill="FFFFFF"/>
            <w:vAlign w:val="center"/>
            <w:hideMark/>
          </w:tcPr>
          <w:p w:rsidR="00D63B55" w:rsidRPr="002B1060" w:rsidRDefault="00D63B55" w:rsidP="00AE287B">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0</w:t>
            </w:r>
          </w:p>
        </w:tc>
        <w:tc>
          <w:tcPr>
            <w:tcW w:w="1261" w:type="dxa"/>
            <w:shd w:val="clear" w:color="auto" w:fill="FFFFFF"/>
            <w:vAlign w:val="center"/>
            <w:hideMark/>
          </w:tcPr>
          <w:p w:rsidR="00D63B55" w:rsidRPr="002B1060" w:rsidRDefault="00D63B55" w:rsidP="00A127BC">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8</w:t>
            </w:r>
          </w:p>
        </w:tc>
        <w:tc>
          <w:tcPr>
            <w:tcW w:w="1776" w:type="dxa"/>
            <w:shd w:val="clear" w:color="auto" w:fill="FFFFFF"/>
            <w:vAlign w:val="center"/>
          </w:tcPr>
          <w:p w:rsidR="00D63B55" w:rsidRPr="002B1060" w:rsidRDefault="00D63B55" w:rsidP="00A127BC">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6</w:t>
            </w:r>
          </w:p>
        </w:tc>
        <w:tc>
          <w:tcPr>
            <w:tcW w:w="1343" w:type="dxa"/>
            <w:shd w:val="clear" w:color="auto" w:fill="FFFFFF"/>
            <w:vAlign w:val="center"/>
          </w:tcPr>
          <w:p w:rsidR="00D63B55" w:rsidRDefault="00D63B55" w:rsidP="00D63B55">
            <w:pPr>
              <w:jc w:val="center"/>
              <w:rPr>
                <w:rFonts w:ascii="宋体" w:hAnsi="宋体" w:cs="宋体"/>
                <w:color w:val="000000"/>
                <w:sz w:val="22"/>
                <w:szCs w:val="22"/>
              </w:rPr>
            </w:pPr>
            <w:r>
              <w:rPr>
                <w:rFonts w:hint="eastAsia"/>
                <w:color w:val="000000"/>
                <w:sz w:val="22"/>
                <w:szCs w:val="22"/>
              </w:rPr>
              <w:t>44.93</w:t>
            </w:r>
          </w:p>
        </w:tc>
      </w:tr>
      <w:tr w:rsidR="00D63B55" w:rsidRPr="002B1060" w:rsidTr="00A127BC">
        <w:trPr>
          <w:trHeight w:val="498"/>
        </w:trPr>
        <w:tc>
          <w:tcPr>
            <w:tcW w:w="1091" w:type="dxa"/>
            <w:shd w:val="clear" w:color="auto" w:fill="FFFFFF"/>
            <w:vAlign w:val="center"/>
            <w:hideMark/>
          </w:tcPr>
          <w:p w:rsidR="00D63B55" w:rsidRPr="002B1060" w:rsidRDefault="00D63B55" w:rsidP="00A127BC">
            <w:pPr>
              <w:widowControl/>
              <w:spacing w:after="150" w:line="360" w:lineRule="auto"/>
              <w:jc w:val="center"/>
              <w:rPr>
                <w:rFonts w:ascii="仿宋" w:eastAsia="仿宋" w:hAnsi="仿宋" w:cs="宋体"/>
                <w:color w:val="000000"/>
                <w:kern w:val="0"/>
                <w:sz w:val="22"/>
              </w:rPr>
            </w:pPr>
            <w:r w:rsidRPr="002B1060">
              <w:rPr>
                <w:rFonts w:ascii="仿宋" w:eastAsia="仿宋" w:hAnsi="仿宋" w:cs="宋体" w:hint="eastAsia"/>
                <w:color w:val="000000"/>
                <w:kern w:val="0"/>
                <w:sz w:val="22"/>
              </w:rPr>
              <w:t>评委5</w:t>
            </w:r>
          </w:p>
        </w:tc>
        <w:tc>
          <w:tcPr>
            <w:tcW w:w="1036" w:type="dxa"/>
            <w:shd w:val="clear" w:color="auto" w:fill="FFFFFF"/>
            <w:vAlign w:val="center"/>
          </w:tcPr>
          <w:p w:rsidR="00D63B55" w:rsidRPr="002B1060" w:rsidRDefault="00D63B55" w:rsidP="00AE287B">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29.93</w:t>
            </w:r>
          </w:p>
        </w:tc>
        <w:tc>
          <w:tcPr>
            <w:tcW w:w="915" w:type="dxa"/>
            <w:shd w:val="clear" w:color="auto" w:fill="FFFFFF"/>
            <w:vAlign w:val="center"/>
            <w:hideMark/>
          </w:tcPr>
          <w:p w:rsidR="00D63B55" w:rsidRPr="002B1060" w:rsidRDefault="00D63B55" w:rsidP="00AE287B">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1</w:t>
            </w:r>
          </w:p>
        </w:tc>
        <w:tc>
          <w:tcPr>
            <w:tcW w:w="1166" w:type="dxa"/>
            <w:shd w:val="clear" w:color="auto" w:fill="FFFFFF"/>
            <w:vAlign w:val="center"/>
            <w:hideMark/>
          </w:tcPr>
          <w:p w:rsidR="00D63B55" w:rsidRPr="002B1060" w:rsidRDefault="00D63B55" w:rsidP="00AE287B">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0</w:t>
            </w:r>
          </w:p>
        </w:tc>
        <w:tc>
          <w:tcPr>
            <w:tcW w:w="1260" w:type="dxa"/>
            <w:shd w:val="clear" w:color="auto" w:fill="FFFFFF"/>
            <w:vAlign w:val="center"/>
            <w:hideMark/>
          </w:tcPr>
          <w:p w:rsidR="00D63B55" w:rsidRPr="002B1060" w:rsidRDefault="00D63B55" w:rsidP="00AE287B">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0</w:t>
            </w:r>
          </w:p>
        </w:tc>
        <w:tc>
          <w:tcPr>
            <w:tcW w:w="1261" w:type="dxa"/>
            <w:shd w:val="clear" w:color="auto" w:fill="FFFFFF"/>
            <w:vAlign w:val="center"/>
            <w:hideMark/>
          </w:tcPr>
          <w:p w:rsidR="00D63B55" w:rsidRPr="002B1060" w:rsidRDefault="00D63B55" w:rsidP="00A127BC">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8</w:t>
            </w:r>
          </w:p>
        </w:tc>
        <w:tc>
          <w:tcPr>
            <w:tcW w:w="1776" w:type="dxa"/>
            <w:shd w:val="clear" w:color="auto" w:fill="FFFFFF"/>
            <w:vAlign w:val="center"/>
          </w:tcPr>
          <w:p w:rsidR="00D63B55" w:rsidRPr="002B1060" w:rsidRDefault="00D63B55" w:rsidP="00A127BC">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1</w:t>
            </w:r>
          </w:p>
        </w:tc>
        <w:tc>
          <w:tcPr>
            <w:tcW w:w="1343" w:type="dxa"/>
            <w:shd w:val="clear" w:color="auto" w:fill="FFFFFF"/>
            <w:vAlign w:val="center"/>
          </w:tcPr>
          <w:p w:rsidR="00D63B55" w:rsidRDefault="00D63B55" w:rsidP="00D63B55">
            <w:pPr>
              <w:jc w:val="center"/>
              <w:rPr>
                <w:rFonts w:ascii="宋体" w:hAnsi="宋体" w:cs="宋体"/>
                <w:color w:val="000000"/>
                <w:sz w:val="22"/>
                <w:szCs w:val="22"/>
              </w:rPr>
            </w:pPr>
            <w:r>
              <w:rPr>
                <w:rFonts w:hint="eastAsia"/>
                <w:color w:val="000000"/>
                <w:sz w:val="22"/>
                <w:szCs w:val="22"/>
              </w:rPr>
              <w:t>39.93</w:t>
            </w:r>
          </w:p>
        </w:tc>
      </w:tr>
      <w:tr w:rsidR="00B76F77" w:rsidRPr="002B1060" w:rsidTr="00A127BC">
        <w:trPr>
          <w:trHeight w:val="553"/>
        </w:trPr>
        <w:tc>
          <w:tcPr>
            <w:tcW w:w="6729" w:type="dxa"/>
            <w:gridSpan w:val="6"/>
            <w:shd w:val="clear" w:color="auto" w:fill="FFFFFF"/>
            <w:vAlign w:val="center"/>
          </w:tcPr>
          <w:p w:rsidR="00B76F77" w:rsidRPr="002B1060" w:rsidRDefault="00B76F77" w:rsidP="00B76F77">
            <w:pPr>
              <w:widowControl/>
              <w:spacing w:after="150" w:line="360" w:lineRule="auto"/>
              <w:jc w:val="center"/>
              <w:rPr>
                <w:rFonts w:ascii="仿宋" w:eastAsia="仿宋" w:hAnsi="仿宋" w:cs="宋体"/>
                <w:color w:val="000000"/>
                <w:kern w:val="0"/>
                <w:sz w:val="22"/>
              </w:rPr>
            </w:pPr>
            <w:r w:rsidRPr="002B1060">
              <w:rPr>
                <w:rFonts w:ascii="仿宋" w:eastAsia="仿宋" w:hAnsi="仿宋" w:cs="宋体" w:hint="eastAsia"/>
                <w:color w:val="000000"/>
                <w:kern w:val="0"/>
                <w:sz w:val="22"/>
              </w:rPr>
              <w:t>评审得分：</w:t>
            </w:r>
            <w:r w:rsidR="00D63B55">
              <w:rPr>
                <w:rFonts w:ascii="仿宋" w:eastAsia="仿宋" w:hAnsi="仿宋" w:cs="宋体" w:hint="eastAsia"/>
                <w:color w:val="000000"/>
                <w:kern w:val="0"/>
                <w:sz w:val="22"/>
              </w:rPr>
              <w:t>42.53</w:t>
            </w:r>
          </w:p>
        </w:tc>
        <w:tc>
          <w:tcPr>
            <w:tcW w:w="3119" w:type="dxa"/>
            <w:gridSpan w:val="2"/>
            <w:shd w:val="clear" w:color="auto" w:fill="FFFFFF"/>
            <w:vAlign w:val="center"/>
          </w:tcPr>
          <w:p w:rsidR="00B76F77" w:rsidRPr="002B1060" w:rsidRDefault="00B76F77" w:rsidP="00D63B55">
            <w:pPr>
              <w:widowControl/>
              <w:spacing w:after="150" w:line="360" w:lineRule="auto"/>
              <w:ind w:firstLineChars="200" w:firstLine="440"/>
              <w:rPr>
                <w:rFonts w:ascii="仿宋" w:eastAsia="仿宋" w:hAnsi="仿宋" w:cs="宋体"/>
                <w:color w:val="000000"/>
                <w:kern w:val="0"/>
                <w:sz w:val="22"/>
              </w:rPr>
            </w:pPr>
            <w:r w:rsidRPr="002B1060">
              <w:rPr>
                <w:rFonts w:ascii="仿宋" w:eastAsia="仿宋" w:hAnsi="仿宋" w:cs="宋体" w:hint="eastAsia"/>
                <w:color w:val="000000"/>
                <w:kern w:val="0"/>
                <w:sz w:val="22"/>
              </w:rPr>
              <w:t>排序：</w:t>
            </w:r>
            <w:r w:rsidR="00D63B55">
              <w:rPr>
                <w:rFonts w:ascii="仿宋" w:eastAsia="仿宋" w:hAnsi="仿宋" w:cs="宋体" w:hint="eastAsia"/>
                <w:color w:val="000000"/>
                <w:kern w:val="0"/>
                <w:sz w:val="22"/>
              </w:rPr>
              <w:t>4</w:t>
            </w:r>
          </w:p>
        </w:tc>
      </w:tr>
    </w:tbl>
    <w:p w:rsidR="00B76F77" w:rsidRPr="002B1060" w:rsidRDefault="00B76F77" w:rsidP="00B76F77">
      <w:pPr>
        <w:widowControl/>
        <w:shd w:val="clear" w:color="auto" w:fill="FFFFFF"/>
        <w:spacing w:before="227" w:line="360" w:lineRule="auto"/>
        <w:jc w:val="left"/>
        <w:rPr>
          <w:rFonts w:ascii="仿宋" w:eastAsia="仿宋" w:hAnsi="仿宋" w:cs="宋体"/>
          <w:color w:val="000000"/>
          <w:kern w:val="0"/>
          <w:sz w:val="28"/>
          <w:szCs w:val="32"/>
        </w:rPr>
      </w:pPr>
      <w:r w:rsidRPr="002B1060">
        <w:rPr>
          <w:rFonts w:ascii="仿宋" w:eastAsia="仿宋" w:hAnsi="仿宋" w:cs="宋体" w:hint="eastAsia"/>
          <w:color w:val="000000"/>
          <w:kern w:val="0"/>
          <w:sz w:val="28"/>
          <w:szCs w:val="32"/>
        </w:rPr>
        <w:t>备注：</w:t>
      </w:r>
    </w:p>
    <w:p w:rsidR="00B76F77" w:rsidRPr="002B1060" w:rsidRDefault="00B76F77" w:rsidP="00B76F77">
      <w:pPr>
        <w:widowControl/>
        <w:shd w:val="clear" w:color="auto" w:fill="FFFFFF"/>
        <w:spacing w:line="360" w:lineRule="auto"/>
        <w:jc w:val="left"/>
        <w:rPr>
          <w:rFonts w:ascii="仿宋" w:eastAsia="仿宋" w:hAnsi="仿宋" w:cs="宋体"/>
          <w:color w:val="000000"/>
          <w:kern w:val="0"/>
          <w:sz w:val="28"/>
          <w:szCs w:val="32"/>
        </w:rPr>
      </w:pPr>
      <w:r w:rsidRPr="002B1060">
        <w:rPr>
          <w:rFonts w:ascii="仿宋" w:eastAsia="仿宋" w:hAnsi="仿宋" w:cs="宋体" w:hint="eastAsia"/>
          <w:color w:val="000000"/>
          <w:kern w:val="0"/>
          <w:sz w:val="28"/>
          <w:szCs w:val="32"/>
        </w:rPr>
        <w:t>1、投标报价政策性加分（政策性加分是指对中小企业、监狱企业、残疾人福利性单位的价格扣除；对节能环保产品的加分等）：</w:t>
      </w:r>
      <w:r w:rsidR="00EF6C6D">
        <w:rPr>
          <w:rFonts w:ascii="仿宋" w:eastAsia="仿宋" w:hAnsi="仿宋" w:cs="宋体" w:hint="eastAsia"/>
          <w:color w:val="000000"/>
          <w:kern w:val="0"/>
          <w:sz w:val="28"/>
          <w:szCs w:val="32"/>
        </w:rPr>
        <w:t>无</w:t>
      </w:r>
    </w:p>
    <w:p w:rsidR="00B76F77" w:rsidRPr="002B1060" w:rsidRDefault="00B76F77" w:rsidP="00B76F77">
      <w:pPr>
        <w:widowControl/>
        <w:shd w:val="clear" w:color="auto" w:fill="FFFFFF"/>
        <w:spacing w:line="360" w:lineRule="auto"/>
        <w:jc w:val="left"/>
        <w:rPr>
          <w:rFonts w:ascii="仿宋" w:eastAsia="仿宋" w:hAnsi="仿宋" w:cs="宋体"/>
          <w:color w:val="000000"/>
          <w:kern w:val="0"/>
          <w:sz w:val="28"/>
          <w:szCs w:val="32"/>
        </w:rPr>
      </w:pPr>
      <w:r w:rsidRPr="002B1060">
        <w:rPr>
          <w:rFonts w:ascii="仿宋" w:eastAsia="仿宋" w:hAnsi="仿宋" w:cs="宋体" w:hint="eastAsia"/>
          <w:color w:val="000000"/>
          <w:kern w:val="0"/>
          <w:sz w:val="28"/>
          <w:szCs w:val="32"/>
        </w:rPr>
        <w:t>2、投标文件填报其他相关证书（奖项）名称</w:t>
      </w:r>
      <w:r w:rsidR="009D403F">
        <w:rPr>
          <w:rFonts w:ascii="仿宋" w:eastAsia="仿宋" w:hAnsi="仿宋" w:cs="宋体" w:hint="eastAsia"/>
          <w:color w:val="000000"/>
          <w:kern w:val="0"/>
          <w:sz w:val="28"/>
          <w:szCs w:val="32"/>
        </w:rPr>
        <w:t>：未提供</w:t>
      </w:r>
    </w:p>
    <w:p w:rsidR="00B76F77" w:rsidRPr="002B1060" w:rsidRDefault="00B76F77" w:rsidP="00B76F77">
      <w:pPr>
        <w:widowControl/>
        <w:shd w:val="clear" w:color="auto" w:fill="FFFFFF"/>
        <w:spacing w:line="360" w:lineRule="auto"/>
        <w:jc w:val="left"/>
        <w:rPr>
          <w:rFonts w:ascii="仿宋" w:eastAsia="仿宋" w:hAnsi="仿宋" w:cs="宋体"/>
          <w:color w:val="000000"/>
          <w:kern w:val="0"/>
          <w:sz w:val="28"/>
          <w:szCs w:val="32"/>
        </w:rPr>
      </w:pPr>
      <w:r w:rsidRPr="000822DA">
        <w:rPr>
          <w:rFonts w:ascii="仿宋" w:eastAsia="仿宋" w:hAnsi="仿宋" w:cs="宋体" w:hint="eastAsia"/>
          <w:b/>
          <w:color w:val="000000"/>
          <w:kern w:val="0"/>
          <w:sz w:val="28"/>
          <w:szCs w:val="32"/>
        </w:rPr>
        <w:t>评标委员会审查通过的：</w:t>
      </w:r>
      <w:r w:rsidR="009D403F">
        <w:rPr>
          <w:rFonts w:ascii="仿宋" w:eastAsia="仿宋" w:hAnsi="仿宋" w:cs="宋体" w:hint="eastAsia"/>
          <w:color w:val="000000"/>
          <w:kern w:val="0"/>
          <w:sz w:val="28"/>
          <w:szCs w:val="32"/>
        </w:rPr>
        <w:t>无</w:t>
      </w:r>
    </w:p>
    <w:p w:rsidR="00B76F77" w:rsidRDefault="009D403F" w:rsidP="00B76F77">
      <w:pPr>
        <w:widowControl/>
        <w:shd w:val="clear" w:color="auto" w:fill="FFFFFF"/>
        <w:spacing w:line="360" w:lineRule="auto"/>
        <w:jc w:val="left"/>
        <w:rPr>
          <w:rFonts w:ascii="仿宋" w:eastAsia="仿宋" w:hAnsi="仿宋" w:cs="宋体"/>
          <w:color w:val="000000"/>
          <w:kern w:val="0"/>
          <w:sz w:val="28"/>
          <w:szCs w:val="32"/>
        </w:rPr>
      </w:pPr>
      <w:r w:rsidRPr="000822DA">
        <w:rPr>
          <w:rFonts w:ascii="仿宋" w:eastAsia="仿宋" w:hAnsi="仿宋" w:cs="宋体" w:hint="eastAsia"/>
          <w:b/>
          <w:color w:val="000000"/>
          <w:kern w:val="0"/>
          <w:sz w:val="28"/>
          <w:szCs w:val="32"/>
        </w:rPr>
        <w:t>评标委员会审查未通过的：</w:t>
      </w:r>
      <w:r>
        <w:rPr>
          <w:rFonts w:ascii="仿宋" w:eastAsia="仿宋" w:hAnsi="仿宋" w:cs="宋体" w:hint="eastAsia"/>
          <w:color w:val="000000"/>
          <w:kern w:val="0"/>
          <w:sz w:val="28"/>
          <w:szCs w:val="32"/>
        </w:rPr>
        <w:t>无</w:t>
      </w:r>
    </w:p>
    <w:p w:rsidR="00B76F77" w:rsidRDefault="00B76F77" w:rsidP="009D403F">
      <w:pPr>
        <w:autoSpaceDE w:val="0"/>
        <w:autoSpaceDN w:val="0"/>
        <w:adjustRightInd w:val="0"/>
        <w:jc w:val="left"/>
        <w:rPr>
          <w:rFonts w:ascii="仿宋" w:eastAsia="仿宋" w:hAnsi="仿宋" w:cs="宋体"/>
          <w:color w:val="000000"/>
          <w:kern w:val="0"/>
          <w:sz w:val="28"/>
          <w:szCs w:val="32"/>
        </w:rPr>
      </w:pPr>
      <w:r>
        <w:rPr>
          <w:rFonts w:ascii="仿宋" w:eastAsia="仿宋" w:hAnsi="仿宋" w:cs="宋体" w:hint="eastAsia"/>
          <w:color w:val="000000"/>
          <w:kern w:val="0"/>
          <w:sz w:val="28"/>
          <w:szCs w:val="32"/>
        </w:rPr>
        <w:t>3、投标业绩：</w:t>
      </w:r>
      <w:r w:rsidR="009D403F" w:rsidRPr="00EF6C6D">
        <w:rPr>
          <w:rFonts w:ascii="仿宋" w:eastAsia="仿宋" w:hAnsi="仿宋" w:cs="宋体" w:hint="eastAsia"/>
          <w:color w:val="000000"/>
          <w:kern w:val="0"/>
          <w:sz w:val="28"/>
          <w:szCs w:val="32"/>
        </w:rPr>
        <w:t>新郑市公安局</w:t>
      </w:r>
      <w:r w:rsidR="009D403F" w:rsidRPr="00EF6C6D">
        <w:rPr>
          <w:rFonts w:ascii="仿宋" w:eastAsia="仿宋" w:hAnsi="仿宋" w:cs="宋体"/>
          <w:color w:val="000000"/>
          <w:kern w:val="0"/>
          <w:sz w:val="28"/>
          <w:szCs w:val="32"/>
        </w:rPr>
        <w:t xml:space="preserve">2019 </w:t>
      </w:r>
      <w:r w:rsidR="009D403F" w:rsidRPr="00EF6C6D">
        <w:rPr>
          <w:rFonts w:ascii="仿宋" w:eastAsia="仿宋" w:hAnsi="仿宋" w:cs="宋体" w:hint="eastAsia"/>
          <w:color w:val="000000"/>
          <w:kern w:val="0"/>
          <w:sz w:val="28"/>
          <w:szCs w:val="32"/>
        </w:rPr>
        <w:t>年政法转移支付资金业务装备</w:t>
      </w:r>
    </w:p>
    <w:p w:rsidR="000822DA" w:rsidRPr="00EF6C6D" w:rsidRDefault="000822DA" w:rsidP="000822DA">
      <w:pPr>
        <w:widowControl/>
        <w:shd w:val="clear" w:color="auto" w:fill="FFFFFF"/>
        <w:spacing w:line="360" w:lineRule="auto"/>
        <w:jc w:val="left"/>
        <w:rPr>
          <w:rFonts w:ascii="仿宋" w:eastAsia="仿宋" w:hAnsi="仿宋" w:cs="宋体"/>
          <w:color w:val="000000"/>
          <w:kern w:val="0"/>
          <w:sz w:val="28"/>
          <w:szCs w:val="32"/>
        </w:rPr>
      </w:pPr>
      <w:r>
        <w:rPr>
          <w:rFonts w:ascii="仿宋" w:eastAsia="仿宋" w:hAnsi="仿宋" w:cs="宋体" w:hint="eastAsia"/>
          <w:color w:val="000000"/>
          <w:kern w:val="0"/>
          <w:sz w:val="28"/>
          <w:szCs w:val="32"/>
        </w:rPr>
        <w:t>4、</w:t>
      </w:r>
      <w:r w:rsidRPr="000822DA">
        <w:rPr>
          <w:rFonts w:ascii="仿宋" w:eastAsia="仿宋" w:hAnsi="仿宋" w:cs="宋体" w:hint="eastAsia"/>
          <w:color w:val="000000"/>
          <w:kern w:val="0"/>
          <w:sz w:val="28"/>
          <w:szCs w:val="32"/>
        </w:rPr>
        <w:t>产品优势：未提供</w:t>
      </w:r>
    </w:p>
    <w:p w:rsidR="000822DA" w:rsidRDefault="000822DA" w:rsidP="009D403F">
      <w:pPr>
        <w:autoSpaceDE w:val="0"/>
        <w:autoSpaceDN w:val="0"/>
        <w:adjustRightInd w:val="0"/>
        <w:jc w:val="left"/>
        <w:rPr>
          <w:rFonts w:ascii="仿宋" w:eastAsia="仿宋" w:hAnsi="仿宋" w:cs="宋体" w:hint="eastAsia"/>
          <w:color w:val="000000"/>
          <w:kern w:val="0"/>
          <w:sz w:val="28"/>
          <w:szCs w:val="32"/>
        </w:rPr>
      </w:pPr>
    </w:p>
    <w:p w:rsidR="00B43D61" w:rsidRDefault="00B43D61" w:rsidP="009D403F">
      <w:pPr>
        <w:autoSpaceDE w:val="0"/>
        <w:autoSpaceDN w:val="0"/>
        <w:adjustRightInd w:val="0"/>
        <w:jc w:val="left"/>
        <w:rPr>
          <w:rFonts w:ascii="仿宋" w:eastAsia="仿宋" w:hAnsi="仿宋" w:cs="宋体" w:hint="eastAsia"/>
          <w:color w:val="000000"/>
          <w:kern w:val="0"/>
          <w:sz w:val="28"/>
          <w:szCs w:val="32"/>
        </w:rPr>
      </w:pPr>
    </w:p>
    <w:p w:rsidR="00B43D61" w:rsidRDefault="00B43D61" w:rsidP="009D403F">
      <w:pPr>
        <w:autoSpaceDE w:val="0"/>
        <w:autoSpaceDN w:val="0"/>
        <w:adjustRightInd w:val="0"/>
        <w:jc w:val="left"/>
        <w:rPr>
          <w:rFonts w:ascii="仿宋" w:eastAsia="仿宋" w:hAnsi="仿宋" w:cs="宋体" w:hint="eastAsia"/>
          <w:color w:val="000000"/>
          <w:kern w:val="0"/>
          <w:sz w:val="28"/>
          <w:szCs w:val="32"/>
        </w:rPr>
      </w:pPr>
    </w:p>
    <w:p w:rsidR="00B43D61" w:rsidRDefault="00B43D61" w:rsidP="009D403F">
      <w:pPr>
        <w:autoSpaceDE w:val="0"/>
        <w:autoSpaceDN w:val="0"/>
        <w:adjustRightInd w:val="0"/>
        <w:jc w:val="left"/>
        <w:rPr>
          <w:rFonts w:ascii="仿宋" w:eastAsia="仿宋" w:hAnsi="仿宋" w:cs="宋体"/>
          <w:color w:val="000000"/>
          <w:kern w:val="0"/>
          <w:sz w:val="28"/>
          <w:szCs w:val="32"/>
        </w:rPr>
      </w:pPr>
    </w:p>
    <w:tbl>
      <w:tblPr>
        <w:tblW w:w="5047"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1091"/>
        <w:gridCol w:w="1036"/>
        <w:gridCol w:w="915"/>
        <w:gridCol w:w="1166"/>
        <w:gridCol w:w="1260"/>
        <w:gridCol w:w="1261"/>
        <w:gridCol w:w="1776"/>
        <w:gridCol w:w="1343"/>
      </w:tblGrid>
      <w:tr w:rsidR="00B76F77" w:rsidRPr="002B1060" w:rsidTr="00A127BC">
        <w:trPr>
          <w:trHeight w:val="674"/>
        </w:trPr>
        <w:tc>
          <w:tcPr>
            <w:tcW w:w="9848" w:type="dxa"/>
            <w:gridSpan w:val="8"/>
            <w:shd w:val="clear" w:color="auto" w:fill="FFFFFF"/>
            <w:vAlign w:val="center"/>
          </w:tcPr>
          <w:p w:rsidR="00B76F77" w:rsidRPr="00B43D61" w:rsidRDefault="009D403F" w:rsidP="00B43D61">
            <w:pPr>
              <w:autoSpaceDE w:val="0"/>
              <w:autoSpaceDN w:val="0"/>
              <w:adjustRightInd w:val="0"/>
              <w:jc w:val="center"/>
              <w:rPr>
                <w:rFonts w:ascii="仿宋" w:eastAsia="仿宋" w:hAnsi="仿宋" w:cs="宋体"/>
                <w:color w:val="000000"/>
                <w:kern w:val="0"/>
                <w:sz w:val="28"/>
                <w:szCs w:val="32"/>
              </w:rPr>
            </w:pPr>
            <w:r w:rsidRPr="00B43D61">
              <w:rPr>
                <w:rFonts w:ascii="仿宋" w:eastAsia="仿宋" w:hAnsi="仿宋" w:cs="宋体" w:hint="eastAsia"/>
                <w:color w:val="000000"/>
                <w:kern w:val="0"/>
                <w:sz w:val="28"/>
                <w:szCs w:val="32"/>
              </w:rPr>
              <w:lastRenderedPageBreak/>
              <w:t>河南新兵</w:t>
            </w:r>
            <w:proofErr w:type="gramStart"/>
            <w:r w:rsidRPr="00B43D61">
              <w:rPr>
                <w:rFonts w:ascii="仿宋" w:eastAsia="仿宋" w:hAnsi="仿宋" w:cs="宋体" w:hint="eastAsia"/>
                <w:color w:val="000000"/>
                <w:kern w:val="0"/>
                <w:sz w:val="28"/>
                <w:szCs w:val="32"/>
              </w:rPr>
              <w:t>锋</w:t>
            </w:r>
            <w:proofErr w:type="gramEnd"/>
            <w:r w:rsidRPr="00B43D61">
              <w:rPr>
                <w:rFonts w:ascii="仿宋" w:eastAsia="仿宋" w:hAnsi="仿宋" w:cs="宋体" w:hint="eastAsia"/>
                <w:color w:val="000000"/>
                <w:kern w:val="0"/>
                <w:sz w:val="28"/>
                <w:szCs w:val="32"/>
              </w:rPr>
              <w:t>软件科技有限公司</w:t>
            </w:r>
          </w:p>
        </w:tc>
      </w:tr>
      <w:tr w:rsidR="00B76F77" w:rsidRPr="002B1060" w:rsidTr="00A127BC">
        <w:trPr>
          <w:trHeight w:val="941"/>
        </w:trPr>
        <w:tc>
          <w:tcPr>
            <w:tcW w:w="1091" w:type="dxa"/>
            <w:shd w:val="clear" w:color="auto" w:fill="FFFFFF"/>
            <w:vAlign w:val="center"/>
            <w:hideMark/>
          </w:tcPr>
          <w:p w:rsidR="00B76F77" w:rsidRPr="002B1060" w:rsidRDefault="00B76F77" w:rsidP="00A127BC">
            <w:pPr>
              <w:widowControl/>
              <w:spacing w:after="150" w:line="360" w:lineRule="auto"/>
              <w:jc w:val="center"/>
              <w:rPr>
                <w:rFonts w:ascii="仿宋" w:eastAsia="仿宋" w:hAnsi="仿宋" w:cs="宋体"/>
                <w:color w:val="000000"/>
                <w:kern w:val="0"/>
                <w:sz w:val="22"/>
              </w:rPr>
            </w:pPr>
            <w:r w:rsidRPr="002B1060">
              <w:rPr>
                <w:rFonts w:ascii="仿宋" w:eastAsia="仿宋" w:hAnsi="仿宋" w:cs="宋体" w:hint="eastAsia"/>
                <w:color w:val="000000"/>
                <w:kern w:val="0"/>
                <w:sz w:val="22"/>
              </w:rPr>
              <w:t>评审因素</w:t>
            </w:r>
          </w:p>
        </w:tc>
        <w:tc>
          <w:tcPr>
            <w:tcW w:w="1036" w:type="dxa"/>
            <w:shd w:val="clear" w:color="auto" w:fill="FFFFFF"/>
            <w:vAlign w:val="center"/>
          </w:tcPr>
          <w:p w:rsidR="00B76F77" w:rsidRPr="002B1060" w:rsidRDefault="00B76F77" w:rsidP="00A127BC">
            <w:pPr>
              <w:widowControl/>
              <w:spacing w:after="150" w:line="360" w:lineRule="auto"/>
              <w:jc w:val="center"/>
              <w:rPr>
                <w:rFonts w:ascii="仿宋" w:eastAsia="仿宋" w:hAnsi="仿宋" w:cs="宋体"/>
                <w:color w:val="000000"/>
                <w:kern w:val="0"/>
                <w:sz w:val="22"/>
              </w:rPr>
            </w:pPr>
            <w:r w:rsidRPr="002B1060">
              <w:rPr>
                <w:rFonts w:ascii="仿宋" w:eastAsia="仿宋" w:hAnsi="仿宋" w:cs="宋体" w:hint="eastAsia"/>
                <w:color w:val="000000"/>
                <w:kern w:val="0"/>
                <w:sz w:val="22"/>
              </w:rPr>
              <w:t>报价</w:t>
            </w:r>
          </w:p>
          <w:p w:rsidR="00B76F77" w:rsidRPr="002B1060" w:rsidRDefault="00B76F77" w:rsidP="00A127BC">
            <w:pPr>
              <w:widowControl/>
              <w:spacing w:after="150" w:line="360" w:lineRule="auto"/>
              <w:jc w:val="center"/>
              <w:rPr>
                <w:rFonts w:ascii="仿宋" w:eastAsia="仿宋" w:hAnsi="仿宋" w:cs="宋体"/>
                <w:color w:val="000000"/>
                <w:kern w:val="0"/>
                <w:sz w:val="22"/>
              </w:rPr>
            </w:pPr>
            <w:r w:rsidRPr="002B1060">
              <w:rPr>
                <w:rFonts w:ascii="仿宋" w:eastAsia="仿宋" w:hAnsi="仿宋" w:cs="宋体" w:hint="eastAsia"/>
                <w:color w:val="000000"/>
                <w:kern w:val="0"/>
                <w:sz w:val="22"/>
              </w:rPr>
              <w:t>（30分）</w:t>
            </w:r>
          </w:p>
        </w:tc>
        <w:tc>
          <w:tcPr>
            <w:tcW w:w="915" w:type="dxa"/>
            <w:shd w:val="clear" w:color="auto" w:fill="FFFFFF"/>
            <w:vAlign w:val="center"/>
            <w:hideMark/>
          </w:tcPr>
          <w:p w:rsidR="00B76F77" w:rsidRDefault="00B76F77" w:rsidP="00A127BC">
            <w:pPr>
              <w:widowControl/>
              <w:spacing w:after="150" w:line="360" w:lineRule="auto"/>
              <w:jc w:val="center"/>
              <w:rPr>
                <w:rFonts w:ascii="仿宋" w:eastAsia="仿宋" w:hAnsi="仿宋" w:cs="宋体"/>
                <w:color w:val="000000"/>
                <w:kern w:val="0"/>
                <w:sz w:val="22"/>
              </w:rPr>
            </w:pPr>
            <w:r w:rsidRPr="002B1060">
              <w:rPr>
                <w:rFonts w:ascii="仿宋" w:eastAsia="仿宋" w:hAnsi="仿宋" w:cs="宋体" w:hint="eastAsia"/>
                <w:color w:val="000000"/>
                <w:kern w:val="0"/>
                <w:sz w:val="22"/>
              </w:rPr>
              <w:t>业绩</w:t>
            </w:r>
          </w:p>
          <w:p w:rsidR="00B76F77" w:rsidRPr="002B1060" w:rsidRDefault="00B76F77" w:rsidP="00A127BC">
            <w:pPr>
              <w:widowControl/>
              <w:spacing w:after="150" w:line="360" w:lineRule="auto"/>
              <w:jc w:val="center"/>
              <w:rPr>
                <w:rFonts w:ascii="仿宋" w:eastAsia="仿宋" w:hAnsi="仿宋" w:cs="宋体"/>
                <w:color w:val="000000"/>
                <w:kern w:val="0"/>
                <w:sz w:val="22"/>
              </w:rPr>
            </w:pPr>
            <w:r w:rsidRPr="002B1060">
              <w:rPr>
                <w:rFonts w:ascii="仿宋" w:eastAsia="仿宋" w:hAnsi="仿宋" w:cs="宋体" w:hint="eastAsia"/>
                <w:color w:val="000000"/>
                <w:kern w:val="0"/>
                <w:sz w:val="22"/>
              </w:rPr>
              <w:t>（</w:t>
            </w:r>
            <w:r>
              <w:rPr>
                <w:rFonts w:ascii="仿宋" w:eastAsia="仿宋" w:hAnsi="仿宋" w:cs="宋体" w:hint="eastAsia"/>
                <w:color w:val="000000"/>
                <w:kern w:val="0"/>
                <w:sz w:val="22"/>
              </w:rPr>
              <w:t>3</w:t>
            </w:r>
            <w:r w:rsidRPr="002B1060">
              <w:rPr>
                <w:rFonts w:ascii="仿宋" w:eastAsia="仿宋" w:hAnsi="仿宋" w:cs="宋体" w:hint="eastAsia"/>
                <w:color w:val="000000"/>
                <w:kern w:val="0"/>
                <w:sz w:val="22"/>
              </w:rPr>
              <w:t>分）</w:t>
            </w:r>
          </w:p>
        </w:tc>
        <w:tc>
          <w:tcPr>
            <w:tcW w:w="1166" w:type="dxa"/>
            <w:shd w:val="clear" w:color="auto" w:fill="FFFFFF"/>
            <w:vAlign w:val="center"/>
            <w:hideMark/>
          </w:tcPr>
          <w:p w:rsidR="00B76F77" w:rsidRPr="002B1060" w:rsidRDefault="00B76F77" w:rsidP="00A127BC">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投标人</w:t>
            </w:r>
            <w:r w:rsidRPr="002B1060">
              <w:rPr>
                <w:rFonts w:ascii="仿宋" w:eastAsia="仿宋" w:hAnsi="仿宋" w:cs="宋体" w:hint="eastAsia"/>
                <w:color w:val="000000"/>
                <w:kern w:val="0"/>
                <w:sz w:val="22"/>
              </w:rPr>
              <w:t>实力</w:t>
            </w:r>
          </w:p>
          <w:p w:rsidR="00B76F77" w:rsidRPr="002B1060" w:rsidRDefault="00B76F77" w:rsidP="00A127BC">
            <w:pPr>
              <w:widowControl/>
              <w:spacing w:after="150" w:line="360" w:lineRule="auto"/>
              <w:jc w:val="center"/>
              <w:rPr>
                <w:rFonts w:ascii="仿宋" w:eastAsia="仿宋" w:hAnsi="仿宋" w:cs="宋体"/>
                <w:color w:val="000000"/>
                <w:kern w:val="0"/>
                <w:sz w:val="22"/>
              </w:rPr>
            </w:pPr>
            <w:r w:rsidRPr="002B1060">
              <w:rPr>
                <w:rFonts w:ascii="仿宋" w:eastAsia="仿宋" w:hAnsi="仿宋" w:cs="宋体" w:hint="eastAsia"/>
                <w:color w:val="000000"/>
                <w:kern w:val="0"/>
                <w:sz w:val="22"/>
              </w:rPr>
              <w:t>（</w:t>
            </w:r>
            <w:r>
              <w:rPr>
                <w:rFonts w:ascii="仿宋" w:eastAsia="仿宋" w:hAnsi="仿宋" w:cs="宋体" w:hint="eastAsia"/>
                <w:color w:val="000000"/>
                <w:kern w:val="0"/>
                <w:sz w:val="22"/>
              </w:rPr>
              <w:t>12</w:t>
            </w:r>
            <w:r w:rsidRPr="002B1060">
              <w:rPr>
                <w:rFonts w:ascii="仿宋" w:eastAsia="仿宋" w:hAnsi="仿宋" w:cs="宋体" w:hint="eastAsia"/>
                <w:color w:val="000000"/>
                <w:kern w:val="0"/>
                <w:sz w:val="22"/>
              </w:rPr>
              <w:t>分）</w:t>
            </w:r>
          </w:p>
        </w:tc>
        <w:tc>
          <w:tcPr>
            <w:tcW w:w="1260" w:type="dxa"/>
            <w:shd w:val="clear" w:color="auto" w:fill="FFFFFF"/>
            <w:vAlign w:val="center"/>
            <w:hideMark/>
          </w:tcPr>
          <w:p w:rsidR="00B76F77" w:rsidRDefault="00B76F77" w:rsidP="00A127BC">
            <w:pPr>
              <w:widowControl/>
              <w:spacing w:after="150" w:line="360" w:lineRule="auto"/>
              <w:jc w:val="center"/>
              <w:rPr>
                <w:rFonts w:ascii="仿宋" w:eastAsia="仿宋" w:hAnsi="仿宋" w:cs="宋体"/>
                <w:color w:val="000000"/>
                <w:kern w:val="0"/>
                <w:sz w:val="22"/>
              </w:rPr>
            </w:pPr>
            <w:r w:rsidRPr="00B76F77">
              <w:rPr>
                <w:rFonts w:ascii="仿宋" w:eastAsia="仿宋" w:hAnsi="仿宋" w:cs="宋体" w:hint="eastAsia"/>
                <w:color w:val="000000"/>
                <w:kern w:val="0"/>
                <w:sz w:val="22"/>
              </w:rPr>
              <w:t>产品优势</w:t>
            </w:r>
          </w:p>
          <w:p w:rsidR="00B76F77" w:rsidRPr="002B1060" w:rsidRDefault="00B76F77" w:rsidP="00A127BC">
            <w:pPr>
              <w:widowControl/>
              <w:spacing w:after="150" w:line="360" w:lineRule="auto"/>
              <w:jc w:val="center"/>
              <w:rPr>
                <w:rFonts w:ascii="仿宋" w:eastAsia="仿宋" w:hAnsi="仿宋" w:cs="宋体"/>
                <w:color w:val="000000"/>
                <w:kern w:val="0"/>
                <w:sz w:val="22"/>
              </w:rPr>
            </w:pPr>
            <w:r w:rsidRPr="00B76F77">
              <w:rPr>
                <w:rFonts w:ascii="仿宋" w:eastAsia="仿宋" w:hAnsi="仿宋" w:cs="宋体" w:hint="eastAsia"/>
                <w:color w:val="000000"/>
                <w:kern w:val="0"/>
                <w:sz w:val="22"/>
              </w:rPr>
              <w:t>（30分）</w:t>
            </w:r>
          </w:p>
        </w:tc>
        <w:tc>
          <w:tcPr>
            <w:tcW w:w="1261" w:type="dxa"/>
            <w:shd w:val="clear" w:color="auto" w:fill="FFFFFF"/>
            <w:vAlign w:val="center"/>
            <w:hideMark/>
          </w:tcPr>
          <w:p w:rsidR="00B76F77" w:rsidRPr="00B76F77" w:rsidRDefault="00B76F77" w:rsidP="00A127BC">
            <w:pPr>
              <w:widowControl/>
              <w:spacing w:after="150" w:line="360" w:lineRule="auto"/>
              <w:jc w:val="center"/>
              <w:rPr>
                <w:rFonts w:ascii="仿宋" w:eastAsia="仿宋" w:hAnsi="仿宋" w:cs="宋体"/>
                <w:color w:val="000000"/>
                <w:kern w:val="0"/>
                <w:sz w:val="22"/>
              </w:rPr>
            </w:pPr>
            <w:r w:rsidRPr="00B76F77">
              <w:rPr>
                <w:rFonts w:ascii="仿宋" w:eastAsia="仿宋" w:hAnsi="仿宋" w:cs="宋体" w:hint="eastAsia"/>
                <w:color w:val="000000"/>
                <w:kern w:val="0"/>
                <w:sz w:val="22"/>
              </w:rPr>
              <w:t>实施方案</w:t>
            </w:r>
          </w:p>
          <w:p w:rsidR="00B76F77" w:rsidRPr="002B1060" w:rsidRDefault="00B76F77" w:rsidP="00A127BC">
            <w:pPr>
              <w:widowControl/>
              <w:spacing w:after="150" w:line="360" w:lineRule="auto"/>
              <w:jc w:val="center"/>
              <w:rPr>
                <w:rFonts w:ascii="仿宋" w:eastAsia="仿宋" w:hAnsi="仿宋" w:cs="宋体"/>
                <w:color w:val="000000"/>
                <w:kern w:val="0"/>
                <w:sz w:val="22"/>
              </w:rPr>
            </w:pPr>
            <w:r w:rsidRPr="00B76F77">
              <w:rPr>
                <w:rFonts w:ascii="仿宋" w:eastAsia="仿宋" w:hAnsi="仿宋" w:cs="宋体" w:hint="eastAsia"/>
                <w:color w:val="000000"/>
                <w:kern w:val="0"/>
                <w:sz w:val="22"/>
              </w:rPr>
              <w:t>（15分）</w:t>
            </w:r>
          </w:p>
        </w:tc>
        <w:tc>
          <w:tcPr>
            <w:tcW w:w="1776" w:type="dxa"/>
            <w:shd w:val="clear" w:color="auto" w:fill="FFFFFF"/>
            <w:vAlign w:val="center"/>
          </w:tcPr>
          <w:p w:rsidR="00B76F77" w:rsidRPr="002B1060" w:rsidRDefault="00B76F77" w:rsidP="00A127BC">
            <w:pPr>
              <w:spacing w:after="150" w:line="360" w:lineRule="auto"/>
              <w:jc w:val="center"/>
              <w:rPr>
                <w:rFonts w:ascii="仿宋" w:eastAsia="仿宋" w:hAnsi="仿宋" w:cs="宋体"/>
                <w:color w:val="000000"/>
                <w:kern w:val="0"/>
                <w:sz w:val="22"/>
              </w:rPr>
            </w:pPr>
            <w:r w:rsidRPr="00B76F77">
              <w:rPr>
                <w:rFonts w:ascii="仿宋" w:eastAsia="仿宋" w:hAnsi="仿宋" w:cs="宋体" w:hint="eastAsia"/>
                <w:color w:val="000000"/>
                <w:kern w:val="0"/>
                <w:sz w:val="22"/>
              </w:rPr>
              <w:t>售后服务及服务承诺（10分）</w:t>
            </w:r>
          </w:p>
        </w:tc>
        <w:tc>
          <w:tcPr>
            <w:tcW w:w="1343" w:type="dxa"/>
            <w:shd w:val="clear" w:color="auto" w:fill="FFFFFF"/>
            <w:vAlign w:val="center"/>
          </w:tcPr>
          <w:p w:rsidR="00B76F77" w:rsidRPr="002B1060" w:rsidRDefault="00B76F77" w:rsidP="00A127BC">
            <w:pPr>
              <w:widowControl/>
              <w:spacing w:after="150" w:line="360" w:lineRule="auto"/>
              <w:jc w:val="center"/>
              <w:rPr>
                <w:rFonts w:ascii="仿宋" w:eastAsia="仿宋" w:hAnsi="仿宋" w:cs="宋体"/>
                <w:color w:val="000000"/>
                <w:kern w:val="0"/>
                <w:sz w:val="22"/>
              </w:rPr>
            </w:pPr>
            <w:r w:rsidRPr="002B1060">
              <w:rPr>
                <w:rFonts w:ascii="仿宋" w:eastAsia="仿宋" w:hAnsi="仿宋" w:cs="宋体" w:hint="eastAsia"/>
                <w:color w:val="000000"/>
                <w:kern w:val="0"/>
                <w:sz w:val="22"/>
              </w:rPr>
              <w:t>合计</w:t>
            </w:r>
          </w:p>
          <w:p w:rsidR="00B76F77" w:rsidRPr="002B1060" w:rsidRDefault="00B76F77" w:rsidP="00A127BC">
            <w:pPr>
              <w:widowControl/>
              <w:spacing w:after="150" w:line="360" w:lineRule="auto"/>
              <w:jc w:val="center"/>
              <w:rPr>
                <w:rFonts w:ascii="仿宋" w:eastAsia="仿宋" w:hAnsi="仿宋" w:cs="宋体"/>
                <w:color w:val="000000"/>
                <w:kern w:val="0"/>
                <w:sz w:val="22"/>
              </w:rPr>
            </w:pPr>
            <w:r w:rsidRPr="002B1060">
              <w:rPr>
                <w:rFonts w:ascii="仿宋" w:eastAsia="仿宋" w:hAnsi="仿宋" w:cs="宋体" w:hint="eastAsia"/>
                <w:color w:val="000000"/>
                <w:kern w:val="0"/>
                <w:sz w:val="22"/>
              </w:rPr>
              <w:t>100分</w:t>
            </w:r>
          </w:p>
        </w:tc>
      </w:tr>
      <w:tr w:rsidR="00D63B55" w:rsidRPr="002B1060" w:rsidTr="00A127BC">
        <w:trPr>
          <w:trHeight w:val="498"/>
        </w:trPr>
        <w:tc>
          <w:tcPr>
            <w:tcW w:w="1091" w:type="dxa"/>
            <w:shd w:val="clear" w:color="auto" w:fill="FFFFFF"/>
            <w:vAlign w:val="center"/>
            <w:hideMark/>
          </w:tcPr>
          <w:p w:rsidR="00D63B55" w:rsidRPr="002B1060" w:rsidRDefault="00D63B55" w:rsidP="00A127BC">
            <w:pPr>
              <w:widowControl/>
              <w:spacing w:after="150" w:line="360" w:lineRule="auto"/>
              <w:jc w:val="center"/>
              <w:rPr>
                <w:rFonts w:ascii="仿宋" w:eastAsia="仿宋" w:hAnsi="仿宋" w:cs="宋体"/>
                <w:color w:val="000000"/>
                <w:kern w:val="0"/>
                <w:sz w:val="22"/>
              </w:rPr>
            </w:pPr>
            <w:r w:rsidRPr="002B1060">
              <w:rPr>
                <w:rFonts w:ascii="仿宋" w:eastAsia="仿宋" w:hAnsi="仿宋" w:cs="宋体" w:hint="eastAsia"/>
                <w:color w:val="000000"/>
                <w:kern w:val="0"/>
                <w:sz w:val="22"/>
              </w:rPr>
              <w:t>评委1</w:t>
            </w:r>
          </w:p>
        </w:tc>
        <w:tc>
          <w:tcPr>
            <w:tcW w:w="1036" w:type="dxa"/>
            <w:shd w:val="clear" w:color="auto" w:fill="FFFFFF"/>
            <w:vAlign w:val="center"/>
          </w:tcPr>
          <w:p w:rsidR="00D63B55" w:rsidRPr="002B1060" w:rsidRDefault="00D63B55" w:rsidP="00A127BC">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30</w:t>
            </w:r>
          </w:p>
        </w:tc>
        <w:tc>
          <w:tcPr>
            <w:tcW w:w="915" w:type="dxa"/>
            <w:shd w:val="clear" w:color="auto" w:fill="FFFFFF"/>
            <w:vAlign w:val="center"/>
            <w:hideMark/>
          </w:tcPr>
          <w:p w:rsidR="00D63B55" w:rsidRPr="002B1060" w:rsidRDefault="00D63B55" w:rsidP="00A127BC">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3</w:t>
            </w:r>
          </w:p>
        </w:tc>
        <w:tc>
          <w:tcPr>
            <w:tcW w:w="1166" w:type="dxa"/>
            <w:shd w:val="clear" w:color="auto" w:fill="FFFFFF"/>
            <w:vAlign w:val="center"/>
            <w:hideMark/>
          </w:tcPr>
          <w:p w:rsidR="00D63B55" w:rsidRPr="002B1060" w:rsidRDefault="00D63B55" w:rsidP="00A127BC">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10</w:t>
            </w:r>
          </w:p>
        </w:tc>
        <w:tc>
          <w:tcPr>
            <w:tcW w:w="1260" w:type="dxa"/>
            <w:shd w:val="clear" w:color="auto" w:fill="FFFFFF"/>
            <w:vAlign w:val="center"/>
            <w:hideMark/>
          </w:tcPr>
          <w:p w:rsidR="00D63B55" w:rsidRPr="002B1060" w:rsidRDefault="00D63B55" w:rsidP="00A127BC">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30</w:t>
            </w:r>
          </w:p>
        </w:tc>
        <w:tc>
          <w:tcPr>
            <w:tcW w:w="1261" w:type="dxa"/>
            <w:shd w:val="clear" w:color="auto" w:fill="FFFFFF"/>
            <w:vAlign w:val="center"/>
            <w:hideMark/>
          </w:tcPr>
          <w:p w:rsidR="00D63B55" w:rsidRPr="002B1060" w:rsidRDefault="00D63B55" w:rsidP="00A127BC">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15</w:t>
            </w:r>
          </w:p>
        </w:tc>
        <w:tc>
          <w:tcPr>
            <w:tcW w:w="1776" w:type="dxa"/>
            <w:shd w:val="clear" w:color="auto" w:fill="FFFFFF"/>
            <w:vAlign w:val="center"/>
          </w:tcPr>
          <w:p w:rsidR="00D63B55" w:rsidRPr="002B1060" w:rsidRDefault="00D63B55" w:rsidP="00A127BC">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9</w:t>
            </w:r>
          </w:p>
        </w:tc>
        <w:tc>
          <w:tcPr>
            <w:tcW w:w="1343" w:type="dxa"/>
            <w:shd w:val="clear" w:color="auto" w:fill="FFFFFF"/>
            <w:vAlign w:val="center"/>
          </w:tcPr>
          <w:p w:rsidR="00D63B55" w:rsidRDefault="00D63B55" w:rsidP="00D63B55">
            <w:pPr>
              <w:jc w:val="center"/>
              <w:rPr>
                <w:rFonts w:ascii="宋体" w:hAnsi="宋体" w:cs="宋体"/>
                <w:color w:val="000000"/>
                <w:sz w:val="22"/>
                <w:szCs w:val="22"/>
              </w:rPr>
            </w:pPr>
            <w:r>
              <w:rPr>
                <w:rFonts w:hint="eastAsia"/>
                <w:color w:val="000000"/>
                <w:sz w:val="22"/>
                <w:szCs w:val="22"/>
              </w:rPr>
              <w:t>97</w:t>
            </w:r>
          </w:p>
        </w:tc>
      </w:tr>
      <w:tr w:rsidR="00D63B55" w:rsidRPr="002B1060" w:rsidTr="00A127BC">
        <w:trPr>
          <w:trHeight w:val="498"/>
        </w:trPr>
        <w:tc>
          <w:tcPr>
            <w:tcW w:w="1091" w:type="dxa"/>
            <w:shd w:val="clear" w:color="auto" w:fill="FFFFFF"/>
            <w:vAlign w:val="center"/>
            <w:hideMark/>
          </w:tcPr>
          <w:p w:rsidR="00D63B55" w:rsidRPr="002B1060" w:rsidRDefault="00D63B55" w:rsidP="00A127BC">
            <w:pPr>
              <w:widowControl/>
              <w:spacing w:after="150" w:line="360" w:lineRule="auto"/>
              <w:jc w:val="center"/>
              <w:rPr>
                <w:rFonts w:ascii="仿宋" w:eastAsia="仿宋" w:hAnsi="仿宋" w:cs="宋体"/>
                <w:color w:val="000000"/>
                <w:kern w:val="0"/>
                <w:sz w:val="22"/>
              </w:rPr>
            </w:pPr>
            <w:r w:rsidRPr="002B1060">
              <w:rPr>
                <w:rFonts w:ascii="仿宋" w:eastAsia="仿宋" w:hAnsi="仿宋" w:cs="宋体" w:hint="eastAsia"/>
                <w:color w:val="000000"/>
                <w:kern w:val="0"/>
                <w:sz w:val="22"/>
              </w:rPr>
              <w:t>评委2</w:t>
            </w:r>
          </w:p>
        </w:tc>
        <w:tc>
          <w:tcPr>
            <w:tcW w:w="1036" w:type="dxa"/>
            <w:shd w:val="clear" w:color="auto" w:fill="FFFFFF"/>
            <w:vAlign w:val="center"/>
          </w:tcPr>
          <w:p w:rsidR="00D63B55" w:rsidRPr="002B1060" w:rsidRDefault="00D63B55" w:rsidP="00AE287B">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30</w:t>
            </w:r>
          </w:p>
        </w:tc>
        <w:tc>
          <w:tcPr>
            <w:tcW w:w="915" w:type="dxa"/>
            <w:shd w:val="clear" w:color="auto" w:fill="FFFFFF"/>
            <w:vAlign w:val="center"/>
            <w:hideMark/>
          </w:tcPr>
          <w:p w:rsidR="00D63B55" w:rsidRPr="002B1060" w:rsidRDefault="00D63B55" w:rsidP="00AE287B">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3</w:t>
            </w:r>
          </w:p>
        </w:tc>
        <w:tc>
          <w:tcPr>
            <w:tcW w:w="1166" w:type="dxa"/>
            <w:shd w:val="clear" w:color="auto" w:fill="FFFFFF"/>
            <w:vAlign w:val="center"/>
            <w:hideMark/>
          </w:tcPr>
          <w:p w:rsidR="00D63B55" w:rsidRPr="002B1060" w:rsidRDefault="00D63B55" w:rsidP="00AE287B">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10</w:t>
            </w:r>
          </w:p>
        </w:tc>
        <w:tc>
          <w:tcPr>
            <w:tcW w:w="1260" w:type="dxa"/>
            <w:shd w:val="clear" w:color="auto" w:fill="FFFFFF"/>
            <w:vAlign w:val="center"/>
            <w:hideMark/>
          </w:tcPr>
          <w:p w:rsidR="00D63B55" w:rsidRPr="002B1060" w:rsidRDefault="00D63B55" w:rsidP="00AE287B">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30</w:t>
            </w:r>
          </w:p>
        </w:tc>
        <w:tc>
          <w:tcPr>
            <w:tcW w:w="1261" w:type="dxa"/>
            <w:shd w:val="clear" w:color="auto" w:fill="FFFFFF"/>
            <w:vAlign w:val="center"/>
            <w:hideMark/>
          </w:tcPr>
          <w:p w:rsidR="00D63B55" w:rsidRPr="002B1060" w:rsidRDefault="00D63B55" w:rsidP="00A127BC">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15</w:t>
            </w:r>
          </w:p>
        </w:tc>
        <w:tc>
          <w:tcPr>
            <w:tcW w:w="1776" w:type="dxa"/>
            <w:shd w:val="clear" w:color="auto" w:fill="FFFFFF"/>
            <w:vAlign w:val="center"/>
          </w:tcPr>
          <w:p w:rsidR="00D63B55" w:rsidRPr="002B1060" w:rsidRDefault="00D63B55" w:rsidP="00A127BC">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10</w:t>
            </w:r>
          </w:p>
        </w:tc>
        <w:tc>
          <w:tcPr>
            <w:tcW w:w="1343" w:type="dxa"/>
            <w:shd w:val="clear" w:color="auto" w:fill="FFFFFF"/>
            <w:vAlign w:val="center"/>
          </w:tcPr>
          <w:p w:rsidR="00D63B55" w:rsidRDefault="00D63B55" w:rsidP="00D63B55">
            <w:pPr>
              <w:jc w:val="center"/>
              <w:rPr>
                <w:rFonts w:ascii="宋体" w:hAnsi="宋体" w:cs="宋体"/>
                <w:color w:val="000000"/>
                <w:sz w:val="22"/>
                <w:szCs w:val="22"/>
              </w:rPr>
            </w:pPr>
            <w:r>
              <w:rPr>
                <w:rFonts w:hint="eastAsia"/>
                <w:color w:val="000000"/>
                <w:sz w:val="22"/>
                <w:szCs w:val="22"/>
              </w:rPr>
              <w:t>98</w:t>
            </w:r>
          </w:p>
        </w:tc>
      </w:tr>
      <w:tr w:rsidR="00D63B55" w:rsidRPr="002B1060" w:rsidTr="00A127BC">
        <w:trPr>
          <w:trHeight w:val="498"/>
        </w:trPr>
        <w:tc>
          <w:tcPr>
            <w:tcW w:w="1091" w:type="dxa"/>
            <w:shd w:val="clear" w:color="auto" w:fill="FFFFFF"/>
            <w:vAlign w:val="center"/>
            <w:hideMark/>
          </w:tcPr>
          <w:p w:rsidR="00D63B55" w:rsidRPr="002B1060" w:rsidRDefault="00D63B55" w:rsidP="00A127BC">
            <w:pPr>
              <w:widowControl/>
              <w:spacing w:after="150" w:line="360" w:lineRule="auto"/>
              <w:jc w:val="center"/>
              <w:rPr>
                <w:rFonts w:ascii="仿宋" w:eastAsia="仿宋" w:hAnsi="仿宋" w:cs="宋体"/>
                <w:color w:val="000000"/>
                <w:kern w:val="0"/>
                <w:sz w:val="22"/>
              </w:rPr>
            </w:pPr>
            <w:r w:rsidRPr="002B1060">
              <w:rPr>
                <w:rFonts w:ascii="仿宋" w:eastAsia="仿宋" w:hAnsi="仿宋" w:cs="宋体" w:hint="eastAsia"/>
                <w:color w:val="000000"/>
                <w:kern w:val="0"/>
                <w:sz w:val="22"/>
              </w:rPr>
              <w:t>评委3</w:t>
            </w:r>
          </w:p>
        </w:tc>
        <w:tc>
          <w:tcPr>
            <w:tcW w:w="1036" w:type="dxa"/>
            <w:shd w:val="clear" w:color="auto" w:fill="FFFFFF"/>
            <w:vAlign w:val="center"/>
          </w:tcPr>
          <w:p w:rsidR="00D63B55" w:rsidRPr="002B1060" w:rsidRDefault="00D63B55" w:rsidP="00AE287B">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30</w:t>
            </w:r>
          </w:p>
        </w:tc>
        <w:tc>
          <w:tcPr>
            <w:tcW w:w="915" w:type="dxa"/>
            <w:shd w:val="clear" w:color="auto" w:fill="FFFFFF"/>
            <w:vAlign w:val="center"/>
            <w:hideMark/>
          </w:tcPr>
          <w:p w:rsidR="00D63B55" w:rsidRPr="002B1060" w:rsidRDefault="00D63B55" w:rsidP="00AE287B">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3</w:t>
            </w:r>
          </w:p>
        </w:tc>
        <w:tc>
          <w:tcPr>
            <w:tcW w:w="1166" w:type="dxa"/>
            <w:shd w:val="clear" w:color="auto" w:fill="FFFFFF"/>
            <w:vAlign w:val="center"/>
            <w:hideMark/>
          </w:tcPr>
          <w:p w:rsidR="00D63B55" w:rsidRPr="002B1060" w:rsidRDefault="00D63B55" w:rsidP="00AE287B">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10</w:t>
            </w:r>
          </w:p>
        </w:tc>
        <w:tc>
          <w:tcPr>
            <w:tcW w:w="1260" w:type="dxa"/>
            <w:shd w:val="clear" w:color="auto" w:fill="FFFFFF"/>
            <w:vAlign w:val="center"/>
            <w:hideMark/>
          </w:tcPr>
          <w:p w:rsidR="00D63B55" w:rsidRPr="002B1060" w:rsidRDefault="00D63B55" w:rsidP="00AE287B">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30</w:t>
            </w:r>
          </w:p>
        </w:tc>
        <w:tc>
          <w:tcPr>
            <w:tcW w:w="1261" w:type="dxa"/>
            <w:shd w:val="clear" w:color="auto" w:fill="FFFFFF"/>
            <w:vAlign w:val="center"/>
            <w:hideMark/>
          </w:tcPr>
          <w:p w:rsidR="00D63B55" w:rsidRPr="002B1060" w:rsidRDefault="00D63B55" w:rsidP="00A127BC">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10</w:t>
            </w:r>
          </w:p>
        </w:tc>
        <w:tc>
          <w:tcPr>
            <w:tcW w:w="1776" w:type="dxa"/>
            <w:shd w:val="clear" w:color="auto" w:fill="FFFFFF"/>
            <w:vAlign w:val="center"/>
          </w:tcPr>
          <w:p w:rsidR="00D63B55" w:rsidRPr="002B1060" w:rsidRDefault="00D63B55" w:rsidP="00A127BC">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10</w:t>
            </w:r>
          </w:p>
        </w:tc>
        <w:tc>
          <w:tcPr>
            <w:tcW w:w="1343" w:type="dxa"/>
            <w:shd w:val="clear" w:color="auto" w:fill="FFFFFF"/>
            <w:vAlign w:val="center"/>
          </w:tcPr>
          <w:p w:rsidR="00D63B55" w:rsidRDefault="00D63B55" w:rsidP="00D63B55">
            <w:pPr>
              <w:jc w:val="center"/>
              <w:rPr>
                <w:rFonts w:ascii="宋体" w:hAnsi="宋体" w:cs="宋体"/>
                <w:color w:val="000000"/>
                <w:sz w:val="22"/>
                <w:szCs w:val="22"/>
              </w:rPr>
            </w:pPr>
            <w:r>
              <w:rPr>
                <w:rFonts w:hint="eastAsia"/>
                <w:color w:val="000000"/>
                <w:sz w:val="22"/>
                <w:szCs w:val="22"/>
              </w:rPr>
              <w:t>93</w:t>
            </w:r>
          </w:p>
        </w:tc>
      </w:tr>
      <w:tr w:rsidR="00D63B55" w:rsidRPr="002B1060" w:rsidTr="00A127BC">
        <w:trPr>
          <w:trHeight w:val="498"/>
        </w:trPr>
        <w:tc>
          <w:tcPr>
            <w:tcW w:w="1091" w:type="dxa"/>
            <w:shd w:val="clear" w:color="auto" w:fill="FFFFFF"/>
            <w:vAlign w:val="center"/>
            <w:hideMark/>
          </w:tcPr>
          <w:p w:rsidR="00D63B55" w:rsidRPr="002B1060" w:rsidRDefault="00D63B55" w:rsidP="00A127BC">
            <w:pPr>
              <w:widowControl/>
              <w:spacing w:after="150" w:line="360" w:lineRule="auto"/>
              <w:jc w:val="center"/>
              <w:rPr>
                <w:rFonts w:ascii="仿宋" w:eastAsia="仿宋" w:hAnsi="仿宋" w:cs="宋体"/>
                <w:color w:val="000000"/>
                <w:kern w:val="0"/>
                <w:sz w:val="22"/>
              </w:rPr>
            </w:pPr>
            <w:r w:rsidRPr="002B1060">
              <w:rPr>
                <w:rFonts w:ascii="仿宋" w:eastAsia="仿宋" w:hAnsi="仿宋" w:cs="宋体" w:hint="eastAsia"/>
                <w:color w:val="000000"/>
                <w:kern w:val="0"/>
                <w:sz w:val="22"/>
              </w:rPr>
              <w:t>评委4</w:t>
            </w:r>
          </w:p>
        </w:tc>
        <w:tc>
          <w:tcPr>
            <w:tcW w:w="1036" w:type="dxa"/>
            <w:shd w:val="clear" w:color="auto" w:fill="FFFFFF"/>
            <w:vAlign w:val="center"/>
          </w:tcPr>
          <w:p w:rsidR="00D63B55" w:rsidRPr="002B1060" w:rsidRDefault="00D63B55" w:rsidP="00AE287B">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30</w:t>
            </w:r>
          </w:p>
        </w:tc>
        <w:tc>
          <w:tcPr>
            <w:tcW w:w="915" w:type="dxa"/>
            <w:shd w:val="clear" w:color="auto" w:fill="FFFFFF"/>
            <w:vAlign w:val="center"/>
            <w:hideMark/>
          </w:tcPr>
          <w:p w:rsidR="00D63B55" w:rsidRPr="002B1060" w:rsidRDefault="00D63B55" w:rsidP="00AE287B">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3</w:t>
            </w:r>
          </w:p>
        </w:tc>
        <w:tc>
          <w:tcPr>
            <w:tcW w:w="1166" w:type="dxa"/>
            <w:shd w:val="clear" w:color="auto" w:fill="FFFFFF"/>
            <w:vAlign w:val="center"/>
            <w:hideMark/>
          </w:tcPr>
          <w:p w:rsidR="00D63B55" w:rsidRPr="002B1060" w:rsidRDefault="00D63B55" w:rsidP="00AE287B">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10</w:t>
            </w:r>
          </w:p>
        </w:tc>
        <w:tc>
          <w:tcPr>
            <w:tcW w:w="1260" w:type="dxa"/>
            <w:shd w:val="clear" w:color="auto" w:fill="FFFFFF"/>
            <w:vAlign w:val="center"/>
            <w:hideMark/>
          </w:tcPr>
          <w:p w:rsidR="00D63B55" w:rsidRPr="002B1060" w:rsidRDefault="00D63B55" w:rsidP="00AE287B">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30</w:t>
            </w:r>
          </w:p>
        </w:tc>
        <w:tc>
          <w:tcPr>
            <w:tcW w:w="1261" w:type="dxa"/>
            <w:shd w:val="clear" w:color="auto" w:fill="FFFFFF"/>
            <w:vAlign w:val="center"/>
            <w:hideMark/>
          </w:tcPr>
          <w:p w:rsidR="00D63B55" w:rsidRPr="002B1060" w:rsidRDefault="00D63B55" w:rsidP="00A127BC">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10</w:t>
            </w:r>
          </w:p>
        </w:tc>
        <w:tc>
          <w:tcPr>
            <w:tcW w:w="1776" w:type="dxa"/>
            <w:shd w:val="clear" w:color="auto" w:fill="FFFFFF"/>
            <w:vAlign w:val="center"/>
          </w:tcPr>
          <w:p w:rsidR="00D63B55" w:rsidRPr="002B1060" w:rsidRDefault="00D63B55" w:rsidP="00A127BC">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10</w:t>
            </w:r>
          </w:p>
        </w:tc>
        <w:tc>
          <w:tcPr>
            <w:tcW w:w="1343" w:type="dxa"/>
            <w:shd w:val="clear" w:color="auto" w:fill="FFFFFF"/>
            <w:vAlign w:val="center"/>
          </w:tcPr>
          <w:p w:rsidR="00D63B55" w:rsidRDefault="00D63B55" w:rsidP="00D63B55">
            <w:pPr>
              <w:jc w:val="center"/>
              <w:rPr>
                <w:rFonts w:ascii="宋体" w:hAnsi="宋体" w:cs="宋体"/>
                <w:color w:val="000000"/>
                <w:sz w:val="22"/>
                <w:szCs w:val="22"/>
              </w:rPr>
            </w:pPr>
            <w:r>
              <w:rPr>
                <w:rFonts w:hint="eastAsia"/>
                <w:color w:val="000000"/>
                <w:sz w:val="22"/>
                <w:szCs w:val="22"/>
              </w:rPr>
              <w:t>93</w:t>
            </w:r>
          </w:p>
        </w:tc>
      </w:tr>
      <w:tr w:rsidR="00D63B55" w:rsidRPr="002B1060" w:rsidTr="00A127BC">
        <w:trPr>
          <w:trHeight w:val="498"/>
        </w:trPr>
        <w:tc>
          <w:tcPr>
            <w:tcW w:w="1091" w:type="dxa"/>
            <w:shd w:val="clear" w:color="auto" w:fill="FFFFFF"/>
            <w:vAlign w:val="center"/>
            <w:hideMark/>
          </w:tcPr>
          <w:p w:rsidR="00D63B55" w:rsidRPr="002B1060" w:rsidRDefault="00D63B55" w:rsidP="00A127BC">
            <w:pPr>
              <w:widowControl/>
              <w:spacing w:after="150" w:line="360" w:lineRule="auto"/>
              <w:jc w:val="center"/>
              <w:rPr>
                <w:rFonts w:ascii="仿宋" w:eastAsia="仿宋" w:hAnsi="仿宋" w:cs="宋体"/>
                <w:color w:val="000000"/>
                <w:kern w:val="0"/>
                <w:sz w:val="22"/>
              </w:rPr>
            </w:pPr>
            <w:r w:rsidRPr="002B1060">
              <w:rPr>
                <w:rFonts w:ascii="仿宋" w:eastAsia="仿宋" w:hAnsi="仿宋" w:cs="宋体" w:hint="eastAsia"/>
                <w:color w:val="000000"/>
                <w:kern w:val="0"/>
                <w:sz w:val="22"/>
              </w:rPr>
              <w:t>评委5</w:t>
            </w:r>
          </w:p>
        </w:tc>
        <w:tc>
          <w:tcPr>
            <w:tcW w:w="1036" w:type="dxa"/>
            <w:shd w:val="clear" w:color="auto" w:fill="FFFFFF"/>
            <w:vAlign w:val="center"/>
          </w:tcPr>
          <w:p w:rsidR="00D63B55" w:rsidRPr="002B1060" w:rsidRDefault="00D63B55" w:rsidP="00AE287B">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30</w:t>
            </w:r>
          </w:p>
        </w:tc>
        <w:tc>
          <w:tcPr>
            <w:tcW w:w="915" w:type="dxa"/>
            <w:shd w:val="clear" w:color="auto" w:fill="FFFFFF"/>
            <w:vAlign w:val="center"/>
            <w:hideMark/>
          </w:tcPr>
          <w:p w:rsidR="00D63B55" w:rsidRPr="002B1060" w:rsidRDefault="00D63B55" w:rsidP="00AE287B">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3</w:t>
            </w:r>
          </w:p>
        </w:tc>
        <w:tc>
          <w:tcPr>
            <w:tcW w:w="1166" w:type="dxa"/>
            <w:shd w:val="clear" w:color="auto" w:fill="FFFFFF"/>
            <w:vAlign w:val="center"/>
            <w:hideMark/>
          </w:tcPr>
          <w:p w:rsidR="00D63B55" w:rsidRPr="002B1060" w:rsidRDefault="00D63B55" w:rsidP="00AE287B">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10</w:t>
            </w:r>
          </w:p>
        </w:tc>
        <w:tc>
          <w:tcPr>
            <w:tcW w:w="1260" w:type="dxa"/>
            <w:shd w:val="clear" w:color="auto" w:fill="FFFFFF"/>
            <w:vAlign w:val="center"/>
            <w:hideMark/>
          </w:tcPr>
          <w:p w:rsidR="00D63B55" w:rsidRPr="002B1060" w:rsidRDefault="00D63B55" w:rsidP="00AE287B">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30</w:t>
            </w:r>
          </w:p>
        </w:tc>
        <w:tc>
          <w:tcPr>
            <w:tcW w:w="1261" w:type="dxa"/>
            <w:shd w:val="clear" w:color="auto" w:fill="FFFFFF"/>
            <w:vAlign w:val="center"/>
            <w:hideMark/>
          </w:tcPr>
          <w:p w:rsidR="00D63B55" w:rsidRPr="002B1060" w:rsidRDefault="00D63B55" w:rsidP="00A127BC">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13</w:t>
            </w:r>
          </w:p>
        </w:tc>
        <w:tc>
          <w:tcPr>
            <w:tcW w:w="1776" w:type="dxa"/>
            <w:shd w:val="clear" w:color="auto" w:fill="FFFFFF"/>
            <w:vAlign w:val="center"/>
          </w:tcPr>
          <w:p w:rsidR="00D63B55" w:rsidRPr="002B1060" w:rsidRDefault="00D63B55" w:rsidP="00A127BC">
            <w:pPr>
              <w:widowControl/>
              <w:spacing w:after="150" w:line="360" w:lineRule="auto"/>
              <w:jc w:val="center"/>
              <w:rPr>
                <w:rFonts w:ascii="仿宋" w:eastAsia="仿宋" w:hAnsi="仿宋" w:cs="宋体"/>
                <w:color w:val="000000"/>
                <w:kern w:val="0"/>
                <w:sz w:val="22"/>
              </w:rPr>
            </w:pPr>
            <w:r>
              <w:rPr>
                <w:rFonts w:ascii="仿宋" w:eastAsia="仿宋" w:hAnsi="仿宋" w:cs="宋体" w:hint="eastAsia"/>
                <w:color w:val="000000"/>
                <w:kern w:val="0"/>
                <w:sz w:val="22"/>
              </w:rPr>
              <w:t>10</w:t>
            </w:r>
          </w:p>
        </w:tc>
        <w:tc>
          <w:tcPr>
            <w:tcW w:w="1343" w:type="dxa"/>
            <w:shd w:val="clear" w:color="auto" w:fill="FFFFFF"/>
            <w:vAlign w:val="center"/>
          </w:tcPr>
          <w:p w:rsidR="00D63B55" w:rsidRDefault="00D63B55" w:rsidP="00D63B55">
            <w:pPr>
              <w:jc w:val="center"/>
              <w:rPr>
                <w:rFonts w:ascii="宋体" w:hAnsi="宋体" w:cs="宋体"/>
                <w:color w:val="000000"/>
                <w:sz w:val="22"/>
                <w:szCs w:val="22"/>
              </w:rPr>
            </w:pPr>
            <w:r>
              <w:rPr>
                <w:rFonts w:hint="eastAsia"/>
                <w:color w:val="000000"/>
                <w:sz w:val="22"/>
                <w:szCs w:val="22"/>
              </w:rPr>
              <w:t>96</w:t>
            </w:r>
          </w:p>
        </w:tc>
      </w:tr>
      <w:tr w:rsidR="00B76F77" w:rsidRPr="002B1060" w:rsidTr="00A127BC">
        <w:trPr>
          <w:trHeight w:val="553"/>
        </w:trPr>
        <w:tc>
          <w:tcPr>
            <w:tcW w:w="6729" w:type="dxa"/>
            <w:gridSpan w:val="6"/>
            <w:shd w:val="clear" w:color="auto" w:fill="FFFFFF"/>
            <w:vAlign w:val="center"/>
          </w:tcPr>
          <w:p w:rsidR="00B76F77" w:rsidRPr="002B1060" w:rsidRDefault="00B76F77" w:rsidP="00B76F77">
            <w:pPr>
              <w:widowControl/>
              <w:spacing w:after="150" w:line="360" w:lineRule="auto"/>
              <w:jc w:val="center"/>
              <w:rPr>
                <w:rFonts w:ascii="仿宋" w:eastAsia="仿宋" w:hAnsi="仿宋" w:cs="宋体"/>
                <w:color w:val="000000"/>
                <w:kern w:val="0"/>
                <w:sz w:val="22"/>
              </w:rPr>
            </w:pPr>
            <w:r w:rsidRPr="002B1060">
              <w:rPr>
                <w:rFonts w:ascii="仿宋" w:eastAsia="仿宋" w:hAnsi="仿宋" w:cs="宋体" w:hint="eastAsia"/>
                <w:color w:val="000000"/>
                <w:kern w:val="0"/>
                <w:sz w:val="22"/>
              </w:rPr>
              <w:t>评审得分：</w:t>
            </w:r>
            <w:r w:rsidR="00D63B55">
              <w:rPr>
                <w:rFonts w:ascii="仿宋" w:eastAsia="仿宋" w:hAnsi="仿宋" w:cs="宋体" w:hint="eastAsia"/>
                <w:color w:val="000000"/>
                <w:kern w:val="0"/>
                <w:sz w:val="22"/>
              </w:rPr>
              <w:t>95.4</w:t>
            </w:r>
          </w:p>
        </w:tc>
        <w:tc>
          <w:tcPr>
            <w:tcW w:w="3119" w:type="dxa"/>
            <w:gridSpan w:val="2"/>
            <w:shd w:val="clear" w:color="auto" w:fill="FFFFFF"/>
            <w:vAlign w:val="center"/>
          </w:tcPr>
          <w:p w:rsidR="00B76F77" w:rsidRPr="002B1060" w:rsidRDefault="00B76F77" w:rsidP="00B76F77">
            <w:pPr>
              <w:widowControl/>
              <w:spacing w:after="150" w:line="360" w:lineRule="auto"/>
              <w:ind w:firstLineChars="200" w:firstLine="440"/>
              <w:rPr>
                <w:rFonts w:ascii="仿宋" w:eastAsia="仿宋" w:hAnsi="仿宋" w:cs="宋体"/>
                <w:color w:val="000000"/>
                <w:kern w:val="0"/>
                <w:sz w:val="22"/>
              </w:rPr>
            </w:pPr>
            <w:r w:rsidRPr="002B1060">
              <w:rPr>
                <w:rFonts w:ascii="仿宋" w:eastAsia="仿宋" w:hAnsi="仿宋" w:cs="宋体" w:hint="eastAsia"/>
                <w:color w:val="000000"/>
                <w:kern w:val="0"/>
                <w:sz w:val="22"/>
              </w:rPr>
              <w:t>排序：</w:t>
            </w:r>
            <w:r w:rsidR="00D63B55">
              <w:rPr>
                <w:rFonts w:ascii="仿宋" w:eastAsia="仿宋" w:hAnsi="仿宋" w:cs="宋体" w:hint="eastAsia"/>
                <w:color w:val="000000"/>
                <w:kern w:val="0"/>
                <w:sz w:val="22"/>
              </w:rPr>
              <w:t>1</w:t>
            </w:r>
          </w:p>
        </w:tc>
      </w:tr>
    </w:tbl>
    <w:p w:rsidR="00B76F77" w:rsidRPr="002B1060" w:rsidRDefault="00B76F77" w:rsidP="00B76F77">
      <w:pPr>
        <w:widowControl/>
        <w:shd w:val="clear" w:color="auto" w:fill="FFFFFF"/>
        <w:spacing w:before="227" w:line="360" w:lineRule="auto"/>
        <w:jc w:val="left"/>
        <w:rPr>
          <w:rFonts w:ascii="仿宋" w:eastAsia="仿宋" w:hAnsi="仿宋" w:cs="宋体"/>
          <w:color w:val="000000"/>
          <w:kern w:val="0"/>
          <w:sz w:val="28"/>
          <w:szCs w:val="32"/>
        </w:rPr>
      </w:pPr>
      <w:r w:rsidRPr="002B1060">
        <w:rPr>
          <w:rFonts w:ascii="仿宋" w:eastAsia="仿宋" w:hAnsi="仿宋" w:cs="宋体" w:hint="eastAsia"/>
          <w:color w:val="000000"/>
          <w:kern w:val="0"/>
          <w:sz w:val="28"/>
          <w:szCs w:val="32"/>
        </w:rPr>
        <w:t>备注：</w:t>
      </w:r>
    </w:p>
    <w:p w:rsidR="00B76F77" w:rsidRPr="002B1060" w:rsidRDefault="00B76F77" w:rsidP="00B76F77">
      <w:pPr>
        <w:widowControl/>
        <w:shd w:val="clear" w:color="auto" w:fill="FFFFFF"/>
        <w:spacing w:line="360" w:lineRule="auto"/>
        <w:jc w:val="left"/>
        <w:rPr>
          <w:rFonts w:ascii="仿宋" w:eastAsia="仿宋" w:hAnsi="仿宋" w:cs="宋体"/>
          <w:color w:val="000000"/>
          <w:kern w:val="0"/>
          <w:sz w:val="28"/>
          <w:szCs w:val="32"/>
        </w:rPr>
      </w:pPr>
      <w:r w:rsidRPr="002B1060">
        <w:rPr>
          <w:rFonts w:ascii="仿宋" w:eastAsia="仿宋" w:hAnsi="仿宋" w:cs="宋体" w:hint="eastAsia"/>
          <w:color w:val="000000"/>
          <w:kern w:val="0"/>
          <w:sz w:val="28"/>
          <w:szCs w:val="32"/>
        </w:rPr>
        <w:t>1、投标报价政策性加分（政策性加分是指对中小企业、监狱企业、残疾人福利性单位的价格扣除；对节能环保产品的加分等）：</w:t>
      </w:r>
      <w:r w:rsidR="00EF6C6D">
        <w:rPr>
          <w:rFonts w:ascii="仿宋" w:eastAsia="仿宋" w:hAnsi="仿宋" w:cs="宋体" w:hint="eastAsia"/>
          <w:color w:val="000000"/>
          <w:kern w:val="0"/>
          <w:sz w:val="28"/>
          <w:szCs w:val="32"/>
        </w:rPr>
        <w:t>无</w:t>
      </w:r>
    </w:p>
    <w:p w:rsidR="00B76F77" w:rsidRPr="002B1060" w:rsidRDefault="00B76F77" w:rsidP="00B76F77">
      <w:pPr>
        <w:widowControl/>
        <w:shd w:val="clear" w:color="auto" w:fill="FFFFFF"/>
        <w:spacing w:line="360" w:lineRule="auto"/>
        <w:jc w:val="left"/>
        <w:rPr>
          <w:rFonts w:ascii="仿宋" w:eastAsia="仿宋" w:hAnsi="仿宋" w:cs="宋体"/>
          <w:color w:val="000000"/>
          <w:kern w:val="0"/>
          <w:sz w:val="28"/>
          <w:szCs w:val="32"/>
        </w:rPr>
      </w:pPr>
      <w:r w:rsidRPr="002B1060">
        <w:rPr>
          <w:rFonts w:ascii="仿宋" w:eastAsia="仿宋" w:hAnsi="仿宋" w:cs="宋体" w:hint="eastAsia"/>
          <w:color w:val="000000"/>
          <w:kern w:val="0"/>
          <w:sz w:val="28"/>
          <w:szCs w:val="32"/>
        </w:rPr>
        <w:t>2、投标文件填报其他相关证书（奖项）名称</w:t>
      </w:r>
      <w:r w:rsidR="000822DA">
        <w:rPr>
          <w:rFonts w:ascii="仿宋" w:eastAsia="仿宋" w:hAnsi="仿宋" w:cs="宋体" w:hint="eastAsia"/>
          <w:color w:val="000000"/>
          <w:kern w:val="0"/>
          <w:sz w:val="28"/>
          <w:szCs w:val="32"/>
        </w:rPr>
        <w:t>：</w:t>
      </w:r>
    </w:p>
    <w:p w:rsidR="009D403F" w:rsidRPr="000822DA" w:rsidRDefault="00B76F77" w:rsidP="00B76F77">
      <w:pPr>
        <w:widowControl/>
        <w:shd w:val="clear" w:color="auto" w:fill="FFFFFF"/>
        <w:spacing w:line="360" w:lineRule="auto"/>
        <w:jc w:val="left"/>
        <w:rPr>
          <w:rFonts w:ascii="仿宋" w:eastAsia="仿宋" w:hAnsi="仿宋" w:cs="宋体"/>
          <w:b/>
          <w:color w:val="000000"/>
          <w:kern w:val="0"/>
          <w:sz w:val="28"/>
          <w:szCs w:val="32"/>
        </w:rPr>
      </w:pPr>
      <w:r w:rsidRPr="000822DA">
        <w:rPr>
          <w:rFonts w:ascii="仿宋" w:eastAsia="仿宋" w:hAnsi="仿宋" w:cs="宋体" w:hint="eastAsia"/>
          <w:b/>
          <w:color w:val="000000"/>
          <w:kern w:val="0"/>
          <w:sz w:val="28"/>
          <w:szCs w:val="32"/>
        </w:rPr>
        <w:t>评标委员会审查通过的：</w:t>
      </w:r>
    </w:p>
    <w:p w:rsidR="009D403F" w:rsidRPr="00EF6C6D" w:rsidRDefault="009D403F" w:rsidP="00EF6C6D">
      <w:pPr>
        <w:widowControl/>
        <w:shd w:val="clear" w:color="auto" w:fill="FFFFFF"/>
        <w:spacing w:line="360" w:lineRule="auto"/>
        <w:jc w:val="left"/>
        <w:rPr>
          <w:rFonts w:ascii="仿宋" w:eastAsia="仿宋" w:hAnsi="仿宋" w:cs="宋体"/>
          <w:color w:val="000000"/>
          <w:kern w:val="0"/>
          <w:sz w:val="28"/>
          <w:szCs w:val="32"/>
        </w:rPr>
      </w:pPr>
      <w:r w:rsidRPr="00EF6C6D">
        <w:rPr>
          <w:rFonts w:ascii="仿宋" w:eastAsia="仿宋" w:hAnsi="仿宋" w:cs="宋体" w:hint="eastAsia"/>
          <w:color w:val="000000"/>
          <w:kern w:val="0"/>
          <w:sz w:val="28"/>
          <w:szCs w:val="32"/>
        </w:rPr>
        <w:t>投标人具有省科学技术厅、省财政厅、省国家税务局联合颁发的高新技术企业证书</w:t>
      </w:r>
    </w:p>
    <w:p w:rsidR="009D403F" w:rsidRPr="00EF6C6D" w:rsidRDefault="009D403F" w:rsidP="00EF6C6D">
      <w:pPr>
        <w:widowControl/>
        <w:shd w:val="clear" w:color="auto" w:fill="FFFFFF"/>
        <w:spacing w:line="360" w:lineRule="auto"/>
        <w:jc w:val="left"/>
        <w:rPr>
          <w:rFonts w:ascii="仿宋" w:eastAsia="仿宋" w:hAnsi="仿宋" w:cs="宋体"/>
          <w:color w:val="000000"/>
          <w:kern w:val="0"/>
          <w:sz w:val="28"/>
          <w:szCs w:val="32"/>
        </w:rPr>
      </w:pPr>
      <w:r w:rsidRPr="00EF6C6D">
        <w:rPr>
          <w:rFonts w:ascii="仿宋" w:eastAsia="仿宋" w:hAnsi="仿宋" w:cs="宋体" w:hint="eastAsia"/>
          <w:color w:val="000000"/>
          <w:kern w:val="0"/>
          <w:sz w:val="28"/>
          <w:szCs w:val="32"/>
        </w:rPr>
        <w:t>投标人具有市级及以上市政府部门颁发的优秀软件和信息技术服务业企业</w:t>
      </w:r>
    </w:p>
    <w:p w:rsidR="009D403F" w:rsidRPr="00EF6C6D" w:rsidRDefault="009D403F" w:rsidP="00EF6C6D">
      <w:pPr>
        <w:widowControl/>
        <w:shd w:val="clear" w:color="auto" w:fill="FFFFFF"/>
        <w:spacing w:line="360" w:lineRule="auto"/>
        <w:jc w:val="left"/>
        <w:rPr>
          <w:rFonts w:ascii="仿宋" w:eastAsia="仿宋" w:hAnsi="仿宋" w:cs="宋体"/>
          <w:color w:val="000000"/>
          <w:kern w:val="0"/>
          <w:sz w:val="28"/>
          <w:szCs w:val="32"/>
        </w:rPr>
      </w:pPr>
      <w:r w:rsidRPr="00EF6C6D">
        <w:rPr>
          <w:rFonts w:ascii="仿宋" w:eastAsia="仿宋" w:hAnsi="仿宋" w:cs="宋体" w:hint="eastAsia"/>
          <w:color w:val="000000"/>
          <w:kern w:val="0"/>
          <w:sz w:val="28"/>
          <w:szCs w:val="32"/>
        </w:rPr>
        <w:t>投标人在“省级重点鼓励使用优质工业产品指导名录”中</w:t>
      </w:r>
    </w:p>
    <w:p w:rsidR="009D403F" w:rsidRDefault="009D403F" w:rsidP="00EF6C6D">
      <w:pPr>
        <w:widowControl/>
        <w:shd w:val="clear" w:color="auto" w:fill="FFFFFF"/>
        <w:spacing w:line="360" w:lineRule="auto"/>
        <w:jc w:val="left"/>
        <w:rPr>
          <w:rFonts w:ascii="仿宋" w:eastAsia="仿宋" w:hAnsi="仿宋" w:cs="宋体"/>
          <w:color w:val="000000"/>
          <w:kern w:val="0"/>
          <w:sz w:val="28"/>
          <w:szCs w:val="32"/>
        </w:rPr>
      </w:pPr>
      <w:r w:rsidRPr="00EF6C6D">
        <w:rPr>
          <w:rFonts w:ascii="仿宋" w:eastAsia="仿宋" w:hAnsi="仿宋" w:cs="宋体" w:hint="eastAsia"/>
          <w:color w:val="000000"/>
          <w:kern w:val="0"/>
          <w:sz w:val="28"/>
          <w:szCs w:val="32"/>
        </w:rPr>
        <w:t>投标人具有“省软件服务业协会颁发的软件企业证书和省软件服务业协会颁发的软件产品登记证书”</w:t>
      </w:r>
      <w:r w:rsidRPr="00EF6C6D">
        <w:rPr>
          <w:rFonts w:ascii="仿宋" w:eastAsia="仿宋" w:hAnsi="仿宋" w:cs="宋体"/>
          <w:color w:val="000000"/>
          <w:kern w:val="0"/>
          <w:sz w:val="28"/>
          <w:szCs w:val="32"/>
        </w:rPr>
        <w:t xml:space="preserve"> </w:t>
      </w:r>
    </w:p>
    <w:p w:rsidR="00B76F77" w:rsidRPr="002B1060" w:rsidRDefault="009D403F" w:rsidP="009D403F">
      <w:pPr>
        <w:widowControl/>
        <w:shd w:val="clear" w:color="auto" w:fill="FFFFFF"/>
        <w:spacing w:line="360" w:lineRule="auto"/>
        <w:jc w:val="left"/>
        <w:rPr>
          <w:rFonts w:ascii="仿宋" w:eastAsia="仿宋" w:hAnsi="仿宋" w:cs="宋体"/>
          <w:color w:val="000000"/>
          <w:kern w:val="0"/>
          <w:sz w:val="28"/>
          <w:szCs w:val="32"/>
        </w:rPr>
      </w:pPr>
      <w:r w:rsidRPr="000822DA">
        <w:rPr>
          <w:rFonts w:ascii="仿宋" w:eastAsia="仿宋" w:hAnsi="仿宋" w:cs="宋体" w:hint="eastAsia"/>
          <w:color w:val="000000"/>
          <w:kern w:val="0"/>
          <w:sz w:val="28"/>
          <w:szCs w:val="32"/>
        </w:rPr>
        <w:t>获得市级及以上科学技术局级颁发的技术创新中心荣誉</w:t>
      </w:r>
    </w:p>
    <w:p w:rsidR="00B76F77" w:rsidRDefault="00B76F77" w:rsidP="00B76F77">
      <w:pPr>
        <w:widowControl/>
        <w:shd w:val="clear" w:color="auto" w:fill="FFFFFF"/>
        <w:spacing w:line="360" w:lineRule="auto"/>
        <w:jc w:val="left"/>
        <w:rPr>
          <w:rFonts w:ascii="仿宋" w:eastAsia="仿宋" w:hAnsi="仿宋" w:cs="宋体"/>
          <w:color w:val="000000"/>
          <w:kern w:val="0"/>
          <w:sz w:val="28"/>
          <w:szCs w:val="32"/>
        </w:rPr>
      </w:pPr>
      <w:r w:rsidRPr="000822DA">
        <w:rPr>
          <w:rFonts w:ascii="仿宋" w:eastAsia="仿宋" w:hAnsi="仿宋" w:cs="宋体" w:hint="eastAsia"/>
          <w:b/>
          <w:color w:val="000000"/>
          <w:kern w:val="0"/>
          <w:sz w:val="28"/>
          <w:szCs w:val="32"/>
        </w:rPr>
        <w:lastRenderedPageBreak/>
        <w:t>评标委员会审查未通过的：</w:t>
      </w:r>
      <w:r w:rsidR="009D403F" w:rsidRPr="00EF6C6D">
        <w:rPr>
          <w:rFonts w:ascii="仿宋" w:eastAsia="仿宋" w:hAnsi="仿宋" w:cs="宋体" w:hint="eastAsia"/>
          <w:color w:val="000000"/>
          <w:kern w:val="0"/>
          <w:sz w:val="28"/>
          <w:szCs w:val="32"/>
        </w:rPr>
        <w:t>投标人具有省科技厅颁发的科技型中小企业证书——证书过期</w:t>
      </w:r>
    </w:p>
    <w:p w:rsidR="00B76F77" w:rsidRDefault="00B76F77" w:rsidP="00B76F77">
      <w:pPr>
        <w:widowControl/>
        <w:shd w:val="clear" w:color="auto" w:fill="FFFFFF"/>
        <w:spacing w:line="360" w:lineRule="auto"/>
        <w:jc w:val="left"/>
        <w:rPr>
          <w:rFonts w:ascii="仿宋" w:eastAsia="仿宋" w:hAnsi="仿宋" w:cs="宋体"/>
          <w:color w:val="000000"/>
          <w:kern w:val="0"/>
          <w:sz w:val="28"/>
          <w:szCs w:val="32"/>
        </w:rPr>
      </w:pPr>
      <w:r>
        <w:rPr>
          <w:rFonts w:ascii="仿宋" w:eastAsia="仿宋" w:hAnsi="仿宋" w:cs="宋体" w:hint="eastAsia"/>
          <w:color w:val="000000"/>
          <w:kern w:val="0"/>
          <w:sz w:val="28"/>
          <w:szCs w:val="32"/>
        </w:rPr>
        <w:t>3、投标业绩：</w:t>
      </w:r>
    </w:p>
    <w:p w:rsidR="009D403F" w:rsidRPr="00EF6C6D" w:rsidRDefault="009D403F" w:rsidP="00EF6C6D">
      <w:pPr>
        <w:widowControl/>
        <w:shd w:val="clear" w:color="auto" w:fill="FFFFFF"/>
        <w:spacing w:line="360" w:lineRule="auto"/>
        <w:jc w:val="left"/>
        <w:rPr>
          <w:rFonts w:ascii="仿宋" w:eastAsia="仿宋" w:hAnsi="仿宋" w:cs="宋体"/>
          <w:color w:val="000000"/>
          <w:kern w:val="0"/>
          <w:sz w:val="28"/>
          <w:szCs w:val="32"/>
        </w:rPr>
      </w:pPr>
      <w:r w:rsidRPr="00EF6C6D">
        <w:rPr>
          <w:rFonts w:ascii="仿宋" w:eastAsia="仿宋" w:hAnsi="仿宋" w:cs="宋体" w:hint="eastAsia"/>
          <w:color w:val="000000"/>
          <w:kern w:val="0"/>
          <w:sz w:val="28"/>
          <w:szCs w:val="32"/>
        </w:rPr>
        <w:t>鄢陵县城市标准化社区项目</w:t>
      </w:r>
      <w:r w:rsidRPr="00EF6C6D">
        <w:rPr>
          <w:rFonts w:ascii="仿宋" w:eastAsia="仿宋" w:hAnsi="仿宋" w:cs="宋体"/>
          <w:color w:val="000000"/>
          <w:kern w:val="0"/>
          <w:sz w:val="28"/>
          <w:szCs w:val="32"/>
        </w:rPr>
        <w:t>/</w:t>
      </w:r>
      <w:r w:rsidRPr="00EF6C6D">
        <w:rPr>
          <w:rFonts w:ascii="仿宋" w:eastAsia="仿宋" w:hAnsi="仿宋" w:cs="宋体" w:hint="eastAsia"/>
          <w:color w:val="000000"/>
          <w:kern w:val="0"/>
          <w:sz w:val="28"/>
          <w:szCs w:val="32"/>
        </w:rPr>
        <w:t>大屏拼接单元、音视频设备、办设、监控设备、会议室</w:t>
      </w:r>
      <w:proofErr w:type="gramStart"/>
      <w:r w:rsidRPr="00EF6C6D">
        <w:rPr>
          <w:rFonts w:ascii="仿宋" w:eastAsia="仿宋" w:hAnsi="仿宋" w:cs="宋体" w:hint="eastAsia"/>
          <w:color w:val="000000"/>
          <w:kern w:val="0"/>
          <w:sz w:val="28"/>
          <w:szCs w:val="32"/>
        </w:rPr>
        <w:t>公桌具</w:t>
      </w:r>
      <w:proofErr w:type="gramEnd"/>
      <w:r w:rsidRPr="00EF6C6D">
        <w:rPr>
          <w:rFonts w:ascii="仿宋" w:eastAsia="仿宋" w:hAnsi="仿宋" w:cs="宋体" w:hint="eastAsia"/>
          <w:color w:val="000000"/>
          <w:kern w:val="0"/>
          <w:sz w:val="28"/>
          <w:szCs w:val="32"/>
        </w:rPr>
        <w:t>、布线施工</w:t>
      </w:r>
    </w:p>
    <w:p w:rsidR="009D403F" w:rsidRPr="00EF6C6D" w:rsidRDefault="009D403F" w:rsidP="00EF6C6D">
      <w:pPr>
        <w:widowControl/>
        <w:shd w:val="clear" w:color="auto" w:fill="FFFFFF"/>
        <w:spacing w:line="360" w:lineRule="auto"/>
        <w:jc w:val="left"/>
        <w:rPr>
          <w:rFonts w:ascii="仿宋" w:eastAsia="仿宋" w:hAnsi="仿宋" w:cs="宋体"/>
          <w:color w:val="000000"/>
          <w:kern w:val="0"/>
          <w:sz w:val="28"/>
          <w:szCs w:val="32"/>
        </w:rPr>
      </w:pPr>
      <w:r w:rsidRPr="00EF6C6D">
        <w:rPr>
          <w:rFonts w:ascii="仿宋" w:eastAsia="仿宋" w:hAnsi="仿宋" w:cs="宋体" w:hint="eastAsia"/>
          <w:color w:val="000000"/>
          <w:kern w:val="0"/>
          <w:sz w:val="28"/>
          <w:szCs w:val="32"/>
        </w:rPr>
        <w:t>党建服务中心环境打造工程</w:t>
      </w:r>
      <w:r w:rsidRPr="00EF6C6D">
        <w:rPr>
          <w:rFonts w:ascii="仿宋" w:eastAsia="仿宋" w:hAnsi="仿宋" w:cs="宋体"/>
          <w:color w:val="000000"/>
          <w:kern w:val="0"/>
          <w:sz w:val="28"/>
          <w:szCs w:val="32"/>
        </w:rPr>
        <w:t>/</w:t>
      </w:r>
      <w:r w:rsidRPr="00EF6C6D">
        <w:rPr>
          <w:rFonts w:ascii="仿宋" w:eastAsia="仿宋" w:hAnsi="仿宋" w:cs="宋体" w:hint="eastAsia"/>
          <w:color w:val="000000"/>
          <w:kern w:val="0"/>
          <w:sz w:val="28"/>
          <w:szCs w:val="32"/>
        </w:rPr>
        <w:t>大屏设备、视频会议、音设备、交换、路由网络设备、施工系统集成</w:t>
      </w:r>
    </w:p>
    <w:p w:rsidR="009D403F" w:rsidRDefault="009D403F" w:rsidP="00EF6C6D">
      <w:pPr>
        <w:widowControl/>
        <w:shd w:val="clear" w:color="auto" w:fill="FFFFFF"/>
        <w:spacing w:line="360" w:lineRule="auto"/>
        <w:jc w:val="left"/>
        <w:rPr>
          <w:rFonts w:ascii="仿宋" w:eastAsia="仿宋" w:hAnsi="仿宋" w:cs="宋体"/>
          <w:color w:val="000000"/>
          <w:kern w:val="0"/>
          <w:sz w:val="28"/>
          <w:szCs w:val="32"/>
        </w:rPr>
      </w:pPr>
      <w:r w:rsidRPr="00EF6C6D">
        <w:rPr>
          <w:rFonts w:ascii="仿宋" w:eastAsia="仿宋" w:hAnsi="仿宋" w:cs="宋体" w:hint="eastAsia"/>
          <w:color w:val="000000"/>
          <w:kern w:val="0"/>
          <w:sz w:val="28"/>
          <w:szCs w:val="32"/>
        </w:rPr>
        <w:t>普兰县扶贫智慧平台建设项目</w:t>
      </w:r>
      <w:r w:rsidRPr="00EF6C6D">
        <w:rPr>
          <w:rFonts w:ascii="仿宋" w:eastAsia="仿宋" w:hAnsi="仿宋" w:cs="宋体"/>
          <w:color w:val="000000"/>
          <w:kern w:val="0"/>
          <w:sz w:val="28"/>
          <w:szCs w:val="32"/>
        </w:rPr>
        <w:t>/</w:t>
      </w:r>
      <w:r w:rsidRPr="00EF6C6D">
        <w:rPr>
          <w:rFonts w:ascii="仿宋" w:eastAsia="仿宋" w:hAnsi="仿宋" w:cs="宋体" w:hint="eastAsia"/>
          <w:color w:val="000000"/>
          <w:kern w:val="0"/>
          <w:sz w:val="28"/>
          <w:szCs w:val="32"/>
        </w:rPr>
        <w:t>包含室</w:t>
      </w:r>
      <w:r w:rsidRPr="00EF6C6D">
        <w:rPr>
          <w:rFonts w:ascii="仿宋" w:eastAsia="仿宋" w:hAnsi="仿宋" w:cs="宋体"/>
          <w:color w:val="000000"/>
          <w:kern w:val="0"/>
          <w:sz w:val="28"/>
          <w:szCs w:val="32"/>
        </w:rPr>
        <w:t xml:space="preserve">LED </w:t>
      </w:r>
      <w:r w:rsidRPr="00EF6C6D">
        <w:rPr>
          <w:rFonts w:ascii="仿宋" w:eastAsia="仿宋" w:hAnsi="仿宋" w:cs="宋体" w:hint="eastAsia"/>
          <w:color w:val="000000"/>
          <w:kern w:val="0"/>
          <w:sz w:val="28"/>
          <w:szCs w:val="32"/>
        </w:rPr>
        <w:t>全彩显示屏、音视频设备、机房施工建设</w:t>
      </w:r>
    </w:p>
    <w:p w:rsidR="000822DA" w:rsidRPr="00EF6C6D" w:rsidRDefault="000822DA" w:rsidP="000822DA">
      <w:pPr>
        <w:widowControl/>
        <w:shd w:val="clear" w:color="auto" w:fill="FFFFFF"/>
        <w:spacing w:line="360" w:lineRule="auto"/>
        <w:jc w:val="left"/>
        <w:rPr>
          <w:rFonts w:ascii="仿宋" w:eastAsia="仿宋" w:hAnsi="仿宋" w:cs="宋体"/>
          <w:color w:val="000000"/>
          <w:kern w:val="0"/>
          <w:sz w:val="28"/>
          <w:szCs w:val="32"/>
        </w:rPr>
      </w:pPr>
      <w:r>
        <w:rPr>
          <w:rFonts w:ascii="仿宋" w:eastAsia="仿宋" w:hAnsi="仿宋" w:cs="宋体" w:hint="eastAsia"/>
          <w:color w:val="000000"/>
          <w:kern w:val="0"/>
          <w:sz w:val="28"/>
          <w:szCs w:val="32"/>
        </w:rPr>
        <w:t>4、</w:t>
      </w:r>
      <w:r w:rsidRPr="000822DA">
        <w:rPr>
          <w:rFonts w:ascii="仿宋" w:eastAsia="仿宋" w:hAnsi="仿宋" w:cs="宋体" w:hint="eastAsia"/>
          <w:color w:val="000000"/>
          <w:kern w:val="0"/>
          <w:sz w:val="28"/>
          <w:szCs w:val="32"/>
        </w:rPr>
        <w:t>产品优势：</w:t>
      </w:r>
      <w:r>
        <w:rPr>
          <w:rFonts w:ascii="仿宋" w:eastAsia="仿宋" w:hAnsi="仿宋" w:cs="宋体" w:hint="eastAsia"/>
          <w:color w:val="000000"/>
          <w:kern w:val="0"/>
          <w:sz w:val="28"/>
          <w:szCs w:val="32"/>
        </w:rPr>
        <w:t>均按招标文件提供且满足得分要求</w:t>
      </w:r>
    </w:p>
    <w:p w:rsidR="00BD4169" w:rsidRPr="002B1060" w:rsidRDefault="00BD4169" w:rsidP="00BD4169">
      <w:pPr>
        <w:widowControl/>
        <w:shd w:val="clear" w:color="auto" w:fill="FFFFFF"/>
        <w:spacing w:before="227" w:line="360" w:lineRule="auto"/>
        <w:jc w:val="left"/>
        <w:rPr>
          <w:rFonts w:ascii="宋体" w:hAnsi="宋体" w:cs="宋体"/>
          <w:color w:val="000000"/>
          <w:kern w:val="0"/>
          <w:sz w:val="22"/>
        </w:rPr>
      </w:pPr>
      <w:r w:rsidRPr="002B1060">
        <w:rPr>
          <w:rFonts w:ascii="黑体" w:eastAsia="黑体" w:hAnsi="黑体" w:cs="宋体" w:hint="eastAsia"/>
          <w:color w:val="000000"/>
          <w:kern w:val="0"/>
          <w:sz w:val="28"/>
          <w:szCs w:val="32"/>
        </w:rPr>
        <w:t>五、评标委员会推荐中标候选人（或采购人授权确定中标人）情况</w:t>
      </w:r>
    </w:p>
    <w:p w:rsidR="00D76F7A" w:rsidRPr="002B1060" w:rsidRDefault="002B1060" w:rsidP="00BD4169">
      <w:pPr>
        <w:widowControl/>
        <w:shd w:val="clear" w:color="auto" w:fill="FFFFFF"/>
        <w:spacing w:line="330" w:lineRule="atLeast"/>
        <w:ind w:firstLine="640"/>
        <w:jc w:val="left"/>
        <w:rPr>
          <w:rFonts w:ascii="仿宋" w:eastAsia="仿宋" w:hAnsi="仿宋" w:cs="宋体"/>
          <w:b/>
          <w:color w:val="000000"/>
          <w:kern w:val="0"/>
          <w:sz w:val="28"/>
          <w:szCs w:val="32"/>
        </w:rPr>
      </w:pPr>
      <w:r>
        <w:rPr>
          <w:rFonts w:ascii="仿宋" w:eastAsia="仿宋" w:hAnsi="仿宋" w:cs="宋体" w:hint="eastAsia"/>
          <w:b/>
          <w:color w:val="000000"/>
          <w:kern w:val="0"/>
          <w:sz w:val="28"/>
          <w:szCs w:val="32"/>
        </w:rPr>
        <w:t>第一中标候选人</w:t>
      </w:r>
    </w:p>
    <w:p w:rsidR="00016884" w:rsidRPr="002B1060" w:rsidRDefault="00BD4169" w:rsidP="00BD4169">
      <w:pPr>
        <w:widowControl/>
        <w:shd w:val="clear" w:color="auto" w:fill="FFFFFF"/>
        <w:spacing w:line="330" w:lineRule="atLeast"/>
        <w:ind w:firstLine="640"/>
        <w:jc w:val="left"/>
        <w:rPr>
          <w:rFonts w:ascii="仿宋" w:eastAsia="仿宋" w:hAnsi="仿宋" w:cs="宋体"/>
          <w:color w:val="000000"/>
          <w:kern w:val="0"/>
          <w:sz w:val="28"/>
          <w:szCs w:val="32"/>
        </w:rPr>
      </w:pPr>
      <w:r w:rsidRPr="002B1060">
        <w:rPr>
          <w:rFonts w:ascii="仿宋" w:eastAsia="仿宋" w:hAnsi="仿宋" w:cs="宋体" w:hint="eastAsia"/>
          <w:color w:val="000000"/>
          <w:kern w:val="0"/>
          <w:sz w:val="28"/>
          <w:szCs w:val="32"/>
        </w:rPr>
        <w:t>（一）中标候选人（中标人）名称：</w:t>
      </w:r>
      <w:r w:rsidR="00B76F77">
        <w:rPr>
          <w:rFonts w:ascii="仿宋" w:eastAsia="仿宋" w:hAnsi="仿宋" w:cs="宋体" w:hint="eastAsia"/>
          <w:color w:val="000000"/>
          <w:kern w:val="0"/>
          <w:sz w:val="28"/>
          <w:szCs w:val="32"/>
        </w:rPr>
        <w:t xml:space="preserve"> </w:t>
      </w:r>
      <w:r w:rsidR="009D403F" w:rsidRPr="00D04F29">
        <w:rPr>
          <w:rFonts w:ascii="仿宋" w:eastAsia="仿宋" w:hAnsi="仿宋" w:cs="宋体" w:hint="eastAsia"/>
          <w:color w:val="000000"/>
          <w:kern w:val="0"/>
          <w:sz w:val="28"/>
          <w:szCs w:val="32"/>
        </w:rPr>
        <w:t>河南新兵</w:t>
      </w:r>
      <w:proofErr w:type="gramStart"/>
      <w:r w:rsidR="009D403F" w:rsidRPr="00D04F29">
        <w:rPr>
          <w:rFonts w:ascii="仿宋" w:eastAsia="仿宋" w:hAnsi="仿宋" w:cs="宋体" w:hint="eastAsia"/>
          <w:color w:val="000000"/>
          <w:kern w:val="0"/>
          <w:sz w:val="28"/>
          <w:szCs w:val="32"/>
        </w:rPr>
        <w:t>锋</w:t>
      </w:r>
      <w:proofErr w:type="gramEnd"/>
      <w:r w:rsidR="009D403F" w:rsidRPr="00D04F29">
        <w:rPr>
          <w:rFonts w:ascii="仿宋" w:eastAsia="仿宋" w:hAnsi="仿宋" w:cs="宋体" w:hint="eastAsia"/>
          <w:color w:val="000000"/>
          <w:kern w:val="0"/>
          <w:sz w:val="28"/>
          <w:szCs w:val="32"/>
        </w:rPr>
        <w:t>软件科技有限公司</w:t>
      </w:r>
    </w:p>
    <w:p w:rsidR="00016884" w:rsidRPr="002B1060" w:rsidRDefault="00BD4169" w:rsidP="00BD4169">
      <w:pPr>
        <w:widowControl/>
        <w:shd w:val="clear" w:color="auto" w:fill="FFFFFF"/>
        <w:spacing w:line="330" w:lineRule="atLeast"/>
        <w:ind w:firstLine="640"/>
        <w:jc w:val="left"/>
        <w:rPr>
          <w:rFonts w:ascii="仿宋" w:eastAsia="仿宋" w:hAnsi="仿宋" w:cs="宋体"/>
          <w:color w:val="000000"/>
          <w:kern w:val="0"/>
          <w:sz w:val="28"/>
          <w:szCs w:val="32"/>
        </w:rPr>
      </w:pPr>
      <w:r w:rsidRPr="002B1060">
        <w:rPr>
          <w:rFonts w:ascii="仿宋" w:eastAsia="仿宋" w:hAnsi="仿宋" w:cs="宋体" w:hint="eastAsia"/>
          <w:color w:val="000000"/>
          <w:kern w:val="0"/>
          <w:sz w:val="28"/>
          <w:szCs w:val="32"/>
        </w:rPr>
        <w:t>（二）地址：</w:t>
      </w:r>
      <w:r w:rsidR="00B76F77">
        <w:rPr>
          <w:rFonts w:ascii="仿宋" w:eastAsia="仿宋" w:hAnsi="仿宋" w:cs="宋体" w:hint="eastAsia"/>
          <w:color w:val="000000"/>
          <w:kern w:val="0"/>
          <w:sz w:val="28"/>
          <w:szCs w:val="32"/>
        </w:rPr>
        <w:t xml:space="preserve"> </w:t>
      </w:r>
      <w:r w:rsidR="009D403F" w:rsidRPr="00D04F29">
        <w:rPr>
          <w:rFonts w:ascii="仿宋" w:eastAsia="仿宋" w:hAnsi="仿宋" w:cs="宋体" w:hint="eastAsia"/>
          <w:color w:val="000000"/>
          <w:kern w:val="0"/>
          <w:sz w:val="28"/>
          <w:szCs w:val="32"/>
        </w:rPr>
        <w:t>许昌市许继大道中段</w:t>
      </w:r>
    </w:p>
    <w:p w:rsidR="009D403F" w:rsidRDefault="00BD4169" w:rsidP="00D04F29">
      <w:pPr>
        <w:widowControl/>
        <w:shd w:val="clear" w:color="auto" w:fill="FFFFFF"/>
        <w:spacing w:line="330" w:lineRule="atLeast"/>
        <w:ind w:firstLine="640"/>
        <w:jc w:val="left"/>
        <w:rPr>
          <w:rFonts w:ascii="仿宋" w:eastAsia="仿宋" w:hAnsi="仿宋" w:cs="宋体"/>
          <w:color w:val="000000"/>
          <w:kern w:val="0"/>
          <w:sz w:val="28"/>
          <w:szCs w:val="32"/>
        </w:rPr>
      </w:pPr>
      <w:r w:rsidRPr="002B1060">
        <w:rPr>
          <w:rFonts w:ascii="仿宋" w:eastAsia="仿宋" w:hAnsi="仿宋" w:cs="宋体" w:hint="eastAsia"/>
          <w:color w:val="000000"/>
          <w:kern w:val="0"/>
          <w:sz w:val="28"/>
          <w:szCs w:val="32"/>
        </w:rPr>
        <w:t>（三）联系人：</w:t>
      </w:r>
      <w:r w:rsidR="00B76F77">
        <w:rPr>
          <w:rFonts w:ascii="仿宋" w:eastAsia="仿宋" w:hAnsi="仿宋" w:cs="宋体" w:hint="eastAsia"/>
          <w:color w:val="000000"/>
          <w:kern w:val="0"/>
          <w:sz w:val="28"/>
          <w:szCs w:val="32"/>
        </w:rPr>
        <w:t xml:space="preserve"> </w:t>
      </w:r>
      <w:r w:rsidR="009D403F" w:rsidRPr="00D04F29">
        <w:rPr>
          <w:rFonts w:ascii="仿宋" w:eastAsia="仿宋" w:hAnsi="仿宋" w:cs="宋体" w:hint="eastAsia"/>
          <w:color w:val="000000"/>
          <w:kern w:val="0"/>
          <w:sz w:val="28"/>
          <w:szCs w:val="32"/>
        </w:rPr>
        <w:t>吴燚</w:t>
      </w:r>
      <w:r w:rsidRPr="002B1060">
        <w:rPr>
          <w:rFonts w:ascii="仿宋" w:eastAsia="仿宋" w:hAnsi="仿宋" w:cs="宋体" w:hint="eastAsia"/>
          <w:color w:val="000000"/>
          <w:kern w:val="0"/>
          <w:sz w:val="28"/>
          <w:szCs w:val="32"/>
        </w:rPr>
        <w:t xml:space="preserve"> </w:t>
      </w:r>
      <w:r w:rsidR="009D403F" w:rsidRPr="002B1060">
        <w:rPr>
          <w:rFonts w:ascii="仿宋" w:eastAsia="仿宋" w:hAnsi="仿宋" w:cs="宋体" w:hint="eastAsia"/>
          <w:color w:val="000000"/>
          <w:kern w:val="0"/>
          <w:sz w:val="28"/>
          <w:szCs w:val="32"/>
        </w:rPr>
        <w:t> </w:t>
      </w:r>
    </w:p>
    <w:p w:rsidR="00BD4169" w:rsidRPr="002B1060" w:rsidRDefault="009D403F" w:rsidP="00D04F29">
      <w:pPr>
        <w:widowControl/>
        <w:shd w:val="clear" w:color="auto" w:fill="FFFFFF"/>
        <w:spacing w:line="330" w:lineRule="atLeast"/>
        <w:ind w:firstLineChars="527" w:firstLine="1476"/>
        <w:jc w:val="left"/>
        <w:rPr>
          <w:rFonts w:ascii="仿宋" w:eastAsia="仿宋" w:hAnsi="仿宋" w:cs="宋体"/>
          <w:color w:val="000000"/>
          <w:kern w:val="0"/>
          <w:sz w:val="28"/>
          <w:szCs w:val="32"/>
        </w:rPr>
      </w:pPr>
      <w:r w:rsidRPr="002B1060">
        <w:rPr>
          <w:rFonts w:ascii="仿宋" w:eastAsia="仿宋" w:hAnsi="仿宋" w:cs="宋体" w:hint="eastAsia"/>
          <w:color w:val="000000"/>
          <w:kern w:val="0"/>
          <w:sz w:val="28"/>
          <w:szCs w:val="32"/>
        </w:rPr>
        <w:t>联系方式：</w:t>
      </w:r>
      <w:r w:rsidRPr="00D04F29">
        <w:rPr>
          <w:rFonts w:ascii="仿宋" w:eastAsia="仿宋" w:hAnsi="仿宋" w:cs="宋体"/>
          <w:color w:val="000000"/>
          <w:kern w:val="0"/>
          <w:sz w:val="28"/>
          <w:szCs w:val="32"/>
        </w:rPr>
        <w:t>0374-8526660</w:t>
      </w:r>
    </w:p>
    <w:p w:rsidR="00BD4169" w:rsidRDefault="00BD4169" w:rsidP="002B1060">
      <w:pPr>
        <w:widowControl/>
        <w:shd w:val="clear" w:color="auto" w:fill="FFFFFF"/>
        <w:spacing w:line="330" w:lineRule="atLeast"/>
        <w:ind w:firstLine="640"/>
        <w:jc w:val="left"/>
        <w:rPr>
          <w:rFonts w:ascii="仿宋" w:eastAsia="仿宋" w:hAnsi="仿宋" w:cs="宋体"/>
          <w:color w:val="000000"/>
          <w:kern w:val="0"/>
          <w:sz w:val="28"/>
          <w:szCs w:val="32"/>
        </w:rPr>
      </w:pPr>
      <w:r w:rsidRPr="002B1060">
        <w:rPr>
          <w:rFonts w:ascii="仿宋" w:eastAsia="仿宋" w:hAnsi="仿宋" w:cs="宋体" w:hint="eastAsia"/>
          <w:color w:val="000000"/>
          <w:kern w:val="0"/>
          <w:sz w:val="28"/>
          <w:szCs w:val="32"/>
        </w:rPr>
        <w:t>（四）中标金额：</w:t>
      </w:r>
      <w:r w:rsidR="00B76F77">
        <w:rPr>
          <w:rFonts w:ascii="仿宋" w:eastAsia="仿宋" w:hAnsi="仿宋" w:cs="宋体" w:hint="eastAsia"/>
          <w:color w:val="000000"/>
          <w:kern w:val="0"/>
          <w:sz w:val="28"/>
          <w:szCs w:val="32"/>
        </w:rPr>
        <w:t>大写：</w:t>
      </w:r>
      <w:r w:rsidR="009D403F" w:rsidRPr="00D04F29">
        <w:rPr>
          <w:rFonts w:ascii="仿宋" w:eastAsia="仿宋" w:hAnsi="仿宋" w:cs="宋体" w:hint="eastAsia"/>
          <w:color w:val="000000"/>
          <w:kern w:val="0"/>
          <w:sz w:val="28"/>
          <w:szCs w:val="32"/>
        </w:rPr>
        <w:t>壹佰玖拾捌万陆仟伍佰</w:t>
      </w:r>
      <w:r w:rsidR="00D04F29">
        <w:rPr>
          <w:rFonts w:ascii="仿宋" w:eastAsia="仿宋" w:hAnsi="仿宋" w:cs="宋体" w:hint="eastAsia"/>
          <w:color w:val="000000"/>
          <w:kern w:val="0"/>
          <w:sz w:val="28"/>
          <w:szCs w:val="32"/>
        </w:rPr>
        <w:t>元</w:t>
      </w:r>
    </w:p>
    <w:p w:rsidR="00B76F77" w:rsidRPr="002B1060" w:rsidRDefault="00B76F77" w:rsidP="00D04F29">
      <w:pPr>
        <w:widowControl/>
        <w:shd w:val="clear" w:color="auto" w:fill="FFFFFF"/>
        <w:spacing w:line="330" w:lineRule="atLeast"/>
        <w:ind w:firstLineChars="527" w:firstLine="1476"/>
        <w:jc w:val="left"/>
        <w:rPr>
          <w:rFonts w:ascii="仿宋" w:eastAsia="仿宋" w:hAnsi="仿宋" w:cs="宋体"/>
          <w:color w:val="000000"/>
          <w:kern w:val="0"/>
          <w:sz w:val="28"/>
          <w:szCs w:val="32"/>
        </w:rPr>
      </w:pPr>
      <w:r>
        <w:rPr>
          <w:rFonts w:ascii="仿宋" w:eastAsia="仿宋" w:hAnsi="仿宋" w:cs="宋体" w:hint="eastAsia"/>
          <w:color w:val="000000"/>
          <w:kern w:val="0"/>
          <w:sz w:val="28"/>
          <w:szCs w:val="32"/>
        </w:rPr>
        <w:t>小写：</w:t>
      </w:r>
      <w:r w:rsidR="009D403F" w:rsidRPr="00D04F29">
        <w:rPr>
          <w:rFonts w:ascii="仿宋" w:eastAsia="仿宋" w:hAnsi="仿宋" w:cs="宋体"/>
          <w:color w:val="000000"/>
          <w:kern w:val="0"/>
          <w:sz w:val="28"/>
          <w:szCs w:val="32"/>
        </w:rPr>
        <w:t>1986500</w:t>
      </w:r>
      <w:r w:rsidR="00D04F29">
        <w:rPr>
          <w:rFonts w:ascii="仿宋" w:eastAsia="仿宋" w:hAnsi="仿宋" w:cs="宋体" w:hint="eastAsia"/>
          <w:color w:val="000000"/>
          <w:kern w:val="0"/>
          <w:sz w:val="28"/>
          <w:szCs w:val="32"/>
        </w:rPr>
        <w:t>元</w:t>
      </w:r>
    </w:p>
    <w:p w:rsidR="00D76F7A" w:rsidRPr="002B1060" w:rsidRDefault="00D76F7A" w:rsidP="00D76F7A">
      <w:pPr>
        <w:widowControl/>
        <w:shd w:val="clear" w:color="auto" w:fill="FFFFFF"/>
        <w:spacing w:line="330" w:lineRule="atLeast"/>
        <w:ind w:firstLine="640"/>
        <w:jc w:val="left"/>
        <w:rPr>
          <w:rFonts w:ascii="仿宋" w:eastAsia="仿宋" w:hAnsi="仿宋" w:cs="宋体"/>
          <w:b/>
          <w:color w:val="000000"/>
          <w:kern w:val="0"/>
          <w:sz w:val="28"/>
          <w:szCs w:val="32"/>
        </w:rPr>
      </w:pPr>
      <w:r w:rsidRPr="002B1060">
        <w:rPr>
          <w:rFonts w:ascii="仿宋" w:eastAsia="仿宋" w:hAnsi="仿宋" w:cs="宋体" w:hint="eastAsia"/>
          <w:b/>
          <w:color w:val="000000"/>
          <w:kern w:val="0"/>
          <w:sz w:val="28"/>
          <w:szCs w:val="32"/>
        </w:rPr>
        <w:t>第</w:t>
      </w:r>
      <w:r w:rsidR="00DF1CEB">
        <w:rPr>
          <w:rFonts w:ascii="仿宋" w:eastAsia="仿宋" w:hAnsi="仿宋" w:cs="宋体" w:hint="eastAsia"/>
          <w:b/>
          <w:color w:val="000000"/>
          <w:kern w:val="0"/>
          <w:sz w:val="28"/>
          <w:szCs w:val="32"/>
        </w:rPr>
        <w:t>二</w:t>
      </w:r>
      <w:r w:rsidRPr="002B1060">
        <w:rPr>
          <w:rFonts w:ascii="仿宋" w:eastAsia="仿宋" w:hAnsi="仿宋" w:cs="宋体" w:hint="eastAsia"/>
          <w:b/>
          <w:color w:val="000000"/>
          <w:kern w:val="0"/>
          <w:sz w:val="28"/>
          <w:szCs w:val="32"/>
        </w:rPr>
        <w:t>中标候选人</w:t>
      </w:r>
    </w:p>
    <w:p w:rsidR="00D76F7A" w:rsidRPr="002B1060" w:rsidRDefault="00D76F7A" w:rsidP="00D76F7A">
      <w:pPr>
        <w:widowControl/>
        <w:shd w:val="clear" w:color="auto" w:fill="FFFFFF"/>
        <w:spacing w:line="330" w:lineRule="atLeast"/>
        <w:ind w:firstLine="640"/>
        <w:jc w:val="left"/>
        <w:rPr>
          <w:rFonts w:ascii="仿宋" w:eastAsia="仿宋" w:hAnsi="仿宋" w:cs="宋体"/>
          <w:color w:val="000000"/>
          <w:kern w:val="0"/>
          <w:sz w:val="28"/>
          <w:szCs w:val="32"/>
        </w:rPr>
      </w:pPr>
      <w:r w:rsidRPr="002B1060">
        <w:rPr>
          <w:rFonts w:ascii="仿宋" w:eastAsia="仿宋" w:hAnsi="仿宋" w:cs="宋体" w:hint="eastAsia"/>
          <w:color w:val="000000"/>
          <w:kern w:val="0"/>
          <w:sz w:val="28"/>
          <w:szCs w:val="32"/>
        </w:rPr>
        <w:t>（一）中标候选人（中标人）名称：</w:t>
      </w:r>
      <w:r w:rsidR="00EF6C6D" w:rsidRPr="00EF6C6D">
        <w:rPr>
          <w:rFonts w:ascii="仿宋" w:eastAsia="仿宋" w:hAnsi="仿宋" w:cs="宋体" w:hint="eastAsia"/>
          <w:color w:val="000000"/>
          <w:kern w:val="0"/>
          <w:sz w:val="28"/>
          <w:szCs w:val="32"/>
        </w:rPr>
        <w:t>许昌</w:t>
      </w:r>
      <w:proofErr w:type="gramStart"/>
      <w:r w:rsidR="00EF6C6D" w:rsidRPr="00EF6C6D">
        <w:rPr>
          <w:rFonts w:ascii="仿宋" w:eastAsia="仿宋" w:hAnsi="仿宋" w:cs="宋体" w:hint="eastAsia"/>
          <w:color w:val="000000"/>
          <w:kern w:val="0"/>
          <w:sz w:val="28"/>
          <w:szCs w:val="32"/>
        </w:rPr>
        <w:t>市镐鸣科技</w:t>
      </w:r>
      <w:proofErr w:type="gramEnd"/>
      <w:r w:rsidR="00EF6C6D" w:rsidRPr="00EF6C6D">
        <w:rPr>
          <w:rFonts w:ascii="仿宋" w:eastAsia="仿宋" w:hAnsi="仿宋" w:cs="宋体" w:hint="eastAsia"/>
          <w:color w:val="000000"/>
          <w:kern w:val="0"/>
          <w:sz w:val="28"/>
          <w:szCs w:val="32"/>
        </w:rPr>
        <w:t>有限公司</w:t>
      </w:r>
    </w:p>
    <w:p w:rsidR="00D76F7A" w:rsidRPr="002B1060" w:rsidRDefault="00D76F7A" w:rsidP="00D76F7A">
      <w:pPr>
        <w:widowControl/>
        <w:shd w:val="clear" w:color="auto" w:fill="FFFFFF"/>
        <w:spacing w:line="330" w:lineRule="atLeast"/>
        <w:ind w:firstLine="640"/>
        <w:jc w:val="left"/>
        <w:rPr>
          <w:rFonts w:ascii="仿宋" w:eastAsia="仿宋" w:hAnsi="仿宋" w:cs="宋体"/>
          <w:color w:val="000000"/>
          <w:kern w:val="0"/>
          <w:sz w:val="28"/>
          <w:szCs w:val="32"/>
        </w:rPr>
      </w:pPr>
      <w:r w:rsidRPr="002B1060">
        <w:rPr>
          <w:rFonts w:ascii="仿宋" w:eastAsia="仿宋" w:hAnsi="仿宋" w:cs="宋体" w:hint="eastAsia"/>
          <w:color w:val="000000"/>
          <w:kern w:val="0"/>
          <w:sz w:val="28"/>
          <w:szCs w:val="32"/>
        </w:rPr>
        <w:t>（二）地址：</w:t>
      </w:r>
      <w:r w:rsidR="00EF6C6D" w:rsidRPr="00EF6C6D">
        <w:rPr>
          <w:rFonts w:ascii="仿宋" w:eastAsia="仿宋" w:hAnsi="仿宋" w:cs="宋体" w:hint="eastAsia"/>
          <w:color w:val="000000"/>
          <w:kern w:val="0"/>
          <w:sz w:val="28"/>
          <w:szCs w:val="32"/>
        </w:rPr>
        <w:t>许昌市东城区许都路南侧、智慧大道西侧汇通</w:t>
      </w:r>
      <w:proofErr w:type="gramStart"/>
      <w:r w:rsidR="00EF6C6D" w:rsidRPr="00EF6C6D">
        <w:rPr>
          <w:rFonts w:ascii="仿宋" w:eastAsia="仿宋" w:hAnsi="仿宋" w:cs="宋体" w:hint="eastAsia"/>
          <w:color w:val="000000"/>
          <w:kern w:val="0"/>
          <w:sz w:val="28"/>
          <w:szCs w:val="32"/>
        </w:rPr>
        <w:t>商务苑号</w:t>
      </w:r>
      <w:proofErr w:type="gramEnd"/>
      <w:r w:rsidR="00EF6C6D" w:rsidRPr="00EF6C6D">
        <w:rPr>
          <w:rFonts w:ascii="仿宋" w:eastAsia="仿宋" w:hAnsi="仿宋" w:cs="宋体"/>
          <w:color w:val="000000"/>
          <w:kern w:val="0"/>
          <w:sz w:val="28"/>
          <w:szCs w:val="32"/>
        </w:rPr>
        <w:t xml:space="preserve"> F6 </w:t>
      </w:r>
      <w:r w:rsidR="00EF6C6D" w:rsidRPr="00EF6C6D">
        <w:rPr>
          <w:rFonts w:ascii="仿宋" w:eastAsia="仿宋" w:hAnsi="仿宋" w:cs="宋体" w:hint="eastAsia"/>
          <w:color w:val="000000"/>
          <w:kern w:val="0"/>
          <w:sz w:val="28"/>
          <w:szCs w:val="32"/>
        </w:rPr>
        <w:t>栋</w:t>
      </w:r>
      <w:r w:rsidR="00EF6C6D" w:rsidRPr="00EF6C6D">
        <w:rPr>
          <w:rFonts w:ascii="仿宋" w:eastAsia="仿宋" w:hAnsi="仿宋" w:cs="宋体"/>
          <w:color w:val="000000"/>
          <w:kern w:val="0"/>
          <w:sz w:val="28"/>
          <w:szCs w:val="32"/>
        </w:rPr>
        <w:t xml:space="preserve"> 8 </w:t>
      </w:r>
      <w:r w:rsidR="00EF6C6D" w:rsidRPr="00EF6C6D">
        <w:rPr>
          <w:rFonts w:ascii="仿宋" w:eastAsia="仿宋" w:hAnsi="仿宋" w:cs="宋体" w:hint="eastAsia"/>
          <w:color w:val="000000"/>
          <w:kern w:val="0"/>
          <w:sz w:val="28"/>
          <w:szCs w:val="32"/>
        </w:rPr>
        <w:t>层</w:t>
      </w:r>
    </w:p>
    <w:p w:rsidR="00D76F7A" w:rsidRPr="002B1060" w:rsidRDefault="00D76F7A" w:rsidP="00D76F7A">
      <w:pPr>
        <w:widowControl/>
        <w:shd w:val="clear" w:color="auto" w:fill="FFFFFF"/>
        <w:spacing w:line="330" w:lineRule="atLeast"/>
        <w:ind w:firstLine="640"/>
        <w:jc w:val="left"/>
        <w:rPr>
          <w:rFonts w:ascii="仿宋" w:eastAsia="仿宋" w:hAnsi="仿宋" w:cs="宋体"/>
          <w:color w:val="000000"/>
          <w:kern w:val="0"/>
          <w:sz w:val="28"/>
          <w:szCs w:val="32"/>
        </w:rPr>
      </w:pPr>
      <w:r w:rsidRPr="002B1060">
        <w:rPr>
          <w:rFonts w:ascii="仿宋" w:eastAsia="仿宋" w:hAnsi="仿宋" w:cs="宋体" w:hint="eastAsia"/>
          <w:color w:val="000000"/>
          <w:kern w:val="0"/>
          <w:sz w:val="28"/>
          <w:szCs w:val="32"/>
        </w:rPr>
        <w:lastRenderedPageBreak/>
        <w:t>（三）联系人</w:t>
      </w:r>
      <w:r w:rsidR="00EF6C6D" w:rsidRPr="00EF6C6D">
        <w:rPr>
          <w:rFonts w:ascii="仿宋" w:eastAsia="仿宋" w:hAnsi="仿宋" w:cs="宋体" w:hint="eastAsia"/>
          <w:color w:val="000000"/>
          <w:kern w:val="0"/>
          <w:sz w:val="28"/>
          <w:szCs w:val="32"/>
        </w:rPr>
        <w:t>：臧鹏</w:t>
      </w:r>
    </w:p>
    <w:p w:rsidR="00D76F7A" w:rsidRPr="002B1060" w:rsidRDefault="00D76F7A" w:rsidP="00D76F7A">
      <w:pPr>
        <w:widowControl/>
        <w:shd w:val="clear" w:color="auto" w:fill="FFFFFF"/>
        <w:spacing w:line="330" w:lineRule="atLeast"/>
        <w:ind w:firstLine="640"/>
        <w:jc w:val="left"/>
        <w:rPr>
          <w:rFonts w:ascii="仿宋" w:eastAsia="仿宋" w:hAnsi="仿宋" w:cs="宋体"/>
          <w:color w:val="000000"/>
          <w:kern w:val="0"/>
          <w:sz w:val="28"/>
          <w:szCs w:val="32"/>
        </w:rPr>
      </w:pPr>
      <w:r w:rsidRPr="002B1060">
        <w:rPr>
          <w:rFonts w:ascii="仿宋" w:eastAsia="仿宋" w:hAnsi="仿宋" w:cs="宋体" w:hint="eastAsia"/>
          <w:color w:val="000000"/>
          <w:kern w:val="0"/>
          <w:sz w:val="28"/>
          <w:szCs w:val="32"/>
        </w:rPr>
        <w:t>   联系方式</w:t>
      </w:r>
      <w:r w:rsidR="002B1060" w:rsidRPr="002B1060">
        <w:rPr>
          <w:rFonts w:ascii="仿宋" w:eastAsia="仿宋" w:hAnsi="仿宋" w:cs="宋体" w:hint="eastAsia"/>
          <w:color w:val="000000"/>
          <w:kern w:val="0"/>
          <w:sz w:val="28"/>
          <w:szCs w:val="32"/>
        </w:rPr>
        <w:t>：</w:t>
      </w:r>
      <w:r w:rsidRPr="002B1060">
        <w:rPr>
          <w:rFonts w:ascii="仿宋" w:eastAsia="仿宋" w:hAnsi="仿宋" w:cs="宋体" w:hint="eastAsia"/>
          <w:color w:val="000000"/>
          <w:kern w:val="0"/>
          <w:sz w:val="28"/>
          <w:szCs w:val="32"/>
        </w:rPr>
        <w:t xml:space="preserve"> </w:t>
      </w:r>
      <w:r w:rsidR="00EF6C6D" w:rsidRPr="00EF6C6D">
        <w:rPr>
          <w:rFonts w:ascii="仿宋" w:eastAsia="仿宋" w:hAnsi="仿宋" w:cs="宋体"/>
          <w:color w:val="000000"/>
          <w:kern w:val="0"/>
          <w:sz w:val="28"/>
          <w:szCs w:val="32"/>
        </w:rPr>
        <w:t>0374-2629875</w:t>
      </w:r>
    </w:p>
    <w:p w:rsidR="00B76F77" w:rsidRDefault="00B76F77" w:rsidP="00B76F77">
      <w:pPr>
        <w:widowControl/>
        <w:shd w:val="clear" w:color="auto" w:fill="FFFFFF"/>
        <w:spacing w:line="330" w:lineRule="atLeast"/>
        <w:ind w:firstLine="640"/>
        <w:jc w:val="left"/>
        <w:rPr>
          <w:rFonts w:ascii="仿宋" w:eastAsia="仿宋" w:hAnsi="仿宋" w:cs="宋体"/>
          <w:color w:val="000000"/>
          <w:kern w:val="0"/>
          <w:sz w:val="28"/>
          <w:szCs w:val="32"/>
        </w:rPr>
      </w:pPr>
      <w:r w:rsidRPr="002B1060">
        <w:rPr>
          <w:rFonts w:ascii="仿宋" w:eastAsia="仿宋" w:hAnsi="仿宋" w:cs="宋体" w:hint="eastAsia"/>
          <w:color w:val="000000"/>
          <w:kern w:val="0"/>
          <w:sz w:val="28"/>
          <w:szCs w:val="32"/>
        </w:rPr>
        <w:t>（四）中标金额：</w:t>
      </w:r>
      <w:r>
        <w:rPr>
          <w:rFonts w:ascii="仿宋" w:eastAsia="仿宋" w:hAnsi="仿宋" w:cs="宋体" w:hint="eastAsia"/>
          <w:color w:val="000000"/>
          <w:kern w:val="0"/>
          <w:sz w:val="28"/>
          <w:szCs w:val="32"/>
        </w:rPr>
        <w:t>大写：</w:t>
      </w:r>
      <w:r w:rsidR="00EF6C6D" w:rsidRPr="00EF6C6D">
        <w:rPr>
          <w:rFonts w:ascii="仿宋" w:eastAsia="仿宋" w:hAnsi="仿宋" w:cs="宋体" w:hint="eastAsia"/>
          <w:color w:val="000000"/>
          <w:kern w:val="0"/>
          <w:sz w:val="28"/>
          <w:szCs w:val="32"/>
        </w:rPr>
        <w:t>壹佰玖拾捌万玖仟元</w:t>
      </w:r>
    </w:p>
    <w:p w:rsidR="00B76F77" w:rsidRDefault="00B76F77" w:rsidP="00EF6C6D">
      <w:pPr>
        <w:widowControl/>
        <w:shd w:val="clear" w:color="auto" w:fill="FFFFFF"/>
        <w:spacing w:line="330" w:lineRule="atLeast"/>
        <w:ind w:firstLine="640"/>
        <w:jc w:val="left"/>
        <w:rPr>
          <w:rFonts w:ascii="仿宋" w:eastAsia="仿宋" w:hAnsi="仿宋" w:cs="宋体"/>
          <w:color w:val="000000"/>
          <w:kern w:val="0"/>
          <w:sz w:val="28"/>
          <w:szCs w:val="32"/>
        </w:rPr>
      </w:pPr>
      <w:r>
        <w:rPr>
          <w:rFonts w:ascii="仿宋" w:eastAsia="仿宋" w:hAnsi="仿宋" w:cs="宋体" w:hint="eastAsia"/>
          <w:color w:val="000000"/>
          <w:kern w:val="0"/>
          <w:sz w:val="28"/>
          <w:szCs w:val="32"/>
        </w:rPr>
        <w:t>小写：</w:t>
      </w:r>
      <w:r w:rsidR="00EF6C6D" w:rsidRPr="00EF6C6D">
        <w:rPr>
          <w:rFonts w:ascii="仿宋" w:eastAsia="仿宋" w:hAnsi="仿宋" w:cs="宋体"/>
          <w:color w:val="000000"/>
          <w:kern w:val="0"/>
          <w:sz w:val="28"/>
          <w:szCs w:val="32"/>
        </w:rPr>
        <w:t>1989000</w:t>
      </w:r>
      <w:r w:rsidR="00EF6C6D" w:rsidRPr="00EF6C6D">
        <w:rPr>
          <w:rFonts w:ascii="仿宋" w:eastAsia="仿宋" w:hAnsi="仿宋" w:cs="宋体" w:hint="eastAsia"/>
          <w:color w:val="000000"/>
          <w:kern w:val="0"/>
          <w:sz w:val="28"/>
          <w:szCs w:val="32"/>
        </w:rPr>
        <w:t>元</w:t>
      </w:r>
    </w:p>
    <w:p w:rsidR="00DF1CEB" w:rsidRPr="002B1060" w:rsidRDefault="00DF1CEB" w:rsidP="00DF1CEB">
      <w:pPr>
        <w:widowControl/>
        <w:shd w:val="clear" w:color="auto" w:fill="FFFFFF"/>
        <w:spacing w:line="330" w:lineRule="atLeast"/>
        <w:ind w:firstLine="640"/>
        <w:jc w:val="left"/>
        <w:rPr>
          <w:rFonts w:ascii="仿宋" w:eastAsia="仿宋" w:hAnsi="仿宋" w:cs="宋体"/>
          <w:b/>
          <w:color w:val="000000"/>
          <w:kern w:val="0"/>
          <w:sz w:val="28"/>
          <w:szCs w:val="32"/>
        </w:rPr>
      </w:pPr>
      <w:r w:rsidRPr="002B1060">
        <w:rPr>
          <w:rFonts w:ascii="仿宋" w:eastAsia="仿宋" w:hAnsi="仿宋" w:cs="宋体" w:hint="eastAsia"/>
          <w:b/>
          <w:color w:val="000000"/>
          <w:kern w:val="0"/>
          <w:sz w:val="28"/>
          <w:szCs w:val="32"/>
        </w:rPr>
        <w:t>第</w:t>
      </w:r>
      <w:r>
        <w:rPr>
          <w:rFonts w:ascii="仿宋" w:eastAsia="仿宋" w:hAnsi="仿宋" w:cs="宋体" w:hint="eastAsia"/>
          <w:b/>
          <w:color w:val="000000"/>
          <w:kern w:val="0"/>
          <w:sz w:val="28"/>
          <w:szCs w:val="32"/>
        </w:rPr>
        <w:t>三中标候选人</w:t>
      </w:r>
    </w:p>
    <w:p w:rsidR="00DF1CEB" w:rsidRPr="002B1060" w:rsidRDefault="00DF1CEB" w:rsidP="00DF1CEB">
      <w:pPr>
        <w:widowControl/>
        <w:shd w:val="clear" w:color="auto" w:fill="FFFFFF"/>
        <w:spacing w:line="330" w:lineRule="atLeast"/>
        <w:ind w:firstLine="640"/>
        <w:jc w:val="left"/>
        <w:rPr>
          <w:rFonts w:ascii="仿宋" w:eastAsia="仿宋" w:hAnsi="仿宋" w:cs="宋体"/>
          <w:color w:val="000000"/>
          <w:kern w:val="0"/>
          <w:sz w:val="28"/>
          <w:szCs w:val="32"/>
        </w:rPr>
      </w:pPr>
      <w:r w:rsidRPr="002B1060">
        <w:rPr>
          <w:rFonts w:ascii="仿宋" w:eastAsia="仿宋" w:hAnsi="仿宋" w:cs="宋体" w:hint="eastAsia"/>
          <w:color w:val="000000"/>
          <w:kern w:val="0"/>
          <w:sz w:val="28"/>
          <w:szCs w:val="32"/>
        </w:rPr>
        <w:t>（一）中标候选人（中标人）名称：</w:t>
      </w:r>
      <w:r>
        <w:rPr>
          <w:rFonts w:ascii="仿宋" w:eastAsia="仿宋" w:hAnsi="仿宋" w:cs="宋体" w:hint="eastAsia"/>
          <w:color w:val="000000"/>
          <w:kern w:val="0"/>
          <w:sz w:val="28"/>
          <w:szCs w:val="32"/>
        </w:rPr>
        <w:t xml:space="preserve"> </w:t>
      </w:r>
      <w:r w:rsidRPr="00D04F29">
        <w:rPr>
          <w:rFonts w:ascii="仿宋" w:eastAsia="仿宋" w:hAnsi="仿宋" w:cs="宋体" w:hint="eastAsia"/>
          <w:color w:val="000000"/>
          <w:kern w:val="0"/>
          <w:sz w:val="28"/>
          <w:szCs w:val="32"/>
        </w:rPr>
        <w:t>河南合力中税科技有限公司</w:t>
      </w:r>
    </w:p>
    <w:p w:rsidR="00DF1CEB" w:rsidRPr="00D04F29" w:rsidRDefault="00DF1CEB" w:rsidP="00DF1CEB">
      <w:pPr>
        <w:widowControl/>
        <w:shd w:val="clear" w:color="auto" w:fill="FFFFFF"/>
        <w:spacing w:line="330" w:lineRule="atLeast"/>
        <w:ind w:firstLine="640"/>
        <w:jc w:val="left"/>
        <w:rPr>
          <w:rFonts w:ascii="仿宋" w:eastAsia="仿宋" w:hAnsi="仿宋" w:cs="宋体"/>
          <w:color w:val="000000"/>
          <w:kern w:val="0"/>
          <w:sz w:val="28"/>
          <w:szCs w:val="32"/>
        </w:rPr>
      </w:pPr>
      <w:r w:rsidRPr="002B1060">
        <w:rPr>
          <w:rFonts w:ascii="仿宋" w:eastAsia="仿宋" w:hAnsi="仿宋" w:cs="宋体" w:hint="eastAsia"/>
          <w:color w:val="000000"/>
          <w:kern w:val="0"/>
          <w:sz w:val="28"/>
          <w:szCs w:val="32"/>
        </w:rPr>
        <w:t>（二）地址：</w:t>
      </w:r>
      <w:r w:rsidRPr="00D04F29">
        <w:rPr>
          <w:rFonts w:ascii="仿宋" w:eastAsia="仿宋" w:hAnsi="仿宋" w:cs="宋体" w:hint="eastAsia"/>
          <w:color w:val="000000"/>
          <w:kern w:val="0"/>
          <w:sz w:val="28"/>
          <w:szCs w:val="32"/>
        </w:rPr>
        <w:t>河南省郑州市管城回族区紫荆山路</w:t>
      </w:r>
      <w:r w:rsidRPr="00D04F29">
        <w:rPr>
          <w:rFonts w:ascii="仿宋" w:eastAsia="仿宋" w:hAnsi="仿宋" w:cs="宋体"/>
          <w:color w:val="000000"/>
          <w:kern w:val="0"/>
          <w:sz w:val="28"/>
          <w:szCs w:val="32"/>
        </w:rPr>
        <w:t xml:space="preserve">60 </w:t>
      </w:r>
      <w:r w:rsidRPr="00D04F29">
        <w:rPr>
          <w:rFonts w:ascii="仿宋" w:eastAsia="仿宋" w:hAnsi="仿宋" w:cs="宋体" w:hint="eastAsia"/>
          <w:color w:val="000000"/>
          <w:kern w:val="0"/>
          <w:sz w:val="28"/>
          <w:szCs w:val="32"/>
        </w:rPr>
        <w:t>号</w:t>
      </w:r>
      <w:r w:rsidRPr="00D04F29">
        <w:rPr>
          <w:rFonts w:ascii="仿宋" w:eastAsia="仿宋" w:hAnsi="仿宋" w:cs="宋体"/>
          <w:color w:val="000000"/>
          <w:kern w:val="0"/>
          <w:sz w:val="28"/>
          <w:szCs w:val="32"/>
        </w:rPr>
        <w:t xml:space="preserve">12 </w:t>
      </w:r>
      <w:r w:rsidRPr="00D04F29">
        <w:rPr>
          <w:rFonts w:ascii="仿宋" w:eastAsia="仿宋" w:hAnsi="仿宋" w:cs="宋体" w:hint="eastAsia"/>
          <w:color w:val="000000"/>
          <w:kern w:val="0"/>
          <w:sz w:val="28"/>
          <w:szCs w:val="32"/>
        </w:rPr>
        <w:t>层</w:t>
      </w:r>
      <w:r w:rsidRPr="00D04F29">
        <w:rPr>
          <w:rFonts w:ascii="仿宋" w:eastAsia="仿宋" w:hAnsi="仿宋" w:cs="宋体"/>
          <w:color w:val="000000"/>
          <w:kern w:val="0"/>
          <w:sz w:val="28"/>
          <w:szCs w:val="32"/>
        </w:rPr>
        <w:t xml:space="preserve">1206 </w:t>
      </w:r>
      <w:r w:rsidRPr="00D04F29">
        <w:rPr>
          <w:rFonts w:ascii="仿宋" w:eastAsia="仿宋" w:hAnsi="仿宋" w:cs="宋体" w:hint="eastAsia"/>
          <w:color w:val="000000"/>
          <w:kern w:val="0"/>
          <w:sz w:val="28"/>
          <w:szCs w:val="32"/>
        </w:rPr>
        <w:t>号</w:t>
      </w:r>
    </w:p>
    <w:p w:rsidR="00DF1CEB" w:rsidRPr="002B1060" w:rsidRDefault="00DF1CEB" w:rsidP="00DF1CEB">
      <w:pPr>
        <w:widowControl/>
        <w:shd w:val="clear" w:color="auto" w:fill="FFFFFF"/>
        <w:spacing w:line="330" w:lineRule="atLeast"/>
        <w:ind w:firstLine="640"/>
        <w:jc w:val="left"/>
        <w:rPr>
          <w:rFonts w:ascii="仿宋" w:eastAsia="仿宋" w:hAnsi="仿宋" w:cs="宋体"/>
          <w:color w:val="000000"/>
          <w:kern w:val="0"/>
          <w:sz w:val="28"/>
          <w:szCs w:val="32"/>
        </w:rPr>
      </w:pPr>
      <w:r w:rsidRPr="002B1060">
        <w:rPr>
          <w:rFonts w:ascii="仿宋" w:eastAsia="仿宋" w:hAnsi="仿宋" w:cs="宋体" w:hint="eastAsia"/>
          <w:color w:val="000000"/>
          <w:kern w:val="0"/>
          <w:sz w:val="28"/>
          <w:szCs w:val="32"/>
        </w:rPr>
        <w:t>（三）联系人：</w:t>
      </w:r>
      <w:r w:rsidRPr="00D04F29">
        <w:rPr>
          <w:rFonts w:ascii="仿宋" w:eastAsia="仿宋" w:hAnsi="仿宋" w:cs="宋体" w:hint="eastAsia"/>
          <w:color w:val="000000"/>
          <w:kern w:val="0"/>
          <w:sz w:val="28"/>
          <w:szCs w:val="32"/>
        </w:rPr>
        <w:t>刘赫</w:t>
      </w:r>
    </w:p>
    <w:p w:rsidR="00DF1CEB" w:rsidRPr="002B1060" w:rsidRDefault="00DF1CEB" w:rsidP="00DF1CEB">
      <w:pPr>
        <w:widowControl/>
        <w:shd w:val="clear" w:color="auto" w:fill="FFFFFF"/>
        <w:spacing w:line="330" w:lineRule="atLeast"/>
        <w:ind w:firstLine="640"/>
        <w:jc w:val="left"/>
        <w:rPr>
          <w:rFonts w:ascii="仿宋" w:eastAsia="仿宋" w:hAnsi="仿宋" w:cs="宋体"/>
          <w:color w:val="000000"/>
          <w:kern w:val="0"/>
          <w:sz w:val="28"/>
          <w:szCs w:val="32"/>
        </w:rPr>
      </w:pPr>
      <w:r w:rsidRPr="002B1060">
        <w:rPr>
          <w:rFonts w:ascii="宋体" w:hAnsi="宋体" w:cs="宋体" w:hint="eastAsia"/>
          <w:color w:val="000000"/>
          <w:kern w:val="0"/>
          <w:sz w:val="28"/>
          <w:szCs w:val="32"/>
        </w:rPr>
        <w:t>   </w:t>
      </w:r>
      <w:r w:rsidRPr="002B1060">
        <w:rPr>
          <w:rFonts w:ascii="仿宋" w:eastAsia="仿宋" w:hAnsi="仿宋" w:cs="宋体" w:hint="eastAsia"/>
          <w:color w:val="000000"/>
          <w:kern w:val="0"/>
          <w:sz w:val="28"/>
          <w:szCs w:val="32"/>
        </w:rPr>
        <w:t>联系方式：</w:t>
      </w:r>
      <w:r>
        <w:rPr>
          <w:rFonts w:ascii="仿宋" w:eastAsia="仿宋" w:hAnsi="仿宋" w:cs="宋体" w:hint="eastAsia"/>
          <w:color w:val="000000"/>
          <w:kern w:val="0"/>
          <w:sz w:val="28"/>
          <w:szCs w:val="32"/>
        </w:rPr>
        <w:t xml:space="preserve"> </w:t>
      </w:r>
      <w:r w:rsidRPr="002B1060">
        <w:rPr>
          <w:rFonts w:ascii="仿宋" w:eastAsia="仿宋" w:hAnsi="仿宋" w:cs="宋体" w:hint="eastAsia"/>
          <w:color w:val="000000"/>
          <w:kern w:val="0"/>
          <w:sz w:val="28"/>
          <w:szCs w:val="32"/>
        </w:rPr>
        <w:t xml:space="preserve"> </w:t>
      </w:r>
      <w:r w:rsidRPr="00D04F29">
        <w:rPr>
          <w:rFonts w:ascii="仿宋" w:eastAsia="仿宋" w:hAnsi="仿宋" w:cs="宋体"/>
          <w:color w:val="000000"/>
          <w:kern w:val="0"/>
          <w:sz w:val="28"/>
          <w:szCs w:val="32"/>
        </w:rPr>
        <w:t>0371-67933030</w:t>
      </w:r>
    </w:p>
    <w:p w:rsidR="00DF1CEB" w:rsidRDefault="00DF1CEB" w:rsidP="00DF1CEB">
      <w:pPr>
        <w:widowControl/>
        <w:shd w:val="clear" w:color="auto" w:fill="FFFFFF"/>
        <w:spacing w:line="330" w:lineRule="atLeast"/>
        <w:ind w:firstLine="640"/>
        <w:jc w:val="left"/>
        <w:rPr>
          <w:rFonts w:ascii="仿宋" w:eastAsia="仿宋" w:hAnsi="仿宋" w:cs="宋体"/>
          <w:color w:val="000000"/>
          <w:kern w:val="0"/>
          <w:sz w:val="28"/>
          <w:szCs w:val="32"/>
        </w:rPr>
      </w:pPr>
      <w:r w:rsidRPr="002B1060">
        <w:rPr>
          <w:rFonts w:ascii="仿宋" w:eastAsia="仿宋" w:hAnsi="仿宋" w:cs="宋体" w:hint="eastAsia"/>
          <w:color w:val="000000"/>
          <w:kern w:val="0"/>
          <w:sz w:val="28"/>
          <w:szCs w:val="32"/>
        </w:rPr>
        <w:t>（四）中标金额：</w:t>
      </w:r>
      <w:r>
        <w:rPr>
          <w:rFonts w:ascii="仿宋" w:eastAsia="仿宋" w:hAnsi="仿宋" w:cs="宋体" w:hint="eastAsia"/>
          <w:color w:val="000000"/>
          <w:kern w:val="0"/>
          <w:sz w:val="28"/>
          <w:szCs w:val="32"/>
        </w:rPr>
        <w:t>大写：</w:t>
      </w:r>
      <w:proofErr w:type="gramStart"/>
      <w:r w:rsidRPr="00D04F29">
        <w:rPr>
          <w:rFonts w:ascii="仿宋" w:eastAsia="仿宋" w:hAnsi="仿宋" w:cs="宋体" w:hint="eastAsia"/>
          <w:color w:val="000000"/>
          <w:kern w:val="0"/>
          <w:sz w:val="28"/>
          <w:szCs w:val="32"/>
        </w:rPr>
        <w:t>壹佰玖拾玖万肆仟</w:t>
      </w:r>
      <w:proofErr w:type="gramEnd"/>
      <w:r w:rsidRPr="00D04F29">
        <w:rPr>
          <w:rFonts w:ascii="仿宋" w:eastAsia="仿宋" w:hAnsi="仿宋" w:cs="宋体" w:hint="eastAsia"/>
          <w:color w:val="000000"/>
          <w:kern w:val="0"/>
          <w:sz w:val="28"/>
          <w:szCs w:val="32"/>
        </w:rPr>
        <w:t>元</w:t>
      </w:r>
    </w:p>
    <w:p w:rsidR="00DF1CEB" w:rsidRPr="002B1060" w:rsidRDefault="00DF1CEB" w:rsidP="00DF1CEB">
      <w:pPr>
        <w:widowControl/>
        <w:shd w:val="clear" w:color="auto" w:fill="FFFFFF"/>
        <w:spacing w:line="330" w:lineRule="atLeast"/>
        <w:ind w:firstLineChars="527" w:firstLine="1476"/>
        <w:jc w:val="left"/>
        <w:rPr>
          <w:rFonts w:ascii="仿宋" w:eastAsia="仿宋" w:hAnsi="仿宋" w:cs="宋体"/>
          <w:color w:val="000000"/>
          <w:kern w:val="0"/>
          <w:sz w:val="28"/>
          <w:szCs w:val="32"/>
        </w:rPr>
      </w:pPr>
      <w:r>
        <w:rPr>
          <w:rFonts w:ascii="仿宋" w:eastAsia="仿宋" w:hAnsi="仿宋" w:cs="宋体" w:hint="eastAsia"/>
          <w:color w:val="000000"/>
          <w:kern w:val="0"/>
          <w:sz w:val="28"/>
          <w:szCs w:val="32"/>
        </w:rPr>
        <w:t>小写</w:t>
      </w:r>
      <w:r w:rsidRPr="00D04F29">
        <w:rPr>
          <w:rFonts w:ascii="仿宋" w:eastAsia="仿宋" w:hAnsi="仿宋" w:cs="宋体" w:hint="eastAsia"/>
          <w:color w:val="000000"/>
          <w:kern w:val="0"/>
          <w:sz w:val="28"/>
          <w:szCs w:val="32"/>
        </w:rPr>
        <w:t>：</w:t>
      </w:r>
      <w:r w:rsidRPr="00D04F29">
        <w:rPr>
          <w:rFonts w:ascii="仿宋" w:eastAsia="仿宋" w:hAnsi="仿宋" w:cs="宋体"/>
          <w:color w:val="000000"/>
          <w:kern w:val="0"/>
          <w:sz w:val="28"/>
          <w:szCs w:val="32"/>
        </w:rPr>
        <w:t>1994000</w:t>
      </w:r>
      <w:r>
        <w:rPr>
          <w:rFonts w:ascii="仿宋" w:eastAsia="仿宋" w:hAnsi="仿宋" w:cs="宋体" w:hint="eastAsia"/>
          <w:color w:val="000000"/>
          <w:kern w:val="0"/>
          <w:sz w:val="28"/>
          <w:szCs w:val="32"/>
        </w:rPr>
        <w:t>元</w:t>
      </w:r>
    </w:p>
    <w:p w:rsidR="00DF1CEB" w:rsidRPr="00DF1CEB" w:rsidRDefault="00DF1CEB" w:rsidP="00EF6C6D">
      <w:pPr>
        <w:widowControl/>
        <w:shd w:val="clear" w:color="auto" w:fill="FFFFFF"/>
        <w:spacing w:line="330" w:lineRule="atLeast"/>
        <w:ind w:firstLine="640"/>
        <w:jc w:val="left"/>
        <w:rPr>
          <w:rFonts w:ascii="仿宋" w:eastAsia="仿宋" w:hAnsi="仿宋" w:cs="宋体"/>
          <w:color w:val="000000"/>
          <w:kern w:val="0"/>
          <w:sz w:val="28"/>
          <w:szCs w:val="32"/>
        </w:rPr>
      </w:pPr>
    </w:p>
    <w:p w:rsidR="00BD4169" w:rsidRPr="002B1060" w:rsidRDefault="00BD4169" w:rsidP="00665376">
      <w:pPr>
        <w:widowControl/>
        <w:shd w:val="clear" w:color="auto" w:fill="FFFFFF"/>
        <w:spacing w:before="227" w:line="580" w:lineRule="atLeast"/>
        <w:jc w:val="left"/>
        <w:rPr>
          <w:rFonts w:ascii="宋体" w:hAnsi="宋体" w:cs="宋体"/>
          <w:color w:val="000000"/>
          <w:kern w:val="0"/>
          <w:sz w:val="22"/>
        </w:rPr>
      </w:pPr>
      <w:r w:rsidRPr="002B1060">
        <w:rPr>
          <w:rFonts w:ascii="黑体" w:eastAsia="黑体" w:hAnsi="黑体" w:cs="宋体" w:hint="eastAsia"/>
          <w:color w:val="000000"/>
          <w:kern w:val="0"/>
          <w:sz w:val="28"/>
          <w:szCs w:val="32"/>
        </w:rPr>
        <w:t>六、投标人根据评标委员会要求进行的澄清、说明或者补正</w:t>
      </w:r>
      <w:r w:rsidR="00665376">
        <w:rPr>
          <w:rFonts w:ascii="黑体" w:eastAsia="黑体" w:hAnsi="黑体" w:cs="宋体" w:hint="eastAsia"/>
          <w:color w:val="000000"/>
          <w:kern w:val="0"/>
          <w:sz w:val="28"/>
          <w:szCs w:val="32"/>
        </w:rPr>
        <w:t>：</w:t>
      </w:r>
      <w:r w:rsidRPr="002B1060">
        <w:rPr>
          <w:rFonts w:ascii="黑体" w:eastAsia="黑体" w:hAnsi="黑体" w:cs="宋体" w:hint="eastAsia"/>
          <w:color w:val="000000"/>
          <w:kern w:val="0"/>
          <w:sz w:val="28"/>
          <w:szCs w:val="32"/>
        </w:rPr>
        <w:t>无</w:t>
      </w:r>
    </w:p>
    <w:p w:rsidR="00BD4169" w:rsidRPr="002B1060" w:rsidRDefault="00BD4169" w:rsidP="00BD4169">
      <w:pPr>
        <w:widowControl/>
        <w:shd w:val="clear" w:color="auto" w:fill="FFFFFF"/>
        <w:spacing w:before="227" w:line="360" w:lineRule="auto"/>
        <w:jc w:val="left"/>
        <w:rPr>
          <w:rFonts w:ascii="宋体" w:hAnsi="宋体" w:cs="宋体"/>
          <w:color w:val="000000"/>
          <w:kern w:val="0"/>
          <w:sz w:val="22"/>
        </w:rPr>
      </w:pPr>
      <w:r w:rsidRPr="002B1060">
        <w:rPr>
          <w:rFonts w:ascii="黑体" w:eastAsia="黑体" w:hAnsi="黑体" w:cs="宋体" w:hint="eastAsia"/>
          <w:color w:val="000000"/>
          <w:kern w:val="0"/>
          <w:sz w:val="28"/>
          <w:szCs w:val="32"/>
        </w:rPr>
        <w:t>七、是否存在评标委员会成员更换：无</w:t>
      </w:r>
    </w:p>
    <w:p w:rsidR="00BD4169" w:rsidRDefault="00BD4169" w:rsidP="00775B7B">
      <w:pPr>
        <w:widowControl/>
        <w:shd w:val="clear" w:color="auto" w:fill="FFFFFF"/>
        <w:spacing w:before="227" w:line="360" w:lineRule="auto"/>
        <w:jc w:val="left"/>
        <w:rPr>
          <w:rFonts w:ascii="仿宋" w:eastAsia="仿宋" w:hAnsi="仿宋" w:cs="宋体"/>
          <w:color w:val="000000"/>
          <w:kern w:val="0"/>
          <w:sz w:val="28"/>
          <w:szCs w:val="32"/>
        </w:rPr>
      </w:pPr>
      <w:r w:rsidRPr="002B1060">
        <w:rPr>
          <w:rFonts w:ascii="黑体" w:eastAsia="黑体" w:hAnsi="黑体" w:cs="宋体" w:hint="eastAsia"/>
          <w:color w:val="000000"/>
          <w:kern w:val="0"/>
          <w:sz w:val="28"/>
          <w:szCs w:val="32"/>
        </w:rPr>
        <w:t>八、评标委员会成员名单</w:t>
      </w:r>
      <w:r w:rsidRPr="002B1060">
        <w:rPr>
          <w:rFonts w:ascii="仿宋" w:eastAsia="仿宋" w:hAnsi="仿宋" w:cs="宋体" w:hint="eastAsia"/>
          <w:color w:val="000000"/>
          <w:kern w:val="0"/>
          <w:sz w:val="28"/>
          <w:szCs w:val="32"/>
        </w:rPr>
        <w:t>：</w:t>
      </w:r>
      <w:r w:rsidR="00665376">
        <w:rPr>
          <w:rFonts w:ascii="仿宋" w:eastAsia="仿宋" w:hAnsi="仿宋" w:cs="宋体" w:hint="eastAsia"/>
          <w:color w:val="000000"/>
          <w:kern w:val="0"/>
          <w:sz w:val="28"/>
          <w:szCs w:val="32"/>
        </w:rPr>
        <w:t xml:space="preserve"> </w:t>
      </w:r>
      <w:r w:rsidR="000822DA">
        <w:rPr>
          <w:rFonts w:ascii="仿宋" w:eastAsia="仿宋" w:hAnsi="仿宋" w:cs="宋体" w:hint="eastAsia"/>
          <w:color w:val="000000"/>
          <w:kern w:val="0"/>
          <w:sz w:val="28"/>
          <w:szCs w:val="32"/>
        </w:rPr>
        <w:t>马朝、田雨、尚复俊、王永灿（评委主任）、丁大许（业主代表）</w:t>
      </w:r>
    </w:p>
    <w:p w:rsidR="00EF6C6D" w:rsidRDefault="00EF6C6D" w:rsidP="00775B7B">
      <w:pPr>
        <w:widowControl/>
        <w:shd w:val="clear" w:color="auto" w:fill="FFFFFF"/>
        <w:spacing w:before="227" w:line="360" w:lineRule="auto"/>
        <w:jc w:val="left"/>
        <w:rPr>
          <w:rFonts w:ascii="仿宋" w:eastAsia="仿宋" w:hAnsi="仿宋" w:cs="宋体"/>
          <w:color w:val="000000"/>
          <w:kern w:val="0"/>
          <w:sz w:val="28"/>
          <w:szCs w:val="32"/>
        </w:rPr>
      </w:pPr>
    </w:p>
    <w:p w:rsidR="00EF6C6D" w:rsidRPr="000822DA" w:rsidRDefault="00EF6C6D" w:rsidP="00775B7B">
      <w:pPr>
        <w:widowControl/>
        <w:shd w:val="clear" w:color="auto" w:fill="FFFFFF"/>
        <w:spacing w:before="227" w:line="360" w:lineRule="auto"/>
        <w:jc w:val="left"/>
        <w:rPr>
          <w:rFonts w:ascii="宋体" w:hAnsi="宋体" w:cs="宋体"/>
          <w:color w:val="000000"/>
          <w:kern w:val="0"/>
          <w:sz w:val="22"/>
        </w:rPr>
      </w:pPr>
    </w:p>
    <w:p w:rsidR="007C37E5" w:rsidRPr="002B1060" w:rsidRDefault="00BD4169" w:rsidP="002B1060">
      <w:pPr>
        <w:widowControl/>
        <w:shd w:val="clear" w:color="auto" w:fill="FFFFFF"/>
        <w:spacing w:before="227" w:line="360" w:lineRule="auto"/>
        <w:ind w:firstLineChars="1700" w:firstLine="4760"/>
        <w:jc w:val="right"/>
        <w:rPr>
          <w:rFonts w:ascii="宋体" w:hAnsi="宋体" w:cs="宋体"/>
          <w:color w:val="000000"/>
          <w:kern w:val="0"/>
          <w:sz w:val="22"/>
        </w:rPr>
      </w:pPr>
      <w:r w:rsidRPr="002B1060">
        <w:rPr>
          <w:rFonts w:ascii="仿宋" w:eastAsia="仿宋" w:hAnsi="仿宋" w:cs="宋体" w:hint="eastAsia"/>
          <w:color w:val="000000"/>
          <w:kern w:val="0"/>
          <w:sz w:val="28"/>
          <w:szCs w:val="32"/>
        </w:rPr>
        <w:t>20</w:t>
      </w:r>
      <w:r w:rsidR="00AB1929" w:rsidRPr="002B1060">
        <w:rPr>
          <w:rFonts w:ascii="仿宋" w:eastAsia="仿宋" w:hAnsi="仿宋" w:cs="宋体" w:hint="eastAsia"/>
          <w:color w:val="000000"/>
          <w:kern w:val="0"/>
          <w:sz w:val="28"/>
          <w:szCs w:val="32"/>
        </w:rPr>
        <w:t>2</w:t>
      </w:r>
      <w:r w:rsidR="00B76F77">
        <w:rPr>
          <w:rFonts w:ascii="仿宋" w:eastAsia="仿宋" w:hAnsi="仿宋" w:cs="宋体" w:hint="eastAsia"/>
          <w:color w:val="000000"/>
          <w:kern w:val="0"/>
          <w:sz w:val="28"/>
          <w:szCs w:val="32"/>
        </w:rPr>
        <w:t>1</w:t>
      </w:r>
      <w:r w:rsidRPr="002B1060">
        <w:rPr>
          <w:rFonts w:ascii="仿宋" w:eastAsia="仿宋" w:hAnsi="仿宋" w:cs="宋体" w:hint="eastAsia"/>
          <w:color w:val="000000"/>
          <w:kern w:val="0"/>
          <w:sz w:val="28"/>
          <w:szCs w:val="32"/>
        </w:rPr>
        <w:t>年</w:t>
      </w:r>
      <w:r w:rsidR="00B76F77">
        <w:rPr>
          <w:rFonts w:ascii="仿宋" w:eastAsia="仿宋" w:hAnsi="仿宋" w:cs="宋体" w:hint="eastAsia"/>
          <w:color w:val="000000"/>
          <w:kern w:val="0"/>
          <w:sz w:val="28"/>
          <w:szCs w:val="32"/>
        </w:rPr>
        <w:t>2</w:t>
      </w:r>
      <w:r w:rsidRPr="002B1060">
        <w:rPr>
          <w:rFonts w:ascii="仿宋" w:eastAsia="仿宋" w:hAnsi="仿宋" w:cs="宋体" w:hint="eastAsia"/>
          <w:color w:val="000000"/>
          <w:kern w:val="0"/>
          <w:sz w:val="28"/>
          <w:szCs w:val="32"/>
        </w:rPr>
        <w:t>月</w:t>
      </w:r>
      <w:r w:rsidR="00B76F77">
        <w:rPr>
          <w:rFonts w:ascii="仿宋" w:eastAsia="仿宋" w:hAnsi="仿宋" w:cs="宋体" w:hint="eastAsia"/>
          <w:color w:val="000000"/>
          <w:kern w:val="0"/>
          <w:sz w:val="28"/>
          <w:szCs w:val="32"/>
        </w:rPr>
        <w:t>5</w:t>
      </w:r>
      <w:r w:rsidRPr="002B1060">
        <w:rPr>
          <w:rFonts w:ascii="仿宋" w:eastAsia="仿宋" w:hAnsi="仿宋" w:cs="宋体" w:hint="eastAsia"/>
          <w:color w:val="000000"/>
          <w:kern w:val="0"/>
          <w:sz w:val="28"/>
          <w:szCs w:val="32"/>
        </w:rPr>
        <w:t>日</w:t>
      </w:r>
    </w:p>
    <w:sectPr w:rsidR="007C37E5" w:rsidRPr="002B1060" w:rsidSect="002B1060">
      <w:pgSz w:w="11906" w:h="16838"/>
      <w:pgMar w:top="1440" w:right="1080" w:bottom="1440" w:left="108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373F" w:rsidRDefault="00E6373F" w:rsidP="002465D2">
      <w:r>
        <w:separator/>
      </w:r>
    </w:p>
  </w:endnote>
  <w:endnote w:type="continuationSeparator" w:id="1">
    <w:p w:rsidR="00E6373F" w:rsidRDefault="00E6373F" w:rsidP="002465D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373F" w:rsidRDefault="00E6373F" w:rsidP="002465D2">
      <w:r>
        <w:separator/>
      </w:r>
    </w:p>
  </w:footnote>
  <w:footnote w:type="continuationSeparator" w:id="1">
    <w:p w:rsidR="00E6373F" w:rsidRDefault="00E6373F" w:rsidP="002465D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CCE128F"/>
    <w:multiLevelType w:val="singleLevel"/>
    <w:tmpl w:val="9CCE128F"/>
    <w:lvl w:ilvl="0">
      <w:start w:val="1"/>
      <w:numFmt w:val="decimal"/>
      <w:suff w:val="nothing"/>
      <w:lvlText w:val="%1、"/>
      <w:lvlJc w:val="left"/>
    </w:lvl>
  </w:abstractNum>
  <w:abstractNum w:abstractNumId="1">
    <w:nsid w:val="5F620091"/>
    <w:multiLevelType w:val="multilevel"/>
    <w:tmpl w:val="CFC09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5601"/>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D4169"/>
    <w:rsid w:val="00016884"/>
    <w:rsid w:val="000822DA"/>
    <w:rsid w:val="00122778"/>
    <w:rsid w:val="001F56C1"/>
    <w:rsid w:val="00240BC8"/>
    <w:rsid w:val="002465D2"/>
    <w:rsid w:val="002B1060"/>
    <w:rsid w:val="00346EBD"/>
    <w:rsid w:val="00357609"/>
    <w:rsid w:val="003D7AAA"/>
    <w:rsid w:val="003E3278"/>
    <w:rsid w:val="004273C3"/>
    <w:rsid w:val="004C5A07"/>
    <w:rsid w:val="00540FF4"/>
    <w:rsid w:val="005E4BC2"/>
    <w:rsid w:val="005F0BDE"/>
    <w:rsid w:val="00607763"/>
    <w:rsid w:val="00657E4C"/>
    <w:rsid w:val="00665376"/>
    <w:rsid w:val="00754657"/>
    <w:rsid w:val="007656BE"/>
    <w:rsid w:val="00775B7B"/>
    <w:rsid w:val="007C37E5"/>
    <w:rsid w:val="009157CF"/>
    <w:rsid w:val="00916489"/>
    <w:rsid w:val="00945D4B"/>
    <w:rsid w:val="00953A83"/>
    <w:rsid w:val="00963E8E"/>
    <w:rsid w:val="009B4328"/>
    <w:rsid w:val="009D403F"/>
    <w:rsid w:val="00A11536"/>
    <w:rsid w:val="00A84F50"/>
    <w:rsid w:val="00AA24D0"/>
    <w:rsid w:val="00AB1929"/>
    <w:rsid w:val="00AF3086"/>
    <w:rsid w:val="00B43D61"/>
    <w:rsid w:val="00B76F77"/>
    <w:rsid w:val="00BD4169"/>
    <w:rsid w:val="00BD6506"/>
    <w:rsid w:val="00C12484"/>
    <w:rsid w:val="00C21811"/>
    <w:rsid w:val="00CD7F34"/>
    <w:rsid w:val="00D04F29"/>
    <w:rsid w:val="00D61E27"/>
    <w:rsid w:val="00D63B55"/>
    <w:rsid w:val="00D76F7A"/>
    <w:rsid w:val="00DF1CEB"/>
    <w:rsid w:val="00E250B8"/>
    <w:rsid w:val="00E426A1"/>
    <w:rsid w:val="00E6373F"/>
    <w:rsid w:val="00E87EA6"/>
    <w:rsid w:val="00EF6C6D"/>
    <w:rsid w:val="00FC77F1"/>
    <w:rsid w:val="00FD5E8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0BDE"/>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465D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465D2"/>
    <w:rPr>
      <w:rFonts w:ascii="Times New Roman" w:eastAsia="宋体" w:hAnsi="Times New Roman" w:cs="Times New Roman"/>
      <w:sz w:val="18"/>
      <w:szCs w:val="18"/>
    </w:rPr>
  </w:style>
  <w:style w:type="paragraph" w:styleId="a4">
    <w:name w:val="footer"/>
    <w:basedOn w:val="a"/>
    <w:link w:val="Char0"/>
    <w:uiPriority w:val="99"/>
    <w:semiHidden/>
    <w:unhideWhenUsed/>
    <w:rsid w:val="002465D2"/>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465D2"/>
    <w:rPr>
      <w:rFonts w:ascii="Times New Roman" w:eastAsia="宋体" w:hAnsi="Times New Roman" w:cs="Times New Roman"/>
      <w:sz w:val="18"/>
      <w:szCs w:val="18"/>
    </w:rPr>
  </w:style>
  <w:style w:type="paragraph" w:styleId="a5">
    <w:name w:val="Normal (Web)"/>
    <w:basedOn w:val="a"/>
    <w:qFormat/>
    <w:rsid w:val="009B4328"/>
    <w:rPr>
      <w:rFonts w:ascii="Calibri" w:hAnsi="Calibri"/>
      <w:sz w:val="24"/>
    </w:rPr>
  </w:style>
  <w:style w:type="character" w:customStyle="1" w:styleId="Char1">
    <w:name w:val="纯文本 Char"/>
    <w:link w:val="a6"/>
    <w:qFormat/>
    <w:rsid w:val="00D61E27"/>
    <w:rPr>
      <w:rFonts w:ascii="宋体" w:hAnsi="Courier New"/>
    </w:rPr>
  </w:style>
  <w:style w:type="paragraph" w:styleId="a6">
    <w:name w:val="Plain Text"/>
    <w:basedOn w:val="a"/>
    <w:link w:val="Char1"/>
    <w:qFormat/>
    <w:rsid w:val="00D61E27"/>
    <w:rPr>
      <w:rFonts w:ascii="宋体" w:eastAsiaTheme="minorEastAsia" w:hAnsi="Courier New" w:cstheme="minorBidi"/>
      <w:szCs w:val="22"/>
    </w:rPr>
  </w:style>
  <w:style w:type="character" w:customStyle="1" w:styleId="Char10">
    <w:name w:val="纯文本 Char1"/>
    <w:basedOn w:val="a0"/>
    <w:link w:val="a6"/>
    <w:uiPriority w:val="99"/>
    <w:semiHidden/>
    <w:rsid w:val="00D61E27"/>
    <w:rPr>
      <w:rFonts w:ascii="宋体" w:eastAsia="宋体" w:hAnsi="Courier New" w:cs="Courier New"/>
      <w:szCs w:val="21"/>
    </w:rPr>
  </w:style>
  <w:style w:type="paragraph" w:styleId="a7">
    <w:name w:val="Balloon Text"/>
    <w:basedOn w:val="a"/>
    <w:link w:val="Char2"/>
    <w:uiPriority w:val="99"/>
    <w:semiHidden/>
    <w:unhideWhenUsed/>
    <w:rsid w:val="00775B7B"/>
    <w:rPr>
      <w:sz w:val="18"/>
      <w:szCs w:val="18"/>
    </w:rPr>
  </w:style>
  <w:style w:type="character" w:customStyle="1" w:styleId="Char2">
    <w:name w:val="批注框文本 Char"/>
    <w:basedOn w:val="a0"/>
    <w:link w:val="a7"/>
    <w:uiPriority w:val="99"/>
    <w:semiHidden/>
    <w:rsid w:val="00775B7B"/>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29634958">
      <w:bodyDiv w:val="1"/>
      <w:marLeft w:val="0"/>
      <w:marRight w:val="0"/>
      <w:marTop w:val="0"/>
      <w:marBottom w:val="0"/>
      <w:divBdr>
        <w:top w:val="none" w:sz="0" w:space="0" w:color="auto"/>
        <w:left w:val="none" w:sz="0" w:space="0" w:color="auto"/>
        <w:bottom w:val="none" w:sz="0" w:space="0" w:color="auto"/>
        <w:right w:val="none" w:sz="0" w:space="0" w:color="auto"/>
      </w:divBdr>
      <w:divsChild>
        <w:div w:id="1574969990">
          <w:marLeft w:val="0"/>
          <w:marRight w:val="0"/>
          <w:marTop w:val="0"/>
          <w:marBottom w:val="300"/>
          <w:divBdr>
            <w:top w:val="none" w:sz="0" w:space="0" w:color="auto"/>
            <w:left w:val="none" w:sz="0" w:space="0" w:color="auto"/>
            <w:bottom w:val="none" w:sz="0" w:space="0" w:color="auto"/>
            <w:right w:val="none" w:sz="0" w:space="0" w:color="auto"/>
          </w:divBdr>
          <w:divsChild>
            <w:div w:id="983781891">
              <w:marLeft w:val="0"/>
              <w:marRight w:val="0"/>
              <w:marTop w:val="0"/>
              <w:marBottom w:val="0"/>
              <w:divBdr>
                <w:top w:val="none" w:sz="0" w:space="0" w:color="auto"/>
                <w:left w:val="none" w:sz="0" w:space="0" w:color="auto"/>
                <w:bottom w:val="none" w:sz="0" w:space="0" w:color="auto"/>
                <w:right w:val="none" w:sz="0" w:space="0" w:color="auto"/>
              </w:divBdr>
              <w:divsChild>
                <w:div w:id="1591347849">
                  <w:marLeft w:val="0"/>
                  <w:marRight w:val="0"/>
                  <w:marTop w:val="0"/>
                  <w:marBottom w:val="300"/>
                  <w:divBdr>
                    <w:top w:val="none" w:sz="0" w:space="0" w:color="auto"/>
                    <w:left w:val="none" w:sz="0" w:space="0" w:color="auto"/>
                    <w:bottom w:val="none" w:sz="0" w:space="0" w:color="auto"/>
                    <w:right w:val="none" w:sz="0" w:space="0" w:color="auto"/>
                  </w:divBdr>
                  <w:divsChild>
                    <w:div w:id="1777947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2223769">
      <w:bodyDiv w:val="1"/>
      <w:marLeft w:val="0"/>
      <w:marRight w:val="0"/>
      <w:marTop w:val="0"/>
      <w:marBottom w:val="0"/>
      <w:divBdr>
        <w:top w:val="none" w:sz="0" w:space="0" w:color="auto"/>
        <w:left w:val="none" w:sz="0" w:space="0" w:color="auto"/>
        <w:bottom w:val="none" w:sz="0" w:space="0" w:color="auto"/>
        <w:right w:val="none" w:sz="0" w:space="0" w:color="auto"/>
      </w:divBdr>
      <w:divsChild>
        <w:div w:id="550271723">
          <w:marLeft w:val="0"/>
          <w:marRight w:val="0"/>
          <w:marTop w:val="0"/>
          <w:marBottom w:val="0"/>
          <w:divBdr>
            <w:top w:val="single" w:sz="6" w:space="23" w:color="E7E7E7"/>
            <w:left w:val="single" w:sz="6" w:space="23" w:color="E7E7E7"/>
            <w:bottom w:val="single" w:sz="6" w:space="23" w:color="E7E7E7"/>
            <w:right w:val="single" w:sz="6" w:space="23" w:color="E7E7E7"/>
          </w:divBdr>
          <w:divsChild>
            <w:div w:id="1396004931">
              <w:marLeft w:val="0"/>
              <w:marRight w:val="0"/>
              <w:marTop w:val="225"/>
              <w:marBottom w:val="0"/>
              <w:divBdr>
                <w:top w:val="none" w:sz="0" w:space="0" w:color="auto"/>
                <w:left w:val="none" w:sz="0" w:space="0" w:color="auto"/>
                <w:bottom w:val="none" w:sz="0" w:space="0" w:color="auto"/>
                <w:right w:val="none" w:sz="0" w:space="0" w:color="auto"/>
              </w:divBdr>
              <w:divsChild>
                <w:div w:id="1025790270">
                  <w:marLeft w:val="0"/>
                  <w:marRight w:val="0"/>
                  <w:marTop w:val="0"/>
                  <w:marBottom w:val="0"/>
                  <w:divBdr>
                    <w:top w:val="none" w:sz="0" w:space="0" w:color="auto"/>
                    <w:left w:val="none" w:sz="0" w:space="0" w:color="auto"/>
                    <w:bottom w:val="none" w:sz="0" w:space="0" w:color="auto"/>
                    <w:right w:val="none" w:sz="0" w:space="0" w:color="auto"/>
                  </w:divBdr>
                  <w:divsChild>
                    <w:div w:id="1939168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6840092">
      <w:bodyDiv w:val="1"/>
      <w:marLeft w:val="0"/>
      <w:marRight w:val="0"/>
      <w:marTop w:val="0"/>
      <w:marBottom w:val="0"/>
      <w:divBdr>
        <w:top w:val="none" w:sz="0" w:space="0" w:color="auto"/>
        <w:left w:val="none" w:sz="0" w:space="0" w:color="auto"/>
        <w:bottom w:val="none" w:sz="0" w:space="0" w:color="auto"/>
        <w:right w:val="none" w:sz="0" w:space="0" w:color="auto"/>
      </w:divBdr>
      <w:divsChild>
        <w:div w:id="1556237239">
          <w:marLeft w:val="0"/>
          <w:marRight w:val="0"/>
          <w:marTop w:val="0"/>
          <w:marBottom w:val="0"/>
          <w:divBdr>
            <w:top w:val="single" w:sz="6" w:space="23" w:color="E7E7E7"/>
            <w:left w:val="single" w:sz="6" w:space="23" w:color="E7E7E7"/>
            <w:bottom w:val="single" w:sz="6" w:space="23" w:color="E7E7E7"/>
            <w:right w:val="single" w:sz="6" w:space="23" w:color="E7E7E7"/>
          </w:divBdr>
          <w:divsChild>
            <w:div w:id="980965471">
              <w:marLeft w:val="0"/>
              <w:marRight w:val="0"/>
              <w:marTop w:val="225"/>
              <w:marBottom w:val="0"/>
              <w:divBdr>
                <w:top w:val="none" w:sz="0" w:space="0" w:color="auto"/>
                <w:left w:val="none" w:sz="0" w:space="0" w:color="auto"/>
                <w:bottom w:val="none" w:sz="0" w:space="0" w:color="auto"/>
                <w:right w:val="none" w:sz="0" w:space="0" w:color="auto"/>
              </w:divBdr>
              <w:divsChild>
                <w:div w:id="445738857">
                  <w:marLeft w:val="0"/>
                  <w:marRight w:val="0"/>
                  <w:marTop w:val="0"/>
                  <w:marBottom w:val="0"/>
                  <w:divBdr>
                    <w:top w:val="none" w:sz="0" w:space="0" w:color="auto"/>
                    <w:left w:val="none" w:sz="0" w:space="0" w:color="auto"/>
                    <w:bottom w:val="none" w:sz="0" w:space="0" w:color="auto"/>
                    <w:right w:val="none" w:sz="0" w:space="0" w:color="auto"/>
                  </w:divBdr>
                  <w:divsChild>
                    <w:div w:id="1523006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1917419">
      <w:bodyDiv w:val="1"/>
      <w:marLeft w:val="0"/>
      <w:marRight w:val="0"/>
      <w:marTop w:val="0"/>
      <w:marBottom w:val="0"/>
      <w:divBdr>
        <w:top w:val="none" w:sz="0" w:space="0" w:color="auto"/>
        <w:left w:val="none" w:sz="0" w:space="0" w:color="auto"/>
        <w:bottom w:val="none" w:sz="0" w:space="0" w:color="auto"/>
        <w:right w:val="none" w:sz="0" w:space="0" w:color="auto"/>
      </w:divBdr>
      <w:divsChild>
        <w:div w:id="872497960">
          <w:marLeft w:val="0"/>
          <w:marRight w:val="0"/>
          <w:marTop w:val="0"/>
          <w:marBottom w:val="0"/>
          <w:divBdr>
            <w:top w:val="single" w:sz="6" w:space="23" w:color="E7E7E7"/>
            <w:left w:val="single" w:sz="6" w:space="23" w:color="E7E7E7"/>
            <w:bottom w:val="single" w:sz="6" w:space="23" w:color="E7E7E7"/>
            <w:right w:val="single" w:sz="6" w:space="23" w:color="E7E7E7"/>
          </w:divBdr>
          <w:divsChild>
            <w:div w:id="230585453">
              <w:marLeft w:val="0"/>
              <w:marRight w:val="0"/>
              <w:marTop w:val="225"/>
              <w:marBottom w:val="0"/>
              <w:divBdr>
                <w:top w:val="none" w:sz="0" w:space="0" w:color="auto"/>
                <w:left w:val="none" w:sz="0" w:space="0" w:color="auto"/>
                <w:bottom w:val="none" w:sz="0" w:space="0" w:color="auto"/>
                <w:right w:val="none" w:sz="0" w:space="0" w:color="auto"/>
              </w:divBdr>
              <w:divsChild>
                <w:div w:id="185683253">
                  <w:marLeft w:val="0"/>
                  <w:marRight w:val="0"/>
                  <w:marTop w:val="0"/>
                  <w:marBottom w:val="0"/>
                  <w:divBdr>
                    <w:top w:val="none" w:sz="0" w:space="0" w:color="auto"/>
                    <w:left w:val="none" w:sz="0" w:space="0" w:color="auto"/>
                    <w:bottom w:val="none" w:sz="0" w:space="0" w:color="auto"/>
                    <w:right w:val="none" w:sz="0" w:space="0" w:color="auto"/>
                  </w:divBdr>
                  <w:divsChild>
                    <w:div w:id="2037148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5484052">
      <w:bodyDiv w:val="1"/>
      <w:marLeft w:val="0"/>
      <w:marRight w:val="0"/>
      <w:marTop w:val="0"/>
      <w:marBottom w:val="0"/>
      <w:divBdr>
        <w:top w:val="none" w:sz="0" w:space="0" w:color="auto"/>
        <w:left w:val="none" w:sz="0" w:space="0" w:color="auto"/>
        <w:bottom w:val="none" w:sz="0" w:space="0" w:color="auto"/>
        <w:right w:val="none" w:sz="0" w:space="0" w:color="auto"/>
      </w:divBdr>
      <w:divsChild>
        <w:div w:id="1452019302">
          <w:marLeft w:val="0"/>
          <w:marRight w:val="0"/>
          <w:marTop w:val="0"/>
          <w:marBottom w:val="0"/>
          <w:divBdr>
            <w:top w:val="single" w:sz="6" w:space="23" w:color="E7E7E7"/>
            <w:left w:val="single" w:sz="6" w:space="23" w:color="E7E7E7"/>
            <w:bottom w:val="single" w:sz="6" w:space="23" w:color="E7E7E7"/>
            <w:right w:val="single" w:sz="6" w:space="23" w:color="E7E7E7"/>
          </w:divBdr>
          <w:divsChild>
            <w:div w:id="1873568577">
              <w:marLeft w:val="0"/>
              <w:marRight w:val="0"/>
              <w:marTop w:val="225"/>
              <w:marBottom w:val="0"/>
              <w:divBdr>
                <w:top w:val="none" w:sz="0" w:space="0" w:color="auto"/>
                <w:left w:val="none" w:sz="0" w:space="0" w:color="auto"/>
                <w:bottom w:val="none" w:sz="0" w:space="0" w:color="auto"/>
                <w:right w:val="none" w:sz="0" w:space="0" w:color="auto"/>
              </w:divBdr>
              <w:divsChild>
                <w:div w:id="1974872947">
                  <w:marLeft w:val="0"/>
                  <w:marRight w:val="0"/>
                  <w:marTop w:val="0"/>
                  <w:marBottom w:val="0"/>
                  <w:divBdr>
                    <w:top w:val="none" w:sz="0" w:space="0" w:color="auto"/>
                    <w:left w:val="none" w:sz="0" w:space="0" w:color="auto"/>
                    <w:bottom w:val="none" w:sz="0" w:space="0" w:color="auto"/>
                    <w:right w:val="none" w:sz="0" w:space="0" w:color="auto"/>
                  </w:divBdr>
                  <w:divsChild>
                    <w:div w:id="467168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5198883">
      <w:bodyDiv w:val="1"/>
      <w:marLeft w:val="0"/>
      <w:marRight w:val="0"/>
      <w:marTop w:val="0"/>
      <w:marBottom w:val="0"/>
      <w:divBdr>
        <w:top w:val="none" w:sz="0" w:space="0" w:color="auto"/>
        <w:left w:val="none" w:sz="0" w:space="0" w:color="auto"/>
        <w:bottom w:val="none" w:sz="0" w:space="0" w:color="auto"/>
        <w:right w:val="none" w:sz="0" w:space="0" w:color="auto"/>
      </w:divBdr>
      <w:divsChild>
        <w:div w:id="2002155031">
          <w:marLeft w:val="0"/>
          <w:marRight w:val="0"/>
          <w:marTop w:val="0"/>
          <w:marBottom w:val="0"/>
          <w:divBdr>
            <w:top w:val="single" w:sz="4" w:space="19" w:color="E7E7E7"/>
            <w:left w:val="single" w:sz="4" w:space="19" w:color="E7E7E7"/>
            <w:bottom w:val="single" w:sz="4" w:space="19" w:color="E7E7E7"/>
            <w:right w:val="single" w:sz="4" w:space="19" w:color="E7E7E7"/>
          </w:divBdr>
          <w:divsChild>
            <w:div w:id="1667826588">
              <w:marLeft w:val="0"/>
              <w:marRight w:val="0"/>
              <w:marTop w:val="188"/>
              <w:marBottom w:val="0"/>
              <w:divBdr>
                <w:top w:val="none" w:sz="0" w:space="0" w:color="auto"/>
                <w:left w:val="none" w:sz="0" w:space="0" w:color="auto"/>
                <w:bottom w:val="none" w:sz="0" w:space="0" w:color="auto"/>
                <w:right w:val="none" w:sz="0" w:space="0" w:color="auto"/>
              </w:divBdr>
              <w:divsChild>
                <w:div w:id="1683706808">
                  <w:marLeft w:val="0"/>
                  <w:marRight w:val="0"/>
                  <w:marTop w:val="0"/>
                  <w:marBottom w:val="0"/>
                  <w:divBdr>
                    <w:top w:val="none" w:sz="0" w:space="0" w:color="auto"/>
                    <w:left w:val="none" w:sz="0" w:space="0" w:color="auto"/>
                    <w:bottom w:val="none" w:sz="0" w:space="0" w:color="auto"/>
                    <w:right w:val="none" w:sz="0" w:space="0" w:color="auto"/>
                  </w:divBdr>
                  <w:divsChild>
                    <w:div w:id="1385979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4715243">
      <w:bodyDiv w:val="1"/>
      <w:marLeft w:val="0"/>
      <w:marRight w:val="0"/>
      <w:marTop w:val="0"/>
      <w:marBottom w:val="0"/>
      <w:divBdr>
        <w:top w:val="none" w:sz="0" w:space="0" w:color="auto"/>
        <w:left w:val="none" w:sz="0" w:space="0" w:color="auto"/>
        <w:bottom w:val="none" w:sz="0" w:space="0" w:color="auto"/>
        <w:right w:val="none" w:sz="0" w:space="0" w:color="auto"/>
      </w:divBdr>
      <w:divsChild>
        <w:div w:id="1075317687">
          <w:marLeft w:val="0"/>
          <w:marRight w:val="0"/>
          <w:marTop w:val="0"/>
          <w:marBottom w:val="0"/>
          <w:divBdr>
            <w:top w:val="single" w:sz="6" w:space="23" w:color="E7E7E7"/>
            <w:left w:val="single" w:sz="6" w:space="23" w:color="E7E7E7"/>
            <w:bottom w:val="single" w:sz="6" w:space="23" w:color="E7E7E7"/>
            <w:right w:val="single" w:sz="6" w:space="23" w:color="E7E7E7"/>
          </w:divBdr>
          <w:divsChild>
            <w:div w:id="1775396416">
              <w:marLeft w:val="0"/>
              <w:marRight w:val="0"/>
              <w:marTop w:val="225"/>
              <w:marBottom w:val="0"/>
              <w:divBdr>
                <w:top w:val="none" w:sz="0" w:space="0" w:color="auto"/>
                <w:left w:val="none" w:sz="0" w:space="0" w:color="auto"/>
                <w:bottom w:val="none" w:sz="0" w:space="0" w:color="auto"/>
                <w:right w:val="none" w:sz="0" w:space="0" w:color="auto"/>
              </w:divBdr>
              <w:divsChild>
                <w:div w:id="1930233846">
                  <w:marLeft w:val="0"/>
                  <w:marRight w:val="0"/>
                  <w:marTop w:val="0"/>
                  <w:marBottom w:val="0"/>
                  <w:divBdr>
                    <w:top w:val="none" w:sz="0" w:space="0" w:color="auto"/>
                    <w:left w:val="none" w:sz="0" w:space="0" w:color="auto"/>
                    <w:bottom w:val="none" w:sz="0" w:space="0" w:color="auto"/>
                    <w:right w:val="none" w:sz="0" w:space="0" w:color="auto"/>
                  </w:divBdr>
                  <w:divsChild>
                    <w:div w:id="1123504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192</TotalTime>
  <Pages>8</Pages>
  <Words>505</Words>
  <Characters>2882</Characters>
  <Application>Microsoft Office Word</Application>
  <DocSecurity>0</DocSecurity>
  <Lines>24</Lines>
  <Paragraphs>6</Paragraphs>
  <ScaleCrop>false</ScaleCrop>
  <Company>微软公司</Company>
  <LinksUpToDate>false</LinksUpToDate>
  <CharactersWithSpaces>3381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14</cp:revision>
  <cp:lastPrinted>2021-02-05T06:16:00Z</cp:lastPrinted>
  <dcterms:created xsi:type="dcterms:W3CDTF">2019-04-23T03:56:00Z</dcterms:created>
  <dcterms:modified xsi:type="dcterms:W3CDTF">2021-02-05T08:48:00Z</dcterms:modified>
</cp:coreProperties>
</file>