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2258A">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b/>
          <w:bCs/>
          <w:kern w:val="0"/>
          <w:sz w:val="30"/>
          <w:szCs w:val="30"/>
          <w:lang w:val="en-US" w:eastAsia="zh-CN" w:bidi="ar"/>
        </w:rPr>
      </w:pPr>
      <w:r>
        <w:rPr>
          <w:rFonts w:hint="eastAsia" w:ascii="宋体" w:hAnsi="宋体" w:eastAsia="宋体" w:cs="宋体"/>
          <w:b/>
          <w:bCs/>
          <w:kern w:val="0"/>
          <w:sz w:val="30"/>
          <w:szCs w:val="30"/>
          <w:lang w:val="en-US" w:eastAsia="zh-CN" w:bidi="ar"/>
        </w:rPr>
        <w:t>确山县留庄镇人民政府2025年确山县留庄镇谭楼村道路建设项目</w:t>
      </w:r>
    </w:p>
    <w:p w14:paraId="30C6EF14">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lang w:val="en-US" w:eastAsia="zh-CN"/>
        </w:rPr>
      </w:pPr>
      <w:r>
        <w:rPr>
          <w:rFonts w:hint="eastAsia" w:ascii="宋体" w:hAnsi="宋体" w:eastAsia="宋体" w:cs="宋体"/>
          <w:b/>
          <w:bCs/>
          <w:kern w:val="0"/>
          <w:sz w:val="30"/>
          <w:szCs w:val="30"/>
          <w:lang w:val="en-US" w:eastAsia="zh-CN" w:bidi="ar"/>
        </w:rPr>
        <w:t>成交公告</w:t>
      </w:r>
    </w:p>
    <w:p w14:paraId="2E0CA56A">
      <w:pPr>
        <w:pStyle w:val="4"/>
        <w:keepNext w:val="0"/>
        <w:keepLines w:val="0"/>
        <w:pageBreakBefore w:val="0"/>
        <w:numPr>
          <w:ilvl w:val="0"/>
          <w:numId w:val="1"/>
        </w:numPr>
        <w:kinsoku/>
        <w:wordWrap/>
        <w:overflowPunct/>
        <w:topLinePunct w:val="0"/>
        <w:autoSpaceDE/>
        <w:autoSpaceDN/>
        <w:bidi w:val="0"/>
        <w:adjustRightInd/>
        <w:snapToGrid/>
        <w:spacing w:line="460" w:lineRule="exact"/>
        <w:textAlignment w:val="auto"/>
        <w:rPr>
          <w:rFonts w:hint="eastAsia" w:ascii="宋体" w:hAnsi="宋体" w:eastAsia="宋体" w:cs="宋体"/>
          <w:b/>
          <w:bCs/>
          <w:color w:val="333333"/>
          <w:kern w:val="0"/>
          <w:sz w:val="24"/>
          <w:szCs w:val="24"/>
          <w:lang w:val="en-US" w:eastAsia="zh-CN" w:bidi="ar"/>
        </w:rPr>
      </w:pPr>
      <w:r>
        <w:rPr>
          <w:rFonts w:hint="eastAsia" w:ascii="宋体" w:hAnsi="宋体" w:eastAsia="宋体" w:cs="宋体"/>
          <w:b/>
          <w:bCs/>
          <w:color w:val="333333"/>
          <w:kern w:val="0"/>
          <w:sz w:val="24"/>
          <w:szCs w:val="24"/>
          <w:lang w:val="en-US" w:eastAsia="zh-CN" w:bidi="ar"/>
        </w:rPr>
        <w:t>项目基本情况</w:t>
      </w:r>
    </w:p>
    <w:p w14:paraId="30A552FB">
      <w:pPr>
        <w:pStyle w:val="3"/>
        <w:keepNext w:val="0"/>
        <w:keepLines w:val="0"/>
        <w:pageBreakBefore w:val="0"/>
        <w:widowControl w:val="0"/>
        <w:numPr>
          <w:ilvl w:val="0"/>
          <w:numId w:val="2"/>
        </w:numPr>
        <w:kinsoku/>
        <w:wordWrap/>
        <w:overflowPunct/>
        <w:topLinePunct w:val="0"/>
        <w:autoSpaceDE/>
        <w:autoSpaceDN/>
        <w:bidi w:val="0"/>
        <w:adjustRightInd/>
        <w:snapToGrid/>
        <w:spacing w:line="460" w:lineRule="exact"/>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采购项目编号：确政采谈-2026-01-1</w:t>
      </w:r>
    </w:p>
    <w:p w14:paraId="3014C899">
      <w:pPr>
        <w:pStyle w:val="3"/>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采购项目名称：确山县留庄镇人民政府2025年确山县留庄镇谭楼村道路建设项目</w:t>
      </w:r>
    </w:p>
    <w:p w14:paraId="5DEF5C42">
      <w:pPr>
        <w:pStyle w:val="3"/>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采购方式：竞争性谈判</w:t>
      </w:r>
    </w:p>
    <w:p w14:paraId="18C107DE">
      <w:pPr>
        <w:pStyle w:val="4"/>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采购公告发布日期：2026年1月7日</w:t>
      </w:r>
    </w:p>
    <w:p w14:paraId="5CFD7618">
      <w:pPr>
        <w:pStyle w:val="3"/>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评审日期：2026年1月13日</w:t>
      </w:r>
    </w:p>
    <w:p w14:paraId="5AF65C21">
      <w:pPr>
        <w:pStyle w:val="4"/>
        <w:keepNext w:val="0"/>
        <w:keepLines w:val="0"/>
        <w:pageBreakBefore w:val="0"/>
        <w:numPr>
          <w:ilvl w:val="0"/>
          <w:numId w:val="1"/>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bCs/>
          <w:color w:val="333333"/>
          <w:kern w:val="0"/>
          <w:sz w:val="24"/>
          <w:szCs w:val="24"/>
          <w:highlight w:val="none"/>
          <w:lang w:val="en-US" w:eastAsia="zh-CN" w:bidi="ar"/>
        </w:rPr>
      </w:pPr>
      <w:r>
        <w:rPr>
          <w:rFonts w:hint="eastAsia" w:ascii="宋体" w:hAnsi="宋体" w:eastAsia="宋体" w:cs="宋体"/>
          <w:b/>
          <w:bCs/>
          <w:color w:val="333333"/>
          <w:kern w:val="0"/>
          <w:sz w:val="24"/>
          <w:szCs w:val="24"/>
          <w:lang w:val="en-US" w:eastAsia="zh-CN" w:bidi="ar"/>
        </w:rPr>
        <w:t>成交情况</w:t>
      </w:r>
    </w:p>
    <w:tbl>
      <w:tblPr>
        <w:tblStyle w:val="1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417"/>
        <w:gridCol w:w="1596"/>
        <w:gridCol w:w="1252"/>
        <w:gridCol w:w="1403"/>
        <w:gridCol w:w="1209"/>
        <w:gridCol w:w="1291"/>
        <w:gridCol w:w="1005"/>
      </w:tblGrid>
      <w:tr w14:paraId="1A97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113" w:type="dxa"/>
          </w:tcPr>
          <w:p w14:paraId="2BEFACDA">
            <w:pPr>
              <w:pStyle w:val="3"/>
              <w:keepNext w:val="0"/>
              <w:keepLines w:val="0"/>
              <w:pageBreakBefore w:val="0"/>
              <w:numPr>
                <w:ilvl w:val="0"/>
                <w:numId w:val="0"/>
              </w:numPr>
              <w:kinsoku/>
              <w:wordWrap/>
              <w:overflowPunct/>
              <w:topLinePunct w:val="0"/>
              <w:autoSpaceDE/>
              <w:autoSpaceDN/>
              <w:bidi w:val="0"/>
              <w:adjustRightInd/>
              <w:snapToGrid/>
              <w:spacing w:line="460" w:lineRule="exact"/>
              <w:ind w:firstLine="240" w:firstLineChars="100"/>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color w:val="333333"/>
                <w:kern w:val="0"/>
                <w:sz w:val="24"/>
                <w:szCs w:val="24"/>
                <w:highlight w:val="none"/>
                <w:lang w:val="en-US" w:eastAsia="zh-CN" w:bidi="ar"/>
              </w:rPr>
              <w:t>包号</w:t>
            </w:r>
          </w:p>
        </w:tc>
        <w:tc>
          <w:tcPr>
            <w:tcW w:w="2013" w:type="dxa"/>
            <w:gridSpan w:val="2"/>
          </w:tcPr>
          <w:p w14:paraId="57B830A0">
            <w:pPr>
              <w:pStyle w:val="3"/>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采购内容</w:t>
            </w:r>
          </w:p>
        </w:tc>
        <w:tc>
          <w:tcPr>
            <w:tcW w:w="1252" w:type="dxa"/>
          </w:tcPr>
          <w:p w14:paraId="39966302">
            <w:pPr>
              <w:pStyle w:val="3"/>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供应商名称</w:t>
            </w:r>
          </w:p>
        </w:tc>
        <w:tc>
          <w:tcPr>
            <w:tcW w:w="1403" w:type="dxa"/>
          </w:tcPr>
          <w:p w14:paraId="1C00C0AA">
            <w:pPr>
              <w:pStyle w:val="3"/>
              <w:keepNext w:val="0"/>
              <w:keepLines w:val="0"/>
              <w:pageBreakBefore w:val="0"/>
              <w:numPr>
                <w:ilvl w:val="0"/>
                <w:numId w:val="0"/>
              </w:numPr>
              <w:kinsoku/>
              <w:wordWrap/>
              <w:overflowPunct/>
              <w:topLinePunct w:val="0"/>
              <w:autoSpaceDE/>
              <w:autoSpaceDN/>
              <w:bidi w:val="0"/>
              <w:adjustRightInd/>
              <w:snapToGrid/>
              <w:spacing w:line="460" w:lineRule="exact"/>
              <w:ind w:firstLine="240" w:firstLineChars="100"/>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地址</w:t>
            </w:r>
          </w:p>
        </w:tc>
        <w:tc>
          <w:tcPr>
            <w:tcW w:w="1209" w:type="dxa"/>
          </w:tcPr>
          <w:p w14:paraId="718896E6">
            <w:pPr>
              <w:pStyle w:val="3"/>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成交金额</w:t>
            </w:r>
          </w:p>
        </w:tc>
        <w:tc>
          <w:tcPr>
            <w:tcW w:w="1291" w:type="dxa"/>
          </w:tcPr>
          <w:p w14:paraId="6967B2E4">
            <w:pPr>
              <w:pStyle w:val="3"/>
              <w:keepNext w:val="0"/>
              <w:keepLines w:val="0"/>
              <w:pageBreakBefore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单位</w:t>
            </w:r>
          </w:p>
        </w:tc>
        <w:tc>
          <w:tcPr>
            <w:tcW w:w="1005" w:type="dxa"/>
          </w:tcPr>
          <w:p w14:paraId="4D324A29">
            <w:pPr>
              <w:pStyle w:val="3"/>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评审价格</w:t>
            </w:r>
          </w:p>
        </w:tc>
      </w:tr>
      <w:tr w14:paraId="7AA29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trPr>
        <w:tc>
          <w:tcPr>
            <w:tcW w:w="1113" w:type="dxa"/>
            <w:vMerge w:val="restart"/>
          </w:tcPr>
          <w:p w14:paraId="155D7B08">
            <w:pPr>
              <w:pStyle w:val="3"/>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val="0"/>
                <w:color w:val="auto"/>
                <w:kern w:val="0"/>
                <w:sz w:val="24"/>
                <w:szCs w:val="24"/>
                <w:highlight w:val="none"/>
                <w:lang w:val="en-US" w:eastAsia="zh-CN"/>
              </w:rPr>
            </w:pPr>
          </w:p>
          <w:p w14:paraId="6B20D09B">
            <w:pPr>
              <w:pStyle w:val="3"/>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val="0"/>
                <w:color w:val="auto"/>
                <w:kern w:val="0"/>
                <w:sz w:val="24"/>
                <w:szCs w:val="24"/>
                <w:highlight w:val="none"/>
                <w:lang w:val="en-US" w:eastAsia="zh-CN"/>
              </w:rPr>
            </w:pPr>
          </w:p>
          <w:p w14:paraId="4DECB495">
            <w:pPr>
              <w:pStyle w:val="3"/>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val="0"/>
                <w:color w:val="auto"/>
                <w:kern w:val="0"/>
                <w:sz w:val="24"/>
                <w:szCs w:val="24"/>
                <w:highlight w:val="none"/>
                <w:lang w:val="en-US" w:eastAsia="zh-CN"/>
              </w:rPr>
            </w:pPr>
          </w:p>
          <w:p w14:paraId="5594AF0D">
            <w:pPr>
              <w:pStyle w:val="3"/>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val="0"/>
                <w:color w:val="auto"/>
                <w:kern w:val="0"/>
                <w:sz w:val="24"/>
                <w:szCs w:val="24"/>
                <w:highlight w:val="none"/>
                <w:lang w:val="en-US" w:eastAsia="zh-CN"/>
              </w:rPr>
            </w:pPr>
          </w:p>
          <w:p w14:paraId="2ACFFDF5">
            <w:pPr>
              <w:pStyle w:val="3"/>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color w:val="333333"/>
                <w:kern w:val="0"/>
                <w:sz w:val="24"/>
                <w:szCs w:val="24"/>
                <w:lang w:val="en-US" w:eastAsia="zh-CN" w:bidi="ar"/>
              </w:rPr>
              <w:t>确政采谈-2026-01-1</w:t>
            </w:r>
            <w:r>
              <w:rPr>
                <w:rFonts w:hint="eastAsia" w:ascii="宋体" w:hAnsi="宋体" w:eastAsia="宋体" w:cs="宋体"/>
                <w:b w:val="0"/>
                <w:bCs w:val="0"/>
                <w:color w:val="auto"/>
                <w:kern w:val="0"/>
                <w:sz w:val="24"/>
                <w:szCs w:val="24"/>
                <w:highlight w:val="none"/>
                <w:lang w:val="en-US" w:eastAsia="zh-CN"/>
              </w:rPr>
              <w:t>A</w:t>
            </w:r>
          </w:p>
          <w:p w14:paraId="0FAEFA05">
            <w:pPr>
              <w:pStyle w:val="3"/>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default" w:ascii="宋体" w:hAnsi="宋体" w:eastAsia="宋体" w:cs="宋体"/>
                <w:sz w:val="24"/>
                <w:szCs w:val="24"/>
                <w:highlight w:val="none"/>
                <w:vertAlign w:val="baseline"/>
                <w:lang w:val="en-US" w:eastAsia="zh-CN"/>
              </w:rPr>
            </w:pPr>
          </w:p>
        </w:tc>
        <w:tc>
          <w:tcPr>
            <w:tcW w:w="2013" w:type="dxa"/>
            <w:gridSpan w:val="2"/>
          </w:tcPr>
          <w:p w14:paraId="2A3AA9F4">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color w:val="333333"/>
                <w:kern w:val="0"/>
                <w:sz w:val="24"/>
                <w:szCs w:val="24"/>
                <w:lang w:val="en-US" w:eastAsia="zh-CN" w:bidi="ar"/>
              </w:rPr>
              <w:t>确山县留庄镇人民政府2025年确山县留庄镇谭楼村道路建设项目</w:t>
            </w:r>
          </w:p>
        </w:tc>
        <w:tc>
          <w:tcPr>
            <w:tcW w:w="1252" w:type="dxa"/>
          </w:tcPr>
          <w:p w14:paraId="5CE78EE8">
            <w:pPr>
              <w:pStyle w:val="3"/>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default"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德山建设有限公司</w:t>
            </w:r>
          </w:p>
        </w:tc>
        <w:tc>
          <w:tcPr>
            <w:tcW w:w="1403" w:type="dxa"/>
          </w:tcPr>
          <w:p w14:paraId="3820A50D">
            <w:pPr>
              <w:pStyle w:val="3"/>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default"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遂平县和兴镇为农服务中心院内106室</w:t>
            </w:r>
          </w:p>
        </w:tc>
        <w:tc>
          <w:tcPr>
            <w:tcW w:w="1209" w:type="dxa"/>
          </w:tcPr>
          <w:p w14:paraId="401E71FD">
            <w:pPr>
              <w:pStyle w:val="3"/>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672987.37</w:t>
            </w:r>
          </w:p>
        </w:tc>
        <w:tc>
          <w:tcPr>
            <w:tcW w:w="1291" w:type="dxa"/>
          </w:tcPr>
          <w:p w14:paraId="16C590C4">
            <w:pPr>
              <w:pStyle w:val="3"/>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元</w:t>
            </w:r>
          </w:p>
        </w:tc>
        <w:tc>
          <w:tcPr>
            <w:tcW w:w="1005" w:type="dxa"/>
            <w:vMerge w:val="restart"/>
          </w:tcPr>
          <w:p w14:paraId="13DBCEB0">
            <w:pPr>
              <w:pStyle w:val="3"/>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672987.37元</w:t>
            </w:r>
          </w:p>
        </w:tc>
      </w:tr>
      <w:tr w14:paraId="145A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113" w:type="dxa"/>
            <w:vMerge w:val="continue"/>
          </w:tcPr>
          <w:p w14:paraId="37CE53FF">
            <w:pPr>
              <w:pStyle w:val="3"/>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vertAlign w:val="baseline"/>
                <w:lang w:val="en-US" w:eastAsia="zh-CN"/>
              </w:rPr>
            </w:pPr>
          </w:p>
        </w:tc>
        <w:tc>
          <w:tcPr>
            <w:tcW w:w="417" w:type="dxa"/>
          </w:tcPr>
          <w:p w14:paraId="2AD13D84">
            <w:pPr>
              <w:pStyle w:val="3"/>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序号</w:t>
            </w:r>
          </w:p>
        </w:tc>
        <w:tc>
          <w:tcPr>
            <w:tcW w:w="1596" w:type="dxa"/>
          </w:tcPr>
          <w:p w14:paraId="1BC6DCEF">
            <w:pPr>
              <w:pStyle w:val="3"/>
              <w:keepNext w:val="0"/>
              <w:keepLines w:val="0"/>
              <w:pageBreakBefore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名称</w:t>
            </w:r>
          </w:p>
        </w:tc>
        <w:tc>
          <w:tcPr>
            <w:tcW w:w="1252" w:type="dxa"/>
            <w:vAlign w:val="center"/>
          </w:tcPr>
          <w:p w14:paraId="1A5E1D9F">
            <w:pPr>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施工范围</w:t>
            </w:r>
          </w:p>
        </w:tc>
        <w:tc>
          <w:tcPr>
            <w:tcW w:w="1403" w:type="dxa"/>
            <w:vAlign w:val="center"/>
          </w:tcPr>
          <w:p w14:paraId="79370ACA">
            <w:pPr>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施工工期</w:t>
            </w:r>
          </w:p>
        </w:tc>
        <w:tc>
          <w:tcPr>
            <w:tcW w:w="1209" w:type="dxa"/>
            <w:vAlign w:val="center"/>
          </w:tcPr>
          <w:p w14:paraId="7241675D">
            <w:pPr>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项目经理</w:t>
            </w:r>
          </w:p>
        </w:tc>
        <w:tc>
          <w:tcPr>
            <w:tcW w:w="1291" w:type="dxa"/>
            <w:vAlign w:val="center"/>
          </w:tcPr>
          <w:p w14:paraId="1A31AE34">
            <w:pPr>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执业证书信息</w:t>
            </w:r>
          </w:p>
        </w:tc>
        <w:tc>
          <w:tcPr>
            <w:tcW w:w="1005" w:type="dxa"/>
            <w:vMerge w:val="continue"/>
            <w:vAlign w:val="center"/>
          </w:tcPr>
          <w:p w14:paraId="28D0FA2C">
            <w:pPr>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vertAlign w:val="baseline"/>
                <w:lang w:val="en-US" w:eastAsia="zh-CN"/>
              </w:rPr>
            </w:pPr>
          </w:p>
        </w:tc>
      </w:tr>
      <w:tr w14:paraId="0F168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1" w:hRule="atLeast"/>
        </w:trPr>
        <w:tc>
          <w:tcPr>
            <w:tcW w:w="1113" w:type="dxa"/>
            <w:vMerge w:val="continue"/>
          </w:tcPr>
          <w:p w14:paraId="5080EFAA">
            <w:pPr>
              <w:pStyle w:val="3"/>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vertAlign w:val="baseline"/>
                <w:lang w:val="en-US" w:eastAsia="zh-CN"/>
              </w:rPr>
            </w:pPr>
          </w:p>
        </w:tc>
        <w:tc>
          <w:tcPr>
            <w:tcW w:w="417" w:type="dxa"/>
          </w:tcPr>
          <w:p w14:paraId="1299DC1E">
            <w:pPr>
              <w:pStyle w:val="3"/>
              <w:keepNext w:val="0"/>
              <w:keepLines w:val="0"/>
              <w:pageBreakBefore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highlight w:val="none"/>
                <w:vertAlign w:val="baseline"/>
                <w:lang w:val="en-US" w:eastAsia="zh-CN"/>
              </w:rPr>
            </w:pPr>
          </w:p>
          <w:p w14:paraId="392BB4EB">
            <w:pPr>
              <w:pStyle w:val="3"/>
              <w:keepNext w:val="0"/>
              <w:keepLines w:val="0"/>
              <w:pageBreakBefore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highlight w:val="none"/>
                <w:vertAlign w:val="baseline"/>
                <w:lang w:val="en-US" w:eastAsia="zh-CN"/>
              </w:rPr>
            </w:pPr>
          </w:p>
          <w:p w14:paraId="3D9B4B07">
            <w:pPr>
              <w:pStyle w:val="3"/>
              <w:keepNext w:val="0"/>
              <w:keepLines w:val="0"/>
              <w:pageBreakBefore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1596" w:type="dxa"/>
          </w:tcPr>
          <w:p w14:paraId="196FC0D0">
            <w:pPr>
              <w:pStyle w:val="3"/>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确山县留庄镇人民政府2025年确山县留庄镇谭楼村道路建设项目</w:t>
            </w:r>
          </w:p>
        </w:tc>
        <w:tc>
          <w:tcPr>
            <w:tcW w:w="1252" w:type="dxa"/>
          </w:tcPr>
          <w:p w14:paraId="3BC7218D">
            <w:pPr>
              <w:pStyle w:val="3"/>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详见竞争性谈判文件</w:t>
            </w:r>
          </w:p>
        </w:tc>
        <w:tc>
          <w:tcPr>
            <w:tcW w:w="1403" w:type="dxa"/>
          </w:tcPr>
          <w:p w14:paraId="1CA95BC3">
            <w:pPr>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20日历天</w:t>
            </w:r>
          </w:p>
        </w:tc>
        <w:tc>
          <w:tcPr>
            <w:tcW w:w="1209" w:type="dxa"/>
          </w:tcPr>
          <w:p w14:paraId="6E7AE413">
            <w:pPr>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default"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何梦杰</w:t>
            </w:r>
          </w:p>
        </w:tc>
        <w:tc>
          <w:tcPr>
            <w:tcW w:w="1291" w:type="dxa"/>
          </w:tcPr>
          <w:p w14:paraId="69FC0602">
            <w:pPr>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default"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豫241161607069</w:t>
            </w:r>
          </w:p>
        </w:tc>
        <w:tc>
          <w:tcPr>
            <w:tcW w:w="1005" w:type="dxa"/>
            <w:vMerge w:val="continue"/>
          </w:tcPr>
          <w:p w14:paraId="2D201869">
            <w:pPr>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vertAlign w:val="baseline"/>
                <w:lang w:val="en-US" w:eastAsia="zh-CN"/>
              </w:rPr>
            </w:pPr>
          </w:p>
        </w:tc>
      </w:tr>
    </w:tbl>
    <w:p w14:paraId="2EE5AE8C">
      <w:pPr>
        <w:pStyle w:val="3"/>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sz w:val="24"/>
          <w:szCs w:val="24"/>
          <w:highlight w:val="none"/>
          <w:lang w:val="en-US" w:eastAsia="zh-CN"/>
        </w:rPr>
      </w:pPr>
    </w:p>
    <w:p w14:paraId="63B7C408">
      <w:pPr>
        <w:pStyle w:val="4"/>
        <w:keepNext w:val="0"/>
        <w:keepLines w:val="0"/>
        <w:pageBreakBefore w:val="0"/>
        <w:numPr>
          <w:ilvl w:val="0"/>
          <w:numId w:val="1"/>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b/>
          <w:bCs/>
          <w:color w:val="333333"/>
          <w:kern w:val="0"/>
          <w:sz w:val="24"/>
          <w:szCs w:val="24"/>
          <w:highlight w:val="none"/>
          <w:lang w:val="en-US" w:eastAsia="zh-CN" w:bidi="ar"/>
        </w:rPr>
        <w:t>评审专家名单</w:t>
      </w:r>
      <w:r>
        <w:rPr>
          <w:rFonts w:hint="eastAsia" w:ascii="宋体" w:hAnsi="宋体" w:eastAsia="宋体" w:cs="宋体"/>
          <w:color w:val="333333"/>
          <w:kern w:val="0"/>
          <w:sz w:val="24"/>
          <w:szCs w:val="24"/>
          <w:highlight w:val="none"/>
          <w:lang w:val="en-US" w:eastAsia="zh-CN" w:bidi="ar"/>
        </w:rPr>
        <w:t>： 牛凤云、桑卫民、王仁杰（采购人代表）</w:t>
      </w:r>
    </w:p>
    <w:p w14:paraId="7EBFB6F6">
      <w:pPr>
        <w:pStyle w:val="4"/>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b/>
          <w:bCs/>
          <w:color w:val="333333"/>
          <w:kern w:val="0"/>
          <w:sz w:val="24"/>
          <w:szCs w:val="24"/>
          <w:highlight w:val="none"/>
          <w:lang w:val="en-US" w:eastAsia="zh-CN" w:bidi="ar"/>
        </w:rPr>
        <w:t>四、代理服务收费标准及金额</w:t>
      </w:r>
      <w:r>
        <w:rPr>
          <w:rFonts w:hint="eastAsia" w:ascii="宋体" w:hAnsi="宋体" w:eastAsia="宋体" w:cs="宋体"/>
          <w:color w:val="333333"/>
          <w:kern w:val="0"/>
          <w:sz w:val="24"/>
          <w:szCs w:val="24"/>
          <w:highlight w:val="none"/>
          <w:lang w:val="en-US" w:eastAsia="zh-CN" w:bidi="ar"/>
        </w:rPr>
        <w:t>：参照豫招协【2023】002号文件规定，由</w:t>
      </w:r>
      <w:bookmarkStart w:id="0" w:name="_GoBack"/>
      <w:bookmarkEnd w:id="0"/>
      <w:r>
        <w:rPr>
          <w:rFonts w:hint="eastAsia" w:ascii="宋体" w:hAnsi="宋体" w:eastAsia="宋体" w:cs="宋体"/>
          <w:color w:val="333333"/>
          <w:kern w:val="0"/>
          <w:sz w:val="24"/>
          <w:szCs w:val="24"/>
          <w:highlight w:val="none"/>
          <w:lang w:val="en-US" w:eastAsia="zh-CN" w:bidi="ar"/>
        </w:rPr>
        <w:t>成交供应商支付。本收费金额： 8075.85元。</w:t>
      </w:r>
    </w:p>
    <w:p w14:paraId="7BCAC96E">
      <w:pPr>
        <w:pStyle w:val="3"/>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b/>
          <w:bCs/>
          <w:color w:val="333333"/>
          <w:kern w:val="0"/>
          <w:sz w:val="24"/>
          <w:szCs w:val="24"/>
          <w:highlight w:val="none"/>
          <w:lang w:val="en-US" w:eastAsia="zh-CN" w:bidi="ar"/>
        </w:rPr>
        <w:t>五、成交公告发布的媒介及成交公告期限</w:t>
      </w:r>
      <w:r>
        <w:rPr>
          <w:rFonts w:hint="eastAsia" w:ascii="宋体" w:hAnsi="宋体" w:eastAsia="宋体" w:cs="宋体"/>
          <w:color w:val="333333"/>
          <w:kern w:val="0"/>
          <w:sz w:val="24"/>
          <w:szCs w:val="24"/>
          <w:highlight w:val="none"/>
          <w:lang w:val="en-US" w:eastAsia="zh-CN" w:bidi="ar"/>
        </w:rPr>
        <w:t xml:space="preserve">：本次成交公告在《河南省政府采购网》、《驻马店市公共资源交易中心网》上发布，成交公告期限为1个工作日 。 </w:t>
      </w:r>
    </w:p>
    <w:p w14:paraId="5AB16203">
      <w:pPr>
        <w:pStyle w:val="4"/>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b/>
          <w:bCs/>
          <w:color w:val="333333"/>
          <w:kern w:val="0"/>
          <w:sz w:val="24"/>
          <w:szCs w:val="24"/>
          <w:highlight w:val="none"/>
          <w:lang w:val="en-US" w:eastAsia="zh-CN" w:bidi="ar"/>
        </w:rPr>
        <w:t>六、其他补充事宜</w:t>
      </w:r>
      <w:r>
        <w:rPr>
          <w:rFonts w:hint="eastAsia" w:ascii="宋体" w:hAnsi="宋体" w:eastAsia="宋体" w:cs="宋体"/>
          <w:color w:val="333333"/>
          <w:kern w:val="0"/>
          <w:sz w:val="24"/>
          <w:szCs w:val="24"/>
          <w:highlight w:val="none"/>
          <w:lang w:val="en-US" w:eastAsia="zh-CN" w:bidi="ar"/>
        </w:rPr>
        <w:t>：无</w:t>
      </w:r>
    </w:p>
    <w:p w14:paraId="715850CC">
      <w:pPr>
        <w:pStyle w:val="3"/>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bCs/>
          <w:color w:val="333333"/>
          <w:kern w:val="0"/>
          <w:sz w:val="24"/>
          <w:szCs w:val="24"/>
          <w:highlight w:val="none"/>
          <w:lang w:val="en-US" w:eastAsia="zh-CN" w:bidi="ar"/>
        </w:rPr>
      </w:pPr>
      <w:r>
        <w:rPr>
          <w:rFonts w:hint="eastAsia" w:ascii="宋体" w:hAnsi="宋体" w:eastAsia="宋体" w:cs="宋体"/>
          <w:b/>
          <w:bCs/>
          <w:color w:val="333333"/>
          <w:kern w:val="0"/>
          <w:sz w:val="24"/>
          <w:szCs w:val="24"/>
          <w:highlight w:val="none"/>
          <w:lang w:val="en-US" w:eastAsia="zh-CN" w:bidi="ar"/>
        </w:rPr>
        <w:t>七、凡对本次公告内容提出询问，请按以下方式联系：</w:t>
      </w:r>
    </w:p>
    <w:p w14:paraId="58AB7104">
      <w:pPr>
        <w:pStyle w:val="4"/>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 xml:space="preserve">1. 采购人信息 </w:t>
      </w:r>
    </w:p>
    <w:p w14:paraId="25DB9453">
      <w:pPr>
        <w:pStyle w:val="4"/>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 xml:space="preserve">名称：确山县留庄镇人民政府 </w:t>
      </w:r>
    </w:p>
    <w:p w14:paraId="63868AE3">
      <w:pPr>
        <w:pStyle w:val="4"/>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 xml:space="preserve">地址：确山县留庄镇 </w:t>
      </w:r>
    </w:p>
    <w:p w14:paraId="53651631">
      <w:pPr>
        <w:pStyle w:val="4"/>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 xml:space="preserve">联系人：刘先生 </w:t>
      </w:r>
    </w:p>
    <w:p w14:paraId="38A6C4F5">
      <w:pPr>
        <w:pStyle w:val="4"/>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 xml:space="preserve">联系方式：13513961600 </w:t>
      </w:r>
    </w:p>
    <w:p w14:paraId="27445807">
      <w:pPr>
        <w:pStyle w:val="4"/>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 xml:space="preserve">2.采购代理机构信息（如有） </w:t>
      </w:r>
    </w:p>
    <w:p w14:paraId="40CBCC73">
      <w:pPr>
        <w:pStyle w:val="4"/>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 xml:space="preserve">名称：河南晟祥工程咨询有限公司 </w:t>
      </w:r>
    </w:p>
    <w:p w14:paraId="2448ECB2">
      <w:pPr>
        <w:pStyle w:val="4"/>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 xml:space="preserve">地址：河南省驻马店市置地大道与天中山大道交叉口西南侧天中国际商务大厦 </w:t>
      </w:r>
    </w:p>
    <w:p w14:paraId="324C880E">
      <w:pPr>
        <w:pStyle w:val="4"/>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 xml:space="preserve">联系人：张女士 </w:t>
      </w:r>
    </w:p>
    <w:p w14:paraId="61443BC7">
      <w:pPr>
        <w:pStyle w:val="4"/>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 xml:space="preserve">联系方式：16239698666 </w:t>
      </w:r>
    </w:p>
    <w:p w14:paraId="5D0F8EAA">
      <w:pPr>
        <w:pStyle w:val="4"/>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 xml:space="preserve">3.项目联系方式 </w:t>
      </w:r>
    </w:p>
    <w:p w14:paraId="09C452A5">
      <w:pPr>
        <w:pStyle w:val="4"/>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 xml:space="preserve">项目联系人：刘先生 </w:t>
      </w:r>
    </w:p>
    <w:p w14:paraId="7FE5A475">
      <w:pPr>
        <w:pStyle w:val="4"/>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 xml:space="preserve">联系方式：13513961600 </w:t>
      </w:r>
    </w:p>
    <w:p w14:paraId="4EF066CD">
      <w:pPr>
        <w:pStyle w:val="4"/>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 xml:space="preserve"> </w:t>
      </w:r>
    </w:p>
    <w:p w14:paraId="2E32BE72">
      <w:pPr>
        <w:pStyle w:val="4"/>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333333"/>
          <w:kern w:val="0"/>
          <w:sz w:val="24"/>
          <w:szCs w:val="24"/>
          <w:lang w:val="en-US" w:eastAsia="zh-CN" w:bidi="ar"/>
        </w:rPr>
      </w:pPr>
    </w:p>
    <w:p w14:paraId="43B38774">
      <w:pPr>
        <w:pStyle w:val="4"/>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p>
    <w:sectPr>
      <w:pgSz w:w="11906" w:h="16838"/>
      <w:pgMar w:top="1440" w:right="1140" w:bottom="1497"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2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B7C7A7"/>
    <w:multiLevelType w:val="singleLevel"/>
    <w:tmpl w:val="1AB7C7A7"/>
    <w:lvl w:ilvl="0" w:tentative="0">
      <w:start w:val="1"/>
      <w:numFmt w:val="decimal"/>
      <w:suff w:val="nothing"/>
      <w:lvlText w:val="%1、"/>
      <w:lvlJc w:val="left"/>
    </w:lvl>
  </w:abstractNum>
  <w:abstractNum w:abstractNumId="1">
    <w:nsid w:val="6388BBA0"/>
    <w:multiLevelType w:val="singleLevel"/>
    <w:tmpl w:val="6388BBA0"/>
    <w:lvl w:ilvl="0" w:tentative="0">
      <w:start w:val="1"/>
      <w:numFmt w:val="chineseCounting"/>
      <w:suff w:val="nothing"/>
      <w:lvlText w:val="%1、"/>
      <w:lvlJc w:val="left"/>
      <w:rPr>
        <w:rFonts w:hint="eastAsia"/>
        <w:sz w:val="24"/>
        <w:szCs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1YjEyOGU5Y2VkYWJiY2ZiYTE3ODg0N2ExMzdhZTkifQ=="/>
    <w:docVar w:name="KSO_WPS_MARK_KEY" w:val="dd1d2337-f6f1-499f-98f6-a07ba8b149c7"/>
  </w:docVars>
  <w:rsids>
    <w:rsidRoot w:val="00000000"/>
    <w:rsid w:val="005D4603"/>
    <w:rsid w:val="006565EE"/>
    <w:rsid w:val="006B0218"/>
    <w:rsid w:val="03A32C74"/>
    <w:rsid w:val="04620439"/>
    <w:rsid w:val="051756C8"/>
    <w:rsid w:val="0534627A"/>
    <w:rsid w:val="05EB0A33"/>
    <w:rsid w:val="06313F67"/>
    <w:rsid w:val="06976AC0"/>
    <w:rsid w:val="06C62F02"/>
    <w:rsid w:val="074B44E7"/>
    <w:rsid w:val="077C1812"/>
    <w:rsid w:val="09B32624"/>
    <w:rsid w:val="0B4E0A7E"/>
    <w:rsid w:val="0C030754"/>
    <w:rsid w:val="0C2E0EA3"/>
    <w:rsid w:val="0CB85E3F"/>
    <w:rsid w:val="0D49663A"/>
    <w:rsid w:val="0D684793"/>
    <w:rsid w:val="0E574D87"/>
    <w:rsid w:val="0E6F0323"/>
    <w:rsid w:val="0EF955C4"/>
    <w:rsid w:val="0FA07D9F"/>
    <w:rsid w:val="0FC71A98"/>
    <w:rsid w:val="10525806"/>
    <w:rsid w:val="11382C4E"/>
    <w:rsid w:val="114063D0"/>
    <w:rsid w:val="1143662A"/>
    <w:rsid w:val="11587792"/>
    <w:rsid w:val="120E5780"/>
    <w:rsid w:val="122C5C78"/>
    <w:rsid w:val="12631F4C"/>
    <w:rsid w:val="126357B9"/>
    <w:rsid w:val="12EC1F42"/>
    <w:rsid w:val="12FE590C"/>
    <w:rsid w:val="136C3083"/>
    <w:rsid w:val="14B75E98"/>
    <w:rsid w:val="156C736A"/>
    <w:rsid w:val="15D05B4B"/>
    <w:rsid w:val="15FB249C"/>
    <w:rsid w:val="16C30AC9"/>
    <w:rsid w:val="17143815"/>
    <w:rsid w:val="190E470F"/>
    <w:rsid w:val="196640D0"/>
    <w:rsid w:val="19820B5A"/>
    <w:rsid w:val="19B92F65"/>
    <w:rsid w:val="1B1A6B4A"/>
    <w:rsid w:val="1B925650"/>
    <w:rsid w:val="1BAA299A"/>
    <w:rsid w:val="1BAD2BF6"/>
    <w:rsid w:val="1D350989"/>
    <w:rsid w:val="1D44297A"/>
    <w:rsid w:val="1D7359A9"/>
    <w:rsid w:val="1F255A57"/>
    <w:rsid w:val="208F215E"/>
    <w:rsid w:val="20C55B80"/>
    <w:rsid w:val="21680B92"/>
    <w:rsid w:val="224277B3"/>
    <w:rsid w:val="22B20386"/>
    <w:rsid w:val="23072480"/>
    <w:rsid w:val="23EF3608"/>
    <w:rsid w:val="247B1377"/>
    <w:rsid w:val="24A87C93"/>
    <w:rsid w:val="24B2466D"/>
    <w:rsid w:val="24EC06E6"/>
    <w:rsid w:val="25CD7D55"/>
    <w:rsid w:val="26257F5D"/>
    <w:rsid w:val="26823399"/>
    <w:rsid w:val="294A30C6"/>
    <w:rsid w:val="29D1653B"/>
    <w:rsid w:val="2A3049B2"/>
    <w:rsid w:val="2A4809DC"/>
    <w:rsid w:val="2A84228C"/>
    <w:rsid w:val="2B1E61D5"/>
    <w:rsid w:val="2C950AFD"/>
    <w:rsid w:val="2CFE2B17"/>
    <w:rsid w:val="2EF050C7"/>
    <w:rsid w:val="2FFC2C2C"/>
    <w:rsid w:val="304C45D3"/>
    <w:rsid w:val="30CD2F5B"/>
    <w:rsid w:val="31061FC9"/>
    <w:rsid w:val="31B02085"/>
    <w:rsid w:val="31FA005C"/>
    <w:rsid w:val="32275CD0"/>
    <w:rsid w:val="32EA3F1B"/>
    <w:rsid w:val="32F26CA9"/>
    <w:rsid w:val="34D601EB"/>
    <w:rsid w:val="35702107"/>
    <w:rsid w:val="359C114E"/>
    <w:rsid w:val="36D84407"/>
    <w:rsid w:val="379168D1"/>
    <w:rsid w:val="381E5E4A"/>
    <w:rsid w:val="397321C6"/>
    <w:rsid w:val="399E10ED"/>
    <w:rsid w:val="39F929A7"/>
    <w:rsid w:val="3BAD1219"/>
    <w:rsid w:val="3BC2150D"/>
    <w:rsid w:val="3BC44F5A"/>
    <w:rsid w:val="3EA83D1D"/>
    <w:rsid w:val="3FDD2F01"/>
    <w:rsid w:val="407B7817"/>
    <w:rsid w:val="42892A5A"/>
    <w:rsid w:val="43861416"/>
    <w:rsid w:val="451B19F1"/>
    <w:rsid w:val="453A003B"/>
    <w:rsid w:val="45E2495B"/>
    <w:rsid w:val="465778E8"/>
    <w:rsid w:val="46A109A1"/>
    <w:rsid w:val="46C6602A"/>
    <w:rsid w:val="487D6BBD"/>
    <w:rsid w:val="48F77C20"/>
    <w:rsid w:val="493556E9"/>
    <w:rsid w:val="49EC3FFA"/>
    <w:rsid w:val="4A8A5739"/>
    <w:rsid w:val="4AB5123E"/>
    <w:rsid w:val="4B931C93"/>
    <w:rsid w:val="4C1C79A4"/>
    <w:rsid w:val="4C2F2C2F"/>
    <w:rsid w:val="4C9E5360"/>
    <w:rsid w:val="4CB5015F"/>
    <w:rsid w:val="4DF14389"/>
    <w:rsid w:val="4E2A1318"/>
    <w:rsid w:val="4F0A6CD0"/>
    <w:rsid w:val="4F1D4C56"/>
    <w:rsid w:val="4FEC7322"/>
    <w:rsid w:val="4FF44BC5"/>
    <w:rsid w:val="511D0F3D"/>
    <w:rsid w:val="512A18AC"/>
    <w:rsid w:val="51440B5C"/>
    <w:rsid w:val="519A258E"/>
    <w:rsid w:val="51AE0A38"/>
    <w:rsid w:val="51B675FD"/>
    <w:rsid w:val="51BA4361"/>
    <w:rsid w:val="526D7CA2"/>
    <w:rsid w:val="529366A0"/>
    <w:rsid w:val="529E242C"/>
    <w:rsid w:val="53DF75E9"/>
    <w:rsid w:val="54516500"/>
    <w:rsid w:val="54815C87"/>
    <w:rsid w:val="54C17E31"/>
    <w:rsid w:val="55337C8B"/>
    <w:rsid w:val="554E3DBB"/>
    <w:rsid w:val="559456A7"/>
    <w:rsid w:val="55BF0815"/>
    <w:rsid w:val="574D43F2"/>
    <w:rsid w:val="58BD6B62"/>
    <w:rsid w:val="59CC1752"/>
    <w:rsid w:val="5B8D5250"/>
    <w:rsid w:val="5C4D676A"/>
    <w:rsid w:val="5C734107"/>
    <w:rsid w:val="5C891A3C"/>
    <w:rsid w:val="5E8336C5"/>
    <w:rsid w:val="5EC155FD"/>
    <w:rsid w:val="5F8B4E22"/>
    <w:rsid w:val="5FEB66AA"/>
    <w:rsid w:val="60257B20"/>
    <w:rsid w:val="60874625"/>
    <w:rsid w:val="60B844C8"/>
    <w:rsid w:val="612400C6"/>
    <w:rsid w:val="615D63E7"/>
    <w:rsid w:val="61891CD7"/>
    <w:rsid w:val="62B23804"/>
    <w:rsid w:val="631F0B45"/>
    <w:rsid w:val="63AB687C"/>
    <w:rsid w:val="64172DB6"/>
    <w:rsid w:val="64D91786"/>
    <w:rsid w:val="651B1068"/>
    <w:rsid w:val="65491628"/>
    <w:rsid w:val="65C6799D"/>
    <w:rsid w:val="65DF37BF"/>
    <w:rsid w:val="66061B48"/>
    <w:rsid w:val="661F166F"/>
    <w:rsid w:val="666F1DE3"/>
    <w:rsid w:val="67D53EC8"/>
    <w:rsid w:val="67E73BFB"/>
    <w:rsid w:val="68071BA7"/>
    <w:rsid w:val="68284545"/>
    <w:rsid w:val="69AD4C8A"/>
    <w:rsid w:val="6C3A69EF"/>
    <w:rsid w:val="6D317884"/>
    <w:rsid w:val="6DE03B02"/>
    <w:rsid w:val="6E4C0C5C"/>
    <w:rsid w:val="6F14748B"/>
    <w:rsid w:val="6F982F4B"/>
    <w:rsid w:val="70CE3BAA"/>
    <w:rsid w:val="70F76F06"/>
    <w:rsid w:val="717C5785"/>
    <w:rsid w:val="71E66C33"/>
    <w:rsid w:val="721B2E1F"/>
    <w:rsid w:val="73A5381E"/>
    <w:rsid w:val="747607E0"/>
    <w:rsid w:val="749D24DE"/>
    <w:rsid w:val="7524023C"/>
    <w:rsid w:val="75731C99"/>
    <w:rsid w:val="75E46C01"/>
    <w:rsid w:val="76105AB7"/>
    <w:rsid w:val="765608C9"/>
    <w:rsid w:val="769A44DC"/>
    <w:rsid w:val="776963DA"/>
    <w:rsid w:val="781C51FB"/>
    <w:rsid w:val="79D2406A"/>
    <w:rsid w:val="79E8095B"/>
    <w:rsid w:val="7A170913"/>
    <w:rsid w:val="7B2C7F63"/>
    <w:rsid w:val="7BAC2D3A"/>
    <w:rsid w:val="7CEF1130"/>
    <w:rsid w:val="7D0F3580"/>
    <w:rsid w:val="7D6D14F5"/>
    <w:rsid w:val="7D9309C4"/>
    <w:rsid w:val="7E0B4983"/>
    <w:rsid w:val="7EFC5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8">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spacing w:after="120"/>
      <w:ind w:firstLine="420" w:firstLineChars="100"/>
    </w:pPr>
    <w:rPr>
      <w:sz w:val="21"/>
    </w:rPr>
  </w:style>
  <w:style w:type="paragraph" w:styleId="3">
    <w:name w:val="Body Text"/>
    <w:basedOn w:val="1"/>
    <w:next w:val="4"/>
    <w:qFormat/>
    <w:uiPriority w:val="99"/>
  </w:style>
  <w:style w:type="paragraph" w:styleId="4">
    <w:name w:val="Body Text 2"/>
    <w:basedOn w:val="1"/>
    <w:next w:val="3"/>
    <w:autoRedefine/>
    <w:qFormat/>
    <w:uiPriority w:val="0"/>
    <w:pPr>
      <w:spacing w:after="120" w:line="480" w:lineRule="auto"/>
    </w:pPr>
  </w:style>
  <w:style w:type="paragraph" w:styleId="5">
    <w:name w:val="Body Text First Indent 2"/>
    <w:basedOn w:val="6"/>
    <w:next w:val="2"/>
    <w:qFormat/>
    <w:uiPriority w:val="0"/>
    <w:pPr>
      <w:ind w:firstLine="420" w:firstLineChars="200"/>
    </w:pPr>
  </w:style>
  <w:style w:type="paragraph" w:styleId="6">
    <w:name w:val="Body Text Indent"/>
    <w:basedOn w:val="1"/>
    <w:next w:val="7"/>
    <w:qFormat/>
    <w:uiPriority w:val="0"/>
    <w:pPr>
      <w:spacing w:before="100" w:beforeAutospacing="1" w:after="100" w:afterAutospacing="1"/>
      <w:jc w:val="left"/>
    </w:pPr>
    <w:rPr>
      <w:rFonts w:ascii="宋体" w:hAnsi="宋体" w:cs="宋体"/>
      <w:sz w:val="24"/>
    </w:rPr>
  </w:style>
  <w:style w:type="paragraph" w:styleId="7">
    <w:name w:val="envelope return"/>
    <w:basedOn w:val="1"/>
    <w:qFormat/>
    <w:uiPriority w:val="0"/>
    <w:pPr>
      <w:snapToGrid w:val="0"/>
    </w:pPr>
    <w:rPr>
      <w:rFonts w:ascii="Arial" w:hAnsi="Arial"/>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style>
  <w:style w:type="character" w:styleId="14">
    <w:name w:val="FollowedHyperlink"/>
    <w:basedOn w:val="12"/>
    <w:autoRedefine/>
    <w:qFormat/>
    <w:uiPriority w:val="0"/>
    <w:rPr>
      <w:color w:val="666666"/>
      <w:u w:val="none"/>
    </w:rPr>
  </w:style>
  <w:style w:type="character" w:styleId="15">
    <w:name w:val="Emphasis"/>
    <w:basedOn w:val="12"/>
    <w:autoRedefine/>
    <w:qFormat/>
    <w:uiPriority w:val="0"/>
  </w:style>
  <w:style w:type="character" w:styleId="16">
    <w:name w:val="HTML Definition"/>
    <w:basedOn w:val="12"/>
    <w:qFormat/>
    <w:uiPriority w:val="0"/>
  </w:style>
  <w:style w:type="character" w:styleId="17">
    <w:name w:val="HTML Typewriter"/>
    <w:basedOn w:val="12"/>
    <w:autoRedefine/>
    <w:qFormat/>
    <w:uiPriority w:val="0"/>
    <w:rPr>
      <w:rFonts w:hint="default" w:ascii="monospace" w:hAnsi="monospace" w:eastAsia="monospace" w:cs="monospace"/>
      <w:sz w:val="20"/>
    </w:rPr>
  </w:style>
  <w:style w:type="character" w:styleId="18">
    <w:name w:val="HTML Acronym"/>
    <w:basedOn w:val="12"/>
    <w:qFormat/>
    <w:uiPriority w:val="0"/>
  </w:style>
  <w:style w:type="character" w:styleId="19">
    <w:name w:val="HTML Variable"/>
    <w:basedOn w:val="12"/>
    <w:qFormat/>
    <w:uiPriority w:val="0"/>
  </w:style>
  <w:style w:type="character" w:styleId="20">
    <w:name w:val="Hyperlink"/>
    <w:basedOn w:val="12"/>
    <w:qFormat/>
    <w:uiPriority w:val="0"/>
    <w:rPr>
      <w:color w:val="666666"/>
      <w:u w:val="none"/>
    </w:rPr>
  </w:style>
  <w:style w:type="character" w:styleId="21">
    <w:name w:val="HTML Code"/>
    <w:basedOn w:val="12"/>
    <w:qFormat/>
    <w:uiPriority w:val="0"/>
    <w:rPr>
      <w:rFonts w:hint="default" w:ascii="monospace" w:hAnsi="monospace" w:eastAsia="monospace" w:cs="monospace"/>
      <w:sz w:val="20"/>
    </w:rPr>
  </w:style>
  <w:style w:type="character" w:styleId="22">
    <w:name w:val="HTML Cite"/>
    <w:basedOn w:val="12"/>
    <w:qFormat/>
    <w:uiPriority w:val="0"/>
  </w:style>
  <w:style w:type="character" w:styleId="23">
    <w:name w:val="HTML Keyboard"/>
    <w:basedOn w:val="12"/>
    <w:qFormat/>
    <w:uiPriority w:val="0"/>
    <w:rPr>
      <w:rFonts w:hint="default" w:ascii="monospace" w:hAnsi="monospace" w:eastAsia="monospace" w:cs="monospace"/>
      <w:sz w:val="20"/>
    </w:rPr>
  </w:style>
  <w:style w:type="character" w:styleId="24">
    <w:name w:val="HTML Sample"/>
    <w:basedOn w:val="12"/>
    <w:autoRedefine/>
    <w:qFormat/>
    <w:uiPriority w:val="0"/>
    <w:rPr>
      <w:rFonts w:ascii="monospace" w:hAnsi="monospace" w:eastAsia="monospace" w:cs="monospace"/>
    </w:rPr>
  </w:style>
  <w:style w:type="paragraph" w:customStyle="1" w:styleId="25">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26">
    <w:name w:val="hover16"/>
    <w:basedOn w:val="12"/>
    <w:qFormat/>
    <w:uiPriority w:val="0"/>
  </w:style>
  <w:style w:type="character" w:customStyle="1" w:styleId="27">
    <w:name w:val="before"/>
    <w:basedOn w:val="12"/>
    <w:qFormat/>
    <w:uiPriority w:val="0"/>
    <w:rPr>
      <w:shd w:val="clear" w:fill="B5B5B5"/>
    </w:rPr>
  </w:style>
  <w:style w:type="character" w:customStyle="1" w:styleId="28">
    <w:name w:val="before1"/>
    <w:basedOn w:val="12"/>
    <w:qFormat/>
    <w:uiPriority w:val="0"/>
    <w:rPr>
      <w:shd w:val="clear" w:fill="000000"/>
    </w:rPr>
  </w:style>
  <w:style w:type="character" w:customStyle="1" w:styleId="29">
    <w:name w:val="before2"/>
    <w:basedOn w:val="12"/>
    <w:qFormat/>
    <w:uiPriority w:val="0"/>
    <w:rPr>
      <w:shd w:val="clear" w:fill="00458A"/>
    </w:rPr>
  </w:style>
  <w:style w:type="character" w:customStyle="1" w:styleId="30">
    <w:name w:val="first-child1"/>
    <w:basedOn w:val="12"/>
    <w:qFormat/>
    <w:uiPriority w:val="0"/>
  </w:style>
  <w:style w:type="paragraph" w:customStyle="1" w:styleId="31">
    <w:name w:val="无间隔1"/>
    <w:basedOn w:val="1"/>
    <w:qFormat/>
    <w:uiPriority w:val="99"/>
    <w:pPr>
      <w:spacing w:line="400" w:lineRule="exact"/>
    </w:pPr>
    <w:rPr>
      <w:sz w:val="24"/>
      <w:szCs w:val="24"/>
    </w:rPr>
  </w:style>
  <w:style w:type="paragraph" w:customStyle="1" w:styleId="3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3">
    <w:name w:val="NormalCharacter"/>
    <w:qFormat/>
    <w:uiPriority w:val="0"/>
  </w:style>
  <w:style w:type="character" w:customStyle="1" w:styleId="34">
    <w:name w:val="ui-autocomplete"/>
    <w:basedOn w:val="12"/>
    <w:qFormat/>
    <w:uiPriority w:val="0"/>
  </w:style>
  <w:style w:type="character" w:customStyle="1" w:styleId="35">
    <w:name w:val="toolbarlabel"/>
    <w:basedOn w:val="12"/>
    <w:qFormat/>
    <w:uiPriority w:val="0"/>
    <w:rPr>
      <w:color w:val="333333"/>
      <w:sz w:val="18"/>
      <w:szCs w:val="18"/>
    </w:rPr>
  </w:style>
  <w:style w:type="character" w:customStyle="1" w:styleId="36">
    <w:name w:val="toolbarlabel2"/>
    <w:basedOn w:val="12"/>
    <w:qFormat/>
    <w:uiPriority w:val="0"/>
  </w:style>
  <w:style w:type="character" w:customStyle="1" w:styleId="37">
    <w:name w:val="esdskipcrossnaventer"/>
    <w:basedOn w:val="12"/>
    <w:qFormat/>
    <w:uiPriority w:val="0"/>
    <w:rPr>
      <w:color w:val="FFFFFF"/>
      <w:sz w:val="24"/>
      <w:szCs w:val="24"/>
      <w:shd w:val="clear" w:fill="2A6EB3"/>
    </w:rPr>
  </w:style>
  <w:style w:type="paragraph" w:customStyle="1" w:styleId="38">
    <w:name w:val="divbdname"/>
    <w:basedOn w:val="1"/>
    <w:qFormat/>
    <w:uiPriority w:val="0"/>
    <w:pPr>
      <w:spacing w:before="210" w:beforeAutospacing="0"/>
      <w:ind w:firstLine="45"/>
      <w:jc w:val="left"/>
    </w:pPr>
    <w:rPr>
      <w:kern w:val="0"/>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547</Words>
  <Characters>624</Characters>
  <Lines>0</Lines>
  <Paragraphs>0</Paragraphs>
  <TotalTime>0</TotalTime>
  <ScaleCrop>false</ScaleCrop>
  <LinksUpToDate>false</LinksUpToDate>
  <CharactersWithSpaces>643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2022-08-17T09:45:00Z</dcterms:created>
  <dc:creator>desk01</dc:creator>
  <cp:lastModifiedBy>哆来</cp:lastModifiedBy>
  <cp:lastPrinted>2025-10-23T02:49:00Z</cp:lastPrinted>
  <dcterms:modified xsi:type="dcterms:W3CDTF">2026-01-13T02:33:47Z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7530347231E9415DA7E042F99B1934DB_13</vt:lpwstr>
  </property>
  <property fmtid="{D5CDD505-2E9C-101B-9397-08002B2CF9AE}" pid="4" name="KSOTemplateDocerSaveRecord">
    <vt:lpwstr>eyJoZGlkIjoiOGY1YjEyOGU5Y2VkYWJiY2ZiYTE3ODg0N2ExMzdhZTkiLCJ1c2VySWQiOiI0MzkzMjM0ODEifQ==</vt:lpwstr>
  </property>
</Properties>
</file>