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05C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19925" cy="5262880"/>
            <wp:effectExtent l="0" t="0" r="10160" b="5715"/>
            <wp:docPr id="4" name="图片 4" descr="主场评委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主场评委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9925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19C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19925" cy="5262880"/>
            <wp:effectExtent l="0" t="0" r="10160" b="5715"/>
            <wp:docPr id="5" name="图片 5" descr="副场评委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副场评委承诺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9925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FF4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6" name="图片 6" descr="代理机构信用承诺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代理机构信用承诺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jI5ODZhOTVhZWEyMDQxNTU3NWI0MWI0YmFiNzkifQ=="/>
  </w:docVars>
  <w:rsids>
    <w:rsidRoot w:val="00000000"/>
    <w:rsid w:val="1E0C564D"/>
    <w:rsid w:val="2C30318E"/>
    <w:rsid w:val="4F0E273A"/>
    <w:rsid w:val="66E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2024-03-29T10:42:00Z</dcterms:created>
  <dc:creator>HP</dc:creator>
  <cp:lastModifiedBy>NTKO</cp:lastModifiedBy>
  <dcterms:modified xsi:type="dcterms:W3CDTF">2025-08-19T01:59:24Z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70027F9F09894FFAAD924A0A522C639C_12</vt:lpwstr>
  </property>
  <property fmtid="{D5CDD505-2E9C-101B-9397-08002B2CF9AE}" pid="4" name="KSOTemplateDocerSaveRecord">
    <vt:lpwstr>eyJoZGlkIjoiNzgyMjI5ODZhOTVhZWEyMDQxNTU3NWI0MWI0YmFiNzkiLCJ1c2VySWQiOiIxMDc5MzA3MjU5In0=</vt:lpwstr>
  </property>
</Properties>
</file>