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D6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default" w:ascii="宋体" w:cs="宋体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 w:ascii="宋体" w:cs="宋体"/>
          <w:b/>
          <w:bCs/>
          <w:sz w:val="22"/>
          <w:szCs w:val="22"/>
          <w:vertAlign w:val="baseline"/>
          <w:lang w:val="en-US" w:eastAsia="zh-CN"/>
        </w:rPr>
        <w:t>非中标供应商排名及得分</w:t>
      </w:r>
    </w:p>
    <w:p w14:paraId="00A2BBC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left"/>
        <w:textAlignment w:val="auto"/>
        <w:rPr>
          <w:rFonts w:hint="default" w:ascii="宋体" w:eastAsia="宋体" w:cs="宋体"/>
          <w:b/>
          <w:bCs/>
          <w:sz w:val="21"/>
          <w:vertAlign w:val="baseline"/>
          <w:lang w:val="en-US" w:eastAsia="zh-CN"/>
        </w:rPr>
      </w:pPr>
      <w:r>
        <w:rPr>
          <w:rFonts w:hint="eastAsia" w:ascii="宋体" w:cs="宋体"/>
          <w:b/>
          <w:bCs/>
          <w:sz w:val="21"/>
          <w:vertAlign w:val="baseline"/>
          <w:lang w:val="en-US" w:eastAsia="zh-CN"/>
        </w:rPr>
        <w:t>A包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26B4ADA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河南信安世纪科技有限公司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D815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65.00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23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C9D591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464730B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河南骐旺建设科技集团有限公司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55DD2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60.53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E0F26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4B4D26D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8846B46">
            <w:pPr>
              <w:pStyle w:val="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河南光海科技有限公司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A2E4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57.70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4421678"/>
    <w:p w14:paraId="460B6E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left"/>
        <w:textAlignment w:val="auto"/>
        <w:rPr>
          <w:rFonts w:hint="default" w:ascii="宋体" w:eastAsia="宋体" w:cs="宋体"/>
          <w:b/>
          <w:bCs/>
          <w:sz w:val="21"/>
          <w:vertAlign w:val="baseline"/>
          <w:lang w:val="en-US" w:eastAsia="zh-CN"/>
        </w:rPr>
      </w:pPr>
      <w:r>
        <w:rPr>
          <w:rFonts w:hint="eastAsia" w:ascii="宋体" w:cs="宋体"/>
          <w:b/>
          <w:bCs/>
          <w:sz w:val="21"/>
          <w:vertAlign w:val="baseline"/>
          <w:lang w:val="en-US" w:eastAsia="zh-CN"/>
        </w:rPr>
        <w:t>B包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5AFB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6316713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27458D2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75A0E4B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5EF2A35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579F97B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616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04F4AAA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32DC50A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河南通科信息系统集成有限公司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1F00E8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61.00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B0849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7573323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E0C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4542B8C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B1F5A9D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河南光迅网络技术有限公司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C22058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56.33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2A766A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08C914A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35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40" w:type="dxa"/>
            <w:vAlign w:val="center"/>
          </w:tcPr>
          <w:p w14:paraId="3498212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353B7F25">
            <w:pPr>
              <w:pStyle w:val="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河南省海视康电子科技有限公司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AE1392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51.25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488CD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32185C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5D99CC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6892C1A"/>
    <w:rsid w:val="12375745"/>
    <w:rsid w:val="17CB0FCA"/>
    <w:rsid w:val="1C31256F"/>
    <w:rsid w:val="1EC14F1C"/>
    <w:rsid w:val="22E56B35"/>
    <w:rsid w:val="255046D0"/>
    <w:rsid w:val="26634CA6"/>
    <w:rsid w:val="32DD144F"/>
    <w:rsid w:val="375811B6"/>
    <w:rsid w:val="382E152B"/>
    <w:rsid w:val="457D4613"/>
    <w:rsid w:val="4FD33566"/>
    <w:rsid w:val="5019532C"/>
    <w:rsid w:val="560B5B9C"/>
    <w:rsid w:val="619F2F3F"/>
    <w:rsid w:val="64DF403C"/>
    <w:rsid w:val="6530590C"/>
    <w:rsid w:val="6B812EA0"/>
    <w:rsid w:val="74FF30E4"/>
    <w:rsid w:val="7D957B72"/>
    <w:rsid w:val="7DC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215</Characters>
  <Lines>0</Lines>
  <Paragraphs>0</Paragraphs>
  <TotalTime>23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2025-07-04T08:43:20Z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eyJoZGlkIjoiYzc5NGY2ZDk2ZTQ0YzAzNTBlNjY0NDNjZjkyZTExNWMiLCJ1c2VySWQiOiIzMjAyOTMxNzQifQ==</vt:lpwstr>
  </property>
</Properties>
</file>