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7B230">
      <w:pPr>
        <w:spacing w:line="319" w:lineRule="auto"/>
        <w:rPr>
          <w:rFonts w:ascii="Arial"/>
          <w:sz w:val="21"/>
        </w:rPr>
      </w:pPr>
    </w:p>
    <w:p w14:paraId="61BAA29C">
      <w:pPr>
        <w:spacing w:before="140" w:line="359" w:lineRule="auto"/>
        <w:ind w:left="2206" w:hanging="2207"/>
        <w:jc w:val="center"/>
        <w:rPr>
          <w:rFonts w:hint="default" w:ascii="宋体" w:hAnsi="宋体" w:eastAsia="宋体" w:cs="宋体"/>
          <w:sz w:val="43"/>
          <w:szCs w:val="43"/>
          <w:lang w:val="en-US" w:eastAsia="zh-CN"/>
        </w:rPr>
      </w:pPr>
      <w:r>
        <w:rPr>
          <w:rFonts w:hint="eastAsia" w:ascii="宋体" w:hAnsi="宋体" w:eastAsia="宋体" w:cs="宋体"/>
          <w:spacing w:val="20"/>
          <w:sz w:val="43"/>
          <w:szCs w:val="43"/>
          <w:lang w:val="en-US" w:eastAsia="zh-CN"/>
          <w14:textOutline w14:w="7968" w14:cap="flat" w14:cmpd="sng">
            <w14:solidFill>
              <w14:srgbClr w14:val="000000"/>
            </w14:solidFill>
            <w14:prstDash w14:val="solid"/>
            <w14:miter w14:val="0"/>
          </w14:textOutline>
        </w:rPr>
        <w:t>郸城县第二高级中学消防控制室项目</w:t>
      </w:r>
    </w:p>
    <w:p w14:paraId="24A073AD">
      <w:pPr>
        <w:spacing w:line="300" w:lineRule="auto"/>
        <w:rPr>
          <w:rFonts w:ascii="Arial"/>
          <w:sz w:val="21"/>
        </w:rPr>
      </w:pPr>
    </w:p>
    <w:p w14:paraId="74CB1A78">
      <w:pPr>
        <w:spacing w:line="300" w:lineRule="auto"/>
        <w:rPr>
          <w:rFonts w:ascii="Arial"/>
          <w:sz w:val="21"/>
        </w:rPr>
      </w:pPr>
    </w:p>
    <w:p w14:paraId="0A5E838F">
      <w:pPr>
        <w:spacing w:before="234" w:line="220" w:lineRule="auto"/>
        <w:ind w:left="1905"/>
        <w:outlineLvl w:val="0"/>
        <w:rPr>
          <w:rFonts w:ascii="宋体" w:hAnsi="宋体" w:eastAsia="宋体" w:cs="宋体"/>
          <w:sz w:val="72"/>
          <w:szCs w:val="72"/>
        </w:rPr>
      </w:pPr>
      <w:bookmarkStart w:id="0" w:name="_Toc32590"/>
      <w:bookmarkStart w:id="1" w:name="_Toc30015"/>
      <w:bookmarkStart w:id="2" w:name="_Toc7934"/>
      <w:bookmarkStart w:id="3" w:name="_Toc26452"/>
      <w:r>
        <w:rPr>
          <w:rFonts w:ascii="宋体" w:hAnsi="宋体" w:eastAsia="宋体" w:cs="宋体"/>
          <w:spacing w:val="-5"/>
          <w:sz w:val="72"/>
          <w:szCs w:val="72"/>
          <w14:textOutline w14:w="13063" w14:cap="flat" w14:cmpd="sng">
            <w14:solidFill>
              <w14:srgbClr w14:val="000000"/>
            </w14:solidFill>
            <w14:prstDash w14:val="solid"/>
            <w14:miter w14:val="0"/>
          </w14:textOutline>
        </w:rPr>
        <w:t>竞</w:t>
      </w:r>
      <w:r>
        <w:rPr>
          <w:rFonts w:ascii="宋体" w:hAnsi="宋体" w:eastAsia="宋体" w:cs="宋体"/>
          <w:spacing w:val="-3"/>
          <w:sz w:val="72"/>
          <w:szCs w:val="72"/>
          <w14:textOutline w14:w="13063" w14:cap="flat" w14:cmpd="sng">
            <w14:solidFill>
              <w14:srgbClr w14:val="000000"/>
            </w14:solidFill>
            <w14:prstDash w14:val="solid"/>
            <w14:miter w14:val="0"/>
          </w14:textOutline>
        </w:rPr>
        <w:t>争性谈判文件</w:t>
      </w:r>
      <w:bookmarkEnd w:id="0"/>
      <w:bookmarkEnd w:id="1"/>
      <w:bookmarkEnd w:id="2"/>
      <w:bookmarkEnd w:id="3"/>
    </w:p>
    <w:p w14:paraId="59EBB976">
      <w:pPr>
        <w:spacing w:line="351" w:lineRule="auto"/>
        <w:rPr>
          <w:rFonts w:ascii="Arial"/>
          <w:sz w:val="21"/>
        </w:rPr>
      </w:pPr>
    </w:p>
    <w:p w14:paraId="418AA72E">
      <w:pPr>
        <w:spacing w:line="352" w:lineRule="auto"/>
        <w:rPr>
          <w:rFonts w:ascii="Arial"/>
          <w:sz w:val="21"/>
        </w:rPr>
      </w:pPr>
    </w:p>
    <w:p w14:paraId="2A5AC9C3">
      <w:pPr>
        <w:spacing w:before="91" w:line="219" w:lineRule="auto"/>
        <w:jc w:val="center"/>
        <w:rPr>
          <w:rFonts w:hint="default" w:ascii="宋体" w:hAnsi="宋体" w:eastAsia="宋体" w:cs="宋体"/>
          <w:sz w:val="28"/>
          <w:szCs w:val="28"/>
          <w:lang w:val="en-US" w:eastAsia="zh-CN"/>
        </w:rPr>
      </w:pPr>
      <w:r>
        <w:rPr>
          <w:rFonts w:ascii="宋体" w:hAnsi="宋体" w:eastAsia="宋体" w:cs="宋体"/>
          <w:spacing w:val="-8"/>
          <w:sz w:val="28"/>
          <w:szCs w:val="28"/>
          <w14:textOutline w14:w="5094" w14:cap="flat" w14:cmpd="sng">
            <w14:solidFill>
              <w14:srgbClr w14:val="000000"/>
            </w14:solidFill>
            <w14:prstDash w14:val="solid"/>
            <w14:miter w14:val="0"/>
          </w14:textOutline>
        </w:rPr>
        <w:t>采购编号：</w:t>
      </w:r>
      <w:r>
        <w:rPr>
          <w:rFonts w:ascii="宋体" w:hAnsi="宋体" w:eastAsia="宋体" w:cs="宋体"/>
          <w:spacing w:val="-8"/>
          <w:sz w:val="28"/>
          <w:szCs w:val="28"/>
        </w:rPr>
        <w:t xml:space="preserve"> </w:t>
      </w:r>
      <w:r>
        <w:rPr>
          <w:rFonts w:hint="eastAsia" w:ascii="宋体" w:hAnsi="宋体" w:eastAsia="宋体" w:cs="宋体"/>
          <w:spacing w:val="-8"/>
          <w:sz w:val="28"/>
          <w:szCs w:val="28"/>
          <w:lang w:eastAsia="zh-CN"/>
          <w14:textOutline w14:w="5094" w14:cap="flat" w14:cmpd="sng">
            <w14:solidFill>
              <w14:srgbClr w14:val="000000"/>
            </w14:solidFill>
            <w14:prstDash w14:val="solid"/>
            <w14:miter w14:val="0"/>
          </w14:textOutline>
        </w:rPr>
        <w:t>郸财竞谈</w:t>
      </w:r>
      <w:r>
        <w:rPr>
          <w:rFonts w:hint="eastAsia" w:ascii="宋体" w:hAnsi="宋体" w:eastAsia="宋体" w:cs="宋体"/>
          <w:spacing w:val="-8"/>
          <w:sz w:val="28"/>
          <w:szCs w:val="28"/>
          <w:lang w:val="en-US" w:eastAsia="zh-CN"/>
          <w14:textOutline w14:w="5094" w14:cap="flat" w14:cmpd="sng">
            <w14:solidFill>
              <w14:srgbClr w14:val="000000"/>
            </w14:solidFill>
            <w14:prstDash w14:val="solid"/>
            <w14:miter w14:val="0"/>
          </w14:textOutline>
        </w:rPr>
        <w:t>-</w:t>
      </w:r>
      <w:r>
        <w:rPr>
          <w:rFonts w:hint="eastAsia" w:ascii="宋体" w:hAnsi="宋体" w:eastAsia="宋体" w:cs="宋体"/>
          <w:spacing w:val="-8"/>
          <w:sz w:val="28"/>
          <w:szCs w:val="28"/>
          <w:lang w:eastAsia="zh-CN"/>
          <w14:textOutline w14:w="5094" w14:cap="flat" w14:cmpd="sng">
            <w14:solidFill>
              <w14:srgbClr w14:val="000000"/>
            </w14:solidFill>
            <w14:prstDash w14:val="solid"/>
            <w14:miter w14:val="0"/>
          </w14:textOutline>
        </w:rPr>
        <w:t>2024-154</w:t>
      </w:r>
    </w:p>
    <w:p w14:paraId="20749077">
      <w:pPr>
        <w:spacing w:line="327" w:lineRule="auto"/>
        <w:rPr>
          <w:rFonts w:ascii="Arial"/>
          <w:sz w:val="21"/>
        </w:rPr>
      </w:pPr>
    </w:p>
    <w:p w14:paraId="086A2708">
      <w:pPr>
        <w:spacing w:line="327" w:lineRule="auto"/>
        <w:rPr>
          <w:rFonts w:ascii="Arial"/>
          <w:sz w:val="21"/>
        </w:rPr>
      </w:pPr>
    </w:p>
    <w:p w14:paraId="4C0B9E52">
      <w:pPr>
        <w:pStyle w:val="10"/>
        <w:bidi w:val="0"/>
      </w:pPr>
    </w:p>
    <w:p w14:paraId="599F23A7">
      <w:pPr>
        <w:pStyle w:val="10"/>
        <w:bidi w:val="0"/>
      </w:pPr>
    </w:p>
    <w:p w14:paraId="442EAFD9">
      <w:pPr>
        <w:pStyle w:val="10"/>
        <w:bidi w:val="0"/>
      </w:pPr>
    </w:p>
    <w:p w14:paraId="2809B6E3">
      <w:pPr>
        <w:pStyle w:val="10"/>
        <w:bidi w:val="0"/>
      </w:pPr>
    </w:p>
    <w:p w14:paraId="71DCBD78">
      <w:pPr>
        <w:pStyle w:val="10"/>
        <w:bidi w:val="0"/>
      </w:pPr>
    </w:p>
    <w:p w14:paraId="67F3F0FD">
      <w:pPr>
        <w:pStyle w:val="10"/>
        <w:bidi w:val="0"/>
      </w:pPr>
    </w:p>
    <w:p w14:paraId="7ADDD610">
      <w:pPr>
        <w:pStyle w:val="10"/>
        <w:bidi w:val="0"/>
      </w:pPr>
    </w:p>
    <w:p w14:paraId="2D2B995B">
      <w:pPr>
        <w:pStyle w:val="10"/>
        <w:bidi w:val="0"/>
      </w:pPr>
    </w:p>
    <w:p w14:paraId="0C1A5067">
      <w:pPr>
        <w:pStyle w:val="10"/>
        <w:bidi w:val="0"/>
      </w:pPr>
    </w:p>
    <w:p w14:paraId="7FD405B1">
      <w:pPr>
        <w:spacing w:line="253" w:lineRule="auto"/>
        <w:rPr>
          <w:rFonts w:ascii="Arial"/>
          <w:sz w:val="21"/>
        </w:rPr>
      </w:pPr>
    </w:p>
    <w:p w14:paraId="7A355EB4">
      <w:pPr>
        <w:spacing w:line="253" w:lineRule="auto"/>
        <w:rPr>
          <w:rFonts w:ascii="Arial"/>
          <w:sz w:val="21"/>
        </w:rPr>
      </w:pPr>
    </w:p>
    <w:p w14:paraId="3ED903D3">
      <w:pPr>
        <w:spacing w:line="254" w:lineRule="auto"/>
        <w:rPr>
          <w:rFonts w:ascii="Arial"/>
          <w:sz w:val="21"/>
        </w:rPr>
      </w:pPr>
    </w:p>
    <w:p w14:paraId="2969A5B5">
      <w:pPr>
        <w:spacing w:line="254" w:lineRule="auto"/>
        <w:rPr>
          <w:rFonts w:ascii="Arial"/>
          <w:sz w:val="21"/>
        </w:rPr>
      </w:pPr>
    </w:p>
    <w:p w14:paraId="2EFB442E">
      <w:pPr>
        <w:spacing w:line="254" w:lineRule="auto"/>
        <w:jc w:val="center"/>
        <w:rPr>
          <w:rFonts w:ascii="Arial"/>
          <w:sz w:val="21"/>
        </w:rPr>
      </w:pPr>
    </w:p>
    <w:p w14:paraId="2346C7EE">
      <w:pPr>
        <w:spacing w:before="101" w:line="224" w:lineRule="auto"/>
        <w:jc w:val="center"/>
        <w:outlineLvl w:val="0"/>
        <w:rPr>
          <w:rFonts w:hint="default" w:ascii="宋体" w:hAnsi="宋体" w:eastAsia="宋体" w:cs="宋体"/>
          <w:sz w:val="31"/>
          <w:szCs w:val="31"/>
          <w:lang w:val="en-US" w:eastAsia="zh-CN"/>
        </w:rPr>
      </w:pPr>
      <w:bookmarkStart w:id="4" w:name="_Toc28403"/>
      <w:bookmarkStart w:id="5" w:name="_Toc4451"/>
      <w:bookmarkStart w:id="6" w:name="_Toc12373"/>
      <w:bookmarkStart w:id="7" w:name="_Toc26828"/>
      <w:r>
        <w:rPr>
          <w:rFonts w:ascii="宋体" w:hAnsi="宋体" w:eastAsia="宋体" w:cs="宋体"/>
          <w:spacing w:val="-1"/>
          <w:sz w:val="31"/>
          <w:szCs w:val="31"/>
          <w14:textOutline w14:w="5791" w14:cap="flat" w14:cmpd="sng">
            <w14:solidFill>
              <w14:srgbClr w14:val="000000"/>
            </w14:solidFill>
            <w14:prstDash w14:val="solid"/>
            <w14:miter w14:val="0"/>
          </w14:textOutline>
        </w:rPr>
        <w:t>采</w:t>
      </w:r>
      <w:r>
        <w:rPr>
          <w:rFonts w:ascii="宋体" w:hAnsi="宋体" w:eastAsia="宋体" w:cs="宋体"/>
          <w:sz w:val="31"/>
          <w:szCs w:val="31"/>
        </w:rPr>
        <w:t xml:space="preserve"> </w:t>
      </w:r>
      <w:r>
        <w:rPr>
          <w:rFonts w:ascii="宋体" w:hAnsi="宋体" w:eastAsia="宋体" w:cs="宋体"/>
          <w:sz w:val="31"/>
          <w:szCs w:val="31"/>
          <w14:textOutline w14:w="5791" w14:cap="flat" w14:cmpd="sng">
            <w14:solidFill>
              <w14:srgbClr w14:val="000000"/>
            </w14:solidFill>
            <w14:prstDash w14:val="solid"/>
            <w14:miter w14:val="0"/>
          </w14:textOutline>
        </w:rPr>
        <w:t>购</w:t>
      </w:r>
      <w:r>
        <w:rPr>
          <w:rFonts w:ascii="宋体" w:hAnsi="宋体" w:eastAsia="宋体" w:cs="宋体"/>
          <w:sz w:val="31"/>
          <w:szCs w:val="31"/>
        </w:rPr>
        <w:t xml:space="preserve"> </w:t>
      </w:r>
      <w:r>
        <w:rPr>
          <w:rFonts w:ascii="宋体" w:hAnsi="宋体" w:eastAsia="宋体" w:cs="宋体"/>
          <w:sz w:val="31"/>
          <w:szCs w:val="31"/>
          <w14:textOutline w14:w="5791" w14:cap="flat" w14:cmpd="sng">
            <w14:solidFill>
              <w14:srgbClr w14:val="000000"/>
            </w14:solidFill>
            <w14:prstDash w14:val="solid"/>
            <w14:miter w14:val="0"/>
          </w14:textOutline>
        </w:rPr>
        <w:t>人：</w:t>
      </w:r>
      <w:r>
        <w:rPr>
          <w:rFonts w:ascii="宋体" w:hAnsi="宋体" w:eastAsia="宋体" w:cs="宋体"/>
          <w:sz w:val="31"/>
          <w:szCs w:val="31"/>
        </w:rPr>
        <w:t xml:space="preserve"> </w:t>
      </w:r>
      <w:bookmarkEnd w:id="4"/>
      <w:bookmarkEnd w:id="5"/>
      <w:bookmarkEnd w:id="6"/>
      <w:bookmarkEnd w:id="7"/>
      <w:r>
        <w:rPr>
          <w:rFonts w:hint="eastAsia" w:ascii="宋体" w:hAnsi="宋体" w:eastAsia="宋体" w:cs="宋体"/>
          <w:sz w:val="31"/>
          <w:szCs w:val="31"/>
          <w:lang w:eastAsia="zh-CN"/>
          <w14:textOutline w14:w="5791" w14:cap="flat" w14:cmpd="sng">
            <w14:solidFill>
              <w14:srgbClr w14:val="000000"/>
            </w14:solidFill>
            <w14:prstDash w14:val="solid"/>
            <w14:miter w14:val="0"/>
          </w14:textOutline>
        </w:rPr>
        <w:t>郸城县第二高级中学</w:t>
      </w:r>
    </w:p>
    <w:p w14:paraId="1B5C2C6A">
      <w:pPr>
        <w:spacing w:line="336" w:lineRule="auto"/>
        <w:jc w:val="center"/>
        <w:rPr>
          <w:rFonts w:ascii="Arial"/>
          <w:sz w:val="21"/>
        </w:rPr>
      </w:pPr>
    </w:p>
    <w:p w14:paraId="004529C6">
      <w:pPr>
        <w:spacing w:before="101" w:line="225" w:lineRule="auto"/>
        <w:jc w:val="center"/>
        <w:rPr>
          <w:rFonts w:hint="default" w:ascii="宋体" w:hAnsi="宋体" w:eastAsia="宋体" w:cs="宋体"/>
          <w:sz w:val="31"/>
          <w:szCs w:val="31"/>
          <w:lang w:val="en-US" w:eastAsia="zh-CN"/>
        </w:rPr>
      </w:pPr>
      <w:r>
        <w:rPr>
          <w:rFonts w:ascii="宋体" w:hAnsi="宋体" w:eastAsia="宋体" w:cs="宋体"/>
          <w:spacing w:val="2"/>
          <w:sz w:val="31"/>
          <w:szCs w:val="31"/>
          <w14:textOutline w14:w="5791" w14:cap="flat" w14:cmpd="sng">
            <w14:solidFill>
              <w14:srgbClr w14:val="000000"/>
            </w14:solidFill>
            <w14:prstDash w14:val="solid"/>
            <w14:miter w14:val="0"/>
          </w14:textOutline>
        </w:rPr>
        <w:t>招标</w:t>
      </w:r>
      <w:r>
        <w:rPr>
          <w:rFonts w:ascii="宋体" w:hAnsi="宋体" w:eastAsia="宋体" w:cs="宋体"/>
          <w:spacing w:val="1"/>
          <w:sz w:val="31"/>
          <w:szCs w:val="31"/>
          <w14:textOutline w14:w="5791" w14:cap="flat" w14:cmpd="sng">
            <w14:solidFill>
              <w14:srgbClr w14:val="000000"/>
            </w14:solidFill>
            <w14:prstDash w14:val="solid"/>
            <w14:miter w14:val="0"/>
          </w14:textOutline>
        </w:rPr>
        <w:t>代理：</w:t>
      </w:r>
      <w:r>
        <w:rPr>
          <w:rFonts w:ascii="宋体" w:hAnsi="宋体" w:eastAsia="宋体" w:cs="宋体"/>
          <w:spacing w:val="1"/>
          <w:sz w:val="31"/>
          <w:szCs w:val="31"/>
        </w:rPr>
        <w:t xml:space="preserve"> </w:t>
      </w:r>
      <w:r>
        <w:rPr>
          <w:rFonts w:hint="eastAsia" w:ascii="宋体" w:hAnsi="宋体" w:eastAsia="宋体" w:cs="宋体"/>
          <w:spacing w:val="1"/>
          <w:sz w:val="31"/>
          <w:szCs w:val="31"/>
          <w:lang w:val="en-US" w:eastAsia="zh-CN"/>
          <w14:textOutline w14:w="5791" w14:cap="flat" w14:cmpd="sng">
            <w14:solidFill>
              <w14:srgbClr w14:val="000000"/>
            </w14:solidFill>
            <w14:prstDash w14:val="solid"/>
            <w14:miter w14:val="0"/>
          </w14:textOutline>
        </w:rPr>
        <w:t>河南晖泽工程咨询有限公司</w:t>
      </w:r>
    </w:p>
    <w:p w14:paraId="7BC4BC89">
      <w:pPr>
        <w:spacing w:line="335" w:lineRule="auto"/>
        <w:jc w:val="center"/>
        <w:rPr>
          <w:rFonts w:ascii="Arial"/>
          <w:sz w:val="21"/>
        </w:rPr>
      </w:pPr>
    </w:p>
    <w:p w14:paraId="299D8407">
      <w:pPr>
        <w:spacing w:before="101" w:line="225" w:lineRule="auto"/>
        <w:jc w:val="center"/>
        <w:outlineLvl w:val="0"/>
        <w:rPr>
          <w:rFonts w:ascii="宋体" w:hAnsi="宋体" w:eastAsia="宋体" w:cs="宋体"/>
          <w:sz w:val="31"/>
          <w:szCs w:val="31"/>
        </w:rPr>
      </w:pPr>
      <w:bookmarkStart w:id="8" w:name="_Toc6976"/>
      <w:bookmarkStart w:id="9" w:name="_Toc24816"/>
      <w:bookmarkStart w:id="10" w:name="_Toc2851"/>
      <w:bookmarkStart w:id="11" w:name="_Toc14663"/>
      <w:r>
        <w:rPr>
          <w:rFonts w:ascii="宋体" w:hAnsi="宋体" w:eastAsia="宋体" w:cs="宋体"/>
          <w:spacing w:val="-10"/>
          <w:sz w:val="31"/>
          <w:szCs w:val="31"/>
          <w14:textOutline w14:w="5791" w14:cap="flat" w14:cmpd="sng">
            <w14:solidFill>
              <w14:srgbClr w14:val="000000"/>
            </w14:solidFill>
            <w14:prstDash w14:val="solid"/>
            <w14:miter w14:val="0"/>
          </w14:textOutline>
        </w:rPr>
        <w:t>日</w:t>
      </w:r>
      <w:r>
        <w:rPr>
          <w:rFonts w:ascii="宋体" w:hAnsi="宋体" w:eastAsia="宋体" w:cs="宋体"/>
          <w:spacing w:val="-10"/>
          <w:sz w:val="31"/>
          <w:szCs w:val="31"/>
        </w:rPr>
        <w:t xml:space="preserve"> </w:t>
      </w:r>
      <w:r>
        <w:rPr>
          <w:rFonts w:ascii="宋体" w:hAnsi="宋体" w:eastAsia="宋体" w:cs="宋体"/>
          <w:spacing w:val="-7"/>
          <w:sz w:val="31"/>
          <w:szCs w:val="31"/>
        </w:rPr>
        <w:t xml:space="preserve"> </w:t>
      </w:r>
      <w:r>
        <w:rPr>
          <w:rFonts w:ascii="宋体" w:hAnsi="宋体" w:eastAsia="宋体" w:cs="宋体"/>
          <w:spacing w:val="-5"/>
          <w:sz w:val="31"/>
          <w:szCs w:val="31"/>
        </w:rPr>
        <w:t xml:space="preserve">  </w:t>
      </w:r>
      <w:r>
        <w:rPr>
          <w:rFonts w:ascii="宋体" w:hAnsi="宋体" w:eastAsia="宋体" w:cs="宋体"/>
          <w:spacing w:val="-5"/>
          <w:sz w:val="31"/>
          <w:szCs w:val="31"/>
          <w14:textOutline w14:w="5791" w14:cap="flat" w14:cmpd="sng">
            <w14:solidFill>
              <w14:srgbClr w14:val="000000"/>
            </w14:solidFill>
            <w14:prstDash w14:val="solid"/>
            <w14:miter w14:val="0"/>
          </w14:textOutline>
        </w:rPr>
        <w:t>期：</w:t>
      </w:r>
      <w:r>
        <w:rPr>
          <w:rFonts w:ascii="宋体" w:hAnsi="宋体" w:eastAsia="宋体" w:cs="宋体"/>
          <w:spacing w:val="-5"/>
          <w:sz w:val="31"/>
          <w:szCs w:val="31"/>
        </w:rPr>
        <w:t xml:space="preserve"> </w:t>
      </w:r>
      <w:r>
        <w:rPr>
          <w:rFonts w:ascii="宋体" w:hAnsi="宋体" w:eastAsia="宋体" w:cs="宋体"/>
          <w:spacing w:val="-5"/>
          <w:sz w:val="31"/>
          <w:szCs w:val="31"/>
          <w14:textOutline w14:w="5791" w14:cap="flat" w14:cmpd="sng">
            <w14:solidFill>
              <w14:srgbClr w14:val="000000"/>
            </w14:solidFill>
            <w14:prstDash w14:val="solid"/>
            <w14:miter w14:val="0"/>
          </w14:textOutline>
        </w:rPr>
        <w:t>二〇二</w:t>
      </w:r>
      <w:r>
        <w:rPr>
          <w:rFonts w:hint="eastAsia" w:ascii="宋体" w:hAnsi="宋体" w:eastAsia="宋体" w:cs="宋体"/>
          <w:spacing w:val="-5"/>
          <w:sz w:val="31"/>
          <w:szCs w:val="31"/>
          <w:lang w:val="en-US" w:eastAsia="zh-CN"/>
          <w14:textOutline w14:w="5791" w14:cap="flat" w14:cmpd="sng">
            <w14:solidFill>
              <w14:srgbClr w14:val="000000"/>
            </w14:solidFill>
            <w14:prstDash w14:val="solid"/>
            <w14:miter w14:val="0"/>
          </w14:textOutline>
        </w:rPr>
        <w:t>四</w:t>
      </w:r>
      <w:r>
        <w:rPr>
          <w:rFonts w:ascii="宋体" w:hAnsi="宋体" w:eastAsia="宋体" w:cs="宋体"/>
          <w:spacing w:val="-5"/>
          <w:sz w:val="31"/>
          <w:szCs w:val="31"/>
          <w14:textOutline w14:w="5791" w14:cap="flat" w14:cmpd="sng">
            <w14:solidFill>
              <w14:srgbClr w14:val="000000"/>
            </w14:solidFill>
            <w14:prstDash w14:val="solid"/>
            <w14:miter w14:val="0"/>
          </w14:textOutline>
        </w:rPr>
        <w:t>年</w:t>
      </w:r>
      <w:r>
        <w:rPr>
          <w:rFonts w:hint="eastAsia" w:ascii="宋体" w:hAnsi="宋体" w:eastAsia="宋体" w:cs="宋体"/>
          <w:spacing w:val="-5"/>
          <w:sz w:val="31"/>
          <w:szCs w:val="31"/>
          <w:lang w:val="en-US" w:eastAsia="zh-CN"/>
          <w14:textOutline w14:w="5791" w14:cap="flat" w14:cmpd="sng">
            <w14:solidFill>
              <w14:srgbClr w14:val="000000"/>
            </w14:solidFill>
            <w14:prstDash w14:val="solid"/>
            <w14:miter w14:val="0"/>
          </w14:textOutline>
        </w:rPr>
        <w:t>九</w:t>
      </w:r>
      <w:r>
        <w:rPr>
          <w:rFonts w:ascii="宋体" w:hAnsi="宋体" w:eastAsia="宋体" w:cs="宋体"/>
          <w:spacing w:val="-5"/>
          <w:sz w:val="31"/>
          <w:szCs w:val="31"/>
          <w14:textOutline w14:w="5791" w14:cap="flat" w14:cmpd="sng">
            <w14:solidFill>
              <w14:srgbClr w14:val="000000"/>
            </w14:solidFill>
            <w14:prstDash w14:val="solid"/>
            <w14:miter w14:val="0"/>
          </w14:textOutline>
        </w:rPr>
        <w:t>月</w:t>
      </w:r>
      <w:bookmarkEnd w:id="8"/>
      <w:bookmarkEnd w:id="9"/>
      <w:bookmarkEnd w:id="10"/>
      <w:bookmarkEnd w:id="11"/>
    </w:p>
    <w:p w14:paraId="679829CC">
      <w:pPr>
        <w:rPr>
          <w:rFonts w:ascii="Arial"/>
          <w:sz w:val="21"/>
        </w:rPr>
      </w:pPr>
      <w:r>
        <w:rPr>
          <w:rFonts w:ascii="Arial"/>
          <w:sz w:val="21"/>
        </w:rPr>
        <w:br w:type="page"/>
      </w:r>
    </w:p>
    <w:p w14:paraId="2E7D717B">
      <w:pPr>
        <w:bidi w:val="0"/>
        <w:jc w:val="left"/>
        <w:rPr>
          <w:rFonts w:ascii="Arial" w:hAnsi="Arial" w:eastAsia="Arial" w:cs="Arial"/>
          <w:snapToGrid w:val="0"/>
          <w:color w:val="000000"/>
          <w:kern w:val="0"/>
          <w:sz w:val="21"/>
          <w:szCs w:val="21"/>
        </w:rPr>
      </w:pPr>
    </w:p>
    <w:sdt>
      <w:sdtPr>
        <w:rPr>
          <w:rFonts w:ascii="宋体" w:hAnsi="宋体" w:eastAsia="宋体" w:cs="Arial"/>
          <w:snapToGrid w:val="0"/>
          <w:color w:val="000000"/>
          <w:kern w:val="0"/>
          <w:sz w:val="21"/>
          <w:szCs w:val="21"/>
        </w:rPr>
        <w:id w:val="147471254"/>
        <w15:color w:val="DBDBDB"/>
        <w:docPartObj>
          <w:docPartGallery w:val="Table of Contents"/>
          <w:docPartUnique/>
        </w:docPartObj>
      </w:sdtPr>
      <w:sdtEndPr>
        <w:rPr>
          <w:rFonts w:ascii="宋体" w:hAnsi="宋体" w:eastAsia="宋体" w:cs="Arial"/>
          <w:snapToGrid w:val="0"/>
          <w:color w:val="000000"/>
          <w:kern w:val="0"/>
          <w:sz w:val="21"/>
          <w:szCs w:val="21"/>
        </w:rPr>
      </w:sdtEndPr>
      <w:sdtContent>
        <w:p w14:paraId="530E0EA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2E3E043">
          <w:pPr>
            <w:pStyle w:val="14"/>
            <w:tabs>
              <w:tab w:val="right" w:leader="dot" w:pos="9093"/>
            </w:tabs>
            <w:rPr>
              <w:rFonts w:hint="default" w:eastAsia="微软雅黑" w:cs="微软雅黑" w:asciiTheme="majorAscii" w:hAnsiTheme="majorAscii"/>
              <w:b w:val="0"/>
              <w:bCs w:val="0"/>
            </w:rPr>
          </w:pPr>
          <w:r>
            <w:fldChar w:fldCharType="begin"/>
          </w:r>
          <w:r>
            <w:instrText xml:space="preserve">TOC \o "1-1" \h \u </w:instrText>
          </w:r>
          <w:r>
            <w:fldChar w:fldCharType="separate"/>
          </w: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HYPERLINK \l _Toc18578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spacing w:val="13"/>
              <w:szCs w:val="31"/>
              <w14:textOutline w14:w="5791" w14:cap="flat" w14:cmpd="sng">
                <w14:solidFill>
                  <w14:srgbClr w14:val="000000"/>
                </w14:solidFill>
                <w14:prstDash w14:val="solid"/>
                <w14:miter w14:val="0"/>
              </w14:textOutline>
            </w:rPr>
            <w:t>第</w:t>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一部分</w:t>
          </w:r>
          <w:r>
            <w:rPr>
              <w:rFonts w:hint="default" w:eastAsia="微软雅黑" w:cs="微软雅黑" w:asciiTheme="majorAscii" w:hAnsiTheme="majorAscii"/>
              <w:b w:val="0"/>
              <w:bCs w:val="0"/>
              <w:spacing w:val="9"/>
              <w:szCs w:val="31"/>
            </w:rPr>
            <w:t xml:space="preserve">  </w:t>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竞争性谈判公告</w:t>
          </w:r>
          <w:r>
            <w:rPr>
              <w:rFonts w:hint="default" w:eastAsia="微软雅黑" w:cs="微软雅黑" w:asciiTheme="majorAscii" w:hAnsiTheme="majorAscii"/>
              <w:b w:val="0"/>
              <w:bCs w:val="0"/>
            </w:rPr>
            <w:tab/>
          </w: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PAGEREF _Toc18578 \h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rPr>
            <w:t>3</w:t>
          </w:r>
          <w:r>
            <w:rPr>
              <w:rFonts w:hint="default" w:eastAsia="微软雅黑" w:cs="微软雅黑" w:asciiTheme="majorAscii" w:hAnsiTheme="majorAscii"/>
              <w:b w:val="0"/>
              <w:bCs w:val="0"/>
            </w:rPr>
            <w:fldChar w:fldCharType="end"/>
          </w:r>
          <w:r>
            <w:rPr>
              <w:rFonts w:hint="default" w:eastAsia="微软雅黑" w:cs="微软雅黑" w:asciiTheme="majorAscii" w:hAnsiTheme="majorAscii"/>
              <w:b w:val="0"/>
              <w:bCs w:val="0"/>
            </w:rPr>
            <w:fldChar w:fldCharType="end"/>
          </w:r>
        </w:p>
        <w:p w14:paraId="526D7541">
          <w:pPr>
            <w:pStyle w:val="14"/>
            <w:tabs>
              <w:tab w:val="right" w:leader="dot" w:pos="9093"/>
            </w:tabs>
            <w:rPr>
              <w:rFonts w:hint="default" w:eastAsia="微软雅黑" w:cs="微软雅黑" w:asciiTheme="majorAscii" w:hAnsiTheme="majorAscii"/>
              <w:b w:val="0"/>
              <w:bCs w:val="0"/>
            </w:rPr>
          </w:pP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HYPERLINK \l _Toc14654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spacing w:val="9"/>
              <w:position w:val="28"/>
              <w:szCs w:val="31"/>
              <w14:textOutline w14:w="5791" w14:cap="flat" w14:cmpd="sng">
                <w14:solidFill>
                  <w14:srgbClr w14:val="000000"/>
                </w14:solidFill>
                <w14:prstDash w14:val="solid"/>
                <w14:miter w14:val="0"/>
              </w14:textOutline>
            </w:rPr>
            <w:t>第二部分</w:t>
          </w:r>
          <w:r>
            <w:rPr>
              <w:rFonts w:hint="default" w:eastAsia="微软雅黑" w:cs="微软雅黑" w:asciiTheme="majorAscii" w:hAnsiTheme="majorAscii"/>
              <w:b w:val="0"/>
              <w:bCs w:val="0"/>
              <w:spacing w:val="9"/>
              <w:position w:val="28"/>
              <w:szCs w:val="31"/>
            </w:rPr>
            <w:t xml:space="preserve">  </w:t>
          </w:r>
          <w:r>
            <w:rPr>
              <w:rFonts w:hint="default" w:eastAsia="微软雅黑" w:cs="微软雅黑" w:asciiTheme="majorAscii" w:hAnsiTheme="majorAscii"/>
              <w:b w:val="0"/>
              <w:bCs w:val="0"/>
              <w:spacing w:val="9"/>
              <w:position w:val="28"/>
              <w:szCs w:val="31"/>
              <w14:textOutline w14:w="5791" w14:cap="flat" w14:cmpd="sng">
                <w14:solidFill>
                  <w14:srgbClr w14:val="000000"/>
                </w14:solidFill>
                <w14:prstDash w14:val="solid"/>
                <w14:miter w14:val="0"/>
              </w14:textOutline>
            </w:rPr>
            <w:t>竞标人须</w:t>
          </w:r>
          <w:r>
            <w:rPr>
              <w:rFonts w:hint="default" w:eastAsia="微软雅黑" w:cs="微软雅黑" w:asciiTheme="majorAscii" w:hAnsiTheme="majorAscii"/>
              <w:b w:val="0"/>
              <w:bCs w:val="0"/>
              <w:spacing w:val="8"/>
              <w:position w:val="28"/>
              <w:szCs w:val="31"/>
              <w14:textOutline w14:w="5791" w14:cap="flat" w14:cmpd="sng">
                <w14:solidFill>
                  <w14:srgbClr w14:val="000000"/>
                </w14:solidFill>
                <w14:prstDash w14:val="solid"/>
                <w14:miter w14:val="0"/>
              </w14:textOutline>
            </w:rPr>
            <w:t>知</w:t>
          </w:r>
          <w:r>
            <w:rPr>
              <w:rFonts w:hint="default" w:eastAsia="微软雅黑" w:cs="微软雅黑" w:asciiTheme="majorAscii" w:hAnsiTheme="majorAscii"/>
              <w:b w:val="0"/>
              <w:bCs w:val="0"/>
            </w:rPr>
            <w:tab/>
          </w: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PAGEREF _Toc14654 \h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rPr>
            <w:t>6</w:t>
          </w:r>
          <w:r>
            <w:rPr>
              <w:rFonts w:hint="default" w:eastAsia="微软雅黑" w:cs="微软雅黑" w:asciiTheme="majorAscii" w:hAnsiTheme="majorAscii"/>
              <w:b w:val="0"/>
              <w:bCs w:val="0"/>
            </w:rPr>
            <w:fldChar w:fldCharType="end"/>
          </w:r>
          <w:r>
            <w:rPr>
              <w:rFonts w:hint="default" w:eastAsia="微软雅黑" w:cs="微软雅黑" w:asciiTheme="majorAscii" w:hAnsiTheme="majorAscii"/>
              <w:b w:val="0"/>
              <w:bCs w:val="0"/>
            </w:rPr>
            <w:fldChar w:fldCharType="end"/>
          </w:r>
        </w:p>
        <w:p w14:paraId="129DA489">
          <w:pPr>
            <w:pStyle w:val="14"/>
            <w:tabs>
              <w:tab w:val="right" w:leader="dot" w:pos="9093"/>
            </w:tabs>
            <w:rPr>
              <w:rFonts w:hint="default" w:eastAsia="微软雅黑" w:cs="微软雅黑" w:asciiTheme="majorAscii" w:hAnsiTheme="majorAscii"/>
              <w:b w:val="0"/>
              <w:bCs w:val="0"/>
            </w:rPr>
          </w:pP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HYPERLINK \l _Toc12608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第三部分</w:t>
          </w:r>
          <w:r>
            <w:rPr>
              <w:rFonts w:hint="default" w:eastAsia="微软雅黑" w:cs="微软雅黑" w:asciiTheme="majorAscii" w:hAnsiTheme="majorAscii"/>
              <w:b w:val="0"/>
              <w:bCs w:val="0"/>
              <w:spacing w:val="9"/>
              <w:szCs w:val="31"/>
            </w:rPr>
            <w:t xml:space="preserve">  </w:t>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工程量清</w:t>
          </w:r>
          <w:r>
            <w:rPr>
              <w:rFonts w:hint="default" w:eastAsia="微软雅黑" w:cs="微软雅黑" w:asciiTheme="majorAscii" w:hAnsiTheme="majorAscii"/>
              <w:b w:val="0"/>
              <w:bCs w:val="0"/>
              <w:spacing w:val="8"/>
              <w:szCs w:val="31"/>
              <w14:textOutline w14:w="5791" w14:cap="flat" w14:cmpd="sng">
                <w14:solidFill>
                  <w14:srgbClr w14:val="000000"/>
                </w14:solidFill>
                <w14:prstDash w14:val="solid"/>
                <w14:miter w14:val="0"/>
              </w14:textOutline>
            </w:rPr>
            <w:t>单</w:t>
          </w:r>
          <w:r>
            <w:rPr>
              <w:rFonts w:hint="default" w:eastAsia="微软雅黑" w:cs="微软雅黑" w:asciiTheme="majorAscii" w:hAnsiTheme="majorAscii"/>
              <w:b w:val="0"/>
              <w:bCs w:val="0"/>
            </w:rPr>
            <w:tab/>
          </w: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PAGEREF _Toc12608 \h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rPr>
            <w:t>17</w:t>
          </w:r>
          <w:r>
            <w:rPr>
              <w:rFonts w:hint="default" w:eastAsia="微软雅黑" w:cs="微软雅黑" w:asciiTheme="majorAscii" w:hAnsiTheme="majorAscii"/>
              <w:b w:val="0"/>
              <w:bCs w:val="0"/>
            </w:rPr>
            <w:fldChar w:fldCharType="end"/>
          </w:r>
          <w:r>
            <w:rPr>
              <w:rFonts w:hint="default" w:eastAsia="微软雅黑" w:cs="微软雅黑" w:asciiTheme="majorAscii" w:hAnsiTheme="majorAscii"/>
              <w:b w:val="0"/>
              <w:bCs w:val="0"/>
            </w:rPr>
            <w:fldChar w:fldCharType="end"/>
          </w:r>
        </w:p>
        <w:p w14:paraId="29A17835">
          <w:pPr>
            <w:pStyle w:val="14"/>
            <w:tabs>
              <w:tab w:val="right" w:leader="dot" w:pos="9093"/>
            </w:tabs>
            <w:rPr>
              <w:rFonts w:hint="default" w:eastAsia="微软雅黑" w:cs="微软雅黑" w:asciiTheme="majorAscii" w:hAnsiTheme="majorAscii"/>
              <w:b w:val="0"/>
              <w:bCs w:val="0"/>
            </w:rPr>
          </w:pP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HYPERLINK \l _Toc14870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spacing w:val="13"/>
              <w:szCs w:val="31"/>
              <w14:textOutline w14:w="5791" w14:cap="flat" w14:cmpd="sng">
                <w14:solidFill>
                  <w14:srgbClr w14:val="000000"/>
                </w14:solidFill>
                <w14:prstDash w14:val="solid"/>
                <w14:miter w14:val="0"/>
              </w14:textOutline>
            </w:rPr>
            <w:t>第</w:t>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四部分</w:t>
          </w:r>
          <w:r>
            <w:rPr>
              <w:rFonts w:hint="default" w:eastAsia="微软雅黑" w:cs="微软雅黑" w:asciiTheme="majorAscii" w:hAnsiTheme="majorAscii"/>
              <w:b w:val="0"/>
              <w:bCs w:val="0"/>
              <w:spacing w:val="9"/>
              <w:szCs w:val="31"/>
            </w:rPr>
            <w:t xml:space="preserve">  </w:t>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技术标准和要求</w:t>
          </w:r>
          <w:r>
            <w:rPr>
              <w:rFonts w:hint="default" w:eastAsia="微软雅黑" w:cs="微软雅黑" w:asciiTheme="majorAscii" w:hAnsiTheme="majorAscii"/>
              <w:b w:val="0"/>
              <w:bCs w:val="0"/>
            </w:rPr>
            <w:tab/>
          </w: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PAGEREF _Toc14870 \h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rPr>
            <w:t>20</w:t>
          </w:r>
          <w:r>
            <w:rPr>
              <w:rFonts w:hint="default" w:eastAsia="微软雅黑" w:cs="微软雅黑" w:asciiTheme="majorAscii" w:hAnsiTheme="majorAscii"/>
              <w:b w:val="0"/>
              <w:bCs w:val="0"/>
            </w:rPr>
            <w:fldChar w:fldCharType="end"/>
          </w:r>
          <w:r>
            <w:rPr>
              <w:rFonts w:hint="default" w:eastAsia="微软雅黑" w:cs="微软雅黑" w:asciiTheme="majorAscii" w:hAnsiTheme="majorAscii"/>
              <w:b w:val="0"/>
              <w:bCs w:val="0"/>
            </w:rPr>
            <w:fldChar w:fldCharType="end"/>
          </w:r>
        </w:p>
        <w:p w14:paraId="3B594D39">
          <w:pPr>
            <w:pStyle w:val="14"/>
            <w:tabs>
              <w:tab w:val="right" w:leader="dot" w:pos="9093"/>
            </w:tabs>
            <w:rPr>
              <w:rFonts w:hint="default" w:eastAsia="微软雅黑" w:cs="微软雅黑" w:asciiTheme="majorAscii" w:hAnsiTheme="majorAscii"/>
              <w:b w:val="0"/>
              <w:bCs w:val="0"/>
            </w:rPr>
          </w:pP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HYPERLINK \l _Toc8242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spacing w:val="15"/>
              <w:szCs w:val="31"/>
              <w14:textOutline w14:w="5791" w14:cap="flat" w14:cmpd="sng">
                <w14:solidFill>
                  <w14:srgbClr w14:val="000000"/>
                </w14:solidFill>
                <w14:prstDash w14:val="solid"/>
                <w14:miter w14:val="0"/>
              </w14:textOutline>
            </w:rPr>
            <w:t>第</w:t>
          </w:r>
          <w:r>
            <w:rPr>
              <w:rFonts w:hint="default" w:eastAsia="微软雅黑" w:cs="微软雅黑" w:asciiTheme="majorAscii" w:hAnsiTheme="majorAscii"/>
              <w:b w:val="0"/>
              <w:bCs w:val="0"/>
              <w:spacing w:val="8"/>
              <w:szCs w:val="31"/>
              <w14:textOutline w14:w="5791" w14:cap="flat" w14:cmpd="sng">
                <w14:solidFill>
                  <w14:srgbClr w14:val="000000"/>
                </w14:solidFill>
                <w14:prstDash w14:val="solid"/>
                <w14:miter w14:val="0"/>
              </w14:textOutline>
            </w:rPr>
            <w:t>五部分</w:t>
          </w:r>
          <w:r>
            <w:rPr>
              <w:rFonts w:hint="default" w:eastAsia="微软雅黑" w:cs="微软雅黑" w:asciiTheme="majorAscii" w:hAnsiTheme="majorAscii"/>
              <w:b w:val="0"/>
              <w:bCs w:val="0"/>
              <w:spacing w:val="8"/>
              <w:szCs w:val="31"/>
            </w:rPr>
            <w:t xml:space="preserve">  </w:t>
          </w:r>
          <w:r>
            <w:rPr>
              <w:rFonts w:hint="default" w:eastAsia="微软雅黑" w:cs="微软雅黑" w:asciiTheme="majorAscii" w:hAnsiTheme="majorAscii"/>
              <w:b w:val="0"/>
              <w:bCs w:val="0"/>
              <w:spacing w:val="8"/>
              <w:szCs w:val="31"/>
              <w14:textOutline w14:w="5791" w14:cap="flat" w14:cmpd="sng">
                <w14:solidFill>
                  <w14:srgbClr w14:val="000000"/>
                </w14:solidFill>
                <w14:prstDash w14:val="solid"/>
                <w14:miter w14:val="0"/>
              </w14:textOutline>
            </w:rPr>
            <w:t>合同格式</w:t>
          </w:r>
          <w:r>
            <w:rPr>
              <w:rFonts w:hint="default" w:eastAsia="微软雅黑" w:cs="微软雅黑" w:asciiTheme="majorAscii" w:hAnsiTheme="majorAscii"/>
              <w:b w:val="0"/>
              <w:bCs w:val="0"/>
            </w:rPr>
            <w:tab/>
          </w: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PAGEREF _Toc8242 \h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rPr>
            <w:t>21</w:t>
          </w:r>
          <w:r>
            <w:rPr>
              <w:rFonts w:hint="default" w:eastAsia="微软雅黑" w:cs="微软雅黑" w:asciiTheme="majorAscii" w:hAnsiTheme="majorAscii"/>
              <w:b w:val="0"/>
              <w:bCs w:val="0"/>
            </w:rPr>
            <w:fldChar w:fldCharType="end"/>
          </w:r>
          <w:r>
            <w:rPr>
              <w:rFonts w:hint="default" w:eastAsia="微软雅黑" w:cs="微软雅黑" w:asciiTheme="majorAscii" w:hAnsiTheme="majorAscii"/>
              <w:b w:val="0"/>
              <w:bCs w:val="0"/>
            </w:rPr>
            <w:fldChar w:fldCharType="end"/>
          </w:r>
        </w:p>
        <w:p w14:paraId="566A631D">
          <w:pPr>
            <w:pStyle w:val="14"/>
            <w:tabs>
              <w:tab w:val="right" w:leader="dot" w:pos="9093"/>
            </w:tabs>
          </w:pP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HYPERLINK \l _Toc12915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spacing w:val="18"/>
              <w:szCs w:val="31"/>
              <w14:textOutline w14:w="5791" w14:cap="flat" w14:cmpd="sng">
                <w14:solidFill>
                  <w14:srgbClr w14:val="000000"/>
                </w14:solidFill>
                <w14:prstDash w14:val="solid"/>
                <w14:miter w14:val="0"/>
              </w14:textOutline>
            </w:rPr>
            <w:t>第</w:t>
          </w:r>
          <w:r>
            <w:rPr>
              <w:rFonts w:hint="default" w:eastAsia="微软雅黑" w:cs="微软雅黑" w:asciiTheme="majorAscii" w:hAnsiTheme="majorAscii"/>
              <w:b w:val="0"/>
              <w:bCs w:val="0"/>
              <w:spacing w:val="12"/>
              <w:szCs w:val="31"/>
              <w14:textOutline w14:w="5791" w14:cap="flat" w14:cmpd="sng">
                <w14:solidFill>
                  <w14:srgbClr w14:val="000000"/>
                </w14:solidFill>
                <w14:prstDash w14:val="solid"/>
                <w14:miter w14:val="0"/>
              </w14:textOutline>
            </w:rPr>
            <w:t>六</w:t>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部分</w:t>
          </w:r>
          <w:r>
            <w:rPr>
              <w:rFonts w:hint="default" w:eastAsia="微软雅黑" w:cs="微软雅黑" w:asciiTheme="majorAscii" w:hAnsiTheme="majorAscii"/>
              <w:b w:val="0"/>
              <w:bCs w:val="0"/>
              <w:spacing w:val="9"/>
              <w:szCs w:val="31"/>
            </w:rPr>
            <w:t xml:space="preserve">  </w:t>
          </w:r>
          <w:r>
            <w:rPr>
              <w:rFonts w:hint="default" w:eastAsia="微软雅黑" w:cs="微软雅黑" w:asciiTheme="majorAscii" w:hAnsiTheme="majorAscii"/>
              <w:b w:val="0"/>
              <w:bCs w:val="0"/>
              <w:spacing w:val="9"/>
              <w:szCs w:val="31"/>
              <w14:textOutline w14:w="5791" w14:cap="flat" w14:cmpd="sng">
                <w14:solidFill>
                  <w14:srgbClr w14:val="000000"/>
                </w14:solidFill>
                <w14:prstDash w14:val="solid"/>
                <w14:miter w14:val="0"/>
              </w14:textOutline>
            </w:rPr>
            <w:t>竞争性谈判响应文件格式</w:t>
          </w:r>
          <w:r>
            <w:rPr>
              <w:rFonts w:hint="default" w:eastAsia="微软雅黑" w:cs="微软雅黑" w:asciiTheme="majorAscii" w:hAnsiTheme="majorAscii"/>
              <w:b w:val="0"/>
              <w:bCs w:val="0"/>
            </w:rPr>
            <w:tab/>
          </w:r>
          <w:r>
            <w:rPr>
              <w:rFonts w:hint="default" w:eastAsia="微软雅黑" w:cs="微软雅黑" w:asciiTheme="majorAscii" w:hAnsiTheme="majorAscii"/>
              <w:b w:val="0"/>
              <w:bCs w:val="0"/>
            </w:rPr>
            <w:fldChar w:fldCharType="begin"/>
          </w:r>
          <w:r>
            <w:rPr>
              <w:rFonts w:hint="default" w:eastAsia="微软雅黑" w:cs="微软雅黑" w:asciiTheme="majorAscii" w:hAnsiTheme="majorAscii"/>
              <w:b w:val="0"/>
              <w:bCs w:val="0"/>
            </w:rPr>
            <w:instrText xml:space="preserve"> PAGEREF _Toc12915 \h </w:instrText>
          </w:r>
          <w:r>
            <w:rPr>
              <w:rFonts w:hint="default" w:eastAsia="微软雅黑" w:cs="微软雅黑" w:asciiTheme="majorAscii" w:hAnsiTheme="majorAscii"/>
              <w:b w:val="0"/>
              <w:bCs w:val="0"/>
            </w:rPr>
            <w:fldChar w:fldCharType="separate"/>
          </w:r>
          <w:r>
            <w:rPr>
              <w:rFonts w:hint="default" w:eastAsia="微软雅黑" w:cs="微软雅黑" w:asciiTheme="majorAscii" w:hAnsiTheme="majorAscii"/>
              <w:b w:val="0"/>
              <w:bCs w:val="0"/>
            </w:rPr>
            <w:t>22</w:t>
          </w:r>
          <w:r>
            <w:rPr>
              <w:rFonts w:hint="default" w:eastAsia="微软雅黑" w:cs="微软雅黑" w:asciiTheme="majorAscii" w:hAnsiTheme="majorAscii"/>
              <w:b w:val="0"/>
              <w:bCs w:val="0"/>
            </w:rPr>
            <w:fldChar w:fldCharType="end"/>
          </w:r>
          <w:r>
            <w:rPr>
              <w:rFonts w:hint="default" w:eastAsia="微软雅黑" w:cs="微软雅黑" w:asciiTheme="majorAscii" w:hAnsiTheme="majorAscii"/>
              <w:b w:val="0"/>
              <w:bCs w:val="0"/>
            </w:rPr>
            <w:fldChar w:fldCharType="end"/>
          </w:r>
        </w:p>
        <w:p w14:paraId="49209232">
          <w:r>
            <w:fldChar w:fldCharType="end"/>
          </w:r>
        </w:p>
      </w:sdtContent>
    </w:sdt>
    <w:sdt>
      <w:sdtPr>
        <w:rPr>
          <w:rFonts w:ascii="宋体" w:hAnsi="宋体" w:eastAsia="宋体" w:cs="Arial"/>
          <w:snapToGrid w:val="0"/>
          <w:color w:val="000000"/>
          <w:kern w:val="0"/>
          <w:sz w:val="21"/>
          <w:szCs w:val="21"/>
        </w:rPr>
        <w:id w:val="147472100"/>
        <w15:color w:val="DBDBDB"/>
        <w:docPartObj>
          <w:docPartGallery w:val="Table of Contents"/>
          <w:docPartUnique/>
        </w:docPartObj>
      </w:sdtPr>
      <w:sdtEndPr>
        <w:rPr>
          <w:rFonts w:ascii="Arial" w:hAnsi="Arial" w:eastAsia="Arial" w:cs="Arial"/>
          <w:snapToGrid w:val="0"/>
          <w:color w:val="000000"/>
          <w:kern w:val="0"/>
          <w:sz w:val="21"/>
          <w:szCs w:val="21"/>
        </w:rPr>
      </w:sdtEndPr>
      <w:sdtContent>
        <w:p w14:paraId="0B44E816">
          <w:pPr>
            <w:spacing w:before="0" w:beforeLines="0" w:after="0" w:afterLines="0" w:line="240" w:lineRule="auto"/>
            <w:ind w:left="0" w:leftChars="0" w:right="0" w:rightChars="0" w:firstLine="0" w:firstLineChars="0"/>
            <w:jc w:val="center"/>
          </w:pPr>
        </w:p>
        <w:p w14:paraId="554A42EE">
          <w:pPr>
            <w:pStyle w:val="15"/>
            <w:tabs>
              <w:tab w:val="right" w:leader="dot" w:pos="9093"/>
            </w:tabs>
          </w:pPr>
          <w:r>
            <w:fldChar w:fldCharType="begin"/>
          </w:r>
          <w:r>
            <w:instrText xml:space="preserve">TOC \o "1-3" \h \u </w:instrText>
          </w:r>
          <w:r>
            <w:fldChar w:fldCharType="separate"/>
          </w:r>
        </w:p>
        <w:p w14:paraId="330395E8">
          <w:pPr>
            <w:sectPr>
              <w:footerReference r:id="rId5" w:type="default"/>
              <w:pgSz w:w="11907" w:h="16841"/>
              <w:pgMar w:top="1431" w:right="1424" w:bottom="724" w:left="1390" w:header="0" w:footer="394" w:gutter="0"/>
              <w:pgNumType w:fmt="decimal"/>
              <w:cols w:space="720" w:num="1"/>
            </w:sectPr>
          </w:pPr>
          <w:r>
            <w:fldChar w:fldCharType="end"/>
          </w:r>
        </w:p>
      </w:sdtContent>
    </w:sdt>
    <w:p w14:paraId="50520598">
      <w:pPr>
        <w:spacing w:line="415" w:lineRule="auto"/>
        <w:rPr>
          <w:rFonts w:ascii="Arial"/>
          <w:sz w:val="21"/>
        </w:rPr>
      </w:pPr>
    </w:p>
    <w:p w14:paraId="1480B531">
      <w:pPr>
        <w:spacing w:before="101" w:line="224" w:lineRule="auto"/>
        <w:ind w:left="2650"/>
        <w:outlineLvl w:val="0"/>
        <w:rPr>
          <w:rFonts w:ascii="宋体" w:hAnsi="宋体" w:eastAsia="宋体" w:cs="宋体"/>
          <w:sz w:val="31"/>
          <w:szCs w:val="31"/>
        </w:rPr>
      </w:pPr>
      <w:bookmarkStart w:id="12" w:name="_Toc18578"/>
      <w:bookmarkStart w:id="13" w:name="_Toc17205"/>
      <w:r>
        <w:rPr>
          <w:rFonts w:ascii="宋体" w:hAnsi="宋体" w:eastAsia="宋体" w:cs="宋体"/>
          <w:spacing w:val="13"/>
          <w:sz w:val="31"/>
          <w:szCs w:val="31"/>
          <w14:textOutline w14:w="5791" w14:cap="flat" w14:cmpd="sng">
            <w14:solidFill>
              <w14:srgbClr w14:val="000000"/>
            </w14:solidFill>
            <w14:prstDash w14:val="solid"/>
            <w14:miter w14:val="0"/>
          </w14:textOutline>
        </w:rPr>
        <w:t>第</w:t>
      </w:r>
      <w:r>
        <w:rPr>
          <w:rFonts w:ascii="宋体" w:hAnsi="宋体" w:eastAsia="宋体" w:cs="宋体"/>
          <w:spacing w:val="9"/>
          <w:sz w:val="31"/>
          <w:szCs w:val="31"/>
          <w14:textOutline w14:w="5791" w14:cap="flat" w14:cmpd="sng">
            <w14:solidFill>
              <w14:srgbClr w14:val="000000"/>
            </w14:solidFill>
            <w14:prstDash w14:val="solid"/>
            <w14:miter w14:val="0"/>
          </w14:textOutline>
        </w:rPr>
        <w:t>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竞争性谈判公告</w:t>
      </w:r>
      <w:bookmarkEnd w:id="12"/>
      <w:bookmarkEnd w:id="13"/>
    </w:p>
    <w:p w14:paraId="6CB1FFF7">
      <w:pPr>
        <w:spacing w:line="220" w:lineRule="auto"/>
        <w:ind w:left="40"/>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目概况</w:t>
      </w:r>
    </w:p>
    <w:p w14:paraId="7E15CD9A">
      <w:pPr>
        <w:spacing w:before="156" w:line="359" w:lineRule="auto"/>
        <w:ind w:left="36"/>
        <w:rPr>
          <w:rFonts w:ascii="宋体" w:hAnsi="宋体" w:eastAsia="宋体" w:cs="宋体"/>
          <w:sz w:val="21"/>
          <w:szCs w:val="21"/>
        </w:rPr>
      </w:pPr>
      <w:r>
        <w:rPr>
          <w:rFonts w:hint="eastAsia" w:ascii="宋体" w:hAnsi="宋体" w:eastAsia="宋体" w:cs="宋体"/>
          <w:spacing w:val="4"/>
          <w:sz w:val="21"/>
          <w:szCs w:val="21"/>
          <w:lang w:eastAsia="zh-CN"/>
        </w:rPr>
        <w:t>郸城县第二高级中学消防控制室项目</w:t>
      </w:r>
      <w:r>
        <w:rPr>
          <w:rFonts w:ascii="宋体" w:hAnsi="宋体" w:eastAsia="宋体" w:cs="宋体"/>
          <w:spacing w:val="4"/>
          <w:sz w:val="21"/>
          <w:szCs w:val="21"/>
        </w:rPr>
        <w:t>招标项目的潜在投标人应</w:t>
      </w:r>
      <w:r>
        <w:rPr>
          <w:rFonts w:ascii="宋体" w:hAnsi="宋体" w:eastAsia="宋体" w:cs="宋体"/>
          <w:spacing w:val="3"/>
          <w:sz w:val="21"/>
          <w:szCs w:val="21"/>
        </w:rPr>
        <w:t>在</w:t>
      </w:r>
      <w:r>
        <w:rPr>
          <w:rFonts w:hint="eastAsia" w:ascii="宋体" w:hAnsi="宋体" w:eastAsia="宋体" w:cs="宋体"/>
          <w:sz w:val="21"/>
          <w:szCs w:val="21"/>
          <w:lang w:eastAsia="zh-CN"/>
        </w:rPr>
        <w:t>河南晖泽工程咨询有限公司</w:t>
      </w:r>
      <w:r>
        <w:rPr>
          <w:rFonts w:ascii="宋体" w:hAnsi="宋体" w:eastAsia="宋体" w:cs="宋体"/>
          <w:spacing w:val="-2"/>
          <w:sz w:val="21"/>
          <w:szCs w:val="21"/>
        </w:rPr>
        <w:t>(</w:t>
      </w:r>
      <w:r>
        <w:rPr>
          <w:rFonts w:hint="eastAsia" w:ascii="宋体" w:hAnsi="宋体" w:eastAsia="宋体" w:cs="宋体"/>
          <w:spacing w:val="-2"/>
          <w:sz w:val="21"/>
          <w:szCs w:val="21"/>
          <w:lang w:val="en-US" w:eastAsia="zh-CN"/>
        </w:rPr>
        <w:t>周口市元坤城市广场写字楼8楼</w:t>
      </w:r>
      <w:r>
        <w:rPr>
          <w:rFonts w:ascii="宋体" w:hAnsi="宋体" w:eastAsia="宋体" w:cs="宋体"/>
          <w:spacing w:val="-2"/>
          <w:sz w:val="21"/>
          <w:szCs w:val="21"/>
          <w:highlight w:val="none"/>
        </w:rPr>
        <w:t>) 获取</w:t>
      </w:r>
      <w:r>
        <w:rPr>
          <w:rFonts w:ascii="宋体" w:hAnsi="宋体" w:eastAsia="宋体" w:cs="宋体"/>
          <w:spacing w:val="-6"/>
          <w:sz w:val="21"/>
          <w:szCs w:val="21"/>
          <w:highlight w:val="none"/>
        </w:rPr>
        <w:t>招标文件，</w:t>
      </w:r>
      <w:r>
        <w:rPr>
          <w:rFonts w:ascii="宋体" w:hAnsi="宋体" w:eastAsia="宋体" w:cs="宋体"/>
          <w:spacing w:val="-4"/>
          <w:sz w:val="21"/>
          <w:szCs w:val="21"/>
          <w:highlight w:val="none"/>
        </w:rPr>
        <w:t xml:space="preserve"> </w:t>
      </w:r>
      <w:r>
        <w:rPr>
          <w:rFonts w:ascii="宋体" w:hAnsi="宋体" w:eastAsia="宋体" w:cs="宋体"/>
          <w:spacing w:val="-3"/>
          <w:sz w:val="21"/>
          <w:szCs w:val="21"/>
          <w:highlight w:val="none"/>
        </w:rPr>
        <w:t xml:space="preserve">并于 </w:t>
      </w:r>
      <w:r>
        <w:rPr>
          <w:rFonts w:ascii="Times New Roman" w:hAnsi="Times New Roman" w:eastAsia="Times New Roman" w:cs="Times New Roman"/>
          <w:spacing w:val="-3"/>
          <w:sz w:val="21"/>
          <w:szCs w:val="21"/>
          <w:highlight w:val="none"/>
        </w:rPr>
        <w:t>202</w:t>
      </w:r>
      <w:r>
        <w:rPr>
          <w:rFonts w:hint="eastAsia" w:ascii="Times New Roman" w:hAnsi="Times New Roman" w:eastAsia="宋体" w:cs="Times New Roman"/>
          <w:spacing w:val="-3"/>
          <w:sz w:val="21"/>
          <w:szCs w:val="21"/>
          <w:highlight w:val="none"/>
          <w:lang w:val="en-US" w:eastAsia="zh-CN"/>
        </w:rPr>
        <w:t>4</w:t>
      </w:r>
      <w:r>
        <w:rPr>
          <w:rFonts w:ascii="Times New Roman" w:hAnsi="Times New Roman" w:eastAsia="Times New Roman" w:cs="Times New Roman"/>
          <w:spacing w:val="-3"/>
          <w:sz w:val="21"/>
          <w:szCs w:val="21"/>
          <w:highlight w:val="none"/>
        </w:rPr>
        <w:t xml:space="preserve"> </w:t>
      </w:r>
      <w:r>
        <w:rPr>
          <w:rFonts w:ascii="宋体" w:hAnsi="宋体" w:eastAsia="宋体" w:cs="宋体"/>
          <w:spacing w:val="-3"/>
          <w:sz w:val="21"/>
          <w:szCs w:val="21"/>
          <w:highlight w:val="none"/>
        </w:rPr>
        <w:t xml:space="preserve">年 </w:t>
      </w:r>
      <w:r>
        <w:rPr>
          <w:rFonts w:hint="eastAsia" w:ascii="宋体" w:hAnsi="宋体" w:eastAsia="宋体" w:cs="宋体"/>
          <w:spacing w:val="-3"/>
          <w:sz w:val="21"/>
          <w:szCs w:val="21"/>
          <w:highlight w:val="none"/>
          <w:lang w:val="en-US" w:eastAsia="zh-CN"/>
        </w:rPr>
        <w:t>09</w:t>
      </w:r>
      <w:r>
        <w:rPr>
          <w:rFonts w:hint="eastAsia" w:ascii="Times New Roman" w:hAnsi="Times New Roman" w:eastAsia="宋体" w:cs="Times New Roman"/>
          <w:spacing w:val="-3"/>
          <w:sz w:val="21"/>
          <w:szCs w:val="21"/>
          <w:highlight w:val="none"/>
          <w:lang w:val="en-US" w:eastAsia="zh-CN"/>
        </w:rPr>
        <w:t xml:space="preserve"> </w:t>
      </w:r>
      <w:r>
        <w:rPr>
          <w:rFonts w:ascii="宋体" w:hAnsi="宋体" w:eastAsia="宋体" w:cs="宋体"/>
          <w:spacing w:val="-3"/>
          <w:sz w:val="21"/>
          <w:szCs w:val="21"/>
          <w:highlight w:val="none"/>
        </w:rPr>
        <w:t>月</w:t>
      </w:r>
      <w:r>
        <w:rPr>
          <w:rFonts w:hint="eastAsia" w:ascii="宋体" w:hAnsi="宋体" w:eastAsia="宋体" w:cs="宋体"/>
          <w:spacing w:val="-3"/>
          <w:sz w:val="21"/>
          <w:szCs w:val="21"/>
          <w:highlight w:val="none"/>
          <w:lang w:val="en-US" w:eastAsia="zh-CN"/>
        </w:rPr>
        <w:t xml:space="preserve"> 09 </w:t>
      </w:r>
      <w:r>
        <w:rPr>
          <w:rFonts w:ascii="宋体" w:hAnsi="宋体" w:eastAsia="宋体" w:cs="宋体"/>
          <w:spacing w:val="-3"/>
          <w:sz w:val="21"/>
          <w:szCs w:val="21"/>
          <w:highlight w:val="none"/>
        </w:rPr>
        <w:t xml:space="preserve">日 </w:t>
      </w:r>
      <w:r>
        <w:rPr>
          <w:rFonts w:hint="eastAsia" w:ascii="宋体" w:hAnsi="宋体" w:eastAsia="宋体" w:cs="宋体"/>
          <w:spacing w:val="-3"/>
          <w:sz w:val="21"/>
          <w:szCs w:val="21"/>
          <w:highlight w:val="none"/>
          <w:lang w:val="en-US" w:eastAsia="zh-CN"/>
        </w:rPr>
        <w:t>08</w:t>
      </w:r>
      <w:r>
        <w:rPr>
          <w:rFonts w:hint="eastAsia" w:ascii="Times New Roman" w:hAnsi="Times New Roman" w:eastAsia="宋体" w:cs="Times New Roman"/>
          <w:spacing w:val="-3"/>
          <w:sz w:val="21"/>
          <w:szCs w:val="21"/>
          <w:highlight w:val="none"/>
          <w:lang w:val="en-US" w:eastAsia="zh-CN"/>
        </w:rPr>
        <w:t xml:space="preserve"> </w:t>
      </w:r>
      <w:r>
        <w:rPr>
          <w:rFonts w:ascii="Times New Roman" w:hAnsi="Times New Roman" w:eastAsia="Times New Roman" w:cs="Times New Roman"/>
          <w:spacing w:val="-3"/>
          <w:sz w:val="21"/>
          <w:szCs w:val="21"/>
          <w:highlight w:val="none"/>
        </w:rPr>
        <w:t xml:space="preserve"> </w:t>
      </w:r>
      <w:r>
        <w:rPr>
          <w:rFonts w:ascii="宋体" w:hAnsi="宋体" w:eastAsia="宋体" w:cs="宋体"/>
          <w:spacing w:val="-3"/>
          <w:sz w:val="21"/>
          <w:szCs w:val="21"/>
          <w:highlight w:val="none"/>
        </w:rPr>
        <w:t xml:space="preserve">时 </w:t>
      </w:r>
      <w:r>
        <w:rPr>
          <w:rFonts w:hint="eastAsia" w:ascii="宋体" w:hAnsi="宋体" w:eastAsia="宋体" w:cs="宋体"/>
          <w:spacing w:val="-3"/>
          <w:sz w:val="21"/>
          <w:szCs w:val="21"/>
          <w:highlight w:val="none"/>
          <w:lang w:val="en-US" w:eastAsia="zh-CN"/>
        </w:rPr>
        <w:t>30</w:t>
      </w:r>
      <w:r>
        <w:rPr>
          <w:rFonts w:ascii="宋体" w:hAnsi="宋体" w:eastAsia="宋体" w:cs="宋体"/>
          <w:spacing w:val="-3"/>
          <w:sz w:val="21"/>
          <w:szCs w:val="21"/>
          <w:highlight w:val="none"/>
        </w:rPr>
        <w:t>分(</w:t>
      </w:r>
      <w:r>
        <w:rPr>
          <w:rFonts w:ascii="宋体" w:hAnsi="宋体" w:eastAsia="宋体" w:cs="宋体"/>
          <w:spacing w:val="-3"/>
          <w:sz w:val="21"/>
          <w:szCs w:val="21"/>
        </w:rPr>
        <w:t>北京时间)前递交响应文件。</w:t>
      </w:r>
    </w:p>
    <w:p w14:paraId="7AA8445B">
      <w:pPr>
        <w:spacing w:line="219" w:lineRule="auto"/>
        <w:ind w:left="40"/>
        <w:outlineLvl w:val="1"/>
        <w:rPr>
          <w:rFonts w:ascii="宋体" w:hAnsi="宋体" w:eastAsia="宋体" w:cs="宋体"/>
          <w:sz w:val="21"/>
          <w:szCs w:val="21"/>
        </w:rPr>
      </w:pPr>
      <w:bookmarkStart w:id="14" w:name="_Toc4424"/>
      <w:bookmarkStart w:id="15" w:name="_Toc343"/>
      <w:bookmarkStart w:id="16" w:name="_Toc30987"/>
      <w:r>
        <w:rPr>
          <w:rFonts w:ascii="宋体" w:hAnsi="宋体" w:eastAsia="宋体" w:cs="宋体"/>
          <w:spacing w:val="-1"/>
          <w:sz w:val="21"/>
          <w:szCs w:val="21"/>
        </w:rPr>
        <w:t>一、项目基本情况</w:t>
      </w:r>
      <w:bookmarkEnd w:id="14"/>
      <w:bookmarkEnd w:id="15"/>
      <w:bookmarkEnd w:id="16"/>
    </w:p>
    <w:p w14:paraId="71AD5F36">
      <w:pPr>
        <w:spacing w:before="157" w:line="221" w:lineRule="auto"/>
        <w:ind w:left="53"/>
        <w:outlineLvl w:val="2"/>
        <w:rPr>
          <w:rFonts w:hint="default" w:ascii="Times New Roman" w:hAnsi="Times New Roman" w:eastAsia="宋体" w:cs="Times New Roman"/>
          <w:sz w:val="21"/>
          <w:szCs w:val="21"/>
          <w:lang w:val="en-US" w:eastAsia="zh-CN"/>
        </w:rPr>
      </w:pPr>
      <w:bookmarkStart w:id="17" w:name="_Toc28653"/>
      <w:bookmarkStart w:id="18" w:name="_Toc7847"/>
      <w:r>
        <w:rPr>
          <w:rFonts w:ascii="Times New Roman" w:hAnsi="Times New Roman" w:eastAsia="Times New Roman" w:cs="Times New Roman"/>
          <w:spacing w:val="-18"/>
          <w:sz w:val="21"/>
          <w:szCs w:val="21"/>
        </w:rPr>
        <w:t>1</w:t>
      </w:r>
      <w:r>
        <w:rPr>
          <w:rFonts w:ascii="Times New Roman" w:hAnsi="Times New Roman" w:eastAsia="Times New Roman" w:cs="Times New Roman"/>
          <w:spacing w:val="-11"/>
          <w:sz w:val="21"/>
          <w:szCs w:val="21"/>
        </w:rPr>
        <w:t xml:space="preserve"> </w:t>
      </w:r>
      <w:r>
        <w:rPr>
          <w:rFonts w:ascii="宋体" w:hAnsi="宋体" w:eastAsia="宋体" w:cs="宋体"/>
          <w:spacing w:val="-9"/>
          <w:sz w:val="21"/>
          <w:szCs w:val="21"/>
        </w:rPr>
        <w:t xml:space="preserve">、项目编号： </w:t>
      </w:r>
      <w:bookmarkEnd w:id="17"/>
      <w:bookmarkEnd w:id="18"/>
      <w:r>
        <w:rPr>
          <w:rFonts w:hint="eastAsia" w:ascii="Times New Roman" w:hAnsi="Times New Roman" w:eastAsia="宋体" w:cs="Times New Roman"/>
          <w:spacing w:val="-9"/>
          <w:sz w:val="21"/>
          <w:szCs w:val="21"/>
          <w:lang w:eastAsia="zh-CN"/>
        </w:rPr>
        <w:t>郸财竞谈</w:t>
      </w:r>
      <w:r>
        <w:rPr>
          <w:rFonts w:hint="eastAsia" w:ascii="Times New Roman" w:hAnsi="Times New Roman" w:eastAsia="宋体" w:cs="Times New Roman"/>
          <w:spacing w:val="-9"/>
          <w:sz w:val="21"/>
          <w:szCs w:val="21"/>
          <w:lang w:val="en-US" w:eastAsia="zh-CN"/>
        </w:rPr>
        <w:t>-</w:t>
      </w:r>
      <w:r>
        <w:rPr>
          <w:rFonts w:hint="eastAsia" w:ascii="Times New Roman" w:hAnsi="Times New Roman" w:eastAsia="宋体" w:cs="Times New Roman"/>
          <w:spacing w:val="-9"/>
          <w:sz w:val="21"/>
          <w:szCs w:val="21"/>
          <w:lang w:eastAsia="zh-CN"/>
        </w:rPr>
        <w:t>2024-154</w:t>
      </w:r>
    </w:p>
    <w:p w14:paraId="53C50719">
      <w:pPr>
        <w:spacing w:before="157" w:line="220" w:lineRule="auto"/>
        <w:ind w:left="33"/>
        <w:rPr>
          <w:rFonts w:hint="eastAsia" w:ascii="宋体" w:hAnsi="宋体" w:eastAsia="宋体" w:cs="宋体"/>
          <w:sz w:val="21"/>
          <w:szCs w:val="21"/>
          <w:lang w:eastAsia="zh-CN"/>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 xml:space="preserve">、项目名称： </w:t>
      </w:r>
      <w:r>
        <w:rPr>
          <w:rFonts w:hint="eastAsia" w:ascii="宋体" w:hAnsi="宋体" w:eastAsia="宋体" w:cs="宋体"/>
          <w:spacing w:val="-4"/>
          <w:sz w:val="21"/>
          <w:szCs w:val="21"/>
          <w:lang w:eastAsia="zh-CN"/>
        </w:rPr>
        <w:t>郸城县第二高级中学消防控制室项目</w:t>
      </w:r>
    </w:p>
    <w:p w14:paraId="069CFD2A">
      <w:pPr>
        <w:spacing w:before="158" w:line="220" w:lineRule="auto"/>
        <w:ind w:left="37"/>
        <w:outlineLvl w:val="2"/>
        <w:rPr>
          <w:rFonts w:ascii="宋体" w:hAnsi="宋体" w:eastAsia="宋体" w:cs="宋体"/>
          <w:sz w:val="21"/>
          <w:szCs w:val="21"/>
        </w:rPr>
      </w:pPr>
      <w:bookmarkStart w:id="19" w:name="_Toc20788"/>
      <w:bookmarkStart w:id="20" w:name="_Toc18770"/>
      <w:r>
        <w:rPr>
          <w:rFonts w:ascii="Times New Roman" w:hAnsi="Times New Roman" w:eastAsia="Times New Roman" w:cs="Times New Roman"/>
          <w:spacing w:val="-15"/>
          <w:sz w:val="21"/>
          <w:szCs w:val="21"/>
        </w:rPr>
        <w:t>3</w:t>
      </w:r>
      <w:r>
        <w:rPr>
          <w:rFonts w:ascii="宋体" w:hAnsi="宋体" w:eastAsia="宋体" w:cs="宋体"/>
          <w:spacing w:val="-8"/>
          <w:sz w:val="21"/>
          <w:szCs w:val="21"/>
        </w:rPr>
        <w:t>、采购方式： 竞争性谈判</w:t>
      </w:r>
      <w:bookmarkEnd w:id="19"/>
      <w:bookmarkEnd w:id="20"/>
    </w:p>
    <w:p w14:paraId="5F8FD935">
      <w:pPr>
        <w:spacing w:before="158" w:line="289" w:lineRule="auto"/>
        <w:ind w:left="39" w:right="6483" w:hanging="7"/>
        <w:rPr>
          <w:rFonts w:ascii="宋体" w:hAnsi="宋体" w:eastAsia="宋体" w:cs="宋体"/>
          <w:sz w:val="21"/>
          <w:szCs w:val="21"/>
        </w:rPr>
      </w:pPr>
      <w:r>
        <w:rPr>
          <w:rFonts w:ascii="Times New Roman" w:hAnsi="Times New Roman" w:eastAsia="Times New Roman" w:cs="Times New Roman"/>
          <w:spacing w:val="-10"/>
          <w:sz w:val="21"/>
          <w:szCs w:val="21"/>
        </w:rPr>
        <w:t>4</w:t>
      </w:r>
      <w:r>
        <w:rPr>
          <w:rFonts w:ascii="宋体" w:hAnsi="宋体" w:eastAsia="宋体" w:cs="宋体"/>
          <w:spacing w:val="-10"/>
          <w:sz w:val="21"/>
          <w:szCs w:val="21"/>
        </w:rPr>
        <w:t>、</w:t>
      </w:r>
      <w:r>
        <w:rPr>
          <w:rFonts w:ascii="宋体" w:hAnsi="宋体" w:eastAsia="宋体" w:cs="宋体"/>
          <w:spacing w:val="-6"/>
          <w:sz w:val="21"/>
          <w:szCs w:val="21"/>
        </w:rPr>
        <w:t>预</w:t>
      </w:r>
      <w:r>
        <w:rPr>
          <w:rFonts w:ascii="宋体" w:hAnsi="宋体" w:eastAsia="宋体" w:cs="宋体"/>
          <w:spacing w:val="-5"/>
          <w:sz w:val="21"/>
          <w:szCs w:val="21"/>
        </w:rPr>
        <w:t>算金额：</w:t>
      </w:r>
      <w:r>
        <w:rPr>
          <w:rFonts w:hint="eastAsia" w:ascii="宋体" w:hAnsi="宋体" w:eastAsia="宋体" w:cs="宋体"/>
          <w:spacing w:val="-5"/>
          <w:sz w:val="21"/>
          <w:szCs w:val="21"/>
          <w:lang w:eastAsia="zh-CN"/>
        </w:rPr>
        <w:t>302896.20</w:t>
      </w:r>
      <w:r>
        <w:rPr>
          <w:rFonts w:ascii="宋体" w:hAnsi="宋体" w:eastAsia="宋体" w:cs="宋体"/>
          <w:spacing w:val="-5"/>
          <w:sz w:val="21"/>
          <w:szCs w:val="21"/>
        </w:rPr>
        <w:t>元</w:t>
      </w:r>
      <w:r>
        <w:rPr>
          <w:rFonts w:ascii="宋体" w:hAnsi="宋体" w:eastAsia="宋体" w:cs="宋体"/>
          <w:sz w:val="21"/>
          <w:szCs w:val="21"/>
        </w:rPr>
        <w:t xml:space="preserve"> </w:t>
      </w:r>
      <w:r>
        <w:rPr>
          <w:rFonts w:ascii="宋体" w:hAnsi="宋体" w:eastAsia="宋体" w:cs="宋体"/>
          <w:spacing w:val="-9"/>
          <w:sz w:val="21"/>
          <w:szCs w:val="21"/>
        </w:rPr>
        <w:t>最</w:t>
      </w:r>
      <w:r>
        <w:rPr>
          <w:rFonts w:ascii="宋体" w:hAnsi="宋体" w:eastAsia="宋体" w:cs="宋体"/>
          <w:spacing w:val="-6"/>
          <w:sz w:val="21"/>
          <w:szCs w:val="21"/>
        </w:rPr>
        <w:t>高限价：</w:t>
      </w:r>
      <w:r>
        <w:rPr>
          <w:rFonts w:hint="eastAsia" w:ascii="宋体" w:hAnsi="宋体" w:eastAsia="宋体" w:cs="宋体"/>
          <w:spacing w:val="-6"/>
          <w:sz w:val="21"/>
          <w:szCs w:val="21"/>
          <w:lang w:eastAsia="zh-CN"/>
        </w:rPr>
        <w:t>302896.20</w:t>
      </w:r>
      <w:r>
        <w:rPr>
          <w:rFonts w:ascii="宋体" w:hAnsi="宋体" w:eastAsia="宋体" w:cs="宋体"/>
          <w:spacing w:val="-6"/>
          <w:sz w:val="21"/>
          <w:szCs w:val="21"/>
        </w:rPr>
        <w:t>元</w:t>
      </w:r>
    </w:p>
    <w:p w14:paraId="76190C61">
      <w:pPr>
        <w:spacing w:line="57" w:lineRule="exact"/>
      </w:pPr>
    </w:p>
    <w:tbl>
      <w:tblPr>
        <w:tblStyle w:val="9"/>
        <w:tblW w:w="830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799"/>
        <w:gridCol w:w="1276"/>
        <w:gridCol w:w="1108"/>
        <w:gridCol w:w="1598"/>
        <w:gridCol w:w="1324"/>
        <w:gridCol w:w="1394"/>
      </w:tblGrid>
      <w:tr w14:paraId="1F1B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03" w:type="dxa"/>
            <w:vAlign w:val="top"/>
          </w:tcPr>
          <w:p w14:paraId="51E5D43C">
            <w:pPr>
              <w:rPr>
                <w:rFonts w:ascii="Arial"/>
                <w:sz w:val="21"/>
              </w:rPr>
            </w:pPr>
          </w:p>
          <w:p w14:paraId="7776607C">
            <w:pPr>
              <w:spacing w:before="68" w:line="222" w:lineRule="auto"/>
              <w:ind w:left="196"/>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799" w:type="dxa"/>
            <w:vAlign w:val="top"/>
          </w:tcPr>
          <w:p w14:paraId="4253EBCD">
            <w:pPr>
              <w:rPr>
                <w:rFonts w:ascii="Arial"/>
                <w:sz w:val="21"/>
              </w:rPr>
            </w:pPr>
          </w:p>
          <w:p w14:paraId="5C43132B">
            <w:pPr>
              <w:spacing w:before="68" w:line="222" w:lineRule="auto"/>
              <w:ind w:left="193"/>
              <w:rPr>
                <w:rFonts w:ascii="宋体" w:hAnsi="宋体" w:eastAsia="宋体" w:cs="宋体"/>
                <w:sz w:val="21"/>
                <w:szCs w:val="21"/>
              </w:rPr>
            </w:pPr>
            <w:r>
              <w:rPr>
                <w:rFonts w:ascii="宋体" w:hAnsi="宋体" w:eastAsia="宋体" w:cs="宋体"/>
                <w:spacing w:val="-2"/>
                <w:sz w:val="21"/>
                <w:szCs w:val="21"/>
              </w:rPr>
              <w:t>包</w:t>
            </w:r>
            <w:r>
              <w:rPr>
                <w:rFonts w:ascii="宋体" w:hAnsi="宋体" w:eastAsia="宋体" w:cs="宋体"/>
                <w:spacing w:val="-1"/>
                <w:sz w:val="21"/>
                <w:szCs w:val="21"/>
              </w:rPr>
              <w:t>号</w:t>
            </w:r>
          </w:p>
        </w:tc>
        <w:tc>
          <w:tcPr>
            <w:tcW w:w="1276" w:type="dxa"/>
            <w:vAlign w:val="top"/>
          </w:tcPr>
          <w:p w14:paraId="43A2F5EC">
            <w:pPr>
              <w:rPr>
                <w:rFonts w:ascii="Arial"/>
                <w:sz w:val="21"/>
              </w:rPr>
            </w:pPr>
          </w:p>
          <w:p w14:paraId="2FD32342">
            <w:pPr>
              <w:spacing w:before="68" w:line="223" w:lineRule="auto"/>
              <w:ind w:left="323"/>
              <w:rPr>
                <w:rFonts w:ascii="宋体" w:hAnsi="宋体" w:eastAsia="宋体" w:cs="宋体"/>
                <w:sz w:val="21"/>
                <w:szCs w:val="21"/>
              </w:rPr>
            </w:pPr>
            <w:r>
              <w:rPr>
                <w:rFonts w:ascii="宋体" w:hAnsi="宋体" w:eastAsia="宋体" w:cs="宋体"/>
                <w:spacing w:val="-2"/>
                <w:sz w:val="21"/>
                <w:szCs w:val="21"/>
              </w:rPr>
              <w:t>包</w:t>
            </w:r>
            <w:r>
              <w:rPr>
                <w:rFonts w:ascii="宋体" w:hAnsi="宋体" w:eastAsia="宋体" w:cs="宋体"/>
                <w:spacing w:val="-1"/>
                <w:sz w:val="21"/>
                <w:szCs w:val="21"/>
              </w:rPr>
              <w:t>名称</w:t>
            </w:r>
          </w:p>
        </w:tc>
        <w:tc>
          <w:tcPr>
            <w:tcW w:w="1108" w:type="dxa"/>
            <w:vAlign w:val="top"/>
          </w:tcPr>
          <w:p w14:paraId="5F8B38C6">
            <w:pPr>
              <w:spacing w:before="106" w:line="408" w:lineRule="exact"/>
              <w:ind w:left="240"/>
              <w:rPr>
                <w:rFonts w:ascii="宋体" w:hAnsi="宋体" w:eastAsia="宋体" w:cs="宋体"/>
                <w:sz w:val="21"/>
                <w:szCs w:val="21"/>
              </w:rPr>
            </w:pPr>
            <w:r>
              <w:rPr>
                <w:rFonts w:ascii="宋体" w:hAnsi="宋体" w:eastAsia="宋体" w:cs="宋体"/>
                <w:spacing w:val="-2"/>
                <w:position w:val="14"/>
                <w:sz w:val="21"/>
                <w:szCs w:val="21"/>
              </w:rPr>
              <w:t>包</w:t>
            </w:r>
            <w:r>
              <w:rPr>
                <w:rFonts w:ascii="宋体" w:hAnsi="宋体" w:eastAsia="宋体" w:cs="宋体"/>
                <w:spacing w:val="-1"/>
                <w:position w:val="14"/>
                <w:sz w:val="21"/>
                <w:szCs w:val="21"/>
              </w:rPr>
              <w:t>预算</w:t>
            </w:r>
          </w:p>
          <w:p w14:paraId="1ABBD289">
            <w:pPr>
              <w:spacing w:line="221" w:lineRule="auto"/>
              <w:ind w:left="247"/>
              <w:rPr>
                <w:rFonts w:ascii="宋体" w:hAnsi="宋体" w:eastAsia="宋体" w:cs="宋体"/>
                <w:sz w:val="21"/>
                <w:szCs w:val="21"/>
              </w:rPr>
            </w:pPr>
            <w:r>
              <w:rPr>
                <w:rFonts w:ascii="宋体" w:hAnsi="宋体" w:eastAsia="宋体" w:cs="宋体"/>
                <w:spacing w:val="27"/>
                <w:sz w:val="21"/>
                <w:szCs w:val="21"/>
              </w:rPr>
              <w:t>(</w:t>
            </w:r>
            <w:r>
              <w:rPr>
                <w:rFonts w:ascii="宋体" w:hAnsi="宋体" w:eastAsia="宋体" w:cs="宋体"/>
                <w:spacing w:val="26"/>
                <w:sz w:val="21"/>
                <w:szCs w:val="21"/>
              </w:rPr>
              <w:t>元)</w:t>
            </w:r>
          </w:p>
        </w:tc>
        <w:tc>
          <w:tcPr>
            <w:tcW w:w="1598" w:type="dxa"/>
            <w:vAlign w:val="top"/>
          </w:tcPr>
          <w:p w14:paraId="74638E89">
            <w:pPr>
              <w:spacing w:before="106" w:line="219" w:lineRule="auto"/>
              <w:ind w:left="277"/>
              <w:rPr>
                <w:rFonts w:ascii="宋体" w:hAnsi="宋体" w:eastAsia="宋体" w:cs="宋体"/>
                <w:sz w:val="21"/>
                <w:szCs w:val="21"/>
              </w:rPr>
            </w:pPr>
            <w:r>
              <w:rPr>
                <w:rFonts w:ascii="宋体" w:hAnsi="宋体" w:eastAsia="宋体" w:cs="宋体"/>
                <w:spacing w:val="-1"/>
                <w:sz w:val="21"/>
                <w:szCs w:val="21"/>
              </w:rPr>
              <w:t>包最高限价</w:t>
            </w:r>
          </w:p>
          <w:p w14:paraId="120FE720">
            <w:pPr>
              <w:spacing w:before="159" w:line="221" w:lineRule="auto"/>
              <w:ind w:left="492"/>
              <w:rPr>
                <w:rFonts w:ascii="宋体" w:hAnsi="宋体" w:eastAsia="宋体" w:cs="宋体"/>
                <w:sz w:val="21"/>
                <w:szCs w:val="21"/>
              </w:rPr>
            </w:pPr>
            <w:r>
              <w:rPr>
                <w:rFonts w:ascii="宋体" w:hAnsi="宋体" w:eastAsia="宋体" w:cs="宋体"/>
                <w:spacing w:val="27"/>
                <w:sz w:val="21"/>
                <w:szCs w:val="21"/>
              </w:rPr>
              <w:t>(</w:t>
            </w:r>
            <w:r>
              <w:rPr>
                <w:rFonts w:ascii="宋体" w:hAnsi="宋体" w:eastAsia="宋体" w:cs="宋体"/>
                <w:spacing w:val="26"/>
                <w:sz w:val="21"/>
                <w:szCs w:val="21"/>
              </w:rPr>
              <w:t>元)</w:t>
            </w:r>
          </w:p>
        </w:tc>
        <w:tc>
          <w:tcPr>
            <w:tcW w:w="1324" w:type="dxa"/>
            <w:vAlign w:val="top"/>
          </w:tcPr>
          <w:p w14:paraId="59FB50CD">
            <w:pPr>
              <w:spacing w:before="106" w:line="408" w:lineRule="exact"/>
              <w:ind w:left="147"/>
              <w:rPr>
                <w:rFonts w:ascii="宋体" w:hAnsi="宋体" w:eastAsia="宋体" w:cs="宋体"/>
                <w:sz w:val="21"/>
                <w:szCs w:val="21"/>
              </w:rPr>
            </w:pPr>
            <w:r>
              <w:rPr>
                <w:rFonts w:ascii="宋体" w:hAnsi="宋体" w:eastAsia="宋体" w:cs="宋体"/>
                <w:spacing w:val="-2"/>
                <w:position w:val="14"/>
                <w:sz w:val="21"/>
                <w:szCs w:val="21"/>
              </w:rPr>
              <w:t>是否专</w:t>
            </w:r>
            <w:r>
              <w:rPr>
                <w:rFonts w:ascii="宋体" w:hAnsi="宋体" w:eastAsia="宋体" w:cs="宋体"/>
                <w:spacing w:val="-1"/>
                <w:position w:val="14"/>
                <w:sz w:val="21"/>
                <w:szCs w:val="21"/>
              </w:rPr>
              <w:t>门面</w:t>
            </w:r>
          </w:p>
          <w:p w14:paraId="6F11B46F">
            <w:pPr>
              <w:spacing w:line="221" w:lineRule="auto"/>
              <w:ind w:left="165"/>
              <w:rPr>
                <w:rFonts w:ascii="宋体" w:hAnsi="宋体" w:eastAsia="宋体" w:cs="宋体"/>
                <w:sz w:val="21"/>
                <w:szCs w:val="21"/>
              </w:rPr>
            </w:pPr>
            <w:r>
              <w:rPr>
                <w:rFonts w:ascii="宋体" w:hAnsi="宋体" w:eastAsia="宋体" w:cs="宋体"/>
                <w:spacing w:val="-7"/>
                <w:sz w:val="21"/>
                <w:szCs w:val="21"/>
              </w:rPr>
              <w:t>向</w:t>
            </w:r>
            <w:r>
              <w:rPr>
                <w:rFonts w:ascii="宋体" w:hAnsi="宋体" w:eastAsia="宋体" w:cs="宋体"/>
                <w:spacing w:val="-5"/>
                <w:sz w:val="21"/>
                <w:szCs w:val="21"/>
              </w:rPr>
              <w:t>中小企业</w:t>
            </w:r>
          </w:p>
        </w:tc>
        <w:tc>
          <w:tcPr>
            <w:tcW w:w="1394" w:type="dxa"/>
            <w:vAlign w:val="top"/>
          </w:tcPr>
          <w:p w14:paraId="1FB410DD">
            <w:pPr>
              <w:spacing w:before="106" w:line="408" w:lineRule="exact"/>
              <w:ind w:left="175"/>
              <w:rPr>
                <w:rFonts w:ascii="宋体" w:hAnsi="宋体" w:eastAsia="宋体" w:cs="宋体"/>
                <w:sz w:val="21"/>
                <w:szCs w:val="21"/>
              </w:rPr>
            </w:pPr>
            <w:r>
              <w:rPr>
                <w:rFonts w:ascii="宋体" w:hAnsi="宋体" w:eastAsia="宋体" w:cs="宋体"/>
                <w:spacing w:val="-1"/>
                <w:position w:val="15"/>
                <w:sz w:val="21"/>
                <w:szCs w:val="21"/>
              </w:rPr>
              <w:t>采购预留</w:t>
            </w:r>
            <w:r>
              <w:rPr>
                <w:rFonts w:ascii="宋体" w:hAnsi="宋体" w:eastAsia="宋体" w:cs="宋体"/>
                <w:position w:val="15"/>
                <w:sz w:val="21"/>
                <w:szCs w:val="21"/>
              </w:rPr>
              <w:t>金</w:t>
            </w:r>
          </w:p>
          <w:p w14:paraId="71A4C180">
            <w:pPr>
              <w:spacing w:line="220" w:lineRule="auto"/>
              <w:ind w:left="281"/>
              <w:rPr>
                <w:rFonts w:ascii="宋体" w:hAnsi="宋体" w:eastAsia="宋体" w:cs="宋体"/>
                <w:sz w:val="21"/>
                <w:szCs w:val="21"/>
              </w:rPr>
            </w:pPr>
            <w:r>
              <w:rPr>
                <w:rFonts w:ascii="宋体" w:hAnsi="宋体" w:eastAsia="宋体" w:cs="宋体"/>
                <w:spacing w:val="25"/>
                <w:sz w:val="21"/>
                <w:szCs w:val="21"/>
              </w:rPr>
              <w:t>额(元)</w:t>
            </w:r>
          </w:p>
        </w:tc>
      </w:tr>
      <w:tr w14:paraId="1EF29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803" w:type="dxa"/>
            <w:vAlign w:val="top"/>
          </w:tcPr>
          <w:p w14:paraId="6ACA4259">
            <w:pPr>
              <w:spacing w:line="273" w:lineRule="auto"/>
              <w:rPr>
                <w:rFonts w:ascii="Arial"/>
                <w:sz w:val="21"/>
              </w:rPr>
            </w:pPr>
          </w:p>
          <w:p w14:paraId="1B76C51D">
            <w:pPr>
              <w:spacing w:line="273" w:lineRule="auto"/>
              <w:rPr>
                <w:rFonts w:ascii="Arial"/>
                <w:sz w:val="21"/>
              </w:rPr>
            </w:pPr>
          </w:p>
          <w:p w14:paraId="53721D60">
            <w:pPr>
              <w:spacing w:line="273" w:lineRule="auto"/>
              <w:rPr>
                <w:rFonts w:ascii="Arial"/>
                <w:sz w:val="21"/>
              </w:rPr>
            </w:pPr>
          </w:p>
          <w:p w14:paraId="6D538B38">
            <w:pPr>
              <w:spacing w:line="273" w:lineRule="auto"/>
              <w:rPr>
                <w:rFonts w:ascii="Arial"/>
                <w:sz w:val="21"/>
              </w:rPr>
            </w:pPr>
          </w:p>
          <w:p w14:paraId="10418C14">
            <w:pPr>
              <w:spacing w:before="60" w:line="187" w:lineRule="auto"/>
              <w:ind w:left="37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99" w:type="dxa"/>
            <w:vAlign w:val="top"/>
          </w:tcPr>
          <w:p w14:paraId="26523543">
            <w:pPr>
              <w:spacing w:line="273" w:lineRule="auto"/>
              <w:rPr>
                <w:rFonts w:ascii="Arial"/>
                <w:sz w:val="21"/>
              </w:rPr>
            </w:pPr>
          </w:p>
          <w:p w14:paraId="06A21850">
            <w:pPr>
              <w:spacing w:line="273" w:lineRule="auto"/>
              <w:rPr>
                <w:rFonts w:ascii="Arial"/>
                <w:sz w:val="21"/>
              </w:rPr>
            </w:pPr>
          </w:p>
          <w:p w14:paraId="491F757C">
            <w:pPr>
              <w:spacing w:line="273" w:lineRule="auto"/>
              <w:rPr>
                <w:rFonts w:ascii="Arial"/>
                <w:sz w:val="21"/>
              </w:rPr>
            </w:pPr>
          </w:p>
          <w:p w14:paraId="223CDF22">
            <w:pPr>
              <w:spacing w:line="273" w:lineRule="auto"/>
              <w:rPr>
                <w:rFonts w:ascii="Arial"/>
                <w:sz w:val="21"/>
              </w:rPr>
            </w:pPr>
          </w:p>
          <w:p w14:paraId="532FFDC6">
            <w:pPr>
              <w:spacing w:before="60" w:line="187" w:lineRule="auto"/>
              <w:ind w:left="3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76" w:type="dxa"/>
            <w:vAlign w:val="top"/>
          </w:tcPr>
          <w:p w14:paraId="376EB62E">
            <w:pPr>
              <w:spacing w:before="101" w:line="359" w:lineRule="auto"/>
              <w:ind w:left="113" w:right="110"/>
              <w:rPr>
                <w:rFonts w:ascii="宋体" w:hAnsi="宋体" w:eastAsia="宋体" w:cs="宋体"/>
                <w:sz w:val="21"/>
                <w:szCs w:val="21"/>
              </w:rPr>
            </w:pPr>
            <w:r>
              <w:rPr>
                <w:rFonts w:hint="eastAsia" w:ascii="宋体" w:hAnsi="宋体" w:eastAsia="宋体" w:cs="宋体"/>
                <w:spacing w:val="-4"/>
                <w:sz w:val="21"/>
                <w:szCs w:val="21"/>
                <w:lang w:eastAsia="zh-CN"/>
              </w:rPr>
              <w:t>郸城县第二高级中学消防控制室项目</w:t>
            </w:r>
          </w:p>
        </w:tc>
        <w:tc>
          <w:tcPr>
            <w:tcW w:w="1108" w:type="dxa"/>
            <w:vAlign w:val="top"/>
          </w:tcPr>
          <w:p w14:paraId="36840C40">
            <w:pPr>
              <w:spacing w:line="273" w:lineRule="auto"/>
              <w:rPr>
                <w:rFonts w:ascii="Arial"/>
                <w:sz w:val="21"/>
              </w:rPr>
            </w:pPr>
          </w:p>
          <w:p w14:paraId="6A64F1AD">
            <w:pPr>
              <w:spacing w:line="273" w:lineRule="auto"/>
              <w:rPr>
                <w:rFonts w:ascii="Arial"/>
                <w:sz w:val="21"/>
              </w:rPr>
            </w:pPr>
          </w:p>
          <w:p w14:paraId="14BE67CB">
            <w:pPr>
              <w:spacing w:line="273" w:lineRule="auto"/>
              <w:rPr>
                <w:rFonts w:ascii="Arial"/>
                <w:sz w:val="21"/>
              </w:rPr>
            </w:pPr>
          </w:p>
          <w:p w14:paraId="5AFA55E6">
            <w:pPr>
              <w:spacing w:line="273" w:lineRule="auto"/>
              <w:rPr>
                <w:rFonts w:ascii="Arial"/>
                <w:sz w:val="21"/>
              </w:rPr>
            </w:pPr>
          </w:p>
          <w:p w14:paraId="1C413E64">
            <w:pPr>
              <w:spacing w:before="60" w:line="187" w:lineRule="auto"/>
              <w:ind w:left="106"/>
              <w:rPr>
                <w:rFonts w:ascii="Times New Roman" w:hAnsi="Times New Roman" w:eastAsia="Times New Roman" w:cs="Times New Roman"/>
                <w:sz w:val="21"/>
                <w:szCs w:val="21"/>
              </w:rPr>
            </w:pPr>
            <w:r>
              <w:rPr>
                <w:rFonts w:hint="eastAsia" w:ascii="Times New Roman" w:hAnsi="Times New Roman" w:eastAsia="宋体" w:cs="Times New Roman"/>
                <w:spacing w:val="-6"/>
                <w:sz w:val="21"/>
                <w:szCs w:val="21"/>
                <w:lang w:eastAsia="zh-CN"/>
              </w:rPr>
              <w:t>302896.20</w:t>
            </w:r>
          </w:p>
        </w:tc>
        <w:tc>
          <w:tcPr>
            <w:tcW w:w="1598" w:type="dxa"/>
            <w:vAlign w:val="top"/>
          </w:tcPr>
          <w:p w14:paraId="4682D040">
            <w:pPr>
              <w:spacing w:line="273" w:lineRule="auto"/>
              <w:rPr>
                <w:rFonts w:ascii="Arial"/>
                <w:sz w:val="21"/>
              </w:rPr>
            </w:pPr>
          </w:p>
          <w:p w14:paraId="5F921592">
            <w:pPr>
              <w:spacing w:line="273" w:lineRule="auto"/>
              <w:rPr>
                <w:rFonts w:ascii="Arial"/>
                <w:sz w:val="21"/>
              </w:rPr>
            </w:pPr>
          </w:p>
          <w:p w14:paraId="722B09AA">
            <w:pPr>
              <w:spacing w:line="273" w:lineRule="auto"/>
              <w:rPr>
                <w:rFonts w:ascii="Arial"/>
                <w:sz w:val="21"/>
              </w:rPr>
            </w:pPr>
          </w:p>
          <w:p w14:paraId="3109BA35">
            <w:pPr>
              <w:spacing w:line="273" w:lineRule="auto"/>
              <w:rPr>
                <w:rFonts w:ascii="Arial"/>
                <w:sz w:val="21"/>
              </w:rPr>
            </w:pPr>
          </w:p>
          <w:p w14:paraId="1203BC5F">
            <w:pPr>
              <w:spacing w:before="60" w:line="187" w:lineRule="auto"/>
              <w:ind w:left="352"/>
              <w:rPr>
                <w:rFonts w:ascii="Times New Roman" w:hAnsi="Times New Roman" w:eastAsia="Times New Roman" w:cs="Times New Roman"/>
                <w:sz w:val="21"/>
                <w:szCs w:val="21"/>
              </w:rPr>
            </w:pPr>
            <w:r>
              <w:rPr>
                <w:rFonts w:hint="eastAsia" w:ascii="Times New Roman" w:hAnsi="Times New Roman" w:eastAsia="宋体" w:cs="Times New Roman"/>
                <w:spacing w:val="-6"/>
                <w:sz w:val="21"/>
                <w:szCs w:val="21"/>
                <w:lang w:eastAsia="zh-CN"/>
              </w:rPr>
              <w:t>302896.20</w:t>
            </w:r>
          </w:p>
        </w:tc>
        <w:tc>
          <w:tcPr>
            <w:tcW w:w="1324" w:type="dxa"/>
            <w:vAlign w:val="top"/>
          </w:tcPr>
          <w:p w14:paraId="40924C7B">
            <w:pPr>
              <w:spacing w:line="262" w:lineRule="auto"/>
              <w:rPr>
                <w:rFonts w:ascii="Arial"/>
                <w:sz w:val="21"/>
              </w:rPr>
            </w:pPr>
          </w:p>
          <w:p w14:paraId="534A4078">
            <w:pPr>
              <w:spacing w:line="262" w:lineRule="auto"/>
              <w:rPr>
                <w:rFonts w:ascii="Arial"/>
                <w:sz w:val="21"/>
              </w:rPr>
            </w:pPr>
          </w:p>
          <w:p w14:paraId="7B09F035">
            <w:pPr>
              <w:spacing w:line="262" w:lineRule="auto"/>
              <w:rPr>
                <w:rFonts w:ascii="Arial"/>
                <w:sz w:val="21"/>
              </w:rPr>
            </w:pPr>
          </w:p>
          <w:p w14:paraId="21258C8D">
            <w:pPr>
              <w:spacing w:line="262" w:lineRule="auto"/>
              <w:rPr>
                <w:rFonts w:ascii="Arial"/>
                <w:sz w:val="21"/>
              </w:rPr>
            </w:pPr>
          </w:p>
          <w:p w14:paraId="71D2927F">
            <w:pPr>
              <w:spacing w:before="69" w:line="224" w:lineRule="auto"/>
              <w:ind w:left="567"/>
              <w:rPr>
                <w:rFonts w:ascii="宋体" w:hAnsi="宋体" w:eastAsia="宋体" w:cs="宋体"/>
                <w:sz w:val="21"/>
                <w:szCs w:val="21"/>
              </w:rPr>
            </w:pPr>
            <w:r>
              <w:rPr>
                <w:rFonts w:ascii="宋体" w:hAnsi="宋体" w:eastAsia="宋体" w:cs="宋体"/>
                <w:sz w:val="21"/>
                <w:szCs w:val="21"/>
              </w:rPr>
              <w:t>是</w:t>
            </w:r>
          </w:p>
        </w:tc>
        <w:tc>
          <w:tcPr>
            <w:tcW w:w="1394" w:type="dxa"/>
            <w:vAlign w:val="top"/>
          </w:tcPr>
          <w:p w14:paraId="06EF6B66">
            <w:pPr>
              <w:spacing w:line="273" w:lineRule="auto"/>
              <w:rPr>
                <w:rFonts w:ascii="Arial"/>
                <w:sz w:val="21"/>
              </w:rPr>
            </w:pPr>
          </w:p>
          <w:p w14:paraId="5263720D">
            <w:pPr>
              <w:spacing w:line="273" w:lineRule="auto"/>
              <w:rPr>
                <w:rFonts w:ascii="Arial"/>
                <w:sz w:val="21"/>
              </w:rPr>
            </w:pPr>
          </w:p>
          <w:p w14:paraId="4F0D70D7">
            <w:pPr>
              <w:spacing w:line="273" w:lineRule="auto"/>
              <w:rPr>
                <w:rFonts w:ascii="Arial"/>
                <w:sz w:val="21"/>
              </w:rPr>
            </w:pPr>
          </w:p>
          <w:p w14:paraId="4F1CB895">
            <w:pPr>
              <w:spacing w:line="273" w:lineRule="auto"/>
              <w:rPr>
                <w:rFonts w:ascii="Arial"/>
                <w:sz w:val="21"/>
              </w:rPr>
            </w:pPr>
          </w:p>
          <w:p w14:paraId="3AF0B523">
            <w:pPr>
              <w:spacing w:before="60" w:line="187" w:lineRule="auto"/>
              <w:ind w:left="250"/>
              <w:rPr>
                <w:rFonts w:ascii="Times New Roman" w:hAnsi="Times New Roman" w:eastAsia="Times New Roman" w:cs="Times New Roman"/>
                <w:sz w:val="21"/>
                <w:szCs w:val="21"/>
              </w:rPr>
            </w:pPr>
            <w:r>
              <w:rPr>
                <w:rFonts w:hint="eastAsia" w:ascii="Times New Roman" w:hAnsi="Times New Roman" w:eastAsia="宋体" w:cs="Times New Roman"/>
                <w:spacing w:val="-6"/>
                <w:sz w:val="21"/>
                <w:szCs w:val="21"/>
                <w:lang w:eastAsia="zh-CN"/>
              </w:rPr>
              <w:t>302896.20</w:t>
            </w:r>
          </w:p>
        </w:tc>
      </w:tr>
    </w:tbl>
    <w:p w14:paraId="7EF0E8B0">
      <w:pPr>
        <w:spacing w:before="101" w:line="359" w:lineRule="auto"/>
        <w:ind w:left="38" w:right="1771"/>
        <w:rPr>
          <w:rFonts w:ascii="宋体" w:hAnsi="宋体" w:eastAsia="宋体" w:cs="宋体"/>
          <w:sz w:val="21"/>
          <w:szCs w:val="21"/>
        </w:rPr>
      </w:pPr>
      <w:r>
        <w:rPr>
          <w:rFonts w:ascii="Times New Roman" w:hAnsi="Times New Roman" w:eastAsia="Times New Roman" w:cs="Times New Roman"/>
          <w:spacing w:val="4"/>
          <w:sz w:val="21"/>
          <w:szCs w:val="21"/>
        </w:rPr>
        <w:t>5</w:t>
      </w:r>
      <w:r>
        <w:rPr>
          <w:rFonts w:ascii="宋体" w:hAnsi="宋体" w:eastAsia="宋体" w:cs="宋体"/>
          <w:spacing w:val="4"/>
          <w:sz w:val="21"/>
          <w:szCs w:val="21"/>
        </w:rPr>
        <w:t>、采购需求(</w:t>
      </w:r>
      <w:r>
        <w:rPr>
          <w:rFonts w:ascii="宋体" w:hAnsi="宋体" w:eastAsia="宋体" w:cs="宋体"/>
          <w:spacing w:val="2"/>
          <w:sz w:val="21"/>
          <w:szCs w:val="21"/>
        </w:rPr>
        <w:t>包括但不限于标的的名称、数量、简要技术需求或服务要求等)</w:t>
      </w:r>
      <w:r>
        <w:rPr>
          <w:rFonts w:ascii="宋体" w:hAnsi="宋体" w:eastAsia="宋体" w:cs="宋体"/>
          <w:sz w:val="21"/>
          <w:szCs w:val="21"/>
        </w:rPr>
        <w:t xml:space="preserve"> </w:t>
      </w:r>
      <w:r>
        <w:rPr>
          <w:rFonts w:ascii="Times New Roman" w:hAnsi="Times New Roman" w:eastAsia="Times New Roman" w:cs="Times New Roman"/>
          <w:spacing w:val="-1"/>
          <w:sz w:val="21"/>
          <w:szCs w:val="21"/>
        </w:rPr>
        <w:t>5.1</w:t>
      </w:r>
      <w:r>
        <w:rPr>
          <w:rFonts w:ascii="宋体" w:hAnsi="宋体" w:eastAsia="宋体" w:cs="宋体"/>
          <w:spacing w:val="-1"/>
          <w:sz w:val="21"/>
          <w:szCs w:val="21"/>
        </w:rPr>
        <w:t>、项目</w:t>
      </w:r>
      <w:r>
        <w:rPr>
          <w:rFonts w:ascii="宋体" w:hAnsi="宋体" w:eastAsia="宋体" w:cs="宋体"/>
          <w:sz w:val="21"/>
          <w:szCs w:val="21"/>
        </w:rPr>
        <w:t>内容：竞争性谈判文件及工程量清单包含的全部内容</w:t>
      </w:r>
    </w:p>
    <w:p w14:paraId="149222B3">
      <w:pPr>
        <w:spacing w:line="221" w:lineRule="auto"/>
        <w:ind w:left="38"/>
        <w:rPr>
          <w:rFonts w:ascii="宋体" w:hAnsi="宋体" w:eastAsia="宋体" w:cs="宋体"/>
          <w:sz w:val="21"/>
          <w:szCs w:val="21"/>
        </w:rPr>
      </w:pPr>
      <w:r>
        <w:rPr>
          <w:rFonts w:ascii="Times New Roman" w:hAnsi="Times New Roman" w:eastAsia="Times New Roman" w:cs="Times New Roman"/>
          <w:spacing w:val="-14"/>
          <w:sz w:val="21"/>
          <w:szCs w:val="21"/>
        </w:rPr>
        <w:t>5</w:t>
      </w:r>
      <w:r>
        <w:rPr>
          <w:rFonts w:ascii="Times New Roman" w:hAnsi="Times New Roman" w:eastAsia="Times New Roman" w:cs="Times New Roman"/>
          <w:spacing w:val="-7"/>
          <w:sz w:val="21"/>
          <w:szCs w:val="21"/>
        </w:rPr>
        <w:t>.2</w:t>
      </w:r>
      <w:r>
        <w:rPr>
          <w:rFonts w:ascii="宋体" w:hAnsi="宋体" w:eastAsia="宋体" w:cs="宋体"/>
          <w:spacing w:val="-7"/>
          <w:sz w:val="21"/>
          <w:szCs w:val="21"/>
        </w:rPr>
        <w:t xml:space="preserve">、工 期： </w:t>
      </w:r>
      <w:r>
        <w:rPr>
          <w:rFonts w:hint="eastAsia" w:ascii="宋体" w:hAnsi="宋体" w:eastAsia="宋体" w:cs="宋体"/>
          <w:spacing w:val="-7"/>
          <w:sz w:val="21"/>
          <w:szCs w:val="21"/>
          <w:lang w:val="en-US" w:eastAsia="zh-CN"/>
        </w:rPr>
        <w:t>20</w:t>
      </w:r>
      <w:r>
        <w:rPr>
          <w:rFonts w:ascii="宋体" w:hAnsi="宋体" w:eastAsia="宋体" w:cs="宋体"/>
          <w:spacing w:val="-7"/>
          <w:sz w:val="21"/>
          <w:szCs w:val="21"/>
        </w:rPr>
        <w:t>日历天</w:t>
      </w:r>
    </w:p>
    <w:p w14:paraId="233385BF">
      <w:pPr>
        <w:spacing w:before="101" w:line="359" w:lineRule="auto"/>
        <w:ind w:left="38" w:right="1771"/>
        <w:rPr>
          <w:rFonts w:hint="default" w:ascii="Times New Roman" w:hAnsi="Times New Roman" w:eastAsia="宋体" w:cs="Times New Roman"/>
          <w:spacing w:val="4"/>
          <w:sz w:val="21"/>
          <w:szCs w:val="21"/>
          <w:lang w:val="en-US" w:eastAsia="zh-CN"/>
        </w:rPr>
      </w:pPr>
      <w:r>
        <w:rPr>
          <w:rFonts w:ascii="Times New Roman" w:hAnsi="Times New Roman" w:eastAsia="Times New Roman" w:cs="Times New Roman"/>
          <w:spacing w:val="4"/>
          <w:sz w:val="21"/>
          <w:szCs w:val="21"/>
        </w:rPr>
        <w:t>5.3、资金来源：</w:t>
      </w:r>
      <w:r>
        <w:rPr>
          <w:rFonts w:hint="eastAsia" w:ascii="Times New Roman" w:hAnsi="Times New Roman" w:eastAsia="宋体" w:cs="Times New Roman"/>
          <w:spacing w:val="4"/>
          <w:sz w:val="21"/>
          <w:szCs w:val="21"/>
          <w:lang w:val="en-US" w:eastAsia="zh-CN"/>
        </w:rPr>
        <w:t>财政资金</w:t>
      </w:r>
    </w:p>
    <w:p w14:paraId="22461477">
      <w:pPr>
        <w:spacing w:before="101" w:line="359" w:lineRule="auto"/>
        <w:ind w:left="38" w:right="1771"/>
        <w:rPr>
          <w:rFonts w:ascii="宋体" w:hAnsi="宋体" w:eastAsia="宋体" w:cs="宋体"/>
          <w:sz w:val="21"/>
          <w:szCs w:val="21"/>
        </w:rPr>
      </w:pPr>
      <w:r>
        <w:rPr>
          <w:rFonts w:ascii="Times New Roman" w:hAnsi="Times New Roman" w:eastAsia="Times New Roman" w:cs="Times New Roman"/>
          <w:spacing w:val="4"/>
          <w:sz w:val="21"/>
          <w:szCs w:val="21"/>
        </w:rPr>
        <w:t>6、合同</w:t>
      </w:r>
      <w:r>
        <w:rPr>
          <w:rFonts w:ascii="宋体" w:hAnsi="宋体" w:eastAsia="宋体" w:cs="宋体"/>
          <w:spacing w:val="-7"/>
          <w:sz w:val="21"/>
          <w:szCs w:val="21"/>
        </w:rPr>
        <w:t xml:space="preserve">履行期限： </w:t>
      </w:r>
      <w:r>
        <w:rPr>
          <w:rFonts w:hint="eastAsia" w:ascii="宋体" w:hAnsi="宋体" w:eastAsia="宋体" w:cs="宋体"/>
          <w:spacing w:val="-7"/>
          <w:sz w:val="21"/>
          <w:szCs w:val="21"/>
          <w:lang w:val="en-US" w:eastAsia="zh-CN"/>
        </w:rPr>
        <w:t>20</w:t>
      </w:r>
      <w:r>
        <w:rPr>
          <w:rFonts w:ascii="宋体" w:hAnsi="宋体" w:eastAsia="宋体" w:cs="宋体"/>
          <w:spacing w:val="-7"/>
          <w:sz w:val="21"/>
          <w:szCs w:val="21"/>
        </w:rPr>
        <w:t>日历</w:t>
      </w:r>
      <w:r>
        <w:rPr>
          <w:rFonts w:ascii="宋体" w:hAnsi="宋体" w:eastAsia="宋体" w:cs="宋体"/>
          <w:spacing w:val="-6"/>
          <w:sz w:val="21"/>
          <w:szCs w:val="21"/>
        </w:rPr>
        <w:t>天</w:t>
      </w:r>
    </w:p>
    <w:p w14:paraId="72191156">
      <w:pPr>
        <w:spacing w:before="1" w:line="219" w:lineRule="auto"/>
        <w:ind w:left="36"/>
        <w:rPr>
          <w:rFonts w:ascii="宋体" w:hAnsi="宋体" w:eastAsia="宋体" w:cs="宋体"/>
          <w:sz w:val="21"/>
          <w:szCs w:val="21"/>
        </w:rPr>
      </w:pPr>
      <w:r>
        <w:rPr>
          <w:rFonts w:ascii="Times New Roman" w:hAnsi="Times New Roman" w:eastAsia="Times New Roman" w:cs="Times New Roman"/>
          <w:spacing w:val="-10"/>
          <w:sz w:val="21"/>
          <w:szCs w:val="21"/>
        </w:rPr>
        <w:t>7</w:t>
      </w:r>
      <w:r>
        <w:rPr>
          <w:rFonts w:ascii="宋体" w:hAnsi="宋体" w:eastAsia="宋体" w:cs="宋体"/>
          <w:spacing w:val="-10"/>
          <w:sz w:val="21"/>
          <w:szCs w:val="21"/>
        </w:rPr>
        <w:t>、</w:t>
      </w:r>
      <w:r>
        <w:rPr>
          <w:rFonts w:ascii="宋体" w:hAnsi="宋体" w:eastAsia="宋体" w:cs="宋体"/>
          <w:spacing w:val="-7"/>
          <w:sz w:val="21"/>
          <w:szCs w:val="21"/>
        </w:rPr>
        <w:t>本</w:t>
      </w:r>
      <w:r>
        <w:rPr>
          <w:rFonts w:ascii="宋体" w:hAnsi="宋体" w:eastAsia="宋体" w:cs="宋体"/>
          <w:spacing w:val="-5"/>
          <w:sz w:val="21"/>
          <w:szCs w:val="21"/>
        </w:rPr>
        <w:t>项目是否接受联合体投标： 否</w:t>
      </w:r>
    </w:p>
    <w:p w14:paraId="1CDE22F0">
      <w:pPr>
        <w:spacing w:before="158" w:line="221" w:lineRule="auto"/>
        <w:ind w:left="41"/>
        <w:rPr>
          <w:rFonts w:ascii="宋体" w:hAnsi="宋体" w:eastAsia="宋体" w:cs="宋体"/>
          <w:sz w:val="21"/>
          <w:szCs w:val="21"/>
        </w:rPr>
      </w:pPr>
      <w:r>
        <w:rPr>
          <w:rFonts w:ascii="Times New Roman" w:hAnsi="Times New Roman" w:eastAsia="Times New Roman" w:cs="Times New Roman"/>
          <w:spacing w:val="-8"/>
          <w:sz w:val="21"/>
          <w:szCs w:val="21"/>
        </w:rPr>
        <w:t>8</w:t>
      </w:r>
      <w:r>
        <w:rPr>
          <w:rFonts w:ascii="宋体" w:hAnsi="宋体" w:eastAsia="宋体" w:cs="宋体"/>
          <w:spacing w:val="-8"/>
          <w:sz w:val="21"/>
          <w:szCs w:val="21"/>
        </w:rPr>
        <w:t xml:space="preserve">、是否接受进口产品： </w:t>
      </w:r>
      <w:r>
        <w:rPr>
          <w:rFonts w:ascii="宋体" w:hAnsi="宋体" w:eastAsia="宋体" w:cs="宋体"/>
          <w:spacing w:val="-7"/>
          <w:sz w:val="21"/>
          <w:szCs w:val="21"/>
        </w:rPr>
        <w:t>否</w:t>
      </w:r>
    </w:p>
    <w:p w14:paraId="0B98B713">
      <w:pPr>
        <w:spacing w:before="157" w:line="221" w:lineRule="auto"/>
        <w:ind w:left="37"/>
        <w:rPr>
          <w:rFonts w:ascii="宋体" w:hAnsi="宋体" w:eastAsia="宋体" w:cs="宋体"/>
          <w:sz w:val="21"/>
          <w:szCs w:val="21"/>
        </w:rPr>
      </w:pPr>
      <w:r>
        <w:rPr>
          <w:rFonts w:ascii="Times New Roman" w:hAnsi="Times New Roman" w:eastAsia="Times New Roman" w:cs="Times New Roman"/>
          <w:spacing w:val="-1"/>
          <w:sz w:val="21"/>
          <w:szCs w:val="21"/>
        </w:rPr>
        <w:t>9</w:t>
      </w:r>
      <w:r>
        <w:rPr>
          <w:rFonts w:ascii="宋体" w:hAnsi="宋体" w:eastAsia="宋体" w:cs="宋体"/>
          <w:spacing w:val="-1"/>
          <w:sz w:val="21"/>
          <w:szCs w:val="21"/>
        </w:rPr>
        <w:t>、是否专门面向中小企业</w:t>
      </w:r>
      <w:r>
        <w:rPr>
          <w:rFonts w:ascii="宋体" w:hAnsi="宋体" w:eastAsia="宋体" w:cs="宋体"/>
          <w:sz w:val="21"/>
          <w:szCs w:val="21"/>
        </w:rPr>
        <w:t>：是</w:t>
      </w:r>
    </w:p>
    <w:p w14:paraId="4EC1D1B9">
      <w:pPr>
        <w:spacing w:before="156" w:line="221" w:lineRule="auto"/>
        <w:ind w:left="40"/>
        <w:outlineLvl w:val="1"/>
        <w:rPr>
          <w:rFonts w:ascii="宋体" w:hAnsi="宋体" w:eastAsia="宋体" w:cs="宋体"/>
          <w:sz w:val="21"/>
          <w:szCs w:val="21"/>
        </w:rPr>
      </w:pPr>
      <w:bookmarkStart w:id="21" w:name="_Toc31050"/>
      <w:bookmarkStart w:id="22" w:name="_Toc29362"/>
      <w:bookmarkStart w:id="23" w:name="_Toc24548"/>
      <w:r>
        <w:rPr>
          <w:rFonts w:ascii="宋体" w:hAnsi="宋体" w:eastAsia="宋体" w:cs="宋体"/>
          <w:spacing w:val="-1"/>
          <w:sz w:val="21"/>
          <w:szCs w:val="21"/>
        </w:rPr>
        <w:t>二、申请人资格要</w:t>
      </w:r>
      <w:r>
        <w:rPr>
          <w:rFonts w:ascii="宋体" w:hAnsi="宋体" w:eastAsia="宋体" w:cs="宋体"/>
          <w:sz w:val="21"/>
          <w:szCs w:val="21"/>
        </w:rPr>
        <w:t>求：</w:t>
      </w:r>
      <w:bookmarkEnd w:id="21"/>
      <w:bookmarkEnd w:id="22"/>
      <w:bookmarkEnd w:id="23"/>
    </w:p>
    <w:p w14:paraId="28B7C264">
      <w:pPr>
        <w:spacing w:before="157" w:line="220" w:lineRule="auto"/>
        <w:ind w:left="53"/>
        <w:rPr>
          <w:rFonts w:ascii="宋体" w:hAnsi="宋体" w:eastAsia="宋体" w:cs="宋体"/>
          <w:sz w:val="21"/>
          <w:szCs w:val="21"/>
        </w:rPr>
      </w:pPr>
      <w:r>
        <w:rPr>
          <w:rFonts w:ascii="Times New Roman" w:hAnsi="Times New Roman" w:eastAsia="Times New Roman" w:cs="Times New Roman"/>
          <w:spacing w:val="-4"/>
          <w:sz w:val="21"/>
          <w:szCs w:val="21"/>
        </w:rPr>
        <w:t xml:space="preserve">1 </w:t>
      </w:r>
      <w:r>
        <w:rPr>
          <w:rFonts w:ascii="宋体" w:hAnsi="宋体" w:eastAsia="宋体" w:cs="宋体"/>
          <w:spacing w:val="-4"/>
          <w:sz w:val="21"/>
          <w:szCs w:val="21"/>
        </w:rPr>
        <w:t>、满足《中华人民共和国政府采购法》第二十二条规定</w:t>
      </w:r>
      <w:r>
        <w:rPr>
          <w:rFonts w:ascii="宋体" w:hAnsi="宋体" w:eastAsia="宋体" w:cs="宋体"/>
          <w:spacing w:val="-2"/>
          <w:sz w:val="21"/>
          <w:szCs w:val="21"/>
        </w:rPr>
        <w:t>；</w:t>
      </w:r>
    </w:p>
    <w:p w14:paraId="06791325">
      <w:pPr>
        <w:spacing w:before="158" w:line="220" w:lineRule="auto"/>
        <w:ind w:left="33"/>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z w:val="21"/>
          <w:szCs w:val="21"/>
        </w:rPr>
        <w:t>、落实政府采购政策满足的资格要求：</w:t>
      </w:r>
    </w:p>
    <w:p w14:paraId="6C0F098B">
      <w:pPr>
        <w:sectPr>
          <w:footerReference r:id="rId6" w:type="default"/>
          <w:pgSz w:w="11907" w:h="16841"/>
          <w:pgMar w:top="1431" w:right="1481" w:bottom="724" w:left="1390" w:header="0" w:footer="394" w:gutter="0"/>
          <w:pgNumType w:fmt="decimal"/>
          <w:cols w:space="720" w:num="1"/>
        </w:sectPr>
      </w:pPr>
    </w:p>
    <w:p w14:paraId="7FF7B407">
      <w:pPr>
        <w:spacing w:line="301" w:lineRule="auto"/>
        <w:rPr>
          <w:rFonts w:ascii="Arial"/>
          <w:sz w:val="21"/>
        </w:rPr>
      </w:pPr>
    </w:p>
    <w:p w14:paraId="4762707E">
      <w:pPr>
        <w:spacing w:before="68" w:line="359" w:lineRule="auto"/>
        <w:ind w:left="53" w:right="212" w:hanging="16"/>
        <w:rPr>
          <w:rFonts w:ascii="宋体" w:hAnsi="宋体" w:eastAsia="宋体" w:cs="宋体"/>
          <w:sz w:val="21"/>
          <w:szCs w:val="21"/>
        </w:rPr>
      </w:pPr>
      <w:r>
        <w:rPr>
          <w:rFonts w:ascii="宋体" w:hAnsi="宋体" w:eastAsia="宋体" w:cs="宋体"/>
          <w:spacing w:val="-1"/>
          <w:sz w:val="21"/>
          <w:szCs w:val="21"/>
        </w:rPr>
        <w:t>促进中小企业和监狱企业发展扶持政策、政府强制采购节能产品强制采购、节能产</w:t>
      </w:r>
      <w:r>
        <w:rPr>
          <w:rFonts w:ascii="宋体" w:hAnsi="宋体" w:eastAsia="宋体" w:cs="宋体"/>
          <w:sz w:val="21"/>
          <w:szCs w:val="21"/>
        </w:rPr>
        <w:t xml:space="preserve">品及环境标志产 </w:t>
      </w:r>
      <w:r>
        <w:rPr>
          <w:rFonts w:ascii="宋体" w:hAnsi="宋体" w:eastAsia="宋体" w:cs="宋体"/>
          <w:spacing w:val="-2"/>
          <w:sz w:val="21"/>
          <w:szCs w:val="21"/>
        </w:rPr>
        <w:t>品优先采购、促进残疾人就业政府采</w:t>
      </w:r>
      <w:r>
        <w:rPr>
          <w:rFonts w:ascii="宋体" w:hAnsi="宋体" w:eastAsia="宋体" w:cs="宋体"/>
          <w:spacing w:val="-1"/>
          <w:sz w:val="21"/>
          <w:szCs w:val="21"/>
        </w:rPr>
        <w:t>购政策。</w:t>
      </w:r>
    </w:p>
    <w:p w14:paraId="44D98418">
      <w:pPr>
        <w:numPr>
          <w:ilvl w:val="0"/>
          <w:numId w:val="2"/>
        </w:numPr>
        <w:spacing w:before="7" w:line="358" w:lineRule="auto"/>
        <w:ind w:left="36" w:right="121" w:firstLine="1"/>
        <w:rPr>
          <w:rFonts w:ascii="宋体" w:hAnsi="宋体" w:eastAsia="宋体" w:cs="宋体"/>
          <w:sz w:val="21"/>
          <w:szCs w:val="21"/>
        </w:rPr>
      </w:pPr>
      <w:r>
        <w:rPr>
          <w:rFonts w:ascii="宋体" w:hAnsi="宋体" w:eastAsia="宋体" w:cs="宋体"/>
          <w:spacing w:val="-1"/>
          <w:sz w:val="21"/>
          <w:szCs w:val="21"/>
        </w:rPr>
        <w:t>本项目的特</w:t>
      </w:r>
      <w:r>
        <w:rPr>
          <w:rFonts w:ascii="宋体" w:hAnsi="宋体" w:eastAsia="宋体" w:cs="宋体"/>
          <w:sz w:val="21"/>
          <w:szCs w:val="21"/>
        </w:rPr>
        <w:t xml:space="preserve">定资格要求                                                               </w:t>
      </w:r>
      <w:r>
        <w:rPr>
          <w:rFonts w:ascii="Times New Roman" w:hAnsi="Times New Roman" w:eastAsia="Times New Roman" w:cs="Times New Roman"/>
          <w:spacing w:val="4"/>
          <w:sz w:val="21"/>
          <w:szCs w:val="21"/>
        </w:rPr>
        <w:t>3.1</w:t>
      </w:r>
      <w:r>
        <w:rPr>
          <w:rFonts w:ascii="宋体" w:hAnsi="宋体" w:eastAsia="宋体" w:cs="宋体"/>
          <w:spacing w:val="4"/>
          <w:sz w:val="21"/>
          <w:szCs w:val="21"/>
        </w:rPr>
        <w:t>、</w:t>
      </w:r>
      <w:r>
        <w:rPr>
          <w:rFonts w:hint="eastAsia" w:ascii="宋体" w:hAnsi="宋体" w:eastAsia="宋体" w:cs="宋体"/>
          <w:spacing w:val="4"/>
          <w:sz w:val="21"/>
          <w:szCs w:val="21"/>
        </w:rPr>
        <w:t>供应商须具备消防设施工程</w:t>
      </w:r>
      <w:r>
        <w:rPr>
          <w:rFonts w:hint="eastAsia" w:ascii="宋体" w:hAnsi="宋体" w:eastAsia="宋体" w:cs="宋体"/>
          <w:spacing w:val="4"/>
          <w:sz w:val="21"/>
          <w:szCs w:val="21"/>
          <w:lang w:val="en-US" w:eastAsia="zh-CN"/>
        </w:rPr>
        <w:t>专业</w:t>
      </w:r>
      <w:r>
        <w:rPr>
          <w:rFonts w:hint="eastAsia" w:ascii="宋体" w:hAnsi="宋体" w:eastAsia="宋体" w:cs="宋体"/>
          <w:spacing w:val="4"/>
          <w:sz w:val="21"/>
          <w:szCs w:val="21"/>
        </w:rPr>
        <w:t>承包</w:t>
      </w:r>
      <w:r>
        <w:rPr>
          <w:rFonts w:hint="eastAsia" w:ascii="宋体" w:hAnsi="宋体" w:eastAsia="宋体" w:cs="宋体"/>
          <w:spacing w:val="4"/>
          <w:sz w:val="21"/>
          <w:szCs w:val="21"/>
          <w:lang w:val="en-US" w:eastAsia="zh-CN"/>
        </w:rPr>
        <w:t>叁</w:t>
      </w:r>
      <w:r>
        <w:rPr>
          <w:rFonts w:hint="eastAsia" w:ascii="宋体" w:hAnsi="宋体" w:eastAsia="宋体" w:cs="宋体"/>
          <w:spacing w:val="4"/>
          <w:sz w:val="21"/>
          <w:szCs w:val="21"/>
        </w:rPr>
        <w:t>级（含）以上资质，并在人员、设备、资金等方面具有相应的施工能力，须具有有效的安全生产许可证；拟派项目经理须具备机电工程专业贰级（含）以上注册建造师执业资格，具备有效的安全生产考核合格证书，且未担任其他在建工程的项目经理</w:t>
      </w:r>
      <w:r>
        <w:rPr>
          <w:rFonts w:hint="eastAsia" w:ascii="宋体" w:hAnsi="宋体" w:eastAsia="宋体" w:cs="宋体"/>
          <w:spacing w:val="4"/>
          <w:sz w:val="21"/>
          <w:szCs w:val="21"/>
          <w:lang w:eastAsia="zh-CN"/>
        </w:rPr>
        <w:t>；</w:t>
      </w:r>
      <w:r>
        <w:rPr>
          <w:rFonts w:ascii="宋体" w:hAnsi="宋体" w:eastAsia="宋体" w:cs="宋体"/>
          <w:sz w:val="21"/>
          <w:szCs w:val="21"/>
        </w:rPr>
        <w:t xml:space="preserve">                                                           </w:t>
      </w:r>
    </w:p>
    <w:p w14:paraId="70DAABB4">
      <w:pPr>
        <w:numPr>
          <w:ilvl w:val="0"/>
          <w:numId w:val="0"/>
        </w:numPr>
        <w:spacing w:before="7" w:line="358" w:lineRule="auto"/>
        <w:ind w:left="37" w:leftChars="0" w:right="121" w:rightChars="0"/>
        <w:rPr>
          <w:rFonts w:ascii="宋体" w:hAnsi="宋体" w:eastAsia="宋体" w:cs="宋体"/>
          <w:sz w:val="21"/>
          <w:szCs w:val="21"/>
        </w:rPr>
      </w:pPr>
      <w:r>
        <w:rPr>
          <w:rFonts w:ascii="Times New Roman" w:hAnsi="Times New Roman" w:eastAsia="Times New Roman" w:cs="Times New Roman"/>
          <w:spacing w:val="1"/>
          <w:sz w:val="21"/>
          <w:szCs w:val="21"/>
        </w:rPr>
        <w:t>3.2</w:t>
      </w:r>
      <w:r>
        <w:rPr>
          <w:rFonts w:ascii="宋体" w:hAnsi="宋体" w:eastAsia="宋体" w:cs="宋体"/>
          <w:spacing w:val="1"/>
          <w:sz w:val="21"/>
          <w:szCs w:val="21"/>
        </w:rPr>
        <w:t>、须提供近三年内未被列入“政府</w:t>
      </w:r>
      <w:r>
        <w:rPr>
          <w:rFonts w:ascii="宋体" w:hAnsi="宋体" w:eastAsia="宋体" w:cs="宋体"/>
          <w:sz w:val="21"/>
          <w:szCs w:val="21"/>
        </w:rPr>
        <w:t xml:space="preserve">采购严重违法失信行为记录名单”的查询记录截图(通过中国 </w:t>
      </w:r>
      <w:r>
        <w:rPr>
          <w:rFonts w:ascii="宋体" w:hAnsi="宋体" w:eastAsia="宋体" w:cs="宋体"/>
          <w:spacing w:val="-4"/>
          <w:sz w:val="21"/>
          <w:szCs w:val="21"/>
        </w:rPr>
        <w:t>政府采购网(</w:t>
      </w:r>
      <w:r>
        <w:rPr>
          <w:rFonts w:ascii="Times New Roman" w:hAnsi="Times New Roman" w:eastAsia="Times New Roman" w:cs="Times New Roman"/>
          <w:spacing w:val="-4"/>
          <w:sz w:val="21"/>
          <w:szCs w:val="21"/>
        </w:rPr>
        <w:t xml:space="preserve">www.ccgp.gov.cn </w:t>
      </w:r>
      <w:r>
        <w:rPr>
          <w:rFonts w:ascii="宋体" w:hAnsi="宋体" w:eastAsia="宋体" w:cs="宋体"/>
          <w:spacing w:val="-4"/>
          <w:sz w:val="21"/>
          <w:szCs w:val="21"/>
        </w:rPr>
        <w:t>)查询信用记录)，以及通过“信用中国”网站(</w:t>
      </w:r>
      <w:r>
        <w:rPr>
          <w:rFonts w:ascii="Times New Roman" w:hAnsi="Times New Roman" w:eastAsia="Times New Roman" w:cs="Times New Roman"/>
          <w:spacing w:val="-4"/>
          <w:sz w:val="21"/>
          <w:szCs w:val="21"/>
        </w:rPr>
        <w:t>www.creditchina.gov.c</w:t>
      </w:r>
      <w:r>
        <w:rPr>
          <w:rFonts w:ascii="Times New Roman" w:hAnsi="Times New Roman" w:eastAsia="Times New Roman" w:cs="Times New Roman"/>
          <w:sz w:val="21"/>
          <w:szCs w:val="21"/>
        </w:rPr>
        <w:t>n</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1"/>
          <w:sz w:val="21"/>
          <w:szCs w:val="21"/>
        </w:rPr>
        <w:t>查询的“失信被执行人”“重大税收违法失信主体”“政府采购严重违法</w:t>
      </w:r>
      <w:r>
        <w:rPr>
          <w:rFonts w:ascii="宋体" w:hAnsi="宋体" w:eastAsia="宋体" w:cs="宋体"/>
          <w:sz w:val="21"/>
          <w:szCs w:val="21"/>
        </w:rPr>
        <w:t xml:space="preserve">失信行为记录名单”“信 </w:t>
      </w:r>
      <w:r>
        <w:rPr>
          <w:rFonts w:ascii="宋体" w:hAnsi="宋体" w:eastAsia="宋体" w:cs="宋体"/>
          <w:spacing w:val="-4"/>
          <w:sz w:val="21"/>
          <w:szCs w:val="21"/>
        </w:rPr>
        <w:t>用信</w:t>
      </w:r>
      <w:r>
        <w:rPr>
          <w:rFonts w:ascii="宋体" w:hAnsi="宋体" w:eastAsia="宋体" w:cs="宋体"/>
          <w:spacing w:val="-3"/>
          <w:sz w:val="21"/>
          <w:szCs w:val="21"/>
        </w:rPr>
        <w:t>息</w:t>
      </w:r>
      <w:r>
        <w:rPr>
          <w:rFonts w:ascii="宋体" w:hAnsi="宋体" w:eastAsia="宋体" w:cs="宋体"/>
          <w:spacing w:val="-2"/>
          <w:sz w:val="21"/>
          <w:szCs w:val="21"/>
        </w:rPr>
        <w:t>”截图。</w:t>
      </w:r>
    </w:p>
    <w:p w14:paraId="69F243C1">
      <w:pPr>
        <w:spacing w:line="219" w:lineRule="auto"/>
        <w:ind w:left="37"/>
        <w:outlineLvl w:val="1"/>
        <w:rPr>
          <w:rFonts w:ascii="宋体" w:hAnsi="宋体" w:eastAsia="宋体" w:cs="宋体"/>
          <w:sz w:val="21"/>
          <w:szCs w:val="21"/>
        </w:rPr>
      </w:pPr>
      <w:bookmarkStart w:id="24" w:name="_Toc9952"/>
      <w:bookmarkStart w:id="25" w:name="_Toc1074"/>
      <w:bookmarkStart w:id="26" w:name="_Toc9267"/>
      <w:r>
        <w:rPr>
          <w:rFonts w:ascii="宋体" w:hAnsi="宋体" w:eastAsia="宋体" w:cs="宋体"/>
          <w:spacing w:val="-1"/>
          <w:sz w:val="21"/>
          <w:szCs w:val="21"/>
        </w:rPr>
        <w:t>三、获取采</w:t>
      </w:r>
      <w:r>
        <w:rPr>
          <w:rFonts w:ascii="宋体" w:hAnsi="宋体" w:eastAsia="宋体" w:cs="宋体"/>
          <w:sz w:val="21"/>
          <w:szCs w:val="21"/>
        </w:rPr>
        <w:t>购文件</w:t>
      </w:r>
      <w:bookmarkEnd w:id="24"/>
      <w:bookmarkEnd w:id="25"/>
      <w:bookmarkEnd w:id="26"/>
    </w:p>
    <w:p w14:paraId="4DFAE21B">
      <w:pPr>
        <w:tabs>
          <w:tab w:val="left" w:pos="148"/>
        </w:tabs>
        <w:spacing w:before="156" w:line="359" w:lineRule="auto"/>
        <w:ind w:left="33" w:right="210" w:firstLine="20"/>
        <w:rPr>
          <w:rFonts w:ascii="宋体" w:hAnsi="宋体" w:eastAsia="宋体" w:cs="宋体"/>
          <w:sz w:val="21"/>
          <w:szCs w:val="21"/>
        </w:rPr>
      </w:pPr>
      <w:r>
        <w:rPr>
          <w:rFonts w:ascii="Times New Roman" w:hAnsi="Times New Roman" w:eastAsia="Times New Roman" w:cs="Times New Roman"/>
          <w:spacing w:val="-6"/>
          <w:sz w:val="21"/>
          <w:szCs w:val="21"/>
        </w:rPr>
        <w:t>1.</w:t>
      </w:r>
      <w:r>
        <w:rPr>
          <w:rFonts w:ascii="宋体" w:hAnsi="宋体" w:eastAsia="宋体" w:cs="宋体"/>
          <w:spacing w:val="-6"/>
          <w:sz w:val="21"/>
          <w:szCs w:val="21"/>
        </w:rPr>
        <w:t>时间：</w:t>
      </w:r>
      <w:r>
        <w:rPr>
          <w:rFonts w:ascii="Times New Roman" w:hAnsi="Times New Roman" w:eastAsia="Times New Roman" w:cs="Times New Roman"/>
          <w:spacing w:val="-6"/>
          <w:sz w:val="21"/>
          <w:szCs w:val="21"/>
          <w:highlight w:val="none"/>
        </w:rPr>
        <w:t>202</w:t>
      </w:r>
      <w:r>
        <w:rPr>
          <w:rFonts w:hint="eastAsia" w:ascii="Times New Roman" w:hAnsi="Times New Roman" w:eastAsia="宋体" w:cs="Times New Roman"/>
          <w:spacing w:val="-6"/>
          <w:sz w:val="21"/>
          <w:szCs w:val="21"/>
          <w:highlight w:val="none"/>
          <w:lang w:val="en-US" w:eastAsia="zh-CN"/>
        </w:rPr>
        <w:t xml:space="preserve">4 </w:t>
      </w:r>
      <w:r>
        <w:rPr>
          <w:rFonts w:ascii="宋体" w:hAnsi="宋体" w:eastAsia="宋体" w:cs="宋体"/>
          <w:spacing w:val="-6"/>
          <w:sz w:val="21"/>
          <w:szCs w:val="21"/>
          <w:highlight w:val="none"/>
        </w:rPr>
        <w:t>年</w:t>
      </w:r>
      <w:r>
        <w:rPr>
          <w:rFonts w:hint="eastAsia" w:ascii="宋体" w:hAnsi="宋体" w:eastAsia="宋体" w:cs="宋体"/>
          <w:spacing w:val="-6"/>
          <w:sz w:val="21"/>
          <w:szCs w:val="21"/>
          <w:highlight w:val="none"/>
          <w:lang w:val="en-US" w:eastAsia="zh-CN"/>
        </w:rPr>
        <w:t xml:space="preserve"> 09 </w:t>
      </w:r>
      <w:r>
        <w:rPr>
          <w:rFonts w:ascii="宋体" w:hAnsi="宋体" w:eastAsia="宋体" w:cs="宋体"/>
          <w:spacing w:val="-6"/>
          <w:sz w:val="21"/>
          <w:szCs w:val="21"/>
          <w:highlight w:val="none"/>
        </w:rPr>
        <w:t>月</w:t>
      </w:r>
      <w:r>
        <w:rPr>
          <w:rFonts w:hint="eastAsia" w:ascii="宋体" w:hAnsi="宋体" w:eastAsia="宋体" w:cs="宋体"/>
          <w:spacing w:val="-6"/>
          <w:sz w:val="21"/>
          <w:szCs w:val="21"/>
          <w:highlight w:val="none"/>
          <w:lang w:val="en-US" w:eastAsia="zh-CN"/>
        </w:rPr>
        <w:t xml:space="preserve"> 03</w:t>
      </w:r>
      <w:r>
        <w:rPr>
          <w:rFonts w:ascii="宋体" w:hAnsi="宋体" w:eastAsia="宋体" w:cs="宋体"/>
          <w:spacing w:val="-6"/>
          <w:sz w:val="21"/>
          <w:szCs w:val="21"/>
          <w:highlight w:val="none"/>
        </w:rPr>
        <w:t xml:space="preserve"> 日 至 </w:t>
      </w:r>
      <w:r>
        <w:rPr>
          <w:rFonts w:ascii="Times New Roman" w:hAnsi="Times New Roman" w:eastAsia="Times New Roman" w:cs="Times New Roman"/>
          <w:spacing w:val="-6"/>
          <w:sz w:val="21"/>
          <w:szCs w:val="21"/>
          <w:highlight w:val="none"/>
        </w:rPr>
        <w:t>202</w:t>
      </w:r>
      <w:r>
        <w:rPr>
          <w:rFonts w:hint="eastAsia" w:ascii="Times New Roman" w:hAnsi="Times New Roman" w:eastAsia="宋体" w:cs="Times New Roman"/>
          <w:spacing w:val="-6"/>
          <w:sz w:val="21"/>
          <w:szCs w:val="21"/>
          <w:highlight w:val="none"/>
          <w:lang w:val="en-US" w:eastAsia="zh-CN"/>
        </w:rPr>
        <w:t>4</w:t>
      </w:r>
      <w:r>
        <w:rPr>
          <w:rFonts w:ascii="Times New Roman" w:hAnsi="Times New Roman" w:eastAsia="Times New Roman" w:cs="Times New Roman"/>
          <w:spacing w:val="-6"/>
          <w:sz w:val="21"/>
          <w:szCs w:val="21"/>
          <w:highlight w:val="none"/>
        </w:rPr>
        <w:t xml:space="preserve"> </w:t>
      </w:r>
      <w:r>
        <w:rPr>
          <w:rFonts w:ascii="宋体" w:hAnsi="宋体" w:eastAsia="宋体" w:cs="宋体"/>
          <w:spacing w:val="-6"/>
          <w:sz w:val="21"/>
          <w:szCs w:val="21"/>
          <w:highlight w:val="none"/>
        </w:rPr>
        <w:t xml:space="preserve">年 </w:t>
      </w:r>
      <w:r>
        <w:rPr>
          <w:rFonts w:hint="eastAsia" w:ascii="宋体" w:hAnsi="宋体" w:eastAsia="宋体" w:cs="宋体"/>
          <w:spacing w:val="-6"/>
          <w:sz w:val="21"/>
          <w:szCs w:val="21"/>
          <w:highlight w:val="none"/>
          <w:lang w:val="en-US" w:eastAsia="zh-CN"/>
        </w:rPr>
        <w:t xml:space="preserve">09 </w:t>
      </w:r>
      <w:r>
        <w:rPr>
          <w:rFonts w:ascii="宋体" w:hAnsi="宋体" w:eastAsia="宋体" w:cs="宋体"/>
          <w:spacing w:val="-6"/>
          <w:sz w:val="21"/>
          <w:szCs w:val="21"/>
          <w:highlight w:val="none"/>
        </w:rPr>
        <w:t xml:space="preserve">月 </w:t>
      </w:r>
      <w:r>
        <w:rPr>
          <w:rFonts w:hint="eastAsia" w:ascii="宋体" w:hAnsi="宋体" w:eastAsia="宋体" w:cs="宋体"/>
          <w:spacing w:val="-6"/>
          <w:sz w:val="21"/>
          <w:szCs w:val="21"/>
          <w:highlight w:val="none"/>
          <w:lang w:val="en-US" w:eastAsia="zh-CN"/>
        </w:rPr>
        <w:t xml:space="preserve">05 </w:t>
      </w:r>
      <w:r>
        <w:rPr>
          <w:rFonts w:ascii="宋体" w:hAnsi="宋体" w:eastAsia="宋体" w:cs="宋体"/>
          <w:spacing w:val="-6"/>
          <w:sz w:val="21"/>
          <w:szCs w:val="21"/>
          <w:highlight w:val="none"/>
        </w:rPr>
        <w:t xml:space="preserve">日，每天上午 </w:t>
      </w:r>
      <w:r>
        <w:rPr>
          <w:rFonts w:ascii="Times New Roman" w:hAnsi="Times New Roman" w:eastAsia="Times New Roman" w:cs="Times New Roman"/>
          <w:spacing w:val="-6"/>
          <w:sz w:val="21"/>
          <w:szCs w:val="21"/>
          <w:highlight w:val="none"/>
        </w:rPr>
        <w:t xml:space="preserve">09:00 </w:t>
      </w:r>
      <w:r>
        <w:rPr>
          <w:rFonts w:ascii="宋体" w:hAnsi="宋体" w:eastAsia="宋体" w:cs="宋体"/>
          <w:spacing w:val="-6"/>
          <w:sz w:val="21"/>
          <w:szCs w:val="21"/>
          <w:highlight w:val="none"/>
        </w:rPr>
        <w:t xml:space="preserve">至 </w:t>
      </w:r>
      <w:r>
        <w:rPr>
          <w:rFonts w:ascii="Times New Roman" w:hAnsi="Times New Roman" w:eastAsia="Times New Roman" w:cs="Times New Roman"/>
          <w:spacing w:val="-6"/>
          <w:sz w:val="21"/>
          <w:szCs w:val="21"/>
          <w:highlight w:val="none"/>
        </w:rPr>
        <w:t>12:00</w:t>
      </w:r>
      <w:r>
        <w:rPr>
          <w:rFonts w:ascii="宋体" w:hAnsi="宋体" w:eastAsia="宋体" w:cs="宋体"/>
          <w:spacing w:val="-6"/>
          <w:sz w:val="21"/>
          <w:szCs w:val="21"/>
          <w:highlight w:val="none"/>
        </w:rPr>
        <w:t xml:space="preserve">，下午 </w:t>
      </w:r>
      <w:r>
        <w:rPr>
          <w:rFonts w:ascii="Times New Roman" w:hAnsi="Times New Roman" w:eastAsia="Times New Roman" w:cs="Times New Roman"/>
          <w:spacing w:val="-6"/>
          <w:sz w:val="21"/>
          <w:szCs w:val="21"/>
          <w:highlight w:val="none"/>
        </w:rPr>
        <w:t>14:</w:t>
      </w:r>
      <w:r>
        <w:rPr>
          <w:rFonts w:hint="eastAsia" w:ascii="Times New Roman" w:hAnsi="Times New Roman" w:eastAsia="宋体" w:cs="Times New Roman"/>
          <w:spacing w:val="-6"/>
          <w:sz w:val="21"/>
          <w:szCs w:val="21"/>
          <w:highlight w:val="none"/>
          <w:lang w:val="en-US" w:eastAsia="zh-CN"/>
        </w:rPr>
        <w:t>3</w:t>
      </w:r>
      <w:r>
        <w:rPr>
          <w:rFonts w:ascii="Times New Roman" w:hAnsi="Times New Roman" w:eastAsia="Times New Roman" w:cs="Times New Roman"/>
          <w:spacing w:val="-6"/>
          <w:sz w:val="21"/>
          <w:szCs w:val="21"/>
          <w:highlight w:val="none"/>
        </w:rPr>
        <w:t xml:space="preserve">0 </w:t>
      </w:r>
      <w:r>
        <w:rPr>
          <w:rFonts w:ascii="宋体" w:hAnsi="宋体" w:eastAsia="宋体" w:cs="宋体"/>
          <w:spacing w:val="-6"/>
          <w:sz w:val="21"/>
          <w:szCs w:val="21"/>
          <w:highlight w:val="none"/>
        </w:rPr>
        <w:t xml:space="preserve">至 </w:t>
      </w:r>
      <w:r>
        <w:rPr>
          <w:rFonts w:ascii="Times New Roman" w:hAnsi="Times New Roman" w:eastAsia="Times New Roman" w:cs="Times New Roman"/>
          <w:spacing w:val="-6"/>
          <w:sz w:val="21"/>
          <w:szCs w:val="21"/>
          <w:highlight w:val="none"/>
        </w:rPr>
        <w:t>17:</w:t>
      </w:r>
      <w:r>
        <w:rPr>
          <w:rFonts w:hint="eastAsia" w:ascii="Times New Roman" w:hAnsi="Times New Roman" w:eastAsia="宋体" w:cs="Times New Roman"/>
          <w:spacing w:val="-6"/>
          <w:sz w:val="21"/>
          <w:szCs w:val="21"/>
          <w:highlight w:val="none"/>
          <w:lang w:val="en-US" w:eastAsia="zh-CN"/>
        </w:rPr>
        <w:t>3</w:t>
      </w:r>
      <w:r>
        <w:rPr>
          <w:rFonts w:ascii="Times New Roman" w:hAnsi="Times New Roman" w:eastAsia="Times New Roman" w:cs="Times New Roman"/>
          <w:sz w:val="21"/>
          <w:szCs w:val="21"/>
          <w:highlight w:val="none"/>
        </w:rPr>
        <w:t xml:space="preserve">0 </w:t>
      </w:r>
      <w:r>
        <w:rPr>
          <w:rFonts w:ascii="宋体" w:hAnsi="宋体" w:eastAsia="宋体" w:cs="宋体"/>
          <w:sz w:val="21"/>
          <w:szCs w:val="21"/>
        </w:rPr>
        <w:tab/>
      </w:r>
      <w:r>
        <w:rPr>
          <w:rFonts w:ascii="宋体" w:hAnsi="宋体" w:eastAsia="宋体" w:cs="宋体"/>
          <w:spacing w:val="-2"/>
          <w:sz w:val="21"/>
          <w:szCs w:val="21"/>
        </w:rPr>
        <w:t>(北京时间，法定节假</w:t>
      </w:r>
      <w:r>
        <w:rPr>
          <w:rFonts w:ascii="宋体" w:hAnsi="宋体" w:eastAsia="宋体" w:cs="宋体"/>
          <w:spacing w:val="-1"/>
          <w:sz w:val="21"/>
          <w:szCs w:val="21"/>
        </w:rPr>
        <w:t>日除外。)</w:t>
      </w:r>
      <w:r>
        <w:rPr>
          <w:rFonts w:ascii="宋体" w:hAnsi="宋体" w:eastAsia="宋体" w:cs="宋体"/>
          <w:sz w:val="21"/>
          <w:szCs w:val="21"/>
        </w:rPr>
        <w:t xml:space="preserve">                                                       </w:t>
      </w:r>
    </w:p>
    <w:p w14:paraId="41023DC9">
      <w:pPr>
        <w:tabs>
          <w:tab w:val="left" w:pos="148"/>
        </w:tabs>
        <w:spacing w:before="156" w:line="359" w:lineRule="auto"/>
        <w:ind w:right="210"/>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地点：河南</w:t>
      </w:r>
      <w:r>
        <w:rPr>
          <w:rFonts w:hint="eastAsia" w:ascii="宋体" w:hAnsi="宋体" w:eastAsia="宋体" w:cs="宋体"/>
          <w:spacing w:val="-1"/>
          <w:sz w:val="21"/>
          <w:szCs w:val="21"/>
          <w:lang w:val="en-US" w:eastAsia="zh-CN"/>
        </w:rPr>
        <w:t>晖泽工程咨询有限公司</w:t>
      </w:r>
      <w:r>
        <w:rPr>
          <w:rFonts w:ascii="宋体" w:hAnsi="宋体" w:eastAsia="宋体" w:cs="宋体"/>
          <w:sz w:val="21"/>
          <w:szCs w:val="21"/>
        </w:rPr>
        <w:t>(</w:t>
      </w:r>
      <w:r>
        <w:rPr>
          <w:rFonts w:hint="eastAsia" w:ascii="宋体" w:hAnsi="宋体" w:eastAsia="宋体" w:cs="宋体"/>
          <w:spacing w:val="-2"/>
          <w:sz w:val="21"/>
          <w:szCs w:val="21"/>
          <w:lang w:val="en-US" w:eastAsia="zh-CN"/>
        </w:rPr>
        <w:t>周口市元坤城市广场写字楼8楼</w:t>
      </w:r>
      <w:r>
        <w:rPr>
          <w:rFonts w:ascii="宋体" w:hAnsi="宋体" w:eastAsia="宋体" w:cs="宋体"/>
          <w:spacing w:val="-5"/>
          <w:sz w:val="21"/>
          <w:szCs w:val="21"/>
        </w:rPr>
        <w:t>)</w:t>
      </w:r>
    </w:p>
    <w:p w14:paraId="768B36B1">
      <w:pPr>
        <w:spacing w:before="1" w:line="221" w:lineRule="auto"/>
        <w:ind w:left="37"/>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方式：现</w:t>
      </w:r>
      <w:r>
        <w:rPr>
          <w:rFonts w:ascii="宋体" w:hAnsi="宋体" w:eastAsia="宋体" w:cs="宋体"/>
          <w:sz w:val="21"/>
          <w:szCs w:val="21"/>
        </w:rPr>
        <w:t>场购买</w:t>
      </w:r>
    </w:p>
    <w:p w14:paraId="070977AB">
      <w:pPr>
        <w:spacing w:before="156" w:line="219" w:lineRule="auto"/>
        <w:ind w:left="32"/>
        <w:rPr>
          <w:rFonts w:ascii="宋体" w:hAnsi="宋体" w:eastAsia="宋体" w:cs="宋体"/>
          <w:sz w:val="21"/>
          <w:szCs w:val="21"/>
        </w:rPr>
      </w:pPr>
      <w:r>
        <w:rPr>
          <w:rFonts w:ascii="Times New Roman" w:hAnsi="Times New Roman" w:eastAsia="Times New Roman" w:cs="Times New Roman"/>
          <w:spacing w:val="1"/>
          <w:sz w:val="21"/>
          <w:szCs w:val="21"/>
        </w:rPr>
        <w:t>4.</w:t>
      </w:r>
      <w:r>
        <w:rPr>
          <w:rFonts w:ascii="宋体" w:hAnsi="宋体" w:eastAsia="宋体" w:cs="宋体"/>
          <w:spacing w:val="1"/>
          <w:sz w:val="21"/>
          <w:szCs w:val="21"/>
        </w:rPr>
        <w:t>售价：</w:t>
      </w:r>
      <w:r>
        <w:rPr>
          <w:rFonts w:ascii="Times New Roman" w:hAnsi="Times New Roman" w:eastAsia="Times New Roman" w:cs="Times New Roman"/>
          <w:spacing w:val="1"/>
          <w:sz w:val="21"/>
          <w:szCs w:val="21"/>
        </w:rPr>
        <w:t>500</w:t>
      </w:r>
      <w:r>
        <w:rPr>
          <w:rFonts w:ascii="Times New Roman" w:hAnsi="Times New Roman" w:eastAsia="Times New Roman" w:cs="Times New Roman"/>
          <w:sz w:val="21"/>
          <w:szCs w:val="21"/>
        </w:rPr>
        <w:t xml:space="preserve"> </w:t>
      </w:r>
      <w:r>
        <w:rPr>
          <w:rFonts w:ascii="宋体" w:hAnsi="宋体" w:eastAsia="宋体" w:cs="宋体"/>
          <w:sz w:val="21"/>
          <w:szCs w:val="21"/>
        </w:rPr>
        <w:t>元</w:t>
      </w:r>
    </w:p>
    <w:p w14:paraId="3AFE3E8D">
      <w:pPr>
        <w:spacing w:before="159" w:line="221" w:lineRule="auto"/>
        <w:ind w:left="56"/>
        <w:outlineLvl w:val="1"/>
        <w:rPr>
          <w:rFonts w:ascii="宋体" w:hAnsi="宋体" w:eastAsia="宋体" w:cs="宋体"/>
          <w:sz w:val="21"/>
          <w:szCs w:val="21"/>
        </w:rPr>
      </w:pPr>
      <w:bookmarkStart w:id="27" w:name="_Toc13335"/>
      <w:bookmarkStart w:id="28" w:name="_Toc28882"/>
      <w:bookmarkStart w:id="29" w:name="_Toc25903"/>
      <w:r>
        <w:rPr>
          <w:rFonts w:ascii="宋体" w:hAnsi="宋体" w:eastAsia="宋体" w:cs="宋体"/>
          <w:spacing w:val="-4"/>
          <w:sz w:val="21"/>
          <w:szCs w:val="21"/>
        </w:rPr>
        <w:t>四</w:t>
      </w:r>
      <w:r>
        <w:rPr>
          <w:rFonts w:ascii="宋体" w:hAnsi="宋体" w:eastAsia="宋体" w:cs="宋体"/>
          <w:spacing w:val="-3"/>
          <w:sz w:val="21"/>
          <w:szCs w:val="21"/>
        </w:rPr>
        <w:t>、响应文件提交</w:t>
      </w:r>
      <w:bookmarkEnd w:id="27"/>
      <w:bookmarkEnd w:id="28"/>
      <w:bookmarkEnd w:id="29"/>
    </w:p>
    <w:p w14:paraId="3A3CCCB9">
      <w:pPr>
        <w:spacing w:before="157" w:line="408" w:lineRule="exact"/>
        <w:ind w:left="53"/>
        <w:rPr>
          <w:rFonts w:ascii="宋体" w:hAnsi="宋体" w:eastAsia="宋体" w:cs="宋体"/>
          <w:sz w:val="21"/>
          <w:szCs w:val="21"/>
        </w:rPr>
      </w:pPr>
      <w:r>
        <w:rPr>
          <w:rFonts w:ascii="Times New Roman" w:hAnsi="Times New Roman" w:eastAsia="Times New Roman" w:cs="Times New Roman"/>
          <w:spacing w:val="-6"/>
          <w:position w:val="14"/>
          <w:sz w:val="21"/>
          <w:szCs w:val="21"/>
        </w:rPr>
        <w:t>1.</w:t>
      </w:r>
      <w:r>
        <w:rPr>
          <w:rFonts w:ascii="宋体" w:hAnsi="宋体" w:eastAsia="宋体" w:cs="宋体"/>
          <w:spacing w:val="-6"/>
          <w:position w:val="14"/>
          <w:sz w:val="21"/>
          <w:szCs w:val="21"/>
        </w:rPr>
        <w:t>时间</w:t>
      </w:r>
      <w:r>
        <w:rPr>
          <w:rFonts w:ascii="宋体" w:hAnsi="宋体" w:eastAsia="宋体" w:cs="宋体"/>
          <w:spacing w:val="-5"/>
          <w:position w:val="14"/>
          <w:sz w:val="21"/>
          <w:szCs w:val="21"/>
        </w:rPr>
        <w:t>：</w:t>
      </w:r>
      <w:r>
        <w:rPr>
          <w:rFonts w:ascii="Times New Roman" w:hAnsi="Times New Roman" w:eastAsia="Times New Roman" w:cs="Times New Roman"/>
          <w:spacing w:val="-3"/>
          <w:position w:val="14"/>
          <w:sz w:val="21"/>
          <w:szCs w:val="21"/>
          <w:highlight w:val="none"/>
        </w:rPr>
        <w:t>202</w:t>
      </w:r>
      <w:r>
        <w:rPr>
          <w:rFonts w:hint="eastAsia" w:ascii="Times New Roman" w:hAnsi="Times New Roman" w:eastAsia="宋体" w:cs="Times New Roman"/>
          <w:spacing w:val="-3"/>
          <w:position w:val="14"/>
          <w:sz w:val="21"/>
          <w:szCs w:val="21"/>
          <w:highlight w:val="none"/>
          <w:lang w:val="en-US" w:eastAsia="zh-CN"/>
        </w:rPr>
        <w:t>4</w:t>
      </w:r>
      <w:r>
        <w:rPr>
          <w:rFonts w:ascii="宋体" w:hAnsi="宋体" w:eastAsia="宋体" w:cs="宋体"/>
          <w:spacing w:val="-3"/>
          <w:position w:val="14"/>
          <w:sz w:val="21"/>
          <w:szCs w:val="21"/>
          <w:highlight w:val="none"/>
        </w:rPr>
        <w:t xml:space="preserve">年 </w:t>
      </w:r>
      <w:r>
        <w:rPr>
          <w:rFonts w:hint="eastAsia" w:ascii="Times New Roman" w:hAnsi="Times New Roman" w:eastAsia="宋体" w:cs="Times New Roman"/>
          <w:spacing w:val="-3"/>
          <w:position w:val="14"/>
          <w:sz w:val="21"/>
          <w:szCs w:val="21"/>
          <w:highlight w:val="none"/>
          <w:lang w:val="en-US" w:eastAsia="zh-CN"/>
        </w:rPr>
        <w:t>09</w:t>
      </w:r>
      <w:r>
        <w:rPr>
          <w:rFonts w:ascii="宋体" w:hAnsi="宋体" w:eastAsia="宋体" w:cs="宋体"/>
          <w:spacing w:val="-3"/>
          <w:position w:val="14"/>
          <w:sz w:val="21"/>
          <w:szCs w:val="21"/>
          <w:highlight w:val="none"/>
        </w:rPr>
        <w:t xml:space="preserve">月 </w:t>
      </w:r>
      <w:r>
        <w:rPr>
          <w:rFonts w:hint="eastAsia" w:ascii="宋体" w:hAnsi="宋体" w:eastAsia="宋体" w:cs="宋体"/>
          <w:spacing w:val="-3"/>
          <w:position w:val="14"/>
          <w:sz w:val="21"/>
          <w:szCs w:val="21"/>
          <w:highlight w:val="none"/>
          <w:lang w:val="en-US" w:eastAsia="zh-CN"/>
        </w:rPr>
        <w:t>09</w:t>
      </w:r>
      <w:r>
        <w:rPr>
          <w:rFonts w:ascii="宋体" w:hAnsi="宋体" w:eastAsia="宋体" w:cs="宋体"/>
          <w:spacing w:val="-3"/>
          <w:position w:val="14"/>
          <w:sz w:val="21"/>
          <w:szCs w:val="21"/>
          <w:highlight w:val="none"/>
        </w:rPr>
        <w:t xml:space="preserve">日 </w:t>
      </w:r>
      <w:r>
        <w:rPr>
          <w:rFonts w:ascii="Times New Roman" w:hAnsi="Times New Roman" w:eastAsia="Times New Roman" w:cs="Times New Roman"/>
          <w:spacing w:val="-3"/>
          <w:position w:val="14"/>
          <w:sz w:val="21"/>
          <w:szCs w:val="21"/>
          <w:highlight w:val="none"/>
        </w:rPr>
        <w:t>0</w:t>
      </w:r>
      <w:r>
        <w:rPr>
          <w:rFonts w:hint="eastAsia" w:ascii="Times New Roman" w:hAnsi="Times New Roman" w:eastAsia="宋体" w:cs="Times New Roman"/>
          <w:spacing w:val="-3"/>
          <w:position w:val="14"/>
          <w:sz w:val="21"/>
          <w:szCs w:val="21"/>
          <w:highlight w:val="none"/>
          <w:lang w:val="en-US" w:eastAsia="zh-CN"/>
        </w:rPr>
        <w:t>8</w:t>
      </w:r>
      <w:r>
        <w:rPr>
          <w:rFonts w:ascii="宋体" w:hAnsi="宋体" w:eastAsia="宋体" w:cs="宋体"/>
          <w:spacing w:val="-3"/>
          <w:position w:val="14"/>
          <w:sz w:val="21"/>
          <w:szCs w:val="21"/>
          <w:highlight w:val="none"/>
        </w:rPr>
        <w:t xml:space="preserve">时 </w:t>
      </w:r>
      <w:r>
        <w:rPr>
          <w:rFonts w:hint="eastAsia" w:ascii="宋体" w:hAnsi="宋体" w:eastAsia="宋体" w:cs="宋体"/>
          <w:spacing w:val="-3"/>
          <w:position w:val="14"/>
          <w:sz w:val="21"/>
          <w:szCs w:val="21"/>
          <w:highlight w:val="none"/>
          <w:lang w:val="en-US" w:eastAsia="zh-CN"/>
        </w:rPr>
        <w:t>3</w:t>
      </w:r>
      <w:r>
        <w:rPr>
          <w:rFonts w:ascii="Times New Roman" w:hAnsi="Times New Roman" w:eastAsia="Times New Roman" w:cs="Times New Roman"/>
          <w:spacing w:val="-3"/>
          <w:position w:val="14"/>
          <w:sz w:val="21"/>
          <w:szCs w:val="21"/>
          <w:highlight w:val="none"/>
        </w:rPr>
        <w:t xml:space="preserve">0 </w:t>
      </w:r>
      <w:r>
        <w:rPr>
          <w:rFonts w:ascii="宋体" w:hAnsi="宋体" w:eastAsia="宋体" w:cs="宋体"/>
          <w:spacing w:val="-3"/>
          <w:position w:val="14"/>
          <w:sz w:val="21"/>
          <w:szCs w:val="21"/>
          <w:highlight w:val="none"/>
        </w:rPr>
        <w:t>分</w:t>
      </w:r>
      <w:r>
        <w:rPr>
          <w:rFonts w:ascii="宋体" w:hAnsi="宋体" w:eastAsia="宋体" w:cs="宋体"/>
          <w:spacing w:val="-3"/>
          <w:position w:val="14"/>
          <w:sz w:val="21"/>
          <w:szCs w:val="21"/>
        </w:rPr>
        <w:t>(北京时间)</w:t>
      </w:r>
    </w:p>
    <w:p w14:paraId="34FEAA6C">
      <w:pPr>
        <w:spacing w:line="220" w:lineRule="auto"/>
        <w:ind w:left="33"/>
        <w:outlineLvl w:val="2"/>
        <w:rPr>
          <w:rFonts w:ascii="宋体" w:hAnsi="宋体" w:eastAsia="宋体" w:cs="宋体"/>
          <w:sz w:val="21"/>
          <w:szCs w:val="21"/>
          <w:highlight w:val="yellow"/>
        </w:rPr>
      </w:pPr>
      <w:bookmarkStart w:id="30" w:name="_Toc23433"/>
      <w:bookmarkStart w:id="31" w:name="_Toc7961"/>
      <w:r>
        <w:rPr>
          <w:rFonts w:ascii="Times New Roman" w:hAnsi="Times New Roman" w:eastAsia="Times New Roman" w:cs="Times New Roman"/>
          <w:spacing w:val="-6"/>
          <w:sz w:val="21"/>
          <w:szCs w:val="21"/>
        </w:rPr>
        <w:t>2.</w:t>
      </w:r>
      <w:r>
        <w:rPr>
          <w:rFonts w:ascii="宋体" w:hAnsi="宋体" w:eastAsia="宋体" w:cs="宋体"/>
          <w:spacing w:val="-6"/>
          <w:sz w:val="21"/>
          <w:szCs w:val="21"/>
        </w:rPr>
        <w:t>地点：</w:t>
      </w:r>
      <w:bookmarkEnd w:id="30"/>
      <w:bookmarkEnd w:id="31"/>
      <w:r>
        <w:rPr>
          <w:rFonts w:hint="eastAsia" w:ascii="宋体" w:hAnsi="宋体" w:eastAsia="宋体" w:cs="宋体"/>
          <w:spacing w:val="-6"/>
          <w:sz w:val="21"/>
          <w:szCs w:val="21"/>
          <w:highlight w:val="none"/>
          <w:lang w:val="en-US" w:eastAsia="zh-CN"/>
        </w:rPr>
        <w:t>周口市雁栖湖假日酒店七楼会议室（周口市川汇区黄河路与工农路交叉口）</w:t>
      </w:r>
    </w:p>
    <w:p w14:paraId="06EE0B43">
      <w:pPr>
        <w:spacing w:before="157" w:line="221" w:lineRule="auto"/>
        <w:ind w:left="40"/>
        <w:outlineLvl w:val="1"/>
        <w:rPr>
          <w:rFonts w:ascii="宋体" w:hAnsi="宋体" w:eastAsia="宋体" w:cs="宋体"/>
          <w:sz w:val="21"/>
          <w:szCs w:val="21"/>
        </w:rPr>
      </w:pPr>
      <w:bookmarkStart w:id="32" w:name="_Toc4409"/>
      <w:bookmarkStart w:id="33" w:name="_Toc13906"/>
      <w:bookmarkStart w:id="34" w:name="_Toc131"/>
      <w:r>
        <w:rPr>
          <w:rFonts w:ascii="宋体" w:hAnsi="宋体" w:eastAsia="宋体" w:cs="宋体"/>
          <w:spacing w:val="-1"/>
          <w:sz w:val="21"/>
          <w:szCs w:val="21"/>
        </w:rPr>
        <w:t>五、响应文件开启</w:t>
      </w:r>
      <w:bookmarkEnd w:id="32"/>
      <w:bookmarkEnd w:id="33"/>
      <w:bookmarkEnd w:id="34"/>
    </w:p>
    <w:p w14:paraId="1E6F8DC0">
      <w:pPr>
        <w:spacing w:before="157" w:line="408" w:lineRule="exact"/>
        <w:ind w:left="53"/>
        <w:rPr>
          <w:rFonts w:ascii="宋体" w:hAnsi="宋体" w:eastAsia="宋体" w:cs="宋体"/>
          <w:sz w:val="21"/>
          <w:szCs w:val="21"/>
        </w:rPr>
      </w:pPr>
      <w:r>
        <w:rPr>
          <w:rFonts w:ascii="Times New Roman" w:hAnsi="Times New Roman" w:eastAsia="Times New Roman" w:cs="Times New Roman"/>
          <w:spacing w:val="-6"/>
          <w:position w:val="14"/>
          <w:sz w:val="21"/>
          <w:szCs w:val="21"/>
        </w:rPr>
        <w:t>1.</w:t>
      </w:r>
      <w:r>
        <w:rPr>
          <w:rFonts w:ascii="宋体" w:hAnsi="宋体" w:eastAsia="宋体" w:cs="宋体"/>
          <w:spacing w:val="-6"/>
          <w:position w:val="14"/>
          <w:sz w:val="21"/>
          <w:szCs w:val="21"/>
        </w:rPr>
        <w:t>时间</w:t>
      </w:r>
      <w:r>
        <w:rPr>
          <w:rFonts w:ascii="宋体" w:hAnsi="宋体" w:eastAsia="宋体" w:cs="宋体"/>
          <w:spacing w:val="-5"/>
          <w:position w:val="14"/>
          <w:sz w:val="21"/>
          <w:szCs w:val="21"/>
        </w:rPr>
        <w:t>：</w:t>
      </w:r>
      <w:r>
        <w:rPr>
          <w:rFonts w:ascii="Times New Roman" w:hAnsi="Times New Roman" w:eastAsia="Times New Roman" w:cs="Times New Roman"/>
          <w:spacing w:val="-3"/>
          <w:position w:val="14"/>
          <w:sz w:val="21"/>
          <w:szCs w:val="21"/>
        </w:rPr>
        <w:t>2</w:t>
      </w:r>
      <w:r>
        <w:rPr>
          <w:rFonts w:ascii="Times New Roman" w:hAnsi="Times New Roman" w:eastAsia="Times New Roman" w:cs="Times New Roman"/>
          <w:spacing w:val="-3"/>
          <w:position w:val="14"/>
          <w:sz w:val="21"/>
          <w:szCs w:val="21"/>
          <w:highlight w:val="none"/>
        </w:rPr>
        <w:t>02</w:t>
      </w:r>
      <w:r>
        <w:rPr>
          <w:rFonts w:hint="eastAsia" w:ascii="Times New Roman" w:hAnsi="Times New Roman" w:eastAsia="宋体" w:cs="Times New Roman"/>
          <w:spacing w:val="-3"/>
          <w:position w:val="14"/>
          <w:sz w:val="21"/>
          <w:szCs w:val="21"/>
          <w:highlight w:val="none"/>
          <w:lang w:val="en-US" w:eastAsia="zh-CN"/>
        </w:rPr>
        <w:t>4</w:t>
      </w:r>
      <w:r>
        <w:rPr>
          <w:rFonts w:ascii="宋体" w:hAnsi="宋体" w:eastAsia="宋体" w:cs="宋体"/>
          <w:spacing w:val="-3"/>
          <w:position w:val="14"/>
          <w:sz w:val="21"/>
          <w:szCs w:val="21"/>
          <w:highlight w:val="none"/>
        </w:rPr>
        <w:t xml:space="preserve">年 </w:t>
      </w:r>
      <w:r>
        <w:rPr>
          <w:rFonts w:hint="eastAsia" w:ascii="宋体" w:hAnsi="宋体" w:eastAsia="宋体" w:cs="宋体"/>
          <w:spacing w:val="-3"/>
          <w:position w:val="14"/>
          <w:sz w:val="21"/>
          <w:szCs w:val="21"/>
          <w:highlight w:val="none"/>
          <w:lang w:val="en-US" w:eastAsia="zh-CN"/>
        </w:rPr>
        <w:t>09</w:t>
      </w:r>
      <w:r>
        <w:rPr>
          <w:rFonts w:hint="eastAsia" w:ascii="Times New Roman" w:hAnsi="Times New Roman" w:eastAsia="宋体" w:cs="Times New Roman"/>
          <w:spacing w:val="-3"/>
          <w:position w:val="14"/>
          <w:sz w:val="21"/>
          <w:szCs w:val="21"/>
          <w:highlight w:val="none"/>
          <w:lang w:val="en-US" w:eastAsia="zh-CN"/>
        </w:rPr>
        <w:t xml:space="preserve"> </w:t>
      </w:r>
      <w:r>
        <w:rPr>
          <w:rFonts w:ascii="宋体" w:hAnsi="宋体" w:eastAsia="宋体" w:cs="宋体"/>
          <w:spacing w:val="-3"/>
          <w:position w:val="14"/>
          <w:sz w:val="21"/>
          <w:szCs w:val="21"/>
          <w:highlight w:val="none"/>
        </w:rPr>
        <w:t xml:space="preserve">月 </w:t>
      </w:r>
      <w:r>
        <w:rPr>
          <w:rFonts w:hint="eastAsia" w:ascii="宋体" w:hAnsi="宋体" w:eastAsia="宋体" w:cs="宋体"/>
          <w:spacing w:val="-3"/>
          <w:position w:val="14"/>
          <w:sz w:val="21"/>
          <w:szCs w:val="21"/>
          <w:highlight w:val="none"/>
          <w:lang w:val="en-US" w:eastAsia="zh-CN"/>
        </w:rPr>
        <w:t>09</w:t>
      </w:r>
      <w:r>
        <w:rPr>
          <w:rFonts w:ascii="宋体" w:hAnsi="宋体" w:eastAsia="宋体" w:cs="宋体"/>
          <w:spacing w:val="-3"/>
          <w:position w:val="14"/>
          <w:sz w:val="21"/>
          <w:szCs w:val="21"/>
          <w:highlight w:val="none"/>
        </w:rPr>
        <w:t xml:space="preserve">日 </w:t>
      </w:r>
      <w:r>
        <w:rPr>
          <w:rFonts w:hint="eastAsia" w:ascii="宋体" w:hAnsi="宋体" w:eastAsia="宋体" w:cs="宋体"/>
          <w:spacing w:val="-3"/>
          <w:position w:val="14"/>
          <w:sz w:val="21"/>
          <w:szCs w:val="21"/>
          <w:highlight w:val="none"/>
          <w:lang w:val="en-US" w:eastAsia="zh-CN"/>
        </w:rPr>
        <w:t>08</w:t>
      </w:r>
      <w:r>
        <w:rPr>
          <w:rFonts w:ascii="Times New Roman" w:hAnsi="Times New Roman" w:eastAsia="Times New Roman" w:cs="Times New Roman"/>
          <w:spacing w:val="-3"/>
          <w:position w:val="14"/>
          <w:sz w:val="21"/>
          <w:szCs w:val="21"/>
          <w:highlight w:val="none"/>
        </w:rPr>
        <w:t xml:space="preserve"> </w:t>
      </w:r>
      <w:r>
        <w:rPr>
          <w:rFonts w:ascii="宋体" w:hAnsi="宋体" w:eastAsia="宋体" w:cs="宋体"/>
          <w:spacing w:val="-3"/>
          <w:position w:val="14"/>
          <w:sz w:val="21"/>
          <w:szCs w:val="21"/>
          <w:highlight w:val="none"/>
        </w:rPr>
        <w:t xml:space="preserve">时 </w:t>
      </w:r>
      <w:r>
        <w:rPr>
          <w:rFonts w:hint="eastAsia" w:ascii="宋体" w:hAnsi="宋体" w:eastAsia="宋体" w:cs="宋体"/>
          <w:spacing w:val="-3"/>
          <w:position w:val="14"/>
          <w:sz w:val="21"/>
          <w:szCs w:val="21"/>
          <w:highlight w:val="none"/>
          <w:lang w:val="en-US" w:eastAsia="zh-CN"/>
        </w:rPr>
        <w:t>3</w:t>
      </w:r>
      <w:r>
        <w:rPr>
          <w:rFonts w:hint="eastAsia" w:ascii="Times New Roman" w:hAnsi="Times New Roman" w:eastAsia="宋体" w:cs="Times New Roman"/>
          <w:spacing w:val="-3"/>
          <w:position w:val="14"/>
          <w:sz w:val="21"/>
          <w:szCs w:val="21"/>
          <w:highlight w:val="none"/>
          <w:lang w:val="en-US" w:eastAsia="zh-CN"/>
        </w:rPr>
        <w:t>0</w:t>
      </w:r>
      <w:r>
        <w:rPr>
          <w:rFonts w:ascii="Times New Roman" w:hAnsi="Times New Roman" w:eastAsia="Times New Roman" w:cs="Times New Roman"/>
          <w:spacing w:val="-3"/>
          <w:position w:val="14"/>
          <w:sz w:val="21"/>
          <w:szCs w:val="21"/>
          <w:highlight w:val="none"/>
        </w:rPr>
        <w:t xml:space="preserve"> </w:t>
      </w:r>
      <w:r>
        <w:rPr>
          <w:rFonts w:ascii="宋体" w:hAnsi="宋体" w:eastAsia="宋体" w:cs="宋体"/>
          <w:spacing w:val="-3"/>
          <w:position w:val="14"/>
          <w:sz w:val="21"/>
          <w:szCs w:val="21"/>
          <w:highlight w:val="none"/>
        </w:rPr>
        <w:t>分</w:t>
      </w:r>
      <w:r>
        <w:rPr>
          <w:rFonts w:ascii="宋体" w:hAnsi="宋体" w:eastAsia="宋体" w:cs="宋体"/>
          <w:spacing w:val="-3"/>
          <w:position w:val="14"/>
          <w:sz w:val="21"/>
          <w:szCs w:val="21"/>
        </w:rPr>
        <w:t>(北京时间)</w:t>
      </w:r>
    </w:p>
    <w:p w14:paraId="56E5426E">
      <w:pPr>
        <w:spacing w:line="220" w:lineRule="auto"/>
        <w:ind w:left="33"/>
        <w:outlineLvl w:val="2"/>
        <w:rPr>
          <w:rFonts w:ascii="宋体" w:hAnsi="宋体" w:eastAsia="宋体" w:cs="宋体"/>
          <w:sz w:val="21"/>
          <w:szCs w:val="21"/>
          <w:highlight w:val="yellow"/>
        </w:rPr>
      </w:pPr>
      <w:bookmarkStart w:id="35" w:name="_Toc30559"/>
      <w:bookmarkStart w:id="36" w:name="_Toc14309"/>
      <w:r>
        <w:rPr>
          <w:rFonts w:ascii="Times New Roman" w:hAnsi="Times New Roman" w:eastAsia="Times New Roman" w:cs="Times New Roman"/>
          <w:spacing w:val="-6"/>
          <w:sz w:val="21"/>
          <w:szCs w:val="21"/>
        </w:rPr>
        <w:t>2.</w:t>
      </w:r>
      <w:r>
        <w:rPr>
          <w:rFonts w:ascii="宋体" w:hAnsi="宋体" w:eastAsia="宋体" w:cs="宋体"/>
          <w:spacing w:val="-6"/>
          <w:sz w:val="21"/>
          <w:szCs w:val="21"/>
        </w:rPr>
        <w:t>地点：</w:t>
      </w:r>
      <w:bookmarkEnd w:id="35"/>
      <w:bookmarkEnd w:id="36"/>
      <w:r>
        <w:rPr>
          <w:rFonts w:hint="eastAsia" w:ascii="宋体" w:hAnsi="宋体" w:eastAsia="宋体" w:cs="宋体"/>
          <w:spacing w:val="-6"/>
          <w:sz w:val="21"/>
          <w:szCs w:val="21"/>
          <w:highlight w:val="none"/>
          <w:lang w:val="en-US" w:eastAsia="zh-CN"/>
        </w:rPr>
        <w:t>周口市雁栖湖假日酒店七楼会议室（周口市川汇区黄河路与工农路交叉口）</w:t>
      </w:r>
    </w:p>
    <w:p w14:paraId="742D0ED1">
      <w:pPr>
        <w:spacing w:before="157" w:line="219" w:lineRule="auto"/>
        <w:outlineLvl w:val="1"/>
        <w:rPr>
          <w:rFonts w:ascii="宋体" w:hAnsi="宋体" w:eastAsia="宋体" w:cs="宋体"/>
          <w:sz w:val="21"/>
          <w:szCs w:val="21"/>
        </w:rPr>
      </w:pPr>
      <w:bookmarkStart w:id="37" w:name="_Toc12733"/>
      <w:bookmarkStart w:id="38" w:name="_Toc27185"/>
      <w:bookmarkStart w:id="39" w:name="_Toc30427"/>
      <w:r>
        <w:rPr>
          <w:rFonts w:ascii="宋体" w:hAnsi="宋体" w:eastAsia="宋体" w:cs="宋体"/>
          <w:spacing w:val="-1"/>
          <w:sz w:val="21"/>
          <w:szCs w:val="21"/>
        </w:rPr>
        <w:t>六、发布公</w:t>
      </w:r>
      <w:r>
        <w:rPr>
          <w:rFonts w:ascii="宋体" w:hAnsi="宋体" w:eastAsia="宋体" w:cs="宋体"/>
          <w:sz w:val="21"/>
          <w:szCs w:val="21"/>
        </w:rPr>
        <w:t>告的媒介及招标公告期限</w:t>
      </w:r>
      <w:bookmarkEnd w:id="37"/>
      <w:bookmarkEnd w:id="38"/>
      <w:bookmarkEnd w:id="39"/>
    </w:p>
    <w:p w14:paraId="67557C22">
      <w:pPr>
        <w:spacing w:before="159" w:line="359" w:lineRule="auto"/>
        <w:ind w:left="38" w:right="211" w:hanging="1"/>
        <w:rPr>
          <w:rFonts w:ascii="宋体" w:hAnsi="宋体" w:eastAsia="宋体" w:cs="宋体"/>
          <w:sz w:val="21"/>
          <w:szCs w:val="21"/>
        </w:rPr>
      </w:pPr>
      <w:r>
        <w:rPr>
          <w:rFonts w:ascii="宋体" w:hAnsi="宋体" w:eastAsia="宋体" w:cs="宋体"/>
          <w:spacing w:val="-1"/>
          <w:sz w:val="21"/>
          <w:szCs w:val="21"/>
        </w:rPr>
        <w:t>本次招标公告在《河南省政府采购网》、</w:t>
      </w:r>
      <w:r>
        <w:rPr>
          <w:rFonts w:hint="eastAsia" w:ascii="宋体" w:hAnsi="宋体" w:eastAsia="宋体" w:cs="宋体"/>
          <w:spacing w:val="-1"/>
          <w:sz w:val="21"/>
          <w:szCs w:val="21"/>
        </w:rPr>
        <w:t>《河南省电子招标投标公共服务平台》</w:t>
      </w:r>
      <w:r>
        <w:rPr>
          <w:rFonts w:ascii="宋体" w:hAnsi="宋体" w:eastAsia="宋体" w:cs="宋体"/>
          <w:spacing w:val="-1"/>
          <w:sz w:val="21"/>
          <w:szCs w:val="21"/>
        </w:rPr>
        <w:t>上发</w:t>
      </w:r>
      <w:r>
        <w:rPr>
          <w:rFonts w:ascii="宋体" w:hAnsi="宋体" w:eastAsia="宋体" w:cs="宋体"/>
          <w:sz w:val="21"/>
          <w:szCs w:val="21"/>
        </w:rPr>
        <w:t xml:space="preserve">布，  招标公告期限 </w:t>
      </w:r>
      <w:r>
        <w:rPr>
          <w:rFonts w:ascii="宋体" w:hAnsi="宋体" w:eastAsia="宋体" w:cs="宋体"/>
          <w:spacing w:val="-2"/>
          <w:sz w:val="21"/>
          <w:szCs w:val="21"/>
        </w:rPr>
        <w:t>为三个</w:t>
      </w:r>
      <w:r>
        <w:rPr>
          <w:rFonts w:ascii="宋体" w:hAnsi="宋体" w:eastAsia="宋体" w:cs="宋体"/>
          <w:spacing w:val="-1"/>
          <w:sz w:val="21"/>
          <w:szCs w:val="21"/>
        </w:rPr>
        <w:t>工作日 。</w:t>
      </w:r>
    </w:p>
    <w:p w14:paraId="4C566F93">
      <w:pPr>
        <w:spacing w:line="221" w:lineRule="auto"/>
        <w:ind w:left="36"/>
        <w:outlineLvl w:val="1"/>
        <w:rPr>
          <w:rFonts w:ascii="宋体" w:hAnsi="宋体" w:eastAsia="宋体" w:cs="宋体"/>
          <w:sz w:val="21"/>
          <w:szCs w:val="21"/>
        </w:rPr>
      </w:pPr>
      <w:bookmarkStart w:id="40" w:name="_Toc13971"/>
      <w:bookmarkStart w:id="41" w:name="_Toc17020"/>
      <w:bookmarkStart w:id="42" w:name="_Toc5377"/>
      <w:r>
        <w:rPr>
          <w:rFonts w:ascii="宋体" w:hAnsi="宋体" w:eastAsia="宋体" w:cs="宋体"/>
          <w:spacing w:val="-1"/>
          <w:sz w:val="21"/>
          <w:szCs w:val="21"/>
        </w:rPr>
        <w:t>七、其他</w:t>
      </w:r>
      <w:r>
        <w:rPr>
          <w:rFonts w:ascii="宋体" w:hAnsi="宋体" w:eastAsia="宋体" w:cs="宋体"/>
          <w:sz w:val="21"/>
          <w:szCs w:val="21"/>
        </w:rPr>
        <w:t>补充事宜</w:t>
      </w:r>
      <w:bookmarkEnd w:id="40"/>
      <w:bookmarkEnd w:id="41"/>
      <w:bookmarkEnd w:id="42"/>
    </w:p>
    <w:p w14:paraId="16075D1E">
      <w:pPr>
        <w:spacing w:before="155" w:line="361" w:lineRule="auto"/>
        <w:ind w:left="21" w:firstLine="14"/>
        <w:rPr>
          <w:rFonts w:ascii="宋体" w:hAnsi="宋体" w:eastAsia="宋体" w:cs="宋体"/>
          <w:sz w:val="21"/>
          <w:szCs w:val="21"/>
        </w:rPr>
      </w:pPr>
      <w:r>
        <w:rPr>
          <w:rFonts w:ascii="宋体" w:hAnsi="宋体" w:eastAsia="宋体" w:cs="宋体"/>
          <w:spacing w:val="-1"/>
          <w:sz w:val="21"/>
          <w:szCs w:val="21"/>
        </w:rPr>
        <w:t>购买竞争性谈判文件时需携带：  有效的营业执照；近三年内未被列入“政府采</w:t>
      </w:r>
      <w:r>
        <w:rPr>
          <w:rFonts w:ascii="宋体" w:hAnsi="宋体" w:eastAsia="宋体" w:cs="宋体"/>
          <w:sz w:val="21"/>
          <w:szCs w:val="21"/>
        </w:rPr>
        <w:t xml:space="preserve">购严重违法失信行  </w:t>
      </w:r>
      <w:r>
        <w:rPr>
          <w:rFonts w:ascii="宋体" w:hAnsi="宋体" w:eastAsia="宋体" w:cs="宋体"/>
          <w:spacing w:val="4"/>
          <w:sz w:val="21"/>
          <w:szCs w:val="21"/>
        </w:rPr>
        <w:t>为</w:t>
      </w:r>
      <w:r>
        <w:rPr>
          <w:rFonts w:ascii="宋体" w:hAnsi="宋体" w:eastAsia="宋体" w:cs="宋体"/>
          <w:spacing w:val="2"/>
          <w:sz w:val="21"/>
          <w:szCs w:val="21"/>
        </w:rPr>
        <w:t>记录名单”的查询记录截图(通过中国政府采购网(</w:t>
      </w:r>
      <w:r>
        <w:rPr>
          <w:rFonts w:ascii="Times New Roman" w:hAnsi="Times New Roman" w:eastAsia="Times New Roman" w:cs="Times New Roman"/>
          <w:sz w:val="21"/>
          <w:szCs w:val="21"/>
        </w:rPr>
        <w:t>www</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ccgp</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gov</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查询信用记录) ，以及通</w:t>
      </w:r>
      <w:r>
        <w:rPr>
          <w:rFonts w:ascii="宋体" w:hAnsi="宋体" w:eastAsia="宋体" w:cs="宋体"/>
          <w:sz w:val="21"/>
          <w:szCs w:val="21"/>
        </w:rPr>
        <w:t xml:space="preserve">  </w:t>
      </w:r>
      <w:r>
        <w:rPr>
          <w:rFonts w:ascii="宋体" w:hAnsi="宋体" w:eastAsia="宋体" w:cs="宋体"/>
          <w:spacing w:val="2"/>
          <w:sz w:val="21"/>
          <w:szCs w:val="21"/>
        </w:rPr>
        <w:t>过“信用中国”网站(</w:t>
      </w:r>
      <w:r>
        <w:rPr>
          <w:rFonts w:ascii="Times New Roman" w:hAnsi="Times New Roman" w:eastAsia="Times New Roman" w:cs="Times New Roman"/>
          <w:sz w:val="21"/>
          <w:szCs w:val="21"/>
        </w:rPr>
        <w:t>www</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creditchina</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gov</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查询的“失信被执行人”“重大税收违法失信主体”</w:t>
      </w:r>
      <w:r>
        <w:rPr>
          <w:rFonts w:ascii="宋体" w:hAnsi="宋体" w:eastAsia="宋体" w:cs="宋体"/>
          <w:sz w:val="21"/>
          <w:szCs w:val="21"/>
        </w:rPr>
        <w:t xml:space="preserve"> </w:t>
      </w:r>
      <w:r>
        <w:rPr>
          <w:rFonts w:ascii="宋体" w:hAnsi="宋体" w:eastAsia="宋体" w:cs="宋体"/>
          <w:spacing w:val="1"/>
          <w:sz w:val="21"/>
          <w:szCs w:val="21"/>
        </w:rPr>
        <w:t>“政府采购严重违法失信行为记录名</w:t>
      </w:r>
      <w:r>
        <w:rPr>
          <w:rFonts w:ascii="宋体" w:hAnsi="宋体" w:eastAsia="宋体" w:cs="宋体"/>
          <w:sz w:val="21"/>
          <w:szCs w:val="21"/>
        </w:rPr>
        <w:t xml:space="preserve">单”“信用信息”截图、法人授权委托书、被授权人身份证、  </w:t>
      </w:r>
      <w:r>
        <w:rPr>
          <w:rFonts w:ascii="宋体" w:hAnsi="宋体" w:eastAsia="宋体" w:cs="宋体"/>
          <w:spacing w:val="-6"/>
          <w:sz w:val="21"/>
          <w:szCs w:val="21"/>
        </w:rPr>
        <w:t>资格要求</w:t>
      </w:r>
      <w:r>
        <w:rPr>
          <w:rFonts w:ascii="宋体" w:hAnsi="宋体" w:eastAsia="宋体" w:cs="宋体"/>
          <w:spacing w:val="-3"/>
          <w:sz w:val="21"/>
          <w:szCs w:val="21"/>
        </w:rPr>
        <w:t>中的《中华人民共和国政府采购法》第二十二条规定的条件及其他证明性材料。原件查验，</w:t>
      </w:r>
    </w:p>
    <w:p w14:paraId="4E00BC05">
      <w:pPr>
        <w:sectPr>
          <w:footerReference r:id="rId7" w:type="default"/>
          <w:pgSz w:w="11907" w:h="16841"/>
          <w:pgMar w:top="1431" w:right="1270" w:bottom="724" w:left="1390" w:header="0" w:footer="394" w:gutter="0"/>
          <w:pgNumType w:fmt="decimal"/>
          <w:cols w:space="720" w:num="1"/>
        </w:sectPr>
      </w:pPr>
    </w:p>
    <w:p w14:paraId="2B20FCD4">
      <w:pPr>
        <w:spacing w:line="301" w:lineRule="auto"/>
        <w:rPr>
          <w:rFonts w:ascii="Arial"/>
          <w:sz w:val="21"/>
        </w:rPr>
      </w:pPr>
    </w:p>
    <w:p w14:paraId="754B1D36">
      <w:pPr>
        <w:spacing w:before="68" w:line="359" w:lineRule="auto"/>
        <w:ind w:left="36" w:firstLine="6"/>
        <w:rPr>
          <w:rFonts w:ascii="宋体" w:hAnsi="宋体" w:eastAsia="宋体" w:cs="宋体"/>
          <w:sz w:val="21"/>
          <w:szCs w:val="21"/>
        </w:rPr>
      </w:pPr>
      <w:r>
        <w:rPr>
          <w:rFonts w:ascii="宋体" w:hAnsi="宋体" w:eastAsia="宋体" w:cs="宋体"/>
          <w:spacing w:val="-1"/>
          <w:sz w:val="21"/>
          <w:szCs w:val="21"/>
        </w:rPr>
        <w:t>复印件留存；如供应商代表不是法定代表人，除提供上述所需材料外还需持有有效法定代表</w:t>
      </w:r>
      <w:r>
        <w:rPr>
          <w:rFonts w:ascii="宋体" w:hAnsi="宋体" w:eastAsia="宋体" w:cs="宋体"/>
          <w:sz w:val="21"/>
          <w:szCs w:val="21"/>
        </w:rPr>
        <w:t xml:space="preserve">人授权 </w:t>
      </w:r>
      <w:r>
        <w:rPr>
          <w:rFonts w:ascii="宋体" w:hAnsi="宋体" w:eastAsia="宋体" w:cs="宋体"/>
          <w:spacing w:val="6"/>
          <w:sz w:val="21"/>
          <w:szCs w:val="21"/>
        </w:rPr>
        <w:t>委托书(原</w:t>
      </w:r>
      <w:r>
        <w:rPr>
          <w:rFonts w:ascii="宋体" w:hAnsi="宋体" w:eastAsia="宋体" w:cs="宋体"/>
          <w:spacing w:val="5"/>
          <w:sz w:val="21"/>
          <w:szCs w:val="21"/>
        </w:rPr>
        <w:t>件</w:t>
      </w:r>
      <w:r>
        <w:rPr>
          <w:rFonts w:ascii="宋体" w:hAnsi="宋体" w:eastAsia="宋体" w:cs="宋体"/>
          <w:spacing w:val="3"/>
          <w:sz w:val="21"/>
          <w:szCs w:val="21"/>
        </w:rPr>
        <w:t>) 及授权代表身份证复印件，复印件需加盖公章。</w:t>
      </w:r>
    </w:p>
    <w:p w14:paraId="32E09F7E">
      <w:pPr>
        <w:spacing w:line="219" w:lineRule="auto"/>
        <w:ind w:left="38"/>
        <w:rPr>
          <w:rFonts w:ascii="宋体" w:hAnsi="宋体" w:eastAsia="宋体" w:cs="宋体"/>
          <w:sz w:val="21"/>
          <w:szCs w:val="21"/>
        </w:rPr>
      </w:pPr>
      <w:r>
        <w:rPr>
          <w:rFonts w:ascii="宋体" w:hAnsi="宋体" w:eastAsia="宋体" w:cs="宋体"/>
          <w:spacing w:val="-1"/>
          <w:sz w:val="21"/>
          <w:szCs w:val="21"/>
        </w:rPr>
        <w:t>上述公告所有证件要求报名时验原件和留加盖单位公</w:t>
      </w:r>
      <w:r>
        <w:rPr>
          <w:rFonts w:ascii="宋体" w:hAnsi="宋体" w:eastAsia="宋体" w:cs="宋体"/>
          <w:sz w:val="21"/>
          <w:szCs w:val="21"/>
        </w:rPr>
        <w:t>章的复印件一套并装订成册。</w:t>
      </w:r>
    </w:p>
    <w:p w14:paraId="48B7EDED">
      <w:pPr>
        <w:spacing w:before="158" w:line="220" w:lineRule="auto"/>
        <w:ind w:left="40"/>
        <w:outlineLvl w:val="1"/>
        <w:rPr>
          <w:rFonts w:ascii="宋体" w:hAnsi="宋体" w:eastAsia="宋体" w:cs="宋体"/>
          <w:sz w:val="21"/>
          <w:szCs w:val="21"/>
        </w:rPr>
      </w:pPr>
      <w:bookmarkStart w:id="43" w:name="_Toc21323"/>
      <w:bookmarkStart w:id="44" w:name="_Toc8639"/>
      <w:bookmarkStart w:id="45" w:name="_Toc31255"/>
      <w:r>
        <w:rPr>
          <w:rFonts w:ascii="宋体" w:hAnsi="宋体" w:eastAsia="宋体" w:cs="宋体"/>
          <w:spacing w:val="-1"/>
          <w:sz w:val="21"/>
          <w:szCs w:val="21"/>
        </w:rPr>
        <w:t>八、凡对本次招</w:t>
      </w:r>
      <w:r>
        <w:rPr>
          <w:rFonts w:ascii="宋体" w:hAnsi="宋体" w:eastAsia="宋体" w:cs="宋体"/>
          <w:sz w:val="21"/>
          <w:szCs w:val="21"/>
        </w:rPr>
        <w:t>标提出询问，请按照以下方式联系</w:t>
      </w:r>
      <w:bookmarkEnd w:id="43"/>
      <w:bookmarkEnd w:id="44"/>
      <w:bookmarkEnd w:id="45"/>
    </w:p>
    <w:p w14:paraId="090AE47E">
      <w:pPr>
        <w:spacing w:before="157" w:line="220" w:lineRule="auto"/>
        <w:ind w:left="53"/>
        <w:outlineLvl w:val="2"/>
        <w:rPr>
          <w:rFonts w:ascii="宋体" w:hAnsi="宋体" w:eastAsia="宋体" w:cs="宋体"/>
          <w:sz w:val="21"/>
          <w:szCs w:val="21"/>
        </w:rPr>
      </w:pPr>
      <w:bookmarkStart w:id="46" w:name="_Toc17051"/>
      <w:bookmarkStart w:id="47" w:name="_Toc27249"/>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采购人信息</w:t>
      </w:r>
      <w:bookmarkEnd w:id="46"/>
      <w:bookmarkEnd w:id="47"/>
    </w:p>
    <w:p w14:paraId="636957C1">
      <w:pPr>
        <w:spacing w:before="158" w:line="408" w:lineRule="exact"/>
        <w:ind w:left="39"/>
        <w:rPr>
          <w:rFonts w:hint="eastAsia" w:ascii="宋体" w:hAnsi="宋体" w:eastAsia="宋体" w:cs="宋体"/>
          <w:sz w:val="21"/>
          <w:szCs w:val="21"/>
          <w:lang w:eastAsia="zh-CN"/>
        </w:rPr>
      </w:pPr>
      <w:r>
        <w:rPr>
          <w:rFonts w:ascii="宋体" w:hAnsi="宋体" w:eastAsia="宋体" w:cs="宋体"/>
          <w:spacing w:val="-8"/>
          <w:position w:val="15"/>
          <w:sz w:val="21"/>
          <w:szCs w:val="21"/>
        </w:rPr>
        <w:t xml:space="preserve">名称： </w:t>
      </w:r>
      <w:r>
        <w:rPr>
          <w:rFonts w:hint="eastAsia" w:ascii="宋体" w:hAnsi="宋体" w:eastAsia="宋体" w:cs="宋体"/>
          <w:spacing w:val="-8"/>
          <w:position w:val="15"/>
          <w:sz w:val="21"/>
          <w:szCs w:val="21"/>
          <w:lang w:eastAsia="zh-CN"/>
        </w:rPr>
        <w:t>郸城县第二高级中学</w:t>
      </w:r>
    </w:p>
    <w:p w14:paraId="68E6AD47">
      <w:pPr>
        <w:spacing w:line="220" w:lineRule="auto"/>
        <w:ind w:left="37"/>
        <w:rPr>
          <w:rFonts w:hint="default" w:ascii="宋体" w:hAnsi="宋体" w:eastAsia="宋体" w:cs="宋体"/>
          <w:sz w:val="21"/>
          <w:szCs w:val="21"/>
          <w:lang w:val="en-US" w:eastAsia="zh-CN"/>
        </w:rPr>
      </w:pPr>
      <w:r>
        <w:rPr>
          <w:rFonts w:ascii="宋体" w:hAnsi="宋体" w:eastAsia="宋体" w:cs="宋体"/>
          <w:spacing w:val="-20"/>
          <w:sz w:val="21"/>
          <w:szCs w:val="21"/>
        </w:rPr>
        <w:t>地</w:t>
      </w:r>
      <w:r>
        <w:rPr>
          <w:rFonts w:ascii="宋体" w:hAnsi="宋体" w:eastAsia="宋体" w:cs="宋体"/>
          <w:spacing w:val="-15"/>
          <w:sz w:val="21"/>
          <w:szCs w:val="21"/>
        </w:rPr>
        <w:t>址： 郸城县</w:t>
      </w:r>
      <w:r>
        <w:rPr>
          <w:rFonts w:hint="eastAsia" w:ascii="宋体" w:hAnsi="宋体" w:eastAsia="宋体" w:cs="宋体"/>
          <w:spacing w:val="-15"/>
          <w:sz w:val="21"/>
          <w:szCs w:val="21"/>
          <w:lang w:val="en-US" w:eastAsia="zh-CN"/>
        </w:rPr>
        <w:t>文化路北段</w:t>
      </w:r>
    </w:p>
    <w:p w14:paraId="60E23A87">
      <w:pPr>
        <w:spacing w:before="158" w:line="221" w:lineRule="auto"/>
        <w:ind w:left="37"/>
        <w:rPr>
          <w:rFonts w:hint="default" w:ascii="宋体" w:hAnsi="宋体" w:eastAsia="宋体" w:cs="宋体"/>
          <w:sz w:val="21"/>
          <w:szCs w:val="21"/>
          <w:lang w:val="en-US"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val="en-US" w:eastAsia="zh-CN"/>
        </w:rPr>
        <w:t>郭老师</w:t>
      </w:r>
    </w:p>
    <w:p w14:paraId="49B26F7E">
      <w:pPr>
        <w:spacing w:before="157" w:line="408" w:lineRule="exact"/>
        <w:ind w:left="37"/>
        <w:rPr>
          <w:rFonts w:hint="default" w:ascii="Times New Roman" w:hAnsi="Times New Roman" w:eastAsia="Times New Roman" w:cs="Times New Roman"/>
          <w:sz w:val="21"/>
          <w:szCs w:val="21"/>
          <w:lang w:val="en-US"/>
        </w:rPr>
      </w:pPr>
      <w:r>
        <w:rPr>
          <w:rFonts w:ascii="宋体" w:hAnsi="宋体" w:eastAsia="宋体" w:cs="宋体"/>
          <w:spacing w:val="-12"/>
          <w:position w:val="14"/>
          <w:sz w:val="21"/>
          <w:szCs w:val="21"/>
        </w:rPr>
        <w:t>联</w:t>
      </w:r>
      <w:r>
        <w:rPr>
          <w:rFonts w:ascii="宋体" w:hAnsi="宋体" w:eastAsia="宋体" w:cs="宋体"/>
          <w:spacing w:val="-9"/>
          <w:position w:val="14"/>
          <w:sz w:val="21"/>
          <w:szCs w:val="21"/>
        </w:rPr>
        <w:t>系</w:t>
      </w:r>
      <w:r>
        <w:rPr>
          <w:rFonts w:ascii="宋体" w:hAnsi="宋体" w:eastAsia="宋体" w:cs="宋体"/>
          <w:spacing w:val="-6"/>
          <w:position w:val="14"/>
          <w:sz w:val="21"/>
          <w:szCs w:val="21"/>
        </w:rPr>
        <w:t xml:space="preserve">方式： </w:t>
      </w:r>
      <w:r>
        <w:rPr>
          <w:rFonts w:hint="eastAsia" w:ascii="宋体" w:hAnsi="宋体" w:eastAsia="宋体" w:cs="宋体"/>
          <w:spacing w:val="-6"/>
          <w:position w:val="14"/>
          <w:sz w:val="21"/>
          <w:szCs w:val="21"/>
          <w:lang w:val="en-US" w:eastAsia="zh-CN"/>
        </w:rPr>
        <w:t>0394-3200916</w:t>
      </w:r>
    </w:p>
    <w:p w14:paraId="4AFF67F5">
      <w:pPr>
        <w:spacing w:before="1" w:line="219" w:lineRule="auto"/>
        <w:ind w:left="33"/>
        <w:outlineLvl w:val="2"/>
        <w:rPr>
          <w:rFonts w:ascii="宋体" w:hAnsi="宋体" w:eastAsia="宋体" w:cs="宋体"/>
          <w:sz w:val="21"/>
          <w:szCs w:val="21"/>
        </w:rPr>
      </w:pPr>
      <w:bookmarkStart w:id="48" w:name="_Toc5654"/>
      <w:bookmarkStart w:id="49" w:name="_Toc3791"/>
      <w:r>
        <w:rPr>
          <w:rFonts w:ascii="Times New Roman" w:hAnsi="Times New Roman" w:eastAsia="Times New Roman" w:cs="Times New Roman"/>
          <w:spacing w:val="11"/>
          <w:sz w:val="21"/>
          <w:szCs w:val="21"/>
        </w:rPr>
        <w:t>2</w:t>
      </w:r>
      <w:r>
        <w:rPr>
          <w:rFonts w:ascii="Times New Roman" w:hAnsi="Times New Roman" w:eastAsia="Times New Roman" w:cs="Times New Roman"/>
          <w:spacing w:val="6"/>
          <w:sz w:val="21"/>
          <w:szCs w:val="21"/>
        </w:rPr>
        <w:t>.</w:t>
      </w:r>
      <w:r>
        <w:rPr>
          <w:rFonts w:ascii="宋体" w:hAnsi="宋体" w:eastAsia="宋体" w:cs="宋体"/>
          <w:spacing w:val="6"/>
          <w:sz w:val="21"/>
          <w:szCs w:val="21"/>
        </w:rPr>
        <w:t>采购代理机构信息(如有)</w:t>
      </w:r>
      <w:bookmarkEnd w:id="48"/>
      <w:bookmarkEnd w:id="49"/>
    </w:p>
    <w:p w14:paraId="4B0909EB">
      <w:pPr>
        <w:spacing w:before="158" w:line="221" w:lineRule="auto"/>
        <w:ind w:left="39"/>
        <w:rPr>
          <w:rFonts w:hint="eastAsia" w:ascii="宋体" w:hAnsi="宋体" w:eastAsia="宋体" w:cs="宋体"/>
          <w:sz w:val="21"/>
          <w:szCs w:val="21"/>
          <w:lang w:eastAsia="zh-CN"/>
        </w:rPr>
      </w:pPr>
      <w:r>
        <w:rPr>
          <w:rFonts w:ascii="宋体" w:hAnsi="宋体" w:eastAsia="宋体" w:cs="宋体"/>
          <w:spacing w:val="-7"/>
          <w:sz w:val="21"/>
          <w:szCs w:val="21"/>
        </w:rPr>
        <w:t>名称：</w:t>
      </w:r>
      <w:r>
        <w:rPr>
          <w:rFonts w:hint="eastAsia" w:ascii="宋体" w:hAnsi="宋体" w:eastAsia="宋体" w:cs="宋体"/>
          <w:spacing w:val="-7"/>
          <w:sz w:val="21"/>
          <w:szCs w:val="21"/>
          <w:lang w:eastAsia="zh-CN"/>
        </w:rPr>
        <w:t>河南晖泽工程咨询有限公司</w:t>
      </w:r>
    </w:p>
    <w:p w14:paraId="04B3A685">
      <w:pPr>
        <w:spacing w:before="156" w:line="408" w:lineRule="exact"/>
        <w:ind w:left="37"/>
        <w:rPr>
          <w:rFonts w:hint="eastAsia" w:ascii="宋体" w:hAnsi="宋体" w:eastAsia="宋体" w:cs="宋体"/>
          <w:sz w:val="21"/>
          <w:szCs w:val="21"/>
          <w:lang w:eastAsia="zh-CN"/>
        </w:rPr>
      </w:pPr>
      <w:r>
        <w:rPr>
          <w:rFonts w:ascii="宋体" w:hAnsi="宋体" w:eastAsia="宋体" w:cs="宋体"/>
          <w:spacing w:val="-16"/>
          <w:position w:val="15"/>
          <w:sz w:val="21"/>
          <w:szCs w:val="21"/>
        </w:rPr>
        <w:t>地</w:t>
      </w:r>
      <w:r>
        <w:rPr>
          <w:rFonts w:ascii="宋体" w:hAnsi="宋体" w:eastAsia="宋体" w:cs="宋体"/>
          <w:spacing w:val="-12"/>
          <w:position w:val="15"/>
          <w:sz w:val="21"/>
          <w:szCs w:val="21"/>
        </w:rPr>
        <w:t>址</w:t>
      </w:r>
      <w:r>
        <w:rPr>
          <w:rFonts w:hint="eastAsia" w:ascii="宋体" w:hAnsi="宋体" w:eastAsia="宋体" w:cs="宋体"/>
          <w:spacing w:val="-12"/>
          <w:position w:val="15"/>
          <w:sz w:val="21"/>
          <w:szCs w:val="21"/>
          <w:lang w:eastAsia="zh-CN"/>
        </w:rPr>
        <w:t>：郑州市金水东路33号美盛中心写字楼11层1109号</w:t>
      </w:r>
    </w:p>
    <w:p w14:paraId="3EE77198">
      <w:pPr>
        <w:spacing w:before="1" w:line="219" w:lineRule="auto"/>
        <w:ind w:left="37"/>
        <w:rPr>
          <w:rFonts w:hint="default" w:ascii="宋体" w:hAnsi="宋体" w:eastAsia="宋体" w:cs="宋体"/>
          <w:sz w:val="21"/>
          <w:szCs w:val="21"/>
          <w:lang w:val="en-US"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val="en-US" w:eastAsia="zh-CN"/>
        </w:rPr>
        <w:t>陈芳</w:t>
      </w:r>
    </w:p>
    <w:p w14:paraId="550AF9AD">
      <w:pPr>
        <w:spacing w:before="158" w:line="408" w:lineRule="exact"/>
        <w:ind w:left="37"/>
        <w:rPr>
          <w:rFonts w:hint="default" w:ascii="Times New Roman" w:hAnsi="Times New Roman" w:eastAsia="宋体" w:cs="Times New Roman"/>
          <w:sz w:val="21"/>
          <w:szCs w:val="21"/>
          <w:lang w:val="en-US" w:eastAsia="zh-CN"/>
        </w:rPr>
      </w:pPr>
      <w:r>
        <w:rPr>
          <w:rFonts w:ascii="宋体" w:hAnsi="宋体" w:eastAsia="宋体" w:cs="宋体"/>
          <w:spacing w:val="-10"/>
          <w:position w:val="14"/>
          <w:sz w:val="21"/>
          <w:szCs w:val="21"/>
        </w:rPr>
        <w:t>联</w:t>
      </w:r>
      <w:r>
        <w:rPr>
          <w:rFonts w:ascii="宋体" w:hAnsi="宋体" w:eastAsia="宋体" w:cs="宋体"/>
          <w:spacing w:val="-6"/>
          <w:position w:val="14"/>
          <w:sz w:val="21"/>
          <w:szCs w:val="21"/>
        </w:rPr>
        <w:t xml:space="preserve">系方式： </w:t>
      </w:r>
      <w:r>
        <w:rPr>
          <w:rFonts w:hint="eastAsia" w:ascii="Times New Roman" w:hAnsi="Times New Roman" w:eastAsia="宋体" w:cs="Times New Roman"/>
          <w:spacing w:val="-6"/>
          <w:position w:val="14"/>
          <w:sz w:val="21"/>
          <w:szCs w:val="21"/>
          <w:lang w:val="en-US" w:eastAsia="zh-CN"/>
        </w:rPr>
        <w:t>15938626566</w:t>
      </w:r>
    </w:p>
    <w:p w14:paraId="2E87C753">
      <w:pPr>
        <w:spacing w:line="221" w:lineRule="auto"/>
        <w:ind w:left="37"/>
        <w:outlineLvl w:val="2"/>
        <w:rPr>
          <w:rFonts w:ascii="宋体" w:hAnsi="宋体" w:eastAsia="宋体" w:cs="宋体"/>
          <w:sz w:val="21"/>
          <w:szCs w:val="21"/>
        </w:rPr>
      </w:pPr>
      <w:bookmarkStart w:id="50" w:name="_Toc20918"/>
      <w:bookmarkStart w:id="51" w:name="_Toc5738"/>
      <w:r>
        <w:rPr>
          <w:rFonts w:ascii="Times New Roman" w:hAnsi="Times New Roman" w:eastAsia="Times New Roman" w:cs="Times New Roman"/>
          <w:spacing w:val="-1"/>
          <w:sz w:val="21"/>
          <w:szCs w:val="21"/>
        </w:rPr>
        <w:t>3.</w:t>
      </w:r>
      <w:r>
        <w:rPr>
          <w:rFonts w:ascii="宋体" w:hAnsi="宋体" w:eastAsia="宋体" w:cs="宋体"/>
          <w:spacing w:val="-1"/>
          <w:sz w:val="21"/>
          <w:szCs w:val="21"/>
        </w:rPr>
        <w:t>项目联系</w:t>
      </w:r>
      <w:r>
        <w:rPr>
          <w:rFonts w:ascii="宋体" w:hAnsi="宋体" w:eastAsia="宋体" w:cs="宋体"/>
          <w:sz w:val="21"/>
          <w:szCs w:val="21"/>
        </w:rPr>
        <w:t>方式</w:t>
      </w:r>
      <w:bookmarkEnd w:id="50"/>
      <w:bookmarkEnd w:id="51"/>
    </w:p>
    <w:p w14:paraId="7C9CA66E">
      <w:pPr>
        <w:spacing w:before="157" w:line="408" w:lineRule="exact"/>
        <w:ind w:left="40"/>
        <w:rPr>
          <w:rFonts w:hint="default" w:ascii="宋体" w:hAnsi="宋体" w:eastAsia="宋体" w:cs="宋体"/>
          <w:sz w:val="21"/>
          <w:szCs w:val="21"/>
          <w:lang w:val="en-US" w:eastAsia="zh-CN"/>
        </w:rPr>
      </w:pPr>
      <w:r>
        <w:rPr>
          <w:rFonts w:ascii="宋体" w:hAnsi="宋体" w:eastAsia="宋体" w:cs="宋体"/>
          <w:spacing w:val="-1"/>
          <w:position w:val="14"/>
          <w:sz w:val="21"/>
          <w:szCs w:val="21"/>
        </w:rPr>
        <w:t>项目联系人：</w:t>
      </w:r>
      <w:r>
        <w:rPr>
          <w:rFonts w:hint="eastAsia" w:ascii="宋体" w:hAnsi="宋体" w:eastAsia="宋体" w:cs="宋体"/>
          <w:spacing w:val="-1"/>
          <w:position w:val="14"/>
          <w:sz w:val="21"/>
          <w:szCs w:val="21"/>
          <w:lang w:val="en-US" w:eastAsia="zh-CN"/>
        </w:rPr>
        <w:t>郭老师</w:t>
      </w:r>
    </w:p>
    <w:p w14:paraId="702ABE03">
      <w:pPr>
        <w:spacing w:line="222" w:lineRule="auto"/>
        <w:ind w:left="37"/>
        <w:rPr>
          <w:rFonts w:hint="default"/>
          <w:lang w:val="en-US"/>
        </w:rPr>
      </w:pPr>
      <w:r>
        <w:rPr>
          <w:rFonts w:ascii="宋体" w:hAnsi="宋体" w:eastAsia="宋体" w:cs="宋体"/>
          <w:spacing w:val="-1"/>
          <w:sz w:val="21"/>
          <w:szCs w:val="21"/>
        </w:rPr>
        <w:t>联系方式：</w:t>
      </w:r>
      <w:r>
        <w:rPr>
          <w:rFonts w:hint="eastAsia" w:ascii="Times New Roman" w:hAnsi="Times New Roman" w:eastAsia="宋体" w:cs="Times New Roman"/>
          <w:spacing w:val="-1"/>
          <w:sz w:val="21"/>
          <w:szCs w:val="21"/>
          <w:lang w:val="en-US" w:eastAsia="zh-CN"/>
        </w:rPr>
        <w:t>0394-3200916</w:t>
      </w:r>
    </w:p>
    <w:p w14:paraId="603AC508">
      <w:r>
        <w:rPr>
          <w:rFonts w:ascii="Arial"/>
          <w:sz w:val="21"/>
        </w:rPr>
        <w:br w:type="page"/>
      </w:r>
    </w:p>
    <w:p w14:paraId="62C6379A">
      <w:pPr>
        <w:spacing w:before="100" w:line="691" w:lineRule="exact"/>
        <w:ind w:left="2984"/>
        <w:outlineLvl w:val="0"/>
        <w:rPr>
          <w:rFonts w:ascii="宋体" w:hAnsi="宋体" w:eastAsia="宋体" w:cs="宋体"/>
          <w:sz w:val="31"/>
          <w:szCs w:val="31"/>
        </w:rPr>
      </w:pPr>
      <w:bookmarkStart w:id="52" w:name="_Toc14654"/>
      <w:bookmarkStart w:id="53" w:name="_Toc28843"/>
      <w:r>
        <w:rPr>
          <w:rFonts w:ascii="宋体" w:hAnsi="宋体" w:eastAsia="宋体" w:cs="宋体"/>
          <w:spacing w:val="9"/>
          <w:position w:val="28"/>
          <w:sz w:val="31"/>
          <w:szCs w:val="31"/>
          <w14:textOutline w14:w="5791" w14:cap="flat" w14:cmpd="sng">
            <w14:solidFill>
              <w14:srgbClr w14:val="000000"/>
            </w14:solidFill>
            <w14:prstDash w14:val="solid"/>
            <w14:miter w14:val="0"/>
          </w14:textOutline>
        </w:rPr>
        <w:t>第二部分</w:t>
      </w:r>
      <w:r>
        <w:rPr>
          <w:rFonts w:ascii="宋体" w:hAnsi="宋体" w:eastAsia="宋体" w:cs="宋体"/>
          <w:spacing w:val="9"/>
          <w:position w:val="28"/>
          <w:sz w:val="31"/>
          <w:szCs w:val="31"/>
        </w:rPr>
        <w:t xml:space="preserve">  </w:t>
      </w:r>
      <w:r>
        <w:rPr>
          <w:rFonts w:ascii="宋体" w:hAnsi="宋体" w:eastAsia="宋体" w:cs="宋体"/>
          <w:spacing w:val="9"/>
          <w:position w:val="28"/>
          <w:sz w:val="31"/>
          <w:szCs w:val="31"/>
          <w14:textOutline w14:w="5791" w14:cap="flat" w14:cmpd="sng">
            <w14:solidFill>
              <w14:srgbClr w14:val="000000"/>
            </w14:solidFill>
            <w14:prstDash w14:val="solid"/>
            <w14:miter w14:val="0"/>
          </w14:textOutline>
        </w:rPr>
        <w:t>竞标人须</w:t>
      </w:r>
      <w:r>
        <w:rPr>
          <w:rFonts w:ascii="宋体" w:hAnsi="宋体" w:eastAsia="宋体" w:cs="宋体"/>
          <w:spacing w:val="8"/>
          <w:position w:val="28"/>
          <w:sz w:val="31"/>
          <w:szCs w:val="31"/>
          <w14:textOutline w14:w="5791" w14:cap="flat" w14:cmpd="sng">
            <w14:solidFill>
              <w14:srgbClr w14:val="000000"/>
            </w14:solidFill>
            <w14:prstDash w14:val="solid"/>
            <w14:miter w14:val="0"/>
          </w14:textOutline>
        </w:rPr>
        <w:t>知</w:t>
      </w:r>
      <w:bookmarkEnd w:id="52"/>
      <w:bookmarkEnd w:id="53"/>
    </w:p>
    <w:p w14:paraId="31E8EC6A">
      <w:pPr>
        <w:spacing w:before="1" w:line="218" w:lineRule="auto"/>
        <w:ind w:left="3354"/>
        <w:outlineLvl w:val="1"/>
        <w:rPr>
          <w:rFonts w:ascii="宋体" w:hAnsi="宋体" w:eastAsia="宋体" w:cs="宋体"/>
          <w:sz w:val="30"/>
          <w:szCs w:val="30"/>
        </w:rPr>
      </w:pPr>
      <w:bookmarkStart w:id="54" w:name="_Toc573"/>
      <w:r>
        <w:rPr>
          <w:rFonts w:ascii="宋体" w:hAnsi="宋体" w:eastAsia="宋体" w:cs="宋体"/>
          <w:spacing w:val="-1"/>
          <w:sz w:val="30"/>
          <w:szCs w:val="30"/>
          <w14:textOutline w14:w="5442" w14:cap="flat" w14:cmpd="sng">
            <w14:solidFill>
              <w14:srgbClr w14:val="000000"/>
            </w14:solidFill>
            <w14:prstDash w14:val="solid"/>
            <w14:miter w14:val="0"/>
          </w14:textOutline>
        </w:rPr>
        <w:t>竞标人须知前附</w:t>
      </w:r>
      <w:r>
        <w:rPr>
          <w:rFonts w:ascii="宋体" w:hAnsi="宋体" w:eastAsia="宋体" w:cs="宋体"/>
          <w:sz w:val="30"/>
          <w:szCs w:val="30"/>
          <w14:textOutline w14:w="5442" w14:cap="flat" w14:cmpd="sng">
            <w14:solidFill>
              <w14:srgbClr w14:val="000000"/>
            </w14:solidFill>
            <w14:prstDash w14:val="solid"/>
            <w14:miter w14:val="0"/>
          </w14:textOutline>
        </w:rPr>
        <w:t>表</w:t>
      </w:r>
      <w:bookmarkEnd w:id="54"/>
    </w:p>
    <w:p w14:paraId="7E88C5CF">
      <w:pPr>
        <w:spacing w:line="70" w:lineRule="exact"/>
      </w:pPr>
    </w:p>
    <w:tbl>
      <w:tblPr>
        <w:tblStyle w:val="9"/>
        <w:tblW w:w="9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8157"/>
      </w:tblGrid>
      <w:tr w14:paraId="13000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95" w:type="dxa"/>
            <w:vAlign w:val="top"/>
          </w:tcPr>
          <w:p w14:paraId="3CBF8DF0">
            <w:pPr>
              <w:spacing w:before="139" w:line="222" w:lineRule="auto"/>
              <w:ind w:left="29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8157" w:type="dxa"/>
            <w:vAlign w:val="top"/>
          </w:tcPr>
          <w:p w14:paraId="57D50E44">
            <w:pPr>
              <w:spacing w:before="139" w:line="221" w:lineRule="auto"/>
              <w:ind w:left="284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内</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容</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规</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定</w:t>
            </w:r>
          </w:p>
        </w:tc>
      </w:tr>
      <w:tr w14:paraId="6F4B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95" w:type="dxa"/>
            <w:vAlign w:val="top"/>
          </w:tcPr>
          <w:p w14:paraId="714B8B68">
            <w:pPr>
              <w:spacing w:before="239" w:line="186" w:lineRule="auto"/>
              <w:ind w:left="465"/>
              <w:rPr>
                <w:rFonts w:ascii="宋体" w:hAnsi="宋体" w:eastAsia="宋体" w:cs="宋体"/>
                <w:sz w:val="21"/>
                <w:szCs w:val="21"/>
              </w:rPr>
            </w:pPr>
            <w:r>
              <w:rPr>
                <w:rFonts w:ascii="宋体" w:hAnsi="宋体" w:eastAsia="宋体" w:cs="宋体"/>
                <w:sz w:val="21"/>
                <w:szCs w:val="21"/>
              </w:rPr>
              <w:t>1</w:t>
            </w:r>
          </w:p>
        </w:tc>
        <w:tc>
          <w:tcPr>
            <w:tcW w:w="8157" w:type="dxa"/>
            <w:vAlign w:val="top"/>
          </w:tcPr>
          <w:p w14:paraId="3BA04902">
            <w:pPr>
              <w:spacing w:before="281" w:line="220" w:lineRule="auto"/>
              <w:ind w:left="113"/>
              <w:rPr>
                <w:rFonts w:hint="eastAsia" w:ascii="宋体" w:hAnsi="宋体" w:eastAsia="宋体" w:cs="宋体"/>
                <w:sz w:val="21"/>
                <w:szCs w:val="21"/>
                <w:lang w:eastAsia="zh-CN"/>
              </w:rPr>
            </w:pPr>
            <w:r>
              <w:rPr>
                <w:rFonts w:ascii="宋体" w:hAnsi="宋体" w:eastAsia="宋体" w:cs="宋体"/>
                <w:spacing w:val="-5"/>
                <w:sz w:val="21"/>
                <w:szCs w:val="21"/>
              </w:rPr>
              <w:t>项</w:t>
            </w:r>
            <w:r>
              <w:rPr>
                <w:rFonts w:ascii="宋体" w:hAnsi="宋体" w:eastAsia="宋体" w:cs="宋体"/>
                <w:spacing w:val="-3"/>
                <w:sz w:val="21"/>
                <w:szCs w:val="21"/>
              </w:rPr>
              <w:t xml:space="preserve">目名称： </w:t>
            </w:r>
            <w:r>
              <w:rPr>
                <w:rFonts w:hint="eastAsia" w:ascii="宋体" w:hAnsi="宋体" w:eastAsia="宋体" w:cs="宋体"/>
                <w:spacing w:val="-3"/>
                <w:sz w:val="21"/>
                <w:szCs w:val="21"/>
                <w:lang w:eastAsia="zh-CN"/>
              </w:rPr>
              <w:t>郸城县第二高级中学消防控制室项目</w:t>
            </w:r>
          </w:p>
        </w:tc>
      </w:tr>
      <w:tr w14:paraId="7E54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95" w:type="dxa"/>
            <w:vAlign w:val="top"/>
          </w:tcPr>
          <w:p w14:paraId="73D2517F">
            <w:pPr>
              <w:spacing w:before="159" w:line="185" w:lineRule="auto"/>
              <w:ind w:left="452"/>
              <w:rPr>
                <w:rFonts w:ascii="宋体" w:hAnsi="宋体" w:eastAsia="宋体" w:cs="宋体"/>
                <w:sz w:val="21"/>
                <w:szCs w:val="21"/>
              </w:rPr>
            </w:pPr>
            <w:r>
              <w:rPr>
                <w:rFonts w:ascii="宋体" w:hAnsi="宋体" w:eastAsia="宋体" w:cs="宋体"/>
                <w:sz w:val="21"/>
                <w:szCs w:val="21"/>
              </w:rPr>
              <w:t>2</w:t>
            </w:r>
          </w:p>
        </w:tc>
        <w:tc>
          <w:tcPr>
            <w:tcW w:w="8157" w:type="dxa"/>
            <w:vAlign w:val="top"/>
          </w:tcPr>
          <w:p w14:paraId="713F5F7F">
            <w:pPr>
              <w:spacing w:before="123" w:line="220" w:lineRule="auto"/>
              <w:ind w:left="108"/>
              <w:rPr>
                <w:rFonts w:hint="default" w:ascii="宋体" w:hAnsi="宋体" w:eastAsia="宋体" w:cs="宋体"/>
                <w:sz w:val="21"/>
                <w:szCs w:val="21"/>
                <w:lang w:val="en-US" w:eastAsia="zh-CN"/>
              </w:rPr>
            </w:pPr>
            <w:r>
              <w:rPr>
                <w:rFonts w:ascii="宋体" w:hAnsi="宋体" w:eastAsia="宋体" w:cs="宋体"/>
                <w:spacing w:val="1"/>
                <w:sz w:val="21"/>
                <w:szCs w:val="21"/>
              </w:rPr>
              <w:t>采</w:t>
            </w:r>
            <w:r>
              <w:rPr>
                <w:rFonts w:ascii="宋体" w:hAnsi="宋体" w:eastAsia="宋体" w:cs="宋体"/>
                <w:sz w:val="21"/>
                <w:szCs w:val="21"/>
              </w:rPr>
              <w:t xml:space="preserve">购编号: </w:t>
            </w:r>
            <w:r>
              <w:rPr>
                <w:rFonts w:hint="eastAsia" w:ascii="宋体" w:hAnsi="宋体" w:eastAsia="宋体" w:cs="宋体"/>
                <w:sz w:val="21"/>
                <w:szCs w:val="21"/>
                <w:lang w:eastAsia="zh-CN"/>
              </w:rPr>
              <w:t>郸财竞谈</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2024-154</w:t>
            </w:r>
          </w:p>
        </w:tc>
      </w:tr>
      <w:tr w14:paraId="7B965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8" w:hRule="atLeast"/>
        </w:trPr>
        <w:tc>
          <w:tcPr>
            <w:tcW w:w="995" w:type="dxa"/>
            <w:vAlign w:val="top"/>
          </w:tcPr>
          <w:p w14:paraId="60D039C3">
            <w:pPr>
              <w:spacing w:line="245" w:lineRule="auto"/>
              <w:rPr>
                <w:rFonts w:ascii="Arial"/>
                <w:sz w:val="21"/>
              </w:rPr>
            </w:pPr>
          </w:p>
          <w:p w14:paraId="1C475B7B">
            <w:pPr>
              <w:spacing w:line="245" w:lineRule="auto"/>
              <w:rPr>
                <w:rFonts w:ascii="Arial"/>
                <w:sz w:val="21"/>
              </w:rPr>
            </w:pPr>
          </w:p>
          <w:p w14:paraId="730967FD">
            <w:pPr>
              <w:spacing w:line="246" w:lineRule="auto"/>
              <w:rPr>
                <w:rFonts w:ascii="Arial"/>
                <w:sz w:val="21"/>
              </w:rPr>
            </w:pPr>
          </w:p>
          <w:p w14:paraId="5549FDD1">
            <w:pPr>
              <w:spacing w:line="246" w:lineRule="auto"/>
              <w:rPr>
                <w:rFonts w:ascii="Arial"/>
                <w:sz w:val="21"/>
              </w:rPr>
            </w:pPr>
          </w:p>
          <w:p w14:paraId="72791355">
            <w:pPr>
              <w:spacing w:line="246" w:lineRule="auto"/>
              <w:rPr>
                <w:rFonts w:ascii="Arial"/>
                <w:sz w:val="21"/>
              </w:rPr>
            </w:pPr>
          </w:p>
          <w:p w14:paraId="09203034">
            <w:pPr>
              <w:spacing w:line="246" w:lineRule="auto"/>
              <w:rPr>
                <w:rFonts w:ascii="Arial"/>
                <w:sz w:val="21"/>
              </w:rPr>
            </w:pPr>
          </w:p>
          <w:p w14:paraId="0E701D10">
            <w:pPr>
              <w:spacing w:line="246" w:lineRule="auto"/>
              <w:rPr>
                <w:rFonts w:ascii="Arial"/>
                <w:sz w:val="21"/>
              </w:rPr>
            </w:pPr>
          </w:p>
          <w:p w14:paraId="42442C93">
            <w:pPr>
              <w:spacing w:line="246" w:lineRule="auto"/>
              <w:rPr>
                <w:rFonts w:ascii="Arial"/>
                <w:sz w:val="21"/>
              </w:rPr>
            </w:pPr>
          </w:p>
          <w:p w14:paraId="698BB188">
            <w:pPr>
              <w:spacing w:line="246" w:lineRule="auto"/>
              <w:rPr>
                <w:rFonts w:ascii="Arial"/>
                <w:sz w:val="21"/>
              </w:rPr>
            </w:pPr>
          </w:p>
          <w:p w14:paraId="23ED7FD0">
            <w:pPr>
              <w:spacing w:before="68" w:line="183" w:lineRule="auto"/>
              <w:ind w:left="453"/>
              <w:rPr>
                <w:rFonts w:ascii="宋体" w:hAnsi="宋体" w:eastAsia="宋体" w:cs="宋体"/>
                <w:sz w:val="21"/>
                <w:szCs w:val="21"/>
              </w:rPr>
            </w:pPr>
            <w:r>
              <w:rPr>
                <w:rFonts w:ascii="宋体" w:hAnsi="宋体" w:eastAsia="宋体" w:cs="宋体"/>
                <w:sz w:val="21"/>
                <w:szCs w:val="21"/>
              </w:rPr>
              <w:t>3</w:t>
            </w:r>
          </w:p>
        </w:tc>
        <w:tc>
          <w:tcPr>
            <w:tcW w:w="8157" w:type="dxa"/>
            <w:vAlign w:val="top"/>
          </w:tcPr>
          <w:p w14:paraId="7601A704">
            <w:pPr>
              <w:spacing w:before="123" w:line="220" w:lineRule="auto"/>
              <w:ind w:left="125"/>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 xml:space="preserve"> </w:t>
            </w:r>
            <w:r>
              <w:rPr>
                <w:rFonts w:ascii="宋体" w:hAnsi="宋体" w:eastAsia="宋体" w:cs="宋体"/>
                <w:spacing w:val="-2"/>
                <w:sz w:val="21"/>
                <w:szCs w:val="21"/>
              </w:rPr>
              <w:t>采购人信息</w:t>
            </w:r>
          </w:p>
          <w:p w14:paraId="4168B175">
            <w:pPr>
              <w:spacing w:before="131" w:line="220" w:lineRule="auto"/>
              <w:ind w:left="112"/>
              <w:rPr>
                <w:rFonts w:hint="eastAsia" w:ascii="宋体" w:hAnsi="宋体" w:eastAsia="宋体" w:cs="宋体"/>
                <w:sz w:val="21"/>
                <w:szCs w:val="21"/>
                <w:lang w:eastAsia="zh-CN"/>
              </w:rPr>
            </w:pPr>
            <w:r>
              <w:rPr>
                <w:rFonts w:ascii="宋体" w:hAnsi="宋体" w:eastAsia="宋体" w:cs="宋体"/>
                <w:spacing w:val="-8"/>
                <w:sz w:val="21"/>
                <w:szCs w:val="21"/>
              </w:rPr>
              <w:t xml:space="preserve">名称： </w:t>
            </w:r>
            <w:r>
              <w:rPr>
                <w:rFonts w:hint="eastAsia" w:ascii="宋体" w:hAnsi="宋体" w:eastAsia="宋体" w:cs="宋体"/>
                <w:spacing w:val="-8"/>
                <w:sz w:val="21"/>
                <w:szCs w:val="21"/>
                <w:lang w:eastAsia="zh-CN"/>
              </w:rPr>
              <w:t>郸城县第二高级中学</w:t>
            </w:r>
          </w:p>
          <w:p w14:paraId="357E89B7">
            <w:pPr>
              <w:spacing w:before="129" w:line="221" w:lineRule="auto"/>
              <w:ind w:left="109"/>
              <w:rPr>
                <w:rFonts w:ascii="宋体" w:hAnsi="宋体" w:eastAsia="宋体" w:cs="宋体"/>
                <w:sz w:val="21"/>
                <w:szCs w:val="21"/>
              </w:rPr>
            </w:pPr>
            <w:r>
              <w:rPr>
                <w:rFonts w:ascii="宋体" w:hAnsi="宋体" w:eastAsia="宋体" w:cs="宋体"/>
                <w:spacing w:val="-20"/>
                <w:sz w:val="21"/>
                <w:szCs w:val="21"/>
              </w:rPr>
              <w:t>地</w:t>
            </w:r>
            <w:r>
              <w:rPr>
                <w:rFonts w:ascii="宋体" w:hAnsi="宋体" w:eastAsia="宋体" w:cs="宋体"/>
                <w:spacing w:val="-15"/>
                <w:sz w:val="21"/>
                <w:szCs w:val="21"/>
              </w:rPr>
              <w:t>址： 郸城县</w:t>
            </w:r>
          </w:p>
          <w:p w14:paraId="4F0029B7">
            <w:pPr>
              <w:spacing w:before="127" w:line="223" w:lineRule="auto"/>
              <w:ind w:left="110"/>
              <w:rPr>
                <w:rFonts w:hint="eastAsia" w:ascii="宋体" w:hAnsi="宋体" w:eastAsia="宋体" w:cs="宋体"/>
                <w:sz w:val="21"/>
                <w:szCs w:val="21"/>
                <w:lang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eastAsia="zh-CN"/>
              </w:rPr>
              <w:t>郭老师</w:t>
            </w:r>
          </w:p>
          <w:p w14:paraId="7B7105E6">
            <w:pPr>
              <w:spacing w:before="128" w:line="222" w:lineRule="auto"/>
              <w:ind w:left="110"/>
              <w:rPr>
                <w:rFonts w:hint="default" w:ascii="宋体" w:hAnsi="宋体" w:eastAsia="宋体" w:cs="宋体"/>
                <w:sz w:val="21"/>
                <w:szCs w:val="21"/>
                <w:lang w:val="en-US" w:eastAsia="zh-CN"/>
              </w:rPr>
            </w:pPr>
            <w:r>
              <w:rPr>
                <w:rFonts w:ascii="宋体" w:hAnsi="宋体" w:eastAsia="宋体" w:cs="宋体"/>
                <w:spacing w:val="-12"/>
                <w:sz w:val="21"/>
                <w:szCs w:val="21"/>
              </w:rPr>
              <w:t>联</w:t>
            </w:r>
            <w:r>
              <w:rPr>
                <w:rFonts w:ascii="宋体" w:hAnsi="宋体" w:eastAsia="宋体" w:cs="宋体"/>
                <w:spacing w:val="-9"/>
                <w:sz w:val="21"/>
                <w:szCs w:val="21"/>
              </w:rPr>
              <w:t>系</w:t>
            </w:r>
            <w:r>
              <w:rPr>
                <w:rFonts w:ascii="宋体" w:hAnsi="宋体" w:eastAsia="宋体" w:cs="宋体"/>
                <w:spacing w:val="-6"/>
                <w:sz w:val="21"/>
                <w:szCs w:val="21"/>
              </w:rPr>
              <w:t>方式：</w:t>
            </w:r>
            <w:r>
              <w:rPr>
                <w:rFonts w:hint="eastAsia" w:ascii="宋体" w:hAnsi="宋体" w:eastAsia="宋体" w:cs="宋体"/>
                <w:spacing w:val="-6"/>
                <w:sz w:val="21"/>
                <w:szCs w:val="21"/>
                <w:lang w:val="en-US" w:eastAsia="zh-CN"/>
              </w:rPr>
              <w:t>0394-3200916</w:t>
            </w:r>
          </w:p>
          <w:p w14:paraId="66CD52A9">
            <w:pPr>
              <w:spacing w:before="126" w:line="220" w:lineRule="auto"/>
              <w:ind w:left="112"/>
              <w:rPr>
                <w:rFonts w:ascii="宋体" w:hAnsi="宋体" w:eastAsia="宋体" w:cs="宋体"/>
                <w:sz w:val="21"/>
                <w:szCs w:val="21"/>
              </w:rPr>
            </w:pPr>
            <w:r>
              <w:rPr>
                <w:rFonts w:ascii="宋体" w:hAnsi="宋体" w:eastAsia="宋体" w:cs="宋体"/>
                <w:spacing w:val="-1"/>
                <w:sz w:val="21"/>
                <w:szCs w:val="21"/>
              </w:rPr>
              <w:t>2.采购代理机</w:t>
            </w:r>
            <w:r>
              <w:rPr>
                <w:rFonts w:ascii="宋体" w:hAnsi="宋体" w:eastAsia="宋体" w:cs="宋体"/>
                <w:sz w:val="21"/>
                <w:szCs w:val="21"/>
              </w:rPr>
              <w:t>构信息</w:t>
            </w:r>
          </w:p>
          <w:p w14:paraId="7E90A2F7">
            <w:pPr>
              <w:spacing w:before="130" w:line="221" w:lineRule="auto"/>
              <w:ind w:left="112"/>
              <w:rPr>
                <w:rFonts w:hint="eastAsia" w:ascii="宋体" w:hAnsi="宋体" w:eastAsia="宋体" w:cs="宋体"/>
                <w:sz w:val="21"/>
                <w:szCs w:val="21"/>
                <w:lang w:eastAsia="zh-CN"/>
              </w:rPr>
            </w:pPr>
            <w:r>
              <w:rPr>
                <w:rFonts w:ascii="宋体" w:hAnsi="宋体" w:eastAsia="宋体" w:cs="宋体"/>
                <w:spacing w:val="-7"/>
                <w:sz w:val="21"/>
                <w:szCs w:val="21"/>
              </w:rPr>
              <w:t>名称：</w:t>
            </w:r>
            <w:r>
              <w:rPr>
                <w:rFonts w:hint="eastAsia" w:ascii="宋体" w:hAnsi="宋体" w:eastAsia="宋体" w:cs="宋体"/>
                <w:spacing w:val="-7"/>
                <w:sz w:val="21"/>
                <w:szCs w:val="21"/>
                <w:lang w:eastAsia="zh-CN"/>
              </w:rPr>
              <w:t>河南晖泽工程咨询有限公司</w:t>
            </w:r>
          </w:p>
          <w:p w14:paraId="6F293464">
            <w:pPr>
              <w:spacing w:before="130" w:line="379" w:lineRule="exact"/>
              <w:ind w:left="109"/>
              <w:rPr>
                <w:rFonts w:ascii="宋体" w:hAnsi="宋体" w:eastAsia="宋体" w:cs="宋体"/>
                <w:sz w:val="21"/>
                <w:szCs w:val="21"/>
              </w:rPr>
            </w:pPr>
            <w:r>
              <w:rPr>
                <w:rFonts w:ascii="宋体" w:hAnsi="宋体" w:eastAsia="宋体" w:cs="宋体"/>
                <w:spacing w:val="-14"/>
                <w:position w:val="12"/>
                <w:sz w:val="21"/>
                <w:szCs w:val="21"/>
              </w:rPr>
              <w:t xml:space="preserve">地址： </w:t>
            </w:r>
            <w:r>
              <w:rPr>
                <w:rFonts w:hint="eastAsia" w:ascii="宋体" w:hAnsi="宋体" w:eastAsia="宋体" w:cs="宋体"/>
                <w:spacing w:val="-14"/>
                <w:position w:val="12"/>
                <w:sz w:val="21"/>
                <w:szCs w:val="21"/>
                <w:lang w:eastAsia="zh-CN"/>
              </w:rPr>
              <w:t>郑州市金水东路33号美盛中心写字楼11层1109号</w:t>
            </w:r>
          </w:p>
          <w:p w14:paraId="6D1BA6E1">
            <w:pPr>
              <w:spacing w:before="1" w:line="222" w:lineRule="auto"/>
              <w:ind w:left="110"/>
              <w:rPr>
                <w:rFonts w:hint="default" w:ascii="宋体" w:hAnsi="宋体" w:eastAsia="宋体" w:cs="宋体"/>
                <w:sz w:val="21"/>
                <w:szCs w:val="21"/>
                <w:lang w:val="en-US"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val="en-US" w:eastAsia="zh-CN"/>
              </w:rPr>
              <w:t>陈芳</w:t>
            </w:r>
          </w:p>
          <w:p w14:paraId="05E313D3">
            <w:pPr>
              <w:spacing w:before="104" w:line="408" w:lineRule="exact"/>
              <w:ind w:left="110"/>
              <w:rPr>
                <w:rFonts w:hint="default" w:ascii="宋体" w:hAnsi="宋体" w:eastAsia="宋体" w:cs="宋体"/>
                <w:sz w:val="21"/>
                <w:szCs w:val="21"/>
                <w:lang w:val="en-US" w:eastAsia="zh-CN"/>
              </w:rPr>
            </w:pPr>
            <w:r>
              <w:rPr>
                <w:rFonts w:ascii="宋体" w:hAnsi="宋体" w:eastAsia="宋体" w:cs="宋体"/>
                <w:spacing w:val="-8"/>
                <w:position w:val="14"/>
                <w:sz w:val="21"/>
                <w:szCs w:val="21"/>
              </w:rPr>
              <w:t>联</w:t>
            </w:r>
            <w:r>
              <w:rPr>
                <w:rFonts w:ascii="宋体" w:hAnsi="宋体" w:eastAsia="宋体" w:cs="宋体"/>
                <w:spacing w:val="-6"/>
                <w:position w:val="14"/>
                <w:sz w:val="21"/>
                <w:szCs w:val="21"/>
              </w:rPr>
              <w:t xml:space="preserve">系方式： </w:t>
            </w:r>
            <w:r>
              <w:rPr>
                <w:rFonts w:hint="eastAsia" w:ascii="宋体" w:hAnsi="宋体" w:eastAsia="宋体" w:cs="宋体"/>
                <w:spacing w:val="-6"/>
                <w:position w:val="14"/>
                <w:sz w:val="21"/>
                <w:szCs w:val="21"/>
                <w:lang w:val="en-US" w:eastAsia="zh-CN"/>
              </w:rPr>
              <w:t>15938626566</w:t>
            </w:r>
          </w:p>
          <w:p w14:paraId="6EC62B34">
            <w:pPr>
              <w:spacing w:before="1" w:line="219" w:lineRule="auto"/>
              <w:ind w:left="113"/>
              <w:rPr>
                <w:rFonts w:ascii="宋体" w:hAnsi="宋体" w:eastAsia="宋体" w:cs="宋体"/>
                <w:sz w:val="21"/>
                <w:szCs w:val="21"/>
              </w:rPr>
            </w:pPr>
            <w:r>
              <w:rPr>
                <w:rFonts w:ascii="宋体" w:hAnsi="宋体" w:eastAsia="宋体" w:cs="宋体"/>
                <w:spacing w:val="-1"/>
                <w:sz w:val="21"/>
                <w:szCs w:val="21"/>
              </w:rPr>
              <w:t>3.监督部门：</w:t>
            </w:r>
            <w:r>
              <w:rPr>
                <w:rFonts w:ascii="宋体" w:hAnsi="宋体" w:eastAsia="宋体" w:cs="宋体"/>
                <w:sz w:val="21"/>
                <w:szCs w:val="21"/>
              </w:rPr>
              <w:t>郸城县人民政府政府采购管理办公室</w:t>
            </w:r>
          </w:p>
          <w:p w14:paraId="7F05A68C">
            <w:pPr>
              <w:spacing w:before="158" w:line="223" w:lineRule="auto"/>
              <w:ind w:left="110"/>
              <w:rPr>
                <w:rFonts w:ascii="宋体" w:hAnsi="宋体" w:eastAsia="宋体" w:cs="宋体"/>
                <w:sz w:val="21"/>
                <w:szCs w:val="21"/>
              </w:rPr>
            </w:pPr>
            <w:r>
              <w:rPr>
                <w:rFonts w:ascii="宋体" w:hAnsi="宋体" w:eastAsia="宋体" w:cs="宋体"/>
                <w:spacing w:val="-8"/>
                <w:sz w:val="21"/>
                <w:szCs w:val="21"/>
              </w:rPr>
              <w:t>联</w:t>
            </w:r>
            <w:r>
              <w:rPr>
                <w:rFonts w:ascii="宋体" w:hAnsi="宋体" w:eastAsia="宋体" w:cs="宋体"/>
                <w:spacing w:val="-6"/>
                <w:sz w:val="21"/>
                <w:szCs w:val="21"/>
              </w:rPr>
              <w:t>系电话： 0394-3298829</w:t>
            </w:r>
          </w:p>
        </w:tc>
      </w:tr>
      <w:tr w14:paraId="08DA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95" w:type="dxa"/>
            <w:vAlign w:val="top"/>
          </w:tcPr>
          <w:p w14:paraId="7605BD11">
            <w:pPr>
              <w:spacing w:before="163" w:line="185" w:lineRule="auto"/>
              <w:ind w:left="448"/>
              <w:rPr>
                <w:rFonts w:ascii="宋体" w:hAnsi="宋体" w:eastAsia="宋体" w:cs="宋体"/>
                <w:sz w:val="21"/>
                <w:szCs w:val="21"/>
              </w:rPr>
            </w:pPr>
            <w:r>
              <w:rPr>
                <w:rFonts w:ascii="宋体" w:hAnsi="宋体" w:eastAsia="宋体" w:cs="宋体"/>
                <w:sz w:val="21"/>
                <w:szCs w:val="21"/>
              </w:rPr>
              <w:t>4</w:t>
            </w:r>
          </w:p>
        </w:tc>
        <w:tc>
          <w:tcPr>
            <w:tcW w:w="8157" w:type="dxa"/>
            <w:vAlign w:val="top"/>
          </w:tcPr>
          <w:p w14:paraId="418B2785">
            <w:pPr>
              <w:spacing w:before="127" w:line="220" w:lineRule="auto"/>
              <w:ind w:left="108"/>
              <w:rPr>
                <w:rFonts w:ascii="宋体" w:hAnsi="宋体" w:eastAsia="宋体" w:cs="宋体"/>
                <w:sz w:val="21"/>
                <w:szCs w:val="21"/>
              </w:rPr>
            </w:pPr>
            <w:r>
              <w:rPr>
                <w:rFonts w:ascii="宋体" w:hAnsi="宋体" w:eastAsia="宋体" w:cs="宋体"/>
                <w:spacing w:val="-1"/>
                <w:sz w:val="21"/>
                <w:szCs w:val="21"/>
              </w:rPr>
              <w:t>采购方式:</w:t>
            </w:r>
            <w:r>
              <w:rPr>
                <w:rFonts w:ascii="宋体" w:hAnsi="宋体" w:eastAsia="宋体" w:cs="宋体"/>
                <w:sz w:val="21"/>
                <w:szCs w:val="21"/>
              </w:rPr>
              <w:t>竞争性谈判</w:t>
            </w:r>
          </w:p>
        </w:tc>
      </w:tr>
      <w:tr w14:paraId="347F8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95" w:type="dxa"/>
            <w:vAlign w:val="top"/>
          </w:tcPr>
          <w:p w14:paraId="4764DB24">
            <w:pPr>
              <w:spacing w:before="162" w:line="182" w:lineRule="auto"/>
              <w:ind w:left="453"/>
              <w:rPr>
                <w:rFonts w:ascii="宋体" w:hAnsi="宋体" w:eastAsia="宋体" w:cs="宋体"/>
                <w:sz w:val="21"/>
                <w:szCs w:val="21"/>
              </w:rPr>
            </w:pPr>
            <w:r>
              <w:rPr>
                <w:rFonts w:ascii="宋体" w:hAnsi="宋体" w:eastAsia="宋体" w:cs="宋体"/>
                <w:sz w:val="21"/>
                <w:szCs w:val="21"/>
              </w:rPr>
              <w:t>5</w:t>
            </w:r>
          </w:p>
        </w:tc>
        <w:tc>
          <w:tcPr>
            <w:tcW w:w="8157" w:type="dxa"/>
            <w:vAlign w:val="top"/>
          </w:tcPr>
          <w:p w14:paraId="4499604A">
            <w:pPr>
              <w:spacing w:before="125" w:line="220" w:lineRule="auto"/>
              <w:ind w:left="118"/>
              <w:rPr>
                <w:rFonts w:hint="default" w:ascii="宋体" w:hAnsi="宋体" w:eastAsia="宋体" w:cs="宋体"/>
                <w:sz w:val="21"/>
                <w:szCs w:val="21"/>
                <w:lang w:val="en-US" w:eastAsia="zh-CN"/>
              </w:rPr>
            </w:pPr>
            <w:r>
              <w:rPr>
                <w:rFonts w:ascii="宋体" w:hAnsi="宋体" w:eastAsia="宋体" w:cs="宋体"/>
                <w:spacing w:val="-1"/>
                <w:sz w:val="21"/>
                <w:szCs w:val="21"/>
              </w:rPr>
              <w:t>资金来源：</w:t>
            </w:r>
            <w:r>
              <w:rPr>
                <w:rFonts w:hint="eastAsia" w:ascii="宋体" w:hAnsi="宋体" w:eastAsia="宋体" w:cs="宋体"/>
                <w:spacing w:val="-1"/>
                <w:sz w:val="21"/>
                <w:szCs w:val="21"/>
                <w:lang w:val="en-US" w:eastAsia="zh-CN"/>
              </w:rPr>
              <w:t>财政资金</w:t>
            </w:r>
          </w:p>
        </w:tc>
      </w:tr>
      <w:tr w14:paraId="46FF8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95" w:type="dxa"/>
            <w:vAlign w:val="top"/>
          </w:tcPr>
          <w:p w14:paraId="7DD27094">
            <w:pPr>
              <w:spacing w:before="163" w:line="183" w:lineRule="auto"/>
              <w:ind w:left="451"/>
              <w:rPr>
                <w:rFonts w:ascii="宋体" w:hAnsi="宋体" w:eastAsia="宋体" w:cs="宋体"/>
                <w:sz w:val="21"/>
                <w:szCs w:val="21"/>
              </w:rPr>
            </w:pPr>
            <w:r>
              <w:rPr>
                <w:rFonts w:ascii="宋体" w:hAnsi="宋体" w:eastAsia="宋体" w:cs="宋体"/>
                <w:sz w:val="21"/>
                <w:szCs w:val="21"/>
              </w:rPr>
              <w:t>6</w:t>
            </w:r>
          </w:p>
        </w:tc>
        <w:tc>
          <w:tcPr>
            <w:tcW w:w="8157" w:type="dxa"/>
            <w:vAlign w:val="top"/>
          </w:tcPr>
          <w:p w14:paraId="04DE8303">
            <w:pPr>
              <w:spacing w:before="127" w:line="221" w:lineRule="auto"/>
              <w:ind w:left="113"/>
              <w:rPr>
                <w:rFonts w:ascii="宋体" w:hAnsi="宋体" w:eastAsia="宋体" w:cs="宋体"/>
                <w:sz w:val="21"/>
                <w:szCs w:val="21"/>
              </w:rPr>
            </w:pPr>
            <w:r>
              <w:rPr>
                <w:rFonts w:ascii="宋体" w:hAnsi="宋体" w:eastAsia="宋体" w:cs="宋体"/>
                <w:spacing w:val="-1"/>
                <w:sz w:val="21"/>
                <w:szCs w:val="21"/>
              </w:rPr>
              <w:t>项目内容：竞</w:t>
            </w:r>
            <w:r>
              <w:rPr>
                <w:rFonts w:ascii="宋体" w:hAnsi="宋体" w:eastAsia="宋体" w:cs="宋体"/>
                <w:sz w:val="21"/>
                <w:szCs w:val="21"/>
              </w:rPr>
              <w:t>争性谈判文件及工程量清单包含的全部内容</w:t>
            </w:r>
          </w:p>
        </w:tc>
      </w:tr>
      <w:tr w14:paraId="32B6D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95" w:type="dxa"/>
            <w:vAlign w:val="top"/>
          </w:tcPr>
          <w:p w14:paraId="6C0443EA">
            <w:pPr>
              <w:spacing w:before="162" w:line="182" w:lineRule="auto"/>
              <w:ind w:left="454"/>
              <w:rPr>
                <w:rFonts w:ascii="宋体" w:hAnsi="宋体" w:eastAsia="宋体" w:cs="宋体"/>
                <w:sz w:val="21"/>
                <w:szCs w:val="21"/>
              </w:rPr>
            </w:pPr>
            <w:r>
              <w:rPr>
                <w:rFonts w:ascii="宋体" w:hAnsi="宋体" w:eastAsia="宋体" w:cs="宋体"/>
                <w:sz w:val="21"/>
                <w:szCs w:val="21"/>
              </w:rPr>
              <w:t>7</w:t>
            </w:r>
          </w:p>
        </w:tc>
        <w:tc>
          <w:tcPr>
            <w:tcW w:w="8157" w:type="dxa"/>
            <w:vAlign w:val="top"/>
          </w:tcPr>
          <w:p w14:paraId="5A19430D">
            <w:pPr>
              <w:spacing w:before="125" w:line="221" w:lineRule="auto"/>
              <w:ind w:left="113"/>
              <w:rPr>
                <w:rFonts w:ascii="宋体" w:hAnsi="宋体" w:eastAsia="宋体" w:cs="宋体"/>
                <w:sz w:val="21"/>
                <w:szCs w:val="21"/>
              </w:rPr>
            </w:pPr>
            <w:r>
              <w:rPr>
                <w:rFonts w:ascii="宋体" w:hAnsi="宋体" w:eastAsia="宋体" w:cs="宋体"/>
                <w:spacing w:val="-18"/>
                <w:sz w:val="21"/>
                <w:szCs w:val="21"/>
              </w:rPr>
              <w:t>项</w:t>
            </w:r>
            <w:r>
              <w:rPr>
                <w:rFonts w:ascii="宋体" w:hAnsi="宋体" w:eastAsia="宋体" w:cs="宋体"/>
                <w:spacing w:val="-12"/>
                <w:sz w:val="21"/>
                <w:szCs w:val="21"/>
              </w:rPr>
              <w:t>目地点： 郸城县</w:t>
            </w:r>
          </w:p>
        </w:tc>
      </w:tr>
      <w:tr w14:paraId="331D0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95" w:type="dxa"/>
            <w:vAlign w:val="top"/>
          </w:tcPr>
          <w:p w14:paraId="1B1BA3E1">
            <w:pPr>
              <w:spacing w:before="164" w:line="183" w:lineRule="auto"/>
              <w:ind w:left="450"/>
              <w:rPr>
                <w:rFonts w:ascii="宋体" w:hAnsi="宋体" w:eastAsia="宋体" w:cs="宋体"/>
                <w:sz w:val="21"/>
                <w:szCs w:val="21"/>
              </w:rPr>
            </w:pPr>
            <w:r>
              <w:rPr>
                <w:rFonts w:ascii="宋体" w:hAnsi="宋体" w:eastAsia="宋体" w:cs="宋体"/>
                <w:sz w:val="21"/>
                <w:szCs w:val="21"/>
              </w:rPr>
              <w:t>8</w:t>
            </w:r>
          </w:p>
        </w:tc>
        <w:tc>
          <w:tcPr>
            <w:tcW w:w="8157" w:type="dxa"/>
            <w:vAlign w:val="top"/>
          </w:tcPr>
          <w:p w14:paraId="23701366">
            <w:pPr>
              <w:spacing w:before="128" w:line="221" w:lineRule="auto"/>
              <w:ind w:left="110"/>
              <w:rPr>
                <w:rFonts w:ascii="宋体" w:hAnsi="宋体" w:eastAsia="宋体" w:cs="宋体"/>
                <w:sz w:val="21"/>
                <w:szCs w:val="21"/>
              </w:rPr>
            </w:pPr>
            <w:r>
              <w:rPr>
                <w:rFonts w:ascii="宋体" w:hAnsi="宋体" w:eastAsia="宋体" w:cs="宋体"/>
                <w:spacing w:val="-16"/>
                <w:sz w:val="21"/>
                <w:szCs w:val="21"/>
              </w:rPr>
              <w:t>质</w:t>
            </w:r>
            <w:r>
              <w:rPr>
                <w:rFonts w:ascii="宋体" w:hAnsi="宋体" w:eastAsia="宋体" w:cs="宋体"/>
                <w:spacing w:val="-13"/>
                <w:sz w:val="21"/>
                <w:szCs w:val="21"/>
              </w:rPr>
              <w:t>量要求： 合格</w:t>
            </w:r>
          </w:p>
        </w:tc>
      </w:tr>
      <w:tr w14:paraId="18A5A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95" w:type="dxa"/>
            <w:vAlign w:val="top"/>
          </w:tcPr>
          <w:p w14:paraId="2EC6088B">
            <w:pPr>
              <w:spacing w:before="162" w:line="183" w:lineRule="auto"/>
              <w:ind w:left="450"/>
              <w:rPr>
                <w:rFonts w:ascii="宋体" w:hAnsi="宋体" w:eastAsia="宋体" w:cs="宋体"/>
                <w:sz w:val="21"/>
                <w:szCs w:val="21"/>
              </w:rPr>
            </w:pPr>
            <w:r>
              <w:rPr>
                <w:rFonts w:ascii="宋体" w:hAnsi="宋体" w:eastAsia="宋体" w:cs="宋体"/>
                <w:sz w:val="21"/>
                <w:szCs w:val="21"/>
              </w:rPr>
              <w:t>9</w:t>
            </w:r>
          </w:p>
        </w:tc>
        <w:tc>
          <w:tcPr>
            <w:tcW w:w="8157" w:type="dxa"/>
            <w:vAlign w:val="top"/>
          </w:tcPr>
          <w:p w14:paraId="6E5A0447">
            <w:pPr>
              <w:spacing w:before="126" w:line="221" w:lineRule="auto"/>
              <w:ind w:left="112"/>
              <w:rPr>
                <w:rFonts w:ascii="宋体" w:hAnsi="宋体" w:eastAsia="宋体" w:cs="宋体"/>
                <w:sz w:val="21"/>
                <w:szCs w:val="21"/>
              </w:rPr>
            </w:pPr>
            <w:r>
              <w:rPr>
                <w:rFonts w:ascii="宋体" w:hAnsi="宋体" w:eastAsia="宋体" w:cs="宋体"/>
                <w:spacing w:val="-22"/>
                <w:sz w:val="21"/>
                <w:szCs w:val="21"/>
              </w:rPr>
              <w:t>工</w:t>
            </w:r>
            <w:r>
              <w:rPr>
                <w:rFonts w:ascii="宋体" w:hAnsi="宋体" w:eastAsia="宋体" w:cs="宋体"/>
                <w:spacing w:val="-16"/>
                <w:sz w:val="21"/>
                <w:szCs w:val="21"/>
              </w:rPr>
              <w:t xml:space="preserve">期： </w:t>
            </w:r>
            <w:r>
              <w:rPr>
                <w:rFonts w:hint="eastAsia" w:ascii="宋体" w:hAnsi="宋体" w:eastAsia="宋体" w:cs="宋体"/>
                <w:spacing w:val="-16"/>
                <w:sz w:val="21"/>
                <w:szCs w:val="21"/>
                <w:lang w:val="en-US" w:eastAsia="zh-CN"/>
              </w:rPr>
              <w:t>20</w:t>
            </w:r>
            <w:r>
              <w:rPr>
                <w:rFonts w:ascii="宋体" w:hAnsi="宋体" w:eastAsia="宋体" w:cs="宋体"/>
                <w:spacing w:val="-16"/>
                <w:sz w:val="21"/>
                <w:szCs w:val="21"/>
              </w:rPr>
              <w:t>日历天</w:t>
            </w:r>
          </w:p>
        </w:tc>
      </w:tr>
      <w:tr w14:paraId="2C590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5" w:hRule="atLeast"/>
        </w:trPr>
        <w:tc>
          <w:tcPr>
            <w:tcW w:w="995" w:type="dxa"/>
            <w:vAlign w:val="top"/>
          </w:tcPr>
          <w:p w14:paraId="5DD89241">
            <w:pPr>
              <w:spacing w:line="260" w:lineRule="auto"/>
              <w:rPr>
                <w:rFonts w:ascii="Arial"/>
                <w:sz w:val="21"/>
              </w:rPr>
            </w:pPr>
          </w:p>
          <w:p w14:paraId="5299633E">
            <w:pPr>
              <w:spacing w:line="260" w:lineRule="auto"/>
              <w:rPr>
                <w:rFonts w:ascii="Arial"/>
                <w:sz w:val="21"/>
              </w:rPr>
            </w:pPr>
          </w:p>
          <w:p w14:paraId="10F8B82F">
            <w:pPr>
              <w:spacing w:line="260" w:lineRule="auto"/>
              <w:rPr>
                <w:rFonts w:ascii="Arial"/>
                <w:sz w:val="21"/>
              </w:rPr>
            </w:pPr>
          </w:p>
          <w:p w14:paraId="3CD60265">
            <w:pPr>
              <w:spacing w:line="260" w:lineRule="auto"/>
              <w:rPr>
                <w:rFonts w:ascii="Arial"/>
                <w:sz w:val="21"/>
              </w:rPr>
            </w:pPr>
          </w:p>
          <w:p w14:paraId="7E55F29F">
            <w:pPr>
              <w:spacing w:line="261" w:lineRule="auto"/>
              <w:rPr>
                <w:rFonts w:ascii="Arial"/>
                <w:sz w:val="21"/>
              </w:rPr>
            </w:pPr>
          </w:p>
          <w:p w14:paraId="4F98FE63">
            <w:pPr>
              <w:spacing w:line="261" w:lineRule="auto"/>
              <w:rPr>
                <w:rFonts w:ascii="Arial"/>
                <w:sz w:val="21"/>
              </w:rPr>
            </w:pPr>
          </w:p>
          <w:p w14:paraId="141F6DB4">
            <w:pPr>
              <w:spacing w:line="261" w:lineRule="auto"/>
              <w:rPr>
                <w:rFonts w:ascii="Arial"/>
                <w:sz w:val="21"/>
              </w:rPr>
            </w:pPr>
          </w:p>
          <w:p w14:paraId="794A430A">
            <w:pPr>
              <w:spacing w:before="68" w:line="184" w:lineRule="auto"/>
              <w:ind w:left="412"/>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0</w:t>
            </w:r>
          </w:p>
        </w:tc>
        <w:tc>
          <w:tcPr>
            <w:tcW w:w="8157" w:type="dxa"/>
            <w:vAlign w:val="top"/>
          </w:tcPr>
          <w:p w14:paraId="70E1FA10">
            <w:pPr>
              <w:keepNext w:val="0"/>
              <w:keepLines w:val="0"/>
              <w:pageBreakBefore w:val="0"/>
              <w:widowControl/>
              <w:kinsoku w:val="0"/>
              <w:wordWrap/>
              <w:overflowPunct/>
              <w:topLinePunct w:val="0"/>
              <w:autoSpaceDE w:val="0"/>
              <w:autoSpaceDN w:val="0"/>
              <w:bidi w:val="0"/>
              <w:adjustRightInd w:val="0"/>
              <w:snapToGrid w:val="0"/>
              <w:spacing w:before="177" w:line="400" w:lineRule="exact"/>
              <w:ind w:left="125"/>
              <w:textAlignment w:val="baseline"/>
              <w:rPr>
                <w:rFonts w:ascii="宋体" w:hAnsi="宋体" w:eastAsia="宋体" w:cs="宋体"/>
                <w:sz w:val="21"/>
                <w:szCs w:val="21"/>
              </w:rPr>
            </w:pPr>
            <w:r>
              <w:rPr>
                <w:rFonts w:ascii="宋体" w:hAnsi="宋体" w:eastAsia="宋体" w:cs="宋体"/>
                <w:spacing w:val="-3"/>
                <w:position w:val="26"/>
                <w:sz w:val="21"/>
                <w:szCs w:val="21"/>
              </w:rPr>
              <w:t>1</w:t>
            </w:r>
            <w:r>
              <w:rPr>
                <w:rFonts w:ascii="宋体" w:hAnsi="宋体" w:eastAsia="宋体" w:cs="宋体"/>
                <w:spacing w:val="-2"/>
                <w:position w:val="26"/>
                <w:sz w:val="21"/>
                <w:szCs w:val="21"/>
              </w:rPr>
              <w:t>、满足《中华人民共和国政府采购法》第二十二条规定；</w:t>
            </w:r>
          </w:p>
          <w:p w14:paraId="285311DA">
            <w:pPr>
              <w:keepNext w:val="0"/>
              <w:keepLines w:val="0"/>
              <w:pageBreakBefore w:val="0"/>
              <w:widowControl/>
              <w:kinsoku w:val="0"/>
              <w:wordWrap/>
              <w:overflowPunct/>
              <w:topLinePunct w:val="0"/>
              <w:autoSpaceDE w:val="0"/>
              <w:autoSpaceDN w:val="0"/>
              <w:bidi w:val="0"/>
              <w:adjustRightInd w:val="0"/>
              <w:snapToGrid w:val="0"/>
              <w:spacing w:line="400" w:lineRule="exact"/>
              <w:ind w:left="112"/>
              <w:textAlignment w:val="baseline"/>
              <w:rPr>
                <w:rFonts w:ascii="宋体" w:hAnsi="宋体" w:eastAsia="宋体" w:cs="宋体"/>
                <w:sz w:val="21"/>
                <w:szCs w:val="21"/>
              </w:rPr>
            </w:pPr>
            <w:r>
              <w:rPr>
                <w:rFonts w:ascii="宋体" w:hAnsi="宋体" w:eastAsia="宋体" w:cs="宋体"/>
                <w:spacing w:val="-1"/>
                <w:sz w:val="21"/>
                <w:szCs w:val="21"/>
              </w:rPr>
              <w:t>2、落实政府采购</w:t>
            </w:r>
            <w:r>
              <w:rPr>
                <w:rFonts w:ascii="宋体" w:hAnsi="宋体" w:eastAsia="宋体" w:cs="宋体"/>
                <w:sz w:val="21"/>
                <w:szCs w:val="21"/>
              </w:rPr>
              <w:t>政策满足的资格要求：</w:t>
            </w:r>
          </w:p>
          <w:p w14:paraId="64F24F8A">
            <w:pPr>
              <w:keepNext w:val="0"/>
              <w:keepLines w:val="0"/>
              <w:pageBreakBefore w:val="0"/>
              <w:widowControl/>
              <w:kinsoku w:val="0"/>
              <w:wordWrap/>
              <w:overflowPunct/>
              <w:topLinePunct w:val="0"/>
              <w:autoSpaceDE w:val="0"/>
              <w:autoSpaceDN w:val="0"/>
              <w:bidi w:val="0"/>
              <w:adjustRightInd w:val="0"/>
              <w:snapToGrid w:val="0"/>
              <w:spacing w:before="277" w:line="400" w:lineRule="exact"/>
              <w:ind w:left="109" w:right="105"/>
              <w:textAlignment w:val="baseline"/>
              <w:rPr>
                <w:rFonts w:ascii="宋体" w:hAnsi="宋体" w:eastAsia="宋体" w:cs="宋体"/>
                <w:sz w:val="21"/>
                <w:szCs w:val="21"/>
              </w:rPr>
            </w:pPr>
            <w:r>
              <w:rPr>
                <w:rFonts w:ascii="宋体" w:hAnsi="宋体" w:eastAsia="宋体" w:cs="宋体"/>
                <w:spacing w:val="-2"/>
                <w:sz w:val="21"/>
                <w:szCs w:val="21"/>
              </w:rPr>
              <w:t>促进中小企业</w:t>
            </w:r>
            <w:r>
              <w:rPr>
                <w:rFonts w:ascii="宋体" w:hAnsi="宋体" w:eastAsia="宋体" w:cs="宋体"/>
                <w:spacing w:val="-1"/>
                <w:sz w:val="21"/>
                <w:szCs w:val="21"/>
              </w:rPr>
              <w:t>和监狱企业发展扶持政策、政府强制采购节能产品强制采购、节能产品及</w:t>
            </w:r>
            <w:r>
              <w:rPr>
                <w:rFonts w:ascii="宋体" w:hAnsi="宋体" w:eastAsia="宋体" w:cs="宋体"/>
                <w:sz w:val="21"/>
                <w:szCs w:val="21"/>
              </w:rPr>
              <w:t xml:space="preserve"> </w:t>
            </w:r>
            <w:r>
              <w:rPr>
                <w:rFonts w:ascii="宋体" w:hAnsi="宋体" w:eastAsia="宋体" w:cs="宋体"/>
                <w:spacing w:val="-1"/>
                <w:sz w:val="21"/>
                <w:szCs w:val="21"/>
              </w:rPr>
              <w:t>环境标志产品优先采购、促进残疾人就业政府采购政</w:t>
            </w:r>
            <w:r>
              <w:rPr>
                <w:rFonts w:ascii="宋体" w:hAnsi="宋体" w:eastAsia="宋体" w:cs="宋体"/>
                <w:sz w:val="21"/>
                <w:szCs w:val="21"/>
              </w:rPr>
              <w:t>策。</w:t>
            </w:r>
          </w:p>
          <w:p w14:paraId="2179D1C4">
            <w:pPr>
              <w:keepNext w:val="0"/>
              <w:keepLines w:val="0"/>
              <w:pageBreakBefore w:val="0"/>
              <w:widowControl/>
              <w:kinsoku w:val="0"/>
              <w:wordWrap/>
              <w:overflowPunct/>
              <w:topLinePunct w:val="0"/>
              <w:autoSpaceDE w:val="0"/>
              <w:autoSpaceDN w:val="0"/>
              <w:bidi w:val="0"/>
              <w:adjustRightInd w:val="0"/>
              <w:snapToGrid w:val="0"/>
              <w:spacing w:line="400" w:lineRule="exact"/>
              <w:ind w:left="113" w:right="109"/>
              <w:textAlignment w:val="baseline"/>
              <w:rPr>
                <w:rFonts w:hint="eastAsia" w:ascii="宋体" w:hAnsi="宋体" w:eastAsia="宋体" w:cs="宋体"/>
                <w:sz w:val="21"/>
                <w:szCs w:val="21"/>
                <w:lang w:eastAsia="zh-CN"/>
              </w:rPr>
            </w:pPr>
            <w:r>
              <w:rPr>
                <w:rFonts w:ascii="宋体" w:hAnsi="宋体" w:eastAsia="宋体" w:cs="宋体"/>
                <w:spacing w:val="-1"/>
                <w:sz w:val="21"/>
                <w:szCs w:val="21"/>
              </w:rPr>
              <w:t>3、本项目的特定资格要</w:t>
            </w:r>
            <w:r>
              <w:rPr>
                <w:rFonts w:ascii="宋体" w:hAnsi="宋体" w:eastAsia="宋体" w:cs="宋体"/>
                <w:sz w:val="21"/>
                <w:szCs w:val="21"/>
              </w:rPr>
              <w:t xml:space="preserve">求                                                    </w:t>
            </w:r>
            <w:r>
              <w:rPr>
                <w:rFonts w:ascii="宋体" w:hAnsi="宋体" w:eastAsia="宋体" w:cs="宋体"/>
                <w:spacing w:val="2"/>
                <w:sz w:val="21"/>
                <w:szCs w:val="21"/>
              </w:rPr>
              <w:t>3.1、</w:t>
            </w:r>
            <w:r>
              <w:rPr>
                <w:rFonts w:hint="eastAsia" w:ascii="宋体" w:hAnsi="宋体" w:eastAsia="宋体" w:cs="宋体"/>
                <w:spacing w:val="2"/>
                <w:sz w:val="21"/>
                <w:szCs w:val="21"/>
              </w:rPr>
              <w:t>供应商须具备消防设施工程</w:t>
            </w:r>
            <w:r>
              <w:rPr>
                <w:rFonts w:hint="eastAsia" w:ascii="宋体" w:hAnsi="宋体" w:eastAsia="宋体" w:cs="宋体"/>
                <w:spacing w:val="2"/>
                <w:sz w:val="21"/>
                <w:szCs w:val="21"/>
                <w:lang w:val="en-US" w:eastAsia="zh-CN"/>
              </w:rPr>
              <w:t>专业</w:t>
            </w:r>
            <w:r>
              <w:rPr>
                <w:rFonts w:hint="eastAsia" w:ascii="宋体" w:hAnsi="宋体" w:eastAsia="宋体" w:cs="宋体"/>
                <w:spacing w:val="2"/>
                <w:sz w:val="21"/>
                <w:szCs w:val="21"/>
              </w:rPr>
              <w:t>承包</w:t>
            </w:r>
            <w:r>
              <w:rPr>
                <w:rFonts w:hint="eastAsia" w:ascii="宋体" w:hAnsi="宋体" w:eastAsia="宋体" w:cs="宋体"/>
                <w:spacing w:val="2"/>
                <w:sz w:val="21"/>
                <w:szCs w:val="21"/>
                <w:lang w:val="en-US" w:eastAsia="zh-CN"/>
              </w:rPr>
              <w:t>叁</w:t>
            </w:r>
            <w:r>
              <w:rPr>
                <w:rFonts w:hint="eastAsia" w:ascii="宋体" w:hAnsi="宋体" w:eastAsia="宋体" w:cs="宋体"/>
                <w:spacing w:val="2"/>
                <w:sz w:val="21"/>
                <w:szCs w:val="21"/>
              </w:rPr>
              <w:t>级（含）以上资质，并在人员、设备、资金等方面具有相应的施工能力，须具有有效的安全生产许可证；拟派项目经理须具备机电工程专业贰级（含）以上注册建造师执业资格，具备有效的安全生产考核合格证书，且未担任其他在建工程的项目经理</w:t>
            </w:r>
            <w:r>
              <w:rPr>
                <w:rFonts w:hint="eastAsia" w:ascii="宋体" w:hAnsi="宋体" w:eastAsia="宋体" w:cs="宋体"/>
                <w:spacing w:val="2"/>
                <w:sz w:val="21"/>
                <w:szCs w:val="21"/>
                <w:lang w:eastAsia="zh-CN"/>
              </w:rPr>
              <w:t>；</w:t>
            </w:r>
          </w:p>
        </w:tc>
      </w:tr>
    </w:tbl>
    <w:p w14:paraId="516F10BF">
      <w:pPr>
        <w:rPr>
          <w:rFonts w:ascii="Arial"/>
          <w:sz w:val="21"/>
        </w:rPr>
      </w:pPr>
    </w:p>
    <w:p w14:paraId="3A5D2286">
      <w:pPr>
        <w:sectPr>
          <w:footerReference r:id="rId8" w:type="default"/>
          <w:pgSz w:w="11907" w:h="16841"/>
          <w:pgMar w:top="1431" w:right="1373" w:bottom="724" w:left="1375" w:header="0" w:footer="394" w:gutter="0"/>
          <w:pgNumType w:fmt="decimal"/>
          <w:cols w:space="720" w:num="1"/>
        </w:sectPr>
      </w:pPr>
    </w:p>
    <w:p w14:paraId="2570E8DD"/>
    <w:p w14:paraId="52639C00">
      <w:pPr>
        <w:spacing w:line="29" w:lineRule="exact"/>
      </w:pPr>
    </w:p>
    <w:tbl>
      <w:tblPr>
        <w:tblStyle w:val="9"/>
        <w:tblW w:w="9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8157"/>
      </w:tblGrid>
      <w:tr w14:paraId="41C41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95" w:type="dxa"/>
            <w:vAlign w:val="top"/>
          </w:tcPr>
          <w:p w14:paraId="11F2BCCE">
            <w:pPr>
              <w:spacing w:before="137" w:line="222" w:lineRule="auto"/>
              <w:ind w:left="29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8157" w:type="dxa"/>
            <w:vAlign w:val="top"/>
          </w:tcPr>
          <w:p w14:paraId="4CC8F028">
            <w:pPr>
              <w:spacing w:before="137" w:line="221" w:lineRule="auto"/>
              <w:ind w:left="284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内</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容</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规</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定</w:t>
            </w:r>
          </w:p>
        </w:tc>
      </w:tr>
      <w:tr w14:paraId="4A9A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9" w:hRule="atLeast"/>
        </w:trPr>
        <w:tc>
          <w:tcPr>
            <w:tcW w:w="995" w:type="dxa"/>
            <w:vAlign w:val="top"/>
          </w:tcPr>
          <w:p w14:paraId="44278419">
            <w:pPr>
              <w:rPr>
                <w:rFonts w:ascii="Arial"/>
                <w:sz w:val="21"/>
              </w:rPr>
            </w:pPr>
          </w:p>
        </w:tc>
        <w:tc>
          <w:tcPr>
            <w:tcW w:w="8157" w:type="dxa"/>
            <w:vAlign w:val="top"/>
          </w:tcPr>
          <w:p w14:paraId="3CC4A67F">
            <w:pPr>
              <w:spacing w:before="170" w:line="509" w:lineRule="auto"/>
              <w:rPr>
                <w:rFonts w:ascii="宋体" w:hAnsi="宋体" w:eastAsia="宋体" w:cs="宋体"/>
                <w:sz w:val="20"/>
                <w:szCs w:val="20"/>
              </w:rPr>
            </w:pPr>
            <w:r>
              <w:rPr>
                <w:rFonts w:ascii="宋体" w:hAnsi="宋体" w:eastAsia="宋体" w:cs="宋体"/>
                <w:sz w:val="20"/>
                <w:szCs w:val="20"/>
              </w:rPr>
              <w:t xml:space="preserve"> </w:t>
            </w:r>
            <w:r>
              <w:rPr>
                <w:rFonts w:ascii="宋体" w:hAnsi="宋体" w:eastAsia="宋体" w:cs="宋体"/>
                <w:spacing w:val="16"/>
                <w:sz w:val="20"/>
                <w:szCs w:val="20"/>
              </w:rPr>
              <w:t>3</w:t>
            </w:r>
            <w:r>
              <w:rPr>
                <w:rFonts w:ascii="宋体" w:hAnsi="宋体" w:eastAsia="宋体" w:cs="宋体"/>
                <w:spacing w:val="14"/>
                <w:sz w:val="20"/>
                <w:szCs w:val="20"/>
              </w:rPr>
              <w:t>.</w:t>
            </w:r>
            <w:r>
              <w:rPr>
                <w:rFonts w:ascii="宋体" w:hAnsi="宋体" w:eastAsia="宋体" w:cs="宋体"/>
                <w:spacing w:val="8"/>
                <w:sz w:val="20"/>
                <w:szCs w:val="20"/>
              </w:rPr>
              <w:t>2、须提供近三年内未被列入“政府采购严重违法失信行为记录名单”的查询记录截</w:t>
            </w:r>
            <w:r>
              <w:rPr>
                <w:rFonts w:ascii="宋体" w:hAnsi="宋体" w:eastAsia="宋体" w:cs="宋体"/>
                <w:sz w:val="20"/>
                <w:szCs w:val="20"/>
              </w:rPr>
              <w:t xml:space="preserve">  </w:t>
            </w:r>
            <w:r>
              <w:rPr>
                <w:rFonts w:ascii="宋体" w:hAnsi="宋体" w:eastAsia="宋体" w:cs="宋体"/>
                <w:spacing w:val="15"/>
                <w:sz w:val="20"/>
                <w:szCs w:val="20"/>
              </w:rPr>
              <w:t>图(通过中国政府采购网(</w:t>
            </w:r>
            <w:r>
              <w:rPr>
                <w:rFonts w:ascii="宋体" w:hAnsi="宋体" w:eastAsia="宋体" w:cs="宋体"/>
                <w:sz w:val="20"/>
                <w:szCs w:val="20"/>
              </w:rPr>
              <w:t>www</w:t>
            </w:r>
            <w:r>
              <w:rPr>
                <w:rFonts w:ascii="宋体" w:hAnsi="宋体" w:eastAsia="宋体" w:cs="宋体"/>
                <w:spacing w:val="15"/>
                <w:sz w:val="20"/>
                <w:szCs w:val="20"/>
              </w:rPr>
              <w:t>.</w:t>
            </w:r>
            <w:r>
              <w:rPr>
                <w:rFonts w:ascii="宋体" w:hAnsi="宋体" w:eastAsia="宋体" w:cs="宋体"/>
                <w:sz w:val="20"/>
                <w:szCs w:val="20"/>
              </w:rPr>
              <w:t>ccgp</w:t>
            </w:r>
            <w:r>
              <w:rPr>
                <w:rFonts w:ascii="宋体" w:hAnsi="宋体" w:eastAsia="宋体" w:cs="宋体"/>
                <w:spacing w:val="15"/>
                <w:sz w:val="20"/>
                <w:szCs w:val="20"/>
              </w:rPr>
              <w:t>.</w:t>
            </w:r>
            <w:r>
              <w:rPr>
                <w:rFonts w:ascii="宋体" w:hAnsi="宋体" w:eastAsia="宋体" w:cs="宋体"/>
                <w:sz w:val="20"/>
                <w:szCs w:val="20"/>
              </w:rPr>
              <w:t>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 查询信用记录) ，以及通过“信用中国</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19"/>
                <w:sz w:val="20"/>
                <w:szCs w:val="20"/>
              </w:rPr>
              <w:t>网站(</w:t>
            </w:r>
            <w:r>
              <w:rPr>
                <w:rFonts w:ascii="宋体" w:hAnsi="宋体" w:eastAsia="宋体" w:cs="宋体"/>
                <w:sz w:val="20"/>
                <w:szCs w:val="20"/>
              </w:rPr>
              <w:t>www</w:t>
            </w:r>
            <w:r>
              <w:rPr>
                <w:rFonts w:ascii="宋体" w:hAnsi="宋体" w:eastAsia="宋体" w:cs="宋体"/>
                <w:spacing w:val="19"/>
                <w:sz w:val="20"/>
                <w:szCs w:val="20"/>
              </w:rPr>
              <w:t>.</w:t>
            </w:r>
            <w:r>
              <w:rPr>
                <w:rFonts w:ascii="宋体" w:hAnsi="宋体" w:eastAsia="宋体" w:cs="宋体"/>
                <w:sz w:val="20"/>
                <w:szCs w:val="20"/>
              </w:rPr>
              <w:t>creditchina</w:t>
            </w:r>
            <w:r>
              <w:rPr>
                <w:rFonts w:ascii="宋体" w:hAnsi="宋体" w:eastAsia="宋体" w:cs="宋体"/>
                <w:spacing w:val="19"/>
                <w:sz w:val="20"/>
                <w:szCs w:val="20"/>
              </w:rPr>
              <w:t>.</w:t>
            </w:r>
            <w:r>
              <w:rPr>
                <w:rFonts w:ascii="宋体" w:hAnsi="宋体" w:eastAsia="宋体" w:cs="宋体"/>
                <w:sz w:val="20"/>
                <w:szCs w:val="20"/>
              </w:rPr>
              <w:t>gov</w:t>
            </w:r>
            <w:r>
              <w:rPr>
                <w:rFonts w:ascii="宋体" w:hAnsi="宋体" w:eastAsia="宋体" w:cs="宋体"/>
                <w:spacing w:val="19"/>
                <w:sz w:val="20"/>
                <w:szCs w:val="20"/>
              </w:rPr>
              <w:t>.</w:t>
            </w:r>
            <w:r>
              <w:rPr>
                <w:rFonts w:ascii="宋体" w:hAnsi="宋体" w:eastAsia="宋体" w:cs="宋体"/>
                <w:sz w:val="20"/>
                <w:szCs w:val="20"/>
              </w:rPr>
              <w:t>cn</w:t>
            </w:r>
            <w:r>
              <w:rPr>
                <w:rFonts w:ascii="宋体" w:hAnsi="宋体" w:eastAsia="宋体" w:cs="宋体"/>
                <w:spacing w:val="19"/>
                <w:sz w:val="20"/>
                <w:szCs w:val="20"/>
              </w:rPr>
              <w:t>)查询的“失信被执行人”“重大税收违法失信主体</w:t>
            </w:r>
            <w:r>
              <w:rPr>
                <w:rFonts w:ascii="宋体" w:hAnsi="宋体" w:eastAsia="宋体" w:cs="宋体"/>
                <w:spacing w:val="17"/>
                <w:sz w:val="20"/>
                <w:szCs w:val="20"/>
              </w:rPr>
              <w:t>”</w:t>
            </w:r>
          </w:p>
          <w:p w14:paraId="1F4BC4EB">
            <w:pPr>
              <w:spacing w:line="229" w:lineRule="auto"/>
              <w:ind w:left="93"/>
              <w:rPr>
                <w:rFonts w:ascii="宋体" w:hAnsi="宋体" w:eastAsia="宋体" w:cs="宋体"/>
                <w:sz w:val="20"/>
                <w:szCs w:val="20"/>
              </w:rPr>
            </w:pPr>
            <w:r>
              <w:rPr>
                <w:rFonts w:ascii="宋体" w:hAnsi="宋体" w:eastAsia="宋体" w:cs="宋体"/>
                <w:spacing w:val="7"/>
                <w:sz w:val="20"/>
                <w:szCs w:val="20"/>
              </w:rPr>
              <w:t>“政府采购严重违法失信行为记录名单”“信用信息”截图</w:t>
            </w:r>
            <w:r>
              <w:rPr>
                <w:rFonts w:ascii="宋体" w:hAnsi="宋体" w:eastAsia="宋体" w:cs="宋体"/>
                <w:spacing w:val="4"/>
                <w:sz w:val="20"/>
                <w:szCs w:val="20"/>
              </w:rPr>
              <w:t>。</w:t>
            </w:r>
          </w:p>
        </w:tc>
      </w:tr>
      <w:tr w14:paraId="2212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95" w:type="dxa"/>
            <w:vAlign w:val="top"/>
          </w:tcPr>
          <w:p w14:paraId="04C84EF3">
            <w:pPr>
              <w:spacing w:line="328" w:lineRule="auto"/>
              <w:rPr>
                <w:rFonts w:ascii="Arial"/>
                <w:sz w:val="21"/>
              </w:rPr>
            </w:pPr>
          </w:p>
          <w:p w14:paraId="504D532A">
            <w:pPr>
              <w:spacing w:line="329" w:lineRule="auto"/>
              <w:rPr>
                <w:rFonts w:ascii="Arial"/>
                <w:sz w:val="21"/>
              </w:rPr>
            </w:pPr>
          </w:p>
          <w:p w14:paraId="55F169DD">
            <w:pPr>
              <w:spacing w:before="68" w:line="186"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1</w:t>
            </w:r>
          </w:p>
        </w:tc>
        <w:tc>
          <w:tcPr>
            <w:tcW w:w="8157" w:type="dxa"/>
            <w:vAlign w:val="top"/>
          </w:tcPr>
          <w:p w14:paraId="40FDE5F2">
            <w:pPr>
              <w:spacing w:before="125" w:line="334" w:lineRule="auto"/>
              <w:ind w:left="112" w:right="1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竞争性谈判响应文件正本壹份,</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副本</w:t>
            </w:r>
            <w:r>
              <w:rPr>
                <w:rFonts w:hint="eastAsia" w:ascii="宋体" w:hAnsi="宋体" w:eastAsia="宋体" w:cs="宋体"/>
                <w:spacing w:val="-2"/>
                <w:sz w:val="21"/>
                <w:szCs w:val="21"/>
                <w:lang w:val="en-US" w:eastAsia="zh-CN"/>
                <w14:textOutline w14:w="3831" w14:cap="flat" w14:cmpd="sng">
                  <w14:solidFill>
                    <w14:srgbClr w14:val="000000"/>
                  </w14:solidFill>
                  <w14:prstDash w14:val="solid"/>
                  <w14:miter w14:val="0"/>
                </w14:textOutline>
              </w:rPr>
              <w:t>叁</w:t>
            </w:r>
            <w:r>
              <w:rPr>
                <w:rFonts w:ascii="宋体" w:hAnsi="宋体" w:eastAsia="宋体" w:cs="宋体"/>
                <w:spacing w:val="-2"/>
                <w:sz w:val="21"/>
                <w:szCs w:val="21"/>
                <w14:textOutline w14:w="3831" w14:cap="flat" w14:cmpd="sng">
                  <w14:solidFill>
                    <w14:srgbClr w14:val="000000"/>
                  </w14:solidFill>
                  <w14:prstDash w14:val="solid"/>
                  <w14:miter w14:val="0"/>
                </w14:textOutline>
              </w:rPr>
              <w:t>份；电</w:t>
            </w:r>
            <w:r>
              <w:rPr>
                <w:rFonts w:ascii="宋体" w:hAnsi="宋体" w:eastAsia="宋体" w:cs="宋体"/>
                <w:spacing w:val="-1"/>
                <w:sz w:val="21"/>
                <w:szCs w:val="21"/>
                <w14:textOutline w14:w="3831" w14:cap="flat" w14:cmpd="sng">
                  <w14:solidFill>
                    <w14:srgbClr w14:val="000000"/>
                  </w14:solidFill>
                  <w14:prstDash w14:val="solid"/>
                  <w14:miter w14:val="0"/>
                </w14:textOutline>
              </w:rPr>
              <w:t>子版(U盘)壹份。</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纸质版和电子版(U盘)</w:t>
            </w:r>
            <w:r>
              <w:rPr>
                <w:rFonts w:ascii="宋体" w:hAnsi="宋体" w:eastAsia="宋体" w:cs="宋体"/>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分别独立密封。</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电子</w:t>
            </w:r>
            <w:r>
              <w:rPr>
                <w:rFonts w:ascii="宋体" w:hAnsi="宋体" w:eastAsia="宋体" w:cs="宋体"/>
                <w:sz w:val="21"/>
                <w:szCs w:val="21"/>
                <w14:textOutline w14:w="3831" w14:cap="flat" w14:cmpd="sng">
                  <w14:solidFill>
                    <w14:srgbClr w14:val="000000"/>
                  </w14:solidFill>
                  <w14:prstDash w14:val="solid"/>
                  <w14:miter w14:val="0"/>
                </w14:textOutline>
              </w:rPr>
              <w:t>版(U盘)</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文件和纸质版文件应一致。</w:t>
            </w:r>
          </w:p>
          <w:p w14:paraId="03600B89">
            <w:pPr>
              <w:spacing w:line="379" w:lineRule="exact"/>
              <w:ind w:left="111"/>
              <w:rPr>
                <w:rFonts w:ascii="宋体" w:hAnsi="宋体" w:eastAsia="宋体" w:cs="宋体"/>
                <w:sz w:val="21"/>
                <w:szCs w:val="21"/>
              </w:rPr>
            </w:pPr>
            <w:r>
              <w:rPr>
                <w:rFonts w:ascii="宋体" w:hAnsi="宋体" w:eastAsia="宋体" w:cs="宋体"/>
                <w:spacing w:val="-20"/>
                <w:position w:val="12"/>
                <w:sz w:val="21"/>
                <w:szCs w:val="21"/>
                <w14:textOutline w14:w="3831" w14:cap="flat" w14:cmpd="sng">
                  <w14:solidFill>
                    <w14:srgbClr w14:val="000000"/>
                  </w14:solidFill>
                  <w14:prstDash w14:val="solid"/>
                  <w14:miter w14:val="0"/>
                </w14:textOutline>
              </w:rPr>
              <w:t>纸质版</w:t>
            </w:r>
            <w:r>
              <w:rPr>
                <w:rFonts w:ascii="宋体" w:hAnsi="宋体" w:eastAsia="宋体" w:cs="宋体"/>
                <w:spacing w:val="-15"/>
                <w:position w:val="12"/>
                <w:sz w:val="21"/>
                <w:szCs w:val="21"/>
                <w14:textOutline w14:w="3831" w14:cap="flat" w14:cmpd="sng">
                  <w14:solidFill>
                    <w14:srgbClr w14:val="000000"/>
                  </w14:solidFill>
                  <w14:prstDash w14:val="solid"/>
                  <w14:miter w14:val="0"/>
                </w14:textOutline>
              </w:rPr>
              <w:t>文</w:t>
            </w:r>
            <w:r>
              <w:rPr>
                <w:rFonts w:ascii="宋体" w:hAnsi="宋体" w:eastAsia="宋体" w:cs="宋体"/>
                <w:spacing w:val="-10"/>
                <w:position w:val="12"/>
                <w:sz w:val="21"/>
                <w:szCs w:val="21"/>
                <w14:textOutline w14:w="3831" w14:cap="flat" w14:cmpd="sng">
                  <w14:solidFill>
                    <w14:srgbClr w14:val="000000"/>
                  </w14:solidFill>
                  <w14:prstDash w14:val="solid"/>
                  <w14:miter w14:val="0"/>
                </w14:textOutline>
              </w:rPr>
              <w:t>件的装订：</w:t>
            </w:r>
            <w:r>
              <w:rPr>
                <w:rFonts w:ascii="宋体" w:hAnsi="宋体" w:eastAsia="宋体" w:cs="宋体"/>
                <w:spacing w:val="-10"/>
                <w:position w:val="12"/>
                <w:sz w:val="21"/>
                <w:szCs w:val="21"/>
              </w:rPr>
              <w:t xml:space="preserve"> </w:t>
            </w:r>
            <w:r>
              <w:rPr>
                <w:rFonts w:ascii="宋体" w:hAnsi="宋体" w:eastAsia="宋体" w:cs="宋体"/>
                <w:spacing w:val="-10"/>
                <w:position w:val="12"/>
                <w:sz w:val="21"/>
                <w:szCs w:val="21"/>
                <w14:textOutline w14:w="3831" w14:cap="flat" w14:cmpd="sng">
                  <w14:solidFill>
                    <w14:srgbClr w14:val="000000"/>
                  </w14:solidFill>
                  <w14:prstDash w14:val="solid"/>
                  <w14:miter w14:val="0"/>
                </w14:textOutline>
              </w:rPr>
              <w:t>按A4规格标准打印，</w:t>
            </w:r>
            <w:r>
              <w:rPr>
                <w:rFonts w:ascii="宋体" w:hAnsi="宋体" w:eastAsia="宋体" w:cs="宋体"/>
                <w:spacing w:val="-10"/>
                <w:position w:val="12"/>
                <w:sz w:val="21"/>
                <w:szCs w:val="21"/>
              </w:rPr>
              <w:t xml:space="preserve"> </w:t>
            </w:r>
            <w:r>
              <w:rPr>
                <w:rFonts w:ascii="宋体" w:hAnsi="宋体" w:eastAsia="宋体" w:cs="宋体"/>
                <w:spacing w:val="-10"/>
                <w:position w:val="12"/>
                <w:sz w:val="21"/>
                <w:szCs w:val="21"/>
                <w14:textOutline w14:w="3831" w14:cap="flat" w14:cmpd="sng">
                  <w14:solidFill>
                    <w14:srgbClr w14:val="000000"/>
                  </w14:solidFill>
                  <w14:prstDash w14:val="solid"/>
                  <w14:miter w14:val="0"/>
                </w14:textOutline>
              </w:rPr>
              <w:t>胶装成册，文字要清晰，</w:t>
            </w:r>
            <w:r>
              <w:rPr>
                <w:rFonts w:ascii="宋体" w:hAnsi="宋体" w:eastAsia="宋体" w:cs="宋体"/>
                <w:spacing w:val="-10"/>
                <w:position w:val="12"/>
                <w:sz w:val="21"/>
                <w:szCs w:val="21"/>
              </w:rPr>
              <w:t xml:space="preserve"> </w:t>
            </w:r>
            <w:r>
              <w:rPr>
                <w:rFonts w:ascii="宋体" w:hAnsi="宋体" w:eastAsia="宋体" w:cs="宋体"/>
                <w:spacing w:val="-10"/>
                <w:position w:val="12"/>
                <w:sz w:val="21"/>
                <w:szCs w:val="21"/>
                <w14:textOutline w14:w="3831" w14:cap="flat" w14:cmpd="sng">
                  <w14:solidFill>
                    <w14:srgbClr w14:val="000000"/>
                  </w14:solidFill>
                  <w14:prstDash w14:val="solid"/>
                  <w14:miter w14:val="0"/>
                </w14:textOutline>
              </w:rPr>
              <w:t>语意要明确，</w:t>
            </w:r>
            <w:r>
              <w:rPr>
                <w:rFonts w:ascii="宋体" w:hAnsi="宋体" w:eastAsia="宋体" w:cs="宋体"/>
                <w:spacing w:val="-10"/>
                <w:position w:val="12"/>
                <w:sz w:val="21"/>
                <w:szCs w:val="21"/>
              </w:rPr>
              <w:t xml:space="preserve"> </w:t>
            </w:r>
            <w:r>
              <w:rPr>
                <w:rFonts w:ascii="宋体" w:hAnsi="宋体" w:eastAsia="宋体" w:cs="宋体"/>
                <w:spacing w:val="-10"/>
                <w:position w:val="12"/>
                <w:sz w:val="21"/>
                <w:szCs w:val="21"/>
                <w14:textOutline w14:w="3831" w14:cap="flat" w14:cmpd="sng">
                  <w14:solidFill>
                    <w14:srgbClr w14:val="000000"/>
                  </w14:solidFill>
                  <w14:prstDash w14:val="solid"/>
                  <w14:miter w14:val="0"/>
                </w14:textOutline>
              </w:rPr>
              <w:t>并按竞</w:t>
            </w:r>
          </w:p>
          <w:p w14:paraId="639367F5">
            <w:pPr>
              <w:spacing w:line="219" w:lineRule="auto"/>
              <w:ind w:left="113"/>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争性谈判文件的</w:t>
            </w:r>
            <w:r>
              <w:rPr>
                <w:rFonts w:ascii="宋体" w:hAnsi="宋体" w:eastAsia="宋体" w:cs="宋体"/>
                <w:spacing w:val="-1"/>
                <w:sz w:val="21"/>
                <w:szCs w:val="21"/>
                <w14:textOutline w14:w="3831" w14:cap="flat" w14:cmpd="sng">
                  <w14:solidFill>
                    <w14:srgbClr w14:val="000000"/>
                  </w14:solidFill>
                  <w14:prstDash w14:val="solid"/>
                  <w14:miter w14:val="0"/>
                </w14:textOutline>
              </w:rPr>
              <w:t>要求签字盖章。</w:t>
            </w:r>
          </w:p>
        </w:tc>
      </w:tr>
      <w:tr w14:paraId="7A3B4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3" w:hRule="atLeast"/>
        </w:trPr>
        <w:tc>
          <w:tcPr>
            <w:tcW w:w="995" w:type="dxa"/>
            <w:vAlign w:val="top"/>
          </w:tcPr>
          <w:p w14:paraId="288973C2">
            <w:pPr>
              <w:spacing w:line="244" w:lineRule="auto"/>
              <w:rPr>
                <w:rFonts w:ascii="Arial"/>
                <w:sz w:val="21"/>
              </w:rPr>
            </w:pPr>
          </w:p>
          <w:p w14:paraId="4E0F4897">
            <w:pPr>
              <w:spacing w:line="244" w:lineRule="auto"/>
              <w:rPr>
                <w:rFonts w:ascii="Arial"/>
                <w:sz w:val="21"/>
              </w:rPr>
            </w:pPr>
          </w:p>
          <w:p w14:paraId="50D76227">
            <w:pPr>
              <w:spacing w:line="244" w:lineRule="auto"/>
              <w:rPr>
                <w:rFonts w:ascii="Arial"/>
                <w:sz w:val="21"/>
              </w:rPr>
            </w:pPr>
          </w:p>
          <w:p w14:paraId="1C096920">
            <w:pPr>
              <w:spacing w:line="245" w:lineRule="auto"/>
              <w:rPr>
                <w:rFonts w:ascii="Arial"/>
                <w:sz w:val="21"/>
              </w:rPr>
            </w:pPr>
          </w:p>
          <w:p w14:paraId="4274397A">
            <w:pPr>
              <w:spacing w:line="245" w:lineRule="auto"/>
              <w:rPr>
                <w:rFonts w:ascii="Arial"/>
                <w:sz w:val="21"/>
              </w:rPr>
            </w:pPr>
          </w:p>
          <w:p w14:paraId="0C3F7AE4">
            <w:pPr>
              <w:spacing w:before="69" w:line="186"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2</w:t>
            </w:r>
          </w:p>
        </w:tc>
        <w:tc>
          <w:tcPr>
            <w:tcW w:w="8157" w:type="dxa"/>
            <w:vAlign w:val="top"/>
          </w:tcPr>
          <w:p w14:paraId="2B5EDA7F">
            <w:pPr>
              <w:spacing w:before="124" w:line="334" w:lineRule="auto"/>
              <w:ind w:left="110" w:right="107" w:firstLine="1"/>
              <w:rPr>
                <w:rFonts w:ascii="宋体" w:hAnsi="宋体" w:eastAsia="宋体" w:cs="宋体"/>
                <w:sz w:val="21"/>
                <w:szCs w:val="21"/>
              </w:rPr>
            </w:pPr>
            <w:r>
              <w:rPr>
                <w:rFonts w:ascii="宋体" w:hAnsi="宋体" w:eastAsia="宋体" w:cs="宋体"/>
                <w:spacing w:val="-12"/>
                <w:sz w:val="21"/>
                <w:szCs w:val="21"/>
                <w14:textOutline w14:w="3831" w14:cap="flat" w14:cmpd="sng">
                  <w14:solidFill>
                    <w14:srgbClr w14:val="000000"/>
                  </w14:solidFill>
                  <w14:prstDash w14:val="solid"/>
                  <w14:miter w14:val="0"/>
                </w14:textOutline>
              </w:rPr>
              <w:t>竞争性</w:t>
            </w:r>
            <w:r>
              <w:rPr>
                <w:rFonts w:ascii="宋体" w:hAnsi="宋体" w:eastAsia="宋体" w:cs="宋体"/>
                <w:spacing w:val="-6"/>
                <w:sz w:val="21"/>
                <w:szCs w:val="21"/>
                <w14:textOutline w14:w="3831" w14:cap="flat" w14:cmpd="sng">
                  <w14:solidFill>
                    <w14:srgbClr w14:val="000000"/>
                  </w14:solidFill>
                  <w14:prstDash w14:val="solid"/>
                  <w14:miter w14:val="0"/>
                </w14:textOutline>
              </w:rPr>
              <w:t>谈判响应文件的的密封：</w:t>
            </w:r>
            <w:r>
              <w:rPr>
                <w:rFonts w:ascii="宋体" w:hAnsi="宋体" w:eastAsia="宋体" w:cs="宋体"/>
                <w:spacing w:val="-6"/>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竞争性谈判申请单位应将竞争性谈判响应文件的正、</w:t>
            </w:r>
            <w:r>
              <w:rPr>
                <w:rFonts w:ascii="宋体" w:hAnsi="宋体" w:eastAsia="宋体" w:cs="宋体"/>
                <w:spacing w:val="-6"/>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副</w:t>
            </w:r>
            <w:r>
              <w:rPr>
                <w:rFonts w:ascii="宋体" w:hAnsi="宋体" w:eastAsia="宋体" w:cs="宋体"/>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本文件密封在一个密封包内，</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电子版(</w:t>
            </w:r>
            <w:r>
              <w:rPr>
                <w:rFonts w:ascii="宋体" w:hAnsi="宋体" w:eastAsia="宋体" w:cs="宋体"/>
                <w:sz w:val="21"/>
                <w:szCs w:val="21"/>
                <w14:textOutline w14:w="3831" w14:cap="flat" w14:cmpd="sng">
                  <w14:solidFill>
                    <w14:srgbClr w14:val="000000"/>
                  </w14:solidFill>
                  <w14:prstDash w14:val="solid"/>
                  <w14:miter w14:val="0"/>
                </w14:textOutline>
              </w:rPr>
              <w:t>U</w:t>
            </w:r>
            <w:r>
              <w:rPr>
                <w:rFonts w:ascii="宋体" w:hAnsi="宋体" w:eastAsia="宋体" w:cs="宋体"/>
                <w:spacing w:val="1"/>
                <w:sz w:val="21"/>
                <w:szCs w:val="21"/>
                <w14:textOutline w14:w="3831" w14:cap="flat" w14:cmpd="sng">
                  <w14:solidFill>
                    <w14:srgbClr w14:val="000000"/>
                  </w14:solidFill>
                  <w14:prstDash w14:val="solid"/>
                  <w14:miter w14:val="0"/>
                </w14:textOutline>
              </w:rPr>
              <w:t>盘)密封</w:t>
            </w:r>
            <w:r>
              <w:rPr>
                <w:rFonts w:ascii="宋体" w:hAnsi="宋体" w:eastAsia="宋体" w:cs="宋体"/>
                <w:sz w:val="21"/>
                <w:szCs w:val="21"/>
                <w14:textOutline w14:w="3831" w14:cap="flat" w14:cmpd="sng">
                  <w14:solidFill>
                    <w14:srgbClr w14:val="000000"/>
                  </w14:solidFill>
                  <w14:prstDash w14:val="solid"/>
                  <w14:miter w14:val="0"/>
                </w14:textOutline>
              </w:rPr>
              <w:t>在一个密封包内，</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包装封面上加盖竞</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争性谈判申请单位印鉴并标明如下内容：</w:t>
            </w:r>
          </w:p>
          <w:p w14:paraId="51A30D89">
            <w:pPr>
              <w:spacing w:line="219" w:lineRule="auto"/>
              <w:ind w:left="110"/>
              <w:rPr>
                <w:rFonts w:ascii="宋体" w:hAnsi="宋体" w:eastAsia="宋体" w:cs="宋体"/>
                <w:sz w:val="21"/>
                <w:szCs w:val="21"/>
              </w:rPr>
            </w:pPr>
            <w:r>
              <w:rPr>
                <w:rFonts w:ascii="宋体" w:hAnsi="宋体" w:eastAsia="宋体" w:cs="宋体"/>
                <w:spacing w:val="-17"/>
                <w:sz w:val="21"/>
                <w:szCs w:val="21"/>
                <w14:textOutline w14:w="3831" w14:cap="flat" w14:cmpd="sng">
                  <w14:solidFill>
                    <w14:srgbClr w14:val="000000"/>
                  </w14:solidFill>
                  <w14:prstDash w14:val="solid"/>
                  <w14:miter w14:val="0"/>
                </w14:textOutline>
              </w:rPr>
              <w:t>a</w:t>
            </w:r>
            <w:r>
              <w:rPr>
                <w:rFonts w:ascii="宋体" w:hAnsi="宋体" w:eastAsia="宋体" w:cs="宋体"/>
                <w:spacing w:val="-19"/>
                <w:sz w:val="21"/>
                <w:szCs w:val="21"/>
                <w14:textOutline w14:w="3831" w14:cap="flat" w14:cmpd="sng">
                  <w14:solidFill>
                    <w14:srgbClr w14:val="000000"/>
                  </w14:solidFill>
                  <w14:prstDash w14:val="solid"/>
                  <w14:miter w14:val="0"/>
                </w14:textOutline>
              </w:rPr>
              <w:t>)</w:t>
            </w:r>
            <w:r>
              <w:rPr>
                <w:rFonts w:ascii="宋体" w:hAnsi="宋体" w:eastAsia="宋体" w:cs="宋体"/>
                <w:spacing w:val="-17"/>
                <w:sz w:val="21"/>
                <w:szCs w:val="21"/>
              </w:rPr>
              <w:t xml:space="preserve"> </w:t>
            </w:r>
            <w:r>
              <w:rPr>
                <w:rFonts w:ascii="宋体" w:hAnsi="宋体" w:eastAsia="宋体" w:cs="宋体"/>
                <w:spacing w:val="-17"/>
                <w:sz w:val="21"/>
                <w:szCs w:val="21"/>
                <w14:textOutline w14:w="3831" w14:cap="flat" w14:cmpd="sng">
                  <w14:solidFill>
                    <w14:srgbClr w14:val="000000"/>
                  </w14:solidFill>
                  <w14:prstDash w14:val="solid"/>
                  <w14:miter w14:val="0"/>
                </w14:textOutline>
              </w:rPr>
              <w:t>采购人名称：</w:t>
            </w:r>
            <w:r>
              <w:rPr>
                <w:rFonts w:ascii="宋体" w:hAnsi="宋体" w:eastAsia="宋体" w:cs="宋体"/>
                <w:sz w:val="21"/>
                <w:szCs w:val="21"/>
                <w:u w:val="single" w:color="auto"/>
              </w:rPr>
              <w:t xml:space="preserve">                           </w:t>
            </w:r>
          </w:p>
          <w:p w14:paraId="449F4F74">
            <w:pPr>
              <w:spacing w:before="129" w:line="221" w:lineRule="auto"/>
              <w:ind w:left="106"/>
              <w:rPr>
                <w:rFonts w:ascii="宋体" w:hAnsi="宋体" w:eastAsia="宋体" w:cs="宋体"/>
                <w:sz w:val="21"/>
                <w:szCs w:val="21"/>
              </w:rPr>
            </w:pPr>
            <w:r>
              <w:rPr>
                <w:rFonts w:ascii="宋体" w:hAnsi="宋体" w:eastAsia="宋体" w:cs="宋体"/>
                <w:spacing w:val="-15"/>
                <w:sz w:val="21"/>
                <w:szCs w:val="21"/>
                <w14:textOutline w14:w="3831" w14:cap="flat" w14:cmpd="sng">
                  <w14:solidFill>
                    <w14:srgbClr w14:val="000000"/>
                  </w14:solidFill>
                  <w14:prstDash w14:val="solid"/>
                  <w14:miter w14:val="0"/>
                </w14:textOutline>
              </w:rPr>
              <w:t>b)</w:t>
            </w:r>
            <w:r>
              <w:rPr>
                <w:rFonts w:ascii="宋体" w:hAnsi="宋体" w:eastAsia="宋体" w:cs="宋体"/>
                <w:spacing w:val="-15"/>
                <w:sz w:val="21"/>
                <w:szCs w:val="21"/>
              </w:rPr>
              <w:t xml:space="preserve"> </w:t>
            </w:r>
            <w:r>
              <w:rPr>
                <w:rFonts w:ascii="宋体" w:hAnsi="宋体" w:eastAsia="宋体" w:cs="宋体"/>
                <w:spacing w:val="-15"/>
                <w:sz w:val="21"/>
                <w:szCs w:val="21"/>
                <w14:textOutline w14:w="3831" w14:cap="flat" w14:cmpd="sng">
                  <w14:solidFill>
                    <w14:srgbClr w14:val="000000"/>
                  </w14:solidFill>
                  <w14:prstDash w14:val="solid"/>
                  <w14:miter w14:val="0"/>
                </w14:textOutline>
              </w:rPr>
              <w:t>项目名称：</w:t>
            </w:r>
            <w:r>
              <w:rPr>
                <w:rFonts w:ascii="宋体" w:hAnsi="宋体" w:eastAsia="宋体" w:cs="宋体"/>
                <w:sz w:val="21"/>
                <w:szCs w:val="21"/>
                <w:u w:val="single" w:color="auto"/>
              </w:rPr>
              <w:t xml:space="preserve">                           </w:t>
            </w:r>
          </w:p>
          <w:p w14:paraId="4AA111B3">
            <w:pPr>
              <w:spacing w:before="127" w:line="220" w:lineRule="auto"/>
              <w:ind w:left="11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c</w:t>
            </w:r>
            <w:r>
              <w:rPr>
                <w:rFonts w:ascii="宋体" w:hAnsi="宋体" w:eastAsia="宋体" w:cs="宋体"/>
                <w:spacing w:val="-1"/>
                <w:sz w:val="21"/>
                <w:szCs w:val="21"/>
                <w14:textOutline w14:w="3831" w14:cap="flat" w14:cmpd="sng">
                  <w14:solidFill>
                    <w14:srgbClr w14:val="000000"/>
                  </w14:solidFill>
                  <w14:prstDash w14:val="solid"/>
                  <w14:miter w14:val="0"/>
                </w14:textOutline>
              </w:rPr>
              <w:t>)</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竞争</w:t>
            </w:r>
            <w:r>
              <w:rPr>
                <w:rFonts w:ascii="宋体" w:hAnsi="宋体" w:eastAsia="宋体" w:cs="宋体"/>
                <w:sz w:val="21"/>
                <w:szCs w:val="21"/>
                <w14:textOutline w14:w="3831" w14:cap="flat" w14:cmpd="sng">
                  <w14:solidFill>
                    <w14:srgbClr w14:val="000000"/>
                  </w14:solidFill>
                  <w14:prstDash w14:val="solid"/>
                  <w14:miter w14:val="0"/>
                </w14:textOutline>
              </w:rPr>
              <w:t>性谈判申请单位名称:</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(加盖公章)</w:t>
            </w:r>
          </w:p>
          <w:p w14:paraId="1506872D">
            <w:pPr>
              <w:spacing w:before="131" w:line="221" w:lineRule="auto"/>
              <w:ind w:left="11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d</w:t>
            </w:r>
            <w:r>
              <w:rPr>
                <w:rFonts w:ascii="宋体" w:hAnsi="宋体" w:eastAsia="宋体" w:cs="宋体"/>
                <w:spacing w:val="1"/>
                <w:sz w:val="21"/>
                <w:szCs w:val="21"/>
                <w14:textOutline w14:w="3831" w14:cap="flat" w14:cmpd="sng">
                  <w14:solidFill>
                    <w14:srgbClr w14:val="000000"/>
                  </w14:solidFill>
                  <w14:prstDash w14:val="solid"/>
                  <w14:miter w14:val="0"/>
                </w14:textOutline>
              </w:rPr>
              <w:t>)</w:t>
            </w:r>
            <w:r>
              <w:rPr>
                <w:rFonts w:ascii="宋体" w:hAnsi="宋体" w:eastAsia="宋体" w:cs="宋体"/>
                <w:spacing w:val="1"/>
                <w:sz w:val="21"/>
                <w:szCs w:val="21"/>
                <w:u w:val="single" w:color="auto"/>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年</w:t>
            </w:r>
            <w:r>
              <w:rPr>
                <w:rFonts w:ascii="宋体" w:hAnsi="宋体" w:eastAsia="宋体" w:cs="宋体"/>
                <w:sz w:val="21"/>
                <w:szCs w:val="21"/>
                <w:u w:val="single" w:color="auto"/>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月</w:t>
            </w:r>
            <w:r>
              <w:rPr>
                <w:rFonts w:ascii="宋体" w:hAnsi="宋体" w:eastAsia="宋体" w:cs="宋体"/>
                <w:sz w:val="21"/>
                <w:szCs w:val="21"/>
                <w:u w:val="single" w:color="auto"/>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日</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前不得拆封</w:t>
            </w:r>
          </w:p>
        </w:tc>
      </w:tr>
      <w:tr w14:paraId="59A7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95" w:type="dxa"/>
            <w:vAlign w:val="top"/>
          </w:tcPr>
          <w:p w14:paraId="3173DFB8">
            <w:pPr>
              <w:spacing w:line="471" w:lineRule="auto"/>
              <w:rPr>
                <w:rFonts w:ascii="Arial"/>
                <w:sz w:val="21"/>
              </w:rPr>
            </w:pPr>
          </w:p>
          <w:p w14:paraId="25DD00A5">
            <w:pPr>
              <w:spacing w:before="68" w:line="184"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3</w:t>
            </w:r>
          </w:p>
        </w:tc>
        <w:tc>
          <w:tcPr>
            <w:tcW w:w="8157" w:type="dxa"/>
            <w:vAlign w:val="top"/>
          </w:tcPr>
          <w:p w14:paraId="0BE4DE78">
            <w:pPr>
              <w:spacing w:before="125" w:line="221" w:lineRule="auto"/>
              <w:ind w:left="110"/>
              <w:rPr>
                <w:rFonts w:ascii="宋体" w:hAnsi="宋体" w:eastAsia="宋体" w:cs="宋体"/>
                <w:spacing w:val="-1"/>
                <w:sz w:val="21"/>
                <w:szCs w:val="21"/>
              </w:rPr>
            </w:pPr>
            <w:r>
              <w:rPr>
                <w:rFonts w:ascii="宋体" w:hAnsi="宋体" w:eastAsia="宋体" w:cs="宋体"/>
                <w:spacing w:val="-1"/>
                <w:sz w:val="21"/>
                <w:szCs w:val="21"/>
              </w:rPr>
              <w:t>竞争性谈判响应文件递交截止时间：</w:t>
            </w:r>
            <w:r>
              <w:rPr>
                <w:rFonts w:ascii="宋体" w:hAnsi="宋体" w:eastAsia="宋体" w:cs="宋体"/>
                <w:spacing w:val="-1"/>
                <w:sz w:val="21"/>
                <w:szCs w:val="21"/>
                <w:highlight w:val="none"/>
              </w:rPr>
              <w:t>202</w:t>
            </w:r>
            <w:r>
              <w:rPr>
                <w:rFonts w:hint="eastAsia" w:ascii="宋体" w:hAnsi="宋体" w:eastAsia="宋体" w:cs="宋体"/>
                <w:spacing w:val="-1"/>
                <w:sz w:val="21"/>
                <w:szCs w:val="21"/>
                <w:highlight w:val="none"/>
                <w:lang w:val="en-US" w:eastAsia="zh-CN"/>
              </w:rPr>
              <w:t>4</w:t>
            </w:r>
            <w:r>
              <w:rPr>
                <w:rFonts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 xml:space="preserve"> 09 </w:t>
            </w:r>
            <w:r>
              <w:rPr>
                <w:rFonts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09</w:t>
            </w:r>
            <w:r>
              <w:rPr>
                <w:rFonts w:ascii="宋体" w:hAnsi="宋体" w:eastAsia="宋体" w:cs="宋体"/>
                <w:spacing w:val="-1"/>
                <w:sz w:val="21"/>
                <w:szCs w:val="21"/>
                <w:highlight w:val="none"/>
              </w:rPr>
              <w:t>日</w:t>
            </w:r>
            <w:r>
              <w:rPr>
                <w:rFonts w:hint="eastAsia" w:ascii="宋体" w:hAnsi="宋体" w:eastAsia="宋体" w:cs="宋体"/>
                <w:spacing w:val="-1"/>
                <w:sz w:val="21"/>
                <w:szCs w:val="21"/>
                <w:highlight w:val="none"/>
                <w:lang w:val="en-US" w:eastAsia="zh-CN"/>
              </w:rPr>
              <w:t xml:space="preserve"> 08</w:t>
            </w:r>
            <w:r>
              <w:rPr>
                <w:rFonts w:ascii="宋体" w:hAnsi="宋体" w:eastAsia="宋体" w:cs="宋体"/>
                <w:spacing w:val="-1"/>
                <w:sz w:val="21"/>
                <w:szCs w:val="21"/>
                <w:highlight w:val="none"/>
              </w:rPr>
              <w:t>时</w:t>
            </w:r>
            <w:r>
              <w:rPr>
                <w:rFonts w:hint="eastAsia" w:ascii="宋体" w:hAnsi="宋体" w:eastAsia="宋体" w:cs="宋体"/>
                <w:spacing w:val="-1"/>
                <w:sz w:val="21"/>
                <w:szCs w:val="21"/>
                <w:highlight w:val="none"/>
                <w:lang w:val="en-US" w:eastAsia="zh-CN"/>
              </w:rPr>
              <w:t xml:space="preserve"> 30 </w:t>
            </w:r>
            <w:r>
              <w:rPr>
                <w:rFonts w:ascii="宋体" w:hAnsi="宋体" w:eastAsia="宋体" w:cs="宋体"/>
                <w:spacing w:val="-1"/>
                <w:sz w:val="21"/>
                <w:szCs w:val="21"/>
                <w:highlight w:val="none"/>
              </w:rPr>
              <w:t>分</w:t>
            </w:r>
            <w:r>
              <w:rPr>
                <w:rFonts w:ascii="宋体" w:hAnsi="宋体" w:eastAsia="宋体" w:cs="宋体"/>
                <w:spacing w:val="-1"/>
                <w:sz w:val="21"/>
                <w:szCs w:val="21"/>
              </w:rPr>
              <w:t>(北京时间)</w:t>
            </w:r>
          </w:p>
          <w:p w14:paraId="355F1D63">
            <w:pPr>
              <w:spacing w:before="125" w:line="221" w:lineRule="auto"/>
              <w:ind w:left="110"/>
              <w:rPr>
                <w:rFonts w:hint="default" w:ascii="宋体" w:hAnsi="宋体" w:eastAsia="宋体" w:cs="宋体"/>
                <w:spacing w:val="-1"/>
                <w:sz w:val="21"/>
                <w:szCs w:val="21"/>
                <w:lang w:val="en-US" w:eastAsia="zh-CN"/>
              </w:rPr>
            </w:pPr>
            <w:r>
              <w:rPr>
                <w:rFonts w:ascii="宋体" w:hAnsi="宋体" w:eastAsia="宋体" w:cs="宋体"/>
                <w:spacing w:val="-1"/>
                <w:sz w:val="21"/>
                <w:szCs w:val="21"/>
              </w:rPr>
              <w:t>竞争性谈判响应文件递交地点：</w:t>
            </w:r>
            <w:r>
              <w:rPr>
                <w:rFonts w:hint="eastAsia" w:ascii="宋体" w:hAnsi="宋体" w:eastAsia="宋体" w:cs="宋体"/>
                <w:spacing w:val="-1"/>
                <w:sz w:val="21"/>
                <w:szCs w:val="21"/>
                <w:lang w:val="en-US" w:eastAsia="zh-CN"/>
              </w:rPr>
              <w:t>周口市雁栖湖假日酒店七楼会议室（周口市川汇区黄河路与工农路交叉口）</w:t>
            </w:r>
          </w:p>
        </w:tc>
      </w:tr>
      <w:tr w14:paraId="37DB3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95" w:type="dxa"/>
            <w:vAlign w:val="top"/>
          </w:tcPr>
          <w:p w14:paraId="53443DE8">
            <w:pPr>
              <w:spacing w:line="282" w:lineRule="auto"/>
              <w:rPr>
                <w:rFonts w:ascii="Arial"/>
                <w:sz w:val="21"/>
              </w:rPr>
            </w:pPr>
          </w:p>
          <w:p w14:paraId="20269D6D">
            <w:pPr>
              <w:spacing w:before="68" w:line="186"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4</w:t>
            </w:r>
          </w:p>
        </w:tc>
        <w:tc>
          <w:tcPr>
            <w:tcW w:w="8157" w:type="dxa"/>
            <w:vAlign w:val="top"/>
          </w:tcPr>
          <w:p w14:paraId="1BDED882">
            <w:pPr>
              <w:spacing w:before="125" w:line="221" w:lineRule="auto"/>
              <w:ind w:left="110"/>
              <w:rPr>
                <w:rFonts w:ascii="宋体" w:hAnsi="宋体" w:eastAsia="宋体" w:cs="宋体"/>
                <w:sz w:val="21"/>
                <w:szCs w:val="21"/>
              </w:rPr>
            </w:pPr>
            <w:r>
              <w:rPr>
                <w:rFonts w:ascii="宋体" w:hAnsi="宋体" w:eastAsia="宋体" w:cs="宋体"/>
                <w:spacing w:val="-1"/>
                <w:sz w:val="21"/>
                <w:szCs w:val="21"/>
              </w:rPr>
              <w:t>开标时间</w:t>
            </w:r>
            <w:r>
              <w:rPr>
                <w:rFonts w:ascii="宋体" w:hAnsi="宋体" w:eastAsia="宋体" w:cs="宋体"/>
                <w:sz w:val="21"/>
                <w:szCs w:val="21"/>
              </w:rPr>
              <w:t>: 同竞争性谈判响应文件递交截止时间</w:t>
            </w:r>
          </w:p>
          <w:p w14:paraId="394A0A45">
            <w:pPr>
              <w:spacing w:before="130" w:line="221" w:lineRule="auto"/>
              <w:ind w:left="110"/>
              <w:rPr>
                <w:rFonts w:ascii="宋体" w:hAnsi="宋体" w:eastAsia="宋体" w:cs="宋体"/>
                <w:sz w:val="21"/>
                <w:szCs w:val="21"/>
              </w:rPr>
            </w:pPr>
            <w:r>
              <w:rPr>
                <w:rFonts w:ascii="宋体" w:hAnsi="宋体" w:eastAsia="宋体" w:cs="宋体"/>
                <w:spacing w:val="-1"/>
                <w:sz w:val="21"/>
                <w:szCs w:val="21"/>
              </w:rPr>
              <w:t>开标地点</w:t>
            </w:r>
            <w:r>
              <w:rPr>
                <w:rFonts w:ascii="宋体" w:hAnsi="宋体" w:eastAsia="宋体" w:cs="宋体"/>
                <w:sz w:val="21"/>
                <w:szCs w:val="21"/>
              </w:rPr>
              <w:t>: 同竞争性谈判响应文件递交地点</w:t>
            </w:r>
          </w:p>
        </w:tc>
      </w:tr>
      <w:tr w14:paraId="31A61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95" w:type="dxa"/>
            <w:vAlign w:val="top"/>
          </w:tcPr>
          <w:p w14:paraId="67C559AE">
            <w:pPr>
              <w:spacing w:line="307" w:lineRule="auto"/>
              <w:rPr>
                <w:rFonts w:ascii="Arial"/>
                <w:sz w:val="21"/>
              </w:rPr>
            </w:pPr>
          </w:p>
          <w:p w14:paraId="31F2A67E">
            <w:pPr>
              <w:spacing w:before="68" w:line="184"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5</w:t>
            </w:r>
          </w:p>
        </w:tc>
        <w:tc>
          <w:tcPr>
            <w:tcW w:w="8157" w:type="dxa"/>
            <w:vAlign w:val="top"/>
          </w:tcPr>
          <w:p w14:paraId="5FB85066">
            <w:pPr>
              <w:spacing w:line="272" w:lineRule="auto"/>
              <w:rPr>
                <w:rFonts w:ascii="Arial"/>
                <w:sz w:val="21"/>
              </w:rPr>
            </w:pPr>
          </w:p>
          <w:p w14:paraId="54D679FB">
            <w:pPr>
              <w:spacing w:before="68" w:line="221" w:lineRule="auto"/>
              <w:ind w:left="108"/>
              <w:rPr>
                <w:rFonts w:ascii="宋体" w:hAnsi="宋体" w:eastAsia="宋体" w:cs="宋体"/>
                <w:sz w:val="21"/>
                <w:szCs w:val="21"/>
              </w:rPr>
            </w:pPr>
            <w:r>
              <w:rPr>
                <w:rFonts w:ascii="宋体" w:hAnsi="宋体" w:eastAsia="宋体" w:cs="宋体"/>
                <w:spacing w:val="-14"/>
                <w:sz w:val="21"/>
                <w:szCs w:val="21"/>
              </w:rPr>
              <w:t>谈</w:t>
            </w:r>
            <w:r>
              <w:rPr>
                <w:rFonts w:ascii="宋体" w:hAnsi="宋体" w:eastAsia="宋体" w:cs="宋体"/>
                <w:spacing w:val="-11"/>
                <w:sz w:val="21"/>
                <w:szCs w:val="21"/>
              </w:rPr>
              <w:t>判</w:t>
            </w:r>
            <w:r>
              <w:rPr>
                <w:rFonts w:ascii="宋体" w:hAnsi="宋体" w:eastAsia="宋体" w:cs="宋体"/>
                <w:spacing w:val="-7"/>
                <w:sz w:val="21"/>
                <w:szCs w:val="21"/>
              </w:rPr>
              <w:t>程序： 见竞争性谈判文件</w:t>
            </w:r>
          </w:p>
        </w:tc>
      </w:tr>
      <w:tr w14:paraId="19735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995" w:type="dxa"/>
            <w:vAlign w:val="top"/>
          </w:tcPr>
          <w:p w14:paraId="567BE8C1">
            <w:pPr>
              <w:spacing w:line="329" w:lineRule="auto"/>
              <w:rPr>
                <w:rFonts w:ascii="Arial"/>
                <w:sz w:val="21"/>
              </w:rPr>
            </w:pPr>
          </w:p>
          <w:p w14:paraId="0EED688C">
            <w:pPr>
              <w:spacing w:line="329" w:lineRule="auto"/>
              <w:rPr>
                <w:rFonts w:ascii="Arial"/>
                <w:sz w:val="21"/>
              </w:rPr>
            </w:pPr>
          </w:p>
          <w:p w14:paraId="67EFB8F4">
            <w:pPr>
              <w:spacing w:before="69" w:line="184"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6</w:t>
            </w:r>
          </w:p>
        </w:tc>
        <w:tc>
          <w:tcPr>
            <w:tcW w:w="8157" w:type="dxa"/>
            <w:vAlign w:val="top"/>
          </w:tcPr>
          <w:p w14:paraId="47D33333">
            <w:pPr>
              <w:spacing w:before="127" w:line="220" w:lineRule="auto"/>
              <w:ind w:left="108"/>
              <w:rPr>
                <w:rFonts w:ascii="宋体" w:hAnsi="宋体" w:eastAsia="宋体" w:cs="宋体"/>
                <w:sz w:val="21"/>
                <w:szCs w:val="21"/>
              </w:rPr>
            </w:pPr>
            <w:r>
              <w:rPr>
                <w:rFonts w:ascii="宋体" w:hAnsi="宋体" w:eastAsia="宋体" w:cs="宋体"/>
                <w:spacing w:val="-4"/>
                <w:sz w:val="21"/>
                <w:szCs w:val="21"/>
              </w:rPr>
              <w:t>评标委</w:t>
            </w:r>
            <w:r>
              <w:rPr>
                <w:rFonts w:ascii="宋体" w:hAnsi="宋体" w:eastAsia="宋体" w:cs="宋体"/>
                <w:spacing w:val="-3"/>
                <w:sz w:val="21"/>
                <w:szCs w:val="21"/>
              </w:rPr>
              <w:t>员</w:t>
            </w:r>
            <w:r>
              <w:rPr>
                <w:rFonts w:ascii="宋体" w:hAnsi="宋体" w:eastAsia="宋体" w:cs="宋体"/>
                <w:spacing w:val="-2"/>
                <w:sz w:val="21"/>
                <w:szCs w:val="21"/>
              </w:rPr>
              <w:t>会构成:3人；</w:t>
            </w:r>
          </w:p>
          <w:p w14:paraId="2CB421FC">
            <w:pPr>
              <w:spacing w:before="129" w:line="379" w:lineRule="exact"/>
              <w:ind w:left="110"/>
              <w:rPr>
                <w:rFonts w:ascii="宋体" w:hAnsi="宋体" w:eastAsia="宋体" w:cs="宋体"/>
                <w:sz w:val="21"/>
                <w:szCs w:val="21"/>
              </w:rPr>
            </w:pPr>
            <w:r>
              <w:rPr>
                <w:rFonts w:hint="eastAsia" w:ascii="宋体" w:hAnsi="宋体" w:eastAsia="宋体" w:cs="宋体"/>
                <w:spacing w:val="-8"/>
                <w:position w:val="12"/>
                <w:sz w:val="21"/>
                <w:szCs w:val="21"/>
                <w:lang w:val="en-US" w:eastAsia="zh-CN"/>
              </w:rPr>
              <w:t>业主代表1人；其他2人</w:t>
            </w:r>
            <w:r>
              <w:rPr>
                <w:rFonts w:ascii="宋体" w:hAnsi="宋体" w:eastAsia="宋体" w:cs="宋体"/>
                <w:spacing w:val="-8"/>
                <w:position w:val="12"/>
                <w:sz w:val="21"/>
                <w:szCs w:val="21"/>
              </w:rPr>
              <w:t>技术经</w:t>
            </w:r>
            <w:r>
              <w:rPr>
                <w:rFonts w:ascii="宋体" w:hAnsi="宋体" w:eastAsia="宋体" w:cs="宋体"/>
                <w:spacing w:val="-5"/>
                <w:position w:val="12"/>
                <w:sz w:val="21"/>
                <w:szCs w:val="21"/>
              </w:rPr>
              <w:t>济</w:t>
            </w:r>
            <w:r>
              <w:rPr>
                <w:rFonts w:ascii="宋体" w:hAnsi="宋体" w:eastAsia="宋体" w:cs="宋体"/>
                <w:spacing w:val="-4"/>
                <w:position w:val="12"/>
                <w:sz w:val="21"/>
                <w:szCs w:val="21"/>
              </w:rPr>
              <w:t>专家确定方式： 从相关专家库中随机抽取；</w:t>
            </w:r>
          </w:p>
          <w:p w14:paraId="690D4C5E">
            <w:pPr>
              <w:spacing w:line="219" w:lineRule="auto"/>
              <w:ind w:left="113"/>
              <w:rPr>
                <w:rFonts w:ascii="宋体" w:hAnsi="宋体" w:eastAsia="宋体" w:cs="宋体"/>
                <w:sz w:val="21"/>
                <w:szCs w:val="21"/>
              </w:rPr>
            </w:pPr>
            <w:r>
              <w:rPr>
                <w:rFonts w:ascii="宋体" w:hAnsi="宋体" w:eastAsia="宋体" w:cs="宋体"/>
                <w:spacing w:val="-1"/>
                <w:sz w:val="21"/>
                <w:szCs w:val="21"/>
              </w:rPr>
              <w:t>是否授权评标委员会确定成交供应</w:t>
            </w:r>
            <w:r>
              <w:rPr>
                <w:rFonts w:ascii="宋体" w:hAnsi="宋体" w:eastAsia="宋体" w:cs="宋体"/>
                <w:sz w:val="21"/>
                <w:szCs w:val="21"/>
              </w:rPr>
              <w:t>商：否</w:t>
            </w:r>
          </w:p>
          <w:p w14:paraId="693FD07D">
            <w:pPr>
              <w:spacing w:before="131" w:line="220" w:lineRule="auto"/>
              <w:ind w:left="109"/>
              <w:rPr>
                <w:rFonts w:ascii="宋体" w:hAnsi="宋体" w:eastAsia="宋体" w:cs="宋体"/>
                <w:sz w:val="21"/>
                <w:szCs w:val="21"/>
              </w:rPr>
            </w:pPr>
            <w:r>
              <w:rPr>
                <w:rFonts w:ascii="宋体" w:hAnsi="宋体" w:eastAsia="宋体" w:cs="宋体"/>
                <w:spacing w:val="-8"/>
                <w:sz w:val="21"/>
                <w:szCs w:val="21"/>
              </w:rPr>
              <w:t>推</w:t>
            </w:r>
            <w:r>
              <w:rPr>
                <w:rFonts w:ascii="宋体" w:hAnsi="宋体" w:eastAsia="宋体" w:cs="宋体"/>
                <w:spacing w:val="-4"/>
                <w:sz w:val="21"/>
                <w:szCs w:val="21"/>
              </w:rPr>
              <w:t>荐的中标候选人数：1-3 人。</w:t>
            </w:r>
          </w:p>
        </w:tc>
      </w:tr>
      <w:tr w14:paraId="72FDE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95" w:type="dxa"/>
            <w:vAlign w:val="top"/>
          </w:tcPr>
          <w:p w14:paraId="5C3CD6E6">
            <w:pPr>
              <w:spacing w:line="242" w:lineRule="auto"/>
              <w:rPr>
                <w:rFonts w:ascii="Arial"/>
                <w:sz w:val="21"/>
              </w:rPr>
            </w:pPr>
          </w:p>
          <w:p w14:paraId="3ACA9387">
            <w:pPr>
              <w:spacing w:before="68" w:line="184"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7</w:t>
            </w:r>
          </w:p>
        </w:tc>
        <w:tc>
          <w:tcPr>
            <w:tcW w:w="8157" w:type="dxa"/>
            <w:vAlign w:val="top"/>
          </w:tcPr>
          <w:p w14:paraId="47F5728B">
            <w:pPr>
              <w:spacing w:before="276" w:line="221" w:lineRule="auto"/>
              <w:ind w:left="112"/>
              <w:rPr>
                <w:rFonts w:ascii="宋体" w:hAnsi="宋体" w:eastAsia="宋体" w:cs="宋体"/>
                <w:sz w:val="21"/>
                <w:szCs w:val="21"/>
              </w:rPr>
            </w:pPr>
            <w:r>
              <w:rPr>
                <w:rFonts w:ascii="宋体" w:hAnsi="宋体" w:eastAsia="宋体" w:cs="宋体"/>
                <w:spacing w:val="-6"/>
                <w:sz w:val="21"/>
                <w:szCs w:val="21"/>
              </w:rPr>
              <w:t>竞</w:t>
            </w:r>
            <w:r>
              <w:rPr>
                <w:rFonts w:ascii="宋体" w:hAnsi="宋体" w:eastAsia="宋体" w:cs="宋体"/>
                <w:spacing w:val="-5"/>
                <w:sz w:val="21"/>
                <w:szCs w:val="21"/>
              </w:rPr>
              <w:t>争性谈判申请有效期： 开标之日起60日历天</w:t>
            </w:r>
          </w:p>
        </w:tc>
      </w:tr>
      <w:tr w14:paraId="0E1DE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95" w:type="dxa"/>
            <w:tcBorders>
              <w:bottom w:val="nil"/>
            </w:tcBorders>
            <w:vAlign w:val="top"/>
          </w:tcPr>
          <w:p w14:paraId="364611E1">
            <w:pPr>
              <w:spacing w:line="282" w:lineRule="auto"/>
              <w:rPr>
                <w:rFonts w:ascii="Arial"/>
                <w:sz w:val="21"/>
              </w:rPr>
            </w:pPr>
          </w:p>
          <w:p w14:paraId="76794EA2">
            <w:pPr>
              <w:spacing w:before="68" w:line="184" w:lineRule="auto"/>
              <w:ind w:left="412"/>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8</w:t>
            </w:r>
          </w:p>
        </w:tc>
        <w:tc>
          <w:tcPr>
            <w:tcW w:w="8157" w:type="dxa"/>
            <w:vAlign w:val="top"/>
          </w:tcPr>
          <w:p w14:paraId="6E04670B">
            <w:pPr>
              <w:spacing w:before="128" w:line="220" w:lineRule="auto"/>
              <w:ind w:left="110"/>
              <w:rPr>
                <w:rFonts w:ascii="宋体" w:hAnsi="宋体" w:eastAsia="宋体" w:cs="宋体"/>
                <w:sz w:val="21"/>
                <w:szCs w:val="21"/>
              </w:rPr>
            </w:pPr>
            <w:r>
              <w:rPr>
                <w:rFonts w:ascii="宋体" w:hAnsi="宋体" w:eastAsia="宋体" w:cs="宋体"/>
                <w:spacing w:val="-15"/>
                <w:sz w:val="21"/>
                <w:szCs w:val="21"/>
                <w14:textOutline w14:w="3831" w14:cap="flat" w14:cmpd="sng">
                  <w14:solidFill>
                    <w14:srgbClr w14:val="000000"/>
                  </w14:solidFill>
                  <w14:prstDash w14:val="solid"/>
                  <w14:miter w14:val="0"/>
                </w14:textOutline>
              </w:rPr>
              <w:t>本</w:t>
            </w:r>
            <w:r>
              <w:rPr>
                <w:rFonts w:ascii="宋体" w:hAnsi="宋体" w:eastAsia="宋体" w:cs="宋体"/>
                <w:spacing w:val="-12"/>
                <w:sz w:val="21"/>
                <w:szCs w:val="21"/>
                <w14:textOutline w14:w="3831" w14:cap="flat" w14:cmpd="sng">
                  <w14:solidFill>
                    <w14:srgbClr w14:val="000000"/>
                  </w14:solidFill>
                  <w14:prstDash w14:val="solid"/>
                  <w14:miter w14:val="0"/>
                </w14:textOutline>
              </w:rPr>
              <w:t>项目设招标控制价：</w:t>
            </w:r>
            <w:r>
              <w:rPr>
                <w:rFonts w:ascii="宋体" w:hAnsi="宋体" w:eastAsia="宋体" w:cs="宋体"/>
                <w:spacing w:val="-12"/>
                <w:sz w:val="21"/>
                <w:szCs w:val="21"/>
              </w:rPr>
              <w:t xml:space="preserve">  </w:t>
            </w:r>
            <w:r>
              <w:rPr>
                <w:rFonts w:ascii="等线" w:hAnsi="等线" w:eastAsia="等线" w:cs="等线"/>
                <w:spacing w:val="-12"/>
                <w:sz w:val="21"/>
                <w:szCs w:val="21"/>
                <w14:textOutline w14:w="3831" w14:cap="flat" w14:cmpd="sng">
                  <w14:solidFill>
                    <w14:srgbClr w14:val="000000"/>
                  </w14:solidFill>
                  <w14:prstDash w14:val="solid"/>
                  <w14:miter w14:val="0"/>
                </w14:textOutline>
              </w:rPr>
              <w:t>￥</w:t>
            </w:r>
            <w:r>
              <w:rPr>
                <w:rFonts w:hint="eastAsia" w:ascii="Times New Roman" w:hAnsi="Times New Roman" w:eastAsia="宋体" w:cs="Times New Roman"/>
                <w:spacing w:val="-6"/>
                <w:sz w:val="21"/>
                <w:szCs w:val="21"/>
                <w:lang w:eastAsia="zh-CN"/>
              </w:rPr>
              <w:t>302896.20</w:t>
            </w:r>
            <w:r>
              <w:rPr>
                <w:rFonts w:ascii="宋体" w:hAnsi="宋体" w:eastAsia="宋体" w:cs="宋体"/>
                <w:spacing w:val="-12"/>
                <w:sz w:val="21"/>
                <w:szCs w:val="21"/>
                <w14:textOutline w14:w="3831" w14:cap="flat" w14:cmpd="sng">
                  <w14:solidFill>
                    <w14:srgbClr w14:val="000000"/>
                  </w14:solidFill>
                  <w14:prstDash w14:val="solid"/>
                  <w14:miter w14:val="0"/>
                </w14:textOutline>
              </w:rPr>
              <w:t>元</w:t>
            </w:r>
          </w:p>
          <w:p w14:paraId="26DBE56C">
            <w:pPr>
              <w:spacing w:before="109" w:line="219" w:lineRule="auto"/>
              <w:ind w:left="11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竞争性谈判申请报</w:t>
            </w:r>
            <w:r>
              <w:rPr>
                <w:rFonts w:ascii="宋体" w:hAnsi="宋体" w:eastAsia="宋体" w:cs="宋体"/>
                <w:sz w:val="21"/>
                <w:szCs w:val="21"/>
                <w14:textOutline w14:w="3831" w14:cap="flat" w14:cmpd="sng">
                  <w14:solidFill>
                    <w14:srgbClr w14:val="000000"/>
                  </w14:solidFill>
                  <w14:prstDash w14:val="solid"/>
                  <w14:miter w14:val="0"/>
                </w14:textOutline>
              </w:rPr>
              <w:t>价高于招标控制价的视无效投标。</w:t>
            </w:r>
          </w:p>
        </w:tc>
      </w:tr>
    </w:tbl>
    <w:p w14:paraId="1A98DABC">
      <w:pPr>
        <w:rPr>
          <w:rFonts w:ascii="Arial"/>
          <w:sz w:val="21"/>
        </w:rPr>
      </w:pPr>
    </w:p>
    <w:p w14:paraId="071C547D">
      <w:pPr>
        <w:sectPr>
          <w:footerReference r:id="rId9" w:type="default"/>
          <w:pgSz w:w="11907" w:h="16841"/>
          <w:pgMar w:top="1431" w:right="1373" w:bottom="724" w:left="1375" w:header="0" w:footer="394" w:gutter="0"/>
          <w:pgNumType w:fmt="decimal"/>
          <w:cols w:space="720" w:num="1"/>
        </w:sectPr>
      </w:pPr>
    </w:p>
    <w:p w14:paraId="31CD4194"/>
    <w:p w14:paraId="26FEF288">
      <w:pPr>
        <w:spacing w:line="29" w:lineRule="exact"/>
      </w:pPr>
    </w:p>
    <w:tbl>
      <w:tblPr>
        <w:tblStyle w:val="9"/>
        <w:tblW w:w="9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8157"/>
      </w:tblGrid>
      <w:tr w14:paraId="000C7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95" w:type="dxa"/>
            <w:vAlign w:val="top"/>
          </w:tcPr>
          <w:p w14:paraId="5D5BCCB6">
            <w:pPr>
              <w:spacing w:before="137" w:line="222" w:lineRule="auto"/>
              <w:ind w:left="29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8157" w:type="dxa"/>
            <w:vAlign w:val="top"/>
          </w:tcPr>
          <w:p w14:paraId="53DA2536">
            <w:pPr>
              <w:spacing w:before="137" w:line="221" w:lineRule="auto"/>
              <w:ind w:left="284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内</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容</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规</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定</w:t>
            </w:r>
          </w:p>
        </w:tc>
      </w:tr>
      <w:tr w14:paraId="01D1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4" w:hRule="atLeast"/>
        </w:trPr>
        <w:tc>
          <w:tcPr>
            <w:tcW w:w="995" w:type="dxa"/>
            <w:vAlign w:val="top"/>
          </w:tcPr>
          <w:p w14:paraId="3B5EB5CC">
            <w:pPr>
              <w:spacing w:line="278" w:lineRule="auto"/>
              <w:rPr>
                <w:rFonts w:ascii="Arial"/>
                <w:sz w:val="21"/>
              </w:rPr>
            </w:pPr>
          </w:p>
          <w:p w14:paraId="7B33A800">
            <w:pPr>
              <w:spacing w:before="69" w:line="184" w:lineRule="auto"/>
              <w:ind w:left="412"/>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9</w:t>
            </w:r>
          </w:p>
        </w:tc>
        <w:tc>
          <w:tcPr>
            <w:tcW w:w="8157" w:type="dxa"/>
            <w:vAlign w:val="top"/>
          </w:tcPr>
          <w:p w14:paraId="0309AABD">
            <w:pPr>
              <w:spacing w:before="124" w:line="381" w:lineRule="exact"/>
              <w:ind w:left="108"/>
              <w:rPr>
                <w:rFonts w:ascii="宋体" w:hAnsi="宋体" w:eastAsia="宋体" w:cs="宋体"/>
                <w:sz w:val="21"/>
                <w:szCs w:val="21"/>
              </w:rPr>
            </w:pPr>
            <w:r>
              <w:rPr>
                <w:rFonts w:ascii="宋体" w:hAnsi="宋体" w:eastAsia="宋体" w:cs="宋体"/>
                <w:spacing w:val="-2"/>
                <w:position w:val="12"/>
                <w:sz w:val="21"/>
                <w:szCs w:val="21"/>
              </w:rPr>
              <w:t>代理服务费: 参考发改价格【</w:t>
            </w:r>
            <w:r>
              <w:rPr>
                <w:rFonts w:ascii="宋体" w:hAnsi="宋体" w:eastAsia="宋体" w:cs="宋体"/>
                <w:spacing w:val="-1"/>
                <w:position w:val="12"/>
                <w:sz w:val="21"/>
                <w:szCs w:val="21"/>
              </w:rPr>
              <w:t>2015】299 号文及《河南省招标代理服务收费指导意见》</w:t>
            </w:r>
          </w:p>
          <w:p w14:paraId="0B6ED29A">
            <w:pPr>
              <w:spacing w:line="220" w:lineRule="auto"/>
              <w:ind w:left="127"/>
              <w:rPr>
                <w:rFonts w:ascii="宋体" w:hAnsi="宋体" w:eastAsia="宋体" w:cs="宋体"/>
                <w:sz w:val="21"/>
                <w:szCs w:val="21"/>
              </w:rPr>
            </w:pPr>
            <w:r>
              <w:rPr>
                <w:rFonts w:ascii="宋体" w:hAnsi="宋体" w:eastAsia="宋体" w:cs="宋体"/>
                <w:spacing w:val="1"/>
                <w:sz w:val="21"/>
                <w:szCs w:val="21"/>
              </w:rPr>
              <w:t xml:space="preserve">的通知(豫招协[2023]002 </w:t>
            </w:r>
            <w:r>
              <w:rPr>
                <w:rFonts w:ascii="宋体" w:hAnsi="宋体" w:eastAsia="宋体" w:cs="宋体"/>
                <w:sz w:val="21"/>
                <w:szCs w:val="21"/>
              </w:rPr>
              <w:t>号) 文规定向成交人收取。</w:t>
            </w:r>
          </w:p>
        </w:tc>
      </w:tr>
      <w:tr w14:paraId="660DD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95" w:type="dxa"/>
            <w:vAlign w:val="top"/>
          </w:tcPr>
          <w:p w14:paraId="7BC85CCB">
            <w:pPr>
              <w:spacing w:line="469" w:lineRule="auto"/>
              <w:rPr>
                <w:rFonts w:ascii="Arial"/>
                <w:sz w:val="21"/>
              </w:rPr>
            </w:pPr>
          </w:p>
          <w:p w14:paraId="09FDCF7F">
            <w:pPr>
              <w:spacing w:before="69" w:line="183" w:lineRule="auto"/>
              <w:ind w:left="399"/>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4"/>
                <w:sz w:val="21"/>
                <w:szCs w:val="21"/>
              </w:rPr>
              <w:t>0</w:t>
            </w:r>
          </w:p>
        </w:tc>
        <w:tc>
          <w:tcPr>
            <w:tcW w:w="8157" w:type="dxa"/>
            <w:vAlign w:val="top"/>
          </w:tcPr>
          <w:p w14:paraId="6D404E22">
            <w:pPr>
              <w:spacing w:before="126" w:line="334" w:lineRule="auto"/>
              <w:ind w:left="110" w:right="104" w:firstLine="1"/>
              <w:rPr>
                <w:rFonts w:ascii="宋体" w:hAnsi="宋体" w:eastAsia="宋体" w:cs="宋体"/>
                <w:sz w:val="21"/>
                <w:szCs w:val="21"/>
              </w:rPr>
            </w:pPr>
            <w:r>
              <w:rPr>
                <w:rFonts w:ascii="宋体" w:hAnsi="宋体" w:eastAsia="宋体" w:cs="宋体"/>
                <w:spacing w:val="-4"/>
                <w:sz w:val="21"/>
                <w:szCs w:val="21"/>
              </w:rPr>
              <w:t>竞标人提供的补充资料均需在评标工作当日谈判会结束前提供， 竞标人在谈判会结</w:t>
            </w:r>
            <w:r>
              <w:rPr>
                <w:rFonts w:ascii="宋体" w:hAnsi="宋体" w:eastAsia="宋体" w:cs="宋体"/>
                <w:spacing w:val="-2"/>
                <w:sz w:val="21"/>
                <w:szCs w:val="21"/>
              </w:rPr>
              <w:t>束</w:t>
            </w:r>
            <w:r>
              <w:rPr>
                <w:rFonts w:ascii="宋体" w:hAnsi="宋体" w:eastAsia="宋体" w:cs="宋体"/>
                <w:sz w:val="21"/>
                <w:szCs w:val="21"/>
              </w:rPr>
              <w:t xml:space="preserve">后 </w:t>
            </w:r>
            <w:r>
              <w:rPr>
                <w:rFonts w:ascii="宋体" w:hAnsi="宋体" w:eastAsia="宋体" w:cs="宋体"/>
                <w:spacing w:val="-2"/>
                <w:sz w:val="21"/>
                <w:szCs w:val="21"/>
              </w:rPr>
              <w:t>递交的任何补</w:t>
            </w:r>
            <w:r>
              <w:rPr>
                <w:rFonts w:ascii="宋体" w:hAnsi="宋体" w:eastAsia="宋体" w:cs="宋体"/>
                <w:spacing w:val="-1"/>
                <w:sz w:val="21"/>
                <w:szCs w:val="21"/>
              </w:rPr>
              <w:t>充、澄清、说明、证明、承诺等资料均不再给予认定，竞标人自行承担未</w:t>
            </w:r>
          </w:p>
          <w:p w14:paraId="4F974996">
            <w:pPr>
              <w:spacing w:line="219" w:lineRule="auto"/>
              <w:ind w:left="117"/>
              <w:rPr>
                <w:rFonts w:ascii="宋体" w:hAnsi="宋体" w:eastAsia="宋体" w:cs="宋体"/>
                <w:sz w:val="21"/>
                <w:szCs w:val="21"/>
              </w:rPr>
            </w:pPr>
            <w:r>
              <w:rPr>
                <w:rFonts w:ascii="宋体" w:hAnsi="宋体" w:eastAsia="宋体" w:cs="宋体"/>
                <w:spacing w:val="-1"/>
                <w:sz w:val="21"/>
                <w:szCs w:val="21"/>
              </w:rPr>
              <w:t>能按时提供上述资料造成的</w:t>
            </w:r>
            <w:r>
              <w:rPr>
                <w:rFonts w:ascii="宋体" w:hAnsi="宋体" w:eastAsia="宋体" w:cs="宋体"/>
                <w:sz w:val="21"/>
                <w:szCs w:val="21"/>
              </w:rPr>
              <w:t>后果。</w:t>
            </w:r>
          </w:p>
        </w:tc>
      </w:tr>
      <w:tr w14:paraId="72F56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995" w:type="dxa"/>
            <w:vAlign w:val="top"/>
          </w:tcPr>
          <w:p w14:paraId="629AEDF9">
            <w:pPr>
              <w:spacing w:before="233" w:line="186" w:lineRule="auto"/>
              <w:ind w:left="399"/>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4"/>
                <w:sz w:val="21"/>
                <w:szCs w:val="21"/>
              </w:rPr>
              <w:t>1</w:t>
            </w:r>
          </w:p>
        </w:tc>
        <w:tc>
          <w:tcPr>
            <w:tcW w:w="8157" w:type="dxa"/>
            <w:vAlign w:val="top"/>
          </w:tcPr>
          <w:p w14:paraId="2AECB44A">
            <w:pPr>
              <w:spacing w:before="198" w:line="221" w:lineRule="auto"/>
              <w:ind w:left="110"/>
              <w:rPr>
                <w:rFonts w:ascii="宋体" w:hAnsi="宋体" w:eastAsia="宋体" w:cs="宋体"/>
                <w:sz w:val="21"/>
                <w:szCs w:val="21"/>
              </w:rPr>
            </w:pPr>
            <w:r>
              <w:rPr>
                <w:rFonts w:ascii="宋体" w:hAnsi="宋体" w:eastAsia="宋体" w:cs="宋体"/>
                <w:spacing w:val="-12"/>
                <w:sz w:val="21"/>
                <w:szCs w:val="21"/>
              </w:rPr>
              <w:t>其</w:t>
            </w:r>
            <w:r>
              <w:rPr>
                <w:rFonts w:ascii="宋体" w:hAnsi="宋体" w:eastAsia="宋体" w:cs="宋体"/>
                <w:spacing w:val="-8"/>
                <w:sz w:val="21"/>
                <w:szCs w:val="21"/>
              </w:rPr>
              <w:t>它</w:t>
            </w:r>
            <w:r>
              <w:rPr>
                <w:rFonts w:ascii="宋体" w:hAnsi="宋体" w:eastAsia="宋体" w:cs="宋体"/>
                <w:spacing w:val="-6"/>
                <w:sz w:val="21"/>
                <w:szCs w:val="21"/>
              </w:rPr>
              <w:t>未尽事宜， 按国家有关法律、法规执行；</w:t>
            </w:r>
          </w:p>
        </w:tc>
      </w:tr>
      <w:tr w14:paraId="75CE9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95" w:type="dxa"/>
            <w:vAlign w:val="top"/>
          </w:tcPr>
          <w:p w14:paraId="19E04AE8">
            <w:pPr>
              <w:spacing w:before="235" w:line="185" w:lineRule="auto"/>
              <w:ind w:left="399"/>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4"/>
                <w:sz w:val="21"/>
                <w:szCs w:val="21"/>
              </w:rPr>
              <w:t>2</w:t>
            </w:r>
          </w:p>
        </w:tc>
        <w:tc>
          <w:tcPr>
            <w:tcW w:w="8157" w:type="dxa"/>
            <w:vAlign w:val="top"/>
          </w:tcPr>
          <w:p w14:paraId="3B65510B">
            <w:pPr>
              <w:spacing w:before="199" w:line="220" w:lineRule="auto"/>
              <w:ind w:left="108"/>
              <w:rPr>
                <w:rFonts w:ascii="宋体" w:hAnsi="宋体" w:eastAsia="宋体" w:cs="宋体"/>
                <w:sz w:val="21"/>
                <w:szCs w:val="21"/>
              </w:rPr>
            </w:pPr>
            <w:r>
              <w:rPr>
                <w:rFonts w:ascii="宋体" w:hAnsi="宋体" w:eastAsia="宋体" w:cs="宋体"/>
                <w:spacing w:val="-1"/>
                <w:sz w:val="21"/>
                <w:szCs w:val="21"/>
              </w:rPr>
              <w:t>谈判文</w:t>
            </w:r>
            <w:r>
              <w:rPr>
                <w:rFonts w:ascii="宋体" w:hAnsi="宋体" w:eastAsia="宋体" w:cs="宋体"/>
                <w:sz w:val="21"/>
                <w:szCs w:val="21"/>
              </w:rPr>
              <w:t>件的最终解释权归采购人。</w:t>
            </w:r>
          </w:p>
        </w:tc>
      </w:tr>
    </w:tbl>
    <w:p w14:paraId="5FF456D1">
      <w:pPr>
        <w:rPr>
          <w:rFonts w:ascii="Arial"/>
          <w:sz w:val="21"/>
        </w:rPr>
      </w:pPr>
    </w:p>
    <w:p w14:paraId="59290FC9">
      <w:pPr>
        <w:sectPr>
          <w:footerReference r:id="rId10" w:type="default"/>
          <w:pgSz w:w="11907" w:h="16841"/>
          <w:pgMar w:top="1431" w:right="1373" w:bottom="724" w:left="1375" w:header="0" w:footer="394" w:gutter="0"/>
          <w:pgNumType w:fmt="decimal"/>
          <w:cols w:space="720" w:num="1"/>
        </w:sectPr>
      </w:pPr>
    </w:p>
    <w:p w14:paraId="79FCB3CA">
      <w:pPr>
        <w:spacing w:before="331" w:line="221" w:lineRule="auto"/>
        <w:ind w:left="3753"/>
        <w:outlineLvl w:val="1"/>
        <w:rPr>
          <w:rFonts w:ascii="宋体" w:hAnsi="宋体" w:eastAsia="宋体" w:cs="宋体"/>
          <w:sz w:val="30"/>
          <w:szCs w:val="30"/>
        </w:rPr>
      </w:pPr>
      <w:bookmarkStart w:id="55" w:name="_Toc20966"/>
      <w:r>
        <w:rPr>
          <w:rFonts w:ascii="宋体" w:hAnsi="宋体" w:eastAsia="宋体" w:cs="宋体"/>
          <w:spacing w:val="2"/>
          <w:sz w:val="30"/>
          <w:szCs w:val="30"/>
          <w14:textOutline w14:w="5442" w14:cap="flat" w14:cmpd="sng">
            <w14:solidFill>
              <w14:srgbClr w14:val="000000"/>
            </w14:solidFill>
            <w14:prstDash w14:val="solid"/>
            <w14:miter w14:val="0"/>
          </w14:textOutline>
        </w:rPr>
        <w:t>一、导</w:t>
      </w:r>
      <w:r>
        <w:rPr>
          <w:rFonts w:ascii="宋体" w:hAnsi="宋体" w:eastAsia="宋体" w:cs="宋体"/>
          <w:spacing w:val="2"/>
          <w:sz w:val="30"/>
          <w:szCs w:val="30"/>
        </w:rPr>
        <w:t xml:space="preserve">   </w:t>
      </w:r>
      <w:r>
        <w:rPr>
          <w:rFonts w:ascii="宋体" w:hAnsi="宋体" w:eastAsia="宋体" w:cs="宋体"/>
          <w:spacing w:val="2"/>
          <w:sz w:val="30"/>
          <w:szCs w:val="30"/>
          <w14:textOutline w14:w="5442" w14:cap="flat" w14:cmpd="sng">
            <w14:solidFill>
              <w14:srgbClr w14:val="000000"/>
            </w14:solidFill>
            <w14:prstDash w14:val="solid"/>
            <w14:miter w14:val="0"/>
          </w14:textOutline>
        </w:rPr>
        <w:t>言</w:t>
      </w:r>
      <w:bookmarkEnd w:id="55"/>
    </w:p>
    <w:p w14:paraId="30D600DB">
      <w:pPr>
        <w:spacing w:before="123" w:line="220" w:lineRule="auto"/>
        <w:ind w:left="55"/>
        <w:outlineLvl w:val="2"/>
        <w:rPr>
          <w:rFonts w:ascii="宋体" w:hAnsi="宋体" w:eastAsia="宋体" w:cs="宋体"/>
          <w:sz w:val="24"/>
          <w:szCs w:val="24"/>
        </w:rPr>
      </w:pPr>
      <w:bookmarkStart w:id="56" w:name="_Toc9917"/>
      <w:bookmarkStart w:id="57" w:name="_Toc22438"/>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5"/>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14:textOutline w14:w="4354" w14:cap="flat" w14:cmpd="sng">
            <w14:solidFill>
              <w14:srgbClr w14:val="000000"/>
            </w14:solidFill>
            <w14:prstDash w14:val="solid"/>
            <w14:miter w14:val="0"/>
          </w14:textOutline>
        </w:rPr>
        <w:t>项目概况</w:t>
      </w:r>
      <w:bookmarkEnd w:id="56"/>
      <w:bookmarkEnd w:id="57"/>
    </w:p>
    <w:p w14:paraId="53ACF15B">
      <w:pPr>
        <w:spacing w:before="155" w:line="219" w:lineRule="auto"/>
        <w:ind w:left="535"/>
        <w:rPr>
          <w:rFonts w:ascii="宋体" w:hAnsi="宋体" w:eastAsia="宋体" w:cs="宋体"/>
          <w:sz w:val="24"/>
          <w:szCs w:val="24"/>
        </w:rPr>
      </w:pPr>
      <w:r>
        <w:rPr>
          <w:rFonts w:ascii="宋体" w:hAnsi="宋体" w:eastAsia="宋体" w:cs="宋体"/>
          <w:spacing w:val="-6"/>
          <w:sz w:val="24"/>
          <w:szCs w:val="24"/>
        </w:rPr>
        <w:t>1.1 本项目</w:t>
      </w:r>
      <w:r>
        <w:rPr>
          <w:rFonts w:ascii="宋体" w:hAnsi="宋体" w:eastAsia="宋体" w:cs="宋体"/>
          <w:spacing w:val="-3"/>
          <w:sz w:val="24"/>
          <w:szCs w:val="24"/>
        </w:rPr>
        <w:t>已由有关部门批准，现已具备采购条件并进行竞争性谈判。</w:t>
      </w:r>
    </w:p>
    <w:p w14:paraId="57F86FBE">
      <w:pPr>
        <w:spacing w:before="155" w:line="219" w:lineRule="auto"/>
        <w:ind w:left="535"/>
        <w:rPr>
          <w:rFonts w:hint="eastAsia" w:ascii="宋体" w:hAnsi="宋体" w:eastAsia="宋体" w:cs="宋体"/>
          <w:sz w:val="24"/>
          <w:szCs w:val="24"/>
          <w:lang w:eastAsia="zh-CN"/>
        </w:rPr>
      </w:pPr>
      <w:r>
        <w:rPr>
          <w:rFonts w:ascii="宋体" w:hAnsi="宋体" w:eastAsia="宋体" w:cs="宋体"/>
          <w:spacing w:val="-11"/>
          <w:sz w:val="24"/>
          <w:szCs w:val="24"/>
        </w:rPr>
        <w:t xml:space="preserve">1.2 采购人： </w:t>
      </w:r>
      <w:r>
        <w:rPr>
          <w:rFonts w:hint="eastAsia" w:ascii="宋体" w:hAnsi="宋体" w:eastAsia="宋体" w:cs="宋体"/>
          <w:spacing w:val="-11"/>
          <w:sz w:val="24"/>
          <w:szCs w:val="24"/>
          <w:lang w:eastAsia="zh-CN"/>
        </w:rPr>
        <w:t>郸城县第二高级中学</w:t>
      </w:r>
    </w:p>
    <w:p w14:paraId="15895379">
      <w:pPr>
        <w:spacing w:before="154" w:line="339" w:lineRule="auto"/>
        <w:ind w:left="84" w:right="155" w:firstLine="451"/>
        <w:rPr>
          <w:rFonts w:ascii="宋体" w:hAnsi="宋体" w:eastAsia="宋体" w:cs="宋体"/>
          <w:sz w:val="24"/>
          <w:szCs w:val="24"/>
        </w:rPr>
      </w:pPr>
      <w:r>
        <w:rPr>
          <w:rFonts w:ascii="宋体" w:hAnsi="宋体" w:eastAsia="宋体" w:cs="宋体"/>
          <w:spacing w:val="-7"/>
          <w:sz w:val="24"/>
          <w:szCs w:val="24"/>
        </w:rPr>
        <w:t xml:space="preserve">1.3 项目名称： </w:t>
      </w:r>
      <w:r>
        <w:rPr>
          <w:rFonts w:hint="eastAsia" w:ascii="宋体" w:hAnsi="宋体" w:eastAsia="宋体" w:cs="宋体"/>
          <w:spacing w:val="-7"/>
          <w:sz w:val="24"/>
          <w:szCs w:val="24"/>
          <w:lang w:eastAsia="zh-CN"/>
        </w:rPr>
        <w:t>郸城县第二高级中学消防控制室项目</w:t>
      </w:r>
      <w:r>
        <w:rPr>
          <w:rFonts w:ascii="宋体" w:hAnsi="宋体" w:eastAsia="宋体" w:cs="宋体"/>
          <w:spacing w:val="-27"/>
          <w:sz w:val="24"/>
          <w:szCs w:val="24"/>
        </w:rPr>
        <w:t>；</w:t>
      </w:r>
    </w:p>
    <w:p w14:paraId="27CA8E12">
      <w:pPr>
        <w:spacing w:before="1" w:line="219" w:lineRule="auto"/>
        <w:ind w:left="34"/>
        <w:outlineLvl w:val="2"/>
        <w:rPr>
          <w:rFonts w:ascii="宋体" w:hAnsi="宋体" w:eastAsia="宋体" w:cs="宋体"/>
          <w:sz w:val="24"/>
          <w:szCs w:val="24"/>
        </w:rPr>
      </w:pPr>
      <w:bookmarkStart w:id="58" w:name="_Toc10739"/>
      <w:bookmarkStart w:id="59" w:name="_Toc22431"/>
      <w:r>
        <w:rPr>
          <w:rFonts w:ascii="Times New Roman" w:hAnsi="Times New Roman" w:eastAsia="Times New Roman" w:cs="Times New Roman"/>
          <w:b/>
          <w:bCs/>
          <w:spacing w:val="-17"/>
          <w:sz w:val="24"/>
          <w:szCs w:val="24"/>
        </w:rPr>
        <w:t>2</w:t>
      </w:r>
      <w:r>
        <w:rPr>
          <w:rFonts w:ascii="Times New Roman" w:hAnsi="Times New Roman" w:eastAsia="Times New Roman" w:cs="Times New Roman"/>
          <w:spacing w:val="-15"/>
          <w:sz w:val="24"/>
          <w:szCs w:val="24"/>
        </w:rPr>
        <w:t xml:space="preserve"> </w:t>
      </w:r>
      <w:r>
        <w:rPr>
          <w:rFonts w:ascii="宋体" w:hAnsi="宋体" w:eastAsia="宋体" w:cs="宋体"/>
          <w:spacing w:val="-15"/>
          <w:sz w:val="24"/>
          <w:szCs w:val="24"/>
          <w14:textOutline w14:w="4354" w14:cap="flat" w14:cmpd="sng">
            <w14:solidFill>
              <w14:srgbClr w14:val="000000"/>
            </w14:solidFill>
            <w14:prstDash w14:val="solid"/>
            <w14:miter w14:val="0"/>
          </w14:textOutline>
        </w:rPr>
        <w:t>、</w:t>
      </w:r>
      <w:r>
        <w:rPr>
          <w:rFonts w:ascii="宋体" w:hAnsi="宋体" w:eastAsia="宋体" w:cs="宋体"/>
          <w:spacing w:val="-15"/>
          <w:sz w:val="24"/>
          <w:szCs w:val="24"/>
        </w:rPr>
        <w:t xml:space="preserve"> </w:t>
      </w:r>
      <w:r>
        <w:rPr>
          <w:rFonts w:ascii="宋体" w:hAnsi="宋体" w:eastAsia="宋体" w:cs="宋体"/>
          <w:spacing w:val="-15"/>
          <w:sz w:val="24"/>
          <w:szCs w:val="24"/>
          <w14:textOutline w14:w="4354" w14:cap="flat" w14:cmpd="sng">
            <w14:solidFill>
              <w14:srgbClr w14:val="000000"/>
            </w14:solidFill>
            <w14:prstDash w14:val="solid"/>
            <w14:miter w14:val="0"/>
          </w14:textOutline>
        </w:rPr>
        <w:t>项目内容</w:t>
      </w:r>
      <w:bookmarkEnd w:id="58"/>
      <w:bookmarkEnd w:id="59"/>
    </w:p>
    <w:p w14:paraId="0D6499D8">
      <w:pPr>
        <w:spacing w:before="155" w:line="360" w:lineRule="auto"/>
        <w:ind w:left="535"/>
        <w:rPr>
          <w:rFonts w:ascii="宋体" w:hAnsi="宋体" w:eastAsia="宋体" w:cs="宋体"/>
          <w:spacing w:val="-6"/>
          <w:sz w:val="24"/>
          <w:szCs w:val="24"/>
        </w:rPr>
      </w:pPr>
      <w:r>
        <w:rPr>
          <w:rFonts w:ascii="宋体" w:hAnsi="宋体" w:eastAsia="宋体" w:cs="宋体"/>
          <w:spacing w:val="-6"/>
          <w:sz w:val="24"/>
          <w:szCs w:val="24"/>
        </w:rPr>
        <w:t>2.1 本项目为</w:t>
      </w:r>
      <w:r>
        <w:rPr>
          <w:rFonts w:hint="eastAsia" w:ascii="宋体" w:hAnsi="宋体" w:eastAsia="宋体" w:cs="宋体"/>
          <w:spacing w:val="-6"/>
          <w:sz w:val="24"/>
          <w:szCs w:val="24"/>
          <w:lang w:val="en-US" w:eastAsia="zh-CN"/>
        </w:rPr>
        <w:t>郸城县第二高级中学消防控制室项目</w:t>
      </w:r>
      <w:r>
        <w:rPr>
          <w:rFonts w:ascii="宋体" w:hAnsi="宋体" w:eastAsia="宋体" w:cs="宋体"/>
          <w:spacing w:val="-6"/>
          <w:sz w:val="24"/>
          <w:szCs w:val="24"/>
        </w:rPr>
        <w:t>；详细内容见“工程量清单”。</w:t>
      </w:r>
    </w:p>
    <w:p w14:paraId="01E098C1">
      <w:pPr>
        <w:spacing w:before="155" w:line="360" w:lineRule="auto"/>
        <w:ind w:left="535"/>
        <w:rPr>
          <w:rFonts w:ascii="宋体" w:hAnsi="宋体" w:eastAsia="宋体" w:cs="宋体"/>
          <w:spacing w:val="-6"/>
          <w:sz w:val="24"/>
          <w:szCs w:val="24"/>
        </w:rPr>
      </w:pPr>
      <w:r>
        <w:rPr>
          <w:rFonts w:ascii="宋体" w:hAnsi="宋体" w:eastAsia="宋体" w:cs="宋体"/>
          <w:spacing w:val="-6"/>
          <w:sz w:val="24"/>
          <w:szCs w:val="24"/>
        </w:rPr>
        <w:t>2.2 采购人有权调整中标单位的承包范围， 中标单位不得有异议， 也不能要求调整 各单项报价，否则采购人有权终止中标单位的中标资格。</w:t>
      </w:r>
    </w:p>
    <w:p w14:paraId="43C862D2">
      <w:pPr>
        <w:spacing w:before="1" w:line="219" w:lineRule="auto"/>
        <w:ind w:left="32"/>
        <w:outlineLvl w:val="2"/>
        <w:rPr>
          <w:rFonts w:ascii="宋体" w:hAnsi="宋体" w:eastAsia="宋体" w:cs="宋体"/>
          <w:sz w:val="24"/>
          <w:szCs w:val="24"/>
        </w:rPr>
      </w:pPr>
      <w:bookmarkStart w:id="60" w:name="_Toc3382"/>
      <w:bookmarkStart w:id="61" w:name="_Toc29583"/>
      <w:r>
        <w:rPr>
          <w:rFonts w:ascii="Times New Roman" w:hAnsi="Times New Roman" w:eastAsia="Times New Roman" w:cs="Times New Roman"/>
          <w:b/>
          <w:bCs/>
          <w:spacing w:val="-9"/>
          <w:sz w:val="24"/>
          <w:szCs w:val="24"/>
        </w:rPr>
        <w:t>3</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竞争性谈判申请费</w:t>
      </w:r>
      <w:r>
        <w:rPr>
          <w:rFonts w:ascii="宋体" w:hAnsi="宋体" w:eastAsia="宋体" w:cs="宋体"/>
          <w:spacing w:val="-8"/>
          <w:sz w:val="24"/>
          <w:szCs w:val="24"/>
          <w14:textOutline w14:w="4354" w14:cap="flat" w14:cmpd="sng">
            <w14:solidFill>
              <w14:srgbClr w14:val="000000"/>
            </w14:solidFill>
            <w14:prstDash w14:val="solid"/>
            <w14:miter w14:val="0"/>
          </w14:textOutline>
        </w:rPr>
        <w:t>用</w:t>
      </w:r>
      <w:bookmarkEnd w:id="60"/>
      <w:bookmarkEnd w:id="61"/>
    </w:p>
    <w:p w14:paraId="702FD025">
      <w:pPr>
        <w:spacing w:before="153" w:line="339" w:lineRule="auto"/>
        <w:ind w:left="67" w:right="83" w:firstLine="453"/>
        <w:rPr>
          <w:rFonts w:ascii="宋体" w:hAnsi="宋体" w:eastAsia="宋体" w:cs="宋体"/>
          <w:sz w:val="24"/>
          <w:szCs w:val="24"/>
        </w:rPr>
      </w:pPr>
      <w:r>
        <w:rPr>
          <w:rFonts w:ascii="宋体" w:hAnsi="宋体" w:eastAsia="宋体" w:cs="宋体"/>
          <w:spacing w:val="-8"/>
          <w:sz w:val="24"/>
          <w:szCs w:val="24"/>
        </w:rPr>
        <w:t xml:space="preserve">竞争性谈判申请单位在竞争性谈判申请过程中发生的一切费用， 不论中标与否， </w:t>
      </w:r>
      <w:r>
        <w:rPr>
          <w:rFonts w:ascii="宋体" w:hAnsi="宋体" w:eastAsia="宋体" w:cs="宋体"/>
          <w:spacing w:val="-5"/>
          <w:sz w:val="24"/>
          <w:szCs w:val="24"/>
        </w:rPr>
        <w:t>均</w:t>
      </w:r>
      <w:r>
        <w:rPr>
          <w:rFonts w:ascii="宋体" w:hAnsi="宋体" w:eastAsia="宋体" w:cs="宋体"/>
          <w:sz w:val="24"/>
          <w:szCs w:val="24"/>
        </w:rPr>
        <w:t xml:space="preserve"> </w:t>
      </w:r>
      <w:r>
        <w:rPr>
          <w:rFonts w:ascii="宋体" w:hAnsi="宋体" w:eastAsia="宋体" w:cs="宋体"/>
          <w:spacing w:val="-9"/>
          <w:sz w:val="24"/>
          <w:szCs w:val="24"/>
        </w:rPr>
        <w:t>由其自行承担</w:t>
      </w:r>
      <w:r>
        <w:rPr>
          <w:rFonts w:ascii="宋体" w:hAnsi="宋体" w:eastAsia="宋体" w:cs="宋体"/>
          <w:spacing w:val="-8"/>
          <w:sz w:val="24"/>
          <w:szCs w:val="24"/>
        </w:rPr>
        <w:t>。</w:t>
      </w:r>
    </w:p>
    <w:p w14:paraId="3BFE62F4">
      <w:pPr>
        <w:spacing w:before="1" w:line="219" w:lineRule="auto"/>
        <w:ind w:left="34"/>
        <w:outlineLvl w:val="2"/>
        <w:rPr>
          <w:rFonts w:ascii="宋体" w:hAnsi="宋体" w:eastAsia="宋体" w:cs="宋体"/>
          <w:sz w:val="24"/>
          <w:szCs w:val="24"/>
        </w:rPr>
      </w:pPr>
      <w:bookmarkStart w:id="62" w:name="_Toc29473"/>
      <w:bookmarkStart w:id="63" w:name="_Toc21425"/>
      <w:r>
        <w:rPr>
          <w:rFonts w:ascii="Times New Roman" w:hAnsi="Times New Roman" w:eastAsia="Times New Roman" w:cs="Times New Roman"/>
          <w:b/>
          <w:bCs/>
          <w:spacing w:val="-12"/>
          <w:sz w:val="24"/>
          <w:szCs w:val="24"/>
        </w:rPr>
        <w:t>4</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项目地点、工期等：</w:t>
      </w:r>
      <w:bookmarkEnd w:id="62"/>
      <w:bookmarkEnd w:id="63"/>
    </w:p>
    <w:p w14:paraId="7B0C34D0">
      <w:pPr>
        <w:spacing w:before="153" w:line="219" w:lineRule="auto"/>
        <w:ind w:left="460"/>
        <w:rPr>
          <w:rFonts w:ascii="宋体" w:hAnsi="宋体" w:eastAsia="宋体" w:cs="宋体"/>
          <w:sz w:val="24"/>
          <w:szCs w:val="24"/>
        </w:rPr>
      </w:pPr>
      <w:r>
        <w:rPr>
          <w:rFonts w:ascii="宋体" w:hAnsi="宋体" w:eastAsia="宋体" w:cs="宋体"/>
          <w:spacing w:val="-5"/>
          <w:sz w:val="24"/>
          <w:szCs w:val="24"/>
        </w:rPr>
        <w:t>参</w:t>
      </w:r>
      <w:r>
        <w:rPr>
          <w:rFonts w:ascii="宋体" w:hAnsi="宋体" w:eastAsia="宋体" w:cs="宋体"/>
          <w:spacing w:val="-3"/>
          <w:sz w:val="24"/>
          <w:szCs w:val="24"/>
        </w:rPr>
        <w:t>看“竞标人须知前附表”。</w:t>
      </w:r>
    </w:p>
    <w:p w14:paraId="751FCC74">
      <w:pPr>
        <w:spacing w:before="155" w:line="220" w:lineRule="auto"/>
        <w:ind w:left="36"/>
        <w:outlineLvl w:val="2"/>
        <w:rPr>
          <w:rFonts w:ascii="宋体" w:hAnsi="宋体" w:eastAsia="宋体" w:cs="宋体"/>
          <w:sz w:val="24"/>
          <w:szCs w:val="24"/>
        </w:rPr>
      </w:pPr>
      <w:bookmarkStart w:id="64" w:name="_Toc30655"/>
      <w:bookmarkStart w:id="65" w:name="_Toc6231"/>
      <w:r>
        <w:rPr>
          <w:rFonts w:ascii="Times New Roman" w:hAnsi="Times New Roman" w:eastAsia="Times New Roman" w:cs="Times New Roman"/>
          <w:b/>
          <w:bCs/>
          <w:spacing w:val="-18"/>
          <w:sz w:val="24"/>
          <w:szCs w:val="24"/>
        </w:rPr>
        <w:t>5</w:t>
      </w:r>
      <w:r>
        <w:rPr>
          <w:rFonts w:ascii="Times New Roman" w:hAnsi="Times New Roman" w:eastAsia="Times New Roman" w:cs="Times New Roman"/>
          <w:spacing w:val="-1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w:t>
      </w:r>
      <w:r>
        <w:rPr>
          <w:rFonts w:ascii="宋体" w:hAnsi="宋体" w:eastAsia="宋体" w:cs="宋体"/>
          <w:spacing w:val="-1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竞标人资格条件：</w:t>
      </w:r>
      <w:bookmarkEnd w:id="64"/>
      <w:bookmarkEnd w:id="65"/>
    </w:p>
    <w:p w14:paraId="2849E0EF">
      <w:pPr>
        <w:spacing w:before="155" w:line="220" w:lineRule="auto"/>
        <w:ind w:left="400"/>
        <w:rPr>
          <w:rFonts w:ascii="宋体" w:hAnsi="宋体" w:eastAsia="宋体" w:cs="宋体"/>
          <w:sz w:val="24"/>
          <w:szCs w:val="24"/>
        </w:rPr>
      </w:pPr>
      <w:r>
        <w:rPr>
          <w:rFonts w:ascii="宋体" w:hAnsi="宋体" w:eastAsia="宋体" w:cs="宋体"/>
          <w:spacing w:val="-4"/>
          <w:sz w:val="24"/>
          <w:szCs w:val="24"/>
        </w:rPr>
        <w:t>参看</w:t>
      </w:r>
      <w:r>
        <w:rPr>
          <w:rFonts w:ascii="宋体" w:hAnsi="宋体" w:eastAsia="宋体" w:cs="宋体"/>
          <w:spacing w:val="-2"/>
          <w:sz w:val="24"/>
          <w:szCs w:val="24"/>
        </w:rPr>
        <w:t>“竞争性谈判公告”。</w:t>
      </w:r>
    </w:p>
    <w:p w14:paraId="469B5FA0">
      <w:pPr>
        <w:spacing w:before="153" w:line="220" w:lineRule="auto"/>
        <w:ind w:left="40"/>
        <w:outlineLvl w:val="2"/>
        <w:rPr>
          <w:rFonts w:ascii="宋体" w:hAnsi="宋体" w:eastAsia="宋体" w:cs="宋体"/>
          <w:sz w:val="24"/>
          <w:szCs w:val="24"/>
        </w:rPr>
      </w:pPr>
      <w:bookmarkStart w:id="66" w:name="_Toc1901"/>
      <w:bookmarkStart w:id="67" w:name="_Toc10099"/>
      <w:r>
        <w:rPr>
          <w:rFonts w:ascii="宋体" w:hAnsi="宋体" w:eastAsia="宋体" w:cs="宋体"/>
          <w:spacing w:val="-1"/>
          <w:sz w:val="24"/>
          <w:szCs w:val="24"/>
          <w14:textOutline w14:w="4354" w14:cap="flat" w14:cmpd="sng">
            <w14:solidFill>
              <w14:srgbClr w14:val="000000"/>
            </w14:solidFill>
            <w14:prstDash w14:val="solid"/>
            <w14:miter w14:val="0"/>
          </w14:textOutline>
        </w:rPr>
        <w:t>6、竞</w:t>
      </w:r>
      <w:r>
        <w:rPr>
          <w:rFonts w:ascii="宋体" w:hAnsi="宋体" w:eastAsia="宋体" w:cs="宋体"/>
          <w:sz w:val="24"/>
          <w:szCs w:val="24"/>
          <w14:textOutline w14:w="4354" w14:cap="flat" w14:cmpd="sng">
            <w14:solidFill>
              <w14:srgbClr w14:val="000000"/>
            </w14:solidFill>
            <w14:prstDash w14:val="solid"/>
            <w14:miter w14:val="0"/>
          </w14:textOutline>
        </w:rPr>
        <w:t>争性谈判申请要求</w:t>
      </w:r>
      <w:bookmarkEnd w:id="66"/>
      <w:bookmarkEnd w:id="67"/>
    </w:p>
    <w:p w14:paraId="324AD48B">
      <w:pPr>
        <w:spacing w:before="154" w:line="339" w:lineRule="auto"/>
        <w:ind w:left="42" w:right="83" w:firstLine="477"/>
        <w:rPr>
          <w:rFonts w:ascii="宋体" w:hAnsi="宋体" w:eastAsia="宋体" w:cs="宋体"/>
          <w:sz w:val="24"/>
          <w:szCs w:val="24"/>
        </w:rPr>
      </w:pPr>
      <w:r>
        <w:rPr>
          <w:rFonts w:ascii="宋体" w:hAnsi="宋体" w:eastAsia="宋体" w:cs="宋体"/>
          <w:spacing w:val="-2"/>
          <w:sz w:val="24"/>
          <w:szCs w:val="24"/>
        </w:rPr>
        <w:t>6.1 本项目不允许同一竞争性谈判申请单位提</w:t>
      </w:r>
      <w:r>
        <w:rPr>
          <w:rFonts w:ascii="宋体" w:hAnsi="宋体" w:eastAsia="宋体" w:cs="宋体"/>
          <w:spacing w:val="-1"/>
          <w:sz w:val="24"/>
          <w:szCs w:val="24"/>
        </w:rPr>
        <w:t>交两份或两份以上不同实质内容的竞</w:t>
      </w:r>
      <w:r>
        <w:rPr>
          <w:rFonts w:ascii="宋体" w:hAnsi="宋体" w:eastAsia="宋体" w:cs="宋体"/>
          <w:sz w:val="24"/>
          <w:szCs w:val="24"/>
        </w:rPr>
        <w:t xml:space="preserve"> </w:t>
      </w:r>
      <w:r>
        <w:rPr>
          <w:rFonts w:ascii="宋体" w:hAnsi="宋体" w:eastAsia="宋体" w:cs="宋体"/>
          <w:spacing w:val="-8"/>
          <w:sz w:val="24"/>
          <w:szCs w:val="24"/>
        </w:rPr>
        <w:t>争</w:t>
      </w:r>
      <w:r>
        <w:rPr>
          <w:rFonts w:ascii="宋体" w:hAnsi="宋体" w:eastAsia="宋体" w:cs="宋体"/>
          <w:spacing w:val="-7"/>
          <w:sz w:val="24"/>
          <w:szCs w:val="24"/>
        </w:rPr>
        <w:t>性</w:t>
      </w:r>
      <w:r>
        <w:rPr>
          <w:rFonts w:ascii="宋体" w:hAnsi="宋体" w:eastAsia="宋体" w:cs="宋体"/>
          <w:spacing w:val="-4"/>
          <w:sz w:val="24"/>
          <w:szCs w:val="24"/>
        </w:rPr>
        <w:t>谈判响应文件。</w:t>
      </w:r>
    </w:p>
    <w:p w14:paraId="7223BD9A">
      <w:pPr>
        <w:spacing w:before="2" w:line="338" w:lineRule="auto"/>
        <w:ind w:left="39" w:right="83" w:firstLine="480"/>
        <w:rPr>
          <w:rFonts w:ascii="宋体" w:hAnsi="宋体" w:eastAsia="宋体" w:cs="宋体"/>
          <w:sz w:val="24"/>
          <w:szCs w:val="24"/>
        </w:rPr>
      </w:pPr>
      <w:r>
        <w:rPr>
          <w:rFonts w:ascii="宋体" w:hAnsi="宋体" w:eastAsia="宋体" w:cs="宋体"/>
          <w:spacing w:val="-2"/>
          <w:sz w:val="24"/>
          <w:szCs w:val="24"/>
        </w:rPr>
        <w:t>6.2 不论竞争性谈判申请结果如何，招标单位</w:t>
      </w:r>
      <w:r>
        <w:rPr>
          <w:rFonts w:ascii="宋体" w:hAnsi="宋体" w:eastAsia="宋体" w:cs="宋体"/>
          <w:spacing w:val="-1"/>
          <w:sz w:val="24"/>
          <w:szCs w:val="24"/>
        </w:rPr>
        <w:t>对竞标人的竞争性谈判响应文件均不</w:t>
      </w:r>
      <w:r>
        <w:rPr>
          <w:rFonts w:ascii="宋体" w:hAnsi="宋体" w:eastAsia="宋体" w:cs="宋体"/>
          <w:sz w:val="24"/>
          <w:szCs w:val="24"/>
        </w:rPr>
        <w:t xml:space="preserve"> </w:t>
      </w:r>
      <w:r>
        <w:rPr>
          <w:rFonts w:ascii="宋体" w:hAnsi="宋体" w:eastAsia="宋体" w:cs="宋体"/>
          <w:spacing w:val="-5"/>
          <w:sz w:val="24"/>
          <w:szCs w:val="24"/>
        </w:rPr>
        <w:t>退</w:t>
      </w:r>
      <w:r>
        <w:rPr>
          <w:rFonts w:ascii="宋体" w:hAnsi="宋体" w:eastAsia="宋体" w:cs="宋体"/>
          <w:spacing w:val="-3"/>
          <w:sz w:val="24"/>
          <w:szCs w:val="24"/>
        </w:rPr>
        <w:t>还，且不对此作任何解释。</w:t>
      </w:r>
    </w:p>
    <w:p w14:paraId="5CF41D67">
      <w:pPr>
        <w:spacing w:line="219" w:lineRule="auto"/>
        <w:ind w:left="43"/>
        <w:outlineLvl w:val="2"/>
        <w:rPr>
          <w:rFonts w:ascii="宋体" w:hAnsi="宋体" w:eastAsia="宋体" w:cs="宋体"/>
          <w:sz w:val="24"/>
          <w:szCs w:val="24"/>
        </w:rPr>
      </w:pPr>
      <w:bookmarkStart w:id="68" w:name="_Toc32155"/>
      <w:bookmarkStart w:id="69" w:name="_Toc32387"/>
      <w:r>
        <w:rPr>
          <w:rFonts w:ascii="宋体" w:hAnsi="宋体" w:eastAsia="宋体" w:cs="宋体"/>
          <w:spacing w:val="-2"/>
          <w:sz w:val="24"/>
          <w:szCs w:val="24"/>
          <w14:textOutline w14:w="4354" w14:cap="flat" w14:cmpd="sng">
            <w14:solidFill>
              <w14:srgbClr w14:val="000000"/>
            </w14:solidFill>
            <w14:prstDash w14:val="solid"/>
            <w14:miter w14:val="0"/>
          </w14:textOutline>
        </w:rPr>
        <w:t>7、</w:t>
      </w:r>
      <w:r>
        <w:rPr>
          <w:rFonts w:ascii="宋体" w:hAnsi="宋体" w:eastAsia="宋体" w:cs="宋体"/>
          <w:spacing w:val="-1"/>
          <w:sz w:val="24"/>
          <w:szCs w:val="24"/>
          <w14:textOutline w14:w="4354" w14:cap="flat" w14:cmpd="sng">
            <w14:solidFill>
              <w14:srgbClr w14:val="000000"/>
            </w14:solidFill>
            <w14:prstDash w14:val="solid"/>
            <w14:miter w14:val="0"/>
          </w14:textOutline>
        </w:rPr>
        <w:t>定义及解释</w:t>
      </w:r>
      <w:bookmarkEnd w:id="68"/>
      <w:bookmarkEnd w:id="69"/>
    </w:p>
    <w:p w14:paraId="10F9EDEF">
      <w:pPr>
        <w:spacing w:before="154" w:line="219" w:lineRule="auto"/>
        <w:ind w:left="523"/>
        <w:rPr>
          <w:rFonts w:ascii="宋体" w:hAnsi="宋体" w:eastAsia="宋体" w:cs="宋体"/>
          <w:sz w:val="24"/>
          <w:szCs w:val="24"/>
        </w:rPr>
      </w:pPr>
      <w:r>
        <w:rPr>
          <w:rFonts w:ascii="宋体" w:hAnsi="宋体" w:eastAsia="宋体" w:cs="宋体"/>
          <w:spacing w:val="2"/>
          <w:sz w:val="24"/>
          <w:szCs w:val="24"/>
        </w:rPr>
        <w:t xml:space="preserve">7.1 采购人(业主)： </w:t>
      </w:r>
      <w:r>
        <w:rPr>
          <w:rFonts w:hint="eastAsia" w:ascii="宋体" w:hAnsi="宋体" w:eastAsia="宋体" w:cs="宋体"/>
          <w:spacing w:val="2"/>
          <w:sz w:val="24"/>
          <w:szCs w:val="24"/>
          <w:lang w:eastAsia="zh-CN"/>
        </w:rPr>
        <w:t>郸城县第二高级中学</w:t>
      </w:r>
      <w:r>
        <w:rPr>
          <w:rFonts w:ascii="宋体" w:hAnsi="宋体" w:eastAsia="宋体" w:cs="宋体"/>
          <w:sz w:val="24"/>
          <w:szCs w:val="24"/>
        </w:rPr>
        <w:t>。</w:t>
      </w:r>
    </w:p>
    <w:p w14:paraId="2A27FB0F">
      <w:pPr>
        <w:spacing w:before="155" w:line="220" w:lineRule="auto"/>
        <w:ind w:left="523"/>
        <w:rPr>
          <w:rFonts w:ascii="宋体" w:hAnsi="宋体" w:eastAsia="宋体" w:cs="宋体"/>
          <w:sz w:val="24"/>
          <w:szCs w:val="24"/>
        </w:rPr>
      </w:pPr>
      <w:r>
        <w:rPr>
          <w:rFonts w:ascii="宋体" w:hAnsi="宋体" w:eastAsia="宋体" w:cs="宋体"/>
          <w:spacing w:val="-16"/>
          <w:sz w:val="24"/>
          <w:szCs w:val="24"/>
        </w:rPr>
        <w:t>7.</w:t>
      </w:r>
      <w:r>
        <w:rPr>
          <w:rFonts w:ascii="宋体" w:hAnsi="宋体" w:eastAsia="宋体" w:cs="宋体"/>
          <w:spacing w:val="-12"/>
          <w:sz w:val="24"/>
          <w:szCs w:val="24"/>
        </w:rPr>
        <w:t>2</w:t>
      </w:r>
      <w:r>
        <w:rPr>
          <w:rFonts w:ascii="宋体" w:hAnsi="宋体" w:eastAsia="宋体" w:cs="宋体"/>
          <w:spacing w:val="-8"/>
          <w:sz w:val="24"/>
          <w:szCs w:val="24"/>
        </w:rPr>
        <w:t xml:space="preserve"> 竞标人： 是指响应竞争性谈判、参加竞争性谈判申请竞争的法人或者其它组织。</w:t>
      </w:r>
    </w:p>
    <w:p w14:paraId="2BAB3BE3">
      <w:pPr>
        <w:spacing w:before="156" w:line="219" w:lineRule="auto"/>
        <w:ind w:left="523"/>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13"/>
          <w:sz w:val="24"/>
          <w:szCs w:val="24"/>
        </w:rPr>
        <w:t>3</w:t>
      </w:r>
      <w:r>
        <w:rPr>
          <w:rFonts w:ascii="宋体" w:hAnsi="宋体" w:eastAsia="宋体" w:cs="宋体"/>
          <w:spacing w:val="-7"/>
          <w:sz w:val="24"/>
          <w:szCs w:val="24"/>
        </w:rPr>
        <w:t xml:space="preserve"> 招标代理机构：</w:t>
      </w:r>
      <w:r>
        <w:rPr>
          <w:rFonts w:hint="eastAsia" w:ascii="宋体" w:hAnsi="宋体" w:eastAsia="宋体" w:cs="宋体"/>
          <w:spacing w:val="-7"/>
          <w:sz w:val="24"/>
          <w:szCs w:val="24"/>
          <w:lang w:eastAsia="zh-CN"/>
        </w:rPr>
        <w:t>河南晖泽工程咨询有限公司</w:t>
      </w:r>
      <w:r>
        <w:rPr>
          <w:rFonts w:ascii="宋体" w:hAnsi="宋体" w:eastAsia="宋体" w:cs="宋体"/>
          <w:spacing w:val="-7"/>
          <w:sz w:val="24"/>
          <w:szCs w:val="24"/>
        </w:rPr>
        <w:t>。</w:t>
      </w:r>
    </w:p>
    <w:p w14:paraId="55616CD4">
      <w:pPr>
        <w:spacing w:before="154" w:line="339" w:lineRule="auto"/>
        <w:ind w:left="57" w:right="83" w:firstLine="466"/>
        <w:rPr>
          <w:rFonts w:ascii="宋体" w:hAnsi="宋体" w:eastAsia="宋体" w:cs="宋体"/>
          <w:sz w:val="24"/>
          <w:szCs w:val="24"/>
        </w:rPr>
      </w:pPr>
      <w:r>
        <w:rPr>
          <w:rFonts w:ascii="宋体" w:hAnsi="宋体" w:eastAsia="宋体" w:cs="宋体"/>
          <w:spacing w:val="-2"/>
          <w:sz w:val="24"/>
          <w:szCs w:val="24"/>
        </w:rPr>
        <w:t>7.4 竞争性谈判委员会：系指按照《中华人民共和国政</w:t>
      </w:r>
      <w:r>
        <w:rPr>
          <w:rFonts w:ascii="宋体" w:hAnsi="宋体" w:eastAsia="宋体" w:cs="宋体"/>
          <w:spacing w:val="-1"/>
          <w:sz w:val="24"/>
          <w:szCs w:val="24"/>
        </w:rPr>
        <w:t>府采购法》的规定依法组建</w:t>
      </w:r>
      <w:r>
        <w:rPr>
          <w:rFonts w:ascii="宋体" w:hAnsi="宋体" w:eastAsia="宋体" w:cs="宋体"/>
          <w:sz w:val="24"/>
          <w:szCs w:val="24"/>
        </w:rPr>
        <w:t xml:space="preserve"> </w:t>
      </w:r>
      <w:r>
        <w:rPr>
          <w:rFonts w:ascii="宋体" w:hAnsi="宋体" w:eastAsia="宋体" w:cs="宋体"/>
          <w:spacing w:val="-6"/>
          <w:sz w:val="24"/>
          <w:szCs w:val="24"/>
        </w:rPr>
        <w:t>的</w:t>
      </w:r>
      <w:r>
        <w:rPr>
          <w:rFonts w:ascii="宋体" w:hAnsi="宋体" w:eastAsia="宋体" w:cs="宋体"/>
          <w:spacing w:val="-3"/>
          <w:sz w:val="24"/>
          <w:szCs w:val="24"/>
        </w:rPr>
        <w:t>专门负责本次项目评标工作的临时机构。</w:t>
      </w:r>
    </w:p>
    <w:p w14:paraId="03EF29FF">
      <w:pPr>
        <w:spacing w:line="220" w:lineRule="auto"/>
        <w:ind w:left="523"/>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9"/>
          <w:sz w:val="24"/>
          <w:szCs w:val="24"/>
        </w:rPr>
        <w:t>.</w:t>
      </w:r>
      <w:r>
        <w:rPr>
          <w:rFonts w:ascii="宋体" w:hAnsi="宋体" w:eastAsia="宋体" w:cs="宋体"/>
          <w:spacing w:val="-7"/>
          <w:sz w:val="24"/>
          <w:szCs w:val="24"/>
        </w:rPr>
        <w:t>5 日期：系指公历日。</w:t>
      </w:r>
    </w:p>
    <w:p w14:paraId="36F7F69F">
      <w:pPr>
        <w:spacing w:before="153" w:line="219" w:lineRule="auto"/>
        <w:ind w:left="523"/>
        <w:rPr>
          <w:rFonts w:ascii="宋体" w:hAnsi="宋体" w:eastAsia="宋体" w:cs="宋体"/>
          <w:sz w:val="24"/>
          <w:szCs w:val="24"/>
        </w:rPr>
      </w:pPr>
      <w:r>
        <w:rPr>
          <w:rFonts w:ascii="宋体" w:hAnsi="宋体" w:eastAsia="宋体" w:cs="宋体"/>
          <w:spacing w:val="-6"/>
          <w:sz w:val="24"/>
          <w:szCs w:val="24"/>
        </w:rPr>
        <w:t>7.6 竞争性谈判文件中所规定的“书面形式”，是指任何手写、打印或印刷的通讯</w:t>
      </w:r>
      <w:r>
        <w:rPr>
          <w:rFonts w:ascii="宋体" w:hAnsi="宋体" w:eastAsia="宋体" w:cs="宋体"/>
          <w:spacing w:val="-2"/>
          <w:sz w:val="24"/>
          <w:szCs w:val="24"/>
        </w:rPr>
        <w:t>，</w:t>
      </w:r>
    </w:p>
    <w:p w14:paraId="60905465">
      <w:pPr>
        <w:sectPr>
          <w:footerReference r:id="rId11" w:type="default"/>
          <w:pgSz w:w="11907" w:h="16841"/>
          <w:pgMar w:top="1431" w:right="1331" w:bottom="724" w:left="1390" w:header="0" w:footer="394" w:gutter="0"/>
          <w:pgNumType w:fmt="decimal"/>
          <w:cols w:space="720" w:num="1"/>
        </w:sectPr>
      </w:pPr>
    </w:p>
    <w:p w14:paraId="53418B6B">
      <w:pPr>
        <w:spacing w:line="336" w:lineRule="auto"/>
        <w:rPr>
          <w:rFonts w:ascii="Arial"/>
          <w:sz w:val="21"/>
        </w:rPr>
      </w:pPr>
    </w:p>
    <w:p w14:paraId="15B5C10D">
      <w:pPr>
        <w:spacing w:before="78" w:line="219" w:lineRule="auto"/>
        <w:ind w:left="38"/>
        <w:rPr>
          <w:rFonts w:ascii="宋体" w:hAnsi="宋体" w:eastAsia="宋体" w:cs="宋体"/>
          <w:sz w:val="24"/>
          <w:szCs w:val="24"/>
        </w:rPr>
      </w:pPr>
      <w:r>
        <w:rPr>
          <w:rFonts w:ascii="宋体" w:hAnsi="宋体" w:eastAsia="宋体" w:cs="宋体"/>
          <w:spacing w:val="-4"/>
          <w:sz w:val="24"/>
          <w:szCs w:val="24"/>
        </w:rPr>
        <w:t>包括电报和传真发送</w:t>
      </w:r>
      <w:r>
        <w:rPr>
          <w:rFonts w:ascii="宋体" w:hAnsi="宋体" w:eastAsia="宋体" w:cs="宋体"/>
          <w:spacing w:val="-3"/>
          <w:sz w:val="24"/>
          <w:szCs w:val="24"/>
        </w:rPr>
        <w:t>。</w:t>
      </w:r>
    </w:p>
    <w:p w14:paraId="6CD5B069">
      <w:pPr>
        <w:spacing w:before="155" w:line="220" w:lineRule="auto"/>
        <w:ind w:left="39"/>
        <w:outlineLvl w:val="2"/>
        <w:rPr>
          <w:rFonts w:ascii="宋体" w:hAnsi="宋体" w:eastAsia="宋体" w:cs="宋体"/>
          <w:sz w:val="24"/>
          <w:szCs w:val="24"/>
        </w:rPr>
      </w:pPr>
      <w:bookmarkStart w:id="70" w:name="_Toc12680"/>
      <w:bookmarkStart w:id="71" w:name="_Toc6635"/>
      <w:r>
        <w:rPr>
          <w:rFonts w:ascii="宋体" w:hAnsi="宋体" w:eastAsia="宋体" w:cs="宋体"/>
          <w:spacing w:val="-2"/>
          <w:sz w:val="24"/>
          <w:szCs w:val="24"/>
          <w14:textOutline w14:w="4354" w14:cap="flat" w14:cmpd="sng">
            <w14:solidFill>
              <w14:srgbClr w14:val="000000"/>
            </w14:solidFill>
            <w14:prstDash w14:val="solid"/>
            <w14:miter w14:val="0"/>
          </w14:textOutline>
        </w:rPr>
        <w:t>8、</w:t>
      </w:r>
      <w:r>
        <w:rPr>
          <w:rFonts w:ascii="宋体" w:hAnsi="宋体" w:eastAsia="宋体" w:cs="宋体"/>
          <w:spacing w:val="-1"/>
          <w:sz w:val="24"/>
          <w:szCs w:val="24"/>
          <w14:textOutline w14:w="4354" w14:cap="flat" w14:cmpd="sng">
            <w14:solidFill>
              <w14:srgbClr w14:val="000000"/>
            </w14:solidFill>
            <w14:prstDash w14:val="solid"/>
            <w14:miter w14:val="0"/>
          </w14:textOutline>
        </w:rPr>
        <w:t>保证</w:t>
      </w:r>
      <w:bookmarkEnd w:id="70"/>
      <w:bookmarkEnd w:id="71"/>
    </w:p>
    <w:p w14:paraId="125DFBF0">
      <w:pPr>
        <w:spacing w:before="153" w:line="349" w:lineRule="auto"/>
        <w:ind w:left="57" w:firstLine="463"/>
        <w:rPr>
          <w:rFonts w:ascii="宋体" w:hAnsi="宋体" w:eastAsia="宋体" w:cs="宋体"/>
          <w:sz w:val="24"/>
          <w:szCs w:val="24"/>
        </w:rPr>
      </w:pPr>
      <w:r>
        <w:rPr>
          <w:rFonts w:ascii="宋体" w:hAnsi="宋体" w:eastAsia="宋体" w:cs="宋体"/>
          <w:spacing w:val="2"/>
          <w:sz w:val="24"/>
          <w:szCs w:val="24"/>
        </w:rPr>
        <w:t>竞标人应保证在竞争性谈判响应文件中所提交的资料和数据是真实的,并能</w:t>
      </w:r>
      <w:r>
        <w:rPr>
          <w:rFonts w:ascii="宋体" w:hAnsi="宋体" w:eastAsia="宋体" w:cs="宋体"/>
          <w:sz w:val="24"/>
          <w:szCs w:val="24"/>
        </w:rPr>
        <w:t xml:space="preserve">在承诺 </w:t>
      </w:r>
      <w:r>
        <w:rPr>
          <w:rFonts w:ascii="宋体" w:hAnsi="宋体" w:eastAsia="宋体" w:cs="宋体"/>
          <w:spacing w:val="-4"/>
          <w:sz w:val="24"/>
          <w:szCs w:val="24"/>
        </w:rPr>
        <w:t>的</w:t>
      </w:r>
      <w:r>
        <w:rPr>
          <w:rFonts w:ascii="宋体" w:hAnsi="宋体" w:eastAsia="宋体" w:cs="宋体"/>
          <w:spacing w:val="-3"/>
          <w:sz w:val="24"/>
          <w:szCs w:val="24"/>
        </w:rPr>
        <w:t>时</w:t>
      </w:r>
      <w:r>
        <w:rPr>
          <w:rFonts w:ascii="宋体" w:hAnsi="宋体" w:eastAsia="宋体" w:cs="宋体"/>
          <w:spacing w:val="-2"/>
          <w:sz w:val="24"/>
          <w:szCs w:val="24"/>
        </w:rPr>
        <w:t>间内及时的完成竞争性谈判响应文件承诺的所有内容及服务。</w:t>
      </w:r>
    </w:p>
    <w:p w14:paraId="531D044B">
      <w:pPr>
        <w:spacing w:line="330" w:lineRule="auto"/>
        <w:rPr>
          <w:rFonts w:ascii="Arial"/>
          <w:sz w:val="21"/>
        </w:rPr>
      </w:pPr>
    </w:p>
    <w:p w14:paraId="39A148FE">
      <w:pPr>
        <w:spacing w:before="78" w:line="220" w:lineRule="auto"/>
        <w:ind w:left="3671"/>
        <w:outlineLvl w:val="1"/>
        <w:rPr>
          <w:rFonts w:ascii="宋体" w:hAnsi="宋体" w:eastAsia="宋体" w:cs="宋体"/>
          <w:sz w:val="24"/>
          <w:szCs w:val="24"/>
        </w:rPr>
      </w:pPr>
      <w:bookmarkStart w:id="72" w:name="_Toc7337"/>
      <w:r>
        <w:rPr>
          <w:rFonts w:ascii="宋体" w:hAnsi="宋体" w:eastAsia="宋体" w:cs="宋体"/>
          <w:spacing w:val="-22"/>
          <w:sz w:val="24"/>
          <w:szCs w:val="24"/>
          <w14:textOutline w14:w="4354" w14:cap="flat" w14:cmpd="sng">
            <w14:solidFill>
              <w14:srgbClr w14:val="000000"/>
            </w14:solidFill>
            <w14:prstDash w14:val="solid"/>
            <w14:miter w14:val="0"/>
          </w14:textOutline>
        </w:rPr>
        <w:t>二</w:t>
      </w:r>
      <w:r>
        <w:rPr>
          <w:rFonts w:ascii="宋体" w:hAnsi="宋体" w:eastAsia="宋体" w:cs="宋体"/>
          <w:spacing w:val="-12"/>
          <w:sz w:val="24"/>
          <w:szCs w:val="24"/>
          <w14:textOutline w14:w="4354" w14:cap="flat" w14:cmpd="sng">
            <w14:solidFill>
              <w14:srgbClr w14:val="000000"/>
            </w14:solidFill>
            <w14:prstDash w14:val="solid"/>
            <w14:miter w14:val="0"/>
          </w14:textOutline>
        </w:rPr>
        <w:t>、</w:t>
      </w:r>
      <w:r>
        <w:rPr>
          <w:rFonts w:ascii="宋体" w:hAnsi="宋体" w:eastAsia="宋体" w:cs="宋体"/>
          <w:spacing w:val="-1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竞争性谈判文件</w:t>
      </w:r>
      <w:bookmarkEnd w:id="72"/>
    </w:p>
    <w:p w14:paraId="0C8A4DE5">
      <w:pPr>
        <w:spacing w:before="156" w:line="220" w:lineRule="auto"/>
        <w:ind w:left="39"/>
        <w:outlineLvl w:val="2"/>
        <w:rPr>
          <w:rFonts w:ascii="宋体" w:hAnsi="宋体" w:eastAsia="宋体" w:cs="宋体"/>
          <w:sz w:val="24"/>
          <w:szCs w:val="24"/>
        </w:rPr>
      </w:pPr>
      <w:bookmarkStart w:id="73" w:name="_Toc28030"/>
      <w:bookmarkStart w:id="74" w:name="_Toc20672"/>
      <w:r>
        <w:rPr>
          <w:rFonts w:ascii="宋体" w:hAnsi="宋体" w:eastAsia="宋体" w:cs="宋体"/>
          <w:sz w:val="24"/>
          <w:szCs w:val="24"/>
          <w14:textOutline w14:w="4354" w14:cap="flat" w14:cmpd="sng">
            <w14:solidFill>
              <w14:srgbClr w14:val="000000"/>
            </w14:solidFill>
            <w14:prstDash w14:val="solid"/>
            <w14:miter w14:val="0"/>
          </w14:textOutline>
        </w:rPr>
        <w:t>9、竞争性谈判文件的组成</w:t>
      </w:r>
      <w:bookmarkEnd w:id="73"/>
      <w:bookmarkEnd w:id="74"/>
    </w:p>
    <w:p w14:paraId="31DB8443">
      <w:pPr>
        <w:spacing w:before="153" w:line="220" w:lineRule="auto"/>
        <w:ind w:left="519"/>
        <w:rPr>
          <w:rFonts w:ascii="宋体" w:hAnsi="宋体" w:eastAsia="宋体" w:cs="宋体"/>
          <w:sz w:val="24"/>
          <w:szCs w:val="24"/>
        </w:rPr>
      </w:pPr>
      <w:r>
        <w:rPr>
          <w:rFonts w:ascii="宋体" w:hAnsi="宋体" w:eastAsia="宋体" w:cs="宋体"/>
          <w:spacing w:val="-10"/>
          <w:sz w:val="24"/>
          <w:szCs w:val="24"/>
        </w:rPr>
        <w:t>9.1</w:t>
      </w:r>
      <w:r>
        <w:rPr>
          <w:rFonts w:ascii="宋体" w:hAnsi="宋体" w:eastAsia="宋体" w:cs="宋体"/>
          <w:spacing w:val="-5"/>
          <w:sz w:val="24"/>
          <w:szCs w:val="24"/>
        </w:rPr>
        <w:t xml:space="preserve"> 竞争性谈判文件包括下列内容及按第 9.3、9.4 条款内容发出的补充文件。</w:t>
      </w:r>
    </w:p>
    <w:p w14:paraId="448DB3ED">
      <w:pPr>
        <w:spacing w:line="106" w:lineRule="exact"/>
      </w:pPr>
    </w:p>
    <w:p w14:paraId="2B56B1FA">
      <w:pPr>
        <w:sectPr>
          <w:footerReference r:id="rId12" w:type="default"/>
          <w:pgSz w:w="11907" w:h="16841"/>
          <w:pgMar w:top="1431" w:right="1409" w:bottom="724" w:left="1390" w:header="0" w:footer="394" w:gutter="0"/>
          <w:pgNumType w:fmt="decimal"/>
          <w:cols w:equalWidth="0" w:num="1">
            <w:col w:w="9108"/>
          </w:cols>
        </w:sectPr>
      </w:pPr>
    </w:p>
    <w:p w14:paraId="1D2874CA">
      <w:pPr>
        <w:spacing w:before="48" w:line="220" w:lineRule="auto"/>
        <w:ind w:left="518"/>
        <w:rPr>
          <w:rFonts w:ascii="宋体" w:hAnsi="宋体" w:eastAsia="宋体" w:cs="宋体"/>
          <w:sz w:val="24"/>
          <w:szCs w:val="24"/>
        </w:rPr>
      </w:pPr>
      <w:r>
        <w:rPr>
          <w:rFonts w:ascii="宋体" w:hAnsi="宋体" w:eastAsia="宋体" w:cs="宋体"/>
          <w:spacing w:val="-2"/>
          <w:sz w:val="24"/>
          <w:szCs w:val="24"/>
        </w:rPr>
        <w:t>第一部分</w:t>
      </w:r>
    </w:p>
    <w:p w14:paraId="4AA790B5">
      <w:pPr>
        <w:spacing w:before="155" w:line="220" w:lineRule="auto"/>
        <w:ind w:left="518"/>
        <w:rPr>
          <w:rFonts w:ascii="宋体" w:hAnsi="宋体" w:eastAsia="宋体" w:cs="宋体"/>
          <w:sz w:val="24"/>
          <w:szCs w:val="24"/>
        </w:rPr>
      </w:pPr>
      <w:r>
        <w:rPr>
          <w:rFonts w:ascii="宋体" w:hAnsi="宋体" w:eastAsia="宋体" w:cs="宋体"/>
          <w:spacing w:val="-2"/>
          <w:sz w:val="24"/>
          <w:szCs w:val="24"/>
        </w:rPr>
        <w:t>第二部分</w:t>
      </w:r>
    </w:p>
    <w:p w14:paraId="1C2C3246">
      <w:pPr>
        <w:spacing w:before="154" w:line="220" w:lineRule="auto"/>
        <w:ind w:left="518"/>
        <w:rPr>
          <w:rFonts w:ascii="宋体" w:hAnsi="宋体" w:eastAsia="宋体" w:cs="宋体"/>
          <w:sz w:val="24"/>
          <w:szCs w:val="24"/>
        </w:rPr>
      </w:pPr>
      <w:r>
        <w:rPr>
          <w:rFonts w:ascii="宋体" w:hAnsi="宋体" w:eastAsia="宋体" w:cs="宋体"/>
          <w:spacing w:val="-2"/>
          <w:sz w:val="24"/>
          <w:szCs w:val="24"/>
        </w:rPr>
        <w:t>第三部分</w:t>
      </w:r>
    </w:p>
    <w:p w14:paraId="72B3BA05">
      <w:pPr>
        <w:spacing w:before="153" w:line="220" w:lineRule="auto"/>
        <w:ind w:left="518"/>
        <w:rPr>
          <w:rFonts w:ascii="宋体" w:hAnsi="宋体" w:eastAsia="宋体" w:cs="宋体"/>
          <w:sz w:val="24"/>
          <w:szCs w:val="24"/>
        </w:rPr>
      </w:pPr>
      <w:r>
        <w:rPr>
          <w:rFonts w:ascii="宋体" w:hAnsi="宋体" w:eastAsia="宋体" w:cs="宋体"/>
          <w:spacing w:val="-2"/>
          <w:sz w:val="24"/>
          <w:szCs w:val="24"/>
        </w:rPr>
        <w:t>第四部分</w:t>
      </w:r>
    </w:p>
    <w:p w14:paraId="2932F000">
      <w:pPr>
        <w:spacing w:before="155" w:line="220" w:lineRule="auto"/>
        <w:ind w:left="518"/>
        <w:rPr>
          <w:rFonts w:ascii="宋体" w:hAnsi="宋体" w:eastAsia="宋体" w:cs="宋体"/>
          <w:sz w:val="24"/>
          <w:szCs w:val="24"/>
        </w:rPr>
      </w:pPr>
      <w:r>
        <w:rPr>
          <w:rFonts w:ascii="宋体" w:hAnsi="宋体" w:eastAsia="宋体" w:cs="宋体"/>
          <w:spacing w:val="-2"/>
          <w:sz w:val="24"/>
          <w:szCs w:val="24"/>
        </w:rPr>
        <w:t>第五部分</w:t>
      </w:r>
    </w:p>
    <w:p w14:paraId="141B3505">
      <w:pPr>
        <w:spacing w:before="154" w:line="185" w:lineRule="auto"/>
        <w:ind w:left="518"/>
        <w:rPr>
          <w:rFonts w:ascii="宋体" w:hAnsi="宋体" w:eastAsia="宋体" w:cs="宋体"/>
          <w:sz w:val="24"/>
          <w:szCs w:val="24"/>
        </w:rPr>
      </w:pPr>
      <w:r>
        <w:rPr>
          <w:rFonts w:ascii="宋体" w:hAnsi="宋体" w:eastAsia="宋体" w:cs="宋体"/>
          <w:spacing w:val="-2"/>
          <w:sz w:val="24"/>
          <w:szCs w:val="24"/>
        </w:rPr>
        <w:t>第六部分</w:t>
      </w:r>
    </w:p>
    <w:p w14:paraId="25235E31">
      <w:pPr>
        <w:spacing w:line="14" w:lineRule="auto"/>
        <w:rPr>
          <w:rFonts w:ascii="Arial"/>
          <w:sz w:val="2"/>
        </w:rPr>
      </w:pPr>
      <w:r>
        <w:rPr>
          <w:rFonts w:ascii="Arial" w:hAnsi="Arial" w:eastAsia="Arial" w:cs="Arial"/>
          <w:sz w:val="2"/>
          <w:szCs w:val="2"/>
        </w:rPr>
        <w:br w:type="column"/>
      </w:r>
    </w:p>
    <w:p w14:paraId="2A52DA25">
      <w:pPr>
        <w:spacing w:before="47" w:line="218" w:lineRule="auto"/>
        <w:ind w:left="187"/>
        <w:rPr>
          <w:rFonts w:ascii="宋体" w:hAnsi="宋体" w:eastAsia="宋体" w:cs="宋体"/>
          <w:sz w:val="24"/>
          <w:szCs w:val="24"/>
        </w:rPr>
      </w:pPr>
      <w:r>
        <w:rPr>
          <w:rFonts w:ascii="宋体" w:hAnsi="宋体" w:eastAsia="宋体" w:cs="宋体"/>
          <w:spacing w:val="-2"/>
          <w:sz w:val="24"/>
          <w:szCs w:val="24"/>
        </w:rPr>
        <w:t>竞争性谈</w:t>
      </w:r>
      <w:r>
        <w:rPr>
          <w:rFonts w:ascii="宋体" w:hAnsi="宋体" w:eastAsia="宋体" w:cs="宋体"/>
          <w:spacing w:val="-1"/>
          <w:sz w:val="24"/>
          <w:szCs w:val="24"/>
        </w:rPr>
        <w:t>判公告</w:t>
      </w:r>
    </w:p>
    <w:p w14:paraId="16EC3ED7">
      <w:pPr>
        <w:spacing w:before="159" w:line="220" w:lineRule="auto"/>
        <w:ind w:left="187"/>
        <w:rPr>
          <w:rFonts w:ascii="宋体" w:hAnsi="宋体" w:eastAsia="宋体" w:cs="宋体"/>
          <w:sz w:val="24"/>
          <w:szCs w:val="24"/>
        </w:rPr>
      </w:pPr>
      <w:r>
        <w:rPr>
          <w:rFonts w:ascii="宋体" w:hAnsi="宋体" w:eastAsia="宋体" w:cs="宋体"/>
          <w:spacing w:val="-4"/>
          <w:sz w:val="24"/>
          <w:szCs w:val="24"/>
        </w:rPr>
        <w:t>竞</w:t>
      </w:r>
      <w:r>
        <w:rPr>
          <w:rFonts w:ascii="宋体" w:hAnsi="宋体" w:eastAsia="宋体" w:cs="宋体"/>
          <w:spacing w:val="-2"/>
          <w:sz w:val="24"/>
          <w:szCs w:val="24"/>
        </w:rPr>
        <w:t>标人须知</w:t>
      </w:r>
    </w:p>
    <w:p w14:paraId="3F5F12AB">
      <w:pPr>
        <w:spacing w:before="153" w:line="220" w:lineRule="auto"/>
        <w:ind w:left="187"/>
        <w:rPr>
          <w:rFonts w:ascii="宋体" w:hAnsi="宋体" w:eastAsia="宋体" w:cs="宋体"/>
          <w:sz w:val="24"/>
          <w:szCs w:val="24"/>
        </w:rPr>
      </w:pPr>
      <w:r>
        <w:rPr>
          <w:rFonts w:ascii="宋体" w:hAnsi="宋体" w:eastAsia="宋体" w:cs="宋体"/>
          <w:spacing w:val="-2"/>
          <w:sz w:val="24"/>
          <w:szCs w:val="24"/>
        </w:rPr>
        <w:t>工程量清单</w:t>
      </w:r>
    </w:p>
    <w:p w14:paraId="7C95A3A3">
      <w:pPr>
        <w:spacing w:before="152" w:line="220" w:lineRule="auto"/>
        <w:ind w:left="185"/>
        <w:rPr>
          <w:rFonts w:ascii="宋体" w:hAnsi="宋体" w:eastAsia="宋体" w:cs="宋体"/>
          <w:sz w:val="24"/>
          <w:szCs w:val="24"/>
        </w:rPr>
      </w:pPr>
      <w:r>
        <w:rPr>
          <w:rFonts w:ascii="宋体" w:hAnsi="宋体" w:eastAsia="宋体" w:cs="宋体"/>
          <w:spacing w:val="-2"/>
          <w:sz w:val="24"/>
          <w:szCs w:val="24"/>
        </w:rPr>
        <w:t>技术</w:t>
      </w:r>
      <w:r>
        <w:rPr>
          <w:rFonts w:ascii="宋体" w:hAnsi="宋体" w:eastAsia="宋体" w:cs="宋体"/>
          <w:spacing w:val="-1"/>
          <w:sz w:val="24"/>
          <w:szCs w:val="24"/>
        </w:rPr>
        <w:t>标准和要求</w:t>
      </w:r>
    </w:p>
    <w:p w14:paraId="7C1BB9D1">
      <w:pPr>
        <w:spacing w:before="156" w:line="220" w:lineRule="auto"/>
        <w:ind w:left="185"/>
        <w:rPr>
          <w:rFonts w:ascii="宋体" w:hAnsi="宋体" w:eastAsia="宋体" w:cs="宋体"/>
          <w:sz w:val="24"/>
          <w:szCs w:val="24"/>
        </w:rPr>
      </w:pPr>
      <w:r>
        <w:rPr>
          <w:rFonts w:ascii="宋体" w:hAnsi="宋体" w:eastAsia="宋体" w:cs="宋体"/>
          <w:spacing w:val="-2"/>
          <w:sz w:val="24"/>
          <w:szCs w:val="24"/>
        </w:rPr>
        <w:t>合同格式</w:t>
      </w:r>
    </w:p>
    <w:p w14:paraId="72C5F3AB">
      <w:pPr>
        <w:spacing w:before="153" w:line="185" w:lineRule="auto"/>
        <w:ind w:left="187"/>
        <w:rPr>
          <w:rFonts w:ascii="宋体" w:hAnsi="宋体" w:eastAsia="宋体" w:cs="宋体"/>
          <w:sz w:val="24"/>
          <w:szCs w:val="24"/>
        </w:rPr>
      </w:pPr>
      <w:r>
        <w:rPr>
          <w:rFonts w:ascii="宋体" w:hAnsi="宋体" w:eastAsia="宋体" w:cs="宋体"/>
          <w:spacing w:val="-2"/>
          <w:sz w:val="24"/>
          <w:szCs w:val="24"/>
        </w:rPr>
        <w:t>竞</w:t>
      </w:r>
      <w:r>
        <w:rPr>
          <w:rFonts w:ascii="宋体" w:hAnsi="宋体" w:eastAsia="宋体" w:cs="宋体"/>
          <w:spacing w:val="-1"/>
          <w:sz w:val="24"/>
          <w:szCs w:val="24"/>
        </w:rPr>
        <w:t>争性谈判响应文件格式</w:t>
      </w:r>
    </w:p>
    <w:p w14:paraId="027B1262">
      <w:pPr>
        <w:sectPr>
          <w:type w:val="continuous"/>
          <w:pgSz w:w="11907" w:h="16841"/>
          <w:pgMar w:top="1431" w:right="1409" w:bottom="724" w:left="1390" w:header="0" w:footer="394" w:gutter="0"/>
          <w:pgNumType w:fmt="decimal"/>
          <w:cols w:equalWidth="0" w:num="2">
            <w:col w:w="1654" w:space="0"/>
            <w:col w:w="7454"/>
          </w:cols>
        </w:sectPr>
      </w:pPr>
    </w:p>
    <w:p w14:paraId="69B8AF68">
      <w:pPr>
        <w:spacing w:before="198" w:line="339" w:lineRule="auto"/>
        <w:ind w:left="38" w:right="6" w:firstLine="480"/>
        <w:rPr>
          <w:rFonts w:ascii="宋体" w:hAnsi="宋体" w:eastAsia="宋体" w:cs="宋体"/>
          <w:sz w:val="24"/>
          <w:szCs w:val="24"/>
        </w:rPr>
      </w:pPr>
      <w:r>
        <w:rPr>
          <w:rFonts w:ascii="宋体" w:hAnsi="宋体" w:eastAsia="宋体" w:cs="宋体"/>
          <w:spacing w:val="-2"/>
          <w:sz w:val="24"/>
          <w:szCs w:val="24"/>
        </w:rPr>
        <w:t>9.2 谈判人应详细阅读竞争性谈判文件中的</w:t>
      </w:r>
      <w:r>
        <w:rPr>
          <w:rFonts w:ascii="宋体" w:hAnsi="宋体" w:eastAsia="宋体" w:cs="宋体"/>
          <w:spacing w:val="-1"/>
          <w:sz w:val="24"/>
          <w:szCs w:val="24"/>
        </w:rPr>
        <w:t>所有条款内容、格式、表格和所涉及的</w:t>
      </w:r>
      <w:r>
        <w:rPr>
          <w:rFonts w:ascii="宋体" w:hAnsi="宋体" w:eastAsia="宋体" w:cs="宋体"/>
          <w:sz w:val="24"/>
          <w:szCs w:val="24"/>
        </w:rPr>
        <w:t xml:space="preserve"> </w:t>
      </w:r>
      <w:r>
        <w:rPr>
          <w:rFonts w:ascii="宋体" w:hAnsi="宋体" w:eastAsia="宋体" w:cs="宋体"/>
          <w:spacing w:val="-2"/>
          <w:sz w:val="24"/>
          <w:szCs w:val="24"/>
        </w:rPr>
        <w:t>相关规范。如果谈判人不按竞争性谈判文件的要求提</w:t>
      </w:r>
      <w:r>
        <w:rPr>
          <w:rFonts w:ascii="宋体" w:hAnsi="宋体" w:eastAsia="宋体" w:cs="宋体"/>
          <w:spacing w:val="-1"/>
          <w:sz w:val="24"/>
          <w:szCs w:val="24"/>
        </w:rPr>
        <w:t>交竞争性谈判响应文件和资料的，</w:t>
      </w:r>
      <w:r>
        <w:rPr>
          <w:rFonts w:ascii="宋体" w:hAnsi="宋体" w:eastAsia="宋体" w:cs="宋体"/>
          <w:sz w:val="24"/>
          <w:szCs w:val="24"/>
        </w:rPr>
        <w:t xml:space="preserve"> </w:t>
      </w:r>
      <w:r>
        <w:rPr>
          <w:rFonts w:ascii="宋体" w:hAnsi="宋体" w:eastAsia="宋体" w:cs="宋体"/>
          <w:spacing w:val="-8"/>
          <w:sz w:val="24"/>
          <w:szCs w:val="24"/>
        </w:rPr>
        <w:t>或者竞争性</w:t>
      </w:r>
      <w:r>
        <w:rPr>
          <w:rFonts w:ascii="宋体" w:hAnsi="宋体" w:eastAsia="宋体" w:cs="宋体"/>
          <w:spacing w:val="-6"/>
          <w:sz w:val="24"/>
          <w:szCs w:val="24"/>
        </w:rPr>
        <w:t>谈</w:t>
      </w:r>
      <w:r>
        <w:rPr>
          <w:rFonts w:ascii="宋体" w:hAnsi="宋体" w:eastAsia="宋体" w:cs="宋体"/>
          <w:spacing w:val="-4"/>
          <w:sz w:val="24"/>
          <w:szCs w:val="24"/>
        </w:rPr>
        <w:t>判响应文件没有对竞争性谈判文件提出的实质性要求和条件作出响应， 将</w:t>
      </w:r>
      <w:r>
        <w:rPr>
          <w:rFonts w:ascii="宋体" w:hAnsi="宋体" w:eastAsia="宋体" w:cs="宋体"/>
          <w:sz w:val="24"/>
          <w:szCs w:val="24"/>
        </w:rPr>
        <w:t xml:space="preserve"> </w:t>
      </w:r>
      <w:r>
        <w:rPr>
          <w:rFonts w:ascii="宋体" w:hAnsi="宋体" w:eastAsia="宋体" w:cs="宋体"/>
          <w:spacing w:val="-2"/>
          <w:sz w:val="24"/>
          <w:szCs w:val="24"/>
        </w:rPr>
        <w:t>导致竞争性谈判响应文件不被接</w:t>
      </w:r>
      <w:r>
        <w:rPr>
          <w:rFonts w:ascii="宋体" w:hAnsi="宋体" w:eastAsia="宋体" w:cs="宋体"/>
          <w:spacing w:val="-1"/>
          <w:sz w:val="24"/>
          <w:szCs w:val="24"/>
        </w:rPr>
        <w:t>受，其后果由竞标人自己负责。</w:t>
      </w:r>
    </w:p>
    <w:p w14:paraId="7564F80F">
      <w:pPr>
        <w:spacing w:before="1" w:line="219" w:lineRule="auto"/>
        <w:ind w:left="519"/>
        <w:rPr>
          <w:rFonts w:ascii="宋体" w:hAnsi="宋体" w:eastAsia="宋体" w:cs="宋体"/>
          <w:sz w:val="24"/>
          <w:szCs w:val="24"/>
        </w:rPr>
      </w:pPr>
      <w:r>
        <w:rPr>
          <w:rFonts w:ascii="宋体" w:hAnsi="宋体" w:eastAsia="宋体" w:cs="宋体"/>
          <w:spacing w:val="-5"/>
          <w:sz w:val="24"/>
          <w:szCs w:val="24"/>
        </w:rPr>
        <w:t>9.3 竞争性谈判文件的澄清</w:t>
      </w:r>
    </w:p>
    <w:p w14:paraId="437A336B">
      <w:pPr>
        <w:spacing w:before="155" w:line="338" w:lineRule="auto"/>
        <w:ind w:left="56" w:right="5" w:firstLine="462"/>
        <w:rPr>
          <w:rFonts w:ascii="宋体" w:hAnsi="宋体" w:eastAsia="宋体" w:cs="宋体"/>
          <w:sz w:val="24"/>
          <w:szCs w:val="24"/>
        </w:rPr>
      </w:pPr>
      <w:r>
        <w:rPr>
          <w:rFonts w:ascii="宋体" w:hAnsi="宋体" w:eastAsia="宋体" w:cs="宋体"/>
          <w:spacing w:val="7"/>
          <w:sz w:val="24"/>
          <w:szCs w:val="24"/>
        </w:rPr>
        <w:t>要</w:t>
      </w:r>
      <w:r>
        <w:rPr>
          <w:rFonts w:ascii="宋体" w:hAnsi="宋体" w:eastAsia="宋体" w:cs="宋体"/>
          <w:spacing w:val="5"/>
          <w:sz w:val="24"/>
          <w:szCs w:val="24"/>
        </w:rPr>
        <w:t>求澄清竞争性谈判文件的竞标人应以书面形式并加盖企业公章按竞标人须知前</w:t>
      </w:r>
      <w:r>
        <w:rPr>
          <w:rFonts w:ascii="宋体" w:hAnsi="宋体" w:eastAsia="宋体" w:cs="宋体"/>
          <w:sz w:val="24"/>
          <w:szCs w:val="24"/>
        </w:rPr>
        <w:t xml:space="preserve"> </w:t>
      </w:r>
      <w:r>
        <w:rPr>
          <w:rFonts w:ascii="宋体" w:hAnsi="宋体" w:eastAsia="宋体" w:cs="宋体"/>
          <w:spacing w:val="-2"/>
          <w:sz w:val="24"/>
          <w:szCs w:val="24"/>
        </w:rPr>
        <w:t>附表中的地址告知招标代理机构。招标代理机构将答复发给所有竞争性谈判文件收受人</w:t>
      </w:r>
      <w:r>
        <w:rPr>
          <w:rFonts w:ascii="宋体" w:hAnsi="宋体" w:eastAsia="宋体" w:cs="宋体"/>
          <w:sz w:val="24"/>
          <w:szCs w:val="24"/>
        </w:rPr>
        <w:t xml:space="preserve"> </w:t>
      </w:r>
      <w:r>
        <w:rPr>
          <w:rFonts w:ascii="宋体" w:hAnsi="宋体" w:eastAsia="宋体" w:cs="宋体"/>
          <w:spacing w:val="-2"/>
          <w:sz w:val="24"/>
          <w:szCs w:val="24"/>
        </w:rPr>
        <w:t xml:space="preserve">( </w:t>
      </w:r>
      <w:r>
        <w:rPr>
          <w:rFonts w:ascii="宋体" w:hAnsi="宋体" w:eastAsia="宋体" w:cs="宋体"/>
          <w:spacing w:val="-1"/>
          <w:sz w:val="24"/>
          <w:szCs w:val="24"/>
        </w:rPr>
        <w:t>包括对要求澄清问题的说明，但不指明问题的来源)。</w:t>
      </w:r>
    </w:p>
    <w:p w14:paraId="12EEBC88">
      <w:pPr>
        <w:spacing w:before="1" w:line="219" w:lineRule="auto"/>
        <w:ind w:left="519"/>
        <w:rPr>
          <w:rFonts w:ascii="宋体" w:hAnsi="宋体" w:eastAsia="宋体" w:cs="宋体"/>
          <w:sz w:val="24"/>
          <w:szCs w:val="24"/>
        </w:rPr>
      </w:pPr>
      <w:r>
        <w:rPr>
          <w:rFonts w:ascii="宋体" w:hAnsi="宋体" w:eastAsia="宋体" w:cs="宋体"/>
          <w:spacing w:val="-5"/>
          <w:sz w:val="24"/>
          <w:szCs w:val="24"/>
        </w:rPr>
        <w:t>9.4 竞争性谈判文件的修正</w:t>
      </w:r>
    </w:p>
    <w:p w14:paraId="6D78B031">
      <w:pPr>
        <w:spacing w:before="154" w:line="339" w:lineRule="auto"/>
        <w:ind w:left="42" w:right="6" w:firstLine="476"/>
        <w:rPr>
          <w:rFonts w:ascii="宋体" w:hAnsi="宋体" w:eastAsia="宋体" w:cs="宋体"/>
          <w:sz w:val="24"/>
          <w:szCs w:val="24"/>
        </w:rPr>
      </w:pPr>
      <w:r>
        <w:rPr>
          <w:rFonts w:ascii="宋体" w:hAnsi="宋体" w:eastAsia="宋体" w:cs="宋体"/>
          <w:spacing w:val="-2"/>
          <w:sz w:val="24"/>
          <w:szCs w:val="24"/>
        </w:rPr>
        <w:t>9.4.1 在竞争性谈判申请截止前，无论</w:t>
      </w:r>
      <w:r>
        <w:rPr>
          <w:rFonts w:ascii="宋体" w:hAnsi="宋体" w:eastAsia="宋体" w:cs="宋体"/>
          <w:spacing w:val="-1"/>
          <w:sz w:val="24"/>
          <w:szCs w:val="24"/>
        </w:rPr>
        <w:t>出于何种原因，采购人可以用补充文件的方</w:t>
      </w:r>
      <w:r>
        <w:rPr>
          <w:rFonts w:ascii="宋体" w:hAnsi="宋体" w:eastAsia="宋体" w:cs="宋体"/>
          <w:sz w:val="24"/>
          <w:szCs w:val="24"/>
        </w:rPr>
        <w:t xml:space="preserve"> </w:t>
      </w:r>
      <w:r>
        <w:rPr>
          <w:rFonts w:ascii="宋体" w:hAnsi="宋体" w:eastAsia="宋体" w:cs="宋体"/>
          <w:spacing w:val="-2"/>
          <w:sz w:val="24"/>
          <w:szCs w:val="24"/>
        </w:rPr>
        <w:t>式修正竞争性谈判文件。该补充文件</w:t>
      </w:r>
      <w:r>
        <w:rPr>
          <w:rFonts w:ascii="宋体" w:hAnsi="宋体" w:eastAsia="宋体" w:cs="宋体"/>
          <w:spacing w:val="-1"/>
          <w:sz w:val="24"/>
          <w:szCs w:val="24"/>
        </w:rPr>
        <w:t>将成为竞争性谈判文件的一部分。</w:t>
      </w:r>
    </w:p>
    <w:p w14:paraId="1A446527">
      <w:pPr>
        <w:spacing w:before="2" w:line="338" w:lineRule="auto"/>
        <w:ind w:left="42" w:right="6" w:firstLine="476"/>
        <w:rPr>
          <w:rFonts w:ascii="宋体" w:hAnsi="宋体" w:eastAsia="宋体" w:cs="宋体"/>
          <w:sz w:val="24"/>
          <w:szCs w:val="24"/>
        </w:rPr>
      </w:pPr>
      <w:r>
        <w:rPr>
          <w:rFonts w:ascii="宋体" w:hAnsi="宋体" w:eastAsia="宋体" w:cs="宋体"/>
          <w:spacing w:val="-2"/>
          <w:sz w:val="24"/>
          <w:szCs w:val="24"/>
        </w:rPr>
        <w:t>9.4.2 补充文件将以书面方式发给所有</w:t>
      </w:r>
      <w:r>
        <w:rPr>
          <w:rFonts w:ascii="宋体" w:hAnsi="宋体" w:eastAsia="宋体" w:cs="宋体"/>
          <w:spacing w:val="-1"/>
          <w:sz w:val="24"/>
          <w:szCs w:val="24"/>
        </w:rPr>
        <w:t>竞争性谈判文件收受人，竞争性谈判文件收</w:t>
      </w:r>
      <w:r>
        <w:rPr>
          <w:rFonts w:ascii="宋体" w:hAnsi="宋体" w:eastAsia="宋体" w:cs="宋体"/>
          <w:sz w:val="24"/>
          <w:szCs w:val="24"/>
        </w:rPr>
        <w:t xml:space="preserve"> </w:t>
      </w:r>
      <w:r>
        <w:rPr>
          <w:rFonts w:ascii="宋体" w:hAnsi="宋体" w:eastAsia="宋体" w:cs="宋体"/>
          <w:spacing w:val="-2"/>
          <w:sz w:val="24"/>
          <w:szCs w:val="24"/>
        </w:rPr>
        <w:t>受人应以书面形式回复招标代理机构确认收</w:t>
      </w:r>
      <w:r>
        <w:rPr>
          <w:rFonts w:ascii="宋体" w:hAnsi="宋体" w:eastAsia="宋体" w:cs="宋体"/>
          <w:spacing w:val="-1"/>
          <w:sz w:val="24"/>
          <w:szCs w:val="24"/>
        </w:rPr>
        <w:t>到每一份补充文件。</w:t>
      </w:r>
    </w:p>
    <w:p w14:paraId="45F8358A">
      <w:pPr>
        <w:spacing w:before="2" w:line="337" w:lineRule="auto"/>
        <w:ind w:left="37" w:right="5" w:firstLine="481"/>
        <w:rPr>
          <w:rFonts w:ascii="宋体" w:hAnsi="宋体" w:eastAsia="宋体" w:cs="宋体"/>
          <w:sz w:val="24"/>
          <w:szCs w:val="24"/>
        </w:rPr>
      </w:pPr>
      <w:r>
        <w:rPr>
          <w:rFonts w:ascii="宋体" w:hAnsi="宋体" w:eastAsia="宋体" w:cs="宋体"/>
          <w:spacing w:val="8"/>
          <w:sz w:val="24"/>
          <w:szCs w:val="24"/>
        </w:rPr>
        <w:t>9.4.</w:t>
      </w:r>
      <w:r>
        <w:rPr>
          <w:rFonts w:ascii="宋体" w:hAnsi="宋体" w:eastAsia="宋体" w:cs="宋体"/>
          <w:spacing w:val="5"/>
          <w:sz w:val="24"/>
          <w:szCs w:val="24"/>
        </w:rPr>
        <w:t>3</w:t>
      </w:r>
      <w:r>
        <w:rPr>
          <w:rFonts w:ascii="宋体" w:hAnsi="宋体" w:eastAsia="宋体" w:cs="宋体"/>
          <w:spacing w:val="4"/>
          <w:sz w:val="24"/>
          <w:szCs w:val="24"/>
        </w:rPr>
        <w:t xml:space="preserve"> 为使竞标人有足够的时间按修正的竞争性谈判文件准备竞争性谈判响应文</w:t>
      </w:r>
      <w:r>
        <w:rPr>
          <w:rFonts w:ascii="宋体" w:hAnsi="宋体" w:eastAsia="宋体" w:cs="宋体"/>
          <w:sz w:val="24"/>
          <w:szCs w:val="24"/>
        </w:rPr>
        <w:t xml:space="preserve"> </w:t>
      </w:r>
      <w:r>
        <w:rPr>
          <w:rFonts w:ascii="宋体" w:hAnsi="宋体" w:eastAsia="宋体" w:cs="宋体"/>
          <w:spacing w:val="-14"/>
          <w:sz w:val="24"/>
          <w:szCs w:val="24"/>
        </w:rPr>
        <w:t>件，</w:t>
      </w:r>
      <w:r>
        <w:rPr>
          <w:rFonts w:ascii="宋体" w:hAnsi="宋体" w:eastAsia="宋体" w:cs="宋体"/>
          <w:spacing w:val="-9"/>
          <w:sz w:val="24"/>
          <w:szCs w:val="24"/>
        </w:rPr>
        <w:t xml:space="preserve"> </w:t>
      </w:r>
      <w:r>
        <w:rPr>
          <w:rFonts w:ascii="宋体" w:hAnsi="宋体" w:eastAsia="宋体" w:cs="宋体"/>
          <w:spacing w:val="-7"/>
          <w:sz w:val="24"/>
          <w:szCs w:val="24"/>
        </w:rPr>
        <w:t>采购人可以酌情延长竞争性谈判申请截止时间， 并将此变更通知所有竞争性谈判文</w:t>
      </w:r>
    </w:p>
    <w:p w14:paraId="236C7D74">
      <w:pPr>
        <w:spacing w:before="1" w:line="184" w:lineRule="auto"/>
        <w:ind w:left="37"/>
        <w:rPr>
          <w:rFonts w:ascii="宋体" w:hAnsi="宋体" w:eastAsia="宋体" w:cs="宋体"/>
          <w:sz w:val="24"/>
          <w:szCs w:val="24"/>
        </w:rPr>
      </w:pPr>
      <w:r>
        <w:rPr>
          <w:rFonts w:ascii="宋体" w:hAnsi="宋体" w:eastAsia="宋体" w:cs="宋体"/>
          <w:spacing w:val="-10"/>
          <w:sz w:val="24"/>
          <w:szCs w:val="24"/>
        </w:rPr>
        <w:t>件</w:t>
      </w:r>
      <w:r>
        <w:rPr>
          <w:rFonts w:ascii="宋体" w:hAnsi="宋体" w:eastAsia="宋体" w:cs="宋体"/>
          <w:spacing w:val="-6"/>
          <w:sz w:val="24"/>
          <w:szCs w:val="24"/>
        </w:rPr>
        <w:t>收受人。</w:t>
      </w:r>
    </w:p>
    <w:p w14:paraId="4855B2C8">
      <w:pPr>
        <w:sectPr>
          <w:type w:val="continuous"/>
          <w:pgSz w:w="11907" w:h="16841"/>
          <w:pgMar w:top="1431" w:right="1409" w:bottom="724" w:left="1390" w:header="0" w:footer="394" w:gutter="0"/>
          <w:pgNumType w:fmt="decimal"/>
          <w:cols w:equalWidth="0" w:num="1">
            <w:col w:w="9108"/>
          </w:cols>
        </w:sectPr>
      </w:pPr>
    </w:p>
    <w:p w14:paraId="759E3BF5">
      <w:pPr>
        <w:spacing w:line="257" w:lineRule="auto"/>
        <w:rPr>
          <w:rFonts w:ascii="Arial"/>
          <w:sz w:val="21"/>
        </w:rPr>
      </w:pPr>
    </w:p>
    <w:p w14:paraId="47AA42B9">
      <w:pPr>
        <w:spacing w:line="257" w:lineRule="auto"/>
        <w:rPr>
          <w:rFonts w:ascii="Arial"/>
          <w:sz w:val="21"/>
        </w:rPr>
      </w:pPr>
    </w:p>
    <w:p w14:paraId="2EDDAAE0">
      <w:pPr>
        <w:spacing w:line="258" w:lineRule="auto"/>
        <w:rPr>
          <w:rFonts w:ascii="Arial"/>
          <w:sz w:val="21"/>
        </w:rPr>
      </w:pPr>
    </w:p>
    <w:p w14:paraId="6D9F829D">
      <w:pPr>
        <w:spacing w:before="78" w:line="220" w:lineRule="auto"/>
        <w:ind w:left="3065"/>
        <w:outlineLvl w:val="1"/>
        <w:rPr>
          <w:rFonts w:ascii="宋体" w:hAnsi="宋体" w:eastAsia="宋体" w:cs="宋体"/>
          <w:sz w:val="24"/>
          <w:szCs w:val="24"/>
        </w:rPr>
      </w:pPr>
      <w:bookmarkStart w:id="75" w:name="_Toc3575"/>
      <w:r>
        <w:rPr>
          <w:rFonts w:ascii="宋体" w:hAnsi="宋体" w:eastAsia="宋体" w:cs="宋体"/>
          <w:spacing w:val="-16"/>
          <w:sz w:val="24"/>
          <w:szCs w:val="24"/>
          <w14:textOutline w14:w="4354" w14:cap="flat" w14:cmpd="sng">
            <w14:solidFill>
              <w14:srgbClr w14:val="000000"/>
            </w14:solidFill>
            <w14:prstDash w14:val="solid"/>
            <w14:miter w14:val="0"/>
          </w14:textOutline>
        </w:rPr>
        <w:t>三</w:t>
      </w:r>
      <w:r>
        <w:rPr>
          <w:rFonts w:ascii="宋体" w:hAnsi="宋体" w:eastAsia="宋体" w:cs="宋体"/>
          <w:spacing w:val="-9"/>
          <w:sz w:val="24"/>
          <w:szCs w:val="24"/>
          <w14:textOutline w14:w="4354" w14:cap="flat" w14:cmpd="sng">
            <w14:solidFill>
              <w14:srgbClr w14:val="000000"/>
            </w14:solidFill>
            <w14:prstDash w14:val="solid"/>
            <w14:miter w14:val="0"/>
          </w14:textOutline>
        </w:rPr>
        <w:t>、</w:t>
      </w:r>
      <w:r>
        <w:rPr>
          <w:rFonts w:ascii="宋体" w:hAnsi="宋体" w:eastAsia="宋体" w:cs="宋体"/>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竞争性谈判响应文件的编制</w:t>
      </w:r>
      <w:bookmarkEnd w:id="75"/>
    </w:p>
    <w:p w14:paraId="2C5F1004">
      <w:pPr>
        <w:spacing w:before="153" w:line="220" w:lineRule="auto"/>
        <w:ind w:left="55"/>
        <w:outlineLvl w:val="2"/>
        <w:rPr>
          <w:rFonts w:ascii="宋体" w:hAnsi="宋体" w:eastAsia="宋体" w:cs="宋体"/>
          <w:sz w:val="24"/>
          <w:szCs w:val="24"/>
        </w:rPr>
      </w:pPr>
      <w:bookmarkStart w:id="76" w:name="_Toc24202"/>
      <w:bookmarkStart w:id="77" w:name="_Toc11412"/>
      <w:r>
        <w:rPr>
          <w:rFonts w:ascii="宋体" w:hAnsi="宋体" w:eastAsia="宋体" w:cs="宋体"/>
          <w:spacing w:val="-2"/>
          <w:sz w:val="24"/>
          <w:szCs w:val="24"/>
          <w14:textOutline w14:w="4354" w14:cap="flat" w14:cmpd="sng">
            <w14:solidFill>
              <w14:srgbClr w14:val="000000"/>
            </w14:solidFill>
            <w14:prstDash w14:val="solid"/>
            <w14:miter w14:val="0"/>
          </w14:textOutline>
        </w:rPr>
        <w:t>10、竞争性谈</w:t>
      </w:r>
      <w:r>
        <w:rPr>
          <w:rFonts w:ascii="宋体" w:hAnsi="宋体" w:eastAsia="宋体" w:cs="宋体"/>
          <w:spacing w:val="-1"/>
          <w:sz w:val="24"/>
          <w:szCs w:val="24"/>
          <w14:textOutline w14:w="4354" w14:cap="flat" w14:cmpd="sng">
            <w14:solidFill>
              <w14:srgbClr w14:val="000000"/>
            </w14:solidFill>
            <w14:prstDash w14:val="solid"/>
            <w14:miter w14:val="0"/>
          </w14:textOutline>
        </w:rPr>
        <w:t>判响应文件</w:t>
      </w:r>
      <w:bookmarkEnd w:id="76"/>
      <w:bookmarkEnd w:id="77"/>
    </w:p>
    <w:p w14:paraId="1598E73C">
      <w:pPr>
        <w:spacing w:before="155" w:line="220" w:lineRule="auto"/>
        <w:ind w:left="535"/>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0.1 竞争性谈判响应文件的组成</w:t>
      </w:r>
    </w:p>
    <w:p w14:paraId="15F52F21">
      <w:pPr>
        <w:spacing w:before="153" w:line="220" w:lineRule="auto"/>
        <w:ind w:left="535"/>
        <w:rPr>
          <w:rFonts w:ascii="宋体" w:hAnsi="宋体" w:eastAsia="宋体" w:cs="宋体"/>
          <w:sz w:val="24"/>
          <w:szCs w:val="24"/>
        </w:rPr>
      </w:pPr>
      <w:r>
        <w:rPr>
          <w:rFonts w:ascii="宋体" w:hAnsi="宋体" w:eastAsia="宋体" w:cs="宋体"/>
          <w:spacing w:val="-10"/>
          <w:sz w:val="24"/>
          <w:szCs w:val="24"/>
        </w:rPr>
        <w:t>10</w:t>
      </w:r>
      <w:r>
        <w:rPr>
          <w:rFonts w:ascii="宋体" w:hAnsi="宋体" w:eastAsia="宋体" w:cs="宋体"/>
          <w:spacing w:val="-6"/>
          <w:sz w:val="24"/>
          <w:szCs w:val="24"/>
        </w:rPr>
        <w:t>.</w:t>
      </w:r>
      <w:r>
        <w:rPr>
          <w:rFonts w:ascii="宋体" w:hAnsi="宋体" w:eastAsia="宋体" w:cs="宋体"/>
          <w:spacing w:val="-5"/>
          <w:sz w:val="24"/>
          <w:szCs w:val="24"/>
        </w:rPr>
        <w:t>1.1 竞争性谈判投标函</w:t>
      </w:r>
    </w:p>
    <w:p w14:paraId="2448A967">
      <w:pPr>
        <w:spacing w:before="153" w:line="219" w:lineRule="auto"/>
        <w:ind w:left="53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0.1.2 竞争性谈判投标函附表</w:t>
      </w:r>
    </w:p>
    <w:p w14:paraId="6F897B92">
      <w:pPr>
        <w:spacing w:before="157" w:line="219" w:lineRule="auto"/>
        <w:ind w:left="535"/>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0.1.3 法定代表人授权委托书</w:t>
      </w:r>
    </w:p>
    <w:p w14:paraId="553CEAE1">
      <w:pPr>
        <w:spacing w:before="154" w:line="220" w:lineRule="auto"/>
        <w:ind w:left="53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7"/>
          <w:sz w:val="24"/>
          <w:szCs w:val="24"/>
        </w:rPr>
        <w:t>0.1.4 投标承诺函</w:t>
      </w:r>
    </w:p>
    <w:p w14:paraId="16A5888D">
      <w:pPr>
        <w:spacing w:before="155" w:line="218" w:lineRule="auto"/>
        <w:ind w:left="535"/>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0</w:t>
      </w:r>
      <w:r>
        <w:rPr>
          <w:rFonts w:ascii="宋体" w:hAnsi="宋体" w:eastAsia="宋体" w:cs="宋体"/>
          <w:spacing w:val="-5"/>
          <w:sz w:val="24"/>
          <w:szCs w:val="24"/>
        </w:rPr>
        <w:t>.1.5 已标价工程量清单</w:t>
      </w:r>
    </w:p>
    <w:p w14:paraId="7B033F40">
      <w:pPr>
        <w:spacing w:before="157" w:line="219"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0</w:t>
      </w:r>
      <w:r>
        <w:rPr>
          <w:rFonts w:ascii="宋体" w:hAnsi="宋体" w:eastAsia="宋体" w:cs="宋体"/>
          <w:spacing w:val="-6"/>
          <w:sz w:val="24"/>
          <w:szCs w:val="24"/>
        </w:rPr>
        <w:t>.1.6 项目管理机构</w:t>
      </w:r>
    </w:p>
    <w:p w14:paraId="16280ED1">
      <w:pPr>
        <w:spacing w:before="155" w:line="220"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6"/>
          <w:sz w:val="24"/>
          <w:szCs w:val="24"/>
        </w:rPr>
        <w:t>0.1.7 资格审查资料</w:t>
      </w:r>
    </w:p>
    <w:p w14:paraId="4C76D662">
      <w:pPr>
        <w:spacing w:before="153" w:line="220"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0</w:t>
      </w:r>
      <w:r>
        <w:rPr>
          <w:rFonts w:ascii="宋体" w:hAnsi="宋体" w:eastAsia="宋体" w:cs="宋体"/>
          <w:spacing w:val="-7"/>
          <w:sz w:val="24"/>
          <w:szCs w:val="24"/>
        </w:rPr>
        <w:t>.1.8 技术文件</w:t>
      </w:r>
    </w:p>
    <w:p w14:paraId="4692729F">
      <w:pPr>
        <w:spacing w:before="156" w:line="219" w:lineRule="auto"/>
        <w:ind w:left="53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8"/>
          <w:sz w:val="24"/>
          <w:szCs w:val="24"/>
        </w:rPr>
        <w:t>0.1.9 承诺书</w:t>
      </w:r>
    </w:p>
    <w:p w14:paraId="3E07B029">
      <w:pPr>
        <w:spacing w:before="154" w:line="219" w:lineRule="auto"/>
        <w:ind w:left="535"/>
        <w:rPr>
          <w:rFonts w:ascii="宋体" w:hAnsi="宋体" w:eastAsia="宋体" w:cs="宋体"/>
          <w:sz w:val="24"/>
          <w:szCs w:val="24"/>
        </w:rPr>
      </w:pPr>
      <w:r>
        <w:rPr>
          <w:rFonts w:ascii="宋体" w:hAnsi="宋体" w:eastAsia="宋体" w:cs="宋体"/>
          <w:spacing w:val="-4"/>
          <w:sz w:val="24"/>
          <w:szCs w:val="24"/>
        </w:rPr>
        <w:t>10.1.10 竞标人认为需要提供的其他材</w:t>
      </w:r>
      <w:r>
        <w:rPr>
          <w:rFonts w:ascii="宋体" w:hAnsi="宋体" w:eastAsia="宋体" w:cs="宋体"/>
          <w:spacing w:val="-3"/>
          <w:sz w:val="24"/>
          <w:szCs w:val="24"/>
        </w:rPr>
        <w:t>料</w:t>
      </w:r>
    </w:p>
    <w:p w14:paraId="1197B2C8">
      <w:pPr>
        <w:spacing w:before="154" w:line="220" w:lineRule="auto"/>
        <w:ind w:left="538"/>
        <w:outlineLvl w:val="1"/>
        <w:rPr>
          <w:rFonts w:ascii="宋体" w:hAnsi="宋体" w:eastAsia="宋体" w:cs="宋体"/>
          <w:sz w:val="24"/>
          <w:szCs w:val="24"/>
        </w:rPr>
      </w:pPr>
      <w:bookmarkStart w:id="78" w:name="_Toc22041"/>
      <w:bookmarkStart w:id="79" w:name="_Toc320"/>
      <w:bookmarkStart w:id="80" w:name="_Toc13046"/>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4"/>
          <w:sz w:val="24"/>
          <w:szCs w:val="24"/>
          <w14:textOutline w14:w="4354" w14:cap="flat" w14:cmpd="sng">
            <w14:solidFill>
              <w14:srgbClr w14:val="000000"/>
            </w14:solidFill>
            <w14:prstDash w14:val="solid"/>
            <w14:miter w14:val="0"/>
          </w14:textOutline>
        </w:rPr>
        <w:t>0.2</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竞争性谈判响应文件编制要求</w:t>
      </w:r>
      <w:bookmarkEnd w:id="78"/>
      <w:bookmarkEnd w:id="79"/>
      <w:bookmarkEnd w:id="80"/>
    </w:p>
    <w:p w14:paraId="5D32CE84">
      <w:pPr>
        <w:spacing w:before="155" w:line="339" w:lineRule="auto"/>
        <w:ind w:left="40" w:firstLine="495"/>
        <w:rPr>
          <w:rFonts w:ascii="宋体" w:hAnsi="宋体" w:eastAsia="宋体" w:cs="宋体"/>
          <w:sz w:val="24"/>
          <w:szCs w:val="24"/>
        </w:rPr>
      </w:pPr>
      <w:r>
        <w:rPr>
          <w:rFonts w:ascii="宋体" w:hAnsi="宋体" w:eastAsia="宋体" w:cs="宋体"/>
          <w:spacing w:val="2"/>
          <w:sz w:val="24"/>
          <w:szCs w:val="24"/>
        </w:rPr>
        <w:t>10.2.1</w:t>
      </w:r>
      <w:r>
        <w:rPr>
          <w:rFonts w:ascii="宋体" w:hAnsi="宋体" w:eastAsia="宋体" w:cs="宋体"/>
          <w:spacing w:val="1"/>
          <w:sz w:val="24"/>
          <w:szCs w:val="24"/>
        </w:rPr>
        <w:t xml:space="preserve"> 竞争性谈判申请单位应按竞争性谈判文件提供的竞争性谈判申请格式和要</w:t>
      </w:r>
      <w:r>
        <w:rPr>
          <w:rFonts w:ascii="宋体" w:hAnsi="宋体" w:eastAsia="宋体" w:cs="宋体"/>
          <w:sz w:val="24"/>
          <w:szCs w:val="24"/>
        </w:rPr>
        <w:t xml:space="preserve"> </w:t>
      </w:r>
      <w:r>
        <w:rPr>
          <w:rFonts w:ascii="宋体" w:hAnsi="宋体" w:eastAsia="宋体" w:cs="宋体"/>
          <w:spacing w:val="-4"/>
          <w:sz w:val="24"/>
          <w:szCs w:val="24"/>
        </w:rPr>
        <w:t>求编制竞争性谈判响应文件。竞争</w:t>
      </w:r>
      <w:r>
        <w:rPr>
          <w:rFonts w:ascii="宋体" w:hAnsi="宋体" w:eastAsia="宋体" w:cs="宋体"/>
          <w:spacing w:val="-2"/>
          <w:sz w:val="24"/>
          <w:szCs w:val="24"/>
        </w:rPr>
        <w:t>性谈判响应文件应按 A4 规格标准打印，胶装成册，</w:t>
      </w:r>
      <w:r>
        <w:rPr>
          <w:rFonts w:ascii="宋体" w:hAnsi="宋体" w:eastAsia="宋体" w:cs="宋体"/>
          <w:sz w:val="24"/>
          <w:szCs w:val="24"/>
        </w:rPr>
        <w:t xml:space="preserve"> </w:t>
      </w:r>
      <w:r>
        <w:rPr>
          <w:rFonts w:ascii="宋体" w:hAnsi="宋体" w:eastAsia="宋体" w:cs="宋体"/>
          <w:spacing w:val="-2"/>
          <w:sz w:val="24"/>
          <w:szCs w:val="24"/>
        </w:rPr>
        <w:t>文字要清晰，语意要明确，并按竞</w:t>
      </w:r>
      <w:r>
        <w:rPr>
          <w:rFonts w:ascii="宋体" w:hAnsi="宋体" w:eastAsia="宋体" w:cs="宋体"/>
          <w:spacing w:val="-1"/>
          <w:sz w:val="24"/>
          <w:szCs w:val="24"/>
        </w:rPr>
        <w:t>争性谈判文件的要求签字盖章。</w:t>
      </w:r>
    </w:p>
    <w:p w14:paraId="4628950D">
      <w:pPr>
        <w:spacing w:before="2" w:line="337" w:lineRule="auto"/>
        <w:ind w:left="49" w:firstLine="486"/>
        <w:rPr>
          <w:rFonts w:ascii="宋体" w:hAnsi="宋体" w:eastAsia="宋体" w:cs="宋体"/>
          <w:sz w:val="24"/>
          <w:szCs w:val="24"/>
        </w:rPr>
      </w:pPr>
      <w:r>
        <w:rPr>
          <w:rFonts w:ascii="宋体" w:hAnsi="宋体" w:eastAsia="宋体" w:cs="宋体"/>
          <w:spacing w:val="2"/>
          <w:sz w:val="24"/>
          <w:szCs w:val="24"/>
        </w:rPr>
        <w:t>10.2.</w:t>
      </w:r>
      <w:r>
        <w:rPr>
          <w:rFonts w:ascii="宋体" w:hAnsi="宋体" w:eastAsia="宋体" w:cs="宋体"/>
          <w:spacing w:val="1"/>
          <w:sz w:val="24"/>
          <w:szCs w:val="24"/>
        </w:rPr>
        <w:t>2 竞争性谈判响应文件应尽量避免涂改和插字，若为了改正错误必须这样做</w:t>
      </w:r>
      <w:r>
        <w:rPr>
          <w:rFonts w:ascii="宋体" w:hAnsi="宋体" w:eastAsia="宋体" w:cs="宋体"/>
          <w:sz w:val="24"/>
          <w:szCs w:val="24"/>
        </w:rPr>
        <w:t xml:space="preserve"> </w:t>
      </w:r>
      <w:r>
        <w:rPr>
          <w:rFonts w:ascii="宋体" w:hAnsi="宋体" w:eastAsia="宋体" w:cs="宋体"/>
          <w:spacing w:val="-2"/>
          <w:sz w:val="24"/>
          <w:szCs w:val="24"/>
        </w:rPr>
        <w:t>时，均应由法定代表人(或委托代理人)在修</w:t>
      </w:r>
      <w:r>
        <w:rPr>
          <w:rFonts w:ascii="宋体" w:hAnsi="宋体" w:eastAsia="宋体" w:cs="宋体"/>
          <w:spacing w:val="-1"/>
          <w:sz w:val="24"/>
          <w:szCs w:val="24"/>
        </w:rPr>
        <w:t>改处签名或加盖印鉴确认。</w:t>
      </w:r>
    </w:p>
    <w:p w14:paraId="7B45C7A3">
      <w:pPr>
        <w:spacing w:before="2" w:line="338" w:lineRule="auto"/>
        <w:ind w:left="38" w:firstLine="497"/>
        <w:rPr>
          <w:rFonts w:ascii="宋体" w:hAnsi="宋体" w:eastAsia="宋体" w:cs="宋体"/>
          <w:sz w:val="24"/>
          <w:szCs w:val="24"/>
        </w:rPr>
      </w:pPr>
      <w:r>
        <w:rPr>
          <w:rFonts w:ascii="宋体" w:hAnsi="宋体" w:eastAsia="宋体" w:cs="宋体"/>
          <w:spacing w:val="-5"/>
          <w:sz w:val="24"/>
          <w:szCs w:val="24"/>
        </w:rPr>
        <w:t>10.2.3 竞争性谈判响应文件正本和副本的封面或扉页应标明的内容详见“竞争性</w:t>
      </w:r>
      <w:r>
        <w:rPr>
          <w:rFonts w:ascii="宋体" w:hAnsi="宋体" w:eastAsia="宋体" w:cs="宋体"/>
          <w:spacing w:val="-1"/>
          <w:sz w:val="24"/>
          <w:szCs w:val="24"/>
        </w:rPr>
        <w:t>谈</w:t>
      </w:r>
      <w:r>
        <w:rPr>
          <w:rFonts w:ascii="宋体" w:hAnsi="宋体" w:eastAsia="宋体" w:cs="宋体"/>
          <w:sz w:val="24"/>
          <w:szCs w:val="24"/>
        </w:rPr>
        <w:t xml:space="preserve"> </w:t>
      </w:r>
      <w:r>
        <w:rPr>
          <w:rFonts w:ascii="宋体" w:hAnsi="宋体" w:eastAsia="宋体" w:cs="宋体"/>
          <w:spacing w:val="-7"/>
          <w:sz w:val="24"/>
          <w:szCs w:val="24"/>
        </w:rPr>
        <w:t>判</w:t>
      </w:r>
      <w:r>
        <w:rPr>
          <w:rFonts w:ascii="宋体" w:hAnsi="宋体" w:eastAsia="宋体" w:cs="宋体"/>
          <w:spacing w:val="-4"/>
          <w:sz w:val="24"/>
          <w:szCs w:val="24"/>
        </w:rPr>
        <w:t>响应文件格式”。</w:t>
      </w:r>
    </w:p>
    <w:p w14:paraId="3B4279ED">
      <w:pPr>
        <w:spacing w:before="1" w:line="218" w:lineRule="auto"/>
        <w:ind w:left="535"/>
        <w:rPr>
          <w:rFonts w:ascii="宋体" w:hAnsi="宋体" w:eastAsia="宋体" w:cs="宋体"/>
          <w:sz w:val="24"/>
          <w:szCs w:val="24"/>
        </w:rPr>
      </w:pPr>
      <w:r>
        <w:rPr>
          <w:rFonts w:ascii="宋体" w:hAnsi="宋体" w:eastAsia="宋体" w:cs="宋体"/>
          <w:spacing w:val="-6"/>
          <w:sz w:val="24"/>
          <w:szCs w:val="24"/>
        </w:rPr>
        <w:t>10.</w:t>
      </w:r>
      <w:r>
        <w:rPr>
          <w:rFonts w:ascii="宋体" w:hAnsi="宋体" w:eastAsia="宋体" w:cs="宋体"/>
          <w:spacing w:val="-3"/>
          <w:sz w:val="24"/>
          <w:szCs w:val="24"/>
        </w:rPr>
        <w:t>2.4 竞争性谈判响应文件的封面上应分别标明“正本”或“副本”字样。</w:t>
      </w:r>
    </w:p>
    <w:p w14:paraId="404F6FE1">
      <w:pPr>
        <w:spacing w:before="154" w:line="220" w:lineRule="auto"/>
        <w:ind w:left="538"/>
        <w:outlineLvl w:val="1"/>
        <w:rPr>
          <w:rFonts w:ascii="宋体" w:hAnsi="宋体" w:eastAsia="宋体" w:cs="宋体"/>
          <w:sz w:val="24"/>
          <w:szCs w:val="24"/>
        </w:rPr>
      </w:pPr>
      <w:bookmarkStart w:id="81" w:name="_Toc31477"/>
      <w:bookmarkStart w:id="82" w:name="_Toc8157"/>
      <w:bookmarkStart w:id="83" w:name="_Toc28098"/>
      <w:r>
        <w:rPr>
          <w:rFonts w:ascii="宋体" w:hAnsi="宋体" w:eastAsia="宋体" w:cs="宋体"/>
          <w:spacing w:val="-8"/>
          <w:sz w:val="24"/>
          <w:szCs w:val="24"/>
          <w14:textOutline w14:w="4354" w14:cap="flat" w14:cmpd="sng">
            <w14:solidFill>
              <w14:srgbClr w14:val="000000"/>
            </w14:solidFill>
            <w14:prstDash w14:val="solid"/>
            <w14:miter w14:val="0"/>
          </w14:textOutline>
        </w:rPr>
        <w:t>1</w:t>
      </w:r>
      <w:r>
        <w:rPr>
          <w:rFonts w:ascii="宋体" w:hAnsi="宋体" w:eastAsia="宋体" w:cs="宋体"/>
          <w:spacing w:val="-6"/>
          <w:sz w:val="24"/>
          <w:szCs w:val="24"/>
          <w14:textOutline w14:w="4354" w14:cap="flat" w14:cmpd="sng">
            <w14:solidFill>
              <w14:srgbClr w14:val="000000"/>
            </w14:solidFill>
            <w14:prstDash w14:val="solid"/>
            <w14:miter w14:val="0"/>
          </w14:textOutline>
        </w:rPr>
        <w:t>0</w:t>
      </w:r>
      <w:r>
        <w:rPr>
          <w:rFonts w:ascii="宋体" w:hAnsi="宋体" w:eastAsia="宋体" w:cs="宋体"/>
          <w:spacing w:val="-4"/>
          <w:sz w:val="24"/>
          <w:szCs w:val="24"/>
          <w14:textOutline w14:w="4354" w14:cap="flat" w14:cmpd="sng">
            <w14:solidFill>
              <w14:srgbClr w14:val="000000"/>
            </w14:solidFill>
            <w14:prstDash w14:val="solid"/>
            <w14:miter w14:val="0"/>
          </w14:textOutline>
        </w:rPr>
        <w:t>.3</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竞争性谈判响应文件的份数</w:t>
      </w:r>
      <w:bookmarkEnd w:id="81"/>
      <w:bookmarkEnd w:id="82"/>
      <w:bookmarkEnd w:id="83"/>
    </w:p>
    <w:p w14:paraId="667F82B9">
      <w:pPr>
        <w:spacing w:before="157" w:line="219" w:lineRule="auto"/>
        <w:ind w:left="521"/>
        <w:rPr>
          <w:rFonts w:ascii="宋体" w:hAnsi="宋体" w:eastAsia="宋体" w:cs="宋体"/>
          <w:sz w:val="24"/>
          <w:szCs w:val="24"/>
        </w:rPr>
      </w:pPr>
      <w:r>
        <w:rPr>
          <w:rFonts w:ascii="宋体" w:hAnsi="宋体" w:eastAsia="宋体" w:cs="宋体"/>
          <w:spacing w:val="-2"/>
          <w:sz w:val="24"/>
          <w:szCs w:val="24"/>
        </w:rPr>
        <w:t>详见：“竞标人须知前附表”。正本</w:t>
      </w:r>
      <w:r>
        <w:rPr>
          <w:rFonts w:ascii="宋体" w:hAnsi="宋体" w:eastAsia="宋体" w:cs="宋体"/>
          <w:spacing w:val="-1"/>
          <w:sz w:val="24"/>
          <w:szCs w:val="24"/>
        </w:rPr>
        <w:t>与副本不一致时以正本为准。</w:t>
      </w:r>
    </w:p>
    <w:p w14:paraId="3C6DFAC6">
      <w:pPr>
        <w:spacing w:before="154" w:line="220" w:lineRule="auto"/>
        <w:ind w:left="538"/>
        <w:outlineLvl w:val="1"/>
        <w:rPr>
          <w:rFonts w:ascii="宋体" w:hAnsi="宋体" w:eastAsia="宋体" w:cs="宋体"/>
          <w:sz w:val="24"/>
          <w:szCs w:val="24"/>
        </w:rPr>
      </w:pPr>
      <w:bookmarkStart w:id="84" w:name="_Toc15671"/>
      <w:bookmarkStart w:id="85" w:name="_Toc12822"/>
      <w:bookmarkStart w:id="86" w:name="_Toc13670"/>
      <w:r>
        <w:rPr>
          <w:rFonts w:ascii="宋体" w:hAnsi="宋体" w:eastAsia="宋体" w:cs="宋体"/>
          <w:spacing w:val="-6"/>
          <w:sz w:val="24"/>
          <w:szCs w:val="24"/>
          <w14:textOutline w14:w="4354" w14:cap="flat" w14:cmpd="sng">
            <w14:solidFill>
              <w14:srgbClr w14:val="000000"/>
            </w14:solidFill>
            <w14:prstDash w14:val="solid"/>
            <w14:miter w14:val="0"/>
          </w14:textOutline>
        </w:rPr>
        <w:t>10.4</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竞争性谈判响应文件的修改与撤回</w:t>
      </w:r>
      <w:bookmarkEnd w:id="84"/>
      <w:bookmarkEnd w:id="85"/>
      <w:bookmarkEnd w:id="86"/>
    </w:p>
    <w:p w14:paraId="5E1525AA">
      <w:pPr>
        <w:spacing w:before="152" w:line="343" w:lineRule="auto"/>
        <w:ind w:left="40" w:firstLine="481"/>
        <w:rPr>
          <w:rFonts w:ascii="宋体" w:hAnsi="宋体" w:eastAsia="宋体" w:cs="宋体"/>
          <w:sz w:val="24"/>
          <w:szCs w:val="24"/>
        </w:rPr>
      </w:pPr>
      <w:r>
        <w:rPr>
          <w:rFonts w:ascii="宋体" w:hAnsi="宋体" w:eastAsia="宋体" w:cs="宋体"/>
          <w:spacing w:val="-5"/>
          <w:sz w:val="24"/>
          <w:szCs w:val="24"/>
        </w:rPr>
        <w:t>如竞标人需要修改或撤回其竞争性谈判响应文件， 必须在本竞争性谈判文件规定</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8"/>
          <w:sz w:val="24"/>
          <w:szCs w:val="24"/>
        </w:rPr>
        <w:t>竞争性谈</w:t>
      </w:r>
      <w:r>
        <w:rPr>
          <w:rFonts w:ascii="宋体" w:hAnsi="宋体" w:eastAsia="宋体" w:cs="宋体"/>
          <w:spacing w:val="7"/>
          <w:sz w:val="24"/>
          <w:szCs w:val="24"/>
        </w:rPr>
        <w:t>判</w:t>
      </w:r>
      <w:r>
        <w:rPr>
          <w:rFonts w:ascii="宋体" w:hAnsi="宋体" w:eastAsia="宋体" w:cs="宋体"/>
          <w:spacing w:val="4"/>
          <w:sz w:val="24"/>
          <w:szCs w:val="24"/>
        </w:rPr>
        <w:t>申请截止时间前将修改或撤回其竞争性谈判响应文件的书面通知送达招标</w:t>
      </w:r>
      <w:r>
        <w:rPr>
          <w:rFonts w:ascii="宋体" w:hAnsi="宋体" w:eastAsia="宋体" w:cs="宋体"/>
          <w:sz w:val="24"/>
          <w:szCs w:val="24"/>
        </w:rPr>
        <w:t xml:space="preserve"> </w:t>
      </w:r>
      <w:r>
        <w:rPr>
          <w:rFonts w:ascii="宋体" w:hAnsi="宋体" w:eastAsia="宋体" w:cs="宋体"/>
          <w:spacing w:val="-8"/>
          <w:sz w:val="24"/>
          <w:szCs w:val="24"/>
        </w:rPr>
        <w:t>单位。上述书</w:t>
      </w:r>
      <w:r>
        <w:rPr>
          <w:rFonts w:ascii="宋体" w:hAnsi="宋体" w:eastAsia="宋体" w:cs="宋体"/>
          <w:spacing w:val="-4"/>
          <w:sz w:val="24"/>
          <w:szCs w:val="24"/>
        </w:rPr>
        <w:t>面通知应按本竞争性谈判文件的规定进行编制、密封和标记， 并标明“修</w:t>
      </w:r>
      <w:r>
        <w:rPr>
          <w:rFonts w:ascii="宋体" w:hAnsi="宋体" w:eastAsia="宋体" w:cs="宋体"/>
          <w:sz w:val="24"/>
          <w:szCs w:val="24"/>
        </w:rPr>
        <w:t xml:space="preserve"> </w:t>
      </w:r>
      <w:r>
        <w:rPr>
          <w:rFonts w:ascii="宋体" w:hAnsi="宋体" w:eastAsia="宋体" w:cs="宋体"/>
          <w:spacing w:val="-2"/>
          <w:sz w:val="24"/>
          <w:szCs w:val="24"/>
        </w:rPr>
        <w:t>改”或“撤回”字样。竞标人不得在竞争性谈判申</w:t>
      </w:r>
      <w:r>
        <w:rPr>
          <w:rFonts w:ascii="宋体" w:hAnsi="宋体" w:eastAsia="宋体" w:cs="宋体"/>
          <w:spacing w:val="-1"/>
          <w:sz w:val="24"/>
          <w:szCs w:val="24"/>
        </w:rPr>
        <w:t>请截止时间后修改和撤回竞争性谈判</w:t>
      </w:r>
      <w:r>
        <w:rPr>
          <w:rFonts w:ascii="宋体" w:hAnsi="宋体" w:eastAsia="宋体" w:cs="宋体"/>
          <w:sz w:val="24"/>
          <w:szCs w:val="24"/>
        </w:rPr>
        <w:t xml:space="preserve"> </w:t>
      </w:r>
      <w:r>
        <w:rPr>
          <w:rFonts w:ascii="宋体" w:hAnsi="宋体" w:eastAsia="宋体" w:cs="宋体"/>
          <w:spacing w:val="-9"/>
          <w:sz w:val="24"/>
          <w:szCs w:val="24"/>
        </w:rPr>
        <w:t>响</w:t>
      </w:r>
      <w:r>
        <w:rPr>
          <w:rFonts w:ascii="宋体" w:hAnsi="宋体" w:eastAsia="宋体" w:cs="宋体"/>
          <w:spacing w:val="-7"/>
          <w:sz w:val="24"/>
          <w:szCs w:val="24"/>
        </w:rPr>
        <w:t>应文件。</w:t>
      </w:r>
    </w:p>
    <w:p w14:paraId="0B9A1507">
      <w:pPr>
        <w:sectPr>
          <w:footerReference r:id="rId13" w:type="default"/>
          <w:pgSz w:w="11907" w:h="16841"/>
          <w:pgMar w:top="1431" w:right="1415" w:bottom="724" w:left="1390" w:header="0" w:footer="394" w:gutter="0"/>
          <w:pgNumType w:fmt="decimal"/>
          <w:cols w:space="720" w:num="1"/>
        </w:sectPr>
      </w:pPr>
    </w:p>
    <w:p w14:paraId="74EFDB3A">
      <w:pPr>
        <w:spacing w:line="336" w:lineRule="auto"/>
        <w:rPr>
          <w:rFonts w:ascii="Arial"/>
          <w:sz w:val="21"/>
        </w:rPr>
      </w:pPr>
    </w:p>
    <w:p w14:paraId="67EE623C">
      <w:pPr>
        <w:spacing w:before="78" w:line="220" w:lineRule="auto"/>
        <w:ind w:left="538"/>
        <w:outlineLvl w:val="1"/>
        <w:rPr>
          <w:rFonts w:ascii="宋体" w:hAnsi="宋体" w:eastAsia="宋体" w:cs="宋体"/>
          <w:sz w:val="24"/>
          <w:szCs w:val="24"/>
        </w:rPr>
      </w:pPr>
      <w:bookmarkStart w:id="87" w:name="_Toc9581"/>
      <w:bookmarkStart w:id="88" w:name="_Toc11767"/>
      <w:bookmarkStart w:id="89" w:name="_Toc5946"/>
      <w:r>
        <w:rPr>
          <w:rFonts w:ascii="宋体" w:hAnsi="宋体" w:eastAsia="宋体" w:cs="宋体"/>
          <w:spacing w:val="-8"/>
          <w:sz w:val="24"/>
          <w:szCs w:val="24"/>
          <w14:textOutline w14:w="4354" w14:cap="flat" w14:cmpd="sng">
            <w14:solidFill>
              <w14:srgbClr w14:val="000000"/>
            </w14:solidFill>
            <w14:prstDash w14:val="solid"/>
            <w14:miter w14:val="0"/>
          </w14:textOutline>
        </w:rPr>
        <w:t>1</w:t>
      </w:r>
      <w:r>
        <w:rPr>
          <w:rFonts w:ascii="宋体" w:hAnsi="宋体" w:eastAsia="宋体" w:cs="宋体"/>
          <w:spacing w:val="-6"/>
          <w:sz w:val="24"/>
          <w:szCs w:val="24"/>
          <w14:textOutline w14:w="4354" w14:cap="flat" w14:cmpd="sng">
            <w14:solidFill>
              <w14:srgbClr w14:val="000000"/>
            </w14:solidFill>
            <w14:prstDash w14:val="solid"/>
            <w14:miter w14:val="0"/>
          </w14:textOutline>
        </w:rPr>
        <w:t>0</w:t>
      </w:r>
      <w:r>
        <w:rPr>
          <w:rFonts w:ascii="宋体" w:hAnsi="宋体" w:eastAsia="宋体" w:cs="宋体"/>
          <w:spacing w:val="-4"/>
          <w:sz w:val="24"/>
          <w:szCs w:val="24"/>
          <w14:textOutline w14:w="4354" w14:cap="flat" w14:cmpd="sng">
            <w14:solidFill>
              <w14:srgbClr w14:val="000000"/>
            </w14:solidFill>
            <w14:prstDash w14:val="solid"/>
            <w14:miter w14:val="0"/>
          </w14:textOutline>
        </w:rPr>
        <w:t>.5</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竞争性谈判响应文件有效期</w:t>
      </w:r>
      <w:bookmarkEnd w:id="87"/>
      <w:bookmarkEnd w:id="88"/>
      <w:bookmarkEnd w:id="89"/>
    </w:p>
    <w:p w14:paraId="6058FF0B">
      <w:pPr>
        <w:spacing w:before="153" w:line="219" w:lineRule="auto"/>
        <w:ind w:left="521"/>
        <w:rPr>
          <w:rFonts w:ascii="宋体" w:hAnsi="宋体" w:eastAsia="宋体" w:cs="宋体"/>
          <w:sz w:val="24"/>
          <w:szCs w:val="24"/>
        </w:rPr>
      </w:pPr>
      <w:r>
        <w:rPr>
          <w:rFonts w:ascii="宋体" w:hAnsi="宋体" w:eastAsia="宋体" w:cs="宋体"/>
          <w:spacing w:val="-2"/>
          <w:sz w:val="24"/>
          <w:szCs w:val="24"/>
        </w:rPr>
        <w:t>详见</w:t>
      </w:r>
      <w:r>
        <w:rPr>
          <w:rFonts w:ascii="宋体" w:hAnsi="宋体" w:eastAsia="宋体" w:cs="宋体"/>
          <w:spacing w:val="-1"/>
          <w:sz w:val="24"/>
          <w:szCs w:val="24"/>
        </w:rPr>
        <w:t>竞标人须知前附表</w:t>
      </w:r>
    </w:p>
    <w:p w14:paraId="3BD8B8F6">
      <w:pPr>
        <w:spacing w:before="154" w:line="220" w:lineRule="auto"/>
        <w:ind w:left="538"/>
        <w:outlineLvl w:val="1"/>
        <w:rPr>
          <w:rFonts w:ascii="宋体" w:hAnsi="宋体" w:eastAsia="宋体" w:cs="宋体"/>
          <w:sz w:val="24"/>
          <w:szCs w:val="24"/>
        </w:rPr>
      </w:pPr>
      <w:bookmarkStart w:id="90" w:name="_Toc28419"/>
      <w:bookmarkStart w:id="91" w:name="_Toc12498"/>
      <w:bookmarkStart w:id="92" w:name="_Toc19707"/>
      <w:r>
        <w:rPr>
          <w:rFonts w:ascii="宋体" w:hAnsi="宋体" w:eastAsia="宋体" w:cs="宋体"/>
          <w:spacing w:val="-9"/>
          <w:sz w:val="24"/>
          <w:szCs w:val="24"/>
          <w14:textOutline w14:w="4354" w14:cap="flat" w14:cmpd="sng">
            <w14:solidFill>
              <w14:srgbClr w14:val="000000"/>
            </w14:solidFill>
            <w14:prstDash w14:val="solid"/>
            <w14:miter w14:val="0"/>
          </w14:textOutline>
        </w:rPr>
        <w:t>10.6</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特别说明</w:t>
      </w:r>
      <w:bookmarkEnd w:id="90"/>
      <w:bookmarkEnd w:id="91"/>
      <w:bookmarkEnd w:id="92"/>
    </w:p>
    <w:p w14:paraId="4C34C3DA">
      <w:pPr>
        <w:spacing w:before="157" w:line="338" w:lineRule="auto"/>
        <w:ind w:left="37" w:right="4" w:firstLine="498"/>
        <w:rPr>
          <w:rFonts w:ascii="宋体" w:hAnsi="宋体" w:eastAsia="宋体" w:cs="宋体"/>
          <w:sz w:val="24"/>
          <w:szCs w:val="24"/>
        </w:rPr>
      </w:pPr>
      <w:r>
        <w:rPr>
          <w:rFonts w:ascii="宋体" w:hAnsi="宋体" w:eastAsia="宋体" w:cs="宋体"/>
          <w:spacing w:val="-8"/>
          <w:sz w:val="24"/>
          <w:szCs w:val="24"/>
        </w:rPr>
        <w:t xml:space="preserve">10.6.1 </w:t>
      </w:r>
      <w:r>
        <w:rPr>
          <w:rFonts w:ascii="宋体" w:hAnsi="宋体" w:eastAsia="宋体" w:cs="宋体"/>
          <w:spacing w:val="-7"/>
          <w:sz w:val="24"/>
          <w:szCs w:val="24"/>
        </w:rPr>
        <w:t>竞</w:t>
      </w:r>
      <w:r>
        <w:rPr>
          <w:rFonts w:ascii="宋体" w:hAnsi="宋体" w:eastAsia="宋体" w:cs="宋体"/>
          <w:spacing w:val="-4"/>
          <w:sz w:val="24"/>
          <w:szCs w:val="24"/>
        </w:rPr>
        <w:t>争性谈判申请语言：  竞标人提交的竞争性谈判响应文件以及竞标人与招</w:t>
      </w:r>
      <w:r>
        <w:rPr>
          <w:rFonts w:ascii="宋体" w:hAnsi="宋体" w:eastAsia="宋体" w:cs="宋体"/>
          <w:sz w:val="24"/>
          <w:szCs w:val="24"/>
        </w:rPr>
        <w:t xml:space="preserve"> </w:t>
      </w:r>
      <w:r>
        <w:rPr>
          <w:rFonts w:ascii="宋体" w:hAnsi="宋体" w:eastAsia="宋体" w:cs="宋体"/>
          <w:spacing w:val="-2"/>
          <w:sz w:val="24"/>
          <w:szCs w:val="24"/>
        </w:rPr>
        <w:t>标代理机构就有关竞争性谈判申请的所有往</w:t>
      </w:r>
      <w:r>
        <w:rPr>
          <w:rFonts w:ascii="宋体" w:hAnsi="宋体" w:eastAsia="宋体" w:cs="宋体"/>
          <w:spacing w:val="-1"/>
          <w:sz w:val="24"/>
          <w:szCs w:val="24"/>
        </w:rPr>
        <w:t>来函电均应使用中文。竞标人提供的支持文</w:t>
      </w:r>
      <w:r>
        <w:rPr>
          <w:rFonts w:ascii="宋体" w:hAnsi="宋体" w:eastAsia="宋体" w:cs="宋体"/>
          <w:sz w:val="24"/>
          <w:szCs w:val="24"/>
        </w:rPr>
        <w:t xml:space="preserve"> </w:t>
      </w:r>
      <w:r>
        <w:rPr>
          <w:rFonts w:ascii="宋体" w:hAnsi="宋体" w:eastAsia="宋体" w:cs="宋体"/>
          <w:spacing w:val="-14"/>
          <w:sz w:val="24"/>
          <w:szCs w:val="24"/>
        </w:rPr>
        <w:t>件和</w:t>
      </w:r>
      <w:r>
        <w:rPr>
          <w:rFonts w:ascii="宋体" w:hAnsi="宋体" w:eastAsia="宋体" w:cs="宋体"/>
          <w:spacing w:val="-10"/>
          <w:sz w:val="24"/>
          <w:szCs w:val="24"/>
        </w:rPr>
        <w:t>印</w:t>
      </w:r>
      <w:r>
        <w:rPr>
          <w:rFonts w:ascii="宋体" w:hAnsi="宋体" w:eastAsia="宋体" w:cs="宋体"/>
          <w:spacing w:val="-7"/>
          <w:sz w:val="24"/>
          <w:szCs w:val="24"/>
        </w:rPr>
        <w:t>刷的文件可以用英文， 但相应内容应附有中文翻译本， 在解释时以中文翻译本为</w:t>
      </w:r>
      <w:r>
        <w:rPr>
          <w:rFonts w:ascii="宋体" w:hAnsi="宋体" w:eastAsia="宋体" w:cs="宋体"/>
          <w:sz w:val="24"/>
          <w:szCs w:val="24"/>
        </w:rPr>
        <w:t xml:space="preserve"> </w:t>
      </w:r>
      <w:r>
        <w:rPr>
          <w:rFonts w:ascii="宋体" w:hAnsi="宋体" w:eastAsia="宋体" w:cs="宋体"/>
          <w:spacing w:val="-12"/>
          <w:sz w:val="24"/>
          <w:szCs w:val="24"/>
        </w:rPr>
        <w:t>准</w:t>
      </w:r>
      <w:r>
        <w:rPr>
          <w:rFonts w:ascii="宋体" w:hAnsi="宋体" w:eastAsia="宋体" w:cs="宋体"/>
          <w:spacing w:val="-10"/>
          <w:sz w:val="24"/>
          <w:szCs w:val="24"/>
        </w:rPr>
        <w:t>。</w:t>
      </w:r>
    </w:p>
    <w:p w14:paraId="1B5439A0">
      <w:pPr>
        <w:spacing w:before="2" w:line="338" w:lineRule="auto"/>
        <w:ind w:left="57" w:right="5" w:firstLine="478"/>
        <w:rPr>
          <w:rFonts w:ascii="宋体" w:hAnsi="宋体" w:eastAsia="宋体" w:cs="宋体"/>
          <w:sz w:val="24"/>
          <w:szCs w:val="24"/>
        </w:rPr>
      </w:pPr>
      <w:r>
        <w:rPr>
          <w:rFonts w:ascii="宋体" w:hAnsi="宋体" w:eastAsia="宋体" w:cs="宋体"/>
          <w:spacing w:val="-5"/>
          <w:sz w:val="24"/>
          <w:szCs w:val="24"/>
        </w:rPr>
        <w:t>10.6.2 计量：在竞争性谈判响应文件中以及所有竞标人与招标代理机构往来文件</w:t>
      </w:r>
      <w:r>
        <w:rPr>
          <w:rFonts w:ascii="宋体" w:hAnsi="宋体" w:eastAsia="宋体" w:cs="宋体"/>
          <w:spacing w:val="-1"/>
          <w:sz w:val="24"/>
          <w:szCs w:val="24"/>
        </w:rPr>
        <w:t>中</w:t>
      </w:r>
      <w:r>
        <w:rPr>
          <w:rFonts w:ascii="宋体" w:hAnsi="宋体" w:eastAsia="宋体" w:cs="宋体"/>
          <w:sz w:val="24"/>
          <w:szCs w:val="24"/>
        </w:rPr>
        <w:t xml:space="preserve"> </w:t>
      </w:r>
      <w:r>
        <w:rPr>
          <w:rFonts w:ascii="宋体" w:hAnsi="宋体" w:eastAsia="宋体" w:cs="宋体"/>
          <w:spacing w:val="-4"/>
          <w:sz w:val="24"/>
          <w:szCs w:val="24"/>
        </w:rPr>
        <w:t>的所有计量单位</w:t>
      </w:r>
      <w:r>
        <w:rPr>
          <w:rFonts w:ascii="宋体" w:hAnsi="宋体" w:eastAsia="宋体" w:cs="宋体"/>
          <w:spacing w:val="-3"/>
          <w:sz w:val="24"/>
          <w:szCs w:val="24"/>
        </w:rPr>
        <w:t>和</w:t>
      </w:r>
      <w:r>
        <w:rPr>
          <w:rFonts w:ascii="宋体" w:hAnsi="宋体" w:eastAsia="宋体" w:cs="宋体"/>
          <w:spacing w:val="-2"/>
          <w:sz w:val="24"/>
          <w:szCs w:val="24"/>
        </w:rPr>
        <w:t>规格说明都必须用公制标准表示。</w:t>
      </w:r>
    </w:p>
    <w:p w14:paraId="08A955E6">
      <w:pPr>
        <w:spacing w:line="218" w:lineRule="auto"/>
        <w:ind w:left="538"/>
        <w:outlineLvl w:val="1"/>
        <w:rPr>
          <w:rFonts w:ascii="宋体" w:hAnsi="宋体" w:eastAsia="宋体" w:cs="宋体"/>
          <w:sz w:val="24"/>
          <w:szCs w:val="24"/>
        </w:rPr>
      </w:pPr>
      <w:bookmarkStart w:id="93" w:name="_Toc29719"/>
      <w:bookmarkStart w:id="94" w:name="_Toc1108"/>
      <w:bookmarkStart w:id="95" w:name="_Toc18829"/>
      <w:r>
        <w:rPr>
          <w:rFonts w:ascii="宋体" w:hAnsi="宋体" w:eastAsia="宋体" w:cs="宋体"/>
          <w:spacing w:val="-8"/>
          <w:sz w:val="24"/>
          <w:szCs w:val="24"/>
          <w14:textOutline w14:w="4354" w14:cap="flat" w14:cmpd="sng">
            <w14:solidFill>
              <w14:srgbClr w14:val="000000"/>
            </w14:solidFill>
            <w14:prstDash w14:val="solid"/>
            <w14:miter w14:val="0"/>
          </w14:textOutline>
        </w:rPr>
        <w:t>1</w:t>
      </w:r>
      <w:r>
        <w:rPr>
          <w:rFonts w:ascii="宋体" w:hAnsi="宋体" w:eastAsia="宋体" w:cs="宋体"/>
          <w:spacing w:val="-6"/>
          <w:sz w:val="24"/>
          <w:szCs w:val="24"/>
          <w14:textOutline w14:w="4354" w14:cap="flat" w14:cmpd="sng">
            <w14:solidFill>
              <w14:srgbClr w14:val="000000"/>
            </w14:solidFill>
            <w14:prstDash w14:val="solid"/>
            <w14:miter w14:val="0"/>
          </w14:textOutline>
        </w:rPr>
        <w:t>0</w:t>
      </w:r>
      <w:r>
        <w:rPr>
          <w:rFonts w:ascii="宋体" w:hAnsi="宋体" w:eastAsia="宋体" w:cs="宋体"/>
          <w:spacing w:val="-4"/>
          <w:sz w:val="24"/>
          <w:szCs w:val="24"/>
          <w14:textOutline w14:w="4354" w14:cap="flat" w14:cmpd="sng">
            <w14:solidFill>
              <w14:srgbClr w14:val="000000"/>
            </w14:solidFill>
            <w14:prstDash w14:val="solid"/>
            <w14:miter w14:val="0"/>
          </w14:textOutline>
        </w:rPr>
        <w:t>.7</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竞争性谈判申请工程的报价</w:t>
      </w:r>
      <w:bookmarkEnd w:id="93"/>
      <w:bookmarkEnd w:id="94"/>
      <w:bookmarkEnd w:id="95"/>
    </w:p>
    <w:p w14:paraId="250FFE6A">
      <w:pPr>
        <w:spacing w:before="155" w:line="339" w:lineRule="auto"/>
        <w:ind w:left="544" w:right="2" w:firstLine="231"/>
        <w:rPr>
          <w:rFonts w:ascii="宋体" w:hAnsi="宋体" w:eastAsia="宋体" w:cs="宋体"/>
          <w:sz w:val="24"/>
          <w:szCs w:val="24"/>
        </w:rPr>
      </w:pPr>
      <w:r>
        <w:rPr>
          <w:rFonts w:ascii="宋体" w:hAnsi="宋体" w:eastAsia="宋体" w:cs="宋体"/>
          <w:spacing w:val="2"/>
          <w:sz w:val="24"/>
          <w:szCs w:val="24"/>
        </w:rPr>
        <w:t>10.7.1 竞争</w:t>
      </w:r>
      <w:r>
        <w:rPr>
          <w:rFonts w:ascii="宋体" w:hAnsi="宋体" w:eastAsia="宋体" w:cs="宋体"/>
          <w:spacing w:val="1"/>
          <w:sz w:val="24"/>
          <w:szCs w:val="24"/>
        </w:rPr>
        <w:t>性谈判货币：竞争性谈判响应文件中有关的竞标报价全部采用人民</w:t>
      </w:r>
      <w:r>
        <w:rPr>
          <w:rFonts w:ascii="宋体" w:hAnsi="宋体" w:eastAsia="宋体" w:cs="宋体"/>
          <w:sz w:val="24"/>
          <w:szCs w:val="24"/>
        </w:rPr>
        <w:t xml:space="preserve"> </w:t>
      </w:r>
      <w:r>
        <w:rPr>
          <w:rFonts w:ascii="宋体" w:hAnsi="宋体" w:eastAsia="宋体" w:cs="宋体"/>
          <w:spacing w:val="-14"/>
          <w:sz w:val="24"/>
          <w:szCs w:val="24"/>
        </w:rPr>
        <w:t>币</w:t>
      </w:r>
      <w:r>
        <w:rPr>
          <w:rFonts w:ascii="宋体" w:hAnsi="宋体" w:eastAsia="宋体" w:cs="宋体"/>
          <w:spacing w:val="-13"/>
          <w:sz w:val="24"/>
          <w:szCs w:val="24"/>
        </w:rPr>
        <w:t>表示。</w:t>
      </w:r>
    </w:p>
    <w:p w14:paraId="6B6CFE4C">
      <w:pPr>
        <w:spacing w:before="2" w:line="338" w:lineRule="auto"/>
        <w:ind w:left="518" w:right="1" w:firstLine="257"/>
        <w:rPr>
          <w:rFonts w:ascii="宋体" w:hAnsi="宋体" w:eastAsia="宋体" w:cs="宋体"/>
          <w:sz w:val="24"/>
          <w:szCs w:val="24"/>
        </w:rPr>
      </w:pPr>
      <w:r>
        <w:rPr>
          <w:rFonts w:ascii="宋体" w:hAnsi="宋体" w:eastAsia="宋体" w:cs="宋体"/>
          <w:spacing w:val="1"/>
          <w:sz w:val="24"/>
          <w:szCs w:val="24"/>
        </w:rPr>
        <w:t>10.7.2 竞标人的竞标报价应是完成本竞争性谈判申请人须知、合同条款、竞争</w:t>
      </w:r>
      <w:r>
        <w:rPr>
          <w:rFonts w:ascii="宋体" w:hAnsi="宋体" w:eastAsia="宋体" w:cs="宋体"/>
          <w:sz w:val="24"/>
          <w:szCs w:val="24"/>
        </w:rPr>
        <w:t xml:space="preserve"> </w:t>
      </w:r>
      <w:r>
        <w:rPr>
          <w:rFonts w:ascii="宋体" w:hAnsi="宋体" w:eastAsia="宋体" w:cs="宋体"/>
          <w:spacing w:val="2"/>
          <w:sz w:val="24"/>
          <w:szCs w:val="24"/>
        </w:rPr>
        <w:t>性谈判文件及答疑、工程建设标准、规范及要求所列采购工程 范围、质量</w:t>
      </w:r>
      <w:r>
        <w:rPr>
          <w:rFonts w:ascii="宋体" w:hAnsi="宋体" w:eastAsia="宋体" w:cs="宋体"/>
          <w:sz w:val="24"/>
          <w:szCs w:val="24"/>
        </w:rPr>
        <w:t xml:space="preserve">、工期 </w:t>
      </w:r>
      <w:r>
        <w:rPr>
          <w:rFonts w:ascii="宋体" w:hAnsi="宋体" w:eastAsia="宋体" w:cs="宋体"/>
          <w:spacing w:val="-9"/>
          <w:sz w:val="24"/>
          <w:szCs w:val="24"/>
        </w:rPr>
        <w:t>的</w:t>
      </w:r>
      <w:r>
        <w:rPr>
          <w:rFonts w:ascii="宋体" w:hAnsi="宋体" w:eastAsia="宋体" w:cs="宋体"/>
          <w:spacing w:val="-8"/>
          <w:sz w:val="24"/>
          <w:szCs w:val="24"/>
        </w:rPr>
        <w:t>全部。</w:t>
      </w:r>
    </w:p>
    <w:p w14:paraId="172D4DC6">
      <w:pPr>
        <w:spacing w:line="338" w:lineRule="auto"/>
        <w:ind w:left="525" w:right="3" w:firstLine="250"/>
        <w:rPr>
          <w:rFonts w:ascii="宋体" w:hAnsi="宋体" w:eastAsia="宋体" w:cs="宋体"/>
          <w:sz w:val="24"/>
          <w:szCs w:val="24"/>
        </w:rPr>
      </w:pPr>
      <w:r>
        <w:rPr>
          <w:rFonts w:ascii="宋体" w:hAnsi="宋体" w:eastAsia="宋体" w:cs="宋体"/>
          <w:spacing w:val="2"/>
          <w:sz w:val="24"/>
          <w:szCs w:val="24"/>
        </w:rPr>
        <w:t>10.7.3 施工</w:t>
      </w:r>
      <w:r>
        <w:rPr>
          <w:rFonts w:ascii="宋体" w:hAnsi="宋体" w:eastAsia="宋体" w:cs="宋体"/>
          <w:spacing w:val="1"/>
          <w:sz w:val="24"/>
          <w:szCs w:val="24"/>
        </w:rPr>
        <w:t>垃圾由竞标人运至项目用地范围外适当地点，地点由承包人自行解</w:t>
      </w:r>
      <w:r>
        <w:rPr>
          <w:rFonts w:ascii="宋体" w:hAnsi="宋体" w:eastAsia="宋体" w:cs="宋体"/>
          <w:sz w:val="24"/>
          <w:szCs w:val="24"/>
        </w:rPr>
        <w:t xml:space="preserve"> </w:t>
      </w:r>
      <w:r>
        <w:rPr>
          <w:rFonts w:ascii="宋体" w:hAnsi="宋体" w:eastAsia="宋体" w:cs="宋体"/>
          <w:spacing w:val="-10"/>
          <w:sz w:val="24"/>
          <w:szCs w:val="24"/>
        </w:rPr>
        <w:t>决，</w:t>
      </w:r>
      <w:r>
        <w:rPr>
          <w:rFonts w:ascii="宋体" w:hAnsi="宋体" w:eastAsia="宋体" w:cs="宋体"/>
          <w:spacing w:val="-9"/>
          <w:sz w:val="24"/>
          <w:szCs w:val="24"/>
        </w:rPr>
        <w:t xml:space="preserve"> </w:t>
      </w:r>
      <w:r>
        <w:rPr>
          <w:rFonts w:ascii="宋体" w:hAnsi="宋体" w:eastAsia="宋体" w:cs="宋体"/>
          <w:spacing w:val="-5"/>
          <w:sz w:val="24"/>
          <w:szCs w:val="24"/>
        </w:rPr>
        <w:t xml:space="preserve"> 由此产生的费用由竞标人承担，此费用应包括在竞标报价中。</w:t>
      </w:r>
    </w:p>
    <w:p w14:paraId="6E048189">
      <w:pPr>
        <w:spacing w:before="2" w:line="338" w:lineRule="auto"/>
        <w:ind w:left="518" w:right="7" w:firstLine="257"/>
        <w:rPr>
          <w:rFonts w:ascii="宋体" w:hAnsi="宋体" w:eastAsia="宋体" w:cs="宋体"/>
          <w:sz w:val="24"/>
          <w:szCs w:val="24"/>
        </w:rPr>
      </w:pPr>
      <w:r>
        <w:rPr>
          <w:rFonts w:ascii="宋体" w:hAnsi="宋体" w:eastAsia="宋体" w:cs="宋体"/>
          <w:spacing w:val="1"/>
          <w:sz w:val="24"/>
          <w:szCs w:val="24"/>
        </w:rPr>
        <w:t>10.7.4 竞标人应先</w:t>
      </w:r>
      <w:r>
        <w:rPr>
          <w:rFonts w:ascii="宋体" w:hAnsi="宋体" w:eastAsia="宋体" w:cs="宋体"/>
          <w:sz w:val="24"/>
          <w:szCs w:val="24"/>
        </w:rPr>
        <w:t xml:space="preserve">到工地踏勘以充分了解工地位置、情况、道路、储存空间、 </w:t>
      </w:r>
      <w:r>
        <w:rPr>
          <w:rFonts w:ascii="宋体" w:hAnsi="宋体" w:eastAsia="宋体" w:cs="宋体"/>
          <w:spacing w:val="2"/>
          <w:sz w:val="24"/>
          <w:szCs w:val="24"/>
        </w:rPr>
        <w:t>装卸 限制及任何其它足以影响报价的情况，任何因忽</w:t>
      </w:r>
      <w:r>
        <w:rPr>
          <w:rFonts w:ascii="宋体" w:hAnsi="宋体" w:eastAsia="宋体" w:cs="宋体"/>
          <w:spacing w:val="1"/>
          <w:sz w:val="24"/>
          <w:szCs w:val="24"/>
        </w:rPr>
        <w:t>视或误解工地情况而导致的</w:t>
      </w:r>
      <w:r>
        <w:rPr>
          <w:rFonts w:ascii="宋体" w:hAnsi="宋体" w:eastAsia="宋体" w:cs="宋体"/>
          <w:sz w:val="24"/>
          <w:szCs w:val="24"/>
        </w:rPr>
        <w:t xml:space="preserve"> </w:t>
      </w:r>
      <w:r>
        <w:rPr>
          <w:rFonts w:ascii="宋体" w:hAnsi="宋体" w:eastAsia="宋体" w:cs="宋体"/>
          <w:spacing w:val="-4"/>
          <w:sz w:val="24"/>
          <w:szCs w:val="24"/>
        </w:rPr>
        <w:t>索赔或</w:t>
      </w:r>
      <w:r>
        <w:rPr>
          <w:rFonts w:ascii="宋体" w:hAnsi="宋体" w:eastAsia="宋体" w:cs="宋体"/>
          <w:spacing w:val="-3"/>
          <w:sz w:val="24"/>
          <w:szCs w:val="24"/>
        </w:rPr>
        <w:t>工</w:t>
      </w:r>
      <w:r>
        <w:rPr>
          <w:rFonts w:ascii="宋体" w:hAnsi="宋体" w:eastAsia="宋体" w:cs="宋体"/>
          <w:spacing w:val="-2"/>
          <w:sz w:val="24"/>
          <w:szCs w:val="24"/>
        </w:rPr>
        <w:t>期 延长申请将不获批准。</w:t>
      </w:r>
    </w:p>
    <w:p w14:paraId="05180AB1">
      <w:pPr>
        <w:spacing w:before="2" w:line="338" w:lineRule="auto"/>
        <w:ind w:left="518" w:firstLine="257"/>
        <w:rPr>
          <w:rFonts w:ascii="宋体" w:hAnsi="宋体" w:eastAsia="宋体" w:cs="宋体"/>
          <w:sz w:val="24"/>
          <w:szCs w:val="24"/>
        </w:rPr>
      </w:pPr>
      <w:r>
        <w:rPr>
          <w:rFonts w:ascii="宋体" w:hAnsi="宋体" w:eastAsia="宋体" w:cs="宋体"/>
          <w:spacing w:val="2"/>
          <w:sz w:val="24"/>
          <w:szCs w:val="24"/>
        </w:rPr>
        <w:t>10.7.5 竞标</w:t>
      </w:r>
      <w:r>
        <w:rPr>
          <w:rFonts w:ascii="宋体" w:hAnsi="宋体" w:eastAsia="宋体" w:cs="宋体"/>
          <w:spacing w:val="1"/>
          <w:sz w:val="24"/>
          <w:szCs w:val="24"/>
        </w:rPr>
        <w:t>单位报价应充分了解和理解政府的相关规定，所有规费、税费应包</w:t>
      </w:r>
      <w:r>
        <w:rPr>
          <w:rFonts w:ascii="宋体" w:hAnsi="宋体" w:eastAsia="宋体" w:cs="宋体"/>
          <w:sz w:val="24"/>
          <w:szCs w:val="24"/>
        </w:rPr>
        <w:t xml:space="preserve"> </w:t>
      </w:r>
      <w:r>
        <w:rPr>
          <w:rFonts w:ascii="宋体" w:hAnsi="宋体" w:eastAsia="宋体" w:cs="宋体"/>
          <w:spacing w:val="2"/>
          <w:sz w:val="24"/>
          <w:szCs w:val="24"/>
        </w:rPr>
        <w:t>含在 合同价款中。竞标单位所报费率或金额一旦确定，在合同执行期间不</w:t>
      </w:r>
      <w:r>
        <w:rPr>
          <w:rFonts w:ascii="宋体" w:hAnsi="宋体" w:eastAsia="宋体" w:cs="宋体"/>
          <w:spacing w:val="1"/>
          <w:sz w:val="24"/>
          <w:szCs w:val="24"/>
        </w:rPr>
        <w:t>再</w:t>
      </w:r>
      <w:r>
        <w:rPr>
          <w:rFonts w:ascii="宋体" w:hAnsi="宋体" w:eastAsia="宋体" w:cs="宋体"/>
          <w:sz w:val="24"/>
          <w:szCs w:val="24"/>
        </w:rPr>
        <w:t xml:space="preserve">作调 </w:t>
      </w:r>
      <w:r>
        <w:rPr>
          <w:rFonts w:ascii="宋体" w:hAnsi="宋体" w:eastAsia="宋体" w:cs="宋体"/>
          <w:spacing w:val="-11"/>
          <w:sz w:val="24"/>
          <w:szCs w:val="24"/>
        </w:rPr>
        <w:t>整。</w:t>
      </w:r>
    </w:p>
    <w:p w14:paraId="6506D358">
      <w:pPr>
        <w:spacing w:line="219" w:lineRule="auto"/>
        <w:ind w:left="775"/>
        <w:rPr>
          <w:rFonts w:ascii="宋体" w:hAnsi="宋体" w:eastAsia="宋体" w:cs="宋体"/>
          <w:sz w:val="24"/>
          <w:szCs w:val="24"/>
        </w:rPr>
      </w:pPr>
      <w:r>
        <w:rPr>
          <w:rFonts w:ascii="宋体" w:hAnsi="宋体" w:eastAsia="宋体" w:cs="宋体"/>
          <w:spacing w:val="-2"/>
          <w:sz w:val="24"/>
          <w:szCs w:val="24"/>
        </w:rPr>
        <w:t>10.7.6 竞标人应根据有关要求加强安全防护、文明施工工作</w:t>
      </w:r>
      <w:r>
        <w:rPr>
          <w:rFonts w:ascii="宋体" w:hAnsi="宋体" w:eastAsia="宋体" w:cs="宋体"/>
          <w:sz w:val="24"/>
          <w:szCs w:val="24"/>
        </w:rPr>
        <w:t>。</w:t>
      </w:r>
    </w:p>
    <w:p w14:paraId="19B24651">
      <w:pPr>
        <w:spacing w:before="159" w:line="338" w:lineRule="auto"/>
        <w:ind w:left="518" w:right="3" w:firstLine="257"/>
        <w:rPr>
          <w:rFonts w:ascii="宋体" w:hAnsi="宋体" w:eastAsia="宋体" w:cs="宋体"/>
          <w:sz w:val="24"/>
          <w:szCs w:val="24"/>
        </w:rPr>
      </w:pPr>
      <w:r>
        <w:rPr>
          <w:rFonts w:ascii="宋体" w:hAnsi="宋体" w:eastAsia="宋体" w:cs="宋体"/>
          <w:spacing w:val="2"/>
          <w:sz w:val="24"/>
          <w:szCs w:val="24"/>
        </w:rPr>
        <w:t>10.7.7 竞标</w:t>
      </w:r>
      <w:r>
        <w:rPr>
          <w:rFonts w:ascii="宋体" w:hAnsi="宋体" w:eastAsia="宋体" w:cs="宋体"/>
          <w:spacing w:val="1"/>
          <w:sz w:val="24"/>
          <w:szCs w:val="24"/>
        </w:rPr>
        <w:t>总价应包含该工程采购范围内所有项目的成本、利润、税金、政策</w:t>
      </w:r>
      <w:r>
        <w:rPr>
          <w:rFonts w:ascii="宋体" w:hAnsi="宋体" w:eastAsia="宋体" w:cs="宋体"/>
          <w:sz w:val="24"/>
          <w:szCs w:val="24"/>
        </w:rPr>
        <w:t xml:space="preserve"> </w:t>
      </w:r>
      <w:r>
        <w:rPr>
          <w:rFonts w:ascii="宋体" w:hAnsi="宋体" w:eastAsia="宋体" w:cs="宋体"/>
          <w:spacing w:val="2"/>
          <w:sz w:val="24"/>
          <w:szCs w:val="24"/>
        </w:rPr>
        <w:t>性文 件规定、风险费等所有费用，如有遗漏缺失，视</w:t>
      </w:r>
      <w:r>
        <w:rPr>
          <w:rFonts w:ascii="宋体" w:hAnsi="宋体" w:eastAsia="宋体" w:cs="宋体"/>
          <w:spacing w:val="1"/>
          <w:sz w:val="24"/>
          <w:szCs w:val="24"/>
        </w:rPr>
        <w:t>为已含在竟标总价中，结算</w:t>
      </w:r>
      <w:r>
        <w:rPr>
          <w:rFonts w:ascii="宋体" w:hAnsi="宋体" w:eastAsia="宋体" w:cs="宋体"/>
          <w:sz w:val="24"/>
          <w:szCs w:val="24"/>
        </w:rPr>
        <w:t xml:space="preserve"> </w:t>
      </w:r>
      <w:r>
        <w:rPr>
          <w:rFonts w:ascii="宋体" w:hAnsi="宋体" w:eastAsia="宋体" w:cs="宋体"/>
          <w:spacing w:val="-8"/>
          <w:sz w:val="24"/>
          <w:szCs w:val="24"/>
        </w:rPr>
        <w:t>时</w:t>
      </w:r>
      <w:r>
        <w:rPr>
          <w:rFonts w:ascii="宋体" w:hAnsi="宋体" w:eastAsia="宋体" w:cs="宋体"/>
          <w:spacing w:val="-5"/>
          <w:sz w:val="24"/>
          <w:szCs w:val="24"/>
        </w:rPr>
        <w:t>不给予调整。</w:t>
      </w:r>
    </w:p>
    <w:p w14:paraId="06ECCF13">
      <w:pPr>
        <w:spacing w:line="218" w:lineRule="auto"/>
        <w:ind w:left="655"/>
        <w:rPr>
          <w:rFonts w:ascii="宋体" w:hAnsi="宋体" w:eastAsia="宋体" w:cs="宋体"/>
          <w:sz w:val="24"/>
          <w:szCs w:val="24"/>
        </w:rPr>
      </w:pPr>
      <w:r>
        <w:rPr>
          <w:rFonts w:ascii="宋体" w:hAnsi="宋体" w:eastAsia="宋体" w:cs="宋体"/>
          <w:spacing w:val="-2"/>
          <w:sz w:val="24"/>
          <w:szCs w:val="24"/>
        </w:rPr>
        <w:t>10.7.8 价格调整方式</w:t>
      </w:r>
    </w:p>
    <w:p w14:paraId="1B658CD9">
      <w:pPr>
        <w:spacing w:before="155" w:line="339" w:lineRule="auto"/>
        <w:ind w:left="519" w:right="5" w:firstLine="125"/>
        <w:rPr>
          <w:rFonts w:ascii="宋体" w:hAnsi="宋体" w:eastAsia="宋体" w:cs="宋体"/>
          <w:sz w:val="24"/>
          <w:szCs w:val="24"/>
        </w:rPr>
      </w:pPr>
      <w:r>
        <w:rPr>
          <w:rFonts w:ascii="宋体" w:hAnsi="宋体" w:eastAsia="宋体" w:cs="宋体"/>
          <w:spacing w:val="-8"/>
          <w:sz w:val="24"/>
          <w:szCs w:val="24"/>
        </w:rPr>
        <w:t>(1) 本工程</w:t>
      </w:r>
      <w:r>
        <w:rPr>
          <w:rFonts w:ascii="宋体" w:hAnsi="宋体" w:eastAsia="宋体" w:cs="宋体"/>
          <w:spacing w:val="-4"/>
          <w:sz w:val="24"/>
          <w:szCs w:val="24"/>
        </w:rPr>
        <w:t>采取包工、包料的施工总承包方式， 除非在合同条款中另有规定， 竞</w:t>
      </w:r>
      <w:r>
        <w:rPr>
          <w:rFonts w:ascii="宋体" w:hAnsi="宋体" w:eastAsia="宋体" w:cs="宋体"/>
          <w:sz w:val="24"/>
          <w:szCs w:val="24"/>
        </w:rPr>
        <w:t xml:space="preserve"> </w:t>
      </w:r>
      <w:r>
        <w:rPr>
          <w:rFonts w:ascii="宋体" w:hAnsi="宋体" w:eastAsia="宋体" w:cs="宋体"/>
          <w:spacing w:val="-2"/>
          <w:sz w:val="24"/>
          <w:szCs w:val="24"/>
        </w:rPr>
        <w:t>标人所报的单价和合同总价在合同实施期内</w:t>
      </w:r>
      <w:r>
        <w:rPr>
          <w:rFonts w:ascii="宋体" w:hAnsi="宋体" w:eastAsia="宋体" w:cs="宋体"/>
          <w:spacing w:val="-1"/>
          <w:sz w:val="24"/>
          <w:szCs w:val="24"/>
        </w:rPr>
        <w:t>不作调整。</w:t>
      </w:r>
    </w:p>
    <w:p w14:paraId="4C97EAC2">
      <w:pPr>
        <w:spacing w:line="218" w:lineRule="auto"/>
        <w:ind w:left="644"/>
        <w:rPr>
          <w:rFonts w:ascii="宋体" w:hAnsi="宋体" w:eastAsia="宋体" w:cs="宋体"/>
          <w:sz w:val="24"/>
          <w:szCs w:val="24"/>
        </w:rPr>
      </w:pPr>
      <w:r>
        <w:rPr>
          <w:rFonts w:ascii="宋体" w:hAnsi="宋体" w:eastAsia="宋体" w:cs="宋体"/>
          <w:spacing w:val="-2"/>
          <w:sz w:val="24"/>
          <w:szCs w:val="24"/>
        </w:rPr>
        <w:t>(2) 本次报价为固定总价总承包， 在合同实施期间不</w:t>
      </w:r>
      <w:r>
        <w:rPr>
          <w:rFonts w:ascii="宋体" w:hAnsi="宋体" w:eastAsia="宋体" w:cs="宋体"/>
          <w:spacing w:val="-1"/>
          <w:sz w:val="24"/>
          <w:szCs w:val="24"/>
        </w:rPr>
        <w:t>因市场因素变化而变动，竞</w:t>
      </w:r>
    </w:p>
    <w:p w14:paraId="63F3E731">
      <w:pPr>
        <w:sectPr>
          <w:footerReference r:id="rId14" w:type="default"/>
          <w:pgSz w:w="11907" w:h="16841"/>
          <w:pgMar w:top="1431" w:right="1410" w:bottom="724" w:left="1390" w:header="0" w:footer="394" w:gutter="0"/>
          <w:pgNumType w:fmt="decimal"/>
          <w:cols w:space="720" w:num="1"/>
        </w:sectPr>
      </w:pPr>
    </w:p>
    <w:p w14:paraId="0BEE033D">
      <w:pPr>
        <w:spacing w:line="340" w:lineRule="auto"/>
        <w:rPr>
          <w:rFonts w:ascii="Arial"/>
          <w:sz w:val="21"/>
        </w:rPr>
      </w:pPr>
    </w:p>
    <w:p w14:paraId="19E1FDD5">
      <w:pPr>
        <w:spacing w:before="78" w:line="338" w:lineRule="auto"/>
        <w:ind w:left="517" w:firstLine="1"/>
        <w:rPr>
          <w:rFonts w:ascii="宋体" w:hAnsi="宋体" w:eastAsia="宋体" w:cs="宋体"/>
          <w:sz w:val="24"/>
          <w:szCs w:val="24"/>
        </w:rPr>
      </w:pPr>
      <w:r>
        <w:rPr>
          <w:rFonts w:ascii="宋体" w:hAnsi="宋体" w:eastAsia="宋体" w:cs="宋体"/>
          <w:spacing w:val="-2"/>
          <w:sz w:val="24"/>
          <w:szCs w:val="24"/>
        </w:rPr>
        <w:t>标人在计算报价时按竞争性谈判文件要求可考虑一定</w:t>
      </w:r>
      <w:r>
        <w:rPr>
          <w:rFonts w:ascii="宋体" w:hAnsi="宋体" w:eastAsia="宋体" w:cs="宋体"/>
          <w:spacing w:val="-1"/>
          <w:sz w:val="24"/>
          <w:szCs w:val="24"/>
        </w:rPr>
        <w:t>的风险系数。竞标人应认真填</w:t>
      </w:r>
      <w:r>
        <w:rPr>
          <w:rFonts w:ascii="宋体" w:hAnsi="宋体" w:eastAsia="宋体" w:cs="宋体"/>
          <w:sz w:val="24"/>
          <w:szCs w:val="24"/>
        </w:rPr>
        <w:t xml:space="preserve"> </w:t>
      </w:r>
      <w:r>
        <w:rPr>
          <w:rFonts w:ascii="宋体" w:hAnsi="宋体" w:eastAsia="宋体" w:cs="宋体"/>
          <w:spacing w:val="-8"/>
          <w:sz w:val="24"/>
          <w:szCs w:val="24"/>
        </w:rPr>
        <w:t>写工程量清单中</w:t>
      </w:r>
      <w:r>
        <w:rPr>
          <w:rFonts w:ascii="宋体" w:hAnsi="宋体" w:eastAsia="宋体" w:cs="宋体"/>
          <w:spacing w:val="-5"/>
          <w:sz w:val="24"/>
          <w:szCs w:val="24"/>
        </w:rPr>
        <w:t>所</w:t>
      </w:r>
      <w:r>
        <w:rPr>
          <w:rFonts w:ascii="宋体" w:hAnsi="宋体" w:eastAsia="宋体" w:cs="宋体"/>
          <w:spacing w:val="-4"/>
          <w:sz w:val="24"/>
          <w:szCs w:val="24"/>
        </w:rPr>
        <w:t>有工程项目的单价和合价， 按工程量清单工程量填报。若竞争性</w:t>
      </w:r>
      <w:r>
        <w:rPr>
          <w:rFonts w:ascii="宋体" w:hAnsi="宋体" w:eastAsia="宋体" w:cs="宋体"/>
          <w:sz w:val="24"/>
          <w:szCs w:val="24"/>
        </w:rPr>
        <w:t xml:space="preserve"> </w:t>
      </w:r>
      <w:r>
        <w:rPr>
          <w:rFonts w:ascii="宋体" w:hAnsi="宋体" w:eastAsia="宋体" w:cs="宋体"/>
          <w:spacing w:val="5"/>
          <w:sz w:val="24"/>
          <w:szCs w:val="24"/>
        </w:rPr>
        <w:t>谈判响应文件中工程量与采购工程量填报有漏项、修改工程量或少计工程量的</w:t>
      </w:r>
      <w:r>
        <w:rPr>
          <w:rFonts w:ascii="宋体" w:hAnsi="宋体" w:eastAsia="宋体" w:cs="宋体"/>
          <w:sz w:val="24"/>
          <w:szCs w:val="24"/>
        </w:rPr>
        <w:t xml:space="preserve">子 </w:t>
      </w:r>
      <w:r>
        <w:rPr>
          <w:rFonts w:ascii="宋体" w:hAnsi="宋体" w:eastAsia="宋体" w:cs="宋体"/>
          <w:spacing w:val="-9"/>
          <w:sz w:val="24"/>
          <w:szCs w:val="24"/>
        </w:rPr>
        <w:t>目， 采购人认为 竞标人的报价在其它项目计价中已经包括， 其损失由竞标人承担</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8"/>
          <w:sz w:val="24"/>
          <w:szCs w:val="24"/>
        </w:rPr>
        <w:t>采购人将不再给予调整； 竞争性谈判响应文件中所报材料价格， 无论比市场价高</w:t>
      </w:r>
      <w:r>
        <w:rPr>
          <w:rFonts w:ascii="宋体" w:hAnsi="宋体" w:eastAsia="宋体" w:cs="宋体"/>
          <w:spacing w:val="-1"/>
          <w:sz w:val="24"/>
          <w:szCs w:val="24"/>
        </w:rPr>
        <w:t>或</w:t>
      </w:r>
      <w:r>
        <w:rPr>
          <w:rFonts w:ascii="宋体" w:hAnsi="宋体" w:eastAsia="宋体" w:cs="宋体"/>
          <w:sz w:val="24"/>
          <w:szCs w:val="24"/>
        </w:rPr>
        <w:t xml:space="preserve"> </w:t>
      </w:r>
      <w:r>
        <w:rPr>
          <w:rFonts w:ascii="宋体" w:hAnsi="宋体" w:eastAsia="宋体" w:cs="宋体"/>
          <w:spacing w:val="-2"/>
          <w:sz w:val="24"/>
          <w:szCs w:val="24"/>
        </w:rPr>
        <w:t>低， 中标后均不作调整(特殊说明除外)</w:t>
      </w:r>
      <w:r>
        <w:rPr>
          <w:rFonts w:ascii="宋体" w:hAnsi="宋体" w:eastAsia="宋体" w:cs="宋体"/>
          <w:spacing w:val="-1"/>
          <w:sz w:val="24"/>
          <w:szCs w:val="24"/>
        </w:rPr>
        <w:t xml:space="preserve"> 。竞标人必须无条件完成工程量清单中未</w:t>
      </w:r>
      <w:r>
        <w:rPr>
          <w:rFonts w:ascii="宋体" w:hAnsi="宋体" w:eastAsia="宋体" w:cs="宋体"/>
          <w:sz w:val="24"/>
          <w:szCs w:val="24"/>
        </w:rPr>
        <w:t xml:space="preserve"> </w:t>
      </w:r>
      <w:r>
        <w:rPr>
          <w:rFonts w:ascii="宋体" w:hAnsi="宋体" w:eastAsia="宋体" w:cs="宋体"/>
          <w:spacing w:val="-2"/>
          <w:sz w:val="24"/>
          <w:szCs w:val="24"/>
        </w:rPr>
        <w:t>填入单价或合价或费率</w:t>
      </w:r>
      <w:r>
        <w:rPr>
          <w:rFonts w:ascii="宋体" w:hAnsi="宋体" w:eastAsia="宋体" w:cs="宋体"/>
          <w:spacing w:val="-1"/>
          <w:sz w:val="24"/>
          <w:szCs w:val="24"/>
        </w:rPr>
        <w:t>的工程项目，不得向招标人索要此项的工程款。</w:t>
      </w:r>
    </w:p>
    <w:p w14:paraId="591964D7">
      <w:pPr>
        <w:spacing w:before="4" w:line="338" w:lineRule="auto"/>
        <w:ind w:left="518" w:right="66" w:firstLine="246"/>
        <w:rPr>
          <w:rFonts w:ascii="宋体" w:hAnsi="宋体" w:eastAsia="宋体" w:cs="宋体"/>
          <w:sz w:val="24"/>
          <w:szCs w:val="24"/>
        </w:rPr>
      </w:pPr>
      <w:r>
        <w:rPr>
          <w:rFonts w:ascii="宋体" w:hAnsi="宋体" w:eastAsia="宋体" w:cs="宋体"/>
          <w:spacing w:val="-2"/>
          <w:sz w:val="24"/>
          <w:szCs w:val="24"/>
        </w:rPr>
        <w:t>(3)若因采购人原因发生的设计变更、签证引起的工程增</w:t>
      </w:r>
      <w:r>
        <w:rPr>
          <w:rFonts w:ascii="宋体" w:hAnsi="宋体" w:eastAsia="宋体" w:cs="宋体"/>
          <w:spacing w:val="-1"/>
          <w:sz w:val="24"/>
          <w:szCs w:val="24"/>
        </w:rPr>
        <w:t>减量及工程增减项， 按</w:t>
      </w:r>
      <w:r>
        <w:rPr>
          <w:rFonts w:ascii="宋体" w:hAnsi="宋体" w:eastAsia="宋体" w:cs="宋体"/>
          <w:sz w:val="24"/>
          <w:szCs w:val="24"/>
        </w:rPr>
        <w:t xml:space="preserve"> </w:t>
      </w:r>
      <w:r>
        <w:rPr>
          <w:rFonts w:ascii="宋体" w:hAnsi="宋体" w:eastAsia="宋体" w:cs="宋体"/>
          <w:spacing w:val="-8"/>
          <w:sz w:val="24"/>
          <w:szCs w:val="24"/>
        </w:rPr>
        <w:t>实际工程增减量及工程增减项进行调整， 其相关内容若清单中已有或相似， 综合</w:t>
      </w:r>
      <w:r>
        <w:rPr>
          <w:rFonts w:ascii="宋体" w:hAnsi="宋体" w:eastAsia="宋体" w:cs="宋体"/>
          <w:spacing w:val="-2"/>
          <w:sz w:val="24"/>
          <w:szCs w:val="24"/>
        </w:rPr>
        <w:t>单</w:t>
      </w:r>
      <w:r>
        <w:rPr>
          <w:rFonts w:ascii="宋体" w:hAnsi="宋体" w:eastAsia="宋体" w:cs="宋体"/>
          <w:sz w:val="24"/>
          <w:szCs w:val="24"/>
        </w:rPr>
        <w:t xml:space="preserve"> </w:t>
      </w:r>
      <w:r>
        <w:rPr>
          <w:rFonts w:ascii="宋体" w:hAnsi="宋体" w:eastAsia="宋体" w:cs="宋体"/>
          <w:spacing w:val="-2"/>
          <w:sz w:val="24"/>
          <w:szCs w:val="24"/>
        </w:rPr>
        <w:t>价执行已有的或参照相似的；若清单中没有的，其综合单</w:t>
      </w:r>
      <w:r>
        <w:rPr>
          <w:rFonts w:ascii="宋体" w:hAnsi="宋体" w:eastAsia="宋体" w:cs="宋体"/>
          <w:spacing w:val="-1"/>
          <w:sz w:val="24"/>
          <w:szCs w:val="24"/>
        </w:rPr>
        <w:t>价按施工时的材料价格，</w:t>
      </w:r>
      <w:r>
        <w:rPr>
          <w:rFonts w:ascii="宋体" w:hAnsi="宋体" w:eastAsia="宋体" w:cs="宋体"/>
          <w:sz w:val="24"/>
          <w:szCs w:val="24"/>
        </w:rPr>
        <w:t xml:space="preserve"> </w:t>
      </w:r>
      <w:r>
        <w:rPr>
          <w:rFonts w:ascii="宋体" w:hAnsi="宋体" w:eastAsia="宋体" w:cs="宋体"/>
          <w:spacing w:val="5"/>
          <w:sz w:val="24"/>
          <w:szCs w:val="24"/>
        </w:rPr>
        <w:t>按照此竞争性谈判响应文件规定的清单及报价编制的方法编制相关工程子项的</w:t>
      </w:r>
      <w:r>
        <w:rPr>
          <w:rFonts w:ascii="宋体" w:hAnsi="宋体" w:eastAsia="宋体" w:cs="宋体"/>
          <w:spacing w:val="2"/>
          <w:sz w:val="24"/>
          <w:szCs w:val="24"/>
        </w:rPr>
        <w:t>价</w:t>
      </w:r>
      <w:r>
        <w:rPr>
          <w:rFonts w:ascii="宋体" w:hAnsi="宋体" w:eastAsia="宋体" w:cs="宋体"/>
          <w:sz w:val="24"/>
          <w:szCs w:val="24"/>
        </w:rPr>
        <w:t xml:space="preserve"> </w:t>
      </w:r>
      <w:r>
        <w:rPr>
          <w:rFonts w:ascii="宋体" w:hAnsi="宋体" w:eastAsia="宋体" w:cs="宋体"/>
          <w:spacing w:val="-4"/>
          <w:sz w:val="24"/>
          <w:szCs w:val="24"/>
        </w:rPr>
        <w:t>格，并按</w:t>
      </w:r>
      <w:r>
        <w:rPr>
          <w:rFonts w:ascii="宋体" w:hAnsi="宋体" w:eastAsia="宋体" w:cs="宋体"/>
          <w:spacing w:val="-3"/>
          <w:sz w:val="24"/>
          <w:szCs w:val="24"/>
        </w:rPr>
        <w:t>中</w:t>
      </w:r>
      <w:r>
        <w:rPr>
          <w:rFonts w:ascii="宋体" w:hAnsi="宋体" w:eastAsia="宋体" w:cs="宋体"/>
          <w:spacing w:val="-2"/>
          <w:sz w:val="24"/>
          <w:szCs w:val="24"/>
        </w:rPr>
        <w:t>标造价优惠率予以结算。</w:t>
      </w:r>
    </w:p>
    <w:p w14:paraId="1F9AF420">
      <w:pPr>
        <w:spacing w:line="218" w:lineRule="auto"/>
        <w:ind w:left="687"/>
        <w:rPr>
          <w:rFonts w:ascii="宋体" w:hAnsi="宋体" w:eastAsia="宋体" w:cs="宋体"/>
          <w:sz w:val="24"/>
          <w:szCs w:val="24"/>
        </w:rPr>
      </w:pPr>
      <w:r>
        <w:rPr>
          <w:rFonts w:ascii="宋体" w:hAnsi="宋体" w:eastAsia="宋体" w:cs="宋体"/>
          <w:spacing w:val="-1"/>
          <w:sz w:val="24"/>
          <w:szCs w:val="24"/>
        </w:rPr>
        <w:t>10.7.9 竞标报价出现下列降价理由的竞争性谈判响应</w:t>
      </w:r>
      <w:r>
        <w:rPr>
          <w:rFonts w:ascii="宋体" w:hAnsi="宋体" w:eastAsia="宋体" w:cs="宋体"/>
          <w:sz w:val="24"/>
          <w:szCs w:val="24"/>
        </w:rPr>
        <w:t>文件不予评审</w:t>
      </w:r>
    </w:p>
    <w:p w14:paraId="36D41A73">
      <w:pPr>
        <w:spacing w:before="155" w:line="220" w:lineRule="auto"/>
        <w:ind w:left="195"/>
        <w:rPr>
          <w:rFonts w:ascii="宋体" w:hAnsi="宋体" w:eastAsia="宋体" w:cs="宋体"/>
          <w:sz w:val="24"/>
          <w:szCs w:val="24"/>
        </w:rPr>
      </w:pPr>
      <w:r>
        <w:rPr>
          <w:rFonts w:ascii="宋体" w:hAnsi="宋体" w:eastAsia="宋体" w:cs="宋体"/>
          <w:spacing w:val="30"/>
          <w:sz w:val="24"/>
          <w:szCs w:val="24"/>
        </w:rPr>
        <w:t>(</w:t>
      </w:r>
      <w:r>
        <w:rPr>
          <w:rFonts w:ascii="宋体" w:hAnsi="宋体" w:eastAsia="宋体" w:cs="宋体"/>
          <w:spacing w:val="21"/>
          <w:sz w:val="24"/>
          <w:szCs w:val="24"/>
        </w:rPr>
        <w:t>1)固定资产不折旧(或已提够折旧)；</w:t>
      </w:r>
    </w:p>
    <w:p w14:paraId="27AC8E45">
      <w:pPr>
        <w:spacing w:before="153" w:line="219" w:lineRule="auto"/>
        <w:ind w:left="164"/>
        <w:rPr>
          <w:rFonts w:ascii="宋体" w:hAnsi="宋体" w:eastAsia="宋体" w:cs="宋体"/>
          <w:sz w:val="24"/>
          <w:szCs w:val="24"/>
        </w:rPr>
      </w:pPr>
      <w:r>
        <w:rPr>
          <w:rFonts w:ascii="宋体" w:hAnsi="宋体" w:eastAsia="宋体" w:cs="宋体"/>
          <w:spacing w:val="10"/>
          <w:sz w:val="24"/>
          <w:szCs w:val="24"/>
        </w:rPr>
        <w:t>(2)某种材料尚有剩余不计材料费</w:t>
      </w:r>
      <w:r>
        <w:rPr>
          <w:rFonts w:ascii="宋体" w:hAnsi="宋体" w:eastAsia="宋体" w:cs="宋体"/>
          <w:spacing w:val="8"/>
          <w:sz w:val="24"/>
          <w:szCs w:val="24"/>
        </w:rPr>
        <w:t>；</w:t>
      </w:r>
    </w:p>
    <w:p w14:paraId="21297D29">
      <w:pPr>
        <w:spacing w:before="156" w:line="219" w:lineRule="auto"/>
        <w:ind w:left="164"/>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22"/>
          <w:sz w:val="24"/>
          <w:szCs w:val="24"/>
        </w:rPr>
        <w:t>3)周转材料不摊销(或已摊销完毕)。</w:t>
      </w:r>
    </w:p>
    <w:p w14:paraId="57C7B144">
      <w:pPr>
        <w:spacing w:before="155" w:line="218" w:lineRule="auto"/>
        <w:ind w:left="775"/>
        <w:rPr>
          <w:rFonts w:ascii="宋体" w:hAnsi="宋体" w:eastAsia="宋体" w:cs="宋体"/>
          <w:sz w:val="24"/>
          <w:szCs w:val="24"/>
        </w:rPr>
      </w:pPr>
      <w:r>
        <w:rPr>
          <w:rFonts w:ascii="宋体" w:hAnsi="宋体" w:eastAsia="宋体" w:cs="宋体"/>
          <w:spacing w:val="-2"/>
          <w:sz w:val="24"/>
          <w:szCs w:val="24"/>
        </w:rPr>
        <w:t>10.7.10 竞标报价</w:t>
      </w:r>
      <w:r>
        <w:rPr>
          <w:rFonts w:ascii="宋体" w:hAnsi="宋体" w:eastAsia="宋体" w:cs="宋体"/>
          <w:spacing w:val="-1"/>
          <w:sz w:val="24"/>
          <w:szCs w:val="24"/>
        </w:rPr>
        <w:t>格式</w:t>
      </w:r>
    </w:p>
    <w:p w14:paraId="70733BF5">
      <w:pPr>
        <w:spacing w:before="155" w:line="220" w:lineRule="auto"/>
        <w:ind w:left="164"/>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0"/>
          <w:sz w:val="24"/>
          <w:szCs w:val="24"/>
        </w:rPr>
        <w:t>竞</w:t>
      </w:r>
      <w:r>
        <w:rPr>
          <w:rFonts w:ascii="宋体" w:hAnsi="宋体" w:eastAsia="宋体" w:cs="宋体"/>
          <w:spacing w:val="6"/>
          <w:sz w:val="24"/>
          <w:szCs w:val="24"/>
        </w:rPr>
        <w:t>标人应按第六部分中规定的格式和要求填写相应表格。</w:t>
      </w:r>
    </w:p>
    <w:p w14:paraId="4C412F31">
      <w:pPr>
        <w:spacing w:before="157" w:line="218" w:lineRule="auto"/>
        <w:ind w:left="164"/>
        <w:rPr>
          <w:rFonts w:ascii="宋体" w:hAnsi="宋体" w:eastAsia="宋体" w:cs="宋体"/>
          <w:sz w:val="24"/>
          <w:szCs w:val="24"/>
        </w:rPr>
      </w:pPr>
      <w:r>
        <w:rPr>
          <w:rFonts w:ascii="宋体" w:hAnsi="宋体" w:eastAsia="宋体" w:cs="宋体"/>
          <w:spacing w:val="-2"/>
          <w:sz w:val="24"/>
          <w:szCs w:val="24"/>
        </w:rPr>
        <w:t>(2) 竞标人在谈判截止时间前修改</w:t>
      </w:r>
      <w:r>
        <w:rPr>
          <w:rFonts w:ascii="宋体" w:hAnsi="宋体" w:eastAsia="宋体" w:cs="宋体"/>
          <w:spacing w:val="-1"/>
          <w:sz w:val="24"/>
          <w:szCs w:val="24"/>
        </w:rPr>
        <w:t>竞争性谈判投标函中的竞标总价， 应同时修改“工</w:t>
      </w:r>
    </w:p>
    <w:p w14:paraId="55186128">
      <w:pPr>
        <w:spacing w:before="155" w:line="218" w:lineRule="auto"/>
        <w:ind w:left="37"/>
        <w:rPr>
          <w:rFonts w:ascii="宋体" w:hAnsi="宋体" w:eastAsia="宋体" w:cs="宋体"/>
          <w:sz w:val="24"/>
          <w:szCs w:val="24"/>
        </w:rPr>
      </w:pPr>
      <w:r>
        <w:rPr>
          <w:rFonts w:ascii="宋体" w:hAnsi="宋体" w:eastAsia="宋体" w:cs="宋体"/>
          <w:spacing w:val="-1"/>
          <w:sz w:val="24"/>
          <w:szCs w:val="24"/>
        </w:rPr>
        <w:t>程量清单”中的相应</w:t>
      </w:r>
      <w:r>
        <w:rPr>
          <w:rFonts w:ascii="宋体" w:hAnsi="宋体" w:eastAsia="宋体" w:cs="宋体"/>
          <w:sz w:val="24"/>
          <w:szCs w:val="24"/>
        </w:rPr>
        <w:t>报价。</w:t>
      </w:r>
    </w:p>
    <w:p w14:paraId="735F91B8">
      <w:pPr>
        <w:spacing w:before="156" w:line="218" w:lineRule="auto"/>
        <w:ind w:left="655"/>
        <w:rPr>
          <w:rFonts w:ascii="宋体" w:hAnsi="宋体" w:eastAsia="宋体" w:cs="宋体"/>
          <w:sz w:val="24"/>
          <w:szCs w:val="24"/>
        </w:rPr>
      </w:pPr>
      <w:r>
        <w:rPr>
          <w:rFonts w:ascii="宋体" w:hAnsi="宋体" w:eastAsia="宋体" w:cs="宋体"/>
          <w:spacing w:val="-2"/>
          <w:sz w:val="24"/>
          <w:szCs w:val="24"/>
        </w:rPr>
        <w:t>10.7.11 各竞标人的报价应按竞争性谈</w:t>
      </w:r>
      <w:r>
        <w:rPr>
          <w:rFonts w:ascii="宋体" w:hAnsi="宋体" w:eastAsia="宋体" w:cs="宋体"/>
          <w:spacing w:val="-1"/>
          <w:sz w:val="24"/>
          <w:szCs w:val="24"/>
        </w:rPr>
        <w:t>判文件提供的格式填写单价和总价。</w:t>
      </w:r>
    </w:p>
    <w:p w14:paraId="57AE6AC8">
      <w:pPr>
        <w:spacing w:before="158" w:line="218" w:lineRule="auto"/>
        <w:ind w:left="655"/>
        <w:rPr>
          <w:rFonts w:ascii="宋体" w:hAnsi="宋体" w:eastAsia="宋体" w:cs="宋体"/>
          <w:sz w:val="24"/>
          <w:szCs w:val="24"/>
        </w:rPr>
      </w:pPr>
      <w:r>
        <w:rPr>
          <w:rFonts w:ascii="宋体" w:hAnsi="宋体" w:eastAsia="宋体" w:cs="宋体"/>
          <w:spacing w:val="2"/>
          <w:sz w:val="24"/>
          <w:szCs w:val="24"/>
        </w:rPr>
        <w:t xml:space="preserve">10.7.12 </w:t>
      </w:r>
      <w:r>
        <w:rPr>
          <w:rFonts w:ascii="宋体" w:hAnsi="宋体" w:eastAsia="宋体" w:cs="宋体"/>
          <w:spacing w:val="1"/>
          <w:sz w:val="24"/>
          <w:szCs w:val="24"/>
        </w:rPr>
        <w:t>如报价中的大写金额和小写金额不一致的，以大写金额为准；总价金额</w:t>
      </w:r>
    </w:p>
    <w:p w14:paraId="268A6F22">
      <w:pPr>
        <w:spacing w:before="156" w:line="339" w:lineRule="auto"/>
        <w:ind w:left="60" w:right="64" w:hanging="18"/>
        <w:rPr>
          <w:rFonts w:ascii="宋体" w:hAnsi="宋体" w:eastAsia="宋体" w:cs="宋体"/>
          <w:sz w:val="24"/>
          <w:szCs w:val="24"/>
        </w:rPr>
      </w:pPr>
      <w:r>
        <w:rPr>
          <w:rFonts w:ascii="宋体" w:hAnsi="宋体" w:eastAsia="宋体" w:cs="宋体"/>
          <w:spacing w:val="-2"/>
          <w:sz w:val="24"/>
          <w:szCs w:val="24"/>
        </w:rPr>
        <w:t>与单价金额不一致的，以单价金额为准， 但</w:t>
      </w:r>
      <w:r>
        <w:rPr>
          <w:rFonts w:ascii="宋体" w:hAnsi="宋体" w:eastAsia="宋体" w:cs="宋体"/>
          <w:spacing w:val="-1"/>
          <w:sz w:val="24"/>
          <w:szCs w:val="24"/>
        </w:rPr>
        <w:t>单价金额小数点有明显错误 的除外；对不</w:t>
      </w:r>
      <w:r>
        <w:rPr>
          <w:rFonts w:ascii="宋体" w:hAnsi="宋体" w:eastAsia="宋体" w:cs="宋体"/>
          <w:sz w:val="24"/>
          <w:szCs w:val="24"/>
        </w:rPr>
        <w:t xml:space="preserve"> </w:t>
      </w:r>
      <w:r>
        <w:rPr>
          <w:rFonts w:ascii="宋体" w:hAnsi="宋体" w:eastAsia="宋体" w:cs="宋体"/>
          <w:spacing w:val="-4"/>
          <w:sz w:val="24"/>
          <w:szCs w:val="24"/>
        </w:rPr>
        <w:t>同</w:t>
      </w:r>
      <w:r>
        <w:rPr>
          <w:rFonts w:ascii="宋体" w:hAnsi="宋体" w:eastAsia="宋体" w:cs="宋体"/>
          <w:spacing w:val="-3"/>
          <w:sz w:val="24"/>
          <w:szCs w:val="24"/>
        </w:rPr>
        <w:t>文</w:t>
      </w:r>
      <w:r>
        <w:rPr>
          <w:rFonts w:ascii="宋体" w:hAnsi="宋体" w:eastAsia="宋体" w:cs="宋体"/>
          <w:spacing w:val="-2"/>
          <w:sz w:val="24"/>
          <w:szCs w:val="24"/>
        </w:rPr>
        <w:t>字文本竞争性谈判响应文件的解释发生异议的，以中文文本为准。</w:t>
      </w:r>
    </w:p>
    <w:p w14:paraId="2C73636E">
      <w:pPr>
        <w:spacing w:line="218" w:lineRule="auto"/>
        <w:ind w:left="655"/>
        <w:rPr>
          <w:rFonts w:ascii="宋体" w:hAnsi="宋体" w:eastAsia="宋体" w:cs="宋体"/>
          <w:sz w:val="24"/>
          <w:szCs w:val="24"/>
        </w:rPr>
      </w:pPr>
      <w:r>
        <w:rPr>
          <w:rFonts w:ascii="宋体" w:hAnsi="宋体" w:eastAsia="宋体" w:cs="宋体"/>
          <w:spacing w:val="-2"/>
          <w:sz w:val="24"/>
          <w:szCs w:val="24"/>
        </w:rPr>
        <w:t>10.7.13 全部报价均应以人民币为计量币种，并以</w:t>
      </w:r>
      <w:r>
        <w:rPr>
          <w:rFonts w:ascii="宋体" w:hAnsi="宋体" w:eastAsia="宋体" w:cs="宋体"/>
          <w:spacing w:val="-1"/>
          <w:sz w:val="24"/>
          <w:szCs w:val="24"/>
        </w:rPr>
        <w:t>人民币进行结算。</w:t>
      </w:r>
    </w:p>
    <w:p w14:paraId="0C45C3A1">
      <w:pPr>
        <w:spacing w:before="95" w:line="220" w:lineRule="auto"/>
        <w:ind w:left="55"/>
        <w:outlineLvl w:val="2"/>
        <w:rPr>
          <w:rFonts w:ascii="宋体" w:hAnsi="宋体" w:eastAsia="宋体" w:cs="宋体"/>
          <w:sz w:val="24"/>
          <w:szCs w:val="24"/>
        </w:rPr>
      </w:pPr>
      <w:bookmarkStart w:id="96" w:name="_Toc32452"/>
      <w:bookmarkStart w:id="97" w:name="_Toc30941"/>
      <w:r>
        <w:rPr>
          <w:rFonts w:ascii="宋体" w:hAnsi="宋体" w:eastAsia="宋体" w:cs="宋体"/>
          <w:spacing w:val="-4"/>
          <w:sz w:val="24"/>
          <w:szCs w:val="24"/>
          <w14:textOutline w14:w="4354" w14:cap="flat" w14:cmpd="sng">
            <w14:solidFill>
              <w14:srgbClr w14:val="000000"/>
            </w14:solidFill>
            <w14:prstDash w14:val="solid"/>
            <w14:miter w14:val="0"/>
          </w14:textOutline>
        </w:rPr>
        <w:t>11</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知识产权</w:t>
      </w:r>
      <w:bookmarkEnd w:id="96"/>
      <w:bookmarkEnd w:id="97"/>
    </w:p>
    <w:p w14:paraId="49B954C5">
      <w:pPr>
        <w:spacing w:before="123" w:line="314" w:lineRule="auto"/>
        <w:ind w:left="46" w:right="199" w:firstLine="489"/>
        <w:rPr>
          <w:rFonts w:ascii="宋体" w:hAnsi="宋体" w:eastAsia="宋体" w:cs="宋体"/>
          <w:sz w:val="24"/>
          <w:szCs w:val="24"/>
        </w:rPr>
      </w:pPr>
      <w:r>
        <w:rPr>
          <w:rFonts w:ascii="宋体" w:hAnsi="宋体" w:eastAsia="宋体" w:cs="宋体"/>
          <w:spacing w:val="-4"/>
          <w:sz w:val="24"/>
          <w:szCs w:val="24"/>
        </w:rPr>
        <w:t xml:space="preserve">11.1 </w:t>
      </w:r>
      <w:r>
        <w:rPr>
          <w:rFonts w:ascii="宋体" w:hAnsi="宋体" w:eastAsia="宋体" w:cs="宋体"/>
          <w:spacing w:val="-3"/>
          <w:sz w:val="24"/>
          <w:szCs w:val="24"/>
        </w:rPr>
        <w:t>如</w:t>
      </w:r>
      <w:r>
        <w:rPr>
          <w:rFonts w:ascii="宋体" w:hAnsi="宋体" w:eastAsia="宋体" w:cs="宋体"/>
          <w:spacing w:val="-2"/>
          <w:sz w:val="24"/>
          <w:szCs w:val="24"/>
        </w:rPr>
        <w:t>有第三方向招标人提出侵犯其专利权、商标权或其它知识产权的主张，该</w:t>
      </w:r>
      <w:r>
        <w:rPr>
          <w:rFonts w:ascii="宋体" w:hAnsi="宋体" w:eastAsia="宋体" w:cs="宋体"/>
          <w:sz w:val="24"/>
          <w:szCs w:val="24"/>
        </w:rPr>
        <w:t xml:space="preserve"> </w:t>
      </w:r>
      <w:r>
        <w:rPr>
          <w:rFonts w:ascii="宋体" w:hAnsi="宋体" w:eastAsia="宋体" w:cs="宋体"/>
          <w:spacing w:val="-5"/>
          <w:sz w:val="24"/>
          <w:szCs w:val="24"/>
        </w:rPr>
        <w:t>责</w:t>
      </w:r>
      <w:r>
        <w:rPr>
          <w:rFonts w:ascii="宋体" w:hAnsi="宋体" w:eastAsia="宋体" w:cs="宋体"/>
          <w:spacing w:val="-4"/>
          <w:sz w:val="24"/>
          <w:szCs w:val="24"/>
        </w:rPr>
        <w:t>任应由投标人承担。</w:t>
      </w:r>
    </w:p>
    <w:p w14:paraId="7E9C3D36">
      <w:pPr>
        <w:spacing w:line="325" w:lineRule="auto"/>
        <w:ind w:left="39" w:right="140" w:firstLine="496"/>
        <w:rPr>
          <w:rFonts w:ascii="宋体" w:hAnsi="宋体" w:eastAsia="宋体" w:cs="宋体"/>
          <w:sz w:val="24"/>
          <w:szCs w:val="24"/>
        </w:rPr>
      </w:pPr>
      <w:r>
        <w:rPr>
          <w:rFonts w:ascii="宋体" w:hAnsi="宋体" w:eastAsia="宋体" w:cs="宋体"/>
          <w:spacing w:val="-1"/>
          <w:sz w:val="24"/>
          <w:szCs w:val="24"/>
        </w:rPr>
        <w:t>11.2 投标报价应包含所有应向所有权人支付的专利权、商</w:t>
      </w:r>
      <w:r>
        <w:rPr>
          <w:rFonts w:ascii="宋体" w:hAnsi="宋体" w:eastAsia="宋体" w:cs="宋体"/>
          <w:sz w:val="24"/>
          <w:szCs w:val="24"/>
        </w:rPr>
        <w:t xml:space="preserve">标权或其它知识产权的 </w:t>
      </w:r>
      <w:r>
        <w:rPr>
          <w:rFonts w:ascii="宋体" w:hAnsi="宋体" w:eastAsia="宋体" w:cs="宋体"/>
          <w:spacing w:val="-2"/>
          <w:sz w:val="24"/>
          <w:szCs w:val="24"/>
        </w:rPr>
        <w:t>有关税费</w:t>
      </w:r>
    </w:p>
    <w:p w14:paraId="64445033">
      <w:pPr>
        <w:sectPr>
          <w:footerReference r:id="rId15" w:type="default"/>
          <w:pgSz w:w="11907" w:h="16841"/>
          <w:pgMar w:top="1431" w:right="1347" w:bottom="724" w:left="1390" w:header="0" w:footer="394" w:gutter="0"/>
          <w:pgNumType w:fmt="decimal"/>
          <w:cols w:space="720" w:num="1"/>
        </w:sectPr>
      </w:pPr>
    </w:p>
    <w:p w14:paraId="4DD413F3">
      <w:pPr>
        <w:spacing w:line="336" w:lineRule="auto"/>
        <w:rPr>
          <w:rFonts w:ascii="Arial"/>
          <w:sz w:val="21"/>
        </w:rPr>
      </w:pPr>
    </w:p>
    <w:p w14:paraId="01C5B054">
      <w:pPr>
        <w:spacing w:before="78" w:line="220" w:lineRule="auto"/>
        <w:ind w:left="2725"/>
        <w:outlineLvl w:val="1"/>
        <w:rPr>
          <w:rFonts w:ascii="宋体" w:hAnsi="宋体" w:eastAsia="宋体" w:cs="宋体"/>
          <w:sz w:val="24"/>
          <w:szCs w:val="24"/>
        </w:rPr>
      </w:pPr>
      <w:bookmarkStart w:id="98" w:name="_Toc4361"/>
      <w:r>
        <w:rPr>
          <w:rFonts w:ascii="宋体" w:hAnsi="宋体" w:eastAsia="宋体" w:cs="宋体"/>
          <w:spacing w:val="-13"/>
          <w:sz w:val="24"/>
          <w:szCs w:val="24"/>
          <w14:textOutline w14:w="4354" w14:cap="flat" w14:cmpd="sng">
            <w14:solidFill>
              <w14:srgbClr w14:val="000000"/>
            </w14:solidFill>
            <w14:prstDash w14:val="solid"/>
            <w14:miter w14:val="0"/>
          </w14:textOutline>
        </w:rPr>
        <w:t>四</w:t>
      </w:r>
      <w:r>
        <w:rPr>
          <w:rFonts w:ascii="宋体" w:hAnsi="宋体" w:eastAsia="宋体" w:cs="宋体"/>
          <w:spacing w:val="-8"/>
          <w:sz w:val="24"/>
          <w:szCs w:val="24"/>
          <w14:textOutline w14:w="4354" w14:cap="flat" w14:cmpd="sng">
            <w14:solidFill>
              <w14:srgbClr w14:val="000000"/>
            </w14:solidFill>
            <w14:prstDash w14:val="solid"/>
            <w14:miter w14:val="0"/>
          </w14:textOutline>
        </w:rPr>
        <w:t>、</w:t>
      </w:r>
      <w:r>
        <w:rPr>
          <w:rFonts w:ascii="宋体" w:hAnsi="宋体" w:eastAsia="宋体" w:cs="宋体"/>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竞争性谈判响应文件的密封与递交</w:t>
      </w:r>
      <w:bookmarkEnd w:id="98"/>
    </w:p>
    <w:p w14:paraId="735B761A">
      <w:pPr>
        <w:spacing w:before="153" w:line="220" w:lineRule="auto"/>
        <w:ind w:left="55"/>
        <w:outlineLvl w:val="2"/>
        <w:rPr>
          <w:rFonts w:ascii="宋体" w:hAnsi="宋体" w:eastAsia="宋体" w:cs="宋体"/>
          <w:sz w:val="24"/>
          <w:szCs w:val="24"/>
        </w:rPr>
      </w:pPr>
      <w:bookmarkStart w:id="99" w:name="_Toc27757"/>
      <w:bookmarkStart w:id="100" w:name="_Toc22233"/>
      <w:r>
        <w:rPr>
          <w:rFonts w:ascii="宋体" w:hAnsi="宋体" w:eastAsia="宋体" w:cs="宋体"/>
          <w:spacing w:val="-1"/>
          <w:sz w:val="24"/>
          <w:szCs w:val="24"/>
          <w14:textOutline w14:w="4354" w14:cap="flat" w14:cmpd="sng">
            <w14:solidFill>
              <w14:srgbClr w14:val="000000"/>
            </w14:solidFill>
            <w14:prstDash w14:val="solid"/>
            <w14:miter w14:val="0"/>
          </w14:textOutline>
        </w:rPr>
        <w:t>12、竞争性谈判响应文件的密</w:t>
      </w:r>
      <w:r>
        <w:rPr>
          <w:rFonts w:ascii="宋体" w:hAnsi="宋体" w:eastAsia="宋体" w:cs="宋体"/>
          <w:sz w:val="24"/>
          <w:szCs w:val="24"/>
          <w14:textOutline w14:w="4354" w14:cap="flat" w14:cmpd="sng">
            <w14:solidFill>
              <w14:srgbClr w14:val="000000"/>
            </w14:solidFill>
            <w14:prstDash w14:val="solid"/>
            <w14:miter w14:val="0"/>
          </w14:textOutline>
        </w:rPr>
        <w:t>封</w:t>
      </w:r>
      <w:bookmarkEnd w:id="99"/>
      <w:bookmarkEnd w:id="100"/>
    </w:p>
    <w:p w14:paraId="1C36EECA">
      <w:pPr>
        <w:spacing w:before="153" w:line="339" w:lineRule="auto"/>
        <w:ind w:left="37" w:right="85" w:firstLine="483"/>
        <w:rPr>
          <w:rFonts w:ascii="宋体" w:hAnsi="宋体" w:eastAsia="宋体" w:cs="宋体"/>
          <w:sz w:val="24"/>
          <w:szCs w:val="24"/>
        </w:rPr>
      </w:pPr>
      <w:r>
        <w:rPr>
          <w:rFonts w:ascii="宋体" w:hAnsi="宋体" w:eastAsia="宋体" w:cs="宋体"/>
          <w:spacing w:val="-5"/>
          <w:sz w:val="24"/>
          <w:szCs w:val="24"/>
        </w:rPr>
        <w:t>竞争性谈判申请单位应将竞争性谈判响应文件的正副本密封在一个密封包内， 包</w:t>
      </w:r>
      <w:r>
        <w:rPr>
          <w:rFonts w:ascii="宋体" w:hAnsi="宋体" w:eastAsia="宋体" w:cs="宋体"/>
          <w:spacing w:val="-1"/>
          <w:sz w:val="24"/>
          <w:szCs w:val="24"/>
        </w:rPr>
        <w:t>装</w:t>
      </w:r>
      <w:r>
        <w:rPr>
          <w:rFonts w:ascii="宋体" w:hAnsi="宋体" w:eastAsia="宋体" w:cs="宋体"/>
          <w:sz w:val="24"/>
          <w:szCs w:val="24"/>
        </w:rPr>
        <w:t xml:space="preserve"> </w:t>
      </w:r>
      <w:r>
        <w:rPr>
          <w:rFonts w:ascii="宋体" w:hAnsi="宋体" w:eastAsia="宋体" w:cs="宋体"/>
          <w:spacing w:val="-1"/>
          <w:sz w:val="24"/>
          <w:szCs w:val="24"/>
        </w:rPr>
        <w:t>封面上加盖竞争性</w:t>
      </w:r>
      <w:r>
        <w:rPr>
          <w:rFonts w:ascii="宋体" w:hAnsi="宋体" w:eastAsia="宋体" w:cs="宋体"/>
          <w:sz w:val="24"/>
          <w:szCs w:val="24"/>
        </w:rPr>
        <w:t>谈判申请单位印鉴，需标明的内容见竞标人须知前附表。</w:t>
      </w:r>
    </w:p>
    <w:p w14:paraId="4F25FDD5">
      <w:pPr>
        <w:spacing w:line="219" w:lineRule="auto"/>
        <w:ind w:left="55"/>
        <w:outlineLvl w:val="2"/>
        <w:rPr>
          <w:rFonts w:ascii="宋体" w:hAnsi="宋体" w:eastAsia="宋体" w:cs="宋体"/>
          <w:sz w:val="24"/>
          <w:szCs w:val="24"/>
        </w:rPr>
      </w:pPr>
      <w:bookmarkStart w:id="101" w:name="_Toc9299"/>
      <w:bookmarkStart w:id="102" w:name="_Toc27605"/>
      <w:r>
        <w:rPr>
          <w:rFonts w:ascii="宋体" w:hAnsi="宋体" w:eastAsia="宋体" w:cs="宋体"/>
          <w:spacing w:val="-1"/>
          <w:sz w:val="24"/>
          <w:szCs w:val="24"/>
          <w14:textOutline w14:w="4354" w14:cap="flat" w14:cmpd="sng">
            <w14:solidFill>
              <w14:srgbClr w14:val="000000"/>
            </w14:solidFill>
            <w14:prstDash w14:val="solid"/>
            <w14:miter w14:val="0"/>
          </w14:textOutline>
        </w:rPr>
        <w:t>13、竞争性谈判响应文件的递</w:t>
      </w:r>
      <w:r>
        <w:rPr>
          <w:rFonts w:ascii="宋体" w:hAnsi="宋体" w:eastAsia="宋体" w:cs="宋体"/>
          <w:sz w:val="24"/>
          <w:szCs w:val="24"/>
          <w14:textOutline w14:w="4354" w14:cap="flat" w14:cmpd="sng">
            <w14:solidFill>
              <w14:srgbClr w14:val="000000"/>
            </w14:solidFill>
            <w14:prstDash w14:val="solid"/>
            <w14:miter w14:val="0"/>
          </w14:textOutline>
        </w:rPr>
        <w:t>交</w:t>
      </w:r>
      <w:bookmarkEnd w:id="101"/>
      <w:bookmarkEnd w:id="102"/>
    </w:p>
    <w:p w14:paraId="5781E6A5">
      <w:pPr>
        <w:spacing w:before="153" w:line="339" w:lineRule="auto"/>
        <w:ind w:left="43" w:right="95" w:firstLine="477"/>
        <w:rPr>
          <w:rFonts w:ascii="宋体" w:hAnsi="宋体" w:eastAsia="宋体" w:cs="宋体"/>
          <w:sz w:val="24"/>
          <w:szCs w:val="24"/>
        </w:rPr>
      </w:pPr>
      <w:r>
        <w:rPr>
          <w:rFonts w:ascii="宋体" w:hAnsi="宋体" w:eastAsia="宋体" w:cs="宋体"/>
          <w:spacing w:val="5"/>
          <w:sz w:val="24"/>
          <w:szCs w:val="24"/>
        </w:rPr>
        <w:t>竞标人应在竞标人须知前附表规定的时间将竞争性谈判响应文件递交至前附</w:t>
      </w:r>
      <w:r>
        <w:rPr>
          <w:rFonts w:ascii="宋体" w:hAnsi="宋体" w:eastAsia="宋体" w:cs="宋体"/>
          <w:spacing w:val="4"/>
          <w:sz w:val="24"/>
          <w:szCs w:val="24"/>
        </w:rPr>
        <w:t>表</w:t>
      </w:r>
      <w:r>
        <w:rPr>
          <w:rFonts w:ascii="宋体" w:hAnsi="宋体" w:eastAsia="宋体" w:cs="宋体"/>
          <w:sz w:val="24"/>
          <w:szCs w:val="24"/>
        </w:rPr>
        <w:t xml:space="preserve">指 </w:t>
      </w:r>
      <w:r>
        <w:rPr>
          <w:rFonts w:ascii="宋体" w:hAnsi="宋体" w:eastAsia="宋体" w:cs="宋体"/>
          <w:spacing w:val="-2"/>
          <w:sz w:val="24"/>
          <w:szCs w:val="24"/>
        </w:rPr>
        <w:t>定的开标地点，密封不符合本谈</w:t>
      </w:r>
      <w:r>
        <w:rPr>
          <w:rFonts w:ascii="宋体" w:hAnsi="宋体" w:eastAsia="宋体" w:cs="宋体"/>
          <w:spacing w:val="-1"/>
          <w:sz w:val="24"/>
          <w:szCs w:val="24"/>
        </w:rPr>
        <w:t>判文件要求的竞争性谈判响应文件将被拒收。</w:t>
      </w:r>
    </w:p>
    <w:p w14:paraId="59DD7654">
      <w:pPr>
        <w:spacing w:line="219" w:lineRule="auto"/>
        <w:ind w:left="55"/>
        <w:outlineLvl w:val="2"/>
        <w:rPr>
          <w:rFonts w:ascii="宋体" w:hAnsi="宋体" w:eastAsia="宋体" w:cs="宋体"/>
          <w:sz w:val="24"/>
          <w:szCs w:val="24"/>
        </w:rPr>
      </w:pPr>
      <w:bookmarkStart w:id="103" w:name="_Toc8276"/>
      <w:bookmarkStart w:id="104" w:name="_Toc16753"/>
      <w:r>
        <w:rPr>
          <w:rFonts w:ascii="宋体" w:hAnsi="宋体" w:eastAsia="宋体" w:cs="宋体"/>
          <w:spacing w:val="-2"/>
          <w:sz w:val="24"/>
          <w:szCs w:val="24"/>
          <w14:textOutline w14:w="4354" w14:cap="flat" w14:cmpd="sng">
            <w14:solidFill>
              <w14:srgbClr w14:val="000000"/>
            </w14:solidFill>
            <w14:prstDash w14:val="solid"/>
            <w14:miter w14:val="0"/>
          </w14:textOutline>
        </w:rPr>
        <w:t>14、</w:t>
      </w:r>
      <w:r>
        <w:rPr>
          <w:rFonts w:ascii="宋体" w:hAnsi="宋体" w:eastAsia="宋体" w:cs="宋体"/>
          <w:spacing w:val="-1"/>
          <w:sz w:val="24"/>
          <w:szCs w:val="24"/>
          <w14:textOutline w14:w="4354" w14:cap="flat" w14:cmpd="sng">
            <w14:solidFill>
              <w14:srgbClr w14:val="000000"/>
            </w14:solidFill>
            <w14:prstDash w14:val="solid"/>
            <w14:miter w14:val="0"/>
          </w14:textOutline>
        </w:rPr>
        <w:t>竞争性谈判申请截止时间</w:t>
      </w:r>
      <w:bookmarkEnd w:id="103"/>
      <w:bookmarkEnd w:id="104"/>
    </w:p>
    <w:p w14:paraId="61255D2D">
      <w:pPr>
        <w:spacing w:before="154" w:line="219" w:lineRule="auto"/>
        <w:ind w:left="521"/>
        <w:rPr>
          <w:rFonts w:ascii="宋体" w:hAnsi="宋体" w:eastAsia="宋体" w:cs="宋体"/>
          <w:sz w:val="24"/>
          <w:szCs w:val="24"/>
        </w:rPr>
      </w:pPr>
      <w:r>
        <w:rPr>
          <w:rFonts w:ascii="宋体" w:hAnsi="宋体" w:eastAsia="宋体" w:cs="宋体"/>
          <w:spacing w:val="-2"/>
          <w:sz w:val="24"/>
          <w:szCs w:val="24"/>
        </w:rPr>
        <w:t>竞争性谈判申请截止时间为竞标人须知</w:t>
      </w:r>
      <w:r>
        <w:rPr>
          <w:rFonts w:ascii="宋体" w:hAnsi="宋体" w:eastAsia="宋体" w:cs="宋体"/>
          <w:spacing w:val="-1"/>
          <w:sz w:val="24"/>
          <w:szCs w:val="24"/>
        </w:rPr>
        <w:t>前附表规定的时间。</w:t>
      </w:r>
    </w:p>
    <w:p w14:paraId="562E0251">
      <w:pPr>
        <w:spacing w:before="157" w:line="220" w:lineRule="auto"/>
        <w:ind w:left="55"/>
        <w:outlineLvl w:val="2"/>
        <w:rPr>
          <w:rFonts w:ascii="宋体" w:hAnsi="宋体" w:eastAsia="宋体" w:cs="宋体"/>
          <w:sz w:val="24"/>
          <w:szCs w:val="24"/>
        </w:rPr>
      </w:pPr>
      <w:bookmarkStart w:id="105" w:name="_Toc29796"/>
      <w:bookmarkStart w:id="106" w:name="_Toc7077"/>
      <w:r>
        <w:rPr>
          <w:rFonts w:ascii="宋体" w:hAnsi="宋体" w:eastAsia="宋体" w:cs="宋体"/>
          <w:spacing w:val="-1"/>
          <w:sz w:val="24"/>
          <w:szCs w:val="24"/>
          <w14:textOutline w14:w="4354" w14:cap="flat" w14:cmpd="sng">
            <w14:solidFill>
              <w14:srgbClr w14:val="000000"/>
            </w14:solidFill>
            <w14:prstDash w14:val="solid"/>
            <w14:miter w14:val="0"/>
          </w14:textOutline>
        </w:rPr>
        <w:t>15、迟到的竞争性谈判响应文</w:t>
      </w:r>
      <w:r>
        <w:rPr>
          <w:rFonts w:ascii="宋体" w:hAnsi="宋体" w:eastAsia="宋体" w:cs="宋体"/>
          <w:sz w:val="24"/>
          <w:szCs w:val="24"/>
          <w14:textOutline w14:w="4354" w14:cap="flat" w14:cmpd="sng">
            <w14:solidFill>
              <w14:srgbClr w14:val="000000"/>
            </w14:solidFill>
            <w14:prstDash w14:val="solid"/>
            <w14:miter w14:val="0"/>
          </w14:textOutline>
        </w:rPr>
        <w:t>件</w:t>
      </w:r>
      <w:bookmarkEnd w:id="105"/>
      <w:bookmarkEnd w:id="106"/>
    </w:p>
    <w:p w14:paraId="6E4DB2FE">
      <w:pPr>
        <w:spacing w:before="153" w:line="339" w:lineRule="auto"/>
        <w:ind w:left="40" w:right="98" w:firstLine="477"/>
        <w:rPr>
          <w:rFonts w:ascii="宋体" w:hAnsi="宋体" w:eastAsia="宋体" w:cs="宋体"/>
          <w:sz w:val="24"/>
          <w:szCs w:val="24"/>
        </w:rPr>
      </w:pPr>
      <w:r>
        <w:rPr>
          <w:rFonts w:ascii="宋体" w:hAnsi="宋体" w:eastAsia="宋体" w:cs="宋体"/>
          <w:spacing w:val="5"/>
          <w:sz w:val="24"/>
          <w:szCs w:val="24"/>
        </w:rPr>
        <w:t>在本竞争性谈判文件规定的竞争性谈判申请截止时间以后送达的竞争性谈判响</w:t>
      </w:r>
      <w:r>
        <w:rPr>
          <w:rFonts w:ascii="宋体" w:hAnsi="宋体" w:eastAsia="宋体" w:cs="宋体"/>
          <w:sz w:val="24"/>
          <w:szCs w:val="24"/>
        </w:rPr>
        <w:t xml:space="preserve">应 </w:t>
      </w:r>
      <w:r>
        <w:rPr>
          <w:rFonts w:ascii="宋体" w:hAnsi="宋体" w:eastAsia="宋体" w:cs="宋体"/>
          <w:spacing w:val="-6"/>
          <w:sz w:val="24"/>
          <w:szCs w:val="24"/>
        </w:rPr>
        <w:t>文件，</w:t>
      </w:r>
      <w:r>
        <w:rPr>
          <w:rFonts w:ascii="宋体" w:hAnsi="宋体" w:eastAsia="宋体" w:cs="宋体"/>
          <w:spacing w:val="-3"/>
          <w:sz w:val="24"/>
          <w:szCs w:val="24"/>
        </w:rPr>
        <w:t>采购单位将拒收。</w:t>
      </w:r>
    </w:p>
    <w:p w14:paraId="3A94ECFC">
      <w:pPr>
        <w:spacing w:before="1" w:line="219" w:lineRule="auto"/>
        <w:ind w:left="3671"/>
        <w:outlineLvl w:val="1"/>
        <w:rPr>
          <w:rFonts w:ascii="宋体" w:hAnsi="宋体" w:eastAsia="宋体" w:cs="宋体"/>
          <w:sz w:val="24"/>
          <w:szCs w:val="24"/>
        </w:rPr>
      </w:pPr>
      <w:bookmarkStart w:id="107" w:name="_Toc18047"/>
      <w:r>
        <w:rPr>
          <w:rFonts w:ascii="宋体" w:hAnsi="宋体" w:eastAsia="宋体" w:cs="宋体"/>
          <w:spacing w:val="-22"/>
          <w:sz w:val="24"/>
          <w:szCs w:val="24"/>
          <w14:textOutline w14:w="4354" w14:cap="flat" w14:cmpd="sng">
            <w14:solidFill>
              <w14:srgbClr w14:val="000000"/>
            </w14:solidFill>
            <w14:prstDash w14:val="solid"/>
            <w14:miter w14:val="0"/>
          </w14:textOutline>
        </w:rPr>
        <w:t>五</w:t>
      </w:r>
      <w:r>
        <w:rPr>
          <w:rFonts w:ascii="宋体" w:hAnsi="宋体" w:eastAsia="宋体" w:cs="宋体"/>
          <w:spacing w:val="-12"/>
          <w:sz w:val="24"/>
          <w:szCs w:val="24"/>
          <w14:textOutline w14:w="4354" w14:cap="flat" w14:cmpd="sng">
            <w14:solidFill>
              <w14:srgbClr w14:val="000000"/>
            </w14:solidFill>
            <w14:prstDash w14:val="solid"/>
            <w14:miter w14:val="0"/>
          </w14:textOutline>
        </w:rPr>
        <w:t>、</w:t>
      </w:r>
      <w:r>
        <w:rPr>
          <w:rFonts w:ascii="宋体" w:hAnsi="宋体" w:eastAsia="宋体" w:cs="宋体"/>
          <w:spacing w:val="-1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竞争性谈判程序</w:t>
      </w:r>
      <w:bookmarkEnd w:id="107"/>
    </w:p>
    <w:p w14:paraId="15BF64C1">
      <w:pPr>
        <w:spacing w:before="153"/>
        <w:ind w:left="55"/>
        <w:outlineLvl w:val="2"/>
        <w:rPr>
          <w:rFonts w:ascii="宋体" w:hAnsi="宋体" w:eastAsia="宋体" w:cs="宋体"/>
          <w:sz w:val="24"/>
          <w:szCs w:val="24"/>
        </w:rPr>
      </w:pPr>
      <w:bookmarkStart w:id="108" w:name="_Toc5320"/>
      <w:bookmarkStart w:id="109" w:name="_Toc15481"/>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6、开标</w:t>
      </w:r>
      <w:bookmarkEnd w:id="108"/>
      <w:bookmarkEnd w:id="109"/>
    </w:p>
    <w:p w14:paraId="797F9A1F">
      <w:pPr>
        <w:spacing w:before="126" w:line="339" w:lineRule="auto"/>
        <w:ind w:left="37" w:firstLine="498"/>
        <w:rPr>
          <w:rFonts w:ascii="宋体" w:hAnsi="宋体" w:eastAsia="宋体" w:cs="宋体"/>
          <w:sz w:val="24"/>
          <w:szCs w:val="24"/>
        </w:rPr>
      </w:pPr>
      <w:r>
        <w:rPr>
          <w:rFonts w:ascii="宋体" w:hAnsi="宋体" w:eastAsia="宋体" w:cs="宋体"/>
          <w:spacing w:val="2"/>
          <w:sz w:val="24"/>
          <w:szCs w:val="24"/>
        </w:rPr>
        <w:t xml:space="preserve">16.1 </w:t>
      </w:r>
      <w:r>
        <w:rPr>
          <w:rFonts w:ascii="宋体" w:hAnsi="宋体" w:eastAsia="宋体" w:cs="宋体"/>
          <w:spacing w:val="1"/>
          <w:sz w:val="24"/>
          <w:szCs w:val="24"/>
        </w:rPr>
        <w:t>开标在竞标人须知前附表中规定的时间和地点进行。竞标人法人授权代表应</w:t>
      </w:r>
      <w:r>
        <w:rPr>
          <w:rFonts w:ascii="宋体" w:hAnsi="宋体" w:eastAsia="宋体" w:cs="宋体"/>
          <w:sz w:val="24"/>
          <w:szCs w:val="24"/>
        </w:rPr>
        <w:t xml:space="preserve"> </w:t>
      </w:r>
      <w:r>
        <w:rPr>
          <w:rFonts w:ascii="宋体" w:hAnsi="宋体" w:eastAsia="宋体" w:cs="宋体"/>
          <w:spacing w:val="-16"/>
          <w:sz w:val="24"/>
          <w:szCs w:val="24"/>
        </w:rPr>
        <w:t>持</w:t>
      </w:r>
      <w:r>
        <w:rPr>
          <w:rFonts w:ascii="宋体" w:hAnsi="宋体" w:eastAsia="宋体" w:cs="宋体"/>
          <w:spacing w:val="-12"/>
          <w:sz w:val="24"/>
          <w:szCs w:val="24"/>
        </w:rPr>
        <w:t>授</w:t>
      </w:r>
      <w:r>
        <w:rPr>
          <w:rFonts w:ascii="宋体" w:hAnsi="宋体" w:eastAsia="宋体" w:cs="宋体"/>
          <w:spacing w:val="-8"/>
          <w:sz w:val="24"/>
          <w:szCs w:val="24"/>
        </w:rPr>
        <w:t>权委托书与身份证签到以证明其出席。在竞争性谈判开标时， 请竞标人携带好公章、</w:t>
      </w:r>
      <w:r>
        <w:rPr>
          <w:rFonts w:ascii="宋体" w:hAnsi="宋体" w:eastAsia="宋体" w:cs="宋体"/>
          <w:sz w:val="24"/>
          <w:szCs w:val="24"/>
        </w:rPr>
        <w:t xml:space="preserve"> </w:t>
      </w:r>
      <w:r>
        <w:rPr>
          <w:rFonts w:ascii="宋体" w:hAnsi="宋体" w:eastAsia="宋体" w:cs="宋体"/>
          <w:spacing w:val="-2"/>
          <w:sz w:val="24"/>
          <w:szCs w:val="24"/>
        </w:rPr>
        <w:t>授权委托书与密封报价的信封，在报价时使用</w:t>
      </w:r>
      <w:r>
        <w:rPr>
          <w:rFonts w:ascii="宋体" w:hAnsi="宋体" w:eastAsia="宋体" w:cs="宋体"/>
          <w:spacing w:val="-1"/>
          <w:sz w:val="24"/>
          <w:szCs w:val="24"/>
        </w:rPr>
        <w:t>。</w:t>
      </w:r>
    </w:p>
    <w:p w14:paraId="0261CCB9">
      <w:pPr>
        <w:spacing w:before="1" w:line="218" w:lineRule="auto"/>
        <w:ind w:left="535"/>
        <w:rPr>
          <w:rFonts w:ascii="宋体" w:hAnsi="宋体" w:eastAsia="宋体" w:cs="宋体"/>
          <w:sz w:val="24"/>
          <w:szCs w:val="24"/>
        </w:rPr>
      </w:pPr>
      <w:r>
        <w:rPr>
          <w:rFonts w:ascii="宋体" w:hAnsi="宋体" w:eastAsia="宋体" w:cs="宋体"/>
          <w:spacing w:val="-4"/>
          <w:sz w:val="24"/>
          <w:szCs w:val="24"/>
        </w:rPr>
        <w:t>16.2 竞</w:t>
      </w:r>
      <w:r>
        <w:rPr>
          <w:rFonts w:ascii="宋体" w:hAnsi="宋体" w:eastAsia="宋体" w:cs="宋体"/>
          <w:spacing w:val="-3"/>
          <w:sz w:val="24"/>
          <w:szCs w:val="24"/>
        </w:rPr>
        <w:t>争</w:t>
      </w:r>
      <w:r>
        <w:rPr>
          <w:rFonts w:ascii="宋体" w:hAnsi="宋体" w:eastAsia="宋体" w:cs="宋体"/>
          <w:spacing w:val="-2"/>
          <w:sz w:val="24"/>
          <w:szCs w:val="24"/>
        </w:rPr>
        <w:t>性谈判响应文件有下列情形之一的，招标代理机构不予受理：</w:t>
      </w:r>
    </w:p>
    <w:p w14:paraId="0330347D">
      <w:pPr>
        <w:spacing w:before="156" w:line="220" w:lineRule="auto"/>
        <w:ind w:left="535"/>
        <w:rPr>
          <w:rFonts w:ascii="宋体" w:hAnsi="宋体" w:eastAsia="宋体" w:cs="宋体"/>
          <w:sz w:val="24"/>
          <w:szCs w:val="24"/>
        </w:rPr>
      </w:pPr>
      <w:r>
        <w:rPr>
          <w:rFonts w:ascii="宋体" w:hAnsi="宋体" w:eastAsia="宋体" w:cs="宋体"/>
          <w:spacing w:val="-6"/>
          <w:sz w:val="24"/>
          <w:szCs w:val="24"/>
        </w:rPr>
        <w:t>16.</w:t>
      </w:r>
      <w:r>
        <w:rPr>
          <w:rFonts w:ascii="宋体" w:hAnsi="宋体" w:eastAsia="宋体" w:cs="宋体"/>
          <w:spacing w:val="-4"/>
          <w:sz w:val="24"/>
          <w:szCs w:val="24"/>
        </w:rPr>
        <w:t>2</w:t>
      </w:r>
      <w:r>
        <w:rPr>
          <w:rFonts w:ascii="宋体" w:hAnsi="宋体" w:eastAsia="宋体" w:cs="宋体"/>
          <w:spacing w:val="-3"/>
          <w:sz w:val="24"/>
          <w:szCs w:val="24"/>
        </w:rPr>
        <w:t>.1 竞争性谈判申请截止时间后送达的；</w:t>
      </w:r>
    </w:p>
    <w:p w14:paraId="4E6F3D7B">
      <w:pPr>
        <w:spacing w:before="154" w:line="219" w:lineRule="auto"/>
        <w:ind w:left="535"/>
        <w:rPr>
          <w:rFonts w:ascii="宋体" w:hAnsi="宋体" w:eastAsia="宋体" w:cs="宋体"/>
          <w:sz w:val="24"/>
          <w:szCs w:val="24"/>
        </w:rPr>
      </w:pPr>
      <w:r>
        <w:rPr>
          <w:rFonts w:ascii="宋体" w:hAnsi="宋体" w:eastAsia="宋体" w:cs="宋体"/>
          <w:spacing w:val="-10"/>
          <w:sz w:val="24"/>
          <w:szCs w:val="24"/>
        </w:rPr>
        <w:t>16</w:t>
      </w:r>
      <w:r>
        <w:rPr>
          <w:rFonts w:ascii="宋体" w:hAnsi="宋体" w:eastAsia="宋体" w:cs="宋体"/>
          <w:spacing w:val="-9"/>
          <w:sz w:val="24"/>
          <w:szCs w:val="24"/>
        </w:rPr>
        <w:t>.</w:t>
      </w:r>
      <w:r>
        <w:rPr>
          <w:rFonts w:ascii="宋体" w:hAnsi="宋体" w:eastAsia="宋体" w:cs="宋体"/>
          <w:spacing w:val="-5"/>
          <w:sz w:val="24"/>
          <w:szCs w:val="24"/>
        </w:rPr>
        <w:t>2.2 未按竞争性谈判文件要求密封及签章的；</w:t>
      </w:r>
    </w:p>
    <w:p w14:paraId="0B00CD0F">
      <w:pPr>
        <w:spacing w:before="154" w:line="220" w:lineRule="auto"/>
        <w:ind w:left="535"/>
        <w:rPr>
          <w:rFonts w:ascii="宋体" w:hAnsi="宋体" w:eastAsia="宋体" w:cs="宋体"/>
          <w:sz w:val="24"/>
          <w:szCs w:val="24"/>
        </w:rPr>
      </w:pPr>
      <w:r>
        <w:rPr>
          <w:rFonts w:ascii="宋体" w:hAnsi="宋体" w:eastAsia="宋体" w:cs="宋体"/>
          <w:spacing w:val="-10"/>
          <w:sz w:val="24"/>
          <w:szCs w:val="24"/>
        </w:rPr>
        <w:t>16</w:t>
      </w:r>
      <w:r>
        <w:rPr>
          <w:rFonts w:ascii="宋体" w:hAnsi="宋体" w:eastAsia="宋体" w:cs="宋体"/>
          <w:spacing w:val="-8"/>
          <w:sz w:val="24"/>
          <w:szCs w:val="24"/>
        </w:rPr>
        <w:t>.</w:t>
      </w:r>
      <w:r>
        <w:rPr>
          <w:rFonts w:ascii="宋体" w:hAnsi="宋体" w:eastAsia="宋体" w:cs="宋体"/>
          <w:spacing w:val="-5"/>
          <w:sz w:val="24"/>
          <w:szCs w:val="24"/>
        </w:rPr>
        <w:t>2.3 竞标人法人授权代表未到场的。</w:t>
      </w:r>
    </w:p>
    <w:p w14:paraId="07D50BAC">
      <w:pPr>
        <w:spacing w:before="156" w:line="338" w:lineRule="auto"/>
        <w:ind w:left="41" w:right="85" w:firstLine="494"/>
        <w:rPr>
          <w:rFonts w:ascii="宋体" w:hAnsi="宋体" w:eastAsia="宋体" w:cs="宋体"/>
          <w:sz w:val="24"/>
          <w:szCs w:val="24"/>
        </w:rPr>
      </w:pPr>
      <w:r>
        <w:rPr>
          <w:rFonts w:ascii="宋体" w:hAnsi="宋体" w:eastAsia="宋体" w:cs="宋体"/>
          <w:spacing w:val="-8"/>
          <w:sz w:val="24"/>
          <w:szCs w:val="24"/>
        </w:rPr>
        <w:t>16.3 开标会结束后转入评标程序， 评委按照竞争性谈判文件的要求的顺序对竞标</w:t>
      </w:r>
      <w:r>
        <w:rPr>
          <w:rFonts w:ascii="宋体" w:hAnsi="宋体" w:eastAsia="宋体" w:cs="宋体"/>
          <w:spacing w:val="-4"/>
          <w:sz w:val="24"/>
          <w:szCs w:val="24"/>
        </w:rPr>
        <w:t>人</w:t>
      </w:r>
      <w:r>
        <w:rPr>
          <w:rFonts w:ascii="宋体" w:hAnsi="宋体" w:eastAsia="宋体" w:cs="宋体"/>
          <w:sz w:val="24"/>
          <w:szCs w:val="24"/>
        </w:rPr>
        <w:t xml:space="preserve"> </w:t>
      </w:r>
      <w:r>
        <w:rPr>
          <w:rFonts w:ascii="宋体" w:hAnsi="宋体" w:eastAsia="宋体" w:cs="宋体"/>
          <w:spacing w:val="-2"/>
          <w:sz w:val="24"/>
          <w:szCs w:val="24"/>
        </w:rPr>
        <w:t>竞争性谈判响应文</w:t>
      </w:r>
      <w:r>
        <w:rPr>
          <w:rFonts w:ascii="宋体" w:hAnsi="宋体" w:eastAsia="宋体" w:cs="宋体"/>
          <w:spacing w:val="-1"/>
          <w:sz w:val="24"/>
          <w:szCs w:val="24"/>
        </w:rPr>
        <w:t>件中有关内容进行审核，通过审核的谈判申请人可进入再次报价。</w:t>
      </w:r>
    </w:p>
    <w:p w14:paraId="51FCF3A1">
      <w:pPr>
        <w:spacing w:before="1" w:line="218" w:lineRule="auto"/>
        <w:ind w:left="55"/>
        <w:outlineLvl w:val="2"/>
        <w:rPr>
          <w:rFonts w:ascii="宋体" w:hAnsi="宋体" w:eastAsia="宋体" w:cs="宋体"/>
          <w:sz w:val="24"/>
          <w:szCs w:val="24"/>
        </w:rPr>
      </w:pPr>
      <w:bookmarkStart w:id="110" w:name="_Toc123"/>
      <w:bookmarkStart w:id="111" w:name="_Toc20505"/>
      <w:r>
        <w:rPr>
          <w:rFonts w:ascii="宋体" w:hAnsi="宋体" w:eastAsia="宋体" w:cs="宋体"/>
          <w:spacing w:val="-4"/>
          <w:sz w:val="24"/>
          <w:szCs w:val="24"/>
          <w14:textOutline w14:w="4354" w14:cap="flat" w14:cmpd="sng">
            <w14:solidFill>
              <w14:srgbClr w14:val="000000"/>
            </w14:solidFill>
            <w14:prstDash w14:val="solid"/>
            <w14:miter w14:val="0"/>
          </w14:textOutline>
        </w:rPr>
        <w:t>17</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2"/>
          <w:sz w:val="24"/>
          <w:szCs w:val="24"/>
          <w14:textOutline w14:w="4354" w14:cap="flat" w14:cmpd="sng">
            <w14:solidFill>
              <w14:srgbClr w14:val="000000"/>
            </w14:solidFill>
            <w14:prstDash w14:val="solid"/>
            <w14:miter w14:val="0"/>
          </w14:textOutline>
        </w:rPr>
        <w:t>谈判委员会</w:t>
      </w:r>
      <w:bookmarkEnd w:id="110"/>
      <w:bookmarkEnd w:id="111"/>
    </w:p>
    <w:p w14:paraId="3E0A7202">
      <w:pPr>
        <w:spacing w:before="157" w:line="338" w:lineRule="auto"/>
        <w:ind w:left="57" w:right="159" w:hanging="20"/>
        <w:rPr>
          <w:rFonts w:ascii="宋体" w:hAnsi="宋体" w:eastAsia="宋体" w:cs="宋体"/>
          <w:sz w:val="24"/>
          <w:szCs w:val="24"/>
        </w:rPr>
      </w:pPr>
      <w:r>
        <w:rPr>
          <w:rFonts w:ascii="宋体" w:hAnsi="宋体" w:eastAsia="宋体" w:cs="宋体"/>
          <w:spacing w:val="-18"/>
          <w:sz w:val="24"/>
          <w:szCs w:val="24"/>
        </w:rPr>
        <w:t>谈</w:t>
      </w:r>
      <w:r>
        <w:rPr>
          <w:rFonts w:ascii="宋体" w:hAnsi="宋体" w:eastAsia="宋体" w:cs="宋体"/>
          <w:spacing w:val="-11"/>
          <w:sz w:val="24"/>
          <w:szCs w:val="24"/>
        </w:rPr>
        <w:t>判</w:t>
      </w:r>
      <w:r>
        <w:rPr>
          <w:rFonts w:ascii="宋体" w:hAnsi="宋体" w:eastAsia="宋体" w:cs="宋体"/>
          <w:spacing w:val="-9"/>
          <w:sz w:val="24"/>
          <w:szCs w:val="24"/>
        </w:rPr>
        <w:t>委员会组成： 按照相关法律的规定， 谈判由依法组建的谈判委员会负责。参加谈判</w:t>
      </w:r>
      <w:r>
        <w:rPr>
          <w:rFonts w:ascii="宋体" w:hAnsi="宋体" w:eastAsia="宋体" w:cs="宋体"/>
          <w:sz w:val="24"/>
          <w:szCs w:val="24"/>
        </w:rPr>
        <w:t xml:space="preserve"> </w:t>
      </w:r>
      <w:r>
        <w:rPr>
          <w:rFonts w:ascii="宋体" w:hAnsi="宋体" w:eastAsia="宋体" w:cs="宋体"/>
          <w:spacing w:val="-4"/>
          <w:sz w:val="24"/>
          <w:szCs w:val="24"/>
        </w:rPr>
        <w:t>的</w:t>
      </w:r>
      <w:r>
        <w:rPr>
          <w:rFonts w:ascii="宋体" w:hAnsi="宋体" w:eastAsia="宋体" w:cs="宋体"/>
          <w:spacing w:val="-3"/>
          <w:sz w:val="24"/>
          <w:szCs w:val="24"/>
        </w:rPr>
        <w:t>专家在财政部门组建的专家库中随机抽取。</w:t>
      </w:r>
    </w:p>
    <w:p w14:paraId="7838CBD7">
      <w:pPr>
        <w:spacing w:before="1" w:line="220" w:lineRule="auto"/>
        <w:ind w:left="55"/>
        <w:outlineLvl w:val="2"/>
        <w:rPr>
          <w:rFonts w:ascii="宋体" w:hAnsi="宋体" w:eastAsia="宋体" w:cs="宋体"/>
          <w:sz w:val="24"/>
          <w:szCs w:val="24"/>
        </w:rPr>
      </w:pPr>
      <w:bookmarkStart w:id="112" w:name="_Toc12434"/>
      <w:bookmarkStart w:id="113" w:name="_Toc17730"/>
      <w:r>
        <w:rPr>
          <w:rFonts w:ascii="宋体" w:hAnsi="宋体" w:eastAsia="宋体" w:cs="宋体"/>
          <w:spacing w:val="-3"/>
          <w:sz w:val="24"/>
          <w:szCs w:val="24"/>
          <w14:textOutline w14:w="4354" w14:cap="flat" w14:cmpd="sng">
            <w14:solidFill>
              <w14:srgbClr w14:val="000000"/>
            </w14:solidFill>
            <w14:prstDash w14:val="solid"/>
            <w14:miter w14:val="0"/>
          </w14:textOutline>
        </w:rPr>
        <w:t>18、谈判原则</w:t>
      </w:r>
      <w:bookmarkEnd w:id="112"/>
      <w:bookmarkEnd w:id="113"/>
    </w:p>
    <w:p w14:paraId="3F301137">
      <w:pPr>
        <w:spacing w:before="155" w:line="219" w:lineRule="auto"/>
        <w:ind w:left="535"/>
        <w:rPr>
          <w:rFonts w:ascii="宋体" w:hAnsi="宋体" w:eastAsia="宋体" w:cs="宋体"/>
          <w:sz w:val="24"/>
          <w:szCs w:val="24"/>
        </w:rPr>
      </w:pPr>
      <w:r>
        <w:rPr>
          <w:rFonts w:ascii="宋体" w:hAnsi="宋体" w:eastAsia="宋体" w:cs="宋体"/>
          <w:spacing w:val="-3"/>
          <w:sz w:val="24"/>
          <w:szCs w:val="24"/>
        </w:rPr>
        <w:t>18.1 公开、公平、公正，科学、择优</w:t>
      </w:r>
      <w:r>
        <w:rPr>
          <w:rFonts w:ascii="宋体" w:hAnsi="宋体" w:eastAsia="宋体" w:cs="宋体"/>
          <w:spacing w:val="-1"/>
          <w:sz w:val="24"/>
          <w:szCs w:val="24"/>
        </w:rPr>
        <w:t>。</w:t>
      </w:r>
    </w:p>
    <w:p w14:paraId="53C6C1FF">
      <w:pPr>
        <w:spacing w:before="155" w:line="218" w:lineRule="auto"/>
        <w:ind w:left="535"/>
        <w:rPr>
          <w:rFonts w:ascii="宋体" w:hAnsi="宋体" w:eastAsia="宋体" w:cs="宋体"/>
          <w:sz w:val="24"/>
          <w:szCs w:val="24"/>
        </w:rPr>
      </w:pPr>
      <w:r>
        <w:rPr>
          <w:rFonts w:ascii="宋体" w:hAnsi="宋体" w:eastAsia="宋体" w:cs="宋体"/>
          <w:spacing w:val="-4"/>
          <w:sz w:val="24"/>
          <w:szCs w:val="24"/>
        </w:rPr>
        <w:t>18.2 竞</w:t>
      </w:r>
      <w:r>
        <w:rPr>
          <w:rFonts w:ascii="宋体" w:hAnsi="宋体" w:eastAsia="宋体" w:cs="宋体"/>
          <w:spacing w:val="-3"/>
          <w:sz w:val="24"/>
          <w:szCs w:val="24"/>
        </w:rPr>
        <w:t>争</w:t>
      </w:r>
      <w:r>
        <w:rPr>
          <w:rFonts w:ascii="宋体" w:hAnsi="宋体" w:eastAsia="宋体" w:cs="宋体"/>
          <w:spacing w:val="-2"/>
          <w:sz w:val="24"/>
          <w:szCs w:val="24"/>
        </w:rPr>
        <w:t>性谈判申请产品质量优、价格合理。</w:t>
      </w:r>
    </w:p>
    <w:p w14:paraId="648B273A">
      <w:pPr>
        <w:spacing w:before="155" w:line="218" w:lineRule="auto"/>
        <w:ind w:left="53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8</w:t>
      </w:r>
      <w:r>
        <w:rPr>
          <w:rFonts w:ascii="宋体" w:hAnsi="宋体" w:eastAsia="宋体" w:cs="宋体"/>
          <w:spacing w:val="-4"/>
          <w:sz w:val="24"/>
          <w:szCs w:val="24"/>
        </w:rPr>
        <w:t>.3  最低价中标。</w:t>
      </w:r>
    </w:p>
    <w:p w14:paraId="4D8328C4">
      <w:pPr>
        <w:spacing w:before="158" w:line="220" w:lineRule="auto"/>
        <w:ind w:left="55"/>
        <w:outlineLvl w:val="2"/>
        <w:rPr>
          <w:rFonts w:ascii="宋体" w:hAnsi="宋体" w:eastAsia="宋体" w:cs="宋体"/>
          <w:sz w:val="24"/>
          <w:szCs w:val="24"/>
        </w:rPr>
      </w:pPr>
      <w:bookmarkStart w:id="114" w:name="_Toc13099"/>
      <w:bookmarkStart w:id="115" w:name="_Toc25496"/>
      <w:r>
        <w:rPr>
          <w:rFonts w:ascii="宋体" w:hAnsi="宋体" w:eastAsia="宋体" w:cs="宋体"/>
          <w:spacing w:val="-3"/>
          <w:sz w:val="24"/>
          <w:szCs w:val="24"/>
          <w14:textOutline w14:w="4354" w14:cap="flat" w14:cmpd="sng">
            <w14:solidFill>
              <w14:srgbClr w14:val="000000"/>
            </w14:solidFill>
            <w14:prstDash w14:val="solid"/>
            <w14:miter w14:val="0"/>
          </w14:textOutline>
        </w:rPr>
        <w:t>19、谈判纪律</w:t>
      </w:r>
      <w:bookmarkEnd w:id="114"/>
      <w:bookmarkEnd w:id="115"/>
    </w:p>
    <w:p w14:paraId="4129FCAF">
      <w:pPr>
        <w:sectPr>
          <w:footerReference r:id="rId16" w:type="default"/>
          <w:pgSz w:w="11907" w:h="16841"/>
          <w:pgMar w:top="1431" w:right="1330" w:bottom="724" w:left="1390" w:header="0" w:footer="394" w:gutter="0"/>
          <w:pgNumType w:fmt="decimal"/>
          <w:cols w:space="720" w:num="1"/>
        </w:sectPr>
      </w:pPr>
    </w:p>
    <w:p w14:paraId="346A352C">
      <w:pPr>
        <w:spacing w:line="336" w:lineRule="auto"/>
        <w:rPr>
          <w:rFonts w:ascii="Arial"/>
          <w:sz w:val="21"/>
        </w:rPr>
      </w:pPr>
    </w:p>
    <w:p w14:paraId="2296E979">
      <w:pPr>
        <w:spacing w:before="78" w:line="338" w:lineRule="auto"/>
        <w:ind w:left="57" w:right="21" w:firstLine="478"/>
        <w:rPr>
          <w:rFonts w:ascii="宋体" w:hAnsi="宋体" w:eastAsia="宋体" w:cs="宋体"/>
          <w:sz w:val="24"/>
          <w:szCs w:val="24"/>
        </w:rPr>
      </w:pPr>
      <w:r>
        <w:rPr>
          <w:rFonts w:ascii="宋体" w:hAnsi="宋体" w:eastAsia="宋体" w:cs="宋体"/>
          <w:spacing w:val="1"/>
          <w:sz w:val="24"/>
          <w:szCs w:val="24"/>
        </w:rPr>
        <w:t>19.1 谈判委员会成员和参与谈判工作的有关人员不得透露对竞争性谈判响应文</w:t>
      </w:r>
      <w:r>
        <w:rPr>
          <w:rFonts w:ascii="宋体" w:hAnsi="宋体" w:eastAsia="宋体" w:cs="宋体"/>
          <w:sz w:val="24"/>
          <w:szCs w:val="24"/>
        </w:rPr>
        <w:t xml:space="preserve">件 </w:t>
      </w:r>
      <w:r>
        <w:rPr>
          <w:rFonts w:ascii="宋体" w:hAnsi="宋体" w:eastAsia="宋体" w:cs="宋体"/>
          <w:spacing w:val="-4"/>
          <w:sz w:val="24"/>
          <w:szCs w:val="24"/>
        </w:rPr>
        <w:t>的</w:t>
      </w:r>
      <w:r>
        <w:rPr>
          <w:rFonts w:ascii="宋体" w:hAnsi="宋体" w:eastAsia="宋体" w:cs="宋体"/>
          <w:spacing w:val="-3"/>
          <w:sz w:val="24"/>
          <w:szCs w:val="24"/>
        </w:rPr>
        <w:t>评</w:t>
      </w:r>
      <w:r>
        <w:rPr>
          <w:rFonts w:ascii="宋体" w:hAnsi="宋体" w:eastAsia="宋体" w:cs="宋体"/>
          <w:spacing w:val="-2"/>
          <w:sz w:val="24"/>
          <w:szCs w:val="24"/>
        </w:rPr>
        <w:t>审比较、中标候选人的推荐情况以及与谈判有关的其它情况。</w:t>
      </w:r>
    </w:p>
    <w:p w14:paraId="077D1315">
      <w:pPr>
        <w:spacing w:before="2" w:line="338" w:lineRule="auto"/>
        <w:ind w:left="39" w:firstLine="496"/>
        <w:rPr>
          <w:rFonts w:ascii="宋体" w:hAnsi="宋体" w:eastAsia="宋体" w:cs="宋体"/>
          <w:sz w:val="24"/>
          <w:szCs w:val="24"/>
        </w:rPr>
      </w:pPr>
      <w:r>
        <w:rPr>
          <w:rFonts w:ascii="宋体" w:hAnsi="宋体" w:eastAsia="宋体" w:cs="宋体"/>
          <w:spacing w:val="-2"/>
          <w:sz w:val="24"/>
          <w:szCs w:val="24"/>
        </w:rPr>
        <w:t>19.2 除竞标人须知第 9 条款的规定以外，开标以后至授予中标通知书前，</w:t>
      </w:r>
      <w:r>
        <w:rPr>
          <w:rFonts w:ascii="宋体" w:hAnsi="宋体" w:eastAsia="宋体" w:cs="宋体"/>
          <w:sz w:val="24"/>
          <w:szCs w:val="24"/>
        </w:rPr>
        <w:t xml:space="preserve">任何竞 </w:t>
      </w:r>
      <w:r>
        <w:rPr>
          <w:rFonts w:ascii="宋体" w:hAnsi="宋体" w:eastAsia="宋体" w:cs="宋体"/>
          <w:spacing w:val="-2"/>
          <w:sz w:val="24"/>
          <w:szCs w:val="24"/>
        </w:rPr>
        <w:t>标人均不得就与</w:t>
      </w:r>
      <w:r>
        <w:rPr>
          <w:rFonts w:ascii="宋体" w:hAnsi="宋体" w:eastAsia="宋体" w:cs="宋体"/>
          <w:spacing w:val="-1"/>
          <w:sz w:val="24"/>
          <w:szCs w:val="24"/>
        </w:rPr>
        <w:t>其竞争性谈判响应文件有关的问题主动与采购人和招标代理机构联系。</w:t>
      </w:r>
    </w:p>
    <w:p w14:paraId="487D8AE4">
      <w:pPr>
        <w:spacing w:before="1" w:line="338" w:lineRule="auto"/>
        <w:ind w:left="50" w:right="13" w:firstLine="485"/>
        <w:rPr>
          <w:rFonts w:ascii="宋体" w:hAnsi="宋体" w:eastAsia="宋体" w:cs="宋体"/>
          <w:sz w:val="24"/>
          <w:szCs w:val="24"/>
        </w:rPr>
      </w:pPr>
      <w:r>
        <w:rPr>
          <w:rFonts w:ascii="宋体" w:hAnsi="宋体" w:eastAsia="宋体" w:cs="宋体"/>
          <w:spacing w:val="-8"/>
          <w:sz w:val="24"/>
          <w:szCs w:val="24"/>
        </w:rPr>
        <w:t>19.3 如果竞标人试图对谈判委员会的谈判施加影响， 将导致该竞标人的竞争性谈</w:t>
      </w:r>
      <w:r>
        <w:rPr>
          <w:rFonts w:ascii="宋体" w:hAnsi="宋体" w:eastAsia="宋体" w:cs="宋体"/>
          <w:spacing w:val="-3"/>
          <w:sz w:val="24"/>
          <w:szCs w:val="24"/>
        </w:rPr>
        <w:t>判</w:t>
      </w:r>
      <w:r>
        <w:rPr>
          <w:rFonts w:ascii="宋体" w:hAnsi="宋体" w:eastAsia="宋体" w:cs="宋体"/>
          <w:sz w:val="24"/>
          <w:szCs w:val="24"/>
        </w:rPr>
        <w:t xml:space="preserve"> </w:t>
      </w:r>
      <w:r>
        <w:rPr>
          <w:rFonts w:ascii="宋体" w:hAnsi="宋体" w:eastAsia="宋体" w:cs="宋体"/>
          <w:spacing w:val="-7"/>
          <w:sz w:val="24"/>
          <w:szCs w:val="24"/>
        </w:rPr>
        <w:t>响</w:t>
      </w:r>
      <w:r>
        <w:rPr>
          <w:rFonts w:ascii="宋体" w:hAnsi="宋体" w:eastAsia="宋体" w:cs="宋体"/>
          <w:spacing w:val="-6"/>
          <w:sz w:val="24"/>
          <w:szCs w:val="24"/>
        </w:rPr>
        <w:t>应文件被废标。</w:t>
      </w:r>
    </w:p>
    <w:p w14:paraId="417F3238">
      <w:pPr>
        <w:spacing w:line="219" w:lineRule="auto"/>
        <w:ind w:left="41"/>
        <w:outlineLvl w:val="2"/>
        <w:rPr>
          <w:rFonts w:ascii="宋体" w:hAnsi="宋体" w:eastAsia="宋体" w:cs="宋体"/>
          <w:sz w:val="24"/>
          <w:szCs w:val="24"/>
        </w:rPr>
      </w:pPr>
      <w:bookmarkStart w:id="116" w:name="_Toc28020"/>
      <w:bookmarkStart w:id="117" w:name="_Toc9559"/>
      <w:r>
        <w:rPr>
          <w:rFonts w:ascii="宋体" w:hAnsi="宋体" w:eastAsia="宋体" w:cs="宋体"/>
          <w:spacing w:val="1"/>
          <w:sz w:val="24"/>
          <w:szCs w:val="24"/>
          <w14:textOutline w14:w="4354" w14:cap="flat" w14:cmpd="sng">
            <w14:solidFill>
              <w14:srgbClr w14:val="000000"/>
            </w14:solidFill>
            <w14:prstDash w14:val="solid"/>
            <w14:miter w14:val="0"/>
          </w14:textOutline>
        </w:rPr>
        <w:t>20、</w:t>
      </w:r>
      <w:r>
        <w:rPr>
          <w:rFonts w:ascii="宋体" w:hAnsi="宋体" w:eastAsia="宋体" w:cs="宋体"/>
          <w:sz w:val="24"/>
          <w:szCs w:val="24"/>
          <w14:textOutline w14:w="4354" w14:cap="flat" w14:cmpd="sng">
            <w14:solidFill>
              <w14:srgbClr w14:val="000000"/>
            </w14:solidFill>
            <w14:prstDash w14:val="solid"/>
            <w14:miter w14:val="0"/>
          </w14:textOutline>
        </w:rPr>
        <w:t>竞争性谈判响应文件的澄清与修正</w:t>
      </w:r>
      <w:bookmarkEnd w:id="116"/>
      <w:bookmarkEnd w:id="117"/>
    </w:p>
    <w:p w14:paraId="43B0E9EE">
      <w:pPr>
        <w:spacing w:before="156" w:line="338" w:lineRule="auto"/>
        <w:ind w:left="39" w:right="14" w:firstLine="481"/>
        <w:rPr>
          <w:rFonts w:ascii="宋体" w:hAnsi="宋体" w:eastAsia="宋体" w:cs="宋体"/>
          <w:sz w:val="24"/>
          <w:szCs w:val="24"/>
        </w:rPr>
      </w:pPr>
      <w:r>
        <w:rPr>
          <w:rFonts w:ascii="宋体" w:hAnsi="宋体" w:eastAsia="宋体" w:cs="宋体"/>
          <w:spacing w:val="2"/>
          <w:sz w:val="24"/>
          <w:szCs w:val="24"/>
        </w:rPr>
        <w:t>20.1 谈判委员会可以要求</w:t>
      </w:r>
      <w:r>
        <w:rPr>
          <w:rFonts w:ascii="宋体" w:hAnsi="宋体" w:eastAsia="宋体" w:cs="宋体"/>
          <w:spacing w:val="1"/>
          <w:sz w:val="24"/>
          <w:szCs w:val="24"/>
        </w:rPr>
        <w:t>竞标人对竞争性谈判响应文件中含义不明确的内容作必</w:t>
      </w:r>
      <w:r>
        <w:rPr>
          <w:rFonts w:ascii="宋体" w:hAnsi="宋体" w:eastAsia="宋体" w:cs="宋体"/>
          <w:sz w:val="24"/>
          <w:szCs w:val="24"/>
        </w:rPr>
        <w:t xml:space="preserve"> </w:t>
      </w:r>
      <w:r>
        <w:rPr>
          <w:rFonts w:ascii="宋体" w:hAnsi="宋体" w:eastAsia="宋体" w:cs="宋体"/>
          <w:spacing w:val="-8"/>
          <w:sz w:val="24"/>
          <w:szCs w:val="24"/>
        </w:rPr>
        <w:t>要的澄清或</w:t>
      </w:r>
      <w:r>
        <w:rPr>
          <w:rFonts w:ascii="宋体" w:hAnsi="宋体" w:eastAsia="宋体" w:cs="宋体"/>
          <w:spacing w:val="-7"/>
          <w:sz w:val="24"/>
          <w:szCs w:val="24"/>
        </w:rPr>
        <w:t>者</w:t>
      </w:r>
      <w:r>
        <w:rPr>
          <w:rFonts w:ascii="宋体" w:hAnsi="宋体" w:eastAsia="宋体" w:cs="宋体"/>
          <w:spacing w:val="-4"/>
          <w:sz w:val="24"/>
          <w:szCs w:val="24"/>
        </w:rPr>
        <w:t>说明， 但是澄清或者说明不得超出竞争性谈判响应文件的范围或者改变竞</w:t>
      </w:r>
      <w:r>
        <w:rPr>
          <w:rFonts w:ascii="宋体" w:hAnsi="宋体" w:eastAsia="宋体" w:cs="宋体"/>
          <w:sz w:val="24"/>
          <w:szCs w:val="24"/>
        </w:rPr>
        <w:t xml:space="preserve"> </w:t>
      </w:r>
      <w:r>
        <w:rPr>
          <w:rFonts w:ascii="宋体" w:hAnsi="宋体" w:eastAsia="宋体" w:cs="宋体"/>
          <w:spacing w:val="-2"/>
          <w:sz w:val="24"/>
          <w:szCs w:val="24"/>
        </w:rPr>
        <w:t>争性谈判响应文件的实质性内容。澄清的要求和</w:t>
      </w:r>
      <w:r>
        <w:rPr>
          <w:rFonts w:ascii="宋体" w:hAnsi="宋体" w:eastAsia="宋体" w:cs="宋体"/>
          <w:spacing w:val="-1"/>
          <w:sz w:val="24"/>
          <w:szCs w:val="24"/>
        </w:rPr>
        <w:t>竞标人的答复均应采取书面形式。竞标</w:t>
      </w:r>
      <w:r>
        <w:rPr>
          <w:rFonts w:ascii="宋体" w:hAnsi="宋体" w:eastAsia="宋体" w:cs="宋体"/>
          <w:sz w:val="24"/>
          <w:szCs w:val="24"/>
        </w:rPr>
        <w:t xml:space="preserve"> </w:t>
      </w:r>
      <w:r>
        <w:rPr>
          <w:rFonts w:ascii="宋体" w:hAnsi="宋体" w:eastAsia="宋体" w:cs="宋体"/>
          <w:spacing w:val="-2"/>
          <w:sz w:val="24"/>
          <w:szCs w:val="24"/>
        </w:rPr>
        <w:t>人的答复必须</w:t>
      </w:r>
      <w:r>
        <w:rPr>
          <w:rFonts w:ascii="宋体" w:hAnsi="宋体" w:eastAsia="宋体" w:cs="宋体"/>
          <w:spacing w:val="-1"/>
          <w:sz w:val="24"/>
          <w:szCs w:val="24"/>
        </w:rPr>
        <w:t>经法定代表人或授权代表签字，作为竞争性谈判响应文件的组成部分。</w:t>
      </w:r>
    </w:p>
    <w:p w14:paraId="5341A71A">
      <w:pPr>
        <w:spacing w:before="2" w:line="338" w:lineRule="auto"/>
        <w:ind w:left="37" w:right="21" w:firstLine="483"/>
        <w:rPr>
          <w:rFonts w:ascii="宋体" w:hAnsi="宋体" w:eastAsia="宋体" w:cs="宋体"/>
          <w:sz w:val="24"/>
          <w:szCs w:val="24"/>
        </w:rPr>
      </w:pPr>
      <w:r>
        <w:rPr>
          <w:rFonts w:ascii="宋体" w:hAnsi="宋体" w:eastAsia="宋体" w:cs="宋体"/>
          <w:spacing w:val="2"/>
          <w:sz w:val="24"/>
          <w:szCs w:val="24"/>
        </w:rPr>
        <w:t>20.2 算术错误将按以下方</w:t>
      </w:r>
      <w:r>
        <w:rPr>
          <w:rFonts w:ascii="宋体" w:hAnsi="宋体" w:eastAsia="宋体" w:cs="宋体"/>
          <w:spacing w:val="1"/>
          <w:sz w:val="24"/>
          <w:szCs w:val="24"/>
        </w:rPr>
        <w:t>法更正，如果竞标人不接受对其错误的更正，其竞争性</w:t>
      </w:r>
      <w:r>
        <w:rPr>
          <w:rFonts w:ascii="宋体" w:hAnsi="宋体" w:eastAsia="宋体" w:cs="宋体"/>
          <w:sz w:val="24"/>
          <w:szCs w:val="24"/>
        </w:rPr>
        <w:t xml:space="preserve"> </w:t>
      </w:r>
      <w:r>
        <w:rPr>
          <w:rFonts w:ascii="宋体" w:hAnsi="宋体" w:eastAsia="宋体" w:cs="宋体"/>
          <w:spacing w:val="-9"/>
          <w:sz w:val="24"/>
          <w:szCs w:val="24"/>
        </w:rPr>
        <w:t>谈</w:t>
      </w:r>
      <w:r>
        <w:rPr>
          <w:rFonts w:ascii="宋体" w:hAnsi="宋体" w:eastAsia="宋体" w:cs="宋体"/>
          <w:spacing w:val="-6"/>
          <w:sz w:val="24"/>
          <w:szCs w:val="24"/>
        </w:rPr>
        <w:t>判申请将被拒绝：</w:t>
      </w:r>
    </w:p>
    <w:p w14:paraId="699F8315">
      <w:pPr>
        <w:spacing w:before="2" w:line="338" w:lineRule="auto"/>
        <w:ind w:left="40" w:right="16" w:firstLine="480"/>
        <w:rPr>
          <w:rFonts w:ascii="宋体" w:hAnsi="宋体" w:eastAsia="宋体" w:cs="宋体"/>
          <w:sz w:val="24"/>
          <w:szCs w:val="24"/>
        </w:rPr>
      </w:pPr>
      <w:r>
        <w:rPr>
          <w:rFonts w:ascii="宋体" w:hAnsi="宋体" w:eastAsia="宋体" w:cs="宋体"/>
          <w:spacing w:val="-13"/>
          <w:sz w:val="24"/>
          <w:szCs w:val="24"/>
        </w:rPr>
        <w:t>2</w:t>
      </w:r>
      <w:r>
        <w:rPr>
          <w:rFonts w:ascii="宋体" w:hAnsi="宋体" w:eastAsia="宋体" w:cs="宋体"/>
          <w:spacing w:val="-10"/>
          <w:sz w:val="24"/>
          <w:szCs w:val="24"/>
        </w:rPr>
        <w:t>0.2.1 总价金额与单价金额不一致的， 以及分项价汇总之和与总价不一致的， 则以</w:t>
      </w:r>
      <w:r>
        <w:rPr>
          <w:rFonts w:ascii="宋体" w:hAnsi="宋体" w:eastAsia="宋体" w:cs="宋体"/>
          <w:sz w:val="24"/>
          <w:szCs w:val="24"/>
        </w:rPr>
        <w:t xml:space="preserve"> </w:t>
      </w:r>
      <w:r>
        <w:rPr>
          <w:rFonts w:ascii="宋体" w:hAnsi="宋体" w:eastAsia="宋体" w:cs="宋体"/>
          <w:spacing w:val="-2"/>
          <w:sz w:val="24"/>
          <w:szCs w:val="24"/>
        </w:rPr>
        <w:t>单价和分项价为准修改总价，但</w:t>
      </w:r>
      <w:r>
        <w:rPr>
          <w:rFonts w:ascii="宋体" w:hAnsi="宋体" w:eastAsia="宋体" w:cs="宋体"/>
          <w:spacing w:val="-1"/>
          <w:sz w:val="24"/>
          <w:szCs w:val="24"/>
        </w:rPr>
        <w:t>单价金额小数点有明显错误的除外。</w:t>
      </w:r>
    </w:p>
    <w:p w14:paraId="7739CF10">
      <w:pPr>
        <w:spacing w:line="218" w:lineRule="auto"/>
        <w:ind w:left="521"/>
        <w:rPr>
          <w:rFonts w:ascii="宋体" w:hAnsi="宋体" w:eastAsia="宋体" w:cs="宋体"/>
          <w:sz w:val="24"/>
          <w:szCs w:val="24"/>
        </w:rPr>
      </w:pPr>
      <w:r>
        <w:rPr>
          <w:rFonts w:ascii="宋体" w:hAnsi="宋体" w:eastAsia="宋体" w:cs="宋体"/>
          <w:spacing w:val="-1"/>
          <w:sz w:val="24"/>
          <w:szCs w:val="24"/>
        </w:rPr>
        <w:t>20.2.2如报价中大写金</w:t>
      </w:r>
      <w:r>
        <w:rPr>
          <w:rFonts w:ascii="宋体" w:hAnsi="宋体" w:eastAsia="宋体" w:cs="宋体"/>
          <w:sz w:val="24"/>
          <w:szCs w:val="24"/>
        </w:rPr>
        <w:t>额与小写金额不一致的，以大写金额为准</w:t>
      </w:r>
    </w:p>
    <w:p w14:paraId="41A46A46">
      <w:pPr>
        <w:spacing w:before="155" w:line="220" w:lineRule="auto"/>
        <w:ind w:left="41"/>
        <w:outlineLvl w:val="2"/>
        <w:rPr>
          <w:rFonts w:ascii="宋体" w:hAnsi="宋体" w:eastAsia="宋体" w:cs="宋体"/>
          <w:sz w:val="24"/>
          <w:szCs w:val="24"/>
        </w:rPr>
      </w:pPr>
      <w:bookmarkStart w:id="118" w:name="_Toc18510"/>
      <w:bookmarkStart w:id="119" w:name="_Toc1862"/>
      <w:r>
        <w:rPr>
          <w:rFonts w:ascii="宋体" w:hAnsi="宋体" w:eastAsia="宋体" w:cs="宋体"/>
          <w:spacing w:val="-1"/>
          <w:sz w:val="24"/>
          <w:szCs w:val="24"/>
          <w14:textOutline w14:w="4354" w14:cap="flat" w14:cmpd="sng">
            <w14:solidFill>
              <w14:srgbClr w14:val="000000"/>
            </w14:solidFill>
            <w14:prstDash w14:val="solid"/>
            <w14:miter w14:val="0"/>
          </w14:textOutline>
        </w:rPr>
        <w:t>21、谈</w:t>
      </w:r>
      <w:r>
        <w:rPr>
          <w:rFonts w:ascii="宋体" w:hAnsi="宋体" w:eastAsia="宋体" w:cs="宋体"/>
          <w:sz w:val="24"/>
          <w:szCs w:val="24"/>
          <w14:textOutline w14:w="4354" w14:cap="flat" w14:cmpd="sng">
            <w14:solidFill>
              <w14:srgbClr w14:val="000000"/>
            </w14:solidFill>
            <w14:prstDash w14:val="solid"/>
            <w14:miter w14:val="0"/>
          </w14:textOutline>
        </w:rPr>
        <w:t>判文件的审查</w:t>
      </w:r>
      <w:bookmarkEnd w:id="118"/>
      <w:bookmarkEnd w:id="119"/>
    </w:p>
    <w:p w14:paraId="1F0B4C0A">
      <w:pPr>
        <w:spacing w:before="156" w:line="338" w:lineRule="auto"/>
        <w:ind w:left="40" w:right="14" w:firstLine="445"/>
        <w:rPr>
          <w:rFonts w:ascii="宋体" w:hAnsi="宋体" w:eastAsia="宋体" w:cs="宋体"/>
          <w:sz w:val="24"/>
          <w:szCs w:val="24"/>
        </w:rPr>
      </w:pPr>
      <w:r>
        <w:rPr>
          <w:rFonts w:ascii="宋体" w:hAnsi="宋体" w:eastAsia="宋体" w:cs="宋体"/>
          <w:spacing w:val="-4"/>
          <w:sz w:val="24"/>
          <w:szCs w:val="24"/>
        </w:rPr>
        <w:t>评标委员会首先对竞争性谈判响应文件进行检查， 以确定竞争性谈判响应文件内</w:t>
      </w:r>
      <w:r>
        <w:rPr>
          <w:rFonts w:ascii="宋体" w:hAnsi="宋体" w:eastAsia="宋体" w:cs="宋体"/>
          <w:spacing w:val="-2"/>
          <w:sz w:val="24"/>
          <w:szCs w:val="24"/>
        </w:rPr>
        <w:t>容</w:t>
      </w:r>
      <w:r>
        <w:rPr>
          <w:rFonts w:ascii="宋体" w:hAnsi="宋体" w:eastAsia="宋体" w:cs="宋体"/>
          <w:sz w:val="24"/>
          <w:szCs w:val="24"/>
        </w:rPr>
        <w:t xml:space="preserve"> </w:t>
      </w:r>
      <w:r>
        <w:rPr>
          <w:rFonts w:ascii="宋体" w:hAnsi="宋体" w:eastAsia="宋体" w:cs="宋体"/>
          <w:spacing w:val="-2"/>
          <w:sz w:val="24"/>
          <w:szCs w:val="24"/>
        </w:rPr>
        <w:t>是否完整、有无计算错误、文件是否正确签署、竞争性</w:t>
      </w:r>
      <w:r>
        <w:rPr>
          <w:rFonts w:ascii="宋体" w:hAnsi="宋体" w:eastAsia="宋体" w:cs="宋体"/>
          <w:spacing w:val="-1"/>
          <w:sz w:val="24"/>
          <w:szCs w:val="24"/>
        </w:rPr>
        <w:t>谈判响应文件总体编排是否有序</w:t>
      </w:r>
      <w:r>
        <w:rPr>
          <w:rFonts w:ascii="宋体" w:hAnsi="宋体" w:eastAsia="宋体" w:cs="宋体"/>
          <w:sz w:val="24"/>
          <w:szCs w:val="24"/>
        </w:rPr>
        <w:t xml:space="preserve"> </w:t>
      </w:r>
      <w:r>
        <w:rPr>
          <w:rFonts w:ascii="宋体" w:hAnsi="宋体" w:eastAsia="宋体" w:cs="宋体"/>
          <w:spacing w:val="-4"/>
          <w:sz w:val="24"/>
          <w:szCs w:val="24"/>
        </w:rPr>
        <w:t>等。竞争性</w:t>
      </w:r>
      <w:r>
        <w:rPr>
          <w:rFonts w:ascii="宋体" w:hAnsi="宋体" w:eastAsia="宋体" w:cs="宋体"/>
          <w:spacing w:val="-3"/>
          <w:sz w:val="24"/>
          <w:szCs w:val="24"/>
        </w:rPr>
        <w:t>谈</w:t>
      </w:r>
      <w:r>
        <w:rPr>
          <w:rFonts w:ascii="宋体" w:hAnsi="宋体" w:eastAsia="宋体" w:cs="宋体"/>
          <w:spacing w:val="-2"/>
          <w:sz w:val="24"/>
          <w:szCs w:val="24"/>
        </w:rPr>
        <w:t>判响应文件有下列情况之一者，将视为无效标：</w:t>
      </w:r>
    </w:p>
    <w:p w14:paraId="2064EE21">
      <w:pPr>
        <w:spacing w:before="1" w:line="218" w:lineRule="auto"/>
        <w:ind w:left="492"/>
        <w:outlineLvl w:val="1"/>
        <w:rPr>
          <w:rFonts w:ascii="宋体" w:hAnsi="宋体" w:eastAsia="宋体" w:cs="宋体"/>
          <w:sz w:val="24"/>
          <w:szCs w:val="24"/>
        </w:rPr>
      </w:pPr>
      <w:bookmarkStart w:id="120" w:name="_Toc26540"/>
      <w:bookmarkStart w:id="121" w:name="_Toc27342"/>
      <w:bookmarkStart w:id="122" w:name="_Toc13215"/>
      <w:r>
        <w:rPr>
          <w:rFonts w:ascii="宋体" w:hAnsi="宋体" w:eastAsia="宋体" w:cs="宋体"/>
          <w:spacing w:val="1"/>
          <w:sz w:val="24"/>
          <w:szCs w:val="24"/>
          <w14:textOutline w14:w="4354" w14:cap="flat" w14:cmpd="sng">
            <w14:solidFill>
              <w14:srgbClr w14:val="000000"/>
            </w14:solidFill>
            <w14:prstDash w14:val="solid"/>
            <w14:miter w14:val="0"/>
          </w14:textOutline>
        </w:rPr>
        <w:t>21.1</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未提供有效的</w:t>
      </w:r>
      <w:r>
        <w:rPr>
          <w:rFonts w:ascii="宋体" w:hAnsi="宋体" w:eastAsia="宋体" w:cs="宋体"/>
          <w:sz w:val="24"/>
          <w:szCs w:val="24"/>
          <w14:textOutline w14:w="4354" w14:cap="flat" w14:cmpd="sng">
            <w14:solidFill>
              <w14:srgbClr w14:val="000000"/>
            </w14:solidFill>
            <w14:prstDash w14:val="solid"/>
            <w14:miter w14:val="0"/>
          </w14:textOutline>
        </w:rPr>
        <w:t>营业执照、资质证书、安全生产许可证；</w:t>
      </w:r>
      <w:bookmarkEnd w:id="120"/>
      <w:bookmarkEnd w:id="121"/>
      <w:bookmarkEnd w:id="122"/>
    </w:p>
    <w:p w14:paraId="12177344">
      <w:pPr>
        <w:spacing w:before="157" w:line="219" w:lineRule="auto"/>
        <w:ind w:left="523"/>
        <w:outlineLvl w:val="1"/>
        <w:rPr>
          <w:rFonts w:ascii="宋体" w:hAnsi="宋体" w:eastAsia="宋体" w:cs="宋体"/>
          <w:sz w:val="24"/>
          <w:szCs w:val="24"/>
        </w:rPr>
      </w:pPr>
      <w:bookmarkStart w:id="123" w:name="_Toc8469"/>
      <w:bookmarkStart w:id="124" w:name="_Toc14100"/>
      <w:bookmarkStart w:id="125" w:name="_Toc14743"/>
      <w:r>
        <w:rPr>
          <w:rFonts w:ascii="宋体" w:hAnsi="宋体" w:eastAsia="宋体" w:cs="宋体"/>
          <w:spacing w:val="-1"/>
          <w:sz w:val="24"/>
          <w:szCs w:val="24"/>
          <w14:textOutline w14:w="4354" w14:cap="flat" w14:cmpd="sng">
            <w14:solidFill>
              <w14:srgbClr w14:val="000000"/>
            </w14:solidFill>
            <w14:prstDash w14:val="solid"/>
            <w14:miter w14:val="0"/>
          </w14:textOutline>
        </w:rPr>
        <w:t>21.2</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竞争性谈</w:t>
      </w:r>
      <w:r>
        <w:rPr>
          <w:rFonts w:ascii="宋体" w:hAnsi="宋体" w:eastAsia="宋体" w:cs="宋体"/>
          <w:sz w:val="24"/>
          <w:szCs w:val="24"/>
          <w14:textOutline w14:w="4354" w14:cap="flat" w14:cmpd="sng">
            <w14:solidFill>
              <w14:srgbClr w14:val="000000"/>
            </w14:solidFill>
            <w14:prstDash w14:val="solid"/>
            <w14:miter w14:val="0"/>
          </w14:textOutline>
        </w:rPr>
        <w:t>判响应文件没有竞标人法定代表人或授权代表签字和加盖公章；</w:t>
      </w:r>
      <w:bookmarkEnd w:id="123"/>
      <w:bookmarkEnd w:id="124"/>
      <w:bookmarkEnd w:id="125"/>
    </w:p>
    <w:p w14:paraId="02659038">
      <w:pPr>
        <w:spacing w:before="155" w:line="339" w:lineRule="auto"/>
        <w:ind w:left="57" w:right="20" w:firstLine="46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21.3</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竞争性谈判响应文</w:t>
      </w:r>
      <w:r>
        <w:rPr>
          <w:rFonts w:ascii="宋体" w:hAnsi="宋体" w:eastAsia="宋体" w:cs="宋体"/>
          <w:spacing w:val="1"/>
          <w:sz w:val="24"/>
          <w:szCs w:val="24"/>
          <w14:textOutline w14:w="4354" w14:cap="flat" w14:cmpd="sng">
            <w14:solidFill>
              <w14:srgbClr w14:val="000000"/>
            </w14:solidFill>
            <w14:prstDash w14:val="solid"/>
            <w14:miter w14:val="0"/>
          </w14:textOutline>
        </w:rPr>
        <w:t>件没有载明招标项目完成期限或超过竞争性谈判文件规定</w:t>
      </w:r>
      <w:r>
        <w:rPr>
          <w:rFonts w:ascii="宋体" w:hAnsi="宋体" w:eastAsia="宋体" w:cs="宋体"/>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的</w:t>
      </w:r>
      <w:r>
        <w:rPr>
          <w:rFonts w:ascii="宋体" w:hAnsi="宋体" w:eastAsia="宋体" w:cs="宋体"/>
          <w:spacing w:val="-6"/>
          <w:sz w:val="24"/>
          <w:szCs w:val="24"/>
          <w14:textOutline w14:w="4354" w14:cap="flat" w14:cmpd="sng">
            <w14:solidFill>
              <w14:srgbClr w14:val="000000"/>
            </w14:solidFill>
            <w14:prstDash w14:val="solid"/>
            <w14:miter w14:val="0"/>
          </w14:textOutline>
        </w:rPr>
        <w:t>期限；</w:t>
      </w:r>
    </w:p>
    <w:p w14:paraId="0D519183">
      <w:pPr>
        <w:spacing w:line="439" w:lineRule="exact"/>
        <w:ind w:left="523"/>
        <w:rPr>
          <w:rFonts w:ascii="宋体" w:hAnsi="宋体" w:eastAsia="宋体" w:cs="宋体"/>
          <w:sz w:val="24"/>
          <w:szCs w:val="24"/>
        </w:rPr>
      </w:pPr>
      <w:r>
        <w:rPr>
          <w:rFonts w:ascii="宋体" w:hAnsi="宋体" w:eastAsia="宋体" w:cs="宋体"/>
          <w:spacing w:val="-3"/>
          <w:position w:val="15"/>
          <w:sz w:val="24"/>
          <w:szCs w:val="24"/>
          <w14:textOutline w14:w="4354" w14:cap="flat" w14:cmpd="sng">
            <w14:solidFill>
              <w14:srgbClr w14:val="000000"/>
            </w14:solidFill>
            <w14:prstDash w14:val="solid"/>
            <w14:miter w14:val="0"/>
          </w14:textOutline>
        </w:rPr>
        <w:t>2</w:t>
      </w:r>
      <w:r>
        <w:rPr>
          <w:rFonts w:ascii="宋体" w:hAnsi="宋体" w:eastAsia="宋体" w:cs="宋体"/>
          <w:spacing w:val="-2"/>
          <w:position w:val="15"/>
          <w:sz w:val="24"/>
          <w:szCs w:val="24"/>
          <w14:textOutline w14:w="4354" w14:cap="flat" w14:cmpd="sng">
            <w14:solidFill>
              <w14:srgbClr w14:val="000000"/>
            </w14:solidFill>
            <w14:prstDash w14:val="solid"/>
            <w14:miter w14:val="0"/>
          </w14:textOutline>
        </w:rPr>
        <w:t>1.4</w:t>
      </w:r>
      <w:r>
        <w:rPr>
          <w:rFonts w:ascii="宋体" w:hAnsi="宋体" w:eastAsia="宋体" w:cs="宋体"/>
          <w:spacing w:val="-2"/>
          <w:position w:val="15"/>
          <w:sz w:val="24"/>
          <w:szCs w:val="24"/>
        </w:rPr>
        <w:t xml:space="preserve"> </w:t>
      </w:r>
      <w:r>
        <w:rPr>
          <w:rFonts w:ascii="宋体" w:hAnsi="宋体" w:eastAsia="宋体" w:cs="宋体"/>
          <w:spacing w:val="-2"/>
          <w:position w:val="15"/>
          <w:sz w:val="24"/>
          <w:szCs w:val="24"/>
          <w14:textOutline w14:w="4354" w14:cap="flat" w14:cmpd="sng">
            <w14:solidFill>
              <w14:srgbClr w14:val="000000"/>
            </w14:solidFill>
            <w14:prstDash w14:val="solid"/>
            <w14:miter w14:val="0"/>
          </w14:textOutline>
        </w:rPr>
        <w:t>竞标人的竞争性谈判申请报价高于招标控制价；</w:t>
      </w:r>
    </w:p>
    <w:p w14:paraId="4F7E9DA4">
      <w:pPr>
        <w:spacing w:before="1" w:line="218" w:lineRule="auto"/>
        <w:ind w:left="523"/>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21.5</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竞争性谈判响应文件附有采购人不能接受的条件</w:t>
      </w:r>
      <w:r>
        <w:rPr>
          <w:rFonts w:ascii="宋体" w:hAnsi="宋体" w:eastAsia="宋体" w:cs="宋体"/>
          <w:spacing w:val="-1"/>
          <w:sz w:val="24"/>
          <w:szCs w:val="24"/>
          <w14:textOutline w14:w="4354" w14:cap="flat" w14:cmpd="sng">
            <w14:solidFill>
              <w14:srgbClr w14:val="000000"/>
            </w14:solidFill>
            <w14:prstDash w14:val="solid"/>
            <w14:miter w14:val="0"/>
          </w14:textOutline>
        </w:rPr>
        <w:t>；</w:t>
      </w:r>
    </w:p>
    <w:p w14:paraId="564CDD74">
      <w:pPr>
        <w:spacing w:before="154" w:line="220" w:lineRule="auto"/>
        <w:ind w:left="523"/>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21.6</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不符</w:t>
      </w:r>
      <w:r>
        <w:rPr>
          <w:rFonts w:ascii="宋体" w:hAnsi="宋体" w:eastAsia="宋体" w:cs="宋体"/>
          <w:spacing w:val="-3"/>
          <w:sz w:val="24"/>
          <w:szCs w:val="24"/>
          <w14:textOutline w14:w="4354" w14:cap="flat" w14:cmpd="sng">
            <w14:solidFill>
              <w14:srgbClr w14:val="000000"/>
            </w14:solidFill>
            <w14:prstDash w14:val="solid"/>
            <w14:miter w14:val="0"/>
          </w14:textOutline>
        </w:rPr>
        <w:t>合</w:t>
      </w:r>
      <w:r>
        <w:rPr>
          <w:rFonts w:ascii="宋体" w:hAnsi="宋体" w:eastAsia="宋体" w:cs="宋体"/>
          <w:spacing w:val="-2"/>
          <w:sz w:val="24"/>
          <w:szCs w:val="24"/>
          <w14:textOutline w14:w="4354" w14:cap="flat" w14:cmpd="sng">
            <w14:solidFill>
              <w14:srgbClr w14:val="000000"/>
            </w14:solidFill>
            <w14:prstDash w14:val="solid"/>
            <w14:miter w14:val="0"/>
          </w14:textOutline>
        </w:rPr>
        <w:t>竞争性谈判文件中规定的其他实质性要求。</w:t>
      </w:r>
    </w:p>
    <w:p w14:paraId="7C956231">
      <w:pPr>
        <w:spacing w:before="156" w:line="219" w:lineRule="auto"/>
        <w:ind w:left="41"/>
        <w:outlineLvl w:val="2"/>
        <w:rPr>
          <w:rFonts w:ascii="宋体" w:hAnsi="宋体" w:eastAsia="宋体" w:cs="宋体"/>
          <w:sz w:val="24"/>
          <w:szCs w:val="24"/>
        </w:rPr>
      </w:pPr>
      <w:bookmarkStart w:id="126" w:name="_Toc31761"/>
      <w:bookmarkStart w:id="127" w:name="_Toc1637"/>
      <w:r>
        <w:rPr>
          <w:rFonts w:ascii="宋体" w:hAnsi="宋体" w:eastAsia="宋体" w:cs="宋体"/>
          <w:spacing w:val="-1"/>
          <w:sz w:val="24"/>
          <w:szCs w:val="24"/>
          <w14:textOutline w14:w="4354" w14:cap="flat" w14:cmpd="sng">
            <w14:solidFill>
              <w14:srgbClr w14:val="000000"/>
            </w14:solidFill>
            <w14:prstDash w14:val="solid"/>
            <w14:miter w14:val="0"/>
          </w14:textOutline>
        </w:rPr>
        <w:t>22、推</w:t>
      </w:r>
      <w:r>
        <w:rPr>
          <w:rFonts w:ascii="宋体" w:hAnsi="宋体" w:eastAsia="宋体" w:cs="宋体"/>
          <w:sz w:val="24"/>
          <w:szCs w:val="24"/>
          <w14:textOutline w14:w="4354" w14:cap="flat" w14:cmpd="sng">
            <w14:solidFill>
              <w14:srgbClr w14:val="000000"/>
            </w14:solidFill>
            <w14:prstDash w14:val="solid"/>
            <w14:miter w14:val="0"/>
          </w14:textOutline>
        </w:rPr>
        <w:t>荐中标候选人</w:t>
      </w:r>
      <w:bookmarkEnd w:id="126"/>
      <w:bookmarkEnd w:id="127"/>
    </w:p>
    <w:p w14:paraId="2E40953F">
      <w:pPr>
        <w:spacing w:before="154" w:line="339" w:lineRule="auto"/>
        <w:ind w:left="41" w:right="30" w:firstLine="445"/>
        <w:rPr>
          <w:rFonts w:ascii="宋体" w:hAnsi="宋体" w:eastAsia="宋体" w:cs="宋体"/>
          <w:sz w:val="24"/>
          <w:szCs w:val="24"/>
        </w:rPr>
      </w:pPr>
      <w:r>
        <w:rPr>
          <w:rFonts w:ascii="宋体" w:hAnsi="宋体" w:eastAsia="宋体" w:cs="宋体"/>
          <w:spacing w:val="-2"/>
          <w:sz w:val="24"/>
          <w:szCs w:val="24"/>
        </w:rPr>
        <w:t>通过审查的竞标</w:t>
      </w:r>
      <w:r>
        <w:rPr>
          <w:rFonts w:ascii="宋体" w:hAnsi="宋体" w:eastAsia="宋体" w:cs="宋体"/>
          <w:spacing w:val="-1"/>
          <w:sz w:val="24"/>
          <w:szCs w:val="24"/>
        </w:rPr>
        <w:t>人可进行再次报价，竞标人的排名按最终报价从低到高顺序排列。</w:t>
      </w:r>
      <w:r>
        <w:rPr>
          <w:rFonts w:ascii="宋体" w:hAnsi="宋体" w:eastAsia="宋体" w:cs="宋体"/>
          <w:sz w:val="24"/>
          <w:szCs w:val="24"/>
        </w:rPr>
        <w:t xml:space="preserve"> </w:t>
      </w:r>
      <w:r>
        <w:rPr>
          <w:rFonts w:ascii="宋体" w:hAnsi="宋体" w:eastAsia="宋体" w:cs="宋体"/>
          <w:spacing w:val="-4"/>
          <w:sz w:val="24"/>
          <w:szCs w:val="24"/>
        </w:rPr>
        <w:t>最低价者</w:t>
      </w:r>
      <w:r>
        <w:rPr>
          <w:rFonts w:ascii="宋体" w:hAnsi="宋体" w:eastAsia="宋体" w:cs="宋体"/>
          <w:spacing w:val="-2"/>
          <w:sz w:val="24"/>
          <w:szCs w:val="24"/>
        </w:rPr>
        <w:t>为第一中标候选人，依次类推。</w:t>
      </w:r>
    </w:p>
    <w:p w14:paraId="011699A6">
      <w:pPr>
        <w:spacing w:before="1" w:line="220" w:lineRule="auto"/>
        <w:ind w:left="41"/>
        <w:outlineLvl w:val="2"/>
        <w:rPr>
          <w:rFonts w:ascii="宋体" w:hAnsi="宋体" w:eastAsia="宋体" w:cs="宋体"/>
          <w:sz w:val="24"/>
          <w:szCs w:val="24"/>
        </w:rPr>
      </w:pPr>
      <w:bookmarkStart w:id="128" w:name="_Toc32208"/>
      <w:bookmarkStart w:id="129" w:name="_Toc29458"/>
      <w:r>
        <w:rPr>
          <w:rFonts w:ascii="宋体" w:hAnsi="宋体" w:eastAsia="宋体" w:cs="宋体"/>
          <w:spacing w:val="-2"/>
          <w:sz w:val="24"/>
          <w:szCs w:val="24"/>
          <w14:textOutline w14:w="4354" w14:cap="flat" w14:cmpd="sng">
            <w14:solidFill>
              <w14:srgbClr w14:val="000000"/>
            </w14:solidFill>
            <w14:prstDash w14:val="solid"/>
            <w14:miter w14:val="0"/>
          </w14:textOutline>
        </w:rPr>
        <w:t>23、</w:t>
      </w:r>
      <w:r>
        <w:rPr>
          <w:rFonts w:ascii="宋体" w:hAnsi="宋体" w:eastAsia="宋体" w:cs="宋体"/>
          <w:spacing w:val="-1"/>
          <w:sz w:val="24"/>
          <w:szCs w:val="24"/>
          <w14:textOutline w14:w="4354" w14:cap="flat" w14:cmpd="sng">
            <w14:solidFill>
              <w14:srgbClr w14:val="000000"/>
            </w14:solidFill>
            <w14:prstDash w14:val="solid"/>
            <w14:miter w14:val="0"/>
          </w14:textOutline>
        </w:rPr>
        <w:t>定标</w:t>
      </w:r>
      <w:bookmarkEnd w:id="128"/>
      <w:bookmarkEnd w:id="129"/>
    </w:p>
    <w:p w14:paraId="15728F9F">
      <w:pPr>
        <w:sectPr>
          <w:footerReference r:id="rId17" w:type="default"/>
          <w:pgSz w:w="11907" w:h="16841"/>
          <w:pgMar w:top="1431" w:right="1401" w:bottom="724" w:left="1390" w:header="0" w:footer="394" w:gutter="0"/>
          <w:pgNumType w:fmt="decimal"/>
          <w:cols w:space="720" w:num="1"/>
        </w:sectPr>
      </w:pPr>
    </w:p>
    <w:p w14:paraId="06B8903A">
      <w:pPr>
        <w:spacing w:line="336" w:lineRule="auto"/>
        <w:rPr>
          <w:rFonts w:ascii="Arial"/>
          <w:sz w:val="21"/>
        </w:rPr>
      </w:pPr>
    </w:p>
    <w:p w14:paraId="49BF1877">
      <w:pPr>
        <w:spacing w:before="78" w:line="219" w:lineRule="auto"/>
        <w:ind w:left="489"/>
        <w:rPr>
          <w:rFonts w:ascii="宋体" w:hAnsi="宋体" w:eastAsia="宋体" w:cs="宋体"/>
          <w:sz w:val="24"/>
          <w:szCs w:val="24"/>
        </w:rPr>
      </w:pPr>
      <w:r>
        <w:rPr>
          <w:rFonts w:ascii="宋体" w:hAnsi="宋体" w:eastAsia="宋体" w:cs="宋体"/>
          <w:spacing w:val="-3"/>
          <w:sz w:val="24"/>
          <w:szCs w:val="24"/>
        </w:rPr>
        <w:t>23.1 谈判委员会按照竞争性谈判文件中谈判标准的规定评定竞标人名次。</w:t>
      </w:r>
    </w:p>
    <w:p w14:paraId="28BF4446">
      <w:pPr>
        <w:spacing w:before="154" w:line="218" w:lineRule="auto"/>
        <w:ind w:left="48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4"/>
          <w:sz w:val="24"/>
          <w:szCs w:val="24"/>
        </w:rPr>
        <w:t>3.2 竞标人的排名按最终报价从低到高顺序排列。</w:t>
      </w:r>
    </w:p>
    <w:p w14:paraId="1F174FCA">
      <w:pPr>
        <w:spacing w:before="155" w:line="339" w:lineRule="auto"/>
        <w:ind w:left="45" w:right="74" w:firstLine="444"/>
        <w:rPr>
          <w:rFonts w:ascii="宋体" w:hAnsi="宋体" w:eastAsia="宋体" w:cs="宋体"/>
          <w:sz w:val="24"/>
          <w:szCs w:val="24"/>
        </w:rPr>
      </w:pPr>
      <w:r>
        <w:rPr>
          <w:rFonts w:ascii="宋体" w:hAnsi="宋体" w:eastAsia="宋体" w:cs="宋体"/>
          <w:spacing w:val="-12"/>
          <w:sz w:val="24"/>
          <w:szCs w:val="24"/>
        </w:rPr>
        <w:t>23.2</w:t>
      </w:r>
      <w:r>
        <w:rPr>
          <w:rFonts w:ascii="宋体" w:hAnsi="宋体" w:eastAsia="宋体" w:cs="宋体"/>
          <w:spacing w:val="-6"/>
          <w:sz w:val="24"/>
          <w:szCs w:val="24"/>
        </w:rPr>
        <w:t>.1 若前位中标候选人放弃中标、因不可抗力提出不能履行合同， 可以按顺序向</w:t>
      </w:r>
      <w:r>
        <w:rPr>
          <w:rFonts w:ascii="宋体" w:hAnsi="宋体" w:eastAsia="宋体" w:cs="宋体"/>
          <w:sz w:val="24"/>
          <w:szCs w:val="24"/>
        </w:rPr>
        <w:t xml:space="preserve"> </w:t>
      </w:r>
      <w:r>
        <w:rPr>
          <w:rFonts w:ascii="宋体" w:hAnsi="宋体" w:eastAsia="宋体" w:cs="宋体"/>
          <w:spacing w:val="-6"/>
          <w:sz w:val="24"/>
          <w:szCs w:val="24"/>
        </w:rPr>
        <w:t>下</w:t>
      </w:r>
      <w:r>
        <w:rPr>
          <w:rFonts w:ascii="宋体" w:hAnsi="宋体" w:eastAsia="宋体" w:cs="宋体"/>
          <w:spacing w:val="-5"/>
          <w:sz w:val="24"/>
          <w:szCs w:val="24"/>
        </w:rPr>
        <w:t>确定成交供应商。</w:t>
      </w:r>
    </w:p>
    <w:p w14:paraId="5E396435">
      <w:pPr>
        <w:spacing w:before="1" w:line="338" w:lineRule="auto"/>
        <w:ind w:left="39" w:right="86" w:firstLine="450"/>
        <w:rPr>
          <w:rFonts w:ascii="宋体" w:hAnsi="宋体" w:eastAsia="宋体" w:cs="宋体"/>
          <w:sz w:val="24"/>
          <w:szCs w:val="24"/>
        </w:rPr>
      </w:pPr>
      <w:r>
        <w:rPr>
          <w:rFonts w:ascii="宋体" w:hAnsi="宋体" w:eastAsia="宋体" w:cs="宋体"/>
          <w:spacing w:val="2"/>
          <w:sz w:val="24"/>
          <w:szCs w:val="24"/>
        </w:rPr>
        <w:t>23.2.2 若前位中标候选人确有重大实质性问题或违法行为，经监督部门认可后中</w:t>
      </w:r>
      <w:r>
        <w:rPr>
          <w:rFonts w:ascii="宋体" w:hAnsi="宋体" w:eastAsia="宋体" w:cs="宋体"/>
          <w:sz w:val="24"/>
          <w:szCs w:val="24"/>
        </w:rPr>
        <w:t xml:space="preserve"> </w:t>
      </w:r>
      <w:r>
        <w:rPr>
          <w:rFonts w:ascii="宋体" w:hAnsi="宋体" w:eastAsia="宋体" w:cs="宋体"/>
          <w:spacing w:val="-2"/>
          <w:sz w:val="24"/>
          <w:szCs w:val="24"/>
        </w:rPr>
        <w:t>标无效。应当按照</w:t>
      </w:r>
      <w:r>
        <w:rPr>
          <w:rFonts w:ascii="宋体" w:hAnsi="宋体" w:eastAsia="宋体" w:cs="宋体"/>
          <w:spacing w:val="-1"/>
          <w:sz w:val="24"/>
          <w:szCs w:val="24"/>
        </w:rPr>
        <w:t>中标条件从其余竞标人中重新确定成交供应商或者重新招标。</w:t>
      </w:r>
    </w:p>
    <w:p w14:paraId="2ED35C7A">
      <w:pPr>
        <w:spacing w:before="2" w:line="220" w:lineRule="auto"/>
        <w:ind w:left="41"/>
        <w:outlineLvl w:val="2"/>
        <w:rPr>
          <w:rFonts w:ascii="宋体" w:hAnsi="宋体" w:eastAsia="宋体" w:cs="宋体"/>
          <w:sz w:val="24"/>
          <w:szCs w:val="24"/>
        </w:rPr>
      </w:pPr>
      <w:bookmarkStart w:id="130" w:name="_Toc20524"/>
      <w:bookmarkStart w:id="131" w:name="_Toc12789"/>
      <w:r>
        <w:rPr>
          <w:rFonts w:ascii="宋体" w:hAnsi="宋体" w:eastAsia="宋体" w:cs="宋体"/>
          <w:spacing w:val="-2"/>
          <w:sz w:val="24"/>
          <w:szCs w:val="24"/>
          <w14:textOutline w14:w="4354" w14:cap="flat" w14:cmpd="sng">
            <w14:solidFill>
              <w14:srgbClr w14:val="000000"/>
            </w14:solidFill>
            <w14:prstDash w14:val="solid"/>
            <w14:miter w14:val="0"/>
          </w14:textOutline>
        </w:rPr>
        <w:t>24、</w:t>
      </w:r>
      <w:r>
        <w:rPr>
          <w:rFonts w:ascii="宋体" w:hAnsi="宋体" w:eastAsia="宋体" w:cs="宋体"/>
          <w:spacing w:val="-1"/>
          <w:sz w:val="24"/>
          <w:szCs w:val="24"/>
          <w14:textOutline w14:w="4354" w14:cap="flat" w14:cmpd="sng">
            <w14:solidFill>
              <w14:srgbClr w14:val="000000"/>
            </w14:solidFill>
            <w14:prstDash w14:val="solid"/>
            <w14:miter w14:val="0"/>
          </w14:textOutline>
        </w:rPr>
        <w:t>其它</w:t>
      </w:r>
      <w:bookmarkEnd w:id="130"/>
      <w:bookmarkEnd w:id="131"/>
    </w:p>
    <w:p w14:paraId="1DE8BAC7">
      <w:pPr>
        <w:spacing w:before="150" w:line="339" w:lineRule="auto"/>
        <w:ind w:left="38" w:right="74" w:firstLine="482"/>
        <w:rPr>
          <w:rFonts w:ascii="宋体" w:hAnsi="宋体" w:eastAsia="宋体" w:cs="宋体"/>
          <w:sz w:val="24"/>
          <w:szCs w:val="24"/>
        </w:rPr>
      </w:pPr>
      <w:r>
        <w:rPr>
          <w:rFonts w:ascii="宋体" w:hAnsi="宋体" w:eastAsia="宋体" w:cs="宋体"/>
          <w:spacing w:val="-8"/>
          <w:sz w:val="24"/>
          <w:szCs w:val="24"/>
        </w:rPr>
        <w:t>24.1 本</w:t>
      </w:r>
      <w:r>
        <w:rPr>
          <w:rFonts w:ascii="宋体" w:hAnsi="宋体" w:eastAsia="宋体" w:cs="宋体"/>
          <w:spacing w:val="-5"/>
          <w:sz w:val="24"/>
          <w:szCs w:val="24"/>
        </w:rPr>
        <w:t>竞</w:t>
      </w:r>
      <w:r>
        <w:rPr>
          <w:rFonts w:ascii="宋体" w:hAnsi="宋体" w:eastAsia="宋体" w:cs="宋体"/>
          <w:spacing w:val="-4"/>
          <w:sz w:val="24"/>
          <w:szCs w:val="24"/>
        </w:rPr>
        <w:t>争性谈判文件未尽事宜按现行招标投标有关法律法规和规定执行。如竞争</w:t>
      </w:r>
      <w:r>
        <w:rPr>
          <w:rFonts w:ascii="宋体" w:hAnsi="宋体" w:eastAsia="宋体" w:cs="宋体"/>
          <w:sz w:val="24"/>
          <w:szCs w:val="24"/>
        </w:rPr>
        <w:t xml:space="preserve"> </w:t>
      </w:r>
      <w:r>
        <w:rPr>
          <w:rFonts w:ascii="宋体" w:hAnsi="宋体" w:eastAsia="宋体" w:cs="宋体"/>
          <w:spacing w:val="8"/>
          <w:sz w:val="24"/>
          <w:szCs w:val="24"/>
        </w:rPr>
        <w:t>性谈判申请</w:t>
      </w:r>
      <w:r>
        <w:rPr>
          <w:rFonts w:ascii="宋体" w:hAnsi="宋体" w:eastAsia="宋体" w:cs="宋体"/>
          <w:spacing w:val="5"/>
          <w:sz w:val="24"/>
          <w:szCs w:val="24"/>
        </w:rPr>
        <w:t>单</w:t>
      </w:r>
      <w:r>
        <w:rPr>
          <w:rFonts w:ascii="宋体" w:hAnsi="宋体" w:eastAsia="宋体" w:cs="宋体"/>
          <w:spacing w:val="4"/>
          <w:sz w:val="24"/>
          <w:szCs w:val="24"/>
        </w:rPr>
        <w:t>位在本次竞争性谈判活动中有违反相关法律法规的将根据相关法律法规</w:t>
      </w:r>
      <w:r>
        <w:rPr>
          <w:rFonts w:ascii="宋体" w:hAnsi="宋体" w:eastAsia="宋体" w:cs="宋体"/>
          <w:sz w:val="24"/>
          <w:szCs w:val="24"/>
        </w:rPr>
        <w:t xml:space="preserve"> </w:t>
      </w:r>
      <w:r>
        <w:rPr>
          <w:rFonts w:ascii="宋体" w:hAnsi="宋体" w:eastAsia="宋体" w:cs="宋体"/>
          <w:spacing w:val="-4"/>
          <w:sz w:val="24"/>
          <w:szCs w:val="24"/>
        </w:rPr>
        <w:t>和规定对其进行处罚</w:t>
      </w:r>
      <w:r>
        <w:rPr>
          <w:rFonts w:ascii="宋体" w:hAnsi="宋体" w:eastAsia="宋体" w:cs="宋体"/>
          <w:spacing w:val="-3"/>
          <w:sz w:val="24"/>
          <w:szCs w:val="24"/>
        </w:rPr>
        <w:t>。</w:t>
      </w:r>
    </w:p>
    <w:p w14:paraId="467EF773">
      <w:pPr>
        <w:spacing w:before="1" w:line="218" w:lineRule="auto"/>
        <w:ind w:left="521"/>
        <w:rPr>
          <w:rFonts w:ascii="宋体" w:hAnsi="宋体" w:eastAsia="宋体" w:cs="宋体"/>
          <w:sz w:val="24"/>
          <w:szCs w:val="24"/>
        </w:rPr>
      </w:pPr>
      <w:r>
        <w:rPr>
          <w:rFonts w:ascii="宋体" w:hAnsi="宋体" w:eastAsia="宋体" w:cs="宋体"/>
          <w:spacing w:val="-4"/>
          <w:sz w:val="24"/>
          <w:szCs w:val="24"/>
        </w:rPr>
        <w:t>24.2 本竞争性谈判文件根</w:t>
      </w:r>
      <w:r>
        <w:rPr>
          <w:rFonts w:ascii="宋体" w:hAnsi="宋体" w:eastAsia="宋体" w:cs="宋体"/>
          <w:spacing w:val="-3"/>
          <w:sz w:val="24"/>
          <w:szCs w:val="24"/>
        </w:rPr>
        <w:t>椐</w:t>
      </w:r>
      <w:r>
        <w:rPr>
          <w:rFonts w:ascii="宋体" w:hAnsi="宋体" w:eastAsia="宋体" w:cs="宋体"/>
          <w:spacing w:val="-2"/>
          <w:sz w:val="24"/>
          <w:szCs w:val="24"/>
        </w:rPr>
        <w:t>国家有关规定和参照国际惯例编制，解释权属采购人。</w:t>
      </w:r>
    </w:p>
    <w:p w14:paraId="336C3C9C">
      <w:pPr>
        <w:spacing w:line="257" w:lineRule="auto"/>
        <w:rPr>
          <w:rFonts w:ascii="Arial"/>
          <w:sz w:val="21"/>
        </w:rPr>
      </w:pPr>
    </w:p>
    <w:p w14:paraId="20EE94C2">
      <w:pPr>
        <w:spacing w:line="258" w:lineRule="auto"/>
        <w:rPr>
          <w:rFonts w:ascii="Arial"/>
          <w:sz w:val="21"/>
        </w:rPr>
      </w:pPr>
    </w:p>
    <w:p w14:paraId="0C3A6F85">
      <w:pPr>
        <w:spacing w:before="78" w:line="221" w:lineRule="auto"/>
        <w:ind w:left="4029"/>
        <w:outlineLvl w:val="1"/>
        <w:rPr>
          <w:rFonts w:ascii="宋体" w:hAnsi="宋体" w:eastAsia="宋体" w:cs="宋体"/>
          <w:sz w:val="24"/>
          <w:szCs w:val="24"/>
        </w:rPr>
      </w:pPr>
      <w:bookmarkStart w:id="132" w:name="_Toc25394"/>
      <w:r>
        <w:rPr>
          <w:rFonts w:ascii="宋体" w:hAnsi="宋体" w:eastAsia="宋体" w:cs="宋体"/>
          <w:spacing w:val="-18"/>
          <w:sz w:val="24"/>
          <w:szCs w:val="24"/>
          <w14:textOutline w14:w="4354" w14:cap="flat" w14:cmpd="sng">
            <w14:solidFill>
              <w14:srgbClr w14:val="000000"/>
            </w14:solidFill>
            <w14:prstDash w14:val="solid"/>
            <w14:miter w14:val="0"/>
          </w14:textOutline>
        </w:rPr>
        <w:t>六</w:t>
      </w:r>
      <w:r>
        <w:rPr>
          <w:rFonts w:ascii="宋体" w:hAnsi="宋体" w:eastAsia="宋体" w:cs="宋体"/>
          <w:spacing w:val="-17"/>
          <w:sz w:val="24"/>
          <w:szCs w:val="24"/>
          <w14:textOutline w14:w="4354" w14:cap="flat" w14:cmpd="sng">
            <w14:solidFill>
              <w14:srgbClr w14:val="000000"/>
            </w14:solidFill>
            <w14:prstDash w14:val="solid"/>
            <w14:miter w14:val="0"/>
          </w14:textOutline>
        </w:rPr>
        <w:t>、</w:t>
      </w:r>
      <w:r>
        <w:rPr>
          <w:rFonts w:ascii="宋体" w:hAnsi="宋体" w:eastAsia="宋体" w:cs="宋体"/>
          <w:spacing w:val="-17"/>
          <w:sz w:val="24"/>
          <w:szCs w:val="24"/>
        </w:rPr>
        <w:t xml:space="preserve">   </w:t>
      </w:r>
      <w:r>
        <w:rPr>
          <w:rFonts w:ascii="宋体" w:hAnsi="宋体" w:eastAsia="宋体" w:cs="宋体"/>
          <w:spacing w:val="-17"/>
          <w:sz w:val="24"/>
          <w:szCs w:val="24"/>
          <w14:textOutline w14:w="4354" w14:cap="flat" w14:cmpd="sng">
            <w14:solidFill>
              <w14:srgbClr w14:val="000000"/>
            </w14:solidFill>
            <w14:prstDash w14:val="solid"/>
            <w14:miter w14:val="0"/>
          </w14:textOutline>
        </w:rPr>
        <w:t>授予合同</w:t>
      </w:r>
      <w:bookmarkEnd w:id="132"/>
    </w:p>
    <w:p w14:paraId="0E620457">
      <w:pPr>
        <w:spacing w:before="152" w:line="220" w:lineRule="auto"/>
        <w:ind w:left="41"/>
        <w:outlineLvl w:val="2"/>
        <w:rPr>
          <w:rFonts w:ascii="宋体" w:hAnsi="宋体" w:eastAsia="宋体" w:cs="宋体"/>
          <w:sz w:val="24"/>
          <w:szCs w:val="24"/>
        </w:rPr>
      </w:pPr>
      <w:bookmarkStart w:id="133" w:name="_Toc12286"/>
      <w:bookmarkStart w:id="134" w:name="_Toc29253"/>
      <w:r>
        <w:rPr>
          <w:rFonts w:ascii="宋体" w:hAnsi="宋体" w:eastAsia="宋体" w:cs="宋体"/>
          <w:spacing w:val="-1"/>
          <w:sz w:val="24"/>
          <w:szCs w:val="24"/>
          <w14:textOutline w14:w="4354" w14:cap="flat" w14:cmpd="sng">
            <w14:solidFill>
              <w14:srgbClr w14:val="000000"/>
            </w14:solidFill>
            <w14:prstDash w14:val="solid"/>
            <w14:miter w14:val="0"/>
          </w14:textOutline>
        </w:rPr>
        <w:t>25、中</w:t>
      </w:r>
      <w:r>
        <w:rPr>
          <w:rFonts w:ascii="宋体" w:hAnsi="宋体" w:eastAsia="宋体" w:cs="宋体"/>
          <w:sz w:val="24"/>
          <w:szCs w:val="24"/>
          <w14:textOutline w14:w="4354" w14:cap="flat" w14:cmpd="sng">
            <w14:solidFill>
              <w14:srgbClr w14:val="000000"/>
            </w14:solidFill>
            <w14:prstDash w14:val="solid"/>
            <w14:miter w14:val="0"/>
          </w14:textOutline>
        </w:rPr>
        <w:t>标通知及签订合同</w:t>
      </w:r>
      <w:bookmarkEnd w:id="133"/>
      <w:bookmarkEnd w:id="134"/>
    </w:p>
    <w:p w14:paraId="3B879FC8">
      <w:pPr>
        <w:spacing w:before="153" w:line="219" w:lineRule="auto"/>
        <w:ind w:left="521"/>
        <w:rPr>
          <w:rFonts w:ascii="宋体" w:hAnsi="宋体" w:eastAsia="宋体" w:cs="宋体"/>
          <w:sz w:val="24"/>
          <w:szCs w:val="24"/>
        </w:rPr>
      </w:pPr>
      <w:r>
        <w:rPr>
          <w:rFonts w:ascii="宋体" w:hAnsi="宋体" w:eastAsia="宋体" w:cs="宋体"/>
          <w:spacing w:val="-3"/>
          <w:sz w:val="24"/>
          <w:szCs w:val="24"/>
        </w:rPr>
        <w:t>25.1 在竞争性谈判申请有效期内，中标结果以书面形式通知成交供应商。</w:t>
      </w:r>
    </w:p>
    <w:p w14:paraId="12CBA3EB">
      <w:pPr>
        <w:spacing w:before="157" w:line="338" w:lineRule="auto"/>
        <w:ind w:left="45" w:right="76" w:firstLine="475"/>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3"/>
          <w:sz w:val="24"/>
          <w:szCs w:val="24"/>
        </w:rPr>
        <w:t>5</w:t>
      </w:r>
      <w:r>
        <w:rPr>
          <w:rFonts w:ascii="宋体" w:hAnsi="宋体" w:eastAsia="宋体" w:cs="宋体"/>
          <w:spacing w:val="-10"/>
          <w:sz w:val="24"/>
          <w:szCs w:val="24"/>
        </w:rPr>
        <w:t>.2 对未中标的竞标人， 不作任何未中标原因的解释， 所有竞争性谈判响应文件不</w:t>
      </w:r>
      <w:r>
        <w:rPr>
          <w:rFonts w:ascii="宋体" w:hAnsi="宋体" w:eastAsia="宋体" w:cs="宋体"/>
          <w:sz w:val="24"/>
          <w:szCs w:val="24"/>
        </w:rPr>
        <w:t xml:space="preserve"> </w:t>
      </w:r>
      <w:r>
        <w:rPr>
          <w:rFonts w:ascii="宋体" w:hAnsi="宋体" w:eastAsia="宋体" w:cs="宋体"/>
          <w:spacing w:val="-11"/>
          <w:sz w:val="24"/>
          <w:szCs w:val="24"/>
        </w:rPr>
        <w:t>予</w:t>
      </w:r>
      <w:r>
        <w:rPr>
          <w:rFonts w:ascii="宋体" w:hAnsi="宋体" w:eastAsia="宋体" w:cs="宋体"/>
          <w:spacing w:val="-9"/>
          <w:sz w:val="24"/>
          <w:szCs w:val="24"/>
        </w:rPr>
        <w:t>退还。</w:t>
      </w:r>
    </w:p>
    <w:p w14:paraId="190373AF">
      <w:pPr>
        <w:spacing w:before="1" w:line="220" w:lineRule="auto"/>
        <w:ind w:left="41"/>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26、履约保证金：无</w:t>
      </w:r>
    </w:p>
    <w:p w14:paraId="65DE4F53">
      <w:pPr>
        <w:spacing w:before="154" w:line="222" w:lineRule="auto"/>
        <w:ind w:left="41"/>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27、签订合</w:t>
      </w:r>
      <w:r>
        <w:rPr>
          <w:rFonts w:ascii="宋体" w:hAnsi="宋体" w:eastAsia="宋体" w:cs="宋体"/>
          <w:sz w:val="24"/>
          <w:szCs w:val="24"/>
          <w14:textOutline w14:w="4354" w14:cap="flat" w14:cmpd="sng">
            <w14:solidFill>
              <w14:srgbClr w14:val="000000"/>
            </w14:solidFill>
            <w14:prstDash w14:val="solid"/>
            <w14:miter w14:val="0"/>
          </w14:textOutline>
        </w:rPr>
        <w:t>同</w:t>
      </w:r>
    </w:p>
    <w:p w14:paraId="06DCCE85">
      <w:pPr>
        <w:spacing w:before="151" w:line="219" w:lineRule="auto"/>
        <w:ind w:left="521"/>
        <w:rPr>
          <w:rFonts w:ascii="宋体" w:hAnsi="宋体" w:eastAsia="宋体" w:cs="宋体"/>
          <w:sz w:val="24"/>
          <w:szCs w:val="24"/>
        </w:rPr>
      </w:pPr>
      <w:r>
        <w:rPr>
          <w:rFonts w:ascii="宋体" w:hAnsi="宋体" w:eastAsia="宋体" w:cs="宋体"/>
          <w:spacing w:val="-2"/>
          <w:sz w:val="24"/>
          <w:szCs w:val="24"/>
        </w:rPr>
        <w:t>27.1 成交供应商</w:t>
      </w:r>
      <w:r>
        <w:rPr>
          <w:rFonts w:ascii="宋体" w:hAnsi="宋体" w:eastAsia="宋体" w:cs="宋体"/>
          <w:spacing w:val="-1"/>
          <w:sz w:val="24"/>
          <w:szCs w:val="24"/>
        </w:rPr>
        <w:t>收到中标通知书后，应在三十日内与采购人签订合同。</w:t>
      </w:r>
    </w:p>
    <w:p w14:paraId="0FCAFF9A">
      <w:pPr>
        <w:spacing w:before="155" w:line="219" w:lineRule="auto"/>
        <w:ind w:left="521"/>
        <w:rPr>
          <w:rFonts w:ascii="宋体" w:hAnsi="宋体" w:eastAsia="宋体" w:cs="宋体"/>
          <w:sz w:val="24"/>
          <w:szCs w:val="24"/>
        </w:rPr>
      </w:pPr>
      <w:r>
        <w:rPr>
          <w:rFonts w:ascii="宋体" w:hAnsi="宋体" w:eastAsia="宋体" w:cs="宋体"/>
          <w:spacing w:val="2"/>
          <w:sz w:val="24"/>
          <w:szCs w:val="24"/>
        </w:rPr>
        <w:t>27.2 竞争性谈判文件、成</w:t>
      </w:r>
      <w:r>
        <w:rPr>
          <w:rFonts w:ascii="宋体" w:hAnsi="宋体" w:eastAsia="宋体" w:cs="宋体"/>
          <w:spacing w:val="1"/>
          <w:sz w:val="24"/>
          <w:szCs w:val="24"/>
        </w:rPr>
        <w:t>交供应商竞争性谈判响应文件以及成交供应商在评标时</w:t>
      </w:r>
    </w:p>
    <w:p w14:paraId="4A28F66A">
      <w:pPr>
        <w:spacing w:before="156" w:line="220" w:lineRule="auto"/>
        <w:ind w:left="38"/>
        <w:rPr>
          <w:rFonts w:ascii="宋体" w:hAnsi="宋体" w:eastAsia="宋体" w:cs="宋体"/>
          <w:sz w:val="24"/>
          <w:szCs w:val="24"/>
        </w:rPr>
      </w:pPr>
      <w:r>
        <w:rPr>
          <w:rFonts w:ascii="宋体" w:hAnsi="宋体" w:eastAsia="宋体" w:cs="宋体"/>
          <w:spacing w:val="-2"/>
          <w:sz w:val="24"/>
          <w:szCs w:val="24"/>
        </w:rPr>
        <w:t>澄清问题的答复内容等均作为合同的</w:t>
      </w:r>
      <w:r>
        <w:rPr>
          <w:rFonts w:ascii="宋体" w:hAnsi="宋体" w:eastAsia="宋体" w:cs="宋体"/>
          <w:spacing w:val="-1"/>
          <w:sz w:val="24"/>
          <w:szCs w:val="24"/>
        </w:rPr>
        <w:t>不可分割的组成部分。</w:t>
      </w:r>
    </w:p>
    <w:p w14:paraId="444CF67E">
      <w:pPr>
        <w:spacing w:before="155" w:line="347" w:lineRule="auto"/>
        <w:ind w:left="41" w:right="81" w:firstLine="480"/>
        <w:sectPr>
          <w:footerReference r:id="rId18" w:type="default"/>
          <w:pgSz w:w="11907" w:h="16841"/>
          <w:pgMar w:top="1431" w:right="1341" w:bottom="724" w:left="1390" w:header="0" w:footer="394" w:gutter="0"/>
          <w:pgNumType w:fmt="decimal"/>
          <w:cols w:space="720" w:num="1"/>
        </w:sectPr>
      </w:pPr>
      <w:r>
        <w:rPr>
          <w:rFonts w:ascii="宋体" w:hAnsi="宋体" w:eastAsia="宋体" w:cs="宋体"/>
          <w:spacing w:val="2"/>
          <w:sz w:val="24"/>
          <w:szCs w:val="24"/>
        </w:rPr>
        <w:t>27.3 若成交供应商未能或</w:t>
      </w:r>
      <w:r>
        <w:rPr>
          <w:rFonts w:ascii="宋体" w:hAnsi="宋体" w:eastAsia="宋体" w:cs="宋体"/>
          <w:spacing w:val="1"/>
          <w:sz w:val="24"/>
          <w:szCs w:val="24"/>
        </w:rPr>
        <w:t>拒绝按竞争性谈判文件要求及其竞争性谈判响应文件内</w:t>
      </w:r>
      <w:r>
        <w:rPr>
          <w:rFonts w:ascii="宋体" w:hAnsi="宋体" w:eastAsia="宋体" w:cs="宋体"/>
          <w:sz w:val="24"/>
          <w:szCs w:val="24"/>
        </w:rPr>
        <w:t xml:space="preserve"> </w:t>
      </w:r>
      <w:r>
        <w:rPr>
          <w:rFonts w:ascii="宋体" w:hAnsi="宋体" w:eastAsia="宋体" w:cs="宋体"/>
          <w:spacing w:val="-2"/>
          <w:sz w:val="24"/>
          <w:szCs w:val="24"/>
        </w:rPr>
        <w:t>容与采购人签订合同，采购人可以根</w:t>
      </w:r>
      <w:r>
        <w:rPr>
          <w:rFonts w:ascii="宋体" w:hAnsi="宋体" w:eastAsia="宋体" w:cs="宋体"/>
          <w:spacing w:val="-1"/>
          <w:sz w:val="24"/>
          <w:szCs w:val="24"/>
        </w:rPr>
        <w:t>据推荐次序另选成交供应商。</w:t>
      </w:r>
    </w:p>
    <w:p w14:paraId="25A848AD">
      <w:pPr>
        <w:spacing w:before="101" w:line="225" w:lineRule="auto"/>
        <w:jc w:val="center"/>
        <w:outlineLvl w:val="0"/>
        <w:rPr>
          <w:rFonts w:hint="eastAsia" w:eastAsia="宋体"/>
          <w:lang w:eastAsia="zh-CN"/>
        </w:rPr>
      </w:pPr>
      <w:bookmarkStart w:id="135" w:name="_Toc12608"/>
      <w:bookmarkStart w:id="136" w:name="_Toc2929"/>
      <w:r>
        <w:rPr>
          <w:rFonts w:ascii="宋体" w:hAnsi="宋体" w:eastAsia="宋体" w:cs="宋体"/>
          <w:spacing w:val="9"/>
          <w:sz w:val="31"/>
          <w:szCs w:val="31"/>
          <w14:textOutline w14:w="5791" w14:cap="flat" w14:cmpd="sng">
            <w14:solidFill>
              <w14:srgbClr w14:val="000000"/>
            </w14:solidFill>
            <w14:prstDash w14:val="solid"/>
            <w14:miter w14:val="0"/>
          </w14:textOutline>
        </w:rPr>
        <w:t>第三部分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工程量清</w:t>
      </w:r>
      <w:r>
        <w:rPr>
          <w:rFonts w:ascii="宋体" w:hAnsi="宋体" w:eastAsia="宋体" w:cs="宋体"/>
          <w:spacing w:val="8"/>
          <w:sz w:val="31"/>
          <w:szCs w:val="31"/>
          <w14:textOutline w14:w="5791" w14:cap="flat" w14:cmpd="sng">
            <w14:solidFill>
              <w14:srgbClr w14:val="000000"/>
            </w14:solidFill>
            <w14:prstDash w14:val="solid"/>
            <w14:miter w14:val="0"/>
          </w14:textOutline>
        </w:rPr>
        <w:t>单</w:t>
      </w:r>
      <w:r>
        <w:rPr>
          <w:rFonts w:ascii="宋体" w:hAnsi="宋体" w:eastAsia="宋体" w:cs="宋体"/>
          <w:spacing w:val="9"/>
          <w:sz w:val="31"/>
          <w:szCs w:val="31"/>
        </w:rPr>
        <w:drawing>
          <wp:inline distT="0" distB="0" distL="114300" distR="114300">
            <wp:extent cx="5859780" cy="8576310"/>
            <wp:effectExtent l="0" t="0" r="7620" b="889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9"/>
                    <a:stretch>
                      <a:fillRect/>
                    </a:stretch>
                  </pic:blipFill>
                  <pic:spPr>
                    <a:xfrm>
                      <a:off x="0" y="0"/>
                      <a:ext cx="5859780" cy="8576310"/>
                    </a:xfrm>
                    <a:prstGeom prst="rect">
                      <a:avLst/>
                    </a:prstGeom>
                  </pic:spPr>
                </pic:pic>
              </a:graphicData>
            </a:graphic>
          </wp:inline>
        </w:drawing>
      </w:r>
      <w:r>
        <w:rPr>
          <w:rFonts w:ascii="宋体" w:hAnsi="宋体" w:eastAsia="宋体" w:cs="宋体"/>
          <w:spacing w:val="9"/>
          <w:sz w:val="31"/>
          <w:szCs w:val="31"/>
        </w:rPr>
        <w:drawing>
          <wp:inline distT="0" distB="0" distL="114300" distR="114300">
            <wp:extent cx="6038850" cy="9025255"/>
            <wp:effectExtent l="0" t="0" r="6350" b="444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0"/>
                    <a:stretch>
                      <a:fillRect/>
                    </a:stretch>
                  </pic:blipFill>
                  <pic:spPr>
                    <a:xfrm>
                      <a:off x="0" y="0"/>
                      <a:ext cx="6038850" cy="9025255"/>
                    </a:xfrm>
                    <a:prstGeom prst="rect">
                      <a:avLst/>
                    </a:prstGeom>
                  </pic:spPr>
                </pic:pic>
              </a:graphicData>
            </a:graphic>
          </wp:inline>
        </w:drawing>
      </w:r>
      <w:r>
        <w:rPr>
          <w:rFonts w:ascii="宋体" w:hAnsi="宋体" w:eastAsia="宋体" w:cs="宋体"/>
          <w:spacing w:val="9"/>
          <w:sz w:val="31"/>
          <w:szCs w:val="31"/>
        </w:rPr>
        <w:drawing>
          <wp:inline distT="0" distB="0" distL="114300" distR="114300">
            <wp:extent cx="6034405" cy="8836025"/>
            <wp:effectExtent l="0" t="0" r="10795" b="3175"/>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51"/>
                    <a:stretch>
                      <a:fillRect/>
                    </a:stretch>
                  </pic:blipFill>
                  <pic:spPr>
                    <a:xfrm>
                      <a:off x="0" y="0"/>
                      <a:ext cx="6034405" cy="8836025"/>
                    </a:xfrm>
                    <a:prstGeom prst="rect">
                      <a:avLst/>
                    </a:prstGeom>
                  </pic:spPr>
                </pic:pic>
              </a:graphicData>
            </a:graphic>
          </wp:inline>
        </w:drawing>
      </w:r>
      <w:bookmarkEnd w:id="135"/>
      <w:bookmarkEnd w:id="136"/>
    </w:p>
    <w:p w14:paraId="1B772C70">
      <w:pPr>
        <w:sectPr>
          <w:footerReference r:id="rId19" w:type="default"/>
          <w:pgSz w:w="11907" w:h="16841"/>
          <w:pgMar w:top="1431" w:right="1000" w:bottom="724" w:left="1390" w:header="0" w:footer="394" w:gutter="0"/>
          <w:pgNumType w:fmt="decimal"/>
          <w:cols w:space="720" w:num="1"/>
        </w:sectPr>
      </w:pPr>
    </w:p>
    <w:p w14:paraId="7033233F">
      <w:pPr>
        <w:spacing w:before="100" w:line="225" w:lineRule="auto"/>
        <w:ind w:left="2614"/>
        <w:outlineLvl w:val="0"/>
        <w:rPr>
          <w:rFonts w:ascii="宋体" w:hAnsi="宋体" w:eastAsia="宋体" w:cs="宋体"/>
          <w:sz w:val="31"/>
          <w:szCs w:val="31"/>
        </w:rPr>
      </w:pPr>
      <w:bookmarkStart w:id="137" w:name="_Toc6643"/>
      <w:bookmarkStart w:id="138" w:name="_Toc14870"/>
      <w:r>
        <w:rPr>
          <w:rFonts w:ascii="宋体" w:hAnsi="宋体" w:eastAsia="宋体" w:cs="宋体"/>
          <w:spacing w:val="13"/>
          <w:sz w:val="31"/>
          <w:szCs w:val="31"/>
          <w14:textOutline w14:w="5791" w14:cap="flat" w14:cmpd="sng">
            <w14:solidFill>
              <w14:srgbClr w14:val="000000"/>
            </w14:solidFill>
            <w14:prstDash w14:val="solid"/>
            <w14:miter w14:val="0"/>
          </w14:textOutline>
        </w:rPr>
        <w:t>第</w:t>
      </w:r>
      <w:r>
        <w:rPr>
          <w:rFonts w:ascii="宋体" w:hAnsi="宋体" w:eastAsia="宋体" w:cs="宋体"/>
          <w:spacing w:val="9"/>
          <w:sz w:val="31"/>
          <w:szCs w:val="31"/>
          <w14:textOutline w14:w="5791" w14:cap="flat" w14:cmpd="sng">
            <w14:solidFill>
              <w14:srgbClr w14:val="000000"/>
            </w14:solidFill>
            <w14:prstDash w14:val="solid"/>
            <w14:miter w14:val="0"/>
          </w14:textOutline>
        </w:rPr>
        <w:t>四部分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技术标准和要求</w:t>
      </w:r>
      <w:bookmarkEnd w:id="137"/>
      <w:bookmarkEnd w:id="138"/>
    </w:p>
    <w:p w14:paraId="0661DFB3">
      <w:pPr>
        <w:spacing w:line="255" w:lineRule="auto"/>
        <w:rPr>
          <w:rFonts w:ascii="Arial"/>
          <w:sz w:val="21"/>
        </w:rPr>
      </w:pPr>
    </w:p>
    <w:p w14:paraId="43C4755B">
      <w:pPr>
        <w:spacing w:line="255" w:lineRule="auto"/>
        <w:rPr>
          <w:rFonts w:ascii="Arial"/>
          <w:sz w:val="21"/>
        </w:rPr>
      </w:pPr>
    </w:p>
    <w:p w14:paraId="7549991A">
      <w:pPr>
        <w:spacing w:line="255" w:lineRule="auto"/>
        <w:rPr>
          <w:rFonts w:ascii="Arial"/>
          <w:sz w:val="21"/>
        </w:rPr>
      </w:pPr>
    </w:p>
    <w:p w14:paraId="5C70C7E9">
      <w:pPr>
        <w:spacing w:before="78" w:line="368" w:lineRule="auto"/>
        <w:ind w:left="37" w:firstLine="483"/>
        <w:rPr>
          <w:rFonts w:ascii="宋体" w:hAnsi="宋体" w:eastAsia="宋体" w:cs="宋体"/>
          <w:sz w:val="24"/>
          <w:szCs w:val="24"/>
        </w:rPr>
      </w:pPr>
      <w:r>
        <w:rPr>
          <w:rFonts w:ascii="宋体" w:hAnsi="宋体" w:eastAsia="宋体" w:cs="宋体"/>
          <w:spacing w:val="-2"/>
          <w:sz w:val="24"/>
          <w:szCs w:val="24"/>
        </w:rPr>
        <w:t>工程所有的材料及施工应符合中华人民共和国最新的标准</w:t>
      </w:r>
      <w:r>
        <w:rPr>
          <w:rFonts w:ascii="宋体" w:hAnsi="宋体" w:eastAsia="宋体" w:cs="宋体"/>
          <w:spacing w:val="-1"/>
          <w:sz w:val="24"/>
          <w:szCs w:val="24"/>
        </w:rPr>
        <w:t>、规范、条例、以及中国</w:t>
      </w:r>
      <w:r>
        <w:rPr>
          <w:rFonts w:ascii="宋体" w:hAnsi="宋体" w:eastAsia="宋体" w:cs="宋体"/>
          <w:sz w:val="24"/>
          <w:szCs w:val="24"/>
        </w:rPr>
        <w:t xml:space="preserve"> </w:t>
      </w:r>
      <w:r>
        <w:rPr>
          <w:rFonts w:ascii="宋体" w:hAnsi="宋体" w:eastAsia="宋体" w:cs="宋体"/>
          <w:spacing w:val="-3"/>
          <w:sz w:val="24"/>
          <w:szCs w:val="24"/>
        </w:rPr>
        <w:t>政府及有关部门的特别要求。</w:t>
      </w:r>
    </w:p>
    <w:p w14:paraId="559E0D1B">
      <w:pPr>
        <w:sectPr>
          <w:footerReference r:id="rId20" w:type="default"/>
          <w:pgSz w:w="11907" w:h="16841"/>
          <w:pgMar w:top="1431" w:right="1415" w:bottom="724" w:left="1390" w:header="0" w:footer="394" w:gutter="0"/>
          <w:pgNumType w:fmt="decimal"/>
          <w:cols w:space="720" w:num="1"/>
        </w:sectPr>
      </w:pPr>
    </w:p>
    <w:p w14:paraId="5E2900BB">
      <w:pPr>
        <w:spacing w:line="246" w:lineRule="auto"/>
        <w:rPr>
          <w:rFonts w:ascii="Arial"/>
          <w:sz w:val="21"/>
        </w:rPr>
      </w:pPr>
    </w:p>
    <w:p w14:paraId="7275EBD2">
      <w:pPr>
        <w:spacing w:before="101" w:line="225" w:lineRule="auto"/>
        <w:ind w:left="3130"/>
        <w:outlineLvl w:val="0"/>
        <w:rPr>
          <w:rFonts w:ascii="宋体" w:hAnsi="宋体" w:eastAsia="宋体" w:cs="宋体"/>
          <w:sz w:val="31"/>
          <w:szCs w:val="31"/>
        </w:rPr>
      </w:pPr>
      <w:bookmarkStart w:id="139" w:name="_Toc8242"/>
      <w:bookmarkStart w:id="140" w:name="_Toc5155"/>
      <w:r>
        <w:rPr>
          <w:rFonts w:ascii="宋体" w:hAnsi="宋体" w:eastAsia="宋体" w:cs="宋体"/>
          <w:spacing w:val="15"/>
          <w:sz w:val="31"/>
          <w:szCs w:val="31"/>
          <w14:textOutline w14:w="5791" w14:cap="flat" w14:cmpd="sng">
            <w14:solidFill>
              <w14:srgbClr w14:val="000000"/>
            </w14:solidFill>
            <w14:prstDash w14:val="solid"/>
            <w14:miter w14:val="0"/>
          </w14:textOutline>
        </w:rPr>
        <w:t>第</w:t>
      </w:r>
      <w:r>
        <w:rPr>
          <w:rFonts w:ascii="宋体" w:hAnsi="宋体" w:eastAsia="宋体" w:cs="宋体"/>
          <w:spacing w:val="8"/>
          <w:sz w:val="31"/>
          <w:szCs w:val="31"/>
          <w14:textOutline w14:w="5791" w14:cap="flat" w14:cmpd="sng">
            <w14:solidFill>
              <w14:srgbClr w14:val="000000"/>
            </w14:solidFill>
            <w14:prstDash w14:val="solid"/>
            <w14:miter w14:val="0"/>
          </w14:textOutline>
        </w:rPr>
        <w:t>五部分</w:t>
      </w:r>
      <w:r>
        <w:rPr>
          <w:rFonts w:ascii="宋体" w:hAnsi="宋体" w:eastAsia="宋体" w:cs="宋体"/>
          <w:spacing w:val="8"/>
          <w:sz w:val="31"/>
          <w:szCs w:val="31"/>
        </w:rPr>
        <w:t xml:space="preserve">  </w:t>
      </w:r>
      <w:r>
        <w:rPr>
          <w:rFonts w:ascii="宋体" w:hAnsi="宋体" w:eastAsia="宋体" w:cs="宋体"/>
          <w:spacing w:val="8"/>
          <w:sz w:val="31"/>
          <w:szCs w:val="31"/>
          <w14:textOutline w14:w="5791" w14:cap="flat" w14:cmpd="sng">
            <w14:solidFill>
              <w14:srgbClr w14:val="000000"/>
            </w14:solidFill>
            <w14:prstDash w14:val="solid"/>
            <w14:miter w14:val="0"/>
          </w14:textOutline>
        </w:rPr>
        <w:t>合同格式</w:t>
      </w:r>
      <w:bookmarkEnd w:id="139"/>
      <w:bookmarkEnd w:id="140"/>
    </w:p>
    <w:p w14:paraId="2CC4294E">
      <w:pPr>
        <w:spacing w:line="344" w:lineRule="auto"/>
        <w:rPr>
          <w:rFonts w:ascii="Arial"/>
          <w:sz w:val="21"/>
        </w:rPr>
      </w:pPr>
    </w:p>
    <w:p w14:paraId="486389ED">
      <w:pPr>
        <w:spacing w:before="78" w:line="219" w:lineRule="auto"/>
        <w:jc w:val="center"/>
        <w:rPr>
          <w:rFonts w:ascii="宋体" w:hAnsi="宋体" w:eastAsia="宋体" w:cs="宋体"/>
          <w:spacing w:val="1"/>
          <w:sz w:val="24"/>
          <w:szCs w:val="24"/>
          <w14:textOutline w14:w="4354" w14:cap="flat" w14:cmpd="sng">
            <w14:solidFill>
              <w14:srgbClr w14:val="000000"/>
            </w14:solidFill>
            <w14:prstDash w14:val="solid"/>
            <w14:miter w14:val="0"/>
          </w14:textOutline>
        </w:rPr>
      </w:pPr>
    </w:p>
    <w:p w14:paraId="52A224FF">
      <w:pPr>
        <w:spacing w:before="78" w:line="219" w:lineRule="auto"/>
        <w:jc w:val="center"/>
        <w:rPr>
          <w:rFonts w:ascii="宋体" w:hAnsi="宋体" w:eastAsia="宋体" w:cs="宋体"/>
          <w:spacing w:val="1"/>
          <w:sz w:val="24"/>
          <w:szCs w:val="24"/>
          <w14:textOutline w14:w="4354" w14:cap="flat" w14:cmpd="sng">
            <w14:solidFill>
              <w14:srgbClr w14:val="000000"/>
            </w14:solidFill>
            <w14:prstDash w14:val="solid"/>
            <w14:miter w14:val="0"/>
          </w14:textOutline>
        </w:rPr>
      </w:pPr>
    </w:p>
    <w:p w14:paraId="04495FF1">
      <w:pPr>
        <w:spacing w:before="78" w:line="219" w:lineRule="auto"/>
        <w:jc w:val="center"/>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由甲乙双方协商后拟定</w:t>
      </w:r>
      <w:r>
        <w:rPr>
          <w:rFonts w:ascii="宋体" w:hAnsi="宋体" w:eastAsia="宋体" w:cs="宋体"/>
          <w:sz w:val="24"/>
          <w:szCs w:val="24"/>
          <w14:textOutline w14:w="4354" w14:cap="flat" w14:cmpd="sng">
            <w14:solidFill>
              <w14:srgbClr w14:val="000000"/>
            </w14:solidFill>
            <w14:prstDash w14:val="solid"/>
            <w14:miter w14:val="0"/>
          </w14:textOutline>
        </w:rPr>
        <w:t>)</w:t>
      </w:r>
    </w:p>
    <w:p w14:paraId="106B945B">
      <w:pPr>
        <w:spacing w:line="305" w:lineRule="auto"/>
        <w:rPr>
          <w:rFonts w:ascii="Arial"/>
          <w:sz w:val="21"/>
        </w:rPr>
      </w:pPr>
    </w:p>
    <w:p w14:paraId="3C5BDF6C">
      <w:pPr>
        <w:spacing w:line="306" w:lineRule="auto"/>
        <w:rPr>
          <w:rFonts w:ascii="Arial"/>
          <w:sz w:val="21"/>
        </w:rPr>
      </w:pPr>
    </w:p>
    <w:p w14:paraId="4B14CD12">
      <w:pPr>
        <w:rPr>
          <w:rFonts w:ascii="Arial"/>
          <w:sz w:val="21"/>
        </w:rPr>
      </w:pPr>
      <w:r>
        <w:rPr>
          <w:rFonts w:ascii="Arial"/>
          <w:sz w:val="21"/>
        </w:rPr>
        <w:br w:type="page"/>
      </w:r>
    </w:p>
    <w:p w14:paraId="3B2C6AD3">
      <w:pPr>
        <w:pStyle w:val="2"/>
        <w:numPr>
          <w:ilvl w:val="1"/>
          <w:numId w:val="0"/>
        </w:numPr>
        <w:ind w:left="540" w:leftChars="0"/>
        <w:outlineLvl w:val="9"/>
      </w:pPr>
    </w:p>
    <w:p w14:paraId="14C725D3">
      <w:pPr>
        <w:spacing w:line="342" w:lineRule="auto"/>
        <w:rPr>
          <w:rFonts w:ascii="Arial"/>
          <w:sz w:val="21"/>
        </w:rPr>
      </w:pPr>
    </w:p>
    <w:p w14:paraId="3C0407DA">
      <w:pPr>
        <w:spacing w:before="101" w:line="225" w:lineRule="auto"/>
        <w:ind w:left="2006"/>
        <w:outlineLvl w:val="0"/>
        <w:rPr>
          <w:rFonts w:ascii="宋体" w:hAnsi="宋体" w:eastAsia="宋体" w:cs="宋体"/>
          <w:sz w:val="31"/>
          <w:szCs w:val="31"/>
        </w:rPr>
      </w:pPr>
      <w:bookmarkStart w:id="141" w:name="_Toc31402"/>
      <w:bookmarkStart w:id="142" w:name="_Toc12915"/>
      <w:r>
        <w:rPr>
          <w:rFonts w:ascii="宋体" w:hAnsi="宋体" w:eastAsia="宋体" w:cs="宋体"/>
          <w:spacing w:val="18"/>
          <w:sz w:val="31"/>
          <w:szCs w:val="31"/>
          <w14:textOutline w14:w="5791" w14:cap="flat" w14:cmpd="sng">
            <w14:solidFill>
              <w14:srgbClr w14:val="000000"/>
            </w14:solidFill>
            <w14:prstDash w14:val="solid"/>
            <w14:miter w14:val="0"/>
          </w14:textOutline>
        </w:rPr>
        <w:t>第</w:t>
      </w:r>
      <w:r>
        <w:rPr>
          <w:rFonts w:ascii="宋体" w:hAnsi="宋体" w:eastAsia="宋体" w:cs="宋体"/>
          <w:spacing w:val="12"/>
          <w:sz w:val="31"/>
          <w:szCs w:val="31"/>
          <w14:textOutline w14:w="5791" w14:cap="flat" w14:cmpd="sng">
            <w14:solidFill>
              <w14:srgbClr w14:val="000000"/>
            </w14:solidFill>
            <w14:prstDash w14:val="solid"/>
            <w14:miter w14:val="0"/>
          </w14:textOutline>
        </w:rPr>
        <w:t>六</w:t>
      </w:r>
      <w:r>
        <w:rPr>
          <w:rFonts w:ascii="宋体" w:hAnsi="宋体" w:eastAsia="宋体" w:cs="宋体"/>
          <w:spacing w:val="9"/>
          <w:sz w:val="31"/>
          <w:szCs w:val="31"/>
          <w14:textOutline w14:w="5791" w14:cap="flat" w14:cmpd="sng">
            <w14:solidFill>
              <w14:srgbClr w14:val="000000"/>
            </w14:solidFill>
            <w14:prstDash w14:val="solid"/>
            <w14:miter w14:val="0"/>
          </w14:textOutline>
        </w:rPr>
        <w:t>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竞争性谈判响应文件格式</w:t>
      </w:r>
      <w:bookmarkEnd w:id="141"/>
      <w:bookmarkEnd w:id="142"/>
    </w:p>
    <w:p w14:paraId="1B07BD0F">
      <w:pPr>
        <w:spacing w:line="244" w:lineRule="auto"/>
        <w:rPr>
          <w:rFonts w:ascii="Arial"/>
          <w:sz w:val="21"/>
        </w:rPr>
      </w:pPr>
    </w:p>
    <w:p w14:paraId="680FD85C">
      <w:pPr>
        <w:spacing w:line="245" w:lineRule="auto"/>
        <w:rPr>
          <w:rFonts w:ascii="Arial"/>
          <w:sz w:val="21"/>
        </w:rPr>
      </w:pPr>
    </w:p>
    <w:p w14:paraId="57DFD8AC">
      <w:pPr>
        <w:spacing w:before="78" w:line="219" w:lineRule="auto"/>
        <w:jc w:val="right"/>
        <w:outlineLvl w:val="1"/>
        <w:rPr>
          <w:rFonts w:ascii="宋体" w:hAnsi="宋体" w:eastAsia="宋体" w:cs="宋体"/>
          <w:sz w:val="24"/>
          <w:szCs w:val="24"/>
        </w:rPr>
      </w:pPr>
      <w:bookmarkStart w:id="143" w:name="_Toc10924"/>
      <w:bookmarkStart w:id="144" w:name="_Toc14848"/>
      <w:bookmarkStart w:id="145" w:name="_Toc32060"/>
      <w:r>
        <w:rPr>
          <w:rFonts w:ascii="宋体" w:hAnsi="宋体" w:eastAsia="宋体" w:cs="宋体"/>
          <w:spacing w:val="-2"/>
          <w:sz w:val="24"/>
          <w:szCs w:val="24"/>
          <w14:textOutline w14:w="4354" w14:cap="flat" w14:cmpd="sng">
            <w14:solidFill>
              <w14:srgbClr w14:val="000000"/>
            </w14:solidFill>
            <w14:prstDash w14:val="solid"/>
            <w14:miter w14:val="0"/>
          </w14:textOutline>
        </w:rPr>
        <w:t>正本或副本</w:t>
      </w:r>
      <w:bookmarkEnd w:id="143"/>
      <w:bookmarkEnd w:id="144"/>
      <w:bookmarkEnd w:id="145"/>
    </w:p>
    <w:p w14:paraId="69E7E532">
      <w:pPr>
        <w:spacing w:line="261" w:lineRule="auto"/>
        <w:rPr>
          <w:rFonts w:ascii="Arial"/>
          <w:sz w:val="21"/>
        </w:rPr>
      </w:pPr>
    </w:p>
    <w:p w14:paraId="7F083F89">
      <w:pPr>
        <w:spacing w:line="262" w:lineRule="auto"/>
        <w:rPr>
          <w:rFonts w:ascii="Arial"/>
          <w:sz w:val="21"/>
        </w:rPr>
      </w:pPr>
    </w:p>
    <w:p w14:paraId="2A8AB11F">
      <w:pPr>
        <w:spacing w:before="130" w:line="384" w:lineRule="auto"/>
        <w:ind w:left="2938" w:right="87" w:hanging="2814"/>
        <w:jc w:val="center"/>
        <w:rPr>
          <w:rFonts w:ascii="宋体" w:hAnsi="宋体" w:eastAsia="宋体" w:cs="宋体"/>
          <w:sz w:val="40"/>
          <w:szCs w:val="40"/>
        </w:rPr>
      </w:pPr>
      <w:r>
        <w:rPr>
          <w:rFonts w:hint="eastAsia" w:ascii="宋体" w:hAnsi="宋体" w:eastAsia="宋体" w:cs="宋体"/>
          <w:spacing w:val="1"/>
          <w:sz w:val="40"/>
          <w:szCs w:val="40"/>
          <w:lang w:eastAsia="zh-CN"/>
          <w14:textOutline w14:w="7271" w14:cap="flat" w14:cmpd="sng">
            <w14:solidFill>
              <w14:srgbClr w14:val="000000"/>
            </w14:solidFill>
            <w14:prstDash w14:val="solid"/>
            <w14:miter w14:val="0"/>
          </w14:textOutline>
        </w:rPr>
        <w:t>郸城县第二高级中学消防控制室项目</w:t>
      </w:r>
    </w:p>
    <w:p w14:paraId="55D1023A">
      <w:pPr>
        <w:spacing w:line="294" w:lineRule="auto"/>
        <w:rPr>
          <w:rFonts w:ascii="Arial"/>
          <w:sz w:val="21"/>
        </w:rPr>
      </w:pPr>
    </w:p>
    <w:p w14:paraId="7B2A8211">
      <w:pPr>
        <w:spacing w:line="294" w:lineRule="auto"/>
        <w:rPr>
          <w:rFonts w:ascii="Arial"/>
          <w:sz w:val="21"/>
        </w:rPr>
      </w:pPr>
    </w:p>
    <w:p w14:paraId="6C0ADCF1">
      <w:pPr>
        <w:spacing w:before="234" w:line="220" w:lineRule="auto"/>
        <w:ind w:left="1311"/>
        <w:rPr>
          <w:rFonts w:ascii="宋体" w:hAnsi="宋体" w:eastAsia="宋体" w:cs="宋体"/>
          <w:sz w:val="72"/>
          <w:szCs w:val="72"/>
        </w:rPr>
      </w:pPr>
      <w:r>
        <w:rPr>
          <w:rFonts w:ascii="宋体" w:hAnsi="宋体" w:eastAsia="宋体" w:cs="宋体"/>
          <w:spacing w:val="-4"/>
          <w:sz w:val="72"/>
          <w:szCs w:val="72"/>
          <w14:textOutline w14:w="13063" w14:cap="flat" w14:cmpd="sng">
            <w14:solidFill>
              <w14:srgbClr w14:val="000000"/>
            </w14:solidFill>
            <w14:prstDash w14:val="solid"/>
            <w14:miter w14:val="0"/>
          </w14:textOutline>
        </w:rPr>
        <w:t>竞</w:t>
      </w:r>
      <w:r>
        <w:rPr>
          <w:rFonts w:ascii="宋体" w:hAnsi="宋体" w:eastAsia="宋体" w:cs="宋体"/>
          <w:spacing w:val="-2"/>
          <w:sz w:val="72"/>
          <w:szCs w:val="72"/>
          <w14:textOutline w14:w="13063" w14:cap="flat" w14:cmpd="sng">
            <w14:solidFill>
              <w14:srgbClr w14:val="000000"/>
            </w14:solidFill>
            <w14:prstDash w14:val="solid"/>
            <w14:miter w14:val="0"/>
          </w14:textOutline>
        </w:rPr>
        <w:t>争性谈判响应文件</w:t>
      </w:r>
    </w:p>
    <w:p w14:paraId="157A0848">
      <w:pPr>
        <w:spacing w:line="241" w:lineRule="auto"/>
        <w:rPr>
          <w:rFonts w:ascii="Arial"/>
          <w:sz w:val="21"/>
        </w:rPr>
      </w:pPr>
    </w:p>
    <w:p w14:paraId="451965D5">
      <w:pPr>
        <w:spacing w:line="241" w:lineRule="auto"/>
        <w:rPr>
          <w:rFonts w:ascii="Arial"/>
          <w:sz w:val="21"/>
        </w:rPr>
      </w:pPr>
    </w:p>
    <w:p w14:paraId="0ED8A639">
      <w:pPr>
        <w:spacing w:line="241" w:lineRule="auto"/>
        <w:rPr>
          <w:rFonts w:ascii="Arial"/>
          <w:sz w:val="21"/>
        </w:rPr>
      </w:pPr>
    </w:p>
    <w:p w14:paraId="6FEAE4C7">
      <w:pPr>
        <w:spacing w:line="241" w:lineRule="auto"/>
        <w:rPr>
          <w:rFonts w:ascii="Arial"/>
          <w:sz w:val="21"/>
        </w:rPr>
      </w:pPr>
    </w:p>
    <w:p w14:paraId="6F8D6CC9">
      <w:pPr>
        <w:spacing w:line="241" w:lineRule="auto"/>
        <w:rPr>
          <w:rFonts w:ascii="Arial"/>
          <w:sz w:val="21"/>
        </w:rPr>
      </w:pPr>
    </w:p>
    <w:p w14:paraId="26524988">
      <w:pPr>
        <w:spacing w:line="241" w:lineRule="auto"/>
        <w:rPr>
          <w:rFonts w:ascii="Arial"/>
          <w:sz w:val="21"/>
        </w:rPr>
      </w:pPr>
    </w:p>
    <w:p w14:paraId="5CE1B38B">
      <w:pPr>
        <w:spacing w:line="241" w:lineRule="auto"/>
        <w:rPr>
          <w:rFonts w:ascii="Arial"/>
          <w:sz w:val="21"/>
        </w:rPr>
      </w:pPr>
    </w:p>
    <w:p w14:paraId="5B21EF10">
      <w:pPr>
        <w:spacing w:line="241" w:lineRule="auto"/>
        <w:rPr>
          <w:rFonts w:ascii="Arial"/>
          <w:sz w:val="21"/>
        </w:rPr>
      </w:pPr>
    </w:p>
    <w:p w14:paraId="4E1CE945">
      <w:pPr>
        <w:spacing w:line="241" w:lineRule="auto"/>
        <w:rPr>
          <w:rFonts w:ascii="Arial"/>
          <w:sz w:val="21"/>
        </w:rPr>
      </w:pPr>
    </w:p>
    <w:p w14:paraId="12B8DF81">
      <w:pPr>
        <w:spacing w:line="242" w:lineRule="auto"/>
        <w:rPr>
          <w:rFonts w:ascii="Arial"/>
          <w:sz w:val="21"/>
        </w:rPr>
      </w:pPr>
    </w:p>
    <w:p w14:paraId="382DB16E">
      <w:pPr>
        <w:spacing w:line="242" w:lineRule="auto"/>
        <w:rPr>
          <w:rFonts w:ascii="Arial"/>
          <w:sz w:val="21"/>
        </w:rPr>
      </w:pPr>
    </w:p>
    <w:p w14:paraId="32D94937">
      <w:pPr>
        <w:spacing w:line="242" w:lineRule="auto"/>
        <w:rPr>
          <w:rFonts w:ascii="Arial"/>
          <w:sz w:val="21"/>
        </w:rPr>
      </w:pPr>
    </w:p>
    <w:p w14:paraId="223E0744">
      <w:pPr>
        <w:spacing w:before="98" w:line="219" w:lineRule="auto"/>
        <w:ind w:left="938"/>
        <w:rPr>
          <w:rFonts w:ascii="宋体" w:hAnsi="宋体" w:eastAsia="宋体" w:cs="宋体"/>
          <w:sz w:val="30"/>
          <w:szCs w:val="30"/>
        </w:rPr>
      </w:pPr>
      <w:r>
        <w:rPr>
          <w:rFonts w:ascii="宋体" w:hAnsi="宋体" w:eastAsia="宋体" w:cs="宋体"/>
          <w:spacing w:val="-6"/>
          <w:sz w:val="30"/>
          <w:szCs w:val="30"/>
        </w:rPr>
        <w:t>申请人名称：</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(加盖竞标人公章)</w:t>
      </w:r>
    </w:p>
    <w:p w14:paraId="2067D792">
      <w:pPr>
        <w:spacing w:line="283" w:lineRule="auto"/>
        <w:rPr>
          <w:rFonts w:ascii="Arial"/>
          <w:sz w:val="21"/>
        </w:rPr>
      </w:pPr>
    </w:p>
    <w:p w14:paraId="1FB4B75A">
      <w:pPr>
        <w:spacing w:line="284" w:lineRule="auto"/>
        <w:rPr>
          <w:rFonts w:ascii="Arial"/>
          <w:sz w:val="21"/>
        </w:rPr>
      </w:pPr>
    </w:p>
    <w:p w14:paraId="575E04B0">
      <w:pPr>
        <w:spacing w:line="284" w:lineRule="auto"/>
        <w:rPr>
          <w:rFonts w:ascii="Arial"/>
          <w:sz w:val="21"/>
        </w:rPr>
      </w:pPr>
    </w:p>
    <w:p w14:paraId="6904F415">
      <w:pPr>
        <w:spacing w:before="98" w:line="219" w:lineRule="auto"/>
        <w:ind w:left="490"/>
        <w:rPr>
          <w:rFonts w:ascii="宋体" w:hAnsi="宋体" w:eastAsia="宋体" w:cs="宋体"/>
          <w:sz w:val="30"/>
          <w:szCs w:val="30"/>
        </w:rPr>
      </w:pPr>
      <w:r>
        <w:rPr>
          <w:rFonts w:ascii="宋体" w:hAnsi="宋体" w:eastAsia="宋体" w:cs="宋体"/>
          <w:spacing w:val="-5"/>
          <w:sz w:val="30"/>
          <w:szCs w:val="30"/>
        </w:rPr>
        <w:t>法定代表人或委托代理人：</w:t>
      </w:r>
      <w:r>
        <w:rPr>
          <w:rFonts w:ascii="宋体" w:hAnsi="宋体" w:eastAsia="宋体" w:cs="宋体"/>
          <w:spacing w:val="-5"/>
          <w:sz w:val="30"/>
          <w:szCs w:val="30"/>
          <w:u w:val="single" w:color="auto"/>
        </w:rPr>
        <w:t xml:space="preserve">                  </w:t>
      </w:r>
      <w:r>
        <w:rPr>
          <w:rFonts w:ascii="宋体" w:hAnsi="宋体" w:eastAsia="宋体" w:cs="宋体"/>
          <w:spacing w:val="-5"/>
          <w:sz w:val="30"/>
          <w:szCs w:val="30"/>
        </w:rPr>
        <w:t>(签字或盖章</w:t>
      </w:r>
      <w:r>
        <w:rPr>
          <w:rFonts w:ascii="宋体" w:hAnsi="宋体" w:eastAsia="宋体" w:cs="宋体"/>
          <w:sz w:val="30"/>
          <w:szCs w:val="30"/>
        </w:rPr>
        <w:t>)</w:t>
      </w:r>
    </w:p>
    <w:p w14:paraId="19D897FF">
      <w:pPr>
        <w:spacing w:line="243" w:lineRule="auto"/>
        <w:rPr>
          <w:rFonts w:ascii="Arial"/>
          <w:sz w:val="21"/>
        </w:rPr>
      </w:pPr>
    </w:p>
    <w:p w14:paraId="69B8AE09">
      <w:pPr>
        <w:spacing w:line="244" w:lineRule="auto"/>
        <w:rPr>
          <w:rFonts w:ascii="Arial"/>
          <w:sz w:val="21"/>
        </w:rPr>
      </w:pPr>
    </w:p>
    <w:p w14:paraId="3332BD19">
      <w:pPr>
        <w:spacing w:line="244" w:lineRule="auto"/>
        <w:rPr>
          <w:rFonts w:ascii="Arial"/>
          <w:sz w:val="21"/>
        </w:rPr>
      </w:pPr>
    </w:p>
    <w:p w14:paraId="5424EA46">
      <w:pPr>
        <w:spacing w:line="244" w:lineRule="auto"/>
        <w:rPr>
          <w:rFonts w:ascii="Arial"/>
          <w:sz w:val="21"/>
        </w:rPr>
      </w:pPr>
    </w:p>
    <w:p w14:paraId="296FA0D5">
      <w:pPr>
        <w:spacing w:line="244" w:lineRule="auto"/>
        <w:rPr>
          <w:rFonts w:ascii="Arial"/>
          <w:sz w:val="21"/>
        </w:rPr>
      </w:pPr>
    </w:p>
    <w:p w14:paraId="624A9723">
      <w:pPr>
        <w:tabs>
          <w:tab w:val="left" w:pos="3418"/>
        </w:tabs>
        <w:spacing w:before="98" w:line="220" w:lineRule="auto"/>
        <w:ind w:left="2051"/>
        <w:rPr>
          <w:rFonts w:ascii="宋体" w:hAnsi="宋体" w:eastAsia="宋体" w:cs="宋体"/>
          <w:sz w:val="30"/>
          <w:szCs w:val="30"/>
        </w:rPr>
      </w:pPr>
      <w:r>
        <w:rPr>
          <w:rFonts w:ascii="宋体" w:hAnsi="宋体" w:eastAsia="宋体" w:cs="宋体"/>
          <w:sz w:val="30"/>
          <w:szCs w:val="30"/>
          <w:u w:val="single" w:color="auto"/>
        </w:rPr>
        <w:tab/>
      </w:r>
      <w:r>
        <w:rPr>
          <w:rFonts w:ascii="宋体" w:hAnsi="宋体" w:eastAsia="宋体" w:cs="宋体"/>
          <w:spacing w:val="4"/>
          <w:sz w:val="30"/>
          <w:szCs w:val="30"/>
        </w:rPr>
        <w:t>年</w:t>
      </w:r>
      <w:r>
        <w:rPr>
          <w:rFonts w:ascii="宋体" w:hAnsi="宋体" w:eastAsia="宋体" w:cs="宋体"/>
          <w:spacing w:val="4"/>
          <w:sz w:val="30"/>
          <w:szCs w:val="30"/>
          <w:u w:val="single" w:color="auto"/>
        </w:rPr>
        <w:t xml:space="preserve">  </w:t>
      </w:r>
      <w:r>
        <w:rPr>
          <w:rFonts w:ascii="宋体" w:hAnsi="宋体" w:eastAsia="宋体" w:cs="宋体"/>
          <w:spacing w:val="2"/>
          <w:sz w:val="30"/>
          <w:szCs w:val="30"/>
          <w:u w:val="single" w:color="auto"/>
        </w:rPr>
        <w:t xml:space="preserve">      </w:t>
      </w:r>
      <w:r>
        <w:rPr>
          <w:rFonts w:ascii="宋体" w:hAnsi="宋体" w:eastAsia="宋体" w:cs="宋体"/>
          <w:spacing w:val="2"/>
          <w:sz w:val="30"/>
          <w:szCs w:val="30"/>
        </w:rPr>
        <w:t xml:space="preserve"> 月</w:t>
      </w:r>
      <w:r>
        <w:rPr>
          <w:rFonts w:ascii="宋体" w:hAnsi="宋体" w:eastAsia="宋体" w:cs="宋体"/>
          <w:spacing w:val="2"/>
          <w:sz w:val="30"/>
          <w:szCs w:val="30"/>
          <w:u w:val="single" w:color="auto"/>
        </w:rPr>
        <w:t xml:space="preserve">         </w:t>
      </w:r>
      <w:r>
        <w:rPr>
          <w:rFonts w:ascii="宋体" w:hAnsi="宋体" w:eastAsia="宋体" w:cs="宋体"/>
          <w:spacing w:val="2"/>
          <w:sz w:val="30"/>
          <w:szCs w:val="30"/>
        </w:rPr>
        <w:t>日</w:t>
      </w:r>
    </w:p>
    <w:p w14:paraId="186B7A57">
      <w:pPr>
        <w:sectPr>
          <w:footerReference r:id="rId21" w:type="default"/>
          <w:pgSz w:w="11907" w:h="16841"/>
          <w:pgMar w:top="1431" w:right="1486" w:bottom="724" w:left="1390" w:header="0" w:footer="394" w:gutter="0"/>
          <w:pgNumType w:fmt="decimal"/>
          <w:cols w:space="720" w:num="1"/>
        </w:sectPr>
      </w:pPr>
    </w:p>
    <w:p w14:paraId="2B7FBF2C">
      <w:pPr>
        <w:spacing w:line="392" w:lineRule="auto"/>
        <w:rPr>
          <w:rFonts w:ascii="Arial"/>
          <w:sz w:val="21"/>
        </w:rPr>
      </w:pPr>
    </w:p>
    <w:p w14:paraId="045ED52E">
      <w:pPr>
        <w:spacing w:before="98" w:line="239" w:lineRule="auto"/>
        <w:ind w:left="3289"/>
        <w:outlineLvl w:val="1"/>
        <w:rPr>
          <w:rFonts w:ascii="宋体" w:hAnsi="宋体" w:eastAsia="宋体" w:cs="宋体"/>
          <w:sz w:val="30"/>
          <w:szCs w:val="30"/>
        </w:rPr>
      </w:pPr>
      <w:bookmarkStart w:id="146" w:name="_Toc1473"/>
      <w:bookmarkStart w:id="147" w:name="_Toc3243"/>
      <w:bookmarkStart w:id="148" w:name="_Toc4020"/>
      <w:r>
        <w:rPr>
          <w:rFonts w:ascii="宋体" w:hAnsi="宋体" w:eastAsia="宋体" w:cs="宋体"/>
          <w:spacing w:val="-4"/>
          <w:sz w:val="30"/>
          <w:szCs w:val="30"/>
          <w14:textOutline w14:w="5442" w14:cap="flat" w14:cmpd="sng">
            <w14:solidFill>
              <w14:srgbClr w14:val="000000"/>
            </w14:solidFill>
            <w14:prstDash w14:val="solid"/>
            <w14:miter w14:val="0"/>
          </w14:textOutline>
        </w:rPr>
        <w:t>1.竞</w:t>
      </w:r>
      <w:r>
        <w:rPr>
          <w:rFonts w:ascii="宋体" w:hAnsi="宋体" w:eastAsia="宋体" w:cs="宋体"/>
          <w:spacing w:val="-2"/>
          <w:sz w:val="30"/>
          <w:szCs w:val="30"/>
          <w14:textOutline w14:w="5442" w14:cap="flat" w14:cmpd="sng">
            <w14:solidFill>
              <w14:srgbClr w14:val="000000"/>
            </w14:solidFill>
            <w14:prstDash w14:val="solid"/>
            <w14:miter w14:val="0"/>
          </w14:textOutline>
        </w:rPr>
        <w:t>争性谈判投标函</w:t>
      </w:r>
      <w:bookmarkEnd w:id="146"/>
      <w:bookmarkEnd w:id="147"/>
      <w:bookmarkEnd w:id="148"/>
    </w:p>
    <w:p w14:paraId="6F5F7092">
      <w:pPr>
        <w:spacing w:line="285" w:lineRule="auto"/>
        <w:rPr>
          <w:rFonts w:ascii="Arial"/>
          <w:sz w:val="21"/>
        </w:rPr>
      </w:pPr>
    </w:p>
    <w:p w14:paraId="1875438F">
      <w:pPr>
        <w:spacing w:line="285" w:lineRule="auto"/>
        <w:rPr>
          <w:rFonts w:ascii="Arial"/>
          <w:sz w:val="21"/>
        </w:rPr>
      </w:pPr>
    </w:p>
    <w:p w14:paraId="1C14A5A1">
      <w:pPr>
        <w:spacing w:before="78" w:line="219" w:lineRule="auto"/>
        <w:ind w:left="120"/>
        <w:rPr>
          <w:rFonts w:hint="eastAsia" w:ascii="宋体" w:hAnsi="宋体" w:eastAsia="宋体" w:cs="宋体"/>
          <w:sz w:val="24"/>
          <w:szCs w:val="24"/>
          <w:lang w:eastAsia="zh-CN"/>
        </w:rPr>
      </w:pPr>
      <w:r>
        <w:rPr>
          <w:rFonts w:ascii="宋体" w:hAnsi="宋体" w:eastAsia="宋体" w:cs="宋体"/>
          <w:spacing w:val="-10"/>
          <w:sz w:val="24"/>
          <w:szCs w:val="24"/>
        </w:rPr>
        <w:t xml:space="preserve">致： </w:t>
      </w:r>
      <w:r>
        <w:rPr>
          <w:rFonts w:hint="eastAsia" w:ascii="宋体" w:hAnsi="宋体" w:eastAsia="宋体" w:cs="宋体"/>
          <w:spacing w:val="-10"/>
          <w:sz w:val="24"/>
          <w:szCs w:val="24"/>
          <w:u w:val="single" w:color="auto"/>
          <w:lang w:eastAsia="zh-CN"/>
        </w:rPr>
        <w:t>郸城县第二高级中学</w:t>
      </w:r>
    </w:p>
    <w:p w14:paraId="377F5CAC">
      <w:pPr>
        <w:spacing w:before="175" w:line="354" w:lineRule="auto"/>
        <w:ind w:firstLine="520"/>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4"/>
          <w:sz w:val="24"/>
          <w:szCs w:val="24"/>
        </w:rPr>
        <w:t>根据已收到采购编号为</w:t>
      </w:r>
      <w:r>
        <w:rPr>
          <w:rFonts w:ascii="宋体" w:hAnsi="宋体" w:eastAsia="宋体" w:cs="宋体"/>
          <w:spacing w:val="-4"/>
          <w:sz w:val="24"/>
          <w:szCs w:val="24"/>
          <w:u w:val="single" w:color="auto"/>
        </w:rPr>
        <w:t xml:space="preserve">  (采购编号和项目名称) </w:t>
      </w:r>
      <w:r>
        <w:rPr>
          <w:rFonts w:ascii="宋体" w:hAnsi="宋体" w:eastAsia="宋体" w:cs="宋体"/>
          <w:spacing w:val="-4"/>
          <w:sz w:val="24"/>
          <w:szCs w:val="24"/>
        </w:rPr>
        <w:t>的竞争性谈判文件， 遵照有关</w:t>
      </w:r>
      <w:r>
        <w:rPr>
          <w:rFonts w:ascii="宋体" w:hAnsi="宋体" w:eastAsia="宋体" w:cs="宋体"/>
          <w:sz w:val="24"/>
          <w:szCs w:val="24"/>
        </w:rPr>
        <w:t xml:space="preserve"> </w:t>
      </w:r>
      <w:r>
        <w:rPr>
          <w:rFonts w:ascii="宋体" w:hAnsi="宋体" w:eastAsia="宋体" w:cs="宋体"/>
          <w:spacing w:val="-1"/>
          <w:sz w:val="24"/>
          <w:szCs w:val="24"/>
        </w:rPr>
        <w:t>法律法规等规定，我</w:t>
      </w:r>
      <w:r>
        <w:rPr>
          <w:rFonts w:ascii="宋体" w:hAnsi="宋体" w:eastAsia="宋体" w:cs="宋体"/>
          <w:sz w:val="24"/>
          <w:szCs w:val="24"/>
        </w:rPr>
        <w:t xml:space="preserve">单位经考察现场和研究上述竞争性谈判文件的竞标人须知、合同条 </w:t>
      </w:r>
      <w:r>
        <w:rPr>
          <w:rFonts w:ascii="宋体" w:hAnsi="宋体" w:eastAsia="宋体" w:cs="宋体"/>
          <w:spacing w:val="-6"/>
          <w:sz w:val="24"/>
          <w:szCs w:val="24"/>
        </w:rPr>
        <w:t>款、技术规范、工程量清单及其它有关文件后， 我方愿以人民币</w:t>
      </w:r>
      <w:r>
        <w:rPr>
          <w:rFonts w:ascii="宋体" w:hAnsi="宋体" w:eastAsia="宋体" w:cs="宋体"/>
          <w:spacing w:val="-6"/>
          <w:sz w:val="24"/>
          <w:szCs w:val="24"/>
          <w:u w:val="single" w:color="auto"/>
        </w:rPr>
        <w:t xml:space="preserve"> (大写)        </w:t>
      </w:r>
      <w:r>
        <w:rPr>
          <w:rFonts w:ascii="宋体" w:hAnsi="宋体" w:eastAsia="宋体" w:cs="宋体"/>
          <w:spacing w:val="-6"/>
          <w:sz w:val="24"/>
          <w:szCs w:val="24"/>
        </w:rPr>
        <w:t xml:space="preserve"> (RM</w:t>
      </w:r>
      <w:r>
        <w:rPr>
          <w:rFonts w:ascii="宋体" w:hAnsi="宋体" w:eastAsia="宋体" w:cs="宋体"/>
          <w:spacing w:val="-4"/>
          <w:sz w:val="24"/>
          <w:szCs w:val="24"/>
        </w:rPr>
        <w:t>B</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元) 的竞标报价并按上述合同条款、技术规范的条件要求承包上述工程的施</w:t>
      </w:r>
      <w:r>
        <w:rPr>
          <w:rFonts w:ascii="宋体" w:hAnsi="宋体" w:eastAsia="宋体" w:cs="宋体"/>
          <w:spacing w:val="-2"/>
          <w:sz w:val="24"/>
          <w:szCs w:val="24"/>
        </w:rPr>
        <w:t>工</w:t>
      </w:r>
      <w:r>
        <w:rPr>
          <w:rFonts w:ascii="宋体" w:hAnsi="宋体" w:eastAsia="宋体" w:cs="宋体"/>
          <w:sz w:val="24"/>
          <w:szCs w:val="24"/>
        </w:rPr>
        <w:t xml:space="preserve">、 </w:t>
      </w:r>
      <w:r>
        <w:rPr>
          <w:rFonts w:ascii="宋体" w:hAnsi="宋体" w:eastAsia="宋体" w:cs="宋体"/>
          <w:spacing w:val="-4"/>
          <w:sz w:val="24"/>
          <w:szCs w:val="24"/>
        </w:rPr>
        <w:t>竣工并修补任何缺陷。</w:t>
      </w:r>
    </w:p>
    <w:p w14:paraId="24916FE2">
      <w:pPr>
        <w:spacing w:before="1" w:line="353" w:lineRule="auto"/>
        <w:ind w:left="18" w:right="86" w:firstLine="488"/>
        <w:rPr>
          <w:rFonts w:ascii="宋体" w:hAnsi="宋体" w:eastAsia="宋体" w:cs="宋体"/>
          <w:sz w:val="24"/>
          <w:szCs w:val="24"/>
        </w:rPr>
      </w:pPr>
      <w:r>
        <w:rPr>
          <w:rFonts w:ascii="宋体" w:hAnsi="宋体" w:eastAsia="宋体" w:cs="宋体"/>
          <w:spacing w:val="10"/>
          <w:sz w:val="24"/>
          <w:szCs w:val="24"/>
        </w:rPr>
        <w:t>2、我</w:t>
      </w:r>
      <w:r>
        <w:rPr>
          <w:rFonts w:ascii="宋体" w:hAnsi="宋体" w:eastAsia="宋体" w:cs="宋体"/>
          <w:spacing w:val="7"/>
          <w:sz w:val="24"/>
          <w:szCs w:val="24"/>
        </w:rPr>
        <w:t>方</w:t>
      </w:r>
      <w:r>
        <w:rPr>
          <w:rFonts w:ascii="宋体" w:hAnsi="宋体" w:eastAsia="宋体" w:cs="宋体"/>
          <w:spacing w:val="5"/>
          <w:sz w:val="24"/>
          <w:szCs w:val="24"/>
        </w:rPr>
        <w:t>已详细审核全部竞争性谈判文件， 包括修改文件(如果有的话)，及有关</w:t>
      </w:r>
      <w:r>
        <w:rPr>
          <w:rFonts w:ascii="宋体" w:hAnsi="宋体" w:eastAsia="宋体" w:cs="宋体"/>
          <w:sz w:val="24"/>
          <w:szCs w:val="24"/>
        </w:rPr>
        <w:t xml:space="preserve"> </w:t>
      </w:r>
      <w:r>
        <w:rPr>
          <w:rFonts w:ascii="宋体" w:hAnsi="宋体" w:eastAsia="宋体" w:cs="宋体"/>
          <w:spacing w:val="-16"/>
          <w:sz w:val="24"/>
          <w:szCs w:val="24"/>
        </w:rPr>
        <w:t>附</w:t>
      </w:r>
      <w:r>
        <w:rPr>
          <w:rFonts w:ascii="宋体" w:hAnsi="宋体" w:eastAsia="宋体" w:cs="宋体"/>
          <w:spacing w:val="-13"/>
          <w:sz w:val="24"/>
          <w:szCs w:val="24"/>
        </w:rPr>
        <w:t>件。</w:t>
      </w:r>
    </w:p>
    <w:p w14:paraId="1FDCB897">
      <w:pPr>
        <w:spacing w:line="239" w:lineRule="auto"/>
        <w:ind w:left="508"/>
        <w:rPr>
          <w:rFonts w:ascii="宋体" w:hAnsi="宋体" w:eastAsia="宋体" w:cs="宋体"/>
          <w:sz w:val="24"/>
          <w:szCs w:val="24"/>
        </w:rPr>
      </w:pPr>
      <w:r>
        <w:rPr>
          <w:rFonts w:ascii="宋体" w:hAnsi="宋体" w:eastAsia="宋体" w:cs="宋体"/>
          <w:spacing w:val="-2"/>
          <w:sz w:val="24"/>
          <w:szCs w:val="24"/>
        </w:rPr>
        <w:t>3、我方承认竞争性谈判投标函</w:t>
      </w:r>
      <w:r>
        <w:rPr>
          <w:rFonts w:ascii="宋体" w:hAnsi="宋体" w:eastAsia="宋体" w:cs="宋体"/>
          <w:spacing w:val="-1"/>
          <w:sz w:val="24"/>
          <w:szCs w:val="24"/>
        </w:rPr>
        <w:t>附表是我方竞争性谈判投标函的组成部分。</w:t>
      </w:r>
    </w:p>
    <w:p w14:paraId="5EAD3DA9">
      <w:pPr>
        <w:spacing w:before="148" w:line="354" w:lineRule="auto"/>
        <w:ind w:right="88" w:firstLine="502"/>
        <w:rPr>
          <w:rFonts w:ascii="宋体" w:hAnsi="宋体" w:eastAsia="宋体" w:cs="宋体"/>
          <w:sz w:val="24"/>
          <w:szCs w:val="24"/>
        </w:rPr>
      </w:pPr>
      <w:r>
        <w:rPr>
          <w:rFonts w:ascii="宋体" w:hAnsi="宋体" w:eastAsia="宋体" w:cs="宋体"/>
          <w:spacing w:val="-1"/>
          <w:sz w:val="24"/>
          <w:szCs w:val="24"/>
        </w:rPr>
        <w:t>4、我方一旦中标， 我方保证在合同条款中规定的开工日期开始施工，并在合同</w:t>
      </w:r>
      <w:r>
        <w:rPr>
          <w:rFonts w:ascii="宋体" w:hAnsi="宋体" w:eastAsia="宋体" w:cs="宋体"/>
          <w:sz w:val="24"/>
          <w:szCs w:val="24"/>
        </w:rPr>
        <w:t xml:space="preserve">条 </w:t>
      </w:r>
      <w:r>
        <w:rPr>
          <w:rFonts w:ascii="宋体" w:hAnsi="宋体" w:eastAsia="宋体" w:cs="宋体"/>
          <w:spacing w:val="-4"/>
          <w:sz w:val="24"/>
          <w:szCs w:val="24"/>
        </w:rPr>
        <w:t>款中规定的预计竣工日期完成和交付全部工程，</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日历天内竣工并移交全部工程</w:t>
      </w:r>
      <w:r>
        <w:rPr>
          <w:rFonts w:ascii="宋体" w:hAnsi="宋体" w:eastAsia="宋体" w:cs="宋体"/>
          <w:sz w:val="24"/>
          <w:szCs w:val="24"/>
        </w:rPr>
        <w:t xml:space="preserve">。 </w:t>
      </w:r>
      <w:r>
        <w:rPr>
          <w:rFonts w:ascii="宋体" w:hAnsi="宋体" w:eastAsia="宋体" w:cs="宋体"/>
          <w:spacing w:val="-1"/>
          <w:sz w:val="24"/>
          <w:szCs w:val="24"/>
        </w:rPr>
        <w:t>工程质量目标达到</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w:t>
      </w:r>
    </w:p>
    <w:p w14:paraId="08D6E153">
      <w:pPr>
        <w:spacing w:before="2" w:line="353" w:lineRule="auto"/>
        <w:ind w:right="86" w:firstLine="507"/>
        <w:rPr>
          <w:rFonts w:ascii="宋体" w:hAnsi="宋体" w:eastAsia="宋体" w:cs="宋体"/>
          <w:sz w:val="24"/>
          <w:szCs w:val="24"/>
        </w:rPr>
      </w:pPr>
      <w:r>
        <w:rPr>
          <w:rFonts w:ascii="宋体" w:hAnsi="宋体" w:eastAsia="宋体" w:cs="宋体"/>
          <w:spacing w:val="4"/>
          <w:sz w:val="24"/>
          <w:szCs w:val="24"/>
        </w:rPr>
        <w:t>5、我方</w:t>
      </w:r>
      <w:r>
        <w:rPr>
          <w:rFonts w:ascii="宋体" w:hAnsi="宋体" w:eastAsia="宋体" w:cs="宋体"/>
          <w:spacing w:val="2"/>
          <w:sz w:val="24"/>
          <w:szCs w:val="24"/>
        </w:rPr>
        <w:t>同意所递交的竞争性谈判响应文件在竞争性谈判文件规定的投标有效期内</w:t>
      </w:r>
      <w:r>
        <w:rPr>
          <w:rFonts w:ascii="宋体" w:hAnsi="宋体" w:eastAsia="宋体" w:cs="宋体"/>
          <w:sz w:val="24"/>
          <w:szCs w:val="24"/>
        </w:rPr>
        <w:t xml:space="preserve"> </w:t>
      </w:r>
      <w:r>
        <w:rPr>
          <w:rFonts w:ascii="宋体" w:hAnsi="宋体" w:eastAsia="宋体" w:cs="宋体"/>
          <w:spacing w:val="-2"/>
          <w:sz w:val="24"/>
          <w:szCs w:val="24"/>
        </w:rPr>
        <w:t>有效，在此期间我方参与谈判有可能</w:t>
      </w:r>
      <w:r>
        <w:rPr>
          <w:rFonts w:ascii="宋体" w:hAnsi="宋体" w:eastAsia="宋体" w:cs="宋体"/>
          <w:spacing w:val="-1"/>
          <w:sz w:val="24"/>
          <w:szCs w:val="24"/>
        </w:rPr>
        <w:t>中标，我方将受此约束。</w:t>
      </w:r>
    </w:p>
    <w:p w14:paraId="2BA7DAB4">
      <w:pPr>
        <w:spacing w:before="1" w:line="353" w:lineRule="auto"/>
        <w:ind w:right="86" w:firstLine="505"/>
        <w:rPr>
          <w:rFonts w:ascii="宋体" w:hAnsi="宋体" w:eastAsia="宋体" w:cs="宋体"/>
          <w:sz w:val="24"/>
          <w:szCs w:val="24"/>
        </w:rPr>
      </w:pPr>
      <w:r>
        <w:rPr>
          <w:rFonts w:ascii="宋体" w:hAnsi="宋体" w:eastAsia="宋体" w:cs="宋体"/>
          <w:spacing w:val="10"/>
          <w:sz w:val="24"/>
          <w:szCs w:val="24"/>
        </w:rPr>
        <w:t>6、我们</w:t>
      </w:r>
      <w:r>
        <w:rPr>
          <w:rFonts w:ascii="宋体" w:hAnsi="宋体" w:eastAsia="宋体" w:cs="宋体"/>
          <w:spacing w:val="8"/>
          <w:sz w:val="24"/>
          <w:szCs w:val="24"/>
        </w:rPr>
        <w:t>已</w:t>
      </w:r>
      <w:r>
        <w:rPr>
          <w:rFonts w:ascii="宋体" w:hAnsi="宋体" w:eastAsia="宋体" w:cs="宋体"/>
          <w:spacing w:val="5"/>
          <w:sz w:val="24"/>
          <w:szCs w:val="24"/>
        </w:rPr>
        <w:t>经详细审核了全部竞争性谈判文件，包括修改、补充的文件(如果有的</w:t>
      </w:r>
      <w:r>
        <w:rPr>
          <w:rFonts w:ascii="宋体" w:hAnsi="宋体" w:eastAsia="宋体" w:cs="宋体"/>
          <w:sz w:val="24"/>
          <w:szCs w:val="24"/>
        </w:rPr>
        <w:t xml:space="preserve"> </w:t>
      </w:r>
      <w:r>
        <w:rPr>
          <w:rFonts w:ascii="宋体" w:hAnsi="宋体" w:eastAsia="宋体" w:cs="宋体"/>
          <w:spacing w:val="4"/>
          <w:sz w:val="24"/>
          <w:szCs w:val="24"/>
        </w:rPr>
        <w:t>话)和参考</w:t>
      </w:r>
      <w:r>
        <w:rPr>
          <w:rFonts w:ascii="宋体" w:hAnsi="宋体" w:eastAsia="宋体" w:cs="宋体"/>
          <w:spacing w:val="2"/>
          <w:sz w:val="24"/>
          <w:szCs w:val="24"/>
        </w:rPr>
        <w:t>资料，我们完全理解并同意放弃对这方面有不明及误解的权利。</w:t>
      </w:r>
    </w:p>
    <w:p w14:paraId="6074F0F0">
      <w:pPr>
        <w:spacing w:before="2" w:line="354" w:lineRule="auto"/>
        <w:ind w:left="5" w:right="86" w:firstLine="503"/>
        <w:rPr>
          <w:rFonts w:ascii="宋体" w:hAnsi="宋体" w:eastAsia="宋体" w:cs="宋体"/>
          <w:sz w:val="24"/>
          <w:szCs w:val="24"/>
        </w:rPr>
      </w:pPr>
      <w:r>
        <w:rPr>
          <w:rFonts w:ascii="宋体" w:hAnsi="宋体" w:eastAsia="宋体" w:cs="宋体"/>
          <w:spacing w:val="4"/>
          <w:sz w:val="24"/>
          <w:szCs w:val="24"/>
        </w:rPr>
        <w:t>7、除</w:t>
      </w:r>
      <w:r>
        <w:rPr>
          <w:rFonts w:ascii="宋体" w:hAnsi="宋体" w:eastAsia="宋体" w:cs="宋体"/>
          <w:spacing w:val="3"/>
          <w:sz w:val="24"/>
          <w:szCs w:val="24"/>
        </w:rPr>
        <w:t>非</w:t>
      </w:r>
      <w:r>
        <w:rPr>
          <w:rFonts w:ascii="宋体" w:hAnsi="宋体" w:eastAsia="宋体" w:cs="宋体"/>
          <w:spacing w:val="2"/>
          <w:sz w:val="24"/>
          <w:szCs w:val="24"/>
        </w:rPr>
        <w:t>另外达成协议并生效，贵方的中标通知书和本竞争性谈判响应文件将构成</w:t>
      </w:r>
      <w:r>
        <w:rPr>
          <w:rFonts w:ascii="宋体" w:hAnsi="宋体" w:eastAsia="宋体" w:cs="宋体"/>
          <w:sz w:val="24"/>
          <w:szCs w:val="24"/>
        </w:rPr>
        <w:t xml:space="preserve"> </w:t>
      </w:r>
      <w:r>
        <w:rPr>
          <w:rFonts w:ascii="宋体" w:hAnsi="宋体" w:eastAsia="宋体" w:cs="宋体"/>
          <w:spacing w:val="-8"/>
          <w:sz w:val="24"/>
          <w:szCs w:val="24"/>
        </w:rPr>
        <w:t>约</w:t>
      </w:r>
      <w:r>
        <w:rPr>
          <w:rFonts w:ascii="宋体" w:hAnsi="宋体" w:eastAsia="宋体" w:cs="宋体"/>
          <w:spacing w:val="-5"/>
          <w:sz w:val="24"/>
          <w:szCs w:val="24"/>
        </w:rPr>
        <w:t>束</w:t>
      </w:r>
      <w:r>
        <w:rPr>
          <w:rFonts w:ascii="宋体" w:hAnsi="宋体" w:eastAsia="宋体" w:cs="宋体"/>
          <w:spacing w:val="-4"/>
          <w:sz w:val="24"/>
          <w:szCs w:val="24"/>
        </w:rPr>
        <w:t>我们双方的合同。</w:t>
      </w:r>
    </w:p>
    <w:p w14:paraId="2638B42C">
      <w:pPr>
        <w:spacing w:line="239" w:lineRule="auto"/>
        <w:ind w:left="504"/>
        <w:rPr>
          <w:rFonts w:ascii="宋体" w:hAnsi="宋体" w:eastAsia="宋体" w:cs="宋体"/>
          <w:sz w:val="24"/>
          <w:szCs w:val="24"/>
        </w:rPr>
      </w:pPr>
      <w:r>
        <w:rPr>
          <w:rFonts w:ascii="宋体" w:hAnsi="宋体" w:eastAsia="宋体" w:cs="宋体"/>
          <w:spacing w:val="-2"/>
          <w:sz w:val="24"/>
          <w:szCs w:val="24"/>
        </w:rPr>
        <w:t>8、我们愿按《中华人民共和国</w:t>
      </w:r>
      <w:r>
        <w:rPr>
          <w:rFonts w:ascii="宋体" w:hAnsi="宋体" w:eastAsia="宋体" w:cs="宋体"/>
          <w:spacing w:val="-1"/>
          <w:sz w:val="24"/>
          <w:szCs w:val="24"/>
        </w:rPr>
        <w:t>合同法》履行自己的全部责任。</w:t>
      </w:r>
    </w:p>
    <w:p w14:paraId="77424835">
      <w:pPr>
        <w:spacing w:before="147"/>
        <w:ind w:left="504"/>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4"/>
          <w:sz w:val="24"/>
          <w:szCs w:val="24"/>
        </w:rPr>
        <w:t>、</w:t>
      </w:r>
      <w:r>
        <w:rPr>
          <w:rFonts w:ascii="宋体" w:hAnsi="宋体" w:eastAsia="宋体" w:cs="宋体"/>
          <w:spacing w:val="-3"/>
          <w:sz w:val="24"/>
          <w:szCs w:val="24"/>
        </w:rPr>
        <w:t>与本竞争性谈判有关的正式通讯地址：</w:t>
      </w:r>
    </w:p>
    <w:p w14:paraId="4FAE3BEE">
      <w:pPr>
        <w:spacing w:line="440" w:lineRule="auto"/>
        <w:rPr>
          <w:rFonts w:ascii="Arial"/>
          <w:sz w:val="21"/>
        </w:rPr>
      </w:pPr>
    </w:p>
    <w:p w14:paraId="230DCDDD">
      <w:pPr>
        <w:spacing w:before="78" w:line="220" w:lineRule="auto"/>
        <w:ind w:left="719"/>
        <w:rPr>
          <w:rFonts w:ascii="宋体" w:hAnsi="宋体" w:eastAsia="宋体" w:cs="宋体"/>
          <w:sz w:val="24"/>
          <w:szCs w:val="24"/>
        </w:rPr>
      </w:pPr>
      <w:r>
        <w:rPr>
          <w:rFonts w:ascii="宋体" w:hAnsi="宋体" w:eastAsia="宋体" w:cs="宋体"/>
          <w:spacing w:val="-5"/>
          <w:sz w:val="24"/>
          <w:szCs w:val="24"/>
        </w:rPr>
        <w:t>地</w:t>
      </w:r>
      <w:r>
        <w:rPr>
          <w:rFonts w:ascii="宋体" w:hAnsi="宋体" w:eastAsia="宋体" w:cs="宋体"/>
          <w:spacing w:val="-4"/>
          <w:sz w:val="24"/>
          <w:szCs w:val="24"/>
        </w:rPr>
        <w:t>址：                                 邮编：</w:t>
      </w:r>
    </w:p>
    <w:p w14:paraId="4A07FF5E">
      <w:pPr>
        <w:spacing w:before="115" w:line="219" w:lineRule="auto"/>
        <w:ind w:left="748"/>
        <w:rPr>
          <w:rFonts w:ascii="宋体" w:hAnsi="宋体" w:eastAsia="宋体" w:cs="宋体"/>
          <w:sz w:val="24"/>
          <w:szCs w:val="24"/>
        </w:rPr>
      </w:pPr>
      <w:r>
        <w:rPr>
          <w:rFonts w:ascii="宋体" w:hAnsi="宋体" w:eastAsia="宋体" w:cs="宋体"/>
          <w:spacing w:val="-5"/>
          <w:sz w:val="24"/>
          <w:szCs w:val="24"/>
        </w:rPr>
        <w:t>电话：                                 传真</w:t>
      </w:r>
      <w:r>
        <w:rPr>
          <w:rFonts w:ascii="宋体" w:hAnsi="宋体" w:eastAsia="宋体" w:cs="宋体"/>
          <w:spacing w:val="-1"/>
          <w:sz w:val="24"/>
          <w:szCs w:val="24"/>
        </w:rPr>
        <w:t>：</w:t>
      </w:r>
    </w:p>
    <w:p w14:paraId="10BA0CFB">
      <w:pPr>
        <w:spacing w:before="114" w:line="219" w:lineRule="auto"/>
        <w:ind w:left="722"/>
        <w:rPr>
          <w:rFonts w:ascii="宋体" w:hAnsi="宋体" w:eastAsia="宋体" w:cs="宋体"/>
          <w:sz w:val="24"/>
          <w:szCs w:val="24"/>
        </w:rPr>
      </w:pPr>
      <w:r>
        <w:rPr>
          <w:rFonts w:ascii="宋体" w:hAnsi="宋体" w:eastAsia="宋体" w:cs="宋体"/>
          <w:spacing w:val="-12"/>
          <w:sz w:val="24"/>
          <w:szCs w:val="24"/>
        </w:rPr>
        <w:t>竞标人名称： (盖章)</w:t>
      </w:r>
    </w:p>
    <w:p w14:paraId="01FC397A">
      <w:pPr>
        <w:spacing w:before="116" w:line="219" w:lineRule="auto"/>
        <w:ind w:left="720"/>
        <w:rPr>
          <w:rFonts w:ascii="宋体" w:hAnsi="宋体" w:eastAsia="宋体" w:cs="宋体"/>
          <w:sz w:val="24"/>
          <w:szCs w:val="24"/>
        </w:rPr>
      </w:pPr>
      <w:r>
        <w:rPr>
          <w:rFonts w:ascii="宋体" w:hAnsi="宋体" w:eastAsia="宋体" w:cs="宋体"/>
          <w:spacing w:val="-12"/>
          <w:sz w:val="24"/>
          <w:szCs w:val="24"/>
        </w:rPr>
        <w:t>法</w:t>
      </w:r>
      <w:r>
        <w:rPr>
          <w:rFonts w:ascii="宋体" w:hAnsi="宋体" w:eastAsia="宋体" w:cs="宋体"/>
          <w:spacing w:val="-10"/>
          <w:sz w:val="24"/>
          <w:szCs w:val="24"/>
        </w:rPr>
        <w:t>定</w:t>
      </w:r>
      <w:r>
        <w:rPr>
          <w:rFonts w:ascii="宋体" w:hAnsi="宋体" w:eastAsia="宋体" w:cs="宋体"/>
          <w:spacing w:val="-6"/>
          <w:sz w:val="24"/>
          <w:szCs w:val="24"/>
        </w:rPr>
        <w:t>代表人或授权代理人： (签字或盖章)</w:t>
      </w:r>
    </w:p>
    <w:p w14:paraId="7B4917B2">
      <w:pPr>
        <w:spacing w:before="116" w:line="220" w:lineRule="auto"/>
        <w:ind w:left="5881"/>
        <w:rPr>
          <w:rFonts w:ascii="宋体" w:hAnsi="宋体" w:eastAsia="宋体" w:cs="宋体"/>
          <w:sz w:val="24"/>
          <w:szCs w:val="24"/>
        </w:rPr>
      </w:pPr>
      <w:r>
        <w:rPr>
          <w:rFonts w:ascii="宋体" w:hAnsi="宋体" w:eastAsia="宋体" w:cs="宋体"/>
          <w:spacing w:val="6"/>
          <w:sz w:val="24"/>
          <w:szCs w:val="24"/>
        </w:rPr>
        <w:t xml:space="preserve">年 </w:t>
      </w:r>
      <w:r>
        <w:rPr>
          <w:rFonts w:ascii="宋体" w:hAnsi="宋体" w:eastAsia="宋体" w:cs="宋体"/>
          <w:spacing w:val="4"/>
          <w:sz w:val="24"/>
          <w:szCs w:val="24"/>
        </w:rPr>
        <w:t xml:space="preserve"> </w:t>
      </w:r>
      <w:r>
        <w:rPr>
          <w:rFonts w:ascii="宋体" w:hAnsi="宋体" w:eastAsia="宋体" w:cs="宋体"/>
          <w:spacing w:val="3"/>
          <w:sz w:val="24"/>
          <w:szCs w:val="24"/>
        </w:rPr>
        <w:t xml:space="preserve">  月    日</w:t>
      </w:r>
    </w:p>
    <w:p w14:paraId="426E2E0D">
      <w:pPr>
        <w:sectPr>
          <w:footerReference r:id="rId22" w:type="default"/>
          <w:pgSz w:w="11907" w:h="16841"/>
          <w:pgMar w:top="1431" w:right="1402" w:bottom="724" w:left="1308" w:header="0" w:footer="394" w:gutter="0"/>
          <w:pgNumType w:fmt="decimal"/>
          <w:cols w:space="720" w:num="1"/>
        </w:sectPr>
      </w:pPr>
    </w:p>
    <w:p w14:paraId="11744A71">
      <w:pPr>
        <w:spacing w:line="266" w:lineRule="auto"/>
        <w:rPr>
          <w:rFonts w:ascii="Arial"/>
          <w:sz w:val="21"/>
        </w:rPr>
      </w:pPr>
    </w:p>
    <w:p w14:paraId="0991A7E9">
      <w:pPr>
        <w:spacing w:before="97" w:line="212" w:lineRule="auto"/>
        <w:ind w:left="2888"/>
        <w:outlineLvl w:val="1"/>
        <w:rPr>
          <w:rFonts w:ascii="宋体" w:hAnsi="宋体" w:eastAsia="宋体" w:cs="宋体"/>
          <w:sz w:val="30"/>
          <w:szCs w:val="30"/>
        </w:rPr>
      </w:pPr>
      <w:bookmarkStart w:id="149" w:name="_Toc3156"/>
      <w:bookmarkStart w:id="150" w:name="_Toc23669"/>
      <w:bookmarkStart w:id="151" w:name="_Toc26195"/>
      <w:r>
        <w:rPr>
          <w:rFonts w:ascii="宋体" w:hAnsi="宋体" w:eastAsia="宋体" w:cs="宋体"/>
          <w:spacing w:val="-1"/>
          <w:sz w:val="30"/>
          <w:szCs w:val="30"/>
          <w14:textOutline w14:w="5442" w14:cap="flat" w14:cmpd="sng">
            <w14:solidFill>
              <w14:srgbClr w14:val="000000"/>
            </w14:solidFill>
            <w14:prstDash w14:val="solid"/>
            <w14:miter w14:val="0"/>
          </w14:textOutline>
        </w:rPr>
        <w:t>2.竞争性</w:t>
      </w:r>
      <w:r>
        <w:rPr>
          <w:rFonts w:ascii="宋体" w:hAnsi="宋体" w:eastAsia="宋体" w:cs="宋体"/>
          <w:sz w:val="30"/>
          <w:szCs w:val="30"/>
          <w14:textOutline w14:w="5442" w14:cap="flat" w14:cmpd="sng">
            <w14:solidFill>
              <w14:srgbClr w14:val="000000"/>
            </w14:solidFill>
            <w14:prstDash w14:val="solid"/>
            <w14:miter w14:val="0"/>
          </w14:textOutline>
        </w:rPr>
        <w:t>谈判投标函附表</w:t>
      </w:r>
      <w:bookmarkEnd w:id="149"/>
      <w:bookmarkEnd w:id="150"/>
      <w:bookmarkEnd w:id="151"/>
    </w:p>
    <w:tbl>
      <w:tblPr>
        <w:tblStyle w:val="9"/>
        <w:tblW w:w="8652"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0"/>
        <w:gridCol w:w="702"/>
        <w:gridCol w:w="888"/>
        <w:gridCol w:w="988"/>
        <w:gridCol w:w="773"/>
        <w:gridCol w:w="778"/>
        <w:gridCol w:w="926"/>
        <w:gridCol w:w="809"/>
        <w:gridCol w:w="828"/>
      </w:tblGrid>
      <w:tr w14:paraId="5F921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960" w:type="dxa"/>
            <w:tcBorders>
              <w:left w:val="single" w:color="000000" w:sz="10" w:space="0"/>
            </w:tcBorders>
            <w:vAlign w:val="top"/>
          </w:tcPr>
          <w:p w14:paraId="76B81611">
            <w:pPr>
              <w:spacing w:line="440" w:lineRule="auto"/>
              <w:rPr>
                <w:rFonts w:ascii="Arial"/>
                <w:sz w:val="21"/>
              </w:rPr>
            </w:pPr>
          </w:p>
          <w:p w14:paraId="50A106E2">
            <w:pPr>
              <w:spacing w:before="78" w:line="220" w:lineRule="auto"/>
              <w:ind w:left="497"/>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目名称</w:t>
            </w:r>
          </w:p>
        </w:tc>
        <w:tc>
          <w:tcPr>
            <w:tcW w:w="6692" w:type="dxa"/>
            <w:gridSpan w:val="8"/>
            <w:tcBorders>
              <w:right w:val="single" w:color="000000" w:sz="10" w:space="0"/>
            </w:tcBorders>
            <w:vAlign w:val="top"/>
          </w:tcPr>
          <w:p w14:paraId="2FC21576">
            <w:pPr>
              <w:spacing w:line="440" w:lineRule="auto"/>
              <w:rPr>
                <w:rFonts w:ascii="Arial"/>
                <w:sz w:val="21"/>
              </w:rPr>
            </w:pPr>
          </w:p>
          <w:p w14:paraId="1FE3BAA9">
            <w:pPr>
              <w:spacing w:line="220" w:lineRule="auto"/>
              <w:rPr>
                <w:rFonts w:ascii="宋体" w:hAnsi="宋体" w:eastAsia="宋体" w:cs="宋体"/>
                <w:sz w:val="24"/>
                <w:szCs w:val="24"/>
              </w:rPr>
            </w:pPr>
            <w:r>
              <w:rPr>
                <w:rFonts w:hint="eastAsia" w:ascii="宋体" w:hAnsi="宋体" w:eastAsia="宋体" w:cs="宋体"/>
                <w:spacing w:val="-1"/>
                <w:position w:val="12"/>
                <w:sz w:val="24"/>
                <w:szCs w:val="24"/>
                <w:lang w:eastAsia="zh-CN"/>
              </w:rPr>
              <w:t>郸城县第二高级中学消防控制室项目</w:t>
            </w:r>
          </w:p>
        </w:tc>
      </w:tr>
      <w:tr w14:paraId="7A42F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960" w:type="dxa"/>
            <w:tcBorders>
              <w:left w:val="single" w:color="000000" w:sz="10" w:space="0"/>
            </w:tcBorders>
            <w:vAlign w:val="top"/>
          </w:tcPr>
          <w:p w14:paraId="4FB74D19">
            <w:pPr>
              <w:spacing w:before="306" w:line="220" w:lineRule="auto"/>
              <w:ind w:left="376"/>
              <w:rPr>
                <w:rFonts w:ascii="宋体" w:hAnsi="宋体" w:eastAsia="宋体" w:cs="宋体"/>
                <w:sz w:val="24"/>
                <w:szCs w:val="24"/>
              </w:rPr>
            </w:pPr>
            <w:r>
              <w:rPr>
                <w:rFonts w:ascii="宋体" w:hAnsi="宋体" w:eastAsia="宋体" w:cs="宋体"/>
                <w:spacing w:val="-4"/>
                <w:sz w:val="24"/>
                <w:szCs w:val="24"/>
              </w:rPr>
              <w:t>竞</w:t>
            </w:r>
            <w:r>
              <w:rPr>
                <w:rFonts w:ascii="宋体" w:hAnsi="宋体" w:eastAsia="宋体" w:cs="宋体"/>
                <w:spacing w:val="-3"/>
                <w:sz w:val="24"/>
                <w:szCs w:val="24"/>
              </w:rPr>
              <w:t>标</w:t>
            </w:r>
            <w:r>
              <w:rPr>
                <w:rFonts w:ascii="宋体" w:hAnsi="宋体" w:eastAsia="宋体" w:cs="宋体"/>
                <w:spacing w:val="-2"/>
                <w:sz w:val="24"/>
                <w:szCs w:val="24"/>
              </w:rPr>
              <w:t>人名称</w:t>
            </w:r>
          </w:p>
        </w:tc>
        <w:tc>
          <w:tcPr>
            <w:tcW w:w="6692" w:type="dxa"/>
            <w:gridSpan w:val="8"/>
            <w:tcBorders>
              <w:right w:val="single" w:color="000000" w:sz="10" w:space="0"/>
            </w:tcBorders>
            <w:vAlign w:val="top"/>
          </w:tcPr>
          <w:p w14:paraId="1B676EE8">
            <w:pPr>
              <w:rPr>
                <w:rFonts w:ascii="Arial"/>
                <w:sz w:val="21"/>
              </w:rPr>
            </w:pPr>
          </w:p>
        </w:tc>
      </w:tr>
      <w:tr w14:paraId="58C41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960" w:type="dxa"/>
            <w:tcBorders>
              <w:left w:val="single" w:color="000000" w:sz="10" w:space="0"/>
            </w:tcBorders>
            <w:vAlign w:val="top"/>
          </w:tcPr>
          <w:p w14:paraId="09ACD552">
            <w:pPr>
              <w:spacing w:line="270" w:lineRule="auto"/>
              <w:rPr>
                <w:rFonts w:ascii="Arial"/>
                <w:sz w:val="21"/>
              </w:rPr>
            </w:pPr>
          </w:p>
          <w:p w14:paraId="0C2CE612">
            <w:pPr>
              <w:spacing w:line="271" w:lineRule="auto"/>
              <w:rPr>
                <w:rFonts w:ascii="Arial"/>
                <w:sz w:val="21"/>
              </w:rPr>
            </w:pPr>
          </w:p>
          <w:p w14:paraId="1E71A067">
            <w:pPr>
              <w:spacing w:before="78" w:line="218" w:lineRule="auto"/>
              <w:ind w:left="371"/>
              <w:rPr>
                <w:rFonts w:ascii="宋体" w:hAnsi="宋体" w:eastAsia="宋体" w:cs="宋体"/>
                <w:sz w:val="24"/>
                <w:szCs w:val="24"/>
              </w:rPr>
            </w:pPr>
            <w:r>
              <w:rPr>
                <w:rFonts w:ascii="宋体" w:hAnsi="宋体" w:eastAsia="宋体" w:cs="宋体"/>
                <w:spacing w:val="20"/>
                <w:sz w:val="24"/>
                <w:szCs w:val="24"/>
              </w:rPr>
              <w:t>报</w:t>
            </w:r>
            <w:r>
              <w:rPr>
                <w:rFonts w:ascii="宋体" w:hAnsi="宋体" w:eastAsia="宋体" w:cs="宋体"/>
                <w:spacing w:val="19"/>
                <w:sz w:val="24"/>
                <w:szCs w:val="24"/>
              </w:rPr>
              <w:t>价(元)</w:t>
            </w:r>
          </w:p>
        </w:tc>
        <w:tc>
          <w:tcPr>
            <w:tcW w:w="6692" w:type="dxa"/>
            <w:gridSpan w:val="8"/>
            <w:tcBorders>
              <w:right w:val="single" w:color="000000" w:sz="10" w:space="0"/>
            </w:tcBorders>
            <w:vAlign w:val="top"/>
          </w:tcPr>
          <w:p w14:paraId="6A8582D3">
            <w:pPr>
              <w:spacing w:line="339" w:lineRule="auto"/>
              <w:rPr>
                <w:rFonts w:ascii="Arial"/>
                <w:sz w:val="21"/>
              </w:rPr>
            </w:pPr>
          </w:p>
          <w:p w14:paraId="79CBC116">
            <w:pPr>
              <w:spacing w:before="78" w:line="220" w:lineRule="auto"/>
              <w:ind w:left="2024"/>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大写：</w:t>
            </w:r>
            <w:r>
              <w:rPr>
                <w:rFonts w:ascii="宋体" w:hAnsi="宋体" w:eastAsia="宋体" w:cs="宋体"/>
                <w:spacing w:val="-6"/>
                <w:sz w:val="24"/>
                <w:szCs w:val="24"/>
                <w:u w:val="single" w:color="auto"/>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元</w:t>
            </w:r>
          </w:p>
          <w:p w14:paraId="273FF144">
            <w:pPr>
              <w:spacing w:before="110" w:line="221" w:lineRule="auto"/>
              <w:ind w:left="1965"/>
              <w:rPr>
                <w:rFonts w:ascii="宋体" w:hAnsi="宋体" w:eastAsia="宋体" w:cs="宋体"/>
                <w:sz w:val="24"/>
                <w:szCs w:val="24"/>
              </w:rPr>
            </w:pPr>
            <w:r>
              <w:rPr>
                <w:rFonts w:ascii="宋体" w:hAnsi="宋体" w:eastAsia="宋体" w:cs="宋体"/>
                <w:spacing w:val="-22"/>
                <w:sz w:val="24"/>
                <w:szCs w:val="24"/>
                <w14:textOutline w14:w="4354" w14:cap="flat" w14:cmpd="sng">
                  <w14:solidFill>
                    <w14:srgbClr w14:val="000000"/>
                  </w14:solidFill>
                  <w14:prstDash w14:val="solid"/>
                  <w14:miter w14:val="0"/>
                </w14:textOutline>
              </w:rPr>
              <w:t>小写：</w:t>
            </w:r>
            <w:r>
              <w:rPr>
                <w:rFonts w:ascii="宋体" w:hAnsi="宋体" w:eastAsia="宋体" w:cs="宋体"/>
                <w:spacing w:val="-22"/>
                <w:sz w:val="24"/>
                <w:szCs w:val="24"/>
              </w:rPr>
              <w:t xml:space="preserve"> </w:t>
            </w:r>
            <w:r>
              <w:rPr>
                <w:rFonts w:ascii="等线" w:hAnsi="等线" w:eastAsia="等线" w:cs="等线"/>
                <w:spacing w:val="-22"/>
                <w:sz w:val="24"/>
                <w:szCs w:val="24"/>
                <w:u w:val="single" w:color="auto"/>
              </w:rPr>
              <w:t xml:space="preserve"> </w:t>
            </w:r>
            <w:r>
              <w:rPr>
                <w:rFonts w:ascii="等线" w:hAnsi="等线" w:eastAsia="等线" w:cs="等线"/>
                <w:b/>
                <w:bCs/>
                <w:spacing w:val="-22"/>
                <w:sz w:val="24"/>
                <w:szCs w:val="24"/>
                <w:u w:val="single" w:color="auto"/>
              </w:rPr>
              <w:t>￥</w:t>
            </w:r>
            <w:r>
              <w:rPr>
                <w:rFonts w:ascii="等线" w:hAnsi="等线" w:eastAsia="等线" w:cs="等线"/>
                <w:spacing w:val="-22"/>
                <w:sz w:val="24"/>
                <w:szCs w:val="24"/>
                <w:u w:val="single" w:color="auto"/>
              </w:rPr>
              <w:t xml:space="preserve"> </w:t>
            </w:r>
            <w:r>
              <w:rPr>
                <w:rFonts w:ascii="宋体" w:hAnsi="宋体" w:eastAsia="宋体" w:cs="宋体"/>
                <w:spacing w:val="-22"/>
                <w:sz w:val="24"/>
                <w:szCs w:val="24"/>
                <w:u w:val="single" w:color="auto"/>
                <w14:textOutline w14:w="4354" w14:cap="flat" w14:cmpd="sng">
                  <w14:solidFill>
                    <w14:srgbClr w14:val="000000"/>
                  </w14:solidFill>
                  <w14:prstDash w14:val="solid"/>
                  <w14:miter w14:val="0"/>
                </w14:textOutline>
              </w:rPr>
              <w:t>：</w:t>
            </w:r>
            <w:r>
              <w:rPr>
                <w:rFonts w:ascii="宋体" w:hAnsi="宋体" w:eastAsia="宋体" w:cs="宋体"/>
                <w:spacing w:val="-22"/>
                <w:sz w:val="24"/>
                <w:szCs w:val="24"/>
                <w:u w:val="single" w:color="auto"/>
              </w:rPr>
              <w:t xml:space="preserve">            </w:t>
            </w:r>
            <w:r>
              <w:rPr>
                <w:rFonts w:ascii="宋体" w:hAnsi="宋体" w:eastAsia="宋体" w:cs="宋体"/>
                <w:spacing w:val="-22"/>
                <w:sz w:val="24"/>
                <w:szCs w:val="24"/>
              </w:rPr>
              <w:t xml:space="preserve"> </w:t>
            </w:r>
            <w:r>
              <w:rPr>
                <w:rFonts w:ascii="宋体" w:hAnsi="宋体" w:eastAsia="宋体" w:cs="宋体"/>
                <w:spacing w:val="-22"/>
                <w:sz w:val="24"/>
                <w:szCs w:val="24"/>
                <w14:textOutline w14:w="4354" w14:cap="flat" w14:cmpd="sng">
                  <w14:solidFill>
                    <w14:srgbClr w14:val="000000"/>
                  </w14:solidFill>
                  <w14:prstDash w14:val="solid"/>
                  <w14:miter w14:val="0"/>
                </w14:textOutline>
              </w:rPr>
              <w:t>元</w:t>
            </w:r>
          </w:p>
        </w:tc>
      </w:tr>
      <w:tr w14:paraId="00A93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960" w:type="dxa"/>
            <w:tcBorders>
              <w:left w:val="single" w:color="000000" w:sz="10" w:space="0"/>
            </w:tcBorders>
            <w:vAlign w:val="top"/>
          </w:tcPr>
          <w:p w14:paraId="56C8A9D7">
            <w:pPr>
              <w:spacing w:before="306" w:line="220" w:lineRule="auto"/>
              <w:ind w:left="505"/>
              <w:rPr>
                <w:rFonts w:ascii="宋体" w:hAnsi="宋体" w:eastAsia="宋体" w:cs="宋体"/>
                <w:sz w:val="24"/>
                <w:szCs w:val="24"/>
              </w:rPr>
            </w:pPr>
            <w:r>
              <w:rPr>
                <w:rFonts w:ascii="宋体" w:hAnsi="宋体" w:eastAsia="宋体" w:cs="宋体"/>
                <w:spacing w:val="-5"/>
                <w:sz w:val="24"/>
                <w:szCs w:val="24"/>
              </w:rPr>
              <w:t>响</w:t>
            </w:r>
            <w:r>
              <w:rPr>
                <w:rFonts w:ascii="宋体" w:hAnsi="宋体" w:eastAsia="宋体" w:cs="宋体"/>
                <w:spacing w:val="-4"/>
                <w:sz w:val="24"/>
                <w:szCs w:val="24"/>
              </w:rPr>
              <w:t>应内容</w:t>
            </w:r>
          </w:p>
        </w:tc>
        <w:tc>
          <w:tcPr>
            <w:tcW w:w="6692" w:type="dxa"/>
            <w:gridSpan w:val="8"/>
            <w:tcBorders>
              <w:right w:val="single" w:color="000000" w:sz="10" w:space="0"/>
            </w:tcBorders>
            <w:vAlign w:val="top"/>
          </w:tcPr>
          <w:p w14:paraId="2AE86CEA">
            <w:pPr>
              <w:spacing w:before="306" w:line="220" w:lineRule="auto"/>
              <w:ind w:left="948"/>
              <w:rPr>
                <w:rFonts w:ascii="宋体" w:hAnsi="宋体" w:eastAsia="宋体" w:cs="宋体"/>
                <w:sz w:val="24"/>
                <w:szCs w:val="24"/>
              </w:rPr>
            </w:pPr>
            <w:r>
              <w:rPr>
                <w:rFonts w:ascii="宋体" w:hAnsi="宋体" w:eastAsia="宋体" w:cs="宋体"/>
                <w:spacing w:val="-1"/>
                <w:sz w:val="24"/>
                <w:szCs w:val="24"/>
                <w:u w:val="single" w:color="auto"/>
              </w:rPr>
              <w:t>竞争性谈判文件及工程量清</w:t>
            </w:r>
            <w:r>
              <w:rPr>
                <w:rFonts w:ascii="宋体" w:hAnsi="宋体" w:eastAsia="宋体" w:cs="宋体"/>
                <w:sz w:val="24"/>
                <w:szCs w:val="24"/>
                <w:u w:val="single" w:color="auto"/>
              </w:rPr>
              <w:t>单包含的全部内容</w:t>
            </w:r>
          </w:p>
        </w:tc>
      </w:tr>
      <w:tr w14:paraId="09B2F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960" w:type="dxa"/>
            <w:tcBorders>
              <w:left w:val="single" w:color="000000" w:sz="10" w:space="0"/>
            </w:tcBorders>
            <w:vAlign w:val="top"/>
          </w:tcPr>
          <w:p w14:paraId="5002F72D">
            <w:pPr>
              <w:spacing w:line="364" w:lineRule="auto"/>
              <w:rPr>
                <w:rFonts w:ascii="Arial"/>
                <w:sz w:val="21"/>
              </w:rPr>
            </w:pPr>
          </w:p>
          <w:p w14:paraId="3F8E9D0D">
            <w:pPr>
              <w:spacing w:before="78" w:line="220" w:lineRule="auto"/>
              <w:ind w:left="735"/>
              <w:rPr>
                <w:rFonts w:ascii="宋体" w:hAnsi="宋体" w:eastAsia="宋体" w:cs="宋体"/>
                <w:sz w:val="24"/>
                <w:szCs w:val="24"/>
              </w:rPr>
            </w:pPr>
            <w:r>
              <w:rPr>
                <w:rFonts w:ascii="宋体" w:hAnsi="宋体" w:eastAsia="宋体" w:cs="宋体"/>
                <w:spacing w:val="-4"/>
                <w:sz w:val="24"/>
                <w:szCs w:val="24"/>
              </w:rPr>
              <w:t>工</w:t>
            </w:r>
            <w:r>
              <w:rPr>
                <w:rFonts w:ascii="宋体" w:hAnsi="宋体" w:eastAsia="宋体" w:cs="宋体"/>
                <w:spacing w:val="-3"/>
                <w:sz w:val="24"/>
                <w:szCs w:val="24"/>
              </w:rPr>
              <w:t>期</w:t>
            </w:r>
          </w:p>
        </w:tc>
        <w:tc>
          <w:tcPr>
            <w:tcW w:w="6692" w:type="dxa"/>
            <w:gridSpan w:val="8"/>
            <w:tcBorders>
              <w:right w:val="single" w:color="000000" w:sz="10" w:space="0"/>
            </w:tcBorders>
            <w:vAlign w:val="top"/>
          </w:tcPr>
          <w:p w14:paraId="5567B061">
            <w:pPr>
              <w:spacing w:line="364" w:lineRule="auto"/>
              <w:rPr>
                <w:rFonts w:ascii="Arial"/>
                <w:sz w:val="21"/>
              </w:rPr>
            </w:pPr>
          </w:p>
          <w:p w14:paraId="21853F82">
            <w:pPr>
              <w:spacing w:before="78" w:line="220" w:lineRule="auto"/>
              <w:ind w:left="2839"/>
              <w:rPr>
                <w:rFonts w:ascii="宋体" w:hAnsi="宋体" w:eastAsia="宋体" w:cs="宋体"/>
                <w:sz w:val="24"/>
                <w:szCs w:val="24"/>
              </w:rPr>
            </w:pPr>
            <w:r>
              <w:rPr>
                <w:rFonts w:hint="eastAsia" w:ascii="宋体" w:hAnsi="宋体" w:eastAsia="宋体" w:cs="宋体"/>
                <w:spacing w:val="-9"/>
                <w:sz w:val="24"/>
                <w:szCs w:val="24"/>
                <w:u w:val="single" w:color="auto"/>
                <w:lang w:val="en-US" w:eastAsia="zh-CN"/>
              </w:rPr>
              <w:t>2</w:t>
            </w:r>
            <w:bookmarkStart w:id="201" w:name="_GoBack"/>
            <w:bookmarkEnd w:id="201"/>
            <w:r>
              <w:rPr>
                <w:rFonts w:hint="eastAsia" w:ascii="宋体" w:hAnsi="宋体" w:eastAsia="宋体" w:cs="宋体"/>
                <w:spacing w:val="-9"/>
                <w:sz w:val="24"/>
                <w:szCs w:val="24"/>
                <w:u w:val="single" w:color="auto"/>
                <w:lang w:val="en-US" w:eastAsia="zh-CN"/>
              </w:rPr>
              <w:t>0</w:t>
            </w:r>
            <w:r>
              <w:rPr>
                <w:rFonts w:ascii="宋体" w:hAnsi="宋体" w:eastAsia="宋体" w:cs="宋体"/>
                <w:spacing w:val="-9"/>
                <w:sz w:val="24"/>
                <w:szCs w:val="24"/>
                <w:u w:val="single" w:color="auto"/>
              </w:rPr>
              <w:t>日历天</w:t>
            </w:r>
          </w:p>
        </w:tc>
      </w:tr>
      <w:tr w14:paraId="19F29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960" w:type="dxa"/>
            <w:tcBorders>
              <w:left w:val="single" w:color="000000" w:sz="10" w:space="0"/>
            </w:tcBorders>
            <w:vAlign w:val="top"/>
          </w:tcPr>
          <w:p w14:paraId="67D07868">
            <w:pPr>
              <w:spacing w:line="251" w:lineRule="auto"/>
              <w:rPr>
                <w:rFonts w:ascii="Arial"/>
                <w:sz w:val="21"/>
              </w:rPr>
            </w:pPr>
          </w:p>
          <w:p w14:paraId="4159061E">
            <w:pPr>
              <w:spacing w:before="79" w:line="220" w:lineRule="auto"/>
              <w:ind w:left="494"/>
              <w:rPr>
                <w:rFonts w:ascii="宋体" w:hAnsi="宋体" w:eastAsia="宋体" w:cs="宋体"/>
                <w:sz w:val="24"/>
                <w:szCs w:val="24"/>
              </w:rPr>
            </w:pPr>
            <w:r>
              <w:rPr>
                <w:rFonts w:ascii="宋体" w:hAnsi="宋体" w:eastAsia="宋体" w:cs="宋体"/>
                <w:spacing w:val="-2"/>
                <w:sz w:val="24"/>
                <w:szCs w:val="24"/>
              </w:rPr>
              <w:t>质量要求</w:t>
            </w:r>
          </w:p>
        </w:tc>
        <w:tc>
          <w:tcPr>
            <w:tcW w:w="6692" w:type="dxa"/>
            <w:gridSpan w:val="8"/>
            <w:tcBorders>
              <w:right w:val="single" w:color="000000" w:sz="10" w:space="0"/>
            </w:tcBorders>
            <w:vAlign w:val="top"/>
          </w:tcPr>
          <w:p w14:paraId="4C7692F8">
            <w:pPr>
              <w:spacing w:line="251" w:lineRule="auto"/>
              <w:rPr>
                <w:rFonts w:ascii="Arial"/>
                <w:sz w:val="21"/>
              </w:rPr>
            </w:pPr>
          </w:p>
          <w:p w14:paraId="4262AA13">
            <w:pPr>
              <w:spacing w:before="78" w:line="220" w:lineRule="auto"/>
              <w:ind w:left="3107"/>
              <w:rPr>
                <w:rFonts w:ascii="宋体" w:hAnsi="宋体" w:eastAsia="宋体" w:cs="宋体"/>
                <w:sz w:val="24"/>
                <w:szCs w:val="24"/>
              </w:rPr>
            </w:pPr>
            <w:r>
              <w:rPr>
                <w:rFonts w:ascii="宋体" w:hAnsi="宋体" w:eastAsia="宋体" w:cs="宋体"/>
                <w:spacing w:val="-4"/>
                <w:sz w:val="24"/>
                <w:szCs w:val="24"/>
                <w:u w:val="single" w:color="auto"/>
              </w:rPr>
              <w:t>合</w:t>
            </w:r>
            <w:r>
              <w:rPr>
                <w:rFonts w:ascii="宋体" w:hAnsi="宋体" w:eastAsia="宋体" w:cs="宋体"/>
                <w:spacing w:val="-2"/>
                <w:sz w:val="24"/>
                <w:szCs w:val="24"/>
                <w:u w:val="single" w:color="auto"/>
              </w:rPr>
              <w:t>格</w:t>
            </w:r>
          </w:p>
        </w:tc>
      </w:tr>
      <w:tr w14:paraId="1A69C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60" w:type="dxa"/>
            <w:tcBorders>
              <w:left w:val="single" w:color="000000" w:sz="10" w:space="0"/>
            </w:tcBorders>
            <w:vAlign w:val="top"/>
          </w:tcPr>
          <w:p w14:paraId="295546C8">
            <w:pPr>
              <w:spacing w:before="94" w:line="408" w:lineRule="exact"/>
              <w:ind w:left="136"/>
              <w:rPr>
                <w:rFonts w:ascii="宋体" w:hAnsi="宋体" w:eastAsia="宋体" w:cs="宋体"/>
                <w:sz w:val="24"/>
                <w:szCs w:val="24"/>
              </w:rPr>
            </w:pPr>
            <w:r>
              <w:rPr>
                <w:rFonts w:ascii="宋体" w:hAnsi="宋体" w:eastAsia="宋体" w:cs="宋体"/>
                <w:spacing w:val="-2"/>
                <w:position w:val="12"/>
                <w:sz w:val="24"/>
                <w:szCs w:val="24"/>
              </w:rPr>
              <w:t>竞争性谈</w:t>
            </w:r>
            <w:r>
              <w:rPr>
                <w:rFonts w:ascii="宋体" w:hAnsi="宋体" w:eastAsia="宋体" w:cs="宋体"/>
                <w:spacing w:val="-1"/>
                <w:position w:val="12"/>
                <w:sz w:val="24"/>
                <w:szCs w:val="24"/>
              </w:rPr>
              <w:t>判申请</w:t>
            </w:r>
          </w:p>
          <w:p w14:paraId="5981CF4A">
            <w:pPr>
              <w:spacing w:line="220" w:lineRule="auto"/>
              <w:ind w:left="614"/>
              <w:rPr>
                <w:rFonts w:ascii="宋体" w:hAnsi="宋体" w:eastAsia="宋体" w:cs="宋体"/>
                <w:sz w:val="24"/>
                <w:szCs w:val="24"/>
              </w:rPr>
            </w:pPr>
            <w:r>
              <w:rPr>
                <w:rFonts w:ascii="宋体" w:hAnsi="宋体" w:eastAsia="宋体" w:cs="宋体"/>
                <w:spacing w:val="-3"/>
                <w:sz w:val="24"/>
                <w:szCs w:val="24"/>
              </w:rPr>
              <w:t>有</w:t>
            </w:r>
            <w:r>
              <w:rPr>
                <w:rFonts w:ascii="宋体" w:hAnsi="宋体" w:eastAsia="宋体" w:cs="宋体"/>
                <w:spacing w:val="-2"/>
                <w:sz w:val="24"/>
                <w:szCs w:val="24"/>
              </w:rPr>
              <w:t>效期</w:t>
            </w:r>
          </w:p>
        </w:tc>
        <w:tc>
          <w:tcPr>
            <w:tcW w:w="6692" w:type="dxa"/>
            <w:gridSpan w:val="8"/>
            <w:tcBorders>
              <w:right w:val="single" w:color="000000" w:sz="10" w:space="0"/>
            </w:tcBorders>
            <w:vAlign w:val="top"/>
          </w:tcPr>
          <w:p w14:paraId="341B0357">
            <w:pPr>
              <w:spacing w:before="299" w:line="220" w:lineRule="auto"/>
              <w:ind w:left="2207"/>
              <w:rPr>
                <w:rFonts w:ascii="宋体" w:hAnsi="宋体" w:eastAsia="宋体" w:cs="宋体"/>
                <w:sz w:val="24"/>
                <w:szCs w:val="24"/>
              </w:rPr>
            </w:pPr>
            <w:r>
              <w:rPr>
                <w:rFonts w:ascii="宋体" w:hAnsi="宋体" w:eastAsia="宋体" w:cs="宋体"/>
                <w:spacing w:val="-15"/>
                <w:sz w:val="24"/>
                <w:szCs w:val="24"/>
                <w:u w:val="single" w:color="auto"/>
              </w:rPr>
              <w:t>开</w:t>
            </w:r>
            <w:r>
              <w:rPr>
                <w:rFonts w:ascii="宋体" w:hAnsi="宋体" w:eastAsia="宋体" w:cs="宋体"/>
                <w:spacing w:val="-9"/>
                <w:sz w:val="24"/>
                <w:szCs w:val="24"/>
                <w:u w:val="single" w:color="auto"/>
              </w:rPr>
              <w:t>标之日起 60 日历天</w:t>
            </w:r>
          </w:p>
        </w:tc>
      </w:tr>
      <w:tr w14:paraId="6E2A7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1960" w:type="dxa"/>
            <w:tcBorders>
              <w:left w:val="single" w:color="000000" w:sz="10" w:space="0"/>
            </w:tcBorders>
            <w:vAlign w:val="top"/>
          </w:tcPr>
          <w:p w14:paraId="49109909">
            <w:pPr>
              <w:spacing w:line="256" w:lineRule="auto"/>
              <w:rPr>
                <w:rFonts w:ascii="Arial"/>
                <w:sz w:val="21"/>
              </w:rPr>
            </w:pPr>
          </w:p>
          <w:p w14:paraId="51AE9FAA">
            <w:pPr>
              <w:spacing w:line="256" w:lineRule="auto"/>
              <w:rPr>
                <w:rFonts w:ascii="Arial"/>
                <w:sz w:val="21"/>
              </w:rPr>
            </w:pPr>
          </w:p>
          <w:p w14:paraId="1CC122D8">
            <w:pPr>
              <w:spacing w:line="257" w:lineRule="auto"/>
              <w:rPr>
                <w:rFonts w:ascii="Arial"/>
                <w:sz w:val="21"/>
              </w:rPr>
            </w:pPr>
          </w:p>
          <w:p w14:paraId="71DF237E">
            <w:pPr>
              <w:spacing w:line="257" w:lineRule="auto"/>
              <w:rPr>
                <w:rFonts w:ascii="Arial"/>
                <w:sz w:val="21"/>
              </w:rPr>
            </w:pPr>
          </w:p>
          <w:p w14:paraId="2C6685AB">
            <w:pPr>
              <w:spacing w:before="78" w:line="220" w:lineRule="auto"/>
              <w:ind w:left="497"/>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目经理</w:t>
            </w:r>
          </w:p>
        </w:tc>
        <w:tc>
          <w:tcPr>
            <w:tcW w:w="702" w:type="dxa"/>
            <w:vAlign w:val="top"/>
          </w:tcPr>
          <w:p w14:paraId="03F2C833">
            <w:pPr>
              <w:spacing w:line="256" w:lineRule="auto"/>
              <w:rPr>
                <w:rFonts w:ascii="Arial"/>
                <w:sz w:val="21"/>
              </w:rPr>
            </w:pPr>
          </w:p>
          <w:p w14:paraId="4CD6F6BB">
            <w:pPr>
              <w:spacing w:line="256" w:lineRule="auto"/>
              <w:rPr>
                <w:rFonts w:ascii="Arial"/>
                <w:sz w:val="21"/>
              </w:rPr>
            </w:pPr>
          </w:p>
          <w:p w14:paraId="72F9922F">
            <w:pPr>
              <w:spacing w:line="256" w:lineRule="auto"/>
              <w:rPr>
                <w:rFonts w:ascii="Arial"/>
                <w:sz w:val="21"/>
              </w:rPr>
            </w:pPr>
          </w:p>
          <w:p w14:paraId="6E409514">
            <w:pPr>
              <w:spacing w:line="257" w:lineRule="auto"/>
              <w:rPr>
                <w:rFonts w:ascii="Arial"/>
                <w:sz w:val="21"/>
              </w:rPr>
            </w:pPr>
          </w:p>
          <w:p w14:paraId="3CEE961A">
            <w:pPr>
              <w:spacing w:before="78" w:line="220" w:lineRule="auto"/>
              <w:ind w:left="110"/>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888" w:type="dxa"/>
            <w:vAlign w:val="top"/>
          </w:tcPr>
          <w:p w14:paraId="7781392A">
            <w:pPr>
              <w:rPr>
                <w:rFonts w:ascii="Arial"/>
                <w:sz w:val="21"/>
              </w:rPr>
            </w:pPr>
          </w:p>
        </w:tc>
        <w:tc>
          <w:tcPr>
            <w:tcW w:w="988" w:type="dxa"/>
            <w:vAlign w:val="top"/>
          </w:tcPr>
          <w:p w14:paraId="4C25A376">
            <w:pPr>
              <w:spacing w:line="309" w:lineRule="auto"/>
              <w:rPr>
                <w:rFonts w:ascii="Arial"/>
                <w:sz w:val="21"/>
              </w:rPr>
            </w:pPr>
          </w:p>
          <w:p w14:paraId="6D56A585">
            <w:pPr>
              <w:spacing w:line="310" w:lineRule="auto"/>
              <w:rPr>
                <w:rFonts w:ascii="Arial"/>
                <w:sz w:val="21"/>
              </w:rPr>
            </w:pPr>
          </w:p>
          <w:p w14:paraId="4734CB1E">
            <w:pPr>
              <w:spacing w:before="78" w:line="220" w:lineRule="auto"/>
              <w:ind w:left="136"/>
              <w:rPr>
                <w:rFonts w:ascii="宋体" w:hAnsi="宋体" w:eastAsia="宋体" w:cs="宋体"/>
                <w:sz w:val="24"/>
                <w:szCs w:val="24"/>
              </w:rPr>
            </w:pPr>
            <w:r>
              <w:rPr>
                <w:rFonts w:ascii="宋体" w:hAnsi="宋体" w:eastAsia="宋体" w:cs="宋体"/>
                <w:spacing w:val="-3"/>
                <w:sz w:val="24"/>
                <w:szCs w:val="24"/>
              </w:rPr>
              <w:t>执</w:t>
            </w:r>
            <w:r>
              <w:rPr>
                <w:rFonts w:ascii="宋体" w:hAnsi="宋体" w:eastAsia="宋体" w:cs="宋体"/>
                <w:spacing w:val="-2"/>
                <w:sz w:val="24"/>
                <w:szCs w:val="24"/>
              </w:rPr>
              <w:t>业资</w:t>
            </w:r>
          </w:p>
          <w:p w14:paraId="5461FBF3">
            <w:pPr>
              <w:spacing w:before="122" w:line="220" w:lineRule="auto"/>
              <w:ind w:left="136"/>
              <w:rPr>
                <w:rFonts w:ascii="宋体" w:hAnsi="宋体" w:eastAsia="宋体" w:cs="宋体"/>
                <w:sz w:val="24"/>
                <w:szCs w:val="24"/>
              </w:rPr>
            </w:pPr>
            <w:r>
              <w:rPr>
                <w:rFonts w:ascii="宋体" w:hAnsi="宋体" w:eastAsia="宋体" w:cs="宋体"/>
                <w:spacing w:val="-3"/>
                <w:sz w:val="24"/>
                <w:szCs w:val="24"/>
              </w:rPr>
              <w:t>格</w:t>
            </w:r>
            <w:r>
              <w:rPr>
                <w:rFonts w:ascii="宋体" w:hAnsi="宋体" w:eastAsia="宋体" w:cs="宋体"/>
                <w:spacing w:val="-2"/>
                <w:sz w:val="24"/>
                <w:szCs w:val="24"/>
              </w:rPr>
              <w:t>及等</w:t>
            </w:r>
          </w:p>
          <w:p w14:paraId="48100E35">
            <w:pPr>
              <w:spacing w:before="122" w:line="222" w:lineRule="auto"/>
              <w:ind w:left="379"/>
              <w:rPr>
                <w:rFonts w:ascii="宋体" w:hAnsi="宋体" w:eastAsia="宋体" w:cs="宋体"/>
                <w:sz w:val="24"/>
                <w:szCs w:val="24"/>
              </w:rPr>
            </w:pPr>
            <w:r>
              <w:rPr>
                <w:rFonts w:ascii="宋体" w:hAnsi="宋体" w:eastAsia="宋体" w:cs="宋体"/>
                <w:sz w:val="24"/>
                <w:szCs w:val="24"/>
              </w:rPr>
              <w:t>级</w:t>
            </w:r>
          </w:p>
        </w:tc>
        <w:tc>
          <w:tcPr>
            <w:tcW w:w="773" w:type="dxa"/>
            <w:vAlign w:val="top"/>
          </w:tcPr>
          <w:p w14:paraId="2CFFF113">
            <w:pPr>
              <w:rPr>
                <w:rFonts w:ascii="Arial"/>
                <w:sz w:val="21"/>
              </w:rPr>
            </w:pPr>
          </w:p>
        </w:tc>
        <w:tc>
          <w:tcPr>
            <w:tcW w:w="778" w:type="dxa"/>
            <w:vAlign w:val="top"/>
          </w:tcPr>
          <w:p w14:paraId="7043BE88">
            <w:pPr>
              <w:spacing w:line="419" w:lineRule="auto"/>
              <w:rPr>
                <w:rFonts w:ascii="Arial"/>
                <w:sz w:val="21"/>
              </w:rPr>
            </w:pPr>
          </w:p>
          <w:p w14:paraId="0AD3F53E">
            <w:pPr>
              <w:spacing w:before="78" w:line="319" w:lineRule="auto"/>
              <w:ind w:left="156" w:right="146"/>
              <w:rPr>
                <w:rFonts w:ascii="宋体" w:hAnsi="宋体" w:eastAsia="宋体" w:cs="宋体"/>
                <w:sz w:val="24"/>
                <w:szCs w:val="24"/>
              </w:rPr>
            </w:pPr>
            <w:r>
              <w:rPr>
                <w:rFonts w:ascii="宋体" w:hAnsi="宋体" w:eastAsia="宋体" w:cs="宋体"/>
                <w:spacing w:val="-6"/>
                <w:sz w:val="24"/>
                <w:szCs w:val="24"/>
              </w:rPr>
              <w:t>执</w:t>
            </w:r>
            <w:r>
              <w:rPr>
                <w:rFonts w:ascii="宋体" w:hAnsi="宋体" w:eastAsia="宋体" w:cs="宋体"/>
                <w:spacing w:val="-4"/>
                <w:sz w:val="24"/>
                <w:szCs w:val="24"/>
              </w:rPr>
              <w:t>业</w:t>
            </w:r>
            <w:r>
              <w:rPr>
                <w:rFonts w:ascii="宋体" w:hAnsi="宋体" w:eastAsia="宋体" w:cs="宋体"/>
                <w:sz w:val="24"/>
                <w:szCs w:val="24"/>
              </w:rPr>
              <w:t xml:space="preserve"> </w:t>
            </w:r>
            <w:r>
              <w:rPr>
                <w:rFonts w:ascii="宋体" w:hAnsi="宋体" w:eastAsia="宋体" w:cs="宋体"/>
                <w:spacing w:val="-6"/>
                <w:sz w:val="24"/>
                <w:szCs w:val="24"/>
              </w:rPr>
              <w:t>资</w:t>
            </w:r>
            <w:r>
              <w:rPr>
                <w:rFonts w:ascii="宋体" w:hAnsi="宋体" w:eastAsia="宋体" w:cs="宋体"/>
                <w:spacing w:val="-4"/>
                <w:sz w:val="24"/>
                <w:szCs w:val="24"/>
              </w:rPr>
              <w:t>格</w:t>
            </w:r>
            <w:r>
              <w:rPr>
                <w:rFonts w:ascii="宋体" w:hAnsi="宋体" w:eastAsia="宋体" w:cs="宋体"/>
                <w:sz w:val="24"/>
                <w:szCs w:val="24"/>
              </w:rPr>
              <w:t xml:space="preserve"> </w:t>
            </w:r>
            <w:r>
              <w:rPr>
                <w:rFonts w:ascii="宋体" w:hAnsi="宋体" w:eastAsia="宋体" w:cs="宋体"/>
                <w:spacing w:val="-6"/>
                <w:sz w:val="24"/>
                <w:szCs w:val="24"/>
              </w:rPr>
              <w:t>证</w:t>
            </w:r>
            <w:r>
              <w:rPr>
                <w:rFonts w:ascii="宋体" w:hAnsi="宋体" w:eastAsia="宋体" w:cs="宋体"/>
                <w:spacing w:val="-4"/>
                <w:sz w:val="24"/>
                <w:szCs w:val="24"/>
              </w:rPr>
              <w:t>书</w:t>
            </w:r>
            <w:r>
              <w:rPr>
                <w:rFonts w:ascii="宋体" w:hAnsi="宋体" w:eastAsia="宋体" w:cs="宋体"/>
                <w:sz w:val="24"/>
                <w:szCs w:val="24"/>
              </w:rPr>
              <w:t xml:space="preserve"> </w:t>
            </w:r>
            <w:r>
              <w:rPr>
                <w:rFonts w:ascii="宋体" w:hAnsi="宋体" w:eastAsia="宋体" w:cs="宋体"/>
                <w:spacing w:val="-6"/>
                <w:sz w:val="24"/>
                <w:szCs w:val="24"/>
              </w:rPr>
              <w:t>编</w:t>
            </w:r>
            <w:r>
              <w:rPr>
                <w:rFonts w:ascii="宋体" w:hAnsi="宋体" w:eastAsia="宋体" w:cs="宋体"/>
                <w:spacing w:val="-4"/>
                <w:sz w:val="24"/>
                <w:szCs w:val="24"/>
              </w:rPr>
              <w:t>号</w:t>
            </w:r>
          </w:p>
        </w:tc>
        <w:tc>
          <w:tcPr>
            <w:tcW w:w="926" w:type="dxa"/>
            <w:vAlign w:val="top"/>
          </w:tcPr>
          <w:p w14:paraId="277EDF93">
            <w:pPr>
              <w:rPr>
                <w:rFonts w:ascii="Arial"/>
                <w:sz w:val="21"/>
              </w:rPr>
            </w:pPr>
          </w:p>
        </w:tc>
        <w:tc>
          <w:tcPr>
            <w:tcW w:w="809" w:type="dxa"/>
            <w:vAlign w:val="top"/>
          </w:tcPr>
          <w:p w14:paraId="04EFDF3E">
            <w:pPr>
              <w:spacing w:before="89" w:line="314" w:lineRule="auto"/>
              <w:ind w:left="177" w:right="155" w:firstLine="4"/>
              <w:rPr>
                <w:rFonts w:ascii="宋体" w:hAnsi="宋体" w:eastAsia="宋体" w:cs="宋体"/>
                <w:sz w:val="24"/>
                <w:szCs w:val="24"/>
              </w:rPr>
            </w:pPr>
            <w:r>
              <w:rPr>
                <w:rFonts w:ascii="宋体" w:hAnsi="宋体" w:eastAsia="宋体" w:cs="宋体"/>
                <w:spacing w:val="-8"/>
                <w:sz w:val="24"/>
                <w:szCs w:val="24"/>
              </w:rPr>
              <w:t>安</w:t>
            </w:r>
            <w:r>
              <w:rPr>
                <w:rFonts w:ascii="宋体" w:hAnsi="宋体" w:eastAsia="宋体" w:cs="宋体"/>
                <w:spacing w:val="-7"/>
                <w:sz w:val="24"/>
                <w:szCs w:val="24"/>
              </w:rPr>
              <w:t>全</w:t>
            </w:r>
            <w:r>
              <w:rPr>
                <w:rFonts w:ascii="宋体" w:hAnsi="宋体" w:eastAsia="宋体" w:cs="宋体"/>
                <w:sz w:val="24"/>
                <w:szCs w:val="24"/>
              </w:rPr>
              <w:t xml:space="preserve"> </w:t>
            </w:r>
            <w:r>
              <w:rPr>
                <w:rFonts w:ascii="宋体" w:hAnsi="宋体" w:eastAsia="宋体" w:cs="宋体"/>
                <w:spacing w:val="-6"/>
                <w:sz w:val="24"/>
                <w:szCs w:val="24"/>
              </w:rPr>
              <w:t>生</w:t>
            </w:r>
            <w:r>
              <w:rPr>
                <w:rFonts w:ascii="宋体" w:hAnsi="宋体" w:eastAsia="宋体" w:cs="宋体"/>
                <w:spacing w:val="-4"/>
                <w:sz w:val="24"/>
                <w:szCs w:val="24"/>
              </w:rPr>
              <w:t>产</w:t>
            </w:r>
            <w:r>
              <w:rPr>
                <w:rFonts w:ascii="宋体" w:hAnsi="宋体" w:eastAsia="宋体" w:cs="宋体"/>
                <w:sz w:val="24"/>
                <w:szCs w:val="24"/>
              </w:rPr>
              <w:t xml:space="preserve"> </w:t>
            </w:r>
            <w:r>
              <w:rPr>
                <w:rFonts w:ascii="宋体" w:hAnsi="宋体" w:eastAsia="宋体" w:cs="宋体"/>
                <w:spacing w:val="-6"/>
                <w:sz w:val="24"/>
                <w:szCs w:val="24"/>
              </w:rPr>
              <w:t>考</w:t>
            </w:r>
            <w:r>
              <w:rPr>
                <w:rFonts w:ascii="宋体" w:hAnsi="宋体" w:eastAsia="宋体" w:cs="宋体"/>
                <w:spacing w:val="-4"/>
                <w:sz w:val="24"/>
                <w:szCs w:val="24"/>
              </w:rPr>
              <w:t>核</w:t>
            </w:r>
            <w:r>
              <w:rPr>
                <w:rFonts w:ascii="宋体" w:hAnsi="宋体" w:eastAsia="宋体" w:cs="宋体"/>
                <w:sz w:val="24"/>
                <w:szCs w:val="24"/>
              </w:rPr>
              <w:t xml:space="preserve"> </w:t>
            </w:r>
            <w:r>
              <w:rPr>
                <w:rFonts w:ascii="宋体" w:hAnsi="宋体" w:eastAsia="宋体" w:cs="宋体"/>
                <w:spacing w:val="-6"/>
                <w:sz w:val="24"/>
                <w:szCs w:val="24"/>
              </w:rPr>
              <w:t>合</w:t>
            </w:r>
            <w:r>
              <w:rPr>
                <w:rFonts w:ascii="宋体" w:hAnsi="宋体" w:eastAsia="宋体" w:cs="宋体"/>
                <w:spacing w:val="-4"/>
                <w:sz w:val="24"/>
                <w:szCs w:val="24"/>
              </w:rPr>
              <w:t>格</w:t>
            </w:r>
            <w:r>
              <w:rPr>
                <w:rFonts w:ascii="宋体" w:hAnsi="宋体" w:eastAsia="宋体" w:cs="宋体"/>
                <w:sz w:val="24"/>
                <w:szCs w:val="24"/>
              </w:rPr>
              <w:t xml:space="preserve"> </w:t>
            </w:r>
            <w:r>
              <w:rPr>
                <w:rFonts w:ascii="宋体" w:hAnsi="宋体" w:eastAsia="宋体" w:cs="宋体"/>
                <w:spacing w:val="-6"/>
                <w:sz w:val="24"/>
                <w:szCs w:val="24"/>
              </w:rPr>
              <w:t>证</w:t>
            </w:r>
            <w:r>
              <w:rPr>
                <w:rFonts w:ascii="宋体" w:hAnsi="宋体" w:eastAsia="宋体" w:cs="宋体"/>
                <w:spacing w:val="-4"/>
                <w:sz w:val="24"/>
                <w:szCs w:val="24"/>
              </w:rPr>
              <w:t>书</w:t>
            </w:r>
          </w:p>
          <w:p w14:paraId="3FCC18BE">
            <w:pPr>
              <w:spacing w:line="219" w:lineRule="auto"/>
              <w:ind w:left="179"/>
              <w:rPr>
                <w:rFonts w:ascii="宋体" w:hAnsi="宋体" w:eastAsia="宋体" w:cs="宋体"/>
                <w:sz w:val="24"/>
                <w:szCs w:val="24"/>
              </w:rPr>
            </w:pPr>
            <w:r>
              <w:rPr>
                <w:rFonts w:ascii="宋体" w:hAnsi="宋体" w:eastAsia="宋体" w:cs="宋体"/>
                <w:spacing w:val="-3"/>
                <w:sz w:val="24"/>
                <w:szCs w:val="24"/>
              </w:rPr>
              <w:t>编号</w:t>
            </w:r>
          </w:p>
        </w:tc>
        <w:tc>
          <w:tcPr>
            <w:tcW w:w="828" w:type="dxa"/>
            <w:tcBorders>
              <w:right w:val="single" w:color="000000" w:sz="10" w:space="0"/>
            </w:tcBorders>
            <w:vAlign w:val="top"/>
          </w:tcPr>
          <w:p w14:paraId="3429C858">
            <w:pPr>
              <w:rPr>
                <w:rFonts w:ascii="Arial"/>
                <w:sz w:val="21"/>
              </w:rPr>
            </w:pPr>
          </w:p>
        </w:tc>
      </w:tr>
      <w:tr w14:paraId="3076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960" w:type="dxa"/>
            <w:tcBorders>
              <w:left w:val="single" w:color="000000" w:sz="10" w:space="0"/>
            </w:tcBorders>
            <w:vAlign w:val="top"/>
          </w:tcPr>
          <w:p w14:paraId="186D5CD6">
            <w:pPr>
              <w:spacing w:line="375" w:lineRule="auto"/>
              <w:rPr>
                <w:rFonts w:ascii="Arial"/>
                <w:sz w:val="21"/>
              </w:rPr>
            </w:pPr>
          </w:p>
          <w:p w14:paraId="069FB332">
            <w:pPr>
              <w:spacing w:before="78" w:line="220" w:lineRule="auto"/>
              <w:ind w:left="494"/>
              <w:rPr>
                <w:rFonts w:ascii="宋体" w:hAnsi="宋体" w:eastAsia="宋体" w:cs="宋体"/>
                <w:sz w:val="24"/>
                <w:szCs w:val="24"/>
              </w:rPr>
            </w:pPr>
            <w:r>
              <w:rPr>
                <w:rFonts w:ascii="宋体" w:hAnsi="宋体" w:eastAsia="宋体" w:cs="宋体"/>
                <w:spacing w:val="-2"/>
                <w:sz w:val="24"/>
                <w:szCs w:val="24"/>
              </w:rPr>
              <w:t>其他说明</w:t>
            </w:r>
          </w:p>
        </w:tc>
        <w:tc>
          <w:tcPr>
            <w:tcW w:w="6692" w:type="dxa"/>
            <w:gridSpan w:val="8"/>
            <w:tcBorders>
              <w:right w:val="single" w:color="000000" w:sz="10" w:space="0"/>
            </w:tcBorders>
            <w:vAlign w:val="top"/>
          </w:tcPr>
          <w:p w14:paraId="19C618E0">
            <w:pPr>
              <w:rPr>
                <w:rFonts w:ascii="Arial"/>
                <w:sz w:val="21"/>
              </w:rPr>
            </w:pPr>
          </w:p>
        </w:tc>
      </w:tr>
    </w:tbl>
    <w:p w14:paraId="446FF4D6">
      <w:pPr>
        <w:spacing w:line="257" w:lineRule="auto"/>
        <w:rPr>
          <w:rFonts w:ascii="Arial"/>
          <w:sz w:val="21"/>
        </w:rPr>
      </w:pPr>
    </w:p>
    <w:p w14:paraId="006862B8">
      <w:pPr>
        <w:spacing w:line="257" w:lineRule="auto"/>
        <w:rPr>
          <w:rFonts w:ascii="Arial"/>
          <w:sz w:val="21"/>
        </w:rPr>
      </w:pPr>
    </w:p>
    <w:p w14:paraId="3CFE40AE">
      <w:pPr>
        <w:spacing w:before="78" w:line="219" w:lineRule="auto"/>
        <w:ind w:left="4121"/>
        <w:rPr>
          <w:rFonts w:ascii="宋体" w:hAnsi="宋体" w:eastAsia="宋体" w:cs="宋体"/>
          <w:sz w:val="24"/>
          <w:szCs w:val="24"/>
        </w:rPr>
      </w:pPr>
      <w:r>
        <w:rPr>
          <w:rFonts w:ascii="宋体" w:hAnsi="宋体" w:eastAsia="宋体" w:cs="宋体"/>
          <w:spacing w:val="14"/>
          <w:sz w:val="24"/>
          <w:szCs w:val="24"/>
        </w:rPr>
        <w:t>竞</w:t>
      </w:r>
      <w:r>
        <w:rPr>
          <w:rFonts w:ascii="宋体" w:hAnsi="宋体" w:eastAsia="宋体" w:cs="宋体"/>
          <w:spacing w:val="11"/>
          <w:sz w:val="24"/>
          <w:szCs w:val="24"/>
        </w:rPr>
        <w:t>标人：(盖章)</w:t>
      </w:r>
    </w:p>
    <w:p w14:paraId="491C36FF">
      <w:pPr>
        <w:spacing w:before="214" w:line="220" w:lineRule="auto"/>
        <w:ind w:right="357"/>
        <w:jc w:val="right"/>
        <w:rPr>
          <w:rFonts w:ascii="宋体" w:hAnsi="宋体" w:eastAsia="宋体" w:cs="宋体"/>
          <w:sz w:val="24"/>
          <w:szCs w:val="24"/>
        </w:rPr>
      </w:pPr>
      <w:r>
        <w:rPr>
          <w:rFonts w:ascii="宋体" w:hAnsi="宋体" w:eastAsia="宋体" w:cs="宋体"/>
          <w:spacing w:val="8"/>
          <w:sz w:val="24"/>
          <w:szCs w:val="24"/>
        </w:rPr>
        <w:t>法</w:t>
      </w:r>
      <w:r>
        <w:rPr>
          <w:rFonts w:ascii="宋体" w:hAnsi="宋体" w:eastAsia="宋体" w:cs="宋体"/>
          <w:spacing w:val="5"/>
          <w:sz w:val="24"/>
          <w:szCs w:val="24"/>
        </w:rPr>
        <w:t>定代表人或授权委托代理人：(签字)</w:t>
      </w:r>
    </w:p>
    <w:p w14:paraId="6EC52992">
      <w:pPr>
        <w:spacing w:before="215" w:line="220" w:lineRule="auto"/>
        <w:ind w:left="4159"/>
        <w:rPr>
          <w:rFonts w:ascii="宋体" w:hAnsi="宋体" w:eastAsia="宋体" w:cs="宋体"/>
          <w:sz w:val="24"/>
          <w:szCs w:val="24"/>
        </w:rPr>
      </w:pPr>
      <w:r>
        <w:rPr>
          <w:rFonts w:ascii="宋体" w:hAnsi="宋体" w:eastAsia="宋体" w:cs="宋体"/>
          <w:spacing w:val="-10"/>
          <w:sz w:val="24"/>
          <w:szCs w:val="24"/>
        </w:rPr>
        <w:t xml:space="preserve">日  </w:t>
      </w:r>
      <w:r>
        <w:rPr>
          <w:rFonts w:ascii="宋体" w:hAnsi="宋体" w:eastAsia="宋体" w:cs="宋体"/>
          <w:spacing w:val="-5"/>
          <w:sz w:val="24"/>
          <w:szCs w:val="24"/>
        </w:rPr>
        <w:t>期：     年    月    日</w:t>
      </w:r>
    </w:p>
    <w:p w14:paraId="035B1AEE">
      <w:pPr>
        <w:sectPr>
          <w:footerReference r:id="rId23" w:type="default"/>
          <w:pgSz w:w="11907" w:h="16841"/>
          <w:pgMar w:top="1431" w:right="1745" w:bottom="724" w:left="1390" w:header="0" w:footer="394" w:gutter="0"/>
          <w:pgNumType w:fmt="decimal"/>
          <w:cols w:space="720" w:num="1"/>
        </w:sectPr>
      </w:pPr>
    </w:p>
    <w:p w14:paraId="60572D90">
      <w:pPr>
        <w:spacing w:line="392" w:lineRule="auto"/>
        <w:rPr>
          <w:rFonts w:ascii="Arial"/>
          <w:sz w:val="21"/>
        </w:rPr>
      </w:pPr>
    </w:p>
    <w:p w14:paraId="170CE3D5">
      <w:pPr>
        <w:spacing w:before="98" w:line="219" w:lineRule="auto"/>
        <w:ind w:left="2891"/>
        <w:outlineLvl w:val="1"/>
        <w:rPr>
          <w:rFonts w:ascii="宋体" w:hAnsi="宋体" w:eastAsia="宋体" w:cs="宋体"/>
          <w:sz w:val="30"/>
          <w:szCs w:val="30"/>
        </w:rPr>
      </w:pPr>
      <w:bookmarkStart w:id="152" w:name="_Toc15896"/>
      <w:bookmarkStart w:id="153" w:name="_Toc6483"/>
      <w:bookmarkStart w:id="154" w:name="_Toc26279"/>
      <w:r>
        <w:rPr>
          <w:rFonts w:ascii="宋体" w:hAnsi="宋体" w:eastAsia="宋体" w:cs="宋体"/>
          <w:spacing w:val="-1"/>
          <w:sz w:val="30"/>
          <w:szCs w:val="30"/>
          <w14:textOutline w14:w="5442" w14:cap="flat" w14:cmpd="sng">
            <w14:solidFill>
              <w14:srgbClr w14:val="000000"/>
            </w14:solidFill>
            <w14:prstDash w14:val="solid"/>
            <w14:miter w14:val="0"/>
          </w14:textOutline>
        </w:rPr>
        <w:t>3.法定代表人</w:t>
      </w:r>
      <w:r>
        <w:rPr>
          <w:rFonts w:ascii="宋体" w:hAnsi="宋体" w:eastAsia="宋体" w:cs="宋体"/>
          <w:sz w:val="30"/>
          <w:szCs w:val="30"/>
          <w14:textOutline w14:w="5442" w14:cap="flat" w14:cmpd="sng">
            <w14:solidFill>
              <w14:srgbClr w14:val="000000"/>
            </w14:solidFill>
            <w14:prstDash w14:val="solid"/>
            <w14:miter w14:val="0"/>
          </w14:textOutline>
        </w:rPr>
        <w:t>授权委托书</w:t>
      </w:r>
      <w:bookmarkEnd w:id="152"/>
      <w:bookmarkEnd w:id="153"/>
      <w:bookmarkEnd w:id="154"/>
    </w:p>
    <w:p w14:paraId="627304AE">
      <w:pPr>
        <w:spacing w:line="293" w:lineRule="auto"/>
        <w:rPr>
          <w:rFonts w:ascii="Arial"/>
          <w:sz w:val="21"/>
        </w:rPr>
      </w:pPr>
    </w:p>
    <w:p w14:paraId="7FE3CB90">
      <w:pPr>
        <w:spacing w:line="293" w:lineRule="auto"/>
        <w:rPr>
          <w:rFonts w:ascii="Arial"/>
          <w:sz w:val="21"/>
        </w:rPr>
      </w:pPr>
    </w:p>
    <w:p w14:paraId="3B2A98C5">
      <w:pPr>
        <w:spacing w:before="78" w:line="219" w:lineRule="auto"/>
        <w:ind w:left="38"/>
        <w:rPr>
          <w:rFonts w:hint="eastAsia" w:ascii="宋体" w:hAnsi="宋体" w:eastAsia="宋体" w:cs="宋体"/>
          <w:sz w:val="24"/>
          <w:szCs w:val="24"/>
          <w:lang w:eastAsia="zh-CN"/>
        </w:rPr>
      </w:pPr>
      <w:r>
        <w:rPr>
          <w:rFonts w:ascii="宋体" w:hAnsi="宋体" w:eastAsia="宋体" w:cs="宋体"/>
          <w:spacing w:val="-10"/>
          <w:sz w:val="24"/>
          <w:szCs w:val="24"/>
        </w:rPr>
        <w:t xml:space="preserve">致： </w:t>
      </w:r>
      <w:r>
        <w:rPr>
          <w:rFonts w:hint="eastAsia" w:ascii="宋体" w:hAnsi="宋体" w:eastAsia="宋体" w:cs="宋体"/>
          <w:spacing w:val="-10"/>
          <w:sz w:val="24"/>
          <w:szCs w:val="24"/>
          <w:u w:val="single" w:color="auto"/>
          <w:lang w:eastAsia="zh-CN"/>
        </w:rPr>
        <w:t>郸城县第二高级中学</w:t>
      </w:r>
    </w:p>
    <w:p w14:paraId="1156463F">
      <w:pPr>
        <w:spacing w:before="156" w:line="338" w:lineRule="auto"/>
        <w:ind w:left="37" w:firstLine="484"/>
        <w:rPr>
          <w:rFonts w:ascii="宋体" w:hAnsi="宋体" w:eastAsia="宋体" w:cs="宋体"/>
          <w:sz w:val="24"/>
          <w:szCs w:val="24"/>
        </w:rPr>
      </w:pPr>
      <w:r>
        <w:rPr>
          <w:rFonts w:ascii="宋体" w:hAnsi="宋体" w:eastAsia="宋体" w:cs="宋体"/>
          <w:spacing w:val="-1"/>
          <w:sz w:val="24"/>
          <w:szCs w:val="24"/>
        </w:rPr>
        <w:t>兹授权</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代</w:t>
      </w:r>
      <w:r>
        <w:rPr>
          <w:rFonts w:ascii="宋体" w:hAnsi="宋体" w:eastAsia="宋体" w:cs="宋体"/>
          <w:sz w:val="24"/>
          <w:szCs w:val="24"/>
        </w:rPr>
        <w:t>表我公司参加贵单位组织的</w:t>
      </w:r>
      <w:r>
        <w:rPr>
          <w:rFonts w:hint="eastAsia" w:ascii="宋体" w:hAnsi="宋体" w:eastAsia="宋体" w:cs="宋体"/>
          <w:sz w:val="24"/>
          <w:szCs w:val="24"/>
          <w:u w:val="single" w:color="auto"/>
          <w:lang w:eastAsia="zh-CN"/>
        </w:rPr>
        <w:t>郸城县第二高级中学</w:t>
      </w:r>
      <w:r>
        <w:rPr>
          <w:rFonts w:hint="eastAsia" w:ascii="宋体" w:hAnsi="宋体" w:eastAsia="宋体" w:cs="宋体"/>
          <w:sz w:val="24"/>
          <w:szCs w:val="24"/>
          <w:u w:val="single" w:color="auto"/>
          <w:lang w:val="en-US" w:eastAsia="zh-CN"/>
        </w:rPr>
        <w:t>消防控制室</w:t>
      </w:r>
      <w:r>
        <w:rPr>
          <w:rFonts w:ascii="宋体" w:hAnsi="宋体" w:eastAsia="宋体" w:cs="宋体"/>
          <w:spacing w:val="-3"/>
          <w:sz w:val="24"/>
          <w:szCs w:val="24"/>
          <w:u w:val="single" w:color="auto"/>
        </w:rPr>
        <w:t>项目</w:t>
      </w:r>
      <w:r>
        <w:rPr>
          <w:rFonts w:ascii="宋体" w:hAnsi="宋体" w:eastAsia="宋体" w:cs="宋体"/>
          <w:spacing w:val="-3"/>
          <w:sz w:val="24"/>
          <w:szCs w:val="24"/>
        </w:rPr>
        <w:t>竞争性谈判活动。该被授权人代表我公司所签署的一</w:t>
      </w:r>
      <w:r>
        <w:rPr>
          <w:rFonts w:ascii="宋体" w:hAnsi="宋体" w:eastAsia="宋体" w:cs="宋体"/>
          <w:sz w:val="24"/>
          <w:szCs w:val="24"/>
        </w:rPr>
        <w:t xml:space="preserve"> </w:t>
      </w:r>
      <w:r>
        <w:rPr>
          <w:rFonts w:ascii="宋体" w:hAnsi="宋体" w:eastAsia="宋体" w:cs="宋体"/>
          <w:spacing w:val="-2"/>
          <w:sz w:val="24"/>
          <w:szCs w:val="24"/>
        </w:rPr>
        <w:t>切合同等相关法律文书，均由我公司承担</w:t>
      </w:r>
      <w:r>
        <w:rPr>
          <w:rFonts w:ascii="宋体" w:hAnsi="宋体" w:eastAsia="宋体" w:cs="宋体"/>
          <w:spacing w:val="-1"/>
          <w:sz w:val="24"/>
          <w:szCs w:val="24"/>
        </w:rPr>
        <w:t>法律责任。</w:t>
      </w:r>
    </w:p>
    <w:p w14:paraId="56823DF0">
      <w:pPr>
        <w:spacing w:line="219" w:lineRule="auto"/>
        <w:ind w:left="458"/>
        <w:rPr>
          <w:rFonts w:ascii="宋体" w:hAnsi="宋体" w:eastAsia="宋体" w:cs="宋体"/>
          <w:sz w:val="24"/>
          <w:szCs w:val="24"/>
        </w:rPr>
      </w:pPr>
      <w:r>
        <w:rPr>
          <w:rFonts w:ascii="宋体" w:hAnsi="宋体" w:eastAsia="宋体" w:cs="宋体"/>
          <w:spacing w:val="-20"/>
          <w:sz w:val="24"/>
          <w:szCs w:val="24"/>
        </w:rPr>
        <w:t>被</w:t>
      </w:r>
      <w:r>
        <w:rPr>
          <w:rFonts w:ascii="宋体" w:hAnsi="宋体" w:eastAsia="宋体" w:cs="宋体"/>
          <w:spacing w:val="-12"/>
          <w:sz w:val="24"/>
          <w:szCs w:val="24"/>
        </w:rPr>
        <w:t>授</w:t>
      </w:r>
      <w:r>
        <w:rPr>
          <w:rFonts w:ascii="宋体" w:hAnsi="宋体" w:eastAsia="宋体" w:cs="宋体"/>
          <w:spacing w:val="-10"/>
          <w:sz w:val="24"/>
          <w:szCs w:val="24"/>
        </w:rPr>
        <w:t>权人姓名：</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性别：</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年龄：</w:t>
      </w:r>
      <w:r>
        <w:rPr>
          <w:rFonts w:ascii="宋体" w:hAnsi="宋体" w:eastAsia="宋体" w:cs="宋体"/>
          <w:sz w:val="24"/>
          <w:szCs w:val="24"/>
          <w:u w:val="single" w:color="auto"/>
        </w:rPr>
        <w:t xml:space="preserve">       </w:t>
      </w:r>
    </w:p>
    <w:p w14:paraId="6E306E4D">
      <w:pPr>
        <w:spacing w:before="156" w:line="220" w:lineRule="auto"/>
        <w:ind w:left="459"/>
        <w:rPr>
          <w:rFonts w:ascii="宋体" w:hAnsi="宋体" w:eastAsia="宋体" w:cs="宋体"/>
          <w:sz w:val="24"/>
          <w:szCs w:val="24"/>
        </w:rPr>
      </w:pPr>
      <w:r>
        <w:rPr>
          <w:rFonts w:ascii="宋体" w:hAnsi="宋体" w:eastAsia="宋体" w:cs="宋体"/>
          <w:spacing w:val="-15"/>
          <w:sz w:val="24"/>
          <w:szCs w:val="24"/>
        </w:rPr>
        <w:t>职</w:t>
      </w:r>
      <w:r>
        <w:rPr>
          <w:rFonts w:ascii="宋体" w:hAnsi="宋体" w:eastAsia="宋体" w:cs="宋体"/>
          <w:spacing w:val="-9"/>
          <w:sz w:val="24"/>
          <w:szCs w:val="24"/>
        </w:rPr>
        <w:t>务：</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身份证号：</w:t>
      </w:r>
      <w:r>
        <w:rPr>
          <w:rFonts w:ascii="宋体" w:hAnsi="宋体" w:eastAsia="宋体" w:cs="宋体"/>
          <w:sz w:val="24"/>
          <w:szCs w:val="24"/>
          <w:u w:val="single" w:color="auto"/>
        </w:rPr>
        <w:t xml:space="preserve">                 </w:t>
      </w:r>
    </w:p>
    <w:p w14:paraId="02B769D4">
      <w:pPr>
        <w:spacing w:before="153" w:line="220" w:lineRule="auto"/>
        <w:ind w:left="457"/>
        <w:rPr>
          <w:rFonts w:ascii="宋体" w:hAnsi="宋体" w:eastAsia="宋体" w:cs="宋体"/>
          <w:sz w:val="24"/>
          <w:szCs w:val="24"/>
        </w:rPr>
      </w:pPr>
      <w:r>
        <w:rPr>
          <w:rFonts w:ascii="宋体" w:hAnsi="宋体" w:eastAsia="宋体" w:cs="宋体"/>
          <w:spacing w:val="-22"/>
          <w:sz w:val="24"/>
          <w:szCs w:val="24"/>
        </w:rPr>
        <w:t>委</w:t>
      </w:r>
      <w:r>
        <w:rPr>
          <w:rFonts w:ascii="宋体" w:hAnsi="宋体" w:eastAsia="宋体" w:cs="宋体"/>
          <w:spacing w:val="-16"/>
          <w:sz w:val="24"/>
          <w:szCs w:val="24"/>
        </w:rPr>
        <w:t xml:space="preserve">托期限： </w:t>
      </w:r>
      <w:r>
        <w:rPr>
          <w:rFonts w:ascii="宋体" w:hAnsi="宋体" w:eastAsia="宋体" w:cs="宋体"/>
          <w:spacing w:val="-16"/>
          <w:sz w:val="24"/>
          <w:szCs w:val="24"/>
          <w:u w:val="single" w:color="auto"/>
        </w:rPr>
        <w:t xml:space="preserve"> 自开标之日起 60 日历天</w:t>
      </w:r>
      <w:r>
        <w:rPr>
          <w:rFonts w:ascii="宋体" w:hAnsi="宋体" w:eastAsia="宋体" w:cs="宋体"/>
          <w:spacing w:val="-16"/>
          <w:sz w:val="24"/>
          <w:szCs w:val="24"/>
        </w:rPr>
        <w:t>。  代理人无转委托权。</w:t>
      </w:r>
    </w:p>
    <w:p w14:paraId="3DCC9093">
      <w:pPr>
        <w:spacing w:before="153" w:line="220" w:lineRule="auto"/>
        <w:ind w:left="458"/>
        <w:rPr>
          <w:rFonts w:ascii="宋体" w:hAnsi="宋体" w:eastAsia="宋体" w:cs="宋体"/>
          <w:sz w:val="24"/>
          <w:szCs w:val="24"/>
        </w:rPr>
      </w:pPr>
      <w:r>
        <w:rPr>
          <w:rFonts w:ascii="宋体" w:hAnsi="宋体" w:eastAsia="宋体" w:cs="宋体"/>
          <w:spacing w:val="-7"/>
          <w:sz w:val="24"/>
          <w:szCs w:val="24"/>
        </w:rPr>
        <w:t>特此声明。</w:t>
      </w:r>
    </w:p>
    <w:p w14:paraId="402CD5C9">
      <w:pPr>
        <w:spacing w:line="257" w:lineRule="auto"/>
        <w:rPr>
          <w:rFonts w:ascii="Arial"/>
          <w:sz w:val="21"/>
        </w:rPr>
      </w:pPr>
    </w:p>
    <w:p w14:paraId="5454C561">
      <w:pPr>
        <w:spacing w:line="257" w:lineRule="auto"/>
        <w:rPr>
          <w:rFonts w:ascii="Arial"/>
          <w:sz w:val="21"/>
        </w:rPr>
      </w:pPr>
    </w:p>
    <w:p w14:paraId="4176C530">
      <w:pPr>
        <w:spacing w:before="78" w:line="439" w:lineRule="exact"/>
        <w:ind w:left="457"/>
        <w:rPr>
          <w:rFonts w:ascii="宋体" w:hAnsi="宋体" w:eastAsia="宋体" w:cs="宋体"/>
          <w:sz w:val="24"/>
          <w:szCs w:val="24"/>
        </w:rPr>
      </w:pPr>
      <w:r>
        <w:rPr>
          <w:rFonts w:ascii="宋体" w:hAnsi="宋体" w:eastAsia="宋体" w:cs="宋体"/>
          <w:spacing w:val="24"/>
          <w:position w:val="15"/>
          <w:sz w:val="24"/>
          <w:szCs w:val="24"/>
        </w:rPr>
        <w:t>授</w:t>
      </w:r>
      <w:r>
        <w:rPr>
          <w:rFonts w:ascii="宋体" w:hAnsi="宋体" w:eastAsia="宋体" w:cs="宋体"/>
          <w:spacing w:val="19"/>
          <w:position w:val="15"/>
          <w:sz w:val="24"/>
          <w:szCs w:val="24"/>
        </w:rPr>
        <w:t>权单位(公章)：</w:t>
      </w:r>
    </w:p>
    <w:p w14:paraId="5E07E63A">
      <w:pPr>
        <w:spacing w:before="1" w:line="219" w:lineRule="auto"/>
        <w:ind w:left="457"/>
        <w:rPr>
          <w:rFonts w:ascii="宋体" w:hAnsi="宋体" w:eastAsia="宋体" w:cs="宋体"/>
          <w:sz w:val="24"/>
          <w:szCs w:val="24"/>
        </w:rPr>
      </w:pPr>
      <w:r>
        <w:rPr>
          <w:rFonts w:ascii="宋体" w:hAnsi="宋体" w:eastAsia="宋体" w:cs="宋体"/>
          <w:spacing w:val="-10"/>
          <w:sz w:val="24"/>
          <w:szCs w:val="24"/>
        </w:rPr>
        <w:t>授</w:t>
      </w:r>
      <w:r>
        <w:rPr>
          <w:rFonts w:ascii="宋体" w:hAnsi="宋体" w:eastAsia="宋体" w:cs="宋体"/>
          <w:spacing w:val="-6"/>
          <w:sz w:val="24"/>
          <w:szCs w:val="24"/>
        </w:rPr>
        <w:t>权单位地址：</w:t>
      </w:r>
    </w:p>
    <w:p w14:paraId="7656571A">
      <w:pPr>
        <w:spacing w:before="156" w:line="439" w:lineRule="exact"/>
        <w:ind w:left="457"/>
        <w:rPr>
          <w:rFonts w:ascii="宋体" w:hAnsi="宋体" w:eastAsia="宋体" w:cs="宋体"/>
          <w:sz w:val="24"/>
          <w:szCs w:val="24"/>
        </w:rPr>
      </w:pPr>
      <w:r>
        <w:rPr>
          <w:rFonts w:ascii="宋体" w:hAnsi="宋体" w:eastAsia="宋体" w:cs="宋体"/>
          <w:spacing w:val="11"/>
          <w:position w:val="15"/>
          <w:sz w:val="24"/>
          <w:szCs w:val="24"/>
        </w:rPr>
        <w:t>授权单位法人代表(签字或盖章)：</w:t>
      </w:r>
    </w:p>
    <w:p w14:paraId="0FB567A1">
      <w:pPr>
        <w:spacing w:before="1" w:line="219" w:lineRule="auto"/>
        <w:ind w:left="458"/>
        <w:rPr>
          <w:rFonts w:ascii="宋体" w:hAnsi="宋体" w:eastAsia="宋体" w:cs="宋体"/>
          <w:sz w:val="24"/>
          <w:szCs w:val="24"/>
        </w:rPr>
      </w:pPr>
      <w:r>
        <w:rPr>
          <w:rFonts w:ascii="宋体" w:hAnsi="宋体" w:eastAsia="宋体" w:cs="宋体"/>
          <w:spacing w:val="23"/>
          <w:sz w:val="24"/>
          <w:szCs w:val="24"/>
        </w:rPr>
        <w:t>被</w:t>
      </w:r>
      <w:r>
        <w:rPr>
          <w:rFonts w:ascii="宋体" w:hAnsi="宋体" w:eastAsia="宋体" w:cs="宋体"/>
          <w:spacing w:val="19"/>
          <w:sz w:val="24"/>
          <w:szCs w:val="24"/>
        </w:rPr>
        <w:t>授权人(签字)：</w:t>
      </w:r>
    </w:p>
    <w:p w14:paraId="03681A28">
      <w:pPr>
        <w:spacing w:before="154" w:line="219" w:lineRule="auto"/>
        <w:ind w:left="475"/>
        <w:rPr>
          <w:rFonts w:ascii="宋体" w:hAnsi="宋体" w:eastAsia="宋体" w:cs="宋体"/>
          <w:sz w:val="24"/>
          <w:szCs w:val="24"/>
        </w:rPr>
      </w:pPr>
      <w:r>
        <w:rPr>
          <w:rFonts w:ascii="宋体" w:hAnsi="宋体" w:eastAsia="宋体" w:cs="宋体"/>
          <w:spacing w:val="-6"/>
          <w:sz w:val="24"/>
          <w:szCs w:val="24"/>
        </w:rPr>
        <w:t>邮编：                   传真：                     电话</w:t>
      </w:r>
      <w:r>
        <w:rPr>
          <w:rFonts w:ascii="宋体" w:hAnsi="宋体" w:eastAsia="宋体" w:cs="宋体"/>
          <w:spacing w:val="-3"/>
          <w:sz w:val="24"/>
          <w:szCs w:val="24"/>
        </w:rPr>
        <w:t>：</w:t>
      </w:r>
    </w:p>
    <w:p w14:paraId="45C7C22E"/>
    <w:p w14:paraId="085FEB19"/>
    <w:p w14:paraId="6684C258">
      <w:pPr>
        <w:spacing w:line="75" w:lineRule="exact"/>
      </w:pPr>
    </w:p>
    <w:tbl>
      <w:tblPr>
        <w:tblStyle w:val="9"/>
        <w:tblW w:w="4950" w:type="dxa"/>
        <w:tblInd w:w="22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950"/>
      </w:tblGrid>
      <w:tr w14:paraId="2102F1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18" w:hRule="atLeast"/>
        </w:trPr>
        <w:tc>
          <w:tcPr>
            <w:tcW w:w="4950" w:type="dxa"/>
            <w:vAlign w:val="top"/>
          </w:tcPr>
          <w:p w14:paraId="295B0314">
            <w:pPr>
              <w:spacing w:line="284" w:lineRule="auto"/>
              <w:rPr>
                <w:rFonts w:ascii="Arial"/>
                <w:sz w:val="21"/>
              </w:rPr>
            </w:pPr>
          </w:p>
          <w:p w14:paraId="51D08A2C">
            <w:pPr>
              <w:spacing w:line="285" w:lineRule="auto"/>
              <w:rPr>
                <w:rFonts w:ascii="Arial"/>
                <w:sz w:val="21"/>
              </w:rPr>
            </w:pPr>
          </w:p>
          <w:p w14:paraId="04FB6557">
            <w:pPr>
              <w:spacing w:line="285" w:lineRule="auto"/>
              <w:rPr>
                <w:rFonts w:ascii="Arial"/>
                <w:sz w:val="21"/>
              </w:rPr>
            </w:pPr>
          </w:p>
          <w:p w14:paraId="4E0E587D">
            <w:pPr>
              <w:spacing w:before="71" w:line="219" w:lineRule="auto"/>
              <w:ind w:left="1228"/>
              <w:rPr>
                <w:rFonts w:ascii="宋体" w:hAnsi="宋体" w:eastAsia="宋体" w:cs="宋体"/>
                <w:sz w:val="22"/>
                <w:szCs w:val="22"/>
              </w:rPr>
            </w:pPr>
            <w:r>
              <w:rPr>
                <w:rFonts w:ascii="宋体" w:hAnsi="宋体" w:eastAsia="宋体" w:cs="宋体"/>
                <w:spacing w:val="-6"/>
                <w:sz w:val="22"/>
                <w:szCs w:val="22"/>
              </w:rPr>
              <w:t>附</w:t>
            </w:r>
            <w:r>
              <w:rPr>
                <w:rFonts w:ascii="宋体" w:hAnsi="宋体" w:eastAsia="宋体" w:cs="宋体"/>
                <w:spacing w:val="-5"/>
                <w:sz w:val="22"/>
                <w:szCs w:val="22"/>
              </w:rPr>
              <w:t>：</w:t>
            </w:r>
            <w:r>
              <w:rPr>
                <w:rFonts w:ascii="宋体" w:hAnsi="宋体" w:eastAsia="宋体" w:cs="宋体"/>
                <w:spacing w:val="-3"/>
                <w:sz w:val="22"/>
                <w:szCs w:val="22"/>
              </w:rPr>
              <w:t>法定代表人身份证复印</w:t>
            </w:r>
          </w:p>
          <w:p w14:paraId="53E2EBCA">
            <w:pPr>
              <w:spacing w:before="288" w:line="220" w:lineRule="auto"/>
              <w:ind w:left="1311"/>
              <w:rPr>
                <w:rFonts w:ascii="宋体" w:hAnsi="宋体" w:eastAsia="宋体" w:cs="宋体"/>
                <w:sz w:val="22"/>
                <w:szCs w:val="22"/>
              </w:rPr>
            </w:pPr>
            <w:r>
              <w:rPr>
                <w:rFonts w:ascii="宋体" w:hAnsi="宋体" w:eastAsia="宋体" w:cs="宋体"/>
                <w:spacing w:val="-1"/>
                <w:sz w:val="22"/>
                <w:szCs w:val="22"/>
              </w:rPr>
              <w:t>件及委托代</w:t>
            </w:r>
            <w:r>
              <w:rPr>
                <w:rFonts w:ascii="宋体" w:hAnsi="宋体" w:eastAsia="宋体" w:cs="宋体"/>
                <w:sz w:val="22"/>
                <w:szCs w:val="22"/>
              </w:rPr>
              <w:t>理人的身份证</w:t>
            </w:r>
          </w:p>
          <w:p w14:paraId="249538B4">
            <w:pPr>
              <w:spacing w:before="292" w:line="220" w:lineRule="auto"/>
              <w:ind w:left="2199"/>
              <w:rPr>
                <w:rFonts w:ascii="宋体" w:hAnsi="宋体" w:eastAsia="宋体" w:cs="宋体"/>
                <w:sz w:val="22"/>
                <w:szCs w:val="22"/>
              </w:rPr>
            </w:pPr>
            <w:r>
              <w:rPr>
                <w:rFonts w:ascii="宋体" w:hAnsi="宋体" w:eastAsia="宋体" w:cs="宋体"/>
                <w:spacing w:val="-4"/>
                <w:sz w:val="22"/>
                <w:szCs w:val="22"/>
              </w:rPr>
              <w:t>复</w:t>
            </w:r>
            <w:r>
              <w:rPr>
                <w:rFonts w:ascii="宋体" w:hAnsi="宋体" w:eastAsia="宋体" w:cs="宋体"/>
                <w:spacing w:val="-3"/>
                <w:sz w:val="22"/>
                <w:szCs w:val="22"/>
              </w:rPr>
              <w:t>印</w:t>
            </w:r>
            <w:r>
              <w:rPr>
                <w:rFonts w:ascii="宋体" w:hAnsi="宋体" w:eastAsia="宋体" w:cs="宋体"/>
                <w:spacing w:val="-2"/>
                <w:sz w:val="22"/>
                <w:szCs w:val="22"/>
              </w:rPr>
              <w:t>件</w:t>
            </w:r>
          </w:p>
        </w:tc>
      </w:tr>
    </w:tbl>
    <w:p w14:paraId="777DBF0D">
      <w:pPr>
        <w:spacing w:line="244" w:lineRule="auto"/>
        <w:rPr>
          <w:rFonts w:ascii="Arial"/>
          <w:sz w:val="21"/>
        </w:rPr>
      </w:pPr>
    </w:p>
    <w:p w14:paraId="69269D1B">
      <w:pPr>
        <w:spacing w:line="244" w:lineRule="auto"/>
        <w:rPr>
          <w:rFonts w:ascii="Arial"/>
          <w:sz w:val="21"/>
        </w:rPr>
      </w:pPr>
    </w:p>
    <w:p w14:paraId="0B8FDB62">
      <w:pPr>
        <w:spacing w:line="245" w:lineRule="auto"/>
        <w:rPr>
          <w:rFonts w:ascii="Arial"/>
          <w:sz w:val="21"/>
        </w:rPr>
      </w:pPr>
    </w:p>
    <w:p w14:paraId="2E17AFE4">
      <w:pPr>
        <w:spacing w:before="78" w:line="220" w:lineRule="auto"/>
        <w:jc w:val="right"/>
        <w:rPr>
          <w:rFonts w:ascii="宋体" w:hAnsi="宋体" w:eastAsia="宋体" w:cs="宋体"/>
          <w:sz w:val="24"/>
          <w:szCs w:val="24"/>
        </w:rPr>
      </w:pPr>
      <w:r>
        <w:rPr>
          <w:rFonts w:ascii="宋体" w:hAnsi="宋体" w:eastAsia="宋体" w:cs="宋体"/>
          <w:spacing w:val="-1"/>
          <w:sz w:val="24"/>
          <w:szCs w:val="24"/>
        </w:rPr>
        <w:t xml:space="preserve">年     月   </w:t>
      </w:r>
      <w:r>
        <w:rPr>
          <w:rFonts w:ascii="宋体" w:hAnsi="宋体" w:eastAsia="宋体" w:cs="宋体"/>
          <w:sz w:val="24"/>
          <w:szCs w:val="24"/>
        </w:rPr>
        <w:t xml:space="preserve"> 日</w:t>
      </w:r>
    </w:p>
    <w:p w14:paraId="51C9FAB4">
      <w:pPr>
        <w:sectPr>
          <w:footerReference r:id="rId24" w:type="default"/>
          <w:pgSz w:w="11907" w:h="16841"/>
          <w:pgMar w:top="1431" w:right="1485" w:bottom="724" w:left="1390" w:header="0" w:footer="394" w:gutter="0"/>
          <w:pgNumType w:fmt="decimal"/>
          <w:cols w:space="720" w:num="1"/>
        </w:sectPr>
      </w:pPr>
    </w:p>
    <w:p w14:paraId="14F175D4">
      <w:pPr>
        <w:spacing w:line="392" w:lineRule="auto"/>
        <w:rPr>
          <w:rFonts w:ascii="Arial"/>
          <w:sz w:val="21"/>
        </w:rPr>
      </w:pPr>
    </w:p>
    <w:p w14:paraId="436CAEDA">
      <w:pPr>
        <w:spacing w:before="98" w:line="464" w:lineRule="exact"/>
        <w:ind w:left="3512"/>
        <w:outlineLvl w:val="1"/>
        <w:rPr>
          <w:rFonts w:ascii="宋体" w:hAnsi="宋体" w:eastAsia="宋体" w:cs="宋体"/>
          <w:sz w:val="30"/>
          <w:szCs w:val="30"/>
        </w:rPr>
      </w:pPr>
      <w:bookmarkStart w:id="155" w:name="_Toc24991"/>
      <w:bookmarkStart w:id="156" w:name="_Toc25142"/>
      <w:bookmarkStart w:id="157" w:name="_Toc20265"/>
      <w:r>
        <w:rPr>
          <w:rFonts w:ascii="宋体" w:hAnsi="宋体" w:eastAsia="宋体" w:cs="宋体"/>
          <w:spacing w:val="14"/>
          <w:position w:val="11"/>
          <w:sz w:val="30"/>
          <w:szCs w:val="30"/>
          <w14:textOutline w14:w="5442" w14:cap="flat" w14:cmpd="sng">
            <w14:solidFill>
              <w14:srgbClr w14:val="000000"/>
            </w14:solidFill>
            <w14:prstDash w14:val="solid"/>
            <w14:miter w14:val="0"/>
          </w14:textOutline>
        </w:rPr>
        <w:t>4</w:t>
      </w:r>
      <w:r>
        <w:rPr>
          <w:rFonts w:ascii="宋体" w:hAnsi="宋体" w:eastAsia="宋体" w:cs="宋体"/>
          <w:spacing w:val="9"/>
          <w:position w:val="11"/>
          <w:sz w:val="30"/>
          <w:szCs w:val="30"/>
          <w14:textOutline w14:w="5442" w14:cap="flat" w14:cmpd="sng">
            <w14:solidFill>
              <w14:srgbClr w14:val="000000"/>
            </w14:solidFill>
            <w14:prstDash w14:val="solid"/>
            <w14:miter w14:val="0"/>
          </w14:textOutline>
        </w:rPr>
        <w:t>.</w:t>
      </w:r>
      <w:r>
        <w:rPr>
          <w:rFonts w:ascii="宋体" w:hAnsi="宋体" w:eastAsia="宋体" w:cs="宋体"/>
          <w:spacing w:val="9"/>
          <w:position w:val="11"/>
          <w:sz w:val="30"/>
          <w:szCs w:val="30"/>
        </w:rPr>
        <w:t xml:space="preserve"> </w:t>
      </w:r>
      <w:r>
        <w:rPr>
          <w:rFonts w:ascii="宋体" w:hAnsi="宋体" w:eastAsia="宋体" w:cs="宋体"/>
          <w:spacing w:val="9"/>
          <w:position w:val="11"/>
          <w:sz w:val="30"/>
          <w:szCs w:val="30"/>
          <w14:textOutline w14:w="5442" w14:cap="flat" w14:cmpd="sng">
            <w14:solidFill>
              <w14:srgbClr w14:val="000000"/>
            </w14:solidFill>
            <w14:prstDash w14:val="solid"/>
            <w14:miter w14:val="0"/>
          </w14:textOutline>
        </w:rPr>
        <w:t>投标承诺函</w:t>
      </w:r>
      <w:bookmarkEnd w:id="155"/>
      <w:bookmarkEnd w:id="156"/>
      <w:bookmarkEnd w:id="157"/>
    </w:p>
    <w:p w14:paraId="71206968">
      <w:pPr>
        <w:spacing w:line="219" w:lineRule="auto"/>
        <w:ind w:left="3898"/>
        <w:outlineLvl w:val="2"/>
        <w:rPr>
          <w:rFonts w:ascii="宋体" w:hAnsi="宋体" w:eastAsia="宋体" w:cs="宋体"/>
          <w:sz w:val="24"/>
          <w:szCs w:val="24"/>
        </w:rPr>
      </w:pPr>
      <w:bookmarkStart w:id="158" w:name="_Toc4348"/>
      <w:bookmarkStart w:id="159" w:name="_Toc16708"/>
      <w:r>
        <w:rPr>
          <w:rFonts w:ascii="宋体" w:hAnsi="宋体" w:eastAsia="宋体" w:cs="宋体"/>
          <w:spacing w:val="11"/>
          <w:sz w:val="24"/>
          <w:szCs w:val="24"/>
          <w14:textOutline w14:w="4354" w14:cap="flat" w14:cmpd="sng">
            <w14:solidFill>
              <w14:srgbClr w14:val="000000"/>
            </w14:solidFill>
            <w14:prstDash w14:val="solid"/>
            <w14:miter w14:val="0"/>
          </w14:textOutline>
        </w:rPr>
        <w:t>投标承诺</w:t>
      </w:r>
      <w:r>
        <w:rPr>
          <w:rFonts w:ascii="宋体" w:hAnsi="宋体" w:eastAsia="宋体" w:cs="宋体"/>
          <w:spacing w:val="10"/>
          <w:sz w:val="24"/>
          <w:szCs w:val="24"/>
          <w14:textOutline w14:w="4354" w14:cap="flat" w14:cmpd="sng">
            <w14:solidFill>
              <w14:srgbClr w14:val="000000"/>
            </w14:solidFill>
            <w14:prstDash w14:val="solid"/>
            <w14:miter w14:val="0"/>
          </w14:textOutline>
        </w:rPr>
        <w:t>函</w:t>
      </w:r>
      <w:bookmarkEnd w:id="158"/>
      <w:bookmarkEnd w:id="159"/>
    </w:p>
    <w:p w14:paraId="53C7ADF4">
      <w:pPr>
        <w:spacing w:before="122" w:line="219" w:lineRule="auto"/>
        <w:ind w:left="38"/>
        <w:rPr>
          <w:rFonts w:ascii="宋体" w:hAnsi="宋体" w:eastAsia="宋体" w:cs="宋体"/>
          <w:sz w:val="24"/>
          <w:szCs w:val="24"/>
        </w:rPr>
      </w:pPr>
      <w:r>
        <w:rPr>
          <w:rFonts w:ascii="宋体" w:hAnsi="宋体" w:eastAsia="宋体" w:cs="宋体"/>
          <w:spacing w:val="13"/>
          <w:sz w:val="24"/>
          <w:szCs w:val="24"/>
        </w:rPr>
        <w:t>致</w:t>
      </w:r>
      <w:r>
        <w:rPr>
          <w:rFonts w:ascii="宋体" w:hAnsi="宋体" w:eastAsia="宋体" w:cs="宋体"/>
          <w:spacing w:val="7"/>
          <w:sz w:val="24"/>
          <w:szCs w:val="24"/>
        </w:rPr>
        <w:t>(采购人及采购代理机构) ：</w:t>
      </w:r>
      <w:r>
        <w:rPr>
          <w:rFonts w:ascii="宋体" w:hAnsi="宋体" w:eastAsia="宋体" w:cs="宋体"/>
          <w:sz w:val="24"/>
          <w:szCs w:val="24"/>
          <w:u w:val="single" w:color="auto"/>
        </w:rPr>
        <w:t xml:space="preserve">                                     </w:t>
      </w:r>
    </w:p>
    <w:p w14:paraId="3806EFEC">
      <w:pPr>
        <w:spacing w:before="123" w:line="219" w:lineRule="auto"/>
        <w:ind w:left="520"/>
        <w:rPr>
          <w:rFonts w:ascii="宋体" w:hAnsi="宋体" w:eastAsia="宋体" w:cs="宋体"/>
          <w:sz w:val="24"/>
          <w:szCs w:val="24"/>
        </w:rPr>
      </w:pPr>
      <w:r>
        <w:rPr>
          <w:rFonts w:ascii="宋体" w:hAnsi="宋体" w:eastAsia="宋体" w:cs="宋体"/>
          <w:spacing w:val="22"/>
          <w:sz w:val="24"/>
          <w:szCs w:val="24"/>
        </w:rPr>
        <w:t>我</w:t>
      </w:r>
      <w:r>
        <w:rPr>
          <w:rFonts w:ascii="宋体" w:hAnsi="宋体" w:eastAsia="宋体" w:cs="宋体"/>
          <w:spacing w:val="20"/>
          <w:sz w:val="24"/>
          <w:szCs w:val="24"/>
        </w:rPr>
        <w:t>公</w:t>
      </w:r>
      <w:r>
        <w:rPr>
          <w:rFonts w:ascii="宋体" w:hAnsi="宋体" w:eastAsia="宋体" w:cs="宋体"/>
          <w:spacing w:val="11"/>
          <w:sz w:val="24"/>
          <w:szCs w:val="24"/>
        </w:rPr>
        <w:t>司作为本次项目的竞标人，根据竞争性谈判文件要求，现郑重承诺如下：</w:t>
      </w:r>
    </w:p>
    <w:p w14:paraId="704444FA">
      <w:pPr>
        <w:spacing w:before="123" w:line="314" w:lineRule="auto"/>
        <w:ind w:left="40" w:right="146" w:firstLine="481"/>
        <w:rPr>
          <w:rFonts w:ascii="宋体" w:hAnsi="宋体" w:eastAsia="宋体" w:cs="宋体"/>
          <w:sz w:val="24"/>
          <w:szCs w:val="24"/>
        </w:rPr>
      </w:pPr>
      <w:r>
        <w:rPr>
          <w:rFonts w:ascii="宋体" w:hAnsi="宋体" w:eastAsia="宋体" w:cs="宋体"/>
          <w:spacing w:val="15"/>
          <w:sz w:val="24"/>
          <w:szCs w:val="24"/>
        </w:rPr>
        <w:t>一、具备《中华人民共和国政府采购法》第二十二条第一款和本项目规定</w:t>
      </w:r>
      <w:r>
        <w:rPr>
          <w:rFonts w:ascii="宋体" w:hAnsi="宋体" w:eastAsia="宋体" w:cs="宋体"/>
          <w:spacing w:val="10"/>
          <w:sz w:val="24"/>
          <w:szCs w:val="24"/>
        </w:rPr>
        <w:t>的</w:t>
      </w:r>
      <w:r>
        <w:rPr>
          <w:rFonts w:ascii="宋体" w:hAnsi="宋体" w:eastAsia="宋体" w:cs="宋体"/>
          <w:sz w:val="24"/>
          <w:szCs w:val="24"/>
        </w:rPr>
        <w:t xml:space="preserve"> </w:t>
      </w:r>
      <w:r>
        <w:rPr>
          <w:rFonts w:ascii="宋体" w:hAnsi="宋体" w:eastAsia="宋体" w:cs="宋体"/>
          <w:spacing w:val="1"/>
          <w:sz w:val="24"/>
          <w:szCs w:val="24"/>
        </w:rPr>
        <w:t>条件：</w:t>
      </w:r>
    </w:p>
    <w:p w14:paraId="1EF64108">
      <w:pPr>
        <w:spacing w:line="219" w:lineRule="auto"/>
        <w:ind w:left="524"/>
        <w:rPr>
          <w:rFonts w:ascii="宋体" w:hAnsi="宋体" w:eastAsia="宋体" w:cs="宋体"/>
          <w:sz w:val="24"/>
          <w:szCs w:val="24"/>
        </w:rPr>
      </w:pPr>
      <w:r>
        <w:rPr>
          <w:rFonts w:ascii="宋体" w:hAnsi="宋体" w:eastAsia="宋体" w:cs="宋体"/>
          <w:spacing w:val="19"/>
          <w:sz w:val="24"/>
          <w:szCs w:val="24"/>
        </w:rPr>
        <w:t>(一) 具有独立承担民事责任的能力</w:t>
      </w:r>
      <w:r>
        <w:rPr>
          <w:rFonts w:ascii="宋体" w:hAnsi="宋体" w:eastAsia="宋体" w:cs="宋体"/>
          <w:spacing w:val="17"/>
          <w:sz w:val="24"/>
          <w:szCs w:val="24"/>
        </w:rPr>
        <w:t>；</w:t>
      </w:r>
    </w:p>
    <w:p w14:paraId="1981B276">
      <w:pPr>
        <w:spacing w:before="123" w:line="219" w:lineRule="auto"/>
        <w:ind w:left="524"/>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8"/>
          <w:sz w:val="24"/>
          <w:szCs w:val="24"/>
        </w:rPr>
        <w:t>二) 具有良好的商业信誉和健全的财务会计制度；</w:t>
      </w:r>
    </w:p>
    <w:p w14:paraId="4FCC9D1B">
      <w:pPr>
        <w:spacing w:before="123" w:line="220" w:lineRule="auto"/>
        <w:ind w:left="524"/>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8"/>
          <w:sz w:val="24"/>
          <w:szCs w:val="24"/>
        </w:rPr>
        <w:t>三) 具有履行合同所必需的设备和专业技术能力；</w:t>
      </w:r>
    </w:p>
    <w:p w14:paraId="39F428D3">
      <w:pPr>
        <w:spacing w:before="123" w:line="219" w:lineRule="auto"/>
        <w:ind w:left="524"/>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8"/>
          <w:sz w:val="24"/>
          <w:szCs w:val="24"/>
        </w:rPr>
        <w:t>四) 有依法缴纳税收和社会保障资金的良好记录；</w:t>
      </w:r>
    </w:p>
    <w:p w14:paraId="3DA07C34">
      <w:pPr>
        <w:spacing w:before="123" w:line="219" w:lineRule="auto"/>
        <w:ind w:left="524"/>
        <w:rPr>
          <w:rFonts w:ascii="宋体" w:hAnsi="宋体" w:eastAsia="宋体" w:cs="宋体"/>
          <w:sz w:val="24"/>
          <w:szCs w:val="24"/>
        </w:rPr>
      </w:pPr>
      <w:r>
        <w:rPr>
          <w:rFonts w:ascii="宋体" w:hAnsi="宋体" w:eastAsia="宋体" w:cs="宋体"/>
          <w:spacing w:val="33"/>
          <w:sz w:val="24"/>
          <w:szCs w:val="24"/>
        </w:rPr>
        <w:t>(</w:t>
      </w:r>
      <w:r>
        <w:rPr>
          <w:rFonts w:ascii="宋体" w:hAnsi="宋体" w:eastAsia="宋体" w:cs="宋体"/>
          <w:spacing w:val="17"/>
          <w:sz w:val="24"/>
          <w:szCs w:val="24"/>
        </w:rPr>
        <w:t>五) 参加政府采购活动前三年内，在经营活动中没有重大违法记录；</w:t>
      </w:r>
    </w:p>
    <w:p w14:paraId="6FB977D3">
      <w:pPr>
        <w:spacing w:before="123" w:line="220" w:lineRule="auto"/>
        <w:ind w:left="524"/>
        <w:rPr>
          <w:rFonts w:ascii="宋体" w:hAnsi="宋体" w:eastAsia="宋体" w:cs="宋体"/>
          <w:sz w:val="24"/>
          <w:szCs w:val="24"/>
        </w:rPr>
      </w:pPr>
      <w:r>
        <w:rPr>
          <w:rFonts w:ascii="宋体" w:hAnsi="宋体" w:eastAsia="宋体" w:cs="宋体"/>
          <w:spacing w:val="30"/>
          <w:sz w:val="24"/>
          <w:szCs w:val="24"/>
        </w:rPr>
        <w:t>(</w:t>
      </w:r>
      <w:r>
        <w:rPr>
          <w:rFonts w:ascii="宋体" w:hAnsi="宋体" w:eastAsia="宋体" w:cs="宋体"/>
          <w:spacing w:val="18"/>
          <w:sz w:val="24"/>
          <w:szCs w:val="24"/>
        </w:rPr>
        <w:t>六) 法律、行政法规规定的其他条件；</w:t>
      </w:r>
    </w:p>
    <w:p w14:paraId="0E721FFB">
      <w:pPr>
        <w:spacing w:before="122" w:line="219" w:lineRule="auto"/>
        <w:ind w:left="524"/>
        <w:rPr>
          <w:rFonts w:ascii="宋体" w:hAnsi="宋体" w:eastAsia="宋体" w:cs="宋体"/>
          <w:sz w:val="24"/>
          <w:szCs w:val="24"/>
        </w:rPr>
      </w:pPr>
      <w:r>
        <w:rPr>
          <w:rFonts w:ascii="宋体" w:hAnsi="宋体" w:eastAsia="宋体" w:cs="宋体"/>
          <w:spacing w:val="19"/>
          <w:sz w:val="24"/>
          <w:szCs w:val="24"/>
        </w:rPr>
        <w:t>(七) 根据采购项目提出的特殊条件</w:t>
      </w:r>
      <w:r>
        <w:rPr>
          <w:rFonts w:ascii="宋体" w:hAnsi="宋体" w:eastAsia="宋体" w:cs="宋体"/>
          <w:spacing w:val="17"/>
          <w:sz w:val="24"/>
          <w:szCs w:val="24"/>
        </w:rPr>
        <w:t>。</w:t>
      </w:r>
    </w:p>
    <w:p w14:paraId="394C3401">
      <w:pPr>
        <w:spacing w:before="123" w:line="314" w:lineRule="auto"/>
        <w:ind w:left="37" w:right="111" w:firstLine="484"/>
        <w:rPr>
          <w:rFonts w:ascii="宋体" w:hAnsi="宋体" w:eastAsia="宋体" w:cs="宋体"/>
          <w:sz w:val="24"/>
          <w:szCs w:val="24"/>
        </w:rPr>
      </w:pPr>
      <w:r>
        <w:rPr>
          <w:rFonts w:ascii="宋体" w:hAnsi="宋体" w:eastAsia="宋体" w:cs="宋体"/>
          <w:spacing w:val="15"/>
          <w:sz w:val="24"/>
          <w:szCs w:val="24"/>
        </w:rPr>
        <w:t>二、完全接受和满足本项目竞争性谈判文件中规定的实质性要求，如对竞</w:t>
      </w:r>
      <w:r>
        <w:rPr>
          <w:rFonts w:ascii="宋体" w:hAnsi="宋体" w:eastAsia="宋体" w:cs="宋体"/>
          <w:spacing w:val="10"/>
          <w:sz w:val="24"/>
          <w:szCs w:val="24"/>
        </w:rPr>
        <w:t>争</w:t>
      </w:r>
      <w:r>
        <w:rPr>
          <w:rFonts w:ascii="宋体" w:hAnsi="宋体" w:eastAsia="宋体" w:cs="宋体"/>
          <w:sz w:val="24"/>
          <w:szCs w:val="24"/>
        </w:rPr>
        <w:t xml:space="preserve"> </w:t>
      </w:r>
      <w:r>
        <w:rPr>
          <w:rFonts w:ascii="宋体" w:hAnsi="宋体" w:eastAsia="宋体" w:cs="宋体"/>
          <w:spacing w:val="20"/>
          <w:sz w:val="24"/>
          <w:szCs w:val="24"/>
        </w:rPr>
        <w:t>性</w:t>
      </w:r>
      <w:r>
        <w:rPr>
          <w:rFonts w:ascii="宋体" w:hAnsi="宋体" w:eastAsia="宋体" w:cs="宋体"/>
          <w:spacing w:val="11"/>
          <w:sz w:val="24"/>
          <w:szCs w:val="24"/>
        </w:rPr>
        <w:t>谈判文件有异议， 已经在竞争性谈判响应文件递交截止时间届满前依法进行维</w:t>
      </w:r>
      <w:r>
        <w:rPr>
          <w:rFonts w:ascii="宋体" w:hAnsi="宋体" w:eastAsia="宋体" w:cs="宋体"/>
          <w:sz w:val="24"/>
          <w:szCs w:val="24"/>
        </w:rPr>
        <w:t xml:space="preserve"> </w:t>
      </w:r>
      <w:r>
        <w:rPr>
          <w:rFonts w:ascii="宋体" w:hAnsi="宋体" w:eastAsia="宋体" w:cs="宋体"/>
          <w:spacing w:val="20"/>
          <w:sz w:val="24"/>
          <w:szCs w:val="24"/>
        </w:rPr>
        <w:t>权</w:t>
      </w:r>
      <w:r>
        <w:rPr>
          <w:rFonts w:ascii="宋体" w:hAnsi="宋体" w:eastAsia="宋体" w:cs="宋体"/>
          <w:spacing w:val="15"/>
          <w:sz w:val="24"/>
          <w:szCs w:val="24"/>
        </w:rPr>
        <w:t>救济，不存在对竞争性谈判文件有异议的同时又参加竞争性谈判以求侥幸中标</w:t>
      </w:r>
      <w:r>
        <w:rPr>
          <w:rFonts w:ascii="宋体" w:hAnsi="宋体" w:eastAsia="宋体" w:cs="宋体"/>
          <w:sz w:val="24"/>
          <w:szCs w:val="24"/>
        </w:rPr>
        <w:t xml:space="preserve"> </w:t>
      </w:r>
      <w:r>
        <w:rPr>
          <w:rFonts w:ascii="宋体" w:hAnsi="宋体" w:eastAsia="宋体" w:cs="宋体"/>
          <w:spacing w:val="13"/>
          <w:sz w:val="24"/>
          <w:szCs w:val="24"/>
        </w:rPr>
        <w:t>或者为实现其他非法目的的行为</w:t>
      </w:r>
      <w:r>
        <w:rPr>
          <w:rFonts w:ascii="宋体" w:hAnsi="宋体" w:eastAsia="宋体" w:cs="宋体"/>
          <w:spacing w:val="12"/>
          <w:sz w:val="24"/>
          <w:szCs w:val="24"/>
        </w:rPr>
        <w:t>。</w:t>
      </w:r>
    </w:p>
    <w:p w14:paraId="7E309D3F">
      <w:pPr>
        <w:spacing w:before="3" w:line="313" w:lineRule="auto"/>
        <w:ind w:left="37" w:right="146" w:firstLine="480"/>
        <w:rPr>
          <w:rFonts w:ascii="宋体" w:hAnsi="宋体" w:eastAsia="宋体" w:cs="宋体"/>
          <w:sz w:val="24"/>
          <w:szCs w:val="24"/>
        </w:rPr>
      </w:pPr>
      <w:r>
        <w:rPr>
          <w:rFonts w:ascii="宋体" w:hAnsi="宋体" w:eastAsia="宋体" w:cs="宋体"/>
          <w:spacing w:val="15"/>
          <w:sz w:val="24"/>
          <w:szCs w:val="24"/>
        </w:rPr>
        <w:t>三、参加本次竞争性谈判活动，不存在与单位负责人为同一人或者存在直</w:t>
      </w:r>
      <w:r>
        <w:rPr>
          <w:rFonts w:ascii="宋体" w:hAnsi="宋体" w:eastAsia="宋体" w:cs="宋体"/>
          <w:spacing w:val="14"/>
          <w:sz w:val="24"/>
          <w:szCs w:val="24"/>
        </w:rPr>
        <w:t>接</w:t>
      </w:r>
      <w:r>
        <w:rPr>
          <w:rFonts w:ascii="宋体" w:hAnsi="宋体" w:eastAsia="宋体" w:cs="宋体"/>
          <w:sz w:val="24"/>
          <w:szCs w:val="24"/>
        </w:rPr>
        <w:t xml:space="preserve"> </w:t>
      </w:r>
      <w:r>
        <w:rPr>
          <w:rFonts w:ascii="宋体" w:hAnsi="宋体" w:eastAsia="宋体" w:cs="宋体"/>
          <w:spacing w:val="22"/>
          <w:sz w:val="24"/>
          <w:szCs w:val="24"/>
        </w:rPr>
        <w:t>控</w:t>
      </w:r>
      <w:r>
        <w:rPr>
          <w:rFonts w:ascii="宋体" w:hAnsi="宋体" w:eastAsia="宋体" w:cs="宋体"/>
          <w:spacing w:val="21"/>
          <w:sz w:val="24"/>
          <w:szCs w:val="24"/>
        </w:rPr>
        <w:t>股</w:t>
      </w:r>
      <w:r>
        <w:rPr>
          <w:rFonts w:ascii="宋体" w:hAnsi="宋体" w:eastAsia="宋体" w:cs="宋体"/>
          <w:spacing w:val="11"/>
          <w:sz w:val="24"/>
          <w:szCs w:val="24"/>
        </w:rPr>
        <w:t>、管理关系的其他竞标人参与同一合同项下的政府采购活动的行为。</w:t>
      </w:r>
    </w:p>
    <w:p w14:paraId="7776F8E6">
      <w:pPr>
        <w:spacing w:before="2" w:line="313" w:lineRule="auto"/>
        <w:ind w:left="40" w:right="146" w:firstLine="500"/>
        <w:rPr>
          <w:rFonts w:ascii="宋体" w:hAnsi="宋体" w:eastAsia="宋体" w:cs="宋体"/>
          <w:sz w:val="24"/>
          <w:szCs w:val="24"/>
        </w:rPr>
      </w:pPr>
      <w:r>
        <w:rPr>
          <w:rFonts w:ascii="宋体" w:hAnsi="宋体" w:eastAsia="宋体" w:cs="宋体"/>
          <w:spacing w:val="23"/>
          <w:sz w:val="24"/>
          <w:szCs w:val="24"/>
        </w:rPr>
        <w:t>四</w:t>
      </w:r>
      <w:r>
        <w:rPr>
          <w:rFonts w:ascii="宋体" w:hAnsi="宋体" w:eastAsia="宋体" w:cs="宋体"/>
          <w:spacing w:val="14"/>
          <w:sz w:val="24"/>
          <w:szCs w:val="24"/>
        </w:rPr>
        <w:t>、参加本次竞争性谈判活动，不存在为本项目提供整体设计、规范编制或</w:t>
      </w:r>
      <w:r>
        <w:rPr>
          <w:rFonts w:ascii="宋体" w:hAnsi="宋体" w:eastAsia="宋体" w:cs="宋体"/>
          <w:sz w:val="24"/>
          <w:szCs w:val="24"/>
        </w:rPr>
        <w:t xml:space="preserve"> </w:t>
      </w:r>
      <w:r>
        <w:rPr>
          <w:rFonts w:ascii="宋体" w:hAnsi="宋体" w:eastAsia="宋体" w:cs="宋体"/>
          <w:spacing w:val="18"/>
          <w:sz w:val="24"/>
          <w:szCs w:val="24"/>
        </w:rPr>
        <w:t>者</w:t>
      </w:r>
      <w:r>
        <w:rPr>
          <w:rFonts w:ascii="宋体" w:hAnsi="宋体" w:eastAsia="宋体" w:cs="宋体"/>
          <w:spacing w:val="13"/>
          <w:sz w:val="24"/>
          <w:szCs w:val="24"/>
        </w:rPr>
        <w:t>项目管理、监理、检测等服务的行为。</w:t>
      </w:r>
    </w:p>
    <w:p w14:paraId="644D7756">
      <w:pPr>
        <w:spacing w:before="3" w:line="313" w:lineRule="auto"/>
        <w:ind w:left="42" w:right="115" w:firstLine="480"/>
        <w:rPr>
          <w:rFonts w:ascii="宋体" w:hAnsi="宋体" w:eastAsia="宋体" w:cs="宋体"/>
          <w:sz w:val="24"/>
          <w:szCs w:val="24"/>
        </w:rPr>
      </w:pPr>
      <w:r>
        <w:rPr>
          <w:rFonts w:ascii="宋体" w:hAnsi="宋体" w:eastAsia="宋体" w:cs="宋体"/>
          <w:spacing w:val="15"/>
          <w:sz w:val="24"/>
          <w:szCs w:val="24"/>
        </w:rPr>
        <w:t>五、参加本次竞争性谈判活动，不存在和其他竞标人在同一合同项下的工</w:t>
      </w:r>
      <w:r>
        <w:rPr>
          <w:rFonts w:ascii="宋体" w:hAnsi="宋体" w:eastAsia="宋体" w:cs="宋体"/>
          <w:spacing w:val="10"/>
          <w:sz w:val="24"/>
          <w:szCs w:val="24"/>
        </w:rPr>
        <w:t>程</w:t>
      </w:r>
      <w:r>
        <w:rPr>
          <w:rFonts w:ascii="宋体" w:hAnsi="宋体" w:eastAsia="宋体" w:cs="宋体"/>
          <w:sz w:val="24"/>
          <w:szCs w:val="24"/>
        </w:rPr>
        <w:t xml:space="preserve"> </w:t>
      </w:r>
      <w:r>
        <w:rPr>
          <w:rFonts w:ascii="宋体" w:hAnsi="宋体" w:eastAsia="宋体" w:cs="宋体"/>
          <w:spacing w:val="16"/>
          <w:sz w:val="24"/>
          <w:szCs w:val="24"/>
        </w:rPr>
        <w:t>项</w:t>
      </w:r>
      <w:r>
        <w:rPr>
          <w:rFonts w:ascii="宋体" w:hAnsi="宋体" w:eastAsia="宋体" w:cs="宋体"/>
          <w:spacing w:val="11"/>
          <w:sz w:val="24"/>
          <w:szCs w:val="24"/>
        </w:rPr>
        <w:t>目中， 同时委托同一个自然人、同一家庭的人员、同一单位的人员作为代理人</w:t>
      </w:r>
      <w:r>
        <w:rPr>
          <w:rFonts w:ascii="宋体" w:hAnsi="宋体" w:eastAsia="宋体" w:cs="宋体"/>
          <w:sz w:val="24"/>
          <w:szCs w:val="24"/>
        </w:rPr>
        <w:t xml:space="preserve"> </w:t>
      </w:r>
      <w:r>
        <w:rPr>
          <w:rFonts w:ascii="宋体" w:hAnsi="宋体" w:eastAsia="宋体" w:cs="宋体"/>
          <w:spacing w:val="5"/>
          <w:sz w:val="24"/>
          <w:szCs w:val="24"/>
        </w:rPr>
        <w:t>的</w:t>
      </w:r>
      <w:r>
        <w:rPr>
          <w:rFonts w:ascii="宋体" w:hAnsi="宋体" w:eastAsia="宋体" w:cs="宋体"/>
          <w:spacing w:val="4"/>
          <w:sz w:val="24"/>
          <w:szCs w:val="24"/>
        </w:rPr>
        <w:t>行为。</w:t>
      </w:r>
    </w:p>
    <w:p w14:paraId="0D4C06E1">
      <w:pPr>
        <w:spacing w:line="314" w:lineRule="auto"/>
        <w:ind w:left="42" w:right="139" w:firstLine="478"/>
        <w:rPr>
          <w:rFonts w:ascii="宋体" w:hAnsi="宋体" w:eastAsia="宋体" w:cs="宋体"/>
          <w:sz w:val="24"/>
          <w:szCs w:val="24"/>
        </w:rPr>
      </w:pPr>
      <w:r>
        <w:rPr>
          <w:rFonts w:ascii="宋体" w:hAnsi="宋体" w:eastAsia="宋体" w:cs="宋体"/>
          <w:spacing w:val="19"/>
          <w:sz w:val="24"/>
          <w:szCs w:val="24"/>
        </w:rPr>
        <w:t>六</w:t>
      </w:r>
      <w:r>
        <w:rPr>
          <w:rFonts w:ascii="宋体" w:hAnsi="宋体" w:eastAsia="宋体" w:cs="宋体"/>
          <w:spacing w:val="15"/>
          <w:sz w:val="24"/>
          <w:szCs w:val="24"/>
        </w:rPr>
        <w:t>、竞标人参加本次竞争性谈判活动要求在近三年内竞标人和其法定代表人</w:t>
      </w:r>
      <w:r>
        <w:rPr>
          <w:rFonts w:ascii="宋体" w:hAnsi="宋体" w:eastAsia="宋体" w:cs="宋体"/>
          <w:sz w:val="24"/>
          <w:szCs w:val="24"/>
        </w:rPr>
        <w:t xml:space="preserve"> </w:t>
      </w:r>
      <w:r>
        <w:rPr>
          <w:rFonts w:ascii="宋体" w:hAnsi="宋体" w:eastAsia="宋体" w:cs="宋体"/>
          <w:spacing w:val="15"/>
          <w:sz w:val="24"/>
          <w:szCs w:val="24"/>
        </w:rPr>
        <w:t>没</w:t>
      </w:r>
      <w:r>
        <w:rPr>
          <w:rFonts w:ascii="宋体" w:hAnsi="宋体" w:eastAsia="宋体" w:cs="宋体"/>
          <w:spacing w:val="10"/>
          <w:sz w:val="24"/>
          <w:szCs w:val="24"/>
        </w:rPr>
        <w:t>有行贿犯罪行为。</w:t>
      </w:r>
    </w:p>
    <w:p w14:paraId="475D7075">
      <w:pPr>
        <w:spacing w:before="1" w:line="218" w:lineRule="auto"/>
        <w:ind w:left="517"/>
        <w:rPr>
          <w:rFonts w:ascii="宋体" w:hAnsi="宋体" w:eastAsia="宋体" w:cs="宋体"/>
          <w:sz w:val="24"/>
          <w:szCs w:val="24"/>
        </w:rPr>
      </w:pPr>
      <w:r>
        <w:rPr>
          <w:rFonts w:ascii="宋体" w:hAnsi="宋体" w:eastAsia="宋体" w:cs="宋体"/>
          <w:spacing w:val="14"/>
          <w:sz w:val="24"/>
          <w:szCs w:val="24"/>
        </w:rPr>
        <w:t>七、参加本次竞争性谈判活动，不存在联合体投标。</w:t>
      </w:r>
    </w:p>
    <w:p w14:paraId="451F79E3">
      <w:pPr>
        <w:spacing w:before="123" w:line="220" w:lineRule="auto"/>
        <w:ind w:left="522"/>
        <w:rPr>
          <w:rFonts w:ascii="宋体" w:hAnsi="宋体" w:eastAsia="宋体" w:cs="宋体"/>
          <w:sz w:val="24"/>
          <w:szCs w:val="24"/>
        </w:rPr>
      </w:pPr>
      <w:r>
        <w:rPr>
          <w:rFonts w:ascii="宋体" w:hAnsi="宋体" w:eastAsia="宋体" w:cs="宋体"/>
          <w:spacing w:val="14"/>
          <w:sz w:val="24"/>
          <w:szCs w:val="24"/>
        </w:rPr>
        <w:t>八、存在以下行为之一的愿意接受相关部门的处理</w:t>
      </w:r>
      <w:r>
        <w:rPr>
          <w:rFonts w:ascii="宋体" w:hAnsi="宋体" w:eastAsia="宋体" w:cs="宋体"/>
          <w:spacing w:val="9"/>
          <w:sz w:val="24"/>
          <w:szCs w:val="24"/>
        </w:rPr>
        <w:t>：</w:t>
      </w:r>
    </w:p>
    <w:p w14:paraId="4CA5DFB9">
      <w:pPr>
        <w:spacing w:before="122" w:line="220" w:lineRule="auto"/>
        <w:ind w:left="675"/>
        <w:rPr>
          <w:rFonts w:ascii="宋体" w:hAnsi="宋体" w:eastAsia="宋体" w:cs="宋体"/>
          <w:sz w:val="24"/>
          <w:szCs w:val="24"/>
        </w:rPr>
      </w:pPr>
      <w:r>
        <w:rPr>
          <w:rFonts w:ascii="宋体" w:hAnsi="宋体" w:eastAsia="宋体" w:cs="宋体"/>
          <w:spacing w:val="18"/>
          <w:sz w:val="24"/>
          <w:szCs w:val="24"/>
        </w:rPr>
        <w:t>(一) 竞争性谈判申请有效期内撤销竞争性谈判响应文件的</w:t>
      </w:r>
      <w:r>
        <w:rPr>
          <w:rFonts w:ascii="宋体" w:hAnsi="宋体" w:eastAsia="宋体" w:cs="宋体"/>
          <w:spacing w:val="12"/>
          <w:sz w:val="24"/>
          <w:szCs w:val="24"/>
        </w:rPr>
        <w:t>；</w:t>
      </w:r>
    </w:p>
    <w:p w14:paraId="56C57F32">
      <w:pPr>
        <w:spacing w:before="123" w:line="219" w:lineRule="auto"/>
        <w:ind w:left="675"/>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8"/>
          <w:sz w:val="24"/>
          <w:szCs w:val="24"/>
        </w:rPr>
        <w:t>二) 在采购人确定中标人以前放弃中标候选资格的；</w:t>
      </w:r>
    </w:p>
    <w:p w14:paraId="0EF91B80">
      <w:pPr>
        <w:spacing w:before="123" w:line="219" w:lineRule="auto"/>
        <w:ind w:left="572"/>
        <w:rPr>
          <w:rFonts w:ascii="宋体" w:hAnsi="宋体" w:eastAsia="宋体" w:cs="宋体"/>
          <w:sz w:val="24"/>
          <w:szCs w:val="24"/>
        </w:rPr>
      </w:pPr>
      <w:r>
        <w:rPr>
          <w:rFonts w:ascii="宋体" w:hAnsi="宋体" w:eastAsia="宋体" w:cs="宋体"/>
          <w:spacing w:val="25"/>
          <w:sz w:val="24"/>
          <w:szCs w:val="24"/>
        </w:rPr>
        <w:t>(</w:t>
      </w:r>
      <w:r>
        <w:rPr>
          <w:rFonts w:ascii="宋体" w:hAnsi="宋体" w:eastAsia="宋体" w:cs="宋体"/>
          <w:spacing w:val="17"/>
          <w:sz w:val="24"/>
          <w:szCs w:val="24"/>
        </w:rPr>
        <w:t>三)由于中标人的原因未能按照竞争性谈判文件的规定与采购人签订合同；</w:t>
      </w:r>
    </w:p>
    <w:p w14:paraId="13252AB7">
      <w:pPr>
        <w:spacing w:before="123" w:line="219" w:lineRule="auto"/>
        <w:ind w:left="675"/>
        <w:rPr>
          <w:rFonts w:ascii="宋体" w:hAnsi="宋体" w:eastAsia="宋体" w:cs="宋体"/>
          <w:sz w:val="24"/>
          <w:szCs w:val="24"/>
        </w:rPr>
      </w:pPr>
      <w:r>
        <w:rPr>
          <w:rFonts w:ascii="宋体" w:hAnsi="宋体" w:eastAsia="宋体" w:cs="宋体"/>
          <w:spacing w:val="18"/>
          <w:sz w:val="24"/>
          <w:szCs w:val="24"/>
        </w:rPr>
        <w:t>(四) 在竞争性谈判响应文件中提供虚假材料谋取中标</w:t>
      </w:r>
      <w:r>
        <w:rPr>
          <w:rFonts w:ascii="宋体" w:hAnsi="宋体" w:eastAsia="宋体" w:cs="宋体"/>
          <w:spacing w:val="15"/>
          <w:sz w:val="24"/>
          <w:szCs w:val="24"/>
        </w:rPr>
        <w:t>；</w:t>
      </w:r>
    </w:p>
    <w:p w14:paraId="27AB8188">
      <w:pPr>
        <w:spacing w:before="124" w:line="219" w:lineRule="auto"/>
        <w:ind w:left="675"/>
        <w:rPr>
          <w:rFonts w:ascii="宋体" w:hAnsi="宋体" w:eastAsia="宋体" w:cs="宋体"/>
          <w:sz w:val="24"/>
          <w:szCs w:val="24"/>
        </w:rPr>
      </w:pPr>
      <w:r>
        <w:rPr>
          <w:rFonts w:ascii="宋体" w:hAnsi="宋体" w:eastAsia="宋体" w:cs="宋体"/>
          <w:spacing w:val="18"/>
          <w:sz w:val="24"/>
          <w:szCs w:val="24"/>
        </w:rPr>
        <w:t>(五) 与采购人、其他竞标人或者采购代理机构恶意串通的</w:t>
      </w:r>
      <w:r>
        <w:rPr>
          <w:rFonts w:ascii="宋体" w:hAnsi="宋体" w:eastAsia="宋体" w:cs="宋体"/>
          <w:spacing w:val="12"/>
          <w:sz w:val="24"/>
          <w:szCs w:val="24"/>
        </w:rPr>
        <w:t>；</w:t>
      </w:r>
    </w:p>
    <w:p w14:paraId="19D23087">
      <w:pPr>
        <w:sectPr>
          <w:footerReference r:id="rId25" w:type="default"/>
          <w:pgSz w:w="11907" w:h="16841"/>
          <w:pgMar w:top="1431" w:right="1437" w:bottom="724" w:left="1390" w:header="0" w:footer="394" w:gutter="0"/>
          <w:pgNumType w:fmt="decimal"/>
          <w:cols w:space="720" w:num="1"/>
        </w:sectPr>
      </w:pPr>
    </w:p>
    <w:p w14:paraId="1D330618">
      <w:pPr>
        <w:spacing w:line="277" w:lineRule="auto"/>
        <w:rPr>
          <w:rFonts w:ascii="Arial"/>
          <w:sz w:val="21"/>
        </w:rPr>
      </w:pPr>
    </w:p>
    <w:p w14:paraId="2093BBDE">
      <w:pPr>
        <w:spacing w:before="78" w:line="314" w:lineRule="auto"/>
        <w:ind w:left="42" w:firstLine="616"/>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20"/>
          <w:sz w:val="24"/>
          <w:szCs w:val="24"/>
        </w:rPr>
        <w:t>六)竞争性谈判申请有效期内，竞标人在其他项目中有违法、违规、违纪</w:t>
      </w:r>
      <w:r>
        <w:rPr>
          <w:rFonts w:ascii="宋体" w:hAnsi="宋体" w:eastAsia="宋体" w:cs="宋体"/>
          <w:sz w:val="24"/>
          <w:szCs w:val="24"/>
        </w:rPr>
        <w:t xml:space="preserve"> 行为。</w:t>
      </w:r>
    </w:p>
    <w:p w14:paraId="644B713D">
      <w:pPr>
        <w:spacing w:before="2" w:line="313" w:lineRule="auto"/>
        <w:ind w:left="41" w:right="9" w:firstLine="275"/>
        <w:rPr>
          <w:rFonts w:ascii="宋体" w:hAnsi="宋体" w:eastAsia="宋体" w:cs="宋体"/>
          <w:sz w:val="24"/>
          <w:szCs w:val="24"/>
        </w:rPr>
      </w:pPr>
      <w:r>
        <w:rPr>
          <w:rFonts w:ascii="宋体" w:hAnsi="宋体" w:eastAsia="宋体" w:cs="宋体"/>
          <w:spacing w:val="30"/>
          <w:sz w:val="24"/>
          <w:szCs w:val="24"/>
        </w:rPr>
        <w:t>由</w:t>
      </w:r>
      <w:r>
        <w:rPr>
          <w:rFonts w:ascii="宋体" w:hAnsi="宋体" w:eastAsia="宋体" w:cs="宋体"/>
          <w:spacing w:val="17"/>
          <w:sz w:val="24"/>
          <w:szCs w:val="24"/>
        </w:rPr>
        <w:t>此</w:t>
      </w:r>
      <w:r>
        <w:rPr>
          <w:rFonts w:ascii="宋体" w:hAnsi="宋体" w:eastAsia="宋体" w:cs="宋体"/>
          <w:spacing w:val="15"/>
          <w:sz w:val="24"/>
          <w:szCs w:val="24"/>
        </w:rPr>
        <w:t>产生的一切法律后果和责任由我公司承担。我公司声明放弃对此提出任何</w:t>
      </w:r>
      <w:r>
        <w:rPr>
          <w:rFonts w:ascii="宋体" w:hAnsi="宋体" w:eastAsia="宋体" w:cs="宋体"/>
          <w:sz w:val="24"/>
          <w:szCs w:val="24"/>
        </w:rPr>
        <w:t xml:space="preserve"> </w:t>
      </w:r>
      <w:r>
        <w:rPr>
          <w:rFonts w:ascii="宋体" w:hAnsi="宋体" w:eastAsia="宋体" w:cs="宋体"/>
          <w:spacing w:val="16"/>
          <w:sz w:val="24"/>
          <w:szCs w:val="24"/>
        </w:rPr>
        <w:t>异</w:t>
      </w:r>
      <w:r>
        <w:rPr>
          <w:rFonts w:ascii="宋体" w:hAnsi="宋体" w:eastAsia="宋体" w:cs="宋体"/>
          <w:spacing w:val="10"/>
          <w:sz w:val="24"/>
          <w:szCs w:val="24"/>
        </w:rPr>
        <w:t>议和追索的权利。</w:t>
      </w:r>
    </w:p>
    <w:p w14:paraId="018BBCDA">
      <w:pPr>
        <w:spacing w:before="1" w:line="324" w:lineRule="auto"/>
        <w:ind w:left="37" w:right="9" w:firstLine="693"/>
        <w:rPr>
          <w:rFonts w:ascii="宋体" w:hAnsi="宋体" w:eastAsia="宋体" w:cs="宋体"/>
          <w:sz w:val="24"/>
          <w:szCs w:val="24"/>
        </w:rPr>
      </w:pPr>
      <w:r>
        <w:rPr>
          <w:rFonts w:ascii="宋体" w:hAnsi="宋体" w:eastAsia="宋体" w:cs="宋体"/>
          <w:spacing w:val="36"/>
          <w:sz w:val="24"/>
          <w:szCs w:val="24"/>
        </w:rPr>
        <w:t>本</w:t>
      </w:r>
      <w:r>
        <w:rPr>
          <w:rFonts w:ascii="宋体" w:hAnsi="宋体" w:eastAsia="宋体" w:cs="宋体"/>
          <w:spacing w:val="18"/>
          <w:sz w:val="24"/>
          <w:szCs w:val="24"/>
        </w:rPr>
        <w:t>公司对上述承诺的内容事项真实性负责。如经查实上述承诺的内容事项</w:t>
      </w:r>
      <w:r>
        <w:rPr>
          <w:rFonts w:ascii="宋体" w:hAnsi="宋体" w:eastAsia="宋体" w:cs="宋体"/>
          <w:sz w:val="24"/>
          <w:szCs w:val="24"/>
        </w:rPr>
        <w:t xml:space="preserve"> </w:t>
      </w:r>
      <w:r>
        <w:rPr>
          <w:rFonts w:ascii="宋体" w:hAnsi="宋体" w:eastAsia="宋体" w:cs="宋体"/>
          <w:spacing w:val="25"/>
          <w:sz w:val="24"/>
          <w:szCs w:val="24"/>
        </w:rPr>
        <w:t>存</w:t>
      </w:r>
      <w:r>
        <w:rPr>
          <w:rFonts w:ascii="宋体" w:hAnsi="宋体" w:eastAsia="宋体" w:cs="宋体"/>
          <w:spacing w:val="14"/>
          <w:sz w:val="24"/>
          <w:szCs w:val="24"/>
        </w:rPr>
        <w:t>在虚假，我公司愿意接受以提供虚假材料谋取中标追究法律责任。</w:t>
      </w:r>
    </w:p>
    <w:p w14:paraId="3C923645">
      <w:pPr>
        <w:spacing w:line="277" w:lineRule="auto"/>
        <w:rPr>
          <w:rFonts w:ascii="Arial"/>
          <w:sz w:val="21"/>
        </w:rPr>
      </w:pPr>
    </w:p>
    <w:p w14:paraId="5BAC498C">
      <w:pPr>
        <w:spacing w:line="278" w:lineRule="auto"/>
        <w:rPr>
          <w:rFonts w:ascii="Arial"/>
          <w:sz w:val="21"/>
        </w:rPr>
      </w:pPr>
    </w:p>
    <w:p w14:paraId="77146B40">
      <w:pPr>
        <w:spacing w:line="278" w:lineRule="auto"/>
        <w:rPr>
          <w:rFonts w:ascii="Arial"/>
          <w:sz w:val="21"/>
        </w:rPr>
      </w:pPr>
    </w:p>
    <w:p w14:paraId="343D8B0A">
      <w:pPr>
        <w:spacing w:line="278" w:lineRule="auto"/>
        <w:rPr>
          <w:rFonts w:ascii="Arial"/>
          <w:sz w:val="21"/>
        </w:rPr>
      </w:pPr>
    </w:p>
    <w:p w14:paraId="789E9501">
      <w:pPr>
        <w:spacing w:before="78" w:line="219" w:lineRule="auto"/>
        <w:ind w:left="506"/>
        <w:rPr>
          <w:rFonts w:ascii="宋体" w:hAnsi="宋体" w:eastAsia="宋体" w:cs="宋体"/>
          <w:sz w:val="24"/>
          <w:szCs w:val="24"/>
        </w:rPr>
      </w:pPr>
      <w:r>
        <w:rPr>
          <w:rFonts w:ascii="宋体" w:hAnsi="宋体" w:eastAsia="宋体" w:cs="宋体"/>
          <w:spacing w:val="1"/>
          <w:sz w:val="24"/>
          <w:szCs w:val="24"/>
        </w:rPr>
        <w:t>竞标人名称：</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(盖章)</w:t>
      </w:r>
    </w:p>
    <w:p w14:paraId="29C0D855">
      <w:pPr>
        <w:spacing w:line="252" w:lineRule="auto"/>
        <w:rPr>
          <w:rFonts w:ascii="Arial"/>
          <w:sz w:val="21"/>
        </w:rPr>
      </w:pPr>
    </w:p>
    <w:p w14:paraId="57F43927">
      <w:pPr>
        <w:spacing w:line="252" w:lineRule="auto"/>
        <w:rPr>
          <w:rFonts w:ascii="Arial"/>
          <w:sz w:val="21"/>
        </w:rPr>
      </w:pPr>
    </w:p>
    <w:p w14:paraId="585A4E28">
      <w:pPr>
        <w:spacing w:line="252" w:lineRule="auto"/>
        <w:rPr>
          <w:rFonts w:ascii="Arial"/>
          <w:sz w:val="21"/>
        </w:rPr>
      </w:pPr>
    </w:p>
    <w:p w14:paraId="662EE2BD">
      <w:pPr>
        <w:spacing w:line="252" w:lineRule="auto"/>
        <w:rPr>
          <w:rFonts w:ascii="Arial"/>
          <w:sz w:val="21"/>
        </w:rPr>
      </w:pPr>
    </w:p>
    <w:p w14:paraId="3302AEFA">
      <w:pPr>
        <w:spacing w:line="253" w:lineRule="auto"/>
        <w:rPr>
          <w:rFonts w:ascii="Arial"/>
          <w:sz w:val="21"/>
        </w:rPr>
      </w:pPr>
    </w:p>
    <w:p w14:paraId="6EAEBBC1">
      <w:pPr>
        <w:spacing w:before="78" w:line="219" w:lineRule="auto"/>
        <w:ind w:left="504"/>
        <w:rPr>
          <w:rFonts w:ascii="宋体" w:hAnsi="宋体" w:eastAsia="宋体" w:cs="宋体"/>
          <w:sz w:val="24"/>
          <w:szCs w:val="24"/>
        </w:rPr>
      </w:pPr>
      <w:r>
        <w:rPr>
          <w:rFonts w:ascii="宋体" w:hAnsi="宋体" w:eastAsia="宋体" w:cs="宋体"/>
          <w:spacing w:val="4"/>
          <w:sz w:val="24"/>
          <w:szCs w:val="24"/>
        </w:rPr>
        <w:t>法定代表人</w:t>
      </w:r>
      <w:r>
        <w:rPr>
          <w:rFonts w:ascii="宋体" w:hAnsi="宋体" w:eastAsia="宋体" w:cs="宋体"/>
          <w:spacing w:val="2"/>
          <w:sz w:val="24"/>
          <w:szCs w:val="24"/>
        </w:rPr>
        <w:t>或授权代表：</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(签字或盖章)</w:t>
      </w:r>
    </w:p>
    <w:p w14:paraId="388A59D0">
      <w:pPr>
        <w:spacing w:line="252" w:lineRule="auto"/>
        <w:rPr>
          <w:rFonts w:ascii="Arial"/>
          <w:sz w:val="21"/>
        </w:rPr>
      </w:pPr>
    </w:p>
    <w:p w14:paraId="0E844ED5">
      <w:pPr>
        <w:spacing w:line="252" w:lineRule="auto"/>
        <w:rPr>
          <w:rFonts w:ascii="Arial"/>
          <w:sz w:val="21"/>
        </w:rPr>
      </w:pPr>
    </w:p>
    <w:p w14:paraId="4D281E8E">
      <w:pPr>
        <w:spacing w:line="252" w:lineRule="auto"/>
        <w:rPr>
          <w:rFonts w:ascii="Arial"/>
          <w:sz w:val="21"/>
        </w:rPr>
      </w:pPr>
    </w:p>
    <w:p w14:paraId="0130318D">
      <w:pPr>
        <w:spacing w:line="253" w:lineRule="auto"/>
        <w:rPr>
          <w:rFonts w:ascii="Arial"/>
          <w:sz w:val="21"/>
        </w:rPr>
      </w:pPr>
    </w:p>
    <w:p w14:paraId="55798BFF">
      <w:pPr>
        <w:spacing w:line="253" w:lineRule="auto"/>
        <w:rPr>
          <w:rFonts w:ascii="Arial"/>
          <w:sz w:val="21"/>
        </w:rPr>
      </w:pPr>
    </w:p>
    <w:p w14:paraId="2E741204">
      <w:pPr>
        <w:spacing w:before="78" w:line="220" w:lineRule="auto"/>
        <w:ind w:left="559"/>
        <w:rPr>
          <w:rFonts w:ascii="宋体" w:hAnsi="宋体" w:eastAsia="宋体" w:cs="宋体"/>
          <w:sz w:val="24"/>
          <w:szCs w:val="24"/>
        </w:rPr>
      </w:pPr>
      <w:r>
        <w:rPr>
          <w:rFonts w:ascii="宋体" w:hAnsi="宋体" w:eastAsia="宋体" w:cs="宋体"/>
          <w:spacing w:val="-13"/>
          <w:sz w:val="24"/>
          <w:szCs w:val="24"/>
        </w:rPr>
        <w:t>日</w:t>
      </w:r>
      <w:r>
        <w:rPr>
          <w:rFonts w:ascii="宋体" w:hAnsi="宋体" w:eastAsia="宋体" w:cs="宋体"/>
          <w:spacing w:val="-12"/>
          <w:sz w:val="24"/>
          <w:szCs w:val="24"/>
        </w:rPr>
        <w:t>期：</w:t>
      </w:r>
      <w:r>
        <w:rPr>
          <w:rFonts w:ascii="宋体" w:hAnsi="宋体" w:eastAsia="宋体" w:cs="宋体"/>
          <w:sz w:val="24"/>
          <w:szCs w:val="24"/>
          <w:u w:val="single" w:color="auto"/>
        </w:rPr>
        <w:t xml:space="preserve">                              </w:t>
      </w:r>
    </w:p>
    <w:p w14:paraId="45CF4F6F">
      <w:pPr>
        <w:sectPr>
          <w:footerReference r:id="rId26" w:type="default"/>
          <w:pgSz w:w="11907" w:h="16841"/>
          <w:pgMar w:top="1431" w:right="1502" w:bottom="724" w:left="1390" w:header="0" w:footer="394" w:gutter="0"/>
          <w:pgNumType w:fmt="decimal"/>
          <w:cols w:space="720" w:num="1"/>
        </w:sectPr>
      </w:pPr>
    </w:p>
    <w:p w14:paraId="198CBE27">
      <w:pPr>
        <w:spacing w:line="392" w:lineRule="auto"/>
        <w:rPr>
          <w:rFonts w:ascii="Arial"/>
          <w:sz w:val="21"/>
        </w:rPr>
      </w:pPr>
    </w:p>
    <w:p w14:paraId="50EF3085">
      <w:pPr>
        <w:spacing w:before="98" w:line="239" w:lineRule="auto"/>
        <w:ind w:left="3191"/>
        <w:outlineLvl w:val="1"/>
        <w:rPr>
          <w:rFonts w:ascii="宋体" w:hAnsi="宋体" w:eastAsia="宋体" w:cs="宋体"/>
          <w:sz w:val="30"/>
          <w:szCs w:val="30"/>
        </w:rPr>
      </w:pPr>
      <w:bookmarkStart w:id="160" w:name="_Toc4580"/>
      <w:bookmarkStart w:id="161" w:name="_Toc9062"/>
      <w:bookmarkStart w:id="162" w:name="_Toc26530"/>
      <w:r>
        <w:rPr>
          <w:rFonts w:ascii="宋体" w:hAnsi="宋体" w:eastAsia="宋体" w:cs="宋体"/>
          <w:spacing w:val="-1"/>
          <w:sz w:val="30"/>
          <w:szCs w:val="30"/>
          <w14:textOutline w14:w="5442" w14:cap="flat" w14:cmpd="sng">
            <w14:solidFill>
              <w14:srgbClr w14:val="000000"/>
            </w14:solidFill>
            <w14:prstDash w14:val="solid"/>
            <w14:miter w14:val="0"/>
          </w14:textOutline>
        </w:rPr>
        <w:t>5.已标价工程量清单</w:t>
      </w:r>
      <w:bookmarkEnd w:id="160"/>
      <w:bookmarkEnd w:id="161"/>
      <w:bookmarkEnd w:id="162"/>
    </w:p>
    <w:p w14:paraId="79DAA9D6">
      <w:pPr>
        <w:sectPr>
          <w:footerReference r:id="rId27" w:type="default"/>
          <w:pgSz w:w="11907" w:h="16841"/>
          <w:pgMar w:top="1431" w:right="1745" w:bottom="724" w:left="1390" w:header="0" w:footer="394" w:gutter="0"/>
          <w:pgNumType w:fmt="decimal"/>
          <w:cols w:space="720" w:num="1"/>
        </w:sectPr>
      </w:pPr>
    </w:p>
    <w:p w14:paraId="5EE9F642">
      <w:pPr>
        <w:spacing w:line="392" w:lineRule="auto"/>
        <w:rPr>
          <w:rFonts w:ascii="Arial"/>
          <w:sz w:val="21"/>
        </w:rPr>
      </w:pPr>
    </w:p>
    <w:p w14:paraId="281A9FD4">
      <w:pPr>
        <w:spacing w:before="98" w:line="623" w:lineRule="exact"/>
        <w:ind w:left="3643"/>
        <w:rPr>
          <w:rFonts w:ascii="宋体" w:hAnsi="宋体" w:eastAsia="宋体" w:cs="宋体"/>
          <w:sz w:val="30"/>
          <w:szCs w:val="30"/>
        </w:rPr>
      </w:pPr>
      <w:r>
        <w:rPr>
          <w:rFonts w:ascii="宋体" w:hAnsi="宋体" w:eastAsia="宋体" w:cs="宋体"/>
          <w:spacing w:val="-1"/>
          <w:position w:val="24"/>
          <w:sz w:val="30"/>
          <w:szCs w:val="30"/>
          <w14:textOutline w14:w="5442" w14:cap="flat" w14:cmpd="sng">
            <w14:solidFill>
              <w14:srgbClr w14:val="000000"/>
            </w14:solidFill>
            <w14:prstDash w14:val="solid"/>
            <w14:miter w14:val="0"/>
          </w14:textOutline>
        </w:rPr>
        <w:t>6.项目管理</w:t>
      </w:r>
      <w:r>
        <w:rPr>
          <w:rFonts w:ascii="宋体" w:hAnsi="宋体" w:eastAsia="宋体" w:cs="宋体"/>
          <w:position w:val="24"/>
          <w:sz w:val="30"/>
          <w:szCs w:val="30"/>
          <w14:textOutline w14:w="5442" w14:cap="flat" w14:cmpd="sng">
            <w14:solidFill>
              <w14:srgbClr w14:val="000000"/>
            </w14:solidFill>
            <w14:prstDash w14:val="solid"/>
            <w14:miter w14:val="0"/>
          </w14:textOutline>
        </w:rPr>
        <w:t>机构</w:t>
      </w:r>
    </w:p>
    <w:p w14:paraId="08FBAA4B">
      <w:pPr>
        <w:spacing w:before="1" w:line="218" w:lineRule="auto"/>
        <w:ind w:left="3436"/>
        <w:outlineLvl w:val="2"/>
        <w:rPr>
          <w:rFonts w:ascii="宋体" w:hAnsi="宋体" w:eastAsia="宋体" w:cs="宋体"/>
          <w:sz w:val="24"/>
          <w:szCs w:val="24"/>
        </w:rPr>
      </w:pPr>
      <w:bookmarkStart w:id="163" w:name="_Toc14784"/>
      <w:bookmarkStart w:id="164" w:name="_Toc23997"/>
      <w:r>
        <w:rPr>
          <w:rFonts w:ascii="宋体" w:hAnsi="宋体" w:eastAsia="宋体" w:cs="宋体"/>
          <w:spacing w:val="-8"/>
          <w:sz w:val="24"/>
          <w:szCs w:val="24"/>
          <w14:textOutline w14:w="4354" w14:cap="flat" w14:cmpd="sng">
            <w14:solidFill>
              <w14:srgbClr w14:val="000000"/>
            </w14:solidFill>
            <w14:prstDash w14:val="solid"/>
            <w14:miter w14:val="0"/>
          </w14:textOutline>
        </w:rPr>
        <w:t>6.</w:t>
      </w:r>
      <w:r>
        <w:rPr>
          <w:rFonts w:ascii="宋体" w:hAnsi="宋体" w:eastAsia="宋体" w:cs="宋体"/>
          <w:spacing w:val="-7"/>
          <w:sz w:val="24"/>
          <w:szCs w:val="24"/>
          <w14:textOutline w14:w="4354" w14:cap="flat" w14:cmpd="sng">
            <w14:solidFill>
              <w14:srgbClr w14:val="000000"/>
            </w14:solidFill>
            <w14:prstDash w14:val="solid"/>
            <w14:miter w14:val="0"/>
          </w14:textOutline>
        </w:rPr>
        <w:t>1</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项目管理机构组成表</w:t>
      </w:r>
      <w:bookmarkEnd w:id="163"/>
      <w:bookmarkEnd w:id="164"/>
    </w:p>
    <w:p w14:paraId="62044B33">
      <w:pPr>
        <w:spacing w:line="197" w:lineRule="exact"/>
      </w:pPr>
    </w:p>
    <w:tbl>
      <w:tblPr>
        <w:tblStyle w:val="9"/>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421"/>
        <w:gridCol w:w="1259"/>
        <w:gridCol w:w="1279"/>
        <w:gridCol w:w="1619"/>
        <w:gridCol w:w="1421"/>
        <w:gridCol w:w="1283"/>
      </w:tblGrid>
      <w:tr w14:paraId="4F2DE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64" w:type="dxa"/>
            <w:vMerge w:val="restart"/>
            <w:tcBorders>
              <w:bottom w:val="nil"/>
            </w:tcBorders>
            <w:vAlign w:val="top"/>
          </w:tcPr>
          <w:p w14:paraId="78A9DA49">
            <w:pPr>
              <w:spacing w:line="389" w:lineRule="auto"/>
              <w:rPr>
                <w:rFonts w:ascii="Arial"/>
                <w:sz w:val="21"/>
              </w:rPr>
            </w:pPr>
          </w:p>
          <w:p w14:paraId="5A6F1B34">
            <w:pPr>
              <w:spacing w:before="78" w:line="220" w:lineRule="auto"/>
              <w:ind w:left="39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姓名</w:t>
            </w:r>
          </w:p>
        </w:tc>
        <w:tc>
          <w:tcPr>
            <w:tcW w:w="1421" w:type="dxa"/>
            <w:vMerge w:val="restart"/>
            <w:tcBorders>
              <w:bottom w:val="nil"/>
            </w:tcBorders>
            <w:vAlign w:val="top"/>
          </w:tcPr>
          <w:p w14:paraId="309A09CE">
            <w:pPr>
              <w:spacing w:line="389" w:lineRule="auto"/>
              <w:rPr>
                <w:rFonts w:ascii="Arial"/>
                <w:sz w:val="21"/>
              </w:rPr>
            </w:pPr>
          </w:p>
          <w:p w14:paraId="14933E97">
            <w:pPr>
              <w:spacing w:before="78" w:line="219" w:lineRule="auto"/>
              <w:ind w:left="23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拟任</w:t>
            </w:r>
            <w:r>
              <w:rPr>
                <w:rFonts w:ascii="宋体" w:hAnsi="宋体" w:eastAsia="宋体" w:cs="宋体"/>
                <w:spacing w:val="-1"/>
                <w:sz w:val="24"/>
                <w:szCs w:val="24"/>
                <w14:textOutline w14:w="4354" w14:cap="flat" w14:cmpd="sng">
                  <w14:solidFill>
                    <w14:srgbClr w14:val="000000"/>
                  </w14:solidFill>
                  <w14:prstDash w14:val="solid"/>
                  <w14:miter w14:val="0"/>
                </w14:textOutline>
              </w:rPr>
              <w:t>职务</w:t>
            </w:r>
          </w:p>
        </w:tc>
        <w:tc>
          <w:tcPr>
            <w:tcW w:w="1259" w:type="dxa"/>
            <w:vMerge w:val="restart"/>
            <w:tcBorders>
              <w:bottom w:val="nil"/>
            </w:tcBorders>
            <w:vAlign w:val="top"/>
          </w:tcPr>
          <w:p w14:paraId="55AF04B1">
            <w:pPr>
              <w:spacing w:line="389" w:lineRule="auto"/>
              <w:rPr>
                <w:rFonts w:ascii="Arial"/>
                <w:sz w:val="21"/>
              </w:rPr>
            </w:pPr>
          </w:p>
          <w:p w14:paraId="420A6072">
            <w:pPr>
              <w:spacing w:before="78" w:line="222" w:lineRule="auto"/>
              <w:ind w:left="392"/>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职称</w:t>
            </w:r>
          </w:p>
        </w:tc>
        <w:tc>
          <w:tcPr>
            <w:tcW w:w="4319" w:type="dxa"/>
            <w:gridSpan w:val="3"/>
            <w:vAlign w:val="top"/>
          </w:tcPr>
          <w:p w14:paraId="48B1A0AB">
            <w:pPr>
              <w:spacing w:before="160" w:line="220" w:lineRule="auto"/>
              <w:ind w:left="1079"/>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执</w:t>
            </w:r>
            <w:r>
              <w:rPr>
                <w:rFonts w:ascii="宋体" w:hAnsi="宋体" w:eastAsia="宋体" w:cs="宋体"/>
                <w:sz w:val="24"/>
                <w:szCs w:val="24"/>
                <w14:textOutline w14:w="4354" w14:cap="flat" w14:cmpd="sng">
                  <w14:solidFill>
                    <w14:srgbClr w14:val="000000"/>
                  </w14:solidFill>
                  <w14:prstDash w14:val="solid"/>
                  <w14:miter w14:val="0"/>
                </w14:textOutline>
              </w:rPr>
              <w:t>业或职业资格证明</w:t>
            </w:r>
          </w:p>
        </w:tc>
        <w:tc>
          <w:tcPr>
            <w:tcW w:w="1283" w:type="dxa"/>
            <w:vMerge w:val="restart"/>
            <w:tcBorders>
              <w:bottom w:val="nil"/>
            </w:tcBorders>
            <w:vAlign w:val="top"/>
          </w:tcPr>
          <w:p w14:paraId="337D1026">
            <w:pPr>
              <w:spacing w:line="389" w:lineRule="auto"/>
              <w:rPr>
                <w:rFonts w:ascii="Arial"/>
                <w:sz w:val="21"/>
              </w:rPr>
            </w:pPr>
          </w:p>
          <w:p w14:paraId="2B8DA5CD">
            <w:pPr>
              <w:spacing w:before="78" w:line="221" w:lineRule="auto"/>
              <w:ind w:left="40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备</w:t>
            </w:r>
            <w:r>
              <w:rPr>
                <w:rFonts w:ascii="宋体" w:hAnsi="宋体" w:eastAsia="宋体" w:cs="宋体"/>
                <w:spacing w:val="-2"/>
                <w:sz w:val="24"/>
                <w:szCs w:val="24"/>
                <w14:textOutline w14:w="4354" w14:cap="flat" w14:cmpd="sng">
                  <w14:solidFill>
                    <w14:srgbClr w14:val="000000"/>
                  </w14:solidFill>
                  <w14:prstDash w14:val="solid"/>
                  <w14:miter w14:val="0"/>
                </w14:textOutline>
              </w:rPr>
              <w:t>注</w:t>
            </w:r>
          </w:p>
        </w:tc>
      </w:tr>
      <w:tr w14:paraId="0041B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64" w:type="dxa"/>
            <w:vMerge w:val="continue"/>
            <w:tcBorders>
              <w:top w:val="nil"/>
            </w:tcBorders>
            <w:vAlign w:val="top"/>
          </w:tcPr>
          <w:p w14:paraId="78FAA00D">
            <w:pPr>
              <w:rPr>
                <w:rFonts w:ascii="Arial"/>
                <w:sz w:val="21"/>
              </w:rPr>
            </w:pPr>
          </w:p>
        </w:tc>
        <w:tc>
          <w:tcPr>
            <w:tcW w:w="1421" w:type="dxa"/>
            <w:vMerge w:val="continue"/>
            <w:tcBorders>
              <w:top w:val="nil"/>
            </w:tcBorders>
            <w:vAlign w:val="top"/>
          </w:tcPr>
          <w:p w14:paraId="0AFBB458">
            <w:pPr>
              <w:rPr>
                <w:rFonts w:ascii="Arial"/>
                <w:sz w:val="21"/>
              </w:rPr>
            </w:pPr>
          </w:p>
        </w:tc>
        <w:tc>
          <w:tcPr>
            <w:tcW w:w="1259" w:type="dxa"/>
            <w:vMerge w:val="continue"/>
            <w:tcBorders>
              <w:top w:val="nil"/>
            </w:tcBorders>
            <w:vAlign w:val="top"/>
          </w:tcPr>
          <w:p w14:paraId="53BD9B0D">
            <w:pPr>
              <w:rPr>
                <w:rFonts w:ascii="Arial"/>
                <w:sz w:val="21"/>
              </w:rPr>
            </w:pPr>
          </w:p>
        </w:tc>
        <w:tc>
          <w:tcPr>
            <w:tcW w:w="1279" w:type="dxa"/>
            <w:vAlign w:val="top"/>
          </w:tcPr>
          <w:p w14:paraId="1A8F82AB">
            <w:pPr>
              <w:spacing w:before="184" w:line="219" w:lineRule="auto"/>
              <w:ind w:left="16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证书</w:t>
            </w:r>
            <w:r>
              <w:rPr>
                <w:rFonts w:ascii="宋体" w:hAnsi="宋体" w:eastAsia="宋体" w:cs="宋体"/>
                <w:spacing w:val="-1"/>
                <w:sz w:val="24"/>
                <w:szCs w:val="24"/>
                <w14:textOutline w14:w="4354" w14:cap="flat" w14:cmpd="sng">
                  <w14:solidFill>
                    <w14:srgbClr w14:val="000000"/>
                  </w14:solidFill>
                  <w14:prstDash w14:val="solid"/>
                  <w14:miter w14:val="0"/>
                </w14:textOutline>
              </w:rPr>
              <w:t>名称</w:t>
            </w:r>
          </w:p>
        </w:tc>
        <w:tc>
          <w:tcPr>
            <w:tcW w:w="1619" w:type="dxa"/>
            <w:vAlign w:val="top"/>
          </w:tcPr>
          <w:p w14:paraId="1D989490">
            <w:pPr>
              <w:spacing w:before="185" w:line="221" w:lineRule="auto"/>
              <w:ind w:left="57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证号</w:t>
            </w:r>
          </w:p>
        </w:tc>
        <w:tc>
          <w:tcPr>
            <w:tcW w:w="1421" w:type="dxa"/>
            <w:vAlign w:val="top"/>
          </w:tcPr>
          <w:p w14:paraId="14C52620">
            <w:pPr>
              <w:spacing w:before="185" w:line="220" w:lineRule="auto"/>
              <w:ind w:left="52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专业</w:t>
            </w:r>
          </w:p>
        </w:tc>
        <w:tc>
          <w:tcPr>
            <w:tcW w:w="1283" w:type="dxa"/>
            <w:vMerge w:val="continue"/>
            <w:tcBorders>
              <w:top w:val="nil"/>
            </w:tcBorders>
            <w:vAlign w:val="top"/>
          </w:tcPr>
          <w:p w14:paraId="521BC9D1">
            <w:pPr>
              <w:rPr>
                <w:rFonts w:ascii="Arial"/>
                <w:sz w:val="21"/>
              </w:rPr>
            </w:pPr>
          </w:p>
        </w:tc>
      </w:tr>
      <w:tr w14:paraId="74756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64" w:type="dxa"/>
            <w:vAlign w:val="top"/>
          </w:tcPr>
          <w:p w14:paraId="3ABC9CED">
            <w:pPr>
              <w:rPr>
                <w:rFonts w:ascii="Arial"/>
                <w:sz w:val="21"/>
              </w:rPr>
            </w:pPr>
          </w:p>
        </w:tc>
        <w:tc>
          <w:tcPr>
            <w:tcW w:w="1421" w:type="dxa"/>
            <w:vAlign w:val="top"/>
          </w:tcPr>
          <w:p w14:paraId="683C80C2">
            <w:pPr>
              <w:rPr>
                <w:rFonts w:ascii="Arial"/>
                <w:sz w:val="21"/>
              </w:rPr>
            </w:pPr>
          </w:p>
        </w:tc>
        <w:tc>
          <w:tcPr>
            <w:tcW w:w="1259" w:type="dxa"/>
            <w:vAlign w:val="top"/>
          </w:tcPr>
          <w:p w14:paraId="0525F49A">
            <w:pPr>
              <w:rPr>
                <w:rFonts w:ascii="Arial"/>
                <w:sz w:val="21"/>
              </w:rPr>
            </w:pPr>
          </w:p>
        </w:tc>
        <w:tc>
          <w:tcPr>
            <w:tcW w:w="1279" w:type="dxa"/>
            <w:vAlign w:val="top"/>
          </w:tcPr>
          <w:p w14:paraId="19488BBE">
            <w:pPr>
              <w:rPr>
                <w:rFonts w:ascii="Arial"/>
                <w:sz w:val="21"/>
              </w:rPr>
            </w:pPr>
          </w:p>
        </w:tc>
        <w:tc>
          <w:tcPr>
            <w:tcW w:w="1619" w:type="dxa"/>
            <w:vAlign w:val="top"/>
          </w:tcPr>
          <w:p w14:paraId="4119650D">
            <w:pPr>
              <w:rPr>
                <w:rFonts w:ascii="Arial"/>
                <w:sz w:val="21"/>
              </w:rPr>
            </w:pPr>
          </w:p>
        </w:tc>
        <w:tc>
          <w:tcPr>
            <w:tcW w:w="1421" w:type="dxa"/>
            <w:vAlign w:val="top"/>
          </w:tcPr>
          <w:p w14:paraId="3A84A07A">
            <w:pPr>
              <w:rPr>
                <w:rFonts w:ascii="Arial"/>
                <w:sz w:val="21"/>
              </w:rPr>
            </w:pPr>
          </w:p>
        </w:tc>
        <w:tc>
          <w:tcPr>
            <w:tcW w:w="1283" w:type="dxa"/>
            <w:vAlign w:val="top"/>
          </w:tcPr>
          <w:p w14:paraId="6ED5896A">
            <w:pPr>
              <w:rPr>
                <w:rFonts w:ascii="Arial"/>
                <w:sz w:val="21"/>
              </w:rPr>
            </w:pPr>
          </w:p>
        </w:tc>
      </w:tr>
      <w:tr w14:paraId="6AE4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4" w:type="dxa"/>
            <w:vAlign w:val="top"/>
          </w:tcPr>
          <w:p w14:paraId="18469530">
            <w:pPr>
              <w:rPr>
                <w:rFonts w:ascii="Arial"/>
                <w:sz w:val="21"/>
              </w:rPr>
            </w:pPr>
          </w:p>
        </w:tc>
        <w:tc>
          <w:tcPr>
            <w:tcW w:w="1421" w:type="dxa"/>
            <w:vAlign w:val="top"/>
          </w:tcPr>
          <w:p w14:paraId="4CE4DE36">
            <w:pPr>
              <w:rPr>
                <w:rFonts w:ascii="Arial"/>
                <w:sz w:val="21"/>
              </w:rPr>
            </w:pPr>
          </w:p>
        </w:tc>
        <w:tc>
          <w:tcPr>
            <w:tcW w:w="1259" w:type="dxa"/>
            <w:vAlign w:val="top"/>
          </w:tcPr>
          <w:p w14:paraId="1AE9B65A">
            <w:pPr>
              <w:rPr>
                <w:rFonts w:ascii="Arial"/>
                <w:sz w:val="21"/>
              </w:rPr>
            </w:pPr>
          </w:p>
        </w:tc>
        <w:tc>
          <w:tcPr>
            <w:tcW w:w="1279" w:type="dxa"/>
            <w:vAlign w:val="top"/>
          </w:tcPr>
          <w:p w14:paraId="753ACA6C">
            <w:pPr>
              <w:rPr>
                <w:rFonts w:ascii="Arial"/>
                <w:sz w:val="21"/>
              </w:rPr>
            </w:pPr>
          </w:p>
        </w:tc>
        <w:tc>
          <w:tcPr>
            <w:tcW w:w="1619" w:type="dxa"/>
            <w:vAlign w:val="top"/>
          </w:tcPr>
          <w:p w14:paraId="5CCDFBED">
            <w:pPr>
              <w:rPr>
                <w:rFonts w:ascii="Arial"/>
                <w:sz w:val="21"/>
              </w:rPr>
            </w:pPr>
          </w:p>
        </w:tc>
        <w:tc>
          <w:tcPr>
            <w:tcW w:w="1421" w:type="dxa"/>
            <w:vAlign w:val="top"/>
          </w:tcPr>
          <w:p w14:paraId="46C39A19">
            <w:pPr>
              <w:rPr>
                <w:rFonts w:ascii="Arial"/>
                <w:sz w:val="21"/>
              </w:rPr>
            </w:pPr>
          </w:p>
        </w:tc>
        <w:tc>
          <w:tcPr>
            <w:tcW w:w="1283" w:type="dxa"/>
            <w:vAlign w:val="top"/>
          </w:tcPr>
          <w:p w14:paraId="67E6D99C">
            <w:pPr>
              <w:rPr>
                <w:rFonts w:ascii="Arial"/>
                <w:sz w:val="21"/>
              </w:rPr>
            </w:pPr>
          </w:p>
        </w:tc>
      </w:tr>
      <w:tr w14:paraId="61D25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64" w:type="dxa"/>
            <w:vAlign w:val="top"/>
          </w:tcPr>
          <w:p w14:paraId="204C9C58">
            <w:pPr>
              <w:rPr>
                <w:rFonts w:ascii="Arial"/>
                <w:sz w:val="21"/>
              </w:rPr>
            </w:pPr>
          </w:p>
        </w:tc>
        <w:tc>
          <w:tcPr>
            <w:tcW w:w="1421" w:type="dxa"/>
            <w:vAlign w:val="top"/>
          </w:tcPr>
          <w:p w14:paraId="3A36A9D7">
            <w:pPr>
              <w:rPr>
                <w:rFonts w:ascii="Arial"/>
                <w:sz w:val="21"/>
              </w:rPr>
            </w:pPr>
          </w:p>
        </w:tc>
        <w:tc>
          <w:tcPr>
            <w:tcW w:w="1259" w:type="dxa"/>
            <w:vAlign w:val="top"/>
          </w:tcPr>
          <w:p w14:paraId="1FAB2E04">
            <w:pPr>
              <w:rPr>
                <w:rFonts w:ascii="Arial"/>
                <w:sz w:val="21"/>
              </w:rPr>
            </w:pPr>
          </w:p>
        </w:tc>
        <w:tc>
          <w:tcPr>
            <w:tcW w:w="1279" w:type="dxa"/>
            <w:vAlign w:val="top"/>
          </w:tcPr>
          <w:p w14:paraId="6A762C41">
            <w:pPr>
              <w:rPr>
                <w:rFonts w:ascii="Arial"/>
                <w:sz w:val="21"/>
              </w:rPr>
            </w:pPr>
          </w:p>
        </w:tc>
        <w:tc>
          <w:tcPr>
            <w:tcW w:w="1619" w:type="dxa"/>
            <w:vAlign w:val="top"/>
          </w:tcPr>
          <w:p w14:paraId="6C6FFA1F">
            <w:pPr>
              <w:rPr>
                <w:rFonts w:ascii="Arial"/>
                <w:sz w:val="21"/>
              </w:rPr>
            </w:pPr>
          </w:p>
        </w:tc>
        <w:tc>
          <w:tcPr>
            <w:tcW w:w="1421" w:type="dxa"/>
            <w:vAlign w:val="top"/>
          </w:tcPr>
          <w:p w14:paraId="3F7649E5">
            <w:pPr>
              <w:rPr>
                <w:rFonts w:ascii="Arial"/>
                <w:sz w:val="21"/>
              </w:rPr>
            </w:pPr>
          </w:p>
        </w:tc>
        <w:tc>
          <w:tcPr>
            <w:tcW w:w="1283" w:type="dxa"/>
            <w:vAlign w:val="top"/>
          </w:tcPr>
          <w:p w14:paraId="09EDCBFE">
            <w:pPr>
              <w:rPr>
                <w:rFonts w:ascii="Arial"/>
                <w:sz w:val="21"/>
              </w:rPr>
            </w:pPr>
          </w:p>
        </w:tc>
      </w:tr>
      <w:tr w14:paraId="25CA4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64" w:type="dxa"/>
            <w:vAlign w:val="top"/>
          </w:tcPr>
          <w:p w14:paraId="44F83992">
            <w:pPr>
              <w:rPr>
                <w:rFonts w:ascii="Arial"/>
                <w:sz w:val="21"/>
              </w:rPr>
            </w:pPr>
          </w:p>
        </w:tc>
        <w:tc>
          <w:tcPr>
            <w:tcW w:w="1421" w:type="dxa"/>
            <w:vAlign w:val="top"/>
          </w:tcPr>
          <w:p w14:paraId="7D07832E">
            <w:pPr>
              <w:rPr>
                <w:rFonts w:ascii="Arial"/>
                <w:sz w:val="21"/>
              </w:rPr>
            </w:pPr>
          </w:p>
        </w:tc>
        <w:tc>
          <w:tcPr>
            <w:tcW w:w="1259" w:type="dxa"/>
            <w:vAlign w:val="top"/>
          </w:tcPr>
          <w:p w14:paraId="2B25667C">
            <w:pPr>
              <w:rPr>
                <w:rFonts w:ascii="Arial"/>
                <w:sz w:val="21"/>
              </w:rPr>
            </w:pPr>
          </w:p>
        </w:tc>
        <w:tc>
          <w:tcPr>
            <w:tcW w:w="1279" w:type="dxa"/>
            <w:vAlign w:val="top"/>
          </w:tcPr>
          <w:p w14:paraId="22882927">
            <w:pPr>
              <w:rPr>
                <w:rFonts w:ascii="Arial"/>
                <w:sz w:val="21"/>
              </w:rPr>
            </w:pPr>
          </w:p>
        </w:tc>
        <w:tc>
          <w:tcPr>
            <w:tcW w:w="1619" w:type="dxa"/>
            <w:vAlign w:val="top"/>
          </w:tcPr>
          <w:p w14:paraId="2F7F191B">
            <w:pPr>
              <w:rPr>
                <w:rFonts w:ascii="Arial"/>
                <w:sz w:val="21"/>
              </w:rPr>
            </w:pPr>
          </w:p>
        </w:tc>
        <w:tc>
          <w:tcPr>
            <w:tcW w:w="1421" w:type="dxa"/>
            <w:vAlign w:val="top"/>
          </w:tcPr>
          <w:p w14:paraId="49E8627A">
            <w:pPr>
              <w:rPr>
                <w:rFonts w:ascii="Arial"/>
                <w:sz w:val="21"/>
              </w:rPr>
            </w:pPr>
          </w:p>
        </w:tc>
        <w:tc>
          <w:tcPr>
            <w:tcW w:w="1283" w:type="dxa"/>
            <w:vAlign w:val="top"/>
          </w:tcPr>
          <w:p w14:paraId="7CF867B6">
            <w:pPr>
              <w:rPr>
                <w:rFonts w:ascii="Arial"/>
                <w:sz w:val="21"/>
              </w:rPr>
            </w:pPr>
          </w:p>
        </w:tc>
      </w:tr>
      <w:tr w14:paraId="25E49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4" w:type="dxa"/>
            <w:vAlign w:val="top"/>
          </w:tcPr>
          <w:p w14:paraId="5F19997E">
            <w:pPr>
              <w:rPr>
                <w:rFonts w:ascii="Arial"/>
                <w:sz w:val="21"/>
              </w:rPr>
            </w:pPr>
          </w:p>
        </w:tc>
        <w:tc>
          <w:tcPr>
            <w:tcW w:w="1421" w:type="dxa"/>
            <w:vAlign w:val="top"/>
          </w:tcPr>
          <w:p w14:paraId="099C0966">
            <w:pPr>
              <w:rPr>
                <w:rFonts w:ascii="Arial"/>
                <w:sz w:val="21"/>
              </w:rPr>
            </w:pPr>
          </w:p>
        </w:tc>
        <w:tc>
          <w:tcPr>
            <w:tcW w:w="1259" w:type="dxa"/>
            <w:vAlign w:val="top"/>
          </w:tcPr>
          <w:p w14:paraId="79B78CAC">
            <w:pPr>
              <w:rPr>
                <w:rFonts w:ascii="Arial"/>
                <w:sz w:val="21"/>
              </w:rPr>
            </w:pPr>
          </w:p>
        </w:tc>
        <w:tc>
          <w:tcPr>
            <w:tcW w:w="1279" w:type="dxa"/>
            <w:vAlign w:val="top"/>
          </w:tcPr>
          <w:p w14:paraId="153D3447">
            <w:pPr>
              <w:rPr>
                <w:rFonts w:ascii="Arial"/>
                <w:sz w:val="21"/>
              </w:rPr>
            </w:pPr>
          </w:p>
        </w:tc>
        <w:tc>
          <w:tcPr>
            <w:tcW w:w="1619" w:type="dxa"/>
            <w:vAlign w:val="top"/>
          </w:tcPr>
          <w:p w14:paraId="15F7BACC">
            <w:pPr>
              <w:rPr>
                <w:rFonts w:ascii="Arial"/>
                <w:sz w:val="21"/>
              </w:rPr>
            </w:pPr>
          </w:p>
        </w:tc>
        <w:tc>
          <w:tcPr>
            <w:tcW w:w="1421" w:type="dxa"/>
            <w:vAlign w:val="top"/>
          </w:tcPr>
          <w:p w14:paraId="4D63C402">
            <w:pPr>
              <w:rPr>
                <w:rFonts w:ascii="Arial"/>
                <w:sz w:val="21"/>
              </w:rPr>
            </w:pPr>
          </w:p>
        </w:tc>
        <w:tc>
          <w:tcPr>
            <w:tcW w:w="1283" w:type="dxa"/>
            <w:vAlign w:val="top"/>
          </w:tcPr>
          <w:p w14:paraId="198D62C4">
            <w:pPr>
              <w:rPr>
                <w:rFonts w:ascii="Arial"/>
                <w:sz w:val="21"/>
              </w:rPr>
            </w:pPr>
          </w:p>
        </w:tc>
      </w:tr>
      <w:tr w14:paraId="0CF61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64" w:type="dxa"/>
            <w:vAlign w:val="top"/>
          </w:tcPr>
          <w:p w14:paraId="462BDB73">
            <w:pPr>
              <w:rPr>
                <w:rFonts w:ascii="Arial"/>
                <w:sz w:val="21"/>
              </w:rPr>
            </w:pPr>
          </w:p>
        </w:tc>
        <w:tc>
          <w:tcPr>
            <w:tcW w:w="1421" w:type="dxa"/>
            <w:vAlign w:val="top"/>
          </w:tcPr>
          <w:p w14:paraId="5FC0F685">
            <w:pPr>
              <w:rPr>
                <w:rFonts w:ascii="Arial"/>
                <w:sz w:val="21"/>
              </w:rPr>
            </w:pPr>
          </w:p>
        </w:tc>
        <w:tc>
          <w:tcPr>
            <w:tcW w:w="1259" w:type="dxa"/>
            <w:vAlign w:val="top"/>
          </w:tcPr>
          <w:p w14:paraId="6294EFB0">
            <w:pPr>
              <w:rPr>
                <w:rFonts w:ascii="Arial"/>
                <w:sz w:val="21"/>
              </w:rPr>
            </w:pPr>
          </w:p>
        </w:tc>
        <w:tc>
          <w:tcPr>
            <w:tcW w:w="1279" w:type="dxa"/>
            <w:vAlign w:val="top"/>
          </w:tcPr>
          <w:p w14:paraId="78EFDF2C">
            <w:pPr>
              <w:rPr>
                <w:rFonts w:ascii="Arial"/>
                <w:sz w:val="21"/>
              </w:rPr>
            </w:pPr>
          </w:p>
        </w:tc>
        <w:tc>
          <w:tcPr>
            <w:tcW w:w="1619" w:type="dxa"/>
            <w:vAlign w:val="top"/>
          </w:tcPr>
          <w:p w14:paraId="2CF5DBEB">
            <w:pPr>
              <w:rPr>
                <w:rFonts w:ascii="Arial"/>
                <w:sz w:val="21"/>
              </w:rPr>
            </w:pPr>
          </w:p>
        </w:tc>
        <w:tc>
          <w:tcPr>
            <w:tcW w:w="1421" w:type="dxa"/>
            <w:vAlign w:val="top"/>
          </w:tcPr>
          <w:p w14:paraId="0F1D8995">
            <w:pPr>
              <w:rPr>
                <w:rFonts w:ascii="Arial"/>
                <w:sz w:val="21"/>
              </w:rPr>
            </w:pPr>
          </w:p>
        </w:tc>
        <w:tc>
          <w:tcPr>
            <w:tcW w:w="1283" w:type="dxa"/>
            <w:vAlign w:val="top"/>
          </w:tcPr>
          <w:p w14:paraId="5B5EC7B1">
            <w:pPr>
              <w:rPr>
                <w:rFonts w:ascii="Arial"/>
                <w:sz w:val="21"/>
              </w:rPr>
            </w:pPr>
          </w:p>
        </w:tc>
      </w:tr>
      <w:tr w14:paraId="2075D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64" w:type="dxa"/>
            <w:vAlign w:val="top"/>
          </w:tcPr>
          <w:p w14:paraId="22B9E3B3">
            <w:pPr>
              <w:rPr>
                <w:rFonts w:ascii="Arial"/>
                <w:sz w:val="21"/>
              </w:rPr>
            </w:pPr>
          </w:p>
        </w:tc>
        <w:tc>
          <w:tcPr>
            <w:tcW w:w="1421" w:type="dxa"/>
            <w:vAlign w:val="top"/>
          </w:tcPr>
          <w:p w14:paraId="72C12DA5">
            <w:pPr>
              <w:rPr>
                <w:rFonts w:ascii="Arial"/>
                <w:sz w:val="21"/>
              </w:rPr>
            </w:pPr>
          </w:p>
        </w:tc>
        <w:tc>
          <w:tcPr>
            <w:tcW w:w="1259" w:type="dxa"/>
            <w:vAlign w:val="top"/>
          </w:tcPr>
          <w:p w14:paraId="25EE8DB7">
            <w:pPr>
              <w:rPr>
                <w:rFonts w:ascii="Arial"/>
                <w:sz w:val="21"/>
              </w:rPr>
            </w:pPr>
          </w:p>
        </w:tc>
        <w:tc>
          <w:tcPr>
            <w:tcW w:w="1279" w:type="dxa"/>
            <w:vAlign w:val="top"/>
          </w:tcPr>
          <w:p w14:paraId="4B2AB65B">
            <w:pPr>
              <w:rPr>
                <w:rFonts w:ascii="Arial"/>
                <w:sz w:val="21"/>
              </w:rPr>
            </w:pPr>
          </w:p>
        </w:tc>
        <w:tc>
          <w:tcPr>
            <w:tcW w:w="1619" w:type="dxa"/>
            <w:vAlign w:val="top"/>
          </w:tcPr>
          <w:p w14:paraId="2848A221">
            <w:pPr>
              <w:rPr>
                <w:rFonts w:ascii="Arial"/>
                <w:sz w:val="21"/>
              </w:rPr>
            </w:pPr>
          </w:p>
        </w:tc>
        <w:tc>
          <w:tcPr>
            <w:tcW w:w="1421" w:type="dxa"/>
            <w:vAlign w:val="top"/>
          </w:tcPr>
          <w:p w14:paraId="66D3A737">
            <w:pPr>
              <w:rPr>
                <w:rFonts w:ascii="Arial"/>
                <w:sz w:val="21"/>
              </w:rPr>
            </w:pPr>
          </w:p>
        </w:tc>
        <w:tc>
          <w:tcPr>
            <w:tcW w:w="1283" w:type="dxa"/>
            <w:vAlign w:val="top"/>
          </w:tcPr>
          <w:p w14:paraId="0257FBCC">
            <w:pPr>
              <w:rPr>
                <w:rFonts w:ascii="Arial"/>
                <w:sz w:val="21"/>
              </w:rPr>
            </w:pPr>
          </w:p>
        </w:tc>
      </w:tr>
      <w:tr w14:paraId="3B56F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4" w:type="dxa"/>
            <w:vAlign w:val="top"/>
          </w:tcPr>
          <w:p w14:paraId="1D01830E">
            <w:pPr>
              <w:rPr>
                <w:rFonts w:ascii="Arial"/>
                <w:sz w:val="21"/>
              </w:rPr>
            </w:pPr>
          </w:p>
        </w:tc>
        <w:tc>
          <w:tcPr>
            <w:tcW w:w="1421" w:type="dxa"/>
            <w:vAlign w:val="top"/>
          </w:tcPr>
          <w:p w14:paraId="0D3A6430">
            <w:pPr>
              <w:rPr>
                <w:rFonts w:ascii="Arial"/>
                <w:sz w:val="21"/>
              </w:rPr>
            </w:pPr>
          </w:p>
        </w:tc>
        <w:tc>
          <w:tcPr>
            <w:tcW w:w="1259" w:type="dxa"/>
            <w:vAlign w:val="top"/>
          </w:tcPr>
          <w:p w14:paraId="5E6D60FA">
            <w:pPr>
              <w:rPr>
                <w:rFonts w:ascii="Arial"/>
                <w:sz w:val="21"/>
              </w:rPr>
            </w:pPr>
          </w:p>
        </w:tc>
        <w:tc>
          <w:tcPr>
            <w:tcW w:w="1279" w:type="dxa"/>
            <w:vAlign w:val="top"/>
          </w:tcPr>
          <w:p w14:paraId="17756386">
            <w:pPr>
              <w:rPr>
                <w:rFonts w:ascii="Arial"/>
                <w:sz w:val="21"/>
              </w:rPr>
            </w:pPr>
          </w:p>
        </w:tc>
        <w:tc>
          <w:tcPr>
            <w:tcW w:w="1619" w:type="dxa"/>
            <w:vAlign w:val="top"/>
          </w:tcPr>
          <w:p w14:paraId="41AA2EF5">
            <w:pPr>
              <w:rPr>
                <w:rFonts w:ascii="Arial"/>
                <w:sz w:val="21"/>
              </w:rPr>
            </w:pPr>
          </w:p>
        </w:tc>
        <w:tc>
          <w:tcPr>
            <w:tcW w:w="1421" w:type="dxa"/>
            <w:vAlign w:val="top"/>
          </w:tcPr>
          <w:p w14:paraId="6F7EA311">
            <w:pPr>
              <w:rPr>
                <w:rFonts w:ascii="Arial"/>
                <w:sz w:val="21"/>
              </w:rPr>
            </w:pPr>
          </w:p>
        </w:tc>
        <w:tc>
          <w:tcPr>
            <w:tcW w:w="1283" w:type="dxa"/>
            <w:vAlign w:val="top"/>
          </w:tcPr>
          <w:p w14:paraId="5B5E00A3">
            <w:pPr>
              <w:rPr>
                <w:rFonts w:ascii="Arial"/>
                <w:sz w:val="21"/>
              </w:rPr>
            </w:pPr>
          </w:p>
        </w:tc>
      </w:tr>
      <w:tr w14:paraId="206F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4" w:type="dxa"/>
            <w:vAlign w:val="top"/>
          </w:tcPr>
          <w:p w14:paraId="27ED20F7">
            <w:pPr>
              <w:rPr>
                <w:rFonts w:ascii="Arial"/>
                <w:sz w:val="21"/>
              </w:rPr>
            </w:pPr>
          </w:p>
        </w:tc>
        <w:tc>
          <w:tcPr>
            <w:tcW w:w="1421" w:type="dxa"/>
            <w:vAlign w:val="top"/>
          </w:tcPr>
          <w:p w14:paraId="0F4CC721">
            <w:pPr>
              <w:rPr>
                <w:rFonts w:ascii="Arial"/>
                <w:sz w:val="21"/>
              </w:rPr>
            </w:pPr>
          </w:p>
        </w:tc>
        <w:tc>
          <w:tcPr>
            <w:tcW w:w="1259" w:type="dxa"/>
            <w:vAlign w:val="top"/>
          </w:tcPr>
          <w:p w14:paraId="205D54DF">
            <w:pPr>
              <w:rPr>
                <w:rFonts w:ascii="Arial"/>
                <w:sz w:val="21"/>
              </w:rPr>
            </w:pPr>
          </w:p>
        </w:tc>
        <w:tc>
          <w:tcPr>
            <w:tcW w:w="1279" w:type="dxa"/>
            <w:vAlign w:val="top"/>
          </w:tcPr>
          <w:p w14:paraId="29739CDF">
            <w:pPr>
              <w:rPr>
                <w:rFonts w:ascii="Arial"/>
                <w:sz w:val="21"/>
              </w:rPr>
            </w:pPr>
          </w:p>
        </w:tc>
        <w:tc>
          <w:tcPr>
            <w:tcW w:w="1619" w:type="dxa"/>
            <w:vAlign w:val="top"/>
          </w:tcPr>
          <w:p w14:paraId="6D80BA71">
            <w:pPr>
              <w:rPr>
                <w:rFonts w:ascii="Arial"/>
                <w:sz w:val="21"/>
              </w:rPr>
            </w:pPr>
          </w:p>
        </w:tc>
        <w:tc>
          <w:tcPr>
            <w:tcW w:w="1421" w:type="dxa"/>
            <w:vAlign w:val="top"/>
          </w:tcPr>
          <w:p w14:paraId="34604B6D">
            <w:pPr>
              <w:rPr>
                <w:rFonts w:ascii="Arial"/>
                <w:sz w:val="21"/>
              </w:rPr>
            </w:pPr>
          </w:p>
        </w:tc>
        <w:tc>
          <w:tcPr>
            <w:tcW w:w="1283" w:type="dxa"/>
            <w:vAlign w:val="top"/>
          </w:tcPr>
          <w:p w14:paraId="2040C8FB">
            <w:pPr>
              <w:rPr>
                <w:rFonts w:ascii="Arial"/>
                <w:sz w:val="21"/>
              </w:rPr>
            </w:pPr>
          </w:p>
        </w:tc>
      </w:tr>
      <w:tr w14:paraId="40592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64" w:type="dxa"/>
            <w:vAlign w:val="top"/>
          </w:tcPr>
          <w:p w14:paraId="0F227979">
            <w:pPr>
              <w:rPr>
                <w:rFonts w:ascii="Arial"/>
                <w:sz w:val="21"/>
              </w:rPr>
            </w:pPr>
          </w:p>
        </w:tc>
        <w:tc>
          <w:tcPr>
            <w:tcW w:w="1421" w:type="dxa"/>
            <w:vAlign w:val="top"/>
          </w:tcPr>
          <w:p w14:paraId="42710624">
            <w:pPr>
              <w:rPr>
                <w:rFonts w:ascii="Arial"/>
                <w:sz w:val="21"/>
              </w:rPr>
            </w:pPr>
          </w:p>
        </w:tc>
        <w:tc>
          <w:tcPr>
            <w:tcW w:w="1259" w:type="dxa"/>
            <w:vAlign w:val="top"/>
          </w:tcPr>
          <w:p w14:paraId="2662F8B0">
            <w:pPr>
              <w:rPr>
                <w:rFonts w:ascii="Arial"/>
                <w:sz w:val="21"/>
              </w:rPr>
            </w:pPr>
          </w:p>
        </w:tc>
        <w:tc>
          <w:tcPr>
            <w:tcW w:w="1279" w:type="dxa"/>
            <w:vAlign w:val="top"/>
          </w:tcPr>
          <w:p w14:paraId="6D6E9EAC">
            <w:pPr>
              <w:rPr>
                <w:rFonts w:ascii="Arial"/>
                <w:sz w:val="21"/>
              </w:rPr>
            </w:pPr>
          </w:p>
        </w:tc>
        <w:tc>
          <w:tcPr>
            <w:tcW w:w="1619" w:type="dxa"/>
            <w:vAlign w:val="top"/>
          </w:tcPr>
          <w:p w14:paraId="2DC9D20B">
            <w:pPr>
              <w:rPr>
                <w:rFonts w:ascii="Arial"/>
                <w:sz w:val="21"/>
              </w:rPr>
            </w:pPr>
          </w:p>
        </w:tc>
        <w:tc>
          <w:tcPr>
            <w:tcW w:w="1421" w:type="dxa"/>
            <w:vAlign w:val="top"/>
          </w:tcPr>
          <w:p w14:paraId="397A6310">
            <w:pPr>
              <w:rPr>
                <w:rFonts w:ascii="Arial"/>
                <w:sz w:val="21"/>
              </w:rPr>
            </w:pPr>
          </w:p>
        </w:tc>
        <w:tc>
          <w:tcPr>
            <w:tcW w:w="1283" w:type="dxa"/>
            <w:vAlign w:val="top"/>
          </w:tcPr>
          <w:p w14:paraId="4D7C75F8">
            <w:pPr>
              <w:rPr>
                <w:rFonts w:ascii="Arial"/>
                <w:sz w:val="21"/>
              </w:rPr>
            </w:pPr>
          </w:p>
        </w:tc>
      </w:tr>
      <w:tr w14:paraId="5EE6F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4" w:type="dxa"/>
            <w:vAlign w:val="top"/>
          </w:tcPr>
          <w:p w14:paraId="1C46289E">
            <w:pPr>
              <w:rPr>
                <w:rFonts w:ascii="Arial"/>
                <w:sz w:val="21"/>
              </w:rPr>
            </w:pPr>
          </w:p>
        </w:tc>
        <w:tc>
          <w:tcPr>
            <w:tcW w:w="1421" w:type="dxa"/>
            <w:vAlign w:val="top"/>
          </w:tcPr>
          <w:p w14:paraId="7E7717FC">
            <w:pPr>
              <w:rPr>
                <w:rFonts w:ascii="Arial"/>
                <w:sz w:val="21"/>
              </w:rPr>
            </w:pPr>
          </w:p>
        </w:tc>
        <w:tc>
          <w:tcPr>
            <w:tcW w:w="1259" w:type="dxa"/>
            <w:vAlign w:val="top"/>
          </w:tcPr>
          <w:p w14:paraId="51B3FB3E">
            <w:pPr>
              <w:rPr>
                <w:rFonts w:ascii="Arial"/>
                <w:sz w:val="21"/>
              </w:rPr>
            </w:pPr>
          </w:p>
        </w:tc>
        <w:tc>
          <w:tcPr>
            <w:tcW w:w="1279" w:type="dxa"/>
            <w:vAlign w:val="top"/>
          </w:tcPr>
          <w:p w14:paraId="23865E48">
            <w:pPr>
              <w:rPr>
                <w:rFonts w:ascii="Arial"/>
                <w:sz w:val="21"/>
              </w:rPr>
            </w:pPr>
          </w:p>
        </w:tc>
        <w:tc>
          <w:tcPr>
            <w:tcW w:w="1619" w:type="dxa"/>
            <w:vAlign w:val="top"/>
          </w:tcPr>
          <w:p w14:paraId="2434CBB2">
            <w:pPr>
              <w:rPr>
                <w:rFonts w:ascii="Arial"/>
                <w:sz w:val="21"/>
              </w:rPr>
            </w:pPr>
          </w:p>
        </w:tc>
        <w:tc>
          <w:tcPr>
            <w:tcW w:w="1421" w:type="dxa"/>
            <w:vAlign w:val="top"/>
          </w:tcPr>
          <w:p w14:paraId="442241AA">
            <w:pPr>
              <w:rPr>
                <w:rFonts w:ascii="Arial"/>
                <w:sz w:val="21"/>
              </w:rPr>
            </w:pPr>
          </w:p>
        </w:tc>
        <w:tc>
          <w:tcPr>
            <w:tcW w:w="1283" w:type="dxa"/>
            <w:vAlign w:val="top"/>
          </w:tcPr>
          <w:p w14:paraId="6F211490">
            <w:pPr>
              <w:rPr>
                <w:rFonts w:ascii="Arial"/>
                <w:sz w:val="21"/>
              </w:rPr>
            </w:pPr>
          </w:p>
        </w:tc>
      </w:tr>
      <w:tr w14:paraId="0A0B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64" w:type="dxa"/>
            <w:vAlign w:val="top"/>
          </w:tcPr>
          <w:p w14:paraId="04316215">
            <w:pPr>
              <w:rPr>
                <w:rFonts w:ascii="Arial"/>
                <w:sz w:val="21"/>
              </w:rPr>
            </w:pPr>
          </w:p>
        </w:tc>
        <w:tc>
          <w:tcPr>
            <w:tcW w:w="1421" w:type="dxa"/>
            <w:vAlign w:val="top"/>
          </w:tcPr>
          <w:p w14:paraId="328F0077">
            <w:pPr>
              <w:rPr>
                <w:rFonts w:ascii="Arial"/>
                <w:sz w:val="21"/>
              </w:rPr>
            </w:pPr>
          </w:p>
        </w:tc>
        <w:tc>
          <w:tcPr>
            <w:tcW w:w="1259" w:type="dxa"/>
            <w:vAlign w:val="top"/>
          </w:tcPr>
          <w:p w14:paraId="2364F0E9">
            <w:pPr>
              <w:rPr>
                <w:rFonts w:ascii="Arial"/>
                <w:sz w:val="21"/>
              </w:rPr>
            </w:pPr>
          </w:p>
        </w:tc>
        <w:tc>
          <w:tcPr>
            <w:tcW w:w="1279" w:type="dxa"/>
            <w:vAlign w:val="top"/>
          </w:tcPr>
          <w:p w14:paraId="3842F3CB">
            <w:pPr>
              <w:rPr>
                <w:rFonts w:ascii="Arial"/>
                <w:sz w:val="21"/>
              </w:rPr>
            </w:pPr>
          </w:p>
        </w:tc>
        <w:tc>
          <w:tcPr>
            <w:tcW w:w="1619" w:type="dxa"/>
            <w:vAlign w:val="top"/>
          </w:tcPr>
          <w:p w14:paraId="795E1ACF">
            <w:pPr>
              <w:rPr>
                <w:rFonts w:ascii="Arial"/>
                <w:sz w:val="21"/>
              </w:rPr>
            </w:pPr>
          </w:p>
        </w:tc>
        <w:tc>
          <w:tcPr>
            <w:tcW w:w="1421" w:type="dxa"/>
            <w:vAlign w:val="top"/>
          </w:tcPr>
          <w:p w14:paraId="399BA2FE">
            <w:pPr>
              <w:rPr>
                <w:rFonts w:ascii="Arial"/>
                <w:sz w:val="21"/>
              </w:rPr>
            </w:pPr>
          </w:p>
        </w:tc>
        <w:tc>
          <w:tcPr>
            <w:tcW w:w="1283" w:type="dxa"/>
            <w:vAlign w:val="top"/>
          </w:tcPr>
          <w:p w14:paraId="6D407F68">
            <w:pPr>
              <w:rPr>
                <w:rFonts w:ascii="Arial"/>
                <w:sz w:val="21"/>
              </w:rPr>
            </w:pPr>
          </w:p>
        </w:tc>
      </w:tr>
      <w:tr w14:paraId="79C32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64" w:type="dxa"/>
            <w:vAlign w:val="top"/>
          </w:tcPr>
          <w:p w14:paraId="4647464C">
            <w:pPr>
              <w:rPr>
                <w:rFonts w:ascii="Arial"/>
                <w:sz w:val="21"/>
              </w:rPr>
            </w:pPr>
          </w:p>
        </w:tc>
        <w:tc>
          <w:tcPr>
            <w:tcW w:w="1421" w:type="dxa"/>
            <w:vAlign w:val="top"/>
          </w:tcPr>
          <w:p w14:paraId="1C31C256">
            <w:pPr>
              <w:rPr>
                <w:rFonts w:ascii="Arial"/>
                <w:sz w:val="21"/>
              </w:rPr>
            </w:pPr>
          </w:p>
        </w:tc>
        <w:tc>
          <w:tcPr>
            <w:tcW w:w="1259" w:type="dxa"/>
            <w:vAlign w:val="top"/>
          </w:tcPr>
          <w:p w14:paraId="4AB9FA17">
            <w:pPr>
              <w:rPr>
                <w:rFonts w:ascii="Arial"/>
                <w:sz w:val="21"/>
              </w:rPr>
            </w:pPr>
          </w:p>
        </w:tc>
        <w:tc>
          <w:tcPr>
            <w:tcW w:w="1279" w:type="dxa"/>
            <w:vAlign w:val="top"/>
          </w:tcPr>
          <w:p w14:paraId="514FB38F">
            <w:pPr>
              <w:rPr>
                <w:rFonts w:ascii="Arial"/>
                <w:sz w:val="21"/>
              </w:rPr>
            </w:pPr>
          </w:p>
        </w:tc>
        <w:tc>
          <w:tcPr>
            <w:tcW w:w="1619" w:type="dxa"/>
            <w:vAlign w:val="top"/>
          </w:tcPr>
          <w:p w14:paraId="7B8E576D">
            <w:pPr>
              <w:rPr>
                <w:rFonts w:ascii="Arial"/>
                <w:sz w:val="21"/>
              </w:rPr>
            </w:pPr>
          </w:p>
        </w:tc>
        <w:tc>
          <w:tcPr>
            <w:tcW w:w="1421" w:type="dxa"/>
            <w:vAlign w:val="top"/>
          </w:tcPr>
          <w:p w14:paraId="71593143">
            <w:pPr>
              <w:rPr>
                <w:rFonts w:ascii="Arial"/>
                <w:sz w:val="21"/>
              </w:rPr>
            </w:pPr>
          </w:p>
        </w:tc>
        <w:tc>
          <w:tcPr>
            <w:tcW w:w="1283" w:type="dxa"/>
            <w:vAlign w:val="top"/>
          </w:tcPr>
          <w:p w14:paraId="61D9DC39">
            <w:pPr>
              <w:rPr>
                <w:rFonts w:ascii="Arial"/>
                <w:sz w:val="21"/>
              </w:rPr>
            </w:pPr>
          </w:p>
        </w:tc>
      </w:tr>
      <w:tr w14:paraId="68487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64" w:type="dxa"/>
            <w:vAlign w:val="top"/>
          </w:tcPr>
          <w:p w14:paraId="13A79ED3">
            <w:pPr>
              <w:rPr>
                <w:rFonts w:ascii="Arial"/>
                <w:sz w:val="21"/>
              </w:rPr>
            </w:pPr>
          </w:p>
        </w:tc>
        <w:tc>
          <w:tcPr>
            <w:tcW w:w="1421" w:type="dxa"/>
            <w:vAlign w:val="top"/>
          </w:tcPr>
          <w:p w14:paraId="11DF3E68">
            <w:pPr>
              <w:rPr>
                <w:rFonts w:ascii="Arial"/>
                <w:sz w:val="21"/>
              </w:rPr>
            </w:pPr>
          </w:p>
        </w:tc>
        <w:tc>
          <w:tcPr>
            <w:tcW w:w="1259" w:type="dxa"/>
            <w:vAlign w:val="top"/>
          </w:tcPr>
          <w:p w14:paraId="3F0F2445">
            <w:pPr>
              <w:rPr>
                <w:rFonts w:ascii="Arial"/>
                <w:sz w:val="21"/>
              </w:rPr>
            </w:pPr>
          </w:p>
        </w:tc>
        <w:tc>
          <w:tcPr>
            <w:tcW w:w="1279" w:type="dxa"/>
            <w:vAlign w:val="top"/>
          </w:tcPr>
          <w:p w14:paraId="043B69A6">
            <w:pPr>
              <w:rPr>
                <w:rFonts w:ascii="Arial"/>
                <w:sz w:val="21"/>
              </w:rPr>
            </w:pPr>
          </w:p>
        </w:tc>
        <w:tc>
          <w:tcPr>
            <w:tcW w:w="1619" w:type="dxa"/>
            <w:vAlign w:val="top"/>
          </w:tcPr>
          <w:p w14:paraId="645559B6">
            <w:pPr>
              <w:rPr>
                <w:rFonts w:ascii="Arial"/>
                <w:sz w:val="21"/>
              </w:rPr>
            </w:pPr>
          </w:p>
        </w:tc>
        <w:tc>
          <w:tcPr>
            <w:tcW w:w="1421" w:type="dxa"/>
            <w:vAlign w:val="top"/>
          </w:tcPr>
          <w:p w14:paraId="0956DCBF">
            <w:pPr>
              <w:rPr>
                <w:rFonts w:ascii="Arial"/>
                <w:sz w:val="21"/>
              </w:rPr>
            </w:pPr>
          </w:p>
        </w:tc>
        <w:tc>
          <w:tcPr>
            <w:tcW w:w="1283" w:type="dxa"/>
            <w:vAlign w:val="top"/>
          </w:tcPr>
          <w:p w14:paraId="799E1E8D">
            <w:pPr>
              <w:rPr>
                <w:rFonts w:ascii="Arial"/>
                <w:sz w:val="21"/>
              </w:rPr>
            </w:pPr>
          </w:p>
        </w:tc>
      </w:tr>
    </w:tbl>
    <w:p w14:paraId="6D6DAFA1">
      <w:pPr>
        <w:spacing w:before="146" w:line="219" w:lineRule="auto"/>
        <w:ind w:left="197"/>
        <w:rPr>
          <w:rFonts w:ascii="宋体" w:hAnsi="宋体" w:eastAsia="宋体" w:cs="宋体"/>
          <w:sz w:val="24"/>
          <w:szCs w:val="24"/>
        </w:rPr>
      </w:pPr>
      <w:r>
        <w:rPr>
          <w:rFonts w:ascii="宋体" w:hAnsi="宋体" w:eastAsia="宋体" w:cs="宋体"/>
          <w:spacing w:val="11"/>
          <w:sz w:val="24"/>
          <w:szCs w:val="24"/>
        </w:rPr>
        <w:t>竞</w:t>
      </w:r>
      <w:r>
        <w:rPr>
          <w:rFonts w:ascii="宋体" w:hAnsi="宋体" w:eastAsia="宋体" w:cs="宋体"/>
          <w:spacing w:val="8"/>
          <w:sz w:val="24"/>
          <w:szCs w:val="24"/>
        </w:rPr>
        <w:t>标人：(盖单位公章)</w:t>
      </w:r>
    </w:p>
    <w:p w14:paraId="6C7E5AFA">
      <w:pPr>
        <w:spacing w:before="156" w:line="219" w:lineRule="auto"/>
        <w:ind w:left="195"/>
        <w:rPr>
          <w:rFonts w:ascii="宋体" w:hAnsi="宋体" w:eastAsia="宋体" w:cs="宋体"/>
          <w:sz w:val="24"/>
          <w:szCs w:val="24"/>
        </w:rPr>
      </w:pPr>
      <w:r>
        <w:rPr>
          <w:rFonts w:ascii="宋体" w:hAnsi="宋体" w:eastAsia="宋体" w:cs="宋体"/>
          <w:spacing w:val="8"/>
          <w:sz w:val="24"/>
          <w:szCs w:val="24"/>
        </w:rPr>
        <w:t>法定</w:t>
      </w:r>
      <w:r>
        <w:rPr>
          <w:rFonts w:ascii="宋体" w:hAnsi="宋体" w:eastAsia="宋体" w:cs="宋体"/>
          <w:spacing w:val="5"/>
          <w:sz w:val="24"/>
          <w:szCs w:val="24"/>
        </w:rPr>
        <w:t>代</w:t>
      </w:r>
      <w:r>
        <w:rPr>
          <w:rFonts w:ascii="宋体" w:hAnsi="宋体" w:eastAsia="宋体" w:cs="宋体"/>
          <w:spacing w:val="4"/>
          <w:sz w:val="24"/>
          <w:szCs w:val="24"/>
        </w:rPr>
        <w:t>表人或授权委托代理人：(签字或盖章)</w:t>
      </w:r>
    </w:p>
    <w:p w14:paraId="5B822F0F">
      <w:pPr>
        <w:spacing w:before="154" w:line="220" w:lineRule="auto"/>
        <w:ind w:left="235"/>
        <w:rPr>
          <w:rFonts w:ascii="宋体" w:hAnsi="宋体" w:eastAsia="宋体" w:cs="宋体"/>
          <w:sz w:val="24"/>
          <w:szCs w:val="24"/>
        </w:rPr>
      </w:pPr>
      <w:r>
        <w:rPr>
          <w:rFonts w:ascii="宋体" w:hAnsi="宋体" w:eastAsia="宋体" w:cs="宋体"/>
          <w:spacing w:val="-8"/>
          <w:sz w:val="24"/>
          <w:szCs w:val="24"/>
        </w:rPr>
        <w:t xml:space="preserve">日    </w:t>
      </w:r>
      <w:r>
        <w:rPr>
          <w:rFonts w:ascii="宋体" w:hAnsi="宋体" w:eastAsia="宋体" w:cs="宋体"/>
          <w:spacing w:val="-4"/>
          <w:sz w:val="24"/>
          <w:szCs w:val="24"/>
        </w:rPr>
        <w:t xml:space="preserve">  期：     年    月    日</w:t>
      </w:r>
    </w:p>
    <w:p w14:paraId="5455295E">
      <w:pPr>
        <w:sectPr>
          <w:footerReference r:id="rId28" w:type="default"/>
          <w:pgSz w:w="11907" w:h="16841"/>
          <w:pgMar w:top="1431" w:right="1121" w:bottom="724" w:left="1234" w:header="0" w:footer="394" w:gutter="0"/>
          <w:pgNumType w:fmt="decimal"/>
          <w:cols w:space="720" w:num="1"/>
        </w:sectPr>
      </w:pPr>
    </w:p>
    <w:p w14:paraId="61F68276">
      <w:pPr>
        <w:spacing w:line="274" w:lineRule="auto"/>
        <w:rPr>
          <w:rFonts w:ascii="Arial"/>
          <w:sz w:val="21"/>
        </w:rPr>
      </w:pPr>
    </w:p>
    <w:p w14:paraId="29F24D70">
      <w:pPr>
        <w:spacing w:before="78" w:line="219" w:lineRule="auto"/>
        <w:ind w:left="3676"/>
        <w:outlineLvl w:val="2"/>
        <w:rPr>
          <w:rFonts w:ascii="宋体" w:hAnsi="宋体" w:eastAsia="宋体" w:cs="宋体"/>
          <w:sz w:val="24"/>
          <w:szCs w:val="24"/>
        </w:rPr>
      </w:pPr>
      <w:bookmarkStart w:id="165" w:name="_Toc16540"/>
      <w:bookmarkStart w:id="166" w:name="_Toc25078"/>
      <w:r>
        <w:rPr>
          <w:rFonts w:ascii="宋体" w:hAnsi="宋体" w:eastAsia="宋体" w:cs="宋体"/>
          <w:spacing w:val="-10"/>
          <w:sz w:val="24"/>
          <w:szCs w:val="24"/>
          <w14:textOutline w14:w="4354" w14:cap="flat" w14:cmpd="sng">
            <w14:solidFill>
              <w14:srgbClr w14:val="000000"/>
            </w14:solidFill>
            <w14:prstDash w14:val="solid"/>
            <w14:miter w14:val="0"/>
          </w14:textOutline>
        </w:rPr>
        <w:t>6</w:t>
      </w:r>
      <w:r>
        <w:rPr>
          <w:rFonts w:ascii="宋体" w:hAnsi="宋体" w:eastAsia="宋体" w:cs="宋体"/>
          <w:spacing w:val="-8"/>
          <w:sz w:val="24"/>
          <w:szCs w:val="24"/>
          <w14:textOutline w14:w="4354" w14:cap="flat" w14:cmpd="sng">
            <w14:solidFill>
              <w14:srgbClr w14:val="000000"/>
            </w14:solidFill>
            <w14:prstDash w14:val="solid"/>
            <w14:miter w14:val="0"/>
          </w14:textOutline>
        </w:rPr>
        <w:t>.</w:t>
      </w:r>
      <w:r>
        <w:rPr>
          <w:rFonts w:ascii="宋体" w:hAnsi="宋体" w:eastAsia="宋体" w:cs="宋体"/>
          <w:spacing w:val="-5"/>
          <w:sz w:val="24"/>
          <w:szCs w:val="24"/>
          <w14:textOutline w14:w="4354" w14:cap="flat" w14:cmpd="sng">
            <w14:solidFill>
              <w14:srgbClr w14:val="000000"/>
            </w14:solidFill>
            <w14:prstDash w14:val="solid"/>
            <w14:miter w14:val="0"/>
          </w14:textOutline>
        </w:rPr>
        <w:t>2</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主要人员简历表</w:t>
      </w:r>
      <w:bookmarkEnd w:id="165"/>
      <w:bookmarkEnd w:id="166"/>
    </w:p>
    <w:p w14:paraId="3B65A6CA"/>
    <w:p w14:paraId="0282564E"/>
    <w:p w14:paraId="627E7A9D"/>
    <w:p w14:paraId="03817B09">
      <w:pPr>
        <w:spacing w:line="25" w:lineRule="exact"/>
      </w:pPr>
    </w:p>
    <w:tbl>
      <w:tblPr>
        <w:tblStyle w:val="9"/>
        <w:tblW w:w="97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800"/>
        <w:gridCol w:w="1619"/>
        <w:gridCol w:w="1619"/>
        <w:gridCol w:w="1440"/>
        <w:gridCol w:w="1984"/>
      </w:tblGrid>
      <w:tr w14:paraId="2590B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64" w:type="dxa"/>
            <w:vAlign w:val="top"/>
          </w:tcPr>
          <w:p w14:paraId="2187442C">
            <w:pPr>
              <w:spacing w:before="196" w:line="220" w:lineRule="auto"/>
              <w:ind w:left="397"/>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1800" w:type="dxa"/>
            <w:vAlign w:val="top"/>
          </w:tcPr>
          <w:p w14:paraId="6EE5FC50">
            <w:pPr>
              <w:rPr>
                <w:rFonts w:ascii="Arial"/>
                <w:sz w:val="21"/>
              </w:rPr>
            </w:pPr>
          </w:p>
        </w:tc>
        <w:tc>
          <w:tcPr>
            <w:tcW w:w="1619" w:type="dxa"/>
            <w:vAlign w:val="top"/>
          </w:tcPr>
          <w:p w14:paraId="77777772">
            <w:pPr>
              <w:spacing w:before="196" w:line="220" w:lineRule="auto"/>
              <w:ind w:left="575"/>
              <w:rPr>
                <w:rFonts w:ascii="宋体" w:hAnsi="宋体" w:eastAsia="宋体" w:cs="宋体"/>
                <w:sz w:val="24"/>
                <w:szCs w:val="24"/>
              </w:rPr>
            </w:pPr>
            <w:r>
              <w:rPr>
                <w:rFonts w:ascii="宋体" w:hAnsi="宋体" w:eastAsia="宋体" w:cs="宋体"/>
                <w:spacing w:val="-4"/>
                <w:sz w:val="24"/>
                <w:szCs w:val="24"/>
              </w:rPr>
              <w:t>年</w:t>
            </w:r>
            <w:r>
              <w:rPr>
                <w:rFonts w:ascii="宋体" w:hAnsi="宋体" w:eastAsia="宋体" w:cs="宋体"/>
                <w:spacing w:val="-2"/>
                <w:sz w:val="24"/>
                <w:szCs w:val="24"/>
              </w:rPr>
              <w:t>龄</w:t>
            </w:r>
          </w:p>
        </w:tc>
        <w:tc>
          <w:tcPr>
            <w:tcW w:w="1619" w:type="dxa"/>
            <w:vAlign w:val="top"/>
          </w:tcPr>
          <w:p w14:paraId="17F6A25B">
            <w:pPr>
              <w:rPr>
                <w:rFonts w:ascii="Arial"/>
                <w:sz w:val="21"/>
              </w:rPr>
            </w:pPr>
          </w:p>
        </w:tc>
        <w:tc>
          <w:tcPr>
            <w:tcW w:w="1440" w:type="dxa"/>
            <w:vAlign w:val="top"/>
          </w:tcPr>
          <w:p w14:paraId="7428646C">
            <w:pPr>
              <w:spacing w:before="196" w:line="221" w:lineRule="auto"/>
              <w:ind w:left="492"/>
              <w:rPr>
                <w:rFonts w:ascii="宋体" w:hAnsi="宋体" w:eastAsia="宋体" w:cs="宋体"/>
                <w:sz w:val="24"/>
                <w:szCs w:val="24"/>
              </w:rPr>
            </w:pPr>
            <w:r>
              <w:rPr>
                <w:rFonts w:ascii="宋体" w:hAnsi="宋体" w:eastAsia="宋体" w:cs="宋体"/>
                <w:spacing w:val="-5"/>
                <w:sz w:val="24"/>
                <w:szCs w:val="24"/>
              </w:rPr>
              <w:t>学</w:t>
            </w:r>
            <w:r>
              <w:rPr>
                <w:rFonts w:ascii="宋体" w:hAnsi="宋体" w:eastAsia="宋体" w:cs="宋体"/>
                <w:spacing w:val="-3"/>
                <w:sz w:val="24"/>
                <w:szCs w:val="24"/>
              </w:rPr>
              <w:t>历</w:t>
            </w:r>
          </w:p>
        </w:tc>
        <w:tc>
          <w:tcPr>
            <w:tcW w:w="1984" w:type="dxa"/>
            <w:vAlign w:val="top"/>
          </w:tcPr>
          <w:p w14:paraId="6A81B6EF">
            <w:pPr>
              <w:rPr>
                <w:rFonts w:ascii="Arial"/>
                <w:sz w:val="21"/>
              </w:rPr>
            </w:pPr>
          </w:p>
        </w:tc>
      </w:tr>
      <w:tr w14:paraId="4044A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64" w:type="dxa"/>
            <w:vAlign w:val="top"/>
          </w:tcPr>
          <w:p w14:paraId="401FE387">
            <w:pPr>
              <w:spacing w:before="191" w:line="222" w:lineRule="auto"/>
              <w:ind w:left="398"/>
              <w:rPr>
                <w:rFonts w:ascii="宋体" w:hAnsi="宋体" w:eastAsia="宋体" w:cs="宋体"/>
                <w:sz w:val="24"/>
                <w:szCs w:val="24"/>
              </w:rPr>
            </w:pPr>
            <w:r>
              <w:rPr>
                <w:rFonts w:ascii="宋体" w:hAnsi="宋体" w:eastAsia="宋体" w:cs="宋体"/>
                <w:spacing w:val="-4"/>
                <w:sz w:val="24"/>
                <w:szCs w:val="24"/>
              </w:rPr>
              <w:t>职</w:t>
            </w:r>
            <w:r>
              <w:rPr>
                <w:rFonts w:ascii="宋体" w:hAnsi="宋体" w:eastAsia="宋体" w:cs="宋体"/>
                <w:spacing w:val="-2"/>
                <w:sz w:val="24"/>
                <w:szCs w:val="24"/>
              </w:rPr>
              <w:t>称</w:t>
            </w:r>
          </w:p>
        </w:tc>
        <w:tc>
          <w:tcPr>
            <w:tcW w:w="1800" w:type="dxa"/>
            <w:vAlign w:val="top"/>
          </w:tcPr>
          <w:p w14:paraId="75A11128">
            <w:pPr>
              <w:rPr>
                <w:rFonts w:ascii="Arial"/>
                <w:sz w:val="21"/>
              </w:rPr>
            </w:pPr>
          </w:p>
        </w:tc>
        <w:tc>
          <w:tcPr>
            <w:tcW w:w="3238" w:type="dxa"/>
            <w:gridSpan w:val="2"/>
            <w:vAlign w:val="top"/>
          </w:tcPr>
          <w:p w14:paraId="6D99CE4F">
            <w:pPr>
              <w:spacing w:before="191" w:line="219" w:lineRule="auto"/>
              <w:ind w:left="545"/>
              <w:rPr>
                <w:rFonts w:ascii="宋体" w:hAnsi="宋体" w:eastAsia="宋体" w:cs="宋体"/>
                <w:sz w:val="24"/>
                <w:szCs w:val="24"/>
              </w:rPr>
            </w:pPr>
            <w:r>
              <w:rPr>
                <w:rFonts w:ascii="宋体" w:hAnsi="宋体" w:eastAsia="宋体" w:cs="宋体"/>
                <w:spacing w:val="-1"/>
                <w:sz w:val="24"/>
                <w:szCs w:val="24"/>
              </w:rPr>
              <w:t>拟在本工程担任职务</w:t>
            </w:r>
          </w:p>
        </w:tc>
        <w:tc>
          <w:tcPr>
            <w:tcW w:w="3424" w:type="dxa"/>
            <w:gridSpan w:val="2"/>
            <w:vAlign w:val="top"/>
          </w:tcPr>
          <w:p w14:paraId="1F908189">
            <w:pPr>
              <w:rPr>
                <w:rFonts w:ascii="Arial"/>
                <w:sz w:val="21"/>
              </w:rPr>
            </w:pPr>
          </w:p>
        </w:tc>
      </w:tr>
      <w:tr w14:paraId="49C3C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64" w:type="dxa"/>
            <w:vAlign w:val="top"/>
          </w:tcPr>
          <w:p w14:paraId="29FE85F1">
            <w:pPr>
              <w:spacing w:before="179" w:line="220" w:lineRule="auto"/>
              <w:ind w:left="162"/>
              <w:rPr>
                <w:rFonts w:ascii="宋体" w:hAnsi="宋体" w:eastAsia="宋体" w:cs="宋体"/>
                <w:sz w:val="24"/>
                <w:szCs w:val="24"/>
              </w:rPr>
            </w:pPr>
            <w:r>
              <w:rPr>
                <w:rFonts w:ascii="宋体" w:hAnsi="宋体" w:eastAsia="宋体" w:cs="宋体"/>
                <w:spacing w:val="-4"/>
                <w:sz w:val="24"/>
                <w:szCs w:val="24"/>
              </w:rPr>
              <w:t>毕</w:t>
            </w:r>
            <w:r>
              <w:rPr>
                <w:rFonts w:ascii="宋体" w:hAnsi="宋体" w:eastAsia="宋体" w:cs="宋体"/>
                <w:spacing w:val="-3"/>
                <w:sz w:val="24"/>
                <w:szCs w:val="24"/>
              </w:rPr>
              <w:t>业</w:t>
            </w:r>
            <w:r>
              <w:rPr>
                <w:rFonts w:ascii="宋体" w:hAnsi="宋体" w:eastAsia="宋体" w:cs="宋体"/>
                <w:spacing w:val="-2"/>
                <w:sz w:val="24"/>
                <w:szCs w:val="24"/>
              </w:rPr>
              <w:t>学校</w:t>
            </w:r>
          </w:p>
        </w:tc>
        <w:tc>
          <w:tcPr>
            <w:tcW w:w="8462" w:type="dxa"/>
            <w:gridSpan w:val="5"/>
            <w:vAlign w:val="top"/>
          </w:tcPr>
          <w:p w14:paraId="1C92CF8E">
            <w:pPr>
              <w:tabs>
                <w:tab w:val="left" w:pos="2555"/>
              </w:tabs>
              <w:spacing w:before="179" w:line="220" w:lineRule="auto"/>
              <w:ind w:left="146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年毕业于</w:t>
            </w:r>
            <w:r>
              <w:rPr>
                <w:rFonts w:ascii="宋体" w:hAnsi="宋体" w:eastAsia="宋体" w:cs="宋体"/>
                <w:sz w:val="24"/>
                <w:szCs w:val="24"/>
                <w:u w:val="single" w:color="auto"/>
              </w:rPr>
              <w:t xml:space="preserve">           </w:t>
            </w:r>
            <w:r>
              <w:rPr>
                <w:rFonts w:ascii="宋体" w:hAnsi="宋体" w:eastAsia="宋体" w:cs="宋体"/>
                <w:sz w:val="24"/>
                <w:szCs w:val="24"/>
              </w:rPr>
              <w:t>学校</w:t>
            </w:r>
            <w:r>
              <w:rPr>
                <w:rFonts w:ascii="宋体" w:hAnsi="宋体" w:eastAsia="宋体" w:cs="宋体"/>
                <w:sz w:val="24"/>
                <w:szCs w:val="24"/>
                <w:u w:val="single" w:color="auto"/>
              </w:rPr>
              <w:t xml:space="preserve">          </w:t>
            </w:r>
            <w:r>
              <w:rPr>
                <w:rFonts w:ascii="宋体" w:hAnsi="宋体" w:eastAsia="宋体" w:cs="宋体"/>
                <w:sz w:val="24"/>
                <w:szCs w:val="24"/>
              </w:rPr>
              <w:t>专业</w:t>
            </w:r>
          </w:p>
        </w:tc>
      </w:tr>
      <w:tr w14:paraId="3DEE4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726" w:type="dxa"/>
            <w:gridSpan w:val="6"/>
            <w:vAlign w:val="top"/>
          </w:tcPr>
          <w:p w14:paraId="3A659E04">
            <w:pPr>
              <w:spacing w:before="181" w:line="220" w:lineRule="auto"/>
              <w:ind w:left="4151"/>
              <w:rPr>
                <w:rFonts w:ascii="宋体" w:hAnsi="宋体" w:eastAsia="宋体" w:cs="宋体"/>
                <w:sz w:val="24"/>
                <w:szCs w:val="24"/>
              </w:rPr>
            </w:pPr>
            <w:r>
              <w:rPr>
                <w:rFonts w:ascii="宋体" w:hAnsi="宋体" w:eastAsia="宋体" w:cs="宋体"/>
                <w:spacing w:val="-2"/>
                <w:sz w:val="24"/>
                <w:szCs w:val="24"/>
              </w:rPr>
              <w:t>主要工作</w:t>
            </w:r>
            <w:r>
              <w:rPr>
                <w:rFonts w:ascii="宋体" w:hAnsi="宋体" w:eastAsia="宋体" w:cs="宋体"/>
                <w:spacing w:val="-1"/>
                <w:sz w:val="24"/>
                <w:szCs w:val="24"/>
              </w:rPr>
              <w:t>经历</w:t>
            </w:r>
          </w:p>
        </w:tc>
      </w:tr>
      <w:tr w14:paraId="019F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64" w:type="dxa"/>
            <w:vAlign w:val="top"/>
          </w:tcPr>
          <w:p w14:paraId="5C54B6DD">
            <w:pPr>
              <w:spacing w:before="171" w:line="222" w:lineRule="auto"/>
              <w:ind w:left="409"/>
              <w:rPr>
                <w:rFonts w:ascii="宋体" w:hAnsi="宋体" w:eastAsia="宋体" w:cs="宋体"/>
                <w:sz w:val="24"/>
                <w:szCs w:val="24"/>
              </w:rPr>
            </w:pPr>
            <w:r>
              <w:rPr>
                <w:rFonts w:ascii="宋体" w:hAnsi="宋体" w:eastAsia="宋体" w:cs="宋体"/>
                <w:spacing w:val="-6"/>
                <w:sz w:val="24"/>
                <w:szCs w:val="24"/>
              </w:rPr>
              <w:t>时</w:t>
            </w:r>
            <w:r>
              <w:rPr>
                <w:rFonts w:ascii="宋体" w:hAnsi="宋体" w:eastAsia="宋体" w:cs="宋体"/>
                <w:spacing w:val="-5"/>
                <w:sz w:val="24"/>
                <w:szCs w:val="24"/>
              </w:rPr>
              <w:t>间</w:t>
            </w:r>
          </w:p>
        </w:tc>
        <w:tc>
          <w:tcPr>
            <w:tcW w:w="3419" w:type="dxa"/>
            <w:gridSpan w:val="2"/>
            <w:vAlign w:val="top"/>
          </w:tcPr>
          <w:p w14:paraId="1F1D937D">
            <w:pPr>
              <w:spacing w:before="170" w:line="220" w:lineRule="auto"/>
              <w:ind w:left="515"/>
              <w:rPr>
                <w:rFonts w:ascii="宋体" w:hAnsi="宋体" w:eastAsia="宋体" w:cs="宋体"/>
                <w:sz w:val="24"/>
                <w:szCs w:val="24"/>
              </w:rPr>
            </w:pPr>
            <w:r>
              <w:rPr>
                <w:rFonts w:ascii="宋体" w:hAnsi="宋体" w:eastAsia="宋体" w:cs="宋体"/>
                <w:spacing w:val="-2"/>
                <w:sz w:val="24"/>
                <w:szCs w:val="24"/>
              </w:rPr>
              <w:t>参</w:t>
            </w:r>
            <w:r>
              <w:rPr>
                <w:rFonts w:ascii="宋体" w:hAnsi="宋体" w:eastAsia="宋体" w:cs="宋体"/>
                <w:spacing w:val="-1"/>
                <w:sz w:val="24"/>
                <w:szCs w:val="24"/>
              </w:rPr>
              <w:t>加过的类似工程项目</w:t>
            </w:r>
          </w:p>
        </w:tc>
        <w:tc>
          <w:tcPr>
            <w:tcW w:w="1619" w:type="dxa"/>
            <w:vAlign w:val="top"/>
          </w:tcPr>
          <w:p w14:paraId="1A86A2F7">
            <w:pPr>
              <w:spacing w:before="170" w:line="220" w:lineRule="auto"/>
              <w:ind w:left="336"/>
              <w:rPr>
                <w:rFonts w:ascii="宋体" w:hAnsi="宋体" w:eastAsia="宋体" w:cs="宋体"/>
                <w:sz w:val="24"/>
                <w:szCs w:val="24"/>
              </w:rPr>
            </w:pPr>
            <w:r>
              <w:rPr>
                <w:rFonts w:ascii="宋体" w:hAnsi="宋体" w:eastAsia="宋体" w:cs="宋体"/>
                <w:spacing w:val="-2"/>
                <w:sz w:val="24"/>
                <w:szCs w:val="24"/>
              </w:rPr>
              <w:t>担任职务</w:t>
            </w:r>
          </w:p>
        </w:tc>
        <w:tc>
          <w:tcPr>
            <w:tcW w:w="3424" w:type="dxa"/>
            <w:gridSpan w:val="2"/>
            <w:vAlign w:val="top"/>
          </w:tcPr>
          <w:p w14:paraId="4FB403CD">
            <w:pPr>
              <w:spacing w:before="171" w:line="220" w:lineRule="auto"/>
              <w:ind w:left="760"/>
              <w:rPr>
                <w:rFonts w:ascii="宋体" w:hAnsi="宋体" w:eastAsia="宋体" w:cs="宋体"/>
                <w:sz w:val="24"/>
                <w:szCs w:val="24"/>
              </w:rPr>
            </w:pPr>
            <w:r>
              <w:rPr>
                <w:rFonts w:ascii="宋体" w:hAnsi="宋体" w:eastAsia="宋体" w:cs="宋体"/>
                <w:spacing w:val="-2"/>
                <w:sz w:val="24"/>
                <w:szCs w:val="24"/>
              </w:rPr>
              <w:t>发包人及</w:t>
            </w:r>
            <w:r>
              <w:rPr>
                <w:rFonts w:ascii="宋体" w:hAnsi="宋体" w:eastAsia="宋体" w:cs="宋体"/>
                <w:spacing w:val="-1"/>
                <w:sz w:val="24"/>
                <w:szCs w:val="24"/>
              </w:rPr>
              <w:t>联系电话</w:t>
            </w:r>
          </w:p>
        </w:tc>
      </w:tr>
      <w:tr w14:paraId="48F09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64" w:type="dxa"/>
            <w:vAlign w:val="top"/>
          </w:tcPr>
          <w:p w14:paraId="1497953B">
            <w:pPr>
              <w:rPr>
                <w:rFonts w:ascii="Arial"/>
                <w:sz w:val="21"/>
              </w:rPr>
            </w:pPr>
          </w:p>
        </w:tc>
        <w:tc>
          <w:tcPr>
            <w:tcW w:w="3419" w:type="dxa"/>
            <w:gridSpan w:val="2"/>
            <w:vAlign w:val="top"/>
          </w:tcPr>
          <w:p w14:paraId="25FA4D2F">
            <w:pPr>
              <w:rPr>
                <w:rFonts w:ascii="Arial"/>
                <w:sz w:val="21"/>
              </w:rPr>
            </w:pPr>
          </w:p>
        </w:tc>
        <w:tc>
          <w:tcPr>
            <w:tcW w:w="1619" w:type="dxa"/>
            <w:vAlign w:val="top"/>
          </w:tcPr>
          <w:p w14:paraId="3CA6350A">
            <w:pPr>
              <w:rPr>
                <w:rFonts w:ascii="Arial"/>
                <w:sz w:val="21"/>
              </w:rPr>
            </w:pPr>
          </w:p>
        </w:tc>
        <w:tc>
          <w:tcPr>
            <w:tcW w:w="3424" w:type="dxa"/>
            <w:gridSpan w:val="2"/>
            <w:vAlign w:val="top"/>
          </w:tcPr>
          <w:p w14:paraId="3430619F">
            <w:pPr>
              <w:rPr>
                <w:rFonts w:ascii="Arial"/>
                <w:sz w:val="21"/>
              </w:rPr>
            </w:pPr>
          </w:p>
        </w:tc>
      </w:tr>
      <w:tr w14:paraId="34A19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4" w:type="dxa"/>
            <w:vAlign w:val="top"/>
          </w:tcPr>
          <w:p w14:paraId="51F185A0">
            <w:pPr>
              <w:rPr>
                <w:rFonts w:ascii="Arial"/>
                <w:sz w:val="21"/>
              </w:rPr>
            </w:pPr>
          </w:p>
        </w:tc>
        <w:tc>
          <w:tcPr>
            <w:tcW w:w="3419" w:type="dxa"/>
            <w:gridSpan w:val="2"/>
            <w:vAlign w:val="top"/>
          </w:tcPr>
          <w:p w14:paraId="4A0FC6E9">
            <w:pPr>
              <w:rPr>
                <w:rFonts w:ascii="Arial"/>
                <w:sz w:val="21"/>
              </w:rPr>
            </w:pPr>
          </w:p>
        </w:tc>
        <w:tc>
          <w:tcPr>
            <w:tcW w:w="1619" w:type="dxa"/>
            <w:vAlign w:val="top"/>
          </w:tcPr>
          <w:p w14:paraId="70D03D57">
            <w:pPr>
              <w:rPr>
                <w:rFonts w:ascii="Arial"/>
                <w:sz w:val="21"/>
              </w:rPr>
            </w:pPr>
          </w:p>
        </w:tc>
        <w:tc>
          <w:tcPr>
            <w:tcW w:w="3424" w:type="dxa"/>
            <w:gridSpan w:val="2"/>
            <w:vAlign w:val="top"/>
          </w:tcPr>
          <w:p w14:paraId="0E7992D1">
            <w:pPr>
              <w:rPr>
                <w:rFonts w:ascii="Arial"/>
                <w:sz w:val="21"/>
              </w:rPr>
            </w:pPr>
          </w:p>
        </w:tc>
      </w:tr>
      <w:tr w14:paraId="7A17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64" w:type="dxa"/>
            <w:vAlign w:val="top"/>
          </w:tcPr>
          <w:p w14:paraId="7C929BE7">
            <w:pPr>
              <w:rPr>
                <w:rFonts w:ascii="Arial"/>
                <w:sz w:val="21"/>
              </w:rPr>
            </w:pPr>
          </w:p>
        </w:tc>
        <w:tc>
          <w:tcPr>
            <w:tcW w:w="3419" w:type="dxa"/>
            <w:gridSpan w:val="2"/>
            <w:vAlign w:val="top"/>
          </w:tcPr>
          <w:p w14:paraId="67DB2865">
            <w:pPr>
              <w:rPr>
                <w:rFonts w:ascii="Arial"/>
                <w:sz w:val="21"/>
              </w:rPr>
            </w:pPr>
          </w:p>
        </w:tc>
        <w:tc>
          <w:tcPr>
            <w:tcW w:w="1619" w:type="dxa"/>
            <w:vAlign w:val="top"/>
          </w:tcPr>
          <w:p w14:paraId="3983C60B">
            <w:pPr>
              <w:rPr>
                <w:rFonts w:ascii="Arial"/>
                <w:sz w:val="21"/>
              </w:rPr>
            </w:pPr>
          </w:p>
        </w:tc>
        <w:tc>
          <w:tcPr>
            <w:tcW w:w="3424" w:type="dxa"/>
            <w:gridSpan w:val="2"/>
            <w:vAlign w:val="top"/>
          </w:tcPr>
          <w:p w14:paraId="35B9594A">
            <w:pPr>
              <w:rPr>
                <w:rFonts w:ascii="Arial"/>
                <w:sz w:val="21"/>
              </w:rPr>
            </w:pPr>
          </w:p>
        </w:tc>
      </w:tr>
      <w:tr w14:paraId="2D62D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4" w:type="dxa"/>
            <w:vAlign w:val="top"/>
          </w:tcPr>
          <w:p w14:paraId="4F0E449C">
            <w:pPr>
              <w:rPr>
                <w:rFonts w:ascii="Arial"/>
                <w:sz w:val="21"/>
              </w:rPr>
            </w:pPr>
          </w:p>
        </w:tc>
        <w:tc>
          <w:tcPr>
            <w:tcW w:w="3419" w:type="dxa"/>
            <w:gridSpan w:val="2"/>
            <w:vAlign w:val="top"/>
          </w:tcPr>
          <w:p w14:paraId="23612450">
            <w:pPr>
              <w:rPr>
                <w:rFonts w:ascii="Arial"/>
                <w:sz w:val="21"/>
              </w:rPr>
            </w:pPr>
          </w:p>
        </w:tc>
        <w:tc>
          <w:tcPr>
            <w:tcW w:w="1619" w:type="dxa"/>
            <w:vAlign w:val="top"/>
          </w:tcPr>
          <w:p w14:paraId="3C357155">
            <w:pPr>
              <w:rPr>
                <w:rFonts w:ascii="Arial"/>
                <w:sz w:val="21"/>
              </w:rPr>
            </w:pPr>
          </w:p>
        </w:tc>
        <w:tc>
          <w:tcPr>
            <w:tcW w:w="3424" w:type="dxa"/>
            <w:gridSpan w:val="2"/>
            <w:vAlign w:val="top"/>
          </w:tcPr>
          <w:p w14:paraId="78DDD427">
            <w:pPr>
              <w:rPr>
                <w:rFonts w:ascii="Arial"/>
                <w:sz w:val="21"/>
              </w:rPr>
            </w:pPr>
          </w:p>
        </w:tc>
      </w:tr>
      <w:tr w14:paraId="4C6A4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64" w:type="dxa"/>
            <w:vAlign w:val="top"/>
          </w:tcPr>
          <w:p w14:paraId="0A342D51">
            <w:pPr>
              <w:rPr>
                <w:rFonts w:ascii="Arial"/>
                <w:sz w:val="21"/>
              </w:rPr>
            </w:pPr>
          </w:p>
        </w:tc>
        <w:tc>
          <w:tcPr>
            <w:tcW w:w="3419" w:type="dxa"/>
            <w:gridSpan w:val="2"/>
            <w:vAlign w:val="top"/>
          </w:tcPr>
          <w:p w14:paraId="0FD9A82F">
            <w:pPr>
              <w:rPr>
                <w:rFonts w:ascii="Arial"/>
                <w:sz w:val="21"/>
              </w:rPr>
            </w:pPr>
          </w:p>
        </w:tc>
        <w:tc>
          <w:tcPr>
            <w:tcW w:w="1619" w:type="dxa"/>
            <w:vAlign w:val="top"/>
          </w:tcPr>
          <w:p w14:paraId="394BD073">
            <w:pPr>
              <w:rPr>
                <w:rFonts w:ascii="Arial"/>
                <w:sz w:val="21"/>
              </w:rPr>
            </w:pPr>
          </w:p>
        </w:tc>
        <w:tc>
          <w:tcPr>
            <w:tcW w:w="3424" w:type="dxa"/>
            <w:gridSpan w:val="2"/>
            <w:vAlign w:val="top"/>
          </w:tcPr>
          <w:p w14:paraId="14E64163">
            <w:pPr>
              <w:rPr>
                <w:rFonts w:ascii="Arial"/>
                <w:sz w:val="21"/>
              </w:rPr>
            </w:pPr>
          </w:p>
        </w:tc>
      </w:tr>
      <w:tr w14:paraId="45175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64" w:type="dxa"/>
            <w:vAlign w:val="top"/>
          </w:tcPr>
          <w:p w14:paraId="69F35E2E">
            <w:pPr>
              <w:rPr>
                <w:rFonts w:ascii="Arial"/>
                <w:sz w:val="21"/>
              </w:rPr>
            </w:pPr>
          </w:p>
        </w:tc>
        <w:tc>
          <w:tcPr>
            <w:tcW w:w="3419" w:type="dxa"/>
            <w:gridSpan w:val="2"/>
            <w:vAlign w:val="top"/>
          </w:tcPr>
          <w:p w14:paraId="702A0208">
            <w:pPr>
              <w:rPr>
                <w:rFonts w:ascii="Arial"/>
                <w:sz w:val="21"/>
              </w:rPr>
            </w:pPr>
          </w:p>
        </w:tc>
        <w:tc>
          <w:tcPr>
            <w:tcW w:w="1619" w:type="dxa"/>
            <w:vAlign w:val="top"/>
          </w:tcPr>
          <w:p w14:paraId="2D35A71C">
            <w:pPr>
              <w:rPr>
                <w:rFonts w:ascii="Arial"/>
                <w:sz w:val="21"/>
              </w:rPr>
            </w:pPr>
          </w:p>
        </w:tc>
        <w:tc>
          <w:tcPr>
            <w:tcW w:w="3424" w:type="dxa"/>
            <w:gridSpan w:val="2"/>
            <w:vAlign w:val="top"/>
          </w:tcPr>
          <w:p w14:paraId="1EC15635">
            <w:pPr>
              <w:rPr>
                <w:rFonts w:ascii="Arial"/>
                <w:sz w:val="21"/>
              </w:rPr>
            </w:pPr>
          </w:p>
        </w:tc>
      </w:tr>
      <w:tr w14:paraId="3B751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64" w:type="dxa"/>
            <w:vAlign w:val="top"/>
          </w:tcPr>
          <w:p w14:paraId="39E52C8F">
            <w:pPr>
              <w:rPr>
                <w:rFonts w:ascii="Arial"/>
                <w:sz w:val="21"/>
              </w:rPr>
            </w:pPr>
          </w:p>
        </w:tc>
        <w:tc>
          <w:tcPr>
            <w:tcW w:w="3419" w:type="dxa"/>
            <w:gridSpan w:val="2"/>
            <w:vAlign w:val="top"/>
          </w:tcPr>
          <w:p w14:paraId="3F2A90F9">
            <w:pPr>
              <w:rPr>
                <w:rFonts w:ascii="Arial"/>
                <w:sz w:val="21"/>
              </w:rPr>
            </w:pPr>
          </w:p>
        </w:tc>
        <w:tc>
          <w:tcPr>
            <w:tcW w:w="1619" w:type="dxa"/>
            <w:vAlign w:val="top"/>
          </w:tcPr>
          <w:p w14:paraId="5342DBF3">
            <w:pPr>
              <w:rPr>
                <w:rFonts w:ascii="Arial"/>
                <w:sz w:val="21"/>
              </w:rPr>
            </w:pPr>
          </w:p>
        </w:tc>
        <w:tc>
          <w:tcPr>
            <w:tcW w:w="3424" w:type="dxa"/>
            <w:gridSpan w:val="2"/>
            <w:vAlign w:val="top"/>
          </w:tcPr>
          <w:p w14:paraId="4A77C6DA">
            <w:pPr>
              <w:rPr>
                <w:rFonts w:ascii="Arial"/>
                <w:sz w:val="21"/>
              </w:rPr>
            </w:pPr>
          </w:p>
        </w:tc>
      </w:tr>
      <w:tr w14:paraId="32328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4" w:type="dxa"/>
            <w:vAlign w:val="top"/>
          </w:tcPr>
          <w:p w14:paraId="6F929362">
            <w:pPr>
              <w:rPr>
                <w:rFonts w:ascii="Arial"/>
                <w:sz w:val="21"/>
              </w:rPr>
            </w:pPr>
          </w:p>
        </w:tc>
        <w:tc>
          <w:tcPr>
            <w:tcW w:w="3419" w:type="dxa"/>
            <w:gridSpan w:val="2"/>
            <w:vAlign w:val="top"/>
          </w:tcPr>
          <w:p w14:paraId="4D929DD3">
            <w:pPr>
              <w:rPr>
                <w:rFonts w:ascii="Arial"/>
                <w:sz w:val="21"/>
              </w:rPr>
            </w:pPr>
          </w:p>
        </w:tc>
        <w:tc>
          <w:tcPr>
            <w:tcW w:w="1619" w:type="dxa"/>
            <w:vAlign w:val="top"/>
          </w:tcPr>
          <w:p w14:paraId="4231F251">
            <w:pPr>
              <w:rPr>
                <w:rFonts w:ascii="Arial"/>
                <w:sz w:val="21"/>
              </w:rPr>
            </w:pPr>
          </w:p>
        </w:tc>
        <w:tc>
          <w:tcPr>
            <w:tcW w:w="3424" w:type="dxa"/>
            <w:gridSpan w:val="2"/>
            <w:vAlign w:val="top"/>
          </w:tcPr>
          <w:p w14:paraId="07A9D6FB">
            <w:pPr>
              <w:rPr>
                <w:rFonts w:ascii="Arial"/>
                <w:sz w:val="21"/>
              </w:rPr>
            </w:pPr>
          </w:p>
        </w:tc>
      </w:tr>
      <w:tr w14:paraId="5813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64" w:type="dxa"/>
            <w:vAlign w:val="top"/>
          </w:tcPr>
          <w:p w14:paraId="697B7994">
            <w:pPr>
              <w:rPr>
                <w:rFonts w:ascii="Arial"/>
                <w:sz w:val="21"/>
              </w:rPr>
            </w:pPr>
          </w:p>
        </w:tc>
        <w:tc>
          <w:tcPr>
            <w:tcW w:w="3419" w:type="dxa"/>
            <w:gridSpan w:val="2"/>
            <w:vAlign w:val="top"/>
          </w:tcPr>
          <w:p w14:paraId="309002BE">
            <w:pPr>
              <w:rPr>
                <w:rFonts w:ascii="Arial"/>
                <w:sz w:val="21"/>
              </w:rPr>
            </w:pPr>
          </w:p>
        </w:tc>
        <w:tc>
          <w:tcPr>
            <w:tcW w:w="1619" w:type="dxa"/>
            <w:vAlign w:val="top"/>
          </w:tcPr>
          <w:p w14:paraId="79621682">
            <w:pPr>
              <w:rPr>
                <w:rFonts w:ascii="Arial"/>
                <w:sz w:val="21"/>
              </w:rPr>
            </w:pPr>
          </w:p>
        </w:tc>
        <w:tc>
          <w:tcPr>
            <w:tcW w:w="3424" w:type="dxa"/>
            <w:gridSpan w:val="2"/>
            <w:vAlign w:val="top"/>
          </w:tcPr>
          <w:p w14:paraId="536C7A6C">
            <w:pPr>
              <w:rPr>
                <w:rFonts w:ascii="Arial"/>
                <w:sz w:val="21"/>
              </w:rPr>
            </w:pPr>
          </w:p>
        </w:tc>
      </w:tr>
      <w:tr w14:paraId="7CED7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4" w:type="dxa"/>
            <w:vAlign w:val="top"/>
          </w:tcPr>
          <w:p w14:paraId="1840F1FA">
            <w:pPr>
              <w:rPr>
                <w:rFonts w:ascii="Arial"/>
                <w:sz w:val="21"/>
              </w:rPr>
            </w:pPr>
          </w:p>
        </w:tc>
        <w:tc>
          <w:tcPr>
            <w:tcW w:w="3419" w:type="dxa"/>
            <w:gridSpan w:val="2"/>
            <w:vAlign w:val="top"/>
          </w:tcPr>
          <w:p w14:paraId="515DA903">
            <w:pPr>
              <w:rPr>
                <w:rFonts w:ascii="Arial"/>
                <w:sz w:val="21"/>
              </w:rPr>
            </w:pPr>
          </w:p>
        </w:tc>
        <w:tc>
          <w:tcPr>
            <w:tcW w:w="1619" w:type="dxa"/>
            <w:vAlign w:val="top"/>
          </w:tcPr>
          <w:p w14:paraId="5B053FE8">
            <w:pPr>
              <w:rPr>
                <w:rFonts w:ascii="Arial"/>
                <w:sz w:val="21"/>
              </w:rPr>
            </w:pPr>
          </w:p>
        </w:tc>
        <w:tc>
          <w:tcPr>
            <w:tcW w:w="3424" w:type="dxa"/>
            <w:gridSpan w:val="2"/>
            <w:vAlign w:val="top"/>
          </w:tcPr>
          <w:p w14:paraId="54CD9B61">
            <w:pPr>
              <w:rPr>
                <w:rFonts w:ascii="Arial"/>
                <w:sz w:val="21"/>
              </w:rPr>
            </w:pPr>
          </w:p>
        </w:tc>
      </w:tr>
      <w:tr w14:paraId="718F4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4" w:type="dxa"/>
            <w:vAlign w:val="top"/>
          </w:tcPr>
          <w:p w14:paraId="5C1D618C">
            <w:pPr>
              <w:rPr>
                <w:rFonts w:ascii="Arial"/>
                <w:sz w:val="21"/>
              </w:rPr>
            </w:pPr>
          </w:p>
        </w:tc>
        <w:tc>
          <w:tcPr>
            <w:tcW w:w="3419" w:type="dxa"/>
            <w:gridSpan w:val="2"/>
            <w:vAlign w:val="top"/>
          </w:tcPr>
          <w:p w14:paraId="3D4D8142">
            <w:pPr>
              <w:rPr>
                <w:rFonts w:ascii="Arial"/>
                <w:sz w:val="21"/>
              </w:rPr>
            </w:pPr>
          </w:p>
        </w:tc>
        <w:tc>
          <w:tcPr>
            <w:tcW w:w="1619" w:type="dxa"/>
            <w:vAlign w:val="top"/>
          </w:tcPr>
          <w:p w14:paraId="03775A39">
            <w:pPr>
              <w:rPr>
                <w:rFonts w:ascii="Arial"/>
                <w:sz w:val="21"/>
              </w:rPr>
            </w:pPr>
          </w:p>
        </w:tc>
        <w:tc>
          <w:tcPr>
            <w:tcW w:w="3424" w:type="dxa"/>
            <w:gridSpan w:val="2"/>
            <w:vAlign w:val="top"/>
          </w:tcPr>
          <w:p w14:paraId="3A85E002">
            <w:pPr>
              <w:rPr>
                <w:rFonts w:ascii="Arial"/>
                <w:sz w:val="21"/>
              </w:rPr>
            </w:pPr>
          </w:p>
        </w:tc>
      </w:tr>
    </w:tbl>
    <w:p w14:paraId="4F32AC8D">
      <w:pPr>
        <w:rPr>
          <w:rFonts w:ascii="Arial"/>
          <w:sz w:val="21"/>
        </w:rPr>
      </w:pPr>
    </w:p>
    <w:p w14:paraId="4FCA317D">
      <w:pPr>
        <w:sectPr>
          <w:footerReference r:id="rId29" w:type="default"/>
          <w:pgSz w:w="11907" w:h="16841"/>
          <w:pgMar w:top="1431" w:right="941" w:bottom="724" w:left="1234" w:header="0" w:footer="394" w:gutter="0"/>
          <w:pgNumType w:fmt="decimal"/>
          <w:cols w:space="720" w:num="1"/>
        </w:sectPr>
      </w:pPr>
    </w:p>
    <w:p w14:paraId="72773DBA">
      <w:pPr>
        <w:rPr>
          <w:rFonts w:ascii="Arial"/>
          <w:sz w:val="21"/>
        </w:rPr>
      </w:pPr>
    </w:p>
    <w:p w14:paraId="534ED6A2">
      <w:pPr>
        <w:spacing w:before="91"/>
        <w:ind w:left="3599"/>
        <w:outlineLvl w:val="1"/>
        <w:rPr>
          <w:rFonts w:ascii="宋体" w:hAnsi="宋体" w:eastAsia="宋体" w:cs="宋体"/>
          <w:sz w:val="28"/>
          <w:szCs w:val="28"/>
        </w:rPr>
      </w:pPr>
      <w:bookmarkStart w:id="167" w:name="_Toc3518"/>
      <w:bookmarkStart w:id="168" w:name="_Toc5631"/>
      <w:bookmarkStart w:id="169" w:name="_Toc25507"/>
      <w:r>
        <w:rPr>
          <w:rFonts w:ascii="宋体" w:hAnsi="宋体" w:eastAsia="宋体" w:cs="宋体"/>
          <w:spacing w:val="-1"/>
          <w:sz w:val="28"/>
          <w:szCs w:val="28"/>
          <w14:textOutline w14:w="5094" w14:cap="flat" w14:cmpd="sng">
            <w14:solidFill>
              <w14:srgbClr w14:val="000000"/>
            </w14:solidFill>
            <w14:prstDash w14:val="solid"/>
            <w14:miter w14:val="0"/>
          </w14:textOutline>
        </w:rPr>
        <w:t>7.资格审查资</w:t>
      </w:r>
      <w:r>
        <w:rPr>
          <w:rFonts w:ascii="宋体" w:hAnsi="宋体" w:eastAsia="宋体" w:cs="宋体"/>
          <w:sz w:val="28"/>
          <w:szCs w:val="28"/>
          <w14:textOutline w14:w="5094" w14:cap="flat" w14:cmpd="sng">
            <w14:solidFill>
              <w14:srgbClr w14:val="000000"/>
            </w14:solidFill>
            <w14:prstDash w14:val="solid"/>
            <w14:miter w14:val="0"/>
          </w14:textOutline>
        </w:rPr>
        <w:t>料</w:t>
      </w:r>
      <w:bookmarkEnd w:id="167"/>
      <w:bookmarkEnd w:id="168"/>
      <w:bookmarkEnd w:id="169"/>
    </w:p>
    <w:p w14:paraId="3FE90E7B">
      <w:pPr>
        <w:spacing w:before="254" w:line="219" w:lineRule="auto"/>
        <w:ind w:left="3225"/>
        <w:outlineLvl w:val="2"/>
        <w:rPr>
          <w:rFonts w:ascii="宋体" w:hAnsi="宋体" w:eastAsia="宋体" w:cs="宋体"/>
          <w:sz w:val="24"/>
          <w:szCs w:val="24"/>
        </w:rPr>
      </w:pPr>
      <w:bookmarkStart w:id="170" w:name="_Toc747"/>
      <w:bookmarkStart w:id="171" w:name="_Toc11714"/>
      <w:r>
        <w:rPr>
          <w:rFonts w:ascii="宋体" w:hAnsi="宋体" w:eastAsia="宋体" w:cs="宋体"/>
          <w:spacing w:val="22"/>
          <w:sz w:val="24"/>
          <w:szCs w:val="24"/>
        </w:rPr>
        <w:t>(</w:t>
      </w:r>
      <w:r>
        <w:rPr>
          <w:rFonts w:ascii="宋体" w:hAnsi="宋体" w:eastAsia="宋体" w:cs="宋体"/>
          <w:spacing w:val="19"/>
          <w:sz w:val="24"/>
          <w:szCs w:val="24"/>
        </w:rPr>
        <w:t>一)竞标人基本情况表</w:t>
      </w:r>
      <w:bookmarkEnd w:id="170"/>
      <w:bookmarkEnd w:id="171"/>
    </w:p>
    <w:tbl>
      <w:tblPr>
        <w:tblStyle w:val="9"/>
        <w:tblW w:w="8511"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0"/>
        <w:gridCol w:w="1207"/>
        <w:gridCol w:w="710"/>
        <w:gridCol w:w="993"/>
        <w:gridCol w:w="283"/>
        <w:gridCol w:w="194"/>
        <w:gridCol w:w="1245"/>
        <w:gridCol w:w="259"/>
        <w:gridCol w:w="710"/>
        <w:gridCol w:w="1420"/>
      </w:tblGrid>
      <w:tr w14:paraId="4D84D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490" w:type="dxa"/>
            <w:vAlign w:val="top"/>
          </w:tcPr>
          <w:p w14:paraId="259A7F5B">
            <w:pPr>
              <w:spacing w:before="170" w:line="220" w:lineRule="auto"/>
              <w:ind w:left="153"/>
              <w:rPr>
                <w:rFonts w:ascii="宋体" w:hAnsi="宋体" w:eastAsia="宋体" w:cs="宋体"/>
                <w:sz w:val="24"/>
                <w:szCs w:val="24"/>
              </w:rPr>
            </w:pPr>
            <w:r>
              <w:rPr>
                <w:rFonts w:ascii="宋体" w:hAnsi="宋体" w:eastAsia="宋体" w:cs="宋体"/>
                <w:spacing w:val="-2"/>
                <w:sz w:val="24"/>
                <w:szCs w:val="24"/>
              </w:rPr>
              <w:t>竞标人名称</w:t>
            </w:r>
          </w:p>
        </w:tc>
        <w:tc>
          <w:tcPr>
            <w:tcW w:w="7021" w:type="dxa"/>
            <w:gridSpan w:val="9"/>
            <w:vAlign w:val="top"/>
          </w:tcPr>
          <w:p w14:paraId="41FE57E5">
            <w:pPr>
              <w:rPr>
                <w:rFonts w:ascii="Arial"/>
                <w:sz w:val="21"/>
              </w:rPr>
            </w:pPr>
          </w:p>
        </w:tc>
      </w:tr>
      <w:tr w14:paraId="061FD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0" w:type="dxa"/>
            <w:vAlign w:val="top"/>
          </w:tcPr>
          <w:p w14:paraId="7C75E66D">
            <w:pPr>
              <w:spacing w:before="163" w:line="221" w:lineRule="auto"/>
              <w:ind w:left="270"/>
              <w:rPr>
                <w:rFonts w:ascii="宋体" w:hAnsi="宋体" w:eastAsia="宋体" w:cs="宋体"/>
                <w:sz w:val="24"/>
                <w:szCs w:val="24"/>
              </w:rPr>
            </w:pPr>
            <w:r>
              <w:rPr>
                <w:rFonts w:ascii="宋体" w:hAnsi="宋体" w:eastAsia="宋体" w:cs="宋体"/>
                <w:spacing w:val="-2"/>
                <w:sz w:val="24"/>
                <w:szCs w:val="24"/>
              </w:rPr>
              <w:t>注册地址</w:t>
            </w:r>
          </w:p>
        </w:tc>
        <w:tc>
          <w:tcPr>
            <w:tcW w:w="3387" w:type="dxa"/>
            <w:gridSpan w:val="5"/>
            <w:vAlign w:val="top"/>
          </w:tcPr>
          <w:p w14:paraId="25154CD4">
            <w:pPr>
              <w:rPr>
                <w:rFonts w:ascii="Arial"/>
                <w:sz w:val="21"/>
              </w:rPr>
            </w:pPr>
          </w:p>
        </w:tc>
        <w:tc>
          <w:tcPr>
            <w:tcW w:w="1245" w:type="dxa"/>
            <w:vAlign w:val="top"/>
          </w:tcPr>
          <w:p w14:paraId="030F5F92">
            <w:pPr>
              <w:spacing w:before="162" w:line="220" w:lineRule="auto"/>
              <w:ind w:left="166"/>
              <w:rPr>
                <w:rFonts w:ascii="宋体" w:hAnsi="宋体" w:eastAsia="宋体" w:cs="宋体"/>
                <w:sz w:val="24"/>
                <w:szCs w:val="24"/>
              </w:rPr>
            </w:pPr>
            <w:r>
              <w:rPr>
                <w:rFonts w:ascii="宋体" w:hAnsi="宋体" w:eastAsia="宋体" w:cs="宋体"/>
                <w:spacing w:val="-6"/>
                <w:sz w:val="24"/>
                <w:szCs w:val="24"/>
              </w:rPr>
              <w:t>邮</w:t>
            </w:r>
            <w:r>
              <w:rPr>
                <w:rFonts w:ascii="宋体" w:hAnsi="宋体" w:eastAsia="宋体" w:cs="宋体"/>
                <w:spacing w:val="-5"/>
                <w:sz w:val="24"/>
                <w:szCs w:val="24"/>
              </w:rPr>
              <w:t>政编码</w:t>
            </w:r>
          </w:p>
        </w:tc>
        <w:tc>
          <w:tcPr>
            <w:tcW w:w="2389" w:type="dxa"/>
            <w:gridSpan w:val="3"/>
            <w:vAlign w:val="top"/>
          </w:tcPr>
          <w:p w14:paraId="5254BC49">
            <w:pPr>
              <w:rPr>
                <w:rFonts w:ascii="Arial"/>
                <w:sz w:val="21"/>
              </w:rPr>
            </w:pPr>
          </w:p>
        </w:tc>
      </w:tr>
      <w:tr w14:paraId="4C42A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Merge w:val="restart"/>
            <w:tcBorders>
              <w:bottom w:val="nil"/>
            </w:tcBorders>
            <w:vAlign w:val="top"/>
          </w:tcPr>
          <w:p w14:paraId="6F19E131">
            <w:pPr>
              <w:spacing w:line="374" w:lineRule="auto"/>
              <w:rPr>
                <w:rFonts w:ascii="Arial"/>
                <w:sz w:val="21"/>
              </w:rPr>
            </w:pPr>
          </w:p>
          <w:p w14:paraId="564C1ED5">
            <w:pPr>
              <w:spacing w:before="78" w:line="221" w:lineRule="auto"/>
              <w:ind w:left="271"/>
              <w:rPr>
                <w:rFonts w:ascii="宋体" w:hAnsi="宋体" w:eastAsia="宋体" w:cs="宋体"/>
                <w:sz w:val="24"/>
                <w:szCs w:val="24"/>
              </w:rPr>
            </w:pPr>
            <w:r>
              <w:rPr>
                <w:rFonts w:ascii="宋体" w:hAnsi="宋体" w:eastAsia="宋体" w:cs="宋体"/>
                <w:spacing w:val="-2"/>
                <w:sz w:val="24"/>
                <w:szCs w:val="24"/>
              </w:rPr>
              <w:t>联系方式</w:t>
            </w:r>
          </w:p>
        </w:tc>
        <w:tc>
          <w:tcPr>
            <w:tcW w:w="1207" w:type="dxa"/>
            <w:vAlign w:val="top"/>
          </w:tcPr>
          <w:p w14:paraId="6BAA0EAA">
            <w:pPr>
              <w:spacing w:before="164" w:line="222" w:lineRule="auto"/>
              <w:ind w:left="248"/>
              <w:rPr>
                <w:rFonts w:ascii="宋体" w:hAnsi="宋体" w:eastAsia="宋体" w:cs="宋体"/>
                <w:sz w:val="24"/>
                <w:szCs w:val="24"/>
              </w:rPr>
            </w:pPr>
            <w:r>
              <w:rPr>
                <w:rFonts w:ascii="宋体" w:hAnsi="宋体" w:eastAsia="宋体" w:cs="宋体"/>
                <w:spacing w:val="-3"/>
                <w:sz w:val="24"/>
                <w:szCs w:val="24"/>
              </w:rPr>
              <w:t>联</w:t>
            </w:r>
            <w:r>
              <w:rPr>
                <w:rFonts w:ascii="宋体" w:hAnsi="宋体" w:eastAsia="宋体" w:cs="宋体"/>
                <w:spacing w:val="-2"/>
                <w:sz w:val="24"/>
                <w:szCs w:val="24"/>
              </w:rPr>
              <w:t>系人</w:t>
            </w:r>
          </w:p>
        </w:tc>
        <w:tc>
          <w:tcPr>
            <w:tcW w:w="2180" w:type="dxa"/>
            <w:gridSpan w:val="4"/>
            <w:vAlign w:val="top"/>
          </w:tcPr>
          <w:p w14:paraId="32EE1B96">
            <w:pPr>
              <w:rPr>
                <w:rFonts w:ascii="Arial"/>
                <w:sz w:val="21"/>
              </w:rPr>
            </w:pPr>
          </w:p>
        </w:tc>
        <w:tc>
          <w:tcPr>
            <w:tcW w:w="1245" w:type="dxa"/>
            <w:vAlign w:val="top"/>
          </w:tcPr>
          <w:p w14:paraId="0D5B97C4">
            <w:pPr>
              <w:spacing w:before="164" w:line="222" w:lineRule="auto"/>
              <w:ind w:left="297"/>
              <w:rPr>
                <w:rFonts w:ascii="宋体" w:hAnsi="宋体" w:eastAsia="宋体" w:cs="宋体"/>
                <w:sz w:val="24"/>
                <w:szCs w:val="24"/>
              </w:rPr>
            </w:pPr>
            <w:r>
              <w:rPr>
                <w:rFonts w:ascii="宋体" w:hAnsi="宋体" w:eastAsia="宋体" w:cs="宋体"/>
                <w:spacing w:val="-8"/>
                <w:sz w:val="24"/>
                <w:szCs w:val="24"/>
              </w:rPr>
              <w:t>电</w:t>
            </w:r>
            <w:r>
              <w:rPr>
                <w:rFonts w:ascii="宋体" w:hAnsi="宋体" w:eastAsia="宋体" w:cs="宋体"/>
                <w:spacing w:val="-7"/>
                <w:sz w:val="24"/>
                <w:szCs w:val="24"/>
              </w:rPr>
              <w:t xml:space="preserve">  话</w:t>
            </w:r>
          </w:p>
        </w:tc>
        <w:tc>
          <w:tcPr>
            <w:tcW w:w="2389" w:type="dxa"/>
            <w:gridSpan w:val="3"/>
            <w:vAlign w:val="top"/>
          </w:tcPr>
          <w:p w14:paraId="3D4259BD">
            <w:pPr>
              <w:rPr>
                <w:rFonts w:ascii="Arial"/>
                <w:sz w:val="21"/>
              </w:rPr>
            </w:pPr>
          </w:p>
        </w:tc>
      </w:tr>
      <w:tr w14:paraId="18380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90" w:type="dxa"/>
            <w:vMerge w:val="continue"/>
            <w:tcBorders>
              <w:top w:val="nil"/>
            </w:tcBorders>
            <w:vAlign w:val="top"/>
          </w:tcPr>
          <w:p w14:paraId="28884DE2">
            <w:pPr>
              <w:rPr>
                <w:rFonts w:ascii="Arial"/>
                <w:sz w:val="21"/>
              </w:rPr>
            </w:pPr>
          </w:p>
        </w:tc>
        <w:tc>
          <w:tcPr>
            <w:tcW w:w="1207" w:type="dxa"/>
            <w:vAlign w:val="top"/>
          </w:tcPr>
          <w:p w14:paraId="1C2A0F49">
            <w:pPr>
              <w:spacing w:before="166" w:line="219" w:lineRule="auto"/>
              <w:ind w:left="245"/>
              <w:rPr>
                <w:rFonts w:ascii="宋体" w:hAnsi="宋体" w:eastAsia="宋体" w:cs="宋体"/>
                <w:sz w:val="24"/>
                <w:szCs w:val="24"/>
              </w:rPr>
            </w:pPr>
            <w:r>
              <w:rPr>
                <w:rFonts w:ascii="宋体" w:hAnsi="宋体" w:eastAsia="宋体" w:cs="宋体"/>
                <w:spacing w:val="2"/>
                <w:sz w:val="24"/>
                <w:szCs w:val="24"/>
              </w:rPr>
              <w:t>传</w:t>
            </w:r>
            <w:r>
              <w:rPr>
                <w:rFonts w:ascii="宋体" w:hAnsi="宋体" w:eastAsia="宋体" w:cs="宋体"/>
                <w:spacing w:val="1"/>
                <w:sz w:val="24"/>
                <w:szCs w:val="24"/>
              </w:rPr>
              <w:t xml:space="preserve">  真</w:t>
            </w:r>
          </w:p>
        </w:tc>
        <w:tc>
          <w:tcPr>
            <w:tcW w:w="2180" w:type="dxa"/>
            <w:gridSpan w:val="4"/>
            <w:vAlign w:val="top"/>
          </w:tcPr>
          <w:p w14:paraId="5CF72070">
            <w:pPr>
              <w:rPr>
                <w:rFonts w:ascii="Arial"/>
                <w:sz w:val="21"/>
              </w:rPr>
            </w:pPr>
          </w:p>
        </w:tc>
        <w:tc>
          <w:tcPr>
            <w:tcW w:w="1245" w:type="dxa"/>
            <w:vAlign w:val="top"/>
          </w:tcPr>
          <w:p w14:paraId="3184B10B">
            <w:pPr>
              <w:spacing w:before="166" w:line="225" w:lineRule="auto"/>
              <w:ind w:left="287"/>
              <w:rPr>
                <w:rFonts w:ascii="宋体" w:hAnsi="宋体" w:eastAsia="宋体" w:cs="宋体"/>
                <w:sz w:val="24"/>
                <w:szCs w:val="24"/>
              </w:rPr>
            </w:pPr>
            <w:r>
              <w:rPr>
                <w:rFonts w:ascii="宋体" w:hAnsi="宋体" w:eastAsia="宋体" w:cs="宋体"/>
                <w:spacing w:val="-6"/>
                <w:sz w:val="24"/>
                <w:szCs w:val="24"/>
              </w:rPr>
              <w:t>网</w:t>
            </w:r>
            <w:r>
              <w:rPr>
                <w:rFonts w:ascii="宋体" w:hAnsi="宋体" w:eastAsia="宋体" w:cs="宋体"/>
                <w:spacing w:val="-4"/>
                <w:sz w:val="24"/>
                <w:szCs w:val="24"/>
              </w:rPr>
              <w:t xml:space="preserve">  址</w:t>
            </w:r>
          </w:p>
        </w:tc>
        <w:tc>
          <w:tcPr>
            <w:tcW w:w="2389" w:type="dxa"/>
            <w:gridSpan w:val="3"/>
            <w:vAlign w:val="top"/>
          </w:tcPr>
          <w:p w14:paraId="0A4178B9">
            <w:pPr>
              <w:rPr>
                <w:rFonts w:ascii="Arial"/>
                <w:sz w:val="21"/>
              </w:rPr>
            </w:pPr>
          </w:p>
        </w:tc>
      </w:tr>
      <w:tr w14:paraId="02527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31744135">
            <w:pPr>
              <w:spacing w:before="165" w:line="220" w:lineRule="auto"/>
              <w:ind w:left="273"/>
              <w:rPr>
                <w:rFonts w:ascii="宋体" w:hAnsi="宋体" w:eastAsia="宋体" w:cs="宋体"/>
                <w:sz w:val="24"/>
                <w:szCs w:val="24"/>
              </w:rPr>
            </w:pPr>
            <w:r>
              <w:rPr>
                <w:rFonts w:ascii="宋体" w:hAnsi="宋体" w:eastAsia="宋体" w:cs="宋体"/>
                <w:spacing w:val="-4"/>
                <w:sz w:val="24"/>
                <w:szCs w:val="24"/>
              </w:rPr>
              <w:t>组</w:t>
            </w:r>
            <w:r>
              <w:rPr>
                <w:rFonts w:ascii="宋体" w:hAnsi="宋体" w:eastAsia="宋体" w:cs="宋体"/>
                <w:spacing w:val="-2"/>
                <w:sz w:val="24"/>
                <w:szCs w:val="24"/>
              </w:rPr>
              <w:t>织结构</w:t>
            </w:r>
          </w:p>
        </w:tc>
        <w:tc>
          <w:tcPr>
            <w:tcW w:w="7021" w:type="dxa"/>
            <w:gridSpan w:val="9"/>
            <w:vAlign w:val="top"/>
          </w:tcPr>
          <w:p w14:paraId="4F5D401F">
            <w:pPr>
              <w:rPr>
                <w:rFonts w:ascii="Arial"/>
                <w:sz w:val="21"/>
              </w:rPr>
            </w:pPr>
          </w:p>
        </w:tc>
      </w:tr>
      <w:tr w14:paraId="688B2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90" w:type="dxa"/>
            <w:vAlign w:val="top"/>
          </w:tcPr>
          <w:p w14:paraId="67FEE22D">
            <w:pPr>
              <w:spacing w:before="167" w:line="220" w:lineRule="auto"/>
              <w:ind w:left="151"/>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w:t>
            </w:r>
          </w:p>
        </w:tc>
        <w:tc>
          <w:tcPr>
            <w:tcW w:w="1207" w:type="dxa"/>
            <w:vAlign w:val="top"/>
          </w:tcPr>
          <w:p w14:paraId="42264E28">
            <w:pPr>
              <w:spacing w:before="167" w:line="220" w:lineRule="auto"/>
              <w:ind w:left="367"/>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710" w:type="dxa"/>
            <w:vAlign w:val="top"/>
          </w:tcPr>
          <w:p w14:paraId="43E9B1A8">
            <w:pPr>
              <w:rPr>
                <w:rFonts w:ascii="Arial"/>
                <w:sz w:val="21"/>
              </w:rPr>
            </w:pPr>
          </w:p>
        </w:tc>
        <w:tc>
          <w:tcPr>
            <w:tcW w:w="1276" w:type="dxa"/>
            <w:gridSpan w:val="2"/>
            <w:vAlign w:val="top"/>
          </w:tcPr>
          <w:p w14:paraId="15991F4B">
            <w:pPr>
              <w:spacing w:before="167" w:line="220" w:lineRule="auto"/>
              <w:ind w:left="165"/>
              <w:rPr>
                <w:rFonts w:ascii="宋体" w:hAnsi="宋体" w:eastAsia="宋体" w:cs="宋体"/>
                <w:sz w:val="24"/>
                <w:szCs w:val="24"/>
              </w:rPr>
            </w:pPr>
            <w:r>
              <w:rPr>
                <w:rFonts w:ascii="宋体" w:hAnsi="宋体" w:eastAsia="宋体" w:cs="宋体"/>
                <w:spacing w:val="-2"/>
                <w:sz w:val="24"/>
                <w:szCs w:val="24"/>
              </w:rPr>
              <w:t>技术职称</w:t>
            </w:r>
          </w:p>
        </w:tc>
        <w:tc>
          <w:tcPr>
            <w:tcW w:w="1698" w:type="dxa"/>
            <w:gridSpan w:val="3"/>
            <w:vAlign w:val="top"/>
          </w:tcPr>
          <w:p w14:paraId="44F207AB">
            <w:pPr>
              <w:rPr>
                <w:rFonts w:ascii="Arial"/>
                <w:sz w:val="21"/>
              </w:rPr>
            </w:pPr>
          </w:p>
        </w:tc>
        <w:tc>
          <w:tcPr>
            <w:tcW w:w="710" w:type="dxa"/>
            <w:tcBorders>
              <w:right w:val="single" w:color="000000" w:sz="4" w:space="0"/>
            </w:tcBorders>
            <w:vAlign w:val="top"/>
          </w:tcPr>
          <w:p w14:paraId="290755FA">
            <w:pPr>
              <w:spacing w:before="167" w:line="222" w:lineRule="auto"/>
              <w:ind w:left="149"/>
              <w:rPr>
                <w:rFonts w:ascii="宋体" w:hAnsi="宋体" w:eastAsia="宋体" w:cs="宋体"/>
                <w:sz w:val="24"/>
                <w:szCs w:val="24"/>
              </w:rPr>
            </w:pPr>
            <w:r>
              <w:rPr>
                <w:rFonts w:ascii="宋体" w:hAnsi="宋体" w:eastAsia="宋体" w:cs="宋体"/>
                <w:spacing w:val="-10"/>
                <w:sz w:val="24"/>
                <w:szCs w:val="24"/>
              </w:rPr>
              <w:t>电</w:t>
            </w:r>
            <w:r>
              <w:rPr>
                <w:rFonts w:ascii="宋体" w:hAnsi="宋体" w:eastAsia="宋体" w:cs="宋体"/>
                <w:spacing w:val="-9"/>
                <w:sz w:val="24"/>
                <w:szCs w:val="24"/>
              </w:rPr>
              <w:t>话</w:t>
            </w:r>
          </w:p>
        </w:tc>
        <w:tc>
          <w:tcPr>
            <w:tcW w:w="1420" w:type="dxa"/>
            <w:tcBorders>
              <w:left w:val="single" w:color="000000" w:sz="4" w:space="0"/>
            </w:tcBorders>
            <w:vAlign w:val="top"/>
          </w:tcPr>
          <w:p w14:paraId="284F32EC">
            <w:pPr>
              <w:rPr>
                <w:rFonts w:ascii="Arial"/>
                <w:sz w:val="21"/>
              </w:rPr>
            </w:pPr>
          </w:p>
        </w:tc>
      </w:tr>
      <w:tr w14:paraId="22168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17B65370">
            <w:pPr>
              <w:spacing w:before="165" w:line="220" w:lineRule="auto"/>
              <w:ind w:left="151"/>
              <w:rPr>
                <w:rFonts w:ascii="宋体" w:hAnsi="宋体" w:eastAsia="宋体" w:cs="宋体"/>
                <w:sz w:val="24"/>
                <w:szCs w:val="24"/>
              </w:rPr>
            </w:pPr>
            <w:r>
              <w:rPr>
                <w:rFonts w:ascii="宋体" w:hAnsi="宋体" w:eastAsia="宋体" w:cs="宋体"/>
                <w:spacing w:val="-2"/>
                <w:sz w:val="24"/>
                <w:szCs w:val="24"/>
              </w:rPr>
              <w:t>技术负责</w:t>
            </w:r>
            <w:r>
              <w:rPr>
                <w:rFonts w:ascii="宋体" w:hAnsi="宋体" w:eastAsia="宋体" w:cs="宋体"/>
                <w:spacing w:val="-1"/>
                <w:sz w:val="24"/>
                <w:szCs w:val="24"/>
              </w:rPr>
              <w:t>人</w:t>
            </w:r>
          </w:p>
        </w:tc>
        <w:tc>
          <w:tcPr>
            <w:tcW w:w="1207" w:type="dxa"/>
            <w:vAlign w:val="top"/>
          </w:tcPr>
          <w:p w14:paraId="39E5D8A3">
            <w:pPr>
              <w:spacing w:before="165" w:line="220" w:lineRule="auto"/>
              <w:ind w:left="367"/>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2"/>
                <w:sz w:val="24"/>
                <w:szCs w:val="24"/>
              </w:rPr>
              <w:t>名</w:t>
            </w:r>
          </w:p>
        </w:tc>
        <w:tc>
          <w:tcPr>
            <w:tcW w:w="710" w:type="dxa"/>
            <w:vAlign w:val="top"/>
          </w:tcPr>
          <w:p w14:paraId="3EA5B1C6">
            <w:pPr>
              <w:rPr>
                <w:rFonts w:ascii="Arial"/>
                <w:sz w:val="21"/>
              </w:rPr>
            </w:pPr>
          </w:p>
        </w:tc>
        <w:tc>
          <w:tcPr>
            <w:tcW w:w="1276" w:type="dxa"/>
            <w:gridSpan w:val="2"/>
            <w:vAlign w:val="top"/>
          </w:tcPr>
          <w:p w14:paraId="1AD62206">
            <w:pPr>
              <w:spacing w:before="165" w:line="220" w:lineRule="auto"/>
              <w:ind w:left="165"/>
              <w:rPr>
                <w:rFonts w:ascii="宋体" w:hAnsi="宋体" w:eastAsia="宋体" w:cs="宋体"/>
                <w:sz w:val="24"/>
                <w:szCs w:val="24"/>
              </w:rPr>
            </w:pPr>
            <w:r>
              <w:rPr>
                <w:rFonts w:ascii="宋体" w:hAnsi="宋体" w:eastAsia="宋体" w:cs="宋体"/>
                <w:spacing w:val="-2"/>
                <w:sz w:val="24"/>
                <w:szCs w:val="24"/>
              </w:rPr>
              <w:t>技术职称</w:t>
            </w:r>
          </w:p>
        </w:tc>
        <w:tc>
          <w:tcPr>
            <w:tcW w:w="1698" w:type="dxa"/>
            <w:gridSpan w:val="3"/>
            <w:vAlign w:val="top"/>
          </w:tcPr>
          <w:p w14:paraId="5FE3D3A3">
            <w:pPr>
              <w:rPr>
                <w:rFonts w:ascii="Arial"/>
                <w:sz w:val="21"/>
              </w:rPr>
            </w:pPr>
          </w:p>
        </w:tc>
        <w:tc>
          <w:tcPr>
            <w:tcW w:w="710" w:type="dxa"/>
            <w:tcBorders>
              <w:right w:val="single" w:color="000000" w:sz="4" w:space="0"/>
            </w:tcBorders>
            <w:vAlign w:val="top"/>
          </w:tcPr>
          <w:p w14:paraId="58CFB8D3">
            <w:pPr>
              <w:spacing w:before="165" w:line="222" w:lineRule="auto"/>
              <w:ind w:left="149"/>
              <w:rPr>
                <w:rFonts w:ascii="宋体" w:hAnsi="宋体" w:eastAsia="宋体" w:cs="宋体"/>
                <w:sz w:val="24"/>
                <w:szCs w:val="24"/>
              </w:rPr>
            </w:pPr>
            <w:r>
              <w:rPr>
                <w:rFonts w:ascii="宋体" w:hAnsi="宋体" w:eastAsia="宋体" w:cs="宋体"/>
                <w:spacing w:val="-10"/>
                <w:sz w:val="24"/>
                <w:szCs w:val="24"/>
              </w:rPr>
              <w:t>电</w:t>
            </w:r>
            <w:r>
              <w:rPr>
                <w:rFonts w:ascii="宋体" w:hAnsi="宋体" w:eastAsia="宋体" w:cs="宋体"/>
                <w:spacing w:val="-9"/>
                <w:sz w:val="24"/>
                <w:szCs w:val="24"/>
              </w:rPr>
              <w:t>话</w:t>
            </w:r>
          </w:p>
        </w:tc>
        <w:tc>
          <w:tcPr>
            <w:tcW w:w="1420" w:type="dxa"/>
            <w:tcBorders>
              <w:left w:val="single" w:color="000000" w:sz="4" w:space="0"/>
            </w:tcBorders>
            <w:vAlign w:val="top"/>
          </w:tcPr>
          <w:p w14:paraId="3C77A446">
            <w:pPr>
              <w:rPr>
                <w:rFonts w:ascii="Arial"/>
                <w:sz w:val="21"/>
              </w:rPr>
            </w:pPr>
          </w:p>
        </w:tc>
      </w:tr>
      <w:tr w14:paraId="54A6D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4072AE6C">
            <w:pPr>
              <w:spacing w:before="168" w:line="221" w:lineRule="auto"/>
              <w:ind w:left="272"/>
              <w:rPr>
                <w:rFonts w:ascii="宋体" w:hAnsi="宋体" w:eastAsia="宋体" w:cs="宋体"/>
                <w:sz w:val="24"/>
                <w:szCs w:val="24"/>
              </w:rPr>
            </w:pPr>
            <w:r>
              <w:rPr>
                <w:rFonts w:ascii="宋体" w:hAnsi="宋体" w:eastAsia="宋体" w:cs="宋体"/>
                <w:spacing w:val="-3"/>
                <w:sz w:val="24"/>
                <w:szCs w:val="24"/>
              </w:rPr>
              <w:t>成</w:t>
            </w:r>
            <w:r>
              <w:rPr>
                <w:rFonts w:ascii="宋体" w:hAnsi="宋体" w:eastAsia="宋体" w:cs="宋体"/>
                <w:spacing w:val="-2"/>
                <w:sz w:val="24"/>
                <w:szCs w:val="24"/>
              </w:rPr>
              <w:t>立时间</w:t>
            </w:r>
          </w:p>
        </w:tc>
        <w:tc>
          <w:tcPr>
            <w:tcW w:w="1917" w:type="dxa"/>
            <w:gridSpan w:val="2"/>
            <w:vAlign w:val="top"/>
          </w:tcPr>
          <w:p w14:paraId="559683EE">
            <w:pPr>
              <w:rPr>
                <w:rFonts w:ascii="Arial"/>
                <w:sz w:val="21"/>
              </w:rPr>
            </w:pPr>
          </w:p>
        </w:tc>
        <w:tc>
          <w:tcPr>
            <w:tcW w:w="5104" w:type="dxa"/>
            <w:gridSpan w:val="7"/>
            <w:vAlign w:val="top"/>
          </w:tcPr>
          <w:p w14:paraId="154C2F19">
            <w:pPr>
              <w:spacing w:before="167" w:line="220" w:lineRule="auto"/>
              <w:ind w:left="1846"/>
              <w:rPr>
                <w:rFonts w:ascii="宋体" w:hAnsi="宋体" w:eastAsia="宋体" w:cs="宋体"/>
                <w:sz w:val="24"/>
                <w:szCs w:val="24"/>
              </w:rPr>
            </w:pPr>
            <w:r>
              <w:rPr>
                <w:rFonts w:ascii="宋体" w:hAnsi="宋体" w:eastAsia="宋体" w:cs="宋体"/>
                <w:spacing w:val="-12"/>
                <w:sz w:val="24"/>
                <w:szCs w:val="24"/>
              </w:rPr>
              <w:t>员</w:t>
            </w:r>
            <w:r>
              <w:rPr>
                <w:rFonts w:ascii="宋体" w:hAnsi="宋体" w:eastAsia="宋体" w:cs="宋体"/>
                <w:spacing w:val="-10"/>
                <w:sz w:val="24"/>
                <w:szCs w:val="24"/>
              </w:rPr>
              <w:t>工总人数：</w:t>
            </w:r>
          </w:p>
        </w:tc>
      </w:tr>
      <w:tr w14:paraId="5B924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490" w:type="dxa"/>
            <w:vAlign w:val="top"/>
          </w:tcPr>
          <w:p w14:paraId="7EEC6217">
            <w:pPr>
              <w:spacing w:before="161" w:line="549" w:lineRule="exact"/>
              <w:ind w:left="154"/>
              <w:rPr>
                <w:rFonts w:ascii="宋体" w:hAnsi="宋体" w:eastAsia="宋体" w:cs="宋体"/>
                <w:sz w:val="24"/>
                <w:szCs w:val="24"/>
              </w:rPr>
            </w:pPr>
            <w:r>
              <w:rPr>
                <w:rFonts w:ascii="宋体" w:hAnsi="宋体" w:eastAsia="宋体" w:cs="宋体"/>
                <w:spacing w:val="-3"/>
                <w:position w:val="23"/>
                <w:sz w:val="24"/>
                <w:szCs w:val="24"/>
              </w:rPr>
              <w:t>企</w:t>
            </w:r>
            <w:r>
              <w:rPr>
                <w:rFonts w:ascii="宋体" w:hAnsi="宋体" w:eastAsia="宋体" w:cs="宋体"/>
                <w:spacing w:val="-2"/>
                <w:position w:val="23"/>
                <w:sz w:val="24"/>
                <w:szCs w:val="24"/>
              </w:rPr>
              <w:t>业资质等</w:t>
            </w:r>
          </w:p>
          <w:p w14:paraId="3895589A">
            <w:pPr>
              <w:spacing w:line="221" w:lineRule="auto"/>
              <w:ind w:left="634"/>
              <w:rPr>
                <w:rFonts w:ascii="宋体" w:hAnsi="宋体" w:eastAsia="宋体" w:cs="宋体"/>
                <w:sz w:val="24"/>
                <w:szCs w:val="24"/>
              </w:rPr>
            </w:pPr>
            <w:r>
              <w:rPr>
                <w:rFonts w:ascii="宋体" w:hAnsi="宋体" w:eastAsia="宋体" w:cs="宋体"/>
                <w:sz w:val="24"/>
                <w:szCs w:val="24"/>
              </w:rPr>
              <w:t>级</w:t>
            </w:r>
          </w:p>
        </w:tc>
        <w:tc>
          <w:tcPr>
            <w:tcW w:w="1917" w:type="dxa"/>
            <w:gridSpan w:val="2"/>
            <w:vAlign w:val="top"/>
          </w:tcPr>
          <w:p w14:paraId="56A84350">
            <w:pPr>
              <w:rPr>
                <w:rFonts w:ascii="Arial"/>
                <w:sz w:val="21"/>
              </w:rPr>
            </w:pPr>
          </w:p>
        </w:tc>
        <w:tc>
          <w:tcPr>
            <w:tcW w:w="993" w:type="dxa"/>
            <w:vMerge w:val="restart"/>
            <w:tcBorders>
              <w:bottom w:val="nil"/>
            </w:tcBorders>
            <w:vAlign w:val="top"/>
          </w:tcPr>
          <w:p w14:paraId="16354B26">
            <w:pPr>
              <w:spacing w:line="250" w:lineRule="auto"/>
              <w:rPr>
                <w:rFonts w:ascii="Arial"/>
                <w:sz w:val="21"/>
              </w:rPr>
            </w:pPr>
          </w:p>
          <w:p w14:paraId="5975AB86">
            <w:pPr>
              <w:spacing w:line="250" w:lineRule="auto"/>
              <w:rPr>
                <w:rFonts w:ascii="Arial"/>
                <w:sz w:val="21"/>
              </w:rPr>
            </w:pPr>
          </w:p>
          <w:p w14:paraId="33B965E1">
            <w:pPr>
              <w:spacing w:line="250" w:lineRule="auto"/>
              <w:rPr>
                <w:rFonts w:ascii="Arial"/>
                <w:sz w:val="21"/>
              </w:rPr>
            </w:pPr>
          </w:p>
          <w:p w14:paraId="3B90F700">
            <w:pPr>
              <w:spacing w:line="250" w:lineRule="auto"/>
              <w:rPr>
                <w:rFonts w:ascii="Arial"/>
                <w:sz w:val="21"/>
              </w:rPr>
            </w:pPr>
          </w:p>
          <w:p w14:paraId="6F68D98D">
            <w:pPr>
              <w:spacing w:line="251" w:lineRule="auto"/>
              <w:rPr>
                <w:rFonts w:ascii="Arial"/>
                <w:sz w:val="21"/>
              </w:rPr>
            </w:pPr>
          </w:p>
          <w:p w14:paraId="5E7247C4">
            <w:pPr>
              <w:spacing w:line="251" w:lineRule="auto"/>
              <w:rPr>
                <w:rFonts w:ascii="Arial"/>
                <w:sz w:val="21"/>
              </w:rPr>
            </w:pPr>
          </w:p>
          <w:p w14:paraId="3934F5F3">
            <w:pPr>
              <w:spacing w:before="78" w:line="220" w:lineRule="auto"/>
              <w:ind w:left="263"/>
              <w:rPr>
                <w:rFonts w:ascii="宋体" w:hAnsi="宋体" w:eastAsia="宋体" w:cs="宋体"/>
                <w:sz w:val="24"/>
                <w:szCs w:val="24"/>
              </w:rPr>
            </w:pPr>
            <w:r>
              <w:rPr>
                <w:rFonts w:ascii="宋体" w:hAnsi="宋体" w:eastAsia="宋体" w:cs="宋体"/>
                <w:spacing w:val="-4"/>
                <w:sz w:val="24"/>
                <w:szCs w:val="24"/>
              </w:rPr>
              <w:t>其</w:t>
            </w:r>
            <w:r>
              <w:rPr>
                <w:rFonts w:ascii="宋体" w:hAnsi="宋体" w:eastAsia="宋体" w:cs="宋体"/>
                <w:spacing w:val="-2"/>
                <w:sz w:val="24"/>
                <w:szCs w:val="24"/>
              </w:rPr>
              <w:t>中</w:t>
            </w:r>
          </w:p>
        </w:tc>
        <w:tc>
          <w:tcPr>
            <w:tcW w:w="1981" w:type="dxa"/>
            <w:gridSpan w:val="4"/>
            <w:vAlign w:val="top"/>
          </w:tcPr>
          <w:p w14:paraId="174AECFB">
            <w:pPr>
              <w:spacing w:line="354" w:lineRule="auto"/>
              <w:rPr>
                <w:rFonts w:ascii="Arial"/>
                <w:sz w:val="21"/>
              </w:rPr>
            </w:pPr>
          </w:p>
          <w:p w14:paraId="0EB5BE2E">
            <w:pPr>
              <w:spacing w:before="78" w:line="220" w:lineRule="auto"/>
              <w:ind w:left="519"/>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目经理</w:t>
            </w:r>
          </w:p>
        </w:tc>
        <w:tc>
          <w:tcPr>
            <w:tcW w:w="2130" w:type="dxa"/>
            <w:gridSpan w:val="2"/>
            <w:vAlign w:val="top"/>
          </w:tcPr>
          <w:p w14:paraId="58C600F5">
            <w:pPr>
              <w:rPr>
                <w:rFonts w:ascii="Arial"/>
                <w:sz w:val="21"/>
              </w:rPr>
            </w:pPr>
          </w:p>
        </w:tc>
      </w:tr>
      <w:tr w14:paraId="0FFD8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22E123B9">
            <w:pPr>
              <w:spacing w:before="165" w:line="220" w:lineRule="auto"/>
              <w:ind w:left="158"/>
              <w:rPr>
                <w:rFonts w:ascii="宋体" w:hAnsi="宋体" w:eastAsia="宋体" w:cs="宋体"/>
                <w:sz w:val="24"/>
                <w:szCs w:val="24"/>
              </w:rPr>
            </w:pPr>
            <w:r>
              <w:rPr>
                <w:rFonts w:ascii="宋体" w:hAnsi="宋体" w:eastAsia="宋体" w:cs="宋体"/>
                <w:spacing w:val="-4"/>
                <w:sz w:val="24"/>
                <w:szCs w:val="24"/>
              </w:rPr>
              <w:t>营业</w:t>
            </w:r>
            <w:r>
              <w:rPr>
                <w:rFonts w:ascii="宋体" w:hAnsi="宋体" w:eastAsia="宋体" w:cs="宋体"/>
                <w:spacing w:val="-2"/>
                <w:sz w:val="24"/>
                <w:szCs w:val="24"/>
              </w:rPr>
              <w:t>执照号</w:t>
            </w:r>
          </w:p>
        </w:tc>
        <w:tc>
          <w:tcPr>
            <w:tcW w:w="1917" w:type="dxa"/>
            <w:gridSpan w:val="2"/>
            <w:vAlign w:val="top"/>
          </w:tcPr>
          <w:p w14:paraId="02CDBAAA">
            <w:pPr>
              <w:rPr>
                <w:rFonts w:ascii="Arial"/>
                <w:sz w:val="21"/>
              </w:rPr>
            </w:pPr>
          </w:p>
        </w:tc>
        <w:tc>
          <w:tcPr>
            <w:tcW w:w="993" w:type="dxa"/>
            <w:vMerge w:val="continue"/>
            <w:tcBorders>
              <w:top w:val="nil"/>
              <w:bottom w:val="nil"/>
            </w:tcBorders>
            <w:vAlign w:val="top"/>
          </w:tcPr>
          <w:p w14:paraId="19411374">
            <w:pPr>
              <w:rPr>
                <w:rFonts w:ascii="Arial"/>
                <w:sz w:val="21"/>
              </w:rPr>
            </w:pPr>
          </w:p>
        </w:tc>
        <w:tc>
          <w:tcPr>
            <w:tcW w:w="1981" w:type="dxa"/>
            <w:gridSpan w:val="4"/>
            <w:vAlign w:val="top"/>
          </w:tcPr>
          <w:p w14:paraId="753EB792">
            <w:pPr>
              <w:spacing w:before="165" w:line="220" w:lineRule="auto"/>
              <w:ind w:left="282"/>
              <w:rPr>
                <w:rFonts w:ascii="宋体" w:hAnsi="宋体" w:eastAsia="宋体" w:cs="宋体"/>
                <w:sz w:val="24"/>
                <w:szCs w:val="24"/>
              </w:rPr>
            </w:pPr>
            <w:r>
              <w:rPr>
                <w:rFonts w:ascii="宋体" w:hAnsi="宋体" w:eastAsia="宋体" w:cs="宋体"/>
                <w:spacing w:val="-4"/>
                <w:sz w:val="24"/>
                <w:szCs w:val="24"/>
              </w:rPr>
              <w:t>高</w:t>
            </w:r>
            <w:r>
              <w:rPr>
                <w:rFonts w:ascii="宋体" w:hAnsi="宋体" w:eastAsia="宋体" w:cs="宋体"/>
                <w:spacing w:val="-2"/>
                <w:sz w:val="24"/>
                <w:szCs w:val="24"/>
              </w:rPr>
              <w:t>级职称人员</w:t>
            </w:r>
          </w:p>
        </w:tc>
        <w:tc>
          <w:tcPr>
            <w:tcW w:w="2130" w:type="dxa"/>
            <w:gridSpan w:val="2"/>
            <w:vAlign w:val="top"/>
          </w:tcPr>
          <w:p w14:paraId="7889D587">
            <w:pPr>
              <w:rPr>
                <w:rFonts w:ascii="Arial"/>
                <w:sz w:val="21"/>
              </w:rPr>
            </w:pPr>
          </w:p>
        </w:tc>
      </w:tr>
      <w:tr w14:paraId="3D7C2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1A6A39C0">
            <w:pPr>
              <w:spacing w:before="169" w:line="221" w:lineRule="auto"/>
              <w:ind w:left="270"/>
              <w:rPr>
                <w:rFonts w:ascii="宋体" w:hAnsi="宋体" w:eastAsia="宋体" w:cs="宋体"/>
                <w:sz w:val="24"/>
                <w:szCs w:val="24"/>
              </w:rPr>
            </w:pPr>
            <w:r>
              <w:rPr>
                <w:rFonts w:ascii="宋体" w:hAnsi="宋体" w:eastAsia="宋体" w:cs="宋体"/>
                <w:spacing w:val="-2"/>
                <w:sz w:val="24"/>
                <w:szCs w:val="24"/>
              </w:rPr>
              <w:t>注册资金</w:t>
            </w:r>
          </w:p>
        </w:tc>
        <w:tc>
          <w:tcPr>
            <w:tcW w:w="1917" w:type="dxa"/>
            <w:gridSpan w:val="2"/>
            <w:vAlign w:val="top"/>
          </w:tcPr>
          <w:p w14:paraId="1CB1D1EF">
            <w:pPr>
              <w:rPr>
                <w:rFonts w:ascii="Arial"/>
                <w:sz w:val="21"/>
              </w:rPr>
            </w:pPr>
          </w:p>
        </w:tc>
        <w:tc>
          <w:tcPr>
            <w:tcW w:w="993" w:type="dxa"/>
            <w:vMerge w:val="continue"/>
            <w:tcBorders>
              <w:top w:val="nil"/>
              <w:bottom w:val="nil"/>
            </w:tcBorders>
            <w:vAlign w:val="top"/>
          </w:tcPr>
          <w:p w14:paraId="025797AB">
            <w:pPr>
              <w:rPr>
                <w:rFonts w:ascii="Arial"/>
                <w:sz w:val="21"/>
              </w:rPr>
            </w:pPr>
          </w:p>
        </w:tc>
        <w:tc>
          <w:tcPr>
            <w:tcW w:w="1981" w:type="dxa"/>
            <w:gridSpan w:val="4"/>
            <w:vAlign w:val="top"/>
          </w:tcPr>
          <w:p w14:paraId="0EAB2237">
            <w:pPr>
              <w:spacing w:before="169" w:line="220" w:lineRule="auto"/>
              <w:ind w:left="298"/>
              <w:rPr>
                <w:rFonts w:ascii="宋体" w:hAnsi="宋体" w:eastAsia="宋体" w:cs="宋体"/>
                <w:sz w:val="24"/>
                <w:szCs w:val="24"/>
              </w:rPr>
            </w:pPr>
            <w:r>
              <w:rPr>
                <w:rFonts w:ascii="宋体" w:hAnsi="宋体" w:eastAsia="宋体" w:cs="宋体"/>
                <w:spacing w:val="-7"/>
                <w:sz w:val="24"/>
                <w:szCs w:val="24"/>
              </w:rPr>
              <w:t>中</w:t>
            </w:r>
            <w:r>
              <w:rPr>
                <w:rFonts w:ascii="宋体" w:hAnsi="宋体" w:eastAsia="宋体" w:cs="宋体"/>
                <w:spacing w:val="-4"/>
                <w:sz w:val="24"/>
                <w:szCs w:val="24"/>
              </w:rPr>
              <w:t>级职称人员</w:t>
            </w:r>
          </w:p>
        </w:tc>
        <w:tc>
          <w:tcPr>
            <w:tcW w:w="2130" w:type="dxa"/>
            <w:gridSpan w:val="2"/>
            <w:vAlign w:val="top"/>
          </w:tcPr>
          <w:p w14:paraId="55F2B2DC">
            <w:pPr>
              <w:rPr>
                <w:rFonts w:ascii="Arial"/>
                <w:sz w:val="21"/>
              </w:rPr>
            </w:pPr>
          </w:p>
        </w:tc>
      </w:tr>
      <w:tr w14:paraId="65D7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90" w:type="dxa"/>
            <w:vAlign w:val="top"/>
          </w:tcPr>
          <w:p w14:paraId="7503E993">
            <w:pPr>
              <w:spacing w:before="169" w:line="220" w:lineRule="auto"/>
              <w:ind w:left="271"/>
              <w:rPr>
                <w:rFonts w:ascii="宋体" w:hAnsi="宋体" w:eastAsia="宋体" w:cs="宋体"/>
                <w:sz w:val="24"/>
                <w:szCs w:val="24"/>
              </w:rPr>
            </w:pPr>
            <w:r>
              <w:rPr>
                <w:rFonts w:ascii="宋体" w:hAnsi="宋体" w:eastAsia="宋体" w:cs="宋体"/>
                <w:spacing w:val="-2"/>
                <w:sz w:val="24"/>
                <w:szCs w:val="24"/>
              </w:rPr>
              <w:t>开户银行</w:t>
            </w:r>
          </w:p>
        </w:tc>
        <w:tc>
          <w:tcPr>
            <w:tcW w:w="1917" w:type="dxa"/>
            <w:gridSpan w:val="2"/>
            <w:vAlign w:val="top"/>
          </w:tcPr>
          <w:p w14:paraId="0B3ACBB7">
            <w:pPr>
              <w:rPr>
                <w:rFonts w:ascii="Arial"/>
                <w:sz w:val="21"/>
              </w:rPr>
            </w:pPr>
          </w:p>
        </w:tc>
        <w:tc>
          <w:tcPr>
            <w:tcW w:w="993" w:type="dxa"/>
            <w:vMerge w:val="continue"/>
            <w:tcBorders>
              <w:top w:val="nil"/>
              <w:bottom w:val="nil"/>
            </w:tcBorders>
            <w:vAlign w:val="top"/>
          </w:tcPr>
          <w:p w14:paraId="468122C7">
            <w:pPr>
              <w:rPr>
                <w:rFonts w:ascii="Arial"/>
                <w:sz w:val="21"/>
              </w:rPr>
            </w:pPr>
          </w:p>
        </w:tc>
        <w:tc>
          <w:tcPr>
            <w:tcW w:w="1981" w:type="dxa"/>
            <w:gridSpan w:val="4"/>
            <w:vAlign w:val="top"/>
          </w:tcPr>
          <w:p w14:paraId="3E7B73C6">
            <w:pPr>
              <w:spacing w:before="169" w:line="221" w:lineRule="auto"/>
              <w:ind w:left="274"/>
              <w:rPr>
                <w:rFonts w:ascii="宋体" w:hAnsi="宋体" w:eastAsia="宋体" w:cs="宋体"/>
                <w:sz w:val="24"/>
                <w:szCs w:val="24"/>
              </w:rPr>
            </w:pPr>
            <w:r>
              <w:rPr>
                <w:rFonts w:ascii="宋体" w:hAnsi="宋体" w:eastAsia="宋体" w:cs="宋体"/>
                <w:spacing w:val="-2"/>
                <w:sz w:val="24"/>
                <w:szCs w:val="24"/>
              </w:rPr>
              <w:t>初级</w:t>
            </w:r>
            <w:r>
              <w:rPr>
                <w:rFonts w:ascii="宋体" w:hAnsi="宋体" w:eastAsia="宋体" w:cs="宋体"/>
                <w:spacing w:val="-1"/>
                <w:sz w:val="24"/>
                <w:szCs w:val="24"/>
              </w:rPr>
              <w:t>职称人员</w:t>
            </w:r>
          </w:p>
        </w:tc>
        <w:tc>
          <w:tcPr>
            <w:tcW w:w="2130" w:type="dxa"/>
            <w:gridSpan w:val="2"/>
            <w:vAlign w:val="top"/>
          </w:tcPr>
          <w:p w14:paraId="04C74279">
            <w:pPr>
              <w:rPr>
                <w:rFonts w:ascii="Arial"/>
                <w:sz w:val="21"/>
              </w:rPr>
            </w:pPr>
          </w:p>
        </w:tc>
      </w:tr>
      <w:tr w14:paraId="4B106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0" w:type="dxa"/>
            <w:vAlign w:val="top"/>
          </w:tcPr>
          <w:p w14:paraId="4D60A6D1">
            <w:pPr>
              <w:spacing w:before="167" w:line="221" w:lineRule="auto"/>
              <w:ind w:left="514"/>
              <w:rPr>
                <w:rFonts w:ascii="宋体" w:hAnsi="宋体" w:eastAsia="宋体" w:cs="宋体"/>
                <w:sz w:val="24"/>
                <w:szCs w:val="24"/>
              </w:rPr>
            </w:pPr>
            <w:r>
              <w:rPr>
                <w:rFonts w:ascii="宋体" w:hAnsi="宋体" w:eastAsia="宋体" w:cs="宋体"/>
                <w:spacing w:val="-4"/>
                <w:sz w:val="24"/>
                <w:szCs w:val="24"/>
              </w:rPr>
              <w:t>账</w:t>
            </w:r>
            <w:r>
              <w:rPr>
                <w:rFonts w:ascii="宋体" w:hAnsi="宋体" w:eastAsia="宋体" w:cs="宋体"/>
                <w:spacing w:val="-3"/>
                <w:sz w:val="24"/>
                <w:szCs w:val="24"/>
              </w:rPr>
              <w:t>号</w:t>
            </w:r>
          </w:p>
        </w:tc>
        <w:tc>
          <w:tcPr>
            <w:tcW w:w="1917" w:type="dxa"/>
            <w:gridSpan w:val="2"/>
            <w:vAlign w:val="top"/>
          </w:tcPr>
          <w:p w14:paraId="3BA15C02">
            <w:pPr>
              <w:rPr>
                <w:rFonts w:ascii="Arial"/>
                <w:sz w:val="21"/>
              </w:rPr>
            </w:pPr>
          </w:p>
        </w:tc>
        <w:tc>
          <w:tcPr>
            <w:tcW w:w="993" w:type="dxa"/>
            <w:vMerge w:val="continue"/>
            <w:tcBorders>
              <w:top w:val="nil"/>
            </w:tcBorders>
            <w:vAlign w:val="top"/>
          </w:tcPr>
          <w:p w14:paraId="25D04D2C">
            <w:pPr>
              <w:rPr>
                <w:rFonts w:ascii="Arial"/>
                <w:sz w:val="21"/>
              </w:rPr>
            </w:pPr>
          </w:p>
        </w:tc>
        <w:tc>
          <w:tcPr>
            <w:tcW w:w="1981" w:type="dxa"/>
            <w:gridSpan w:val="4"/>
            <w:vAlign w:val="top"/>
          </w:tcPr>
          <w:p w14:paraId="484AFB4A">
            <w:pPr>
              <w:spacing w:before="167" w:line="221" w:lineRule="auto"/>
              <w:ind w:left="636"/>
              <w:rPr>
                <w:rFonts w:ascii="宋体" w:hAnsi="宋体" w:eastAsia="宋体" w:cs="宋体"/>
                <w:sz w:val="24"/>
                <w:szCs w:val="24"/>
              </w:rPr>
            </w:pPr>
            <w:r>
              <w:rPr>
                <w:rFonts w:ascii="宋体" w:hAnsi="宋体" w:eastAsia="宋体" w:cs="宋体"/>
                <w:spacing w:val="1"/>
                <w:sz w:val="24"/>
                <w:szCs w:val="24"/>
              </w:rPr>
              <w:t>技</w:t>
            </w:r>
            <w:r>
              <w:rPr>
                <w:rFonts w:ascii="宋体" w:hAnsi="宋体" w:eastAsia="宋体" w:cs="宋体"/>
                <w:sz w:val="24"/>
                <w:szCs w:val="24"/>
              </w:rPr>
              <w:t xml:space="preserve">  工</w:t>
            </w:r>
          </w:p>
        </w:tc>
        <w:tc>
          <w:tcPr>
            <w:tcW w:w="2130" w:type="dxa"/>
            <w:gridSpan w:val="2"/>
            <w:vAlign w:val="top"/>
          </w:tcPr>
          <w:p w14:paraId="5A368F2B">
            <w:pPr>
              <w:rPr>
                <w:rFonts w:ascii="Arial"/>
                <w:sz w:val="21"/>
              </w:rPr>
            </w:pPr>
          </w:p>
        </w:tc>
      </w:tr>
      <w:tr w14:paraId="6B4D1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1490" w:type="dxa"/>
            <w:vAlign w:val="top"/>
          </w:tcPr>
          <w:p w14:paraId="26CBD00C">
            <w:pPr>
              <w:spacing w:line="294" w:lineRule="auto"/>
              <w:rPr>
                <w:rFonts w:ascii="Arial"/>
                <w:sz w:val="21"/>
              </w:rPr>
            </w:pPr>
          </w:p>
          <w:p w14:paraId="5E1E92E2">
            <w:pPr>
              <w:spacing w:line="294" w:lineRule="auto"/>
              <w:rPr>
                <w:rFonts w:ascii="Arial"/>
                <w:sz w:val="21"/>
              </w:rPr>
            </w:pPr>
          </w:p>
          <w:p w14:paraId="0EDDDA70">
            <w:pPr>
              <w:spacing w:line="295" w:lineRule="auto"/>
              <w:rPr>
                <w:rFonts w:ascii="Arial"/>
                <w:sz w:val="21"/>
              </w:rPr>
            </w:pPr>
          </w:p>
          <w:p w14:paraId="2FB2702A">
            <w:pPr>
              <w:spacing w:before="78" w:line="220" w:lineRule="auto"/>
              <w:ind w:left="272"/>
              <w:rPr>
                <w:rFonts w:ascii="宋体" w:hAnsi="宋体" w:eastAsia="宋体" w:cs="宋体"/>
                <w:sz w:val="24"/>
                <w:szCs w:val="24"/>
              </w:rPr>
            </w:pPr>
            <w:r>
              <w:rPr>
                <w:rFonts w:ascii="宋体" w:hAnsi="宋体" w:eastAsia="宋体" w:cs="宋体"/>
                <w:spacing w:val="-3"/>
                <w:sz w:val="24"/>
                <w:szCs w:val="24"/>
              </w:rPr>
              <w:t>经</w:t>
            </w:r>
            <w:r>
              <w:rPr>
                <w:rFonts w:ascii="宋体" w:hAnsi="宋体" w:eastAsia="宋体" w:cs="宋体"/>
                <w:spacing w:val="-2"/>
                <w:sz w:val="24"/>
                <w:szCs w:val="24"/>
              </w:rPr>
              <w:t>营范围</w:t>
            </w:r>
          </w:p>
        </w:tc>
        <w:tc>
          <w:tcPr>
            <w:tcW w:w="7021" w:type="dxa"/>
            <w:gridSpan w:val="9"/>
            <w:vAlign w:val="top"/>
          </w:tcPr>
          <w:p w14:paraId="085F7096">
            <w:pPr>
              <w:rPr>
                <w:rFonts w:ascii="Arial"/>
                <w:sz w:val="21"/>
              </w:rPr>
            </w:pPr>
          </w:p>
        </w:tc>
      </w:tr>
      <w:tr w14:paraId="508C0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490" w:type="dxa"/>
            <w:vAlign w:val="top"/>
          </w:tcPr>
          <w:p w14:paraId="2628E663">
            <w:pPr>
              <w:spacing w:before="171" w:line="221" w:lineRule="auto"/>
              <w:ind w:left="513"/>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c>
          <w:tcPr>
            <w:tcW w:w="7021" w:type="dxa"/>
            <w:gridSpan w:val="9"/>
            <w:vAlign w:val="top"/>
          </w:tcPr>
          <w:p w14:paraId="71A612BA">
            <w:pPr>
              <w:rPr>
                <w:rFonts w:ascii="Arial"/>
                <w:sz w:val="21"/>
              </w:rPr>
            </w:pPr>
          </w:p>
        </w:tc>
      </w:tr>
    </w:tbl>
    <w:p w14:paraId="5D80E165">
      <w:pPr>
        <w:spacing w:before="147" w:line="221" w:lineRule="auto"/>
        <w:ind w:left="41"/>
        <w:rPr>
          <w:rFonts w:ascii="宋体" w:hAnsi="宋体" w:eastAsia="宋体" w:cs="宋体"/>
          <w:sz w:val="24"/>
          <w:szCs w:val="24"/>
        </w:rPr>
      </w:pPr>
      <w:r>
        <w:rPr>
          <w:rFonts w:ascii="宋体" w:hAnsi="宋体" w:eastAsia="宋体" w:cs="宋体"/>
          <w:spacing w:val="-14"/>
          <w:sz w:val="24"/>
          <w:szCs w:val="24"/>
        </w:rPr>
        <w:t>备</w:t>
      </w:r>
      <w:r>
        <w:rPr>
          <w:rFonts w:ascii="宋体" w:hAnsi="宋体" w:eastAsia="宋体" w:cs="宋体"/>
          <w:spacing w:val="-11"/>
          <w:sz w:val="24"/>
          <w:szCs w:val="24"/>
        </w:rPr>
        <w:t>注</w:t>
      </w:r>
      <w:r>
        <w:rPr>
          <w:rFonts w:ascii="宋体" w:hAnsi="宋体" w:eastAsia="宋体" w:cs="宋体"/>
          <w:spacing w:val="-7"/>
          <w:sz w:val="24"/>
          <w:szCs w:val="24"/>
        </w:rPr>
        <w:t>：本表后应附企业法人营业执照、企业资质证书、安全生产许可证等材料的复印件。</w:t>
      </w:r>
    </w:p>
    <w:p w14:paraId="6D8C93F8">
      <w:pPr>
        <w:sectPr>
          <w:footerReference r:id="rId30" w:type="default"/>
          <w:pgSz w:w="11907" w:h="16841"/>
          <w:pgMar w:top="1431" w:right="1398" w:bottom="724" w:left="1390" w:header="0" w:footer="394" w:gutter="0"/>
          <w:pgNumType w:fmt="decimal"/>
          <w:cols w:space="720" w:num="1"/>
        </w:sectPr>
      </w:pPr>
    </w:p>
    <w:p w14:paraId="6E4E8470">
      <w:pPr>
        <w:spacing w:line="247" w:lineRule="auto"/>
        <w:rPr>
          <w:rFonts w:ascii="Arial"/>
          <w:sz w:val="21"/>
        </w:rPr>
      </w:pPr>
    </w:p>
    <w:p w14:paraId="62AA6382">
      <w:pPr>
        <w:spacing w:line="247" w:lineRule="auto"/>
        <w:rPr>
          <w:rFonts w:ascii="Arial"/>
          <w:sz w:val="21"/>
        </w:rPr>
      </w:pPr>
    </w:p>
    <w:p w14:paraId="1BFD9902">
      <w:pPr>
        <w:spacing w:line="247" w:lineRule="auto"/>
        <w:rPr>
          <w:rFonts w:ascii="Arial"/>
          <w:sz w:val="21"/>
        </w:rPr>
      </w:pPr>
    </w:p>
    <w:p w14:paraId="08A6F9AF">
      <w:pPr>
        <w:spacing w:before="78" w:line="220" w:lineRule="auto"/>
        <w:ind w:left="2745"/>
        <w:outlineLvl w:val="2"/>
        <w:rPr>
          <w:rFonts w:ascii="宋体" w:hAnsi="宋体" w:eastAsia="宋体" w:cs="宋体"/>
          <w:sz w:val="24"/>
          <w:szCs w:val="24"/>
        </w:rPr>
      </w:pPr>
      <w:bookmarkStart w:id="172" w:name="_Toc18589"/>
      <w:bookmarkStart w:id="173" w:name="_Toc13157"/>
      <w:r>
        <w:rPr>
          <w:rFonts w:ascii="宋体" w:hAnsi="宋体" w:eastAsia="宋体" w:cs="宋体"/>
          <w:spacing w:val="16"/>
          <w:sz w:val="24"/>
          <w:szCs w:val="24"/>
        </w:rPr>
        <w:t>(</w:t>
      </w:r>
      <w:r>
        <w:rPr>
          <w:rFonts w:ascii="宋体" w:hAnsi="宋体" w:eastAsia="宋体" w:cs="宋体"/>
          <w:spacing w:val="14"/>
          <w:sz w:val="24"/>
          <w:szCs w:val="24"/>
        </w:rPr>
        <w:t>二)近年完成的类似项目情况表</w:t>
      </w:r>
      <w:bookmarkEnd w:id="172"/>
      <w:bookmarkEnd w:id="173"/>
    </w:p>
    <w:tbl>
      <w:tblPr>
        <w:tblStyle w:val="9"/>
        <w:tblW w:w="8511"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6"/>
        <w:gridCol w:w="6095"/>
      </w:tblGrid>
      <w:tr w14:paraId="2E68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6" w:type="dxa"/>
            <w:vAlign w:val="top"/>
          </w:tcPr>
          <w:p w14:paraId="7BA8CF02">
            <w:pPr>
              <w:spacing w:before="197" w:line="220" w:lineRule="auto"/>
              <w:ind w:left="737"/>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目名称</w:t>
            </w:r>
          </w:p>
        </w:tc>
        <w:tc>
          <w:tcPr>
            <w:tcW w:w="6095" w:type="dxa"/>
            <w:vAlign w:val="top"/>
          </w:tcPr>
          <w:p w14:paraId="6E270BFA">
            <w:pPr>
              <w:rPr>
                <w:rFonts w:ascii="Arial"/>
                <w:sz w:val="21"/>
              </w:rPr>
            </w:pPr>
          </w:p>
        </w:tc>
      </w:tr>
      <w:tr w14:paraId="3C907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6EB15A60">
            <w:pPr>
              <w:spacing w:before="192" w:line="220" w:lineRule="auto"/>
              <w:ind w:left="617"/>
              <w:rPr>
                <w:rFonts w:ascii="宋体" w:hAnsi="宋体" w:eastAsia="宋体" w:cs="宋体"/>
                <w:sz w:val="24"/>
                <w:szCs w:val="24"/>
              </w:rPr>
            </w:pPr>
            <w:r>
              <w:rPr>
                <w:rFonts w:ascii="宋体" w:hAnsi="宋体" w:eastAsia="宋体" w:cs="宋体"/>
                <w:spacing w:val="-3"/>
                <w:sz w:val="24"/>
                <w:szCs w:val="24"/>
              </w:rPr>
              <w:t>项</w:t>
            </w:r>
            <w:r>
              <w:rPr>
                <w:rFonts w:ascii="宋体" w:hAnsi="宋体" w:eastAsia="宋体" w:cs="宋体"/>
                <w:spacing w:val="-2"/>
                <w:sz w:val="24"/>
                <w:szCs w:val="24"/>
              </w:rPr>
              <w:t>目所在地</w:t>
            </w:r>
          </w:p>
        </w:tc>
        <w:tc>
          <w:tcPr>
            <w:tcW w:w="6095" w:type="dxa"/>
            <w:vAlign w:val="top"/>
          </w:tcPr>
          <w:p w14:paraId="346603EE">
            <w:pPr>
              <w:rPr>
                <w:rFonts w:ascii="Arial"/>
                <w:sz w:val="21"/>
              </w:rPr>
            </w:pPr>
          </w:p>
        </w:tc>
      </w:tr>
      <w:tr w14:paraId="0212F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70AB290C">
            <w:pPr>
              <w:spacing w:before="195" w:line="220" w:lineRule="auto"/>
              <w:ind w:left="617"/>
              <w:rPr>
                <w:rFonts w:ascii="宋体" w:hAnsi="宋体" w:eastAsia="宋体" w:cs="宋体"/>
                <w:sz w:val="24"/>
                <w:szCs w:val="24"/>
              </w:rPr>
            </w:pPr>
            <w:r>
              <w:rPr>
                <w:rFonts w:ascii="宋体" w:hAnsi="宋体" w:eastAsia="宋体" w:cs="宋体"/>
                <w:spacing w:val="-3"/>
                <w:sz w:val="24"/>
                <w:szCs w:val="24"/>
              </w:rPr>
              <w:t>发</w:t>
            </w:r>
            <w:r>
              <w:rPr>
                <w:rFonts w:ascii="宋体" w:hAnsi="宋体" w:eastAsia="宋体" w:cs="宋体"/>
                <w:spacing w:val="-2"/>
                <w:sz w:val="24"/>
                <w:szCs w:val="24"/>
              </w:rPr>
              <w:t>包人名称</w:t>
            </w:r>
          </w:p>
        </w:tc>
        <w:tc>
          <w:tcPr>
            <w:tcW w:w="6095" w:type="dxa"/>
            <w:vAlign w:val="top"/>
          </w:tcPr>
          <w:p w14:paraId="411BDF69">
            <w:pPr>
              <w:rPr>
                <w:rFonts w:ascii="Arial"/>
                <w:sz w:val="21"/>
              </w:rPr>
            </w:pPr>
          </w:p>
        </w:tc>
      </w:tr>
      <w:tr w14:paraId="518B7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5883125C">
            <w:pPr>
              <w:spacing w:before="196" w:line="220" w:lineRule="auto"/>
              <w:ind w:left="617"/>
              <w:rPr>
                <w:rFonts w:ascii="宋体" w:hAnsi="宋体" w:eastAsia="宋体" w:cs="宋体"/>
                <w:sz w:val="24"/>
                <w:szCs w:val="24"/>
              </w:rPr>
            </w:pPr>
            <w:r>
              <w:rPr>
                <w:rFonts w:ascii="宋体" w:hAnsi="宋体" w:eastAsia="宋体" w:cs="宋体"/>
                <w:spacing w:val="-3"/>
                <w:sz w:val="24"/>
                <w:szCs w:val="24"/>
              </w:rPr>
              <w:t>发</w:t>
            </w:r>
            <w:r>
              <w:rPr>
                <w:rFonts w:ascii="宋体" w:hAnsi="宋体" w:eastAsia="宋体" w:cs="宋体"/>
                <w:spacing w:val="-2"/>
                <w:sz w:val="24"/>
                <w:szCs w:val="24"/>
              </w:rPr>
              <w:t>包人地址</w:t>
            </w:r>
          </w:p>
        </w:tc>
        <w:tc>
          <w:tcPr>
            <w:tcW w:w="6095" w:type="dxa"/>
            <w:vAlign w:val="top"/>
          </w:tcPr>
          <w:p w14:paraId="7A4DCBB1">
            <w:pPr>
              <w:rPr>
                <w:rFonts w:ascii="Arial"/>
                <w:sz w:val="21"/>
              </w:rPr>
            </w:pPr>
          </w:p>
        </w:tc>
      </w:tr>
      <w:tr w14:paraId="646FD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16" w:type="dxa"/>
            <w:vAlign w:val="top"/>
          </w:tcPr>
          <w:p w14:paraId="7403DAA1">
            <w:pPr>
              <w:spacing w:before="197" w:line="220" w:lineRule="auto"/>
              <w:ind w:left="137"/>
              <w:rPr>
                <w:rFonts w:ascii="宋体" w:hAnsi="宋体" w:eastAsia="宋体" w:cs="宋体"/>
                <w:sz w:val="24"/>
                <w:szCs w:val="24"/>
              </w:rPr>
            </w:pPr>
            <w:r>
              <w:rPr>
                <w:rFonts w:ascii="宋体" w:hAnsi="宋体" w:eastAsia="宋体" w:cs="宋体"/>
                <w:spacing w:val="-2"/>
                <w:sz w:val="24"/>
                <w:szCs w:val="24"/>
              </w:rPr>
              <w:t>发包人</w:t>
            </w:r>
            <w:r>
              <w:rPr>
                <w:rFonts w:ascii="宋体" w:hAnsi="宋体" w:eastAsia="宋体" w:cs="宋体"/>
                <w:spacing w:val="-1"/>
                <w:sz w:val="24"/>
                <w:szCs w:val="24"/>
              </w:rPr>
              <w:t>联系人及电话</w:t>
            </w:r>
          </w:p>
        </w:tc>
        <w:tc>
          <w:tcPr>
            <w:tcW w:w="6095" w:type="dxa"/>
            <w:vAlign w:val="top"/>
          </w:tcPr>
          <w:p w14:paraId="30244296">
            <w:pPr>
              <w:rPr>
                <w:rFonts w:ascii="Arial"/>
                <w:sz w:val="21"/>
              </w:rPr>
            </w:pPr>
          </w:p>
        </w:tc>
      </w:tr>
      <w:tr w14:paraId="0941E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2C88CA48">
            <w:pPr>
              <w:spacing w:before="194" w:line="218" w:lineRule="auto"/>
              <w:ind w:left="734"/>
              <w:rPr>
                <w:rFonts w:ascii="宋体" w:hAnsi="宋体" w:eastAsia="宋体" w:cs="宋体"/>
                <w:sz w:val="24"/>
                <w:szCs w:val="24"/>
              </w:rPr>
            </w:pPr>
            <w:r>
              <w:rPr>
                <w:rFonts w:ascii="宋体" w:hAnsi="宋体" w:eastAsia="宋体" w:cs="宋体"/>
                <w:spacing w:val="-2"/>
                <w:sz w:val="24"/>
                <w:szCs w:val="24"/>
              </w:rPr>
              <w:t>合同价格</w:t>
            </w:r>
          </w:p>
        </w:tc>
        <w:tc>
          <w:tcPr>
            <w:tcW w:w="6095" w:type="dxa"/>
            <w:vAlign w:val="top"/>
          </w:tcPr>
          <w:p w14:paraId="2A59AA8F">
            <w:pPr>
              <w:rPr>
                <w:rFonts w:ascii="Arial"/>
                <w:sz w:val="21"/>
              </w:rPr>
            </w:pPr>
          </w:p>
        </w:tc>
      </w:tr>
      <w:tr w14:paraId="23640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6" w:type="dxa"/>
            <w:vAlign w:val="top"/>
          </w:tcPr>
          <w:p w14:paraId="0A2843E6">
            <w:pPr>
              <w:spacing w:before="195" w:line="220" w:lineRule="auto"/>
              <w:ind w:left="734"/>
              <w:rPr>
                <w:rFonts w:ascii="宋体" w:hAnsi="宋体" w:eastAsia="宋体" w:cs="宋体"/>
                <w:sz w:val="24"/>
                <w:szCs w:val="24"/>
              </w:rPr>
            </w:pPr>
            <w:r>
              <w:rPr>
                <w:rFonts w:ascii="宋体" w:hAnsi="宋体" w:eastAsia="宋体" w:cs="宋体"/>
                <w:spacing w:val="-2"/>
                <w:sz w:val="24"/>
                <w:szCs w:val="24"/>
              </w:rPr>
              <w:t>开工日期</w:t>
            </w:r>
          </w:p>
        </w:tc>
        <w:tc>
          <w:tcPr>
            <w:tcW w:w="6095" w:type="dxa"/>
            <w:vAlign w:val="top"/>
          </w:tcPr>
          <w:p w14:paraId="32D308D1">
            <w:pPr>
              <w:rPr>
                <w:rFonts w:ascii="Arial"/>
                <w:sz w:val="21"/>
              </w:rPr>
            </w:pPr>
          </w:p>
        </w:tc>
      </w:tr>
      <w:tr w14:paraId="35538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1C5CCCB8">
            <w:pPr>
              <w:spacing w:before="194" w:line="220" w:lineRule="auto"/>
              <w:ind w:left="734"/>
              <w:rPr>
                <w:rFonts w:ascii="宋体" w:hAnsi="宋体" w:eastAsia="宋体" w:cs="宋体"/>
                <w:sz w:val="24"/>
                <w:szCs w:val="24"/>
              </w:rPr>
            </w:pPr>
            <w:r>
              <w:rPr>
                <w:rFonts w:ascii="宋体" w:hAnsi="宋体" w:eastAsia="宋体" w:cs="宋体"/>
                <w:spacing w:val="-2"/>
                <w:sz w:val="24"/>
                <w:szCs w:val="24"/>
              </w:rPr>
              <w:t>竣工日期</w:t>
            </w:r>
          </w:p>
        </w:tc>
        <w:tc>
          <w:tcPr>
            <w:tcW w:w="6095" w:type="dxa"/>
            <w:vAlign w:val="top"/>
          </w:tcPr>
          <w:p w14:paraId="32FB98DD">
            <w:pPr>
              <w:rPr>
                <w:rFonts w:ascii="Arial"/>
                <w:sz w:val="21"/>
              </w:rPr>
            </w:pPr>
          </w:p>
        </w:tc>
      </w:tr>
      <w:tr w14:paraId="03D3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0745772F">
            <w:pPr>
              <w:spacing w:before="195" w:line="220" w:lineRule="auto"/>
              <w:ind w:left="613"/>
              <w:rPr>
                <w:rFonts w:ascii="宋体" w:hAnsi="宋体" w:eastAsia="宋体" w:cs="宋体"/>
                <w:sz w:val="24"/>
                <w:szCs w:val="24"/>
              </w:rPr>
            </w:pPr>
            <w:r>
              <w:rPr>
                <w:rFonts w:ascii="宋体" w:hAnsi="宋体" w:eastAsia="宋体" w:cs="宋体"/>
                <w:spacing w:val="-2"/>
                <w:sz w:val="24"/>
                <w:szCs w:val="24"/>
              </w:rPr>
              <w:t>承担的</w:t>
            </w:r>
            <w:r>
              <w:rPr>
                <w:rFonts w:ascii="宋体" w:hAnsi="宋体" w:eastAsia="宋体" w:cs="宋体"/>
                <w:spacing w:val="-1"/>
                <w:sz w:val="24"/>
                <w:szCs w:val="24"/>
              </w:rPr>
              <w:t>工作</w:t>
            </w:r>
          </w:p>
        </w:tc>
        <w:tc>
          <w:tcPr>
            <w:tcW w:w="6095" w:type="dxa"/>
            <w:vAlign w:val="top"/>
          </w:tcPr>
          <w:p w14:paraId="4B066058">
            <w:pPr>
              <w:rPr>
                <w:rFonts w:ascii="Arial"/>
                <w:sz w:val="21"/>
              </w:rPr>
            </w:pPr>
          </w:p>
        </w:tc>
      </w:tr>
      <w:tr w14:paraId="0980E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6" w:type="dxa"/>
            <w:vAlign w:val="top"/>
          </w:tcPr>
          <w:p w14:paraId="00978988">
            <w:pPr>
              <w:spacing w:before="198" w:line="220" w:lineRule="auto"/>
              <w:ind w:left="736"/>
              <w:rPr>
                <w:rFonts w:ascii="宋体" w:hAnsi="宋体" w:eastAsia="宋体" w:cs="宋体"/>
                <w:sz w:val="24"/>
                <w:szCs w:val="24"/>
              </w:rPr>
            </w:pPr>
            <w:r>
              <w:rPr>
                <w:rFonts w:ascii="宋体" w:hAnsi="宋体" w:eastAsia="宋体" w:cs="宋体"/>
                <w:spacing w:val="-4"/>
                <w:sz w:val="24"/>
                <w:szCs w:val="24"/>
              </w:rPr>
              <w:t>工</w:t>
            </w:r>
            <w:r>
              <w:rPr>
                <w:rFonts w:ascii="宋体" w:hAnsi="宋体" w:eastAsia="宋体" w:cs="宋体"/>
                <w:spacing w:val="-2"/>
                <w:sz w:val="24"/>
                <w:szCs w:val="24"/>
              </w:rPr>
              <w:t>程质量</w:t>
            </w:r>
          </w:p>
        </w:tc>
        <w:tc>
          <w:tcPr>
            <w:tcW w:w="6095" w:type="dxa"/>
            <w:vAlign w:val="top"/>
          </w:tcPr>
          <w:p w14:paraId="3B1EE774">
            <w:pPr>
              <w:rPr>
                <w:rFonts w:ascii="Arial"/>
                <w:sz w:val="21"/>
              </w:rPr>
            </w:pPr>
          </w:p>
        </w:tc>
      </w:tr>
      <w:tr w14:paraId="51D42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16" w:type="dxa"/>
            <w:vAlign w:val="top"/>
          </w:tcPr>
          <w:p w14:paraId="0F59D48C">
            <w:pPr>
              <w:spacing w:before="198" w:line="220" w:lineRule="auto"/>
              <w:ind w:left="737"/>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目经理</w:t>
            </w:r>
          </w:p>
        </w:tc>
        <w:tc>
          <w:tcPr>
            <w:tcW w:w="6095" w:type="dxa"/>
            <w:vAlign w:val="top"/>
          </w:tcPr>
          <w:p w14:paraId="42804A28">
            <w:pPr>
              <w:rPr>
                <w:rFonts w:ascii="Arial"/>
                <w:sz w:val="21"/>
              </w:rPr>
            </w:pPr>
          </w:p>
        </w:tc>
      </w:tr>
      <w:tr w14:paraId="08060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2D16A402">
            <w:pPr>
              <w:spacing w:before="195" w:line="220" w:lineRule="auto"/>
              <w:ind w:left="614"/>
              <w:rPr>
                <w:rFonts w:ascii="宋体" w:hAnsi="宋体" w:eastAsia="宋体" w:cs="宋体"/>
                <w:sz w:val="24"/>
                <w:szCs w:val="24"/>
              </w:rPr>
            </w:pPr>
            <w:r>
              <w:rPr>
                <w:rFonts w:ascii="宋体" w:hAnsi="宋体" w:eastAsia="宋体" w:cs="宋体"/>
                <w:spacing w:val="-2"/>
                <w:sz w:val="24"/>
                <w:szCs w:val="24"/>
              </w:rPr>
              <w:t>技术负责</w:t>
            </w:r>
            <w:r>
              <w:rPr>
                <w:rFonts w:ascii="宋体" w:hAnsi="宋体" w:eastAsia="宋体" w:cs="宋体"/>
                <w:spacing w:val="-1"/>
                <w:sz w:val="24"/>
                <w:szCs w:val="24"/>
              </w:rPr>
              <w:t>人</w:t>
            </w:r>
          </w:p>
        </w:tc>
        <w:tc>
          <w:tcPr>
            <w:tcW w:w="6095" w:type="dxa"/>
            <w:vAlign w:val="top"/>
          </w:tcPr>
          <w:p w14:paraId="44075F2A">
            <w:pPr>
              <w:rPr>
                <w:rFonts w:ascii="Arial"/>
                <w:sz w:val="21"/>
              </w:rPr>
            </w:pPr>
          </w:p>
        </w:tc>
      </w:tr>
      <w:tr w14:paraId="025AB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6" w:type="dxa"/>
            <w:vAlign w:val="top"/>
          </w:tcPr>
          <w:p w14:paraId="0C518D8B">
            <w:pPr>
              <w:spacing w:before="196" w:line="220" w:lineRule="auto"/>
              <w:ind w:left="136"/>
              <w:rPr>
                <w:rFonts w:ascii="宋体" w:hAnsi="宋体" w:eastAsia="宋体" w:cs="宋体"/>
                <w:sz w:val="24"/>
                <w:szCs w:val="24"/>
              </w:rPr>
            </w:pPr>
            <w:r>
              <w:rPr>
                <w:rFonts w:ascii="宋体" w:hAnsi="宋体" w:eastAsia="宋体" w:cs="宋体"/>
                <w:spacing w:val="-2"/>
                <w:sz w:val="24"/>
                <w:szCs w:val="24"/>
              </w:rPr>
              <w:t>总监</w:t>
            </w:r>
            <w:r>
              <w:rPr>
                <w:rFonts w:ascii="宋体" w:hAnsi="宋体" w:eastAsia="宋体" w:cs="宋体"/>
                <w:spacing w:val="-1"/>
                <w:sz w:val="24"/>
                <w:szCs w:val="24"/>
              </w:rPr>
              <w:t>理工程师及电话</w:t>
            </w:r>
          </w:p>
        </w:tc>
        <w:tc>
          <w:tcPr>
            <w:tcW w:w="6095" w:type="dxa"/>
            <w:vAlign w:val="top"/>
          </w:tcPr>
          <w:p w14:paraId="3E9CA4F9">
            <w:pPr>
              <w:rPr>
                <w:rFonts w:ascii="Arial"/>
                <w:sz w:val="21"/>
              </w:rPr>
            </w:pPr>
          </w:p>
        </w:tc>
      </w:tr>
      <w:tr w14:paraId="26225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2416" w:type="dxa"/>
            <w:vAlign w:val="top"/>
          </w:tcPr>
          <w:p w14:paraId="07D684CF">
            <w:pPr>
              <w:spacing w:line="355" w:lineRule="auto"/>
              <w:rPr>
                <w:rFonts w:ascii="Arial"/>
                <w:sz w:val="21"/>
              </w:rPr>
            </w:pPr>
          </w:p>
          <w:p w14:paraId="5B21E81C">
            <w:pPr>
              <w:spacing w:line="355" w:lineRule="auto"/>
              <w:rPr>
                <w:rFonts w:ascii="Arial"/>
                <w:sz w:val="21"/>
              </w:rPr>
            </w:pPr>
          </w:p>
          <w:p w14:paraId="1315F6D5">
            <w:pPr>
              <w:spacing w:before="78" w:line="220" w:lineRule="auto"/>
              <w:ind w:left="737"/>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目描述</w:t>
            </w:r>
          </w:p>
        </w:tc>
        <w:tc>
          <w:tcPr>
            <w:tcW w:w="6095" w:type="dxa"/>
            <w:vAlign w:val="top"/>
          </w:tcPr>
          <w:p w14:paraId="1BC92563">
            <w:pPr>
              <w:rPr>
                <w:rFonts w:ascii="Arial"/>
                <w:sz w:val="21"/>
              </w:rPr>
            </w:pPr>
          </w:p>
        </w:tc>
      </w:tr>
      <w:tr w14:paraId="42B30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16" w:type="dxa"/>
            <w:vAlign w:val="top"/>
          </w:tcPr>
          <w:p w14:paraId="05F82E27">
            <w:pPr>
              <w:spacing w:before="199" w:line="221" w:lineRule="auto"/>
              <w:ind w:left="976"/>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c>
          <w:tcPr>
            <w:tcW w:w="6095" w:type="dxa"/>
            <w:vAlign w:val="top"/>
          </w:tcPr>
          <w:p w14:paraId="570370AF">
            <w:pPr>
              <w:rPr>
                <w:rFonts w:ascii="Arial"/>
                <w:sz w:val="21"/>
              </w:rPr>
            </w:pPr>
          </w:p>
        </w:tc>
      </w:tr>
    </w:tbl>
    <w:p w14:paraId="427C5914">
      <w:pPr>
        <w:spacing w:before="147" w:line="347" w:lineRule="auto"/>
        <w:ind w:left="758" w:hanging="717"/>
        <w:rPr>
          <w:rFonts w:ascii="宋体" w:hAnsi="宋体" w:eastAsia="宋体" w:cs="宋体"/>
          <w:sz w:val="24"/>
          <w:szCs w:val="24"/>
        </w:rPr>
      </w:pPr>
      <w:r>
        <w:rPr>
          <w:rFonts w:ascii="宋体" w:hAnsi="宋体" w:eastAsia="宋体" w:cs="宋体"/>
          <w:spacing w:val="-3"/>
          <w:sz w:val="24"/>
          <w:szCs w:val="24"/>
        </w:rPr>
        <w:t>备注：本表后附自 20</w:t>
      </w:r>
      <w:r>
        <w:rPr>
          <w:rFonts w:hint="eastAsia" w:ascii="宋体" w:hAnsi="宋体" w:eastAsia="宋体" w:cs="宋体"/>
          <w:spacing w:val="-3"/>
          <w:sz w:val="24"/>
          <w:szCs w:val="24"/>
          <w:lang w:val="en-US" w:eastAsia="zh-CN"/>
        </w:rPr>
        <w:t>20</w:t>
      </w:r>
      <w:r>
        <w:rPr>
          <w:rFonts w:ascii="宋体" w:hAnsi="宋体" w:eastAsia="宋体" w:cs="宋体"/>
          <w:spacing w:val="-3"/>
          <w:sz w:val="24"/>
          <w:szCs w:val="24"/>
        </w:rPr>
        <w:t xml:space="preserve"> 年 1 月 1 日(以合同签订日期为准)以来，所承接项目的中</w:t>
      </w:r>
      <w:r>
        <w:rPr>
          <w:rFonts w:ascii="宋体" w:hAnsi="宋体" w:eastAsia="宋体" w:cs="宋体"/>
          <w:sz w:val="24"/>
          <w:szCs w:val="24"/>
        </w:rPr>
        <w:t xml:space="preserve">标 </w:t>
      </w:r>
      <w:r>
        <w:rPr>
          <w:rFonts w:ascii="宋体" w:hAnsi="宋体" w:eastAsia="宋体" w:cs="宋体"/>
          <w:spacing w:val="-1"/>
          <w:sz w:val="24"/>
          <w:szCs w:val="24"/>
        </w:rPr>
        <w:t>通知书和合同的复印件</w:t>
      </w:r>
      <w:r>
        <w:rPr>
          <w:rFonts w:ascii="宋体" w:hAnsi="宋体" w:eastAsia="宋体" w:cs="宋体"/>
          <w:sz w:val="24"/>
          <w:szCs w:val="24"/>
        </w:rPr>
        <w:t>加盖公章。每张表格只填写一个项目。</w:t>
      </w:r>
    </w:p>
    <w:p w14:paraId="366073CC">
      <w:pPr>
        <w:sectPr>
          <w:footerReference r:id="rId31" w:type="default"/>
          <w:pgSz w:w="11907" w:h="16841"/>
          <w:pgMar w:top="1431" w:right="1487" w:bottom="724" w:left="1390" w:header="0" w:footer="394" w:gutter="0"/>
          <w:pgNumType w:fmt="decimal"/>
          <w:cols w:space="720" w:num="1"/>
        </w:sectPr>
      </w:pPr>
    </w:p>
    <w:p w14:paraId="4EC10845">
      <w:pPr>
        <w:spacing w:line="265" w:lineRule="auto"/>
        <w:rPr>
          <w:rFonts w:ascii="Arial"/>
          <w:sz w:val="21"/>
        </w:rPr>
      </w:pPr>
    </w:p>
    <w:p w14:paraId="352C394C">
      <w:pPr>
        <w:spacing w:before="98" w:line="220" w:lineRule="auto"/>
        <w:ind w:left="2148"/>
        <w:outlineLvl w:val="2"/>
        <w:rPr>
          <w:rFonts w:ascii="宋体" w:hAnsi="宋体" w:eastAsia="宋体" w:cs="宋体"/>
          <w:sz w:val="30"/>
          <w:szCs w:val="30"/>
        </w:rPr>
      </w:pPr>
      <w:bookmarkStart w:id="174" w:name="_Toc16942"/>
      <w:bookmarkStart w:id="175" w:name="_Toc5895"/>
      <w:r>
        <w:rPr>
          <w:rFonts w:ascii="宋体" w:hAnsi="宋体" w:eastAsia="宋体" w:cs="宋体"/>
          <w:spacing w:val="27"/>
          <w:sz w:val="30"/>
          <w:szCs w:val="30"/>
        </w:rPr>
        <w:t>(</w:t>
      </w:r>
      <w:r>
        <w:rPr>
          <w:rFonts w:ascii="宋体" w:hAnsi="宋体" w:eastAsia="宋体" w:cs="宋体"/>
          <w:spacing w:val="16"/>
          <w:sz w:val="30"/>
          <w:szCs w:val="30"/>
        </w:rPr>
        <w:t>三)近三年发生的诉讼及仲裁情况</w:t>
      </w:r>
      <w:bookmarkEnd w:id="174"/>
      <w:bookmarkEnd w:id="175"/>
    </w:p>
    <w:p w14:paraId="6A683AE6">
      <w:pPr>
        <w:spacing w:line="246" w:lineRule="auto"/>
        <w:rPr>
          <w:rFonts w:ascii="Arial"/>
          <w:sz w:val="21"/>
        </w:rPr>
      </w:pPr>
    </w:p>
    <w:p w14:paraId="36350328">
      <w:pPr>
        <w:spacing w:line="247" w:lineRule="auto"/>
        <w:rPr>
          <w:rFonts w:ascii="Arial"/>
          <w:sz w:val="21"/>
        </w:rPr>
      </w:pPr>
    </w:p>
    <w:p w14:paraId="7116C79E">
      <w:pPr>
        <w:spacing w:before="78" w:line="349" w:lineRule="auto"/>
        <w:ind w:left="777" w:hanging="736"/>
        <w:rPr>
          <w:rFonts w:ascii="宋体" w:hAnsi="宋体" w:eastAsia="宋体" w:cs="宋体"/>
          <w:sz w:val="24"/>
          <w:szCs w:val="24"/>
        </w:rPr>
      </w:pPr>
      <w:r>
        <w:rPr>
          <w:rFonts w:ascii="宋体" w:hAnsi="宋体" w:eastAsia="宋体" w:cs="宋体"/>
          <w:spacing w:val="-18"/>
          <w:sz w:val="24"/>
          <w:szCs w:val="24"/>
        </w:rPr>
        <w:t>说</w:t>
      </w:r>
      <w:r>
        <w:rPr>
          <w:rFonts w:ascii="宋体" w:hAnsi="宋体" w:eastAsia="宋体" w:cs="宋体"/>
          <w:spacing w:val="-13"/>
          <w:sz w:val="24"/>
          <w:szCs w:val="24"/>
        </w:rPr>
        <w:t>明</w:t>
      </w:r>
      <w:r>
        <w:rPr>
          <w:rFonts w:ascii="宋体" w:hAnsi="宋体" w:eastAsia="宋体" w:cs="宋体"/>
          <w:spacing w:val="-9"/>
          <w:sz w:val="24"/>
          <w:szCs w:val="24"/>
        </w:rPr>
        <w:t>： 近三年发生的诉讼和仲裁情况仅限于竞标人败诉的， 且与履行施工承包合同有关</w:t>
      </w:r>
      <w:r>
        <w:rPr>
          <w:rFonts w:ascii="宋体" w:hAnsi="宋体" w:eastAsia="宋体" w:cs="宋体"/>
          <w:sz w:val="24"/>
          <w:szCs w:val="24"/>
        </w:rPr>
        <w:t xml:space="preserve"> </w:t>
      </w:r>
      <w:r>
        <w:rPr>
          <w:rFonts w:ascii="宋体" w:hAnsi="宋体" w:eastAsia="宋体" w:cs="宋体"/>
          <w:spacing w:val="-4"/>
          <w:sz w:val="24"/>
          <w:szCs w:val="24"/>
        </w:rPr>
        <w:t>的</w:t>
      </w:r>
      <w:r>
        <w:rPr>
          <w:rFonts w:ascii="宋体" w:hAnsi="宋体" w:eastAsia="宋体" w:cs="宋体"/>
          <w:spacing w:val="-3"/>
          <w:sz w:val="24"/>
          <w:szCs w:val="24"/>
        </w:rPr>
        <w:t>案</w:t>
      </w:r>
      <w:r>
        <w:rPr>
          <w:rFonts w:ascii="宋体" w:hAnsi="宋体" w:eastAsia="宋体" w:cs="宋体"/>
          <w:spacing w:val="-2"/>
          <w:sz w:val="24"/>
          <w:szCs w:val="24"/>
        </w:rPr>
        <w:t>件，不包括调解结案以及未裁决的仲裁或未终审判决的诉讼。</w:t>
      </w:r>
    </w:p>
    <w:p w14:paraId="7CF029B8">
      <w:pPr>
        <w:sectPr>
          <w:footerReference r:id="rId32" w:type="default"/>
          <w:pgSz w:w="11907" w:h="16841"/>
          <w:pgMar w:top="1431" w:right="1487" w:bottom="724" w:left="1390" w:header="0" w:footer="394" w:gutter="0"/>
          <w:pgNumType w:fmt="decimal"/>
          <w:cols w:space="720" w:num="1"/>
        </w:sectPr>
      </w:pPr>
    </w:p>
    <w:p w14:paraId="2CBBE4DB">
      <w:pPr>
        <w:spacing w:line="392" w:lineRule="auto"/>
        <w:rPr>
          <w:rFonts w:ascii="Arial"/>
          <w:sz w:val="21"/>
        </w:rPr>
      </w:pPr>
    </w:p>
    <w:p w14:paraId="0DF1FA1E">
      <w:pPr>
        <w:spacing w:before="97" w:line="220" w:lineRule="auto"/>
        <w:ind w:left="3714"/>
        <w:outlineLvl w:val="1"/>
        <w:rPr>
          <w:rFonts w:ascii="宋体" w:hAnsi="宋体" w:eastAsia="宋体" w:cs="宋体"/>
          <w:sz w:val="30"/>
          <w:szCs w:val="30"/>
        </w:rPr>
      </w:pPr>
      <w:bookmarkStart w:id="176" w:name="_Toc24501"/>
      <w:bookmarkStart w:id="177" w:name="_Toc8619"/>
      <w:bookmarkStart w:id="178" w:name="_Toc5034"/>
      <w:r>
        <w:rPr>
          <w:rFonts w:ascii="宋体" w:hAnsi="宋体" w:eastAsia="宋体" w:cs="宋体"/>
          <w:spacing w:val="-2"/>
          <w:sz w:val="30"/>
          <w:szCs w:val="30"/>
          <w14:textOutline w14:w="5442" w14:cap="flat" w14:cmpd="sng">
            <w14:solidFill>
              <w14:srgbClr w14:val="000000"/>
            </w14:solidFill>
            <w14:prstDash w14:val="solid"/>
            <w14:miter w14:val="0"/>
          </w14:textOutline>
        </w:rPr>
        <w:t>8</w:t>
      </w:r>
      <w:r>
        <w:rPr>
          <w:rFonts w:ascii="宋体" w:hAnsi="宋体" w:eastAsia="宋体" w:cs="宋体"/>
          <w:spacing w:val="-1"/>
          <w:sz w:val="30"/>
          <w:szCs w:val="30"/>
          <w14:textOutline w14:w="5442" w14:cap="flat" w14:cmpd="sng">
            <w14:solidFill>
              <w14:srgbClr w14:val="000000"/>
            </w14:solidFill>
            <w14:prstDash w14:val="solid"/>
            <w14:miter w14:val="0"/>
          </w14:textOutline>
        </w:rPr>
        <w:t>.</w:t>
      </w:r>
      <w:r>
        <w:rPr>
          <w:rFonts w:ascii="宋体" w:hAnsi="宋体" w:eastAsia="宋体" w:cs="宋体"/>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技术文件</w:t>
      </w:r>
      <w:bookmarkEnd w:id="176"/>
      <w:bookmarkEnd w:id="177"/>
      <w:bookmarkEnd w:id="178"/>
    </w:p>
    <w:p w14:paraId="069D0044">
      <w:pPr>
        <w:spacing w:before="177" w:line="220" w:lineRule="auto"/>
        <w:ind w:left="3577"/>
        <w:rPr>
          <w:rFonts w:ascii="宋体" w:hAnsi="宋体" w:eastAsia="宋体" w:cs="宋体"/>
          <w:sz w:val="24"/>
          <w:szCs w:val="24"/>
        </w:rPr>
      </w:pPr>
      <w:r>
        <w:rPr>
          <w:rFonts w:ascii="宋体" w:hAnsi="宋体" w:eastAsia="宋体" w:cs="宋体"/>
          <w:spacing w:val="-1"/>
          <w:sz w:val="24"/>
          <w:szCs w:val="24"/>
        </w:rPr>
        <w:t>施工组织设计方案</w:t>
      </w:r>
    </w:p>
    <w:p w14:paraId="372AA3AD">
      <w:pPr>
        <w:spacing w:before="293" w:line="471" w:lineRule="auto"/>
        <w:ind w:left="37" w:firstLine="495"/>
        <w:rPr>
          <w:rFonts w:ascii="宋体" w:hAnsi="宋体" w:eastAsia="宋体" w:cs="宋体"/>
          <w:sz w:val="24"/>
          <w:szCs w:val="24"/>
        </w:rPr>
      </w:pPr>
      <w:r>
        <w:rPr>
          <w:rFonts w:ascii="宋体" w:hAnsi="宋体" w:eastAsia="宋体" w:cs="宋体"/>
          <w:sz w:val="24"/>
          <w:szCs w:val="24"/>
        </w:rPr>
        <w:t>l</w:t>
      </w:r>
      <w:r>
        <w:rPr>
          <w:rFonts w:ascii="宋体" w:hAnsi="宋体" w:eastAsia="宋体" w:cs="宋体"/>
          <w:spacing w:val="-1"/>
          <w:sz w:val="24"/>
          <w:szCs w:val="24"/>
        </w:rPr>
        <w:t>、竞标人应编制施工组织设计，编制具体要求是：应采用文字并结合图表形式</w:t>
      </w:r>
      <w:r>
        <w:rPr>
          <w:rFonts w:ascii="宋体" w:hAnsi="宋体" w:eastAsia="宋体" w:cs="宋体"/>
          <w:sz w:val="24"/>
          <w:szCs w:val="24"/>
        </w:rPr>
        <w:t xml:space="preserve">说 </w:t>
      </w:r>
      <w:r>
        <w:rPr>
          <w:rFonts w:ascii="宋体" w:hAnsi="宋体" w:eastAsia="宋体" w:cs="宋体"/>
          <w:spacing w:val="-18"/>
          <w:sz w:val="24"/>
          <w:szCs w:val="24"/>
        </w:rPr>
        <w:t>明</w:t>
      </w:r>
      <w:r>
        <w:rPr>
          <w:rFonts w:ascii="宋体" w:hAnsi="宋体" w:eastAsia="宋体" w:cs="宋体"/>
          <w:spacing w:val="-11"/>
          <w:sz w:val="24"/>
          <w:szCs w:val="24"/>
        </w:rPr>
        <w:t>各</w:t>
      </w:r>
      <w:r>
        <w:rPr>
          <w:rFonts w:ascii="宋体" w:hAnsi="宋体" w:eastAsia="宋体" w:cs="宋体"/>
          <w:spacing w:val="-9"/>
          <w:sz w:val="24"/>
          <w:szCs w:val="24"/>
        </w:rPr>
        <w:t>分部分项工程的施工方法； 拟投入的主要施工机械设备情况、劳动力计划等； 结合</w:t>
      </w:r>
      <w:r>
        <w:rPr>
          <w:rFonts w:ascii="宋体" w:hAnsi="宋体" w:eastAsia="宋体" w:cs="宋体"/>
          <w:sz w:val="24"/>
          <w:szCs w:val="24"/>
        </w:rPr>
        <w:t xml:space="preserve"> </w:t>
      </w:r>
      <w:r>
        <w:rPr>
          <w:rFonts w:ascii="宋体" w:hAnsi="宋体" w:eastAsia="宋体" w:cs="宋体"/>
          <w:spacing w:val="-6"/>
          <w:sz w:val="24"/>
          <w:szCs w:val="24"/>
        </w:rPr>
        <w:t>招标工程</w:t>
      </w:r>
      <w:r>
        <w:rPr>
          <w:rFonts w:ascii="宋体" w:hAnsi="宋体" w:eastAsia="宋体" w:cs="宋体"/>
          <w:spacing w:val="-4"/>
          <w:sz w:val="24"/>
          <w:szCs w:val="24"/>
        </w:rPr>
        <w:t>特</w:t>
      </w:r>
      <w:r>
        <w:rPr>
          <w:rFonts w:ascii="宋体" w:hAnsi="宋体" w:eastAsia="宋体" w:cs="宋体"/>
          <w:spacing w:val="-3"/>
          <w:sz w:val="24"/>
          <w:szCs w:val="24"/>
        </w:rPr>
        <w:t>点提出切实可行的工程质量、安全生产、文明施工、工程进度、技术组织措</w:t>
      </w:r>
      <w:r>
        <w:rPr>
          <w:rFonts w:ascii="宋体" w:hAnsi="宋体" w:eastAsia="宋体" w:cs="宋体"/>
          <w:sz w:val="24"/>
          <w:szCs w:val="24"/>
        </w:rPr>
        <w:t xml:space="preserve"> </w:t>
      </w:r>
      <w:r>
        <w:rPr>
          <w:rFonts w:ascii="宋体" w:hAnsi="宋体" w:eastAsia="宋体" w:cs="宋体"/>
          <w:spacing w:val="-18"/>
          <w:sz w:val="24"/>
          <w:szCs w:val="24"/>
        </w:rPr>
        <w:t>施</w:t>
      </w:r>
      <w:r>
        <w:rPr>
          <w:rFonts w:ascii="宋体" w:hAnsi="宋体" w:eastAsia="宋体" w:cs="宋体"/>
          <w:spacing w:val="-9"/>
          <w:sz w:val="24"/>
          <w:szCs w:val="24"/>
        </w:rPr>
        <w:t>。同时， 还应对关键工序、复杂环节重点提出相应技术措施， 如减少扰民噪音、降低</w:t>
      </w:r>
      <w:r>
        <w:rPr>
          <w:rFonts w:ascii="宋体" w:hAnsi="宋体" w:eastAsia="宋体" w:cs="宋体"/>
          <w:sz w:val="24"/>
          <w:szCs w:val="24"/>
        </w:rPr>
        <w:t xml:space="preserve"> </w:t>
      </w:r>
      <w:r>
        <w:rPr>
          <w:rFonts w:ascii="宋体" w:hAnsi="宋体" w:eastAsia="宋体" w:cs="宋体"/>
          <w:spacing w:val="-2"/>
          <w:sz w:val="24"/>
          <w:szCs w:val="24"/>
        </w:rPr>
        <w:t>环境污染技术措施、地</w:t>
      </w:r>
      <w:r>
        <w:rPr>
          <w:rFonts w:ascii="宋体" w:hAnsi="宋体" w:eastAsia="宋体" w:cs="宋体"/>
          <w:spacing w:val="-1"/>
          <w:sz w:val="24"/>
          <w:szCs w:val="24"/>
        </w:rPr>
        <w:t>下管线及其他地上地下设施的保护加固措施等。</w:t>
      </w:r>
    </w:p>
    <w:p w14:paraId="1D1704F4">
      <w:pPr>
        <w:spacing w:line="219" w:lineRule="auto"/>
        <w:ind w:left="521"/>
        <w:rPr>
          <w:rFonts w:ascii="宋体" w:hAnsi="宋体" w:eastAsia="宋体" w:cs="宋体"/>
          <w:sz w:val="24"/>
          <w:szCs w:val="24"/>
        </w:rPr>
      </w:pPr>
      <w:r>
        <w:rPr>
          <w:rFonts w:ascii="宋体" w:hAnsi="宋体" w:eastAsia="宋体" w:cs="宋体"/>
          <w:spacing w:val="-2"/>
          <w:sz w:val="24"/>
          <w:szCs w:val="24"/>
        </w:rPr>
        <w:t>2、施工组织设计必须包含以下内容(但不限于)，否则评审时不予认</w:t>
      </w:r>
      <w:r>
        <w:rPr>
          <w:rFonts w:ascii="宋体" w:hAnsi="宋体" w:eastAsia="宋体" w:cs="宋体"/>
          <w:sz w:val="24"/>
          <w:szCs w:val="24"/>
        </w:rPr>
        <w:t>定：</w:t>
      </w:r>
    </w:p>
    <w:p w14:paraId="153CDB21">
      <w:pPr>
        <w:spacing w:line="247" w:lineRule="auto"/>
        <w:rPr>
          <w:rFonts w:ascii="Arial"/>
          <w:sz w:val="21"/>
        </w:rPr>
      </w:pPr>
    </w:p>
    <w:p w14:paraId="012A182F">
      <w:pPr>
        <w:spacing w:before="78" w:line="217" w:lineRule="auto"/>
        <w:ind w:left="1064"/>
        <w:rPr>
          <w:rFonts w:ascii="宋体" w:hAnsi="宋体" w:eastAsia="宋体" w:cs="宋体"/>
          <w:sz w:val="24"/>
          <w:szCs w:val="24"/>
        </w:rPr>
      </w:pPr>
      <w:r>
        <w:rPr>
          <w:rFonts w:ascii="宋体" w:hAnsi="宋体" w:eastAsia="宋体" w:cs="宋体"/>
          <w:spacing w:val="-1"/>
          <w:sz w:val="24"/>
          <w:szCs w:val="24"/>
        </w:rPr>
        <w:t>①施工方案与技术</w:t>
      </w:r>
      <w:r>
        <w:rPr>
          <w:rFonts w:ascii="宋体" w:hAnsi="宋体" w:eastAsia="宋体" w:cs="宋体"/>
          <w:sz w:val="24"/>
          <w:szCs w:val="24"/>
        </w:rPr>
        <w:t>措施</w:t>
      </w:r>
    </w:p>
    <w:p w14:paraId="3C88957B">
      <w:pPr>
        <w:spacing w:line="250" w:lineRule="auto"/>
        <w:rPr>
          <w:rFonts w:ascii="Arial"/>
          <w:sz w:val="21"/>
        </w:rPr>
      </w:pPr>
    </w:p>
    <w:p w14:paraId="7C2D7A71">
      <w:pPr>
        <w:spacing w:before="79" w:line="217" w:lineRule="auto"/>
        <w:ind w:left="1063"/>
        <w:rPr>
          <w:rFonts w:ascii="宋体" w:hAnsi="宋体" w:eastAsia="宋体" w:cs="宋体"/>
          <w:sz w:val="24"/>
          <w:szCs w:val="24"/>
        </w:rPr>
      </w:pPr>
      <w:r>
        <w:rPr>
          <w:rFonts w:ascii="宋体" w:hAnsi="宋体" w:eastAsia="宋体" w:cs="宋体"/>
          <w:spacing w:val="-7"/>
          <w:sz w:val="24"/>
          <w:szCs w:val="24"/>
        </w:rPr>
        <w:t>②</w:t>
      </w:r>
      <w:r>
        <w:rPr>
          <w:rFonts w:ascii="宋体" w:hAnsi="宋体" w:eastAsia="宋体" w:cs="宋体"/>
          <w:spacing w:val="-5"/>
          <w:sz w:val="24"/>
          <w:szCs w:val="24"/>
        </w:rPr>
        <w:t>质量管理体系与措施；</w:t>
      </w:r>
    </w:p>
    <w:p w14:paraId="4400704C">
      <w:pPr>
        <w:spacing w:line="250" w:lineRule="auto"/>
        <w:rPr>
          <w:rFonts w:ascii="Arial"/>
          <w:sz w:val="21"/>
        </w:rPr>
      </w:pPr>
    </w:p>
    <w:p w14:paraId="49424FB3">
      <w:pPr>
        <w:spacing w:before="78" w:line="217" w:lineRule="auto"/>
        <w:ind w:left="1063"/>
        <w:rPr>
          <w:rFonts w:ascii="宋体" w:hAnsi="宋体" w:eastAsia="宋体" w:cs="宋体"/>
          <w:sz w:val="24"/>
          <w:szCs w:val="24"/>
        </w:rPr>
      </w:pPr>
      <w:r>
        <w:rPr>
          <w:rFonts w:ascii="宋体" w:hAnsi="宋体" w:eastAsia="宋体" w:cs="宋体"/>
          <w:spacing w:val="-1"/>
          <w:sz w:val="24"/>
          <w:szCs w:val="24"/>
        </w:rPr>
        <w:t>③安全管理体系</w:t>
      </w:r>
      <w:r>
        <w:rPr>
          <w:rFonts w:ascii="宋体" w:hAnsi="宋体" w:eastAsia="宋体" w:cs="宋体"/>
          <w:sz w:val="24"/>
          <w:szCs w:val="24"/>
        </w:rPr>
        <w:t>与措施</w:t>
      </w:r>
    </w:p>
    <w:p w14:paraId="268D782C">
      <w:pPr>
        <w:spacing w:line="250" w:lineRule="auto"/>
        <w:rPr>
          <w:rFonts w:ascii="Arial"/>
          <w:sz w:val="21"/>
        </w:rPr>
      </w:pPr>
    </w:p>
    <w:p w14:paraId="12C226DC">
      <w:pPr>
        <w:spacing w:before="79" w:line="217" w:lineRule="auto"/>
        <w:ind w:left="1063"/>
        <w:rPr>
          <w:rFonts w:ascii="宋体" w:hAnsi="宋体" w:eastAsia="宋体" w:cs="宋体"/>
          <w:sz w:val="24"/>
          <w:szCs w:val="24"/>
        </w:rPr>
      </w:pPr>
      <w:r>
        <w:rPr>
          <w:rFonts w:ascii="宋体" w:hAnsi="宋体" w:eastAsia="宋体" w:cs="宋体"/>
          <w:spacing w:val="-1"/>
          <w:sz w:val="24"/>
          <w:szCs w:val="24"/>
        </w:rPr>
        <w:t>④环境保护管理</w:t>
      </w:r>
      <w:r>
        <w:rPr>
          <w:rFonts w:ascii="宋体" w:hAnsi="宋体" w:eastAsia="宋体" w:cs="宋体"/>
          <w:sz w:val="24"/>
          <w:szCs w:val="24"/>
        </w:rPr>
        <w:t>体系与措施</w:t>
      </w:r>
    </w:p>
    <w:p w14:paraId="2F0A94BD">
      <w:pPr>
        <w:spacing w:line="250" w:lineRule="auto"/>
        <w:rPr>
          <w:rFonts w:ascii="Arial"/>
          <w:sz w:val="21"/>
        </w:rPr>
      </w:pPr>
    </w:p>
    <w:p w14:paraId="55D301B7">
      <w:pPr>
        <w:spacing w:before="78" w:line="217" w:lineRule="auto"/>
        <w:ind w:left="1063"/>
        <w:rPr>
          <w:rFonts w:ascii="宋体" w:hAnsi="宋体" w:eastAsia="宋体" w:cs="宋体"/>
          <w:sz w:val="24"/>
          <w:szCs w:val="24"/>
        </w:rPr>
      </w:pPr>
      <w:r>
        <w:rPr>
          <w:rFonts w:ascii="宋体" w:hAnsi="宋体" w:eastAsia="宋体" w:cs="宋体"/>
          <w:spacing w:val="-1"/>
          <w:sz w:val="24"/>
          <w:szCs w:val="24"/>
        </w:rPr>
        <w:t>⑤工程进度计划</w:t>
      </w:r>
      <w:r>
        <w:rPr>
          <w:rFonts w:ascii="宋体" w:hAnsi="宋体" w:eastAsia="宋体" w:cs="宋体"/>
          <w:sz w:val="24"/>
          <w:szCs w:val="24"/>
        </w:rPr>
        <w:t>与措施</w:t>
      </w:r>
    </w:p>
    <w:p w14:paraId="5DC13E2D">
      <w:pPr>
        <w:spacing w:line="250" w:lineRule="auto"/>
        <w:rPr>
          <w:rFonts w:ascii="Arial"/>
          <w:sz w:val="21"/>
        </w:rPr>
      </w:pPr>
    </w:p>
    <w:p w14:paraId="513547B4">
      <w:pPr>
        <w:spacing w:before="79" w:line="217" w:lineRule="auto"/>
        <w:ind w:left="1063"/>
        <w:rPr>
          <w:rFonts w:ascii="宋体" w:hAnsi="宋体" w:eastAsia="宋体" w:cs="宋体"/>
          <w:sz w:val="24"/>
          <w:szCs w:val="24"/>
        </w:rPr>
      </w:pPr>
      <w:r>
        <w:rPr>
          <w:rFonts w:ascii="宋体" w:hAnsi="宋体" w:eastAsia="宋体" w:cs="宋体"/>
          <w:spacing w:val="-1"/>
          <w:sz w:val="24"/>
          <w:szCs w:val="24"/>
        </w:rPr>
        <w:t>⑥资源配备计划</w:t>
      </w:r>
    </w:p>
    <w:p w14:paraId="1E0C0437">
      <w:pPr>
        <w:spacing w:line="250" w:lineRule="auto"/>
        <w:rPr>
          <w:rFonts w:ascii="Arial"/>
          <w:sz w:val="21"/>
        </w:rPr>
      </w:pPr>
    </w:p>
    <w:p w14:paraId="7CADC7C3">
      <w:pPr>
        <w:spacing w:before="78" w:line="217" w:lineRule="auto"/>
        <w:ind w:left="1063"/>
        <w:rPr>
          <w:rFonts w:ascii="宋体" w:hAnsi="宋体" w:eastAsia="宋体" w:cs="宋体"/>
          <w:sz w:val="24"/>
          <w:szCs w:val="24"/>
        </w:rPr>
      </w:pPr>
      <w:r>
        <w:rPr>
          <w:rFonts w:ascii="宋体" w:hAnsi="宋体" w:eastAsia="宋体" w:cs="宋体"/>
          <w:spacing w:val="-1"/>
          <w:sz w:val="24"/>
          <w:szCs w:val="24"/>
        </w:rPr>
        <w:t>⑦施工总平面布</w:t>
      </w:r>
      <w:r>
        <w:rPr>
          <w:rFonts w:ascii="宋体" w:hAnsi="宋体" w:eastAsia="宋体" w:cs="宋体"/>
          <w:sz w:val="24"/>
          <w:szCs w:val="24"/>
        </w:rPr>
        <w:t>置图</w:t>
      </w:r>
    </w:p>
    <w:p w14:paraId="5648F974">
      <w:pPr>
        <w:spacing w:line="249" w:lineRule="auto"/>
        <w:rPr>
          <w:rFonts w:ascii="Arial"/>
          <w:sz w:val="21"/>
        </w:rPr>
      </w:pPr>
    </w:p>
    <w:p w14:paraId="0B28FA99">
      <w:pPr>
        <w:spacing w:before="79" w:line="219" w:lineRule="auto"/>
        <w:ind w:left="522"/>
        <w:rPr>
          <w:rFonts w:ascii="宋体" w:hAnsi="宋体" w:eastAsia="宋体" w:cs="宋体"/>
          <w:sz w:val="24"/>
          <w:szCs w:val="24"/>
        </w:rPr>
      </w:pPr>
      <w:r>
        <w:rPr>
          <w:rFonts w:ascii="宋体" w:hAnsi="宋体" w:eastAsia="宋体" w:cs="宋体"/>
          <w:spacing w:val="-2"/>
          <w:sz w:val="24"/>
          <w:szCs w:val="24"/>
        </w:rPr>
        <w:t>3、施工组织设计除采用文字表</w:t>
      </w:r>
      <w:r>
        <w:rPr>
          <w:rFonts w:ascii="宋体" w:hAnsi="宋体" w:eastAsia="宋体" w:cs="宋体"/>
          <w:spacing w:val="-1"/>
          <w:sz w:val="24"/>
          <w:szCs w:val="24"/>
        </w:rPr>
        <w:t>述外可附下列图表，图表及格式要求附后。</w:t>
      </w:r>
    </w:p>
    <w:p w14:paraId="1CA3C338"/>
    <w:p w14:paraId="4F800472">
      <w:pPr>
        <w:spacing w:line="86" w:lineRule="exact"/>
      </w:pPr>
    </w:p>
    <w:tbl>
      <w:tblPr>
        <w:tblStyle w:val="9"/>
        <w:tblW w:w="5011" w:type="dxa"/>
        <w:tblInd w:w="108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16"/>
        <w:gridCol w:w="4195"/>
      </w:tblGrid>
      <w:tr w14:paraId="0775722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6" w:hRule="atLeast"/>
        </w:trPr>
        <w:tc>
          <w:tcPr>
            <w:tcW w:w="816" w:type="dxa"/>
            <w:vAlign w:val="top"/>
          </w:tcPr>
          <w:p w14:paraId="13C63953">
            <w:pPr>
              <w:spacing w:before="1" w:line="218" w:lineRule="auto"/>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6"/>
                <w:sz w:val="24"/>
                <w:szCs w:val="24"/>
              </w:rPr>
              <w:t>表一</w:t>
            </w:r>
          </w:p>
        </w:tc>
        <w:tc>
          <w:tcPr>
            <w:tcW w:w="4195" w:type="dxa"/>
            <w:vAlign w:val="top"/>
          </w:tcPr>
          <w:p w14:paraId="57F5C608">
            <w:pPr>
              <w:spacing w:before="1" w:line="218" w:lineRule="auto"/>
              <w:ind w:left="125"/>
              <w:rPr>
                <w:rFonts w:ascii="宋体" w:hAnsi="宋体" w:eastAsia="宋体" w:cs="宋体"/>
                <w:sz w:val="24"/>
                <w:szCs w:val="24"/>
              </w:rPr>
            </w:pPr>
            <w:r>
              <w:rPr>
                <w:rFonts w:ascii="宋体" w:hAnsi="宋体" w:eastAsia="宋体" w:cs="宋体"/>
                <w:spacing w:val="-1"/>
                <w:sz w:val="24"/>
                <w:szCs w:val="24"/>
              </w:rPr>
              <w:t>拟投入本项目的主要</w:t>
            </w:r>
            <w:r>
              <w:rPr>
                <w:rFonts w:ascii="宋体" w:hAnsi="宋体" w:eastAsia="宋体" w:cs="宋体"/>
                <w:sz w:val="24"/>
                <w:szCs w:val="24"/>
              </w:rPr>
              <w:t>施工设备表</w:t>
            </w:r>
          </w:p>
        </w:tc>
      </w:tr>
      <w:tr w14:paraId="35697A70">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12" w:hRule="atLeast"/>
        </w:trPr>
        <w:tc>
          <w:tcPr>
            <w:tcW w:w="816" w:type="dxa"/>
            <w:vAlign w:val="top"/>
          </w:tcPr>
          <w:p w14:paraId="43FBE4A2">
            <w:pPr>
              <w:spacing w:before="186" w:line="219" w:lineRule="auto"/>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6"/>
                <w:sz w:val="24"/>
                <w:szCs w:val="24"/>
              </w:rPr>
              <w:t>表二</w:t>
            </w:r>
          </w:p>
        </w:tc>
        <w:tc>
          <w:tcPr>
            <w:tcW w:w="4195" w:type="dxa"/>
            <w:vAlign w:val="top"/>
          </w:tcPr>
          <w:p w14:paraId="65078955">
            <w:pPr>
              <w:spacing w:before="186" w:line="227" w:lineRule="auto"/>
              <w:ind w:left="125"/>
              <w:rPr>
                <w:rFonts w:ascii="宋体" w:hAnsi="宋体" w:eastAsia="宋体" w:cs="宋体"/>
                <w:sz w:val="23"/>
                <w:szCs w:val="23"/>
              </w:rPr>
            </w:pPr>
            <w:r>
              <w:rPr>
                <w:rFonts w:ascii="宋体" w:hAnsi="宋体" w:eastAsia="宋体" w:cs="宋体"/>
                <w:spacing w:val="15"/>
                <w:sz w:val="23"/>
                <w:szCs w:val="23"/>
              </w:rPr>
              <w:t>拟</w:t>
            </w:r>
            <w:r>
              <w:rPr>
                <w:rFonts w:ascii="宋体" w:hAnsi="宋体" w:eastAsia="宋体" w:cs="宋体"/>
                <w:spacing w:val="9"/>
                <w:sz w:val="23"/>
                <w:szCs w:val="23"/>
              </w:rPr>
              <w:t>配备本项目的试验和检测仪器设备表</w:t>
            </w:r>
          </w:p>
        </w:tc>
      </w:tr>
      <w:tr w14:paraId="39332A2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12" w:hRule="atLeast"/>
        </w:trPr>
        <w:tc>
          <w:tcPr>
            <w:tcW w:w="816" w:type="dxa"/>
            <w:vAlign w:val="top"/>
          </w:tcPr>
          <w:p w14:paraId="3D4BE5DF">
            <w:pPr>
              <w:spacing w:before="186" w:line="219" w:lineRule="auto"/>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6"/>
                <w:sz w:val="24"/>
                <w:szCs w:val="24"/>
              </w:rPr>
              <w:t>表三</w:t>
            </w:r>
          </w:p>
        </w:tc>
        <w:tc>
          <w:tcPr>
            <w:tcW w:w="4195" w:type="dxa"/>
            <w:vAlign w:val="top"/>
          </w:tcPr>
          <w:p w14:paraId="6483F9F2">
            <w:pPr>
              <w:spacing w:before="185" w:line="220" w:lineRule="auto"/>
              <w:ind w:left="131"/>
              <w:rPr>
                <w:rFonts w:ascii="宋体" w:hAnsi="宋体" w:eastAsia="宋体" w:cs="宋体"/>
                <w:sz w:val="24"/>
                <w:szCs w:val="24"/>
              </w:rPr>
            </w:pPr>
            <w:r>
              <w:rPr>
                <w:rFonts w:ascii="宋体" w:hAnsi="宋体" w:eastAsia="宋体" w:cs="宋体"/>
                <w:spacing w:val="-3"/>
                <w:sz w:val="24"/>
                <w:szCs w:val="24"/>
              </w:rPr>
              <w:t>劳</w:t>
            </w:r>
            <w:r>
              <w:rPr>
                <w:rFonts w:ascii="宋体" w:hAnsi="宋体" w:eastAsia="宋体" w:cs="宋体"/>
                <w:spacing w:val="-2"/>
                <w:sz w:val="24"/>
                <w:szCs w:val="24"/>
              </w:rPr>
              <w:t>动力计划表</w:t>
            </w:r>
          </w:p>
        </w:tc>
      </w:tr>
      <w:tr w14:paraId="174FADB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12" w:hRule="atLeast"/>
        </w:trPr>
        <w:tc>
          <w:tcPr>
            <w:tcW w:w="816" w:type="dxa"/>
            <w:vAlign w:val="top"/>
          </w:tcPr>
          <w:p w14:paraId="27C38947">
            <w:pPr>
              <w:spacing w:before="186" w:line="219" w:lineRule="auto"/>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6"/>
                <w:sz w:val="24"/>
                <w:szCs w:val="24"/>
              </w:rPr>
              <w:t>表四</w:t>
            </w:r>
          </w:p>
        </w:tc>
        <w:tc>
          <w:tcPr>
            <w:tcW w:w="4195" w:type="dxa"/>
            <w:vAlign w:val="top"/>
          </w:tcPr>
          <w:p w14:paraId="1C763FE8">
            <w:pPr>
              <w:spacing w:before="185" w:line="220" w:lineRule="auto"/>
              <w:ind w:left="125"/>
              <w:rPr>
                <w:rFonts w:ascii="宋体" w:hAnsi="宋体" w:eastAsia="宋体" w:cs="宋体"/>
                <w:sz w:val="24"/>
                <w:szCs w:val="24"/>
              </w:rPr>
            </w:pPr>
            <w:r>
              <w:rPr>
                <w:rFonts w:ascii="宋体" w:hAnsi="宋体" w:eastAsia="宋体" w:cs="宋体"/>
                <w:spacing w:val="-1"/>
                <w:sz w:val="24"/>
                <w:szCs w:val="24"/>
              </w:rPr>
              <w:t>计划开、竣工日期和</w:t>
            </w:r>
            <w:r>
              <w:rPr>
                <w:rFonts w:ascii="宋体" w:hAnsi="宋体" w:eastAsia="宋体" w:cs="宋体"/>
                <w:sz w:val="24"/>
                <w:szCs w:val="24"/>
              </w:rPr>
              <w:t>施工进度网络图</w:t>
            </w:r>
          </w:p>
        </w:tc>
      </w:tr>
      <w:tr w14:paraId="317B1E4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6" w:hRule="atLeast"/>
        </w:trPr>
        <w:tc>
          <w:tcPr>
            <w:tcW w:w="816" w:type="dxa"/>
            <w:vAlign w:val="top"/>
          </w:tcPr>
          <w:p w14:paraId="1DDED531">
            <w:pPr>
              <w:spacing w:before="186" w:line="192" w:lineRule="auto"/>
              <w:rPr>
                <w:rFonts w:ascii="宋体" w:hAnsi="宋体" w:eastAsia="宋体" w:cs="宋体"/>
                <w:sz w:val="23"/>
                <w:szCs w:val="23"/>
              </w:rPr>
            </w:pPr>
            <w:r>
              <w:rPr>
                <w:rFonts w:ascii="宋体" w:hAnsi="宋体" w:eastAsia="宋体" w:cs="宋体"/>
                <w:spacing w:val="1"/>
                <w:sz w:val="23"/>
                <w:szCs w:val="23"/>
              </w:rPr>
              <w:t>附</w:t>
            </w:r>
            <w:r>
              <w:rPr>
                <w:rFonts w:ascii="宋体" w:hAnsi="宋体" w:eastAsia="宋体" w:cs="宋体"/>
                <w:sz w:val="23"/>
                <w:szCs w:val="23"/>
              </w:rPr>
              <w:t>表五</w:t>
            </w:r>
          </w:p>
        </w:tc>
        <w:tc>
          <w:tcPr>
            <w:tcW w:w="4195" w:type="dxa"/>
            <w:vAlign w:val="top"/>
          </w:tcPr>
          <w:p w14:paraId="7992FD9C">
            <w:pPr>
              <w:spacing w:before="186" w:line="192" w:lineRule="auto"/>
              <w:ind w:left="124"/>
              <w:rPr>
                <w:rFonts w:ascii="宋体" w:hAnsi="宋体" w:eastAsia="宋体" w:cs="宋体"/>
                <w:sz w:val="23"/>
                <w:szCs w:val="23"/>
              </w:rPr>
            </w:pPr>
            <w:r>
              <w:rPr>
                <w:rFonts w:ascii="宋体" w:hAnsi="宋体" w:eastAsia="宋体" w:cs="宋体"/>
                <w:spacing w:val="11"/>
                <w:sz w:val="23"/>
                <w:szCs w:val="23"/>
              </w:rPr>
              <w:t>施</w:t>
            </w:r>
            <w:r>
              <w:rPr>
                <w:rFonts w:ascii="宋体" w:hAnsi="宋体" w:eastAsia="宋体" w:cs="宋体"/>
                <w:spacing w:val="8"/>
                <w:sz w:val="23"/>
                <w:szCs w:val="23"/>
              </w:rPr>
              <w:t>工总平面图</w:t>
            </w:r>
          </w:p>
        </w:tc>
      </w:tr>
    </w:tbl>
    <w:p w14:paraId="14F107E6">
      <w:pPr>
        <w:rPr>
          <w:rFonts w:ascii="Arial"/>
          <w:sz w:val="21"/>
        </w:rPr>
      </w:pPr>
    </w:p>
    <w:p w14:paraId="6984E80E">
      <w:pPr>
        <w:sectPr>
          <w:footerReference r:id="rId33" w:type="default"/>
          <w:pgSz w:w="11907" w:h="16841"/>
          <w:pgMar w:top="1431" w:right="1485" w:bottom="724" w:left="1390" w:header="0" w:footer="394" w:gutter="0"/>
          <w:pgNumType w:fmt="decimal"/>
          <w:cols w:space="720" w:num="1"/>
        </w:sectPr>
      </w:pPr>
    </w:p>
    <w:p w14:paraId="51329FF6">
      <w:pPr>
        <w:spacing w:line="274" w:lineRule="auto"/>
        <w:rPr>
          <w:rFonts w:ascii="Arial"/>
          <w:sz w:val="21"/>
        </w:rPr>
      </w:pPr>
    </w:p>
    <w:p w14:paraId="596C795F">
      <w:pPr>
        <w:spacing w:before="78" w:line="219" w:lineRule="auto"/>
        <w:ind w:left="251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附表一：拟投入本项目的主要</w:t>
      </w:r>
      <w:r>
        <w:rPr>
          <w:rFonts w:ascii="宋体" w:hAnsi="宋体" w:eastAsia="宋体" w:cs="宋体"/>
          <w:sz w:val="24"/>
          <w:szCs w:val="24"/>
          <w14:textOutline w14:w="4354" w14:cap="flat" w14:cmpd="sng">
            <w14:solidFill>
              <w14:srgbClr w14:val="000000"/>
            </w14:solidFill>
            <w14:prstDash w14:val="solid"/>
            <w14:miter w14:val="0"/>
          </w14:textOutline>
        </w:rPr>
        <w:t>施工设备表</w:t>
      </w:r>
    </w:p>
    <w:p w14:paraId="2366FCBD">
      <w:pPr>
        <w:spacing w:line="197" w:lineRule="exact"/>
      </w:pPr>
    </w:p>
    <w:tbl>
      <w:tblPr>
        <w:tblStyle w:val="9"/>
        <w:tblW w:w="965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426"/>
        <w:gridCol w:w="847"/>
        <w:gridCol w:w="844"/>
        <w:gridCol w:w="846"/>
        <w:gridCol w:w="844"/>
        <w:gridCol w:w="1084"/>
        <w:gridCol w:w="1324"/>
        <w:gridCol w:w="995"/>
        <w:gridCol w:w="789"/>
      </w:tblGrid>
      <w:tr w14:paraId="751AD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654" w:type="dxa"/>
            <w:tcBorders>
              <w:left w:val="single" w:color="000000" w:sz="4" w:space="0"/>
              <w:right w:val="single" w:color="000000" w:sz="4" w:space="0"/>
            </w:tcBorders>
            <w:textDirection w:val="tbRlV"/>
            <w:vAlign w:val="top"/>
          </w:tcPr>
          <w:p w14:paraId="155A8311">
            <w:pPr>
              <w:spacing w:before="202" w:line="210" w:lineRule="auto"/>
              <w:ind w:left="168"/>
              <w:rPr>
                <w:rFonts w:ascii="宋体" w:hAnsi="宋体" w:eastAsia="宋体" w:cs="宋体"/>
                <w:sz w:val="24"/>
                <w:szCs w:val="24"/>
              </w:rPr>
            </w:pPr>
            <w:r>
              <w:rPr>
                <w:rFonts w:ascii="宋体" w:hAnsi="宋体" w:eastAsia="宋体" w:cs="宋体"/>
                <w:spacing w:val="18"/>
                <w:sz w:val="24"/>
                <w:szCs w:val="24"/>
                <w14:textOutline w14:w="4354" w14:cap="flat" w14:cmpd="sng">
                  <w14:solidFill>
                    <w14:srgbClr w14:val="000000"/>
                  </w14:solidFill>
                  <w14:prstDash w14:val="solid"/>
                  <w14:miter w14:val="0"/>
                </w14:textOutline>
              </w:rPr>
              <w:t>序</w:t>
            </w:r>
            <w:r>
              <w:rPr>
                <w:rFonts w:ascii="宋体" w:hAnsi="宋体" w:eastAsia="宋体" w:cs="宋体"/>
                <w:spacing w:val="17"/>
                <w:sz w:val="24"/>
                <w:szCs w:val="24"/>
              </w:rPr>
              <w:t xml:space="preserve">  </w:t>
            </w:r>
            <w:r>
              <w:rPr>
                <w:rFonts w:ascii="宋体" w:hAnsi="宋体" w:eastAsia="宋体" w:cs="宋体"/>
                <w:spacing w:val="17"/>
                <w:sz w:val="24"/>
                <w:szCs w:val="24"/>
                <w14:textOutline w14:w="4354" w14:cap="flat" w14:cmpd="sng">
                  <w14:solidFill>
                    <w14:srgbClr w14:val="000000"/>
                  </w14:solidFill>
                  <w14:prstDash w14:val="solid"/>
                  <w14:miter w14:val="0"/>
                </w14:textOutline>
              </w:rPr>
              <w:t>号</w:t>
            </w:r>
          </w:p>
        </w:tc>
        <w:tc>
          <w:tcPr>
            <w:tcW w:w="1426" w:type="dxa"/>
            <w:tcBorders>
              <w:left w:val="single" w:color="000000" w:sz="4" w:space="0"/>
              <w:right w:val="single" w:color="000000" w:sz="4" w:space="0"/>
            </w:tcBorders>
            <w:vAlign w:val="top"/>
          </w:tcPr>
          <w:p w14:paraId="55BC1063">
            <w:pPr>
              <w:spacing w:line="361" w:lineRule="auto"/>
              <w:rPr>
                <w:rFonts w:ascii="Arial"/>
                <w:sz w:val="21"/>
              </w:rPr>
            </w:pPr>
          </w:p>
          <w:p w14:paraId="2EEB860B">
            <w:pPr>
              <w:spacing w:before="78" w:line="221" w:lineRule="auto"/>
              <w:ind w:left="234"/>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设</w:t>
            </w:r>
            <w:r>
              <w:rPr>
                <w:rFonts w:ascii="宋体" w:hAnsi="宋体" w:eastAsia="宋体" w:cs="宋体"/>
                <w:spacing w:val="-2"/>
                <w:sz w:val="24"/>
                <w:szCs w:val="24"/>
                <w14:textOutline w14:w="4354" w14:cap="flat" w14:cmpd="sng">
                  <w14:solidFill>
                    <w14:srgbClr w14:val="000000"/>
                  </w14:solidFill>
                  <w14:prstDash w14:val="solid"/>
                  <w14:miter w14:val="0"/>
                </w14:textOutline>
              </w:rPr>
              <w:t>备名称</w:t>
            </w:r>
          </w:p>
        </w:tc>
        <w:tc>
          <w:tcPr>
            <w:tcW w:w="847" w:type="dxa"/>
            <w:tcBorders>
              <w:left w:val="single" w:color="000000" w:sz="4" w:space="0"/>
              <w:right w:val="single" w:color="000000" w:sz="4" w:space="0"/>
            </w:tcBorders>
            <w:vAlign w:val="top"/>
          </w:tcPr>
          <w:p w14:paraId="5FED53F0">
            <w:pPr>
              <w:spacing w:before="168" w:line="549" w:lineRule="exact"/>
              <w:ind w:left="192"/>
              <w:rPr>
                <w:rFonts w:ascii="宋体" w:hAnsi="宋体" w:eastAsia="宋体" w:cs="宋体"/>
                <w:sz w:val="24"/>
                <w:szCs w:val="24"/>
              </w:rPr>
            </w:pPr>
            <w:r>
              <w:rPr>
                <w:rFonts w:ascii="宋体" w:hAnsi="宋体" w:eastAsia="宋体" w:cs="宋体"/>
                <w:spacing w:val="-5"/>
                <w:position w:val="23"/>
                <w:sz w:val="24"/>
                <w:szCs w:val="24"/>
                <w14:textOutline w14:w="4354" w14:cap="flat" w14:cmpd="sng">
                  <w14:solidFill>
                    <w14:srgbClr w14:val="000000"/>
                  </w14:solidFill>
                  <w14:prstDash w14:val="solid"/>
                  <w14:miter w14:val="0"/>
                </w14:textOutline>
              </w:rPr>
              <w:t>型</w:t>
            </w:r>
            <w:r>
              <w:rPr>
                <w:rFonts w:ascii="宋体" w:hAnsi="宋体" w:eastAsia="宋体" w:cs="宋体"/>
                <w:spacing w:val="-3"/>
                <w:position w:val="23"/>
                <w:sz w:val="24"/>
                <w:szCs w:val="24"/>
                <w14:textOutline w14:w="4354" w14:cap="flat" w14:cmpd="sng">
                  <w14:solidFill>
                    <w14:srgbClr w14:val="000000"/>
                  </w14:solidFill>
                  <w14:prstDash w14:val="solid"/>
                  <w14:miter w14:val="0"/>
                </w14:textOutline>
              </w:rPr>
              <w:t>号</w:t>
            </w:r>
          </w:p>
          <w:p w14:paraId="49D83C05">
            <w:pPr>
              <w:spacing w:line="219" w:lineRule="auto"/>
              <w:ind w:left="18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规格</w:t>
            </w:r>
          </w:p>
        </w:tc>
        <w:tc>
          <w:tcPr>
            <w:tcW w:w="844" w:type="dxa"/>
            <w:tcBorders>
              <w:left w:val="single" w:color="000000" w:sz="4" w:space="0"/>
              <w:right w:val="single" w:color="000000" w:sz="4" w:space="0"/>
            </w:tcBorders>
            <w:vAlign w:val="top"/>
          </w:tcPr>
          <w:p w14:paraId="7FEF5B79">
            <w:pPr>
              <w:spacing w:line="360" w:lineRule="auto"/>
              <w:rPr>
                <w:rFonts w:ascii="Arial"/>
                <w:sz w:val="21"/>
              </w:rPr>
            </w:pPr>
          </w:p>
          <w:p w14:paraId="5EBC8F97">
            <w:pPr>
              <w:spacing w:before="78" w:line="220" w:lineRule="auto"/>
              <w:ind w:left="18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数</w:t>
            </w:r>
            <w:r>
              <w:rPr>
                <w:rFonts w:ascii="宋体" w:hAnsi="宋体" w:eastAsia="宋体" w:cs="宋体"/>
                <w:spacing w:val="-2"/>
                <w:sz w:val="24"/>
                <w:szCs w:val="24"/>
                <w14:textOutline w14:w="4354" w14:cap="flat" w14:cmpd="sng">
                  <w14:solidFill>
                    <w14:srgbClr w14:val="000000"/>
                  </w14:solidFill>
                  <w14:prstDash w14:val="solid"/>
                  <w14:miter w14:val="0"/>
                </w14:textOutline>
              </w:rPr>
              <w:t>量</w:t>
            </w:r>
          </w:p>
        </w:tc>
        <w:tc>
          <w:tcPr>
            <w:tcW w:w="846" w:type="dxa"/>
            <w:tcBorders>
              <w:left w:val="single" w:color="000000" w:sz="4" w:space="0"/>
              <w:right w:val="single" w:color="000000" w:sz="4" w:space="0"/>
            </w:tcBorders>
            <w:vAlign w:val="top"/>
          </w:tcPr>
          <w:p w14:paraId="11372167">
            <w:pPr>
              <w:spacing w:before="168" w:line="549" w:lineRule="exact"/>
              <w:ind w:left="210"/>
              <w:rPr>
                <w:rFonts w:ascii="宋体" w:hAnsi="宋体" w:eastAsia="宋体" w:cs="宋体"/>
                <w:sz w:val="24"/>
                <w:szCs w:val="24"/>
              </w:rPr>
            </w:pPr>
            <w:r>
              <w:rPr>
                <w:rFonts w:ascii="宋体" w:hAnsi="宋体" w:eastAsia="宋体" w:cs="宋体"/>
                <w:spacing w:val="-9"/>
                <w:position w:val="23"/>
                <w:sz w:val="24"/>
                <w:szCs w:val="24"/>
                <w14:textOutline w14:w="4354" w14:cap="flat" w14:cmpd="sng">
                  <w14:solidFill>
                    <w14:srgbClr w14:val="000000"/>
                  </w14:solidFill>
                  <w14:prstDash w14:val="solid"/>
                  <w14:miter w14:val="0"/>
                </w14:textOutline>
              </w:rPr>
              <w:t>国</w:t>
            </w:r>
            <w:r>
              <w:rPr>
                <w:rFonts w:ascii="宋体" w:hAnsi="宋体" w:eastAsia="宋体" w:cs="宋体"/>
                <w:spacing w:val="-7"/>
                <w:position w:val="23"/>
                <w:sz w:val="24"/>
                <w:szCs w:val="24"/>
                <w14:textOutline w14:w="4354" w14:cap="flat" w14:cmpd="sng">
                  <w14:solidFill>
                    <w14:srgbClr w14:val="000000"/>
                  </w14:solidFill>
                  <w14:prstDash w14:val="solid"/>
                  <w14:miter w14:val="0"/>
                </w14:textOutline>
              </w:rPr>
              <w:t>别</w:t>
            </w:r>
          </w:p>
          <w:p w14:paraId="1029293C">
            <w:pPr>
              <w:spacing w:line="219" w:lineRule="auto"/>
              <w:ind w:left="186"/>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产地</w:t>
            </w:r>
          </w:p>
        </w:tc>
        <w:tc>
          <w:tcPr>
            <w:tcW w:w="844" w:type="dxa"/>
            <w:tcBorders>
              <w:left w:val="single" w:color="000000" w:sz="4" w:space="0"/>
              <w:right w:val="single" w:color="000000" w:sz="4" w:space="0"/>
            </w:tcBorders>
            <w:vAlign w:val="top"/>
          </w:tcPr>
          <w:p w14:paraId="51F04577">
            <w:pPr>
              <w:spacing w:before="168" w:line="549" w:lineRule="exact"/>
              <w:ind w:left="188"/>
              <w:rPr>
                <w:rFonts w:ascii="宋体" w:hAnsi="宋体" w:eastAsia="宋体" w:cs="宋体"/>
                <w:sz w:val="24"/>
                <w:szCs w:val="24"/>
              </w:rPr>
            </w:pPr>
            <w:r>
              <w:rPr>
                <w:rFonts w:ascii="宋体" w:hAnsi="宋体" w:eastAsia="宋体" w:cs="宋体"/>
                <w:spacing w:val="-2"/>
                <w:position w:val="23"/>
                <w:sz w:val="24"/>
                <w:szCs w:val="24"/>
                <w14:textOutline w14:w="4354" w14:cap="flat" w14:cmpd="sng">
                  <w14:solidFill>
                    <w14:srgbClr w14:val="000000"/>
                  </w14:solidFill>
                  <w14:prstDash w14:val="solid"/>
                  <w14:miter w14:val="0"/>
                </w14:textOutline>
              </w:rPr>
              <w:t>制造</w:t>
            </w:r>
          </w:p>
          <w:p w14:paraId="3C969EF7">
            <w:pPr>
              <w:spacing w:line="219" w:lineRule="auto"/>
              <w:ind w:left="18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年份</w:t>
            </w:r>
          </w:p>
        </w:tc>
        <w:tc>
          <w:tcPr>
            <w:tcW w:w="1084" w:type="dxa"/>
            <w:tcBorders>
              <w:left w:val="single" w:color="000000" w:sz="4" w:space="0"/>
            </w:tcBorders>
            <w:vAlign w:val="top"/>
          </w:tcPr>
          <w:p w14:paraId="3F215A6D">
            <w:pPr>
              <w:spacing w:before="168" w:line="549" w:lineRule="exact"/>
              <w:ind w:left="186"/>
              <w:rPr>
                <w:rFonts w:ascii="宋体" w:hAnsi="宋体" w:eastAsia="宋体" w:cs="宋体"/>
                <w:sz w:val="24"/>
                <w:szCs w:val="24"/>
              </w:rPr>
            </w:pPr>
            <w:r>
              <w:rPr>
                <w:rFonts w:ascii="宋体" w:hAnsi="宋体" w:eastAsia="宋体" w:cs="宋体"/>
                <w:spacing w:val="-4"/>
                <w:position w:val="23"/>
                <w:sz w:val="24"/>
                <w:szCs w:val="24"/>
                <w14:textOutline w14:w="4354" w14:cap="flat" w14:cmpd="sng">
                  <w14:solidFill>
                    <w14:srgbClr w14:val="000000"/>
                  </w14:solidFill>
                  <w14:prstDash w14:val="solid"/>
                  <w14:miter w14:val="0"/>
                </w14:textOutline>
              </w:rPr>
              <w:t>额</w:t>
            </w:r>
            <w:r>
              <w:rPr>
                <w:rFonts w:ascii="宋体" w:hAnsi="宋体" w:eastAsia="宋体" w:cs="宋体"/>
                <w:spacing w:val="-2"/>
                <w:position w:val="23"/>
                <w:sz w:val="24"/>
                <w:szCs w:val="24"/>
                <w14:textOutline w14:w="4354" w14:cap="flat" w14:cmpd="sng">
                  <w14:solidFill>
                    <w14:srgbClr w14:val="000000"/>
                  </w14:solidFill>
                  <w14:prstDash w14:val="solid"/>
                  <w14:miter w14:val="0"/>
                </w14:textOutline>
              </w:rPr>
              <w:t>定功</w:t>
            </w:r>
          </w:p>
          <w:p w14:paraId="1410BE6B">
            <w:pPr>
              <w:spacing w:line="219" w:lineRule="auto"/>
              <w:ind w:left="116"/>
              <w:rPr>
                <w:rFonts w:ascii="宋体" w:hAnsi="宋体" w:eastAsia="宋体" w:cs="宋体"/>
                <w:sz w:val="24"/>
                <w:szCs w:val="24"/>
              </w:rPr>
            </w:pPr>
            <w:r>
              <w:rPr>
                <w:rFonts w:ascii="宋体" w:hAnsi="宋体" w:eastAsia="宋体" w:cs="宋体"/>
                <w:spacing w:val="38"/>
                <w:sz w:val="24"/>
                <w:szCs w:val="24"/>
                <w14:textOutline w14:w="4354" w14:cap="flat" w14:cmpd="sng">
                  <w14:solidFill>
                    <w14:srgbClr w14:val="000000"/>
                  </w14:solidFill>
                  <w14:prstDash w14:val="solid"/>
                  <w14:miter w14:val="0"/>
                </w14:textOutline>
              </w:rPr>
              <w:t>率(</w:t>
            </w:r>
            <w:r>
              <w:rPr>
                <w:rFonts w:ascii="宋体" w:hAnsi="宋体" w:eastAsia="宋体" w:cs="宋体"/>
                <w:sz w:val="24"/>
                <w:szCs w:val="24"/>
                <w14:textOutline w14:w="4354" w14:cap="flat" w14:cmpd="sng">
                  <w14:solidFill>
                    <w14:srgbClr w14:val="000000"/>
                  </w14:solidFill>
                  <w14:prstDash w14:val="solid"/>
                  <w14:miter w14:val="0"/>
                </w14:textOutline>
              </w:rPr>
              <w:t>KW</w:t>
            </w:r>
            <w:r>
              <w:rPr>
                <w:rFonts w:ascii="宋体" w:hAnsi="宋体" w:eastAsia="宋体" w:cs="宋体"/>
                <w:spacing w:val="37"/>
                <w:sz w:val="24"/>
                <w:szCs w:val="24"/>
                <w14:textOutline w14:w="4354" w14:cap="flat" w14:cmpd="sng">
                  <w14:solidFill>
                    <w14:srgbClr w14:val="000000"/>
                  </w14:solidFill>
                  <w14:prstDash w14:val="solid"/>
                  <w14:miter w14:val="0"/>
                </w14:textOutline>
              </w:rPr>
              <w:t>)</w:t>
            </w:r>
          </w:p>
        </w:tc>
        <w:tc>
          <w:tcPr>
            <w:tcW w:w="1324" w:type="dxa"/>
            <w:tcBorders>
              <w:right w:val="single" w:color="000000" w:sz="4" w:space="0"/>
            </w:tcBorders>
            <w:vAlign w:val="top"/>
          </w:tcPr>
          <w:p w14:paraId="1DB0CFCD">
            <w:pPr>
              <w:spacing w:line="360" w:lineRule="auto"/>
              <w:rPr>
                <w:rFonts w:ascii="Arial"/>
                <w:sz w:val="21"/>
              </w:rPr>
            </w:pPr>
          </w:p>
          <w:p w14:paraId="67AE3385">
            <w:pPr>
              <w:spacing w:before="78" w:line="220" w:lineRule="auto"/>
              <w:ind w:left="191"/>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生产能</w:t>
            </w:r>
            <w:r>
              <w:rPr>
                <w:rFonts w:ascii="宋体" w:hAnsi="宋体" w:eastAsia="宋体" w:cs="宋体"/>
                <w:spacing w:val="-1"/>
                <w:sz w:val="24"/>
                <w:szCs w:val="24"/>
                <w14:textOutline w14:w="4354" w14:cap="flat" w14:cmpd="sng">
                  <w14:solidFill>
                    <w14:srgbClr w14:val="000000"/>
                  </w14:solidFill>
                  <w14:prstDash w14:val="solid"/>
                  <w14:miter w14:val="0"/>
                </w14:textOutline>
              </w:rPr>
              <w:t>力</w:t>
            </w:r>
          </w:p>
        </w:tc>
        <w:tc>
          <w:tcPr>
            <w:tcW w:w="995" w:type="dxa"/>
            <w:tcBorders>
              <w:left w:val="single" w:color="000000" w:sz="4" w:space="0"/>
              <w:right w:val="single" w:color="000000" w:sz="4" w:space="0"/>
            </w:tcBorders>
            <w:vAlign w:val="top"/>
          </w:tcPr>
          <w:p w14:paraId="508E2978">
            <w:pPr>
              <w:spacing w:before="168" w:line="549" w:lineRule="exact"/>
              <w:ind w:left="147"/>
              <w:rPr>
                <w:rFonts w:ascii="宋体" w:hAnsi="宋体" w:eastAsia="宋体" w:cs="宋体"/>
                <w:sz w:val="24"/>
                <w:szCs w:val="24"/>
              </w:rPr>
            </w:pPr>
            <w:r>
              <w:rPr>
                <w:rFonts w:ascii="宋体" w:hAnsi="宋体" w:eastAsia="宋体" w:cs="宋体"/>
                <w:spacing w:val="-4"/>
                <w:position w:val="23"/>
                <w:sz w:val="24"/>
                <w:szCs w:val="24"/>
                <w14:textOutline w14:w="4354" w14:cap="flat" w14:cmpd="sng">
                  <w14:solidFill>
                    <w14:srgbClr w14:val="000000"/>
                  </w14:solidFill>
                  <w14:prstDash w14:val="solid"/>
                  <w14:miter w14:val="0"/>
                </w14:textOutline>
              </w:rPr>
              <w:t>用</w:t>
            </w:r>
            <w:r>
              <w:rPr>
                <w:rFonts w:ascii="宋体" w:hAnsi="宋体" w:eastAsia="宋体" w:cs="宋体"/>
                <w:spacing w:val="-3"/>
                <w:position w:val="23"/>
                <w:sz w:val="24"/>
                <w:szCs w:val="24"/>
                <w14:textOutline w14:w="4354" w14:cap="flat" w14:cmpd="sng">
                  <w14:solidFill>
                    <w14:srgbClr w14:val="000000"/>
                  </w14:solidFill>
                  <w14:prstDash w14:val="solid"/>
                  <w14:miter w14:val="0"/>
                </w14:textOutline>
              </w:rPr>
              <w:t>于施</w:t>
            </w:r>
          </w:p>
          <w:p w14:paraId="5BD751E2">
            <w:pPr>
              <w:spacing w:line="219" w:lineRule="auto"/>
              <w:ind w:left="148"/>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工</w:t>
            </w:r>
            <w:r>
              <w:rPr>
                <w:rFonts w:ascii="宋体" w:hAnsi="宋体" w:eastAsia="宋体" w:cs="宋体"/>
                <w:spacing w:val="-3"/>
                <w:sz w:val="24"/>
                <w:szCs w:val="24"/>
                <w14:textOutline w14:w="4354" w14:cap="flat" w14:cmpd="sng">
                  <w14:solidFill>
                    <w14:srgbClr w14:val="000000"/>
                  </w14:solidFill>
                  <w14:prstDash w14:val="solid"/>
                  <w14:miter w14:val="0"/>
                </w14:textOutline>
              </w:rPr>
              <w:t>部位</w:t>
            </w:r>
          </w:p>
        </w:tc>
        <w:tc>
          <w:tcPr>
            <w:tcW w:w="789" w:type="dxa"/>
            <w:tcBorders>
              <w:left w:val="single" w:color="000000" w:sz="4" w:space="0"/>
              <w:right w:val="single" w:color="000000" w:sz="4" w:space="0"/>
            </w:tcBorders>
            <w:vAlign w:val="top"/>
          </w:tcPr>
          <w:p w14:paraId="1C8422E5">
            <w:pPr>
              <w:spacing w:line="361" w:lineRule="auto"/>
              <w:rPr>
                <w:rFonts w:ascii="Arial"/>
                <w:sz w:val="21"/>
              </w:rPr>
            </w:pPr>
          </w:p>
          <w:p w14:paraId="36A3653A">
            <w:pPr>
              <w:spacing w:before="78" w:line="221" w:lineRule="auto"/>
              <w:ind w:left="161"/>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备</w:t>
            </w:r>
            <w:r>
              <w:rPr>
                <w:rFonts w:ascii="宋体" w:hAnsi="宋体" w:eastAsia="宋体" w:cs="宋体"/>
                <w:spacing w:val="-2"/>
                <w:sz w:val="24"/>
                <w:szCs w:val="24"/>
                <w14:textOutline w14:w="4354" w14:cap="flat" w14:cmpd="sng">
                  <w14:solidFill>
                    <w14:srgbClr w14:val="000000"/>
                  </w14:solidFill>
                  <w14:prstDash w14:val="solid"/>
                  <w14:miter w14:val="0"/>
                </w14:textOutline>
              </w:rPr>
              <w:t>注</w:t>
            </w:r>
          </w:p>
        </w:tc>
      </w:tr>
      <w:tr w14:paraId="75F7E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3E9FE312">
            <w:pPr>
              <w:rPr>
                <w:rFonts w:ascii="Arial"/>
                <w:sz w:val="21"/>
              </w:rPr>
            </w:pPr>
          </w:p>
        </w:tc>
        <w:tc>
          <w:tcPr>
            <w:tcW w:w="1426" w:type="dxa"/>
            <w:tcBorders>
              <w:left w:val="single" w:color="000000" w:sz="4" w:space="0"/>
              <w:right w:val="single" w:color="000000" w:sz="4" w:space="0"/>
            </w:tcBorders>
            <w:vAlign w:val="top"/>
          </w:tcPr>
          <w:p w14:paraId="1199C6F9">
            <w:pPr>
              <w:rPr>
                <w:rFonts w:ascii="Arial"/>
                <w:sz w:val="21"/>
              </w:rPr>
            </w:pPr>
          </w:p>
        </w:tc>
        <w:tc>
          <w:tcPr>
            <w:tcW w:w="847" w:type="dxa"/>
            <w:tcBorders>
              <w:left w:val="single" w:color="000000" w:sz="4" w:space="0"/>
              <w:right w:val="single" w:color="000000" w:sz="4" w:space="0"/>
            </w:tcBorders>
            <w:vAlign w:val="top"/>
          </w:tcPr>
          <w:p w14:paraId="14389483">
            <w:pPr>
              <w:rPr>
                <w:rFonts w:ascii="Arial"/>
                <w:sz w:val="21"/>
              </w:rPr>
            </w:pPr>
          </w:p>
        </w:tc>
        <w:tc>
          <w:tcPr>
            <w:tcW w:w="844" w:type="dxa"/>
            <w:tcBorders>
              <w:left w:val="single" w:color="000000" w:sz="4" w:space="0"/>
              <w:right w:val="single" w:color="000000" w:sz="4" w:space="0"/>
            </w:tcBorders>
            <w:vAlign w:val="top"/>
          </w:tcPr>
          <w:p w14:paraId="4045C40F">
            <w:pPr>
              <w:rPr>
                <w:rFonts w:ascii="Arial"/>
                <w:sz w:val="21"/>
              </w:rPr>
            </w:pPr>
          </w:p>
        </w:tc>
        <w:tc>
          <w:tcPr>
            <w:tcW w:w="846" w:type="dxa"/>
            <w:tcBorders>
              <w:left w:val="single" w:color="000000" w:sz="4" w:space="0"/>
              <w:right w:val="single" w:color="000000" w:sz="4" w:space="0"/>
            </w:tcBorders>
            <w:vAlign w:val="top"/>
          </w:tcPr>
          <w:p w14:paraId="614B14AA">
            <w:pPr>
              <w:rPr>
                <w:rFonts w:ascii="Arial"/>
                <w:sz w:val="21"/>
              </w:rPr>
            </w:pPr>
          </w:p>
        </w:tc>
        <w:tc>
          <w:tcPr>
            <w:tcW w:w="844" w:type="dxa"/>
            <w:tcBorders>
              <w:left w:val="single" w:color="000000" w:sz="4" w:space="0"/>
              <w:right w:val="single" w:color="000000" w:sz="4" w:space="0"/>
            </w:tcBorders>
            <w:vAlign w:val="top"/>
          </w:tcPr>
          <w:p w14:paraId="3FE792BB">
            <w:pPr>
              <w:rPr>
                <w:rFonts w:ascii="Arial"/>
                <w:sz w:val="21"/>
              </w:rPr>
            </w:pPr>
          </w:p>
        </w:tc>
        <w:tc>
          <w:tcPr>
            <w:tcW w:w="1084" w:type="dxa"/>
            <w:tcBorders>
              <w:left w:val="single" w:color="000000" w:sz="4" w:space="0"/>
            </w:tcBorders>
            <w:vAlign w:val="top"/>
          </w:tcPr>
          <w:p w14:paraId="14B6452B">
            <w:pPr>
              <w:rPr>
                <w:rFonts w:ascii="Arial"/>
                <w:sz w:val="21"/>
              </w:rPr>
            </w:pPr>
          </w:p>
        </w:tc>
        <w:tc>
          <w:tcPr>
            <w:tcW w:w="1324" w:type="dxa"/>
            <w:tcBorders>
              <w:right w:val="single" w:color="000000" w:sz="4" w:space="0"/>
            </w:tcBorders>
            <w:vAlign w:val="top"/>
          </w:tcPr>
          <w:p w14:paraId="1FEFB50B">
            <w:pPr>
              <w:rPr>
                <w:rFonts w:ascii="Arial"/>
                <w:sz w:val="21"/>
              </w:rPr>
            </w:pPr>
          </w:p>
        </w:tc>
        <w:tc>
          <w:tcPr>
            <w:tcW w:w="995" w:type="dxa"/>
            <w:tcBorders>
              <w:left w:val="single" w:color="000000" w:sz="4" w:space="0"/>
              <w:right w:val="single" w:color="000000" w:sz="4" w:space="0"/>
            </w:tcBorders>
            <w:vAlign w:val="top"/>
          </w:tcPr>
          <w:p w14:paraId="1F1C4C58">
            <w:pPr>
              <w:rPr>
                <w:rFonts w:ascii="Arial"/>
                <w:sz w:val="21"/>
              </w:rPr>
            </w:pPr>
          </w:p>
        </w:tc>
        <w:tc>
          <w:tcPr>
            <w:tcW w:w="789" w:type="dxa"/>
            <w:tcBorders>
              <w:left w:val="single" w:color="000000" w:sz="4" w:space="0"/>
              <w:right w:val="single" w:color="000000" w:sz="4" w:space="0"/>
            </w:tcBorders>
            <w:vAlign w:val="top"/>
          </w:tcPr>
          <w:p w14:paraId="5754DB39">
            <w:pPr>
              <w:rPr>
                <w:rFonts w:ascii="Arial"/>
                <w:sz w:val="21"/>
              </w:rPr>
            </w:pPr>
          </w:p>
        </w:tc>
      </w:tr>
      <w:tr w14:paraId="4BC78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28990461">
            <w:pPr>
              <w:rPr>
                <w:rFonts w:ascii="Arial"/>
                <w:sz w:val="21"/>
              </w:rPr>
            </w:pPr>
          </w:p>
        </w:tc>
        <w:tc>
          <w:tcPr>
            <w:tcW w:w="1426" w:type="dxa"/>
            <w:tcBorders>
              <w:left w:val="single" w:color="000000" w:sz="4" w:space="0"/>
              <w:right w:val="single" w:color="000000" w:sz="4" w:space="0"/>
            </w:tcBorders>
            <w:vAlign w:val="top"/>
          </w:tcPr>
          <w:p w14:paraId="278B6C15">
            <w:pPr>
              <w:rPr>
                <w:rFonts w:ascii="Arial"/>
                <w:sz w:val="21"/>
              </w:rPr>
            </w:pPr>
          </w:p>
        </w:tc>
        <w:tc>
          <w:tcPr>
            <w:tcW w:w="847" w:type="dxa"/>
            <w:tcBorders>
              <w:left w:val="single" w:color="000000" w:sz="4" w:space="0"/>
              <w:right w:val="single" w:color="000000" w:sz="4" w:space="0"/>
            </w:tcBorders>
            <w:vAlign w:val="top"/>
          </w:tcPr>
          <w:p w14:paraId="49ADC9E0">
            <w:pPr>
              <w:rPr>
                <w:rFonts w:ascii="Arial"/>
                <w:sz w:val="21"/>
              </w:rPr>
            </w:pPr>
          </w:p>
        </w:tc>
        <w:tc>
          <w:tcPr>
            <w:tcW w:w="844" w:type="dxa"/>
            <w:tcBorders>
              <w:left w:val="single" w:color="000000" w:sz="4" w:space="0"/>
              <w:right w:val="single" w:color="000000" w:sz="4" w:space="0"/>
            </w:tcBorders>
            <w:vAlign w:val="top"/>
          </w:tcPr>
          <w:p w14:paraId="3B5CABC7">
            <w:pPr>
              <w:rPr>
                <w:rFonts w:ascii="Arial"/>
                <w:sz w:val="21"/>
              </w:rPr>
            </w:pPr>
          </w:p>
        </w:tc>
        <w:tc>
          <w:tcPr>
            <w:tcW w:w="846" w:type="dxa"/>
            <w:tcBorders>
              <w:left w:val="single" w:color="000000" w:sz="4" w:space="0"/>
              <w:right w:val="single" w:color="000000" w:sz="4" w:space="0"/>
            </w:tcBorders>
            <w:vAlign w:val="top"/>
          </w:tcPr>
          <w:p w14:paraId="3039AF3C">
            <w:pPr>
              <w:rPr>
                <w:rFonts w:ascii="Arial"/>
                <w:sz w:val="21"/>
              </w:rPr>
            </w:pPr>
          </w:p>
        </w:tc>
        <w:tc>
          <w:tcPr>
            <w:tcW w:w="844" w:type="dxa"/>
            <w:tcBorders>
              <w:left w:val="single" w:color="000000" w:sz="4" w:space="0"/>
              <w:right w:val="single" w:color="000000" w:sz="4" w:space="0"/>
            </w:tcBorders>
            <w:vAlign w:val="top"/>
          </w:tcPr>
          <w:p w14:paraId="0F8431ED">
            <w:pPr>
              <w:rPr>
                <w:rFonts w:ascii="Arial"/>
                <w:sz w:val="21"/>
              </w:rPr>
            </w:pPr>
          </w:p>
        </w:tc>
        <w:tc>
          <w:tcPr>
            <w:tcW w:w="1084" w:type="dxa"/>
            <w:tcBorders>
              <w:left w:val="single" w:color="000000" w:sz="4" w:space="0"/>
            </w:tcBorders>
            <w:vAlign w:val="top"/>
          </w:tcPr>
          <w:p w14:paraId="533083B7">
            <w:pPr>
              <w:rPr>
                <w:rFonts w:ascii="Arial"/>
                <w:sz w:val="21"/>
              </w:rPr>
            </w:pPr>
          </w:p>
        </w:tc>
        <w:tc>
          <w:tcPr>
            <w:tcW w:w="1324" w:type="dxa"/>
            <w:tcBorders>
              <w:right w:val="single" w:color="000000" w:sz="4" w:space="0"/>
            </w:tcBorders>
            <w:vAlign w:val="top"/>
          </w:tcPr>
          <w:p w14:paraId="1A07B42A">
            <w:pPr>
              <w:rPr>
                <w:rFonts w:ascii="Arial"/>
                <w:sz w:val="21"/>
              </w:rPr>
            </w:pPr>
          </w:p>
        </w:tc>
        <w:tc>
          <w:tcPr>
            <w:tcW w:w="995" w:type="dxa"/>
            <w:tcBorders>
              <w:left w:val="single" w:color="000000" w:sz="4" w:space="0"/>
              <w:right w:val="single" w:color="000000" w:sz="4" w:space="0"/>
            </w:tcBorders>
            <w:vAlign w:val="top"/>
          </w:tcPr>
          <w:p w14:paraId="533839C5">
            <w:pPr>
              <w:rPr>
                <w:rFonts w:ascii="Arial"/>
                <w:sz w:val="21"/>
              </w:rPr>
            </w:pPr>
          </w:p>
        </w:tc>
        <w:tc>
          <w:tcPr>
            <w:tcW w:w="789" w:type="dxa"/>
            <w:tcBorders>
              <w:left w:val="single" w:color="000000" w:sz="4" w:space="0"/>
              <w:right w:val="single" w:color="000000" w:sz="4" w:space="0"/>
            </w:tcBorders>
            <w:vAlign w:val="top"/>
          </w:tcPr>
          <w:p w14:paraId="09D07B1D">
            <w:pPr>
              <w:rPr>
                <w:rFonts w:ascii="Arial"/>
                <w:sz w:val="21"/>
              </w:rPr>
            </w:pPr>
          </w:p>
        </w:tc>
      </w:tr>
      <w:tr w14:paraId="46986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74F5385A">
            <w:pPr>
              <w:rPr>
                <w:rFonts w:ascii="Arial"/>
                <w:sz w:val="21"/>
              </w:rPr>
            </w:pPr>
          </w:p>
        </w:tc>
        <w:tc>
          <w:tcPr>
            <w:tcW w:w="1426" w:type="dxa"/>
            <w:tcBorders>
              <w:left w:val="single" w:color="000000" w:sz="4" w:space="0"/>
              <w:right w:val="single" w:color="000000" w:sz="4" w:space="0"/>
            </w:tcBorders>
            <w:vAlign w:val="top"/>
          </w:tcPr>
          <w:p w14:paraId="5DEB0EA5">
            <w:pPr>
              <w:rPr>
                <w:rFonts w:ascii="Arial"/>
                <w:sz w:val="21"/>
              </w:rPr>
            </w:pPr>
          </w:p>
        </w:tc>
        <w:tc>
          <w:tcPr>
            <w:tcW w:w="847" w:type="dxa"/>
            <w:tcBorders>
              <w:left w:val="single" w:color="000000" w:sz="4" w:space="0"/>
              <w:right w:val="single" w:color="000000" w:sz="4" w:space="0"/>
            </w:tcBorders>
            <w:vAlign w:val="top"/>
          </w:tcPr>
          <w:p w14:paraId="64467B8B">
            <w:pPr>
              <w:rPr>
                <w:rFonts w:ascii="Arial"/>
                <w:sz w:val="21"/>
              </w:rPr>
            </w:pPr>
          </w:p>
        </w:tc>
        <w:tc>
          <w:tcPr>
            <w:tcW w:w="844" w:type="dxa"/>
            <w:tcBorders>
              <w:left w:val="single" w:color="000000" w:sz="4" w:space="0"/>
              <w:right w:val="single" w:color="000000" w:sz="4" w:space="0"/>
            </w:tcBorders>
            <w:vAlign w:val="top"/>
          </w:tcPr>
          <w:p w14:paraId="78E1AB0E">
            <w:pPr>
              <w:rPr>
                <w:rFonts w:ascii="Arial"/>
                <w:sz w:val="21"/>
              </w:rPr>
            </w:pPr>
          </w:p>
        </w:tc>
        <w:tc>
          <w:tcPr>
            <w:tcW w:w="846" w:type="dxa"/>
            <w:tcBorders>
              <w:left w:val="single" w:color="000000" w:sz="4" w:space="0"/>
              <w:right w:val="single" w:color="000000" w:sz="4" w:space="0"/>
            </w:tcBorders>
            <w:vAlign w:val="top"/>
          </w:tcPr>
          <w:p w14:paraId="5C3462DB">
            <w:pPr>
              <w:rPr>
                <w:rFonts w:ascii="Arial"/>
                <w:sz w:val="21"/>
              </w:rPr>
            </w:pPr>
          </w:p>
        </w:tc>
        <w:tc>
          <w:tcPr>
            <w:tcW w:w="844" w:type="dxa"/>
            <w:tcBorders>
              <w:left w:val="single" w:color="000000" w:sz="4" w:space="0"/>
              <w:right w:val="single" w:color="000000" w:sz="4" w:space="0"/>
            </w:tcBorders>
            <w:vAlign w:val="top"/>
          </w:tcPr>
          <w:p w14:paraId="59568400">
            <w:pPr>
              <w:rPr>
                <w:rFonts w:ascii="Arial"/>
                <w:sz w:val="21"/>
              </w:rPr>
            </w:pPr>
          </w:p>
        </w:tc>
        <w:tc>
          <w:tcPr>
            <w:tcW w:w="1084" w:type="dxa"/>
            <w:tcBorders>
              <w:left w:val="single" w:color="000000" w:sz="4" w:space="0"/>
            </w:tcBorders>
            <w:vAlign w:val="top"/>
          </w:tcPr>
          <w:p w14:paraId="05F7A3AF">
            <w:pPr>
              <w:rPr>
                <w:rFonts w:ascii="Arial"/>
                <w:sz w:val="21"/>
              </w:rPr>
            </w:pPr>
          </w:p>
        </w:tc>
        <w:tc>
          <w:tcPr>
            <w:tcW w:w="1324" w:type="dxa"/>
            <w:tcBorders>
              <w:right w:val="single" w:color="000000" w:sz="4" w:space="0"/>
            </w:tcBorders>
            <w:vAlign w:val="top"/>
          </w:tcPr>
          <w:p w14:paraId="04AAFB3F">
            <w:pPr>
              <w:rPr>
                <w:rFonts w:ascii="Arial"/>
                <w:sz w:val="21"/>
              </w:rPr>
            </w:pPr>
          </w:p>
        </w:tc>
        <w:tc>
          <w:tcPr>
            <w:tcW w:w="995" w:type="dxa"/>
            <w:tcBorders>
              <w:left w:val="single" w:color="000000" w:sz="4" w:space="0"/>
              <w:right w:val="single" w:color="000000" w:sz="4" w:space="0"/>
            </w:tcBorders>
            <w:vAlign w:val="top"/>
          </w:tcPr>
          <w:p w14:paraId="5BB7ED93">
            <w:pPr>
              <w:rPr>
                <w:rFonts w:ascii="Arial"/>
                <w:sz w:val="21"/>
              </w:rPr>
            </w:pPr>
          </w:p>
        </w:tc>
        <w:tc>
          <w:tcPr>
            <w:tcW w:w="789" w:type="dxa"/>
            <w:tcBorders>
              <w:left w:val="single" w:color="000000" w:sz="4" w:space="0"/>
              <w:right w:val="single" w:color="000000" w:sz="4" w:space="0"/>
            </w:tcBorders>
            <w:vAlign w:val="top"/>
          </w:tcPr>
          <w:p w14:paraId="4D00935B">
            <w:pPr>
              <w:rPr>
                <w:rFonts w:ascii="Arial"/>
                <w:sz w:val="21"/>
              </w:rPr>
            </w:pPr>
          </w:p>
        </w:tc>
      </w:tr>
      <w:tr w14:paraId="451B7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4" w:type="dxa"/>
            <w:tcBorders>
              <w:left w:val="single" w:color="000000" w:sz="4" w:space="0"/>
              <w:right w:val="single" w:color="000000" w:sz="4" w:space="0"/>
            </w:tcBorders>
            <w:vAlign w:val="top"/>
          </w:tcPr>
          <w:p w14:paraId="2DFB2EE2">
            <w:pPr>
              <w:rPr>
                <w:rFonts w:ascii="Arial"/>
                <w:sz w:val="21"/>
              </w:rPr>
            </w:pPr>
          </w:p>
        </w:tc>
        <w:tc>
          <w:tcPr>
            <w:tcW w:w="1426" w:type="dxa"/>
            <w:tcBorders>
              <w:left w:val="single" w:color="000000" w:sz="4" w:space="0"/>
              <w:right w:val="single" w:color="000000" w:sz="4" w:space="0"/>
            </w:tcBorders>
            <w:vAlign w:val="top"/>
          </w:tcPr>
          <w:p w14:paraId="3D743D9A">
            <w:pPr>
              <w:rPr>
                <w:rFonts w:ascii="Arial"/>
                <w:sz w:val="21"/>
              </w:rPr>
            </w:pPr>
          </w:p>
        </w:tc>
        <w:tc>
          <w:tcPr>
            <w:tcW w:w="847" w:type="dxa"/>
            <w:tcBorders>
              <w:left w:val="single" w:color="000000" w:sz="4" w:space="0"/>
              <w:right w:val="single" w:color="000000" w:sz="4" w:space="0"/>
            </w:tcBorders>
            <w:vAlign w:val="top"/>
          </w:tcPr>
          <w:p w14:paraId="1AB3C4D0">
            <w:pPr>
              <w:rPr>
                <w:rFonts w:ascii="Arial"/>
                <w:sz w:val="21"/>
              </w:rPr>
            </w:pPr>
          </w:p>
        </w:tc>
        <w:tc>
          <w:tcPr>
            <w:tcW w:w="844" w:type="dxa"/>
            <w:tcBorders>
              <w:left w:val="single" w:color="000000" w:sz="4" w:space="0"/>
              <w:right w:val="single" w:color="000000" w:sz="4" w:space="0"/>
            </w:tcBorders>
            <w:vAlign w:val="top"/>
          </w:tcPr>
          <w:p w14:paraId="11D5ECF2">
            <w:pPr>
              <w:rPr>
                <w:rFonts w:ascii="Arial"/>
                <w:sz w:val="21"/>
              </w:rPr>
            </w:pPr>
          </w:p>
        </w:tc>
        <w:tc>
          <w:tcPr>
            <w:tcW w:w="846" w:type="dxa"/>
            <w:tcBorders>
              <w:left w:val="single" w:color="000000" w:sz="4" w:space="0"/>
              <w:right w:val="single" w:color="000000" w:sz="4" w:space="0"/>
            </w:tcBorders>
            <w:vAlign w:val="top"/>
          </w:tcPr>
          <w:p w14:paraId="6261F316">
            <w:pPr>
              <w:rPr>
                <w:rFonts w:ascii="Arial"/>
                <w:sz w:val="21"/>
              </w:rPr>
            </w:pPr>
          </w:p>
        </w:tc>
        <w:tc>
          <w:tcPr>
            <w:tcW w:w="844" w:type="dxa"/>
            <w:tcBorders>
              <w:left w:val="single" w:color="000000" w:sz="4" w:space="0"/>
              <w:right w:val="single" w:color="000000" w:sz="4" w:space="0"/>
            </w:tcBorders>
            <w:vAlign w:val="top"/>
          </w:tcPr>
          <w:p w14:paraId="4D4775CC">
            <w:pPr>
              <w:rPr>
                <w:rFonts w:ascii="Arial"/>
                <w:sz w:val="21"/>
              </w:rPr>
            </w:pPr>
          </w:p>
        </w:tc>
        <w:tc>
          <w:tcPr>
            <w:tcW w:w="1084" w:type="dxa"/>
            <w:tcBorders>
              <w:left w:val="single" w:color="000000" w:sz="4" w:space="0"/>
            </w:tcBorders>
            <w:vAlign w:val="top"/>
          </w:tcPr>
          <w:p w14:paraId="11F55795">
            <w:pPr>
              <w:rPr>
                <w:rFonts w:ascii="Arial"/>
                <w:sz w:val="21"/>
              </w:rPr>
            </w:pPr>
          </w:p>
        </w:tc>
        <w:tc>
          <w:tcPr>
            <w:tcW w:w="1324" w:type="dxa"/>
            <w:tcBorders>
              <w:right w:val="single" w:color="000000" w:sz="4" w:space="0"/>
            </w:tcBorders>
            <w:vAlign w:val="top"/>
          </w:tcPr>
          <w:p w14:paraId="714D5FFA">
            <w:pPr>
              <w:rPr>
                <w:rFonts w:ascii="Arial"/>
                <w:sz w:val="21"/>
              </w:rPr>
            </w:pPr>
          </w:p>
        </w:tc>
        <w:tc>
          <w:tcPr>
            <w:tcW w:w="995" w:type="dxa"/>
            <w:tcBorders>
              <w:left w:val="single" w:color="000000" w:sz="4" w:space="0"/>
              <w:right w:val="single" w:color="000000" w:sz="4" w:space="0"/>
            </w:tcBorders>
            <w:vAlign w:val="top"/>
          </w:tcPr>
          <w:p w14:paraId="2A9FBE7C">
            <w:pPr>
              <w:rPr>
                <w:rFonts w:ascii="Arial"/>
                <w:sz w:val="21"/>
              </w:rPr>
            </w:pPr>
          </w:p>
        </w:tc>
        <w:tc>
          <w:tcPr>
            <w:tcW w:w="789" w:type="dxa"/>
            <w:tcBorders>
              <w:left w:val="single" w:color="000000" w:sz="4" w:space="0"/>
              <w:right w:val="single" w:color="000000" w:sz="4" w:space="0"/>
            </w:tcBorders>
            <w:vAlign w:val="top"/>
          </w:tcPr>
          <w:p w14:paraId="03188878">
            <w:pPr>
              <w:rPr>
                <w:rFonts w:ascii="Arial"/>
                <w:sz w:val="21"/>
              </w:rPr>
            </w:pPr>
          </w:p>
        </w:tc>
      </w:tr>
      <w:tr w14:paraId="0AE2B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4B5C1FD5">
            <w:pPr>
              <w:rPr>
                <w:rFonts w:ascii="Arial"/>
                <w:sz w:val="21"/>
              </w:rPr>
            </w:pPr>
          </w:p>
        </w:tc>
        <w:tc>
          <w:tcPr>
            <w:tcW w:w="1426" w:type="dxa"/>
            <w:tcBorders>
              <w:left w:val="single" w:color="000000" w:sz="4" w:space="0"/>
              <w:right w:val="single" w:color="000000" w:sz="4" w:space="0"/>
            </w:tcBorders>
            <w:vAlign w:val="top"/>
          </w:tcPr>
          <w:p w14:paraId="175DD5A1">
            <w:pPr>
              <w:rPr>
                <w:rFonts w:ascii="Arial"/>
                <w:sz w:val="21"/>
              </w:rPr>
            </w:pPr>
          </w:p>
        </w:tc>
        <w:tc>
          <w:tcPr>
            <w:tcW w:w="847" w:type="dxa"/>
            <w:tcBorders>
              <w:left w:val="single" w:color="000000" w:sz="4" w:space="0"/>
              <w:right w:val="single" w:color="000000" w:sz="4" w:space="0"/>
            </w:tcBorders>
            <w:vAlign w:val="top"/>
          </w:tcPr>
          <w:p w14:paraId="246C3663">
            <w:pPr>
              <w:rPr>
                <w:rFonts w:ascii="Arial"/>
                <w:sz w:val="21"/>
              </w:rPr>
            </w:pPr>
          </w:p>
        </w:tc>
        <w:tc>
          <w:tcPr>
            <w:tcW w:w="844" w:type="dxa"/>
            <w:tcBorders>
              <w:left w:val="single" w:color="000000" w:sz="4" w:space="0"/>
              <w:right w:val="single" w:color="000000" w:sz="4" w:space="0"/>
            </w:tcBorders>
            <w:vAlign w:val="top"/>
          </w:tcPr>
          <w:p w14:paraId="5A80A979">
            <w:pPr>
              <w:rPr>
                <w:rFonts w:ascii="Arial"/>
                <w:sz w:val="21"/>
              </w:rPr>
            </w:pPr>
          </w:p>
        </w:tc>
        <w:tc>
          <w:tcPr>
            <w:tcW w:w="846" w:type="dxa"/>
            <w:tcBorders>
              <w:left w:val="single" w:color="000000" w:sz="4" w:space="0"/>
              <w:right w:val="single" w:color="000000" w:sz="4" w:space="0"/>
            </w:tcBorders>
            <w:vAlign w:val="top"/>
          </w:tcPr>
          <w:p w14:paraId="6CA213EF">
            <w:pPr>
              <w:rPr>
                <w:rFonts w:ascii="Arial"/>
                <w:sz w:val="21"/>
              </w:rPr>
            </w:pPr>
          </w:p>
        </w:tc>
        <w:tc>
          <w:tcPr>
            <w:tcW w:w="844" w:type="dxa"/>
            <w:tcBorders>
              <w:left w:val="single" w:color="000000" w:sz="4" w:space="0"/>
              <w:right w:val="single" w:color="000000" w:sz="4" w:space="0"/>
            </w:tcBorders>
            <w:vAlign w:val="top"/>
          </w:tcPr>
          <w:p w14:paraId="553E9A2C">
            <w:pPr>
              <w:rPr>
                <w:rFonts w:ascii="Arial"/>
                <w:sz w:val="21"/>
              </w:rPr>
            </w:pPr>
          </w:p>
        </w:tc>
        <w:tc>
          <w:tcPr>
            <w:tcW w:w="1084" w:type="dxa"/>
            <w:tcBorders>
              <w:left w:val="single" w:color="000000" w:sz="4" w:space="0"/>
            </w:tcBorders>
            <w:vAlign w:val="top"/>
          </w:tcPr>
          <w:p w14:paraId="3F145EF5">
            <w:pPr>
              <w:rPr>
                <w:rFonts w:ascii="Arial"/>
                <w:sz w:val="21"/>
              </w:rPr>
            </w:pPr>
          </w:p>
        </w:tc>
        <w:tc>
          <w:tcPr>
            <w:tcW w:w="1324" w:type="dxa"/>
            <w:tcBorders>
              <w:right w:val="single" w:color="000000" w:sz="4" w:space="0"/>
            </w:tcBorders>
            <w:vAlign w:val="top"/>
          </w:tcPr>
          <w:p w14:paraId="3B05DE3A">
            <w:pPr>
              <w:rPr>
                <w:rFonts w:ascii="Arial"/>
                <w:sz w:val="21"/>
              </w:rPr>
            </w:pPr>
          </w:p>
        </w:tc>
        <w:tc>
          <w:tcPr>
            <w:tcW w:w="995" w:type="dxa"/>
            <w:tcBorders>
              <w:left w:val="single" w:color="000000" w:sz="4" w:space="0"/>
              <w:right w:val="single" w:color="000000" w:sz="4" w:space="0"/>
            </w:tcBorders>
            <w:vAlign w:val="top"/>
          </w:tcPr>
          <w:p w14:paraId="25787CD9">
            <w:pPr>
              <w:rPr>
                <w:rFonts w:ascii="Arial"/>
                <w:sz w:val="21"/>
              </w:rPr>
            </w:pPr>
          </w:p>
        </w:tc>
        <w:tc>
          <w:tcPr>
            <w:tcW w:w="789" w:type="dxa"/>
            <w:tcBorders>
              <w:left w:val="single" w:color="000000" w:sz="4" w:space="0"/>
              <w:right w:val="single" w:color="000000" w:sz="4" w:space="0"/>
            </w:tcBorders>
            <w:vAlign w:val="top"/>
          </w:tcPr>
          <w:p w14:paraId="737BADE0">
            <w:pPr>
              <w:rPr>
                <w:rFonts w:ascii="Arial"/>
                <w:sz w:val="21"/>
              </w:rPr>
            </w:pPr>
          </w:p>
        </w:tc>
      </w:tr>
      <w:tr w14:paraId="0AD15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71F8C68E">
            <w:pPr>
              <w:rPr>
                <w:rFonts w:ascii="Arial"/>
                <w:sz w:val="21"/>
              </w:rPr>
            </w:pPr>
          </w:p>
        </w:tc>
        <w:tc>
          <w:tcPr>
            <w:tcW w:w="1426" w:type="dxa"/>
            <w:tcBorders>
              <w:left w:val="single" w:color="000000" w:sz="4" w:space="0"/>
              <w:right w:val="single" w:color="000000" w:sz="4" w:space="0"/>
            </w:tcBorders>
            <w:vAlign w:val="top"/>
          </w:tcPr>
          <w:p w14:paraId="6241D8CF">
            <w:pPr>
              <w:rPr>
                <w:rFonts w:ascii="Arial"/>
                <w:sz w:val="21"/>
              </w:rPr>
            </w:pPr>
          </w:p>
        </w:tc>
        <w:tc>
          <w:tcPr>
            <w:tcW w:w="847" w:type="dxa"/>
            <w:tcBorders>
              <w:left w:val="single" w:color="000000" w:sz="4" w:space="0"/>
              <w:right w:val="single" w:color="000000" w:sz="4" w:space="0"/>
            </w:tcBorders>
            <w:vAlign w:val="top"/>
          </w:tcPr>
          <w:p w14:paraId="12DF6343">
            <w:pPr>
              <w:rPr>
                <w:rFonts w:ascii="Arial"/>
                <w:sz w:val="21"/>
              </w:rPr>
            </w:pPr>
          </w:p>
        </w:tc>
        <w:tc>
          <w:tcPr>
            <w:tcW w:w="844" w:type="dxa"/>
            <w:tcBorders>
              <w:left w:val="single" w:color="000000" w:sz="4" w:space="0"/>
              <w:right w:val="single" w:color="000000" w:sz="4" w:space="0"/>
            </w:tcBorders>
            <w:vAlign w:val="top"/>
          </w:tcPr>
          <w:p w14:paraId="3AA8EBD2">
            <w:pPr>
              <w:rPr>
                <w:rFonts w:ascii="Arial"/>
                <w:sz w:val="21"/>
              </w:rPr>
            </w:pPr>
          </w:p>
        </w:tc>
        <w:tc>
          <w:tcPr>
            <w:tcW w:w="846" w:type="dxa"/>
            <w:tcBorders>
              <w:left w:val="single" w:color="000000" w:sz="4" w:space="0"/>
              <w:right w:val="single" w:color="000000" w:sz="4" w:space="0"/>
            </w:tcBorders>
            <w:vAlign w:val="top"/>
          </w:tcPr>
          <w:p w14:paraId="2AE7C7F9">
            <w:pPr>
              <w:rPr>
                <w:rFonts w:ascii="Arial"/>
                <w:sz w:val="21"/>
              </w:rPr>
            </w:pPr>
          </w:p>
        </w:tc>
        <w:tc>
          <w:tcPr>
            <w:tcW w:w="844" w:type="dxa"/>
            <w:tcBorders>
              <w:left w:val="single" w:color="000000" w:sz="4" w:space="0"/>
              <w:right w:val="single" w:color="000000" w:sz="4" w:space="0"/>
            </w:tcBorders>
            <w:vAlign w:val="top"/>
          </w:tcPr>
          <w:p w14:paraId="40577802">
            <w:pPr>
              <w:rPr>
                <w:rFonts w:ascii="Arial"/>
                <w:sz w:val="21"/>
              </w:rPr>
            </w:pPr>
          </w:p>
        </w:tc>
        <w:tc>
          <w:tcPr>
            <w:tcW w:w="1084" w:type="dxa"/>
            <w:tcBorders>
              <w:left w:val="single" w:color="000000" w:sz="4" w:space="0"/>
            </w:tcBorders>
            <w:vAlign w:val="top"/>
          </w:tcPr>
          <w:p w14:paraId="1AC53885">
            <w:pPr>
              <w:rPr>
                <w:rFonts w:ascii="Arial"/>
                <w:sz w:val="21"/>
              </w:rPr>
            </w:pPr>
          </w:p>
        </w:tc>
        <w:tc>
          <w:tcPr>
            <w:tcW w:w="1324" w:type="dxa"/>
            <w:tcBorders>
              <w:right w:val="single" w:color="000000" w:sz="4" w:space="0"/>
            </w:tcBorders>
            <w:vAlign w:val="top"/>
          </w:tcPr>
          <w:p w14:paraId="153366E5">
            <w:pPr>
              <w:rPr>
                <w:rFonts w:ascii="Arial"/>
                <w:sz w:val="21"/>
              </w:rPr>
            </w:pPr>
          </w:p>
        </w:tc>
        <w:tc>
          <w:tcPr>
            <w:tcW w:w="995" w:type="dxa"/>
            <w:tcBorders>
              <w:left w:val="single" w:color="000000" w:sz="4" w:space="0"/>
              <w:right w:val="single" w:color="000000" w:sz="4" w:space="0"/>
            </w:tcBorders>
            <w:vAlign w:val="top"/>
          </w:tcPr>
          <w:p w14:paraId="09583139">
            <w:pPr>
              <w:rPr>
                <w:rFonts w:ascii="Arial"/>
                <w:sz w:val="21"/>
              </w:rPr>
            </w:pPr>
          </w:p>
        </w:tc>
        <w:tc>
          <w:tcPr>
            <w:tcW w:w="789" w:type="dxa"/>
            <w:tcBorders>
              <w:left w:val="single" w:color="000000" w:sz="4" w:space="0"/>
              <w:right w:val="single" w:color="000000" w:sz="4" w:space="0"/>
            </w:tcBorders>
            <w:vAlign w:val="top"/>
          </w:tcPr>
          <w:p w14:paraId="373DB94B">
            <w:pPr>
              <w:rPr>
                <w:rFonts w:ascii="Arial"/>
                <w:sz w:val="21"/>
              </w:rPr>
            </w:pPr>
          </w:p>
        </w:tc>
      </w:tr>
      <w:tr w14:paraId="32ADA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67A77E5B">
            <w:pPr>
              <w:rPr>
                <w:rFonts w:ascii="Arial"/>
                <w:sz w:val="21"/>
              </w:rPr>
            </w:pPr>
          </w:p>
        </w:tc>
        <w:tc>
          <w:tcPr>
            <w:tcW w:w="1426" w:type="dxa"/>
            <w:tcBorders>
              <w:left w:val="single" w:color="000000" w:sz="4" w:space="0"/>
              <w:right w:val="single" w:color="000000" w:sz="4" w:space="0"/>
            </w:tcBorders>
            <w:vAlign w:val="top"/>
          </w:tcPr>
          <w:p w14:paraId="59239ED1">
            <w:pPr>
              <w:rPr>
                <w:rFonts w:ascii="Arial"/>
                <w:sz w:val="21"/>
              </w:rPr>
            </w:pPr>
          </w:p>
        </w:tc>
        <w:tc>
          <w:tcPr>
            <w:tcW w:w="847" w:type="dxa"/>
            <w:tcBorders>
              <w:left w:val="single" w:color="000000" w:sz="4" w:space="0"/>
              <w:right w:val="single" w:color="000000" w:sz="4" w:space="0"/>
            </w:tcBorders>
            <w:vAlign w:val="top"/>
          </w:tcPr>
          <w:p w14:paraId="7F8A6F4A">
            <w:pPr>
              <w:rPr>
                <w:rFonts w:ascii="Arial"/>
                <w:sz w:val="21"/>
              </w:rPr>
            </w:pPr>
          </w:p>
        </w:tc>
        <w:tc>
          <w:tcPr>
            <w:tcW w:w="844" w:type="dxa"/>
            <w:tcBorders>
              <w:left w:val="single" w:color="000000" w:sz="4" w:space="0"/>
              <w:right w:val="single" w:color="000000" w:sz="4" w:space="0"/>
            </w:tcBorders>
            <w:vAlign w:val="top"/>
          </w:tcPr>
          <w:p w14:paraId="5FFE6124">
            <w:pPr>
              <w:rPr>
                <w:rFonts w:ascii="Arial"/>
                <w:sz w:val="21"/>
              </w:rPr>
            </w:pPr>
          </w:p>
        </w:tc>
        <w:tc>
          <w:tcPr>
            <w:tcW w:w="846" w:type="dxa"/>
            <w:tcBorders>
              <w:left w:val="single" w:color="000000" w:sz="4" w:space="0"/>
              <w:right w:val="single" w:color="000000" w:sz="4" w:space="0"/>
            </w:tcBorders>
            <w:vAlign w:val="top"/>
          </w:tcPr>
          <w:p w14:paraId="6CFE3CEC">
            <w:pPr>
              <w:rPr>
                <w:rFonts w:ascii="Arial"/>
                <w:sz w:val="21"/>
              </w:rPr>
            </w:pPr>
          </w:p>
        </w:tc>
        <w:tc>
          <w:tcPr>
            <w:tcW w:w="844" w:type="dxa"/>
            <w:tcBorders>
              <w:left w:val="single" w:color="000000" w:sz="4" w:space="0"/>
              <w:right w:val="single" w:color="000000" w:sz="4" w:space="0"/>
            </w:tcBorders>
            <w:vAlign w:val="top"/>
          </w:tcPr>
          <w:p w14:paraId="0413963F">
            <w:pPr>
              <w:rPr>
                <w:rFonts w:ascii="Arial"/>
                <w:sz w:val="21"/>
              </w:rPr>
            </w:pPr>
          </w:p>
        </w:tc>
        <w:tc>
          <w:tcPr>
            <w:tcW w:w="1084" w:type="dxa"/>
            <w:tcBorders>
              <w:left w:val="single" w:color="000000" w:sz="4" w:space="0"/>
            </w:tcBorders>
            <w:vAlign w:val="top"/>
          </w:tcPr>
          <w:p w14:paraId="0364A5B7">
            <w:pPr>
              <w:rPr>
                <w:rFonts w:ascii="Arial"/>
                <w:sz w:val="21"/>
              </w:rPr>
            </w:pPr>
          </w:p>
        </w:tc>
        <w:tc>
          <w:tcPr>
            <w:tcW w:w="1324" w:type="dxa"/>
            <w:tcBorders>
              <w:right w:val="single" w:color="000000" w:sz="4" w:space="0"/>
            </w:tcBorders>
            <w:vAlign w:val="top"/>
          </w:tcPr>
          <w:p w14:paraId="3DA36AE9">
            <w:pPr>
              <w:rPr>
                <w:rFonts w:ascii="Arial"/>
                <w:sz w:val="21"/>
              </w:rPr>
            </w:pPr>
          </w:p>
        </w:tc>
        <w:tc>
          <w:tcPr>
            <w:tcW w:w="995" w:type="dxa"/>
            <w:tcBorders>
              <w:left w:val="single" w:color="000000" w:sz="4" w:space="0"/>
              <w:right w:val="single" w:color="000000" w:sz="4" w:space="0"/>
            </w:tcBorders>
            <w:vAlign w:val="top"/>
          </w:tcPr>
          <w:p w14:paraId="3E1A227B">
            <w:pPr>
              <w:rPr>
                <w:rFonts w:ascii="Arial"/>
                <w:sz w:val="21"/>
              </w:rPr>
            </w:pPr>
          </w:p>
        </w:tc>
        <w:tc>
          <w:tcPr>
            <w:tcW w:w="789" w:type="dxa"/>
            <w:tcBorders>
              <w:left w:val="single" w:color="000000" w:sz="4" w:space="0"/>
              <w:right w:val="single" w:color="000000" w:sz="4" w:space="0"/>
            </w:tcBorders>
            <w:vAlign w:val="top"/>
          </w:tcPr>
          <w:p w14:paraId="0D335A4D">
            <w:pPr>
              <w:rPr>
                <w:rFonts w:ascii="Arial"/>
                <w:sz w:val="21"/>
              </w:rPr>
            </w:pPr>
          </w:p>
        </w:tc>
      </w:tr>
      <w:tr w14:paraId="4655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4" w:type="dxa"/>
            <w:tcBorders>
              <w:left w:val="single" w:color="000000" w:sz="4" w:space="0"/>
              <w:right w:val="single" w:color="000000" w:sz="4" w:space="0"/>
            </w:tcBorders>
            <w:vAlign w:val="top"/>
          </w:tcPr>
          <w:p w14:paraId="7E325193">
            <w:pPr>
              <w:rPr>
                <w:rFonts w:ascii="Arial"/>
                <w:sz w:val="21"/>
              </w:rPr>
            </w:pPr>
          </w:p>
        </w:tc>
        <w:tc>
          <w:tcPr>
            <w:tcW w:w="1426" w:type="dxa"/>
            <w:tcBorders>
              <w:left w:val="single" w:color="000000" w:sz="4" w:space="0"/>
              <w:right w:val="single" w:color="000000" w:sz="4" w:space="0"/>
            </w:tcBorders>
            <w:vAlign w:val="top"/>
          </w:tcPr>
          <w:p w14:paraId="22184CC4">
            <w:pPr>
              <w:rPr>
                <w:rFonts w:ascii="Arial"/>
                <w:sz w:val="21"/>
              </w:rPr>
            </w:pPr>
          </w:p>
        </w:tc>
        <w:tc>
          <w:tcPr>
            <w:tcW w:w="847" w:type="dxa"/>
            <w:tcBorders>
              <w:left w:val="single" w:color="000000" w:sz="4" w:space="0"/>
              <w:right w:val="single" w:color="000000" w:sz="4" w:space="0"/>
            </w:tcBorders>
            <w:vAlign w:val="top"/>
          </w:tcPr>
          <w:p w14:paraId="098E6F8E">
            <w:pPr>
              <w:rPr>
                <w:rFonts w:ascii="Arial"/>
                <w:sz w:val="21"/>
              </w:rPr>
            </w:pPr>
          </w:p>
        </w:tc>
        <w:tc>
          <w:tcPr>
            <w:tcW w:w="844" w:type="dxa"/>
            <w:tcBorders>
              <w:left w:val="single" w:color="000000" w:sz="4" w:space="0"/>
              <w:right w:val="single" w:color="000000" w:sz="4" w:space="0"/>
            </w:tcBorders>
            <w:vAlign w:val="top"/>
          </w:tcPr>
          <w:p w14:paraId="6AFCF25F">
            <w:pPr>
              <w:rPr>
                <w:rFonts w:ascii="Arial"/>
                <w:sz w:val="21"/>
              </w:rPr>
            </w:pPr>
          </w:p>
        </w:tc>
        <w:tc>
          <w:tcPr>
            <w:tcW w:w="846" w:type="dxa"/>
            <w:tcBorders>
              <w:left w:val="single" w:color="000000" w:sz="4" w:space="0"/>
              <w:right w:val="single" w:color="000000" w:sz="4" w:space="0"/>
            </w:tcBorders>
            <w:vAlign w:val="top"/>
          </w:tcPr>
          <w:p w14:paraId="621AFE21">
            <w:pPr>
              <w:rPr>
                <w:rFonts w:ascii="Arial"/>
                <w:sz w:val="21"/>
              </w:rPr>
            </w:pPr>
          </w:p>
        </w:tc>
        <w:tc>
          <w:tcPr>
            <w:tcW w:w="844" w:type="dxa"/>
            <w:tcBorders>
              <w:left w:val="single" w:color="000000" w:sz="4" w:space="0"/>
              <w:right w:val="single" w:color="000000" w:sz="4" w:space="0"/>
            </w:tcBorders>
            <w:vAlign w:val="top"/>
          </w:tcPr>
          <w:p w14:paraId="63E8A27C">
            <w:pPr>
              <w:rPr>
                <w:rFonts w:ascii="Arial"/>
                <w:sz w:val="21"/>
              </w:rPr>
            </w:pPr>
          </w:p>
        </w:tc>
        <w:tc>
          <w:tcPr>
            <w:tcW w:w="1084" w:type="dxa"/>
            <w:tcBorders>
              <w:left w:val="single" w:color="000000" w:sz="4" w:space="0"/>
            </w:tcBorders>
            <w:vAlign w:val="top"/>
          </w:tcPr>
          <w:p w14:paraId="7494C2FB">
            <w:pPr>
              <w:rPr>
                <w:rFonts w:ascii="Arial"/>
                <w:sz w:val="21"/>
              </w:rPr>
            </w:pPr>
          </w:p>
        </w:tc>
        <w:tc>
          <w:tcPr>
            <w:tcW w:w="1324" w:type="dxa"/>
            <w:tcBorders>
              <w:right w:val="single" w:color="000000" w:sz="4" w:space="0"/>
            </w:tcBorders>
            <w:vAlign w:val="top"/>
          </w:tcPr>
          <w:p w14:paraId="3598E800">
            <w:pPr>
              <w:rPr>
                <w:rFonts w:ascii="Arial"/>
                <w:sz w:val="21"/>
              </w:rPr>
            </w:pPr>
          </w:p>
        </w:tc>
        <w:tc>
          <w:tcPr>
            <w:tcW w:w="995" w:type="dxa"/>
            <w:tcBorders>
              <w:left w:val="single" w:color="000000" w:sz="4" w:space="0"/>
              <w:right w:val="single" w:color="000000" w:sz="4" w:space="0"/>
            </w:tcBorders>
            <w:vAlign w:val="top"/>
          </w:tcPr>
          <w:p w14:paraId="398B575C">
            <w:pPr>
              <w:rPr>
                <w:rFonts w:ascii="Arial"/>
                <w:sz w:val="21"/>
              </w:rPr>
            </w:pPr>
          </w:p>
        </w:tc>
        <w:tc>
          <w:tcPr>
            <w:tcW w:w="789" w:type="dxa"/>
            <w:tcBorders>
              <w:left w:val="single" w:color="000000" w:sz="4" w:space="0"/>
              <w:right w:val="single" w:color="000000" w:sz="4" w:space="0"/>
            </w:tcBorders>
            <w:vAlign w:val="top"/>
          </w:tcPr>
          <w:p w14:paraId="39895E2B">
            <w:pPr>
              <w:rPr>
                <w:rFonts w:ascii="Arial"/>
                <w:sz w:val="21"/>
              </w:rPr>
            </w:pPr>
          </w:p>
        </w:tc>
      </w:tr>
      <w:tr w14:paraId="1EFBB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1ABEA452">
            <w:pPr>
              <w:rPr>
                <w:rFonts w:ascii="Arial"/>
                <w:sz w:val="21"/>
              </w:rPr>
            </w:pPr>
          </w:p>
        </w:tc>
        <w:tc>
          <w:tcPr>
            <w:tcW w:w="1426" w:type="dxa"/>
            <w:tcBorders>
              <w:left w:val="single" w:color="000000" w:sz="4" w:space="0"/>
              <w:right w:val="single" w:color="000000" w:sz="4" w:space="0"/>
            </w:tcBorders>
            <w:vAlign w:val="top"/>
          </w:tcPr>
          <w:p w14:paraId="53391583">
            <w:pPr>
              <w:rPr>
                <w:rFonts w:ascii="Arial"/>
                <w:sz w:val="21"/>
              </w:rPr>
            </w:pPr>
          </w:p>
        </w:tc>
        <w:tc>
          <w:tcPr>
            <w:tcW w:w="847" w:type="dxa"/>
            <w:tcBorders>
              <w:left w:val="single" w:color="000000" w:sz="4" w:space="0"/>
              <w:right w:val="single" w:color="000000" w:sz="4" w:space="0"/>
            </w:tcBorders>
            <w:vAlign w:val="top"/>
          </w:tcPr>
          <w:p w14:paraId="6B789391">
            <w:pPr>
              <w:rPr>
                <w:rFonts w:ascii="Arial"/>
                <w:sz w:val="21"/>
              </w:rPr>
            </w:pPr>
          </w:p>
        </w:tc>
        <w:tc>
          <w:tcPr>
            <w:tcW w:w="844" w:type="dxa"/>
            <w:tcBorders>
              <w:left w:val="single" w:color="000000" w:sz="4" w:space="0"/>
              <w:right w:val="single" w:color="000000" w:sz="4" w:space="0"/>
            </w:tcBorders>
            <w:vAlign w:val="top"/>
          </w:tcPr>
          <w:p w14:paraId="3E808307">
            <w:pPr>
              <w:rPr>
                <w:rFonts w:ascii="Arial"/>
                <w:sz w:val="21"/>
              </w:rPr>
            </w:pPr>
          </w:p>
        </w:tc>
        <w:tc>
          <w:tcPr>
            <w:tcW w:w="846" w:type="dxa"/>
            <w:tcBorders>
              <w:left w:val="single" w:color="000000" w:sz="4" w:space="0"/>
              <w:right w:val="single" w:color="000000" w:sz="4" w:space="0"/>
            </w:tcBorders>
            <w:vAlign w:val="top"/>
          </w:tcPr>
          <w:p w14:paraId="227C1065">
            <w:pPr>
              <w:rPr>
                <w:rFonts w:ascii="Arial"/>
                <w:sz w:val="21"/>
              </w:rPr>
            </w:pPr>
          </w:p>
        </w:tc>
        <w:tc>
          <w:tcPr>
            <w:tcW w:w="844" w:type="dxa"/>
            <w:tcBorders>
              <w:left w:val="single" w:color="000000" w:sz="4" w:space="0"/>
              <w:right w:val="single" w:color="000000" w:sz="4" w:space="0"/>
            </w:tcBorders>
            <w:vAlign w:val="top"/>
          </w:tcPr>
          <w:p w14:paraId="5586AB4A">
            <w:pPr>
              <w:rPr>
                <w:rFonts w:ascii="Arial"/>
                <w:sz w:val="21"/>
              </w:rPr>
            </w:pPr>
          </w:p>
        </w:tc>
        <w:tc>
          <w:tcPr>
            <w:tcW w:w="1084" w:type="dxa"/>
            <w:tcBorders>
              <w:left w:val="single" w:color="000000" w:sz="4" w:space="0"/>
            </w:tcBorders>
            <w:vAlign w:val="top"/>
          </w:tcPr>
          <w:p w14:paraId="0B81D7D2">
            <w:pPr>
              <w:rPr>
                <w:rFonts w:ascii="Arial"/>
                <w:sz w:val="21"/>
              </w:rPr>
            </w:pPr>
          </w:p>
        </w:tc>
        <w:tc>
          <w:tcPr>
            <w:tcW w:w="1324" w:type="dxa"/>
            <w:tcBorders>
              <w:right w:val="single" w:color="000000" w:sz="4" w:space="0"/>
            </w:tcBorders>
            <w:vAlign w:val="top"/>
          </w:tcPr>
          <w:p w14:paraId="5E4D0EC3">
            <w:pPr>
              <w:rPr>
                <w:rFonts w:ascii="Arial"/>
                <w:sz w:val="21"/>
              </w:rPr>
            </w:pPr>
          </w:p>
        </w:tc>
        <w:tc>
          <w:tcPr>
            <w:tcW w:w="995" w:type="dxa"/>
            <w:tcBorders>
              <w:left w:val="single" w:color="000000" w:sz="4" w:space="0"/>
              <w:right w:val="single" w:color="000000" w:sz="4" w:space="0"/>
            </w:tcBorders>
            <w:vAlign w:val="top"/>
          </w:tcPr>
          <w:p w14:paraId="227E76E4">
            <w:pPr>
              <w:rPr>
                <w:rFonts w:ascii="Arial"/>
                <w:sz w:val="21"/>
              </w:rPr>
            </w:pPr>
          </w:p>
        </w:tc>
        <w:tc>
          <w:tcPr>
            <w:tcW w:w="789" w:type="dxa"/>
            <w:tcBorders>
              <w:left w:val="single" w:color="000000" w:sz="4" w:space="0"/>
              <w:right w:val="single" w:color="000000" w:sz="4" w:space="0"/>
            </w:tcBorders>
            <w:vAlign w:val="top"/>
          </w:tcPr>
          <w:p w14:paraId="4FCBAE96">
            <w:pPr>
              <w:rPr>
                <w:rFonts w:ascii="Arial"/>
                <w:sz w:val="21"/>
              </w:rPr>
            </w:pPr>
          </w:p>
        </w:tc>
      </w:tr>
      <w:tr w14:paraId="4D8EE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54" w:type="dxa"/>
            <w:tcBorders>
              <w:left w:val="single" w:color="000000" w:sz="4" w:space="0"/>
              <w:right w:val="single" w:color="000000" w:sz="4" w:space="0"/>
            </w:tcBorders>
            <w:vAlign w:val="top"/>
          </w:tcPr>
          <w:p w14:paraId="2C0EF83D">
            <w:pPr>
              <w:rPr>
                <w:rFonts w:ascii="Arial"/>
                <w:sz w:val="21"/>
              </w:rPr>
            </w:pPr>
          </w:p>
        </w:tc>
        <w:tc>
          <w:tcPr>
            <w:tcW w:w="1426" w:type="dxa"/>
            <w:tcBorders>
              <w:left w:val="single" w:color="000000" w:sz="4" w:space="0"/>
              <w:right w:val="single" w:color="000000" w:sz="4" w:space="0"/>
            </w:tcBorders>
            <w:vAlign w:val="top"/>
          </w:tcPr>
          <w:p w14:paraId="46E35B7F">
            <w:pPr>
              <w:rPr>
                <w:rFonts w:ascii="Arial"/>
                <w:sz w:val="21"/>
              </w:rPr>
            </w:pPr>
          </w:p>
        </w:tc>
        <w:tc>
          <w:tcPr>
            <w:tcW w:w="847" w:type="dxa"/>
            <w:tcBorders>
              <w:left w:val="single" w:color="000000" w:sz="4" w:space="0"/>
              <w:right w:val="single" w:color="000000" w:sz="4" w:space="0"/>
            </w:tcBorders>
            <w:vAlign w:val="top"/>
          </w:tcPr>
          <w:p w14:paraId="012194FF">
            <w:pPr>
              <w:rPr>
                <w:rFonts w:ascii="Arial"/>
                <w:sz w:val="21"/>
              </w:rPr>
            </w:pPr>
          </w:p>
        </w:tc>
        <w:tc>
          <w:tcPr>
            <w:tcW w:w="844" w:type="dxa"/>
            <w:tcBorders>
              <w:left w:val="single" w:color="000000" w:sz="4" w:space="0"/>
              <w:right w:val="single" w:color="000000" w:sz="4" w:space="0"/>
            </w:tcBorders>
            <w:vAlign w:val="top"/>
          </w:tcPr>
          <w:p w14:paraId="269ACF80">
            <w:pPr>
              <w:rPr>
                <w:rFonts w:ascii="Arial"/>
                <w:sz w:val="21"/>
              </w:rPr>
            </w:pPr>
          </w:p>
        </w:tc>
        <w:tc>
          <w:tcPr>
            <w:tcW w:w="846" w:type="dxa"/>
            <w:tcBorders>
              <w:left w:val="single" w:color="000000" w:sz="4" w:space="0"/>
              <w:right w:val="single" w:color="000000" w:sz="4" w:space="0"/>
            </w:tcBorders>
            <w:vAlign w:val="top"/>
          </w:tcPr>
          <w:p w14:paraId="7D89D74E">
            <w:pPr>
              <w:rPr>
                <w:rFonts w:ascii="Arial"/>
                <w:sz w:val="21"/>
              </w:rPr>
            </w:pPr>
          </w:p>
        </w:tc>
        <w:tc>
          <w:tcPr>
            <w:tcW w:w="844" w:type="dxa"/>
            <w:tcBorders>
              <w:left w:val="single" w:color="000000" w:sz="4" w:space="0"/>
              <w:right w:val="single" w:color="000000" w:sz="4" w:space="0"/>
            </w:tcBorders>
            <w:vAlign w:val="top"/>
          </w:tcPr>
          <w:p w14:paraId="0537DE81">
            <w:pPr>
              <w:rPr>
                <w:rFonts w:ascii="Arial"/>
                <w:sz w:val="21"/>
              </w:rPr>
            </w:pPr>
          </w:p>
        </w:tc>
        <w:tc>
          <w:tcPr>
            <w:tcW w:w="1084" w:type="dxa"/>
            <w:tcBorders>
              <w:left w:val="single" w:color="000000" w:sz="4" w:space="0"/>
            </w:tcBorders>
            <w:vAlign w:val="top"/>
          </w:tcPr>
          <w:p w14:paraId="56B1866A">
            <w:pPr>
              <w:rPr>
                <w:rFonts w:ascii="Arial"/>
                <w:sz w:val="21"/>
              </w:rPr>
            </w:pPr>
          </w:p>
        </w:tc>
        <w:tc>
          <w:tcPr>
            <w:tcW w:w="1324" w:type="dxa"/>
            <w:tcBorders>
              <w:right w:val="single" w:color="000000" w:sz="4" w:space="0"/>
            </w:tcBorders>
            <w:vAlign w:val="top"/>
          </w:tcPr>
          <w:p w14:paraId="1C399DC0">
            <w:pPr>
              <w:rPr>
                <w:rFonts w:ascii="Arial"/>
                <w:sz w:val="21"/>
              </w:rPr>
            </w:pPr>
          </w:p>
        </w:tc>
        <w:tc>
          <w:tcPr>
            <w:tcW w:w="995" w:type="dxa"/>
            <w:tcBorders>
              <w:left w:val="single" w:color="000000" w:sz="4" w:space="0"/>
              <w:right w:val="single" w:color="000000" w:sz="4" w:space="0"/>
            </w:tcBorders>
            <w:vAlign w:val="top"/>
          </w:tcPr>
          <w:p w14:paraId="6DF5C281">
            <w:pPr>
              <w:rPr>
                <w:rFonts w:ascii="Arial"/>
                <w:sz w:val="21"/>
              </w:rPr>
            </w:pPr>
          </w:p>
        </w:tc>
        <w:tc>
          <w:tcPr>
            <w:tcW w:w="789" w:type="dxa"/>
            <w:tcBorders>
              <w:left w:val="single" w:color="000000" w:sz="4" w:space="0"/>
              <w:right w:val="single" w:color="000000" w:sz="4" w:space="0"/>
            </w:tcBorders>
            <w:vAlign w:val="top"/>
          </w:tcPr>
          <w:p w14:paraId="01C4D678">
            <w:pPr>
              <w:rPr>
                <w:rFonts w:ascii="Arial"/>
                <w:sz w:val="21"/>
              </w:rPr>
            </w:pPr>
          </w:p>
        </w:tc>
      </w:tr>
      <w:tr w14:paraId="5BAA9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38AF2032">
            <w:pPr>
              <w:rPr>
                <w:rFonts w:ascii="Arial"/>
                <w:sz w:val="21"/>
              </w:rPr>
            </w:pPr>
          </w:p>
        </w:tc>
        <w:tc>
          <w:tcPr>
            <w:tcW w:w="1426" w:type="dxa"/>
            <w:tcBorders>
              <w:left w:val="single" w:color="000000" w:sz="4" w:space="0"/>
              <w:right w:val="single" w:color="000000" w:sz="4" w:space="0"/>
            </w:tcBorders>
            <w:vAlign w:val="top"/>
          </w:tcPr>
          <w:p w14:paraId="67C7AA83">
            <w:pPr>
              <w:rPr>
                <w:rFonts w:ascii="Arial"/>
                <w:sz w:val="21"/>
              </w:rPr>
            </w:pPr>
          </w:p>
        </w:tc>
        <w:tc>
          <w:tcPr>
            <w:tcW w:w="847" w:type="dxa"/>
            <w:tcBorders>
              <w:left w:val="single" w:color="000000" w:sz="4" w:space="0"/>
              <w:right w:val="single" w:color="000000" w:sz="4" w:space="0"/>
            </w:tcBorders>
            <w:vAlign w:val="top"/>
          </w:tcPr>
          <w:p w14:paraId="3E04F307">
            <w:pPr>
              <w:rPr>
                <w:rFonts w:ascii="Arial"/>
                <w:sz w:val="21"/>
              </w:rPr>
            </w:pPr>
          </w:p>
        </w:tc>
        <w:tc>
          <w:tcPr>
            <w:tcW w:w="844" w:type="dxa"/>
            <w:tcBorders>
              <w:left w:val="single" w:color="000000" w:sz="4" w:space="0"/>
              <w:right w:val="single" w:color="000000" w:sz="4" w:space="0"/>
            </w:tcBorders>
            <w:vAlign w:val="top"/>
          </w:tcPr>
          <w:p w14:paraId="385271B7">
            <w:pPr>
              <w:rPr>
                <w:rFonts w:ascii="Arial"/>
                <w:sz w:val="21"/>
              </w:rPr>
            </w:pPr>
          </w:p>
        </w:tc>
        <w:tc>
          <w:tcPr>
            <w:tcW w:w="846" w:type="dxa"/>
            <w:tcBorders>
              <w:left w:val="single" w:color="000000" w:sz="4" w:space="0"/>
              <w:right w:val="single" w:color="000000" w:sz="4" w:space="0"/>
            </w:tcBorders>
            <w:vAlign w:val="top"/>
          </w:tcPr>
          <w:p w14:paraId="4E04D1AE">
            <w:pPr>
              <w:rPr>
                <w:rFonts w:ascii="Arial"/>
                <w:sz w:val="21"/>
              </w:rPr>
            </w:pPr>
          </w:p>
        </w:tc>
        <w:tc>
          <w:tcPr>
            <w:tcW w:w="844" w:type="dxa"/>
            <w:tcBorders>
              <w:left w:val="single" w:color="000000" w:sz="4" w:space="0"/>
              <w:right w:val="single" w:color="000000" w:sz="4" w:space="0"/>
            </w:tcBorders>
            <w:vAlign w:val="top"/>
          </w:tcPr>
          <w:p w14:paraId="57B07672">
            <w:pPr>
              <w:rPr>
                <w:rFonts w:ascii="Arial"/>
                <w:sz w:val="21"/>
              </w:rPr>
            </w:pPr>
          </w:p>
        </w:tc>
        <w:tc>
          <w:tcPr>
            <w:tcW w:w="1084" w:type="dxa"/>
            <w:tcBorders>
              <w:left w:val="single" w:color="000000" w:sz="4" w:space="0"/>
            </w:tcBorders>
            <w:vAlign w:val="top"/>
          </w:tcPr>
          <w:p w14:paraId="4F8F072D">
            <w:pPr>
              <w:rPr>
                <w:rFonts w:ascii="Arial"/>
                <w:sz w:val="21"/>
              </w:rPr>
            </w:pPr>
          </w:p>
        </w:tc>
        <w:tc>
          <w:tcPr>
            <w:tcW w:w="1324" w:type="dxa"/>
            <w:tcBorders>
              <w:right w:val="single" w:color="000000" w:sz="4" w:space="0"/>
            </w:tcBorders>
            <w:vAlign w:val="top"/>
          </w:tcPr>
          <w:p w14:paraId="59B266B0">
            <w:pPr>
              <w:rPr>
                <w:rFonts w:ascii="Arial"/>
                <w:sz w:val="21"/>
              </w:rPr>
            </w:pPr>
          </w:p>
        </w:tc>
        <w:tc>
          <w:tcPr>
            <w:tcW w:w="995" w:type="dxa"/>
            <w:tcBorders>
              <w:left w:val="single" w:color="000000" w:sz="4" w:space="0"/>
              <w:right w:val="single" w:color="000000" w:sz="4" w:space="0"/>
            </w:tcBorders>
            <w:vAlign w:val="top"/>
          </w:tcPr>
          <w:p w14:paraId="1243051A">
            <w:pPr>
              <w:rPr>
                <w:rFonts w:ascii="Arial"/>
                <w:sz w:val="21"/>
              </w:rPr>
            </w:pPr>
          </w:p>
        </w:tc>
        <w:tc>
          <w:tcPr>
            <w:tcW w:w="789" w:type="dxa"/>
            <w:tcBorders>
              <w:left w:val="single" w:color="000000" w:sz="4" w:space="0"/>
              <w:right w:val="single" w:color="000000" w:sz="4" w:space="0"/>
            </w:tcBorders>
            <w:vAlign w:val="top"/>
          </w:tcPr>
          <w:p w14:paraId="15DADAA6">
            <w:pPr>
              <w:rPr>
                <w:rFonts w:ascii="Arial"/>
                <w:sz w:val="21"/>
              </w:rPr>
            </w:pPr>
          </w:p>
        </w:tc>
      </w:tr>
      <w:tr w14:paraId="03C80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4" w:type="dxa"/>
            <w:tcBorders>
              <w:left w:val="single" w:color="000000" w:sz="4" w:space="0"/>
              <w:right w:val="single" w:color="000000" w:sz="4" w:space="0"/>
            </w:tcBorders>
            <w:vAlign w:val="top"/>
          </w:tcPr>
          <w:p w14:paraId="779A09B3">
            <w:pPr>
              <w:rPr>
                <w:rFonts w:ascii="Arial"/>
                <w:sz w:val="21"/>
              </w:rPr>
            </w:pPr>
          </w:p>
        </w:tc>
        <w:tc>
          <w:tcPr>
            <w:tcW w:w="1426" w:type="dxa"/>
            <w:tcBorders>
              <w:left w:val="single" w:color="000000" w:sz="4" w:space="0"/>
              <w:right w:val="single" w:color="000000" w:sz="4" w:space="0"/>
            </w:tcBorders>
            <w:vAlign w:val="top"/>
          </w:tcPr>
          <w:p w14:paraId="013B99F3">
            <w:pPr>
              <w:rPr>
                <w:rFonts w:ascii="Arial"/>
                <w:sz w:val="21"/>
              </w:rPr>
            </w:pPr>
          </w:p>
        </w:tc>
        <w:tc>
          <w:tcPr>
            <w:tcW w:w="847" w:type="dxa"/>
            <w:tcBorders>
              <w:left w:val="single" w:color="000000" w:sz="4" w:space="0"/>
              <w:right w:val="single" w:color="000000" w:sz="4" w:space="0"/>
            </w:tcBorders>
            <w:vAlign w:val="top"/>
          </w:tcPr>
          <w:p w14:paraId="324CF226">
            <w:pPr>
              <w:rPr>
                <w:rFonts w:ascii="Arial"/>
                <w:sz w:val="21"/>
              </w:rPr>
            </w:pPr>
          </w:p>
        </w:tc>
        <w:tc>
          <w:tcPr>
            <w:tcW w:w="844" w:type="dxa"/>
            <w:tcBorders>
              <w:left w:val="single" w:color="000000" w:sz="4" w:space="0"/>
              <w:right w:val="single" w:color="000000" w:sz="4" w:space="0"/>
            </w:tcBorders>
            <w:vAlign w:val="top"/>
          </w:tcPr>
          <w:p w14:paraId="43EC50A3">
            <w:pPr>
              <w:rPr>
                <w:rFonts w:ascii="Arial"/>
                <w:sz w:val="21"/>
              </w:rPr>
            </w:pPr>
          </w:p>
        </w:tc>
        <w:tc>
          <w:tcPr>
            <w:tcW w:w="846" w:type="dxa"/>
            <w:tcBorders>
              <w:left w:val="single" w:color="000000" w:sz="4" w:space="0"/>
              <w:right w:val="single" w:color="000000" w:sz="4" w:space="0"/>
            </w:tcBorders>
            <w:vAlign w:val="top"/>
          </w:tcPr>
          <w:p w14:paraId="3FC5AA45">
            <w:pPr>
              <w:rPr>
                <w:rFonts w:ascii="Arial"/>
                <w:sz w:val="21"/>
              </w:rPr>
            </w:pPr>
          </w:p>
        </w:tc>
        <w:tc>
          <w:tcPr>
            <w:tcW w:w="844" w:type="dxa"/>
            <w:tcBorders>
              <w:left w:val="single" w:color="000000" w:sz="4" w:space="0"/>
              <w:right w:val="single" w:color="000000" w:sz="4" w:space="0"/>
            </w:tcBorders>
            <w:vAlign w:val="top"/>
          </w:tcPr>
          <w:p w14:paraId="194AA895">
            <w:pPr>
              <w:rPr>
                <w:rFonts w:ascii="Arial"/>
                <w:sz w:val="21"/>
              </w:rPr>
            </w:pPr>
          </w:p>
        </w:tc>
        <w:tc>
          <w:tcPr>
            <w:tcW w:w="1084" w:type="dxa"/>
            <w:tcBorders>
              <w:left w:val="single" w:color="000000" w:sz="4" w:space="0"/>
            </w:tcBorders>
            <w:vAlign w:val="top"/>
          </w:tcPr>
          <w:p w14:paraId="215643B6">
            <w:pPr>
              <w:rPr>
                <w:rFonts w:ascii="Arial"/>
                <w:sz w:val="21"/>
              </w:rPr>
            </w:pPr>
          </w:p>
        </w:tc>
        <w:tc>
          <w:tcPr>
            <w:tcW w:w="1324" w:type="dxa"/>
            <w:tcBorders>
              <w:right w:val="single" w:color="000000" w:sz="4" w:space="0"/>
            </w:tcBorders>
            <w:vAlign w:val="top"/>
          </w:tcPr>
          <w:p w14:paraId="57E0D892">
            <w:pPr>
              <w:rPr>
                <w:rFonts w:ascii="Arial"/>
                <w:sz w:val="21"/>
              </w:rPr>
            </w:pPr>
          </w:p>
        </w:tc>
        <w:tc>
          <w:tcPr>
            <w:tcW w:w="995" w:type="dxa"/>
            <w:tcBorders>
              <w:left w:val="single" w:color="000000" w:sz="4" w:space="0"/>
              <w:right w:val="single" w:color="000000" w:sz="4" w:space="0"/>
            </w:tcBorders>
            <w:vAlign w:val="top"/>
          </w:tcPr>
          <w:p w14:paraId="527EDE92">
            <w:pPr>
              <w:rPr>
                <w:rFonts w:ascii="Arial"/>
                <w:sz w:val="21"/>
              </w:rPr>
            </w:pPr>
          </w:p>
        </w:tc>
        <w:tc>
          <w:tcPr>
            <w:tcW w:w="789" w:type="dxa"/>
            <w:tcBorders>
              <w:left w:val="single" w:color="000000" w:sz="4" w:space="0"/>
              <w:right w:val="single" w:color="000000" w:sz="4" w:space="0"/>
            </w:tcBorders>
            <w:vAlign w:val="top"/>
          </w:tcPr>
          <w:p w14:paraId="65A82354">
            <w:pPr>
              <w:rPr>
                <w:rFonts w:ascii="Arial"/>
                <w:sz w:val="21"/>
              </w:rPr>
            </w:pPr>
          </w:p>
        </w:tc>
      </w:tr>
      <w:tr w14:paraId="5D934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64FA7436">
            <w:pPr>
              <w:rPr>
                <w:rFonts w:ascii="Arial"/>
                <w:sz w:val="21"/>
              </w:rPr>
            </w:pPr>
          </w:p>
        </w:tc>
        <w:tc>
          <w:tcPr>
            <w:tcW w:w="1426" w:type="dxa"/>
            <w:tcBorders>
              <w:left w:val="single" w:color="000000" w:sz="4" w:space="0"/>
              <w:right w:val="single" w:color="000000" w:sz="4" w:space="0"/>
            </w:tcBorders>
            <w:vAlign w:val="top"/>
          </w:tcPr>
          <w:p w14:paraId="3DEF8767">
            <w:pPr>
              <w:rPr>
                <w:rFonts w:ascii="Arial"/>
                <w:sz w:val="21"/>
              </w:rPr>
            </w:pPr>
          </w:p>
        </w:tc>
        <w:tc>
          <w:tcPr>
            <w:tcW w:w="847" w:type="dxa"/>
            <w:tcBorders>
              <w:left w:val="single" w:color="000000" w:sz="4" w:space="0"/>
              <w:right w:val="single" w:color="000000" w:sz="4" w:space="0"/>
            </w:tcBorders>
            <w:vAlign w:val="top"/>
          </w:tcPr>
          <w:p w14:paraId="31C0B312">
            <w:pPr>
              <w:rPr>
                <w:rFonts w:ascii="Arial"/>
                <w:sz w:val="21"/>
              </w:rPr>
            </w:pPr>
          </w:p>
        </w:tc>
        <w:tc>
          <w:tcPr>
            <w:tcW w:w="844" w:type="dxa"/>
            <w:tcBorders>
              <w:left w:val="single" w:color="000000" w:sz="4" w:space="0"/>
              <w:right w:val="single" w:color="000000" w:sz="4" w:space="0"/>
            </w:tcBorders>
            <w:vAlign w:val="top"/>
          </w:tcPr>
          <w:p w14:paraId="0C7F2358">
            <w:pPr>
              <w:rPr>
                <w:rFonts w:ascii="Arial"/>
                <w:sz w:val="21"/>
              </w:rPr>
            </w:pPr>
          </w:p>
        </w:tc>
        <w:tc>
          <w:tcPr>
            <w:tcW w:w="846" w:type="dxa"/>
            <w:tcBorders>
              <w:left w:val="single" w:color="000000" w:sz="4" w:space="0"/>
              <w:right w:val="single" w:color="000000" w:sz="4" w:space="0"/>
            </w:tcBorders>
            <w:vAlign w:val="top"/>
          </w:tcPr>
          <w:p w14:paraId="7EDCDF16">
            <w:pPr>
              <w:rPr>
                <w:rFonts w:ascii="Arial"/>
                <w:sz w:val="21"/>
              </w:rPr>
            </w:pPr>
          </w:p>
        </w:tc>
        <w:tc>
          <w:tcPr>
            <w:tcW w:w="844" w:type="dxa"/>
            <w:tcBorders>
              <w:left w:val="single" w:color="000000" w:sz="4" w:space="0"/>
              <w:right w:val="single" w:color="000000" w:sz="4" w:space="0"/>
            </w:tcBorders>
            <w:vAlign w:val="top"/>
          </w:tcPr>
          <w:p w14:paraId="5B34C808">
            <w:pPr>
              <w:rPr>
                <w:rFonts w:ascii="Arial"/>
                <w:sz w:val="21"/>
              </w:rPr>
            </w:pPr>
          </w:p>
        </w:tc>
        <w:tc>
          <w:tcPr>
            <w:tcW w:w="1084" w:type="dxa"/>
            <w:tcBorders>
              <w:left w:val="single" w:color="000000" w:sz="4" w:space="0"/>
            </w:tcBorders>
            <w:vAlign w:val="top"/>
          </w:tcPr>
          <w:p w14:paraId="2A1EC5CA">
            <w:pPr>
              <w:rPr>
                <w:rFonts w:ascii="Arial"/>
                <w:sz w:val="21"/>
              </w:rPr>
            </w:pPr>
          </w:p>
        </w:tc>
        <w:tc>
          <w:tcPr>
            <w:tcW w:w="1324" w:type="dxa"/>
            <w:tcBorders>
              <w:right w:val="single" w:color="000000" w:sz="4" w:space="0"/>
            </w:tcBorders>
            <w:vAlign w:val="top"/>
          </w:tcPr>
          <w:p w14:paraId="2069884D">
            <w:pPr>
              <w:rPr>
                <w:rFonts w:ascii="Arial"/>
                <w:sz w:val="21"/>
              </w:rPr>
            </w:pPr>
          </w:p>
        </w:tc>
        <w:tc>
          <w:tcPr>
            <w:tcW w:w="995" w:type="dxa"/>
            <w:tcBorders>
              <w:left w:val="single" w:color="000000" w:sz="4" w:space="0"/>
              <w:right w:val="single" w:color="000000" w:sz="4" w:space="0"/>
            </w:tcBorders>
            <w:vAlign w:val="top"/>
          </w:tcPr>
          <w:p w14:paraId="02BCF779">
            <w:pPr>
              <w:rPr>
                <w:rFonts w:ascii="Arial"/>
                <w:sz w:val="21"/>
              </w:rPr>
            </w:pPr>
          </w:p>
        </w:tc>
        <w:tc>
          <w:tcPr>
            <w:tcW w:w="789" w:type="dxa"/>
            <w:tcBorders>
              <w:left w:val="single" w:color="000000" w:sz="4" w:space="0"/>
              <w:right w:val="single" w:color="000000" w:sz="4" w:space="0"/>
            </w:tcBorders>
            <w:vAlign w:val="top"/>
          </w:tcPr>
          <w:p w14:paraId="54930C75">
            <w:pPr>
              <w:rPr>
                <w:rFonts w:ascii="Arial"/>
                <w:sz w:val="21"/>
              </w:rPr>
            </w:pPr>
          </w:p>
        </w:tc>
      </w:tr>
      <w:tr w14:paraId="2BFF2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49D30C69">
            <w:pPr>
              <w:rPr>
                <w:rFonts w:ascii="Arial"/>
                <w:sz w:val="21"/>
              </w:rPr>
            </w:pPr>
          </w:p>
        </w:tc>
        <w:tc>
          <w:tcPr>
            <w:tcW w:w="1426" w:type="dxa"/>
            <w:tcBorders>
              <w:left w:val="single" w:color="000000" w:sz="4" w:space="0"/>
              <w:right w:val="single" w:color="000000" w:sz="4" w:space="0"/>
            </w:tcBorders>
            <w:vAlign w:val="top"/>
          </w:tcPr>
          <w:p w14:paraId="1F6F13A8">
            <w:pPr>
              <w:rPr>
                <w:rFonts w:ascii="Arial"/>
                <w:sz w:val="21"/>
              </w:rPr>
            </w:pPr>
          </w:p>
        </w:tc>
        <w:tc>
          <w:tcPr>
            <w:tcW w:w="847" w:type="dxa"/>
            <w:tcBorders>
              <w:left w:val="single" w:color="000000" w:sz="4" w:space="0"/>
              <w:right w:val="single" w:color="000000" w:sz="4" w:space="0"/>
            </w:tcBorders>
            <w:vAlign w:val="top"/>
          </w:tcPr>
          <w:p w14:paraId="14429AA4">
            <w:pPr>
              <w:rPr>
                <w:rFonts w:ascii="Arial"/>
                <w:sz w:val="21"/>
              </w:rPr>
            </w:pPr>
          </w:p>
        </w:tc>
        <w:tc>
          <w:tcPr>
            <w:tcW w:w="844" w:type="dxa"/>
            <w:tcBorders>
              <w:left w:val="single" w:color="000000" w:sz="4" w:space="0"/>
              <w:right w:val="single" w:color="000000" w:sz="4" w:space="0"/>
            </w:tcBorders>
            <w:vAlign w:val="top"/>
          </w:tcPr>
          <w:p w14:paraId="58E5193F">
            <w:pPr>
              <w:rPr>
                <w:rFonts w:ascii="Arial"/>
                <w:sz w:val="21"/>
              </w:rPr>
            </w:pPr>
          </w:p>
        </w:tc>
        <w:tc>
          <w:tcPr>
            <w:tcW w:w="846" w:type="dxa"/>
            <w:tcBorders>
              <w:left w:val="single" w:color="000000" w:sz="4" w:space="0"/>
              <w:right w:val="single" w:color="000000" w:sz="4" w:space="0"/>
            </w:tcBorders>
            <w:vAlign w:val="top"/>
          </w:tcPr>
          <w:p w14:paraId="0B8862DC">
            <w:pPr>
              <w:rPr>
                <w:rFonts w:ascii="Arial"/>
                <w:sz w:val="21"/>
              </w:rPr>
            </w:pPr>
          </w:p>
        </w:tc>
        <w:tc>
          <w:tcPr>
            <w:tcW w:w="844" w:type="dxa"/>
            <w:tcBorders>
              <w:left w:val="single" w:color="000000" w:sz="4" w:space="0"/>
              <w:right w:val="single" w:color="000000" w:sz="4" w:space="0"/>
            </w:tcBorders>
            <w:vAlign w:val="top"/>
          </w:tcPr>
          <w:p w14:paraId="691FF88B">
            <w:pPr>
              <w:rPr>
                <w:rFonts w:ascii="Arial"/>
                <w:sz w:val="21"/>
              </w:rPr>
            </w:pPr>
          </w:p>
        </w:tc>
        <w:tc>
          <w:tcPr>
            <w:tcW w:w="1084" w:type="dxa"/>
            <w:tcBorders>
              <w:left w:val="single" w:color="000000" w:sz="4" w:space="0"/>
            </w:tcBorders>
            <w:vAlign w:val="top"/>
          </w:tcPr>
          <w:p w14:paraId="3E6B3E7B">
            <w:pPr>
              <w:rPr>
                <w:rFonts w:ascii="Arial"/>
                <w:sz w:val="21"/>
              </w:rPr>
            </w:pPr>
          </w:p>
        </w:tc>
        <w:tc>
          <w:tcPr>
            <w:tcW w:w="1324" w:type="dxa"/>
            <w:tcBorders>
              <w:right w:val="single" w:color="000000" w:sz="4" w:space="0"/>
            </w:tcBorders>
            <w:vAlign w:val="top"/>
          </w:tcPr>
          <w:p w14:paraId="22E70F8F">
            <w:pPr>
              <w:rPr>
                <w:rFonts w:ascii="Arial"/>
                <w:sz w:val="21"/>
              </w:rPr>
            </w:pPr>
          </w:p>
        </w:tc>
        <w:tc>
          <w:tcPr>
            <w:tcW w:w="995" w:type="dxa"/>
            <w:tcBorders>
              <w:left w:val="single" w:color="000000" w:sz="4" w:space="0"/>
              <w:right w:val="single" w:color="000000" w:sz="4" w:space="0"/>
            </w:tcBorders>
            <w:vAlign w:val="top"/>
          </w:tcPr>
          <w:p w14:paraId="7799D34C">
            <w:pPr>
              <w:rPr>
                <w:rFonts w:ascii="Arial"/>
                <w:sz w:val="21"/>
              </w:rPr>
            </w:pPr>
          </w:p>
        </w:tc>
        <w:tc>
          <w:tcPr>
            <w:tcW w:w="789" w:type="dxa"/>
            <w:tcBorders>
              <w:left w:val="single" w:color="000000" w:sz="4" w:space="0"/>
              <w:right w:val="single" w:color="000000" w:sz="4" w:space="0"/>
            </w:tcBorders>
            <w:vAlign w:val="top"/>
          </w:tcPr>
          <w:p w14:paraId="5F8EFBF7">
            <w:pPr>
              <w:rPr>
                <w:rFonts w:ascii="Arial"/>
                <w:sz w:val="21"/>
              </w:rPr>
            </w:pPr>
          </w:p>
        </w:tc>
      </w:tr>
      <w:tr w14:paraId="5D3DF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626B5A36">
            <w:pPr>
              <w:rPr>
                <w:rFonts w:ascii="Arial"/>
                <w:sz w:val="21"/>
              </w:rPr>
            </w:pPr>
          </w:p>
        </w:tc>
        <w:tc>
          <w:tcPr>
            <w:tcW w:w="1426" w:type="dxa"/>
            <w:tcBorders>
              <w:left w:val="single" w:color="000000" w:sz="4" w:space="0"/>
              <w:right w:val="single" w:color="000000" w:sz="4" w:space="0"/>
            </w:tcBorders>
            <w:vAlign w:val="top"/>
          </w:tcPr>
          <w:p w14:paraId="66E9B6A5">
            <w:pPr>
              <w:rPr>
                <w:rFonts w:ascii="Arial"/>
                <w:sz w:val="21"/>
              </w:rPr>
            </w:pPr>
          </w:p>
        </w:tc>
        <w:tc>
          <w:tcPr>
            <w:tcW w:w="847" w:type="dxa"/>
            <w:tcBorders>
              <w:left w:val="single" w:color="000000" w:sz="4" w:space="0"/>
              <w:right w:val="single" w:color="000000" w:sz="4" w:space="0"/>
            </w:tcBorders>
            <w:vAlign w:val="top"/>
          </w:tcPr>
          <w:p w14:paraId="7A0C2BCD">
            <w:pPr>
              <w:rPr>
                <w:rFonts w:ascii="Arial"/>
                <w:sz w:val="21"/>
              </w:rPr>
            </w:pPr>
          </w:p>
        </w:tc>
        <w:tc>
          <w:tcPr>
            <w:tcW w:w="844" w:type="dxa"/>
            <w:tcBorders>
              <w:left w:val="single" w:color="000000" w:sz="4" w:space="0"/>
              <w:right w:val="single" w:color="000000" w:sz="4" w:space="0"/>
            </w:tcBorders>
            <w:vAlign w:val="top"/>
          </w:tcPr>
          <w:p w14:paraId="6227F9CA">
            <w:pPr>
              <w:rPr>
                <w:rFonts w:ascii="Arial"/>
                <w:sz w:val="21"/>
              </w:rPr>
            </w:pPr>
          </w:p>
        </w:tc>
        <w:tc>
          <w:tcPr>
            <w:tcW w:w="846" w:type="dxa"/>
            <w:tcBorders>
              <w:left w:val="single" w:color="000000" w:sz="4" w:space="0"/>
              <w:right w:val="single" w:color="000000" w:sz="4" w:space="0"/>
            </w:tcBorders>
            <w:vAlign w:val="top"/>
          </w:tcPr>
          <w:p w14:paraId="29224476">
            <w:pPr>
              <w:rPr>
                <w:rFonts w:ascii="Arial"/>
                <w:sz w:val="21"/>
              </w:rPr>
            </w:pPr>
          </w:p>
        </w:tc>
        <w:tc>
          <w:tcPr>
            <w:tcW w:w="844" w:type="dxa"/>
            <w:tcBorders>
              <w:left w:val="single" w:color="000000" w:sz="4" w:space="0"/>
              <w:right w:val="single" w:color="000000" w:sz="4" w:space="0"/>
            </w:tcBorders>
            <w:vAlign w:val="top"/>
          </w:tcPr>
          <w:p w14:paraId="6194CA97">
            <w:pPr>
              <w:rPr>
                <w:rFonts w:ascii="Arial"/>
                <w:sz w:val="21"/>
              </w:rPr>
            </w:pPr>
          </w:p>
        </w:tc>
        <w:tc>
          <w:tcPr>
            <w:tcW w:w="1084" w:type="dxa"/>
            <w:tcBorders>
              <w:left w:val="single" w:color="000000" w:sz="4" w:space="0"/>
            </w:tcBorders>
            <w:vAlign w:val="top"/>
          </w:tcPr>
          <w:p w14:paraId="4A0B81B3">
            <w:pPr>
              <w:rPr>
                <w:rFonts w:ascii="Arial"/>
                <w:sz w:val="21"/>
              </w:rPr>
            </w:pPr>
          </w:p>
        </w:tc>
        <w:tc>
          <w:tcPr>
            <w:tcW w:w="1324" w:type="dxa"/>
            <w:tcBorders>
              <w:right w:val="single" w:color="000000" w:sz="4" w:space="0"/>
            </w:tcBorders>
            <w:vAlign w:val="top"/>
          </w:tcPr>
          <w:p w14:paraId="4EDC6EB3">
            <w:pPr>
              <w:rPr>
                <w:rFonts w:ascii="Arial"/>
                <w:sz w:val="21"/>
              </w:rPr>
            </w:pPr>
          </w:p>
        </w:tc>
        <w:tc>
          <w:tcPr>
            <w:tcW w:w="995" w:type="dxa"/>
            <w:tcBorders>
              <w:left w:val="single" w:color="000000" w:sz="4" w:space="0"/>
              <w:right w:val="single" w:color="000000" w:sz="4" w:space="0"/>
            </w:tcBorders>
            <w:vAlign w:val="top"/>
          </w:tcPr>
          <w:p w14:paraId="625D2B36">
            <w:pPr>
              <w:rPr>
                <w:rFonts w:ascii="Arial"/>
                <w:sz w:val="21"/>
              </w:rPr>
            </w:pPr>
          </w:p>
        </w:tc>
        <w:tc>
          <w:tcPr>
            <w:tcW w:w="789" w:type="dxa"/>
            <w:tcBorders>
              <w:left w:val="single" w:color="000000" w:sz="4" w:space="0"/>
              <w:right w:val="single" w:color="000000" w:sz="4" w:space="0"/>
            </w:tcBorders>
            <w:vAlign w:val="top"/>
          </w:tcPr>
          <w:p w14:paraId="202DAE97">
            <w:pPr>
              <w:rPr>
                <w:rFonts w:ascii="Arial"/>
                <w:sz w:val="21"/>
              </w:rPr>
            </w:pPr>
          </w:p>
        </w:tc>
      </w:tr>
      <w:tr w14:paraId="35787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4" w:type="dxa"/>
            <w:tcBorders>
              <w:left w:val="single" w:color="000000" w:sz="4" w:space="0"/>
              <w:right w:val="single" w:color="000000" w:sz="4" w:space="0"/>
            </w:tcBorders>
            <w:vAlign w:val="top"/>
          </w:tcPr>
          <w:p w14:paraId="65E62174">
            <w:pPr>
              <w:rPr>
                <w:rFonts w:ascii="Arial"/>
                <w:sz w:val="21"/>
              </w:rPr>
            </w:pPr>
          </w:p>
        </w:tc>
        <w:tc>
          <w:tcPr>
            <w:tcW w:w="1426" w:type="dxa"/>
            <w:tcBorders>
              <w:left w:val="single" w:color="000000" w:sz="4" w:space="0"/>
              <w:right w:val="single" w:color="000000" w:sz="4" w:space="0"/>
            </w:tcBorders>
            <w:vAlign w:val="top"/>
          </w:tcPr>
          <w:p w14:paraId="5BCB5B5A">
            <w:pPr>
              <w:rPr>
                <w:rFonts w:ascii="Arial"/>
                <w:sz w:val="21"/>
              </w:rPr>
            </w:pPr>
          </w:p>
        </w:tc>
        <w:tc>
          <w:tcPr>
            <w:tcW w:w="847" w:type="dxa"/>
            <w:tcBorders>
              <w:left w:val="single" w:color="000000" w:sz="4" w:space="0"/>
              <w:right w:val="single" w:color="000000" w:sz="4" w:space="0"/>
            </w:tcBorders>
            <w:vAlign w:val="top"/>
          </w:tcPr>
          <w:p w14:paraId="60DAEF1C">
            <w:pPr>
              <w:rPr>
                <w:rFonts w:ascii="Arial"/>
                <w:sz w:val="21"/>
              </w:rPr>
            </w:pPr>
          </w:p>
        </w:tc>
        <w:tc>
          <w:tcPr>
            <w:tcW w:w="844" w:type="dxa"/>
            <w:tcBorders>
              <w:left w:val="single" w:color="000000" w:sz="4" w:space="0"/>
              <w:right w:val="single" w:color="000000" w:sz="4" w:space="0"/>
            </w:tcBorders>
            <w:vAlign w:val="top"/>
          </w:tcPr>
          <w:p w14:paraId="33836D58">
            <w:pPr>
              <w:rPr>
                <w:rFonts w:ascii="Arial"/>
                <w:sz w:val="21"/>
              </w:rPr>
            </w:pPr>
          </w:p>
        </w:tc>
        <w:tc>
          <w:tcPr>
            <w:tcW w:w="846" w:type="dxa"/>
            <w:tcBorders>
              <w:left w:val="single" w:color="000000" w:sz="4" w:space="0"/>
              <w:right w:val="single" w:color="000000" w:sz="4" w:space="0"/>
            </w:tcBorders>
            <w:vAlign w:val="top"/>
          </w:tcPr>
          <w:p w14:paraId="7D94D02A">
            <w:pPr>
              <w:rPr>
                <w:rFonts w:ascii="Arial"/>
                <w:sz w:val="21"/>
              </w:rPr>
            </w:pPr>
          </w:p>
        </w:tc>
        <w:tc>
          <w:tcPr>
            <w:tcW w:w="844" w:type="dxa"/>
            <w:tcBorders>
              <w:left w:val="single" w:color="000000" w:sz="4" w:space="0"/>
              <w:right w:val="single" w:color="000000" w:sz="4" w:space="0"/>
            </w:tcBorders>
            <w:vAlign w:val="top"/>
          </w:tcPr>
          <w:p w14:paraId="7B54CB19">
            <w:pPr>
              <w:rPr>
                <w:rFonts w:ascii="Arial"/>
                <w:sz w:val="21"/>
              </w:rPr>
            </w:pPr>
          </w:p>
        </w:tc>
        <w:tc>
          <w:tcPr>
            <w:tcW w:w="1084" w:type="dxa"/>
            <w:tcBorders>
              <w:left w:val="single" w:color="000000" w:sz="4" w:space="0"/>
            </w:tcBorders>
            <w:vAlign w:val="top"/>
          </w:tcPr>
          <w:p w14:paraId="1B7929FE">
            <w:pPr>
              <w:rPr>
                <w:rFonts w:ascii="Arial"/>
                <w:sz w:val="21"/>
              </w:rPr>
            </w:pPr>
          </w:p>
        </w:tc>
        <w:tc>
          <w:tcPr>
            <w:tcW w:w="1324" w:type="dxa"/>
            <w:tcBorders>
              <w:right w:val="single" w:color="000000" w:sz="4" w:space="0"/>
            </w:tcBorders>
            <w:vAlign w:val="top"/>
          </w:tcPr>
          <w:p w14:paraId="5B5A76BB">
            <w:pPr>
              <w:rPr>
                <w:rFonts w:ascii="Arial"/>
                <w:sz w:val="21"/>
              </w:rPr>
            </w:pPr>
          </w:p>
        </w:tc>
        <w:tc>
          <w:tcPr>
            <w:tcW w:w="995" w:type="dxa"/>
            <w:tcBorders>
              <w:left w:val="single" w:color="000000" w:sz="4" w:space="0"/>
              <w:right w:val="single" w:color="000000" w:sz="4" w:space="0"/>
            </w:tcBorders>
            <w:vAlign w:val="top"/>
          </w:tcPr>
          <w:p w14:paraId="0BF0012E">
            <w:pPr>
              <w:rPr>
                <w:rFonts w:ascii="Arial"/>
                <w:sz w:val="21"/>
              </w:rPr>
            </w:pPr>
          </w:p>
        </w:tc>
        <w:tc>
          <w:tcPr>
            <w:tcW w:w="789" w:type="dxa"/>
            <w:tcBorders>
              <w:left w:val="single" w:color="000000" w:sz="4" w:space="0"/>
              <w:right w:val="single" w:color="000000" w:sz="4" w:space="0"/>
            </w:tcBorders>
            <w:vAlign w:val="top"/>
          </w:tcPr>
          <w:p w14:paraId="222F6AD2">
            <w:pPr>
              <w:rPr>
                <w:rFonts w:ascii="Arial"/>
                <w:sz w:val="21"/>
              </w:rPr>
            </w:pPr>
          </w:p>
        </w:tc>
      </w:tr>
      <w:tr w14:paraId="792B2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4" w:type="dxa"/>
            <w:tcBorders>
              <w:left w:val="single" w:color="000000" w:sz="4" w:space="0"/>
              <w:right w:val="single" w:color="000000" w:sz="4" w:space="0"/>
            </w:tcBorders>
            <w:vAlign w:val="top"/>
          </w:tcPr>
          <w:p w14:paraId="249F19A2">
            <w:pPr>
              <w:rPr>
                <w:rFonts w:ascii="Arial"/>
                <w:sz w:val="21"/>
              </w:rPr>
            </w:pPr>
          </w:p>
        </w:tc>
        <w:tc>
          <w:tcPr>
            <w:tcW w:w="1426" w:type="dxa"/>
            <w:tcBorders>
              <w:left w:val="single" w:color="000000" w:sz="4" w:space="0"/>
              <w:right w:val="single" w:color="000000" w:sz="4" w:space="0"/>
            </w:tcBorders>
            <w:vAlign w:val="top"/>
          </w:tcPr>
          <w:p w14:paraId="1F181BF0">
            <w:pPr>
              <w:rPr>
                <w:rFonts w:ascii="Arial"/>
                <w:sz w:val="21"/>
              </w:rPr>
            </w:pPr>
          </w:p>
        </w:tc>
        <w:tc>
          <w:tcPr>
            <w:tcW w:w="847" w:type="dxa"/>
            <w:tcBorders>
              <w:left w:val="single" w:color="000000" w:sz="4" w:space="0"/>
              <w:right w:val="single" w:color="000000" w:sz="4" w:space="0"/>
            </w:tcBorders>
            <w:vAlign w:val="top"/>
          </w:tcPr>
          <w:p w14:paraId="10A5DC73">
            <w:pPr>
              <w:rPr>
                <w:rFonts w:ascii="Arial"/>
                <w:sz w:val="21"/>
              </w:rPr>
            </w:pPr>
          </w:p>
        </w:tc>
        <w:tc>
          <w:tcPr>
            <w:tcW w:w="844" w:type="dxa"/>
            <w:tcBorders>
              <w:left w:val="single" w:color="000000" w:sz="4" w:space="0"/>
              <w:right w:val="single" w:color="000000" w:sz="4" w:space="0"/>
            </w:tcBorders>
            <w:vAlign w:val="top"/>
          </w:tcPr>
          <w:p w14:paraId="5A46C54A">
            <w:pPr>
              <w:rPr>
                <w:rFonts w:ascii="Arial"/>
                <w:sz w:val="21"/>
              </w:rPr>
            </w:pPr>
          </w:p>
        </w:tc>
        <w:tc>
          <w:tcPr>
            <w:tcW w:w="846" w:type="dxa"/>
            <w:tcBorders>
              <w:left w:val="single" w:color="000000" w:sz="4" w:space="0"/>
              <w:right w:val="single" w:color="000000" w:sz="4" w:space="0"/>
            </w:tcBorders>
            <w:vAlign w:val="top"/>
          </w:tcPr>
          <w:p w14:paraId="34AF4662">
            <w:pPr>
              <w:rPr>
                <w:rFonts w:ascii="Arial"/>
                <w:sz w:val="21"/>
              </w:rPr>
            </w:pPr>
          </w:p>
        </w:tc>
        <w:tc>
          <w:tcPr>
            <w:tcW w:w="844" w:type="dxa"/>
            <w:tcBorders>
              <w:left w:val="single" w:color="000000" w:sz="4" w:space="0"/>
              <w:right w:val="single" w:color="000000" w:sz="4" w:space="0"/>
            </w:tcBorders>
            <w:vAlign w:val="top"/>
          </w:tcPr>
          <w:p w14:paraId="67F34EFD">
            <w:pPr>
              <w:rPr>
                <w:rFonts w:ascii="Arial"/>
                <w:sz w:val="21"/>
              </w:rPr>
            </w:pPr>
          </w:p>
        </w:tc>
        <w:tc>
          <w:tcPr>
            <w:tcW w:w="1084" w:type="dxa"/>
            <w:tcBorders>
              <w:left w:val="single" w:color="000000" w:sz="4" w:space="0"/>
            </w:tcBorders>
            <w:vAlign w:val="top"/>
          </w:tcPr>
          <w:p w14:paraId="4C8F8DA4">
            <w:pPr>
              <w:rPr>
                <w:rFonts w:ascii="Arial"/>
                <w:sz w:val="21"/>
              </w:rPr>
            </w:pPr>
          </w:p>
        </w:tc>
        <w:tc>
          <w:tcPr>
            <w:tcW w:w="1324" w:type="dxa"/>
            <w:tcBorders>
              <w:right w:val="single" w:color="000000" w:sz="4" w:space="0"/>
            </w:tcBorders>
            <w:vAlign w:val="top"/>
          </w:tcPr>
          <w:p w14:paraId="6C9BACD0">
            <w:pPr>
              <w:rPr>
                <w:rFonts w:ascii="Arial"/>
                <w:sz w:val="21"/>
              </w:rPr>
            </w:pPr>
          </w:p>
        </w:tc>
        <w:tc>
          <w:tcPr>
            <w:tcW w:w="995" w:type="dxa"/>
            <w:tcBorders>
              <w:left w:val="single" w:color="000000" w:sz="4" w:space="0"/>
              <w:right w:val="single" w:color="000000" w:sz="4" w:space="0"/>
            </w:tcBorders>
            <w:vAlign w:val="top"/>
          </w:tcPr>
          <w:p w14:paraId="22C14457">
            <w:pPr>
              <w:rPr>
                <w:rFonts w:ascii="Arial"/>
                <w:sz w:val="21"/>
              </w:rPr>
            </w:pPr>
          </w:p>
        </w:tc>
        <w:tc>
          <w:tcPr>
            <w:tcW w:w="789" w:type="dxa"/>
            <w:tcBorders>
              <w:left w:val="single" w:color="000000" w:sz="4" w:space="0"/>
              <w:right w:val="single" w:color="000000" w:sz="4" w:space="0"/>
            </w:tcBorders>
            <w:vAlign w:val="top"/>
          </w:tcPr>
          <w:p w14:paraId="0E0C22F8">
            <w:pPr>
              <w:rPr>
                <w:rFonts w:ascii="Arial"/>
                <w:sz w:val="21"/>
              </w:rPr>
            </w:pPr>
          </w:p>
        </w:tc>
      </w:tr>
      <w:tr w14:paraId="7F02E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54" w:type="dxa"/>
            <w:tcBorders>
              <w:left w:val="single" w:color="000000" w:sz="4" w:space="0"/>
              <w:right w:val="single" w:color="000000" w:sz="4" w:space="0"/>
            </w:tcBorders>
            <w:vAlign w:val="top"/>
          </w:tcPr>
          <w:p w14:paraId="2E3A3918">
            <w:pPr>
              <w:rPr>
                <w:rFonts w:ascii="Arial"/>
                <w:sz w:val="21"/>
              </w:rPr>
            </w:pPr>
          </w:p>
        </w:tc>
        <w:tc>
          <w:tcPr>
            <w:tcW w:w="1426" w:type="dxa"/>
            <w:tcBorders>
              <w:left w:val="single" w:color="000000" w:sz="4" w:space="0"/>
              <w:right w:val="single" w:color="000000" w:sz="4" w:space="0"/>
            </w:tcBorders>
            <w:vAlign w:val="top"/>
          </w:tcPr>
          <w:p w14:paraId="63CE8792">
            <w:pPr>
              <w:rPr>
                <w:rFonts w:ascii="Arial"/>
                <w:sz w:val="21"/>
              </w:rPr>
            </w:pPr>
          </w:p>
        </w:tc>
        <w:tc>
          <w:tcPr>
            <w:tcW w:w="847" w:type="dxa"/>
            <w:tcBorders>
              <w:left w:val="single" w:color="000000" w:sz="4" w:space="0"/>
              <w:right w:val="single" w:color="000000" w:sz="4" w:space="0"/>
            </w:tcBorders>
            <w:vAlign w:val="top"/>
          </w:tcPr>
          <w:p w14:paraId="7543841E">
            <w:pPr>
              <w:rPr>
                <w:rFonts w:ascii="Arial"/>
                <w:sz w:val="21"/>
              </w:rPr>
            </w:pPr>
          </w:p>
        </w:tc>
        <w:tc>
          <w:tcPr>
            <w:tcW w:w="844" w:type="dxa"/>
            <w:tcBorders>
              <w:left w:val="single" w:color="000000" w:sz="4" w:space="0"/>
              <w:right w:val="single" w:color="000000" w:sz="4" w:space="0"/>
            </w:tcBorders>
            <w:vAlign w:val="top"/>
          </w:tcPr>
          <w:p w14:paraId="33091A0B">
            <w:pPr>
              <w:rPr>
                <w:rFonts w:ascii="Arial"/>
                <w:sz w:val="21"/>
              </w:rPr>
            </w:pPr>
          </w:p>
        </w:tc>
        <w:tc>
          <w:tcPr>
            <w:tcW w:w="846" w:type="dxa"/>
            <w:tcBorders>
              <w:left w:val="single" w:color="000000" w:sz="4" w:space="0"/>
              <w:right w:val="single" w:color="000000" w:sz="4" w:space="0"/>
            </w:tcBorders>
            <w:vAlign w:val="top"/>
          </w:tcPr>
          <w:p w14:paraId="23099CEC">
            <w:pPr>
              <w:rPr>
                <w:rFonts w:ascii="Arial"/>
                <w:sz w:val="21"/>
              </w:rPr>
            </w:pPr>
          </w:p>
        </w:tc>
        <w:tc>
          <w:tcPr>
            <w:tcW w:w="844" w:type="dxa"/>
            <w:tcBorders>
              <w:left w:val="single" w:color="000000" w:sz="4" w:space="0"/>
              <w:right w:val="single" w:color="000000" w:sz="4" w:space="0"/>
            </w:tcBorders>
            <w:vAlign w:val="top"/>
          </w:tcPr>
          <w:p w14:paraId="75B7D1E3">
            <w:pPr>
              <w:rPr>
                <w:rFonts w:ascii="Arial"/>
                <w:sz w:val="21"/>
              </w:rPr>
            </w:pPr>
          </w:p>
        </w:tc>
        <w:tc>
          <w:tcPr>
            <w:tcW w:w="1084" w:type="dxa"/>
            <w:tcBorders>
              <w:left w:val="single" w:color="000000" w:sz="4" w:space="0"/>
            </w:tcBorders>
            <w:vAlign w:val="top"/>
          </w:tcPr>
          <w:p w14:paraId="65D031A5">
            <w:pPr>
              <w:rPr>
                <w:rFonts w:ascii="Arial"/>
                <w:sz w:val="21"/>
              </w:rPr>
            </w:pPr>
          </w:p>
        </w:tc>
        <w:tc>
          <w:tcPr>
            <w:tcW w:w="1324" w:type="dxa"/>
            <w:tcBorders>
              <w:right w:val="single" w:color="000000" w:sz="4" w:space="0"/>
            </w:tcBorders>
            <w:vAlign w:val="top"/>
          </w:tcPr>
          <w:p w14:paraId="143CA810">
            <w:pPr>
              <w:rPr>
                <w:rFonts w:ascii="Arial"/>
                <w:sz w:val="21"/>
              </w:rPr>
            </w:pPr>
          </w:p>
        </w:tc>
        <w:tc>
          <w:tcPr>
            <w:tcW w:w="995" w:type="dxa"/>
            <w:tcBorders>
              <w:left w:val="single" w:color="000000" w:sz="4" w:space="0"/>
              <w:right w:val="single" w:color="000000" w:sz="4" w:space="0"/>
            </w:tcBorders>
            <w:vAlign w:val="top"/>
          </w:tcPr>
          <w:p w14:paraId="6C07B4BF">
            <w:pPr>
              <w:rPr>
                <w:rFonts w:ascii="Arial"/>
                <w:sz w:val="21"/>
              </w:rPr>
            </w:pPr>
          </w:p>
        </w:tc>
        <w:tc>
          <w:tcPr>
            <w:tcW w:w="789" w:type="dxa"/>
            <w:tcBorders>
              <w:left w:val="single" w:color="000000" w:sz="4" w:space="0"/>
              <w:right w:val="single" w:color="000000" w:sz="4" w:space="0"/>
            </w:tcBorders>
            <w:vAlign w:val="top"/>
          </w:tcPr>
          <w:p w14:paraId="6734C4AD">
            <w:pPr>
              <w:rPr>
                <w:rFonts w:ascii="Arial"/>
                <w:sz w:val="21"/>
              </w:rPr>
            </w:pPr>
          </w:p>
        </w:tc>
      </w:tr>
    </w:tbl>
    <w:p w14:paraId="56B5CD92">
      <w:pPr>
        <w:rPr>
          <w:rFonts w:ascii="Arial"/>
          <w:sz w:val="21"/>
        </w:rPr>
      </w:pPr>
    </w:p>
    <w:p w14:paraId="7BFBFF34">
      <w:pPr>
        <w:sectPr>
          <w:footerReference r:id="rId34" w:type="default"/>
          <w:pgSz w:w="11907" w:h="16841"/>
          <w:pgMar w:top="1431" w:right="938" w:bottom="724" w:left="1303" w:header="0" w:footer="394" w:gutter="0"/>
          <w:pgNumType w:fmt="decimal"/>
          <w:cols w:space="720" w:num="1"/>
        </w:sectPr>
      </w:pPr>
    </w:p>
    <w:p w14:paraId="2E29031B">
      <w:pPr>
        <w:spacing w:line="274" w:lineRule="auto"/>
        <w:rPr>
          <w:rFonts w:ascii="Arial"/>
          <w:sz w:val="21"/>
        </w:rPr>
      </w:pPr>
    </w:p>
    <w:p w14:paraId="1103B925">
      <w:pPr>
        <w:spacing w:before="78" w:line="219" w:lineRule="auto"/>
        <w:ind w:left="2149"/>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附表二：拟配备本项目的</w:t>
      </w:r>
      <w:r>
        <w:rPr>
          <w:rFonts w:ascii="宋体" w:hAnsi="宋体" w:eastAsia="宋体" w:cs="宋体"/>
          <w:sz w:val="24"/>
          <w:szCs w:val="24"/>
          <w14:textOutline w14:w="4354" w14:cap="flat" w14:cmpd="sng">
            <w14:solidFill>
              <w14:srgbClr w14:val="000000"/>
            </w14:solidFill>
            <w14:prstDash w14:val="solid"/>
            <w14:miter w14:val="0"/>
          </w14:textOutline>
        </w:rPr>
        <w:t>试验和检测仪器设备表</w:t>
      </w:r>
    </w:p>
    <w:p w14:paraId="6A31B8B9">
      <w:pPr>
        <w:spacing w:line="197" w:lineRule="exact"/>
      </w:pPr>
    </w:p>
    <w:tbl>
      <w:tblPr>
        <w:tblStyle w:val="9"/>
        <w:tblW w:w="96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1493"/>
        <w:gridCol w:w="883"/>
        <w:gridCol w:w="882"/>
        <w:gridCol w:w="885"/>
        <w:gridCol w:w="882"/>
        <w:gridCol w:w="1655"/>
        <w:gridCol w:w="995"/>
        <w:gridCol w:w="1086"/>
      </w:tblGrid>
      <w:tr w14:paraId="4547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92" w:type="dxa"/>
            <w:tcBorders>
              <w:top w:val="single" w:color="000000" w:sz="2" w:space="0"/>
              <w:bottom w:val="single" w:color="000000" w:sz="2" w:space="0"/>
            </w:tcBorders>
            <w:vAlign w:val="top"/>
          </w:tcPr>
          <w:p w14:paraId="70FF3E0F">
            <w:pPr>
              <w:spacing w:line="361" w:lineRule="auto"/>
              <w:rPr>
                <w:rFonts w:ascii="Arial"/>
                <w:sz w:val="21"/>
              </w:rPr>
            </w:pPr>
          </w:p>
          <w:p w14:paraId="3CDD3737">
            <w:pPr>
              <w:spacing w:before="78" w:line="221" w:lineRule="auto"/>
              <w:ind w:left="20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序</w:t>
            </w:r>
            <w:r>
              <w:rPr>
                <w:rFonts w:ascii="宋体" w:hAnsi="宋体" w:eastAsia="宋体" w:cs="宋体"/>
                <w:spacing w:val="-1"/>
                <w:sz w:val="24"/>
                <w:szCs w:val="24"/>
                <w14:textOutline w14:w="4354" w14:cap="flat" w14:cmpd="sng">
                  <w14:solidFill>
                    <w14:srgbClr w14:val="000000"/>
                  </w14:solidFill>
                  <w14:prstDash w14:val="solid"/>
                  <w14:miter w14:val="0"/>
                </w14:textOutline>
              </w:rPr>
              <w:t>号</w:t>
            </w:r>
          </w:p>
        </w:tc>
        <w:tc>
          <w:tcPr>
            <w:tcW w:w="1493" w:type="dxa"/>
            <w:tcBorders>
              <w:top w:val="single" w:color="000000" w:sz="2" w:space="0"/>
              <w:bottom w:val="single" w:color="000000" w:sz="2" w:space="0"/>
            </w:tcBorders>
            <w:vAlign w:val="top"/>
          </w:tcPr>
          <w:p w14:paraId="698E63EF">
            <w:pPr>
              <w:spacing w:before="168" w:line="549" w:lineRule="exact"/>
              <w:ind w:left="265"/>
              <w:rPr>
                <w:rFonts w:ascii="宋体" w:hAnsi="宋体" w:eastAsia="宋体" w:cs="宋体"/>
                <w:sz w:val="24"/>
                <w:szCs w:val="24"/>
              </w:rPr>
            </w:pPr>
            <w:r>
              <w:rPr>
                <w:rFonts w:ascii="宋体" w:hAnsi="宋体" w:eastAsia="宋体" w:cs="宋体"/>
                <w:spacing w:val="-2"/>
                <w:position w:val="23"/>
                <w:sz w:val="24"/>
                <w:szCs w:val="24"/>
                <w14:textOutline w14:w="4354" w14:cap="flat" w14:cmpd="sng">
                  <w14:solidFill>
                    <w14:srgbClr w14:val="000000"/>
                  </w14:solidFill>
                  <w14:prstDash w14:val="solid"/>
                  <w14:miter w14:val="0"/>
                </w14:textOutline>
              </w:rPr>
              <w:t>仪器设</w:t>
            </w:r>
            <w:r>
              <w:rPr>
                <w:rFonts w:ascii="宋体" w:hAnsi="宋体" w:eastAsia="宋体" w:cs="宋体"/>
                <w:spacing w:val="-1"/>
                <w:position w:val="23"/>
                <w:sz w:val="24"/>
                <w:szCs w:val="24"/>
                <w14:textOutline w14:w="4354" w14:cap="flat" w14:cmpd="sng">
                  <w14:solidFill>
                    <w14:srgbClr w14:val="000000"/>
                  </w14:solidFill>
                  <w14:prstDash w14:val="solid"/>
                  <w14:miter w14:val="0"/>
                </w14:textOutline>
              </w:rPr>
              <w:t>备</w:t>
            </w:r>
          </w:p>
          <w:p w14:paraId="6C0F5025">
            <w:pPr>
              <w:spacing w:line="221" w:lineRule="auto"/>
              <w:ind w:left="509"/>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名</w:t>
            </w:r>
            <w:r>
              <w:rPr>
                <w:rFonts w:ascii="宋体" w:hAnsi="宋体" w:eastAsia="宋体" w:cs="宋体"/>
                <w:spacing w:val="-2"/>
                <w:sz w:val="24"/>
                <w:szCs w:val="24"/>
                <w14:textOutline w14:w="4354" w14:cap="flat" w14:cmpd="sng">
                  <w14:solidFill>
                    <w14:srgbClr w14:val="000000"/>
                  </w14:solidFill>
                  <w14:prstDash w14:val="solid"/>
                  <w14:miter w14:val="0"/>
                </w14:textOutline>
              </w:rPr>
              <w:t>称</w:t>
            </w:r>
          </w:p>
        </w:tc>
        <w:tc>
          <w:tcPr>
            <w:tcW w:w="883" w:type="dxa"/>
            <w:tcBorders>
              <w:top w:val="single" w:color="000000" w:sz="2" w:space="0"/>
              <w:bottom w:val="single" w:color="000000" w:sz="2" w:space="0"/>
            </w:tcBorders>
            <w:vAlign w:val="top"/>
          </w:tcPr>
          <w:p w14:paraId="6D331F9E">
            <w:pPr>
              <w:spacing w:before="168" w:line="549" w:lineRule="exact"/>
              <w:ind w:left="209"/>
              <w:rPr>
                <w:rFonts w:ascii="宋体" w:hAnsi="宋体" w:eastAsia="宋体" w:cs="宋体"/>
                <w:sz w:val="24"/>
                <w:szCs w:val="24"/>
              </w:rPr>
            </w:pPr>
            <w:r>
              <w:rPr>
                <w:rFonts w:ascii="宋体" w:hAnsi="宋体" w:eastAsia="宋体" w:cs="宋体"/>
                <w:spacing w:val="-5"/>
                <w:position w:val="23"/>
                <w:sz w:val="24"/>
                <w:szCs w:val="24"/>
                <w14:textOutline w14:w="4354" w14:cap="flat" w14:cmpd="sng">
                  <w14:solidFill>
                    <w14:srgbClr w14:val="000000"/>
                  </w14:solidFill>
                  <w14:prstDash w14:val="solid"/>
                  <w14:miter w14:val="0"/>
                </w14:textOutline>
              </w:rPr>
              <w:t>型</w:t>
            </w:r>
            <w:r>
              <w:rPr>
                <w:rFonts w:ascii="宋体" w:hAnsi="宋体" w:eastAsia="宋体" w:cs="宋体"/>
                <w:spacing w:val="-3"/>
                <w:position w:val="23"/>
                <w:sz w:val="24"/>
                <w:szCs w:val="24"/>
                <w14:textOutline w14:w="4354" w14:cap="flat" w14:cmpd="sng">
                  <w14:solidFill>
                    <w14:srgbClr w14:val="000000"/>
                  </w14:solidFill>
                  <w14:prstDash w14:val="solid"/>
                  <w14:miter w14:val="0"/>
                </w14:textOutline>
              </w:rPr>
              <w:t>号</w:t>
            </w:r>
          </w:p>
          <w:p w14:paraId="0B477B3D">
            <w:pPr>
              <w:spacing w:line="219" w:lineRule="auto"/>
              <w:ind w:left="20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规格</w:t>
            </w:r>
          </w:p>
        </w:tc>
        <w:tc>
          <w:tcPr>
            <w:tcW w:w="882" w:type="dxa"/>
            <w:tcBorders>
              <w:top w:val="single" w:color="000000" w:sz="2" w:space="0"/>
              <w:bottom w:val="single" w:color="000000" w:sz="2" w:space="0"/>
            </w:tcBorders>
            <w:vAlign w:val="top"/>
          </w:tcPr>
          <w:p w14:paraId="70F3DBA1">
            <w:pPr>
              <w:spacing w:line="360" w:lineRule="auto"/>
              <w:rPr>
                <w:rFonts w:ascii="Arial"/>
                <w:sz w:val="21"/>
              </w:rPr>
            </w:pPr>
          </w:p>
          <w:p w14:paraId="77C92379">
            <w:pPr>
              <w:spacing w:before="78" w:line="220" w:lineRule="auto"/>
              <w:ind w:left="204"/>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数</w:t>
            </w:r>
            <w:r>
              <w:rPr>
                <w:rFonts w:ascii="宋体" w:hAnsi="宋体" w:eastAsia="宋体" w:cs="宋体"/>
                <w:spacing w:val="-2"/>
                <w:sz w:val="24"/>
                <w:szCs w:val="24"/>
                <w14:textOutline w14:w="4354" w14:cap="flat" w14:cmpd="sng">
                  <w14:solidFill>
                    <w14:srgbClr w14:val="000000"/>
                  </w14:solidFill>
                  <w14:prstDash w14:val="solid"/>
                  <w14:miter w14:val="0"/>
                </w14:textOutline>
              </w:rPr>
              <w:t>量</w:t>
            </w:r>
          </w:p>
        </w:tc>
        <w:tc>
          <w:tcPr>
            <w:tcW w:w="885" w:type="dxa"/>
            <w:tcBorders>
              <w:top w:val="single" w:color="000000" w:sz="2" w:space="0"/>
              <w:bottom w:val="single" w:color="000000" w:sz="2" w:space="0"/>
            </w:tcBorders>
            <w:vAlign w:val="top"/>
          </w:tcPr>
          <w:p w14:paraId="134BC861">
            <w:pPr>
              <w:spacing w:before="168" w:line="549" w:lineRule="exact"/>
              <w:ind w:left="227"/>
              <w:rPr>
                <w:rFonts w:ascii="宋体" w:hAnsi="宋体" w:eastAsia="宋体" w:cs="宋体"/>
                <w:sz w:val="24"/>
                <w:szCs w:val="24"/>
              </w:rPr>
            </w:pPr>
            <w:r>
              <w:rPr>
                <w:rFonts w:ascii="宋体" w:hAnsi="宋体" w:eastAsia="宋体" w:cs="宋体"/>
                <w:spacing w:val="-9"/>
                <w:position w:val="23"/>
                <w:sz w:val="24"/>
                <w:szCs w:val="24"/>
                <w14:textOutline w14:w="4354" w14:cap="flat" w14:cmpd="sng">
                  <w14:solidFill>
                    <w14:srgbClr w14:val="000000"/>
                  </w14:solidFill>
                  <w14:prstDash w14:val="solid"/>
                  <w14:miter w14:val="0"/>
                </w14:textOutline>
              </w:rPr>
              <w:t>国</w:t>
            </w:r>
            <w:r>
              <w:rPr>
                <w:rFonts w:ascii="宋体" w:hAnsi="宋体" w:eastAsia="宋体" w:cs="宋体"/>
                <w:spacing w:val="-7"/>
                <w:position w:val="23"/>
                <w:sz w:val="24"/>
                <w:szCs w:val="24"/>
                <w14:textOutline w14:w="4354" w14:cap="flat" w14:cmpd="sng">
                  <w14:solidFill>
                    <w14:srgbClr w14:val="000000"/>
                  </w14:solidFill>
                  <w14:prstDash w14:val="solid"/>
                  <w14:miter w14:val="0"/>
                </w14:textOutline>
              </w:rPr>
              <w:t>别</w:t>
            </w:r>
          </w:p>
          <w:p w14:paraId="69345C5A">
            <w:pPr>
              <w:spacing w:line="219" w:lineRule="auto"/>
              <w:ind w:left="20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产地</w:t>
            </w:r>
          </w:p>
        </w:tc>
        <w:tc>
          <w:tcPr>
            <w:tcW w:w="882" w:type="dxa"/>
            <w:tcBorders>
              <w:top w:val="single" w:color="000000" w:sz="2" w:space="0"/>
              <w:bottom w:val="single" w:color="000000" w:sz="2" w:space="0"/>
            </w:tcBorders>
            <w:vAlign w:val="top"/>
          </w:tcPr>
          <w:p w14:paraId="308F64D6">
            <w:pPr>
              <w:spacing w:before="168" w:line="549" w:lineRule="exact"/>
              <w:ind w:left="205"/>
              <w:rPr>
                <w:rFonts w:ascii="宋体" w:hAnsi="宋体" w:eastAsia="宋体" w:cs="宋体"/>
                <w:sz w:val="24"/>
                <w:szCs w:val="24"/>
              </w:rPr>
            </w:pPr>
            <w:r>
              <w:rPr>
                <w:rFonts w:ascii="宋体" w:hAnsi="宋体" w:eastAsia="宋体" w:cs="宋体"/>
                <w:spacing w:val="-2"/>
                <w:position w:val="23"/>
                <w:sz w:val="24"/>
                <w:szCs w:val="24"/>
                <w14:textOutline w14:w="4354" w14:cap="flat" w14:cmpd="sng">
                  <w14:solidFill>
                    <w14:srgbClr w14:val="000000"/>
                  </w14:solidFill>
                  <w14:prstDash w14:val="solid"/>
                  <w14:miter w14:val="0"/>
                </w14:textOutline>
              </w:rPr>
              <w:t>制造</w:t>
            </w:r>
          </w:p>
          <w:p w14:paraId="44FB751C">
            <w:pPr>
              <w:spacing w:line="219" w:lineRule="auto"/>
              <w:ind w:left="20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年份</w:t>
            </w:r>
          </w:p>
        </w:tc>
        <w:tc>
          <w:tcPr>
            <w:tcW w:w="1655" w:type="dxa"/>
            <w:tcBorders>
              <w:top w:val="single" w:color="000000" w:sz="2" w:space="0"/>
              <w:bottom w:val="single" w:color="000000" w:sz="2" w:space="0"/>
            </w:tcBorders>
            <w:vAlign w:val="top"/>
          </w:tcPr>
          <w:p w14:paraId="2EE47FF6">
            <w:pPr>
              <w:spacing w:before="168" w:line="549" w:lineRule="exact"/>
              <w:ind w:left="378"/>
              <w:rPr>
                <w:rFonts w:ascii="宋体" w:hAnsi="宋体" w:eastAsia="宋体" w:cs="宋体"/>
                <w:sz w:val="24"/>
                <w:szCs w:val="24"/>
              </w:rPr>
            </w:pPr>
            <w:r>
              <w:rPr>
                <w:rFonts w:ascii="宋体" w:hAnsi="宋体" w:eastAsia="宋体" w:cs="宋体"/>
                <w:spacing w:val="-11"/>
                <w:position w:val="23"/>
                <w:sz w:val="24"/>
                <w:szCs w:val="24"/>
                <w14:textOutline w14:w="4354" w14:cap="flat" w14:cmpd="sng">
                  <w14:solidFill>
                    <w14:srgbClr w14:val="000000"/>
                  </w14:solidFill>
                  <w14:prstDash w14:val="solid"/>
                  <w14:miter w14:val="0"/>
                </w14:textOutline>
              </w:rPr>
              <w:t>已</w:t>
            </w:r>
            <w:r>
              <w:rPr>
                <w:rFonts w:ascii="宋体" w:hAnsi="宋体" w:eastAsia="宋体" w:cs="宋体"/>
                <w:spacing w:val="-7"/>
                <w:position w:val="23"/>
                <w:sz w:val="24"/>
                <w:szCs w:val="24"/>
                <w14:textOutline w14:w="4354" w14:cap="flat" w14:cmpd="sng">
                  <w14:solidFill>
                    <w14:srgbClr w14:val="000000"/>
                  </w14:solidFill>
                  <w14:prstDash w14:val="solid"/>
                  <w14:miter w14:val="0"/>
                </w14:textOutline>
              </w:rPr>
              <w:t>使用台</w:t>
            </w:r>
          </w:p>
          <w:p w14:paraId="29DB2967">
            <w:pPr>
              <w:spacing w:line="219" w:lineRule="auto"/>
              <w:ind w:left="603"/>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时</w:t>
            </w:r>
            <w:r>
              <w:rPr>
                <w:rFonts w:ascii="宋体" w:hAnsi="宋体" w:eastAsia="宋体" w:cs="宋体"/>
                <w:spacing w:val="-4"/>
                <w:sz w:val="24"/>
                <w:szCs w:val="24"/>
                <w14:textOutline w14:w="4354" w14:cap="flat" w14:cmpd="sng">
                  <w14:solidFill>
                    <w14:srgbClr w14:val="000000"/>
                  </w14:solidFill>
                  <w14:prstDash w14:val="solid"/>
                  <w14:miter w14:val="0"/>
                </w14:textOutline>
              </w:rPr>
              <w:t>数</w:t>
            </w:r>
          </w:p>
        </w:tc>
        <w:tc>
          <w:tcPr>
            <w:tcW w:w="995" w:type="dxa"/>
            <w:tcBorders>
              <w:top w:val="single" w:color="000000" w:sz="2" w:space="0"/>
              <w:bottom w:val="single" w:color="000000" w:sz="2" w:space="0"/>
            </w:tcBorders>
            <w:vAlign w:val="top"/>
          </w:tcPr>
          <w:p w14:paraId="489A0DB5">
            <w:pPr>
              <w:spacing w:line="361" w:lineRule="auto"/>
              <w:rPr>
                <w:rFonts w:ascii="Arial"/>
                <w:sz w:val="21"/>
              </w:rPr>
            </w:pPr>
          </w:p>
          <w:p w14:paraId="583A09C0">
            <w:pPr>
              <w:spacing w:before="78" w:line="221" w:lineRule="auto"/>
              <w:ind w:left="266"/>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用</w:t>
            </w:r>
            <w:r>
              <w:rPr>
                <w:rFonts w:ascii="宋体" w:hAnsi="宋体" w:eastAsia="宋体" w:cs="宋体"/>
                <w:spacing w:val="-2"/>
                <w:sz w:val="24"/>
                <w:szCs w:val="24"/>
                <w14:textOutline w14:w="4354" w14:cap="flat" w14:cmpd="sng">
                  <w14:solidFill>
                    <w14:srgbClr w14:val="000000"/>
                  </w14:solidFill>
                  <w14:prstDash w14:val="solid"/>
                  <w14:miter w14:val="0"/>
                </w14:textOutline>
              </w:rPr>
              <w:t>途</w:t>
            </w:r>
          </w:p>
        </w:tc>
        <w:tc>
          <w:tcPr>
            <w:tcW w:w="1086" w:type="dxa"/>
            <w:tcBorders>
              <w:top w:val="single" w:color="000000" w:sz="2" w:space="0"/>
              <w:bottom w:val="single" w:color="000000" w:sz="2" w:space="0"/>
            </w:tcBorders>
            <w:vAlign w:val="top"/>
          </w:tcPr>
          <w:p w14:paraId="5C628121">
            <w:pPr>
              <w:spacing w:line="361" w:lineRule="auto"/>
              <w:rPr>
                <w:rFonts w:ascii="Arial"/>
                <w:sz w:val="21"/>
              </w:rPr>
            </w:pPr>
          </w:p>
          <w:p w14:paraId="51B90555">
            <w:pPr>
              <w:spacing w:before="78" w:line="221" w:lineRule="auto"/>
              <w:ind w:left="309"/>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备</w:t>
            </w:r>
            <w:r>
              <w:rPr>
                <w:rFonts w:ascii="宋体" w:hAnsi="宋体" w:eastAsia="宋体" w:cs="宋体"/>
                <w:spacing w:val="-2"/>
                <w:sz w:val="24"/>
                <w:szCs w:val="24"/>
                <w14:textOutline w14:w="4354" w14:cap="flat" w14:cmpd="sng">
                  <w14:solidFill>
                    <w14:srgbClr w14:val="000000"/>
                  </w14:solidFill>
                  <w14:prstDash w14:val="solid"/>
                  <w14:miter w14:val="0"/>
                </w14:textOutline>
              </w:rPr>
              <w:t>注</w:t>
            </w:r>
          </w:p>
        </w:tc>
      </w:tr>
      <w:tr w14:paraId="5144A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6727A684">
            <w:pPr>
              <w:rPr>
                <w:rFonts w:ascii="Arial"/>
                <w:sz w:val="21"/>
              </w:rPr>
            </w:pPr>
          </w:p>
        </w:tc>
        <w:tc>
          <w:tcPr>
            <w:tcW w:w="1493" w:type="dxa"/>
            <w:tcBorders>
              <w:top w:val="single" w:color="000000" w:sz="2" w:space="0"/>
              <w:bottom w:val="single" w:color="000000" w:sz="2" w:space="0"/>
            </w:tcBorders>
            <w:vAlign w:val="top"/>
          </w:tcPr>
          <w:p w14:paraId="6FCC32C4">
            <w:pPr>
              <w:rPr>
                <w:rFonts w:ascii="Arial"/>
                <w:sz w:val="21"/>
              </w:rPr>
            </w:pPr>
          </w:p>
        </w:tc>
        <w:tc>
          <w:tcPr>
            <w:tcW w:w="883" w:type="dxa"/>
            <w:tcBorders>
              <w:top w:val="single" w:color="000000" w:sz="2" w:space="0"/>
              <w:bottom w:val="single" w:color="000000" w:sz="2" w:space="0"/>
            </w:tcBorders>
            <w:vAlign w:val="top"/>
          </w:tcPr>
          <w:p w14:paraId="581BCAA3">
            <w:pPr>
              <w:rPr>
                <w:rFonts w:ascii="Arial"/>
                <w:sz w:val="21"/>
              </w:rPr>
            </w:pPr>
          </w:p>
        </w:tc>
        <w:tc>
          <w:tcPr>
            <w:tcW w:w="882" w:type="dxa"/>
            <w:tcBorders>
              <w:top w:val="single" w:color="000000" w:sz="2" w:space="0"/>
              <w:bottom w:val="single" w:color="000000" w:sz="2" w:space="0"/>
            </w:tcBorders>
            <w:vAlign w:val="top"/>
          </w:tcPr>
          <w:p w14:paraId="52ADAF6B">
            <w:pPr>
              <w:rPr>
                <w:rFonts w:ascii="Arial"/>
                <w:sz w:val="21"/>
              </w:rPr>
            </w:pPr>
          </w:p>
        </w:tc>
        <w:tc>
          <w:tcPr>
            <w:tcW w:w="885" w:type="dxa"/>
            <w:tcBorders>
              <w:top w:val="single" w:color="000000" w:sz="2" w:space="0"/>
              <w:bottom w:val="single" w:color="000000" w:sz="2" w:space="0"/>
            </w:tcBorders>
            <w:vAlign w:val="top"/>
          </w:tcPr>
          <w:p w14:paraId="7D3D415B">
            <w:pPr>
              <w:rPr>
                <w:rFonts w:ascii="Arial"/>
                <w:sz w:val="21"/>
              </w:rPr>
            </w:pPr>
          </w:p>
        </w:tc>
        <w:tc>
          <w:tcPr>
            <w:tcW w:w="882" w:type="dxa"/>
            <w:tcBorders>
              <w:top w:val="single" w:color="000000" w:sz="2" w:space="0"/>
              <w:bottom w:val="single" w:color="000000" w:sz="2" w:space="0"/>
            </w:tcBorders>
            <w:vAlign w:val="top"/>
          </w:tcPr>
          <w:p w14:paraId="1C9BB67D">
            <w:pPr>
              <w:rPr>
                <w:rFonts w:ascii="Arial"/>
                <w:sz w:val="21"/>
              </w:rPr>
            </w:pPr>
          </w:p>
        </w:tc>
        <w:tc>
          <w:tcPr>
            <w:tcW w:w="1655" w:type="dxa"/>
            <w:tcBorders>
              <w:top w:val="single" w:color="000000" w:sz="2" w:space="0"/>
              <w:bottom w:val="single" w:color="000000" w:sz="2" w:space="0"/>
            </w:tcBorders>
            <w:vAlign w:val="top"/>
          </w:tcPr>
          <w:p w14:paraId="6E4787A4">
            <w:pPr>
              <w:rPr>
                <w:rFonts w:ascii="Arial"/>
                <w:sz w:val="21"/>
              </w:rPr>
            </w:pPr>
          </w:p>
        </w:tc>
        <w:tc>
          <w:tcPr>
            <w:tcW w:w="995" w:type="dxa"/>
            <w:tcBorders>
              <w:top w:val="single" w:color="000000" w:sz="2" w:space="0"/>
              <w:bottom w:val="single" w:color="000000" w:sz="2" w:space="0"/>
            </w:tcBorders>
            <w:vAlign w:val="top"/>
          </w:tcPr>
          <w:p w14:paraId="13018995">
            <w:pPr>
              <w:rPr>
                <w:rFonts w:ascii="Arial"/>
                <w:sz w:val="21"/>
              </w:rPr>
            </w:pPr>
          </w:p>
        </w:tc>
        <w:tc>
          <w:tcPr>
            <w:tcW w:w="1086" w:type="dxa"/>
            <w:tcBorders>
              <w:top w:val="single" w:color="000000" w:sz="2" w:space="0"/>
              <w:bottom w:val="single" w:color="000000" w:sz="2" w:space="0"/>
            </w:tcBorders>
            <w:vAlign w:val="top"/>
          </w:tcPr>
          <w:p w14:paraId="335A0B20">
            <w:pPr>
              <w:rPr>
                <w:rFonts w:ascii="Arial"/>
                <w:sz w:val="21"/>
              </w:rPr>
            </w:pPr>
          </w:p>
        </w:tc>
      </w:tr>
      <w:tr w14:paraId="6EB0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2001584A">
            <w:pPr>
              <w:rPr>
                <w:rFonts w:ascii="Arial"/>
                <w:sz w:val="21"/>
              </w:rPr>
            </w:pPr>
          </w:p>
        </w:tc>
        <w:tc>
          <w:tcPr>
            <w:tcW w:w="1493" w:type="dxa"/>
            <w:tcBorders>
              <w:top w:val="single" w:color="000000" w:sz="2" w:space="0"/>
              <w:bottom w:val="single" w:color="000000" w:sz="2" w:space="0"/>
            </w:tcBorders>
            <w:vAlign w:val="top"/>
          </w:tcPr>
          <w:p w14:paraId="5A12A037">
            <w:pPr>
              <w:rPr>
                <w:rFonts w:ascii="Arial"/>
                <w:sz w:val="21"/>
              </w:rPr>
            </w:pPr>
          </w:p>
        </w:tc>
        <w:tc>
          <w:tcPr>
            <w:tcW w:w="883" w:type="dxa"/>
            <w:tcBorders>
              <w:top w:val="single" w:color="000000" w:sz="2" w:space="0"/>
              <w:bottom w:val="single" w:color="000000" w:sz="2" w:space="0"/>
            </w:tcBorders>
            <w:vAlign w:val="top"/>
          </w:tcPr>
          <w:p w14:paraId="2C0881A5">
            <w:pPr>
              <w:rPr>
                <w:rFonts w:ascii="Arial"/>
                <w:sz w:val="21"/>
              </w:rPr>
            </w:pPr>
          </w:p>
        </w:tc>
        <w:tc>
          <w:tcPr>
            <w:tcW w:w="882" w:type="dxa"/>
            <w:tcBorders>
              <w:top w:val="single" w:color="000000" w:sz="2" w:space="0"/>
              <w:bottom w:val="single" w:color="000000" w:sz="2" w:space="0"/>
            </w:tcBorders>
            <w:vAlign w:val="top"/>
          </w:tcPr>
          <w:p w14:paraId="1961F8B0">
            <w:pPr>
              <w:rPr>
                <w:rFonts w:ascii="Arial"/>
                <w:sz w:val="21"/>
              </w:rPr>
            </w:pPr>
          </w:p>
        </w:tc>
        <w:tc>
          <w:tcPr>
            <w:tcW w:w="885" w:type="dxa"/>
            <w:tcBorders>
              <w:top w:val="single" w:color="000000" w:sz="2" w:space="0"/>
              <w:bottom w:val="single" w:color="000000" w:sz="2" w:space="0"/>
            </w:tcBorders>
            <w:vAlign w:val="top"/>
          </w:tcPr>
          <w:p w14:paraId="73FEB474">
            <w:pPr>
              <w:rPr>
                <w:rFonts w:ascii="Arial"/>
                <w:sz w:val="21"/>
              </w:rPr>
            </w:pPr>
          </w:p>
        </w:tc>
        <w:tc>
          <w:tcPr>
            <w:tcW w:w="882" w:type="dxa"/>
            <w:tcBorders>
              <w:top w:val="single" w:color="000000" w:sz="2" w:space="0"/>
              <w:bottom w:val="single" w:color="000000" w:sz="2" w:space="0"/>
            </w:tcBorders>
            <w:vAlign w:val="top"/>
          </w:tcPr>
          <w:p w14:paraId="57E7076E">
            <w:pPr>
              <w:rPr>
                <w:rFonts w:ascii="Arial"/>
                <w:sz w:val="21"/>
              </w:rPr>
            </w:pPr>
          </w:p>
        </w:tc>
        <w:tc>
          <w:tcPr>
            <w:tcW w:w="1655" w:type="dxa"/>
            <w:tcBorders>
              <w:top w:val="single" w:color="000000" w:sz="2" w:space="0"/>
              <w:bottom w:val="single" w:color="000000" w:sz="2" w:space="0"/>
            </w:tcBorders>
            <w:vAlign w:val="top"/>
          </w:tcPr>
          <w:p w14:paraId="27EFCE95">
            <w:pPr>
              <w:rPr>
                <w:rFonts w:ascii="Arial"/>
                <w:sz w:val="21"/>
              </w:rPr>
            </w:pPr>
          </w:p>
        </w:tc>
        <w:tc>
          <w:tcPr>
            <w:tcW w:w="995" w:type="dxa"/>
            <w:tcBorders>
              <w:top w:val="single" w:color="000000" w:sz="2" w:space="0"/>
              <w:bottom w:val="single" w:color="000000" w:sz="2" w:space="0"/>
            </w:tcBorders>
            <w:vAlign w:val="top"/>
          </w:tcPr>
          <w:p w14:paraId="5CBBA294">
            <w:pPr>
              <w:rPr>
                <w:rFonts w:ascii="Arial"/>
                <w:sz w:val="21"/>
              </w:rPr>
            </w:pPr>
          </w:p>
        </w:tc>
        <w:tc>
          <w:tcPr>
            <w:tcW w:w="1086" w:type="dxa"/>
            <w:tcBorders>
              <w:top w:val="single" w:color="000000" w:sz="2" w:space="0"/>
              <w:bottom w:val="single" w:color="000000" w:sz="2" w:space="0"/>
            </w:tcBorders>
            <w:vAlign w:val="top"/>
          </w:tcPr>
          <w:p w14:paraId="2C586C80">
            <w:pPr>
              <w:rPr>
                <w:rFonts w:ascii="Arial"/>
                <w:sz w:val="21"/>
              </w:rPr>
            </w:pPr>
          </w:p>
        </w:tc>
      </w:tr>
      <w:tr w14:paraId="1B96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2DBBCC67">
            <w:pPr>
              <w:rPr>
                <w:rFonts w:ascii="Arial"/>
                <w:sz w:val="21"/>
              </w:rPr>
            </w:pPr>
          </w:p>
        </w:tc>
        <w:tc>
          <w:tcPr>
            <w:tcW w:w="1493" w:type="dxa"/>
            <w:tcBorders>
              <w:top w:val="single" w:color="000000" w:sz="2" w:space="0"/>
              <w:bottom w:val="single" w:color="000000" w:sz="2" w:space="0"/>
            </w:tcBorders>
            <w:vAlign w:val="top"/>
          </w:tcPr>
          <w:p w14:paraId="7DB703F5">
            <w:pPr>
              <w:rPr>
                <w:rFonts w:ascii="Arial"/>
                <w:sz w:val="21"/>
              </w:rPr>
            </w:pPr>
          </w:p>
        </w:tc>
        <w:tc>
          <w:tcPr>
            <w:tcW w:w="883" w:type="dxa"/>
            <w:tcBorders>
              <w:top w:val="single" w:color="000000" w:sz="2" w:space="0"/>
              <w:bottom w:val="single" w:color="000000" w:sz="2" w:space="0"/>
            </w:tcBorders>
            <w:vAlign w:val="top"/>
          </w:tcPr>
          <w:p w14:paraId="28782C50">
            <w:pPr>
              <w:rPr>
                <w:rFonts w:ascii="Arial"/>
                <w:sz w:val="21"/>
              </w:rPr>
            </w:pPr>
          </w:p>
        </w:tc>
        <w:tc>
          <w:tcPr>
            <w:tcW w:w="882" w:type="dxa"/>
            <w:tcBorders>
              <w:top w:val="single" w:color="000000" w:sz="2" w:space="0"/>
              <w:bottom w:val="single" w:color="000000" w:sz="2" w:space="0"/>
            </w:tcBorders>
            <w:vAlign w:val="top"/>
          </w:tcPr>
          <w:p w14:paraId="42CB8CC8">
            <w:pPr>
              <w:rPr>
                <w:rFonts w:ascii="Arial"/>
                <w:sz w:val="21"/>
              </w:rPr>
            </w:pPr>
          </w:p>
        </w:tc>
        <w:tc>
          <w:tcPr>
            <w:tcW w:w="885" w:type="dxa"/>
            <w:tcBorders>
              <w:top w:val="single" w:color="000000" w:sz="2" w:space="0"/>
              <w:bottom w:val="single" w:color="000000" w:sz="2" w:space="0"/>
            </w:tcBorders>
            <w:vAlign w:val="top"/>
          </w:tcPr>
          <w:p w14:paraId="22F6C2DD">
            <w:pPr>
              <w:rPr>
                <w:rFonts w:ascii="Arial"/>
                <w:sz w:val="21"/>
              </w:rPr>
            </w:pPr>
          </w:p>
        </w:tc>
        <w:tc>
          <w:tcPr>
            <w:tcW w:w="882" w:type="dxa"/>
            <w:tcBorders>
              <w:top w:val="single" w:color="000000" w:sz="2" w:space="0"/>
              <w:bottom w:val="single" w:color="000000" w:sz="2" w:space="0"/>
            </w:tcBorders>
            <w:vAlign w:val="top"/>
          </w:tcPr>
          <w:p w14:paraId="179C7AC6">
            <w:pPr>
              <w:rPr>
                <w:rFonts w:ascii="Arial"/>
                <w:sz w:val="21"/>
              </w:rPr>
            </w:pPr>
          </w:p>
        </w:tc>
        <w:tc>
          <w:tcPr>
            <w:tcW w:w="1655" w:type="dxa"/>
            <w:tcBorders>
              <w:top w:val="single" w:color="000000" w:sz="2" w:space="0"/>
              <w:bottom w:val="single" w:color="000000" w:sz="2" w:space="0"/>
            </w:tcBorders>
            <w:vAlign w:val="top"/>
          </w:tcPr>
          <w:p w14:paraId="240DEC2D">
            <w:pPr>
              <w:rPr>
                <w:rFonts w:ascii="Arial"/>
                <w:sz w:val="21"/>
              </w:rPr>
            </w:pPr>
          </w:p>
        </w:tc>
        <w:tc>
          <w:tcPr>
            <w:tcW w:w="995" w:type="dxa"/>
            <w:tcBorders>
              <w:top w:val="single" w:color="000000" w:sz="2" w:space="0"/>
              <w:bottom w:val="single" w:color="000000" w:sz="2" w:space="0"/>
            </w:tcBorders>
            <w:vAlign w:val="top"/>
          </w:tcPr>
          <w:p w14:paraId="104C48CA">
            <w:pPr>
              <w:rPr>
                <w:rFonts w:ascii="Arial"/>
                <w:sz w:val="21"/>
              </w:rPr>
            </w:pPr>
          </w:p>
        </w:tc>
        <w:tc>
          <w:tcPr>
            <w:tcW w:w="1086" w:type="dxa"/>
            <w:tcBorders>
              <w:top w:val="single" w:color="000000" w:sz="2" w:space="0"/>
              <w:bottom w:val="single" w:color="000000" w:sz="2" w:space="0"/>
            </w:tcBorders>
            <w:vAlign w:val="top"/>
          </w:tcPr>
          <w:p w14:paraId="2BB08470">
            <w:pPr>
              <w:rPr>
                <w:rFonts w:ascii="Arial"/>
                <w:sz w:val="21"/>
              </w:rPr>
            </w:pPr>
          </w:p>
        </w:tc>
      </w:tr>
      <w:tr w14:paraId="28670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2" w:type="dxa"/>
            <w:tcBorders>
              <w:top w:val="single" w:color="000000" w:sz="2" w:space="0"/>
              <w:bottom w:val="single" w:color="000000" w:sz="2" w:space="0"/>
            </w:tcBorders>
            <w:vAlign w:val="top"/>
          </w:tcPr>
          <w:p w14:paraId="38265011">
            <w:pPr>
              <w:rPr>
                <w:rFonts w:ascii="Arial"/>
                <w:sz w:val="21"/>
              </w:rPr>
            </w:pPr>
          </w:p>
        </w:tc>
        <w:tc>
          <w:tcPr>
            <w:tcW w:w="1493" w:type="dxa"/>
            <w:tcBorders>
              <w:top w:val="single" w:color="000000" w:sz="2" w:space="0"/>
              <w:bottom w:val="single" w:color="000000" w:sz="2" w:space="0"/>
            </w:tcBorders>
            <w:vAlign w:val="top"/>
          </w:tcPr>
          <w:p w14:paraId="38BBDEC2">
            <w:pPr>
              <w:rPr>
                <w:rFonts w:ascii="Arial"/>
                <w:sz w:val="21"/>
              </w:rPr>
            </w:pPr>
          </w:p>
        </w:tc>
        <w:tc>
          <w:tcPr>
            <w:tcW w:w="883" w:type="dxa"/>
            <w:tcBorders>
              <w:top w:val="single" w:color="000000" w:sz="2" w:space="0"/>
              <w:bottom w:val="single" w:color="000000" w:sz="2" w:space="0"/>
            </w:tcBorders>
            <w:vAlign w:val="top"/>
          </w:tcPr>
          <w:p w14:paraId="1D372233">
            <w:pPr>
              <w:rPr>
                <w:rFonts w:ascii="Arial"/>
                <w:sz w:val="21"/>
              </w:rPr>
            </w:pPr>
          </w:p>
        </w:tc>
        <w:tc>
          <w:tcPr>
            <w:tcW w:w="882" w:type="dxa"/>
            <w:tcBorders>
              <w:top w:val="single" w:color="000000" w:sz="2" w:space="0"/>
              <w:bottom w:val="single" w:color="000000" w:sz="2" w:space="0"/>
            </w:tcBorders>
            <w:vAlign w:val="top"/>
          </w:tcPr>
          <w:p w14:paraId="1BDBD4DA">
            <w:pPr>
              <w:rPr>
                <w:rFonts w:ascii="Arial"/>
                <w:sz w:val="21"/>
              </w:rPr>
            </w:pPr>
          </w:p>
        </w:tc>
        <w:tc>
          <w:tcPr>
            <w:tcW w:w="885" w:type="dxa"/>
            <w:tcBorders>
              <w:top w:val="single" w:color="000000" w:sz="2" w:space="0"/>
              <w:bottom w:val="single" w:color="000000" w:sz="2" w:space="0"/>
            </w:tcBorders>
            <w:vAlign w:val="top"/>
          </w:tcPr>
          <w:p w14:paraId="1457F6CC">
            <w:pPr>
              <w:rPr>
                <w:rFonts w:ascii="Arial"/>
                <w:sz w:val="21"/>
              </w:rPr>
            </w:pPr>
          </w:p>
        </w:tc>
        <w:tc>
          <w:tcPr>
            <w:tcW w:w="882" w:type="dxa"/>
            <w:tcBorders>
              <w:top w:val="single" w:color="000000" w:sz="2" w:space="0"/>
              <w:bottom w:val="single" w:color="000000" w:sz="2" w:space="0"/>
            </w:tcBorders>
            <w:vAlign w:val="top"/>
          </w:tcPr>
          <w:p w14:paraId="6F866FA8">
            <w:pPr>
              <w:rPr>
                <w:rFonts w:ascii="Arial"/>
                <w:sz w:val="21"/>
              </w:rPr>
            </w:pPr>
          </w:p>
        </w:tc>
        <w:tc>
          <w:tcPr>
            <w:tcW w:w="1655" w:type="dxa"/>
            <w:tcBorders>
              <w:top w:val="single" w:color="000000" w:sz="2" w:space="0"/>
              <w:bottom w:val="single" w:color="000000" w:sz="2" w:space="0"/>
            </w:tcBorders>
            <w:vAlign w:val="top"/>
          </w:tcPr>
          <w:p w14:paraId="425F05C4">
            <w:pPr>
              <w:rPr>
                <w:rFonts w:ascii="Arial"/>
                <w:sz w:val="21"/>
              </w:rPr>
            </w:pPr>
          </w:p>
        </w:tc>
        <w:tc>
          <w:tcPr>
            <w:tcW w:w="995" w:type="dxa"/>
            <w:tcBorders>
              <w:top w:val="single" w:color="000000" w:sz="2" w:space="0"/>
              <w:bottom w:val="single" w:color="000000" w:sz="2" w:space="0"/>
            </w:tcBorders>
            <w:vAlign w:val="top"/>
          </w:tcPr>
          <w:p w14:paraId="23C3E6BA">
            <w:pPr>
              <w:rPr>
                <w:rFonts w:ascii="Arial"/>
                <w:sz w:val="21"/>
              </w:rPr>
            </w:pPr>
          </w:p>
        </w:tc>
        <w:tc>
          <w:tcPr>
            <w:tcW w:w="1086" w:type="dxa"/>
            <w:tcBorders>
              <w:top w:val="single" w:color="000000" w:sz="2" w:space="0"/>
              <w:bottom w:val="single" w:color="000000" w:sz="2" w:space="0"/>
            </w:tcBorders>
            <w:vAlign w:val="top"/>
          </w:tcPr>
          <w:p w14:paraId="1DC62D2D">
            <w:pPr>
              <w:rPr>
                <w:rFonts w:ascii="Arial"/>
                <w:sz w:val="21"/>
              </w:rPr>
            </w:pPr>
          </w:p>
        </w:tc>
      </w:tr>
      <w:tr w14:paraId="786AD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73B73A34">
            <w:pPr>
              <w:rPr>
                <w:rFonts w:ascii="Arial"/>
                <w:sz w:val="21"/>
              </w:rPr>
            </w:pPr>
          </w:p>
        </w:tc>
        <w:tc>
          <w:tcPr>
            <w:tcW w:w="1493" w:type="dxa"/>
            <w:tcBorders>
              <w:top w:val="single" w:color="000000" w:sz="2" w:space="0"/>
              <w:bottom w:val="single" w:color="000000" w:sz="2" w:space="0"/>
            </w:tcBorders>
            <w:vAlign w:val="top"/>
          </w:tcPr>
          <w:p w14:paraId="55DB5E8E">
            <w:pPr>
              <w:rPr>
                <w:rFonts w:ascii="Arial"/>
                <w:sz w:val="21"/>
              </w:rPr>
            </w:pPr>
          </w:p>
        </w:tc>
        <w:tc>
          <w:tcPr>
            <w:tcW w:w="883" w:type="dxa"/>
            <w:tcBorders>
              <w:top w:val="single" w:color="000000" w:sz="2" w:space="0"/>
              <w:bottom w:val="single" w:color="000000" w:sz="2" w:space="0"/>
            </w:tcBorders>
            <w:vAlign w:val="top"/>
          </w:tcPr>
          <w:p w14:paraId="579CC4C9">
            <w:pPr>
              <w:rPr>
                <w:rFonts w:ascii="Arial"/>
                <w:sz w:val="21"/>
              </w:rPr>
            </w:pPr>
          </w:p>
        </w:tc>
        <w:tc>
          <w:tcPr>
            <w:tcW w:w="882" w:type="dxa"/>
            <w:tcBorders>
              <w:top w:val="single" w:color="000000" w:sz="2" w:space="0"/>
              <w:bottom w:val="single" w:color="000000" w:sz="2" w:space="0"/>
            </w:tcBorders>
            <w:vAlign w:val="top"/>
          </w:tcPr>
          <w:p w14:paraId="2FEC5B02">
            <w:pPr>
              <w:rPr>
                <w:rFonts w:ascii="Arial"/>
                <w:sz w:val="21"/>
              </w:rPr>
            </w:pPr>
          </w:p>
        </w:tc>
        <w:tc>
          <w:tcPr>
            <w:tcW w:w="885" w:type="dxa"/>
            <w:tcBorders>
              <w:top w:val="single" w:color="000000" w:sz="2" w:space="0"/>
              <w:bottom w:val="single" w:color="000000" w:sz="2" w:space="0"/>
            </w:tcBorders>
            <w:vAlign w:val="top"/>
          </w:tcPr>
          <w:p w14:paraId="26F2DD74">
            <w:pPr>
              <w:rPr>
                <w:rFonts w:ascii="Arial"/>
                <w:sz w:val="21"/>
              </w:rPr>
            </w:pPr>
          </w:p>
        </w:tc>
        <w:tc>
          <w:tcPr>
            <w:tcW w:w="882" w:type="dxa"/>
            <w:tcBorders>
              <w:top w:val="single" w:color="000000" w:sz="2" w:space="0"/>
              <w:bottom w:val="single" w:color="000000" w:sz="2" w:space="0"/>
            </w:tcBorders>
            <w:vAlign w:val="top"/>
          </w:tcPr>
          <w:p w14:paraId="78CE49E3">
            <w:pPr>
              <w:rPr>
                <w:rFonts w:ascii="Arial"/>
                <w:sz w:val="21"/>
              </w:rPr>
            </w:pPr>
          </w:p>
        </w:tc>
        <w:tc>
          <w:tcPr>
            <w:tcW w:w="1655" w:type="dxa"/>
            <w:tcBorders>
              <w:top w:val="single" w:color="000000" w:sz="2" w:space="0"/>
              <w:bottom w:val="single" w:color="000000" w:sz="2" w:space="0"/>
            </w:tcBorders>
            <w:vAlign w:val="top"/>
          </w:tcPr>
          <w:p w14:paraId="5AA3C307">
            <w:pPr>
              <w:rPr>
                <w:rFonts w:ascii="Arial"/>
                <w:sz w:val="21"/>
              </w:rPr>
            </w:pPr>
          </w:p>
        </w:tc>
        <w:tc>
          <w:tcPr>
            <w:tcW w:w="995" w:type="dxa"/>
            <w:tcBorders>
              <w:top w:val="single" w:color="000000" w:sz="2" w:space="0"/>
              <w:bottom w:val="single" w:color="000000" w:sz="2" w:space="0"/>
            </w:tcBorders>
            <w:vAlign w:val="top"/>
          </w:tcPr>
          <w:p w14:paraId="42A1CE68">
            <w:pPr>
              <w:rPr>
                <w:rFonts w:ascii="Arial"/>
                <w:sz w:val="21"/>
              </w:rPr>
            </w:pPr>
          </w:p>
        </w:tc>
        <w:tc>
          <w:tcPr>
            <w:tcW w:w="1086" w:type="dxa"/>
            <w:tcBorders>
              <w:top w:val="single" w:color="000000" w:sz="2" w:space="0"/>
              <w:bottom w:val="single" w:color="000000" w:sz="2" w:space="0"/>
            </w:tcBorders>
            <w:vAlign w:val="top"/>
          </w:tcPr>
          <w:p w14:paraId="53297156">
            <w:pPr>
              <w:rPr>
                <w:rFonts w:ascii="Arial"/>
                <w:sz w:val="21"/>
              </w:rPr>
            </w:pPr>
          </w:p>
        </w:tc>
      </w:tr>
      <w:tr w14:paraId="6E778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20BC7D25">
            <w:pPr>
              <w:rPr>
                <w:rFonts w:ascii="Arial"/>
                <w:sz w:val="21"/>
              </w:rPr>
            </w:pPr>
          </w:p>
        </w:tc>
        <w:tc>
          <w:tcPr>
            <w:tcW w:w="1493" w:type="dxa"/>
            <w:tcBorders>
              <w:top w:val="single" w:color="000000" w:sz="2" w:space="0"/>
              <w:bottom w:val="single" w:color="000000" w:sz="2" w:space="0"/>
            </w:tcBorders>
            <w:vAlign w:val="top"/>
          </w:tcPr>
          <w:p w14:paraId="1860F5A0">
            <w:pPr>
              <w:rPr>
                <w:rFonts w:ascii="Arial"/>
                <w:sz w:val="21"/>
              </w:rPr>
            </w:pPr>
          </w:p>
        </w:tc>
        <w:tc>
          <w:tcPr>
            <w:tcW w:w="883" w:type="dxa"/>
            <w:tcBorders>
              <w:top w:val="single" w:color="000000" w:sz="2" w:space="0"/>
              <w:bottom w:val="single" w:color="000000" w:sz="2" w:space="0"/>
            </w:tcBorders>
            <w:vAlign w:val="top"/>
          </w:tcPr>
          <w:p w14:paraId="126F0D7F">
            <w:pPr>
              <w:rPr>
                <w:rFonts w:ascii="Arial"/>
                <w:sz w:val="21"/>
              </w:rPr>
            </w:pPr>
          </w:p>
        </w:tc>
        <w:tc>
          <w:tcPr>
            <w:tcW w:w="882" w:type="dxa"/>
            <w:tcBorders>
              <w:top w:val="single" w:color="000000" w:sz="2" w:space="0"/>
              <w:bottom w:val="single" w:color="000000" w:sz="2" w:space="0"/>
            </w:tcBorders>
            <w:vAlign w:val="top"/>
          </w:tcPr>
          <w:p w14:paraId="13B7F4AA">
            <w:pPr>
              <w:rPr>
                <w:rFonts w:ascii="Arial"/>
                <w:sz w:val="21"/>
              </w:rPr>
            </w:pPr>
          </w:p>
        </w:tc>
        <w:tc>
          <w:tcPr>
            <w:tcW w:w="885" w:type="dxa"/>
            <w:tcBorders>
              <w:top w:val="single" w:color="000000" w:sz="2" w:space="0"/>
              <w:bottom w:val="single" w:color="000000" w:sz="2" w:space="0"/>
            </w:tcBorders>
            <w:vAlign w:val="top"/>
          </w:tcPr>
          <w:p w14:paraId="70111175">
            <w:pPr>
              <w:rPr>
                <w:rFonts w:ascii="Arial"/>
                <w:sz w:val="21"/>
              </w:rPr>
            </w:pPr>
          </w:p>
        </w:tc>
        <w:tc>
          <w:tcPr>
            <w:tcW w:w="882" w:type="dxa"/>
            <w:tcBorders>
              <w:top w:val="single" w:color="000000" w:sz="2" w:space="0"/>
              <w:bottom w:val="single" w:color="000000" w:sz="2" w:space="0"/>
            </w:tcBorders>
            <w:vAlign w:val="top"/>
          </w:tcPr>
          <w:p w14:paraId="5CDD9DBD">
            <w:pPr>
              <w:rPr>
                <w:rFonts w:ascii="Arial"/>
                <w:sz w:val="21"/>
              </w:rPr>
            </w:pPr>
          </w:p>
        </w:tc>
        <w:tc>
          <w:tcPr>
            <w:tcW w:w="1655" w:type="dxa"/>
            <w:tcBorders>
              <w:top w:val="single" w:color="000000" w:sz="2" w:space="0"/>
              <w:bottom w:val="single" w:color="000000" w:sz="2" w:space="0"/>
            </w:tcBorders>
            <w:vAlign w:val="top"/>
          </w:tcPr>
          <w:p w14:paraId="501CD0CB">
            <w:pPr>
              <w:rPr>
                <w:rFonts w:ascii="Arial"/>
                <w:sz w:val="21"/>
              </w:rPr>
            </w:pPr>
          </w:p>
        </w:tc>
        <w:tc>
          <w:tcPr>
            <w:tcW w:w="995" w:type="dxa"/>
            <w:tcBorders>
              <w:top w:val="single" w:color="000000" w:sz="2" w:space="0"/>
              <w:bottom w:val="single" w:color="000000" w:sz="2" w:space="0"/>
            </w:tcBorders>
            <w:vAlign w:val="top"/>
          </w:tcPr>
          <w:p w14:paraId="73C10213">
            <w:pPr>
              <w:rPr>
                <w:rFonts w:ascii="Arial"/>
                <w:sz w:val="21"/>
              </w:rPr>
            </w:pPr>
          </w:p>
        </w:tc>
        <w:tc>
          <w:tcPr>
            <w:tcW w:w="1086" w:type="dxa"/>
            <w:tcBorders>
              <w:top w:val="single" w:color="000000" w:sz="2" w:space="0"/>
              <w:bottom w:val="single" w:color="000000" w:sz="2" w:space="0"/>
            </w:tcBorders>
            <w:vAlign w:val="top"/>
          </w:tcPr>
          <w:p w14:paraId="4D2C22AB">
            <w:pPr>
              <w:rPr>
                <w:rFonts w:ascii="Arial"/>
                <w:sz w:val="21"/>
              </w:rPr>
            </w:pPr>
          </w:p>
        </w:tc>
      </w:tr>
      <w:tr w14:paraId="2917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38606085">
            <w:pPr>
              <w:rPr>
                <w:rFonts w:ascii="Arial"/>
                <w:sz w:val="21"/>
              </w:rPr>
            </w:pPr>
          </w:p>
        </w:tc>
        <w:tc>
          <w:tcPr>
            <w:tcW w:w="1493" w:type="dxa"/>
            <w:tcBorders>
              <w:top w:val="single" w:color="000000" w:sz="2" w:space="0"/>
              <w:bottom w:val="single" w:color="000000" w:sz="2" w:space="0"/>
            </w:tcBorders>
            <w:vAlign w:val="top"/>
          </w:tcPr>
          <w:p w14:paraId="52F269B3">
            <w:pPr>
              <w:rPr>
                <w:rFonts w:ascii="Arial"/>
                <w:sz w:val="21"/>
              </w:rPr>
            </w:pPr>
          </w:p>
        </w:tc>
        <w:tc>
          <w:tcPr>
            <w:tcW w:w="883" w:type="dxa"/>
            <w:tcBorders>
              <w:top w:val="single" w:color="000000" w:sz="2" w:space="0"/>
              <w:bottom w:val="single" w:color="000000" w:sz="2" w:space="0"/>
            </w:tcBorders>
            <w:vAlign w:val="top"/>
          </w:tcPr>
          <w:p w14:paraId="022DE573">
            <w:pPr>
              <w:rPr>
                <w:rFonts w:ascii="Arial"/>
                <w:sz w:val="21"/>
              </w:rPr>
            </w:pPr>
          </w:p>
        </w:tc>
        <w:tc>
          <w:tcPr>
            <w:tcW w:w="882" w:type="dxa"/>
            <w:tcBorders>
              <w:top w:val="single" w:color="000000" w:sz="2" w:space="0"/>
              <w:bottom w:val="single" w:color="000000" w:sz="2" w:space="0"/>
            </w:tcBorders>
            <w:vAlign w:val="top"/>
          </w:tcPr>
          <w:p w14:paraId="79D85102">
            <w:pPr>
              <w:rPr>
                <w:rFonts w:ascii="Arial"/>
                <w:sz w:val="21"/>
              </w:rPr>
            </w:pPr>
          </w:p>
        </w:tc>
        <w:tc>
          <w:tcPr>
            <w:tcW w:w="885" w:type="dxa"/>
            <w:tcBorders>
              <w:top w:val="single" w:color="000000" w:sz="2" w:space="0"/>
              <w:bottom w:val="single" w:color="000000" w:sz="2" w:space="0"/>
            </w:tcBorders>
            <w:vAlign w:val="top"/>
          </w:tcPr>
          <w:p w14:paraId="6C000549">
            <w:pPr>
              <w:rPr>
                <w:rFonts w:ascii="Arial"/>
                <w:sz w:val="21"/>
              </w:rPr>
            </w:pPr>
          </w:p>
        </w:tc>
        <w:tc>
          <w:tcPr>
            <w:tcW w:w="882" w:type="dxa"/>
            <w:tcBorders>
              <w:top w:val="single" w:color="000000" w:sz="2" w:space="0"/>
              <w:bottom w:val="single" w:color="000000" w:sz="2" w:space="0"/>
            </w:tcBorders>
            <w:vAlign w:val="top"/>
          </w:tcPr>
          <w:p w14:paraId="4B9CB9B0">
            <w:pPr>
              <w:rPr>
                <w:rFonts w:ascii="Arial"/>
                <w:sz w:val="21"/>
              </w:rPr>
            </w:pPr>
          </w:p>
        </w:tc>
        <w:tc>
          <w:tcPr>
            <w:tcW w:w="1655" w:type="dxa"/>
            <w:tcBorders>
              <w:top w:val="single" w:color="000000" w:sz="2" w:space="0"/>
              <w:bottom w:val="single" w:color="000000" w:sz="2" w:space="0"/>
            </w:tcBorders>
            <w:vAlign w:val="top"/>
          </w:tcPr>
          <w:p w14:paraId="7A70C814">
            <w:pPr>
              <w:rPr>
                <w:rFonts w:ascii="Arial"/>
                <w:sz w:val="21"/>
              </w:rPr>
            </w:pPr>
          </w:p>
        </w:tc>
        <w:tc>
          <w:tcPr>
            <w:tcW w:w="995" w:type="dxa"/>
            <w:tcBorders>
              <w:top w:val="single" w:color="000000" w:sz="2" w:space="0"/>
              <w:bottom w:val="single" w:color="000000" w:sz="2" w:space="0"/>
            </w:tcBorders>
            <w:vAlign w:val="top"/>
          </w:tcPr>
          <w:p w14:paraId="440D131E">
            <w:pPr>
              <w:rPr>
                <w:rFonts w:ascii="Arial"/>
                <w:sz w:val="21"/>
              </w:rPr>
            </w:pPr>
          </w:p>
        </w:tc>
        <w:tc>
          <w:tcPr>
            <w:tcW w:w="1086" w:type="dxa"/>
            <w:tcBorders>
              <w:top w:val="single" w:color="000000" w:sz="2" w:space="0"/>
              <w:bottom w:val="single" w:color="000000" w:sz="2" w:space="0"/>
            </w:tcBorders>
            <w:vAlign w:val="top"/>
          </w:tcPr>
          <w:p w14:paraId="4749F40D">
            <w:pPr>
              <w:rPr>
                <w:rFonts w:ascii="Arial"/>
                <w:sz w:val="21"/>
              </w:rPr>
            </w:pPr>
          </w:p>
        </w:tc>
      </w:tr>
      <w:tr w14:paraId="17E5D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2" w:type="dxa"/>
            <w:tcBorders>
              <w:top w:val="single" w:color="000000" w:sz="2" w:space="0"/>
              <w:bottom w:val="single" w:color="000000" w:sz="2" w:space="0"/>
            </w:tcBorders>
            <w:vAlign w:val="top"/>
          </w:tcPr>
          <w:p w14:paraId="05B771FD">
            <w:pPr>
              <w:rPr>
                <w:rFonts w:ascii="Arial"/>
                <w:sz w:val="21"/>
              </w:rPr>
            </w:pPr>
          </w:p>
        </w:tc>
        <w:tc>
          <w:tcPr>
            <w:tcW w:w="1493" w:type="dxa"/>
            <w:tcBorders>
              <w:top w:val="single" w:color="000000" w:sz="2" w:space="0"/>
              <w:bottom w:val="single" w:color="000000" w:sz="2" w:space="0"/>
            </w:tcBorders>
            <w:vAlign w:val="top"/>
          </w:tcPr>
          <w:p w14:paraId="6297DB68">
            <w:pPr>
              <w:rPr>
                <w:rFonts w:ascii="Arial"/>
                <w:sz w:val="21"/>
              </w:rPr>
            </w:pPr>
          </w:p>
        </w:tc>
        <w:tc>
          <w:tcPr>
            <w:tcW w:w="883" w:type="dxa"/>
            <w:tcBorders>
              <w:top w:val="single" w:color="000000" w:sz="2" w:space="0"/>
              <w:bottom w:val="single" w:color="000000" w:sz="2" w:space="0"/>
            </w:tcBorders>
            <w:vAlign w:val="top"/>
          </w:tcPr>
          <w:p w14:paraId="1C378B63">
            <w:pPr>
              <w:rPr>
                <w:rFonts w:ascii="Arial"/>
                <w:sz w:val="21"/>
              </w:rPr>
            </w:pPr>
          </w:p>
        </w:tc>
        <w:tc>
          <w:tcPr>
            <w:tcW w:w="882" w:type="dxa"/>
            <w:tcBorders>
              <w:top w:val="single" w:color="000000" w:sz="2" w:space="0"/>
              <w:bottom w:val="single" w:color="000000" w:sz="2" w:space="0"/>
            </w:tcBorders>
            <w:vAlign w:val="top"/>
          </w:tcPr>
          <w:p w14:paraId="717CED0F">
            <w:pPr>
              <w:rPr>
                <w:rFonts w:ascii="Arial"/>
                <w:sz w:val="21"/>
              </w:rPr>
            </w:pPr>
          </w:p>
        </w:tc>
        <w:tc>
          <w:tcPr>
            <w:tcW w:w="885" w:type="dxa"/>
            <w:tcBorders>
              <w:top w:val="single" w:color="000000" w:sz="2" w:space="0"/>
              <w:bottom w:val="single" w:color="000000" w:sz="2" w:space="0"/>
            </w:tcBorders>
            <w:vAlign w:val="top"/>
          </w:tcPr>
          <w:p w14:paraId="0B112154">
            <w:pPr>
              <w:rPr>
                <w:rFonts w:ascii="Arial"/>
                <w:sz w:val="21"/>
              </w:rPr>
            </w:pPr>
          </w:p>
        </w:tc>
        <w:tc>
          <w:tcPr>
            <w:tcW w:w="882" w:type="dxa"/>
            <w:tcBorders>
              <w:top w:val="single" w:color="000000" w:sz="2" w:space="0"/>
              <w:bottom w:val="single" w:color="000000" w:sz="2" w:space="0"/>
            </w:tcBorders>
            <w:vAlign w:val="top"/>
          </w:tcPr>
          <w:p w14:paraId="241385CF">
            <w:pPr>
              <w:rPr>
                <w:rFonts w:ascii="Arial"/>
                <w:sz w:val="21"/>
              </w:rPr>
            </w:pPr>
          </w:p>
        </w:tc>
        <w:tc>
          <w:tcPr>
            <w:tcW w:w="1655" w:type="dxa"/>
            <w:tcBorders>
              <w:top w:val="single" w:color="000000" w:sz="2" w:space="0"/>
              <w:bottom w:val="single" w:color="000000" w:sz="2" w:space="0"/>
            </w:tcBorders>
            <w:vAlign w:val="top"/>
          </w:tcPr>
          <w:p w14:paraId="0A2FCEA7">
            <w:pPr>
              <w:rPr>
                <w:rFonts w:ascii="Arial"/>
                <w:sz w:val="21"/>
              </w:rPr>
            </w:pPr>
          </w:p>
        </w:tc>
        <w:tc>
          <w:tcPr>
            <w:tcW w:w="995" w:type="dxa"/>
            <w:tcBorders>
              <w:top w:val="single" w:color="000000" w:sz="2" w:space="0"/>
              <w:bottom w:val="single" w:color="000000" w:sz="2" w:space="0"/>
            </w:tcBorders>
            <w:vAlign w:val="top"/>
          </w:tcPr>
          <w:p w14:paraId="70BD3043">
            <w:pPr>
              <w:rPr>
                <w:rFonts w:ascii="Arial"/>
                <w:sz w:val="21"/>
              </w:rPr>
            </w:pPr>
          </w:p>
        </w:tc>
        <w:tc>
          <w:tcPr>
            <w:tcW w:w="1086" w:type="dxa"/>
            <w:tcBorders>
              <w:top w:val="single" w:color="000000" w:sz="2" w:space="0"/>
              <w:bottom w:val="single" w:color="000000" w:sz="2" w:space="0"/>
            </w:tcBorders>
            <w:vAlign w:val="top"/>
          </w:tcPr>
          <w:p w14:paraId="748BAD86">
            <w:pPr>
              <w:rPr>
                <w:rFonts w:ascii="Arial"/>
                <w:sz w:val="21"/>
              </w:rPr>
            </w:pPr>
          </w:p>
        </w:tc>
      </w:tr>
      <w:tr w14:paraId="4A80F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08C8CFCE">
            <w:pPr>
              <w:rPr>
                <w:rFonts w:ascii="Arial"/>
                <w:sz w:val="21"/>
              </w:rPr>
            </w:pPr>
          </w:p>
        </w:tc>
        <w:tc>
          <w:tcPr>
            <w:tcW w:w="1493" w:type="dxa"/>
            <w:tcBorders>
              <w:top w:val="single" w:color="000000" w:sz="2" w:space="0"/>
              <w:bottom w:val="single" w:color="000000" w:sz="2" w:space="0"/>
            </w:tcBorders>
            <w:vAlign w:val="top"/>
          </w:tcPr>
          <w:p w14:paraId="3421F0F7">
            <w:pPr>
              <w:rPr>
                <w:rFonts w:ascii="Arial"/>
                <w:sz w:val="21"/>
              </w:rPr>
            </w:pPr>
          </w:p>
        </w:tc>
        <w:tc>
          <w:tcPr>
            <w:tcW w:w="883" w:type="dxa"/>
            <w:tcBorders>
              <w:top w:val="single" w:color="000000" w:sz="2" w:space="0"/>
              <w:bottom w:val="single" w:color="000000" w:sz="2" w:space="0"/>
            </w:tcBorders>
            <w:vAlign w:val="top"/>
          </w:tcPr>
          <w:p w14:paraId="7B6F8A74">
            <w:pPr>
              <w:rPr>
                <w:rFonts w:ascii="Arial"/>
                <w:sz w:val="21"/>
              </w:rPr>
            </w:pPr>
          </w:p>
        </w:tc>
        <w:tc>
          <w:tcPr>
            <w:tcW w:w="882" w:type="dxa"/>
            <w:tcBorders>
              <w:top w:val="single" w:color="000000" w:sz="2" w:space="0"/>
              <w:bottom w:val="single" w:color="000000" w:sz="2" w:space="0"/>
            </w:tcBorders>
            <w:vAlign w:val="top"/>
          </w:tcPr>
          <w:p w14:paraId="09A35630">
            <w:pPr>
              <w:rPr>
                <w:rFonts w:ascii="Arial"/>
                <w:sz w:val="21"/>
              </w:rPr>
            </w:pPr>
          </w:p>
        </w:tc>
        <w:tc>
          <w:tcPr>
            <w:tcW w:w="885" w:type="dxa"/>
            <w:tcBorders>
              <w:top w:val="single" w:color="000000" w:sz="2" w:space="0"/>
              <w:bottom w:val="single" w:color="000000" w:sz="2" w:space="0"/>
            </w:tcBorders>
            <w:vAlign w:val="top"/>
          </w:tcPr>
          <w:p w14:paraId="31C7DD38">
            <w:pPr>
              <w:rPr>
                <w:rFonts w:ascii="Arial"/>
                <w:sz w:val="21"/>
              </w:rPr>
            </w:pPr>
          </w:p>
        </w:tc>
        <w:tc>
          <w:tcPr>
            <w:tcW w:w="882" w:type="dxa"/>
            <w:tcBorders>
              <w:top w:val="single" w:color="000000" w:sz="2" w:space="0"/>
              <w:bottom w:val="single" w:color="000000" w:sz="2" w:space="0"/>
            </w:tcBorders>
            <w:vAlign w:val="top"/>
          </w:tcPr>
          <w:p w14:paraId="2177C9A7">
            <w:pPr>
              <w:rPr>
                <w:rFonts w:ascii="Arial"/>
                <w:sz w:val="21"/>
              </w:rPr>
            </w:pPr>
          </w:p>
        </w:tc>
        <w:tc>
          <w:tcPr>
            <w:tcW w:w="1655" w:type="dxa"/>
            <w:tcBorders>
              <w:top w:val="single" w:color="000000" w:sz="2" w:space="0"/>
              <w:bottom w:val="single" w:color="000000" w:sz="2" w:space="0"/>
            </w:tcBorders>
            <w:vAlign w:val="top"/>
          </w:tcPr>
          <w:p w14:paraId="7E48C7DD">
            <w:pPr>
              <w:rPr>
                <w:rFonts w:ascii="Arial"/>
                <w:sz w:val="21"/>
              </w:rPr>
            </w:pPr>
          </w:p>
        </w:tc>
        <w:tc>
          <w:tcPr>
            <w:tcW w:w="995" w:type="dxa"/>
            <w:tcBorders>
              <w:top w:val="single" w:color="000000" w:sz="2" w:space="0"/>
              <w:bottom w:val="single" w:color="000000" w:sz="2" w:space="0"/>
            </w:tcBorders>
            <w:vAlign w:val="top"/>
          </w:tcPr>
          <w:p w14:paraId="1991E38A">
            <w:pPr>
              <w:rPr>
                <w:rFonts w:ascii="Arial"/>
                <w:sz w:val="21"/>
              </w:rPr>
            </w:pPr>
          </w:p>
        </w:tc>
        <w:tc>
          <w:tcPr>
            <w:tcW w:w="1086" w:type="dxa"/>
            <w:tcBorders>
              <w:top w:val="single" w:color="000000" w:sz="2" w:space="0"/>
              <w:bottom w:val="single" w:color="000000" w:sz="2" w:space="0"/>
            </w:tcBorders>
            <w:vAlign w:val="top"/>
          </w:tcPr>
          <w:p w14:paraId="29CA3C22">
            <w:pPr>
              <w:rPr>
                <w:rFonts w:ascii="Arial"/>
                <w:sz w:val="21"/>
              </w:rPr>
            </w:pPr>
          </w:p>
        </w:tc>
      </w:tr>
      <w:tr w14:paraId="6AF8B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892" w:type="dxa"/>
            <w:tcBorders>
              <w:top w:val="single" w:color="000000" w:sz="2" w:space="0"/>
              <w:bottom w:val="single" w:color="000000" w:sz="2" w:space="0"/>
            </w:tcBorders>
            <w:vAlign w:val="top"/>
          </w:tcPr>
          <w:p w14:paraId="1ACDEAEB">
            <w:pPr>
              <w:rPr>
                <w:rFonts w:ascii="Arial"/>
                <w:sz w:val="21"/>
              </w:rPr>
            </w:pPr>
          </w:p>
        </w:tc>
        <w:tc>
          <w:tcPr>
            <w:tcW w:w="1493" w:type="dxa"/>
            <w:tcBorders>
              <w:top w:val="single" w:color="000000" w:sz="2" w:space="0"/>
              <w:bottom w:val="single" w:color="000000" w:sz="2" w:space="0"/>
            </w:tcBorders>
            <w:vAlign w:val="top"/>
          </w:tcPr>
          <w:p w14:paraId="4C860A9A">
            <w:pPr>
              <w:rPr>
                <w:rFonts w:ascii="Arial"/>
                <w:sz w:val="21"/>
              </w:rPr>
            </w:pPr>
          </w:p>
        </w:tc>
        <w:tc>
          <w:tcPr>
            <w:tcW w:w="883" w:type="dxa"/>
            <w:tcBorders>
              <w:top w:val="single" w:color="000000" w:sz="2" w:space="0"/>
              <w:bottom w:val="single" w:color="000000" w:sz="2" w:space="0"/>
            </w:tcBorders>
            <w:vAlign w:val="top"/>
          </w:tcPr>
          <w:p w14:paraId="1F359DE3">
            <w:pPr>
              <w:rPr>
                <w:rFonts w:ascii="Arial"/>
                <w:sz w:val="21"/>
              </w:rPr>
            </w:pPr>
          </w:p>
        </w:tc>
        <w:tc>
          <w:tcPr>
            <w:tcW w:w="882" w:type="dxa"/>
            <w:tcBorders>
              <w:top w:val="single" w:color="000000" w:sz="2" w:space="0"/>
              <w:bottom w:val="single" w:color="000000" w:sz="2" w:space="0"/>
            </w:tcBorders>
            <w:vAlign w:val="top"/>
          </w:tcPr>
          <w:p w14:paraId="29234846">
            <w:pPr>
              <w:rPr>
                <w:rFonts w:ascii="Arial"/>
                <w:sz w:val="21"/>
              </w:rPr>
            </w:pPr>
          </w:p>
        </w:tc>
        <w:tc>
          <w:tcPr>
            <w:tcW w:w="885" w:type="dxa"/>
            <w:tcBorders>
              <w:top w:val="single" w:color="000000" w:sz="2" w:space="0"/>
              <w:bottom w:val="single" w:color="000000" w:sz="2" w:space="0"/>
            </w:tcBorders>
            <w:vAlign w:val="top"/>
          </w:tcPr>
          <w:p w14:paraId="274B4A3F">
            <w:pPr>
              <w:rPr>
                <w:rFonts w:ascii="Arial"/>
                <w:sz w:val="21"/>
              </w:rPr>
            </w:pPr>
          </w:p>
        </w:tc>
        <w:tc>
          <w:tcPr>
            <w:tcW w:w="882" w:type="dxa"/>
            <w:tcBorders>
              <w:top w:val="single" w:color="000000" w:sz="2" w:space="0"/>
              <w:bottom w:val="single" w:color="000000" w:sz="2" w:space="0"/>
            </w:tcBorders>
            <w:vAlign w:val="top"/>
          </w:tcPr>
          <w:p w14:paraId="50EA0974">
            <w:pPr>
              <w:rPr>
                <w:rFonts w:ascii="Arial"/>
                <w:sz w:val="21"/>
              </w:rPr>
            </w:pPr>
          </w:p>
        </w:tc>
        <w:tc>
          <w:tcPr>
            <w:tcW w:w="1655" w:type="dxa"/>
            <w:tcBorders>
              <w:top w:val="single" w:color="000000" w:sz="2" w:space="0"/>
              <w:bottom w:val="single" w:color="000000" w:sz="2" w:space="0"/>
            </w:tcBorders>
            <w:vAlign w:val="top"/>
          </w:tcPr>
          <w:p w14:paraId="425CA07B">
            <w:pPr>
              <w:rPr>
                <w:rFonts w:ascii="Arial"/>
                <w:sz w:val="21"/>
              </w:rPr>
            </w:pPr>
          </w:p>
        </w:tc>
        <w:tc>
          <w:tcPr>
            <w:tcW w:w="995" w:type="dxa"/>
            <w:tcBorders>
              <w:top w:val="single" w:color="000000" w:sz="2" w:space="0"/>
              <w:bottom w:val="single" w:color="000000" w:sz="2" w:space="0"/>
            </w:tcBorders>
            <w:vAlign w:val="top"/>
          </w:tcPr>
          <w:p w14:paraId="295EAB7C">
            <w:pPr>
              <w:rPr>
                <w:rFonts w:ascii="Arial"/>
                <w:sz w:val="21"/>
              </w:rPr>
            </w:pPr>
          </w:p>
        </w:tc>
        <w:tc>
          <w:tcPr>
            <w:tcW w:w="1086" w:type="dxa"/>
            <w:tcBorders>
              <w:top w:val="single" w:color="000000" w:sz="2" w:space="0"/>
              <w:bottom w:val="single" w:color="000000" w:sz="2" w:space="0"/>
            </w:tcBorders>
            <w:vAlign w:val="top"/>
          </w:tcPr>
          <w:p w14:paraId="47CD59AB">
            <w:pPr>
              <w:rPr>
                <w:rFonts w:ascii="Arial"/>
                <w:sz w:val="21"/>
              </w:rPr>
            </w:pPr>
          </w:p>
        </w:tc>
      </w:tr>
      <w:tr w14:paraId="706E9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3C9D62E0">
            <w:pPr>
              <w:rPr>
                <w:rFonts w:ascii="Arial"/>
                <w:sz w:val="21"/>
              </w:rPr>
            </w:pPr>
          </w:p>
        </w:tc>
        <w:tc>
          <w:tcPr>
            <w:tcW w:w="1493" w:type="dxa"/>
            <w:tcBorders>
              <w:top w:val="single" w:color="000000" w:sz="2" w:space="0"/>
              <w:bottom w:val="single" w:color="000000" w:sz="2" w:space="0"/>
            </w:tcBorders>
            <w:vAlign w:val="top"/>
          </w:tcPr>
          <w:p w14:paraId="790605B1">
            <w:pPr>
              <w:rPr>
                <w:rFonts w:ascii="Arial"/>
                <w:sz w:val="21"/>
              </w:rPr>
            </w:pPr>
          </w:p>
        </w:tc>
        <w:tc>
          <w:tcPr>
            <w:tcW w:w="883" w:type="dxa"/>
            <w:tcBorders>
              <w:top w:val="single" w:color="000000" w:sz="2" w:space="0"/>
              <w:bottom w:val="single" w:color="000000" w:sz="2" w:space="0"/>
            </w:tcBorders>
            <w:vAlign w:val="top"/>
          </w:tcPr>
          <w:p w14:paraId="5531337B">
            <w:pPr>
              <w:rPr>
                <w:rFonts w:ascii="Arial"/>
                <w:sz w:val="21"/>
              </w:rPr>
            </w:pPr>
          </w:p>
        </w:tc>
        <w:tc>
          <w:tcPr>
            <w:tcW w:w="882" w:type="dxa"/>
            <w:tcBorders>
              <w:top w:val="single" w:color="000000" w:sz="2" w:space="0"/>
              <w:bottom w:val="single" w:color="000000" w:sz="2" w:space="0"/>
            </w:tcBorders>
            <w:vAlign w:val="top"/>
          </w:tcPr>
          <w:p w14:paraId="0665C689">
            <w:pPr>
              <w:rPr>
                <w:rFonts w:ascii="Arial"/>
                <w:sz w:val="21"/>
              </w:rPr>
            </w:pPr>
          </w:p>
        </w:tc>
        <w:tc>
          <w:tcPr>
            <w:tcW w:w="885" w:type="dxa"/>
            <w:tcBorders>
              <w:top w:val="single" w:color="000000" w:sz="2" w:space="0"/>
              <w:bottom w:val="single" w:color="000000" w:sz="2" w:space="0"/>
            </w:tcBorders>
            <w:vAlign w:val="top"/>
          </w:tcPr>
          <w:p w14:paraId="7DF8C58A">
            <w:pPr>
              <w:rPr>
                <w:rFonts w:ascii="Arial"/>
                <w:sz w:val="21"/>
              </w:rPr>
            </w:pPr>
          </w:p>
        </w:tc>
        <w:tc>
          <w:tcPr>
            <w:tcW w:w="882" w:type="dxa"/>
            <w:tcBorders>
              <w:top w:val="single" w:color="000000" w:sz="2" w:space="0"/>
              <w:bottom w:val="single" w:color="000000" w:sz="2" w:space="0"/>
            </w:tcBorders>
            <w:vAlign w:val="top"/>
          </w:tcPr>
          <w:p w14:paraId="32AFAD45">
            <w:pPr>
              <w:rPr>
                <w:rFonts w:ascii="Arial"/>
                <w:sz w:val="21"/>
              </w:rPr>
            </w:pPr>
          </w:p>
        </w:tc>
        <w:tc>
          <w:tcPr>
            <w:tcW w:w="1655" w:type="dxa"/>
            <w:tcBorders>
              <w:top w:val="single" w:color="000000" w:sz="2" w:space="0"/>
              <w:bottom w:val="single" w:color="000000" w:sz="2" w:space="0"/>
            </w:tcBorders>
            <w:vAlign w:val="top"/>
          </w:tcPr>
          <w:p w14:paraId="69158F75">
            <w:pPr>
              <w:rPr>
                <w:rFonts w:ascii="Arial"/>
                <w:sz w:val="21"/>
              </w:rPr>
            </w:pPr>
          </w:p>
        </w:tc>
        <w:tc>
          <w:tcPr>
            <w:tcW w:w="995" w:type="dxa"/>
            <w:tcBorders>
              <w:top w:val="single" w:color="000000" w:sz="2" w:space="0"/>
              <w:bottom w:val="single" w:color="000000" w:sz="2" w:space="0"/>
            </w:tcBorders>
            <w:vAlign w:val="top"/>
          </w:tcPr>
          <w:p w14:paraId="393E53D2">
            <w:pPr>
              <w:rPr>
                <w:rFonts w:ascii="Arial"/>
                <w:sz w:val="21"/>
              </w:rPr>
            </w:pPr>
          </w:p>
        </w:tc>
        <w:tc>
          <w:tcPr>
            <w:tcW w:w="1086" w:type="dxa"/>
            <w:tcBorders>
              <w:top w:val="single" w:color="000000" w:sz="2" w:space="0"/>
              <w:bottom w:val="single" w:color="000000" w:sz="2" w:space="0"/>
            </w:tcBorders>
            <w:vAlign w:val="top"/>
          </w:tcPr>
          <w:p w14:paraId="1BCB2C87">
            <w:pPr>
              <w:rPr>
                <w:rFonts w:ascii="Arial"/>
                <w:sz w:val="21"/>
              </w:rPr>
            </w:pPr>
          </w:p>
        </w:tc>
      </w:tr>
      <w:tr w14:paraId="0D9C9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2" w:type="dxa"/>
            <w:tcBorders>
              <w:top w:val="single" w:color="000000" w:sz="2" w:space="0"/>
              <w:bottom w:val="single" w:color="000000" w:sz="2" w:space="0"/>
            </w:tcBorders>
            <w:vAlign w:val="top"/>
          </w:tcPr>
          <w:p w14:paraId="2BD2F35F">
            <w:pPr>
              <w:rPr>
                <w:rFonts w:ascii="Arial"/>
                <w:sz w:val="21"/>
              </w:rPr>
            </w:pPr>
          </w:p>
        </w:tc>
        <w:tc>
          <w:tcPr>
            <w:tcW w:w="1493" w:type="dxa"/>
            <w:tcBorders>
              <w:top w:val="single" w:color="000000" w:sz="2" w:space="0"/>
              <w:bottom w:val="single" w:color="000000" w:sz="2" w:space="0"/>
            </w:tcBorders>
            <w:vAlign w:val="top"/>
          </w:tcPr>
          <w:p w14:paraId="0B0EC9C3">
            <w:pPr>
              <w:rPr>
                <w:rFonts w:ascii="Arial"/>
                <w:sz w:val="21"/>
              </w:rPr>
            </w:pPr>
          </w:p>
        </w:tc>
        <w:tc>
          <w:tcPr>
            <w:tcW w:w="883" w:type="dxa"/>
            <w:tcBorders>
              <w:top w:val="single" w:color="000000" w:sz="2" w:space="0"/>
              <w:bottom w:val="single" w:color="000000" w:sz="2" w:space="0"/>
            </w:tcBorders>
            <w:vAlign w:val="top"/>
          </w:tcPr>
          <w:p w14:paraId="33354E49">
            <w:pPr>
              <w:rPr>
                <w:rFonts w:ascii="Arial"/>
                <w:sz w:val="21"/>
              </w:rPr>
            </w:pPr>
          </w:p>
        </w:tc>
        <w:tc>
          <w:tcPr>
            <w:tcW w:w="882" w:type="dxa"/>
            <w:tcBorders>
              <w:top w:val="single" w:color="000000" w:sz="2" w:space="0"/>
              <w:bottom w:val="single" w:color="000000" w:sz="2" w:space="0"/>
            </w:tcBorders>
            <w:vAlign w:val="top"/>
          </w:tcPr>
          <w:p w14:paraId="4AD1B753">
            <w:pPr>
              <w:rPr>
                <w:rFonts w:ascii="Arial"/>
                <w:sz w:val="21"/>
              </w:rPr>
            </w:pPr>
          </w:p>
        </w:tc>
        <w:tc>
          <w:tcPr>
            <w:tcW w:w="885" w:type="dxa"/>
            <w:tcBorders>
              <w:top w:val="single" w:color="000000" w:sz="2" w:space="0"/>
              <w:bottom w:val="single" w:color="000000" w:sz="2" w:space="0"/>
            </w:tcBorders>
            <w:vAlign w:val="top"/>
          </w:tcPr>
          <w:p w14:paraId="2E37EAA4">
            <w:pPr>
              <w:rPr>
                <w:rFonts w:ascii="Arial"/>
                <w:sz w:val="21"/>
              </w:rPr>
            </w:pPr>
          </w:p>
        </w:tc>
        <w:tc>
          <w:tcPr>
            <w:tcW w:w="882" w:type="dxa"/>
            <w:tcBorders>
              <w:top w:val="single" w:color="000000" w:sz="2" w:space="0"/>
              <w:bottom w:val="single" w:color="000000" w:sz="2" w:space="0"/>
            </w:tcBorders>
            <w:vAlign w:val="top"/>
          </w:tcPr>
          <w:p w14:paraId="16142137">
            <w:pPr>
              <w:rPr>
                <w:rFonts w:ascii="Arial"/>
                <w:sz w:val="21"/>
              </w:rPr>
            </w:pPr>
          </w:p>
        </w:tc>
        <w:tc>
          <w:tcPr>
            <w:tcW w:w="1655" w:type="dxa"/>
            <w:tcBorders>
              <w:top w:val="single" w:color="000000" w:sz="2" w:space="0"/>
              <w:bottom w:val="single" w:color="000000" w:sz="2" w:space="0"/>
            </w:tcBorders>
            <w:vAlign w:val="top"/>
          </w:tcPr>
          <w:p w14:paraId="543C283A">
            <w:pPr>
              <w:rPr>
                <w:rFonts w:ascii="Arial"/>
                <w:sz w:val="21"/>
              </w:rPr>
            </w:pPr>
          </w:p>
        </w:tc>
        <w:tc>
          <w:tcPr>
            <w:tcW w:w="995" w:type="dxa"/>
            <w:tcBorders>
              <w:top w:val="single" w:color="000000" w:sz="2" w:space="0"/>
              <w:bottom w:val="single" w:color="000000" w:sz="2" w:space="0"/>
            </w:tcBorders>
            <w:vAlign w:val="top"/>
          </w:tcPr>
          <w:p w14:paraId="25B28636">
            <w:pPr>
              <w:rPr>
                <w:rFonts w:ascii="Arial"/>
                <w:sz w:val="21"/>
              </w:rPr>
            </w:pPr>
          </w:p>
        </w:tc>
        <w:tc>
          <w:tcPr>
            <w:tcW w:w="1086" w:type="dxa"/>
            <w:tcBorders>
              <w:top w:val="single" w:color="000000" w:sz="2" w:space="0"/>
              <w:bottom w:val="single" w:color="000000" w:sz="2" w:space="0"/>
            </w:tcBorders>
            <w:vAlign w:val="top"/>
          </w:tcPr>
          <w:p w14:paraId="39C855C3">
            <w:pPr>
              <w:rPr>
                <w:rFonts w:ascii="Arial"/>
                <w:sz w:val="21"/>
              </w:rPr>
            </w:pPr>
          </w:p>
        </w:tc>
      </w:tr>
      <w:tr w14:paraId="5FA35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43575099">
            <w:pPr>
              <w:rPr>
                <w:rFonts w:ascii="Arial"/>
                <w:sz w:val="21"/>
              </w:rPr>
            </w:pPr>
          </w:p>
        </w:tc>
        <w:tc>
          <w:tcPr>
            <w:tcW w:w="1493" w:type="dxa"/>
            <w:tcBorders>
              <w:top w:val="single" w:color="000000" w:sz="2" w:space="0"/>
              <w:bottom w:val="single" w:color="000000" w:sz="2" w:space="0"/>
            </w:tcBorders>
            <w:vAlign w:val="top"/>
          </w:tcPr>
          <w:p w14:paraId="5555F100">
            <w:pPr>
              <w:rPr>
                <w:rFonts w:ascii="Arial"/>
                <w:sz w:val="21"/>
              </w:rPr>
            </w:pPr>
          </w:p>
        </w:tc>
        <w:tc>
          <w:tcPr>
            <w:tcW w:w="883" w:type="dxa"/>
            <w:tcBorders>
              <w:top w:val="single" w:color="000000" w:sz="2" w:space="0"/>
              <w:bottom w:val="single" w:color="000000" w:sz="2" w:space="0"/>
            </w:tcBorders>
            <w:vAlign w:val="top"/>
          </w:tcPr>
          <w:p w14:paraId="63A874B4">
            <w:pPr>
              <w:rPr>
                <w:rFonts w:ascii="Arial"/>
                <w:sz w:val="21"/>
              </w:rPr>
            </w:pPr>
          </w:p>
        </w:tc>
        <w:tc>
          <w:tcPr>
            <w:tcW w:w="882" w:type="dxa"/>
            <w:tcBorders>
              <w:top w:val="single" w:color="000000" w:sz="2" w:space="0"/>
              <w:bottom w:val="single" w:color="000000" w:sz="2" w:space="0"/>
            </w:tcBorders>
            <w:vAlign w:val="top"/>
          </w:tcPr>
          <w:p w14:paraId="24B33BBC">
            <w:pPr>
              <w:rPr>
                <w:rFonts w:ascii="Arial"/>
                <w:sz w:val="21"/>
              </w:rPr>
            </w:pPr>
          </w:p>
        </w:tc>
        <w:tc>
          <w:tcPr>
            <w:tcW w:w="885" w:type="dxa"/>
            <w:tcBorders>
              <w:top w:val="single" w:color="000000" w:sz="2" w:space="0"/>
              <w:bottom w:val="single" w:color="000000" w:sz="2" w:space="0"/>
            </w:tcBorders>
            <w:vAlign w:val="top"/>
          </w:tcPr>
          <w:p w14:paraId="7EDACFE7">
            <w:pPr>
              <w:rPr>
                <w:rFonts w:ascii="Arial"/>
                <w:sz w:val="21"/>
              </w:rPr>
            </w:pPr>
          </w:p>
        </w:tc>
        <w:tc>
          <w:tcPr>
            <w:tcW w:w="882" w:type="dxa"/>
            <w:tcBorders>
              <w:top w:val="single" w:color="000000" w:sz="2" w:space="0"/>
              <w:bottom w:val="single" w:color="000000" w:sz="2" w:space="0"/>
            </w:tcBorders>
            <w:vAlign w:val="top"/>
          </w:tcPr>
          <w:p w14:paraId="3D001734">
            <w:pPr>
              <w:rPr>
                <w:rFonts w:ascii="Arial"/>
                <w:sz w:val="21"/>
              </w:rPr>
            </w:pPr>
          </w:p>
        </w:tc>
        <w:tc>
          <w:tcPr>
            <w:tcW w:w="1655" w:type="dxa"/>
            <w:tcBorders>
              <w:top w:val="single" w:color="000000" w:sz="2" w:space="0"/>
              <w:bottom w:val="single" w:color="000000" w:sz="2" w:space="0"/>
            </w:tcBorders>
            <w:vAlign w:val="top"/>
          </w:tcPr>
          <w:p w14:paraId="1B65A690">
            <w:pPr>
              <w:rPr>
                <w:rFonts w:ascii="Arial"/>
                <w:sz w:val="21"/>
              </w:rPr>
            </w:pPr>
          </w:p>
        </w:tc>
        <w:tc>
          <w:tcPr>
            <w:tcW w:w="995" w:type="dxa"/>
            <w:tcBorders>
              <w:top w:val="single" w:color="000000" w:sz="2" w:space="0"/>
              <w:bottom w:val="single" w:color="000000" w:sz="2" w:space="0"/>
            </w:tcBorders>
            <w:vAlign w:val="top"/>
          </w:tcPr>
          <w:p w14:paraId="189AC0A5">
            <w:pPr>
              <w:rPr>
                <w:rFonts w:ascii="Arial"/>
                <w:sz w:val="21"/>
              </w:rPr>
            </w:pPr>
          </w:p>
        </w:tc>
        <w:tc>
          <w:tcPr>
            <w:tcW w:w="1086" w:type="dxa"/>
            <w:tcBorders>
              <w:top w:val="single" w:color="000000" w:sz="2" w:space="0"/>
              <w:bottom w:val="single" w:color="000000" w:sz="2" w:space="0"/>
            </w:tcBorders>
            <w:vAlign w:val="top"/>
          </w:tcPr>
          <w:p w14:paraId="51455806">
            <w:pPr>
              <w:rPr>
                <w:rFonts w:ascii="Arial"/>
                <w:sz w:val="21"/>
              </w:rPr>
            </w:pPr>
          </w:p>
        </w:tc>
      </w:tr>
      <w:tr w14:paraId="01FF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4E8708DB">
            <w:pPr>
              <w:rPr>
                <w:rFonts w:ascii="Arial"/>
                <w:sz w:val="21"/>
              </w:rPr>
            </w:pPr>
          </w:p>
        </w:tc>
        <w:tc>
          <w:tcPr>
            <w:tcW w:w="1493" w:type="dxa"/>
            <w:tcBorders>
              <w:top w:val="single" w:color="000000" w:sz="2" w:space="0"/>
              <w:bottom w:val="single" w:color="000000" w:sz="2" w:space="0"/>
            </w:tcBorders>
            <w:vAlign w:val="top"/>
          </w:tcPr>
          <w:p w14:paraId="74C46192">
            <w:pPr>
              <w:rPr>
                <w:rFonts w:ascii="Arial"/>
                <w:sz w:val="21"/>
              </w:rPr>
            </w:pPr>
          </w:p>
        </w:tc>
        <w:tc>
          <w:tcPr>
            <w:tcW w:w="883" w:type="dxa"/>
            <w:tcBorders>
              <w:top w:val="single" w:color="000000" w:sz="2" w:space="0"/>
              <w:bottom w:val="single" w:color="000000" w:sz="2" w:space="0"/>
            </w:tcBorders>
            <w:vAlign w:val="top"/>
          </w:tcPr>
          <w:p w14:paraId="0C12CE2B">
            <w:pPr>
              <w:rPr>
                <w:rFonts w:ascii="Arial"/>
                <w:sz w:val="21"/>
              </w:rPr>
            </w:pPr>
          </w:p>
        </w:tc>
        <w:tc>
          <w:tcPr>
            <w:tcW w:w="882" w:type="dxa"/>
            <w:tcBorders>
              <w:top w:val="single" w:color="000000" w:sz="2" w:space="0"/>
              <w:bottom w:val="single" w:color="000000" w:sz="2" w:space="0"/>
            </w:tcBorders>
            <w:vAlign w:val="top"/>
          </w:tcPr>
          <w:p w14:paraId="4C37E630">
            <w:pPr>
              <w:rPr>
                <w:rFonts w:ascii="Arial"/>
                <w:sz w:val="21"/>
              </w:rPr>
            </w:pPr>
          </w:p>
        </w:tc>
        <w:tc>
          <w:tcPr>
            <w:tcW w:w="885" w:type="dxa"/>
            <w:tcBorders>
              <w:top w:val="single" w:color="000000" w:sz="2" w:space="0"/>
              <w:bottom w:val="single" w:color="000000" w:sz="2" w:space="0"/>
            </w:tcBorders>
            <w:vAlign w:val="top"/>
          </w:tcPr>
          <w:p w14:paraId="5BA2B41A">
            <w:pPr>
              <w:rPr>
                <w:rFonts w:ascii="Arial"/>
                <w:sz w:val="21"/>
              </w:rPr>
            </w:pPr>
          </w:p>
        </w:tc>
        <w:tc>
          <w:tcPr>
            <w:tcW w:w="882" w:type="dxa"/>
            <w:tcBorders>
              <w:top w:val="single" w:color="000000" w:sz="2" w:space="0"/>
              <w:bottom w:val="single" w:color="000000" w:sz="2" w:space="0"/>
            </w:tcBorders>
            <w:vAlign w:val="top"/>
          </w:tcPr>
          <w:p w14:paraId="7D552D5A">
            <w:pPr>
              <w:rPr>
                <w:rFonts w:ascii="Arial"/>
                <w:sz w:val="21"/>
              </w:rPr>
            </w:pPr>
          </w:p>
        </w:tc>
        <w:tc>
          <w:tcPr>
            <w:tcW w:w="1655" w:type="dxa"/>
            <w:tcBorders>
              <w:top w:val="single" w:color="000000" w:sz="2" w:space="0"/>
              <w:bottom w:val="single" w:color="000000" w:sz="2" w:space="0"/>
            </w:tcBorders>
            <w:vAlign w:val="top"/>
          </w:tcPr>
          <w:p w14:paraId="38C0777F">
            <w:pPr>
              <w:rPr>
                <w:rFonts w:ascii="Arial"/>
                <w:sz w:val="21"/>
              </w:rPr>
            </w:pPr>
          </w:p>
        </w:tc>
        <w:tc>
          <w:tcPr>
            <w:tcW w:w="995" w:type="dxa"/>
            <w:tcBorders>
              <w:top w:val="single" w:color="000000" w:sz="2" w:space="0"/>
              <w:bottom w:val="single" w:color="000000" w:sz="2" w:space="0"/>
            </w:tcBorders>
            <w:vAlign w:val="top"/>
          </w:tcPr>
          <w:p w14:paraId="512BBD5A">
            <w:pPr>
              <w:rPr>
                <w:rFonts w:ascii="Arial"/>
                <w:sz w:val="21"/>
              </w:rPr>
            </w:pPr>
          </w:p>
        </w:tc>
        <w:tc>
          <w:tcPr>
            <w:tcW w:w="1086" w:type="dxa"/>
            <w:tcBorders>
              <w:top w:val="single" w:color="000000" w:sz="2" w:space="0"/>
              <w:bottom w:val="single" w:color="000000" w:sz="2" w:space="0"/>
            </w:tcBorders>
            <w:vAlign w:val="top"/>
          </w:tcPr>
          <w:p w14:paraId="79BD5355">
            <w:pPr>
              <w:rPr>
                <w:rFonts w:ascii="Arial"/>
                <w:sz w:val="21"/>
              </w:rPr>
            </w:pPr>
          </w:p>
        </w:tc>
      </w:tr>
      <w:tr w14:paraId="55D5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0C2D2FBB">
            <w:pPr>
              <w:rPr>
                <w:rFonts w:ascii="Arial"/>
                <w:sz w:val="21"/>
              </w:rPr>
            </w:pPr>
          </w:p>
        </w:tc>
        <w:tc>
          <w:tcPr>
            <w:tcW w:w="1493" w:type="dxa"/>
            <w:tcBorders>
              <w:top w:val="single" w:color="000000" w:sz="2" w:space="0"/>
              <w:bottom w:val="single" w:color="000000" w:sz="2" w:space="0"/>
            </w:tcBorders>
            <w:vAlign w:val="top"/>
          </w:tcPr>
          <w:p w14:paraId="5258929A">
            <w:pPr>
              <w:rPr>
                <w:rFonts w:ascii="Arial"/>
                <w:sz w:val="21"/>
              </w:rPr>
            </w:pPr>
          </w:p>
        </w:tc>
        <w:tc>
          <w:tcPr>
            <w:tcW w:w="883" w:type="dxa"/>
            <w:tcBorders>
              <w:top w:val="single" w:color="000000" w:sz="2" w:space="0"/>
              <w:bottom w:val="single" w:color="000000" w:sz="2" w:space="0"/>
            </w:tcBorders>
            <w:vAlign w:val="top"/>
          </w:tcPr>
          <w:p w14:paraId="0B5B1492">
            <w:pPr>
              <w:rPr>
                <w:rFonts w:ascii="Arial"/>
                <w:sz w:val="21"/>
              </w:rPr>
            </w:pPr>
          </w:p>
        </w:tc>
        <w:tc>
          <w:tcPr>
            <w:tcW w:w="882" w:type="dxa"/>
            <w:tcBorders>
              <w:top w:val="single" w:color="000000" w:sz="2" w:space="0"/>
              <w:bottom w:val="single" w:color="000000" w:sz="2" w:space="0"/>
            </w:tcBorders>
            <w:vAlign w:val="top"/>
          </w:tcPr>
          <w:p w14:paraId="485DC14D">
            <w:pPr>
              <w:rPr>
                <w:rFonts w:ascii="Arial"/>
                <w:sz w:val="21"/>
              </w:rPr>
            </w:pPr>
          </w:p>
        </w:tc>
        <w:tc>
          <w:tcPr>
            <w:tcW w:w="885" w:type="dxa"/>
            <w:tcBorders>
              <w:top w:val="single" w:color="000000" w:sz="2" w:space="0"/>
              <w:bottom w:val="single" w:color="000000" w:sz="2" w:space="0"/>
            </w:tcBorders>
            <w:vAlign w:val="top"/>
          </w:tcPr>
          <w:p w14:paraId="247FB13E">
            <w:pPr>
              <w:rPr>
                <w:rFonts w:ascii="Arial"/>
                <w:sz w:val="21"/>
              </w:rPr>
            </w:pPr>
          </w:p>
        </w:tc>
        <w:tc>
          <w:tcPr>
            <w:tcW w:w="882" w:type="dxa"/>
            <w:tcBorders>
              <w:top w:val="single" w:color="000000" w:sz="2" w:space="0"/>
              <w:bottom w:val="single" w:color="000000" w:sz="2" w:space="0"/>
            </w:tcBorders>
            <w:vAlign w:val="top"/>
          </w:tcPr>
          <w:p w14:paraId="49B4331F">
            <w:pPr>
              <w:rPr>
                <w:rFonts w:ascii="Arial"/>
                <w:sz w:val="21"/>
              </w:rPr>
            </w:pPr>
          </w:p>
        </w:tc>
        <w:tc>
          <w:tcPr>
            <w:tcW w:w="1655" w:type="dxa"/>
            <w:tcBorders>
              <w:top w:val="single" w:color="000000" w:sz="2" w:space="0"/>
              <w:bottom w:val="single" w:color="000000" w:sz="2" w:space="0"/>
            </w:tcBorders>
            <w:vAlign w:val="top"/>
          </w:tcPr>
          <w:p w14:paraId="4BFC3AEF">
            <w:pPr>
              <w:rPr>
                <w:rFonts w:ascii="Arial"/>
                <w:sz w:val="21"/>
              </w:rPr>
            </w:pPr>
          </w:p>
        </w:tc>
        <w:tc>
          <w:tcPr>
            <w:tcW w:w="995" w:type="dxa"/>
            <w:tcBorders>
              <w:top w:val="single" w:color="000000" w:sz="2" w:space="0"/>
              <w:bottom w:val="single" w:color="000000" w:sz="2" w:space="0"/>
            </w:tcBorders>
            <w:vAlign w:val="top"/>
          </w:tcPr>
          <w:p w14:paraId="1CC2CB2C">
            <w:pPr>
              <w:rPr>
                <w:rFonts w:ascii="Arial"/>
                <w:sz w:val="21"/>
              </w:rPr>
            </w:pPr>
          </w:p>
        </w:tc>
        <w:tc>
          <w:tcPr>
            <w:tcW w:w="1086" w:type="dxa"/>
            <w:tcBorders>
              <w:top w:val="single" w:color="000000" w:sz="2" w:space="0"/>
              <w:bottom w:val="single" w:color="000000" w:sz="2" w:space="0"/>
            </w:tcBorders>
            <w:vAlign w:val="top"/>
          </w:tcPr>
          <w:p w14:paraId="175DEC7E">
            <w:pPr>
              <w:rPr>
                <w:rFonts w:ascii="Arial"/>
                <w:sz w:val="21"/>
              </w:rPr>
            </w:pPr>
          </w:p>
        </w:tc>
      </w:tr>
      <w:tr w14:paraId="6F8E8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92" w:type="dxa"/>
            <w:tcBorders>
              <w:top w:val="single" w:color="000000" w:sz="2" w:space="0"/>
              <w:bottom w:val="single" w:color="000000" w:sz="2" w:space="0"/>
            </w:tcBorders>
            <w:vAlign w:val="top"/>
          </w:tcPr>
          <w:p w14:paraId="798567FE">
            <w:pPr>
              <w:rPr>
                <w:rFonts w:ascii="Arial"/>
                <w:sz w:val="21"/>
              </w:rPr>
            </w:pPr>
          </w:p>
        </w:tc>
        <w:tc>
          <w:tcPr>
            <w:tcW w:w="1493" w:type="dxa"/>
            <w:tcBorders>
              <w:top w:val="single" w:color="000000" w:sz="2" w:space="0"/>
              <w:bottom w:val="single" w:color="000000" w:sz="2" w:space="0"/>
            </w:tcBorders>
            <w:vAlign w:val="top"/>
          </w:tcPr>
          <w:p w14:paraId="0AB736E1">
            <w:pPr>
              <w:rPr>
                <w:rFonts w:ascii="Arial"/>
                <w:sz w:val="21"/>
              </w:rPr>
            </w:pPr>
          </w:p>
        </w:tc>
        <w:tc>
          <w:tcPr>
            <w:tcW w:w="883" w:type="dxa"/>
            <w:tcBorders>
              <w:top w:val="single" w:color="000000" w:sz="2" w:space="0"/>
              <w:bottom w:val="single" w:color="000000" w:sz="2" w:space="0"/>
            </w:tcBorders>
            <w:vAlign w:val="top"/>
          </w:tcPr>
          <w:p w14:paraId="6DDE8B9A">
            <w:pPr>
              <w:rPr>
                <w:rFonts w:ascii="Arial"/>
                <w:sz w:val="21"/>
              </w:rPr>
            </w:pPr>
          </w:p>
        </w:tc>
        <w:tc>
          <w:tcPr>
            <w:tcW w:w="882" w:type="dxa"/>
            <w:tcBorders>
              <w:top w:val="single" w:color="000000" w:sz="2" w:space="0"/>
              <w:bottom w:val="single" w:color="000000" w:sz="2" w:space="0"/>
            </w:tcBorders>
            <w:vAlign w:val="top"/>
          </w:tcPr>
          <w:p w14:paraId="413B303A">
            <w:pPr>
              <w:rPr>
                <w:rFonts w:ascii="Arial"/>
                <w:sz w:val="21"/>
              </w:rPr>
            </w:pPr>
          </w:p>
        </w:tc>
        <w:tc>
          <w:tcPr>
            <w:tcW w:w="885" w:type="dxa"/>
            <w:tcBorders>
              <w:top w:val="single" w:color="000000" w:sz="2" w:space="0"/>
              <w:bottom w:val="single" w:color="000000" w:sz="2" w:space="0"/>
            </w:tcBorders>
            <w:vAlign w:val="top"/>
          </w:tcPr>
          <w:p w14:paraId="3081ECDB">
            <w:pPr>
              <w:rPr>
                <w:rFonts w:ascii="Arial"/>
                <w:sz w:val="21"/>
              </w:rPr>
            </w:pPr>
          </w:p>
        </w:tc>
        <w:tc>
          <w:tcPr>
            <w:tcW w:w="882" w:type="dxa"/>
            <w:tcBorders>
              <w:top w:val="single" w:color="000000" w:sz="2" w:space="0"/>
              <w:bottom w:val="single" w:color="000000" w:sz="2" w:space="0"/>
            </w:tcBorders>
            <w:vAlign w:val="top"/>
          </w:tcPr>
          <w:p w14:paraId="65E196C1">
            <w:pPr>
              <w:rPr>
                <w:rFonts w:ascii="Arial"/>
                <w:sz w:val="21"/>
              </w:rPr>
            </w:pPr>
          </w:p>
        </w:tc>
        <w:tc>
          <w:tcPr>
            <w:tcW w:w="1655" w:type="dxa"/>
            <w:tcBorders>
              <w:top w:val="single" w:color="000000" w:sz="2" w:space="0"/>
              <w:bottom w:val="single" w:color="000000" w:sz="2" w:space="0"/>
            </w:tcBorders>
            <w:vAlign w:val="top"/>
          </w:tcPr>
          <w:p w14:paraId="0D3BE70E">
            <w:pPr>
              <w:rPr>
                <w:rFonts w:ascii="Arial"/>
                <w:sz w:val="21"/>
              </w:rPr>
            </w:pPr>
          </w:p>
        </w:tc>
        <w:tc>
          <w:tcPr>
            <w:tcW w:w="995" w:type="dxa"/>
            <w:tcBorders>
              <w:top w:val="single" w:color="000000" w:sz="2" w:space="0"/>
              <w:bottom w:val="single" w:color="000000" w:sz="2" w:space="0"/>
            </w:tcBorders>
            <w:vAlign w:val="top"/>
          </w:tcPr>
          <w:p w14:paraId="429462FC">
            <w:pPr>
              <w:rPr>
                <w:rFonts w:ascii="Arial"/>
                <w:sz w:val="21"/>
              </w:rPr>
            </w:pPr>
          </w:p>
        </w:tc>
        <w:tc>
          <w:tcPr>
            <w:tcW w:w="1086" w:type="dxa"/>
            <w:tcBorders>
              <w:top w:val="single" w:color="000000" w:sz="2" w:space="0"/>
              <w:bottom w:val="single" w:color="000000" w:sz="2" w:space="0"/>
            </w:tcBorders>
            <w:vAlign w:val="top"/>
          </w:tcPr>
          <w:p w14:paraId="123BE250">
            <w:pPr>
              <w:rPr>
                <w:rFonts w:ascii="Arial"/>
                <w:sz w:val="21"/>
              </w:rPr>
            </w:pPr>
          </w:p>
        </w:tc>
      </w:tr>
      <w:tr w14:paraId="148E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2" w:type="dxa"/>
            <w:tcBorders>
              <w:top w:val="single" w:color="000000" w:sz="2" w:space="0"/>
              <w:bottom w:val="single" w:color="000000" w:sz="2" w:space="0"/>
            </w:tcBorders>
            <w:vAlign w:val="top"/>
          </w:tcPr>
          <w:p w14:paraId="0E100458">
            <w:pPr>
              <w:rPr>
                <w:rFonts w:ascii="Arial"/>
                <w:sz w:val="21"/>
              </w:rPr>
            </w:pPr>
          </w:p>
        </w:tc>
        <w:tc>
          <w:tcPr>
            <w:tcW w:w="1493" w:type="dxa"/>
            <w:tcBorders>
              <w:top w:val="single" w:color="000000" w:sz="2" w:space="0"/>
              <w:bottom w:val="single" w:color="000000" w:sz="2" w:space="0"/>
            </w:tcBorders>
            <w:vAlign w:val="top"/>
          </w:tcPr>
          <w:p w14:paraId="0122E882">
            <w:pPr>
              <w:rPr>
                <w:rFonts w:ascii="Arial"/>
                <w:sz w:val="21"/>
              </w:rPr>
            </w:pPr>
          </w:p>
        </w:tc>
        <w:tc>
          <w:tcPr>
            <w:tcW w:w="883" w:type="dxa"/>
            <w:tcBorders>
              <w:top w:val="single" w:color="000000" w:sz="2" w:space="0"/>
              <w:bottom w:val="single" w:color="000000" w:sz="2" w:space="0"/>
            </w:tcBorders>
            <w:vAlign w:val="top"/>
          </w:tcPr>
          <w:p w14:paraId="00791A5C">
            <w:pPr>
              <w:rPr>
                <w:rFonts w:ascii="Arial"/>
                <w:sz w:val="21"/>
              </w:rPr>
            </w:pPr>
          </w:p>
        </w:tc>
        <w:tc>
          <w:tcPr>
            <w:tcW w:w="882" w:type="dxa"/>
            <w:tcBorders>
              <w:top w:val="single" w:color="000000" w:sz="2" w:space="0"/>
              <w:bottom w:val="single" w:color="000000" w:sz="2" w:space="0"/>
            </w:tcBorders>
            <w:vAlign w:val="top"/>
          </w:tcPr>
          <w:p w14:paraId="13A0CBC8">
            <w:pPr>
              <w:rPr>
                <w:rFonts w:ascii="Arial"/>
                <w:sz w:val="21"/>
              </w:rPr>
            </w:pPr>
          </w:p>
        </w:tc>
        <w:tc>
          <w:tcPr>
            <w:tcW w:w="885" w:type="dxa"/>
            <w:tcBorders>
              <w:top w:val="single" w:color="000000" w:sz="2" w:space="0"/>
              <w:bottom w:val="single" w:color="000000" w:sz="2" w:space="0"/>
            </w:tcBorders>
            <w:vAlign w:val="top"/>
          </w:tcPr>
          <w:p w14:paraId="74B15EF4">
            <w:pPr>
              <w:rPr>
                <w:rFonts w:ascii="Arial"/>
                <w:sz w:val="21"/>
              </w:rPr>
            </w:pPr>
          </w:p>
        </w:tc>
        <w:tc>
          <w:tcPr>
            <w:tcW w:w="882" w:type="dxa"/>
            <w:tcBorders>
              <w:top w:val="single" w:color="000000" w:sz="2" w:space="0"/>
              <w:bottom w:val="single" w:color="000000" w:sz="2" w:space="0"/>
            </w:tcBorders>
            <w:vAlign w:val="top"/>
          </w:tcPr>
          <w:p w14:paraId="1D01861B">
            <w:pPr>
              <w:rPr>
                <w:rFonts w:ascii="Arial"/>
                <w:sz w:val="21"/>
              </w:rPr>
            </w:pPr>
          </w:p>
        </w:tc>
        <w:tc>
          <w:tcPr>
            <w:tcW w:w="1655" w:type="dxa"/>
            <w:tcBorders>
              <w:top w:val="single" w:color="000000" w:sz="2" w:space="0"/>
              <w:bottom w:val="single" w:color="000000" w:sz="2" w:space="0"/>
            </w:tcBorders>
            <w:vAlign w:val="top"/>
          </w:tcPr>
          <w:p w14:paraId="54375B1C">
            <w:pPr>
              <w:rPr>
                <w:rFonts w:ascii="Arial"/>
                <w:sz w:val="21"/>
              </w:rPr>
            </w:pPr>
          </w:p>
        </w:tc>
        <w:tc>
          <w:tcPr>
            <w:tcW w:w="995" w:type="dxa"/>
            <w:tcBorders>
              <w:top w:val="single" w:color="000000" w:sz="2" w:space="0"/>
              <w:bottom w:val="single" w:color="000000" w:sz="2" w:space="0"/>
            </w:tcBorders>
            <w:vAlign w:val="top"/>
          </w:tcPr>
          <w:p w14:paraId="133A04BD">
            <w:pPr>
              <w:rPr>
                <w:rFonts w:ascii="Arial"/>
                <w:sz w:val="21"/>
              </w:rPr>
            </w:pPr>
          </w:p>
        </w:tc>
        <w:tc>
          <w:tcPr>
            <w:tcW w:w="1086" w:type="dxa"/>
            <w:tcBorders>
              <w:top w:val="single" w:color="000000" w:sz="2" w:space="0"/>
              <w:bottom w:val="single" w:color="000000" w:sz="2" w:space="0"/>
            </w:tcBorders>
            <w:vAlign w:val="top"/>
          </w:tcPr>
          <w:p w14:paraId="4C7202A1">
            <w:pPr>
              <w:rPr>
                <w:rFonts w:ascii="Arial"/>
                <w:sz w:val="21"/>
              </w:rPr>
            </w:pPr>
          </w:p>
        </w:tc>
      </w:tr>
      <w:tr w14:paraId="0FD51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92" w:type="dxa"/>
            <w:tcBorders>
              <w:top w:val="single" w:color="000000" w:sz="2" w:space="0"/>
              <w:bottom w:val="single" w:color="000000" w:sz="2" w:space="0"/>
            </w:tcBorders>
            <w:vAlign w:val="top"/>
          </w:tcPr>
          <w:p w14:paraId="04A24747">
            <w:pPr>
              <w:rPr>
                <w:rFonts w:ascii="Arial"/>
                <w:sz w:val="21"/>
              </w:rPr>
            </w:pPr>
          </w:p>
        </w:tc>
        <w:tc>
          <w:tcPr>
            <w:tcW w:w="1493" w:type="dxa"/>
            <w:tcBorders>
              <w:top w:val="single" w:color="000000" w:sz="2" w:space="0"/>
              <w:bottom w:val="single" w:color="000000" w:sz="2" w:space="0"/>
            </w:tcBorders>
            <w:vAlign w:val="top"/>
          </w:tcPr>
          <w:p w14:paraId="0ACA90A5">
            <w:pPr>
              <w:rPr>
                <w:rFonts w:ascii="Arial"/>
                <w:sz w:val="21"/>
              </w:rPr>
            </w:pPr>
          </w:p>
        </w:tc>
        <w:tc>
          <w:tcPr>
            <w:tcW w:w="883" w:type="dxa"/>
            <w:tcBorders>
              <w:top w:val="single" w:color="000000" w:sz="2" w:space="0"/>
              <w:bottom w:val="single" w:color="000000" w:sz="2" w:space="0"/>
            </w:tcBorders>
            <w:vAlign w:val="top"/>
          </w:tcPr>
          <w:p w14:paraId="3C8F188A">
            <w:pPr>
              <w:rPr>
                <w:rFonts w:ascii="Arial"/>
                <w:sz w:val="21"/>
              </w:rPr>
            </w:pPr>
          </w:p>
        </w:tc>
        <w:tc>
          <w:tcPr>
            <w:tcW w:w="882" w:type="dxa"/>
            <w:tcBorders>
              <w:top w:val="single" w:color="000000" w:sz="2" w:space="0"/>
              <w:bottom w:val="single" w:color="000000" w:sz="2" w:space="0"/>
            </w:tcBorders>
            <w:vAlign w:val="top"/>
          </w:tcPr>
          <w:p w14:paraId="22A62057">
            <w:pPr>
              <w:rPr>
                <w:rFonts w:ascii="Arial"/>
                <w:sz w:val="21"/>
              </w:rPr>
            </w:pPr>
          </w:p>
        </w:tc>
        <w:tc>
          <w:tcPr>
            <w:tcW w:w="885" w:type="dxa"/>
            <w:tcBorders>
              <w:top w:val="single" w:color="000000" w:sz="2" w:space="0"/>
              <w:bottom w:val="single" w:color="000000" w:sz="2" w:space="0"/>
            </w:tcBorders>
            <w:vAlign w:val="top"/>
          </w:tcPr>
          <w:p w14:paraId="54D24061">
            <w:pPr>
              <w:rPr>
                <w:rFonts w:ascii="Arial"/>
                <w:sz w:val="21"/>
              </w:rPr>
            </w:pPr>
          </w:p>
        </w:tc>
        <w:tc>
          <w:tcPr>
            <w:tcW w:w="882" w:type="dxa"/>
            <w:tcBorders>
              <w:top w:val="single" w:color="000000" w:sz="2" w:space="0"/>
              <w:bottom w:val="single" w:color="000000" w:sz="2" w:space="0"/>
            </w:tcBorders>
            <w:vAlign w:val="top"/>
          </w:tcPr>
          <w:p w14:paraId="79DA453C">
            <w:pPr>
              <w:rPr>
                <w:rFonts w:ascii="Arial"/>
                <w:sz w:val="21"/>
              </w:rPr>
            </w:pPr>
          </w:p>
        </w:tc>
        <w:tc>
          <w:tcPr>
            <w:tcW w:w="1655" w:type="dxa"/>
            <w:tcBorders>
              <w:top w:val="single" w:color="000000" w:sz="2" w:space="0"/>
              <w:bottom w:val="single" w:color="000000" w:sz="2" w:space="0"/>
            </w:tcBorders>
            <w:vAlign w:val="top"/>
          </w:tcPr>
          <w:p w14:paraId="07006E61">
            <w:pPr>
              <w:rPr>
                <w:rFonts w:ascii="Arial"/>
                <w:sz w:val="21"/>
              </w:rPr>
            </w:pPr>
          </w:p>
        </w:tc>
        <w:tc>
          <w:tcPr>
            <w:tcW w:w="995" w:type="dxa"/>
            <w:tcBorders>
              <w:top w:val="single" w:color="000000" w:sz="2" w:space="0"/>
              <w:bottom w:val="single" w:color="000000" w:sz="2" w:space="0"/>
            </w:tcBorders>
            <w:vAlign w:val="top"/>
          </w:tcPr>
          <w:p w14:paraId="5280BD3D">
            <w:pPr>
              <w:rPr>
                <w:rFonts w:ascii="Arial"/>
                <w:sz w:val="21"/>
              </w:rPr>
            </w:pPr>
          </w:p>
        </w:tc>
        <w:tc>
          <w:tcPr>
            <w:tcW w:w="1086" w:type="dxa"/>
            <w:tcBorders>
              <w:top w:val="single" w:color="000000" w:sz="2" w:space="0"/>
              <w:bottom w:val="single" w:color="000000" w:sz="2" w:space="0"/>
            </w:tcBorders>
            <w:vAlign w:val="top"/>
          </w:tcPr>
          <w:p w14:paraId="2298C65E">
            <w:pPr>
              <w:rPr>
                <w:rFonts w:ascii="Arial"/>
                <w:sz w:val="21"/>
              </w:rPr>
            </w:pPr>
          </w:p>
        </w:tc>
      </w:tr>
    </w:tbl>
    <w:p w14:paraId="2FE4D0AB">
      <w:pPr>
        <w:rPr>
          <w:rFonts w:ascii="Arial"/>
          <w:sz w:val="21"/>
        </w:rPr>
      </w:pPr>
    </w:p>
    <w:p w14:paraId="571B6A6A">
      <w:pPr>
        <w:sectPr>
          <w:footerReference r:id="rId35" w:type="default"/>
          <w:pgSz w:w="11907" w:h="16841"/>
          <w:pgMar w:top="1431" w:right="938" w:bottom="724" w:left="1303" w:header="0" w:footer="394" w:gutter="0"/>
          <w:pgNumType w:fmt="decimal"/>
          <w:cols w:space="720" w:num="1"/>
        </w:sectPr>
      </w:pPr>
    </w:p>
    <w:p w14:paraId="65C5D58D">
      <w:pPr>
        <w:spacing w:line="274" w:lineRule="auto"/>
        <w:rPr>
          <w:rFonts w:ascii="Arial"/>
          <w:sz w:val="21"/>
        </w:rPr>
      </w:pPr>
    </w:p>
    <w:p w14:paraId="64E9A167">
      <w:pPr>
        <w:spacing w:before="78" w:line="219" w:lineRule="auto"/>
        <w:ind w:left="347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附表三：劳动力计划表</w:t>
      </w:r>
    </w:p>
    <w:p w14:paraId="5DEECBF4">
      <w:pPr>
        <w:spacing w:line="305" w:lineRule="auto"/>
        <w:rPr>
          <w:rFonts w:ascii="Arial"/>
          <w:sz w:val="21"/>
        </w:rPr>
      </w:pPr>
    </w:p>
    <w:p w14:paraId="27453D94">
      <w:pPr>
        <w:spacing w:before="78" w:line="220" w:lineRule="auto"/>
        <w:ind w:left="8167"/>
        <w:rPr>
          <w:rFonts w:ascii="宋体" w:hAnsi="宋体" w:eastAsia="宋体" w:cs="宋体"/>
          <w:sz w:val="24"/>
          <w:szCs w:val="24"/>
        </w:rPr>
      </w:pPr>
      <w:r>
        <w:rPr>
          <w:rFonts w:ascii="宋体" w:hAnsi="宋体" w:eastAsia="宋体" w:cs="宋体"/>
          <w:spacing w:val="-3"/>
          <w:sz w:val="24"/>
          <w:szCs w:val="24"/>
        </w:rPr>
        <w:t>单</w:t>
      </w:r>
      <w:r>
        <w:rPr>
          <w:rFonts w:ascii="宋体" w:hAnsi="宋体" w:eastAsia="宋体" w:cs="宋体"/>
          <w:spacing w:val="-2"/>
          <w:sz w:val="24"/>
          <w:szCs w:val="24"/>
        </w:rPr>
        <w:t>位：人</w:t>
      </w:r>
    </w:p>
    <w:p w14:paraId="29D8ECC1">
      <w:pPr>
        <w:spacing w:line="138" w:lineRule="exact"/>
      </w:pPr>
    </w:p>
    <w:tbl>
      <w:tblPr>
        <w:tblStyle w:val="9"/>
        <w:tblW w:w="96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254"/>
        <w:gridCol w:w="1257"/>
        <w:gridCol w:w="1256"/>
        <w:gridCol w:w="1257"/>
        <w:gridCol w:w="1256"/>
        <w:gridCol w:w="1257"/>
        <w:gridCol w:w="1263"/>
      </w:tblGrid>
      <w:tr w14:paraId="7001B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853" w:type="dxa"/>
            <w:tcBorders>
              <w:top w:val="single" w:color="000000" w:sz="2" w:space="0"/>
              <w:bottom w:val="single" w:color="000000" w:sz="2" w:space="0"/>
            </w:tcBorders>
            <w:vAlign w:val="top"/>
          </w:tcPr>
          <w:p w14:paraId="7AD283BC">
            <w:pPr>
              <w:spacing w:before="199" w:line="220" w:lineRule="auto"/>
              <w:ind w:left="11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工</w:t>
            </w:r>
            <w:r>
              <w:rPr>
                <w:rFonts w:ascii="宋体" w:hAnsi="宋体" w:eastAsia="宋体" w:cs="宋体"/>
                <w:spacing w:val="-2"/>
                <w:sz w:val="24"/>
                <w:szCs w:val="24"/>
                <w14:textOutline w14:w="4354" w14:cap="flat" w14:cmpd="sng">
                  <w14:solidFill>
                    <w14:srgbClr w14:val="000000"/>
                  </w14:solidFill>
                  <w14:prstDash w14:val="solid"/>
                  <w14:miter w14:val="0"/>
                </w14:textOutline>
              </w:rPr>
              <w:t>种</w:t>
            </w:r>
          </w:p>
        </w:tc>
        <w:tc>
          <w:tcPr>
            <w:tcW w:w="8800" w:type="dxa"/>
            <w:gridSpan w:val="7"/>
            <w:tcBorders>
              <w:top w:val="single" w:color="000000" w:sz="2" w:space="0"/>
              <w:bottom w:val="single" w:color="000000" w:sz="2" w:space="0"/>
            </w:tcBorders>
            <w:vAlign w:val="top"/>
          </w:tcPr>
          <w:p w14:paraId="6B74C962">
            <w:pPr>
              <w:spacing w:before="198" w:line="220" w:lineRule="auto"/>
              <w:ind w:left="2955"/>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按</w:t>
            </w:r>
            <w:r>
              <w:rPr>
                <w:rFonts w:ascii="宋体" w:hAnsi="宋体" w:eastAsia="宋体" w:cs="宋体"/>
                <w:sz w:val="24"/>
                <w:szCs w:val="24"/>
                <w14:textOutline w14:w="4354" w14:cap="flat" w14:cmpd="sng">
                  <w14:solidFill>
                    <w14:srgbClr w14:val="000000"/>
                  </w14:solidFill>
                  <w14:prstDash w14:val="solid"/>
                  <w14:miter w14:val="0"/>
                </w14:textOutline>
              </w:rPr>
              <w:t>工程施工阶段投入劳动力情况</w:t>
            </w:r>
          </w:p>
        </w:tc>
      </w:tr>
      <w:tr w14:paraId="4668C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3133598A">
            <w:pPr>
              <w:rPr>
                <w:rFonts w:ascii="Arial"/>
                <w:sz w:val="21"/>
              </w:rPr>
            </w:pPr>
          </w:p>
        </w:tc>
        <w:tc>
          <w:tcPr>
            <w:tcW w:w="1254" w:type="dxa"/>
            <w:tcBorders>
              <w:top w:val="single" w:color="000000" w:sz="2" w:space="0"/>
              <w:bottom w:val="single" w:color="000000" w:sz="2" w:space="0"/>
            </w:tcBorders>
            <w:vAlign w:val="top"/>
          </w:tcPr>
          <w:p w14:paraId="6A40BF92">
            <w:pPr>
              <w:rPr>
                <w:rFonts w:ascii="Arial"/>
                <w:sz w:val="21"/>
              </w:rPr>
            </w:pPr>
          </w:p>
        </w:tc>
        <w:tc>
          <w:tcPr>
            <w:tcW w:w="1257" w:type="dxa"/>
            <w:tcBorders>
              <w:top w:val="single" w:color="000000" w:sz="2" w:space="0"/>
              <w:bottom w:val="single" w:color="000000" w:sz="2" w:space="0"/>
            </w:tcBorders>
            <w:vAlign w:val="top"/>
          </w:tcPr>
          <w:p w14:paraId="5E6CB17D">
            <w:pPr>
              <w:rPr>
                <w:rFonts w:ascii="Arial"/>
                <w:sz w:val="21"/>
              </w:rPr>
            </w:pPr>
          </w:p>
        </w:tc>
        <w:tc>
          <w:tcPr>
            <w:tcW w:w="1256" w:type="dxa"/>
            <w:tcBorders>
              <w:top w:val="single" w:color="000000" w:sz="2" w:space="0"/>
              <w:bottom w:val="single" w:color="000000" w:sz="2" w:space="0"/>
            </w:tcBorders>
            <w:vAlign w:val="top"/>
          </w:tcPr>
          <w:p w14:paraId="46F7DB92">
            <w:pPr>
              <w:rPr>
                <w:rFonts w:ascii="Arial"/>
                <w:sz w:val="21"/>
              </w:rPr>
            </w:pPr>
          </w:p>
        </w:tc>
        <w:tc>
          <w:tcPr>
            <w:tcW w:w="1257" w:type="dxa"/>
            <w:tcBorders>
              <w:top w:val="single" w:color="000000" w:sz="2" w:space="0"/>
              <w:bottom w:val="single" w:color="000000" w:sz="2" w:space="0"/>
            </w:tcBorders>
            <w:vAlign w:val="top"/>
          </w:tcPr>
          <w:p w14:paraId="652F1E7E">
            <w:pPr>
              <w:rPr>
                <w:rFonts w:ascii="Arial"/>
                <w:sz w:val="21"/>
              </w:rPr>
            </w:pPr>
          </w:p>
        </w:tc>
        <w:tc>
          <w:tcPr>
            <w:tcW w:w="1256" w:type="dxa"/>
            <w:tcBorders>
              <w:top w:val="single" w:color="000000" w:sz="2" w:space="0"/>
              <w:bottom w:val="single" w:color="000000" w:sz="2" w:space="0"/>
            </w:tcBorders>
            <w:vAlign w:val="top"/>
          </w:tcPr>
          <w:p w14:paraId="5B99DA89">
            <w:pPr>
              <w:rPr>
                <w:rFonts w:ascii="Arial"/>
                <w:sz w:val="21"/>
              </w:rPr>
            </w:pPr>
          </w:p>
        </w:tc>
        <w:tc>
          <w:tcPr>
            <w:tcW w:w="1257" w:type="dxa"/>
            <w:tcBorders>
              <w:top w:val="single" w:color="000000" w:sz="2" w:space="0"/>
              <w:bottom w:val="single" w:color="000000" w:sz="2" w:space="0"/>
            </w:tcBorders>
            <w:vAlign w:val="top"/>
          </w:tcPr>
          <w:p w14:paraId="0658B0D0">
            <w:pPr>
              <w:rPr>
                <w:rFonts w:ascii="Arial"/>
                <w:sz w:val="21"/>
              </w:rPr>
            </w:pPr>
          </w:p>
        </w:tc>
        <w:tc>
          <w:tcPr>
            <w:tcW w:w="1263" w:type="dxa"/>
            <w:tcBorders>
              <w:top w:val="single" w:color="000000" w:sz="2" w:space="0"/>
              <w:bottom w:val="single" w:color="000000" w:sz="2" w:space="0"/>
            </w:tcBorders>
            <w:vAlign w:val="top"/>
          </w:tcPr>
          <w:p w14:paraId="220104A8">
            <w:pPr>
              <w:rPr>
                <w:rFonts w:ascii="Arial"/>
                <w:sz w:val="21"/>
              </w:rPr>
            </w:pPr>
          </w:p>
        </w:tc>
      </w:tr>
      <w:tr w14:paraId="2B900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37455966">
            <w:pPr>
              <w:rPr>
                <w:rFonts w:ascii="Arial"/>
                <w:sz w:val="21"/>
              </w:rPr>
            </w:pPr>
          </w:p>
        </w:tc>
        <w:tc>
          <w:tcPr>
            <w:tcW w:w="1254" w:type="dxa"/>
            <w:tcBorders>
              <w:top w:val="single" w:color="000000" w:sz="2" w:space="0"/>
              <w:bottom w:val="single" w:color="000000" w:sz="2" w:space="0"/>
            </w:tcBorders>
            <w:vAlign w:val="top"/>
          </w:tcPr>
          <w:p w14:paraId="32FF5364">
            <w:pPr>
              <w:rPr>
                <w:rFonts w:ascii="Arial"/>
                <w:sz w:val="21"/>
              </w:rPr>
            </w:pPr>
          </w:p>
        </w:tc>
        <w:tc>
          <w:tcPr>
            <w:tcW w:w="1257" w:type="dxa"/>
            <w:tcBorders>
              <w:top w:val="single" w:color="000000" w:sz="2" w:space="0"/>
              <w:bottom w:val="single" w:color="000000" w:sz="2" w:space="0"/>
            </w:tcBorders>
            <w:vAlign w:val="top"/>
          </w:tcPr>
          <w:p w14:paraId="1EA88FC6">
            <w:pPr>
              <w:rPr>
                <w:rFonts w:ascii="Arial"/>
                <w:sz w:val="21"/>
              </w:rPr>
            </w:pPr>
          </w:p>
        </w:tc>
        <w:tc>
          <w:tcPr>
            <w:tcW w:w="1256" w:type="dxa"/>
            <w:tcBorders>
              <w:top w:val="single" w:color="000000" w:sz="2" w:space="0"/>
              <w:bottom w:val="single" w:color="000000" w:sz="2" w:space="0"/>
            </w:tcBorders>
            <w:vAlign w:val="top"/>
          </w:tcPr>
          <w:p w14:paraId="62E2F7A6">
            <w:pPr>
              <w:rPr>
                <w:rFonts w:ascii="Arial"/>
                <w:sz w:val="21"/>
              </w:rPr>
            </w:pPr>
          </w:p>
        </w:tc>
        <w:tc>
          <w:tcPr>
            <w:tcW w:w="1257" w:type="dxa"/>
            <w:tcBorders>
              <w:top w:val="single" w:color="000000" w:sz="2" w:space="0"/>
              <w:bottom w:val="single" w:color="000000" w:sz="2" w:space="0"/>
            </w:tcBorders>
            <w:vAlign w:val="top"/>
          </w:tcPr>
          <w:p w14:paraId="67641EAB">
            <w:pPr>
              <w:rPr>
                <w:rFonts w:ascii="Arial"/>
                <w:sz w:val="21"/>
              </w:rPr>
            </w:pPr>
          </w:p>
        </w:tc>
        <w:tc>
          <w:tcPr>
            <w:tcW w:w="1256" w:type="dxa"/>
            <w:tcBorders>
              <w:top w:val="single" w:color="000000" w:sz="2" w:space="0"/>
              <w:bottom w:val="single" w:color="000000" w:sz="2" w:space="0"/>
            </w:tcBorders>
            <w:vAlign w:val="top"/>
          </w:tcPr>
          <w:p w14:paraId="3045998D">
            <w:pPr>
              <w:rPr>
                <w:rFonts w:ascii="Arial"/>
                <w:sz w:val="21"/>
              </w:rPr>
            </w:pPr>
          </w:p>
        </w:tc>
        <w:tc>
          <w:tcPr>
            <w:tcW w:w="1257" w:type="dxa"/>
            <w:tcBorders>
              <w:top w:val="single" w:color="000000" w:sz="2" w:space="0"/>
              <w:bottom w:val="single" w:color="000000" w:sz="2" w:space="0"/>
            </w:tcBorders>
            <w:vAlign w:val="top"/>
          </w:tcPr>
          <w:p w14:paraId="1853E517">
            <w:pPr>
              <w:rPr>
                <w:rFonts w:ascii="Arial"/>
                <w:sz w:val="21"/>
              </w:rPr>
            </w:pPr>
          </w:p>
        </w:tc>
        <w:tc>
          <w:tcPr>
            <w:tcW w:w="1263" w:type="dxa"/>
            <w:tcBorders>
              <w:top w:val="single" w:color="000000" w:sz="2" w:space="0"/>
              <w:bottom w:val="single" w:color="000000" w:sz="2" w:space="0"/>
            </w:tcBorders>
            <w:vAlign w:val="top"/>
          </w:tcPr>
          <w:p w14:paraId="3F084633">
            <w:pPr>
              <w:rPr>
                <w:rFonts w:ascii="Arial"/>
                <w:sz w:val="21"/>
              </w:rPr>
            </w:pPr>
          </w:p>
        </w:tc>
      </w:tr>
      <w:tr w14:paraId="2886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53" w:type="dxa"/>
            <w:tcBorders>
              <w:top w:val="single" w:color="000000" w:sz="2" w:space="0"/>
              <w:bottom w:val="single" w:color="000000" w:sz="2" w:space="0"/>
            </w:tcBorders>
            <w:vAlign w:val="top"/>
          </w:tcPr>
          <w:p w14:paraId="4CE4540E">
            <w:pPr>
              <w:rPr>
                <w:rFonts w:ascii="Arial"/>
                <w:sz w:val="21"/>
              </w:rPr>
            </w:pPr>
          </w:p>
        </w:tc>
        <w:tc>
          <w:tcPr>
            <w:tcW w:w="1254" w:type="dxa"/>
            <w:tcBorders>
              <w:top w:val="single" w:color="000000" w:sz="2" w:space="0"/>
              <w:bottom w:val="single" w:color="000000" w:sz="2" w:space="0"/>
            </w:tcBorders>
            <w:vAlign w:val="top"/>
          </w:tcPr>
          <w:p w14:paraId="109063E5">
            <w:pPr>
              <w:rPr>
                <w:rFonts w:ascii="Arial"/>
                <w:sz w:val="21"/>
              </w:rPr>
            </w:pPr>
          </w:p>
        </w:tc>
        <w:tc>
          <w:tcPr>
            <w:tcW w:w="1257" w:type="dxa"/>
            <w:tcBorders>
              <w:top w:val="single" w:color="000000" w:sz="2" w:space="0"/>
              <w:bottom w:val="single" w:color="000000" w:sz="2" w:space="0"/>
            </w:tcBorders>
            <w:vAlign w:val="top"/>
          </w:tcPr>
          <w:p w14:paraId="0A5CF3D9">
            <w:pPr>
              <w:rPr>
                <w:rFonts w:ascii="Arial"/>
                <w:sz w:val="21"/>
              </w:rPr>
            </w:pPr>
          </w:p>
        </w:tc>
        <w:tc>
          <w:tcPr>
            <w:tcW w:w="1256" w:type="dxa"/>
            <w:tcBorders>
              <w:top w:val="single" w:color="000000" w:sz="2" w:space="0"/>
              <w:bottom w:val="single" w:color="000000" w:sz="2" w:space="0"/>
            </w:tcBorders>
            <w:vAlign w:val="top"/>
          </w:tcPr>
          <w:p w14:paraId="7BE0B810">
            <w:pPr>
              <w:rPr>
                <w:rFonts w:ascii="Arial"/>
                <w:sz w:val="21"/>
              </w:rPr>
            </w:pPr>
          </w:p>
        </w:tc>
        <w:tc>
          <w:tcPr>
            <w:tcW w:w="1257" w:type="dxa"/>
            <w:tcBorders>
              <w:top w:val="single" w:color="000000" w:sz="2" w:space="0"/>
              <w:bottom w:val="single" w:color="000000" w:sz="2" w:space="0"/>
            </w:tcBorders>
            <w:vAlign w:val="top"/>
          </w:tcPr>
          <w:p w14:paraId="1A012C90">
            <w:pPr>
              <w:rPr>
                <w:rFonts w:ascii="Arial"/>
                <w:sz w:val="21"/>
              </w:rPr>
            </w:pPr>
          </w:p>
        </w:tc>
        <w:tc>
          <w:tcPr>
            <w:tcW w:w="1256" w:type="dxa"/>
            <w:tcBorders>
              <w:top w:val="single" w:color="000000" w:sz="2" w:space="0"/>
              <w:bottom w:val="single" w:color="000000" w:sz="2" w:space="0"/>
            </w:tcBorders>
            <w:vAlign w:val="top"/>
          </w:tcPr>
          <w:p w14:paraId="0F272A2A">
            <w:pPr>
              <w:rPr>
                <w:rFonts w:ascii="Arial"/>
                <w:sz w:val="21"/>
              </w:rPr>
            </w:pPr>
          </w:p>
        </w:tc>
        <w:tc>
          <w:tcPr>
            <w:tcW w:w="1257" w:type="dxa"/>
            <w:tcBorders>
              <w:top w:val="single" w:color="000000" w:sz="2" w:space="0"/>
              <w:bottom w:val="single" w:color="000000" w:sz="2" w:space="0"/>
            </w:tcBorders>
            <w:vAlign w:val="top"/>
          </w:tcPr>
          <w:p w14:paraId="6D0E44A6">
            <w:pPr>
              <w:rPr>
                <w:rFonts w:ascii="Arial"/>
                <w:sz w:val="21"/>
              </w:rPr>
            </w:pPr>
          </w:p>
        </w:tc>
        <w:tc>
          <w:tcPr>
            <w:tcW w:w="1263" w:type="dxa"/>
            <w:tcBorders>
              <w:top w:val="single" w:color="000000" w:sz="2" w:space="0"/>
              <w:bottom w:val="single" w:color="000000" w:sz="2" w:space="0"/>
            </w:tcBorders>
            <w:vAlign w:val="top"/>
          </w:tcPr>
          <w:p w14:paraId="6C9C2072">
            <w:pPr>
              <w:rPr>
                <w:rFonts w:ascii="Arial"/>
                <w:sz w:val="21"/>
              </w:rPr>
            </w:pPr>
          </w:p>
        </w:tc>
      </w:tr>
      <w:tr w14:paraId="123A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3" w:type="dxa"/>
            <w:tcBorders>
              <w:top w:val="single" w:color="000000" w:sz="2" w:space="0"/>
              <w:bottom w:val="single" w:color="000000" w:sz="2" w:space="0"/>
            </w:tcBorders>
            <w:vAlign w:val="top"/>
          </w:tcPr>
          <w:p w14:paraId="7FFA72CC">
            <w:pPr>
              <w:rPr>
                <w:rFonts w:ascii="Arial"/>
                <w:sz w:val="21"/>
              </w:rPr>
            </w:pPr>
          </w:p>
        </w:tc>
        <w:tc>
          <w:tcPr>
            <w:tcW w:w="1254" w:type="dxa"/>
            <w:tcBorders>
              <w:top w:val="single" w:color="000000" w:sz="2" w:space="0"/>
              <w:bottom w:val="single" w:color="000000" w:sz="2" w:space="0"/>
            </w:tcBorders>
            <w:vAlign w:val="top"/>
          </w:tcPr>
          <w:p w14:paraId="11110BD3">
            <w:pPr>
              <w:rPr>
                <w:rFonts w:ascii="Arial"/>
                <w:sz w:val="21"/>
              </w:rPr>
            </w:pPr>
          </w:p>
        </w:tc>
        <w:tc>
          <w:tcPr>
            <w:tcW w:w="1257" w:type="dxa"/>
            <w:tcBorders>
              <w:top w:val="single" w:color="000000" w:sz="2" w:space="0"/>
              <w:bottom w:val="single" w:color="000000" w:sz="2" w:space="0"/>
            </w:tcBorders>
            <w:vAlign w:val="top"/>
          </w:tcPr>
          <w:p w14:paraId="1DDE9BBE">
            <w:pPr>
              <w:rPr>
                <w:rFonts w:ascii="Arial"/>
                <w:sz w:val="21"/>
              </w:rPr>
            </w:pPr>
          </w:p>
        </w:tc>
        <w:tc>
          <w:tcPr>
            <w:tcW w:w="1256" w:type="dxa"/>
            <w:tcBorders>
              <w:top w:val="single" w:color="000000" w:sz="2" w:space="0"/>
              <w:bottom w:val="single" w:color="000000" w:sz="2" w:space="0"/>
            </w:tcBorders>
            <w:vAlign w:val="top"/>
          </w:tcPr>
          <w:p w14:paraId="40C328E4">
            <w:pPr>
              <w:rPr>
                <w:rFonts w:ascii="Arial"/>
                <w:sz w:val="21"/>
              </w:rPr>
            </w:pPr>
          </w:p>
        </w:tc>
        <w:tc>
          <w:tcPr>
            <w:tcW w:w="1257" w:type="dxa"/>
            <w:tcBorders>
              <w:top w:val="single" w:color="000000" w:sz="2" w:space="0"/>
              <w:bottom w:val="single" w:color="000000" w:sz="2" w:space="0"/>
            </w:tcBorders>
            <w:vAlign w:val="top"/>
          </w:tcPr>
          <w:p w14:paraId="3AAF2471">
            <w:pPr>
              <w:rPr>
                <w:rFonts w:ascii="Arial"/>
                <w:sz w:val="21"/>
              </w:rPr>
            </w:pPr>
          </w:p>
        </w:tc>
        <w:tc>
          <w:tcPr>
            <w:tcW w:w="1256" w:type="dxa"/>
            <w:tcBorders>
              <w:top w:val="single" w:color="000000" w:sz="2" w:space="0"/>
              <w:bottom w:val="single" w:color="000000" w:sz="2" w:space="0"/>
            </w:tcBorders>
            <w:vAlign w:val="top"/>
          </w:tcPr>
          <w:p w14:paraId="369C27D7">
            <w:pPr>
              <w:rPr>
                <w:rFonts w:ascii="Arial"/>
                <w:sz w:val="21"/>
              </w:rPr>
            </w:pPr>
          </w:p>
        </w:tc>
        <w:tc>
          <w:tcPr>
            <w:tcW w:w="1257" w:type="dxa"/>
            <w:tcBorders>
              <w:top w:val="single" w:color="000000" w:sz="2" w:space="0"/>
              <w:bottom w:val="single" w:color="000000" w:sz="2" w:space="0"/>
            </w:tcBorders>
            <w:vAlign w:val="top"/>
          </w:tcPr>
          <w:p w14:paraId="4E5301B0">
            <w:pPr>
              <w:rPr>
                <w:rFonts w:ascii="Arial"/>
                <w:sz w:val="21"/>
              </w:rPr>
            </w:pPr>
          </w:p>
        </w:tc>
        <w:tc>
          <w:tcPr>
            <w:tcW w:w="1263" w:type="dxa"/>
            <w:tcBorders>
              <w:top w:val="single" w:color="000000" w:sz="2" w:space="0"/>
              <w:bottom w:val="single" w:color="000000" w:sz="2" w:space="0"/>
            </w:tcBorders>
            <w:vAlign w:val="top"/>
          </w:tcPr>
          <w:p w14:paraId="55E225AE">
            <w:pPr>
              <w:rPr>
                <w:rFonts w:ascii="Arial"/>
                <w:sz w:val="21"/>
              </w:rPr>
            </w:pPr>
          </w:p>
        </w:tc>
      </w:tr>
      <w:tr w14:paraId="70181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300C1285">
            <w:pPr>
              <w:rPr>
                <w:rFonts w:ascii="Arial"/>
                <w:sz w:val="21"/>
              </w:rPr>
            </w:pPr>
          </w:p>
        </w:tc>
        <w:tc>
          <w:tcPr>
            <w:tcW w:w="1254" w:type="dxa"/>
            <w:tcBorders>
              <w:top w:val="single" w:color="000000" w:sz="2" w:space="0"/>
              <w:bottom w:val="single" w:color="000000" w:sz="2" w:space="0"/>
            </w:tcBorders>
            <w:vAlign w:val="top"/>
          </w:tcPr>
          <w:p w14:paraId="53C9340C">
            <w:pPr>
              <w:rPr>
                <w:rFonts w:ascii="Arial"/>
                <w:sz w:val="21"/>
              </w:rPr>
            </w:pPr>
          </w:p>
        </w:tc>
        <w:tc>
          <w:tcPr>
            <w:tcW w:w="1257" w:type="dxa"/>
            <w:tcBorders>
              <w:top w:val="single" w:color="000000" w:sz="2" w:space="0"/>
              <w:bottom w:val="single" w:color="000000" w:sz="2" w:space="0"/>
            </w:tcBorders>
            <w:vAlign w:val="top"/>
          </w:tcPr>
          <w:p w14:paraId="7A693179">
            <w:pPr>
              <w:rPr>
                <w:rFonts w:ascii="Arial"/>
                <w:sz w:val="21"/>
              </w:rPr>
            </w:pPr>
          </w:p>
        </w:tc>
        <w:tc>
          <w:tcPr>
            <w:tcW w:w="1256" w:type="dxa"/>
            <w:tcBorders>
              <w:top w:val="single" w:color="000000" w:sz="2" w:space="0"/>
              <w:bottom w:val="single" w:color="000000" w:sz="2" w:space="0"/>
            </w:tcBorders>
            <w:vAlign w:val="top"/>
          </w:tcPr>
          <w:p w14:paraId="791C2222">
            <w:pPr>
              <w:rPr>
                <w:rFonts w:ascii="Arial"/>
                <w:sz w:val="21"/>
              </w:rPr>
            </w:pPr>
          </w:p>
        </w:tc>
        <w:tc>
          <w:tcPr>
            <w:tcW w:w="1257" w:type="dxa"/>
            <w:tcBorders>
              <w:top w:val="single" w:color="000000" w:sz="2" w:space="0"/>
              <w:bottom w:val="single" w:color="000000" w:sz="2" w:space="0"/>
            </w:tcBorders>
            <w:vAlign w:val="top"/>
          </w:tcPr>
          <w:p w14:paraId="5E8FD5B1">
            <w:pPr>
              <w:rPr>
                <w:rFonts w:ascii="Arial"/>
                <w:sz w:val="21"/>
              </w:rPr>
            </w:pPr>
          </w:p>
        </w:tc>
        <w:tc>
          <w:tcPr>
            <w:tcW w:w="1256" w:type="dxa"/>
            <w:tcBorders>
              <w:top w:val="single" w:color="000000" w:sz="2" w:space="0"/>
              <w:bottom w:val="single" w:color="000000" w:sz="2" w:space="0"/>
            </w:tcBorders>
            <w:vAlign w:val="top"/>
          </w:tcPr>
          <w:p w14:paraId="4F303DDC">
            <w:pPr>
              <w:rPr>
                <w:rFonts w:ascii="Arial"/>
                <w:sz w:val="21"/>
              </w:rPr>
            </w:pPr>
          </w:p>
        </w:tc>
        <w:tc>
          <w:tcPr>
            <w:tcW w:w="1257" w:type="dxa"/>
            <w:tcBorders>
              <w:top w:val="single" w:color="000000" w:sz="2" w:space="0"/>
              <w:bottom w:val="single" w:color="000000" w:sz="2" w:space="0"/>
            </w:tcBorders>
            <w:vAlign w:val="top"/>
          </w:tcPr>
          <w:p w14:paraId="7D20E05A">
            <w:pPr>
              <w:rPr>
                <w:rFonts w:ascii="Arial"/>
                <w:sz w:val="21"/>
              </w:rPr>
            </w:pPr>
          </w:p>
        </w:tc>
        <w:tc>
          <w:tcPr>
            <w:tcW w:w="1263" w:type="dxa"/>
            <w:tcBorders>
              <w:top w:val="single" w:color="000000" w:sz="2" w:space="0"/>
              <w:bottom w:val="single" w:color="000000" w:sz="2" w:space="0"/>
            </w:tcBorders>
            <w:vAlign w:val="top"/>
          </w:tcPr>
          <w:p w14:paraId="32C5B310">
            <w:pPr>
              <w:rPr>
                <w:rFonts w:ascii="Arial"/>
                <w:sz w:val="21"/>
              </w:rPr>
            </w:pPr>
          </w:p>
        </w:tc>
      </w:tr>
      <w:tr w14:paraId="763D6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65CF356D">
            <w:pPr>
              <w:rPr>
                <w:rFonts w:ascii="Arial"/>
                <w:sz w:val="21"/>
              </w:rPr>
            </w:pPr>
          </w:p>
        </w:tc>
        <w:tc>
          <w:tcPr>
            <w:tcW w:w="1254" w:type="dxa"/>
            <w:tcBorders>
              <w:top w:val="single" w:color="000000" w:sz="2" w:space="0"/>
              <w:bottom w:val="single" w:color="000000" w:sz="2" w:space="0"/>
            </w:tcBorders>
            <w:vAlign w:val="top"/>
          </w:tcPr>
          <w:p w14:paraId="0BC92AE5">
            <w:pPr>
              <w:rPr>
                <w:rFonts w:ascii="Arial"/>
                <w:sz w:val="21"/>
              </w:rPr>
            </w:pPr>
          </w:p>
        </w:tc>
        <w:tc>
          <w:tcPr>
            <w:tcW w:w="1257" w:type="dxa"/>
            <w:tcBorders>
              <w:top w:val="single" w:color="000000" w:sz="2" w:space="0"/>
              <w:bottom w:val="single" w:color="000000" w:sz="2" w:space="0"/>
            </w:tcBorders>
            <w:vAlign w:val="top"/>
          </w:tcPr>
          <w:p w14:paraId="7C03EC8D">
            <w:pPr>
              <w:rPr>
                <w:rFonts w:ascii="Arial"/>
                <w:sz w:val="21"/>
              </w:rPr>
            </w:pPr>
          </w:p>
        </w:tc>
        <w:tc>
          <w:tcPr>
            <w:tcW w:w="1256" w:type="dxa"/>
            <w:tcBorders>
              <w:top w:val="single" w:color="000000" w:sz="2" w:space="0"/>
              <w:bottom w:val="single" w:color="000000" w:sz="2" w:space="0"/>
            </w:tcBorders>
            <w:vAlign w:val="top"/>
          </w:tcPr>
          <w:p w14:paraId="39FB9CF3">
            <w:pPr>
              <w:rPr>
                <w:rFonts w:ascii="Arial"/>
                <w:sz w:val="21"/>
              </w:rPr>
            </w:pPr>
          </w:p>
        </w:tc>
        <w:tc>
          <w:tcPr>
            <w:tcW w:w="1257" w:type="dxa"/>
            <w:tcBorders>
              <w:top w:val="single" w:color="000000" w:sz="2" w:space="0"/>
              <w:bottom w:val="single" w:color="000000" w:sz="2" w:space="0"/>
            </w:tcBorders>
            <w:vAlign w:val="top"/>
          </w:tcPr>
          <w:p w14:paraId="507FBABF">
            <w:pPr>
              <w:rPr>
                <w:rFonts w:ascii="Arial"/>
                <w:sz w:val="21"/>
              </w:rPr>
            </w:pPr>
          </w:p>
        </w:tc>
        <w:tc>
          <w:tcPr>
            <w:tcW w:w="1256" w:type="dxa"/>
            <w:tcBorders>
              <w:top w:val="single" w:color="000000" w:sz="2" w:space="0"/>
              <w:bottom w:val="single" w:color="000000" w:sz="2" w:space="0"/>
            </w:tcBorders>
            <w:vAlign w:val="top"/>
          </w:tcPr>
          <w:p w14:paraId="4DB8C949">
            <w:pPr>
              <w:rPr>
                <w:rFonts w:ascii="Arial"/>
                <w:sz w:val="21"/>
              </w:rPr>
            </w:pPr>
          </w:p>
        </w:tc>
        <w:tc>
          <w:tcPr>
            <w:tcW w:w="1257" w:type="dxa"/>
            <w:tcBorders>
              <w:top w:val="single" w:color="000000" w:sz="2" w:space="0"/>
              <w:bottom w:val="single" w:color="000000" w:sz="2" w:space="0"/>
            </w:tcBorders>
            <w:vAlign w:val="top"/>
          </w:tcPr>
          <w:p w14:paraId="0D0B4158">
            <w:pPr>
              <w:rPr>
                <w:rFonts w:ascii="Arial"/>
                <w:sz w:val="21"/>
              </w:rPr>
            </w:pPr>
          </w:p>
        </w:tc>
        <w:tc>
          <w:tcPr>
            <w:tcW w:w="1263" w:type="dxa"/>
            <w:tcBorders>
              <w:top w:val="single" w:color="000000" w:sz="2" w:space="0"/>
              <w:bottom w:val="single" w:color="000000" w:sz="2" w:space="0"/>
            </w:tcBorders>
            <w:vAlign w:val="top"/>
          </w:tcPr>
          <w:p w14:paraId="12EC6CE2">
            <w:pPr>
              <w:rPr>
                <w:rFonts w:ascii="Arial"/>
                <w:sz w:val="21"/>
              </w:rPr>
            </w:pPr>
          </w:p>
        </w:tc>
      </w:tr>
      <w:tr w14:paraId="415AD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853" w:type="dxa"/>
            <w:tcBorders>
              <w:top w:val="single" w:color="000000" w:sz="2" w:space="0"/>
              <w:bottom w:val="single" w:color="000000" w:sz="2" w:space="0"/>
            </w:tcBorders>
            <w:vAlign w:val="top"/>
          </w:tcPr>
          <w:p w14:paraId="4F5652AE">
            <w:pPr>
              <w:rPr>
                <w:rFonts w:ascii="Arial"/>
                <w:sz w:val="21"/>
              </w:rPr>
            </w:pPr>
          </w:p>
        </w:tc>
        <w:tc>
          <w:tcPr>
            <w:tcW w:w="1254" w:type="dxa"/>
            <w:tcBorders>
              <w:top w:val="single" w:color="000000" w:sz="2" w:space="0"/>
              <w:bottom w:val="single" w:color="000000" w:sz="2" w:space="0"/>
            </w:tcBorders>
            <w:vAlign w:val="top"/>
          </w:tcPr>
          <w:p w14:paraId="1A6E941E">
            <w:pPr>
              <w:rPr>
                <w:rFonts w:ascii="Arial"/>
                <w:sz w:val="21"/>
              </w:rPr>
            </w:pPr>
          </w:p>
        </w:tc>
        <w:tc>
          <w:tcPr>
            <w:tcW w:w="1257" w:type="dxa"/>
            <w:tcBorders>
              <w:top w:val="single" w:color="000000" w:sz="2" w:space="0"/>
              <w:bottom w:val="single" w:color="000000" w:sz="2" w:space="0"/>
            </w:tcBorders>
            <w:vAlign w:val="top"/>
          </w:tcPr>
          <w:p w14:paraId="4D43CF2A">
            <w:pPr>
              <w:rPr>
                <w:rFonts w:ascii="Arial"/>
                <w:sz w:val="21"/>
              </w:rPr>
            </w:pPr>
          </w:p>
        </w:tc>
        <w:tc>
          <w:tcPr>
            <w:tcW w:w="1256" w:type="dxa"/>
            <w:tcBorders>
              <w:top w:val="single" w:color="000000" w:sz="2" w:space="0"/>
              <w:bottom w:val="single" w:color="000000" w:sz="2" w:space="0"/>
            </w:tcBorders>
            <w:vAlign w:val="top"/>
          </w:tcPr>
          <w:p w14:paraId="0431D2C3">
            <w:pPr>
              <w:rPr>
                <w:rFonts w:ascii="Arial"/>
                <w:sz w:val="21"/>
              </w:rPr>
            </w:pPr>
          </w:p>
        </w:tc>
        <w:tc>
          <w:tcPr>
            <w:tcW w:w="1257" w:type="dxa"/>
            <w:tcBorders>
              <w:top w:val="single" w:color="000000" w:sz="2" w:space="0"/>
              <w:bottom w:val="single" w:color="000000" w:sz="2" w:space="0"/>
            </w:tcBorders>
            <w:vAlign w:val="top"/>
          </w:tcPr>
          <w:p w14:paraId="6C2779CE">
            <w:pPr>
              <w:rPr>
                <w:rFonts w:ascii="Arial"/>
                <w:sz w:val="21"/>
              </w:rPr>
            </w:pPr>
          </w:p>
        </w:tc>
        <w:tc>
          <w:tcPr>
            <w:tcW w:w="1256" w:type="dxa"/>
            <w:tcBorders>
              <w:top w:val="single" w:color="000000" w:sz="2" w:space="0"/>
              <w:bottom w:val="single" w:color="000000" w:sz="2" w:space="0"/>
            </w:tcBorders>
            <w:vAlign w:val="top"/>
          </w:tcPr>
          <w:p w14:paraId="64BB64F2">
            <w:pPr>
              <w:rPr>
                <w:rFonts w:ascii="Arial"/>
                <w:sz w:val="21"/>
              </w:rPr>
            </w:pPr>
          </w:p>
        </w:tc>
        <w:tc>
          <w:tcPr>
            <w:tcW w:w="1257" w:type="dxa"/>
            <w:tcBorders>
              <w:top w:val="single" w:color="000000" w:sz="2" w:space="0"/>
              <w:bottom w:val="single" w:color="000000" w:sz="2" w:space="0"/>
            </w:tcBorders>
            <w:vAlign w:val="top"/>
          </w:tcPr>
          <w:p w14:paraId="1B47A904">
            <w:pPr>
              <w:rPr>
                <w:rFonts w:ascii="Arial"/>
                <w:sz w:val="21"/>
              </w:rPr>
            </w:pPr>
          </w:p>
        </w:tc>
        <w:tc>
          <w:tcPr>
            <w:tcW w:w="1263" w:type="dxa"/>
            <w:tcBorders>
              <w:top w:val="single" w:color="000000" w:sz="2" w:space="0"/>
              <w:bottom w:val="single" w:color="000000" w:sz="2" w:space="0"/>
            </w:tcBorders>
            <w:vAlign w:val="top"/>
          </w:tcPr>
          <w:p w14:paraId="59DA4762">
            <w:pPr>
              <w:rPr>
                <w:rFonts w:ascii="Arial"/>
                <w:sz w:val="21"/>
              </w:rPr>
            </w:pPr>
          </w:p>
        </w:tc>
      </w:tr>
      <w:tr w14:paraId="3217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3" w:type="dxa"/>
            <w:tcBorders>
              <w:top w:val="single" w:color="000000" w:sz="2" w:space="0"/>
              <w:bottom w:val="single" w:color="000000" w:sz="2" w:space="0"/>
            </w:tcBorders>
            <w:vAlign w:val="top"/>
          </w:tcPr>
          <w:p w14:paraId="5749962D">
            <w:pPr>
              <w:rPr>
                <w:rFonts w:ascii="Arial"/>
                <w:sz w:val="21"/>
              </w:rPr>
            </w:pPr>
          </w:p>
        </w:tc>
        <w:tc>
          <w:tcPr>
            <w:tcW w:w="1254" w:type="dxa"/>
            <w:tcBorders>
              <w:top w:val="single" w:color="000000" w:sz="2" w:space="0"/>
              <w:bottom w:val="single" w:color="000000" w:sz="2" w:space="0"/>
            </w:tcBorders>
            <w:vAlign w:val="top"/>
          </w:tcPr>
          <w:p w14:paraId="538548ED">
            <w:pPr>
              <w:rPr>
                <w:rFonts w:ascii="Arial"/>
                <w:sz w:val="21"/>
              </w:rPr>
            </w:pPr>
          </w:p>
        </w:tc>
        <w:tc>
          <w:tcPr>
            <w:tcW w:w="1257" w:type="dxa"/>
            <w:tcBorders>
              <w:top w:val="single" w:color="000000" w:sz="2" w:space="0"/>
              <w:bottom w:val="single" w:color="000000" w:sz="2" w:space="0"/>
            </w:tcBorders>
            <w:vAlign w:val="top"/>
          </w:tcPr>
          <w:p w14:paraId="445AD353">
            <w:pPr>
              <w:rPr>
                <w:rFonts w:ascii="Arial"/>
                <w:sz w:val="21"/>
              </w:rPr>
            </w:pPr>
          </w:p>
        </w:tc>
        <w:tc>
          <w:tcPr>
            <w:tcW w:w="1256" w:type="dxa"/>
            <w:tcBorders>
              <w:top w:val="single" w:color="000000" w:sz="2" w:space="0"/>
              <w:bottom w:val="single" w:color="000000" w:sz="2" w:space="0"/>
            </w:tcBorders>
            <w:vAlign w:val="top"/>
          </w:tcPr>
          <w:p w14:paraId="1D6346F5">
            <w:pPr>
              <w:rPr>
                <w:rFonts w:ascii="Arial"/>
                <w:sz w:val="21"/>
              </w:rPr>
            </w:pPr>
          </w:p>
        </w:tc>
        <w:tc>
          <w:tcPr>
            <w:tcW w:w="1257" w:type="dxa"/>
            <w:tcBorders>
              <w:top w:val="single" w:color="000000" w:sz="2" w:space="0"/>
              <w:bottom w:val="single" w:color="000000" w:sz="2" w:space="0"/>
            </w:tcBorders>
            <w:vAlign w:val="top"/>
          </w:tcPr>
          <w:p w14:paraId="5403C8B0">
            <w:pPr>
              <w:rPr>
                <w:rFonts w:ascii="Arial"/>
                <w:sz w:val="21"/>
              </w:rPr>
            </w:pPr>
          </w:p>
        </w:tc>
        <w:tc>
          <w:tcPr>
            <w:tcW w:w="1256" w:type="dxa"/>
            <w:tcBorders>
              <w:top w:val="single" w:color="000000" w:sz="2" w:space="0"/>
              <w:bottom w:val="single" w:color="000000" w:sz="2" w:space="0"/>
            </w:tcBorders>
            <w:vAlign w:val="top"/>
          </w:tcPr>
          <w:p w14:paraId="0424711C">
            <w:pPr>
              <w:rPr>
                <w:rFonts w:ascii="Arial"/>
                <w:sz w:val="21"/>
              </w:rPr>
            </w:pPr>
          </w:p>
        </w:tc>
        <w:tc>
          <w:tcPr>
            <w:tcW w:w="1257" w:type="dxa"/>
            <w:tcBorders>
              <w:top w:val="single" w:color="000000" w:sz="2" w:space="0"/>
              <w:bottom w:val="single" w:color="000000" w:sz="2" w:space="0"/>
            </w:tcBorders>
            <w:vAlign w:val="top"/>
          </w:tcPr>
          <w:p w14:paraId="498581A1">
            <w:pPr>
              <w:rPr>
                <w:rFonts w:ascii="Arial"/>
                <w:sz w:val="21"/>
              </w:rPr>
            </w:pPr>
          </w:p>
        </w:tc>
        <w:tc>
          <w:tcPr>
            <w:tcW w:w="1263" w:type="dxa"/>
            <w:tcBorders>
              <w:top w:val="single" w:color="000000" w:sz="2" w:space="0"/>
              <w:bottom w:val="single" w:color="000000" w:sz="2" w:space="0"/>
            </w:tcBorders>
            <w:vAlign w:val="top"/>
          </w:tcPr>
          <w:p w14:paraId="417078BE">
            <w:pPr>
              <w:rPr>
                <w:rFonts w:ascii="Arial"/>
                <w:sz w:val="21"/>
              </w:rPr>
            </w:pPr>
          </w:p>
        </w:tc>
      </w:tr>
      <w:tr w14:paraId="45C57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53" w:type="dxa"/>
            <w:tcBorders>
              <w:top w:val="single" w:color="000000" w:sz="2" w:space="0"/>
              <w:bottom w:val="single" w:color="000000" w:sz="2" w:space="0"/>
            </w:tcBorders>
            <w:vAlign w:val="top"/>
          </w:tcPr>
          <w:p w14:paraId="749B1E5A">
            <w:pPr>
              <w:rPr>
                <w:rFonts w:ascii="Arial"/>
                <w:sz w:val="21"/>
              </w:rPr>
            </w:pPr>
          </w:p>
        </w:tc>
        <w:tc>
          <w:tcPr>
            <w:tcW w:w="1254" w:type="dxa"/>
            <w:tcBorders>
              <w:top w:val="single" w:color="000000" w:sz="2" w:space="0"/>
              <w:bottom w:val="single" w:color="000000" w:sz="2" w:space="0"/>
            </w:tcBorders>
            <w:vAlign w:val="top"/>
          </w:tcPr>
          <w:p w14:paraId="79882B9D">
            <w:pPr>
              <w:rPr>
                <w:rFonts w:ascii="Arial"/>
                <w:sz w:val="21"/>
              </w:rPr>
            </w:pPr>
          </w:p>
        </w:tc>
        <w:tc>
          <w:tcPr>
            <w:tcW w:w="1257" w:type="dxa"/>
            <w:tcBorders>
              <w:top w:val="single" w:color="000000" w:sz="2" w:space="0"/>
              <w:bottom w:val="single" w:color="000000" w:sz="2" w:space="0"/>
            </w:tcBorders>
            <w:vAlign w:val="top"/>
          </w:tcPr>
          <w:p w14:paraId="7D925E39">
            <w:pPr>
              <w:rPr>
                <w:rFonts w:ascii="Arial"/>
                <w:sz w:val="21"/>
              </w:rPr>
            </w:pPr>
          </w:p>
        </w:tc>
        <w:tc>
          <w:tcPr>
            <w:tcW w:w="1256" w:type="dxa"/>
            <w:tcBorders>
              <w:top w:val="single" w:color="000000" w:sz="2" w:space="0"/>
              <w:bottom w:val="single" w:color="000000" w:sz="2" w:space="0"/>
            </w:tcBorders>
            <w:vAlign w:val="top"/>
          </w:tcPr>
          <w:p w14:paraId="7035CDA8">
            <w:pPr>
              <w:rPr>
                <w:rFonts w:ascii="Arial"/>
                <w:sz w:val="21"/>
              </w:rPr>
            </w:pPr>
          </w:p>
        </w:tc>
        <w:tc>
          <w:tcPr>
            <w:tcW w:w="1257" w:type="dxa"/>
            <w:tcBorders>
              <w:top w:val="single" w:color="000000" w:sz="2" w:space="0"/>
              <w:bottom w:val="single" w:color="000000" w:sz="2" w:space="0"/>
            </w:tcBorders>
            <w:vAlign w:val="top"/>
          </w:tcPr>
          <w:p w14:paraId="0AF8A36F">
            <w:pPr>
              <w:rPr>
                <w:rFonts w:ascii="Arial"/>
                <w:sz w:val="21"/>
              </w:rPr>
            </w:pPr>
          </w:p>
        </w:tc>
        <w:tc>
          <w:tcPr>
            <w:tcW w:w="1256" w:type="dxa"/>
            <w:tcBorders>
              <w:top w:val="single" w:color="000000" w:sz="2" w:space="0"/>
              <w:bottom w:val="single" w:color="000000" w:sz="2" w:space="0"/>
            </w:tcBorders>
            <w:vAlign w:val="top"/>
          </w:tcPr>
          <w:p w14:paraId="7786BDA0">
            <w:pPr>
              <w:rPr>
                <w:rFonts w:ascii="Arial"/>
                <w:sz w:val="21"/>
              </w:rPr>
            </w:pPr>
          </w:p>
        </w:tc>
        <w:tc>
          <w:tcPr>
            <w:tcW w:w="1257" w:type="dxa"/>
            <w:tcBorders>
              <w:top w:val="single" w:color="000000" w:sz="2" w:space="0"/>
              <w:bottom w:val="single" w:color="000000" w:sz="2" w:space="0"/>
            </w:tcBorders>
            <w:vAlign w:val="top"/>
          </w:tcPr>
          <w:p w14:paraId="0BD4957A">
            <w:pPr>
              <w:rPr>
                <w:rFonts w:ascii="Arial"/>
                <w:sz w:val="21"/>
              </w:rPr>
            </w:pPr>
          </w:p>
        </w:tc>
        <w:tc>
          <w:tcPr>
            <w:tcW w:w="1263" w:type="dxa"/>
            <w:tcBorders>
              <w:top w:val="single" w:color="000000" w:sz="2" w:space="0"/>
              <w:bottom w:val="single" w:color="000000" w:sz="2" w:space="0"/>
            </w:tcBorders>
            <w:vAlign w:val="top"/>
          </w:tcPr>
          <w:p w14:paraId="745155A2">
            <w:pPr>
              <w:rPr>
                <w:rFonts w:ascii="Arial"/>
                <w:sz w:val="21"/>
              </w:rPr>
            </w:pPr>
          </w:p>
        </w:tc>
      </w:tr>
      <w:tr w14:paraId="69055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5D842639">
            <w:pPr>
              <w:rPr>
                <w:rFonts w:ascii="Arial"/>
                <w:sz w:val="21"/>
              </w:rPr>
            </w:pPr>
          </w:p>
        </w:tc>
        <w:tc>
          <w:tcPr>
            <w:tcW w:w="1254" w:type="dxa"/>
            <w:tcBorders>
              <w:top w:val="single" w:color="000000" w:sz="2" w:space="0"/>
              <w:bottom w:val="single" w:color="000000" w:sz="2" w:space="0"/>
            </w:tcBorders>
            <w:vAlign w:val="top"/>
          </w:tcPr>
          <w:p w14:paraId="4902C4A9">
            <w:pPr>
              <w:rPr>
                <w:rFonts w:ascii="Arial"/>
                <w:sz w:val="21"/>
              </w:rPr>
            </w:pPr>
          </w:p>
        </w:tc>
        <w:tc>
          <w:tcPr>
            <w:tcW w:w="1257" w:type="dxa"/>
            <w:tcBorders>
              <w:top w:val="single" w:color="000000" w:sz="2" w:space="0"/>
              <w:bottom w:val="single" w:color="000000" w:sz="2" w:space="0"/>
            </w:tcBorders>
            <w:vAlign w:val="top"/>
          </w:tcPr>
          <w:p w14:paraId="3638DE1C">
            <w:pPr>
              <w:rPr>
                <w:rFonts w:ascii="Arial"/>
                <w:sz w:val="21"/>
              </w:rPr>
            </w:pPr>
          </w:p>
        </w:tc>
        <w:tc>
          <w:tcPr>
            <w:tcW w:w="1256" w:type="dxa"/>
            <w:tcBorders>
              <w:top w:val="single" w:color="000000" w:sz="2" w:space="0"/>
              <w:bottom w:val="single" w:color="000000" w:sz="2" w:space="0"/>
            </w:tcBorders>
            <w:vAlign w:val="top"/>
          </w:tcPr>
          <w:p w14:paraId="36E2EE89">
            <w:pPr>
              <w:rPr>
                <w:rFonts w:ascii="Arial"/>
                <w:sz w:val="21"/>
              </w:rPr>
            </w:pPr>
          </w:p>
        </w:tc>
        <w:tc>
          <w:tcPr>
            <w:tcW w:w="1257" w:type="dxa"/>
            <w:tcBorders>
              <w:top w:val="single" w:color="000000" w:sz="2" w:space="0"/>
              <w:bottom w:val="single" w:color="000000" w:sz="2" w:space="0"/>
            </w:tcBorders>
            <w:vAlign w:val="top"/>
          </w:tcPr>
          <w:p w14:paraId="6D9AE73B">
            <w:pPr>
              <w:rPr>
                <w:rFonts w:ascii="Arial"/>
                <w:sz w:val="21"/>
              </w:rPr>
            </w:pPr>
          </w:p>
        </w:tc>
        <w:tc>
          <w:tcPr>
            <w:tcW w:w="1256" w:type="dxa"/>
            <w:tcBorders>
              <w:top w:val="single" w:color="000000" w:sz="2" w:space="0"/>
              <w:bottom w:val="single" w:color="000000" w:sz="2" w:space="0"/>
            </w:tcBorders>
            <w:vAlign w:val="top"/>
          </w:tcPr>
          <w:p w14:paraId="75CB0161">
            <w:pPr>
              <w:rPr>
                <w:rFonts w:ascii="Arial"/>
                <w:sz w:val="21"/>
              </w:rPr>
            </w:pPr>
          </w:p>
        </w:tc>
        <w:tc>
          <w:tcPr>
            <w:tcW w:w="1257" w:type="dxa"/>
            <w:tcBorders>
              <w:top w:val="single" w:color="000000" w:sz="2" w:space="0"/>
              <w:bottom w:val="single" w:color="000000" w:sz="2" w:space="0"/>
            </w:tcBorders>
            <w:vAlign w:val="top"/>
          </w:tcPr>
          <w:p w14:paraId="713C39CF">
            <w:pPr>
              <w:rPr>
                <w:rFonts w:ascii="Arial"/>
                <w:sz w:val="21"/>
              </w:rPr>
            </w:pPr>
          </w:p>
        </w:tc>
        <w:tc>
          <w:tcPr>
            <w:tcW w:w="1263" w:type="dxa"/>
            <w:tcBorders>
              <w:top w:val="single" w:color="000000" w:sz="2" w:space="0"/>
              <w:bottom w:val="single" w:color="000000" w:sz="2" w:space="0"/>
            </w:tcBorders>
            <w:vAlign w:val="top"/>
          </w:tcPr>
          <w:p w14:paraId="50A04FFC">
            <w:pPr>
              <w:rPr>
                <w:rFonts w:ascii="Arial"/>
                <w:sz w:val="21"/>
              </w:rPr>
            </w:pPr>
          </w:p>
        </w:tc>
      </w:tr>
      <w:tr w14:paraId="76CEC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1C9D98A8">
            <w:pPr>
              <w:rPr>
                <w:rFonts w:ascii="Arial"/>
                <w:sz w:val="21"/>
              </w:rPr>
            </w:pPr>
          </w:p>
        </w:tc>
        <w:tc>
          <w:tcPr>
            <w:tcW w:w="1254" w:type="dxa"/>
            <w:tcBorders>
              <w:top w:val="single" w:color="000000" w:sz="2" w:space="0"/>
              <w:bottom w:val="single" w:color="000000" w:sz="2" w:space="0"/>
            </w:tcBorders>
            <w:vAlign w:val="top"/>
          </w:tcPr>
          <w:p w14:paraId="42545782">
            <w:pPr>
              <w:rPr>
                <w:rFonts w:ascii="Arial"/>
                <w:sz w:val="21"/>
              </w:rPr>
            </w:pPr>
          </w:p>
        </w:tc>
        <w:tc>
          <w:tcPr>
            <w:tcW w:w="1257" w:type="dxa"/>
            <w:tcBorders>
              <w:top w:val="single" w:color="000000" w:sz="2" w:space="0"/>
              <w:bottom w:val="single" w:color="000000" w:sz="2" w:space="0"/>
            </w:tcBorders>
            <w:vAlign w:val="top"/>
          </w:tcPr>
          <w:p w14:paraId="293290FB">
            <w:pPr>
              <w:rPr>
                <w:rFonts w:ascii="Arial"/>
                <w:sz w:val="21"/>
              </w:rPr>
            </w:pPr>
          </w:p>
        </w:tc>
        <w:tc>
          <w:tcPr>
            <w:tcW w:w="1256" w:type="dxa"/>
            <w:tcBorders>
              <w:top w:val="single" w:color="000000" w:sz="2" w:space="0"/>
              <w:bottom w:val="single" w:color="000000" w:sz="2" w:space="0"/>
            </w:tcBorders>
            <w:vAlign w:val="top"/>
          </w:tcPr>
          <w:p w14:paraId="36754033">
            <w:pPr>
              <w:rPr>
                <w:rFonts w:ascii="Arial"/>
                <w:sz w:val="21"/>
              </w:rPr>
            </w:pPr>
          </w:p>
        </w:tc>
        <w:tc>
          <w:tcPr>
            <w:tcW w:w="1257" w:type="dxa"/>
            <w:tcBorders>
              <w:top w:val="single" w:color="000000" w:sz="2" w:space="0"/>
              <w:bottom w:val="single" w:color="000000" w:sz="2" w:space="0"/>
            </w:tcBorders>
            <w:vAlign w:val="top"/>
          </w:tcPr>
          <w:p w14:paraId="6967C65C">
            <w:pPr>
              <w:rPr>
                <w:rFonts w:ascii="Arial"/>
                <w:sz w:val="21"/>
              </w:rPr>
            </w:pPr>
          </w:p>
        </w:tc>
        <w:tc>
          <w:tcPr>
            <w:tcW w:w="1256" w:type="dxa"/>
            <w:tcBorders>
              <w:top w:val="single" w:color="000000" w:sz="2" w:space="0"/>
              <w:bottom w:val="single" w:color="000000" w:sz="2" w:space="0"/>
            </w:tcBorders>
            <w:vAlign w:val="top"/>
          </w:tcPr>
          <w:p w14:paraId="2D00DC44">
            <w:pPr>
              <w:rPr>
                <w:rFonts w:ascii="Arial"/>
                <w:sz w:val="21"/>
              </w:rPr>
            </w:pPr>
          </w:p>
        </w:tc>
        <w:tc>
          <w:tcPr>
            <w:tcW w:w="1257" w:type="dxa"/>
            <w:tcBorders>
              <w:top w:val="single" w:color="000000" w:sz="2" w:space="0"/>
              <w:bottom w:val="single" w:color="000000" w:sz="2" w:space="0"/>
            </w:tcBorders>
            <w:vAlign w:val="top"/>
          </w:tcPr>
          <w:p w14:paraId="744B03D8">
            <w:pPr>
              <w:rPr>
                <w:rFonts w:ascii="Arial"/>
                <w:sz w:val="21"/>
              </w:rPr>
            </w:pPr>
          </w:p>
        </w:tc>
        <w:tc>
          <w:tcPr>
            <w:tcW w:w="1263" w:type="dxa"/>
            <w:tcBorders>
              <w:top w:val="single" w:color="000000" w:sz="2" w:space="0"/>
              <w:bottom w:val="single" w:color="000000" w:sz="2" w:space="0"/>
            </w:tcBorders>
            <w:vAlign w:val="top"/>
          </w:tcPr>
          <w:p w14:paraId="12C84C23">
            <w:pPr>
              <w:rPr>
                <w:rFonts w:ascii="Arial"/>
                <w:sz w:val="21"/>
              </w:rPr>
            </w:pPr>
          </w:p>
        </w:tc>
      </w:tr>
      <w:tr w14:paraId="7B88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3" w:type="dxa"/>
            <w:tcBorders>
              <w:top w:val="single" w:color="000000" w:sz="2" w:space="0"/>
              <w:bottom w:val="single" w:color="000000" w:sz="2" w:space="0"/>
            </w:tcBorders>
            <w:vAlign w:val="top"/>
          </w:tcPr>
          <w:p w14:paraId="751DE3F6">
            <w:pPr>
              <w:rPr>
                <w:rFonts w:ascii="Arial"/>
                <w:sz w:val="21"/>
              </w:rPr>
            </w:pPr>
          </w:p>
        </w:tc>
        <w:tc>
          <w:tcPr>
            <w:tcW w:w="1254" w:type="dxa"/>
            <w:tcBorders>
              <w:top w:val="single" w:color="000000" w:sz="2" w:space="0"/>
              <w:bottom w:val="single" w:color="000000" w:sz="2" w:space="0"/>
            </w:tcBorders>
            <w:vAlign w:val="top"/>
          </w:tcPr>
          <w:p w14:paraId="1F40021B">
            <w:pPr>
              <w:rPr>
                <w:rFonts w:ascii="Arial"/>
                <w:sz w:val="21"/>
              </w:rPr>
            </w:pPr>
          </w:p>
        </w:tc>
        <w:tc>
          <w:tcPr>
            <w:tcW w:w="1257" w:type="dxa"/>
            <w:tcBorders>
              <w:top w:val="single" w:color="000000" w:sz="2" w:space="0"/>
              <w:bottom w:val="single" w:color="000000" w:sz="2" w:space="0"/>
            </w:tcBorders>
            <w:vAlign w:val="top"/>
          </w:tcPr>
          <w:p w14:paraId="0EBC6A30">
            <w:pPr>
              <w:rPr>
                <w:rFonts w:ascii="Arial"/>
                <w:sz w:val="21"/>
              </w:rPr>
            </w:pPr>
          </w:p>
        </w:tc>
        <w:tc>
          <w:tcPr>
            <w:tcW w:w="1256" w:type="dxa"/>
            <w:tcBorders>
              <w:top w:val="single" w:color="000000" w:sz="2" w:space="0"/>
              <w:bottom w:val="single" w:color="000000" w:sz="2" w:space="0"/>
            </w:tcBorders>
            <w:vAlign w:val="top"/>
          </w:tcPr>
          <w:p w14:paraId="509C3F01">
            <w:pPr>
              <w:rPr>
                <w:rFonts w:ascii="Arial"/>
                <w:sz w:val="21"/>
              </w:rPr>
            </w:pPr>
          </w:p>
        </w:tc>
        <w:tc>
          <w:tcPr>
            <w:tcW w:w="1257" w:type="dxa"/>
            <w:tcBorders>
              <w:top w:val="single" w:color="000000" w:sz="2" w:space="0"/>
              <w:bottom w:val="single" w:color="000000" w:sz="2" w:space="0"/>
            </w:tcBorders>
            <w:vAlign w:val="top"/>
          </w:tcPr>
          <w:p w14:paraId="67AE7720">
            <w:pPr>
              <w:rPr>
                <w:rFonts w:ascii="Arial"/>
                <w:sz w:val="21"/>
              </w:rPr>
            </w:pPr>
          </w:p>
        </w:tc>
        <w:tc>
          <w:tcPr>
            <w:tcW w:w="1256" w:type="dxa"/>
            <w:tcBorders>
              <w:top w:val="single" w:color="000000" w:sz="2" w:space="0"/>
              <w:bottom w:val="single" w:color="000000" w:sz="2" w:space="0"/>
            </w:tcBorders>
            <w:vAlign w:val="top"/>
          </w:tcPr>
          <w:p w14:paraId="413B60AA">
            <w:pPr>
              <w:rPr>
                <w:rFonts w:ascii="Arial"/>
                <w:sz w:val="21"/>
              </w:rPr>
            </w:pPr>
          </w:p>
        </w:tc>
        <w:tc>
          <w:tcPr>
            <w:tcW w:w="1257" w:type="dxa"/>
            <w:tcBorders>
              <w:top w:val="single" w:color="000000" w:sz="2" w:space="0"/>
              <w:bottom w:val="single" w:color="000000" w:sz="2" w:space="0"/>
            </w:tcBorders>
            <w:vAlign w:val="top"/>
          </w:tcPr>
          <w:p w14:paraId="56187307">
            <w:pPr>
              <w:rPr>
                <w:rFonts w:ascii="Arial"/>
                <w:sz w:val="21"/>
              </w:rPr>
            </w:pPr>
          </w:p>
        </w:tc>
        <w:tc>
          <w:tcPr>
            <w:tcW w:w="1263" w:type="dxa"/>
            <w:tcBorders>
              <w:top w:val="single" w:color="000000" w:sz="2" w:space="0"/>
              <w:bottom w:val="single" w:color="000000" w:sz="2" w:space="0"/>
            </w:tcBorders>
            <w:vAlign w:val="top"/>
          </w:tcPr>
          <w:p w14:paraId="17C6ED8A">
            <w:pPr>
              <w:rPr>
                <w:rFonts w:ascii="Arial"/>
                <w:sz w:val="21"/>
              </w:rPr>
            </w:pPr>
          </w:p>
        </w:tc>
      </w:tr>
      <w:tr w14:paraId="67475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7A3F8284">
            <w:pPr>
              <w:rPr>
                <w:rFonts w:ascii="Arial"/>
                <w:sz w:val="21"/>
              </w:rPr>
            </w:pPr>
          </w:p>
        </w:tc>
        <w:tc>
          <w:tcPr>
            <w:tcW w:w="1254" w:type="dxa"/>
            <w:tcBorders>
              <w:top w:val="single" w:color="000000" w:sz="2" w:space="0"/>
              <w:bottom w:val="single" w:color="000000" w:sz="2" w:space="0"/>
            </w:tcBorders>
            <w:vAlign w:val="top"/>
          </w:tcPr>
          <w:p w14:paraId="18B57459">
            <w:pPr>
              <w:rPr>
                <w:rFonts w:ascii="Arial"/>
                <w:sz w:val="21"/>
              </w:rPr>
            </w:pPr>
          </w:p>
        </w:tc>
        <w:tc>
          <w:tcPr>
            <w:tcW w:w="1257" w:type="dxa"/>
            <w:tcBorders>
              <w:top w:val="single" w:color="000000" w:sz="2" w:space="0"/>
              <w:bottom w:val="single" w:color="000000" w:sz="2" w:space="0"/>
            </w:tcBorders>
            <w:vAlign w:val="top"/>
          </w:tcPr>
          <w:p w14:paraId="6705EEEF">
            <w:pPr>
              <w:rPr>
                <w:rFonts w:ascii="Arial"/>
                <w:sz w:val="21"/>
              </w:rPr>
            </w:pPr>
          </w:p>
        </w:tc>
        <w:tc>
          <w:tcPr>
            <w:tcW w:w="1256" w:type="dxa"/>
            <w:tcBorders>
              <w:top w:val="single" w:color="000000" w:sz="2" w:space="0"/>
              <w:bottom w:val="single" w:color="000000" w:sz="2" w:space="0"/>
            </w:tcBorders>
            <w:vAlign w:val="top"/>
          </w:tcPr>
          <w:p w14:paraId="36B84E29">
            <w:pPr>
              <w:rPr>
                <w:rFonts w:ascii="Arial"/>
                <w:sz w:val="21"/>
              </w:rPr>
            </w:pPr>
          </w:p>
        </w:tc>
        <w:tc>
          <w:tcPr>
            <w:tcW w:w="1257" w:type="dxa"/>
            <w:tcBorders>
              <w:top w:val="single" w:color="000000" w:sz="2" w:space="0"/>
              <w:bottom w:val="single" w:color="000000" w:sz="2" w:space="0"/>
            </w:tcBorders>
            <w:vAlign w:val="top"/>
          </w:tcPr>
          <w:p w14:paraId="3B318FE9">
            <w:pPr>
              <w:rPr>
                <w:rFonts w:ascii="Arial"/>
                <w:sz w:val="21"/>
              </w:rPr>
            </w:pPr>
          </w:p>
        </w:tc>
        <w:tc>
          <w:tcPr>
            <w:tcW w:w="1256" w:type="dxa"/>
            <w:tcBorders>
              <w:top w:val="single" w:color="000000" w:sz="2" w:space="0"/>
              <w:bottom w:val="single" w:color="000000" w:sz="2" w:space="0"/>
            </w:tcBorders>
            <w:vAlign w:val="top"/>
          </w:tcPr>
          <w:p w14:paraId="68E5337C">
            <w:pPr>
              <w:rPr>
                <w:rFonts w:ascii="Arial"/>
                <w:sz w:val="21"/>
              </w:rPr>
            </w:pPr>
          </w:p>
        </w:tc>
        <w:tc>
          <w:tcPr>
            <w:tcW w:w="1257" w:type="dxa"/>
            <w:tcBorders>
              <w:top w:val="single" w:color="000000" w:sz="2" w:space="0"/>
              <w:bottom w:val="single" w:color="000000" w:sz="2" w:space="0"/>
            </w:tcBorders>
            <w:vAlign w:val="top"/>
          </w:tcPr>
          <w:p w14:paraId="316F3C7D">
            <w:pPr>
              <w:rPr>
                <w:rFonts w:ascii="Arial"/>
                <w:sz w:val="21"/>
              </w:rPr>
            </w:pPr>
          </w:p>
        </w:tc>
        <w:tc>
          <w:tcPr>
            <w:tcW w:w="1263" w:type="dxa"/>
            <w:tcBorders>
              <w:top w:val="single" w:color="000000" w:sz="2" w:space="0"/>
              <w:bottom w:val="single" w:color="000000" w:sz="2" w:space="0"/>
            </w:tcBorders>
            <w:vAlign w:val="top"/>
          </w:tcPr>
          <w:p w14:paraId="66FBBEF5">
            <w:pPr>
              <w:rPr>
                <w:rFonts w:ascii="Arial"/>
                <w:sz w:val="21"/>
              </w:rPr>
            </w:pPr>
          </w:p>
        </w:tc>
      </w:tr>
      <w:tr w14:paraId="18B4A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3" w:type="dxa"/>
            <w:tcBorders>
              <w:top w:val="single" w:color="000000" w:sz="2" w:space="0"/>
              <w:bottom w:val="single" w:color="000000" w:sz="2" w:space="0"/>
            </w:tcBorders>
            <w:vAlign w:val="top"/>
          </w:tcPr>
          <w:p w14:paraId="51415BF6">
            <w:pPr>
              <w:rPr>
                <w:rFonts w:ascii="Arial"/>
                <w:sz w:val="21"/>
              </w:rPr>
            </w:pPr>
          </w:p>
        </w:tc>
        <w:tc>
          <w:tcPr>
            <w:tcW w:w="1254" w:type="dxa"/>
            <w:tcBorders>
              <w:top w:val="single" w:color="000000" w:sz="2" w:space="0"/>
              <w:bottom w:val="single" w:color="000000" w:sz="2" w:space="0"/>
            </w:tcBorders>
            <w:vAlign w:val="top"/>
          </w:tcPr>
          <w:p w14:paraId="75254E58">
            <w:pPr>
              <w:rPr>
                <w:rFonts w:ascii="Arial"/>
                <w:sz w:val="21"/>
              </w:rPr>
            </w:pPr>
          </w:p>
        </w:tc>
        <w:tc>
          <w:tcPr>
            <w:tcW w:w="1257" w:type="dxa"/>
            <w:tcBorders>
              <w:top w:val="single" w:color="000000" w:sz="2" w:space="0"/>
              <w:bottom w:val="single" w:color="000000" w:sz="2" w:space="0"/>
            </w:tcBorders>
            <w:vAlign w:val="top"/>
          </w:tcPr>
          <w:p w14:paraId="3C2D563C">
            <w:pPr>
              <w:rPr>
                <w:rFonts w:ascii="Arial"/>
                <w:sz w:val="21"/>
              </w:rPr>
            </w:pPr>
          </w:p>
        </w:tc>
        <w:tc>
          <w:tcPr>
            <w:tcW w:w="1256" w:type="dxa"/>
            <w:tcBorders>
              <w:top w:val="single" w:color="000000" w:sz="2" w:space="0"/>
              <w:bottom w:val="single" w:color="000000" w:sz="2" w:space="0"/>
            </w:tcBorders>
            <w:vAlign w:val="top"/>
          </w:tcPr>
          <w:p w14:paraId="2AB80C89">
            <w:pPr>
              <w:rPr>
                <w:rFonts w:ascii="Arial"/>
                <w:sz w:val="21"/>
              </w:rPr>
            </w:pPr>
          </w:p>
        </w:tc>
        <w:tc>
          <w:tcPr>
            <w:tcW w:w="1257" w:type="dxa"/>
            <w:tcBorders>
              <w:top w:val="single" w:color="000000" w:sz="2" w:space="0"/>
              <w:bottom w:val="single" w:color="000000" w:sz="2" w:space="0"/>
            </w:tcBorders>
            <w:vAlign w:val="top"/>
          </w:tcPr>
          <w:p w14:paraId="51914E5D">
            <w:pPr>
              <w:rPr>
                <w:rFonts w:ascii="Arial"/>
                <w:sz w:val="21"/>
              </w:rPr>
            </w:pPr>
          </w:p>
        </w:tc>
        <w:tc>
          <w:tcPr>
            <w:tcW w:w="1256" w:type="dxa"/>
            <w:tcBorders>
              <w:top w:val="single" w:color="000000" w:sz="2" w:space="0"/>
              <w:bottom w:val="single" w:color="000000" w:sz="2" w:space="0"/>
            </w:tcBorders>
            <w:vAlign w:val="top"/>
          </w:tcPr>
          <w:p w14:paraId="270CA41C">
            <w:pPr>
              <w:rPr>
                <w:rFonts w:ascii="Arial"/>
                <w:sz w:val="21"/>
              </w:rPr>
            </w:pPr>
          </w:p>
        </w:tc>
        <w:tc>
          <w:tcPr>
            <w:tcW w:w="1257" w:type="dxa"/>
            <w:tcBorders>
              <w:top w:val="single" w:color="000000" w:sz="2" w:space="0"/>
              <w:bottom w:val="single" w:color="000000" w:sz="2" w:space="0"/>
            </w:tcBorders>
            <w:vAlign w:val="top"/>
          </w:tcPr>
          <w:p w14:paraId="499FCE88">
            <w:pPr>
              <w:rPr>
                <w:rFonts w:ascii="Arial"/>
                <w:sz w:val="21"/>
              </w:rPr>
            </w:pPr>
          </w:p>
        </w:tc>
        <w:tc>
          <w:tcPr>
            <w:tcW w:w="1263" w:type="dxa"/>
            <w:tcBorders>
              <w:top w:val="single" w:color="000000" w:sz="2" w:space="0"/>
              <w:bottom w:val="single" w:color="000000" w:sz="2" w:space="0"/>
            </w:tcBorders>
            <w:vAlign w:val="top"/>
          </w:tcPr>
          <w:p w14:paraId="6C0AEAEA">
            <w:pPr>
              <w:rPr>
                <w:rFonts w:ascii="Arial"/>
                <w:sz w:val="21"/>
              </w:rPr>
            </w:pPr>
          </w:p>
        </w:tc>
      </w:tr>
      <w:tr w14:paraId="79340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853" w:type="dxa"/>
            <w:tcBorders>
              <w:top w:val="single" w:color="000000" w:sz="2" w:space="0"/>
              <w:bottom w:val="single" w:color="000000" w:sz="2" w:space="0"/>
            </w:tcBorders>
            <w:vAlign w:val="top"/>
          </w:tcPr>
          <w:p w14:paraId="08BE1E80">
            <w:pPr>
              <w:rPr>
                <w:rFonts w:ascii="Arial"/>
                <w:sz w:val="21"/>
              </w:rPr>
            </w:pPr>
          </w:p>
        </w:tc>
        <w:tc>
          <w:tcPr>
            <w:tcW w:w="1254" w:type="dxa"/>
            <w:tcBorders>
              <w:top w:val="single" w:color="000000" w:sz="2" w:space="0"/>
              <w:bottom w:val="single" w:color="000000" w:sz="2" w:space="0"/>
            </w:tcBorders>
            <w:vAlign w:val="top"/>
          </w:tcPr>
          <w:p w14:paraId="40AB64CA">
            <w:pPr>
              <w:rPr>
                <w:rFonts w:ascii="Arial"/>
                <w:sz w:val="21"/>
              </w:rPr>
            </w:pPr>
          </w:p>
        </w:tc>
        <w:tc>
          <w:tcPr>
            <w:tcW w:w="1257" w:type="dxa"/>
            <w:tcBorders>
              <w:top w:val="single" w:color="000000" w:sz="2" w:space="0"/>
              <w:bottom w:val="single" w:color="000000" w:sz="2" w:space="0"/>
            </w:tcBorders>
            <w:vAlign w:val="top"/>
          </w:tcPr>
          <w:p w14:paraId="72919499">
            <w:pPr>
              <w:rPr>
                <w:rFonts w:ascii="Arial"/>
                <w:sz w:val="21"/>
              </w:rPr>
            </w:pPr>
          </w:p>
        </w:tc>
        <w:tc>
          <w:tcPr>
            <w:tcW w:w="1256" w:type="dxa"/>
            <w:tcBorders>
              <w:top w:val="single" w:color="000000" w:sz="2" w:space="0"/>
              <w:bottom w:val="single" w:color="000000" w:sz="2" w:space="0"/>
            </w:tcBorders>
            <w:vAlign w:val="top"/>
          </w:tcPr>
          <w:p w14:paraId="6AAD8DB2">
            <w:pPr>
              <w:rPr>
                <w:rFonts w:ascii="Arial"/>
                <w:sz w:val="21"/>
              </w:rPr>
            </w:pPr>
          </w:p>
        </w:tc>
        <w:tc>
          <w:tcPr>
            <w:tcW w:w="1257" w:type="dxa"/>
            <w:tcBorders>
              <w:top w:val="single" w:color="000000" w:sz="2" w:space="0"/>
              <w:bottom w:val="single" w:color="000000" w:sz="2" w:space="0"/>
            </w:tcBorders>
            <w:vAlign w:val="top"/>
          </w:tcPr>
          <w:p w14:paraId="2940A3CD">
            <w:pPr>
              <w:rPr>
                <w:rFonts w:ascii="Arial"/>
                <w:sz w:val="21"/>
              </w:rPr>
            </w:pPr>
          </w:p>
        </w:tc>
        <w:tc>
          <w:tcPr>
            <w:tcW w:w="1256" w:type="dxa"/>
            <w:tcBorders>
              <w:top w:val="single" w:color="000000" w:sz="2" w:space="0"/>
              <w:bottom w:val="single" w:color="000000" w:sz="2" w:space="0"/>
            </w:tcBorders>
            <w:vAlign w:val="top"/>
          </w:tcPr>
          <w:p w14:paraId="61D80745">
            <w:pPr>
              <w:rPr>
                <w:rFonts w:ascii="Arial"/>
                <w:sz w:val="21"/>
              </w:rPr>
            </w:pPr>
          </w:p>
        </w:tc>
        <w:tc>
          <w:tcPr>
            <w:tcW w:w="1257" w:type="dxa"/>
            <w:tcBorders>
              <w:top w:val="single" w:color="000000" w:sz="2" w:space="0"/>
              <w:bottom w:val="single" w:color="000000" w:sz="2" w:space="0"/>
            </w:tcBorders>
            <w:vAlign w:val="top"/>
          </w:tcPr>
          <w:p w14:paraId="64377865">
            <w:pPr>
              <w:rPr>
                <w:rFonts w:ascii="Arial"/>
                <w:sz w:val="21"/>
              </w:rPr>
            </w:pPr>
          </w:p>
        </w:tc>
        <w:tc>
          <w:tcPr>
            <w:tcW w:w="1263" w:type="dxa"/>
            <w:tcBorders>
              <w:top w:val="single" w:color="000000" w:sz="2" w:space="0"/>
              <w:bottom w:val="single" w:color="000000" w:sz="2" w:space="0"/>
            </w:tcBorders>
            <w:vAlign w:val="top"/>
          </w:tcPr>
          <w:p w14:paraId="46FF0F39">
            <w:pPr>
              <w:rPr>
                <w:rFonts w:ascii="Arial"/>
                <w:sz w:val="21"/>
              </w:rPr>
            </w:pPr>
          </w:p>
        </w:tc>
      </w:tr>
    </w:tbl>
    <w:p w14:paraId="7346C560">
      <w:pPr>
        <w:rPr>
          <w:rFonts w:ascii="Arial"/>
          <w:sz w:val="21"/>
        </w:rPr>
      </w:pPr>
    </w:p>
    <w:p w14:paraId="4751318B">
      <w:pPr>
        <w:sectPr>
          <w:footerReference r:id="rId36" w:type="default"/>
          <w:pgSz w:w="11907" w:h="16841"/>
          <w:pgMar w:top="1431" w:right="938" w:bottom="724" w:left="1303" w:header="0" w:footer="394" w:gutter="0"/>
          <w:pgNumType w:fmt="decimal"/>
          <w:cols w:space="720" w:num="1"/>
        </w:sectPr>
      </w:pPr>
    </w:p>
    <w:p w14:paraId="4F291FB3">
      <w:pPr>
        <w:spacing w:line="274" w:lineRule="auto"/>
        <w:rPr>
          <w:rFonts w:ascii="Arial"/>
          <w:sz w:val="21"/>
        </w:rPr>
      </w:pPr>
    </w:p>
    <w:p w14:paraId="07380108">
      <w:pPr>
        <w:spacing w:before="78" w:line="219" w:lineRule="auto"/>
        <w:ind w:left="2183"/>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附表四：计划开、竣工日</w:t>
      </w:r>
      <w:r>
        <w:rPr>
          <w:rFonts w:ascii="宋体" w:hAnsi="宋体" w:eastAsia="宋体" w:cs="宋体"/>
          <w:sz w:val="24"/>
          <w:szCs w:val="24"/>
          <w14:textOutline w14:w="4354" w14:cap="flat" w14:cmpd="sng">
            <w14:solidFill>
              <w14:srgbClr w14:val="000000"/>
            </w14:solidFill>
            <w14:prstDash w14:val="solid"/>
            <w14:miter w14:val="0"/>
          </w14:textOutline>
        </w:rPr>
        <w:t>期和施工进度网络图</w:t>
      </w:r>
    </w:p>
    <w:p w14:paraId="4ED7612F">
      <w:pPr>
        <w:spacing w:line="304" w:lineRule="auto"/>
        <w:rPr>
          <w:rFonts w:ascii="Arial"/>
          <w:sz w:val="21"/>
        </w:rPr>
      </w:pPr>
    </w:p>
    <w:p w14:paraId="1582802B">
      <w:pPr>
        <w:spacing w:line="304" w:lineRule="auto"/>
        <w:rPr>
          <w:rFonts w:ascii="Arial"/>
          <w:sz w:val="21"/>
        </w:rPr>
      </w:pPr>
    </w:p>
    <w:p w14:paraId="369F90C3">
      <w:pPr>
        <w:spacing w:line="304" w:lineRule="auto"/>
        <w:rPr>
          <w:rFonts w:ascii="Arial"/>
          <w:sz w:val="21"/>
        </w:rPr>
      </w:pPr>
    </w:p>
    <w:p w14:paraId="2909AE6E">
      <w:pPr>
        <w:spacing w:before="78" w:line="471" w:lineRule="auto"/>
        <w:ind w:left="848" w:right="143" w:firstLine="498"/>
        <w:rPr>
          <w:rFonts w:ascii="宋体" w:hAnsi="宋体" w:eastAsia="宋体" w:cs="宋体"/>
          <w:sz w:val="24"/>
          <w:szCs w:val="24"/>
        </w:rPr>
      </w:pPr>
      <w:r>
        <w:rPr>
          <w:rFonts w:ascii="宋体" w:hAnsi="宋体" w:eastAsia="宋体" w:cs="宋体"/>
          <w:spacing w:val="-5"/>
          <w:sz w:val="24"/>
          <w:szCs w:val="24"/>
        </w:rPr>
        <w:t>1．竞标人应递交施工进度网络图或施工进度表， 说明按竞争性谈判文</w:t>
      </w:r>
      <w:r>
        <w:rPr>
          <w:rFonts w:ascii="宋体" w:hAnsi="宋体" w:eastAsia="宋体" w:cs="宋体"/>
          <w:sz w:val="24"/>
          <w:szCs w:val="24"/>
        </w:rPr>
        <w:t xml:space="preserve"> </w:t>
      </w:r>
      <w:r>
        <w:rPr>
          <w:rFonts w:ascii="宋体" w:hAnsi="宋体" w:eastAsia="宋体" w:cs="宋体"/>
          <w:spacing w:val="-3"/>
          <w:sz w:val="24"/>
          <w:szCs w:val="24"/>
        </w:rPr>
        <w:t>件</w:t>
      </w:r>
      <w:r>
        <w:rPr>
          <w:rFonts w:ascii="宋体" w:hAnsi="宋体" w:eastAsia="宋体" w:cs="宋体"/>
          <w:spacing w:val="-2"/>
          <w:sz w:val="24"/>
          <w:szCs w:val="24"/>
        </w:rPr>
        <w:t>要求的计划工期进行施工的各个关键日期。</w:t>
      </w:r>
    </w:p>
    <w:p w14:paraId="5150D55C">
      <w:pPr>
        <w:spacing w:line="241" w:lineRule="auto"/>
        <w:ind w:left="1332"/>
        <w:outlineLvl w:val="1"/>
        <w:rPr>
          <w:rFonts w:ascii="宋体" w:hAnsi="宋体" w:eastAsia="宋体" w:cs="宋体"/>
          <w:sz w:val="24"/>
          <w:szCs w:val="24"/>
        </w:rPr>
      </w:pPr>
      <w:bookmarkStart w:id="179" w:name="_Toc20189"/>
      <w:bookmarkStart w:id="180" w:name="_Toc602"/>
      <w:bookmarkStart w:id="181" w:name="_Toc29338"/>
      <w:r>
        <w:rPr>
          <w:rFonts w:ascii="宋体" w:hAnsi="宋体" w:eastAsia="宋体" w:cs="宋体"/>
          <w:spacing w:val="9"/>
          <w:sz w:val="24"/>
          <w:szCs w:val="24"/>
        </w:rPr>
        <w:t>2．施工进度表可采用网络图(或横道图)表示</w:t>
      </w:r>
      <w:r>
        <w:rPr>
          <w:rFonts w:ascii="宋体" w:hAnsi="宋体" w:eastAsia="宋体" w:cs="宋体"/>
          <w:spacing w:val="4"/>
          <w:sz w:val="24"/>
          <w:szCs w:val="24"/>
        </w:rPr>
        <w:t>。</w:t>
      </w:r>
      <w:bookmarkEnd w:id="179"/>
      <w:bookmarkEnd w:id="180"/>
      <w:bookmarkEnd w:id="181"/>
    </w:p>
    <w:p w14:paraId="41C1A515">
      <w:pPr>
        <w:sectPr>
          <w:footerReference r:id="rId37" w:type="default"/>
          <w:pgSz w:w="11907" w:h="16841"/>
          <w:pgMar w:top="1431" w:right="1745" w:bottom="724" w:left="1390" w:header="0" w:footer="394" w:gutter="0"/>
          <w:pgNumType w:fmt="decimal"/>
          <w:cols w:space="720" w:num="1"/>
        </w:sectPr>
      </w:pPr>
    </w:p>
    <w:p w14:paraId="7E633BF7">
      <w:pPr>
        <w:spacing w:line="274" w:lineRule="auto"/>
        <w:rPr>
          <w:rFonts w:ascii="Arial"/>
          <w:sz w:val="21"/>
        </w:rPr>
      </w:pPr>
    </w:p>
    <w:p w14:paraId="54D53D0F">
      <w:pPr>
        <w:spacing w:before="78" w:line="219" w:lineRule="auto"/>
        <w:ind w:left="338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附表五：施工总平面图</w:t>
      </w:r>
    </w:p>
    <w:p w14:paraId="1B9460DD">
      <w:pPr>
        <w:spacing w:line="304" w:lineRule="auto"/>
        <w:rPr>
          <w:rFonts w:ascii="Arial"/>
          <w:sz w:val="21"/>
        </w:rPr>
      </w:pPr>
    </w:p>
    <w:p w14:paraId="3D892484">
      <w:pPr>
        <w:spacing w:before="78" w:line="474" w:lineRule="auto"/>
        <w:ind w:left="466" w:right="8" w:firstLine="546"/>
        <w:rPr>
          <w:rFonts w:ascii="宋体" w:hAnsi="宋体" w:eastAsia="宋体" w:cs="宋体"/>
          <w:sz w:val="24"/>
          <w:szCs w:val="24"/>
        </w:rPr>
      </w:pPr>
      <w:r>
        <w:rPr>
          <w:rFonts w:ascii="宋体" w:hAnsi="宋体" w:eastAsia="宋体" w:cs="宋体"/>
          <w:spacing w:val="4"/>
          <w:sz w:val="24"/>
          <w:szCs w:val="24"/>
        </w:rPr>
        <w:t>竞标</w:t>
      </w:r>
      <w:r>
        <w:rPr>
          <w:rFonts w:ascii="宋体" w:hAnsi="宋体" w:eastAsia="宋体" w:cs="宋体"/>
          <w:spacing w:val="3"/>
          <w:sz w:val="24"/>
          <w:szCs w:val="24"/>
        </w:rPr>
        <w:t>人</w:t>
      </w:r>
      <w:r>
        <w:rPr>
          <w:rFonts w:ascii="宋体" w:hAnsi="宋体" w:eastAsia="宋体" w:cs="宋体"/>
          <w:spacing w:val="2"/>
          <w:sz w:val="24"/>
          <w:szCs w:val="24"/>
        </w:rPr>
        <w:t>应递交一份施工总平面图，绘出现场临时设施布置图表并附文字说</w:t>
      </w:r>
      <w:r>
        <w:rPr>
          <w:rFonts w:ascii="宋体" w:hAnsi="宋体" w:eastAsia="宋体" w:cs="宋体"/>
          <w:sz w:val="24"/>
          <w:szCs w:val="24"/>
        </w:rPr>
        <w:t xml:space="preserve"> </w:t>
      </w:r>
      <w:r>
        <w:rPr>
          <w:rFonts w:ascii="宋体" w:hAnsi="宋体" w:eastAsia="宋体" w:cs="宋体"/>
          <w:spacing w:val="-2"/>
          <w:sz w:val="24"/>
          <w:szCs w:val="24"/>
        </w:rPr>
        <w:t>明，说明临时设施、供电、供水、卫生、生活、道路等设施的情况和布置</w:t>
      </w:r>
      <w:r>
        <w:rPr>
          <w:rFonts w:ascii="宋体" w:hAnsi="宋体" w:eastAsia="宋体" w:cs="宋体"/>
          <w:sz w:val="24"/>
          <w:szCs w:val="24"/>
        </w:rPr>
        <w:t>。</w:t>
      </w:r>
    </w:p>
    <w:p w14:paraId="14EDF1E5">
      <w:pPr>
        <w:sectPr>
          <w:footerReference r:id="rId38" w:type="default"/>
          <w:pgSz w:w="11907" w:h="16841"/>
          <w:pgMar w:top="1431" w:right="1745" w:bottom="724" w:left="1390" w:header="0" w:footer="394" w:gutter="0"/>
          <w:pgNumType w:fmt="decimal"/>
          <w:cols w:space="720" w:num="1"/>
        </w:sectPr>
      </w:pPr>
    </w:p>
    <w:p w14:paraId="08606703">
      <w:pPr>
        <w:spacing w:line="392" w:lineRule="auto"/>
        <w:rPr>
          <w:rFonts w:ascii="Arial"/>
          <w:sz w:val="21"/>
        </w:rPr>
      </w:pPr>
    </w:p>
    <w:p w14:paraId="616716B0">
      <w:pPr>
        <w:spacing w:before="98" w:line="219" w:lineRule="auto"/>
        <w:ind w:left="4148"/>
        <w:outlineLvl w:val="1"/>
        <w:rPr>
          <w:rFonts w:ascii="宋体" w:hAnsi="宋体" w:eastAsia="宋体" w:cs="宋体"/>
          <w:sz w:val="30"/>
          <w:szCs w:val="30"/>
        </w:rPr>
      </w:pPr>
      <w:bookmarkStart w:id="182" w:name="_Toc21184"/>
      <w:bookmarkStart w:id="183" w:name="_Toc12839"/>
      <w:bookmarkStart w:id="184" w:name="_Toc6410"/>
      <w:r>
        <w:rPr>
          <w:rFonts w:ascii="宋体" w:hAnsi="宋体" w:eastAsia="宋体" w:cs="宋体"/>
          <w:spacing w:val="-2"/>
          <w:sz w:val="30"/>
          <w:szCs w:val="30"/>
          <w14:textOutline w14:w="5442" w14:cap="flat" w14:cmpd="sng">
            <w14:solidFill>
              <w14:srgbClr w14:val="000000"/>
            </w14:solidFill>
            <w14:prstDash w14:val="solid"/>
            <w14:miter w14:val="0"/>
          </w14:textOutline>
        </w:rPr>
        <w:t>9.承诺</w:t>
      </w:r>
      <w:r>
        <w:rPr>
          <w:rFonts w:ascii="宋体" w:hAnsi="宋体" w:eastAsia="宋体" w:cs="宋体"/>
          <w:spacing w:val="-1"/>
          <w:sz w:val="30"/>
          <w:szCs w:val="30"/>
          <w14:textOutline w14:w="5442" w14:cap="flat" w14:cmpd="sng">
            <w14:solidFill>
              <w14:srgbClr w14:val="000000"/>
            </w14:solidFill>
            <w14:prstDash w14:val="solid"/>
            <w14:miter w14:val="0"/>
          </w14:textOutline>
        </w:rPr>
        <w:t>书</w:t>
      </w:r>
      <w:bookmarkEnd w:id="182"/>
      <w:bookmarkEnd w:id="183"/>
      <w:bookmarkEnd w:id="184"/>
    </w:p>
    <w:p w14:paraId="5B08C52D">
      <w:pPr>
        <w:spacing w:before="145" w:line="219" w:lineRule="auto"/>
        <w:ind w:left="3042"/>
        <w:outlineLvl w:val="2"/>
        <w:rPr>
          <w:rFonts w:ascii="宋体" w:hAnsi="宋体" w:eastAsia="宋体" w:cs="宋体"/>
          <w:sz w:val="30"/>
          <w:szCs w:val="30"/>
        </w:rPr>
      </w:pPr>
      <w:bookmarkStart w:id="185" w:name="_Toc22161"/>
      <w:bookmarkStart w:id="186" w:name="_Toc6482"/>
      <w:r>
        <w:rPr>
          <w:rFonts w:ascii="宋体" w:hAnsi="宋体" w:eastAsia="宋体" w:cs="宋体"/>
          <w:spacing w:val="-1"/>
          <w:sz w:val="30"/>
          <w:szCs w:val="30"/>
        </w:rPr>
        <w:t>9.1 反商业贿赂承诺书</w:t>
      </w:r>
      <w:bookmarkEnd w:id="185"/>
      <w:bookmarkEnd w:id="186"/>
    </w:p>
    <w:p w14:paraId="0CB1371C">
      <w:pPr>
        <w:spacing w:before="256" w:line="220" w:lineRule="auto"/>
        <w:ind w:left="40"/>
        <w:rPr>
          <w:rFonts w:ascii="宋体" w:hAnsi="宋体" w:eastAsia="宋体" w:cs="宋体"/>
          <w:sz w:val="24"/>
          <w:szCs w:val="24"/>
        </w:rPr>
      </w:pPr>
      <w:r>
        <w:rPr>
          <w:rFonts w:ascii="宋体" w:hAnsi="宋体" w:eastAsia="宋体" w:cs="宋体"/>
          <w:spacing w:val="-9"/>
          <w:sz w:val="24"/>
          <w:szCs w:val="24"/>
        </w:rPr>
        <w:t>我</w:t>
      </w:r>
      <w:r>
        <w:rPr>
          <w:rFonts w:ascii="宋体" w:hAnsi="宋体" w:eastAsia="宋体" w:cs="宋体"/>
          <w:spacing w:val="-6"/>
          <w:sz w:val="24"/>
          <w:szCs w:val="24"/>
        </w:rPr>
        <w:t>公司承诺：</w:t>
      </w:r>
    </w:p>
    <w:p w14:paraId="39A87CA5">
      <w:pPr>
        <w:spacing w:line="246" w:lineRule="auto"/>
        <w:rPr>
          <w:rFonts w:ascii="Arial"/>
          <w:sz w:val="21"/>
        </w:rPr>
      </w:pPr>
    </w:p>
    <w:p w14:paraId="5A629D73">
      <w:pPr>
        <w:spacing w:before="78" w:line="471" w:lineRule="auto"/>
        <w:ind w:left="278" w:right="203" w:firstLine="239"/>
        <w:rPr>
          <w:rFonts w:ascii="宋体" w:hAnsi="宋体" w:eastAsia="宋体" w:cs="宋体"/>
          <w:sz w:val="24"/>
          <w:szCs w:val="24"/>
        </w:rPr>
      </w:pPr>
      <w:r>
        <w:rPr>
          <w:rFonts w:ascii="宋体" w:hAnsi="宋体" w:eastAsia="宋体" w:cs="宋体"/>
          <w:spacing w:val="-1"/>
          <w:sz w:val="24"/>
          <w:szCs w:val="24"/>
        </w:rPr>
        <w:t>在</w:t>
      </w:r>
      <w:r>
        <w:rPr>
          <w:rFonts w:hint="eastAsia" w:ascii="宋体" w:hAnsi="宋体" w:eastAsia="宋体" w:cs="宋体"/>
          <w:spacing w:val="-1"/>
          <w:sz w:val="24"/>
          <w:szCs w:val="24"/>
          <w:u w:val="single" w:color="auto"/>
          <w:lang w:eastAsia="zh-CN"/>
        </w:rPr>
        <w:t>郸城县第二高级中学消防控制室项目目</w:t>
      </w:r>
      <w:r>
        <w:rPr>
          <w:rFonts w:ascii="宋体" w:hAnsi="宋体" w:eastAsia="宋体" w:cs="宋体"/>
          <w:sz w:val="24"/>
          <w:szCs w:val="24"/>
        </w:rPr>
        <w:t xml:space="preserve">竞争性谈 </w:t>
      </w:r>
      <w:r>
        <w:rPr>
          <w:rFonts w:ascii="宋体" w:hAnsi="宋体" w:eastAsia="宋体" w:cs="宋体"/>
          <w:spacing w:val="-8"/>
          <w:sz w:val="24"/>
          <w:szCs w:val="24"/>
        </w:rPr>
        <w:t>判活</w:t>
      </w:r>
      <w:r>
        <w:rPr>
          <w:rFonts w:ascii="宋体" w:hAnsi="宋体" w:eastAsia="宋体" w:cs="宋体"/>
          <w:spacing w:val="-4"/>
          <w:sz w:val="24"/>
          <w:szCs w:val="24"/>
        </w:rPr>
        <w:t>动中，我公司保证做到：</w:t>
      </w:r>
    </w:p>
    <w:p w14:paraId="15E0D35D">
      <w:pPr>
        <w:spacing w:before="1" w:line="218" w:lineRule="auto"/>
        <w:ind w:left="42"/>
        <w:rPr>
          <w:rFonts w:ascii="宋体" w:hAnsi="宋体" w:eastAsia="宋体" w:cs="宋体"/>
          <w:sz w:val="24"/>
          <w:szCs w:val="24"/>
        </w:rPr>
      </w:pPr>
      <w:r>
        <w:rPr>
          <w:rFonts w:ascii="宋体" w:hAnsi="宋体" w:eastAsia="宋体" w:cs="宋体"/>
          <w:spacing w:val="-2"/>
          <w:sz w:val="24"/>
          <w:szCs w:val="24"/>
        </w:rPr>
        <w:t>一、公平竞争参加本次竞争性谈判活动。</w:t>
      </w:r>
    </w:p>
    <w:p w14:paraId="26C53B3D">
      <w:pPr>
        <w:spacing w:line="248" w:lineRule="auto"/>
        <w:rPr>
          <w:rFonts w:ascii="Arial"/>
          <w:sz w:val="21"/>
        </w:rPr>
      </w:pPr>
    </w:p>
    <w:p w14:paraId="1FF61B7F">
      <w:pPr>
        <w:spacing w:before="78" w:line="219" w:lineRule="auto"/>
        <w:ind w:left="42"/>
        <w:rPr>
          <w:rFonts w:ascii="宋体" w:hAnsi="宋体" w:eastAsia="宋体" w:cs="宋体"/>
          <w:sz w:val="24"/>
          <w:szCs w:val="24"/>
        </w:rPr>
      </w:pPr>
      <w:r>
        <w:rPr>
          <w:rFonts w:ascii="宋体" w:hAnsi="宋体" w:eastAsia="宋体" w:cs="宋体"/>
          <w:spacing w:val="-2"/>
          <w:sz w:val="24"/>
          <w:szCs w:val="24"/>
        </w:rPr>
        <w:t>二、杜绝任何形式的商业</w:t>
      </w:r>
      <w:r>
        <w:rPr>
          <w:rFonts w:ascii="宋体" w:hAnsi="宋体" w:eastAsia="宋体" w:cs="宋体"/>
          <w:spacing w:val="-1"/>
          <w:sz w:val="24"/>
          <w:szCs w:val="24"/>
        </w:rPr>
        <w:t>贿赂行为。不向国家工作人员、政府采购代理机构工作人员、</w:t>
      </w:r>
    </w:p>
    <w:p w14:paraId="543DDE60">
      <w:pPr>
        <w:spacing w:line="247" w:lineRule="auto"/>
        <w:rPr>
          <w:rFonts w:ascii="Arial"/>
          <w:sz w:val="21"/>
        </w:rPr>
      </w:pPr>
    </w:p>
    <w:p w14:paraId="5992B9AE">
      <w:pPr>
        <w:spacing w:before="79" w:line="471" w:lineRule="auto"/>
        <w:ind w:left="285" w:hanging="8"/>
        <w:rPr>
          <w:rFonts w:ascii="宋体" w:hAnsi="宋体" w:eastAsia="宋体" w:cs="宋体"/>
          <w:sz w:val="24"/>
          <w:szCs w:val="24"/>
        </w:rPr>
      </w:pPr>
      <w:r>
        <w:rPr>
          <w:rFonts w:ascii="宋体" w:hAnsi="宋体" w:eastAsia="宋体" w:cs="宋体"/>
          <w:spacing w:val="-14"/>
          <w:sz w:val="24"/>
          <w:szCs w:val="24"/>
        </w:rPr>
        <w:t>评审</w:t>
      </w:r>
      <w:r>
        <w:rPr>
          <w:rFonts w:ascii="宋体" w:hAnsi="宋体" w:eastAsia="宋体" w:cs="宋体"/>
          <w:spacing w:val="-11"/>
          <w:sz w:val="24"/>
          <w:szCs w:val="24"/>
        </w:rPr>
        <w:t>专</w:t>
      </w:r>
      <w:r>
        <w:rPr>
          <w:rFonts w:ascii="宋体" w:hAnsi="宋体" w:eastAsia="宋体" w:cs="宋体"/>
          <w:spacing w:val="-7"/>
          <w:sz w:val="24"/>
          <w:szCs w:val="24"/>
        </w:rPr>
        <w:t>家及其亲属提供礼金礼品、有价证券、购物券、回扣、佣金、咨询费、劳务费、</w:t>
      </w:r>
      <w:r>
        <w:rPr>
          <w:rFonts w:ascii="宋体" w:hAnsi="宋体" w:eastAsia="宋体" w:cs="宋体"/>
          <w:sz w:val="24"/>
          <w:szCs w:val="24"/>
        </w:rPr>
        <w:t xml:space="preserve"> </w:t>
      </w:r>
      <w:r>
        <w:rPr>
          <w:rFonts w:ascii="宋体" w:hAnsi="宋体" w:eastAsia="宋体" w:cs="宋体"/>
          <w:spacing w:val="-2"/>
          <w:sz w:val="24"/>
          <w:szCs w:val="24"/>
        </w:rPr>
        <w:t>赞助费、宣传费、宴请；不为其</w:t>
      </w:r>
      <w:r>
        <w:rPr>
          <w:rFonts w:ascii="宋体" w:hAnsi="宋体" w:eastAsia="宋体" w:cs="宋体"/>
          <w:spacing w:val="-1"/>
          <w:sz w:val="24"/>
          <w:szCs w:val="24"/>
        </w:rPr>
        <w:t>报销各种消费凭证，不支付其旅游、娱乐等费用。</w:t>
      </w:r>
    </w:p>
    <w:p w14:paraId="71F1DA4C">
      <w:pPr>
        <w:spacing w:before="2" w:line="473" w:lineRule="auto"/>
        <w:ind w:left="278" w:right="84" w:hanging="240"/>
        <w:rPr>
          <w:rFonts w:ascii="宋体" w:hAnsi="宋体" w:eastAsia="宋体" w:cs="宋体"/>
          <w:sz w:val="24"/>
          <w:szCs w:val="24"/>
        </w:rPr>
      </w:pPr>
      <w:r>
        <w:rPr>
          <w:rFonts w:ascii="宋体" w:hAnsi="宋体" w:eastAsia="宋体" w:cs="宋体"/>
          <w:spacing w:val="-12"/>
          <w:sz w:val="24"/>
          <w:szCs w:val="24"/>
        </w:rPr>
        <w:t>三、</w:t>
      </w:r>
      <w:r>
        <w:rPr>
          <w:rFonts w:ascii="宋体" w:hAnsi="宋体" w:eastAsia="宋体" w:cs="宋体"/>
          <w:spacing w:val="-9"/>
          <w:sz w:val="24"/>
          <w:szCs w:val="24"/>
        </w:rPr>
        <w:t>若</w:t>
      </w:r>
      <w:r>
        <w:rPr>
          <w:rFonts w:ascii="宋体" w:hAnsi="宋体" w:eastAsia="宋体" w:cs="宋体"/>
          <w:spacing w:val="-6"/>
          <w:sz w:val="24"/>
          <w:szCs w:val="24"/>
        </w:rPr>
        <w:t>出现上述行为， 我公司及参与竞争性谈判申请的工作人员愿意接受按照国家法律</w:t>
      </w:r>
      <w:r>
        <w:rPr>
          <w:rFonts w:ascii="宋体" w:hAnsi="宋体" w:eastAsia="宋体" w:cs="宋体"/>
          <w:sz w:val="24"/>
          <w:szCs w:val="24"/>
        </w:rPr>
        <w:t xml:space="preserve"> </w:t>
      </w:r>
      <w:r>
        <w:rPr>
          <w:rFonts w:ascii="宋体" w:hAnsi="宋体" w:eastAsia="宋体" w:cs="宋体"/>
          <w:spacing w:val="-5"/>
          <w:sz w:val="24"/>
          <w:szCs w:val="24"/>
        </w:rPr>
        <w:t>法</w:t>
      </w:r>
      <w:r>
        <w:rPr>
          <w:rFonts w:ascii="宋体" w:hAnsi="宋体" w:eastAsia="宋体" w:cs="宋体"/>
          <w:spacing w:val="-3"/>
          <w:sz w:val="24"/>
          <w:szCs w:val="24"/>
        </w:rPr>
        <w:t>规等有关规定给予的处罚。</w:t>
      </w:r>
    </w:p>
    <w:p w14:paraId="1019CA07">
      <w:pPr>
        <w:spacing w:line="282" w:lineRule="auto"/>
        <w:rPr>
          <w:rFonts w:ascii="Arial"/>
          <w:sz w:val="21"/>
        </w:rPr>
      </w:pPr>
    </w:p>
    <w:p w14:paraId="4CB7E713">
      <w:pPr>
        <w:spacing w:line="282" w:lineRule="auto"/>
        <w:rPr>
          <w:rFonts w:ascii="Arial"/>
          <w:sz w:val="21"/>
        </w:rPr>
      </w:pPr>
    </w:p>
    <w:p w14:paraId="448151EA">
      <w:pPr>
        <w:spacing w:line="283" w:lineRule="auto"/>
        <w:rPr>
          <w:rFonts w:ascii="Arial"/>
          <w:sz w:val="21"/>
        </w:rPr>
      </w:pPr>
    </w:p>
    <w:p w14:paraId="448E9E93">
      <w:pPr>
        <w:spacing w:line="283" w:lineRule="auto"/>
        <w:rPr>
          <w:rFonts w:ascii="Arial"/>
          <w:sz w:val="21"/>
        </w:rPr>
      </w:pPr>
    </w:p>
    <w:p w14:paraId="744AF904">
      <w:pPr>
        <w:spacing w:before="78" w:line="474" w:lineRule="auto"/>
        <w:ind w:left="5200" w:right="619" w:firstLine="6"/>
        <w:rPr>
          <w:rFonts w:ascii="宋体" w:hAnsi="宋体" w:eastAsia="宋体" w:cs="宋体"/>
          <w:sz w:val="24"/>
          <w:szCs w:val="24"/>
        </w:rPr>
      </w:pPr>
      <w:r>
        <w:rPr>
          <w:rFonts w:ascii="宋体" w:hAnsi="宋体" w:eastAsia="宋体" w:cs="宋体"/>
          <w:spacing w:val="12"/>
          <w:sz w:val="24"/>
          <w:szCs w:val="24"/>
        </w:rPr>
        <w:t>公司法人代表(签字或盖章)</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pacing w:val="18"/>
          <w:sz w:val="24"/>
          <w:szCs w:val="24"/>
        </w:rPr>
        <w:t>法</w:t>
      </w:r>
      <w:r>
        <w:rPr>
          <w:rFonts w:ascii="宋体" w:hAnsi="宋体" w:eastAsia="宋体" w:cs="宋体"/>
          <w:spacing w:val="12"/>
          <w:sz w:val="24"/>
          <w:szCs w:val="24"/>
        </w:rPr>
        <w:t>人授权代表(签字或盖章)：</w:t>
      </w:r>
    </w:p>
    <w:p w14:paraId="6BAD0593">
      <w:pPr>
        <w:spacing w:line="261" w:lineRule="auto"/>
        <w:rPr>
          <w:rFonts w:ascii="Arial"/>
          <w:sz w:val="21"/>
        </w:rPr>
      </w:pPr>
    </w:p>
    <w:p w14:paraId="49A7863A">
      <w:pPr>
        <w:spacing w:line="262" w:lineRule="auto"/>
        <w:rPr>
          <w:rFonts w:ascii="Arial"/>
          <w:sz w:val="21"/>
        </w:rPr>
      </w:pPr>
    </w:p>
    <w:p w14:paraId="4769D095">
      <w:pPr>
        <w:spacing w:before="78" w:line="219" w:lineRule="auto"/>
        <w:ind w:left="6885"/>
        <w:rPr>
          <w:rFonts w:ascii="宋体" w:hAnsi="宋体" w:eastAsia="宋体" w:cs="宋体"/>
          <w:sz w:val="24"/>
          <w:szCs w:val="24"/>
        </w:rPr>
      </w:pPr>
      <w:r>
        <w:rPr>
          <w:rFonts w:ascii="宋体" w:hAnsi="宋体" w:eastAsia="宋体" w:cs="宋体"/>
          <w:spacing w:val="22"/>
          <w:sz w:val="24"/>
          <w:szCs w:val="24"/>
        </w:rPr>
        <w:t>(公章)</w:t>
      </w:r>
    </w:p>
    <w:p w14:paraId="7B0A954D">
      <w:pPr>
        <w:spacing w:line="285" w:lineRule="auto"/>
        <w:rPr>
          <w:rFonts w:ascii="Arial"/>
          <w:sz w:val="21"/>
        </w:rPr>
      </w:pPr>
    </w:p>
    <w:p w14:paraId="3B2A5079">
      <w:pPr>
        <w:spacing w:line="285" w:lineRule="auto"/>
        <w:rPr>
          <w:rFonts w:ascii="Arial"/>
          <w:sz w:val="21"/>
        </w:rPr>
      </w:pPr>
    </w:p>
    <w:p w14:paraId="1B02A24F">
      <w:pPr>
        <w:spacing w:line="286" w:lineRule="auto"/>
        <w:rPr>
          <w:rFonts w:ascii="Arial"/>
          <w:sz w:val="21"/>
        </w:rPr>
      </w:pPr>
    </w:p>
    <w:p w14:paraId="559969FC">
      <w:pPr>
        <w:spacing w:before="79" w:line="220" w:lineRule="auto"/>
        <w:ind w:left="6880"/>
        <w:rPr>
          <w:rFonts w:ascii="宋体" w:hAnsi="宋体" w:eastAsia="宋体" w:cs="宋体"/>
          <w:sz w:val="24"/>
          <w:szCs w:val="24"/>
        </w:rPr>
      </w:pPr>
      <w:r>
        <w:rPr>
          <w:rFonts w:ascii="宋体" w:hAnsi="宋体" w:eastAsia="宋体" w:cs="宋体"/>
          <w:spacing w:val="8"/>
          <w:sz w:val="24"/>
          <w:szCs w:val="24"/>
        </w:rPr>
        <w:t>年</w:t>
      </w:r>
      <w:r>
        <w:rPr>
          <w:rFonts w:ascii="宋体" w:hAnsi="宋体" w:eastAsia="宋体" w:cs="宋体"/>
          <w:spacing w:val="4"/>
          <w:sz w:val="24"/>
          <w:szCs w:val="24"/>
        </w:rPr>
        <w:t xml:space="preserve">   月   日</w:t>
      </w:r>
    </w:p>
    <w:p w14:paraId="7D0ABDFA">
      <w:pPr>
        <w:sectPr>
          <w:footerReference r:id="rId39" w:type="default"/>
          <w:pgSz w:w="11907" w:h="16841"/>
          <w:pgMar w:top="1431" w:right="1402" w:bottom="724" w:left="1390" w:header="0" w:footer="394" w:gutter="0"/>
          <w:pgNumType w:fmt="decimal"/>
          <w:cols w:space="720" w:num="1"/>
        </w:sectPr>
      </w:pPr>
    </w:p>
    <w:p w14:paraId="7F283A85">
      <w:pPr>
        <w:spacing w:line="243" w:lineRule="auto"/>
        <w:rPr>
          <w:rFonts w:ascii="Arial"/>
          <w:sz w:val="21"/>
        </w:rPr>
      </w:pPr>
    </w:p>
    <w:p w14:paraId="7885D56A">
      <w:pPr>
        <w:spacing w:line="243" w:lineRule="auto"/>
        <w:rPr>
          <w:rFonts w:ascii="Arial"/>
          <w:sz w:val="21"/>
        </w:rPr>
      </w:pPr>
    </w:p>
    <w:p w14:paraId="267F521D">
      <w:pPr>
        <w:spacing w:line="243" w:lineRule="auto"/>
        <w:rPr>
          <w:rFonts w:ascii="Arial"/>
          <w:sz w:val="21"/>
        </w:rPr>
      </w:pPr>
    </w:p>
    <w:p w14:paraId="2D60C9F0">
      <w:pPr>
        <w:spacing w:line="244" w:lineRule="auto"/>
        <w:rPr>
          <w:rFonts w:ascii="Arial"/>
          <w:sz w:val="21"/>
        </w:rPr>
      </w:pPr>
    </w:p>
    <w:p w14:paraId="5F752B75">
      <w:pPr>
        <w:spacing w:line="244" w:lineRule="auto"/>
        <w:rPr>
          <w:rFonts w:ascii="Arial"/>
          <w:sz w:val="21"/>
        </w:rPr>
      </w:pPr>
    </w:p>
    <w:p w14:paraId="2E32C09B">
      <w:pPr>
        <w:spacing w:before="98" w:line="219" w:lineRule="auto"/>
        <w:ind w:left="2442"/>
        <w:outlineLvl w:val="2"/>
        <w:rPr>
          <w:rFonts w:ascii="宋体" w:hAnsi="宋体" w:eastAsia="宋体" w:cs="宋体"/>
          <w:sz w:val="30"/>
          <w:szCs w:val="30"/>
        </w:rPr>
      </w:pPr>
      <w:bookmarkStart w:id="187" w:name="_Toc24807"/>
      <w:bookmarkStart w:id="188" w:name="_Toc14048"/>
      <w:r>
        <w:rPr>
          <w:rFonts w:ascii="宋体" w:hAnsi="宋体" w:eastAsia="宋体" w:cs="宋体"/>
          <w:spacing w:val="-1"/>
          <w:sz w:val="30"/>
          <w:szCs w:val="30"/>
        </w:rPr>
        <w:t>9.2 政府采购供应商诚信</w:t>
      </w:r>
      <w:r>
        <w:rPr>
          <w:rFonts w:ascii="宋体" w:hAnsi="宋体" w:eastAsia="宋体" w:cs="宋体"/>
          <w:sz w:val="30"/>
          <w:szCs w:val="30"/>
        </w:rPr>
        <w:t>承诺书</w:t>
      </w:r>
      <w:bookmarkEnd w:id="187"/>
      <w:bookmarkEnd w:id="188"/>
    </w:p>
    <w:p w14:paraId="7C8D5290">
      <w:pPr>
        <w:spacing w:before="303" w:line="493" w:lineRule="auto"/>
        <w:ind w:left="38" w:firstLine="481"/>
        <w:rPr>
          <w:rFonts w:ascii="宋体" w:hAnsi="宋体" w:eastAsia="宋体" w:cs="宋体"/>
          <w:sz w:val="24"/>
          <w:szCs w:val="24"/>
        </w:rPr>
      </w:pPr>
      <w:r>
        <w:rPr>
          <w:rFonts w:ascii="宋体" w:hAnsi="宋体" w:eastAsia="宋体" w:cs="宋体"/>
          <w:spacing w:val="-12"/>
          <w:sz w:val="24"/>
          <w:szCs w:val="24"/>
        </w:rPr>
        <w:t>我公司自愿</w:t>
      </w:r>
      <w:r>
        <w:rPr>
          <w:rFonts w:ascii="宋体" w:hAnsi="宋体" w:eastAsia="宋体" w:cs="宋体"/>
          <w:spacing w:val="-6"/>
          <w:sz w:val="24"/>
          <w:szCs w:val="24"/>
        </w:rPr>
        <w:t>参与政府采购活动， 严格遵守《中华人民共和国政府采购法》等相关法</w:t>
      </w:r>
      <w:r>
        <w:rPr>
          <w:rFonts w:ascii="宋体" w:hAnsi="宋体" w:eastAsia="宋体" w:cs="宋体"/>
          <w:sz w:val="24"/>
          <w:szCs w:val="24"/>
        </w:rPr>
        <w:t xml:space="preserve"> </w:t>
      </w:r>
      <w:r>
        <w:rPr>
          <w:rFonts w:ascii="宋体" w:hAnsi="宋体" w:eastAsia="宋体" w:cs="宋体"/>
          <w:spacing w:val="-2"/>
          <w:sz w:val="24"/>
          <w:szCs w:val="24"/>
        </w:rPr>
        <w:t>律法规的规定，坚守公平竞争，并无条件地遵守采购活动的各</w:t>
      </w:r>
      <w:r>
        <w:rPr>
          <w:rFonts w:ascii="宋体" w:hAnsi="宋体" w:eastAsia="宋体" w:cs="宋体"/>
          <w:spacing w:val="-1"/>
          <w:sz w:val="24"/>
          <w:szCs w:val="24"/>
        </w:rPr>
        <w:t>项规定，我们郑重承诺：</w:t>
      </w:r>
      <w:r>
        <w:rPr>
          <w:rFonts w:ascii="宋体" w:hAnsi="宋体" w:eastAsia="宋体" w:cs="宋体"/>
          <w:sz w:val="24"/>
          <w:szCs w:val="24"/>
        </w:rPr>
        <w:t xml:space="preserve"> </w:t>
      </w:r>
      <w:r>
        <w:rPr>
          <w:rFonts w:ascii="宋体" w:hAnsi="宋体" w:eastAsia="宋体" w:cs="宋体"/>
          <w:spacing w:val="-1"/>
          <w:sz w:val="24"/>
          <w:szCs w:val="24"/>
        </w:rPr>
        <w:t>如果在政府采购招标</w:t>
      </w:r>
      <w:r>
        <w:rPr>
          <w:rFonts w:ascii="宋体" w:hAnsi="宋体" w:eastAsia="宋体" w:cs="宋体"/>
          <w:sz w:val="24"/>
          <w:szCs w:val="24"/>
        </w:rPr>
        <w:t xml:space="preserve">活动中有以下情形的,愿接受政府采购监管部门给予相关处罚并承 </w:t>
      </w:r>
      <w:r>
        <w:rPr>
          <w:rFonts w:ascii="宋体" w:hAnsi="宋体" w:eastAsia="宋体" w:cs="宋体"/>
          <w:spacing w:val="-7"/>
          <w:sz w:val="24"/>
          <w:szCs w:val="24"/>
        </w:rPr>
        <w:t>担</w:t>
      </w:r>
      <w:r>
        <w:rPr>
          <w:rFonts w:ascii="宋体" w:hAnsi="宋体" w:eastAsia="宋体" w:cs="宋体"/>
          <w:spacing w:val="-6"/>
          <w:sz w:val="24"/>
          <w:szCs w:val="24"/>
        </w:rPr>
        <w:t>法律责任。</w:t>
      </w:r>
    </w:p>
    <w:p w14:paraId="6BB589C9">
      <w:pPr>
        <w:spacing w:before="1" w:line="218" w:lineRule="auto"/>
        <w:ind w:left="447"/>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10"/>
          <w:sz w:val="24"/>
          <w:szCs w:val="24"/>
        </w:rPr>
        <w:t>一)提供虚假材料谋取中标 ;</w:t>
      </w:r>
    </w:p>
    <w:p w14:paraId="417D686B">
      <w:pPr>
        <w:spacing w:line="274" w:lineRule="auto"/>
        <w:rPr>
          <w:rFonts w:ascii="Arial"/>
          <w:sz w:val="21"/>
        </w:rPr>
      </w:pPr>
    </w:p>
    <w:p w14:paraId="741E3250">
      <w:pPr>
        <w:spacing w:before="78" w:line="219" w:lineRule="auto"/>
        <w:ind w:left="447"/>
        <w:rPr>
          <w:rFonts w:ascii="宋体" w:hAnsi="宋体" w:eastAsia="宋体" w:cs="宋体"/>
          <w:sz w:val="24"/>
          <w:szCs w:val="24"/>
        </w:rPr>
      </w:pPr>
      <w:r>
        <w:rPr>
          <w:rFonts w:ascii="宋体" w:hAnsi="宋体" w:eastAsia="宋体" w:cs="宋体"/>
          <w:spacing w:val="7"/>
          <w:sz w:val="24"/>
          <w:szCs w:val="24"/>
        </w:rPr>
        <w:t xml:space="preserve">(二)采取不正当手段诋毁、排挤其他供应商 </w:t>
      </w:r>
      <w:r>
        <w:rPr>
          <w:rFonts w:ascii="宋体" w:hAnsi="宋体" w:eastAsia="宋体" w:cs="宋体"/>
          <w:spacing w:val="5"/>
          <w:sz w:val="24"/>
          <w:szCs w:val="24"/>
        </w:rPr>
        <w:t>;</w:t>
      </w:r>
    </w:p>
    <w:p w14:paraId="330553DC">
      <w:pPr>
        <w:spacing w:line="276" w:lineRule="auto"/>
        <w:rPr>
          <w:rFonts w:ascii="Arial"/>
          <w:sz w:val="21"/>
        </w:rPr>
      </w:pPr>
    </w:p>
    <w:p w14:paraId="2876F2CF">
      <w:pPr>
        <w:spacing w:before="78" w:line="219" w:lineRule="auto"/>
        <w:ind w:left="447"/>
        <w:rPr>
          <w:rFonts w:ascii="宋体" w:hAnsi="宋体" w:eastAsia="宋体" w:cs="宋体"/>
          <w:sz w:val="24"/>
          <w:szCs w:val="24"/>
        </w:rPr>
      </w:pPr>
      <w:r>
        <w:rPr>
          <w:rFonts w:ascii="宋体" w:hAnsi="宋体" w:eastAsia="宋体" w:cs="宋体"/>
          <w:spacing w:val="7"/>
          <w:sz w:val="24"/>
          <w:szCs w:val="24"/>
        </w:rPr>
        <w:t xml:space="preserve">(三)与招标采购单位、其他供应商恶意串通 </w:t>
      </w:r>
      <w:r>
        <w:rPr>
          <w:rFonts w:ascii="宋体" w:hAnsi="宋体" w:eastAsia="宋体" w:cs="宋体"/>
          <w:spacing w:val="5"/>
          <w:sz w:val="24"/>
          <w:szCs w:val="24"/>
        </w:rPr>
        <w:t>;</w:t>
      </w:r>
    </w:p>
    <w:p w14:paraId="0D2F1AD5">
      <w:pPr>
        <w:spacing w:line="276" w:lineRule="auto"/>
        <w:rPr>
          <w:rFonts w:ascii="Arial"/>
          <w:sz w:val="21"/>
        </w:rPr>
      </w:pPr>
    </w:p>
    <w:p w14:paraId="7C3E792C">
      <w:pPr>
        <w:spacing w:before="78" w:line="219" w:lineRule="auto"/>
        <w:ind w:left="447"/>
        <w:rPr>
          <w:rFonts w:ascii="宋体" w:hAnsi="宋体" w:eastAsia="宋体" w:cs="宋体"/>
          <w:sz w:val="24"/>
          <w:szCs w:val="24"/>
        </w:rPr>
      </w:pPr>
      <w:r>
        <w:rPr>
          <w:rFonts w:ascii="宋体" w:hAnsi="宋体" w:eastAsia="宋体" w:cs="宋体"/>
          <w:spacing w:val="7"/>
          <w:sz w:val="24"/>
          <w:szCs w:val="24"/>
        </w:rPr>
        <w:t xml:space="preserve">(四)向招标采购单位或提供其他不正当利益 </w:t>
      </w:r>
      <w:r>
        <w:rPr>
          <w:rFonts w:ascii="宋体" w:hAnsi="宋体" w:eastAsia="宋体" w:cs="宋体"/>
          <w:spacing w:val="5"/>
          <w:sz w:val="24"/>
          <w:szCs w:val="24"/>
        </w:rPr>
        <w:t>;</w:t>
      </w:r>
    </w:p>
    <w:p w14:paraId="620EF060">
      <w:pPr>
        <w:spacing w:line="274" w:lineRule="auto"/>
        <w:rPr>
          <w:rFonts w:ascii="Arial"/>
          <w:sz w:val="21"/>
        </w:rPr>
      </w:pPr>
    </w:p>
    <w:p w14:paraId="2E63A363">
      <w:pPr>
        <w:spacing w:before="78" w:line="219" w:lineRule="auto"/>
        <w:ind w:left="447"/>
        <w:rPr>
          <w:rFonts w:ascii="宋体" w:hAnsi="宋体" w:eastAsia="宋体" w:cs="宋体"/>
          <w:sz w:val="24"/>
          <w:szCs w:val="24"/>
        </w:rPr>
      </w:pPr>
      <w:r>
        <w:rPr>
          <w:rFonts w:ascii="宋体" w:hAnsi="宋体" w:eastAsia="宋体" w:cs="宋体"/>
          <w:spacing w:val="2"/>
          <w:sz w:val="24"/>
          <w:szCs w:val="24"/>
        </w:rPr>
        <w:t>(五) 在招标过程中与招标采购单位进行协商谈判</w:t>
      </w:r>
      <w:r>
        <w:rPr>
          <w:rFonts w:ascii="宋体" w:hAnsi="宋体" w:eastAsia="宋体" w:cs="宋体"/>
          <w:spacing w:val="1"/>
          <w:sz w:val="24"/>
          <w:szCs w:val="24"/>
        </w:rPr>
        <w:t>、不按照招标文件和投标文件订</w:t>
      </w:r>
    </w:p>
    <w:p w14:paraId="370850F2">
      <w:pPr>
        <w:spacing w:line="276" w:lineRule="auto"/>
        <w:rPr>
          <w:rFonts w:ascii="Arial"/>
          <w:sz w:val="21"/>
        </w:rPr>
      </w:pPr>
    </w:p>
    <w:p w14:paraId="6D80791F">
      <w:pPr>
        <w:spacing w:before="78" w:line="219" w:lineRule="auto"/>
        <w:ind w:left="38"/>
        <w:rPr>
          <w:rFonts w:ascii="宋体" w:hAnsi="宋体" w:eastAsia="宋体" w:cs="宋体"/>
          <w:sz w:val="24"/>
          <w:szCs w:val="24"/>
        </w:rPr>
      </w:pPr>
      <w:r>
        <w:rPr>
          <w:rFonts w:ascii="宋体" w:hAnsi="宋体" w:eastAsia="宋体" w:cs="宋体"/>
          <w:spacing w:val="-6"/>
          <w:sz w:val="24"/>
          <w:szCs w:val="24"/>
        </w:rPr>
        <w:t>立合</w:t>
      </w:r>
      <w:r>
        <w:rPr>
          <w:rFonts w:ascii="宋体" w:hAnsi="宋体" w:eastAsia="宋体" w:cs="宋体"/>
          <w:spacing w:val="-3"/>
          <w:sz w:val="24"/>
          <w:szCs w:val="24"/>
        </w:rPr>
        <w:t>同，或者与采购人另立背离合同实质性内容协议 ;</w:t>
      </w:r>
    </w:p>
    <w:p w14:paraId="6BB0CF32">
      <w:pPr>
        <w:spacing w:line="276" w:lineRule="auto"/>
        <w:rPr>
          <w:rFonts w:ascii="Arial"/>
          <w:sz w:val="21"/>
        </w:rPr>
      </w:pPr>
    </w:p>
    <w:p w14:paraId="33B97770">
      <w:pPr>
        <w:spacing w:before="79" w:line="492" w:lineRule="auto"/>
        <w:ind w:left="42" w:right="64" w:firstLine="405"/>
        <w:rPr>
          <w:rFonts w:ascii="宋体" w:hAnsi="宋体" w:eastAsia="宋体" w:cs="宋体"/>
          <w:sz w:val="24"/>
          <w:szCs w:val="24"/>
        </w:rPr>
      </w:pPr>
      <w:r>
        <w:rPr>
          <w:rFonts w:ascii="宋体" w:hAnsi="宋体" w:eastAsia="宋体" w:cs="宋体"/>
          <w:spacing w:val="-2"/>
          <w:sz w:val="24"/>
          <w:szCs w:val="24"/>
        </w:rPr>
        <w:t>(六) 开标后擅自撤销投标， 影响招标继续进</w:t>
      </w:r>
      <w:r>
        <w:rPr>
          <w:rFonts w:ascii="宋体" w:hAnsi="宋体" w:eastAsia="宋体" w:cs="宋体"/>
          <w:spacing w:val="-1"/>
          <w:sz w:val="24"/>
          <w:szCs w:val="24"/>
        </w:rPr>
        <w:t>行的或领取招标文件纳投标保证金后</w:t>
      </w:r>
      <w:r>
        <w:rPr>
          <w:rFonts w:ascii="宋体" w:hAnsi="宋体" w:eastAsia="宋体" w:cs="宋体"/>
          <w:sz w:val="24"/>
          <w:szCs w:val="24"/>
        </w:rPr>
        <w:t xml:space="preserve"> </w:t>
      </w:r>
      <w:r>
        <w:rPr>
          <w:rFonts w:ascii="宋体" w:hAnsi="宋体" w:eastAsia="宋体" w:cs="宋体"/>
          <w:spacing w:val="6"/>
          <w:sz w:val="24"/>
          <w:szCs w:val="24"/>
        </w:rPr>
        <w:t>不</w:t>
      </w:r>
      <w:r>
        <w:rPr>
          <w:rFonts w:ascii="宋体" w:hAnsi="宋体" w:eastAsia="宋体" w:cs="宋体"/>
          <w:spacing w:val="4"/>
          <w:sz w:val="24"/>
          <w:szCs w:val="24"/>
        </w:rPr>
        <w:t>投标导致废标;</w:t>
      </w:r>
    </w:p>
    <w:p w14:paraId="4D87CC91">
      <w:pPr>
        <w:spacing w:before="1" w:line="218" w:lineRule="auto"/>
        <w:ind w:left="447"/>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5"/>
          <w:sz w:val="24"/>
          <w:szCs w:val="24"/>
        </w:rPr>
        <w:t>七)中标后无正当理由，在规定时间内不与采购单位签订合同 ;</w:t>
      </w:r>
    </w:p>
    <w:p w14:paraId="7A68E1E9">
      <w:pPr>
        <w:spacing w:line="276" w:lineRule="auto"/>
        <w:rPr>
          <w:rFonts w:ascii="Arial"/>
          <w:sz w:val="21"/>
        </w:rPr>
      </w:pPr>
    </w:p>
    <w:p w14:paraId="337669E3">
      <w:pPr>
        <w:spacing w:before="78" w:line="220" w:lineRule="auto"/>
        <w:ind w:left="447"/>
        <w:rPr>
          <w:rFonts w:ascii="宋体" w:hAnsi="宋体" w:eastAsia="宋体" w:cs="宋体"/>
          <w:sz w:val="24"/>
          <w:szCs w:val="24"/>
        </w:rPr>
      </w:pPr>
      <w:r>
        <w:rPr>
          <w:rFonts w:ascii="宋体" w:hAnsi="宋体" w:eastAsia="宋体" w:cs="宋体"/>
          <w:spacing w:val="7"/>
          <w:sz w:val="24"/>
          <w:szCs w:val="24"/>
        </w:rPr>
        <w:t xml:space="preserve">(八)将中标项目转让给他人或非法分包他人 </w:t>
      </w:r>
      <w:r>
        <w:rPr>
          <w:rFonts w:ascii="宋体" w:hAnsi="宋体" w:eastAsia="宋体" w:cs="宋体"/>
          <w:spacing w:val="5"/>
          <w:sz w:val="24"/>
          <w:szCs w:val="24"/>
        </w:rPr>
        <w:t>;</w:t>
      </w:r>
    </w:p>
    <w:p w14:paraId="2806DD71">
      <w:pPr>
        <w:spacing w:line="273" w:lineRule="auto"/>
        <w:rPr>
          <w:rFonts w:ascii="Arial"/>
          <w:sz w:val="21"/>
        </w:rPr>
      </w:pPr>
    </w:p>
    <w:p w14:paraId="7347712A">
      <w:pPr>
        <w:spacing w:before="78" w:line="220" w:lineRule="auto"/>
        <w:ind w:left="447"/>
        <w:rPr>
          <w:rFonts w:ascii="宋体" w:hAnsi="宋体" w:eastAsia="宋体" w:cs="宋体"/>
          <w:sz w:val="24"/>
          <w:szCs w:val="24"/>
        </w:rPr>
      </w:pPr>
      <w:r>
        <w:rPr>
          <w:rFonts w:ascii="宋体" w:hAnsi="宋体" w:eastAsia="宋体" w:cs="宋体"/>
          <w:spacing w:val="8"/>
          <w:sz w:val="24"/>
          <w:szCs w:val="24"/>
        </w:rPr>
        <w:t>(九)无正当理由，拒绝履行合同义务 ;</w:t>
      </w:r>
    </w:p>
    <w:p w14:paraId="7988CD50">
      <w:pPr>
        <w:spacing w:line="275" w:lineRule="auto"/>
        <w:rPr>
          <w:rFonts w:ascii="Arial"/>
          <w:sz w:val="21"/>
        </w:rPr>
      </w:pPr>
    </w:p>
    <w:p w14:paraId="0509A34F">
      <w:pPr>
        <w:spacing w:before="78" w:line="220" w:lineRule="auto"/>
        <w:ind w:left="447"/>
        <w:rPr>
          <w:rFonts w:ascii="宋体" w:hAnsi="宋体" w:eastAsia="宋体" w:cs="宋体"/>
          <w:sz w:val="24"/>
          <w:szCs w:val="24"/>
        </w:rPr>
      </w:pPr>
      <w:r>
        <w:rPr>
          <w:rFonts w:ascii="宋体" w:hAnsi="宋体" w:eastAsia="宋体" w:cs="宋体"/>
          <w:spacing w:val="31"/>
          <w:sz w:val="24"/>
          <w:szCs w:val="24"/>
        </w:rPr>
        <w:t>(</w:t>
      </w:r>
      <w:r>
        <w:rPr>
          <w:rFonts w:ascii="宋体" w:hAnsi="宋体" w:eastAsia="宋体" w:cs="宋体"/>
          <w:spacing w:val="19"/>
          <w:sz w:val="24"/>
          <w:szCs w:val="24"/>
        </w:rPr>
        <w:t>十)无正当理由放弃中标(成交)项目 ;</w:t>
      </w:r>
    </w:p>
    <w:p w14:paraId="1005C33B">
      <w:pPr>
        <w:spacing w:line="276" w:lineRule="auto"/>
        <w:rPr>
          <w:rFonts w:ascii="Arial"/>
          <w:sz w:val="21"/>
        </w:rPr>
      </w:pPr>
    </w:p>
    <w:p w14:paraId="79603C0B">
      <w:pPr>
        <w:spacing w:before="78" w:line="493" w:lineRule="auto"/>
        <w:ind w:left="38" w:right="63" w:firstLine="409"/>
        <w:rPr>
          <w:rFonts w:ascii="宋体" w:hAnsi="宋体" w:eastAsia="宋体" w:cs="宋体"/>
          <w:sz w:val="24"/>
          <w:szCs w:val="24"/>
        </w:rPr>
      </w:pPr>
      <w:r>
        <w:rPr>
          <w:rFonts w:ascii="宋体" w:hAnsi="宋体" w:eastAsia="宋体" w:cs="宋体"/>
          <w:spacing w:val="-2"/>
          <w:sz w:val="24"/>
          <w:szCs w:val="24"/>
        </w:rPr>
        <w:t>(十ー) 擅自或与与采购人串通或接受采购人要</w:t>
      </w:r>
      <w:r>
        <w:rPr>
          <w:rFonts w:ascii="宋体" w:hAnsi="宋体" w:eastAsia="宋体" w:cs="宋体"/>
          <w:spacing w:val="-1"/>
          <w:sz w:val="24"/>
          <w:szCs w:val="24"/>
        </w:rPr>
        <w:t>求， 在履约合同中通过减少货物数</w:t>
      </w:r>
      <w:r>
        <w:rPr>
          <w:rFonts w:ascii="宋体" w:hAnsi="宋体" w:eastAsia="宋体" w:cs="宋体"/>
          <w:sz w:val="24"/>
          <w:szCs w:val="24"/>
        </w:rPr>
        <w:t xml:space="preserve"> </w:t>
      </w:r>
      <w:r>
        <w:rPr>
          <w:rFonts w:ascii="宋体" w:hAnsi="宋体" w:eastAsia="宋体" w:cs="宋体"/>
          <w:spacing w:val="-18"/>
          <w:sz w:val="24"/>
          <w:szCs w:val="24"/>
        </w:rPr>
        <w:t>量</w:t>
      </w:r>
      <w:r>
        <w:rPr>
          <w:rFonts w:ascii="宋体" w:hAnsi="宋体" w:eastAsia="宋体" w:cs="宋体"/>
          <w:spacing w:val="-9"/>
          <w:sz w:val="24"/>
          <w:szCs w:val="24"/>
        </w:rPr>
        <w:t>， 更换品牌、降低配置、技术要求、质量和服务标准等， 却仍按原合同进行虚假验收</w:t>
      </w:r>
      <w:r>
        <w:rPr>
          <w:rFonts w:ascii="宋体" w:hAnsi="宋体" w:eastAsia="宋体" w:cs="宋体"/>
          <w:sz w:val="24"/>
          <w:szCs w:val="24"/>
        </w:rPr>
        <w:t xml:space="preserve"> </w:t>
      </w:r>
      <w:r>
        <w:rPr>
          <w:rFonts w:ascii="宋体" w:hAnsi="宋体" w:eastAsia="宋体" w:cs="宋体"/>
          <w:spacing w:val="4"/>
          <w:sz w:val="24"/>
          <w:szCs w:val="24"/>
        </w:rPr>
        <w:t>或终止政府采购合同</w:t>
      </w:r>
      <w:r>
        <w:rPr>
          <w:rFonts w:ascii="宋体" w:hAnsi="宋体" w:eastAsia="宋体" w:cs="宋体"/>
          <w:spacing w:val="2"/>
          <w:sz w:val="24"/>
          <w:szCs w:val="24"/>
        </w:rPr>
        <w:t>;</w:t>
      </w:r>
    </w:p>
    <w:p w14:paraId="0C21CB2B">
      <w:pPr>
        <w:sectPr>
          <w:footerReference r:id="rId40" w:type="default"/>
          <w:pgSz w:w="11907" w:h="16841"/>
          <w:pgMar w:top="1431" w:right="1422" w:bottom="724" w:left="1390" w:header="0" w:footer="394" w:gutter="0"/>
          <w:pgNumType w:fmt="decimal"/>
          <w:cols w:space="720" w:num="1"/>
        </w:sectPr>
      </w:pPr>
    </w:p>
    <w:p w14:paraId="7279B4FE">
      <w:pPr>
        <w:spacing w:line="247" w:lineRule="auto"/>
        <w:rPr>
          <w:rFonts w:ascii="Arial"/>
          <w:sz w:val="21"/>
        </w:rPr>
      </w:pPr>
    </w:p>
    <w:p w14:paraId="5072E1C8">
      <w:pPr>
        <w:spacing w:line="247" w:lineRule="auto"/>
        <w:rPr>
          <w:rFonts w:ascii="Arial"/>
          <w:sz w:val="21"/>
        </w:rPr>
      </w:pPr>
    </w:p>
    <w:p w14:paraId="3D836939">
      <w:pPr>
        <w:spacing w:before="78" w:line="218" w:lineRule="auto"/>
        <w:ind w:left="447"/>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十</w:t>
      </w:r>
      <w:r>
        <w:rPr>
          <w:rFonts w:ascii="宋体" w:hAnsi="宋体" w:eastAsia="宋体" w:cs="宋体"/>
          <w:spacing w:val="5"/>
          <w:sz w:val="24"/>
          <w:szCs w:val="24"/>
        </w:rPr>
        <w:t>二)与采购人串通，对尚未履约完毕的采购项目出具虚假验收报告；</w:t>
      </w:r>
    </w:p>
    <w:p w14:paraId="3426380F">
      <w:pPr>
        <w:spacing w:line="277" w:lineRule="auto"/>
        <w:rPr>
          <w:rFonts w:ascii="Arial"/>
          <w:sz w:val="21"/>
        </w:rPr>
      </w:pPr>
    </w:p>
    <w:p w14:paraId="2F48C0D9">
      <w:pPr>
        <w:spacing w:before="78" w:line="492" w:lineRule="auto"/>
        <w:ind w:left="38" w:firstLine="409"/>
        <w:rPr>
          <w:rFonts w:ascii="宋体" w:hAnsi="宋体" w:eastAsia="宋体" w:cs="宋体"/>
          <w:sz w:val="24"/>
          <w:szCs w:val="24"/>
        </w:rPr>
      </w:pPr>
      <w:r>
        <w:rPr>
          <w:rFonts w:ascii="宋体" w:hAnsi="宋体" w:eastAsia="宋体" w:cs="宋体"/>
          <w:spacing w:val="-2"/>
          <w:sz w:val="24"/>
          <w:szCs w:val="24"/>
        </w:rPr>
        <w:t>(十三) 无不可抗力因素， 拒绝提供售</w:t>
      </w:r>
      <w:r>
        <w:rPr>
          <w:rFonts w:ascii="宋体" w:hAnsi="宋体" w:eastAsia="宋体" w:cs="宋体"/>
          <w:spacing w:val="-1"/>
          <w:sz w:val="24"/>
          <w:szCs w:val="24"/>
        </w:rPr>
        <w:t>后服务、售后服务态度恶劣、故意提高维修</w:t>
      </w:r>
      <w:r>
        <w:rPr>
          <w:rFonts w:ascii="宋体" w:hAnsi="宋体" w:eastAsia="宋体" w:cs="宋体"/>
          <w:sz w:val="24"/>
          <w:szCs w:val="24"/>
        </w:rPr>
        <w:t xml:space="preserve"> </w:t>
      </w:r>
      <w:r>
        <w:rPr>
          <w:rFonts w:ascii="宋体" w:hAnsi="宋体" w:eastAsia="宋体" w:cs="宋体"/>
          <w:spacing w:val="19"/>
          <w:sz w:val="24"/>
          <w:szCs w:val="24"/>
        </w:rPr>
        <w:t>配</w:t>
      </w:r>
      <w:r>
        <w:rPr>
          <w:rFonts w:ascii="宋体" w:hAnsi="宋体" w:eastAsia="宋体" w:cs="宋体"/>
          <w:spacing w:val="12"/>
          <w:sz w:val="24"/>
          <w:szCs w:val="24"/>
        </w:rPr>
        <w:t>件价格(高于市场平均价)；</w:t>
      </w:r>
    </w:p>
    <w:p w14:paraId="15355B65">
      <w:pPr>
        <w:spacing w:line="219" w:lineRule="auto"/>
        <w:ind w:left="404"/>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7"/>
          <w:sz w:val="24"/>
          <w:szCs w:val="24"/>
        </w:rPr>
        <w:t>十四)开标后对招标文件的相关内容再进行质疑；</w:t>
      </w:r>
    </w:p>
    <w:p w14:paraId="22E08A03">
      <w:pPr>
        <w:spacing w:line="275" w:lineRule="auto"/>
        <w:rPr>
          <w:rFonts w:ascii="Arial"/>
          <w:sz w:val="21"/>
        </w:rPr>
      </w:pPr>
    </w:p>
    <w:p w14:paraId="04410027">
      <w:pPr>
        <w:spacing w:before="78" w:line="219" w:lineRule="auto"/>
        <w:ind w:left="404"/>
        <w:rPr>
          <w:rFonts w:ascii="宋体" w:hAnsi="宋体" w:eastAsia="宋体" w:cs="宋体"/>
          <w:sz w:val="24"/>
          <w:szCs w:val="24"/>
        </w:rPr>
      </w:pPr>
      <w:r>
        <w:rPr>
          <w:rFonts w:ascii="宋体" w:hAnsi="宋体" w:eastAsia="宋体" w:cs="宋体"/>
          <w:spacing w:val="8"/>
          <w:sz w:val="24"/>
          <w:szCs w:val="24"/>
        </w:rPr>
        <w:t>(十五)恶意</w:t>
      </w:r>
      <w:r>
        <w:rPr>
          <w:rFonts w:ascii="宋体" w:hAnsi="宋体" w:eastAsia="宋体" w:cs="宋体"/>
          <w:spacing w:val="4"/>
          <w:sz w:val="24"/>
          <w:szCs w:val="24"/>
        </w:rPr>
        <w:t>投诉的行为：投诉经查无实据的、捏造事实或者提供虚假设诉材料；</w:t>
      </w:r>
    </w:p>
    <w:p w14:paraId="6567DB04">
      <w:pPr>
        <w:spacing w:line="276" w:lineRule="auto"/>
        <w:rPr>
          <w:rFonts w:ascii="Arial"/>
          <w:sz w:val="21"/>
        </w:rPr>
      </w:pPr>
    </w:p>
    <w:p w14:paraId="13E889CB">
      <w:pPr>
        <w:spacing w:before="79" w:line="219" w:lineRule="auto"/>
        <w:ind w:left="404"/>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7"/>
          <w:sz w:val="24"/>
          <w:szCs w:val="24"/>
        </w:rPr>
        <w:t>十六)拒绝有关部门监督检查或者提供虚假情况；</w:t>
      </w:r>
    </w:p>
    <w:p w14:paraId="303FD9D6">
      <w:pPr>
        <w:spacing w:line="274" w:lineRule="auto"/>
        <w:rPr>
          <w:rFonts w:ascii="Arial"/>
          <w:sz w:val="21"/>
        </w:rPr>
      </w:pPr>
    </w:p>
    <w:p w14:paraId="54157F4F">
      <w:pPr>
        <w:spacing w:before="78" w:line="219" w:lineRule="auto"/>
        <w:ind w:left="40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十七)政府采购监管部门认定的其他政府采购活动中的不诚信行为。</w:t>
      </w:r>
    </w:p>
    <w:p w14:paraId="6EA340E6">
      <w:pPr>
        <w:spacing w:line="304" w:lineRule="auto"/>
        <w:rPr>
          <w:rFonts w:ascii="Arial"/>
          <w:sz w:val="21"/>
        </w:rPr>
      </w:pPr>
    </w:p>
    <w:p w14:paraId="6F0F1210">
      <w:pPr>
        <w:spacing w:line="304" w:lineRule="auto"/>
        <w:rPr>
          <w:rFonts w:ascii="Arial"/>
          <w:sz w:val="21"/>
        </w:rPr>
      </w:pPr>
    </w:p>
    <w:p w14:paraId="31A1BB90">
      <w:pPr>
        <w:spacing w:line="305" w:lineRule="auto"/>
        <w:rPr>
          <w:rFonts w:ascii="Arial"/>
          <w:sz w:val="21"/>
        </w:rPr>
      </w:pPr>
    </w:p>
    <w:p w14:paraId="2D969952">
      <w:pPr>
        <w:spacing w:before="78" w:line="219" w:lineRule="auto"/>
        <w:ind w:left="1600"/>
        <w:rPr>
          <w:rFonts w:ascii="宋体" w:hAnsi="宋体" w:eastAsia="宋体" w:cs="宋体"/>
          <w:sz w:val="24"/>
          <w:szCs w:val="24"/>
        </w:rPr>
      </w:pPr>
      <w:r>
        <w:rPr>
          <w:rFonts w:ascii="宋体" w:hAnsi="宋体" w:eastAsia="宋体" w:cs="宋体"/>
          <w:spacing w:val="10"/>
          <w:sz w:val="24"/>
          <w:szCs w:val="24"/>
        </w:rPr>
        <w:t>竞</w:t>
      </w:r>
      <w:r>
        <w:rPr>
          <w:rFonts w:ascii="宋体" w:hAnsi="宋体" w:eastAsia="宋体" w:cs="宋体"/>
          <w:spacing w:val="9"/>
          <w:sz w:val="24"/>
          <w:szCs w:val="24"/>
        </w:rPr>
        <w:t>标人名称：(盖章)</w:t>
      </w:r>
    </w:p>
    <w:p w14:paraId="5C2A7670">
      <w:pPr>
        <w:spacing w:line="303" w:lineRule="auto"/>
        <w:rPr>
          <w:rFonts w:ascii="Arial"/>
          <w:sz w:val="21"/>
        </w:rPr>
      </w:pPr>
    </w:p>
    <w:p w14:paraId="48436F0D">
      <w:pPr>
        <w:spacing w:line="303" w:lineRule="auto"/>
        <w:rPr>
          <w:rFonts w:ascii="Arial"/>
          <w:sz w:val="21"/>
        </w:rPr>
      </w:pPr>
    </w:p>
    <w:p w14:paraId="7014C161">
      <w:pPr>
        <w:spacing w:line="304" w:lineRule="auto"/>
        <w:rPr>
          <w:rFonts w:ascii="Arial"/>
          <w:sz w:val="21"/>
        </w:rPr>
      </w:pPr>
    </w:p>
    <w:p w14:paraId="1450BD65">
      <w:pPr>
        <w:spacing w:before="79" w:line="220" w:lineRule="auto"/>
        <w:ind w:left="1599"/>
        <w:rPr>
          <w:rFonts w:ascii="宋体" w:hAnsi="宋体" w:eastAsia="宋体" w:cs="宋体"/>
          <w:sz w:val="24"/>
          <w:szCs w:val="24"/>
        </w:rPr>
      </w:pPr>
      <w:r>
        <w:rPr>
          <w:rFonts w:ascii="宋体" w:hAnsi="宋体" w:eastAsia="宋体" w:cs="宋体"/>
          <w:spacing w:val="9"/>
          <w:sz w:val="24"/>
          <w:szCs w:val="24"/>
        </w:rPr>
        <w:t>法</w:t>
      </w:r>
      <w:r>
        <w:rPr>
          <w:rFonts w:ascii="宋体" w:hAnsi="宋体" w:eastAsia="宋体" w:cs="宋体"/>
          <w:spacing w:val="6"/>
          <w:sz w:val="24"/>
          <w:szCs w:val="24"/>
        </w:rPr>
        <w:t>人代表或授权委托人：(签字)</w:t>
      </w:r>
    </w:p>
    <w:p w14:paraId="2304D5FE">
      <w:pPr>
        <w:spacing w:line="266" w:lineRule="auto"/>
        <w:rPr>
          <w:rFonts w:ascii="Arial"/>
          <w:sz w:val="21"/>
        </w:rPr>
      </w:pPr>
    </w:p>
    <w:p w14:paraId="404C3389">
      <w:pPr>
        <w:spacing w:line="267" w:lineRule="auto"/>
        <w:rPr>
          <w:rFonts w:ascii="Arial"/>
          <w:sz w:val="21"/>
        </w:rPr>
      </w:pPr>
    </w:p>
    <w:p w14:paraId="18045BF0">
      <w:pPr>
        <w:spacing w:line="267" w:lineRule="auto"/>
        <w:rPr>
          <w:rFonts w:ascii="Arial"/>
          <w:sz w:val="21"/>
        </w:rPr>
      </w:pPr>
    </w:p>
    <w:p w14:paraId="1606C9B6">
      <w:pPr>
        <w:spacing w:before="78" w:line="220" w:lineRule="auto"/>
        <w:ind w:left="5000"/>
        <w:rPr>
          <w:rFonts w:ascii="宋体" w:hAnsi="宋体" w:eastAsia="宋体" w:cs="宋体"/>
          <w:sz w:val="24"/>
          <w:szCs w:val="24"/>
        </w:rPr>
      </w:pPr>
      <w:r>
        <w:rPr>
          <w:rFonts w:ascii="宋体" w:hAnsi="宋体" w:eastAsia="宋体" w:cs="宋体"/>
          <w:spacing w:val="-6"/>
          <w:sz w:val="24"/>
          <w:szCs w:val="24"/>
        </w:rPr>
        <w:t>日期：       年   月    日</w:t>
      </w:r>
    </w:p>
    <w:p w14:paraId="67952BFD">
      <w:pPr>
        <w:sectPr>
          <w:footerReference r:id="rId41" w:type="default"/>
          <w:pgSz w:w="11907" w:h="16841"/>
          <w:pgMar w:top="1431" w:right="1485" w:bottom="724" w:left="1390" w:header="0" w:footer="394" w:gutter="0"/>
          <w:pgNumType w:fmt="decimal"/>
          <w:cols w:space="720" w:num="1"/>
        </w:sectPr>
      </w:pPr>
    </w:p>
    <w:p w14:paraId="1BB7B5C7">
      <w:pPr>
        <w:spacing w:line="263" w:lineRule="auto"/>
        <w:rPr>
          <w:rFonts w:ascii="Arial"/>
          <w:sz w:val="21"/>
        </w:rPr>
      </w:pPr>
    </w:p>
    <w:p w14:paraId="33B5F8C7">
      <w:pPr>
        <w:spacing w:line="264" w:lineRule="auto"/>
        <w:rPr>
          <w:rFonts w:ascii="Arial"/>
          <w:sz w:val="21"/>
        </w:rPr>
      </w:pPr>
    </w:p>
    <w:p w14:paraId="7969E015">
      <w:pPr>
        <w:spacing w:line="264" w:lineRule="auto"/>
        <w:rPr>
          <w:rFonts w:ascii="Arial"/>
          <w:sz w:val="21"/>
        </w:rPr>
      </w:pPr>
    </w:p>
    <w:p w14:paraId="1B277B3F">
      <w:pPr>
        <w:spacing w:before="97" w:line="515" w:lineRule="exact"/>
        <w:ind w:left="2629"/>
        <w:outlineLvl w:val="2"/>
        <w:rPr>
          <w:rFonts w:ascii="宋体" w:hAnsi="宋体" w:eastAsia="宋体" w:cs="宋体"/>
          <w:sz w:val="30"/>
          <w:szCs w:val="30"/>
        </w:rPr>
      </w:pPr>
      <w:bookmarkStart w:id="189" w:name="_Toc4761"/>
      <w:bookmarkStart w:id="190" w:name="_Toc14546"/>
      <w:r>
        <w:rPr>
          <w:rFonts w:ascii="宋体" w:hAnsi="宋体" w:eastAsia="宋体" w:cs="宋体"/>
          <w:spacing w:val="-10"/>
          <w:position w:val="15"/>
          <w:sz w:val="30"/>
          <w:szCs w:val="30"/>
        </w:rPr>
        <w:t>9.</w:t>
      </w:r>
      <w:r>
        <w:rPr>
          <w:rFonts w:ascii="宋体" w:hAnsi="宋体" w:eastAsia="宋体" w:cs="宋体"/>
          <w:spacing w:val="-7"/>
          <w:position w:val="15"/>
          <w:sz w:val="30"/>
          <w:szCs w:val="30"/>
        </w:rPr>
        <w:t>3</w:t>
      </w:r>
      <w:r>
        <w:rPr>
          <w:rFonts w:ascii="宋体" w:hAnsi="宋体" w:eastAsia="宋体" w:cs="宋体"/>
          <w:spacing w:val="-5"/>
          <w:position w:val="15"/>
          <w:sz w:val="30"/>
          <w:szCs w:val="30"/>
        </w:rPr>
        <w:t xml:space="preserve"> 近三年无重大违法承诺书</w:t>
      </w:r>
      <w:bookmarkEnd w:id="189"/>
      <w:bookmarkEnd w:id="190"/>
    </w:p>
    <w:p w14:paraId="39B0E2E7">
      <w:pPr>
        <w:spacing w:before="1" w:line="218" w:lineRule="auto"/>
        <w:ind w:left="521"/>
        <w:rPr>
          <w:rFonts w:ascii="宋体" w:hAnsi="宋体" w:eastAsia="宋体" w:cs="宋体"/>
          <w:sz w:val="24"/>
          <w:szCs w:val="24"/>
        </w:rPr>
      </w:pPr>
      <w:r>
        <w:rPr>
          <w:rFonts w:ascii="宋体" w:hAnsi="宋体" w:eastAsia="宋体" w:cs="宋体"/>
          <w:spacing w:val="-2"/>
          <w:sz w:val="24"/>
          <w:szCs w:val="24"/>
        </w:rPr>
        <w:t>备注：</w:t>
      </w:r>
      <w:r>
        <w:rPr>
          <w:rFonts w:ascii="宋体" w:hAnsi="宋体" w:eastAsia="宋体" w:cs="宋体"/>
          <w:spacing w:val="-1"/>
          <w:sz w:val="24"/>
          <w:szCs w:val="24"/>
        </w:rPr>
        <w:t>内容及格式自拟</w:t>
      </w:r>
    </w:p>
    <w:p w14:paraId="71FC7AC9">
      <w:pPr>
        <w:sectPr>
          <w:footerReference r:id="rId42" w:type="default"/>
          <w:pgSz w:w="11907" w:h="16841"/>
          <w:pgMar w:top="1431" w:right="1745" w:bottom="724" w:left="1390" w:header="0" w:footer="394" w:gutter="0"/>
          <w:pgNumType w:fmt="decimal"/>
          <w:cols w:space="720" w:num="1"/>
        </w:sectPr>
      </w:pPr>
    </w:p>
    <w:p w14:paraId="6437F285">
      <w:pPr>
        <w:spacing w:line="270" w:lineRule="auto"/>
        <w:rPr>
          <w:rFonts w:ascii="Arial"/>
          <w:sz w:val="21"/>
        </w:rPr>
      </w:pPr>
    </w:p>
    <w:p w14:paraId="3FAE244A">
      <w:pPr>
        <w:spacing w:line="270" w:lineRule="auto"/>
        <w:rPr>
          <w:rFonts w:ascii="Arial"/>
          <w:sz w:val="21"/>
        </w:rPr>
      </w:pPr>
    </w:p>
    <w:p w14:paraId="5D00986F">
      <w:pPr>
        <w:spacing w:line="270" w:lineRule="auto"/>
        <w:rPr>
          <w:rFonts w:ascii="Arial"/>
          <w:sz w:val="21"/>
        </w:rPr>
      </w:pPr>
    </w:p>
    <w:p w14:paraId="5E49E4D9">
      <w:pPr>
        <w:spacing w:before="97" w:line="219" w:lineRule="auto"/>
        <w:ind w:left="3078"/>
        <w:outlineLvl w:val="2"/>
        <w:rPr>
          <w:rFonts w:ascii="宋体" w:hAnsi="宋体" w:eastAsia="宋体" w:cs="宋体"/>
          <w:sz w:val="30"/>
          <w:szCs w:val="30"/>
        </w:rPr>
      </w:pPr>
      <w:bookmarkStart w:id="191" w:name="_Toc19774"/>
      <w:bookmarkStart w:id="192" w:name="_Toc2485"/>
      <w:r>
        <w:rPr>
          <w:rFonts w:ascii="宋体" w:hAnsi="宋体" w:eastAsia="宋体" w:cs="宋体"/>
          <w:spacing w:val="-10"/>
          <w:sz w:val="30"/>
          <w:szCs w:val="30"/>
        </w:rPr>
        <w:t>9</w:t>
      </w:r>
      <w:r>
        <w:rPr>
          <w:rFonts w:ascii="宋体" w:hAnsi="宋体" w:eastAsia="宋体" w:cs="宋体"/>
          <w:spacing w:val="-7"/>
          <w:sz w:val="30"/>
          <w:szCs w:val="30"/>
        </w:rPr>
        <w:t>.4 无行贿受贿承诺书</w:t>
      </w:r>
      <w:bookmarkEnd w:id="191"/>
      <w:bookmarkEnd w:id="192"/>
    </w:p>
    <w:p w14:paraId="2F8FB844">
      <w:pPr>
        <w:spacing w:before="194" w:line="219" w:lineRule="auto"/>
        <w:ind w:left="41"/>
        <w:rPr>
          <w:rFonts w:ascii="宋体" w:hAnsi="宋体" w:eastAsia="宋体" w:cs="宋体"/>
          <w:sz w:val="24"/>
          <w:szCs w:val="24"/>
        </w:rPr>
      </w:pPr>
      <w:r>
        <w:rPr>
          <w:rFonts w:ascii="宋体" w:hAnsi="宋体" w:eastAsia="宋体" w:cs="宋体"/>
          <w:spacing w:val="-2"/>
          <w:sz w:val="24"/>
          <w:szCs w:val="24"/>
        </w:rPr>
        <w:t>备注</w:t>
      </w:r>
      <w:r>
        <w:rPr>
          <w:rFonts w:ascii="宋体" w:hAnsi="宋体" w:eastAsia="宋体" w:cs="宋体"/>
          <w:spacing w:val="-1"/>
          <w:sz w:val="24"/>
          <w:szCs w:val="24"/>
        </w:rPr>
        <w:t>：内容及格式自拟</w:t>
      </w:r>
    </w:p>
    <w:p w14:paraId="0A9BA243">
      <w:pPr>
        <w:sectPr>
          <w:footerReference r:id="rId43" w:type="default"/>
          <w:pgSz w:w="11907" w:h="16841"/>
          <w:pgMar w:top="1431" w:right="1745" w:bottom="724" w:left="1390" w:header="0" w:footer="394" w:gutter="0"/>
          <w:pgNumType w:fmt="decimal"/>
          <w:cols w:space="720" w:num="1"/>
        </w:sectPr>
      </w:pPr>
    </w:p>
    <w:p w14:paraId="62E7F9B6">
      <w:pPr>
        <w:spacing w:line="263" w:lineRule="auto"/>
        <w:rPr>
          <w:rFonts w:ascii="Arial"/>
          <w:sz w:val="21"/>
        </w:rPr>
      </w:pPr>
    </w:p>
    <w:p w14:paraId="01126A0D">
      <w:pPr>
        <w:spacing w:line="263" w:lineRule="auto"/>
        <w:rPr>
          <w:rFonts w:ascii="Arial"/>
          <w:sz w:val="21"/>
        </w:rPr>
      </w:pPr>
    </w:p>
    <w:p w14:paraId="336596E0">
      <w:pPr>
        <w:spacing w:line="264" w:lineRule="auto"/>
        <w:rPr>
          <w:rFonts w:ascii="Arial"/>
          <w:sz w:val="21"/>
        </w:rPr>
      </w:pPr>
    </w:p>
    <w:p w14:paraId="79A8EF15">
      <w:pPr>
        <w:spacing w:before="98" w:line="219" w:lineRule="auto"/>
        <w:ind w:left="2778"/>
        <w:outlineLvl w:val="2"/>
        <w:rPr>
          <w:rFonts w:ascii="宋体" w:hAnsi="宋体" w:eastAsia="宋体" w:cs="宋体"/>
          <w:sz w:val="30"/>
          <w:szCs w:val="30"/>
        </w:rPr>
      </w:pPr>
      <w:bookmarkStart w:id="193" w:name="_Toc30882"/>
      <w:bookmarkStart w:id="194" w:name="_Toc20283"/>
      <w:r>
        <w:rPr>
          <w:rFonts w:ascii="宋体" w:hAnsi="宋体" w:eastAsia="宋体" w:cs="宋体"/>
          <w:spacing w:val="-9"/>
          <w:sz w:val="30"/>
          <w:szCs w:val="30"/>
        </w:rPr>
        <w:t>9</w:t>
      </w:r>
      <w:r>
        <w:rPr>
          <w:rFonts w:ascii="宋体" w:hAnsi="宋体" w:eastAsia="宋体" w:cs="宋体"/>
          <w:spacing w:val="-6"/>
          <w:sz w:val="30"/>
          <w:szCs w:val="30"/>
        </w:rPr>
        <w:t>.5 项目经理无在建承诺书</w:t>
      </w:r>
      <w:bookmarkEnd w:id="193"/>
      <w:bookmarkEnd w:id="194"/>
    </w:p>
    <w:p w14:paraId="3621B37F">
      <w:pPr>
        <w:spacing w:before="238" w:line="219" w:lineRule="auto"/>
        <w:ind w:left="40"/>
        <w:rPr>
          <w:rFonts w:ascii="宋体" w:hAnsi="宋体" w:eastAsia="宋体" w:cs="宋体"/>
          <w:sz w:val="22"/>
          <w:szCs w:val="22"/>
        </w:rPr>
      </w:pPr>
      <w:r>
        <w:rPr>
          <w:rFonts w:ascii="宋体" w:hAnsi="宋体" w:eastAsia="宋体" w:cs="宋体"/>
          <w:spacing w:val="-19"/>
          <w:sz w:val="22"/>
          <w:szCs w:val="22"/>
        </w:rPr>
        <w:t>备</w:t>
      </w:r>
      <w:r>
        <w:rPr>
          <w:rFonts w:ascii="宋体" w:hAnsi="宋体" w:eastAsia="宋体" w:cs="宋体"/>
          <w:spacing w:val="-10"/>
          <w:sz w:val="22"/>
          <w:szCs w:val="22"/>
        </w:rPr>
        <w:t>注： 内容及格式自拟</w:t>
      </w:r>
    </w:p>
    <w:p w14:paraId="27F9F86A">
      <w:pPr>
        <w:sectPr>
          <w:footerReference r:id="rId44" w:type="default"/>
          <w:pgSz w:w="11907" w:h="16841"/>
          <w:pgMar w:top="1431" w:right="1745" w:bottom="724" w:left="1390" w:header="0" w:footer="394" w:gutter="0"/>
          <w:pgNumType w:fmt="decimal"/>
          <w:cols w:space="720" w:num="1"/>
        </w:sectPr>
      </w:pPr>
    </w:p>
    <w:p w14:paraId="6FE5121E">
      <w:pPr>
        <w:spacing w:before="322" w:line="239" w:lineRule="auto"/>
        <w:ind w:left="2263"/>
        <w:outlineLvl w:val="1"/>
        <w:rPr>
          <w:rFonts w:ascii="宋体" w:hAnsi="宋体" w:eastAsia="宋体" w:cs="宋体"/>
          <w:sz w:val="30"/>
          <w:szCs w:val="30"/>
        </w:rPr>
      </w:pPr>
      <w:bookmarkStart w:id="195" w:name="_Toc24837"/>
      <w:bookmarkStart w:id="196" w:name="_Toc22119"/>
      <w:bookmarkStart w:id="197" w:name="_Toc17649"/>
      <w:r>
        <w:rPr>
          <w:rFonts w:ascii="宋体" w:hAnsi="宋体" w:eastAsia="宋体" w:cs="宋体"/>
          <w:spacing w:val="-1"/>
          <w:sz w:val="30"/>
          <w:szCs w:val="30"/>
          <w14:textOutline w14:w="5442" w14:cap="flat" w14:cmpd="sng">
            <w14:solidFill>
              <w14:srgbClr w14:val="000000"/>
            </w14:solidFill>
            <w14:prstDash w14:val="solid"/>
            <w14:miter w14:val="0"/>
          </w14:textOutline>
        </w:rPr>
        <w:t>10.竞标人认为需要提供的其他材</w:t>
      </w:r>
      <w:r>
        <w:rPr>
          <w:rFonts w:ascii="宋体" w:hAnsi="宋体" w:eastAsia="宋体" w:cs="宋体"/>
          <w:sz w:val="30"/>
          <w:szCs w:val="30"/>
          <w14:textOutline w14:w="5442" w14:cap="flat" w14:cmpd="sng">
            <w14:solidFill>
              <w14:srgbClr w14:val="000000"/>
            </w14:solidFill>
            <w14:prstDash w14:val="solid"/>
            <w14:miter w14:val="0"/>
          </w14:textOutline>
        </w:rPr>
        <w:t>料</w:t>
      </w:r>
      <w:bookmarkEnd w:id="195"/>
      <w:bookmarkEnd w:id="196"/>
      <w:bookmarkEnd w:id="197"/>
    </w:p>
    <w:p w14:paraId="236D6F1D">
      <w:pPr>
        <w:sectPr>
          <w:footerReference r:id="rId45" w:type="default"/>
          <w:pgSz w:w="11907" w:h="16841"/>
          <w:pgMar w:top="1431" w:right="1745" w:bottom="724" w:left="1390" w:header="0" w:footer="394" w:gutter="0"/>
          <w:pgNumType w:fmt="decimal"/>
          <w:cols w:space="720" w:num="1"/>
        </w:sectPr>
      </w:pPr>
    </w:p>
    <w:p w14:paraId="4099B413">
      <w:pPr>
        <w:spacing w:line="242" w:lineRule="auto"/>
        <w:rPr>
          <w:rFonts w:ascii="Arial"/>
          <w:sz w:val="21"/>
        </w:rPr>
      </w:pPr>
    </w:p>
    <w:p w14:paraId="083A3501">
      <w:pPr>
        <w:spacing w:before="91" w:line="219" w:lineRule="auto"/>
        <w:ind w:left="61"/>
        <w:rPr>
          <w:rFonts w:ascii="宋体" w:hAnsi="宋体" w:eastAsia="宋体" w:cs="宋体"/>
          <w:sz w:val="28"/>
          <w:szCs w:val="28"/>
        </w:rPr>
      </w:pPr>
      <w:r>
        <w:rPr>
          <w:rFonts w:ascii="宋体" w:hAnsi="宋体" w:eastAsia="宋体" w:cs="宋体"/>
          <w:spacing w:val="-22"/>
          <w:sz w:val="28"/>
          <w:szCs w:val="28"/>
        </w:rPr>
        <w:t>附</w:t>
      </w:r>
      <w:r>
        <w:rPr>
          <w:rFonts w:ascii="宋体" w:hAnsi="宋体" w:eastAsia="宋体" w:cs="宋体"/>
          <w:spacing w:val="-21"/>
          <w:sz w:val="28"/>
          <w:szCs w:val="28"/>
        </w:rPr>
        <w:t>件：</w:t>
      </w:r>
    </w:p>
    <w:p w14:paraId="1BF048BD">
      <w:pPr>
        <w:spacing w:before="46" w:line="220" w:lineRule="auto"/>
        <w:ind w:left="2598"/>
        <w:rPr>
          <w:rFonts w:ascii="宋体" w:hAnsi="宋体" w:eastAsia="宋体" w:cs="宋体"/>
          <w:sz w:val="28"/>
          <w:szCs w:val="28"/>
        </w:rPr>
      </w:pPr>
      <w:r>
        <w:rPr>
          <w:rFonts w:ascii="宋体" w:hAnsi="宋体" w:eastAsia="宋体" w:cs="宋体"/>
          <w:spacing w:val="8"/>
          <w:sz w:val="28"/>
          <w:szCs w:val="28"/>
          <w14:textOutline w14:w="5094" w14:cap="flat" w14:cmpd="sng">
            <w14:solidFill>
              <w14:srgbClr w14:val="000000"/>
            </w14:solidFill>
            <w14:prstDash w14:val="solid"/>
            <w14:miter w14:val="0"/>
          </w14:textOutline>
        </w:rPr>
        <w:t>中</w:t>
      </w:r>
      <w:r>
        <w:rPr>
          <w:rFonts w:ascii="宋体" w:hAnsi="宋体" w:eastAsia="宋体" w:cs="宋体"/>
          <w:spacing w:val="7"/>
          <w:sz w:val="28"/>
          <w:szCs w:val="28"/>
          <w14:textOutline w14:w="5094" w14:cap="flat" w14:cmpd="sng">
            <w14:solidFill>
              <w14:srgbClr w14:val="000000"/>
            </w14:solidFill>
            <w14:prstDash w14:val="solid"/>
            <w14:miter w14:val="0"/>
          </w14:textOutline>
        </w:rPr>
        <w:t>小企业声明函(工程、服务)</w:t>
      </w:r>
    </w:p>
    <w:p w14:paraId="321ADC5B">
      <w:pPr>
        <w:spacing w:line="349" w:lineRule="auto"/>
        <w:rPr>
          <w:rFonts w:ascii="Arial"/>
          <w:sz w:val="21"/>
        </w:rPr>
      </w:pPr>
    </w:p>
    <w:p w14:paraId="2D569414">
      <w:pPr>
        <w:spacing w:line="349" w:lineRule="auto"/>
        <w:rPr>
          <w:rFonts w:ascii="Arial"/>
          <w:sz w:val="21"/>
        </w:rPr>
      </w:pPr>
    </w:p>
    <w:p w14:paraId="5BD9CE97">
      <w:pPr>
        <w:spacing w:before="78" w:line="471" w:lineRule="auto"/>
        <w:ind w:left="39" w:right="77" w:firstLine="480"/>
        <w:jc w:val="right"/>
        <w:rPr>
          <w:rFonts w:ascii="宋体" w:hAnsi="宋体" w:eastAsia="宋体" w:cs="宋体"/>
          <w:sz w:val="24"/>
          <w:szCs w:val="24"/>
        </w:rPr>
      </w:pPr>
      <w:r>
        <w:rPr>
          <w:rFonts w:ascii="宋体" w:hAnsi="宋体" w:eastAsia="宋体" w:cs="宋体"/>
          <w:spacing w:val="-1"/>
          <w:sz w:val="24"/>
          <w:szCs w:val="24"/>
        </w:rPr>
        <w:t>本公司(联合体) 郑重声明， 根据《政府采购促进中小</w:t>
      </w:r>
      <w:r>
        <w:rPr>
          <w:rFonts w:ascii="宋体" w:hAnsi="宋体" w:eastAsia="宋体" w:cs="宋体"/>
          <w:sz w:val="24"/>
          <w:szCs w:val="24"/>
        </w:rPr>
        <w:t xml:space="preserve">企业发展管理办法》(财库 </w:t>
      </w:r>
      <w:r>
        <w:rPr>
          <w:rFonts w:ascii="宋体" w:hAnsi="宋体" w:eastAsia="宋体" w:cs="宋体"/>
          <w:spacing w:val="2"/>
          <w:sz w:val="24"/>
          <w:szCs w:val="24"/>
        </w:rPr>
        <w:t xml:space="preserve">﹝ </w:t>
      </w:r>
      <w:r>
        <w:rPr>
          <w:rFonts w:ascii="Calibri" w:hAnsi="Calibri" w:eastAsia="Calibri" w:cs="Calibri"/>
          <w:spacing w:val="2"/>
          <w:sz w:val="24"/>
          <w:szCs w:val="24"/>
        </w:rPr>
        <w:t xml:space="preserve">2020 </w:t>
      </w:r>
      <w:r>
        <w:rPr>
          <w:rFonts w:ascii="宋体" w:hAnsi="宋体" w:eastAsia="宋体" w:cs="宋体"/>
          <w:spacing w:val="2"/>
          <w:sz w:val="24"/>
          <w:szCs w:val="24"/>
        </w:rPr>
        <w:t xml:space="preserve">﹞ </w:t>
      </w:r>
      <w:r>
        <w:rPr>
          <w:rFonts w:ascii="Calibri" w:hAnsi="Calibri" w:eastAsia="Calibri" w:cs="Calibri"/>
          <w:spacing w:val="1"/>
          <w:sz w:val="24"/>
          <w:szCs w:val="24"/>
        </w:rPr>
        <w:t xml:space="preserve">46  </w:t>
      </w:r>
      <w:r>
        <w:rPr>
          <w:rFonts w:ascii="宋体" w:hAnsi="宋体" w:eastAsia="宋体" w:cs="宋体"/>
          <w:spacing w:val="1"/>
          <w:sz w:val="24"/>
          <w:szCs w:val="24"/>
        </w:rPr>
        <w:t>号)的规定，本公司(联合体)参加</w:t>
      </w:r>
      <w:r>
        <w:rPr>
          <w:rFonts w:ascii="宋体" w:hAnsi="宋体" w:eastAsia="宋体" w:cs="宋体"/>
          <w:spacing w:val="1"/>
          <w:sz w:val="24"/>
          <w:szCs w:val="24"/>
          <w:u w:val="single" w:color="auto"/>
        </w:rPr>
        <w:t xml:space="preserve"> (单位名称) </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(项目名称) </w:t>
      </w:r>
      <w:r>
        <w:rPr>
          <w:rFonts w:ascii="宋体" w:hAnsi="宋体" w:eastAsia="宋体" w:cs="宋体"/>
          <w:spacing w:val="1"/>
          <w:sz w:val="24"/>
          <w:szCs w:val="24"/>
        </w:rPr>
        <w:t>采购活</w:t>
      </w:r>
      <w:r>
        <w:rPr>
          <w:rFonts w:ascii="宋体" w:hAnsi="宋体" w:eastAsia="宋体" w:cs="宋体"/>
          <w:sz w:val="24"/>
          <w:szCs w:val="24"/>
        </w:rPr>
        <w:t xml:space="preserve"> </w:t>
      </w:r>
      <w:r>
        <w:rPr>
          <w:rFonts w:ascii="宋体" w:hAnsi="宋体" w:eastAsia="宋体" w:cs="宋体"/>
          <w:spacing w:val="-10"/>
          <w:sz w:val="24"/>
          <w:szCs w:val="24"/>
        </w:rPr>
        <w:t>动</w:t>
      </w:r>
      <w:r>
        <w:rPr>
          <w:rFonts w:ascii="宋体" w:hAnsi="宋体" w:eastAsia="宋体" w:cs="宋体"/>
          <w:spacing w:val="-9"/>
          <w:sz w:val="24"/>
          <w:szCs w:val="24"/>
        </w:rPr>
        <w:t>， 工程的施工单位全部为符合政策要求的中小企业</w:t>
      </w:r>
      <w:r>
        <w:rPr>
          <w:rFonts w:ascii="宋体" w:hAnsi="宋体" w:eastAsia="宋体" w:cs="宋体"/>
          <w:spacing w:val="-9"/>
          <w:sz w:val="24"/>
          <w:szCs w:val="24"/>
          <w:u w:val="single" w:color="auto"/>
        </w:rPr>
        <w:t xml:space="preserve"> (或者： 服务全部由符合政策要求</w:t>
      </w:r>
    </w:p>
    <w:p w14:paraId="4E5DAD65">
      <w:pPr>
        <w:spacing w:before="2" w:line="470" w:lineRule="auto"/>
        <w:ind w:left="37" w:right="78" w:firstLine="20"/>
        <w:rPr>
          <w:rFonts w:ascii="宋体" w:hAnsi="宋体" w:eastAsia="宋体" w:cs="宋体"/>
          <w:sz w:val="24"/>
          <w:szCs w:val="24"/>
        </w:rPr>
      </w:pPr>
      <w:r>
        <w:rPr>
          <w:rFonts w:ascii="宋体" w:hAnsi="宋体" w:eastAsia="宋体" w:cs="宋体"/>
          <w:spacing w:val="-1"/>
          <w:sz w:val="24"/>
          <w:szCs w:val="24"/>
          <w:u w:val="single" w:color="auto"/>
        </w:rPr>
        <w:t xml:space="preserve">的中小企业承接) </w:t>
      </w:r>
      <w:r>
        <w:rPr>
          <w:rFonts w:ascii="宋体" w:hAnsi="宋体" w:eastAsia="宋体" w:cs="宋体"/>
          <w:spacing w:val="-1"/>
          <w:sz w:val="24"/>
          <w:szCs w:val="24"/>
        </w:rPr>
        <w:t>。相关企业</w:t>
      </w:r>
      <w:r>
        <w:rPr>
          <w:rFonts w:ascii="宋体" w:hAnsi="宋体" w:eastAsia="宋体" w:cs="宋体"/>
          <w:spacing w:val="-1"/>
          <w:sz w:val="24"/>
          <w:szCs w:val="24"/>
          <w:u w:val="single" w:color="auto"/>
        </w:rPr>
        <w:t xml:space="preserve"> (含联合 体中的中小企业、签</w:t>
      </w:r>
      <w:r>
        <w:rPr>
          <w:rFonts w:ascii="宋体" w:hAnsi="宋体" w:eastAsia="宋体" w:cs="宋体"/>
          <w:sz w:val="24"/>
          <w:szCs w:val="24"/>
          <w:u w:val="single" w:color="auto"/>
        </w:rPr>
        <w:t>订分包意向协议的中小企</w:t>
      </w:r>
      <w:r>
        <w:rPr>
          <w:rFonts w:ascii="宋体" w:hAnsi="宋体" w:eastAsia="宋体" w:cs="宋体"/>
          <w:sz w:val="24"/>
          <w:szCs w:val="24"/>
        </w:rPr>
        <w:t xml:space="preserve"> </w:t>
      </w:r>
      <w:r>
        <w:rPr>
          <w:rFonts w:ascii="宋体" w:hAnsi="宋体" w:eastAsia="宋体" w:cs="宋体"/>
          <w:spacing w:val="-4"/>
          <w:sz w:val="24"/>
          <w:szCs w:val="24"/>
          <w:u w:val="single" w:color="auto"/>
        </w:rPr>
        <w:t xml:space="preserve">业) </w:t>
      </w:r>
      <w:r>
        <w:rPr>
          <w:rFonts w:ascii="宋体" w:hAnsi="宋体" w:eastAsia="宋体" w:cs="宋体"/>
          <w:spacing w:val="-4"/>
          <w:sz w:val="24"/>
          <w:szCs w:val="24"/>
        </w:rPr>
        <w:t>的具体情 况如下：</w:t>
      </w:r>
    </w:p>
    <w:p w14:paraId="47EF3F90">
      <w:pPr>
        <w:spacing w:before="2" w:line="470" w:lineRule="auto"/>
        <w:ind w:left="37" w:right="75" w:firstLine="491"/>
        <w:rPr>
          <w:rFonts w:ascii="宋体" w:hAnsi="宋体" w:eastAsia="宋体" w:cs="宋体"/>
          <w:sz w:val="24"/>
          <w:szCs w:val="24"/>
        </w:rPr>
      </w:pPr>
      <w:r>
        <w:rPr>
          <w:rFonts w:ascii="Calibri" w:hAnsi="Calibri" w:eastAsia="Calibri" w:cs="Calibri"/>
          <w:spacing w:val="-2"/>
          <w:sz w:val="24"/>
          <w:szCs w:val="24"/>
        </w:rPr>
        <w:t>1.</w:t>
      </w:r>
      <w:r>
        <w:rPr>
          <w:rFonts w:ascii="宋体" w:hAnsi="宋体" w:eastAsia="宋体" w:cs="宋体"/>
          <w:spacing w:val="-2"/>
          <w:sz w:val="24"/>
          <w:szCs w:val="24"/>
          <w:u w:val="single" w:color="auto"/>
        </w:rPr>
        <w:t xml:space="preserve"> (标的名称) </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建筑业 (采购文件中明确的所属行业) </w:t>
      </w:r>
      <w:r>
        <w:rPr>
          <w:rFonts w:ascii="宋体" w:hAnsi="宋体" w:eastAsia="宋体" w:cs="宋体"/>
          <w:spacing w:val="-2"/>
          <w:sz w:val="24"/>
          <w:szCs w:val="24"/>
        </w:rPr>
        <w:t>；  承建(承</w:t>
      </w:r>
      <w:r>
        <w:rPr>
          <w:rFonts w:ascii="宋体" w:hAnsi="宋体" w:eastAsia="宋体" w:cs="宋体"/>
          <w:sz w:val="24"/>
          <w:szCs w:val="24"/>
        </w:rPr>
        <w:t xml:space="preserve">接) 企 </w:t>
      </w:r>
      <w:r>
        <w:rPr>
          <w:rFonts w:ascii="宋体" w:hAnsi="宋体" w:eastAsia="宋体" w:cs="宋体"/>
          <w:spacing w:val="5"/>
          <w:sz w:val="24"/>
          <w:szCs w:val="24"/>
        </w:rPr>
        <w:t>业为(企业名称)，从业人员</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人，营业收入为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万元，资产总额为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万元 </w:t>
      </w:r>
      <w:r>
        <w:rPr>
          <w:rFonts w:ascii="Calibri" w:hAnsi="Calibri" w:eastAsia="Calibri" w:cs="Calibri"/>
          <w:spacing w:val="5"/>
          <w:sz w:val="24"/>
          <w:szCs w:val="24"/>
        </w:rPr>
        <w:t>1</w:t>
      </w:r>
      <w:r>
        <w:rPr>
          <w:rFonts w:ascii="宋体" w:hAnsi="宋体" w:eastAsia="宋体" w:cs="宋体"/>
          <w:spacing w:val="5"/>
          <w:sz w:val="24"/>
          <w:szCs w:val="24"/>
        </w:rPr>
        <w:t>，</w:t>
      </w:r>
      <w:r>
        <w:rPr>
          <w:rFonts w:ascii="宋体" w:hAnsi="宋体" w:eastAsia="宋体" w:cs="宋体"/>
          <w:sz w:val="24"/>
          <w:szCs w:val="24"/>
        </w:rPr>
        <w:t xml:space="preserve">属 </w:t>
      </w:r>
      <w:r>
        <w:rPr>
          <w:rFonts w:ascii="宋体" w:hAnsi="宋体" w:eastAsia="宋体" w:cs="宋体"/>
          <w:spacing w:val="10"/>
          <w:sz w:val="24"/>
          <w:szCs w:val="24"/>
        </w:rPr>
        <w:t>于(中型企业、小型企业、微型企业)</w:t>
      </w:r>
      <w:r>
        <w:rPr>
          <w:rFonts w:ascii="宋体" w:hAnsi="宋体" w:eastAsia="宋体" w:cs="宋体"/>
          <w:spacing w:val="6"/>
          <w:sz w:val="24"/>
          <w:szCs w:val="24"/>
        </w:rPr>
        <w:t>；</w:t>
      </w:r>
    </w:p>
    <w:p w14:paraId="04A70905">
      <w:pPr>
        <w:spacing w:before="3" w:line="470" w:lineRule="auto"/>
        <w:ind w:left="37" w:right="83" w:firstLine="485"/>
        <w:rPr>
          <w:rFonts w:ascii="宋体" w:hAnsi="宋体" w:eastAsia="宋体" w:cs="宋体"/>
          <w:sz w:val="24"/>
          <w:szCs w:val="24"/>
        </w:rPr>
      </w:pPr>
      <w:r>
        <w:rPr>
          <w:rFonts w:ascii="Calibri" w:hAnsi="Calibri" w:eastAsia="Calibri" w:cs="Calibri"/>
          <w:spacing w:val="-8"/>
          <w:sz w:val="24"/>
          <w:szCs w:val="24"/>
        </w:rPr>
        <w:t>2.</w:t>
      </w:r>
      <w:r>
        <w:rPr>
          <w:rFonts w:ascii="宋体" w:hAnsi="宋体" w:eastAsia="宋体" w:cs="宋体"/>
          <w:spacing w:val="-8"/>
          <w:sz w:val="24"/>
          <w:szCs w:val="24"/>
          <w:u w:val="single" w:color="auto"/>
        </w:rPr>
        <w:t xml:space="preserve"> (标</w:t>
      </w:r>
      <w:r>
        <w:rPr>
          <w:rFonts w:ascii="宋体" w:hAnsi="宋体" w:eastAsia="宋体" w:cs="宋体"/>
          <w:spacing w:val="-4"/>
          <w:sz w:val="24"/>
          <w:szCs w:val="24"/>
          <w:u w:val="single" w:color="auto"/>
        </w:rPr>
        <w:t xml:space="preserve">的名称) </w:t>
      </w:r>
      <w:r>
        <w:rPr>
          <w:rFonts w:ascii="宋体" w:hAnsi="宋体" w:eastAsia="宋体" w:cs="宋体"/>
          <w:spacing w:val="-4"/>
          <w:sz w:val="24"/>
          <w:szCs w:val="24"/>
        </w:rPr>
        <w:t>，属于</w:t>
      </w:r>
      <w:r>
        <w:rPr>
          <w:rFonts w:ascii="宋体" w:hAnsi="宋体" w:eastAsia="宋体" w:cs="宋体"/>
          <w:spacing w:val="-4"/>
          <w:sz w:val="24"/>
          <w:szCs w:val="24"/>
          <w:u w:val="single" w:color="auto"/>
        </w:rPr>
        <w:t xml:space="preserve"> (采购文件中明确的所属行业) </w:t>
      </w:r>
      <w:r>
        <w:rPr>
          <w:rFonts w:ascii="宋体" w:hAnsi="宋体" w:eastAsia="宋体" w:cs="宋体"/>
          <w:spacing w:val="-4"/>
          <w:sz w:val="24"/>
          <w:szCs w:val="24"/>
        </w:rPr>
        <w:t>；  承建(承接) 企业为</w:t>
      </w:r>
      <w:r>
        <w:rPr>
          <w:rFonts w:ascii="宋体" w:hAnsi="宋体" w:eastAsia="宋体" w:cs="宋体"/>
          <w:spacing w:val="-4"/>
          <w:sz w:val="24"/>
          <w:szCs w:val="24"/>
          <w:u w:val="single" w:color="auto"/>
        </w:rPr>
        <w:t xml:space="preserve"> (企</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业名称) </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万元，资产总额为</w:t>
      </w:r>
      <w:r>
        <w:rPr>
          <w:rFonts w:ascii="宋体" w:hAnsi="宋体" w:eastAsia="宋体" w:cs="宋体"/>
          <w:sz w:val="24"/>
          <w:szCs w:val="24"/>
          <w:u w:val="single" w:color="auto"/>
        </w:rPr>
        <w:t xml:space="preserve">    </w:t>
      </w:r>
      <w:r>
        <w:rPr>
          <w:rFonts w:ascii="宋体" w:hAnsi="宋体" w:eastAsia="宋体" w:cs="宋体"/>
          <w:sz w:val="24"/>
          <w:szCs w:val="24"/>
        </w:rPr>
        <w:t>万元，属于</w:t>
      </w:r>
      <w:r>
        <w:rPr>
          <w:rFonts w:ascii="宋体" w:hAnsi="宋体" w:eastAsia="宋体" w:cs="宋体"/>
          <w:sz w:val="24"/>
          <w:szCs w:val="24"/>
          <w:u w:val="single" w:color="auto"/>
        </w:rPr>
        <w:t xml:space="preserve"> (中型</w:t>
      </w:r>
      <w:r>
        <w:rPr>
          <w:rFonts w:ascii="宋体" w:hAnsi="宋体" w:eastAsia="宋体" w:cs="宋体"/>
          <w:sz w:val="24"/>
          <w:szCs w:val="24"/>
        </w:rPr>
        <w:t xml:space="preserve"> </w:t>
      </w:r>
      <w:r>
        <w:rPr>
          <w:rFonts w:ascii="宋体" w:hAnsi="宋体" w:eastAsia="宋体" w:cs="宋体"/>
          <w:spacing w:val="-16"/>
          <w:sz w:val="24"/>
          <w:szCs w:val="24"/>
          <w:u w:val="single" w:color="auto"/>
        </w:rPr>
        <w:t>企</w:t>
      </w:r>
      <w:r>
        <w:rPr>
          <w:rFonts w:ascii="宋体" w:hAnsi="宋体" w:eastAsia="宋体" w:cs="宋体"/>
          <w:spacing w:val="-11"/>
          <w:sz w:val="24"/>
          <w:szCs w:val="24"/>
          <w:u w:val="single" w:color="auto"/>
        </w:rPr>
        <w:t xml:space="preserve">业、  小型企业、微型企业) </w:t>
      </w:r>
      <w:r>
        <w:rPr>
          <w:rFonts w:ascii="宋体" w:hAnsi="宋体" w:eastAsia="宋体" w:cs="宋体"/>
          <w:spacing w:val="-11"/>
          <w:sz w:val="24"/>
          <w:szCs w:val="24"/>
        </w:rPr>
        <w:t>；  ……</w:t>
      </w:r>
    </w:p>
    <w:p w14:paraId="74CF171C">
      <w:pPr>
        <w:spacing w:before="2" w:line="470" w:lineRule="auto"/>
        <w:ind w:left="37" w:right="78"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 为大企业的情形，也不存</w:t>
      </w:r>
      <w:r>
        <w:rPr>
          <w:rFonts w:ascii="宋体" w:hAnsi="宋体" w:eastAsia="宋体" w:cs="宋体"/>
          <w:sz w:val="24"/>
          <w:szCs w:val="24"/>
        </w:rPr>
        <w:t xml:space="preserve"> </w:t>
      </w:r>
      <w:r>
        <w:rPr>
          <w:rFonts w:ascii="宋体" w:hAnsi="宋体" w:eastAsia="宋体" w:cs="宋体"/>
          <w:spacing w:val="-4"/>
          <w:sz w:val="24"/>
          <w:szCs w:val="24"/>
        </w:rPr>
        <w:t>在与大</w:t>
      </w:r>
      <w:r>
        <w:rPr>
          <w:rFonts w:ascii="宋体" w:hAnsi="宋体" w:eastAsia="宋体" w:cs="宋体"/>
          <w:spacing w:val="-2"/>
          <w:sz w:val="24"/>
          <w:szCs w:val="24"/>
        </w:rPr>
        <w:t>企业的负责人为同一人的情形。</w:t>
      </w:r>
    </w:p>
    <w:p w14:paraId="031AA90D">
      <w:pPr>
        <w:spacing w:before="1" w:line="218" w:lineRule="auto"/>
        <w:ind w:left="519"/>
        <w:rPr>
          <w:rFonts w:ascii="宋体" w:hAnsi="宋体" w:eastAsia="宋体" w:cs="宋体"/>
          <w:sz w:val="24"/>
          <w:szCs w:val="24"/>
        </w:rPr>
      </w:pPr>
      <w:r>
        <w:rPr>
          <w:rFonts w:ascii="宋体" w:hAnsi="宋体" w:eastAsia="宋体" w:cs="宋体"/>
          <w:spacing w:val="-2"/>
          <w:sz w:val="24"/>
          <w:szCs w:val="24"/>
        </w:rPr>
        <w:t>本企业对上</w:t>
      </w:r>
      <w:r>
        <w:rPr>
          <w:rFonts w:ascii="宋体" w:hAnsi="宋体" w:eastAsia="宋体" w:cs="宋体"/>
          <w:spacing w:val="-1"/>
          <w:sz w:val="24"/>
          <w:szCs w:val="24"/>
        </w:rPr>
        <w:t>述声明内容的真实性负责。如有虚假，将依 法承担相应责任。</w:t>
      </w:r>
    </w:p>
    <w:p w14:paraId="6EBE2A37">
      <w:pPr>
        <w:spacing w:line="248" w:lineRule="auto"/>
        <w:rPr>
          <w:rFonts w:ascii="Arial"/>
          <w:sz w:val="21"/>
        </w:rPr>
      </w:pPr>
    </w:p>
    <w:p w14:paraId="5611DF6D">
      <w:pPr>
        <w:spacing w:before="78" w:line="613" w:lineRule="exact"/>
        <w:ind w:left="3642"/>
        <w:rPr>
          <w:rFonts w:ascii="宋体" w:hAnsi="宋体" w:eastAsia="宋体" w:cs="宋体"/>
          <w:sz w:val="24"/>
          <w:szCs w:val="24"/>
        </w:rPr>
      </w:pPr>
      <w:r>
        <w:rPr>
          <w:rFonts w:ascii="宋体" w:hAnsi="宋体" w:eastAsia="宋体" w:cs="宋体"/>
          <w:spacing w:val="19"/>
          <w:position w:val="28"/>
          <w:sz w:val="24"/>
          <w:szCs w:val="24"/>
        </w:rPr>
        <w:t>企业名称(盖章)：</w:t>
      </w:r>
    </w:p>
    <w:p w14:paraId="11DD43E2">
      <w:pPr>
        <w:spacing w:line="220" w:lineRule="auto"/>
        <w:ind w:left="4879"/>
        <w:rPr>
          <w:rFonts w:ascii="宋体" w:hAnsi="宋体" w:eastAsia="宋体" w:cs="宋体"/>
          <w:sz w:val="24"/>
          <w:szCs w:val="24"/>
        </w:rPr>
      </w:pPr>
      <w:r>
        <w:rPr>
          <w:rFonts w:ascii="宋体" w:hAnsi="宋体" w:eastAsia="宋体" w:cs="宋体"/>
          <w:spacing w:val="-18"/>
          <w:sz w:val="24"/>
          <w:szCs w:val="24"/>
        </w:rPr>
        <w:t>日 期：</w:t>
      </w:r>
    </w:p>
    <w:p w14:paraId="3037692D">
      <w:pPr>
        <w:spacing w:line="337" w:lineRule="auto"/>
        <w:rPr>
          <w:rFonts w:ascii="Arial"/>
          <w:sz w:val="21"/>
        </w:rPr>
      </w:pPr>
    </w:p>
    <w:p w14:paraId="2CE98822">
      <w:pPr>
        <w:spacing w:line="338" w:lineRule="auto"/>
        <w:rPr>
          <w:rFonts w:ascii="Arial"/>
          <w:sz w:val="21"/>
        </w:rPr>
      </w:pPr>
    </w:p>
    <w:p w14:paraId="37C060AE">
      <w:pPr>
        <w:spacing w:before="70" w:line="221" w:lineRule="auto"/>
        <w:ind w:left="37"/>
        <w:rPr>
          <w:rFonts w:ascii="宋体" w:hAnsi="宋体" w:eastAsia="宋体" w:cs="宋体"/>
          <w:sz w:val="21"/>
          <w:szCs w:val="21"/>
        </w:rPr>
      </w:pPr>
      <w:r>
        <w:rPr>
          <w:rFonts w:ascii="宋体" w:hAnsi="宋体" w:eastAsia="宋体" w:cs="宋体"/>
          <w:spacing w:val="-7"/>
          <w:sz w:val="21"/>
          <w:szCs w:val="21"/>
        </w:rPr>
        <w:t xml:space="preserve">注： </w:t>
      </w:r>
      <w:r>
        <w:rPr>
          <w:rFonts w:ascii="Calibri" w:hAnsi="Calibri" w:eastAsia="Calibri" w:cs="Calibri"/>
          <w:spacing w:val="-7"/>
          <w:sz w:val="21"/>
          <w:szCs w:val="21"/>
        </w:rPr>
        <w:t>1.</w:t>
      </w:r>
      <w:r>
        <w:rPr>
          <w:rFonts w:ascii="宋体" w:hAnsi="宋体" w:eastAsia="宋体" w:cs="宋体"/>
          <w:spacing w:val="-7"/>
          <w:sz w:val="21"/>
          <w:szCs w:val="21"/>
        </w:rPr>
        <w:t>从业人员、营业收入、资产总额填报上一年度数据， 无上一年度数据的新成立企业可不填报。</w:t>
      </w:r>
    </w:p>
    <w:p w14:paraId="7ABDF79C">
      <w:pPr>
        <w:spacing w:line="307" w:lineRule="auto"/>
        <w:rPr>
          <w:rFonts w:ascii="Arial"/>
          <w:sz w:val="21"/>
        </w:rPr>
      </w:pPr>
    </w:p>
    <w:p w14:paraId="2ADAE0E4">
      <w:pPr>
        <w:spacing w:before="68" w:line="220" w:lineRule="auto"/>
        <w:ind w:left="460"/>
        <w:outlineLvl w:val="1"/>
        <w:rPr>
          <w:rFonts w:ascii="宋体" w:hAnsi="宋体" w:eastAsia="宋体" w:cs="宋体"/>
          <w:sz w:val="21"/>
          <w:szCs w:val="21"/>
        </w:rPr>
      </w:pPr>
      <w:bookmarkStart w:id="198" w:name="_Toc6982"/>
      <w:bookmarkStart w:id="199" w:name="_Toc7107"/>
      <w:bookmarkStart w:id="200" w:name="_Toc4898"/>
      <w:r>
        <w:rPr>
          <w:rFonts w:ascii="Calibri" w:hAnsi="Calibri" w:eastAsia="Calibri" w:cs="Calibri"/>
          <w:spacing w:val="-1"/>
          <w:sz w:val="21"/>
          <w:szCs w:val="21"/>
        </w:rPr>
        <w:t>2.</w:t>
      </w:r>
      <w:r>
        <w:rPr>
          <w:rFonts w:ascii="宋体" w:hAnsi="宋体" w:eastAsia="宋体" w:cs="宋体"/>
          <w:spacing w:val="-1"/>
          <w:sz w:val="21"/>
          <w:szCs w:val="21"/>
        </w:rPr>
        <w:t>本项目如是只面</w:t>
      </w:r>
      <w:r>
        <w:rPr>
          <w:rFonts w:ascii="宋体" w:hAnsi="宋体" w:eastAsia="宋体" w:cs="宋体"/>
          <w:sz w:val="21"/>
          <w:szCs w:val="21"/>
        </w:rPr>
        <w:t>向中小企业采购的应当必须提供。</w:t>
      </w:r>
      <w:bookmarkEnd w:id="198"/>
      <w:bookmarkEnd w:id="199"/>
      <w:bookmarkEnd w:id="200"/>
    </w:p>
    <w:p w14:paraId="1CBB0BAE">
      <w:pPr>
        <w:sectPr>
          <w:footerReference r:id="rId46" w:type="default"/>
          <w:pgSz w:w="11907" w:h="16841"/>
          <w:pgMar w:top="1431" w:right="1408" w:bottom="724" w:left="1390" w:header="0" w:footer="394" w:gutter="0"/>
          <w:pgNumType w:fmt="decimal"/>
          <w:cols w:space="720" w:num="1"/>
        </w:sectPr>
      </w:pPr>
    </w:p>
    <w:p w14:paraId="46A577F5">
      <w:pPr>
        <w:spacing w:line="314" w:lineRule="auto"/>
        <w:rPr>
          <w:rFonts w:ascii="Arial"/>
          <w:sz w:val="21"/>
        </w:rPr>
      </w:pPr>
    </w:p>
    <w:p w14:paraId="4754A6B6">
      <w:pPr>
        <w:spacing w:before="97" w:line="218" w:lineRule="auto"/>
        <w:ind w:left="63"/>
        <w:rPr>
          <w:rFonts w:ascii="宋体" w:hAnsi="宋体" w:eastAsia="宋体" w:cs="宋体"/>
          <w:sz w:val="30"/>
          <w:szCs w:val="30"/>
        </w:rPr>
      </w:pPr>
      <w:r>
        <w:rPr>
          <w:rFonts w:ascii="宋体" w:hAnsi="宋体" w:eastAsia="宋体" w:cs="宋体"/>
          <w:spacing w:val="-10"/>
          <w:sz w:val="30"/>
          <w:szCs w:val="30"/>
          <w14:textOutline w14:w="5442" w14:cap="flat" w14:cmpd="sng">
            <w14:solidFill>
              <w14:srgbClr w14:val="000000"/>
            </w14:solidFill>
            <w14:prstDash w14:val="solid"/>
            <w14:miter w14:val="0"/>
          </w14:textOutline>
        </w:rPr>
        <w:t>附件：</w:t>
      </w:r>
      <w:r>
        <w:rPr>
          <w:rFonts w:ascii="宋体" w:hAnsi="宋体" w:eastAsia="宋体" w:cs="宋体"/>
          <w:spacing w:val="-10"/>
          <w:sz w:val="30"/>
          <w:szCs w:val="30"/>
        </w:rPr>
        <w:t xml:space="preserve"> </w:t>
      </w:r>
      <w:r>
        <w:rPr>
          <w:rFonts w:ascii="宋体" w:hAnsi="宋体" w:eastAsia="宋体" w:cs="宋体"/>
          <w:spacing w:val="-7"/>
          <w:sz w:val="30"/>
          <w:szCs w:val="30"/>
        </w:rPr>
        <w:t xml:space="preserve"> </w:t>
      </w:r>
      <w:r>
        <w:rPr>
          <w:rFonts w:ascii="宋体" w:hAnsi="宋体" w:eastAsia="宋体" w:cs="宋体"/>
          <w:spacing w:val="-5"/>
          <w:sz w:val="30"/>
          <w:szCs w:val="30"/>
        </w:rPr>
        <w:t xml:space="preserve">             </w:t>
      </w:r>
      <w:r>
        <w:rPr>
          <w:rFonts w:ascii="宋体" w:hAnsi="宋体" w:eastAsia="宋体" w:cs="宋体"/>
          <w:spacing w:val="-5"/>
          <w:sz w:val="30"/>
          <w:szCs w:val="30"/>
          <w14:textOutline w14:w="5442" w14:cap="flat" w14:cmpd="sng">
            <w14:solidFill>
              <w14:srgbClr w14:val="000000"/>
            </w14:solidFill>
            <w14:prstDash w14:val="solid"/>
            <w14:miter w14:val="0"/>
          </w14:textOutline>
        </w:rPr>
        <w:t>竞争性谈判最终报价单</w:t>
      </w:r>
    </w:p>
    <w:p w14:paraId="614395AB">
      <w:pPr>
        <w:spacing w:line="359" w:lineRule="auto"/>
        <w:rPr>
          <w:rFonts w:ascii="Arial"/>
          <w:sz w:val="21"/>
        </w:rPr>
      </w:pPr>
    </w:p>
    <w:p w14:paraId="69A530C4">
      <w:pPr>
        <w:spacing w:line="359" w:lineRule="auto"/>
        <w:rPr>
          <w:rFonts w:ascii="Arial"/>
          <w:sz w:val="21"/>
        </w:rPr>
      </w:pPr>
    </w:p>
    <w:p w14:paraId="737E5EF7">
      <w:pPr>
        <w:spacing w:before="78" w:line="219" w:lineRule="auto"/>
        <w:ind w:left="38"/>
        <w:rPr>
          <w:rFonts w:hint="eastAsia" w:ascii="宋体" w:hAnsi="宋体" w:eastAsia="宋体" w:cs="宋体"/>
          <w:sz w:val="24"/>
          <w:szCs w:val="24"/>
          <w:lang w:eastAsia="zh-CN"/>
        </w:rPr>
      </w:pPr>
      <w:r>
        <w:rPr>
          <w:rFonts w:ascii="宋体" w:hAnsi="宋体" w:eastAsia="宋体" w:cs="宋体"/>
          <w:spacing w:val="-11"/>
          <w:sz w:val="24"/>
          <w:szCs w:val="24"/>
          <w14:textOutline w14:w="4354" w14:cap="flat" w14:cmpd="sng">
            <w14:solidFill>
              <w14:srgbClr w14:val="000000"/>
            </w14:solidFill>
            <w14:prstDash w14:val="solid"/>
            <w14:miter w14:val="0"/>
          </w14:textOutline>
        </w:rPr>
        <w:t>致</w:t>
      </w:r>
      <w:r>
        <w:rPr>
          <w:rFonts w:ascii="宋体" w:hAnsi="宋体" w:eastAsia="宋体" w:cs="宋体"/>
          <w:spacing w:val="-9"/>
          <w:sz w:val="24"/>
          <w:szCs w:val="24"/>
          <w14:textOutline w14:w="4354" w14:cap="flat" w14:cmpd="sng">
            <w14:solidFill>
              <w14:srgbClr w14:val="000000"/>
            </w14:solidFill>
            <w14:prstDash w14:val="solid"/>
            <w14:miter w14:val="0"/>
          </w14:textOutline>
        </w:rPr>
        <w:t>：</w:t>
      </w:r>
      <w:r>
        <w:rPr>
          <w:rFonts w:ascii="宋体" w:hAnsi="宋体" w:eastAsia="宋体" w:cs="宋体"/>
          <w:spacing w:val="-9"/>
          <w:sz w:val="24"/>
          <w:szCs w:val="24"/>
        </w:rPr>
        <w:t xml:space="preserve"> </w:t>
      </w:r>
      <w:r>
        <w:rPr>
          <w:rFonts w:hint="eastAsia" w:ascii="宋体" w:hAnsi="宋体" w:eastAsia="宋体" w:cs="宋体"/>
          <w:spacing w:val="-9"/>
          <w:sz w:val="24"/>
          <w:szCs w:val="24"/>
          <w:lang w:eastAsia="zh-CN"/>
          <w14:textOutline w14:w="4354" w14:cap="flat" w14:cmpd="sng">
            <w14:solidFill>
              <w14:srgbClr w14:val="000000"/>
            </w14:solidFill>
            <w14:prstDash w14:val="solid"/>
            <w14:miter w14:val="0"/>
          </w14:textOutline>
        </w:rPr>
        <w:t>郸城县第二高级中学</w:t>
      </w:r>
    </w:p>
    <w:p w14:paraId="7FDD013B">
      <w:pPr>
        <w:spacing w:line="248" w:lineRule="auto"/>
        <w:rPr>
          <w:rFonts w:ascii="Arial"/>
          <w:sz w:val="21"/>
        </w:rPr>
      </w:pPr>
    </w:p>
    <w:p w14:paraId="2688D2E5">
      <w:pPr>
        <w:spacing w:before="78" w:line="466" w:lineRule="auto"/>
        <w:ind w:left="42" w:right="111" w:firstLine="446"/>
        <w:rPr>
          <w:rFonts w:ascii="宋体" w:hAnsi="宋体" w:eastAsia="宋体" w:cs="宋体"/>
          <w:sz w:val="24"/>
          <w:szCs w:val="24"/>
        </w:rPr>
      </w:pPr>
      <w:r>
        <w:rPr>
          <w:rFonts w:ascii="宋体" w:hAnsi="宋体" w:eastAsia="宋体" w:cs="宋体"/>
          <w:spacing w:val="-6"/>
          <w:sz w:val="24"/>
          <w:szCs w:val="24"/>
        </w:rPr>
        <w:t xml:space="preserve">我单位经认真考虑， </w:t>
      </w:r>
      <w:r>
        <w:rPr>
          <w:rFonts w:hint="eastAsia" w:ascii="宋体" w:hAnsi="宋体" w:eastAsia="宋体" w:cs="宋体"/>
          <w:spacing w:val="-6"/>
          <w:sz w:val="24"/>
          <w:szCs w:val="24"/>
          <w:lang w:eastAsia="zh-CN"/>
        </w:rPr>
        <w:t>郸城县第二高级中学消防控制室项目</w:t>
      </w:r>
      <w:r>
        <w:rPr>
          <w:rFonts w:ascii="宋体" w:hAnsi="宋体" w:eastAsia="宋体" w:cs="宋体"/>
          <w:spacing w:val="-2"/>
          <w:sz w:val="24"/>
          <w:szCs w:val="24"/>
        </w:rPr>
        <w:t>最终报</w:t>
      </w:r>
      <w:r>
        <w:rPr>
          <w:rFonts w:ascii="宋体" w:hAnsi="宋体" w:eastAsia="宋体" w:cs="宋体"/>
          <w:spacing w:val="-1"/>
          <w:sz w:val="24"/>
          <w:szCs w:val="24"/>
        </w:rPr>
        <w:t>价为</w:t>
      </w:r>
    </w:p>
    <w:p w14:paraId="664217F8">
      <w:pPr>
        <w:spacing w:before="5" w:line="468" w:lineRule="auto"/>
        <w:ind w:left="39" w:firstLine="450"/>
        <w:rPr>
          <w:rFonts w:ascii="宋体" w:hAnsi="宋体" w:eastAsia="宋体" w:cs="宋体"/>
          <w:sz w:val="24"/>
          <w:szCs w:val="24"/>
        </w:rPr>
      </w:pPr>
      <w:r>
        <w:rPr>
          <w:rFonts w:ascii="宋体" w:hAnsi="宋体" w:eastAsia="宋体" w:cs="宋体"/>
          <w:spacing w:val="-10"/>
          <w:sz w:val="24"/>
          <w:szCs w:val="24"/>
        </w:rPr>
        <w:t>大</w:t>
      </w:r>
      <w:r>
        <w:rPr>
          <w:rFonts w:ascii="宋体" w:hAnsi="宋体" w:eastAsia="宋体" w:cs="宋体"/>
          <w:spacing w:val="-7"/>
          <w:sz w:val="24"/>
          <w:szCs w:val="24"/>
        </w:rPr>
        <w:t>写：</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 xml:space="preserve">(小写： </w:t>
      </w:r>
      <w:r>
        <w:rPr>
          <w:rFonts w:ascii="等线" w:hAnsi="等线" w:eastAsia="等线" w:cs="等线"/>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元) 。并承诺：我们已</w:t>
      </w:r>
      <w:r>
        <w:rPr>
          <w:rFonts w:ascii="宋体" w:hAnsi="宋体" w:eastAsia="宋体" w:cs="宋体"/>
          <w:sz w:val="24"/>
          <w:szCs w:val="24"/>
        </w:rPr>
        <w:t xml:space="preserve"> </w:t>
      </w:r>
      <w:r>
        <w:rPr>
          <w:rFonts w:ascii="宋体" w:hAnsi="宋体" w:eastAsia="宋体" w:cs="宋体"/>
          <w:spacing w:val="-12"/>
          <w:sz w:val="24"/>
          <w:szCs w:val="24"/>
        </w:rPr>
        <w:t>经</w:t>
      </w:r>
      <w:r>
        <w:rPr>
          <w:rFonts w:ascii="宋体" w:hAnsi="宋体" w:eastAsia="宋体" w:cs="宋体"/>
          <w:spacing w:val="-9"/>
          <w:sz w:val="24"/>
          <w:szCs w:val="24"/>
        </w:rPr>
        <w:t>详</w:t>
      </w:r>
      <w:r>
        <w:rPr>
          <w:rFonts w:ascii="宋体" w:hAnsi="宋体" w:eastAsia="宋体" w:cs="宋体"/>
          <w:spacing w:val="-6"/>
          <w:sz w:val="24"/>
          <w:szCs w:val="24"/>
        </w:rPr>
        <w:t>细阅读了全部竞争性谈判文件， 包括修改、补充的文件(如果有的话)和参考资料及</w:t>
      </w:r>
      <w:r>
        <w:rPr>
          <w:rFonts w:ascii="宋体" w:hAnsi="宋体" w:eastAsia="宋体" w:cs="宋体"/>
          <w:sz w:val="24"/>
          <w:szCs w:val="24"/>
        </w:rPr>
        <w:t xml:space="preserve"> </w:t>
      </w:r>
      <w:r>
        <w:rPr>
          <w:rFonts w:ascii="宋体" w:hAnsi="宋体" w:eastAsia="宋体" w:cs="宋体"/>
          <w:spacing w:val="-18"/>
          <w:sz w:val="24"/>
          <w:szCs w:val="24"/>
        </w:rPr>
        <w:t>有</w:t>
      </w:r>
      <w:r>
        <w:rPr>
          <w:rFonts w:ascii="宋体" w:hAnsi="宋体" w:eastAsia="宋体" w:cs="宋体"/>
          <w:spacing w:val="-11"/>
          <w:sz w:val="24"/>
          <w:szCs w:val="24"/>
        </w:rPr>
        <w:t>关</w:t>
      </w:r>
      <w:r>
        <w:rPr>
          <w:rFonts w:ascii="宋体" w:hAnsi="宋体" w:eastAsia="宋体" w:cs="宋体"/>
          <w:spacing w:val="-9"/>
          <w:sz w:val="24"/>
          <w:szCs w:val="24"/>
        </w:rPr>
        <w:t>附件， 我们完全理解并同意放弃对这方面有不明及误解的权利， 对我方的谈判澄清</w:t>
      </w:r>
      <w:r>
        <w:rPr>
          <w:rFonts w:ascii="宋体" w:hAnsi="宋体" w:eastAsia="宋体" w:cs="宋体"/>
          <w:sz w:val="24"/>
          <w:szCs w:val="24"/>
        </w:rPr>
        <w:t xml:space="preserve"> </w:t>
      </w:r>
      <w:r>
        <w:rPr>
          <w:rFonts w:ascii="宋体" w:hAnsi="宋体" w:eastAsia="宋体" w:cs="宋体"/>
          <w:spacing w:val="-10"/>
          <w:sz w:val="24"/>
          <w:szCs w:val="24"/>
        </w:rPr>
        <w:t>文</w:t>
      </w:r>
      <w:r>
        <w:rPr>
          <w:rFonts w:ascii="宋体" w:hAnsi="宋体" w:eastAsia="宋体" w:cs="宋体"/>
          <w:spacing w:val="-9"/>
          <w:sz w:val="24"/>
          <w:szCs w:val="24"/>
        </w:rPr>
        <w:t>件(若有) 负责， 完全履行谈判澄清文件的义务。我们愿按 《中华人民共和国合同法》</w:t>
      </w:r>
      <w:r>
        <w:rPr>
          <w:rFonts w:ascii="宋体" w:hAnsi="宋体" w:eastAsia="宋体" w:cs="宋体"/>
          <w:sz w:val="24"/>
          <w:szCs w:val="24"/>
        </w:rPr>
        <w:t xml:space="preserve"> </w:t>
      </w:r>
      <w:r>
        <w:rPr>
          <w:rFonts w:ascii="宋体" w:hAnsi="宋体" w:eastAsia="宋体" w:cs="宋体"/>
          <w:spacing w:val="-4"/>
          <w:sz w:val="24"/>
          <w:szCs w:val="24"/>
        </w:rPr>
        <w:t>履行自己的全部责任。</w:t>
      </w:r>
    </w:p>
    <w:p w14:paraId="56EFEF60">
      <w:pPr>
        <w:spacing w:line="283" w:lineRule="auto"/>
        <w:rPr>
          <w:rFonts w:ascii="Arial"/>
          <w:sz w:val="21"/>
        </w:rPr>
      </w:pPr>
    </w:p>
    <w:p w14:paraId="44AFA1F2">
      <w:pPr>
        <w:spacing w:line="284" w:lineRule="auto"/>
        <w:rPr>
          <w:rFonts w:ascii="Arial"/>
          <w:sz w:val="21"/>
        </w:rPr>
      </w:pPr>
    </w:p>
    <w:p w14:paraId="281C24F1">
      <w:pPr>
        <w:spacing w:line="284" w:lineRule="auto"/>
        <w:rPr>
          <w:rFonts w:ascii="Arial"/>
          <w:sz w:val="21"/>
        </w:rPr>
      </w:pPr>
    </w:p>
    <w:p w14:paraId="43B05ABD">
      <w:pPr>
        <w:spacing w:line="284" w:lineRule="auto"/>
        <w:rPr>
          <w:rFonts w:ascii="Arial"/>
          <w:sz w:val="21"/>
        </w:rPr>
      </w:pPr>
    </w:p>
    <w:p w14:paraId="1EBC1A89">
      <w:pPr>
        <w:spacing w:before="78" w:line="219" w:lineRule="auto"/>
        <w:ind w:left="4433"/>
        <w:rPr>
          <w:rFonts w:ascii="宋体" w:hAnsi="宋体" w:eastAsia="宋体" w:cs="宋体"/>
          <w:sz w:val="24"/>
          <w:szCs w:val="24"/>
        </w:rPr>
      </w:pPr>
      <w:r>
        <w:rPr>
          <w:rFonts w:ascii="宋体" w:hAnsi="宋体" w:eastAsia="宋体" w:cs="宋体"/>
          <w:spacing w:val="14"/>
          <w:sz w:val="24"/>
          <w:szCs w:val="24"/>
        </w:rPr>
        <w:t>竞</w:t>
      </w:r>
      <w:r>
        <w:rPr>
          <w:rFonts w:ascii="宋体" w:hAnsi="宋体" w:eastAsia="宋体" w:cs="宋体"/>
          <w:spacing w:val="11"/>
          <w:sz w:val="24"/>
          <w:szCs w:val="24"/>
        </w:rPr>
        <w:t>标人：(盖章)</w:t>
      </w:r>
    </w:p>
    <w:p w14:paraId="5605E927">
      <w:pPr>
        <w:spacing w:before="214" w:line="220" w:lineRule="auto"/>
        <w:ind w:left="4431"/>
        <w:rPr>
          <w:rFonts w:ascii="宋体" w:hAnsi="宋体" w:eastAsia="宋体" w:cs="宋体"/>
          <w:sz w:val="24"/>
          <w:szCs w:val="24"/>
        </w:rPr>
      </w:pPr>
      <w:r>
        <w:rPr>
          <w:rFonts w:ascii="宋体" w:hAnsi="宋体" w:eastAsia="宋体" w:cs="宋体"/>
          <w:spacing w:val="12"/>
          <w:sz w:val="24"/>
          <w:szCs w:val="24"/>
        </w:rPr>
        <w:t>法</w:t>
      </w:r>
      <w:r>
        <w:rPr>
          <w:rFonts w:ascii="宋体" w:hAnsi="宋体" w:eastAsia="宋体" w:cs="宋体"/>
          <w:spacing w:val="9"/>
          <w:sz w:val="24"/>
          <w:szCs w:val="24"/>
        </w:rPr>
        <w:t>人</w:t>
      </w:r>
      <w:r>
        <w:rPr>
          <w:rFonts w:ascii="宋体" w:hAnsi="宋体" w:eastAsia="宋体" w:cs="宋体"/>
          <w:spacing w:val="6"/>
          <w:sz w:val="24"/>
          <w:szCs w:val="24"/>
        </w:rPr>
        <w:t>代表或授权代表：(签字)</w:t>
      </w:r>
    </w:p>
    <w:p w14:paraId="642B9DC5">
      <w:pPr>
        <w:spacing w:line="316" w:lineRule="auto"/>
        <w:rPr>
          <w:rFonts w:ascii="Arial"/>
          <w:sz w:val="21"/>
        </w:rPr>
      </w:pPr>
    </w:p>
    <w:p w14:paraId="3D3C4B7F">
      <w:pPr>
        <w:spacing w:line="316" w:lineRule="auto"/>
        <w:rPr>
          <w:rFonts w:ascii="Arial"/>
          <w:sz w:val="21"/>
        </w:rPr>
      </w:pPr>
    </w:p>
    <w:p w14:paraId="4F8D12E3">
      <w:pPr>
        <w:spacing w:before="79" w:line="220" w:lineRule="auto"/>
        <w:ind w:left="5272"/>
        <w:rPr>
          <w:rFonts w:ascii="宋体" w:hAnsi="宋体" w:eastAsia="宋体" w:cs="宋体"/>
          <w:sz w:val="24"/>
          <w:szCs w:val="24"/>
        </w:rPr>
      </w:pPr>
      <w:r>
        <w:rPr>
          <w:rFonts w:ascii="宋体" w:hAnsi="宋体" w:eastAsia="宋体" w:cs="宋体"/>
          <w:spacing w:val="8"/>
          <w:sz w:val="24"/>
          <w:szCs w:val="24"/>
        </w:rPr>
        <w:t>年</w:t>
      </w:r>
      <w:r>
        <w:rPr>
          <w:rFonts w:ascii="宋体" w:hAnsi="宋体" w:eastAsia="宋体" w:cs="宋体"/>
          <w:spacing w:val="4"/>
          <w:sz w:val="24"/>
          <w:szCs w:val="24"/>
        </w:rPr>
        <w:t xml:space="preserve">   月   日</w:t>
      </w:r>
    </w:p>
    <w:p w14:paraId="1634D841">
      <w:pPr>
        <w:spacing w:line="243" w:lineRule="auto"/>
        <w:rPr>
          <w:rFonts w:ascii="Arial"/>
          <w:sz w:val="21"/>
        </w:rPr>
      </w:pPr>
    </w:p>
    <w:p w14:paraId="5D5739A5">
      <w:pPr>
        <w:spacing w:line="243" w:lineRule="auto"/>
        <w:rPr>
          <w:rFonts w:ascii="Arial"/>
          <w:sz w:val="21"/>
        </w:rPr>
      </w:pPr>
    </w:p>
    <w:p w14:paraId="3FB61406">
      <w:pPr>
        <w:spacing w:line="243" w:lineRule="auto"/>
        <w:rPr>
          <w:rFonts w:ascii="Arial"/>
          <w:sz w:val="21"/>
        </w:rPr>
      </w:pPr>
    </w:p>
    <w:p w14:paraId="4C755C91">
      <w:pPr>
        <w:spacing w:line="244" w:lineRule="auto"/>
        <w:rPr>
          <w:rFonts w:ascii="Arial"/>
          <w:sz w:val="21"/>
        </w:rPr>
      </w:pPr>
    </w:p>
    <w:p w14:paraId="53956B2C">
      <w:pPr>
        <w:spacing w:line="244" w:lineRule="auto"/>
        <w:rPr>
          <w:rFonts w:ascii="Arial"/>
          <w:sz w:val="21"/>
        </w:rPr>
      </w:pPr>
    </w:p>
    <w:p w14:paraId="26D38C75">
      <w:pPr>
        <w:spacing w:line="244" w:lineRule="auto"/>
        <w:rPr>
          <w:rFonts w:ascii="Arial"/>
          <w:sz w:val="21"/>
        </w:rPr>
      </w:pPr>
    </w:p>
    <w:p w14:paraId="7FA0D743">
      <w:pPr>
        <w:spacing w:line="244" w:lineRule="auto"/>
        <w:rPr>
          <w:rFonts w:ascii="Arial"/>
          <w:sz w:val="21"/>
        </w:rPr>
      </w:pPr>
    </w:p>
    <w:p w14:paraId="0B2DCE57">
      <w:pPr>
        <w:spacing w:line="244" w:lineRule="auto"/>
        <w:rPr>
          <w:rFonts w:ascii="Arial"/>
          <w:sz w:val="21"/>
        </w:rPr>
      </w:pPr>
    </w:p>
    <w:p w14:paraId="56B85215">
      <w:pPr>
        <w:spacing w:before="79" w:line="389" w:lineRule="auto"/>
        <w:ind w:left="38" w:right="113"/>
        <w:rPr>
          <w:rFonts w:hint="eastAsia" w:ascii="宋体" w:hAnsi="宋体" w:eastAsia="宋体" w:cs="宋体"/>
          <w:spacing w:val="-2"/>
          <w:sz w:val="24"/>
          <w:szCs w:val="24"/>
        </w:rPr>
      </w:pPr>
      <w:r>
        <w:rPr>
          <w:rFonts w:ascii="宋体" w:hAnsi="宋体" w:eastAsia="宋体" w:cs="宋体"/>
          <w:spacing w:val="-12"/>
          <w:sz w:val="24"/>
          <w:szCs w:val="24"/>
        </w:rPr>
        <w:t>注： 此报价单为谈判后竞标人最终报价使用， 在竞争性谈判申请文件中， 竞标人无须附</w:t>
      </w:r>
      <w:r>
        <w:rPr>
          <w:rFonts w:ascii="宋体" w:hAnsi="宋体" w:eastAsia="宋体" w:cs="宋体"/>
          <w:sz w:val="24"/>
          <w:szCs w:val="24"/>
        </w:rPr>
        <w:t xml:space="preserve"> </w:t>
      </w:r>
      <w:r>
        <w:rPr>
          <w:rFonts w:ascii="宋体" w:hAnsi="宋体" w:eastAsia="宋体" w:cs="宋体"/>
          <w:spacing w:val="-12"/>
          <w:sz w:val="24"/>
          <w:szCs w:val="24"/>
        </w:rPr>
        <w:t>此项内</w:t>
      </w:r>
      <w:r>
        <w:rPr>
          <w:rFonts w:ascii="宋体" w:hAnsi="宋体" w:eastAsia="宋体" w:cs="宋体"/>
          <w:spacing w:val="-7"/>
          <w:sz w:val="24"/>
          <w:szCs w:val="24"/>
        </w:rPr>
        <w:t>容</w:t>
      </w:r>
      <w:r>
        <w:rPr>
          <w:rFonts w:ascii="宋体" w:hAnsi="宋体" w:eastAsia="宋体" w:cs="宋体"/>
          <w:spacing w:val="-6"/>
          <w:sz w:val="24"/>
          <w:szCs w:val="24"/>
        </w:rPr>
        <w:t>。在竞争性谈判开标时， 请竞标人携带好加盖公章的最终报价单</w:t>
      </w:r>
      <w:r>
        <w:rPr>
          <w:rFonts w:ascii="宋体" w:hAnsi="宋体" w:eastAsia="宋体" w:cs="宋体"/>
          <w:spacing w:val="-2"/>
          <w:sz w:val="24"/>
          <w:szCs w:val="24"/>
        </w:rPr>
        <w:t>密封最终报价的信封，在最终报价时使用。</w:t>
      </w:r>
      <w:r>
        <w:rPr>
          <w:rFonts w:hint="eastAsia" w:ascii="宋体" w:hAnsi="宋体" w:eastAsia="宋体" w:cs="宋体"/>
          <w:spacing w:val="-2"/>
          <w:sz w:val="24"/>
          <w:szCs w:val="24"/>
        </w:rPr>
        <w:t>。</w:t>
      </w:r>
    </w:p>
    <w:p w14:paraId="0CD08E99">
      <w:pPr>
        <w:spacing w:before="79" w:line="389" w:lineRule="auto"/>
        <w:ind w:left="38" w:right="113"/>
        <w:rPr>
          <w:rFonts w:ascii="宋体" w:hAnsi="宋体" w:eastAsia="宋体" w:cs="宋体"/>
          <w:sz w:val="24"/>
          <w:szCs w:val="24"/>
        </w:rPr>
      </w:pPr>
    </w:p>
    <w:sectPr>
      <w:footerReference r:id="rId47" w:type="default"/>
      <w:pgSz w:w="11907" w:h="16841"/>
      <w:pgMar w:top="1431" w:right="1375" w:bottom="724" w:left="1390" w:header="0" w:footer="3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F581">
    <w:pPr>
      <w:spacing w:after="27" w:line="88" w:lineRule="exact"/>
      <w:textAlignment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4094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GDBw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7UYMHDUCAABlBAAADgAAAAAAAAABACAAAAAfAQAAZHJzL2Uyb0RvYy54bWxQ&#10;SwUGAAAAAAYABgBZAQAAxgUAAAAA&#10;">
              <v:fill on="f" focussize="0,0"/>
              <v:stroke on="f" weight="0.5pt"/>
              <v:imagedata o:title=""/>
              <o:lock v:ext="edit" aspectratio="f"/>
              <v:textbox inset="0mm,0mm,0mm,0mm" style="mso-fit-shape-to-text:t;">
                <w:txbxContent>
                  <w:p w14:paraId="6994094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709F8FC0">
    <w:pPr>
      <w:spacing w:line="219" w:lineRule="auto"/>
      <w:ind w:left="3672"/>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5E55">
    <w:pPr>
      <w:spacing w:after="27" w:line="88" w:lineRule="exact"/>
      <w:textAlignment w:val="cente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F2C51">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g8MY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YPDGNAIAAGUEAAAOAAAAAAAAAAEAIAAAAB8BAABkcnMvZTJvRG9jLnhtbFBL&#10;BQYAAAAABgAGAFkBAADFBQAAAAA=&#10;">
              <v:fill on="f" focussize="0,0"/>
              <v:stroke on="f" weight="0.5pt"/>
              <v:imagedata o:title=""/>
              <o:lock v:ext="edit" aspectratio="f"/>
              <v:textbox inset="0mm,0mm,0mm,0mm" style="mso-fit-shape-to-text:t;">
                <w:txbxContent>
                  <w:p w14:paraId="0CCF2C51">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4FFB436A">
    <w:pPr>
      <w:spacing w:line="219" w:lineRule="auto"/>
      <w:ind w:left="3626"/>
      <w:rPr>
        <w:rFonts w:ascii="宋体" w:hAnsi="宋体" w:eastAsia="宋体" w:cs="宋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CCC8">
    <w:pPr>
      <w:spacing w:after="27" w:line="88" w:lineRule="exact"/>
      <w:textAlignment w:val="cente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2C1EE">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iIrg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oiK4NAIAAGUEAAAOAAAAAAAAAAEAIAAAAB8BAABkcnMvZTJvRG9jLnhtbFBL&#10;BQYAAAAABgAGAFkBAADFBQAAAAA=&#10;">
              <v:fill on="f" focussize="0,0"/>
              <v:stroke on="f" weight="0.5pt"/>
              <v:imagedata o:title=""/>
              <o:lock v:ext="edit" aspectratio="f"/>
              <v:textbox inset="0mm,0mm,0mm,0mm" style="mso-fit-shape-to-text:t;">
                <w:txbxContent>
                  <w:p w14:paraId="5D82C1EE">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3D3DCB0A">
    <w:pPr>
      <w:spacing w:line="219" w:lineRule="auto"/>
      <w:ind w:left="3626"/>
      <w:rPr>
        <w:rFonts w:ascii="宋体" w:hAnsi="宋体" w:eastAsia="宋体" w:cs="宋体"/>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1CEC">
    <w:pPr>
      <w:spacing w:after="27" w:line="88" w:lineRule="exact"/>
      <w:textAlignment w:val="cente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3C209">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evCQ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68JDUCAABlBAAADgAAAAAAAAABACAAAAAfAQAAZHJzL2Uyb0RvYy54bWxQ&#10;SwUGAAAAAAYABgBZAQAAxgUAAAAA&#10;">
              <v:fill on="f" focussize="0,0"/>
              <v:stroke on="f" weight="0.5pt"/>
              <v:imagedata o:title=""/>
              <o:lock v:ext="edit" aspectratio="f"/>
              <v:textbox inset="0mm,0mm,0mm,0mm" style="mso-fit-shape-to-text:t;">
                <w:txbxContent>
                  <w:p w14:paraId="23C3C209">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07AE8FE0">
    <w:pPr>
      <w:spacing w:line="219" w:lineRule="auto"/>
      <w:ind w:left="3626"/>
      <w:rPr>
        <w:rFonts w:ascii="宋体" w:hAnsi="宋体" w:eastAsia="宋体" w:cs="宋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E499">
    <w:pPr>
      <w:spacing w:after="27" w:line="88" w:lineRule="exact"/>
      <w:textAlignment w:val="cente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ECC59">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RVHo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0VR6NAIAAGUEAAAOAAAAAAAAAAEAIAAAAB8BAABkcnMvZTJvRG9jLnhtbFBL&#10;BQYAAAAABgAGAFkBAADFBQAAAAA=&#10;">
              <v:fill on="f" focussize="0,0"/>
              <v:stroke on="f" weight="0.5pt"/>
              <v:imagedata o:title=""/>
              <o:lock v:ext="edit" aspectratio="f"/>
              <v:textbox inset="0mm,0mm,0mm,0mm" style="mso-fit-shape-to-text:t;">
                <w:txbxContent>
                  <w:p w14:paraId="1A0ECC59">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7FCD4327">
    <w:pPr>
      <w:spacing w:line="219" w:lineRule="auto"/>
      <w:ind w:left="3626"/>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DF34">
    <w:pPr>
      <w:spacing w:line="219" w:lineRule="auto"/>
      <w:ind w:left="362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08133">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tyu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G3K5jUCAABlBAAADgAAAAAAAAABACAAAAAfAQAAZHJzL2Uyb0RvYy54bWxQ&#10;SwUGAAAAAAYABgBZAQAAxgUAAAAA&#10;">
              <v:fill on="f" focussize="0,0"/>
              <v:stroke on="f" weight="0.5pt"/>
              <v:imagedata o:title=""/>
              <o:lock v:ext="edit" aspectratio="f"/>
              <v:textbox inset="0mm,0mm,0mm,0mm" style="mso-fit-shape-to-text:t;">
                <w:txbxContent>
                  <w:p w14:paraId="6F208133">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C3ED">
    <w:pPr>
      <w:spacing w:after="27" w:line="88" w:lineRule="exact"/>
      <w:textAlignment w:val="cente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0A13D">
                          <w:pPr>
                            <w:pStyle w:val="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14:paraId="2820A13D">
                    <w:pPr>
                      <w:pStyle w:val="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68469BF5">
    <w:pPr>
      <w:spacing w:line="219" w:lineRule="auto"/>
      <w:ind w:left="3626"/>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F60E">
    <w:pPr>
      <w:spacing w:line="219" w:lineRule="auto"/>
      <w:ind w:left="362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8CF7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2B58CF7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9130">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7E0F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62D7E0F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70C1">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07F69">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10607F69">
                    <w:pPr>
                      <w:pStyle w:val="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C47A">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1101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0AC1101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1EA2">
    <w:pPr>
      <w:spacing w:line="219" w:lineRule="auto"/>
      <w:ind w:left="3672"/>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DDC26">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E3mI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RhN5iNAIAAGUEAAAOAAAAAAAAAAEAIAAAAB8BAABkcnMvZTJvRG9jLnhtbFBL&#10;BQYAAAAABgAGAFkBAADFBQAAAAA=&#10;">
              <v:fill on="f" focussize="0,0"/>
              <v:stroke on="f" weight="0.5pt"/>
              <v:imagedata o:title=""/>
              <o:lock v:ext="edit" aspectratio="f"/>
              <v:textbox inset="0mm,0mm,0mm,0mm" style="mso-fit-shape-to-text:t;">
                <w:txbxContent>
                  <w:p w14:paraId="369DDC26">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8AD2">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C55C5">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Vww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IzlcMNAIAAGUEAAAOAAAAAAAAAAEAIAAAAB8BAABkcnMvZTJvRG9jLnhtbFBL&#10;BQYAAAAABgAGAFkBAADFBQAAAAA=&#10;">
              <v:fill on="f" focussize="0,0"/>
              <v:stroke on="f" weight="0.5pt"/>
              <v:imagedata o:title=""/>
              <o:lock v:ext="edit" aspectratio="f"/>
              <v:textbox inset="0mm,0mm,0mm,0mm" style="mso-fit-shape-to-text:t;">
                <w:txbxContent>
                  <w:p w14:paraId="382C55C5">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04BD">
    <w:pPr>
      <w:spacing w:after="27" w:line="88" w:lineRule="exact"/>
      <w:textAlignment w:val="cente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EA317">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yZA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csmQNAIAAGUEAAAOAAAAAAAAAAEAIAAAAB8BAABkcnMvZTJvRG9jLnhtbFBL&#10;BQYAAAAABgAGAFkBAADFBQAAAAA=&#10;">
              <v:fill on="f" focussize="0,0"/>
              <v:stroke on="f" weight="0.5pt"/>
              <v:imagedata o:title=""/>
              <o:lock v:ext="edit" aspectratio="f"/>
              <v:textbox inset="0mm,0mm,0mm,0mm" style="mso-fit-shape-to-text:t;">
                <w:txbxContent>
                  <w:p w14:paraId="2C1EA317">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02CF0CCC">
    <w:pPr>
      <w:spacing w:line="219" w:lineRule="auto"/>
      <w:ind w:left="3626"/>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701C9">
    <w:pPr>
      <w:spacing w:after="27" w:line="88" w:lineRule="exact"/>
      <w:textAlignment w:val="cente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D37D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14:paraId="148D37D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4C546458">
    <w:pPr>
      <w:spacing w:line="219" w:lineRule="auto"/>
      <w:ind w:left="3626"/>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FDF0">
    <w:pPr>
      <w:spacing w:line="219" w:lineRule="auto"/>
      <w:ind w:left="3626"/>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4D1B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4AA4D1B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B46B">
    <w:pPr>
      <w:spacing w:after="27" w:line="88" w:lineRule="exact"/>
      <w:ind w:firstLine="156"/>
      <w:textAlignment w:val="cente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A81FD">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14:paraId="1A0A81FD">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45F649B8">
    <w:pPr>
      <w:spacing w:line="219" w:lineRule="auto"/>
      <w:ind w:left="3782"/>
      <w:rPr>
        <w:rFonts w:ascii="宋体" w:hAnsi="宋体" w:eastAsia="宋体" w:cs="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C59F">
    <w:pPr>
      <w:spacing w:after="27" w:line="88" w:lineRule="exact"/>
      <w:ind w:firstLine="156"/>
      <w:textAlignment w:val="cente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CA50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14:paraId="6E1CA50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34BF3CD8">
    <w:pPr>
      <w:spacing w:line="219" w:lineRule="auto"/>
      <w:ind w:left="3782"/>
      <w:rPr>
        <w:rFonts w:ascii="宋体" w:hAnsi="宋体" w:eastAsia="宋体" w:cs="宋体"/>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A79B">
    <w:pPr>
      <w:spacing w:line="219" w:lineRule="auto"/>
      <w:ind w:left="362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02838">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4AF02838">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2D86">
    <w:pPr>
      <w:spacing w:after="27" w:line="88" w:lineRule="exact"/>
      <w:textAlignment w:val="cente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CF729">
                          <w:pPr>
                            <w:pStyle w:val="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14:paraId="6B2CF729">
                    <w:pPr>
                      <w:pStyle w:val="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2140E452">
    <w:pPr>
      <w:spacing w:line="219" w:lineRule="auto"/>
      <w:ind w:left="3626"/>
      <w:rPr>
        <w:rFonts w:ascii="宋体" w:hAnsi="宋体" w:eastAsia="宋体" w:cs="宋体"/>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9678">
    <w:pPr>
      <w:spacing w:after="27" w:line="88" w:lineRule="exact"/>
      <w:textAlignment w:val="cente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5719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14:paraId="0075719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6385F4CD">
    <w:pPr>
      <w:spacing w:line="219" w:lineRule="auto"/>
      <w:ind w:left="3626"/>
      <w:rPr>
        <w:rFonts w:ascii="宋体" w:hAnsi="宋体" w:eastAsia="宋体" w:cs="宋体"/>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6E7D">
    <w:pPr>
      <w:spacing w:after="27" w:line="88" w:lineRule="exact"/>
      <w:textAlignment w:val="center"/>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8A094">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qeag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Cp5qDUCAABlBAAADgAAAAAAAAABACAAAAAfAQAAZHJzL2Uyb0RvYy54bWxQ&#10;SwUGAAAAAAYABgBZAQAAxgUAAAAA&#10;">
              <v:fill on="f" focussize="0,0"/>
              <v:stroke on="f" weight="0.5pt"/>
              <v:imagedata o:title=""/>
              <o:lock v:ext="edit" aspectratio="f"/>
              <v:textbox inset="0mm,0mm,0mm,0mm" style="mso-fit-shape-to-text:t;">
                <w:txbxContent>
                  <w:p w14:paraId="6B88A094">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1305908D">
    <w:pPr>
      <w:spacing w:line="219" w:lineRule="auto"/>
      <w:ind w:left="3626"/>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1A0F">
    <w:pPr>
      <w:spacing w:line="219" w:lineRule="auto"/>
      <w:ind w:left="367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667CC">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4QP4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6OED+NAIAAGUEAAAOAAAAAAAAAAEAIAAAAB8BAABkcnMvZTJvRG9jLnhtbFBL&#10;BQYAAAAABgAGAFkBAADFBQAAAAA=&#10;">
              <v:fill on="f" focussize="0,0"/>
              <v:stroke on="f" weight="0.5pt"/>
              <v:imagedata o:title=""/>
              <o:lock v:ext="edit" aspectratio="f"/>
              <v:textbox inset="0mm,0mm,0mm,0mm" style="mso-fit-shape-to-text:t;">
                <w:txbxContent>
                  <w:p w14:paraId="6E6667CC">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A9E2">
    <w:pPr>
      <w:pStyle w:val="3"/>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758A8">
                          <w:pPr>
                            <w:pStyle w:val="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oq9Y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k6KvWNAIAAGUEAAAOAAAAAAAAAAEAIAAAAB8BAABkcnMvZTJvRG9jLnhtbFBL&#10;BQYAAAAABgAGAFkBAADFBQAAAAA=&#10;">
              <v:fill on="f" focussize="0,0"/>
              <v:stroke on="f" weight="0.5pt"/>
              <v:imagedata o:title=""/>
              <o:lock v:ext="edit" aspectratio="f"/>
              <v:textbox inset="0mm,0mm,0mm,0mm" style="mso-fit-shape-to-text:t;">
                <w:txbxContent>
                  <w:p w14:paraId="367758A8">
                    <w:pPr>
                      <w:pStyle w:val="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42DC">
    <w:pPr>
      <w:spacing w:after="27" w:line="88" w:lineRule="exact"/>
      <w:ind w:firstLine="86"/>
      <w:textAlignment w:val="center"/>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DD45E">
                          <w:pPr>
                            <w:pStyle w:val="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UNUo1AgAAZQQAAA4AAABkcnMvZTJvRG9jLnhtbK1UzY7TMBC+I/EO&#10;lu80aRG7Vd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1Q1SjUCAABlBAAADgAAAAAAAAABACAAAAAfAQAAZHJzL2Uyb0RvYy54bWxQ&#10;SwUGAAAAAAYABgBZAQAAxgUAAAAA&#10;">
              <v:fill on="f" focussize="0,0"/>
              <v:stroke on="f" weight="0.5pt"/>
              <v:imagedata o:title=""/>
              <o:lock v:ext="edit" aspectratio="f"/>
              <v:textbox inset="0mm,0mm,0mm,0mm" style="mso-fit-shape-to-text:t;">
                <w:txbxContent>
                  <w:p w14:paraId="00EDD45E">
                    <w:pPr>
                      <w:pStyle w:val="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60B226EC">
    <w:pPr>
      <w:spacing w:line="219" w:lineRule="auto"/>
      <w:ind w:left="3713"/>
      <w:rPr>
        <w:rFonts w:ascii="宋体" w:hAnsi="宋体" w:eastAsia="宋体" w:cs="宋体"/>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5DB90">
    <w:pPr>
      <w:spacing w:after="27" w:line="88" w:lineRule="exact"/>
      <w:ind w:firstLine="86"/>
      <w:textAlignment w:val="center"/>
    </w:pPr>
    <w:r>
      <w:rPr>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C9EA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b3R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m90UNAIAAGUEAAAOAAAAAAAAAAEAIAAAAB8BAABkcnMvZTJvRG9jLnhtbFBL&#10;BQYAAAAABgAGAFkBAADFBQAAAAA=&#10;">
              <v:fill on="f" focussize="0,0"/>
              <v:stroke on="f" weight="0.5pt"/>
              <v:imagedata o:title=""/>
              <o:lock v:ext="edit" aspectratio="f"/>
              <v:textbox inset="0mm,0mm,0mm,0mm" style="mso-fit-shape-to-text:t;">
                <w:txbxContent>
                  <w:p w14:paraId="0C8C9EA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7DC1151A">
    <w:pPr>
      <w:spacing w:line="219" w:lineRule="auto"/>
      <w:ind w:left="3713"/>
      <w:rPr>
        <w:rFonts w:ascii="宋体" w:hAnsi="宋体" w:eastAsia="宋体" w:cs="宋体"/>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5067">
    <w:pPr>
      <w:spacing w:line="219" w:lineRule="auto"/>
      <w:ind w:left="362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8C4ED">
                          <w:pPr>
                            <w:pStyle w:val="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nQ4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f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J0OINAIAAGUEAAAOAAAAAAAAAAEAIAAAAB8BAABkcnMvZTJvRG9jLnhtbFBL&#10;BQYAAAAABgAGAFkBAADFBQAAAAA=&#10;">
              <v:fill on="f" focussize="0,0"/>
              <v:stroke on="f" weight="0.5pt"/>
              <v:imagedata o:title=""/>
              <o:lock v:ext="edit" aspectratio="f"/>
              <v:textbox inset="0mm,0mm,0mm,0mm" style="mso-fit-shape-to-text:t;">
                <w:txbxContent>
                  <w:p w14:paraId="3BD8C4ED">
                    <w:pPr>
                      <w:pStyle w:val="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A93C">
    <w:pPr>
      <w:spacing w:after="27" w:line="88" w:lineRule="exact"/>
      <w:textAlignment w:val="center"/>
    </w:pPr>
    <w:r>
      <w:rPr>
        <w:sz w:val="21"/>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639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4PS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4PSMzAgAAZQQAAA4AAAAAAAAAAQAgAAAAHwEAAGRycy9lMm9Eb2MueG1sUEsF&#10;BgAAAAAGAAYAWQEAAMQFAAAAAA==&#10;">
              <v:fill on="f" focussize="0,0"/>
              <v:stroke on="f" weight="0.5pt"/>
              <v:imagedata o:title=""/>
              <o:lock v:ext="edit" aspectratio="f"/>
              <v:textbox inset="0mm,0mm,0mm,0mm" style="mso-fit-shape-to-text:t;">
                <w:txbxContent>
                  <w:p w14:paraId="44B9639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758EF197">
    <w:pPr>
      <w:spacing w:line="219" w:lineRule="auto"/>
      <w:ind w:left="3626"/>
      <w:rPr>
        <w:rFonts w:ascii="宋体" w:hAnsi="宋体" w:eastAsia="宋体" w:cs="宋体"/>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2904">
    <w:pPr>
      <w:spacing w:after="27" w:line="88" w:lineRule="exact"/>
      <w:textAlignment w:val="center"/>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D5904">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Eo78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x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UEo78zAgAAZQQAAA4AAAAAAAAAAQAgAAAAHwEAAGRycy9lMm9Eb2MueG1sUEsF&#10;BgAAAAAGAAYAWQEAAMQFAAAAAA==&#10;">
              <v:fill on="f" focussize="0,0"/>
              <v:stroke on="f" weight="0.5pt"/>
              <v:imagedata o:title=""/>
              <o:lock v:ext="edit" aspectratio="f"/>
              <v:textbox inset="0mm,0mm,0mm,0mm" style="mso-fit-shape-to-text:t;">
                <w:txbxContent>
                  <w:p w14:paraId="25DD5904">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5C52866A">
    <w:pPr>
      <w:spacing w:line="219" w:lineRule="auto"/>
      <w:ind w:left="3626"/>
      <w:rPr>
        <w:rFonts w:ascii="宋体" w:hAnsi="宋体" w:eastAsia="宋体" w:cs="宋体"/>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D529">
    <w:pPr>
      <w:spacing w:after="27" w:line="88" w:lineRule="exact"/>
      <w:textAlignment w:val="center"/>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BB5B8">
                          <w:pPr>
                            <w:pStyle w:val="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14:paraId="1F5BB5B8">
                    <w:pPr>
                      <w:pStyle w:val="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5FB5D665">
    <w:pPr>
      <w:spacing w:line="219" w:lineRule="auto"/>
      <w:ind w:left="3626"/>
      <w:rPr>
        <w:rFonts w:ascii="宋体" w:hAnsi="宋体" w:eastAsia="宋体" w:cs="宋体"/>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D551">
    <w:pPr>
      <w:spacing w:after="27" w:line="88" w:lineRule="exact"/>
      <w:textAlignment w:val="cente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44DC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0EF44DC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3ED86500">
    <w:pPr>
      <w:spacing w:line="219" w:lineRule="auto"/>
      <w:ind w:left="3626"/>
      <w:rPr>
        <w:rFonts w:ascii="宋体" w:hAnsi="宋体" w:eastAsia="宋体" w:cs="宋体"/>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1F7B3">
    <w:pPr>
      <w:spacing w:after="27" w:line="88" w:lineRule="exact"/>
      <w:textAlignment w:val="center"/>
    </w:pPr>
    <w:r>
      <w:rPr>
        <w:sz w:val="21"/>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4965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1D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Q9Q8NAIAAGUEAAAOAAAAAAAAAAEAIAAAAB8BAABkcnMvZTJvRG9jLnhtbFBL&#10;BQYAAAAABgAGAFkBAADFBQAAAAA=&#10;">
              <v:fill on="f" focussize="0,0"/>
              <v:stroke on="f" weight="0.5pt"/>
              <v:imagedata o:title=""/>
              <o:lock v:ext="edit" aspectratio="f"/>
              <v:textbox inset="0mm,0mm,0mm,0mm" style="mso-fit-shape-to-text:t;">
                <w:txbxContent>
                  <w:p w14:paraId="73A4965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2EA755BC">
    <w:pPr>
      <w:spacing w:line="219" w:lineRule="auto"/>
      <w:ind w:left="3626"/>
      <w:rPr>
        <w:rFonts w:ascii="宋体" w:hAnsi="宋体" w:eastAsia="宋体" w:cs="宋体"/>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D0F8">
    <w:pPr>
      <w:spacing w:after="27" w:line="88" w:lineRule="exact"/>
      <w:textAlignment w:val="center"/>
    </w:pPr>
    <w:r>
      <w:rPr>
        <w:sz w:val="21"/>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BE6B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qA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0qgNAIAAGUEAAAOAAAAAAAAAAEAIAAAAB8BAABkcnMvZTJvRG9jLnhtbFBL&#10;BQYAAAAABgAGAFkBAADFBQAAAAA=&#10;">
              <v:fill on="f" focussize="0,0"/>
              <v:stroke on="f" weight="0.5pt"/>
              <v:imagedata o:title=""/>
              <o:lock v:ext="edit" aspectratio="f"/>
              <v:textbox inset="0mm,0mm,0mm,0mm" style="mso-fit-shape-to-text:t;">
                <w:txbxContent>
                  <w:p w14:paraId="6FABE6B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3CF2E1E3">
    <w:pPr>
      <w:spacing w:line="219" w:lineRule="auto"/>
      <w:ind w:left="3626"/>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F7ED">
    <w:pPr>
      <w:spacing w:after="27" w:line="88" w:lineRule="exact"/>
      <w:ind w:firstLine="14"/>
      <w:textAlignment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26573">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LNjw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zY8NAIAAGUEAAAOAAAAAAAAAAEAIAAAAB8BAABkcnMvZTJvRG9jLnhtbFBL&#10;BQYAAAAABgAGAFkBAADFBQAAAAA=&#10;">
              <v:fill on="f" focussize="0,0"/>
              <v:stroke on="f" weight="0.5pt"/>
              <v:imagedata o:title=""/>
              <o:lock v:ext="edit" aspectratio="f"/>
              <v:textbox inset="0mm,0mm,0mm,0mm" style="mso-fit-shape-to-text:t;">
                <w:txbxContent>
                  <w:p w14:paraId="38D26573">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51045D46">
    <w:pPr>
      <w:spacing w:line="219" w:lineRule="auto"/>
      <w:ind w:left="3686"/>
      <w:rPr>
        <w:rFonts w:ascii="宋体" w:hAnsi="宋体" w:eastAsia="宋体" w:cs="宋体"/>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57C9">
    <w:pPr>
      <w:spacing w:after="27" w:line="88" w:lineRule="exact"/>
      <w:textAlignment w:val="center"/>
    </w:pPr>
    <w:r>
      <w:rPr>
        <w:sz w:val="21"/>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C182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9mN4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u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PZjeNAIAAGUEAAAOAAAAAAAAAAEAIAAAAB8BAABkcnMvZTJvRG9jLnhtbFBL&#10;BQYAAAAABgAGAFkBAADFBQAAAAA=&#10;">
              <v:fill on="f" focussize="0,0"/>
              <v:stroke on="f" weight="0.5pt"/>
              <v:imagedata o:title=""/>
              <o:lock v:ext="edit" aspectratio="f"/>
              <v:textbox inset="0mm,0mm,0mm,0mm" style="mso-fit-shape-to-text:t;">
                <w:txbxContent>
                  <w:p w14:paraId="17EC182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58A1E2FD">
    <w:pPr>
      <w:spacing w:line="219" w:lineRule="auto"/>
      <w:ind w:left="3626"/>
      <w:rPr>
        <w:rFonts w:ascii="宋体" w:hAnsi="宋体" w:eastAsia="宋体" w:cs="宋体"/>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268F">
    <w:pPr>
      <w:spacing w:after="27" w:line="88" w:lineRule="exact"/>
      <w:textAlignment w:val="center"/>
    </w:pPr>
    <w:r>
      <w:rPr>
        <w:sz w:val="21"/>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FF4D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BBkI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gQZCNAIAAGUEAAAOAAAAAAAAAAEAIAAAAB8BAABkcnMvZTJvRG9jLnhtbFBL&#10;BQYAAAAABgAGAFkBAADFBQAAAAA=&#10;">
              <v:fill on="f" focussize="0,0"/>
              <v:stroke on="f" weight="0.5pt"/>
              <v:imagedata o:title=""/>
              <o:lock v:ext="edit" aspectratio="f"/>
              <v:textbox inset="0mm,0mm,0mm,0mm" style="mso-fit-shape-to-text:t;">
                <w:txbxContent>
                  <w:p w14:paraId="1ACFF4D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4AE34CFE">
    <w:pPr>
      <w:spacing w:line="219" w:lineRule="auto"/>
      <w:ind w:left="3626"/>
      <w:rPr>
        <w:rFonts w:ascii="宋体" w:hAnsi="宋体" w:eastAsia="宋体" w:cs="宋体"/>
        <w:sz w:val="18"/>
        <w:szCs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70F7">
    <w:pPr>
      <w:spacing w:after="27" w:line="88" w:lineRule="exact"/>
      <w:textAlignment w:val="center"/>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DF246">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O7hwyAgAAZ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E7uHDICAABlBAAADgAAAAAAAAABACAAAAAfAQAAZHJzL2Uyb0RvYy54bWxQSwUG&#10;AAAAAAYABgBZAQAAwwUAAAAA&#10;">
              <v:fill on="f" focussize="0,0"/>
              <v:stroke on="f" weight="0.5pt"/>
              <v:imagedata o:title=""/>
              <o:lock v:ext="edit" aspectratio="f"/>
              <v:textbox inset="0mm,0mm,0mm,0mm" style="mso-fit-shape-to-text:t;">
                <w:txbxContent>
                  <w:p w14:paraId="4E8DF246">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2E95D3B0">
    <w:pPr>
      <w:spacing w:line="219" w:lineRule="auto"/>
      <w:ind w:left="3626"/>
      <w:rPr>
        <w:rFonts w:ascii="宋体" w:hAnsi="宋体" w:eastAsia="宋体" w:cs="宋体"/>
        <w:sz w:val="18"/>
        <w:szCs w:val="1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97F8B">
    <w:pPr>
      <w:spacing w:after="27" w:line="88" w:lineRule="exact"/>
      <w:textAlignment w:val="center"/>
    </w:pPr>
    <w:r>
      <w:rPr>
        <w:sz w:val="21"/>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0F66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0B20F66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45617208">
    <w:pPr>
      <w:spacing w:line="219" w:lineRule="auto"/>
      <w:ind w:left="3626"/>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2B71">
    <w:pPr>
      <w:spacing w:after="27" w:line="88" w:lineRule="exact"/>
      <w:ind w:firstLine="14"/>
      <w:textAlignment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D35A2">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h0Uy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SeHRTICAABlBAAADgAAAAAAAAABACAAAAAfAQAAZHJzL2Uyb0RvYy54bWxQSwUG&#10;AAAAAAYABgBZAQAAwwUAAAAA&#10;">
              <v:fill on="f" focussize="0,0"/>
              <v:stroke on="f" weight="0.5pt"/>
              <v:imagedata o:title=""/>
              <o:lock v:ext="edit" aspectratio="f"/>
              <v:textbox inset="0mm,0mm,0mm,0mm" style="mso-fit-shape-to-text:t;">
                <w:txbxContent>
                  <w:p w14:paraId="6EFD35A2">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291E3843">
    <w:pPr>
      <w:spacing w:line="219" w:lineRule="auto"/>
      <w:ind w:left="3686"/>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90CF">
    <w:pPr>
      <w:spacing w:after="27" w:line="88" w:lineRule="exact"/>
      <w:ind w:firstLine="14"/>
      <w:textAlignment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963D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6bGdk0AgAAZQQAAA4AAABkcnMvZTJvRG9jLnhtbK1US44TMRDdI3EH&#10;y3vSSdC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3V+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mxnZNAIAAGUEAAAOAAAAAAAAAAEAIAAAAB8BAABkcnMvZTJvRG9jLnhtbFBL&#10;BQYAAAAABgAGAFkBAADFBQAAAAA=&#10;">
              <v:fill on="f" focussize="0,0"/>
              <v:stroke on="f" weight="0.5pt"/>
              <v:imagedata o:title=""/>
              <o:lock v:ext="edit" aspectratio="f"/>
              <v:textbox inset="0mm,0mm,0mm,0mm" style="mso-fit-shape-to-text:t;">
                <w:txbxContent>
                  <w:p w14:paraId="15F963D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668C43C7">
    <w:pPr>
      <w:spacing w:line="219" w:lineRule="auto"/>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1B65">
    <w:pPr>
      <w:spacing w:after="27" w:line="88" w:lineRule="exact"/>
      <w:textAlignment w:val="cente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E8E3C">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Zy6c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WcunNAIAAGUEAAAOAAAAAAAAAAEAIAAAAB8BAABkcnMvZTJvRG9jLnhtbFBL&#10;BQYAAAAABgAGAFkBAADFBQAAAAA=&#10;">
              <v:fill on="f" focussize="0,0"/>
              <v:stroke on="f" weight="0.5pt"/>
              <v:imagedata o:title=""/>
              <o:lock v:ext="edit" aspectratio="f"/>
              <v:textbox inset="0mm,0mm,0mm,0mm" style="mso-fit-shape-to-text:t;">
                <w:txbxContent>
                  <w:p w14:paraId="0EEE8E3C">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6C6F95B8">
    <w:pPr>
      <w:spacing w:line="219" w:lineRule="auto"/>
      <w:ind w:left="3626"/>
      <w:rPr>
        <w:rFonts w:ascii="宋体" w:hAnsi="宋体" w:eastAsia="宋体" w:cs="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E7EA">
    <w:pPr>
      <w:spacing w:after="27" w:line="88" w:lineRule="exact"/>
      <w:textAlignment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2B101">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lVT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Pr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5VU7NAIAAGUEAAAOAAAAAAAAAAEAIAAAAB8BAABkcnMvZTJvRG9jLnhtbFBL&#10;BQYAAAAABgAGAFkBAADFBQAAAAA=&#10;">
              <v:fill on="f" focussize="0,0"/>
              <v:stroke on="f" weight="0.5pt"/>
              <v:imagedata o:title=""/>
              <o:lock v:ext="edit" aspectratio="f"/>
              <v:textbox inset="0mm,0mm,0mm,0mm" style="mso-fit-shape-to-text:t;">
                <w:txbxContent>
                  <w:p w14:paraId="3ED2B101">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5EF55987">
    <w:pPr>
      <w:spacing w:line="219" w:lineRule="auto"/>
      <w:ind w:left="3626"/>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DAF0C">
    <w:pPr>
      <w:spacing w:after="27" w:line="88" w:lineRule="exact"/>
      <w:textAlignment w:val="cente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5E71B">
                          <w:pPr>
                            <w:pStyle w:val="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cblo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txuWjUCAABlBAAADgAAAAAAAAABACAAAAAfAQAAZHJzL2Uyb0RvYy54bWxQ&#10;SwUGAAAAAAYABgBZAQAAxgUAAAAA&#10;">
              <v:fill on="f" focussize="0,0"/>
              <v:stroke on="f" weight="0.5pt"/>
              <v:imagedata o:title=""/>
              <o:lock v:ext="edit" aspectratio="f"/>
              <v:textbox inset="0mm,0mm,0mm,0mm" style="mso-fit-shape-to-text:t;">
                <w:txbxContent>
                  <w:p w14:paraId="6645E71B">
                    <w:pPr>
                      <w:pStyle w:val="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195917A8">
    <w:pPr>
      <w:spacing w:line="219" w:lineRule="auto"/>
      <w:ind w:left="3626"/>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A5F30"/>
    <w:multiLevelType w:val="singleLevel"/>
    <w:tmpl w:val="300A5F30"/>
    <w:lvl w:ilvl="0" w:tentative="0">
      <w:start w:val="3"/>
      <w:numFmt w:val="decimal"/>
      <w:suff w:val="nothing"/>
      <w:lvlText w:val="%1、"/>
      <w:lvlJc w:val="left"/>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M3N2VmZjA1ZTk2ZTA4NDhlNzZlMDhlOGZkYjJlNDMifQ=="/>
  </w:docVars>
  <w:rsids>
    <w:rsidRoot w:val="00000000"/>
    <w:rsid w:val="015355FB"/>
    <w:rsid w:val="02CB6C4F"/>
    <w:rsid w:val="03296773"/>
    <w:rsid w:val="04340683"/>
    <w:rsid w:val="070D7177"/>
    <w:rsid w:val="08C877AD"/>
    <w:rsid w:val="08D3271B"/>
    <w:rsid w:val="0B932398"/>
    <w:rsid w:val="0C411236"/>
    <w:rsid w:val="0F9C7C10"/>
    <w:rsid w:val="10FA3176"/>
    <w:rsid w:val="184B29B4"/>
    <w:rsid w:val="1A990AE0"/>
    <w:rsid w:val="1D905C4C"/>
    <w:rsid w:val="220E7CAA"/>
    <w:rsid w:val="28771559"/>
    <w:rsid w:val="2DF67939"/>
    <w:rsid w:val="30831960"/>
    <w:rsid w:val="33FA0669"/>
    <w:rsid w:val="34BB1B06"/>
    <w:rsid w:val="35410C3E"/>
    <w:rsid w:val="37AF4C53"/>
    <w:rsid w:val="3B040B5E"/>
    <w:rsid w:val="409D572D"/>
    <w:rsid w:val="42DF015B"/>
    <w:rsid w:val="4A3705E4"/>
    <w:rsid w:val="4E3D344F"/>
    <w:rsid w:val="4FDE22E4"/>
    <w:rsid w:val="54550E1E"/>
    <w:rsid w:val="565B182F"/>
    <w:rsid w:val="62441BE6"/>
    <w:rsid w:val="62B4459C"/>
    <w:rsid w:val="67BE131D"/>
    <w:rsid w:val="694020DB"/>
    <w:rsid w:val="717B7DE1"/>
    <w:rsid w:val="732F6208"/>
    <w:rsid w:val="73EB30E5"/>
    <w:rsid w:val="79595A3A"/>
    <w:rsid w:val="7CE47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pacing w:line="240" w:lineRule="atLeas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99"/>
    <w:pPr>
      <w:snapToGrid w:val="0"/>
    </w:pPr>
    <w:rPr>
      <w:sz w:val="18"/>
      <w:szCs w:val="18"/>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表格内容"/>
    <w:qFormat/>
    <w:uiPriority w:val="0"/>
    <w:pPr>
      <w:widowControl w:val="0"/>
      <w:spacing w:line="240" w:lineRule="auto"/>
      <w:jc w:val="center"/>
    </w:pPr>
    <w:rPr>
      <w:rFonts w:ascii="宋体" w:hAnsi="宋体" w:eastAsia="宋体" w:cs="宋体"/>
      <w:sz w:val="24"/>
      <w:szCs w:val="24"/>
    </w:rPr>
  </w:style>
  <w:style w:type="paragraph" w:customStyle="1" w:styleId="11">
    <w:name w:val="p0"/>
    <w:basedOn w:val="1"/>
    <w:qFormat/>
    <w:uiPriority w:val="0"/>
    <w:pPr>
      <w:widowControl/>
      <w:adjustRightInd/>
      <w:spacing w:line="240" w:lineRule="auto"/>
      <w:jc w:val="both"/>
      <w:textAlignment w:val="auto"/>
    </w:pPr>
    <w:rPr>
      <w:sz w:val="21"/>
      <w:szCs w:val="21"/>
    </w:rPr>
  </w:style>
  <w:style w:type="paragraph" w:customStyle="1" w:styleId="12">
    <w:name w:val="BodyText1I"/>
    <w:basedOn w:val="13"/>
    <w:qFormat/>
    <w:uiPriority w:val="99"/>
    <w:pPr>
      <w:ind w:firstLine="420" w:firstLineChars="100"/>
    </w:pPr>
  </w:style>
  <w:style w:type="paragraph" w:customStyle="1" w:styleId="13">
    <w:name w:val="BodyText"/>
    <w:basedOn w:val="1"/>
    <w:qFormat/>
    <w:uiPriority w:val="99"/>
    <w:pPr>
      <w:spacing w:after="120"/>
    </w:pPr>
  </w:style>
  <w:style w:type="paragraph" w:customStyle="1" w:styleId="14">
    <w:name w:val="WPSOffice手动目录 1"/>
    <w:qFormat/>
    <w:uiPriority w:val="0"/>
    <w:pPr>
      <w:ind w:leftChars="0"/>
    </w:pPr>
    <w:rPr>
      <w:rFonts w:ascii="Arial" w:hAnsi="Arial" w:eastAsia="Arial" w:cs="Arial"/>
      <w:sz w:val="20"/>
      <w:szCs w:val="20"/>
    </w:rPr>
  </w:style>
  <w:style w:type="paragraph" w:customStyle="1" w:styleId="15">
    <w:name w:val="WPSOffice手动目录 2"/>
    <w:qFormat/>
    <w:uiPriority w:val="0"/>
    <w:pPr>
      <w:ind w:leftChars="200"/>
    </w:pPr>
    <w:rPr>
      <w:rFonts w:ascii="Arial" w:hAnsi="Arial" w:eastAsia="Arial" w:cs="Arial"/>
      <w:sz w:val="20"/>
      <w:szCs w:val="20"/>
    </w:rPr>
  </w:style>
  <w:style w:type="paragraph" w:customStyle="1" w:styleId="16">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jpeg"/><Relationship Id="rId50" Type="http://schemas.openxmlformats.org/officeDocument/2006/relationships/image" Target="media/image2.jpe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13626</Words>
  <Characters>14436</Characters>
  <TotalTime>16</TotalTime>
  <ScaleCrop>false</ScaleCrop>
  <LinksUpToDate>false</LinksUpToDate>
  <CharactersWithSpaces>16068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2023-07-27T14:48:00Z</dcterms:created>
  <dc:creator>rx</dc:creator>
  <cp:lastModifiedBy>Administrator</cp:lastModifiedBy>
  <cp:lastPrinted>2024-09-08T06:52:26Z</cp:lastPrinted>
  <dcterms:modified xsi:type="dcterms:W3CDTF">2024-09-08T06:57:02Z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2023-07-27T16:05:12Z</vt:filetime>
  </property>
  <property fmtid="{D5CDD505-2E9C-101B-9397-08002B2CF9AE}" pid="4" name="KSOProductBuildVer">
    <vt:lpwstr>2052-12.1.0.17827</vt:lpwstr>
  </property>
  <property fmtid="{D5CDD505-2E9C-101B-9397-08002B2CF9AE}" pid="5" name="ICV">
    <vt:lpwstr>3E339A3878E34F489A38681574191302_13</vt:lpwstr>
  </property>
</Properties>
</file>