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10" w:rsidRPr="000F644E" w:rsidRDefault="00D24648">
      <w:pPr>
        <w:jc w:val="center"/>
        <w:rPr>
          <w:rFonts w:asciiTheme="minorEastAsia" w:hAnsiTheme="minorEastAsia" w:cs="微软雅黑"/>
          <w:b/>
          <w:bCs/>
          <w:sz w:val="44"/>
          <w:szCs w:val="44"/>
        </w:rPr>
      </w:pPr>
      <w:r w:rsidRPr="000F644E">
        <w:rPr>
          <w:rFonts w:asciiTheme="minorEastAsia" w:hAnsiTheme="minorEastAsia" w:cs="黑体" w:hint="eastAsia"/>
          <w:b/>
          <w:bCs/>
          <w:sz w:val="44"/>
          <w:szCs w:val="44"/>
        </w:rPr>
        <w:t>禹州市中等专业学校中职公共课课程数字化立体资源建设项目(不见面开标)</w:t>
      </w:r>
    </w:p>
    <w:p w:rsidR="00543B10" w:rsidRPr="000F644E" w:rsidRDefault="00543B10">
      <w:pPr>
        <w:jc w:val="center"/>
        <w:rPr>
          <w:rFonts w:asciiTheme="minorEastAsia" w:hAnsiTheme="minorEastAsia" w:cstheme="majorEastAsia"/>
          <w:b/>
          <w:bCs/>
          <w:sz w:val="44"/>
          <w:szCs w:val="44"/>
        </w:rPr>
      </w:pPr>
    </w:p>
    <w:p w:rsidR="00543B10" w:rsidRPr="000F644E" w:rsidRDefault="00543B10">
      <w:pPr>
        <w:rPr>
          <w:rFonts w:asciiTheme="minorEastAsia" w:hAnsiTheme="minorEastAsia"/>
          <w:u w:val="single"/>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Default="00543B10">
      <w:pPr>
        <w:rPr>
          <w:rFonts w:asciiTheme="minorEastAsia" w:hAnsiTheme="minorEastAsia" w:hint="eastAsia"/>
        </w:rPr>
      </w:pPr>
    </w:p>
    <w:p w:rsidR="000B5D7E" w:rsidRDefault="000B5D7E">
      <w:pPr>
        <w:rPr>
          <w:rFonts w:asciiTheme="minorEastAsia" w:hAnsiTheme="minorEastAsia" w:hint="eastAsia"/>
        </w:rPr>
      </w:pPr>
    </w:p>
    <w:p w:rsidR="000B5D7E" w:rsidRPr="000F644E" w:rsidRDefault="000B5D7E">
      <w:pPr>
        <w:rPr>
          <w:rFonts w:asciiTheme="minorEastAsia" w:hAnsiTheme="minorEastAsia"/>
        </w:rPr>
      </w:pPr>
    </w:p>
    <w:p w:rsidR="00543B10" w:rsidRPr="000F644E" w:rsidRDefault="00D24648">
      <w:pPr>
        <w:jc w:val="center"/>
        <w:rPr>
          <w:rFonts w:asciiTheme="minorEastAsia" w:hAnsiTheme="minorEastAsia" w:cstheme="majorEastAsia"/>
          <w:b/>
          <w:bCs/>
          <w:w w:val="90"/>
          <w:sz w:val="72"/>
          <w:szCs w:val="72"/>
        </w:rPr>
      </w:pPr>
      <w:r w:rsidRPr="000F644E">
        <w:rPr>
          <w:rFonts w:asciiTheme="minorEastAsia" w:hAnsiTheme="minorEastAsia" w:cstheme="majorEastAsia" w:hint="eastAsia"/>
          <w:b/>
          <w:bCs/>
          <w:w w:val="90"/>
          <w:sz w:val="72"/>
          <w:szCs w:val="72"/>
        </w:rPr>
        <w:t>竞争性磋商文件</w:t>
      </w: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D24648">
      <w:pPr>
        <w:rPr>
          <w:rFonts w:asciiTheme="minorEastAsia" w:hAnsiTheme="minorEastAsia" w:cstheme="majorEastAsia"/>
          <w:b/>
          <w:bCs/>
          <w:sz w:val="36"/>
          <w:szCs w:val="36"/>
        </w:rPr>
      </w:pPr>
      <w:r w:rsidRPr="000F644E">
        <w:rPr>
          <w:rFonts w:asciiTheme="minorEastAsia" w:hAnsiTheme="minorEastAsia" w:cstheme="majorEastAsia" w:hint="eastAsia"/>
          <w:b/>
          <w:bCs/>
          <w:sz w:val="36"/>
          <w:szCs w:val="36"/>
        </w:rPr>
        <w:t xml:space="preserve">      采购编号：YZCG-DLC2025001</w:t>
      </w:r>
    </w:p>
    <w:p w:rsidR="00543B10" w:rsidRPr="000F644E" w:rsidRDefault="00D24648">
      <w:pPr>
        <w:ind w:firstLineChars="300" w:firstLine="1084"/>
        <w:rPr>
          <w:rFonts w:asciiTheme="minorEastAsia" w:hAnsiTheme="minorEastAsia" w:cstheme="majorEastAsia"/>
          <w:b/>
          <w:bCs/>
          <w:sz w:val="36"/>
          <w:szCs w:val="36"/>
        </w:rPr>
      </w:pPr>
      <w:r w:rsidRPr="000F644E">
        <w:rPr>
          <w:rFonts w:asciiTheme="minorEastAsia" w:hAnsiTheme="minorEastAsia" w:cstheme="majorEastAsia" w:hint="eastAsia"/>
          <w:b/>
          <w:bCs/>
          <w:sz w:val="36"/>
          <w:szCs w:val="36"/>
        </w:rPr>
        <w:t>采购单位: 禹州市中等专业学校</w:t>
      </w:r>
    </w:p>
    <w:p w:rsidR="00543B10" w:rsidRPr="000F644E" w:rsidRDefault="00D24648">
      <w:pPr>
        <w:ind w:firstLineChars="300" w:firstLine="1084"/>
        <w:rPr>
          <w:rFonts w:asciiTheme="minorEastAsia" w:hAnsiTheme="minorEastAsia" w:cstheme="majorEastAsia"/>
          <w:b/>
          <w:bCs/>
          <w:sz w:val="36"/>
          <w:szCs w:val="36"/>
        </w:rPr>
      </w:pPr>
      <w:r w:rsidRPr="000F644E">
        <w:rPr>
          <w:rFonts w:asciiTheme="minorEastAsia" w:hAnsiTheme="minorEastAsia" w:cstheme="majorEastAsia" w:hint="eastAsia"/>
          <w:b/>
          <w:bCs/>
          <w:sz w:val="36"/>
          <w:szCs w:val="36"/>
        </w:rPr>
        <w:t>代理机构：师梦勘测设计集团有限公司</w:t>
      </w:r>
    </w:p>
    <w:p w:rsidR="00543B10" w:rsidRPr="000F644E" w:rsidRDefault="00D24648">
      <w:pPr>
        <w:ind w:firstLineChars="800" w:firstLine="2891"/>
        <w:rPr>
          <w:rFonts w:asciiTheme="minorEastAsia" w:hAnsiTheme="minorEastAsia" w:cstheme="majorEastAsia"/>
          <w:b/>
          <w:bCs/>
          <w:sz w:val="36"/>
          <w:szCs w:val="36"/>
        </w:rPr>
      </w:pPr>
      <w:r w:rsidRPr="000F644E">
        <w:rPr>
          <w:rFonts w:asciiTheme="minorEastAsia" w:hAnsiTheme="minorEastAsia" w:cstheme="majorEastAsia" w:hint="eastAsia"/>
          <w:b/>
          <w:bCs/>
          <w:sz w:val="36"/>
          <w:szCs w:val="36"/>
        </w:rPr>
        <w:t>二〇二五年一月</w:t>
      </w:r>
    </w:p>
    <w:p w:rsidR="00543B10" w:rsidRPr="000F644E" w:rsidRDefault="00543B10">
      <w:pPr>
        <w:autoSpaceDE w:val="0"/>
        <w:autoSpaceDN w:val="0"/>
        <w:adjustRightInd w:val="0"/>
        <w:spacing w:line="700" w:lineRule="exact"/>
        <w:rPr>
          <w:rFonts w:asciiTheme="minorEastAsia" w:hAnsiTheme="minorEastAsia" w:cs="宋体"/>
          <w:b/>
          <w:kern w:val="0"/>
          <w:sz w:val="44"/>
          <w:szCs w:val="44"/>
        </w:rPr>
      </w:pPr>
    </w:p>
    <w:p w:rsidR="00543B10" w:rsidRPr="000F644E" w:rsidRDefault="00D24648">
      <w:pPr>
        <w:rPr>
          <w:rFonts w:asciiTheme="minorEastAsia" w:hAnsiTheme="minorEastAsia" w:cs="宋体"/>
          <w:b/>
          <w:kern w:val="0"/>
          <w:sz w:val="44"/>
          <w:szCs w:val="44"/>
        </w:rPr>
      </w:pPr>
      <w:r w:rsidRPr="000F644E">
        <w:rPr>
          <w:rFonts w:asciiTheme="minorEastAsia" w:hAnsiTheme="minorEastAsia" w:cs="宋体" w:hint="eastAsia"/>
          <w:b/>
          <w:kern w:val="0"/>
          <w:sz w:val="44"/>
          <w:szCs w:val="44"/>
        </w:rPr>
        <w:br w:type="page"/>
      </w:r>
    </w:p>
    <w:p w:rsidR="00543B10" w:rsidRPr="000F644E" w:rsidRDefault="00D24648">
      <w:pPr>
        <w:autoSpaceDE w:val="0"/>
        <w:autoSpaceDN w:val="0"/>
        <w:adjustRightInd w:val="0"/>
        <w:spacing w:line="700" w:lineRule="exact"/>
        <w:jc w:val="center"/>
        <w:rPr>
          <w:rFonts w:asciiTheme="minorEastAsia" w:hAnsiTheme="minorEastAsia" w:cs="宋体"/>
          <w:b/>
          <w:kern w:val="0"/>
          <w:sz w:val="44"/>
          <w:szCs w:val="44"/>
        </w:rPr>
      </w:pPr>
      <w:r w:rsidRPr="000F644E">
        <w:rPr>
          <w:rFonts w:asciiTheme="minorEastAsia" w:hAnsiTheme="minorEastAsia" w:cs="宋体" w:hint="eastAsia"/>
          <w:b/>
          <w:kern w:val="0"/>
          <w:sz w:val="44"/>
          <w:szCs w:val="44"/>
        </w:rPr>
        <w:lastRenderedPageBreak/>
        <w:t>目    录</w:t>
      </w:r>
    </w:p>
    <w:p w:rsidR="00543B10" w:rsidRPr="000F644E" w:rsidRDefault="00543B10">
      <w:pPr>
        <w:autoSpaceDE w:val="0"/>
        <w:autoSpaceDN w:val="0"/>
        <w:adjustRightInd w:val="0"/>
        <w:spacing w:line="700" w:lineRule="exact"/>
        <w:ind w:firstLine="551"/>
        <w:rPr>
          <w:rFonts w:asciiTheme="minorEastAsia" w:hAnsiTheme="minorEastAsia" w:cstheme="majorEastAsia"/>
          <w:b/>
          <w:bCs/>
          <w:sz w:val="32"/>
          <w:szCs w:val="32"/>
          <w:lang w:val="zh-CN"/>
        </w:rPr>
      </w:pPr>
    </w:p>
    <w:p w:rsidR="00543B10" w:rsidRPr="000F644E" w:rsidRDefault="00D24648">
      <w:pPr>
        <w:autoSpaceDE w:val="0"/>
        <w:autoSpaceDN w:val="0"/>
        <w:adjustRightInd w:val="0"/>
        <w:spacing w:line="700" w:lineRule="exact"/>
        <w:ind w:firstLine="551"/>
        <w:rPr>
          <w:rFonts w:asciiTheme="minorEastAsia" w:hAnsiTheme="minorEastAsia" w:cstheme="majorEastAsia"/>
          <w:b/>
          <w:bCs/>
          <w:sz w:val="32"/>
          <w:szCs w:val="32"/>
          <w:lang w:val="zh-CN"/>
        </w:rPr>
      </w:pPr>
      <w:r w:rsidRPr="000F644E">
        <w:rPr>
          <w:rFonts w:asciiTheme="minorEastAsia" w:hAnsiTheme="minorEastAsia" w:cstheme="majorEastAsia" w:hint="eastAsia"/>
          <w:b/>
          <w:bCs/>
          <w:sz w:val="32"/>
          <w:szCs w:val="32"/>
          <w:lang w:val="zh-CN"/>
        </w:rPr>
        <w:t>第一章 磋商邀请</w:t>
      </w:r>
    </w:p>
    <w:p w:rsidR="00543B10" w:rsidRPr="000F644E" w:rsidRDefault="00D24648">
      <w:pPr>
        <w:autoSpaceDE w:val="0"/>
        <w:autoSpaceDN w:val="0"/>
        <w:adjustRightInd w:val="0"/>
        <w:spacing w:line="700" w:lineRule="exact"/>
        <w:ind w:firstLine="551"/>
        <w:rPr>
          <w:rFonts w:asciiTheme="minorEastAsia" w:hAnsiTheme="minorEastAsia" w:cstheme="majorEastAsia"/>
          <w:b/>
          <w:bCs/>
          <w:sz w:val="32"/>
          <w:szCs w:val="32"/>
          <w:lang w:val="zh-CN"/>
        </w:rPr>
      </w:pPr>
      <w:r w:rsidRPr="000F644E">
        <w:rPr>
          <w:rFonts w:asciiTheme="minorEastAsia" w:hAnsiTheme="minorEastAsia" w:cstheme="majorEastAsia" w:hint="eastAsia"/>
          <w:b/>
          <w:bCs/>
          <w:sz w:val="32"/>
          <w:szCs w:val="32"/>
          <w:lang w:val="zh-CN"/>
        </w:rPr>
        <w:t>第二章 采购需求</w:t>
      </w:r>
    </w:p>
    <w:p w:rsidR="00543B10" w:rsidRPr="000F644E" w:rsidRDefault="00D24648">
      <w:pPr>
        <w:autoSpaceDE w:val="0"/>
        <w:autoSpaceDN w:val="0"/>
        <w:adjustRightInd w:val="0"/>
        <w:spacing w:line="700" w:lineRule="exact"/>
        <w:ind w:firstLine="560"/>
        <w:rPr>
          <w:rFonts w:asciiTheme="minorEastAsia" w:hAnsiTheme="minorEastAsia" w:cstheme="majorEastAsia"/>
          <w:b/>
          <w:kern w:val="0"/>
          <w:sz w:val="32"/>
          <w:szCs w:val="32"/>
        </w:rPr>
      </w:pPr>
      <w:r w:rsidRPr="000F644E">
        <w:rPr>
          <w:rFonts w:asciiTheme="minorEastAsia" w:hAnsiTheme="minorEastAsia" w:cstheme="majorEastAsia" w:hint="eastAsia"/>
          <w:b/>
          <w:bCs/>
          <w:sz w:val="32"/>
          <w:szCs w:val="32"/>
          <w:lang w:val="zh-CN"/>
        </w:rPr>
        <w:t xml:space="preserve">第三章 </w:t>
      </w:r>
      <w:r w:rsidRPr="000F644E">
        <w:rPr>
          <w:rFonts w:asciiTheme="minorEastAsia" w:hAnsiTheme="minorEastAsia" w:cstheme="majorEastAsia" w:hint="eastAsia"/>
          <w:b/>
          <w:kern w:val="0"/>
          <w:sz w:val="32"/>
          <w:szCs w:val="32"/>
        </w:rPr>
        <w:t>供应商须知前附表</w:t>
      </w:r>
    </w:p>
    <w:p w:rsidR="00543B10" w:rsidRPr="000F644E" w:rsidRDefault="00D24648">
      <w:pPr>
        <w:autoSpaceDE w:val="0"/>
        <w:autoSpaceDN w:val="0"/>
        <w:adjustRightInd w:val="0"/>
        <w:spacing w:line="700" w:lineRule="exact"/>
        <w:ind w:firstLine="560"/>
        <w:rPr>
          <w:rFonts w:asciiTheme="minorEastAsia" w:hAnsiTheme="minorEastAsia" w:cstheme="majorEastAsia"/>
          <w:b/>
          <w:kern w:val="0"/>
          <w:sz w:val="32"/>
          <w:szCs w:val="32"/>
        </w:rPr>
      </w:pPr>
      <w:r w:rsidRPr="000F644E">
        <w:rPr>
          <w:rFonts w:asciiTheme="minorEastAsia" w:hAnsiTheme="minorEastAsia" w:cstheme="majorEastAsia" w:hint="eastAsia"/>
          <w:b/>
          <w:bCs/>
          <w:sz w:val="32"/>
          <w:szCs w:val="32"/>
          <w:lang w:val="zh-CN"/>
        </w:rPr>
        <w:t xml:space="preserve">第四章 </w:t>
      </w:r>
      <w:r w:rsidRPr="000F644E">
        <w:rPr>
          <w:rFonts w:asciiTheme="minorEastAsia" w:hAnsiTheme="minorEastAsia" w:cstheme="majorEastAsia" w:hint="eastAsia"/>
          <w:b/>
          <w:kern w:val="0"/>
          <w:sz w:val="32"/>
          <w:szCs w:val="32"/>
        </w:rPr>
        <w:t>供应商须知</w:t>
      </w:r>
    </w:p>
    <w:p w:rsidR="00543B10" w:rsidRPr="000F644E" w:rsidRDefault="00D24648">
      <w:pPr>
        <w:autoSpaceDE w:val="0"/>
        <w:autoSpaceDN w:val="0"/>
        <w:adjustRightInd w:val="0"/>
        <w:spacing w:line="700" w:lineRule="exact"/>
        <w:ind w:firstLine="560"/>
        <w:rPr>
          <w:rFonts w:asciiTheme="minorEastAsia" w:hAnsiTheme="minorEastAsia" w:cstheme="majorEastAsia"/>
          <w:sz w:val="30"/>
          <w:szCs w:val="30"/>
          <w:lang w:val="zh-CN"/>
        </w:rPr>
      </w:pPr>
      <w:r w:rsidRPr="000F644E">
        <w:rPr>
          <w:rFonts w:asciiTheme="minorEastAsia" w:hAnsiTheme="minorEastAsia" w:cstheme="majorEastAsia" w:hint="eastAsia"/>
          <w:sz w:val="30"/>
          <w:szCs w:val="30"/>
          <w:lang w:val="zh-CN"/>
        </w:rPr>
        <w:t>一、概念释义</w:t>
      </w:r>
    </w:p>
    <w:p w:rsidR="00543B10" w:rsidRPr="000F644E" w:rsidRDefault="00D24648">
      <w:pPr>
        <w:autoSpaceDE w:val="0"/>
        <w:autoSpaceDN w:val="0"/>
        <w:adjustRightInd w:val="0"/>
        <w:spacing w:line="700" w:lineRule="exact"/>
        <w:ind w:firstLine="560"/>
        <w:rPr>
          <w:rFonts w:asciiTheme="minorEastAsia" w:hAnsiTheme="minorEastAsia" w:cstheme="majorEastAsia"/>
          <w:sz w:val="30"/>
          <w:szCs w:val="30"/>
          <w:lang w:val="zh-CN"/>
        </w:rPr>
      </w:pPr>
      <w:r w:rsidRPr="000F644E">
        <w:rPr>
          <w:rFonts w:asciiTheme="minorEastAsia" w:hAnsiTheme="minorEastAsia" w:cstheme="majorEastAsia" w:hint="eastAsia"/>
          <w:sz w:val="30"/>
          <w:szCs w:val="30"/>
          <w:lang w:val="zh-CN"/>
        </w:rPr>
        <w:t>二、磋商文件说明</w:t>
      </w:r>
    </w:p>
    <w:p w:rsidR="00543B10" w:rsidRPr="000F644E" w:rsidRDefault="00D24648">
      <w:pPr>
        <w:autoSpaceDE w:val="0"/>
        <w:autoSpaceDN w:val="0"/>
        <w:adjustRightInd w:val="0"/>
        <w:spacing w:line="700" w:lineRule="exact"/>
        <w:ind w:firstLine="560"/>
        <w:rPr>
          <w:rFonts w:asciiTheme="minorEastAsia" w:hAnsiTheme="minorEastAsia" w:cstheme="majorEastAsia"/>
          <w:sz w:val="30"/>
          <w:szCs w:val="30"/>
          <w:lang w:val="zh-CN"/>
        </w:rPr>
      </w:pPr>
      <w:r w:rsidRPr="000F644E">
        <w:rPr>
          <w:rFonts w:asciiTheme="minorEastAsia" w:hAnsiTheme="minorEastAsia" w:cstheme="majorEastAsia" w:hint="eastAsia"/>
          <w:sz w:val="30"/>
          <w:szCs w:val="30"/>
          <w:lang w:val="zh-CN"/>
        </w:rPr>
        <w:t>三、响应文件的编制</w:t>
      </w:r>
    </w:p>
    <w:p w:rsidR="00543B10" w:rsidRPr="000F644E" w:rsidRDefault="00D24648">
      <w:pPr>
        <w:autoSpaceDE w:val="0"/>
        <w:autoSpaceDN w:val="0"/>
        <w:adjustRightInd w:val="0"/>
        <w:spacing w:line="700" w:lineRule="exact"/>
        <w:ind w:firstLine="560"/>
        <w:rPr>
          <w:rFonts w:asciiTheme="minorEastAsia" w:hAnsiTheme="minorEastAsia" w:cstheme="majorEastAsia"/>
          <w:sz w:val="30"/>
          <w:szCs w:val="30"/>
          <w:lang w:val="zh-CN"/>
        </w:rPr>
      </w:pPr>
      <w:r w:rsidRPr="000F644E">
        <w:rPr>
          <w:rFonts w:asciiTheme="minorEastAsia" w:hAnsiTheme="minorEastAsia" w:cstheme="majorEastAsia" w:hint="eastAsia"/>
          <w:sz w:val="30"/>
          <w:szCs w:val="30"/>
          <w:lang w:val="zh-CN"/>
        </w:rPr>
        <w:t>四、响应文件的递交</w:t>
      </w:r>
    </w:p>
    <w:p w:rsidR="00543B10" w:rsidRPr="000F644E" w:rsidRDefault="00D24648">
      <w:pPr>
        <w:autoSpaceDE w:val="0"/>
        <w:autoSpaceDN w:val="0"/>
        <w:adjustRightInd w:val="0"/>
        <w:spacing w:line="700" w:lineRule="exact"/>
        <w:ind w:firstLine="560"/>
        <w:rPr>
          <w:rFonts w:asciiTheme="minorEastAsia" w:hAnsiTheme="minorEastAsia" w:cstheme="majorEastAsia"/>
          <w:sz w:val="30"/>
          <w:szCs w:val="30"/>
          <w:lang w:val="zh-CN"/>
        </w:rPr>
      </w:pPr>
      <w:r w:rsidRPr="000F644E">
        <w:rPr>
          <w:rFonts w:asciiTheme="minorEastAsia" w:hAnsiTheme="minorEastAsia" w:cstheme="majorEastAsia" w:hint="eastAsia"/>
          <w:sz w:val="30"/>
          <w:szCs w:val="30"/>
          <w:lang w:val="zh-CN"/>
        </w:rPr>
        <w:t>五、磋商和评审</w:t>
      </w:r>
    </w:p>
    <w:p w:rsidR="00543B10" w:rsidRPr="000F644E" w:rsidRDefault="00D24648">
      <w:pPr>
        <w:autoSpaceDE w:val="0"/>
        <w:autoSpaceDN w:val="0"/>
        <w:adjustRightInd w:val="0"/>
        <w:spacing w:line="700" w:lineRule="exact"/>
        <w:ind w:firstLine="551"/>
        <w:rPr>
          <w:rFonts w:asciiTheme="minorEastAsia" w:hAnsiTheme="minorEastAsia" w:cstheme="majorEastAsia"/>
          <w:b/>
          <w:bCs/>
          <w:sz w:val="30"/>
          <w:szCs w:val="30"/>
          <w:lang w:val="zh-CN"/>
        </w:rPr>
      </w:pPr>
      <w:r w:rsidRPr="000F644E">
        <w:rPr>
          <w:rFonts w:asciiTheme="minorEastAsia" w:hAnsiTheme="minorEastAsia" w:cstheme="majorEastAsia" w:hint="eastAsia"/>
          <w:sz w:val="30"/>
          <w:szCs w:val="30"/>
          <w:lang w:val="zh-CN"/>
        </w:rPr>
        <w:t>六、确认成交供应商和授予合同</w:t>
      </w:r>
    </w:p>
    <w:p w:rsidR="00543B10" w:rsidRPr="000F644E" w:rsidRDefault="00D24648">
      <w:pPr>
        <w:autoSpaceDE w:val="0"/>
        <w:autoSpaceDN w:val="0"/>
        <w:adjustRightInd w:val="0"/>
        <w:spacing w:line="700" w:lineRule="exact"/>
        <w:ind w:firstLine="551"/>
        <w:rPr>
          <w:rFonts w:asciiTheme="minorEastAsia" w:hAnsiTheme="minorEastAsia" w:cstheme="majorEastAsia"/>
          <w:b/>
          <w:bCs/>
          <w:sz w:val="32"/>
          <w:szCs w:val="32"/>
          <w:lang w:val="zh-CN"/>
        </w:rPr>
      </w:pPr>
      <w:r w:rsidRPr="000F644E">
        <w:rPr>
          <w:rFonts w:asciiTheme="minorEastAsia" w:hAnsiTheme="minorEastAsia" w:cstheme="majorEastAsia" w:hint="eastAsia"/>
          <w:b/>
          <w:bCs/>
          <w:sz w:val="32"/>
          <w:szCs w:val="32"/>
          <w:lang w:val="zh-CN"/>
        </w:rPr>
        <w:t xml:space="preserve">第五章 </w:t>
      </w:r>
      <w:r w:rsidRPr="000F644E">
        <w:rPr>
          <w:rFonts w:asciiTheme="minorEastAsia" w:hAnsiTheme="minorEastAsia" w:cstheme="majorEastAsia" w:hint="eastAsia"/>
          <w:b/>
          <w:kern w:val="0"/>
          <w:sz w:val="32"/>
          <w:szCs w:val="32"/>
        </w:rPr>
        <w:t>政府采购政策功能</w:t>
      </w:r>
    </w:p>
    <w:p w:rsidR="00543B10" w:rsidRPr="000F644E" w:rsidRDefault="00D24648">
      <w:pPr>
        <w:autoSpaceDE w:val="0"/>
        <w:autoSpaceDN w:val="0"/>
        <w:adjustRightInd w:val="0"/>
        <w:spacing w:line="700" w:lineRule="exact"/>
        <w:ind w:firstLine="551"/>
        <w:rPr>
          <w:rFonts w:asciiTheme="minorEastAsia" w:hAnsiTheme="minorEastAsia" w:cstheme="majorEastAsia"/>
          <w:b/>
          <w:bCs/>
          <w:sz w:val="32"/>
          <w:szCs w:val="32"/>
          <w:lang w:val="zh-CN"/>
        </w:rPr>
      </w:pPr>
      <w:r w:rsidRPr="000F644E">
        <w:rPr>
          <w:rFonts w:asciiTheme="minorEastAsia" w:hAnsiTheme="minorEastAsia" w:cstheme="majorEastAsia" w:hint="eastAsia"/>
          <w:b/>
          <w:bCs/>
          <w:sz w:val="32"/>
          <w:szCs w:val="32"/>
          <w:lang w:val="zh-CN"/>
        </w:rPr>
        <w:t xml:space="preserve">第六章 </w:t>
      </w:r>
      <w:r w:rsidRPr="000F644E">
        <w:rPr>
          <w:rFonts w:asciiTheme="minorEastAsia" w:hAnsiTheme="minorEastAsia" w:cstheme="majorEastAsia" w:hint="eastAsia"/>
          <w:b/>
          <w:kern w:val="0"/>
          <w:sz w:val="32"/>
          <w:szCs w:val="32"/>
        </w:rPr>
        <w:t>对响应文件审查与评审</w:t>
      </w:r>
    </w:p>
    <w:p w:rsidR="00543B10" w:rsidRPr="000F644E" w:rsidRDefault="00D24648">
      <w:pPr>
        <w:autoSpaceDE w:val="0"/>
        <w:autoSpaceDN w:val="0"/>
        <w:adjustRightInd w:val="0"/>
        <w:spacing w:line="700" w:lineRule="exact"/>
        <w:ind w:firstLine="551"/>
        <w:outlineLvl w:val="0"/>
        <w:rPr>
          <w:rFonts w:asciiTheme="minorEastAsia" w:hAnsiTheme="minorEastAsia" w:cstheme="majorEastAsia"/>
          <w:b/>
          <w:kern w:val="0"/>
          <w:sz w:val="32"/>
          <w:szCs w:val="32"/>
        </w:rPr>
      </w:pPr>
      <w:r w:rsidRPr="000F644E">
        <w:rPr>
          <w:rFonts w:asciiTheme="minorEastAsia" w:hAnsiTheme="minorEastAsia" w:cstheme="majorEastAsia" w:hint="eastAsia"/>
          <w:b/>
          <w:bCs/>
          <w:sz w:val="32"/>
          <w:szCs w:val="32"/>
          <w:lang w:val="zh-CN"/>
        </w:rPr>
        <w:t xml:space="preserve">第七章 </w:t>
      </w:r>
      <w:r w:rsidRPr="000F644E">
        <w:rPr>
          <w:rFonts w:asciiTheme="minorEastAsia" w:hAnsiTheme="minorEastAsia" w:cstheme="majorEastAsia" w:hint="eastAsia"/>
          <w:b/>
          <w:kern w:val="0"/>
          <w:sz w:val="32"/>
          <w:szCs w:val="32"/>
        </w:rPr>
        <w:t>拟签订的合同文本</w:t>
      </w:r>
    </w:p>
    <w:p w:rsidR="00543B10" w:rsidRPr="000F644E" w:rsidRDefault="00D24648">
      <w:pPr>
        <w:autoSpaceDE w:val="0"/>
        <w:autoSpaceDN w:val="0"/>
        <w:adjustRightInd w:val="0"/>
        <w:spacing w:line="700" w:lineRule="exact"/>
        <w:ind w:firstLine="551"/>
        <w:rPr>
          <w:rFonts w:asciiTheme="minorEastAsia" w:hAnsiTheme="minorEastAsia" w:cstheme="majorEastAsia"/>
          <w:b/>
          <w:kern w:val="0"/>
          <w:sz w:val="32"/>
          <w:szCs w:val="32"/>
        </w:rPr>
      </w:pPr>
      <w:r w:rsidRPr="000F644E">
        <w:rPr>
          <w:rFonts w:asciiTheme="minorEastAsia" w:hAnsiTheme="minorEastAsia" w:cstheme="majorEastAsia" w:hint="eastAsia"/>
          <w:b/>
          <w:bCs/>
          <w:sz w:val="32"/>
          <w:szCs w:val="32"/>
          <w:lang w:val="zh-CN"/>
        </w:rPr>
        <w:t xml:space="preserve">第八章 </w:t>
      </w:r>
      <w:r w:rsidRPr="000F644E">
        <w:rPr>
          <w:rFonts w:asciiTheme="minorEastAsia" w:hAnsiTheme="minorEastAsia" w:cstheme="majorEastAsia" w:hint="eastAsia"/>
          <w:b/>
          <w:kern w:val="0"/>
          <w:sz w:val="32"/>
          <w:szCs w:val="32"/>
        </w:rPr>
        <w:t>响应文件有关格式</w:t>
      </w:r>
    </w:p>
    <w:p w:rsidR="00543B10" w:rsidRPr="000F644E" w:rsidRDefault="00543B10">
      <w:pPr>
        <w:rPr>
          <w:rFonts w:asciiTheme="minorEastAsia" w:hAnsiTheme="minorEastAsia" w:cs="宋体"/>
          <w:b/>
          <w:kern w:val="0"/>
          <w:sz w:val="32"/>
          <w:szCs w:val="32"/>
        </w:rPr>
      </w:pP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br w:type="page"/>
      </w:r>
    </w:p>
    <w:p w:rsidR="00543B10" w:rsidRPr="000F644E" w:rsidRDefault="00D24648">
      <w:pPr>
        <w:numPr>
          <w:ilvl w:val="0"/>
          <w:numId w:val="2"/>
        </w:numPr>
        <w:jc w:val="center"/>
        <w:rPr>
          <w:rFonts w:asciiTheme="minorEastAsia" w:hAnsiTheme="minorEastAsia" w:cs="宋体"/>
          <w:b/>
          <w:kern w:val="0"/>
          <w:sz w:val="32"/>
          <w:szCs w:val="32"/>
        </w:rPr>
      </w:pPr>
      <w:r w:rsidRPr="000F644E">
        <w:rPr>
          <w:rFonts w:asciiTheme="minorEastAsia" w:hAnsiTheme="minorEastAsia" w:cs="宋体" w:hint="eastAsia"/>
          <w:b/>
          <w:kern w:val="0"/>
          <w:sz w:val="32"/>
          <w:szCs w:val="32"/>
        </w:rPr>
        <w:lastRenderedPageBreak/>
        <w:t>磋商邀请</w:t>
      </w:r>
    </w:p>
    <w:p w:rsidR="00543B10" w:rsidRPr="000F644E" w:rsidRDefault="00D24648">
      <w:pPr>
        <w:pStyle w:val="ab"/>
        <w:widowControl/>
        <w:jc w:val="center"/>
        <w:rPr>
          <w:rFonts w:asciiTheme="minorEastAsia" w:eastAsiaTheme="minorEastAsia" w:hAnsiTheme="minorEastAsia" w:cs="微软雅黑"/>
          <w:b/>
          <w:sz w:val="28"/>
          <w:szCs w:val="28"/>
        </w:rPr>
      </w:pPr>
      <w:r w:rsidRPr="000F644E">
        <w:rPr>
          <w:rFonts w:asciiTheme="minorEastAsia" w:eastAsiaTheme="minorEastAsia" w:hAnsiTheme="minorEastAsia" w:cs="微软雅黑" w:hint="eastAsia"/>
          <w:b/>
          <w:sz w:val="28"/>
          <w:szCs w:val="28"/>
        </w:rPr>
        <w:t>YZCG-DLC2025001禹州市中等专业学校中职公共课课程数字化立体资源建设项目（不见面开标）</w:t>
      </w:r>
    </w:p>
    <w:p w:rsidR="00543B10" w:rsidRPr="000F644E" w:rsidRDefault="00D24648">
      <w:pPr>
        <w:pStyle w:val="ab"/>
        <w:widowControl/>
        <w:jc w:val="center"/>
        <w:rPr>
          <w:rFonts w:asciiTheme="minorEastAsia" w:eastAsiaTheme="minorEastAsia" w:hAnsiTheme="minorEastAsia" w:cs="微软雅黑"/>
          <w:b/>
          <w:sz w:val="28"/>
          <w:szCs w:val="28"/>
        </w:rPr>
      </w:pPr>
      <w:r w:rsidRPr="000F644E">
        <w:rPr>
          <w:rFonts w:asciiTheme="minorEastAsia" w:eastAsiaTheme="minorEastAsia" w:hAnsiTheme="minorEastAsia" w:cs="微软雅黑" w:hint="eastAsia"/>
          <w:b/>
          <w:sz w:val="28"/>
          <w:szCs w:val="28"/>
        </w:rPr>
        <w:t>竞争性磋商公告</w:t>
      </w:r>
    </w:p>
    <w:p w:rsidR="00543B10" w:rsidRPr="000F644E" w:rsidRDefault="00D24648">
      <w:pPr>
        <w:spacing w:line="440" w:lineRule="exact"/>
        <w:ind w:firstLineChars="200" w:firstLine="440"/>
        <w:jc w:val="left"/>
        <w:rPr>
          <w:rFonts w:asciiTheme="minorEastAsia" w:hAnsiTheme="minorEastAsia" w:cs="宋体"/>
          <w:sz w:val="22"/>
          <w:szCs w:val="21"/>
        </w:rPr>
      </w:pPr>
      <w:r w:rsidRPr="000F644E">
        <w:rPr>
          <w:rFonts w:asciiTheme="minorEastAsia" w:hAnsiTheme="minorEastAsia" w:cs="宋体"/>
          <w:sz w:val="22"/>
          <w:szCs w:val="21"/>
        </w:rPr>
        <w:t>项目概况</w:t>
      </w:r>
    </w:p>
    <w:p w:rsidR="00543B10" w:rsidRPr="000F644E" w:rsidRDefault="00D24648">
      <w:pPr>
        <w:spacing w:line="440" w:lineRule="exact"/>
        <w:ind w:firstLineChars="200" w:firstLine="440"/>
        <w:jc w:val="left"/>
        <w:rPr>
          <w:rFonts w:asciiTheme="minorEastAsia" w:hAnsiTheme="minorEastAsia" w:cs="宋体"/>
          <w:sz w:val="22"/>
          <w:szCs w:val="21"/>
        </w:rPr>
      </w:pPr>
      <w:r w:rsidRPr="000F644E">
        <w:rPr>
          <w:rFonts w:asciiTheme="minorEastAsia" w:hAnsiTheme="minorEastAsia" w:cs="仿宋_GB2312" w:hint="eastAsia"/>
          <w:sz w:val="22"/>
          <w:szCs w:val="21"/>
          <w:lang w:val="zh-CN"/>
        </w:rPr>
        <w:t>禹州市中等专业学校中职公共课课程数字化立体资源建设项目</w:t>
      </w:r>
      <w:r w:rsidRPr="000F644E">
        <w:rPr>
          <w:rFonts w:asciiTheme="minorEastAsia" w:hAnsiTheme="minorEastAsia" w:cs="宋体" w:hint="eastAsia"/>
          <w:sz w:val="22"/>
          <w:szCs w:val="21"/>
        </w:rPr>
        <w:t>的潜在投标人应在磋商响应截止时间前登录《全国公共资源交易平台（河南省·许昌市）》“投标人/供应商登录”入口（http://117.159.53.11:60632/）自行免费下载获取招标文件，并于2025年01月13日08时30分（北京时间）前递交响应文件。</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一、项目基本情况</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lang w:val="zh-CN"/>
        </w:rPr>
        <w:t>1.项目编号：YZCG-</w:t>
      </w:r>
      <w:r w:rsidRPr="000F644E">
        <w:rPr>
          <w:rFonts w:asciiTheme="minorEastAsia" w:hAnsiTheme="minorEastAsia" w:cs="仿宋_GB2312" w:hint="eastAsia"/>
          <w:sz w:val="22"/>
          <w:szCs w:val="21"/>
        </w:rPr>
        <w:t>DL</w:t>
      </w:r>
      <w:r w:rsidRPr="000F644E">
        <w:rPr>
          <w:rFonts w:asciiTheme="minorEastAsia" w:hAnsiTheme="minorEastAsia" w:cs="仿宋_GB2312" w:hint="eastAsia"/>
          <w:sz w:val="22"/>
          <w:szCs w:val="21"/>
          <w:lang w:val="zh-CN"/>
        </w:rPr>
        <w:t>C2025001；</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2.项目名称：禹州市中等专业学校中职公共课课程数字化立体资源建设项目（不见面开标）</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3.采购方式：竞争性磋商</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4.预算金额：</w:t>
      </w:r>
      <w:r w:rsidRPr="000F644E">
        <w:rPr>
          <w:rFonts w:asciiTheme="minorEastAsia" w:hAnsiTheme="minorEastAsia" w:cs="仿宋_GB2312" w:hint="eastAsia"/>
          <w:sz w:val="22"/>
          <w:szCs w:val="21"/>
        </w:rPr>
        <w:t>710000.00元</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最高限价：</w:t>
      </w:r>
      <w:r w:rsidRPr="000F644E">
        <w:rPr>
          <w:rFonts w:asciiTheme="minorEastAsia" w:hAnsiTheme="minorEastAsia" w:cs="仿宋_GB2312"/>
          <w:sz w:val="22"/>
          <w:szCs w:val="21"/>
        </w:rPr>
        <w:t>710000.00</w:t>
      </w:r>
      <w:r w:rsidRPr="000F644E">
        <w:rPr>
          <w:rFonts w:asciiTheme="minorEastAsia" w:hAnsiTheme="minorEastAsia" w:cs="仿宋_GB2312" w:hint="eastAsia"/>
          <w:sz w:val="22"/>
          <w:szCs w:val="21"/>
        </w:rPr>
        <w:t>元</w:t>
      </w:r>
    </w:p>
    <w:tbl>
      <w:tblPr>
        <w:tblW w:w="512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08"/>
        <w:gridCol w:w="2268"/>
        <w:gridCol w:w="1841"/>
        <w:gridCol w:w="1985"/>
        <w:gridCol w:w="1985"/>
      </w:tblGrid>
      <w:tr w:rsidR="00543B10" w:rsidRPr="000F644E">
        <w:trPr>
          <w:tblCellSpacing w:w="0" w:type="dxa"/>
        </w:trPr>
        <w:tc>
          <w:tcPr>
            <w:tcW w:w="555"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序号</w:t>
            </w:r>
          </w:p>
        </w:tc>
        <w:tc>
          <w:tcPr>
            <w:tcW w:w="1248"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包号</w:t>
            </w:r>
          </w:p>
        </w:tc>
        <w:tc>
          <w:tcPr>
            <w:tcW w:w="1013" w:type="pct"/>
            <w:noWrap/>
            <w:vAlign w:val="center"/>
          </w:tcPr>
          <w:p w:rsidR="00543B10" w:rsidRPr="000F644E" w:rsidRDefault="00D24648">
            <w:pPr>
              <w:wordWrap w:val="0"/>
              <w:spacing w:line="360" w:lineRule="auto"/>
              <w:ind w:firstLineChars="250" w:firstLine="55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包名称</w:t>
            </w:r>
          </w:p>
        </w:tc>
        <w:tc>
          <w:tcPr>
            <w:tcW w:w="1092"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rPr>
              <w:t>包</w:t>
            </w:r>
            <w:r w:rsidRPr="000F644E">
              <w:rPr>
                <w:rFonts w:asciiTheme="minorEastAsia" w:hAnsiTheme="minorEastAsia" w:cs="仿宋_GB2312" w:hint="eastAsia"/>
                <w:sz w:val="22"/>
                <w:szCs w:val="21"/>
                <w:lang w:val="zh-CN"/>
              </w:rPr>
              <w:t>预算（元）</w:t>
            </w:r>
          </w:p>
        </w:tc>
        <w:tc>
          <w:tcPr>
            <w:tcW w:w="1092"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包最高限价（元）</w:t>
            </w:r>
          </w:p>
        </w:tc>
      </w:tr>
      <w:tr w:rsidR="00543B10" w:rsidRPr="000F644E">
        <w:trPr>
          <w:tblCellSpacing w:w="0" w:type="dxa"/>
        </w:trPr>
        <w:tc>
          <w:tcPr>
            <w:tcW w:w="555" w:type="pct"/>
            <w:noWrap/>
            <w:vAlign w:val="center"/>
          </w:tcPr>
          <w:p w:rsidR="00543B10" w:rsidRPr="000F644E" w:rsidRDefault="00D24648">
            <w:pPr>
              <w:wordWrap w:val="0"/>
              <w:spacing w:line="360" w:lineRule="auto"/>
              <w:ind w:firstLineChars="200" w:firstLine="440"/>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1</w:t>
            </w:r>
          </w:p>
        </w:tc>
        <w:tc>
          <w:tcPr>
            <w:tcW w:w="1248" w:type="pct"/>
            <w:noWrap/>
            <w:vAlign w:val="center"/>
          </w:tcPr>
          <w:p w:rsidR="00543B10" w:rsidRPr="000F644E" w:rsidRDefault="00D24648">
            <w:pPr>
              <w:wordWrap w:val="0"/>
              <w:spacing w:line="360" w:lineRule="auto"/>
              <w:jc w:val="center"/>
              <w:rPr>
                <w:rFonts w:asciiTheme="minorEastAsia" w:hAnsiTheme="minorEastAsia" w:cs="仿宋_GB2312"/>
                <w:sz w:val="22"/>
                <w:szCs w:val="21"/>
              </w:rPr>
            </w:pPr>
            <w:r w:rsidRPr="000F644E">
              <w:rPr>
                <w:rFonts w:asciiTheme="minorEastAsia" w:hAnsiTheme="minorEastAsia" w:cs="仿宋_GB2312" w:hint="eastAsia"/>
                <w:sz w:val="22"/>
                <w:szCs w:val="21"/>
                <w:lang w:val="zh-CN"/>
              </w:rPr>
              <w:t>YZCG-</w:t>
            </w:r>
            <w:r w:rsidRPr="000F644E">
              <w:rPr>
                <w:rFonts w:asciiTheme="minorEastAsia" w:hAnsiTheme="minorEastAsia" w:cs="仿宋_GB2312" w:hint="eastAsia"/>
                <w:sz w:val="22"/>
                <w:szCs w:val="21"/>
              </w:rPr>
              <w:t>DL</w:t>
            </w:r>
            <w:r w:rsidRPr="000F644E">
              <w:rPr>
                <w:rFonts w:asciiTheme="minorEastAsia" w:hAnsiTheme="minorEastAsia" w:cs="仿宋_GB2312" w:hint="eastAsia"/>
                <w:sz w:val="22"/>
                <w:szCs w:val="21"/>
                <w:lang w:val="zh-CN"/>
              </w:rPr>
              <w:t>C2025001</w:t>
            </w:r>
          </w:p>
        </w:tc>
        <w:tc>
          <w:tcPr>
            <w:tcW w:w="1013"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第一标段</w:t>
            </w:r>
          </w:p>
        </w:tc>
        <w:tc>
          <w:tcPr>
            <w:tcW w:w="1092"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sz w:val="22"/>
                <w:szCs w:val="21"/>
              </w:rPr>
              <w:t>710000.00</w:t>
            </w:r>
          </w:p>
        </w:tc>
        <w:tc>
          <w:tcPr>
            <w:tcW w:w="1092" w:type="pct"/>
            <w:noWrap/>
            <w:vAlign w:val="center"/>
          </w:tcPr>
          <w:p w:rsidR="00543B10" w:rsidRPr="000F644E" w:rsidRDefault="00D24648">
            <w:pPr>
              <w:wordWrap w:val="0"/>
              <w:spacing w:line="360" w:lineRule="auto"/>
              <w:jc w:val="center"/>
              <w:rPr>
                <w:rFonts w:asciiTheme="minorEastAsia" w:hAnsiTheme="minorEastAsia" w:cs="仿宋_GB2312"/>
                <w:sz w:val="22"/>
                <w:szCs w:val="21"/>
                <w:lang w:val="zh-CN"/>
              </w:rPr>
            </w:pPr>
            <w:r w:rsidRPr="000F644E">
              <w:rPr>
                <w:rFonts w:asciiTheme="minorEastAsia" w:hAnsiTheme="minorEastAsia" w:cs="仿宋_GB2312"/>
                <w:sz w:val="22"/>
                <w:szCs w:val="21"/>
              </w:rPr>
              <w:t>710000.00</w:t>
            </w:r>
          </w:p>
        </w:tc>
      </w:tr>
    </w:tbl>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5.采购需求（包括但不限于标的的名称、数量、简要技术需求或服务要求等）：</w:t>
      </w:r>
    </w:p>
    <w:p w:rsidR="00543B10" w:rsidRPr="000F644E" w:rsidRDefault="00D24648">
      <w:pPr>
        <w:wordWrap w:val="0"/>
        <w:spacing w:line="360" w:lineRule="auto"/>
        <w:ind w:firstLineChars="150" w:firstLine="33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禹州市中等专业学校中职公共课课程数字化立体资源建设项目，需采购</w:t>
      </w:r>
      <w:r w:rsidRPr="000F644E">
        <w:rPr>
          <w:rFonts w:asciiTheme="minorEastAsia" w:hAnsiTheme="minorEastAsia" w:cs="宋体" w:hint="eastAsia"/>
          <w:sz w:val="22"/>
          <w:szCs w:val="21"/>
        </w:rPr>
        <w:t>课程资源建设12门、教学一体化服务平台1套；共划分一个标段。</w:t>
      </w:r>
      <w:r w:rsidRPr="000F644E">
        <w:rPr>
          <w:rFonts w:asciiTheme="minorEastAsia" w:hAnsiTheme="minorEastAsia" w:cs="仿宋_GB2312" w:hint="eastAsia"/>
          <w:sz w:val="22"/>
          <w:szCs w:val="21"/>
        </w:rPr>
        <w:t>（详见磋商文件第二章项目需求）</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sz w:val="22"/>
          <w:szCs w:val="21"/>
          <w:lang w:val="zh-CN"/>
        </w:rPr>
        <w:t>6</w:t>
      </w:r>
      <w:r w:rsidRPr="000F644E">
        <w:rPr>
          <w:rFonts w:asciiTheme="minorEastAsia" w:hAnsiTheme="minorEastAsia" w:cs="仿宋_GB2312" w:hint="eastAsia"/>
          <w:sz w:val="22"/>
          <w:szCs w:val="21"/>
          <w:lang w:val="zh-CN"/>
        </w:rPr>
        <w:t>.合同履行期限：合同签订后</w:t>
      </w:r>
      <w:r w:rsidRPr="000F644E">
        <w:rPr>
          <w:rFonts w:asciiTheme="minorEastAsia" w:hAnsiTheme="minorEastAsia" w:cs="仿宋_GB2312" w:hint="eastAsia"/>
          <w:sz w:val="22"/>
          <w:szCs w:val="21"/>
        </w:rPr>
        <w:t>三年</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sz w:val="22"/>
          <w:szCs w:val="21"/>
          <w:lang w:val="zh-CN"/>
        </w:rPr>
        <w:t>7</w:t>
      </w:r>
      <w:r w:rsidRPr="000F644E">
        <w:rPr>
          <w:rFonts w:asciiTheme="minorEastAsia" w:hAnsiTheme="minorEastAsia" w:cs="仿宋_GB2312" w:hint="eastAsia"/>
          <w:sz w:val="22"/>
          <w:szCs w:val="21"/>
          <w:lang w:val="zh-CN"/>
        </w:rPr>
        <w:t>.</w:t>
      </w:r>
      <w:r w:rsidRPr="000F644E">
        <w:rPr>
          <w:rFonts w:asciiTheme="minorEastAsia" w:hAnsiTheme="minorEastAsia" w:cs="仿宋_GB2312"/>
          <w:sz w:val="22"/>
          <w:szCs w:val="21"/>
          <w:lang w:val="zh-CN"/>
        </w:rPr>
        <w:t>本项目是否接受联合体投标：否</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sz w:val="22"/>
          <w:szCs w:val="21"/>
          <w:lang w:val="zh-CN"/>
        </w:rPr>
        <w:t>8</w:t>
      </w:r>
      <w:r w:rsidRPr="000F644E">
        <w:rPr>
          <w:rFonts w:asciiTheme="minorEastAsia" w:hAnsiTheme="minorEastAsia" w:cs="仿宋_GB2312" w:hint="eastAsia"/>
          <w:sz w:val="22"/>
          <w:szCs w:val="21"/>
          <w:lang w:val="zh-CN"/>
        </w:rPr>
        <w:t>.</w:t>
      </w:r>
      <w:r w:rsidRPr="000F644E">
        <w:rPr>
          <w:rFonts w:asciiTheme="minorEastAsia" w:hAnsiTheme="minorEastAsia" w:cs="仿宋_GB2312"/>
          <w:sz w:val="22"/>
          <w:szCs w:val="21"/>
          <w:lang w:val="zh-CN"/>
        </w:rPr>
        <w:t>是否接受进口产品：否</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sz w:val="22"/>
          <w:szCs w:val="21"/>
          <w:lang w:val="zh-CN"/>
        </w:rPr>
        <w:t>9</w:t>
      </w:r>
      <w:r w:rsidRPr="000F644E">
        <w:rPr>
          <w:rFonts w:asciiTheme="minorEastAsia" w:hAnsiTheme="minorEastAsia" w:cs="仿宋_GB2312" w:hint="eastAsia"/>
          <w:sz w:val="22"/>
          <w:szCs w:val="21"/>
          <w:lang w:val="zh-CN"/>
        </w:rPr>
        <w:t>.</w:t>
      </w:r>
      <w:r w:rsidRPr="000F644E">
        <w:rPr>
          <w:rFonts w:asciiTheme="minorEastAsia" w:hAnsiTheme="minorEastAsia" w:cs="仿宋_GB2312"/>
          <w:sz w:val="22"/>
          <w:szCs w:val="21"/>
          <w:lang w:val="zh-CN"/>
        </w:rPr>
        <w:t>是否专门面向中小企业：</w:t>
      </w:r>
      <w:r w:rsidRPr="000F644E">
        <w:rPr>
          <w:rFonts w:asciiTheme="minorEastAsia" w:hAnsiTheme="minorEastAsia" w:cs="仿宋_GB2312" w:hint="eastAsia"/>
          <w:sz w:val="22"/>
          <w:szCs w:val="21"/>
          <w:lang w:val="zh-CN"/>
        </w:rPr>
        <w:t>是</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二、申请人资格要求：</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1.满足《中华人民共和国政府采购法》第二十二条规定。</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lastRenderedPageBreak/>
        <w:t>2.落实政府采购政策满足的资格要求：</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本项目落实节约能源、保护环境、扶持不发达地区和少数民族地区、促进中小企业、监狱企业发展等政府采购政策。（本项目专门面向中、小、微企业采购）。</w:t>
      </w:r>
    </w:p>
    <w:p w:rsidR="00543B10" w:rsidRPr="000F644E" w:rsidRDefault="00D24648">
      <w:pPr>
        <w:wordWrap w:val="0"/>
        <w:spacing w:line="360" w:lineRule="auto"/>
        <w:ind w:left="440"/>
        <w:rPr>
          <w:rFonts w:asciiTheme="minorEastAsia" w:hAnsiTheme="minorEastAsia" w:cs="仿宋_GB2312"/>
          <w:sz w:val="22"/>
          <w:szCs w:val="21"/>
        </w:rPr>
      </w:pPr>
      <w:r w:rsidRPr="000F644E">
        <w:rPr>
          <w:rFonts w:asciiTheme="minorEastAsia" w:hAnsiTheme="minorEastAsia" w:cs="仿宋_GB2312" w:hint="eastAsia"/>
          <w:sz w:val="22"/>
          <w:szCs w:val="21"/>
        </w:rPr>
        <w:t>3.本项目的特定资格要求：无。</w:t>
      </w:r>
    </w:p>
    <w:p w:rsidR="00543B10" w:rsidRPr="000F644E" w:rsidRDefault="00D24648">
      <w:pPr>
        <w:pStyle w:val="af0"/>
        <w:spacing w:line="360" w:lineRule="auto"/>
        <w:ind w:left="420" w:firstLineChars="0" w:firstLine="0"/>
        <w:rPr>
          <w:rFonts w:asciiTheme="minorEastAsia" w:hAnsiTheme="minorEastAsia"/>
          <w:sz w:val="22"/>
          <w:szCs w:val="21"/>
        </w:rPr>
      </w:pPr>
      <w:r w:rsidRPr="000F644E">
        <w:rPr>
          <w:rFonts w:asciiTheme="minorEastAsia" w:hAnsiTheme="minorEastAsia" w:hint="eastAsia"/>
          <w:sz w:val="22"/>
          <w:szCs w:val="21"/>
        </w:rPr>
        <w:t>4.本项目实行资格后审。</w:t>
      </w:r>
    </w:p>
    <w:p w:rsidR="00543B10" w:rsidRPr="000F644E" w:rsidRDefault="00D24648">
      <w:pPr>
        <w:spacing w:line="360" w:lineRule="auto"/>
        <w:ind w:firstLineChars="200" w:firstLine="440"/>
        <w:rPr>
          <w:rFonts w:asciiTheme="minorEastAsia" w:hAnsiTheme="minorEastAsia"/>
          <w:sz w:val="22"/>
          <w:szCs w:val="21"/>
        </w:rPr>
      </w:pPr>
      <w:r w:rsidRPr="000F644E">
        <w:rPr>
          <w:rFonts w:asciiTheme="minorEastAsia" w:hAnsiTheme="minorEastAsia" w:hint="eastAsia"/>
          <w:sz w:val="22"/>
          <w:szCs w:val="21"/>
        </w:rPr>
        <w:t>5.本次采购不接受联合体响应。</w:t>
      </w:r>
    </w:p>
    <w:p w:rsidR="00543B10" w:rsidRPr="000F644E" w:rsidRDefault="00D24648">
      <w:pPr>
        <w:wordWrap w:val="0"/>
        <w:spacing w:line="360" w:lineRule="auto"/>
        <w:ind w:firstLineChars="150" w:firstLine="331"/>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三、磋商文件的获取</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1.时间：202</w:t>
      </w:r>
      <w:r w:rsidRPr="000F644E">
        <w:rPr>
          <w:rFonts w:asciiTheme="minorEastAsia" w:hAnsiTheme="minorEastAsia" w:cs="仿宋_GB2312" w:hint="eastAsia"/>
          <w:sz w:val="22"/>
          <w:szCs w:val="21"/>
        </w:rPr>
        <w:t>5</w:t>
      </w:r>
      <w:r w:rsidRPr="000F644E">
        <w:rPr>
          <w:rFonts w:asciiTheme="minorEastAsia" w:hAnsiTheme="minorEastAsia" w:cs="仿宋_GB2312" w:hint="eastAsia"/>
          <w:sz w:val="22"/>
          <w:szCs w:val="21"/>
          <w:lang w:val="zh-CN"/>
        </w:rPr>
        <w:t>年</w:t>
      </w:r>
      <w:r w:rsidRPr="000F644E">
        <w:rPr>
          <w:rFonts w:asciiTheme="minorEastAsia" w:hAnsiTheme="minorEastAsia" w:cs="仿宋_GB2312" w:hint="eastAsia"/>
          <w:sz w:val="22"/>
          <w:szCs w:val="21"/>
        </w:rPr>
        <w:t>01</w:t>
      </w:r>
      <w:r w:rsidRPr="000F644E">
        <w:rPr>
          <w:rFonts w:asciiTheme="minorEastAsia" w:hAnsiTheme="minorEastAsia" w:cs="仿宋_GB2312" w:hint="eastAsia"/>
          <w:sz w:val="22"/>
          <w:szCs w:val="21"/>
          <w:lang w:val="zh-CN"/>
        </w:rPr>
        <w:t>月02日至</w:t>
      </w:r>
      <w:r w:rsidRPr="000F644E">
        <w:rPr>
          <w:rFonts w:asciiTheme="minorEastAsia" w:hAnsiTheme="minorEastAsia" w:cs="宋体" w:hint="eastAsia"/>
          <w:sz w:val="22"/>
          <w:szCs w:val="21"/>
        </w:rPr>
        <w:t>2025年01月13日</w:t>
      </w:r>
      <w:r w:rsidRPr="000F644E">
        <w:rPr>
          <w:rFonts w:asciiTheme="minorEastAsia" w:hAnsiTheme="minorEastAsia" w:cs="仿宋_GB2312" w:hint="eastAsia"/>
          <w:sz w:val="22"/>
          <w:szCs w:val="21"/>
          <w:lang w:val="zh-CN"/>
        </w:rPr>
        <w:t>，每天上午00:00至12:00，下午12:01至23:59（北京时间，法定节假日除外。）</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2.地点：</w:t>
      </w:r>
      <w:r w:rsidR="000475B9">
        <w:rPr>
          <w:rFonts w:asciiTheme="minorEastAsia" w:hAnsiTheme="minorEastAsia" w:cs="仿宋_GB2312" w:hint="eastAsia"/>
          <w:sz w:val="22"/>
          <w:szCs w:val="21"/>
          <w:lang w:val="zh-CN"/>
        </w:rPr>
        <w:t>磋商</w:t>
      </w:r>
      <w:r w:rsidR="000A3E64" w:rsidRPr="000A3E64">
        <w:rPr>
          <w:rFonts w:asciiTheme="minorEastAsia" w:hAnsiTheme="minorEastAsia" w:cs="仿宋_GB2312" w:hint="eastAsia"/>
          <w:sz w:val="22"/>
          <w:szCs w:val="21"/>
          <w:lang w:val="zh-CN"/>
        </w:rPr>
        <w:t>响应截止时间前</w:t>
      </w:r>
      <w:r w:rsidR="000A3E64">
        <w:rPr>
          <w:rFonts w:asciiTheme="minorEastAsia" w:hAnsiTheme="minorEastAsia" w:cs="仿宋_GB2312" w:hint="eastAsia"/>
          <w:sz w:val="22"/>
          <w:szCs w:val="21"/>
          <w:lang w:val="zh-CN"/>
        </w:rPr>
        <w:t>，</w:t>
      </w:r>
      <w:r w:rsidRPr="000F644E">
        <w:rPr>
          <w:rFonts w:asciiTheme="minorEastAsia" w:hAnsiTheme="minorEastAsia" w:cs="仿宋_GB2312" w:hint="eastAsia"/>
          <w:sz w:val="22"/>
          <w:szCs w:val="21"/>
          <w:lang w:val="zh-CN"/>
        </w:rPr>
        <w:t>供应商使用 CA 数字证书或移动数字证书登录“全国公共资源交易平台（河南省·许昌市）”（下文所述“全国公共资源交易平台（河南省·许昌市）”的地址均为http://117.159.53.11:60632/）的“投标人”登录入口免费下载。</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3.方式：网上自行下载</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4.售价：0元</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四、响应文件提交</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1.截止时间：</w:t>
      </w:r>
      <w:r w:rsidRPr="000F644E">
        <w:rPr>
          <w:rFonts w:asciiTheme="minorEastAsia" w:hAnsiTheme="minorEastAsia" w:cs="宋体" w:hint="eastAsia"/>
          <w:sz w:val="22"/>
          <w:szCs w:val="21"/>
        </w:rPr>
        <w:t>2025年01月13日</w:t>
      </w:r>
      <w:r w:rsidRPr="000F644E">
        <w:rPr>
          <w:rFonts w:asciiTheme="minorEastAsia" w:hAnsiTheme="minorEastAsia" w:cs="仿宋_GB2312" w:hint="eastAsia"/>
          <w:sz w:val="22"/>
          <w:szCs w:val="21"/>
          <w:lang w:val="zh-CN"/>
        </w:rPr>
        <w:t>08时30分（北京时间）</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2.地点：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五、响应文件开启</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1.时间：</w:t>
      </w:r>
      <w:r w:rsidRPr="000F644E">
        <w:rPr>
          <w:rFonts w:asciiTheme="minorEastAsia" w:hAnsiTheme="minorEastAsia" w:cs="宋体" w:hint="eastAsia"/>
          <w:sz w:val="22"/>
          <w:szCs w:val="21"/>
        </w:rPr>
        <w:t>2025年01月13日</w:t>
      </w:r>
      <w:r w:rsidRPr="000F644E">
        <w:rPr>
          <w:rFonts w:asciiTheme="minorEastAsia" w:hAnsiTheme="minorEastAsia" w:cs="仿宋_GB2312" w:hint="eastAsia"/>
          <w:sz w:val="22"/>
          <w:szCs w:val="21"/>
          <w:lang w:val="zh-CN"/>
        </w:rPr>
        <w:t>08时30分（北京时间）</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2.地点：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六、发布公告的媒介及招标公告期限</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lastRenderedPageBreak/>
        <w:t>本次招标公告在《河南省政府采购网》《许昌市政府采购网》《全国公共资源交易平台（河南省·许昌市）》上发布，招标公告期限为</w:t>
      </w:r>
      <w:r w:rsidRPr="000F644E">
        <w:rPr>
          <w:rFonts w:asciiTheme="minorEastAsia" w:hAnsiTheme="minorEastAsia" w:cs="仿宋_GB2312" w:hint="eastAsia"/>
          <w:sz w:val="22"/>
          <w:szCs w:val="21"/>
        </w:rPr>
        <w:t>三</w:t>
      </w:r>
      <w:r w:rsidRPr="000F644E">
        <w:rPr>
          <w:rFonts w:asciiTheme="minorEastAsia" w:hAnsiTheme="minorEastAsia" w:cs="仿宋_GB2312" w:hint="eastAsia"/>
          <w:sz w:val="22"/>
          <w:szCs w:val="21"/>
          <w:lang w:val="zh-CN"/>
        </w:rPr>
        <w:t>个工作日 。</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七、其他补充事宜</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rPr>
        <w:t>1.</w:t>
      </w:r>
      <w:r w:rsidRPr="000F644E">
        <w:rPr>
          <w:rFonts w:asciiTheme="minorEastAsia" w:hAnsiTheme="minorEastAsia" w:cs="仿宋_GB2312" w:hint="eastAsia"/>
          <w:sz w:val="22"/>
          <w:szCs w:val="21"/>
          <w:lang w:val="zh-CN"/>
        </w:rPr>
        <w:t>监督单位：禹州市政府采购监督管理办公室</w:t>
      </w:r>
    </w:p>
    <w:p w:rsidR="00543B10" w:rsidRPr="000F644E" w:rsidRDefault="00D24648">
      <w:pPr>
        <w:wordWrap w:val="0"/>
        <w:spacing w:line="360" w:lineRule="auto"/>
        <w:ind w:firstLineChars="300" w:firstLine="66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监督电话：0374-8112523</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lang w:val="zh-CN"/>
        </w:rPr>
        <w:t>2.项目编号以本磋商文件中的采购编号为准，采购编号：YZCG-</w:t>
      </w:r>
      <w:r w:rsidRPr="000F644E">
        <w:rPr>
          <w:rFonts w:asciiTheme="minorEastAsia" w:hAnsiTheme="minorEastAsia" w:cs="仿宋_GB2312" w:hint="eastAsia"/>
          <w:sz w:val="22"/>
          <w:szCs w:val="21"/>
        </w:rPr>
        <w:t>DL</w:t>
      </w:r>
      <w:r w:rsidRPr="000F644E">
        <w:rPr>
          <w:rFonts w:asciiTheme="minorEastAsia" w:hAnsiTheme="minorEastAsia" w:cs="仿宋_GB2312" w:hint="eastAsia"/>
          <w:sz w:val="22"/>
          <w:szCs w:val="21"/>
          <w:lang w:val="zh-CN"/>
        </w:rPr>
        <w:t>C2025001</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lang w:val="zh-CN"/>
        </w:rPr>
        <w:t>3.投标人在电子系统使用过程中遇到涉及系统使用的问题，可致电0374-296</w:t>
      </w:r>
      <w:r w:rsidRPr="000F644E">
        <w:rPr>
          <w:rFonts w:asciiTheme="minorEastAsia" w:hAnsiTheme="minorEastAsia" w:cs="仿宋_GB2312" w:hint="eastAsia"/>
          <w:sz w:val="22"/>
          <w:szCs w:val="21"/>
        </w:rPr>
        <w:t>1598</w:t>
      </w:r>
      <w:r w:rsidRPr="000F644E">
        <w:rPr>
          <w:rFonts w:asciiTheme="minorEastAsia" w:hAnsiTheme="minorEastAsia" w:cs="仿宋_GB2312" w:hint="eastAsia"/>
          <w:sz w:val="22"/>
          <w:szCs w:val="21"/>
          <w:lang w:val="zh-CN"/>
        </w:rPr>
        <w:t>进行咨询。</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八、代理机构及采购单位地址、联系人、联系电话</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lang w:val="zh-CN"/>
        </w:rPr>
        <w:t>1. 采购人信息</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rPr>
        <w:t>名称：禹州市中等专业学校</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rPr>
        <w:t>地址：禹州市药城路北段</w:t>
      </w:r>
    </w:p>
    <w:p w:rsidR="00543B10" w:rsidRPr="000F644E" w:rsidRDefault="00D24648">
      <w:pPr>
        <w:wordWrap w:val="0"/>
        <w:spacing w:line="360" w:lineRule="auto"/>
        <w:ind w:firstLineChars="200" w:firstLine="440"/>
        <w:rPr>
          <w:rFonts w:asciiTheme="minorEastAsia" w:hAnsiTheme="minorEastAsia" w:cs="仿宋_GB2312"/>
          <w:sz w:val="22"/>
          <w:szCs w:val="21"/>
        </w:rPr>
      </w:pPr>
      <w:r w:rsidRPr="000F644E">
        <w:rPr>
          <w:rFonts w:asciiTheme="minorEastAsia" w:hAnsiTheme="minorEastAsia" w:cs="仿宋_GB2312" w:hint="eastAsia"/>
          <w:sz w:val="22"/>
          <w:szCs w:val="21"/>
        </w:rPr>
        <w:t xml:space="preserve">联系人：谷先生  </w:t>
      </w:r>
    </w:p>
    <w:p w:rsidR="00543B10" w:rsidRPr="000F644E" w:rsidRDefault="00D24648">
      <w:pPr>
        <w:wordWrap w:val="0"/>
        <w:spacing w:line="360" w:lineRule="auto"/>
        <w:ind w:firstLineChars="200" w:firstLine="440"/>
        <w:rPr>
          <w:rFonts w:asciiTheme="minorEastAsia" w:hAnsiTheme="minorEastAsia" w:cs="仿宋_GB2312"/>
          <w:b/>
          <w:bCs/>
          <w:sz w:val="22"/>
          <w:szCs w:val="21"/>
        </w:rPr>
      </w:pPr>
      <w:r w:rsidRPr="000F644E">
        <w:rPr>
          <w:rFonts w:asciiTheme="minorEastAsia" w:hAnsiTheme="minorEastAsia" w:cs="仿宋_GB2312" w:hint="eastAsia"/>
          <w:sz w:val="22"/>
          <w:szCs w:val="21"/>
        </w:rPr>
        <w:t>联系电话：0374-8816982</w:t>
      </w:r>
    </w:p>
    <w:p w:rsidR="00543B10" w:rsidRPr="000F644E" w:rsidRDefault="00D24648">
      <w:pPr>
        <w:wordWrap w:val="0"/>
        <w:spacing w:line="360" w:lineRule="auto"/>
        <w:ind w:firstLineChars="200" w:firstLine="442"/>
        <w:rPr>
          <w:rFonts w:asciiTheme="minorEastAsia" w:hAnsiTheme="minorEastAsia" w:cs="仿宋_GB2312"/>
          <w:b/>
          <w:bCs/>
          <w:sz w:val="22"/>
          <w:szCs w:val="21"/>
          <w:lang w:val="zh-CN"/>
        </w:rPr>
      </w:pPr>
      <w:r w:rsidRPr="000F644E">
        <w:rPr>
          <w:rFonts w:asciiTheme="minorEastAsia" w:hAnsiTheme="minorEastAsia" w:cs="仿宋_GB2312" w:hint="eastAsia"/>
          <w:b/>
          <w:bCs/>
          <w:sz w:val="22"/>
          <w:szCs w:val="21"/>
        </w:rPr>
        <w:t>2.</w:t>
      </w:r>
      <w:r w:rsidRPr="000F644E">
        <w:rPr>
          <w:rFonts w:asciiTheme="minorEastAsia" w:hAnsiTheme="minorEastAsia" w:cs="仿宋_GB2312" w:hint="eastAsia"/>
          <w:b/>
          <w:bCs/>
          <w:sz w:val="22"/>
          <w:szCs w:val="21"/>
          <w:lang w:val="zh-CN"/>
        </w:rPr>
        <w:t>采购代理机构信息（如有）</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 xml:space="preserve">名称：师梦勘测设计集团有限公司 </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地址：</w:t>
      </w:r>
      <w:r w:rsidRPr="000F644E">
        <w:rPr>
          <w:rFonts w:asciiTheme="minorEastAsia" w:hAnsiTheme="minorEastAsia" w:hint="eastAsia"/>
          <w:sz w:val="22"/>
          <w:szCs w:val="21"/>
        </w:rPr>
        <w:t>郑州市高新技术开发区冬青街46号B区007号</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 xml:space="preserve">联系人：王女士 </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 xml:space="preserve">联系方式：13733156531 </w:t>
      </w:r>
    </w:p>
    <w:p w:rsidR="00543B10" w:rsidRPr="000F644E" w:rsidRDefault="00D24648">
      <w:pPr>
        <w:widowControl/>
        <w:ind w:firstLineChars="200" w:firstLine="442"/>
        <w:jc w:val="left"/>
        <w:rPr>
          <w:rFonts w:asciiTheme="minorEastAsia" w:hAnsiTheme="minorEastAsia" w:cs="宋体"/>
          <w:b/>
          <w:sz w:val="22"/>
          <w:szCs w:val="21"/>
        </w:rPr>
      </w:pPr>
      <w:r w:rsidRPr="000F644E">
        <w:rPr>
          <w:rFonts w:asciiTheme="minorEastAsia" w:hAnsiTheme="minorEastAsia" w:cs="宋体" w:hint="eastAsia"/>
          <w:b/>
          <w:sz w:val="22"/>
          <w:szCs w:val="21"/>
        </w:rPr>
        <w:t>3.项目联系方式</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rPr>
        <w:t>项目</w:t>
      </w:r>
      <w:r w:rsidRPr="000F644E">
        <w:rPr>
          <w:rFonts w:asciiTheme="minorEastAsia" w:hAnsiTheme="minorEastAsia" w:cs="仿宋_GB2312" w:hint="eastAsia"/>
          <w:sz w:val="22"/>
          <w:szCs w:val="21"/>
          <w:lang w:val="zh-CN"/>
        </w:rPr>
        <w:t>联系人：王女士</w:t>
      </w:r>
    </w:p>
    <w:p w:rsidR="00543B10" w:rsidRPr="000F644E" w:rsidRDefault="00D24648">
      <w:pPr>
        <w:wordWrap w:val="0"/>
        <w:spacing w:line="360" w:lineRule="auto"/>
        <w:ind w:firstLineChars="200" w:firstLine="440"/>
        <w:rPr>
          <w:rFonts w:asciiTheme="minorEastAsia" w:hAnsiTheme="minorEastAsia" w:cs="仿宋_GB2312"/>
          <w:sz w:val="22"/>
          <w:szCs w:val="21"/>
          <w:lang w:val="zh-CN"/>
        </w:rPr>
      </w:pPr>
      <w:r w:rsidRPr="000F644E">
        <w:rPr>
          <w:rFonts w:asciiTheme="minorEastAsia" w:hAnsiTheme="minorEastAsia" w:cs="仿宋_GB2312" w:hint="eastAsia"/>
          <w:sz w:val="22"/>
          <w:szCs w:val="21"/>
          <w:lang w:val="zh-CN"/>
        </w:rPr>
        <w:t>联系方式：13733156531</w:t>
      </w: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t>温馨提示：</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本项目为全流程电子化交易项目，请注意以下事项。</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1.供应商参加本项目投标，需提前自行联系CA服务机构办理数字认证证书并进行电子签章。</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2.磋商文件下载、响应文件制作、提交、远程不见面开标（电子投标文件的解密）环节，供应商须使用同一个CA数字证书（证书须在有效期内并可正常使用）。</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lastRenderedPageBreak/>
        <w:t>3.电子响应文件的制作</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3.1供应商登录《全国公共资源交易平台（河南省·许昌市）》（http://117.159.53.11:60632/）下载“新点投标文件制作软件（河南省版）”（在“投标人”登录页面右下方“投标文件制作工具下载”）制作电子投标文件。</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4.加密电子响应文件的提交</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4.1供应商对同一项目多个标段进行响应的，加密电子响应文件应按标段分别提交。</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4.2加密电子投标文件成功提交后，可登录《全国公共资源交易平台（河南省·许昌市）》（http://117.159.53.11:60632/）许昌市公共资源电子交易系统，在上传电子投标文件的页面进行模拟解密，以验证是否能够成功解密。</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5.远程不见面开标（电子响应文件的解密）</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5.1本项目采用远程“不见面”开标方式，5.1投标前请详细阅读《全国公共资源交易平台（河南省·许昌市）》（http://117.159.53.11:60632/）“服务指南”——“办事指南”栏目下《新交易平台使用手册》中的相关内容。</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5.2供应商应按《新交易平台使用手册》提前设置好浏览器，并于开标时间前登录本项目网上开标大厅，按照规定的开标时间准时参加网上开标。</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5.4开标活动结束时，供应商应在《开标情况记录表》上进行电子签章。供应商未签章的，视同认可开标结果。</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5.5供应商对开标过程和开标记录如有疑义，可在本项目开标大厅界面右下方“发起异议”中在线提出异议。</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lastRenderedPageBreak/>
        <w:t>6.评标依据</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6.1全流程电子化交易（不见面开标）项目，磋商小组以成功上传、解密的电子响应文件为依据评审。</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6.2评审期间，供应商（参加磋商的法定代表人或其授权代表）应保持通讯手机畅通，并根据磋商小组要求在规定时间内提供：</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（1）最后报价（加盖公章，或者由法定代表人或其授权的代表签字）；</w:t>
      </w:r>
    </w:p>
    <w:p w:rsidR="00543B10" w:rsidRPr="000F644E" w:rsidRDefault="00D24648">
      <w:pPr>
        <w:spacing w:line="360" w:lineRule="auto"/>
        <w:rPr>
          <w:rFonts w:asciiTheme="minorEastAsia" w:hAnsiTheme="minorEastAsia" w:cs="宋体"/>
          <w:bCs/>
          <w:kern w:val="0"/>
          <w:sz w:val="22"/>
        </w:rPr>
      </w:pPr>
      <w:r w:rsidRPr="000F644E">
        <w:rPr>
          <w:rFonts w:asciiTheme="minorEastAsia" w:hAnsiTheme="minorEastAsia" w:cs="宋体" w:hint="eastAsia"/>
          <w:bCs/>
          <w:kern w:val="0"/>
          <w:sz w:val="22"/>
        </w:rPr>
        <w:t>提交方式：供应商须使用CA数字证书登录《全国公共资源交易平台（河南省·许昌市）》（http://117.159.53.11:60632/）许昌市公共资源电子交易系统进行最后报价，最后报价应  包括：①总报价②分项报价。</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注：①磋商小组要求供应商提交最后报价时，在磋商小组规定时间内，供应商应提交最后报价（包括总报价及分项报价）。最后报价是供应商响应文件的有效组成部分。</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②磋商文件第二章“采购需求”中“采购清单”以工程量清单提供的，供应商应以工程量清单方式提交最后报价。</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③请供应商根据项目情况，可提前准备分项报价。</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w:t>
      </w:r>
      <w:r w:rsidRPr="000F644E">
        <w:rPr>
          <w:rFonts w:asciiTheme="minorEastAsia" w:eastAsia="MS Mincho" w:hAnsi="MS Mincho" w:cs="MS Mincho" w:hint="eastAsia"/>
          <w:bCs/>
          <w:kern w:val="0"/>
          <w:sz w:val="22"/>
        </w:rPr>
        <w:t>▪</w:t>
      </w:r>
      <w:r w:rsidRPr="000F644E">
        <w:rPr>
          <w:rFonts w:asciiTheme="minorEastAsia" w:hAnsiTheme="minorEastAsia" w:cs="宋体" w:hint="eastAsia"/>
          <w:bCs/>
          <w:kern w:val="0"/>
          <w:sz w:val="22"/>
        </w:rPr>
        <w:t>许昌市)》——“许昌市公共资源电子交易系统”提供（操作流程详见“服务指南-办事指南-新交易平台使用手册-交易乙方（投标人、供应商等）操作手册”）。</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采购代理机构不承担任何责任。</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7.相关事项</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lastRenderedPageBreak/>
        <w:t>7.2《全国公共资源交易平台（河南省·许昌市）》（http://117.159.53.11:60632/）采购公告栏提供的招标文件仅供浏览。供应商下载招标文件应使用 CA 数字证书从《全国公共资源交易平台（河南省·许昌市）》（http://117.159.53.11:60632/）的“投标人”入口登录后获取。开标注意事项</w:t>
      </w:r>
    </w:p>
    <w:p w:rsidR="00543B10" w:rsidRPr="000F644E" w:rsidRDefault="00D24648">
      <w:pPr>
        <w:spacing w:line="360" w:lineRule="auto"/>
        <w:ind w:firstLineChars="200" w:firstLine="440"/>
        <w:rPr>
          <w:rFonts w:asciiTheme="minorEastAsia" w:hAnsiTheme="minorEastAsia" w:cs="宋体"/>
          <w:b/>
          <w:kern w:val="0"/>
          <w:sz w:val="32"/>
          <w:szCs w:val="32"/>
        </w:rPr>
      </w:pPr>
      <w:r w:rsidRPr="000F644E">
        <w:rPr>
          <w:rFonts w:asciiTheme="minorEastAsia" w:hAnsiTheme="minorEastAsia" w:cs="宋体" w:hint="eastAsia"/>
          <w:bCs/>
          <w:kern w:val="0"/>
          <w:sz w:val="22"/>
        </w:rPr>
        <w:t>8.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br w:type="page"/>
      </w:r>
    </w:p>
    <w:p w:rsidR="00543B10" w:rsidRPr="000F644E" w:rsidRDefault="00D24648">
      <w:pPr>
        <w:numPr>
          <w:ilvl w:val="0"/>
          <w:numId w:val="3"/>
        </w:numPr>
        <w:jc w:val="center"/>
        <w:rPr>
          <w:rFonts w:asciiTheme="minorEastAsia" w:hAnsiTheme="minorEastAsia" w:cs="宋体"/>
          <w:b/>
          <w:kern w:val="0"/>
          <w:sz w:val="32"/>
          <w:szCs w:val="32"/>
        </w:rPr>
      </w:pPr>
      <w:r w:rsidRPr="000F644E">
        <w:rPr>
          <w:rFonts w:asciiTheme="minorEastAsia" w:hAnsiTheme="minorEastAsia" w:cs="宋体" w:hint="eastAsia"/>
          <w:b/>
          <w:kern w:val="0"/>
          <w:sz w:val="32"/>
          <w:szCs w:val="32"/>
        </w:rPr>
        <w:lastRenderedPageBreak/>
        <w:t>采购需求</w:t>
      </w:r>
    </w:p>
    <w:p w:rsidR="00543B10" w:rsidRPr="000F644E" w:rsidRDefault="00D24648">
      <w:pPr>
        <w:spacing w:line="360" w:lineRule="auto"/>
        <w:rPr>
          <w:rFonts w:asciiTheme="minorEastAsia" w:hAnsiTheme="minorEastAsia" w:cs="宋体"/>
          <w:b/>
          <w:kern w:val="0"/>
          <w:sz w:val="22"/>
        </w:rPr>
      </w:pPr>
      <w:r w:rsidRPr="000F644E">
        <w:rPr>
          <w:rFonts w:asciiTheme="minorEastAsia" w:hAnsiTheme="minorEastAsia" w:cs="宋体" w:hint="eastAsia"/>
          <w:b/>
          <w:kern w:val="0"/>
          <w:sz w:val="22"/>
        </w:rPr>
        <w:t>一、本项目需实现的功能或者目标</w:t>
      </w:r>
    </w:p>
    <w:p w:rsidR="00543B10" w:rsidRPr="000F644E" w:rsidRDefault="00D24648">
      <w:pPr>
        <w:spacing w:line="360" w:lineRule="auto"/>
        <w:ind w:firstLineChars="150" w:firstLine="330"/>
        <w:rPr>
          <w:rFonts w:asciiTheme="minorEastAsia" w:hAnsiTheme="minorEastAsia" w:cs="宋体"/>
          <w:bCs/>
          <w:kern w:val="0"/>
          <w:sz w:val="22"/>
        </w:rPr>
      </w:pPr>
      <w:r w:rsidRPr="000F644E">
        <w:rPr>
          <w:rFonts w:asciiTheme="minorEastAsia" w:hAnsiTheme="minorEastAsia" w:cs="宋体" w:hint="eastAsia"/>
          <w:bCs/>
          <w:kern w:val="0"/>
          <w:sz w:val="22"/>
        </w:rPr>
        <w:t>本项目通过流程化、标准化、模块化的中职公共基础课数字化课程资源，如课件、视 频、试卷、考试、教师个人平台等，实现教师课前、课中、课后等各种教学活动，切实为教师减负增效。</w:t>
      </w:r>
      <w:r w:rsidRPr="000F644E">
        <w:rPr>
          <w:rFonts w:asciiTheme="minorEastAsia" w:hAnsiTheme="minorEastAsia" w:cs="仿宋_GB2312" w:hint="eastAsia"/>
          <w:szCs w:val="21"/>
          <w:lang w:val="zh-CN"/>
        </w:rPr>
        <w:t>采购</w:t>
      </w:r>
      <w:r w:rsidRPr="000F644E">
        <w:rPr>
          <w:rFonts w:asciiTheme="minorEastAsia" w:hAnsiTheme="minorEastAsia" w:cs="宋体" w:hint="eastAsia"/>
          <w:szCs w:val="21"/>
        </w:rPr>
        <w:t>课程资源建设12门、教学一体化服务平台 1 套。</w:t>
      </w:r>
    </w:p>
    <w:p w:rsidR="00543B10" w:rsidRPr="000F644E" w:rsidRDefault="00D24648">
      <w:pPr>
        <w:spacing w:line="360" w:lineRule="auto"/>
        <w:rPr>
          <w:rFonts w:asciiTheme="minorEastAsia" w:hAnsiTheme="minorEastAsia" w:cs="宋体"/>
          <w:bCs/>
          <w:kern w:val="0"/>
          <w:sz w:val="22"/>
        </w:rPr>
      </w:pPr>
      <w:r w:rsidRPr="000F644E">
        <w:rPr>
          <w:rFonts w:asciiTheme="minorEastAsia" w:hAnsiTheme="minorEastAsia" w:cs="宋体" w:hint="eastAsia"/>
          <w:b/>
          <w:kern w:val="0"/>
          <w:sz w:val="22"/>
        </w:rPr>
        <w:t>二、采购清单：</w:t>
      </w:r>
    </w:p>
    <w:tbl>
      <w:tblPr>
        <w:tblpPr w:leftFromText="180" w:rightFromText="180" w:vertAnchor="text" w:horzAnchor="page" w:tblpX="1699" w:tblpY="94"/>
        <w:tblOverlap w:val="never"/>
        <w:tblW w:w="5286" w:type="pct"/>
        <w:tblCellMar>
          <w:left w:w="0" w:type="dxa"/>
          <w:right w:w="0" w:type="dxa"/>
        </w:tblCellMar>
        <w:tblLook w:val="04A0"/>
      </w:tblPr>
      <w:tblGrid>
        <w:gridCol w:w="1189"/>
        <w:gridCol w:w="3864"/>
        <w:gridCol w:w="1300"/>
        <w:gridCol w:w="1359"/>
        <w:gridCol w:w="1670"/>
      </w:tblGrid>
      <w:tr w:rsidR="00543B10" w:rsidRPr="000F644E">
        <w:trPr>
          <w:trHeight w:val="689"/>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tcMar>
              <w:top w:w="15" w:type="dxa"/>
              <w:left w:w="15" w:type="dxa"/>
              <w:right w:w="15" w:type="dxa"/>
            </w:tcMar>
            <w:vAlign w:val="center"/>
          </w:tcPr>
          <w:p w:rsidR="00543B10" w:rsidRPr="000F644E" w:rsidRDefault="00D24648">
            <w:pPr>
              <w:widowControl/>
              <w:jc w:val="left"/>
              <w:textAlignment w:val="center"/>
              <w:rPr>
                <w:rFonts w:asciiTheme="minorEastAsia" w:hAnsiTheme="minorEastAsia" w:cs="宋体"/>
                <w:b/>
                <w:color w:val="000000"/>
                <w:kern w:val="0"/>
                <w:szCs w:val="21"/>
              </w:rPr>
            </w:pPr>
            <w:r w:rsidRPr="000F644E">
              <w:rPr>
                <w:rFonts w:asciiTheme="minorEastAsia" w:hAnsiTheme="minorEastAsia" w:cs="宋体" w:hint="eastAsia"/>
                <w:b/>
                <w:color w:val="000000"/>
                <w:kern w:val="0"/>
                <w:szCs w:val="21"/>
              </w:rPr>
              <w:t>1）课程资源建设</w:t>
            </w:r>
          </w:p>
        </w:tc>
      </w:tr>
      <w:tr w:rsidR="00543B10" w:rsidRPr="000F644E">
        <w:trPr>
          <w:trHeight w:val="502"/>
        </w:trPr>
        <w:tc>
          <w:tcPr>
            <w:tcW w:w="634" w:type="pct"/>
            <w:tcBorders>
              <w:top w:val="single" w:sz="4" w:space="0" w:color="auto"/>
              <w:left w:val="single" w:sz="4" w:space="0" w:color="auto"/>
              <w:bottom w:val="single" w:sz="4" w:space="0" w:color="auto"/>
              <w:right w:val="single" w:sz="4" w:space="0" w:color="auto"/>
            </w:tcBorders>
            <w:shd w:val="clear" w:color="auto" w:fill="F2F2F2"/>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bCs/>
                <w:color w:val="000000"/>
                <w:szCs w:val="21"/>
              </w:rPr>
            </w:pPr>
            <w:r w:rsidRPr="000F644E">
              <w:rPr>
                <w:rFonts w:asciiTheme="minorEastAsia" w:hAnsiTheme="minorEastAsia" w:cs="宋体" w:hint="eastAsia"/>
                <w:bCs/>
                <w:color w:val="000000"/>
                <w:kern w:val="0"/>
                <w:szCs w:val="21"/>
              </w:rPr>
              <w:t>序号</w:t>
            </w:r>
          </w:p>
        </w:tc>
        <w:tc>
          <w:tcPr>
            <w:tcW w:w="2059" w:type="pct"/>
            <w:tcBorders>
              <w:top w:val="single" w:sz="4" w:space="0" w:color="auto"/>
              <w:left w:val="single" w:sz="4" w:space="0" w:color="auto"/>
              <w:bottom w:val="single" w:sz="4" w:space="0" w:color="auto"/>
              <w:right w:val="single" w:sz="4" w:space="0" w:color="auto"/>
            </w:tcBorders>
            <w:shd w:val="clear" w:color="auto" w:fill="F2F2F2"/>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课程名称</w:t>
            </w:r>
          </w:p>
        </w:tc>
        <w:tc>
          <w:tcPr>
            <w:tcW w:w="693" w:type="pct"/>
            <w:tcBorders>
              <w:top w:val="single" w:sz="4" w:space="0" w:color="auto"/>
              <w:left w:val="single" w:sz="4" w:space="0" w:color="auto"/>
              <w:bottom w:val="single" w:sz="4" w:space="0" w:color="auto"/>
              <w:right w:val="single" w:sz="4" w:space="0" w:color="auto"/>
            </w:tcBorders>
            <w:shd w:val="clear" w:color="auto" w:fill="F2F2F2"/>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数量</w:t>
            </w:r>
          </w:p>
        </w:tc>
        <w:tc>
          <w:tcPr>
            <w:tcW w:w="724" w:type="pct"/>
            <w:tcBorders>
              <w:top w:val="single" w:sz="4" w:space="0" w:color="auto"/>
              <w:left w:val="single" w:sz="4" w:space="0" w:color="auto"/>
              <w:bottom w:val="single" w:sz="4" w:space="0" w:color="auto"/>
              <w:right w:val="single" w:sz="4" w:space="0" w:color="auto"/>
            </w:tcBorders>
            <w:shd w:val="clear" w:color="auto" w:fill="F2F2F2"/>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单位</w:t>
            </w:r>
          </w:p>
        </w:tc>
        <w:tc>
          <w:tcPr>
            <w:tcW w:w="890" w:type="pct"/>
            <w:tcBorders>
              <w:top w:val="single" w:sz="4" w:space="0" w:color="auto"/>
              <w:left w:val="single" w:sz="4" w:space="0" w:color="auto"/>
              <w:bottom w:val="single" w:sz="4" w:space="0" w:color="auto"/>
              <w:right w:val="single" w:sz="4" w:space="0" w:color="auto"/>
            </w:tcBorders>
            <w:shd w:val="clear" w:color="auto" w:fill="F2F2F2"/>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技术参数</w:t>
            </w:r>
          </w:p>
        </w:tc>
      </w:tr>
      <w:tr w:rsidR="00543B10" w:rsidRPr="000F644E">
        <w:trPr>
          <w:trHeight w:val="650"/>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1</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语文基础模块上</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70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val="restart"/>
            <w:tcBorders>
              <w:top w:val="single" w:sz="4" w:space="0" w:color="auto"/>
              <w:left w:val="single" w:sz="4" w:space="0" w:color="auto"/>
              <w:right w:val="single" w:sz="4" w:space="0" w:color="auto"/>
            </w:tcBorders>
            <w:shd w:val="clear" w:color="auto" w:fill="auto"/>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color w:val="000000"/>
                <w:szCs w:val="21"/>
              </w:rPr>
              <w:t>详见</w:t>
            </w:r>
            <w:r w:rsidRPr="000F644E">
              <w:rPr>
                <w:rFonts w:asciiTheme="minorEastAsia" w:hAnsiTheme="minorEastAsia" w:cs="宋体" w:hint="eastAsia"/>
                <w:color w:val="000000"/>
                <w:szCs w:val="21"/>
              </w:rPr>
              <w:t>表一、表二</w:t>
            </w: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2</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语文基础模块下</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70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3</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数学基础模块上</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54</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0"/>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4</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数学基础模块下</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56</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5</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英语基础模块1（语文出版社）</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60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6</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英语基础模块2（语文出版社）</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60</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7</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思想政治——中国特色社会主义</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36</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8</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思想政治——心理健康与职业生涯</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36</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9</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思想政治——哲学与人生</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36</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10</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思想政治——职业道德与法治</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32</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kern w:val="0"/>
                <w:szCs w:val="21"/>
              </w:rPr>
            </w:pPr>
          </w:p>
        </w:tc>
      </w:tr>
      <w:tr w:rsidR="00543B10" w:rsidRPr="000F644E">
        <w:trPr>
          <w:trHeight w:val="588"/>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11</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中国历史</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snapToGrid w:val="0"/>
                <w:color w:val="000000"/>
                <w:kern w:val="0"/>
                <w:szCs w:val="21"/>
              </w:rPr>
            </w:pPr>
            <w:r w:rsidRPr="000F644E">
              <w:rPr>
                <w:rFonts w:asciiTheme="minorEastAsia" w:hAnsiTheme="minorEastAsia" w:cs="宋体" w:hint="eastAsia"/>
                <w:color w:val="000000"/>
                <w:kern w:val="0"/>
                <w:szCs w:val="21"/>
              </w:rPr>
              <w:t>45</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学时</w:t>
            </w:r>
          </w:p>
        </w:tc>
        <w:tc>
          <w:tcPr>
            <w:tcW w:w="890" w:type="pct"/>
            <w:vMerge/>
            <w:tcBorders>
              <w:left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kern w:val="0"/>
                <w:szCs w:val="21"/>
              </w:rPr>
            </w:pPr>
          </w:p>
        </w:tc>
      </w:tr>
      <w:tr w:rsidR="00543B10" w:rsidRPr="000F644E">
        <w:trPr>
          <w:trHeight w:val="597"/>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12</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kern w:val="0"/>
                <w:szCs w:val="21"/>
              </w:rPr>
              <w:t>世界历史</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kern w:val="0"/>
                <w:szCs w:val="21"/>
              </w:rPr>
              <w:t>27</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学时</w:t>
            </w:r>
          </w:p>
        </w:tc>
        <w:tc>
          <w:tcPr>
            <w:tcW w:w="890" w:type="pct"/>
            <w:vMerge/>
            <w:tcBorders>
              <w:left w:val="single" w:sz="4" w:space="0" w:color="auto"/>
              <w:bottom w:val="single" w:sz="4" w:space="0" w:color="auto"/>
              <w:right w:val="single" w:sz="4" w:space="0" w:color="auto"/>
            </w:tcBorders>
            <w:shd w:val="clear" w:color="auto" w:fill="auto"/>
            <w:vAlign w:val="center"/>
          </w:tcPr>
          <w:p w:rsidR="00543B10" w:rsidRPr="000F644E" w:rsidRDefault="00543B10">
            <w:pPr>
              <w:widowControl/>
              <w:jc w:val="center"/>
              <w:textAlignment w:val="center"/>
              <w:rPr>
                <w:rFonts w:asciiTheme="minorEastAsia" w:hAnsiTheme="minorEastAsia" w:cs="宋体"/>
                <w:color w:val="000000"/>
                <w:szCs w:val="21"/>
              </w:rPr>
            </w:pPr>
          </w:p>
        </w:tc>
      </w:tr>
      <w:tr w:rsidR="00543B10" w:rsidRPr="000F644E">
        <w:trPr>
          <w:trHeight w:val="597"/>
        </w:trPr>
        <w:tc>
          <w:tcPr>
            <w:tcW w:w="5000" w:type="pct"/>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left"/>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2）</w:t>
            </w:r>
            <w:r w:rsidRPr="000F644E">
              <w:rPr>
                <w:rFonts w:asciiTheme="minorEastAsia" w:hAnsiTheme="minorEastAsia" w:cs="宋体" w:hint="eastAsia"/>
                <w:b/>
                <w:szCs w:val="21"/>
              </w:rPr>
              <w:t>教学一体化服务平台</w:t>
            </w:r>
          </w:p>
        </w:tc>
      </w:tr>
      <w:tr w:rsidR="00543B10" w:rsidRPr="000F644E">
        <w:trPr>
          <w:trHeight w:val="597"/>
        </w:trPr>
        <w:tc>
          <w:tcPr>
            <w:tcW w:w="634"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jc w:val="center"/>
              <w:rPr>
                <w:rFonts w:asciiTheme="minorEastAsia" w:hAnsiTheme="minorEastAsia" w:cs="宋体"/>
                <w:color w:val="000000"/>
                <w:szCs w:val="21"/>
              </w:rPr>
            </w:pPr>
            <w:r w:rsidRPr="000F644E">
              <w:rPr>
                <w:rFonts w:asciiTheme="minorEastAsia" w:hAnsiTheme="minorEastAsia" w:cs="宋体" w:hint="eastAsia"/>
                <w:color w:val="000000"/>
                <w:szCs w:val="21"/>
              </w:rPr>
              <w:t>1</w:t>
            </w:r>
          </w:p>
        </w:tc>
        <w:tc>
          <w:tcPr>
            <w:tcW w:w="205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szCs w:val="21"/>
              </w:rPr>
              <w:t>教学一体化服务平台</w:t>
            </w:r>
          </w:p>
        </w:tc>
        <w:tc>
          <w:tcPr>
            <w:tcW w:w="69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kern w:val="0"/>
                <w:szCs w:val="21"/>
              </w:rPr>
            </w:pPr>
            <w:r w:rsidRPr="000F644E">
              <w:rPr>
                <w:rFonts w:asciiTheme="minorEastAsia" w:hAnsiTheme="minorEastAsia" w:cs="宋体" w:hint="eastAsia"/>
                <w:color w:val="000000"/>
                <w:kern w:val="0"/>
                <w:szCs w:val="21"/>
              </w:rPr>
              <w:t>1</w:t>
            </w:r>
          </w:p>
        </w:tc>
        <w:tc>
          <w:tcPr>
            <w:tcW w:w="7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hint="eastAsia"/>
                <w:color w:val="000000"/>
                <w:szCs w:val="21"/>
              </w:rPr>
              <w:t>套</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543B10" w:rsidRPr="000F644E" w:rsidRDefault="00D24648">
            <w:pPr>
              <w:widowControl/>
              <w:jc w:val="center"/>
              <w:textAlignment w:val="center"/>
              <w:rPr>
                <w:rFonts w:asciiTheme="minorEastAsia" w:hAnsiTheme="minorEastAsia" w:cs="宋体"/>
                <w:color w:val="000000"/>
                <w:szCs w:val="21"/>
              </w:rPr>
            </w:pPr>
            <w:r w:rsidRPr="000F644E">
              <w:rPr>
                <w:rFonts w:asciiTheme="minorEastAsia" w:hAnsiTheme="minorEastAsia" w:cs="宋体"/>
                <w:color w:val="000000"/>
                <w:szCs w:val="21"/>
              </w:rPr>
              <w:t>详见</w:t>
            </w:r>
            <w:r w:rsidRPr="000F644E">
              <w:rPr>
                <w:rFonts w:asciiTheme="minorEastAsia" w:hAnsiTheme="minorEastAsia" w:cs="宋体" w:hint="eastAsia"/>
                <w:color w:val="000000"/>
                <w:szCs w:val="21"/>
              </w:rPr>
              <w:t>表</w:t>
            </w:r>
            <w:r w:rsidRPr="000F644E">
              <w:rPr>
                <w:rFonts w:asciiTheme="minorEastAsia" w:hAnsiTheme="minorEastAsia" w:cs="宋体"/>
                <w:color w:val="000000"/>
                <w:szCs w:val="21"/>
              </w:rPr>
              <w:t>三</w:t>
            </w:r>
          </w:p>
        </w:tc>
      </w:tr>
    </w:tbl>
    <w:p w:rsidR="00543B10" w:rsidRPr="000F644E" w:rsidRDefault="00543B10">
      <w:pPr>
        <w:spacing w:line="360" w:lineRule="auto"/>
        <w:rPr>
          <w:rFonts w:asciiTheme="minorEastAsia" w:hAnsiTheme="minorEastAsia" w:cs="宋体"/>
          <w:b/>
          <w:szCs w:val="21"/>
        </w:rPr>
      </w:pPr>
    </w:p>
    <w:p w:rsidR="00543B10" w:rsidRPr="000F644E" w:rsidRDefault="00D24648">
      <w:pPr>
        <w:spacing w:line="360" w:lineRule="auto"/>
        <w:rPr>
          <w:rFonts w:asciiTheme="minorEastAsia" w:hAnsiTheme="minorEastAsia" w:cs="宋体"/>
          <w:b/>
          <w:szCs w:val="21"/>
        </w:rPr>
      </w:pPr>
      <w:r w:rsidRPr="000F644E">
        <w:rPr>
          <w:rFonts w:asciiTheme="minorEastAsia" w:hAnsiTheme="minorEastAsia" w:cs="宋体" w:hint="eastAsia"/>
          <w:b/>
          <w:szCs w:val="21"/>
        </w:rPr>
        <w:t>表一：课程技术参数</w:t>
      </w:r>
    </w:p>
    <w:tbl>
      <w:tblPr>
        <w:tblStyle w:val="ad"/>
        <w:tblW w:w="8841" w:type="dxa"/>
        <w:tblLook w:val="04A0"/>
      </w:tblPr>
      <w:tblGrid>
        <w:gridCol w:w="693"/>
        <w:gridCol w:w="1258"/>
        <w:gridCol w:w="1276"/>
        <w:gridCol w:w="1984"/>
        <w:gridCol w:w="3630"/>
      </w:tblGrid>
      <w:tr w:rsidR="00543B10" w:rsidRPr="000F644E">
        <w:trPr>
          <w:trHeight w:val="327"/>
        </w:trPr>
        <w:tc>
          <w:tcPr>
            <w:tcW w:w="693"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序号</w:t>
            </w:r>
          </w:p>
        </w:tc>
        <w:tc>
          <w:tcPr>
            <w:tcW w:w="1258"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名称</w:t>
            </w:r>
          </w:p>
        </w:tc>
        <w:tc>
          <w:tcPr>
            <w:tcW w:w="1276"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数量/单位</w:t>
            </w:r>
          </w:p>
        </w:tc>
        <w:tc>
          <w:tcPr>
            <w:tcW w:w="1984"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规格型号</w:t>
            </w:r>
          </w:p>
        </w:tc>
        <w:tc>
          <w:tcPr>
            <w:tcW w:w="3630"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具体要求</w:t>
            </w:r>
          </w:p>
        </w:tc>
      </w:tr>
      <w:tr w:rsidR="00543B10" w:rsidRPr="000F644E">
        <w:trPr>
          <w:trHeight w:val="3939"/>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1</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语文基础模块上</w:t>
            </w:r>
            <w:r w:rsidRPr="000F644E">
              <w:rPr>
                <w:rFonts w:asciiTheme="minorEastAsia" w:hAnsiTheme="minorEastAsia" w:cs="宋体" w:hint="eastAsia"/>
                <w:szCs w:val="21"/>
              </w:rPr>
              <w:t>”课程数字化立体资源</w:t>
            </w:r>
          </w:p>
          <w:p w:rsidR="00543B10" w:rsidRPr="000F644E" w:rsidRDefault="00543B10">
            <w:pPr>
              <w:jc w:val="center"/>
              <w:rPr>
                <w:rFonts w:asciiTheme="minorEastAsia" w:hAnsiTheme="minorEastAsia" w:cs="宋体"/>
                <w:szCs w:val="21"/>
              </w:rPr>
            </w:pP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70学时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相关教学视频不低于160个，视频总时长不少于650分钟；</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教学PPT课件不少于30个；</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课程配套题目不少于2000道；</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教学评价量表不少于30个；</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提供文字资料不少于28万字；</w:t>
            </w:r>
          </w:p>
          <w:p w:rsidR="00543B10" w:rsidRPr="000F644E" w:rsidRDefault="00D24648">
            <w:pPr>
              <w:numPr>
                <w:ilvl w:val="0"/>
                <w:numId w:val="4"/>
              </w:numPr>
              <w:rPr>
                <w:rFonts w:asciiTheme="minorEastAsia" w:hAnsiTheme="minorEastAsia" w:cs="宋体"/>
                <w:szCs w:val="21"/>
              </w:rPr>
            </w:pPr>
            <w:r w:rsidRPr="000F644E">
              <w:rPr>
                <w:rFonts w:asciiTheme="minorEastAsia" w:hAnsiTheme="minorEastAsia" w:cs="宋体" w:hint="eastAsia"/>
                <w:szCs w:val="21"/>
              </w:rPr>
              <w:t>提供与课程相配套的其他音频、文档、图片等教学资料。</w:t>
            </w:r>
          </w:p>
        </w:tc>
      </w:tr>
      <w:tr w:rsidR="00543B10" w:rsidRPr="000F644E">
        <w:trPr>
          <w:trHeight w:val="3870"/>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2</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语文基础模块下</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70学时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相关教学视频不低于155个，视频总时长不少于670分钟；</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教学PPT课件不少于30个；</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课程配套题目不少于1000道；</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教学评价量表不少于30个；</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提供文字资料不少于29万字；</w:t>
            </w:r>
          </w:p>
          <w:p w:rsidR="00543B10" w:rsidRPr="000F644E" w:rsidRDefault="00D24648">
            <w:pPr>
              <w:numPr>
                <w:ilvl w:val="0"/>
                <w:numId w:val="5"/>
              </w:numPr>
              <w:rPr>
                <w:rFonts w:asciiTheme="minorEastAsia" w:hAnsiTheme="minorEastAsia" w:cs="宋体"/>
                <w:szCs w:val="21"/>
              </w:rPr>
            </w:pPr>
            <w:r w:rsidRPr="000F644E">
              <w:rPr>
                <w:rFonts w:asciiTheme="minorEastAsia" w:hAnsiTheme="minorEastAsia" w:cs="宋体" w:hint="eastAsia"/>
                <w:szCs w:val="21"/>
              </w:rPr>
              <w:t>提供与课程相配套的其他音频、文档、图片等教学资料。</w:t>
            </w:r>
          </w:p>
        </w:tc>
      </w:tr>
      <w:tr w:rsidR="00543B10" w:rsidRPr="000F644E">
        <w:trPr>
          <w:trHeight w:val="3856"/>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数学基础模块上</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54学时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相关教学视频不低于68个，视频总时长不少于185分钟；</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教学PPT课件不少于25个；</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课程配套题目不少于1200道；</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教学评价量表不少于25个；</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提供文字资料不少于9万字；</w:t>
            </w:r>
          </w:p>
          <w:p w:rsidR="00543B10" w:rsidRPr="000F644E" w:rsidRDefault="00D24648">
            <w:pPr>
              <w:numPr>
                <w:ilvl w:val="0"/>
                <w:numId w:val="6"/>
              </w:numPr>
              <w:rPr>
                <w:rFonts w:asciiTheme="minorEastAsia" w:hAnsiTheme="minorEastAsia" w:cs="宋体"/>
                <w:szCs w:val="21"/>
              </w:rPr>
            </w:pPr>
            <w:r w:rsidRPr="000F644E">
              <w:rPr>
                <w:rFonts w:asciiTheme="minorEastAsia" w:hAnsiTheme="minorEastAsia" w:cs="宋体" w:hint="eastAsia"/>
                <w:szCs w:val="21"/>
              </w:rPr>
              <w:t>提供与课程相配套的其他案例、文档、图片等教学资料。</w:t>
            </w:r>
          </w:p>
        </w:tc>
      </w:tr>
      <w:tr w:rsidR="00543B10" w:rsidRPr="000F644E">
        <w:trPr>
          <w:trHeight w:val="1741"/>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4</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数学基础模块下</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56学时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相关教学视频不低于72个，视频总时长不少于190分钟；</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教学PPT课件不少于28个；</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课程配套题目不少于800道；</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教学评价量表不少于28个；</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提供文字资料不少于9万字；</w:t>
            </w:r>
          </w:p>
          <w:p w:rsidR="00543B10" w:rsidRPr="000F644E" w:rsidRDefault="00D24648">
            <w:pPr>
              <w:numPr>
                <w:ilvl w:val="0"/>
                <w:numId w:val="7"/>
              </w:numPr>
              <w:rPr>
                <w:rFonts w:asciiTheme="minorEastAsia" w:hAnsiTheme="minorEastAsia" w:cs="宋体"/>
                <w:szCs w:val="21"/>
              </w:rPr>
            </w:pPr>
            <w:r w:rsidRPr="000F644E">
              <w:rPr>
                <w:rFonts w:asciiTheme="minorEastAsia" w:hAnsiTheme="minorEastAsia" w:cs="宋体" w:hint="eastAsia"/>
                <w:szCs w:val="21"/>
              </w:rPr>
              <w:t>提供与课程相配套的其他案例、文档、图片等教学资料。</w:t>
            </w:r>
          </w:p>
        </w:tc>
      </w:tr>
      <w:tr w:rsidR="00543B10" w:rsidRPr="000F644E">
        <w:trPr>
          <w:trHeight w:val="3884"/>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5</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英语基础模块1</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60学时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相关教学视频不低于160个，视频总时长不少于700分钟；</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教学PPT课件不少于28个；</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课程配套题目不少于1500道；</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教学评价量表不少于28个；</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提供文字资料不少于9万字；</w:t>
            </w:r>
          </w:p>
          <w:p w:rsidR="00543B10" w:rsidRPr="000F644E" w:rsidRDefault="00D24648">
            <w:pPr>
              <w:numPr>
                <w:ilvl w:val="0"/>
                <w:numId w:val="8"/>
              </w:numPr>
              <w:rPr>
                <w:rFonts w:asciiTheme="minorEastAsia" w:hAnsiTheme="minorEastAsia" w:cs="宋体"/>
                <w:szCs w:val="21"/>
              </w:rPr>
            </w:pPr>
            <w:r w:rsidRPr="000F644E">
              <w:rPr>
                <w:rFonts w:asciiTheme="minorEastAsia" w:hAnsiTheme="minorEastAsia" w:cs="宋体" w:hint="eastAsia"/>
                <w:szCs w:val="21"/>
              </w:rPr>
              <w:t>提供与课程相配套的其他案例、文档、图片等教学资料。</w:t>
            </w:r>
          </w:p>
        </w:tc>
      </w:tr>
      <w:tr w:rsidR="00543B10" w:rsidRPr="000F644E">
        <w:trPr>
          <w:trHeight w:val="3911"/>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6</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hint="eastAsia"/>
                <w:kern w:val="0"/>
                <w:szCs w:val="21"/>
              </w:rPr>
              <w:t>英语基础模块2</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60学时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相关教学视频不低于155个，视频总时长不少于720分钟；</w:t>
            </w:r>
          </w:p>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教学PPT课件不少于30个；</w:t>
            </w:r>
          </w:p>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课程配套题目不少于600道；</w:t>
            </w:r>
          </w:p>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教学评价量表不少于30个；</w:t>
            </w:r>
          </w:p>
          <w:p w:rsidR="00543B10" w:rsidRPr="000F644E" w:rsidRDefault="00D24648">
            <w:pPr>
              <w:numPr>
                <w:ilvl w:val="0"/>
                <w:numId w:val="9"/>
              </w:numPr>
              <w:rPr>
                <w:rFonts w:asciiTheme="minorEastAsia" w:hAnsiTheme="minorEastAsia" w:cs="宋体"/>
                <w:szCs w:val="21"/>
              </w:rPr>
            </w:pPr>
            <w:r w:rsidRPr="000F644E">
              <w:rPr>
                <w:rFonts w:asciiTheme="minorEastAsia" w:hAnsiTheme="minorEastAsia" w:cs="宋体" w:hint="eastAsia"/>
                <w:szCs w:val="21"/>
              </w:rPr>
              <w:t>提供文字资料不少于9万字；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7.提供与课程相配套的其他案例、文档、图片等教学资料。</w:t>
            </w:r>
          </w:p>
        </w:tc>
      </w:tr>
      <w:tr w:rsidR="00543B10" w:rsidRPr="000F644E">
        <w:trPr>
          <w:trHeight w:val="3572"/>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7</w:t>
            </w:r>
          </w:p>
        </w:tc>
        <w:tc>
          <w:tcPr>
            <w:tcW w:w="1258" w:type="dxa"/>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szCs w:val="21"/>
              </w:rPr>
              <w:t>“</w:t>
            </w:r>
            <w:r w:rsidRPr="000F644E">
              <w:rPr>
                <w:rFonts w:asciiTheme="minorEastAsia" w:hAnsiTheme="minorEastAsia" w:cs="宋体"/>
                <w:szCs w:val="21"/>
              </w:rPr>
              <w:t>思想政治——中国特色社会主义</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36学时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相关教学视频不低于65个，视频总时长不少于160分钟；</w:t>
            </w:r>
          </w:p>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教学PPT课件不少于16个；</w:t>
            </w:r>
          </w:p>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课程配套题目不少于150道；</w:t>
            </w:r>
          </w:p>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教学评价量表不少于16个；</w:t>
            </w:r>
          </w:p>
          <w:p w:rsidR="00543B10" w:rsidRPr="000F644E" w:rsidRDefault="00D24648">
            <w:pPr>
              <w:numPr>
                <w:ilvl w:val="0"/>
                <w:numId w:val="10"/>
              </w:numPr>
              <w:rPr>
                <w:rFonts w:asciiTheme="minorEastAsia" w:hAnsiTheme="minorEastAsia" w:cs="宋体"/>
                <w:szCs w:val="21"/>
              </w:rPr>
            </w:pPr>
            <w:r w:rsidRPr="000F644E">
              <w:rPr>
                <w:rFonts w:asciiTheme="minorEastAsia" w:hAnsiTheme="minorEastAsia" w:cs="宋体" w:hint="eastAsia"/>
                <w:szCs w:val="21"/>
              </w:rPr>
              <w:t>提供文字资料不少于12万字；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7.提供与课程相配套的其他案例、文档、图片等教学资料。</w:t>
            </w:r>
          </w:p>
        </w:tc>
      </w:tr>
      <w:tr w:rsidR="00543B10" w:rsidRPr="000F644E">
        <w:trPr>
          <w:trHeight w:val="3559"/>
        </w:trPr>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8</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szCs w:val="21"/>
              </w:rPr>
              <w:t>思想政治——心理健康与职业生涯</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36学时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相关教学视频不低于23个，视频总时长不少于75分钟；</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教学PPT课件不少于18个；</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课程配套题目不少于200道；</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教学评价量表不少于18个；</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提供文字资料不少于18万字；</w:t>
            </w:r>
          </w:p>
          <w:p w:rsidR="00543B10" w:rsidRPr="000F644E" w:rsidRDefault="00D24648">
            <w:pPr>
              <w:numPr>
                <w:ilvl w:val="0"/>
                <w:numId w:val="11"/>
              </w:numPr>
              <w:rPr>
                <w:rFonts w:asciiTheme="minorEastAsia" w:hAnsiTheme="minorEastAsia" w:cs="宋体"/>
                <w:szCs w:val="21"/>
              </w:rPr>
            </w:pPr>
            <w:r w:rsidRPr="000F644E">
              <w:rPr>
                <w:rFonts w:asciiTheme="minorEastAsia" w:hAnsiTheme="minorEastAsia" w:cs="宋体" w:hint="eastAsia"/>
                <w:szCs w:val="21"/>
              </w:rPr>
              <w:t>提供与课程相配套的其他案例、文档、图片等教学资料。</w:t>
            </w:r>
          </w:p>
        </w:tc>
      </w:tr>
      <w:tr w:rsidR="00543B10" w:rsidRPr="000F644E">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9</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szCs w:val="21"/>
              </w:rPr>
              <w:t>思想政治——哲学与人生</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36学时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相关教学视频不低于45个，视频总时长不少于120分钟；</w:t>
            </w:r>
          </w:p>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教学PPT课件不少于18个；</w:t>
            </w:r>
          </w:p>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课程配套题目不少于500道；</w:t>
            </w:r>
          </w:p>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教学评价量表不少于18个；</w:t>
            </w:r>
          </w:p>
          <w:p w:rsidR="00543B10" w:rsidRPr="000F644E" w:rsidRDefault="00D24648">
            <w:pPr>
              <w:numPr>
                <w:ilvl w:val="0"/>
                <w:numId w:val="12"/>
              </w:numPr>
              <w:rPr>
                <w:rFonts w:asciiTheme="minorEastAsia" w:hAnsiTheme="minorEastAsia" w:cs="宋体"/>
                <w:szCs w:val="21"/>
              </w:rPr>
            </w:pPr>
            <w:r w:rsidRPr="000F644E">
              <w:rPr>
                <w:rFonts w:asciiTheme="minorEastAsia" w:hAnsiTheme="minorEastAsia" w:cs="宋体" w:hint="eastAsia"/>
                <w:szCs w:val="21"/>
              </w:rPr>
              <w:t>提供文字资料不少于12万字；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7.提供与课程相配套的其他案例、文档、图片等教学资料。</w:t>
            </w:r>
          </w:p>
        </w:tc>
      </w:tr>
      <w:tr w:rsidR="00543B10" w:rsidRPr="000F644E">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10</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szCs w:val="21"/>
              </w:rPr>
              <w:t>思想政治——职业道德与法</w:t>
            </w:r>
            <w:r w:rsidRPr="000F644E">
              <w:rPr>
                <w:rFonts w:asciiTheme="minorEastAsia" w:hAnsiTheme="minorEastAsia" w:cs="宋体" w:hint="eastAsia"/>
                <w:szCs w:val="21"/>
              </w:rPr>
              <w:t>治”课程数字化立体资源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32学时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相关教学视频不低于90个，视频总时长不少于150分钟；</w:t>
            </w:r>
          </w:p>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教学PPT课件不少于16个；</w:t>
            </w:r>
          </w:p>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课程配套题目不少于500道；</w:t>
            </w:r>
          </w:p>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教学评价量表不少于16个；</w:t>
            </w:r>
          </w:p>
          <w:p w:rsidR="00543B10" w:rsidRPr="000F644E" w:rsidRDefault="00D24648">
            <w:pPr>
              <w:numPr>
                <w:ilvl w:val="0"/>
                <w:numId w:val="13"/>
              </w:numPr>
              <w:rPr>
                <w:rFonts w:asciiTheme="minorEastAsia" w:hAnsiTheme="minorEastAsia" w:cs="宋体"/>
                <w:szCs w:val="21"/>
              </w:rPr>
            </w:pPr>
            <w:r w:rsidRPr="000F644E">
              <w:rPr>
                <w:rFonts w:asciiTheme="minorEastAsia" w:hAnsiTheme="minorEastAsia" w:cs="宋体" w:hint="eastAsia"/>
                <w:szCs w:val="21"/>
              </w:rPr>
              <w:t>提供文字资料不少于26万字；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7.提供与课程相配套的其他案例、文档、图片等教学资料。</w:t>
            </w:r>
          </w:p>
        </w:tc>
      </w:tr>
      <w:tr w:rsidR="00543B10" w:rsidRPr="000F644E">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11</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w:t>
            </w:r>
            <w:r w:rsidRPr="000F644E">
              <w:rPr>
                <w:rFonts w:asciiTheme="minorEastAsia" w:hAnsiTheme="minorEastAsia" w:cs="宋体"/>
                <w:szCs w:val="21"/>
              </w:rPr>
              <w:t>中国历史</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45学时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相关教学视频不低于80个，视频总时长不少于260分钟；</w:t>
            </w:r>
          </w:p>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教学PPT课件不少于20个；</w:t>
            </w:r>
          </w:p>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课程配套题目不少于400道；</w:t>
            </w:r>
          </w:p>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教学评价量表不少于20个；</w:t>
            </w:r>
          </w:p>
          <w:p w:rsidR="00543B10" w:rsidRPr="000F644E" w:rsidRDefault="00D24648">
            <w:pPr>
              <w:numPr>
                <w:ilvl w:val="0"/>
                <w:numId w:val="14"/>
              </w:numPr>
              <w:rPr>
                <w:rFonts w:asciiTheme="minorEastAsia" w:hAnsiTheme="minorEastAsia" w:cs="宋体"/>
                <w:szCs w:val="21"/>
              </w:rPr>
            </w:pPr>
            <w:r w:rsidRPr="000F644E">
              <w:rPr>
                <w:rFonts w:asciiTheme="minorEastAsia" w:hAnsiTheme="minorEastAsia" w:cs="宋体" w:hint="eastAsia"/>
                <w:szCs w:val="21"/>
              </w:rPr>
              <w:t>提供文字资料不少于25万字；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7.提供与课程相配套的其他案例、文档、图片等教学资料。</w:t>
            </w:r>
          </w:p>
        </w:tc>
      </w:tr>
      <w:tr w:rsidR="00543B10" w:rsidRPr="000F644E">
        <w:tc>
          <w:tcPr>
            <w:tcW w:w="693"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12</w:t>
            </w:r>
          </w:p>
        </w:tc>
        <w:tc>
          <w:tcPr>
            <w:tcW w:w="1258"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“世界</w:t>
            </w:r>
            <w:r w:rsidRPr="000F644E">
              <w:rPr>
                <w:rFonts w:asciiTheme="minorEastAsia" w:hAnsiTheme="minorEastAsia" w:cs="宋体"/>
                <w:szCs w:val="21"/>
              </w:rPr>
              <w:t>历史</w:t>
            </w:r>
            <w:r w:rsidRPr="000F644E">
              <w:rPr>
                <w:rFonts w:asciiTheme="minorEastAsia" w:hAnsiTheme="minorEastAsia" w:cs="宋体" w:hint="eastAsia"/>
                <w:szCs w:val="21"/>
              </w:rPr>
              <w:t>”课程数字化立体资源</w:t>
            </w:r>
          </w:p>
        </w:tc>
        <w:tc>
          <w:tcPr>
            <w:tcW w:w="1276" w:type="dxa"/>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27学时</w:t>
            </w:r>
          </w:p>
        </w:tc>
        <w:tc>
          <w:tcPr>
            <w:tcW w:w="1984" w:type="dxa"/>
            <w:vAlign w:val="center"/>
          </w:tcPr>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1.课程教学分析与设计；</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2.教案；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3.学案；</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4.教学PPT课件；</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5.相关教学视频；</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6.课程题库试卷；</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7.教学评价量表；</w:t>
            </w:r>
          </w:p>
          <w:p w:rsidR="00543B10" w:rsidRPr="000F644E" w:rsidRDefault="00D24648">
            <w:pPr>
              <w:jc w:val="left"/>
              <w:rPr>
                <w:rFonts w:asciiTheme="minorEastAsia" w:hAnsiTheme="minorEastAsia" w:cs="宋体"/>
                <w:szCs w:val="21"/>
              </w:rPr>
            </w:pPr>
            <w:r w:rsidRPr="000F644E">
              <w:rPr>
                <w:rFonts w:asciiTheme="minorEastAsia" w:hAnsiTheme="minorEastAsia" w:cs="宋体" w:hint="eastAsia"/>
                <w:szCs w:val="21"/>
              </w:rPr>
              <w:t>8.其他相关教学资料。</w:t>
            </w:r>
          </w:p>
        </w:tc>
        <w:tc>
          <w:tcPr>
            <w:tcW w:w="3630" w:type="dxa"/>
            <w:vAlign w:val="center"/>
          </w:tcPr>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课程资源要求适配教育部2020年版中等职业学校课程标准；</w:t>
            </w:r>
          </w:p>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相关教学视频不低于45个，视频总时长不少于120分钟；</w:t>
            </w:r>
          </w:p>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教学PPT课件不少于13个；</w:t>
            </w:r>
          </w:p>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课程配套题目不少于255道；</w:t>
            </w:r>
          </w:p>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教学评价量表不少于13个；</w:t>
            </w:r>
          </w:p>
          <w:p w:rsidR="00543B10" w:rsidRPr="000F644E" w:rsidRDefault="00D24648">
            <w:pPr>
              <w:numPr>
                <w:ilvl w:val="0"/>
                <w:numId w:val="15"/>
              </w:numPr>
              <w:rPr>
                <w:rFonts w:asciiTheme="minorEastAsia" w:hAnsiTheme="minorEastAsia" w:cs="宋体"/>
                <w:szCs w:val="21"/>
              </w:rPr>
            </w:pPr>
            <w:r w:rsidRPr="000F644E">
              <w:rPr>
                <w:rFonts w:asciiTheme="minorEastAsia" w:hAnsiTheme="minorEastAsia" w:cs="宋体" w:hint="eastAsia"/>
                <w:szCs w:val="21"/>
              </w:rPr>
              <w:t>提供文字资料不少于9万字；</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7.提供与课程相配套的其他音频、文档、图片等教学资料。</w:t>
            </w:r>
          </w:p>
        </w:tc>
      </w:tr>
    </w:tbl>
    <w:p w:rsidR="00543B10" w:rsidRPr="000F644E" w:rsidRDefault="00D24648">
      <w:pPr>
        <w:spacing w:line="360" w:lineRule="auto"/>
        <w:rPr>
          <w:rFonts w:asciiTheme="minorEastAsia" w:hAnsiTheme="minorEastAsia" w:cs="宋体"/>
          <w:b/>
          <w:szCs w:val="21"/>
        </w:rPr>
      </w:pPr>
      <w:r w:rsidRPr="000F644E">
        <w:rPr>
          <w:rFonts w:asciiTheme="minorEastAsia" w:hAnsiTheme="minorEastAsia" w:cs="宋体" w:hint="eastAsia"/>
          <w:b/>
          <w:szCs w:val="21"/>
        </w:rPr>
        <w:t>表二：数字化立体资源参数</w:t>
      </w:r>
    </w:p>
    <w:tbl>
      <w:tblPr>
        <w:tblW w:w="4950" w:type="pct"/>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540"/>
        <w:gridCol w:w="6530"/>
      </w:tblGrid>
      <w:tr w:rsidR="00543B10" w:rsidRPr="000F644E">
        <w:tc>
          <w:tcPr>
            <w:tcW w:w="899" w:type="dxa"/>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序号</w:t>
            </w:r>
          </w:p>
        </w:tc>
        <w:tc>
          <w:tcPr>
            <w:tcW w:w="1540" w:type="dxa"/>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类别</w:t>
            </w:r>
          </w:p>
        </w:tc>
        <w:tc>
          <w:tcPr>
            <w:tcW w:w="6530" w:type="dxa"/>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具体要求</w:t>
            </w:r>
          </w:p>
        </w:tc>
      </w:tr>
      <w:tr w:rsidR="00543B10" w:rsidRPr="000F644E">
        <w:trPr>
          <w:cantSplit/>
          <w:trHeight w:val="770"/>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1</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目标</w:t>
            </w:r>
          </w:p>
        </w:tc>
        <w:tc>
          <w:tcPr>
            <w:tcW w:w="6530" w:type="dxa"/>
            <w:noWrap/>
          </w:tcPr>
          <w:p w:rsidR="00543B10" w:rsidRPr="000F644E" w:rsidRDefault="00D24648">
            <w:pPr>
              <w:numPr>
                <w:ilvl w:val="0"/>
                <w:numId w:val="16"/>
              </w:numPr>
              <w:rPr>
                <w:rFonts w:asciiTheme="minorEastAsia" w:hAnsiTheme="minorEastAsia" w:cs="宋体"/>
                <w:szCs w:val="21"/>
              </w:rPr>
            </w:pPr>
            <w:r w:rsidRPr="000F644E">
              <w:rPr>
                <w:rFonts w:asciiTheme="minorEastAsia" w:hAnsiTheme="minorEastAsia" w:cs="宋体" w:hint="eastAsia"/>
                <w:szCs w:val="21"/>
              </w:rPr>
              <w:t>适应新时代对技术技能人才培养新要求，开发符合国家相关专业标准和课程标准，着力培养学生良好的职业综合素质和行动能力；</w:t>
            </w:r>
          </w:p>
          <w:p w:rsidR="00543B10" w:rsidRPr="000F644E" w:rsidRDefault="00D24648">
            <w:pPr>
              <w:numPr>
                <w:ilvl w:val="0"/>
                <w:numId w:val="16"/>
              </w:numPr>
              <w:rPr>
                <w:rFonts w:asciiTheme="minorEastAsia" w:hAnsiTheme="minorEastAsia" w:cs="宋体"/>
                <w:szCs w:val="21"/>
              </w:rPr>
            </w:pPr>
            <w:r w:rsidRPr="000F644E">
              <w:rPr>
                <w:rFonts w:asciiTheme="minorEastAsia" w:hAnsiTheme="minorEastAsia" w:cs="宋体" w:hint="eastAsia"/>
                <w:szCs w:val="21"/>
              </w:rPr>
              <w:t>三维目标表述明确、相互关联，重点突出、可评可测。</w:t>
            </w:r>
          </w:p>
        </w:tc>
      </w:tr>
      <w:tr w:rsidR="00543B10" w:rsidRPr="000F644E">
        <w:trPr>
          <w:cantSplit/>
          <w:trHeight w:val="1476"/>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2</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内容呈现科学、规范、严谨</w:t>
            </w:r>
          </w:p>
        </w:tc>
        <w:tc>
          <w:tcPr>
            <w:tcW w:w="6530" w:type="dxa"/>
            <w:noWrap/>
          </w:tcPr>
          <w:p w:rsidR="00543B10" w:rsidRPr="000F644E" w:rsidRDefault="00D24648">
            <w:pPr>
              <w:numPr>
                <w:ilvl w:val="0"/>
                <w:numId w:val="17"/>
              </w:numPr>
              <w:rPr>
                <w:rFonts w:asciiTheme="minorEastAsia" w:hAnsiTheme="minorEastAsia" w:cs="宋体"/>
                <w:szCs w:val="21"/>
              </w:rPr>
            </w:pPr>
            <w:r w:rsidRPr="000F644E">
              <w:rPr>
                <w:rFonts w:asciiTheme="minorEastAsia" w:hAnsiTheme="minorEastAsia" w:cs="宋体" w:hint="eastAsia"/>
                <w:szCs w:val="21"/>
              </w:rPr>
              <w:t>内容科学先进，针对性强；基本理论和基本概念叙述准确；</w:t>
            </w:r>
          </w:p>
          <w:p w:rsidR="00543B10" w:rsidRPr="000F644E" w:rsidRDefault="00D24648">
            <w:pPr>
              <w:numPr>
                <w:ilvl w:val="0"/>
                <w:numId w:val="17"/>
              </w:numPr>
              <w:rPr>
                <w:rFonts w:asciiTheme="minorEastAsia" w:hAnsiTheme="minorEastAsia" w:cs="宋体"/>
                <w:szCs w:val="21"/>
              </w:rPr>
            </w:pPr>
            <w:r w:rsidRPr="000F644E">
              <w:rPr>
                <w:rFonts w:asciiTheme="minorEastAsia" w:hAnsiTheme="minorEastAsia" w:cs="宋体" w:hint="eastAsia"/>
                <w:szCs w:val="21"/>
              </w:rPr>
              <w:t>基本技术规范和技术要求描述正确；推理论证合理，引用定理、数据、图表来源可靠；</w:t>
            </w:r>
          </w:p>
          <w:p w:rsidR="00543B10" w:rsidRPr="000F644E" w:rsidRDefault="00D24648">
            <w:pPr>
              <w:numPr>
                <w:ilvl w:val="0"/>
                <w:numId w:val="17"/>
              </w:numPr>
              <w:rPr>
                <w:rFonts w:asciiTheme="minorEastAsia" w:hAnsiTheme="minorEastAsia" w:cs="宋体"/>
                <w:szCs w:val="21"/>
              </w:rPr>
            </w:pPr>
            <w:r w:rsidRPr="000F644E">
              <w:rPr>
                <w:rFonts w:asciiTheme="minorEastAsia" w:hAnsiTheme="minorEastAsia" w:cs="宋体" w:hint="eastAsia"/>
                <w:szCs w:val="21"/>
              </w:rPr>
              <w:t>事实和现象、工作过程、工艺流程描述清楚准确，理论联系实际恰当合理；</w:t>
            </w:r>
          </w:p>
          <w:p w:rsidR="00543B10" w:rsidRPr="000F644E" w:rsidRDefault="00D24648">
            <w:pPr>
              <w:numPr>
                <w:ilvl w:val="0"/>
                <w:numId w:val="17"/>
              </w:numPr>
              <w:rPr>
                <w:rFonts w:asciiTheme="minorEastAsia" w:hAnsiTheme="minorEastAsia" w:cs="宋体"/>
                <w:szCs w:val="21"/>
              </w:rPr>
            </w:pPr>
            <w:r w:rsidRPr="000F644E">
              <w:rPr>
                <w:rFonts w:asciiTheme="minorEastAsia" w:hAnsiTheme="minorEastAsia" w:cs="宋体" w:hint="eastAsia"/>
                <w:szCs w:val="21"/>
              </w:rPr>
              <w:t>名称、名词、术语等符合国家有关技术质量标准和规范；</w:t>
            </w:r>
          </w:p>
          <w:p w:rsidR="00543B10" w:rsidRPr="000F644E" w:rsidRDefault="00D24648">
            <w:pPr>
              <w:numPr>
                <w:ilvl w:val="0"/>
                <w:numId w:val="17"/>
              </w:numPr>
              <w:rPr>
                <w:rFonts w:asciiTheme="minorEastAsia" w:hAnsiTheme="minorEastAsia" w:cs="宋体"/>
                <w:szCs w:val="21"/>
              </w:rPr>
            </w:pPr>
            <w:r w:rsidRPr="000F644E">
              <w:rPr>
                <w:rFonts w:asciiTheme="minorEastAsia" w:hAnsiTheme="minorEastAsia" w:cs="宋体" w:hint="eastAsia"/>
                <w:szCs w:val="21"/>
              </w:rPr>
              <w:t>课程内容完整，有效支撑教学目标的实现，容量适度，安排合理、衔接有序、结构清晰。</w:t>
            </w:r>
          </w:p>
        </w:tc>
      </w:tr>
      <w:tr w:rsidR="00543B10" w:rsidRPr="000F644E">
        <w:trPr>
          <w:cantSplit/>
          <w:trHeight w:val="951"/>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3</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内容突出职教特色，强化课程思政</w:t>
            </w:r>
          </w:p>
        </w:tc>
        <w:tc>
          <w:tcPr>
            <w:tcW w:w="6530" w:type="dxa"/>
            <w:noWrap/>
          </w:tcPr>
          <w:p w:rsidR="00543B10" w:rsidRPr="000F644E" w:rsidRDefault="00D24648">
            <w:pPr>
              <w:numPr>
                <w:ilvl w:val="0"/>
                <w:numId w:val="18"/>
              </w:numPr>
              <w:rPr>
                <w:rFonts w:asciiTheme="minorEastAsia" w:hAnsiTheme="minorEastAsia" w:cs="宋体"/>
                <w:szCs w:val="21"/>
              </w:rPr>
            </w:pPr>
            <w:r w:rsidRPr="000F644E">
              <w:rPr>
                <w:rFonts w:asciiTheme="minorEastAsia" w:hAnsiTheme="minorEastAsia" w:cs="宋体" w:hint="eastAsia"/>
                <w:szCs w:val="21"/>
              </w:rPr>
              <w:t>公共基础课体现思想性、时代性、基础性，强调职业性；</w:t>
            </w:r>
          </w:p>
          <w:p w:rsidR="00543B10" w:rsidRPr="000F644E" w:rsidRDefault="00D24648" w:rsidP="00E4600B">
            <w:pPr>
              <w:numPr>
                <w:ilvl w:val="0"/>
                <w:numId w:val="18"/>
              </w:numPr>
              <w:rPr>
                <w:rFonts w:asciiTheme="minorEastAsia" w:hAnsiTheme="minorEastAsia" w:cs="宋体"/>
                <w:szCs w:val="21"/>
              </w:rPr>
            </w:pPr>
            <w:r w:rsidRPr="000F644E">
              <w:rPr>
                <w:rFonts w:asciiTheme="minorEastAsia" w:hAnsiTheme="minorEastAsia" w:cs="宋体" w:hint="eastAsia"/>
                <w:szCs w:val="21"/>
              </w:rPr>
              <w:t>▲落实思政课程与课程思政同向同行，结合课程特点挖掘思政元素，有机融入教育教学活动之中。</w:t>
            </w:r>
          </w:p>
        </w:tc>
      </w:tr>
      <w:tr w:rsidR="00543B10" w:rsidRPr="000F644E">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4</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教学评价</w:t>
            </w:r>
          </w:p>
        </w:tc>
        <w:tc>
          <w:tcPr>
            <w:tcW w:w="6530" w:type="dxa"/>
            <w:noWrap/>
          </w:tcPr>
          <w:p w:rsidR="00543B10" w:rsidRPr="000F644E" w:rsidRDefault="00D24648">
            <w:pPr>
              <w:numPr>
                <w:ilvl w:val="0"/>
                <w:numId w:val="19"/>
              </w:numPr>
              <w:rPr>
                <w:rFonts w:asciiTheme="minorEastAsia" w:hAnsiTheme="minorEastAsia" w:cs="宋体"/>
                <w:szCs w:val="21"/>
              </w:rPr>
            </w:pPr>
            <w:r w:rsidRPr="000F644E">
              <w:rPr>
                <w:rFonts w:asciiTheme="minorEastAsia" w:hAnsiTheme="minorEastAsia" w:cs="宋体" w:hint="eastAsia"/>
                <w:szCs w:val="21"/>
              </w:rPr>
              <w:t>重视过程评价，通过无感收集课上活动完成；</w:t>
            </w:r>
          </w:p>
          <w:p w:rsidR="00543B10" w:rsidRPr="000F644E" w:rsidRDefault="00D24648" w:rsidP="00E4600B">
            <w:pPr>
              <w:numPr>
                <w:ilvl w:val="0"/>
                <w:numId w:val="19"/>
              </w:numPr>
              <w:rPr>
                <w:rFonts w:asciiTheme="minorEastAsia" w:hAnsiTheme="minorEastAsia" w:cs="宋体"/>
                <w:szCs w:val="21"/>
              </w:rPr>
            </w:pPr>
            <w:r w:rsidRPr="000F644E">
              <w:rPr>
                <w:rFonts w:asciiTheme="minorEastAsia" w:hAnsiTheme="minorEastAsia" w:cs="宋体" w:hint="eastAsia"/>
                <w:szCs w:val="21"/>
              </w:rPr>
              <w:t>▲实施综合评价，结合课堂知识目标、能力目标、素质目标列出评价量规，按照优秀、良好、需努力三个档次进行。</w:t>
            </w:r>
          </w:p>
        </w:tc>
      </w:tr>
      <w:tr w:rsidR="00543B10" w:rsidRPr="000F644E">
        <w:trPr>
          <w:trHeight w:val="436"/>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5</w:t>
            </w:r>
          </w:p>
        </w:tc>
        <w:tc>
          <w:tcPr>
            <w:tcW w:w="1540" w:type="dxa"/>
            <w:noWrap/>
            <w:vAlign w:val="center"/>
          </w:tcPr>
          <w:p w:rsidR="00543B10" w:rsidRPr="000F644E" w:rsidRDefault="00D24648">
            <w:pPr>
              <w:jc w:val="center"/>
              <w:rPr>
                <w:rFonts w:asciiTheme="minorEastAsia" w:hAnsiTheme="minorEastAsia" w:cs="宋体"/>
                <w:snapToGrid w:val="0"/>
                <w:color w:val="000000"/>
                <w:kern w:val="0"/>
                <w:szCs w:val="21"/>
                <w:lang w:eastAsia="en-US"/>
              </w:rPr>
            </w:pPr>
            <w:r w:rsidRPr="000F644E">
              <w:rPr>
                <w:rFonts w:asciiTheme="minorEastAsia" w:hAnsiTheme="minorEastAsia" w:cs="宋体" w:hint="eastAsia"/>
                <w:szCs w:val="21"/>
              </w:rPr>
              <w:t>课程资源内容及形式</w:t>
            </w:r>
          </w:p>
        </w:tc>
        <w:tc>
          <w:tcPr>
            <w:tcW w:w="6530" w:type="dxa"/>
            <w:noWrap/>
          </w:tcPr>
          <w:p w:rsidR="00543B10" w:rsidRPr="000F644E" w:rsidRDefault="00D24648">
            <w:pPr>
              <w:numPr>
                <w:ilvl w:val="0"/>
                <w:numId w:val="20"/>
              </w:numPr>
              <w:rPr>
                <w:rFonts w:asciiTheme="minorEastAsia" w:hAnsiTheme="minorEastAsia" w:cs="宋体"/>
                <w:szCs w:val="21"/>
              </w:rPr>
            </w:pPr>
            <w:r w:rsidRPr="000F644E">
              <w:rPr>
                <w:rFonts w:asciiTheme="minorEastAsia" w:hAnsiTheme="minorEastAsia" w:cs="宋体" w:hint="eastAsia"/>
                <w:szCs w:val="21"/>
              </w:rPr>
              <w:t>▲提供在线课堂资源，内容涵盖教案、学案、PPT课件、教学设计、教学标准、微课、精品素材、习题资源，资源条理清晰，每个章节或项目任务配套对应资源，形成一课一资源库，满足老师教学所需的各</w:t>
            </w:r>
            <w:r w:rsidRPr="000F644E">
              <w:rPr>
                <w:rFonts w:asciiTheme="minorEastAsia" w:hAnsiTheme="minorEastAsia" w:cs="宋体" w:hint="eastAsia"/>
                <w:szCs w:val="21"/>
              </w:rPr>
              <w:lastRenderedPageBreak/>
              <w:t>种资源；</w:t>
            </w:r>
            <w:r w:rsidR="00E4600B" w:rsidRPr="000F644E">
              <w:rPr>
                <w:rFonts w:asciiTheme="minorEastAsia" w:hAnsiTheme="minorEastAsia" w:cs="宋体"/>
                <w:szCs w:val="21"/>
              </w:rPr>
              <w:t xml:space="preserve"> </w:t>
            </w:r>
          </w:p>
          <w:p w:rsidR="00543B10" w:rsidRPr="000F644E" w:rsidRDefault="00D24648">
            <w:pPr>
              <w:numPr>
                <w:ilvl w:val="0"/>
                <w:numId w:val="20"/>
              </w:numPr>
              <w:rPr>
                <w:rFonts w:asciiTheme="minorEastAsia" w:hAnsiTheme="minorEastAsia" w:cs="宋体"/>
                <w:szCs w:val="21"/>
              </w:rPr>
            </w:pPr>
            <w:r w:rsidRPr="000F644E">
              <w:rPr>
                <w:rFonts w:asciiTheme="minorEastAsia" w:hAnsiTheme="minorEastAsia" w:cs="宋体" w:hint="eastAsia"/>
                <w:szCs w:val="21"/>
              </w:rPr>
              <w:t>资源覆盖课程主要知识点和技能点，以及合理的习题与作业。</w:t>
            </w:r>
          </w:p>
          <w:p w:rsidR="00543B10" w:rsidRPr="000F644E" w:rsidRDefault="00D24648">
            <w:pPr>
              <w:numPr>
                <w:ilvl w:val="0"/>
                <w:numId w:val="20"/>
              </w:numPr>
              <w:rPr>
                <w:rFonts w:asciiTheme="minorEastAsia" w:hAnsiTheme="minorEastAsia" w:cs="宋体"/>
                <w:szCs w:val="21"/>
              </w:rPr>
            </w:pPr>
            <w:r w:rsidRPr="000F644E">
              <w:rPr>
                <w:rFonts w:asciiTheme="minorEastAsia" w:hAnsiTheme="minorEastAsia" w:cs="宋体" w:hint="eastAsia"/>
                <w:szCs w:val="21"/>
              </w:rPr>
              <w:t>课堂任务书、调查问卷等辅助教学工具，均来自教材配套资源或权威网站，内容全面，条理清晰，无缝衔接课堂，可直接下载使用，帮助教师提高备课、上课效率；</w:t>
            </w:r>
          </w:p>
          <w:p w:rsidR="00543B10" w:rsidRPr="000F644E" w:rsidRDefault="00D24648" w:rsidP="00E4600B">
            <w:pPr>
              <w:numPr>
                <w:ilvl w:val="0"/>
                <w:numId w:val="20"/>
              </w:numPr>
              <w:rPr>
                <w:rFonts w:asciiTheme="minorEastAsia" w:hAnsiTheme="minorEastAsia" w:cs="宋体"/>
                <w:szCs w:val="21"/>
              </w:rPr>
            </w:pPr>
            <w:r w:rsidRPr="000F644E">
              <w:rPr>
                <w:rFonts w:asciiTheme="minorEastAsia" w:hAnsiTheme="minorEastAsia" w:cs="宋体" w:hint="eastAsia"/>
                <w:szCs w:val="21"/>
              </w:rPr>
              <w:t>▲作业资源丰富，对接职教高考，题型多样，满足老师教学需求，在线交互式测试，适合学生不同阶段的练习和复习。</w:t>
            </w:r>
          </w:p>
        </w:tc>
      </w:tr>
      <w:tr w:rsidR="00543B10" w:rsidRPr="000F644E">
        <w:trPr>
          <w:trHeight w:val="436"/>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6</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视频资源</w:t>
            </w:r>
          </w:p>
        </w:tc>
        <w:tc>
          <w:tcPr>
            <w:tcW w:w="6530" w:type="dxa"/>
            <w:noWrap/>
          </w:tcPr>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视频内容涉及主要知识点、主要技能点、情境创设、相关知识拓展等，能够帮助教师突破教学难点；</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同一课程视频统一片头，风格一致；</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稳定性：全片图像声画同步，无卡顿，无闪屏，无失帧现象，拍摄设备同步性能稳定，无失帧现象；</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信噪比：图像信噪比不低于55，无明显杂波；</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色调：白平衡正确，无明显偏色，多机拍摄的镜头衔接处无明显色差；</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视频电平：视频全讯号幅度为1Vpp，最大不超过1.1Vp-p；</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音频信噪比不低于48dB；</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声音和画面要求同步，无交流声或其他杂音等缺陷；</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伴音清晰、饱满、圆润，无失真、噪声杂音干扰、音量忽大忽小现象；</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解说声与现场声无明显比例失调，解说声与背景音乐无明显比例失调；</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清晰度不低于1920*1080，含字幕；</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微课视频需包含相应的配音，须有标准普通话（不低于一级乙等）人工配音；</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所有视频不能涉及版权纠纷，微课视频平均单镜长度不大于30s；</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视频形式多样，包含二维动画、实景拍摄、权威网络平台视频资源等（包括新闻、采访、纪录片等），辅助课堂教学、线下自学，内容紧跟时代发展趋势，贴合课程知识点，向用户传达最新、最贴切、最直观的学习感触；</w:t>
            </w:r>
          </w:p>
          <w:p w:rsidR="00543B10" w:rsidRPr="000F644E" w:rsidRDefault="00D24648">
            <w:pPr>
              <w:numPr>
                <w:ilvl w:val="0"/>
                <w:numId w:val="21"/>
              </w:numPr>
              <w:rPr>
                <w:rFonts w:asciiTheme="minorEastAsia" w:hAnsiTheme="minorEastAsia" w:cs="宋体"/>
                <w:szCs w:val="21"/>
              </w:rPr>
            </w:pPr>
            <w:r w:rsidRPr="000F644E">
              <w:rPr>
                <w:rFonts w:asciiTheme="minorEastAsia" w:hAnsiTheme="minorEastAsia" w:cs="宋体" w:hint="eastAsia"/>
                <w:szCs w:val="21"/>
              </w:rPr>
              <w:t>设计风格吻合课程特色，内容成体系化，包含每次课的所有知识点，视频突出显示关键操作，采用放大关键区域、气泡指向、鼠标点击闪烁、慢动作、其他突出显示等特效，重点内容一目了然；</w:t>
            </w:r>
          </w:p>
          <w:p w:rsidR="00543B10" w:rsidRPr="000F644E" w:rsidRDefault="00D24648" w:rsidP="00E4600B">
            <w:pPr>
              <w:numPr>
                <w:ilvl w:val="0"/>
                <w:numId w:val="21"/>
              </w:numPr>
              <w:rPr>
                <w:rFonts w:asciiTheme="minorEastAsia" w:hAnsiTheme="minorEastAsia" w:cs="宋体"/>
                <w:szCs w:val="21"/>
              </w:rPr>
            </w:pPr>
            <w:r w:rsidRPr="000F644E">
              <w:rPr>
                <w:rFonts w:asciiTheme="minorEastAsia" w:hAnsiTheme="minorEastAsia" w:cs="宋体" w:hint="eastAsia"/>
                <w:szCs w:val="21"/>
              </w:rPr>
              <w:t>▲所有视频资源支持学生在移动端查看、自学，同时学生可查看视频对应文字脚本，视频需能够设置防拖拽功能。</w:t>
            </w:r>
          </w:p>
        </w:tc>
      </w:tr>
      <w:tr w:rsidR="00543B10" w:rsidRPr="000F644E">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7</w:t>
            </w:r>
          </w:p>
        </w:tc>
        <w:tc>
          <w:tcPr>
            <w:tcW w:w="1540" w:type="dxa"/>
            <w:noWrap/>
            <w:vAlign w:val="center"/>
          </w:tcPr>
          <w:p w:rsidR="00543B10" w:rsidRPr="000F644E" w:rsidRDefault="00D24648">
            <w:pPr>
              <w:jc w:val="center"/>
              <w:rPr>
                <w:rFonts w:asciiTheme="minorEastAsia" w:hAnsiTheme="minorEastAsia" w:cs="宋体"/>
                <w:snapToGrid w:val="0"/>
                <w:color w:val="000000"/>
                <w:kern w:val="0"/>
                <w:szCs w:val="21"/>
                <w:lang w:eastAsia="en-US"/>
              </w:rPr>
            </w:pPr>
            <w:r w:rsidRPr="000F644E">
              <w:rPr>
                <w:rFonts w:asciiTheme="minorEastAsia" w:hAnsiTheme="minorEastAsia" w:cs="宋体" w:hint="eastAsia"/>
                <w:szCs w:val="21"/>
              </w:rPr>
              <w:t>教案</w:t>
            </w:r>
          </w:p>
        </w:tc>
        <w:tc>
          <w:tcPr>
            <w:tcW w:w="6530" w:type="dxa"/>
            <w:noWrap/>
            <w:vAlign w:val="center"/>
          </w:tcPr>
          <w:p w:rsidR="00543B10" w:rsidRPr="000F644E" w:rsidRDefault="00D24648">
            <w:pPr>
              <w:numPr>
                <w:ilvl w:val="0"/>
                <w:numId w:val="22"/>
              </w:numPr>
              <w:rPr>
                <w:rFonts w:asciiTheme="minorEastAsia" w:hAnsiTheme="minorEastAsia" w:cs="宋体"/>
                <w:szCs w:val="21"/>
              </w:rPr>
            </w:pPr>
            <w:r w:rsidRPr="000F644E">
              <w:rPr>
                <w:rFonts w:asciiTheme="minorEastAsia" w:hAnsiTheme="minorEastAsia" w:cs="宋体" w:hint="eastAsia"/>
                <w:szCs w:val="21"/>
              </w:rPr>
              <w:t>主要栏目：包括授课信息、任务目标（三维目标）、教学内容分析（建议对知识内容用思维导图表述，重点部分可加文字说明）、教学重难点、教学方法、课堂环节（建议图表表述）、活动安排、课堂综合评价量规表等；</w:t>
            </w:r>
          </w:p>
          <w:p w:rsidR="00543B10" w:rsidRPr="000F644E" w:rsidRDefault="00D24648">
            <w:pPr>
              <w:numPr>
                <w:ilvl w:val="0"/>
                <w:numId w:val="22"/>
              </w:numPr>
              <w:rPr>
                <w:rFonts w:asciiTheme="minorEastAsia" w:hAnsiTheme="minorEastAsia" w:cs="宋体"/>
                <w:szCs w:val="21"/>
              </w:rPr>
            </w:pPr>
            <w:r w:rsidRPr="000F644E">
              <w:rPr>
                <w:rFonts w:asciiTheme="minorEastAsia" w:hAnsiTheme="minorEastAsia" w:cs="宋体" w:hint="eastAsia"/>
                <w:szCs w:val="21"/>
              </w:rPr>
              <w:t>其中：活动安排包括课前任务、课中环节（教师活动、学生活动、设计意图及思政元素，各环节附教学参考时间）、课后拓展。思政元素单列；</w:t>
            </w:r>
          </w:p>
          <w:p w:rsidR="00543B10" w:rsidRPr="000F644E" w:rsidRDefault="00D24648">
            <w:pPr>
              <w:numPr>
                <w:ilvl w:val="0"/>
                <w:numId w:val="22"/>
              </w:numPr>
              <w:rPr>
                <w:rFonts w:asciiTheme="minorEastAsia" w:hAnsiTheme="minorEastAsia" w:cs="宋体"/>
                <w:szCs w:val="21"/>
              </w:rPr>
            </w:pPr>
            <w:r w:rsidRPr="000F644E">
              <w:rPr>
                <w:rFonts w:asciiTheme="minorEastAsia" w:hAnsiTheme="minorEastAsia" w:cs="宋体" w:hint="eastAsia"/>
                <w:szCs w:val="21"/>
              </w:rPr>
              <w:lastRenderedPageBreak/>
              <w:t>教案、学案、PPT三者环节内容统一，方便老师使用。</w:t>
            </w:r>
          </w:p>
        </w:tc>
      </w:tr>
      <w:tr w:rsidR="00543B10" w:rsidRPr="000F644E">
        <w:trPr>
          <w:trHeight w:val="2592"/>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8</w:t>
            </w:r>
          </w:p>
        </w:tc>
        <w:tc>
          <w:tcPr>
            <w:tcW w:w="1540"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课堂</w:t>
            </w:r>
          </w:p>
          <w:p w:rsidR="00543B10" w:rsidRPr="000F644E" w:rsidRDefault="00D24648">
            <w:pPr>
              <w:jc w:val="center"/>
              <w:rPr>
                <w:rFonts w:asciiTheme="minorEastAsia" w:hAnsiTheme="minorEastAsia" w:cs="宋体"/>
                <w:snapToGrid w:val="0"/>
                <w:color w:val="000000"/>
                <w:kern w:val="0"/>
                <w:szCs w:val="21"/>
                <w:lang w:eastAsia="en-US"/>
              </w:rPr>
            </w:pPr>
            <w:r w:rsidRPr="000F644E">
              <w:rPr>
                <w:rFonts w:asciiTheme="minorEastAsia" w:hAnsiTheme="minorEastAsia" w:cs="宋体" w:hint="eastAsia"/>
                <w:szCs w:val="21"/>
              </w:rPr>
              <w:t>PPT</w:t>
            </w:r>
          </w:p>
        </w:tc>
        <w:tc>
          <w:tcPr>
            <w:tcW w:w="6530" w:type="dxa"/>
            <w:noWrap/>
            <w:vAlign w:val="center"/>
          </w:tcPr>
          <w:p w:rsidR="00543B10" w:rsidRPr="000F644E" w:rsidRDefault="00D24648">
            <w:pPr>
              <w:numPr>
                <w:ilvl w:val="0"/>
                <w:numId w:val="23"/>
              </w:numPr>
              <w:rPr>
                <w:rFonts w:asciiTheme="minorEastAsia" w:hAnsiTheme="minorEastAsia" w:cs="宋体"/>
                <w:szCs w:val="21"/>
              </w:rPr>
            </w:pPr>
            <w:r w:rsidRPr="000F644E">
              <w:rPr>
                <w:rFonts w:asciiTheme="minorEastAsia" w:hAnsiTheme="minorEastAsia" w:cs="宋体" w:hint="eastAsia"/>
                <w:szCs w:val="21"/>
              </w:rPr>
              <w:t>主题突出、内容完整：作品清晰、准确地表达出主题的积极内涵，并且有所发散思考。</w:t>
            </w:r>
          </w:p>
          <w:p w:rsidR="00543B10" w:rsidRPr="000F644E" w:rsidRDefault="00D24648">
            <w:pPr>
              <w:numPr>
                <w:ilvl w:val="0"/>
                <w:numId w:val="23"/>
              </w:numPr>
              <w:rPr>
                <w:rFonts w:asciiTheme="minorEastAsia" w:hAnsiTheme="minorEastAsia" w:cs="宋体"/>
                <w:szCs w:val="21"/>
              </w:rPr>
            </w:pPr>
            <w:r w:rsidRPr="000F644E">
              <w:rPr>
                <w:rFonts w:asciiTheme="minorEastAsia" w:hAnsiTheme="minorEastAsia" w:cs="宋体" w:hint="eastAsia"/>
                <w:szCs w:val="21"/>
              </w:rPr>
              <w:t>结构合理、逻辑顺畅：幻灯片之间有层次性和连贯性，过渡恰当；具有统一风格。</w:t>
            </w:r>
          </w:p>
          <w:p w:rsidR="00543B10" w:rsidRPr="000F644E" w:rsidRDefault="00D24648">
            <w:pPr>
              <w:numPr>
                <w:ilvl w:val="0"/>
                <w:numId w:val="23"/>
              </w:numPr>
              <w:rPr>
                <w:rFonts w:asciiTheme="minorEastAsia" w:hAnsiTheme="minorEastAsia" w:cs="宋体"/>
                <w:szCs w:val="21"/>
              </w:rPr>
            </w:pPr>
            <w:r w:rsidRPr="000F644E">
              <w:rPr>
                <w:rFonts w:asciiTheme="minorEastAsia" w:hAnsiTheme="minorEastAsia" w:cs="宋体" w:hint="eastAsia"/>
                <w:szCs w:val="21"/>
              </w:rPr>
              <w:t>作品界面美观，布局合理，层次分明，版式设计生动活泼，富有新意，总体视觉效果好，有较强的表现力和感染力。</w:t>
            </w:r>
          </w:p>
          <w:p w:rsidR="00543B10" w:rsidRPr="000F644E" w:rsidRDefault="00D24648">
            <w:pPr>
              <w:numPr>
                <w:ilvl w:val="0"/>
                <w:numId w:val="23"/>
              </w:numPr>
              <w:rPr>
                <w:rFonts w:asciiTheme="minorEastAsia" w:hAnsiTheme="minorEastAsia" w:cs="宋体"/>
                <w:szCs w:val="21"/>
              </w:rPr>
            </w:pPr>
            <w:r w:rsidRPr="000F644E">
              <w:rPr>
                <w:rFonts w:asciiTheme="minorEastAsia" w:hAnsiTheme="minorEastAsia" w:cs="宋体" w:hint="eastAsia"/>
                <w:szCs w:val="21"/>
              </w:rPr>
              <w:t>课件结合该门课程风格及时代背景，设计美观，舒适，不得出现排版错乱，文字色彩不超过5种。</w:t>
            </w:r>
          </w:p>
          <w:p w:rsidR="00543B10" w:rsidRPr="000F644E" w:rsidRDefault="00D24648">
            <w:pPr>
              <w:numPr>
                <w:ilvl w:val="0"/>
                <w:numId w:val="23"/>
              </w:numPr>
              <w:rPr>
                <w:rFonts w:asciiTheme="minorEastAsia" w:hAnsiTheme="minorEastAsia" w:cs="宋体"/>
                <w:szCs w:val="21"/>
              </w:rPr>
            </w:pPr>
            <w:r w:rsidRPr="000F644E">
              <w:rPr>
                <w:rFonts w:asciiTheme="minorEastAsia" w:hAnsiTheme="minorEastAsia" w:cs="宋体" w:hint="eastAsia"/>
                <w:szCs w:val="21"/>
              </w:rPr>
              <w:t>课件每页标明环节名称，辅助老师授课。</w:t>
            </w:r>
          </w:p>
        </w:tc>
      </w:tr>
      <w:tr w:rsidR="00543B10" w:rsidRPr="000F644E">
        <w:trPr>
          <w:trHeight w:val="2592"/>
        </w:trPr>
        <w:tc>
          <w:tcPr>
            <w:tcW w:w="899" w:type="dxa"/>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9</w:t>
            </w:r>
          </w:p>
        </w:tc>
        <w:tc>
          <w:tcPr>
            <w:tcW w:w="1540" w:type="dxa"/>
            <w:noWrap/>
            <w:vAlign w:val="center"/>
          </w:tcPr>
          <w:p w:rsidR="00543B10" w:rsidRPr="000F644E" w:rsidRDefault="00D24648">
            <w:pPr>
              <w:jc w:val="center"/>
              <w:rPr>
                <w:rFonts w:asciiTheme="minorEastAsia" w:hAnsiTheme="minorEastAsia" w:cs="宋体"/>
                <w:snapToGrid w:val="0"/>
                <w:color w:val="000000"/>
                <w:kern w:val="0"/>
                <w:szCs w:val="21"/>
                <w:lang w:eastAsia="en-US"/>
              </w:rPr>
            </w:pPr>
            <w:r w:rsidRPr="000F644E">
              <w:rPr>
                <w:rFonts w:asciiTheme="minorEastAsia" w:hAnsiTheme="minorEastAsia" w:cs="宋体" w:hint="eastAsia"/>
                <w:szCs w:val="21"/>
              </w:rPr>
              <w:t>学案</w:t>
            </w:r>
          </w:p>
        </w:tc>
        <w:tc>
          <w:tcPr>
            <w:tcW w:w="6530" w:type="dxa"/>
            <w:noWrap/>
            <w:vAlign w:val="center"/>
          </w:tcPr>
          <w:p w:rsidR="00543B10" w:rsidRPr="000F644E" w:rsidRDefault="00D24648">
            <w:pPr>
              <w:numPr>
                <w:ilvl w:val="0"/>
                <w:numId w:val="24"/>
              </w:numPr>
              <w:rPr>
                <w:rFonts w:asciiTheme="minorEastAsia" w:hAnsiTheme="minorEastAsia" w:cs="宋体"/>
                <w:szCs w:val="21"/>
              </w:rPr>
            </w:pPr>
            <w:r w:rsidRPr="000F644E">
              <w:rPr>
                <w:rFonts w:asciiTheme="minorEastAsia" w:hAnsiTheme="minorEastAsia" w:cs="宋体" w:hint="eastAsia"/>
                <w:szCs w:val="21"/>
              </w:rPr>
              <w:t>落实思政课程与课程思政同向同行，结合课程特点、思维方法和价值理念，合理拓展专业课程的广度、深度和温度；</w:t>
            </w:r>
          </w:p>
          <w:p w:rsidR="00543B10" w:rsidRPr="000F644E" w:rsidRDefault="00D24648">
            <w:pPr>
              <w:numPr>
                <w:ilvl w:val="0"/>
                <w:numId w:val="24"/>
              </w:numPr>
              <w:rPr>
                <w:rFonts w:asciiTheme="minorEastAsia" w:hAnsiTheme="minorEastAsia" w:cs="宋体"/>
                <w:szCs w:val="21"/>
              </w:rPr>
            </w:pPr>
            <w:r w:rsidRPr="000F644E">
              <w:rPr>
                <w:rFonts w:asciiTheme="minorEastAsia" w:hAnsiTheme="minorEastAsia" w:cs="宋体" w:hint="eastAsia"/>
                <w:szCs w:val="21"/>
              </w:rPr>
              <w:t>教学内容落实课程标准，有效支撑教学目标的实现，内容选择科学严谨、容量适度，安排合理、衔接有序、结构清晰；</w:t>
            </w:r>
          </w:p>
          <w:p w:rsidR="00E4600B" w:rsidRDefault="00D24648" w:rsidP="00E4600B">
            <w:pPr>
              <w:numPr>
                <w:ilvl w:val="0"/>
                <w:numId w:val="24"/>
              </w:numPr>
              <w:rPr>
                <w:rFonts w:asciiTheme="minorEastAsia" w:hAnsiTheme="minorEastAsia" w:cs="宋体"/>
                <w:szCs w:val="21"/>
              </w:rPr>
            </w:pPr>
            <w:r w:rsidRPr="00E4600B">
              <w:rPr>
                <w:rFonts w:asciiTheme="minorEastAsia" w:hAnsiTheme="minorEastAsia" w:cs="宋体" w:hint="eastAsia"/>
                <w:szCs w:val="21"/>
              </w:rPr>
              <w:t>▲教学设计合理，教学过程系统优化，流程环节构思得当，技术应用预想合理，方法手段设计恰当，评价考核科学有效；</w:t>
            </w:r>
          </w:p>
          <w:p w:rsidR="00543B10" w:rsidRPr="00E4600B" w:rsidRDefault="00D24648" w:rsidP="00E4600B">
            <w:pPr>
              <w:numPr>
                <w:ilvl w:val="0"/>
                <w:numId w:val="24"/>
              </w:numPr>
              <w:rPr>
                <w:rFonts w:asciiTheme="minorEastAsia" w:hAnsiTheme="minorEastAsia" w:cs="宋体"/>
                <w:szCs w:val="21"/>
              </w:rPr>
            </w:pPr>
            <w:r w:rsidRPr="00E4600B">
              <w:rPr>
                <w:rFonts w:asciiTheme="minorEastAsia" w:hAnsiTheme="minorEastAsia" w:cs="宋体" w:hint="eastAsia"/>
                <w:szCs w:val="21"/>
              </w:rPr>
              <w:t>教学结果可评可测。对接教学目标和重难点，针对课堂活动设置评价维度，全方位、多角度评测教师授课、学生上课；</w:t>
            </w:r>
          </w:p>
          <w:p w:rsidR="00543B10" w:rsidRPr="000F644E" w:rsidRDefault="00D24648" w:rsidP="00E4600B">
            <w:pPr>
              <w:numPr>
                <w:ilvl w:val="0"/>
                <w:numId w:val="24"/>
              </w:numPr>
              <w:rPr>
                <w:rFonts w:asciiTheme="minorEastAsia" w:hAnsiTheme="minorEastAsia" w:cs="宋体"/>
                <w:szCs w:val="21"/>
              </w:rPr>
            </w:pPr>
            <w:r w:rsidRPr="000F644E">
              <w:rPr>
                <w:rFonts w:asciiTheme="minorEastAsia" w:hAnsiTheme="minorEastAsia" w:cs="宋体" w:hint="eastAsia"/>
                <w:szCs w:val="21"/>
              </w:rPr>
              <w:t>▲各个环节师生活动、互动等设计形式，师生互动贴合课程内容，形式丰富（包含分组讨论、角色扮演、问卷调查等），最大限度激发学生能动性，适配网络无感收集，学案与教案、PPT三份文件相呼应。</w:t>
            </w:r>
          </w:p>
        </w:tc>
      </w:tr>
    </w:tbl>
    <w:p w:rsidR="00543B10" w:rsidRPr="000F644E" w:rsidRDefault="00543B10">
      <w:pPr>
        <w:spacing w:line="360" w:lineRule="auto"/>
        <w:ind w:left="420"/>
        <w:rPr>
          <w:rFonts w:asciiTheme="minorEastAsia" w:hAnsiTheme="minorEastAsia" w:cs="宋体"/>
          <w:b/>
          <w:szCs w:val="21"/>
        </w:rPr>
      </w:pPr>
    </w:p>
    <w:p w:rsidR="00543B10" w:rsidRPr="000F644E" w:rsidRDefault="00D24648">
      <w:pPr>
        <w:rPr>
          <w:rFonts w:asciiTheme="minorEastAsia" w:hAnsiTheme="minorEastAsia" w:cs="宋体"/>
          <w:b/>
          <w:szCs w:val="21"/>
        </w:rPr>
      </w:pPr>
      <w:r w:rsidRPr="000F644E">
        <w:rPr>
          <w:rFonts w:asciiTheme="minorEastAsia" w:hAnsiTheme="minorEastAsia" w:cs="宋体"/>
          <w:b/>
          <w:szCs w:val="21"/>
        </w:rPr>
        <w:t>表三：</w:t>
      </w:r>
      <w:r w:rsidRPr="000F644E">
        <w:rPr>
          <w:rFonts w:asciiTheme="minorEastAsia" w:hAnsiTheme="minorEastAsia" w:cs="宋体" w:hint="eastAsia"/>
          <w:b/>
          <w:szCs w:val="21"/>
        </w:rPr>
        <w:t>教学一体化服务平台参数</w:t>
      </w:r>
    </w:p>
    <w:p w:rsidR="00543B10" w:rsidRPr="000F644E" w:rsidRDefault="00543B10">
      <w:pPr>
        <w:rPr>
          <w:rFonts w:asciiTheme="minorEastAsia" w:hAnsiTheme="minorEastAsia" w:cs="宋体"/>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03"/>
        <w:gridCol w:w="7889"/>
      </w:tblGrid>
      <w:tr w:rsidR="00543B10" w:rsidRPr="000F644E">
        <w:trPr>
          <w:trHeight w:val="522"/>
        </w:trPr>
        <w:tc>
          <w:tcPr>
            <w:tcW w:w="313" w:type="pct"/>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序号</w:t>
            </w:r>
          </w:p>
        </w:tc>
        <w:tc>
          <w:tcPr>
            <w:tcW w:w="333" w:type="pct"/>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类别</w:t>
            </w:r>
          </w:p>
        </w:tc>
        <w:tc>
          <w:tcPr>
            <w:tcW w:w="4354" w:type="pct"/>
            <w:noWrap/>
            <w:vAlign w:val="center"/>
          </w:tcPr>
          <w:p w:rsidR="00543B10" w:rsidRPr="000F644E" w:rsidRDefault="00D24648">
            <w:pPr>
              <w:jc w:val="center"/>
              <w:rPr>
                <w:rFonts w:asciiTheme="minorEastAsia" w:hAnsiTheme="minorEastAsia" w:cs="宋体"/>
                <w:b/>
                <w:bCs/>
                <w:szCs w:val="21"/>
              </w:rPr>
            </w:pPr>
            <w:r w:rsidRPr="000F644E">
              <w:rPr>
                <w:rFonts w:asciiTheme="minorEastAsia" w:hAnsiTheme="minorEastAsia" w:cs="宋体" w:hint="eastAsia"/>
                <w:b/>
                <w:bCs/>
                <w:szCs w:val="21"/>
              </w:rPr>
              <w:t>具体要求</w:t>
            </w:r>
          </w:p>
        </w:tc>
      </w:tr>
      <w:tr w:rsidR="00543B10" w:rsidRPr="000F644E">
        <w:trPr>
          <w:trHeight w:val="522"/>
        </w:trPr>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1</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平台</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架构</w:t>
            </w:r>
          </w:p>
        </w:tc>
        <w:tc>
          <w:tcPr>
            <w:tcW w:w="4354" w:type="pct"/>
            <w:noWrap/>
            <w:vAlign w:val="center"/>
          </w:tcPr>
          <w:p w:rsidR="00543B10" w:rsidRPr="000F644E" w:rsidRDefault="00D24648">
            <w:pPr>
              <w:numPr>
                <w:ilvl w:val="0"/>
                <w:numId w:val="25"/>
              </w:numPr>
              <w:rPr>
                <w:rFonts w:asciiTheme="minorEastAsia" w:hAnsiTheme="minorEastAsia" w:cs="宋体"/>
                <w:szCs w:val="21"/>
              </w:rPr>
            </w:pPr>
            <w:r w:rsidRPr="000F644E">
              <w:rPr>
                <w:rFonts w:asciiTheme="minorEastAsia" w:hAnsiTheme="minorEastAsia" w:cs="宋体" w:hint="eastAsia"/>
                <w:szCs w:val="21"/>
              </w:rPr>
              <w:t>基于云架构进行设计、开发、部署，使用.NET Core平台下C#语言开发，使用MySQL数据库存储数据，支持在平台上部署Redis、Memcache、MangoDB、Node.js、Hadoop等著名的开源功能；</w:t>
            </w:r>
          </w:p>
          <w:p w:rsidR="00543B10" w:rsidRPr="000F644E" w:rsidRDefault="00D24648">
            <w:pPr>
              <w:numPr>
                <w:ilvl w:val="0"/>
                <w:numId w:val="25"/>
              </w:numPr>
              <w:rPr>
                <w:rFonts w:asciiTheme="minorEastAsia" w:hAnsiTheme="minorEastAsia" w:cs="宋体"/>
                <w:szCs w:val="21"/>
              </w:rPr>
            </w:pPr>
            <w:r w:rsidRPr="000F644E">
              <w:rPr>
                <w:rFonts w:asciiTheme="minorEastAsia" w:hAnsiTheme="minorEastAsia" w:cs="宋体" w:hint="eastAsia"/>
                <w:szCs w:val="21"/>
              </w:rPr>
              <w:t>服务端须支持分布式计算技术，服务器及服务可不停机在线添加、删除，满足学校基于实际应用情况灵活调整系统的服务器及服务数量，保障服务的可靠性与可维护性；</w:t>
            </w:r>
          </w:p>
          <w:p w:rsidR="00543B10" w:rsidRPr="000F644E" w:rsidRDefault="00D24648">
            <w:pPr>
              <w:numPr>
                <w:ilvl w:val="0"/>
                <w:numId w:val="25"/>
              </w:numPr>
              <w:rPr>
                <w:rFonts w:asciiTheme="minorEastAsia" w:hAnsiTheme="minorEastAsia" w:cs="宋体"/>
                <w:szCs w:val="21"/>
              </w:rPr>
            </w:pPr>
            <w:r w:rsidRPr="000F644E">
              <w:rPr>
                <w:rFonts w:asciiTheme="minorEastAsia" w:hAnsiTheme="minorEastAsia" w:cs="宋体" w:hint="eastAsia"/>
                <w:szCs w:val="21"/>
              </w:rPr>
              <w:t>系统针对所有资源服务采用流量判断、服务器健康程度等方式综合判断实现负载，通过分发服务可以将部分或全部数据分发 到一个或多个异构存储上；</w:t>
            </w:r>
          </w:p>
          <w:p w:rsidR="00543B10" w:rsidRPr="000F644E" w:rsidRDefault="00D24648">
            <w:pPr>
              <w:numPr>
                <w:ilvl w:val="0"/>
                <w:numId w:val="25"/>
              </w:numPr>
              <w:rPr>
                <w:rFonts w:asciiTheme="minorEastAsia" w:hAnsiTheme="minorEastAsia" w:cs="宋体"/>
                <w:szCs w:val="21"/>
              </w:rPr>
            </w:pPr>
            <w:r w:rsidRPr="000F644E">
              <w:rPr>
                <w:rFonts w:asciiTheme="minorEastAsia" w:hAnsiTheme="minorEastAsia" w:cs="宋体" w:hint="eastAsia"/>
                <w:szCs w:val="21"/>
              </w:rPr>
              <w:t>热点数据可通过分发服务按照策略分发到高I/O的服务器SSD硬盘上，提供低成本大开发的应用支撑。系统须提供图形化的监控界面，包括：任务执行状态、设备运行状况、网络带宽情况，以及存储容量等，监控界面能随设备和业务的变化而自动更新；能提供多种查询及故障分析，方便管理人员对故障的快速分析和处理。</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2</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前端</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设计</w:t>
            </w:r>
          </w:p>
        </w:tc>
        <w:tc>
          <w:tcPr>
            <w:tcW w:w="4354" w:type="pct"/>
            <w:noWrap/>
            <w:vAlign w:val="center"/>
          </w:tcPr>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根据UI、UE设计进行原生开发，结合教育沉稳气息，设计简洁、易用的用户界面，提高用户的操作效率和学习体验。遵循一致的设计原则，如色彩、字体、布局等，使用户更容易理解和使用；</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确保设计的前端界面能够适应不同的设备和屏幕尺寸，如手机、平板、电脑常见</w:t>
            </w:r>
            <w:r w:rsidRPr="000F644E">
              <w:rPr>
                <w:rFonts w:asciiTheme="minorEastAsia" w:hAnsiTheme="minorEastAsia" w:cs="宋体" w:hint="eastAsia"/>
                <w:szCs w:val="21"/>
              </w:rPr>
              <w:lastRenderedPageBreak/>
              <w:t>设备等，不低于3个以上类型设备，采用H5自适应技术，通过JavaScript前端技术实现与用户的互动，兼容主流浏览器不低于10个，兼容多终端设备浏览，实现手机电脑页面和内容，自适应显示最佳效果；</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页面须有动画视觉效果，增强用户的交互体验，提高学习兴趣。注意避免过度的动画效果，同一页面动画效果不得超过2项，以免分散用户的注意力；</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教学内容的呈现方式直观方便，采用富文本页面，每次课程所需的图片、视频、文件等资源，点击即可查看，课程页面方便老师日常备课，能快捷地查看教案、学案、课件和资源，进行班级学生管理，添加发布作业、考试、习题、查看学生学习、评价情况，以及对课程的评价量表、学习模式等信息单独进行设定；</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拥有独立授课界面，授课界面让老师能够方便快捷地进行各项使用操作，学习界面考虑使用习惯和展示效果，注意内容的排版和布局，使用户更容易学习和使用；</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考虑用户数据的保护，确保前端设计符合相关隐私政策和安全标准。使用HTTPS协议、密码加密等技术保障用户数据安全；</w:t>
            </w:r>
          </w:p>
          <w:p w:rsidR="00543B10" w:rsidRPr="000F644E" w:rsidRDefault="00D24648">
            <w:pPr>
              <w:numPr>
                <w:ilvl w:val="0"/>
                <w:numId w:val="26"/>
              </w:numPr>
              <w:rPr>
                <w:rFonts w:asciiTheme="minorEastAsia" w:hAnsiTheme="minorEastAsia" w:cs="宋体"/>
                <w:szCs w:val="21"/>
              </w:rPr>
            </w:pPr>
            <w:r w:rsidRPr="000F644E">
              <w:rPr>
                <w:rFonts w:asciiTheme="minorEastAsia" w:hAnsiTheme="minorEastAsia" w:cs="宋体" w:hint="eastAsia"/>
                <w:szCs w:val="21"/>
              </w:rPr>
              <w:t>使用高质量的页面代码，优化页面加载速度和运行效率，包括分离样式和行为、使用CDN、优化图片、利用浏览器缓存、代码分割和懒加载等，为用户提供优秀的浏览体验；</w:t>
            </w:r>
          </w:p>
          <w:p w:rsidR="00543B10" w:rsidRPr="000F644E" w:rsidRDefault="00D24648" w:rsidP="00E4600B">
            <w:pPr>
              <w:numPr>
                <w:ilvl w:val="0"/>
                <w:numId w:val="26"/>
              </w:numPr>
              <w:rPr>
                <w:rFonts w:asciiTheme="minorEastAsia" w:hAnsiTheme="minorEastAsia" w:cs="宋体"/>
                <w:szCs w:val="21"/>
              </w:rPr>
            </w:pPr>
            <w:r w:rsidRPr="000F644E">
              <w:rPr>
                <w:rFonts w:asciiTheme="minorEastAsia" w:hAnsiTheme="minorEastAsia" w:cs="宋体" w:hint="eastAsia"/>
                <w:szCs w:val="21"/>
              </w:rPr>
              <w:t>▲系统需支持多种格式的视频资源进行转码，支持多种媒体格式的资源在线点播，如：文档、图片、音频、视频等类型资源。系统的流媒体服务应支持主流流媒体协议，可以实现基于 PC、移动端无插件播放。</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3</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门户</w:t>
            </w:r>
          </w:p>
        </w:tc>
        <w:tc>
          <w:tcPr>
            <w:tcW w:w="4354" w:type="pct"/>
            <w:noWrap/>
            <w:vAlign w:val="center"/>
          </w:tcPr>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建立充分展示学校特色的教学门户网站，可自定义学校LOGO，导航模块，banner图，学校介绍等信息，展示学校的教学特色和学校形象；</w:t>
            </w:r>
          </w:p>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支持学校根据自身特色，设定对应的推荐课程，并可点击全部课程，进入课程中心查看更多课程；</w:t>
            </w:r>
          </w:p>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学校可管理资讯信息，根据学校所增删改查对应信息，同时平台将会推送职教资讯、政策解读等信息；</w:t>
            </w:r>
          </w:p>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师资展示、合作院校，联系信息等，不低于5个模块的信息展示；</w:t>
            </w:r>
          </w:p>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新闻资讯、师资、合作院校、联系信息等板块，每个板块均可进行对应的自定义设置，呈现学校的专属风格；</w:t>
            </w:r>
          </w:p>
          <w:p w:rsidR="00543B10" w:rsidRPr="000F644E" w:rsidRDefault="00D24648">
            <w:pPr>
              <w:numPr>
                <w:ilvl w:val="0"/>
                <w:numId w:val="27"/>
              </w:numPr>
              <w:rPr>
                <w:rFonts w:asciiTheme="minorEastAsia" w:hAnsiTheme="minorEastAsia" w:cs="宋体"/>
                <w:szCs w:val="21"/>
              </w:rPr>
            </w:pPr>
            <w:r w:rsidRPr="000F644E">
              <w:rPr>
                <w:rFonts w:asciiTheme="minorEastAsia" w:hAnsiTheme="minorEastAsia" w:cs="宋体" w:hint="eastAsia"/>
                <w:szCs w:val="21"/>
              </w:rPr>
              <w:t>课程中心，展示学校已有的课程资源，老师也可在课程中心，筛选对应的类别，寻找所需的课程，了解课程的详细信息，以及了解课程的学案、教学资源等信息。</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4</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空间</w:t>
            </w:r>
          </w:p>
        </w:tc>
        <w:tc>
          <w:tcPr>
            <w:tcW w:w="4354" w:type="pct"/>
            <w:noWrap/>
            <w:vAlign w:val="center"/>
          </w:tcPr>
          <w:p w:rsidR="00543B10" w:rsidRPr="000F644E" w:rsidRDefault="00D24648">
            <w:pPr>
              <w:numPr>
                <w:ilvl w:val="0"/>
                <w:numId w:val="28"/>
              </w:numPr>
              <w:rPr>
                <w:rFonts w:asciiTheme="minorEastAsia" w:hAnsiTheme="minorEastAsia" w:cs="宋体"/>
                <w:szCs w:val="21"/>
              </w:rPr>
            </w:pPr>
            <w:r w:rsidRPr="000F644E">
              <w:rPr>
                <w:rFonts w:asciiTheme="minorEastAsia" w:hAnsiTheme="minorEastAsia" w:cs="宋体" w:hint="eastAsia"/>
                <w:szCs w:val="21"/>
              </w:rPr>
              <w:t>支持教师通过账号密码登录，同时支持微信扫码登录，老师使用微信扫码一键登录自己专属教学空间；</w:t>
            </w:r>
          </w:p>
          <w:p w:rsidR="00543B10" w:rsidRPr="000F644E" w:rsidRDefault="00D24648">
            <w:pPr>
              <w:numPr>
                <w:ilvl w:val="0"/>
                <w:numId w:val="28"/>
              </w:numPr>
              <w:rPr>
                <w:rFonts w:asciiTheme="minorEastAsia" w:hAnsiTheme="minorEastAsia" w:cs="宋体"/>
                <w:szCs w:val="21"/>
              </w:rPr>
            </w:pPr>
            <w:r w:rsidRPr="000F644E">
              <w:rPr>
                <w:rFonts w:asciiTheme="minorEastAsia" w:hAnsiTheme="minorEastAsia" w:cs="宋体" w:hint="eastAsia"/>
                <w:szCs w:val="21"/>
              </w:rPr>
              <w:t>支持老师在教学空间管理学校分配的课程，同时可以根据授课所需，编辑、复制、自建课程等操作；</w:t>
            </w:r>
          </w:p>
          <w:p w:rsidR="00543B10" w:rsidRPr="000F644E" w:rsidRDefault="00D24648">
            <w:pPr>
              <w:numPr>
                <w:ilvl w:val="0"/>
                <w:numId w:val="28"/>
              </w:numPr>
              <w:rPr>
                <w:rFonts w:asciiTheme="minorEastAsia" w:hAnsiTheme="minorEastAsia" w:cs="宋体"/>
                <w:szCs w:val="21"/>
              </w:rPr>
            </w:pPr>
            <w:r w:rsidRPr="000F644E">
              <w:rPr>
                <w:rFonts w:asciiTheme="minorEastAsia" w:hAnsiTheme="minorEastAsia" w:cs="宋体" w:hint="eastAsia"/>
                <w:szCs w:val="21"/>
              </w:rPr>
              <w:t>云盘空间，支持老师将资源批量上传至个人云盘中，然后在课程中引用；</w:t>
            </w:r>
          </w:p>
          <w:p w:rsidR="00543B10" w:rsidRPr="000F644E" w:rsidRDefault="00D24648">
            <w:pPr>
              <w:numPr>
                <w:ilvl w:val="0"/>
                <w:numId w:val="28"/>
              </w:numPr>
              <w:rPr>
                <w:rFonts w:asciiTheme="minorEastAsia" w:hAnsiTheme="minorEastAsia" w:cs="宋体"/>
                <w:szCs w:val="21"/>
              </w:rPr>
            </w:pPr>
            <w:r w:rsidRPr="000F644E">
              <w:rPr>
                <w:rFonts w:asciiTheme="minorEastAsia" w:hAnsiTheme="minorEastAsia" w:cs="宋体" w:hint="eastAsia"/>
                <w:szCs w:val="21"/>
              </w:rPr>
              <w:t>个人中心，支持老师管理个人的基本信息，头像、密码、手机号，以及可以管理绑定微信；</w:t>
            </w:r>
          </w:p>
          <w:p w:rsidR="00E4600B" w:rsidRDefault="00D24648" w:rsidP="00E4600B">
            <w:pPr>
              <w:numPr>
                <w:ilvl w:val="0"/>
                <w:numId w:val="28"/>
              </w:numPr>
              <w:rPr>
                <w:rFonts w:asciiTheme="minorEastAsia" w:hAnsiTheme="minorEastAsia" w:cs="宋体"/>
                <w:szCs w:val="21"/>
              </w:rPr>
            </w:pPr>
            <w:r w:rsidRPr="00E4600B">
              <w:rPr>
                <w:rFonts w:asciiTheme="minorEastAsia" w:hAnsiTheme="minorEastAsia" w:cs="宋体" w:hint="eastAsia"/>
                <w:szCs w:val="21"/>
              </w:rPr>
              <w:t>▲教学空间，依据老师授课任务分配对应课程。</w:t>
            </w:r>
          </w:p>
          <w:p w:rsidR="00543B10" w:rsidRPr="00E4600B" w:rsidRDefault="00D24648" w:rsidP="00E4600B">
            <w:pPr>
              <w:numPr>
                <w:ilvl w:val="0"/>
                <w:numId w:val="28"/>
              </w:numPr>
              <w:rPr>
                <w:rFonts w:asciiTheme="minorEastAsia" w:hAnsiTheme="minorEastAsia" w:cs="宋体"/>
                <w:szCs w:val="21"/>
              </w:rPr>
            </w:pPr>
            <w:r w:rsidRPr="00E4600B">
              <w:rPr>
                <w:rFonts w:asciiTheme="minorEastAsia" w:hAnsiTheme="minorEastAsia" w:cs="宋体" w:hint="eastAsia"/>
                <w:szCs w:val="21"/>
              </w:rPr>
              <w:t>▲备课，老师通过备课，能快捷开启备课，了解当前科目课程每个项目章节对应的教学内容；</w:t>
            </w:r>
            <w:r w:rsidR="00E4600B" w:rsidRPr="00E4600B">
              <w:rPr>
                <w:rFonts w:asciiTheme="minorEastAsia" w:hAnsiTheme="minorEastAsia" w:cs="宋体"/>
                <w:szCs w:val="21"/>
              </w:rPr>
              <w:t xml:space="preserve"> </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a）支持教师对课件、学案资源进行二次修改、选取；</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b）支持教师本地上传资源在系统内使用；</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lastRenderedPageBreak/>
              <w:t>c）支持教师对课程目录结构进行增删改；</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d）支持教师在备课过程中自定义添加练习、文档、表格等资源。</w:t>
            </w:r>
          </w:p>
          <w:p w:rsidR="00543B10" w:rsidRPr="000F644E" w:rsidRDefault="00D24648">
            <w:pPr>
              <w:numPr>
                <w:ilvl w:val="0"/>
                <w:numId w:val="28"/>
              </w:numPr>
              <w:rPr>
                <w:rFonts w:asciiTheme="minorEastAsia" w:hAnsiTheme="minorEastAsia" w:cs="宋体"/>
                <w:szCs w:val="21"/>
              </w:rPr>
            </w:pPr>
            <w:r w:rsidRPr="000F644E">
              <w:rPr>
                <w:rFonts w:asciiTheme="minorEastAsia" w:hAnsiTheme="minorEastAsia" w:cs="宋体" w:hint="eastAsia"/>
                <w:szCs w:val="21"/>
              </w:rPr>
              <w:t>▲上课，教师上课时，可选择不同班级，并进入上课界面，上课界面需集成上课所需资源，便于教师快速调取。</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a）支持章节跳转，可以进行快捷返回或折叠；</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b）自动顺序抽取本节课要展示的视频、图片、音频等媒体资源；</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c）有可隐藏的侧边栏列表，可全屏；</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d）能够快速调取学案、课件、教学资源；</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e）支持教师发布各类班级活动，课堂签到、抢答、问卷、讨论、选人等。</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5</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互动</w:t>
            </w:r>
          </w:p>
        </w:tc>
        <w:tc>
          <w:tcPr>
            <w:tcW w:w="4354" w:type="pct"/>
            <w:noWrap/>
            <w:vAlign w:val="center"/>
          </w:tcPr>
          <w:p w:rsidR="00543B10" w:rsidRPr="000F644E" w:rsidRDefault="00D24648">
            <w:pPr>
              <w:numPr>
                <w:ilvl w:val="0"/>
                <w:numId w:val="29"/>
              </w:numPr>
              <w:rPr>
                <w:rFonts w:asciiTheme="minorEastAsia" w:hAnsiTheme="minorEastAsia" w:cs="宋体"/>
                <w:szCs w:val="21"/>
              </w:rPr>
            </w:pPr>
            <w:r w:rsidRPr="000F644E">
              <w:rPr>
                <w:rFonts w:asciiTheme="minorEastAsia" w:hAnsiTheme="minorEastAsia" w:cs="宋体" w:hint="eastAsia"/>
                <w:szCs w:val="21"/>
              </w:rPr>
              <w:t>以课程为中心，提供全面的签到、选人、作业、考试、抢答、问卷、通知、讨论、评价等互动教学活动的功能；</w:t>
            </w:r>
          </w:p>
          <w:p w:rsidR="00E4600B" w:rsidRDefault="00D24648" w:rsidP="00E4600B">
            <w:pPr>
              <w:numPr>
                <w:ilvl w:val="0"/>
                <w:numId w:val="29"/>
              </w:numPr>
              <w:rPr>
                <w:rFonts w:asciiTheme="minorEastAsia" w:hAnsiTheme="minorEastAsia" w:cs="宋体"/>
                <w:szCs w:val="21"/>
              </w:rPr>
            </w:pPr>
            <w:r w:rsidRPr="00E4600B">
              <w:rPr>
                <w:rFonts w:asciiTheme="minorEastAsia" w:hAnsiTheme="minorEastAsia" w:cs="宋体" w:hint="eastAsia"/>
                <w:szCs w:val="21"/>
              </w:rPr>
              <w:t>▲针对学生移动端的学习情况，系统自动调取学案每个章节活动里的各个练习活动，老师能够方便快捷地查看所有学生的作答情况以及记录；</w:t>
            </w:r>
          </w:p>
          <w:p w:rsidR="00543B10" w:rsidRPr="00E4600B" w:rsidRDefault="00D24648" w:rsidP="00E4600B">
            <w:pPr>
              <w:numPr>
                <w:ilvl w:val="0"/>
                <w:numId w:val="29"/>
              </w:numPr>
              <w:rPr>
                <w:rFonts w:asciiTheme="minorEastAsia" w:hAnsiTheme="minorEastAsia" w:cs="宋体"/>
                <w:szCs w:val="21"/>
              </w:rPr>
            </w:pPr>
            <w:r w:rsidRPr="00E4600B">
              <w:rPr>
                <w:rFonts w:asciiTheme="minorEastAsia" w:hAnsiTheme="minorEastAsia" w:cs="宋体" w:hint="eastAsia"/>
                <w:szCs w:val="21"/>
              </w:rPr>
              <w:t>作业</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a）作业可以是来源于题库、作业库或自定义，每次布置作业，自定义的题目具有自动保存到题库的功能；</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b）教师可以随时查看学生作业的完成情况并对作业进行线上批阅打分，学生在线提交作业后，对于客观题系统能自动判分；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c）可对作业进行随机出题，从海量题库中随机抽取若干道题目，方便老师快捷发起作业；</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d）支持填空题的设定，系统可自动对其批阅；</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e）作业详细统计，可以查看每份作业的每个选项选择人数，以及每名学生答题信息；</w:t>
            </w:r>
          </w:p>
          <w:p w:rsidR="00E4600B" w:rsidRDefault="00D24648" w:rsidP="00E4600B">
            <w:pPr>
              <w:numPr>
                <w:ilvl w:val="0"/>
                <w:numId w:val="29"/>
              </w:numPr>
              <w:rPr>
                <w:rFonts w:asciiTheme="minorEastAsia" w:hAnsiTheme="minorEastAsia" w:cs="宋体"/>
                <w:szCs w:val="21"/>
              </w:rPr>
            </w:pPr>
            <w:r w:rsidRPr="00E4600B">
              <w:rPr>
                <w:rFonts w:asciiTheme="minorEastAsia" w:hAnsiTheme="minorEastAsia" w:cs="宋体" w:hint="eastAsia"/>
                <w:szCs w:val="21"/>
              </w:rPr>
              <w:t>▲测验与考试</w:t>
            </w:r>
          </w:p>
          <w:p w:rsidR="00543B10" w:rsidRPr="00E4600B" w:rsidRDefault="00D24648" w:rsidP="00E4600B">
            <w:pPr>
              <w:rPr>
                <w:rFonts w:asciiTheme="minorEastAsia" w:hAnsiTheme="minorEastAsia" w:cs="宋体"/>
                <w:szCs w:val="21"/>
              </w:rPr>
            </w:pPr>
            <w:r w:rsidRPr="00E4600B">
              <w:rPr>
                <w:rFonts w:asciiTheme="minorEastAsia" w:hAnsiTheme="minorEastAsia" w:cs="宋体" w:hint="eastAsia"/>
                <w:szCs w:val="21"/>
              </w:rPr>
              <w:t>a）具备组卷功能，组卷可以从筛选章节、题型、知识点进行选择，方便老师快捷选题；</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支持教师发起测验或考试，学生可以在线答题，教师可以随时查看学生测验的完成情况，学生答题后，教师可对测验进行线上批阅打分，对于客观题系统能自动判分。测验、考试题目可以是来源于题库、试卷或自定义；</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c）支持对每一次测验查看详细的答题情况，每一道题答对、答错的人数，每一个选项的选择人数等。</w:t>
            </w:r>
          </w:p>
          <w:p w:rsidR="00543B10" w:rsidRPr="000F644E" w:rsidRDefault="00D24648">
            <w:pPr>
              <w:numPr>
                <w:ilvl w:val="0"/>
                <w:numId w:val="29"/>
              </w:numPr>
              <w:rPr>
                <w:rFonts w:asciiTheme="minorEastAsia" w:hAnsiTheme="minorEastAsia" w:cs="宋体"/>
                <w:szCs w:val="21"/>
              </w:rPr>
            </w:pPr>
            <w:r w:rsidRPr="000F644E">
              <w:rPr>
                <w:rFonts w:asciiTheme="minorEastAsia" w:hAnsiTheme="minorEastAsia" w:cs="宋体" w:hint="eastAsia"/>
                <w:szCs w:val="21"/>
              </w:rPr>
              <w:t>通知</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支持教师在课程中发布通知。针对课程、班级等不同的范围发放通知，并能及时统计到已读和未读人员名单。</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6</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教学过程管理</w:t>
            </w:r>
          </w:p>
        </w:tc>
        <w:tc>
          <w:tcPr>
            <w:tcW w:w="4354" w:type="pct"/>
            <w:noWrap/>
            <w:vAlign w:val="center"/>
          </w:tcPr>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班级和学生管理：支持进行班级添加、命名、删除，支持手动添加，从学生库添加、从其他课程班级选择、批量导入等方式，添加学生进入对应班级；</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学生端依据教师设定的课程学习模式，完整地学习课程、练习、作业、考试等；</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提供辅助教学活动的功能，比如：发布作业、在线考试、讨论、问卷、投票、分组等；</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▲学习模式设定：支持教师</w:t>
            </w:r>
            <w:r w:rsidR="00E4600B">
              <w:rPr>
                <w:rFonts w:asciiTheme="minorEastAsia" w:hAnsiTheme="minorEastAsia" w:cs="宋体" w:hint="eastAsia"/>
                <w:szCs w:val="21"/>
              </w:rPr>
              <w:t>针对每一门课程内容进行“自由学习、顺序学习、闯关学习”等设置；</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a)“自由学习”模式开放，则该课程的班级学生，可自由学习该门课程内容；</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b)“顺序学习”则对学生进行限定，学生须依次学习完上一章节中的视频、习题等任</w:t>
            </w:r>
            <w:r w:rsidRPr="000F644E">
              <w:rPr>
                <w:rFonts w:asciiTheme="minorEastAsia" w:hAnsiTheme="minorEastAsia" w:cs="宋体" w:hint="eastAsia"/>
                <w:szCs w:val="21"/>
              </w:rPr>
              <w:lastRenderedPageBreak/>
              <w:t>务点后，方可进行下一章节学习；</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c)“闯关学习”则对学生每个环节学习进行设定，每个章节课程分为多个环节，只有完成上一环节的视频、音频和对应的作业考试后，方可开启下一环节，通过任务驱动式的进阶学习模式，把控学生详细学习进度。</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教师可以将课程章节内视频、作业等内容设置为任务点，要求学生必须完成，灵活控制学生学习的情况。学生端可以看到整个课程和每个章节要完成的任务点情况；</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对学习过程的监督和跟踪：跟踪记录并统计基于每个学生的学习进度、作业和测试完成情况、在线时长、互动情况等多项学习考核指标；</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视频播放控制：课程的教学视频文件具有“防拖拽和防窗口切换”功能，即视频播放的时候无法进行快进播放；</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教学资源管理：教学资源管理包括上传课程资源、将资源发布给学生，支持学生查看教案和课件的资源，以便课前预习，课后复习。</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资源展示</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教师可以从云盘和备课资源库中添加课程相关的视频、音频、图片等资源到学案，给学生直接进行在线观看。</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题库管理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支持教师创建试题，并对试题库进行管理，包括添加、修改、删除、查询、浏览等功能。题型包括单选、多选、判断、简答、填空等，题的属性包括所属章节、题型类别、难度系数、知识点等。</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支持试题导入，支持以模板方式导入试题到题库。</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作业管理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支持教师创建作业，形成课程作业库，对作业库进行管理，设置发布作业的时间及相关要求。</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试卷管理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可从题库生成新的试卷，教师可以对试卷中的试题进行添加、修改、删除、任意排序、预览等功能，还可以对试题设定分值。试卷可多次重复使用。</w:t>
            </w:r>
          </w:p>
          <w:p w:rsidR="00543B10" w:rsidRPr="000F644E" w:rsidRDefault="00D24648">
            <w:pPr>
              <w:numPr>
                <w:ilvl w:val="0"/>
                <w:numId w:val="30"/>
              </w:numPr>
              <w:rPr>
                <w:rFonts w:asciiTheme="minorEastAsia" w:hAnsiTheme="minorEastAsia" w:cs="宋体"/>
                <w:szCs w:val="21"/>
              </w:rPr>
            </w:pPr>
            <w:r w:rsidRPr="000F644E">
              <w:rPr>
                <w:rFonts w:asciiTheme="minorEastAsia" w:hAnsiTheme="minorEastAsia" w:cs="宋体" w:hint="eastAsia"/>
                <w:szCs w:val="21"/>
              </w:rPr>
              <w:t>教学评价管理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通过多维度的学情统计、分析模型、评价模型，从教学评估，学生学习，班级统计，学习监控，在线时长等维度，对学情大数据进行深度挖掘，为教师、学生、学校提供教学管理数据支撑。</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7</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移动端学习</w:t>
            </w:r>
          </w:p>
        </w:tc>
        <w:tc>
          <w:tcPr>
            <w:tcW w:w="4354" w:type="pct"/>
            <w:noWrap/>
            <w:vAlign w:val="center"/>
          </w:tcPr>
          <w:p w:rsidR="00543B10" w:rsidRPr="000F644E" w:rsidRDefault="00D24648">
            <w:pPr>
              <w:numPr>
                <w:ilvl w:val="0"/>
                <w:numId w:val="31"/>
              </w:numPr>
              <w:rPr>
                <w:rFonts w:asciiTheme="minorEastAsia" w:hAnsiTheme="minorEastAsia" w:cs="宋体"/>
                <w:szCs w:val="21"/>
              </w:rPr>
            </w:pPr>
            <w:r w:rsidRPr="000F644E">
              <w:rPr>
                <w:rFonts w:asciiTheme="minorEastAsia" w:hAnsiTheme="minorEastAsia" w:cs="宋体" w:hint="eastAsia"/>
                <w:szCs w:val="21"/>
              </w:rPr>
              <w:t>学生移动端主要以微信小程序为主，支持课前预习，课中学习互动，课后练习，重难点、薄弱点反复观看学习，而且平台还会依据学生学习、作业、练习情况智能评估学生情况，方便老师基于大数据，实现“因材施教”；</w:t>
            </w:r>
          </w:p>
          <w:p w:rsidR="00543B10" w:rsidRPr="000F644E" w:rsidRDefault="00D24648">
            <w:pPr>
              <w:numPr>
                <w:ilvl w:val="0"/>
                <w:numId w:val="31"/>
              </w:numPr>
              <w:rPr>
                <w:rFonts w:asciiTheme="minorEastAsia" w:hAnsiTheme="minorEastAsia" w:cs="宋体"/>
                <w:szCs w:val="21"/>
              </w:rPr>
            </w:pPr>
            <w:r w:rsidRPr="000F644E">
              <w:rPr>
                <w:rFonts w:asciiTheme="minorEastAsia" w:hAnsiTheme="minorEastAsia" w:cs="宋体" w:hint="eastAsia"/>
                <w:szCs w:val="21"/>
              </w:rPr>
              <w:t>PC端与学生移动端的学习进度保持同步，学生在任何终端上，都可以实现学习记录的持续性，系统也可对任何终端的学习行为进行监控；</w:t>
            </w:r>
          </w:p>
          <w:p w:rsidR="00543B10" w:rsidRPr="000F644E" w:rsidRDefault="00D24648">
            <w:pPr>
              <w:numPr>
                <w:ilvl w:val="0"/>
                <w:numId w:val="31"/>
              </w:numPr>
              <w:rPr>
                <w:rFonts w:asciiTheme="minorEastAsia" w:hAnsiTheme="minorEastAsia" w:cs="宋体"/>
                <w:szCs w:val="21"/>
              </w:rPr>
            </w:pPr>
            <w:r w:rsidRPr="000F644E">
              <w:rPr>
                <w:rFonts w:asciiTheme="minorEastAsia" w:hAnsiTheme="minorEastAsia" w:cs="宋体" w:hint="eastAsia"/>
                <w:szCs w:val="21"/>
              </w:rPr>
              <w:t>可以通过账号登录，或输入绑定的手机号和密码，亦可使用便捷的微信一键登录；</w:t>
            </w:r>
          </w:p>
          <w:p w:rsidR="00543B10" w:rsidRPr="000F644E" w:rsidRDefault="00D24648">
            <w:pPr>
              <w:numPr>
                <w:ilvl w:val="0"/>
                <w:numId w:val="31"/>
              </w:numPr>
              <w:rPr>
                <w:rFonts w:asciiTheme="minorEastAsia" w:hAnsiTheme="minorEastAsia" w:cs="宋体"/>
                <w:szCs w:val="21"/>
              </w:rPr>
            </w:pPr>
            <w:r w:rsidRPr="000F644E">
              <w:rPr>
                <w:rFonts w:asciiTheme="minorEastAsia" w:hAnsiTheme="minorEastAsia" w:cs="宋体" w:hint="eastAsia"/>
                <w:szCs w:val="21"/>
              </w:rPr>
              <w:t>教师可以在教学管理发布考试和查看考试分项统计结果，学生同样可以通过移动端进行在线考试和查看考试信息；</w:t>
            </w:r>
          </w:p>
          <w:p w:rsidR="00543B10" w:rsidRPr="000F644E" w:rsidRDefault="00D24648">
            <w:pPr>
              <w:numPr>
                <w:ilvl w:val="0"/>
                <w:numId w:val="31"/>
              </w:numPr>
              <w:rPr>
                <w:rFonts w:asciiTheme="minorEastAsia" w:hAnsiTheme="minorEastAsia" w:cs="宋体"/>
                <w:szCs w:val="21"/>
              </w:rPr>
            </w:pPr>
            <w:r w:rsidRPr="000F644E">
              <w:rPr>
                <w:rFonts w:asciiTheme="minorEastAsia" w:hAnsiTheme="minorEastAsia" w:cs="宋体" w:hint="eastAsia"/>
                <w:szCs w:val="21"/>
              </w:rPr>
              <w:t>学生在线进行课程学习时，自动记录作业成绩、考试成绩、按照老师设计的成绩权重给出综合评价。</w:t>
            </w:r>
          </w:p>
        </w:tc>
      </w:tr>
      <w:tr w:rsidR="00543B10" w:rsidRPr="000F644E">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8</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后台</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管理</w:t>
            </w:r>
          </w:p>
        </w:tc>
        <w:tc>
          <w:tcPr>
            <w:tcW w:w="4354" w:type="pct"/>
            <w:noWrap/>
            <w:vAlign w:val="center"/>
          </w:tcPr>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lastRenderedPageBreak/>
              <w:t>支持学校教学班，行政班进行管理设置；</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支持老师、学生及所属班级进行统一管理，可以开通老师账户，学生账号，设置</w:t>
            </w:r>
            <w:r w:rsidRPr="000F644E">
              <w:rPr>
                <w:rFonts w:asciiTheme="minorEastAsia" w:hAnsiTheme="minorEastAsia" w:cs="宋体" w:hint="eastAsia"/>
                <w:szCs w:val="21"/>
              </w:rPr>
              <w:lastRenderedPageBreak/>
              <w:t>账号密码等操作，支持批量导入，支持对接主流学校数据接口；</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支持进行院系及专业的基础配置，添加学期学年；通过添加不同的角色给其赋予不同的数据权限；</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支持学校的组织架构管理，按学校的系部、专业、班级等，把学校自己的组织架构平移进系统，方便学校和老师快捷地进行教学管理；</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支持学校添加自己的合作机构，友情链接；</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支持课程管理，可以给老师分配课程，以及操作课程的上下架；</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普通课和示范课，制作好的课程为示范课，支持任意分给学校的各个老师，普通课为学校老师自己创建或复制的课程，亦可进行老师互相流转；</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支持角色用户管理，管理学校后台管理员的角色，针对不同角色，设置不同的权限；</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支持以多维度的形式向各级教务管理部门提供资源建设情况、课程资源情况、课程开设情况、课程运行情况；</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支持管理员自行维护平台门户，包括：新闻管理、门户图片管理、导航管理、栏目管理等；</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账号管理</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a）支持学生账号添加，可单个添加也可批量导入。</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b）支持教师账号添加，可单个添加也可批量导入。</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支持密码管理，后台可修改或重置密码；</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支持学校统计、分析、监控所有的教学活动，进一步方便学校管理教学活动。所有的统计数据均支持列表化，同时支持原始数据导出，方便学校做个性化的统计；</w:t>
            </w:r>
          </w:p>
          <w:p w:rsidR="00543B10" w:rsidRPr="000F644E" w:rsidRDefault="00D24648">
            <w:pPr>
              <w:numPr>
                <w:ilvl w:val="0"/>
                <w:numId w:val="32"/>
              </w:numPr>
              <w:rPr>
                <w:rFonts w:asciiTheme="minorEastAsia" w:hAnsiTheme="minorEastAsia" w:cs="宋体"/>
                <w:szCs w:val="21"/>
              </w:rPr>
            </w:pPr>
            <w:r w:rsidRPr="000F644E">
              <w:rPr>
                <w:rFonts w:asciiTheme="minorEastAsia" w:hAnsiTheme="minorEastAsia" w:cs="宋体" w:hint="eastAsia"/>
                <w:szCs w:val="21"/>
              </w:rPr>
              <w:t>统计教师的备授课情况，包括教师教学评估，备课时长、授课时长、教学活动、课程评分、所教班级学生学习情况等数据，并支持数据导出；</w:t>
            </w:r>
          </w:p>
          <w:p w:rsidR="00E4600B" w:rsidRDefault="00D24648" w:rsidP="00E4600B">
            <w:pPr>
              <w:numPr>
                <w:ilvl w:val="0"/>
                <w:numId w:val="32"/>
              </w:numPr>
              <w:rPr>
                <w:rFonts w:asciiTheme="minorEastAsia" w:hAnsiTheme="minorEastAsia" w:cs="宋体"/>
                <w:szCs w:val="21"/>
              </w:rPr>
            </w:pPr>
            <w:r w:rsidRPr="00E4600B">
              <w:rPr>
                <w:rFonts w:asciiTheme="minorEastAsia" w:hAnsiTheme="minorEastAsia" w:cs="宋体" w:hint="eastAsia"/>
                <w:szCs w:val="21"/>
              </w:rPr>
              <w:t>▲学生统计，对每名学生的课前、课中、课后作业统计、任务点统计、各种互动情况统计、学习进度统计、考试统计等，并根据每项评价对应权重，对每名学生生成综合评价，可根据课程、专业、老师、筛选对应学生，可具体到每一名学生。</w:t>
            </w:r>
          </w:p>
          <w:p w:rsidR="00543B10" w:rsidRPr="00E4600B" w:rsidRDefault="00D24648" w:rsidP="00E4600B">
            <w:pPr>
              <w:numPr>
                <w:ilvl w:val="0"/>
                <w:numId w:val="32"/>
              </w:numPr>
              <w:rPr>
                <w:rFonts w:asciiTheme="minorEastAsia" w:hAnsiTheme="minorEastAsia" w:cs="宋体"/>
                <w:szCs w:val="21"/>
              </w:rPr>
            </w:pPr>
            <w:r w:rsidRPr="00E4600B">
              <w:rPr>
                <w:rFonts w:asciiTheme="minorEastAsia" w:hAnsiTheme="minorEastAsia" w:cs="宋体" w:hint="eastAsia"/>
                <w:szCs w:val="21"/>
              </w:rPr>
              <w:t>▲班级统计，根据课程、专业、老师、筛选对应班级，对每个班级的学生数据进行汇总，课前、课中、课后作业统计、任务点统计、各种互动情况统计、学习进度统计、考试统计等，并根据每项评价对应权重，生成该班级的平均评价得分；</w:t>
            </w:r>
            <w:r w:rsidR="00E4600B" w:rsidRPr="00E4600B">
              <w:rPr>
                <w:rFonts w:asciiTheme="minorEastAsia" w:hAnsiTheme="minorEastAsia" w:cs="宋体"/>
                <w:szCs w:val="21"/>
              </w:rPr>
              <w:t xml:space="preserve"> </w:t>
            </w:r>
          </w:p>
          <w:p w:rsidR="00543B10" w:rsidRPr="000F644E" w:rsidRDefault="00D24648">
            <w:pPr>
              <w:numPr>
                <w:ilvl w:val="0"/>
                <w:numId w:val="32"/>
              </w:numPr>
              <w:rPr>
                <w:rFonts w:asciiTheme="minorEastAsia" w:hAnsiTheme="minorEastAsia" w:cs="宋体"/>
                <w:szCs w:val="21"/>
              </w:rPr>
            </w:pPr>
            <w:r w:rsidRPr="00E4600B">
              <w:rPr>
                <w:rFonts w:asciiTheme="minorEastAsia" w:hAnsiTheme="minorEastAsia" w:cs="宋体" w:hint="eastAsia"/>
                <w:szCs w:val="21"/>
              </w:rPr>
              <w:t>▲学习监控</w:t>
            </w:r>
          </w:p>
          <w:p w:rsidR="00543B10" w:rsidRPr="000F644E" w:rsidRDefault="00D24648">
            <w:pPr>
              <w:rPr>
                <w:rFonts w:asciiTheme="minorEastAsia" w:hAnsiTheme="minorEastAsia" w:cs="宋体"/>
                <w:szCs w:val="21"/>
              </w:rPr>
            </w:pPr>
            <w:r w:rsidRPr="000F644E">
              <w:rPr>
                <w:rFonts w:asciiTheme="minorEastAsia" w:hAnsiTheme="minorEastAsia" w:cs="宋体" w:hint="eastAsia"/>
                <w:szCs w:val="21"/>
              </w:rPr>
              <w:t>支持对每名学生的学习时长、签到活动次数、学习进度、作业情况、考试情况等过程数据进行统计，并可根据课程、专业、老师、筛选对应学生，可具体到每一名学生。</w:t>
            </w:r>
          </w:p>
        </w:tc>
      </w:tr>
      <w:tr w:rsidR="00543B10" w:rsidRPr="000F644E" w:rsidTr="00E4600B">
        <w:trPr>
          <w:trHeight w:val="1125"/>
        </w:trPr>
        <w:tc>
          <w:tcPr>
            <w:tcW w:w="31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lastRenderedPageBreak/>
              <w:t>9</w:t>
            </w:r>
          </w:p>
        </w:tc>
        <w:tc>
          <w:tcPr>
            <w:tcW w:w="333" w:type="pct"/>
            <w:noWrap/>
            <w:vAlign w:val="center"/>
          </w:tcPr>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线上校本资源建设系统</w:t>
            </w:r>
          </w:p>
        </w:tc>
        <w:tc>
          <w:tcPr>
            <w:tcW w:w="4354" w:type="pct"/>
            <w:noWrap/>
            <w:vAlign w:val="center"/>
          </w:tcPr>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支持教师自建课程，只通过“编辑课程信息、编辑课程章节和内容”等几个简单的步骤，就可以快速地建成一门课程的个性化展示网站；</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教师可通过平台上传课程所需的课件、视频、图片、音频等资源，插入的资源可以在线播放查阅；</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支持上传资料，课程单元内容建设采用富媒体编辑器，编辑器包含视频、文档、图片、音频、图书、公式、符号、附件、网页、动画等常用组件；</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支持rmvb、3gp、mpg、mpeg、mov、wmv、asf、avi、mkv、mp4、flv、vob、f4v等高清和网络格式视频上传，视频上传后自动转码，无下载可以直接在线进行播放；</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支持多种文档格式的上传，包括DOC、PPT、PDF等，上传后自动转码，可以直接在线阅读；</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lastRenderedPageBreak/>
              <w:t>支持将资源先批量上传至个人云盘中，然后在课程中引用；</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提供可视化的公式编辑器，可以在线进行公式的录入与编辑；</w:t>
            </w:r>
          </w:p>
          <w:p w:rsidR="00543B10" w:rsidRPr="000F644E" w:rsidRDefault="00D24648">
            <w:pPr>
              <w:numPr>
                <w:ilvl w:val="0"/>
                <w:numId w:val="33"/>
              </w:numPr>
              <w:rPr>
                <w:rFonts w:asciiTheme="minorEastAsia" w:hAnsiTheme="minorEastAsia" w:cs="宋体"/>
                <w:szCs w:val="21"/>
              </w:rPr>
            </w:pPr>
            <w:r w:rsidRPr="000F644E">
              <w:rPr>
                <w:rFonts w:asciiTheme="minorEastAsia" w:hAnsiTheme="minorEastAsia" w:cs="宋体" w:hint="eastAsia"/>
                <w:szCs w:val="21"/>
              </w:rPr>
              <w:t>支持在线录音功能，录完的声音可以插入到课程内容，并可直接在线播放。</w:t>
            </w:r>
          </w:p>
        </w:tc>
      </w:tr>
    </w:tbl>
    <w:p w:rsidR="00543B10" w:rsidRPr="000F644E" w:rsidRDefault="00D24648">
      <w:pPr>
        <w:spacing w:line="360" w:lineRule="auto"/>
        <w:rPr>
          <w:rFonts w:asciiTheme="minorEastAsia" w:hAnsiTheme="minorEastAsia"/>
          <w:szCs w:val="21"/>
        </w:rPr>
      </w:pPr>
      <w:r w:rsidRPr="000F644E">
        <w:rPr>
          <w:rFonts w:asciiTheme="minorEastAsia" w:hAnsiTheme="minorEastAsia" w:cs="微软雅黑" w:hint="eastAsia"/>
          <w:b/>
          <w:szCs w:val="21"/>
        </w:rPr>
        <w:lastRenderedPageBreak/>
        <w:t>注：本采购清单中所列技术规格或主要参数为最低要求，不允许负偏离，否则为无效响应。</w:t>
      </w:r>
    </w:p>
    <w:p w:rsidR="00543B10" w:rsidRPr="000F644E" w:rsidRDefault="00543B10">
      <w:pPr>
        <w:rPr>
          <w:rFonts w:asciiTheme="minorEastAsia" w:hAnsiTheme="minorEastAsia"/>
          <w:szCs w:val="21"/>
        </w:rPr>
      </w:pPr>
    </w:p>
    <w:p w:rsidR="00543B10" w:rsidRPr="000F644E" w:rsidRDefault="00D24648">
      <w:pPr>
        <w:spacing w:line="360" w:lineRule="auto"/>
        <w:rPr>
          <w:rFonts w:asciiTheme="minorEastAsia" w:hAnsiTheme="minorEastAsia" w:cs="宋体"/>
          <w:b/>
          <w:kern w:val="0"/>
          <w:sz w:val="22"/>
        </w:rPr>
      </w:pPr>
      <w:r w:rsidRPr="000F644E">
        <w:rPr>
          <w:rFonts w:asciiTheme="minorEastAsia" w:hAnsiTheme="minorEastAsia" w:cs="宋体" w:hint="eastAsia"/>
          <w:b/>
          <w:kern w:val="0"/>
          <w:sz w:val="22"/>
        </w:rPr>
        <w:t>三、采购标的执行标准</w:t>
      </w:r>
    </w:p>
    <w:p w:rsidR="00543B10" w:rsidRPr="000F644E" w:rsidRDefault="00D24648">
      <w:pPr>
        <w:topLinePunct/>
        <w:spacing w:line="360" w:lineRule="auto"/>
        <w:ind w:firstLineChars="200" w:firstLine="420"/>
        <w:rPr>
          <w:rFonts w:asciiTheme="minorEastAsia" w:hAnsiTheme="minorEastAsia" w:cs="宋体"/>
          <w:szCs w:val="21"/>
          <w:lang w:val="zh-CN"/>
        </w:rPr>
      </w:pPr>
      <w:r w:rsidRPr="000F644E">
        <w:rPr>
          <w:rFonts w:asciiTheme="minorEastAsia" w:hAnsiTheme="minorEastAsia" w:cs="宋体" w:hint="eastAsia"/>
          <w:szCs w:val="21"/>
          <w:lang w:val="zh-CN"/>
        </w:rPr>
        <w:t>按照国家相关标准执行。</w:t>
      </w:r>
    </w:p>
    <w:p w:rsidR="00543B10" w:rsidRPr="000F644E" w:rsidRDefault="00D24648">
      <w:pPr>
        <w:spacing w:line="360" w:lineRule="auto"/>
        <w:rPr>
          <w:rFonts w:asciiTheme="minorEastAsia" w:hAnsiTheme="minorEastAsia" w:cs="宋体"/>
          <w:b/>
          <w:kern w:val="0"/>
          <w:sz w:val="22"/>
        </w:rPr>
      </w:pPr>
      <w:r w:rsidRPr="000F644E">
        <w:rPr>
          <w:rFonts w:asciiTheme="minorEastAsia" w:hAnsiTheme="minorEastAsia" w:cs="宋体" w:hint="eastAsia"/>
          <w:b/>
          <w:kern w:val="0"/>
          <w:sz w:val="22"/>
        </w:rPr>
        <w:t>四、服务标准、期限、效率等要求</w:t>
      </w: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1、质量要求：符合国家相关法律规定及现行行业标准与规范的要求。</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2、平台建设交付时间：签订合同后30日历天。</w:t>
      </w:r>
    </w:p>
    <w:p w:rsidR="00543B10" w:rsidRPr="000F644E" w:rsidRDefault="00D24648">
      <w:pPr>
        <w:spacing w:line="360" w:lineRule="auto"/>
        <w:rPr>
          <w:rFonts w:asciiTheme="minorEastAsia" w:hAnsiTheme="minorEastAsia" w:cs="宋体"/>
          <w:b/>
          <w:kern w:val="0"/>
          <w:sz w:val="22"/>
        </w:rPr>
      </w:pPr>
      <w:r w:rsidRPr="000F644E">
        <w:rPr>
          <w:rFonts w:asciiTheme="minorEastAsia" w:hAnsiTheme="minorEastAsia" w:cs="宋体" w:hint="eastAsia"/>
          <w:b/>
          <w:kern w:val="0"/>
          <w:sz w:val="22"/>
        </w:rPr>
        <w:t>五、采购标的的其他技术、服务等要求</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1、</w:t>
      </w:r>
      <w:r w:rsidRPr="000F644E">
        <w:rPr>
          <w:rFonts w:asciiTheme="minorEastAsia" w:hAnsiTheme="minorEastAsia" w:hint="eastAsia"/>
          <w:szCs w:val="21"/>
        </w:rPr>
        <w:t>本磋商文件所列需求为最低要求，供应商不得低于此要求，否则为无效响应文件</w:t>
      </w:r>
      <w:r w:rsidRPr="000F644E">
        <w:rPr>
          <w:rFonts w:asciiTheme="minorEastAsia" w:hAnsiTheme="minorEastAsia" w:cs="宋体" w:hint="eastAsia"/>
          <w:bCs/>
          <w:kern w:val="0"/>
          <w:sz w:val="22"/>
        </w:rPr>
        <w:t>。</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2、供应商须有详细合理的实施（技术）方案，否则为无效响应文件。</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3、</w:t>
      </w:r>
      <w:r w:rsidRPr="000F644E">
        <w:rPr>
          <w:rFonts w:asciiTheme="minorEastAsia" w:hAnsiTheme="minorEastAsia" w:hint="eastAsia"/>
          <w:szCs w:val="21"/>
        </w:rPr>
        <w:t>供应商应就该项目完整投标（报价含税费等），否则为无效响应文件</w:t>
      </w:r>
      <w:r w:rsidRPr="000F644E">
        <w:rPr>
          <w:rFonts w:asciiTheme="minorEastAsia" w:hAnsiTheme="minorEastAsia" w:cs="宋体" w:hint="eastAsia"/>
          <w:bCs/>
          <w:kern w:val="0"/>
          <w:sz w:val="22"/>
        </w:rPr>
        <w:t>。</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4、</w:t>
      </w:r>
      <w:r w:rsidRPr="000F644E">
        <w:rPr>
          <w:rFonts w:asciiTheme="minorEastAsia" w:hAnsiTheme="minorEastAsia" w:hint="eastAsia"/>
          <w:szCs w:val="21"/>
        </w:rPr>
        <w:t>供应商</w:t>
      </w:r>
      <w:r w:rsidRPr="000F644E">
        <w:rPr>
          <w:rFonts w:asciiTheme="minorEastAsia" w:hAnsiTheme="minorEastAsia" w:cs="宋体" w:hint="eastAsia"/>
          <w:bCs/>
          <w:kern w:val="0"/>
          <w:sz w:val="22"/>
        </w:rPr>
        <w:t>应提供专项承诺书，承诺所提交的类似业绩和其他证明材料真实可查，如有伪造、弄虚作假等行为，一经查实，取消本项目投标资格。</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5、本次招标某些技术标准与国家所要求的标准不统一或有不兼容的地方，均以国家强制性标准或最新出台的标准为准。</w:t>
      </w: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6、响应文件中具有完整可行的实施（技术）方案，须明确售后负责人、联系人和联系电话，否则为无效响应文件。</w:t>
      </w: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7、常规的技术支持和版本升级：</w:t>
      </w:r>
      <w:r w:rsidRPr="000F644E">
        <w:rPr>
          <w:rFonts w:asciiTheme="minorEastAsia" w:hAnsiTheme="minorEastAsia"/>
          <w:szCs w:val="21"/>
        </w:rPr>
        <w:t>应用系统投入正式运行后，提供系统运维服务。服务方式将采用电话、Internet远程、现场等灵活多样的手段，提供5×8工作时响应服务，保证在工作期间用户都能及时找到服务支持小组的工程师。</w:t>
      </w: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8、</w:t>
      </w:r>
      <w:r w:rsidRPr="000F644E">
        <w:rPr>
          <w:rFonts w:asciiTheme="minorEastAsia" w:hAnsiTheme="minorEastAsia"/>
          <w:szCs w:val="21"/>
        </w:rPr>
        <w:t xml:space="preserve">现场重大技术问题解决服务：对于重大技术问题，技术人员当日抵达现场，确保问题的顺利解决和系统正常运行； </w:t>
      </w:r>
    </w:p>
    <w:p w:rsidR="00543B10" w:rsidRPr="000F644E" w:rsidRDefault="00D24648">
      <w:pPr>
        <w:tabs>
          <w:tab w:val="left" w:pos="7095"/>
        </w:tabs>
        <w:spacing w:line="440" w:lineRule="exact"/>
        <w:ind w:firstLineChars="200" w:firstLine="420"/>
        <w:rPr>
          <w:rFonts w:asciiTheme="minorEastAsia" w:hAnsiTheme="minorEastAsia"/>
          <w:szCs w:val="21"/>
        </w:rPr>
      </w:pPr>
      <w:r w:rsidRPr="000F644E">
        <w:rPr>
          <w:rFonts w:asciiTheme="minorEastAsia" w:hAnsiTheme="minorEastAsia" w:hint="eastAsia"/>
          <w:szCs w:val="21"/>
        </w:rPr>
        <w:t>9、</w:t>
      </w:r>
      <w:r w:rsidRPr="000F644E">
        <w:rPr>
          <w:rFonts w:asciiTheme="minorEastAsia" w:hAnsiTheme="minorEastAsia"/>
          <w:szCs w:val="21"/>
        </w:rPr>
        <w:t>专利权：投标人应保证用户在使用该软件或其任何一部分时不受第三方提出侵犯其专利权、商标权和工业设计权等的起诉。</w:t>
      </w:r>
    </w:p>
    <w:p w:rsidR="00543B10" w:rsidRPr="000F644E" w:rsidRDefault="00D24648">
      <w:pPr>
        <w:spacing w:line="360" w:lineRule="auto"/>
        <w:rPr>
          <w:rFonts w:asciiTheme="minorEastAsia" w:hAnsiTheme="minorEastAsia" w:cs="宋体"/>
          <w:b/>
          <w:kern w:val="0"/>
          <w:sz w:val="22"/>
        </w:rPr>
      </w:pPr>
      <w:r w:rsidRPr="000F644E">
        <w:rPr>
          <w:rFonts w:asciiTheme="minorEastAsia" w:hAnsiTheme="minorEastAsia" w:cs="宋体" w:hint="eastAsia"/>
          <w:b/>
          <w:kern w:val="0"/>
          <w:sz w:val="22"/>
        </w:rPr>
        <w:t>六、验收标准</w:t>
      </w:r>
    </w:p>
    <w:p w:rsidR="00543B10" w:rsidRPr="000F644E" w:rsidRDefault="00D24648">
      <w:pPr>
        <w:spacing w:line="360" w:lineRule="auto"/>
        <w:ind w:firstLineChars="150" w:firstLine="330"/>
        <w:rPr>
          <w:rFonts w:asciiTheme="minorEastAsia" w:hAnsiTheme="minorEastAsia" w:cs="宋体"/>
          <w:bCs/>
          <w:kern w:val="0"/>
          <w:sz w:val="22"/>
        </w:rPr>
      </w:pPr>
      <w:r w:rsidRPr="000F644E">
        <w:rPr>
          <w:rFonts w:asciiTheme="minorEastAsia" w:hAnsiTheme="minorEastAsia" w:cs="宋体" w:hint="eastAsia"/>
          <w:bCs/>
          <w:kern w:val="0"/>
          <w:sz w:val="22"/>
        </w:rPr>
        <w:t>由采购人成立验收小组,按照采购合同的约定对成交人履约情况进行验收。验收时,按照采</w:t>
      </w:r>
      <w:r w:rsidRPr="000F644E">
        <w:rPr>
          <w:rFonts w:asciiTheme="minorEastAsia" w:hAnsiTheme="minorEastAsia" w:cs="宋体" w:hint="eastAsia"/>
          <w:bCs/>
          <w:kern w:val="0"/>
          <w:sz w:val="22"/>
        </w:rPr>
        <w:lastRenderedPageBreak/>
        <w:t>购合同的约定对每一项技术、服务、安全标准的履约情况进行确认。验收结束后,出具验收书,列明各项标准的验收情况及项目总体评价, 由验收双方共同签署。</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1、按照采购标的相关国家标准规范验收；</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2、按照磋商文件要求、投标文件响应和承诺验收。</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3、本项目验收如需要第三方验收，中标方将承担所有产生的费用。</w:t>
      </w:r>
    </w:p>
    <w:p w:rsidR="00543B10" w:rsidRPr="000F644E" w:rsidRDefault="00D24648">
      <w:pPr>
        <w:spacing w:line="360" w:lineRule="auto"/>
        <w:rPr>
          <w:rFonts w:asciiTheme="minorEastAsia" w:hAnsiTheme="minorEastAsia" w:cs="宋体"/>
          <w:b/>
          <w:bCs/>
          <w:kern w:val="0"/>
          <w:sz w:val="22"/>
        </w:rPr>
      </w:pPr>
      <w:r w:rsidRPr="000F644E">
        <w:rPr>
          <w:rFonts w:asciiTheme="minorEastAsia" w:hAnsiTheme="minorEastAsia" w:cs="宋体" w:hint="eastAsia"/>
          <w:b/>
          <w:bCs/>
          <w:kern w:val="0"/>
          <w:sz w:val="22"/>
        </w:rPr>
        <w:t>七、采购资金支付</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（一）支付方式：银行转账。</w:t>
      </w:r>
    </w:p>
    <w:p w:rsidR="00543B10" w:rsidRPr="000F644E" w:rsidRDefault="00D24648">
      <w:pPr>
        <w:spacing w:line="360" w:lineRule="auto"/>
        <w:ind w:firstLineChars="200" w:firstLine="440"/>
        <w:rPr>
          <w:rFonts w:asciiTheme="minorEastAsia" w:hAnsiTheme="minorEastAsia" w:cs="宋体"/>
          <w:bCs/>
          <w:kern w:val="0"/>
          <w:sz w:val="22"/>
        </w:rPr>
      </w:pPr>
      <w:r w:rsidRPr="000F644E">
        <w:rPr>
          <w:rFonts w:asciiTheme="minorEastAsia" w:hAnsiTheme="minorEastAsia" w:cs="宋体" w:hint="eastAsia"/>
          <w:bCs/>
          <w:kern w:val="0"/>
          <w:sz w:val="22"/>
        </w:rPr>
        <w:t>（二）支付时间及条件：经验收合格后支付。</w:t>
      </w:r>
    </w:p>
    <w:p w:rsidR="00543B10" w:rsidRPr="000F644E" w:rsidRDefault="00543B10">
      <w:pPr>
        <w:pStyle w:val="a4"/>
        <w:rPr>
          <w:rFonts w:asciiTheme="minorEastAsia" w:hAnsiTheme="minorEastAsia" w:cs="宋体"/>
          <w:b/>
          <w:kern w:val="0"/>
          <w:sz w:val="32"/>
          <w:szCs w:val="32"/>
        </w:rPr>
      </w:pPr>
    </w:p>
    <w:p w:rsidR="00543B10" w:rsidRPr="000F644E" w:rsidRDefault="00543B10">
      <w:pPr>
        <w:widowControl/>
        <w:ind w:firstLineChars="800" w:firstLine="2570"/>
        <w:rPr>
          <w:rFonts w:asciiTheme="minorEastAsia" w:hAnsiTheme="minorEastAsia" w:cs="宋体"/>
          <w:b/>
          <w:kern w:val="0"/>
          <w:sz w:val="32"/>
          <w:szCs w:val="32"/>
        </w:rPr>
      </w:pP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br w:type="page"/>
      </w:r>
    </w:p>
    <w:p w:rsidR="00543B10" w:rsidRPr="000F644E" w:rsidRDefault="00D24648">
      <w:pPr>
        <w:widowControl/>
        <w:ind w:firstLineChars="800" w:firstLine="2570"/>
        <w:rPr>
          <w:rFonts w:asciiTheme="minorEastAsia" w:hAnsiTheme="minorEastAsia" w:cs="宋体"/>
          <w:b/>
          <w:kern w:val="0"/>
          <w:sz w:val="32"/>
          <w:szCs w:val="32"/>
        </w:rPr>
      </w:pPr>
      <w:r w:rsidRPr="000F644E">
        <w:rPr>
          <w:rFonts w:asciiTheme="minorEastAsia" w:hAnsiTheme="minorEastAsia" w:cs="宋体" w:hint="eastAsia"/>
          <w:b/>
          <w:kern w:val="0"/>
          <w:sz w:val="32"/>
          <w:szCs w:val="32"/>
        </w:rPr>
        <w:lastRenderedPageBreak/>
        <w:t>第三章 供应商须知前附表</w:t>
      </w:r>
    </w:p>
    <w:p w:rsidR="00543B10" w:rsidRPr="000F644E" w:rsidRDefault="00D24648">
      <w:pPr>
        <w:autoSpaceDE w:val="0"/>
        <w:autoSpaceDN w:val="0"/>
        <w:adjustRightInd w:val="0"/>
        <w:spacing w:line="360" w:lineRule="auto"/>
        <w:ind w:right="-11"/>
        <w:jc w:val="left"/>
        <w:rPr>
          <w:rFonts w:asciiTheme="minorEastAsia" w:hAnsiTheme="minorEastAsia" w:cs="宋体"/>
          <w:b/>
          <w:kern w:val="0"/>
          <w:szCs w:val="21"/>
        </w:rPr>
      </w:pPr>
      <w:r w:rsidRPr="000F644E">
        <w:rPr>
          <w:rFonts w:asciiTheme="minorEastAsia" w:hAnsiTheme="minorEastAsia" w:cs="微软雅黑" w:hint="eastAsia"/>
          <w:b/>
          <w:szCs w:val="21"/>
        </w:rPr>
        <w:t>磋商文件中凡标有★条款均为实质性要求条款，响应文件须完全响应，未实质响应的，按照无效响应处理。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43B10" w:rsidRPr="000F644E">
        <w:trPr>
          <w:trHeight w:val="636"/>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b/>
                <w:szCs w:val="21"/>
              </w:rPr>
            </w:pPr>
            <w:r w:rsidRPr="000F644E">
              <w:rPr>
                <w:rFonts w:asciiTheme="minorEastAsia" w:hAnsiTheme="minorEastAsia" w:cs="仿宋_GB2312" w:hint="eastAsia"/>
                <w:b/>
                <w:szCs w:val="21"/>
              </w:rPr>
              <w:t>序号</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b/>
                <w:szCs w:val="21"/>
              </w:rPr>
            </w:pPr>
            <w:r w:rsidRPr="000F644E">
              <w:rPr>
                <w:rFonts w:asciiTheme="minorEastAsia" w:hAnsiTheme="minorEastAsia" w:cs="仿宋_GB2312" w:hint="eastAsia"/>
                <w:b/>
                <w:szCs w:val="21"/>
              </w:rPr>
              <w:t>条款名称</w:t>
            </w:r>
          </w:p>
        </w:tc>
        <w:tc>
          <w:tcPr>
            <w:tcW w:w="6813"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b/>
                <w:szCs w:val="21"/>
              </w:rPr>
            </w:pPr>
            <w:r w:rsidRPr="000F644E">
              <w:rPr>
                <w:rFonts w:asciiTheme="minorEastAsia" w:hAnsiTheme="minorEastAsia" w:cs="仿宋_GB2312" w:hint="eastAsia"/>
                <w:b/>
                <w:szCs w:val="21"/>
              </w:rPr>
              <w:t>说明和要求</w:t>
            </w:r>
          </w:p>
        </w:tc>
      </w:tr>
      <w:tr w:rsidR="00543B10" w:rsidRPr="000F644E">
        <w:trPr>
          <w:trHeight w:val="885"/>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采购项目</w:t>
            </w:r>
          </w:p>
        </w:tc>
        <w:tc>
          <w:tcPr>
            <w:tcW w:w="6813" w:type="dxa"/>
          </w:tcPr>
          <w:p w:rsidR="00543B10" w:rsidRPr="000F644E" w:rsidRDefault="00D24648">
            <w:pPr>
              <w:autoSpaceDE w:val="0"/>
              <w:autoSpaceDN w:val="0"/>
              <w:adjustRightInd w:val="0"/>
              <w:spacing w:line="360" w:lineRule="auto"/>
              <w:jc w:val="left"/>
              <w:rPr>
                <w:rFonts w:asciiTheme="minorEastAsia" w:hAnsiTheme="minorEastAsia" w:cs="仿宋_GB2312"/>
                <w:szCs w:val="21"/>
              </w:rPr>
            </w:pPr>
            <w:r w:rsidRPr="000F644E">
              <w:rPr>
                <w:rFonts w:asciiTheme="minorEastAsia" w:hAnsiTheme="minorEastAsia" w:cs="仿宋_GB2312" w:hint="eastAsia"/>
                <w:color w:val="000000"/>
                <w:szCs w:val="21"/>
                <w:shd w:val="clear" w:color="auto" w:fill="FFFFFF"/>
              </w:rPr>
              <w:t>禹州市中等专业学校中职公共课课程数字化立体资源建设项目（不见面开标）</w:t>
            </w:r>
          </w:p>
        </w:tc>
      </w:tr>
      <w:tr w:rsidR="00543B10" w:rsidRPr="000F644E">
        <w:trPr>
          <w:trHeight w:val="1421"/>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TimesNewRomanPSMT"/>
                <w:szCs w:val="21"/>
              </w:rPr>
            </w:pPr>
            <w:r w:rsidRPr="000F644E">
              <w:rPr>
                <w:rFonts w:asciiTheme="minorEastAsia" w:hAnsiTheme="minorEastAsia" w:cs="TimesNewRomanPSMT" w:hint="eastAsia"/>
                <w:szCs w:val="21"/>
              </w:rPr>
              <w:t>2</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采购人</w:t>
            </w:r>
          </w:p>
        </w:tc>
        <w:tc>
          <w:tcPr>
            <w:tcW w:w="6813" w:type="dxa"/>
            <w:vAlign w:val="center"/>
          </w:tcPr>
          <w:p w:rsidR="00543B10" w:rsidRPr="000F644E" w:rsidRDefault="00D24648">
            <w:pPr>
              <w:widowControl/>
              <w:shd w:val="clear" w:color="auto" w:fill="FFFFFF"/>
              <w:spacing w:line="440" w:lineRule="exact"/>
              <w:jc w:val="left"/>
              <w:rPr>
                <w:rFonts w:asciiTheme="minorEastAsia" w:hAnsiTheme="minorEastAsia" w:cs="仿宋_GB2312"/>
                <w:color w:val="000000"/>
                <w:szCs w:val="21"/>
                <w:shd w:val="clear" w:color="auto" w:fill="FFFFFF"/>
              </w:rPr>
            </w:pPr>
            <w:r w:rsidRPr="000F644E">
              <w:rPr>
                <w:rFonts w:asciiTheme="minorEastAsia" w:hAnsiTheme="minorEastAsia" w:cs="仿宋_GB2312" w:hint="eastAsia"/>
                <w:color w:val="000000"/>
                <w:szCs w:val="21"/>
                <w:shd w:val="clear" w:color="auto" w:fill="FFFFFF"/>
              </w:rPr>
              <w:t>名称：禹州市中等专业学校</w:t>
            </w:r>
          </w:p>
          <w:p w:rsidR="00543B10" w:rsidRPr="000F644E" w:rsidRDefault="00D24648">
            <w:pPr>
              <w:widowControl/>
              <w:shd w:val="clear" w:color="auto" w:fill="FFFFFF"/>
              <w:spacing w:line="440" w:lineRule="exact"/>
              <w:jc w:val="left"/>
              <w:rPr>
                <w:rFonts w:asciiTheme="minorEastAsia" w:hAnsiTheme="minorEastAsia" w:cs="仿宋_GB2312"/>
                <w:color w:val="000000"/>
                <w:szCs w:val="21"/>
                <w:shd w:val="clear" w:color="auto" w:fill="FFFFFF"/>
              </w:rPr>
            </w:pPr>
            <w:r w:rsidRPr="000F644E">
              <w:rPr>
                <w:rFonts w:asciiTheme="minorEastAsia" w:hAnsiTheme="minorEastAsia" w:cs="仿宋_GB2312" w:hint="eastAsia"/>
                <w:color w:val="000000"/>
                <w:szCs w:val="21"/>
                <w:shd w:val="clear" w:color="auto" w:fill="FFFFFF"/>
              </w:rPr>
              <w:t>地址：禹州市药城路北段</w:t>
            </w:r>
          </w:p>
          <w:p w:rsidR="00543B10" w:rsidRPr="000F644E" w:rsidRDefault="00D24648">
            <w:pPr>
              <w:widowControl/>
              <w:shd w:val="clear" w:color="auto" w:fill="FFFFFF"/>
              <w:spacing w:line="440" w:lineRule="exact"/>
              <w:jc w:val="left"/>
              <w:rPr>
                <w:rFonts w:asciiTheme="minorEastAsia" w:hAnsiTheme="minorEastAsia" w:cs="仿宋_GB2312"/>
                <w:color w:val="000000"/>
                <w:szCs w:val="21"/>
                <w:shd w:val="clear" w:color="auto" w:fill="FFFFFF"/>
              </w:rPr>
            </w:pPr>
            <w:r w:rsidRPr="000F644E">
              <w:rPr>
                <w:rFonts w:asciiTheme="minorEastAsia" w:hAnsiTheme="minorEastAsia" w:cs="仿宋_GB2312" w:hint="eastAsia"/>
                <w:color w:val="000000"/>
                <w:szCs w:val="21"/>
                <w:shd w:val="clear" w:color="auto" w:fill="FFFFFF"/>
              </w:rPr>
              <w:t xml:space="preserve">联系人：谷先生  </w:t>
            </w:r>
          </w:p>
          <w:p w:rsidR="00543B10" w:rsidRPr="000F644E" w:rsidRDefault="00D24648">
            <w:pPr>
              <w:widowControl/>
              <w:shd w:val="clear" w:color="auto" w:fill="FFFFFF"/>
              <w:spacing w:line="440" w:lineRule="exact"/>
              <w:jc w:val="left"/>
              <w:rPr>
                <w:rFonts w:asciiTheme="minorEastAsia" w:hAnsiTheme="minorEastAsia" w:cs="仿宋_GB2312"/>
                <w:color w:val="000000"/>
                <w:szCs w:val="21"/>
                <w:shd w:val="clear" w:color="auto" w:fill="FFFFFF"/>
              </w:rPr>
            </w:pPr>
            <w:r w:rsidRPr="000F644E">
              <w:rPr>
                <w:rFonts w:asciiTheme="minorEastAsia" w:hAnsiTheme="minorEastAsia" w:cs="仿宋_GB2312" w:hint="eastAsia"/>
                <w:color w:val="000000"/>
                <w:szCs w:val="21"/>
                <w:shd w:val="clear" w:color="auto" w:fill="FFFFFF"/>
              </w:rPr>
              <w:t>联系电话：0374-8816982</w:t>
            </w:r>
          </w:p>
        </w:tc>
      </w:tr>
      <w:tr w:rsidR="00543B10" w:rsidRPr="000F644E">
        <w:trPr>
          <w:trHeight w:val="323"/>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代理机构</w:t>
            </w:r>
          </w:p>
        </w:tc>
        <w:tc>
          <w:tcPr>
            <w:tcW w:w="6813" w:type="dxa"/>
            <w:vAlign w:val="center"/>
          </w:tcPr>
          <w:p w:rsidR="00543B10" w:rsidRPr="000F644E" w:rsidRDefault="00D24648">
            <w:pPr>
              <w:wordWrap w:val="0"/>
              <w:spacing w:line="360" w:lineRule="auto"/>
              <w:rPr>
                <w:rFonts w:asciiTheme="minorEastAsia" w:hAnsiTheme="minorEastAsia" w:cs="仿宋_GB2312"/>
                <w:szCs w:val="21"/>
              </w:rPr>
            </w:pPr>
            <w:r w:rsidRPr="000F644E">
              <w:rPr>
                <w:rFonts w:asciiTheme="minorEastAsia" w:hAnsiTheme="minorEastAsia" w:cs="仿宋_GB2312" w:hint="eastAsia"/>
                <w:szCs w:val="21"/>
              </w:rPr>
              <w:t xml:space="preserve">名称：师梦勘测设计集团有限公司 </w:t>
            </w:r>
          </w:p>
          <w:p w:rsidR="00543B10" w:rsidRPr="000F644E" w:rsidRDefault="00D24648">
            <w:pPr>
              <w:wordWrap w:val="0"/>
              <w:spacing w:line="360" w:lineRule="auto"/>
              <w:rPr>
                <w:rFonts w:asciiTheme="minorEastAsia" w:hAnsiTheme="minorEastAsia" w:cs="仿宋_GB2312"/>
                <w:szCs w:val="21"/>
              </w:rPr>
            </w:pPr>
            <w:r w:rsidRPr="000F644E">
              <w:rPr>
                <w:rFonts w:asciiTheme="minorEastAsia" w:hAnsiTheme="minorEastAsia" w:cs="仿宋_GB2312" w:hint="eastAsia"/>
                <w:szCs w:val="21"/>
              </w:rPr>
              <w:t>地址：郑州市高新技术开发区冬青街46号B区007号</w:t>
            </w:r>
          </w:p>
          <w:p w:rsidR="00543B10" w:rsidRPr="000F644E" w:rsidRDefault="00D24648">
            <w:pPr>
              <w:wordWrap w:val="0"/>
              <w:spacing w:line="360" w:lineRule="auto"/>
              <w:rPr>
                <w:rFonts w:asciiTheme="minorEastAsia" w:hAnsiTheme="minorEastAsia" w:cs="仿宋_GB2312"/>
                <w:szCs w:val="21"/>
              </w:rPr>
            </w:pPr>
            <w:r w:rsidRPr="000F644E">
              <w:rPr>
                <w:rFonts w:asciiTheme="minorEastAsia" w:hAnsiTheme="minorEastAsia" w:cs="仿宋_GB2312" w:hint="eastAsia"/>
                <w:szCs w:val="21"/>
              </w:rPr>
              <w:t xml:space="preserve">联系人：王女士 </w:t>
            </w:r>
          </w:p>
          <w:p w:rsidR="00543B10" w:rsidRPr="000F644E" w:rsidRDefault="00D24648">
            <w:pPr>
              <w:wordWrap w:val="0"/>
              <w:spacing w:line="360" w:lineRule="auto"/>
              <w:rPr>
                <w:rFonts w:asciiTheme="minorEastAsia" w:hAnsiTheme="minorEastAsia" w:cs="仿宋_GB2312"/>
                <w:szCs w:val="21"/>
              </w:rPr>
            </w:pPr>
            <w:r w:rsidRPr="000F644E">
              <w:rPr>
                <w:rFonts w:asciiTheme="minorEastAsia" w:hAnsiTheme="minorEastAsia" w:cs="仿宋_GB2312" w:hint="eastAsia"/>
                <w:szCs w:val="21"/>
              </w:rPr>
              <w:t xml:space="preserve">联系方式：13733156531 </w:t>
            </w:r>
          </w:p>
        </w:tc>
      </w:tr>
      <w:tr w:rsidR="00543B10" w:rsidRPr="000F644E">
        <w:trPr>
          <w:trHeight w:val="323"/>
          <w:jc w:val="center"/>
        </w:trPr>
        <w:tc>
          <w:tcPr>
            <w:tcW w:w="806" w:type="dxa"/>
            <w:vMerge w:val="restart"/>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4</w:t>
            </w:r>
          </w:p>
        </w:tc>
        <w:tc>
          <w:tcPr>
            <w:tcW w:w="2268" w:type="dxa"/>
            <w:vMerge w:val="restart"/>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微软雅黑" w:hint="eastAsia"/>
                <w:b/>
                <w:szCs w:val="21"/>
              </w:rPr>
              <w:t>★</w:t>
            </w:r>
            <w:r w:rsidRPr="000F644E">
              <w:rPr>
                <w:rFonts w:asciiTheme="minorEastAsia" w:hAnsiTheme="minorEastAsia" w:cs="仿宋_GB2312" w:hint="eastAsia"/>
                <w:szCs w:val="21"/>
              </w:rPr>
              <w:t>供应商资格</w:t>
            </w:r>
          </w:p>
        </w:tc>
        <w:tc>
          <w:tcPr>
            <w:tcW w:w="6813" w:type="dxa"/>
            <w:vAlign w:val="center"/>
          </w:tcPr>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一、中小企业或者残疾人福利性单位声明函、监狱企业证明文件</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1、中、小、微型企业出具《中小企业声明函》</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2、残疾人福利性单位出具《残疾人福利企业声明函》</w:t>
            </w:r>
          </w:p>
          <w:p w:rsidR="00543B10" w:rsidRPr="000F644E" w:rsidRDefault="00D24648">
            <w:pPr>
              <w:spacing w:line="440" w:lineRule="exact"/>
              <w:jc w:val="left"/>
              <w:rPr>
                <w:rFonts w:asciiTheme="minorEastAsia" w:hAnsiTheme="minorEastAsia" w:cstheme="majorEastAsia"/>
                <w:szCs w:val="21"/>
              </w:rPr>
            </w:pPr>
            <w:r w:rsidRPr="000F644E">
              <w:rPr>
                <w:rFonts w:asciiTheme="minorEastAsia" w:hAnsiTheme="minorEastAsia" w:cstheme="majorEastAsia" w:hint="eastAsia"/>
                <w:szCs w:val="21"/>
              </w:rPr>
              <w:t xml:space="preserve">3、监狱企业提供由省级以上监狱管理局、戒毒管理局（含新疆生产建设 </w:t>
            </w:r>
          </w:p>
          <w:p w:rsidR="00543B10" w:rsidRPr="000F644E" w:rsidRDefault="00D24648">
            <w:pPr>
              <w:spacing w:line="440" w:lineRule="exact"/>
              <w:jc w:val="left"/>
              <w:rPr>
                <w:rFonts w:asciiTheme="minorEastAsia" w:hAnsiTheme="minorEastAsia" w:cstheme="majorEastAsia"/>
                <w:szCs w:val="21"/>
              </w:rPr>
            </w:pPr>
            <w:r w:rsidRPr="000F644E">
              <w:rPr>
                <w:rFonts w:asciiTheme="minorEastAsia" w:hAnsiTheme="minorEastAsia" w:cstheme="majorEastAsia" w:hint="eastAsia"/>
                <w:szCs w:val="21"/>
              </w:rPr>
              <w:t>兵团）出具的属于监狱企业的证明文件</w:t>
            </w:r>
          </w:p>
          <w:p w:rsidR="00543B10" w:rsidRPr="000F644E" w:rsidRDefault="00D24648">
            <w:pPr>
              <w:spacing w:line="440" w:lineRule="exact"/>
              <w:jc w:val="left"/>
              <w:rPr>
                <w:rFonts w:asciiTheme="minorEastAsia" w:hAnsiTheme="minorEastAsia" w:cstheme="majorEastAsia"/>
                <w:szCs w:val="21"/>
              </w:rPr>
            </w:pPr>
            <w:r w:rsidRPr="000F644E">
              <w:rPr>
                <w:rFonts w:asciiTheme="minorEastAsia" w:hAnsiTheme="minorEastAsia" w:cstheme="majorEastAsia" w:hint="eastAsia"/>
                <w:szCs w:val="21"/>
              </w:rPr>
              <w:t>二、符合《中华人民共和国政府采购法》第二十二条规定</w:t>
            </w:r>
          </w:p>
          <w:p w:rsidR="00543B10" w:rsidRPr="000F644E" w:rsidRDefault="00D24648">
            <w:pPr>
              <w:autoSpaceDE w:val="0"/>
              <w:autoSpaceDN w:val="0"/>
              <w:spacing w:line="360" w:lineRule="auto"/>
              <w:contextualSpacing/>
              <w:rPr>
                <w:rFonts w:asciiTheme="minorEastAsia" w:hAnsiTheme="minorEastAsia" w:cs="宋体"/>
                <w:color w:val="FF0000"/>
                <w:szCs w:val="21"/>
              </w:rPr>
            </w:pPr>
            <w:r w:rsidRPr="000F644E">
              <w:rPr>
                <w:rFonts w:asciiTheme="minorEastAsia" w:hAnsiTheme="minorEastAsia" w:cstheme="majorEastAsia" w:hint="eastAsia"/>
                <w:szCs w:val="21"/>
              </w:rPr>
              <w:t>三、特定资格要求：详见磋商公告</w:t>
            </w:r>
          </w:p>
        </w:tc>
      </w:tr>
      <w:tr w:rsidR="00543B10" w:rsidRPr="000F644E">
        <w:trPr>
          <w:trHeight w:val="90"/>
          <w:jc w:val="center"/>
        </w:trPr>
        <w:tc>
          <w:tcPr>
            <w:tcW w:w="806" w:type="dxa"/>
            <w:vMerge/>
            <w:vAlign w:val="center"/>
          </w:tcPr>
          <w:p w:rsidR="00543B10" w:rsidRPr="000F644E" w:rsidRDefault="00543B10">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543B10" w:rsidRPr="000F644E" w:rsidRDefault="00543B10">
            <w:pPr>
              <w:autoSpaceDE w:val="0"/>
              <w:autoSpaceDN w:val="0"/>
              <w:adjustRightInd w:val="0"/>
              <w:spacing w:line="276" w:lineRule="auto"/>
              <w:jc w:val="center"/>
              <w:rPr>
                <w:rFonts w:asciiTheme="minorEastAsia" w:hAnsiTheme="minorEastAsia" w:cs="仿宋_GB2312"/>
                <w:szCs w:val="21"/>
              </w:rPr>
            </w:pPr>
          </w:p>
        </w:tc>
        <w:tc>
          <w:tcPr>
            <w:tcW w:w="6813" w:type="dxa"/>
            <w:vAlign w:val="center"/>
          </w:tcPr>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一、法人或者其他组织的营业执照等证明文件，自然人的身份证明</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1、企业法人营业执照或营业执照。（企业提供）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2、事业单位法人证书。（事业单位提供）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3、执业许可证。（非企业专业服务机构提供）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4、个体工商户营业执照。（个体工商户提供）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5、自然人身份证明。（自然人提供）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t>6、民办非企业单位登记证书。（民办非企业单位提供）</w:t>
            </w:r>
          </w:p>
          <w:p w:rsidR="00543B10" w:rsidRPr="000F644E" w:rsidRDefault="00D24648">
            <w:pPr>
              <w:spacing w:line="440" w:lineRule="exact"/>
              <w:jc w:val="left"/>
              <w:rPr>
                <w:rFonts w:asciiTheme="minorEastAsia" w:hAnsiTheme="minorEastAsia" w:cstheme="majorEastAsia"/>
                <w:szCs w:val="21"/>
                <w:lang w:val="zh-CN"/>
              </w:rPr>
            </w:pPr>
            <w:r w:rsidRPr="000F644E">
              <w:rPr>
                <w:rFonts w:asciiTheme="minorEastAsia" w:hAnsiTheme="minorEastAsia" w:cstheme="majorEastAsia" w:hint="eastAsia"/>
                <w:szCs w:val="21"/>
                <w:lang w:val="zh-CN"/>
              </w:rPr>
              <w:lastRenderedPageBreak/>
              <w:t>二、财务状况报告相关材料</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（1）供应商是法人（法人包括企业法人、机关法人、事业单位法人和社会团体法人），提供本单位：</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①</w:t>
            </w:r>
            <w:r w:rsidRPr="000F644E">
              <w:rPr>
                <w:rFonts w:asciiTheme="minorEastAsia" w:hAnsiTheme="minorEastAsia" w:cs="仿宋_GB2312" w:hint="eastAsia"/>
                <w:szCs w:val="21"/>
              </w:rPr>
              <w:t>2023年度</w:t>
            </w:r>
            <w:r w:rsidRPr="000F644E">
              <w:rPr>
                <w:rFonts w:asciiTheme="minorEastAsia" w:hAnsiTheme="minorEastAsia" w:hint="eastAsia"/>
              </w:rPr>
              <w:t>经审计的财务报告；</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②基本开户银行出具的资信证明；</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③财政部门认可的政府采购专业担保机构的证明文件和担保机构出具的投标担保函。</w:t>
            </w:r>
          </w:p>
          <w:p w:rsidR="00543B10" w:rsidRPr="000F644E" w:rsidRDefault="00D24648">
            <w:pPr>
              <w:spacing w:line="360" w:lineRule="auto"/>
              <w:rPr>
                <w:rFonts w:asciiTheme="minorEastAsia" w:hAnsiTheme="minorEastAsia"/>
              </w:rPr>
            </w:pPr>
            <w:r w:rsidRPr="000F644E">
              <w:rPr>
                <w:rFonts w:asciiTheme="minorEastAsia" w:hAnsiTheme="minorEastAsia" w:hint="eastAsia"/>
                <w:lang w:val="zh-CN"/>
              </w:rPr>
              <w:t>注：仅需提供序号</w:t>
            </w:r>
            <w:r w:rsidRPr="000F644E">
              <w:rPr>
                <w:rFonts w:asciiTheme="minorEastAsia" w:hAnsiTheme="minorEastAsia" w:hint="eastAsia"/>
              </w:rPr>
              <w:t>①～③其中之一即可。</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（2）供应商（其他组织和自然人）提供本单位：</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①</w:t>
            </w:r>
            <w:r w:rsidRPr="000F644E">
              <w:rPr>
                <w:rFonts w:asciiTheme="minorEastAsia" w:hAnsiTheme="minorEastAsia" w:cs="仿宋_GB2312" w:hint="eastAsia"/>
                <w:szCs w:val="21"/>
              </w:rPr>
              <w:t>2023年度</w:t>
            </w:r>
            <w:r w:rsidRPr="000F644E">
              <w:rPr>
                <w:rFonts w:asciiTheme="minorEastAsia" w:hAnsiTheme="minorEastAsia" w:hint="eastAsia"/>
              </w:rPr>
              <w:t>经审计的财务报告；</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②银行出具的资信证明；</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③财政部门认可的政府采购专业担保机构的证明文件和担保机构出具的投标担保函。</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lang w:val="zh-CN"/>
              </w:rPr>
              <w:t>注：仅需提供序号</w:t>
            </w:r>
            <w:r w:rsidRPr="000F644E">
              <w:rPr>
                <w:rFonts w:asciiTheme="minorEastAsia" w:hAnsiTheme="minorEastAsia" w:hint="eastAsia"/>
              </w:rPr>
              <w:t>①～③其中之一即可。</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rPr>
              <w:t>三、依法缴纳税收相关材料</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lang w:val="zh-CN"/>
              </w:rPr>
              <w:t>参加本次政府采购项目磋商响应截止时间前一年内任意一个月缴纳税收凭据。（依法免税的供应商，应提供相应文件证明依法免税）</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lang w:val="zh-CN"/>
              </w:rPr>
              <w:t>四、依法缴纳社会保障资金的证明材料</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lang w:val="zh-CN"/>
              </w:rPr>
              <w:t>参加本次政府采购项目磋商响应截止时间前一年内月内任意一个月缴纳社会保险凭据。（依法不需要缴纳社会保障资金的供应商，应提供相应文件证明依法不需要缴纳社会保障资金）</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lang w:val="zh-CN"/>
              </w:rPr>
              <w:t>五、履行合同所必需的设备和专业技术能力的证明材料</w:t>
            </w:r>
          </w:p>
          <w:p w:rsidR="00543B10" w:rsidRPr="000F644E" w:rsidRDefault="00D24648">
            <w:pPr>
              <w:autoSpaceDE w:val="0"/>
              <w:autoSpaceDN w:val="0"/>
              <w:adjustRightInd w:val="0"/>
              <w:spacing w:line="360" w:lineRule="auto"/>
              <w:jc w:val="left"/>
              <w:rPr>
                <w:rFonts w:asciiTheme="minorEastAsia" w:hAnsiTheme="minorEastAsia"/>
                <w:lang w:val="zh-CN"/>
              </w:rPr>
            </w:pPr>
            <w:r w:rsidRPr="000F644E">
              <w:rPr>
                <w:rFonts w:asciiTheme="minorEastAsia" w:hAnsiTheme="minorEastAsia" w:hint="eastAsia"/>
                <w:lang w:val="zh-CN"/>
              </w:rPr>
              <w:t>①相关设备的购置发票、专业技术人员职称证书、用工合同等；</w:t>
            </w:r>
          </w:p>
          <w:p w:rsidR="00543B10" w:rsidRPr="000F644E" w:rsidRDefault="00D24648">
            <w:pPr>
              <w:spacing w:line="360" w:lineRule="auto"/>
              <w:rPr>
                <w:rFonts w:asciiTheme="minorEastAsia" w:hAnsiTheme="minorEastAsia"/>
              </w:rPr>
            </w:pPr>
            <w:r w:rsidRPr="000F644E">
              <w:rPr>
                <w:rFonts w:asciiTheme="minorEastAsia" w:hAnsiTheme="minorEastAsia" w:hint="eastAsia"/>
              </w:rPr>
              <w:t>②供应商具备履行合同所必需的设备和专业技术能力承诺函或声明（承诺函或声明格式自拟）。</w:t>
            </w:r>
          </w:p>
          <w:p w:rsidR="00543B10" w:rsidRPr="000F644E" w:rsidRDefault="00D24648">
            <w:pPr>
              <w:autoSpaceDE w:val="0"/>
              <w:autoSpaceDN w:val="0"/>
              <w:adjustRightInd w:val="0"/>
              <w:spacing w:line="360" w:lineRule="auto"/>
              <w:ind w:right="-11"/>
              <w:rPr>
                <w:rFonts w:asciiTheme="minorEastAsia" w:hAnsiTheme="minorEastAsia"/>
              </w:rPr>
            </w:pPr>
            <w:r w:rsidRPr="000F644E">
              <w:rPr>
                <w:rFonts w:asciiTheme="minorEastAsia" w:hAnsiTheme="minorEastAsia" w:hint="eastAsia"/>
                <w:lang w:val="zh-CN"/>
              </w:rPr>
              <w:t>注：仅需提供序号</w:t>
            </w:r>
            <w:r w:rsidRPr="000F644E">
              <w:rPr>
                <w:rFonts w:asciiTheme="minorEastAsia" w:hAnsiTheme="minorEastAsia" w:hint="eastAsia"/>
              </w:rPr>
              <w:t>①～②其中之一即可。</w:t>
            </w:r>
          </w:p>
          <w:p w:rsidR="00543B10" w:rsidRPr="000F644E" w:rsidRDefault="00D24648">
            <w:pPr>
              <w:autoSpaceDE w:val="0"/>
              <w:autoSpaceDN w:val="0"/>
              <w:adjustRightInd w:val="0"/>
              <w:spacing w:line="360" w:lineRule="auto"/>
              <w:ind w:right="-11"/>
              <w:rPr>
                <w:rFonts w:asciiTheme="minorEastAsia" w:hAnsiTheme="minorEastAsia"/>
                <w:lang w:val="zh-CN"/>
              </w:rPr>
            </w:pPr>
            <w:r w:rsidRPr="000F644E">
              <w:rPr>
                <w:rFonts w:asciiTheme="minorEastAsia" w:hAnsiTheme="minorEastAsia" w:hint="eastAsia"/>
              </w:rPr>
              <w:t>六、</w:t>
            </w:r>
            <w:r w:rsidRPr="000F644E">
              <w:rPr>
                <w:rFonts w:asciiTheme="minorEastAsia" w:hAnsiTheme="minorEastAsia"/>
                <w:lang w:val="zh-CN"/>
              </w:rPr>
              <w:t>参加政府采购活动前3年内在经营活动中没有重大违法记录的声明</w:t>
            </w:r>
          </w:p>
          <w:p w:rsidR="00543B10" w:rsidRPr="000F644E" w:rsidRDefault="00D24648">
            <w:pPr>
              <w:autoSpaceDE w:val="0"/>
              <w:autoSpaceDN w:val="0"/>
              <w:spacing w:line="360" w:lineRule="auto"/>
              <w:contextualSpacing/>
              <w:jc w:val="left"/>
              <w:rPr>
                <w:rFonts w:asciiTheme="minorEastAsia" w:hAnsiTheme="minorEastAsia"/>
                <w:lang w:val="zh-CN"/>
              </w:rPr>
            </w:pPr>
            <w:r w:rsidRPr="000F644E">
              <w:rPr>
                <w:rFonts w:asciiTheme="minorEastAsia" w:hAnsiTheme="minorEastAsia" w:hint="eastAsia"/>
                <w:lang w:val="zh-CN"/>
              </w:rPr>
              <w:t>供应商“</w:t>
            </w:r>
            <w:r w:rsidRPr="000F644E">
              <w:rPr>
                <w:rFonts w:asciiTheme="minorEastAsia" w:hAnsiTheme="minorEastAsia"/>
                <w:lang w:val="zh-CN"/>
              </w:rPr>
              <w:t>参加政府采购活动前3年内在经营活动中没有重大违法记录的书</w:t>
            </w:r>
            <w:r w:rsidRPr="000F644E">
              <w:rPr>
                <w:rFonts w:asciiTheme="minorEastAsia" w:hAnsiTheme="minorEastAsia"/>
                <w:lang w:val="zh-CN"/>
              </w:rPr>
              <w:lastRenderedPageBreak/>
              <w:t>面声明</w:t>
            </w:r>
            <w:r w:rsidRPr="000F644E">
              <w:rPr>
                <w:rFonts w:asciiTheme="minorEastAsia" w:hAnsiTheme="minorEastAsia" w:hint="eastAsia"/>
                <w:lang w:val="zh-CN"/>
              </w:rPr>
              <w:t>”。重大违法记录，是指供应商因违法经营受到刑事处罚或者责令停产停业、吊销许可证或者执照、较大数额罚款等行政处罚。</w:t>
            </w:r>
          </w:p>
          <w:p w:rsidR="00543B10" w:rsidRPr="000F644E" w:rsidRDefault="00D24648">
            <w:pPr>
              <w:wordWrap w:val="0"/>
              <w:autoSpaceDE w:val="0"/>
              <w:autoSpaceDN w:val="0"/>
              <w:spacing w:line="360" w:lineRule="auto"/>
              <w:contextualSpacing/>
              <w:jc w:val="left"/>
              <w:rPr>
                <w:rFonts w:asciiTheme="minorEastAsia" w:hAnsiTheme="minorEastAsia" w:cs="宋体"/>
                <w:kern w:val="0"/>
                <w:szCs w:val="21"/>
              </w:rPr>
            </w:pPr>
            <w:r w:rsidRPr="000F644E">
              <w:rPr>
                <w:rFonts w:asciiTheme="minorEastAsia" w:hAnsiTheme="minorEastAsia" w:cs="宋体" w:hint="eastAsia"/>
                <w:b/>
                <w:bCs/>
                <w:szCs w:val="21"/>
                <w:lang w:val="zh-CN"/>
              </w:rPr>
              <w:t>七、</w:t>
            </w:r>
            <w:r w:rsidRPr="000F644E">
              <w:rPr>
                <w:rFonts w:asciiTheme="minorEastAsia" w:hAnsiTheme="minorEastAsia" w:cs="仿宋_GB2312"/>
                <w:b/>
                <w:szCs w:val="21"/>
                <w:shd w:val="clear" w:color="auto" w:fill="FFFFFF"/>
              </w:rPr>
              <w:t>未被列入“信用中国”网站</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www.creditchina.gov.cn</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失信被执行人、</w:t>
            </w:r>
            <w:r w:rsidRPr="000F644E">
              <w:rPr>
                <w:rFonts w:asciiTheme="minorEastAsia" w:hAnsiTheme="minorEastAsia" w:cs="仿宋_GB2312" w:hint="eastAsia"/>
                <w:b/>
                <w:szCs w:val="21"/>
                <w:shd w:val="clear" w:color="auto" w:fill="FFFFFF"/>
              </w:rPr>
              <w:t>重大税收违法失信主体</w:t>
            </w:r>
            <w:r w:rsidRPr="000F644E">
              <w:rPr>
                <w:rFonts w:asciiTheme="minorEastAsia" w:hAnsiTheme="minorEastAsia" w:cs="仿宋_GB2312"/>
                <w:b/>
                <w:szCs w:val="21"/>
                <w:shd w:val="clear" w:color="auto" w:fill="FFFFFF"/>
              </w:rPr>
              <w:t>的</w:t>
            </w:r>
            <w:r w:rsidRPr="000F644E">
              <w:rPr>
                <w:rFonts w:asciiTheme="minorEastAsia" w:hAnsiTheme="minorEastAsia" w:cs="仿宋_GB2312" w:hint="eastAsia"/>
                <w:b/>
                <w:szCs w:val="21"/>
                <w:shd w:val="clear" w:color="auto" w:fill="FFFFFF"/>
              </w:rPr>
              <w:t>供应商</w:t>
            </w:r>
            <w:r w:rsidRPr="000F644E">
              <w:rPr>
                <w:rFonts w:asciiTheme="minorEastAsia" w:hAnsiTheme="minorEastAsia" w:cs="仿宋_GB2312"/>
                <w:b/>
                <w:szCs w:val="21"/>
                <w:shd w:val="clear" w:color="auto" w:fill="FFFFFF"/>
              </w:rPr>
              <w:t>；</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中国政府采购网</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www.ccgp.gov.cn</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政府采购严重违法失信行为记录名单的</w:t>
            </w:r>
            <w:r w:rsidRPr="000F644E">
              <w:rPr>
                <w:rFonts w:asciiTheme="minorEastAsia" w:hAnsiTheme="minorEastAsia" w:cs="仿宋_GB2312" w:hint="eastAsia"/>
                <w:b/>
                <w:szCs w:val="21"/>
                <w:shd w:val="clear" w:color="auto" w:fill="FFFFFF"/>
              </w:rPr>
              <w:t>供应商</w:t>
            </w:r>
            <w:r w:rsidRPr="000F644E">
              <w:rPr>
                <w:rFonts w:asciiTheme="minorEastAsia" w:hAnsiTheme="minorEastAsia" w:cs="宋体" w:hint="eastAsia"/>
                <w:b/>
                <w:bCs/>
                <w:szCs w:val="21"/>
                <w:lang w:val="zh-CN"/>
              </w:rPr>
              <w:t>；</w:t>
            </w:r>
            <w:r w:rsidRPr="000F644E">
              <w:rPr>
                <w:rFonts w:asciiTheme="minorEastAsia" w:hAnsiTheme="minorEastAsia" w:cs="仿宋_GB2312" w:hint="eastAsia"/>
                <w:b/>
                <w:szCs w:val="21"/>
                <w:shd w:val="clear" w:color="auto" w:fill="FFFFFF"/>
              </w:rPr>
              <w:t xml:space="preserve"> “中国社会组织政务服务平台”网站（</w:t>
            </w:r>
            <w:r w:rsidRPr="000F644E">
              <w:rPr>
                <w:rFonts w:asciiTheme="minorEastAsia" w:hAnsiTheme="minorEastAsia" w:cs="仿宋_GB2312"/>
                <w:b/>
                <w:szCs w:val="21"/>
                <w:shd w:val="clear" w:color="auto" w:fill="FFFFFF"/>
              </w:rPr>
              <w:t>https://chinanpo.mca.gov.cn</w:t>
            </w:r>
            <w:r w:rsidRPr="000F644E">
              <w:rPr>
                <w:rFonts w:asciiTheme="minorEastAsia" w:hAnsiTheme="minorEastAsia" w:cs="仿宋_GB2312" w:hint="eastAsia"/>
                <w:b/>
                <w:szCs w:val="21"/>
                <w:shd w:val="clear" w:color="auto" w:fill="FFFFFF"/>
              </w:rPr>
              <w:t>）严重违法失信社会组织名单的供应商（以</w:t>
            </w:r>
            <w:r w:rsidRPr="000F644E">
              <w:rPr>
                <w:rFonts w:asciiTheme="minorEastAsia" w:hAnsiTheme="minorEastAsia" w:cs="宋体" w:hint="eastAsia"/>
                <w:kern w:val="0"/>
                <w:szCs w:val="21"/>
              </w:rPr>
              <w:t>联合体形式投标的，联合体成员存在不良信用记录，视同联合体存在不良信用记录）。</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1、查询渠道：</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①“信用中国”网站（</w:t>
            </w:r>
            <w:hyperlink r:id="rId8" w:history="1">
              <w:r w:rsidRPr="000F644E">
                <w:rPr>
                  <w:rFonts w:asciiTheme="minorEastAsia" w:hAnsiTheme="minorEastAsia" w:cs="宋体" w:hint="eastAsia"/>
                  <w:kern w:val="0"/>
                </w:rPr>
                <w:t>www.creditchina.gov.cn</w:t>
              </w:r>
            </w:hyperlink>
            <w:r w:rsidRPr="000F644E">
              <w:rPr>
                <w:rFonts w:asciiTheme="minorEastAsia" w:hAnsiTheme="minorEastAsia" w:cs="宋体" w:hint="eastAsia"/>
                <w:kern w:val="0"/>
                <w:szCs w:val="21"/>
              </w:rPr>
              <w:t>）</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②“中国政府采购网”（www.ccgp.gov.cn）</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③“中国社会组织政务服务平台”网站（</w:t>
            </w:r>
            <w:r w:rsidRPr="000F644E">
              <w:rPr>
                <w:rFonts w:asciiTheme="minorEastAsia" w:hAnsiTheme="minorEastAsia" w:cs="宋体"/>
                <w:kern w:val="0"/>
                <w:szCs w:val="21"/>
              </w:rPr>
              <w:t>https://chinanpo.mca.gov.cn</w:t>
            </w:r>
            <w:r w:rsidRPr="000F644E">
              <w:rPr>
                <w:rFonts w:asciiTheme="minorEastAsia" w:hAnsiTheme="minorEastAsia" w:cs="宋体" w:hint="eastAsia"/>
                <w:kern w:val="0"/>
                <w:szCs w:val="21"/>
              </w:rPr>
              <w:t>）（仅查询社会组织）；</w:t>
            </w:r>
          </w:p>
          <w:p w:rsidR="00543B10" w:rsidRPr="000F644E" w:rsidRDefault="00D24648">
            <w:pPr>
              <w:autoSpaceDE w:val="0"/>
              <w:autoSpaceDN w:val="0"/>
              <w:adjustRightInd w:val="0"/>
              <w:spacing w:line="360" w:lineRule="auto"/>
              <w:jc w:val="left"/>
              <w:rPr>
                <w:rFonts w:asciiTheme="minorEastAsia" w:hAnsiTheme="minorEastAsia" w:cs="仿宋_GB2312"/>
                <w:szCs w:val="21"/>
              </w:rPr>
            </w:pPr>
            <w:r w:rsidRPr="000F644E">
              <w:rPr>
                <w:rFonts w:asciiTheme="minorEastAsia" w:hAnsiTheme="minorEastAsia" w:cs="仿宋_GB2312" w:hint="eastAsia"/>
                <w:szCs w:val="21"/>
              </w:rPr>
              <w:t>注：</w:t>
            </w:r>
          </w:p>
          <w:p w:rsidR="00543B10" w:rsidRPr="000F644E" w:rsidRDefault="00D24648">
            <w:pPr>
              <w:autoSpaceDE w:val="0"/>
              <w:autoSpaceDN w:val="0"/>
              <w:adjustRightInd w:val="0"/>
              <w:spacing w:line="360" w:lineRule="auto"/>
              <w:jc w:val="left"/>
              <w:rPr>
                <w:rFonts w:asciiTheme="minorEastAsia" w:hAnsiTheme="minorEastAsia" w:cs="仿宋_GB2312"/>
                <w:szCs w:val="21"/>
              </w:rPr>
            </w:pPr>
            <w:r w:rsidRPr="000F644E">
              <w:rPr>
                <w:rFonts w:asciiTheme="minorEastAsia" w:hAnsiTheme="minorEastAsia" w:cs="仿宋_GB2312" w:hint="eastAsia"/>
                <w:szCs w:val="21"/>
              </w:rPr>
              <w:t>1、</w:t>
            </w:r>
            <w:r w:rsidRPr="000F644E">
              <w:rPr>
                <w:rFonts w:asciiTheme="minorEastAsia" w:hAnsiTheme="minorEastAsia" w:cs="仿宋_GB2312" w:hint="eastAsia"/>
                <w:szCs w:val="21"/>
              </w:rPr>
              <w:tab/>
              <w:t>供应商在投标时，提供《禹州市政府采购供应商信用承诺函》（详见招标文件第八章格式），无需再提交上述第一至七项证明材料。</w:t>
            </w:r>
          </w:p>
          <w:p w:rsidR="00543B10" w:rsidRPr="000F644E" w:rsidRDefault="00D24648">
            <w:pPr>
              <w:autoSpaceDE w:val="0"/>
              <w:autoSpaceDN w:val="0"/>
              <w:adjustRightInd w:val="0"/>
              <w:spacing w:line="360" w:lineRule="auto"/>
              <w:jc w:val="left"/>
              <w:rPr>
                <w:rFonts w:asciiTheme="minorEastAsia" w:hAnsiTheme="minorEastAsia" w:cs="仿宋_GB2312"/>
                <w:szCs w:val="21"/>
              </w:rPr>
            </w:pPr>
            <w:r w:rsidRPr="000F644E">
              <w:rPr>
                <w:rFonts w:asciiTheme="minorEastAsia" w:hAnsiTheme="minorEastAsia" w:cs="仿宋_GB2312" w:hint="eastAsia"/>
                <w:szCs w:val="21"/>
              </w:rPr>
              <w:t>2、</w:t>
            </w:r>
            <w:r w:rsidRPr="000F644E">
              <w:rPr>
                <w:rFonts w:asciiTheme="minorEastAsia" w:hAnsiTheme="minorEastAsia" w:cs="仿宋_GB2312" w:hint="eastAsia"/>
                <w:szCs w:val="21"/>
              </w:rPr>
              <w:tab/>
              <w:t>采购人有权在签订合同前要求中标供应商提供相关证明材料以核实中标供应商承诺事项的真实性。</w:t>
            </w:r>
          </w:p>
          <w:p w:rsidR="00543B10" w:rsidRPr="000F644E" w:rsidRDefault="00D24648">
            <w:pPr>
              <w:autoSpaceDE w:val="0"/>
              <w:autoSpaceDN w:val="0"/>
              <w:adjustRightInd w:val="0"/>
              <w:spacing w:line="360" w:lineRule="auto"/>
              <w:ind w:right="-11"/>
              <w:rPr>
                <w:rFonts w:asciiTheme="minorEastAsia" w:hAnsiTheme="minorEastAsia" w:cs="宋体"/>
                <w:kern w:val="0"/>
                <w:szCs w:val="21"/>
              </w:rPr>
            </w:pPr>
            <w:r w:rsidRPr="000F644E">
              <w:rPr>
                <w:rFonts w:asciiTheme="minorEastAsia" w:hAnsiTheme="minorEastAsia" w:cs="仿宋_GB2312" w:hint="eastAsia"/>
                <w:szCs w:val="21"/>
              </w:rPr>
              <w:t>3、供应商对信用承诺内容的真实性、合法性、有效性负责。如作出虚假信用承诺，视同为“提供虚假材料谋取中标”的违法行为。</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5</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bCs/>
                <w:szCs w:val="21"/>
                <w:lang w:val="zh-CN"/>
              </w:rPr>
            </w:pPr>
            <w:r w:rsidRPr="000F644E">
              <w:rPr>
                <w:rFonts w:asciiTheme="minorEastAsia" w:hAnsiTheme="minorEastAsia" w:cs="微软雅黑" w:hint="eastAsia"/>
                <w:b/>
                <w:szCs w:val="21"/>
              </w:rPr>
              <w:t>★</w:t>
            </w:r>
            <w:r w:rsidRPr="000F644E">
              <w:rPr>
                <w:rFonts w:asciiTheme="minorEastAsia" w:hAnsiTheme="minorEastAsia" w:cs="宋体" w:hint="eastAsia"/>
                <w:bCs/>
                <w:szCs w:val="21"/>
                <w:lang w:val="zh-CN"/>
              </w:rPr>
              <w:t>联合体响应</w:t>
            </w:r>
          </w:p>
        </w:tc>
        <w:tc>
          <w:tcPr>
            <w:tcW w:w="6813" w:type="dxa"/>
            <w:vAlign w:val="center"/>
          </w:tcPr>
          <w:p w:rsidR="00543B10" w:rsidRPr="000F644E" w:rsidRDefault="00D24648">
            <w:pPr>
              <w:autoSpaceDE w:val="0"/>
              <w:autoSpaceDN w:val="0"/>
              <w:adjustRightInd w:val="0"/>
              <w:spacing w:line="276" w:lineRule="auto"/>
              <w:rPr>
                <w:rFonts w:asciiTheme="minorEastAsia" w:hAnsiTheme="minorEastAsia" w:cs="宋体"/>
                <w:bCs/>
                <w:szCs w:val="21"/>
                <w:lang w:val="zh-CN"/>
              </w:rPr>
            </w:pPr>
            <w:r w:rsidRPr="000F644E">
              <w:rPr>
                <w:rFonts w:asciiTheme="minorEastAsia" w:hAnsiTheme="minorEastAsia" w:cs="宋体" w:hint="eastAsia"/>
                <w:kern w:val="0"/>
                <w:szCs w:val="21"/>
              </w:rPr>
              <w:t>本项目</w:t>
            </w:r>
            <w:r w:rsidR="003F738D" w:rsidRPr="000F644E">
              <w:rPr>
                <w:rFonts w:asciiTheme="minorEastAsia" w:hAnsiTheme="minorEastAsia" w:cs="宋体"/>
                <w:b/>
                <w:kern w:val="0"/>
                <w:szCs w:val="21"/>
                <w:lang w:val="zh-CN"/>
              </w:rPr>
              <w:fldChar w:fldCharType="begin"/>
            </w:r>
            <w:r w:rsidRPr="000F644E">
              <w:rPr>
                <w:rFonts w:asciiTheme="minorEastAsia" w:hAnsiTheme="minorEastAsia" w:cs="宋体" w:hint="eastAsia"/>
                <w:b/>
                <w:kern w:val="0"/>
                <w:szCs w:val="21"/>
                <w:lang w:val="zh-CN"/>
              </w:rPr>
              <w:instrText>eq \o\ac(□,</w:instrText>
            </w:r>
            <w:r w:rsidRPr="000F644E">
              <w:rPr>
                <w:rFonts w:asciiTheme="minorEastAsia" w:hAnsiTheme="minorEastAsia" w:cs="宋体" w:hint="eastAsia"/>
                <w:b/>
                <w:kern w:val="0"/>
                <w:position w:val="2"/>
                <w:szCs w:val="21"/>
                <w:lang w:val="zh-CN"/>
              </w:rPr>
              <w:instrText>√</w:instrText>
            </w:r>
            <w:r w:rsidRPr="000F644E">
              <w:rPr>
                <w:rFonts w:asciiTheme="minorEastAsia" w:hAnsiTheme="minorEastAsia" w:cs="宋体" w:hint="eastAsia"/>
                <w:b/>
                <w:kern w:val="0"/>
                <w:szCs w:val="21"/>
                <w:lang w:val="zh-CN"/>
              </w:rPr>
              <w:instrText>)</w:instrText>
            </w:r>
            <w:r w:rsidR="003F738D" w:rsidRPr="000F644E">
              <w:rPr>
                <w:rFonts w:asciiTheme="minorEastAsia" w:hAnsiTheme="minorEastAsia" w:cs="宋体"/>
                <w:b/>
                <w:kern w:val="0"/>
                <w:szCs w:val="21"/>
                <w:lang w:val="zh-CN"/>
              </w:rPr>
              <w:fldChar w:fldCharType="end"/>
            </w:r>
            <w:r w:rsidRPr="000F644E">
              <w:rPr>
                <w:rFonts w:asciiTheme="minorEastAsia" w:hAnsiTheme="minorEastAsia" w:cs="宋体" w:hint="eastAsia"/>
                <w:kern w:val="0"/>
                <w:szCs w:val="21"/>
              </w:rPr>
              <w:t>不接受</w:t>
            </w:r>
            <w:r w:rsidRPr="000F644E">
              <w:rPr>
                <w:rFonts w:asciiTheme="minorEastAsia" w:hAnsiTheme="minorEastAsia" w:cs="宋体" w:hint="eastAsia"/>
                <w:bCs/>
                <w:szCs w:val="21"/>
                <w:lang w:val="zh-CN"/>
              </w:rPr>
              <w:t>□接受</w:t>
            </w:r>
            <w:r w:rsidRPr="000F644E">
              <w:rPr>
                <w:rFonts w:asciiTheme="minorEastAsia" w:hAnsiTheme="minorEastAsia" w:cs="宋体" w:hint="eastAsia"/>
                <w:kern w:val="0"/>
                <w:szCs w:val="21"/>
              </w:rPr>
              <w:t>联合体响应</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6</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bCs/>
                <w:szCs w:val="21"/>
                <w:lang w:val="zh-CN"/>
              </w:rPr>
            </w:pPr>
            <w:r w:rsidRPr="000F644E">
              <w:rPr>
                <w:rFonts w:asciiTheme="minorEastAsia" w:hAnsiTheme="minorEastAsia" w:cs="微软雅黑" w:hint="eastAsia"/>
                <w:b/>
                <w:szCs w:val="21"/>
              </w:rPr>
              <w:t>★</w:t>
            </w:r>
            <w:r w:rsidRPr="000F644E">
              <w:rPr>
                <w:rFonts w:asciiTheme="minorEastAsia" w:hAnsiTheme="minorEastAsia" w:cs="宋体" w:hint="eastAsia"/>
                <w:bCs/>
                <w:szCs w:val="21"/>
                <w:lang w:val="zh-CN"/>
              </w:rPr>
              <w:t>预算金额</w:t>
            </w:r>
          </w:p>
        </w:tc>
        <w:tc>
          <w:tcPr>
            <w:tcW w:w="6813" w:type="dxa"/>
            <w:vAlign w:val="center"/>
          </w:tcPr>
          <w:p w:rsidR="00543B10" w:rsidRPr="000F644E" w:rsidRDefault="00D24648">
            <w:pPr>
              <w:autoSpaceDE w:val="0"/>
              <w:autoSpaceDN w:val="0"/>
              <w:adjustRightInd w:val="0"/>
              <w:spacing w:line="276" w:lineRule="auto"/>
              <w:rPr>
                <w:rFonts w:asciiTheme="minorEastAsia" w:hAnsiTheme="minorEastAsia" w:cs="宋体"/>
                <w:bCs/>
                <w:szCs w:val="21"/>
                <w:lang w:val="zh-CN"/>
              </w:rPr>
            </w:pPr>
            <w:r w:rsidRPr="000F644E">
              <w:rPr>
                <w:rFonts w:asciiTheme="minorEastAsia" w:hAnsiTheme="minorEastAsia" w:cs="仿宋_GB2312" w:hint="eastAsia"/>
                <w:color w:val="000000"/>
                <w:szCs w:val="21"/>
                <w:shd w:val="clear" w:color="auto" w:fill="FFFFFF"/>
              </w:rPr>
              <w:t>710000.00元</w:t>
            </w:r>
            <w:r w:rsidRPr="000F644E">
              <w:rPr>
                <w:rFonts w:asciiTheme="minorEastAsia" w:hAnsiTheme="minorEastAsia" w:cs="宋体" w:hint="eastAsia"/>
                <w:bCs/>
                <w:szCs w:val="21"/>
                <w:lang w:val="zh-CN"/>
              </w:rPr>
              <w:t>，超出预算金额的响应无效。</w:t>
            </w:r>
          </w:p>
        </w:tc>
      </w:tr>
      <w:tr w:rsidR="00543B10" w:rsidRPr="000F644E">
        <w:trPr>
          <w:trHeight w:val="907"/>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7</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bCs/>
                <w:szCs w:val="21"/>
                <w:lang w:val="zh-CN"/>
              </w:rPr>
            </w:pPr>
            <w:r w:rsidRPr="000F644E">
              <w:rPr>
                <w:rFonts w:asciiTheme="minorEastAsia" w:hAnsiTheme="minorEastAsia" w:cs="宋体"/>
                <w:bCs/>
                <w:szCs w:val="21"/>
                <w:lang w:val="zh-CN"/>
              </w:rPr>
              <w:t>现场考察</w:t>
            </w:r>
          </w:p>
        </w:tc>
        <w:tc>
          <w:tcPr>
            <w:tcW w:w="6813" w:type="dxa"/>
            <w:vAlign w:val="center"/>
          </w:tcPr>
          <w:p w:rsidR="00543B10" w:rsidRPr="000F644E" w:rsidRDefault="003F738D">
            <w:pPr>
              <w:autoSpaceDE w:val="0"/>
              <w:autoSpaceDN w:val="0"/>
              <w:adjustRightInd w:val="0"/>
              <w:spacing w:line="360" w:lineRule="auto"/>
              <w:rPr>
                <w:rFonts w:asciiTheme="minorEastAsia" w:hAnsiTheme="minorEastAsia" w:cs="宋体"/>
                <w:kern w:val="0"/>
                <w:szCs w:val="21"/>
                <w:lang w:val="zh-CN"/>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不组织</w:t>
            </w:r>
          </w:p>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
                <w:bCs/>
                <w:szCs w:val="21"/>
                <w:lang w:val="zh-CN"/>
              </w:rPr>
              <w:t>□</w:t>
            </w:r>
            <w:r w:rsidRPr="000F644E">
              <w:rPr>
                <w:rFonts w:asciiTheme="minorEastAsia" w:hAnsiTheme="minorEastAsia" w:cs="宋体" w:hint="eastAsia"/>
                <w:bCs/>
                <w:szCs w:val="21"/>
                <w:lang w:val="zh-CN"/>
              </w:rPr>
              <w:t>组织，时间：      地点：</w:t>
            </w:r>
          </w:p>
        </w:tc>
      </w:tr>
      <w:tr w:rsidR="00543B10" w:rsidRPr="000F644E">
        <w:trPr>
          <w:trHeight w:val="907"/>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8</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磋商</w:t>
            </w:r>
            <w:r w:rsidRPr="000F644E">
              <w:rPr>
                <w:rFonts w:asciiTheme="minorEastAsia" w:hAnsiTheme="minorEastAsia" w:cs="宋体"/>
                <w:bCs/>
                <w:szCs w:val="21"/>
                <w:lang w:val="zh-CN"/>
              </w:rPr>
              <w:t>前答疑会</w:t>
            </w:r>
          </w:p>
        </w:tc>
        <w:tc>
          <w:tcPr>
            <w:tcW w:w="6813" w:type="dxa"/>
            <w:vAlign w:val="center"/>
          </w:tcPr>
          <w:p w:rsidR="00543B10" w:rsidRPr="000F644E" w:rsidRDefault="003F738D">
            <w:pPr>
              <w:autoSpaceDE w:val="0"/>
              <w:autoSpaceDN w:val="0"/>
              <w:adjustRightInd w:val="0"/>
              <w:spacing w:line="360" w:lineRule="auto"/>
              <w:rPr>
                <w:rFonts w:asciiTheme="minorEastAsia" w:hAnsiTheme="minorEastAsia" w:cs="宋体"/>
                <w:kern w:val="0"/>
                <w:szCs w:val="21"/>
                <w:lang w:val="zh-CN"/>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不召开</w:t>
            </w:r>
          </w:p>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□召开，时间：      地点：</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9</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进口产品参与</w:t>
            </w:r>
          </w:p>
        </w:tc>
        <w:tc>
          <w:tcPr>
            <w:tcW w:w="6813" w:type="dxa"/>
            <w:vAlign w:val="center"/>
          </w:tcPr>
          <w:p w:rsidR="00543B10" w:rsidRPr="000F644E" w:rsidRDefault="003F738D">
            <w:pPr>
              <w:autoSpaceDE w:val="0"/>
              <w:autoSpaceDN w:val="0"/>
              <w:adjustRightInd w:val="0"/>
              <w:spacing w:line="276" w:lineRule="auto"/>
              <w:rPr>
                <w:rFonts w:asciiTheme="minorEastAsia" w:hAnsiTheme="minorEastAsia"/>
                <w:szCs w:val="21"/>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 xml:space="preserve">不允许    </w:t>
            </w:r>
            <w:r w:rsidR="00D24648" w:rsidRPr="000F644E">
              <w:rPr>
                <w:rFonts w:asciiTheme="minorEastAsia" w:hAnsiTheme="minorEastAsia" w:cs="宋体" w:hint="eastAsia"/>
                <w:b/>
                <w:bCs/>
                <w:szCs w:val="21"/>
                <w:lang w:val="zh-CN"/>
              </w:rPr>
              <w:t>□</w:t>
            </w:r>
            <w:r w:rsidR="00D24648" w:rsidRPr="000F644E">
              <w:rPr>
                <w:rFonts w:asciiTheme="minorEastAsia" w:hAnsiTheme="minorEastAsia" w:hint="eastAsia"/>
                <w:szCs w:val="21"/>
              </w:rPr>
              <w:t>允许</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10</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微软雅黑" w:hint="eastAsia"/>
                <w:b/>
                <w:szCs w:val="21"/>
              </w:rPr>
              <w:t>★</w:t>
            </w:r>
            <w:r w:rsidRPr="000F644E">
              <w:rPr>
                <w:rFonts w:asciiTheme="minorEastAsia" w:hAnsiTheme="minorEastAsia" w:cs="仿宋_GB2312" w:hint="eastAsia"/>
                <w:szCs w:val="21"/>
              </w:rPr>
              <w:t>磋商有效期</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仿宋_GB2312"/>
                <w:szCs w:val="21"/>
              </w:rPr>
            </w:pPr>
            <w:r w:rsidRPr="000F644E">
              <w:rPr>
                <w:rFonts w:asciiTheme="minorEastAsia" w:hAnsiTheme="minorEastAsia" w:cs="仿宋_GB2312" w:hint="eastAsia"/>
                <w:szCs w:val="21"/>
              </w:rPr>
              <w:t>90天（自</w:t>
            </w:r>
            <w:r w:rsidRPr="000F644E">
              <w:rPr>
                <w:rFonts w:asciiTheme="minorEastAsia" w:hAnsiTheme="minorEastAsia" w:cs="宋体" w:hint="eastAsia"/>
                <w:kern w:val="0"/>
                <w:szCs w:val="21"/>
              </w:rPr>
              <w:t>提交磋商响应文件的截止之日起算</w:t>
            </w:r>
            <w:r w:rsidRPr="000F644E">
              <w:rPr>
                <w:rFonts w:asciiTheme="minorEastAsia" w:hAnsiTheme="minorEastAsia" w:cs="仿宋_GB2312" w:hint="eastAsia"/>
                <w:szCs w:val="21"/>
              </w:rPr>
              <w:t>）</w:t>
            </w:r>
          </w:p>
          <w:p w:rsidR="00543B10" w:rsidRPr="000F644E" w:rsidRDefault="00D24648">
            <w:pPr>
              <w:autoSpaceDE w:val="0"/>
              <w:autoSpaceDN w:val="0"/>
              <w:adjustRightInd w:val="0"/>
              <w:spacing w:line="360" w:lineRule="auto"/>
              <w:rPr>
                <w:rFonts w:asciiTheme="minorEastAsia" w:hAnsiTheme="minorEastAsia" w:cs="仿宋_GB2312"/>
                <w:szCs w:val="21"/>
              </w:rPr>
            </w:pPr>
            <w:r w:rsidRPr="000F644E">
              <w:rPr>
                <w:rFonts w:asciiTheme="minorEastAsia" w:hAnsiTheme="minorEastAsia" w:cs="仿宋_GB2312" w:hint="eastAsia"/>
                <w:szCs w:val="21"/>
                <w:lang w:val="zh-CN"/>
              </w:rPr>
              <w:lastRenderedPageBreak/>
              <w:t>成交供应商磋商</w:t>
            </w:r>
            <w:r w:rsidRPr="000F644E">
              <w:rPr>
                <w:rFonts w:asciiTheme="minorEastAsia" w:hAnsiTheme="minorEastAsia" w:cs="仿宋_GB2312"/>
                <w:szCs w:val="21"/>
                <w:lang w:val="zh-CN"/>
              </w:rPr>
              <w:t>有效期延</w:t>
            </w:r>
            <w:r w:rsidRPr="000F644E">
              <w:rPr>
                <w:rFonts w:asciiTheme="minorEastAsia" w:hAnsiTheme="minorEastAsia" w:cs="仿宋_GB2312" w:hint="eastAsia"/>
                <w:szCs w:val="21"/>
                <w:lang w:val="zh-CN"/>
              </w:rPr>
              <w:t>至合同</w:t>
            </w:r>
            <w:r w:rsidRPr="000F644E">
              <w:rPr>
                <w:rFonts w:asciiTheme="minorEastAsia" w:hAnsiTheme="minorEastAsia" w:cs="仿宋_GB2312"/>
                <w:szCs w:val="21"/>
                <w:lang w:val="zh-CN"/>
              </w:rPr>
              <w:t>验收之日</w:t>
            </w:r>
            <w:r w:rsidRPr="000F644E">
              <w:rPr>
                <w:rFonts w:asciiTheme="minorEastAsia" w:hAnsiTheme="minorEastAsia" w:cs="仿宋_GB2312" w:hint="eastAsia"/>
                <w:szCs w:val="21"/>
                <w:lang w:val="zh-CN"/>
              </w:rPr>
              <w:t>，</w:t>
            </w:r>
            <w:r w:rsidRPr="000F644E">
              <w:rPr>
                <w:rFonts w:asciiTheme="minorEastAsia" w:hAnsiTheme="minorEastAsia" w:cs="宋体" w:hint="eastAsia"/>
                <w:kern w:val="0"/>
                <w:szCs w:val="21"/>
              </w:rPr>
              <w:t>成交供应商全部合同义务履行完毕为止。</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11</w:t>
            </w:r>
          </w:p>
        </w:tc>
        <w:tc>
          <w:tcPr>
            <w:tcW w:w="2268" w:type="dxa"/>
            <w:vAlign w:val="center"/>
          </w:tcPr>
          <w:p w:rsidR="00543B10" w:rsidRPr="000F644E" w:rsidRDefault="00D24648">
            <w:pPr>
              <w:autoSpaceDE w:val="0"/>
              <w:autoSpaceDN w:val="0"/>
              <w:adjustRightInd w:val="0"/>
              <w:spacing w:line="360" w:lineRule="auto"/>
              <w:rPr>
                <w:rFonts w:asciiTheme="minorEastAsia" w:hAnsiTheme="minorEastAsia" w:cs="仿宋_GB2312"/>
                <w:szCs w:val="21"/>
              </w:rPr>
            </w:pPr>
            <w:r w:rsidRPr="000F644E">
              <w:rPr>
                <w:rFonts w:asciiTheme="minorEastAsia" w:hAnsiTheme="minorEastAsia" w:cs="宋体" w:hint="eastAsia"/>
                <w:bCs/>
                <w:szCs w:val="21"/>
                <w:lang w:val="zh-CN"/>
              </w:rPr>
              <w:t>成交供应商</w:t>
            </w:r>
            <w:r w:rsidRPr="000F644E">
              <w:rPr>
                <w:rFonts w:asciiTheme="minorEastAsia" w:hAnsiTheme="minorEastAsia" w:cs="宋体"/>
                <w:bCs/>
                <w:szCs w:val="21"/>
                <w:lang w:val="zh-CN"/>
              </w:rPr>
              <w:t>将本项目非主体、非关键性工作分包</w:t>
            </w:r>
          </w:p>
        </w:tc>
        <w:tc>
          <w:tcPr>
            <w:tcW w:w="6813" w:type="dxa"/>
            <w:vAlign w:val="center"/>
          </w:tcPr>
          <w:p w:rsidR="00543B10" w:rsidRPr="000F644E" w:rsidRDefault="003F738D">
            <w:pPr>
              <w:autoSpaceDE w:val="0"/>
              <w:autoSpaceDN w:val="0"/>
              <w:adjustRightInd w:val="0"/>
              <w:spacing w:line="276" w:lineRule="auto"/>
              <w:rPr>
                <w:rFonts w:asciiTheme="minorEastAsia" w:hAnsiTheme="minorEastAsia" w:cs="仿宋_GB2312"/>
                <w:szCs w:val="21"/>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 xml:space="preserve">不允许   </w:t>
            </w:r>
            <w:r w:rsidR="00D24648" w:rsidRPr="000F644E">
              <w:rPr>
                <w:rFonts w:asciiTheme="minorEastAsia" w:hAnsiTheme="minorEastAsia" w:cs="宋体" w:hint="eastAsia"/>
                <w:b/>
                <w:bCs/>
                <w:szCs w:val="21"/>
                <w:lang w:val="zh-CN"/>
              </w:rPr>
              <w:t>□</w:t>
            </w:r>
            <w:r w:rsidR="00D24648" w:rsidRPr="000F644E">
              <w:rPr>
                <w:rFonts w:asciiTheme="minorEastAsia" w:hAnsiTheme="minorEastAsia" w:cs="仿宋_GB2312" w:hint="eastAsia"/>
                <w:szCs w:val="21"/>
              </w:rPr>
              <w:t>允许</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12</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仿宋_GB2312" w:hint="eastAsia"/>
                <w:szCs w:val="21"/>
                <w:shd w:val="clear" w:color="auto" w:fill="FFFFFF"/>
              </w:rPr>
              <w:t>响应文件提交截止、</w:t>
            </w:r>
            <w:r w:rsidRPr="000F644E">
              <w:rPr>
                <w:rFonts w:asciiTheme="minorEastAsia" w:hAnsiTheme="minorEastAsia" w:cs="宋体" w:hint="eastAsia"/>
                <w:bCs/>
                <w:szCs w:val="21"/>
                <w:lang w:val="zh-CN"/>
              </w:rPr>
              <w:t>磋商响应截止及磋商时间</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szCs w:val="21"/>
              </w:rPr>
              <w:t>2025年01月13日0</w:t>
            </w:r>
            <w:r w:rsidRPr="000F644E">
              <w:rPr>
                <w:rFonts w:asciiTheme="minorEastAsia" w:hAnsiTheme="minorEastAsia" w:cs="宋体" w:hint="eastAsia"/>
                <w:bCs/>
                <w:szCs w:val="21"/>
              </w:rPr>
              <w:t>8</w:t>
            </w:r>
            <w:r w:rsidRPr="000F644E">
              <w:rPr>
                <w:rFonts w:asciiTheme="minorEastAsia" w:hAnsiTheme="minorEastAsia" w:cs="宋体" w:hint="eastAsia"/>
                <w:bCs/>
                <w:szCs w:val="21"/>
                <w:lang w:val="zh-CN"/>
              </w:rPr>
              <w:t>时30分（北京时间）</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13</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响应文件</w:t>
            </w:r>
          </w:p>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开启地点</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仿宋_GB2312" w:hint="eastAsia"/>
                <w:szCs w:val="21"/>
              </w:rPr>
              <w:t>磋商响应文件开启地点：禹州市公共资源交易中心九楼不见面开标二室。（</w:t>
            </w:r>
            <w:r w:rsidRPr="000F644E">
              <w:rPr>
                <w:rFonts w:asciiTheme="minorEastAsia" w:hAnsiTheme="minorEastAsia" w:cs="Arial" w:hint="eastAsia"/>
                <w:b/>
                <w:szCs w:val="21"/>
              </w:rPr>
              <w:t>本项目采用远程不见面磋商，供应商无须到达现场</w:t>
            </w:r>
            <w:r w:rsidRPr="000F644E">
              <w:rPr>
                <w:rFonts w:asciiTheme="minorEastAsia" w:hAnsiTheme="minorEastAsia" w:cs="Arial" w:hint="eastAsia"/>
                <w:szCs w:val="21"/>
              </w:rPr>
              <w:t>）</w:t>
            </w:r>
          </w:p>
        </w:tc>
      </w:tr>
      <w:tr w:rsidR="00543B10" w:rsidRPr="000F644E">
        <w:trPr>
          <w:trHeight w:val="504"/>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14</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bCs/>
                <w:szCs w:val="21"/>
                <w:lang w:val="zh-CN"/>
              </w:rPr>
            </w:pPr>
            <w:r w:rsidRPr="000F644E">
              <w:rPr>
                <w:rFonts w:asciiTheme="minorEastAsia" w:hAnsiTheme="minorEastAsia" w:cs="宋体" w:hint="eastAsia"/>
                <w:kern w:val="0"/>
                <w:szCs w:val="21"/>
              </w:rPr>
              <w:t>磋商保证金</w:t>
            </w:r>
          </w:p>
        </w:tc>
        <w:tc>
          <w:tcPr>
            <w:tcW w:w="6813" w:type="dxa"/>
            <w:vAlign w:val="center"/>
          </w:tcPr>
          <w:p w:rsidR="00543B10" w:rsidRPr="000F644E" w:rsidRDefault="00D2464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本项目不收取。</w:t>
            </w:r>
          </w:p>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供应商应提供磋商承诺函。</w:t>
            </w:r>
          </w:p>
        </w:tc>
      </w:tr>
      <w:tr w:rsidR="00543B10" w:rsidRPr="000F644E">
        <w:trPr>
          <w:trHeight w:val="557"/>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15</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公告发布</w:t>
            </w:r>
          </w:p>
        </w:tc>
        <w:tc>
          <w:tcPr>
            <w:tcW w:w="6813" w:type="dxa"/>
            <w:tcBorders>
              <w:top w:val="single" w:sz="4" w:space="0" w:color="auto"/>
            </w:tcBorders>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szCs w:val="21"/>
              </w:rPr>
              <w:t>磋商公告、成交公告、变更（更正）公告、现场勘察答复等相关信息同时在以下网站发布：《河南省政府采购网》、《许昌市政府采购网》、《全国公共资源交易平台（河南省·许昌市）》</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16</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仿宋_GB2312"/>
                <w:szCs w:val="21"/>
              </w:rPr>
            </w:pPr>
            <w:r w:rsidRPr="000F644E">
              <w:rPr>
                <w:rFonts w:asciiTheme="minorEastAsia" w:hAnsiTheme="minorEastAsia" w:cs="仿宋_GB2312" w:hint="eastAsia"/>
                <w:szCs w:val="21"/>
              </w:rPr>
              <w:t>采购人澄清或修改</w:t>
            </w:r>
          </w:p>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仿宋_GB2312" w:hint="eastAsia"/>
                <w:szCs w:val="21"/>
              </w:rPr>
              <w:t>磋商文件时间</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磋商响应截止时间5日前（</w:t>
            </w:r>
            <w:r w:rsidRPr="000F644E">
              <w:rPr>
                <w:rFonts w:asciiTheme="minorEastAsia" w:hAnsiTheme="minorEastAsia" w:cs="仿宋_GB2312" w:hint="eastAsia"/>
                <w:szCs w:val="21"/>
                <w:lang w:val="zh-CN"/>
              </w:rPr>
              <w:t>澄清内容可能影响响应文件编制的）</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17</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供应商对磋商文件</w:t>
            </w:r>
          </w:p>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质疑截止时间</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磋商公告期满之日起七个工作日</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18</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响应文件份数</w:t>
            </w:r>
          </w:p>
        </w:tc>
        <w:tc>
          <w:tcPr>
            <w:tcW w:w="6813" w:type="dxa"/>
            <w:vAlign w:val="center"/>
          </w:tcPr>
          <w:p w:rsidR="00543B10" w:rsidRPr="000F644E" w:rsidRDefault="003F738D">
            <w:pPr>
              <w:autoSpaceDE w:val="0"/>
              <w:autoSpaceDN w:val="0"/>
              <w:adjustRightInd w:val="0"/>
              <w:spacing w:line="360" w:lineRule="auto"/>
              <w:rPr>
                <w:rFonts w:asciiTheme="minorEastAsia" w:hAnsiTheme="minorEastAsia"/>
                <w:szCs w:val="21"/>
              </w:rPr>
            </w:pPr>
            <w:r w:rsidRPr="000F644E">
              <w:rPr>
                <w:rFonts w:asciiTheme="minorEastAsia" w:hAnsiTheme="minorEastAsia"/>
                <w:b/>
                <w:szCs w:val="21"/>
              </w:rPr>
              <w:fldChar w:fldCharType="begin"/>
            </w:r>
            <w:r w:rsidR="00D24648" w:rsidRPr="000F644E">
              <w:rPr>
                <w:rFonts w:asciiTheme="minorEastAsia" w:hAnsiTheme="minorEastAsia" w:hint="eastAsia"/>
                <w:b/>
                <w:szCs w:val="21"/>
              </w:rPr>
              <w:instrText>eq \o\ac(□,√)</w:instrText>
            </w:r>
            <w:r w:rsidRPr="000F644E">
              <w:rPr>
                <w:rFonts w:asciiTheme="minorEastAsia" w:hAnsiTheme="minorEastAsia"/>
                <w:b/>
                <w:szCs w:val="21"/>
              </w:rPr>
              <w:fldChar w:fldCharType="end"/>
            </w:r>
            <w:r w:rsidR="00D24648" w:rsidRPr="000F644E">
              <w:rPr>
                <w:rFonts w:asciiTheme="minorEastAsia" w:hAnsiTheme="minorEastAsia" w:hint="eastAsia"/>
                <w:szCs w:val="21"/>
              </w:rPr>
              <w:t>电子响应文件：成功上传至《全国公共资源交易平台（河南省·许昌市）》公共资源交易系统加密电子投标文件1份（后缀格式为.XCSTF）。</w:t>
            </w:r>
          </w:p>
          <w:p w:rsidR="00543B10" w:rsidRPr="000F644E" w:rsidRDefault="00D24648">
            <w:pPr>
              <w:autoSpaceDE w:val="0"/>
              <w:autoSpaceDN w:val="0"/>
              <w:adjustRightInd w:val="0"/>
              <w:spacing w:line="360" w:lineRule="auto"/>
              <w:rPr>
                <w:rFonts w:asciiTheme="minorEastAsia" w:hAnsiTheme="minorEastAsia"/>
                <w:szCs w:val="21"/>
              </w:rPr>
            </w:pPr>
            <w:r w:rsidRPr="000F644E">
              <w:rPr>
                <w:rFonts w:asciiTheme="minorEastAsia" w:hAnsiTheme="minorEastAsia" w:hint="eastAsia"/>
                <w:szCs w:val="21"/>
              </w:rPr>
              <w:t>注:供应商登录“全国公共资源交易平台（河南省•许昌市）”下载“新点投标文件制作软件（河南省版）”的最新版本制作电子响应文件。</w:t>
            </w:r>
          </w:p>
          <w:p w:rsidR="00543B10" w:rsidRPr="000F644E" w:rsidRDefault="00D24648">
            <w:pPr>
              <w:autoSpaceDE w:val="0"/>
              <w:autoSpaceDN w:val="0"/>
              <w:adjustRightInd w:val="0"/>
              <w:spacing w:line="360" w:lineRule="auto"/>
              <w:rPr>
                <w:rFonts w:asciiTheme="minorEastAsia" w:hAnsiTheme="minorEastAsia"/>
                <w:szCs w:val="21"/>
              </w:rPr>
            </w:pPr>
            <w:r w:rsidRPr="000F644E">
              <w:rPr>
                <w:rFonts w:asciiTheme="minorEastAsia" w:hAnsiTheme="minorEastAsia" w:hint="eastAsia"/>
                <w:szCs w:val="21"/>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p w:rsidR="00543B10" w:rsidRPr="000F644E" w:rsidRDefault="00D24648">
            <w:pPr>
              <w:autoSpaceDE w:val="0"/>
              <w:autoSpaceDN w:val="0"/>
              <w:adjustRightInd w:val="0"/>
              <w:spacing w:line="360" w:lineRule="auto"/>
              <w:rPr>
                <w:rFonts w:asciiTheme="minorEastAsia" w:hAnsiTheme="minorEastAsia"/>
                <w:szCs w:val="21"/>
              </w:rPr>
            </w:pPr>
            <w:r w:rsidRPr="000F644E">
              <w:rPr>
                <w:rFonts w:asciiTheme="minorEastAsia" w:hAnsiTheme="minorEastAsia" w:hint="eastAsia"/>
                <w:szCs w:val="21"/>
              </w:rPr>
              <w:t>□纸质投标文件：正本一份，副本一份。使用格式为“投标文件（供打</w:t>
            </w:r>
            <w:r w:rsidRPr="000F644E">
              <w:rPr>
                <w:rFonts w:asciiTheme="minorEastAsia" w:hAnsiTheme="minorEastAsia" w:hint="eastAsia"/>
                <w:szCs w:val="21"/>
              </w:rPr>
              <w:lastRenderedPageBreak/>
              <w:t>印）.PDF”的文件。</w:t>
            </w:r>
          </w:p>
          <w:p w:rsidR="00543B10" w:rsidRPr="000F644E" w:rsidRDefault="00D24648">
            <w:pPr>
              <w:autoSpaceDE w:val="0"/>
              <w:autoSpaceDN w:val="0"/>
              <w:adjustRightInd w:val="0"/>
              <w:spacing w:line="360" w:lineRule="auto"/>
              <w:rPr>
                <w:rFonts w:asciiTheme="minorEastAsia" w:hAnsiTheme="minorEastAsia" w:cs="宋体"/>
                <w:bCs/>
                <w:szCs w:val="21"/>
                <w:highlight w:val="lightGray"/>
                <w:lang w:val="zh-CN"/>
              </w:rPr>
            </w:pPr>
            <w:r w:rsidRPr="000F644E">
              <w:rPr>
                <w:rFonts w:asciiTheme="minorEastAsia" w:hAnsiTheme="minorEastAsia" w:hint="eastAsia"/>
                <w:szCs w:val="21"/>
              </w:rPr>
              <w:t>电子投标文件和纸质投标文件的内容、格式、水印码、签章应一致</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19</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开标程序</w:t>
            </w:r>
          </w:p>
        </w:tc>
        <w:tc>
          <w:tcPr>
            <w:tcW w:w="6813" w:type="dxa"/>
            <w:vAlign w:val="center"/>
          </w:tcPr>
          <w:p w:rsidR="00543B10" w:rsidRPr="000F644E" w:rsidRDefault="00D24648">
            <w:pPr>
              <w:numPr>
                <w:ilvl w:val="0"/>
                <w:numId w:val="34"/>
              </w:numPr>
              <w:autoSpaceDE w:val="0"/>
              <w:autoSpaceDN w:val="0"/>
              <w:adjustRightInd w:val="0"/>
              <w:spacing w:line="34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本项目采用远程“不见面”开标方式，投标前请详细阅读“全国公共资源交易平台（河南省·许昌市）”的“服务指南”栏目下《必看！新交易平台使用手册》中的相关内容。</w:t>
            </w:r>
          </w:p>
          <w:p w:rsidR="00543B10" w:rsidRPr="000F644E" w:rsidRDefault="00D24648">
            <w:pPr>
              <w:numPr>
                <w:ilvl w:val="0"/>
                <w:numId w:val="34"/>
              </w:numPr>
              <w:autoSpaceDE w:val="0"/>
              <w:autoSpaceDN w:val="0"/>
              <w:adjustRightInd w:val="0"/>
              <w:spacing w:line="34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供应商应按新交易平台使用手册提前设置好浏览器，并于开标时间前登录本项目网上开标大厅，按照规定的开标时间准时参加网上开标。</w:t>
            </w:r>
          </w:p>
          <w:p w:rsidR="00543B10" w:rsidRPr="000F644E" w:rsidRDefault="00D24648">
            <w:pPr>
              <w:numPr>
                <w:ilvl w:val="0"/>
                <w:numId w:val="34"/>
              </w:numPr>
              <w:autoSpaceDE w:val="0"/>
              <w:autoSpaceDN w:val="0"/>
              <w:adjustRightInd w:val="0"/>
              <w:spacing w:line="34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根据开标大厅界面右侧“公告栏”中的系统提示，供应商应在“标书解密”环节完成解密操作。供应商未解密或因供应商原因解密失败的，其响应文件将被退回。</w:t>
            </w:r>
          </w:p>
          <w:p w:rsidR="00543B10" w:rsidRPr="000F644E" w:rsidRDefault="00D24648">
            <w:pPr>
              <w:numPr>
                <w:ilvl w:val="0"/>
                <w:numId w:val="34"/>
              </w:numPr>
              <w:autoSpaceDE w:val="0"/>
              <w:autoSpaceDN w:val="0"/>
              <w:adjustRightInd w:val="0"/>
              <w:spacing w:line="34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在“唱标”环节，供应商应对唱标信息进行确认，供应商未进行唱标确认操作的，视同认可唱标结果。</w:t>
            </w:r>
          </w:p>
          <w:p w:rsidR="00543B10" w:rsidRPr="000F644E" w:rsidRDefault="00D24648">
            <w:pPr>
              <w:numPr>
                <w:ilvl w:val="0"/>
                <w:numId w:val="34"/>
              </w:numPr>
              <w:autoSpaceDE w:val="0"/>
              <w:autoSpaceDN w:val="0"/>
              <w:adjustRightInd w:val="0"/>
              <w:spacing w:line="34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在“开标结束”环节，供应商应在《开标情况记录表》上进行电子签章。供应商未签章的，视同认可开标结果。</w:t>
            </w:r>
          </w:p>
          <w:p w:rsidR="00543B10" w:rsidRPr="000F644E" w:rsidRDefault="00D24648">
            <w:pPr>
              <w:autoSpaceDE w:val="0"/>
              <w:autoSpaceDN w:val="0"/>
              <w:adjustRightInd w:val="0"/>
              <w:spacing w:line="420" w:lineRule="exact"/>
              <w:rPr>
                <w:rFonts w:asciiTheme="minorEastAsia" w:hAnsiTheme="minorEastAsia" w:cs="宋体"/>
                <w:bCs/>
                <w:szCs w:val="21"/>
                <w:lang w:val="zh-CN"/>
              </w:rPr>
            </w:pPr>
            <w:r w:rsidRPr="000F644E">
              <w:rPr>
                <w:rFonts w:asciiTheme="minorEastAsia" w:hAnsiTheme="minorEastAsia" w:cs="宋体" w:hint="eastAsia"/>
                <w:bCs/>
                <w:szCs w:val="21"/>
                <w:lang w:val="zh-CN"/>
              </w:rPr>
              <w:t>供应商对开标过程和开标记录如有异议，可在本项目开标大厅界面右下方“发起异议”中提出异议。</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20</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响应文件的</w:t>
            </w:r>
          </w:p>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签署盖章</w:t>
            </w:r>
          </w:p>
        </w:tc>
        <w:tc>
          <w:tcPr>
            <w:tcW w:w="6813" w:type="dxa"/>
            <w:vAlign w:val="center"/>
          </w:tcPr>
          <w:p w:rsidR="00543B10" w:rsidRPr="000F644E" w:rsidRDefault="003F738D">
            <w:pPr>
              <w:autoSpaceDE w:val="0"/>
              <w:autoSpaceDN w:val="0"/>
              <w:adjustRightInd w:val="0"/>
              <w:spacing w:line="420" w:lineRule="exact"/>
              <w:rPr>
                <w:rFonts w:asciiTheme="minorEastAsia" w:hAnsiTheme="minorEastAsia" w:cs="仿宋_GB2312"/>
                <w:szCs w:val="21"/>
                <w:highlight w:val="lightGray"/>
              </w:rPr>
            </w:pPr>
            <w:r w:rsidRPr="000F644E">
              <w:rPr>
                <w:rFonts w:asciiTheme="minorEastAsia" w:hAnsiTheme="minorEastAsia"/>
                <w:b/>
                <w:szCs w:val="21"/>
              </w:rPr>
              <w:fldChar w:fldCharType="begin"/>
            </w:r>
            <w:r w:rsidR="00D24648" w:rsidRPr="000F644E">
              <w:rPr>
                <w:rFonts w:asciiTheme="minorEastAsia" w:hAnsiTheme="minorEastAsia" w:hint="eastAsia"/>
                <w:b/>
                <w:szCs w:val="21"/>
              </w:rPr>
              <w:instrText>eq \o\ac(□,√)</w:instrText>
            </w:r>
            <w:r w:rsidRPr="000F644E">
              <w:rPr>
                <w:rFonts w:asciiTheme="minorEastAsia" w:hAnsiTheme="minorEastAsia"/>
                <w:b/>
                <w:szCs w:val="21"/>
              </w:rPr>
              <w:fldChar w:fldCharType="end"/>
            </w:r>
            <w:r w:rsidR="00D24648" w:rsidRPr="000F644E">
              <w:rPr>
                <w:rFonts w:asciiTheme="minorEastAsia" w:hAnsiTheme="minorEastAsia" w:hint="eastAsia"/>
                <w:szCs w:val="21"/>
              </w:rPr>
              <w:t>电子响应文件：按磋商文件要求加盖供应商电子印章和法人电子印章。</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TimesNewRomanPSMT"/>
                <w:szCs w:val="21"/>
              </w:rPr>
            </w:pPr>
            <w:r w:rsidRPr="000F644E">
              <w:rPr>
                <w:rFonts w:asciiTheme="minorEastAsia" w:hAnsiTheme="minorEastAsia" w:cs="TimesNewRomanPSMT" w:hint="eastAsia"/>
                <w:szCs w:val="21"/>
              </w:rPr>
              <w:t>21</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仿宋_GB2312"/>
                <w:szCs w:val="21"/>
              </w:rPr>
            </w:pPr>
            <w:r w:rsidRPr="000F644E">
              <w:rPr>
                <w:rFonts w:asciiTheme="minorEastAsia" w:hAnsiTheme="minorEastAsia" w:cs="黑体" w:hint="eastAsia"/>
                <w:szCs w:val="21"/>
              </w:rPr>
              <w:t>磋商小组组建</w:t>
            </w:r>
          </w:p>
        </w:tc>
        <w:tc>
          <w:tcPr>
            <w:tcW w:w="6813" w:type="dxa"/>
            <w:vAlign w:val="center"/>
          </w:tcPr>
          <w:p w:rsidR="00543B10" w:rsidRPr="000F644E" w:rsidRDefault="003F738D">
            <w:pPr>
              <w:autoSpaceDE w:val="0"/>
              <w:autoSpaceDN w:val="0"/>
              <w:adjustRightInd w:val="0"/>
              <w:spacing w:line="360" w:lineRule="auto"/>
              <w:rPr>
                <w:rFonts w:asciiTheme="minorEastAsia" w:hAnsiTheme="minorEastAsia" w:cs="仿宋_GB2312"/>
                <w:szCs w:val="21"/>
                <w:lang w:val="zh-CN"/>
              </w:rPr>
            </w:pPr>
            <w:r w:rsidRPr="000F644E">
              <w:rPr>
                <w:rFonts w:asciiTheme="minorEastAsia" w:hAnsiTheme="minorEastAsia"/>
                <w:b/>
                <w:szCs w:val="21"/>
              </w:rPr>
              <w:fldChar w:fldCharType="begin"/>
            </w:r>
            <w:r w:rsidR="00D24648" w:rsidRPr="000F644E">
              <w:rPr>
                <w:rFonts w:asciiTheme="minorEastAsia" w:hAnsiTheme="minorEastAsia" w:hint="eastAsia"/>
                <w:b/>
                <w:szCs w:val="21"/>
              </w:rPr>
              <w:instrText>eq \o\ac(□,√)</w:instrText>
            </w:r>
            <w:r w:rsidRPr="000F644E">
              <w:rPr>
                <w:rFonts w:asciiTheme="minorEastAsia" w:hAnsiTheme="minorEastAsia"/>
                <w:b/>
                <w:szCs w:val="21"/>
              </w:rPr>
              <w:fldChar w:fldCharType="end"/>
            </w:r>
            <w:r w:rsidR="00D24648" w:rsidRPr="000F644E">
              <w:rPr>
                <w:rFonts w:asciiTheme="minorEastAsia" w:hAnsiTheme="minorEastAsia" w:cs="仿宋_GB2312" w:hint="eastAsia"/>
                <w:szCs w:val="21"/>
                <w:lang w:val="zh-CN"/>
              </w:rPr>
              <w:t>由采购人代表1人和评审专家2人组成，其中评审专家的人数不少于磋商小组成员总数的三分之二。评审专家从政府采购评审专家库中随机抽取。</w:t>
            </w:r>
          </w:p>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仿宋_GB2312" w:hint="eastAsia"/>
                <w:szCs w:val="21"/>
                <w:lang w:val="zh-CN"/>
              </w:rPr>
              <w:t>□由评审专家组成。评审专家从政府采购评审专家库中随机抽取。</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TimesNewRomanPSMT"/>
                <w:szCs w:val="21"/>
              </w:rPr>
            </w:pPr>
            <w:r w:rsidRPr="000F644E">
              <w:rPr>
                <w:rFonts w:asciiTheme="minorEastAsia" w:hAnsiTheme="minorEastAsia" w:cs="TimesNewRomanPSMT" w:hint="eastAsia"/>
                <w:szCs w:val="21"/>
              </w:rPr>
              <w:t>22</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黑体"/>
                <w:szCs w:val="21"/>
              </w:rPr>
            </w:pPr>
            <w:r w:rsidRPr="000F644E">
              <w:rPr>
                <w:rFonts w:asciiTheme="minorEastAsia" w:hAnsiTheme="minorEastAsia" w:cs="黑体" w:hint="eastAsia"/>
                <w:szCs w:val="21"/>
              </w:rPr>
              <w:t>评审方法</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szCs w:val="21"/>
              </w:rPr>
            </w:pPr>
            <w:r w:rsidRPr="000F644E">
              <w:rPr>
                <w:rFonts w:asciiTheme="minorEastAsia" w:hAnsiTheme="minorEastAsia" w:cs="宋体" w:hint="eastAsia"/>
                <w:bCs/>
                <w:color w:val="000000"/>
                <w:szCs w:val="21"/>
                <w:lang w:val="zh-CN"/>
              </w:rPr>
              <w:sym w:font="Wingdings 2" w:char="0052"/>
            </w:r>
            <w:r w:rsidRPr="000F644E">
              <w:rPr>
                <w:rFonts w:asciiTheme="minorEastAsia" w:hAnsiTheme="minorEastAsia" w:cs="宋体" w:hint="eastAsia"/>
                <w:bCs/>
                <w:color w:val="000000"/>
                <w:szCs w:val="21"/>
                <w:lang w:val="zh-CN"/>
              </w:rPr>
              <w:t>综合评分法</w:t>
            </w:r>
            <w:r w:rsidRPr="000F644E">
              <w:rPr>
                <w:rFonts w:asciiTheme="minorEastAsia" w:hAnsiTheme="minorEastAsia" w:cs="宋体" w:hint="eastAsia"/>
                <w:bCs/>
                <w:color w:val="000000"/>
                <w:szCs w:val="21"/>
                <w:lang w:val="zh-CN"/>
              </w:rPr>
              <w:sym w:font="Wingdings 2" w:char="00A3"/>
            </w:r>
            <w:r w:rsidRPr="000F644E">
              <w:rPr>
                <w:rFonts w:asciiTheme="minorEastAsia" w:hAnsiTheme="minorEastAsia" w:cs="宋体" w:hint="eastAsia"/>
                <w:bCs/>
                <w:color w:val="000000"/>
                <w:szCs w:val="21"/>
                <w:lang w:val="zh-CN"/>
              </w:rPr>
              <w:t>最低评标价法</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23</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中小企业有关政策</w:t>
            </w:r>
          </w:p>
        </w:tc>
        <w:tc>
          <w:tcPr>
            <w:tcW w:w="6813" w:type="dxa"/>
            <w:vAlign w:val="center"/>
          </w:tcPr>
          <w:p w:rsidR="00543B10" w:rsidRPr="000F644E" w:rsidRDefault="00D24648">
            <w:pPr>
              <w:spacing w:line="450" w:lineRule="exact"/>
              <w:rPr>
                <w:rFonts w:asciiTheme="minorEastAsia" w:hAnsiTheme="minorEastAsia"/>
              </w:rPr>
            </w:pPr>
            <w:r w:rsidRPr="000F644E">
              <w:rPr>
                <w:rFonts w:asciiTheme="minorEastAsia" w:hAnsiTheme="minorEastAsia"/>
              </w:rPr>
              <w:t>1、</w:t>
            </w:r>
            <w:r w:rsidRPr="000F644E">
              <w:rPr>
                <w:rFonts w:asciiTheme="minorEastAsia" w:hAnsiTheme="minorEastAsia" w:hint="eastAsia"/>
              </w:rPr>
              <w:t>本次采购标的对应的中小企业划分标准所属行业：</w:t>
            </w:r>
            <w:r w:rsidRPr="000F644E">
              <w:rPr>
                <w:rFonts w:asciiTheme="minorEastAsia" w:hAnsiTheme="minorEastAsia" w:cs="Times New Roman" w:hint="eastAsia"/>
              </w:rPr>
              <w:t>信息传输、软件和信息技术效劳业</w:t>
            </w:r>
            <w:r w:rsidRPr="000F644E">
              <w:rPr>
                <w:rFonts w:asciiTheme="minorEastAsia" w:hAnsiTheme="minorEastAsia" w:hint="eastAsia"/>
              </w:rPr>
              <w:t>。本项目属于专门面向中、小、微型企业采购的项目（不再执行价格评审优惠的扶持政策）。</w:t>
            </w:r>
          </w:p>
          <w:p w:rsidR="00543B10" w:rsidRPr="000F644E" w:rsidRDefault="00D24648">
            <w:pPr>
              <w:spacing w:line="450" w:lineRule="exact"/>
              <w:rPr>
                <w:rFonts w:asciiTheme="minorEastAsia" w:hAnsiTheme="minorEastAsia"/>
              </w:rPr>
            </w:pPr>
            <w:r w:rsidRPr="000F644E">
              <w:rPr>
                <w:rFonts w:asciiTheme="minorEastAsia" w:hAnsiTheme="minorEastAsia" w:hint="eastAsia"/>
              </w:rPr>
              <w:t>2</w:t>
            </w:r>
            <w:r w:rsidRPr="000F644E">
              <w:rPr>
                <w:rFonts w:asciiTheme="minorEastAsia" w:hAnsiTheme="minorEastAsia"/>
              </w:rPr>
              <w:t>、根据工信部等部委发布的《关于印发中小企业划型标准规定的通知》（工信部联企业〔2011〕300号），按照本次采购标的所属行业的划型标准，符合条件的中</w:t>
            </w:r>
            <w:r w:rsidRPr="000F644E">
              <w:rPr>
                <w:rFonts w:asciiTheme="minorEastAsia" w:hAnsiTheme="minorEastAsia" w:hint="eastAsia"/>
              </w:rPr>
              <w:t>、</w:t>
            </w:r>
            <w:r w:rsidRPr="000F644E">
              <w:rPr>
                <w:rFonts w:asciiTheme="minorEastAsia" w:hAnsiTheme="minorEastAsia"/>
              </w:rPr>
              <w:t>小</w:t>
            </w:r>
            <w:r w:rsidRPr="000F644E">
              <w:rPr>
                <w:rFonts w:asciiTheme="minorEastAsia" w:hAnsiTheme="minorEastAsia" w:hint="eastAsia"/>
              </w:rPr>
              <w:t>、微</w:t>
            </w:r>
            <w:r w:rsidRPr="000F644E">
              <w:rPr>
                <w:rFonts w:asciiTheme="minorEastAsia" w:hAnsiTheme="minorEastAsia"/>
              </w:rPr>
              <w:t>企业应按照招标文件格式要求提供《中小企业声明函》，否则不得享受相关中小企业扶持政策。</w:t>
            </w:r>
          </w:p>
          <w:p w:rsidR="00543B10" w:rsidRPr="000F644E" w:rsidRDefault="00D24648">
            <w:pPr>
              <w:spacing w:line="450" w:lineRule="exact"/>
              <w:rPr>
                <w:rFonts w:asciiTheme="minorEastAsia" w:hAnsiTheme="minorEastAsia"/>
              </w:rPr>
            </w:pPr>
            <w:r w:rsidRPr="000F644E">
              <w:rPr>
                <w:rFonts w:asciiTheme="minorEastAsia" w:hAnsiTheme="minorEastAsia" w:hint="eastAsia"/>
              </w:rPr>
              <w:t>3</w:t>
            </w:r>
            <w:r w:rsidRPr="000F644E">
              <w:rPr>
                <w:rFonts w:asciiTheme="minorEastAsia" w:hAnsiTheme="minorEastAsia"/>
              </w:rPr>
              <w:t>、提供由省级以上监狱管理局、戒毒管理局（含新疆生产建设兵团）出具的属于监狱企业证明文件的，视同为小型和微型企业。</w:t>
            </w:r>
          </w:p>
          <w:p w:rsidR="00543B10" w:rsidRPr="000F644E" w:rsidRDefault="00D24648">
            <w:pPr>
              <w:autoSpaceDE w:val="0"/>
              <w:autoSpaceDN w:val="0"/>
              <w:adjustRightInd w:val="0"/>
              <w:spacing w:line="360" w:lineRule="auto"/>
              <w:rPr>
                <w:rFonts w:asciiTheme="minorEastAsia" w:hAnsiTheme="minorEastAsia"/>
              </w:rPr>
            </w:pPr>
            <w:r w:rsidRPr="000F644E">
              <w:rPr>
                <w:rFonts w:asciiTheme="minorEastAsia" w:hAnsiTheme="minorEastAsia" w:hint="eastAsia"/>
              </w:rPr>
              <w:lastRenderedPageBreak/>
              <w:t>4</w:t>
            </w:r>
            <w:r w:rsidRPr="000F644E">
              <w:rPr>
                <w:rFonts w:asciiTheme="minorEastAsia" w:hAnsiTheme="minorEastAsia"/>
              </w:rPr>
              <w:t>、符合享受政府采购支持政策的残疾人福利性单位条件且提供《残疾人福利性单位声明函》的，视同为小型和微型企业。</w:t>
            </w:r>
          </w:p>
          <w:p w:rsidR="00543B10" w:rsidRPr="000F644E" w:rsidRDefault="00D24648">
            <w:pPr>
              <w:spacing w:line="450" w:lineRule="exact"/>
              <w:rPr>
                <w:rFonts w:asciiTheme="minorEastAsia" w:hAnsiTheme="minorEastAsia"/>
              </w:rPr>
            </w:pPr>
            <w:r w:rsidRPr="000F644E">
              <w:rPr>
                <w:rFonts w:asciiTheme="minorEastAsia" w:hAnsiTheme="minorEastAsia" w:hint="eastAsia"/>
              </w:rPr>
              <w:t>5</w:t>
            </w:r>
            <w:r w:rsidRPr="000F644E">
              <w:rPr>
                <w:rFonts w:asciiTheme="minorEastAsia" w:hAnsiTheme="minorEastAsia"/>
              </w:rPr>
              <w:t>、小型和微型企业不包括民办非企业单位。</w:t>
            </w:r>
          </w:p>
          <w:p w:rsidR="00543B10" w:rsidRPr="000F644E" w:rsidRDefault="00D24648">
            <w:pPr>
              <w:autoSpaceDE w:val="0"/>
              <w:autoSpaceDN w:val="0"/>
              <w:adjustRightInd w:val="0"/>
              <w:spacing w:line="360" w:lineRule="auto"/>
              <w:contextualSpacing/>
              <w:rPr>
                <w:rFonts w:asciiTheme="minorEastAsia" w:hAnsiTheme="minorEastAsia" w:cs="宋体"/>
                <w:b/>
                <w:kern w:val="0"/>
                <w:szCs w:val="21"/>
                <w:lang w:val="zh-CN"/>
              </w:rPr>
            </w:pPr>
            <w:r w:rsidRPr="000F644E">
              <w:rPr>
                <w:rFonts w:asciiTheme="minorEastAsia" w:hAnsiTheme="minorEastAsia" w:hint="eastAsia"/>
              </w:rPr>
              <w:t>6</w:t>
            </w:r>
            <w:r w:rsidRPr="000F644E">
              <w:rPr>
                <w:rFonts w:asciiTheme="minorEastAsia" w:hAnsiTheme="minorEastAsia"/>
              </w:rPr>
              <w:t>、符合中小企业划分标准的个体工商户，在政府采购活动中视同中小企业。</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24</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节能环保要求</w:t>
            </w:r>
          </w:p>
        </w:tc>
        <w:tc>
          <w:tcPr>
            <w:tcW w:w="6813" w:type="dxa"/>
            <w:vAlign w:val="center"/>
          </w:tcPr>
          <w:p w:rsidR="00543B10" w:rsidRPr="000F644E" w:rsidRDefault="00D24648">
            <w:pPr>
              <w:numPr>
                <w:ilvl w:val="0"/>
                <w:numId w:val="35"/>
              </w:numPr>
              <w:autoSpaceDE w:val="0"/>
              <w:autoSpaceDN w:val="0"/>
              <w:adjustRightInd w:val="0"/>
              <w:spacing w:line="360" w:lineRule="auto"/>
              <w:rPr>
                <w:rFonts w:asciiTheme="minorEastAsia" w:hAnsiTheme="minorEastAsia" w:cs="宋体"/>
                <w:bCs/>
                <w:szCs w:val="21"/>
              </w:rPr>
            </w:pPr>
            <w:r w:rsidRPr="000F644E">
              <w:rPr>
                <w:rFonts w:asciiTheme="minorEastAsia" w:hAnsiTheme="minorEastAsia" w:cs="宋体" w:hint="eastAsia"/>
                <w:bCs/>
                <w:szCs w:val="21"/>
                <w:lang w:val="zh-CN"/>
              </w:rPr>
              <w:t>本项目强制采购的节能产品：</w:t>
            </w:r>
            <w:r w:rsidRPr="000F644E">
              <w:rPr>
                <w:rFonts w:asciiTheme="minorEastAsia" w:hAnsiTheme="minorEastAsia" w:cs="宋体" w:hint="eastAsia"/>
                <w:bCs/>
                <w:szCs w:val="21"/>
              </w:rPr>
              <w:t>无。</w:t>
            </w:r>
          </w:p>
          <w:p w:rsidR="00543B10" w:rsidRPr="000F644E" w:rsidRDefault="00D24648">
            <w:pPr>
              <w:numPr>
                <w:ilvl w:val="0"/>
                <w:numId w:val="35"/>
              </w:numPr>
              <w:autoSpaceDE w:val="0"/>
              <w:autoSpaceDN w:val="0"/>
              <w:adjustRightInd w:val="0"/>
              <w:spacing w:line="360" w:lineRule="auto"/>
              <w:rPr>
                <w:rFonts w:asciiTheme="minorEastAsia" w:hAnsiTheme="minorEastAsia"/>
              </w:rPr>
            </w:pPr>
            <w:r w:rsidRPr="000F644E">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25</w:t>
            </w:r>
          </w:p>
        </w:tc>
        <w:tc>
          <w:tcPr>
            <w:tcW w:w="2268"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网络关键设备、网络安全专用产品要求</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rPr>
            </w:pPr>
            <w:r w:rsidRPr="000F644E">
              <w:rPr>
                <w:rFonts w:asciiTheme="minorEastAsia" w:hAnsiTheme="minorEastAsia" w:cs="宋体" w:hint="eastAsia"/>
                <w:bCs/>
                <w:szCs w:val="21"/>
              </w:rPr>
              <w:t>1、</w:t>
            </w:r>
            <w:r w:rsidRPr="000F644E">
              <w:rPr>
                <w:rFonts w:asciiTheme="minorEastAsia" w:hAnsiTheme="minorEastAsia" w:cs="宋体" w:hint="eastAsia"/>
                <w:bCs/>
                <w:szCs w:val="21"/>
                <w:lang w:val="zh-CN"/>
              </w:rPr>
              <w:t>本项目网络关键设备：</w:t>
            </w:r>
            <w:r w:rsidRPr="000F644E">
              <w:rPr>
                <w:rFonts w:asciiTheme="minorEastAsia" w:hAnsiTheme="minorEastAsia" w:cs="宋体" w:hint="eastAsia"/>
                <w:bCs/>
                <w:szCs w:val="21"/>
              </w:rPr>
              <w:t>无</w:t>
            </w:r>
            <w:r w:rsidRPr="000F644E">
              <w:rPr>
                <w:rFonts w:asciiTheme="minorEastAsia" w:hAnsiTheme="minorEastAsia" w:cs="宋体" w:hint="eastAsia"/>
                <w:bCs/>
                <w:szCs w:val="21"/>
                <w:lang w:val="zh-CN"/>
              </w:rPr>
              <w:t>；网络安全专用产品：</w:t>
            </w:r>
            <w:r w:rsidRPr="000F644E">
              <w:rPr>
                <w:rFonts w:asciiTheme="minorEastAsia" w:hAnsiTheme="minorEastAsia" w:cs="宋体" w:hint="eastAsia"/>
                <w:bCs/>
                <w:szCs w:val="21"/>
              </w:rPr>
              <w:t xml:space="preserve">无 </w:t>
            </w:r>
          </w:p>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t>3、提供资料（下列资料任意一项）</w:t>
            </w:r>
          </w:p>
          <w:p w:rsidR="00543B10" w:rsidRPr="000F644E" w:rsidRDefault="003F738D">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fldChar w:fldCharType="begin"/>
            </w:r>
            <w:r w:rsidR="00D24648" w:rsidRPr="000F644E">
              <w:rPr>
                <w:rFonts w:asciiTheme="minorEastAsia" w:hAnsiTheme="minorEastAsia" w:cs="宋体" w:hint="eastAsia"/>
                <w:bCs/>
                <w:szCs w:val="21"/>
                <w:lang w:val="zh-CN"/>
              </w:rPr>
              <w:instrText xml:space="preserve"> = 1 \* GB3 </w:instrText>
            </w:r>
            <w:r w:rsidRPr="000F644E">
              <w:rPr>
                <w:rFonts w:asciiTheme="minorEastAsia" w:hAnsiTheme="minorEastAsia" w:cs="宋体" w:hint="eastAsia"/>
                <w:bCs/>
                <w:szCs w:val="21"/>
                <w:lang w:val="zh-CN"/>
              </w:rPr>
              <w:fldChar w:fldCharType="separate"/>
            </w:r>
            <w:r w:rsidR="00D24648" w:rsidRPr="000F644E">
              <w:rPr>
                <w:rFonts w:asciiTheme="minorEastAsia" w:hAnsiTheme="minorEastAsia" w:cs="宋体" w:hint="eastAsia"/>
                <w:bCs/>
                <w:szCs w:val="21"/>
                <w:lang w:val="zh-CN"/>
              </w:rPr>
              <w:t>①</w:t>
            </w:r>
            <w:r w:rsidRPr="000F644E">
              <w:rPr>
                <w:rFonts w:asciiTheme="minorEastAsia" w:hAnsiTheme="minorEastAsia" w:cs="宋体" w:hint="eastAsia"/>
                <w:bCs/>
                <w:szCs w:val="21"/>
                <w:lang w:val="zh-CN"/>
              </w:rPr>
              <w:fldChar w:fldCharType="end"/>
            </w:r>
            <w:r w:rsidR="00D24648" w:rsidRPr="000F644E">
              <w:rPr>
                <w:rFonts w:asciiTheme="minorEastAsia" w:hAnsiTheme="minorEastAsia" w:cs="宋体" w:hint="eastAsia"/>
                <w:bCs/>
                <w:szCs w:val="21"/>
                <w:lang w:val="zh-CN"/>
              </w:rPr>
              <w:t>网络关键设备和网络安全专用产品安全认证证书；</w:t>
            </w:r>
          </w:p>
          <w:p w:rsidR="00543B10" w:rsidRPr="000F644E" w:rsidRDefault="003F738D">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lastRenderedPageBreak/>
              <w:fldChar w:fldCharType="begin"/>
            </w:r>
            <w:r w:rsidR="00D24648" w:rsidRPr="000F644E">
              <w:rPr>
                <w:rFonts w:asciiTheme="minorEastAsia" w:hAnsiTheme="minorEastAsia" w:cs="宋体" w:hint="eastAsia"/>
                <w:bCs/>
                <w:szCs w:val="21"/>
                <w:lang w:val="zh-CN"/>
              </w:rPr>
              <w:instrText xml:space="preserve"> = 2 \* GB3 </w:instrText>
            </w:r>
            <w:r w:rsidRPr="000F644E">
              <w:rPr>
                <w:rFonts w:asciiTheme="minorEastAsia" w:hAnsiTheme="minorEastAsia" w:cs="宋体" w:hint="eastAsia"/>
                <w:bCs/>
                <w:szCs w:val="21"/>
                <w:lang w:val="zh-CN"/>
              </w:rPr>
              <w:fldChar w:fldCharType="separate"/>
            </w:r>
            <w:r w:rsidR="00D24648" w:rsidRPr="000F644E">
              <w:rPr>
                <w:rFonts w:asciiTheme="minorEastAsia" w:hAnsiTheme="minorEastAsia" w:cs="宋体" w:hint="eastAsia"/>
                <w:bCs/>
                <w:szCs w:val="21"/>
                <w:lang w:val="zh-CN"/>
              </w:rPr>
              <w:t>②</w:t>
            </w:r>
            <w:r w:rsidRPr="000F644E">
              <w:rPr>
                <w:rFonts w:asciiTheme="minorEastAsia" w:hAnsiTheme="minorEastAsia" w:cs="宋体" w:hint="eastAsia"/>
                <w:bCs/>
                <w:szCs w:val="21"/>
                <w:lang w:val="zh-CN"/>
              </w:rPr>
              <w:fldChar w:fldCharType="end"/>
            </w:r>
            <w:r w:rsidR="00D24648" w:rsidRPr="000F644E">
              <w:rPr>
                <w:rFonts w:asciiTheme="minorEastAsia" w:hAnsiTheme="minorEastAsia" w:cs="宋体" w:hint="eastAsia"/>
                <w:bCs/>
                <w:szCs w:val="21"/>
                <w:lang w:val="zh-CN"/>
              </w:rPr>
              <w:t>网络关键设备安全检测证书、网络安全专用产品安全检测证书；</w:t>
            </w:r>
          </w:p>
          <w:p w:rsidR="00543B10" w:rsidRPr="000F644E" w:rsidRDefault="003F738D">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fldChar w:fldCharType="begin"/>
            </w:r>
            <w:r w:rsidR="00D24648" w:rsidRPr="000F644E">
              <w:rPr>
                <w:rFonts w:asciiTheme="minorEastAsia" w:hAnsiTheme="minorEastAsia" w:cs="宋体" w:hint="eastAsia"/>
                <w:bCs/>
                <w:szCs w:val="21"/>
                <w:lang w:val="zh-CN"/>
              </w:rPr>
              <w:instrText xml:space="preserve"> = 3 \* GB3 </w:instrText>
            </w:r>
            <w:r w:rsidRPr="000F644E">
              <w:rPr>
                <w:rFonts w:asciiTheme="minorEastAsia" w:hAnsiTheme="minorEastAsia" w:cs="宋体" w:hint="eastAsia"/>
                <w:bCs/>
                <w:szCs w:val="21"/>
                <w:lang w:val="zh-CN"/>
              </w:rPr>
              <w:fldChar w:fldCharType="separate"/>
            </w:r>
            <w:r w:rsidR="00D24648" w:rsidRPr="000F644E">
              <w:rPr>
                <w:rFonts w:asciiTheme="minorEastAsia" w:hAnsiTheme="minorEastAsia" w:cs="宋体" w:hint="eastAsia"/>
                <w:bCs/>
                <w:szCs w:val="21"/>
                <w:lang w:val="zh-CN"/>
              </w:rPr>
              <w:t>③</w:t>
            </w:r>
            <w:r w:rsidRPr="000F644E">
              <w:rPr>
                <w:rFonts w:asciiTheme="minorEastAsia" w:hAnsiTheme="minorEastAsia" w:cs="宋体" w:hint="eastAsia"/>
                <w:bCs/>
                <w:szCs w:val="21"/>
                <w:lang w:val="zh-CN"/>
              </w:rPr>
              <w:fldChar w:fldCharType="end"/>
            </w:r>
            <w:r w:rsidR="00D24648" w:rsidRPr="000F644E">
              <w:rPr>
                <w:rFonts w:asciiTheme="minorEastAsia" w:hAnsiTheme="minorEastAsia" w:cs="宋体" w:hint="eastAsia"/>
                <w:bCs/>
                <w:szCs w:val="21"/>
                <w:lang w:val="zh-CN"/>
              </w:rPr>
              <w:t>计算机信息系统安全专用产品销售许可证；</w:t>
            </w:r>
          </w:p>
          <w:p w:rsidR="00543B10" w:rsidRPr="000F644E" w:rsidRDefault="003F738D">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hint="eastAsia"/>
                <w:bCs/>
                <w:szCs w:val="21"/>
                <w:lang w:val="zh-CN"/>
              </w:rPr>
              <w:fldChar w:fldCharType="begin"/>
            </w:r>
            <w:r w:rsidR="00D24648" w:rsidRPr="000F644E">
              <w:rPr>
                <w:rFonts w:asciiTheme="minorEastAsia" w:hAnsiTheme="minorEastAsia" w:cs="宋体" w:hint="eastAsia"/>
                <w:bCs/>
                <w:szCs w:val="21"/>
                <w:lang w:val="zh-CN"/>
              </w:rPr>
              <w:instrText xml:space="preserve"> = 4 \* GB3 </w:instrText>
            </w:r>
            <w:r w:rsidRPr="000F644E">
              <w:rPr>
                <w:rFonts w:asciiTheme="minorEastAsia" w:hAnsiTheme="minorEastAsia" w:cs="宋体" w:hint="eastAsia"/>
                <w:bCs/>
                <w:szCs w:val="21"/>
                <w:lang w:val="zh-CN"/>
              </w:rPr>
              <w:fldChar w:fldCharType="separate"/>
            </w:r>
            <w:r w:rsidR="00D24648" w:rsidRPr="000F644E">
              <w:rPr>
                <w:rFonts w:asciiTheme="minorEastAsia" w:hAnsiTheme="minorEastAsia" w:cs="宋体" w:hint="eastAsia"/>
                <w:bCs/>
                <w:szCs w:val="21"/>
                <w:lang w:val="zh-CN"/>
              </w:rPr>
              <w:t>④</w:t>
            </w:r>
            <w:r w:rsidRPr="000F644E">
              <w:rPr>
                <w:rFonts w:asciiTheme="minorEastAsia" w:hAnsiTheme="minorEastAsia" w:cs="宋体" w:hint="eastAsia"/>
                <w:bCs/>
                <w:szCs w:val="21"/>
                <w:lang w:val="zh-CN"/>
              </w:rPr>
              <w:fldChar w:fldCharType="end"/>
            </w:r>
            <w:r w:rsidR="00D24648" w:rsidRPr="000F644E">
              <w:rPr>
                <w:rFonts w:asciiTheme="minorEastAsia" w:hAnsiTheme="minorEastAsia" w:cs="宋体" w:hint="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26</w:t>
            </w:r>
          </w:p>
        </w:tc>
        <w:tc>
          <w:tcPr>
            <w:tcW w:w="2268" w:type="dxa"/>
            <w:vAlign w:val="center"/>
          </w:tcPr>
          <w:p w:rsidR="00543B10" w:rsidRPr="000F644E" w:rsidRDefault="00D24648">
            <w:pPr>
              <w:autoSpaceDE w:val="0"/>
              <w:autoSpaceDN w:val="0"/>
              <w:adjustRightInd w:val="0"/>
              <w:spacing w:line="420" w:lineRule="exact"/>
              <w:rPr>
                <w:rFonts w:asciiTheme="minorEastAsia" w:hAnsiTheme="minorEastAsia" w:cs="宋体"/>
                <w:szCs w:val="21"/>
              </w:rPr>
            </w:pPr>
            <w:r w:rsidRPr="000F644E">
              <w:rPr>
                <w:rFonts w:asciiTheme="minorEastAsia" w:hAnsiTheme="minorEastAsia" w:cs="宋体" w:hint="eastAsia"/>
                <w:szCs w:val="21"/>
              </w:rPr>
              <w:t>加快推广绿色建材发展应用</w:t>
            </w:r>
          </w:p>
        </w:tc>
        <w:tc>
          <w:tcPr>
            <w:tcW w:w="6813" w:type="dxa"/>
            <w:vAlign w:val="center"/>
          </w:tcPr>
          <w:p w:rsidR="00543B10" w:rsidRPr="000F644E" w:rsidRDefault="00D24648">
            <w:pPr>
              <w:autoSpaceDE w:val="0"/>
              <w:autoSpaceDN w:val="0"/>
              <w:adjustRightInd w:val="0"/>
              <w:spacing w:line="420" w:lineRule="exact"/>
              <w:ind w:right="-11"/>
              <w:rPr>
                <w:rFonts w:asciiTheme="minorEastAsia" w:hAnsiTheme="minorEastAsia" w:cs="宋体"/>
                <w:szCs w:val="21"/>
              </w:rPr>
            </w:pPr>
            <w:r w:rsidRPr="000F644E">
              <w:rPr>
                <w:rFonts w:asciiTheme="minorEastAsia" w:hAnsiTheme="minorEastAsia" w:cs="宋体" w:hint="eastAsia"/>
                <w:szCs w:val="21"/>
              </w:rPr>
              <w:t>1、本项目绿化建材产品为：（无）</w:t>
            </w:r>
          </w:p>
          <w:p w:rsidR="00543B10" w:rsidRPr="000F644E" w:rsidRDefault="00D24648">
            <w:pPr>
              <w:autoSpaceDE w:val="0"/>
              <w:autoSpaceDN w:val="0"/>
              <w:adjustRightInd w:val="0"/>
              <w:spacing w:line="420" w:lineRule="exact"/>
              <w:ind w:right="-11"/>
              <w:rPr>
                <w:rFonts w:asciiTheme="minorEastAsia" w:hAnsiTheme="minorEastAsia" w:cs="宋体"/>
                <w:szCs w:val="21"/>
              </w:rPr>
            </w:pPr>
            <w:r w:rsidRPr="000F644E">
              <w:rPr>
                <w:rFonts w:asciiTheme="minorEastAsia" w:hAnsiTheme="minorEastAsia" w:cs="宋体" w:hint="eastAsia"/>
                <w:szCs w:val="21"/>
              </w:rPr>
              <w:t>2、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543B10" w:rsidRPr="000F644E">
        <w:trPr>
          <w:trHeight w:val="510"/>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27</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履约保证金</w:t>
            </w:r>
          </w:p>
        </w:tc>
        <w:tc>
          <w:tcPr>
            <w:tcW w:w="6813" w:type="dxa"/>
            <w:vAlign w:val="center"/>
          </w:tcPr>
          <w:p w:rsidR="00543B10" w:rsidRPr="000F644E" w:rsidRDefault="003F738D">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无要求</w:t>
            </w:r>
          </w:p>
        </w:tc>
      </w:tr>
      <w:tr w:rsidR="00543B10" w:rsidRPr="000F644E">
        <w:trPr>
          <w:trHeight w:val="2108"/>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28</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代理服务费</w:t>
            </w:r>
          </w:p>
        </w:tc>
        <w:tc>
          <w:tcPr>
            <w:tcW w:w="6813" w:type="dxa"/>
            <w:vAlign w:val="center"/>
          </w:tcPr>
          <w:p w:rsidR="00543B10" w:rsidRPr="000F644E" w:rsidRDefault="00D24648">
            <w:pPr>
              <w:autoSpaceDE w:val="0"/>
              <w:autoSpaceDN w:val="0"/>
              <w:spacing w:line="360" w:lineRule="auto"/>
              <w:contextualSpacing/>
              <w:rPr>
                <w:rFonts w:asciiTheme="minorEastAsia" w:hAnsiTheme="minorEastAsia" w:cs="宋体"/>
                <w:bCs/>
                <w:szCs w:val="21"/>
                <w:lang w:val="zh-CN"/>
              </w:rPr>
            </w:pPr>
            <w:r w:rsidRPr="000F644E">
              <w:rPr>
                <w:rFonts w:asciiTheme="minorEastAsia" w:hAnsiTheme="minorEastAsia"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543B10" w:rsidRPr="000F644E">
        <w:trPr>
          <w:trHeight w:val="1413"/>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29</w:t>
            </w:r>
          </w:p>
        </w:tc>
        <w:tc>
          <w:tcPr>
            <w:tcW w:w="2268" w:type="dxa"/>
            <w:vAlign w:val="center"/>
          </w:tcPr>
          <w:p w:rsidR="00543B10" w:rsidRPr="000F644E" w:rsidRDefault="00D24648">
            <w:pPr>
              <w:ind w:firstLineChars="250" w:firstLine="525"/>
              <w:rPr>
                <w:rFonts w:asciiTheme="minorEastAsia" w:hAnsiTheme="minorEastAsia" w:cs="宋体"/>
                <w:bCs/>
                <w:color w:val="000000"/>
                <w:szCs w:val="21"/>
                <w:lang w:val="zh-CN"/>
              </w:rPr>
            </w:pPr>
            <w:r w:rsidRPr="000F644E">
              <w:rPr>
                <w:rFonts w:asciiTheme="minorEastAsia" w:hAnsiTheme="minorEastAsia" w:cs="宋体" w:hint="eastAsia"/>
                <w:color w:val="000000"/>
                <w:szCs w:val="21"/>
              </w:rPr>
              <w:t>成交通知书</w:t>
            </w:r>
          </w:p>
        </w:tc>
        <w:tc>
          <w:tcPr>
            <w:tcW w:w="6813" w:type="dxa"/>
            <w:vAlign w:val="center"/>
          </w:tcPr>
          <w:p w:rsidR="00543B10" w:rsidRPr="000F644E" w:rsidRDefault="00D24648">
            <w:pPr>
              <w:spacing w:line="360" w:lineRule="auto"/>
              <w:rPr>
                <w:rFonts w:asciiTheme="minorEastAsia" w:hAnsiTheme="minorEastAsia"/>
              </w:rPr>
            </w:pPr>
            <w:r w:rsidRPr="000F644E">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中标人在接到中标通知时，须向代理机构发送投标报价及分项报价一览表（包含主要中标标的的名称、规格型号、数量、单价、服务要求等）电子文档，并同时通知代理机构，联系电话：</w:t>
            </w:r>
            <w:r w:rsidRPr="000F644E">
              <w:rPr>
                <w:rFonts w:asciiTheme="minorEastAsia" w:hAnsiTheme="minorEastAsia" w:cs="仿宋_GB2312" w:hint="eastAsia"/>
                <w:szCs w:val="21"/>
              </w:rPr>
              <w:t>13733156531，邮箱：shimengzb2024@163.com。</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30</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授权函</w:t>
            </w:r>
          </w:p>
        </w:tc>
        <w:tc>
          <w:tcPr>
            <w:tcW w:w="6813" w:type="dxa"/>
            <w:vAlign w:val="center"/>
          </w:tcPr>
          <w:p w:rsidR="00543B10" w:rsidRPr="000F644E" w:rsidRDefault="00D24648">
            <w:pPr>
              <w:autoSpaceDE w:val="0"/>
              <w:autoSpaceDN w:val="0"/>
              <w:adjustRightInd w:val="0"/>
              <w:spacing w:line="360" w:lineRule="auto"/>
              <w:rPr>
                <w:rFonts w:asciiTheme="minorEastAsia" w:hAnsiTheme="minorEastAsia" w:cs="宋体"/>
                <w:bCs/>
                <w:szCs w:val="21"/>
                <w:lang w:val="zh-CN"/>
              </w:rPr>
            </w:pPr>
            <w:r w:rsidRPr="000F644E">
              <w:rPr>
                <w:rFonts w:asciiTheme="minorEastAsia" w:hAnsiTheme="minorEastAsia" w:cs="仿宋_GB2312" w:hint="eastAsia"/>
                <w:szCs w:val="21"/>
                <w:lang w:val="zh-CN"/>
              </w:rPr>
              <w:t>采购单位委派代表参加磋商小组的，须向采购机构出具授权函。除授权代表外，采购单位委派纪检监察人员对磋商过程实施监督的须进入禹州市公共资源交易中心九楼电子监督室，并向采购代理机构出具授权函，且不得超过2人。</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31</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电子化采购模式</w:t>
            </w:r>
          </w:p>
        </w:tc>
        <w:tc>
          <w:tcPr>
            <w:tcW w:w="6813" w:type="dxa"/>
            <w:vAlign w:val="center"/>
          </w:tcPr>
          <w:p w:rsidR="00543B10" w:rsidRPr="000F644E" w:rsidRDefault="003F738D">
            <w:pPr>
              <w:autoSpaceDE w:val="0"/>
              <w:autoSpaceDN w:val="0"/>
              <w:adjustRightInd w:val="0"/>
              <w:spacing w:line="360" w:lineRule="auto"/>
              <w:contextualSpacing/>
              <w:rPr>
                <w:rFonts w:asciiTheme="minorEastAsia" w:hAnsiTheme="minorEastAsia" w:cs="宋体"/>
                <w:szCs w:val="21"/>
                <w:lang w:val="zh-CN"/>
              </w:rPr>
            </w:pPr>
            <w:r w:rsidRPr="000F644E">
              <w:rPr>
                <w:rFonts w:asciiTheme="minorEastAsia" w:hAnsiTheme="minorEastAsia" w:cs="宋体"/>
                <w:b/>
                <w:kern w:val="0"/>
                <w:szCs w:val="21"/>
                <w:lang w:val="zh-CN"/>
              </w:rPr>
              <w:fldChar w:fldCharType="begin"/>
            </w:r>
            <w:r w:rsidR="00D24648" w:rsidRPr="000F644E">
              <w:rPr>
                <w:rFonts w:asciiTheme="minorEastAsia" w:hAnsiTheme="minorEastAsia" w:cs="宋体" w:hint="eastAsia"/>
                <w:b/>
                <w:kern w:val="0"/>
                <w:szCs w:val="21"/>
                <w:lang w:val="zh-CN"/>
              </w:rPr>
              <w:instrText>eq \o\ac(□,</w:instrText>
            </w:r>
            <w:r w:rsidR="00D24648" w:rsidRPr="000F644E">
              <w:rPr>
                <w:rFonts w:asciiTheme="minorEastAsia" w:hAnsiTheme="minorEastAsia" w:cs="宋体" w:hint="eastAsia"/>
                <w:b/>
                <w:kern w:val="0"/>
                <w:position w:val="2"/>
                <w:szCs w:val="21"/>
                <w:lang w:val="zh-CN"/>
              </w:rPr>
              <w:instrText>√</w:instrText>
            </w:r>
            <w:r w:rsidR="00D24648" w:rsidRPr="000F644E">
              <w:rPr>
                <w:rFonts w:asciiTheme="minorEastAsia" w:hAnsiTheme="minorEastAsia" w:cs="宋体" w:hint="eastAsia"/>
                <w:b/>
                <w:kern w:val="0"/>
                <w:szCs w:val="21"/>
                <w:lang w:val="zh-CN"/>
              </w:rPr>
              <w:instrText>)</w:instrText>
            </w:r>
            <w:r w:rsidRPr="000F644E">
              <w:rPr>
                <w:rFonts w:asciiTheme="minorEastAsia" w:hAnsiTheme="minorEastAsia" w:cs="宋体"/>
                <w:b/>
                <w:kern w:val="0"/>
                <w:szCs w:val="21"/>
                <w:lang w:val="zh-CN"/>
              </w:rPr>
              <w:fldChar w:fldCharType="end"/>
            </w:r>
            <w:r w:rsidR="00D24648" w:rsidRPr="000F644E">
              <w:rPr>
                <w:rFonts w:asciiTheme="minorEastAsia" w:hAnsiTheme="minorEastAsia" w:cs="宋体" w:hint="eastAsia"/>
                <w:bCs/>
                <w:szCs w:val="21"/>
                <w:lang w:val="zh-CN"/>
              </w:rPr>
              <w:t>是。</w:t>
            </w:r>
            <w:r w:rsidR="00D24648" w:rsidRPr="000F644E">
              <w:rPr>
                <w:rFonts w:asciiTheme="minorEastAsia" w:hAnsiTheme="minorEastAsia" w:cs="宋体" w:hint="eastAsia"/>
                <w:szCs w:val="21"/>
                <w:lang w:val="zh-CN"/>
              </w:rPr>
              <w:t>供应商投标时须成功上传、解密电子响应文件。供应商资质、业绩、荣誉及相关人员证明材料等资料原件不再提交（本磋商文件第六章另有要求提供原件的除外）。</w:t>
            </w:r>
          </w:p>
          <w:p w:rsidR="00543B10" w:rsidRPr="000F644E" w:rsidRDefault="00D24648">
            <w:pPr>
              <w:autoSpaceDE w:val="0"/>
              <w:autoSpaceDN w:val="0"/>
              <w:adjustRightInd w:val="0"/>
              <w:spacing w:line="360" w:lineRule="auto"/>
              <w:contextualSpacing/>
              <w:rPr>
                <w:rFonts w:asciiTheme="minorEastAsia" w:hAnsiTheme="minorEastAsia" w:cs="宋体"/>
                <w:bCs/>
                <w:szCs w:val="21"/>
                <w:lang w:val="zh-CN"/>
              </w:rPr>
            </w:pPr>
            <w:r w:rsidRPr="000F644E">
              <w:rPr>
                <w:rFonts w:asciiTheme="minorEastAsia" w:hAnsiTheme="minorEastAsia" w:cs="宋体" w:hint="eastAsia"/>
                <w:szCs w:val="21"/>
                <w:lang w:val="zh-CN"/>
              </w:rPr>
              <w:t>□否。供应商投标时须提供纸质响应文件。供应商资质、业绩、荣誉及相关人员证明材料等资料原件根据磋商文件要求提供。</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32</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rPr>
            </w:pPr>
            <w:r w:rsidRPr="000F644E">
              <w:rPr>
                <w:rFonts w:asciiTheme="minorEastAsia" w:hAnsiTheme="minorEastAsia" w:cs="宋体" w:hint="eastAsia"/>
                <w:bCs/>
                <w:szCs w:val="21"/>
              </w:rPr>
              <w:t>最后报价</w:t>
            </w:r>
          </w:p>
        </w:tc>
        <w:tc>
          <w:tcPr>
            <w:tcW w:w="6813" w:type="dxa"/>
            <w:vAlign w:val="center"/>
          </w:tcPr>
          <w:p w:rsidR="00543B10" w:rsidRPr="000F644E" w:rsidRDefault="00D24648">
            <w:pPr>
              <w:autoSpaceDE w:val="0"/>
              <w:autoSpaceDN w:val="0"/>
              <w:adjustRightInd w:val="0"/>
              <w:spacing w:line="360" w:lineRule="auto"/>
              <w:contextualSpacing/>
              <w:rPr>
                <w:rFonts w:asciiTheme="minorEastAsia" w:hAnsiTheme="minorEastAsia"/>
              </w:rPr>
            </w:pPr>
            <w:r w:rsidRPr="000F644E">
              <w:rPr>
                <w:rFonts w:asciiTheme="minorEastAsia" w:hAnsiTheme="minorEastAsia" w:hint="eastAsia"/>
              </w:rPr>
              <w:t>根据磋商小组要求，供应商须使用</w:t>
            </w:r>
            <w:r w:rsidRPr="000F644E">
              <w:rPr>
                <w:rFonts w:asciiTheme="minorEastAsia" w:hAnsiTheme="minorEastAsia"/>
              </w:rPr>
              <w:t>CA数字证书</w:t>
            </w:r>
            <w:r w:rsidRPr="000F644E">
              <w:rPr>
                <w:rFonts w:asciiTheme="minorEastAsia" w:hAnsiTheme="minorEastAsia" w:hint="eastAsia"/>
              </w:rPr>
              <w:t>登录《全国公共资源交易平台(河南省</w:t>
            </w:r>
            <w:r w:rsidRPr="000F644E">
              <w:rPr>
                <w:rFonts w:asciiTheme="minorEastAsia" w:eastAsia="MS Mincho" w:hAnsi="MS Mincho" w:cs="MS Mincho" w:hint="eastAsia"/>
              </w:rPr>
              <w:t>▪</w:t>
            </w:r>
            <w:r w:rsidRPr="000F644E">
              <w:rPr>
                <w:rFonts w:asciiTheme="minorEastAsia" w:hAnsiTheme="minorEastAsia" w:cs="宋体" w:hint="eastAsia"/>
              </w:rPr>
              <w:t>许昌市</w:t>
            </w:r>
            <w:r w:rsidRPr="000F644E">
              <w:rPr>
                <w:rFonts w:asciiTheme="minorEastAsia" w:hAnsiTheme="minorEastAsia" w:hint="eastAsia"/>
              </w:rPr>
              <w:t>)》公共资源交易系统（http://117.159.53.11:60632/）进行最后报价，最后报价应包括：①总报价②分项报价。</w:t>
            </w:r>
          </w:p>
          <w:p w:rsidR="00543B10" w:rsidRPr="000F644E" w:rsidRDefault="00D24648">
            <w:pPr>
              <w:autoSpaceDE w:val="0"/>
              <w:autoSpaceDN w:val="0"/>
              <w:adjustRightInd w:val="0"/>
              <w:spacing w:line="360" w:lineRule="auto"/>
              <w:ind w:right="-11"/>
              <w:rPr>
                <w:rFonts w:asciiTheme="minorEastAsia" w:hAnsiTheme="minorEastAsia" w:cs="仿宋_GB2312"/>
                <w:sz w:val="24"/>
                <w:szCs w:val="24"/>
                <w:lang w:val="zh-CN"/>
              </w:rPr>
            </w:pPr>
            <w:r w:rsidRPr="000F644E">
              <w:rPr>
                <w:rFonts w:asciiTheme="minorEastAsia" w:hAnsiTheme="minorEastAsia" w:cs="仿宋_GB2312" w:hint="eastAsia"/>
                <w:sz w:val="24"/>
                <w:szCs w:val="24"/>
                <w:lang w:val="zh-CN"/>
              </w:rPr>
              <w:t>注：</w:t>
            </w:r>
          </w:p>
          <w:p w:rsidR="00543B10" w:rsidRPr="000F644E" w:rsidRDefault="00D24648">
            <w:pPr>
              <w:autoSpaceDE w:val="0"/>
              <w:autoSpaceDN w:val="0"/>
              <w:adjustRightInd w:val="0"/>
              <w:spacing w:line="360" w:lineRule="auto"/>
              <w:ind w:right="-11"/>
              <w:rPr>
                <w:rFonts w:asciiTheme="minorEastAsia" w:hAnsiTheme="minorEastAsia" w:cs="仿宋_GB2312"/>
                <w:sz w:val="24"/>
                <w:szCs w:val="24"/>
                <w:lang w:val="zh-CN"/>
              </w:rPr>
            </w:pPr>
            <w:r w:rsidRPr="000F644E">
              <w:rPr>
                <w:rFonts w:asciiTheme="minorEastAsia" w:hAnsiTheme="minorEastAsia" w:cs="仿宋_GB2312" w:hint="eastAsia"/>
                <w:sz w:val="24"/>
                <w:szCs w:val="24"/>
                <w:lang w:val="zh-CN"/>
              </w:rPr>
              <w:t>①磋商小组要求供应商提交一次最后报价时，在磋商小组规定时间内，供应商未提交最后报价则以其初次提交响应文件报价为最后报价。</w:t>
            </w:r>
          </w:p>
          <w:p w:rsidR="00543B10" w:rsidRPr="000F644E" w:rsidRDefault="00D24648">
            <w:pPr>
              <w:autoSpaceDE w:val="0"/>
              <w:autoSpaceDN w:val="0"/>
              <w:adjustRightInd w:val="0"/>
              <w:spacing w:line="360" w:lineRule="auto"/>
              <w:ind w:right="-11"/>
              <w:rPr>
                <w:rFonts w:asciiTheme="minorEastAsia" w:hAnsiTheme="minorEastAsia" w:cs="仿宋_GB2312"/>
                <w:sz w:val="24"/>
                <w:szCs w:val="24"/>
                <w:lang w:val="zh-CN"/>
              </w:rPr>
            </w:pPr>
            <w:r w:rsidRPr="000F644E">
              <w:rPr>
                <w:rFonts w:asciiTheme="minorEastAsia" w:hAnsiTheme="minorEastAsia" w:cs="仿宋_GB2312" w:hint="eastAsia"/>
                <w:sz w:val="24"/>
                <w:szCs w:val="24"/>
                <w:lang w:val="zh-CN"/>
              </w:rPr>
              <w:t>②磋商文件第二章“采购需求”中“采购清单”以工程量清单提供的，供应商应以工程量清单方式提交最后报价。</w:t>
            </w:r>
          </w:p>
          <w:p w:rsidR="00543B10" w:rsidRPr="000F644E" w:rsidRDefault="00D24648">
            <w:pPr>
              <w:autoSpaceDE w:val="0"/>
              <w:autoSpaceDN w:val="0"/>
              <w:adjustRightInd w:val="0"/>
              <w:spacing w:line="360" w:lineRule="auto"/>
              <w:ind w:right="-11"/>
              <w:rPr>
                <w:rFonts w:asciiTheme="minorEastAsia" w:hAnsiTheme="minorEastAsia"/>
              </w:rPr>
            </w:pPr>
            <w:r w:rsidRPr="000F644E">
              <w:rPr>
                <w:rFonts w:asciiTheme="minorEastAsia" w:hAnsiTheme="minorEastAsia" w:cs="仿宋_GB2312" w:hint="eastAsia"/>
                <w:sz w:val="24"/>
                <w:szCs w:val="24"/>
                <w:lang w:val="zh-CN"/>
              </w:rPr>
              <w:t>③请供应商根据项目情况，可提前准备分项报价。</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33</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解释权</w:t>
            </w:r>
          </w:p>
        </w:tc>
        <w:tc>
          <w:tcPr>
            <w:tcW w:w="6813" w:type="dxa"/>
            <w:vAlign w:val="center"/>
          </w:tcPr>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lang w:val="zh-CN"/>
              </w:rPr>
              <w:t>构成磋商文件的各个组成文件应互为解释，互为说明；</w:t>
            </w:r>
          </w:p>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lang w:val="zh-CN"/>
              </w:rPr>
              <w:t>1、除磋商文件中有特别规定外，仅适用于磋商阶段的规定，按磋商公告（磋商邀请书）、磋商人须知、评标办法的先后顺序解释；</w:t>
            </w:r>
          </w:p>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rPr>
              <w:t>2</w:t>
            </w:r>
            <w:r w:rsidRPr="000F644E">
              <w:rPr>
                <w:rFonts w:asciiTheme="minorEastAsia" w:hAnsiTheme="minorEastAsia" w:cs="宋体" w:hint="eastAsia"/>
                <w:szCs w:val="21"/>
                <w:lang w:val="zh-CN"/>
              </w:rPr>
              <w:t>、同一组成文件中就同一事项的规定或约定不一致的，以编排顺序在后者为准；</w:t>
            </w:r>
          </w:p>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rPr>
              <w:t>3</w:t>
            </w:r>
            <w:r w:rsidRPr="000F644E">
              <w:rPr>
                <w:rFonts w:asciiTheme="minorEastAsia" w:hAnsiTheme="minorEastAsia" w:cs="宋体" w:hint="eastAsia"/>
                <w:szCs w:val="21"/>
                <w:lang w:val="zh-CN"/>
              </w:rPr>
              <w:t>、同一组成文件不同版本之间有不一致的，以形成时间在后者为准；</w:t>
            </w:r>
          </w:p>
          <w:p w:rsidR="00543B10" w:rsidRPr="000F644E" w:rsidRDefault="00D24648">
            <w:pPr>
              <w:wordWrap w:val="0"/>
              <w:autoSpaceDE w:val="0"/>
              <w:autoSpaceDN w:val="0"/>
              <w:adjustRightInd w:val="0"/>
              <w:spacing w:line="360" w:lineRule="auto"/>
              <w:rPr>
                <w:rFonts w:asciiTheme="minorEastAsia" w:hAnsiTheme="minorEastAsia"/>
              </w:rPr>
            </w:pPr>
            <w:r w:rsidRPr="000F644E">
              <w:rPr>
                <w:rFonts w:asciiTheme="minorEastAsia" w:hAnsiTheme="minorEastAsia" w:cs="宋体" w:hint="eastAsia"/>
                <w:szCs w:val="21"/>
                <w:lang w:val="zh-CN"/>
              </w:rPr>
              <w:t>按本款前述规定仍不能形成结论的，由采购人负责解释。</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34</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知识产权</w:t>
            </w:r>
          </w:p>
        </w:tc>
        <w:tc>
          <w:tcPr>
            <w:tcW w:w="6813" w:type="dxa"/>
          </w:tcPr>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lang w:val="zh-CN"/>
              </w:rPr>
              <w:t>构成本磋商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rsidR="00543B10" w:rsidRPr="000F644E">
        <w:trPr>
          <w:trHeight w:val="91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35</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szCs w:val="21"/>
                <w:lang w:val="zh-CN"/>
              </w:rPr>
              <w:t>投标文件的拒收</w:t>
            </w:r>
          </w:p>
        </w:tc>
        <w:tc>
          <w:tcPr>
            <w:tcW w:w="6813" w:type="dxa"/>
            <w:vAlign w:val="center"/>
          </w:tcPr>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lang w:val="zh-CN"/>
              </w:rPr>
              <w:t>1、未成功上传的投标文件；</w:t>
            </w:r>
          </w:p>
          <w:p w:rsidR="00543B10" w:rsidRPr="000F644E" w:rsidRDefault="00D24648">
            <w:pPr>
              <w:spacing w:line="360" w:lineRule="auto"/>
              <w:rPr>
                <w:rFonts w:asciiTheme="minorEastAsia" w:hAnsiTheme="minorEastAsia" w:cs="宋体"/>
                <w:szCs w:val="21"/>
                <w:lang w:val="zh-CN"/>
              </w:rPr>
            </w:pPr>
            <w:r w:rsidRPr="000F644E">
              <w:rPr>
                <w:rFonts w:asciiTheme="minorEastAsia" w:hAnsiTheme="minorEastAsia" w:cs="宋体" w:hint="eastAsia"/>
                <w:szCs w:val="21"/>
                <w:lang w:val="zh-CN"/>
              </w:rPr>
              <w:t>2、未进行解密或未按要求成功解密的投标文件。</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36</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bCs/>
                <w:szCs w:val="21"/>
                <w:lang w:val="zh-CN"/>
              </w:rPr>
            </w:pPr>
            <w:r w:rsidRPr="000F644E">
              <w:rPr>
                <w:rFonts w:asciiTheme="minorEastAsia" w:hAnsiTheme="minorEastAsia" w:cs="宋体" w:hint="eastAsia"/>
                <w:bCs/>
                <w:szCs w:val="21"/>
                <w:lang w:val="zh-CN"/>
              </w:rPr>
              <w:t>特别提示</w:t>
            </w:r>
          </w:p>
        </w:tc>
        <w:tc>
          <w:tcPr>
            <w:tcW w:w="6813" w:type="dxa"/>
            <w:vAlign w:val="center"/>
          </w:tcPr>
          <w:p w:rsidR="00543B10" w:rsidRPr="000F644E" w:rsidRDefault="00D24648">
            <w:pPr>
              <w:autoSpaceDE w:val="0"/>
              <w:autoSpaceDN w:val="0"/>
              <w:adjustRightInd w:val="0"/>
              <w:spacing w:line="360" w:lineRule="auto"/>
              <w:contextualSpacing/>
              <w:rPr>
                <w:rFonts w:asciiTheme="minorEastAsia" w:hAnsiTheme="minorEastAsia"/>
              </w:rPr>
            </w:pPr>
            <w:r w:rsidRPr="000F644E">
              <w:rPr>
                <w:rFonts w:asciiTheme="minorEastAsia" w:hAnsiTheme="minorEastAsia" w:hint="eastAsia"/>
              </w:rPr>
              <w:t>1、按照《关于推进全流程电子化交易和在线监管工作有关问题的通知》（许公管办[2019]3号）规定：</w:t>
            </w:r>
          </w:p>
          <w:p w:rsidR="00543B10" w:rsidRPr="000F644E" w:rsidRDefault="00D24648">
            <w:pPr>
              <w:autoSpaceDE w:val="0"/>
              <w:autoSpaceDN w:val="0"/>
              <w:adjustRightInd w:val="0"/>
              <w:spacing w:line="360" w:lineRule="auto"/>
              <w:contextualSpacing/>
              <w:rPr>
                <w:rFonts w:asciiTheme="minorEastAsia" w:hAnsiTheme="minorEastAsia"/>
              </w:rPr>
            </w:pPr>
            <w:r w:rsidRPr="000F644E">
              <w:rPr>
                <w:rFonts w:asciiTheme="minorEastAsia" w:hAnsiTheme="minorEastAsia" w:hint="eastAsia"/>
              </w:rPr>
              <w:t>不同供应商电子响应文件制作硬件特征码（网卡MAC地址、CPU序号、硬盘序列号）均一致时，视为‘</w:t>
            </w:r>
            <w:r w:rsidRPr="000F644E">
              <w:rPr>
                <w:rFonts w:asciiTheme="minorEastAsia" w:hAnsiTheme="minorEastAsia"/>
              </w:rPr>
              <w:t>不同</w:t>
            </w:r>
            <w:r w:rsidRPr="000F644E">
              <w:rPr>
                <w:rFonts w:asciiTheme="minorEastAsia" w:hAnsiTheme="minorEastAsia" w:hint="eastAsia"/>
              </w:rPr>
              <w:t>供应商的响应</w:t>
            </w:r>
            <w:r w:rsidRPr="000F644E">
              <w:rPr>
                <w:rFonts w:asciiTheme="minorEastAsia" w:hAnsiTheme="minorEastAsia"/>
              </w:rPr>
              <w:t>文件由同一单位或者个</w:t>
            </w:r>
            <w:r w:rsidRPr="000F644E">
              <w:rPr>
                <w:rFonts w:asciiTheme="minorEastAsia" w:hAnsiTheme="minorEastAsia"/>
              </w:rPr>
              <w:lastRenderedPageBreak/>
              <w:t>人编制</w:t>
            </w:r>
            <w:r w:rsidRPr="000F644E">
              <w:rPr>
                <w:rFonts w:asciiTheme="minorEastAsia" w:hAnsiTheme="minorEastAsia" w:hint="eastAsia"/>
              </w:rPr>
              <w:t>’或‘</w:t>
            </w:r>
            <w:r w:rsidRPr="000F644E">
              <w:rPr>
                <w:rFonts w:asciiTheme="minorEastAsia" w:hAnsiTheme="minorEastAsia"/>
              </w:rPr>
              <w:t>不同</w:t>
            </w:r>
            <w:r w:rsidRPr="000F644E">
              <w:rPr>
                <w:rFonts w:asciiTheme="minorEastAsia" w:hAnsiTheme="minorEastAsia" w:hint="eastAsia"/>
              </w:rPr>
              <w:t>供应商</w:t>
            </w:r>
            <w:r w:rsidRPr="000F644E">
              <w:rPr>
                <w:rFonts w:asciiTheme="minorEastAsia" w:hAnsiTheme="minorEastAsia"/>
              </w:rPr>
              <w:t>委托同一单位或者个人办理</w:t>
            </w:r>
            <w:r w:rsidRPr="000F644E">
              <w:rPr>
                <w:rFonts w:asciiTheme="minorEastAsia" w:hAnsiTheme="minorEastAsia" w:hint="eastAsia"/>
              </w:rPr>
              <w:t>响应</w:t>
            </w:r>
            <w:r w:rsidRPr="000F644E">
              <w:rPr>
                <w:rFonts w:asciiTheme="minorEastAsia" w:hAnsiTheme="minorEastAsia"/>
              </w:rPr>
              <w:t>事宜</w:t>
            </w:r>
            <w:r w:rsidRPr="000F644E">
              <w:rPr>
                <w:rFonts w:asciiTheme="minorEastAsia" w:hAnsiTheme="minorEastAsia" w:hint="eastAsia"/>
              </w:rPr>
              <w:t>’，其投标无效。</w:t>
            </w:r>
          </w:p>
          <w:p w:rsidR="00543B10" w:rsidRPr="000F644E" w:rsidRDefault="00D24648">
            <w:pPr>
              <w:autoSpaceDE w:val="0"/>
              <w:autoSpaceDN w:val="0"/>
              <w:adjustRightInd w:val="0"/>
              <w:spacing w:line="360" w:lineRule="auto"/>
              <w:contextualSpacing/>
              <w:rPr>
                <w:rFonts w:asciiTheme="minorEastAsia" w:hAnsiTheme="minorEastAsia"/>
              </w:rPr>
            </w:pPr>
            <w:r w:rsidRPr="000F644E">
              <w:rPr>
                <w:rFonts w:asciiTheme="minorEastAsia" w:hAnsiTheme="minorEastAsia" w:hint="eastAsia"/>
              </w:rPr>
              <w:t>评审专家应严格按照要求查看“硬件特征码”相关信息并进行评审，在评审报告中显示“不同供应商电子响应文件制作硬件特征码”是否雷同的分析及判定结果。</w:t>
            </w:r>
          </w:p>
          <w:p w:rsidR="00543B10" w:rsidRPr="000F644E" w:rsidRDefault="00D24648">
            <w:pPr>
              <w:pStyle w:val="ac"/>
              <w:ind w:firstLineChars="0" w:firstLine="0"/>
              <w:rPr>
                <w:rFonts w:asciiTheme="minorEastAsia" w:eastAsiaTheme="minorEastAsia" w:hAnsiTheme="minorEastAsia"/>
              </w:rPr>
            </w:pPr>
            <w:r w:rsidRPr="000F644E">
              <w:rPr>
                <w:rFonts w:asciiTheme="minorEastAsia" w:eastAsiaTheme="minorEastAsia" w:hAnsiTheme="minorEastAsia" w:hint="eastAsia"/>
              </w:rPr>
              <w:t>2、项目编号以本磋商文件中的采购编号为准。</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37</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仿宋_GB2312"/>
                <w:szCs w:val="21"/>
              </w:rPr>
            </w:pPr>
            <w:r w:rsidRPr="000F644E">
              <w:rPr>
                <w:rFonts w:asciiTheme="minorEastAsia" w:hAnsiTheme="minorEastAsia" w:cs="仿宋_GB2312" w:hint="eastAsia"/>
                <w:szCs w:val="21"/>
              </w:rPr>
              <w:t>供应商资格</w:t>
            </w:r>
          </w:p>
        </w:tc>
        <w:tc>
          <w:tcPr>
            <w:tcW w:w="6813" w:type="dxa"/>
            <w:vAlign w:val="center"/>
          </w:tcPr>
          <w:p w:rsidR="00543B10" w:rsidRPr="000F644E" w:rsidRDefault="00D24648">
            <w:pPr>
              <w:autoSpaceDE w:val="0"/>
              <w:autoSpaceDN w:val="0"/>
              <w:adjustRightInd w:val="0"/>
              <w:spacing w:line="360" w:lineRule="auto"/>
              <w:ind w:right="-11"/>
              <w:rPr>
                <w:rFonts w:asciiTheme="minorEastAsia" w:hAnsiTheme="minorEastAsia"/>
                <w:szCs w:val="21"/>
              </w:rPr>
            </w:pPr>
            <w:r w:rsidRPr="000F644E">
              <w:rPr>
                <w:rFonts w:asciiTheme="minorEastAsia" w:hAnsiTheme="minorEastAsia" w:hint="eastAsia"/>
                <w:szCs w:val="21"/>
              </w:rPr>
              <w:t>供应商在成交后，应将由《禹州市政府采购供应商信用承诺函》替代的证明材料提交采购人核验，经核验无误后，发出成交通知书。</w:t>
            </w:r>
          </w:p>
          <w:p w:rsidR="00543B10" w:rsidRPr="000F644E" w:rsidRDefault="00D24648">
            <w:pPr>
              <w:autoSpaceDE w:val="0"/>
              <w:autoSpaceDN w:val="0"/>
              <w:adjustRightInd w:val="0"/>
              <w:spacing w:line="360" w:lineRule="auto"/>
              <w:ind w:right="-11"/>
              <w:rPr>
                <w:rFonts w:asciiTheme="minorEastAsia" w:hAnsiTheme="minorEastAsia" w:cs="宋体"/>
                <w:b/>
                <w:bCs/>
                <w:szCs w:val="21"/>
                <w:lang w:val="zh-CN"/>
              </w:rPr>
            </w:pPr>
            <w:r w:rsidRPr="000F644E">
              <w:rPr>
                <w:rFonts w:asciiTheme="minorEastAsia" w:hAnsiTheme="minorEastAsia" w:cs="宋体" w:hint="eastAsia"/>
                <w:b/>
                <w:bCs/>
                <w:szCs w:val="21"/>
                <w:lang w:val="zh-CN"/>
              </w:rPr>
              <w:t>一、</w:t>
            </w:r>
            <w:r w:rsidRPr="000F644E">
              <w:rPr>
                <w:rFonts w:asciiTheme="minorEastAsia" w:hAnsiTheme="minorEastAsia" w:cs="宋体"/>
                <w:b/>
                <w:bCs/>
                <w:szCs w:val="21"/>
                <w:lang w:val="zh-CN"/>
              </w:rPr>
              <w:t>法人或者其他组织的营业执照等证明文件，自然人的身份证明</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1、企业法人营业执照或营业执照。（企业提供）</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2、事业单位法人证书。（事业单位提供）</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3、执业许可证。（非企业专业服务机构提供）</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4、个体工商户营业执照。（个体工商户提供）</w:t>
            </w:r>
          </w:p>
          <w:p w:rsidR="00543B10" w:rsidRPr="000F644E" w:rsidRDefault="00D24648">
            <w:pPr>
              <w:autoSpaceDE w:val="0"/>
              <w:autoSpaceDN w:val="0"/>
              <w:adjustRightInd w:val="0"/>
              <w:spacing w:line="360" w:lineRule="auto"/>
              <w:jc w:val="left"/>
              <w:rPr>
                <w:rFonts w:asciiTheme="minorEastAsia" w:hAnsiTheme="minorEastAsia" w:cs="宋体"/>
                <w:bCs/>
                <w:szCs w:val="21"/>
                <w:lang w:val="zh-CN"/>
              </w:rPr>
            </w:pPr>
            <w:r w:rsidRPr="000F644E">
              <w:rPr>
                <w:rFonts w:asciiTheme="minorEastAsia" w:hAnsiTheme="minorEastAsia" w:cs="宋体" w:hint="eastAsia"/>
                <w:bCs/>
                <w:szCs w:val="21"/>
                <w:lang w:val="zh-CN"/>
              </w:rPr>
              <w:t>5、自然人身份证明。（自然人提供）</w:t>
            </w:r>
          </w:p>
          <w:p w:rsidR="00543B10" w:rsidRPr="000F644E" w:rsidRDefault="00D24648">
            <w:pPr>
              <w:autoSpaceDE w:val="0"/>
              <w:autoSpaceDN w:val="0"/>
              <w:adjustRightInd w:val="0"/>
              <w:spacing w:line="360" w:lineRule="auto"/>
              <w:jc w:val="left"/>
              <w:rPr>
                <w:rFonts w:asciiTheme="minorEastAsia" w:hAnsiTheme="minorEastAsia" w:cs="宋体"/>
                <w:bCs/>
                <w:szCs w:val="21"/>
                <w:lang w:val="zh-CN"/>
              </w:rPr>
            </w:pPr>
            <w:r w:rsidRPr="000F644E">
              <w:rPr>
                <w:rFonts w:asciiTheme="minorEastAsia" w:hAnsiTheme="minorEastAsia" w:cs="宋体" w:hint="eastAsia"/>
                <w:bCs/>
                <w:szCs w:val="21"/>
                <w:lang w:val="zh-CN"/>
              </w:rPr>
              <w:t>6、民办非企业单位登记证书。（民办非企业单位提供）</w:t>
            </w:r>
          </w:p>
          <w:p w:rsidR="00543B10" w:rsidRPr="000F644E" w:rsidRDefault="00D24648">
            <w:pPr>
              <w:autoSpaceDE w:val="0"/>
              <w:autoSpaceDN w:val="0"/>
              <w:adjustRightInd w:val="0"/>
              <w:spacing w:line="360" w:lineRule="auto"/>
              <w:jc w:val="left"/>
              <w:rPr>
                <w:rFonts w:asciiTheme="minorEastAsia" w:hAnsiTheme="minorEastAsia" w:cs="仿宋_GB2312"/>
                <w:b/>
                <w:szCs w:val="21"/>
              </w:rPr>
            </w:pPr>
            <w:r w:rsidRPr="000F644E">
              <w:rPr>
                <w:rFonts w:asciiTheme="minorEastAsia" w:hAnsiTheme="minorEastAsia" w:cs="仿宋_GB2312" w:hint="eastAsia"/>
                <w:b/>
                <w:szCs w:val="21"/>
              </w:rPr>
              <w:t>二、财务状况报告相关材料</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（1）供应商是法人（法人包括企业法人、机关法人、事业单位法人和社会团体法人），提供本单位：</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①2023年度经审计的财务报告；</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②基本开户银行出具的资信证明；</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③财政部门认可的政府采购专业担保机构的证明文件和担保机构出具的投标担保函。</w:t>
            </w:r>
          </w:p>
          <w:p w:rsidR="00543B10" w:rsidRPr="000F644E" w:rsidRDefault="00D24648">
            <w:pPr>
              <w:spacing w:line="360" w:lineRule="auto"/>
              <w:rPr>
                <w:rFonts w:asciiTheme="minorEastAsia" w:hAnsiTheme="minorEastAsia"/>
                <w:bCs/>
                <w:szCs w:val="21"/>
              </w:rPr>
            </w:pPr>
            <w:r w:rsidRPr="000F644E">
              <w:rPr>
                <w:rFonts w:asciiTheme="minorEastAsia" w:hAnsiTheme="minorEastAsia" w:cs="仿宋_GB2312" w:hint="eastAsia"/>
                <w:szCs w:val="21"/>
                <w:lang w:val="zh-CN"/>
              </w:rPr>
              <w:t>注：仅需提供序号</w:t>
            </w:r>
            <w:r w:rsidRPr="000F644E">
              <w:rPr>
                <w:rFonts w:asciiTheme="minorEastAsia" w:hAnsiTheme="minorEastAsia" w:hint="eastAsia"/>
                <w:szCs w:val="21"/>
              </w:rPr>
              <w:t>①～③其中之一即可。</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（2）供应商（其他组织和自然人）提供本单位：</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①2023年度经审计的财务报告；</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②银行出具的资信证明；</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③财政部门认可的政府采购专业担保机构的证明文件和担保机构出具的投标担保函。</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仿宋_GB2312" w:hint="eastAsia"/>
                <w:szCs w:val="21"/>
                <w:lang w:val="zh-CN"/>
              </w:rPr>
              <w:lastRenderedPageBreak/>
              <w:t>注：仅需提供序号</w:t>
            </w:r>
            <w:r w:rsidRPr="000F644E">
              <w:rPr>
                <w:rFonts w:asciiTheme="minorEastAsia" w:hAnsiTheme="minorEastAsia" w:hint="eastAsia"/>
                <w:szCs w:val="21"/>
              </w:rPr>
              <w:t>①～③其中之一即可。</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仿宋_GB2312" w:hint="eastAsia"/>
                <w:b/>
                <w:szCs w:val="21"/>
              </w:rPr>
              <w:t>三、依法缴纳税收相关材料</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参加本次政府采购项目磋商响应截止时间前一年内任意一个月缴纳税收凭据。（依法免税的供应商，应提供相应文件证明依法免税）</w:t>
            </w:r>
          </w:p>
          <w:p w:rsidR="00543B10" w:rsidRPr="000F644E" w:rsidRDefault="00D24648">
            <w:pPr>
              <w:autoSpaceDE w:val="0"/>
              <w:autoSpaceDN w:val="0"/>
              <w:adjustRightInd w:val="0"/>
              <w:spacing w:line="360" w:lineRule="auto"/>
              <w:ind w:right="-11"/>
              <w:rPr>
                <w:rFonts w:asciiTheme="minorEastAsia" w:hAnsiTheme="minorEastAsia" w:cs="宋体"/>
                <w:b/>
                <w:bCs/>
                <w:szCs w:val="21"/>
                <w:lang w:val="zh-CN"/>
              </w:rPr>
            </w:pPr>
            <w:r w:rsidRPr="000F644E">
              <w:rPr>
                <w:rFonts w:asciiTheme="minorEastAsia" w:hAnsiTheme="minorEastAsia" w:cs="宋体" w:hint="eastAsia"/>
                <w:b/>
                <w:bCs/>
                <w:szCs w:val="21"/>
                <w:lang w:val="zh-CN"/>
              </w:rPr>
              <w:t>四、依法缴纳社会保障资金的证明材料</w:t>
            </w:r>
          </w:p>
          <w:p w:rsidR="00543B10" w:rsidRPr="000F644E" w:rsidRDefault="00D24648">
            <w:pPr>
              <w:autoSpaceDE w:val="0"/>
              <w:autoSpaceDN w:val="0"/>
              <w:adjustRightInd w:val="0"/>
              <w:spacing w:line="360" w:lineRule="auto"/>
              <w:ind w:right="-11"/>
              <w:rPr>
                <w:rFonts w:asciiTheme="minorEastAsia" w:hAnsiTheme="minorEastAsia" w:cs="宋体"/>
                <w:bCs/>
                <w:szCs w:val="21"/>
                <w:lang w:val="zh-CN"/>
              </w:rPr>
            </w:pPr>
            <w:r w:rsidRPr="000F644E">
              <w:rPr>
                <w:rFonts w:asciiTheme="minorEastAsia" w:hAnsiTheme="minorEastAsia" w:cs="宋体" w:hint="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rsidR="00543B10" w:rsidRPr="000F644E" w:rsidRDefault="00D24648">
            <w:pPr>
              <w:autoSpaceDE w:val="0"/>
              <w:autoSpaceDN w:val="0"/>
              <w:adjustRightInd w:val="0"/>
              <w:spacing w:line="360" w:lineRule="auto"/>
              <w:ind w:right="-11"/>
              <w:rPr>
                <w:rFonts w:asciiTheme="minorEastAsia" w:hAnsiTheme="minorEastAsia" w:cs="宋体"/>
                <w:b/>
                <w:bCs/>
                <w:szCs w:val="21"/>
                <w:lang w:val="zh-CN"/>
              </w:rPr>
            </w:pPr>
            <w:r w:rsidRPr="000F644E">
              <w:rPr>
                <w:rFonts w:asciiTheme="minorEastAsia" w:hAnsiTheme="minorEastAsia" w:cs="宋体" w:hint="eastAsia"/>
                <w:b/>
                <w:bCs/>
                <w:szCs w:val="21"/>
                <w:lang w:val="zh-CN"/>
              </w:rPr>
              <w:t>五、履行合同所必需的设备和专业技术能力的证明材料</w:t>
            </w:r>
          </w:p>
          <w:p w:rsidR="00543B10" w:rsidRPr="000F644E" w:rsidRDefault="00D24648">
            <w:pPr>
              <w:autoSpaceDE w:val="0"/>
              <w:autoSpaceDN w:val="0"/>
              <w:adjustRightInd w:val="0"/>
              <w:spacing w:line="360" w:lineRule="auto"/>
              <w:jc w:val="left"/>
              <w:rPr>
                <w:rFonts w:asciiTheme="minorEastAsia" w:hAnsiTheme="minorEastAsia" w:cs="宋体"/>
                <w:bCs/>
                <w:szCs w:val="21"/>
                <w:lang w:val="zh-CN"/>
              </w:rPr>
            </w:pPr>
            <w:r w:rsidRPr="000F644E">
              <w:rPr>
                <w:rFonts w:asciiTheme="minorEastAsia" w:hAnsiTheme="minorEastAsia" w:cs="宋体" w:hint="eastAsia"/>
                <w:bCs/>
                <w:szCs w:val="21"/>
                <w:lang w:val="zh-CN"/>
              </w:rPr>
              <w:t>①相关设备的购置发票、专业技术人员职称证书、用工合同等；</w:t>
            </w:r>
          </w:p>
          <w:p w:rsidR="00543B10" w:rsidRPr="000F644E" w:rsidRDefault="00D24648">
            <w:pPr>
              <w:spacing w:line="360" w:lineRule="auto"/>
              <w:rPr>
                <w:rFonts w:asciiTheme="minorEastAsia" w:hAnsiTheme="minorEastAsia"/>
                <w:bCs/>
                <w:szCs w:val="21"/>
              </w:rPr>
            </w:pPr>
            <w:r w:rsidRPr="000F644E">
              <w:rPr>
                <w:rFonts w:asciiTheme="minorEastAsia" w:hAnsiTheme="minorEastAsia" w:hint="eastAsia"/>
                <w:bCs/>
                <w:szCs w:val="21"/>
              </w:rPr>
              <w:t>②供应商具备履行合同所必需的设备和专业技术能力承诺函或声明（承诺函或声明格式自拟）。</w:t>
            </w:r>
          </w:p>
          <w:p w:rsidR="00543B10" w:rsidRPr="000F644E" w:rsidRDefault="00D24648">
            <w:pPr>
              <w:autoSpaceDE w:val="0"/>
              <w:autoSpaceDN w:val="0"/>
              <w:adjustRightInd w:val="0"/>
              <w:spacing w:line="360" w:lineRule="auto"/>
              <w:ind w:right="-11"/>
              <w:rPr>
                <w:rFonts w:asciiTheme="minorEastAsia" w:hAnsiTheme="minorEastAsia"/>
                <w:szCs w:val="21"/>
              </w:rPr>
            </w:pPr>
            <w:r w:rsidRPr="000F644E">
              <w:rPr>
                <w:rFonts w:asciiTheme="minorEastAsia" w:hAnsiTheme="minorEastAsia" w:cs="仿宋_GB2312" w:hint="eastAsia"/>
                <w:szCs w:val="21"/>
                <w:lang w:val="zh-CN"/>
              </w:rPr>
              <w:t>注：仅需提供序号</w:t>
            </w:r>
            <w:r w:rsidRPr="000F644E">
              <w:rPr>
                <w:rFonts w:asciiTheme="minorEastAsia" w:hAnsiTheme="minorEastAsia" w:hint="eastAsia"/>
                <w:szCs w:val="21"/>
              </w:rPr>
              <w:t>①～②其中之一即可。</w:t>
            </w:r>
          </w:p>
          <w:p w:rsidR="00543B10" w:rsidRPr="000F644E" w:rsidRDefault="00D24648">
            <w:pPr>
              <w:autoSpaceDE w:val="0"/>
              <w:autoSpaceDN w:val="0"/>
              <w:adjustRightInd w:val="0"/>
              <w:spacing w:line="360" w:lineRule="auto"/>
              <w:ind w:right="-11"/>
              <w:rPr>
                <w:rFonts w:asciiTheme="minorEastAsia" w:hAnsiTheme="minorEastAsia" w:cs="宋体"/>
                <w:b/>
                <w:bCs/>
                <w:szCs w:val="21"/>
                <w:lang w:val="zh-CN"/>
              </w:rPr>
            </w:pPr>
            <w:r w:rsidRPr="000F644E">
              <w:rPr>
                <w:rFonts w:asciiTheme="minorEastAsia" w:hAnsiTheme="minorEastAsia" w:cs="宋体" w:hint="eastAsia"/>
                <w:b/>
                <w:kern w:val="0"/>
                <w:szCs w:val="21"/>
              </w:rPr>
              <w:t>六、</w:t>
            </w:r>
            <w:r w:rsidRPr="000F644E">
              <w:rPr>
                <w:rFonts w:asciiTheme="minorEastAsia" w:hAnsiTheme="minorEastAsia" w:cs="宋体"/>
                <w:b/>
                <w:bCs/>
                <w:szCs w:val="21"/>
                <w:lang w:val="zh-CN"/>
              </w:rPr>
              <w:t>参加政府采购活动前3年内在经营活动中没有重大违法记录的声明</w:t>
            </w:r>
          </w:p>
          <w:p w:rsidR="00543B10" w:rsidRPr="000F644E" w:rsidRDefault="00D24648">
            <w:pPr>
              <w:autoSpaceDE w:val="0"/>
              <w:autoSpaceDN w:val="0"/>
              <w:spacing w:line="360" w:lineRule="auto"/>
              <w:contextualSpacing/>
              <w:jc w:val="left"/>
              <w:rPr>
                <w:rFonts w:asciiTheme="minorEastAsia" w:hAnsiTheme="minorEastAsia" w:cs="宋体"/>
                <w:bCs/>
                <w:szCs w:val="21"/>
                <w:lang w:val="zh-CN"/>
              </w:rPr>
            </w:pPr>
            <w:r w:rsidRPr="000F644E">
              <w:rPr>
                <w:rFonts w:asciiTheme="minorEastAsia" w:hAnsiTheme="minorEastAsia" w:cs="宋体" w:hint="eastAsia"/>
                <w:bCs/>
                <w:szCs w:val="21"/>
                <w:lang w:val="zh-CN"/>
              </w:rPr>
              <w:t>供应商“</w:t>
            </w:r>
            <w:r w:rsidRPr="000F644E">
              <w:rPr>
                <w:rFonts w:asciiTheme="minorEastAsia" w:hAnsiTheme="minorEastAsia" w:cs="宋体"/>
                <w:bCs/>
                <w:szCs w:val="21"/>
                <w:lang w:val="zh-CN"/>
              </w:rPr>
              <w:t>参加政府采购活动前3年内在经营活动中没有重大违法记录的书面声明</w:t>
            </w:r>
            <w:r w:rsidRPr="000F644E">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43B10" w:rsidRPr="000F644E" w:rsidRDefault="00D24648">
            <w:pPr>
              <w:wordWrap w:val="0"/>
              <w:autoSpaceDE w:val="0"/>
              <w:autoSpaceDN w:val="0"/>
              <w:spacing w:line="360" w:lineRule="auto"/>
              <w:contextualSpacing/>
              <w:jc w:val="left"/>
              <w:rPr>
                <w:rFonts w:asciiTheme="minorEastAsia" w:hAnsiTheme="minorEastAsia" w:cs="宋体"/>
                <w:kern w:val="0"/>
                <w:szCs w:val="21"/>
              </w:rPr>
            </w:pPr>
            <w:r w:rsidRPr="000F644E">
              <w:rPr>
                <w:rFonts w:asciiTheme="minorEastAsia" w:hAnsiTheme="minorEastAsia" w:cs="宋体" w:hint="eastAsia"/>
                <w:b/>
                <w:bCs/>
                <w:szCs w:val="21"/>
                <w:lang w:val="zh-CN"/>
              </w:rPr>
              <w:t>七、</w:t>
            </w:r>
            <w:r w:rsidRPr="000F644E">
              <w:rPr>
                <w:rFonts w:asciiTheme="minorEastAsia" w:hAnsiTheme="minorEastAsia" w:cs="仿宋_GB2312"/>
                <w:b/>
                <w:szCs w:val="21"/>
                <w:shd w:val="clear" w:color="auto" w:fill="FFFFFF"/>
              </w:rPr>
              <w:t>未被列入“信用中国”网站</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www.creditchina.gov.cn</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失信被执行人、</w:t>
            </w:r>
            <w:r w:rsidRPr="000F644E">
              <w:rPr>
                <w:rFonts w:asciiTheme="minorEastAsia" w:hAnsiTheme="minorEastAsia" w:cs="仿宋_GB2312" w:hint="eastAsia"/>
                <w:b/>
                <w:szCs w:val="21"/>
                <w:shd w:val="clear" w:color="auto" w:fill="FFFFFF"/>
              </w:rPr>
              <w:t>重大税收违法失信主体</w:t>
            </w:r>
            <w:r w:rsidRPr="000F644E">
              <w:rPr>
                <w:rFonts w:asciiTheme="minorEastAsia" w:hAnsiTheme="minorEastAsia" w:cs="仿宋_GB2312"/>
                <w:b/>
                <w:szCs w:val="21"/>
                <w:shd w:val="clear" w:color="auto" w:fill="FFFFFF"/>
              </w:rPr>
              <w:t>的</w:t>
            </w:r>
            <w:r w:rsidRPr="000F644E">
              <w:rPr>
                <w:rFonts w:asciiTheme="minorEastAsia" w:hAnsiTheme="minorEastAsia" w:cs="仿宋_GB2312" w:hint="eastAsia"/>
                <w:b/>
                <w:szCs w:val="21"/>
                <w:shd w:val="clear" w:color="auto" w:fill="FFFFFF"/>
              </w:rPr>
              <w:t>供应商</w:t>
            </w:r>
            <w:r w:rsidRPr="000F644E">
              <w:rPr>
                <w:rFonts w:asciiTheme="minorEastAsia" w:hAnsiTheme="minorEastAsia" w:cs="仿宋_GB2312"/>
                <w:b/>
                <w:szCs w:val="21"/>
                <w:shd w:val="clear" w:color="auto" w:fill="FFFFFF"/>
              </w:rPr>
              <w:t>；</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中国政府采购网</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www.ccgp.gov.cn</w:t>
            </w:r>
            <w:r w:rsidRPr="000F644E">
              <w:rPr>
                <w:rFonts w:asciiTheme="minorEastAsia" w:hAnsiTheme="minorEastAsia" w:cs="仿宋_GB2312" w:hint="eastAsia"/>
                <w:b/>
                <w:szCs w:val="21"/>
                <w:shd w:val="clear" w:color="auto" w:fill="FFFFFF"/>
              </w:rPr>
              <w:t>）</w:t>
            </w:r>
            <w:r w:rsidRPr="000F644E">
              <w:rPr>
                <w:rFonts w:asciiTheme="minorEastAsia" w:hAnsiTheme="minorEastAsia" w:cs="仿宋_GB2312"/>
                <w:b/>
                <w:szCs w:val="21"/>
                <w:shd w:val="clear" w:color="auto" w:fill="FFFFFF"/>
              </w:rPr>
              <w:t>政府采购严重违法失信行为记录名单的</w:t>
            </w:r>
            <w:r w:rsidRPr="000F644E">
              <w:rPr>
                <w:rFonts w:asciiTheme="minorEastAsia" w:hAnsiTheme="minorEastAsia" w:cs="仿宋_GB2312" w:hint="eastAsia"/>
                <w:b/>
                <w:szCs w:val="21"/>
                <w:shd w:val="clear" w:color="auto" w:fill="FFFFFF"/>
              </w:rPr>
              <w:t>供应商</w:t>
            </w:r>
            <w:r w:rsidRPr="000F644E">
              <w:rPr>
                <w:rFonts w:asciiTheme="minorEastAsia" w:hAnsiTheme="minorEastAsia" w:cs="宋体" w:hint="eastAsia"/>
                <w:b/>
                <w:bCs/>
                <w:szCs w:val="21"/>
                <w:lang w:val="zh-CN"/>
              </w:rPr>
              <w:t>；</w:t>
            </w:r>
            <w:r w:rsidRPr="000F644E">
              <w:rPr>
                <w:rFonts w:asciiTheme="minorEastAsia" w:hAnsiTheme="minorEastAsia" w:cs="仿宋_GB2312" w:hint="eastAsia"/>
                <w:b/>
                <w:szCs w:val="21"/>
                <w:shd w:val="clear" w:color="auto" w:fill="FFFFFF"/>
              </w:rPr>
              <w:t xml:space="preserve"> “中国社会组织政务服务平台”网站（</w:t>
            </w:r>
            <w:r w:rsidRPr="000F644E">
              <w:rPr>
                <w:rFonts w:asciiTheme="minorEastAsia" w:hAnsiTheme="minorEastAsia" w:cs="仿宋_GB2312"/>
                <w:b/>
                <w:szCs w:val="21"/>
                <w:shd w:val="clear" w:color="auto" w:fill="FFFFFF"/>
              </w:rPr>
              <w:t>https://chinanpo.mca.gov.cn</w:t>
            </w:r>
            <w:r w:rsidRPr="000F644E">
              <w:rPr>
                <w:rFonts w:asciiTheme="minorEastAsia" w:hAnsiTheme="minorEastAsia" w:cs="仿宋_GB2312" w:hint="eastAsia"/>
                <w:b/>
                <w:szCs w:val="21"/>
                <w:shd w:val="clear" w:color="auto" w:fill="FFFFFF"/>
              </w:rPr>
              <w:t>）严重违法失信社会组织名单的供应商（以</w:t>
            </w:r>
            <w:r w:rsidRPr="000F644E">
              <w:rPr>
                <w:rFonts w:asciiTheme="minorEastAsia" w:hAnsiTheme="minorEastAsia" w:cs="宋体" w:hint="eastAsia"/>
                <w:kern w:val="0"/>
                <w:szCs w:val="21"/>
              </w:rPr>
              <w:t>联合体形式投标的，联合体成员存在不良信用记录，视同联合体存在不良信用记录）。</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1、查询渠道：</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①“信用中国”网站（</w:t>
            </w:r>
            <w:hyperlink r:id="rId9" w:history="1">
              <w:r w:rsidRPr="000F644E">
                <w:rPr>
                  <w:rFonts w:asciiTheme="minorEastAsia" w:hAnsiTheme="minorEastAsia" w:cs="宋体" w:hint="eastAsia"/>
                  <w:kern w:val="0"/>
                  <w:szCs w:val="21"/>
                </w:rPr>
                <w:t>www.creditchina.gov.cn</w:t>
              </w:r>
            </w:hyperlink>
            <w:r w:rsidRPr="000F644E">
              <w:rPr>
                <w:rFonts w:asciiTheme="minorEastAsia" w:hAnsiTheme="minorEastAsia" w:cs="宋体" w:hint="eastAsia"/>
                <w:kern w:val="0"/>
                <w:szCs w:val="21"/>
              </w:rPr>
              <w:t>）</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②“中国政府采购网”（www.ccgp.gov.cn）</w:t>
            </w:r>
          </w:p>
          <w:p w:rsidR="00543B10" w:rsidRPr="000F644E" w:rsidRDefault="00D24648">
            <w:pPr>
              <w:spacing w:line="360" w:lineRule="auto"/>
              <w:rPr>
                <w:rFonts w:asciiTheme="minorEastAsia" w:hAnsiTheme="minorEastAsia" w:cs="宋体"/>
                <w:kern w:val="0"/>
                <w:szCs w:val="21"/>
              </w:rPr>
            </w:pPr>
            <w:r w:rsidRPr="000F644E">
              <w:rPr>
                <w:rFonts w:asciiTheme="minorEastAsia" w:hAnsiTheme="minorEastAsia" w:cs="宋体" w:hint="eastAsia"/>
                <w:kern w:val="0"/>
                <w:szCs w:val="21"/>
              </w:rPr>
              <w:t>③“中国社会组织政务服务平台”网站（</w:t>
            </w:r>
            <w:r w:rsidRPr="000F644E">
              <w:rPr>
                <w:rFonts w:asciiTheme="minorEastAsia" w:hAnsiTheme="minorEastAsia" w:cs="宋体"/>
                <w:kern w:val="0"/>
                <w:szCs w:val="21"/>
              </w:rPr>
              <w:t>https://chinanpo.mca.gov.cn</w:t>
            </w:r>
            <w:r w:rsidRPr="000F644E">
              <w:rPr>
                <w:rFonts w:asciiTheme="minorEastAsia" w:hAnsiTheme="minorEastAsia" w:cs="宋体" w:hint="eastAsia"/>
                <w:kern w:val="0"/>
                <w:szCs w:val="21"/>
              </w:rPr>
              <w:t>）（仅查询社会组织）；</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lastRenderedPageBreak/>
              <w:t>38</w:t>
            </w:r>
          </w:p>
        </w:tc>
        <w:tc>
          <w:tcPr>
            <w:tcW w:w="2268" w:type="dxa"/>
            <w:vAlign w:val="center"/>
          </w:tcPr>
          <w:p w:rsidR="00543B10" w:rsidRPr="000F644E" w:rsidRDefault="00D24648">
            <w:pPr>
              <w:autoSpaceDE w:val="0"/>
              <w:autoSpaceDN w:val="0"/>
              <w:adjustRightInd w:val="0"/>
              <w:spacing w:line="276" w:lineRule="auto"/>
              <w:jc w:val="center"/>
              <w:rPr>
                <w:rFonts w:asciiTheme="minorEastAsia" w:hAnsiTheme="minorEastAsia" w:cs="宋体"/>
                <w:kern w:val="0"/>
                <w:szCs w:val="21"/>
              </w:rPr>
            </w:pPr>
            <w:r w:rsidRPr="000F644E">
              <w:rPr>
                <w:rFonts w:asciiTheme="minorEastAsia" w:hAnsiTheme="minorEastAsia" w:cs="宋体" w:hint="eastAsia"/>
                <w:kern w:val="0"/>
                <w:szCs w:val="21"/>
              </w:rPr>
              <w:t>投诉渠道</w:t>
            </w:r>
          </w:p>
        </w:tc>
        <w:tc>
          <w:tcPr>
            <w:tcW w:w="6813" w:type="dxa"/>
            <w:vAlign w:val="center"/>
          </w:tcPr>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   受理部门：禹州市财政局政府采购监督管理办公室</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   受理电话：0374-8112523   </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   电子邮箱：yzscgb8112523@163.com</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   通讯地址：禹州市行政北路2号禹州市财政局1305房间</w:t>
            </w:r>
          </w:p>
        </w:tc>
      </w:tr>
      <w:tr w:rsidR="00543B10" w:rsidRPr="000F644E">
        <w:trPr>
          <w:trHeight w:val="699"/>
          <w:jc w:val="center"/>
        </w:trPr>
        <w:tc>
          <w:tcPr>
            <w:tcW w:w="806" w:type="dxa"/>
            <w:vAlign w:val="center"/>
          </w:tcPr>
          <w:p w:rsidR="00543B10" w:rsidRPr="000F644E" w:rsidRDefault="00D24648">
            <w:pPr>
              <w:autoSpaceDE w:val="0"/>
              <w:autoSpaceDN w:val="0"/>
              <w:adjustRightInd w:val="0"/>
              <w:spacing w:line="276" w:lineRule="auto"/>
              <w:jc w:val="center"/>
              <w:rPr>
                <w:rFonts w:asciiTheme="minorEastAsia" w:hAnsiTheme="minorEastAsia" w:cs="黑体"/>
                <w:szCs w:val="21"/>
              </w:rPr>
            </w:pPr>
            <w:r w:rsidRPr="000F644E">
              <w:rPr>
                <w:rFonts w:asciiTheme="minorEastAsia" w:hAnsiTheme="minorEastAsia" w:cs="黑体" w:hint="eastAsia"/>
                <w:szCs w:val="21"/>
              </w:rPr>
              <w:t>39</w:t>
            </w:r>
          </w:p>
        </w:tc>
        <w:tc>
          <w:tcPr>
            <w:tcW w:w="2268" w:type="dxa"/>
            <w:vAlign w:val="center"/>
          </w:tcPr>
          <w:p w:rsidR="00543B10" w:rsidRPr="000F644E" w:rsidRDefault="00D24648">
            <w:pPr>
              <w:autoSpaceDE w:val="0"/>
              <w:autoSpaceDN w:val="0"/>
              <w:adjustRightInd w:val="0"/>
              <w:spacing w:line="360" w:lineRule="auto"/>
              <w:jc w:val="center"/>
              <w:rPr>
                <w:rFonts w:asciiTheme="minorEastAsia" w:hAnsiTheme="minorEastAsia" w:cs="宋体"/>
                <w:kern w:val="0"/>
                <w:szCs w:val="21"/>
              </w:rPr>
            </w:pPr>
            <w:r w:rsidRPr="000F644E">
              <w:rPr>
                <w:rFonts w:asciiTheme="minorEastAsia" w:hAnsiTheme="minorEastAsia" w:cs="宋体" w:hint="eastAsia"/>
                <w:kern w:val="0"/>
                <w:szCs w:val="21"/>
              </w:rPr>
              <w:t>政府采购合同</w:t>
            </w:r>
          </w:p>
          <w:p w:rsidR="00543B10" w:rsidRPr="000F644E" w:rsidRDefault="00D24648">
            <w:pPr>
              <w:autoSpaceDE w:val="0"/>
              <w:autoSpaceDN w:val="0"/>
              <w:adjustRightInd w:val="0"/>
              <w:spacing w:line="360" w:lineRule="auto"/>
              <w:jc w:val="center"/>
              <w:rPr>
                <w:rFonts w:asciiTheme="minorEastAsia" w:hAnsiTheme="minorEastAsia" w:cs="宋体"/>
                <w:kern w:val="0"/>
                <w:szCs w:val="21"/>
              </w:rPr>
            </w:pPr>
            <w:r w:rsidRPr="000F644E">
              <w:rPr>
                <w:rFonts w:asciiTheme="minorEastAsia" w:hAnsiTheme="minorEastAsia" w:cs="宋体" w:hint="eastAsia"/>
                <w:kern w:val="0"/>
                <w:szCs w:val="21"/>
              </w:rPr>
              <w:t xml:space="preserve">融资 </w:t>
            </w:r>
          </w:p>
          <w:p w:rsidR="00543B10" w:rsidRPr="000F644E" w:rsidRDefault="00D24648">
            <w:pPr>
              <w:autoSpaceDE w:val="0"/>
              <w:autoSpaceDN w:val="0"/>
              <w:adjustRightInd w:val="0"/>
              <w:spacing w:line="360" w:lineRule="auto"/>
              <w:jc w:val="center"/>
              <w:rPr>
                <w:rFonts w:asciiTheme="minorEastAsia" w:hAnsiTheme="minorEastAsia" w:cs="宋体"/>
                <w:kern w:val="0"/>
                <w:szCs w:val="21"/>
              </w:rPr>
            </w:pPr>
            <w:r w:rsidRPr="000F644E">
              <w:rPr>
                <w:rFonts w:asciiTheme="minorEastAsia" w:hAnsiTheme="minorEastAsia" w:cs="宋体" w:hint="eastAsia"/>
                <w:kern w:val="0"/>
                <w:szCs w:val="21"/>
              </w:rPr>
              <w:t>政策告知函</w:t>
            </w:r>
          </w:p>
        </w:tc>
        <w:tc>
          <w:tcPr>
            <w:tcW w:w="6813" w:type="dxa"/>
            <w:vAlign w:val="center"/>
          </w:tcPr>
          <w:p w:rsidR="00543B10" w:rsidRPr="000F644E" w:rsidRDefault="00D24648">
            <w:pPr>
              <w:autoSpaceDE w:val="0"/>
              <w:autoSpaceDN w:val="0"/>
              <w:adjustRightInd w:val="0"/>
              <w:spacing w:line="360" w:lineRule="auto"/>
              <w:ind w:right="-11"/>
              <w:rPr>
                <w:rFonts w:asciiTheme="minorEastAsia" w:hAnsiTheme="minorEastAsia" w:cs="宋体"/>
                <w:kern w:val="0"/>
                <w:szCs w:val="21"/>
              </w:rPr>
            </w:pPr>
            <w:r w:rsidRPr="000F644E">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43B10" w:rsidRPr="000F644E">
        <w:trPr>
          <w:trHeight w:val="699"/>
          <w:jc w:val="center"/>
        </w:trPr>
        <w:tc>
          <w:tcPr>
            <w:tcW w:w="9887" w:type="dxa"/>
            <w:gridSpan w:val="3"/>
            <w:vAlign w:val="center"/>
          </w:tcPr>
          <w:p w:rsidR="00543B10" w:rsidRPr="000F644E" w:rsidRDefault="00D24648">
            <w:pPr>
              <w:autoSpaceDE w:val="0"/>
              <w:autoSpaceDN w:val="0"/>
              <w:adjustRightInd w:val="0"/>
              <w:spacing w:line="360" w:lineRule="auto"/>
              <w:ind w:right="-11"/>
              <w:rPr>
                <w:rFonts w:asciiTheme="minorEastAsia" w:hAnsiTheme="minorEastAsia" w:cs="宋体"/>
                <w:kern w:val="0"/>
                <w:szCs w:val="21"/>
              </w:rPr>
            </w:pPr>
            <w:r w:rsidRPr="000F644E">
              <w:rPr>
                <w:rFonts w:asciiTheme="minorEastAsia" w:hAnsiTheme="minorEastAsia" w:cs="宋体" w:hint="eastAsia"/>
                <w:szCs w:val="21"/>
                <w:lang w:val="zh-CN"/>
              </w:rPr>
              <w:t>未尽事宜，按国家有关规定执行。</w:t>
            </w:r>
          </w:p>
        </w:tc>
      </w:tr>
    </w:tbl>
    <w:p w:rsidR="00543B10" w:rsidRPr="000F644E" w:rsidRDefault="00543B10">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543B10" w:rsidRPr="000F644E" w:rsidRDefault="00543B10">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br w:type="page"/>
      </w:r>
    </w:p>
    <w:p w:rsidR="00543B10" w:rsidRPr="000F644E" w:rsidRDefault="00D24648">
      <w:pPr>
        <w:tabs>
          <w:tab w:val="left" w:pos="1260"/>
        </w:tabs>
        <w:autoSpaceDE w:val="0"/>
        <w:autoSpaceDN w:val="0"/>
        <w:adjustRightInd w:val="0"/>
        <w:spacing w:line="360" w:lineRule="auto"/>
        <w:ind w:firstLineChars="800" w:firstLine="2570"/>
        <w:contextualSpacing/>
        <w:rPr>
          <w:rFonts w:asciiTheme="minorEastAsia" w:hAnsiTheme="minorEastAsia" w:cs="宋体"/>
          <w:b/>
          <w:kern w:val="0"/>
          <w:sz w:val="28"/>
          <w:szCs w:val="28"/>
        </w:rPr>
      </w:pPr>
      <w:r w:rsidRPr="000F644E">
        <w:rPr>
          <w:rFonts w:asciiTheme="minorEastAsia" w:hAnsiTheme="minorEastAsia" w:cs="宋体" w:hint="eastAsia"/>
          <w:b/>
          <w:kern w:val="0"/>
          <w:sz w:val="32"/>
          <w:szCs w:val="32"/>
        </w:rPr>
        <w:lastRenderedPageBreak/>
        <w:t>第四章 供应商须知</w:t>
      </w:r>
    </w:p>
    <w:p w:rsidR="00543B10" w:rsidRPr="000F644E" w:rsidRDefault="00D24648">
      <w:pPr>
        <w:pStyle w:val="af0"/>
        <w:numPr>
          <w:ilvl w:val="0"/>
          <w:numId w:val="36"/>
        </w:numPr>
        <w:tabs>
          <w:tab w:val="left" w:pos="1260"/>
        </w:tabs>
        <w:autoSpaceDE w:val="0"/>
        <w:autoSpaceDN w:val="0"/>
        <w:adjustRightInd w:val="0"/>
        <w:spacing w:line="360" w:lineRule="auto"/>
        <w:ind w:firstLineChars="0"/>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概念释义</w:t>
      </w:r>
    </w:p>
    <w:p w:rsidR="00543B10" w:rsidRPr="000F644E" w:rsidRDefault="00D24648">
      <w:pPr>
        <w:autoSpaceDE w:val="0"/>
        <w:autoSpaceDN w:val="0"/>
        <w:spacing w:line="360" w:lineRule="auto"/>
        <w:contextualSpacing/>
        <w:rPr>
          <w:rFonts w:asciiTheme="minorEastAsia" w:hAnsiTheme="minorEastAsia" w:cs="宋体"/>
          <w:b/>
          <w:kern w:val="0"/>
          <w:szCs w:val="21"/>
        </w:rPr>
      </w:pPr>
      <w:r w:rsidRPr="000F644E">
        <w:rPr>
          <w:rFonts w:asciiTheme="minorEastAsia" w:hAnsiTheme="minorEastAsia" w:cs="宋体" w:hint="eastAsia"/>
          <w:b/>
          <w:kern w:val="0"/>
          <w:szCs w:val="21"/>
        </w:rPr>
        <w:t>1.适用范围</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1.1本磋商文件仅适用于本次“采购邀请”</w:t>
      </w:r>
      <w:r w:rsidRPr="000F644E">
        <w:rPr>
          <w:rFonts w:asciiTheme="minorEastAsia" w:hAnsiTheme="minorEastAsia" w:hint="eastAsia"/>
          <w:szCs w:val="21"/>
        </w:rPr>
        <w:t>中所述采购项目的采购。</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1.2本磋商文件解释权属于“采购邀请”所述的采购人。</w:t>
      </w:r>
    </w:p>
    <w:p w:rsidR="00543B10" w:rsidRPr="000F644E" w:rsidRDefault="00D24648">
      <w:pPr>
        <w:pStyle w:val="af0"/>
        <w:autoSpaceDE w:val="0"/>
        <w:autoSpaceDN w:val="0"/>
        <w:spacing w:line="360" w:lineRule="auto"/>
        <w:ind w:leftChars="-202" w:left="-424" w:firstLineChars="201" w:firstLine="424"/>
        <w:contextualSpacing/>
        <w:rPr>
          <w:rFonts w:asciiTheme="minorEastAsia" w:hAnsiTheme="minorEastAsia" w:cs="宋体"/>
          <w:b/>
          <w:kern w:val="0"/>
          <w:szCs w:val="21"/>
        </w:rPr>
      </w:pPr>
      <w:r w:rsidRPr="000F644E">
        <w:rPr>
          <w:rFonts w:asciiTheme="minorEastAsia" w:hAnsiTheme="minorEastAsia" w:cs="宋体" w:hint="eastAsia"/>
          <w:b/>
          <w:kern w:val="0"/>
          <w:szCs w:val="21"/>
        </w:rPr>
        <w:t>2.定义</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2.1“采购项目”：</w:t>
      </w:r>
      <w:r w:rsidRPr="000F644E">
        <w:rPr>
          <w:rFonts w:asciiTheme="minorEastAsia" w:hAnsiTheme="minorEastAsia" w:hint="eastAsia"/>
          <w:szCs w:val="21"/>
        </w:rPr>
        <w:t xml:space="preserve"> 系指</w:t>
      </w:r>
      <w:r w:rsidRPr="000F644E">
        <w:rPr>
          <w:rFonts w:asciiTheme="minorEastAsia" w:hAnsiTheme="minorEastAsia" w:cs="宋体" w:hint="eastAsia"/>
          <w:kern w:val="0"/>
          <w:szCs w:val="21"/>
        </w:rPr>
        <w:t>“供应商须知前附表”中所述的采购项目。</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2.2“招标人”：</w:t>
      </w:r>
      <w:r w:rsidRPr="000F644E">
        <w:rPr>
          <w:rFonts w:asciiTheme="minorEastAsia" w:hAnsiTheme="minorEastAsia" w:hint="eastAsia"/>
          <w:szCs w:val="21"/>
        </w:rPr>
        <w:t xml:space="preserve"> “供应商须知前附表”中所述的组织本次采购的代理机构和采购人。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2.3“采购人”：是指依法进行政府采购的国家机关、事业单位、团体组织。采购人名称、     地址、电话、联系人见“供应商须知前附表”。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2.4“代理机构”：接受采购人委托，代理采购项目的采购代理机构。代理机构名称、地址、 电话、联系人见“供应商须知前附表”。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进口产品”：是指通过中国海关报关验放进入中国境内且产自关境外的产品，包括已经进入中国境内的进口产品。详见《政府采购进口产品管理办法》(财库[2007]119号)、《关于政府采购进口产品管理有关问题的通知》（财办库［</w:t>
      </w:r>
      <w:r w:rsidRPr="000F644E">
        <w:rPr>
          <w:rFonts w:asciiTheme="minorEastAsia" w:hAnsiTheme="minorEastAsia" w:cs="宋体"/>
          <w:kern w:val="0"/>
          <w:szCs w:val="21"/>
        </w:rPr>
        <w:t>2008</w:t>
      </w:r>
      <w:r w:rsidRPr="000F644E">
        <w:rPr>
          <w:rFonts w:asciiTheme="minorEastAsia" w:hAnsiTheme="minorEastAsia" w:cs="宋体" w:hint="eastAsia"/>
          <w:kern w:val="0"/>
          <w:szCs w:val="21"/>
        </w:rPr>
        <w:t>］</w:t>
      </w:r>
      <w:r w:rsidRPr="000F644E">
        <w:rPr>
          <w:rFonts w:asciiTheme="minorEastAsia" w:hAnsiTheme="minorEastAsia" w:cs="宋体"/>
          <w:kern w:val="0"/>
          <w:szCs w:val="21"/>
        </w:rPr>
        <w:t xml:space="preserve">248 </w:t>
      </w:r>
      <w:r w:rsidRPr="000F644E">
        <w:rPr>
          <w:rFonts w:asciiTheme="minorEastAsia" w:hAnsiTheme="minorEastAsia" w:cs="宋体" w:hint="eastAsia"/>
          <w:kern w:val="0"/>
          <w:szCs w:val="21"/>
        </w:rPr>
        <w:t>号）。</w:t>
      </w:r>
    </w:p>
    <w:p w:rsidR="00543B10" w:rsidRPr="000F644E" w:rsidRDefault="00D24648" w:rsidP="000F644E">
      <w:pPr>
        <w:autoSpaceDE w:val="0"/>
        <w:autoSpaceDN w:val="0"/>
        <w:spacing w:line="360" w:lineRule="auto"/>
        <w:ind w:leftChars="199" w:left="1416" w:hangingChars="475" w:hanging="998"/>
        <w:contextualSpacing/>
        <w:rPr>
          <w:rFonts w:asciiTheme="minorEastAsia" w:hAnsiTheme="minorEastAsia" w:cs="宋体"/>
          <w:kern w:val="0"/>
          <w:szCs w:val="21"/>
        </w:rPr>
      </w:pPr>
      <w:r w:rsidRPr="000F644E">
        <w:rPr>
          <w:rFonts w:asciiTheme="minorEastAsia" w:hAnsiTheme="minorEastAsia" w:cs="宋体" w:hint="eastAsia"/>
          <w:kern w:val="0"/>
          <w:szCs w:val="21"/>
        </w:rPr>
        <w:t>2.5.1 磋商</w:t>
      </w:r>
      <w:r w:rsidRPr="000F644E">
        <w:rPr>
          <w:rFonts w:asciiTheme="minorEastAsia" w:hAnsiTheme="minorEastAsia" w:cs="宋体"/>
          <w:kern w:val="0"/>
          <w:szCs w:val="21"/>
        </w:rPr>
        <w:t>文件列明不允许或未列明允许进口产品参加</w:t>
      </w:r>
      <w:r w:rsidRPr="000F644E">
        <w:rPr>
          <w:rFonts w:asciiTheme="minorEastAsia" w:hAnsiTheme="minorEastAsia" w:cs="宋体" w:hint="eastAsia"/>
          <w:kern w:val="0"/>
          <w:szCs w:val="21"/>
        </w:rPr>
        <w:t>响应</w:t>
      </w:r>
      <w:r w:rsidRPr="000F644E">
        <w:rPr>
          <w:rFonts w:asciiTheme="minorEastAsia" w:hAnsiTheme="minorEastAsia" w:cs="宋体"/>
          <w:kern w:val="0"/>
          <w:szCs w:val="21"/>
        </w:rPr>
        <w:t>的，均视为拒绝进口产品参加</w:t>
      </w:r>
      <w:r w:rsidRPr="000F644E">
        <w:rPr>
          <w:rFonts w:asciiTheme="minorEastAsia" w:hAnsiTheme="minorEastAsia" w:cs="宋体" w:hint="eastAsia"/>
          <w:kern w:val="0"/>
          <w:szCs w:val="21"/>
        </w:rPr>
        <w:t>响</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应</w:t>
      </w:r>
      <w:r w:rsidRPr="000F644E">
        <w:rPr>
          <w:rFonts w:asciiTheme="minorEastAsia" w:hAnsiTheme="minorEastAsia" w:cs="宋体"/>
          <w:kern w:val="0"/>
          <w:szCs w:val="21"/>
        </w:rPr>
        <w:t>。</w:t>
      </w:r>
    </w:p>
    <w:p w:rsidR="00543B10" w:rsidRPr="000F644E" w:rsidRDefault="00D24648" w:rsidP="000F644E">
      <w:pPr>
        <w:autoSpaceDE w:val="0"/>
        <w:autoSpaceDN w:val="0"/>
        <w:spacing w:line="360" w:lineRule="auto"/>
        <w:ind w:leftChars="199" w:left="1416" w:hangingChars="475" w:hanging="998"/>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2.5.2  </w:t>
      </w:r>
      <w:r w:rsidRPr="000F644E">
        <w:rPr>
          <w:rFonts w:asciiTheme="minorEastAsia" w:hAnsiTheme="minorEastAsia" w:cs="宋体"/>
          <w:kern w:val="0"/>
          <w:szCs w:val="21"/>
        </w:rPr>
        <w:t>如</w:t>
      </w:r>
      <w:r w:rsidRPr="000F644E">
        <w:rPr>
          <w:rFonts w:asciiTheme="minorEastAsia" w:hAnsiTheme="minorEastAsia" w:cs="宋体" w:hint="eastAsia"/>
          <w:kern w:val="0"/>
          <w:szCs w:val="21"/>
        </w:rPr>
        <w:t>响应</w:t>
      </w:r>
      <w:r w:rsidRPr="000F644E">
        <w:rPr>
          <w:rFonts w:asciiTheme="minorEastAsia" w:hAnsiTheme="minorEastAsia" w:cs="宋体"/>
          <w:kern w:val="0"/>
          <w:szCs w:val="21"/>
        </w:rPr>
        <w:t>文件中已说明，经财政部门审核同意，允许部分或全部产品采购进口产品，</w:t>
      </w:r>
      <w:r w:rsidRPr="000F644E">
        <w:rPr>
          <w:rFonts w:asciiTheme="minorEastAsia" w:hAnsiTheme="minorEastAsia" w:cs="宋体" w:hint="eastAsia"/>
          <w:kern w:val="0"/>
          <w:szCs w:val="21"/>
        </w:rPr>
        <w:t>供</w:t>
      </w:r>
    </w:p>
    <w:p w:rsidR="00543B10" w:rsidRPr="000F644E" w:rsidRDefault="00D24648">
      <w:pPr>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应商</w:t>
      </w:r>
      <w:r w:rsidRPr="000F644E">
        <w:rPr>
          <w:rFonts w:asciiTheme="minorEastAsia" w:hAnsiTheme="minorEastAsia" w:cs="宋体"/>
          <w:kern w:val="0"/>
          <w:szCs w:val="21"/>
        </w:rPr>
        <w:t>既可提供本国产品，也可以提供进口产品。</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2.6磋商文件中凡标有“★”(技术参数中的除外)的条款均系实质性要求条款。</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3.合格的供应商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3.1在中华人民共和国境内注册，具有本项目生产、制造、供应或实施能力，符合、承认并承诺履行本磋商文件各项规定的法人、其他组织或者自然人。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3.2符合本项目“投标邀请”和“供应商须知前附表”中规定的合格供应商所必须具备的条件。</w:t>
      </w:r>
    </w:p>
    <w:p w:rsidR="00543B10" w:rsidRPr="000F644E" w:rsidRDefault="00D24648">
      <w:pPr>
        <w:autoSpaceDE w:val="0"/>
        <w:autoSpaceDN w:val="0"/>
        <w:spacing w:line="360" w:lineRule="auto"/>
        <w:ind w:firstLineChars="200" w:firstLine="420"/>
        <w:rPr>
          <w:rFonts w:asciiTheme="minorEastAsia" w:hAnsiTheme="minorEastAsia" w:cs="宋体"/>
          <w:kern w:val="0"/>
          <w:szCs w:val="21"/>
        </w:rPr>
      </w:pPr>
      <w:r w:rsidRPr="000F644E">
        <w:rPr>
          <w:rFonts w:asciiTheme="minorEastAsia" w:hAnsiTheme="minorEastAsia" w:cs="宋体" w:hint="eastAsia"/>
          <w:kern w:val="0"/>
          <w:szCs w:val="21"/>
        </w:rPr>
        <w:t>3.3</w:t>
      </w:r>
      <w:r w:rsidRPr="000F644E">
        <w:rPr>
          <w:rFonts w:asciiTheme="minorEastAsia" w:hAnsiTheme="minorEastAsia"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Pr="000F644E">
        <w:rPr>
          <w:rFonts w:asciiTheme="minorEastAsia" w:hAnsiTheme="minorEastAsia" w:cs="宋体" w:hint="eastAsia"/>
          <w:kern w:val="0"/>
          <w:szCs w:val="21"/>
        </w:rPr>
        <w:t>重大税收违法失信主体</w:t>
      </w:r>
      <w:r w:rsidRPr="000F644E">
        <w:rPr>
          <w:rFonts w:asciiTheme="minorEastAsia" w:hAnsiTheme="minorEastAsia" w:cs="宋体"/>
          <w:kern w:val="0"/>
          <w:szCs w:val="21"/>
        </w:rPr>
        <w:t>、政府采购严重违法失信行为记录名单、严重违法失信社会组织名单</w:t>
      </w:r>
      <w:r w:rsidRPr="000F644E">
        <w:rPr>
          <w:rFonts w:asciiTheme="minorEastAsia" w:hAnsiTheme="minorEastAsia" w:cs="宋体" w:hint="eastAsia"/>
          <w:kern w:val="0"/>
          <w:szCs w:val="21"/>
        </w:rPr>
        <w:t>（以</w:t>
      </w:r>
      <w:r w:rsidRPr="000F644E">
        <w:rPr>
          <w:rFonts w:asciiTheme="minorEastAsia" w:hAnsiTheme="minorEastAsia" w:cs="宋体"/>
          <w:kern w:val="0"/>
          <w:szCs w:val="21"/>
        </w:rPr>
        <w:t>联合体形式投标的，联合体成员存在不良信用记录，视同联合体存在不良信用记录）。</w:t>
      </w:r>
    </w:p>
    <w:p w:rsidR="00543B10" w:rsidRPr="000F644E" w:rsidRDefault="00D24648">
      <w:pPr>
        <w:autoSpaceDE w:val="0"/>
        <w:autoSpaceDN w:val="0"/>
        <w:spacing w:line="360" w:lineRule="auto"/>
        <w:ind w:firstLineChars="200" w:firstLine="420"/>
        <w:rPr>
          <w:rFonts w:asciiTheme="minorEastAsia" w:hAnsiTheme="minorEastAsia" w:cs="宋体"/>
          <w:kern w:val="0"/>
          <w:szCs w:val="21"/>
        </w:rPr>
      </w:pPr>
      <w:r w:rsidRPr="000F644E">
        <w:rPr>
          <w:rFonts w:asciiTheme="minorEastAsia" w:hAnsiTheme="minorEastAsia" w:cs="宋体"/>
          <w:kern w:val="0"/>
          <w:szCs w:val="21"/>
        </w:rPr>
        <w:lastRenderedPageBreak/>
        <w:t>3.3.1查询渠道：“信用中国”网站（www.creditchina.gov.cn）、“中国政府采购网”（www.ccgp.gov.cn）、“中国社会组织政务服务平台”网站（https://chinanpo.mca.gov.cn）；</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3.6“投标邀请”和“供应商须知前附表”规定接受联合体投标的，除应符合本章第</w:t>
      </w:r>
      <w:r w:rsidRPr="000F644E">
        <w:rPr>
          <w:rFonts w:asciiTheme="minorEastAsia" w:hAnsiTheme="minorEastAsia" w:cs="宋体"/>
          <w:kern w:val="0"/>
          <w:szCs w:val="21"/>
        </w:rPr>
        <w:t>3.1</w:t>
      </w:r>
      <w:r w:rsidRPr="000F644E">
        <w:rPr>
          <w:rFonts w:asciiTheme="minorEastAsia" w:hAnsiTheme="minorEastAsia" w:cs="宋体" w:hint="eastAsia"/>
          <w:kern w:val="0"/>
          <w:szCs w:val="21"/>
        </w:rPr>
        <w:t>项和3.2项要求外，还应遵守以下规定：</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3.6.1在响应文件中向采购人提交联合体协议书，明确联合体各方承担的工作和义务；</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3.6.2联合体中有同类资质的供应商按联合体分工承担相同工作的，应当按照资质等级较低的供应商确定资质等级；</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3.6.3招标人根据采购项目的特殊要求规定供应商特定条件的，联合体各方中至少应当有一方符合采购规定的特定条件；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3.6.4联合体各方不得再单独参加或者与其他供应商另外组成联合体参加同一合同项下的政府采购活动；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3.6.5</w:t>
      </w:r>
      <w:r w:rsidRPr="000F644E">
        <w:rPr>
          <w:rFonts w:asciiTheme="minorEastAsia" w:hAnsiTheme="minorEastAsia" w:cs="宋体"/>
          <w:kern w:val="0"/>
          <w:szCs w:val="21"/>
        </w:rPr>
        <w:t>联合体各方应当共同与采购人签订采购合同，就采购合同约定的事项对采购人</w:t>
      </w:r>
      <w:hyperlink r:id="rId10" w:tgtFrame="_blank" w:history="1">
        <w:r w:rsidRPr="000F644E">
          <w:rPr>
            <w:rFonts w:asciiTheme="minorEastAsia" w:hAnsiTheme="minorEastAsia" w:cs="宋体"/>
            <w:kern w:val="0"/>
            <w:szCs w:val="21"/>
          </w:rPr>
          <w:t>承担连带责任</w:t>
        </w:r>
      </w:hyperlink>
      <w:r w:rsidRPr="000F644E">
        <w:rPr>
          <w:rFonts w:asciiTheme="minorEastAsia" w:hAnsiTheme="minorEastAsia" w:hint="eastAsia"/>
        </w:rPr>
        <w:t>。</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3.7法律、行政法规规定的其他条件。</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4.合格的货物和服务</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4.2供应商所提供的服务应当没有侵犯任何第三方的知识产权、技术秘密等合法权利。</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 xml:space="preserve">4.4根据国家互联网信息办公室、工业和信息化部、公安部和国家认证认可监督管理委员会 </w:t>
      </w:r>
      <w:r w:rsidRPr="000F644E">
        <w:rPr>
          <w:rFonts w:asciiTheme="minorEastAsia" w:hAnsiTheme="minorEastAsia" w:cs="宋体" w:hint="eastAsia"/>
          <w:kern w:val="0"/>
          <w:szCs w:val="21"/>
        </w:rPr>
        <w:lastRenderedPageBreak/>
        <w:t>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5.磋商费用</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不论采购的结果如何，供应商均应自行承担所有与磋商有关的全部费用，采购人在任何情况下均无义务和责任承担这些费用。</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6.信息发布</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本采购项目需要公开的有关信息，包括磋商公告、磋商文件澄清或修改公告、成交公告以及延长响应文件提交截止时间等与采购活动有关的通知，采购人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7.代理费用</w:t>
      </w:r>
    </w:p>
    <w:p w:rsidR="00543B10" w:rsidRPr="000F644E" w:rsidRDefault="00D24648">
      <w:pPr>
        <w:pStyle w:val="af0"/>
        <w:autoSpaceDE w:val="0"/>
        <w:autoSpaceDN w:val="0"/>
        <w:spacing w:line="360" w:lineRule="auto"/>
        <w:ind w:left="420" w:firstLineChars="0" w:firstLine="0"/>
        <w:rPr>
          <w:rFonts w:asciiTheme="minorEastAsia" w:hAnsiTheme="minorEastAsia" w:cs="宋体"/>
          <w:kern w:val="0"/>
          <w:szCs w:val="21"/>
        </w:rPr>
      </w:pPr>
      <w:r w:rsidRPr="000F644E">
        <w:rPr>
          <w:rFonts w:asciiTheme="minorEastAsia" w:hAnsiTheme="minorEastAsia" w:cs="宋体" w:hint="eastAsia"/>
          <w:kern w:val="0"/>
          <w:szCs w:val="21"/>
        </w:rPr>
        <w:t>详见供应商须知前附表</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8.其他</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543B10" w:rsidRPr="000F644E" w:rsidRDefault="00D24648">
      <w:pPr>
        <w:tabs>
          <w:tab w:val="left" w:pos="1260"/>
        </w:tabs>
        <w:autoSpaceDE w:val="0"/>
        <w:autoSpaceDN w:val="0"/>
        <w:spacing w:line="360" w:lineRule="auto"/>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二、磋商文件说明</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9.磋商文件构成</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kern w:val="0"/>
          <w:szCs w:val="21"/>
        </w:rPr>
      </w:pPr>
      <w:r w:rsidRPr="000F644E">
        <w:rPr>
          <w:rFonts w:asciiTheme="minorEastAsia" w:hAnsiTheme="minorEastAsia" w:cs="宋体" w:hint="eastAsia"/>
          <w:kern w:val="0"/>
          <w:szCs w:val="21"/>
        </w:rPr>
        <w:t>9.1磋商文件由以下部分组成：</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（1）采购邀请（竞争性磋商公告）</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（2）采购需求</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（3）供应商须知前附表</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（4）供应商须知</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lastRenderedPageBreak/>
        <w:t>（5）政府采购政策功能</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（6）对响应文件审查与评审</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（7）拟签订的合同文本</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（8）响应文件有关格式</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（9）本项目磋商文件的澄清、答复、修改、补充内容（如有的话）</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543B10" w:rsidRPr="000F644E" w:rsidRDefault="00D24648">
      <w:pPr>
        <w:pStyle w:val="af0"/>
        <w:autoSpaceDE w:val="0"/>
        <w:autoSpaceDN w:val="0"/>
        <w:spacing w:line="360" w:lineRule="auto"/>
        <w:contextualSpacing/>
        <w:rPr>
          <w:rFonts w:asciiTheme="minorEastAsia" w:hAnsiTheme="minorEastAsia" w:cs="宋体"/>
          <w:color w:val="FF0000"/>
          <w:kern w:val="0"/>
          <w:szCs w:val="21"/>
        </w:rPr>
      </w:pPr>
      <w:r w:rsidRPr="000F644E">
        <w:rPr>
          <w:rFonts w:asciiTheme="minorEastAsia" w:hAnsiTheme="minorEastAsia" w:cs="宋体" w:hint="eastAsia"/>
          <w:kern w:val="0"/>
          <w:szCs w:val="21"/>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10.现场考察、磋商前答疑会</w:t>
      </w:r>
    </w:p>
    <w:p w:rsidR="00543B10" w:rsidRPr="000F644E" w:rsidRDefault="00D24648">
      <w:pPr>
        <w:ind w:firstLineChars="200" w:firstLine="420"/>
        <w:rPr>
          <w:rFonts w:asciiTheme="minorEastAsia" w:hAnsiTheme="minorEastAsia" w:cs="宋体"/>
          <w:kern w:val="0"/>
          <w:szCs w:val="21"/>
        </w:rPr>
      </w:pPr>
      <w:r w:rsidRPr="000F644E">
        <w:rPr>
          <w:rFonts w:asciiTheme="minorEastAsia" w:hAnsiTheme="minorEastAsia" w:cs="宋体" w:hint="eastAsia"/>
          <w:kern w:val="0"/>
          <w:szCs w:val="21"/>
        </w:rPr>
        <w:t>不组织。</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11.磋商文件的澄清或修改</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11.1在磋商响应截止期前，无论出于何种原因，采购人可主动地或在解答供应商提出的澄清问题时对磋商文件进行修改。</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11.3澄清或修改公告的内容为磋商文件的组成部分，并对供应商具有约束力。当磋商文件与澄清或修改公告就同一内容的表述不一致时，以最后发出的文件内容为准。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11.4如果澄清或者修改发出的时间距规定的磋商响应截止时间不足5日的，采购人将顺延提交响应文件的截止时间。</w:t>
      </w:r>
    </w:p>
    <w:p w:rsidR="00543B10" w:rsidRPr="000F644E" w:rsidRDefault="00D24648">
      <w:pPr>
        <w:tabs>
          <w:tab w:val="left" w:pos="1260"/>
        </w:tabs>
        <w:autoSpaceDE w:val="0"/>
        <w:autoSpaceDN w:val="0"/>
        <w:spacing w:line="360" w:lineRule="auto"/>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三、响应文件的编制</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12.响应文件的语言及计量单位</w:t>
      </w:r>
    </w:p>
    <w:p w:rsidR="00543B10" w:rsidRPr="000F644E" w:rsidRDefault="00D24648">
      <w:pPr>
        <w:pStyle w:val="af0"/>
        <w:autoSpaceDE w:val="0"/>
        <w:autoSpaceDN w:val="0"/>
        <w:spacing w:line="360" w:lineRule="auto"/>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12.1供应商提交的响应文件以及供应商与采购人就有关采购事宜的所有来往书面文件均应使用中文。除签名、盖章、专用名称等特殊情形外，以中文以外的文字表述的响应文件视同未提供。</w:t>
      </w:r>
    </w:p>
    <w:p w:rsidR="00543B10" w:rsidRPr="000F644E" w:rsidRDefault="00D24648">
      <w:pPr>
        <w:pStyle w:val="af0"/>
        <w:autoSpaceDE w:val="0"/>
        <w:autoSpaceDN w:val="0"/>
        <w:spacing w:line="360" w:lineRule="auto"/>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12.2响应文件计量单位，磋商文件已有明确规定的，使用磋商文件规定的计量单位；磋商文件没有规定的，一律采用中华人民共和国法定计量单位。</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lastRenderedPageBreak/>
        <w:t>13.报价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13.1本次磋商项目的报价均以人民币为计算单位。</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13.2采购人不得向供应商索要或者接受其给予的赠品、回扣或者与采购无关的其他商品、服务。</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13.3供应商应对项目要求的全部内容进行报价，少报漏报将导致其响应为非实质性响应予以拒绝。</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rsidR="00543B10" w:rsidRPr="000F644E" w:rsidRDefault="00D24648">
      <w:pPr>
        <w:pStyle w:val="af0"/>
        <w:autoSpaceDE w:val="0"/>
        <w:autoSpaceDN w:val="0"/>
        <w:spacing w:line="360" w:lineRule="auto"/>
        <w:contextualSpacing/>
        <w:rPr>
          <w:rFonts w:asciiTheme="minorEastAsia" w:hAnsiTheme="minorEastAsia" w:cs="宋体"/>
          <w:color w:val="FF0000"/>
          <w:kern w:val="0"/>
          <w:szCs w:val="21"/>
        </w:rPr>
      </w:pPr>
      <w:r w:rsidRPr="000F644E">
        <w:rPr>
          <w:rFonts w:asciiTheme="minorEastAsia" w:hAnsiTheme="minorEastAsia" w:cs="宋体" w:hint="eastAsia"/>
          <w:kern w:val="0"/>
          <w:szCs w:val="21"/>
        </w:rPr>
        <w:t>13.5 本项目所涉及的运输、施工、安装、集成、调试、验收、备品和工具等费用均包含在响应报价中。</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13.6 报价不得高于本项目预算金额，且不低于成本价。供应商的响应报价高于预算金额（项目控制金额上限）的，该供应商的响应文件将被视为非实质性响应予以拒绝。</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13.7 最低报价不能作为成交的保证。</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14.响应文件有效期</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14.1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14.2响应有效期内供应商撤销响应文件的，供应商将承担违背磋商承诺函的责任追究。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14.3采购人</w:t>
      </w:r>
      <w:r w:rsidRPr="000F644E">
        <w:rPr>
          <w:rFonts w:asciiTheme="minorEastAsia" w:hAnsiTheme="minorEastAsia"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14.4成交供应商的响应文件作为项目合同的附件，其有效期至成交供应商全部合同义务履行完毕为止。</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15.响应文件构成</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15.1响应文件的构成应符合法律法规及磋商文件的要求。</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lastRenderedPageBreak/>
        <w:t>15.2供应商应当按照磋商文件的要求编制响应文件。响应文件应当对磋商文件提出的要求和条件作出明确响应。</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15.3响应文件由资格证明材料、符合性证明材料、其他材料等组成。</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15.4供应商根据磋商文件的规定和采购项目的实际情况，拟在成交后将成交项目的非主体、非关键性工作分包的，应当在响应文件中载明分包承担主体，分包承担主体应当具备相应资质条件且不得再次分包。</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15.5 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rsidR="00543B10" w:rsidRPr="000F644E" w:rsidRDefault="00D24648">
      <w:pPr>
        <w:autoSpaceDE w:val="0"/>
        <w:autoSpaceDN w:val="0"/>
        <w:spacing w:line="360" w:lineRule="auto"/>
        <w:ind w:firstLineChars="200" w:firstLine="420"/>
        <w:contextualSpacing/>
        <w:rPr>
          <w:rFonts w:asciiTheme="minorEastAsia" w:hAnsiTheme="minorEastAsia" w:cs="宋体"/>
          <w:bCs/>
          <w:kern w:val="0"/>
          <w:szCs w:val="21"/>
        </w:rPr>
      </w:pPr>
      <w:r w:rsidRPr="000F644E">
        <w:rPr>
          <w:rFonts w:asciiTheme="minorEastAsia" w:hAnsiTheme="minorEastAsia" w:cs="宋体" w:hint="eastAsia"/>
          <w:kern w:val="0"/>
          <w:szCs w:val="21"/>
        </w:rPr>
        <w:t>电子投标文件制作技术咨询：0374-</w:t>
      </w:r>
      <w:r w:rsidRPr="000F644E">
        <w:rPr>
          <w:rStyle w:val="NormalCharacter"/>
          <w:rFonts w:asciiTheme="minorEastAsia" w:hAnsiTheme="minorEastAsia" w:cs="Times New Roman" w:hint="eastAsia"/>
          <w:szCs w:val="21"/>
        </w:rPr>
        <w:t>2961598</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16.响应文件格式</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16.1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16.2磋商文件未提供标准格式的供应商可自行拟定。</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17.磋商保证金</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17.1本项目不收取磋商保证金。</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17.2供应商应提供磋商承诺函。</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18.磋商文件的数量和签署盖章</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18.1供应商应提交响应文件份数见“供应商须知前附表”。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18.2在磋商文件中已明示需盖章及签名之处，电子响应文件应按磋商文件要求加盖供应商电子印章和法人电子印章或授权代表电子印章。</w:t>
      </w:r>
    </w:p>
    <w:p w:rsidR="00543B10" w:rsidRPr="000F644E" w:rsidRDefault="00D24648">
      <w:pPr>
        <w:tabs>
          <w:tab w:val="left" w:pos="1260"/>
        </w:tabs>
        <w:autoSpaceDE w:val="0"/>
        <w:autoSpaceDN w:val="0"/>
        <w:spacing w:line="360" w:lineRule="auto"/>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四、响应文件的提交</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19.磋商响应截止时间</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19.1供应商必须在“采购邀请”和“供应商须知前附表”中规定的响应截止时间前，将</w:t>
      </w:r>
      <w:r w:rsidRPr="000F644E">
        <w:rPr>
          <w:rFonts w:asciiTheme="minorEastAsia" w:hAnsiTheme="minorEastAsia" w:cs="仿宋_GB2312" w:hint="eastAsia"/>
          <w:szCs w:val="21"/>
        </w:rPr>
        <w:t>加密电子响应文件（后缀格式为.XCSTF）通过《全国公共资源交易平台(河南省</w:t>
      </w:r>
      <w:r w:rsidRPr="000F644E">
        <w:rPr>
          <w:rFonts w:asciiTheme="minorEastAsia" w:eastAsia="MS Mincho" w:hAnsi="MS Mincho" w:cs="MS Mincho" w:hint="eastAsia"/>
          <w:szCs w:val="21"/>
        </w:rPr>
        <w:t>▪</w:t>
      </w:r>
      <w:r w:rsidRPr="000F644E">
        <w:rPr>
          <w:rFonts w:asciiTheme="minorEastAsia" w:hAnsiTheme="minorEastAsia" w:cs="宋体" w:hint="eastAsia"/>
          <w:szCs w:val="21"/>
        </w:rPr>
        <w:t>许昌市</w:t>
      </w:r>
      <w:r w:rsidRPr="000F644E">
        <w:rPr>
          <w:rFonts w:asciiTheme="minorEastAsia" w:hAnsiTheme="minorEastAsia" w:cs="仿宋_GB2312" w:hint="eastAsia"/>
          <w:szCs w:val="21"/>
        </w:rPr>
        <w:t>)》公共资源交易系统成功上传</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lastRenderedPageBreak/>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20.迟交的响应文件</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磋商响应文件截止时间之后上传的响应文件，采购人将拒绝接收。</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21.响应文件的修改和撤回</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21.1供应商在磋商响应截止时间前，对所提交的响应文件进行补充、修改或者撤回的，须书面通知采购人。供应商应当在磋商响应截止时间前完成电子响应文件的提交，可以补充、修改或撤回。磋商响应截止时间前未完成电子响应文件提交的，视为撤回响应文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21.2供应商补充、修改的内容并作为响应文件的组成部分。补充或修改应当按磋商文件要求签署、盖章、提交，并应注明“修改</w:t>
      </w:r>
      <w:r w:rsidRPr="000F644E">
        <w:rPr>
          <w:rFonts w:asciiTheme="minorEastAsia" w:hAnsiTheme="minorEastAsia" w:cs="宋体"/>
          <w:kern w:val="0"/>
          <w:szCs w:val="21"/>
        </w:rPr>
        <w:t>”</w:t>
      </w:r>
      <w:r w:rsidRPr="000F644E">
        <w:rPr>
          <w:rFonts w:asciiTheme="minorEastAsia" w:hAnsiTheme="minorEastAsia" w:cs="宋体" w:hint="eastAsia"/>
          <w:kern w:val="0"/>
          <w:szCs w:val="21"/>
        </w:rPr>
        <w:t>或“补充</w:t>
      </w:r>
      <w:r w:rsidRPr="000F644E">
        <w:rPr>
          <w:rFonts w:asciiTheme="minorEastAsia" w:hAnsiTheme="minorEastAsia" w:cs="宋体"/>
          <w:kern w:val="0"/>
          <w:szCs w:val="21"/>
        </w:rPr>
        <w:t>”</w:t>
      </w:r>
      <w:r w:rsidRPr="000F644E">
        <w:rPr>
          <w:rFonts w:asciiTheme="minorEastAsia" w:hAnsiTheme="minorEastAsia" w:cs="宋体" w:hint="eastAsia"/>
          <w:kern w:val="0"/>
          <w:szCs w:val="21"/>
        </w:rPr>
        <w:t>字样。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21.3供应商在提交响应文件后，可以撤回其投标，但供应商必须在规定的投标截止时间前以书面形式告知招标人。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21.4供应商不得在响应有效期内撤销响应文件，否则供应商将承担违背磋商承诺函的责任追究。</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22.除供应商须知前附表另有规定外，供应商所提交的电子响应文件不予退还。</w:t>
      </w:r>
    </w:p>
    <w:p w:rsidR="00543B10" w:rsidRPr="000F644E" w:rsidRDefault="00D24648">
      <w:pPr>
        <w:tabs>
          <w:tab w:val="left" w:pos="1260"/>
        </w:tabs>
        <w:autoSpaceDE w:val="0"/>
        <w:autoSpaceDN w:val="0"/>
        <w:spacing w:line="360" w:lineRule="auto"/>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五、响应文件开启和磋商</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23.响应文件开启</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23.1采购人将按磋商文件规定的</w:t>
      </w:r>
      <w:r w:rsidRPr="000F644E">
        <w:rPr>
          <w:rFonts w:asciiTheme="minorEastAsia" w:hAnsiTheme="minorEastAsia" w:cs="仿宋_GB2312" w:hint="eastAsia"/>
          <w:szCs w:val="21"/>
        </w:rPr>
        <w:t>磋商响应截止时间</w:t>
      </w:r>
      <w:r w:rsidRPr="000F644E">
        <w:rPr>
          <w:rFonts w:asciiTheme="minorEastAsia" w:hAnsiTheme="minorEastAsia" w:cs="宋体" w:hint="eastAsia"/>
          <w:kern w:val="0"/>
          <w:szCs w:val="21"/>
        </w:rPr>
        <w:t>和地点解密电子响应文件。由代理机构主持，供应商无需到现场。磋商小组成员不得参加开标活动。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23.2招标人应当对开标、评标现场活动进行全程录音录像。录音录像应当清晰可辨，音像资料作为采购文件一并存档。</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仿宋_GB2312" w:hint="eastAsia"/>
          <w:szCs w:val="21"/>
        </w:rPr>
        <w:t>23.3磋商响应截止时间</w:t>
      </w:r>
      <w:r w:rsidRPr="000F644E">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0F644E">
        <w:rPr>
          <w:rFonts w:asciiTheme="minorEastAsia" w:hAnsiTheme="minorEastAsia" w:hint="eastAsia"/>
          <w:szCs w:val="21"/>
        </w:rPr>
        <w:t>供应商选择功能栏“开标记录”按钮可查看</w:t>
      </w:r>
      <w:r w:rsidRPr="000F644E">
        <w:rPr>
          <w:rFonts w:asciiTheme="minorEastAsia" w:hAnsiTheme="minorEastAsia" w:cs="宋体" w:hint="eastAsia"/>
          <w:kern w:val="0"/>
          <w:szCs w:val="21"/>
        </w:rPr>
        <w:t>供应商名称、修改和撤回投标的通知（如有的话）和磋商文件规定的需要宣布的其他内容。</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23.3.1电子响应文件的解密：全流程电子化交易项目电子响应文件采用双重加密。解密需分标段进行两次解密。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23.3.1.1供应商解密：供应商使用本单位CA数字证书进行远程解密。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lastRenderedPageBreak/>
        <w:t>23.3.1.2代理机构解密：代理机构</w:t>
      </w:r>
      <w:r w:rsidRPr="000F644E">
        <w:rPr>
          <w:rFonts w:asciiTheme="minorEastAsia" w:hAnsiTheme="minorEastAsia" w:cs="宋体"/>
          <w:kern w:val="0"/>
          <w:szCs w:val="21"/>
        </w:rPr>
        <w:t>按</w:t>
      </w:r>
      <w:r w:rsidRPr="000F644E">
        <w:rPr>
          <w:rFonts w:asciiTheme="minorEastAsia" w:hAnsiTheme="minorEastAsia" w:cs="宋体" w:hint="eastAsia"/>
          <w:kern w:val="0"/>
          <w:szCs w:val="21"/>
        </w:rPr>
        <w:t>电子响应文件到达交易系统</w:t>
      </w:r>
      <w:r w:rsidRPr="000F644E">
        <w:rPr>
          <w:rFonts w:asciiTheme="minorEastAsia" w:hAnsiTheme="minorEastAsia" w:cs="宋体"/>
          <w:kern w:val="0"/>
          <w:szCs w:val="21"/>
        </w:rPr>
        <w:t>的先后顺序</w:t>
      </w:r>
      <w:r w:rsidRPr="000F644E">
        <w:rPr>
          <w:rFonts w:asciiTheme="minorEastAsia" w:hAnsiTheme="minorEastAsia" w:cs="宋体" w:hint="eastAsia"/>
          <w:kern w:val="0"/>
          <w:szCs w:val="21"/>
        </w:rPr>
        <w:t>，使用本单位CA数字证书进行再次解密。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23.3.1.3因供应商原因电子响应文件解密失败的，其响应文件将被拒绝。</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23.4供应商不足3家的，本项目磋商活动终止。</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23.5开标过程由采购代理机构负责记录，</w:t>
      </w:r>
      <w:r w:rsidRPr="000F644E">
        <w:rPr>
          <w:rFonts w:asciiTheme="minorEastAsia" w:hAnsiTheme="minorEastAsia" w:hint="eastAsia"/>
          <w:szCs w:val="21"/>
        </w:rPr>
        <w:t>《开标记录表》经供应商进行电子签章、</w:t>
      </w:r>
      <w:r w:rsidRPr="000F644E">
        <w:rPr>
          <w:rFonts w:asciiTheme="minorEastAsia" w:hAnsiTheme="minorEastAsia" w:cs="宋体" w:hint="eastAsia"/>
          <w:kern w:val="0"/>
          <w:szCs w:val="21"/>
        </w:rPr>
        <w:t>由参加开标相关工作人员签字确认后随采购文件一并存档。</w:t>
      </w:r>
      <w:r w:rsidRPr="000F644E">
        <w:rPr>
          <w:rFonts w:asciiTheme="minorEastAsia" w:hAnsiTheme="minorEastAsia" w:hint="eastAsia"/>
          <w:szCs w:val="21"/>
        </w:rPr>
        <w:t>供应商未电子签章的，视同认可开标结果。</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23.6供应商对解密过程和记录有疑义，以及认为采购人、代理机构相关工作人员有需要回避的情形的，应当场提出询问或者回避申请。采购人、采购代理机构对供应商提出的询问或者回避申请应当及时处理。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hint="eastAsia"/>
          <w:szCs w:val="21"/>
        </w:rPr>
        <w:t>23.7响应文件解密活动结束时，供应商应在《开标记录表》上进行电子签章。供应商未签章的，视同认可开标结果。</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24.资格审查</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开标结束后，磋商小组依法对供应商的资格进行审查。合格供应商不足3家的，不得磋商。</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25.磋商小组组成</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25.1采购人将依法组建磋商小组，磋商小组</w:t>
      </w:r>
      <w:r w:rsidRPr="000F644E">
        <w:rPr>
          <w:rFonts w:asciiTheme="minorEastAsia" w:hAnsiTheme="minorEastAsia"/>
        </w:rPr>
        <w:t>由采购人代表和评审专家共3人以上单数组成，其中评审专家人数不得少于竞争性磋商小组成员总数</w:t>
      </w:r>
      <w:r w:rsidRPr="000F644E">
        <w:rPr>
          <w:rFonts w:asciiTheme="minorEastAsia" w:hAnsiTheme="minorEastAsia" w:cs="宋体" w:hint="eastAsia"/>
          <w:kern w:val="0"/>
          <w:szCs w:val="21"/>
        </w:rPr>
        <w:t>的三分之二。评审专家依法从政府采购评审专家库中随机抽取。</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25.1.1采购人将依法组建磋商小组，磋商小组由评审专家组成，成员人数应当为</w:t>
      </w:r>
      <w:r w:rsidRPr="000F644E">
        <w:rPr>
          <w:rFonts w:asciiTheme="minorEastAsia" w:hAnsiTheme="minorEastAsia"/>
        </w:rPr>
        <w:t>3人以上单数组成</w:t>
      </w:r>
      <w:r w:rsidRPr="000F644E">
        <w:rPr>
          <w:rFonts w:asciiTheme="minorEastAsia" w:hAnsiTheme="minorEastAsia" w:cs="宋体" w:hint="eastAsia"/>
          <w:kern w:val="0"/>
          <w:szCs w:val="21"/>
        </w:rPr>
        <w:t>。评审专家依法从政府采购评审专家库中随机抽取。</w:t>
      </w:r>
    </w:p>
    <w:p w:rsidR="00543B10" w:rsidRPr="000F644E" w:rsidRDefault="00543B10">
      <w:pPr>
        <w:pStyle w:val="af0"/>
        <w:numPr>
          <w:ilvl w:val="1"/>
          <w:numId w:val="37"/>
        </w:numPr>
        <w:autoSpaceDE w:val="0"/>
        <w:autoSpaceDN w:val="0"/>
        <w:spacing w:line="360" w:lineRule="auto"/>
        <w:ind w:firstLineChars="0"/>
        <w:contextualSpacing/>
        <w:rPr>
          <w:rFonts w:asciiTheme="minorEastAsia" w:hAnsiTheme="minorEastAsia"/>
          <w:vanish/>
        </w:rPr>
      </w:pP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25.2评审专家对本单位的采购项目只能作为采购人代表参与评标。采购代理机构工作人员不得参加由本机构代理的政府采购项目的评标。</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25.3磋商小组成员与供应商存在下列利害关系之一的,应当回避：</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25.3.1参加采购活动前三年内,与供应商存在劳动关系,或者担任过供应商的董事、监事,或者是供应商的控股股东或实际控制人；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25.3.2与供应商的法定代表人或者负责人有夫妻、直系血亲、三代以内旁系血亲或者近姻亲关系；</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25.3.3与供应商有其他可能影响政府采购活动公平、公正进行的关系。</w:t>
      </w:r>
    </w:p>
    <w:p w:rsidR="00543B10" w:rsidRPr="000F644E" w:rsidRDefault="00543B10">
      <w:pPr>
        <w:pStyle w:val="af0"/>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25.4评审专家发现本人与参加采购活动的供应商有利害关系的,应当主动提出回避。采购人或</w:t>
      </w:r>
      <w:r w:rsidRPr="000F644E">
        <w:rPr>
          <w:rFonts w:asciiTheme="minorEastAsia" w:hAnsiTheme="minorEastAsia" w:cs="宋体" w:hint="eastAsia"/>
          <w:kern w:val="0"/>
          <w:szCs w:val="21"/>
        </w:rPr>
        <w:lastRenderedPageBreak/>
        <w:t>者代理机构发现评审专家与参加采购活动的供应商有利害关系的,应当要求其回避。</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25.5采购人不得担任磋商小组组长。</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25.6磋商小组成员名单在成交结果公告前应当保密。</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26.符合性审查</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26.1磋商小组依据有关法律法规和磋商文件的规定，对符合资格的供应商的响应文件进行符合性审查，以确定其是否满足磋商文件的实质性要求。</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26.2审查、评价磋商文件是否符合磋商文件的商务、技术等实质性要求。</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26.3可要求供应商对响应文件有关事项作出澄清或者说明。</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27.响应文件的澄清</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27.1对于响应文件中含义不明确、同类问题表述不一致或者有明显文字和计算错误的内容，磋商小组应当以书面形式要求供应商作出必要的澄清、说明或者补正。</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27.3供应商的澄清文件是其响应文件的组成部分。</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28.响应文件报价出现前后不一致的修正</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28.1磋商文件中开标一览表(报价表)内容与响应文件中相应内容不一致的，以开标一览表(报价表)为准；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28.2大写金额和小写金额不一致的，以大写金额为准；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28.3单价金额小数点或者百分比有明显错位的，以开标一览表的总价为准，并修改单价；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29.响应无效情形</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29.1响应文件属下列情况之一的，按照无效响应处理：</w:t>
      </w: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543B10">
      <w:pPr>
        <w:pStyle w:val="af0"/>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543B10" w:rsidRPr="000F644E" w:rsidRDefault="00D24648">
      <w:pPr>
        <w:pStyle w:val="af0"/>
        <w:autoSpaceDE w:val="0"/>
        <w:autoSpaceDN w:val="0"/>
        <w:spacing w:line="360" w:lineRule="auto"/>
        <w:ind w:left="30"/>
        <w:contextualSpacing/>
        <w:rPr>
          <w:rFonts w:asciiTheme="minorEastAsia" w:hAnsiTheme="minorEastAsia" w:cs="宋体"/>
          <w:kern w:val="0"/>
          <w:szCs w:val="21"/>
        </w:rPr>
      </w:pPr>
      <w:r w:rsidRPr="000F644E">
        <w:rPr>
          <w:rFonts w:asciiTheme="minorEastAsia" w:hAnsiTheme="minorEastAsia" w:cs="宋体" w:hint="eastAsia"/>
          <w:kern w:val="0"/>
          <w:szCs w:val="21"/>
        </w:rPr>
        <w:t>29.1.1未按照磋商文件的规定提交《禹州市政府采购供应商信用承诺函》的；</w:t>
      </w:r>
    </w:p>
    <w:p w:rsidR="00543B10" w:rsidRPr="000F644E" w:rsidRDefault="00D24648">
      <w:pPr>
        <w:pStyle w:val="af0"/>
        <w:autoSpaceDE w:val="0"/>
        <w:autoSpaceDN w:val="0"/>
        <w:spacing w:line="360" w:lineRule="auto"/>
        <w:ind w:left="30"/>
        <w:contextualSpacing/>
        <w:rPr>
          <w:rFonts w:asciiTheme="minorEastAsia" w:hAnsiTheme="minorEastAsia" w:cs="宋体"/>
          <w:kern w:val="0"/>
          <w:szCs w:val="21"/>
        </w:rPr>
      </w:pPr>
      <w:r w:rsidRPr="000F644E">
        <w:rPr>
          <w:rFonts w:asciiTheme="minorEastAsia" w:hAnsiTheme="minorEastAsia" w:cs="宋体" w:hint="eastAsia"/>
          <w:kern w:val="0"/>
          <w:szCs w:val="21"/>
        </w:rPr>
        <w:t>29.1.2未按照磋商文件的规定提交磋商承诺函的；</w:t>
      </w:r>
    </w:p>
    <w:p w:rsidR="00543B10" w:rsidRPr="000F644E" w:rsidRDefault="00D24648">
      <w:pPr>
        <w:pStyle w:val="af0"/>
        <w:autoSpaceDE w:val="0"/>
        <w:autoSpaceDN w:val="0"/>
        <w:spacing w:line="360" w:lineRule="auto"/>
        <w:ind w:left="30"/>
        <w:contextualSpacing/>
        <w:rPr>
          <w:rFonts w:asciiTheme="minorEastAsia" w:hAnsiTheme="minorEastAsia" w:cs="宋体"/>
          <w:kern w:val="0"/>
          <w:szCs w:val="21"/>
        </w:rPr>
      </w:pPr>
      <w:r w:rsidRPr="000F644E">
        <w:rPr>
          <w:rFonts w:asciiTheme="minorEastAsia" w:hAnsiTheme="minorEastAsia" w:cs="宋体" w:hint="eastAsia"/>
          <w:kern w:val="0"/>
          <w:szCs w:val="21"/>
        </w:rPr>
        <w:t>29.1.3响应文件未按磋商文件要求签署、盖章的；</w:t>
      </w:r>
    </w:p>
    <w:p w:rsidR="00543B10" w:rsidRPr="000F644E" w:rsidRDefault="00D24648">
      <w:pPr>
        <w:pStyle w:val="af0"/>
        <w:autoSpaceDE w:val="0"/>
        <w:autoSpaceDN w:val="0"/>
        <w:spacing w:line="360" w:lineRule="auto"/>
        <w:ind w:left="30"/>
        <w:contextualSpacing/>
        <w:rPr>
          <w:rFonts w:asciiTheme="minorEastAsia" w:hAnsiTheme="minorEastAsia" w:cs="宋体"/>
          <w:kern w:val="0"/>
          <w:szCs w:val="21"/>
        </w:rPr>
      </w:pPr>
      <w:r w:rsidRPr="000F644E">
        <w:rPr>
          <w:rFonts w:asciiTheme="minorEastAsia" w:hAnsiTheme="minorEastAsia" w:cs="宋体" w:hint="eastAsia"/>
          <w:kern w:val="0"/>
          <w:szCs w:val="21"/>
        </w:rPr>
        <w:lastRenderedPageBreak/>
        <w:t>29.1.4报价超过磋商文件中规定的预算金额的；</w:t>
      </w:r>
    </w:p>
    <w:p w:rsidR="00543B10" w:rsidRPr="000F644E" w:rsidRDefault="00D24648">
      <w:pPr>
        <w:pStyle w:val="af0"/>
        <w:autoSpaceDE w:val="0"/>
        <w:autoSpaceDN w:val="0"/>
        <w:spacing w:line="360" w:lineRule="auto"/>
        <w:ind w:left="30"/>
        <w:contextualSpacing/>
        <w:rPr>
          <w:rFonts w:asciiTheme="minorEastAsia" w:hAnsiTheme="minorEastAsia" w:cs="宋体"/>
          <w:kern w:val="0"/>
          <w:szCs w:val="21"/>
        </w:rPr>
      </w:pPr>
      <w:r w:rsidRPr="000F644E">
        <w:rPr>
          <w:rFonts w:asciiTheme="minorEastAsia" w:hAnsiTheme="minorEastAsia" w:cs="宋体" w:hint="eastAsia"/>
          <w:kern w:val="0"/>
          <w:szCs w:val="21"/>
        </w:rPr>
        <w:t>29.1.5响应</w:t>
      </w:r>
      <w:r w:rsidRPr="000F644E">
        <w:rPr>
          <w:rFonts w:asciiTheme="minorEastAsia" w:hAnsiTheme="minorEastAsia" w:cs="宋体"/>
          <w:kern w:val="0"/>
          <w:szCs w:val="21"/>
        </w:rPr>
        <w:t>文件含有采购人不能接受的附加条件的</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29.2根据《河南省财政厅关于防范供应商串通投标促进政府采购公平竞争的通知》（豫财购﹝2021﹞6号）要求，参与同一个标段的供应商存在下列情形之一的，其投标文件无效：</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29.2.1不同供应商的电子响应文件上传计算机的网卡MAC地址、CPU序列号和硬盘序列号等硬件信息相同的；</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29.2.2不同供应商的响应文件由同一电子设备编制、打印加密或者上传；</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29.2.3不同供应商的响应文件由同一电子设备打印、复印；</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29.2.4不同供应商的响应文件由同一人送达或者分发，或者不同供应商联系人为同一人或不同联系人的联系电话一致的；</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29.2.5不同供应商的响应文件的内容存在两处以上细节错误一致；</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29.2.6不同供应商的法定代表人、委托代理人、项目经理、项目负责人等由同一个单位缴纳社会保险或者领取报酬的；</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29.2.7不同供应商响应文件中法定代表人或者负责人签字出自同一人之手；</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29.2.8其他涉嫌串通的情形。</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29.3有下列情形之一的，视为供应商串通磋商，其响应无效：</w:t>
      </w:r>
    </w:p>
    <w:p w:rsidR="00543B10" w:rsidRPr="000F644E" w:rsidRDefault="00D24648">
      <w:pPr>
        <w:pStyle w:val="af0"/>
        <w:tabs>
          <w:tab w:val="left" w:pos="1418"/>
        </w:tabs>
        <w:autoSpaceDE w:val="0"/>
        <w:autoSpaceDN w:val="0"/>
        <w:spacing w:line="360" w:lineRule="auto"/>
        <w:ind w:leftChars="2" w:left="4"/>
        <w:contextualSpacing/>
        <w:rPr>
          <w:rFonts w:asciiTheme="minorEastAsia" w:hAnsiTheme="minorEastAsia" w:cs="宋体"/>
          <w:kern w:val="0"/>
          <w:szCs w:val="21"/>
        </w:rPr>
      </w:pPr>
      <w:r w:rsidRPr="000F644E">
        <w:rPr>
          <w:rFonts w:asciiTheme="minorEastAsia" w:hAnsiTheme="minorEastAsia" w:cs="宋体" w:hint="eastAsia"/>
          <w:kern w:val="0"/>
          <w:szCs w:val="21"/>
        </w:rPr>
        <w:t>29.3.1不同供应商的响应文件由同一单位或者个人编制；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29.3.2不同供应商委托同一单位或者个人办理响应事宜；</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29.3.3不同供应商的响应文件载明的项目管理成员或者联系人员为同一人；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29.3.4不同供应商的响应文件异常一致或者投标报价呈规律性差异；</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29.3.5不同供应商的响应文件相互混装。</w:t>
      </w:r>
    </w:p>
    <w:p w:rsidR="00543B10" w:rsidRPr="000F644E" w:rsidRDefault="00D24648">
      <w:pPr>
        <w:pStyle w:val="af0"/>
        <w:autoSpaceDE w:val="0"/>
        <w:autoSpaceDN w:val="0"/>
        <w:adjustRightInd w:val="0"/>
        <w:spacing w:line="360" w:lineRule="auto"/>
        <w:contextualSpacing/>
        <w:rPr>
          <w:rFonts w:asciiTheme="minorEastAsia" w:hAnsiTheme="minorEastAsia"/>
        </w:rPr>
      </w:pPr>
      <w:r w:rsidRPr="000F644E">
        <w:rPr>
          <w:rFonts w:asciiTheme="minorEastAsia" w:hAnsiTheme="minorEastAsia" w:hint="eastAsia"/>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543B10" w:rsidRPr="000F644E" w:rsidRDefault="00D24648">
      <w:pPr>
        <w:pStyle w:val="af0"/>
        <w:autoSpaceDE w:val="0"/>
        <w:autoSpaceDN w:val="0"/>
        <w:adjustRightInd w:val="0"/>
        <w:spacing w:line="360" w:lineRule="auto"/>
        <w:contextualSpacing/>
        <w:rPr>
          <w:rFonts w:asciiTheme="minorEastAsia" w:hAnsiTheme="minorEastAsia"/>
        </w:rPr>
      </w:pPr>
      <w:r w:rsidRPr="000F644E">
        <w:rPr>
          <w:rFonts w:asciiTheme="minorEastAsia" w:hAnsiTheme="minorEastAsia" w:cs="宋体" w:hint="eastAsia"/>
          <w:kern w:val="0"/>
          <w:szCs w:val="21"/>
        </w:rPr>
        <w:t>29.4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29.5按照《关于推进全流程电子化交易和在线监管工作有关问题的通知》（许公管办[2019]3</w:t>
      </w:r>
      <w:r w:rsidRPr="000F644E">
        <w:rPr>
          <w:rFonts w:asciiTheme="minorEastAsia" w:hAnsiTheme="minorEastAsia" w:cs="宋体" w:hint="eastAsia"/>
          <w:kern w:val="0"/>
          <w:szCs w:val="21"/>
        </w:rPr>
        <w:lastRenderedPageBreak/>
        <w:t>号）规定，不同供应商电子响应文件制作硬件特征码（网卡MAC地址、CPU序号、硬盘序列号）均一致时，视为‘</w:t>
      </w:r>
      <w:r w:rsidRPr="000F644E">
        <w:rPr>
          <w:rFonts w:asciiTheme="minorEastAsia" w:hAnsiTheme="minorEastAsia" w:cs="宋体"/>
          <w:kern w:val="0"/>
          <w:szCs w:val="21"/>
        </w:rPr>
        <w:t>不同</w:t>
      </w:r>
      <w:r w:rsidRPr="000F644E">
        <w:rPr>
          <w:rFonts w:asciiTheme="minorEastAsia" w:hAnsiTheme="minorEastAsia" w:cs="宋体" w:hint="eastAsia"/>
          <w:kern w:val="0"/>
          <w:szCs w:val="21"/>
        </w:rPr>
        <w:t>供应商</w:t>
      </w:r>
      <w:r w:rsidRPr="000F644E">
        <w:rPr>
          <w:rFonts w:asciiTheme="minorEastAsia" w:hAnsiTheme="minorEastAsia" w:cs="宋体"/>
          <w:kern w:val="0"/>
          <w:szCs w:val="21"/>
        </w:rPr>
        <w:t>的</w:t>
      </w:r>
      <w:r w:rsidRPr="000F644E">
        <w:rPr>
          <w:rFonts w:asciiTheme="minorEastAsia" w:hAnsiTheme="minorEastAsia" w:cs="宋体" w:hint="eastAsia"/>
          <w:kern w:val="0"/>
          <w:szCs w:val="21"/>
        </w:rPr>
        <w:t>响应</w:t>
      </w:r>
      <w:r w:rsidRPr="000F644E">
        <w:rPr>
          <w:rFonts w:asciiTheme="minorEastAsia" w:hAnsiTheme="minorEastAsia" w:cs="宋体"/>
          <w:kern w:val="0"/>
          <w:szCs w:val="21"/>
        </w:rPr>
        <w:t>文件由同一单位或者个人编制</w:t>
      </w:r>
      <w:r w:rsidRPr="000F644E">
        <w:rPr>
          <w:rFonts w:asciiTheme="minorEastAsia" w:hAnsiTheme="minorEastAsia" w:cs="宋体" w:hint="eastAsia"/>
          <w:kern w:val="0"/>
          <w:szCs w:val="21"/>
        </w:rPr>
        <w:t>’或‘</w:t>
      </w:r>
      <w:r w:rsidRPr="000F644E">
        <w:rPr>
          <w:rFonts w:asciiTheme="minorEastAsia" w:hAnsiTheme="minorEastAsia" w:cs="宋体"/>
          <w:kern w:val="0"/>
          <w:szCs w:val="21"/>
        </w:rPr>
        <w:t>不同</w:t>
      </w:r>
      <w:r w:rsidRPr="000F644E">
        <w:rPr>
          <w:rFonts w:asciiTheme="minorEastAsia" w:hAnsiTheme="minorEastAsia" w:cs="宋体" w:hint="eastAsia"/>
          <w:kern w:val="0"/>
          <w:szCs w:val="21"/>
        </w:rPr>
        <w:t>供应商</w:t>
      </w:r>
      <w:r w:rsidRPr="000F644E">
        <w:rPr>
          <w:rFonts w:asciiTheme="minorEastAsia" w:hAnsiTheme="minorEastAsia" w:cs="宋体"/>
          <w:kern w:val="0"/>
          <w:szCs w:val="21"/>
        </w:rPr>
        <w:t>委托同一单位或者个人办理</w:t>
      </w:r>
      <w:r w:rsidRPr="000F644E">
        <w:rPr>
          <w:rFonts w:asciiTheme="minorEastAsia" w:hAnsiTheme="minorEastAsia" w:cs="宋体" w:hint="eastAsia"/>
          <w:kern w:val="0"/>
          <w:szCs w:val="21"/>
        </w:rPr>
        <w:t>响应</w:t>
      </w:r>
      <w:r w:rsidRPr="000F644E">
        <w:rPr>
          <w:rFonts w:asciiTheme="minorEastAsia" w:hAnsiTheme="minorEastAsia" w:cs="宋体"/>
          <w:kern w:val="0"/>
          <w:szCs w:val="21"/>
        </w:rPr>
        <w:t>事宜</w:t>
      </w:r>
      <w:r w:rsidRPr="000F644E">
        <w:rPr>
          <w:rFonts w:asciiTheme="minorEastAsia" w:hAnsiTheme="minorEastAsia" w:cs="宋体" w:hint="eastAsia"/>
          <w:kern w:val="0"/>
          <w:szCs w:val="21"/>
        </w:rPr>
        <w:t>’，其磋商响应无效。</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29.6法律法规</w:t>
      </w:r>
      <w:r w:rsidRPr="000F644E">
        <w:rPr>
          <w:rFonts w:asciiTheme="minorEastAsia" w:hAnsiTheme="minorEastAsia" w:cs="宋体"/>
          <w:kern w:val="0"/>
          <w:szCs w:val="21"/>
        </w:rPr>
        <w:t>和</w:t>
      </w:r>
      <w:r w:rsidRPr="000F644E">
        <w:rPr>
          <w:rFonts w:asciiTheme="minorEastAsia" w:hAnsiTheme="minorEastAsia" w:cs="宋体" w:hint="eastAsia"/>
          <w:kern w:val="0"/>
          <w:szCs w:val="21"/>
        </w:rPr>
        <w:t>响应</w:t>
      </w:r>
      <w:r w:rsidRPr="000F644E">
        <w:rPr>
          <w:rFonts w:asciiTheme="minorEastAsia" w:hAnsiTheme="minorEastAsia" w:cs="宋体"/>
          <w:kern w:val="0"/>
          <w:szCs w:val="21"/>
        </w:rPr>
        <w:t>文件规定的其他无效情形</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30.响应文件评审与评价</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磋商小组按照磋商文件中规定的评标方法和标准，对符合性审查合格的响应文件进行商务和技术评估，综合比较与评价。</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31.评标方法、评标标准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31.1评标方法分为综合评分法。</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31.1.1综合评分法，是指响应文件满足磋商文件全部实质性要求，且按照评审因素的量化指标评审得分最高的供应商为成交候选人的评标方法。</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31.2价格分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31.2.1价格分采用低价优先法计算，即满足磋商文件要求且最后报价最低的供应商的价格为磋商基准价，其价格分为满分。其他供应商的价格分统一按照下列公式计算：</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磋商报价得分=(磋商基准价/最后磋商报价)×100</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31.2.2评审过程中，不得去掉最后报价中的最高报价和最低报价。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31.2.3因落实政府采购政策进行价格调整的，以调整后的价格计算磋商基准价和磋商报价。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31.2本次磋商具体磋商方法、磋商标准见（第六章 对响应文件审查与评审）。</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32.磋商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32.1磋商小组与通过符合性审查合格的响应文件，即实质性响应磋商文件的供应商分别进行磋商</w:t>
      </w:r>
      <w:r w:rsidRPr="000F644E">
        <w:rPr>
          <w:rFonts w:asciiTheme="minorEastAsia" w:hAnsiTheme="minorEastAsia" w:cs="宋体"/>
          <w:kern w:val="0"/>
          <w:szCs w:val="21"/>
        </w:rPr>
        <w:t>。</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32.2</w:t>
      </w:r>
      <w:r w:rsidRPr="000F644E">
        <w:rPr>
          <w:rFonts w:asciiTheme="minorEastAsia" w:hAnsiTheme="minorEastAsia" w:cs="宋体"/>
          <w:kern w:val="0"/>
          <w:szCs w:val="21"/>
        </w:rPr>
        <w:t>磋商小组所有成员应当集中与单一供应商分别进行磋商，并给予所有参加磋商的供应商平等的磋商机会。</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32.3在磋商中，磋商的任何一方不得透露与磋商有关的其他供应商的技术资料、价格和其他信息。</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w:t>
      </w:r>
      <w:r w:rsidRPr="000F644E">
        <w:rPr>
          <w:rFonts w:asciiTheme="minorEastAsia" w:hAnsiTheme="minorEastAsia" w:cs="宋体" w:hint="eastAsia"/>
          <w:kern w:val="0"/>
          <w:szCs w:val="21"/>
        </w:rPr>
        <w:lastRenderedPageBreak/>
        <w:t>形式同时通知所有参加磋商的供应商。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32.5磋商文件能够详细列明采购标的的技术、服务要求的，磋商结束后，磋商小组应当要求所有实质性响应的供应商在规定时间内提交最后报价，提交最后报价的供应商不得少于3家。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32.6</w:t>
      </w:r>
      <w:r w:rsidRPr="000F644E">
        <w:rPr>
          <w:rFonts w:asciiTheme="minorEastAsia" w:hAnsiTheme="minorEastAsia" w:cs="宋体"/>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32.7如磋商中出现符合《财政部关于政府采购竞争性磋商采购方式管理暂行办法有关问题的补充通知》（财库〔2015〕124号）中的情形，则按财政部通知要求执行。</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32.8最后报价是供应商响应文件的有效组成部分。符合《政府采购竞争性磋商采购方式管理暂行办法》【（财库2014）214号】第三条第四项情形的，提交最后报价的供应商可以为2家</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32.9</w:t>
      </w:r>
      <w:r w:rsidRPr="000F644E">
        <w:rPr>
          <w:rFonts w:asciiTheme="minorEastAsia" w:hAnsiTheme="minorEastAsia" w:cs="宋体"/>
          <w:kern w:val="0"/>
          <w:szCs w:val="21"/>
        </w:rPr>
        <w:t>已提交响应文件的供应商，在提交最后报价之前，可以根据磋商情况退出磋商。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32.10按</w:t>
      </w:r>
      <w:r w:rsidRPr="000F644E">
        <w:rPr>
          <w:rFonts w:asciiTheme="minorEastAsia" w:hAnsiTheme="minorEastAsia" w:hint="eastAsia"/>
        </w:rPr>
        <w:t>照《关于推进全流程电子化交易和在线监管工作有关问题的通知》（许公管办[2019]3号）规定，评审专家应严格按照要求查看“硬件特征码相”关信息并进行评审。</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33.推荐成交候选人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33.1磋商小</w:t>
      </w:r>
      <w:r w:rsidRPr="000F644E">
        <w:rPr>
          <w:rFonts w:asciiTheme="minorEastAsia" w:hAnsiTheme="minorEastAsia" w:cs="Arial"/>
          <w:szCs w:val="21"/>
          <w:shd w:val="clear" w:color="auto" w:fill="FFFFFF"/>
        </w:rPr>
        <w:t>组应当根据综合评分情况，按照评审得分由高到低顺序推荐3名以上成交候选供应商，并编写评审报告。</w:t>
      </w:r>
      <w:r w:rsidRPr="000F644E">
        <w:rPr>
          <w:rFonts w:asciiTheme="minorEastAsia" w:hAnsiTheme="minorEastAsia" w:cs="Arial" w:hint="eastAsia"/>
          <w:szCs w:val="21"/>
          <w:shd w:val="clear" w:color="auto" w:fill="FFFFFF"/>
        </w:rPr>
        <w:t>符合</w:t>
      </w:r>
      <w:r w:rsidRPr="000F644E">
        <w:rPr>
          <w:rFonts w:asciiTheme="minorEastAsia" w:hAnsiTheme="minorEastAsia" w:cs="宋体" w:hint="eastAsia"/>
          <w:kern w:val="0"/>
          <w:szCs w:val="21"/>
        </w:rPr>
        <w:t>《政府采购竞争性磋商采购方式管理暂行办法》【（财库2014）214号】</w:t>
      </w:r>
      <w:r w:rsidRPr="000F644E">
        <w:rPr>
          <w:rFonts w:asciiTheme="minorEastAsia" w:hAnsiTheme="minorEastAsia" w:cs="Arial" w:hint="eastAsia"/>
          <w:szCs w:val="21"/>
          <w:shd w:val="clear" w:color="auto" w:fill="FFFFFF"/>
        </w:rPr>
        <w:t>第二十一条第三款情形的，可以推荐2家成交候选供应商。</w:t>
      </w:r>
      <w:r w:rsidRPr="000F644E">
        <w:rPr>
          <w:rFonts w:asciiTheme="minorEastAsia" w:hAnsiTheme="minorEastAsia" w:cs="Arial"/>
          <w:szCs w:val="21"/>
          <w:shd w:val="clear" w:color="auto" w:fill="FFFFFF"/>
        </w:rPr>
        <w:t>评审得分相同的，按照最后报价由低到高的顺序推荐。评审得分且最后报价相同的，按照技术指标优劣顺序推荐。</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33.2评审报告</w:t>
      </w:r>
      <w:r w:rsidRPr="000F644E">
        <w:rPr>
          <w:rFonts w:asciiTheme="minorEastAsia" w:hAnsiTheme="minorEastAsia" w:cs="Arial"/>
          <w:szCs w:val="21"/>
          <w:shd w:val="clear" w:color="auto" w:fill="FFFFFF"/>
        </w:rPr>
        <w:t>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34.保密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34.1评审专家应当遵守评审工作纪律，不得泄露评审文件、评审情况和评审中获悉的商业秘密。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34.2采购人、采购代理机构应当采取必要措施，保证评标在严格保密的情况下进行。有关人员对评审情况以及在评审过程中获悉的国家秘密、商业秘密负有保密责任。</w:t>
      </w:r>
    </w:p>
    <w:p w:rsidR="00543B10" w:rsidRPr="000F644E" w:rsidRDefault="00D24648">
      <w:pPr>
        <w:tabs>
          <w:tab w:val="left" w:pos="1260"/>
        </w:tabs>
        <w:autoSpaceDE w:val="0"/>
        <w:autoSpaceDN w:val="0"/>
        <w:spacing w:line="360" w:lineRule="auto"/>
        <w:contextualSpacing/>
        <w:jc w:val="center"/>
        <w:rPr>
          <w:rFonts w:asciiTheme="minorEastAsia" w:hAnsiTheme="minorEastAsia" w:cs="宋体"/>
          <w:b/>
          <w:kern w:val="0"/>
          <w:szCs w:val="21"/>
        </w:rPr>
      </w:pPr>
      <w:r w:rsidRPr="000F644E">
        <w:rPr>
          <w:rFonts w:asciiTheme="minorEastAsia" w:hAnsiTheme="minorEastAsia" w:cs="宋体" w:hint="eastAsia"/>
          <w:b/>
          <w:kern w:val="0"/>
          <w:szCs w:val="21"/>
        </w:rPr>
        <w:t>六、定标和授予合同</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lastRenderedPageBreak/>
        <w:t>35.确定成交人</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35.1采购人应当自收到评标报告之日起1个工作日内，在评标报告确定的成交候选人名单中按顺序确定成交人（核验成交供应商由《禹州市政府采购供应商信用承诺函》替代的证明材料）。</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35.2采购人在收到评标报告1个工作日内未按评标报告推荐的成交候选人顺序确定成交人，又不能说明合法理由的，视同按评标报告推荐的顺序确定排名第一的成交候选人为成交人。</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36.成交公告、发出成交通知书</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36.1采购人确认成交人后公告成交结果的同时，采购代理机构向成交人发出成交通知书。</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36.2成交通知书发出后，采购人不得违法改变成交结果，成交人无正当理由不得放弃成交。</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37.质疑提出与答复</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37.1供应商认为磋商文件、采购过程和成交结果使自己的权益受到损害的，可以按照《政府采购质疑和投诉办法》（财政部令第94号）质疑。</w:t>
      </w:r>
      <w:r w:rsidRPr="000F644E">
        <w:rPr>
          <w:rFonts w:asciiTheme="minorEastAsia" w:hAnsiTheme="minorEastAsia" w:cs="宋体"/>
          <w:kern w:val="0"/>
          <w:szCs w:val="21"/>
        </w:rPr>
        <w:t>提出质疑的供应商应当是参与</w:t>
      </w:r>
      <w:r w:rsidRPr="000F644E">
        <w:rPr>
          <w:rFonts w:asciiTheme="minorEastAsia" w:hAnsiTheme="minorEastAsia" w:cs="宋体" w:hint="eastAsia"/>
          <w:kern w:val="0"/>
          <w:szCs w:val="21"/>
        </w:rPr>
        <w:t>本</w:t>
      </w:r>
      <w:r w:rsidRPr="000F644E">
        <w:rPr>
          <w:rFonts w:asciiTheme="minorEastAsia" w:hAnsiTheme="minorEastAsia" w:cs="宋体"/>
          <w:kern w:val="0"/>
          <w:szCs w:val="21"/>
        </w:rPr>
        <w:t>项目采购活动的供应商。</w:t>
      </w:r>
      <w:r w:rsidRPr="000F644E">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37.1.1对采购文件提出质疑的，</w:t>
      </w:r>
      <w:r w:rsidRPr="000F644E">
        <w:rPr>
          <w:rFonts w:asciiTheme="minorEastAsia" w:hAnsiTheme="minorEastAsia" w:cs="宋体"/>
          <w:kern w:val="0"/>
          <w:szCs w:val="21"/>
        </w:rPr>
        <w:t>潜在</w:t>
      </w:r>
      <w:r w:rsidRPr="000F644E">
        <w:rPr>
          <w:rFonts w:asciiTheme="minorEastAsia" w:hAnsiTheme="minorEastAsia" w:cs="宋体" w:hint="eastAsia"/>
          <w:kern w:val="0"/>
          <w:szCs w:val="21"/>
        </w:rPr>
        <w:t>供应商应</w:t>
      </w:r>
      <w:r w:rsidRPr="000F644E">
        <w:rPr>
          <w:rFonts w:asciiTheme="minorEastAsia" w:hAnsiTheme="minorEastAsia" w:cs="宋体"/>
          <w:kern w:val="0"/>
          <w:szCs w:val="21"/>
        </w:rPr>
        <w:t>已依法获取采购文件</w:t>
      </w:r>
      <w:r w:rsidRPr="000F644E">
        <w:rPr>
          <w:rFonts w:asciiTheme="minorEastAsia" w:hAnsiTheme="minorEastAsia" w:cs="宋体" w:hint="eastAsia"/>
          <w:kern w:val="0"/>
          <w:szCs w:val="21"/>
        </w:rPr>
        <w:t>，且应当在</w:t>
      </w:r>
      <w:r w:rsidRPr="000F644E">
        <w:rPr>
          <w:rFonts w:asciiTheme="minorEastAsia" w:hAnsiTheme="minorEastAsia" w:cs="宋体"/>
          <w:kern w:val="0"/>
          <w:szCs w:val="21"/>
        </w:rPr>
        <w:t>获取采购文件或者采购文件公告期限届满之日起7个工作日内</w:t>
      </w:r>
      <w:r w:rsidRPr="000F644E">
        <w:rPr>
          <w:rFonts w:asciiTheme="minorEastAsia" w:hAnsiTheme="minorEastAsia" w:cs="宋体" w:hint="eastAsia"/>
          <w:kern w:val="0"/>
          <w:szCs w:val="21"/>
        </w:rPr>
        <w:t>使用CA数字证书登录《全国公共资源交易平台（河南省·许昌市）》，通过许昌公共资源交易系统一次性提出，逾期提交或未按照要求提交的质疑函将不予受理。质疑提出后</w:t>
      </w:r>
      <w:r w:rsidRPr="000F644E">
        <w:rPr>
          <w:rFonts w:asciiTheme="minorEastAsia" w:hAnsiTheme="minorEastAsia" w:cs="宋体"/>
          <w:kern w:val="0"/>
          <w:szCs w:val="21"/>
        </w:rPr>
        <w:t>潜在</w:t>
      </w:r>
      <w:r w:rsidRPr="000F644E">
        <w:rPr>
          <w:rFonts w:asciiTheme="minorEastAsia" w:hAnsiTheme="minorEastAsia" w:cs="宋体" w:hint="eastAsia"/>
          <w:kern w:val="0"/>
          <w:szCs w:val="21"/>
        </w:rPr>
        <w:t>投标人应及时联系招标公告中代理机构联系人查看。</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37.1.2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代理机构联系人查看。</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37.1.3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代理机构联系人查看。</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37.2</w:t>
      </w:r>
      <w:r w:rsidRPr="000F644E">
        <w:rPr>
          <w:rFonts w:asciiTheme="minorEastAsia" w:hAnsiTheme="minorEastAsia" w:cs="宋体"/>
          <w:kern w:val="0"/>
          <w:szCs w:val="21"/>
        </w:rPr>
        <w:t>采购人、采购代理机构认为供应商质疑不成立，或者成立但未对成交结果构成影响的，</w:t>
      </w:r>
      <w:r w:rsidRPr="000F644E">
        <w:rPr>
          <w:rFonts w:asciiTheme="minorEastAsia" w:hAnsiTheme="minorEastAsia" w:cs="宋体" w:hint="eastAsia"/>
          <w:kern w:val="0"/>
          <w:szCs w:val="21"/>
        </w:rPr>
        <w:t>在收到质疑函7个工作日内通过《全国公共资源交易平台（河南省·许昌市）》交易系统作出答复，并</w:t>
      </w:r>
      <w:r w:rsidRPr="000F644E">
        <w:rPr>
          <w:rFonts w:asciiTheme="minorEastAsia" w:hAnsiTheme="minorEastAsia" w:cs="宋体"/>
          <w:kern w:val="0"/>
          <w:szCs w:val="21"/>
        </w:rPr>
        <w:t>继续开展采购活动；认为供应商质疑成立且影响或者可能影响成交结果的，</w:t>
      </w:r>
      <w:r w:rsidRPr="000F644E">
        <w:rPr>
          <w:rFonts w:asciiTheme="minorEastAsia" w:hAnsiTheme="minorEastAsia" w:cs="宋体" w:hint="eastAsia"/>
          <w:kern w:val="0"/>
          <w:szCs w:val="21"/>
        </w:rPr>
        <w:t>在收到质疑函7个工</w:t>
      </w:r>
      <w:r w:rsidRPr="000F644E">
        <w:rPr>
          <w:rFonts w:asciiTheme="minorEastAsia" w:hAnsiTheme="minorEastAsia" w:cs="宋体" w:hint="eastAsia"/>
          <w:kern w:val="0"/>
          <w:szCs w:val="21"/>
        </w:rPr>
        <w:lastRenderedPageBreak/>
        <w:t>作日内通过《全国公共资源交易平台（河南省·许昌市）》交易系统作出答复，并</w:t>
      </w:r>
      <w:r w:rsidRPr="000F644E">
        <w:rPr>
          <w:rFonts w:asciiTheme="minorEastAsia" w:hAnsiTheme="minorEastAsia" w:cs="宋体"/>
          <w:kern w:val="0"/>
          <w:szCs w:val="21"/>
        </w:rPr>
        <w:t>按照下列情况处理：</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37.2.1</w:t>
      </w:r>
      <w:r w:rsidRPr="000F644E">
        <w:rPr>
          <w:rFonts w:asciiTheme="minorEastAsia" w:hAnsiTheme="minorEastAsia" w:cs="宋体"/>
          <w:kern w:val="0"/>
          <w:szCs w:val="21"/>
        </w:rPr>
        <w:t>对磋商文件提出的质疑，依法通过澄清或者修改可以继续开展采购活动的，澄清或者修改磋商文件后继续开展采购活动；否则应当修改磋商文件后重新开展采购活动。</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37.2.2</w:t>
      </w:r>
      <w:r w:rsidRPr="000F644E">
        <w:rPr>
          <w:rFonts w:asciiTheme="minorEastAsia" w:hAnsiTheme="minorEastAsia" w:cs="宋体"/>
          <w:kern w:val="0"/>
          <w:szCs w:val="21"/>
        </w:rPr>
        <w:t>对采购过程、成交结果提出的质疑，合格供应商符合法定数量时，可以从合格的成交</w:t>
      </w:r>
      <w:r w:rsidRPr="000F644E">
        <w:rPr>
          <w:rFonts w:asciiTheme="minorEastAsia" w:hAnsiTheme="minorEastAsia" w:cs="宋体" w:hint="eastAsia"/>
          <w:kern w:val="0"/>
          <w:szCs w:val="21"/>
        </w:rPr>
        <w:t>候选人</w:t>
      </w:r>
      <w:r w:rsidRPr="000F644E">
        <w:rPr>
          <w:rFonts w:asciiTheme="minorEastAsia" w:hAnsiTheme="minorEastAsia" w:cs="宋体"/>
          <w:kern w:val="0"/>
          <w:szCs w:val="21"/>
        </w:rPr>
        <w:t>中另行确定成交供应商的，应当依法另行确定成交供应商；否则应当重新开展采购活动</w:t>
      </w:r>
      <w:r w:rsidRPr="000F644E">
        <w:rPr>
          <w:rFonts w:asciiTheme="minorEastAsia" w:hAnsiTheme="minorEastAsia" w:cs="宋体" w:hint="eastAsia"/>
          <w:kern w:val="0"/>
          <w:szCs w:val="21"/>
        </w:rPr>
        <w:t>。</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b/>
          <w:kern w:val="0"/>
          <w:szCs w:val="21"/>
        </w:rPr>
      </w:pPr>
      <w:r w:rsidRPr="000F644E">
        <w:rPr>
          <w:rFonts w:asciiTheme="minorEastAsia" w:hAnsiTheme="minorEastAsia" w:cs="宋体" w:hint="eastAsia"/>
          <w:b/>
          <w:kern w:val="0"/>
          <w:szCs w:val="21"/>
        </w:rPr>
        <w:t>38.签订合同与备案</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38.1采购人应当自成交通知书发出之日起1日内，按照磋商文件和成交人响应文件的规定，与成交人签订书面合同。</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38.2所签订的合同不得对磋商文件确定的事项和成交人响应文件作实质性修改。供应商需对此项做出响应，否则有可能导致响应被拒绝，其风险由供应商自行承担。</w:t>
      </w:r>
    </w:p>
    <w:p w:rsidR="00543B10" w:rsidRPr="000F644E" w:rsidRDefault="00D24648">
      <w:pPr>
        <w:autoSpaceDE w:val="0"/>
        <w:autoSpaceDN w:val="0"/>
        <w:spacing w:line="360" w:lineRule="auto"/>
        <w:ind w:firstLineChars="200" w:firstLine="420"/>
        <w:contextualSpacing/>
        <w:rPr>
          <w:rFonts w:asciiTheme="minorEastAsia" w:hAnsiTheme="minorEastAsia" w:cs="宋体"/>
          <w:kern w:val="0"/>
          <w:szCs w:val="21"/>
        </w:rPr>
      </w:pPr>
      <w:r w:rsidRPr="000F644E">
        <w:rPr>
          <w:rFonts w:asciiTheme="minorEastAsia" w:hAnsiTheme="minorEastAsia" w:cs="宋体" w:hint="eastAsia"/>
          <w:kern w:val="0"/>
          <w:szCs w:val="21"/>
        </w:rPr>
        <w:t>38.3采购人自采购合同签订之日起，1个</w:t>
      </w:r>
      <w:r w:rsidRPr="000F644E">
        <w:rPr>
          <w:rFonts w:asciiTheme="minorEastAsia" w:hAnsiTheme="minorEastAsia" w:cs="宋体"/>
          <w:kern w:val="0"/>
          <w:szCs w:val="21"/>
        </w:rPr>
        <w:t>工作日内</w:t>
      </w:r>
      <w:r w:rsidRPr="000F644E">
        <w:rPr>
          <w:rFonts w:asciiTheme="minorEastAsia" w:hAnsiTheme="minorEastAsia" w:cs="宋体" w:hint="eastAsia"/>
          <w:kern w:val="0"/>
          <w:szCs w:val="21"/>
        </w:rPr>
        <w:t>到禹州市政府采购监督管理办公室进行合同备案，并登录“河南省政府采购网”进行网上备案。</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kern w:val="0"/>
          <w:szCs w:val="21"/>
        </w:rPr>
      </w:pPr>
      <w:r w:rsidRPr="000F644E">
        <w:rPr>
          <w:rFonts w:asciiTheme="minorEastAsia" w:hAnsiTheme="minorEastAsia" w:cs="宋体" w:hint="eastAsia"/>
          <w:b/>
          <w:kern w:val="0"/>
          <w:szCs w:val="21"/>
        </w:rPr>
        <w:t>39.履约保证金</w:t>
      </w:r>
    </w:p>
    <w:p w:rsidR="00543B10" w:rsidRPr="000F644E" w:rsidRDefault="00D24648">
      <w:pPr>
        <w:pStyle w:val="af0"/>
        <w:autoSpaceDE w:val="0"/>
        <w:autoSpaceDN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rsidR="00543B10" w:rsidRPr="000F644E" w:rsidRDefault="00D24648">
      <w:pPr>
        <w:pStyle w:val="af0"/>
        <w:autoSpaceDE w:val="0"/>
        <w:autoSpaceDN w:val="0"/>
        <w:spacing w:line="360" w:lineRule="auto"/>
        <w:ind w:firstLineChars="0" w:firstLine="0"/>
        <w:contextualSpacing/>
        <w:rPr>
          <w:rFonts w:asciiTheme="minorEastAsia" w:hAnsiTheme="minorEastAsia" w:cs="宋体"/>
          <w:color w:val="FF99FF"/>
          <w:kern w:val="0"/>
          <w:szCs w:val="21"/>
        </w:rPr>
      </w:pPr>
      <w:r w:rsidRPr="000F644E">
        <w:rPr>
          <w:rFonts w:asciiTheme="minorEastAsia" w:hAnsiTheme="minorEastAsia" w:cs="宋体" w:hint="eastAsia"/>
          <w:b/>
          <w:kern w:val="0"/>
          <w:szCs w:val="21"/>
        </w:rPr>
        <w:t>40、政府采购合同融资</w:t>
      </w:r>
    </w:p>
    <w:p w:rsidR="00543B10" w:rsidRPr="000F644E" w:rsidRDefault="00D24648">
      <w:pPr>
        <w:pStyle w:val="af0"/>
        <w:wordWrap w:val="0"/>
        <w:topLinePunct/>
        <w:autoSpaceDE w:val="0"/>
        <w:autoSpaceDN w:val="0"/>
        <w:adjustRightInd w:val="0"/>
        <w:spacing w:line="360" w:lineRule="auto"/>
        <w:contextualSpacing/>
        <w:rPr>
          <w:rFonts w:asciiTheme="minorEastAsia" w:hAnsiTheme="minorEastAsia" w:cs="宋体"/>
          <w:kern w:val="0"/>
          <w:szCs w:val="21"/>
        </w:rPr>
      </w:pPr>
      <w:r w:rsidRPr="000F644E">
        <w:rPr>
          <w:rFonts w:asciiTheme="minorEastAsia" w:hAnsiTheme="minorEastAsia" w:cs="宋体" w:hint="eastAsia"/>
          <w:kern w:val="0"/>
          <w:szCs w:val="21"/>
        </w:rPr>
        <w:t>40.1缓解中小企业融资难题</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40.2合作金融机构（排名不分先后）</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合作金融机构名称：中原银行许昌分行（小微金融部）</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联系人及电话：陈阳 13137407575   方金龙  15836539901</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lastRenderedPageBreak/>
        <w:t>地址：许昌市建安大道与紫云路交汇处中原银行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合作金融机构名称：浦发银行许昌分行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联系人及电话：赵勇  0374-7313569、7313502 18937459920</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地址：许昌市许继大道1163号许继花园</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合作金融机构名称：交通银行许昌分行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联系人：宋纪刚  0374-2369912  13733951305</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地址：许昌市莲城大道114号</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合作金融机构名称：光大银行许昌分行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联系人：李东磊  0374-2928168 18569936868</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地址：许昌市魏都区八一路文峰路交叉口西北角</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合作金融机构名称：招商银行许昌分行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联系人及电话：崔星迪  0374-5376058  18839983051</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地址：许昌市建安大道中段新天下AB座</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合作金融机构名称：邮储银行许昌市分行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联系人及电话：张彦峰13839001972 武松涛18839902679</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徐亚爽15038297574</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地址：许昌市莲城大道邮储银行莲城支行二楼</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合作金融机构名称：中国银行许昌分行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联系人及电话：白炜 13938772680   刘晓飞  0374-3338596</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地址：许昌市魏都区建设路1488号</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合作金融机构名称：中信银行郑州红专路支行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联系人：韩晨  13253490679</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地址：郑州市金水区经三路北26号中信银行郑州红专路支行</w:t>
      </w:r>
    </w:p>
    <w:p w:rsidR="00543B10" w:rsidRPr="000F644E" w:rsidRDefault="00D24648">
      <w:pPr>
        <w:autoSpaceDE w:val="0"/>
        <w:autoSpaceDN w:val="0"/>
        <w:spacing w:line="360" w:lineRule="auto"/>
        <w:ind w:firstLineChars="200" w:firstLine="420"/>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42.3 “许昌市政府采购合同融资金融产品推介名录”链接</w:t>
      </w:r>
    </w:p>
    <w:p w:rsidR="00543B10" w:rsidRPr="000F644E" w:rsidRDefault="00D24648">
      <w:pPr>
        <w:autoSpaceDE w:val="0"/>
        <w:autoSpaceDN w:val="0"/>
        <w:spacing w:line="360" w:lineRule="auto"/>
        <w:ind w:left="964"/>
        <w:contextualSpacing/>
        <w:jc w:val="left"/>
        <w:rPr>
          <w:rFonts w:asciiTheme="minorEastAsia" w:hAnsiTheme="minorEastAsia" w:cs="宋体"/>
          <w:kern w:val="0"/>
          <w:szCs w:val="21"/>
        </w:rPr>
      </w:pPr>
      <w:r w:rsidRPr="000F644E">
        <w:rPr>
          <w:rFonts w:asciiTheme="minorEastAsia" w:hAnsiTheme="minorEastAsia" w:cs="宋体" w:hint="eastAsia"/>
          <w:kern w:val="0"/>
          <w:szCs w:val="21"/>
        </w:rPr>
        <w:t>http://xuchang.hngp.gov.cn/xuchang/content?infoId=1606365368231095&amp;channelCode=H711001</w:t>
      </w:r>
    </w:p>
    <w:p w:rsidR="00543B10" w:rsidRPr="000F644E" w:rsidRDefault="00D24648">
      <w:pPr>
        <w:autoSpaceDE w:val="0"/>
        <w:autoSpaceDN w:val="0"/>
        <w:spacing w:line="360" w:lineRule="auto"/>
        <w:contextualSpacing/>
        <w:rPr>
          <w:rFonts w:asciiTheme="minorEastAsia" w:hAnsiTheme="minorEastAsia" w:cs="宋体"/>
          <w:b/>
          <w:szCs w:val="21"/>
        </w:rPr>
      </w:pPr>
      <w:r w:rsidRPr="000F644E">
        <w:rPr>
          <w:rFonts w:asciiTheme="minorEastAsia" w:hAnsiTheme="minorEastAsia" w:cs="宋体"/>
          <w:b/>
          <w:szCs w:val="21"/>
        </w:rPr>
        <w:t>4</w:t>
      </w:r>
      <w:r w:rsidRPr="000F644E">
        <w:rPr>
          <w:rFonts w:asciiTheme="minorEastAsia" w:hAnsiTheme="minorEastAsia" w:cs="宋体" w:hint="eastAsia"/>
          <w:b/>
          <w:szCs w:val="21"/>
        </w:rPr>
        <w:t>1</w:t>
      </w:r>
      <w:r w:rsidRPr="000F644E">
        <w:rPr>
          <w:rFonts w:asciiTheme="minorEastAsia" w:hAnsiTheme="minorEastAsia" w:cs="宋体"/>
          <w:b/>
          <w:szCs w:val="21"/>
        </w:rPr>
        <w:t xml:space="preserve">. </w:t>
      </w:r>
      <w:r w:rsidRPr="000F644E">
        <w:rPr>
          <w:rFonts w:asciiTheme="minorEastAsia" w:hAnsiTheme="minorEastAsia" w:cs="宋体" w:hint="eastAsia"/>
          <w:b/>
          <w:szCs w:val="21"/>
        </w:rPr>
        <w:t>其他</w:t>
      </w:r>
    </w:p>
    <w:p w:rsidR="00543B10" w:rsidRPr="000F644E" w:rsidRDefault="00D24648">
      <w:pPr>
        <w:tabs>
          <w:tab w:val="left" w:pos="1260"/>
        </w:tabs>
        <w:autoSpaceDE w:val="0"/>
        <w:autoSpaceDN w:val="0"/>
        <w:spacing w:line="360" w:lineRule="auto"/>
        <w:ind w:firstLineChars="200" w:firstLine="420"/>
        <w:contextualSpacing/>
        <w:jc w:val="left"/>
        <w:rPr>
          <w:rFonts w:asciiTheme="minorEastAsia" w:hAnsiTheme="minorEastAsia" w:cs="宋体"/>
          <w:b/>
          <w:kern w:val="0"/>
          <w:sz w:val="32"/>
          <w:szCs w:val="32"/>
        </w:rPr>
      </w:pPr>
      <w:r w:rsidRPr="000F644E">
        <w:rPr>
          <w:rFonts w:asciiTheme="minorEastAsia" w:hAnsiTheme="minorEastAsia" w:cs="宋体" w:hint="eastAsia"/>
          <w:kern w:val="0"/>
          <w:szCs w:val="21"/>
        </w:rPr>
        <w:t>本次磋商文件未尽事项，以法律法规规定的为准。</w:t>
      </w:r>
    </w:p>
    <w:p w:rsidR="00543B10" w:rsidRPr="000F644E" w:rsidRDefault="00D24648">
      <w:pPr>
        <w:autoSpaceDE w:val="0"/>
        <w:autoSpaceDN w:val="0"/>
        <w:spacing w:line="360" w:lineRule="auto"/>
        <w:ind w:left="964" w:firstLineChars="450" w:firstLine="1446"/>
        <w:contextualSpacing/>
        <w:jc w:val="left"/>
        <w:rPr>
          <w:rFonts w:asciiTheme="minorEastAsia" w:hAnsiTheme="minorEastAsia" w:cs="宋体"/>
          <w:b/>
          <w:kern w:val="0"/>
          <w:sz w:val="32"/>
          <w:szCs w:val="32"/>
        </w:rPr>
      </w:pPr>
      <w:r w:rsidRPr="000F644E">
        <w:rPr>
          <w:rFonts w:asciiTheme="minorEastAsia" w:hAnsiTheme="minorEastAsia" w:cs="宋体" w:hint="eastAsia"/>
          <w:b/>
          <w:kern w:val="0"/>
          <w:sz w:val="32"/>
          <w:szCs w:val="32"/>
        </w:rPr>
        <w:lastRenderedPageBreak/>
        <w:t>第五章 政府采购政策功能</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Cs w:val="21"/>
          <w:lang w:val="zh-CN"/>
        </w:rPr>
      </w:pPr>
      <w:r w:rsidRPr="000F644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543B10" w:rsidRPr="000F644E" w:rsidRDefault="00D24648">
      <w:pPr>
        <w:pStyle w:val="a6"/>
        <w:spacing w:line="360" w:lineRule="auto"/>
        <w:ind w:firstLineChars="300" w:firstLine="63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一、节约能源、保护环境</w:t>
      </w:r>
    </w:p>
    <w:p w:rsidR="00543B10" w:rsidRPr="000F644E" w:rsidRDefault="00D24648">
      <w:pPr>
        <w:pStyle w:val="a6"/>
        <w:spacing w:line="360" w:lineRule="auto"/>
        <w:ind w:firstLineChars="300" w:firstLine="63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0F644E">
        <w:rPr>
          <w:rFonts w:asciiTheme="minorEastAsia" w:eastAsiaTheme="minorEastAsia" w:hAnsiTheme="minorEastAsia" w:cs="仿宋_GB2312" w:hint="eastAsia"/>
          <w:sz w:val="21"/>
          <w:szCs w:val="21"/>
        </w:rPr>
        <w:t>财政部、生态环境部</w:t>
      </w:r>
      <w:r w:rsidRPr="000F644E">
        <w:rPr>
          <w:rFonts w:asciiTheme="minorEastAsia" w:eastAsiaTheme="minorEastAsia" w:hAnsiTheme="minorEastAsia" w:cs="仿宋_GB2312" w:hint="eastAsia"/>
          <w:sz w:val="21"/>
          <w:szCs w:val="21"/>
          <w:lang w:val="zh-CN"/>
        </w:rPr>
        <w:t>《关于印发环境标志产品政府采购品目清单的通知》</w:t>
      </w:r>
      <w:r w:rsidRPr="000F644E">
        <w:rPr>
          <w:rFonts w:asciiTheme="minorEastAsia" w:eastAsiaTheme="minorEastAsia" w:hAnsiTheme="minorEastAsia" w:cs="仿宋_GB2312" w:hint="eastAsia"/>
          <w:sz w:val="21"/>
          <w:szCs w:val="21"/>
        </w:rPr>
        <w:t>（财库〔2019〕18号）以及</w:t>
      </w:r>
      <w:r w:rsidRPr="000F644E">
        <w:rPr>
          <w:rFonts w:asciiTheme="minorEastAsia" w:eastAsiaTheme="minorEastAsia" w:hAnsiTheme="minorEastAsia" w:cs="仿宋_GB2312" w:hint="eastAsia"/>
          <w:sz w:val="21"/>
          <w:szCs w:val="21"/>
          <w:lang w:val="zh-CN"/>
        </w:rPr>
        <w:t>财政部、发展改革委</w:t>
      </w:r>
      <w:r w:rsidRPr="000F644E">
        <w:rPr>
          <w:rFonts w:asciiTheme="minorEastAsia" w:eastAsiaTheme="minorEastAsia" w:hAnsiTheme="minorEastAsia" w:cs="仿宋_GB2312" w:hint="eastAsia"/>
          <w:sz w:val="21"/>
          <w:szCs w:val="21"/>
        </w:rPr>
        <w:t>《关于印发节能产品政府采购品目清单的通知》（财库〔2019〕19号）</w:t>
      </w:r>
      <w:r w:rsidRPr="000F644E">
        <w:rPr>
          <w:rFonts w:asciiTheme="minorEastAsia" w:eastAsiaTheme="minorEastAsia" w:hAnsiTheme="minorEastAsia" w:cs="仿宋_GB2312" w:hint="eastAsia"/>
          <w:sz w:val="21"/>
          <w:szCs w:val="21"/>
          <w:lang w:val="zh-CN"/>
        </w:rPr>
        <w:t>，</w:t>
      </w:r>
      <w:r w:rsidRPr="000F644E">
        <w:rPr>
          <w:rFonts w:asciiTheme="minorEastAsia" w:eastAsiaTheme="minorEastAsia" w:hAnsiTheme="minorEastAsia" w:cs="仿宋_GB2312" w:hint="eastAsia"/>
          <w:sz w:val="21"/>
          <w:szCs w:val="21"/>
        </w:rPr>
        <w:t>采购政府强</w:t>
      </w:r>
      <w:r w:rsidRPr="000F644E">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二、促进中小企业发展（不含民办非企业）</w:t>
      </w:r>
    </w:p>
    <w:p w:rsidR="00543B10" w:rsidRPr="000F644E" w:rsidRDefault="00D24648">
      <w:pPr>
        <w:topLinePunct/>
        <w:spacing w:line="360" w:lineRule="auto"/>
        <w:ind w:firstLineChars="200" w:firstLine="420"/>
        <w:contextualSpacing/>
        <w:rPr>
          <w:rFonts w:asciiTheme="minorEastAsia" w:hAnsiTheme="minorEastAsia" w:cs="仿宋_GB2312"/>
          <w:szCs w:val="21"/>
        </w:rPr>
      </w:pPr>
      <w:r w:rsidRPr="000F644E">
        <w:rPr>
          <w:rFonts w:asciiTheme="minorEastAsia" w:hAnsiTheme="minorEastAsia" w:hint="eastAsia"/>
        </w:rPr>
        <w:t>（一）</w:t>
      </w:r>
      <w:r w:rsidRPr="000F644E">
        <w:rPr>
          <w:rFonts w:asciiTheme="minorEastAsia" w:hAnsiTheme="minorEastAsia" w:cs="仿宋_GB2312" w:hint="eastAsia"/>
          <w:szCs w:val="21"/>
        </w:rPr>
        <w:t>专门面向中小企业采购（不再执行价格评审优惠的扶持政策）</w:t>
      </w:r>
    </w:p>
    <w:p w:rsidR="00543B10" w:rsidRPr="000F644E" w:rsidRDefault="00D24648">
      <w:pPr>
        <w:topLinePunct/>
        <w:spacing w:line="360" w:lineRule="auto"/>
        <w:ind w:firstLineChars="200" w:firstLine="420"/>
        <w:contextualSpacing/>
        <w:rPr>
          <w:rFonts w:asciiTheme="minorEastAsia" w:hAnsiTheme="minorEastAsia"/>
        </w:rPr>
      </w:pPr>
      <w:r w:rsidRPr="000F644E">
        <w:rPr>
          <w:rFonts w:asciiTheme="minorEastAsia" w:hAnsiTheme="minorEastAsia" w:hint="eastAsia"/>
        </w:rPr>
        <w:t>（二）非</w:t>
      </w:r>
      <w:r w:rsidRPr="000F644E">
        <w:rPr>
          <w:rFonts w:asciiTheme="minorEastAsia" w:hAnsiTheme="minorEastAsia" w:cs="仿宋_GB2312" w:hint="eastAsia"/>
          <w:szCs w:val="21"/>
          <w:lang w:val="zh-CN"/>
        </w:rPr>
        <w:t>专门面向中小企业预留采购份额</w:t>
      </w:r>
    </w:p>
    <w:p w:rsidR="00543B10" w:rsidRPr="000F644E" w:rsidRDefault="00D24648">
      <w:pPr>
        <w:topLinePunct/>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hint="eastAsia"/>
        </w:rPr>
        <w:t>1、</w:t>
      </w:r>
      <w:r w:rsidRPr="000F644E">
        <w:rPr>
          <w:rFonts w:asciiTheme="minorEastAsia" w:hAnsiTheme="minorEastAsia"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543B10" w:rsidRPr="000F644E" w:rsidRDefault="00D24648">
      <w:pPr>
        <w:spacing w:line="360" w:lineRule="auto"/>
        <w:ind w:firstLineChars="200" w:firstLine="420"/>
        <w:contextualSpacing/>
        <w:rPr>
          <w:rFonts w:asciiTheme="minorEastAsia" w:hAnsiTheme="minorEastAsia"/>
        </w:rPr>
      </w:pPr>
      <w:r w:rsidRPr="000F644E">
        <w:rPr>
          <w:rFonts w:asciiTheme="minorEastAsia" w:hAnsiTheme="minorEastAsia" w:hint="eastAsia"/>
        </w:rPr>
        <w:t>2、</w:t>
      </w:r>
      <w:r w:rsidRPr="000F644E">
        <w:rPr>
          <w:rFonts w:asciiTheme="minorEastAsia" w:hAnsiTheme="minorEastAsia"/>
        </w:rPr>
        <w:t>在货物采购项目中，供应商提供的货物既有中小企业制造货物，也有大型企业制造货物的，不享受</w:t>
      </w:r>
      <w:r w:rsidRPr="000F644E">
        <w:rPr>
          <w:rFonts w:asciiTheme="minorEastAsia" w:hAnsiTheme="minorEastAsia" w:cs="仿宋_GB2312" w:hint="eastAsia"/>
          <w:szCs w:val="21"/>
          <w:lang w:val="zh-CN"/>
        </w:rPr>
        <w:t>《政府采购促进中小企业发展管理办法》（财库〔2020〕46号）</w:t>
      </w:r>
      <w:r w:rsidRPr="000F644E">
        <w:rPr>
          <w:rFonts w:asciiTheme="minorEastAsia" w:hAnsiTheme="minorEastAsia"/>
        </w:rPr>
        <w:t>规定的中小企业扶持政策。</w:t>
      </w:r>
    </w:p>
    <w:p w:rsidR="00543B10" w:rsidRPr="000F644E" w:rsidRDefault="00D24648">
      <w:pPr>
        <w:spacing w:line="360" w:lineRule="auto"/>
        <w:ind w:firstLineChars="200" w:firstLine="420"/>
        <w:contextualSpacing/>
        <w:rPr>
          <w:rFonts w:asciiTheme="minorEastAsia" w:hAnsiTheme="minorEastAsia"/>
        </w:rPr>
      </w:pPr>
      <w:r w:rsidRPr="000F644E">
        <w:rPr>
          <w:rFonts w:asciiTheme="minorEastAsia" w:hAnsiTheme="minorEastAsia" w:hint="eastAsia"/>
        </w:rPr>
        <w:t>3、</w:t>
      </w:r>
      <w:r w:rsidRPr="000F644E">
        <w:rPr>
          <w:rFonts w:asciiTheme="minorEastAsia" w:hAnsiTheme="minorEastAsia"/>
        </w:rPr>
        <w:t>以联合体形式参加政府采购活动，联合体各方均为中小企业的，联合体视同中小企业。其中，联合体各方均为小微企业的，联合体视同小微企业。</w:t>
      </w:r>
    </w:p>
    <w:p w:rsidR="00543B10" w:rsidRPr="000F644E" w:rsidRDefault="00D24648">
      <w:pPr>
        <w:spacing w:line="360" w:lineRule="auto"/>
        <w:ind w:firstLineChars="200" w:firstLine="420"/>
        <w:contextualSpacing/>
        <w:rPr>
          <w:rFonts w:asciiTheme="minorEastAsia" w:hAnsiTheme="minorEastAsia"/>
        </w:rPr>
      </w:pPr>
      <w:r w:rsidRPr="000F644E">
        <w:rPr>
          <w:rFonts w:asciiTheme="minorEastAsia" w:hAnsiTheme="minorEastAsia" w:hint="eastAsia"/>
        </w:rPr>
        <w:t>4、</w:t>
      </w:r>
      <w:r w:rsidRPr="000F644E">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0F644E">
        <w:rPr>
          <w:rFonts w:asciiTheme="minorEastAsia" w:hAnsiTheme="minorEastAsia" w:hint="eastAsia"/>
        </w:rPr>
        <w:t>6</w:t>
      </w:r>
      <w:r w:rsidRPr="000F644E">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rsidR="00543B10" w:rsidRPr="000F644E" w:rsidRDefault="00D24648">
      <w:pPr>
        <w:topLinePunct/>
        <w:spacing w:line="360" w:lineRule="auto"/>
        <w:ind w:firstLineChars="200" w:firstLine="420"/>
        <w:contextualSpacing/>
        <w:rPr>
          <w:rFonts w:asciiTheme="minorEastAsia" w:hAnsiTheme="minorEastAsia"/>
        </w:rPr>
      </w:pPr>
      <w:r w:rsidRPr="000F644E">
        <w:rPr>
          <w:rFonts w:asciiTheme="minorEastAsia" w:hAnsiTheme="minorEastAsia" w:hint="eastAsia"/>
        </w:rPr>
        <w:t>5、按照本次采购标的所属行业的划定标准，符合条件的中小企业应按照采购文件格式要求提</w:t>
      </w:r>
      <w:r w:rsidRPr="000F644E">
        <w:rPr>
          <w:rFonts w:asciiTheme="minorEastAsia" w:hAnsiTheme="minorEastAsia" w:hint="eastAsia"/>
        </w:rPr>
        <w:lastRenderedPageBreak/>
        <w:t>供《中小企业声明函》，</w:t>
      </w:r>
      <w:r w:rsidRPr="000F644E">
        <w:rPr>
          <w:rFonts w:asciiTheme="minorEastAsia" w:hAnsiTheme="minorEastAsia"/>
        </w:rPr>
        <w:t>否则不得享受相关中小企业扶持政策。</w:t>
      </w:r>
    </w:p>
    <w:p w:rsidR="00543B10" w:rsidRPr="000F644E" w:rsidRDefault="00D24648">
      <w:pPr>
        <w:topLinePunct/>
        <w:spacing w:line="360" w:lineRule="auto"/>
        <w:ind w:firstLineChars="200" w:firstLine="422"/>
        <w:contextualSpacing/>
        <w:rPr>
          <w:rFonts w:asciiTheme="minorEastAsia" w:hAnsiTheme="minorEastAsia" w:cs="仿宋_GB2312"/>
          <w:b/>
          <w:szCs w:val="21"/>
          <w:lang w:val="zh-CN"/>
        </w:rPr>
      </w:pPr>
      <w:r w:rsidRPr="000F644E">
        <w:rPr>
          <w:rFonts w:asciiTheme="minorEastAsia" w:hAnsiTheme="minorEastAsia" w:cs="仿宋_GB2312" w:hint="eastAsia"/>
          <w:b/>
          <w:szCs w:val="21"/>
          <w:lang w:val="zh-CN"/>
        </w:rPr>
        <w:t>三、支持监狱企业发展</w:t>
      </w:r>
    </w:p>
    <w:p w:rsidR="00543B10" w:rsidRPr="000F644E" w:rsidRDefault="00D24648">
      <w:pPr>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按照财政部、司法部发布的《关于政府采购支持监狱企业发展有关问题的通知》（</w:t>
      </w:r>
      <w:bookmarkStart w:id="0" w:name="OLE_LINK6"/>
      <w:r w:rsidRPr="000F644E">
        <w:rPr>
          <w:rFonts w:asciiTheme="minorEastAsia" w:hAnsiTheme="minorEastAsia" w:cs="仿宋_GB2312" w:hint="eastAsia"/>
          <w:szCs w:val="21"/>
          <w:lang w:val="zh-CN"/>
        </w:rPr>
        <w:t>财库〔2014〕68号</w:t>
      </w:r>
      <w:bookmarkEnd w:id="0"/>
      <w:r w:rsidRPr="000F644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43B10" w:rsidRPr="000F644E" w:rsidRDefault="00D24648">
      <w:pPr>
        <w:spacing w:line="360" w:lineRule="auto"/>
        <w:ind w:firstLineChars="200" w:firstLine="422"/>
        <w:contextualSpacing/>
        <w:rPr>
          <w:rFonts w:asciiTheme="minorEastAsia" w:hAnsiTheme="minorEastAsia" w:cs="仿宋_GB2312"/>
          <w:b/>
          <w:szCs w:val="21"/>
          <w:lang w:val="zh-CN"/>
        </w:rPr>
      </w:pPr>
      <w:r w:rsidRPr="000F644E">
        <w:rPr>
          <w:rFonts w:asciiTheme="minorEastAsia" w:hAnsiTheme="minorEastAsia" w:cs="仿宋_GB2312" w:hint="eastAsia"/>
          <w:b/>
          <w:szCs w:val="21"/>
          <w:lang w:val="zh-CN"/>
        </w:rPr>
        <w:t>四、促进残疾人就业</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F644E">
        <w:rPr>
          <w:rFonts w:asciiTheme="minorEastAsia" w:eastAsiaTheme="minorEastAsia" w:hAnsiTheme="minorEastAsia" w:hint="eastAsia"/>
          <w:sz w:val="21"/>
          <w:szCs w:val="21"/>
        </w:rPr>
        <w:t>残疾人福利性单位属于小型、微型企业的，不重复享受政策。</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Cs w:val="24"/>
          <w:lang w:val="zh-CN"/>
        </w:rPr>
      </w:pPr>
      <w:r w:rsidRPr="000F644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43B10" w:rsidRPr="000F644E" w:rsidRDefault="00543B10">
      <w:pPr>
        <w:pStyle w:val="a6"/>
        <w:spacing w:line="360" w:lineRule="auto"/>
        <w:ind w:left="282" w:hangingChars="78" w:hanging="282"/>
        <w:contextualSpacing/>
        <w:jc w:val="center"/>
        <w:rPr>
          <w:rFonts w:asciiTheme="minorEastAsia" w:eastAsiaTheme="minorEastAsia" w:hAnsiTheme="minorEastAsia" w:cs="宋体"/>
          <w:b/>
          <w:kern w:val="0"/>
          <w:sz w:val="36"/>
          <w:szCs w:val="36"/>
        </w:rPr>
      </w:pPr>
    </w:p>
    <w:p w:rsidR="00543B10" w:rsidRPr="000F644E" w:rsidRDefault="00543B10">
      <w:pPr>
        <w:pStyle w:val="a6"/>
        <w:spacing w:line="360" w:lineRule="auto"/>
        <w:ind w:left="282" w:hangingChars="78" w:hanging="282"/>
        <w:contextualSpacing/>
        <w:jc w:val="center"/>
        <w:rPr>
          <w:rFonts w:asciiTheme="minorEastAsia" w:eastAsiaTheme="minorEastAsia" w:hAnsiTheme="minorEastAsia" w:cs="宋体"/>
          <w:b/>
          <w:kern w:val="0"/>
          <w:sz w:val="36"/>
          <w:szCs w:val="36"/>
        </w:rPr>
      </w:pPr>
    </w:p>
    <w:p w:rsidR="00543B10" w:rsidRPr="000F644E" w:rsidRDefault="00D24648">
      <w:pPr>
        <w:widowControl/>
        <w:jc w:val="left"/>
        <w:rPr>
          <w:rFonts w:asciiTheme="minorEastAsia" w:hAnsiTheme="minorEastAsia" w:cs="宋体"/>
          <w:b/>
          <w:kern w:val="0"/>
          <w:sz w:val="32"/>
          <w:szCs w:val="32"/>
        </w:rPr>
      </w:pPr>
      <w:r w:rsidRPr="000F644E">
        <w:rPr>
          <w:rFonts w:asciiTheme="minorEastAsia" w:hAnsiTheme="minorEastAsia" w:cs="宋体"/>
          <w:b/>
          <w:kern w:val="0"/>
          <w:sz w:val="32"/>
          <w:szCs w:val="32"/>
        </w:rPr>
        <w:br w:type="page"/>
      </w:r>
    </w:p>
    <w:p w:rsidR="00543B10" w:rsidRPr="000F644E" w:rsidRDefault="00D24648">
      <w:pPr>
        <w:tabs>
          <w:tab w:val="left" w:pos="1260"/>
        </w:tabs>
        <w:autoSpaceDE w:val="0"/>
        <w:autoSpaceDN w:val="0"/>
        <w:adjustRightInd w:val="0"/>
        <w:spacing w:line="360" w:lineRule="auto"/>
        <w:ind w:firstLineChars="600" w:firstLine="1928"/>
        <w:contextualSpacing/>
        <w:rPr>
          <w:rFonts w:asciiTheme="minorEastAsia" w:hAnsiTheme="minorEastAsia" w:cs="仿宋_GB2312"/>
        </w:rPr>
      </w:pPr>
      <w:r w:rsidRPr="000F644E">
        <w:rPr>
          <w:rFonts w:asciiTheme="minorEastAsia" w:hAnsiTheme="minorEastAsia" w:cs="宋体" w:hint="eastAsia"/>
          <w:b/>
          <w:kern w:val="0"/>
          <w:sz w:val="32"/>
          <w:szCs w:val="32"/>
        </w:rPr>
        <w:lastRenderedPageBreak/>
        <w:t>第六章 对响应文件审查与评审</w:t>
      </w:r>
    </w:p>
    <w:p w:rsidR="00543B10" w:rsidRPr="000F644E" w:rsidRDefault="00D24648">
      <w:pPr>
        <w:pStyle w:val="a6"/>
        <w:spacing w:line="360" w:lineRule="auto"/>
        <w:ind w:firstLineChars="200" w:firstLine="422"/>
        <w:contextualSpacing/>
        <w:rPr>
          <w:rFonts w:asciiTheme="minorEastAsia" w:eastAsiaTheme="minorEastAsia" w:hAnsiTheme="minorEastAsia"/>
          <w:bCs/>
          <w:sz w:val="21"/>
          <w:szCs w:val="21"/>
        </w:rPr>
      </w:pPr>
      <w:r w:rsidRPr="000F644E">
        <w:rPr>
          <w:rFonts w:asciiTheme="minorEastAsia" w:eastAsiaTheme="minorEastAsia" w:hAnsiTheme="minorEastAsia" w:cs="仿宋_GB2312"/>
          <w:b/>
          <w:sz w:val="21"/>
          <w:szCs w:val="21"/>
          <w:lang w:val="zh-CN"/>
        </w:rPr>
        <w:t>一、资格审查</w:t>
      </w:r>
    </w:p>
    <w:p w:rsidR="00543B10" w:rsidRPr="000F644E" w:rsidRDefault="00D24648">
      <w:pPr>
        <w:pStyle w:val="a6"/>
        <w:spacing w:line="360" w:lineRule="auto"/>
        <w:ind w:firstLineChars="200" w:firstLine="420"/>
        <w:contextualSpacing/>
        <w:rPr>
          <w:rFonts w:asciiTheme="minorEastAsia" w:eastAsiaTheme="minorEastAsia" w:hAnsiTheme="minorEastAsia" w:cs="微软雅黑"/>
          <w:bCs/>
          <w:sz w:val="21"/>
          <w:szCs w:val="21"/>
        </w:rPr>
      </w:pPr>
      <w:r w:rsidRPr="000F644E">
        <w:rPr>
          <w:rFonts w:asciiTheme="minorEastAsia" w:eastAsiaTheme="minorEastAsia" w:hAnsiTheme="minorEastAsia" w:cs="微软雅黑" w:hint="eastAsia"/>
          <w:bCs/>
          <w:sz w:val="21"/>
          <w:szCs w:val="21"/>
        </w:rPr>
        <w:t>（一）磋商小组依法对供应商资格进行审查</w:t>
      </w:r>
      <w:r w:rsidRPr="000F644E">
        <w:rPr>
          <w:rFonts w:asciiTheme="minorEastAsia" w:eastAsiaTheme="minorEastAsia" w:hAnsiTheme="minorEastAsia" w:cs="微软雅黑"/>
          <w:bCs/>
          <w:sz w:val="21"/>
          <w:szCs w:val="21"/>
        </w:rPr>
        <w:t>。</w:t>
      </w:r>
      <w:r w:rsidRPr="000F644E">
        <w:rPr>
          <w:rFonts w:asciiTheme="minorEastAsia" w:eastAsiaTheme="minorEastAsia" w:hAnsiTheme="minorEastAsia" w:cs="微软雅黑" w:hint="eastAsia"/>
          <w:bCs/>
          <w:sz w:val="21"/>
          <w:szCs w:val="21"/>
        </w:rPr>
        <w:t>确定符合资格的供应商不少于3家，将</w:t>
      </w:r>
      <w:r w:rsidRPr="000F644E">
        <w:rPr>
          <w:rFonts w:asciiTheme="minorEastAsia" w:eastAsiaTheme="minorEastAsia" w:hAnsiTheme="minorEastAsia" w:cs="微软雅黑"/>
          <w:bCs/>
          <w:sz w:val="21"/>
          <w:szCs w:val="21"/>
        </w:rPr>
        <w:t>对响应文件的有效性、完整性和响应程度进行审查</w:t>
      </w:r>
      <w:r w:rsidRPr="000F644E">
        <w:rPr>
          <w:rFonts w:asciiTheme="minorEastAsia" w:eastAsiaTheme="minorEastAsia" w:hAnsiTheme="minorEastAsia" w:cs="微软雅黑" w:hint="eastAsia"/>
          <w:bCs/>
          <w:sz w:val="21"/>
          <w:szCs w:val="21"/>
        </w:rPr>
        <w:t>并对响应文件进行评审。</w:t>
      </w:r>
    </w:p>
    <w:p w:rsidR="00543B10" w:rsidRPr="000F644E" w:rsidRDefault="00D24648">
      <w:pPr>
        <w:spacing w:line="360" w:lineRule="auto"/>
        <w:ind w:rightChars="200" w:right="420" w:firstLineChars="200" w:firstLine="420"/>
        <w:contextualSpacing/>
        <w:rPr>
          <w:rFonts w:asciiTheme="minorEastAsia" w:hAnsiTheme="minorEastAsia" w:cs="微软雅黑"/>
          <w:bCs/>
          <w:szCs w:val="21"/>
        </w:rPr>
      </w:pPr>
      <w:r w:rsidRPr="000F644E">
        <w:rPr>
          <w:rFonts w:asciiTheme="minorEastAsia" w:hAnsiTheme="minorEastAsia" w:cs="微软雅黑" w:hint="eastAsia"/>
          <w:bCs/>
          <w:szCs w:val="21"/>
        </w:rPr>
        <w:t>（二）资格证明材料（本栏所列内容为本项目的资格审查条件，如有一项不符合要求，则不能进入下一步评审）。</w:t>
      </w:r>
    </w:p>
    <w:p w:rsidR="00543B10" w:rsidRPr="000F644E" w:rsidRDefault="00D24648">
      <w:pPr>
        <w:spacing w:line="360" w:lineRule="auto"/>
        <w:ind w:rightChars="200" w:right="420" w:firstLineChars="200" w:firstLine="420"/>
        <w:contextualSpacing/>
        <w:rPr>
          <w:rFonts w:asciiTheme="minorEastAsia" w:hAnsiTheme="minorEastAsia" w:cs="微软雅黑"/>
          <w:bCs/>
          <w:szCs w:val="21"/>
        </w:rPr>
      </w:pPr>
      <w:r w:rsidRPr="000F644E">
        <w:rPr>
          <w:rFonts w:asciiTheme="minorEastAsia" w:hAnsiTheme="minorEastAsia" w:cs="微软雅黑" w:hint="eastAsia"/>
          <w:bCs/>
          <w:szCs w:val="21"/>
        </w:rPr>
        <w:t>（三）资格审查中所涉及的证书及材料，均须在电子响应文件中提供原件扫描件（或图片）。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43B10" w:rsidRPr="000F644E">
        <w:trPr>
          <w:trHeight w:val="567"/>
        </w:trPr>
        <w:tc>
          <w:tcPr>
            <w:tcW w:w="675"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序号</w:t>
            </w:r>
          </w:p>
        </w:tc>
        <w:tc>
          <w:tcPr>
            <w:tcW w:w="2410"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资格审查</w:t>
            </w:r>
            <w:r w:rsidRPr="000F644E">
              <w:rPr>
                <w:rFonts w:asciiTheme="minorEastAsia" w:hAnsiTheme="minorEastAsia"/>
                <w:b/>
                <w:szCs w:val="21"/>
              </w:rPr>
              <w:t>因素</w:t>
            </w:r>
          </w:p>
        </w:tc>
        <w:tc>
          <w:tcPr>
            <w:tcW w:w="5954"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说明与要求</w:t>
            </w:r>
          </w:p>
        </w:tc>
      </w:tr>
      <w:tr w:rsidR="00543B10" w:rsidRPr="000F644E">
        <w:trPr>
          <w:trHeight w:val="567"/>
        </w:trPr>
        <w:tc>
          <w:tcPr>
            <w:tcW w:w="675"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1</w:t>
            </w:r>
          </w:p>
        </w:tc>
        <w:tc>
          <w:tcPr>
            <w:tcW w:w="2410"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投标函</w:t>
            </w:r>
          </w:p>
        </w:tc>
        <w:tc>
          <w:tcPr>
            <w:tcW w:w="5954" w:type="dxa"/>
            <w:vAlign w:val="center"/>
          </w:tcPr>
          <w:p w:rsidR="00543B10" w:rsidRPr="000F644E" w:rsidRDefault="00D24648">
            <w:pPr>
              <w:spacing w:line="360" w:lineRule="auto"/>
              <w:rPr>
                <w:rFonts w:asciiTheme="minorEastAsia" w:hAnsiTheme="minorEastAsia"/>
                <w:b/>
                <w:szCs w:val="21"/>
              </w:rPr>
            </w:pPr>
            <w:r w:rsidRPr="000F644E">
              <w:rPr>
                <w:rFonts w:asciiTheme="minorEastAsia" w:hAnsiTheme="minorEastAsia" w:cs="微软雅黑" w:hint="eastAsia"/>
                <w:bCs/>
                <w:szCs w:val="21"/>
              </w:rPr>
              <w:t>参考磋商文件第八章3.1格式填写</w:t>
            </w:r>
          </w:p>
        </w:tc>
      </w:tr>
      <w:tr w:rsidR="00543B10" w:rsidRPr="000F644E">
        <w:tc>
          <w:tcPr>
            <w:tcW w:w="675"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2</w:t>
            </w:r>
          </w:p>
        </w:tc>
        <w:tc>
          <w:tcPr>
            <w:tcW w:w="2410"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禹</w:t>
            </w:r>
            <w:r w:rsidRPr="000F644E">
              <w:rPr>
                <w:rFonts w:asciiTheme="minorEastAsia" w:hAnsiTheme="minorEastAsia"/>
                <w:b/>
                <w:szCs w:val="21"/>
              </w:rPr>
              <w:t>州市政府采购</w:t>
            </w:r>
          </w:p>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b/>
                <w:szCs w:val="21"/>
              </w:rPr>
              <w:t>供应商信用承诺函</w:t>
            </w:r>
          </w:p>
        </w:tc>
        <w:tc>
          <w:tcPr>
            <w:tcW w:w="5954" w:type="dxa"/>
            <w:vAlign w:val="center"/>
          </w:tcPr>
          <w:p w:rsidR="00543B10" w:rsidRPr="000F644E" w:rsidRDefault="00D24648">
            <w:pPr>
              <w:spacing w:line="360" w:lineRule="auto"/>
              <w:jc w:val="left"/>
              <w:rPr>
                <w:rFonts w:asciiTheme="minorEastAsia" w:hAnsiTheme="minorEastAsia"/>
                <w:b/>
                <w:bCs/>
                <w:szCs w:val="21"/>
              </w:rPr>
            </w:pPr>
            <w:r w:rsidRPr="000F644E">
              <w:rPr>
                <w:rFonts w:asciiTheme="minorEastAsia" w:hAnsiTheme="minorEastAsia" w:cs="微软雅黑" w:hint="eastAsia"/>
                <w:bCs/>
                <w:szCs w:val="21"/>
              </w:rPr>
              <w:t>按照磋商文件第八章3.5格式填写</w:t>
            </w:r>
          </w:p>
        </w:tc>
      </w:tr>
      <w:tr w:rsidR="00543B10" w:rsidRPr="000F644E">
        <w:tc>
          <w:tcPr>
            <w:tcW w:w="675"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3</w:t>
            </w:r>
          </w:p>
        </w:tc>
        <w:tc>
          <w:tcPr>
            <w:tcW w:w="2410"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中小企业</w:t>
            </w:r>
          </w:p>
        </w:tc>
        <w:tc>
          <w:tcPr>
            <w:tcW w:w="5954" w:type="dxa"/>
          </w:tcPr>
          <w:p w:rsidR="00543B10" w:rsidRPr="000F644E" w:rsidRDefault="00D24648">
            <w:pPr>
              <w:spacing w:line="360" w:lineRule="auto"/>
              <w:jc w:val="left"/>
              <w:rPr>
                <w:rFonts w:asciiTheme="minorEastAsia" w:hAnsiTheme="minorEastAsia" w:cs="微软雅黑"/>
                <w:bCs/>
                <w:szCs w:val="21"/>
              </w:rPr>
            </w:pPr>
            <w:r w:rsidRPr="000F644E">
              <w:rPr>
                <w:rFonts w:asciiTheme="minorEastAsia" w:hAnsiTheme="minorEastAsia" w:cs="微软雅黑" w:hint="eastAsia"/>
                <w:bCs/>
                <w:szCs w:val="21"/>
              </w:rPr>
              <w:t>提供中小企业声明函或者残疾人福利性单位声明函或监狱企业的证明文件。</w:t>
            </w:r>
          </w:p>
          <w:p w:rsidR="00543B10" w:rsidRPr="000F644E" w:rsidRDefault="00D24648">
            <w:pPr>
              <w:spacing w:line="360" w:lineRule="auto"/>
              <w:jc w:val="left"/>
              <w:rPr>
                <w:rFonts w:asciiTheme="minorEastAsia" w:hAnsiTheme="minorEastAsia" w:cs="微软雅黑"/>
                <w:bCs/>
                <w:szCs w:val="21"/>
              </w:rPr>
            </w:pPr>
            <w:r w:rsidRPr="000F644E">
              <w:rPr>
                <w:rFonts w:asciiTheme="minorEastAsia" w:hAnsiTheme="minorEastAsia" w:cs="微软雅黑" w:hint="eastAsia"/>
                <w:bCs/>
                <w:szCs w:val="21"/>
              </w:rPr>
              <w:t>（</w:t>
            </w:r>
            <w:r w:rsidRPr="000F644E">
              <w:rPr>
                <w:rFonts w:asciiTheme="minorEastAsia" w:hAnsiTheme="minorEastAsia" w:cs="微软雅黑"/>
                <w:bCs/>
                <w:szCs w:val="21"/>
              </w:rPr>
              <w:t>1）中小企业出具《中小企业声明函》</w:t>
            </w:r>
          </w:p>
          <w:p w:rsidR="00543B10" w:rsidRPr="000F644E" w:rsidRDefault="00D24648">
            <w:pPr>
              <w:spacing w:line="360" w:lineRule="auto"/>
              <w:jc w:val="left"/>
              <w:rPr>
                <w:rFonts w:asciiTheme="minorEastAsia" w:hAnsiTheme="minorEastAsia" w:cs="微软雅黑"/>
                <w:bCs/>
                <w:szCs w:val="21"/>
              </w:rPr>
            </w:pPr>
            <w:r w:rsidRPr="000F644E">
              <w:rPr>
                <w:rFonts w:asciiTheme="minorEastAsia" w:hAnsiTheme="minorEastAsia" w:cs="微软雅黑" w:hint="eastAsia"/>
                <w:bCs/>
                <w:szCs w:val="21"/>
              </w:rPr>
              <w:t>（</w:t>
            </w:r>
            <w:r w:rsidRPr="000F644E">
              <w:rPr>
                <w:rFonts w:asciiTheme="minorEastAsia" w:hAnsiTheme="minorEastAsia" w:cs="微软雅黑"/>
                <w:bCs/>
                <w:szCs w:val="21"/>
              </w:rPr>
              <w:t>2）残疾人福利性单位出具《残疾人福利企业声明函》</w:t>
            </w:r>
          </w:p>
          <w:p w:rsidR="00543B10" w:rsidRPr="000F644E" w:rsidRDefault="00D24648">
            <w:pPr>
              <w:spacing w:line="360" w:lineRule="auto"/>
              <w:rPr>
                <w:rFonts w:asciiTheme="minorEastAsia" w:hAnsiTheme="minorEastAsia" w:cs="仿宋_GB2312"/>
                <w:szCs w:val="21"/>
                <w:lang w:val="zh-CN"/>
              </w:rPr>
            </w:pPr>
            <w:r w:rsidRPr="000F644E">
              <w:rPr>
                <w:rFonts w:asciiTheme="minorEastAsia" w:hAnsiTheme="minorEastAsia" w:cs="微软雅黑" w:hint="eastAsia"/>
                <w:bCs/>
                <w:szCs w:val="21"/>
              </w:rPr>
              <w:t>（</w:t>
            </w:r>
            <w:r w:rsidRPr="000F644E">
              <w:rPr>
                <w:rFonts w:asciiTheme="minorEastAsia" w:hAnsiTheme="minorEastAsia" w:cs="微软雅黑"/>
                <w:bCs/>
                <w:szCs w:val="21"/>
              </w:rPr>
              <w:t>3）监狱企业提供由省级以上监狱管理局、戒毒管理局（含新疆生产建设兵团） 出具的属于监狱企业的证明文件</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4</w:t>
            </w:r>
          </w:p>
        </w:tc>
        <w:tc>
          <w:tcPr>
            <w:tcW w:w="2410" w:type="dxa"/>
            <w:vAlign w:val="center"/>
          </w:tcPr>
          <w:p w:rsidR="00543B10" w:rsidRPr="000F644E" w:rsidRDefault="00D24648">
            <w:pPr>
              <w:spacing w:line="360" w:lineRule="auto"/>
              <w:jc w:val="center"/>
              <w:rPr>
                <w:rFonts w:asciiTheme="minorEastAsia" w:hAnsiTheme="minorEastAsia"/>
                <w:b/>
                <w:szCs w:val="21"/>
              </w:rPr>
            </w:pPr>
            <w:r w:rsidRPr="000F644E">
              <w:rPr>
                <w:rFonts w:asciiTheme="minorEastAsia" w:hAnsiTheme="minorEastAsia" w:hint="eastAsia"/>
                <w:b/>
                <w:szCs w:val="21"/>
              </w:rPr>
              <w:t>供应商须具备的特殊</w:t>
            </w:r>
          </w:p>
          <w:p w:rsidR="00543B10" w:rsidRPr="000F644E" w:rsidRDefault="00D24648">
            <w:pPr>
              <w:widowControl/>
              <w:jc w:val="center"/>
              <w:rPr>
                <w:rFonts w:asciiTheme="minorEastAsia" w:hAnsiTheme="minorEastAsia"/>
                <w:b/>
                <w:bCs/>
                <w:szCs w:val="21"/>
              </w:rPr>
            </w:pPr>
            <w:r w:rsidRPr="000F644E">
              <w:rPr>
                <w:rFonts w:asciiTheme="minorEastAsia" w:hAnsiTheme="minorEastAsia" w:hint="eastAsia"/>
                <w:b/>
                <w:szCs w:val="21"/>
              </w:rPr>
              <w:t>资质证书</w:t>
            </w:r>
          </w:p>
        </w:tc>
        <w:tc>
          <w:tcPr>
            <w:tcW w:w="5954" w:type="dxa"/>
            <w:vAlign w:val="center"/>
          </w:tcPr>
          <w:p w:rsidR="00543B10" w:rsidRPr="000F644E" w:rsidRDefault="00D24648">
            <w:pPr>
              <w:widowControl/>
              <w:jc w:val="left"/>
              <w:rPr>
                <w:rFonts w:asciiTheme="minorEastAsia" w:hAnsiTheme="minorEastAsia" w:cs="微软雅黑"/>
                <w:bCs/>
                <w:szCs w:val="21"/>
              </w:rPr>
            </w:pPr>
            <w:r w:rsidRPr="000F644E">
              <w:rPr>
                <w:rFonts w:asciiTheme="minorEastAsia" w:hAnsiTheme="minorEastAsia" w:cs="宋体" w:hint="eastAsia"/>
                <w:kern w:val="0"/>
                <w:szCs w:val="21"/>
              </w:rPr>
              <w:t>详见磋商公告</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5</w:t>
            </w:r>
          </w:p>
        </w:tc>
        <w:tc>
          <w:tcPr>
            <w:tcW w:w="2410"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磋商</w:t>
            </w:r>
            <w:r w:rsidRPr="000F644E">
              <w:rPr>
                <w:rFonts w:asciiTheme="minorEastAsia" w:hAnsiTheme="minorEastAsia" w:cs="仿宋_GB2312" w:hint="eastAsia"/>
                <w:b/>
                <w:szCs w:val="21"/>
                <w:lang w:val="zh-CN"/>
              </w:rPr>
              <w:t>报价</w:t>
            </w:r>
          </w:p>
        </w:tc>
        <w:tc>
          <w:tcPr>
            <w:tcW w:w="5954" w:type="dxa"/>
          </w:tcPr>
          <w:p w:rsidR="00543B10" w:rsidRPr="000F644E" w:rsidRDefault="00D24648">
            <w:pPr>
              <w:spacing w:line="360" w:lineRule="auto"/>
              <w:rPr>
                <w:rFonts w:asciiTheme="minorEastAsia" w:hAnsiTheme="minorEastAsia"/>
                <w:b/>
                <w:bCs/>
                <w:szCs w:val="21"/>
              </w:rPr>
            </w:pPr>
            <w:r w:rsidRPr="000F644E">
              <w:rPr>
                <w:rFonts w:asciiTheme="minorEastAsia" w:hAnsiTheme="minorEastAsia" w:cs="仿宋_GB2312" w:hint="eastAsia"/>
                <w:szCs w:val="21"/>
                <w:lang w:val="zh-CN"/>
              </w:rPr>
              <w:t>响应报价是否超出磋商文件中规定的预算金额，超出预算金额的报价无效。</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6</w:t>
            </w:r>
          </w:p>
        </w:tc>
        <w:tc>
          <w:tcPr>
            <w:tcW w:w="2410" w:type="dxa"/>
            <w:vAlign w:val="center"/>
          </w:tcPr>
          <w:p w:rsidR="00543B10" w:rsidRPr="000F644E" w:rsidRDefault="00D24648">
            <w:pPr>
              <w:spacing w:line="360" w:lineRule="auto"/>
              <w:jc w:val="center"/>
              <w:rPr>
                <w:rFonts w:asciiTheme="minorEastAsia" w:hAnsiTheme="minorEastAsia"/>
                <w:szCs w:val="21"/>
              </w:rPr>
            </w:pPr>
            <w:r w:rsidRPr="000F644E">
              <w:rPr>
                <w:rFonts w:asciiTheme="minorEastAsia" w:hAnsiTheme="minorEastAsia" w:hint="eastAsia"/>
                <w:b/>
                <w:szCs w:val="21"/>
              </w:rPr>
              <w:t>磋商承诺函</w:t>
            </w:r>
          </w:p>
        </w:tc>
        <w:tc>
          <w:tcPr>
            <w:tcW w:w="5954" w:type="dxa"/>
            <w:vAlign w:val="center"/>
          </w:tcPr>
          <w:p w:rsidR="00543B10" w:rsidRPr="000F644E" w:rsidRDefault="00D24648">
            <w:pPr>
              <w:spacing w:line="360" w:lineRule="auto"/>
              <w:rPr>
                <w:rFonts w:asciiTheme="minorEastAsia" w:hAnsiTheme="minorEastAsia"/>
                <w:b/>
                <w:szCs w:val="21"/>
              </w:rPr>
            </w:pPr>
            <w:r w:rsidRPr="000F644E">
              <w:rPr>
                <w:rFonts w:asciiTheme="minorEastAsia" w:hAnsiTheme="minorEastAsia" w:hint="eastAsia"/>
                <w:szCs w:val="21"/>
              </w:rPr>
              <w:t>供应商以磋商承诺函的形式替代响应保证金。</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7</w:t>
            </w:r>
          </w:p>
        </w:tc>
        <w:tc>
          <w:tcPr>
            <w:tcW w:w="2410"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联合体协议</w:t>
            </w:r>
          </w:p>
        </w:tc>
        <w:tc>
          <w:tcPr>
            <w:tcW w:w="5954" w:type="dxa"/>
          </w:tcPr>
          <w:p w:rsidR="00543B10" w:rsidRPr="000F644E" w:rsidRDefault="00D24648">
            <w:pPr>
              <w:spacing w:line="360" w:lineRule="auto"/>
              <w:rPr>
                <w:rFonts w:asciiTheme="minorEastAsia" w:hAnsiTheme="minorEastAsia"/>
                <w:b/>
                <w:bCs/>
                <w:szCs w:val="21"/>
              </w:rPr>
            </w:pPr>
            <w:r w:rsidRPr="000F644E">
              <w:rPr>
                <w:rFonts w:asciiTheme="minorEastAsia" w:hAnsiTheme="minorEastAsia" w:hint="eastAsia"/>
                <w:bCs/>
                <w:szCs w:val="21"/>
              </w:rPr>
              <w:t>磋商文件接受联合体响应且供应商为联合体的，供应商应提供本协议；否则无须提供。</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8</w:t>
            </w:r>
          </w:p>
        </w:tc>
        <w:tc>
          <w:tcPr>
            <w:tcW w:w="2410" w:type="dxa"/>
            <w:vAlign w:val="center"/>
          </w:tcPr>
          <w:p w:rsidR="00543B10" w:rsidRPr="000F644E" w:rsidRDefault="00D24648">
            <w:pPr>
              <w:spacing w:line="360" w:lineRule="auto"/>
              <w:contextualSpacing/>
              <w:jc w:val="center"/>
              <w:rPr>
                <w:rFonts w:asciiTheme="minorEastAsia" w:hAnsiTheme="minorEastAsia"/>
                <w:b/>
                <w:szCs w:val="21"/>
              </w:rPr>
            </w:pPr>
            <w:r w:rsidRPr="000F644E">
              <w:rPr>
                <w:rFonts w:asciiTheme="minorEastAsia" w:hAnsiTheme="minorEastAsia" w:hint="eastAsia"/>
                <w:b/>
                <w:szCs w:val="21"/>
              </w:rPr>
              <w:t>供应商身份证明及授权</w:t>
            </w:r>
          </w:p>
        </w:tc>
        <w:tc>
          <w:tcPr>
            <w:tcW w:w="5954" w:type="dxa"/>
          </w:tcPr>
          <w:p w:rsidR="00543B10" w:rsidRPr="000F644E" w:rsidRDefault="00D24648">
            <w:pPr>
              <w:spacing w:line="360" w:lineRule="auto"/>
              <w:rPr>
                <w:rFonts w:asciiTheme="minorEastAsia" w:hAnsiTheme="minorEastAsia" w:cs="仿宋_GB2312"/>
                <w:szCs w:val="21"/>
                <w:lang w:val="zh-CN"/>
              </w:rPr>
            </w:pPr>
            <w:r w:rsidRPr="000F644E">
              <w:rPr>
                <w:rFonts w:asciiTheme="minorEastAsia" w:hAnsiTheme="minorEastAsia" w:cs="仿宋_GB2312" w:hint="eastAsia"/>
                <w:szCs w:val="21"/>
                <w:lang w:val="zh-CN"/>
              </w:rPr>
              <w:t>（1）法定代表人身份证明或提供法定代表人授权委托书及被授权人身份证明。（法人提供）</w:t>
            </w:r>
          </w:p>
          <w:p w:rsidR="00543B10" w:rsidRPr="000F644E" w:rsidRDefault="00D24648">
            <w:pPr>
              <w:spacing w:line="360" w:lineRule="auto"/>
              <w:rPr>
                <w:rFonts w:asciiTheme="minorEastAsia" w:hAnsiTheme="minorEastAsia" w:cs="仿宋_GB2312"/>
                <w:szCs w:val="21"/>
                <w:lang w:val="zh-CN"/>
              </w:rPr>
            </w:pPr>
            <w:r w:rsidRPr="000F644E">
              <w:rPr>
                <w:rFonts w:asciiTheme="minorEastAsia" w:hAnsiTheme="minorEastAsia" w:cs="仿宋_GB2312" w:hint="eastAsia"/>
                <w:szCs w:val="21"/>
                <w:lang w:val="zh-CN"/>
              </w:rPr>
              <w:t>（2）单位负责人身份证明或提供单位负责人授权委托书及被授</w:t>
            </w:r>
            <w:r w:rsidRPr="000F644E">
              <w:rPr>
                <w:rFonts w:asciiTheme="minorEastAsia" w:hAnsiTheme="minorEastAsia" w:cs="仿宋_GB2312" w:hint="eastAsia"/>
                <w:szCs w:val="21"/>
                <w:lang w:val="zh-CN"/>
              </w:rPr>
              <w:lastRenderedPageBreak/>
              <w:t>权人身份证明。（非法人提供）</w:t>
            </w:r>
          </w:p>
          <w:p w:rsidR="00543B10" w:rsidRPr="000F644E" w:rsidRDefault="00D24648">
            <w:pPr>
              <w:spacing w:line="360" w:lineRule="auto"/>
              <w:rPr>
                <w:rFonts w:asciiTheme="minorEastAsia" w:hAnsiTheme="minorEastAsia" w:cs="仿宋_GB2312"/>
                <w:b/>
                <w:sz w:val="24"/>
                <w:szCs w:val="24"/>
                <w:lang w:val="zh-CN"/>
              </w:rPr>
            </w:pPr>
            <w:r w:rsidRPr="000F644E">
              <w:rPr>
                <w:rFonts w:asciiTheme="minorEastAsia" w:hAnsiTheme="minorEastAsia" w:cs="仿宋_GB2312" w:hint="eastAsia"/>
                <w:b/>
                <w:sz w:val="24"/>
                <w:szCs w:val="24"/>
                <w:lang w:val="zh-CN"/>
              </w:rPr>
              <w:t>注：</w:t>
            </w:r>
          </w:p>
          <w:p w:rsidR="00543B10" w:rsidRPr="000F644E" w:rsidRDefault="00D24648">
            <w:pPr>
              <w:spacing w:line="360" w:lineRule="auto"/>
              <w:rPr>
                <w:rFonts w:asciiTheme="minorEastAsia" w:hAnsiTheme="minorEastAsia"/>
                <w:b/>
                <w:sz w:val="24"/>
                <w:szCs w:val="24"/>
              </w:rPr>
            </w:pPr>
            <w:r w:rsidRPr="000F644E">
              <w:rPr>
                <w:rFonts w:asciiTheme="minorEastAsia" w:hAnsiTheme="minorEastAsia" w:hint="eastAsia"/>
                <w:sz w:val="24"/>
                <w:szCs w:val="24"/>
              </w:rPr>
              <w:t>①企业（银行、保险、石油石化、电力、电信等行业除外）、事业单位和社会团体以法人身份参加磋商的，法定代表人应与实际提交的“营业执照等证明文件”载明的一致。</w:t>
            </w:r>
          </w:p>
          <w:p w:rsidR="00543B10" w:rsidRPr="000F644E" w:rsidRDefault="00D24648">
            <w:pPr>
              <w:spacing w:line="360" w:lineRule="auto"/>
              <w:contextualSpacing/>
              <w:rPr>
                <w:rFonts w:asciiTheme="minorEastAsia" w:hAnsiTheme="minorEastAsia"/>
                <w:sz w:val="24"/>
                <w:szCs w:val="24"/>
              </w:rPr>
            </w:pPr>
            <w:r w:rsidRPr="000F644E">
              <w:rPr>
                <w:rFonts w:asciiTheme="minorEastAsia" w:hAnsiTheme="minorEastAsia" w:hint="eastAsia"/>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543B10" w:rsidRPr="000F644E" w:rsidRDefault="00D24648">
            <w:pPr>
              <w:spacing w:line="360" w:lineRule="auto"/>
              <w:contextualSpacing/>
              <w:rPr>
                <w:rFonts w:asciiTheme="minorEastAsia" w:hAnsiTheme="minorEastAsia"/>
                <w:b/>
                <w:szCs w:val="21"/>
              </w:rPr>
            </w:pPr>
            <w:r w:rsidRPr="000F644E">
              <w:rPr>
                <w:rFonts w:asciiTheme="minorEastAsia" w:hAnsiTheme="minorEastAsia" w:hint="eastAsia"/>
                <w:sz w:val="24"/>
                <w:szCs w:val="24"/>
              </w:rPr>
              <w:t>③</w:t>
            </w:r>
            <w:r w:rsidRPr="000F644E">
              <w:rPr>
                <w:rFonts w:asciiTheme="minorEastAsia" w:hAnsiTheme="minorEastAsia" w:hint="eastAsia"/>
                <w:kern w:val="0"/>
                <w:sz w:val="24"/>
                <w:szCs w:val="24"/>
              </w:rPr>
              <w:t>供应商为自然人的，无需填写法定代表人授权书。</w:t>
            </w:r>
          </w:p>
        </w:tc>
      </w:tr>
      <w:tr w:rsidR="00543B10" w:rsidRPr="000F644E">
        <w:tc>
          <w:tcPr>
            <w:tcW w:w="675" w:type="dxa"/>
            <w:shd w:val="clear" w:color="auto" w:fill="auto"/>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lastRenderedPageBreak/>
              <w:t>9</w:t>
            </w:r>
          </w:p>
        </w:tc>
        <w:tc>
          <w:tcPr>
            <w:tcW w:w="2410" w:type="dxa"/>
            <w:vAlign w:val="center"/>
          </w:tcPr>
          <w:p w:rsidR="00543B10" w:rsidRPr="000F644E" w:rsidRDefault="00D24648">
            <w:pPr>
              <w:spacing w:line="360" w:lineRule="auto"/>
              <w:rPr>
                <w:rFonts w:asciiTheme="minorEastAsia" w:hAnsiTheme="minorEastAsia"/>
                <w:b/>
                <w:bCs/>
                <w:szCs w:val="21"/>
              </w:rPr>
            </w:pPr>
            <w:r w:rsidRPr="000F644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43B10" w:rsidRPr="000F644E" w:rsidRDefault="00D24648">
            <w:pPr>
              <w:spacing w:line="360" w:lineRule="auto"/>
              <w:rPr>
                <w:rFonts w:asciiTheme="minorEastAsia" w:hAnsiTheme="minorEastAsia" w:cs="仿宋_GB2312"/>
                <w:szCs w:val="21"/>
                <w:lang w:val="zh-CN"/>
              </w:rPr>
            </w:pPr>
            <w:r w:rsidRPr="000F644E">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543B10" w:rsidRPr="000F644E" w:rsidRDefault="00543B10">
            <w:pPr>
              <w:spacing w:line="360" w:lineRule="auto"/>
              <w:rPr>
                <w:rFonts w:asciiTheme="minorEastAsia" w:hAnsiTheme="minorEastAsia" w:cs="仿宋_GB2312"/>
                <w:szCs w:val="21"/>
                <w:lang w:val="zh-CN"/>
              </w:rPr>
            </w:pPr>
          </w:p>
        </w:tc>
      </w:tr>
      <w:tr w:rsidR="00543B10" w:rsidRPr="000F644E">
        <w:tc>
          <w:tcPr>
            <w:tcW w:w="675" w:type="dxa"/>
            <w:vAlign w:val="center"/>
          </w:tcPr>
          <w:p w:rsidR="00543B10" w:rsidRPr="000F644E" w:rsidRDefault="00D24648">
            <w:pPr>
              <w:spacing w:line="360" w:lineRule="auto"/>
              <w:jc w:val="center"/>
              <w:rPr>
                <w:rFonts w:asciiTheme="minorEastAsia" w:hAnsiTheme="minorEastAsia"/>
                <w:b/>
                <w:bCs/>
                <w:szCs w:val="21"/>
              </w:rPr>
            </w:pPr>
            <w:r w:rsidRPr="000F644E">
              <w:rPr>
                <w:rFonts w:asciiTheme="minorEastAsia" w:hAnsiTheme="minorEastAsia" w:hint="eastAsia"/>
                <w:b/>
                <w:bCs/>
                <w:szCs w:val="21"/>
              </w:rPr>
              <w:t>10</w:t>
            </w:r>
          </w:p>
        </w:tc>
        <w:tc>
          <w:tcPr>
            <w:tcW w:w="2410" w:type="dxa"/>
            <w:vAlign w:val="center"/>
          </w:tcPr>
          <w:p w:rsidR="00543B10" w:rsidRPr="000F644E" w:rsidRDefault="00D24648">
            <w:pPr>
              <w:spacing w:line="360" w:lineRule="auto"/>
              <w:rPr>
                <w:rFonts w:asciiTheme="minorEastAsia" w:hAnsiTheme="minorEastAsia"/>
                <w:b/>
                <w:bCs/>
                <w:szCs w:val="21"/>
              </w:rPr>
            </w:pPr>
            <w:r w:rsidRPr="000F644E">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543B10" w:rsidRPr="000F644E" w:rsidRDefault="00D24648">
            <w:pPr>
              <w:spacing w:line="360" w:lineRule="auto"/>
              <w:rPr>
                <w:rFonts w:asciiTheme="minorEastAsia" w:hAnsiTheme="minorEastAsia" w:cs="仿宋_GB2312"/>
                <w:szCs w:val="21"/>
                <w:lang w:val="zh-CN"/>
              </w:rPr>
            </w:pPr>
            <w:r w:rsidRPr="000F644E">
              <w:rPr>
                <w:rFonts w:asciiTheme="minorEastAsia" w:hAnsiTheme="minorEastAsia" w:cs="仿宋_GB2312" w:hint="eastAsia"/>
                <w:szCs w:val="21"/>
                <w:lang w:val="zh-CN"/>
              </w:rPr>
              <w:t>供应商提供未为本项目提供整体设计、规范编制或者项目管理、监理、检测等服务的承诺函（承诺函格式自拟）。</w:t>
            </w:r>
          </w:p>
          <w:p w:rsidR="00543B10" w:rsidRPr="000F644E" w:rsidRDefault="00543B10">
            <w:pPr>
              <w:spacing w:line="360" w:lineRule="auto"/>
              <w:rPr>
                <w:rFonts w:asciiTheme="minorEastAsia" w:hAnsiTheme="minorEastAsia"/>
                <w:bCs/>
                <w:szCs w:val="21"/>
              </w:rPr>
            </w:pPr>
          </w:p>
        </w:tc>
      </w:tr>
    </w:tbl>
    <w:p w:rsidR="00543B10" w:rsidRPr="000F644E" w:rsidRDefault="00D24648">
      <w:pPr>
        <w:pStyle w:val="a6"/>
        <w:spacing w:line="360" w:lineRule="auto"/>
        <w:ind w:firstLineChars="300" w:firstLine="63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二、评审</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（一）评审方法</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sz w:val="21"/>
          <w:szCs w:val="21"/>
          <w:lang w:val="zh-CN"/>
        </w:rPr>
        <w:t>本项目采用综合评分法。总分为100分。</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（二）</w:t>
      </w:r>
      <w:r w:rsidRPr="000F644E">
        <w:rPr>
          <w:rFonts w:asciiTheme="minorEastAsia" w:eastAsiaTheme="minorEastAsia" w:hAnsiTheme="minorEastAsia" w:cs="仿宋_GB2312"/>
          <w:b/>
          <w:sz w:val="21"/>
          <w:szCs w:val="21"/>
          <w:lang w:val="zh-CN"/>
        </w:rPr>
        <w:t>磋商小组负责具体评标事务，并独立履行下列职责</w:t>
      </w:r>
    </w:p>
    <w:p w:rsidR="00543B10" w:rsidRPr="000F644E" w:rsidRDefault="00D24648">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1、</w:t>
      </w:r>
      <w:r w:rsidRPr="000F644E">
        <w:rPr>
          <w:rFonts w:asciiTheme="minorEastAsia" w:eastAsiaTheme="minorEastAsia" w:hAnsiTheme="minorEastAsia" w:cs="仿宋_GB2312"/>
          <w:b/>
          <w:sz w:val="21"/>
          <w:szCs w:val="21"/>
          <w:lang w:val="zh-CN"/>
        </w:rPr>
        <w:t>审查、评价</w:t>
      </w:r>
      <w:r w:rsidRPr="000F644E">
        <w:rPr>
          <w:rFonts w:asciiTheme="minorEastAsia" w:eastAsiaTheme="minorEastAsia" w:hAnsiTheme="minorEastAsia" w:cs="仿宋_GB2312" w:hint="eastAsia"/>
          <w:b/>
          <w:sz w:val="21"/>
          <w:szCs w:val="21"/>
          <w:lang w:val="zh-CN"/>
        </w:rPr>
        <w:t>响应</w:t>
      </w:r>
      <w:r w:rsidRPr="000F644E">
        <w:rPr>
          <w:rFonts w:asciiTheme="minorEastAsia" w:eastAsiaTheme="minorEastAsia" w:hAnsiTheme="minorEastAsia" w:cs="仿宋_GB2312"/>
          <w:b/>
          <w:sz w:val="21"/>
          <w:szCs w:val="21"/>
          <w:lang w:val="zh-CN"/>
        </w:rPr>
        <w:t>文件是否符合</w:t>
      </w:r>
      <w:r w:rsidRPr="000F644E">
        <w:rPr>
          <w:rFonts w:asciiTheme="minorEastAsia" w:eastAsiaTheme="minorEastAsia" w:hAnsiTheme="minorEastAsia" w:cs="仿宋_GB2312" w:hint="eastAsia"/>
          <w:b/>
          <w:sz w:val="21"/>
          <w:szCs w:val="21"/>
          <w:lang w:val="zh-CN"/>
        </w:rPr>
        <w:t>采购</w:t>
      </w:r>
      <w:r w:rsidRPr="000F644E">
        <w:rPr>
          <w:rFonts w:asciiTheme="minorEastAsia" w:eastAsiaTheme="minorEastAsia" w:hAnsiTheme="minorEastAsia" w:cs="仿宋_GB2312"/>
          <w:b/>
          <w:sz w:val="21"/>
          <w:szCs w:val="21"/>
          <w:lang w:val="zh-CN"/>
        </w:rPr>
        <w:t>文件的商务、技术等实质性要求；</w:t>
      </w:r>
    </w:p>
    <w:p w:rsidR="00543B10" w:rsidRPr="000F644E" w:rsidRDefault="00D24648">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磋商小组对符合资格的供应商的响应文件进行符合性审查，以确定其是否满足采购文件的商</w:t>
      </w:r>
      <w:r w:rsidRPr="000F644E">
        <w:rPr>
          <w:rFonts w:asciiTheme="minorEastAsia" w:eastAsiaTheme="minorEastAsia" w:hAnsiTheme="minorEastAsia" w:cs="仿宋_GB2312" w:hint="eastAsia"/>
          <w:sz w:val="21"/>
          <w:szCs w:val="21"/>
          <w:lang w:val="zh-CN"/>
        </w:rPr>
        <w:lastRenderedPageBreak/>
        <w:t>务、技术等实质性要求。</w:t>
      </w:r>
    </w:p>
    <w:p w:rsidR="00543B10" w:rsidRPr="000F644E" w:rsidRDefault="00D24648">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注：符合性审查中所涉及的证书及材料，均应在电子响应文件中提供原件扫描件（或图片）。</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2、</w:t>
      </w:r>
      <w:r w:rsidRPr="000F644E">
        <w:rPr>
          <w:rFonts w:asciiTheme="minorEastAsia" w:eastAsiaTheme="minorEastAsia" w:hAnsiTheme="minorEastAsia" w:cs="仿宋_GB2312"/>
          <w:b/>
          <w:sz w:val="21"/>
          <w:szCs w:val="21"/>
          <w:lang w:val="zh-CN"/>
        </w:rPr>
        <w:t>要求</w:t>
      </w:r>
      <w:r w:rsidRPr="000F644E">
        <w:rPr>
          <w:rFonts w:asciiTheme="minorEastAsia" w:eastAsiaTheme="minorEastAsia" w:hAnsiTheme="minorEastAsia" w:cs="仿宋_GB2312" w:hint="eastAsia"/>
          <w:b/>
          <w:sz w:val="21"/>
          <w:szCs w:val="21"/>
          <w:lang w:val="zh-CN"/>
        </w:rPr>
        <w:t>供应商</w:t>
      </w:r>
      <w:r w:rsidRPr="000F644E">
        <w:rPr>
          <w:rFonts w:asciiTheme="minorEastAsia" w:eastAsiaTheme="minorEastAsia" w:hAnsiTheme="minorEastAsia" w:cs="仿宋_GB2312"/>
          <w:b/>
          <w:sz w:val="21"/>
          <w:szCs w:val="21"/>
          <w:lang w:val="zh-CN"/>
        </w:rPr>
        <w:t>对</w:t>
      </w:r>
      <w:r w:rsidRPr="000F644E">
        <w:rPr>
          <w:rFonts w:asciiTheme="minorEastAsia" w:eastAsiaTheme="minorEastAsia" w:hAnsiTheme="minorEastAsia" w:cs="仿宋_GB2312" w:hint="eastAsia"/>
          <w:b/>
          <w:sz w:val="21"/>
          <w:szCs w:val="21"/>
          <w:lang w:val="zh-CN"/>
        </w:rPr>
        <w:t>磋商</w:t>
      </w:r>
      <w:r w:rsidRPr="000F644E">
        <w:rPr>
          <w:rFonts w:asciiTheme="minorEastAsia" w:eastAsiaTheme="minorEastAsia" w:hAnsiTheme="minorEastAsia" w:cs="仿宋_GB2312"/>
          <w:b/>
          <w:sz w:val="21"/>
          <w:szCs w:val="21"/>
          <w:lang w:val="zh-CN"/>
        </w:rPr>
        <w:t>文件有关事项作出澄清或者说明；</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对于</w:t>
      </w:r>
      <w:r w:rsidRPr="000F644E">
        <w:rPr>
          <w:rFonts w:asciiTheme="minorEastAsia" w:eastAsiaTheme="minorEastAsia" w:hAnsiTheme="minorEastAsia" w:cs="仿宋_GB2312" w:hint="eastAsia"/>
          <w:sz w:val="21"/>
          <w:szCs w:val="21"/>
          <w:lang w:val="zh-CN"/>
        </w:rPr>
        <w:t>响应</w:t>
      </w:r>
      <w:r w:rsidRPr="000F644E">
        <w:rPr>
          <w:rFonts w:asciiTheme="minorEastAsia" w:eastAsiaTheme="minorEastAsia" w:hAnsiTheme="minorEastAsia" w:cs="仿宋_GB2312"/>
          <w:sz w:val="21"/>
          <w:szCs w:val="21"/>
          <w:lang w:val="zh-CN"/>
        </w:rPr>
        <w:t>文件中含义不明确、同类问题表述不一致或者有明显文字和计算错误的内容，磋商小组应当以书面形式要求</w:t>
      </w:r>
      <w:r w:rsidRPr="000F644E">
        <w:rPr>
          <w:rFonts w:asciiTheme="minorEastAsia" w:eastAsiaTheme="minorEastAsia" w:hAnsiTheme="minorEastAsia" w:cs="仿宋_GB2312" w:hint="eastAsia"/>
          <w:sz w:val="21"/>
          <w:szCs w:val="21"/>
          <w:lang w:val="zh-CN"/>
        </w:rPr>
        <w:t>响应供应商</w:t>
      </w:r>
      <w:r w:rsidRPr="000F644E">
        <w:rPr>
          <w:rFonts w:asciiTheme="minorEastAsia" w:eastAsiaTheme="minorEastAsia" w:hAnsiTheme="minorEastAsia" w:cs="仿宋_GB2312"/>
          <w:sz w:val="21"/>
          <w:szCs w:val="21"/>
          <w:lang w:val="zh-CN"/>
        </w:rPr>
        <w:t>作出必要的澄清、说明或者补正。</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响应供应商</w:t>
      </w:r>
      <w:r w:rsidRPr="000F644E">
        <w:rPr>
          <w:rFonts w:asciiTheme="minorEastAsia" w:eastAsiaTheme="minorEastAsia" w:hAnsiTheme="minorEastAsia" w:cs="仿宋_GB2312"/>
          <w:sz w:val="21"/>
          <w:szCs w:val="21"/>
          <w:lang w:val="zh-CN"/>
        </w:rPr>
        <w:t>的澄清、说明或者补正应当采用书面形式，并加盖公章，或者由法定代表人或其授权的代表签字。</w:t>
      </w:r>
      <w:r w:rsidRPr="000F644E">
        <w:rPr>
          <w:rFonts w:asciiTheme="minorEastAsia" w:eastAsiaTheme="minorEastAsia" w:hAnsiTheme="minorEastAsia" w:cs="仿宋_GB2312" w:hint="eastAsia"/>
          <w:sz w:val="21"/>
          <w:szCs w:val="21"/>
          <w:lang w:val="zh-CN"/>
        </w:rPr>
        <w:t>响应供应商</w:t>
      </w:r>
      <w:r w:rsidRPr="000F644E">
        <w:rPr>
          <w:rFonts w:asciiTheme="minorEastAsia" w:eastAsiaTheme="minorEastAsia" w:hAnsiTheme="minorEastAsia" w:cs="仿宋_GB2312"/>
          <w:sz w:val="21"/>
          <w:szCs w:val="21"/>
          <w:lang w:val="zh-CN"/>
        </w:rPr>
        <w:t>的澄清、说明或者补正不得超出</w:t>
      </w:r>
      <w:r w:rsidRPr="000F644E">
        <w:rPr>
          <w:rFonts w:asciiTheme="minorEastAsia" w:eastAsiaTheme="minorEastAsia" w:hAnsiTheme="minorEastAsia" w:cs="仿宋_GB2312" w:hint="eastAsia"/>
          <w:sz w:val="21"/>
          <w:szCs w:val="21"/>
          <w:lang w:val="zh-CN"/>
        </w:rPr>
        <w:t>响应</w:t>
      </w:r>
      <w:r w:rsidRPr="000F644E">
        <w:rPr>
          <w:rFonts w:asciiTheme="minorEastAsia" w:eastAsiaTheme="minorEastAsia" w:hAnsiTheme="minorEastAsia" w:cs="仿宋_GB2312"/>
          <w:sz w:val="21"/>
          <w:szCs w:val="21"/>
          <w:lang w:val="zh-CN"/>
        </w:rPr>
        <w:t>文件的范围或者改变</w:t>
      </w:r>
      <w:r w:rsidRPr="000F644E">
        <w:rPr>
          <w:rFonts w:asciiTheme="minorEastAsia" w:eastAsiaTheme="minorEastAsia" w:hAnsiTheme="minorEastAsia" w:cs="仿宋_GB2312" w:hint="eastAsia"/>
          <w:sz w:val="21"/>
          <w:szCs w:val="21"/>
          <w:lang w:val="zh-CN"/>
        </w:rPr>
        <w:t>响应</w:t>
      </w:r>
      <w:r w:rsidRPr="000F644E">
        <w:rPr>
          <w:rFonts w:asciiTheme="minorEastAsia" w:eastAsiaTheme="minorEastAsia" w:hAnsiTheme="minorEastAsia" w:cs="仿宋_GB2312"/>
          <w:sz w:val="21"/>
          <w:szCs w:val="21"/>
          <w:lang w:val="zh-CN"/>
        </w:rPr>
        <w:t>文件的实质性内容。</w:t>
      </w:r>
    </w:p>
    <w:p w:rsidR="00543B10" w:rsidRPr="000F644E" w:rsidRDefault="00D24648">
      <w:pPr>
        <w:pStyle w:val="a6"/>
        <w:spacing w:line="360" w:lineRule="auto"/>
        <w:ind w:firstLine="465"/>
        <w:contextualSpacing/>
        <w:jc w:val="left"/>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3、</w:t>
      </w:r>
      <w:r w:rsidRPr="000F644E">
        <w:rPr>
          <w:rFonts w:asciiTheme="minorEastAsia" w:eastAsiaTheme="minorEastAsia" w:hAnsiTheme="minorEastAsia" w:cs="仿宋_GB2312"/>
          <w:b/>
          <w:sz w:val="21"/>
          <w:szCs w:val="21"/>
          <w:lang w:val="zh-CN"/>
        </w:rPr>
        <w:t>对</w:t>
      </w:r>
      <w:r w:rsidRPr="000F644E">
        <w:rPr>
          <w:rFonts w:asciiTheme="minorEastAsia" w:eastAsiaTheme="minorEastAsia" w:hAnsiTheme="minorEastAsia" w:cs="仿宋_GB2312" w:hint="eastAsia"/>
          <w:b/>
          <w:sz w:val="21"/>
          <w:szCs w:val="21"/>
          <w:lang w:val="zh-CN"/>
        </w:rPr>
        <w:t>响应</w:t>
      </w:r>
      <w:r w:rsidRPr="000F644E">
        <w:rPr>
          <w:rFonts w:asciiTheme="minorEastAsia" w:eastAsiaTheme="minorEastAsia" w:hAnsiTheme="minorEastAsia" w:cs="仿宋_GB2312"/>
          <w:b/>
          <w:sz w:val="21"/>
          <w:szCs w:val="21"/>
          <w:lang w:val="zh-CN"/>
        </w:rPr>
        <w:t>文件进行比较和评价；</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sz w:val="21"/>
          <w:szCs w:val="21"/>
          <w:lang w:val="zh-CN"/>
        </w:rPr>
        <w:t>注：评标标准中所涉及的证书及材料，均应在电子响应文件中提供原件扫描件（或图片）。</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0F644E">
        <w:rPr>
          <w:rFonts w:asciiTheme="minorEastAsia" w:eastAsiaTheme="minorEastAsia" w:hAnsiTheme="minorEastAsia" w:cs="仿宋_GB2312" w:hint="eastAsia"/>
          <w:b/>
          <w:sz w:val="21"/>
          <w:szCs w:val="21"/>
          <w:lang w:val="zh-CN"/>
        </w:rPr>
        <w:t>（1）价格分计算</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价格分采用低价优先法计算，即满足</w:t>
      </w:r>
      <w:r w:rsidRPr="000F644E">
        <w:rPr>
          <w:rFonts w:asciiTheme="minorEastAsia" w:eastAsiaTheme="minorEastAsia" w:hAnsiTheme="minorEastAsia" w:cs="仿宋_GB2312" w:hint="eastAsia"/>
          <w:sz w:val="21"/>
          <w:szCs w:val="21"/>
          <w:lang w:val="zh-CN"/>
        </w:rPr>
        <w:t>采购</w:t>
      </w:r>
      <w:r w:rsidRPr="000F644E">
        <w:rPr>
          <w:rFonts w:asciiTheme="minorEastAsia" w:eastAsiaTheme="minorEastAsia" w:hAnsiTheme="minorEastAsia" w:cs="仿宋_GB2312"/>
          <w:sz w:val="21"/>
          <w:szCs w:val="21"/>
          <w:lang w:val="zh-CN"/>
        </w:rPr>
        <w:t>文件要求且投标价格最低的投标报价为评标基准价，其价格分为满分。因落实政府采购政策进行价格调整的，以调整后的价格计算评标基准价和投标报价。</w:t>
      </w:r>
    </w:p>
    <w:p w:rsidR="00543B10" w:rsidRPr="000F644E" w:rsidRDefault="00D24648">
      <w:pPr>
        <w:pStyle w:val="a6"/>
        <w:spacing w:line="360" w:lineRule="auto"/>
        <w:ind w:firstLineChars="200" w:firstLine="422"/>
        <w:contextualSpacing/>
        <w:rPr>
          <w:rFonts w:asciiTheme="minorEastAsia" w:eastAsiaTheme="minorEastAsia" w:hAnsiTheme="minorEastAsia" w:cs="宋体"/>
          <w:b/>
          <w:sz w:val="21"/>
          <w:szCs w:val="21"/>
          <w:lang w:val="zh-CN"/>
        </w:rPr>
      </w:pPr>
      <w:r w:rsidRPr="000F644E">
        <w:rPr>
          <w:rFonts w:asciiTheme="minorEastAsia" w:eastAsiaTheme="minorEastAsia" w:hAnsiTheme="minorEastAsia" w:cs="宋体" w:hint="eastAsia"/>
          <w:b/>
          <w:sz w:val="21"/>
          <w:szCs w:val="21"/>
          <w:lang w:val="zh-CN"/>
        </w:rPr>
        <w:t>（2）</w:t>
      </w:r>
      <w:r w:rsidRPr="000F644E">
        <w:rPr>
          <w:rFonts w:asciiTheme="minorEastAsia" w:eastAsiaTheme="minorEastAsia" w:hAnsiTheme="minorEastAsia" w:cs="宋体" w:hint="eastAsia"/>
          <w:b/>
          <w:sz w:val="21"/>
          <w:szCs w:val="21"/>
        </w:rPr>
        <w:t>强制采购节能产品和优先采购节能产品、优先采购环保产品</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1）对《节能产品政府采购品目清单》所列的政府强制采购节能产品</w:t>
      </w:r>
      <w:r w:rsidRPr="000F644E">
        <w:rPr>
          <w:rFonts w:asciiTheme="minorEastAsia" w:eastAsiaTheme="minorEastAsia" w:hAnsiTheme="minorEastAsia" w:cs="宋体" w:hint="eastAsia"/>
          <w:sz w:val="21"/>
          <w:szCs w:val="21"/>
        </w:rPr>
        <w:t>，</w:t>
      </w:r>
      <w:r w:rsidRPr="000F644E">
        <w:rPr>
          <w:rFonts w:asciiTheme="minorEastAsia" w:eastAsiaTheme="minorEastAsia" w:hAnsiTheme="minorEastAsia" w:cs="宋体" w:hint="eastAsia"/>
          <w:sz w:val="21"/>
          <w:szCs w:val="21"/>
          <w:lang w:val="zh-CN"/>
        </w:rPr>
        <w:t>投标人投标文件中应提供具有国家确定的认证机构出具的、处于有效期之内的节能产品认证证书，否则将承担其投标被视为非实质性响应投标的风险。</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43B10" w:rsidRPr="000F644E" w:rsidRDefault="00D24648">
      <w:pPr>
        <w:pStyle w:val="a6"/>
        <w:spacing w:line="360" w:lineRule="auto"/>
        <w:ind w:firstLineChars="200" w:firstLine="420"/>
        <w:contextualSpacing/>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43B10" w:rsidRPr="000F644E" w:rsidRDefault="00D24648">
      <w:pPr>
        <w:pStyle w:val="a6"/>
        <w:spacing w:line="360" w:lineRule="auto"/>
        <w:ind w:firstLine="465"/>
        <w:contextualSpacing/>
        <w:jc w:val="left"/>
        <w:rPr>
          <w:rFonts w:asciiTheme="minorEastAsia" w:eastAsiaTheme="minorEastAsia" w:hAnsiTheme="minorEastAsia" w:cs="宋体"/>
          <w:b/>
          <w:sz w:val="21"/>
          <w:szCs w:val="21"/>
          <w:lang w:val="zh-CN"/>
        </w:rPr>
      </w:pPr>
      <w:r w:rsidRPr="000F644E">
        <w:rPr>
          <w:rFonts w:asciiTheme="minorEastAsia" w:eastAsiaTheme="minorEastAsia" w:hAnsiTheme="minorEastAsia" w:cs="宋体" w:hint="eastAsia"/>
          <w:b/>
          <w:sz w:val="21"/>
          <w:szCs w:val="21"/>
          <w:lang w:val="zh-CN"/>
        </w:rPr>
        <w:t>（3）网络关键设备或网络安全要求</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lastRenderedPageBreak/>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提供资料（下列资料任意一项）：</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①网络关键设备和网络安全专用产品安全认证证书；</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②网络关键设备安全检测证书、网络安全专用产品安全检测证书；</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③计算机信息系统安全专用产品销售许可证；</w:t>
      </w:r>
    </w:p>
    <w:p w:rsidR="00543B10" w:rsidRPr="000F644E" w:rsidRDefault="00D24648">
      <w:pPr>
        <w:pStyle w:val="a6"/>
        <w:spacing w:line="360" w:lineRule="auto"/>
        <w:ind w:firstLine="465"/>
        <w:contextualSpacing/>
        <w:jc w:val="left"/>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rsidR="00543B10" w:rsidRPr="000F644E" w:rsidRDefault="00D24648">
      <w:pPr>
        <w:pStyle w:val="a6"/>
        <w:spacing w:line="360" w:lineRule="auto"/>
        <w:ind w:firstLine="465"/>
        <w:contextualSpacing/>
        <w:jc w:val="left"/>
        <w:rPr>
          <w:rFonts w:asciiTheme="minorEastAsia" w:eastAsiaTheme="minorEastAsia" w:hAnsiTheme="minorEastAsia" w:cs="仿宋_GB2312"/>
          <w:b/>
          <w:sz w:val="21"/>
          <w:szCs w:val="21"/>
          <w:lang w:val="zh-CN"/>
        </w:rPr>
      </w:pPr>
      <w:r w:rsidRPr="000F644E">
        <w:rPr>
          <w:rFonts w:asciiTheme="minorEastAsia" w:eastAsiaTheme="minorEastAsia" w:hAnsiTheme="minorEastAsia" w:cs="宋体" w:hint="eastAsia"/>
          <w:b/>
          <w:sz w:val="21"/>
          <w:szCs w:val="21"/>
          <w:lang w:val="zh-CN"/>
        </w:rPr>
        <w:t>（</w:t>
      </w:r>
      <w:r w:rsidRPr="000F644E">
        <w:rPr>
          <w:rFonts w:asciiTheme="minorEastAsia" w:eastAsiaTheme="minorEastAsia" w:hAnsiTheme="minorEastAsia" w:cs="宋体" w:hint="eastAsia"/>
          <w:b/>
          <w:sz w:val="21"/>
          <w:szCs w:val="21"/>
        </w:rPr>
        <w:t>4</w:t>
      </w:r>
      <w:r w:rsidRPr="000F644E">
        <w:rPr>
          <w:rFonts w:asciiTheme="minorEastAsia" w:eastAsiaTheme="minorEastAsia" w:hAnsiTheme="minorEastAsia" w:cs="宋体" w:hint="eastAsia"/>
          <w:b/>
          <w:sz w:val="21"/>
          <w:szCs w:val="21"/>
          <w:lang w:val="zh-CN"/>
        </w:rPr>
        <w:t>）</w:t>
      </w:r>
      <w:r w:rsidRPr="000F644E">
        <w:rPr>
          <w:rFonts w:asciiTheme="minorEastAsia" w:eastAsiaTheme="minorEastAsia" w:hAnsiTheme="minorEastAsia" w:cs="仿宋_GB2312"/>
          <w:b/>
          <w:sz w:val="21"/>
          <w:szCs w:val="21"/>
          <w:lang w:val="zh-CN"/>
        </w:rPr>
        <w:t>投标无效情形</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1）供应商应当遵循公平竞争的原则，不得恶意串通，不得妨碍其他投标人的竞争行为，不得损害采购人或者其他投标人的合法权益。在评标过程中发现投标人有上述情形的，</w:t>
      </w:r>
      <w:r w:rsidRPr="000F644E">
        <w:rPr>
          <w:rFonts w:asciiTheme="minorEastAsia" w:eastAsiaTheme="minorEastAsia" w:hAnsiTheme="minorEastAsia" w:cs="仿宋_GB2312" w:hint="eastAsia"/>
          <w:sz w:val="21"/>
          <w:szCs w:val="21"/>
          <w:lang w:val="zh-CN"/>
        </w:rPr>
        <w:t>磋商</w:t>
      </w:r>
      <w:r w:rsidRPr="000F644E">
        <w:rPr>
          <w:rFonts w:asciiTheme="minorEastAsia" w:eastAsiaTheme="minorEastAsia" w:hAnsiTheme="minorEastAsia" w:cs="仿宋_GB2312"/>
          <w:sz w:val="21"/>
          <w:szCs w:val="21"/>
          <w:lang w:val="zh-CN"/>
        </w:rPr>
        <w:t>小组应当认定其投标无效。</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2）符合性审查资料未按采购文件要求签署、盖章的；</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3）有下列情形之一的，视为投标人串通投标，其投标无效：</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a.不同供应商的投标文件由同一单位或者个人编制；</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b.不同供应商委托同一单位或者个人办理投标事宜；</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c.不同供应商的投标文件载明的项目管理成员或者联系人员为同一人；</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d.不同供应商的投标文件异常一致或者投标报价呈规律性差异；</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e.不同供应商的投标文件相互混装；</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4）</w:t>
      </w:r>
      <w:r w:rsidRPr="000F644E">
        <w:rPr>
          <w:rFonts w:asciiTheme="minorEastAsia" w:eastAsiaTheme="minorEastAsia" w:hAnsiTheme="minorEastAsia" w:cs="仿宋_GB2312" w:hint="eastAsia"/>
          <w:sz w:val="21"/>
          <w:szCs w:val="21"/>
          <w:lang w:val="zh-CN"/>
        </w:rPr>
        <w:t>磋商</w:t>
      </w:r>
      <w:r w:rsidRPr="000F644E">
        <w:rPr>
          <w:rFonts w:asciiTheme="minorEastAsia" w:eastAsiaTheme="minorEastAsia" w:hAnsiTheme="minorEastAsia" w:cs="仿宋_GB2312"/>
          <w:sz w:val="21"/>
          <w:szCs w:val="21"/>
          <w:lang w:val="zh-CN"/>
        </w:rPr>
        <w:t>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应当将其作为无效投标处理。</w:t>
      </w:r>
    </w:p>
    <w:p w:rsidR="00543B10" w:rsidRPr="000F644E" w:rsidRDefault="00D24648">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sz w:val="21"/>
          <w:szCs w:val="21"/>
          <w:lang w:val="zh-CN"/>
        </w:rPr>
        <w:t>5）法律法规和招标文件规定的其他无效情形。</w:t>
      </w:r>
    </w:p>
    <w:p w:rsidR="00543B10" w:rsidRPr="000F644E" w:rsidRDefault="00D24648">
      <w:pPr>
        <w:widowControl/>
        <w:shd w:val="clear" w:color="auto" w:fill="FFFFFF"/>
        <w:spacing w:line="560" w:lineRule="exact"/>
        <w:ind w:firstLine="600"/>
        <w:jc w:val="left"/>
        <w:rPr>
          <w:rFonts w:asciiTheme="minorEastAsia" w:hAnsiTheme="minorEastAsia" w:cs="仿宋_GB2312"/>
          <w:b/>
          <w:szCs w:val="21"/>
          <w:lang w:val="zh-CN"/>
        </w:rPr>
      </w:pPr>
      <w:r w:rsidRPr="000F644E">
        <w:rPr>
          <w:rFonts w:asciiTheme="minorEastAsia" w:hAnsiTheme="minorEastAsia" w:cs="仿宋_GB2312" w:hint="eastAsia"/>
          <w:b/>
          <w:szCs w:val="21"/>
          <w:lang w:val="zh-CN"/>
        </w:rPr>
        <w:lastRenderedPageBreak/>
        <w:t>（5）评标标准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6874"/>
        <w:gridCol w:w="71"/>
        <w:gridCol w:w="885"/>
      </w:tblGrid>
      <w:tr w:rsidR="00543B10" w:rsidRPr="000F644E">
        <w:trPr>
          <w:trHeight w:val="557"/>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分值构成</w:t>
            </w:r>
          </w:p>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(总分100分)</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价格分值：</w:t>
            </w:r>
            <w:r w:rsidRPr="000F644E">
              <w:rPr>
                <w:rFonts w:asciiTheme="minorEastAsia" w:hAnsiTheme="minorEastAsia" w:cs="仿宋_GB2312" w:hint="eastAsia"/>
                <w:szCs w:val="21"/>
              </w:rPr>
              <w:t>30</w:t>
            </w:r>
            <w:r w:rsidRPr="000F644E">
              <w:rPr>
                <w:rFonts w:asciiTheme="minorEastAsia" w:hAnsiTheme="minorEastAsia" w:cs="仿宋_GB2312" w:hint="eastAsia"/>
                <w:szCs w:val="21"/>
                <w:lang w:val="zh-CN"/>
              </w:rPr>
              <w:t>分</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商务部分：</w:t>
            </w:r>
            <w:r w:rsidRPr="000F644E">
              <w:rPr>
                <w:rFonts w:asciiTheme="minorEastAsia" w:hAnsiTheme="minorEastAsia" w:cs="仿宋_GB2312" w:hint="eastAsia"/>
                <w:szCs w:val="21"/>
              </w:rPr>
              <w:t>10</w:t>
            </w:r>
            <w:r w:rsidRPr="000F644E">
              <w:rPr>
                <w:rFonts w:asciiTheme="minorEastAsia" w:hAnsiTheme="minorEastAsia" w:cs="仿宋_GB2312" w:hint="eastAsia"/>
                <w:szCs w:val="21"/>
                <w:lang w:val="zh-CN"/>
              </w:rPr>
              <w:t>分</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技术部分：60分</w:t>
            </w:r>
          </w:p>
        </w:tc>
      </w:tr>
      <w:tr w:rsidR="00543B10" w:rsidRPr="000F644E">
        <w:trPr>
          <w:trHeight w:val="567"/>
        </w:trPr>
        <w:tc>
          <w:tcPr>
            <w:tcW w:w="9443" w:type="dxa"/>
            <w:gridSpan w:val="4"/>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1500" w:firstLine="315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一、价格部分（满分</w:t>
            </w:r>
            <w:r w:rsidRPr="000F644E">
              <w:rPr>
                <w:rFonts w:asciiTheme="minorEastAsia" w:hAnsiTheme="minorEastAsia" w:cs="仿宋_GB2312" w:hint="eastAsia"/>
                <w:szCs w:val="21"/>
              </w:rPr>
              <w:t>30</w:t>
            </w:r>
            <w:r w:rsidRPr="000F644E">
              <w:rPr>
                <w:rFonts w:asciiTheme="minorEastAsia" w:hAnsiTheme="minorEastAsia" w:cs="仿宋_GB2312" w:hint="eastAsia"/>
                <w:szCs w:val="21"/>
                <w:lang w:val="zh-CN"/>
              </w:rPr>
              <w:t>分）</w:t>
            </w:r>
          </w:p>
        </w:tc>
      </w:tr>
      <w:tr w:rsidR="00543B10" w:rsidRPr="000F644E">
        <w:trPr>
          <w:trHeight w:val="327"/>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评分因素</w:t>
            </w:r>
          </w:p>
        </w:tc>
        <w:tc>
          <w:tcPr>
            <w:tcW w:w="6874"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评分标准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分值</w:t>
            </w:r>
          </w:p>
        </w:tc>
      </w:tr>
      <w:tr w:rsidR="00543B10" w:rsidRPr="000F644E">
        <w:trPr>
          <w:trHeight w:val="693"/>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投标报价</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评分标准</w:t>
            </w:r>
          </w:p>
        </w:tc>
        <w:tc>
          <w:tcPr>
            <w:tcW w:w="6874"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评标基准价：满足招标文件要求的有效投标报价中，最低的投标报价为评标基准价。</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rPr>
            </w:pPr>
            <w:r w:rsidRPr="000F644E">
              <w:rPr>
                <w:rFonts w:asciiTheme="minorEastAsia" w:hAnsiTheme="minorEastAsia" w:cs="仿宋_GB2312" w:hint="eastAsia"/>
                <w:szCs w:val="21"/>
                <w:lang w:val="zh-CN"/>
              </w:rPr>
              <w:t xml:space="preserve">　　投标报价得分=（评标基准价/投标报价）×</w:t>
            </w:r>
            <w:r w:rsidRPr="000F644E">
              <w:rPr>
                <w:rFonts w:asciiTheme="minorEastAsia" w:hAnsiTheme="minorEastAsia" w:cs="仿宋_GB2312" w:hint="eastAsia"/>
                <w:szCs w:val="21"/>
              </w:rPr>
              <w:t>30</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计算按四舍五入法则。保留小数点后两位。</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rPr>
            </w:pPr>
            <w:r w:rsidRPr="000F644E">
              <w:rPr>
                <w:rFonts w:asciiTheme="minorEastAsia" w:hAnsiTheme="minorEastAsia" w:cs="仿宋_GB2312" w:hint="eastAsia"/>
                <w:szCs w:val="21"/>
                <w:lang w:val="zh-CN"/>
              </w:rPr>
              <w:t>注：当投标人的报价明显低于常规报价，评标委员会认为该投标人的最低投标报价或者某些小项报价明显不合理或者明显低于其他通过复核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rPr>
              <w:t>30</w:t>
            </w:r>
            <w:r w:rsidRPr="000F644E">
              <w:rPr>
                <w:rFonts w:asciiTheme="minorEastAsia" w:hAnsiTheme="minorEastAsia" w:cs="仿宋_GB2312" w:hint="eastAsia"/>
                <w:szCs w:val="21"/>
                <w:lang w:val="zh-CN"/>
              </w:rPr>
              <w:t>分</w:t>
            </w:r>
          </w:p>
        </w:tc>
      </w:tr>
      <w:tr w:rsidR="00543B10" w:rsidRPr="000F644E">
        <w:trPr>
          <w:trHeight w:val="567"/>
        </w:trPr>
        <w:tc>
          <w:tcPr>
            <w:tcW w:w="9443" w:type="dxa"/>
            <w:gridSpan w:val="4"/>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1400" w:firstLine="294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二、商务部分（满分</w:t>
            </w:r>
            <w:r w:rsidRPr="000F644E">
              <w:rPr>
                <w:rFonts w:asciiTheme="minorEastAsia" w:hAnsiTheme="minorEastAsia" w:cs="仿宋_GB2312" w:hint="eastAsia"/>
                <w:szCs w:val="21"/>
              </w:rPr>
              <w:t>10</w:t>
            </w:r>
            <w:r w:rsidRPr="000F644E">
              <w:rPr>
                <w:rFonts w:asciiTheme="minorEastAsia" w:hAnsiTheme="minorEastAsia" w:cs="仿宋_GB2312" w:hint="eastAsia"/>
                <w:szCs w:val="21"/>
                <w:lang w:val="zh-CN"/>
              </w:rPr>
              <w:t>分）</w:t>
            </w:r>
          </w:p>
        </w:tc>
      </w:tr>
      <w:tr w:rsidR="00543B10" w:rsidRPr="000F644E">
        <w:trPr>
          <w:trHeight w:val="410"/>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评分因素</w:t>
            </w:r>
          </w:p>
        </w:tc>
        <w:tc>
          <w:tcPr>
            <w:tcW w:w="6874"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700" w:firstLine="147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评分标准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分值</w:t>
            </w:r>
          </w:p>
        </w:tc>
      </w:tr>
      <w:tr w:rsidR="00543B10" w:rsidRPr="000F644E">
        <w:trPr>
          <w:trHeight w:val="1143"/>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r w:rsidRPr="000F644E">
              <w:rPr>
                <w:rFonts w:asciiTheme="minorEastAsia" w:hAnsiTheme="minorEastAsia" w:cs="仿宋_GB2312" w:hint="eastAsia"/>
                <w:szCs w:val="21"/>
              </w:rPr>
              <w:t>投标人</w:t>
            </w:r>
            <w:r w:rsidRPr="000F644E">
              <w:rPr>
                <w:rFonts w:asciiTheme="minorEastAsia" w:hAnsiTheme="minorEastAsia" w:cs="仿宋_GB2312" w:hint="eastAsia"/>
                <w:szCs w:val="21"/>
                <w:lang w:val="zh-CN"/>
              </w:rPr>
              <w:t>业绩</w:t>
            </w:r>
          </w:p>
        </w:tc>
        <w:tc>
          <w:tcPr>
            <w:tcW w:w="6874" w:type="dxa"/>
            <w:tcBorders>
              <w:top w:val="single" w:sz="4" w:space="0" w:color="auto"/>
              <w:left w:val="nil"/>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20</w:t>
            </w:r>
            <w:r w:rsidRPr="000F644E">
              <w:rPr>
                <w:rFonts w:asciiTheme="minorEastAsia" w:hAnsiTheme="minorEastAsia" w:cs="宋体" w:hint="eastAsia"/>
                <w:szCs w:val="21"/>
              </w:rPr>
              <w:t>22</w:t>
            </w:r>
            <w:r w:rsidRPr="000F644E">
              <w:rPr>
                <w:rFonts w:asciiTheme="minorEastAsia" w:hAnsiTheme="minorEastAsia" w:cs="宋体" w:hint="eastAsia"/>
                <w:szCs w:val="21"/>
                <w:lang w:val="zh-CN"/>
              </w:rPr>
              <w:t>年1月1日以来，承接有同类项目业绩的</w:t>
            </w:r>
            <w:r w:rsidRPr="000F644E">
              <w:rPr>
                <w:rFonts w:asciiTheme="minorEastAsia" w:hAnsiTheme="minorEastAsia" w:cs="宋体" w:hint="eastAsia"/>
                <w:szCs w:val="21"/>
              </w:rPr>
              <w:t>每个得5</w:t>
            </w:r>
            <w:r w:rsidRPr="000F644E">
              <w:rPr>
                <w:rFonts w:asciiTheme="minorEastAsia" w:hAnsiTheme="minorEastAsia" w:cs="宋体" w:hint="eastAsia"/>
                <w:szCs w:val="21"/>
                <w:lang w:val="zh-CN"/>
              </w:rPr>
              <w:t>分，最高得</w:t>
            </w:r>
            <w:r w:rsidRPr="000F644E">
              <w:rPr>
                <w:rFonts w:asciiTheme="minorEastAsia" w:hAnsiTheme="minorEastAsia" w:cs="宋体" w:hint="eastAsia"/>
                <w:szCs w:val="21"/>
              </w:rPr>
              <w:t>10分，</w:t>
            </w:r>
            <w:r w:rsidRPr="000F644E">
              <w:rPr>
                <w:rFonts w:asciiTheme="minorEastAsia" w:hAnsiTheme="minorEastAsia" w:cs="宋体" w:hint="eastAsia"/>
                <w:szCs w:val="21"/>
                <w:lang w:val="zh-CN"/>
              </w:rPr>
              <w:t>不提供者为0分。</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宋体" w:hint="eastAsia"/>
                <w:szCs w:val="21"/>
                <w:lang w:val="zh-CN"/>
              </w:rPr>
              <w:t>注：“</w:t>
            </w:r>
            <w:r w:rsidRPr="000F644E">
              <w:rPr>
                <w:rFonts w:asciiTheme="minorEastAsia" w:hAnsiTheme="minorEastAsia" w:cs="仿宋_GB2312" w:hint="eastAsia"/>
                <w:szCs w:val="21"/>
              </w:rPr>
              <w:t>同类项目</w:t>
            </w:r>
            <w:r w:rsidRPr="000F644E">
              <w:rPr>
                <w:rFonts w:asciiTheme="minorEastAsia" w:hAnsiTheme="minorEastAsia" w:cs="宋体" w:hint="eastAsia"/>
                <w:szCs w:val="21"/>
                <w:lang w:val="zh-CN"/>
              </w:rPr>
              <w:t>”</w:t>
            </w:r>
            <w:r w:rsidRPr="000F644E">
              <w:rPr>
                <w:rFonts w:asciiTheme="minorEastAsia" w:hAnsiTheme="minorEastAsia" w:cs="仿宋_GB2312" w:hint="eastAsia"/>
                <w:szCs w:val="21"/>
              </w:rPr>
              <w:t>是指投标人以往承担过的项目标的或服务内容、服务标准与本次招标的标的或服务内容、服务标准同类。投标文件</w:t>
            </w:r>
            <w:r w:rsidRPr="000F644E">
              <w:rPr>
                <w:rFonts w:asciiTheme="minorEastAsia" w:hAnsiTheme="minorEastAsia" w:cs="仿宋_GB2312" w:hint="eastAsia"/>
                <w:szCs w:val="21"/>
                <w:lang w:val="zh-CN"/>
              </w:rPr>
              <w:t>中须附合同书原件</w:t>
            </w:r>
            <w:r w:rsidRPr="000F644E">
              <w:rPr>
                <w:rFonts w:asciiTheme="minorEastAsia" w:hAnsiTheme="minorEastAsia" w:cs="仿宋_GB2312" w:hint="eastAsia"/>
                <w:szCs w:val="21"/>
              </w:rPr>
              <w:t>的</w:t>
            </w:r>
            <w:r w:rsidRPr="000F644E">
              <w:rPr>
                <w:rFonts w:asciiTheme="minorEastAsia" w:hAnsiTheme="minorEastAsia" w:cs="仿宋_GB2312" w:hint="eastAsia"/>
                <w:szCs w:val="21"/>
                <w:lang w:val="zh-CN"/>
              </w:rPr>
              <w:t>扫描件（或图片）</w:t>
            </w:r>
            <w:r w:rsidRPr="000F644E">
              <w:rPr>
                <w:rFonts w:asciiTheme="minorEastAsia" w:hAnsiTheme="minorEastAsia" w:cs="宋体" w:hint="eastAsia"/>
                <w:szCs w:val="21"/>
                <w:lang w:val="zh-CN"/>
              </w:rPr>
              <w:t>。</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仿宋_GB2312" w:hint="eastAsia"/>
                <w:szCs w:val="21"/>
              </w:rPr>
              <w:t>10</w:t>
            </w:r>
            <w:r w:rsidRPr="000F644E">
              <w:rPr>
                <w:rFonts w:asciiTheme="minorEastAsia" w:hAnsiTheme="minorEastAsia" w:cs="仿宋_GB2312" w:hint="eastAsia"/>
                <w:szCs w:val="21"/>
                <w:lang w:val="zh-CN"/>
              </w:rPr>
              <w:t>分</w:t>
            </w:r>
          </w:p>
        </w:tc>
      </w:tr>
      <w:tr w:rsidR="00543B10" w:rsidRPr="000F644E">
        <w:trPr>
          <w:trHeight w:val="614"/>
        </w:trPr>
        <w:tc>
          <w:tcPr>
            <w:tcW w:w="9443" w:type="dxa"/>
            <w:gridSpan w:val="4"/>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1300" w:firstLine="273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三、技术部分（满分60分）</w:t>
            </w:r>
          </w:p>
        </w:tc>
      </w:tr>
      <w:tr w:rsidR="00543B10" w:rsidRPr="000F644E">
        <w:trPr>
          <w:trHeight w:val="550"/>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jc w:val="center"/>
              <w:rPr>
                <w:rFonts w:asciiTheme="minorEastAsia" w:hAnsiTheme="minorEastAsia" w:cs="仿宋_GB2312"/>
                <w:szCs w:val="21"/>
                <w:lang w:val="zh-CN"/>
              </w:rPr>
            </w:pPr>
            <w:r w:rsidRPr="000F644E">
              <w:rPr>
                <w:rFonts w:asciiTheme="minorEastAsia" w:hAnsiTheme="minorEastAsia" w:cs="仿宋_GB2312" w:hint="eastAsia"/>
                <w:szCs w:val="21"/>
                <w:lang w:val="zh-CN"/>
              </w:rPr>
              <w:t>评分因素</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jc w:val="center"/>
              <w:rPr>
                <w:rFonts w:asciiTheme="minorEastAsia" w:hAnsiTheme="minorEastAsia" w:cs="仿宋_GB2312"/>
                <w:szCs w:val="21"/>
                <w:lang w:val="zh-CN"/>
              </w:rPr>
            </w:pPr>
            <w:r w:rsidRPr="000F644E">
              <w:rPr>
                <w:rFonts w:asciiTheme="minorEastAsia" w:hAnsiTheme="minorEastAsia" w:cs="仿宋_GB2312" w:hint="eastAsia"/>
                <w:szCs w:val="21"/>
                <w:lang w:val="zh-CN"/>
              </w:rPr>
              <w:t>评分标准</w:t>
            </w:r>
          </w:p>
        </w:tc>
        <w:tc>
          <w:tcPr>
            <w:tcW w:w="885"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jc w:val="center"/>
              <w:rPr>
                <w:rFonts w:asciiTheme="minorEastAsia" w:hAnsiTheme="minorEastAsia" w:cs="仿宋_GB2312"/>
                <w:szCs w:val="21"/>
                <w:lang w:val="zh-CN"/>
              </w:rPr>
            </w:pPr>
            <w:r w:rsidRPr="000F644E">
              <w:rPr>
                <w:rFonts w:asciiTheme="minorEastAsia" w:hAnsiTheme="minorEastAsia" w:cs="仿宋_GB2312" w:hint="eastAsia"/>
                <w:szCs w:val="21"/>
                <w:lang w:val="zh-CN"/>
              </w:rPr>
              <w:t>分值</w:t>
            </w:r>
          </w:p>
        </w:tc>
      </w:tr>
      <w:tr w:rsidR="00543B10" w:rsidRPr="000F644E">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lang w:val="zh-CN"/>
              </w:rPr>
            </w:pPr>
            <w:r w:rsidRPr="000F644E">
              <w:rPr>
                <w:rFonts w:asciiTheme="minorEastAsia" w:hAnsiTheme="minorEastAsia" w:cs="宋体" w:hint="eastAsia"/>
                <w:szCs w:val="21"/>
              </w:rPr>
              <w:lastRenderedPageBreak/>
              <w:t>技术参数响应</w:t>
            </w:r>
          </w:p>
        </w:tc>
        <w:tc>
          <w:tcPr>
            <w:tcW w:w="6945" w:type="dxa"/>
            <w:gridSpan w:val="2"/>
            <w:tcBorders>
              <w:top w:val="nil"/>
              <w:left w:val="nil"/>
              <w:bottom w:val="single" w:sz="4" w:space="0" w:color="auto"/>
              <w:right w:val="single" w:sz="4" w:space="0" w:color="auto"/>
            </w:tcBorders>
          </w:tcPr>
          <w:p w:rsidR="00543B10" w:rsidRPr="000F644E" w:rsidRDefault="00D24648" w:rsidP="00A15E9C">
            <w:pPr>
              <w:tabs>
                <w:tab w:val="left" w:pos="1260"/>
              </w:tabs>
              <w:autoSpaceDE w:val="0"/>
              <w:autoSpaceDN w:val="0"/>
              <w:spacing w:line="360" w:lineRule="auto"/>
              <w:ind w:firstLineChars="200" w:firstLine="420"/>
              <w:contextualSpacing/>
              <w:rPr>
                <w:rFonts w:asciiTheme="minorEastAsia" w:hAnsiTheme="minorEastAsia" w:cs="仿宋_GB2312"/>
                <w:szCs w:val="21"/>
              </w:rPr>
            </w:pPr>
            <w:r w:rsidRPr="000F644E">
              <w:rPr>
                <w:rFonts w:asciiTheme="minorEastAsia" w:hAnsiTheme="minorEastAsia" w:hint="eastAsia"/>
              </w:rPr>
              <w:t>采购清单中参数要求，带▲参数为服务关键技术参数，</w:t>
            </w:r>
            <w:r w:rsidR="00A15E9C" w:rsidRPr="000F644E">
              <w:rPr>
                <w:rFonts w:asciiTheme="minorEastAsia" w:hAnsiTheme="minorEastAsia" w:cs="宋体" w:hint="eastAsia"/>
                <w:szCs w:val="21"/>
              </w:rPr>
              <w:t>提供功能截图展示</w:t>
            </w:r>
            <w:r w:rsidR="00EB3422">
              <w:rPr>
                <w:rFonts w:asciiTheme="minorEastAsia" w:hAnsiTheme="minorEastAsia" w:cs="宋体" w:hint="eastAsia"/>
                <w:szCs w:val="21"/>
              </w:rPr>
              <w:t>相关</w:t>
            </w:r>
            <w:r w:rsidR="00A15E9C" w:rsidRPr="000F644E">
              <w:rPr>
                <w:rFonts w:asciiTheme="minorEastAsia" w:hAnsiTheme="minorEastAsia" w:cs="宋体" w:hint="eastAsia"/>
                <w:szCs w:val="21"/>
              </w:rPr>
              <w:t>功能点</w:t>
            </w:r>
            <w:r w:rsidRPr="000F644E">
              <w:rPr>
                <w:rFonts w:asciiTheme="minorEastAsia" w:hAnsiTheme="minorEastAsia" w:hint="eastAsia"/>
              </w:rPr>
              <w:t>的，每证明一项加2分，最多加34分。未提供者不得分</w:t>
            </w:r>
          </w:p>
        </w:tc>
        <w:tc>
          <w:tcPr>
            <w:tcW w:w="885" w:type="dxa"/>
            <w:tcBorders>
              <w:top w:val="nil"/>
              <w:left w:val="nil"/>
              <w:bottom w:val="single" w:sz="4" w:space="0" w:color="auto"/>
              <w:right w:val="single" w:sz="4" w:space="0" w:color="auto"/>
            </w:tcBorders>
          </w:tcPr>
          <w:p w:rsidR="00543B10" w:rsidRPr="000F644E" w:rsidRDefault="00D24648">
            <w:pPr>
              <w:tabs>
                <w:tab w:val="left" w:pos="1260"/>
              </w:tabs>
              <w:autoSpaceDE w:val="0"/>
              <w:autoSpaceDN w:val="0"/>
              <w:spacing w:line="360" w:lineRule="auto"/>
              <w:contextualSpacing/>
              <w:rPr>
                <w:rFonts w:asciiTheme="minorEastAsia" w:hAnsiTheme="minorEastAsia" w:cs="仿宋_GB2312"/>
                <w:szCs w:val="21"/>
              </w:rPr>
            </w:pPr>
            <w:r w:rsidRPr="000F644E">
              <w:rPr>
                <w:rFonts w:asciiTheme="minorEastAsia" w:hAnsiTheme="minorEastAsia" w:cs="宋体" w:hint="eastAsia"/>
                <w:szCs w:val="21"/>
              </w:rPr>
              <w:t>34分</w:t>
            </w:r>
          </w:p>
        </w:tc>
      </w:tr>
      <w:tr w:rsidR="00543B10" w:rsidRPr="000F644E">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项目技术建设</w:t>
            </w:r>
          </w:p>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方案</w:t>
            </w:r>
          </w:p>
        </w:tc>
        <w:tc>
          <w:tcPr>
            <w:tcW w:w="6945" w:type="dxa"/>
            <w:gridSpan w:val="2"/>
            <w:tcBorders>
              <w:top w:val="single" w:sz="4" w:space="0" w:color="auto"/>
              <w:left w:val="nil"/>
              <w:bottom w:val="single" w:sz="4" w:space="0" w:color="auto"/>
              <w:right w:val="single" w:sz="4" w:space="0" w:color="auto"/>
            </w:tcBorders>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宋体"/>
                <w:szCs w:val="21"/>
              </w:rPr>
            </w:pPr>
            <w:r w:rsidRPr="000F644E">
              <w:rPr>
                <w:rFonts w:asciiTheme="minorEastAsia" w:hAnsiTheme="minorEastAsia" w:cs="宋体" w:hint="eastAsia"/>
                <w:szCs w:val="21"/>
              </w:rPr>
              <w:t>投标人需提供完善的制作实施计划书，包括</w:t>
            </w:r>
            <w:r w:rsidRPr="000F644E">
              <w:rPr>
                <w:rFonts w:asciiTheme="minorEastAsia" w:hAnsiTheme="minorEastAsia" w:cs="宋体" w:hint="eastAsia"/>
              </w:rPr>
              <w:t>①</w:t>
            </w:r>
            <w:r w:rsidRPr="000F644E">
              <w:rPr>
                <w:rFonts w:asciiTheme="minorEastAsia" w:hAnsiTheme="minorEastAsia" w:cs="宋体" w:hint="eastAsia"/>
                <w:szCs w:val="21"/>
              </w:rPr>
              <w:t>制作进度</w:t>
            </w:r>
            <w:r w:rsidRPr="000F644E">
              <w:rPr>
                <w:rFonts w:asciiTheme="minorEastAsia" w:hAnsiTheme="minorEastAsia" w:cs="宋体" w:hint="eastAsia"/>
              </w:rPr>
              <w:t>②</w:t>
            </w:r>
            <w:r w:rsidRPr="000F644E">
              <w:rPr>
                <w:rFonts w:asciiTheme="minorEastAsia" w:hAnsiTheme="minorEastAsia" w:cs="宋体" w:hint="eastAsia"/>
                <w:szCs w:val="21"/>
              </w:rPr>
              <w:t>制作人员安排（数字教材资源制作团队应获得相关职业认证，如教师资格证或师范类教师毕业证等）</w:t>
            </w:r>
            <w:r w:rsidRPr="000F644E">
              <w:rPr>
                <w:rFonts w:asciiTheme="minorEastAsia" w:hAnsiTheme="minorEastAsia" w:cs="宋体" w:hint="eastAsia"/>
              </w:rPr>
              <w:t>③</w:t>
            </w:r>
            <w:r w:rsidRPr="000F644E">
              <w:rPr>
                <w:rFonts w:asciiTheme="minorEastAsia" w:hAnsiTheme="minorEastAsia" w:cs="宋体" w:hint="eastAsia"/>
                <w:szCs w:val="21"/>
              </w:rPr>
              <w:t>内容设置。每项内容全面详细可行的得2分，仅有简单描述的得1.4分，不提供的不得分。</w:t>
            </w:r>
          </w:p>
        </w:tc>
        <w:tc>
          <w:tcPr>
            <w:tcW w:w="885" w:type="dxa"/>
            <w:tcBorders>
              <w:top w:val="single" w:sz="4" w:space="0" w:color="auto"/>
              <w:left w:val="nil"/>
              <w:bottom w:val="single" w:sz="4" w:space="0" w:color="auto"/>
              <w:right w:val="single" w:sz="4" w:space="0" w:color="auto"/>
            </w:tcBorders>
          </w:tcPr>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6分</w:t>
            </w:r>
          </w:p>
        </w:tc>
      </w:tr>
      <w:tr w:rsidR="00543B10" w:rsidRPr="000F644E">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售后服务方案</w:t>
            </w:r>
          </w:p>
        </w:tc>
        <w:tc>
          <w:tcPr>
            <w:tcW w:w="6945" w:type="dxa"/>
            <w:gridSpan w:val="2"/>
            <w:tcBorders>
              <w:top w:val="single" w:sz="4" w:space="0" w:color="auto"/>
              <w:left w:val="nil"/>
              <w:bottom w:val="single" w:sz="4" w:space="0" w:color="auto"/>
              <w:right w:val="single" w:sz="4" w:space="0" w:color="auto"/>
            </w:tcBorders>
          </w:tcPr>
          <w:p w:rsidR="00543B10" w:rsidRPr="000F644E" w:rsidRDefault="00D24648">
            <w:pPr>
              <w:pStyle w:val="TableText"/>
              <w:spacing w:before="28" w:line="403" w:lineRule="auto"/>
              <w:ind w:left="110" w:right="105"/>
              <w:rPr>
                <w:rFonts w:asciiTheme="minorEastAsia" w:eastAsiaTheme="minorEastAsia" w:hAnsiTheme="minorEastAsia"/>
                <w:lang w:eastAsia="zh-CN"/>
              </w:rPr>
            </w:pPr>
            <w:r w:rsidRPr="000F644E">
              <w:rPr>
                <w:rFonts w:asciiTheme="minorEastAsia" w:eastAsiaTheme="minorEastAsia" w:hAnsiTheme="minorEastAsia" w:hint="eastAsia"/>
                <w:lang w:eastAsia="zh-CN"/>
              </w:rPr>
              <w:t>投标人有完整的售后服务承诺：①具体的违约责任承诺②针对性保证措施③服务人员配备④课程更新措施⑤平台运行维护措施。每项内容全面详细可行的得2分，仅有简单描述或缺项的得1.4分，不提供的不得分。</w:t>
            </w:r>
          </w:p>
        </w:tc>
        <w:tc>
          <w:tcPr>
            <w:tcW w:w="885" w:type="dxa"/>
            <w:tcBorders>
              <w:top w:val="single" w:sz="4" w:space="0" w:color="auto"/>
              <w:left w:val="nil"/>
              <w:bottom w:val="single" w:sz="4" w:space="0" w:color="auto"/>
              <w:right w:val="single" w:sz="4" w:space="0" w:color="auto"/>
            </w:tcBorders>
          </w:tcPr>
          <w:p w:rsidR="00543B10" w:rsidRPr="000F644E" w:rsidRDefault="00D24648">
            <w:pPr>
              <w:pStyle w:val="TableText"/>
              <w:spacing w:before="28" w:line="403" w:lineRule="auto"/>
              <w:ind w:right="105"/>
              <w:rPr>
                <w:rFonts w:asciiTheme="minorEastAsia" w:eastAsiaTheme="minorEastAsia" w:hAnsiTheme="minorEastAsia"/>
                <w:lang w:eastAsia="zh-CN"/>
              </w:rPr>
            </w:pPr>
            <w:r w:rsidRPr="000F644E">
              <w:rPr>
                <w:rFonts w:asciiTheme="minorEastAsia" w:eastAsiaTheme="minorEastAsia" w:hAnsiTheme="minorEastAsia" w:hint="eastAsia"/>
              </w:rPr>
              <w:t>10分</w:t>
            </w:r>
          </w:p>
        </w:tc>
      </w:tr>
      <w:tr w:rsidR="00543B10" w:rsidRPr="000F644E">
        <w:trPr>
          <w:trHeight w:val="883"/>
        </w:trPr>
        <w:tc>
          <w:tcPr>
            <w:tcW w:w="1613" w:type="dxa"/>
            <w:tcBorders>
              <w:top w:val="single" w:sz="4" w:space="0" w:color="auto"/>
              <w:left w:val="single" w:sz="4" w:space="0" w:color="auto"/>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人员培训方案</w:t>
            </w:r>
          </w:p>
        </w:tc>
        <w:tc>
          <w:tcPr>
            <w:tcW w:w="6945" w:type="dxa"/>
            <w:gridSpan w:val="2"/>
            <w:tcBorders>
              <w:top w:val="single" w:sz="4" w:space="0" w:color="auto"/>
              <w:left w:val="nil"/>
              <w:bottom w:val="single" w:sz="4" w:space="0" w:color="auto"/>
              <w:right w:val="single" w:sz="4" w:space="0" w:color="auto"/>
            </w:tcBorders>
          </w:tcPr>
          <w:p w:rsidR="00543B10" w:rsidRPr="000F644E" w:rsidRDefault="00D24648">
            <w:pPr>
              <w:spacing w:line="360" w:lineRule="auto"/>
              <w:jc w:val="left"/>
              <w:rPr>
                <w:rFonts w:asciiTheme="minorEastAsia" w:hAnsiTheme="minorEastAsia" w:cs="宋体"/>
                <w:szCs w:val="21"/>
              </w:rPr>
            </w:pPr>
            <w:r w:rsidRPr="000F644E">
              <w:rPr>
                <w:rFonts w:asciiTheme="minorEastAsia" w:hAnsiTheme="minorEastAsia" w:cs="宋体" w:hint="eastAsia"/>
                <w:szCs w:val="21"/>
              </w:rPr>
              <w:t>投标人需提供培训计划，包括①人员数量②培训内容范围③培训计划。每项内容全面详细可行的得 2分，仅有简单描述的得1.4分，不提供的不得分。</w:t>
            </w:r>
          </w:p>
        </w:tc>
        <w:tc>
          <w:tcPr>
            <w:tcW w:w="885" w:type="dxa"/>
            <w:tcBorders>
              <w:top w:val="single" w:sz="4" w:space="0" w:color="auto"/>
              <w:left w:val="nil"/>
              <w:bottom w:val="single" w:sz="4" w:space="0" w:color="auto"/>
              <w:right w:val="single" w:sz="4" w:space="0" w:color="auto"/>
            </w:tcBorders>
          </w:tcPr>
          <w:p w:rsidR="00543B10" w:rsidRPr="000F644E" w:rsidRDefault="00D24648">
            <w:pPr>
              <w:spacing w:line="360" w:lineRule="auto"/>
              <w:jc w:val="left"/>
              <w:rPr>
                <w:rFonts w:asciiTheme="minorEastAsia" w:hAnsiTheme="minorEastAsia" w:cs="宋体"/>
                <w:szCs w:val="21"/>
              </w:rPr>
            </w:pPr>
            <w:r w:rsidRPr="000F644E">
              <w:rPr>
                <w:rFonts w:asciiTheme="minorEastAsia" w:hAnsiTheme="minorEastAsia" w:cs="宋体" w:hint="eastAsia"/>
                <w:szCs w:val="21"/>
              </w:rPr>
              <w:t>6分</w:t>
            </w:r>
          </w:p>
        </w:tc>
      </w:tr>
      <w:tr w:rsidR="00543B10" w:rsidRPr="000F644E">
        <w:trPr>
          <w:trHeight w:val="1029"/>
        </w:trPr>
        <w:tc>
          <w:tcPr>
            <w:tcW w:w="1613" w:type="dxa"/>
            <w:tcBorders>
              <w:top w:val="single" w:sz="4" w:space="0" w:color="auto"/>
              <w:left w:val="single" w:sz="4" w:space="0" w:color="auto"/>
              <w:right w:val="single" w:sz="4" w:space="0" w:color="auto"/>
            </w:tcBorders>
            <w:vAlign w:val="center"/>
          </w:tcPr>
          <w:p w:rsidR="00543B10" w:rsidRPr="000F644E" w:rsidRDefault="00D24648">
            <w:pPr>
              <w:pStyle w:val="a6"/>
              <w:spacing w:line="360" w:lineRule="auto"/>
              <w:contextualSpacing/>
              <w:jc w:val="center"/>
              <w:rPr>
                <w:rFonts w:asciiTheme="minorEastAsia" w:eastAsiaTheme="minorEastAsia" w:hAnsiTheme="minorEastAsia" w:cs="宋体"/>
                <w:sz w:val="21"/>
                <w:szCs w:val="21"/>
                <w:lang w:val="zh-CN"/>
              </w:rPr>
            </w:pPr>
            <w:r w:rsidRPr="000F644E">
              <w:rPr>
                <w:rFonts w:asciiTheme="minorEastAsia" w:eastAsiaTheme="minorEastAsia" w:hAnsiTheme="minorEastAsia" w:cs="宋体" w:hint="eastAsia"/>
                <w:sz w:val="21"/>
                <w:szCs w:val="21"/>
                <w:lang w:val="zh-CN"/>
              </w:rPr>
              <w:t>服务质量保证措施</w:t>
            </w:r>
          </w:p>
        </w:tc>
        <w:tc>
          <w:tcPr>
            <w:tcW w:w="6945" w:type="dxa"/>
            <w:gridSpan w:val="2"/>
            <w:tcBorders>
              <w:top w:val="single" w:sz="4" w:space="0" w:color="auto"/>
              <w:left w:val="nil"/>
              <w:bottom w:val="single" w:sz="4" w:space="0" w:color="auto"/>
              <w:right w:val="single" w:sz="4" w:space="0" w:color="auto"/>
            </w:tcBorders>
            <w:vAlign w:val="center"/>
          </w:tcPr>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宋体"/>
                <w:szCs w:val="21"/>
              </w:rPr>
            </w:pPr>
            <w:r w:rsidRPr="000F644E">
              <w:rPr>
                <w:rFonts w:asciiTheme="minorEastAsia" w:hAnsiTheme="minorEastAsia" w:cs="宋体" w:hint="eastAsia"/>
                <w:szCs w:val="21"/>
              </w:rPr>
              <w:t>对服务质量保证措施或质量管理体系进行评价，提供5×8小时响应服务，如遇紧急故障，半小时内到现场，一般问题2小时解决，复杂问题2小时内使用，24小时内完全解决。确保本项目服务质量的，得4分；基本能够满足本项目服务质量要求的，得2.8分；不能满足得0分。</w:t>
            </w:r>
          </w:p>
        </w:tc>
        <w:tc>
          <w:tcPr>
            <w:tcW w:w="885" w:type="dxa"/>
            <w:tcBorders>
              <w:top w:val="single" w:sz="4" w:space="0" w:color="auto"/>
              <w:left w:val="nil"/>
              <w:bottom w:val="single" w:sz="4" w:space="0" w:color="auto"/>
              <w:right w:val="single" w:sz="4" w:space="0" w:color="auto"/>
            </w:tcBorders>
          </w:tcPr>
          <w:p w:rsidR="00543B10" w:rsidRPr="000F644E" w:rsidRDefault="00D24648">
            <w:pPr>
              <w:tabs>
                <w:tab w:val="left" w:pos="1260"/>
              </w:tabs>
              <w:autoSpaceDE w:val="0"/>
              <w:autoSpaceDN w:val="0"/>
              <w:spacing w:line="360" w:lineRule="auto"/>
              <w:contextualSpacing/>
              <w:rPr>
                <w:rFonts w:asciiTheme="minorEastAsia" w:hAnsiTheme="minorEastAsia" w:cs="宋体"/>
                <w:szCs w:val="21"/>
              </w:rPr>
            </w:pPr>
            <w:r w:rsidRPr="000F644E">
              <w:rPr>
                <w:rFonts w:asciiTheme="minorEastAsia" w:hAnsiTheme="minorEastAsia" w:cs="宋体" w:hint="eastAsia"/>
                <w:szCs w:val="21"/>
              </w:rPr>
              <w:t>4分</w:t>
            </w:r>
          </w:p>
        </w:tc>
      </w:tr>
    </w:tbl>
    <w:p w:rsidR="00543B10" w:rsidRPr="000F644E" w:rsidRDefault="00543B1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543B10" w:rsidRPr="000F644E" w:rsidRDefault="00D24648">
      <w:pPr>
        <w:pStyle w:val="a6"/>
        <w:spacing w:line="360" w:lineRule="auto"/>
        <w:ind w:firstLineChars="100" w:firstLine="211"/>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b/>
          <w:sz w:val="21"/>
          <w:szCs w:val="21"/>
          <w:lang w:val="zh-CN"/>
        </w:rPr>
        <w:t>（6）</w:t>
      </w:r>
      <w:r w:rsidRPr="000F644E">
        <w:rPr>
          <w:rFonts w:asciiTheme="minorEastAsia" w:eastAsiaTheme="minorEastAsia" w:hAnsiTheme="minorEastAsia" w:cs="仿宋_GB2312"/>
          <w:b/>
          <w:sz w:val="21"/>
          <w:szCs w:val="21"/>
          <w:lang w:val="zh-CN"/>
        </w:rPr>
        <w:t>评标结果汇总完成后，除下列情形外，任何人不得修改评标结果：</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 xml:space="preserve">1） </w:t>
      </w:r>
      <w:r w:rsidRPr="000F644E">
        <w:rPr>
          <w:rFonts w:asciiTheme="minorEastAsia" w:hAnsiTheme="minorEastAsia" w:cs="仿宋_GB2312"/>
          <w:szCs w:val="21"/>
          <w:lang w:val="zh-CN"/>
        </w:rPr>
        <w:t>分值汇总计算错误的；</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 xml:space="preserve">2） </w:t>
      </w:r>
      <w:r w:rsidRPr="000F644E">
        <w:rPr>
          <w:rFonts w:asciiTheme="minorEastAsia" w:hAnsiTheme="minorEastAsia" w:cs="仿宋_GB2312"/>
          <w:szCs w:val="21"/>
          <w:lang w:val="zh-CN"/>
        </w:rPr>
        <w:t>分项评分超出评分标准范围的；</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 xml:space="preserve">3） </w:t>
      </w:r>
      <w:r w:rsidRPr="000F644E">
        <w:rPr>
          <w:rFonts w:asciiTheme="minorEastAsia" w:hAnsiTheme="minorEastAsia" w:cs="仿宋_GB2312"/>
          <w:szCs w:val="21"/>
          <w:lang w:val="zh-CN"/>
        </w:rPr>
        <w:t>磋商小组成员对客观评审因素评分不一致的；</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F644E">
        <w:rPr>
          <w:rFonts w:asciiTheme="minorEastAsia" w:hAnsiTheme="minorEastAsia" w:cs="仿宋_GB2312" w:hint="eastAsia"/>
          <w:szCs w:val="21"/>
          <w:lang w:val="zh-CN"/>
        </w:rPr>
        <w:t xml:space="preserve">4） </w:t>
      </w:r>
      <w:r w:rsidRPr="000F644E">
        <w:rPr>
          <w:rFonts w:asciiTheme="minorEastAsia" w:hAnsiTheme="minorEastAsia" w:cs="仿宋_GB2312"/>
          <w:szCs w:val="21"/>
          <w:lang w:val="zh-CN"/>
        </w:rPr>
        <w:t>经磋商小组认定评分畸高、畸低的。</w:t>
      </w:r>
    </w:p>
    <w:p w:rsidR="00543B10" w:rsidRPr="000F644E" w:rsidRDefault="00D24648">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sidRPr="000F644E">
        <w:rPr>
          <w:rFonts w:asciiTheme="minorEastAsia" w:hAnsiTheme="minorEastAsia" w:cs="仿宋_GB2312" w:hint="eastAsia"/>
          <w:b/>
          <w:szCs w:val="21"/>
          <w:lang w:val="zh-CN"/>
        </w:rPr>
        <w:t>（7）</w:t>
      </w:r>
      <w:r w:rsidRPr="000F644E">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rsidR="00543B10" w:rsidRPr="000F644E" w:rsidRDefault="00D24648">
      <w:pPr>
        <w:pStyle w:val="a6"/>
        <w:spacing w:line="360" w:lineRule="auto"/>
        <w:ind w:firstLineChars="200" w:firstLine="422"/>
        <w:contextualSpacing/>
        <w:rPr>
          <w:rFonts w:asciiTheme="minorEastAsia" w:eastAsiaTheme="minorEastAsia" w:hAnsiTheme="minorEastAsia" w:cs="仿宋_GB2312"/>
          <w:sz w:val="21"/>
          <w:szCs w:val="21"/>
          <w:lang w:val="zh-CN"/>
        </w:rPr>
      </w:pPr>
      <w:r w:rsidRPr="000F644E">
        <w:rPr>
          <w:rFonts w:asciiTheme="minorEastAsia" w:eastAsiaTheme="minorEastAsia" w:hAnsiTheme="minorEastAsia" w:cs="仿宋_GB2312" w:hint="eastAsia"/>
          <w:b/>
          <w:sz w:val="21"/>
          <w:szCs w:val="21"/>
          <w:lang w:val="zh-CN"/>
        </w:rPr>
        <w:t>（8）推荐成交候选供应商</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Arial"/>
          <w:szCs w:val="21"/>
          <w:shd w:val="clear" w:color="auto" w:fill="FFFFFF"/>
        </w:rPr>
      </w:pPr>
      <w:r w:rsidRPr="000F644E">
        <w:rPr>
          <w:rFonts w:asciiTheme="minorEastAsia" w:hAnsiTheme="minorEastAsia" w:cs="Arial"/>
          <w:szCs w:val="21"/>
          <w:shd w:val="clear" w:color="auto" w:fill="FFFFFF"/>
        </w:rPr>
        <w:t>磋商小组应当根据综合评分情况，按照评审得分由高到低顺序推荐3名成交候选供应商，</w:t>
      </w:r>
      <w:r w:rsidRPr="000F644E">
        <w:rPr>
          <w:rFonts w:asciiTheme="minorEastAsia" w:hAnsiTheme="minorEastAsia" w:cs="Arial" w:hint="eastAsia"/>
          <w:szCs w:val="21"/>
          <w:shd w:val="clear" w:color="auto" w:fill="FFFFFF"/>
        </w:rPr>
        <w:t>并根据采购人委托直接确定中标人。并编写评审报告。符合</w:t>
      </w:r>
      <w:r w:rsidRPr="000F644E">
        <w:rPr>
          <w:rFonts w:asciiTheme="minorEastAsia" w:hAnsiTheme="minorEastAsia" w:cs="宋体" w:hint="eastAsia"/>
          <w:kern w:val="0"/>
          <w:szCs w:val="21"/>
        </w:rPr>
        <w:t>《政府采购竞争性磋商采购方式管理暂行</w:t>
      </w:r>
      <w:r w:rsidRPr="000F644E">
        <w:rPr>
          <w:rFonts w:asciiTheme="minorEastAsia" w:hAnsiTheme="minorEastAsia" w:cs="宋体" w:hint="eastAsia"/>
          <w:kern w:val="0"/>
          <w:szCs w:val="21"/>
        </w:rPr>
        <w:lastRenderedPageBreak/>
        <w:t>办法》【（财库2014）214号】</w:t>
      </w:r>
      <w:r w:rsidRPr="000F644E">
        <w:rPr>
          <w:rFonts w:asciiTheme="minorEastAsia" w:hAnsiTheme="minorEastAsia" w:cs="Arial" w:hint="eastAsia"/>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rsidR="00543B10" w:rsidRPr="000F644E" w:rsidRDefault="00D2464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0F644E">
        <w:rPr>
          <w:rFonts w:asciiTheme="minorEastAsia" w:hAnsiTheme="minorEastAsia" w:cs="仿宋_GB2312" w:hint="eastAsia"/>
          <w:b/>
          <w:szCs w:val="21"/>
          <w:lang w:val="zh-CN"/>
        </w:rPr>
        <w:t>（9）</w:t>
      </w:r>
      <w:r w:rsidRPr="000F644E">
        <w:rPr>
          <w:rFonts w:asciiTheme="minorEastAsia" w:hAnsiTheme="minorEastAsia" w:cs="仿宋_GB2312"/>
          <w:b/>
          <w:szCs w:val="21"/>
          <w:lang w:val="zh-CN"/>
        </w:rPr>
        <w:t>磋商小组</w:t>
      </w:r>
      <w:r w:rsidRPr="000F644E">
        <w:rPr>
          <w:rFonts w:asciiTheme="minorEastAsia" w:hAnsiTheme="minorEastAsia" w:cs="仿宋_GB2312" w:hint="eastAsia"/>
          <w:b/>
          <w:szCs w:val="21"/>
          <w:lang w:val="zh-CN"/>
        </w:rPr>
        <w:t>争议处理</w:t>
      </w:r>
    </w:p>
    <w:p w:rsidR="00543B10" w:rsidRPr="000F644E" w:rsidRDefault="00D24648">
      <w:pPr>
        <w:tabs>
          <w:tab w:val="left" w:pos="1260"/>
        </w:tabs>
        <w:autoSpaceDE w:val="0"/>
        <w:autoSpaceDN w:val="0"/>
        <w:spacing w:line="360" w:lineRule="auto"/>
        <w:ind w:firstLineChars="200" w:firstLine="420"/>
        <w:contextualSpacing/>
        <w:rPr>
          <w:rFonts w:asciiTheme="minorEastAsia" w:hAnsiTheme="minorEastAsia" w:cs="Arial"/>
          <w:szCs w:val="21"/>
          <w:shd w:val="clear" w:color="auto" w:fill="FFFFFF"/>
        </w:rPr>
      </w:pPr>
      <w:r w:rsidRPr="000F644E">
        <w:rPr>
          <w:rFonts w:asciiTheme="minorEastAsia" w:hAnsiTheme="minorEastAsia"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43B10" w:rsidRPr="000F644E" w:rsidRDefault="00543B1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543B10" w:rsidRPr="000F644E" w:rsidRDefault="00543B10">
      <w:pPr>
        <w:spacing w:line="360" w:lineRule="auto"/>
        <w:ind w:firstLineChars="200" w:firstLine="422"/>
        <w:contextualSpacing/>
        <w:rPr>
          <w:rFonts w:asciiTheme="minorEastAsia" w:hAnsiTheme="minorEastAsia" w:cs="仿宋_GB2312"/>
          <w:b/>
          <w:szCs w:val="21"/>
          <w:lang w:val="zh-CN"/>
        </w:rPr>
      </w:pPr>
    </w:p>
    <w:p w:rsidR="00543B10" w:rsidRPr="000F644E" w:rsidRDefault="00D24648">
      <w:pPr>
        <w:widowControl/>
        <w:ind w:firstLineChars="745" w:firstLine="2393"/>
        <w:jc w:val="left"/>
        <w:rPr>
          <w:rFonts w:asciiTheme="minorEastAsia" w:hAnsiTheme="minorEastAsia" w:cs="宋体"/>
          <w:b/>
          <w:kern w:val="0"/>
          <w:sz w:val="32"/>
          <w:szCs w:val="32"/>
        </w:rPr>
      </w:pPr>
      <w:r w:rsidRPr="000F644E">
        <w:rPr>
          <w:rFonts w:asciiTheme="minorEastAsia" w:hAnsiTheme="minorEastAsia" w:cs="宋体"/>
          <w:b/>
          <w:kern w:val="0"/>
          <w:sz w:val="32"/>
          <w:szCs w:val="32"/>
        </w:rPr>
        <w:br w:type="page"/>
      </w:r>
      <w:r w:rsidRPr="000F644E">
        <w:rPr>
          <w:rFonts w:asciiTheme="minorEastAsia" w:hAnsiTheme="minorEastAsia" w:cs="宋体" w:hint="eastAsia"/>
          <w:b/>
          <w:kern w:val="0"/>
          <w:sz w:val="32"/>
          <w:szCs w:val="32"/>
        </w:rPr>
        <w:lastRenderedPageBreak/>
        <w:t xml:space="preserve">第七章 </w:t>
      </w:r>
      <w:r w:rsidRPr="000F644E">
        <w:rPr>
          <w:rFonts w:asciiTheme="minorEastAsia" w:hAnsiTheme="minorEastAsia" w:cstheme="majorEastAsia" w:hint="eastAsia"/>
          <w:b/>
          <w:kern w:val="0"/>
          <w:sz w:val="32"/>
          <w:szCs w:val="32"/>
        </w:rPr>
        <w:t>拟签订的合同文本</w:t>
      </w:r>
    </w:p>
    <w:p w:rsidR="00543B10" w:rsidRPr="000F644E" w:rsidRDefault="00543B10">
      <w:pPr>
        <w:pStyle w:val="a6"/>
        <w:spacing w:line="360" w:lineRule="auto"/>
        <w:contextualSpacing/>
        <w:jc w:val="center"/>
        <w:rPr>
          <w:rFonts w:asciiTheme="minorEastAsia" w:eastAsiaTheme="minorEastAsia" w:hAnsiTheme="minorEastAsia" w:cs="宋体"/>
          <w:b/>
          <w:kern w:val="0"/>
          <w:sz w:val="36"/>
          <w:szCs w:val="36"/>
        </w:rPr>
      </w:pPr>
    </w:p>
    <w:p w:rsidR="00543B10" w:rsidRPr="000F644E" w:rsidRDefault="00D24648">
      <w:pPr>
        <w:spacing w:line="360" w:lineRule="auto"/>
        <w:jc w:val="center"/>
        <w:rPr>
          <w:rFonts w:asciiTheme="minorEastAsia" w:hAnsiTheme="minorEastAsia" w:cs="微软雅黑"/>
          <w:b/>
          <w:bCs/>
          <w:szCs w:val="21"/>
        </w:rPr>
      </w:pPr>
      <w:r w:rsidRPr="000F644E">
        <w:rPr>
          <w:rFonts w:asciiTheme="minorEastAsia" w:hAnsiTheme="minorEastAsia" w:cs="微软雅黑" w:hint="eastAsia"/>
          <w:b/>
          <w:bCs/>
          <w:szCs w:val="21"/>
        </w:rPr>
        <w:t>（此合同仅供参考。以最终采购人与中标人签订的合同条款为准进行公示，</w:t>
      </w:r>
    </w:p>
    <w:p w:rsidR="00543B10" w:rsidRPr="000F644E" w:rsidRDefault="00D24648">
      <w:pPr>
        <w:spacing w:line="360" w:lineRule="auto"/>
        <w:jc w:val="center"/>
        <w:rPr>
          <w:rFonts w:asciiTheme="minorEastAsia" w:hAnsiTheme="minorEastAsia" w:cs="微软雅黑"/>
          <w:b/>
          <w:bCs/>
          <w:szCs w:val="21"/>
        </w:rPr>
      </w:pPr>
      <w:r w:rsidRPr="000F644E">
        <w:rPr>
          <w:rFonts w:asciiTheme="minorEastAsia" w:hAnsiTheme="minorEastAsia" w:cs="微软雅黑" w:hint="eastAsia"/>
          <w:b/>
          <w:bCs/>
          <w:szCs w:val="21"/>
        </w:rPr>
        <w:t>最终签订合同的主要条款不能与磋商文件有冲突）</w:t>
      </w:r>
    </w:p>
    <w:p w:rsidR="00543B10" w:rsidRPr="000F644E" w:rsidRDefault="00543B10">
      <w:pPr>
        <w:spacing w:line="360" w:lineRule="auto"/>
        <w:jc w:val="center"/>
        <w:rPr>
          <w:rFonts w:asciiTheme="minorEastAsia" w:hAnsiTheme="minorEastAsia" w:cs="微软雅黑"/>
          <w:b/>
          <w:bCs/>
          <w:szCs w:val="21"/>
        </w:rPr>
      </w:pP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本合同口是/口否中小企业预留合同</w:t>
      </w:r>
    </w:p>
    <w:p w:rsidR="00543B10" w:rsidRPr="000F644E" w:rsidRDefault="00D24648">
      <w:pPr>
        <w:spacing w:line="360" w:lineRule="auto"/>
        <w:ind w:firstLineChars="1200" w:firstLine="2520"/>
        <w:rPr>
          <w:rFonts w:asciiTheme="minorEastAsia" w:hAnsiTheme="minorEastAsia" w:cs="宋体"/>
          <w:szCs w:val="21"/>
        </w:rPr>
      </w:pPr>
      <w:r w:rsidRPr="000F644E">
        <w:rPr>
          <w:rFonts w:asciiTheme="minorEastAsia" w:hAnsiTheme="minorEastAsia" w:cs="宋体" w:hint="eastAsia"/>
          <w:szCs w:val="21"/>
        </w:rPr>
        <w:t>政府采购服务合同（范本）</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合同编号：</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签订地：</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甲方（采购人）：</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住所地：</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乙方（中标人）：</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住所地：</w:t>
      </w:r>
    </w:p>
    <w:p w:rsidR="00543B10" w:rsidRPr="000F644E" w:rsidRDefault="00D24648">
      <w:pPr>
        <w:spacing w:line="360" w:lineRule="auto"/>
        <w:ind w:firstLineChars="150" w:firstLine="315"/>
        <w:rPr>
          <w:rFonts w:asciiTheme="minorEastAsia" w:hAnsiTheme="minorEastAsia" w:cs="宋体"/>
          <w:szCs w:val="21"/>
          <w:u w:val="single"/>
        </w:rPr>
      </w:pPr>
      <w:r w:rsidRPr="000F644E">
        <w:rPr>
          <w:rFonts w:asciiTheme="minorEastAsia" w:hAnsiTheme="minorEastAsia" w:cs="宋体" w:hint="eastAsia"/>
          <w:szCs w:val="21"/>
        </w:rPr>
        <w:t>乙方于年月日参加了</w:t>
      </w:r>
      <w:r w:rsidRPr="000F644E">
        <w:rPr>
          <w:rFonts w:asciiTheme="minorEastAsia" w:hAnsiTheme="minorEastAsia" w:cs="宋体" w:hint="eastAsia"/>
          <w:szCs w:val="21"/>
          <w:u w:val="single"/>
        </w:rPr>
        <w:t>（采购代理机构）</w:t>
      </w:r>
      <w:r w:rsidRPr="000F644E">
        <w:rPr>
          <w:rFonts w:asciiTheme="minorEastAsia" w:hAnsiTheme="minorEastAsia" w:cs="宋体" w:hint="eastAsia"/>
          <w:szCs w:val="21"/>
        </w:rPr>
        <w:t xml:space="preserve"> 组织的“（</w:t>
      </w:r>
      <w:r w:rsidRPr="000F644E">
        <w:rPr>
          <w:rFonts w:asciiTheme="minorEastAsia" w:hAnsiTheme="minorEastAsia" w:cs="宋体" w:hint="eastAsia"/>
          <w:szCs w:val="21"/>
          <w:u w:val="single"/>
        </w:rPr>
        <w:t>项目名称及项目编号）</w:t>
      </w:r>
      <w:r w:rsidRPr="000F644E">
        <w:rPr>
          <w:rFonts w:asciiTheme="minorEastAsia" w:hAnsiTheme="minorEastAsia" w:cs="宋体" w:hint="eastAsia"/>
          <w:szCs w:val="21"/>
        </w:rPr>
        <w:t>” 政府采购活动，经评标委员会评审确定乙方为 （</w:t>
      </w:r>
      <w:r w:rsidRPr="000F644E">
        <w:rPr>
          <w:rFonts w:asciiTheme="minorEastAsia" w:hAnsiTheme="minorEastAsia" w:cs="宋体" w:hint="eastAsia"/>
          <w:szCs w:val="21"/>
          <w:u w:val="single"/>
        </w:rPr>
        <w:t>包及包名称）</w:t>
      </w:r>
      <w:r w:rsidRPr="000F644E">
        <w:rPr>
          <w:rFonts w:asciiTheme="minorEastAsia" w:hAnsiTheme="minorEastAsia" w:cs="宋体" w:hint="eastAsia"/>
          <w:szCs w:val="21"/>
        </w:rPr>
        <w:t>中标人，按照《中华人民共和国民法典》.《中华人民共和国政府采购法》和相关的法律法规规定，以及招标文件规定，经甲乙双方协商一致，签订本政府采购合同。</w:t>
      </w:r>
    </w:p>
    <w:p w:rsidR="00543B10" w:rsidRPr="000F644E" w:rsidRDefault="00D24648">
      <w:pPr>
        <w:spacing w:line="360" w:lineRule="auto"/>
        <w:ind w:firstLine="420"/>
        <w:rPr>
          <w:rFonts w:asciiTheme="minorEastAsia" w:hAnsiTheme="minorEastAsia" w:cs="宋体"/>
          <w:szCs w:val="21"/>
        </w:rPr>
      </w:pPr>
      <w:r w:rsidRPr="000F644E">
        <w:rPr>
          <w:rFonts w:asciiTheme="minorEastAsia" w:hAnsiTheme="minorEastAsia" w:cs="宋体" w:hint="eastAsia"/>
          <w:szCs w:val="21"/>
        </w:rPr>
        <w:t>第一条合同标的</w:t>
      </w:r>
    </w:p>
    <w:p w:rsidR="00543B10" w:rsidRPr="000F644E" w:rsidRDefault="00D24648">
      <w:pPr>
        <w:spacing w:line="360" w:lineRule="auto"/>
        <w:ind w:firstLineChars="200" w:firstLine="420"/>
        <w:rPr>
          <w:rFonts w:asciiTheme="minorEastAsia" w:hAnsiTheme="minorEastAsia" w:cs="宋体"/>
          <w:szCs w:val="21"/>
        </w:rPr>
      </w:pPr>
      <w:r w:rsidRPr="000F644E">
        <w:rPr>
          <w:rFonts w:asciiTheme="minorEastAsia" w:hAnsiTheme="minorEastAsia" w:cs="宋体" w:hint="eastAsia"/>
          <w:szCs w:val="21"/>
        </w:rPr>
        <w:t xml:space="preserve"> 服务名称：</w:t>
      </w:r>
    </w:p>
    <w:p w:rsidR="00543B10" w:rsidRPr="000F644E" w:rsidRDefault="00D24648">
      <w:pPr>
        <w:spacing w:line="360" w:lineRule="auto"/>
        <w:ind w:firstLineChars="250" w:firstLine="525"/>
        <w:rPr>
          <w:rFonts w:asciiTheme="minorEastAsia" w:hAnsiTheme="minorEastAsia" w:cs="宋体"/>
          <w:szCs w:val="21"/>
        </w:rPr>
      </w:pPr>
      <w:r w:rsidRPr="000F644E">
        <w:rPr>
          <w:rFonts w:asciiTheme="minorEastAsia" w:hAnsiTheme="minorEastAsia" w:cs="宋体" w:hint="eastAsia"/>
          <w:szCs w:val="21"/>
        </w:rPr>
        <w:t>服务内容：</w:t>
      </w:r>
    </w:p>
    <w:p w:rsidR="00543B10" w:rsidRPr="000F644E" w:rsidRDefault="00D24648">
      <w:pPr>
        <w:spacing w:line="360" w:lineRule="auto"/>
        <w:ind w:firstLineChars="250" w:firstLine="525"/>
        <w:rPr>
          <w:rFonts w:asciiTheme="minorEastAsia" w:hAnsiTheme="minorEastAsia" w:cs="宋体"/>
          <w:szCs w:val="21"/>
        </w:rPr>
      </w:pPr>
      <w:r w:rsidRPr="000F644E">
        <w:rPr>
          <w:rFonts w:asciiTheme="minorEastAsia" w:hAnsiTheme="minorEastAsia" w:cs="宋体" w:hint="eastAsia"/>
          <w:szCs w:val="21"/>
        </w:rPr>
        <w:t>技术标准：</w:t>
      </w:r>
    </w:p>
    <w:p w:rsidR="00543B10" w:rsidRPr="000F644E" w:rsidRDefault="00D24648">
      <w:pPr>
        <w:pStyle w:val="af0"/>
        <w:numPr>
          <w:ilvl w:val="0"/>
          <w:numId w:val="40"/>
        </w:numPr>
        <w:spacing w:line="360" w:lineRule="auto"/>
        <w:ind w:firstLineChars="0"/>
        <w:rPr>
          <w:rFonts w:asciiTheme="minorEastAsia" w:hAnsiTheme="minorEastAsia" w:cs="宋体"/>
          <w:szCs w:val="21"/>
        </w:rPr>
      </w:pPr>
      <w:r w:rsidRPr="000F644E">
        <w:rPr>
          <w:rFonts w:asciiTheme="minorEastAsia" w:hAnsiTheme="minorEastAsia" w:cs="宋体" w:hint="eastAsia"/>
          <w:szCs w:val="21"/>
        </w:rPr>
        <w:t xml:space="preserve">  合同总金额</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合同总金额为人民币（大写）： _____  (￥_____ )</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第三条    服务交付</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lastRenderedPageBreak/>
        <w:t>1.交付日期：</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2.交付地点：</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第四条   交付验收</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2.对大型或复杂的政府采购项目，甲方应当邀请国家认可的质量检测机构参与验收工作，并出具验收报告，相关费用负担由甲乙双方约定。</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3.乙方在指定地点提交服务成果后，甲乙双方应依据招标文件、投标文件等文件材料的要求共同验收。并且出具书面验收报告，履约验收报告应当依法依规及时在市政府采购网公开发布。</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第五条   权利瑕疵担当</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1.乙方保证对其出售的标的物享有合法的权利：</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2.乙方应保证在其出售的标的物上不存在任何未曾向甲方透露的担保物权，如抵押权、质押权，留置权等：</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3.乙方应保证其所出售的标的物没有侵害任何第三人的知识产权和商业秘密等权利：</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4.如甲方使用该标的物构成上述侵权的，则由乙方承担全部责任。</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第六条   所有权归属</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如乙方交付的服务成果有产权实施的，视为乙方违约，乙方须向甲方支付_ %的违约金：如果合同总金额价款已经支付完毕或者开始支付合同价款时才发现产权有瑕疵的，乙方仍须支付上述违约金并且赔偿甲 方由此所遭受的一切损失。</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第七条   包装， 装运及运输</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lastRenderedPageBreak/>
        <w:t>1、乙方负责包装、装运和运输，由于不适当的包装。装运和运输造成任何损坏均由乙方负责。</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2.包装费、运费及相关费用已包含在合同总金额内。</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3.根据财政部等三部门关于印发〈商品包装政府采购需求标准（试行）〉《快递包装政府采购需求标准（试行）的通知》规定，对乙方提出的具体包装要求：</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第八条   款项支付</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1.服务成果交付甲方，经甲乙双方共同验收合格后由甲方负责办理支付手续。</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2.允许并鼓励乙方提供电子发票，甲方自收到发票之日起2个工作日内支付资金，并不得附加未经约定的其他条件。</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3.付款方式</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3.1预付款比例： _ %， 于政府采购合同签订生效并具备实施条件后2个工作日内支付。</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第九条   履约保证金</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根据许昌市优化政府采购营商环境要求。项目不收取履约保证金。</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第十条   售后服务及承诺</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1.服务质量保证期限自提交服务验收合格之日起___ 年，在质量保证期内，乙方应对服务出现的问题负责处理并承担一切费用，并且赔偿甲方的损失。</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2.乙方有完善的服务体系，有能力提供持续的、本地化售后服务。</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3.乙方负责系统安装和调试以及操作人员培训，并制定详细的培训计划，使操作人员能独立进行管理，操作、维护和故障处理等工作，做好相关记录及技术文档收集整理，验收后移交。</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4.服务范围：负责招标文件所涉及的所有服务。</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第十一  条知识产权</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2.乙方为执行本合同而提供的技术资料或者其他相关资料，软件等由甲方永久免费使用。</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第十二   条甲方责任</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1.及时办理付款手续。</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2.负责提供工作场地，协助乙方办理有关事宜。</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3、对合同条款及所知悉的乙方商业秘密负有保密义务。</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lastRenderedPageBreak/>
        <w:t>第十三条   乙方责任</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1.保证所提供服务为投标文件承诺服务，符合相关法律法规规定并且满足甲方的需求，保证其配套项目部件为全新的未使用的且符合相关的质量要求。</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2.保证所提供服务的售后服务。严格依据投标文件及相关承诺，对服务以及与之配套的项目进行保修、维护等服务。</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3.保证其所提供服务不存在侵犯第三方知识产权的行为，否则由此产生的损失由乙方承担。</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第十四条   违约责任</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1.乙方所提供服务成果及与之配套项目等不符合合同约定标准，甲方有权拒收。同时，乙方向甲方支付合同总金额__ %的违约金。</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2、乙方不能交付服务成果时，乙方向甲方支付合同总金额_ %的违约金。</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4.甲方逾期退还履约保证金的违约责任：采购人延迟退还供应商缴纳的履约保证金的，应当支付逾期利息。双方对逾期利息的利率有约定的，约定利率不得低于合同订立时__年期贷款市场报价利率： 未作约定的，按照每日利率___支付逾期利息。</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5.甲方逾期支付资金的违约责任：</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6.因甲方原因导致变更、中止或者终止政府采购合同的，甲方对供应商受到的损失予以赔偿或者补偿：</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7.因甲方过错给乙方造成的损失，由甲方负担。</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第十五条   不可抗力</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第十六条   保密</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乙方在合同履行期间知悉甲方的工作秘密（包括相关业务信息）。不得披露或以其他方式提供结合双方以外的其他方（包括乙方内部与本合同无关的任何人员）。乙方的保密责任不因本合同的终止而终止。</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lastRenderedPageBreak/>
        <w:t>乙方违反本合同所规定的保密义务，应按照本合同总金额的_ %支付违约金。</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第十七条   争议解决</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甲乙双方在合同履行中发生争议，应通过协商解决。如协商不成，可以向合同签订地法院提起诉讼。</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第十八条   合同生效及其他</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1.除招标文件规定且甲方事先书面同意外，乙方不得部分或者全部转让、分包履行其应履行的合同项下的义务。</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2、合同由甲、乙双方法定代表人（或者被授权代表）签字并加盖单位公章。</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3、本合同一式份，甲方_份，乙方_份。</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第十九条   服务期限</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本合同服务期限为_年：服务期限自_年_ 月_ 日起至_ 年月日止。本合同期限未定，如需续签，根据《政府采购目录》有关规定，经财政部门批准，双方可以根据法律及各项规定另行签订书面合同。</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第二十条   政府采购合 同融资</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543B10" w:rsidRPr="000F644E" w:rsidRDefault="00D24648">
      <w:pPr>
        <w:spacing w:line="360" w:lineRule="auto"/>
        <w:rPr>
          <w:rFonts w:asciiTheme="minorEastAsia" w:hAnsiTheme="minorEastAsia" w:cs="宋体"/>
          <w:szCs w:val="21"/>
        </w:rPr>
      </w:pPr>
      <w:r w:rsidRPr="000F644E">
        <w:rPr>
          <w:rFonts w:asciiTheme="minorEastAsia" w:hAnsiTheme="minorEastAsia" w:cs="宋体" w:hint="eastAsia"/>
          <w:szCs w:val="21"/>
        </w:rPr>
        <w:t>第二十一条   下列文件为本合同不可分制部分</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lastRenderedPageBreak/>
        <w:t>1.政府采购招标文件（包括澄清、修改）；</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2、乙方投标文件：</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3、中标（成交）通知书：</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4.中标人在评标过程中做出的有关澄清、说明，承诺或者补正文件：</w:t>
      </w:r>
    </w:p>
    <w:p w:rsidR="00543B10" w:rsidRPr="000F644E" w:rsidRDefault="00D24648">
      <w:pPr>
        <w:spacing w:line="360" w:lineRule="auto"/>
        <w:ind w:firstLineChars="150" w:firstLine="315"/>
        <w:rPr>
          <w:rFonts w:asciiTheme="minorEastAsia" w:hAnsiTheme="minorEastAsia" w:cs="宋体"/>
          <w:szCs w:val="21"/>
        </w:rPr>
      </w:pPr>
      <w:r w:rsidRPr="000F644E">
        <w:rPr>
          <w:rFonts w:asciiTheme="minorEastAsia" w:hAnsiTheme="minorEastAsia" w:cs="宋体" w:hint="eastAsia"/>
          <w:szCs w:val="21"/>
        </w:rPr>
        <w:t>5.政府采购委托协议书。</w:t>
      </w:r>
    </w:p>
    <w:p w:rsidR="00543B10" w:rsidRPr="000F644E" w:rsidRDefault="00543B10">
      <w:pPr>
        <w:spacing w:line="360" w:lineRule="auto"/>
        <w:ind w:firstLineChars="150" w:firstLine="315"/>
        <w:rPr>
          <w:rFonts w:asciiTheme="minorEastAsia" w:hAnsiTheme="minorEastAsia" w:cs="宋体"/>
          <w:szCs w:val="21"/>
        </w:rPr>
      </w:pPr>
    </w:p>
    <w:p w:rsidR="00543B10" w:rsidRPr="000F644E" w:rsidRDefault="00D24648">
      <w:pPr>
        <w:spacing w:line="360" w:lineRule="auto"/>
        <w:ind w:firstLineChars="100" w:firstLine="210"/>
        <w:rPr>
          <w:rFonts w:asciiTheme="minorEastAsia" w:hAnsiTheme="minorEastAsia" w:cs="宋体"/>
          <w:szCs w:val="21"/>
        </w:rPr>
      </w:pPr>
      <w:r w:rsidRPr="000F644E">
        <w:rPr>
          <w:rFonts w:asciiTheme="minorEastAsia" w:hAnsiTheme="minorEastAsia" w:cs="宋体" w:hint="eastAsia"/>
          <w:szCs w:val="21"/>
        </w:rPr>
        <w:t>甲  方：                                       乙   方：</w:t>
      </w:r>
    </w:p>
    <w:p w:rsidR="00543B10" w:rsidRPr="000F644E" w:rsidRDefault="00D24648">
      <w:pPr>
        <w:spacing w:line="360" w:lineRule="auto"/>
        <w:ind w:firstLineChars="50" w:firstLine="105"/>
        <w:rPr>
          <w:rFonts w:asciiTheme="minorEastAsia" w:hAnsiTheme="minorEastAsia" w:cs="宋体"/>
          <w:szCs w:val="21"/>
        </w:rPr>
      </w:pPr>
      <w:r w:rsidRPr="000F644E">
        <w:rPr>
          <w:rFonts w:asciiTheme="minorEastAsia" w:hAnsiTheme="minorEastAsia" w:cs="宋体" w:hint="eastAsia"/>
          <w:szCs w:val="21"/>
        </w:rPr>
        <w:t>单位名称（公章）：                              单位名称（公章）：</w:t>
      </w:r>
    </w:p>
    <w:p w:rsidR="00543B10" w:rsidRPr="000F644E" w:rsidRDefault="00543B10">
      <w:pPr>
        <w:spacing w:line="360" w:lineRule="auto"/>
        <w:ind w:firstLineChars="50" w:firstLine="105"/>
        <w:rPr>
          <w:rFonts w:asciiTheme="minorEastAsia" w:hAnsiTheme="minorEastAsia" w:cs="宋体"/>
          <w:szCs w:val="21"/>
        </w:rPr>
      </w:pPr>
    </w:p>
    <w:p w:rsidR="00543B10" w:rsidRPr="000F644E" w:rsidRDefault="00D24648">
      <w:pPr>
        <w:spacing w:line="360" w:lineRule="auto"/>
        <w:ind w:left="3360" w:hangingChars="1600" w:hanging="3360"/>
        <w:rPr>
          <w:rFonts w:asciiTheme="minorEastAsia" w:hAnsiTheme="minorEastAsia" w:cs="宋体"/>
          <w:szCs w:val="21"/>
        </w:rPr>
      </w:pPr>
      <w:r w:rsidRPr="000F644E">
        <w:rPr>
          <w:rFonts w:asciiTheme="minorEastAsia" w:hAnsiTheme="minorEastAsia" w:cs="宋体" w:hint="eastAsia"/>
          <w:szCs w:val="21"/>
        </w:rPr>
        <w:t>法定代表人（被授权代表）签字：       法定代表人（被授权代表）签字：</w:t>
      </w:r>
    </w:p>
    <w:p w:rsidR="00543B10" w:rsidRPr="000F644E" w:rsidRDefault="00D24648">
      <w:pPr>
        <w:spacing w:line="360" w:lineRule="auto"/>
        <w:ind w:firstLineChars="50" w:firstLine="105"/>
        <w:rPr>
          <w:rFonts w:asciiTheme="minorEastAsia" w:hAnsiTheme="minorEastAsia" w:cs="宋体"/>
          <w:szCs w:val="21"/>
        </w:rPr>
      </w:pPr>
      <w:r w:rsidRPr="000F644E">
        <w:rPr>
          <w:rFonts w:asciiTheme="minorEastAsia" w:hAnsiTheme="minorEastAsia" w:cs="宋体" w:hint="eastAsia"/>
          <w:szCs w:val="21"/>
        </w:rPr>
        <w:t>电    话：                                    电   话：</w:t>
      </w:r>
    </w:p>
    <w:p w:rsidR="00543B10" w:rsidRPr="000F644E" w:rsidRDefault="00543B10">
      <w:pPr>
        <w:pStyle w:val="ab"/>
        <w:spacing w:before="75" w:after="75"/>
        <w:ind w:firstLine="340"/>
        <w:rPr>
          <w:rFonts w:asciiTheme="minorEastAsia" w:eastAsiaTheme="minorEastAsia" w:hAnsiTheme="minorEastAsia"/>
          <w:color w:val="000000"/>
          <w:sz w:val="21"/>
          <w:szCs w:val="21"/>
        </w:rPr>
      </w:pPr>
    </w:p>
    <w:p w:rsidR="00543B10" w:rsidRPr="000F644E" w:rsidRDefault="00D24648">
      <w:pPr>
        <w:rPr>
          <w:rFonts w:asciiTheme="minorEastAsia" w:hAnsiTheme="minorEastAsia" w:cs="宋体"/>
          <w:b/>
          <w:kern w:val="0"/>
          <w:sz w:val="32"/>
          <w:szCs w:val="32"/>
        </w:rPr>
      </w:pPr>
      <w:r w:rsidRPr="000F644E">
        <w:rPr>
          <w:rFonts w:asciiTheme="minorEastAsia" w:hAnsiTheme="minorEastAsia" w:cs="宋体" w:hint="eastAsia"/>
          <w:b/>
          <w:kern w:val="0"/>
          <w:sz w:val="32"/>
          <w:szCs w:val="32"/>
        </w:rPr>
        <w:br w:type="page"/>
      </w:r>
    </w:p>
    <w:p w:rsidR="00543B10" w:rsidRPr="000F644E" w:rsidRDefault="00D24648">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0F644E">
        <w:rPr>
          <w:rFonts w:asciiTheme="minorEastAsia" w:hAnsiTheme="minorEastAsia" w:cs="宋体" w:hint="eastAsia"/>
          <w:b/>
          <w:kern w:val="0"/>
          <w:sz w:val="32"/>
          <w:szCs w:val="32"/>
        </w:rPr>
        <w:lastRenderedPageBreak/>
        <w:t>第八章 响应文件有关格式</w:t>
      </w:r>
    </w:p>
    <w:p w:rsidR="00543B10" w:rsidRPr="000F644E" w:rsidRDefault="00D2464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F644E">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43B10" w:rsidRPr="000F644E">
        <w:tc>
          <w:tcPr>
            <w:tcW w:w="468" w:type="dxa"/>
            <w:vAlign w:val="center"/>
          </w:tcPr>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序号</w:t>
            </w:r>
          </w:p>
        </w:tc>
        <w:tc>
          <w:tcPr>
            <w:tcW w:w="3751" w:type="dxa"/>
            <w:vAlign w:val="center"/>
          </w:tcPr>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项  目</w:t>
            </w:r>
          </w:p>
        </w:tc>
        <w:tc>
          <w:tcPr>
            <w:tcW w:w="1559" w:type="dxa"/>
            <w:vAlign w:val="center"/>
          </w:tcPr>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供应商应答</w:t>
            </w:r>
          </w:p>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（有/没有）</w:t>
            </w:r>
          </w:p>
        </w:tc>
        <w:tc>
          <w:tcPr>
            <w:tcW w:w="1560" w:type="dxa"/>
            <w:vAlign w:val="center"/>
          </w:tcPr>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响应文件中所在页码</w:t>
            </w:r>
          </w:p>
        </w:tc>
        <w:tc>
          <w:tcPr>
            <w:tcW w:w="2018" w:type="dxa"/>
            <w:vAlign w:val="center"/>
          </w:tcPr>
          <w:p w:rsidR="00543B10" w:rsidRPr="000F644E" w:rsidRDefault="00D24648">
            <w:pPr>
              <w:snapToGrid w:val="0"/>
              <w:spacing w:line="400" w:lineRule="exact"/>
              <w:jc w:val="center"/>
              <w:rPr>
                <w:rFonts w:asciiTheme="minorEastAsia" w:hAnsiTheme="minorEastAsia" w:cs="微软雅黑"/>
                <w:b/>
                <w:szCs w:val="21"/>
              </w:rPr>
            </w:pPr>
            <w:r w:rsidRPr="000F644E">
              <w:rPr>
                <w:rFonts w:asciiTheme="minorEastAsia" w:hAnsiTheme="minorEastAsia" w:cs="微软雅黑" w:hint="eastAsia"/>
                <w:b/>
                <w:szCs w:val="21"/>
              </w:rPr>
              <w:t>备注说明</w:t>
            </w: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hint="eastAsia"/>
                <w:kern w:val="0"/>
                <w:sz w:val="21"/>
                <w:szCs w:val="21"/>
              </w:rPr>
              <w:t>供应商应答索引表</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2</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hint="eastAsia"/>
                <w:kern w:val="0"/>
                <w:sz w:val="21"/>
                <w:szCs w:val="21"/>
              </w:rPr>
              <w:t>报价一览表</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3</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hint="eastAsia"/>
                <w:kern w:val="0"/>
                <w:sz w:val="21"/>
                <w:szCs w:val="21"/>
              </w:rPr>
              <w:t>报价函</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4</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cstheme="majorEastAsia" w:hint="eastAsia"/>
                <w:bCs/>
                <w:sz w:val="21"/>
                <w:szCs w:val="21"/>
                <w:lang w:val="zh-CN"/>
              </w:rPr>
              <w:t>法定代表人（单位负责人）</w:t>
            </w:r>
            <w:r w:rsidRPr="000F644E">
              <w:rPr>
                <w:rFonts w:asciiTheme="minorEastAsia" w:eastAsiaTheme="minorEastAsia" w:hAnsiTheme="minorEastAsia" w:cstheme="majorEastAsia"/>
                <w:bCs/>
                <w:sz w:val="21"/>
                <w:szCs w:val="21"/>
                <w:lang w:val="zh-CN"/>
              </w:rPr>
              <w:t>资</w:t>
            </w:r>
            <w:r w:rsidRPr="000F644E">
              <w:rPr>
                <w:rFonts w:asciiTheme="minorEastAsia" w:eastAsiaTheme="minorEastAsia" w:hAnsiTheme="minorEastAsia" w:cstheme="majorEastAsia" w:hint="eastAsia"/>
                <w:bCs/>
                <w:sz w:val="21"/>
                <w:szCs w:val="21"/>
                <w:lang w:val="zh-CN"/>
              </w:rPr>
              <w:t>格</w:t>
            </w:r>
            <w:r w:rsidRPr="000F644E">
              <w:rPr>
                <w:rFonts w:asciiTheme="minorEastAsia" w:eastAsiaTheme="minorEastAsia" w:hAnsiTheme="minorEastAsia" w:cstheme="majorEastAsia"/>
                <w:bCs/>
                <w:sz w:val="21"/>
                <w:szCs w:val="21"/>
                <w:lang w:val="zh-CN"/>
              </w:rPr>
              <w:t>证</w:t>
            </w:r>
            <w:r w:rsidRPr="000F644E">
              <w:rPr>
                <w:rFonts w:asciiTheme="minorEastAsia" w:eastAsiaTheme="minorEastAsia" w:hAnsiTheme="minorEastAsia" w:cstheme="majorEastAsia" w:hint="eastAsia"/>
                <w:bCs/>
                <w:sz w:val="21"/>
                <w:szCs w:val="21"/>
                <w:lang w:val="zh-CN"/>
              </w:rPr>
              <w:t>明</w:t>
            </w:r>
            <w:r w:rsidRPr="000F644E">
              <w:rPr>
                <w:rFonts w:asciiTheme="minorEastAsia" w:eastAsiaTheme="minorEastAsia" w:hAnsiTheme="minorEastAsia" w:cstheme="majorEastAsia"/>
                <w:bCs/>
                <w:sz w:val="21"/>
                <w:szCs w:val="21"/>
                <w:lang w:val="zh-CN"/>
              </w:rPr>
              <w:t>书</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5</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hint="eastAsia"/>
                <w:kern w:val="0"/>
                <w:sz w:val="21"/>
                <w:szCs w:val="21"/>
              </w:rPr>
              <w:t>法定代表人（单位负责人）授权书</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6</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hint="eastAsia"/>
                <w:kern w:val="0"/>
                <w:sz w:val="21"/>
                <w:szCs w:val="21"/>
              </w:rPr>
              <w:t>中小企业声明函</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7</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hint="eastAsia"/>
                <w:kern w:val="0"/>
                <w:sz w:val="21"/>
                <w:szCs w:val="21"/>
              </w:rPr>
              <w:t>残疾人福利企业声明函</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8</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cs="微软雅黑" w:hint="eastAsia"/>
                <w:bCs/>
                <w:kern w:val="0"/>
                <w:sz w:val="21"/>
                <w:szCs w:val="21"/>
              </w:rPr>
              <w:t>监狱企业证明文件</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9</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cstheme="majorEastAsia" w:hint="eastAsia"/>
                <w:bCs/>
                <w:sz w:val="21"/>
                <w:szCs w:val="21"/>
                <w:lang w:val="zh-CN"/>
              </w:rPr>
              <w:t>磋商承诺函</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hRule="exac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10</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kern w:val="0"/>
                <w:sz w:val="21"/>
                <w:szCs w:val="21"/>
              </w:rPr>
            </w:pPr>
            <w:r w:rsidRPr="000F644E">
              <w:rPr>
                <w:rFonts w:asciiTheme="minorEastAsia" w:eastAsiaTheme="minorEastAsia" w:hAnsiTheme="minorEastAsia" w:cstheme="majorEastAsia" w:hint="eastAsia"/>
                <w:bCs/>
                <w:sz w:val="21"/>
                <w:szCs w:val="21"/>
                <w:lang w:val="zh-CN"/>
              </w:rPr>
              <w:t>禹州市政府采购供应商信用承诺函</w:t>
            </w:r>
          </w:p>
        </w:tc>
        <w:tc>
          <w:tcPr>
            <w:tcW w:w="1559" w:type="dxa"/>
            <w:vAlign w:val="center"/>
          </w:tcPr>
          <w:p w:rsidR="00543B10" w:rsidRPr="000F644E" w:rsidRDefault="00543B10">
            <w:pPr>
              <w:snapToGrid w:val="0"/>
              <w:spacing w:line="400" w:lineRule="exact"/>
              <w:jc w:val="center"/>
              <w:rPr>
                <w:rFonts w:asciiTheme="minorEastAsia" w:hAnsiTheme="minorEastAsia" w:cs="微软雅黑"/>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11</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0F644E">
              <w:rPr>
                <w:rFonts w:asciiTheme="minorEastAsia" w:eastAsiaTheme="minorEastAsia" w:hAnsiTheme="minorEastAsia" w:cstheme="majorEastAsia" w:hint="eastAsia"/>
                <w:bCs/>
                <w:sz w:val="21"/>
                <w:szCs w:val="21"/>
                <w:lang w:val="zh-CN"/>
              </w:rPr>
              <w:t>联合体协议</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12</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0F644E">
              <w:rPr>
                <w:rFonts w:asciiTheme="minorEastAsia" w:eastAsiaTheme="minorEastAsia" w:hAnsiTheme="min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13</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0F644E">
              <w:rPr>
                <w:rFonts w:asciiTheme="minorEastAsia" w:eastAsia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14</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分项报价表</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15</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技术规格偏离表</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16</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技术方案（实施方案）</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17</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售后服务方案</w:t>
            </w:r>
          </w:p>
        </w:tc>
        <w:tc>
          <w:tcPr>
            <w:tcW w:w="1559" w:type="dxa"/>
            <w:vAlign w:val="center"/>
          </w:tcPr>
          <w:p w:rsidR="00543B10" w:rsidRPr="000F644E" w:rsidRDefault="00543B10">
            <w:pPr>
              <w:jc w:val="center"/>
              <w:rPr>
                <w:rFonts w:asciiTheme="minorEastAsia" w:hAnsiTheme="minorEastAsia"/>
                <w:szCs w:val="21"/>
              </w:rPr>
            </w:pPr>
          </w:p>
        </w:tc>
        <w:tc>
          <w:tcPr>
            <w:tcW w:w="1560" w:type="dxa"/>
            <w:tcBorders>
              <w:top w:val="single" w:sz="4" w:space="0" w:color="auto"/>
            </w:tcBorders>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18</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业绩情况表</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r w:rsidR="00543B10" w:rsidRPr="000F644E">
        <w:trPr>
          <w:trHeight w:val="510"/>
        </w:trPr>
        <w:tc>
          <w:tcPr>
            <w:tcW w:w="468" w:type="dxa"/>
            <w:vAlign w:val="center"/>
          </w:tcPr>
          <w:p w:rsidR="00543B10" w:rsidRPr="000F644E" w:rsidRDefault="00D24648">
            <w:pPr>
              <w:adjustRightInd w:val="0"/>
              <w:snapToGrid w:val="0"/>
              <w:spacing w:line="400" w:lineRule="exact"/>
              <w:jc w:val="center"/>
              <w:textAlignment w:val="baseline"/>
              <w:rPr>
                <w:rFonts w:asciiTheme="minorEastAsia" w:hAnsiTheme="minorEastAsia" w:cs="微软雅黑"/>
                <w:szCs w:val="21"/>
              </w:rPr>
            </w:pPr>
            <w:r w:rsidRPr="000F644E">
              <w:rPr>
                <w:rFonts w:asciiTheme="minorEastAsia" w:hAnsiTheme="minorEastAsia" w:cs="微软雅黑" w:hint="eastAsia"/>
                <w:szCs w:val="21"/>
              </w:rPr>
              <w:t>19</w:t>
            </w:r>
          </w:p>
        </w:tc>
        <w:tc>
          <w:tcPr>
            <w:tcW w:w="3751" w:type="dxa"/>
            <w:vAlign w:val="center"/>
          </w:tcPr>
          <w:p w:rsidR="00543B10" w:rsidRPr="000F644E" w:rsidRDefault="00D24648">
            <w:pPr>
              <w:pStyle w:val="a6"/>
              <w:kinsoku w:val="0"/>
              <w:overflowPunct w:val="0"/>
              <w:autoSpaceDE w:val="0"/>
              <w:autoSpaceDN w:val="0"/>
              <w:spacing w:line="320" w:lineRule="exact"/>
              <w:rPr>
                <w:rFonts w:asciiTheme="minorEastAsia" w:eastAsiaTheme="minorEastAsia" w:hAnsiTheme="minorEastAsia" w:cs="微软雅黑"/>
                <w:bCs/>
                <w:kern w:val="0"/>
                <w:sz w:val="21"/>
                <w:szCs w:val="21"/>
              </w:rPr>
            </w:pPr>
            <w:r w:rsidRPr="000F644E">
              <w:rPr>
                <w:rFonts w:asciiTheme="minorEastAsia" w:eastAsiaTheme="minorEastAsia" w:hAnsiTheme="minorEastAsia" w:cs="微软雅黑" w:hint="eastAsia"/>
                <w:bCs/>
                <w:kern w:val="0"/>
                <w:sz w:val="21"/>
                <w:szCs w:val="21"/>
              </w:rPr>
              <w:t>其它资料</w:t>
            </w:r>
          </w:p>
        </w:tc>
        <w:tc>
          <w:tcPr>
            <w:tcW w:w="1559" w:type="dxa"/>
            <w:vAlign w:val="center"/>
          </w:tcPr>
          <w:p w:rsidR="00543B10" w:rsidRPr="000F644E" w:rsidRDefault="00543B10">
            <w:pPr>
              <w:jc w:val="center"/>
              <w:rPr>
                <w:rFonts w:asciiTheme="minorEastAsia" w:hAnsiTheme="minorEastAsia"/>
                <w:szCs w:val="21"/>
              </w:rPr>
            </w:pPr>
          </w:p>
        </w:tc>
        <w:tc>
          <w:tcPr>
            <w:tcW w:w="1560" w:type="dxa"/>
            <w:vAlign w:val="center"/>
          </w:tcPr>
          <w:p w:rsidR="00543B10" w:rsidRPr="000F644E" w:rsidRDefault="00543B10">
            <w:pPr>
              <w:snapToGrid w:val="0"/>
              <w:spacing w:line="400" w:lineRule="exact"/>
              <w:rPr>
                <w:rFonts w:asciiTheme="minorEastAsia" w:hAnsiTheme="minorEastAsia" w:cs="微软雅黑"/>
                <w:szCs w:val="21"/>
              </w:rPr>
            </w:pPr>
          </w:p>
        </w:tc>
        <w:tc>
          <w:tcPr>
            <w:tcW w:w="2018" w:type="dxa"/>
            <w:vAlign w:val="center"/>
          </w:tcPr>
          <w:p w:rsidR="00543B10" w:rsidRPr="000F644E" w:rsidRDefault="00543B10">
            <w:pPr>
              <w:snapToGrid w:val="0"/>
              <w:spacing w:line="400" w:lineRule="exact"/>
              <w:rPr>
                <w:rFonts w:asciiTheme="minorEastAsia" w:hAnsiTheme="minorEastAsia" w:cs="微软雅黑"/>
                <w:szCs w:val="21"/>
              </w:rPr>
            </w:pPr>
          </w:p>
        </w:tc>
      </w:tr>
    </w:tbl>
    <w:p w:rsidR="00543B10" w:rsidRPr="000F644E" w:rsidRDefault="00543B10">
      <w:pPr>
        <w:tabs>
          <w:tab w:val="left" w:pos="1260"/>
        </w:tabs>
        <w:autoSpaceDE w:val="0"/>
        <w:autoSpaceDN w:val="0"/>
        <w:adjustRightInd w:val="0"/>
        <w:spacing w:line="360" w:lineRule="auto"/>
        <w:ind w:leftChars="202" w:left="424"/>
        <w:contextualSpacing/>
        <w:rPr>
          <w:rFonts w:asciiTheme="minorEastAsia" w:hAnsiTheme="minorEastAsia"/>
          <w:sz w:val="24"/>
          <w:szCs w:val="24"/>
        </w:rPr>
      </w:pPr>
    </w:p>
    <w:p w:rsidR="00543B10" w:rsidRPr="000F644E" w:rsidRDefault="00543B10">
      <w:pPr>
        <w:widowControl/>
        <w:jc w:val="left"/>
        <w:rPr>
          <w:rFonts w:asciiTheme="minorEastAsia" w:hAnsiTheme="minorEastAsia"/>
          <w:b/>
          <w:snapToGrid w:val="0"/>
          <w:kern w:val="0"/>
          <w:sz w:val="28"/>
          <w:szCs w:val="28"/>
        </w:rPr>
      </w:pPr>
    </w:p>
    <w:p w:rsidR="00543B10" w:rsidRPr="000F644E" w:rsidRDefault="00D24648">
      <w:pPr>
        <w:pStyle w:val="a6"/>
        <w:spacing w:line="360" w:lineRule="auto"/>
        <w:jc w:val="center"/>
        <w:rPr>
          <w:rFonts w:asciiTheme="minorEastAsia" w:eastAsiaTheme="minorEastAsia" w:hAnsiTheme="minorEastAsia"/>
          <w:b/>
          <w:snapToGrid w:val="0"/>
          <w:kern w:val="0"/>
          <w:sz w:val="28"/>
          <w:szCs w:val="28"/>
        </w:rPr>
      </w:pPr>
      <w:r w:rsidRPr="000F644E">
        <w:rPr>
          <w:rFonts w:asciiTheme="minorEastAsia" w:eastAsiaTheme="minorEastAsia" w:hAnsiTheme="minorEastAsia" w:hint="eastAsia"/>
          <w:b/>
          <w:snapToGrid w:val="0"/>
          <w:kern w:val="0"/>
          <w:sz w:val="28"/>
          <w:szCs w:val="28"/>
        </w:rPr>
        <w:t>二、报价一览表</w:t>
      </w:r>
    </w:p>
    <w:p w:rsidR="00543B10" w:rsidRPr="000F644E" w:rsidRDefault="00543B10">
      <w:pPr>
        <w:pStyle w:val="a6"/>
        <w:spacing w:line="360" w:lineRule="auto"/>
        <w:jc w:val="center"/>
        <w:rPr>
          <w:rFonts w:asciiTheme="minorEastAsia" w:eastAsiaTheme="minorEastAsia" w:hAnsiTheme="minorEastAsia"/>
          <w:b/>
          <w:snapToGrid w:val="0"/>
          <w:kern w:val="0"/>
          <w:sz w:val="28"/>
          <w:szCs w:val="28"/>
        </w:rPr>
      </w:pPr>
    </w:p>
    <w:p w:rsidR="00543B10" w:rsidRPr="000F644E" w:rsidRDefault="00D24648" w:rsidP="00785D3C">
      <w:pPr>
        <w:spacing w:before="50" w:afterLines="50" w:line="360" w:lineRule="auto"/>
        <w:contextualSpacing/>
        <w:jc w:val="left"/>
        <w:rPr>
          <w:rFonts w:asciiTheme="minorEastAsia" w:hAnsiTheme="minorEastAsia"/>
          <w:szCs w:val="21"/>
        </w:rPr>
      </w:pPr>
      <w:r w:rsidRPr="000F644E">
        <w:rPr>
          <w:rFonts w:asciiTheme="minorEastAsia" w:hAnsiTheme="minorEastAsia" w:hint="eastAsia"/>
          <w:szCs w:val="21"/>
        </w:rPr>
        <w:t>采购编号：</w:t>
      </w:r>
    </w:p>
    <w:p w:rsidR="00543B10" w:rsidRPr="000F644E" w:rsidRDefault="00D24648">
      <w:pPr>
        <w:spacing w:line="360" w:lineRule="auto"/>
        <w:contextualSpacing/>
        <w:rPr>
          <w:rFonts w:asciiTheme="minorEastAsia" w:hAnsiTheme="minorEastAsia"/>
          <w:szCs w:val="21"/>
        </w:rPr>
      </w:pPr>
      <w:r w:rsidRPr="000F644E">
        <w:rPr>
          <w:rFonts w:asciiTheme="minorEastAsia" w:hAnsiTheme="minorEastAsia" w:hint="eastAsia"/>
          <w:szCs w:val="21"/>
        </w:rPr>
        <w:t xml:space="preserve">项目名称：                                                      </w:t>
      </w:r>
      <w:r w:rsidRPr="000F644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43B10" w:rsidRPr="000F644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B10" w:rsidRPr="000F644E" w:rsidRDefault="00D24648">
            <w:pPr>
              <w:autoSpaceDE w:val="0"/>
              <w:autoSpaceDN w:val="0"/>
              <w:adjustRightInd w:val="0"/>
              <w:spacing w:line="480" w:lineRule="exact"/>
              <w:jc w:val="center"/>
              <w:rPr>
                <w:rFonts w:asciiTheme="minorEastAsia" w:hAnsiTheme="minorEastAsia" w:cs="宋体"/>
                <w:b/>
                <w:szCs w:val="21"/>
                <w:lang w:val="zh-CN"/>
              </w:rPr>
            </w:pPr>
            <w:r w:rsidRPr="000F644E">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B10" w:rsidRPr="000F644E" w:rsidRDefault="00D24648">
            <w:pPr>
              <w:autoSpaceDE w:val="0"/>
              <w:autoSpaceDN w:val="0"/>
              <w:adjustRightInd w:val="0"/>
              <w:spacing w:line="480" w:lineRule="exact"/>
              <w:jc w:val="center"/>
              <w:rPr>
                <w:rFonts w:asciiTheme="minorEastAsia" w:hAnsiTheme="minorEastAsia" w:cs="宋体"/>
                <w:b/>
                <w:szCs w:val="21"/>
                <w:lang w:val="zh-CN"/>
              </w:rPr>
            </w:pPr>
            <w:r w:rsidRPr="000F644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B10" w:rsidRPr="000F644E" w:rsidRDefault="00D24648">
            <w:pPr>
              <w:autoSpaceDE w:val="0"/>
              <w:autoSpaceDN w:val="0"/>
              <w:adjustRightInd w:val="0"/>
              <w:spacing w:line="480" w:lineRule="exact"/>
              <w:jc w:val="center"/>
              <w:rPr>
                <w:rFonts w:asciiTheme="minorEastAsia" w:hAnsiTheme="minorEastAsia" w:cs="宋体"/>
                <w:b/>
                <w:szCs w:val="21"/>
                <w:lang w:val="zh-CN"/>
              </w:rPr>
            </w:pPr>
            <w:r w:rsidRPr="000F644E">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B10" w:rsidRPr="000F644E" w:rsidRDefault="00D24648">
            <w:pPr>
              <w:autoSpaceDE w:val="0"/>
              <w:autoSpaceDN w:val="0"/>
              <w:adjustRightInd w:val="0"/>
              <w:spacing w:line="480" w:lineRule="exact"/>
              <w:jc w:val="center"/>
              <w:rPr>
                <w:rFonts w:asciiTheme="minorEastAsia" w:hAnsiTheme="minorEastAsia" w:cs="宋体"/>
                <w:b/>
                <w:szCs w:val="21"/>
                <w:lang w:val="zh-CN"/>
              </w:rPr>
            </w:pPr>
            <w:r w:rsidRPr="000F644E">
              <w:rPr>
                <w:rFonts w:asciiTheme="minorEastAsia" w:hAnsiTheme="minorEastAsia" w:cs="宋体" w:hint="eastAsia"/>
                <w:b/>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3B10" w:rsidRPr="000F644E" w:rsidRDefault="00D24648">
            <w:pPr>
              <w:autoSpaceDE w:val="0"/>
              <w:autoSpaceDN w:val="0"/>
              <w:adjustRightInd w:val="0"/>
              <w:spacing w:line="480" w:lineRule="exact"/>
              <w:jc w:val="center"/>
              <w:rPr>
                <w:rFonts w:asciiTheme="minorEastAsia" w:hAnsiTheme="minorEastAsia" w:cs="宋体"/>
                <w:b/>
                <w:szCs w:val="21"/>
                <w:lang w:val="zh-CN"/>
              </w:rPr>
            </w:pPr>
            <w:r w:rsidRPr="000F644E">
              <w:rPr>
                <w:rFonts w:asciiTheme="minorEastAsia" w:hAnsiTheme="minorEastAsia" w:cs="宋体" w:hint="eastAsia"/>
                <w:b/>
                <w:szCs w:val="21"/>
                <w:lang w:val="zh-CN"/>
              </w:rPr>
              <w:t>备注</w:t>
            </w:r>
          </w:p>
        </w:tc>
      </w:tr>
      <w:tr w:rsidR="00543B10" w:rsidRPr="000F644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3B10" w:rsidRPr="000F644E" w:rsidRDefault="00543B1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43B10" w:rsidRPr="000F644E" w:rsidRDefault="00543B1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43B10" w:rsidRPr="000F644E" w:rsidRDefault="00D24648">
            <w:pPr>
              <w:autoSpaceDE w:val="0"/>
              <w:autoSpaceDN w:val="0"/>
              <w:adjustRightInd w:val="0"/>
              <w:spacing w:line="480" w:lineRule="exact"/>
              <w:rPr>
                <w:rFonts w:asciiTheme="minorEastAsia" w:hAnsiTheme="minorEastAsia" w:cs="宋体"/>
                <w:szCs w:val="21"/>
                <w:lang w:val="zh-CN"/>
              </w:rPr>
            </w:pPr>
            <w:r w:rsidRPr="000F644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3B10" w:rsidRPr="000F644E" w:rsidRDefault="00543B1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3B10" w:rsidRPr="000F644E" w:rsidRDefault="00543B10">
            <w:pPr>
              <w:autoSpaceDE w:val="0"/>
              <w:autoSpaceDN w:val="0"/>
              <w:adjustRightInd w:val="0"/>
              <w:spacing w:line="480" w:lineRule="exact"/>
              <w:ind w:firstLine="240"/>
              <w:rPr>
                <w:rFonts w:asciiTheme="minorEastAsia" w:hAnsiTheme="minorEastAsia" w:cs="宋体"/>
                <w:szCs w:val="21"/>
                <w:lang w:val="zh-CN"/>
              </w:rPr>
            </w:pPr>
          </w:p>
        </w:tc>
      </w:tr>
    </w:tbl>
    <w:p w:rsidR="00543B10" w:rsidRPr="000F644E" w:rsidRDefault="00D24648">
      <w:pPr>
        <w:autoSpaceDE w:val="0"/>
        <w:autoSpaceDN w:val="0"/>
        <w:adjustRightInd w:val="0"/>
        <w:spacing w:line="480" w:lineRule="auto"/>
        <w:rPr>
          <w:rFonts w:asciiTheme="minorEastAsia" w:hAnsiTheme="minorEastAsia" w:cs="宋体"/>
          <w:szCs w:val="21"/>
          <w:lang w:val="zh-CN"/>
        </w:rPr>
      </w:pPr>
      <w:r w:rsidRPr="000F644E">
        <w:rPr>
          <w:rFonts w:asciiTheme="minorEastAsia" w:hAnsiTheme="minorEastAsia" w:cs="宋体" w:hint="eastAsia"/>
          <w:szCs w:val="21"/>
          <w:lang w:val="zh-CN"/>
        </w:rPr>
        <w:t>供应商名称：</w:t>
      </w:r>
      <w:r w:rsidRPr="000F644E">
        <w:rPr>
          <w:rFonts w:asciiTheme="minorEastAsia" w:hAnsiTheme="minorEastAsia" w:cs="宋体" w:hint="eastAsia"/>
          <w:szCs w:val="21"/>
          <w:u w:val="single"/>
          <w:lang w:val="zh-CN"/>
        </w:rPr>
        <w:t xml:space="preserve">     （全称）   </w:t>
      </w:r>
      <w:r w:rsidRPr="000F644E">
        <w:rPr>
          <w:rFonts w:asciiTheme="minorEastAsia" w:hAnsiTheme="minorEastAsia" w:cs="宋体" w:hint="eastAsia"/>
          <w:szCs w:val="21"/>
          <w:lang w:val="zh-CN"/>
        </w:rPr>
        <w:t>（公章）：</w:t>
      </w:r>
    </w:p>
    <w:p w:rsidR="00543B10" w:rsidRPr="000F644E" w:rsidRDefault="00D24648">
      <w:pPr>
        <w:autoSpaceDE w:val="0"/>
        <w:autoSpaceDN w:val="0"/>
        <w:adjustRightInd w:val="0"/>
        <w:spacing w:line="480" w:lineRule="auto"/>
        <w:rPr>
          <w:rFonts w:asciiTheme="minorEastAsia" w:hAnsiTheme="minorEastAsia" w:cs="宋体"/>
          <w:szCs w:val="21"/>
        </w:rPr>
      </w:pPr>
      <w:r w:rsidRPr="000F644E">
        <w:rPr>
          <w:rFonts w:asciiTheme="minorEastAsia" w:hAnsiTheme="minorEastAsia" w:cs="宋体" w:hint="eastAsia"/>
          <w:szCs w:val="21"/>
        </w:rPr>
        <w:t>联系电话（手机）：</w:t>
      </w:r>
    </w:p>
    <w:p w:rsidR="00543B10" w:rsidRPr="000F644E" w:rsidRDefault="00D24648">
      <w:pPr>
        <w:autoSpaceDE w:val="0"/>
        <w:autoSpaceDN w:val="0"/>
        <w:adjustRightInd w:val="0"/>
        <w:spacing w:line="480" w:lineRule="auto"/>
        <w:rPr>
          <w:rFonts w:asciiTheme="minorEastAsia" w:hAnsiTheme="minorEastAsia" w:cs="宋体"/>
          <w:szCs w:val="21"/>
          <w:lang w:val="zh-CN"/>
        </w:rPr>
      </w:pPr>
      <w:r w:rsidRPr="000F644E">
        <w:rPr>
          <w:rFonts w:asciiTheme="minorEastAsia" w:hAnsiTheme="minorEastAsia" w:cs="宋体" w:hint="eastAsia"/>
          <w:szCs w:val="21"/>
          <w:lang w:val="zh-CN"/>
        </w:rPr>
        <w:t>日期：     年    月     日</w:t>
      </w:r>
    </w:p>
    <w:p w:rsidR="00543B10" w:rsidRPr="000F644E" w:rsidRDefault="00D24648">
      <w:pPr>
        <w:autoSpaceDE w:val="0"/>
        <w:autoSpaceDN w:val="0"/>
        <w:adjustRightInd w:val="0"/>
        <w:spacing w:line="480" w:lineRule="auto"/>
        <w:rPr>
          <w:rFonts w:asciiTheme="minorEastAsia" w:hAnsiTheme="minorEastAsia" w:cs="宋体"/>
          <w:szCs w:val="21"/>
        </w:rPr>
      </w:pPr>
      <w:r w:rsidRPr="000F644E">
        <w:rPr>
          <w:rFonts w:asciiTheme="minorEastAsia" w:hAnsiTheme="minorEastAsia" w:cs="宋体" w:hint="eastAsia"/>
          <w:szCs w:val="21"/>
          <w:lang w:val="zh-CN"/>
        </w:rPr>
        <w:t>注：</w:t>
      </w:r>
    </w:p>
    <w:p w:rsidR="00543B10" w:rsidRPr="000F644E" w:rsidRDefault="00D24648">
      <w:pPr>
        <w:autoSpaceDE w:val="0"/>
        <w:autoSpaceDN w:val="0"/>
        <w:adjustRightInd w:val="0"/>
        <w:spacing w:line="480" w:lineRule="auto"/>
        <w:ind w:firstLineChars="200" w:firstLine="420"/>
        <w:rPr>
          <w:rFonts w:asciiTheme="minorEastAsia" w:hAnsiTheme="minorEastAsia" w:cs="宋体"/>
          <w:szCs w:val="21"/>
          <w:lang w:val="zh-CN"/>
        </w:rPr>
      </w:pPr>
      <w:r w:rsidRPr="000F644E">
        <w:rPr>
          <w:rFonts w:asciiTheme="minorEastAsia" w:hAnsiTheme="minorEastAsia" w:cs="宋体" w:hint="eastAsia"/>
          <w:szCs w:val="21"/>
          <w:lang w:val="zh-CN"/>
        </w:rPr>
        <w:t>1、合同履行期限指完成该项目的最终时间（日历天）。</w:t>
      </w:r>
    </w:p>
    <w:p w:rsidR="00543B10" w:rsidRPr="000F644E" w:rsidRDefault="00D24648">
      <w:pPr>
        <w:autoSpaceDE w:val="0"/>
        <w:autoSpaceDN w:val="0"/>
        <w:adjustRightInd w:val="0"/>
        <w:spacing w:line="480" w:lineRule="auto"/>
        <w:ind w:firstLineChars="200" w:firstLine="420"/>
        <w:rPr>
          <w:rFonts w:asciiTheme="minorEastAsia" w:hAnsiTheme="minorEastAsia" w:cs="宋体"/>
          <w:szCs w:val="21"/>
          <w:lang w:val="zh-CN"/>
        </w:rPr>
      </w:pPr>
      <w:r w:rsidRPr="000F644E">
        <w:rPr>
          <w:rFonts w:asciiTheme="minorEastAsia" w:hAnsiTheme="minorEastAsia" w:cs="宋体" w:hint="eastAsia"/>
          <w:szCs w:val="21"/>
          <w:lang w:val="zh-CN"/>
        </w:rPr>
        <w:t>2、如磋商公告明确项目合同履行期限以年为单位，本表应填写完成该项目的年限。</w:t>
      </w: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宋体"/>
          <w:sz w:val="24"/>
          <w:lang w:val="zh-CN"/>
        </w:rPr>
      </w:pPr>
    </w:p>
    <w:p w:rsidR="00543B10" w:rsidRPr="000F644E" w:rsidRDefault="00543B10">
      <w:pPr>
        <w:autoSpaceDE w:val="0"/>
        <w:autoSpaceDN w:val="0"/>
        <w:adjustRightInd w:val="0"/>
        <w:spacing w:line="360" w:lineRule="auto"/>
        <w:rPr>
          <w:rFonts w:asciiTheme="minorEastAsia" w:hAnsiTheme="minorEastAsia" w:cs="黑体"/>
          <w:b/>
          <w:bCs/>
          <w:sz w:val="44"/>
          <w:szCs w:val="44"/>
          <w:lang w:val="zh-CN"/>
        </w:rPr>
      </w:pPr>
    </w:p>
    <w:p w:rsidR="00543B10" w:rsidRPr="000F644E" w:rsidRDefault="00543B10">
      <w:pPr>
        <w:autoSpaceDE w:val="0"/>
        <w:autoSpaceDN w:val="0"/>
        <w:adjustRightInd w:val="0"/>
        <w:spacing w:line="360" w:lineRule="auto"/>
        <w:rPr>
          <w:rFonts w:asciiTheme="minorEastAsia" w:hAnsiTheme="minorEastAsia" w:cs="黑体"/>
          <w:b/>
          <w:bCs/>
          <w:sz w:val="44"/>
          <w:szCs w:val="44"/>
          <w:lang w:val="zh-CN"/>
        </w:rPr>
      </w:pPr>
    </w:p>
    <w:p w:rsidR="00543B10" w:rsidRPr="000F644E" w:rsidRDefault="00543B10">
      <w:pPr>
        <w:pStyle w:val="1"/>
        <w:rPr>
          <w:rFonts w:asciiTheme="minorEastAsia" w:hAnsiTheme="minorEastAsia"/>
          <w:lang w:val="zh-CN"/>
        </w:rPr>
      </w:pPr>
    </w:p>
    <w:p w:rsidR="00543B10" w:rsidRPr="000F644E" w:rsidRDefault="00543B10">
      <w:pPr>
        <w:pStyle w:val="1"/>
        <w:rPr>
          <w:rFonts w:asciiTheme="minorEastAsia" w:hAnsiTheme="minorEastAsia"/>
          <w:lang w:val="zh-CN"/>
        </w:rPr>
      </w:pPr>
    </w:p>
    <w:p w:rsidR="00543B10" w:rsidRPr="000F644E" w:rsidRDefault="00543B10">
      <w:pPr>
        <w:pStyle w:val="1"/>
        <w:rPr>
          <w:rFonts w:asciiTheme="minorEastAsia" w:hAnsiTheme="minorEastAsia"/>
          <w:lang w:val="zh-CN"/>
        </w:rPr>
      </w:pPr>
    </w:p>
    <w:p w:rsidR="00543B10" w:rsidRPr="000F644E" w:rsidRDefault="00D24648">
      <w:pPr>
        <w:autoSpaceDE w:val="0"/>
        <w:autoSpaceDN w:val="0"/>
        <w:adjustRightInd w:val="0"/>
        <w:spacing w:line="360" w:lineRule="auto"/>
        <w:jc w:val="center"/>
        <w:rPr>
          <w:rFonts w:asciiTheme="minorEastAsia" w:hAnsiTheme="minorEastAsia" w:cs="黑体"/>
          <w:b/>
          <w:bCs/>
          <w:sz w:val="28"/>
          <w:szCs w:val="28"/>
          <w:lang w:val="zh-CN"/>
        </w:rPr>
      </w:pPr>
      <w:r w:rsidRPr="000F644E">
        <w:rPr>
          <w:rFonts w:asciiTheme="minorEastAsia" w:hAnsiTheme="minorEastAsia" w:cs="黑体" w:hint="eastAsia"/>
          <w:b/>
          <w:bCs/>
          <w:sz w:val="28"/>
          <w:szCs w:val="28"/>
          <w:lang w:val="zh-CN"/>
        </w:rPr>
        <w:lastRenderedPageBreak/>
        <w:t>三、资格审查相关材料</w:t>
      </w:r>
    </w:p>
    <w:p w:rsidR="00543B10" w:rsidRPr="000F644E" w:rsidRDefault="00D24648">
      <w:pPr>
        <w:pStyle w:val="a6"/>
        <w:spacing w:line="360" w:lineRule="auto"/>
        <w:jc w:val="center"/>
        <w:rPr>
          <w:rFonts w:asciiTheme="minorEastAsia" w:eastAsiaTheme="minorEastAsia" w:hAnsiTheme="minorEastAsia"/>
          <w:b/>
          <w:snapToGrid w:val="0"/>
          <w:kern w:val="0"/>
          <w:szCs w:val="24"/>
        </w:rPr>
      </w:pPr>
      <w:r w:rsidRPr="000F644E">
        <w:rPr>
          <w:rFonts w:asciiTheme="minorEastAsia" w:eastAsiaTheme="minorEastAsia" w:hAnsiTheme="minorEastAsia" w:hint="eastAsia"/>
          <w:b/>
          <w:snapToGrid w:val="0"/>
          <w:kern w:val="0"/>
          <w:szCs w:val="24"/>
        </w:rPr>
        <w:t>3.1 报 价 函</w:t>
      </w:r>
    </w:p>
    <w:p w:rsidR="00543B10" w:rsidRPr="000F644E" w:rsidRDefault="00543B10">
      <w:pPr>
        <w:pStyle w:val="a6"/>
        <w:spacing w:line="360" w:lineRule="auto"/>
        <w:jc w:val="center"/>
        <w:rPr>
          <w:rFonts w:asciiTheme="minorEastAsia" w:eastAsiaTheme="minorEastAsia" w:hAnsiTheme="minorEastAsia"/>
          <w:b/>
          <w:snapToGrid w:val="0"/>
          <w:kern w:val="0"/>
          <w:sz w:val="28"/>
          <w:szCs w:val="28"/>
        </w:rPr>
      </w:pPr>
    </w:p>
    <w:p w:rsidR="00543B10" w:rsidRPr="000F644E" w:rsidRDefault="00D24648">
      <w:pPr>
        <w:adjustRightInd w:val="0"/>
        <w:spacing w:line="360" w:lineRule="auto"/>
        <w:contextualSpacing/>
        <w:rPr>
          <w:rFonts w:asciiTheme="minorEastAsia" w:hAnsiTheme="minorEastAsia"/>
          <w:b/>
          <w:snapToGrid w:val="0"/>
          <w:kern w:val="0"/>
          <w:szCs w:val="21"/>
        </w:rPr>
      </w:pPr>
      <w:r w:rsidRPr="000F644E">
        <w:rPr>
          <w:rFonts w:asciiTheme="minorEastAsia" w:hAnsiTheme="minorEastAsia" w:hint="eastAsia"/>
          <w:snapToGrid w:val="0"/>
          <w:kern w:val="0"/>
          <w:szCs w:val="21"/>
        </w:rPr>
        <w:t>致：采购人</w:t>
      </w:r>
    </w:p>
    <w:p w:rsidR="00543B10" w:rsidRPr="000F644E" w:rsidRDefault="00D24648">
      <w:pPr>
        <w:adjustRightInd w:val="0"/>
        <w:spacing w:line="360" w:lineRule="auto"/>
        <w:ind w:firstLineChars="200" w:firstLine="420"/>
        <w:contextualSpacing/>
        <w:outlineLvl w:val="0"/>
        <w:rPr>
          <w:rFonts w:asciiTheme="minorEastAsia" w:hAnsiTheme="minorEastAsia"/>
          <w:snapToGrid w:val="0"/>
          <w:kern w:val="0"/>
          <w:szCs w:val="21"/>
        </w:rPr>
      </w:pPr>
      <w:r w:rsidRPr="000F644E">
        <w:rPr>
          <w:rFonts w:asciiTheme="minorEastAsia" w:hAnsiTheme="minorEastAsia" w:hint="eastAsia"/>
          <w:snapToGrid w:val="0"/>
          <w:kern w:val="0"/>
          <w:szCs w:val="21"/>
        </w:rPr>
        <w:t>根据贵方_</w:t>
      </w:r>
      <w:r w:rsidRPr="000F644E">
        <w:rPr>
          <w:rFonts w:asciiTheme="minorEastAsia" w:hAnsiTheme="minorEastAsia" w:hint="eastAsia"/>
          <w:snapToGrid w:val="0"/>
          <w:kern w:val="0"/>
          <w:szCs w:val="21"/>
          <w:u w:val="single"/>
        </w:rPr>
        <w:t xml:space="preserve">_    </w:t>
      </w:r>
      <w:r w:rsidRPr="000F644E">
        <w:rPr>
          <w:rFonts w:asciiTheme="minorEastAsia" w:hAnsiTheme="minorEastAsia" w:hint="eastAsia"/>
          <w:snapToGrid w:val="0"/>
          <w:kern w:val="0"/>
          <w:szCs w:val="21"/>
        </w:rPr>
        <w:t>_（项目名称、项目编号）采购的竞争性磋商公告及磋商邀请，_______（姓名和职务）被正式授权并代表供应商（供应商名称、地址）提交。</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F644E">
        <w:rPr>
          <w:rFonts w:asciiTheme="minorEastAsia" w:eastAsiaTheme="minorEastAsia" w:hAnsiTheme="minorEastAsia" w:hint="eastAsia"/>
          <w:snapToGrid w:val="0"/>
          <w:kern w:val="0"/>
          <w:sz w:val="21"/>
          <w:szCs w:val="21"/>
        </w:rPr>
        <w:t>我方确认收到贵方提供的（项目名称、招标编号）磋商文件的全部内容。</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F644E">
        <w:rPr>
          <w:rFonts w:asciiTheme="minorEastAsia" w:eastAsiaTheme="minorEastAsia" w:hAnsiTheme="minorEastAsia" w:hint="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sidRPr="000F644E">
        <w:rPr>
          <w:rFonts w:asciiTheme="minorEastAsia" w:eastAsiaTheme="minorEastAsia" w:hAnsiTheme="minorEastAsia" w:hint="eastAsia"/>
          <w:sz w:val="21"/>
          <w:szCs w:val="21"/>
        </w:rPr>
        <w:t>已完全理解并接受磋商文件的各项规定和要求及资金支付规定，对磋商文件的合理性、合法性不再有异议。</w:t>
      </w:r>
    </w:p>
    <w:p w:rsidR="00543B10" w:rsidRPr="000F644E" w:rsidRDefault="00D24648">
      <w:pPr>
        <w:adjustRightInd w:val="0"/>
        <w:spacing w:line="360" w:lineRule="auto"/>
        <w:ind w:firstLineChars="250" w:firstLine="525"/>
        <w:contextualSpacing/>
        <w:rPr>
          <w:rFonts w:asciiTheme="minorEastAsia" w:hAnsiTheme="minorEastAsia" w:cs="Courier New"/>
          <w:szCs w:val="21"/>
        </w:rPr>
      </w:pPr>
      <w:r w:rsidRPr="000F644E">
        <w:rPr>
          <w:rFonts w:asciiTheme="minorEastAsia" w:hAnsiTheme="minorEastAsia" w:cs="Courier New" w:hint="eastAsia"/>
          <w:szCs w:val="21"/>
        </w:rPr>
        <w:t>我方已完全明白磋商文件的所有条款要求，并申明如下：</w:t>
      </w:r>
    </w:p>
    <w:p w:rsidR="00543B10" w:rsidRPr="000F644E" w:rsidRDefault="00D24648">
      <w:pPr>
        <w:adjustRightInd w:val="0"/>
        <w:spacing w:line="360" w:lineRule="auto"/>
        <w:ind w:firstLineChars="200" w:firstLine="420"/>
        <w:contextualSpacing/>
        <w:rPr>
          <w:rFonts w:asciiTheme="minorEastAsia" w:hAnsiTheme="minorEastAsia" w:cs="Courier New"/>
          <w:szCs w:val="21"/>
        </w:rPr>
      </w:pPr>
      <w:r w:rsidRPr="000F644E">
        <w:rPr>
          <w:rFonts w:asciiTheme="minorEastAsia" w:hAnsiTheme="minorEastAsia" w:cs="Courier New" w:hint="eastAsia"/>
          <w:szCs w:val="21"/>
        </w:rPr>
        <w:t>一、按磋商文件提供的全部货物与相关服务的响应总价详见《报价一览表》。</w:t>
      </w:r>
    </w:p>
    <w:p w:rsidR="00543B10" w:rsidRPr="000F644E" w:rsidRDefault="00D24648">
      <w:pPr>
        <w:adjustRightInd w:val="0"/>
        <w:spacing w:line="360" w:lineRule="auto"/>
        <w:ind w:firstLineChars="200" w:firstLine="420"/>
        <w:contextualSpacing/>
        <w:rPr>
          <w:rFonts w:asciiTheme="minorEastAsia" w:hAnsiTheme="minorEastAsia" w:cs="Courier New"/>
          <w:szCs w:val="21"/>
        </w:rPr>
      </w:pPr>
      <w:r w:rsidRPr="000F644E">
        <w:rPr>
          <w:rFonts w:asciiTheme="minorEastAsia" w:hAnsiTheme="minorEastAsia" w:cs="Courier New" w:hint="eastAsia"/>
          <w:szCs w:val="21"/>
        </w:rPr>
        <w:t>二、</w:t>
      </w:r>
      <w:r w:rsidRPr="000F644E">
        <w:rPr>
          <w:rFonts w:asciiTheme="minorEastAsia" w:hAnsiTheme="minorEastAsia" w:hint="eastAsia"/>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sidRPr="000F644E">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543B10" w:rsidRPr="000F644E" w:rsidRDefault="00D24648">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0F644E">
        <w:rPr>
          <w:rFonts w:asciiTheme="minorEastAsia" w:eastAsiaTheme="minorEastAsia" w:hAnsiTheme="minorEastAsia" w:cs="Courier New" w:hint="eastAsia"/>
          <w:sz w:val="21"/>
          <w:szCs w:val="21"/>
        </w:rPr>
        <w:t>三、我方明白并同意，在规定的磋商响应时间截止之后，响应有效期之内撤销磋商响应的，则我方承担违背响应承诺的责任追究。</w:t>
      </w:r>
    </w:p>
    <w:p w:rsidR="00543B10" w:rsidRPr="000F644E" w:rsidRDefault="00D24648">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0F644E">
        <w:rPr>
          <w:rFonts w:asciiTheme="minorEastAsia" w:eastAsiaTheme="minorEastAsia" w:hAnsiTheme="minorEastAsia" w:cs="Courier New" w:hint="eastAsia"/>
          <w:sz w:val="21"/>
          <w:szCs w:val="21"/>
        </w:rPr>
        <w:t>四、我方同意按照贵方可能提出的要求而提供与磋商响应有关的任何其它数据、信息或资料。</w:t>
      </w:r>
    </w:p>
    <w:p w:rsidR="00543B10" w:rsidRPr="000F644E" w:rsidRDefault="00D24648">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0F644E">
        <w:rPr>
          <w:rFonts w:asciiTheme="minorEastAsia" w:eastAsiaTheme="minorEastAsia" w:hAnsiTheme="minorEastAsia" w:cs="Courier New" w:hint="eastAsia"/>
          <w:sz w:val="21"/>
          <w:szCs w:val="21"/>
        </w:rPr>
        <w:t>五、我方理解贵方不一定接受最低响应报价。</w:t>
      </w:r>
    </w:p>
    <w:p w:rsidR="00543B10" w:rsidRPr="000F644E" w:rsidRDefault="00D24648">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0F644E">
        <w:rPr>
          <w:rFonts w:asciiTheme="minorEastAsia" w:eastAsiaTheme="minorEastAsia" w:hAnsiTheme="minorEastAsia" w:cs="Courier New" w:hint="eastAsia"/>
          <w:sz w:val="21"/>
          <w:szCs w:val="21"/>
        </w:rPr>
        <w:t>六、我方如果成交，将保证履行磋商文件及其澄清、修改文件（如果有）中的全部责任和义务，按质、按量、按期完成《采购需求》及《合同书》中的全部任务。</w:t>
      </w:r>
    </w:p>
    <w:p w:rsidR="00543B10" w:rsidRPr="000F644E" w:rsidRDefault="00D24648">
      <w:pPr>
        <w:pStyle w:val="ab"/>
        <w:adjustRightInd w:val="0"/>
        <w:spacing w:line="360" w:lineRule="auto"/>
        <w:ind w:firstLineChars="200" w:firstLine="420"/>
        <w:contextualSpacing/>
        <w:rPr>
          <w:rFonts w:asciiTheme="minorEastAsia" w:eastAsiaTheme="minorEastAsia" w:hAnsiTheme="minorEastAsia" w:cs="宋体"/>
          <w:sz w:val="21"/>
          <w:szCs w:val="21"/>
        </w:rPr>
      </w:pPr>
      <w:r w:rsidRPr="000F644E">
        <w:rPr>
          <w:rFonts w:asciiTheme="minorEastAsia" w:eastAsiaTheme="minorEastAsia" w:hAnsiTheme="minorEastAsia" w:cs="Courier New" w:hint="eastAsia"/>
          <w:sz w:val="21"/>
          <w:szCs w:val="21"/>
        </w:rPr>
        <w:t>七、我方在此保证所提交的所有文件和全部说明是真实的和正确的。</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sz w:val="21"/>
          <w:szCs w:val="21"/>
        </w:rPr>
      </w:pPr>
      <w:r w:rsidRPr="000F644E">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cs="Arial"/>
          <w:sz w:val="21"/>
          <w:szCs w:val="21"/>
        </w:rPr>
      </w:pPr>
      <w:r w:rsidRPr="000F644E">
        <w:rPr>
          <w:rFonts w:asciiTheme="minorEastAsia" w:eastAsiaTheme="minorEastAsia" w:hAnsiTheme="minorEastAsia" w:cs="Arial" w:hint="eastAsia"/>
          <w:sz w:val="21"/>
          <w:szCs w:val="21"/>
        </w:rPr>
        <w:t>九、我方具备《中华人民共和国政府采购法》第二十二条规定的条件；承诺如下：</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cs="Arial"/>
          <w:sz w:val="21"/>
          <w:szCs w:val="21"/>
        </w:rPr>
      </w:pPr>
      <w:r w:rsidRPr="000F644E">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2. 我方已依法缴纳了各项税费及社会保险费用，如有需要，可随时向采购人提供近六个月内的相关缴费证明，以便核查。</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3. 我方已依法建立健全的财务会计制度，如有需要，可随时向采购人提供相关证明材料，以便核查。</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4. 参加政府采购活动前三年内，在经营活动中没有重大违法记录。</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5. 符合法律、行政法规规定的其他条件。</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宋体" w:hint="eastAsia"/>
          <w:szCs w:val="21"/>
        </w:rPr>
        <w:t>以上内容如有虚假或与事实不符的，磋商小组可将</w:t>
      </w:r>
      <w:r w:rsidRPr="000F644E">
        <w:rPr>
          <w:rFonts w:asciiTheme="minorEastAsia" w:hAnsiTheme="minorEastAsia" w:cs="Arial" w:hint="eastAsia"/>
          <w:szCs w:val="21"/>
        </w:rPr>
        <w:t>我方作无效投标处理，我方愿意承担相应的法律责任。</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sz w:val="21"/>
          <w:szCs w:val="21"/>
        </w:rPr>
      </w:pPr>
      <w:r w:rsidRPr="000F644E">
        <w:rPr>
          <w:rFonts w:asciiTheme="minorEastAsia" w:eastAsiaTheme="minorEastAsia" w:hAnsiTheme="minorEastAsia" w:hint="eastAsia"/>
          <w:sz w:val="21"/>
          <w:szCs w:val="21"/>
        </w:rPr>
        <w:t>十、我方具备履行合同所必需的设备和专业技术能力。</w:t>
      </w:r>
    </w:p>
    <w:p w:rsidR="00543B10" w:rsidRPr="000F644E" w:rsidRDefault="00D24648">
      <w:pPr>
        <w:pStyle w:val="a6"/>
        <w:adjustRightInd w:val="0"/>
        <w:spacing w:line="360" w:lineRule="auto"/>
        <w:ind w:firstLineChars="200" w:firstLine="420"/>
        <w:contextualSpacing/>
        <w:rPr>
          <w:rFonts w:asciiTheme="minorEastAsia" w:eastAsiaTheme="minorEastAsia" w:hAnsiTheme="minorEastAsia"/>
          <w:sz w:val="21"/>
          <w:szCs w:val="21"/>
        </w:rPr>
      </w:pPr>
      <w:r w:rsidRPr="000F644E">
        <w:rPr>
          <w:rFonts w:asciiTheme="minorEastAsia" w:eastAsiaTheme="minorEastAsia" w:hAnsiTheme="minorEastAsia" w:hint="eastAsia"/>
          <w:snapToGrid w:val="0"/>
          <w:kern w:val="0"/>
          <w:sz w:val="21"/>
          <w:szCs w:val="21"/>
        </w:rPr>
        <w:t>十一、</w:t>
      </w:r>
      <w:r w:rsidRPr="000F644E">
        <w:rPr>
          <w:rFonts w:asciiTheme="minorEastAsia" w:eastAsiaTheme="minorEastAsia" w:hAnsiTheme="minorEastAsia" w:hint="eastAsia"/>
          <w:sz w:val="21"/>
          <w:szCs w:val="21"/>
        </w:rPr>
        <w:t>我方对在本函及响应文件中所作的所有承诺承担法律责任。</w:t>
      </w:r>
    </w:p>
    <w:p w:rsidR="00543B10" w:rsidRPr="000F644E" w:rsidRDefault="00D24648">
      <w:pPr>
        <w:pStyle w:val="a6"/>
        <w:adjustRightInd w:val="0"/>
        <w:spacing w:line="360" w:lineRule="auto"/>
        <w:ind w:firstLineChars="200" w:firstLine="420"/>
        <w:rPr>
          <w:rFonts w:asciiTheme="minorEastAsia" w:eastAsiaTheme="minorEastAsia" w:hAnsiTheme="minorEastAsia"/>
          <w:sz w:val="21"/>
          <w:szCs w:val="21"/>
        </w:rPr>
      </w:pPr>
      <w:r w:rsidRPr="000F644E">
        <w:rPr>
          <w:rFonts w:asciiTheme="minorEastAsia" w:eastAsiaTheme="minorEastAsia" w:hAnsiTheme="minorEastAsia" w:hint="eastAsia"/>
          <w:sz w:val="21"/>
          <w:szCs w:val="21"/>
        </w:rPr>
        <w:t>十二、若我方中标，愿意按磋商文件规定向代理机构支付招标代理服务费。</w:t>
      </w:r>
    </w:p>
    <w:p w:rsidR="00543B10" w:rsidRPr="000F644E" w:rsidRDefault="00543B10">
      <w:pPr>
        <w:pStyle w:val="a6"/>
        <w:adjustRightInd w:val="0"/>
        <w:snapToGrid w:val="0"/>
        <w:spacing w:line="360" w:lineRule="auto"/>
        <w:ind w:firstLineChars="200" w:firstLine="420"/>
        <w:rPr>
          <w:rFonts w:asciiTheme="minorEastAsia" w:eastAsiaTheme="minorEastAsia" w:hAnsiTheme="minorEastAsia"/>
          <w:sz w:val="21"/>
          <w:szCs w:val="21"/>
        </w:rPr>
      </w:pPr>
    </w:p>
    <w:p w:rsidR="00543B10" w:rsidRPr="000F644E" w:rsidRDefault="00543B10">
      <w:pPr>
        <w:pStyle w:val="a6"/>
        <w:adjustRightInd w:val="0"/>
        <w:snapToGrid w:val="0"/>
        <w:spacing w:line="360" w:lineRule="auto"/>
        <w:rPr>
          <w:rFonts w:asciiTheme="minorEastAsia" w:eastAsiaTheme="minorEastAsia" w:hAnsiTheme="minorEastAsia"/>
          <w:sz w:val="21"/>
          <w:szCs w:val="21"/>
        </w:rPr>
      </w:pPr>
    </w:p>
    <w:p w:rsidR="00543B10" w:rsidRPr="000F644E" w:rsidRDefault="00543B10">
      <w:pPr>
        <w:pStyle w:val="a6"/>
        <w:adjustRightInd w:val="0"/>
        <w:snapToGrid w:val="0"/>
        <w:spacing w:line="360" w:lineRule="auto"/>
        <w:rPr>
          <w:rFonts w:asciiTheme="minorEastAsia" w:eastAsiaTheme="minorEastAsia" w:hAnsiTheme="minorEastAsia"/>
          <w:sz w:val="21"/>
          <w:szCs w:val="21"/>
        </w:rPr>
      </w:pPr>
    </w:p>
    <w:p w:rsidR="00543B10" w:rsidRPr="000F644E" w:rsidRDefault="00D24648">
      <w:pPr>
        <w:pStyle w:val="a6"/>
        <w:adjustRightInd w:val="0"/>
        <w:snapToGrid w:val="0"/>
        <w:spacing w:line="360" w:lineRule="auto"/>
        <w:rPr>
          <w:rFonts w:asciiTheme="minorEastAsia" w:eastAsiaTheme="minorEastAsia" w:hAnsiTheme="minorEastAsia"/>
          <w:sz w:val="21"/>
          <w:szCs w:val="21"/>
        </w:rPr>
      </w:pPr>
      <w:r w:rsidRPr="000F644E">
        <w:rPr>
          <w:rFonts w:asciiTheme="minorEastAsia" w:eastAsiaTheme="minorEastAsia" w:hAnsiTheme="minorEastAsia" w:hint="eastAsia"/>
          <w:sz w:val="21"/>
          <w:szCs w:val="21"/>
        </w:rPr>
        <w:t>所有与本项目磋商有关的一切正式往来请寄：</w:t>
      </w:r>
    </w:p>
    <w:p w:rsidR="00543B10" w:rsidRPr="000F644E" w:rsidRDefault="00D24648">
      <w:pPr>
        <w:adjustRightInd w:val="0"/>
        <w:snapToGrid w:val="0"/>
        <w:spacing w:line="360" w:lineRule="auto"/>
        <w:rPr>
          <w:rFonts w:asciiTheme="minorEastAsia" w:hAnsiTheme="minorEastAsia" w:cs="宋体"/>
          <w:szCs w:val="21"/>
          <w:u w:val="single"/>
        </w:rPr>
      </w:pPr>
      <w:r w:rsidRPr="000F644E">
        <w:rPr>
          <w:rFonts w:asciiTheme="minorEastAsia" w:hAnsiTheme="minorEastAsia" w:cs="宋体" w:hint="eastAsia"/>
          <w:szCs w:val="21"/>
        </w:rPr>
        <w:t>地    址：.                 邮政编码：.</w:t>
      </w:r>
    </w:p>
    <w:p w:rsidR="00543B10" w:rsidRPr="000F644E" w:rsidRDefault="00D24648">
      <w:pPr>
        <w:adjustRightInd w:val="0"/>
        <w:snapToGrid w:val="0"/>
        <w:spacing w:line="360" w:lineRule="auto"/>
        <w:rPr>
          <w:rFonts w:asciiTheme="minorEastAsia" w:hAnsiTheme="minorEastAsia" w:cs="宋体"/>
          <w:szCs w:val="21"/>
        </w:rPr>
      </w:pPr>
      <w:r w:rsidRPr="000F644E">
        <w:rPr>
          <w:rFonts w:asciiTheme="minorEastAsia" w:hAnsiTheme="minorEastAsia" w:cs="宋体" w:hint="eastAsia"/>
          <w:szCs w:val="21"/>
        </w:rPr>
        <w:t>电    话：.                 传    真：.</w:t>
      </w:r>
    </w:p>
    <w:p w:rsidR="00543B10" w:rsidRPr="000F644E" w:rsidRDefault="00D24648">
      <w:pPr>
        <w:adjustRightInd w:val="0"/>
        <w:snapToGrid w:val="0"/>
        <w:spacing w:line="360" w:lineRule="auto"/>
        <w:rPr>
          <w:rFonts w:asciiTheme="minorEastAsia" w:hAnsiTheme="minorEastAsia" w:cs="宋体"/>
          <w:szCs w:val="21"/>
          <w:u w:val="single"/>
        </w:rPr>
      </w:pPr>
      <w:r w:rsidRPr="000F644E">
        <w:rPr>
          <w:rFonts w:asciiTheme="minorEastAsia" w:hAnsiTheme="minorEastAsia" w:cs="宋体" w:hint="eastAsia"/>
          <w:szCs w:val="21"/>
        </w:rPr>
        <w:t>供应商代表姓名：            职    务：.</w:t>
      </w:r>
    </w:p>
    <w:p w:rsidR="00543B10" w:rsidRPr="000F644E" w:rsidRDefault="00543B10">
      <w:pPr>
        <w:adjustRightInd w:val="0"/>
        <w:snapToGrid w:val="0"/>
        <w:spacing w:line="360" w:lineRule="auto"/>
        <w:rPr>
          <w:rFonts w:asciiTheme="minorEastAsia" w:hAnsiTheme="minorEastAsia" w:cs="宋体"/>
          <w:szCs w:val="21"/>
          <w:u w:val="single"/>
        </w:rPr>
      </w:pPr>
    </w:p>
    <w:p w:rsidR="00543B10" w:rsidRPr="000F644E" w:rsidRDefault="00543B10">
      <w:pPr>
        <w:adjustRightInd w:val="0"/>
        <w:snapToGrid w:val="0"/>
        <w:spacing w:line="360" w:lineRule="auto"/>
        <w:rPr>
          <w:rFonts w:asciiTheme="minorEastAsia" w:hAnsiTheme="minorEastAsia" w:cs="宋体"/>
          <w:szCs w:val="21"/>
          <w:u w:val="single"/>
        </w:rPr>
      </w:pPr>
    </w:p>
    <w:p w:rsidR="00543B10" w:rsidRPr="000F644E" w:rsidRDefault="00543B10">
      <w:pPr>
        <w:adjustRightInd w:val="0"/>
        <w:snapToGrid w:val="0"/>
        <w:spacing w:line="360" w:lineRule="auto"/>
        <w:rPr>
          <w:rFonts w:asciiTheme="minorEastAsia" w:hAnsiTheme="minorEastAsia" w:cs="宋体"/>
          <w:szCs w:val="21"/>
          <w:u w:val="single"/>
        </w:rPr>
      </w:pPr>
    </w:p>
    <w:p w:rsidR="00543B10" w:rsidRPr="000F644E" w:rsidRDefault="00543B10">
      <w:pPr>
        <w:adjustRightInd w:val="0"/>
        <w:snapToGrid w:val="0"/>
        <w:spacing w:line="360" w:lineRule="auto"/>
        <w:rPr>
          <w:rFonts w:asciiTheme="minorEastAsia" w:hAnsiTheme="minorEastAsia" w:cs="宋体"/>
          <w:szCs w:val="21"/>
          <w:u w:val="single"/>
        </w:rPr>
      </w:pPr>
    </w:p>
    <w:p w:rsidR="00543B10" w:rsidRPr="000F644E" w:rsidRDefault="00D24648">
      <w:pPr>
        <w:adjustRightInd w:val="0"/>
        <w:snapToGrid w:val="0"/>
        <w:spacing w:line="360" w:lineRule="auto"/>
        <w:ind w:firstLineChars="1850" w:firstLine="3885"/>
        <w:rPr>
          <w:rFonts w:asciiTheme="minorEastAsia" w:hAnsiTheme="minorEastAsia" w:cs="宋体"/>
          <w:szCs w:val="21"/>
        </w:rPr>
      </w:pPr>
      <w:r w:rsidRPr="000F644E">
        <w:rPr>
          <w:rFonts w:asciiTheme="minorEastAsia" w:hAnsiTheme="minorEastAsia" w:cs="宋体" w:hint="eastAsia"/>
          <w:szCs w:val="21"/>
        </w:rPr>
        <w:t>供应商名称（</w:t>
      </w:r>
      <w:r w:rsidRPr="000F644E">
        <w:rPr>
          <w:rFonts w:asciiTheme="minorEastAsia" w:hAnsiTheme="minorEastAsia" w:cs="Arial" w:hint="eastAsia"/>
          <w:szCs w:val="21"/>
        </w:rPr>
        <w:t>并加盖公章</w:t>
      </w:r>
      <w:r w:rsidRPr="000F644E">
        <w:rPr>
          <w:rFonts w:asciiTheme="minorEastAsia" w:hAnsiTheme="minorEastAsia" w:cs="宋体" w:hint="eastAsia"/>
          <w:szCs w:val="21"/>
        </w:rPr>
        <w:t>）：</w:t>
      </w:r>
    </w:p>
    <w:p w:rsidR="00543B10" w:rsidRPr="000F644E" w:rsidRDefault="00543B10">
      <w:pPr>
        <w:adjustRightInd w:val="0"/>
        <w:snapToGrid w:val="0"/>
        <w:spacing w:line="360" w:lineRule="auto"/>
        <w:ind w:firstLineChars="2050" w:firstLine="4305"/>
        <w:rPr>
          <w:rFonts w:asciiTheme="minorEastAsia" w:hAnsiTheme="minorEastAsia" w:cs="宋体"/>
          <w:szCs w:val="21"/>
        </w:rPr>
      </w:pPr>
    </w:p>
    <w:p w:rsidR="00543B10" w:rsidRPr="000F644E" w:rsidRDefault="00D24648">
      <w:pPr>
        <w:adjustRightInd w:val="0"/>
        <w:snapToGrid w:val="0"/>
        <w:spacing w:line="360" w:lineRule="auto"/>
        <w:ind w:firstLineChars="2050" w:firstLine="4305"/>
        <w:rPr>
          <w:rFonts w:asciiTheme="minorEastAsia" w:hAnsiTheme="minorEastAsia" w:cs="宋体"/>
          <w:szCs w:val="21"/>
        </w:rPr>
      </w:pPr>
      <w:r w:rsidRPr="000F644E">
        <w:rPr>
          <w:rFonts w:asciiTheme="minorEastAsia" w:hAnsiTheme="minorEastAsia" w:cs="宋体" w:hint="eastAsia"/>
          <w:szCs w:val="21"/>
        </w:rPr>
        <w:t>日期：      年     月     日</w:t>
      </w:r>
    </w:p>
    <w:p w:rsidR="00543B10" w:rsidRPr="000F644E" w:rsidRDefault="00543B10">
      <w:pPr>
        <w:adjustRightInd w:val="0"/>
        <w:snapToGrid w:val="0"/>
        <w:spacing w:line="360" w:lineRule="auto"/>
        <w:ind w:firstLineChars="2050" w:firstLine="4305"/>
        <w:rPr>
          <w:rFonts w:asciiTheme="minorEastAsia" w:hAnsiTheme="minorEastAsia" w:cs="宋体"/>
          <w:szCs w:val="21"/>
        </w:rPr>
      </w:pPr>
    </w:p>
    <w:p w:rsidR="00543B10" w:rsidRPr="000F644E" w:rsidRDefault="00543B10">
      <w:pPr>
        <w:adjustRightInd w:val="0"/>
        <w:snapToGrid w:val="0"/>
        <w:spacing w:line="360" w:lineRule="auto"/>
        <w:rPr>
          <w:rFonts w:asciiTheme="minorEastAsia" w:hAnsiTheme="minorEastAsia" w:cs="宋体"/>
          <w:szCs w:val="21"/>
        </w:rPr>
      </w:pPr>
    </w:p>
    <w:p w:rsidR="00543B10" w:rsidRPr="000F644E" w:rsidRDefault="00D24648">
      <w:pPr>
        <w:rPr>
          <w:rFonts w:asciiTheme="minorEastAsia" w:hAnsiTheme="minorEastAsia"/>
          <w:b/>
          <w:bCs/>
          <w:sz w:val="24"/>
          <w:szCs w:val="24"/>
        </w:rPr>
      </w:pPr>
      <w:r w:rsidRPr="000F644E">
        <w:rPr>
          <w:rFonts w:asciiTheme="minorEastAsia" w:hAnsiTheme="minorEastAsia" w:hint="eastAsia"/>
          <w:b/>
          <w:bCs/>
          <w:sz w:val="24"/>
          <w:szCs w:val="24"/>
        </w:rPr>
        <w:br w:type="page"/>
      </w:r>
    </w:p>
    <w:p w:rsidR="00543B10" w:rsidRPr="000F644E" w:rsidRDefault="00D24648">
      <w:pPr>
        <w:spacing w:line="480" w:lineRule="exact"/>
        <w:jc w:val="center"/>
        <w:rPr>
          <w:rFonts w:asciiTheme="minorEastAsia" w:hAnsiTheme="minorEastAsia"/>
          <w:b/>
          <w:bCs/>
          <w:sz w:val="24"/>
          <w:szCs w:val="24"/>
        </w:rPr>
      </w:pPr>
      <w:r w:rsidRPr="000F644E">
        <w:rPr>
          <w:rFonts w:asciiTheme="minorEastAsia" w:hAnsiTheme="minorEastAsia" w:hint="eastAsia"/>
          <w:b/>
          <w:bCs/>
          <w:sz w:val="24"/>
          <w:szCs w:val="24"/>
        </w:rPr>
        <w:lastRenderedPageBreak/>
        <w:t>3.2 法定代表人（单位负责人）</w:t>
      </w:r>
      <w:r w:rsidRPr="000F644E">
        <w:rPr>
          <w:rFonts w:asciiTheme="minorEastAsia" w:hAnsiTheme="minorEastAsia"/>
          <w:b/>
          <w:bCs/>
          <w:sz w:val="24"/>
          <w:szCs w:val="24"/>
        </w:rPr>
        <w:t>资</w:t>
      </w:r>
      <w:r w:rsidRPr="000F644E">
        <w:rPr>
          <w:rFonts w:asciiTheme="minorEastAsia" w:hAnsiTheme="minorEastAsia" w:hint="eastAsia"/>
          <w:b/>
          <w:bCs/>
          <w:sz w:val="24"/>
          <w:szCs w:val="24"/>
        </w:rPr>
        <w:t>格</w:t>
      </w:r>
      <w:r w:rsidRPr="000F644E">
        <w:rPr>
          <w:rFonts w:asciiTheme="minorEastAsia" w:hAnsiTheme="minorEastAsia"/>
          <w:b/>
          <w:bCs/>
          <w:sz w:val="24"/>
          <w:szCs w:val="24"/>
        </w:rPr>
        <w:t>证</w:t>
      </w:r>
      <w:r w:rsidRPr="000F644E">
        <w:rPr>
          <w:rFonts w:asciiTheme="minorEastAsia" w:hAnsiTheme="minorEastAsia" w:hint="eastAsia"/>
          <w:b/>
          <w:bCs/>
          <w:sz w:val="24"/>
          <w:szCs w:val="24"/>
        </w:rPr>
        <w:t>明</w:t>
      </w:r>
      <w:r w:rsidRPr="000F644E">
        <w:rPr>
          <w:rFonts w:asciiTheme="minorEastAsia" w:hAnsiTheme="minorEastAsia"/>
          <w:b/>
          <w:bCs/>
          <w:sz w:val="24"/>
          <w:szCs w:val="24"/>
        </w:rPr>
        <w:t>书</w:t>
      </w:r>
    </w:p>
    <w:p w:rsidR="00543B10" w:rsidRPr="000F644E" w:rsidRDefault="00543B10">
      <w:pPr>
        <w:pStyle w:val="10"/>
        <w:spacing w:line="480" w:lineRule="auto"/>
        <w:ind w:firstLineChars="0" w:firstLine="0"/>
        <w:jc w:val="left"/>
        <w:rPr>
          <w:rFonts w:asciiTheme="minorEastAsia" w:hAnsiTheme="minorEastAsia"/>
          <w:sz w:val="21"/>
          <w:szCs w:val="21"/>
        </w:rPr>
      </w:pP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sz w:val="21"/>
          <w:szCs w:val="21"/>
        </w:rPr>
        <w:t>单</w:t>
      </w:r>
      <w:r w:rsidRPr="000F644E">
        <w:rPr>
          <w:rFonts w:asciiTheme="minorEastAsia" w:hAnsiTheme="minorEastAsia" w:hint="eastAsia"/>
          <w:sz w:val="21"/>
          <w:szCs w:val="21"/>
        </w:rPr>
        <w:t>位名</w:t>
      </w:r>
      <w:r w:rsidRPr="000F644E">
        <w:rPr>
          <w:rFonts w:asciiTheme="minorEastAsia" w:hAnsiTheme="minorEastAsia"/>
          <w:sz w:val="21"/>
          <w:szCs w:val="21"/>
        </w:rPr>
        <w:t>称</w:t>
      </w:r>
      <w:r w:rsidRPr="000F644E">
        <w:rPr>
          <w:rFonts w:asciiTheme="minorEastAsia" w:hAnsiTheme="minorEastAsia" w:hint="eastAsia"/>
          <w:sz w:val="21"/>
          <w:szCs w:val="21"/>
        </w:rPr>
        <w:t>：</w:t>
      </w: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hint="eastAsia"/>
          <w:sz w:val="21"/>
          <w:szCs w:val="21"/>
        </w:rPr>
        <w:t>地址：</w:t>
      </w: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hint="eastAsia"/>
          <w:sz w:val="21"/>
          <w:szCs w:val="21"/>
        </w:rPr>
        <w:t>姓名：       性</w:t>
      </w:r>
      <w:r w:rsidRPr="000F644E">
        <w:rPr>
          <w:rFonts w:asciiTheme="minorEastAsia" w:hAnsiTheme="minorEastAsia"/>
          <w:sz w:val="21"/>
          <w:szCs w:val="21"/>
        </w:rPr>
        <w:t>别</w:t>
      </w:r>
      <w:r w:rsidRPr="000F644E">
        <w:rPr>
          <w:rFonts w:asciiTheme="minorEastAsia" w:hAnsiTheme="minorEastAsia" w:hint="eastAsia"/>
          <w:sz w:val="21"/>
          <w:szCs w:val="21"/>
        </w:rPr>
        <w:t>：     年</w:t>
      </w:r>
      <w:r w:rsidRPr="000F644E">
        <w:rPr>
          <w:rFonts w:asciiTheme="minorEastAsia" w:hAnsiTheme="minorEastAsia"/>
          <w:sz w:val="21"/>
          <w:szCs w:val="21"/>
        </w:rPr>
        <w:t>龄</w:t>
      </w:r>
      <w:r w:rsidRPr="000F644E">
        <w:rPr>
          <w:rFonts w:asciiTheme="minorEastAsia" w:hAnsiTheme="minorEastAsia" w:hint="eastAsia"/>
          <w:sz w:val="21"/>
          <w:szCs w:val="21"/>
        </w:rPr>
        <w:t>：</w:t>
      </w:r>
      <w:r w:rsidRPr="000F644E">
        <w:rPr>
          <w:rFonts w:asciiTheme="minorEastAsia" w:hAnsiTheme="minorEastAsia"/>
          <w:sz w:val="21"/>
          <w:szCs w:val="21"/>
        </w:rPr>
        <w:t xml:space="preserve">     职务</w:t>
      </w:r>
      <w:r w:rsidRPr="000F644E">
        <w:rPr>
          <w:rFonts w:asciiTheme="minorEastAsia" w:hAnsiTheme="minorEastAsia" w:hint="eastAsia"/>
          <w:sz w:val="21"/>
          <w:szCs w:val="21"/>
        </w:rPr>
        <w:t xml:space="preserve">：        </w:t>
      </w: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hint="eastAsia"/>
          <w:sz w:val="21"/>
          <w:szCs w:val="21"/>
        </w:rPr>
        <w:t>本人系</w:t>
      </w:r>
      <w:r w:rsidRPr="000F644E">
        <w:rPr>
          <w:rFonts w:asciiTheme="minorEastAsia" w:hAnsiTheme="minorEastAsia" w:hint="eastAsia"/>
          <w:i/>
          <w:snapToGrid w:val="0"/>
          <w:sz w:val="21"/>
          <w:szCs w:val="21"/>
          <w:u w:val="single"/>
        </w:rPr>
        <w:t>供应商名</w:t>
      </w:r>
      <w:r w:rsidRPr="000F644E">
        <w:rPr>
          <w:rFonts w:asciiTheme="minorEastAsia" w:hAnsiTheme="minorEastAsia"/>
          <w:i/>
          <w:snapToGrid w:val="0"/>
          <w:sz w:val="21"/>
          <w:szCs w:val="21"/>
          <w:u w:val="single"/>
        </w:rPr>
        <w:t>称</w:t>
      </w:r>
      <w:r w:rsidRPr="000F644E">
        <w:rPr>
          <w:rFonts w:asciiTheme="minorEastAsia" w:hAnsiTheme="minorEastAsia" w:hint="eastAsia"/>
          <w:sz w:val="21"/>
          <w:szCs w:val="21"/>
        </w:rPr>
        <w:t>的法定代表人（单位负责人）。就</w:t>
      </w:r>
      <w:r w:rsidRPr="000F644E">
        <w:rPr>
          <w:rFonts w:asciiTheme="minorEastAsia" w:hAnsiTheme="minorEastAsia"/>
          <w:sz w:val="21"/>
          <w:szCs w:val="21"/>
        </w:rPr>
        <w:t>参</w:t>
      </w:r>
      <w:r w:rsidRPr="000F644E">
        <w:rPr>
          <w:rFonts w:asciiTheme="minorEastAsia" w:hAnsiTheme="minorEastAsia" w:hint="eastAsia"/>
          <w:sz w:val="21"/>
          <w:szCs w:val="21"/>
        </w:rPr>
        <w:t>加贵方项目</w:t>
      </w:r>
      <w:r w:rsidRPr="000F644E">
        <w:rPr>
          <w:rFonts w:asciiTheme="minorEastAsia" w:hAnsiTheme="minorEastAsia"/>
          <w:sz w:val="21"/>
          <w:szCs w:val="21"/>
        </w:rPr>
        <w:t>编号为</w:t>
      </w:r>
      <w:r w:rsidRPr="000F644E">
        <w:rPr>
          <w:rFonts w:asciiTheme="minorEastAsia" w:hAnsiTheme="minorEastAsia"/>
          <w:i/>
          <w:sz w:val="21"/>
          <w:szCs w:val="21"/>
          <w:u w:val="single"/>
        </w:rPr>
        <w:t>项目编号</w:t>
      </w:r>
      <w:r w:rsidRPr="000F644E">
        <w:rPr>
          <w:rFonts w:asciiTheme="minorEastAsia" w:hAnsiTheme="minorEastAsia" w:hint="eastAsia"/>
          <w:sz w:val="21"/>
          <w:szCs w:val="21"/>
        </w:rPr>
        <w:t>的</w:t>
      </w:r>
      <w:r w:rsidRPr="000F644E">
        <w:rPr>
          <w:rFonts w:asciiTheme="minorEastAsia" w:hAnsiTheme="minorEastAsia"/>
          <w:i/>
          <w:sz w:val="21"/>
          <w:szCs w:val="21"/>
          <w:u w:val="single"/>
        </w:rPr>
        <w:t>项目</w:t>
      </w:r>
      <w:r w:rsidRPr="000F644E">
        <w:rPr>
          <w:rFonts w:asciiTheme="minorEastAsia" w:hAnsiTheme="minorEastAsia" w:hint="eastAsia"/>
          <w:i/>
          <w:sz w:val="21"/>
          <w:szCs w:val="21"/>
          <w:u w:val="single"/>
        </w:rPr>
        <w:t>名</w:t>
      </w:r>
      <w:r w:rsidRPr="000F644E">
        <w:rPr>
          <w:rFonts w:asciiTheme="minorEastAsia" w:hAnsiTheme="minorEastAsia"/>
          <w:i/>
          <w:sz w:val="21"/>
          <w:szCs w:val="21"/>
          <w:u w:val="single"/>
        </w:rPr>
        <w:t>称</w:t>
      </w:r>
      <w:r w:rsidRPr="000F644E">
        <w:rPr>
          <w:rFonts w:asciiTheme="minorEastAsia" w:hAnsiTheme="minorEastAsia" w:hint="eastAsia"/>
          <w:sz w:val="21"/>
          <w:szCs w:val="21"/>
        </w:rPr>
        <w:t>竞争性磋商</w:t>
      </w:r>
      <w:r w:rsidRPr="000F644E">
        <w:rPr>
          <w:rFonts w:asciiTheme="minorEastAsia" w:hAnsiTheme="minorEastAsia"/>
          <w:sz w:val="21"/>
          <w:szCs w:val="21"/>
        </w:rPr>
        <w:t>项目</w:t>
      </w:r>
      <w:r w:rsidRPr="000F644E">
        <w:rPr>
          <w:rFonts w:asciiTheme="minorEastAsia" w:hAnsiTheme="minorEastAsia" w:hint="eastAsia"/>
          <w:sz w:val="21"/>
          <w:szCs w:val="21"/>
        </w:rPr>
        <w:t>的响应</w:t>
      </w:r>
      <w:r w:rsidRPr="000F644E">
        <w:rPr>
          <w:rFonts w:asciiTheme="minorEastAsia" w:hAnsiTheme="minorEastAsia"/>
          <w:sz w:val="21"/>
          <w:szCs w:val="21"/>
        </w:rPr>
        <w:t>报价</w:t>
      </w:r>
      <w:r w:rsidRPr="000F644E">
        <w:rPr>
          <w:rFonts w:asciiTheme="minorEastAsia" w:hAnsiTheme="minorEastAsia" w:hint="eastAsia"/>
          <w:sz w:val="21"/>
          <w:szCs w:val="21"/>
        </w:rPr>
        <w:t>，</w:t>
      </w:r>
      <w:r w:rsidRPr="000F644E">
        <w:rPr>
          <w:rFonts w:asciiTheme="minorEastAsia" w:hAnsiTheme="minorEastAsia"/>
          <w:sz w:val="21"/>
          <w:szCs w:val="21"/>
        </w:rPr>
        <w:t>签</w:t>
      </w:r>
      <w:r w:rsidRPr="000F644E">
        <w:rPr>
          <w:rFonts w:asciiTheme="minorEastAsia" w:hAnsiTheme="minorEastAsia" w:hint="eastAsia"/>
          <w:sz w:val="21"/>
          <w:szCs w:val="21"/>
        </w:rPr>
        <w:t>署上</w:t>
      </w:r>
      <w:r w:rsidRPr="000F644E">
        <w:rPr>
          <w:rFonts w:asciiTheme="minorEastAsia" w:hAnsiTheme="minorEastAsia"/>
          <w:sz w:val="21"/>
          <w:szCs w:val="21"/>
        </w:rPr>
        <w:t>述项目</w:t>
      </w:r>
      <w:r w:rsidRPr="000F644E">
        <w:rPr>
          <w:rFonts w:asciiTheme="minorEastAsia" w:hAnsiTheme="minorEastAsia" w:hint="eastAsia"/>
          <w:sz w:val="21"/>
          <w:szCs w:val="21"/>
        </w:rPr>
        <w:t>的响应文件及合同的</w:t>
      </w:r>
      <w:r w:rsidRPr="000F644E">
        <w:rPr>
          <w:rFonts w:asciiTheme="minorEastAsia" w:hAnsiTheme="minorEastAsia"/>
          <w:sz w:val="21"/>
          <w:szCs w:val="21"/>
        </w:rPr>
        <w:t>执</w:t>
      </w:r>
      <w:r w:rsidRPr="000F644E">
        <w:rPr>
          <w:rFonts w:asciiTheme="minorEastAsia" w:hAnsiTheme="minorEastAsia" w:hint="eastAsia"/>
          <w:sz w:val="21"/>
          <w:szCs w:val="21"/>
        </w:rPr>
        <w:t>行、完成、服</w:t>
      </w:r>
      <w:r w:rsidRPr="000F644E">
        <w:rPr>
          <w:rFonts w:asciiTheme="minorEastAsia" w:hAnsiTheme="minorEastAsia"/>
          <w:sz w:val="21"/>
          <w:szCs w:val="21"/>
        </w:rPr>
        <w:t>务</w:t>
      </w:r>
      <w:r w:rsidRPr="000F644E">
        <w:rPr>
          <w:rFonts w:asciiTheme="minorEastAsia" w:hAnsiTheme="minorEastAsia" w:hint="eastAsia"/>
          <w:sz w:val="21"/>
          <w:szCs w:val="21"/>
        </w:rPr>
        <w:t>和保修，</w:t>
      </w:r>
      <w:r w:rsidRPr="000F644E">
        <w:rPr>
          <w:rFonts w:asciiTheme="minorEastAsia" w:hAnsiTheme="minorEastAsia"/>
          <w:sz w:val="21"/>
          <w:szCs w:val="21"/>
        </w:rPr>
        <w:t>签</w:t>
      </w:r>
      <w:r w:rsidRPr="000F644E">
        <w:rPr>
          <w:rFonts w:asciiTheme="minorEastAsia" w:hAnsiTheme="minorEastAsia" w:hint="eastAsia"/>
          <w:sz w:val="21"/>
          <w:szCs w:val="21"/>
        </w:rPr>
        <w:t>署合同和</w:t>
      </w:r>
      <w:r w:rsidRPr="000F644E">
        <w:rPr>
          <w:rFonts w:asciiTheme="minorEastAsia" w:hAnsiTheme="minorEastAsia"/>
          <w:sz w:val="21"/>
          <w:szCs w:val="21"/>
        </w:rPr>
        <w:t>处</w:t>
      </w:r>
      <w:r w:rsidRPr="000F644E">
        <w:rPr>
          <w:rFonts w:asciiTheme="minorEastAsia" w:hAnsiTheme="minorEastAsia" w:hint="eastAsia"/>
          <w:sz w:val="21"/>
          <w:szCs w:val="21"/>
        </w:rPr>
        <w:t>理与之有</w:t>
      </w:r>
      <w:r w:rsidRPr="000F644E">
        <w:rPr>
          <w:rFonts w:asciiTheme="minorEastAsia" w:hAnsiTheme="minorEastAsia"/>
          <w:sz w:val="21"/>
          <w:szCs w:val="21"/>
        </w:rPr>
        <w:t>关的</w:t>
      </w:r>
      <w:r w:rsidRPr="000F644E">
        <w:rPr>
          <w:rFonts w:asciiTheme="minorEastAsia" w:hAnsiTheme="minorEastAsia" w:hint="eastAsia"/>
          <w:sz w:val="21"/>
          <w:szCs w:val="21"/>
        </w:rPr>
        <w:t>一切事</w:t>
      </w:r>
      <w:r w:rsidRPr="000F644E">
        <w:rPr>
          <w:rFonts w:asciiTheme="minorEastAsia" w:hAnsiTheme="minorEastAsia"/>
          <w:sz w:val="21"/>
          <w:szCs w:val="21"/>
        </w:rPr>
        <w:t>务</w:t>
      </w:r>
      <w:r w:rsidRPr="000F644E">
        <w:rPr>
          <w:rFonts w:asciiTheme="minorEastAsia" w:hAnsiTheme="minorEastAsia" w:hint="eastAsia"/>
          <w:sz w:val="21"/>
          <w:szCs w:val="21"/>
        </w:rPr>
        <w:t>。</w:t>
      </w: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hint="eastAsia"/>
          <w:sz w:val="21"/>
          <w:szCs w:val="21"/>
        </w:rPr>
        <w:t>特此</w:t>
      </w:r>
      <w:r w:rsidRPr="000F644E">
        <w:rPr>
          <w:rFonts w:asciiTheme="minorEastAsia" w:hAnsiTheme="minorEastAsia"/>
          <w:sz w:val="21"/>
          <w:szCs w:val="21"/>
        </w:rPr>
        <w:t>证</w:t>
      </w:r>
      <w:r w:rsidRPr="000F644E">
        <w:rPr>
          <w:rFonts w:asciiTheme="minorEastAsia" w:hAnsiTheme="minorEastAsia" w:hint="eastAsia"/>
          <w:sz w:val="21"/>
          <w:szCs w:val="21"/>
        </w:rPr>
        <w:t>明。</w:t>
      </w:r>
    </w:p>
    <w:p w:rsidR="00543B10" w:rsidRPr="000F644E" w:rsidRDefault="00D24648" w:rsidP="000F644E">
      <w:pPr>
        <w:pStyle w:val="10"/>
        <w:spacing w:line="480" w:lineRule="auto"/>
        <w:ind w:firstLineChars="225" w:firstLine="473"/>
        <w:jc w:val="left"/>
        <w:rPr>
          <w:rFonts w:asciiTheme="minorEastAsia" w:hAnsiTheme="minorEastAsia"/>
          <w:sz w:val="21"/>
          <w:szCs w:val="21"/>
        </w:rPr>
      </w:pPr>
      <w:r w:rsidRPr="000F644E">
        <w:rPr>
          <w:rFonts w:asciiTheme="minorEastAsia" w:hAnsiTheme="minorEastAsia" w:hint="eastAsia"/>
          <w:sz w:val="21"/>
          <w:szCs w:val="21"/>
        </w:rPr>
        <w:t>法定代表人（单位负责人）联系电话（手机）：</w:t>
      </w:r>
    </w:p>
    <w:p w:rsidR="00543B10" w:rsidRPr="000F644E" w:rsidRDefault="00543B10" w:rsidP="000F644E">
      <w:pPr>
        <w:pStyle w:val="10"/>
        <w:spacing w:line="480" w:lineRule="auto"/>
        <w:ind w:firstLineChars="225" w:firstLine="473"/>
        <w:jc w:val="left"/>
        <w:rPr>
          <w:rFonts w:asciiTheme="minorEastAsia" w:hAnsiTheme="minorEastAsia"/>
          <w:sz w:val="21"/>
          <w:szCs w:val="21"/>
        </w:rPr>
      </w:pPr>
    </w:p>
    <w:p w:rsidR="00543B10" w:rsidRPr="000F644E" w:rsidRDefault="00543B10" w:rsidP="000F644E">
      <w:pPr>
        <w:pStyle w:val="10"/>
        <w:spacing w:line="480" w:lineRule="auto"/>
        <w:ind w:firstLineChars="225" w:firstLine="473"/>
        <w:jc w:val="left"/>
        <w:rPr>
          <w:rFonts w:asciiTheme="minorEastAsia" w:hAnsiTheme="minorEastAsia"/>
          <w:sz w:val="21"/>
          <w:szCs w:val="21"/>
        </w:rPr>
      </w:pPr>
    </w:p>
    <w:p w:rsidR="00543B10" w:rsidRPr="000F644E" w:rsidRDefault="00D24648" w:rsidP="000F644E">
      <w:pPr>
        <w:pStyle w:val="10"/>
        <w:spacing w:line="480" w:lineRule="auto"/>
        <w:ind w:leftChars="-256" w:left="-538" w:firstLineChars="257" w:firstLine="540"/>
        <w:jc w:val="center"/>
        <w:rPr>
          <w:rFonts w:asciiTheme="minorEastAsia" w:hAnsiTheme="minorEastAsia"/>
          <w:bCs/>
          <w:sz w:val="21"/>
          <w:szCs w:val="21"/>
        </w:rPr>
      </w:pPr>
      <w:r w:rsidRPr="000F644E">
        <w:rPr>
          <w:rFonts w:asciiTheme="minorEastAsia" w:hAnsiTheme="minorEastAsia" w:hint="eastAsia"/>
          <w:bCs/>
          <w:sz w:val="21"/>
          <w:szCs w:val="21"/>
        </w:rPr>
        <w:t>【此</w:t>
      </w:r>
      <w:r w:rsidRPr="000F644E">
        <w:rPr>
          <w:rFonts w:asciiTheme="minorEastAsia" w:hAnsiTheme="minorEastAsia"/>
          <w:bCs/>
          <w:sz w:val="21"/>
          <w:szCs w:val="21"/>
        </w:rPr>
        <w:t>处请</w:t>
      </w:r>
      <w:r w:rsidRPr="000F644E">
        <w:rPr>
          <w:rFonts w:asciiTheme="minorEastAsia" w:hAnsiTheme="minorEastAsia" w:hint="eastAsia"/>
          <w:bCs/>
          <w:sz w:val="21"/>
          <w:szCs w:val="21"/>
        </w:rPr>
        <w:t>粘</w:t>
      </w:r>
      <w:r w:rsidRPr="000F644E">
        <w:rPr>
          <w:rFonts w:asciiTheme="minorEastAsia" w:hAnsiTheme="minorEastAsia"/>
          <w:bCs/>
          <w:sz w:val="21"/>
          <w:szCs w:val="21"/>
        </w:rPr>
        <w:t>贴</w:t>
      </w:r>
      <w:r w:rsidRPr="000F644E">
        <w:rPr>
          <w:rFonts w:asciiTheme="minorEastAsia" w:hAnsiTheme="minorEastAsia" w:hint="eastAsia"/>
          <w:bCs/>
          <w:sz w:val="21"/>
          <w:szCs w:val="21"/>
        </w:rPr>
        <w:t>法定代表人（单位负责人）身份</w:t>
      </w:r>
      <w:r w:rsidRPr="000F644E">
        <w:rPr>
          <w:rFonts w:asciiTheme="minorEastAsia" w:hAnsiTheme="minorEastAsia"/>
          <w:bCs/>
          <w:sz w:val="21"/>
          <w:szCs w:val="21"/>
        </w:rPr>
        <w:t>证复</w:t>
      </w:r>
      <w:r w:rsidRPr="000F644E">
        <w:rPr>
          <w:rFonts w:asciiTheme="minorEastAsia" w:hAnsiTheme="minorEastAsia" w:hint="eastAsia"/>
          <w:bCs/>
          <w:sz w:val="21"/>
          <w:szCs w:val="21"/>
        </w:rPr>
        <w:t>印件，需清晰反映身份证有效期限】</w:t>
      </w:r>
    </w:p>
    <w:p w:rsidR="00543B10" w:rsidRPr="000F644E" w:rsidRDefault="00543B10" w:rsidP="000F644E">
      <w:pPr>
        <w:pStyle w:val="10"/>
        <w:spacing w:line="480" w:lineRule="auto"/>
        <w:ind w:leftChars="-256" w:left="-538" w:firstLineChars="257" w:firstLine="540"/>
        <w:jc w:val="center"/>
        <w:rPr>
          <w:rFonts w:asciiTheme="minorEastAsia" w:hAnsiTheme="minorEastAsia"/>
          <w:bCs/>
          <w:sz w:val="21"/>
          <w:szCs w:val="21"/>
        </w:rPr>
      </w:pPr>
    </w:p>
    <w:p w:rsidR="00543B10" w:rsidRPr="000F644E" w:rsidRDefault="00543B10">
      <w:pPr>
        <w:autoSpaceDE w:val="0"/>
        <w:autoSpaceDN w:val="0"/>
        <w:adjustRightInd w:val="0"/>
        <w:spacing w:line="360" w:lineRule="auto"/>
        <w:ind w:right="-11"/>
        <w:rPr>
          <w:rFonts w:asciiTheme="minorEastAsia" w:hAnsiTheme="minorEastAsia" w:cs="宋体"/>
          <w:szCs w:val="21"/>
          <w:lang w:val="zh-CN"/>
        </w:rPr>
      </w:pPr>
    </w:p>
    <w:p w:rsidR="00543B10" w:rsidRPr="000F644E" w:rsidRDefault="00543B10">
      <w:pPr>
        <w:autoSpaceDE w:val="0"/>
        <w:autoSpaceDN w:val="0"/>
        <w:adjustRightInd w:val="0"/>
        <w:spacing w:line="360" w:lineRule="auto"/>
        <w:ind w:right="-11"/>
        <w:rPr>
          <w:rFonts w:asciiTheme="minorEastAsia" w:hAnsiTheme="minorEastAsia" w:cs="宋体"/>
          <w:szCs w:val="21"/>
          <w:lang w:val="zh-CN"/>
        </w:rPr>
      </w:pPr>
    </w:p>
    <w:p w:rsidR="00543B10" w:rsidRPr="000F644E" w:rsidRDefault="00543B10">
      <w:pPr>
        <w:autoSpaceDE w:val="0"/>
        <w:autoSpaceDN w:val="0"/>
        <w:adjustRightInd w:val="0"/>
        <w:spacing w:line="360" w:lineRule="auto"/>
        <w:ind w:right="-11"/>
        <w:rPr>
          <w:rFonts w:asciiTheme="minorEastAsia" w:hAnsiTheme="minorEastAsia" w:cs="宋体"/>
          <w:szCs w:val="21"/>
          <w:lang w:val="zh-CN"/>
        </w:rPr>
      </w:pPr>
    </w:p>
    <w:p w:rsidR="00543B10" w:rsidRPr="000F644E" w:rsidRDefault="00D24648">
      <w:pPr>
        <w:adjustRightInd w:val="0"/>
        <w:snapToGrid w:val="0"/>
        <w:spacing w:line="360" w:lineRule="auto"/>
        <w:ind w:firstLineChars="1850" w:firstLine="3885"/>
        <w:rPr>
          <w:rFonts w:asciiTheme="minorEastAsia" w:hAnsiTheme="minorEastAsia" w:cs="宋体"/>
          <w:szCs w:val="21"/>
        </w:rPr>
      </w:pPr>
      <w:r w:rsidRPr="000F644E">
        <w:rPr>
          <w:rFonts w:asciiTheme="minorEastAsia" w:hAnsiTheme="minorEastAsia" w:cs="宋体" w:hint="eastAsia"/>
          <w:szCs w:val="21"/>
        </w:rPr>
        <w:t>供应商名称（</w:t>
      </w:r>
      <w:r w:rsidRPr="000F644E">
        <w:rPr>
          <w:rFonts w:asciiTheme="minorEastAsia" w:hAnsiTheme="minorEastAsia" w:cs="Arial" w:hint="eastAsia"/>
          <w:szCs w:val="21"/>
        </w:rPr>
        <w:t>并加盖公章</w:t>
      </w:r>
      <w:r w:rsidRPr="000F644E">
        <w:rPr>
          <w:rFonts w:asciiTheme="minorEastAsia" w:hAnsiTheme="minorEastAsia" w:cs="宋体" w:hint="eastAsia"/>
          <w:szCs w:val="21"/>
        </w:rPr>
        <w:t>）：</w:t>
      </w:r>
    </w:p>
    <w:p w:rsidR="00543B10" w:rsidRPr="000F644E" w:rsidRDefault="00D24648" w:rsidP="000F644E">
      <w:pPr>
        <w:pStyle w:val="11"/>
        <w:spacing w:before="60" w:line="480" w:lineRule="auto"/>
        <w:ind w:firstLineChars="1875" w:firstLine="3938"/>
        <w:rPr>
          <w:rFonts w:asciiTheme="minorEastAsia" w:eastAsiaTheme="minorEastAsia" w:hAnsiTheme="minorEastAsia" w:cs="Arial"/>
          <w:sz w:val="21"/>
          <w:szCs w:val="21"/>
        </w:rPr>
      </w:pPr>
      <w:r w:rsidRPr="000F644E">
        <w:rPr>
          <w:rFonts w:asciiTheme="minorEastAsia" w:eastAsiaTheme="minorEastAsia" w:hAnsiTheme="minorEastAsia" w:cs="Arial" w:hint="eastAsia"/>
          <w:sz w:val="21"/>
          <w:szCs w:val="21"/>
        </w:rPr>
        <w:t>签署日期：   年   月  日</w:t>
      </w:r>
    </w:p>
    <w:p w:rsidR="00543B10" w:rsidRPr="000F644E" w:rsidRDefault="00543B10">
      <w:pPr>
        <w:pStyle w:val="12"/>
        <w:spacing w:line="480" w:lineRule="auto"/>
        <w:rPr>
          <w:rFonts w:asciiTheme="minorEastAsia" w:hAnsiTheme="minorEastAsia" w:cs="Arial"/>
          <w:sz w:val="21"/>
          <w:szCs w:val="21"/>
        </w:rPr>
      </w:pPr>
    </w:p>
    <w:p w:rsidR="00543B10" w:rsidRPr="000F644E" w:rsidRDefault="00543B10">
      <w:pPr>
        <w:rPr>
          <w:rFonts w:asciiTheme="minorEastAsia" w:hAnsiTheme="minorEastAsia"/>
          <w:szCs w:val="21"/>
        </w:rPr>
      </w:pPr>
    </w:p>
    <w:p w:rsidR="00543B10" w:rsidRPr="000F644E" w:rsidRDefault="00D24648">
      <w:pPr>
        <w:spacing w:line="320" w:lineRule="exact"/>
        <w:ind w:firstLineChars="200" w:firstLine="420"/>
        <w:rPr>
          <w:rFonts w:asciiTheme="minorEastAsia" w:hAnsiTheme="minorEastAsia"/>
          <w:bCs/>
          <w:kern w:val="12"/>
          <w:szCs w:val="21"/>
        </w:rPr>
      </w:pPr>
      <w:r w:rsidRPr="000F644E">
        <w:rPr>
          <w:rFonts w:asciiTheme="minorEastAsia" w:hAnsiTheme="minorEastAsia" w:hint="eastAsia"/>
          <w:bCs/>
          <w:kern w:val="12"/>
          <w:szCs w:val="21"/>
        </w:rPr>
        <w:t>说明：法定代表人（单位负责人）</w:t>
      </w:r>
      <w:r w:rsidRPr="000F644E">
        <w:rPr>
          <w:rFonts w:asciiTheme="minorEastAsia" w:hAnsiTheme="minorEastAsia"/>
          <w:bCs/>
          <w:kern w:val="12"/>
          <w:szCs w:val="21"/>
        </w:rPr>
        <w:t>参</w:t>
      </w:r>
      <w:r w:rsidRPr="000F644E">
        <w:rPr>
          <w:rFonts w:asciiTheme="minorEastAsia" w:hAnsiTheme="minorEastAsia" w:hint="eastAsia"/>
          <w:bCs/>
          <w:kern w:val="12"/>
          <w:szCs w:val="21"/>
        </w:rPr>
        <w:t>加本竞争性磋商</w:t>
      </w:r>
      <w:r w:rsidRPr="000F644E">
        <w:rPr>
          <w:rFonts w:asciiTheme="minorEastAsia" w:hAnsiTheme="minorEastAsia"/>
          <w:bCs/>
          <w:kern w:val="12"/>
          <w:szCs w:val="21"/>
        </w:rPr>
        <w:t>项目</w:t>
      </w:r>
      <w:r w:rsidRPr="000F644E">
        <w:rPr>
          <w:rFonts w:asciiTheme="minorEastAsia" w:hAnsiTheme="minorEastAsia" w:hint="eastAsia"/>
          <w:bCs/>
          <w:kern w:val="12"/>
          <w:szCs w:val="21"/>
        </w:rPr>
        <w:t>响应的，</w:t>
      </w:r>
      <w:r w:rsidRPr="000F644E">
        <w:rPr>
          <w:rFonts w:asciiTheme="minorEastAsia" w:hAnsiTheme="minorEastAsia"/>
          <w:bCs/>
          <w:kern w:val="12"/>
          <w:szCs w:val="21"/>
        </w:rPr>
        <w:t>仅须</w:t>
      </w:r>
      <w:r w:rsidRPr="000F644E">
        <w:rPr>
          <w:rFonts w:asciiTheme="minorEastAsia" w:hAnsiTheme="minorEastAsia" w:hint="eastAsia"/>
          <w:bCs/>
          <w:kern w:val="12"/>
          <w:szCs w:val="21"/>
        </w:rPr>
        <w:t>出具此</w:t>
      </w:r>
      <w:r w:rsidRPr="000F644E">
        <w:rPr>
          <w:rFonts w:asciiTheme="minorEastAsia" w:hAnsiTheme="minorEastAsia"/>
          <w:bCs/>
          <w:kern w:val="12"/>
          <w:szCs w:val="21"/>
        </w:rPr>
        <w:t>证</w:t>
      </w:r>
      <w:r w:rsidRPr="000F644E">
        <w:rPr>
          <w:rFonts w:asciiTheme="minorEastAsia" w:hAnsiTheme="minorEastAsia" w:hint="eastAsia"/>
          <w:bCs/>
          <w:kern w:val="12"/>
          <w:szCs w:val="21"/>
        </w:rPr>
        <w:t>明</w:t>
      </w:r>
      <w:r w:rsidRPr="000F644E">
        <w:rPr>
          <w:rFonts w:asciiTheme="minorEastAsia" w:hAnsiTheme="minorEastAsia"/>
          <w:bCs/>
          <w:kern w:val="12"/>
          <w:szCs w:val="21"/>
        </w:rPr>
        <w:t>书</w:t>
      </w:r>
      <w:r w:rsidRPr="000F644E">
        <w:rPr>
          <w:rFonts w:asciiTheme="minorEastAsia" w:hAnsiTheme="minorEastAsia" w:hint="eastAsia"/>
          <w:bCs/>
          <w:kern w:val="12"/>
          <w:szCs w:val="21"/>
        </w:rPr>
        <w:t>。</w:t>
      </w:r>
    </w:p>
    <w:p w:rsidR="00543B10" w:rsidRPr="000F644E" w:rsidRDefault="00D24648">
      <w:pPr>
        <w:rPr>
          <w:rFonts w:asciiTheme="minorEastAsia" w:hAnsiTheme="minorEastAsia"/>
          <w:b/>
          <w:bCs/>
          <w:sz w:val="24"/>
          <w:szCs w:val="24"/>
        </w:rPr>
      </w:pPr>
      <w:r w:rsidRPr="000F644E">
        <w:rPr>
          <w:rFonts w:asciiTheme="minorEastAsia" w:hAnsiTheme="minorEastAsia" w:hint="eastAsia"/>
          <w:b/>
          <w:bCs/>
          <w:sz w:val="24"/>
          <w:szCs w:val="24"/>
        </w:rPr>
        <w:br w:type="page"/>
      </w:r>
    </w:p>
    <w:p w:rsidR="00543B10" w:rsidRPr="000F644E" w:rsidRDefault="00D24648">
      <w:pPr>
        <w:spacing w:line="480" w:lineRule="exact"/>
        <w:jc w:val="center"/>
        <w:rPr>
          <w:rFonts w:asciiTheme="minorEastAsia" w:hAnsiTheme="minorEastAsia"/>
          <w:b/>
          <w:bCs/>
          <w:sz w:val="24"/>
          <w:szCs w:val="24"/>
        </w:rPr>
      </w:pPr>
      <w:r w:rsidRPr="000F644E">
        <w:rPr>
          <w:rFonts w:asciiTheme="minorEastAsia" w:hAnsiTheme="minorEastAsia" w:hint="eastAsia"/>
          <w:b/>
          <w:bCs/>
          <w:sz w:val="24"/>
          <w:szCs w:val="24"/>
        </w:rPr>
        <w:lastRenderedPageBreak/>
        <w:t>3.3 法定代表人（单位负责人）授权书</w:t>
      </w:r>
    </w:p>
    <w:p w:rsidR="00543B10" w:rsidRPr="000F644E" w:rsidRDefault="00543B10">
      <w:pPr>
        <w:spacing w:line="480" w:lineRule="exact"/>
        <w:jc w:val="center"/>
        <w:rPr>
          <w:rFonts w:asciiTheme="minorEastAsia" w:hAnsiTheme="minorEastAsia"/>
          <w:b/>
          <w:bCs/>
          <w:sz w:val="36"/>
          <w:szCs w:val="36"/>
        </w:rPr>
      </w:pP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本人</w:t>
      </w:r>
      <w:r w:rsidRPr="000F644E">
        <w:rPr>
          <w:rFonts w:asciiTheme="minorEastAsia" w:hAnsiTheme="minorEastAsia" w:cs="Arial" w:hint="eastAsia"/>
          <w:szCs w:val="21"/>
          <w:u w:val="single"/>
        </w:rPr>
        <w:t xml:space="preserve">　 </w:t>
      </w:r>
      <w:r w:rsidRPr="000F644E">
        <w:rPr>
          <w:rFonts w:asciiTheme="minorEastAsia" w:hAnsiTheme="minorEastAsia" w:hint="eastAsia"/>
          <w:i/>
          <w:snapToGrid w:val="0"/>
          <w:szCs w:val="21"/>
          <w:u w:val="single"/>
        </w:rPr>
        <w:t>法人姓名</w:t>
      </w:r>
      <w:r w:rsidRPr="000F644E">
        <w:rPr>
          <w:rFonts w:asciiTheme="minorEastAsia" w:hAnsiTheme="minorEastAsia" w:cs="Arial" w:hint="eastAsia"/>
          <w:szCs w:val="21"/>
        </w:rPr>
        <w:t>系</w:t>
      </w:r>
      <w:r w:rsidRPr="000F644E">
        <w:rPr>
          <w:rFonts w:asciiTheme="minorEastAsia" w:hAnsiTheme="minorEastAsia" w:cs="Arial" w:hint="eastAsia"/>
          <w:szCs w:val="21"/>
          <w:u w:val="single"/>
        </w:rPr>
        <w:t xml:space="preserve">　</w:t>
      </w:r>
      <w:r w:rsidRPr="000F644E">
        <w:rPr>
          <w:rFonts w:asciiTheme="minorEastAsia" w:hAnsiTheme="minorEastAsia" w:hint="eastAsia"/>
          <w:i/>
          <w:snapToGrid w:val="0"/>
          <w:szCs w:val="21"/>
          <w:u w:val="single"/>
        </w:rPr>
        <w:t xml:space="preserve">供应商名称  </w:t>
      </w:r>
      <w:r w:rsidRPr="000F644E">
        <w:rPr>
          <w:rFonts w:asciiTheme="minorEastAsia" w:hAnsiTheme="minorEastAsia" w:cs="Arial" w:hint="eastAsia"/>
          <w:szCs w:val="21"/>
        </w:rPr>
        <w:t>的法定代表人（单位负责人），现委托</w:t>
      </w:r>
      <w:r w:rsidRPr="000F644E">
        <w:rPr>
          <w:rFonts w:asciiTheme="minorEastAsia" w:hAnsiTheme="minorEastAsia" w:cs="Arial" w:hint="eastAsia"/>
          <w:szCs w:val="21"/>
          <w:u w:val="single"/>
        </w:rPr>
        <w:t xml:space="preserve">　 </w:t>
      </w:r>
      <w:r w:rsidRPr="000F644E">
        <w:rPr>
          <w:rFonts w:asciiTheme="minorEastAsia" w:hAnsiTheme="minorEastAsia" w:hint="eastAsia"/>
          <w:i/>
          <w:snapToGrid w:val="0"/>
          <w:szCs w:val="21"/>
          <w:u w:val="single"/>
        </w:rPr>
        <w:t>姓名，职务</w:t>
      </w:r>
      <w:r w:rsidRPr="000F644E">
        <w:rPr>
          <w:rFonts w:asciiTheme="minorEastAsia" w:hAnsiTheme="minorEastAsia" w:cs="Arial" w:hint="eastAsia"/>
          <w:szCs w:val="21"/>
        </w:rPr>
        <w:t>以我方的名义参加贵方______________________项目的磋商响应活动，并代表我方全权办理针对上述项目的磋商、响应文件澄清、签约等一切具体事务和签署相关文件。</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我方对被授权人的签名事项负全部责任。</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43B10" w:rsidRPr="000F644E" w:rsidRDefault="00D24648">
      <w:pPr>
        <w:adjustRightInd w:val="0"/>
        <w:spacing w:line="360" w:lineRule="auto"/>
        <w:ind w:firstLineChars="210" w:firstLine="441"/>
        <w:contextualSpacing/>
        <w:rPr>
          <w:rFonts w:asciiTheme="minorEastAsia" w:hAnsiTheme="minorEastAsia" w:cs="Arial"/>
          <w:szCs w:val="21"/>
        </w:rPr>
      </w:pPr>
      <w:r w:rsidRPr="000F644E">
        <w:rPr>
          <w:rFonts w:asciiTheme="minorEastAsia" w:hAnsiTheme="minorEastAsia" w:cs="Arial" w:hint="eastAsia"/>
          <w:szCs w:val="21"/>
        </w:rPr>
        <w:t>被授权人无转委托权，特此委托。</w:t>
      </w:r>
    </w:p>
    <w:p w:rsidR="00543B10" w:rsidRPr="000F644E" w:rsidRDefault="00D24648">
      <w:pPr>
        <w:spacing w:line="480" w:lineRule="auto"/>
        <w:ind w:firstLineChars="200" w:firstLine="420"/>
        <w:rPr>
          <w:rFonts w:asciiTheme="minorEastAsia" w:hAnsiTheme="minorEastAsia"/>
          <w:szCs w:val="21"/>
        </w:rPr>
      </w:pPr>
      <w:r w:rsidRPr="000F644E">
        <w:rPr>
          <w:rFonts w:asciiTheme="minorEastAsia" w:hAnsiTheme="minorEastAsia" w:hint="eastAsia"/>
          <w:szCs w:val="21"/>
        </w:rPr>
        <w:t xml:space="preserve">供应商名称： </w:t>
      </w:r>
      <w:r w:rsidRPr="000F644E">
        <w:rPr>
          <w:rFonts w:asciiTheme="minorEastAsia" w:hAnsiTheme="minorEastAsia" w:hint="eastAsia"/>
          <w:szCs w:val="21"/>
          <w:u w:val="single"/>
        </w:rPr>
        <w:t xml:space="preserve">       （全称）       </w:t>
      </w:r>
      <w:r w:rsidRPr="000F644E">
        <w:rPr>
          <w:rFonts w:asciiTheme="minorEastAsia" w:hAnsiTheme="minorEastAsia" w:hint="eastAsia"/>
          <w:szCs w:val="21"/>
        </w:rPr>
        <w:t xml:space="preserve"> （并加盖单位公章）</w:t>
      </w:r>
    </w:p>
    <w:p w:rsidR="00543B10" w:rsidRPr="000F644E" w:rsidRDefault="00D24648">
      <w:pPr>
        <w:spacing w:line="480" w:lineRule="auto"/>
        <w:ind w:firstLineChars="200" w:firstLine="420"/>
        <w:rPr>
          <w:rFonts w:asciiTheme="minorEastAsia" w:hAnsiTheme="minorEastAsia" w:cs="Arial"/>
          <w:szCs w:val="21"/>
        </w:rPr>
      </w:pPr>
      <w:r w:rsidRPr="000F644E">
        <w:rPr>
          <w:rFonts w:asciiTheme="minorEastAsia" w:hAnsiTheme="minorEastAsia" w:cs="Arial" w:hint="eastAsia"/>
          <w:szCs w:val="21"/>
        </w:rPr>
        <w:t>法定代表人（单位负责人）：（签字或加盖名章）</w:t>
      </w:r>
    </w:p>
    <w:p w:rsidR="00543B10" w:rsidRPr="000F644E" w:rsidRDefault="00D24648">
      <w:pPr>
        <w:spacing w:line="480" w:lineRule="auto"/>
        <w:ind w:firstLineChars="200" w:firstLine="420"/>
        <w:rPr>
          <w:rFonts w:asciiTheme="minorEastAsia" w:hAnsiTheme="minorEastAsia"/>
          <w:szCs w:val="21"/>
        </w:rPr>
      </w:pPr>
      <w:r w:rsidRPr="000F644E">
        <w:rPr>
          <w:rFonts w:asciiTheme="minorEastAsia" w:hAnsiTheme="minorEastAsia" w:cs="Arial" w:hint="eastAsia"/>
          <w:szCs w:val="21"/>
        </w:rPr>
        <w:t>法定代表人（单位负责人）</w:t>
      </w:r>
      <w:r w:rsidRPr="000F644E">
        <w:rPr>
          <w:rFonts w:asciiTheme="minorEastAsia" w:hAnsiTheme="minorEastAsia" w:hint="eastAsia"/>
          <w:szCs w:val="21"/>
        </w:rPr>
        <w:t>授权代表：（签字或加盖名章）</w:t>
      </w:r>
    </w:p>
    <w:p w:rsidR="00543B10" w:rsidRPr="000F644E" w:rsidRDefault="00D24648">
      <w:pPr>
        <w:spacing w:line="480" w:lineRule="auto"/>
        <w:ind w:firstLineChars="200" w:firstLine="420"/>
        <w:rPr>
          <w:rFonts w:asciiTheme="minorEastAsia" w:hAnsiTheme="minorEastAsia"/>
          <w:szCs w:val="21"/>
        </w:rPr>
      </w:pPr>
      <w:r w:rsidRPr="000F644E">
        <w:rPr>
          <w:rFonts w:asciiTheme="minorEastAsia" w:hAnsiTheme="minorEastAsia" w:cs="Arial" w:hint="eastAsia"/>
          <w:szCs w:val="21"/>
        </w:rPr>
        <w:t>法定代表人（单位负责人）</w:t>
      </w:r>
      <w:r w:rsidRPr="000F644E">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43B10" w:rsidRPr="000F644E">
        <w:trPr>
          <w:gridAfter w:val="1"/>
          <w:wAfter w:w="14" w:type="dxa"/>
          <w:trHeight w:val="2636"/>
        </w:trPr>
        <w:tc>
          <w:tcPr>
            <w:tcW w:w="4484" w:type="dxa"/>
            <w:vAlign w:val="center"/>
          </w:tcPr>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法定代表人（单位负责人）身份证（正面）</w:t>
            </w:r>
          </w:p>
        </w:tc>
        <w:tc>
          <w:tcPr>
            <w:tcW w:w="4485" w:type="dxa"/>
            <w:gridSpan w:val="2"/>
            <w:vAlign w:val="center"/>
          </w:tcPr>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法定代表人（单位负责人）身份证（反面）</w:t>
            </w:r>
          </w:p>
        </w:tc>
      </w:tr>
      <w:tr w:rsidR="00543B10" w:rsidRPr="000F644E">
        <w:trPr>
          <w:trHeight w:val="2781"/>
        </w:trPr>
        <w:tc>
          <w:tcPr>
            <w:tcW w:w="4491" w:type="dxa"/>
            <w:gridSpan w:val="2"/>
            <w:vAlign w:val="center"/>
          </w:tcPr>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法定代表人（单位负责人）授权代表身份证</w:t>
            </w:r>
          </w:p>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（正面）</w:t>
            </w:r>
          </w:p>
        </w:tc>
        <w:tc>
          <w:tcPr>
            <w:tcW w:w="4492" w:type="dxa"/>
            <w:gridSpan w:val="2"/>
            <w:vAlign w:val="center"/>
          </w:tcPr>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法定代表人（单位负责人）授权代表身份证</w:t>
            </w:r>
          </w:p>
          <w:p w:rsidR="00543B10" w:rsidRPr="000F644E" w:rsidRDefault="00D24648">
            <w:pPr>
              <w:jc w:val="center"/>
              <w:rPr>
                <w:rFonts w:asciiTheme="minorEastAsia" w:hAnsiTheme="minorEastAsia"/>
                <w:szCs w:val="21"/>
              </w:rPr>
            </w:pPr>
            <w:r w:rsidRPr="000F644E">
              <w:rPr>
                <w:rFonts w:asciiTheme="minorEastAsia" w:hAnsiTheme="minorEastAsia" w:hint="eastAsia"/>
                <w:szCs w:val="21"/>
              </w:rPr>
              <w:t>（反面）</w:t>
            </w:r>
          </w:p>
        </w:tc>
      </w:tr>
    </w:tbl>
    <w:p w:rsidR="00543B10" w:rsidRPr="000F644E" w:rsidRDefault="00543B10">
      <w:pPr>
        <w:widowControl/>
        <w:spacing w:before="100" w:beforeAutospacing="1" w:after="100" w:afterAutospacing="1" w:line="360" w:lineRule="auto"/>
        <w:jc w:val="center"/>
        <w:rPr>
          <w:rFonts w:asciiTheme="minorEastAsia" w:hAnsiTheme="minorEastAsia"/>
          <w:b/>
          <w:bCs/>
          <w:sz w:val="24"/>
          <w:szCs w:val="24"/>
        </w:rPr>
      </w:pPr>
    </w:p>
    <w:p w:rsidR="00543B10" w:rsidRPr="000F644E" w:rsidRDefault="00D24648">
      <w:pPr>
        <w:widowControl/>
        <w:spacing w:before="100" w:beforeAutospacing="1" w:after="100" w:afterAutospacing="1" w:line="360" w:lineRule="auto"/>
        <w:jc w:val="center"/>
        <w:rPr>
          <w:rFonts w:asciiTheme="minorEastAsia" w:hAnsiTheme="minorEastAsia"/>
          <w:b/>
          <w:bCs/>
          <w:sz w:val="24"/>
          <w:szCs w:val="24"/>
        </w:rPr>
      </w:pPr>
      <w:r w:rsidRPr="000F644E">
        <w:rPr>
          <w:rFonts w:asciiTheme="minorEastAsia" w:hAnsiTheme="minorEastAsia" w:hint="eastAsia"/>
          <w:b/>
          <w:bCs/>
          <w:sz w:val="24"/>
          <w:szCs w:val="24"/>
        </w:rPr>
        <w:lastRenderedPageBreak/>
        <w:t>3.4  磋商承诺函</w:t>
      </w:r>
    </w:p>
    <w:p w:rsidR="00543B10" w:rsidRPr="000F644E" w:rsidRDefault="00543B10">
      <w:pPr>
        <w:autoSpaceDE w:val="0"/>
        <w:autoSpaceDN w:val="0"/>
        <w:snapToGrid w:val="0"/>
        <w:spacing w:line="360" w:lineRule="auto"/>
        <w:jc w:val="center"/>
        <w:rPr>
          <w:rFonts w:asciiTheme="minorEastAsia" w:hAnsiTheme="minorEastAsia"/>
          <w:b/>
          <w:bCs/>
          <w:sz w:val="24"/>
          <w:szCs w:val="24"/>
        </w:rPr>
      </w:pPr>
    </w:p>
    <w:p w:rsidR="00543B10" w:rsidRPr="000F644E" w:rsidRDefault="00D24648" w:rsidP="00785D3C">
      <w:pPr>
        <w:spacing w:beforeLines="50" w:afterLines="50" w:line="360" w:lineRule="auto"/>
        <w:contextualSpacing/>
        <w:rPr>
          <w:rFonts w:asciiTheme="minorEastAsia" w:hAnsiTheme="minorEastAsia" w:cs="宋体"/>
          <w:szCs w:val="21"/>
          <w:lang w:val="zh-CN"/>
        </w:rPr>
      </w:pPr>
      <w:r w:rsidRPr="000F644E">
        <w:rPr>
          <w:rFonts w:asciiTheme="minorEastAsia" w:hAnsiTheme="minorEastAsia" w:hint="eastAsia"/>
          <w:snapToGrid w:val="0"/>
          <w:kern w:val="0"/>
          <w:szCs w:val="21"/>
          <w:u w:val="single"/>
        </w:rPr>
        <w:t>（采购人）</w:t>
      </w:r>
      <w:r w:rsidRPr="000F644E">
        <w:rPr>
          <w:rFonts w:asciiTheme="minorEastAsia" w:hAnsiTheme="minorEastAsia" w:cs="宋体"/>
          <w:szCs w:val="21"/>
          <w:lang w:val="zh-CN"/>
        </w:rPr>
        <w:t>：</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szCs w:val="21"/>
          <w:lang w:val="zh-CN"/>
        </w:rPr>
        <w:t>经研究，我</w:t>
      </w:r>
      <w:r w:rsidRPr="000F644E">
        <w:rPr>
          <w:rFonts w:asciiTheme="minorEastAsia" w:hAnsiTheme="minorEastAsia" w:cs="宋体" w:hint="eastAsia"/>
          <w:szCs w:val="21"/>
          <w:lang w:val="zh-CN"/>
        </w:rPr>
        <w:t>方自愿参与贵方</w:t>
      </w:r>
      <w:r w:rsidRPr="000F644E">
        <w:rPr>
          <w:rFonts w:asciiTheme="minorEastAsia" w:hAnsiTheme="minorEastAsia" w:cs="宋体"/>
          <w:szCs w:val="21"/>
          <w:lang w:val="zh-CN"/>
        </w:rPr>
        <w:t>____年____月____日____</w:t>
      </w:r>
      <w:r w:rsidRPr="000F644E">
        <w:rPr>
          <w:rFonts w:asciiTheme="minorEastAsia" w:hAnsiTheme="minorEastAsia" w:cs="宋体" w:hint="eastAsia"/>
          <w:szCs w:val="21"/>
          <w:lang w:val="zh-CN"/>
        </w:rPr>
        <w:t>（项目编号、项目名称）的</w:t>
      </w:r>
      <w:r w:rsidRPr="000F644E">
        <w:rPr>
          <w:rFonts w:asciiTheme="minorEastAsia" w:hAnsiTheme="minorEastAsia" w:cs="宋体"/>
          <w:szCs w:val="21"/>
          <w:lang w:val="zh-CN"/>
        </w:rPr>
        <w:t>投标，</w:t>
      </w:r>
      <w:r w:rsidRPr="000F644E">
        <w:rPr>
          <w:rFonts w:asciiTheme="minorEastAsia" w:hAnsiTheme="minorEastAsia" w:cs="宋体" w:hint="eastAsia"/>
          <w:szCs w:val="21"/>
          <w:lang w:val="zh-CN"/>
        </w:rPr>
        <w:t>将</w:t>
      </w:r>
      <w:r w:rsidRPr="000F644E">
        <w:rPr>
          <w:rFonts w:asciiTheme="minorEastAsia" w:hAnsiTheme="minorEastAsia" w:cs="宋体"/>
          <w:szCs w:val="21"/>
          <w:lang w:val="zh-CN"/>
        </w:rPr>
        <w:t>严格</w:t>
      </w:r>
      <w:r w:rsidRPr="000F644E">
        <w:rPr>
          <w:rFonts w:asciiTheme="minorEastAsia" w:hAnsiTheme="minorEastAsia" w:cs="宋体" w:hint="eastAsia"/>
          <w:szCs w:val="21"/>
          <w:lang w:val="zh-CN"/>
        </w:rPr>
        <w:t>遵守</w:t>
      </w:r>
      <w:r w:rsidRPr="000F644E">
        <w:rPr>
          <w:rFonts w:asciiTheme="minorEastAsia" w:hAnsiTheme="minorEastAsia" w:cs="宋体"/>
          <w:szCs w:val="21"/>
          <w:lang w:val="zh-CN"/>
        </w:rPr>
        <w:t>《</w:t>
      </w:r>
      <w:r w:rsidRPr="000F644E">
        <w:rPr>
          <w:rFonts w:asciiTheme="minorEastAsia" w:hAnsiTheme="minorEastAsia" w:cs="宋体" w:hint="eastAsia"/>
          <w:szCs w:val="21"/>
          <w:lang w:val="zh-CN"/>
        </w:rPr>
        <w:t>中华人民共和国政府采购</w:t>
      </w:r>
      <w:r w:rsidRPr="000F644E">
        <w:rPr>
          <w:rFonts w:asciiTheme="minorEastAsia" w:hAnsiTheme="minorEastAsia" w:cs="宋体"/>
          <w:szCs w:val="21"/>
          <w:lang w:val="zh-CN"/>
        </w:rPr>
        <w:t>法》等</w:t>
      </w:r>
      <w:r w:rsidRPr="000F644E">
        <w:rPr>
          <w:rFonts w:asciiTheme="minorEastAsia" w:hAnsiTheme="minorEastAsia" w:cs="宋体" w:hint="eastAsia"/>
          <w:szCs w:val="21"/>
          <w:lang w:val="zh-CN"/>
        </w:rPr>
        <w:t>相关</w:t>
      </w:r>
      <w:r w:rsidRPr="000F644E">
        <w:rPr>
          <w:rFonts w:asciiTheme="minorEastAsia" w:hAnsiTheme="minorEastAsia" w:cs="宋体"/>
          <w:szCs w:val="21"/>
          <w:lang w:val="zh-CN"/>
        </w:rPr>
        <w:t>法律法规</w:t>
      </w:r>
      <w:r w:rsidRPr="000F644E">
        <w:rPr>
          <w:rFonts w:asciiTheme="minorEastAsia" w:hAnsiTheme="minorEastAsia" w:cs="宋体" w:hint="eastAsia"/>
          <w:szCs w:val="21"/>
          <w:lang w:val="zh-CN"/>
        </w:rPr>
        <w:t>规定</w:t>
      </w:r>
      <w:r w:rsidRPr="000F644E">
        <w:rPr>
          <w:rFonts w:asciiTheme="minorEastAsia" w:hAnsiTheme="minorEastAsia" w:cs="宋体"/>
          <w:szCs w:val="21"/>
          <w:lang w:val="zh-CN"/>
        </w:rPr>
        <w:t>，并无条件地遵守本次采购活动各项规定。我们郑重承诺：</w:t>
      </w:r>
      <w:r w:rsidRPr="000F644E">
        <w:rPr>
          <w:rFonts w:asciiTheme="minorEastAsia" w:hAnsiTheme="minorEastAsia" w:cs="宋体" w:hint="eastAsia"/>
          <w:szCs w:val="21"/>
          <w:lang w:val="zh-CN"/>
        </w:rPr>
        <w:t>我方</w:t>
      </w:r>
      <w:r w:rsidRPr="000F644E">
        <w:rPr>
          <w:rFonts w:asciiTheme="minorEastAsia" w:hAnsiTheme="minorEastAsia" w:cs="宋体"/>
          <w:szCs w:val="21"/>
          <w:lang w:val="zh-CN"/>
        </w:rPr>
        <w:t>如果在本次</w:t>
      </w:r>
      <w:r w:rsidRPr="000F644E">
        <w:rPr>
          <w:rFonts w:asciiTheme="minorEastAsia" w:hAnsiTheme="minorEastAsia" w:cs="宋体" w:hint="eastAsia"/>
          <w:szCs w:val="21"/>
          <w:lang w:val="zh-CN"/>
        </w:rPr>
        <w:t>响应</w:t>
      </w:r>
      <w:r w:rsidRPr="000F644E">
        <w:rPr>
          <w:rFonts w:asciiTheme="minorEastAsia" w:hAnsiTheme="minorEastAsia" w:cs="宋体"/>
          <w:szCs w:val="21"/>
          <w:lang w:val="zh-CN"/>
        </w:rPr>
        <w:t>活动中有</w:t>
      </w:r>
      <w:r w:rsidRPr="000F644E">
        <w:rPr>
          <w:rFonts w:asciiTheme="minorEastAsia" w:hAnsiTheme="minorEastAsia" w:cs="宋体" w:hint="eastAsia"/>
          <w:szCs w:val="21"/>
          <w:lang w:val="zh-CN"/>
        </w:rPr>
        <w:t>下列</w:t>
      </w:r>
      <w:r w:rsidRPr="000F644E">
        <w:rPr>
          <w:rFonts w:asciiTheme="minorEastAsia" w:hAnsiTheme="minorEastAsia" w:cs="宋体"/>
          <w:szCs w:val="21"/>
          <w:lang w:val="zh-CN"/>
        </w:rPr>
        <w:t>情形</w:t>
      </w:r>
      <w:r w:rsidRPr="000F644E">
        <w:rPr>
          <w:rFonts w:asciiTheme="minorEastAsia" w:hAnsiTheme="minorEastAsia" w:cs="宋体" w:hint="eastAsia"/>
          <w:szCs w:val="21"/>
          <w:lang w:val="zh-CN"/>
        </w:rPr>
        <w:t>之一</w:t>
      </w:r>
      <w:r w:rsidRPr="000F644E">
        <w:rPr>
          <w:rFonts w:asciiTheme="minorEastAsia" w:hAnsiTheme="minorEastAsia" w:cs="宋体"/>
          <w:szCs w:val="21"/>
          <w:lang w:val="zh-CN"/>
        </w:rPr>
        <w:t>的，愿接受政府采购</w:t>
      </w:r>
      <w:r w:rsidRPr="000F644E">
        <w:rPr>
          <w:rFonts w:asciiTheme="minorEastAsia" w:hAnsiTheme="minorEastAsia" w:cs="宋体" w:hint="eastAsia"/>
          <w:szCs w:val="21"/>
          <w:lang w:val="zh-CN"/>
        </w:rPr>
        <w:t>监督管理</w:t>
      </w:r>
      <w:r w:rsidRPr="000F644E">
        <w:rPr>
          <w:rFonts w:asciiTheme="minorEastAsia" w:hAnsiTheme="minorEastAsia" w:cs="宋体"/>
          <w:szCs w:val="21"/>
          <w:lang w:val="zh-CN"/>
        </w:rPr>
        <w:t>部门给予相关处罚并</w:t>
      </w:r>
      <w:r w:rsidRPr="000F644E">
        <w:rPr>
          <w:rFonts w:asciiTheme="minorEastAsia" w:hAnsiTheme="minorEastAsia" w:cs="宋体" w:hint="eastAsia"/>
          <w:szCs w:val="21"/>
          <w:lang w:val="zh-CN"/>
        </w:rPr>
        <w:t>承诺依法</w:t>
      </w:r>
      <w:r w:rsidRPr="000F644E">
        <w:rPr>
          <w:rFonts w:asciiTheme="minorEastAsia" w:hAnsiTheme="minorEastAsia" w:cs="宋体"/>
          <w:szCs w:val="21"/>
          <w:lang w:val="zh-CN"/>
        </w:rPr>
        <w:t>承担</w:t>
      </w:r>
      <w:r w:rsidRPr="000F644E">
        <w:rPr>
          <w:rFonts w:asciiTheme="minorEastAsia" w:hAnsiTheme="minorEastAsia" w:cs="宋体" w:hint="eastAsia"/>
          <w:szCs w:val="21"/>
          <w:lang w:val="zh-CN"/>
        </w:rPr>
        <w:t>相关的经济赔偿责任和</w:t>
      </w:r>
      <w:r w:rsidRPr="000F644E">
        <w:rPr>
          <w:rFonts w:asciiTheme="minorEastAsia" w:hAnsiTheme="minorEastAsia" w:cs="宋体"/>
          <w:szCs w:val="21"/>
          <w:lang w:val="zh-CN"/>
        </w:rPr>
        <w:t>法律责任。</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一、在响应有效期内撤销响应文件；</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二、在响应文件中提供虚假材料；</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三、除因不可抗力或磋商文件认可的情形以外，成交后不与采购人签订合同；</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四、与采购人、其他供应商或者采购代理机构恶意串通；</w:t>
      </w:r>
    </w:p>
    <w:p w:rsidR="00543B10" w:rsidRPr="000F644E" w:rsidRDefault="00D24648" w:rsidP="00785D3C">
      <w:pPr>
        <w:spacing w:beforeLines="50" w:afterLines="50" w:line="360" w:lineRule="auto"/>
        <w:ind w:firstLineChars="200" w:firstLine="420"/>
        <w:contextualSpacing/>
        <w:rPr>
          <w:rFonts w:asciiTheme="minorEastAsia" w:hAnsiTheme="minorEastAsia" w:cs="宋体"/>
          <w:szCs w:val="21"/>
          <w:lang w:val="zh-CN"/>
        </w:rPr>
      </w:pPr>
      <w:r w:rsidRPr="000F644E">
        <w:rPr>
          <w:rFonts w:asciiTheme="minorEastAsia" w:hAnsiTheme="minorEastAsia" w:cs="宋体" w:hint="eastAsia"/>
          <w:szCs w:val="21"/>
          <w:lang w:val="zh-CN"/>
        </w:rPr>
        <w:t>五、法律法规及本磋商文件规定的其他严重违法行为。</w:t>
      </w:r>
    </w:p>
    <w:p w:rsidR="00543B10" w:rsidRPr="000F644E" w:rsidRDefault="00543B10">
      <w:pPr>
        <w:rPr>
          <w:rFonts w:asciiTheme="minorEastAsia" w:hAnsiTheme="minorEastAsia"/>
          <w:sz w:val="28"/>
          <w:szCs w:val="28"/>
          <w:u w:val="single"/>
        </w:rPr>
      </w:pPr>
    </w:p>
    <w:p w:rsidR="00543B10" w:rsidRPr="000F644E" w:rsidRDefault="00543B10">
      <w:pPr>
        <w:rPr>
          <w:rFonts w:asciiTheme="minorEastAsia" w:hAnsiTheme="minorEastAsia"/>
          <w:sz w:val="28"/>
          <w:szCs w:val="28"/>
          <w:u w:val="single"/>
        </w:rPr>
      </w:pPr>
    </w:p>
    <w:p w:rsidR="00543B10" w:rsidRPr="000F644E" w:rsidRDefault="00D24648" w:rsidP="000F644E">
      <w:pPr>
        <w:spacing w:line="480" w:lineRule="auto"/>
        <w:ind w:firstLineChars="2075" w:firstLine="4358"/>
        <w:rPr>
          <w:rFonts w:asciiTheme="minorEastAsia" w:hAnsiTheme="minorEastAsia" w:cs="Arial"/>
          <w:szCs w:val="21"/>
        </w:rPr>
      </w:pPr>
      <w:r w:rsidRPr="000F644E">
        <w:rPr>
          <w:rFonts w:asciiTheme="minorEastAsia" w:hAnsiTheme="minorEastAsia" w:cs="宋体" w:hint="eastAsia"/>
          <w:szCs w:val="21"/>
          <w:lang w:val="zh-CN"/>
        </w:rPr>
        <w:t>供应商名称（</w:t>
      </w:r>
      <w:r w:rsidRPr="000F644E">
        <w:rPr>
          <w:rFonts w:asciiTheme="minorEastAsia" w:hAnsiTheme="minorEastAsia" w:cs="Arial" w:hint="eastAsia"/>
          <w:szCs w:val="21"/>
        </w:rPr>
        <w:t>并加盖公章</w:t>
      </w:r>
      <w:r w:rsidRPr="000F644E">
        <w:rPr>
          <w:rFonts w:asciiTheme="minorEastAsia" w:hAnsiTheme="minorEastAsia" w:cs="宋体" w:hint="eastAsia"/>
          <w:szCs w:val="21"/>
          <w:lang w:val="zh-CN"/>
        </w:rPr>
        <w:t>）：</w:t>
      </w:r>
      <w:r w:rsidRPr="000F644E">
        <w:rPr>
          <w:rFonts w:asciiTheme="minorEastAsia" w:hAnsiTheme="minorEastAsia" w:cs="Arial" w:hint="eastAsia"/>
          <w:szCs w:val="21"/>
        </w:rPr>
        <w:t xml:space="preserve">　　　　　　　　　</w:t>
      </w:r>
    </w:p>
    <w:p w:rsidR="00543B10" w:rsidRPr="000F644E" w:rsidRDefault="00D24648" w:rsidP="000F644E">
      <w:pPr>
        <w:spacing w:line="480" w:lineRule="auto"/>
        <w:ind w:firstLineChars="2075" w:firstLine="4358"/>
        <w:rPr>
          <w:rFonts w:asciiTheme="minorEastAsia" w:hAnsiTheme="minorEastAsia" w:cs="Arial"/>
          <w:szCs w:val="21"/>
        </w:rPr>
      </w:pPr>
      <w:r w:rsidRPr="000F644E">
        <w:rPr>
          <w:rFonts w:asciiTheme="minorEastAsia" w:hAnsiTheme="minorEastAsia" w:cs="Arial" w:hint="eastAsia"/>
          <w:szCs w:val="21"/>
        </w:rPr>
        <w:t>日　  期：      年    月    日</w:t>
      </w:r>
    </w:p>
    <w:p w:rsidR="00543B10" w:rsidRPr="000F644E" w:rsidRDefault="00543B10">
      <w:pPr>
        <w:autoSpaceDE w:val="0"/>
        <w:autoSpaceDN w:val="0"/>
        <w:adjustRightInd w:val="0"/>
        <w:spacing w:line="360" w:lineRule="auto"/>
        <w:jc w:val="center"/>
        <w:rPr>
          <w:rFonts w:asciiTheme="minorEastAsia" w:hAnsiTheme="minorEastAsia" w:cs="宋体"/>
          <w:szCs w:val="21"/>
          <w:lang w:val="zh-CN"/>
        </w:rPr>
      </w:pPr>
    </w:p>
    <w:p w:rsidR="00543B10" w:rsidRPr="000F644E" w:rsidRDefault="00543B10">
      <w:pPr>
        <w:autoSpaceDE w:val="0"/>
        <w:autoSpaceDN w:val="0"/>
        <w:adjustRightInd w:val="0"/>
        <w:spacing w:line="360" w:lineRule="auto"/>
        <w:ind w:right="-11"/>
        <w:rPr>
          <w:rFonts w:asciiTheme="minorEastAsia" w:hAnsiTheme="minorEastAsia" w:cs="宋体"/>
          <w:szCs w:val="21"/>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autoSpaceDE w:val="0"/>
        <w:autoSpaceDN w:val="0"/>
        <w:adjustRightInd w:val="0"/>
        <w:spacing w:line="360" w:lineRule="auto"/>
        <w:jc w:val="center"/>
        <w:rPr>
          <w:rFonts w:asciiTheme="minorEastAsia" w:hAnsiTheme="minorEastAsia" w:cs="宋体"/>
          <w:sz w:val="24"/>
          <w:szCs w:val="24"/>
          <w:lang w:val="zh-CN"/>
        </w:rPr>
      </w:pPr>
    </w:p>
    <w:p w:rsidR="00543B10" w:rsidRPr="000F644E" w:rsidRDefault="00543B10">
      <w:pPr>
        <w:spacing w:line="360" w:lineRule="auto"/>
        <w:jc w:val="center"/>
        <w:rPr>
          <w:rFonts w:asciiTheme="minorEastAsia" w:hAnsiTheme="minorEastAsia"/>
          <w:b/>
          <w:bCs/>
          <w:sz w:val="24"/>
          <w:szCs w:val="24"/>
        </w:rPr>
      </w:pPr>
    </w:p>
    <w:p w:rsidR="00543B10" w:rsidRPr="000F644E" w:rsidRDefault="00D24648">
      <w:pPr>
        <w:spacing w:line="360" w:lineRule="auto"/>
        <w:jc w:val="center"/>
        <w:rPr>
          <w:rFonts w:asciiTheme="minorEastAsia" w:hAnsiTheme="minorEastAsia"/>
          <w:b/>
          <w:bCs/>
          <w:sz w:val="24"/>
          <w:szCs w:val="24"/>
        </w:rPr>
      </w:pPr>
      <w:r w:rsidRPr="000F644E">
        <w:rPr>
          <w:rFonts w:asciiTheme="minorEastAsia" w:hAnsiTheme="minorEastAsia" w:hint="eastAsia"/>
          <w:b/>
          <w:bCs/>
          <w:sz w:val="24"/>
          <w:szCs w:val="24"/>
        </w:rPr>
        <w:lastRenderedPageBreak/>
        <w:t>3.5 禹州市政府采购供应商信用承诺函</w:t>
      </w:r>
    </w:p>
    <w:p w:rsidR="00543B10" w:rsidRPr="000F644E" w:rsidRDefault="00543B10">
      <w:pPr>
        <w:rPr>
          <w:rFonts w:asciiTheme="minorEastAsia" w:hAnsiTheme="minorEastAsia" w:cs="宋体"/>
          <w:szCs w:val="21"/>
          <w:lang w:val="zh-CN"/>
        </w:rPr>
      </w:pPr>
    </w:p>
    <w:p w:rsidR="00543B10" w:rsidRPr="000F644E" w:rsidRDefault="00D24648">
      <w:pPr>
        <w:spacing w:line="600" w:lineRule="exact"/>
        <w:rPr>
          <w:rFonts w:asciiTheme="minorEastAsia" w:hAnsiTheme="minorEastAsia" w:cs="宋体"/>
          <w:szCs w:val="21"/>
          <w:lang w:val="zh-CN"/>
        </w:rPr>
      </w:pPr>
      <w:r w:rsidRPr="000F644E">
        <w:rPr>
          <w:rFonts w:asciiTheme="minorEastAsia" w:hAnsiTheme="minorEastAsia" w:cs="宋体"/>
          <w:szCs w:val="21"/>
          <w:lang w:val="zh-CN"/>
        </w:rPr>
        <w:t>致（采购人或采购代理机构）：</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单位名称（自然人姓名）:</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统一社会信用代码（身份证号码）:</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法定代表人（负责人）:</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联系地址和电话：</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为维护公平、公正、公开的政府采购市场秩序，树立诚实守信的政府采购供应商形象，我单位（本人）自愿作出以下承诺：</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（一）具有独立承担民事责任的能力；</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（二）具有良好的商业信誉和健全的财务会计制度；</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（三）具有履行合同所必需的设备和专业技术能力；</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（四）有依法缴纳税收和社会保障资金的良好记录；</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（五）参加政府采购活动前三年内，在经营活动中没有重大违法记录；</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（七）未被相关监管部门作出行政处罚且尚在处罚有效期的；</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（八）未曾作出虚假采购承诺；</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（九）符合法律、行政法规规定的其他条件。</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供应商（电子章）:</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法定代表人、负责人、本人或授权代表（签字或电子印章）:</w:t>
      </w:r>
    </w:p>
    <w:p w:rsidR="00543B10" w:rsidRPr="000F644E" w:rsidRDefault="00D24648">
      <w:pPr>
        <w:spacing w:line="600" w:lineRule="exact"/>
        <w:ind w:firstLineChars="200" w:firstLine="420"/>
        <w:rPr>
          <w:rFonts w:asciiTheme="minorEastAsia" w:hAnsiTheme="minorEastAsia" w:cs="宋体"/>
          <w:szCs w:val="21"/>
          <w:lang w:val="zh-CN"/>
        </w:rPr>
      </w:pPr>
      <w:r w:rsidRPr="000F644E">
        <w:rPr>
          <w:rFonts w:asciiTheme="minorEastAsia" w:hAnsiTheme="minorEastAsia" w:cs="宋体"/>
          <w:szCs w:val="21"/>
          <w:lang w:val="zh-CN"/>
        </w:rPr>
        <w:t>日期：年月日</w:t>
      </w:r>
    </w:p>
    <w:p w:rsidR="00543B10" w:rsidRPr="000F644E" w:rsidRDefault="00543B10">
      <w:pPr>
        <w:rPr>
          <w:rFonts w:asciiTheme="minorEastAsia" w:hAnsiTheme="minorEastAsia" w:cs="宋体"/>
          <w:szCs w:val="21"/>
          <w:lang w:val="zh-CN"/>
        </w:rPr>
      </w:pPr>
      <w:bookmarkStart w:id="1" w:name="_GoBack"/>
      <w:bookmarkEnd w:id="1"/>
    </w:p>
    <w:p w:rsidR="00543B10" w:rsidRPr="000F644E" w:rsidRDefault="00543B10">
      <w:pPr>
        <w:rPr>
          <w:rFonts w:asciiTheme="minorEastAsia" w:hAnsiTheme="minorEastAsia" w:cs="华文仿宋"/>
          <w:szCs w:val="21"/>
        </w:rPr>
      </w:pPr>
    </w:p>
    <w:p w:rsidR="00543B10" w:rsidRPr="000F644E" w:rsidRDefault="00D24648">
      <w:pPr>
        <w:rPr>
          <w:rFonts w:asciiTheme="minorEastAsia" w:hAnsiTheme="minorEastAsia"/>
        </w:rPr>
      </w:pPr>
      <w:r w:rsidRPr="000F644E">
        <w:rPr>
          <w:rFonts w:asciiTheme="minorEastAsia" w:hAnsiTheme="minorEastAsia" w:cs="华文仿宋"/>
          <w:szCs w:val="21"/>
        </w:rPr>
        <w:t>注：1.供应商须在</w:t>
      </w:r>
      <w:r w:rsidRPr="000F644E">
        <w:rPr>
          <w:rFonts w:asciiTheme="minorEastAsia" w:hAnsiTheme="minorEastAsia" w:cs="华文仿宋" w:hint="eastAsia"/>
          <w:szCs w:val="21"/>
        </w:rPr>
        <w:t>磋商</w:t>
      </w:r>
      <w:r w:rsidRPr="000F644E">
        <w:rPr>
          <w:rFonts w:asciiTheme="minorEastAsia" w:hAnsiTheme="minorEastAsia" w:cs="华文仿宋"/>
          <w:szCs w:val="21"/>
        </w:rPr>
        <w:t>文件中按此模板提供承诺函，未提供视为未实质性响应</w:t>
      </w:r>
      <w:r w:rsidRPr="000F644E">
        <w:rPr>
          <w:rFonts w:asciiTheme="minorEastAsia" w:hAnsiTheme="minorEastAsia" w:cs="华文仿宋" w:hint="eastAsia"/>
          <w:szCs w:val="21"/>
        </w:rPr>
        <w:t>磋商</w:t>
      </w:r>
      <w:r w:rsidRPr="000F644E">
        <w:rPr>
          <w:rFonts w:asciiTheme="minorEastAsia" w:hAnsiTheme="minorEastAsia" w:cs="华文仿宋"/>
          <w:szCs w:val="21"/>
        </w:rPr>
        <w:t>文件要求，按无效投标处理。</w:t>
      </w:r>
    </w:p>
    <w:p w:rsidR="00543B10" w:rsidRPr="000F644E" w:rsidRDefault="00D24648">
      <w:pPr>
        <w:rPr>
          <w:rFonts w:asciiTheme="minorEastAsia" w:hAnsiTheme="minorEastAsia"/>
        </w:rPr>
      </w:pPr>
      <w:r w:rsidRPr="000F644E">
        <w:rPr>
          <w:rFonts w:asciiTheme="minorEastAsia" w:hAnsiTheme="minorEastAsia" w:cs="华文仿宋"/>
          <w:szCs w:val="21"/>
        </w:rPr>
        <w:t>2.供应商的法定代表人或者授权代表的签字或盖章应真实、有效，如由授权代表签字或盖章的，应提供“法定代表人授权书”。</w:t>
      </w:r>
    </w:p>
    <w:p w:rsidR="00543B10" w:rsidRPr="000F644E" w:rsidRDefault="00543B10">
      <w:pPr>
        <w:rPr>
          <w:rFonts w:asciiTheme="minorEastAsia" w:hAnsiTheme="minorEastAsia"/>
          <w:sz w:val="32"/>
          <w:szCs w:val="32"/>
        </w:rPr>
      </w:pPr>
    </w:p>
    <w:p w:rsidR="00543B10" w:rsidRPr="000F644E" w:rsidRDefault="00543B10">
      <w:pPr>
        <w:rPr>
          <w:rFonts w:asciiTheme="minorEastAsia" w:hAnsiTheme="minorEastAsia"/>
          <w:sz w:val="32"/>
          <w:szCs w:val="32"/>
        </w:rPr>
      </w:pPr>
    </w:p>
    <w:p w:rsidR="00543B10" w:rsidRPr="000F644E" w:rsidRDefault="00543B10">
      <w:pPr>
        <w:rPr>
          <w:rFonts w:asciiTheme="minorEastAsia" w:hAnsiTheme="minorEastAsia"/>
          <w:sz w:val="32"/>
          <w:szCs w:val="32"/>
        </w:rPr>
      </w:pPr>
    </w:p>
    <w:p w:rsidR="00543B10" w:rsidRPr="000F644E" w:rsidRDefault="00543B10">
      <w:pPr>
        <w:rPr>
          <w:rFonts w:asciiTheme="minorEastAsia" w:hAnsiTheme="minorEastAsia"/>
          <w:sz w:val="32"/>
          <w:szCs w:val="32"/>
        </w:rPr>
      </w:pPr>
    </w:p>
    <w:p w:rsidR="00543B10" w:rsidRPr="000F644E" w:rsidRDefault="00543B10">
      <w:pPr>
        <w:rPr>
          <w:rFonts w:asciiTheme="minorEastAsia" w:hAnsiTheme="minorEastAsia"/>
          <w:sz w:val="32"/>
          <w:szCs w:val="32"/>
        </w:rPr>
      </w:pPr>
    </w:p>
    <w:p w:rsidR="00543B10" w:rsidRPr="000F644E" w:rsidRDefault="00543B10">
      <w:pPr>
        <w:pStyle w:val="a4"/>
        <w:rPr>
          <w:rFonts w:asciiTheme="minorEastAsia" w:hAnsiTheme="minorEastAsia" w:cs="宋体"/>
          <w:sz w:val="24"/>
          <w:lang w:val="zh-CN"/>
        </w:rPr>
      </w:pPr>
    </w:p>
    <w:p w:rsidR="00543B10" w:rsidRPr="000F644E" w:rsidRDefault="00543B10">
      <w:pPr>
        <w:pStyle w:val="a4"/>
        <w:rPr>
          <w:rFonts w:asciiTheme="minorEastAsia" w:hAnsiTheme="minorEastAsia" w:cs="宋体"/>
          <w:sz w:val="24"/>
          <w:lang w:val="zh-CN"/>
        </w:rPr>
      </w:pPr>
    </w:p>
    <w:p w:rsidR="00543B10" w:rsidRPr="000F644E" w:rsidRDefault="00543B10">
      <w:pPr>
        <w:pStyle w:val="a4"/>
        <w:rPr>
          <w:rFonts w:asciiTheme="minorEastAsia" w:hAnsiTheme="minorEastAsia" w:cs="宋体"/>
          <w:sz w:val="24"/>
          <w:lang w:val="zh-CN"/>
        </w:rPr>
      </w:pPr>
    </w:p>
    <w:p w:rsidR="00543B10" w:rsidRPr="000F644E" w:rsidRDefault="00543B10">
      <w:pPr>
        <w:spacing w:line="360" w:lineRule="auto"/>
        <w:jc w:val="center"/>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lastRenderedPageBreak/>
        <w:t>3.6  中小企业声明函</w:t>
      </w:r>
    </w:p>
    <w:p w:rsidR="00543B10" w:rsidRPr="000F644E" w:rsidRDefault="00543B10">
      <w:pPr>
        <w:spacing w:line="360" w:lineRule="auto"/>
        <w:jc w:val="center"/>
        <w:rPr>
          <w:rFonts w:asciiTheme="minorEastAsia" w:hAnsiTheme="minorEastAsia"/>
          <w:b/>
          <w:bCs/>
          <w:szCs w:val="21"/>
        </w:rPr>
      </w:pPr>
    </w:p>
    <w:p w:rsidR="00543B10" w:rsidRPr="000F644E" w:rsidRDefault="00D24648" w:rsidP="000F644E">
      <w:pPr>
        <w:spacing w:line="360" w:lineRule="auto"/>
        <w:ind w:firstLineChars="337" w:firstLine="708"/>
        <w:jc w:val="left"/>
        <w:rPr>
          <w:rFonts w:asciiTheme="minorEastAsia" w:hAnsiTheme="minorEastAsia" w:cs="Times New Roman"/>
          <w:szCs w:val="21"/>
        </w:rPr>
      </w:pPr>
      <w:r w:rsidRPr="000F644E">
        <w:rPr>
          <w:rFonts w:asciiTheme="minorEastAsia" w:hAnsiTheme="minorEastAsia" w:cs="Times New Roman"/>
          <w:szCs w:val="21"/>
        </w:rPr>
        <w:t>本公司（联合体）郑重声明，根据《政府采购促进中小企业发展管理办法》（财库﹝2020﹞46 号）的规定，本公司参加</w:t>
      </w:r>
      <w:r w:rsidRPr="000F644E">
        <w:rPr>
          <w:rFonts w:asciiTheme="minorEastAsia" w:hAnsiTheme="minorEastAsia" w:cs="Times New Roman"/>
          <w:i/>
          <w:szCs w:val="21"/>
          <w:u w:val="single"/>
        </w:rPr>
        <w:t>（单位名称）</w:t>
      </w:r>
      <w:r w:rsidRPr="000F644E">
        <w:rPr>
          <w:rFonts w:asciiTheme="minorEastAsia" w:hAnsiTheme="minorEastAsia" w:cs="Times New Roman"/>
          <w:szCs w:val="21"/>
        </w:rPr>
        <w:t>的</w:t>
      </w:r>
      <w:r w:rsidRPr="000F644E">
        <w:rPr>
          <w:rFonts w:asciiTheme="minorEastAsia" w:hAnsiTheme="minorEastAsia" w:cs="Times New Roman"/>
          <w:i/>
          <w:szCs w:val="21"/>
          <w:u w:val="single"/>
        </w:rPr>
        <w:t>（项目名称）</w:t>
      </w:r>
      <w:r w:rsidRPr="000F644E">
        <w:rPr>
          <w:rFonts w:asciiTheme="minorEastAsia" w:hAnsiTheme="minorEastAsia" w:cs="Times New Roman"/>
          <w:szCs w:val="21"/>
        </w:rPr>
        <w:t>采购活动，提供</w:t>
      </w:r>
      <w:r w:rsidRPr="000F644E">
        <w:rPr>
          <w:rFonts w:asciiTheme="minorEastAsia" w:hAnsiTheme="minorEastAsia" w:cs="Times New Roman" w:hint="eastAsia"/>
          <w:szCs w:val="21"/>
        </w:rPr>
        <w:t>本招标文件中所采购的服务</w:t>
      </w:r>
      <w:r w:rsidRPr="000F644E">
        <w:rPr>
          <w:rFonts w:asciiTheme="minorEastAsia" w:hAnsiTheme="minorEastAsia" w:cs="Times New Roman"/>
          <w:szCs w:val="21"/>
        </w:rPr>
        <w:t>全部由</w:t>
      </w:r>
      <w:r w:rsidRPr="000F644E">
        <w:rPr>
          <w:rFonts w:asciiTheme="minorEastAsia" w:hAnsiTheme="minorEastAsia" w:cs="Times New Roman" w:hint="eastAsia"/>
          <w:szCs w:val="21"/>
        </w:rPr>
        <w:t>符合</w:t>
      </w:r>
      <w:r w:rsidRPr="000F644E">
        <w:rPr>
          <w:rFonts w:asciiTheme="minorEastAsia" w:hAnsiTheme="minorEastAsia" w:cs="Times New Roman"/>
          <w:szCs w:val="21"/>
        </w:rPr>
        <w:t>政策要求的中小企业</w:t>
      </w:r>
      <w:r w:rsidRPr="000F644E">
        <w:rPr>
          <w:rFonts w:asciiTheme="minorEastAsia" w:hAnsiTheme="minorEastAsia" w:cs="Times New Roman" w:hint="eastAsia"/>
          <w:szCs w:val="21"/>
        </w:rPr>
        <w:t>承接</w:t>
      </w:r>
      <w:r w:rsidRPr="000F644E">
        <w:rPr>
          <w:rFonts w:asciiTheme="minorEastAsia" w:hAnsiTheme="minorEastAsia" w:cs="Times New Roman"/>
          <w:szCs w:val="21"/>
        </w:rPr>
        <w:t>。相关企业的具体情况如下：</w:t>
      </w:r>
    </w:p>
    <w:p w:rsidR="00543B10" w:rsidRPr="000F644E" w:rsidRDefault="00D24648" w:rsidP="000F644E">
      <w:pPr>
        <w:spacing w:line="360" w:lineRule="auto"/>
        <w:ind w:firstLineChars="337" w:firstLine="708"/>
        <w:jc w:val="left"/>
        <w:rPr>
          <w:rFonts w:asciiTheme="minorEastAsia" w:hAnsiTheme="minorEastAsia" w:cs="Times New Roman"/>
          <w:szCs w:val="21"/>
        </w:rPr>
      </w:pPr>
      <w:r w:rsidRPr="000F644E">
        <w:rPr>
          <w:rFonts w:asciiTheme="minorEastAsia" w:hAnsiTheme="minorEastAsia" w:cs="Times New Roman"/>
          <w:szCs w:val="21"/>
        </w:rPr>
        <w:t xml:space="preserve">1. </w:t>
      </w:r>
      <w:r w:rsidRPr="000F644E">
        <w:rPr>
          <w:rFonts w:asciiTheme="minorEastAsia" w:hAnsiTheme="minorEastAsia" w:cs="Times New Roman"/>
          <w:i/>
          <w:szCs w:val="21"/>
          <w:u w:val="single"/>
        </w:rPr>
        <w:t>（标的名称）</w:t>
      </w:r>
      <w:r w:rsidRPr="000F644E">
        <w:rPr>
          <w:rFonts w:asciiTheme="minorEastAsia" w:hAnsiTheme="minorEastAsia" w:cs="Times New Roman"/>
          <w:szCs w:val="21"/>
        </w:rPr>
        <w:t>，属于</w:t>
      </w:r>
      <w:r w:rsidRPr="000F644E">
        <w:rPr>
          <w:rFonts w:asciiTheme="minorEastAsia" w:hAnsiTheme="minorEastAsia" w:cs="Times New Roman"/>
          <w:i/>
          <w:szCs w:val="21"/>
          <w:u w:val="single"/>
        </w:rPr>
        <w:t>（采购文件中明确的所属行业）</w:t>
      </w:r>
      <w:r w:rsidRPr="000F644E">
        <w:rPr>
          <w:rFonts w:asciiTheme="minorEastAsia" w:hAnsiTheme="minorEastAsia" w:cs="Times New Roman"/>
          <w:szCs w:val="21"/>
        </w:rPr>
        <w:t>行业；</w:t>
      </w:r>
      <w:r w:rsidRPr="000F644E">
        <w:rPr>
          <w:rFonts w:asciiTheme="minorEastAsia" w:hAnsiTheme="minorEastAsia" w:cs="Times New Roman" w:hint="eastAsia"/>
          <w:szCs w:val="21"/>
        </w:rPr>
        <w:t>承接企业</w:t>
      </w:r>
      <w:r w:rsidRPr="000F644E">
        <w:rPr>
          <w:rFonts w:asciiTheme="minorEastAsia" w:hAnsiTheme="minorEastAsia" w:cs="Times New Roman"/>
          <w:szCs w:val="21"/>
        </w:rPr>
        <w:t>为</w:t>
      </w:r>
      <w:r w:rsidRPr="000F644E">
        <w:rPr>
          <w:rFonts w:asciiTheme="minorEastAsia" w:hAnsiTheme="minorEastAsia" w:cs="Times New Roman"/>
          <w:i/>
          <w:szCs w:val="21"/>
          <w:u w:val="single"/>
        </w:rPr>
        <w:t>（企业名称）</w:t>
      </w:r>
      <w:r w:rsidRPr="000F644E">
        <w:rPr>
          <w:rFonts w:asciiTheme="minorEastAsia" w:hAnsiTheme="minorEastAsia" w:cs="Times New Roman"/>
          <w:szCs w:val="21"/>
        </w:rPr>
        <w:t>，从业人员人，营业收入为万元，资产总额为万元，属于</w:t>
      </w:r>
      <w:r w:rsidRPr="000F644E">
        <w:rPr>
          <w:rFonts w:asciiTheme="minorEastAsia" w:hAnsiTheme="minorEastAsia" w:cs="Times New Roman"/>
          <w:i/>
          <w:szCs w:val="21"/>
          <w:u w:val="single"/>
        </w:rPr>
        <w:t>（中型企业、小型企业、微型企业）</w:t>
      </w:r>
      <w:r w:rsidRPr="000F644E">
        <w:rPr>
          <w:rFonts w:asciiTheme="minorEastAsia" w:hAnsiTheme="minorEastAsia" w:cs="Times New Roman"/>
          <w:szCs w:val="21"/>
        </w:rPr>
        <w:t>；</w:t>
      </w:r>
    </w:p>
    <w:p w:rsidR="00543B10" w:rsidRPr="000F644E" w:rsidRDefault="00D24648" w:rsidP="000F644E">
      <w:pPr>
        <w:spacing w:line="360" w:lineRule="auto"/>
        <w:ind w:firstLineChars="337" w:firstLine="708"/>
        <w:jc w:val="left"/>
        <w:rPr>
          <w:rFonts w:asciiTheme="minorEastAsia" w:hAnsiTheme="minorEastAsia" w:cs="Times New Roman"/>
          <w:szCs w:val="21"/>
        </w:rPr>
      </w:pPr>
      <w:r w:rsidRPr="000F644E">
        <w:rPr>
          <w:rFonts w:asciiTheme="minorEastAsia" w:hAnsiTheme="minorEastAsia" w:cs="Times New Roman"/>
          <w:szCs w:val="21"/>
        </w:rPr>
        <w:t xml:space="preserve">…… </w:t>
      </w:r>
    </w:p>
    <w:p w:rsidR="00543B10" w:rsidRPr="000F644E" w:rsidRDefault="00D24648" w:rsidP="000F644E">
      <w:pPr>
        <w:spacing w:line="360" w:lineRule="auto"/>
        <w:ind w:firstLineChars="337" w:firstLine="708"/>
        <w:jc w:val="left"/>
        <w:rPr>
          <w:rFonts w:asciiTheme="minorEastAsia" w:hAnsiTheme="minorEastAsia" w:cs="Times New Roman"/>
          <w:szCs w:val="21"/>
        </w:rPr>
      </w:pPr>
      <w:r w:rsidRPr="000F644E">
        <w:rPr>
          <w:rFonts w:asciiTheme="minorEastAsia" w:hAnsiTheme="minorEastAsia" w:cs="Times New Roman"/>
          <w:szCs w:val="21"/>
        </w:rPr>
        <w:t>以上企业，不属于大企业的分支机构，不存在控股股东为大企业的情形，也不存在与大企业的负责人为同一人的情形。</w:t>
      </w:r>
    </w:p>
    <w:p w:rsidR="00543B10" w:rsidRPr="000F644E" w:rsidRDefault="00D24648" w:rsidP="000F644E">
      <w:pPr>
        <w:spacing w:line="360" w:lineRule="auto"/>
        <w:ind w:firstLineChars="337" w:firstLine="708"/>
        <w:jc w:val="left"/>
        <w:rPr>
          <w:rFonts w:asciiTheme="minorEastAsia" w:hAnsiTheme="minorEastAsia" w:cs="Times New Roman"/>
          <w:szCs w:val="21"/>
        </w:rPr>
      </w:pPr>
      <w:r w:rsidRPr="000F644E">
        <w:rPr>
          <w:rFonts w:asciiTheme="minorEastAsia" w:hAnsiTheme="minorEastAsia" w:cs="Times New Roman"/>
          <w:szCs w:val="21"/>
        </w:rPr>
        <w:t>本企业对上述声明内容的真实性负责。如有虚假，将依法承担相应责任。</w:t>
      </w:r>
    </w:p>
    <w:p w:rsidR="00543B10" w:rsidRPr="000F644E" w:rsidRDefault="00543B10" w:rsidP="000F644E">
      <w:pPr>
        <w:spacing w:line="360" w:lineRule="auto"/>
        <w:ind w:firstLineChars="337" w:firstLine="708"/>
        <w:jc w:val="left"/>
        <w:rPr>
          <w:rFonts w:asciiTheme="minorEastAsia" w:hAnsiTheme="minorEastAsia" w:cs="Times New Roman"/>
          <w:szCs w:val="21"/>
        </w:rPr>
      </w:pPr>
    </w:p>
    <w:p w:rsidR="00543B10" w:rsidRPr="000F644E" w:rsidRDefault="00D24648" w:rsidP="000F644E">
      <w:pPr>
        <w:spacing w:line="480" w:lineRule="auto"/>
        <w:ind w:firstLineChars="2837" w:firstLine="5958"/>
        <w:jc w:val="left"/>
        <w:rPr>
          <w:rFonts w:asciiTheme="minorEastAsia" w:hAnsiTheme="minorEastAsia" w:cs="Times New Roman"/>
          <w:szCs w:val="21"/>
        </w:rPr>
      </w:pPr>
      <w:r w:rsidRPr="000F644E">
        <w:rPr>
          <w:rFonts w:asciiTheme="minorEastAsia" w:hAnsiTheme="minorEastAsia" w:cs="Times New Roman"/>
          <w:szCs w:val="21"/>
        </w:rPr>
        <w:t>企业名称（盖章）：</w:t>
      </w:r>
    </w:p>
    <w:p w:rsidR="00543B10" w:rsidRPr="000F644E" w:rsidRDefault="00D24648" w:rsidP="000F644E">
      <w:pPr>
        <w:spacing w:line="480" w:lineRule="auto"/>
        <w:ind w:firstLineChars="2837" w:firstLine="5958"/>
        <w:jc w:val="left"/>
        <w:rPr>
          <w:rFonts w:asciiTheme="minorEastAsia" w:hAnsiTheme="minorEastAsia" w:cs="Arial"/>
          <w:szCs w:val="21"/>
        </w:rPr>
      </w:pPr>
      <w:r w:rsidRPr="000F644E">
        <w:rPr>
          <w:rFonts w:asciiTheme="minorEastAsia" w:hAnsiTheme="minorEastAsia" w:cs="Times New Roman"/>
          <w:szCs w:val="21"/>
        </w:rPr>
        <w:t>日期：</w:t>
      </w:r>
    </w:p>
    <w:p w:rsidR="00543B10" w:rsidRPr="000F644E" w:rsidRDefault="00D24648">
      <w:pPr>
        <w:autoSpaceDE w:val="0"/>
        <w:autoSpaceDN w:val="0"/>
        <w:adjustRightInd w:val="0"/>
        <w:spacing w:line="360" w:lineRule="auto"/>
        <w:outlineLvl w:val="0"/>
        <w:rPr>
          <w:rFonts w:asciiTheme="minorEastAsia" w:hAnsiTheme="minorEastAsia" w:cs="Times New Roman"/>
          <w:szCs w:val="21"/>
        </w:rPr>
      </w:pPr>
      <w:r w:rsidRPr="000F644E">
        <w:rPr>
          <w:rFonts w:asciiTheme="minorEastAsia" w:hAnsiTheme="minorEastAsia" w:cs="宋体" w:hint="eastAsia"/>
          <w:szCs w:val="21"/>
        </w:rPr>
        <w:t>说明：</w:t>
      </w:r>
    </w:p>
    <w:p w:rsidR="00543B10" w:rsidRPr="000F644E" w:rsidRDefault="00D24648">
      <w:pPr>
        <w:widowControl/>
        <w:spacing w:before="100" w:beforeAutospacing="1" w:after="100" w:afterAutospacing="1" w:line="360" w:lineRule="auto"/>
        <w:jc w:val="left"/>
        <w:rPr>
          <w:rFonts w:asciiTheme="minorEastAsia" w:hAnsiTheme="minorEastAsia" w:cs="Times New Roman"/>
          <w:kern w:val="0"/>
          <w:szCs w:val="21"/>
        </w:rPr>
      </w:pPr>
      <w:r w:rsidRPr="000F644E">
        <w:rPr>
          <w:rFonts w:asciiTheme="minorEastAsia" w:hAnsiTheme="minorEastAsia" w:cs="宋体"/>
          <w:kern w:val="0"/>
          <w:szCs w:val="21"/>
        </w:rPr>
        <w:t>1</w:t>
      </w:r>
      <w:r w:rsidRPr="000F644E">
        <w:rPr>
          <w:rFonts w:asciiTheme="minorEastAsia" w:hAnsiTheme="minorEastAsia" w:cs="宋体" w:hint="eastAsia"/>
          <w:kern w:val="0"/>
          <w:szCs w:val="21"/>
        </w:rPr>
        <w:t>、</w:t>
      </w:r>
      <w:r w:rsidRPr="000F644E">
        <w:rPr>
          <w:rFonts w:asciiTheme="minorEastAsia" w:hAnsiTheme="minorEastAsia" w:cs="宋体" w:hint="eastAsia"/>
          <w:szCs w:val="21"/>
        </w:rPr>
        <w:t>从业人员、营业收入、资产总额填报上一年度数据，无上一年度数据的新成立企业可不填报。</w:t>
      </w:r>
    </w:p>
    <w:p w:rsidR="00543B10" w:rsidRPr="000F644E" w:rsidRDefault="00D24648">
      <w:pPr>
        <w:spacing w:line="360" w:lineRule="auto"/>
        <w:jc w:val="left"/>
        <w:rPr>
          <w:rFonts w:asciiTheme="minorEastAsia" w:hAnsiTheme="minorEastAsia" w:cs="Times New Roman"/>
          <w:b/>
          <w:bCs/>
          <w:szCs w:val="21"/>
        </w:rPr>
      </w:pPr>
      <w:r w:rsidRPr="000F644E">
        <w:rPr>
          <w:rFonts w:asciiTheme="minorEastAsia" w:hAnsiTheme="minorEastAsia" w:cs="宋体"/>
          <w:kern w:val="0"/>
          <w:szCs w:val="21"/>
        </w:rPr>
        <w:t>2</w:t>
      </w:r>
      <w:r w:rsidRPr="000F644E">
        <w:rPr>
          <w:rFonts w:asciiTheme="minorEastAsia" w:hAnsiTheme="minorEastAsia" w:cs="宋体" w:hint="eastAsia"/>
          <w:kern w:val="0"/>
          <w:szCs w:val="21"/>
        </w:rPr>
        <w:t>、中小企业参加政府采购活动，应当出具</w:t>
      </w:r>
      <w:r w:rsidRPr="000F644E">
        <w:rPr>
          <w:rFonts w:asciiTheme="minorEastAsia" w:hAnsiTheme="minorEastAsia" w:cs="宋体" w:hint="eastAsia"/>
          <w:szCs w:val="21"/>
        </w:rPr>
        <w:t>《中小企业声明函》，否则不得享受相关中小企业扶持政</w:t>
      </w:r>
      <w:r w:rsidRPr="000F644E">
        <w:rPr>
          <w:rFonts w:asciiTheme="minorEastAsia" w:hAnsiTheme="minorEastAsia" w:cs="宋体" w:hint="eastAsia"/>
          <w:kern w:val="0"/>
          <w:szCs w:val="21"/>
        </w:rPr>
        <w:t>策</w:t>
      </w:r>
    </w:p>
    <w:p w:rsidR="00543B10" w:rsidRPr="000F644E" w:rsidRDefault="00543B10">
      <w:pPr>
        <w:spacing w:line="360" w:lineRule="auto"/>
        <w:jc w:val="center"/>
        <w:rPr>
          <w:rFonts w:asciiTheme="minorEastAsia" w:hAnsiTheme="minorEastAsia" w:cs="Times New Roman"/>
          <w:b/>
          <w:bCs/>
          <w:szCs w:val="21"/>
        </w:rPr>
      </w:pPr>
    </w:p>
    <w:p w:rsidR="00543B10" w:rsidRPr="000F644E" w:rsidRDefault="00543B10">
      <w:pPr>
        <w:widowControl/>
        <w:spacing w:before="100" w:beforeAutospacing="1" w:after="100" w:afterAutospacing="1" w:line="360" w:lineRule="auto"/>
        <w:jc w:val="center"/>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bookmarkStart w:id="2" w:name="OLE_LINK13"/>
      <w:bookmarkStart w:id="3" w:name="OLE_LINK14"/>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lastRenderedPageBreak/>
        <w:t>3.7  残疾人福利性单位声明函</w:t>
      </w:r>
    </w:p>
    <w:bookmarkEnd w:id="2"/>
    <w:bookmarkEnd w:id="3"/>
    <w:p w:rsidR="00543B10" w:rsidRPr="000F644E" w:rsidRDefault="00543B10">
      <w:pPr>
        <w:spacing w:line="360" w:lineRule="auto"/>
        <w:rPr>
          <w:rFonts w:asciiTheme="minorEastAsia" w:hAnsiTheme="minorEastAsia"/>
          <w:szCs w:val="21"/>
        </w:rPr>
      </w:pP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43B10" w:rsidRPr="000F644E" w:rsidRDefault="00D24648">
      <w:pPr>
        <w:spacing w:line="360" w:lineRule="auto"/>
        <w:ind w:firstLineChars="200" w:firstLine="420"/>
        <w:rPr>
          <w:rFonts w:asciiTheme="minorEastAsia" w:hAnsiTheme="minorEastAsia"/>
          <w:szCs w:val="21"/>
        </w:rPr>
      </w:pPr>
      <w:r w:rsidRPr="000F644E">
        <w:rPr>
          <w:rFonts w:asciiTheme="minorEastAsia" w:hAnsiTheme="minorEastAsia" w:hint="eastAsia"/>
          <w:szCs w:val="21"/>
        </w:rPr>
        <w:t>本单位对上述声明的真实性负责。如有虚假，将依法承担相应责任。</w:t>
      </w:r>
    </w:p>
    <w:p w:rsidR="00543B10" w:rsidRPr="000F644E" w:rsidRDefault="00543B10">
      <w:pPr>
        <w:spacing w:line="360" w:lineRule="auto"/>
        <w:rPr>
          <w:rFonts w:asciiTheme="minorEastAsia" w:hAnsiTheme="minorEastAsia"/>
          <w:szCs w:val="21"/>
        </w:rPr>
      </w:pPr>
    </w:p>
    <w:p w:rsidR="00543B10" w:rsidRPr="000F644E" w:rsidRDefault="00543B10">
      <w:pPr>
        <w:spacing w:line="360" w:lineRule="auto"/>
        <w:rPr>
          <w:rFonts w:asciiTheme="minorEastAsia" w:hAnsiTheme="minorEastAsia"/>
          <w:szCs w:val="21"/>
        </w:rPr>
      </w:pPr>
    </w:p>
    <w:p w:rsidR="00543B10" w:rsidRPr="000F644E" w:rsidRDefault="00D24648">
      <w:pPr>
        <w:spacing w:line="360" w:lineRule="auto"/>
        <w:ind w:firstLineChars="1800" w:firstLine="3780"/>
        <w:rPr>
          <w:rFonts w:asciiTheme="minorEastAsia" w:hAnsiTheme="minorEastAsia"/>
          <w:szCs w:val="21"/>
        </w:rPr>
      </w:pPr>
      <w:r w:rsidRPr="000F644E">
        <w:rPr>
          <w:rFonts w:asciiTheme="minorEastAsia" w:hAnsiTheme="minorEastAsia" w:cs="宋体" w:hint="eastAsia"/>
          <w:szCs w:val="21"/>
          <w:lang w:val="zh-CN"/>
        </w:rPr>
        <w:t>单位名称（盖章）：</w:t>
      </w:r>
    </w:p>
    <w:p w:rsidR="00543B10" w:rsidRPr="000F644E" w:rsidRDefault="00D24648">
      <w:pPr>
        <w:spacing w:line="360" w:lineRule="auto"/>
        <w:rPr>
          <w:rFonts w:asciiTheme="minorEastAsia" w:hAnsiTheme="minorEastAsia"/>
          <w:szCs w:val="21"/>
        </w:rPr>
      </w:pPr>
      <w:r w:rsidRPr="000F644E">
        <w:rPr>
          <w:rFonts w:asciiTheme="minorEastAsia" w:hAnsiTheme="minorEastAsia" w:hint="eastAsia"/>
          <w:szCs w:val="21"/>
        </w:rPr>
        <w:t xml:space="preserve">                                    日    期：      </w:t>
      </w:r>
      <w:r w:rsidRPr="000F644E">
        <w:rPr>
          <w:rFonts w:asciiTheme="minorEastAsia" w:hAnsiTheme="minorEastAsia" w:cs="宋体" w:hint="eastAsia"/>
          <w:szCs w:val="21"/>
        </w:rPr>
        <w:t>年    月    日</w:t>
      </w:r>
    </w:p>
    <w:p w:rsidR="00543B10" w:rsidRPr="000F644E" w:rsidRDefault="00543B10">
      <w:pPr>
        <w:rPr>
          <w:rFonts w:asciiTheme="minorEastAsia" w:hAnsiTheme="minorEastAsia"/>
        </w:rPr>
      </w:pPr>
    </w:p>
    <w:p w:rsidR="00543B10" w:rsidRPr="000F644E" w:rsidRDefault="00543B10">
      <w:pPr>
        <w:spacing w:line="360" w:lineRule="auto"/>
        <w:jc w:val="center"/>
        <w:rPr>
          <w:rFonts w:asciiTheme="minorEastAsia" w:hAnsiTheme="minorEastAsia"/>
          <w:b/>
          <w:bCs/>
          <w:sz w:val="24"/>
          <w:szCs w:val="24"/>
        </w:rPr>
      </w:pPr>
    </w:p>
    <w:p w:rsidR="00543B10" w:rsidRPr="000F644E" w:rsidRDefault="00D24648">
      <w:pPr>
        <w:spacing w:line="360" w:lineRule="auto"/>
        <w:jc w:val="center"/>
        <w:rPr>
          <w:rFonts w:asciiTheme="minorEastAsia" w:hAnsiTheme="minorEastAsia"/>
          <w:b/>
          <w:bCs/>
          <w:sz w:val="24"/>
          <w:szCs w:val="24"/>
        </w:rPr>
      </w:pPr>
      <w:r w:rsidRPr="000F644E">
        <w:rPr>
          <w:rFonts w:asciiTheme="minorEastAsia" w:hAnsiTheme="minorEastAsia" w:hint="eastAsia"/>
          <w:b/>
          <w:bCs/>
          <w:sz w:val="24"/>
          <w:szCs w:val="24"/>
        </w:rPr>
        <w:t>3.8投标人提供与参加本项目投标的其他供应商之间，单位负责人不为同一人并且不存在直接控股、管理关系承诺函</w:t>
      </w:r>
    </w:p>
    <w:p w:rsidR="00543B10" w:rsidRPr="000F644E" w:rsidRDefault="00D24648">
      <w:pPr>
        <w:spacing w:line="360" w:lineRule="auto"/>
        <w:jc w:val="center"/>
        <w:rPr>
          <w:rFonts w:asciiTheme="minorEastAsia" w:hAnsiTheme="minorEastAsia"/>
          <w:bCs/>
          <w:sz w:val="24"/>
          <w:szCs w:val="24"/>
        </w:rPr>
      </w:pPr>
      <w:r w:rsidRPr="000F644E">
        <w:rPr>
          <w:rFonts w:asciiTheme="minorEastAsia" w:hAnsiTheme="minorEastAsia" w:hint="eastAsia"/>
          <w:bCs/>
          <w:sz w:val="24"/>
          <w:szCs w:val="24"/>
        </w:rPr>
        <w:t>（承诺函格式自拟）</w:t>
      </w: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D24648">
      <w:pPr>
        <w:widowControl/>
        <w:jc w:val="left"/>
        <w:rPr>
          <w:rFonts w:asciiTheme="minorEastAsia" w:hAnsiTheme="minorEastAsia"/>
          <w:b/>
          <w:bCs/>
          <w:sz w:val="24"/>
          <w:szCs w:val="24"/>
        </w:rPr>
      </w:pPr>
      <w:r w:rsidRPr="000F644E">
        <w:rPr>
          <w:rFonts w:asciiTheme="minorEastAsia" w:hAnsiTheme="minorEastAsia" w:hint="eastAsia"/>
          <w:b/>
          <w:bCs/>
          <w:sz w:val="24"/>
          <w:szCs w:val="24"/>
        </w:rPr>
        <w:t>3.9投标人提供未为本项目提供整体设计、规范编制或者项目管理、监理、检测等服务的承诺函</w:t>
      </w:r>
    </w:p>
    <w:p w:rsidR="00543B10" w:rsidRPr="000F644E" w:rsidRDefault="00D24648">
      <w:pPr>
        <w:spacing w:line="360" w:lineRule="auto"/>
        <w:jc w:val="center"/>
        <w:rPr>
          <w:rFonts w:asciiTheme="minorEastAsia" w:hAnsiTheme="minorEastAsia"/>
          <w:bCs/>
          <w:sz w:val="24"/>
          <w:szCs w:val="24"/>
        </w:rPr>
      </w:pPr>
      <w:r w:rsidRPr="000F644E">
        <w:rPr>
          <w:rFonts w:asciiTheme="minorEastAsia" w:hAnsiTheme="minorEastAsia" w:hint="eastAsia"/>
          <w:bCs/>
          <w:sz w:val="24"/>
          <w:szCs w:val="24"/>
        </w:rPr>
        <w:t>（承诺函格式自拟）</w:t>
      </w: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widowControl/>
        <w:jc w:val="left"/>
        <w:rPr>
          <w:rFonts w:asciiTheme="minorEastAsia" w:hAnsiTheme="minorEastAsia"/>
          <w:b/>
          <w:bCs/>
          <w:sz w:val="24"/>
          <w:szCs w:val="24"/>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t xml:space="preserve">3.10   其他资格证书或材料 </w:t>
      </w:r>
    </w:p>
    <w:p w:rsidR="00543B10" w:rsidRPr="000F644E" w:rsidRDefault="00543B10">
      <w:pPr>
        <w:autoSpaceDE w:val="0"/>
        <w:autoSpaceDN w:val="0"/>
        <w:adjustRightInd w:val="0"/>
        <w:spacing w:line="360" w:lineRule="auto"/>
        <w:jc w:val="center"/>
        <w:outlineLvl w:val="0"/>
        <w:rPr>
          <w:rFonts w:asciiTheme="minorEastAsia" w:hAnsiTheme="minorEastAsia"/>
          <w:b/>
          <w:snapToGrid w:val="0"/>
          <w:kern w:val="0"/>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snapToGrid w:val="0"/>
          <w:kern w:val="0"/>
          <w:sz w:val="36"/>
          <w:szCs w:val="36"/>
        </w:rPr>
      </w:pPr>
    </w:p>
    <w:p w:rsidR="00543B10" w:rsidRPr="000F644E" w:rsidRDefault="00543B10">
      <w:pPr>
        <w:autoSpaceDE w:val="0"/>
        <w:autoSpaceDN w:val="0"/>
        <w:adjustRightInd w:val="0"/>
        <w:spacing w:line="360" w:lineRule="auto"/>
        <w:outlineLvl w:val="0"/>
        <w:rPr>
          <w:rFonts w:asciiTheme="minorEastAsia" w:hAnsiTheme="minorEastAsia"/>
          <w:b/>
          <w:snapToGrid w:val="0"/>
          <w:kern w:val="0"/>
          <w:sz w:val="36"/>
          <w:szCs w:val="36"/>
        </w:rPr>
      </w:pPr>
    </w:p>
    <w:p w:rsidR="00543B10" w:rsidRPr="000F644E" w:rsidRDefault="00D24648">
      <w:pPr>
        <w:widowControl/>
        <w:ind w:firstLineChars="850" w:firstLine="2389"/>
        <w:rPr>
          <w:rFonts w:asciiTheme="minorEastAsia" w:hAnsiTheme="minorEastAsia" w:cs="黑体"/>
          <w:b/>
          <w:bCs/>
          <w:sz w:val="28"/>
          <w:szCs w:val="28"/>
          <w:lang w:val="zh-CN"/>
        </w:rPr>
      </w:pPr>
      <w:r w:rsidRPr="000F644E">
        <w:rPr>
          <w:rFonts w:asciiTheme="minorEastAsia" w:hAnsiTheme="minorEastAsia" w:cs="黑体" w:hint="eastAsia"/>
          <w:b/>
          <w:bCs/>
          <w:sz w:val="28"/>
          <w:szCs w:val="28"/>
          <w:lang w:val="zh-CN"/>
        </w:rPr>
        <w:lastRenderedPageBreak/>
        <w:t>四、响应文件审查相关材料</w:t>
      </w:r>
    </w:p>
    <w:p w:rsidR="00543B10" w:rsidRPr="000F644E" w:rsidRDefault="00543B10">
      <w:pPr>
        <w:autoSpaceDE w:val="0"/>
        <w:autoSpaceDN w:val="0"/>
        <w:adjustRightInd w:val="0"/>
        <w:spacing w:line="360" w:lineRule="auto"/>
        <w:jc w:val="center"/>
        <w:outlineLvl w:val="0"/>
        <w:rPr>
          <w:rFonts w:asciiTheme="minorEastAsia" w:hAnsiTheme="minorEastAsia"/>
          <w:b/>
          <w:snapToGrid w:val="0"/>
          <w:kern w:val="0"/>
          <w:sz w:val="36"/>
          <w:szCs w:val="36"/>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t>4.1分项报价表</w:t>
      </w:r>
    </w:p>
    <w:p w:rsidR="00543B10" w:rsidRPr="000F644E" w:rsidRDefault="00D24648">
      <w:pPr>
        <w:jc w:val="center"/>
        <w:rPr>
          <w:rFonts w:asciiTheme="minorEastAsia" w:hAnsiTheme="minorEastAsia" w:cs="宋体"/>
          <w:szCs w:val="21"/>
        </w:rPr>
      </w:pPr>
      <w:r w:rsidRPr="000F644E">
        <w:rPr>
          <w:rFonts w:asciiTheme="minorEastAsia" w:hAnsiTheme="minorEastAsia" w:cs="宋体" w:hint="eastAsia"/>
          <w:szCs w:val="21"/>
        </w:rPr>
        <w:t>（供应商根据磋商判文件要求格式自拟）</w:t>
      </w:r>
    </w:p>
    <w:p w:rsidR="00543B10" w:rsidRPr="000F644E" w:rsidRDefault="00543B10">
      <w:pPr>
        <w:pStyle w:val="a7"/>
        <w:ind w:left="5250"/>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t>4.2 技术规格偏离表</w:t>
      </w: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D24648">
      <w:pPr>
        <w:autoSpaceDE w:val="0"/>
        <w:autoSpaceDN w:val="0"/>
        <w:adjustRightInd w:val="0"/>
        <w:spacing w:line="480" w:lineRule="auto"/>
        <w:jc w:val="center"/>
        <w:rPr>
          <w:rFonts w:asciiTheme="minorEastAsia" w:hAnsiTheme="minorEastAsia" w:cs="宋体"/>
          <w:szCs w:val="21"/>
        </w:rPr>
      </w:pPr>
      <w:r w:rsidRPr="000F644E">
        <w:rPr>
          <w:rFonts w:asciiTheme="minorEastAsia" w:hAnsiTheme="minorEastAsia" w:cs="宋体" w:hint="eastAsia"/>
          <w:szCs w:val="21"/>
        </w:rPr>
        <w:t>（供应商根据商判文件要求格式自拟）</w:t>
      </w: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rPr>
          <w:rFonts w:asciiTheme="minorEastAsia" w:hAnsiTheme="minorEastAsia"/>
          <w:b/>
          <w:snapToGrid w:val="0"/>
          <w:kern w:val="0"/>
          <w:sz w:val="36"/>
          <w:szCs w:val="36"/>
        </w:rPr>
      </w:pPr>
    </w:p>
    <w:p w:rsidR="00543B10" w:rsidRPr="000F644E" w:rsidRDefault="00D24648">
      <w:pPr>
        <w:rPr>
          <w:rFonts w:asciiTheme="minorEastAsia" w:hAnsiTheme="minorEastAsia"/>
          <w:b/>
          <w:bCs/>
          <w:sz w:val="24"/>
          <w:szCs w:val="24"/>
        </w:rPr>
      </w:pPr>
      <w:r w:rsidRPr="000F644E">
        <w:rPr>
          <w:rFonts w:asciiTheme="minorEastAsia" w:hAnsiTheme="minorEastAsia" w:hint="eastAsia"/>
          <w:b/>
          <w:bCs/>
          <w:sz w:val="24"/>
          <w:szCs w:val="24"/>
        </w:rPr>
        <w:br w:type="page"/>
      </w: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lastRenderedPageBreak/>
        <w:t>4.3 技术方案（实施方案）</w:t>
      </w: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D24648">
      <w:pPr>
        <w:autoSpaceDE w:val="0"/>
        <w:autoSpaceDN w:val="0"/>
        <w:adjustRightInd w:val="0"/>
        <w:spacing w:line="360" w:lineRule="auto"/>
        <w:jc w:val="center"/>
        <w:rPr>
          <w:rFonts w:asciiTheme="minorEastAsia" w:hAnsiTheme="minorEastAsia" w:cs="宋体"/>
          <w:szCs w:val="21"/>
          <w:lang w:val="zh-CN"/>
        </w:rPr>
      </w:pPr>
      <w:r w:rsidRPr="000F644E">
        <w:rPr>
          <w:rFonts w:asciiTheme="minorEastAsia" w:hAnsiTheme="minorEastAsia" w:cs="宋体" w:hint="eastAsia"/>
          <w:szCs w:val="21"/>
          <w:lang w:val="zh-CN"/>
        </w:rPr>
        <w:t>（供应商根据磋商文件要求自行编制）</w:t>
      </w: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t>4.4 业绩情况表</w:t>
      </w:r>
    </w:p>
    <w:p w:rsidR="00543B10" w:rsidRPr="000F644E" w:rsidRDefault="00543B10">
      <w:pPr>
        <w:autoSpaceDE w:val="0"/>
        <w:autoSpaceDN w:val="0"/>
        <w:adjustRightInd w:val="0"/>
        <w:spacing w:line="360" w:lineRule="auto"/>
        <w:jc w:val="center"/>
        <w:outlineLvl w:val="0"/>
        <w:rPr>
          <w:rFonts w:asciiTheme="minorEastAsia" w:hAnsiTheme="minorEastAsia"/>
          <w:b/>
          <w:bCs/>
          <w:sz w:val="28"/>
          <w:szCs w:val="28"/>
        </w:rPr>
      </w:pPr>
    </w:p>
    <w:p w:rsidR="00543B10" w:rsidRPr="000F644E" w:rsidRDefault="00D24648" w:rsidP="00785D3C">
      <w:pPr>
        <w:spacing w:before="50" w:afterLines="50" w:line="360" w:lineRule="auto"/>
        <w:contextualSpacing/>
        <w:jc w:val="left"/>
        <w:rPr>
          <w:rFonts w:asciiTheme="minorEastAsia" w:hAnsiTheme="minorEastAsia"/>
          <w:szCs w:val="21"/>
        </w:rPr>
      </w:pPr>
      <w:r w:rsidRPr="000F644E">
        <w:rPr>
          <w:rFonts w:asciiTheme="minorEastAsia" w:hAnsiTheme="minorEastAsia" w:hint="eastAsia"/>
          <w:szCs w:val="21"/>
        </w:rPr>
        <w:t>采购编号：</w:t>
      </w:r>
    </w:p>
    <w:p w:rsidR="00543B10" w:rsidRPr="000F644E" w:rsidRDefault="00D24648">
      <w:pPr>
        <w:snapToGrid w:val="0"/>
        <w:spacing w:line="360" w:lineRule="auto"/>
        <w:rPr>
          <w:rFonts w:asciiTheme="minorEastAsia" w:hAnsiTheme="minorEastAsia"/>
          <w:szCs w:val="21"/>
        </w:rPr>
      </w:pPr>
      <w:r w:rsidRPr="000F644E">
        <w:rPr>
          <w:rFonts w:asciiTheme="minorEastAsia" w:hAnsiTheme="minorEastAsia" w:hint="eastAsia"/>
          <w:szCs w:val="21"/>
        </w:rPr>
        <w:t xml:space="preserve">项目名称：   </w:t>
      </w:r>
    </w:p>
    <w:p w:rsidR="00543B10" w:rsidRPr="000F644E" w:rsidRDefault="00543B10">
      <w:pPr>
        <w:snapToGrid w:val="0"/>
        <w:spacing w:line="360" w:lineRule="auto"/>
        <w:rPr>
          <w:rFonts w:asciiTheme="minorEastAsia" w:hAnsiTheme="minorEastAsia"/>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43B10" w:rsidRPr="000F644E">
        <w:trPr>
          <w:trHeight w:val="777"/>
        </w:trPr>
        <w:tc>
          <w:tcPr>
            <w:tcW w:w="712" w:type="dxa"/>
            <w:shd w:val="clear" w:color="auto" w:fill="F3F3F3"/>
            <w:vAlign w:val="center"/>
          </w:tcPr>
          <w:p w:rsidR="00543B10" w:rsidRPr="000F644E" w:rsidRDefault="00D24648">
            <w:pPr>
              <w:pStyle w:val="a3"/>
              <w:jc w:val="center"/>
              <w:rPr>
                <w:rFonts w:asciiTheme="minorEastAsia" w:eastAsiaTheme="minorEastAsia" w:hAnsiTheme="minorEastAsia" w:cs="Times New Roman"/>
                <w:b/>
                <w:bCs/>
                <w:sz w:val="21"/>
                <w:szCs w:val="21"/>
              </w:rPr>
            </w:pPr>
            <w:r w:rsidRPr="000F644E">
              <w:rPr>
                <w:rFonts w:asciiTheme="minorEastAsia" w:eastAsiaTheme="minorEastAsia" w:hAnsiTheme="minorEastAsia" w:cs="宋体" w:hint="eastAsia"/>
                <w:b/>
                <w:bCs/>
                <w:sz w:val="21"/>
                <w:szCs w:val="21"/>
              </w:rPr>
              <w:t>序号</w:t>
            </w:r>
          </w:p>
        </w:tc>
        <w:tc>
          <w:tcPr>
            <w:tcW w:w="1808" w:type="dxa"/>
            <w:shd w:val="clear" w:color="auto" w:fill="F3F3F3"/>
            <w:vAlign w:val="center"/>
          </w:tcPr>
          <w:p w:rsidR="00543B10" w:rsidRPr="000F644E" w:rsidRDefault="00D24648">
            <w:pPr>
              <w:pStyle w:val="a3"/>
              <w:jc w:val="center"/>
              <w:rPr>
                <w:rFonts w:asciiTheme="minorEastAsia" w:eastAsiaTheme="minorEastAsia" w:hAnsiTheme="minorEastAsia" w:cs="Times New Roman"/>
                <w:b/>
                <w:bCs/>
                <w:sz w:val="21"/>
                <w:szCs w:val="21"/>
              </w:rPr>
            </w:pPr>
            <w:r w:rsidRPr="000F644E">
              <w:rPr>
                <w:rFonts w:asciiTheme="minorEastAsia" w:eastAsiaTheme="minorEastAsia" w:hAnsiTheme="minorEastAsia" w:cs="宋体" w:hint="eastAsia"/>
                <w:b/>
                <w:bCs/>
                <w:sz w:val="21"/>
                <w:szCs w:val="21"/>
              </w:rPr>
              <w:t>客户单位名称</w:t>
            </w:r>
          </w:p>
        </w:tc>
        <w:tc>
          <w:tcPr>
            <w:tcW w:w="3579" w:type="dxa"/>
            <w:shd w:val="clear" w:color="auto" w:fill="F3F3F3"/>
            <w:vAlign w:val="center"/>
          </w:tcPr>
          <w:p w:rsidR="00543B10" w:rsidRPr="000F644E" w:rsidRDefault="00D24648">
            <w:pPr>
              <w:pStyle w:val="a3"/>
              <w:jc w:val="center"/>
              <w:rPr>
                <w:rFonts w:asciiTheme="minorEastAsia" w:eastAsiaTheme="minorEastAsia" w:hAnsiTheme="minorEastAsia" w:cs="Times New Roman"/>
                <w:b/>
                <w:bCs/>
                <w:sz w:val="21"/>
                <w:szCs w:val="21"/>
              </w:rPr>
            </w:pPr>
            <w:r w:rsidRPr="000F644E">
              <w:rPr>
                <w:rFonts w:asciiTheme="minorEastAsia" w:eastAsiaTheme="minorEastAsia" w:hAnsiTheme="minorEastAsia" w:cs="宋体" w:hint="eastAsia"/>
                <w:b/>
                <w:bCs/>
                <w:sz w:val="21"/>
                <w:szCs w:val="21"/>
              </w:rPr>
              <w:t>项目名称及主要内容</w:t>
            </w:r>
          </w:p>
        </w:tc>
        <w:tc>
          <w:tcPr>
            <w:tcW w:w="1440" w:type="dxa"/>
            <w:shd w:val="clear" w:color="auto" w:fill="F3F3F3"/>
            <w:vAlign w:val="center"/>
          </w:tcPr>
          <w:p w:rsidR="00543B10" w:rsidRPr="000F644E" w:rsidRDefault="00D24648">
            <w:pPr>
              <w:pStyle w:val="a3"/>
              <w:jc w:val="center"/>
              <w:rPr>
                <w:rFonts w:asciiTheme="minorEastAsia" w:eastAsiaTheme="minorEastAsia" w:hAnsiTheme="minorEastAsia" w:cs="宋体"/>
                <w:b/>
                <w:bCs/>
                <w:sz w:val="21"/>
                <w:szCs w:val="21"/>
              </w:rPr>
            </w:pPr>
            <w:r w:rsidRPr="000F644E">
              <w:rPr>
                <w:rFonts w:asciiTheme="minorEastAsia" w:eastAsiaTheme="minorEastAsia" w:hAnsiTheme="minorEastAsia" w:cs="宋体" w:hint="eastAsia"/>
                <w:b/>
                <w:bCs/>
                <w:sz w:val="21"/>
                <w:szCs w:val="21"/>
              </w:rPr>
              <w:t>合同金额</w:t>
            </w:r>
          </w:p>
          <w:p w:rsidR="00543B10" w:rsidRPr="000F644E" w:rsidRDefault="00D24648">
            <w:pPr>
              <w:pStyle w:val="a3"/>
              <w:jc w:val="center"/>
              <w:rPr>
                <w:rFonts w:asciiTheme="minorEastAsia" w:eastAsiaTheme="minorEastAsia" w:hAnsiTheme="minorEastAsia" w:cs="Times New Roman"/>
                <w:b/>
                <w:bCs/>
                <w:sz w:val="21"/>
                <w:szCs w:val="21"/>
              </w:rPr>
            </w:pPr>
            <w:r w:rsidRPr="000F644E">
              <w:rPr>
                <w:rFonts w:asciiTheme="minorEastAsia" w:eastAsiaTheme="minorEastAsia" w:hAnsiTheme="minorEastAsia" w:cs="宋体" w:hint="eastAsia"/>
                <w:b/>
                <w:bCs/>
                <w:sz w:val="21"/>
                <w:szCs w:val="21"/>
              </w:rPr>
              <w:t>（万元）</w:t>
            </w:r>
          </w:p>
        </w:tc>
        <w:tc>
          <w:tcPr>
            <w:tcW w:w="1706" w:type="dxa"/>
            <w:shd w:val="clear" w:color="auto" w:fill="F3F3F3"/>
            <w:vAlign w:val="center"/>
          </w:tcPr>
          <w:p w:rsidR="00543B10" w:rsidRPr="000F644E" w:rsidRDefault="00D24648">
            <w:pPr>
              <w:pStyle w:val="a3"/>
              <w:jc w:val="center"/>
              <w:rPr>
                <w:rFonts w:asciiTheme="minorEastAsia" w:eastAsiaTheme="minorEastAsia" w:hAnsiTheme="minorEastAsia" w:cs="Times New Roman"/>
                <w:b/>
                <w:bCs/>
                <w:sz w:val="21"/>
                <w:szCs w:val="21"/>
              </w:rPr>
            </w:pPr>
            <w:r w:rsidRPr="000F644E">
              <w:rPr>
                <w:rFonts w:asciiTheme="minorEastAsia" w:eastAsiaTheme="minorEastAsia" w:hAnsiTheme="minorEastAsia" w:cs="宋体" w:hint="eastAsia"/>
                <w:b/>
                <w:bCs/>
                <w:sz w:val="21"/>
                <w:szCs w:val="21"/>
              </w:rPr>
              <w:t>联系人及电话</w:t>
            </w:r>
          </w:p>
        </w:tc>
      </w:tr>
      <w:tr w:rsidR="00543B10" w:rsidRPr="000F644E">
        <w:trPr>
          <w:trHeight w:val="680"/>
        </w:trPr>
        <w:tc>
          <w:tcPr>
            <w:tcW w:w="712" w:type="dxa"/>
            <w:vAlign w:val="center"/>
          </w:tcPr>
          <w:p w:rsidR="00543B10" w:rsidRPr="000F644E" w:rsidRDefault="00D24648">
            <w:pPr>
              <w:pStyle w:val="a3"/>
              <w:spacing w:line="360" w:lineRule="auto"/>
              <w:jc w:val="center"/>
              <w:rPr>
                <w:rFonts w:asciiTheme="minorEastAsia" w:eastAsiaTheme="minorEastAsia" w:hAnsiTheme="minorEastAsia" w:cs="宋体"/>
                <w:sz w:val="21"/>
                <w:szCs w:val="21"/>
              </w:rPr>
            </w:pPr>
            <w:r w:rsidRPr="000F644E">
              <w:rPr>
                <w:rFonts w:asciiTheme="minorEastAsia" w:eastAsiaTheme="minorEastAsia" w:hAnsiTheme="minorEastAsia" w:cs="宋体"/>
                <w:sz w:val="21"/>
                <w:szCs w:val="21"/>
              </w:rPr>
              <w:t>1</w:t>
            </w:r>
          </w:p>
        </w:tc>
        <w:tc>
          <w:tcPr>
            <w:tcW w:w="1808"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3579"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440"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706"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r>
      <w:tr w:rsidR="00543B10" w:rsidRPr="000F644E">
        <w:trPr>
          <w:trHeight w:val="680"/>
        </w:trPr>
        <w:tc>
          <w:tcPr>
            <w:tcW w:w="712" w:type="dxa"/>
            <w:vAlign w:val="center"/>
          </w:tcPr>
          <w:p w:rsidR="00543B10" w:rsidRPr="000F644E" w:rsidRDefault="00D24648">
            <w:pPr>
              <w:pStyle w:val="a3"/>
              <w:spacing w:line="360" w:lineRule="auto"/>
              <w:jc w:val="center"/>
              <w:rPr>
                <w:rFonts w:asciiTheme="minorEastAsia" w:eastAsiaTheme="minorEastAsia" w:hAnsiTheme="minorEastAsia" w:cs="宋体"/>
                <w:sz w:val="21"/>
                <w:szCs w:val="21"/>
              </w:rPr>
            </w:pPr>
            <w:r w:rsidRPr="000F644E">
              <w:rPr>
                <w:rFonts w:asciiTheme="minorEastAsia" w:eastAsiaTheme="minorEastAsia" w:hAnsiTheme="minorEastAsia" w:cs="宋体"/>
                <w:sz w:val="21"/>
                <w:szCs w:val="21"/>
              </w:rPr>
              <w:t>2</w:t>
            </w:r>
          </w:p>
        </w:tc>
        <w:tc>
          <w:tcPr>
            <w:tcW w:w="1808"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3579"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440"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706"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r>
      <w:tr w:rsidR="00543B10" w:rsidRPr="000F644E">
        <w:trPr>
          <w:trHeight w:val="680"/>
        </w:trPr>
        <w:tc>
          <w:tcPr>
            <w:tcW w:w="712" w:type="dxa"/>
            <w:vAlign w:val="center"/>
          </w:tcPr>
          <w:p w:rsidR="00543B10" w:rsidRPr="000F644E" w:rsidRDefault="00D24648">
            <w:pPr>
              <w:pStyle w:val="a3"/>
              <w:spacing w:line="360" w:lineRule="auto"/>
              <w:jc w:val="center"/>
              <w:rPr>
                <w:rFonts w:asciiTheme="minorEastAsia" w:eastAsiaTheme="minorEastAsia" w:hAnsiTheme="minorEastAsia" w:cs="宋体"/>
                <w:sz w:val="21"/>
                <w:szCs w:val="21"/>
              </w:rPr>
            </w:pPr>
            <w:r w:rsidRPr="000F644E">
              <w:rPr>
                <w:rFonts w:asciiTheme="minorEastAsia" w:eastAsiaTheme="minorEastAsia" w:hAnsiTheme="minorEastAsia" w:cs="宋体"/>
                <w:sz w:val="21"/>
                <w:szCs w:val="21"/>
              </w:rPr>
              <w:t>3</w:t>
            </w:r>
          </w:p>
        </w:tc>
        <w:tc>
          <w:tcPr>
            <w:tcW w:w="1808"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3579"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440"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c>
          <w:tcPr>
            <w:tcW w:w="1706" w:type="dxa"/>
            <w:vAlign w:val="center"/>
          </w:tcPr>
          <w:p w:rsidR="00543B10" w:rsidRPr="000F644E" w:rsidRDefault="00543B10">
            <w:pPr>
              <w:pStyle w:val="a3"/>
              <w:spacing w:line="360" w:lineRule="auto"/>
              <w:rPr>
                <w:rFonts w:asciiTheme="minorEastAsia" w:eastAsiaTheme="minorEastAsia" w:hAnsiTheme="minorEastAsia" w:cs="Times New Roman"/>
                <w:sz w:val="21"/>
                <w:szCs w:val="21"/>
              </w:rPr>
            </w:pPr>
          </w:p>
        </w:tc>
      </w:tr>
      <w:tr w:rsidR="00543B10" w:rsidRPr="000F644E">
        <w:trPr>
          <w:trHeight w:val="680"/>
        </w:trPr>
        <w:tc>
          <w:tcPr>
            <w:tcW w:w="712" w:type="dxa"/>
            <w:vAlign w:val="center"/>
          </w:tcPr>
          <w:p w:rsidR="00543B10" w:rsidRPr="000F644E" w:rsidRDefault="00D24648">
            <w:pPr>
              <w:pStyle w:val="a3"/>
              <w:spacing w:line="360" w:lineRule="auto"/>
              <w:jc w:val="center"/>
              <w:rPr>
                <w:rFonts w:asciiTheme="minorEastAsia" w:eastAsiaTheme="minorEastAsia" w:hAnsiTheme="minorEastAsia" w:cs="宋体"/>
                <w:sz w:val="21"/>
                <w:szCs w:val="21"/>
              </w:rPr>
            </w:pPr>
            <w:r w:rsidRPr="000F644E">
              <w:rPr>
                <w:rFonts w:asciiTheme="minorEastAsia" w:eastAsiaTheme="minorEastAsia" w:hAnsiTheme="minorEastAsia" w:cs="宋体"/>
                <w:sz w:val="21"/>
                <w:szCs w:val="21"/>
              </w:rPr>
              <w:t>4</w:t>
            </w:r>
          </w:p>
        </w:tc>
        <w:tc>
          <w:tcPr>
            <w:tcW w:w="1808" w:type="dxa"/>
            <w:vAlign w:val="center"/>
          </w:tcPr>
          <w:p w:rsidR="00543B10" w:rsidRPr="000F644E" w:rsidRDefault="00543B10">
            <w:pPr>
              <w:rPr>
                <w:rFonts w:asciiTheme="minorEastAsia" w:hAnsiTheme="minorEastAsia"/>
                <w:szCs w:val="21"/>
              </w:rPr>
            </w:pPr>
          </w:p>
        </w:tc>
        <w:tc>
          <w:tcPr>
            <w:tcW w:w="3579" w:type="dxa"/>
            <w:vAlign w:val="center"/>
          </w:tcPr>
          <w:p w:rsidR="00543B10" w:rsidRPr="000F644E" w:rsidRDefault="00543B10">
            <w:pPr>
              <w:rPr>
                <w:rFonts w:asciiTheme="minorEastAsia" w:hAnsiTheme="minorEastAsia"/>
                <w:szCs w:val="21"/>
              </w:rPr>
            </w:pPr>
          </w:p>
        </w:tc>
        <w:tc>
          <w:tcPr>
            <w:tcW w:w="1440" w:type="dxa"/>
            <w:vAlign w:val="center"/>
          </w:tcPr>
          <w:p w:rsidR="00543B10" w:rsidRPr="000F644E" w:rsidRDefault="00543B10">
            <w:pPr>
              <w:rPr>
                <w:rFonts w:asciiTheme="minorEastAsia" w:hAnsiTheme="minorEastAsia"/>
                <w:szCs w:val="21"/>
              </w:rPr>
            </w:pPr>
          </w:p>
        </w:tc>
        <w:tc>
          <w:tcPr>
            <w:tcW w:w="1706" w:type="dxa"/>
            <w:vAlign w:val="center"/>
          </w:tcPr>
          <w:p w:rsidR="00543B10" w:rsidRPr="000F644E" w:rsidRDefault="00543B10">
            <w:pPr>
              <w:rPr>
                <w:rFonts w:asciiTheme="minorEastAsia" w:hAnsiTheme="minorEastAsia"/>
                <w:szCs w:val="21"/>
              </w:rPr>
            </w:pPr>
          </w:p>
        </w:tc>
      </w:tr>
      <w:tr w:rsidR="00543B10" w:rsidRPr="000F644E">
        <w:trPr>
          <w:trHeight w:val="680"/>
        </w:trPr>
        <w:tc>
          <w:tcPr>
            <w:tcW w:w="712" w:type="dxa"/>
            <w:vAlign w:val="center"/>
          </w:tcPr>
          <w:p w:rsidR="00543B10" w:rsidRPr="000F644E" w:rsidRDefault="00D24648">
            <w:pPr>
              <w:pStyle w:val="a3"/>
              <w:spacing w:line="360" w:lineRule="auto"/>
              <w:jc w:val="center"/>
              <w:rPr>
                <w:rFonts w:asciiTheme="minorEastAsia" w:eastAsiaTheme="minorEastAsia" w:hAnsiTheme="minorEastAsia" w:cs="Times New Roman"/>
                <w:sz w:val="21"/>
                <w:szCs w:val="21"/>
              </w:rPr>
            </w:pPr>
            <w:r w:rsidRPr="000F644E">
              <w:rPr>
                <w:rFonts w:asciiTheme="minorEastAsia" w:eastAsiaTheme="minorEastAsia" w:hAnsiTheme="minorEastAsia" w:cs="宋体" w:hint="eastAsia"/>
                <w:sz w:val="21"/>
                <w:szCs w:val="21"/>
              </w:rPr>
              <w:t>……</w:t>
            </w:r>
          </w:p>
        </w:tc>
        <w:tc>
          <w:tcPr>
            <w:tcW w:w="1808" w:type="dxa"/>
            <w:vAlign w:val="center"/>
          </w:tcPr>
          <w:p w:rsidR="00543B10" w:rsidRPr="000F644E" w:rsidRDefault="00543B10">
            <w:pPr>
              <w:rPr>
                <w:rFonts w:asciiTheme="minorEastAsia" w:hAnsiTheme="minorEastAsia"/>
                <w:szCs w:val="21"/>
              </w:rPr>
            </w:pPr>
          </w:p>
        </w:tc>
        <w:tc>
          <w:tcPr>
            <w:tcW w:w="3579" w:type="dxa"/>
            <w:vAlign w:val="center"/>
          </w:tcPr>
          <w:p w:rsidR="00543B10" w:rsidRPr="000F644E" w:rsidRDefault="00543B10">
            <w:pPr>
              <w:rPr>
                <w:rFonts w:asciiTheme="minorEastAsia" w:hAnsiTheme="minorEastAsia"/>
                <w:szCs w:val="21"/>
              </w:rPr>
            </w:pPr>
          </w:p>
        </w:tc>
        <w:tc>
          <w:tcPr>
            <w:tcW w:w="1440" w:type="dxa"/>
            <w:vAlign w:val="center"/>
          </w:tcPr>
          <w:p w:rsidR="00543B10" w:rsidRPr="000F644E" w:rsidRDefault="00543B10">
            <w:pPr>
              <w:rPr>
                <w:rFonts w:asciiTheme="minorEastAsia" w:hAnsiTheme="minorEastAsia"/>
                <w:szCs w:val="21"/>
              </w:rPr>
            </w:pPr>
          </w:p>
        </w:tc>
        <w:tc>
          <w:tcPr>
            <w:tcW w:w="1706" w:type="dxa"/>
            <w:vAlign w:val="center"/>
          </w:tcPr>
          <w:p w:rsidR="00543B10" w:rsidRPr="000F644E" w:rsidRDefault="00543B10">
            <w:pPr>
              <w:rPr>
                <w:rFonts w:asciiTheme="minorEastAsia" w:hAnsiTheme="minorEastAsia"/>
                <w:szCs w:val="21"/>
              </w:rPr>
            </w:pPr>
          </w:p>
        </w:tc>
      </w:tr>
    </w:tbl>
    <w:p w:rsidR="00543B10" w:rsidRPr="000F644E" w:rsidRDefault="00543B10">
      <w:pPr>
        <w:autoSpaceDE w:val="0"/>
        <w:autoSpaceDN w:val="0"/>
        <w:adjustRightInd w:val="0"/>
        <w:spacing w:line="480" w:lineRule="auto"/>
        <w:rPr>
          <w:rFonts w:asciiTheme="minorEastAsia" w:hAnsiTheme="minorEastAsia" w:cs="宋体"/>
          <w:szCs w:val="21"/>
          <w:lang w:val="zh-CN"/>
        </w:rPr>
      </w:pPr>
    </w:p>
    <w:p w:rsidR="00543B10" w:rsidRPr="000F644E" w:rsidRDefault="00D24648">
      <w:pPr>
        <w:autoSpaceDE w:val="0"/>
        <w:autoSpaceDN w:val="0"/>
        <w:adjustRightInd w:val="0"/>
        <w:spacing w:line="480" w:lineRule="auto"/>
        <w:rPr>
          <w:rFonts w:asciiTheme="minorEastAsia" w:hAnsiTheme="minorEastAsia" w:cs="宋体"/>
          <w:szCs w:val="21"/>
          <w:lang w:val="zh-CN"/>
        </w:rPr>
      </w:pPr>
      <w:r w:rsidRPr="000F644E">
        <w:rPr>
          <w:rFonts w:asciiTheme="minorEastAsia" w:hAnsiTheme="minorEastAsia" w:cs="宋体" w:hint="eastAsia"/>
          <w:szCs w:val="21"/>
          <w:lang w:val="zh-CN"/>
        </w:rPr>
        <w:t>供应商名称（</w:t>
      </w:r>
      <w:r w:rsidRPr="000F644E">
        <w:rPr>
          <w:rFonts w:asciiTheme="minorEastAsia" w:hAnsiTheme="minorEastAsia" w:cs="Arial" w:hint="eastAsia"/>
          <w:szCs w:val="21"/>
        </w:rPr>
        <w:t>并加盖公章</w:t>
      </w:r>
      <w:r w:rsidRPr="000F644E">
        <w:rPr>
          <w:rFonts w:asciiTheme="minorEastAsia" w:hAnsiTheme="minorEastAsia" w:cs="宋体" w:hint="eastAsia"/>
          <w:szCs w:val="21"/>
          <w:lang w:val="zh-CN"/>
        </w:rPr>
        <w:t>）：</w:t>
      </w: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24"/>
          <w:szCs w:val="24"/>
        </w:rPr>
      </w:pPr>
    </w:p>
    <w:p w:rsidR="00543B10" w:rsidRPr="000F644E" w:rsidRDefault="00D24648">
      <w:pPr>
        <w:autoSpaceDE w:val="0"/>
        <w:autoSpaceDN w:val="0"/>
        <w:adjustRightInd w:val="0"/>
        <w:spacing w:line="360" w:lineRule="auto"/>
        <w:jc w:val="center"/>
        <w:outlineLvl w:val="0"/>
        <w:rPr>
          <w:rFonts w:asciiTheme="minorEastAsia" w:hAnsiTheme="minorEastAsia"/>
          <w:b/>
          <w:bCs/>
          <w:sz w:val="24"/>
          <w:szCs w:val="24"/>
        </w:rPr>
      </w:pPr>
      <w:r w:rsidRPr="000F644E">
        <w:rPr>
          <w:rFonts w:asciiTheme="minorEastAsia" w:hAnsiTheme="minorEastAsia" w:hint="eastAsia"/>
          <w:b/>
          <w:bCs/>
          <w:sz w:val="24"/>
          <w:szCs w:val="24"/>
        </w:rPr>
        <w:lastRenderedPageBreak/>
        <w:t>4.5 售后服务方案</w:t>
      </w: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D24648">
      <w:pPr>
        <w:autoSpaceDE w:val="0"/>
        <w:autoSpaceDN w:val="0"/>
        <w:adjustRightInd w:val="0"/>
        <w:spacing w:line="360" w:lineRule="auto"/>
        <w:jc w:val="center"/>
        <w:rPr>
          <w:rFonts w:asciiTheme="minorEastAsia" w:hAnsiTheme="minorEastAsia" w:cs="宋体"/>
          <w:szCs w:val="21"/>
          <w:lang w:val="zh-CN"/>
        </w:rPr>
      </w:pPr>
      <w:r w:rsidRPr="000F644E">
        <w:rPr>
          <w:rFonts w:asciiTheme="minorEastAsia" w:hAnsiTheme="minorEastAsia" w:cs="宋体" w:hint="eastAsia"/>
          <w:szCs w:val="21"/>
          <w:lang w:val="zh-CN"/>
        </w:rPr>
        <w:t>（投标人根据磋商文件要求自行编制）</w:t>
      </w: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bCs/>
          <w:sz w:val="36"/>
          <w:szCs w:val="36"/>
        </w:rPr>
      </w:pPr>
    </w:p>
    <w:p w:rsidR="00543B10" w:rsidRPr="000F644E" w:rsidRDefault="00543B10">
      <w:pPr>
        <w:rPr>
          <w:rFonts w:asciiTheme="minorEastAsia" w:hAnsiTheme="minorEastAsia"/>
          <w:b/>
          <w:bCs/>
          <w:sz w:val="24"/>
          <w:szCs w:val="24"/>
        </w:rPr>
      </w:pPr>
    </w:p>
    <w:p w:rsidR="00543B10" w:rsidRPr="000F644E" w:rsidRDefault="00D24648">
      <w:pPr>
        <w:autoSpaceDE w:val="0"/>
        <w:autoSpaceDN w:val="0"/>
        <w:adjustRightInd w:val="0"/>
        <w:spacing w:line="360" w:lineRule="auto"/>
        <w:jc w:val="center"/>
        <w:rPr>
          <w:rFonts w:asciiTheme="minorEastAsia" w:hAnsiTheme="minorEastAsia" w:cs="黑体"/>
          <w:b/>
          <w:bCs/>
          <w:sz w:val="28"/>
          <w:szCs w:val="28"/>
          <w:lang w:val="zh-CN"/>
        </w:rPr>
      </w:pPr>
      <w:r w:rsidRPr="000F644E">
        <w:rPr>
          <w:rFonts w:asciiTheme="minorEastAsia" w:hAnsiTheme="minorEastAsia" w:cs="黑体" w:hint="eastAsia"/>
          <w:b/>
          <w:bCs/>
          <w:sz w:val="28"/>
          <w:szCs w:val="28"/>
          <w:lang w:val="zh-CN"/>
        </w:rPr>
        <w:t>五、</w:t>
      </w:r>
      <w:r w:rsidRPr="000F644E">
        <w:rPr>
          <w:rFonts w:asciiTheme="minorEastAsia" w:hAnsiTheme="minorEastAsia" w:cs="黑体"/>
          <w:b/>
          <w:bCs/>
          <w:sz w:val="28"/>
          <w:szCs w:val="28"/>
          <w:lang w:val="zh-CN"/>
        </w:rPr>
        <w:t>其他资料（若有）</w:t>
      </w: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543B10">
      <w:pPr>
        <w:rPr>
          <w:rFonts w:asciiTheme="minorEastAsia" w:hAnsiTheme="minorEastAsia"/>
        </w:rPr>
      </w:pPr>
    </w:p>
    <w:p w:rsidR="00543B10" w:rsidRPr="000F644E" w:rsidRDefault="00D24648">
      <w:pPr>
        <w:spacing w:line="360" w:lineRule="auto"/>
        <w:jc w:val="center"/>
        <w:rPr>
          <w:rFonts w:asciiTheme="minorEastAsia" w:hAnsiTheme="minorEastAsia"/>
          <w:b/>
          <w:bCs/>
          <w:sz w:val="28"/>
          <w:szCs w:val="28"/>
        </w:rPr>
      </w:pPr>
      <w:r w:rsidRPr="000F644E">
        <w:rPr>
          <w:rFonts w:asciiTheme="minorEastAsia" w:hAnsiTheme="minorEastAsia"/>
          <w:b/>
          <w:bCs/>
          <w:sz w:val="28"/>
          <w:szCs w:val="28"/>
        </w:rPr>
        <w:t>除</w:t>
      </w:r>
      <w:r w:rsidRPr="000F644E">
        <w:rPr>
          <w:rFonts w:asciiTheme="minorEastAsia" w:hAnsiTheme="minorEastAsia" w:hint="eastAsia"/>
          <w:b/>
          <w:bCs/>
          <w:sz w:val="28"/>
          <w:szCs w:val="28"/>
        </w:rPr>
        <w:t>磋商</w:t>
      </w:r>
      <w:r w:rsidRPr="000F644E">
        <w:rPr>
          <w:rFonts w:asciiTheme="minorEastAsia" w:hAnsiTheme="minorEastAsia"/>
          <w:b/>
          <w:bCs/>
          <w:sz w:val="28"/>
          <w:szCs w:val="28"/>
        </w:rPr>
        <w:t>文件另有规定外，投标人认为需要提交的其他证明材料或资料加盖投标人单位公章后应在此项下提交。</w:t>
      </w:r>
    </w:p>
    <w:p w:rsidR="00543B10" w:rsidRPr="000F644E" w:rsidRDefault="00D24648">
      <w:pPr>
        <w:spacing w:line="360" w:lineRule="auto"/>
        <w:jc w:val="center"/>
        <w:rPr>
          <w:rFonts w:asciiTheme="minorEastAsia" w:hAnsiTheme="minorEastAsia"/>
          <w:b/>
          <w:bCs/>
          <w:sz w:val="28"/>
          <w:szCs w:val="28"/>
        </w:rPr>
      </w:pPr>
      <w:r w:rsidRPr="000F644E">
        <w:rPr>
          <w:rFonts w:asciiTheme="minorEastAsia" w:hAnsiTheme="minorEastAsia"/>
          <w:b/>
          <w:bCs/>
          <w:sz w:val="28"/>
          <w:szCs w:val="28"/>
        </w:rPr>
        <w:t> </w:t>
      </w:r>
    </w:p>
    <w:p w:rsidR="00543B10" w:rsidRPr="000F644E" w:rsidRDefault="00543B10">
      <w:pPr>
        <w:autoSpaceDE w:val="0"/>
        <w:autoSpaceDN w:val="0"/>
        <w:adjustRightInd w:val="0"/>
        <w:spacing w:line="360" w:lineRule="auto"/>
        <w:jc w:val="center"/>
        <w:outlineLvl w:val="0"/>
        <w:rPr>
          <w:rFonts w:asciiTheme="minorEastAsia" w:hAnsiTheme="minorEastAsia"/>
          <w:b/>
          <w:snapToGrid w:val="0"/>
          <w:kern w:val="0"/>
          <w:sz w:val="36"/>
          <w:szCs w:val="36"/>
        </w:rPr>
      </w:pPr>
    </w:p>
    <w:p w:rsidR="00543B10" w:rsidRPr="000F644E" w:rsidRDefault="00543B10">
      <w:pPr>
        <w:autoSpaceDE w:val="0"/>
        <w:autoSpaceDN w:val="0"/>
        <w:adjustRightInd w:val="0"/>
        <w:spacing w:line="360" w:lineRule="auto"/>
        <w:jc w:val="center"/>
        <w:outlineLvl w:val="0"/>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snapToGrid w:val="0"/>
        <w:spacing w:line="360" w:lineRule="auto"/>
        <w:rPr>
          <w:rFonts w:asciiTheme="minorEastAsia" w:hAnsiTheme="minorEastAsia"/>
          <w:b/>
          <w:snapToGrid w:val="0"/>
          <w:kern w:val="0"/>
          <w:sz w:val="36"/>
          <w:szCs w:val="36"/>
        </w:rPr>
      </w:pPr>
    </w:p>
    <w:p w:rsidR="00543B10" w:rsidRPr="000F644E" w:rsidRDefault="00543B10">
      <w:pPr>
        <w:snapToGrid w:val="0"/>
        <w:spacing w:line="360" w:lineRule="auto"/>
        <w:jc w:val="center"/>
        <w:rPr>
          <w:rFonts w:asciiTheme="minorEastAsia" w:hAnsiTheme="minorEastAsia"/>
          <w:b/>
          <w:snapToGrid w:val="0"/>
          <w:kern w:val="0"/>
          <w:sz w:val="36"/>
          <w:szCs w:val="36"/>
        </w:rPr>
      </w:pPr>
    </w:p>
    <w:p w:rsidR="00543B10" w:rsidRPr="000F644E" w:rsidRDefault="00543B10">
      <w:pPr>
        <w:rPr>
          <w:rFonts w:asciiTheme="minorEastAsia" w:hAnsiTheme="minorEastAsia"/>
        </w:rPr>
      </w:pPr>
    </w:p>
    <w:sectPr w:rsidR="00543B10" w:rsidRPr="000F644E" w:rsidSect="00543B10">
      <w:footerReference w:type="default" r:id="rId11"/>
      <w:pgSz w:w="11906" w:h="16838"/>
      <w:pgMar w:top="1701" w:right="1474" w:bottom="1701"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D46" w:rsidRDefault="00CF4D46" w:rsidP="00543B10">
      <w:r>
        <w:separator/>
      </w:r>
    </w:p>
  </w:endnote>
  <w:endnote w:type="continuationSeparator" w:id="1">
    <w:p w:rsidR="00CF4D46" w:rsidRDefault="00CF4D46" w:rsidP="00543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10" w:rsidRDefault="003F738D">
    <w:pPr>
      <w:pStyle w:val="a9"/>
    </w:pPr>
    <w:r>
      <w:pict>
        <v:shapetype id="_x0000_t202" coordsize="21600,21600" o:spt="202" path="m,l,21600r21600,l21600,xe">
          <v:stroke joinstyle="miter"/>
          <v:path gradientshapeok="t" o:connecttype="rect"/>
        </v:shapetype>
        <v:shape id="_x0000_s1026"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filled="f" stroked="f">
          <v:textbox style="mso-fit-shape-to-text:t" inset="0,0,0,0">
            <w:txbxContent>
              <w:p w:rsidR="00543B10" w:rsidRDefault="003F738D">
                <w:pPr>
                  <w:pStyle w:val="a9"/>
                </w:pPr>
                <w:r>
                  <w:fldChar w:fldCharType="begin"/>
                </w:r>
                <w:r w:rsidR="00D24648">
                  <w:instrText xml:space="preserve"> PAGE  \* MERGEFORMAT </w:instrText>
                </w:r>
                <w:r>
                  <w:fldChar w:fldCharType="separate"/>
                </w:r>
                <w:r w:rsidR="000B5D7E">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D46" w:rsidRDefault="00CF4D46" w:rsidP="00543B10">
      <w:r>
        <w:separator/>
      </w:r>
    </w:p>
  </w:footnote>
  <w:footnote w:type="continuationSeparator" w:id="1">
    <w:p w:rsidR="00CF4D46" w:rsidRDefault="00CF4D46" w:rsidP="00543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CB137"/>
    <w:multiLevelType w:val="singleLevel"/>
    <w:tmpl w:val="831CB137"/>
    <w:lvl w:ilvl="0">
      <w:start w:val="1"/>
      <w:numFmt w:val="decimal"/>
      <w:suff w:val="nothing"/>
      <w:lvlText w:val="%1．"/>
      <w:lvlJc w:val="left"/>
      <w:pPr>
        <w:ind w:left="0" w:firstLine="0"/>
      </w:pPr>
      <w:rPr>
        <w:rFonts w:hint="default"/>
      </w:rPr>
    </w:lvl>
  </w:abstractNum>
  <w:abstractNum w:abstractNumId="1">
    <w:nsid w:val="89AE2DF1"/>
    <w:multiLevelType w:val="singleLevel"/>
    <w:tmpl w:val="89AE2DF1"/>
    <w:lvl w:ilvl="0">
      <w:start w:val="1"/>
      <w:numFmt w:val="decimal"/>
      <w:suff w:val="nothing"/>
      <w:lvlText w:val="%1．"/>
      <w:lvlJc w:val="left"/>
      <w:pPr>
        <w:ind w:left="0" w:firstLine="0"/>
      </w:pPr>
      <w:rPr>
        <w:rFonts w:hint="default"/>
      </w:rPr>
    </w:lvl>
  </w:abstractNum>
  <w:abstractNum w:abstractNumId="2">
    <w:nsid w:val="9766D8F4"/>
    <w:multiLevelType w:val="singleLevel"/>
    <w:tmpl w:val="9766D8F4"/>
    <w:lvl w:ilvl="0">
      <w:start w:val="1"/>
      <w:numFmt w:val="decimal"/>
      <w:suff w:val="nothing"/>
      <w:lvlText w:val="%1．"/>
      <w:lvlJc w:val="left"/>
      <w:pPr>
        <w:ind w:left="0" w:firstLine="0"/>
      </w:pPr>
      <w:rPr>
        <w:rFonts w:hint="default"/>
      </w:rPr>
    </w:lvl>
  </w:abstractNum>
  <w:abstractNum w:abstractNumId="3">
    <w:nsid w:val="A167057E"/>
    <w:multiLevelType w:val="singleLevel"/>
    <w:tmpl w:val="A167057E"/>
    <w:lvl w:ilvl="0">
      <w:start w:val="1"/>
      <w:numFmt w:val="decimal"/>
      <w:suff w:val="nothing"/>
      <w:lvlText w:val="%1．"/>
      <w:lvlJc w:val="left"/>
      <w:pPr>
        <w:ind w:left="0" w:firstLine="0"/>
      </w:pPr>
      <w:rPr>
        <w:rFonts w:hint="default"/>
      </w:rPr>
    </w:lvl>
  </w:abstractNum>
  <w:abstractNum w:abstractNumId="4">
    <w:nsid w:val="B7E8D293"/>
    <w:multiLevelType w:val="singleLevel"/>
    <w:tmpl w:val="B7E8D293"/>
    <w:lvl w:ilvl="0">
      <w:start w:val="1"/>
      <w:numFmt w:val="decimal"/>
      <w:lvlText w:val="%1."/>
      <w:lvlJc w:val="left"/>
      <w:pPr>
        <w:tabs>
          <w:tab w:val="left" w:pos="312"/>
        </w:tabs>
      </w:pPr>
    </w:lvl>
  </w:abstractNum>
  <w:abstractNum w:abstractNumId="5">
    <w:nsid w:val="BD774A71"/>
    <w:multiLevelType w:val="singleLevel"/>
    <w:tmpl w:val="BD774A71"/>
    <w:lvl w:ilvl="0">
      <w:start w:val="1"/>
      <w:numFmt w:val="decimal"/>
      <w:suff w:val="nothing"/>
      <w:lvlText w:val="%1．"/>
      <w:lvlJc w:val="left"/>
      <w:pPr>
        <w:ind w:left="0" w:firstLine="0"/>
      </w:pPr>
      <w:rPr>
        <w:rFonts w:hint="default"/>
      </w:rPr>
    </w:lvl>
  </w:abstractNum>
  <w:abstractNum w:abstractNumId="6">
    <w:nsid w:val="BF7A4FA7"/>
    <w:multiLevelType w:val="singleLevel"/>
    <w:tmpl w:val="BF7A4FA7"/>
    <w:lvl w:ilvl="0">
      <w:start w:val="1"/>
      <w:numFmt w:val="decimal"/>
      <w:suff w:val="nothing"/>
      <w:lvlText w:val="%1．"/>
      <w:lvlJc w:val="left"/>
      <w:pPr>
        <w:ind w:left="0" w:firstLine="0"/>
      </w:pPr>
      <w:rPr>
        <w:rFonts w:hint="default"/>
      </w:rPr>
    </w:lvl>
  </w:abstractNum>
  <w:abstractNum w:abstractNumId="7">
    <w:nsid w:val="CFD8F72A"/>
    <w:multiLevelType w:val="singleLevel"/>
    <w:tmpl w:val="CFD8F72A"/>
    <w:lvl w:ilvl="0">
      <w:start w:val="1"/>
      <w:numFmt w:val="chineseCounting"/>
      <w:suff w:val="space"/>
      <w:lvlText w:val="第%1章"/>
      <w:lvlJc w:val="left"/>
      <w:rPr>
        <w:rFonts w:hint="eastAsia"/>
      </w:rPr>
    </w:lvl>
  </w:abstractNum>
  <w:abstractNum w:abstractNumId="8">
    <w:nsid w:val="D39F9C40"/>
    <w:multiLevelType w:val="singleLevel"/>
    <w:tmpl w:val="D39F9C40"/>
    <w:lvl w:ilvl="0">
      <w:start w:val="1"/>
      <w:numFmt w:val="decimal"/>
      <w:suff w:val="nothing"/>
      <w:lvlText w:val="%1．"/>
      <w:lvlJc w:val="left"/>
      <w:pPr>
        <w:ind w:left="0" w:firstLine="0"/>
      </w:pPr>
      <w:rPr>
        <w:rFonts w:hint="default"/>
      </w:rPr>
    </w:lvl>
  </w:abstractNum>
  <w:abstractNum w:abstractNumId="9">
    <w:nsid w:val="D7188536"/>
    <w:multiLevelType w:val="singleLevel"/>
    <w:tmpl w:val="D7188536"/>
    <w:lvl w:ilvl="0">
      <w:start w:val="1"/>
      <w:numFmt w:val="decimal"/>
      <w:suff w:val="nothing"/>
      <w:lvlText w:val="%1．"/>
      <w:lvlJc w:val="left"/>
      <w:pPr>
        <w:ind w:left="0" w:firstLine="0"/>
      </w:pPr>
      <w:rPr>
        <w:rFonts w:hint="default"/>
      </w:rPr>
    </w:lvl>
  </w:abstractNum>
  <w:abstractNum w:abstractNumId="10">
    <w:nsid w:val="E1213179"/>
    <w:multiLevelType w:val="singleLevel"/>
    <w:tmpl w:val="E1213179"/>
    <w:lvl w:ilvl="0">
      <w:start w:val="1"/>
      <w:numFmt w:val="decimal"/>
      <w:suff w:val="nothing"/>
      <w:lvlText w:val="%1、"/>
      <w:lvlJc w:val="left"/>
    </w:lvl>
  </w:abstractNum>
  <w:abstractNum w:abstractNumId="11">
    <w:nsid w:val="E6367AA2"/>
    <w:multiLevelType w:val="singleLevel"/>
    <w:tmpl w:val="E6367AA2"/>
    <w:lvl w:ilvl="0">
      <w:start w:val="1"/>
      <w:numFmt w:val="decimal"/>
      <w:suff w:val="nothing"/>
      <w:lvlText w:val="%1．"/>
      <w:lvlJc w:val="left"/>
      <w:pPr>
        <w:ind w:left="0" w:firstLine="0"/>
      </w:pPr>
      <w:rPr>
        <w:rFonts w:hint="default"/>
      </w:rPr>
    </w:lvl>
  </w:abstractNum>
  <w:abstractNum w:abstractNumId="12">
    <w:nsid w:val="E65CC12F"/>
    <w:multiLevelType w:val="singleLevel"/>
    <w:tmpl w:val="E65CC12F"/>
    <w:lvl w:ilvl="0">
      <w:start w:val="1"/>
      <w:numFmt w:val="decimal"/>
      <w:lvlText w:val="%1."/>
      <w:lvlJc w:val="left"/>
      <w:pPr>
        <w:tabs>
          <w:tab w:val="left" w:pos="312"/>
        </w:tabs>
      </w:pPr>
    </w:lvl>
  </w:abstractNum>
  <w:abstractNum w:abstractNumId="13">
    <w:nsid w:val="F9DF13D2"/>
    <w:multiLevelType w:val="singleLevel"/>
    <w:tmpl w:val="F9DF13D2"/>
    <w:lvl w:ilvl="0">
      <w:start w:val="1"/>
      <w:numFmt w:val="decimal"/>
      <w:suff w:val="nothing"/>
      <w:lvlText w:val="%1．"/>
      <w:lvlJc w:val="left"/>
      <w:pPr>
        <w:ind w:left="0" w:firstLine="0"/>
      </w:pPr>
      <w:rPr>
        <w:rFonts w:hint="default"/>
      </w:rPr>
    </w:lvl>
  </w:abstractNum>
  <w:abstractNum w:abstractNumId="14">
    <w:nsid w:val="FF5BDCF1"/>
    <w:multiLevelType w:val="singleLevel"/>
    <w:tmpl w:val="FF5BDCF1"/>
    <w:lvl w:ilvl="0">
      <w:start w:val="1"/>
      <w:numFmt w:val="decimal"/>
      <w:suff w:val="nothing"/>
      <w:lvlText w:val="%1．"/>
      <w:lvlJc w:val="left"/>
      <w:pPr>
        <w:ind w:left="0" w:firstLine="0"/>
      </w:pPr>
      <w:rPr>
        <w:rFonts w:hint="default"/>
      </w:rPr>
    </w:lvl>
  </w:abstractNum>
  <w:abstractNum w:abstractNumId="15">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50F19B9"/>
    <w:multiLevelType w:val="singleLevel"/>
    <w:tmpl w:val="050F19B9"/>
    <w:lvl w:ilvl="0">
      <w:start w:val="1"/>
      <w:numFmt w:val="decimal"/>
      <w:suff w:val="nothing"/>
      <w:lvlText w:val="%1．"/>
      <w:lvlJc w:val="left"/>
      <w:pPr>
        <w:ind w:left="0" w:firstLine="0"/>
      </w:pPr>
      <w:rPr>
        <w:rFonts w:hint="default"/>
      </w:rPr>
    </w:lvl>
  </w:abstractNum>
  <w:abstractNum w:abstractNumId="17">
    <w:nsid w:val="079C0D5C"/>
    <w:multiLevelType w:val="singleLevel"/>
    <w:tmpl w:val="079C0D5C"/>
    <w:lvl w:ilvl="0">
      <w:start w:val="1"/>
      <w:numFmt w:val="decimal"/>
      <w:suff w:val="nothing"/>
      <w:lvlText w:val="%1．"/>
      <w:lvlJc w:val="left"/>
      <w:pPr>
        <w:ind w:left="0" w:firstLine="0"/>
      </w:pPr>
      <w:rPr>
        <w:rFonts w:hint="default"/>
      </w:rPr>
    </w:lvl>
  </w:abstractNum>
  <w:abstractNum w:abstractNumId="18">
    <w:nsid w:val="0B66D233"/>
    <w:multiLevelType w:val="singleLevel"/>
    <w:tmpl w:val="0B66D233"/>
    <w:lvl w:ilvl="0">
      <w:start w:val="1"/>
      <w:numFmt w:val="decimal"/>
      <w:suff w:val="nothing"/>
      <w:lvlText w:val="%1．"/>
      <w:lvlJc w:val="left"/>
      <w:pPr>
        <w:ind w:left="0" w:firstLine="0"/>
      </w:pPr>
      <w:rPr>
        <w:rFonts w:hint="default"/>
      </w:rPr>
    </w:lvl>
  </w:abstractNum>
  <w:abstractNum w:abstractNumId="19">
    <w:nsid w:val="0C30D2DB"/>
    <w:multiLevelType w:val="singleLevel"/>
    <w:tmpl w:val="0C30D2DB"/>
    <w:lvl w:ilvl="0">
      <w:start w:val="1"/>
      <w:numFmt w:val="decimal"/>
      <w:suff w:val="nothing"/>
      <w:lvlText w:val="%1．"/>
      <w:lvlJc w:val="left"/>
      <w:pPr>
        <w:ind w:left="0" w:firstLine="0"/>
      </w:pPr>
      <w:rPr>
        <w:rFonts w:hint="default"/>
      </w:rPr>
    </w:lvl>
  </w:abstractNum>
  <w:abstractNum w:abstractNumId="20">
    <w:nsid w:val="10C33F5A"/>
    <w:multiLevelType w:val="multilevel"/>
    <w:tmpl w:val="10C33F5A"/>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83D56B"/>
    <w:multiLevelType w:val="singleLevel"/>
    <w:tmpl w:val="2083D56B"/>
    <w:lvl w:ilvl="0">
      <w:start w:val="1"/>
      <w:numFmt w:val="decimal"/>
      <w:lvlText w:val="%1."/>
      <w:lvlJc w:val="left"/>
      <w:pPr>
        <w:tabs>
          <w:tab w:val="left" w:pos="312"/>
        </w:tabs>
      </w:pPr>
    </w:lvl>
  </w:abstractNum>
  <w:abstractNum w:abstractNumId="22">
    <w:nsid w:val="210D1D72"/>
    <w:multiLevelType w:val="singleLevel"/>
    <w:tmpl w:val="210D1D72"/>
    <w:lvl w:ilvl="0">
      <w:start w:val="1"/>
      <w:numFmt w:val="decimal"/>
      <w:suff w:val="nothing"/>
      <w:lvlText w:val="%1．"/>
      <w:lvlJc w:val="left"/>
      <w:pPr>
        <w:ind w:left="0" w:firstLine="0"/>
      </w:pPr>
      <w:rPr>
        <w:rFonts w:hint="default"/>
      </w:rPr>
    </w:lvl>
  </w:abstractNum>
  <w:abstractNum w:abstractNumId="23">
    <w:nsid w:val="2599EEE7"/>
    <w:multiLevelType w:val="singleLevel"/>
    <w:tmpl w:val="2599EEE7"/>
    <w:lvl w:ilvl="0">
      <w:start w:val="1"/>
      <w:numFmt w:val="decimal"/>
      <w:lvlText w:val="%1."/>
      <w:lvlJc w:val="left"/>
      <w:pPr>
        <w:tabs>
          <w:tab w:val="left" w:pos="312"/>
        </w:tabs>
      </w:pPr>
    </w:lvl>
  </w:abstractNum>
  <w:abstractNum w:abstractNumId="24">
    <w:nsid w:val="30BD8CB3"/>
    <w:multiLevelType w:val="singleLevel"/>
    <w:tmpl w:val="30BD8CB3"/>
    <w:lvl w:ilvl="0">
      <w:start w:val="1"/>
      <w:numFmt w:val="decimal"/>
      <w:suff w:val="nothing"/>
      <w:lvlText w:val="%1．"/>
      <w:lvlJc w:val="left"/>
      <w:pPr>
        <w:ind w:left="0" w:firstLine="0"/>
      </w:pPr>
      <w:rPr>
        <w:rFonts w:hint="default"/>
      </w:rPr>
    </w:lvl>
  </w:abstractNum>
  <w:abstractNum w:abstractNumId="25">
    <w:nsid w:val="35025C5B"/>
    <w:multiLevelType w:val="singleLevel"/>
    <w:tmpl w:val="35025C5B"/>
    <w:lvl w:ilvl="0">
      <w:start w:val="1"/>
      <w:numFmt w:val="decimal"/>
      <w:suff w:val="nothing"/>
      <w:lvlText w:val="%1．"/>
      <w:lvlJc w:val="left"/>
      <w:pPr>
        <w:ind w:left="0" w:firstLine="0"/>
      </w:pPr>
      <w:rPr>
        <w:rFonts w:hint="default"/>
      </w:rPr>
    </w:lvl>
  </w:abstractNum>
  <w:abstractNum w:abstractNumId="26">
    <w:nsid w:val="38063B5A"/>
    <w:multiLevelType w:val="singleLevel"/>
    <w:tmpl w:val="38063B5A"/>
    <w:lvl w:ilvl="0">
      <w:start w:val="1"/>
      <w:numFmt w:val="decimal"/>
      <w:suff w:val="nothing"/>
      <w:lvlText w:val="%1．"/>
      <w:lvlJc w:val="left"/>
      <w:pPr>
        <w:ind w:left="0" w:firstLine="0"/>
      </w:pPr>
      <w:rPr>
        <w:rFonts w:hint="default"/>
      </w:rPr>
    </w:lvl>
  </w:abstractNum>
  <w:abstractNum w:abstractNumId="27">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863D17E"/>
    <w:multiLevelType w:val="singleLevel"/>
    <w:tmpl w:val="4863D17E"/>
    <w:lvl w:ilvl="0">
      <w:start w:val="1"/>
      <w:numFmt w:val="decimal"/>
      <w:suff w:val="nothing"/>
      <w:lvlText w:val="%1．"/>
      <w:lvlJc w:val="left"/>
      <w:pPr>
        <w:ind w:left="0" w:firstLine="0"/>
      </w:pPr>
      <w:rPr>
        <w:rFonts w:hint="default"/>
      </w:rPr>
    </w:lvl>
  </w:abstractNum>
  <w:abstractNum w:abstractNumId="29">
    <w:nsid w:val="4D261813"/>
    <w:multiLevelType w:val="singleLevel"/>
    <w:tmpl w:val="4D261813"/>
    <w:lvl w:ilvl="0">
      <w:start w:val="1"/>
      <w:numFmt w:val="decimal"/>
      <w:suff w:val="nothing"/>
      <w:lvlText w:val="%1．"/>
      <w:lvlJc w:val="left"/>
      <w:pPr>
        <w:ind w:left="0" w:firstLine="0"/>
      </w:pPr>
      <w:rPr>
        <w:rFonts w:hint="default"/>
      </w:rPr>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A53A70D"/>
    <w:multiLevelType w:val="singleLevel"/>
    <w:tmpl w:val="5A53A70D"/>
    <w:lvl w:ilvl="0">
      <w:start w:val="1"/>
      <w:numFmt w:val="decimal"/>
      <w:suff w:val="nothing"/>
      <w:lvlText w:val="%1．"/>
      <w:lvlJc w:val="left"/>
      <w:pPr>
        <w:ind w:left="0" w:firstLine="0"/>
      </w:pPr>
      <w:rPr>
        <w:rFonts w:hint="default"/>
      </w:rPr>
    </w:lvl>
  </w:abstractNum>
  <w:abstractNum w:abstractNumId="3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FDB9B83"/>
    <w:multiLevelType w:val="singleLevel"/>
    <w:tmpl w:val="6FDB9B83"/>
    <w:lvl w:ilvl="0">
      <w:start w:val="1"/>
      <w:numFmt w:val="decimal"/>
      <w:lvlText w:val="%1."/>
      <w:lvlJc w:val="left"/>
      <w:pPr>
        <w:tabs>
          <w:tab w:val="left" w:pos="312"/>
        </w:tabs>
      </w:pPr>
    </w:lvl>
  </w:abstractNum>
  <w:abstractNum w:abstractNumId="35">
    <w:nsid w:val="71F2A158"/>
    <w:multiLevelType w:val="singleLevel"/>
    <w:tmpl w:val="71F2A158"/>
    <w:lvl w:ilvl="0">
      <w:start w:val="1"/>
      <w:numFmt w:val="decimal"/>
      <w:lvlText w:val="%1."/>
      <w:lvlJc w:val="left"/>
      <w:pPr>
        <w:tabs>
          <w:tab w:val="left" w:pos="312"/>
        </w:tabs>
      </w:pPr>
    </w:lvl>
  </w:abstractNum>
  <w:abstractNum w:abstractNumId="36">
    <w:nsid w:val="7215FE8B"/>
    <w:multiLevelType w:val="singleLevel"/>
    <w:tmpl w:val="7215FE8B"/>
    <w:lvl w:ilvl="0">
      <w:start w:val="1"/>
      <w:numFmt w:val="decimal"/>
      <w:suff w:val="nothing"/>
      <w:lvlText w:val="%1．"/>
      <w:lvlJc w:val="left"/>
      <w:pPr>
        <w:ind w:left="0" w:firstLine="0"/>
      </w:pPr>
      <w:rPr>
        <w:rFonts w:hint="default"/>
      </w:rPr>
    </w:lvl>
  </w:abstractNum>
  <w:abstractNum w:abstractNumId="37">
    <w:nsid w:val="72321D17"/>
    <w:multiLevelType w:val="singleLevel"/>
    <w:tmpl w:val="72321D17"/>
    <w:lvl w:ilvl="0">
      <w:start w:val="1"/>
      <w:numFmt w:val="decimal"/>
      <w:suff w:val="nothing"/>
      <w:lvlText w:val="%1．"/>
      <w:lvlJc w:val="left"/>
      <w:pPr>
        <w:ind w:left="0" w:firstLine="0"/>
      </w:pPr>
      <w:rPr>
        <w:rFonts w:hint="default"/>
      </w:rPr>
    </w:lvl>
  </w:abstractNum>
  <w:abstractNum w:abstractNumId="3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794C8743"/>
    <w:multiLevelType w:val="singleLevel"/>
    <w:tmpl w:val="794C8743"/>
    <w:lvl w:ilvl="0">
      <w:start w:val="1"/>
      <w:numFmt w:val="decimal"/>
      <w:suff w:val="nothing"/>
      <w:lvlText w:val="%1、"/>
      <w:lvlJc w:val="left"/>
    </w:lvl>
  </w:abstractNum>
  <w:num w:numId="1">
    <w:abstractNumId w:val="31"/>
  </w:num>
  <w:num w:numId="2">
    <w:abstractNumId w:val="7"/>
  </w:num>
  <w:num w:numId="3">
    <w:abstractNumId w:val="30"/>
  </w:num>
  <w:num w:numId="4">
    <w:abstractNumId w:val="14"/>
  </w:num>
  <w:num w:numId="5">
    <w:abstractNumId w:val="3"/>
  </w:num>
  <w:num w:numId="6">
    <w:abstractNumId w:val="19"/>
  </w:num>
  <w:num w:numId="7">
    <w:abstractNumId w:val="18"/>
  </w:num>
  <w:num w:numId="8">
    <w:abstractNumId w:val="29"/>
  </w:num>
  <w:num w:numId="9">
    <w:abstractNumId w:val="25"/>
  </w:num>
  <w:num w:numId="10">
    <w:abstractNumId w:val="21"/>
  </w:num>
  <w:num w:numId="11">
    <w:abstractNumId w:val="4"/>
  </w:num>
  <w:num w:numId="12">
    <w:abstractNumId w:val="34"/>
  </w:num>
  <w:num w:numId="13">
    <w:abstractNumId w:val="35"/>
  </w:num>
  <w:num w:numId="14">
    <w:abstractNumId w:val="12"/>
  </w:num>
  <w:num w:numId="15">
    <w:abstractNumId w:val="23"/>
  </w:num>
  <w:num w:numId="16">
    <w:abstractNumId w:val="17"/>
  </w:num>
  <w:num w:numId="17">
    <w:abstractNumId w:val="24"/>
  </w:num>
  <w:num w:numId="18">
    <w:abstractNumId w:val="8"/>
  </w:num>
  <w:num w:numId="19">
    <w:abstractNumId w:val="36"/>
  </w:num>
  <w:num w:numId="20">
    <w:abstractNumId w:val="6"/>
  </w:num>
  <w:num w:numId="21">
    <w:abstractNumId w:val="0"/>
  </w:num>
  <w:num w:numId="22">
    <w:abstractNumId w:val="1"/>
  </w:num>
  <w:num w:numId="23">
    <w:abstractNumId w:val="13"/>
  </w:num>
  <w:num w:numId="24">
    <w:abstractNumId w:val="9"/>
  </w:num>
  <w:num w:numId="25">
    <w:abstractNumId w:val="2"/>
  </w:num>
  <w:num w:numId="26">
    <w:abstractNumId w:val="22"/>
  </w:num>
  <w:num w:numId="27">
    <w:abstractNumId w:val="5"/>
  </w:num>
  <w:num w:numId="28">
    <w:abstractNumId w:val="32"/>
  </w:num>
  <w:num w:numId="29">
    <w:abstractNumId w:val="26"/>
  </w:num>
  <w:num w:numId="30">
    <w:abstractNumId w:val="28"/>
  </w:num>
  <w:num w:numId="31">
    <w:abstractNumId w:val="37"/>
  </w:num>
  <w:num w:numId="32">
    <w:abstractNumId w:val="11"/>
  </w:num>
  <w:num w:numId="33">
    <w:abstractNumId w:val="16"/>
  </w:num>
  <w:num w:numId="34">
    <w:abstractNumId w:val="39"/>
  </w:num>
  <w:num w:numId="35">
    <w:abstractNumId w:val="10"/>
  </w:num>
  <w:num w:numId="36">
    <w:abstractNumId w:val="20"/>
  </w:num>
  <w:num w:numId="37">
    <w:abstractNumId w:val="38"/>
  </w:num>
  <w:num w:numId="38">
    <w:abstractNumId w:val="15"/>
  </w:num>
  <w:num w:numId="39">
    <w:abstractNumId w:val="33"/>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ZmNzJlYzRmMzdkZTUzNTA3ZDZkMjc4MmZiNjM2ZjIifQ=="/>
  </w:docVars>
  <w:rsids>
    <w:rsidRoot w:val="00E17F9C"/>
    <w:rsid w:val="00012A6E"/>
    <w:rsid w:val="00015C87"/>
    <w:rsid w:val="00022F5B"/>
    <w:rsid w:val="00025960"/>
    <w:rsid w:val="000475B9"/>
    <w:rsid w:val="000A3E64"/>
    <w:rsid w:val="000A5492"/>
    <w:rsid w:val="000B0626"/>
    <w:rsid w:val="000B4943"/>
    <w:rsid w:val="000B5D7E"/>
    <w:rsid w:val="000B7CC8"/>
    <w:rsid w:val="000C4721"/>
    <w:rsid w:val="000D0D46"/>
    <w:rsid w:val="000F644E"/>
    <w:rsid w:val="001005A6"/>
    <w:rsid w:val="001175E5"/>
    <w:rsid w:val="001D1589"/>
    <w:rsid w:val="00231B2F"/>
    <w:rsid w:val="00297CF4"/>
    <w:rsid w:val="002C5F18"/>
    <w:rsid w:val="002D74FE"/>
    <w:rsid w:val="00337290"/>
    <w:rsid w:val="00374AE1"/>
    <w:rsid w:val="00396726"/>
    <w:rsid w:val="003A0E8E"/>
    <w:rsid w:val="003A1F99"/>
    <w:rsid w:val="003B12A8"/>
    <w:rsid w:val="003F07D3"/>
    <w:rsid w:val="003F4A1D"/>
    <w:rsid w:val="003F738D"/>
    <w:rsid w:val="00414627"/>
    <w:rsid w:val="00442B09"/>
    <w:rsid w:val="004540AB"/>
    <w:rsid w:val="004B777F"/>
    <w:rsid w:val="005227C0"/>
    <w:rsid w:val="00543B10"/>
    <w:rsid w:val="00546E4A"/>
    <w:rsid w:val="00554990"/>
    <w:rsid w:val="005663A9"/>
    <w:rsid w:val="00573866"/>
    <w:rsid w:val="00575025"/>
    <w:rsid w:val="005A5FFD"/>
    <w:rsid w:val="006A25EE"/>
    <w:rsid w:val="006E3E63"/>
    <w:rsid w:val="006E6355"/>
    <w:rsid w:val="00700F6A"/>
    <w:rsid w:val="00701C3E"/>
    <w:rsid w:val="00707CC3"/>
    <w:rsid w:val="00735FB7"/>
    <w:rsid w:val="00777DBF"/>
    <w:rsid w:val="00785D3C"/>
    <w:rsid w:val="00796AD7"/>
    <w:rsid w:val="007B46D3"/>
    <w:rsid w:val="007C521A"/>
    <w:rsid w:val="007D28F8"/>
    <w:rsid w:val="007E2A5F"/>
    <w:rsid w:val="0081295A"/>
    <w:rsid w:val="008235CC"/>
    <w:rsid w:val="008629DB"/>
    <w:rsid w:val="00886B49"/>
    <w:rsid w:val="008C6FAE"/>
    <w:rsid w:val="00943FD1"/>
    <w:rsid w:val="00967795"/>
    <w:rsid w:val="00991EA7"/>
    <w:rsid w:val="009C337D"/>
    <w:rsid w:val="009F3D4D"/>
    <w:rsid w:val="00A15349"/>
    <w:rsid w:val="00A15E9C"/>
    <w:rsid w:val="00A56141"/>
    <w:rsid w:val="00A97411"/>
    <w:rsid w:val="00AD31CE"/>
    <w:rsid w:val="00AE1572"/>
    <w:rsid w:val="00B3541F"/>
    <w:rsid w:val="00BD3D19"/>
    <w:rsid w:val="00BE16B9"/>
    <w:rsid w:val="00C03C20"/>
    <w:rsid w:val="00C34F5A"/>
    <w:rsid w:val="00C508AC"/>
    <w:rsid w:val="00C62D93"/>
    <w:rsid w:val="00C647EC"/>
    <w:rsid w:val="00CB2A89"/>
    <w:rsid w:val="00CD2ED3"/>
    <w:rsid w:val="00CF4D46"/>
    <w:rsid w:val="00D24648"/>
    <w:rsid w:val="00D36542"/>
    <w:rsid w:val="00D42AAC"/>
    <w:rsid w:val="00D61973"/>
    <w:rsid w:val="00D73ED2"/>
    <w:rsid w:val="00DB1BF1"/>
    <w:rsid w:val="00DC5565"/>
    <w:rsid w:val="00E17F9C"/>
    <w:rsid w:val="00E279A2"/>
    <w:rsid w:val="00E427E1"/>
    <w:rsid w:val="00E4600B"/>
    <w:rsid w:val="00E812F6"/>
    <w:rsid w:val="00E83D8D"/>
    <w:rsid w:val="00EB3422"/>
    <w:rsid w:val="00EB757D"/>
    <w:rsid w:val="00ED1B43"/>
    <w:rsid w:val="00F24B65"/>
    <w:rsid w:val="00F43BDA"/>
    <w:rsid w:val="00FD7CA0"/>
    <w:rsid w:val="00FE264A"/>
    <w:rsid w:val="01D23C64"/>
    <w:rsid w:val="03C73E24"/>
    <w:rsid w:val="03F86B1C"/>
    <w:rsid w:val="04A65428"/>
    <w:rsid w:val="04BA64C7"/>
    <w:rsid w:val="051D6022"/>
    <w:rsid w:val="05C704E5"/>
    <w:rsid w:val="067B02C1"/>
    <w:rsid w:val="073E6F3C"/>
    <w:rsid w:val="07A94CBE"/>
    <w:rsid w:val="07C379A1"/>
    <w:rsid w:val="08DB6A0C"/>
    <w:rsid w:val="0A977CEC"/>
    <w:rsid w:val="0B60063A"/>
    <w:rsid w:val="0C632FA1"/>
    <w:rsid w:val="0D584ACF"/>
    <w:rsid w:val="0DCC2DBC"/>
    <w:rsid w:val="0E974993"/>
    <w:rsid w:val="0EF652A0"/>
    <w:rsid w:val="107B4D5D"/>
    <w:rsid w:val="12582E7C"/>
    <w:rsid w:val="13263FC3"/>
    <w:rsid w:val="1359297F"/>
    <w:rsid w:val="135C2A80"/>
    <w:rsid w:val="13876CCD"/>
    <w:rsid w:val="139E0E77"/>
    <w:rsid w:val="14932F43"/>
    <w:rsid w:val="1496453C"/>
    <w:rsid w:val="14DC5FE6"/>
    <w:rsid w:val="158E72E0"/>
    <w:rsid w:val="17400AAE"/>
    <w:rsid w:val="17836BED"/>
    <w:rsid w:val="17E05DED"/>
    <w:rsid w:val="184D6525"/>
    <w:rsid w:val="198527A8"/>
    <w:rsid w:val="19A277FE"/>
    <w:rsid w:val="1A9F4A18"/>
    <w:rsid w:val="1BD6553D"/>
    <w:rsid w:val="1C1A5E6F"/>
    <w:rsid w:val="1C74216B"/>
    <w:rsid w:val="1DFC54D6"/>
    <w:rsid w:val="1E702CF9"/>
    <w:rsid w:val="1ED460A1"/>
    <w:rsid w:val="1F11257D"/>
    <w:rsid w:val="1F8B2AE2"/>
    <w:rsid w:val="2001516D"/>
    <w:rsid w:val="20381B49"/>
    <w:rsid w:val="20E15355"/>
    <w:rsid w:val="20FD17BE"/>
    <w:rsid w:val="21302DCE"/>
    <w:rsid w:val="21AB12A8"/>
    <w:rsid w:val="223B434C"/>
    <w:rsid w:val="227A0B69"/>
    <w:rsid w:val="22C41BDF"/>
    <w:rsid w:val="2349429B"/>
    <w:rsid w:val="24C3687B"/>
    <w:rsid w:val="25902C01"/>
    <w:rsid w:val="26413497"/>
    <w:rsid w:val="26577ED7"/>
    <w:rsid w:val="273D46C2"/>
    <w:rsid w:val="27606603"/>
    <w:rsid w:val="27856069"/>
    <w:rsid w:val="29B62CA8"/>
    <w:rsid w:val="29BD2909"/>
    <w:rsid w:val="2A1B418E"/>
    <w:rsid w:val="2A7D1396"/>
    <w:rsid w:val="2B620B9B"/>
    <w:rsid w:val="2BFF63EA"/>
    <w:rsid w:val="2CD800EF"/>
    <w:rsid w:val="2CDF4B0F"/>
    <w:rsid w:val="2DBB0A37"/>
    <w:rsid w:val="2DD64B53"/>
    <w:rsid w:val="2E906AAD"/>
    <w:rsid w:val="2F2909A6"/>
    <w:rsid w:val="2FC70717"/>
    <w:rsid w:val="301E0444"/>
    <w:rsid w:val="305606ED"/>
    <w:rsid w:val="312B7C81"/>
    <w:rsid w:val="313C3C3D"/>
    <w:rsid w:val="31517B5E"/>
    <w:rsid w:val="319F5F79"/>
    <w:rsid w:val="321626E0"/>
    <w:rsid w:val="334C2DB1"/>
    <w:rsid w:val="344D7F0F"/>
    <w:rsid w:val="353A4937"/>
    <w:rsid w:val="359A0EE0"/>
    <w:rsid w:val="35DE1766"/>
    <w:rsid w:val="35EF74CF"/>
    <w:rsid w:val="3818525C"/>
    <w:rsid w:val="38537CB9"/>
    <w:rsid w:val="39276F80"/>
    <w:rsid w:val="3A8A5A19"/>
    <w:rsid w:val="3A9C399E"/>
    <w:rsid w:val="3BDC0FD0"/>
    <w:rsid w:val="3C985A1D"/>
    <w:rsid w:val="3CF950D8"/>
    <w:rsid w:val="3D6B6B23"/>
    <w:rsid w:val="3DB97868"/>
    <w:rsid w:val="3DE6740A"/>
    <w:rsid w:val="3E5A7DF8"/>
    <w:rsid w:val="3F4A1C1A"/>
    <w:rsid w:val="401F1D35"/>
    <w:rsid w:val="40271248"/>
    <w:rsid w:val="414D77A0"/>
    <w:rsid w:val="426C6950"/>
    <w:rsid w:val="428611BC"/>
    <w:rsid w:val="4297700D"/>
    <w:rsid w:val="4537679D"/>
    <w:rsid w:val="4642189D"/>
    <w:rsid w:val="46451DF0"/>
    <w:rsid w:val="467006FD"/>
    <w:rsid w:val="46B741FE"/>
    <w:rsid w:val="475F022D"/>
    <w:rsid w:val="47EF5587"/>
    <w:rsid w:val="49583186"/>
    <w:rsid w:val="4A673A9B"/>
    <w:rsid w:val="4AFE4331"/>
    <w:rsid w:val="4BF058F8"/>
    <w:rsid w:val="4C06511B"/>
    <w:rsid w:val="4CEF795D"/>
    <w:rsid w:val="4ED4754E"/>
    <w:rsid w:val="4F293FC3"/>
    <w:rsid w:val="4FD221F9"/>
    <w:rsid w:val="502411D1"/>
    <w:rsid w:val="5086682B"/>
    <w:rsid w:val="53AB2312"/>
    <w:rsid w:val="53CC27A6"/>
    <w:rsid w:val="55005AE0"/>
    <w:rsid w:val="55574EC9"/>
    <w:rsid w:val="556B60AE"/>
    <w:rsid w:val="56B934B6"/>
    <w:rsid w:val="56D57BC4"/>
    <w:rsid w:val="58EC33F9"/>
    <w:rsid w:val="58FC706B"/>
    <w:rsid w:val="59AA358A"/>
    <w:rsid w:val="5ADD34EB"/>
    <w:rsid w:val="5B286E5C"/>
    <w:rsid w:val="5C231706"/>
    <w:rsid w:val="5C9051E0"/>
    <w:rsid w:val="5CBE327B"/>
    <w:rsid w:val="5CE17A86"/>
    <w:rsid w:val="5E652175"/>
    <w:rsid w:val="61ED04B8"/>
    <w:rsid w:val="62C0797A"/>
    <w:rsid w:val="62D82B5B"/>
    <w:rsid w:val="63304B00"/>
    <w:rsid w:val="6361513E"/>
    <w:rsid w:val="63620A31"/>
    <w:rsid w:val="63A71BF5"/>
    <w:rsid w:val="63E5466F"/>
    <w:rsid w:val="645E4889"/>
    <w:rsid w:val="64E83F00"/>
    <w:rsid w:val="65442AE4"/>
    <w:rsid w:val="654900FB"/>
    <w:rsid w:val="66CA79D3"/>
    <w:rsid w:val="66F648FE"/>
    <w:rsid w:val="674548F2"/>
    <w:rsid w:val="683C5CF5"/>
    <w:rsid w:val="688B21B5"/>
    <w:rsid w:val="6A442E78"/>
    <w:rsid w:val="6A462E5B"/>
    <w:rsid w:val="6BCE53EF"/>
    <w:rsid w:val="6C4F5053"/>
    <w:rsid w:val="6CCD1611"/>
    <w:rsid w:val="6D8D6FE2"/>
    <w:rsid w:val="6DBE71AC"/>
    <w:rsid w:val="6E696063"/>
    <w:rsid w:val="6EED1AF7"/>
    <w:rsid w:val="711A2FE2"/>
    <w:rsid w:val="71956E6C"/>
    <w:rsid w:val="71AC495F"/>
    <w:rsid w:val="71E74F23"/>
    <w:rsid w:val="726C367A"/>
    <w:rsid w:val="72DE6B74"/>
    <w:rsid w:val="76063B69"/>
    <w:rsid w:val="76DD54BE"/>
    <w:rsid w:val="770B26C0"/>
    <w:rsid w:val="772A6134"/>
    <w:rsid w:val="77D0645A"/>
    <w:rsid w:val="77F75794"/>
    <w:rsid w:val="792C2CE9"/>
    <w:rsid w:val="7A765B64"/>
    <w:rsid w:val="7BF86A4E"/>
    <w:rsid w:val="7C5C3B84"/>
    <w:rsid w:val="7D012C11"/>
    <w:rsid w:val="7E4D055C"/>
    <w:rsid w:val="7EE822DB"/>
    <w:rsid w:val="7F6C0DC3"/>
    <w:rsid w:val="7F9A719E"/>
    <w:rsid w:val="7FFE2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uiPriority="99" w:unhideWhenUsed="1" w:qFormat="1"/>
    <w:lsdException w:name="Body Text First Indent" w:qFormat="1"/>
    <w:lsdException w:name="Body Text First Indent 2" w:qFormat="1"/>
    <w:lsdException w:name="Body Text 2" w:qFormat="1"/>
    <w:lsdException w:name="Hyperlink"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B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3B10"/>
    <w:rPr>
      <w:rFonts w:ascii="Arial" w:eastAsia="黑体" w:hAnsi="Arial" w:cs="Arial"/>
      <w:sz w:val="20"/>
      <w:szCs w:val="20"/>
    </w:rPr>
  </w:style>
  <w:style w:type="paragraph" w:styleId="a4">
    <w:name w:val="Body Text"/>
    <w:basedOn w:val="a"/>
    <w:next w:val="2"/>
    <w:uiPriority w:val="99"/>
    <w:unhideWhenUsed/>
    <w:qFormat/>
    <w:rsid w:val="00543B10"/>
    <w:pPr>
      <w:spacing w:after="120"/>
    </w:pPr>
  </w:style>
  <w:style w:type="paragraph" w:styleId="2">
    <w:name w:val="Body Text 2"/>
    <w:basedOn w:val="a"/>
    <w:qFormat/>
    <w:rsid w:val="00543B10"/>
    <w:pPr>
      <w:spacing w:after="120" w:line="480" w:lineRule="auto"/>
    </w:pPr>
  </w:style>
  <w:style w:type="paragraph" w:styleId="a5">
    <w:name w:val="Body Text Indent"/>
    <w:basedOn w:val="a"/>
    <w:next w:val="20"/>
    <w:qFormat/>
    <w:rsid w:val="00543B10"/>
    <w:pPr>
      <w:adjustRightInd w:val="0"/>
      <w:spacing w:after="120" w:line="360" w:lineRule="atLeast"/>
      <w:ind w:leftChars="200" w:left="420"/>
      <w:jc w:val="left"/>
      <w:textAlignment w:val="baseline"/>
    </w:pPr>
    <w:rPr>
      <w:kern w:val="0"/>
      <w:sz w:val="24"/>
      <w:szCs w:val="20"/>
    </w:rPr>
  </w:style>
  <w:style w:type="paragraph" w:styleId="20">
    <w:name w:val="Body Text First Indent 2"/>
    <w:basedOn w:val="a5"/>
    <w:next w:val="a"/>
    <w:qFormat/>
    <w:rsid w:val="00543B10"/>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6">
    <w:name w:val="Plain Text"/>
    <w:basedOn w:val="a"/>
    <w:link w:val="Char"/>
    <w:uiPriority w:val="99"/>
    <w:qFormat/>
    <w:rsid w:val="00543B10"/>
    <w:rPr>
      <w:rFonts w:eastAsia="宋体"/>
      <w:sz w:val="24"/>
    </w:rPr>
  </w:style>
  <w:style w:type="paragraph" w:styleId="a7">
    <w:name w:val="Date"/>
    <w:basedOn w:val="a"/>
    <w:next w:val="a"/>
    <w:link w:val="Char0"/>
    <w:uiPriority w:val="99"/>
    <w:unhideWhenUsed/>
    <w:qFormat/>
    <w:rsid w:val="00543B10"/>
    <w:pPr>
      <w:ind w:leftChars="2500" w:left="100"/>
    </w:pPr>
  </w:style>
  <w:style w:type="paragraph" w:styleId="a8">
    <w:name w:val="Balloon Text"/>
    <w:basedOn w:val="a"/>
    <w:link w:val="Char1"/>
    <w:qFormat/>
    <w:rsid w:val="00543B10"/>
    <w:rPr>
      <w:sz w:val="18"/>
      <w:szCs w:val="18"/>
    </w:rPr>
  </w:style>
  <w:style w:type="paragraph" w:styleId="a9">
    <w:name w:val="footer"/>
    <w:basedOn w:val="a"/>
    <w:uiPriority w:val="99"/>
    <w:unhideWhenUsed/>
    <w:qFormat/>
    <w:rsid w:val="00543B10"/>
    <w:pPr>
      <w:tabs>
        <w:tab w:val="center" w:pos="4153"/>
        <w:tab w:val="right" w:pos="8306"/>
      </w:tabs>
      <w:snapToGrid w:val="0"/>
      <w:jc w:val="left"/>
    </w:pPr>
    <w:rPr>
      <w:sz w:val="18"/>
      <w:szCs w:val="18"/>
    </w:rPr>
  </w:style>
  <w:style w:type="paragraph" w:styleId="aa">
    <w:name w:val="header"/>
    <w:basedOn w:val="a"/>
    <w:link w:val="Char2"/>
    <w:qFormat/>
    <w:rsid w:val="00543B10"/>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543B10"/>
    <w:rPr>
      <w:rFonts w:ascii="Calibri" w:eastAsia="宋体" w:hAnsi="Calibri" w:cs="Times New Roman"/>
      <w:sz w:val="24"/>
      <w:szCs w:val="24"/>
    </w:rPr>
  </w:style>
  <w:style w:type="paragraph" w:styleId="ac">
    <w:name w:val="Body Text First Indent"/>
    <w:basedOn w:val="a4"/>
    <w:next w:val="20"/>
    <w:qFormat/>
    <w:rsid w:val="00543B10"/>
    <w:pPr>
      <w:ind w:firstLineChars="100" w:firstLine="420"/>
    </w:pPr>
    <w:rPr>
      <w:rFonts w:ascii="Times New Roman" w:eastAsia="宋体"/>
      <w:szCs w:val="24"/>
    </w:rPr>
  </w:style>
  <w:style w:type="table" w:styleId="ad">
    <w:name w:val="Table Grid"/>
    <w:basedOn w:val="a1"/>
    <w:qFormat/>
    <w:rsid w:val="00543B10"/>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qFormat/>
    <w:rsid w:val="00543B10"/>
    <w:rPr>
      <w:b/>
    </w:rPr>
  </w:style>
  <w:style w:type="character" w:styleId="af">
    <w:name w:val="Hyperlink"/>
    <w:basedOn w:val="a0"/>
    <w:unhideWhenUsed/>
    <w:qFormat/>
    <w:rsid w:val="00543B10"/>
    <w:rPr>
      <w:color w:val="0000FF"/>
      <w:u w:val="single"/>
    </w:rPr>
  </w:style>
  <w:style w:type="paragraph" w:customStyle="1" w:styleId="1">
    <w:name w:val="列出段落1"/>
    <w:basedOn w:val="a"/>
    <w:uiPriority w:val="99"/>
    <w:qFormat/>
    <w:rsid w:val="00543B10"/>
    <w:pPr>
      <w:ind w:firstLineChars="200" w:firstLine="420"/>
    </w:pPr>
  </w:style>
  <w:style w:type="paragraph" w:styleId="af0">
    <w:name w:val="List Paragraph"/>
    <w:basedOn w:val="a"/>
    <w:uiPriority w:val="34"/>
    <w:unhideWhenUsed/>
    <w:qFormat/>
    <w:rsid w:val="00543B10"/>
    <w:pPr>
      <w:ind w:firstLineChars="200" w:firstLine="420"/>
    </w:pPr>
  </w:style>
  <w:style w:type="paragraph" w:customStyle="1" w:styleId="260">
    <w:name w:val="样式 样式 样式 样式 标题 2 + 宋体 五号 非加粗 黑色 + 段前: 6 磅 段后: 0 磅 行距: 单倍行距 + 段前:..."/>
    <w:basedOn w:val="a"/>
    <w:qFormat/>
    <w:rsid w:val="00543B10"/>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543B10"/>
    <w:pPr>
      <w:spacing w:line="360" w:lineRule="auto"/>
      <w:ind w:firstLineChars="200" w:firstLine="480"/>
    </w:pPr>
    <w:rPr>
      <w:rFonts w:ascii="宋体"/>
      <w:sz w:val="24"/>
    </w:rPr>
  </w:style>
  <w:style w:type="paragraph" w:customStyle="1" w:styleId="11">
    <w:name w:val="正文缩进1"/>
    <w:basedOn w:val="a"/>
    <w:qFormat/>
    <w:rsid w:val="00543B1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543B10"/>
    <w:rPr>
      <w:sz w:val="24"/>
    </w:rPr>
  </w:style>
  <w:style w:type="character" w:customStyle="1" w:styleId="Char2">
    <w:name w:val="页眉 Char"/>
    <w:basedOn w:val="a0"/>
    <w:link w:val="aa"/>
    <w:qFormat/>
    <w:rsid w:val="00543B10"/>
    <w:rPr>
      <w:rFonts w:asciiTheme="minorHAnsi" w:eastAsiaTheme="minorEastAsia" w:hAnsiTheme="minorHAnsi" w:cstheme="minorBidi"/>
      <w:kern w:val="2"/>
      <w:sz w:val="18"/>
      <w:szCs w:val="18"/>
    </w:rPr>
  </w:style>
  <w:style w:type="character" w:customStyle="1" w:styleId="Char1">
    <w:name w:val="批注框文本 Char"/>
    <w:basedOn w:val="a0"/>
    <w:link w:val="a8"/>
    <w:qFormat/>
    <w:rsid w:val="00543B10"/>
    <w:rPr>
      <w:rFonts w:asciiTheme="minorHAnsi" w:eastAsiaTheme="minorEastAsia" w:hAnsiTheme="minorHAnsi" w:cstheme="minorBidi"/>
      <w:kern w:val="2"/>
      <w:sz w:val="18"/>
      <w:szCs w:val="18"/>
    </w:rPr>
  </w:style>
  <w:style w:type="character" w:customStyle="1" w:styleId="NormalCharacter">
    <w:name w:val="NormalCharacter"/>
    <w:qFormat/>
    <w:rsid w:val="00543B10"/>
  </w:style>
  <w:style w:type="character" w:customStyle="1" w:styleId="Char">
    <w:name w:val="纯文本 Char"/>
    <w:basedOn w:val="a0"/>
    <w:link w:val="a6"/>
    <w:uiPriority w:val="99"/>
    <w:qFormat/>
    <w:rsid w:val="00543B10"/>
    <w:rPr>
      <w:rFonts w:asciiTheme="minorHAnsi" w:hAnsiTheme="minorHAnsi" w:cstheme="minorBidi"/>
      <w:kern w:val="2"/>
      <w:sz w:val="24"/>
      <w:szCs w:val="22"/>
    </w:rPr>
  </w:style>
  <w:style w:type="character" w:customStyle="1" w:styleId="Char0">
    <w:name w:val="日期 Char"/>
    <w:basedOn w:val="a0"/>
    <w:link w:val="a7"/>
    <w:uiPriority w:val="99"/>
    <w:qFormat/>
    <w:rsid w:val="00543B10"/>
    <w:rPr>
      <w:rFonts w:asciiTheme="minorHAnsi" w:eastAsiaTheme="minorEastAsia" w:hAnsiTheme="minorHAnsi" w:cstheme="minorBidi"/>
      <w:kern w:val="2"/>
      <w:sz w:val="21"/>
      <w:szCs w:val="22"/>
    </w:rPr>
  </w:style>
  <w:style w:type="paragraph" w:customStyle="1" w:styleId="TableText">
    <w:name w:val="Table Text"/>
    <w:basedOn w:val="a"/>
    <w:semiHidden/>
    <w:qFormat/>
    <w:rsid w:val="00543B10"/>
    <w:rPr>
      <w:rFonts w:ascii="宋体" w:eastAsia="宋体" w:hAnsi="宋体" w:cs="宋体"/>
      <w:szCs w:val="2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77</Pages>
  <Words>7861</Words>
  <Characters>44813</Characters>
  <Application>Microsoft Office Word</Application>
  <DocSecurity>0</DocSecurity>
  <Lines>373</Lines>
  <Paragraphs>105</Paragraphs>
  <ScaleCrop>false</ScaleCrop>
  <Company/>
  <LinksUpToDate>false</LinksUpToDate>
  <CharactersWithSpaces>52569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陕西方得项目管理有限公司:杨春明</cp:lastModifiedBy>
  <cp:revision>78</cp:revision>
  <cp:lastPrinted>2025-01-01T03:26:00Z</cp:lastPrinted>
  <dcterms:created xsi:type="dcterms:W3CDTF">2024-09-13T03:08:00Z</dcterms:created>
  <dcterms:modified xsi:type="dcterms:W3CDTF">2025-01-02T08:10:00Z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4658923CA4114EA6971CE37B90F1EC52_12</vt:lpwstr>
  </property>
  <property fmtid="{D5CDD505-2E9C-101B-9397-08002B2CF9AE}" pid="4" name="KSOTemplateDocerSaveRecord">
    <vt:lpwstr>eyJoZGlkIjoiNzgwOGVkNTVhMTFjODVjZGYxOWYyYjY3ODM3ZjFkZmQiLCJ1c2VySWQiOiIxNTUwNTcwODY2In0=</vt:lpwstr>
  </property>
</Properties>
</file>