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lang w:eastAsia="zh-CN"/>
          <w14:textFill>
            <w14:solidFill>
              <w14:schemeClr w14:val="tx1"/>
            </w14:solidFill>
          </w14:textFill>
        </w:rPr>
        <w:t>禹州市教育体育</w:t>
      </w:r>
      <w:bookmarkStart w:id="7" w:name="_GoBack"/>
      <w:bookmarkEnd w:id="7"/>
      <w:r>
        <w:rPr>
          <w:rFonts w:hint="eastAsia" w:ascii="黑体" w:hAnsi="黑体" w:eastAsia="黑体" w:cs="黑体"/>
          <w:bCs/>
          <w:color w:val="000000" w:themeColor="text1"/>
          <w:sz w:val="52"/>
          <w:szCs w:val="52"/>
          <w:lang w:eastAsia="zh-CN"/>
          <w14:textFill>
            <w14:solidFill>
              <w14:schemeClr w14:val="tx1"/>
            </w14:solidFill>
          </w14:textFill>
        </w:rPr>
        <w:t>局顺店镇第四中心小学维修改造项目</w:t>
      </w:r>
      <w:r>
        <w:rPr>
          <w:rFonts w:hint="eastAsia" w:ascii="黑体" w:hAnsi="黑体" w:eastAsia="黑体" w:cs="黑体"/>
          <w:bCs/>
          <w:color w:val="000000" w:themeColor="text1"/>
          <w:sz w:val="52"/>
          <w:szCs w:val="52"/>
          <w14:textFill>
            <w14:solidFill>
              <w14:schemeClr w14:val="tx1"/>
            </w14:solidFill>
          </w14:textFill>
        </w:rPr>
        <w:t>（不见面开标）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YZCG-DLT2024</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076 </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禹州市教育体育局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 xml:space="preserve">建基工程咨询有限公司 </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四</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九</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3ABE1AD2">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87724C6">
      <w:pPr>
        <w:widowControl/>
        <w:jc w:val="left"/>
        <w:rPr>
          <w:rFonts w:ascii="宋体" w:hAnsi="宋体" w:eastAsia="宋体" w:cs="宋体"/>
          <w:b/>
          <w:color w:val="000000" w:themeColor="text1"/>
          <w:sz w:val="36"/>
          <w:szCs w:val="36"/>
          <w:shd w:val="clear" w:color="auto" w:fill="FFFFFF"/>
          <w14:textFill>
            <w14:solidFill>
              <w14:schemeClr w14:val="tx1"/>
            </w14:solidFill>
          </w14:textFill>
        </w:rPr>
      </w:pPr>
      <w:r>
        <w:rPr>
          <w:rFonts w:ascii="宋体" w:hAnsi="宋体" w:cs="宋体"/>
          <w:b/>
          <w:color w:val="000000" w:themeColor="text1"/>
          <w:sz w:val="36"/>
          <w:szCs w:val="36"/>
          <w:shd w:val="clear" w:color="auto" w:fill="FFFFFF"/>
          <w14:textFill>
            <w14:solidFill>
              <w14:schemeClr w14:val="tx1"/>
            </w14:solidFill>
          </w14:textFill>
        </w:rPr>
        <w:br w:type="page"/>
      </w: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YZCG</w:t>
      </w: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-DLT2024</w:t>
      </w:r>
      <w:r>
        <w:rPr>
          <w:rFonts w:hint="eastAsia" w:cs="微软雅黑" w:asciiTheme="majorEastAsia" w:hAnsiTheme="majorEastAsia" w:eastAsiaTheme="majorEastAsia"/>
          <w:b/>
          <w:color w:val="000000" w:themeColor="text1"/>
          <w:sz w:val="28"/>
          <w:szCs w:val="28"/>
          <w:lang w:val="en-US" w:eastAsia="zh-CN"/>
          <w14:textFill>
            <w14:solidFill>
              <w14:schemeClr w14:val="tx1"/>
            </w14:solidFill>
          </w14:textFill>
        </w:rPr>
        <w:t>076</w:t>
      </w: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禹州市教育体育局顺店镇第四中心小学维修改造项目</w:t>
      </w: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禹州市教育体育局顺店镇第四中心小学维修改造项目的潜在投标人应在谈判响应截止时间前登录《全国公共资源交易平台（河南省·许昌市）》“投标人/供应商登录”入口（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并于2024 年9 月18 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2、项目名称：禹州市教育体育局顺店镇第四中心小学维修改造项目（不见面开标）</w:t>
      </w:r>
    </w:p>
    <w:p w14:paraId="72DE8B3B">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w:t>
      </w:r>
      <w:r>
        <w:rPr>
          <w:rFonts w:hint="eastAsia" w:ascii="宋体" w:hAnsi="宋体" w:eastAsia="宋体" w:cs="仿宋_GB2312"/>
          <w:color w:val="000000" w:themeColor="text1"/>
          <w:szCs w:val="21"/>
          <w:highlight w:val="none"/>
          <w:lang w:val="zh-CN"/>
          <w14:textFill>
            <w14:solidFill>
              <w14:schemeClr w14:val="tx1"/>
            </w14:solidFill>
          </w14:textFill>
        </w:rPr>
        <w:t>YZCG-DLT2024</w:t>
      </w:r>
      <w:r>
        <w:rPr>
          <w:rFonts w:hint="eastAsia" w:ascii="宋体" w:hAnsi="宋体" w:eastAsia="宋体" w:cs="仿宋_GB2312"/>
          <w:color w:val="000000" w:themeColor="text1"/>
          <w:szCs w:val="21"/>
          <w:highlight w:val="none"/>
          <w:lang w:val="en-US" w:eastAsia="zh-CN"/>
          <w14:textFill>
            <w14:solidFill>
              <w14:schemeClr w14:val="tx1"/>
            </w14:solidFill>
          </w14:textFill>
        </w:rPr>
        <w:t xml:space="preserve">076 </w:t>
      </w:r>
      <w:r>
        <w:rPr>
          <w:rFonts w:hint="eastAsia" w:ascii="宋体" w:hAnsi="宋体" w:eastAsia="宋体" w:cs="仿宋_GB2312"/>
          <w:color w:val="000000" w:themeColor="text1"/>
          <w:szCs w:val="21"/>
          <w:highlight w:val="none"/>
          <w:lang w:val="zh-CN"/>
          <w14:textFill>
            <w14:solidFill>
              <w14:schemeClr w14:val="tx1"/>
            </w14:solidFill>
          </w14:textFill>
        </w:rPr>
        <w:t>；</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4、项目需求：禹州市教育体育局顺店镇第四中心小学维修改造项目；</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1828024.82</w:t>
      </w:r>
      <w:r>
        <w:rPr>
          <w:rFonts w:hint="eastAsia" w:ascii="宋体" w:hAnsi="宋体" w:eastAsia="宋体" w:cs="仿宋_GB2312"/>
          <w:color w:val="000000" w:themeColor="text1"/>
          <w:szCs w:val="21"/>
          <w:highlight w:val="none"/>
          <w:lang w:val="zh-CN"/>
          <w14:textFill>
            <w14:solidFill>
              <w14:schemeClr w14:val="tx1"/>
            </w14:solidFill>
          </w14:textFill>
        </w:rPr>
        <w:t>元</w:t>
      </w:r>
      <w:r>
        <w:rPr>
          <w:rFonts w:hint="eastAsia" w:ascii="宋体" w:hAnsi="宋体" w:eastAsia="宋体" w:cs="仿宋_GB2312"/>
          <w:color w:val="000000" w:themeColor="text1"/>
          <w:szCs w:val="21"/>
          <w:highlight w:val="none"/>
          <w14:textFill>
            <w14:solidFill>
              <w14:schemeClr w14:val="tx1"/>
            </w14:solidFill>
          </w14:textFill>
        </w:rPr>
        <w:t>；</w:t>
      </w:r>
      <w:r>
        <w:rPr>
          <w:rFonts w:ascii="宋体" w:hAnsi="宋体" w:eastAsia="宋体" w:cs="仿宋_GB2312"/>
          <w:color w:val="000000" w:themeColor="text1"/>
          <w:szCs w:val="21"/>
          <w:highlight w:val="none"/>
          <w14:textFill>
            <w14:solidFill>
              <w14:schemeClr w14:val="tx1"/>
            </w14:solidFill>
          </w14:textFill>
        </w:rPr>
        <w:t xml:space="preserve"> </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w:t>
      </w:r>
      <w:r>
        <w:rPr>
          <w:rFonts w:hint="eastAsia" w:ascii="宋体" w:hAnsi="宋体" w:eastAsia="宋体" w:cs="仿宋_GB2312"/>
          <w:color w:val="000000" w:themeColor="text1"/>
          <w:szCs w:val="21"/>
          <w:highlight w:val="none"/>
          <w:lang w:val="zh-CN"/>
          <w14:textFill>
            <w14:solidFill>
              <w14:schemeClr w14:val="tx1"/>
            </w14:solidFill>
          </w14:textFill>
        </w:rPr>
        <w:t>：合同签</w:t>
      </w:r>
      <w:r>
        <w:rPr>
          <w:rFonts w:hint="eastAsia" w:ascii="宋体" w:hAnsi="宋体" w:eastAsia="宋体" w:cs="仿宋_GB2312"/>
          <w:color w:val="000000" w:themeColor="text1"/>
          <w:szCs w:val="21"/>
          <w:highlight w:val="none"/>
          <w:lang w:val="zh-CN"/>
          <w14:textFill>
            <w14:solidFill>
              <w14:schemeClr w14:val="tx1"/>
            </w14:solidFill>
          </w14:textFill>
        </w:rPr>
        <w:t>订后</w:t>
      </w:r>
      <w:r>
        <w:rPr>
          <w:rFonts w:hint="eastAsia" w:ascii="宋体" w:hAnsi="宋体" w:eastAsia="宋体" w:cs="仿宋_GB2312"/>
          <w:color w:val="000000" w:themeColor="text1"/>
          <w:szCs w:val="21"/>
          <w:highlight w:val="none"/>
          <w:lang w:val="en-US" w:eastAsia="zh-CN"/>
          <w14:textFill>
            <w14:solidFill>
              <w14:schemeClr w14:val="tx1"/>
            </w14:solidFill>
          </w14:textFill>
        </w:rPr>
        <w:t>120</w:t>
      </w:r>
      <w:r>
        <w:rPr>
          <w:rFonts w:hint="eastAsia" w:ascii="宋体" w:hAnsi="宋体" w:eastAsia="宋体" w:cs="仿宋_GB2312"/>
          <w:color w:val="000000" w:themeColor="text1"/>
          <w:szCs w:val="21"/>
          <w:highlight w:val="none"/>
          <w:lang w:val="zh-CN"/>
          <w14:textFill>
            <w14:solidFill>
              <w14:schemeClr w14:val="tx1"/>
            </w14:solidFill>
          </w14:textFill>
        </w:rPr>
        <w:t>日历</w:t>
      </w:r>
      <w:r>
        <w:rPr>
          <w:rFonts w:hint="eastAsia" w:ascii="宋体" w:hAnsi="宋体" w:eastAsia="宋体" w:cs="仿宋_GB2312"/>
          <w:color w:val="000000" w:themeColor="text1"/>
          <w:szCs w:val="21"/>
          <w:highlight w:val="none"/>
          <w:lang w:val="zh-CN"/>
          <w14:textFill>
            <w14:solidFill>
              <w14:schemeClr w14:val="tx1"/>
            </w14:solidFill>
          </w14:textFill>
        </w:rPr>
        <w:t>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1、符合《政府采购法》第二十二条之规定；</w:t>
      </w:r>
    </w:p>
    <w:p w14:paraId="79FE8937">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本项目的特定资格要求：投标人须具备建筑工程施工总承包三级及以上资质，</w:t>
      </w:r>
      <w:r>
        <w:rPr>
          <w:rFonts w:hint="eastAsia" w:ascii="宋体" w:hAnsi="宋体" w:eastAsia="宋体" w:cs="仿宋_GB2312"/>
          <w:color w:val="000000" w:themeColor="text1"/>
          <w:szCs w:val="21"/>
          <w:lang w:val="en-US" w:eastAsia="zh-CN"/>
          <w14:textFill>
            <w14:solidFill>
              <w14:schemeClr w14:val="tx1"/>
            </w14:solidFill>
          </w14:textFill>
        </w:rPr>
        <w:t>且同时具备特种工程（结构补强）专业承包资质，</w:t>
      </w:r>
      <w:r>
        <w:rPr>
          <w:rFonts w:hint="eastAsia" w:ascii="宋体" w:hAnsi="宋体" w:eastAsia="宋体" w:cs="仿宋_GB2312"/>
          <w:color w:val="000000" w:themeColor="text1"/>
          <w:szCs w:val="21"/>
          <w14:textFill>
            <w14:solidFill>
              <w14:schemeClr w14:val="tx1"/>
            </w14:solidFill>
          </w14:textFill>
        </w:rPr>
        <w:t>具有有效的安全生产许可证；拟派项目经理具有建筑工程专业二级及以上注册建造师执业资格并具有有效的安全生产考核合格证（B类），且无在建工程（出具加盖公章的无在建工程承诺书）。</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 2024年9月18日8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2、谈判文件开启地点：禹州市公共资源交易中心九楼第二开标室。（本项目采用远程不见面开标方式，投标人无须到现场）。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七、本次谈判公告同时在《河南省政府采购网》《许昌市政府采购网》《全国公共资源交易平台（河南省•许昌市）》发布。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八、代理机构及采购单位地址、联系人、联系电话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采购单位：禹州市教育体育局</w:t>
      </w:r>
    </w:p>
    <w:p w14:paraId="0848F470">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 xml:space="preserve">王先生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eastAsia" w:ascii="宋体" w:hAnsi="宋体" w:eastAsia="宋体" w:cs="仿宋_GB2312"/>
          <w:color w:val="000000" w:themeColor="text1"/>
          <w:szCs w:val="21"/>
          <w:lang w:val="en-US" w:eastAsia="zh-CN"/>
          <w14:textFill>
            <w14:solidFill>
              <w14:schemeClr w14:val="tx1"/>
            </w14:solidFill>
          </w14:textFill>
        </w:rPr>
        <w:t xml:space="preserve">0374-8880080 </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 xml:space="preserve">名称：建基工程咨询有限公司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地址：河南省郑州市管城回族区正商向阳广场A座1401</w:t>
      </w:r>
    </w:p>
    <w:p w14:paraId="113AA96B">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联系人：刘女士</w:t>
      </w:r>
    </w:p>
    <w:p w14:paraId="6254BB35">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联系方式：15303996356</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67B5A15B">
      <w:pPr>
        <w:wordWrap w:val="0"/>
        <w:topLinePunct/>
        <w:spacing w:line="360" w:lineRule="auto"/>
        <w:ind w:firstLine="420" w:firstLineChars="200"/>
        <w:rPr>
          <w:rFonts w:hint="default" w:ascii="宋体" w:cs="宋体"/>
          <w:color w:val="000000" w:themeColor="text1"/>
          <w:szCs w:val="21"/>
          <w:lang w:val="en-US" w:eastAsia="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对</w:t>
      </w:r>
      <w:r>
        <w:rPr>
          <w:rFonts w:hint="eastAsia" w:ascii="宋体" w:hAnsi="宋体" w:eastAsia="宋体" w:cs="仿宋_GB2312"/>
          <w:color w:val="000000" w:themeColor="text1"/>
          <w:szCs w:val="21"/>
          <w:highlight w:val="none"/>
          <w:lang w:val="zh-CN"/>
          <w14:textFill>
            <w14:solidFill>
              <w14:schemeClr w14:val="tx1"/>
            </w14:solidFill>
          </w14:textFill>
        </w:rPr>
        <w:t>禹州市教育体育局顺店镇第四中心小学维修改造项目</w:t>
      </w:r>
      <w:r>
        <w:rPr>
          <w:rFonts w:hint="eastAsia" w:ascii="宋体" w:cs="宋体"/>
          <w:color w:val="000000" w:themeColor="text1"/>
          <w:szCs w:val="21"/>
          <w:lang w:val="zh-CN" w:eastAsia="zh-CN"/>
          <w14:textFill>
            <w14:solidFill>
              <w14:schemeClr w14:val="tx1"/>
            </w14:solidFill>
          </w14:textFill>
        </w:rPr>
        <w:t>。</w:t>
      </w:r>
      <w:r>
        <w:rPr>
          <w:rFonts w:hint="eastAsia" w:ascii="宋体" w:cs="宋体"/>
          <w:color w:val="000000" w:themeColor="text1"/>
          <w:szCs w:val="21"/>
          <w:lang w:val="zh-CN"/>
          <w14:textFill>
            <w14:solidFill>
              <w14:schemeClr w14:val="tx1"/>
            </w14:solidFill>
          </w14:textFill>
        </w:rPr>
        <w:t xml:space="preserve"> </w:t>
      </w:r>
      <w:r>
        <w:rPr>
          <w:rFonts w:hint="eastAsia" w:ascii="宋体" w:cs="宋体"/>
          <w:color w:val="000000" w:themeColor="text1"/>
          <w:szCs w:val="21"/>
          <w:lang w:val="en-US" w:eastAsia="zh-CN"/>
          <w14:textFill>
            <w14:solidFill>
              <w14:schemeClr w14:val="tx1"/>
            </w14:solidFill>
          </w14:textFill>
        </w:rPr>
        <w:t>提升办学条件，满足师生教学生活需要。</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签订后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120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且技术方案需企业技术负责人审核并签字，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9</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772503153@qq.com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606A8D57">
      <w:pPr>
        <w:wordWrap w:val="0"/>
        <w:spacing w:line="356"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000000" w:themeColor="text1"/>
          <w:szCs w:val="21"/>
          <w:lang w:val="zh-CN"/>
          <w14:textFill>
            <w14:solidFill>
              <w14:schemeClr w14:val="tx1"/>
            </w14:solidFill>
          </w14:textFill>
        </w:rPr>
        <w:t>。</w:t>
      </w:r>
    </w:p>
    <w:p w14:paraId="5068A798">
      <w:pPr>
        <w:wordWrap w:val="0"/>
        <w:spacing w:line="360" w:lineRule="auto"/>
        <w:ind w:firstLine="420" w:firstLineChars="200"/>
        <w:contextualSpacing/>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（一）支付方式：</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14:paraId="140B519A">
      <w:pPr>
        <w:wordWrap w:val="0"/>
        <w:spacing w:line="360" w:lineRule="auto"/>
        <w:ind w:firstLine="420"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t>（二）支付时间及条件：</w:t>
      </w:r>
      <w:r>
        <w:rPr>
          <w:rFonts w:hint="eastAsia" w:cs="仿宋_GB2312" w:asciiTheme="minorEastAsia" w:hAnsiTheme="minorEastAsia"/>
          <w:color w:val="000000" w:themeColor="text1"/>
          <w:szCs w:val="21"/>
          <w:lang w:val="zh-CN"/>
          <w14:textFill>
            <w14:solidFill>
              <w14:schemeClr w14:val="tx1"/>
            </w14:solidFill>
          </w14:textFill>
        </w:rPr>
        <w:t>双方签订合同约定。</w:t>
      </w: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禹州市教育体育局顺店镇第四中心小学维修改造项目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7CAA5C8C">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采购单位：禹州市教育体育局</w:t>
            </w:r>
          </w:p>
          <w:p w14:paraId="3C5AC30B">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地  址：禹州市禹王大道111号</w:t>
            </w:r>
          </w:p>
          <w:p w14:paraId="7AD6B6E2">
            <w:pPr>
              <w:spacing w:line="440" w:lineRule="exact"/>
              <w:jc w:val="left"/>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 xml:space="preserve">联系人：王先生 </w:t>
            </w:r>
          </w:p>
          <w:p w14:paraId="0DA749FE">
            <w:pPr>
              <w:spacing w:line="440" w:lineRule="exact"/>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 xml:space="preserve">联系电话：0374-8880080 </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62756595">
            <w:pPr>
              <w:spacing w:line="44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olor w:val="000000" w:themeColor="text1"/>
                <w:lang w:eastAsia="zh-CN"/>
                <w14:textFill>
                  <w14:solidFill>
                    <w14:schemeClr w14:val="tx1"/>
                  </w14:solidFill>
                </w14:textFill>
              </w:rPr>
              <w:t xml:space="preserve">建基工程咨询有限公司 </w:t>
            </w:r>
            <w:r>
              <w:rPr>
                <w:rFonts w:hint="eastAsia"/>
                <w:color w:val="000000" w:themeColor="text1"/>
                <w14:textFill>
                  <w14:solidFill>
                    <w14:schemeClr w14:val="tx1"/>
                  </w14:solidFill>
                </w14:textFill>
              </w:rPr>
              <w:t xml:space="preserve"> </w:t>
            </w:r>
          </w:p>
          <w:p w14:paraId="49436ECB">
            <w:pPr>
              <w:spacing w:line="44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lang w:eastAsia="zh-CN"/>
                <w14:textFill>
                  <w14:solidFill>
                    <w14:schemeClr w14:val="tx1"/>
                  </w14:solidFill>
                </w14:textFill>
              </w:rPr>
              <w:t>河南省郑州市管城回族区正商向阳广场A座1401</w:t>
            </w:r>
          </w:p>
          <w:p w14:paraId="395E663A">
            <w:pPr>
              <w:spacing w:line="440" w:lineRule="exact"/>
              <w:jc w:val="left"/>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刘女士</w:t>
            </w:r>
          </w:p>
          <w:p w14:paraId="523D9348">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eastAsia"/>
                <w:color w:val="000000" w:themeColor="text1"/>
                <w14:textFill>
                  <w14:solidFill>
                    <w14:schemeClr w14:val="tx1"/>
                  </w14:solidFill>
                </w14:textFill>
              </w:rPr>
              <w:t>联系方式：</w:t>
            </w:r>
            <w:r>
              <w:rPr>
                <w:rFonts w:hint="eastAsia"/>
                <w:color w:val="000000" w:themeColor="text1"/>
                <w:lang w:val="en-US" w:eastAsia="zh-CN"/>
                <w14:textFill>
                  <w14:solidFill>
                    <w14:schemeClr w14:val="tx1"/>
                  </w14:solidFill>
                </w14:textFill>
              </w:rPr>
              <w:t>15303996356</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2022年度或2023年度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2022年度或2023年度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highlight w:val="none"/>
                <w:lang w:val="en-US" w:eastAsia="zh-CN"/>
                <w14:textFill>
                  <w14:solidFill>
                    <w14:schemeClr w14:val="tx1"/>
                  </w14:solidFill>
                </w14:textFill>
              </w:rPr>
              <w:t>1828024.82</w:t>
            </w:r>
            <w:r>
              <w:rPr>
                <w:rFonts w:hint="eastAsia" w:cs="宋体" w:asciiTheme="minorEastAsia" w:hAnsiTheme="minorEastAsia"/>
                <w:bCs/>
                <w:color w:val="000000" w:themeColor="text1"/>
                <w:szCs w:val="21"/>
                <w:lang w:val="zh-CN"/>
                <w14:textFill>
                  <w14:solidFill>
                    <w14:schemeClr w14:val="tx1"/>
                  </w14:solidFill>
                </w14:textFill>
              </w:rPr>
              <w:t>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024 年9 月18日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禹州市公共资源交易中心开标</w:t>
            </w:r>
            <w:r>
              <w:rPr>
                <w:rFonts w:hint="eastAsia" w:cs="仿宋_GB2312" w:asciiTheme="minorEastAsia" w:hAnsiTheme="minorEastAsia"/>
                <w:color w:val="000000" w:themeColor="text1"/>
                <w:szCs w:val="21"/>
                <w:lang w:val="en-US" w:eastAsia="zh-CN"/>
                <w14:textFill>
                  <w14:solidFill>
                    <w14:schemeClr w14:val="tx1"/>
                  </w14:solidFill>
                </w14:textFill>
              </w:rPr>
              <w:t>二</w:t>
            </w:r>
            <w:r>
              <w:rPr>
                <w:rFonts w:hint="eastAsia" w:cs="仿宋_GB2312" w:asciiTheme="minorEastAsia" w:hAnsiTheme="minorEastAsia"/>
                <w:color w:val="000000" w:themeColor="text1"/>
                <w:szCs w:val="21"/>
                <w14:textFill>
                  <w14:solidFill>
                    <w14:schemeClr w14:val="tx1"/>
                  </w14:solidFill>
                </w14:textFill>
              </w:rPr>
              <w:t>室（地址：禹州市行政服务中心楼九楼）（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Cs w:val="21"/>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电子响应文件：成功上传至《全国公共资源交易平台（河南省·许昌市）》公共资源交易系统加密电子响应文件1份</w:t>
            </w:r>
            <w:r>
              <w:rPr>
                <w:rFonts w:hint="eastAsia" w:hAnsi="宋体" w:cs="宋体"/>
                <w:color w:val="000000" w:themeColor="text1"/>
                <w:szCs w:val="21"/>
                <w:lang w:val="zh-CN"/>
                <w14:textFill>
                  <w14:solidFill>
                    <w14:schemeClr w14:val="tx1"/>
                  </w14:solidFill>
                </w14:textFill>
              </w:rPr>
              <w:t>（文件格式为： XXX公司XXX项目编号.file）。</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0D028205">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14:paraId="5CF08DF3">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关于强制性产品认证</w:t>
            </w:r>
          </w:p>
          <w:p w14:paraId="2F59F78B">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1）如供应商所响应产品属于“中国强制性产品认证”（3C认证）范围内，则必须承诺采用《中华人民共和国实施强制性产品认证的产品目录》并在有效期内的产品，应在并加盖供应商公章，否则响应文件中提供“所投产品符合国家强制性要求承诺函”将承担其响应被视为非实质性响应的风险。</w:t>
            </w:r>
          </w:p>
          <w:p w14:paraId="65C73FD6">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（2）供应商所响应产品如被列入《信息安全产品强制性认证目录》，则响应文件中应根据本项目谈判文件“第二章 采购需求”提供：</w:t>
            </w:r>
          </w:p>
          <w:p w14:paraId="39926A0D">
            <w:pPr>
              <w:autoSpaceDE w:val="0"/>
              <w:autoSpaceDN w:val="0"/>
              <w:adjustRightInd w:val="0"/>
              <w:spacing w:line="360" w:lineRule="auto"/>
              <w:contextualSpacing/>
              <w:jc w:val="left"/>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①中国信息安全认证中心官网（http://www.isccc.gov.cn/index.shtml）产品查询结果截图并加盖供应商公章；</w:t>
            </w:r>
          </w:p>
          <w:p w14:paraId="2F00D50E">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②中国信息安全认证中心颁发的《中国国家信息安全产品认证证书》加盖供应商公章的原件扫描件（或图片）。</w:t>
            </w:r>
          </w:p>
          <w:p w14:paraId="7BAB48CD">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注：仅需提供序号①～②其中之一即可。</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p>
        </w:tc>
        <w:tc>
          <w:tcPr>
            <w:tcW w:w="2431" w:type="dxa"/>
            <w:vAlign w:val="center"/>
          </w:tcPr>
          <w:p w14:paraId="0E15247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p>
        </w:tc>
        <w:tc>
          <w:tcPr>
            <w:tcW w:w="2431" w:type="dxa"/>
            <w:vAlign w:val="center"/>
          </w:tcPr>
          <w:p w14:paraId="0A4515A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14:paraId="7D4480D1">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14:paraId="059B3528">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14:paraId="2E2BE9D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14:paraId="673EAF8B">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14:paraId="48B99B8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46809D7A">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14:paraId="6E0EF9D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2022年度或2023年度</w:t>
            </w:r>
            <w:r>
              <w:rPr>
                <w:rFonts w:hint="eastAsia" w:asciiTheme="minorEastAsia" w:hAnsiTheme="minorEastAsia"/>
                <w:bCs/>
                <w:color w:val="000000" w:themeColor="text1"/>
                <w:szCs w:val="21"/>
                <w14:textFill>
                  <w14:solidFill>
                    <w14:schemeClr w14:val="tx1"/>
                  </w14:solidFill>
                </w14:textFill>
              </w:rPr>
              <w:t>经审计的财务报告；</w:t>
            </w:r>
          </w:p>
          <w:p w14:paraId="01815453">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14:paraId="597ED8A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14:paraId="4E773BA2">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14:paraId="11FB649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33DA56B9">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091894C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0B4A3BE">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38339A3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应将上述要求由信用承诺书替代的证明材料提交采购人核验。经核验无误后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由采购人、代理机构发出中标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通知书。供应商对信用承诺内容的真实性、合法性、有效性负责。如作出虚假信用承诺，视同为“提供虚假材料谋取中标”的违法行为。</w:t>
            </w:r>
          </w:p>
        </w:tc>
      </w:tr>
      <w:tr w14:paraId="150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18B498">
            <w:pPr>
              <w:autoSpaceDE w:val="0"/>
              <w:autoSpaceDN w:val="0"/>
              <w:adjustRightInd w:val="0"/>
              <w:spacing w:line="276"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lang w:val="en-US" w:eastAsia="zh-CN"/>
                <w14:textFill>
                  <w14:solidFill>
                    <w14:schemeClr w14:val="tx1"/>
                  </w14:solidFill>
                </w14:textFill>
              </w:rPr>
              <w:t>5</w:t>
            </w:r>
          </w:p>
        </w:tc>
        <w:tc>
          <w:tcPr>
            <w:tcW w:w="2431" w:type="dxa"/>
            <w:vAlign w:val="center"/>
          </w:tcPr>
          <w:p w14:paraId="75FF706D">
            <w:pPr>
              <w:autoSpaceDE w:val="0"/>
              <w:autoSpaceDN w:val="0"/>
              <w:adjustRightInd w:val="0"/>
              <w:spacing w:line="276" w:lineRule="auto"/>
              <w:jc w:val="center"/>
              <w:rPr>
                <w:rFonts w:hint="eastAsia"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2155AF7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7E49CDE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01552338">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3E0BE222">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3A68354A">
            <w:pPr>
              <w:autoSpaceDE w:val="0"/>
              <w:autoSpaceDN w:val="0"/>
              <w:spacing w:line="360" w:lineRule="auto"/>
              <w:contextualSpacing/>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财库[2007]119号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14:paraId="35DC4FCE">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2"/>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8"/>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3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7EEE342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4"/>
        <w:numPr>
          <w:ilvl w:val="0"/>
          <w:numId w:val="31"/>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14:paraId="60A49531">
      <w:pPr>
        <w:autoSpaceDE w:val="0"/>
        <w:autoSpaceDN w:val="0"/>
        <w:spacing w:line="360" w:lineRule="auto"/>
        <w:contextualSpacing/>
        <w:jc w:val="left"/>
        <w:rPr>
          <w:rFonts w:hint="eastAsia" w:cs="宋体" w:asciiTheme="minorEastAsia" w:hAnsiTheme="minorEastAsia"/>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"http://xuchang.hngp.gov.cn/xuchang/content?infoId=1606365368231095&amp;channelCode=H711001"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u w:val="single"/>
          <w14:textFill>
            <w14:solidFill>
              <w14:schemeClr w14:val="tx1"/>
            </w14:solidFill>
          </w14:textFill>
        </w:rPr>
        <w:fldChar w:fldCharType="end"/>
      </w:r>
    </w:p>
    <w:p w14:paraId="41E28D20">
      <w:pPr>
        <w:numPr>
          <w:ilvl w:val="0"/>
          <w:numId w:val="0"/>
        </w:numPr>
        <w:autoSpaceDE w:val="0"/>
        <w:autoSpaceDN w:val="0"/>
        <w:spacing w:line="360" w:lineRule="auto"/>
        <w:ind w:leftChars="0"/>
        <w:contextualSpacing/>
        <w:outlineLvl w:val="2"/>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en-US" w:eastAsia="zh-CN"/>
          <w14:textFill>
            <w14:solidFill>
              <w14:schemeClr w14:val="tx1"/>
            </w14:solidFill>
          </w14:textFill>
        </w:rPr>
        <w:t>38</w:t>
      </w:r>
      <w:r>
        <w:rPr>
          <w:rFonts w:hint="eastAsia" w:cs="宋体" w:asciiTheme="minorEastAsia" w:hAnsiTheme="minorEastAsia"/>
          <w:b/>
          <w:color w:val="000000" w:themeColor="text1"/>
          <w:kern w:val="0"/>
          <w:szCs w:val="21"/>
          <w14:textFill>
            <w14:solidFill>
              <w14:schemeClr w14:val="tx1"/>
            </w14:solidFill>
          </w14:textFill>
        </w:rPr>
        <w:t>“采小帮”政府采购服务体系</w:t>
      </w:r>
    </w:p>
    <w:p w14:paraId="1B4E8D0A">
      <w:pPr>
        <w:numPr>
          <w:ilvl w:val="0"/>
          <w:numId w:val="0"/>
        </w:numPr>
        <w:wordWrap w:val="0"/>
        <w:topLinePunct/>
        <w:autoSpaceDE w:val="0"/>
        <w:autoSpaceDN w:val="0"/>
        <w:adjustRightInd w:val="0"/>
        <w:spacing w:line="360" w:lineRule="auto"/>
        <w:ind w:left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为持续优化我市政府采购营商环境, </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市财政局政府采购监督管理办公室人员、</w:t>
      </w:r>
      <w:r>
        <w:rPr>
          <w:rFonts w:hint="eastAsia" w:cs="宋体" w:asciiTheme="minorEastAsia" w:hAnsiTheme="minorEastAsia"/>
          <w:color w:val="000000" w:themeColor="text1"/>
          <w:kern w:val="0"/>
          <w:szCs w:val="21"/>
          <w:lang w:val="en-US" w:eastAsia="zh-CN"/>
          <w14:textFill>
            <w14:solidFill>
              <w14:schemeClr w14:val="tx1"/>
            </w14:solidFill>
          </w14:textFill>
        </w:rPr>
        <w:t>禹州市</w:t>
      </w:r>
      <w:r>
        <w:rPr>
          <w:rFonts w:hint="eastAsia" w:cs="宋体" w:asciiTheme="minorEastAsia" w:hAnsiTheme="minorEastAsia"/>
          <w:color w:val="000000" w:themeColor="text1"/>
          <w:kern w:val="0"/>
          <w:szCs w:val="21"/>
          <w14:textFill>
            <w14:solidFill>
              <w14:schemeClr w14:val="tx1"/>
            </w14:solidFill>
          </w14:textFill>
        </w:rPr>
        <w:t>政府采购中心人员组成“采小帮”服务团队，提供政府采购政策咨询服务，以及项目实施全程跟踪提醒、监督预警服务。</w:t>
      </w:r>
    </w:p>
    <w:p w14:paraId="7987DB22">
      <w:pPr>
        <w:numPr>
          <w:ilvl w:val="0"/>
          <w:numId w:val="32"/>
        </w:numPr>
        <w:wordWrap w:val="0"/>
        <w:topLinePunct/>
        <w:autoSpaceDE w:val="0"/>
        <w:autoSpaceDN w:val="0"/>
        <w:adjustRightInd w:val="0"/>
        <w:spacing w:line="360" w:lineRule="auto"/>
        <w:contextualSpacing/>
        <w:rPr>
          <w:rFonts w:cs="宋体" w:asciiTheme="minorEastAsia" w:hAnsiTheme="minorEastAsia"/>
          <w:vanish/>
          <w:color w:val="000000" w:themeColor="text1"/>
          <w:kern w:val="0"/>
          <w:szCs w:val="21"/>
          <w14:textFill>
            <w14:solidFill>
              <w14:schemeClr w14:val="tx1"/>
            </w14:solidFill>
          </w14:textFill>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38.1 </w:t>
      </w:r>
      <w:r>
        <w:rPr>
          <w:rFonts w:hint="eastAsia" w:cs="宋体" w:asciiTheme="minorEastAsia" w:hAnsiTheme="minorEastAsia"/>
          <w:color w:val="000000" w:themeColor="text1"/>
          <w:kern w:val="0"/>
          <w:szCs w:val="21"/>
          <w14:textFill>
            <w14:solidFill>
              <w14:schemeClr w14:val="tx1"/>
            </w14:solidFill>
          </w14:textFill>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38.2 </w:t>
      </w:r>
      <w:r>
        <w:rPr>
          <w:rFonts w:hint="eastAsia" w:cs="宋体" w:asciiTheme="minorEastAsia" w:hAnsiTheme="minorEastAsia"/>
          <w:color w:val="000000" w:themeColor="text1"/>
          <w:kern w:val="0"/>
          <w:szCs w:val="21"/>
          <w14:textFill>
            <w14:solidFill>
              <w14:schemeClr w14:val="tx1"/>
            </w14:solidFill>
          </w14:textFill>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38.3 </w:t>
      </w:r>
      <w:r>
        <w:rPr>
          <w:rFonts w:hint="eastAsia" w:cs="宋体" w:asciiTheme="minorEastAsia" w:hAnsiTheme="minorEastAsia"/>
          <w:color w:val="000000" w:themeColor="text1"/>
          <w:kern w:val="0"/>
          <w:szCs w:val="21"/>
          <w14:textFill>
            <w14:solidFill>
              <w14:schemeClr w14:val="tx1"/>
            </w14:solidFill>
          </w14:textFill>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乔娜</w:t>
            </w:r>
          </w:p>
          <w:p w14:paraId="7DE43134">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赵纪伟</w:t>
            </w:r>
          </w:p>
          <w:p w14:paraId="1074694D">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0374-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政府采购政策制度、支持中小企业发展、政府采购信息系统、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合同备案管理、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供应商监管、网上商城管理、832平台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管理、质</w:t>
            </w:r>
            <w:r>
              <w:rPr>
                <w:rFonts w:hint="eastAsia" w:asciiTheme="minorEastAsia" w:hAnsiTheme="minorEastAsia" w:eastAsiaTheme="minorEastAsia" w:cstheme="minorEastAsia"/>
                <w:color w:val="000000" w:themeColor="text1"/>
                <w:sz w:val="21"/>
                <w:szCs w:val="21"/>
                <w14:textFill>
                  <w14:solidFill>
                    <w14:schemeClr w14:val="tx1"/>
                  </w14:solidFill>
                </w14:textFill>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禹州</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侯英红</w:t>
            </w:r>
          </w:p>
          <w:p w14:paraId="309B755F">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文件编制、核验，信息（公告、文件）发布，确认场地时间，集采项目答疑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38.4  </w:t>
      </w:r>
      <w:r>
        <w:rPr>
          <w:rFonts w:hint="eastAsia" w:cs="宋体" w:asciiTheme="minorEastAsia" w:hAnsiTheme="minorEastAsia"/>
          <w:color w:val="000000" w:themeColor="text1"/>
          <w:kern w:val="0"/>
          <w:szCs w:val="21"/>
          <w14:textFill>
            <w14:solidFill>
              <w14:schemeClr w14:val="tx1"/>
            </w14:solidFill>
          </w14:textFill>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（2）邮箱咨询：</w:t>
      </w:r>
    </w:p>
    <w:p w14:paraId="2CC5C9D4">
      <w:pPr>
        <w:wordWrap w:val="0"/>
        <w:autoSpaceDE w:val="0"/>
        <w:autoSpaceDN w:val="0"/>
        <w:spacing w:line="360" w:lineRule="auto"/>
        <w:ind w:left="1418"/>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市政府采购监督管理办公室咨询邮箱，邮箱地址：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"mailto:xcscgb@126.com"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lang w:val="en-US" w:eastAsia="zh-CN"/>
          <w14:textFill>
            <w14:solidFill>
              <w14:schemeClr w14:val="tx1"/>
            </w14:solidFill>
          </w14:textFill>
        </w:rPr>
        <w:t>yzscgb2523</w:t>
      </w:r>
      <w:r>
        <w:rPr>
          <w:rFonts w:hint="eastAsia" w:cs="宋体" w:asciiTheme="minorEastAsia" w:hAnsiTheme="minorEastAsia"/>
          <w:color w:val="000000" w:themeColor="text1"/>
          <w:kern w:val="0"/>
          <w:szCs w:val="21"/>
          <w:u w:val="single"/>
          <w14:textFill>
            <w14:solidFill>
              <w14:schemeClr w14:val="tx1"/>
            </w14:solidFill>
          </w14:textFill>
        </w:rPr>
        <w:t>@</w:t>
      </w:r>
      <w:r>
        <w:rPr>
          <w:rFonts w:hint="eastAsia" w:cs="宋体" w:asciiTheme="minorEastAsia" w:hAnsiTheme="minorEastAsia"/>
          <w:color w:val="000000" w:themeColor="text1"/>
          <w:kern w:val="0"/>
          <w:szCs w:val="21"/>
          <w:u w:val="single"/>
          <w:lang w:val="en-US" w:eastAsia="zh-CN"/>
          <w14:textFill>
            <w14:solidFill>
              <w14:schemeClr w14:val="tx1"/>
            </w14:solidFill>
          </w14:textFill>
        </w:rPr>
        <w:t>163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市政府采购中心咨询邮箱，邮箱地址：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"mailto:xcszfcgzx@126.com"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ztbjyglzx</w:t>
      </w:r>
      <w:r>
        <w:rPr>
          <w:rFonts w:hint="eastAsia" w:cs="宋体" w:asciiTheme="minorEastAsia" w:hAnsiTheme="minorEastAsia"/>
          <w:color w:val="000000" w:themeColor="text1"/>
          <w:kern w:val="0"/>
          <w:szCs w:val="21"/>
          <w:u w:val="single"/>
          <w14:textFill>
            <w14:solidFill>
              <w14:schemeClr w14:val="tx1"/>
            </w14:solidFill>
          </w14:textFill>
        </w:rPr>
        <w:t>@1</w:t>
      </w:r>
      <w:r>
        <w:rPr>
          <w:rFonts w:hint="eastAsia" w:cs="宋体" w:asciiTheme="minorEastAsia" w:hAnsiTheme="minorEastAsia"/>
          <w:color w:val="000000" w:themeColor="text1"/>
          <w:kern w:val="0"/>
          <w:szCs w:val="21"/>
          <w:u w:val="single"/>
          <w:lang w:val="en-US" w:eastAsia="zh-CN"/>
          <w14:textFill>
            <w14:solidFill>
              <w14:schemeClr w14:val="tx1"/>
            </w14:solidFill>
          </w14:textFill>
        </w:rPr>
        <w:t>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u w:val="single"/>
          <w:lang w:val="en-US" w:eastAsia="zh-CN"/>
          <w14:textFill>
            <w14:solidFill>
              <w14:schemeClr w14:val="tx1"/>
            </w14:solidFill>
          </w14:textFill>
        </w:rPr>
        <w:t>.</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5463CDAE">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343A12F0">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6EC0FFF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14:paraId="6FD2BDF4">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（1）中、小、微型企业出具《中小企业声明函》</w:t>
            </w:r>
          </w:p>
          <w:p w14:paraId="02C33F09">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（3）监狱企业提供由省级以上监狱管理局、戒毒管理局（含新疆生产建设兵团）出具的属于监狱企业的证明文件</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27760_WPSOffice_Level1"/>
      <w:bookmarkStart w:id="2" w:name="_Toc7428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1820" w:firstLineChars="650"/>
        <w:rPr>
          <w:rFonts w:ascii="宋体" w:hAnsi="宋体" w:cs="宋体"/>
          <w:b/>
          <w:bCs/>
          <w:color w:val="000000" w:themeColor="text1"/>
          <w:sz w:val="28"/>
          <w:szCs w:val="28"/>
          <w14:textFill>
            <w14:solidFill>
              <w14:schemeClr w14:val="tx1"/>
            </w14:solidFill>
          </w14:textFill>
        </w:rPr>
      </w:pPr>
      <w:bookmarkStart w:id="3" w:name="_Toc28157_WPSOffice_Level1"/>
      <w:bookmarkStart w:id="4" w:name="_Toc4840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ascii="宋体" w:hAnsi="宋体" w:cs="宋体"/>
          <w:color w:val="000000" w:themeColor="text1"/>
          <w:sz w:val="28"/>
          <w:szCs w:val="28"/>
          <w14:textFill>
            <w14:solidFill>
              <w14:schemeClr w14:val="tx1"/>
            </w14:solidFill>
          </w14:textFill>
        </w:rPr>
      </w:pPr>
      <w:bookmarkStart w:id="5" w:name="_Toc2311_WPSOffice_Level1"/>
      <w:bookmarkStart w:id="6" w:name="_Toc15640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asciiTheme="majorEastAsia" w:hAnsiTheme="majorEastAsia" w:eastAsiaTheme="majorEastAsia"/>
          <w:b/>
          <w:snapToGrid w:val="0"/>
          <w:color w:val="000000" w:themeColor="text1"/>
          <w:kern w:val="0"/>
          <w:szCs w:val="24"/>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3.1 报 价 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九、我方具备《政府采购法》第二十二条规定的条件；承诺如下：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color w:val="000000" w:themeColor="text1"/>
          <w14:textFill>
            <w14:solidFill>
              <w14:schemeClr w14:val="tx1"/>
            </w14:solidFill>
          </w14:textFill>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15644C31">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14:paraId="15644C31">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2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64"/>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9">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1"/>
  </w:num>
  <w:num w:numId="4">
    <w:abstractNumId w:val="13"/>
  </w:num>
  <w:num w:numId="5">
    <w:abstractNumId w:val="1"/>
  </w:num>
  <w:num w:numId="6">
    <w:abstractNumId w:val="0"/>
  </w:num>
  <w:num w:numId="7">
    <w:abstractNumId w:val="2"/>
  </w:num>
  <w:num w:numId="8">
    <w:abstractNumId w:val="27"/>
  </w:num>
  <w:num w:numId="9">
    <w:abstractNumId w:val="26"/>
  </w:num>
  <w:num w:numId="10">
    <w:abstractNumId w:val="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DYyYzgxYTI3ZWIwZjQzZTA0MWQ1MmQ0OTEyNzA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9788C"/>
    <w:rsid w:val="02C1329E"/>
    <w:rsid w:val="02C32B75"/>
    <w:rsid w:val="02CD1F13"/>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17615D"/>
    <w:rsid w:val="0C607954"/>
    <w:rsid w:val="0C811679"/>
    <w:rsid w:val="0CB8153E"/>
    <w:rsid w:val="0CF703B5"/>
    <w:rsid w:val="0D3012BD"/>
    <w:rsid w:val="0D6D52EE"/>
    <w:rsid w:val="0EB75826"/>
    <w:rsid w:val="0F05765B"/>
    <w:rsid w:val="0F39617A"/>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B844B7"/>
    <w:rsid w:val="1B105B90"/>
    <w:rsid w:val="1B341875"/>
    <w:rsid w:val="1B3C17AB"/>
    <w:rsid w:val="1B717AD2"/>
    <w:rsid w:val="1BB84AA8"/>
    <w:rsid w:val="1C36515C"/>
    <w:rsid w:val="1CFA525B"/>
    <w:rsid w:val="1D3D48A7"/>
    <w:rsid w:val="1D514139"/>
    <w:rsid w:val="1D6F0793"/>
    <w:rsid w:val="1DE97560"/>
    <w:rsid w:val="1ED80607"/>
    <w:rsid w:val="1F0B2B54"/>
    <w:rsid w:val="1F173FB0"/>
    <w:rsid w:val="1F4E25CE"/>
    <w:rsid w:val="20EC630A"/>
    <w:rsid w:val="210A4734"/>
    <w:rsid w:val="21E62252"/>
    <w:rsid w:val="225C42C2"/>
    <w:rsid w:val="23013D14"/>
    <w:rsid w:val="23050C59"/>
    <w:rsid w:val="234B13D4"/>
    <w:rsid w:val="23736DCC"/>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71168E0"/>
    <w:rsid w:val="480C1846"/>
    <w:rsid w:val="481E3EA4"/>
    <w:rsid w:val="486C312C"/>
    <w:rsid w:val="4871195C"/>
    <w:rsid w:val="48D93187"/>
    <w:rsid w:val="49402FC0"/>
    <w:rsid w:val="498521CD"/>
    <w:rsid w:val="4A430580"/>
    <w:rsid w:val="4A7D6231"/>
    <w:rsid w:val="4C081CA4"/>
    <w:rsid w:val="4C106FFF"/>
    <w:rsid w:val="4C58602B"/>
    <w:rsid w:val="4CB919EE"/>
    <w:rsid w:val="4D0349F6"/>
    <w:rsid w:val="4D275349"/>
    <w:rsid w:val="4DA266A7"/>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95E72F1"/>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37380</Words>
  <Characters>39892</Characters>
  <Lines>296</Lines>
  <Paragraphs>83</Paragraphs>
  <TotalTime>0</TotalTime>
  <ScaleCrop>false</ScaleCrop>
  <LinksUpToDate>false</LinksUpToDate>
  <CharactersWithSpaces>43107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民曜工程咨询有限公司:仝帅杰</cp:lastModifiedBy>
  <cp:lastPrinted>2024-07-26T00:58:00Z</cp:lastPrinted>
  <dcterms:modified xsi:type="dcterms:W3CDTF">2024-09-10T00:23:05Z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F94F00C3D5614AA1B2502F67D326CD3C_13</vt:lpwstr>
  </property>
</Properties>
</file>